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D8E" w:rsidRPr="00441587" w:rsidRDefault="00341D8E" w:rsidP="00C2781E">
      <w:pPr>
        <w:spacing w:after="0" w:line="233" w:lineRule="auto"/>
        <w:jc w:val="center"/>
        <w:rPr>
          <w:rFonts w:cs="AL-Mateen"/>
          <w:b/>
          <w:bCs/>
          <w:sz w:val="36"/>
          <w:szCs w:val="36"/>
          <w:vertAlign w:val="superscript"/>
          <w:rtl/>
        </w:rPr>
      </w:pPr>
      <w:r w:rsidRPr="00441587">
        <w:rPr>
          <w:rFonts w:cs="AL-Mateen"/>
          <w:b/>
          <w:bCs/>
          <w:sz w:val="36"/>
          <w:szCs w:val="36"/>
          <w:rtl/>
        </w:rPr>
        <w:t>الم</w:t>
      </w:r>
      <w:r w:rsidRPr="00441587">
        <w:rPr>
          <w:rFonts w:cs="AL-Mateen" w:hint="cs"/>
          <w:b/>
          <w:bCs/>
          <w:sz w:val="36"/>
          <w:szCs w:val="36"/>
          <w:rtl/>
        </w:rPr>
        <w:t xml:space="preserve">طلب </w:t>
      </w:r>
      <w:r w:rsidR="00C2781E">
        <w:rPr>
          <w:rFonts w:cs="AL-Mateen"/>
          <w:b/>
          <w:bCs/>
          <w:sz w:val="36"/>
          <w:szCs w:val="36"/>
          <w:rtl/>
        </w:rPr>
        <w:t>الأول</w:t>
      </w:r>
      <w:r w:rsidRPr="00441587">
        <w:rPr>
          <w:rFonts w:cs="AL-Mateen"/>
          <w:b/>
          <w:bCs/>
          <w:sz w:val="36"/>
          <w:szCs w:val="36"/>
          <w:rtl/>
        </w:rPr>
        <w:t>: اسمه</w:t>
      </w:r>
      <w:r w:rsidRPr="00441587">
        <w:rPr>
          <w:rFonts w:cs="AL-Mateen" w:hint="cs"/>
          <w:b/>
          <w:bCs/>
          <w:sz w:val="36"/>
          <w:szCs w:val="36"/>
          <w:rtl/>
        </w:rPr>
        <w:t xml:space="preserve"> , ونسبه,</w:t>
      </w:r>
      <w:r w:rsidRPr="00441587">
        <w:rPr>
          <w:rFonts w:cs="AL-Mateen"/>
          <w:b/>
          <w:bCs/>
          <w:sz w:val="36"/>
          <w:szCs w:val="36"/>
          <w:rtl/>
        </w:rPr>
        <w:t xml:space="preserve"> وكنيته </w:t>
      </w:r>
      <w:r w:rsidRPr="00441587">
        <w:rPr>
          <w:rFonts w:cs="AL-Mateen" w:hint="cs"/>
          <w:b/>
          <w:bCs/>
          <w:sz w:val="36"/>
          <w:szCs w:val="36"/>
          <w:rtl/>
        </w:rPr>
        <w:t xml:space="preserve">, </w:t>
      </w:r>
      <w:r w:rsidRPr="00441587">
        <w:rPr>
          <w:rFonts w:cs="AL-Mateen"/>
          <w:b/>
          <w:bCs/>
          <w:sz w:val="36"/>
          <w:szCs w:val="36"/>
          <w:rtl/>
        </w:rPr>
        <w:t>ولقبه</w:t>
      </w:r>
      <w:r w:rsidRPr="00441587">
        <w:rPr>
          <w:rFonts w:cs="AL-Mateen" w:hint="cs"/>
          <w:b/>
          <w:bCs/>
          <w:sz w:val="36"/>
          <w:szCs w:val="36"/>
          <w:rtl/>
        </w:rPr>
        <w:t>.</w:t>
      </w:r>
    </w:p>
    <w:p w:rsidR="00E633D3" w:rsidRPr="00F1105E" w:rsidRDefault="00E633D3" w:rsidP="00C2781E">
      <w:pPr>
        <w:autoSpaceDE w:val="0"/>
        <w:autoSpaceDN w:val="0"/>
        <w:adjustRightInd w:val="0"/>
        <w:spacing w:after="0" w:line="233" w:lineRule="auto"/>
        <w:jc w:val="lowKashida"/>
        <w:rPr>
          <w:rFonts w:ascii="Traditional Arabic" w:cs="Traditional Arabic"/>
          <w:color w:val="000000"/>
          <w:sz w:val="36"/>
          <w:szCs w:val="36"/>
          <w:rtl/>
        </w:rPr>
      </w:pPr>
      <w:r w:rsidRPr="00C2781E">
        <w:rPr>
          <w:rFonts w:cs="AL-Mateen" w:hint="cs"/>
          <w:sz w:val="32"/>
          <w:szCs w:val="32"/>
          <w:rtl/>
        </w:rPr>
        <w:t>اسمه ونسبه</w:t>
      </w:r>
      <w:r w:rsidR="00441587">
        <w:rPr>
          <w:rFonts w:ascii="Traditional Arabic" w:cs="Traditional Arabic" w:hint="cs"/>
          <w:color w:val="000000"/>
          <w:sz w:val="36"/>
          <w:szCs w:val="36"/>
          <w:rtl/>
        </w:rPr>
        <w:t>:</w:t>
      </w:r>
      <w:r w:rsidR="00C2781E">
        <w:rPr>
          <w:rFonts w:ascii="Traditional Arabic" w:cs="Traditional Arabic" w:hint="cs"/>
          <w:color w:val="000000"/>
          <w:sz w:val="36"/>
          <w:szCs w:val="36"/>
          <w:rtl/>
        </w:rPr>
        <w:t xml:space="preserve"> </w:t>
      </w:r>
      <w:r w:rsidRPr="00F1105E">
        <w:rPr>
          <w:rFonts w:ascii="Traditional Arabic" w:cs="Traditional Arabic" w:hint="cs"/>
          <w:color w:val="000000"/>
          <w:sz w:val="36"/>
          <w:szCs w:val="36"/>
          <w:rtl/>
        </w:rPr>
        <w:t>هو العلامة</w:t>
      </w:r>
      <w:r w:rsidR="008D3283"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 xml:space="preserve"> محدث عصره</w:t>
      </w:r>
      <w:r w:rsidR="008D3283"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 xml:space="preserve"> وفقيه دهره</w:t>
      </w:r>
      <w:r w:rsidR="008D3283"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 xml:space="preserve">وبقية السلف عبيد الله بن </w:t>
      </w:r>
      <w:r w:rsidR="00C40692" w:rsidRPr="00F1105E">
        <w:rPr>
          <w:rFonts w:ascii="Traditional Arabic" w:cs="Traditional Arabic" w:hint="cs"/>
          <w:color w:val="000000"/>
          <w:sz w:val="36"/>
          <w:szCs w:val="36"/>
          <w:rtl/>
        </w:rPr>
        <w:t xml:space="preserve">العلامة </w:t>
      </w:r>
      <w:r w:rsidR="00DE00AB" w:rsidRPr="00F1105E">
        <w:rPr>
          <w:rFonts w:ascii="Traditional Arabic" w:cs="Traditional Arabic" w:hint="cs"/>
          <w:color w:val="000000"/>
          <w:sz w:val="36"/>
          <w:szCs w:val="36"/>
          <w:rtl/>
        </w:rPr>
        <w:t xml:space="preserve">محمد </w:t>
      </w:r>
      <w:r w:rsidRPr="00F1105E">
        <w:rPr>
          <w:rFonts w:ascii="Traditional Arabic" w:cs="Traditional Arabic" w:hint="cs"/>
          <w:color w:val="000000"/>
          <w:sz w:val="36"/>
          <w:szCs w:val="36"/>
          <w:rtl/>
        </w:rPr>
        <w:t>عبد السلام بن خان محمد بن أمان الله بن حسام الدين المباركفوري</w:t>
      </w:r>
      <w:r w:rsidR="00C40692" w:rsidRPr="00F1105E">
        <w:rPr>
          <w:rFonts w:ascii="AGA Arabesque" w:hAnsi="AGA Arabesque" w:cs="Traditional Arabic" w:hint="cs"/>
          <w:smallCaps/>
          <w:sz w:val="36"/>
          <w:szCs w:val="36"/>
          <w:vertAlign w:val="superscript"/>
          <w:rtl/>
        </w:rPr>
        <w:t>(</w:t>
      </w:r>
      <w:r w:rsidR="00C40692" w:rsidRPr="00F1105E">
        <w:rPr>
          <w:rFonts w:ascii="AGA Arabesque" w:hAnsi="AGA Arabesque" w:cs="Traditional Arabic"/>
          <w:smallCaps/>
          <w:sz w:val="36"/>
          <w:szCs w:val="36"/>
          <w:vertAlign w:val="superscript"/>
          <w:rtl/>
        </w:rPr>
        <w:footnoteReference w:id="2"/>
      </w:r>
      <w:r w:rsidR="00C40692" w:rsidRPr="00F1105E">
        <w:rPr>
          <w:rFonts w:ascii="AGA Arabesque" w:hAnsi="AGA Arabesque" w:cs="Traditional Arabic" w:hint="cs"/>
          <w:smallCaps/>
          <w:sz w:val="36"/>
          <w:szCs w:val="36"/>
          <w:vertAlign w:val="superscript"/>
          <w:rtl/>
        </w:rPr>
        <w:t>)</w:t>
      </w:r>
      <w:r w:rsidR="00F11D44"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 xml:space="preserve"> والرحماني</w:t>
      </w:r>
      <w:r w:rsidR="008D3283" w:rsidRPr="00F1105E">
        <w:rPr>
          <w:rFonts w:ascii="Traditional Arabic" w:cs="Traditional Arabic" w:hint="cs"/>
          <w:color w:val="000000"/>
          <w:sz w:val="36"/>
          <w:szCs w:val="36"/>
          <w:rtl/>
        </w:rPr>
        <w:t xml:space="preserve"> </w:t>
      </w:r>
      <w:r w:rsidR="00C40692" w:rsidRPr="00F1105E">
        <w:rPr>
          <w:rFonts w:ascii="AGA Arabesque" w:hAnsi="AGA Arabesque" w:cs="Traditional Arabic" w:hint="cs"/>
          <w:smallCaps/>
          <w:sz w:val="36"/>
          <w:szCs w:val="36"/>
          <w:vertAlign w:val="superscript"/>
          <w:rtl/>
        </w:rPr>
        <w:t>(</w:t>
      </w:r>
      <w:r w:rsidR="00C40692" w:rsidRPr="00F1105E">
        <w:rPr>
          <w:rFonts w:ascii="AGA Arabesque" w:hAnsi="AGA Arabesque" w:cs="Traditional Arabic"/>
          <w:smallCaps/>
          <w:sz w:val="36"/>
          <w:szCs w:val="36"/>
          <w:vertAlign w:val="superscript"/>
          <w:rtl/>
        </w:rPr>
        <w:footnoteReference w:id="3"/>
      </w:r>
      <w:r w:rsidR="00C40692" w:rsidRPr="00F1105E">
        <w:rPr>
          <w:rFonts w:ascii="AGA Arabesque" w:hAnsi="AGA Arabesque" w:cs="Traditional Arabic" w:hint="cs"/>
          <w:smallCaps/>
          <w:sz w:val="36"/>
          <w:szCs w:val="36"/>
          <w:vertAlign w:val="superscript"/>
          <w:rtl/>
        </w:rPr>
        <w:t>)(</w:t>
      </w:r>
      <w:r w:rsidR="00C40692" w:rsidRPr="00F1105E">
        <w:rPr>
          <w:rFonts w:ascii="AGA Arabesque" w:hAnsi="AGA Arabesque" w:cs="Traditional Arabic"/>
          <w:smallCaps/>
          <w:sz w:val="36"/>
          <w:szCs w:val="36"/>
          <w:vertAlign w:val="superscript"/>
          <w:rtl/>
        </w:rPr>
        <w:footnoteReference w:id="4"/>
      </w:r>
      <w:r w:rsidR="00C40692" w:rsidRPr="00F1105E">
        <w:rPr>
          <w:rFonts w:ascii="AGA Arabesque" w:hAnsi="AGA Arabesque" w:cs="Traditional Arabic" w:hint="cs"/>
          <w:smallCaps/>
          <w:sz w:val="36"/>
          <w:szCs w:val="36"/>
          <w:vertAlign w:val="superscript"/>
          <w:rtl/>
        </w:rPr>
        <w:t>)</w:t>
      </w:r>
      <w:r w:rsidRPr="00F1105E">
        <w:rPr>
          <w:rFonts w:ascii="Traditional Arabic" w:cs="Traditional Arabic" w:hint="cs"/>
          <w:color w:val="000000"/>
          <w:sz w:val="36"/>
          <w:szCs w:val="36"/>
          <w:rtl/>
        </w:rPr>
        <w:t>.</w:t>
      </w:r>
    </w:p>
    <w:p w:rsidR="000E04C1" w:rsidRPr="00F1105E" w:rsidRDefault="000E04C1" w:rsidP="00C2781E">
      <w:pPr>
        <w:autoSpaceDE w:val="0"/>
        <w:autoSpaceDN w:val="0"/>
        <w:adjustRightInd w:val="0"/>
        <w:spacing w:after="0" w:line="233" w:lineRule="auto"/>
        <w:jc w:val="lowKashida"/>
        <w:rPr>
          <w:rFonts w:ascii="Traditional Arabic" w:cs="Traditional Arabic"/>
          <w:color w:val="000000"/>
          <w:sz w:val="36"/>
          <w:szCs w:val="36"/>
          <w:rtl/>
        </w:rPr>
      </w:pPr>
      <w:r w:rsidRPr="00C2781E">
        <w:rPr>
          <w:rFonts w:ascii="Traditional Arabic" w:cs="AL-Mateen" w:hint="cs"/>
          <w:color w:val="000000"/>
          <w:sz w:val="32"/>
          <w:szCs w:val="32"/>
          <w:rtl/>
        </w:rPr>
        <w:t>كنيته</w:t>
      </w:r>
      <w:r w:rsidRPr="00F1105E">
        <w:rPr>
          <w:rFonts w:ascii="Traditional Arabic" w:cs="Traditional Arabic" w:hint="cs"/>
          <w:color w:val="000000"/>
          <w:sz w:val="36"/>
          <w:szCs w:val="36"/>
          <w:rtl/>
        </w:rPr>
        <w:t>: أبو الحسن.</w:t>
      </w:r>
    </w:p>
    <w:p w:rsidR="000E04C1" w:rsidRPr="00F1105E" w:rsidRDefault="0095626E" w:rsidP="00C2781E">
      <w:pPr>
        <w:autoSpaceDE w:val="0"/>
        <w:autoSpaceDN w:val="0"/>
        <w:adjustRightInd w:val="0"/>
        <w:spacing w:after="0" w:line="233" w:lineRule="auto"/>
        <w:jc w:val="lowKashida"/>
        <w:rPr>
          <w:rFonts w:ascii="Traditional Arabic" w:cs="Traditional Arabic"/>
          <w:color w:val="000000"/>
          <w:sz w:val="36"/>
          <w:szCs w:val="36"/>
          <w:rtl/>
        </w:rPr>
      </w:pPr>
      <w:r w:rsidRPr="00C2781E">
        <w:rPr>
          <w:rFonts w:ascii="Traditional Arabic" w:cs="AL-Mateen" w:hint="cs"/>
          <w:color w:val="000000"/>
          <w:sz w:val="32"/>
          <w:szCs w:val="32"/>
          <w:rtl/>
        </w:rPr>
        <w:t>لقبه</w:t>
      </w:r>
      <w:r w:rsidRPr="00F1105E">
        <w:rPr>
          <w:rFonts w:ascii="Traditional Arabic" w:cs="Traditional Arabic" w:hint="cs"/>
          <w:color w:val="000000"/>
          <w:sz w:val="36"/>
          <w:szCs w:val="36"/>
          <w:rtl/>
        </w:rPr>
        <w:t>: شيخ الحديث</w:t>
      </w:r>
      <w:r w:rsidRPr="00F1105E">
        <w:rPr>
          <w:rFonts w:ascii="AGA Arabesque" w:hAnsi="AGA Arabesque" w:cs="Traditional Arabic" w:hint="cs"/>
          <w:smallCaps/>
          <w:sz w:val="36"/>
          <w:szCs w:val="36"/>
          <w:vertAlign w:val="superscript"/>
          <w:rtl/>
        </w:rPr>
        <w:t>(</w:t>
      </w:r>
      <w:r w:rsidRPr="00F1105E">
        <w:rPr>
          <w:rFonts w:ascii="AGA Arabesque" w:hAnsi="AGA Arabesque" w:cs="Traditional Arabic"/>
          <w:smallCaps/>
          <w:sz w:val="36"/>
          <w:szCs w:val="36"/>
          <w:vertAlign w:val="superscript"/>
          <w:rtl/>
        </w:rPr>
        <w:footnoteReference w:id="5"/>
      </w:r>
      <w:r w:rsidRPr="00F1105E">
        <w:rPr>
          <w:rFonts w:ascii="AGA Arabesque" w:hAnsi="AGA Arabesque" w:cs="Traditional Arabic" w:hint="cs"/>
          <w:smallCaps/>
          <w:sz w:val="36"/>
          <w:szCs w:val="36"/>
          <w:vertAlign w:val="superscript"/>
          <w:rtl/>
        </w:rPr>
        <w:t>)</w:t>
      </w:r>
      <w:r w:rsidR="005E2AE4" w:rsidRPr="00F1105E">
        <w:rPr>
          <w:rFonts w:ascii="Traditional Arabic" w:cs="Traditional Arabic" w:hint="cs"/>
          <w:color w:val="000000"/>
          <w:sz w:val="36"/>
          <w:szCs w:val="36"/>
          <w:rtl/>
        </w:rPr>
        <w:t>,</w:t>
      </w:r>
      <w:r w:rsidR="00847E51" w:rsidRPr="00F1105E">
        <w:rPr>
          <w:rFonts w:ascii="Traditional Arabic" w:cs="Traditional Arabic" w:hint="cs"/>
          <w:color w:val="000000"/>
          <w:sz w:val="36"/>
          <w:szCs w:val="36"/>
          <w:rtl/>
        </w:rPr>
        <w:t xml:space="preserve"> </w:t>
      </w:r>
      <w:r w:rsidR="005E2AE4" w:rsidRPr="00F1105E">
        <w:rPr>
          <w:rFonts w:ascii="Traditional Arabic" w:cs="Traditional Arabic" w:hint="cs"/>
          <w:color w:val="000000"/>
          <w:sz w:val="36"/>
          <w:szCs w:val="36"/>
          <w:rtl/>
        </w:rPr>
        <w:t>والمحدث الكبير</w:t>
      </w:r>
      <w:r w:rsidR="005E2AE4" w:rsidRPr="00F1105E">
        <w:rPr>
          <w:rFonts w:ascii="AGA Arabesque" w:hAnsi="AGA Arabesque" w:cs="Traditional Arabic" w:hint="cs"/>
          <w:smallCaps/>
          <w:sz w:val="36"/>
          <w:szCs w:val="36"/>
          <w:vertAlign w:val="superscript"/>
          <w:rtl/>
        </w:rPr>
        <w:t>(</w:t>
      </w:r>
      <w:r w:rsidR="005E2AE4" w:rsidRPr="00F1105E">
        <w:rPr>
          <w:rFonts w:ascii="AGA Arabesque" w:hAnsi="AGA Arabesque" w:cs="Traditional Arabic"/>
          <w:smallCaps/>
          <w:sz w:val="36"/>
          <w:szCs w:val="36"/>
          <w:vertAlign w:val="superscript"/>
          <w:rtl/>
        </w:rPr>
        <w:footnoteReference w:id="6"/>
      </w:r>
      <w:r w:rsidR="005E2AE4" w:rsidRPr="00F1105E">
        <w:rPr>
          <w:rFonts w:ascii="AGA Arabesque" w:hAnsi="AGA Arabesque" w:cs="Traditional Arabic" w:hint="cs"/>
          <w:smallCaps/>
          <w:sz w:val="36"/>
          <w:szCs w:val="36"/>
          <w:vertAlign w:val="superscript"/>
          <w:rtl/>
        </w:rPr>
        <w:t>)</w:t>
      </w:r>
      <w:r w:rsidR="005E2AE4" w:rsidRPr="00F1105E">
        <w:rPr>
          <w:rFonts w:ascii="Traditional Arabic" w:cs="Traditional Arabic" w:hint="cs"/>
          <w:color w:val="000000"/>
          <w:sz w:val="36"/>
          <w:szCs w:val="36"/>
          <w:rtl/>
        </w:rPr>
        <w:t>.</w:t>
      </w:r>
    </w:p>
    <w:p w:rsidR="00341D8E" w:rsidRPr="0067032D" w:rsidRDefault="00341D8E" w:rsidP="00555396">
      <w:pPr>
        <w:spacing w:after="0" w:line="221" w:lineRule="auto"/>
        <w:jc w:val="center"/>
        <w:rPr>
          <w:rFonts w:cs="AL-Mateen"/>
          <w:sz w:val="36"/>
          <w:szCs w:val="36"/>
          <w:rtl/>
        </w:rPr>
      </w:pPr>
      <w:r w:rsidRPr="0067032D">
        <w:rPr>
          <w:rFonts w:cs="AL-Mateen"/>
          <w:sz w:val="36"/>
          <w:szCs w:val="36"/>
          <w:rtl/>
        </w:rPr>
        <w:lastRenderedPageBreak/>
        <w:t>الم</w:t>
      </w:r>
      <w:r w:rsidRPr="0067032D">
        <w:rPr>
          <w:rFonts w:cs="AL-Mateen" w:hint="cs"/>
          <w:sz w:val="36"/>
          <w:szCs w:val="36"/>
          <w:rtl/>
        </w:rPr>
        <w:t>طلب</w:t>
      </w:r>
      <w:r w:rsidRPr="0067032D">
        <w:rPr>
          <w:rFonts w:cs="AL-Mateen"/>
          <w:sz w:val="36"/>
          <w:szCs w:val="36"/>
          <w:rtl/>
        </w:rPr>
        <w:t xml:space="preserve"> </w:t>
      </w:r>
      <w:r w:rsidR="00F2772D" w:rsidRPr="0067032D">
        <w:rPr>
          <w:rFonts w:cs="AL-Mateen"/>
          <w:sz w:val="36"/>
          <w:szCs w:val="36"/>
          <w:rtl/>
        </w:rPr>
        <w:t>الثاني</w:t>
      </w:r>
      <w:r w:rsidRPr="0067032D">
        <w:rPr>
          <w:rFonts w:cs="AL-Mateen"/>
          <w:sz w:val="36"/>
          <w:szCs w:val="36"/>
          <w:rtl/>
        </w:rPr>
        <w:t xml:space="preserve">: </w:t>
      </w:r>
      <w:r w:rsidR="00F2772D" w:rsidRPr="0067032D">
        <w:rPr>
          <w:rFonts w:cs="AL-Mateen" w:hint="cs"/>
          <w:sz w:val="36"/>
          <w:szCs w:val="36"/>
          <w:rtl/>
        </w:rPr>
        <w:t>مولده, وأسرته, و وفاته</w:t>
      </w:r>
      <w:r w:rsidRPr="0067032D">
        <w:rPr>
          <w:rFonts w:cs="AL-Mateen" w:hint="cs"/>
          <w:sz w:val="36"/>
          <w:szCs w:val="36"/>
          <w:rtl/>
        </w:rPr>
        <w:t>.</w:t>
      </w:r>
    </w:p>
    <w:p w:rsidR="00F2772D" w:rsidRPr="00F1105E" w:rsidRDefault="00F2772D" w:rsidP="00555396">
      <w:pPr>
        <w:spacing w:after="0" w:line="216" w:lineRule="auto"/>
        <w:jc w:val="lowKashida"/>
        <w:rPr>
          <w:rFonts w:cs="Traditional Arabic"/>
          <w:sz w:val="36"/>
          <w:szCs w:val="36"/>
          <w:rtl/>
        </w:rPr>
      </w:pPr>
      <w:r w:rsidRPr="00555396">
        <w:rPr>
          <w:rFonts w:ascii="Traditional Arabic" w:cs="AL-Mateen" w:hint="cs"/>
          <w:color w:val="000000"/>
          <w:sz w:val="32"/>
          <w:szCs w:val="32"/>
          <w:rtl/>
        </w:rPr>
        <w:t>مولده</w:t>
      </w:r>
      <w:r w:rsidRPr="00555396">
        <w:rPr>
          <w:rFonts w:ascii="Traditional Arabic" w:cs="Traditional Arabic" w:hint="cs"/>
          <w:color w:val="000000"/>
          <w:sz w:val="36"/>
          <w:szCs w:val="36"/>
          <w:rtl/>
        </w:rPr>
        <w:t>:</w:t>
      </w:r>
      <w:r w:rsidR="004C40DB" w:rsidRPr="00555396">
        <w:rPr>
          <w:rFonts w:ascii="Traditional Arabic" w:cs="Traditional Arabic" w:hint="cs"/>
          <w:color w:val="000000"/>
          <w:sz w:val="36"/>
          <w:szCs w:val="36"/>
          <w:rtl/>
        </w:rPr>
        <w:t xml:space="preserve"> </w:t>
      </w:r>
      <w:r w:rsidR="00523786" w:rsidRPr="00F1105E">
        <w:rPr>
          <w:rFonts w:ascii="Traditional Arabic" w:cs="Traditional Arabic" w:hint="cs"/>
          <w:color w:val="000000"/>
          <w:sz w:val="36"/>
          <w:szCs w:val="36"/>
          <w:rtl/>
        </w:rPr>
        <w:t>لا تسعفنا مصادر ترجمة الشيخ رحمه الله تعالى على تحديد اليوم الذي ولد فيه</w:t>
      </w:r>
      <w:r w:rsidR="001E0142" w:rsidRPr="00F1105E">
        <w:rPr>
          <w:rFonts w:ascii="Traditional Arabic" w:cs="Traditional Arabic" w:hint="cs"/>
          <w:color w:val="000000"/>
          <w:sz w:val="36"/>
          <w:szCs w:val="36"/>
          <w:rtl/>
        </w:rPr>
        <w:t>,</w:t>
      </w:r>
      <w:r w:rsidR="00523786" w:rsidRPr="00F1105E">
        <w:rPr>
          <w:rFonts w:ascii="Traditional Arabic" w:cs="Traditional Arabic" w:hint="cs"/>
          <w:color w:val="000000"/>
          <w:sz w:val="36"/>
          <w:szCs w:val="36"/>
          <w:rtl/>
        </w:rPr>
        <w:t xml:space="preserve"> وأما الشهر والسنة فقد اتفقت المصادر على أنه </w:t>
      </w:r>
      <w:r w:rsidR="001E0142" w:rsidRPr="00F1105E">
        <w:rPr>
          <w:rFonts w:ascii="Traditional Arabic" w:cs="Traditional Arabic" w:hint="cs"/>
          <w:color w:val="000000"/>
          <w:sz w:val="36"/>
          <w:szCs w:val="36"/>
          <w:rtl/>
        </w:rPr>
        <w:t>ولد</w:t>
      </w:r>
      <w:r w:rsidR="00523786" w:rsidRPr="00F1105E">
        <w:rPr>
          <w:rFonts w:ascii="Traditional Arabic" w:cs="Traditional Arabic" w:hint="cs"/>
          <w:color w:val="000000"/>
          <w:sz w:val="36"/>
          <w:szCs w:val="36"/>
          <w:rtl/>
        </w:rPr>
        <w:t xml:space="preserve"> </w:t>
      </w:r>
      <w:r w:rsidRPr="00F1105E">
        <w:rPr>
          <w:rFonts w:ascii="Traditional Arabic" w:cs="Traditional Arabic" w:hint="cs"/>
          <w:color w:val="000000"/>
          <w:sz w:val="36"/>
          <w:szCs w:val="36"/>
          <w:rtl/>
        </w:rPr>
        <w:t>في</w:t>
      </w:r>
      <w:r w:rsidR="00523786" w:rsidRPr="00F1105E">
        <w:rPr>
          <w:rFonts w:ascii="Traditional Arabic" w:cs="Traditional Arabic" w:hint="cs"/>
          <w:color w:val="000000"/>
          <w:sz w:val="36"/>
          <w:szCs w:val="36"/>
          <w:rtl/>
        </w:rPr>
        <w:t xml:space="preserve"> شهر</w:t>
      </w:r>
      <w:r w:rsidR="00097039" w:rsidRPr="00F1105E">
        <w:rPr>
          <w:rFonts w:ascii="Traditional Arabic" w:cs="Traditional Arabic" w:hint="cs"/>
          <w:color w:val="000000"/>
          <w:sz w:val="36"/>
          <w:szCs w:val="36"/>
          <w:rtl/>
        </w:rPr>
        <w:t xml:space="preserve"> الله المحرم</w:t>
      </w:r>
      <w:r w:rsidR="001E0142" w:rsidRPr="00F1105E">
        <w:rPr>
          <w:rFonts w:ascii="Traditional Arabic" w:cs="Traditional Arabic" w:hint="cs"/>
          <w:color w:val="000000"/>
          <w:sz w:val="36"/>
          <w:szCs w:val="36"/>
          <w:rtl/>
        </w:rPr>
        <w:t xml:space="preserve"> سنة</w:t>
      </w:r>
      <w:r w:rsidRPr="00F1105E">
        <w:rPr>
          <w:rFonts w:ascii="Traditional Arabic" w:cs="Traditional Arabic" w:hint="cs"/>
          <w:color w:val="000000"/>
          <w:sz w:val="36"/>
          <w:szCs w:val="36"/>
          <w:rtl/>
        </w:rPr>
        <w:t>1327</w:t>
      </w:r>
      <w:r w:rsidR="001E0142" w:rsidRPr="00F1105E">
        <w:rPr>
          <w:rFonts w:ascii="Traditional Arabic" w:cs="Traditional Arabic" w:hint="cs"/>
          <w:color w:val="000000"/>
          <w:sz w:val="36"/>
          <w:szCs w:val="36"/>
          <w:rtl/>
        </w:rPr>
        <w:t>من الهجرة النبوية</w:t>
      </w:r>
      <w:r w:rsidR="00941E34" w:rsidRPr="00F1105E">
        <w:rPr>
          <w:rFonts w:ascii="Traditional Arabic" w:cs="Traditional Arabic" w:hint="cs"/>
          <w:color w:val="000000"/>
          <w:sz w:val="36"/>
          <w:szCs w:val="36"/>
          <w:rtl/>
        </w:rPr>
        <w:t xml:space="preserve"> </w:t>
      </w:r>
      <w:r w:rsidR="00523786" w:rsidRPr="00F1105E">
        <w:rPr>
          <w:rFonts w:ascii="Traditional Arabic" w:cs="Traditional Arabic" w:hint="cs"/>
          <w:color w:val="000000"/>
          <w:sz w:val="36"/>
          <w:szCs w:val="36"/>
          <w:rtl/>
        </w:rPr>
        <w:t>في أسرة</w:t>
      </w:r>
      <w:r w:rsidR="001D04E7" w:rsidRPr="00F1105E">
        <w:rPr>
          <w:rFonts w:ascii="Traditional Arabic" w:cs="Traditional Arabic" w:hint="cs"/>
          <w:color w:val="000000"/>
          <w:sz w:val="36"/>
          <w:szCs w:val="36"/>
          <w:rtl/>
        </w:rPr>
        <w:t xml:space="preserve"> علمية</w:t>
      </w:r>
      <w:r w:rsidR="00682E7A">
        <w:rPr>
          <w:rFonts w:ascii="Traditional Arabic" w:cs="Traditional Arabic" w:hint="cs"/>
          <w:color w:val="000000"/>
          <w:sz w:val="36"/>
          <w:szCs w:val="36"/>
          <w:rtl/>
        </w:rPr>
        <w:t xml:space="preserve"> مشهورة بالزهد والورع والتقى</w:t>
      </w:r>
      <w:r w:rsidR="00523786" w:rsidRPr="00F1105E">
        <w:rPr>
          <w:rFonts w:ascii="Traditional Arabic" w:cs="Traditional Arabic" w:hint="cs"/>
          <w:color w:val="000000"/>
          <w:sz w:val="36"/>
          <w:szCs w:val="36"/>
          <w:rtl/>
        </w:rPr>
        <w:t xml:space="preserve"> والعمل بالكتاب والسنة </w:t>
      </w:r>
      <w:r w:rsidR="001D7ECF" w:rsidRPr="00F1105E">
        <w:rPr>
          <w:rFonts w:ascii="Traditional Arabic" w:cs="Traditional Arabic" w:hint="cs"/>
          <w:color w:val="000000"/>
          <w:sz w:val="36"/>
          <w:szCs w:val="36"/>
          <w:rtl/>
        </w:rPr>
        <w:t>في قرية ص</w:t>
      </w:r>
      <w:r w:rsidR="001E0142" w:rsidRPr="00F1105E">
        <w:rPr>
          <w:rFonts w:ascii="Traditional Arabic" w:cs="Traditional Arabic" w:hint="cs"/>
          <w:color w:val="000000"/>
          <w:sz w:val="36"/>
          <w:szCs w:val="36"/>
          <w:rtl/>
        </w:rPr>
        <w:t>ُ</w:t>
      </w:r>
      <w:r w:rsidR="001D7ECF" w:rsidRPr="00F1105E">
        <w:rPr>
          <w:rFonts w:ascii="Traditional Arabic" w:cs="Traditional Arabic" w:hint="cs"/>
          <w:color w:val="000000"/>
          <w:sz w:val="36"/>
          <w:szCs w:val="36"/>
          <w:rtl/>
        </w:rPr>
        <w:t>و</w:t>
      </w:r>
      <w:r w:rsidR="001E0142" w:rsidRPr="00F1105E">
        <w:rPr>
          <w:rFonts w:ascii="Traditional Arabic" w:cs="Traditional Arabic" w:hint="cs"/>
          <w:color w:val="000000"/>
          <w:sz w:val="36"/>
          <w:szCs w:val="36"/>
          <w:rtl/>
        </w:rPr>
        <w:t>ْ</w:t>
      </w:r>
      <w:r w:rsidR="001D7ECF" w:rsidRPr="00F1105E">
        <w:rPr>
          <w:rFonts w:ascii="Traditional Arabic" w:cs="Traditional Arabic" w:hint="cs"/>
          <w:color w:val="000000"/>
          <w:sz w:val="36"/>
          <w:szCs w:val="36"/>
          <w:rtl/>
        </w:rPr>
        <w:t>ف</w:t>
      </w:r>
      <w:r w:rsidR="001E0142" w:rsidRPr="00F1105E">
        <w:rPr>
          <w:rFonts w:ascii="Traditional Arabic" w:cs="Traditional Arabic" w:hint="cs"/>
          <w:color w:val="000000"/>
          <w:sz w:val="36"/>
          <w:szCs w:val="36"/>
          <w:rtl/>
        </w:rPr>
        <w:t>ِ</w:t>
      </w:r>
      <w:r w:rsidR="001D7ECF" w:rsidRPr="00F1105E">
        <w:rPr>
          <w:rFonts w:ascii="Traditional Arabic" w:cs="Traditional Arabic" w:hint="cs"/>
          <w:color w:val="000000"/>
          <w:sz w:val="36"/>
          <w:szCs w:val="36"/>
          <w:rtl/>
        </w:rPr>
        <w:t>ي ف</w:t>
      </w:r>
      <w:r w:rsidR="001E0142" w:rsidRPr="00F1105E">
        <w:rPr>
          <w:rFonts w:ascii="Traditional Arabic" w:cs="Traditional Arabic" w:hint="cs"/>
          <w:color w:val="000000"/>
          <w:sz w:val="36"/>
          <w:szCs w:val="36"/>
          <w:rtl/>
        </w:rPr>
        <w:t>ُ</w:t>
      </w:r>
      <w:r w:rsidR="001D7ECF" w:rsidRPr="00F1105E">
        <w:rPr>
          <w:rFonts w:ascii="Traditional Arabic" w:cs="Traditional Arabic" w:hint="cs"/>
          <w:color w:val="000000"/>
          <w:sz w:val="36"/>
          <w:szCs w:val="36"/>
          <w:rtl/>
        </w:rPr>
        <w:t>و</w:t>
      </w:r>
      <w:r w:rsidR="001E0142" w:rsidRPr="00F1105E">
        <w:rPr>
          <w:rFonts w:ascii="Traditional Arabic" w:cs="Traditional Arabic" w:hint="cs"/>
          <w:color w:val="000000"/>
          <w:sz w:val="36"/>
          <w:szCs w:val="36"/>
          <w:rtl/>
        </w:rPr>
        <w:t>ْ</w:t>
      </w:r>
      <w:r w:rsidR="001D7ECF" w:rsidRPr="00F1105E">
        <w:rPr>
          <w:rFonts w:ascii="Traditional Arabic" w:cs="Traditional Arabic" w:hint="cs"/>
          <w:color w:val="000000"/>
          <w:sz w:val="36"/>
          <w:szCs w:val="36"/>
          <w:rtl/>
        </w:rPr>
        <w:t>ر</w:t>
      </w:r>
      <w:r w:rsidR="001E0142" w:rsidRPr="00F1105E">
        <w:rPr>
          <w:rFonts w:ascii="Traditional Arabic" w:cs="Traditional Arabic" w:hint="cs"/>
          <w:color w:val="000000"/>
          <w:sz w:val="36"/>
          <w:szCs w:val="36"/>
          <w:rtl/>
        </w:rPr>
        <w:t>َ</w:t>
      </w:r>
      <w:r w:rsidR="001D7ECF" w:rsidRPr="00F1105E">
        <w:rPr>
          <w:rFonts w:ascii="Traditional Arabic" w:cs="Traditional Arabic" w:hint="cs"/>
          <w:color w:val="000000"/>
          <w:sz w:val="36"/>
          <w:szCs w:val="36"/>
          <w:rtl/>
        </w:rPr>
        <w:t xml:space="preserve">ة من </w:t>
      </w:r>
      <w:r w:rsidRPr="00F1105E">
        <w:rPr>
          <w:rFonts w:ascii="Traditional Arabic" w:cs="Traditional Arabic" w:hint="cs"/>
          <w:color w:val="000000"/>
          <w:sz w:val="36"/>
          <w:szCs w:val="36"/>
          <w:rtl/>
        </w:rPr>
        <w:t>بلدة م</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ب</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ار</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ك</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ف</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و</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ر التابعة لمديرية أع</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ظ</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م</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 xml:space="preserve"> ك</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ر</w:t>
      </w:r>
      <w:r w:rsidR="001E0142" w:rsidRPr="00F1105E">
        <w:rPr>
          <w:rFonts w:ascii="Traditional Arabic" w:cs="Traditional Arabic" w:hint="cs"/>
          <w:color w:val="000000"/>
          <w:sz w:val="36"/>
          <w:szCs w:val="36"/>
          <w:rtl/>
        </w:rPr>
        <w:t>ْ</w:t>
      </w:r>
      <w:r w:rsidR="00682E7A">
        <w:rPr>
          <w:rFonts w:ascii="Traditional Arabic" w:cs="Traditional Arabic" w:hint="cs"/>
          <w:color w:val="000000"/>
          <w:sz w:val="36"/>
          <w:szCs w:val="36"/>
          <w:rtl/>
        </w:rPr>
        <w:t>ه إحدى مديريات الولاية الشمالية</w:t>
      </w:r>
      <w:r w:rsidR="008D4788">
        <w:rPr>
          <w:rFonts w:ascii="Traditional Arabic" w:cs="Traditional Arabic" w:hint="cs"/>
          <w:color w:val="000000"/>
          <w:sz w:val="36"/>
          <w:szCs w:val="36"/>
          <w:rtl/>
        </w:rPr>
        <w:t xml:space="preserve">  (</w:t>
      </w:r>
      <w:r w:rsidRPr="00F1105E">
        <w:rPr>
          <w:rFonts w:ascii="Traditional Arabic" w:cs="Traditional Arabic" w:hint="cs"/>
          <w:color w:val="000000"/>
          <w:sz w:val="36"/>
          <w:szCs w:val="36"/>
          <w:rtl/>
        </w:rPr>
        <w:t>ا</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ت</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ر</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ب</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ر</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د</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ي</w:t>
      </w:r>
      <w:r w:rsidR="001E0142" w:rsidRPr="00F1105E">
        <w:rPr>
          <w:rFonts w:ascii="Traditional Arabic" w:cs="Traditional Arabic" w:hint="cs"/>
          <w:color w:val="000000"/>
          <w:sz w:val="36"/>
          <w:szCs w:val="36"/>
          <w:rtl/>
        </w:rPr>
        <w:t>ْ</w:t>
      </w:r>
      <w:r w:rsidRPr="00F1105E">
        <w:rPr>
          <w:rFonts w:ascii="Traditional Arabic" w:cs="Traditional Arabic" w:hint="cs"/>
          <w:color w:val="000000"/>
          <w:sz w:val="36"/>
          <w:szCs w:val="36"/>
          <w:rtl/>
        </w:rPr>
        <w:t>ش) في الهند</w:t>
      </w:r>
      <w:r w:rsidR="004046AB" w:rsidRPr="00F1105E">
        <w:rPr>
          <w:rFonts w:ascii="AGA Arabesque" w:hAnsi="AGA Arabesque" w:cs="Traditional Arabic" w:hint="cs"/>
          <w:smallCaps/>
          <w:sz w:val="36"/>
          <w:szCs w:val="36"/>
          <w:vertAlign w:val="superscript"/>
          <w:rtl/>
        </w:rPr>
        <w:t>(</w:t>
      </w:r>
      <w:r w:rsidR="004046AB" w:rsidRPr="00F1105E">
        <w:rPr>
          <w:rFonts w:ascii="AGA Arabesque" w:hAnsi="AGA Arabesque" w:cs="Traditional Arabic"/>
          <w:smallCaps/>
          <w:sz w:val="36"/>
          <w:szCs w:val="36"/>
          <w:vertAlign w:val="superscript"/>
          <w:rtl/>
        </w:rPr>
        <w:footnoteReference w:id="7"/>
      </w:r>
      <w:r w:rsidR="004046AB" w:rsidRPr="00F1105E">
        <w:rPr>
          <w:rFonts w:ascii="AGA Arabesque" w:hAnsi="AGA Arabesque" w:cs="Traditional Arabic" w:hint="cs"/>
          <w:smallCaps/>
          <w:sz w:val="36"/>
          <w:szCs w:val="36"/>
          <w:vertAlign w:val="superscript"/>
          <w:rtl/>
        </w:rPr>
        <w:t>)</w:t>
      </w:r>
      <w:r w:rsidR="004046AB" w:rsidRPr="00F1105E">
        <w:rPr>
          <w:rFonts w:ascii="Traditional Arabic" w:hAnsi="Traditional Arabic" w:cs="Traditional Arabic" w:hint="cs"/>
          <w:color w:val="000000"/>
          <w:sz w:val="36"/>
          <w:szCs w:val="36"/>
          <w:rtl/>
        </w:rPr>
        <w:t>.</w:t>
      </w:r>
    </w:p>
    <w:p w:rsidR="00326F25" w:rsidRDefault="008A28C2" w:rsidP="008879DA">
      <w:pPr>
        <w:spacing w:after="0" w:line="216" w:lineRule="auto"/>
        <w:jc w:val="lowKashida"/>
        <w:rPr>
          <w:rFonts w:cs="Traditional Arabic"/>
          <w:sz w:val="36"/>
          <w:szCs w:val="36"/>
          <w:rtl/>
        </w:rPr>
      </w:pPr>
      <w:r w:rsidRPr="00C2781E">
        <w:rPr>
          <w:rFonts w:cs="AL-Mateen" w:hint="cs"/>
          <w:sz w:val="32"/>
          <w:szCs w:val="32"/>
          <w:rtl/>
        </w:rPr>
        <w:t>أسرته</w:t>
      </w:r>
      <w:r w:rsidRPr="00F1105E">
        <w:rPr>
          <w:rFonts w:cs="Traditional Arabic" w:hint="cs"/>
          <w:sz w:val="36"/>
          <w:szCs w:val="36"/>
          <w:rtl/>
        </w:rPr>
        <w:t>:</w:t>
      </w:r>
      <w:r w:rsidR="00C2781E">
        <w:rPr>
          <w:rFonts w:cs="Traditional Arabic" w:hint="cs"/>
          <w:sz w:val="36"/>
          <w:szCs w:val="36"/>
          <w:rtl/>
        </w:rPr>
        <w:t xml:space="preserve"> </w:t>
      </w:r>
      <w:r w:rsidR="001C7426" w:rsidRPr="00F1105E">
        <w:rPr>
          <w:rFonts w:cs="Traditional Arabic" w:hint="cs"/>
          <w:sz w:val="36"/>
          <w:szCs w:val="36"/>
          <w:rtl/>
        </w:rPr>
        <w:t>كان الشيخ رحمه الله تعالى ينتمي إلى</w:t>
      </w:r>
      <w:r w:rsidRPr="00F1105E">
        <w:rPr>
          <w:rFonts w:cs="Traditional Arabic" w:hint="cs"/>
          <w:sz w:val="36"/>
          <w:szCs w:val="36"/>
          <w:rtl/>
        </w:rPr>
        <w:t xml:space="preserve"> </w:t>
      </w:r>
      <w:r w:rsidR="00C703BE" w:rsidRPr="00F1105E">
        <w:rPr>
          <w:rFonts w:cs="Traditional Arabic" w:hint="cs"/>
          <w:sz w:val="36"/>
          <w:szCs w:val="36"/>
          <w:rtl/>
        </w:rPr>
        <w:t>أسرة</w:t>
      </w:r>
      <w:r w:rsidR="001C7426" w:rsidRPr="00F1105E">
        <w:rPr>
          <w:rFonts w:cs="Traditional Arabic" w:hint="cs"/>
          <w:sz w:val="36"/>
          <w:szCs w:val="36"/>
          <w:rtl/>
        </w:rPr>
        <w:t xml:space="preserve"> </w:t>
      </w:r>
      <w:r w:rsidR="001A7A1F" w:rsidRPr="00F1105E">
        <w:rPr>
          <w:rFonts w:cs="Traditional Arabic" w:hint="cs"/>
          <w:sz w:val="36"/>
          <w:szCs w:val="36"/>
          <w:rtl/>
        </w:rPr>
        <w:t xml:space="preserve"> قد اشتهرت بالعلم جيلا بعد جيل</w:t>
      </w:r>
      <w:r w:rsidR="00682E7A">
        <w:rPr>
          <w:rFonts w:cs="Traditional Arabic" w:hint="cs"/>
          <w:sz w:val="36"/>
          <w:szCs w:val="36"/>
          <w:rtl/>
        </w:rPr>
        <w:t>,</w:t>
      </w:r>
      <w:r w:rsidR="001A7A1F" w:rsidRPr="00F1105E">
        <w:rPr>
          <w:rFonts w:cs="Traditional Arabic" w:hint="cs"/>
          <w:sz w:val="36"/>
          <w:szCs w:val="36"/>
          <w:rtl/>
        </w:rPr>
        <w:t xml:space="preserve"> علمًا بأن العلماء في الهند كان</w:t>
      </w:r>
      <w:r w:rsidR="00682E7A">
        <w:rPr>
          <w:rFonts w:cs="Traditional Arabic" w:hint="cs"/>
          <w:sz w:val="36"/>
          <w:szCs w:val="36"/>
          <w:rtl/>
        </w:rPr>
        <w:t>وا</w:t>
      </w:r>
      <w:r w:rsidR="001A7A1F" w:rsidRPr="00F1105E">
        <w:rPr>
          <w:rFonts w:cs="Traditional Arabic" w:hint="cs"/>
          <w:sz w:val="36"/>
          <w:szCs w:val="36"/>
          <w:rtl/>
        </w:rPr>
        <w:t xml:space="preserve"> كُثُر إلا أنه يعز وجود عالم تجد في أسرته أربع</w:t>
      </w:r>
      <w:r w:rsidR="00682E7A">
        <w:rPr>
          <w:rFonts w:cs="Traditional Arabic" w:hint="cs"/>
          <w:sz w:val="36"/>
          <w:szCs w:val="36"/>
          <w:rtl/>
        </w:rPr>
        <w:t>ة أجيال كلهم علماء متتابعين, فلم توجد</w:t>
      </w:r>
      <w:r w:rsidR="001A7A1F" w:rsidRPr="00F1105E">
        <w:rPr>
          <w:rFonts w:cs="Traditional Arabic" w:hint="cs"/>
          <w:sz w:val="36"/>
          <w:szCs w:val="36"/>
          <w:rtl/>
        </w:rPr>
        <w:t xml:space="preserve"> في الهند منذ زمن بعيد </w:t>
      </w:r>
      <w:r w:rsidR="0063406B" w:rsidRPr="00F1105E">
        <w:rPr>
          <w:rFonts w:cs="Traditional Arabic" w:hint="cs"/>
          <w:sz w:val="36"/>
          <w:szCs w:val="36"/>
          <w:rtl/>
        </w:rPr>
        <w:t>أسرة تتصف بما سبق</w:t>
      </w:r>
      <w:r w:rsidR="00097039" w:rsidRPr="00F1105E">
        <w:rPr>
          <w:rFonts w:cs="Traditional Arabic" w:hint="cs"/>
          <w:sz w:val="36"/>
          <w:szCs w:val="36"/>
          <w:rtl/>
        </w:rPr>
        <w:t xml:space="preserve"> إلا </w:t>
      </w:r>
      <w:r w:rsidR="0063406B" w:rsidRPr="00F1105E">
        <w:rPr>
          <w:rFonts w:cs="Traditional Arabic" w:hint="cs"/>
          <w:sz w:val="36"/>
          <w:szCs w:val="36"/>
          <w:rtl/>
        </w:rPr>
        <w:t>قليلا جدا</w:t>
      </w:r>
      <w:r w:rsidR="00097039" w:rsidRPr="00F1105E">
        <w:rPr>
          <w:rFonts w:cs="Traditional Arabic" w:hint="cs"/>
          <w:sz w:val="36"/>
          <w:szCs w:val="36"/>
          <w:rtl/>
        </w:rPr>
        <w:t>,</w:t>
      </w:r>
      <w:r w:rsidR="0063406B" w:rsidRPr="00F1105E">
        <w:rPr>
          <w:rFonts w:cs="Traditional Arabic" w:hint="cs"/>
          <w:sz w:val="36"/>
          <w:szCs w:val="36"/>
          <w:rtl/>
        </w:rPr>
        <w:t xml:space="preserve"> ومنها أسرة محمد إسماعيل شهيد</w:t>
      </w:r>
      <w:r w:rsidR="006960B2" w:rsidRPr="00F1105E">
        <w:rPr>
          <w:rFonts w:ascii="AGA Arabesque" w:hAnsi="AGA Arabesque" w:cs="Traditional Arabic" w:hint="cs"/>
          <w:smallCaps/>
          <w:sz w:val="36"/>
          <w:szCs w:val="36"/>
          <w:vertAlign w:val="superscript"/>
          <w:rtl/>
        </w:rPr>
        <w:t>(</w:t>
      </w:r>
      <w:r w:rsidR="006960B2" w:rsidRPr="00F1105E">
        <w:rPr>
          <w:rFonts w:ascii="AGA Arabesque" w:hAnsi="AGA Arabesque" w:cs="Traditional Arabic"/>
          <w:smallCaps/>
          <w:sz w:val="36"/>
          <w:szCs w:val="36"/>
          <w:vertAlign w:val="superscript"/>
          <w:rtl/>
        </w:rPr>
        <w:footnoteReference w:id="8"/>
      </w:r>
      <w:r w:rsidR="006960B2" w:rsidRPr="00F1105E">
        <w:rPr>
          <w:rFonts w:ascii="AGA Arabesque" w:hAnsi="AGA Arabesque" w:cs="Traditional Arabic" w:hint="cs"/>
          <w:smallCaps/>
          <w:sz w:val="36"/>
          <w:szCs w:val="36"/>
          <w:vertAlign w:val="superscript"/>
          <w:rtl/>
        </w:rPr>
        <w:t>)</w:t>
      </w:r>
      <w:r w:rsidR="0063406B" w:rsidRPr="00F1105E">
        <w:rPr>
          <w:rFonts w:cs="Traditional Arabic" w:hint="cs"/>
          <w:sz w:val="36"/>
          <w:szCs w:val="36"/>
          <w:rtl/>
        </w:rPr>
        <w:t xml:space="preserve"> فإنه كان عالما ربانيا</w:t>
      </w:r>
      <w:r w:rsidR="00097039" w:rsidRPr="00F1105E">
        <w:rPr>
          <w:rFonts w:cs="Traditional Arabic" w:hint="cs"/>
          <w:sz w:val="36"/>
          <w:szCs w:val="36"/>
          <w:rtl/>
        </w:rPr>
        <w:t>,</w:t>
      </w:r>
      <w:r w:rsidR="0063406B" w:rsidRPr="00F1105E">
        <w:rPr>
          <w:rFonts w:cs="Traditional Arabic" w:hint="cs"/>
          <w:sz w:val="36"/>
          <w:szCs w:val="36"/>
          <w:rtl/>
        </w:rPr>
        <w:t xml:space="preserve"> ووالده الشاه عبد ال</w:t>
      </w:r>
      <w:r w:rsidR="00AB2395" w:rsidRPr="00F1105E">
        <w:rPr>
          <w:rFonts w:cs="Traditional Arabic" w:hint="cs"/>
          <w:sz w:val="36"/>
          <w:szCs w:val="36"/>
          <w:rtl/>
        </w:rPr>
        <w:t>غني</w:t>
      </w:r>
      <w:r w:rsidR="006960B2" w:rsidRPr="00F1105E">
        <w:rPr>
          <w:rFonts w:ascii="AGA Arabesque" w:hAnsi="AGA Arabesque" w:cs="Traditional Arabic" w:hint="cs"/>
          <w:smallCaps/>
          <w:sz w:val="36"/>
          <w:szCs w:val="36"/>
          <w:vertAlign w:val="superscript"/>
          <w:rtl/>
        </w:rPr>
        <w:t>(</w:t>
      </w:r>
      <w:r w:rsidR="006960B2" w:rsidRPr="00F1105E">
        <w:rPr>
          <w:rFonts w:ascii="AGA Arabesque" w:hAnsi="AGA Arabesque" w:cs="Traditional Arabic"/>
          <w:smallCaps/>
          <w:sz w:val="36"/>
          <w:szCs w:val="36"/>
          <w:vertAlign w:val="superscript"/>
          <w:rtl/>
        </w:rPr>
        <w:footnoteReference w:id="9"/>
      </w:r>
      <w:r w:rsidR="006960B2" w:rsidRPr="00F1105E">
        <w:rPr>
          <w:rFonts w:ascii="AGA Arabesque" w:hAnsi="AGA Arabesque" w:cs="Traditional Arabic" w:hint="cs"/>
          <w:smallCaps/>
          <w:sz w:val="36"/>
          <w:szCs w:val="36"/>
          <w:vertAlign w:val="superscript"/>
          <w:rtl/>
        </w:rPr>
        <w:t>)</w:t>
      </w:r>
      <w:r w:rsidR="00682E7A">
        <w:rPr>
          <w:rFonts w:cs="Traditional Arabic" w:hint="cs"/>
          <w:sz w:val="36"/>
          <w:szCs w:val="36"/>
          <w:rtl/>
        </w:rPr>
        <w:t xml:space="preserve">, </w:t>
      </w:r>
      <w:r w:rsidR="0063406B" w:rsidRPr="00F1105E">
        <w:rPr>
          <w:rFonts w:cs="Traditional Arabic" w:hint="cs"/>
          <w:sz w:val="36"/>
          <w:szCs w:val="36"/>
          <w:rtl/>
        </w:rPr>
        <w:t>ووالد والده الشاه ولي الله محدث الدهلوي</w:t>
      </w:r>
      <w:r w:rsidR="006960B2" w:rsidRPr="00F1105E">
        <w:rPr>
          <w:rFonts w:ascii="AGA Arabesque" w:hAnsi="AGA Arabesque" w:cs="Traditional Arabic" w:hint="cs"/>
          <w:smallCaps/>
          <w:sz w:val="36"/>
          <w:szCs w:val="36"/>
          <w:vertAlign w:val="superscript"/>
          <w:rtl/>
        </w:rPr>
        <w:t>(</w:t>
      </w:r>
      <w:r w:rsidR="006960B2" w:rsidRPr="00F1105E">
        <w:rPr>
          <w:rFonts w:ascii="AGA Arabesque" w:hAnsi="AGA Arabesque" w:cs="Traditional Arabic"/>
          <w:smallCaps/>
          <w:sz w:val="36"/>
          <w:szCs w:val="36"/>
          <w:vertAlign w:val="superscript"/>
          <w:rtl/>
        </w:rPr>
        <w:footnoteReference w:id="10"/>
      </w:r>
      <w:r w:rsidR="006960B2" w:rsidRPr="00F1105E">
        <w:rPr>
          <w:rFonts w:ascii="AGA Arabesque" w:hAnsi="AGA Arabesque" w:cs="Traditional Arabic" w:hint="cs"/>
          <w:smallCaps/>
          <w:sz w:val="36"/>
          <w:szCs w:val="36"/>
          <w:vertAlign w:val="superscript"/>
          <w:rtl/>
        </w:rPr>
        <w:t>)</w:t>
      </w:r>
      <w:r w:rsidR="0063406B" w:rsidRPr="00F1105E">
        <w:rPr>
          <w:rFonts w:cs="Traditional Arabic" w:hint="cs"/>
          <w:sz w:val="36"/>
          <w:szCs w:val="36"/>
          <w:rtl/>
        </w:rPr>
        <w:t>, والد والد والده ال</w:t>
      </w:r>
      <w:r w:rsidR="00097039" w:rsidRPr="00F1105E">
        <w:rPr>
          <w:rFonts w:cs="Traditional Arabic" w:hint="cs"/>
          <w:sz w:val="36"/>
          <w:szCs w:val="36"/>
          <w:rtl/>
        </w:rPr>
        <w:t>شاه عبد الرحيم</w:t>
      </w:r>
      <w:r w:rsidR="006960B2" w:rsidRPr="00F1105E">
        <w:rPr>
          <w:rFonts w:ascii="AGA Arabesque" w:hAnsi="AGA Arabesque" w:cs="Traditional Arabic" w:hint="cs"/>
          <w:smallCaps/>
          <w:sz w:val="36"/>
          <w:szCs w:val="36"/>
          <w:vertAlign w:val="superscript"/>
          <w:rtl/>
        </w:rPr>
        <w:t>(</w:t>
      </w:r>
      <w:r w:rsidR="006960B2" w:rsidRPr="00F1105E">
        <w:rPr>
          <w:rFonts w:ascii="AGA Arabesque" w:hAnsi="AGA Arabesque" w:cs="Traditional Arabic"/>
          <w:smallCaps/>
          <w:sz w:val="36"/>
          <w:szCs w:val="36"/>
          <w:vertAlign w:val="superscript"/>
          <w:rtl/>
        </w:rPr>
        <w:footnoteReference w:id="11"/>
      </w:r>
      <w:r w:rsidR="006960B2" w:rsidRPr="00F1105E">
        <w:rPr>
          <w:rFonts w:ascii="AGA Arabesque" w:hAnsi="AGA Arabesque" w:cs="Traditional Arabic" w:hint="cs"/>
          <w:smallCaps/>
          <w:sz w:val="36"/>
          <w:szCs w:val="36"/>
          <w:vertAlign w:val="superscript"/>
          <w:rtl/>
        </w:rPr>
        <w:t>)</w:t>
      </w:r>
      <w:r w:rsidR="00097039" w:rsidRPr="00F1105E">
        <w:rPr>
          <w:rFonts w:cs="Traditional Arabic" w:hint="cs"/>
          <w:sz w:val="36"/>
          <w:szCs w:val="36"/>
          <w:rtl/>
        </w:rPr>
        <w:t>كانوا كلهم علماء</w:t>
      </w:r>
      <w:r w:rsidR="00682E7A">
        <w:rPr>
          <w:rFonts w:cs="Traditional Arabic" w:hint="cs"/>
          <w:sz w:val="36"/>
          <w:szCs w:val="36"/>
          <w:rtl/>
        </w:rPr>
        <w:t>.</w:t>
      </w:r>
      <w:r w:rsidR="0063406B" w:rsidRPr="00F1105E">
        <w:rPr>
          <w:rFonts w:cs="Traditional Arabic" w:hint="cs"/>
          <w:sz w:val="36"/>
          <w:szCs w:val="36"/>
          <w:rtl/>
        </w:rPr>
        <w:t xml:space="preserve"> </w:t>
      </w:r>
      <w:r w:rsidR="00097039" w:rsidRPr="00F1105E">
        <w:rPr>
          <w:rFonts w:cs="Traditional Arabic" w:hint="cs"/>
          <w:sz w:val="36"/>
          <w:szCs w:val="36"/>
          <w:rtl/>
        </w:rPr>
        <w:lastRenderedPageBreak/>
        <w:t xml:space="preserve">ومنها </w:t>
      </w:r>
      <w:r w:rsidR="0063406B" w:rsidRPr="00F1105E">
        <w:rPr>
          <w:rFonts w:cs="Traditional Arabic" w:hint="cs"/>
          <w:sz w:val="36"/>
          <w:szCs w:val="36"/>
          <w:rtl/>
        </w:rPr>
        <w:t>أسرة شيخ الحديث المباركفوري رحمه تعالى</w:t>
      </w:r>
      <w:r w:rsidR="00F66802" w:rsidRPr="00F1105E">
        <w:rPr>
          <w:rFonts w:ascii="AGA Arabesque" w:hAnsi="AGA Arabesque" w:cs="Traditional Arabic" w:hint="cs"/>
          <w:smallCaps/>
          <w:sz w:val="36"/>
          <w:szCs w:val="36"/>
          <w:vertAlign w:val="superscript"/>
          <w:rtl/>
        </w:rPr>
        <w:t>(</w:t>
      </w:r>
      <w:r w:rsidR="00F66802" w:rsidRPr="00F1105E">
        <w:rPr>
          <w:rFonts w:ascii="AGA Arabesque" w:hAnsi="AGA Arabesque" w:cs="Traditional Arabic"/>
          <w:smallCaps/>
          <w:sz w:val="36"/>
          <w:szCs w:val="36"/>
          <w:vertAlign w:val="superscript"/>
          <w:rtl/>
        </w:rPr>
        <w:footnoteReference w:id="12"/>
      </w:r>
      <w:r w:rsidR="00F66802" w:rsidRPr="00F1105E">
        <w:rPr>
          <w:rFonts w:ascii="AGA Arabesque" w:hAnsi="AGA Arabesque" w:cs="Traditional Arabic" w:hint="cs"/>
          <w:smallCaps/>
          <w:sz w:val="36"/>
          <w:szCs w:val="36"/>
          <w:vertAlign w:val="superscript"/>
          <w:rtl/>
        </w:rPr>
        <w:t>)</w:t>
      </w:r>
      <w:r w:rsidR="0063406B" w:rsidRPr="00F1105E">
        <w:rPr>
          <w:rFonts w:cs="Traditional Arabic" w:hint="cs"/>
          <w:sz w:val="36"/>
          <w:szCs w:val="36"/>
          <w:rtl/>
        </w:rPr>
        <w:t xml:space="preserve">, </w:t>
      </w:r>
      <w:r w:rsidR="001A7A1F" w:rsidRPr="00F1105E">
        <w:rPr>
          <w:rFonts w:cs="Traditional Arabic" w:hint="cs"/>
          <w:sz w:val="36"/>
          <w:szCs w:val="36"/>
          <w:rtl/>
        </w:rPr>
        <w:t xml:space="preserve"> </w:t>
      </w:r>
      <w:r w:rsidR="0063406B" w:rsidRPr="00F1105E">
        <w:rPr>
          <w:rFonts w:cs="Traditional Arabic" w:hint="cs"/>
          <w:sz w:val="36"/>
          <w:szCs w:val="36"/>
          <w:rtl/>
        </w:rPr>
        <w:t>فكانت أسرته قد</w:t>
      </w:r>
      <w:r w:rsidR="00682E7A">
        <w:rPr>
          <w:rFonts w:cs="Traditional Arabic" w:hint="cs"/>
          <w:sz w:val="36"/>
          <w:szCs w:val="36"/>
          <w:rtl/>
        </w:rPr>
        <w:t xml:space="preserve"> ذاع</w:t>
      </w:r>
      <w:r w:rsidR="001C7426" w:rsidRPr="00F1105E">
        <w:rPr>
          <w:rFonts w:cs="Traditional Arabic" w:hint="cs"/>
          <w:sz w:val="36"/>
          <w:szCs w:val="36"/>
          <w:rtl/>
        </w:rPr>
        <w:t xml:space="preserve"> صيته</w:t>
      </w:r>
      <w:r w:rsidR="001A7A1F" w:rsidRPr="00F1105E">
        <w:rPr>
          <w:rFonts w:cs="Traditional Arabic" w:hint="cs"/>
          <w:sz w:val="36"/>
          <w:szCs w:val="36"/>
          <w:rtl/>
        </w:rPr>
        <w:t>ا</w:t>
      </w:r>
      <w:r w:rsidR="001C7426" w:rsidRPr="00F1105E">
        <w:rPr>
          <w:rFonts w:cs="Traditional Arabic" w:hint="cs"/>
          <w:sz w:val="36"/>
          <w:szCs w:val="36"/>
          <w:rtl/>
        </w:rPr>
        <w:t xml:space="preserve"> وصوته</w:t>
      </w:r>
      <w:r w:rsidR="001A7A1F" w:rsidRPr="00F1105E">
        <w:rPr>
          <w:rFonts w:cs="Traditional Arabic" w:hint="cs"/>
          <w:sz w:val="36"/>
          <w:szCs w:val="36"/>
          <w:rtl/>
        </w:rPr>
        <w:t>ا</w:t>
      </w:r>
      <w:r w:rsidR="001C7426" w:rsidRPr="00F1105E">
        <w:rPr>
          <w:rFonts w:cs="Traditional Arabic" w:hint="cs"/>
          <w:sz w:val="36"/>
          <w:szCs w:val="36"/>
          <w:rtl/>
        </w:rPr>
        <w:t xml:space="preserve"> منذ زمن بعيد في التمسك </w:t>
      </w:r>
      <w:r w:rsidR="00682E7A">
        <w:rPr>
          <w:rFonts w:cs="Traditional Arabic" w:hint="cs"/>
          <w:sz w:val="36"/>
          <w:szCs w:val="36"/>
          <w:rtl/>
        </w:rPr>
        <w:t>ب</w:t>
      </w:r>
      <w:r w:rsidR="001C7426" w:rsidRPr="00F1105E">
        <w:rPr>
          <w:rFonts w:cs="Traditional Arabic" w:hint="cs"/>
          <w:sz w:val="36"/>
          <w:szCs w:val="36"/>
          <w:rtl/>
        </w:rPr>
        <w:t>الدين والعمل بالكتاب والسنة كما كانت قائمة على التوحيد الخالص في العقيدة والممارسة على تبليغه ونشره وب</w:t>
      </w:r>
      <w:r w:rsidR="001A7A1F" w:rsidRPr="00F1105E">
        <w:rPr>
          <w:rFonts w:cs="Traditional Arabic" w:hint="cs"/>
          <w:sz w:val="36"/>
          <w:szCs w:val="36"/>
          <w:rtl/>
        </w:rPr>
        <w:t>يانه بكل نشاط وحماسة</w:t>
      </w:r>
      <w:r w:rsidR="00097039" w:rsidRPr="00F1105E">
        <w:rPr>
          <w:rFonts w:cs="Traditional Arabic" w:hint="cs"/>
          <w:sz w:val="36"/>
          <w:szCs w:val="36"/>
          <w:rtl/>
        </w:rPr>
        <w:t>,</w:t>
      </w:r>
      <w:r w:rsidR="001A7A1F" w:rsidRPr="00F1105E">
        <w:rPr>
          <w:rFonts w:cs="Traditional Arabic" w:hint="cs"/>
          <w:sz w:val="36"/>
          <w:szCs w:val="36"/>
          <w:rtl/>
        </w:rPr>
        <w:t xml:space="preserve"> وكان أفرادها </w:t>
      </w:r>
      <w:r w:rsidR="00B80914" w:rsidRPr="00F1105E">
        <w:rPr>
          <w:rFonts w:cs="Traditional Arabic" w:hint="cs"/>
          <w:sz w:val="36"/>
          <w:szCs w:val="36"/>
          <w:rtl/>
        </w:rPr>
        <w:t>فرسان ميدان الجهاد</w:t>
      </w:r>
      <w:r w:rsidR="00097039" w:rsidRPr="00F1105E">
        <w:rPr>
          <w:rFonts w:cs="Traditional Arabic" w:hint="cs"/>
          <w:sz w:val="36"/>
          <w:szCs w:val="36"/>
          <w:rtl/>
        </w:rPr>
        <w:t xml:space="preserve"> للدفاع عن الدين وحمايته, وإحياء السنة,</w:t>
      </w:r>
      <w:r w:rsidR="00B80914" w:rsidRPr="00F1105E">
        <w:rPr>
          <w:rFonts w:cs="Traditional Arabic" w:hint="cs"/>
          <w:sz w:val="36"/>
          <w:szCs w:val="36"/>
          <w:rtl/>
        </w:rPr>
        <w:t>ويظهر ذلك جليا أنه لما حصل</w:t>
      </w:r>
      <w:r w:rsidR="008879DA">
        <w:rPr>
          <w:rFonts w:cs="Traditional Arabic" w:hint="cs"/>
          <w:sz w:val="36"/>
          <w:szCs w:val="36"/>
          <w:rtl/>
        </w:rPr>
        <w:t>ت</w:t>
      </w:r>
      <w:r w:rsidR="00B80914" w:rsidRPr="00F1105E">
        <w:rPr>
          <w:rFonts w:cs="Traditional Arabic" w:hint="cs"/>
          <w:sz w:val="36"/>
          <w:szCs w:val="36"/>
          <w:rtl/>
        </w:rPr>
        <w:t xml:space="preserve"> الاشتبكات والمناوشات الشديدة بين حركة الشهيدين</w:t>
      </w:r>
      <w:r w:rsidR="00F66802" w:rsidRPr="00F1105E">
        <w:rPr>
          <w:rFonts w:ascii="AGA Arabesque" w:hAnsi="AGA Arabesque" w:cs="Traditional Arabic" w:hint="cs"/>
          <w:smallCaps/>
          <w:sz w:val="36"/>
          <w:szCs w:val="36"/>
          <w:vertAlign w:val="superscript"/>
          <w:rtl/>
        </w:rPr>
        <w:t>(</w:t>
      </w:r>
      <w:r w:rsidR="00F66802" w:rsidRPr="00F1105E">
        <w:rPr>
          <w:rFonts w:ascii="AGA Arabesque" w:hAnsi="AGA Arabesque" w:cs="Traditional Arabic"/>
          <w:smallCaps/>
          <w:sz w:val="36"/>
          <w:szCs w:val="36"/>
          <w:vertAlign w:val="superscript"/>
          <w:rtl/>
        </w:rPr>
        <w:footnoteReference w:id="13"/>
      </w:r>
      <w:r w:rsidR="00F66802" w:rsidRPr="00F1105E">
        <w:rPr>
          <w:rFonts w:ascii="AGA Arabesque" w:hAnsi="AGA Arabesque" w:cs="Traditional Arabic" w:hint="cs"/>
          <w:smallCaps/>
          <w:sz w:val="36"/>
          <w:szCs w:val="36"/>
          <w:vertAlign w:val="superscript"/>
          <w:rtl/>
        </w:rPr>
        <w:t>)</w:t>
      </w:r>
      <w:r w:rsidR="00326F25">
        <w:rPr>
          <w:rFonts w:cs="Traditional Arabic" w:hint="cs"/>
          <w:sz w:val="36"/>
          <w:szCs w:val="36"/>
          <w:rtl/>
        </w:rPr>
        <w:t xml:space="preserve"> </w:t>
      </w:r>
      <w:r w:rsidR="00B80914" w:rsidRPr="00F1105E">
        <w:rPr>
          <w:rFonts w:cs="Traditional Arabic" w:hint="cs"/>
          <w:sz w:val="36"/>
          <w:szCs w:val="36"/>
          <w:rtl/>
        </w:rPr>
        <w:t>وبين قوة الاستعمار البريطاني في الهند</w:t>
      </w:r>
      <w:r w:rsidR="00682E7A">
        <w:rPr>
          <w:rFonts w:cs="Traditional Arabic" w:hint="cs"/>
          <w:sz w:val="36"/>
          <w:szCs w:val="36"/>
          <w:rtl/>
        </w:rPr>
        <w:t>,</w:t>
      </w:r>
      <w:r w:rsidR="008879DA">
        <w:rPr>
          <w:rFonts w:cs="Traditional Arabic" w:hint="cs"/>
          <w:sz w:val="36"/>
          <w:szCs w:val="36"/>
          <w:rtl/>
        </w:rPr>
        <w:t xml:space="preserve"> ودارت بينهم رحى الحرب عام1857م- و</w:t>
      </w:r>
      <w:r w:rsidR="00B80914" w:rsidRPr="00F1105E">
        <w:rPr>
          <w:rFonts w:cs="Traditional Arabic" w:hint="cs"/>
          <w:sz w:val="36"/>
          <w:szCs w:val="36"/>
          <w:rtl/>
        </w:rPr>
        <w:t>الحرب</w:t>
      </w:r>
      <w:r w:rsidR="00682E7A">
        <w:rPr>
          <w:rFonts w:cs="Traditional Arabic" w:hint="cs"/>
          <w:sz w:val="36"/>
          <w:szCs w:val="36"/>
          <w:rtl/>
        </w:rPr>
        <w:t xml:space="preserve"> كانت</w:t>
      </w:r>
      <w:r w:rsidR="00B80914" w:rsidRPr="00F1105E">
        <w:rPr>
          <w:rFonts w:cs="Traditional Arabic" w:hint="cs"/>
          <w:sz w:val="36"/>
          <w:szCs w:val="36"/>
          <w:rtl/>
        </w:rPr>
        <w:t xml:space="preserve"> بين الحق والباطل</w:t>
      </w:r>
      <w:r w:rsidR="008879DA">
        <w:rPr>
          <w:rFonts w:cs="Traditional Arabic" w:hint="cs"/>
          <w:sz w:val="36"/>
          <w:szCs w:val="36"/>
          <w:rtl/>
        </w:rPr>
        <w:t>-</w:t>
      </w:r>
      <w:r w:rsidR="00B80914" w:rsidRPr="00F1105E">
        <w:rPr>
          <w:rFonts w:cs="Traditional Arabic" w:hint="cs"/>
          <w:sz w:val="36"/>
          <w:szCs w:val="36"/>
          <w:rtl/>
        </w:rPr>
        <w:t xml:space="preserve"> </w:t>
      </w:r>
      <w:r w:rsidR="00E72632" w:rsidRPr="00F1105E">
        <w:rPr>
          <w:rFonts w:cs="Traditional Arabic" w:hint="cs"/>
          <w:sz w:val="36"/>
          <w:szCs w:val="36"/>
          <w:rtl/>
        </w:rPr>
        <w:t>حمل ح</w:t>
      </w:r>
      <w:r w:rsidR="00FE1A45" w:rsidRPr="00F1105E">
        <w:rPr>
          <w:rFonts w:cs="Traditional Arabic" w:hint="cs"/>
          <w:sz w:val="36"/>
          <w:szCs w:val="36"/>
          <w:rtl/>
        </w:rPr>
        <w:t>ُ</w:t>
      </w:r>
      <w:r w:rsidR="00E72632" w:rsidRPr="00F1105E">
        <w:rPr>
          <w:rFonts w:cs="Traditional Arabic" w:hint="cs"/>
          <w:sz w:val="36"/>
          <w:szCs w:val="36"/>
          <w:rtl/>
        </w:rPr>
        <w:t>ب</w:t>
      </w:r>
      <w:r w:rsidR="00FE1A45" w:rsidRPr="00F1105E">
        <w:rPr>
          <w:rFonts w:cs="Traditional Arabic" w:hint="cs"/>
          <w:sz w:val="36"/>
          <w:szCs w:val="36"/>
          <w:rtl/>
        </w:rPr>
        <w:t>ُّ</w:t>
      </w:r>
      <w:r w:rsidR="00E72632" w:rsidRPr="00F1105E">
        <w:rPr>
          <w:rFonts w:cs="Traditional Arabic" w:hint="cs"/>
          <w:sz w:val="36"/>
          <w:szCs w:val="36"/>
          <w:rtl/>
        </w:rPr>
        <w:t xml:space="preserve"> الدين</w:t>
      </w:r>
      <w:r w:rsidR="00FE1A45" w:rsidRPr="00F1105E">
        <w:rPr>
          <w:rFonts w:cs="Traditional Arabic" w:hint="cs"/>
          <w:sz w:val="36"/>
          <w:szCs w:val="36"/>
          <w:rtl/>
        </w:rPr>
        <w:t xml:space="preserve"> الزاخر أحدَ أجداد</w:t>
      </w:r>
      <w:r w:rsidR="00682E7A">
        <w:rPr>
          <w:rFonts w:cs="Traditional Arabic" w:hint="cs"/>
          <w:sz w:val="36"/>
          <w:szCs w:val="36"/>
          <w:rtl/>
        </w:rPr>
        <w:t xml:space="preserve"> الشيخ المباركفوري</w:t>
      </w:r>
      <w:r w:rsidR="00FE1A45" w:rsidRPr="00F1105E">
        <w:rPr>
          <w:rFonts w:cs="Traditional Arabic" w:hint="cs"/>
          <w:sz w:val="36"/>
          <w:szCs w:val="36"/>
          <w:rtl/>
        </w:rPr>
        <w:t xml:space="preserve"> وهو الشيخ حسام الدين</w:t>
      </w:r>
      <w:r w:rsidR="00E72632" w:rsidRPr="00F1105E">
        <w:rPr>
          <w:rFonts w:cs="Traditional Arabic" w:hint="cs"/>
          <w:sz w:val="36"/>
          <w:szCs w:val="36"/>
          <w:rtl/>
        </w:rPr>
        <w:t xml:space="preserve"> إلى الخروج</w:t>
      </w:r>
      <w:r w:rsidR="00FE1A45" w:rsidRPr="00F1105E">
        <w:rPr>
          <w:rFonts w:cs="Traditional Arabic" w:hint="cs"/>
          <w:sz w:val="36"/>
          <w:szCs w:val="36"/>
          <w:rtl/>
        </w:rPr>
        <w:t xml:space="preserve"> في ميد</w:t>
      </w:r>
      <w:r w:rsidR="00682E7A">
        <w:rPr>
          <w:rFonts w:cs="Traditional Arabic" w:hint="cs"/>
          <w:sz w:val="36"/>
          <w:szCs w:val="36"/>
          <w:rtl/>
        </w:rPr>
        <w:t>ان المعركة لحماية الدين عن براث</w:t>
      </w:r>
      <w:r w:rsidR="00FE1A45" w:rsidRPr="00F1105E">
        <w:rPr>
          <w:rFonts w:cs="Traditional Arabic" w:hint="cs"/>
          <w:sz w:val="36"/>
          <w:szCs w:val="36"/>
          <w:rtl/>
        </w:rPr>
        <w:t>ن الاستعمار الخبيثة,</w:t>
      </w:r>
      <w:r w:rsidR="00E72632" w:rsidRPr="00F1105E">
        <w:rPr>
          <w:rFonts w:cs="Traditional Arabic" w:hint="cs"/>
          <w:sz w:val="36"/>
          <w:szCs w:val="36"/>
          <w:rtl/>
        </w:rPr>
        <w:t xml:space="preserve"> فترك أهله وأولاده واستودعهم الله</w:t>
      </w:r>
      <w:r w:rsidR="00682E7A">
        <w:rPr>
          <w:rFonts w:cs="Traditional Arabic" w:hint="cs"/>
          <w:sz w:val="36"/>
          <w:szCs w:val="36"/>
          <w:rtl/>
        </w:rPr>
        <w:t>, وت</w:t>
      </w:r>
      <w:r w:rsidR="00E72632" w:rsidRPr="00F1105E">
        <w:rPr>
          <w:rFonts w:cs="Traditional Arabic" w:hint="cs"/>
          <w:sz w:val="36"/>
          <w:szCs w:val="36"/>
          <w:rtl/>
        </w:rPr>
        <w:t>ج</w:t>
      </w:r>
      <w:r w:rsidR="00682E7A">
        <w:rPr>
          <w:rFonts w:cs="Traditional Arabic" w:hint="cs"/>
          <w:sz w:val="36"/>
          <w:szCs w:val="36"/>
          <w:rtl/>
        </w:rPr>
        <w:t>ش</w:t>
      </w:r>
      <w:r w:rsidR="00E72632" w:rsidRPr="00F1105E">
        <w:rPr>
          <w:rFonts w:cs="Traditional Arabic" w:hint="cs"/>
          <w:sz w:val="36"/>
          <w:szCs w:val="36"/>
          <w:rtl/>
        </w:rPr>
        <w:t xml:space="preserve">م مشقة قطع مسافة </w:t>
      </w:r>
      <w:r w:rsidR="006960B2" w:rsidRPr="00F1105E">
        <w:rPr>
          <w:rFonts w:cs="Traditional Arabic" w:hint="cs"/>
          <w:sz w:val="36"/>
          <w:szCs w:val="36"/>
          <w:rtl/>
        </w:rPr>
        <w:t>الآلاف</w:t>
      </w:r>
      <w:r w:rsidR="00E72632" w:rsidRPr="00F1105E">
        <w:rPr>
          <w:rFonts w:cs="Traditional Arabic" w:hint="cs"/>
          <w:sz w:val="36"/>
          <w:szCs w:val="36"/>
          <w:rtl/>
        </w:rPr>
        <w:t xml:space="preserve"> من الأميال</w:t>
      </w:r>
      <w:r w:rsidR="0012506F">
        <w:rPr>
          <w:rFonts w:cs="Traditional Arabic" w:hint="cs"/>
          <w:sz w:val="36"/>
          <w:szCs w:val="36"/>
          <w:rtl/>
        </w:rPr>
        <w:t>,</w:t>
      </w:r>
      <w:r w:rsidR="00326F25">
        <w:rPr>
          <w:rFonts w:cs="Traditional Arabic" w:hint="cs"/>
          <w:sz w:val="36"/>
          <w:szCs w:val="36"/>
          <w:rtl/>
        </w:rPr>
        <w:t xml:space="preserve"> </w:t>
      </w:r>
      <w:r w:rsidR="00E72632" w:rsidRPr="00F1105E">
        <w:rPr>
          <w:rFonts w:cs="Traditional Arabic" w:hint="cs"/>
          <w:sz w:val="36"/>
          <w:szCs w:val="36"/>
          <w:rtl/>
        </w:rPr>
        <w:t>ولحق بالحدود</w:t>
      </w:r>
      <w:r w:rsidR="0012506F">
        <w:rPr>
          <w:rFonts w:cs="Traditional Arabic" w:hint="cs"/>
          <w:sz w:val="36"/>
          <w:szCs w:val="36"/>
          <w:rtl/>
        </w:rPr>
        <w:t>,</w:t>
      </w:r>
      <w:r w:rsidR="00326F25">
        <w:rPr>
          <w:rFonts w:cs="Traditional Arabic" w:hint="cs"/>
          <w:sz w:val="36"/>
          <w:szCs w:val="36"/>
          <w:rtl/>
        </w:rPr>
        <w:t xml:space="preserve"> </w:t>
      </w:r>
      <w:r w:rsidR="00E72632" w:rsidRPr="00F1105E">
        <w:rPr>
          <w:rFonts w:cs="Traditional Arabic" w:hint="cs"/>
          <w:sz w:val="36"/>
          <w:szCs w:val="36"/>
          <w:rtl/>
        </w:rPr>
        <w:t>واصطف مع السيد أحمد الشهيد فق</w:t>
      </w:r>
      <w:r w:rsidR="00FE1A45" w:rsidRPr="00F1105E">
        <w:rPr>
          <w:rFonts w:cs="Traditional Arabic" w:hint="cs"/>
          <w:sz w:val="36"/>
          <w:szCs w:val="36"/>
          <w:rtl/>
        </w:rPr>
        <w:t>اتل في سبيل الله معه حتى ا</w:t>
      </w:r>
      <w:r w:rsidR="0012506F">
        <w:rPr>
          <w:rFonts w:cs="Traditional Arabic" w:hint="cs"/>
          <w:sz w:val="36"/>
          <w:szCs w:val="36"/>
          <w:rtl/>
        </w:rPr>
        <w:t>ُ</w:t>
      </w:r>
      <w:r w:rsidR="00FE1A45" w:rsidRPr="00F1105E">
        <w:rPr>
          <w:rFonts w:cs="Traditional Arabic" w:hint="cs"/>
          <w:sz w:val="36"/>
          <w:szCs w:val="36"/>
          <w:rtl/>
        </w:rPr>
        <w:t>س</w:t>
      </w:r>
      <w:r w:rsidR="0012506F">
        <w:rPr>
          <w:rFonts w:cs="Traditional Arabic" w:hint="cs"/>
          <w:sz w:val="36"/>
          <w:szCs w:val="36"/>
          <w:rtl/>
        </w:rPr>
        <w:t>ْ</w:t>
      </w:r>
      <w:r w:rsidR="00FE1A45" w:rsidRPr="00F1105E">
        <w:rPr>
          <w:rFonts w:cs="Traditional Arabic" w:hint="cs"/>
          <w:sz w:val="36"/>
          <w:szCs w:val="36"/>
          <w:rtl/>
        </w:rPr>
        <w:t>ت</w:t>
      </w:r>
      <w:r w:rsidR="0012506F">
        <w:rPr>
          <w:rFonts w:cs="Traditional Arabic" w:hint="cs"/>
          <w:sz w:val="36"/>
          <w:szCs w:val="36"/>
          <w:rtl/>
        </w:rPr>
        <w:t>ُ</w:t>
      </w:r>
      <w:r w:rsidR="00FE1A45" w:rsidRPr="00F1105E">
        <w:rPr>
          <w:rFonts w:cs="Traditional Arabic" w:hint="cs"/>
          <w:sz w:val="36"/>
          <w:szCs w:val="36"/>
          <w:rtl/>
        </w:rPr>
        <w:t>ش</w:t>
      </w:r>
      <w:r w:rsidR="0012506F">
        <w:rPr>
          <w:rFonts w:cs="Traditional Arabic" w:hint="cs"/>
          <w:sz w:val="36"/>
          <w:szCs w:val="36"/>
          <w:rtl/>
        </w:rPr>
        <w:t>ْ</w:t>
      </w:r>
      <w:r w:rsidR="00FE1A45" w:rsidRPr="00F1105E">
        <w:rPr>
          <w:rFonts w:cs="Traditional Arabic" w:hint="cs"/>
          <w:sz w:val="36"/>
          <w:szCs w:val="36"/>
          <w:rtl/>
        </w:rPr>
        <w:t>ه</w:t>
      </w:r>
      <w:r w:rsidR="0012506F">
        <w:rPr>
          <w:rFonts w:cs="Traditional Arabic" w:hint="cs"/>
          <w:sz w:val="36"/>
          <w:szCs w:val="36"/>
          <w:rtl/>
        </w:rPr>
        <w:t>ِ</w:t>
      </w:r>
      <w:r w:rsidR="00FE1A45" w:rsidRPr="00F1105E">
        <w:rPr>
          <w:rFonts w:cs="Traditional Arabic" w:hint="cs"/>
          <w:sz w:val="36"/>
          <w:szCs w:val="36"/>
          <w:rtl/>
        </w:rPr>
        <w:t>د</w:t>
      </w:r>
      <w:r w:rsidR="0012506F">
        <w:rPr>
          <w:rFonts w:cs="Traditional Arabic" w:hint="cs"/>
          <w:sz w:val="36"/>
          <w:szCs w:val="36"/>
          <w:rtl/>
        </w:rPr>
        <w:t>َ</w:t>
      </w:r>
      <w:r w:rsidR="00FE1A45" w:rsidRPr="00F1105E">
        <w:rPr>
          <w:rFonts w:cs="Traditional Arabic" w:hint="cs"/>
          <w:sz w:val="36"/>
          <w:szCs w:val="36"/>
          <w:rtl/>
        </w:rPr>
        <w:t>, وهذا الشهيد رزقه الله نجلين</w:t>
      </w:r>
      <w:r w:rsidR="00326F25">
        <w:rPr>
          <w:rFonts w:cs="Traditional Arabic" w:hint="cs"/>
          <w:sz w:val="36"/>
          <w:szCs w:val="36"/>
          <w:rtl/>
        </w:rPr>
        <w:t>:</w:t>
      </w:r>
      <w:r w:rsidR="00E72632" w:rsidRPr="00F1105E">
        <w:rPr>
          <w:rFonts w:cs="Traditional Arabic" w:hint="cs"/>
          <w:sz w:val="36"/>
          <w:szCs w:val="36"/>
          <w:rtl/>
        </w:rPr>
        <w:t>أحده</w:t>
      </w:r>
      <w:r w:rsidR="00326F25">
        <w:rPr>
          <w:rFonts w:cs="Traditional Arabic" w:hint="cs"/>
          <w:sz w:val="36"/>
          <w:szCs w:val="36"/>
          <w:rtl/>
        </w:rPr>
        <w:t>ما: إمام بخش, والأخر:</w:t>
      </w:r>
      <w:r w:rsidR="00FE1A45" w:rsidRPr="00F1105E">
        <w:rPr>
          <w:rFonts w:cs="Traditional Arabic" w:hint="cs"/>
          <w:sz w:val="36"/>
          <w:szCs w:val="36"/>
          <w:rtl/>
        </w:rPr>
        <w:t>أمان الله,</w:t>
      </w:r>
      <w:r w:rsidR="00E72632" w:rsidRPr="00F1105E">
        <w:rPr>
          <w:rFonts w:cs="Traditional Arabic" w:hint="cs"/>
          <w:sz w:val="36"/>
          <w:szCs w:val="36"/>
          <w:rtl/>
        </w:rPr>
        <w:t xml:space="preserve"> أما ال</w:t>
      </w:r>
      <w:r w:rsidR="00E5150F" w:rsidRPr="00F1105E">
        <w:rPr>
          <w:rFonts w:cs="Traditional Arabic" w:hint="cs"/>
          <w:sz w:val="36"/>
          <w:szCs w:val="36"/>
          <w:rtl/>
        </w:rPr>
        <w:t xml:space="preserve">أول </w:t>
      </w:r>
      <w:r w:rsidR="007248F9">
        <w:rPr>
          <w:rFonts w:cs="Traditional Arabic" w:hint="cs"/>
          <w:sz w:val="36"/>
          <w:szCs w:val="36"/>
          <w:rtl/>
        </w:rPr>
        <w:t>فلا عقب</w:t>
      </w:r>
      <w:r w:rsidR="00E5150F" w:rsidRPr="00F1105E">
        <w:rPr>
          <w:rFonts w:cs="Traditional Arabic" w:hint="cs"/>
          <w:sz w:val="36"/>
          <w:szCs w:val="36"/>
          <w:rtl/>
        </w:rPr>
        <w:t xml:space="preserve"> له, وأما أما</w:t>
      </w:r>
      <w:r w:rsidR="007248F9">
        <w:rPr>
          <w:rFonts w:cs="Traditional Arabic" w:hint="cs"/>
          <w:sz w:val="36"/>
          <w:szCs w:val="36"/>
          <w:rtl/>
        </w:rPr>
        <w:t>ن الله فكان يحب العلم والعلماء ف</w:t>
      </w:r>
      <w:r w:rsidR="00E5150F" w:rsidRPr="00F1105E">
        <w:rPr>
          <w:rFonts w:cs="Traditional Arabic" w:hint="cs"/>
          <w:sz w:val="36"/>
          <w:szCs w:val="36"/>
          <w:rtl/>
        </w:rPr>
        <w:t xml:space="preserve">كان يختلف إلى </w:t>
      </w:r>
      <w:r w:rsidR="00FE1A45" w:rsidRPr="00F1105E">
        <w:rPr>
          <w:rFonts w:cs="Traditional Arabic" w:hint="cs"/>
          <w:sz w:val="36"/>
          <w:szCs w:val="36"/>
          <w:rtl/>
        </w:rPr>
        <w:t>علماء زمانه</w:t>
      </w:r>
      <w:r w:rsidR="00326F25">
        <w:rPr>
          <w:rFonts w:cs="Traditional Arabic" w:hint="cs"/>
          <w:sz w:val="36"/>
          <w:szCs w:val="36"/>
          <w:rtl/>
        </w:rPr>
        <w:t xml:space="preserve"> ليتلقى منهم النصائح ويستنير بعل</w:t>
      </w:r>
      <w:r w:rsidR="00FE1A45" w:rsidRPr="00F1105E">
        <w:rPr>
          <w:rFonts w:cs="Traditional Arabic" w:hint="cs"/>
          <w:sz w:val="36"/>
          <w:szCs w:val="36"/>
          <w:rtl/>
        </w:rPr>
        <w:t>ومهم,</w:t>
      </w:r>
      <w:r w:rsidR="00E5150F" w:rsidRPr="00F1105E">
        <w:rPr>
          <w:rFonts w:cs="Traditional Arabic" w:hint="cs"/>
          <w:sz w:val="36"/>
          <w:szCs w:val="36"/>
          <w:rtl/>
        </w:rPr>
        <w:t xml:space="preserve"> وأمان الله هذا وهبه الله ابنين: أحد</w:t>
      </w:r>
      <w:r w:rsidR="00FE1A45" w:rsidRPr="00F1105E">
        <w:rPr>
          <w:rFonts w:cs="Traditional Arabic" w:hint="cs"/>
          <w:sz w:val="36"/>
          <w:szCs w:val="36"/>
          <w:rtl/>
        </w:rPr>
        <w:t>هما: نور محمد, والآخر: خان محمد,</w:t>
      </w:r>
      <w:r w:rsidR="00E5150F" w:rsidRPr="00F1105E">
        <w:rPr>
          <w:rFonts w:cs="Traditional Arabic" w:hint="cs"/>
          <w:sz w:val="36"/>
          <w:szCs w:val="36"/>
          <w:rtl/>
        </w:rPr>
        <w:t xml:space="preserve"> أما نور محمد فلم </w:t>
      </w:r>
      <w:r w:rsidR="00326F25">
        <w:rPr>
          <w:rFonts w:cs="Traditional Arabic" w:hint="cs"/>
          <w:sz w:val="36"/>
          <w:szCs w:val="36"/>
          <w:rtl/>
        </w:rPr>
        <w:t>أقف على ترجمته</w:t>
      </w:r>
      <w:r w:rsidR="00E5150F" w:rsidRPr="00F1105E">
        <w:rPr>
          <w:rFonts w:cs="Traditional Arabic" w:hint="cs"/>
          <w:sz w:val="36"/>
          <w:szCs w:val="36"/>
          <w:rtl/>
        </w:rPr>
        <w:t>, وأما خان محمد الذي هو جد المباركوري فكان رجلا صالحا تقيا زاهدا</w:t>
      </w:r>
      <w:r w:rsidR="00326F25">
        <w:rPr>
          <w:rFonts w:cs="Traditional Arabic" w:hint="cs"/>
          <w:sz w:val="36"/>
          <w:szCs w:val="36"/>
          <w:rtl/>
        </w:rPr>
        <w:t>,</w:t>
      </w:r>
      <w:r w:rsidR="00433C3E" w:rsidRPr="00F1105E">
        <w:rPr>
          <w:rFonts w:cs="Traditional Arabic" w:hint="cs"/>
          <w:sz w:val="36"/>
          <w:szCs w:val="36"/>
          <w:rtl/>
        </w:rPr>
        <w:t xml:space="preserve"> قال والد الشيخ المباركوري عنه:</w:t>
      </w:r>
      <w:r w:rsidR="00326F25">
        <w:rPr>
          <w:rFonts w:cs="Traditional Arabic" w:hint="cs"/>
          <w:sz w:val="36"/>
          <w:szCs w:val="36"/>
          <w:rtl/>
        </w:rPr>
        <w:t xml:space="preserve">إنه </w:t>
      </w:r>
      <w:r w:rsidR="00433C3E" w:rsidRPr="00F1105E">
        <w:rPr>
          <w:rFonts w:cs="Traditional Arabic" w:hint="cs"/>
          <w:sz w:val="36"/>
          <w:szCs w:val="36"/>
          <w:rtl/>
        </w:rPr>
        <w:t>كان تلاءً للقرآن</w:t>
      </w:r>
      <w:r w:rsidR="00326F25">
        <w:rPr>
          <w:rFonts w:cs="Traditional Arabic" w:hint="cs"/>
          <w:sz w:val="36"/>
          <w:szCs w:val="36"/>
          <w:rtl/>
        </w:rPr>
        <w:t>,</w:t>
      </w:r>
      <w:r w:rsidR="00433C3E" w:rsidRPr="00F1105E">
        <w:rPr>
          <w:rFonts w:cs="Traditional Arabic" w:hint="cs"/>
          <w:sz w:val="36"/>
          <w:szCs w:val="36"/>
          <w:rtl/>
        </w:rPr>
        <w:t xml:space="preserve"> خاشعا لله</w:t>
      </w:r>
      <w:r w:rsidR="00326F25">
        <w:rPr>
          <w:rFonts w:cs="Traditional Arabic" w:hint="cs"/>
          <w:sz w:val="36"/>
          <w:szCs w:val="36"/>
          <w:rtl/>
        </w:rPr>
        <w:t>,</w:t>
      </w:r>
      <w:r w:rsidR="00433C3E" w:rsidRPr="00F1105E">
        <w:rPr>
          <w:rFonts w:cs="Traditional Arabic" w:hint="cs"/>
          <w:sz w:val="36"/>
          <w:szCs w:val="36"/>
          <w:rtl/>
        </w:rPr>
        <w:t xml:space="preserve"> حافظا للأدعية المأثورة</w:t>
      </w:r>
      <w:r w:rsidR="00326F25">
        <w:rPr>
          <w:rFonts w:cs="Traditional Arabic" w:hint="cs"/>
          <w:sz w:val="36"/>
          <w:szCs w:val="36"/>
          <w:rtl/>
        </w:rPr>
        <w:t>,</w:t>
      </w:r>
      <w:r w:rsidR="00433C3E" w:rsidRPr="00F1105E">
        <w:rPr>
          <w:rFonts w:cs="Traditional Arabic" w:hint="cs"/>
          <w:sz w:val="36"/>
          <w:szCs w:val="36"/>
          <w:rtl/>
        </w:rPr>
        <w:t xml:space="preserve"> متبعا للسنن النبوية مشتغلا بمطالعة الكتب الدينية</w:t>
      </w:r>
      <w:r w:rsidR="00326F25">
        <w:rPr>
          <w:rFonts w:cs="Traditional Arabic" w:hint="cs"/>
          <w:sz w:val="36"/>
          <w:szCs w:val="36"/>
          <w:rtl/>
        </w:rPr>
        <w:t>,</w:t>
      </w:r>
      <w:r w:rsidR="00433C3E" w:rsidRPr="00F1105E">
        <w:rPr>
          <w:rFonts w:cs="Traditional Arabic" w:hint="cs"/>
          <w:sz w:val="36"/>
          <w:szCs w:val="36"/>
          <w:rtl/>
        </w:rPr>
        <w:t xml:space="preserve"> عارفا للحلال والحرام</w:t>
      </w:r>
      <w:r w:rsidR="00326F25">
        <w:rPr>
          <w:rFonts w:cs="Traditional Arabic" w:hint="cs"/>
          <w:sz w:val="36"/>
          <w:szCs w:val="36"/>
          <w:rtl/>
        </w:rPr>
        <w:t>,</w:t>
      </w:r>
      <w:r w:rsidR="00433C3E" w:rsidRPr="00F1105E">
        <w:rPr>
          <w:rFonts w:cs="Traditional Arabic" w:hint="cs"/>
          <w:sz w:val="36"/>
          <w:szCs w:val="36"/>
          <w:rtl/>
        </w:rPr>
        <w:t xml:space="preserve"> جوادا</w:t>
      </w:r>
      <w:r w:rsidR="00326F25">
        <w:rPr>
          <w:rFonts w:cs="Traditional Arabic" w:hint="cs"/>
          <w:sz w:val="36"/>
          <w:szCs w:val="36"/>
          <w:rtl/>
        </w:rPr>
        <w:t>,</w:t>
      </w:r>
      <w:r w:rsidR="00433C3E" w:rsidRPr="00F1105E">
        <w:rPr>
          <w:rFonts w:cs="Traditional Arabic" w:hint="cs"/>
          <w:sz w:val="36"/>
          <w:szCs w:val="36"/>
          <w:rtl/>
        </w:rPr>
        <w:t xml:space="preserve"> خادما للخلق</w:t>
      </w:r>
      <w:r w:rsidR="00326F25">
        <w:rPr>
          <w:rFonts w:cs="Traditional Arabic" w:hint="cs"/>
          <w:sz w:val="36"/>
          <w:szCs w:val="36"/>
          <w:rtl/>
        </w:rPr>
        <w:t>,</w:t>
      </w:r>
      <w:r w:rsidR="00433C3E" w:rsidRPr="00F1105E">
        <w:rPr>
          <w:rFonts w:cs="Traditional Arabic" w:hint="cs"/>
          <w:sz w:val="36"/>
          <w:szCs w:val="36"/>
          <w:rtl/>
        </w:rPr>
        <w:t>صابرا وشاكرا</w:t>
      </w:r>
      <w:r w:rsidR="00326F25">
        <w:rPr>
          <w:rFonts w:cs="Traditional Arabic" w:hint="cs"/>
          <w:sz w:val="36"/>
          <w:szCs w:val="36"/>
          <w:rtl/>
        </w:rPr>
        <w:t>,</w:t>
      </w:r>
      <w:r w:rsidR="00433C3E" w:rsidRPr="00F1105E">
        <w:rPr>
          <w:rFonts w:cs="Traditional Arabic" w:hint="cs"/>
          <w:sz w:val="36"/>
          <w:szCs w:val="36"/>
          <w:rtl/>
        </w:rPr>
        <w:t xml:space="preserve"> مرض مدة طو</w:t>
      </w:r>
      <w:r w:rsidR="00326F25">
        <w:rPr>
          <w:rFonts w:cs="Traditional Arabic" w:hint="cs"/>
          <w:sz w:val="36"/>
          <w:szCs w:val="36"/>
          <w:rtl/>
        </w:rPr>
        <w:t>يلة حتى توفاه الله يوم الأحد في19</w:t>
      </w:r>
      <w:r w:rsidR="00433C3E" w:rsidRPr="00F1105E">
        <w:rPr>
          <w:rFonts w:cs="Traditional Arabic" w:hint="cs"/>
          <w:sz w:val="36"/>
          <w:szCs w:val="36"/>
          <w:rtl/>
        </w:rPr>
        <w:t>شوال سنة1327هـ"</w:t>
      </w:r>
      <w:r w:rsidR="00F66802" w:rsidRPr="00F1105E">
        <w:rPr>
          <w:rFonts w:ascii="AGA Arabesque" w:hAnsi="AGA Arabesque" w:cs="Traditional Arabic" w:hint="cs"/>
          <w:smallCaps/>
          <w:sz w:val="36"/>
          <w:szCs w:val="36"/>
          <w:vertAlign w:val="superscript"/>
          <w:rtl/>
        </w:rPr>
        <w:t>(</w:t>
      </w:r>
      <w:r w:rsidR="00F66802" w:rsidRPr="00F1105E">
        <w:rPr>
          <w:rFonts w:ascii="AGA Arabesque" w:hAnsi="AGA Arabesque" w:cs="Traditional Arabic"/>
          <w:smallCaps/>
          <w:sz w:val="36"/>
          <w:szCs w:val="36"/>
          <w:vertAlign w:val="superscript"/>
          <w:rtl/>
        </w:rPr>
        <w:footnoteReference w:id="14"/>
      </w:r>
      <w:r w:rsidR="00F66802" w:rsidRPr="00F1105E">
        <w:rPr>
          <w:rFonts w:ascii="AGA Arabesque" w:hAnsi="AGA Arabesque" w:cs="Traditional Arabic" w:hint="cs"/>
          <w:smallCaps/>
          <w:sz w:val="36"/>
          <w:szCs w:val="36"/>
          <w:vertAlign w:val="superscript"/>
          <w:rtl/>
        </w:rPr>
        <w:t>)</w:t>
      </w:r>
      <w:r w:rsidR="00326F25">
        <w:rPr>
          <w:rFonts w:cs="Traditional Arabic" w:hint="cs"/>
          <w:sz w:val="36"/>
          <w:szCs w:val="36"/>
          <w:rtl/>
        </w:rPr>
        <w:t>.</w:t>
      </w:r>
    </w:p>
    <w:p w:rsidR="00B53E17" w:rsidRPr="00F1105E" w:rsidRDefault="00433C3E" w:rsidP="003B39F9">
      <w:pPr>
        <w:spacing w:after="0" w:line="228" w:lineRule="auto"/>
        <w:jc w:val="lowKashida"/>
        <w:rPr>
          <w:rFonts w:cs="Traditional Arabic"/>
          <w:sz w:val="36"/>
          <w:szCs w:val="36"/>
          <w:rtl/>
        </w:rPr>
      </w:pPr>
      <w:r w:rsidRPr="00F1105E">
        <w:rPr>
          <w:rFonts w:cs="Traditional Arabic" w:hint="cs"/>
          <w:sz w:val="36"/>
          <w:szCs w:val="36"/>
          <w:rtl/>
        </w:rPr>
        <w:lastRenderedPageBreak/>
        <w:t xml:space="preserve"> ومرة سئل شيخ الحديث المباركفوري رحمه الله تعالى عن جده هل رأيتم جدكم؟ فأجاب</w:t>
      </w:r>
      <w:r w:rsidR="00A339A5" w:rsidRPr="00F1105E">
        <w:rPr>
          <w:rFonts w:cs="Traditional Arabic" w:hint="cs"/>
          <w:sz w:val="36"/>
          <w:szCs w:val="36"/>
          <w:rtl/>
        </w:rPr>
        <w:t>:"</w:t>
      </w:r>
      <w:r w:rsidRPr="00F1105E">
        <w:rPr>
          <w:rFonts w:cs="Traditional Arabic" w:hint="cs"/>
          <w:sz w:val="36"/>
          <w:szCs w:val="36"/>
          <w:rtl/>
        </w:rPr>
        <w:t xml:space="preserve">بأنني </w:t>
      </w:r>
      <w:r w:rsidR="00A339A5" w:rsidRPr="00F1105E">
        <w:rPr>
          <w:rFonts w:cs="Traditional Arabic" w:hint="cs"/>
          <w:sz w:val="36"/>
          <w:szCs w:val="36"/>
          <w:rtl/>
        </w:rPr>
        <w:t xml:space="preserve">كنت </w:t>
      </w:r>
      <w:r w:rsidRPr="00F1105E">
        <w:rPr>
          <w:rFonts w:cs="Traditional Arabic" w:hint="cs"/>
          <w:sz w:val="36"/>
          <w:szCs w:val="36"/>
          <w:rtl/>
        </w:rPr>
        <w:t>طفل</w:t>
      </w:r>
      <w:r w:rsidR="00326F25">
        <w:rPr>
          <w:rFonts w:cs="Traditional Arabic" w:hint="cs"/>
          <w:sz w:val="36"/>
          <w:szCs w:val="36"/>
          <w:rtl/>
        </w:rPr>
        <w:t>اً</w:t>
      </w:r>
      <w:r w:rsidRPr="00F1105E">
        <w:rPr>
          <w:rFonts w:cs="Traditional Arabic" w:hint="cs"/>
          <w:sz w:val="36"/>
          <w:szCs w:val="36"/>
          <w:rtl/>
        </w:rPr>
        <w:t xml:space="preserve"> عند ما توفي جدي</w:t>
      </w:r>
      <w:r w:rsidR="00326F25">
        <w:rPr>
          <w:rFonts w:cs="Traditional Arabic" w:hint="cs"/>
          <w:sz w:val="36"/>
          <w:szCs w:val="36"/>
          <w:rtl/>
        </w:rPr>
        <w:t>,</w:t>
      </w:r>
      <w:r w:rsidR="00A339A5" w:rsidRPr="00F1105E">
        <w:rPr>
          <w:rFonts w:cs="Traditional Arabic" w:hint="cs"/>
          <w:sz w:val="36"/>
          <w:szCs w:val="36"/>
          <w:rtl/>
        </w:rPr>
        <w:t>كان لا يتركنا في صالح دعائه</w:t>
      </w:r>
      <w:r w:rsidR="00326F25">
        <w:rPr>
          <w:rFonts w:cs="Traditional Arabic" w:hint="cs"/>
          <w:sz w:val="36"/>
          <w:szCs w:val="36"/>
          <w:rtl/>
        </w:rPr>
        <w:t>,</w:t>
      </w:r>
      <w:r w:rsidR="00A339A5" w:rsidRPr="00F1105E">
        <w:rPr>
          <w:rFonts w:cs="Traditional Arabic" w:hint="cs"/>
          <w:sz w:val="36"/>
          <w:szCs w:val="36"/>
          <w:rtl/>
        </w:rPr>
        <w:t xml:space="preserve"> وكان رجلا تاجر</w:t>
      </w:r>
      <w:r w:rsidR="007248F9">
        <w:rPr>
          <w:rFonts w:cs="Traditional Arabic" w:hint="cs"/>
          <w:sz w:val="36"/>
          <w:szCs w:val="36"/>
          <w:rtl/>
        </w:rPr>
        <w:t>ً</w:t>
      </w:r>
      <w:r w:rsidR="00A339A5" w:rsidRPr="00F1105E">
        <w:rPr>
          <w:rFonts w:cs="Traditional Arabic" w:hint="cs"/>
          <w:sz w:val="36"/>
          <w:szCs w:val="36"/>
          <w:rtl/>
        </w:rPr>
        <w:t>ا ومتدين</w:t>
      </w:r>
      <w:r w:rsidR="007248F9">
        <w:rPr>
          <w:rFonts w:cs="Traditional Arabic" w:hint="cs"/>
          <w:sz w:val="36"/>
          <w:szCs w:val="36"/>
          <w:rtl/>
        </w:rPr>
        <w:t>ً</w:t>
      </w:r>
      <w:r w:rsidR="00A339A5" w:rsidRPr="00F1105E">
        <w:rPr>
          <w:rFonts w:cs="Traditional Arabic" w:hint="cs"/>
          <w:sz w:val="36"/>
          <w:szCs w:val="36"/>
          <w:rtl/>
        </w:rPr>
        <w:t>ا جد</w:t>
      </w:r>
      <w:r w:rsidR="007248F9">
        <w:rPr>
          <w:rFonts w:cs="Traditional Arabic" w:hint="cs"/>
          <w:sz w:val="36"/>
          <w:szCs w:val="36"/>
          <w:rtl/>
        </w:rPr>
        <w:t>ً</w:t>
      </w:r>
      <w:r w:rsidR="00A339A5" w:rsidRPr="00F1105E">
        <w:rPr>
          <w:rFonts w:cs="Traditional Arabic" w:hint="cs"/>
          <w:sz w:val="36"/>
          <w:szCs w:val="36"/>
          <w:rtl/>
        </w:rPr>
        <w:t>ا</w:t>
      </w:r>
      <w:r w:rsidR="00326F25">
        <w:rPr>
          <w:rFonts w:cs="Traditional Arabic" w:hint="cs"/>
          <w:sz w:val="36"/>
          <w:szCs w:val="36"/>
          <w:rtl/>
        </w:rPr>
        <w:t>,</w:t>
      </w:r>
      <w:r w:rsidR="00A339A5" w:rsidRPr="00F1105E">
        <w:rPr>
          <w:rFonts w:cs="Traditional Arabic" w:hint="cs"/>
          <w:sz w:val="36"/>
          <w:szCs w:val="36"/>
          <w:rtl/>
        </w:rPr>
        <w:t xml:space="preserve"> كان والد</w:t>
      </w:r>
      <w:r w:rsidR="00FE1A45" w:rsidRPr="00F1105E">
        <w:rPr>
          <w:rFonts w:cs="Traditional Arabic" w:hint="cs"/>
          <w:sz w:val="36"/>
          <w:szCs w:val="36"/>
          <w:rtl/>
        </w:rPr>
        <w:t>َ</w:t>
      </w:r>
      <w:r w:rsidR="00A339A5" w:rsidRPr="00F1105E">
        <w:rPr>
          <w:rFonts w:cs="Traditional Arabic" w:hint="cs"/>
          <w:sz w:val="36"/>
          <w:szCs w:val="36"/>
          <w:rtl/>
        </w:rPr>
        <w:t>ي</w:t>
      </w:r>
      <w:r w:rsidR="00FE1A45" w:rsidRPr="00F1105E">
        <w:rPr>
          <w:rFonts w:cs="Traditional Arabic" w:hint="cs"/>
          <w:sz w:val="36"/>
          <w:szCs w:val="36"/>
          <w:rtl/>
        </w:rPr>
        <w:t>َّ</w:t>
      </w:r>
      <w:r w:rsidR="00A339A5" w:rsidRPr="00F1105E">
        <w:rPr>
          <w:rFonts w:cs="Traditional Arabic" w:hint="cs"/>
          <w:sz w:val="36"/>
          <w:szCs w:val="36"/>
          <w:rtl/>
        </w:rPr>
        <w:t xml:space="preserve"> يحكي</w:t>
      </w:r>
      <w:r w:rsidR="00FE1A45" w:rsidRPr="00F1105E">
        <w:rPr>
          <w:rFonts w:cs="Traditional Arabic" w:hint="cs"/>
          <w:sz w:val="36"/>
          <w:szCs w:val="36"/>
          <w:rtl/>
        </w:rPr>
        <w:t>ان</w:t>
      </w:r>
      <w:r w:rsidR="00986020">
        <w:rPr>
          <w:rFonts w:cs="Traditional Arabic" w:hint="cs"/>
          <w:sz w:val="36"/>
          <w:szCs w:val="36"/>
          <w:rtl/>
        </w:rPr>
        <w:t xml:space="preserve"> لنا عن إخلاصه وتقواه", و</w:t>
      </w:r>
      <w:r w:rsidR="00A339A5" w:rsidRPr="00F1105E">
        <w:rPr>
          <w:rFonts w:cs="Traditional Arabic" w:hint="cs"/>
          <w:sz w:val="36"/>
          <w:szCs w:val="36"/>
          <w:rtl/>
        </w:rPr>
        <w:t xml:space="preserve">أوصى أولاده استنانا بسنة النبي </w:t>
      </w:r>
      <w:r w:rsidR="00326F25">
        <w:rPr>
          <w:rFonts w:cs="Traditional Arabic" w:hint="cs"/>
          <w:sz w:val="36"/>
          <w:szCs w:val="36"/>
        </w:rPr>
        <w:sym w:font="AGA Arabesque" w:char="F072"/>
      </w:r>
      <w:r w:rsidR="00326F25">
        <w:rPr>
          <w:rFonts w:cs="Traditional Arabic" w:hint="cs"/>
          <w:sz w:val="36"/>
          <w:szCs w:val="36"/>
          <w:rtl/>
        </w:rPr>
        <w:t xml:space="preserve"> </w:t>
      </w:r>
      <w:r w:rsidR="00A339A5" w:rsidRPr="00F1105E">
        <w:rPr>
          <w:rFonts w:cs="Traditional Arabic" w:hint="cs"/>
          <w:sz w:val="36"/>
          <w:szCs w:val="36"/>
          <w:rtl/>
        </w:rPr>
        <w:t>لي</w:t>
      </w:r>
      <w:r w:rsidR="00326F25">
        <w:rPr>
          <w:rFonts w:cs="Traditional Arabic" w:hint="cs"/>
          <w:sz w:val="36"/>
          <w:szCs w:val="36"/>
          <w:rtl/>
        </w:rPr>
        <w:t>لة</w:t>
      </w:r>
      <w:r w:rsidR="007248F9">
        <w:rPr>
          <w:rFonts w:cs="Traditional Arabic" w:hint="cs"/>
          <w:sz w:val="36"/>
          <w:szCs w:val="36"/>
          <w:rtl/>
        </w:rPr>
        <w:t xml:space="preserve"> </w:t>
      </w:r>
      <w:r w:rsidR="00326F25">
        <w:rPr>
          <w:rFonts w:cs="Traditional Arabic" w:hint="cs"/>
          <w:sz w:val="36"/>
          <w:szCs w:val="36"/>
          <w:rtl/>
        </w:rPr>
        <w:t>28شوال سنة</w:t>
      </w:r>
      <w:r w:rsidR="007248F9">
        <w:rPr>
          <w:rFonts w:cs="Traditional Arabic" w:hint="cs"/>
          <w:sz w:val="36"/>
          <w:szCs w:val="36"/>
          <w:rtl/>
        </w:rPr>
        <w:t xml:space="preserve"> </w:t>
      </w:r>
      <w:r w:rsidR="00A339A5" w:rsidRPr="00F1105E">
        <w:rPr>
          <w:rFonts w:cs="Traditional Arabic" w:hint="cs"/>
          <w:sz w:val="36"/>
          <w:szCs w:val="36"/>
          <w:rtl/>
        </w:rPr>
        <w:t xml:space="preserve">1327هـ بأن كفنوني بكفن معتدل, </w:t>
      </w:r>
      <w:r w:rsidR="007248F9">
        <w:rPr>
          <w:rFonts w:cs="Traditional Arabic" w:hint="cs"/>
          <w:sz w:val="36"/>
          <w:szCs w:val="36"/>
          <w:rtl/>
        </w:rPr>
        <w:t>و</w:t>
      </w:r>
      <w:r w:rsidR="00A339A5" w:rsidRPr="00F1105E">
        <w:rPr>
          <w:rFonts w:cs="Traditional Arabic" w:hint="cs"/>
          <w:sz w:val="36"/>
          <w:szCs w:val="36"/>
          <w:rtl/>
        </w:rPr>
        <w:t>تولوا أيه</w:t>
      </w:r>
      <w:r w:rsidR="007248F9">
        <w:rPr>
          <w:rFonts w:cs="Traditional Arabic" w:hint="cs"/>
          <w:sz w:val="36"/>
          <w:szCs w:val="36"/>
          <w:rtl/>
        </w:rPr>
        <w:t>ا الأبناء أنتم بأنفسكم بغسلي بهدوء و</w:t>
      </w:r>
      <w:r w:rsidR="00A339A5" w:rsidRPr="00F1105E">
        <w:rPr>
          <w:rFonts w:cs="Traditional Arabic" w:hint="cs"/>
          <w:sz w:val="36"/>
          <w:szCs w:val="36"/>
          <w:rtl/>
        </w:rPr>
        <w:t>سكينة, لا</w:t>
      </w:r>
      <w:r w:rsidR="00FE1A45" w:rsidRPr="00F1105E">
        <w:rPr>
          <w:rFonts w:cs="Traditional Arabic" w:hint="cs"/>
          <w:sz w:val="36"/>
          <w:szCs w:val="36"/>
          <w:rtl/>
        </w:rPr>
        <w:t xml:space="preserve"> </w:t>
      </w:r>
      <w:r w:rsidR="00A339A5" w:rsidRPr="00BB0528">
        <w:rPr>
          <w:rFonts w:cs="Traditional Arabic" w:hint="cs"/>
          <w:sz w:val="36"/>
          <w:szCs w:val="36"/>
          <w:rtl/>
        </w:rPr>
        <w:t>تحملوا معكم</w:t>
      </w:r>
      <w:r w:rsidR="00FE1A45" w:rsidRPr="00BB0528">
        <w:rPr>
          <w:rFonts w:cs="Traditional Arabic" w:hint="cs"/>
          <w:sz w:val="36"/>
          <w:szCs w:val="36"/>
          <w:rtl/>
        </w:rPr>
        <w:t xml:space="preserve"> الحبوب ولا تذهبوا</w:t>
      </w:r>
      <w:r w:rsidR="00FE1A45" w:rsidRPr="00F1105E">
        <w:rPr>
          <w:rFonts w:cs="Traditional Arabic" w:hint="cs"/>
          <w:sz w:val="36"/>
          <w:szCs w:val="36"/>
          <w:rtl/>
        </w:rPr>
        <w:t xml:space="preserve"> بها إلى قبري</w:t>
      </w:r>
      <w:r w:rsidR="007B15C9" w:rsidRPr="00F1105E">
        <w:rPr>
          <w:rFonts w:ascii="AGA Arabesque" w:hAnsi="AGA Arabesque" w:cs="Traditional Arabic" w:hint="cs"/>
          <w:smallCaps/>
          <w:sz w:val="36"/>
          <w:szCs w:val="36"/>
          <w:vertAlign w:val="superscript"/>
          <w:rtl/>
        </w:rPr>
        <w:t>(</w:t>
      </w:r>
      <w:r w:rsidR="007B15C9" w:rsidRPr="00F1105E">
        <w:rPr>
          <w:rFonts w:ascii="AGA Arabesque" w:hAnsi="AGA Arabesque" w:cs="Traditional Arabic"/>
          <w:smallCaps/>
          <w:sz w:val="36"/>
          <w:szCs w:val="36"/>
          <w:vertAlign w:val="superscript"/>
          <w:rtl/>
        </w:rPr>
        <w:footnoteReference w:id="15"/>
      </w:r>
      <w:r w:rsidR="007B15C9" w:rsidRPr="00F1105E">
        <w:rPr>
          <w:rFonts w:ascii="AGA Arabesque" w:hAnsi="AGA Arabesque" w:cs="Traditional Arabic" w:hint="cs"/>
          <w:smallCaps/>
          <w:sz w:val="36"/>
          <w:szCs w:val="36"/>
          <w:vertAlign w:val="superscript"/>
          <w:rtl/>
        </w:rPr>
        <w:t>)</w:t>
      </w:r>
      <w:r w:rsidR="00FE1A45" w:rsidRPr="00F1105E">
        <w:rPr>
          <w:rFonts w:cs="Traditional Arabic" w:hint="cs"/>
          <w:sz w:val="36"/>
          <w:szCs w:val="36"/>
          <w:rtl/>
        </w:rPr>
        <w:t>,</w:t>
      </w:r>
      <w:r w:rsidR="008B2267" w:rsidRPr="00F1105E">
        <w:rPr>
          <w:rFonts w:cs="Traditional Arabic" w:hint="cs"/>
          <w:sz w:val="36"/>
          <w:szCs w:val="36"/>
          <w:rtl/>
        </w:rPr>
        <w:t xml:space="preserve"> ولتكن كلمتكم واحدة بعد مماتي, وادفنوا والدتكم </w:t>
      </w:r>
      <w:r w:rsidR="007248F9">
        <w:rPr>
          <w:rFonts w:cs="Traditional Arabic" w:hint="cs"/>
          <w:sz w:val="36"/>
          <w:szCs w:val="36"/>
          <w:rtl/>
        </w:rPr>
        <w:t>ب</w:t>
      </w:r>
      <w:r w:rsidR="008B2267" w:rsidRPr="00F1105E">
        <w:rPr>
          <w:rFonts w:cs="Traditional Arabic" w:hint="cs"/>
          <w:sz w:val="36"/>
          <w:szCs w:val="36"/>
          <w:rtl/>
        </w:rPr>
        <w:t>ج</w:t>
      </w:r>
      <w:r w:rsidR="007248F9">
        <w:rPr>
          <w:rFonts w:cs="Traditional Arabic" w:hint="cs"/>
          <w:sz w:val="36"/>
          <w:szCs w:val="36"/>
          <w:rtl/>
        </w:rPr>
        <w:t>ا</w:t>
      </w:r>
      <w:r w:rsidR="008B2267" w:rsidRPr="00F1105E">
        <w:rPr>
          <w:rFonts w:cs="Traditional Arabic" w:hint="cs"/>
          <w:sz w:val="36"/>
          <w:szCs w:val="36"/>
          <w:rtl/>
        </w:rPr>
        <w:t>نبي إذا ما</w:t>
      </w:r>
      <w:r w:rsidR="00FE1A45" w:rsidRPr="00F1105E">
        <w:rPr>
          <w:rFonts w:cs="Traditional Arabic" w:hint="cs"/>
          <w:sz w:val="36"/>
          <w:szCs w:val="36"/>
          <w:rtl/>
        </w:rPr>
        <w:t xml:space="preserve">تت, وادعوا لوالدتكم ما دمتم </w:t>
      </w:r>
      <w:r w:rsidR="007248F9">
        <w:rPr>
          <w:rFonts w:cs="Traditional Arabic" w:hint="cs"/>
          <w:sz w:val="36"/>
          <w:szCs w:val="36"/>
          <w:rtl/>
        </w:rPr>
        <w:t>أ</w:t>
      </w:r>
      <w:r w:rsidR="00FE1A45" w:rsidRPr="00F1105E">
        <w:rPr>
          <w:rFonts w:cs="Traditional Arabic" w:hint="cs"/>
          <w:sz w:val="36"/>
          <w:szCs w:val="36"/>
          <w:rtl/>
        </w:rPr>
        <w:t xml:space="preserve">حيا, </w:t>
      </w:r>
      <w:r w:rsidR="008B2267" w:rsidRPr="00F1105E">
        <w:rPr>
          <w:rFonts w:cs="Traditional Arabic" w:hint="cs"/>
          <w:sz w:val="36"/>
          <w:szCs w:val="36"/>
          <w:rtl/>
        </w:rPr>
        <w:t>ثم توفي في يوم الأحد</w:t>
      </w:r>
      <w:r w:rsidR="007248F9">
        <w:rPr>
          <w:rFonts w:cs="Traditional Arabic" w:hint="cs"/>
          <w:sz w:val="36"/>
          <w:szCs w:val="36"/>
          <w:rtl/>
        </w:rPr>
        <w:t xml:space="preserve"> </w:t>
      </w:r>
      <w:r w:rsidR="00F21194" w:rsidRPr="00F1105E">
        <w:rPr>
          <w:rFonts w:cs="Traditional Arabic" w:hint="cs"/>
          <w:sz w:val="36"/>
          <w:szCs w:val="36"/>
          <w:rtl/>
        </w:rPr>
        <w:t>29 شوال سنة</w:t>
      </w:r>
      <w:r w:rsidR="007248F9">
        <w:rPr>
          <w:rFonts w:cs="Traditional Arabic" w:hint="cs"/>
          <w:sz w:val="36"/>
          <w:szCs w:val="36"/>
          <w:rtl/>
        </w:rPr>
        <w:t xml:space="preserve"> </w:t>
      </w:r>
      <w:r w:rsidR="008B2267" w:rsidRPr="00F1105E">
        <w:rPr>
          <w:rFonts w:cs="Traditional Arabic" w:hint="cs"/>
          <w:sz w:val="36"/>
          <w:szCs w:val="36"/>
          <w:rtl/>
        </w:rPr>
        <w:t>1327هـ</w:t>
      </w:r>
      <w:r w:rsidR="00986020">
        <w:rPr>
          <w:rFonts w:cs="Traditional Arabic" w:hint="cs"/>
          <w:sz w:val="36"/>
          <w:szCs w:val="36"/>
          <w:rtl/>
        </w:rPr>
        <w:t>,</w:t>
      </w:r>
      <w:r w:rsidR="00B53E17" w:rsidRPr="00F1105E">
        <w:rPr>
          <w:rFonts w:cs="Traditional Arabic" w:hint="cs"/>
          <w:sz w:val="36"/>
          <w:szCs w:val="36"/>
          <w:rtl/>
        </w:rPr>
        <w:t xml:space="preserve"> وهذا خان محمد رزق</w:t>
      </w:r>
      <w:r w:rsidR="00FE1A45" w:rsidRPr="00F1105E">
        <w:rPr>
          <w:rFonts w:cs="Traditional Arabic" w:hint="cs"/>
          <w:sz w:val="36"/>
          <w:szCs w:val="36"/>
          <w:rtl/>
        </w:rPr>
        <w:t xml:space="preserve">ه الله تعالى </w:t>
      </w:r>
      <w:r w:rsidR="00B53E17" w:rsidRPr="00F1105E">
        <w:rPr>
          <w:rFonts w:cs="Traditional Arabic" w:hint="cs"/>
          <w:sz w:val="36"/>
          <w:szCs w:val="36"/>
          <w:rtl/>
        </w:rPr>
        <w:t xml:space="preserve">خمسة من الأولاد: </w:t>
      </w:r>
      <w:r w:rsidR="00FE1A45" w:rsidRPr="00F1105E">
        <w:rPr>
          <w:rFonts w:cs="Traditional Arabic" w:hint="cs"/>
          <w:sz w:val="36"/>
          <w:szCs w:val="36"/>
          <w:rtl/>
        </w:rPr>
        <w:t>الأ</w:t>
      </w:r>
      <w:r w:rsidR="00986020">
        <w:rPr>
          <w:rFonts w:cs="Traditional Arabic" w:hint="cs"/>
          <w:sz w:val="36"/>
          <w:szCs w:val="36"/>
          <w:rtl/>
        </w:rPr>
        <w:t>ول:</w:t>
      </w:r>
      <w:r w:rsidR="007248F9">
        <w:rPr>
          <w:rFonts w:cs="Traditional Arabic" w:hint="cs"/>
          <w:sz w:val="36"/>
          <w:szCs w:val="36"/>
          <w:rtl/>
        </w:rPr>
        <w:t xml:space="preserve"> </w:t>
      </w:r>
      <w:r w:rsidR="00986020">
        <w:rPr>
          <w:rFonts w:cs="Traditional Arabic" w:hint="cs"/>
          <w:sz w:val="36"/>
          <w:szCs w:val="36"/>
          <w:rtl/>
        </w:rPr>
        <w:t>محمد إبراهيم, والثاني:هداية الله, والثالث:</w:t>
      </w:r>
      <w:r w:rsidR="00FE1A45" w:rsidRPr="00F1105E">
        <w:rPr>
          <w:rFonts w:cs="Traditional Arabic" w:hint="cs"/>
          <w:sz w:val="36"/>
          <w:szCs w:val="36"/>
          <w:rtl/>
        </w:rPr>
        <w:t>سلامة الله,</w:t>
      </w:r>
      <w:r w:rsidR="00986020">
        <w:rPr>
          <w:rFonts w:cs="Traditional Arabic" w:hint="cs"/>
          <w:sz w:val="36"/>
          <w:szCs w:val="36"/>
          <w:rtl/>
        </w:rPr>
        <w:t xml:space="preserve"> والرابع: محمد علي, والخامس أحمد علي</w:t>
      </w:r>
      <w:r w:rsidR="00B53E17" w:rsidRPr="00F1105E">
        <w:rPr>
          <w:rFonts w:cs="Traditional Arabic" w:hint="cs"/>
          <w:sz w:val="36"/>
          <w:szCs w:val="36"/>
          <w:rtl/>
        </w:rPr>
        <w:t>.</w:t>
      </w:r>
    </w:p>
    <w:p w:rsidR="00B53E17" w:rsidRPr="00F1105E" w:rsidRDefault="00B53E17" w:rsidP="003B39F9">
      <w:pPr>
        <w:spacing w:after="0" w:line="228" w:lineRule="auto"/>
        <w:jc w:val="lowKashida"/>
        <w:rPr>
          <w:rFonts w:cs="Traditional Arabic"/>
          <w:sz w:val="36"/>
          <w:szCs w:val="36"/>
          <w:rtl/>
        </w:rPr>
      </w:pPr>
      <w:r w:rsidRPr="00F1105E">
        <w:rPr>
          <w:rFonts w:cs="Traditional Arabic" w:hint="cs"/>
          <w:sz w:val="36"/>
          <w:szCs w:val="36"/>
          <w:rtl/>
        </w:rPr>
        <w:t xml:space="preserve">أما محمد إبراهيم فلم </w:t>
      </w:r>
      <w:r w:rsidR="00A01DC8">
        <w:rPr>
          <w:rFonts w:cs="Traditional Arabic" w:hint="cs"/>
          <w:sz w:val="36"/>
          <w:szCs w:val="36"/>
          <w:rtl/>
        </w:rPr>
        <w:t>أقف على ترجمته.</w:t>
      </w:r>
    </w:p>
    <w:p w:rsidR="00B53E17" w:rsidRPr="00F1105E" w:rsidRDefault="00B53E17" w:rsidP="003B39F9">
      <w:pPr>
        <w:spacing w:after="0" w:line="228" w:lineRule="auto"/>
        <w:jc w:val="lowKashida"/>
        <w:rPr>
          <w:rFonts w:cs="Traditional Arabic"/>
          <w:sz w:val="36"/>
          <w:szCs w:val="36"/>
          <w:rtl/>
        </w:rPr>
      </w:pPr>
      <w:r w:rsidRPr="00F1105E">
        <w:rPr>
          <w:rFonts w:cs="Traditional Arabic" w:hint="cs"/>
          <w:sz w:val="36"/>
          <w:szCs w:val="36"/>
          <w:rtl/>
        </w:rPr>
        <w:t xml:space="preserve">وأما هداية الله </w:t>
      </w:r>
      <w:r w:rsidR="006C6689">
        <w:rPr>
          <w:rFonts w:cs="Traditional Arabic" w:hint="cs"/>
          <w:sz w:val="36"/>
          <w:szCs w:val="36"/>
          <w:rtl/>
        </w:rPr>
        <w:t>فلا تذكر المراجع عن مؤهلاته العلمية,</w:t>
      </w:r>
      <w:r w:rsidR="007248F9">
        <w:rPr>
          <w:rFonts w:cs="Traditional Arabic" w:hint="cs"/>
          <w:sz w:val="36"/>
          <w:szCs w:val="36"/>
          <w:rtl/>
        </w:rPr>
        <w:t xml:space="preserve"> و</w:t>
      </w:r>
      <w:r w:rsidR="00600780" w:rsidRPr="00F1105E">
        <w:rPr>
          <w:rFonts w:cs="Traditional Arabic" w:hint="cs"/>
          <w:sz w:val="36"/>
          <w:szCs w:val="36"/>
          <w:rtl/>
        </w:rPr>
        <w:t>كان يُدَرِّسُ الأطفال الصغار, وي</w:t>
      </w:r>
      <w:r w:rsidR="00FE1A45" w:rsidRPr="00F1105E">
        <w:rPr>
          <w:rFonts w:cs="Traditional Arabic" w:hint="cs"/>
          <w:sz w:val="36"/>
          <w:szCs w:val="36"/>
          <w:rtl/>
        </w:rPr>
        <w:t>ُ</w:t>
      </w:r>
      <w:r w:rsidR="00600780" w:rsidRPr="00F1105E">
        <w:rPr>
          <w:rFonts w:cs="Traditional Arabic" w:hint="cs"/>
          <w:sz w:val="36"/>
          <w:szCs w:val="36"/>
          <w:rtl/>
        </w:rPr>
        <w:t xml:space="preserve">لقي الخطب أحيانا يوم الجمعة في جامع حافظ خدا بخش في غلة مندي الهند.  </w:t>
      </w:r>
    </w:p>
    <w:p w:rsidR="000C3FB9" w:rsidRPr="00F1105E" w:rsidRDefault="00FF2268" w:rsidP="003B39F9">
      <w:pPr>
        <w:spacing w:after="0" w:line="228" w:lineRule="auto"/>
        <w:jc w:val="lowKashida"/>
        <w:rPr>
          <w:rFonts w:cs="Traditional Arabic"/>
          <w:sz w:val="36"/>
          <w:szCs w:val="36"/>
          <w:rtl/>
        </w:rPr>
      </w:pPr>
      <w:r w:rsidRPr="00F1105E">
        <w:rPr>
          <w:rFonts w:cs="Traditional Arabic" w:hint="cs"/>
          <w:sz w:val="36"/>
          <w:szCs w:val="36"/>
          <w:rtl/>
        </w:rPr>
        <w:t>وأما سلامة</w:t>
      </w:r>
      <w:r w:rsidR="000C3FB9" w:rsidRPr="00F1105E">
        <w:rPr>
          <w:rFonts w:cs="Traditional Arabic" w:hint="cs"/>
          <w:sz w:val="36"/>
          <w:szCs w:val="36"/>
          <w:rtl/>
        </w:rPr>
        <w:t xml:space="preserve"> الله وهو والد ا</w:t>
      </w:r>
      <w:r w:rsidR="006C6689">
        <w:rPr>
          <w:rFonts w:cs="Traditional Arabic" w:hint="cs"/>
          <w:sz w:val="36"/>
          <w:szCs w:val="36"/>
          <w:rtl/>
        </w:rPr>
        <w:t>لشيخ المباركفوري فإنه غ</w:t>
      </w:r>
      <w:r w:rsidR="007248F9">
        <w:rPr>
          <w:rFonts w:cs="Traditional Arabic" w:hint="cs"/>
          <w:sz w:val="36"/>
          <w:szCs w:val="36"/>
          <w:rtl/>
        </w:rPr>
        <w:t>َ</w:t>
      </w:r>
      <w:r w:rsidR="006C6689">
        <w:rPr>
          <w:rFonts w:cs="Traditional Arabic" w:hint="cs"/>
          <w:sz w:val="36"/>
          <w:szCs w:val="36"/>
          <w:rtl/>
        </w:rPr>
        <w:t>ي</w:t>
      </w:r>
      <w:r w:rsidR="007248F9">
        <w:rPr>
          <w:rFonts w:cs="Traditional Arabic" w:hint="cs"/>
          <w:sz w:val="36"/>
          <w:szCs w:val="36"/>
          <w:rtl/>
        </w:rPr>
        <w:t>َّ</w:t>
      </w:r>
      <w:r w:rsidR="006C6689">
        <w:rPr>
          <w:rFonts w:cs="Traditional Arabic" w:hint="cs"/>
          <w:sz w:val="36"/>
          <w:szCs w:val="36"/>
          <w:rtl/>
        </w:rPr>
        <w:t>ر</w:t>
      </w:r>
      <w:r w:rsidR="007248F9">
        <w:rPr>
          <w:rFonts w:cs="Traditional Arabic" w:hint="cs"/>
          <w:sz w:val="36"/>
          <w:szCs w:val="36"/>
          <w:rtl/>
        </w:rPr>
        <w:t>َ</w:t>
      </w:r>
      <w:r w:rsidR="006C6689">
        <w:rPr>
          <w:rFonts w:cs="Traditional Arabic" w:hint="cs"/>
          <w:sz w:val="36"/>
          <w:szCs w:val="36"/>
          <w:rtl/>
        </w:rPr>
        <w:t xml:space="preserve"> اسمه </w:t>
      </w:r>
      <w:r w:rsidR="000C3FB9" w:rsidRPr="00F1105E">
        <w:rPr>
          <w:rFonts w:cs="Traditional Arabic" w:hint="cs"/>
          <w:sz w:val="36"/>
          <w:szCs w:val="36"/>
          <w:rtl/>
        </w:rPr>
        <w:t>ب</w:t>
      </w:r>
      <w:r w:rsidR="00FE1A45" w:rsidRPr="00F1105E">
        <w:rPr>
          <w:rFonts w:cs="Traditional Arabic" w:hint="cs"/>
          <w:sz w:val="36"/>
          <w:szCs w:val="36"/>
          <w:rtl/>
        </w:rPr>
        <w:t xml:space="preserve">ـ </w:t>
      </w:r>
      <w:r w:rsidR="000C3FB9" w:rsidRPr="00F1105E">
        <w:rPr>
          <w:rFonts w:cs="Traditional Arabic" w:hint="cs"/>
          <w:sz w:val="36"/>
          <w:szCs w:val="36"/>
          <w:rtl/>
        </w:rPr>
        <w:t>ع</w:t>
      </w:r>
      <w:r w:rsidR="00FE1A45" w:rsidRPr="00F1105E">
        <w:rPr>
          <w:rFonts w:cs="Traditional Arabic" w:hint="cs"/>
          <w:sz w:val="36"/>
          <w:szCs w:val="36"/>
          <w:rtl/>
        </w:rPr>
        <w:t>ب</w:t>
      </w:r>
      <w:r w:rsidR="000C3FB9" w:rsidRPr="00F1105E">
        <w:rPr>
          <w:rFonts w:cs="Traditional Arabic" w:hint="cs"/>
          <w:sz w:val="36"/>
          <w:szCs w:val="36"/>
          <w:rtl/>
        </w:rPr>
        <w:t>د السلام واشتهر بهذا الاسم في العالم الإسلامي</w:t>
      </w:r>
      <w:r w:rsidR="00FE1A45" w:rsidRPr="00F1105E">
        <w:rPr>
          <w:rFonts w:cs="Traditional Arabic" w:hint="cs"/>
          <w:sz w:val="36"/>
          <w:szCs w:val="36"/>
          <w:rtl/>
        </w:rPr>
        <w:t>,</w:t>
      </w:r>
      <w:r w:rsidR="006C6689">
        <w:rPr>
          <w:rFonts w:cs="Traditional Arabic" w:hint="cs"/>
          <w:sz w:val="36"/>
          <w:szCs w:val="36"/>
          <w:rtl/>
        </w:rPr>
        <w:t xml:space="preserve"> </w:t>
      </w:r>
      <w:r w:rsidR="000C3FB9" w:rsidRPr="00F1105E">
        <w:rPr>
          <w:rFonts w:cs="Traditional Arabic" w:hint="cs"/>
          <w:sz w:val="36"/>
          <w:szCs w:val="36"/>
          <w:rtl/>
        </w:rPr>
        <w:t>كان عالما كبيرا</w:t>
      </w:r>
      <w:r w:rsidR="00FE1A45" w:rsidRPr="00F1105E">
        <w:rPr>
          <w:rFonts w:cs="Traditional Arabic" w:hint="cs"/>
          <w:sz w:val="36"/>
          <w:szCs w:val="36"/>
          <w:rtl/>
        </w:rPr>
        <w:t>,</w:t>
      </w:r>
      <w:r w:rsidR="000C3FB9" w:rsidRPr="00F1105E">
        <w:rPr>
          <w:rFonts w:cs="Traditional Arabic" w:hint="cs"/>
          <w:sz w:val="36"/>
          <w:szCs w:val="36"/>
          <w:rtl/>
        </w:rPr>
        <w:t xml:space="preserve"> ومحدثا</w:t>
      </w:r>
      <w:r w:rsidR="00FE1A45" w:rsidRPr="00F1105E">
        <w:rPr>
          <w:rFonts w:cs="Traditional Arabic" w:hint="cs"/>
          <w:sz w:val="36"/>
          <w:szCs w:val="36"/>
          <w:rtl/>
        </w:rPr>
        <w:t>,</w:t>
      </w:r>
      <w:r w:rsidR="000C3FB9" w:rsidRPr="00F1105E">
        <w:rPr>
          <w:rFonts w:cs="Traditional Arabic" w:hint="cs"/>
          <w:sz w:val="36"/>
          <w:szCs w:val="36"/>
          <w:rtl/>
        </w:rPr>
        <w:t xml:space="preserve"> </w:t>
      </w:r>
      <w:r w:rsidR="00FE1A45" w:rsidRPr="00F1105E">
        <w:rPr>
          <w:rFonts w:cs="Traditional Arabic" w:hint="cs"/>
          <w:sz w:val="36"/>
          <w:szCs w:val="36"/>
          <w:rtl/>
        </w:rPr>
        <w:t>و</w:t>
      </w:r>
      <w:r w:rsidR="000C3FB9" w:rsidRPr="00F1105E">
        <w:rPr>
          <w:rFonts w:cs="Traditional Arabic" w:hint="cs"/>
          <w:sz w:val="36"/>
          <w:szCs w:val="36"/>
          <w:rtl/>
        </w:rPr>
        <w:t>ورعا</w:t>
      </w:r>
      <w:r w:rsidR="00FE1A45" w:rsidRPr="00F1105E">
        <w:rPr>
          <w:rFonts w:cs="Traditional Arabic" w:hint="cs"/>
          <w:sz w:val="36"/>
          <w:szCs w:val="36"/>
          <w:rtl/>
        </w:rPr>
        <w:t>,</w:t>
      </w:r>
      <w:r w:rsidR="000C3FB9" w:rsidRPr="00F1105E">
        <w:rPr>
          <w:rFonts w:cs="Traditional Arabic" w:hint="cs"/>
          <w:sz w:val="36"/>
          <w:szCs w:val="36"/>
          <w:rtl/>
        </w:rPr>
        <w:t xml:space="preserve"> </w:t>
      </w:r>
      <w:r w:rsidR="00FE1A45" w:rsidRPr="00F1105E">
        <w:rPr>
          <w:rFonts w:cs="Traditional Arabic" w:hint="cs"/>
          <w:sz w:val="36"/>
          <w:szCs w:val="36"/>
          <w:rtl/>
        </w:rPr>
        <w:t>و</w:t>
      </w:r>
      <w:r w:rsidR="000C3FB9" w:rsidRPr="00F1105E">
        <w:rPr>
          <w:rFonts w:cs="Traditional Arabic" w:hint="cs"/>
          <w:sz w:val="36"/>
          <w:szCs w:val="36"/>
          <w:rtl/>
        </w:rPr>
        <w:t>زاهد</w:t>
      </w:r>
      <w:r w:rsidR="00FE1A45" w:rsidRPr="00F1105E">
        <w:rPr>
          <w:rFonts w:cs="Traditional Arabic" w:hint="cs"/>
          <w:sz w:val="36"/>
          <w:szCs w:val="36"/>
          <w:rtl/>
        </w:rPr>
        <w:t>,</w:t>
      </w:r>
      <w:r w:rsidR="000C3FB9" w:rsidRPr="00F1105E">
        <w:rPr>
          <w:rFonts w:cs="Traditional Arabic" w:hint="cs"/>
          <w:sz w:val="36"/>
          <w:szCs w:val="36"/>
          <w:rtl/>
        </w:rPr>
        <w:t xml:space="preserve"> متبعا للكتاب والسنة. وسيأتي ذكر</w:t>
      </w:r>
      <w:r w:rsidR="006C6689">
        <w:rPr>
          <w:rFonts w:cs="Traditional Arabic" w:hint="cs"/>
          <w:sz w:val="36"/>
          <w:szCs w:val="36"/>
          <w:rtl/>
        </w:rPr>
        <w:t>ه عند سرد أساتذة المباركفوري بشيء</w:t>
      </w:r>
      <w:r w:rsidR="000C3FB9" w:rsidRPr="00F1105E">
        <w:rPr>
          <w:rFonts w:cs="Traditional Arabic" w:hint="cs"/>
          <w:sz w:val="36"/>
          <w:szCs w:val="36"/>
          <w:rtl/>
        </w:rPr>
        <w:t xml:space="preserve"> من التفصيل.</w:t>
      </w:r>
    </w:p>
    <w:p w:rsidR="000C3FB9" w:rsidRPr="00F1105E" w:rsidRDefault="000C3FB9" w:rsidP="003B39F9">
      <w:pPr>
        <w:spacing w:after="0" w:line="228" w:lineRule="auto"/>
        <w:jc w:val="lowKashida"/>
        <w:rPr>
          <w:rFonts w:cs="Traditional Arabic"/>
          <w:sz w:val="36"/>
          <w:szCs w:val="36"/>
          <w:rtl/>
        </w:rPr>
      </w:pPr>
      <w:r w:rsidRPr="00F1105E">
        <w:rPr>
          <w:rFonts w:cs="Traditional Arabic" w:hint="cs"/>
          <w:sz w:val="36"/>
          <w:szCs w:val="36"/>
          <w:rtl/>
        </w:rPr>
        <w:t>وأما محمد على فقد لحق بالرفيق الأعلى في غض شبابه.</w:t>
      </w:r>
    </w:p>
    <w:p w:rsidR="003B39F9" w:rsidRDefault="001F4A42" w:rsidP="003B39F9">
      <w:pPr>
        <w:spacing w:after="0" w:line="228" w:lineRule="auto"/>
        <w:jc w:val="lowKashida"/>
        <w:rPr>
          <w:rFonts w:cs="Traditional Arabic"/>
          <w:sz w:val="36"/>
          <w:szCs w:val="36"/>
          <w:rtl/>
        </w:rPr>
      </w:pPr>
      <w:r>
        <w:rPr>
          <w:rFonts w:cs="Traditional Arabic" w:hint="cs"/>
          <w:sz w:val="36"/>
          <w:szCs w:val="36"/>
          <w:rtl/>
        </w:rPr>
        <w:t>وأما الأخير وهو أحمد علي</w:t>
      </w:r>
      <w:r w:rsidR="000C3FB9" w:rsidRPr="00F1105E">
        <w:rPr>
          <w:rFonts w:cs="Traditional Arabic" w:hint="cs"/>
          <w:sz w:val="36"/>
          <w:szCs w:val="36"/>
          <w:rtl/>
        </w:rPr>
        <w:t xml:space="preserve"> فكان</w:t>
      </w:r>
      <w:r w:rsidR="00FD5D40" w:rsidRPr="00F1105E">
        <w:rPr>
          <w:rFonts w:cs="Traditional Arabic" w:hint="cs"/>
          <w:sz w:val="36"/>
          <w:szCs w:val="36"/>
          <w:rtl/>
        </w:rPr>
        <w:t xml:space="preserve"> صالحا,</w:t>
      </w:r>
      <w:r w:rsidR="000C3FB9" w:rsidRPr="00F1105E">
        <w:rPr>
          <w:rFonts w:cs="Traditional Arabic" w:hint="cs"/>
          <w:sz w:val="36"/>
          <w:szCs w:val="36"/>
          <w:rtl/>
        </w:rPr>
        <w:t xml:space="preserve"> </w:t>
      </w:r>
      <w:r w:rsidR="00FD5D40" w:rsidRPr="00F1105E">
        <w:rPr>
          <w:rFonts w:cs="Traditional Arabic" w:hint="cs"/>
          <w:sz w:val="36"/>
          <w:szCs w:val="36"/>
          <w:rtl/>
        </w:rPr>
        <w:t>و</w:t>
      </w:r>
      <w:r w:rsidR="000C3FB9" w:rsidRPr="00F1105E">
        <w:rPr>
          <w:rFonts w:cs="Traditional Arabic" w:hint="cs"/>
          <w:sz w:val="36"/>
          <w:szCs w:val="36"/>
          <w:rtl/>
        </w:rPr>
        <w:t>عالما بالكتاب والسنة</w:t>
      </w:r>
      <w:r w:rsidR="006C6689">
        <w:rPr>
          <w:rFonts w:cs="Traditional Arabic" w:hint="cs"/>
          <w:sz w:val="36"/>
          <w:szCs w:val="36"/>
          <w:rtl/>
        </w:rPr>
        <w:t>,</w:t>
      </w:r>
      <w:r w:rsidR="000C3FB9" w:rsidRPr="00F1105E">
        <w:rPr>
          <w:rFonts w:cs="Traditional Arabic" w:hint="cs"/>
          <w:sz w:val="36"/>
          <w:szCs w:val="36"/>
          <w:rtl/>
        </w:rPr>
        <w:t xml:space="preserve"> </w:t>
      </w:r>
      <w:r w:rsidR="00FE1A45" w:rsidRPr="00F1105E">
        <w:rPr>
          <w:rFonts w:cs="Traditional Arabic" w:hint="cs"/>
          <w:sz w:val="36"/>
          <w:szCs w:val="36"/>
          <w:rtl/>
        </w:rPr>
        <w:t>ومشهورا بين الناس في تل</w:t>
      </w:r>
      <w:r w:rsidR="00FD5D40" w:rsidRPr="00F1105E">
        <w:rPr>
          <w:rFonts w:cs="Traditional Arabic" w:hint="cs"/>
          <w:sz w:val="36"/>
          <w:szCs w:val="36"/>
          <w:rtl/>
        </w:rPr>
        <w:t>ق</w:t>
      </w:r>
      <w:r w:rsidR="00FE1A45" w:rsidRPr="00F1105E">
        <w:rPr>
          <w:rFonts w:cs="Traditional Arabic" w:hint="cs"/>
          <w:sz w:val="36"/>
          <w:szCs w:val="36"/>
          <w:rtl/>
        </w:rPr>
        <w:t>ين</w:t>
      </w:r>
      <w:r w:rsidR="00FD5D40" w:rsidRPr="00F1105E">
        <w:rPr>
          <w:rFonts w:cs="Traditional Arabic" w:hint="cs"/>
          <w:sz w:val="36"/>
          <w:szCs w:val="36"/>
          <w:rtl/>
        </w:rPr>
        <w:t xml:space="preserve"> أهل الميت بالصبر والسلوان</w:t>
      </w:r>
      <w:r w:rsidR="006C6689">
        <w:rPr>
          <w:rFonts w:cs="Traditional Arabic" w:hint="cs"/>
          <w:sz w:val="36"/>
          <w:szCs w:val="36"/>
          <w:rtl/>
        </w:rPr>
        <w:t>,</w:t>
      </w:r>
      <w:r w:rsidR="00FD5D40" w:rsidRPr="00F1105E">
        <w:rPr>
          <w:rFonts w:cs="Traditional Arabic" w:hint="cs"/>
          <w:sz w:val="36"/>
          <w:szCs w:val="36"/>
          <w:rtl/>
        </w:rPr>
        <w:t xml:space="preserve"> فكان يأتي بالآيات </w:t>
      </w:r>
      <w:r w:rsidR="002D151B" w:rsidRPr="00F1105E">
        <w:rPr>
          <w:rFonts w:cs="Traditional Arabic" w:hint="cs"/>
          <w:sz w:val="36"/>
          <w:szCs w:val="36"/>
          <w:rtl/>
        </w:rPr>
        <w:t>و</w:t>
      </w:r>
      <w:r w:rsidR="00FD5D40" w:rsidRPr="00F1105E">
        <w:rPr>
          <w:rFonts w:cs="Traditional Arabic" w:hint="cs"/>
          <w:sz w:val="36"/>
          <w:szCs w:val="36"/>
          <w:rtl/>
        </w:rPr>
        <w:t>الأحاديث في الموضوع ويستدل بها, ويذكر أقوال العلماء والمحدثي</w:t>
      </w:r>
      <w:r w:rsidR="002D151B" w:rsidRPr="00F1105E">
        <w:rPr>
          <w:rFonts w:cs="Traditional Arabic" w:hint="cs"/>
          <w:sz w:val="36"/>
          <w:szCs w:val="36"/>
          <w:rtl/>
        </w:rPr>
        <w:t>ن كأنه يقرأ من كتاب مفتوح أمامه, فهذه هي الأسرة</w:t>
      </w:r>
      <w:r w:rsidR="00430EBA" w:rsidRPr="00F1105E">
        <w:rPr>
          <w:rFonts w:cs="Traditional Arabic" w:hint="cs"/>
          <w:sz w:val="36"/>
          <w:szCs w:val="36"/>
          <w:rtl/>
        </w:rPr>
        <w:t xml:space="preserve"> التي ولد </w:t>
      </w:r>
    </w:p>
    <w:p w:rsidR="000C3FB9" w:rsidRPr="00F1105E" w:rsidRDefault="00430EBA" w:rsidP="003B39F9">
      <w:pPr>
        <w:spacing w:after="0" w:line="228" w:lineRule="auto"/>
        <w:jc w:val="lowKashida"/>
        <w:rPr>
          <w:rFonts w:cs="Traditional Arabic"/>
          <w:sz w:val="36"/>
          <w:szCs w:val="36"/>
          <w:rtl/>
        </w:rPr>
      </w:pPr>
      <w:r w:rsidRPr="00F1105E">
        <w:rPr>
          <w:rFonts w:cs="Traditional Arabic" w:hint="cs"/>
          <w:sz w:val="36"/>
          <w:szCs w:val="36"/>
          <w:rtl/>
        </w:rPr>
        <w:t>وترعرع فيها</w:t>
      </w:r>
      <w:r w:rsidR="002D151B" w:rsidRPr="00F1105E">
        <w:rPr>
          <w:rFonts w:cs="Traditional Arabic" w:hint="cs"/>
          <w:sz w:val="36"/>
          <w:szCs w:val="36"/>
          <w:rtl/>
        </w:rPr>
        <w:t xml:space="preserve"> شيخ الحديث</w:t>
      </w:r>
      <w:r w:rsidRPr="00F1105E">
        <w:rPr>
          <w:rFonts w:cs="Traditional Arabic" w:hint="cs"/>
          <w:sz w:val="36"/>
          <w:szCs w:val="36"/>
          <w:rtl/>
        </w:rPr>
        <w:t xml:space="preserve"> المباركفوري رحمه الله تعالى</w:t>
      </w:r>
      <w:r w:rsidR="006C6689">
        <w:rPr>
          <w:rFonts w:cs="Traditional Arabic" w:hint="cs"/>
          <w:sz w:val="36"/>
          <w:szCs w:val="36"/>
          <w:rtl/>
        </w:rPr>
        <w:t>,</w:t>
      </w:r>
      <w:r w:rsidRPr="00F1105E">
        <w:rPr>
          <w:rFonts w:cs="Traditional Arabic" w:hint="cs"/>
          <w:sz w:val="36"/>
          <w:szCs w:val="36"/>
          <w:rtl/>
        </w:rPr>
        <w:t xml:space="preserve"> ونشأ في أكنافها</w:t>
      </w:r>
      <w:r w:rsidR="0067182A" w:rsidRPr="00F1105E">
        <w:rPr>
          <w:rFonts w:ascii="AGA Arabesque" w:hAnsi="AGA Arabesque" w:cs="Traditional Arabic" w:hint="cs"/>
          <w:smallCaps/>
          <w:sz w:val="36"/>
          <w:szCs w:val="36"/>
          <w:vertAlign w:val="superscript"/>
          <w:rtl/>
        </w:rPr>
        <w:t>(</w:t>
      </w:r>
      <w:r w:rsidR="0067182A" w:rsidRPr="00F1105E">
        <w:rPr>
          <w:rFonts w:ascii="AGA Arabesque" w:hAnsi="AGA Arabesque" w:cs="Traditional Arabic"/>
          <w:smallCaps/>
          <w:sz w:val="36"/>
          <w:szCs w:val="36"/>
          <w:vertAlign w:val="superscript"/>
          <w:rtl/>
        </w:rPr>
        <w:footnoteReference w:id="16"/>
      </w:r>
      <w:r w:rsidR="0067182A" w:rsidRPr="00F1105E">
        <w:rPr>
          <w:rFonts w:ascii="AGA Arabesque" w:hAnsi="AGA Arabesque" w:cs="Traditional Arabic" w:hint="cs"/>
          <w:smallCaps/>
          <w:sz w:val="36"/>
          <w:szCs w:val="36"/>
          <w:vertAlign w:val="superscript"/>
          <w:rtl/>
        </w:rPr>
        <w:t>)</w:t>
      </w:r>
      <w:r w:rsidRPr="00F1105E">
        <w:rPr>
          <w:rFonts w:cs="Traditional Arabic" w:hint="cs"/>
          <w:sz w:val="36"/>
          <w:szCs w:val="36"/>
          <w:rtl/>
        </w:rPr>
        <w:t>.</w:t>
      </w:r>
      <w:r w:rsidR="00FD5D40" w:rsidRPr="00F1105E">
        <w:rPr>
          <w:rFonts w:cs="Traditional Arabic" w:hint="cs"/>
          <w:sz w:val="36"/>
          <w:szCs w:val="36"/>
          <w:rtl/>
        </w:rPr>
        <w:t xml:space="preserve"> </w:t>
      </w:r>
    </w:p>
    <w:p w:rsidR="00A72D4A" w:rsidRPr="00F1105E" w:rsidRDefault="00A72D4A" w:rsidP="00C2781E">
      <w:pPr>
        <w:spacing w:after="0" w:line="240" w:lineRule="auto"/>
        <w:ind w:left="-2"/>
        <w:jc w:val="lowKashida"/>
        <w:rPr>
          <w:rFonts w:cs="Traditional Arabic"/>
          <w:sz w:val="36"/>
          <w:szCs w:val="36"/>
          <w:rtl/>
        </w:rPr>
      </w:pPr>
      <w:r w:rsidRPr="005A2219">
        <w:rPr>
          <w:rFonts w:cs="AL-Mateen" w:hint="cs"/>
          <w:sz w:val="36"/>
          <w:szCs w:val="36"/>
          <w:rtl/>
        </w:rPr>
        <w:lastRenderedPageBreak/>
        <w:t>وفاته</w:t>
      </w:r>
      <w:r w:rsidRPr="00F1105E">
        <w:rPr>
          <w:rFonts w:cs="Traditional Arabic" w:hint="cs"/>
          <w:sz w:val="36"/>
          <w:szCs w:val="36"/>
          <w:rtl/>
        </w:rPr>
        <w:t>:</w:t>
      </w:r>
      <w:r w:rsidRPr="00F1105E">
        <w:rPr>
          <w:rFonts w:cs="Traditional Arabic" w:hint="cs"/>
          <w:sz w:val="36"/>
          <w:szCs w:val="36"/>
          <w:vertAlign w:val="superscript"/>
          <w:rtl/>
        </w:rPr>
        <w:t xml:space="preserve"> </w:t>
      </w:r>
      <w:r w:rsidR="000533C9" w:rsidRPr="00F1105E">
        <w:rPr>
          <w:rFonts w:cs="Traditional Arabic" w:hint="cs"/>
          <w:sz w:val="36"/>
          <w:szCs w:val="36"/>
          <w:rtl/>
        </w:rPr>
        <w:t>اتفق</w:t>
      </w:r>
      <w:r w:rsidR="006C6689">
        <w:rPr>
          <w:rFonts w:cs="Traditional Arabic" w:hint="cs"/>
          <w:sz w:val="36"/>
          <w:szCs w:val="36"/>
          <w:rtl/>
        </w:rPr>
        <w:t>ت</w:t>
      </w:r>
      <w:r w:rsidR="000533C9" w:rsidRPr="00F1105E">
        <w:rPr>
          <w:rFonts w:cs="Traditional Arabic" w:hint="cs"/>
          <w:sz w:val="36"/>
          <w:szCs w:val="36"/>
          <w:rtl/>
        </w:rPr>
        <w:t xml:space="preserve"> المصادر</w:t>
      </w:r>
      <w:r w:rsidR="000E4E15" w:rsidRPr="00F1105E">
        <w:rPr>
          <w:rFonts w:cs="Traditional Arabic" w:hint="cs"/>
          <w:sz w:val="36"/>
          <w:szCs w:val="36"/>
          <w:rtl/>
        </w:rPr>
        <w:t xml:space="preserve"> الموثوقة</w:t>
      </w:r>
      <w:r w:rsidR="00FE2A2A">
        <w:rPr>
          <w:rFonts w:cs="Traditional Arabic" w:hint="cs"/>
          <w:sz w:val="36"/>
          <w:szCs w:val="36"/>
          <w:rtl/>
        </w:rPr>
        <w:t xml:space="preserve"> </w:t>
      </w:r>
      <w:r w:rsidR="000533C9" w:rsidRPr="00F1105E">
        <w:rPr>
          <w:rFonts w:cs="Traditional Arabic" w:hint="cs"/>
          <w:sz w:val="36"/>
          <w:szCs w:val="36"/>
          <w:rtl/>
        </w:rPr>
        <w:t xml:space="preserve">على أن الشيخ رحمه الله تعالى وافاه الأجل الموعود في بلدة مباركفور إثر </w:t>
      </w:r>
      <w:r w:rsidR="003466E3" w:rsidRPr="00F1105E">
        <w:rPr>
          <w:rFonts w:cs="Traditional Arabic" w:hint="cs"/>
          <w:sz w:val="36"/>
          <w:szCs w:val="36"/>
          <w:rtl/>
        </w:rPr>
        <w:t>معاناة</w:t>
      </w:r>
      <w:r w:rsidR="006C6689">
        <w:rPr>
          <w:rFonts w:cs="Traditional Arabic" w:hint="cs"/>
          <w:sz w:val="36"/>
          <w:szCs w:val="36"/>
          <w:rtl/>
        </w:rPr>
        <w:t xml:space="preserve"> من المرض</w:t>
      </w:r>
      <w:r w:rsidR="003466E3" w:rsidRPr="00F1105E">
        <w:rPr>
          <w:rFonts w:cs="Traditional Arabic" w:hint="cs"/>
          <w:sz w:val="36"/>
          <w:szCs w:val="36"/>
          <w:rtl/>
        </w:rPr>
        <w:t xml:space="preserve"> </w:t>
      </w:r>
      <w:r w:rsidR="006C6689">
        <w:rPr>
          <w:rFonts w:cs="Traditional Arabic" w:hint="cs"/>
          <w:sz w:val="36"/>
          <w:szCs w:val="36"/>
          <w:rtl/>
        </w:rPr>
        <w:t>في</w:t>
      </w:r>
      <w:r w:rsidR="001F4A42">
        <w:rPr>
          <w:rFonts w:cs="Traditional Arabic" w:hint="cs"/>
          <w:sz w:val="36"/>
          <w:szCs w:val="36"/>
          <w:rtl/>
        </w:rPr>
        <w:t xml:space="preserve"> </w:t>
      </w:r>
      <w:r w:rsidR="000533C9" w:rsidRPr="00F1105E">
        <w:rPr>
          <w:rFonts w:cs="Traditional Arabic" w:hint="cs"/>
          <w:sz w:val="36"/>
          <w:szCs w:val="36"/>
          <w:rtl/>
        </w:rPr>
        <w:t>22</w:t>
      </w:r>
      <w:r w:rsidR="001F4A42">
        <w:rPr>
          <w:rFonts w:cs="Traditional Arabic" w:hint="cs"/>
          <w:sz w:val="36"/>
          <w:szCs w:val="36"/>
          <w:rtl/>
        </w:rPr>
        <w:t xml:space="preserve"> </w:t>
      </w:r>
      <w:r w:rsidR="000533C9" w:rsidRPr="00F1105E">
        <w:rPr>
          <w:rFonts w:cs="Traditional Arabic" w:hint="cs"/>
          <w:sz w:val="36"/>
          <w:szCs w:val="36"/>
          <w:rtl/>
        </w:rPr>
        <w:t>رج</w:t>
      </w:r>
      <w:r w:rsidR="00211554" w:rsidRPr="00F1105E">
        <w:rPr>
          <w:rFonts w:cs="Traditional Arabic" w:hint="cs"/>
          <w:sz w:val="36"/>
          <w:szCs w:val="36"/>
          <w:rtl/>
        </w:rPr>
        <w:t>ب سنة</w:t>
      </w:r>
      <w:r w:rsidR="001F4A42">
        <w:rPr>
          <w:rFonts w:cs="Traditional Arabic" w:hint="cs"/>
          <w:sz w:val="36"/>
          <w:szCs w:val="36"/>
          <w:rtl/>
        </w:rPr>
        <w:t xml:space="preserve"> </w:t>
      </w:r>
      <w:r w:rsidR="006C6689">
        <w:rPr>
          <w:rFonts w:cs="Traditional Arabic" w:hint="cs"/>
          <w:sz w:val="36"/>
          <w:szCs w:val="36"/>
          <w:rtl/>
        </w:rPr>
        <w:t>1414هـ الموافق 5</w:t>
      </w:r>
      <w:r w:rsidR="001F4A42">
        <w:rPr>
          <w:rFonts w:cs="Traditional Arabic" w:hint="cs"/>
          <w:sz w:val="36"/>
          <w:szCs w:val="36"/>
          <w:rtl/>
        </w:rPr>
        <w:t xml:space="preserve"> </w:t>
      </w:r>
      <w:r w:rsidR="006C6689">
        <w:rPr>
          <w:rFonts w:cs="Traditional Arabic" w:hint="cs"/>
          <w:sz w:val="36"/>
          <w:szCs w:val="36"/>
          <w:rtl/>
        </w:rPr>
        <w:t>يناير عام</w:t>
      </w:r>
      <w:r w:rsidR="001F4A42">
        <w:rPr>
          <w:rFonts w:cs="Traditional Arabic" w:hint="cs"/>
          <w:sz w:val="36"/>
          <w:szCs w:val="36"/>
          <w:rtl/>
        </w:rPr>
        <w:t xml:space="preserve"> </w:t>
      </w:r>
      <w:r w:rsidR="000533C9" w:rsidRPr="00F1105E">
        <w:rPr>
          <w:rFonts w:cs="Traditional Arabic" w:hint="cs"/>
          <w:sz w:val="36"/>
          <w:szCs w:val="36"/>
          <w:rtl/>
        </w:rPr>
        <w:t>1994</w:t>
      </w:r>
      <w:r w:rsidR="001F4A42">
        <w:rPr>
          <w:rFonts w:cs="Traditional Arabic" w:hint="cs"/>
          <w:sz w:val="36"/>
          <w:szCs w:val="36"/>
          <w:rtl/>
        </w:rPr>
        <w:t xml:space="preserve"> </w:t>
      </w:r>
      <w:r w:rsidR="000533C9" w:rsidRPr="00F1105E">
        <w:rPr>
          <w:rFonts w:cs="Traditional Arabic" w:hint="cs"/>
          <w:sz w:val="36"/>
          <w:szCs w:val="36"/>
          <w:rtl/>
        </w:rPr>
        <w:t>من الميلاد صباح يوم الأربعاء الساعة السادسة بعد أن قضى من عمره سبع وثمانين سنة</w:t>
      </w:r>
      <w:r w:rsidR="00211554" w:rsidRPr="00F1105E">
        <w:rPr>
          <w:rFonts w:cs="Traditional Arabic" w:hint="cs"/>
          <w:sz w:val="36"/>
          <w:szCs w:val="36"/>
          <w:rtl/>
        </w:rPr>
        <w:t>,  فإنا لله وإنا إليه راجعون,</w:t>
      </w:r>
      <w:r w:rsidR="000533C9" w:rsidRPr="00F1105E">
        <w:rPr>
          <w:rFonts w:cs="Traditional Arabic" w:hint="cs"/>
          <w:sz w:val="36"/>
          <w:szCs w:val="36"/>
          <w:rtl/>
        </w:rPr>
        <w:t xml:space="preserve"> اللهم اغفر له</w:t>
      </w:r>
      <w:r w:rsidR="00211554" w:rsidRPr="00F1105E">
        <w:rPr>
          <w:rFonts w:cs="Traditional Arabic" w:hint="cs"/>
          <w:sz w:val="36"/>
          <w:szCs w:val="36"/>
          <w:rtl/>
        </w:rPr>
        <w:t>,</w:t>
      </w:r>
      <w:r w:rsidR="000533C9" w:rsidRPr="00F1105E">
        <w:rPr>
          <w:rFonts w:cs="Traditional Arabic" w:hint="cs"/>
          <w:sz w:val="36"/>
          <w:szCs w:val="36"/>
          <w:rtl/>
        </w:rPr>
        <w:t xml:space="preserve"> وارحمه</w:t>
      </w:r>
      <w:r w:rsidR="00211554" w:rsidRPr="00F1105E">
        <w:rPr>
          <w:rFonts w:cs="Traditional Arabic" w:hint="cs"/>
          <w:sz w:val="36"/>
          <w:szCs w:val="36"/>
          <w:rtl/>
        </w:rPr>
        <w:t>,</w:t>
      </w:r>
      <w:r w:rsidR="000533C9" w:rsidRPr="00F1105E">
        <w:rPr>
          <w:rFonts w:cs="Traditional Arabic" w:hint="cs"/>
          <w:sz w:val="36"/>
          <w:szCs w:val="36"/>
          <w:rtl/>
        </w:rPr>
        <w:t xml:space="preserve"> وعافه</w:t>
      </w:r>
      <w:r w:rsidR="00211554" w:rsidRPr="00F1105E">
        <w:rPr>
          <w:rFonts w:cs="Traditional Arabic" w:hint="cs"/>
          <w:sz w:val="36"/>
          <w:szCs w:val="36"/>
          <w:rtl/>
        </w:rPr>
        <w:t>, و</w:t>
      </w:r>
      <w:r w:rsidR="000533C9" w:rsidRPr="00F1105E">
        <w:rPr>
          <w:rFonts w:cs="Traditional Arabic" w:hint="cs"/>
          <w:sz w:val="36"/>
          <w:szCs w:val="36"/>
          <w:rtl/>
        </w:rPr>
        <w:t>اعف عنه</w:t>
      </w:r>
      <w:r w:rsidR="00211554" w:rsidRPr="00F1105E">
        <w:rPr>
          <w:rFonts w:cs="Traditional Arabic" w:hint="cs"/>
          <w:sz w:val="36"/>
          <w:szCs w:val="36"/>
          <w:rtl/>
        </w:rPr>
        <w:t>, و</w:t>
      </w:r>
      <w:r w:rsidR="000533C9" w:rsidRPr="00F1105E">
        <w:rPr>
          <w:rFonts w:cs="Traditional Arabic" w:hint="cs"/>
          <w:sz w:val="36"/>
          <w:szCs w:val="36"/>
          <w:rtl/>
        </w:rPr>
        <w:t>أكرم نزله</w:t>
      </w:r>
      <w:r w:rsidR="00211554" w:rsidRPr="00F1105E">
        <w:rPr>
          <w:rFonts w:cs="Traditional Arabic" w:hint="cs"/>
          <w:sz w:val="36"/>
          <w:szCs w:val="36"/>
          <w:rtl/>
        </w:rPr>
        <w:t>,</w:t>
      </w:r>
      <w:r w:rsidR="000533C9" w:rsidRPr="00F1105E">
        <w:rPr>
          <w:rFonts w:cs="Traditional Arabic" w:hint="cs"/>
          <w:sz w:val="36"/>
          <w:szCs w:val="36"/>
          <w:rtl/>
        </w:rPr>
        <w:t xml:space="preserve"> </w:t>
      </w:r>
      <w:r w:rsidR="001F4A42">
        <w:rPr>
          <w:rFonts w:cs="Traditional Arabic" w:hint="cs"/>
          <w:sz w:val="36"/>
          <w:szCs w:val="36"/>
          <w:rtl/>
        </w:rPr>
        <w:t>و</w:t>
      </w:r>
      <w:r w:rsidR="000533C9" w:rsidRPr="00F1105E">
        <w:rPr>
          <w:rFonts w:cs="Traditional Arabic" w:hint="cs"/>
          <w:sz w:val="36"/>
          <w:szCs w:val="36"/>
          <w:rtl/>
        </w:rPr>
        <w:t>وسع مدخله</w:t>
      </w:r>
      <w:r w:rsidR="00211554" w:rsidRPr="00F1105E">
        <w:rPr>
          <w:rFonts w:cs="Traditional Arabic" w:hint="cs"/>
          <w:sz w:val="36"/>
          <w:szCs w:val="36"/>
          <w:rtl/>
        </w:rPr>
        <w:t>,</w:t>
      </w:r>
      <w:r w:rsidR="000533C9" w:rsidRPr="00F1105E">
        <w:rPr>
          <w:rFonts w:cs="Traditional Arabic" w:hint="cs"/>
          <w:sz w:val="36"/>
          <w:szCs w:val="36"/>
          <w:rtl/>
        </w:rPr>
        <w:t xml:space="preserve"> وأبدله دارا خير</w:t>
      </w:r>
      <w:r w:rsidR="00211554" w:rsidRPr="00F1105E">
        <w:rPr>
          <w:rFonts w:cs="Traditional Arabic" w:hint="cs"/>
          <w:sz w:val="36"/>
          <w:szCs w:val="36"/>
          <w:rtl/>
        </w:rPr>
        <w:t>ا</w:t>
      </w:r>
      <w:r w:rsidR="000533C9" w:rsidRPr="00F1105E">
        <w:rPr>
          <w:rFonts w:cs="Traditional Arabic" w:hint="cs"/>
          <w:sz w:val="36"/>
          <w:szCs w:val="36"/>
          <w:rtl/>
        </w:rPr>
        <w:t xml:space="preserve"> من داره</w:t>
      </w:r>
      <w:r w:rsidR="00211554" w:rsidRPr="00F1105E">
        <w:rPr>
          <w:rFonts w:cs="Traditional Arabic" w:hint="cs"/>
          <w:sz w:val="36"/>
          <w:szCs w:val="36"/>
          <w:rtl/>
        </w:rPr>
        <w:t>,</w:t>
      </w:r>
      <w:r w:rsidR="000533C9" w:rsidRPr="00F1105E">
        <w:rPr>
          <w:rFonts w:cs="Traditional Arabic" w:hint="cs"/>
          <w:sz w:val="36"/>
          <w:szCs w:val="36"/>
          <w:rtl/>
        </w:rPr>
        <w:t xml:space="preserve"> وأهلا خيرا من أهله</w:t>
      </w:r>
      <w:r w:rsidR="00211554" w:rsidRPr="00F1105E">
        <w:rPr>
          <w:rFonts w:cs="Traditional Arabic" w:hint="cs"/>
          <w:sz w:val="36"/>
          <w:szCs w:val="36"/>
          <w:rtl/>
        </w:rPr>
        <w:t>,</w:t>
      </w:r>
      <w:r w:rsidR="000533C9" w:rsidRPr="00F1105E">
        <w:rPr>
          <w:rFonts w:cs="Traditional Arabic" w:hint="cs"/>
          <w:sz w:val="36"/>
          <w:szCs w:val="36"/>
          <w:rtl/>
        </w:rPr>
        <w:t xml:space="preserve"> آمين يا</w:t>
      </w:r>
      <w:r w:rsidR="00211554" w:rsidRPr="00F1105E">
        <w:rPr>
          <w:rFonts w:cs="Traditional Arabic" w:hint="cs"/>
          <w:sz w:val="36"/>
          <w:szCs w:val="36"/>
          <w:rtl/>
        </w:rPr>
        <w:t xml:space="preserve"> </w:t>
      </w:r>
      <w:r w:rsidR="006960B2" w:rsidRPr="00F1105E">
        <w:rPr>
          <w:rFonts w:cs="Traditional Arabic" w:hint="cs"/>
          <w:sz w:val="36"/>
          <w:szCs w:val="36"/>
          <w:rtl/>
        </w:rPr>
        <w:t>رب العالمين,</w:t>
      </w:r>
      <w:r w:rsidR="004B6DED" w:rsidRPr="00F1105E">
        <w:rPr>
          <w:rFonts w:cs="Traditional Arabic" w:hint="cs"/>
          <w:sz w:val="36"/>
          <w:szCs w:val="36"/>
          <w:rtl/>
        </w:rPr>
        <w:t xml:space="preserve"> وصلى عليه </w:t>
      </w:r>
      <w:r w:rsidR="006C6689">
        <w:rPr>
          <w:rFonts w:cs="Traditional Arabic" w:hint="cs"/>
          <w:sz w:val="36"/>
          <w:szCs w:val="36"/>
          <w:rtl/>
        </w:rPr>
        <w:t xml:space="preserve"> في </w:t>
      </w:r>
      <w:r w:rsidR="004B6DED" w:rsidRPr="00F1105E">
        <w:rPr>
          <w:rFonts w:cs="Traditional Arabic" w:hint="cs"/>
          <w:sz w:val="36"/>
          <w:szCs w:val="36"/>
          <w:rtl/>
        </w:rPr>
        <w:t xml:space="preserve">نفس اليوم ابنه عبد الرحمن بعد </w:t>
      </w:r>
      <w:r w:rsidR="006C6689">
        <w:rPr>
          <w:rFonts w:cs="Traditional Arabic" w:hint="cs"/>
          <w:sz w:val="36"/>
          <w:szCs w:val="36"/>
          <w:rtl/>
        </w:rPr>
        <w:t xml:space="preserve">صلاة </w:t>
      </w:r>
      <w:r w:rsidR="004B6DED" w:rsidRPr="00F1105E">
        <w:rPr>
          <w:rFonts w:cs="Traditional Arabic" w:hint="cs"/>
          <w:sz w:val="36"/>
          <w:szCs w:val="36"/>
          <w:rtl/>
        </w:rPr>
        <w:t>ا</w:t>
      </w:r>
      <w:r w:rsidR="006C6689">
        <w:rPr>
          <w:rFonts w:cs="Traditional Arabic" w:hint="cs"/>
          <w:sz w:val="36"/>
          <w:szCs w:val="36"/>
          <w:rtl/>
        </w:rPr>
        <w:t>لمغرب</w:t>
      </w:r>
      <w:r w:rsidR="00BC0A50">
        <w:rPr>
          <w:rFonts w:cs="Traditional Arabic" w:hint="cs"/>
          <w:sz w:val="36"/>
          <w:szCs w:val="36"/>
          <w:rtl/>
        </w:rPr>
        <w:t>,</w:t>
      </w:r>
      <w:r w:rsidR="006C6689">
        <w:rPr>
          <w:rFonts w:cs="Traditional Arabic" w:hint="cs"/>
          <w:sz w:val="36"/>
          <w:szCs w:val="36"/>
          <w:rtl/>
        </w:rPr>
        <w:t xml:space="preserve"> </w:t>
      </w:r>
      <w:r w:rsidR="005A2219">
        <w:rPr>
          <w:rFonts w:cs="Traditional Arabic" w:hint="cs"/>
          <w:sz w:val="36"/>
          <w:szCs w:val="36"/>
          <w:rtl/>
        </w:rPr>
        <w:t>و</w:t>
      </w:r>
      <w:r w:rsidR="006C6689">
        <w:rPr>
          <w:rFonts w:cs="Traditional Arabic" w:hint="cs"/>
          <w:sz w:val="36"/>
          <w:szCs w:val="36"/>
          <w:rtl/>
        </w:rPr>
        <w:t>حضر</w:t>
      </w:r>
      <w:r w:rsidR="00BC0A50">
        <w:rPr>
          <w:rFonts w:cs="Traditional Arabic" w:hint="cs"/>
          <w:sz w:val="36"/>
          <w:szCs w:val="36"/>
          <w:rtl/>
        </w:rPr>
        <w:t xml:space="preserve"> الجنازة </w:t>
      </w:r>
      <w:r w:rsidR="004B6DED" w:rsidRPr="00F1105E">
        <w:rPr>
          <w:rFonts w:cs="Traditional Arabic" w:hint="cs"/>
          <w:sz w:val="36"/>
          <w:szCs w:val="36"/>
          <w:rtl/>
        </w:rPr>
        <w:t>جم غفير من المسلمين زهاء خمس وعشرين ألف</w:t>
      </w:r>
      <w:r w:rsidR="005A2219">
        <w:rPr>
          <w:rFonts w:cs="Traditional Arabic" w:hint="cs"/>
          <w:sz w:val="36"/>
          <w:szCs w:val="36"/>
          <w:rtl/>
        </w:rPr>
        <w:t>,</w:t>
      </w:r>
      <w:r w:rsidR="004B6DED" w:rsidRPr="00F1105E">
        <w:rPr>
          <w:rFonts w:cs="Traditional Arabic" w:hint="cs"/>
          <w:sz w:val="36"/>
          <w:szCs w:val="36"/>
          <w:rtl/>
        </w:rPr>
        <w:t xml:space="preserve"> ود</w:t>
      </w:r>
      <w:r w:rsidR="00157CFC">
        <w:rPr>
          <w:rFonts w:cs="Traditional Arabic" w:hint="cs"/>
          <w:sz w:val="36"/>
          <w:szCs w:val="36"/>
          <w:rtl/>
        </w:rPr>
        <w:t>ُ</w:t>
      </w:r>
      <w:r w:rsidR="004B6DED" w:rsidRPr="00F1105E">
        <w:rPr>
          <w:rFonts w:cs="Traditional Arabic" w:hint="cs"/>
          <w:sz w:val="36"/>
          <w:szCs w:val="36"/>
          <w:rtl/>
        </w:rPr>
        <w:t>فن ليلا</w:t>
      </w:r>
      <w:r w:rsidR="004B6DED" w:rsidRPr="00F1105E">
        <w:rPr>
          <w:rFonts w:ascii="AGA Arabesque" w:hAnsi="AGA Arabesque" w:cs="Traditional Arabic" w:hint="cs"/>
          <w:smallCaps/>
          <w:sz w:val="36"/>
          <w:szCs w:val="36"/>
          <w:vertAlign w:val="superscript"/>
          <w:rtl/>
        </w:rPr>
        <w:t>(</w:t>
      </w:r>
      <w:r w:rsidR="004B6DED" w:rsidRPr="00F1105E">
        <w:rPr>
          <w:rFonts w:ascii="AGA Arabesque" w:hAnsi="AGA Arabesque" w:cs="Traditional Arabic"/>
          <w:smallCaps/>
          <w:sz w:val="36"/>
          <w:szCs w:val="36"/>
          <w:vertAlign w:val="superscript"/>
          <w:rtl/>
        </w:rPr>
        <w:footnoteReference w:id="17"/>
      </w:r>
      <w:r w:rsidR="004B6DED" w:rsidRPr="00F1105E">
        <w:rPr>
          <w:rFonts w:ascii="AGA Arabesque" w:hAnsi="AGA Arabesque" w:cs="Traditional Arabic" w:hint="cs"/>
          <w:smallCaps/>
          <w:sz w:val="36"/>
          <w:szCs w:val="36"/>
          <w:vertAlign w:val="superscript"/>
          <w:rtl/>
        </w:rPr>
        <w:t>)</w:t>
      </w:r>
      <w:r w:rsidR="004B6DED" w:rsidRPr="00F1105E">
        <w:rPr>
          <w:rFonts w:cs="Traditional Arabic" w:hint="cs"/>
          <w:sz w:val="36"/>
          <w:szCs w:val="36"/>
          <w:rtl/>
        </w:rPr>
        <w:t>.</w:t>
      </w: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5A2219" w:rsidRDefault="005A2219" w:rsidP="005A2219">
      <w:pPr>
        <w:spacing w:after="0" w:line="240" w:lineRule="auto"/>
        <w:jc w:val="center"/>
        <w:rPr>
          <w:rFonts w:cs="AL-Mateen"/>
          <w:sz w:val="36"/>
          <w:szCs w:val="36"/>
          <w:rtl/>
        </w:rPr>
      </w:pPr>
    </w:p>
    <w:p w:rsidR="0038659A" w:rsidRPr="005A2219" w:rsidRDefault="00341D8E" w:rsidP="005A2219">
      <w:pPr>
        <w:spacing w:after="0" w:line="240" w:lineRule="auto"/>
        <w:jc w:val="center"/>
        <w:rPr>
          <w:rFonts w:cs="AL-Mateen"/>
          <w:sz w:val="36"/>
          <w:szCs w:val="36"/>
          <w:rtl/>
        </w:rPr>
      </w:pPr>
      <w:r w:rsidRPr="005A2219">
        <w:rPr>
          <w:rFonts w:cs="AL-Mateen"/>
          <w:sz w:val="36"/>
          <w:szCs w:val="36"/>
          <w:rtl/>
        </w:rPr>
        <w:lastRenderedPageBreak/>
        <w:t>الم</w:t>
      </w:r>
      <w:r w:rsidRPr="005A2219">
        <w:rPr>
          <w:rFonts w:cs="AL-Mateen" w:hint="cs"/>
          <w:sz w:val="36"/>
          <w:szCs w:val="36"/>
          <w:rtl/>
        </w:rPr>
        <w:t>طلب</w:t>
      </w:r>
      <w:r w:rsidRPr="005A2219">
        <w:rPr>
          <w:rFonts w:cs="AL-Mateen"/>
          <w:sz w:val="36"/>
          <w:szCs w:val="36"/>
          <w:rtl/>
        </w:rPr>
        <w:t xml:space="preserve"> </w:t>
      </w:r>
      <w:r w:rsidRPr="005A2219">
        <w:rPr>
          <w:rFonts w:cs="AL-Mateen" w:hint="cs"/>
          <w:sz w:val="36"/>
          <w:szCs w:val="36"/>
          <w:rtl/>
        </w:rPr>
        <w:t>ا</w:t>
      </w:r>
      <w:r w:rsidR="005A2219">
        <w:rPr>
          <w:rFonts w:cs="AL-Mateen"/>
          <w:sz w:val="36"/>
          <w:szCs w:val="36"/>
          <w:rtl/>
        </w:rPr>
        <w:t>لثالث</w:t>
      </w:r>
      <w:r w:rsidRPr="005A2219">
        <w:rPr>
          <w:rFonts w:cs="AL-Mateen"/>
          <w:sz w:val="36"/>
          <w:szCs w:val="36"/>
          <w:rtl/>
        </w:rPr>
        <w:t xml:space="preserve">: </w:t>
      </w:r>
      <w:r w:rsidRPr="005A2219">
        <w:rPr>
          <w:rFonts w:cs="AL-Mateen" w:hint="cs"/>
          <w:sz w:val="36"/>
          <w:szCs w:val="36"/>
          <w:rtl/>
        </w:rPr>
        <w:t xml:space="preserve"> </w:t>
      </w:r>
      <w:r w:rsidRPr="005A2219">
        <w:rPr>
          <w:rFonts w:cs="AL-Mateen"/>
          <w:sz w:val="36"/>
          <w:szCs w:val="36"/>
          <w:rtl/>
        </w:rPr>
        <w:t>نشأته</w:t>
      </w:r>
      <w:r w:rsidRPr="005A2219">
        <w:rPr>
          <w:rFonts w:cs="AL-Mateen" w:hint="cs"/>
          <w:sz w:val="36"/>
          <w:szCs w:val="36"/>
          <w:rtl/>
        </w:rPr>
        <w:t>, و</w:t>
      </w:r>
      <w:r w:rsidRPr="005A2219">
        <w:rPr>
          <w:rFonts w:cs="AL-Mateen"/>
          <w:sz w:val="36"/>
          <w:szCs w:val="36"/>
          <w:rtl/>
        </w:rPr>
        <w:t>طلبه للعلم</w:t>
      </w:r>
      <w:r w:rsidRPr="005A2219">
        <w:rPr>
          <w:rFonts w:cs="AL-Mateen" w:hint="cs"/>
          <w:sz w:val="36"/>
          <w:szCs w:val="36"/>
          <w:rtl/>
        </w:rPr>
        <w:t>.</w:t>
      </w:r>
    </w:p>
    <w:p w:rsidR="00F50882" w:rsidRPr="00F1105E" w:rsidRDefault="0038659A" w:rsidP="000A2685">
      <w:pPr>
        <w:autoSpaceDE w:val="0"/>
        <w:autoSpaceDN w:val="0"/>
        <w:adjustRightInd w:val="0"/>
        <w:spacing w:after="0" w:line="240" w:lineRule="auto"/>
        <w:ind w:left="-2"/>
        <w:jc w:val="lowKashida"/>
        <w:rPr>
          <w:rFonts w:ascii="Traditional Arabic" w:eastAsia="Times New Roman" w:hAnsi="Times New Roman" w:cs="Traditional Arabic"/>
          <w:color w:val="000000"/>
          <w:sz w:val="36"/>
          <w:szCs w:val="36"/>
          <w:rtl/>
        </w:rPr>
      </w:pPr>
      <w:r w:rsidRPr="00F1105E">
        <w:rPr>
          <w:rFonts w:cs="Traditional Arabic" w:hint="cs"/>
          <w:sz w:val="36"/>
          <w:szCs w:val="36"/>
          <w:rtl/>
        </w:rPr>
        <w:t>نشأ شيخ الحديث المب</w:t>
      </w:r>
      <w:r w:rsidR="008C108F">
        <w:rPr>
          <w:rFonts w:cs="Traditional Arabic" w:hint="cs"/>
          <w:sz w:val="36"/>
          <w:szCs w:val="36"/>
          <w:rtl/>
        </w:rPr>
        <w:t>اركفوري رحمه الله تعالى في أسرة</w:t>
      </w:r>
      <w:r w:rsidRPr="00F1105E">
        <w:rPr>
          <w:rFonts w:cs="Traditional Arabic" w:hint="cs"/>
          <w:sz w:val="36"/>
          <w:szCs w:val="36"/>
          <w:rtl/>
        </w:rPr>
        <w:t xml:space="preserve"> كانت مخزن العلم والعمل بالسنة</w:t>
      </w:r>
      <w:r w:rsidR="00942D0D" w:rsidRPr="00F1105E">
        <w:rPr>
          <w:rFonts w:cs="Traditional Arabic" w:hint="cs"/>
          <w:sz w:val="36"/>
          <w:szCs w:val="36"/>
          <w:rtl/>
        </w:rPr>
        <w:t>,</w:t>
      </w:r>
      <w:r w:rsidRPr="00F1105E">
        <w:rPr>
          <w:rFonts w:cs="Traditional Arabic" w:hint="cs"/>
          <w:sz w:val="36"/>
          <w:szCs w:val="36"/>
          <w:rtl/>
        </w:rPr>
        <w:t xml:space="preserve"> وترعرع في ساحتها الدينية الفياضة</w:t>
      </w:r>
      <w:r w:rsidR="00942D0D" w:rsidRPr="00F1105E">
        <w:rPr>
          <w:rFonts w:cs="Traditional Arabic" w:hint="cs"/>
          <w:sz w:val="36"/>
          <w:szCs w:val="36"/>
          <w:rtl/>
        </w:rPr>
        <w:t>,</w:t>
      </w:r>
      <w:r w:rsidRPr="00F1105E">
        <w:rPr>
          <w:rFonts w:cs="Traditional Arabic" w:hint="cs"/>
          <w:sz w:val="36"/>
          <w:szCs w:val="36"/>
          <w:rtl/>
        </w:rPr>
        <w:t xml:space="preserve"> </w:t>
      </w:r>
      <w:r w:rsidR="001F4A42">
        <w:rPr>
          <w:rFonts w:cs="Traditional Arabic" w:hint="cs"/>
          <w:sz w:val="36"/>
          <w:szCs w:val="36"/>
          <w:rtl/>
        </w:rPr>
        <w:t>ولِمَا</w:t>
      </w:r>
      <w:r w:rsidR="008C108F">
        <w:rPr>
          <w:rFonts w:cs="Traditional Arabic" w:hint="cs"/>
          <w:sz w:val="36"/>
          <w:szCs w:val="36"/>
          <w:rtl/>
        </w:rPr>
        <w:t xml:space="preserve"> كان</w:t>
      </w:r>
      <w:r w:rsidR="006E1DAF" w:rsidRPr="00F1105E">
        <w:rPr>
          <w:rFonts w:cs="Traditional Arabic" w:hint="cs"/>
          <w:sz w:val="36"/>
          <w:szCs w:val="36"/>
          <w:rtl/>
        </w:rPr>
        <w:t xml:space="preserve"> والده </w:t>
      </w:r>
      <w:r w:rsidR="008C108F">
        <w:rPr>
          <w:rFonts w:cs="Traditional Arabic" w:hint="cs"/>
          <w:sz w:val="36"/>
          <w:szCs w:val="36"/>
          <w:rtl/>
        </w:rPr>
        <w:t>من العلماء الربانيين لم يألُ</w:t>
      </w:r>
      <w:r w:rsidR="006E1DAF" w:rsidRPr="00F1105E">
        <w:rPr>
          <w:rFonts w:cs="Traditional Arabic" w:hint="cs"/>
          <w:sz w:val="36"/>
          <w:szCs w:val="36"/>
          <w:rtl/>
        </w:rPr>
        <w:t xml:space="preserve"> جهدا في تعليمه وتربيته</w:t>
      </w:r>
      <w:r w:rsidR="00FF3E63" w:rsidRPr="00F1105E">
        <w:rPr>
          <w:rFonts w:cs="Traditional Arabic" w:hint="cs"/>
          <w:sz w:val="36"/>
          <w:szCs w:val="36"/>
          <w:rtl/>
        </w:rPr>
        <w:t>, و</w:t>
      </w:r>
      <w:r w:rsidR="006E1DAF" w:rsidRPr="00F1105E">
        <w:rPr>
          <w:rFonts w:cs="Traditional Arabic" w:hint="cs"/>
          <w:sz w:val="36"/>
          <w:szCs w:val="36"/>
          <w:rtl/>
        </w:rPr>
        <w:t>كان ي</w:t>
      </w:r>
      <w:r w:rsidR="000A2685">
        <w:rPr>
          <w:rFonts w:cs="Traditional Arabic" w:hint="cs"/>
          <w:sz w:val="36"/>
          <w:szCs w:val="36"/>
          <w:rtl/>
        </w:rPr>
        <w:t>ست</w:t>
      </w:r>
      <w:r w:rsidR="006E1DAF" w:rsidRPr="00F1105E">
        <w:rPr>
          <w:rFonts w:cs="Traditional Arabic" w:hint="cs"/>
          <w:sz w:val="36"/>
          <w:szCs w:val="36"/>
          <w:rtl/>
        </w:rPr>
        <w:t>صحبه حيثما يمم</w:t>
      </w:r>
      <w:r w:rsidR="000A2685">
        <w:rPr>
          <w:rFonts w:cs="Traditional Arabic" w:hint="cs"/>
          <w:sz w:val="36"/>
          <w:szCs w:val="36"/>
          <w:rtl/>
        </w:rPr>
        <w:t>,</w:t>
      </w:r>
      <w:r w:rsidR="006E1DAF" w:rsidRPr="00F1105E">
        <w:rPr>
          <w:rFonts w:cs="Traditional Arabic" w:hint="cs"/>
          <w:sz w:val="36"/>
          <w:szCs w:val="36"/>
          <w:rtl/>
        </w:rPr>
        <w:t xml:space="preserve"> فكان له أحسن</w:t>
      </w:r>
      <w:r w:rsidR="00FF3E63" w:rsidRPr="00F1105E">
        <w:rPr>
          <w:rFonts w:cs="Traditional Arabic" w:hint="cs"/>
          <w:sz w:val="36"/>
          <w:szCs w:val="36"/>
          <w:rtl/>
        </w:rPr>
        <w:t>َ ما</w:t>
      </w:r>
      <w:r w:rsidR="006E1DAF" w:rsidRPr="00F1105E">
        <w:rPr>
          <w:rFonts w:cs="Traditional Arabic" w:hint="cs"/>
          <w:sz w:val="36"/>
          <w:szCs w:val="36"/>
          <w:rtl/>
        </w:rPr>
        <w:t xml:space="preserve"> يكون الوالد لولده مربيًا</w:t>
      </w:r>
      <w:r w:rsidR="00FF3E63" w:rsidRPr="00F1105E">
        <w:rPr>
          <w:rFonts w:cs="Traditional Arabic" w:hint="cs"/>
          <w:sz w:val="36"/>
          <w:szCs w:val="36"/>
          <w:rtl/>
        </w:rPr>
        <w:t>,</w:t>
      </w:r>
      <w:r w:rsidR="006E1DAF" w:rsidRPr="00F1105E">
        <w:rPr>
          <w:rFonts w:cs="Traditional Arabic" w:hint="cs"/>
          <w:sz w:val="36"/>
          <w:szCs w:val="36"/>
          <w:rtl/>
        </w:rPr>
        <w:t xml:space="preserve"> وكان من ثمرة ذلك أنه الشيخ رحمه الله </w:t>
      </w:r>
      <w:r w:rsidR="008C108F">
        <w:rPr>
          <w:rFonts w:cs="Traditional Arabic" w:hint="cs"/>
          <w:sz w:val="36"/>
          <w:szCs w:val="36"/>
          <w:rtl/>
        </w:rPr>
        <w:t>انكب على</w:t>
      </w:r>
      <w:r w:rsidR="006E1DAF" w:rsidRPr="00F1105E">
        <w:rPr>
          <w:rFonts w:cs="Traditional Arabic" w:hint="cs"/>
          <w:sz w:val="36"/>
          <w:szCs w:val="36"/>
          <w:rtl/>
        </w:rPr>
        <w:t xml:space="preserve"> العلم والعمل والخير والصلاح</w:t>
      </w:r>
      <w:r w:rsidR="00FF3E63" w:rsidRPr="00F1105E">
        <w:rPr>
          <w:rFonts w:cs="Traditional Arabic" w:hint="cs"/>
          <w:sz w:val="36"/>
          <w:szCs w:val="36"/>
          <w:rtl/>
        </w:rPr>
        <w:t>,</w:t>
      </w:r>
      <w:r w:rsidR="006E1DAF" w:rsidRPr="00F1105E">
        <w:rPr>
          <w:rFonts w:cs="Traditional Arabic" w:hint="cs"/>
          <w:sz w:val="36"/>
          <w:szCs w:val="36"/>
          <w:rtl/>
        </w:rPr>
        <w:t xml:space="preserve"> والزهد</w:t>
      </w:r>
      <w:r w:rsidR="00FF3E63" w:rsidRPr="00F1105E">
        <w:rPr>
          <w:rFonts w:cs="Traditional Arabic" w:hint="cs"/>
          <w:sz w:val="36"/>
          <w:szCs w:val="36"/>
          <w:rtl/>
        </w:rPr>
        <w:t>,</w:t>
      </w:r>
      <w:r w:rsidR="006E1DAF" w:rsidRPr="00F1105E">
        <w:rPr>
          <w:rFonts w:cs="Traditional Arabic" w:hint="cs"/>
          <w:sz w:val="36"/>
          <w:szCs w:val="36"/>
          <w:rtl/>
        </w:rPr>
        <w:t xml:space="preserve"> والتقوى</w:t>
      </w:r>
      <w:r w:rsidR="001D2B73" w:rsidRPr="00F1105E">
        <w:rPr>
          <w:rFonts w:cs="Traditional Arabic" w:hint="cs"/>
          <w:sz w:val="36"/>
          <w:szCs w:val="36"/>
          <w:rtl/>
        </w:rPr>
        <w:t xml:space="preserve">, </w:t>
      </w:r>
      <w:r w:rsidR="00FF3E63" w:rsidRPr="00F1105E">
        <w:rPr>
          <w:rFonts w:cs="Traditional Arabic" w:hint="cs"/>
          <w:sz w:val="36"/>
          <w:szCs w:val="36"/>
          <w:rtl/>
        </w:rPr>
        <w:t>و</w:t>
      </w:r>
      <w:r w:rsidR="001F203B" w:rsidRPr="00F1105E">
        <w:rPr>
          <w:rFonts w:cs="Traditional Arabic" w:hint="cs"/>
          <w:sz w:val="36"/>
          <w:szCs w:val="36"/>
          <w:rtl/>
        </w:rPr>
        <w:t>قرأ الشيخ الكتب الابتدا</w:t>
      </w:r>
      <w:r w:rsidR="00FF3E63" w:rsidRPr="00F1105E">
        <w:rPr>
          <w:rFonts w:cs="Traditional Arabic" w:hint="cs"/>
          <w:sz w:val="36"/>
          <w:szCs w:val="36"/>
          <w:rtl/>
        </w:rPr>
        <w:t>ئ</w:t>
      </w:r>
      <w:r w:rsidR="001F203B" w:rsidRPr="00F1105E">
        <w:rPr>
          <w:rFonts w:cs="Traditional Arabic" w:hint="cs"/>
          <w:sz w:val="36"/>
          <w:szCs w:val="36"/>
          <w:rtl/>
        </w:rPr>
        <w:t>ية</w:t>
      </w:r>
      <w:r w:rsidR="006E1DAF" w:rsidRPr="00F1105E">
        <w:rPr>
          <w:rFonts w:cs="Traditional Arabic" w:hint="cs"/>
          <w:sz w:val="36"/>
          <w:szCs w:val="36"/>
          <w:rtl/>
        </w:rPr>
        <w:t xml:space="preserve"> </w:t>
      </w:r>
      <w:r w:rsidR="001F203B" w:rsidRPr="00F1105E">
        <w:rPr>
          <w:rFonts w:cs="Traditional Arabic" w:hint="cs"/>
          <w:sz w:val="36"/>
          <w:szCs w:val="36"/>
          <w:rtl/>
        </w:rPr>
        <w:t>في قريته صُوْفِيْ فُوْرَة في مدرسة دار التعليم عند الشيخ أصغر</w:t>
      </w:r>
      <w:r w:rsidR="00FF3E63" w:rsidRPr="00F1105E">
        <w:rPr>
          <w:rFonts w:cs="Traditional Arabic" w:hint="cs"/>
          <w:sz w:val="36"/>
          <w:szCs w:val="36"/>
          <w:rtl/>
        </w:rPr>
        <w:t>,</w:t>
      </w:r>
      <w:r w:rsidR="001F203B" w:rsidRPr="00F1105E">
        <w:rPr>
          <w:rFonts w:cs="Traditional Arabic" w:hint="cs"/>
          <w:sz w:val="36"/>
          <w:szCs w:val="36"/>
          <w:rtl/>
        </w:rPr>
        <w:t xml:space="preserve"> والشيخ الشاه محمد صاحب السريان, ثم ارتحل مع أبيه لطلب العلم إلى المدرسة العالية العربية</w:t>
      </w:r>
      <w:r w:rsidR="00F6364F" w:rsidRPr="00F1105E">
        <w:rPr>
          <w:rFonts w:cs="Traditional Arabic" w:hint="cs"/>
          <w:sz w:val="36"/>
          <w:szCs w:val="36"/>
          <w:rtl/>
        </w:rPr>
        <w:t xml:space="preserve"> ببلدة مئو من بلاد أعظم كره عندما ع</w:t>
      </w:r>
      <w:r w:rsidR="00FF3E63" w:rsidRPr="00F1105E">
        <w:rPr>
          <w:rFonts w:cs="Traditional Arabic" w:hint="cs"/>
          <w:sz w:val="36"/>
          <w:szCs w:val="36"/>
          <w:rtl/>
        </w:rPr>
        <w:t>ُ</w:t>
      </w:r>
      <w:r w:rsidR="00F6364F" w:rsidRPr="00F1105E">
        <w:rPr>
          <w:rFonts w:cs="Traditional Arabic" w:hint="cs"/>
          <w:sz w:val="36"/>
          <w:szCs w:val="36"/>
          <w:rtl/>
        </w:rPr>
        <w:t>ي</w:t>
      </w:r>
      <w:r w:rsidR="00FF3E63" w:rsidRPr="00F1105E">
        <w:rPr>
          <w:rFonts w:cs="Traditional Arabic" w:hint="cs"/>
          <w:sz w:val="36"/>
          <w:szCs w:val="36"/>
          <w:rtl/>
        </w:rPr>
        <w:t>ِّ</w:t>
      </w:r>
      <w:r w:rsidR="00F6364F" w:rsidRPr="00F1105E">
        <w:rPr>
          <w:rFonts w:cs="Traditional Arabic" w:hint="cs"/>
          <w:sz w:val="36"/>
          <w:szCs w:val="36"/>
          <w:rtl/>
        </w:rPr>
        <w:t>ن</w:t>
      </w:r>
      <w:r w:rsidR="00FF3E63" w:rsidRPr="00F1105E">
        <w:rPr>
          <w:rFonts w:cs="Traditional Arabic" w:hint="cs"/>
          <w:sz w:val="36"/>
          <w:szCs w:val="36"/>
          <w:rtl/>
        </w:rPr>
        <w:t>َ</w:t>
      </w:r>
      <w:r w:rsidR="00F6364F" w:rsidRPr="00F1105E">
        <w:rPr>
          <w:rFonts w:cs="Traditional Arabic" w:hint="cs"/>
          <w:sz w:val="36"/>
          <w:szCs w:val="36"/>
          <w:rtl/>
        </w:rPr>
        <w:t xml:space="preserve"> والده مدرسا لهذه المدرسة</w:t>
      </w:r>
      <w:r w:rsidR="00FF3E63" w:rsidRPr="00F1105E">
        <w:rPr>
          <w:rFonts w:cs="Traditional Arabic" w:hint="cs"/>
          <w:sz w:val="36"/>
          <w:szCs w:val="36"/>
          <w:rtl/>
        </w:rPr>
        <w:t>,</w:t>
      </w:r>
      <w:r w:rsidR="001F203B" w:rsidRPr="00F1105E">
        <w:rPr>
          <w:rFonts w:cs="Traditional Arabic" w:hint="cs"/>
          <w:sz w:val="36"/>
          <w:szCs w:val="36"/>
          <w:rtl/>
        </w:rPr>
        <w:t xml:space="preserve"> </w:t>
      </w:r>
      <w:r w:rsidR="00F6364F" w:rsidRPr="00F1105E">
        <w:rPr>
          <w:rFonts w:cs="Traditional Arabic" w:hint="cs"/>
          <w:sz w:val="36"/>
          <w:szCs w:val="36"/>
          <w:rtl/>
        </w:rPr>
        <w:t>فد</w:t>
      </w:r>
      <w:r w:rsidR="000A2685">
        <w:rPr>
          <w:rFonts w:cs="Traditional Arabic" w:hint="cs"/>
          <w:sz w:val="36"/>
          <w:szCs w:val="36"/>
          <w:rtl/>
        </w:rPr>
        <w:t>َ</w:t>
      </w:r>
      <w:r w:rsidR="00F6364F" w:rsidRPr="00F1105E">
        <w:rPr>
          <w:rFonts w:cs="Traditional Arabic" w:hint="cs"/>
          <w:sz w:val="36"/>
          <w:szCs w:val="36"/>
          <w:rtl/>
        </w:rPr>
        <w:t>ر</w:t>
      </w:r>
      <w:r w:rsidR="000A2685">
        <w:rPr>
          <w:rFonts w:cs="Traditional Arabic" w:hint="cs"/>
          <w:sz w:val="36"/>
          <w:szCs w:val="36"/>
          <w:rtl/>
        </w:rPr>
        <w:t>َ</w:t>
      </w:r>
      <w:r w:rsidR="00F6364F" w:rsidRPr="00F1105E">
        <w:rPr>
          <w:rFonts w:cs="Traditional Arabic" w:hint="cs"/>
          <w:sz w:val="36"/>
          <w:szCs w:val="36"/>
          <w:rtl/>
        </w:rPr>
        <w:t>س</w:t>
      </w:r>
      <w:r w:rsidR="000A2685">
        <w:rPr>
          <w:rFonts w:cs="Traditional Arabic" w:hint="cs"/>
          <w:sz w:val="36"/>
          <w:szCs w:val="36"/>
          <w:rtl/>
        </w:rPr>
        <w:t>َ</w:t>
      </w:r>
      <w:r w:rsidR="00F6364F" w:rsidRPr="00F1105E">
        <w:rPr>
          <w:rFonts w:cs="Traditional Arabic" w:hint="cs"/>
          <w:sz w:val="36"/>
          <w:szCs w:val="36"/>
          <w:rtl/>
        </w:rPr>
        <w:t xml:space="preserve"> هنالك الكتب الأردية</w:t>
      </w:r>
      <w:r w:rsidR="00FF3E63" w:rsidRPr="00F1105E">
        <w:rPr>
          <w:rFonts w:cs="Traditional Arabic" w:hint="cs"/>
          <w:sz w:val="36"/>
          <w:szCs w:val="36"/>
          <w:rtl/>
        </w:rPr>
        <w:t>,</w:t>
      </w:r>
      <w:r w:rsidR="00F6364F" w:rsidRPr="00F1105E">
        <w:rPr>
          <w:rFonts w:cs="Traditional Arabic" w:hint="cs"/>
          <w:sz w:val="36"/>
          <w:szCs w:val="36"/>
          <w:rtl/>
        </w:rPr>
        <w:t xml:space="preserve"> والفارسية الرائجة آنذاك في المدارس الأهلية برعاية أبيه</w:t>
      </w:r>
      <w:r w:rsidR="008C108F">
        <w:rPr>
          <w:rFonts w:cs="Traditional Arabic" w:hint="cs"/>
          <w:sz w:val="36"/>
          <w:szCs w:val="36"/>
          <w:rtl/>
        </w:rPr>
        <w:t>, ثم في سنة</w:t>
      </w:r>
      <w:r w:rsidR="000A2685">
        <w:rPr>
          <w:rFonts w:cs="Traditional Arabic" w:hint="cs"/>
          <w:sz w:val="36"/>
          <w:szCs w:val="36"/>
          <w:rtl/>
        </w:rPr>
        <w:t xml:space="preserve"> </w:t>
      </w:r>
      <w:r w:rsidR="008C108F">
        <w:rPr>
          <w:rFonts w:cs="Traditional Arabic" w:hint="cs"/>
          <w:sz w:val="36"/>
          <w:szCs w:val="36"/>
          <w:rtl/>
        </w:rPr>
        <w:t>1927م</w:t>
      </w:r>
      <w:r w:rsidR="00F6364F" w:rsidRPr="00F1105E">
        <w:rPr>
          <w:rFonts w:cs="Traditional Arabic" w:hint="cs"/>
          <w:sz w:val="36"/>
          <w:szCs w:val="36"/>
          <w:rtl/>
        </w:rPr>
        <w:t xml:space="preserve"> انتقل مع والده إلى مدرسة سراج العلوم بونديهار</w:t>
      </w:r>
      <w:r w:rsidR="00FF3E63" w:rsidRPr="00F1105E">
        <w:rPr>
          <w:rFonts w:cs="Traditional Arabic" w:hint="cs"/>
          <w:sz w:val="36"/>
          <w:szCs w:val="36"/>
          <w:rtl/>
        </w:rPr>
        <w:t xml:space="preserve"> في قرية</w:t>
      </w:r>
      <w:r w:rsidR="00F6364F" w:rsidRPr="00F1105E">
        <w:rPr>
          <w:rFonts w:cs="Traditional Arabic" w:hint="cs"/>
          <w:sz w:val="36"/>
          <w:szCs w:val="36"/>
          <w:rtl/>
        </w:rPr>
        <w:t xml:space="preserve"> من قرى غوندا في الولاية الشمالية</w:t>
      </w:r>
      <w:r w:rsidR="000A2685">
        <w:rPr>
          <w:rFonts w:cs="Traditional Arabic" w:hint="cs"/>
          <w:sz w:val="36"/>
          <w:szCs w:val="36"/>
          <w:rtl/>
        </w:rPr>
        <w:t xml:space="preserve"> في الهند لإرواء غليله وإشباع غريز</w:t>
      </w:r>
      <w:r w:rsidR="00F6364F" w:rsidRPr="00F1105E">
        <w:rPr>
          <w:rFonts w:cs="Traditional Arabic" w:hint="cs"/>
          <w:sz w:val="36"/>
          <w:szCs w:val="36"/>
          <w:rtl/>
        </w:rPr>
        <w:t>ته</w:t>
      </w:r>
      <w:r w:rsidR="009C6D3E" w:rsidRPr="00F1105E">
        <w:rPr>
          <w:rFonts w:cs="Traditional Arabic" w:hint="cs"/>
          <w:sz w:val="36"/>
          <w:szCs w:val="36"/>
          <w:rtl/>
        </w:rPr>
        <w:t xml:space="preserve"> العلمية</w:t>
      </w:r>
      <w:r w:rsidR="00F6364F" w:rsidRPr="00F1105E">
        <w:rPr>
          <w:rFonts w:cs="Traditional Arabic" w:hint="cs"/>
          <w:sz w:val="36"/>
          <w:szCs w:val="36"/>
          <w:rtl/>
        </w:rPr>
        <w:t xml:space="preserve"> من </w:t>
      </w:r>
      <w:r w:rsidR="000A2685">
        <w:rPr>
          <w:rFonts w:cs="Traditional Arabic" w:hint="cs"/>
          <w:sz w:val="36"/>
          <w:szCs w:val="36"/>
          <w:rtl/>
        </w:rPr>
        <w:t>ال</w:t>
      </w:r>
      <w:r w:rsidR="00F6364F" w:rsidRPr="00F1105E">
        <w:rPr>
          <w:rFonts w:cs="Traditional Arabic" w:hint="cs"/>
          <w:sz w:val="36"/>
          <w:szCs w:val="36"/>
          <w:rtl/>
        </w:rPr>
        <w:t xml:space="preserve">دراسات </w:t>
      </w:r>
      <w:r w:rsidR="000A2685">
        <w:rPr>
          <w:rFonts w:cs="Traditional Arabic" w:hint="cs"/>
          <w:sz w:val="36"/>
          <w:szCs w:val="36"/>
          <w:rtl/>
        </w:rPr>
        <w:t>ال</w:t>
      </w:r>
      <w:r w:rsidR="00F6364F" w:rsidRPr="00F1105E">
        <w:rPr>
          <w:rFonts w:cs="Traditional Arabic" w:hint="cs"/>
          <w:sz w:val="36"/>
          <w:szCs w:val="36"/>
          <w:rtl/>
        </w:rPr>
        <w:t>عليا</w:t>
      </w:r>
      <w:r w:rsidR="00FF3E63" w:rsidRPr="00F1105E">
        <w:rPr>
          <w:rFonts w:cs="Traditional Arabic" w:hint="cs"/>
          <w:sz w:val="36"/>
          <w:szCs w:val="36"/>
          <w:rtl/>
        </w:rPr>
        <w:t>,</w:t>
      </w:r>
      <w:r w:rsidR="00F6364F" w:rsidRPr="00F1105E">
        <w:rPr>
          <w:rFonts w:cs="Traditional Arabic" w:hint="cs"/>
          <w:sz w:val="36"/>
          <w:szCs w:val="36"/>
          <w:rtl/>
        </w:rPr>
        <w:t xml:space="preserve"> </w:t>
      </w:r>
      <w:r w:rsidR="009C6D3E" w:rsidRPr="00F1105E">
        <w:rPr>
          <w:rFonts w:cs="Traditional Arabic" w:hint="cs"/>
          <w:sz w:val="36"/>
          <w:szCs w:val="36"/>
          <w:rtl/>
        </w:rPr>
        <w:t>فدرس كتب النحو</w:t>
      </w:r>
      <w:r w:rsidR="00FF3E63" w:rsidRPr="00F1105E">
        <w:rPr>
          <w:rFonts w:cs="Traditional Arabic" w:hint="cs"/>
          <w:sz w:val="36"/>
          <w:szCs w:val="36"/>
          <w:rtl/>
        </w:rPr>
        <w:t>,</w:t>
      </w:r>
      <w:r w:rsidR="009C6D3E" w:rsidRPr="00F1105E">
        <w:rPr>
          <w:rFonts w:cs="Traditional Arabic" w:hint="cs"/>
          <w:sz w:val="36"/>
          <w:szCs w:val="36"/>
          <w:rtl/>
        </w:rPr>
        <w:t xml:space="preserve"> والصرف</w:t>
      </w:r>
      <w:r w:rsidR="00FF3E63" w:rsidRPr="00F1105E">
        <w:rPr>
          <w:rFonts w:cs="Traditional Arabic" w:hint="cs"/>
          <w:sz w:val="36"/>
          <w:szCs w:val="36"/>
          <w:rtl/>
        </w:rPr>
        <w:t>,</w:t>
      </w:r>
      <w:r w:rsidR="009C6D3E" w:rsidRPr="00F1105E">
        <w:rPr>
          <w:rFonts w:cs="Traditional Arabic" w:hint="cs"/>
          <w:sz w:val="36"/>
          <w:szCs w:val="36"/>
          <w:rtl/>
        </w:rPr>
        <w:t xml:space="preserve"> والأدب</w:t>
      </w:r>
      <w:r w:rsidR="00FF3E63" w:rsidRPr="00F1105E">
        <w:rPr>
          <w:rFonts w:cs="Traditional Arabic" w:hint="cs"/>
          <w:sz w:val="36"/>
          <w:szCs w:val="36"/>
          <w:rtl/>
        </w:rPr>
        <w:t>,</w:t>
      </w:r>
      <w:r w:rsidR="009C6D3E" w:rsidRPr="00F1105E">
        <w:rPr>
          <w:rFonts w:cs="Traditional Arabic" w:hint="cs"/>
          <w:sz w:val="36"/>
          <w:szCs w:val="36"/>
          <w:rtl/>
        </w:rPr>
        <w:t xml:space="preserve"> </w:t>
      </w:r>
      <w:r w:rsidR="009C6D3E" w:rsidRPr="00F1105E">
        <w:rPr>
          <w:rFonts w:ascii="Traditional Arabic" w:eastAsia="Times New Roman" w:hAnsi="Times New Roman" w:cs="Traditional Arabic" w:hint="eastAsia"/>
          <w:color w:val="000000"/>
          <w:sz w:val="36"/>
          <w:szCs w:val="36"/>
          <w:rtl/>
        </w:rPr>
        <w:t>والفقه</w:t>
      </w:r>
      <w:r w:rsidR="00FF3E63" w:rsidRPr="00F1105E">
        <w:rPr>
          <w:rFonts w:ascii="Traditional Arabic" w:eastAsia="Times New Roman" w:hAnsi="Times New Roman" w:cs="Traditional Arabic" w:hint="cs"/>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والمنطق</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والهندسة</w:t>
      </w:r>
      <w:r w:rsidR="009C6D3E"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أمثال</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الكافية</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لابن</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حاجب</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وشرحها</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لملا</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جامي</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وشرح</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الوقاية</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ومشكاة</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المصابيح</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والسراجية</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في</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علم</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الفرائض</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وشرح</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التهذيب</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وشرح</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الشمسية</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المعروف</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بالقطبي</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وديوان</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المتنبي</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وأقليدس</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على</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والده</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العلامة</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محمد</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عبد</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السلام</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صاحب</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سيرة</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البخاري</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رحمه</w:t>
      </w:r>
      <w:r w:rsidR="009C6D3E" w:rsidRPr="00F1105E">
        <w:rPr>
          <w:rFonts w:ascii="Traditional Arabic" w:eastAsia="Times New Roman" w:hAnsi="Times New Roman" w:cs="Traditional Arabic"/>
          <w:color w:val="000000"/>
          <w:sz w:val="36"/>
          <w:szCs w:val="36"/>
          <w:rtl/>
        </w:rPr>
        <w:t xml:space="preserve"> </w:t>
      </w:r>
      <w:r w:rsidR="009C6D3E" w:rsidRPr="00F1105E">
        <w:rPr>
          <w:rFonts w:ascii="Traditional Arabic" w:eastAsia="Times New Roman" w:hAnsi="Times New Roman" w:cs="Traditional Arabic" w:hint="eastAsia"/>
          <w:color w:val="000000"/>
          <w:sz w:val="36"/>
          <w:szCs w:val="36"/>
          <w:rtl/>
        </w:rPr>
        <w:t>الله</w:t>
      </w:r>
      <w:r w:rsidR="008C108F">
        <w:rPr>
          <w:rFonts w:ascii="Traditional Arabic" w:eastAsia="Times New Roman" w:hAnsi="Times New Roman" w:cs="Traditional Arabic"/>
          <w:color w:val="000000"/>
          <w:sz w:val="36"/>
          <w:szCs w:val="36"/>
          <w:rtl/>
        </w:rPr>
        <w:t xml:space="preserve"> </w:t>
      </w:r>
      <w:r w:rsidR="000A2685">
        <w:rPr>
          <w:rFonts w:ascii="Traditional Arabic" w:eastAsia="Times New Roman" w:hAnsi="Times New Roman" w:cs="Traditional Arabic" w:hint="cs"/>
          <w:color w:val="000000"/>
          <w:sz w:val="36"/>
          <w:szCs w:val="36"/>
          <w:rtl/>
        </w:rPr>
        <w:t xml:space="preserve">, </w:t>
      </w:r>
      <w:r w:rsidR="00FF3E63" w:rsidRPr="00F1105E">
        <w:rPr>
          <w:rFonts w:ascii="Traditional Arabic" w:eastAsia="Times New Roman" w:hAnsi="Times New Roman" w:cs="Traditional Arabic" w:hint="cs"/>
          <w:color w:val="000000"/>
          <w:sz w:val="36"/>
          <w:szCs w:val="36"/>
          <w:rtl/>
        </w:rPr>
        <w:t>وفي عام</w:t>
      </w:r>
      <w:r w:rsidR="008C108F">
        <w:rPr>
          <w:rFonts w:ascii="Traditional Arabic" w:eastAsia="Times New Roman" w:hAnsi="Times New Roman" w:cs="Traditional Arabic" w:hint="cs"/>
          <w:color w:val="000000"/>
          <w:sz w:val="36"/>
          <w:szCs w:val="36"/>
          <w:rtl/>
        </w:rPr>
        <w:t>1933م</w:t>
      </w:r>
      <w:r w:rsidR="009C6D3E" w:rsidRPr="00F1105E">
        <w:rPr>
          <w:rFonts w:ascii="Traditional Arabic" w:eastAsia="Times New Roman" w:hAnsi="Times New Roman" w:cs="Traditional Arabic" w:hint="cs"/>
          <w:color w:val="000000"/>
          <w:sz w:val="36"/>
          <w:szCs w:val="36"/>
          <w:rtl/>
        </w:rPr>
        <w:t xml:space="preserve"> لما عين والده مدرسا لمدرسة دار الحديث الرحمانية بدهلى آثر </w:t>
      </w:r>
      <w:r w:rsidR="008C108F">
        <w:rPr>
          <w:rFonts w:ascii="Traditional Arabic" w:eastAsia="Times New Roman" w:hAnsi="Times New Roman" w:cs="Traditional Arabic" w:hint="cs"/>
          <w:color w:val="000000"/>
          <w:sz w:val="36"/>
          <w:szCs w:val="36"/>
          <w:rtl/>
        </w:rPr>
        <w:t>ال</w:t>
      </w:r>
      <w:r w:rsidR="009C6D3E" w:rsidRPr="00F1105E">
        <w:rPr>
          <w:rFonts w:ascii="Traditional Arabic" w:eastAsia="Times New Roman" w:hAnsi="Times New Roman" w:cs="Traditional Arabic" w:hint="cs"/>
          <w:color w:val="000000"/>
          <w:sz w:val="36"/>
          <w:szCs w:val="36"/>
          <w:rtl/>
        </w:rPr>
        <w:t>التحاق بذلك المعقل العلمي</w:t>
      </w:r>
      <w:r w:rsidR="006960B2"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hint="cs"/>
          <w:color w:val="000000"/>
          <w:sz w:val="36"/>
          <w:szCs w:val="36"/>
          <w:rtl/>
        </w:rPr>
        <w:t xml:space="preserve"> والصرح العظيم لعلم الكتاب </w:t>
      </w:r>
      <w:r w:rsidR="000A2685">
        <w:rPr>
          <w:rFonts w:ascii="Traditional Arabic" w:eastAsia="Times New Roman" w:hAnsi="Times New Roman" w:cs="Traditional Arabic" w:hint="cs"/>
          <w:color w:val="000000"/>
          <w:sz w:val="36"/>
          <w:szCs w:val="36"/>
          <w:rtl/>
        </w:rPr>
        <w:t>و</w:t>
      </w:r>
      <w:r w:rsidR="009C6D3E" w:rsidRPr="00F1105E">
        <w:rPr>
          <w:rFonts w:ascii="Traditional Arabic" w:eastAsia="Times New Roman" w:hAnsi="Times New Roman" w:cs="Traditional Arabic" w:hint="cs"/>
          <w:color w:val="000000"/>
          <w:sz w:val="36"/>
          <w:szCs w:val="36"/>
          <w:rtl/>
        </w:rPr>
        <w:t>السنة</w:t>
      </w:r>
      <w:r w:rsidR="008C108F">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hint="cs"/>
          <w:color w:val="000000"/>
          <w:sz w:val="36"/>
          <w:szCs w:val="36"/>
          <w:rtl/>
        </w:rPr>
        <w:t xml:space="preserve"> فشد الرحال مع أبيه إلى تلك المدرسة لينهل من ذاك المعين الصافي بأيدي ن</w:t>
      </w:r>
      <w:r w:rsidR="008C108F">
        <w:rPr>
          <w:rFonts w:ascii="Traditional Arabic" w:eastAsia="Times New Roman" w:hAnsi="Times New Roman" w:cs="Traditional Arabic" w:hint="cs"/>
          <w:color w:val="000000"/>
          <w:sz w:val="36"/>
          <w:szCs w:val="36"/>
          <w:rtl/>
        </w:rPr>
        <w:t>وابغ</w:t>
      </w:r>
      <w:r w:rsidR="009C6D3E" w:rsidRPr="00F1105E">
        <w:rPr>
          <w:rFonts w:ascii="Traditional Arabic" w:eastAsia="Times New Roman" w:hAnsi="Times New Roman" w:cs="Traditional Arabic" w:hint="cs"/>
          <w:color w:val="000000"/>
          <w:sz w:val="36"/>
          <w:szCs w:val="36"/>
          <w:rtl/>
        </w:rPr>
        <w:t xml:space="preserve"> العصر</w:t>
      </w:r>
      <w:r w:rsidR="00FF3E63" w:rsidRPr="00F1105E">
        <w:rPr>
          <w:rFonts w:ascii="Traditional Arabic" w:eastAsia="Times New Roman" w:hAnsi="Times New Roman" w:cs="Traditional Arabic" w:hint="cs"/>
          <w:color w:val="000000"/>
          <w:sz w:val="36"/>
          <w:szCs w:val="36"/>
          <w:rtl/>
        </w:rPr>
        <w:t>,</w:t>
      </w:r>
      <w:r w:rsidR="009C6D3E" w:rsidRPr="00F1105E">
        <w:rPr>
          <w:rFonts w:ascii="Traditional Arabic" w:eastAsia="Times New Roman" w:hAnsi="Times New Roman" w:cs="Traditional Arabic" w:hint="cs"/>
          <w:color w:val="000000"/>
          <w:sz w:val="36"/>
          <w:szCs w:val="36"/>
          <w:rtl/>
        </w:rPr>
        <w:t xml:space="preserve"> </w:t>
      </w:r>
      <w:r w:rsidR="00A46A6D" w:rsidRPr="00F1105E">
        <w:rPr>
          <w:rFonts w:ascii="Traditional Arabic" w:eastAsia="Times New Roman" w:hAnsi="Times New Roman" w:cs="Traditional Arabic" w:hint="cs"/>
          <w:color w:val="000000"/>
          <w:sz w:val="36"/>
          <w:szCs w:val="36"/>
          <w:rtl/>
        </w:rPr>
        <w:t>وفحول الزمان</w:t>
      </w:r>
      <w:r w:rsidR="00FF3E63"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hint="cs"/>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فدرس</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كتب</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الحديث</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الصحيحين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للإمامين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البخاري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ومسلم،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والموطأ</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للإمام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مالك</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على</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العلامة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أحمد</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الله</w:t>
      </w:r>
      <w:r w:rsidR="00A46A6D" w:rsidRPr="00F1105E">
        <w:rPr>
          <w:rFonts w:ascii="Traditional Arabic" w:eastAsia="Times New Roman" w:hAnsi="Times New Roman" w:cs="Traditional Arabic"/>
          <w:color w:val="000000"/>
          <w:sz w:val="36"/>
          <w:szCs w:val="36"/>
          <w:rtl/>
        </w:rPr>
        <w:t xml:space="preserve"> </w:t>
      </w:r>
      <w:r w:rsidR="008C108F">
        <w:rPr>
          <w:rFonts w:ascii="Traditional Arabic" w:eastAsia="Times New Roman" w:hAnsi="Times New Roman" w:cs="Traditional Arabic" w:hint="eastAsia"/>
          <w:color w:val="000000"/>
          <w:sz w:val="36"/>
          <w:szCs w:val="36"/>
          <w:rtl/>
        </w:rPr>
        <w:t>البرتابكره</w:t>
      </w:r>
      <w:r w:rsidR="008C108F">
        <w:rPr>
          <w:rFonts w:ascii="Traditional Arabic" w:eastAsia="Times New Roman" w:hAnsi="Times New Roman" w:cs="Traditional Arabic" w:hint="cs"/>
          <w:color w:val="000000"/>
          <w:sz w:val="36"/>
          <w:szCs w:val="36"/>
          <w:rtl/>
        </w:rPr>
        <w:t>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الدهلوي</w:t>
      </w:r>
      <w:r w:rsidR="000D76E1"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رحمه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الله</w:t>
      </w:r>
      <w:r w:rsidR="00FF3E63" w:rsidRPr="00F1105E">
        <w:rPr>
          <w:rFonts w:ascii="Traditional Arabic" w:eastAsia="Times New Roman" w:hAnsi="Times New Roman" w:cs="Traditional Arabic" w:hint="cs"/>
          <w:color w:val="000000"/>
          <w:sz w:val="36"/>
          <w:szCs w:val="36"/>
          <w:rtl/>
        </w:rPr>
        <w:t xml:space="preserve"> </w:t>
      </w:r>
      <w:r w:rsidR="00057F97">
        <w:rPr>
          <w:rFonts w:ascii="Traditional Arabic" w:eastAsia="Times New Roman" w:hAnsi="Times New Roman" w:cs="Traditional Arabic" w:hint="cs"/>
          <w:color w:val="000000"/>
          <w:sz w:val="36"/>
          <w:szCs w:val="36"/>
          <w:rtl/>
        </w:rPr>
        <w:t xml:space="preserve">, وحصل منه على </w:t>
      </w:r>
      <w:r w:rsidR="00A46A6D" w:rsidRPr="00F1105E">
        <w:rPr>
          <w:rFonts w:ascii="Traditional Arabic" w:eastAsia="Times New Roman" w:hAnsi="Times New Roman" w:cs="Traditional Arabic" w:hint="eastAsia"/>
          <w:color w:val="000000"/>
          <w:sz w:val="36"/>
          <w:szCs w:val="36"/>
          <w:rtl/>
        </w:rPr>
        <w:t>الإجازة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برواية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كتب</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الحديث،</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w:t>
      </w:r>
      <w:r w:rsidR="00057F97">
        <w:rPr>
          <w:rFonts w:ascii="Traditional Arabic" w:eastAsia="Times New Roman" w:hAnsi="Times New Roman" w:cs="Traditional Arabic" w:hint="cs"/>
          <w:color w:val="000000"/>
          <w:sz w:val="36"/>
          <w:szCs w:val="36"/>
          <w:rtl/>
        </w:rPr>
        <w:t xml:space="preserve">درس </w:t>
      </w:r>
      <w:r w:rsidR="00A46A6D" w:rsidRPr="00F1105E">
        <w:rPr>
          <w:rFonts w:ascii="Traditional Arabic" w:eastAsia="Times New Roman" w:hAnsi="Times New Roman" w:cs="Traditional Arabic" w:hint="eastAsia"/>
          <w:color w:val="000000"/>
          <w:sz w:val="36"/>
          <w:szCs w:val="36"/>
          <w:rtl/>
        </w:rPr>
        <w:t>كتب</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العلوم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العقلية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الآلية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المنطق</w:t>
      </w:r>
      <w:r w:rsidR="00FF3E63"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والفلسفة</w:t>
      </w:r>
      <w:r w:rsidR="00FF3E63"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والهيأة</w:t>
      </w:r>
      <w:r w:rsidR="00FF3E63"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وعلم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الكلام</w:t>
      </w:r>
      <w:r w:rsidR="00FF3E63"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وكتب</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الفقه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مع</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أصوله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كشرح</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هداية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الحكمة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للصدر</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الشيرازي،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والشمس</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البازغة</w:t>
      </w:r>
      <w:r w:rsidR="00FF3E63"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وشرح</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السلم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للمولوي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حمد</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الله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والقاضي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مبارك،</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وشرح</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العقائد</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النسفية</w:t>
      </w:r>
      <w:r w:rsidR="008C309C"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وشرح</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المواقف</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والتصريح</w:t>
      </w:r>
      <w:r w:rsidR="008C309C"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وشرح</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الجغميني</w:t>
      </w:r>
      <w:r w:rsidR="00D453A7"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وشرح</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المطالع</w:t>
      </w:r>
      <w:r w:rsidR="008C309C"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ومسلم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الثبوت</w:t>
      </w:r>
      <w:r w:rsidR="008C309C"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والتلويح</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مع</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التوضيح</w:t>
      </w:r>
      <w:r w:rsidR="008C309C"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والجزأين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الأخيرين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الهداية</w:t>
      </w:r>
      <w:r w:rsidR="008C309C"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والتفسير</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للبيضاوي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على</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العلامة</w:t>
      </w:r>
      <w:r w:rsidR="00A46A6D" w:rsidRPr="00F1105E">
        <w:rPr>
          <w:rFonts w:ascii="Traditional Arabic" w:eastAsia="Times New Roman" w:hAnsi="Times New Roman" w:cs="Traditional Arabic"/>
          <w:color w:val="000000"/>
          <w:sz w:val="36"/>
          <w:szCs w:val="36"/>
          <w:rtl/>
        </w:rPr>
        <w:t xml:space="preserve"> </w:t>
      </w:r>
      <w:r w:rsidR="00A46A6D" w:rsidRPr="00426553">
        <w:rPr>
          <w:rFonts w:ascii="Traditional Arabic" w:eastAsia="Times New Roman" w:hAnsi="Times New Roman" w:cs="Traditional Arabic" w:hint="eastAsia"/>
          <w:sz w:val="36"/>
          <w:szCs w:val="36"/>
          <w:rtl/>
        </w:rPr>
        <w:t>الشيخ</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غلام</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يحيى</w:t>
      </w:r>
      <w:r w:rsidR="00A46A6D" w:rsidRPr="00426553">
        <w:rPr>
          <w:rFonts w:ascii="Traditional Arabic" w:eastAsia="Times New Roman" w:hAnsi="Times New Roman" w:cs="Traditional Arabic"/>
          <w:sz w:val="36"/>
          <w:szCs w:val="36"/>
          <w:rtl/>
        </w:rPr>
        <w:t xml:space="preserve"> </w:t>
      </w:r>
      <w:r w:rsidR="00322B6A" w:rsidRPr="00426553">
        <w:rPr>
          <w:rFonts w:ascii="Traditional Arabic" w:eastAsia="Times New Roman" w:hAnsi="Times New Roman" w:cs="Traditional Arabic" w:hint="eastAsia"/>
          <w:sz w:val="36"/>
          <w:szCs w:val="36"/>
          <w:rtl/>
        </w:rPr>
        <w:t>الكان</w:t>
      </w:r>
      <w:r w:rsidR="00322B6A" w:rsidRPr="00426553">
        <w:rPr>
          <w:rFonts w:ascii="Traditional Arabic" w:eastAsia="Times New Roman" w:hAnsi="Times New Roman" w:cs="Traditional Arabic" w:hint="cs"/>
          <w:sz w:val="36"/>
          <w:szCs w:val="36"/>
          <w:rtl/>
        </w:rPr>
        <w:t>ف</w:t>
      </w:r>
      <w:r w:rsidR="00A46A6D" w:rsidRPr="00426553">
        <w:rPr>
          <w:rFonts w:ascii="Traditional Arabic" w:eastAsia="Times New Roman" w:hAnsi="Times New Roman" w:cs="Traditional Arabic" w:hint="eastAsia"/>
          <w:sz w:val="36"/>
          <w:szCs w:val="36"/>
          <w:rtl/>
        </w:rPr>
        <w:t>وري،</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w:t>
      </w:r>
      <w:r w:rsidR="00057F97">
        <w:rPr>
          <w:rFonts w:ascii="Traditional Arabic" w:eastAsia="Times New Roman" w:hAnsi="Times New Roman" w:cs="Traditional Arabic" w:hint="cs"/>
          <w:sz w:val="36"/>
          <w:szCs w:val="36"/>
          <w:rtl/>
        </w:rPr>
        <w:t xml:space="preserve">قرأ </w:t>
      </w:r>
      <w:r w:rsidR="00A46A6D" w:rsidRPr="00426553">
        <w:rPr>
          <w:rFonts w:ascii="Traditional Arabic" w:eastAsia="Times New Roman" w:hAnsi="Times New Roman" w:cs="Traditional Arabic" w:hint="eastAsia"/>
          <w:sz w:val="36"/>
          <w:szCs w:val="36"/>
          <w:rtl/>
        </w:rPr>
        <w:t>نور</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الأنوار</w:t>
      </w:r>
      <w:r w:rsidR="008C309C" w:rsidRPr="00426553">
        <w:rPr>
          <w:rFonts w:ascii="Traditional Arabic" w:eastAsia="Times New Roman" w:hAnsi="Times New Roman" w:cs="Traditional Arabic" w:hint="cs"/>
          <w:sz w:val="36"/>
          <w:szCs w:val="36"/>
          <w:rtl/>
        </w:rPr>
        <w:t>,</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وتفسير</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الجلالين</w:t>
      </w:r>
      <w:r w:rsidR="008C309C" w:rsidRPr="00426553">
        <w:rPr>
          <w:rFonts w:ascii="Traditional Arabic" w:eastAsia="Times New Roman" w:hAnsi="Times New Roman" w:cs="Traditional Arabic" w:hint="cs"/>
          <w:sz w:val="36"/>
          <w:szCs w:val="36"/>
          <w:rtl/>
        </w:rPr>
        <w:t>,</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وجامع</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الترمذي</w:t>
      </w:r>
      <w:r w:rsidR="008C309C" w:rsidRPr="00426553">
        <w:rPr>
          <w:rFonts w:ascii="Traditional Arabic" w:eastAsia="Times New Roman" w:hAnsi="Times New Roman" w:cs="Traditional Arabic" w:hint="cs"/>
          <w:sz w:val="36"/>
          <w:szCs w:val="36"/>
          <w:rtl/>
        </w:rPr>
        <w:t>,</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والمقامات</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الحريرية</w:t>
      </w:r>
      <w:r w:rsidR="008C309C" w:rsidRPr="00426553">
        <w:rPr>
          <w:rFonts w:ascii="Traditional Arabic" w:eastAsia="Times New Roman" w:hAnsi="Times New Roman" w:cs="Traditional Arabic" w:hint="cs"/>
          <w:sz w:val="36"/>
          <w:szCs w:val="36"/>
          <w:rtl/>
        </w:rPr>
        <w:t>,</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وديوان</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الحماسة</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على</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الشيخ</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الحافظ</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عبد</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الرحمن</w:t>
      </w:r>
      <w:r w:rsidR="00A46A6D" w:rsidRPr="00426553">
        <w:rPr>
          <w:rFonts w:ascii="Traditional Arabic" w:eastAsia="Times New Roman" w:hAnsi="Times New Roman" w:cs="Traditional Arabic"/>
          <w:sz w:val="36"/>
          <w:szCs w:val="36"/>
          <w:rtl/>
        </w:rPr>
        <w:t xml:space="preserve"> </w:t>
      </w:r>
      <w:r w:rsidR="00EA6369" w:rsidRPr="00426553">
        <w:rPr>
          <w:rFonts w:ascii="Traditional Arabic" w:eastAsia="Times New Roman" w:hAnsi="Times New Roman" w:cs="Traditional Arabic" w:hint="eastAsia"/>
          <w:sz w:val="36"/>
          <w:szCs w:val="36"/>
          <w:rtl/>
        </w:rPr>
        <w:t>الن</w:t>
      </w:r>
      <w:r w:rsidR="00EA6369" w:rsidRPr="00426553">
        <w:rPr>
          <w:rFonts w:ascii="Traditional Arabic" w:eastAsia="Times New Roman" w:hAnsi="Times New Roman" w:cs="Traditional Arabic" w:hint="cs"/>
          <w:sz w:val="36"/>
          <w:szCs w:val="36"/>
          <w:rtl/>
        </w:rPr>
        <w:t>غ</w:t>
      </w:r>
      <w:r w:rsidR="00A46A6D" w:rsidRPr="00426553">
        <w:rPr>
          <w:rFonts w:ascii="Traditional Arabic" w:eastAsia="Times New Roman" w:hAnsi="Times New Roman" w:cs="Traditional Arabic" w:hint="eastAsia"/>
          <w:sz w:val="36"/>
          <w:szCs w:val="36"/>
          <w:rtl/>
        </w:rPr>
        <w:t>رنهسوي،</w:t>
      </w:r>
      <w:r w:rsidR="00057F97">
        <w:rPr>
          <w:rFonts w:ascii="Traditional Arabic" w:eastAsia="Times New Roman" w:hAnsi="Times New Roman" w:cs="Traditional Arabic" w:hint="cs"/>
          <w:sz w:val="36"/>
          <w:szCs w:val="36"/>
          <w:rtl/>
        </w:rPr>
        <w:t xml:space="preserve">كما درس </w:t>
      </w:r>
      <w:r w:rsidR="00A46A6D" w:rsidRPr="00426553">
        <w:rPr>
          <w:rFonts w:ascii="Traditional Arabic" w:eastAsia="Times New Roman" w:hAnsi="Times New Roman" w:cs="Traditional Arabic" w:hint="eastAsia"/>
          <w:sz w:val="36"/>
          <w:szCs w:val="36"/>
          <w:rtl/>
        </w:rPr>
        <w:lastRenderedPageBreak/>
        <w:t>الهدية</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السعيدية</w:t>
      </w:r>
      <w:r w:rsidR="008C309C" w:rsidRPr="00426553">
        <w:rPr>
          <w:rFonts w:ascii="Traditional Arabic" w:eastAsia="Times New Roman" w:hAnsi="Times New Roman" w:cs="Traditional Arabic" w:hint="cs"/>
          <w:sz w:val="36"/>
          <w:szCs w:val="36"/>
          <w:rtl/>
        </w:rPr>
        <w:t>,</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وسنن</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أبي</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داود</w:t>
      </w:r>
      <w:r w:rsidR="00057F97">
        <w:rPr>
          <w:rFonts w:ascii="Traditional Arabic" w:eastAsia="Times New Roman" w:hAnsi="Times New Roman" w:cs="Traditional Arabic" w:hint="cs"/>
          <w:sz w:val="36"/>
          <w:szCs w:val="36"/>
          <w:rtl/>
        </w:rPr>
        <w:t xml:space="preserve"> عند</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الشيخ</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أبي</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طاهر</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البهاري،</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w:t>
      </w:r>
      <w:r w:rsidR="00057F97">
        <w:rPr>
          <w:rFonts w:ascii="Traditional Arabic" w:eastAsia="Times New Roman" w:hAnsi="Times New Roman" w:cs="Traditional Arabic" w:hint="cs"/>
          <w:sz w:val="36"/>
          <w:szCs w:val="36"/>
          <w:rtl/>
        </w:rPr>
        <w:t xml:space="preserve">قرأ </w:t>
      </w:r>
      <w:r w:rsidR="00A46A6D" w:rsidRPr="00426553">
        <w:rPr>
          <w:rFonts w:ascii="Traditional Arabic" w:eastAsia="Times New Roman" w:hAnsi="Times New Roman" w:cs="Traditional Arabic" w:hint="eastAsia"/>
          <w:sz w:val="36"/>
          <w:szCs w:val="36"/>
          <w:rtl/>
        </w:rPr>
        <w:t>المقدمة</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لابن</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خلدون</w:t>
      </w:r>
      <w:r w:rsidR="008C309C" w:rsidRPr="00426553">
        <w:rPr>
          <w:rFonts w:ascii="Traditional Arabic" w:eastAsia="Times New Roman" w:hAnsi="Times New Roman" w:cs="Traditional Arabic" w:hint="cs"/>
          <w:sz w:val="36"/>
          <w:szCs w:val="36"/>
          <w:rtl/>
        </w:rPr>
        <w:t>,</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وشيئاً</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من</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الشمس</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البازغة</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على</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العلامة</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الشيخ</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عبد</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الغفور</w:t>
      </w:r>
      <w:r w:rsidR="00A46A6D" w:rsidRPr="00426553">
        <w:rPr>
          <w:rFonts w:ascii="Traditional Arabic" w:eastAsia="Times New Roman" w:hAnsi="Times New Roman" w:cs="Traditional Arabic"/>
          <w:sz w:val="36"/>
          <w:szCs w:val="36"/>
          <w:rtl/>
        </w:rPr>
        <w:t xml:space="preserve"> </w:t>
      </w:r>
      <w:r w:rsidR="00057F97">
        <w:rPr>
          <w:rFonts w:ascii="Traditional Arabic" w:eastAsia="Times New Roman" w:hAnsi="Times New Roman" w:cs="Traditional Arabic" w:hint="eastAsia"/>
          <w:sz w:val="36"/>
          <w:szCs w:val="36"/>
          <w:rtl/>
        </w:rPr>
        <w:t>الجيراج</w:t>
      </w:r>
      <w:r w:rsidR="00057F97">
        <w:rPr>
          <w:rFonts w:ascii="Traditional Arabic" w:eastAsia="Times New Roman" w:hAnsi="Times New Roman" w:cs="Traditional Arabic" w:hint="cs"/>
          <w:sz w:val="36"/>
          <w:szCs w:val="36"/>
          <w:rtl/>
        </w:rPr>
        <w:t>ف</w:t>
      </w:r>
      <w:r w:rsidR="00A46A6D" w:rsidRPr="00426553">
        <w:rPr>
          <w:rFonts w:ascii="Traditional Arabic" w:eastAsia="Times New Roman" w:hAnsi="Times New Roman" w:cs="Traditional Arabic" w:hint="eastAsia"/>
          <w:sz w:val="36"/>
          <w:szCs w:val="36"/>
          <w:rtl/>
        </w:rPr>
        <w:t>وري</w:t>
      </w:r>
      <w:r w:rsidR="006960B2" w:rsidRPr="00426553">
        <w:rPr>
          <w:rFonts w:ascii="Traditional Arabic" w:eastAsia="Times New Roman" w:hAnsi="Times New Roman" w:cs="Traditional Arabic" w:hint="cs"/>
          <w:sz w:val="36"/>
          <w:szCs w:val="36"/>
          <w:rtl/>
        </w:rPr>
        <w:t>,</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والفوز</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الكبير</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في</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أصول</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التفسير</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على</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الشيخ</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محمد</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إسحاق</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الآروي،</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ودرس</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أيضاً</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صدراً</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من</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شرح</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المطالع</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على</w:t>
      </w:r>
      <w:r w:rsidR="00A46A6D" w:rsidRPr="00426553">
        <w:rPr>
          <w:rFonts w:ascii="Traditional Arabic" w:eastAsia="Times New Roman" w:hAnsi="Times New Roman" w:cs="Traditional Arabic"/>
          <w:sz w:val="36"/>
          <w:szCs w:val="36"/>
          <w:rtl/>
        </w:rPr>
        <w:t xml:space="preserve"> </w:t>
      </w:r>
      <w:r w:rsidR="00A46A6D" w:rsidRPr="00426553">
        <w:rPr>
          <w:rFonts w:ascii="Traditional Arabic" w:eastAsia="Times New Roman" w:hAnsi="Times New Roman" w:cs="Traditional Arabic" w:hint="eastAsia"/>
          <w:sz w:val="36"/>
          <w:szCs w:val="36"/>
          <w:rtl/>
        </w:rPr>
        <w:t>العلامة</w:t>
      </w:r>
      <w:r w:rsidR="00A46A6D" w:rsidRPr="00426553">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الشيخ</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عبد</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الوهاب</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الآروي،</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وشيئاً</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من</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تفسير</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البيضاوي</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على</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العلامة</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المحدث</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محمد</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الكوجرانوال</w:t>
      </w:r>
      <w:r w:rsidR="002017D8" w:rsidRPr="00820B64">
        <w:rPr>
          <w:rFonts w:ascii="Traditional Arabic" w:eastAsia="Times New Roman" w:hAnsi="Times New Roman" w:cs="Traditional Arabic" w:hint="cs"/>
          <w:sz w:val="36"/>
          <w:szCs w:val="36"/>
          <w:rtl/>
        </w:rPr>
        <w:t>ا</w:t>
      </w:r>
      <w:r w:rsidR="00A46A6D" w:rsidRPr="00820B64">
        <w:rPr>
          <w:rFonts w:ascii="Traditional Arabic" w:eastAsia="Times New Roman" w:hAnsi="Times New Roman" w:cs="Traditional Arabic"/>
          <w:sz w:val="36"/>
          <w:szCs w:val="36"/>
          <w:rtl/>
        </w:rPr>
        <w:t xml:space="preserve"> </w:t>
      </w:r>
      <w:r w:rsidR="00A46A6D" w:rsidRPr="00820B64">
        <w:rPr>
          <w:rFonts w:ascii="Traditional Arabic" w:eastAsia="Times New Roman" w:hAnsi="Times New Roman" w:cs="Traditional Arabic" w:hint="eastAsia"/>
          <w:sz w:val="36"/>
          <w:szCs w:val="36"/>
          <w:rtl/>
        </w:rPr>
        <w:t>البنجابي،</w:t>
      </w:r>
      <w:r w:rsidR="000D76E1" w:rsidRPr="00820B64">
        <w:rPr>
          <w:rFonts w:ascii="Traditional Arabic" w:eastAsia="Times New Roman" w:hAnsi="Times New Roman" w:cs="Traditional Arabic" w:hint="cs"/>
          <w:sz w:val="36"/>
          <w:szCs w:val="36"/>
          <w:rtl/>
        </w:rPr>
        <w:t xml:space="preserve"> ولكن </w:t>
      </w:r>
      <w:r w:rsidR="00353A81">
        <w:rPr>
          <w:rFonts w:ascii="Traditional Arabic" w:eastAsia="Times New Roman" w:hAnsi="Times New Roman" w:cs="Traditional Arabic" w:hint="cs"/>
          <w:color w:val="000000"/>
          <w:sz w:val="36"/>
          <w:szCs w:val="36"/>
          <w:rtl/>
        </w:rPr>
        <w:t xml:space="preserve">الشيخ رحمه الله تعالى </w:t>
      </w:r>
      <w:r w:rsidR="000D7745">
        <w:rPr>
          <w:rFonts w:ascii="Traditional Arabic" w:eastAsia="Times New Roman" w:hAnsi="Times New Roman" w:cs="Traditional Arabic" w:hint="cs"/>
          <w:color w:val="000000"/>
          <w:sz w:val="36"/>
          <w:szCs w:val="36"/>
          <w:rtl/>
        </w:rPr>
        <w:t>ما إن  ان</w:t>
      </w:r>
      <w:r w:rsidR="000D76E1" w:rsidRPr="00F1105E">
        <w:rPr>
          <w:rFonts w:ascii="Traditional Arabic" w:eastAsia="Times New Roman" w:hAnsi="Times New Roman" w:cs="Traditional Arabic" w:hint="cs"/>
          <w:color w:val="000000"/>
          <w:sz w:val="36"/>
          <w:szCs w:val="36"/>
          <w:rtl/>
        </w:rPr>
        <w:t xml:space="preserve">همك في الدراسة كل </w:t>
      </w:r>
      <w:r w:rsidR="00322B6A" w:rsidRPr="00F1105E">
        <w:rPr>
          <w:rFonts w:ascii="Traditional Arabic" w:eastAsia="Times New Roman" w:hAnsi="Times New Roman" w:cs="Traditional Arabic" w:hint="cs"/>
          <w:color w:val="000000"/>
          <w:sz w:val="36"/>
          <w:szCs w:val="36"/>
          <w:rtl/>
        </w:rPr>
        <w:t>الانهماك حتى وافى</w:t>
      </w:r>
      <w:r w:rsidR="000D76E1" w:rsidRPr="00F1105E">
        <w:rPr>
          <w:rFonts w:ascii="Traditional Arabic" w:eastAsia="Times New Roman" w:hAnsi="Times New Roman" w:cs="Traditional Arabic" w:hint="cs"/>
          <w:color w:val="000000"/>
          <w:sz w:val="36"/>
          <w:szCs w:val="36"/>
          <w:rtl/>
        </w:rPr>
        <w:t xml:space="preserve"> والده</w:t>
      </w:r>
      <w:r w:rsidR="00353A81">
        <w:rPr>
          <w:rFonts w:ascii="Traditional Arabic" w:eastAsia="Times New Roman" w:hAnsi="Times New Roman" w:cs="Traditional Arabic" w:hint="cs"/>
          <w:color w:val="000000"/>
          <w:sz w:val="36"/>
          <w:szCs w:val="36"/>
          <w:rtl/>
        </w:rPr>
        <w:t xml:space="preserve"> الأجل الموعود</w:t>
      </w:r>
      <w:r w:rsidR="0030435A" w:rsidRPr="00F1105E">
        <w:rPr>
          <w:rFonts w:ascii="Traditional Arabic" w:eastAsia="Times New Roman" w:hAnsi="Times New Roman" w:cs="Traditional Arabic" w:hint="cs"/>
          <w:color w:val="000000"/>
          <w:sz w:val="36"/>
          <w:szCs w:val="36"/>
          <w:rtl/>
        </w:rPr>
        <w:t>,</w:t>
      </w:r>
      <w:r w:rsidR="000D76E1" w:rsidRPr="00F1105E">
        <w:rPr>
          <w:rFonts w:ascii="Traditional Arabic" w:eastAsia="Times New Roman" w:hAnsi="Times New Roman" w:cs="Traditional Arabic" w:hint="cs"/>
          <w:color w:val="000000"/>
          <w:sz w:val="36"/>
          <w:szCs w:val="36"/>
          <w:rtl/>
        </w:rPr>
        <w:t xml:space="preserve"> ولحق بالرفيق الأعلى</w:t>
      </w:r>
      <w:r w:rsidR="000D7745">
        <w:rPr>
          <w:rFonts w:ascii="Traditional Arabic" w:eastAsia="Times New Roman" w:hAnsi="Times New Roman" w:cs="Traditional Arabic" w:hint="cs"/>
          <w:color w:val="000000"/>
          <w:sz w:val="36"/>
          <w:szCs w:val="36"/>
          <w:rtl/>
        </w:rPr>
        <w:t xml:space="preserve"> إلا أن هذه الحادثة العظيمة لم ت</w:t>
      </w:r>
      <w:r w:rsidR="000A2685">
        <w:rPr>
          <w:rFonts w:ascii="Traditional Arabic" w:eastAsia="Times New Roman" w:hAnsi="Times New Roman" w:cs="Traditional Arabic" w:hint="cs"/>
          <w:color w:val="000000"/>
          <w:sz w:val="36"/>
          <w:szCs w:val="36"/>
          <w:rtl/>
        </w:rPr>
        <w:t>َ</w:t>
      </w:r>
      <w:r w:rsidR="000D76E1" w:rsidRPr="00F1105E">
        <w:rPr>
          <w:rFonts w:ascii="Traditional Arabic" w:eastAsia="Times New Roman" w:hAnsi="Times New Roman" w:cs="Traditional Arabic" w:hint="cs"/>
          <w:color w:val="000000"/>
          <w:sz w:val="36"/>
          <w:szCs w:val="36"/>
          <w:rtl/>
        </w:rPr>
        <w:t>ث</w:t>
      </w:r>
      <w:r w:rsidR="000A2685">
        <w:rPr>
          <w:rFonts w:ascii="Traditional Arabic" w:eastAsia="Times New Roman" w:hAnsi="Times New Roman" w:cs="Traditional Arabic" w:hint="cs"/>
          <w:color w:val="000000"/>
          <w:sz w:val="36"/>
          <w:szCs w:val="36"/>
          <w:rtl/>
        </w:rPr>
        <w:t>ْ</w:t>
      </w:r>
      <w:r w:rsidR="000D76E1" w:rsidRPr="00F1105E">
        <w:rPr>
          <w:rFonts w:ascii="Traditional Arabic" w:eastAsia="Times New Roman" w:hAnsi="Times New Roman" w:cs="Traditional Arabic" w:hint="cs"/>
          <w:color w:val="000000"/>
          <w:sz w:val="36"/>
          <w:szCs w:val="36"/>
          <w:rtl/>
        </w:rPr>
        <w:t>ن</w:t>
      </w:r>
      <w:r w:rsidR="000A2685">
        <w:rPr>
          <w:rFonts w:ascii="Traditional Arabic" w:eastAsia="Times New Roman" w:hAnsi="Times New Roman" w:cs="Traditional Arabic" w:hint="cs"/>
          <w:color w:val="000000"/>
          <w:sz w:val="36"/>
          <w:szCs w:val="36"/>
          <w:rtl/>
        </w:rPr>
        <w:t>ِ</w:t>
      </w:r>
      <w:r w:rsidR="000D76E1" w:rsidRPr="00F1105E">
        <w:rPr>
          <w:rFonts w:ascii="Traditional Arabic" w:eastAsia="Times New Roman" w:hAnsi="Times New Roman" w:cs="Traditional Arabic" w:hint="cs"/>
          <w:color w:val="000000"/>
          <w:sz w:val="36"/>
          <w:szCs w:val="36"/>
          <w:rtl/>
        </w:rPr>
        <w:t xml:space="preserve"> عزيمة الشيخ</w:t>
      </w:r>
      <w:r w:rsidR="000D7745">
        <w:rPr>
          <w:rFonts w:ascii="Traditional Arabic" w:eastAsia="Times New Roman" w:hAnsi="Times New Roman" w:cs="Traditional Arabic" w:hint="cs"/>
          <w:color w:val="000000"/>
          <w:sz w:val="36"/>
          <w:szCs w:val="36"/>
          <w:rtl/>
        </w:rPr>
        <w:t>,</w:t>
      </w:r>
      <w:r w:rsidR="000D76E1" w:rsidRPr="00F1105E">
        <w:rPr>
          <w:rFonts w:ascii="Traditional Arabic" w:eastAsia="Times New Roman" w:hAnsi="Times New Roman" w:cs="Traditional Arabic" w:hint="cs"/>
          <w:color w:val="000000"/>
          <w:sz w:val="36"/>
          <w:szCs w:val="36"/>
          <w:rtl/>
        </w:rPr>
        <w:t xml:space="preserve"> ولم تخر بها همته</w:t>
      </w:r>
      <w:r w:rsidR="000D7745">
        <w:rPr>
          <w:rFonts w:ascii="Traditional Arabic" w:eastAsia="Times New Roman" w:hAnsi="Times New Roman" w:cs="Traditional Arabic" w:hint="cs"/>
          <w:color w:val="000000"/>
          <w:sz w:val="36"/>
          <w:szCs w:val="36"/>
          <w:rtl/>
        </w:rPr>
        <w:t>,</w:t>
      </w:r>
      <w:r w:rsidR="000D76E1" w:rsidRPr="00F1105E">
        <w:rPr>
          <w:rFonts w:ascii="Traditional Arabic" w:eastAsia="Times New Roman" w:hAnsi="Times New Roman" w:cs="Traditional Arabic" w:hint="cs"/>
          <w:color w:val="000000"/>
          <w:sz w:val="36"/>
          <w:szCs w:val="36"/>
          <w:rtl/>
        </w:rPr>
        <w:t xml:space="preserve"> ولم تزعزع قدمه الراسخ</w:t>
      </w:r>
      <w:r w:rsidR="000A2685">
        <w:rPr>
          <w:rFonts w:ascii="Traditional Arabic" w:eastAsia="Times New Roman" w:hAnsi="Times New Roman" w:cs="Traditional Arabic" w:hint="cs"/>
          <w:color w:val="000000"/>
          <w:sz w:val="36"/>
          <w:szCs w:val="36"/>
          <w:rtl/>
        </w:rPr>
        <w:t>ة</w:t>
      </w:r>
      <w:r w:rsidR="000D76E1" w:rsidRPr="00F1105E">
        <w:rPr>
          <w:rFonts w:ascii="Traditional Arabic" w:eastAsia="Times New Roman" w:hAnsi="Times New Roman" w:cs="Traditional Arabic" w:hint="cs"/>
          <w:color w:val="000000"/>
          <w:sz w:val="36"/>
          <w:szCs w:val="36"/>
          <w:rtl/>
        </w:rPr>
        <w:t xml:space="preserve"> في العلم </w:t>
      </w:r>
    </w:p>
    <w:p w:rsidR="00F50882" w:rsidRPr="00F1105E" w:rsidRDefault="00F50882" w:rsidP="005A2219">
      <w:pPr>
        <w:autoSpaceDE w:val="0"/>
        <w:autoSpaceDN w:val="0"/>
        <w:adjustRightInd w:val="0"/>
        <w:spacing w:after="0" w:line="240" w:lineRule="auto"/>
        <w:ind w:left="-2"/>
        <w:jc w:val="center"/>
        <w:rPr>
          <w:rFonts w:ascii="Traditional Arabic" w:eastAsia="Times New Roman" w:hAnsi="Times New Roman" w:cs="Traditional Arabic"/>
          <w:b/>
          <w:bCs/>
          <w:color w:val="000000"/>
          <w:sz w:val="36"/>
          <w:szCs w:val="36"/>
          <w:rtl/>
        </w:rPr>
      </w:pPr>
      <w:r w:rsidRPr="00F1105E">
        <w:rPr>
          <w:rFonts w:ascii="Traditional Arabic" w:eastAsia="Times New Roman" w:hAnsi="Times New Roman" w:cs="Traditional Arabic" w:hint="cs"/>
          <w:b/>
          <w:bCs/>
          <w:color w:val="000000"/>
          <w:sz w:val="36"/>
          <w:szCs w:val="36"/>
          <w:rtl/>
        </w:rPr>
        <w:t>د</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ع</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 xml:space="preserve"> الأ</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ي</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ام</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 xml:space="preserve"> ت</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ف</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ع</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ل</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 xml:space="preserve"> م</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ا ت</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ش</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اء</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 xml:space="preserve">  و</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ط</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ب</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 xml:space="preserve"> ن</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ف</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س</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ا إ</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ذ</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ا ح</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ك</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م</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 xml:space="preserve"> الق</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ض</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اء</w:t>
      </w:r>
      <w:r w:rsidR="007B5002" w:rsidRPr="00F1105E">
        <w:rPr>
          <w:rFonts w:ascii="Traditional Arabic" w:eastAsia="Times New Roman" w:hAnsi="Times New Roman" w:cs="Traditional Arabic" w:hint="cs"/>
          <w:b/>
          <w:bCs/>
          <w:color w:val="000000"/>
          <w:sz w:val="36"/>
          <w:szCs w:val="36"/>
          <w:rtl/>
        </w:rPr>
        <w:t>ُ</w:t>
      </w:r>
    </w:p>
    <w:p w:rsidR="00F50882" w:rsidRPr="00F1105E" w:rsidRDefault="00447B69" w:rsidP="005A2219">
      <w:pPr>
        <w:autoSpaceDE w:val="0"/>
        <w:autoSpaceDN w:val="0"/>
        <w:adjustRightInd w:val="0"/>
        <w:spacing w:after="0" w:line="240" w:lineRule="auto"/>
        <w:ind w:left="-2"/>
        <w:jc w:val="center"/>
        <w:rPr>
          <w:rFonts w:ascii="Traditional Arabic" w:eastAsia="Times New Roman" w:hAnsi="Times New Roman" w:cs="Traditional Arabic"/>
          <w:b/>
          <w:bCs/>
          <w:color w:val="000000"/>
          <w:sz w:val="36"/>
          <w:szCs w:val="36"/>
          <w:rtl/>
        </w:rPr>
      </w:pPr>
      <w:r w:rsidRPr="00F1105E">
        <w:rPr>
          <w:rFonts w:ascii="Traditional Arabic" w:eastAsia="Times New Roman" w:hAnsi="Times New Roman" w:cs="Traditional Arabic" w:hint="cs"/>
          <w:b/>
          <w:bCs/>
          <w:color w:val="000000"/>
          <w:sz w:val="36"/>
          <w:szCs w:val="36"/>
          <w:rtl/>
        </w:rPr>
        <w:t>و</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ل</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ا ت</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ج</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ز</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ع</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 xml:space="preserve"> ل</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ح</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اد</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ث</w:t>
      </w:r>
      <w:r w:rsidR="007B5002" w:rsidRPr="00F1105E">
        <w:rPr>
          <w:rFonts w:ascii="Traditional Arabic" w:eastAsia="Times New Roman" w:hAnsi="Times New Roman" w:cs="Traditional Arabic" w:hint="cs"/>
          <w:b/>
          <w:bCs/>
          <w:color w:val="000000"/>
          <w:sz w:val="36"/>
          <w:szCs w:val="36"/>
          <w:rtl/>
        </w:rPr>
        <w:t>َ</w:t>
      </w:r>
      <w:r w:rsidRPr="00F1105E">
        <w:rPr>
          <w:rFonts w:ascii="Traditional Arabic" w:eastAsia="Times New Roman" w:hAnsi="Times New Roman" w:cs="Traditional Arabic" w:hint="cs"/>
          <w:b/>
          <w:bCs/>
          <w:color w:val="000000"/>
          <w:sz w:val="36"/>
          <w:szCs w:val="36"/>
          <w:rtl/>
        </w:rPr>
        <w:t>ة</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 xml:space="preserve"> الل</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ي</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ال</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ي</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 xml:space="preserve">    ف</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م</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ا ل</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ح</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و</w:t>
      </w:r>
      <w:r w:rsidR="007B5002"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اد</w:t>
      </w:r>
      <w:r w:rsidR="00D61C7D"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ث</w:t>
      </w:r>
      <w:r w:rsidR="00D61C7D"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 xml:space="preserve"> الد</w:t>
      </w:r>
      <w:r w:rsidR="00D61C7D"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ن</w:t>
      </w:r>
      <w:r w:rsidR="00D61C7D"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ي</w:t>
      </w:r>
      <w:r w:rsidR="00D61C7D"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ا ب</w:t>
      </w:r>
      <w:r w:rsidR="00D61C7D"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ق</w:t>
      </w:r>
      <w:r w:rsidR="00D61C7D" w:rsidRPr="00F1105E">
        <w:rPr>
          <w:rFonts w:ascii="Traditional Arabic" w:eastAsia="Times New Roman" w:hAnsi="Times New Roman" w:cs="Traditional Arabic" w:hint="cs"/>
          <w:b/>
          <w:bCs/>
          <w:color w:val="000000"/>
          <w:sz w:val="36"/>
          <w:szCs w:val="36"/>
          <w:rtl/>
        </w:rPr>
        <w:t>َ</w:t>
      </w:r>
      <w:r w:rsidR="00F50882" w:rsidRPr="00F1105E">
        <w:rPr>
          <w:rFonts w:ascii="Traditional Arabic" w:eastAsia="Times New Roman" w:hAnsi="Times New Roman" w:cs="Traditional Arabic" w:hint="cs"/>
          <w:b/>
          <w:bCs/>
          <w:color w:val="000000"/>
          <w:sz w:val="36"/>
          <w:szCs w:val="36"/>
          <w:rtl/>
        </w:rPr>
        <w:t>اء</w:t>
      </w:r>
      <w:r w:rsidR="00D61C7D" w:rsidRPr="00F1105E">
        <w:rPr>
          <w:rFonts w:ascii="Traditional Arabic" w:eastAsia="Times New Roman" w:hAnsi="Times New Roman" w:cs="Traditional Arabic" w:hint="cs"/>
          <w:b/>
          <w:bCs/>
          <w:color w:val="000000"/>
          <w:sz w:val="36"/>
          <w:szCs w:val="36"/>
          <w:rtl/>
        </w:rPr>
        <w:t>ُ</w:t>
      </w:r>
      <w:r w:rsidRPr="00F1105E">
        <w:rPr>
          <w:rFonts w:ascii="AGA Arabesque" w:hAnsi="AGA Arabesque" w:cs="Traditional Arabic" w:hint="cs"/>
          <w:smallCaps/>
          <w:sz w:val="36"/>
          <w:szCs w:val="36"/>
          <w:vertAlign w:val="superscript"/>
          <w:rtl/>
        </w:rPr>
        <w:t>(</w:t>
      </w:r>
      <w:r w:rsidRPr="00F1105E">
        <w:rPr>
          <w:rFonts w:ascii="AGA Arabesque" w:hAnsi="AGA Arabesque" w:cs="Traditional Arabic"/>
          <w:smallCaps/>
          <w:sz w:val="36"/>
          <w:szCs w:val="36"/>
          <w:vertAlign w:val="superscript"/>
          <w:rtl/>
        </w:rPr>
        <w:footnoteReference w:id="18"/>
      </w:r>
      <w:r w:rsidRPr="00F1105E">
        <w:rPr>
          <w:rFonts w:ascii="AGA Arabesque" w:hAnsi="AGA Arabesque" w:cs="Traditional Arabic" w:hint="cs"/>
          <w:smallCaps/>
          <w:sz w:val="36"/>
          <w:szCs w:val="36"/>
          <w:vertAlign w:val="superscript"/>
          <w:rtl/>
        </w:rPr>
        <w:t>)</w:t>
      </w:r>
      <w:r w:rsidR="00D61C7D" w:rsidRPr="00F1105E">
        <w:rPr>
          <w:rFonts w:ascii="Traditional Arabic" w:eastAsia="Times New Roman" w:hAnsi="Times New Roman" w:cs="Traditional Arabic" w:hint="cs"/>
          <w:b/>
          <w:bCs/>
          <w:color w:val="000000"/>
          <w:sz w:val="36"/>
          <w:szCs w:val="36"/>
          <w:rtl/>
        </w:rPr>
        <w:t>.</w:t>
      </w:r>
    </w:p>
    <w:p w:rsidR="00A46A6D" w:rsidRPr="00F1105E" w:rsidRDefault="000D76E1" w:rsidP="00C2781E">
      <w:pPr>
        <w:autoSpaceDE w:val="0"/>
        <w:autoSpaceDN w:val="0"/>
        <w:adjustRightInd w:val="0"/>
        <w:spacing w:after="0" w:line="240" w:lineRule="auto"/>
        <w:ind w:left="-2"/>
        <w:jc w:val="lowKashida"/>
        <w:rPr>
          <w:rFonts w:ascii="Traditional Arabic" w:eastAsia="Times New Roman" w:hAnsi="Times New Roman" w:cs="Traditional Arabic"/>
          <w:b/>
          <w:bCs/>
          <w:color w:val="000000"/>
          <w:sz w:val="44"/>
          <w:szCs w:val="44"/>
          <w:rtl/>
        </w:rPr>
      </w:pPr>
      <w:r w:rsidRPr="00F1105E">
        <w:rPr>
          <w:rFonts w:ascii="Traditional Arabic" w:eastAsia="Times New Roman" w:hAnsi="Times New Roman" w:cs="Traditional Arabic" w:hint="cs"/>
          <w:color w:val="000000"/>
          <w:sz w:val="36"/>
          <w:szCs w:val="36"/>
          <w:rtl/>
        </w:rPr>
        <w:t xml:space="preserve"> </w:t>
      </w:r>
      <w:r w:rsidR="00A46A6D" w:rsidRPr="00F1105E">
        <w:rPr>
          <w:rFonts w:ascii="Traditional Arabic" w:eastAsia="Times New Roman" w:hAnsi="Times New Roman" w:cs="Traditional Arabic" w:hint="cs"/>
          <w:color w:val="000000"/>
          <w:sz w:val="36"/>
          <w:szCs w:val="36"/>
          <w:rtl/>
        </w:rPr>
        <w:t xml:space="preserve"> </w:t>
      </w:r>
      <w:r w:rsidR="00F50882" w:rsidRPr="00F1105E">
        <w:rPr>
          <w:rFonts w:ascii="Traditional Arabic" w:eastAsia="Times New Roman" w:hAnsi="Times New Roman" w:cs="Traditional Arabic" w:hint="cs"/>
          <w:color w:val="000000"/>
          <w:sz w:val="36"/>
          <w:szCs w:val="36"/>
          <w:rtl/>
        </w:rPr>
        <w:t xml:space="preserve"> فلم يزل الشيخ مشمرا عن ساعد الجد لتلقي العلم,  </w:t>
      </w:r>
      <w:r w:rsidR="0030435A" w:rsidRPr="00F1105E">
        <w:rPr>
          <w:rFonts w:ascii="Traditional Arabic" w:eastAsia="Times New Roman" w:hAnsi="Times New Roman" w:cs="Traditional Arabic" w:hint="cs"/>
          <w:color w:val="000000"/>
          <w:sz w:val="36"/>
          <w:szCs w:val="36"/>
          <w:rtl/>
        </w:rPr>
        <w:t>وينور ق</w:t>
      </w:r>
      <w:r w:rsidR="00F50882" w:rsidRPr="00F1105E">
        <w:rPr>
          <w:rFonts w:ascii="Traditional Arabic" w:eastAsia="Times New Roman" w:hAnsi="Times New Roman" w:cs="Traditional Arabic" w:hint="cs"/>
          <w:color w:val="000000"/>
          <w:sz w:val="36"/>
          <w:szCs w:val="36"/>
          <w:rtl/>
        </w:rPr>
        <w:t>ل</w:t>
      </w:r>
      <w:r w:rsidR="0030435A" w:rsidRPr="00F1105E">
        <w:rPr>
          <w:rFonts w:ascii="Traditional Arabic" w:eastAsia="Times New Roman" w:hAnsi="Times New Roman" w:cs="Traditional Arabic" w:hint="cs"/>
          <w:color w:val="000000"/>
          <w:sz w:val="36"/>
          <w:szCs w:val="36"/>
          <w:rtl/>
        </w:rPr>
        <w:t>ب</w:t>
      </w:r>
      <w:r w:rsidR="00F50882" w:rsidRPr="00F1105E">
        <w:rPr>
          <w:rFonts w:ascii="Traditional Arabic" w:eastAsia="Times New Roman" w:hAnsi="Times New Roman" w:cs="Traditional Arabic" w:hint="cs"/>
          <w:color w:val="000000"/>
          <w:sz w:val="36"/>
          <w:szCs w:val="36"/>
          <w:rtl/>
        </w:rPr>
        <w:t>ه بالعلوم النقلية</w:t>
      </w:r>
      <w:r w:rsidR="00353A81">
        <w:rPr>
          <w:rFonts w:ascii="Traditional Arabic" w:eastAsia="Times New Roman" w:hAnsi="Times New Roman" w:cs="Traditional Arabic" w:hint="cs"/>
          <w:color w:val="000000"/>
          <w:sz w:val="36"/>
          <w:szCs w:val="36"/>
          <w:rtl/>
        </w:rPr>
        <w:t xml:space="preserve"> و</w:t>
      </w:r>
      <w:r w:rsidR="00353A81" w:rsidRPr="00F1105E">
        <w:rPr>
          <w:rFonts w:ascii="Traditional Arabic" w:eastAsia="Times New Roman" w:hAnsi="Times New Roman" w:cs="Traditional Arabic" w:hint="cs"/>
          <w:color w:val="000000"/>
          <w:sz w:val="36"/>
          <w:szCs w:val="36"/>
          <w:rtl/>
        </w:rPr>
        <w:t>العقلية</w:t>
      </w:r>
      <w:r w:rsidR="00F50882" w:rsidRPr="00F1105E">
        <w:rPr>
          <w:rFonts w:ascii="Traditional Arabic" w:eastAsia="Times New Roman" w:hAnsi="Times New Roman" w:cs="Traditional Arabic" w:hint="cs"/>
          <w:color w:val="000000"/>
          <w:sz w:val="36"/>
          <w:szCs w:val="36"/>
          <w:rtl/>
        </w:rPr>
        <w:t>, و</w:t>
      </w:r>
      <w:r w:rsidR="00A46A6D" w:rsidRPr="00F1105E">
        <w:rPr>
          <w:rFonts w:ascii="Traditional Arabic" w:eastAsia="Times New Roman" w:hAnsi="Times New Roman" w:cs="Traditional Arabic" w:hint="cs"/>
          <w:color w:val="000000"/>
          <w:sz w:val="36"/>
          <w:szCs w:val="36"/>
          <w:rtl/>
        </w:rPr>
        <w:t xml:space="preserve">كان ينجح دائما في الاختبار </w:t>
      </w:r>
      <w:r w:rsidR="00F50882" w:rsidRPr="00F1105E">
        <w:rPr>
          <w:rFonts w:ascii="Traditional Arabic" w:eastAsia="Times New Roman" w:hAnsi="Times New Roman" w:cs="Traditional Arabic" w:hint="cs"/>
          <w:color w:val="000000"/>
          <w:sz w:val="36"/>
          <w:szCs w:val="36"/>
          <w:rtl/>
        </w:rPr>
        <w:t>ب</w:t>
      </w:r>
      <w:r w:rsidR="00A46A6D" w:rsidRPr="00F1105E">
        <w:rPr>
          <w:rFonts w:ascii="Traditional Arabic" w:eastAsia="Times New Roman" w:hAnsi="Times New Roman" w:cs="Traditional Arabic" w:hint="cs"/>
          <w:color w:val="000000"/>
          <w:sz w:val="36"/>
          <w:szCs w:val="36"/>
          <w:rtl/>
        </w:rPr>
        <w:t>الدرجة الممتازة لما وهبه الله تعالى من فرط الذكاء ورجاحة العقل,</w:t>
      </w:r>
      <w:r w:rsidR="00353A81">
        <w:rPr>
          <w:rFonts w:ascii="Traditional Arabic" w:eastAsia="Times New Roman" w:hAnsi="Times New Roman" w:cs="Traditional Arabic" w:hint="cs"/>
          <w:color w:val="000000"/>
          <w:sz w:val="36"/>
          <w:szCs w:val="36"/>
          <w:rtl/>
        </w:rPr>
        <w:t xml:space="preserve"> والج</w:t>
      </w:r>
      <w:r w:rsidR="0030435A" w:rsidRPr="00F1105E">
        <w:rPr>
          <w:rFonts w:ascii="Traditional Arabic" w:eastAsia="Times New Roman" w:hAnsi="Times New Roman" w:cs="Traditional Arabic" w:hint="cs"/>
          <w:color w:val="000000"/>
          <w:sz w:val="36"/>
          <w:szCs w:val="36"/>
          <w:rtl/>
        </w:rPr>
        <w:t>د المتواصل</w:t>
      </w:r>
      <w:r w:rsidR="0060228C" w:rsidRPr="00F1105E">
        <w:rPr>
          <w:rFonts w:ascii="Traditional Arabic" w:eastAsia="Times New Roman" w:hAnsi="Times New Roman" w:cs="Traditional Arabic" w:hint="cs"/>
          <w:color w:val="000000"/>
          <w:sz w:val="36"/>
          <w:szCs w:val="36"/>
          <w:rtl/>
        </w:rPr>
        <w:t>,</w:t>
      </w:r>
      <w:r w:rsidR="0030435A" w:rsidRPr="00F1105E">
        <w:rPr>
          <w:rFonts w:ascii="Traditional Arabic" w:eastAsia="Times New Roman" w:hAnsi="Times New Roman" w:cs="Traditional Arabic" w:hint="cs"/>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وحصل</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cs"/>
          <w:color w:val="000000"/>
          <w:sz w:val="36"/>
          <w:szCs w:val="36"/>
          <w:rtl/>
        </w:rPr>
        <w:t xml:space="preserve">على </w:t>
      </w:r>
      <w:r w:rsidR="00A46A6D" w:rsidRPr="00F1105E">
        <w:rPr>
          <w:rFonts w:ascii="Traditional Arabic" w:eastAsia="Times New Roman" w:hAnsi="Times New Roman" w:cs="Traditional Arabic" w:hint="eastAsia"/>
          <w:color w:val="000000"/>
          <w:sz w:val="36"/>
          <w:szCs w:val="36"/>
          <w:rtl/>
        </w:rPr>
        <w:t>شهادة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العالمية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cs"/>
          <w:color w:val="000000"/>
          <w:sz w:val="36"/>
          <w:szCs w:val="36"/>
          <w:rtl/>
        </w:rPr>
        <w:t>م</w:t>
      </w:r>
      <w:r w:rsidR="00A46A6D" w:rsidRPr="00F1105E">
        <w:rPr>
          <w:rFonts w:ascii="Traditional Arabic" w:eastAsia="Times New Roman" w:hAnsi="Times New Roman" w:cs="Traditional Arabic" w:hint="eastAsia"/>
          <w:color w:val="000000"/>
          <w:sz w:val="36"/>
          <w:szCs w:val="36"/>
          <w:rtl/>
        </w:rPr>
        <w:t>درسة</w:t>
      </w:r>
      <w:r w:rsidR="00A46A6D" w:rsidRPr="00F1105E">
        <w:rPr>
          <w:rFonts w:ascii="Traditional Arabic" w:eastAsia="Times New Roman" w:hAnsi="Times New Roman" w:cs="Traditional Arabic" w:hint="cs"/>
          <w:color w:val="000000"/>
          <w:sz w:val="36"/>
          <w:szCs w:val="36"/>
          <w:rtl/>
        </w:rPr>
        <w:t xml:space="preserve"> دار الحديث</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الرحمانية</w:t>
      </w:r>
      <w:r w:rsidR="00A46A6D" w:rsidRPr="00F1105E">
        <w:rPr>
          <w:rFonts w:ascii="Traditional Arabic" w:eastAsia="Times New Roman" w:hAnsi="Times New Roman" w:cs="Traditional Arabic" w:hint="cs"/>
          <w:color w:val="000000"/>
          <w:sz w:val="36"/>
          <w:szCs w:val="36"/>
          <w:rtl/>
        </w:rPr>
        <w:t xml:space="preserve"> بدهلي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سنة</w:t>
      </w:r>
      <w:r w:rsidR="00353A81">
        <w:rPr>
          <w:rFonts w:ascii="Traditional Arabic" w:eastAsia="Times New Roman" w:hAnsi="Times New Roman" w:cs="Traditional Arabic" w:hint="cs"/>
          <w:color w:val="000000"/>
          <w:sz w:val="36"/>
          <w:szCs w:val="36"/>
          <w:rtl/>
        </w:rPr>
        <w:t xml:space="preserve">1345هـ, </w:t>
      </w:r>
      <w:r w:rsidR="00F50882" w:rsidRPr="00F1105E">
        <w:rPr>
          <w:rFonts w:ascii="Traditional Arabic" w:eastAsia="Times New Roman" w:hAnsi="Times New Roman" w:cs="Traditional Arabic" w:hint="cs"/>
          <w:color w:val="000000"/>
          <w:sz w:val="36"/>
          <w:szCs w:val="36"/>
          <w:rtl/>
        </w:rPr>
        <w:t>وعمره يومئذ ثمان عشرة سنة,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وقرأ</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أيضاً</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في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أيام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العطلة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المدرسية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أوائل</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جامع</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الترمذي،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وقدراً</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معتداً</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به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شرح</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النخبة</w:t>
      </w:r>
      <w:r w:rsidR="0030435A"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ومقدمة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ابن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الصلاح</w:t>
      </w:r>
      <w:r w:rsidR="0030435A" w:rsidRPr="00F1105E">
        <w:rPr>
          <w:rFonts w:ascii="Traditional Arabic" w:eastAsia="Times New Roman" w:hAnsi="Times New Roman" w:cs="Traditional Arabic" w:hint="cs"/>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والسراجية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في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علم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الفرائض</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على</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الإمام</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المحدث</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عبد</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الرحمن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المباركفوري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صاحب</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تحفة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الأحوذي</w:t>
      </w:r>
      <w:r w:rsidR="0030435A"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رحمه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الله</w:t>
      </w:r>
      <w:r w:rsidR="00353A81">
        <w:rPr>
          <w:rFonts w:ascii="Traditional Arabic" w:eastAsia="Times New Roman" w:hAnsi="Times New Roman" w:cs="Traditional Arabic" w:hint="cs"/>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وأجاز</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له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الشيخ</w:t>
      </w:r>
      <w:r w:rsidR="0030435A"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رحمه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الله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برواية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كتب</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الحديث</w:t>
      </w:r>
      <w:r w:rsidR="00A46A6D" w:rsidRPr="00F1105E">
        <w:rPr>
          <w:rFonts w:ascii="Traditional Arabic" w:eastAsia="Times New Roman" w:hAnsi="Times New Roman" w:cs="Traditional Arabic"/>
          <w:color w:val="000000"/>
          <w:sz w:val="36"/>
          <w:szCs w:val="36"/>
          <w:rtl/>
        </w:rPr>
        <w:t xml:space="preserve"> </w:t>
      </w:r>
      <w:r w:rsidR="00353A81">
        <w:rPr>
          <w:rFonts w:ascii="Traditional Arabic" w:eastAsia="Times New Roman" w:hAnsi="Times New Roman" w:cs="Traditional Arabic" w:hint="eastAsia"/>
          <w:color w:val="000000"/>
          <w:sz w:val="36"/>
          <w:szCs w:val="36"/>
          <w:rtl/>
        </w:rPr>
        <w:t>شف</w:t>
      </w:r>
      <w:r w:rsidR="00A46A6D" w:rsidRPr="00F1105E">
        <w:rPr>
          <w:rFonts w:ascii="Traditional Arabic" w:eastAsia="Times New Roman" w:hAnsi="Times New Roman" w:cs="Traditional Arabic" w:hint="eastAsia"/>
          <w:color w:val="000000"/>
          <w:sz w:val="36"/>
          <w:szCs w:val="36"/>
          <w:rtl/>
        </w:rPr>
        <w:t>ه</w:t>
      </w:r>
      <w:r w:rsidR="00353A81">
        <w:rPr>
          <w:rFonts w:ascii="Traditional Arabic" w:eastAsia="Times New Roman" w:hAnsi="Times New Roman" w:cs="Traditional Arabic" w:hint="cs"/>
          <w:color w:val="000000"/>
          <w:sz w:val="36"/>
          <w:szCs w:val="36"/>
          <w:rtl/>
        </w:rPr>
        <w:t>ي</w:t>
      </w:r>
      <w:r w:rsidR="00A46A6D" w:rsidRPr="00F1105E">
        <w:rPr>
          <w:rFonts w:ascii="Traditional Arabic" w:eastAsia="Times New Roman" w:hAnsi="Times New Roman" w:cs="Traditional Arabic" w:hint="eastAsia"/>
          <w:color w:val="000000"/>
          <w:sz w:val="36"/>
          <w:szCs w:val="36"/>
          <w:rtl/>
        </w:rPr>
        <w:t>اً</w:t>
      </w:r>
      <w:r w:rsidR="00A46A6D" w:rsidRPr="00F1105E">
        <w:rPr>
          <w:rFonts w:ascii="Traditional Arabic" w:eastAsia="Times New Roman" w:hAnsi="Times New Roman" w:cs="Traditional Arabic" w:hint="cs"/>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w:t>
      </w:r>
      <w:r w:rsidR="00A46A6D" w:rsidRPr="00F1105E">
        <w:rPr>
          <w:rFonts w:ascii="Traditional Arabic" w:eastAsia="Times New Roman" w:hAnsi="Times New Roman" w:cs="Traditional Arabic" w:hint="cs"/>
          <w:color w:val="000000"/>
          <w:sz w:val="36"/>
          <w:szCs w:val="36"/>
          <w:rtl/>
        </w:rPr>
        <w:t xml:space="preserve">بذلك </w:t>
      </w:r>
      <w:r w:rsidR="00A46A6D" w:rsidRPr="00F1105E">
        <w:rPr>
          <w:rFonts w:ascii="Traditional Arabic" w:eastAsia="Times New Roman" w:hAnsi="Times New Roman" w:cs="Traditional Arabic" w:hint="eastAsia"/>
          <w:color w:val="000000"/>
          <w:sz w:val="36"/>
          <w:szCs w:val="36"/>
          <w:rtl/>
        </w:rPr>
        <w:t>كمل</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دراسته</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وتخرج</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على</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أيدي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الأساتذة</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المتخصصين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في</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كل</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فن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من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فنون</w:t>
      </w:r>
      <w:r w:rsidR="00A46A6D" w:rsidRPr="00F1105E">
        <w:rPr>
          <w:rFonts w:ascii="Traditional Arabic" w:eastAsia="Times New Roman" w:hAnsi="Times New Roman" w:cs="Traditional Arabic"/>
          <w:color w:val="000000"/>
          <w:sz w:val="36"/>
          <w:szCs w:val="36"/>
          <w:rtl/>
        </w:rPr>
        <w:t xml:space="preserve"> </w:t>
      </w:r>
      <w:r w:rsidR="00A46A6D" w:rsidRPr="00F1105E">
        <w:rPr>
          <w:rFonts w:ascii="Traditional Arabic" w:eastAsia="Times New Roman" w:hAnsi="Times New Roman" w:cs="Traditional Arabic" w:hint="eastAsia"/>
          <w:color w:val="000000"/>
          <w:sz w:val="36"/>
          <w:szCs w:val="36"/>
          <w:rtl/>
        </w:rPr>
        <w:t>العلم</w:t>
      </w:r>
      <w:r w:rsidR="00F50882" w:rsidRPr="00F1105E">
        <w:rPr>
          <w:rFonts w:ascii="AGA Arabesque" w:hAnsi="AGA Arabesque" w:cs="Traditional Arabic" w:hint="cs"/>
          <w:smallCaps/>
          <w:sz w:val="36"/>
          <w:szCs w:val="36"/>
          <w:vertAlign w:val="superscript"/>
          <w:rtl/>
        </w:rPr>
        <w:t>(</w:t>
      </w:r>
      <w:r w:rsidR="00F50882" w:rsidRPr="00F1105E">
        <w:rPr>
          <w:rFonts w:ascii="AGA Arabesque" w:hAnsi="AGA Arabesque" w:cs="Traditional Arabic"/>
          <w:smallCaps/>
          <w:sz w:val="36"/>
          <w:szCs w:val="36"/>
          <w:vertAlign w:val="superscript"/>
          <w:rtl/>
        </w:rPr>
        <w:footnoteReference w:id="19"/>
      </w:r>
      <w:r w:rsidR="00F50882" w:rsidRPr="00F1105E">
        <w:rPr>
          <w:rFonts w:ascii="AGA Arabesque" w:hAnsi="AGA Arabesque" w:cs="Traditional Arabic" w:hint="cs"/>
          <w:smallCaps/>
          <w:sz w:val="36"/>
          <w:szCs w:val="36"/>
          <w:vertAlign w:val="superscript"/>
          <w:rtl/>
        </w:rPr>
        <w:t>)</w:t>
      </w:r>
      <w:r w:rsidR="00F50882" w:rsidRPr="00F1105E">
        <w:rPr>
          <w:rFonts w:ascii="Traditional Arabic" w:eastAsia="Times New Roman" w:hAnsi="Times New Roman" w:cs="Traditional Arabic" w:hint="cs"/>
          <w:color w:val="000000"/>
          <w:sz w:val="36"/>
          <w:szCs w:val="36"/>
          <w:rtl/>
        </w:rPr>
        <w:t>.</w:t>
      </w:r>
    </w:p>
    <w:p w:rsidR="00691004" w:rsidRPr="00F1105E" w:rsidRDefault="00691004" w:rsidP="00C2781E">
      <w:pPr>
        <w:spacing w:after="0" w:line="240" w:lineRule="auto"/>
        <w:ind w:left="-2"/>
        <w:jc w:val="lowKashida"/>
        <w:rPr>
          <w:rFonts w:cs="DecoType Naskh Extensions"/>
          <w:b/>
          <w:bCs/>
          <w:sz w:val="44"/>
          <w:szCs w:val="44"/>
          <w:rtl/>
        </w:rPr>
      </w:pPr>
    </w:p>
    <w:p w:rsidR="00731F29" w:rsidRDefault="00731F29" w:rsidP="005A2219">
      <w:pPr>
        <w:spacing w:after="0" w:line="240" w:lineRule="auto"/>
        <w:jc w:val="center"/>
        <w:rPr>
          <w:rFonts w:cs="AL-Mateen"/>
          <w:sz w:val="36"/>
          <w:szCs w:val="36"/>
          <w:rtl/>
        </w:rPr>
      </w:pPr>
    </w:p>
    <w:p w:rsidR="00341D8E" w:rsidRPr="005A2219" w:rsidRDefault="00341D8E" w:rsidP="005A2219">
      <w:pPr>
        <w:spacing w:after="0" w:line="240" w:lineRule="auto"/>
        <w:jc w:val="center"/>
        <w:rPr>
          <w:rFonts w:cs="AL-Mateen"/>
          <w:sz w:val="36"/>
          <w:szCs w:val="36"/>
          <w:rtl/>
        </w:rPr>
      </w:pPr>
      <w:r w:rsidRPr="005A2219">
        <w:rPr>
          <w:rFonts w:cs="AL-Mateen"/>
          <w:sz w:val="36"/>
          <w:szCs w:val="36"/>
          <w:rtl/>
        </w:rPr>
        <w:lastRenderedPageBreak/>
        <w:t>الم</w:t>
      </w:r>
      <w:r w:rsidRPr="005A2219">
        <w:rPr>
          <w:rFonts w:cs="AL-Mateen" w:hint="cs"/>
          <w:sz w:val="36"/>
          <w:szCs w:val="36"/>
          <w:rtl/>
        </w:rPr>
        <w:t>طلب</w:t>
      </w:r>
      <w:r w:rsidR="005A2219">
        <w:rPr>
          <w:rFonts w:cs="AL-Mateen"/>
          <w:sz w:val="36"/>
          <w:szCs w:val="36"/>
          <w:rtl/>
        </w:rPr>
        <w:t xml:space="preserve"> الرابع</w:t>
      </w:r>
      <w:r w:rsidRPr="005A2219">
        <w:rPr>
          <w:rFonts w:cs="AL-Mateen"/>
          <w:sz w:val="36"/>
          <w:szCs w:val="36"/>
          <w:rtl/>
        </w:rPr>
        <w:t>: شيوخه</w:t>
      </w:r>
      <w:r w:rsidRPr="005A2219">
        <w:rPr>
          <w:rFonts w:cs="AL-Mateen" w:hint="cs"/>
          <w:sz w:val="36"/>
          <w:szCs w:val="36"/>
          <w:rtl/>
        </w:rPr>
        <w:t>,</w:t>
      </w:r>
      <w:r w:rsidRPr="005A2219">
        <w:rPr>
          <w:rFonts w:cs="AL-Mateen"/>
          <w:sz w:val="36"/>
          <w:szCs w:val="36"/>
          <w:rtl/>
        </w:rPr>
        <w:t xml:space="preserve"> وتلاميذه</w:t>
      </w:r>
      <w:r w:rsidRPr="005A2219">
        <w:rPr>
          <w:rFonts w:cs="AL-Mateen" w:hint="cs"/>
          <w:sz w:val="36"/>
          <w:szCs w:val="36"/>
          <w:rtl/>
        </w:rPr>
        <w:t>.</w:t>
      </w:r>
    </w:p>
    <w:p w:rsidR="00A20D88" w:rsidRPr="00F1105E" w:rsidRDefault="00A20D88" w:rsidP="001510B6">
      <w:pPr>
        <w:spacing w:after="0" w:line="230" w:lineRule="auto"/>
        <w:jc w:val="lowKashida"/>
        <w:rPr>
          <w:rFonts w:cs="Traditional Arabic"/>
          <w:sz w:val="36"/>
          <w:szCs w:val="36"/>
          <w:rtl/>
        </w:rPr>
      </w:pPr>
      <w:r w:rsidRPr="005A2219">
        <w:rPr>
          <w:rFonts w:cs="AL-Mateen"/>
          <w:sz w:val="32"/>
          <w:szCs w:val="32"/>
          <w:rtl/>
        </w:rPr>
        <w:t>شيوخه</w:t>
      </w:r>
      <w:r w:rsidRPr="005A2219">
        <w:rPr>
          <w:rFonts w:cs="Traditional Arabic" w:hint="cs"/>
          <w:b/>
          <w:bCs/>
          <w:sz w:val="44"/>
          <w:szCs w:val="44"/>
          <w:rtl/>
        </w:rPr>
        <w:t>:</w:t>
      </w:r>
      <w:r w:rsidRPr="00F1105E">
        <w:rPr>
          <w:rFonts w:cs="Traditional Arabic" w:hint="cs"/>
          <w:sz w:val="36"/>
          <w:szCs w:val="36"/>
          <w:rtl/>
        </w:rPr>
        <w:t xml:space="preserve"> شيوخ الشيخ</w:t>
      </w:r>
      <w:r w:rsidR="00353A81">
        <w:rPr>
          <w:rFonts w:cs="Traditional Arabic" w:hint="cs"/>
          <w:sz w:val="36"/>
          <w:szCs w:val="36"/>
          <w:rtl/>
        </w:rPr>
        <w:t xml:space="preserve"> عبيد الله المباركفوري </w:t>
      </w:r>
      <w:r w:rsidRPr="00F1105E">
        <w:rPr>
          <w:rFonts w:cs="Traditional Arabic" w:hint="cs"/>
          <w:sz w:val="36"/>
          <w:szCs w:val="36"/>
          <w:rtl/>
        </w:rPr>
        <w:t>رحمه الله تعالى وأساتذ</w:t>
      </w:r>
      <w:r w:rsidR="00CD6F3C" w:rsidRPr="00F1105E">
        <w:rPr>
          <w:rFonts w:cs="Traditional Arabic" w:hint="cs"/>
          <w:sz w:val="36"/>
          <w:szCs w:val="36"/>
          <w:rtl/>
        </w:rPr>
        <w:t>ته</w:t>
      </w:r>
      <w:r w:rsidRPr="00F1105E">
        <w:rPr>
          <w:rFonts w:cs="Traditional Arabic" w:hint="cs"/>
          <w:sz w:val="36"/>
          <w:szCs w:val="36"/>
          <w:rtl/>
        </w:rPr>
        <w:t xml:space="preserve"> </w:t>
      </w:r>
      <w:r w:rsidR="00196769">
        <w:rPr>
          <w:rFonts w:cs="Traditional Arabic" w:hint="cs"/>
          <w:sz w:val="36"/>
          <w:szCs w:val="36"/>
          <w:rtl/>
        </w:rPr>
        <w:t>كثير</w:t>
      </w:r>
      <w:r w:rsidRPr="00F1105E">
        <w:rPr>
          <w:rFonts w:cs="Traditional Arabic" w:hint="cs"/>
          <w:sz w:val="36"/>
          <w:szCs w:val="36"/>
          <w:rtl/>
        </w:rPr>
        <w:t xml:space="preserve"> جدا حيث إنه تلقى العلم في مدا</w:t>
      </w:r>
      <w:r w:rsidR="00196769">
        <w:rPr>
          <w:rFonts w:cs="Traditional Arabic" w:hint="cs"/>
          <w:sz w:val="36"/>
          <w:szCs w:val="36"/>
          <w:rtl/>
        </w:rPr>
        <w:t>رس متعددة كما سبقت الإشارة إليه</w:t>
      </w:r>
      <w:r w:rsidRPr="00F1105E">
        <w:rPr>
          <w:rFonts w:cs="Traditional Arabic" w:hint="cs"/>
          <w:sz w:val="36"/>
          <w:szCs w:val="36"/>
          <w:rtl/>
        </w:rPr>
        <w:t xml:space="preserve"> في بيان طلبه للعلم</w:t>
      </w:r>
      <w:r w:rsidR="00CD6F3C" w:rsidRPr="00F1105E">
        <w:rPr>
          <w:rFonts w:cs="Traditional Arabic" w:hint="cs"/>
          <w:sz w:val="36"/>
          <w:szCs w:val="36"/>
          <w:rtl/>
        </w:rPr>
        <w:t>,</w:t>
      </w:r>
      <w:r w:rsidRPr="00F1105E">
        <w:rPr>
          <w:rFonts w:cs="Traditional Arabic" w:hint="cs"/>
          <w:sz w:val="36"/>
          <w:szCs w:val="36"/>
          <w:rtl/>
        </w:rPr>
        <w:t xml:space="preserve"> ولا يسعني </w:t>
      </w:r>
      <w:r w:rsidR="00196769">
        <w:rPr>
          <w:rFonts w:cs="Traditional Arabic" w:hint="cs"/>
          <w:sz w:val="36"/>
          <w:szCs w:val="36"/>
          <w:rtl/>
        </w:rPr>
        <w:t xml:space="preserve">هنا </w:t>
      </w:r>
      <w:r w:rsidRPr="00F1105E">
        <w:rPr>
          <w:rFonts w:cs="Traditional Arabic" w:hint="cs"/>
          <w:sz w:val="36"/>
          <w:szCs w:val="36"/>
          <w:rtl/>
        </w:rPr>
        <w:t>أن أذكر ج</w:t>
      </w:r>
      <w:r w:rsidR="00CD6F3C" w:rsidRPr="00F1105E">
        <w:rPr>
          <w:rFonts w:cs="Traditional Arabic" w:hint="cs"/>
          <w:sz w:val="36"/>
          <w:szCs w:val="36"/>
          <w:rtl/>
        </w:rPr>
        <w:t>ُ</w:t>
      </w:r>
      <w:r w:rsidRPr="00F1105E">
        <w:rPr>
          <w:rFonts w:cs="Traditional Arabic" w:hint="cs"/>
          <w:sz w:val="36"/>
          <w:szCs w:val="36"/>
          <w:rtl/>
        </w:rPr>
        <w:t>ل</w:t>
      </w:r>
      <w:r w:rsidR="00CD6F3C" w:rsidRPr="00F1105E">
        <w:rPr>
          <w:rFonts w:cs="Traditional Arabic" w:hint="cs"/>
          <w:sz w:val="36"/>
          <w:szCs w:val="36"/>
          <w:rtl/>
        </w:rPr>
        <w:t>َّ</w:t>
      </w:r>
      <w:r w:rsidRPr="00F1105E">
        <w:rPr>
          <w:rFonts w:cs="Traditional Arabic" w:hint="cs"/>
          <w:sz w:val="36"/>
          <w:szCs w:val="36"/>
          <w:rtl/>
        </w:rPr>
        <w:t xml:space="preserve"> من تتلمذ عليه المباركفوري</w:t>
      </w:r>
      <w:r w:rsidR="00CD6F3C" w:rsidRPr="00F1105E">
        <w:rPr>
          <w:rFonts w:cs="Traditional Arabic" w:hint="cs"/>
          <w:sz w:val="36"/>
          <w:szCs w:val="36"/>
          <w:rtl/>
        </w:rPr>
        <w:t>؛</w:t>
      </w:r>
      <w:r w:rsidRPr="00F1105E">
        <w:rPr>
          <w:rFonts w:cs="Traditional Arabic" w:hint="cs"/>
          <w:sz w:val="36"/>
          <w:szCs w:val="36"/>
          <w:rtl/>
        </w:rPr>
        <w:t xml:space="preserve"> إذ هم كث</w:t>
      </w:r>
      <w:r w:rsidR="00CD6F3C" w:rsidRPr="00F1105E">
        <w:rPr>
          <w:rFonts w:cs="Traditional Arabic" w:hint="cs"/>
          <w:sz w:val="36"/>
          <w:szCs w:val="36"/>
          <w:rtl/>
        </w:rPr>
        <w:t>ي</w:t>
      </w:r>
      <w:r w:rsidRPr="00F1105E">
        <w:rPr>
          <w:rFonts w:cs="Traditional Arabic" w:hint="cs"/>
          <w:sz w:val="36"/>
          <w:szCs w:val="36"/>
          <w:rtl/>
        </w:rPr>
        <w:t>ر</w:t>
      </w:r>
      <w:r w:rsidR="00CD6F3C" w:rsidRPr="00F1105E">
        <w:rPr>
          <w:rFonts w:cs="Traditional Arabic" w:hint="cs"/>
          <w:sz w:val="36"/>
          <w:szCs w:val="36"/>
          <w:rtl/>
        </w:rPr>
        <w:t>,</w:t>
      </w:r>
      <w:r w:rsidRPr="00F1105E">
        <w:rPr>
          <w:rFonts w:cs="Traditional Arabic" w:hint="cs"/>
          <w:sz w:val="36"/>
          <w:szCs w:val="36"/>
          <w:rtl/>
        </w:rPr>
        <w:t xml:space="preserve"> </w:t>
      </w:r>
      <w:r w:rsidR="001F6703" w:rsidRPr="00F1105E">
        <w:rPr>
          <w:rFonts w:cs="Traditional Arabic" w:hint="cs"/>
          <w:sz w:val="36"/>
          <w:szCs w:val="36"/>
          <w:rtl/>
        </w:rPr>
        <w:t xml:space="preserve">والحصر عسير فأكتفي بذكر مشاهير </w:t>
      </w:r>
      <w:r w:rsidRPr="00F1105E">
        <w:rPr>
          <w:rFonts w:cs="Traditional Arabic" w:hint="cs"/>
          <w:sz w:val="36"/>
          <w:szCs w:val="36"/>
          <w:rtl/>
        </w:rPr>
        <w:t>أساتذته</w:t>
      </w:r>
      <w:r w:rsidR="007A2BE1" w:rsidRPr="00F1105E">
        <w:rPr>
          <w:rFonts w:cs="Traditional Arabic" w:hint="cs"/>
          <w:sz w:val="36"/>
          <w:szCs w:val="36"/>
          <w:rtl/>
        </w:rPr>
        <w:t xml:space="preserve"> مع ذكر </w:t>
      </w:r>
      <w:r w:rsidR="00426553">
        <w:rPr>
          <w:rFonts w:cs="Traditional Arabic" w:hint="cs"/>
          <w:sz w:val="36"/>
          <w:szCs w:val="36"/>
          <w:rtl/>
        </w:rPr>
        <w:t>ترجمة مختصر</w:t>
      </w:r>
      <w:r w:rsidR="00196769">
        <w:rPr>
          <w:rFonts w:cs="Traditional Arabic" w:hint="cs"/>
          <w:sz w:val="36"/>
          <w:szCs w:val="36"/>
          <w:rtl/>
        </w:rPr>
        <w:t>ة</w:t>
      </w:r>
      <w:r w:rsidR="00426553">
        <w:rPr>
          <w:rFonts w:cs="Traditional Arabic" w:hint="cs"/>
          <w:sz w:val="36"/>
          <w:szCs w:val="36"/>
          <w:rtl/>
        </w:rPr>
        <w:t xml:space="preserve"> لهم </w:t>
      </w:r>
      <w:r w:rsidR="007A2BE1" w:rsidRPr="00F1105E">
        <w:rPr>
          <w:rFonts w:cs="Traditional Arabic" w:hint="cs"/>
          <w:sz w:val="36"/>
          <w:szCs w:val="36"/>
          <w:rtl/>
        </w:rPr>
        <w:t>مرتبا على حسب الأقدمية في الوفاة وهم</w:t>
      </w:r>
      <w:r w:rsidRPr="00F1105E">
        <w:rPr>
          <w:rFonts w:cs="Traditional Arabic" w:hint="cs"/>
          <w:sz w:val="36"/>
          <w:szCs w:val="36"/>
          <w:rtl/>
        </w:rPr>
        <w:t xml:space="preserve">: </w:t>
      </w:r>
    </w:p>
    <w:p w:rsidR="00374FE5" w:rsidRDefault="00A20D88" w:rsidP="001510B6">
      <w:pPr>
        <w:pStyle w:val="afc"/>
        <w:numPr>
          <w:ilvl w:val="0"/>
          <w:numId w:val="6"/>
        </w:numPr>
        <w:spacing w:after="0" w:line="230" w:lineRule="auto"/>
        <w:ind w:left="0" w:firstLine="0"/>
        <w:jc w:val="lowKashida"/>
        <w:rPr>
          <w:rFonts w:cs="Traditional Arabic"/>
          <w:sz w:val="36"/>
          <w:szCs w:val="36"/>
        </w:rPr>
      </w:pPr>
      <w:r w:rsidRPr="007A2F9D">
        <w:rPr>
          <w:rFonts w:cs="mohammad bold art 1" w:hint="cs"/>
          <w:sz w:val="24"/>
          <w:szCs w:val="24"/>
          <w:rtl/>
        </w:rPr>
        <w:t>الشيخ أبو الهدى عبد السلام بن الشيخ خان محمد بن أمان الله المباركفوري</w:t>
      </w:r>
      <w:r w:rsidR="001F6703" w:rsidRPr="007A2F9D">
        <w:rPr>
          <w:rFonts w:cs="Traditional Arabic" w:hint="cs"/>
          <w:b/>
          <w:bCs/>
          <w:sz w:val="36"/>
          <w:szCs w:val="36"/>
          <w:rtl/>
        </w:rPr>
        <w:t>,</w:t>
      </w:r>
      <w:r w:rsidR="001F6703" w:rsidRPr="00F1105E">
        <w:rPr>
          <w:rFonts w:cs="Traditional Arabic" w:hint="cs"/>
          <w:b/>
          <w:bCs/>
          <w:sz w:val="36"/>
          <w:szCs w:val="36"/>
          <w:rtl/>
        </w:rPr>
        <w:t xml:space="preserve"> </w:t>
      </w:r>
      <w:r w:rsidR="001F6703" w:rsidRPr="00F1105E">
        <w:rPr>
          <w:rFonts w:cs="Traditional Arabic" w:hint="cs"/>
          <w:sz w:val="36"/>
          <w:szCs w:val="36"/>
          <w:rtl/>
        </w:rPr>
        <w:t>والد شيخ الحديث المباركفوري</w:t>
      </w:r>
      <w:r w:rsidR="00FF2268" w:rsidRPr="00F1105E">
        <w:rPr>
          <w:rFonts w:cs="Traditional Arabic" w:hint="cs"/>
          <w:sz w:val="36"/>
          <w:szCs w:val="36"/>
          <w:rtl/>
        </w:rPr>
        <w:t xml:space="preserve"> رحمه الله تعالى,</w:t>
      </w:r>
      <w:r w:rsidRPr="00F1105E">
        <w:rPr>
          <w:rFonts w:cs="Traditional Arabic" w:hint="cs"/>
          <w:sz w:val="36"/>
          <w:szCs w:val="36"/>
          <w:rtl/>
        </w:rPr>
        <w:t xml:space="preserve"> </w:t>
      </w:r>
      <w:r w:rsidR="009B7166" w:rsidRPr="00F1105E">
        <w:rPr>
          <w:rFonts w:cs="Traditional Arabic" w:hint="cs"/>
          <w:sz w:val="36"/>
          <w:szCs w:val="36"/>
          <w:rtl/>
        </w:rPr>
        <w:t>كان عالما عديم المثال في التدريس</w:t>
      </w:r>
      <w:r w:rsidR="00A02842" w:rsidRPr="00F1105E">
        <w:rPr>
          <w:rFonts w:cs="Traditional Arabic" w:hint="cs"/>
          <w:sz w:val="36"/>
          <w:szCs w:val="36"/>
          <w:rtl/>
        </w:rPr>
        <w:t>,</w:t>
      </w:r>
      <w:r w:rsidR="009B7166" w:rsidRPr="00F1105E">
        <w:rPr>
          <w:rFonts w:cs="Traditional Arabic" w:hint="cs"/>
          <w:sz w:val="36"/>
          <w:szCs w:val="36"/>
          <w:rtl/>
        </w:rPr>
        <w:t xml:space="preserve"> وأديب</w:t>
      </w:r>
      <w:r w:rsidR="00A02842" w:rsidRPr="00F1105E">
        <w:rPr>
          <w:rFonts w:cs="Traditional Arabic" w:hint="cs"/>
          <w:sz w:val="36"/>
          <w:szCs w:val="36"/>
          <w:rtl/>
        </w:rPr>
        <w:t>ً</w:t>
      </w:r>
      <w:r w:rsidR="009B7166" w:rsidRPr="00F1105E">
        <w:rPr>
          <w:rFonts w:cs="Traditional Arabic" w:hint="cs"/>
          <w:sz w:val="36"/>
          <w:szCs w:val="36"/>
          <w:rtl/>
        </w:rPr>
        <w:t>ا</w:t>
      </w:r>
      <w:r w:rsidR="00A02842" w:rsidRPr="00F1105E">
        <w:rPr>
          <w:rFonts w:cs="Traditional Arabic" w:hint="cs"/>
          <w:sz w:val="36"/>
          <w:szCs w:val="36"/>
          <w:rtl/>
        </w:rPr>
        <w:t>,</w:t>
      </w:r>
      <w:r w:rsidR="009B7166" w:rsidRPr="00F1105E">
        <w:rPr>
          <w:rFonts w:cs="Traditional Arabic" w:hint="cs"/>
          <w:sz w:val="36"/>
          <w:szCs w:val="36"/>
          <w:rtl/>
        </w:rPr>
        <w:t xml:space="preserve"> ومصنف</w:t>
      </w:r>
      <w:r w:rsidR="00A02842" w:rsidRPr="00F1105E">
        <w:rPr>
          <w:rFonts w:cs="Traditional Arabic" w:hint="cs"/>
          <w:sz w:val="36"/>
          <w:szCs w:val="36"/>
          <w:rtl/>
        </w:rPr>
        <w:t>ً</w:t>
      </w:r>
      <w:r w:rsidR="009B7166" w:rsidRPr="00F1105E">
        <w:rPr>
          <w:rFonts w:cs="Traditional Arabic" w:hint="cs"/>
          <w:sz w:val="36"/>
          <w:szCs w:val="36"/>
          <w:rtl/>
        </w:rPr>
        <w:t>ا</w:t>
      </w:r>
      <w:r w:rsidR="00A02842" w:rsidRPr="00F1105E">
        <w:rPr>
          <w:rFonts w:cs="Traditional Arabic" w:hint="cs"/>
          <w:sz w:val="36"/>
          <w:szCs w:val="36"/>
          <w:rtl/>
        </w:rPr>
        <w:t>, ومؤ</w:t>
      </w:r>
      <w:r w:rsidR="009B7166" w:rsidRPr="00F1105E">
        <w:rPr>
          <w:rFonts w:cs="Traditional Arabic" w:hint="cs"/>
          <w:sz w:val="36"/>
          <w:szCs w:val="36"/>
          <w:rtl/>
        </w:rPr>
        <w:t>رخ</w:t>
      </w:r>
      <w:r w:rsidR="00A02842" w:rsidRPr="00F1105E">
        <w:rPr>
          <w:rFonts w:cs="Traditional Arabic" w:hint="cs"/>
          <w:sz w:val="36"/>
          <w:szCs w:val="36"/>
          <w:rtl/>
        </w:rPr>
        <w:t>ً</w:t>
      </w:r>
      <w:r w:rsidR="009B7166" w:rsidRPr="00F1105E">
        <w:rPr>
          <w:rFonts w:cs="Traditional Arabic" w:hint="cs"/>
          <w:sz w:val="36"/>
          <w:szCs w:val="36"/>
          <w:rtl/>
        </w:rPr>
        <w:t>ا</w:t>
      </w:r>
      <w:r w:rsidR="00A02842" w:rsidRPr="00F1105E">
        <w:rPr>
          <w:rFonts w:cs="Traditional Arabic" w:hint="cs"/>
          <w:sz w:val="36"/>
          <w:szCs w:val="36"/>
          <w:rtl/>
        </w:rPr>
        <w:t>,</w:t>
      </w:r>
      <w:r w:rsidR="009B7166" w:rsidRPr="00F1105E">
        <w:rPr>
          <w:rFonts w:cs="Traditional Arabic" w:hint="cs"/>
          <w:sz w:val="36"/>
          <w:szCs w:val="36"/>
          <w:rtl/>
        </w:rPr>
        <w:t xml:space="preserve"> ونقاد</w:t>
      </w:r>
      <w:r w:rsidR="00A02842" w:rsidRPr="00F1105E">
        <w:rPr>
          <w:rFonts w:cs="Traditional Arabic" w:hint="cs"/>
          <w:sz w:val="36"/>
          <w:szCs w:val="36"/>
          <w:rtl/>
        </w:rPr>
        <w:t>ً</w:t>
      </w:r>
      <w:r w:rsidR="009B7166" w:rsidRPr="00F1105E">
        <w:rPr>
          <w:rFonts w:cs="Traditional Arabic" w:hint="cs"/>
          <w:sz w:val="36"/>
          <w:szCs w:val="36"/>
          <w:rtl/>
        </w:rPr>
        <w:t xml:space="preserve">ا, </w:t>
      </w:r>
      <w:r w:rsidR="00426553">
        <w:rPr>
          <w:rFonts w:cs="Traditional Arabic" w:hint="cs"/>
          <w:sz w:val="36"/>
          <w:szCs w:val="36"/>
          <w:rtl/>
        </w:rPr>
        <w:t xml:space="preserve">ولد </w:t>
      </w:r>
      <w:r w:rsidR="00196769">
        <w:rPr>
          <w:rFonts w:cs="Traditional Arabic" w:hint="cs"/>
          <w:sz w:val="36"/>
          <w:szCs w:val="36"/>
          <w:rtl/>
        </w:rPr>
        <w:t>في أسرة كريمة م</w:t>
      </w:r>
      <w:r w:rsidRPr="00F1105E">
        <w:rPr>
          <w:rFonts w:cs="Traditional Arabic" w:hint="cs"/>
          <w:sz w:val="36"/>
          <w:szCs w:val="36"/>
          <w:rtl/>
        </w:rPr>
        <w:t>قرة لدى أهالي مباركفور</w:t>
      </w:r>
      <w:r w:rsidR="00A02842" w:rsidRPr="00F1105E">
        <w:rPr>
          <w:rFonts w:cs="Traditional Arabic" w:hint="cs"/>
          <w:sz w:val="36"/>
          <w:szCs w:val="36"/>
          <w:rtl/>
        </w:rPr>
        <w:t>,</w:t>
      </w:r>
      <w:r w:rsidRPr="00F1105E">
        <w:rPr>
          <w:rFonts w:cs="Traditional Arabic" w:hint="cs"/>
          <w:sz w:val="36"/>
          <w:szCs w:val="36"/>
          <w:rtl/>
        </w:rPr>
        <w:t xml:space="preserve"> ومعروفة بالعلم </w:t>
      </w:r>
      <w:r w:rsidR="00FF2268" w:rsidRPr="00F1105E">
        <w:rPr>
          <w:rFonts w:cs="Traditional Arabic" w:hint="cs"/>
          <w:sz w:val="36"/>
          <w:szCs w:val="36"/>
          <w:rtl/>
        </w:rPr>
        <w:t>و</w:t>
      </w:r>
      <w:r w:rsidRPr="00F1105E">
        <w:rPr>
          <w:rFonts w:cs="Traditional Arabic" w:hint="cs"/>
          <w:sz w:val="36"/>
          <w:szCs w:val="36"/>
          <w:rtl/>
        </w:rPr>
        <w:t>ا</w:t>
      </w:r>
      <w:r w:rsidR="00196769">
        <w:rPr>
          <w:rFonts w:cs="Traditional Arabic" w:hint="cs"/>
          <w:sz w:val="36"/>
          <w:szCs w:val="36"/>
          <w:rtl/>
        </w:rPr>
        <w:t xml:space="preserve">لدين, والعقيدة, والعمل </w:t>
      </w:r>
      <w:r w:rsidR="00FF2268" w:rsidRPr="00F1105E">
        <w:rPr>
          <w:rFonts w:cs="Traditional Arabic" w:hint="cs"/>
          <w:sz w:val="36"/>
          <w:szCs w:val="36"/>
          <w:rtl/>
        </w:rPr>
        <w:t>سنة</w:t>
      </w:r>
      <w:r w:rsidR="00541B87" w:rsidRPr="00F1105E">
        <w:rPr>
          <w:rFonts w:cs="Traditional Arabic" w:hint="cs"/>
          <w:sz w:val="36"/>
          <w:szCs w:val="36"/>
          <w:rtl/>
        </w:rPr>
        <w:t>1289هـ</w:t>
      </w:r>
      <w:r w:rsidR="00FF2268" w:rsidRPr="00F1105E">
        <w:rPr>
          <w:rFonts w:ascii="AGA Arabesque" w:hAnsi="AGA Arabesque" w:cs="Traditional Arabic" w:hint="cs"/>
          <w:smallCaps/>
          <w:sz w:val="36"/>
          <w:szCs w:val="36"/>
          <w:vertAlign w:val="superscript"/>
          <w:rtl/>
        </w:rPr>
        <w:t>(</w:t>
      </w:r>
      <w:r w:rsidR="00FF2268" w:rsidRPr="00F1105E">
        <w:rPr>
          <w:rFonts w:ascii="AGA Arabesque" w:hAnsi="AGA Arabesque" w:cs="Traditional Arabic"/>
          <w:smallCaps/>
          <w:sz w:val="36"/>
          <w:szCs w:val="36"/>
          <w:vertAlign w:val="superscript"/>
          <w:rtl/>
        </w:rPr>
        <w:footnoteReference w:id="20"/>
      </w:r>
      <w:r w:rsidR="00FF2268" w:rsidRPr="00F1105E">
        <w:rPr>
          <w:rFonts w:ascii="AGA Arabesque" w:hAnsi="AGA Arabesque" w:cs="Traditional Arabic" w:hint="cs"/>
          <w:smallCaps/>
          <w:sz w:val="36"/>
          <w:szCs w:val="36"/>
          <w:vertAlign w:val="superscript"/>
          <w:rtl/>
        </w:rPr>
        <w:t>)</w:t>
      </w:r>
      <w:r w:rsidR="00541B87" w:rsidRPr="00F1105E">
        <w:rPr>
          <w:rFonts w:cs="Traditional Arabic" w:hint="cs"/>
          <w:sz w:val="36"/>
          <w:szCs w:val="36"/>
          <w:rtl/>
        </w:rPr>
        <w:t>,</w:t>
      </w:r>
      <w:r w:rsidR="009B7166" w:rsidRPr="00F1105E">
        <w:rPr>
          <w:rFonts w:cs="Traditional Arabic" w:hint="cs"/>
          <w:sz w:val="36"/>
          <w:szCs w:val="36"/>
          <w:rtl/>
        </w:rPr>
        <w:t>ودرس الكتب مثل الكافية</w:t>
      </w:r>
      <w:r w:rsidR="00A02842" w:rsidRPr="00F1105E">
        <w:rPr>
          <w:rFonts w:cs="Traditional Arabic" w:hint="cs"/>
          <w:sz w:val="36"/>
          <w:szCs w:val="36"/>
          <w:rtl/>
        </w:rPr>
        <w:t>,</w:t>
      </w:r>
      <w:r w:rsidR="009B7166" w:rsidRPr="00F1105E">
        <w:rPr>
          <w:rFonts w:cs="Traditional Arabic" w:hint="cs"/>
          <w:sz w:val="36"/>
          <w:szCs w:val="36"/>
          <w:rtl/>
        </w:rPr>
        <w:t>والشافية على الشيخ عبد</w:t>
      </w:r>
      <w:r w:rsidR="00A02842" w:rsidRPr="00F1105E">
        <w:rPr>
          <w:rFonts w:cs="Traditional Arabic" w:hint="cs"/>
          <w:sz w:val="36"/>
          <w:szCs w:val="36"/>
          <w:rtl/>
        </w:rPr>
        <w:t xml:space="preserve"> الرحيم المباركفوري المتوفى سنة</w:t>
      </w:r>
      <w:r w:rsidR="009B7166" w:rsidRPr="00F1105E">
        <w:rPr>
          <w:rFonts w:cs="Traditional Arabic" w:hint="cs"/>
          <w:sz w:val="36"/>
          <w:szCs w:val="36"/>
          <w:rtl/>
        </w:rPr>
        <w:t>1330هـ</w:t>
      </w:r>
      <w:r w:rsidR="00196769">
        <w:rPr>
          <w:rFonts w:cs="Traditional Arabic" w:hint="cs"/>
          <w:sz w:val="36"/>
          <w:szCs w:val="36"/>
          <w:rtl/>
        </w:rPr>
        <w:t>,</w:t>
      </w:r>
      <w:r w:rsidR="009B7166" w:rsidRPr="00F1105E">
        <w:rPr>
          <w:rFonts w:cs="Traditional Arabic" w:hint="cs"/>
          <w:sz w:val="36"/>
          <w:szCs w:val="36"/>
          <w:rtl/>
        </w:rPr>
        <w:t>وقرأ شرح التهذيب</w:t>
      </w:r>
      <w:r w:rsidR="00A02842" w:rsidRPr="00F1105E">
        <w:rPr>
          <w:rFonts w:cs="Traditional Arabic" w:hint="cs"/>
          <w:sz w:val="36"/>
          <w:szCs w:val="36"/>
          <w:rtl/>
        </w:rPr>
        <w:t>,</w:t>
      </w:r>
      <w:r w:rsidR="009B7166" w:rsidRPr="00F1105E">
        <w:rPr>
          <w:rFonts w:cs="Traditional Arabic" w:hint="cs"/>
          <w:sz w:val="36"/>
          <w:szCs w:val="36"/>
          <w:rtl/>
        </w:rPr>
        <w:t xml:space="preserve"> وشرح م</w:t>
      </w:r>
      <w:r w:rsidR="00196769">
        <w:rPr>
          <w:rFonts w:cs="Traditional Arabic" w:hint="cs"/>
          <w:sz w:val="36"/>
          <w:szCs w:val="36"/>
          <w:rtl/>
        </w:rPr>
        <w:t>ُ</w:t>
      </w:r>
      <w:r w:rsidR="009B7166" w:rsidRPr="00F1105E">
        <w:rPr>
          <w:rFonts w:cs="Traditional Arabic" w:hint="cs"/>
          <w:sz w:val="36"/>
          <w:szCs w:val="36"/>
          <w:rtl/>
        </w:rPr>
        <w:t>ل</w:t>
      </w:r>
      <w:r w:rsidR="00196769">
        <w:rPr>
          <w:rFonts w:cs="Traditional Arabic" w:hint="cs"/>
          <w:sz w:val="36"/>
          <w:szCs w:val="36"/>
          <w:rtl/>
        </w:rPr>
        <w:t>َّ</w:t>
      </w:r>
      <w:r w:rsidR="009B7166" w:rsidRPr="00F1105E">
        <w:rPr>
          <w:rFonts w:cs="Traditional Arabic" w:hint="cs"/>
          <w:sz w:val="36"/>
          <w:szCs w:val="36"/>
          <w:rtl/>
        </w:rPr>
        <w:t xml:space="preserve">ا جامي </w:t>
      </w:r>
      <w:r w:rsidR="000E0BFA">
        <w:rPr>
          <w:rFonts w:cs="Traditional Arabic" w:hint="cs"/>
          <w:sz w:val="36"/>
          <w:szCs w:val="36"/>
          <w:rtl/>
        </w:rPr>
        <w:t xml:space="preserve">عند الشيخ </w:t>
      </w:r>
      <w:r w:rsidR="00FC0ED6" w:rsidRPr="00F1105E">
        <w:rPr>
          <w:rFonts w:cs="Traditional Arabic" w:hint="cs"/>
          <w:sz w:val="36"/>
          <w:szCs w:val="36"/>
          <w:rtl/>
        </w:rPr>
        <w:t>عبد الرحمن المباركفوري</w:t>
      </w:r>
      <w:r w:rsidR="00FC0ED6" w:rsidRPr="00F1105E">
        <w:rPr>
          <w:rFonts w:cs="Traditional Arabic" w:hint="cs"/>
          <w:color w:val="C00000"/>
          <w:sz w:val="36"/>
          <w:szCs w:val="36"/>
          <w:rtl/>
        </w:rPr>
        <w:t xml:space="preserve"> </w:t>
      </w:r>
      <w:r w:rsidR="00FC0ED6" w:rsidRPr="00F1105E">
        <w:rPr>
          <w:rFonts w:cs="Traditional Arabic" w:hint="cs"/>
          <w:sz w:val="36"/>
          <w:szCs w:val="36"/>
          <w:rtl/>
        </w:rPr>
        <w:t>المتوفى135</w:t>
      </w:r>
      <w:r w:rsidR="00CC54CE" w:rsidRPr="00F1105E">
        <w:rPr>
          <w:rFonts w:cs="Traditional Arabic" w:hint="cs"/>
          <w:sz w:val="36"/>
          <w:szCs w:val="36"/>
          <w:rtl/>
        </w:rPr>
        <w:t>3</w:t>
      </w:r>
      <w:r w:rsidR="00FC0ED6" w:rsidRPr="00F1105E">
        <w:rPr>
          <w:rFonts w:cs="Traditional Arabic" w:hint="cs"/>
          <w:sz w:val="36"/>
          <w:szCs w:val="36"/>
          <w:rtl/>
        </w:rPr>
        <w:t>هـ</w:t>
      </w:r>
      <w:r w:rsidR="00A02842" w:rsidRPr="00F1105E">
        <w:rPr>
          <w:rFonts w:cs="Traditional Arabic" w:hint="cs"/>
          <w:sz w:val="36"/>
          <w:szCs w:val="36"/>
          <w:rtl/>
        </w:rPr>
        <w:t>,</w:t>
      </w:r>
      <w:r w:rsidR="00FC0ED6" w:rsidRPr="00F1105E">
        <w:rPr>
          <w:rFonts w:cs="Traditional Arabic" w:hint="cs"/>
          <w:sz w:val="36"/>
          <w:szCs w:val="36"/>
          <w:rtl/>
        </w:rPr>
        <w:t xml:space="preserve">ثم تتلمذ على الشيخ </w:t>
      </w:r>
      <w:r w:rsidR="00FC0ED6" w:rsidRPr="00123593">
        <w:rPr>
          <w:rFonts w:cs="Traditional Arabic" w:hint="cs"/>
          <w:sz w:val="36"/>
          <w:szCs w:val="36"/>
          <w:rtl/>
        </w:rPr>
        <w:t>عبد الله الغازيفوري</w:t>
      </w:r>
      <w:r w:rsidR="000E0BFA">
        <w:rPr>
          <w:rFonts w:cs="Traditional Arabic" w:hint="cs"/>
          <w:sz w:val="36"/>
          <w:szCs w:val="36"/>
          <w:rtl/>
        </w:rPr>
        <w:t xml:space="preserve"> </w:t>
      </w:r>
      <w:r w:rsidR="006960B2" w:rsidRPr="00123593">
        <w:rPr>
          <w:rFonts w:ascii="AGA Arabesque" w:hAnsi="AGA Arabesque" w:cs="Traditional Arabic" w:hint="cs"/>
          <w:smallCaps/>
          <w:sz w:val="36"/>
          <w:szCs w:val="36"/>
          <w:vertAlign w:val="superscript"/>
          <w:rtl/>
        </w:rPr>
        <w:t>(</w:t>
      </w:r>
      <w:r w:rsidR="006960B2" w:rsidRPr="00123593">
        <w:rPr>
          <w:rFonts w:ascii="AGA Arabesque" w:hAnsi="AGA Arabesque" w:cs="Traditional Arabic"/>
          <w:smallCaps/>
          <w:sz w:val="36"/>
          <w:szCs w:val="36"/>
          <w:vertAlign w:val="superscript"/>
          <w:rtl/>
        </w:rPr>
        <w:footnoteReference w:id="21"/>
      </w:r>
      <w:r w:rsidR="006960B2" w:rsidRPr="00123593">
        <w:rPr>
          <w:rFonts w:ascii="AGA Arabesque" w:hAnsi="AGA Arabesque" w:cs="Traditional Arabic" w:hint="cs"/>
          <w:smallCaps/>
          <w:sz w:val="36"/>
          <w:szCs w:val="36"/>
          <w:vertAlign w:val="superscript"/>
          <w:rtl/>
        </w:rPr>
        <w:t>)</w:t>
      </w:r>
      <w:r w:rsidR="000E0BFA">
        <w:rPr>
          <w:rFonts w:cs="Traditional Arabic" w:hint="cs"/>
          <w:sz w:val="36"/>
          <w:szCs w:val="36"/>
          <w:rtl/>
        </w:rPr>
        <w:t>,</w:t>
      </w:r>
      <w:r w:rsidR="00FC0ED6" w:rsidRPr="00123593">
        <w:rPr>
          <w:rFonts w:cs="Traditional Arabic" w:hint="cs"/>
          <w:sz w:val="36"/>
          <w:szCs w:val="36"/>
          <w:rtl/>
        </w:rPr>
        <w:t>وعلى</w:t>
      </w:r>
      <w:r w:rsidR="00A02842" w:rsidRPr="00123593">
        <w:rPr>
          <w:rFonts w:cs="Traditional Arabic" w:hint="cs"/>
          <w:sz w:val="36"/>
          <w:szCs w:val="36"/>
          <w:rtl/>
        </w:rPr>
        <w:t xml:space="preserve"> الشيخ عبد الحق الكابل</w:t>
      </w:r>
      <w:r w:rsidR="008316D6">
        <w:rPr>
          <w:rFonts w:cs="Traditional Arabic" w:hint="cs"/>
          <w:sz w:val="36"/>
          <w:szCs w:val="36"/>
          <w:rtl/>
        </w:rPr>
        <w:t>ي</w:t>
      </w:r>
      <w:r w:rsidR="00CD6225" w:rsidRPr="00123593">
        <w:rPr>
          <w:rFonts w:ascii="AGA Arabesque" w:hAnsi="AGA Arabesque" w:cs="Traditional Arabic" w:hint="cs"/>
          <w:smallCaps/>
          <w:sz w:val="36"/>
          <w:szCs w:val="36"/>
          <w:vertAlign w:val="superscript"/>
          <w:rtl/>
        </w:rPr>
        <w:t xml:space="preserve"> </w:t>
      </w:r>
      <w:r w:rsidR="00A02842" w:rsidRPr="00123593">
        <w:rPr>
          <w:rFonts w:cs="Traditional Arabic" w:hint="cs"/>
          <w:sz w:val="36"/>
          <w:szCs w:val="36"/>
          <w:rtl/>
        </w:rPr>
        <w:t xml:space="preserve">المتوفى </w:t>
      </w:r>
      <w:r w:rsidR="00FC0ED6" w:rsidRPr="00123593">
        <w:rPr>
          <w:rFonts w:cs="Traditional Arabic" w:hint="cs"/>
          <w:sz w:val="36"/>
          <w:szCs w:val="36"/>
          <w:rtl/>
        </w:rPr>
        <w:t>سنة1321هـ</w:t>
      </w:r>
      <w:r w:rsidR="00A02842" w:rsidRPr="00123593">
        <w:rPr>
          <w:rFonts w:cs="Traditional Arabic" w:hint="cs"/>
          <w:sz w:val="36"/>
          <w:szCs w:val="36"/>
          <w:rtl/>
        </w:rPr>
        <w:t>,</w:t>
      </w:r>
      <w:r w:rsidR="00FC0ED6" w:rsidRPr="00123593">
        <w:rPr>
          <w:rFonts w:cs="Traditional Arabic" w:hint="cs"/>
          <w:sz w:val="36"/>
          <w:szCs w:val="36"/>
          <w:rtl/>
        </w:rPr>
        <w:t xml:space="preserve">ثم قرأ الكتب الستة عند الشيخ السيد نزير حسين </w:t>
      </w:r>
      <w:r w:rsidR="00A02842" w:rsidRPr="00123593">
        <w:rPr>
          <w:rFonts w:cs="Traditional Arabic" w:hint="cs"/>
          <w:sz w:val="36"/>
          <w:szCs w:val="36"/>
          <w:rtl/>
        </w:rPr>
        <w:t>الدهلو</w:t>
      </w:r>
      <w:r w:rsidR="004C58E2">
        <w:rPr>
          <w:rFonts w:cs="Traditional Arabic" w:hint="cs"/>
          <w:sz w:val="36"/>
          <w:szCs w:val="36"/>
          <w:rtl/>
        </w:rPr>
        <w:t>ي</w:t>
      </w:r>
      <w:r w:rsidR="004C58E2" w:rsidRPr="00F1105E">
        <w:rPr>
          <w:rFonts w:ascii="AGA Arabesque" w:hAnsi="AGA Arabesque" w:cs="Traditional Arabic" w:hint="cs"/>
          <w:smallCaps/>
          <w:sz w:val="36"/>
          <w:szCs w:val="36"/>
          <w:vertAlign w:val="superscript"/>
          <w:rtl/>
        </w:rPr>
        <w:t>(</w:t>
      </w:r>
      <w:r w:rsidR="004C58E2" w:rsidRPr="00F1105E">
        <w:rPr>
          <w:rFonts w:cs="Traditional Arabic"/>
          <w:sz w:val="36"/>
          <w:szCs w:val="36"/>
          <w:vertAlign w:val="superscript"/>
          <w:rtl/>
        </w:rPr>
        <w:footnoteReference w:id="22"/>
      </w:r>
      <w:r w:rsidR="004C58E2" w:rsidRPr="00F1105E">
        <w:rPr>
          <w:rFonts w:ascii="AGA Arabesque" w:hAnsi="AGA Arabesque" w:cs="Traditional Arabic" w:hint="cs"/>
          <w:smallCaps/>
          <w:sz w:val="36"/>
          <w:szCs w:val="36"/>
          <w:vertAlign w:val="superscript"/>
          <w:rtl/>
        </w:rPr>
        <w:t>)</w:t>
      </w:r>
      <w:r w:rsidR="00A02842" w:rsidRPr="00123593">
        <w:rPr>
          <w:rFonts w:cs="Traditional Arabic" w:hint="cs"/>
          <w:sz w:val="36"/>
          <w:szCs w:val="36"/>
          <w:rtl/>
        </w:rPr>
        <w:t>,</w:t>
      </w:r>
      <w:r w:rsidR="00FC0ED6" w:rsidRPr="00123593">
        <w:rPr>
          <w:rFonts w:cs="Traditional Arabic" w:hint="cs"/>
          <w:sz w:val="36"/>
          <w:szCs w:val="36"/>
          <w:rtl/>
        </w:rPr>
        <w:t xml:space="preserve"> وحصل على إجازة الحديث من الشيخ حسين</w:t>
      </w:r>
      <w:r w:rsidR="00552053" w:rsidRPr="00123593">
        <w:rPr>
          <w:rFonts w:cs="Traditional Arabic" w:hint="cs"/>
          <w:sz w:val="36"/>
          <w:szCs w:val="36"/>
          <w:rtl/>
        </w:rPr>
        <w:t xml:space="preserve"> بن محسن الأنصاري</w:t>
      </w:r>
      <w:r w:rsidR="004C58E2" w:rsidRPr="00F1105E">
        <w:rPr>
          <w:rFonts w:ascii="AGA Arabesque" w:hAnsi="AGA Arabesque" w:cs="Traditional Arabic" w:hint="cs"/>
          <w:smallCaps/>
          <w:sz w:val="36"/>
          <w:szCs w:val="36"/>
          <w:vertAlign w:val="superscript"/>
          <w:rtl/>
        </w:rPr>
        <w:t>(</w:t>
      </w:r>
      <w:r w:rsidR="004C58E2" w:rsidRPr="00F1105E">
        <w:rPr>
          <w:rFonts w:cs="Traditional Arabic"/>
          <w:sz w:val="36"/>
          <w:szCs w:val="36"/>
          <w:vertAlign w:val="superscript"/>
          <w:rtl/>
        </w:rPr>
        <w:footnoteReference w:id="23"/>
      </w:r>
      <w:r w:rsidR="004C58E2" w:rsidRPr="00F1105E">
        <w:rPr>
          <w:rFonts w:ascii="AGA Arabesque" w:hAnsi="AGA Arabesque" w:cs="Traditional Arabic" w:hint="cs"/>
          <w:smallCaps/>
          <w:sz w:val="36"/>
          <w:szCs w:val="36"/>
          <w:vertAlign w:val="superscript"/>
          <w:rtl/>
        </w:rPr>
        <w:t>)</w:t>
      </w:r>
      <w:r w:rsidR="00FC0ED6" w:rsidRPr="00123593">
        <w:rPr>
          <w:rFonts w:cs="Traditional Arabic" w:hint="cs"/>
          <w:sz w:val="36"/>
          <w:szCs w:val="36"/>
          <w:rtl/>
        </w:rPr>
        <w:t>,</w:t>
      </w:r>
      <w:r w:rsidR="00FC0ED6" w:rsidRPr="00F1105E">
        <w:rPr>
          <w:rFonts w:cs="Traditional Arabic" w:hint="cs"/>
          <w:sz w:val="36"/>
          <w:szCs w:val="36"/>
          <w:rtl/>
        </w:rPr>
        <w:t xml:space="preserve"> كما </w:t>
      </w:r>
      <w:r w:rsidR="00A02842" w:rsidRPr="00F1105E">
        <w:rPr>
          <w:rFonts w:cs="Traditional Arabic" w:hint="cs"/>
          <w:sz w:val="36"/>
          <w:szCs w:val="36"/>
          <w:rtl/>
        </w:rPr>
        <w:t xml:space="preserve">أجازه الشيخ محمد المتشهلى </w:t>
      </w:r>
      <w:r w:rsidR="00FC0ED6" w:rsidRPr="00F1105E">
        <w:rPr>
          <w:rFonts w:cs="Traditional Arabic" w:hint="cs"/>
          <w:sz w:val="36"/>
          <w:szCs w:val="36"/>
          <w:rtl/>
        </w:rPr>
        <w:t>شهر</w:t>
      </w:r>
      <w:r w:rsidR="00A02842" w:rsidRPr="00F1105E">
        <w:rPr>
          <w:rFonts w:cs="Traditional Arabic" w:hint="cs"/>
          <w:sz w:val="36"/>
          <w:szCs w:val="36"/>
          <w:rtl/>
        </w:rPr>
        <w:t>ي</w:t>
      </w:r>
      <w:r w:rsidR="00CD6225" w:rsidRPr="00F1105E">
        <w:rPr>
          <w:rFonts w:ascii="AGA Arabesque" w:hAnsi="AGA Arabesque" w:cs="Traditional Arabic" w:hint="cs"/>
          <w:smallCaps/>
          <w:sz w:val="36"/>
          <w:szCs w:val="36"/>
          <w:vertAlign w:val="superscript"/>
          <w:rtl/>
        </w:rPr>
        <w:t xml:space="preserve"> </w:t>
      </w:r>
      <w:r w:rsidR="00A02842" w:rsidRPr="00F1105E">
        <w:rPr>
          <w:rFonts w:cs="Traditional Arabic" w:hint="cs"/>
          <w:sz w:val="36"/>
          <w:szCs w:val="36"/>
          <w:rtl/>
        </w:rPr>
        <w:t>المتوفى سنة</w:t>
      </w:r>
      <w:r w:rsidR="00FC0ED6" w:rsidRPr="00F1105E">
        <w:rPr>
          <w:rFonts w:cs="Traditional Arabic" w:hint="cs"/>
          <w:sz w:val="36"/>
          <w:szCs w:val="36"/>
          <w:rtl/>
        </w:rPr>
        <w:t>132</w:t>
      </w:r>
      <w:r w:rsidR="00A02842" w:rsidRPr="00F1105E">
        <w:rPr>
          <w:rFonts w:cs="Traditional Arabic" w:hint="cs"/>
          <w:sz w:val="36"/>
          <w:szCs w:val="36"/>
          <w:rtl/>
        </w:rPr>
        <w:t xml:space="preserve">0هـ للحديث </w:t>
      </w:r>
      <w:r w:rsidR="00A02842" w:rsidRPr="00F1105E">
        <w:rPr>
          <w:rFonts w:cs="Traditional Arabic" w:hint="cs"/>
          <w:sz w:val="36"/>
          <w:szCs w:val="36"/>
          <w:rtl/>
        </w:rPr>
        <w:lastRenderedPageBreak/>
        <w:t>المسلسل بالأولية سنة</w:t>
      </w:r>
      <w:r w:rsidR="000E0BFA">
        <w:rPr>
          <w:rFonts w:cs="Traditional Arabic" w:hint="cs"/>
          <w:sz w:val="36"/>
          <w:szCs w:val="36"/>
          <w:rtl/>
        </w:rPr>
        <w:t>1313هـ,ودرس</w:t>
      </w:r>
      <w:r w:rsidR="00FC0ED6" w:rsidRPr="00F1105E">
        <w:rPr>
          <w:rFonts w:cs="Traditional Arabic" w:hint="cs"/>
          <w:sz w:val="36"/>
          <w:szCs w:val="36"/>
          <w:rtl/>
        </w:rPr>
        <w:t xml:space="preserve"> علم الطب وال</w:t>
      </w:r>
      <w:r w:rsidR="004B5F65" w:rsidRPr="00F1105E">
        <w:rPr>
          <w:rFonts w:cs="Traditional Arabic" w:hint="cs"/>
          <w:sz w:val="36"/>
          <w:szCs w:val="36"/>
          <w:rtl/>
        </w:rPr>
        <w:t xml:space="preserve">حكمة </w:t>
      </w:r>
      <w:r w:rsidR="000E0BFA">
        <w:rPr>
          <w:rFonts w:cs="Traditional Arabic" w:hint="cs"/>
          <w:sz w:val="36"/>
          <w:szCs w:val="36"/>
          <w:rtl/>
        </w:rPr>
        <w:t>عند</w:t>
      </w:r>
      <w:r w:rsidR="004B5F65" w:rsidRPr="00F1105E">
        <w:rPr>
          <w:rFonts w:cs="Traditional Arabic" w:hint="cs"/>
          <w:sz w:val="36"/>
          <w:szCs w:val="36"/>
          <w:rtl/>
        </w:rPr>
        <w:t xml:space="preserve"> الحكيم عبد الولي اللكنؤ</w:t>
      </w:r>
      <w:r w:rsidR="00FC0ED6" w:rsidRPr="00F1105E">
        <w:rPr>
          <w:rFonts w:cs="Traditional Arabic" w:hint="cs"/>
          <w:sz w:val="36"/>
          <w:szCs w:val="36"/>
          <w:rtl/>
        </w:rPr>
        <w:t>ي</w:t>
      </w:r>
      <w:r w:rsidR="00CD6225" w:rsidRPr="00F1105E">
        <w:rPr>
          <w:rFonts w:ascii="AGA Arabesque" w:hAnsi="AGA Arabesque" w:cs="Traditional Arabic" w:hint="cs"/>
          <w:smallCaps/>
          <w:color w:val="00B050"/>
          <w:sz w:val="36"/>
          <w:szCs w:val="36"/>
          <w:vertAlign w:val="superscript"/>
          <w:rtl/>
        </w:rPr>
        <w:t xml:space="preserve"> </w:t>
      </w:r>
      <w:r w:rsidR="00FC0ED6" w:rsidRPr="00F1105E">
        <w:rPr>
          <w:rFonts w:cs="Traditional Arabic" w:hint="cs"/>
          <w:sz w:val="36"/>
          <w:szCs w:val="36"/>
          <w:rtl/>
        </w:rPr>
        <w:t>المتوفى سنة1333هـ</w:t>
      </w:r>
      <w:r w:rsidR="00A02842" w:rsidRPr="00F1105E">
        <w:rPr>
          <w:rFonts w:cs="Traditional Arabic" w:hint="cs"/>
          <w:sz w:val="36"/>
          <w:szCs w:val="36"/>
          <w:rtl/>
        </w:rPr>
        <w:t>,</w:t>
      </w:r>
      <w:r w:rsidR="000E0BFA">
        <w:rPr>
          <w:rFonts w:cs="Traditional Arabic" w:hint="cs"/>
          <w:sz w:val="36"/>
          <w:szCs w:val="36"/>
          <w:rtl/>
        </w:rPr>
        <w:t xml:space="preserve"> </w:t>
      </w:r>
      <w:r w:rsidR="00FC0ED6" w:rsidRPr="00F1105E">
        <w:rPr>
          <w:rFonts w:cs="Traditional Arabic" w:hint="cs"/>
          <w:sz w:val="36"/>
          <w:szCs w:val="36"/>
          <w:rtl/>
        </w:rPr>
        <w:t>و</w:t>
      </w:r>
      <w:r w:rsidR="00A02842" w:rsidRPr="00F1105E">
        <w:rPr>
          <w:rFonts w:cs="Traditional Arabic" w:hint="cs"/>
          <w:sz w:val="36"/>
          <w:szCs w:val="36"/>
          <w:rtl/>
        </w:rPr>
        <w:t>وقف</w:t>
      </w:r>
      <w:r w:rsidR="00FC0ED6" w:rsidRPr="00F1105E">
        <w:rPr>
          <w:rFonts w:cs="Traditional Arabic" w:hint="cs"/>
          <w:sz w:val="36"/>
          <w:szCs w:val="36"/>
          <w:rtl/>
        </w:rPr>
        <w:t xml:space="preserve"> حياته بعد تخرجه للتدريس والإفادة</w:t>
      </w:r>
      <w:r w:rsidR="000E0BFA">
        <w:rPr>
          <w:rFonts w:cs="Traditional Arabic" w:hint="cs"/>
          <w:sz w:val="36"/>
          <w:szCs w:val="36"/>
          <w:rtl/>
        </w:rPr>
        <w:t xml:space="preserve">, </w:t>
      </w:r>
      <w:r w:rsidR="00A02842" w:rsidRPr="00F1105E">
        <w:rPr>
          <w:rFonts w:cs="Traditional Arabic" w:hint="cs"/>
          <w:sz w:val="36"/>
          <w:szCs w:val="36"/>
          <w:rtl/>
        </w:rPr>
        <w:t>فدر</w:t>
      </w:r>
      <w:r w:rsidR="001544DB">
        <w:rPr>
          <w:rFonts w:cs="Traditional Arabic" w:hint="cs"/>
          <w:sz w:val="36"/>
          <w:szCs w:val="36"/>
          <w:rtl/>
        </w:rPr>
        <w:t>َّ</w:t>
      </w:r>
      <w:r w:rsidR="00A02842" w:rsidRPr="00F1105E">
        <w:rPr>
          <w:rFonts w:cs="Traditional Arabic" w:hint="cs"/>
          <w:sz w:val="36"/>
          <w:szCs w:val="36"/>
          <w:rtl/>
        </w:rPr>
        <w:t>س</w:t>
      </w:r>
      <w:r w:rsidR="00FC0ED6" w:rsidRPr="00F1105E">
        <w:rPr>
          <w:rFonts w:cs="Traditional Arabic" w:hint="cs"/>
          <w:sz w:val="36"/>
          <w:szCs w:val="36"/>
          <w:rtl/>
        </w:rPr>
        <w:t xml:space="preserve"> في المدرسة الأحمدية بآره</w:t>
      </w:r>
      <w:r w:rsidR="00A02842" w:rsidRPr="00F1105E">
        <w:rPr>
          <w:rFonts w:cs="Traditional Arabic" w:hint="cs"/>
          <w:sz w:val="36"/>
          <w:szCs w:val="36"/>
          <w:rtl/>
        </w:rPr>
        <w:t>,</w:t>
      </w:r>
      <w:r w:rsidR="00FC0ED6" w:rsidRPr="00F1105E">
        <w:rPr>
          <w:rFonts w:cs="Traditional Arabic" w:hint="cs"/>
          <w:sz w:val="36"/>
          <w:szCs w:val="36"/>
          <w:rtl/>
        </w:rPr>
        <w:t xml:space="preserve"> وفي مدرسة صادق فور في بتنة </w:t>
      </w:r>
      <w:r w:rsidR="007A2BE1" w:rsidRPr="00F1105E">
        <w:rPr>
          <w:rFonts w:cs="Traditional Arabic" w:hint="cs"/>
          <w:sz w:val="36"/>
          <w:szCs w:val="36"/>
          <w:rtl/>
        </w:rPr>
        <w:t>خمسة عشر</w:t>
      </w:r>
      <w:r w:rsidR="00D51080" w:rsidRPr="00F1105E">
        <w:rPr>
          <w:rFonts w:cs="Traditional Arabic" w:hint="cs"/>
          <w:sz w:val="36"/>
          <w:szCs w:val="36"/>
          <w:rtl/>
        </w:rPr>
        <w:t xml:space="preserve"> عامًا</w:t>
      </w:r>
      <w:r w:rsidR="00A02842" w:rsidRPr="00F1105E">
        <w:rPr>
          <w:rFonts w:cs="Traditional Arabic" w:hint="cs"/>
          <w:sz w:val="36"/>
          <w:szCs w:val="36"/>
          <w:rtl/>
        </w:rPr>
        <w:t>,</w:t>
      </w:r>
      <w:r w:rsidR="00D51080" w:rsidRPr="00F1105E">
        <w:rPr>
          <w:rFonts w:cs="Traditional Arabic" w:hint="cs"/>
          <w:sz w:val="36"/>
          <w:szCs w:val="36"/>
          <w:rtl/>
        </w:rPr>
        <w:t xml:space="preserve"> و</w:t>
      </w:r>
      <w:r w:rsidR="007A2BE1" w:rsidRPr="00F1105E">
        <w:rPr>
          <w:rFonts w:cs="Traditional Arabic" w:hint="cs"/>
          <w:sz w:val="36"/>
          <w:szCs w:val="36"/>
          <w:rtl/>
        </w:rPr>
        <w:t>في الجامعة العالية العربية بمئو ثلاث</w:t>
      </w:r>
      <w:r w:rsidR="00D51080" w:rsidRPr="00F1105E">
        <w:rPr>
          <w:rFonts w:cs="Traditional Arabic" w:hint="cs"/>
          <w:sz w:val="36"/>
          <w:szCs w:val="36"/>
          <w:rtl/>
        </w:rPr>
        <w:t xml:space="preserve"> سنوات</w:t>
      </w:r>
      <w:r w:rsidR="00A02842" w:rsidRPr="00F1105E">
        <w:rPr>
          <w:rFonts w:cs="Traditional Arabic" w:hint="cs"/>
          <w:sz w:val="36"/>
          <w:szCs w:val="36"/>
          <w:rtl/>
        </w:rPr>
        <w:t>,</w:t>
      </w:r>
      <w:r w:rsidR="00D51080" w:rsidRPr="00F1105E">
        <w:rPr>
          <w:rFonts w:cs="Traditional Arabic" w:hint="cs"/>
          <w:sz w:val="36"/>
          <w:szCs w:val="36"/>
          <w:rtl/>
        </w:rPr>
        <w:t xml:space="preserve"> وفي م</w:t>
      </w:r>
      <w:r w:rsidR="007A2BE1" w:rsidRPr="00F1105E">
        <w:rPr>
          <w:rFonts w:cs="Traditional Arabic" w:hint="cs"/>
          <w:sz w:val="36"/>
          <w:szCs w:val="36"/>
          <w:rtl/>
        </w:rPr>
        <w:t xml:space="preserve">درسة سراج العلوم بونديهار غونده أربع </w:t>
      </w:r>
      <w:r w:rsidR="00D51080" w:rsidRPr="00F1105E">
        <w:rPr>
          <w:rFonts w:cs="Traditional Arabic" w:hint="cs"/>
          <w:sz w:val="36"/>
          <w:szCs w:val="36"/>
          <w:rtl/>
        </w:rPr>
        <w:t>سنوات</w:t>
      </w:r>
      <w:r w:rsidR="00A02842" w:rsidRPr="00F1105E">
        <w:rPr>
          <w:rFonts w:cs="Traditional Arabic" w:hint="cs"/>
          <w:sz w:val="36"/>
          <w:szCs w:val="36"/>
          <w:rtl/>
        </w:rPr>
        <w:t>, ثم عين مدرسا</w:t>
      </w:r>
      <w:r w:rsidR="00D51080" w:rsidRPr="00F1105E">
        <w:rPr>
          <w:rFonts w:cs="Traditional Arabic" w:hint="cs"/>
          <w:sz w:val="36"/>
          <w:szCs w:val="36"/>
          <w:rtl/>
        </w:rPr>
        <w:t xml:space="preserve"> </w:t>
      </w:r>
      <w:r w:rsidR="00A02842" w:rsidRPr="00F1105E">
        <w:rPr>
          <w:rFonts w:cs="Traditional Arabic" w:hint="cs"/>
          <w:sz w:val="36"/>
          <w:szCs w:val="36"/>
          <w:rtl/>
        </w:rPr>
        <w:t>ل</w:t>
      </w:r>
      <w:r w:rsidR="00D51080" w:rsidRPr="00F1105E">
        <w:rPr>
          <w:rFonts w:cs="Traditional Arabic" w:hint="cs"/>
          <w:sz w:val="36"/>
          <w:szCs w:val="36"/>
          <w:rtl/>
        </w:rPr>
        <w:t>دار الحديث الرحمانية بدهلي</w:t>
      </w:r>
      <w:r w:rsidR="000E0BFA">
        <w:rPr>
          <w:rFonts w:cs="Traditional Arabic" w:hint="cs"/>
          <w:sz w:val="36"/>
          <w:szCs w:val="36"/>
          <w:rtl/>
        </w:rPr>
        <w:t>,</w:t>
      </w:r>
      <w:r w:rsidR="00D51080" w:rsidRPr="00F1105E">
        <w:rPr>
          <w:rFonts w:cs="Traditional Arabic" w:hint="cs"/>
          <w:sz w:val="36"/>
          <w:szCs w:val="36"/>
          <w:rtl/>
        </w:rPr>
        <w:t xml:space="preserve"> </w:t>
      </w:r>
      <w:r w:rsidR="000E0BFA">
        <w:rPr>
          <w:rFonts w:cs="Traditional Arabic" w:hint="cs"/>
          <w:sz w:val="36"/>
          <w:szCs w:val="36"/>
          <w:rtl/>
        </w:rPr>
        <w:t>فدرَّسَ</w:t>
      </w:r>
      <w:r w:rsidR="00D51080" w:rsidRPr="00F1105E">
        <w:rPr>
          <w:rFonts w:cs="Traditional Arabic" w:hint="cs"/>
          <w:sz w:val="36"/>
          <w:szCs w:val="36"/>
          <w:rtl/>
        </w:rPr>
        <w:t xml:space="preserve"> هناك حتى أخر لحظات حياته, </w:t>
      </w:r>
      <w:r w:rsidR="00A02842" w:rsidRPr="00F1105E">
        <w:rPr>
          <w:rFonts w:cs="Traditional Arabic" w:hint="cs"/>
          <w:sz w:val="36"/>
          <w:szCs w:val="36"/>
          <w:rtl/>
        </w:rPr>
        <w:t>على يده كثير من العلماء</w:t>
      </w:r>
      <w:r w:rsidR="00D51080" w:rsidRPr="00F1105E">
        <w:rPr>
          <w:rFonts w:cs="Traditional Arabic" w:hint="cs"/>
          <w:sz w:val="36"/>
          <w:szCs w:val="36"/>
          <w:rtl/>
        </w:rPr>
        <w:t xml:space="preserve"> من </w:t>
      </w:r>
      <w:r w:rsidR="00A02842" w:rsidRPr="00F1105E">
        <w:rPr>
          <w:rFonts w:cs="Traditional Arabic" w:hint="cs"/>
          <w:sz w:val="36"/>
          <w:szCs w:val="36"/>
          <w:rtl/>
        </w:rPr>
        <w:t xml:space="preserve"> شتى </w:t>
      </w:r>
      <w:r w:rsidR="00D51080" w:rsidRPr="00F1105E">
        <w:rPr>
          <w:rFonts w:cs="Traditional Arabic" w:hint="cs"/>
          <w:sz w:val="36"/>
          <w:szCs w:val="36"/>
          <w:rtl/>
        </w:rPr>
        <w:t>أنحاء الهند, وكانت لديه موهبة كافية</w:t>
      </w:r>
      <w:r w:rsidR="00C33244">
        <w:rPr>
          <w:rFonts w:cs="Traditional Arabic" w:hint="cs"/>
          <w:sz w:val="36"/>
          <w:szCs w:val="36"/>
          <w:rtl/>
        </w:rPr>
        <w:t>,</w:t>
      </w:r>
      <w:r w:rsidR="00A02842" w:rsidRPr="00F1105E">
        <w:rPr>
          <w:rFonts w:cs="Traditional Arabic" w:hint="cs"/>
          <w:sz w:val="36"/>
          <w:szCs w:val="36"/>
          <w:rtl/>
        </w:rPr>
        <w:t>و</w:t>
      </w:r>
      <w:r w:rsidR="00D51080" w:rsidRPr="00F1105E">
        <w:rPr>
          <w:rFonts w:cs="Traditional Arabic" w:hint="cs"/>
          <w:sz w:val="36"/>
          <w:szCs w:val="36"/>
          <w:rtl/>
        </w:rPr>
        <w:t>استعداد تام للتأليف والتصنيف</w:t>
      </w:r>
      <w:r w:rsidR="00C33244">
        <w:rPr>
          <w:rFonts w:cs="Traditional Arabic" w:hint="cs"/>
          <w:sz w:val="36"/>
          <w:szCs w:val="36"/>
          <w:rtl/>
        </w:rPr>
        <w:t>,</w:t>
      </w:r>
      <w:r w:rsidR="00D51080" w:rsidRPr="00F1105E">
        <w:rPr>
          <w:rFonts w:cs="Traditional Arabic" w:hint="cs"/>
          <w:sz w:val="36"/>
          <w:szCs w:val="36"/>
          <w:rtl/>
        </w:rPr>
        <w:t xml:space="preserve"> وكتاباته تتميز بالأصالة والتحقيق</w:t>
      </w:r>
      <w:r w:rsidR="00A02842" w:rsidRPr="00F1105E">
        <w:rPr>
          <w:rFonts w:cs="Traditional Arabic" w:hint="cs"/>
          <w:sz w:val="36"/>
          <w:szCs w:val="36"/>
          <w:rtl/>
        </w:rPr>
        <w:t>,</w:t>
      </w:r>
      <w:r w:rsidR="00D51080" w:rsidRPr="00F1105E">
        <w:rPr>
          <w:rFonts w:cs="Traditional Arabic" w:hint="cs"/>
          <w:sz w:val="36"/>
          <w:szCs w:val="36"/>
          <w:rtl/>
        </w:rPr>
        <w:t xml:space="preserve"> والبحث</w:t>
      </w:r>
      <w:r w:rsidR="00A02842" w:rsidRPr="00F1105E">
        <w:rPr>
          <w:rFonts w:cs="Traditional Arabic" w:hint="cs"/>
          <w:sz w:val="36"/>
          <w:szCs w:val="36"/>
          <w:rtl/>
        </w:rPr>
        <w:t>,</w:t>
      </w:r>
      <w:r w:rsidR="00D51080" w:rsidRPr="00F1105E">
        <w:rPr>
          <w:rFonts w:cs="Traditional Arabic" w:hint="cs"/>
          <w:sz w:val="36"/>
          <w:szCs w:val="36"/>
          <w:rtl/>
        </w:rPr>
        <w:t xml:space="preserve"> والتنقيب</w:t>
      </w:r>
      <w:r w:rsidR="00A02842" w:rsidRPr="00F1105E">
        <w:rPr>
          <w:rFonts w:cs="Traditional Arabic" w:hint="cs"/>
          <w:sz w:val="36"/>
          <w:szCs w:val="36"/>
          <w:rtl/>
        </w:rPr>
        <w:t>,</w:t>
      </w:r>
      <w:r w:rsidR="00D51080" w:rsidRPr="00F1105E">
        <w:rPr>
          <w:rFonts w:cs="Traditional Arabic" w:hint="cs"/>
          <w:sz w:val="36"/>
          <w:szCs w:val="36"/>
          <w:rtl/>
        </w:rPr>
        <w:t xml:space="preserve"> ورصانة الأسلوب</w:t>
      </w:r>
      <w:r w:rsidR="00A02842" w:rsidRPr="00F1105E">
        <w:rPr>
          <w:rFonts w:cs="Traditional Arabic" w:hint="cs"/>
          <w:sz w:val="36"/>
          <w:szCs w:val="36"/>
          <w:rtl/>
        </w:rPr>
        <w:t>,</w:t>
      </w:r>
      <w:r w:rsidR="00D51080" w:rsidRPr="00F1105E">
        <w:rPr>
          <w:rFonts w:cs="Traditional Arabic" w:hint="cs"/>
          <w:sz w:val="36"/>
          <w:szCs w:val="36"/>
          <w:rtl/>
        </w:rPr>
        <w:t xml:space="preserve"> </w:t>
      </w:r>
      <w:r w:rsidR="00C33244">
        <w:rPr>
          <w:rFonts w:cs="Traditional Arabic" w:hint="cs"/>
          <w:sz w:val="36"/>
          <w:szCs w:val="36"/>
          <w:rtl/>
        </w:rPr>
        <w:t>و</w:t>
      </w:r>
      <w:r w:rsidR="00A02842" w:rsidRPr="00F1105E">
        <w:rPr>
          <w:rFonts w:cs="Traditional Arabic" w:hint="cs"/>
          <w:sz w:val="36"/>
          <w:szCs w:val="36"/>
          <w:rtl/>
        </w:rPr>
        <w:t>وضوح العبارة</w:t>
      </w:r>
      <w:r w:rsidR="00C33244">
        <w:rPr>
          <w:rFonts w:cs="Traditional Arabic" w:hint="cs"/>
          <w:sz w:val="36"/>
          <w:szCs w:val="36"/>
          <w:rtl/>
        </w:rPr>
        <w:t xml:space="preserve">, ودقة التحليل, </w:t>
      </w:r>
      <w:r w:rsidR="00D51080" w:rsidRPr="00F1105E">
        <w:rPr>
          <w:rFonts w:cs="Traditional Arabic" w:hint="cs"/>
          <w:sz w:val="36"/>
          <w:szCs w:val="36"/>
          <w:rtl/>
        </w:rPr>
        <w:t>وكان شديد الولوع بالكتب قراءة</w:t>
      </w:r>
      <w:r w:rsidR="00C33244">
        <w:rPr>
          <w:rFonts w:cs="Traditional Arabic" w:hint="cs"/>
          <w:sz w:val="36"/>
          <w:szCs w:val="36"/>
          <w:rtl/>
        </w:rPr>
        <w:t>ً</w:t>
      </w:r>
      <w:r w:rsidR="00374FE5" w:rsidRPr="00F1105E">
        <w:rPr>
          <w:rFonts w:cs="Traditional Arabic" w:hint="cs"/>
          <w:sz w:val="36"/>
          <w:szCs w:val="36"/>
          <w:rtl/>
        </w:rPr>
        <w:t xml:space="preserve"> </w:t>
      </w:r>
      <w:r w:rsidR="00D51080" w:rsidRPr="00F1105E">
        <w:rPr>
          <w:rFonts w:cs="Traditional Arabic" w:hint="cs"/>
          <w:sz w:val="36"/>
          <w:szCs w:val="36"/>
          <w:rtl/>
        </w:rPr>
        <w:t>وشراء</w:t>
      </w:r>
      <w:r w:rsidR="00C33244">
        <w:rPr>
          <w:rFonts w:cs="Traditional Arabic" w:hint="cs"/>
          <w:sz w:val="36"/>
          <w:szCs w:val="36"/>
          <w:rtl/>
        </w:rPr>
        <w:t>ً</w:t>
      </w:r>
      <w:r w:rsidR="004272EE" w:rsidRPr="00F1105E">
        <w:rPr>
          <w:rFonts w:cs="Traditional Arabic" w:hint="cs"/>
          <w:sz w:val="36"/>
          <w:szCs w:val="36"/>
          <w:rtl/>
        </w:rPr>
        <w:t>,</w:t>
      </w:r>
      <w:r w:rsidR="00C33244">
        <w:rPr>
          <w:rFonts w:cs="Traditional Arabic" w:hint="cs"/>
          <w:sz w:val="36"/>
          <w:szCs w:val="36"/>
          <w:rtl/>
        </w:rPr>
        <w:t xml:space="preserve"> </w:t>
      </w:r>
      <w:r w:rsidR="00D51080" w:rsidRPr="00F1105E">
        <w:rPr>
          <w:rFonts w:cs="Traditional Arabic" w:hint="cs"/>
          <w:sz w:val="36"/>
          <w:szCs w:val="36"/>
          <w:rtl/>
        </w:rPr>
        <w:t>وعندما كان مدر</w:t>
      </w:r>
      <w:r w:rsidR="00C33244">
        <w:rPr>
          <w:rFonts w:cs="Traditional Arabic" w:hint="cs"/>
          <w:sz w:val="36"/>
          <w:szCs w:val="36"/>
          <w:rtl/>
        </w:rPr>
        <w:t>سا في دار الحديث الرحمانية بدهلي-</w:t>
      </w:r>
      <w:r w:rsidR="00D51080" w:rsidRPr="00F1105E">
        <w:rPr>
          <w:rFonts w:cs="Traditional Arabic" w:hint="cs"/>
          <w:sz w:val="36"/>
          <w:szCs w:val="36"/>
          <w:rtl/>
        </w:rPr>
        <w:t>عاصمة الهند</w:t>
      </w:r>
      <w:r w:rsidR="00C33244">
        <w:rPr>
          <w:rFonts w:cs="Traditional Arabic" w:hint="cs"/>
          <w:sz w:val="36"/>
          <w:szCs w:val="36"/>
          <w:rtl/>
        </w:rPr>
        <w:t>-</w:t>
      </w:r>
      <w:r w:rsidR="00D51080" w:rsidRPr="00F1105E">
        <w:rPr>
          <w:rFonts w:cs="Traditional Arabic" w:hint="cs"/>
          <w:sz w:val="36"/>
          <w:szCs w:val="36"/>
          <w:rtl/>
        </w:rPr>
        <w:t xml:space="preserve"> كان يوم</w:t>
      </w:r>
      <w:r w:rsidR="004272EE" w:rsidRPr="00F1105E">
        <w:rPr>
          <w:rFonts w:cs="Traditional Arabic" w:hint="cs"/>
          <w:sz w:val="36"/>
          <w:szCs w:val="36"/>
          <w:rtl/>
        </w:rPr>
        <w:t>ً</w:t>
      </w:r>
      <w:r w:rsidR="00D51080" w:rsidRPr="00F1105E">
        <w:rPr>
          <w:rFonts w:cs="Traditional Arabic" w:hint="cs"/>
          <w:sz w:val="36"/>
          <w:szCs w:val="36"/>
          <w:rtl/>
        </w:rPr>
        <w:t xml:space="preserve">ا من الأيام راجعا من </w:t>
      </w:r>
      <w:r w:rsidR="00C33244">
        <w:rPr>
          <w:rFonts w:cs="Traditional Arabic" w:hint="cs"/>
          <w:sz w:val="36"/>
          <w:szCs w:val="36"/>
          <w:rtl/>
        </w:rPr>
        <w:t>معرض</w:t>
      </w:r>
      <w:r w:rsidR="00D51080" w:rsidRPr="00F1105E">
        <w:rPr>
          <w:rFonts w:cs="Traditional Arabic" w:hint="cs"/>
          <w:sz w:val="36"/>
          <w:szCs w:val="36"/>
          <w:rtl/>
        </w:rPr>
        <w:t xml:space="preserve"> الكتب إلى المدرسة المذكورة وفي يده كتاب جديد اشتراه</w:t>
      </w:r>
      <w:r w:rsidR="004272EE" w:rsidRPr="00F1105E">
        <w:rPr>
          <w:rFonts w:cs="Traditional Arabic" w:hint="cs"/>
          <w:sz w:val="36"/>
          <w:szCs w:val="36"/>
          <w:rtl/>
        </w:rPr>
        <w:t>,</w:t>
      </w:r>
      <w:r w:rsidR="00D51080" w:rsidRPr="00F1105E">
        <w:rPr>
          <w:rFonts w:cs="Traditional Arabic" w:hint="cs"/>
          <w:sz w:val="36"/>
          <w:szCs w:val="36"/>
          <w:rtl/>
        </w:rPr>
        <w:t xml:space="preserve"> وكان يعبر الشارع إذ دهمه فرس جامح بعربة ليس فيها ركاب</w:t>
      </w:r>
      <w:r w:rsidR="004272EE" w:rsidRPr="00F1105E">
        <w:rPr>
          <w:rFonts w:cs="Traditional Arabic" w:hint="cs"/>
          <w:sz w:val="36"/>
          <w:szCs w:val="36"/>
          <w:rtl/>
        </w:rPr>
        <w:t>,</w:t>
      </w:r>
      <w:r w:rsidR="00D51080" w:rsidRPr="00F1105E">
        <w:rPr>
          <w:rFonts w:cs="Traditional Arabic" w:hint="cs"/>
          <w:sz w:val="36"/>
          <w:szCs w:val="36"/>
          <w:rtl/>
        </w:rPr>
        <w:t xml:space="preserve"> فوقع تحت رجله في شارع </w:t>
      </w:r>
      <w:r w:rsidR="00FD694F" w:rsidRPr="00F1105E">
        <w:rPr>
          <w:rFonts w:cs="Traditional Arabic" w:hint="cs"/>
          <w:sz w:val="36"/>
          <w:szCs w:val="36"/>
          <w:rtl/>
        </w:rPr>
        <w:t>تشاندي تشوك</w:t>
      </w:r>
      <w:r w:rsidR="004272EE" w:rsidRPr="00F1105E">
        <w:rPr>
          <w:rFonts w:cs="Traditional Arabic" w:hint="cs"/>
          <w:sz w:val="36"/>
          <w:szCs w:val="36"/>
          <w:rtl/>
        </w:rPr>
        <w:t>,</w:t>
      </w:r>
      <w:r w:rsidR="00FD694F" w:rsidRPr="00F1105E">
        <w:rPr>
          <w:rFonts w:cs="Traditional Arabic" w:hint="cs"/>
          <w:sz w:val="36"/>
          <w:szCs w:val="36"/>
          <w:rtl/>
        </w:rPr>
        <w:t xml:space="preserve"> ومرت العربة من فوقه</w:t>
      </w:r>
      <w:r w:rsidR="004272EE" w:rsidRPr="00F1105E">
        <w:rPr>
          <w:rFonts w:cs="Traditional Arabic" w:hint="cs"/>
          <w:sz w:val="36"/>
          <w:szCs w:val="36"/>
          <w:rtl/>
        </w:rPr>
        <w:t>,</w:t>
      </w:r>
      <w:r w:rsidR="00FD694F" w:rsidRPr="00F1105E">
        <w:rPr>
          <w:rFonts w:cs="Traditional Arabic" w:hint="cs"/>
          <w:sz w:val="36"/>
          <w:szCs w:val="36"/>
          <w:rtl/>
        </w:rPr>
        <w:t xml:space="preserve"> وأصيب بجراحات خطيرة أعيت المعالجين</w:t>
      </w:r>
      <w:r w:rsidR="002C57E7">
        <w:rPr>
          <w:rFonts w:cs="Traditional Arabic" w:hint="cs"/>
          <w:sz w:val="36"/>
          <w:szCs w:val="36"/>
          <w:rtl/>
        </w:rPr>
        <w:t xml:space="preserve">, </w:t>
      </w:r>
      <w:r w:rsidR="004272EE" w:rsidRPr="00F1105E">
        <w:rPr>
          <w:rFonts w:cs="Traditional Arabic" w:hint="cs"/>
          <w:sz w:val="36"/>
          <w:szCs w:val="36"/>
          <w:rtl/>
        </w:rPr>
        <w:t>وعقب</w:t>
      </w:r>
      <w:r w:rsidR="00FD694F" w:rsidRPr="00F1105E">
        <w:rPr>
          <w:rFonts w:cs="Traditional Arabic" w:hint="cs"/>
          <w:sz w:val="36"/>
          <w:szCs w:val="36"/>
          <w:rtl/>
        </w:rPr>
        <w:t xml:space="preserve"> هذا الحادث بقليل</w:t>
      </w:r>
      <w:r w:rsidR="002C57E7">
        <w:rPr>
          <w:rFonts w:cs="Traditional Arabic" w:hint="cs"/>
          <w:sz w:val="36"/>
          <w:szCs w:val="36"/>
          <w:rtl/>
        </w:rPr>
        <w:t xml:space="preserve"> فاضت روحه نقية طاهرة في</w:t>
      </w:r>
      <w:r w:rsidR="004272EE" w:rsidRPr="00F1105E">
        <w:rPr>
          <w:rFonts w:cs="Traditional Arabic" w:hint="cs"/>
          <w:sz w:val="36"/>
          <w:szCs w:val="36"/>
          <w:rtl/>
        </w:rPr>
        <w:t>18رجب</w:t>
      </w:r>
      <w:r w:rsidR="00FD694F" w:rsidRPr="00F1105E">
        <w:rPr>
          <w:rFonts w:cs="Traditional Arabic" w:hint="cs"/>
          <w:sz w:val="36"/>
          <w:szCs w:val="36"/>
          <w:rtl/>
        </w:rPr>
        <w:t>1342هـ</w:t>
      </w:r>
      <w:r w:rsidR="00426553">
        <w:rPr>
          <w:rFonts w:cs="Traditional Arabic" w:hint="cs"/>
          <w:sz w:val="36"/>
          <w:szCs w:val="36"/>
          <w:rtl/>
        </w:rPr>
        <w:t>,</w:t>
      </w:r>
      <w:r w:rsidR="006A12B0">
        <w:rPr>
          <w:rFonts w:cs="Traditional Arabic" w:hint="cs"/>
          <w:sz w:val="36"/>
          <w:szCs w:val="36"/>
          <w:rtl/>
        </w:rPr>
        <w:t xml:space="preserve"> </w:t>
      </w:r>
      <w:r w:rsidR="00FD694F" w:rsidRPr="00F1105E">
        <w:rPr>
          <w:rFonts w:cs="Traditional Arabic" w:hint="cs"/>
          <w:sz w:val="36"/>
          <w:szCs w:val="36"/>
          <w:rtl/>
        </w:rPr>
        <w:t>والكتاب الذي كان بيده مازال موجودا في مكتبة شيخ الحديث المباركفوري وعليه آثار الدم,</w:t>
      </w:r>
      <w:r w:rsidR="006A12B0">
        <w:rPr>
          <w:rFonts w:cs="Traditional Arabic" w:hint="cs"/>
          <w:sz w:val="36"/>
          <w:szCs w:val="36"/>
          <w:rtl/>
        </w:rPr>
        <w:t xml:space="preserve"> </w:t>
      </w:r>
      <w:r w:rsidR="00FD694F" w:rsidRPr="00F1105E">
        <w:rPr>
          <w:rFonts w:cs="Traditional Arabic" w:hint="cs"/>
          <w:sz w:val="36"/>
          <w:szCs w:val="36"/>
          <w:rtl/>
        </w:rPr>
        <w:t>وله م</w:t>
      </w:r>
      <w:r w:rsidR="00062344" w:rsidRPr="00F1105E">
        <w:rPr>
          <w:rFonts w:cs="Traditional Arabic" w:hint="cs"/>
          <w:sz w:val="36"/>
          <w:szCs w:val="36"/>
          <w:rtl/>
        </w:rPr>
        <w:t xml:space="preserve">ؤلفات نافعة تعد مرجعا في الباب </w:t>
      </w:r>
      <w:r w:rsidR="006A12B0">
        <w:rPr>
          <w:rFonts w:cs="Traditional Arabic" w:hint="cs"/>
          <w:sz w:val="36"/>
          <w:szCs w:val="36"/>
          <w:rtl/>
        </w:rPr>
        <w:t xml:space="preserve">منها: </w:t>
      </w:r>
      <w:r w:rsidR="00FD694F" w:rsidRPr="00F1105E">
        <w:rPr>
          <w:rFonts w:cs="Traditional Arabic" w:hint="cs"/>
          <w:sz w:val="36"/>
          <w:szCs w:val="36"/>
          <w:rtl/>
        </w:rPr>
        <w:t>سيرة الإمام البخاري</w:t>
      </w:r>
      <w:r w:rsidR="00374FE5" w:rsidRPr="00F1105E">
        <w:rPr>
          <w:rFonts w:cs="Traditional Arabic" w:hint="cs"/>
          <w:sz w:val="36"/>
          <w:szCs w:val="36"/>
          <w:rtl/>
        </w:rPr>
        <w:t>,</w:t>
      </w:r>
      <w:r w:rsidR="00FD694F" w:rsidRPr="00F1105E">
        <w:rPr>
          <w:rFonts w:cs="Traditional Arabic" w:hint="cs"/>
          <w:sz w:val="36"/>
          <w:szCs w:val="36"/>
          <w:rtl/>
        </w:rPr>
        <w:t xml:space="preserve"> بالأردية, و</w:t>
      </w:r>
      <w:r w:rsidR="002C57E7">
        <w:rPr>
          <w:rFonts w:cs="Traditional Arabic" w:hint="cs"/>
          <w:sz w:val="36"/>
          <w:szCs w:val="36"/>
          <w:rtl/>
        </w:rPr>
        <w:t xml:space="preserve">ترجمها بالعربية </w:t>
      </w:r>
      <w:r w:rsidR="00FD694F" w:rsidRPr="00F1105E">
        <w:rPr>
          <w:rFonts w:cs="Traditional Arabic" w:hint="cs"/>
          <w:sz w:val="36"/>
          <w:szCs w:val="36"/>
          <w:rtl/>
        </w:rPr>
        <w:t>الدكتور عب</w:t>
      </w:r>
      <w:r w:rsidR="004272EE" w:rsidRPr="00F1105E">
        <w:rPr>
          <w:rFonts w:cs="Traditional Arabic" w:hint="cs"/>
          <w:sz w:val="36"/>
          <w:szCs w:val="36"/>
          <w:rtl/>
        </w:rPr>
        <w:t xml:space="preserve">د العليم بن عبد </w:t>
      </w:r>
      <w:r w:rsidR="004272EE" w:rsidRPr="008E02C6">
        <w:rPr>
          <w:rFonts w:cs="Traditional Arabic" w:hint="cs"/>
          <w:sz w:val="36"/>
          <w:szCs w:val="36"/>
          <w:rtl/>
        </w:rPr>
        <w:t>العظيم البستوي</w:t>
      </w:r>
      <w:r w:rsidR="006A12B0" w:rsidRPr="008E02C6">
        <w:rPr>
          <w:rFonts w:ascii="AGA Arabesque" w:hAnsi="AGA Arabesque" w:cs="Traditional Arabic" w:hint="cs"/>
          <w:smallCaps/>
          <w:sz w:val="36"/>
          <w:szCs w:val="36"/>
          <w:vertAlign w:val="superscript"/>
          <w:rtl/>
        </w:rPr>
        <w:t>(</w:t>
      </w:r>
      <w:r w:rsidR="006A12B0" w:rsidRPr="008E02C6">
        <w:rPr>
          <w:rFonts w:ascii="AGA Arabesque" w:hAnsi="AGA Arabesque" w:cs="Traditional Arabic"/>
          <w:smallCaps/>
          <w:sz w:val="36"/>
          <w:szCs w:val="36"/>
          <w:vertAlign w:val="superscript"/>
          <w:rtl/>
        </w:rPr>
        <w:footnoteReference w:id="24"/>
      </w:r>
      <w:r w:rsidR="006A12B0" w:rsidRPr="008E02C6">
        <w:rPr>
          <w:rFonts w:ascii="AGA Arabesque" w:hAnsi="AGA Arabesque" w:cs="Traditional Arabic" w:hint="cs"/>
          <w:smallCaps/>
          <w:sz w:val="36"/>
          <w:szCs w:val="36"/>
          <w:vertAlign w:val="superscript"/>
          <w:rtl/>
        </w:rPr>
        <w:t>)</w:t>
      </w:r>
      <w:r w:rsidR="004272EE" w:rsidRPr="008E02C6">
        <w:rPr>
          <w:rFonts w:cs="Traditional Arabic" w:hint="cs"/>
          <w:sz w:val="36"/>
          <w:szCs w:val="36"/>
          <w:rtl/>
        </w:rPr>
        <w:t>,</w:t>
      </w:r>
      <w:r w:rsidR="004272EE" w:rsidRPr="00F1105E">
        <w:rPr>
          <w:rFonts w:cs="Traditional Arabic" w:hint="cs"/>
          <w:sz w:val="36"/>
          <w:szCs w:val="36"/>
          <w:rtl/>
        </w:rPr>
        <w:t xml:space="preserve"> </w:t>
      </w:r>
      <w:r w:rsidR="00FD694F" w:rsidRPr="00F1105E">
        <w:rPr>
          <w:rFonts w:cs="Traditional Arabic" w:hint="cs"/>
          <w:sz w:val="36"/>
          <w:szCs w:val="36"/>
          <w:rtl/>
        </w:rPr>
        <w:t>وأخرجها في حلة قشيبة في جزءين</w:t>
      </w:r>
      <w:r w:rsidR="00D97923" w:rsidRPr="00F1105E">
        <w:rPr>
          <w:rFonts w:cs="Traditional Arabic" w:hint="cs"/>
          <w:sz w:val="36"/>
          <w:szCs w:val="36"/>
          <w:rtl/>
        </w:rPr>
        <w:t xml:space="preserve">, </w:t>
      </w:r>
      <w:r w:rsidR="004272EE" w:rsidRPr="00F1105E">
        <w:rPr>
          <w:rFonts w:cs="Traditional Arabic" w:hint="cs"/>
          <w:sz w:val="36"/>
          <w:szCs w:val="36"/>
          <w:rtl/>
        </w:rPr>
        <w:t>و</w:t>
      </w:r>
      <w:r w:rsidR="00D97923" w:rsidRPr="00F1105E">
        <w:rPr>
          <w:rFonts w:cs="Traditional Arabic" w:hint="cs"/>
          <w:sz w:val="36"/>
          <w:szCs w:val="36"/>
          <w:rtl/>
        </w:rPr>
        <w:t>إثبات الإجازة لتكر</w:t>
      </w:r>
      <w:r w:rsidR="002C57E7">
        <w:rPr>
          <w:rFonts w:cs="Traditional Arabic" w:hint="cs"/>
          <w:sz w:val="36"/>
          <w:szCs w:val="36"/>
          <w:rtl/>
        </w:rPr>
        <w:t>ار صلاة الجنازة, باللغة الأردية,</w:t>
      </w:r>
      <w:r w:rsidR="00D97923" w:rsidRPr="00F1105E">
        <w:rPr>
          <w:rFonts w:cs="Traditional Arabic" w:hint="cs"/>
          <w:sz w:val="36"/>
          <w:szCs w:val="36"/>
          <w:rtl/>
        </w:rPr>
        <w:t xml:space="preserve"> وغيرهم</w:t>
      </w:r>
      <w:r w:rsidR="004272EE" w:rsidRPr="00F1105E">
        <w:rPr>
          <w:rFonts w:cs="Traditional Arabic" w:hint="cs"/>
          <w:sz w:val="36"/>
          <w:szCs w:val="36"/>
          <w:rtl/>
        </w:rPr>
        <w:t>ا</w:t>
      </w:r>
      <w:r w:rsidR="00374FE5" w:rsidRPr="00F1105E">
        <w:rPr>
          <w:rFonts w:ascii="AGA Arabesque" w:hAnsi="AGA Arabesque" w:cs="Traditional Arabic" w:hint="cs"/>
          <w:smallCaps/>
          <w:sz w:val="36"/>
          <w:szCs w:val="36"/>
          <w:vertAlign w:val="superscript"/>
          <w:rtl/>
        </w:rPr>
        <w:t>(</w:t>
      </w:r>
      <w:r w:rsidR="00374FE5" w:rsidRPr="00F1105E">
        <w:rPr>
          <w:rFonts w:ascii="AGA Arabesque" w:hAnsi="AGA Arabesque" w:cs="Traditional Arabic"/>
          <w:smallCaps/>
          <w:sz w:val="36"/>
          <w:szCs w:val="36"/>
          <w:vertAlign w:val="superscript"/>
          <w:rtl/>
        </w:rPr>
        <w:footnoteReference w:id="25"/>
      </w:r>
      <w:r w:rsidR="00374FE5" w:rsidRPr="00F1105E">
        <w:rPr>
          <w:rFonts w:ascii="AGA Arabesque" w:hAnsi="AGA Arabesque" w:cs="Traditional Arabic" w:hint="cs"/>
          <w:smallCaps/>
          <w:sz w:val="36"/>
          <w:szCs w:val="36"/>
          <w:vertAlign w:val="superscript"/>
          <w:rtl/>
        </w:rPr>
        <w:t>)</w:t>
      </w:r>
      <w:r w:rsidR="00374FE5" w:rsidRPr="00F1105E">
        <w:rPr>
          <w:rFonts w:cs="Traditional Arabic" w:hint="cs"/>
          <w:sz w:val="36"/>
          <w:szCs w:val="36"/>
          <w:rtl/>
        </w:rPr>
        <w:t>.</w:t>
      </w:r>
    </w:p>
    <w:p w:rsidR="001A6480" w:rsidRPr="001A6480" w:rsidRDefault="001A6480" w:rsidP="00C2781E">
      <w:pPr>
        <w:pStyle w:val="afc"/>
        <w:numPr>
          <w:ilvl w:val="0"/>
          <w:numId w:val="6"/>
        </w:numPr>
        <w:spacing w:after="0" w:line="240" w:lineRule="auto"/>
        <w:ind w:left="-2" w:firstLine="0"/>
        <w:jc w:val="lowKashida"/>
        <w:rPr>
          <w:rFonts w:cs="Traditional Arabic"/>
          <w:sz w:val="36"/>
          <w:szCs w:val="36"/>
        </w:rPr>
      </w:pPr>
      <w:r w:rsidRPr="00DA5410">
        <w:rPr>
          <w:rFonts w:cs="mohammad bold art 1" w:hint="cs"/>
          <w:sz w:val="24"/>
          <w:szCs w:val="24"/>
          <w:rtl/>
        </w:rPr>
        <w:lastRenderedPageBreak/>
        <w:t>الشيخ العلامة أبو طاهر البهاري رحمه الله تعالى</w:t>
      </w:r>
      <w:r w:rsidRPr="001A6480">
        <w:rPr>
          <w:rFonts w:cs="Traditional Arabic" w:hint="cs"/>
          <w:b/>
          <w:bCs/>
          <w:sz w:val="36"/>
          <w:szCs w:val="36"/>
          <w:rtl/>
        </w:rPr>
        <w:t>,</w:t>
      </w:r>
      <w:r w:rsidRPr="001A6480">
        <w:rPr>
          <w:rFonts w:cs="Traditional Arabic" w:hint="cs"/>
          <w:sz w:val="36"/>
          <w:szCs w:val="36"/>
          <w:rtl/>
        </w:rPr>
        <w:t xml:space="preserve"> وهو أحد العلماء البارزين في مجال التأليف والتصنيف </w:t>
      </w:r>
      <w:r w:rsidR="00B86570">
        <w:rPr>
          <w:rFonts w:cs="Traditional Arabic" w:hint="cs"/>
          <w:sz w:val="36"/>
          <w:szCs w:val="36"/>
          <w:rtl/>
        </w:rPr>
        <w:t>في مختلف الفنون</w:t>
      </w:r>
      <w:r w:rsidR="002C57E7">
        <w:rPr>
          <w:rFonts w:cs="Traditional Arabic" w:hint="cs"/>
          <w:sz w:val="36"/>
          <w:szCs w:val="36"/>
          <w:rtl/>
        </w:rPr>
        <w:t>,</w:t>
      </w:r>
      <w:r w:rsidR="00B86570">
        <w:rPr>
          <w:rFonts w:cs="Traditional Arabic" w:hint="cs"/>
          <w:sz w:val="36"/>
          <w:szCs w:val="36"/>
          <w:rtl/>
        </w:rPr>
        <w:t xml:space="preserve"> ولد سنه1296هـ, وألف كتبا عديدة منها التحقيق الأنيق بالأردية</w:t>
      </w:r>
      <w:r w:rsidRPr="001A6480">
        <w:rPr>
          <w:rFonts w:cs="Traditional Arabic" w:hint="cs"/>
          <w:sz w:val="36"/>
          <w:szCs w:val="36"/>
          <w:rtl/>
        </w:rPr>
        <w:t>, وسوط النبي على المتعرض الغبي بالأردية وغيرهما</w:t>
      </w:r>
      <w:r w:rsidR="00B86570" w:rsidRPr="00B86570">
        <w:rPr>
          <w:rFonts w:ascii="AGA Arabesque" w:hAnsi="AGA Arabesque" w:cs="Traditional Arabic" w:hint="cs"/>
          <w:smallCaps/>
          <w:sz w:val="36"/>
          <w:szCs w:val="36"/>
          <w:rtl/>
        </w:rPr>
        <w:t>,</w:t>
      </w:r>
      <w:r w:rsidR="00B86570">
        <w:rPr>
          <w:rFonts w:ascii="AGA Arabesque" w:hAnsi="AGA Arabesque" w:cs="Traditional Arabic" w:hint="cs"/>
          <w:smallCaps/>
          <w:sz w:val="36"/>
          <w:szCs w:val="36"/>
          <w:vertAlign w:val="superscript"/>
          <w:rtl/>
        </w:rPr>
        <w:t xml:space="preserve"> </w:t>
      </w:r>
      <w:r w:rsidR="002C57E7">
        <w:rPr>
          <w:rFonts w:cs="Traditional Arabic" w:hint="cs"/>
          <w:sz w:val="36"/>
          <w:szCs w:val="36"/>
          <w:rtl/>
        </w:rPr>
        <w:t>توفي سنة</w:t>
      </w:r>
      <w:r w:rsidR="00B86570" w:rsidRPr="001A6480">
        <w:rPr>
          <w:rFonts w:cs="Traditional Arabic" w:hint="cs"/>
          <w:sz w:val="36"/>
          <w:szCs w:val="36"/>
          <w:rtl/>
        </w:rPr>
        <w:t>1345هـ</w:t>
      </w:r>
      <w:r w:rsidRPr="001A6480">
        <w:rPr>
          <w:rFonts w:ascii="AGA Arabesque" w:hAnsi="AGA Arabesque" w:cs="Traditional Arabic" w:hint="cs"/>
          <w:smallCaps/>
          <w:sz w:val="36"/>
          <w:szCs w:val="36"/>
          <w:vertAlign w:val="superscript"/>
          <w:rtl/>
        </w:rPr>
        <w:t>(</w:t>
      </w:r>
      <w:r w:rsidRPr="00F1105E">
        <w:rPr>
          <w:rFonts w:ascii="AGA Arabesque" w:hAnsi="AGA Arabesque" w:cs="Traditional Arabic"/>
          <w:smallCaps/>
          <w:sz w:val="36"/>
          <w:szCs w:val="36"/>
          <w:vertAlign w:val="superscript"/>
          <w:rtl/>
        </w:rPr>
        <w:footnoteReference w:id="26"/>
      </w:r>
      <w:r w:rsidRPr="001A6480">
        <w:rPr>
          <w:rFonts w:ascii="AGA Arabesque" w:hAnsi="AGA Arabesque" w:cs="Traditional Arabic" w:hint="cs"/>
          <w:smallCaps/>
          <w:sz w:val="36"/>
          <w:szCs w:val="36"/>
          <w:vertAlign w:val="superscript"/>
          <w:rtl/>
        </w:rPr>
        <w:t>)</w:t>
      </w:r>
      <w:r w:rsidRPr="001A6480">
        <w:rPr>
          <w:rFonts w:cs="Traditional Arabic" w:hint="cs"/>
          <w:sz w:val="36"/>
          <w:szCs w:val="36"/>
          <w:rtl/>
        </w:rPr>
        <w:t>.</w:t>
      </w:r>
    </w:p>
    <w:p w:rsidR="006B03BF" w:rsidRPr="00F1105E" w:rsidRDefault="00356CFB" w:rsidP="00C2781E">
      <w:pPr>
        <w:pStyle w:val="afc"/>
        <w:numPr>
          <w:ilvl w:val="0"/>
          <w:numId w:val="6"/>
        </w:numPr>
        <w:autoSpaceDE w:val="0"/>
        <w:autoSpaceDN w:val="0"/>
        <w:adjustRightInd w:val="0"/>
        <w:spacing w:after="0" w:line="240" w:lineRule="auto"/>
        <w:ind w:left="-2" w:firstLine="0"/>
        <w:jc w:val="lowKashida"/>
        <w:rPr>
          <w:rFonts w:ascii="Traditional Arabic" w:eastAsia="Times New Roman" w:hAnsi="Times New Roman" w:cs="Traditional Arabic"/>
          <w:color w:val="000000"/>
          <w:sz w:val="36"/>
          <w:szCs w:val="36"/>
          <w:rtl/>
        </w:rPr>
      </w:pPr>
      <w:r w:rsidRPr="00DA5410">
        <w:rPr>
          <w:rFonts w:cs="mohammad bold art 1" w:hint="cs"/>
          <w:sz w:val="24"/>
          <w:szCs w:val="24"/>
          <w:rtl/>
        </w:rPr>
        <w:t>الشيخ أبو العلى</w:t>
      </w:r>
      <w:r w:rsidR="00823D67" w:rsidRPr="00DA5410">
        <w:rPr>
          <w:rFonts w:cs="mohammad bold art 1" w:hint="cs"/>
          <w:sz w:val="24"/>
          <w:szCs w:val="24"/>
          <w:rtl/>
        </w:rPr>
        <w:t xml:space="preserve"> محمد عبد الرحمن بن عبد الرحيم بن الشيخ بهادر المباركفوري</w:t>
      </w:r>
      <w:r w:rsidR="00D3590B" w:rsidRPr="00DA5410">
        <w:rPr>
          <w:rFonts w:cs="mohammad bold art 1" w:hint="cs"/>
          <w:sz w:val="24"/>
          <w:szCs w:val="24"/>
          <w:rtl/>
        </w:rPr>
        <w:t xml:space="preserve"> رحمه الله تعالى</w:t>
      </w:r>
      <w:r w:rsidR="00C51791" w:rsidRPr="00F1105E">
        <w:rPr>
          <w:rFonts w:cs="Traditional Arabic" w:hint="cs"/>
          <w:sz w:val="36"/>
          <w:szCs w:val="36"/>
          <w:rtl/>
        </w:rPr>
        <w:t xml:space="preserve">, كان </w:t>
      </w:r>
      <w:r w:rsidR="006B03BF" w:rsidRPr="00F1105E">
        <w:rPr>
          <w:rFonts w:ascii="Traditional Arabic" w:eastAsia="Times New Roman" w:hAnsi="Times New Roman" w:cs="Traditional Arabic" w:hint="eastAsia"/>
          <w:color w:val="000000"/>
          <w:sz w:val="36"/>
          <w:szCs w:val="36"/>
          <w:rtl/>
        </w:rPr>
        <w:t>عالم</w:t>
      </w:r>
      <w:r w:rsidR="00C51791" w:rsidRPr="00F1105E">
        <w:rPr>
          <w:rFonts w:ascii="Traditional Arabic" w:eastAsia="Times New Roman" w:hAnsi="Times New Roman" w:cs="Traditional Arabic" w:hint="cs"/>
          <w:color w:val="000000"/>
          <w:sz w:val="36"/>
          <w:szCs w:val="36"/>
          <w:rtl/>
        </w:rPr>
        <w:t>ا</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مشارك</w:t>
      </w:r>
      <w:r w:rsidR="00C51791" w:rsidRPr="00F1105E">
        <w:rPr>
          <w:rFonts w:ascii="Traditional Arabic" w:eastAsia="Times New Roman" w:hAnsi="Times New Roman" w:cs="Traditional Arabic" w:hint="cs"/>
          <w:color w:val="000000"/>
          <w:sz w:val="36"/>
          <w:szCs w:val="36"/>
          <w:rtl/>
        </w:rPr>
        <w:t>ا</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في</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cs"/>
          <w:color w:val="000000"/>
          <w:sz w:val="36"/>
          <w:szCs w:val="36"/>
          <w:rtl/>
        </w:rPr>
        <w:t>أ</w:t>
      </w:r>
      <w:r w:rsidR="006B03BF" w:rsidRPr="00F1105E">
        <w:rPr>
          <w:rFonts w:ascii="Traditional Arabic" w:eastAsia="Times New Roman" w:hAnsi="Times New Roman" w:cs="Traditional Arabic" w:hint="eastAsia"/>
          <w:color w:val="000000"/>
          <w:sz w:val="36"/>
          <w:szCs w:val="36"/>
          <w:rtl/>
        </w:rPr>
        <w:t>نواع</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من</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العلوم</w:t>
      </w:r>
      <w:r w:rsidR="00C43529" w:rsidRPr="00F1105E">
        <w:rPr>
          <w:rFonts w:ascii="Traditional Arabic" w:eastAsia="Times New Roman" w:hAnsi="Times New Roman" w:cs="Traditional Arabic" w:hint="cs"/>
          <w:color w:val="000000"/>
          <w:sz w:val="36"/>
          <w:szCs w:val="36"/>
          <w:rtl/>
        </w:rPr>
        <w:t>,</w:t>
      </w:r>
      <w:r w:rsidR="00C51791" w:rsidRPr="00F1105E">
        <w:rPr>
          <w:rFonts w:ascii="Traditional Arabic" w:eastAsia="Times New Roman" w:hAnsi="Times New Roman" w:cs="Traditional Arabic" w:hint="cs"/>
          <w:color w:val="000000"/>
          <w:sz w:val="36"/>
          <w:szCs w:val="36"/>
          <w:rtl/>
        </w:rPr>
        <w:t xml:space="preserve"> ومحدث</w:t>
      </w:r>
      <w:r w:rsidR="00C43529" w:rsidRPr="00F1105E">
        <w:rPr>
          <w:rFonts w:ascii="Traditional Arabic" w:eastAsia="Times New Roman" w:hAnsi="Times New Roman" w:cs="Traditional Arabic" w:hint="cs"/>
          <w:color w:val="000000"/>
          <w:sz w:val="36"/>
          <w:szCs w:val="36"/>
          <w:rtl/>
        </w:rPr>
        <w:t>ً</w:t>
      </w:r>
      <w:r w:rsidR="00C51791" w:rsidRPr="00F1105E">
        <w:rPr>
          <w:rFonts w:ascii="Traditional Arabic" w:eastAsia="Times New Roman" w:hAnsi="Times New Roman" w:cs="Traditional Arabic" w:hint="cs"/>
          <w:color w:val="000000"/>
          <w:sz w:val="36"/>
          <w:szCs w:val="36"/>
          <w:rtl/>
        </w:rPr>
        <w:t>ا</w:t>
      </w:r>
      <w:r w:rsidR="00C43529" w:rsidRPr="00F1105E">
        <w:rPr>
          <w:rFonts w:ascii="Traditional Arabic" w:eastAsia="Times New Roman" w:hAnsi="Times New Roman" w:cs="Traditional Arabic" w:hint="cs"/>
          <w:color w:val="000000"/>
          <w:sz w:val="36"/>
          <w:szCs w:val="36"/>
          <w:rtl/>
        </w:rPr>
        <w:t>,</w:t>
      </w:r>
      <w:r w:rsidR="00C51791" w:rsidRPr="00F1105E">
        <w:rPr>
          <w:rFonts w:ascii="Traditional Arabic" w:eastAsia="Times New Roman" w:hAnsi="Times New Roman" w:cs="Traditional Arabic" w:hint="cs"/>
          <w:color w:val="000000"/>
          <w:sz w:val="36"/>
          <w:szCs w:val="36"/>
          <w:rtl/>
        </w:rPr>
        <w:t xml:space="preserve"> وفقيه</w:t>
      </w:r>
      <w:r w:rsidR="00C43529" w:rsidRPr="00F1105E">
        <w:rPr>
          <w:rFonts w:ascii="Traditional Arabic" w:eastAsia="Times New Roman" w:hAnsi="Times New Roman" w:cs="Traditional Arabic" w:hint="cs"/>
          <w:color w:val="000000"/>
          <w:sz w:val="36"/>
          <w:szCs w:val="36"/>
          <w:rtl/>
        </w:rPr>
        <w:t>ً</w:t>
      </w:r>
      <w:r w:rsidR="00C51791" w:rsidRPr="00F1105E">
        <w:rPr>
          <w:rFonts w:ascii="Traditional Arabic" w:eastAsia="Times New Roman" w:hAnsi="Times New Roman" w:cs="Traditional Arabic" w:hint="cs"/>
          <w:color w:val="000000"/>
          <w:sz w:val="36"/>
          <w:szCs w:val="36"/>
          <w:rtl/>
        </w:rPr>
        <w:t>ا</w:t>
      </w:r>
      <w:r w:rsidR="006B03BF" w:rsidRPr="00F1105E">
        <w:rPr>
          <w:rFonts w:ascii="Traditional Arabic" w:eastAsia="Times New Roman" w:hAnsi="Times New Roman" w:cs="Traditional Arabic" w:hint="cs"/>
          <w:color w:val="000000"/>
          <w:sz w:val="36"/>
          <w:szCs w:val="36"/>
          <w:rtl/>
        </w:rPr>
        <w:t>,</w:t>
      </w:r>
      <w:r w:rsidR="00062344" w:rsidRPr="00F1105E">
        <w:rPr>
          <w:rFonts w:ascii="Traditional Arabic" w:eastAsia="Times New Roman" w:hAnsi="Times New Roman" w:cs="Traditional Arabic" w:hint="cs"/>
          <w:color w:val="000000"/>
          <w:sz w:val="36"/>
          <w:szCs w:val="36"/>
          <w:rtl/>
        </w:rPr>
        <w:t xml:space="preserve"> </w:t>
      </w:r>
      <w:r w:rsidR="002C57E7">
        <w:rPr>
          <w:rFonts w:ascii="Traditional Arabic" w:eastAsia="Times New Roman" w:hAnsi="Times New Roman" w:cs="Traditional Arabic" w:hint="cs"/>
          <w:color w:val="000000"/>
          <w:sz w:val="36"/>
          <w:szCs w:val="36"/>
          <w:rtl/>
        </w:rPr>
        <w:t>و</w:t>
      </w:r>
      <w:r w:rsidR="00062344" w:rsidRPr="00F1105E">
        <w:rPr>
          <w:rFonts w:ascii="Traditional Arabic" w:eastAsia="Times New Roman" w:hAnsi="Times New Roman" w:cs="Traditional Arabic" w:hint="cs"/>
          <w:color w:val="000000"/>
          <w:sz w:val="36"/>
          <w:szCs w:val="36"/>
          <w:rtl/>
        </w:rPr>
        <w:t>ع</w:t>
      </w:r>
      <w:r w:rsidR="00C43529" w:rsidRPr="00F1105E">
        <w:rPr>
          <w:rFonts w:ascii="Traditional Arabic" w:eastAsia="Times New Roman" w:hAnsi="Times New Roman" w:cs="Traditional Arabic" w:hint="cs"/>
          <w:color w:val="000000"/>
          <w:sz w:val="36"/>
          <w:szCs w:val="36"/>
          <w:rtl/>
        </w:rPr>
        <w:t>َ</w:t>
      </w:r>
      <w:r w:rsidR="00062344" w:rsidRPr="00F1105E">
        <w:rPr>
          <w:rFonts w:ascii="Traditional Arabic" w:eastAsia="Times New Roman" w:hAnsi="Times New Roman" w:cs="Traditional Arabic" w:hint="cs"/>
          <w:color w:val="000000"/>
          <w:sz w:val="36"/>
          <w:szCs w:val="36"/>
          <w:rtl/>
        </w:rPr>
        <w:t>ل</w:t>
      </w:r>
      <w:r w:rsidR="00C43529" w:rsidRPr="00F1105E">
        <w:rPr>
          <w:rFonts w:ascii="Traditional Arabic" w:eastAsia="Times New Roman" w:hAnsi="Times New Roman" w:cs="Traditional Arabic" w:hint="cs"/>
          <w:color w:val="000000"/>
          <w:sz w:val="36"/>
          <w:szCs w:val="36"/>
          <w:rtl/>
        </w:rPr>
        <w:t>َ</w:t>
      </w:r>
      <w:r w:rsidR="00062344" w:rsidRPr="00F1105E">
        <w:rPr>
          <w:rFonts w:ascii="Traditional Arabic" w:eastAsia="Times New Roman" w:hAnsi="Times New Roman" w:cs="Traditional Arabic" w:hint="cs"/>
          <w:color w:val="000000"/>
          <w:sz w:val="36"/>
          <w:szCs w:val="36"/>
          <w:rtl/>
        </w:rPr>
        <w:t>م</w:t>
      </w:r>
      <w:r w:rsidR="00C43529" w:rsidRPr="00F1105E">
        <w:rPr>
          <w:rFonts w:ascii="Traditional Arabic" w:eastAsia="Times New Roman" w:hAnsi="Times New Roman" w:cs="Traditional Arabic" w:hint="cs"/>
          <w:color w:val="000000"/>
          <w:sz w:val="36"/>
          <w:szCs w:val="36"/>
          <w:rtl/>
        </w:rPr>
        <w:t>ًا في الزهد والورع</w:t>
      </w:r>
      <w:r w:rsidR="00062344" w:rsidRPr="00F1105E">
        <w:rPr>
          <w:rFonts w:ascii="Traditional Arabic" w:eastAsia="Times New Roman" w:hAnsi="Times New Roman" w:cs="Traditional Arabic" w:hint="cs"/>
          <w:color w:val="000000"/>
          <w:sz w:val="36"/>
          <w:szCs w:val="36"/>
          <w:rtl/>
        </w:rPr>
        <w:t>,</w:t>
      </w:r>
      <w:r w:rsidR="00C43529" w:rsidRPr="00F1105E">
        <w:rPr>
          <w:rFonts w:ascii="Traditional Arabic" w:eastAsia="Times New Roman" w:hAnsi="Times New Roman" w:cs="Traditional Arabic" w:hint="cs"/>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ولد</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في</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بلدة</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مباركفور</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من</w:t>
      </w:r>
      <w:r w:rsidR="006B03BF" w:rsidRPr="00F1105E">
        <w:rPr>
          <w:rFonts w:ascii="Traditional Arabic" w:eastAsia="Times New Roman" w:hAnsi="Times New Roman" w:cs="Traditional Arabic"/>
          <w:color w:val="000000"/>
          <w:sz w:val="36"/>
          <w:szCs w:val="36"/>
          <w:rtl/>
        </w:rPr>
        <w:t xml:space="preserve"> </w:t>
      </w:r>
      <w:r w:rsidR="00C43529" w:rsidRPr="00F1105E">
        <w:rPr>
          <w:rFonts w:ascii="Traditional Arabic" w:eastAsia="Times New Roman" w:hAnsi="Times New Roman" w:cs="Traditional Arabic" w:hint="cs"/>
          <w:color w:val="000000"/>
          <w:sz w:val="36"/>
          <w:szCs w:val="36"/>
          <w:rtl/>
        </w:rPr>
        <w:t>أ</w:t>
      </w:r>
      <w:r w:rsidR="00490166" w:rsidRPr="00F1105E">
        <w:rPr>
          <w:rFonts w:ascii="Traditional Arabic" w:eastAsia="Times New Roman" w:hAnsi="Times New Roman" w:cs="Traditional Arabic" w:hint="cs"/>
          <w:color w:val="000000"/>
          <w:sz w:val="36"/>
          <w:szCs w:val="36"/>
          <w:rtl/>
        </w:rPr>
        <w:t>عمال</w:t>
      </w:r>
      <w:r w:rsidR="006B03BF" w:rsidRPr="00F1105E">
        <w:rPr>
          <w:rFonts w:ascii="Traditional Arabic" w:eastAsia="Times New Roman" w:hAnsi="Times New Roman" w:cs="Traditional Arabic"/>
          <w:color w:val="000000"/>
          <w:sz w:val="36"/>
          <w:szCs w:val="36"/>
          <w:rtl/>
        </w:rPr>
        <w:t xml:space="preserve"> </w:t>
      </w:r>
      <w:r w:rsidR="00C43529" w:rsidRPr="00F1105E">
        <w:rPr>
          <w:rFonts w:ascii="Traditional Arabic" w:eastAsia="Times New Roman" w:hAnsi="Times New Roman" w:cs="Traditional Arabic" w:hint="cs"/>
          <w:color w:val="000000"/>
          <w:sz w:val="36"/>
          <w:szCs w:val="36"/>
          <w:rtl/>
        </w:rPr>
        <w:t>أ</w:t>
      </w:r>
      <w:r w:rsidR="006B03BF" w:rsidRPr="00F1105E">
        <w:rPr>
          <w:rFonts w:ascii="Traditional Arabic" w:eastAsia="Times New Roman" w:hAnsi="Times New Roman" w:cs="Traditional Arabic" w:hint="eastAsia"/>
          <w:color w:val="000000"/>
          <w:sz w:val="36"/>
          <w:szCs w:val="36"/>
          <w:rtl/>
        </w:rPr>
        <w:t>عظم</w:t>
      </w:r>
      <w:r w:rsidR="00490166" w:rsidRPr="00F1105E">
        <w:rPr>
          <w:rFonts w:ascii="Traditional Arabic" w:eastAsia="Times New Roman" w:hAnsi="Times New Roman" w:cs="Traditional Arabic" w:hint="cs"/>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كره،</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ونشأ</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بها،وقرأ</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العلوم</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العربية</w:t>
      </w:r>
      <w:r w:rsidR="00C43529" w:rsidRPr="00F1105E">
        <w:rPr>
          <w:rFonts w:ascii="Traditional Arabic" w:eastAsia="Times New Roman" w:hAnsi="Times New Roman" w:cs="Traditional Arabic" w:hint="cs"/>
          <w:color w:val="000000"/>
          <w:sz w:val="36"/>
          <w:szCs w:val="36"/>
          <w:rtl/>
        </w:rPr>
        <w:t>,</w:t>
      </w:r>
      <w:r w:rsidR="006B03BF" w:rsidRPr="00F1105E">
        <w:rPr>
          <w:rFonts w:ascii="Traditional Arabic" w:eastAsia="Times New Roman" w:hAnsi="Times New Roman" w:cs="Traditional Arabic" w:hint="eastAsia"/>
          <w:color w:val="000000"/>
          <w:sz w:val="36"/>
          <w:szCs w:val="36"/>
          <w:rtl/>
        </w:rPr>
        <w:t>والمنطق</w:t>
      </w:r>
      <w:r w:rsidR="002C57E7">
        <w:rPr>
          <w:rFonts w:ascii="Traditional Arabic" w:eastAsia="Times New Roman" w:hAnsi="Times New Roman" w:cs="Traditional Arabic" w:hint="cs"/>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والفلسفة</w:t>
      </w:r>
      <w:r w:rsidR="00C43529" w:rsidRPr="00F1105E">
        <w:rPr>
          <w:rFonts w:ascii="Traditional Arabic" w:eastAsia="Times New Roman" w:hAnsi="Times New Roman" w:cs="Traditional Arabic" w:hint="cs"/>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والهيئة</w:t>
      </w:r>
      <w:r w:rsidR="00C43529" w:rsidRPr="00F1105E">
        <w:rPr>
          <w:rFonts w:ascii="Traditional Arabic" w:eastAsia="Times New Roman" w:hAnsi="Times New Roman" w:cs="Traditional Arabic" w:hint="cs"/>
          <w:color w:val="000000"/>
          <w:sz w:val="36"/>
          <w:szCs w:val="36"/>
          <w:rtl/>
        </w:rPr>
        <w:t>,</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والفقه</w:t>
      </w:r>
      <w:r w:rsidR="00C43529" w:rsidRPr="00F1105E">
        <w:rPr>
          <w:rFonts w:ascii="Traditional Arabic" w:eastAsia="Times New Roman" w:hAnsi="Times New Roman" w:cs="Traditional Arabic" w:hint="cs"/>
          <w:color w:val="000000"/>
          <w:sz w:val="36"/>
          <w:szCs w:val="36"/>
          <w:rtl/>
        </w:rPr>
        <w:t>,</w:t>
      </w:r>
      <w:r w:rsidR="006B03BF" w:rsidRPr="00F1105E">
        <w:rPr>
          <w:rFonts w:ascii="Traditional Arabic" w:eastAsia="Times New Roman" w:hAnsi="Times New Roman" w:cs="Traditional Arabic"/>
          <w:color w:val="000000"/>
          <w:sz w:val="36"/>
          <w:szCs w:val="36"/>
          <w:rtl/>
        </w:rPr>
        <w:t xml:space="preserve"> </w:t>
      </w:r>
      <w:r w:rsidR="00490166" w:rsidRPr="00F1105E">
        <w:rPr>
          <w:rFonts w:ascii="Traditional Arabic" w:eastAsia="Times New Roman" w:hAnsi="Times New Roman" w:cs="Traditional Arabic" w:hint="cs"/>
          <w:color w:val="000000"/>
          <w:sz w:val="36"/>
          <w:szCs w:val="36"/>
          <w:rtl/>
        </w:rPr>
        <w:t>وأصول</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الفقه</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على</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علماء</w:t>
      </w:r>
      <w:r w:rsidR="006B03BF" w:rsidRPr="00F1105E">
        <w:rPr>
          <w:rFonts w:ascii="Traditional Arabic" w:eastAsia="Times New Roman" w:hAnsi="Times New Roman" w:cs="Traditional Arabic"/>
          <w:color w:val="000000"/>
          <w:sz w:val="36"/>
          <w:szCs w:val="36"/>
          <w:rtl/>
        </w:rPr>
        <w:t xml:space="preserve"> </w:t>
      </w:r>
      <w:r w:rsidR="006B03BF" w:rsidRPr="00F1105E">
        <w:rPr>
          <w:rFonts w:ascii="Traditional Arabic" w:eastAsia="Times New Roman" w:hAnsi="Times New Roman" w:cs="Traditional Arabic" w:hint="eastAsia"/>
          <w:color w:val="000000"/>
          <w:sz w:val="36"/>
          <w:szCs w:val="36"/>
          <w:rtl/>
        </w:rPr>
        <w:t>كثيرين</w:t>
      </w:r>
      <w:r w:rsidR="000944A4">
        <w:rPr>
          <w:rFonts w:ascii="Traditional Arabic" w:eastAsia="Times New Roman" w:hAnsi="Times New Roman" w:cs="Traditional Arabic" w:hint="cs"/>
          <w:color w:val="000000"/>
          <w:sz w:val="36"/>
          <w:szCs w:val="36"/>
          <w:rtl/>
        </w:rPr>
        <w:t xml:space="preserve"> من أشهرهم</w:t>
      </w:r>
      <w:r w:rsidR="00667987" w:rsidRPr="00F1105E">
        <w:rPr>
          <w:rFonts w:ascii="Traditional Arabic" w:eastAsia="Times New Roman" w:hAnsi="Times New Roman" w:cs="Traditional Arabic" w:hint="cs"/>
          <w:color w:val="000000"/>
          <w:sz w:val="36"/>
          <w:szCs w:val="36"/>
          <w:rtl/>
        </w:rPr>
        <w:t xml:space="preserve"> السيد نذير حسين الدهلوي, وأخذ</w:t>
      </w:r>
      <w:r w:rsidR="00490166" w:rsidRPr="00F1105E">
        <w:rPr>
          <w:rFonts w:ascii="Traditional Arabic" w:eastAsia="Times New Roman" w:hAnsi="Times New Roman" w:cs="Traditional Arabic" w:hint="cs"/>
          <w:color w:val="000000"/>
          <w:sz w:val="36"/>
          <w:szCs w:val="36"/>
          <w:rtl/>
        </w:rPr>
        <w:t xml:space="preserve"> عنه كثيرون منهم</w:t>
      </w:r>
      <w:r w:rsidR="002C57E7">
        <w:rPr>
          <w:rFonts w:ascii="Traditional Arabic" w:eastAsia="Times New Roman" w:hAnsi="Times New Roman" w:cs="Traditional Arabic" w:hint="cs"/>
          <w:color w:val="000000"/>
          <w:sz w:val="36"/>
          <w:szCs w:val="36"/>
          <w:rtl/>
        </w:rPr>
        <w:t>:</w:t>
      </w:r>
      <w:r w:rsidR="00490166" w:rsidRPr="00F1105E">
        <w:rPr>
          <w:rFonts w:ascii="Traditional Arabic" w:eastAsia="Times New Roman" w:hAnsi="Times New Roman" w:cs="Traditional Arabic" w:hint="cs"/>
          <w:color w:val="000000"/>
          <w:sz w:val="36"/>
          <w:szCs w:val="36"/>
          <w:rtl/>
        </w:rPr>
        <w:t xml:space="preserve"> شيخ الحديث عبيد الله المباركفوري</w:t>
      </w:r>
      <w:r w:rsidR="00490166" w:rsidRPr="00F1105E">
        <w:rPr>
          <w:rFonts w:ascii="Traditional Arabic" w:eastAsia="Times New Roman" w:hAnsi="Times New Roman" w:cs="Traditional Arabic" w:hint="cs"/>
          <w:color w:val="00B050"/>
          <w:sz w:val="36"/>
          <w:szCs w:val="36"/>
          <w:rtl/>
        </w:rPr>
        <w:t xml:space="preserve">, </w:t>
      </w:r>
      <w:r w:rsidR="00490166" w:rsidRPr="00F1105E">
        <w:rPr>
          <w:rFonts w:ascii="Traditional Arabic" w:eastAsia="Times New Roman" w:hAnsi="Times New Roman" w:cs="Traditional Arabic" w:hint="cs"/>
          <w:sz w:val="36"/>
          <w:szCs w:val="36"/>
          <w:rtl/>
        </w:rPr>
        <w:t>وتقى الدين الهلالي المغربي</w:t>
      </w:r>
      <w:r w:rsidR="006960B2" w:rsidRPr="00F1105E">
        <w:rPr>
          <w:rFonts w:ascii="AGA Arabesque" w:hAnsi="AGA Arabesque" w:cs="Traditional Arabic" w:hint="cs"/>
          <w:smallCaps/>
          <w:sz w:val="36"/>
          <w:szCs w:val="36"/>
          <w:vertAlign w:val="superscript"/>
          <w:rtl/>
        </w:rPr>
        <w:t>(</w:t>
      </w:r>
      <w:r w:rsidR="006960B2" w:rsidRPr="00F1105E">
        <w:rPr>
          <w:rFonts w:ascii="AGA Arabesque" w:hAnsi="AGA Arabesque" w:cs="Traditional Arabic"/>
          <w:smallCaps/>
          <w:sz w:val="36"/>
          <w:szCs w:val="36"/>
          <w:vertAlign w:val="superscript"/>
          <w:rtl/>
        </w:rPr>
        <w:footnoteReference w:id="27"/>
      </w:r>
      <w:r w:rsidR="006960B2" w:rsidRPr="00F1105E">
        <w:rPr>
          <w:rFonts w:ascii="AGA Arabesque" w:hAnsi="AGA Arabesque" w:cs="Traditional Arabic" w:hint="cs"/>
          <w:smallCaps/>
          <w:sz w:val="36"/>
          <w:szCs w:val="36"/>
          <w:vertAlign w:val="superscript"/>
          <w:rtl/>
        </w:rPr>
        <w:t>)</w:t>
      </w:r>
      <w:r w:rsidR="00490166" w:rsidRPr="00F1105E">
        <w:rPr>
          <w:rFonts w:ascii="Traditional Arabic" w:eastAsia="Times New Roman" w:hAnsi="Times New Roman" w:cs="Traditional Arabic" w:hint="cs"/>
          <w:sz w:val="36"/>
          <w:szCs w:val="36"/>
          <w:rtl/>
        </w:rPr>
        <w:t xml:space="preserve"> وغيرهما</w:t>
      </w:r>
      <w:r w:rsidR="00667987" w:rsidRPr="00F1105E">
        <w:rPr>
          <w:rFonts w:ascii="Traditional Arabic" w:eastAsia="Times New Roman" w:hAnsi="Times New Roman" w:cs="Traditional Arabic" w:hint="cs"/>
          <w:color w:val="000000"/>
          <w:sz w:val="36"/>
          <w:szCs w:val="36"/>
          <w:rtl/>
        </w:rPr>
        <w:t>,</w:t>
      </w:r>
      <w:r w:rsidR="002C57E7">
        <w:rPr>
          <w:rFonts w:ascii="Traditional Arabic" w:eastAsia="Times New Roman" w:hAnsi="Times New Roman" w:cs="Traditional Arabic" w:hint="cs"/>
          <w:color w:val="000000"/>
          <w:sz w:val="36"/>
          <w:szCs w:val="36"/>
          <w:rtl/>
        </w:rPr>
        <w:t xml:space="preserve"> </w:t>
      </w:r>
      <w:r w:rsidR="00490166" w:rsidRPr="00F1105E">
        <w:rPr>
          <w:rFonts w:ascii="Traditional Arabic" w:eastAsia="Times New Roman" w:hAnsi="Times New Roman" w:cs="Traditional Arabic" w:hint="cs"/>
          <w:color w:val="000000"/>
          <w:sz w:val="36"/>
          <w:szCs w:val="36"/>
          <w:rtl/>
        </w:rPr>
        <w:t>له تصانيف مفيدة منها</w:t>
      </w:r>
      <w:r w:rsidR="00E37462" w:rsidRPr="00F1105E">
        <w:rPr>
          <w:rFonts w:ascii="Traditional Arabic" w:eastAsia="Times New Roman" w:hAnsi="Times New Roman" w:cs="Traditional Arabic" w:hint="cs"/>
          <w:color w:val="000000"/>
          <w:sz w:val="36"/>
          <w:szCs w:val="36"/>
          <w:rtl/>
        </w:rPr>
        <w:t>:</w:t>
      </w:r>
      <w:r w:rsidR="00490166" w:rsidRPr="00F1105E">
        <w:rPr>
          <w:rFonts w:ascii="Traditional Arabic" w:eastAsia="Times New Roman" w:hAnsi="Times New Roman" w:cs="Traditional Arabic" w:hint="cs"/>
          <w:color w:val="000000"/>
          <w:sz w:val="36"/>
          <w:szCs w:val="36"/>
          <w:rtl/>
        </w:rPr>
        <w:t xml:space="preserve"> تحفة الأحوذي</w:t>
      </w:r>
      <w:r w:rsidR="00C43529" w:rsidRPr="00F1105E">
        <w:rPr>
          <w:rFonts w:ascii="Traditional Arabic" w:eastAsia="Times New Roman" w:hAnsi="Times New Roman" w:cs="Traditional Arabic" w:hint="cs"/>
          <w:color w:val="000000"/>
          <w:sz w:val="36"/>
          <w:szCs w:val="36"/>
          <w:rtl/>
        </w:rPr>
        <w:t xml:space="preserve"> شر</w:t>
      </w:r>
      <w:r w:rsidR="00B12451" w:rsidRPr="00F1105E">
        <w:rPr>
          <w:rFonts w:ascii="Traditional Arabic" w:eastAsia="Times New Roman" w:hAnsi="Times New Roman" w:cs="Traditional Arabic" w:hint="cs"/>
          <w:color w:val="000000"/>
          <w:sz w:val="36"/>
          <w:szCs w:val="36"/>
          <w:rtl/>
        </w:rPr>
        <w:t>ح جامع</w:t>
      </w:r>
      <w:r w:rsidR="00C43529" w:rsidRPr="00F1105E">
        <w:rPr>
          <w:rFonts w:ascii="Traditional Arabic" w:eastAsia="Times New Roman" w:hAnsi="Times New Roman" w:cs="Traditional Arabic" w:hint="cs"/>
          <w:color w:val="000000"/>
          <w:sz w:val="36"/>
          <w:szCs w:val="36"/>
          <w:rtl/>
        </w:rPr>
        <w:t xml:space="preserve"> الترمذي, و</w:t>
      </w:r>
      <w:r w:rsidR="00490166" w:rsidRPr="00F1105E">
        <w:rPr>
          <w:rFonts w:ascii="Traditional Arabic" w:eastAsia="Times New Roman" w:hAnsi="Times New Roman" w:cs="Traditional Arabic" w:hint="cs"/>
          <w:color w:val="000000"/>
          <w:sz w:val="36"/>
          <w:szCs w:val="36"/>
          <w:rtl/>
        </w:rPr>
        <w:t xml:space="preserve">أبكار المنن في تنقيد آثار السنن وغيرهما, توفي </w:t>
      </w:r>
      <w:r w:rsidR="00C43529" w:rsidRPr="00F1105E">
        <w:rPr>
          <w:rFonts w:ascii="Traditional Arabic" w:eastAsia="Times New Roman" w:hAnsi="Times New Roman" w:cs="Traditional Arabic" w:hint="cs"/>
          <w:color w:val="000000"/>
          <w:sz w:val="36"/>
          <w:szCs w:val="36"/>
          <w:rtl/>
        </w:rPr>
        <w:t>في</w:t>
      </w:r>
      <w:r w:rsidR="002C57E7">
        <w:rPr>
          <w:rFonts w:ascii="Traditional Arabic" w:eastAsia="Times New Roman" w:hAnsi="Times New Roman" w:cs="Traditional Arabic" w:hint="cs"/>
          <w:color w:val="000000"/>
          <w:sz w:val="36"/>
          <w:szCs w:val="36"/>
          <w:rtl/>
        </w:rPr>
        <w:t>16</w:t>
      </w:r>
      <w:r w:rsidR="00956931" w:rsidRPr="00F1105E">
        <w:rPr>
          <w:rFonts w:ascii="Traditional Arabic" w:eastAsia="Times New Roman" w:hAnsi="Times New Roman" w:cs="Traditional Arabic" w:hint="cs"/>
          <w:color w:val="000000"/>
          <w:sz w:val="36"/>
          <w:szCs w:val="36"/>
          <w:rtl/>
        </w:rPr>
        <w:t>شوال سنة</w:t>
      </w:r>
      <w:r w:rsidR="00062344" w:rsidRPr="00F1105E">
        <w:rPr>
          <w:rFonts w:ascii="Traditional Arabic" w:eastAsia="Times New Roman" w:hAnsi="Times New Roman" w:cs="Traditional Arabic" w:hint="cs"/>
          <w:color w:val="000000"/>
          <w:sz w:val="36"/>
          <w:szCs w:val="36"/>
          <w:rtl/>
        </w:rPr>
        <w:t>1353هـ</w:t>
      </w:r>
      <w:r w:rsidR="00702D2A" w:rsidRPr="00F1105E">
        <w:rPr>
          <w:rFonts w:ascii="AGA Arabesque" w:hAnsi="AGA Arabesque" w:cs="Traditional Arabic" w:hint="cs"/>
          <w:smallCaps/>
          <w:sz w:val="36"/>
          <w:szCs w:val="36"/>
          <w:vertAlign w:val="superscript"/>
          <w:rtl/>
        </w:rPr>
        <w:t>(</w:t>
      </w:r>
      <w:r w:rsidR="00702D2A" w:rsidRPr="00F1105E">
        <w:rPr>
          <w:rFonts w:cs="Traditional Arabic"/>
          <w:sz w:val="36"/>
          <w:szCs w:val="36"/>
          <w:vertAlign w:val="superscript"/>
          <w:rtl/>
        </w:rPr>
        <w:footnoteReference w:id="28"/>
      </w:r>
      <w:r w:rsidR="00702D2A" w:rsidRPr="00F1105E">
        <w:rPr>
          <w:rFonts w:ascii="AGA Arabesque" w:hAnsi="AGA Arabesque" w:cs="Traditional Arabic" w:hint="cs"/>
          <w:smallCaps/>
          <w:sz w:val="36"/>
          <w:szCs w:val="36"/>
          <w:vertAlign w:val="superscript"/>
          <w:rtl/>
        </w:rPr>
        <w:t>)</w:t>
      </w:r>
      <w:r w:rsidR="00062344" w:rsidRPr="00F1105E">
        <w:rPr>
          <w:rFonts w:ascii="Traditional Arabic" w:eastAsia="Times New Roman" w:hAnsi="Times New Roman" w:cs="Traditional Arabic" w:hint="cs"/>
          <w:color w:val="000000"/>
          <w:sz w:val="36"/>
          <w:szCs w:val="36"/>
          <w:rtl/>
        </w:rPr>
        <w:t>.</w:t>
      </w:r>
    </w:p>
    <w:p w:rsidR="00D34A20" w:rsidRPr="00D34A20" w:rsidRDefault="00823D67" w:rsidP="00C2781E">
      <w:pPr>
        <w:pStyle w:val="afc"/>
        <w:numPr>
          <w:ilvl w:val="0"/>
          <w:numId w:val="6"/>
        </w:numPr>
        <w:spacing w:after="0" w:line="240" w:lineRule="auto"/>
        <w:ind w:left="-2" w:firstLine="0"/>
        <w:jc w:val="lowKashida"/>
        <w:rPr>
          <w:rFonts w:cs="Traditional Arabic"/>
          <w:b/>
          <w:bCs/>
          <w:sz w:val="36"/>
          <w:szCs w:val="36"/>
        </w:rPr>
      </w:pPr>
      <w:r w:rsidRPr="00DA5410">
        <w:rPr>
          <w:rFonts w:cs="mohammad bold art 1" w:hint="cs"/>
          <w:sz w:val="24"/>
          <w:szCs w:val="24"/>
          <w:rtl/>
        </w:rPr>
        <w:t>الشيخ</w:t>
      </w:r>
      <w:r w:rsidR="00D3590B" w:rsidRPr="00DA5410">
        <w:rPr>
          <w:rFonts w:cs="mohammad bold art 1" w:hint="cs"/>
          <w:sz w:val="24"/>
          <w:szCs w:val="24"/>
          <w:rtl/>
        </w:rPr>
        <w:t xml:space="preserve"> العلامة</w:t>
      </w:r>
      <w:r w:rsidRPr="00DA5410">
        <w:rPr>
          <w:rFonts w:cs="mohammad bold art 1" w:hint="cs"/>
          <w:sz w:val="24"/>
          <w:szCs w:val="24"/>
          <w:rtl/>
        </w:rPr>
        <w:t xml:space="preserve"> أحمد الله بن</w:t>
      </w:r>
      <w:r w:rsidR="00956931" w:rsidRPr="00DA5410">
        <w:rPr>
          <w:rFonts w:cs="mohammad bold art 1" w:hint="cs"/>
          <w:sz w:val="24"/>
          <w:szCs w:val="24"/>
          <w:rtl/>
        </w:rPr>
        <w:t xml:space="preserve"> أمير الله بن فقير الله  فرتاب ك</w:t>
      </w:r>
      <w:r w:rsidRPr="00DA5410">
        <w:rPr>
          <w:rFonts w:cs="mohammad bold art 1" w:hint="cs"/>
          <w:sz w:val="24"/>
          <w:szCs w:val="24"/>
          <w:rtl/>
        </w:rPr>
        <w:t>رهي</w:t>
      </w:r>
      <w:r w:rsidR="00D3590B" w:rsidRPr="00DA5410">
        <w:rPr>
          <w:rFonts w:cs="mohammad bold art 1" w:hint="cs"/>
          <w:sz w:val="24"/>
          <w:szCs w:val="24"/>
          <w:rtl/>
        </w:rPr>
        <w:t xml:space="preserve"> رحمه الله تعالى</w:t>
      </w:r>
      <w:r w:rsidR="00307D1E" w:rsidRPr="00F1105E">
        <w:rPr>
          <w:rFonts w:cs="Traditional Arabic" w:hint="cs"/>
          <w:b/>
          <w:bCs/>
          <w:sz w:val="36"/>
          <w:szCs w:val="36"/>
          <w:rtl/>
        </w:rPr>
        <w:t>,</w:t>
      </w:r>
      <w:r w:rsidR="00307D1E" w:rsidRPr="00F1105E">
        <w:rPr>
          <w:rFonts w:cs="Traditional Arabic" w:hint="cs"/>
          <w:sz w:val="36"/>
          <w:szCs w:val="36"/>
          <w:rtl/>
        </w:rPr>
        <w:t>كان من أوعية العلم ومرجعه في زمانه في الهند</w:t>
      </w:r>
      <w:r w:rsidR="00975AD2" w:rsidRPr="00F1105E">
        <w:rPr>
          <w:rFonts w:cs="Traditional Arabic" w:hint="cs"/>
          <w:sz w:val="36"/>
          <w:szCs w:val="36"/>
          <w:rtl/>
        </w:rPr>
        <w:t>,</w:t>
      </w:r>
      <w:r w:rsidR="00307D1E" w:rsidRPr="00F1105E">
        <w:rPr>
          <w:rFonts w:cs="Traditional Arabic" w:hint="cs"/>
          <w:sz w:val="36"/>
          <w:szCs w:val="36"/>
          <w:rtl/>
        </w:rPr>
        <w:t xml:space="preserve"> درس عند نوابغ زمانه مثل</w:t>
      </w:r>
      <w:r w:rsidR="00DA5410">
        <w:rPr>
          <w:rFonts w:cs="Traditional Arabic" w:hint="cs"/>
          <w:sz w:val="36"/>
          <w:szCs w:val="36"/>
          <w:rtl/>
        </w:rPr>
        <w:t xml:space="preserve"> الشيخ السيد نذير حسين الدهلوي, و</w:t>
      </w:r>
      <w:r w:rsidR="00307D1E" w:rsidRPr="00F1105E">
        <w:rPr>
          <w:rFonts w:cs="Traditional Arabic" w:hint="cs"/>
          <w:sz w:val="36"/>
          <w:szCs w:val="36"/>
          <w:rtl/>
        </w:rPr>
        <w:t>أخذ منه إج</w:t>
      </w:r>
      <w:r w:rsidR="00956931" w:rsidRPr="00F1105E">
        <w:rPr>
          <w:rFonts w:cs="Traditional Arabic" w:hint="cs"/>
          <w:sz w:val="36"/>
          <w:szCs w:val="36"/>
          <w:rtl/>
        </w:rPr>
        <w:t>ازة الصحيحين والسنن الأربعة</w:t>
      </w:r>
      <w:r w:rsidR="002C57E7">
        <w:rPr>
          <w:rFonts w:cs="Traditional Arabic" w:hint="cs"/>
          <w:sz w:val="36"/>
          <w:szCs w:val="36"/>
          <w:rtl/>
        </w:rPr>
        <w:t>,</w:t>
      </w:r>
      <w:r w:rsidR="00956931" w:rsidRPr="00F1105E">
        <w:rPr>
          <w:rFonts w:cs="Traditional Arabic" w:hint="cs"/>
          <w:sz w:val="36"/>
          <w:szCs w:val="36"/>
          <w:rtl/>
        </w:rPr>
        <w:t xml:space="preserve"> و</w:t>
      </w:r>
      <w:r w:rsidR="00307D1E" w:rsidRPr="00F1105E">
        <w:rPr>
          <w:rFonts w:cs="Traditional Arabic" w:hint="cs"/>
          <w:sz w:val="36"/>
          <w:szCs w:val="36"/>
          <w:rtl/>
        </w:rPr>
        <w:t xml:space="preserve">استفاد من </w:t>
      </w:r>
      <w:r w:rsidR="00956931" w:rsidRPr="00F1105E">
        <w:rPr>
          <w:rFonts w:cs="Traditional Arabic" w:hint="cs"/>
          <w:sz w:val="36"/>
          <w:szCs w:val="36"/>
          <w:rtl/>
        </w:rPr>
        <w:t>الشيخ محمد بشير السهسواني</w:t>
      </w:r>
      <w:r w:rsidR="006960B2" w:rsidRPr="00F1105E">
        <w:rPr>
          <w:rFonts w:ascii="AGA Arabesque" w:hAnsi="AGA Arabesque" w:cs="Traditional Arabic" w:hint="cs"/>
          <w:smallCaps/>
          <w:sz w:val="36"/>
          <w:szCs w:val="36"/>
          <w:vertAlign w:val="superscript"/>
          <w:rtl/>
        </w:rPr>
        <w:t>(</w:t>
      </w:r>
      <w:r w:rsidR="006960B2" w:rsidRPr="00F1105E">
        <w:rPr>
          <w:rFonts w:ascii="AGA Arabesque" w:hAnsi="AGA Arabesque" w:cs="Traditional Arabic"/>
          <w:smallCaps/>
          <w:sz w:val="36"/>
          <w:szCs w:val="36"/>
          <w:vertAlign w:val="superscript"/>
          <w:rtl/>
        </w:rPr>
        <w:footnoteReference w:id="29"/>
      </w:r>
      <w:r w:rsidR="006960B2" w:rsidRPr="00F1105E">
        <w:rPr>
          <w:rFonts w:ascii="AGA Arabesque" w:hAnsi="AGA Arabesque" w:cs="Traditional Arabic" w:hint="cs"/>
          <w:smallCaps/>
          <w:sz w:val="36"/>
          <w:szCs w:val="36"/>
          <w:vertAlign w:val="superscript"/>
          <w:rtl/>
        </w:rPr>
        <w:t>)</w:t>
      </w:r>
      <w:r w:rsidR="00307D1E" w:rsidRPr="00F1105E">
        <w:rPr>
          <w:rFonts w:cs="Traditional Arabic" w:hint="cs"/>
          <w:sz w:val="36"/>
          <w:szCs w:val="36"/>
          <w:rtl/>
        </w:rPr>
        <w:t>كثير</w:t>
      </w:r>
      <w:r w:rsidR="00956931" w:rsidRPr="00F1105E">
        <w:rPr>
          <w:rFonts w:cs="Traditional Arabic" w:hint="cs"/>
          <w:sz w:val="36"/>
          <w:szCs w:val="36"/>
          <w:rtl/>
        </w:rPr>
        <w:t>ًا</w:t>
      </w:r>
      <w:r w:rsidR="00307D1E" w:rsidRPr="00F1105E">
        <w:rPr>
          <w:rFonts w:cs="Traditional Arabic" w:hint="cs"/>
          <w:sz w:val="36"/>
          <w:szCs w:val="36"/>
          <w:rtl/>
        </w:rPr>
        <w:t xml:space="preserve"> خاصة في باب </w:t>
      </w:r>
      <w:r w:rsidR="00975AD2" w:rsidRPr="00F1105E">
        <w:rPr>
          <w:rFonts w:cs="Traditional Arabic" w:hint="cs"/>
          <w:sz w:val="36"/>
          <w:szCs w:val="36"/>
          <w:rtl/>
        </w:rPr>
        <w:t>العقيدة</w:t>
      </w:r>
      <w:r w:rsidR="00956931" w:rsidRPr="00F1105E">
        <w:rPr>
          <w:rFonts w:cs="Traditional Arabic" w:hint="cs"/>
          <w:sz w:val="36"/>
          <w:szCs w:val="36"/>
          <w:rtl/>
        </w:rPr>
        <w:t>,</w:t>
      </w:r>
      <w:r w:rsidR="00975AD2" w:rsidRPr="00F1105E">
        <w:rPr>
          <w:rFonts w:cs="Traditional Arabic" w:hint="cs"/>
          <w:sz w:val="36"/>
          <w:szCs w:val="36"/>
          <w:rtl/>
        </w:rPr>
        <w:t>ووقف حياته كله</w:t>
      </w:r>
      <w:r w:rsidR="002C57E7">
        <w:rPr>
          <w:rFonts w:cs="Traditional Arabic" w:hint="cs"/>
          <w:sz w:val="36"/>
          <w:szCs w:val="36"/>
          <w:rtl/>
        </w:rPr>
        <w:t>ا</w:t>
      </w:r>
      <w:r w:rsidR="00975AD2" w:rsidRPr="00F1105E">
        <w:rPr>
          <w:rFonts w:cs="Traditional Arabic" w:hint="cs"/>
          <w:sz w:val="36"/>
          <w:szCs w:val="36"/>
          <w:rtl/>
        </w:rPr>
        <w:t xml:space="preserve"> في </w:t>
      </w:r>
      <w:r w:rsidR="00307D1E" w:rsidRPr="00F1105E">
        <w:rPr>
          <w:rFonts w:cs="Traditional Arabic" w:hint="cs"/>
          <w:sz w:val="36"/>
          <w:szCs w:val="36"/>
          <w:rtl/>
        </w:rPr>
        <w:t>تدريس</w:t>
      </w:r>
      <w:r w:rsidR="00975AD2" w:rsidRPr="00F1105E">
        <w:rPr>
          <w:rFonts w:cs="Traditional Arabic" w:hint="cs"/>
          <w:sz w:val="36"/>
          <w:szCs w:val="36"/>
          <w:rtl/>
        </w:rPr>
        <w:t xml:space="preserve"> الحديث</w:t>
      </w:r>
      <w:r w:rsidR="00956931" w:rsidRPr="00F1105E">
        <w:rPr>
          <w:rFonts w:cs="Traditional Arabic" w:hint="cs"/>
          <w:sz w:val="36"/>
          <w:szCs w:val="36"/>
          <w:rtl/>
        </w:rPr>
        <w:t>,</w:t>
      </w:r>
      <w:r w:rsidR="00975AD2" w:rsidRPr="00F1105E">
        <w:rPr>
          <w:rFonts w:cs="Traditional Arabic" w:hint="cs"/>
          <w:sz w:val="36"/>
          <w:szCs w:val="36"/>
          <w:rtl/>
        </w:rPr>
        <w:t xml:space="preserve"> والتفسير</w:t>
      </w:r>
      <w:r w:rsidR="00956931" w:rsidRPr="00F1105E">
        <w:rPr>
          <w:rFonts w:cs="Traditional Arabic" w:hint="cs"/>
          <w:sz w:val="36"/>
          <w:szCs w:val="36"/>
          <w:rtl/>
        </w:rPr>
        <w:t>,</w:t>
      </w:r>
      <w:r w:rsidR="00975AD2" w:rsidRPr="00F1105E">
        <w:rPr>
          <w:rFonts w:cs="Traditional Arabic" w:hint="cs"/>
          <w:sz w:val="36"/>
          <w:szCs w:val="36"/>
          <w:rtl/>
        </w:rPr>
        <w:t xml:space="preserve"> وأصول الحديث</w:t>
      </w:r>
      <w:r w:rsidR="00956931" w:rsidRPr="00F1105E">
        <w:rPr>
          <w:rFonts w:cs="Traditional Arabic" w:hint="cs"/>
          <w:sz w:val="36"/>
          <w:szCs w:val="36"/>
          <w:rtl/>
        </w:rPr>
        <w:t>,</w:t>
      </w:r>
      <w:r w:rsidR="002C57E7">
        <w:rPr>
          <w:rFonts w:cs="Traditional Arabic" w:hint="cs"/>
          <w:sz w:val="36"/>
          <w:szCs w:val="36"/>
          <w:rtl/>
        </w:rPr>
        <w:t xml:space="preserve"> و</w:t>
      </w:r>
      <w:r w:rsidR="00975AD2" w:rsidRPr="00F1105E">
        <w:rPr>
          <w:rFonts w:cs="Traditional Arabic" w:hint="cs"/>
          <w:sz w:val="36"/>
          <w:szCs w:val="36"/>
          <w:rtl/>
        </w:rPr>
        <w:t xml:space="preserve">أصول الفقه, وأخذ عنه كثيرون من مشاهير العلماء </w:t>
      </w:r>
    </w:p>
    <w:p w:rsidR="00823D67" w:rsidRDefault="00975AD2" w:rsidP="00D34A20">
      <w:pPr>
        <w:pStyle w:val="afc"/>
        <w:spacing w:after="0" w:line="240" w:lineRule="auto"/>
        <w:ind w:left="-2"/>
        <w:jc w:val="lowKashida"/>
        <w:rPr>
          <w:rFonts w:cs="Traditional Arabic"/>
          <w:b/>
          <w:bCs/>
          <w:sz w:val="36"/>
          <w:szCs w:val="36"/>
        </w:rPr>
      </w:pPr>
      <w:r w:rsidRPr="00F1105E">
        <w:rPr>
          <w:rFonts w:cs="Traditional Arabic" w:hint="cs"/>
          <w:sz w:val="36"/>
          <w:szCs w:val="36"/>
          <w:rtl/>
        </w:rPr>
        <w:lastRenderedPageBreak/>
        <w:t>منهم</w:t>
      </w:r>
      <w:r w:rsidR="002C57E7">
        <w:rPr>
          <w:rFonts w:cs="Traditional Arabic" w:hint="cs"/>
          <w:sz w:val="36"/>
          <w:szCs w:val="36"/>
          <w:rtl/>
        </w:rPr>
        <w:t>:</w:t>
      </w:r>
      <w:r w:rsidR="00D34A20">
        <w:rPr>
          <w:rFonts w:cs="Traditional Arabic" w:hint="cs"/>
          <w:sz w:val="36"/>
          <w:szCs w:val="36"/>
          <w:rtl/>
        </w:rPr>
        <w:t xml:space="preserve"> </w:t>
      </w:r>
      <w:r w:rsidRPr="00F1105E">
        <w:rPr>
          <w:rFonts w:cs="Traditional Arabic" w:hint="cs"/>
          <w:sz w:val="36"/>
          <w:szCs w:val="36"/>
          <w:rtl/>
        </w:rPr>
        <w:t>الشيخ عبيد الله الرحماني</w:t>
      </w:r>
      <w:r w:rsidR="00956931" w:rsidRPr="00F1105E">
        <w:rPr>
          <w:rFonts w:cs="Traditional Arabic" w:hint="cs"/>
          <w:sz w:val="36"/>
          <w:szCs w:val="36"/>
          <w:rtl/>
        </w:rPr>
        <w:t>,</w:t>
      </w:r>
      <w:r w:rsidRPr="00F1105E">
        <w:rPr>
          <w:rFonts w:cs="Traditional Arabic" w:hint="cs"/>
          <w:sz w:val="36"/>
          <w:szCs w:val="36"/>
          <w:rtl/>
        </w:rPr>
        <w:t>والشيخ نذير أحمد الأملوي الرحماني</w:t>
      </w:r>
      <w:r w:rsidR="006960B2" w:rsidRPr="00F1105E">
        <w:rPr>
          <w:rFonts w:ascii="AGA Arabesque" w:hAnsi="AGA Arabesque" w:cs="Traditional Arabic" w:hint="cs"/>
          <w:smallCaps/>
          <w:sz w:val="36"/>
          <w:szCs w:val="36"/>
          <w:vertAlign w:val="superscript"/>
          <w:rtl/>
        </w:rPr>
        <w:t>(</w:t>
      </w:r>
      <w:r w:rsidR="006960B2" w:rsidRPr="00F1105E">
        <w:rPr>
          <w:rFonts w:ascii="AGA Arabesque" w:hAnsi="AGA Arabesque" w:cs="Traditional Arabic"/>
          <w:smallCaps/>
          <w:sz w:val="36"/>
          <w:szCs w:val="36"/>
          <w:vertAlign w:val="superscript"/>
          <w:rtl/>
        </w:rPr>
        <w:footnoteReference w:id="30"/>
      </w:r>
      <w:r w:rsidR="006960B2" w:rsidRPr="00F1105E">
        <w:rPr>
          <w:rFonts w:ascii="AGA Arabesque" w:hAnsi="AGA Arabesque" w:cs="Traditional Arabic" w:hint="cs"/>
          <w:smallCaps/>
          <w:sz w:val="36"/>
          <w:szCs w:val="36"/>
          <w:vertAlign w:val="superscript"/>
          <w:rtl/>
        </w:rPr>
        <w:t>)</w:t>
      </w:r>
      <w:r w:rsidR="002C57E7">
        <w:rPr>
          <w:rFonts w:cs="Traditional Arabic" w:hint="cs"/>
          <w:sz w:val="36"/>
          <w:szCs w:val="36"/>
          <w:rtl/>
        </w:rPr>
        <w:t xml:space="preserve"> </w:t>
      </w:r>
      <w:r w:rsidRPr="00F1105E">
        <w:rPr>
          <w:rFonts w:cs="Traditional Arabic" w:hint="cs"/>
          <w:sz w:val="36"/>
          <w:szCs w:val="36"/>
          <w:rtl/>
        </w:rPr>
        <w:t>وغيرهما, ولم تساعدنا الم</w:t>
      </w:r>
      <w:r w:rsidR="00536EEE" w:rsidRPr="00F1105E">
        <w:rPr>
          <w:rFonts w:cs="Traditional Arabic" w:hint="cs"/>
          <w:sz w:val="36"/>
          <w:szCs w:val="36"/>
          <w:rtl/>
        </w:rPr>
        <w:t>صادر على مؤ</w:t>
      </w:r>
      <w:r w:rsidR="00956931" w:rsidRPr="00F1105E">
        <w:rPr>
          <w:rFonts w:cs="Traditional Arabic" w:hint="cs"/>
          <w:sz w:val="36"/>
          <w:szCs w:val="36"/>
          <w:rtl/>
        </w:rPr>
        <w:t xml:space="preserve">لفاته إلا </w:t>
      </w:r>
      <w:r w:rsidR="0092054A">
        <w:rPr>
          <w:rFonts w:cs="Traditional Arabic" w:hint="cs"/>
          <w:sz w:val="36"/>
          <w:szCs w:val="36"/>
          <w:rtl/>
        </w:rPr>
        <w:t xml:space="preserve"> أنه جمعه </w:t>
      </w:r>
      <w:r w:rsidR="00956931" w:rsidRPr="00F1105E">
        <w:rPr>
          <w:rFonts w:cs="Traditional Arabic" w:hint="cs"/>
          <w:sz w:val="36"/>
          <w:szCs w:val="36"/>
          <w:rtl/>
        </w:rPr>
        <w:t>ما ألقى شيخه السهسواني</w:t>
      </w:r>
      <w:r w:rsidR="00536EEE" w:rsidRPr="00F1105E">
        <w:rPr>
          <w:rFonts w:cs="Traditional Arabic" w:hint="cs"/>
          <w:sz w:val="36"/>
          <w:szCs w:val="36"/>
          <w:rtl/>
        </w:rPr>
        <w:t xml:space="preserve"> في بعض المناسبات من</w:t>
      </w:r>
      <w:r w:rsidR="0092054A">
        <w:rPr>
          <w:rFonts w:cs="Traditional Arabic" w:hint="cs"/>
          <w:sz w:val="36"/>
          <w:szCs w:val="36"/>
          <w:rtl/>
        </w:rPr>
        <w:t xml:space="preserve"> المحاضرة في جامع الحوض في دهلي في مسألة القراءة خلف الإمام و</w:t>
      </w:r>
      <w:r w:rsidR="00956931" w:rsidRPr="00F1105E">
        <w:rPr>
          <w:rFonts w:cs="Traditional Arabic" w:hint="cs"/>
          <w:sz w:val="36"/>
          <w:szCs w:val="36"/>
          <w:rtl/>
        </w:rPr>
        <w:t>أخرجه في حلة قشيبة وسماه</w:t>
      </w:r>
      <w:r w:rsidR="0092054A">
        <w:rPr>
          <w:rFonts w:cs="Traditional Arabic" w:hint="cs"/>
          <w:sz w:val="36"/>
          <w:szCs w:val="36"/>
          <w:rtl/>
        </w:rPr>
        <w:t>:</w:t>
      </w:r>
      <w:r w:rsidR="00536EEE" w:rsidRPr="00F1105E">
        <w:rPr>
          <w:rFonts w:cs="Traditional Arabic" w:hint="cs"/>
          <w:sz w:val="36"/>
          <w:szCs w:val="36"/>
          <w:rtl/>
        </w:rPr>
        <w:t>البر</w:t>
      </w:r>
      <w:r w:rsidR="0092054A">
        <w:rPr>
          <w:rFonts w:cs="Traditional Arabic" w:hint="cs"/>
          <w:sz w:val="36"/>
          <w:szCs w:val="36"/>
          <w:rtl/>
        </w:rPr>
        <w:t>هان العجائب في فرضية أم الكتاب",</w:t>
      </w:r>
      <w:r w:rsidR="00536EEE" w:rsidRPr="00F1105E">
        <w:rPr>
          <w:rFonts w:cs="Traditional Arabic" w:hint="cs"/>
          <w:sz w:val="36"/>
          <w:szCs w:val="36"/>
          <w:rtl/>
        </w:rPr>
        <w:t>توفي في دهلي في19مارس</w:t>
      </w:r>
      <w:r w:rsidR="00956931" w:rsidRPr="00F1105E">
        <w:rPr>
          <w:rFonts w:cs="Traditional Arabic" w:hint="cs"/>
          <w:sz w:val="36"/>
          <w:szCs w:val="36"/>
          <w:rtl/>
        </w:rPr>
        <w:t xml:space="preserve"> </w:t>
      </w:r>
      <w:r w:rsidR="0092054A">
        <w:rPr>
          <w:rFonts w:cs="Traditional Arabic" w:hint="cs"/>
          <w:sz w:val="36"/>
          <w:szCs w:val="36"/>
          <w:rtl/>
        </w:rPr>
        <w:t>سنة</w:t>
      </w:r>
      <w:r w:rsidR="00536EEE" w:rsidRPr="00F1105E">
        <w:rPr>
          <w:rFonts w:cs="Traditional Arabic" w:hint="cs"/>
          <w:sz w:val="36"/>
          <w:szCs w:val="36"/>
          <w:rtl/>
        </w:rPr>
        <w:t>1943مـ</w:t>
      </w:r>
      <w:r w:rsidR="00536EEE" w:rsidRPr="00F1105E">
        <w:rPr>
          <w:rFonts w:ascii="AGA Arabesque" w:hAnsi="AGA Arabesque" w:cs="Traditional Arabic" w:hint="cs"/>
          <w:smallCaps/>
          <w:sz w:val="36"/>
          <w:szCs w:val="36"/>
          <w:vertAlign w:val="superscript"/>
          <w:rtl/>
        </w:rPr>
        <w:t>(</w:t>
      </w:r>
      <w:r w:rsidR="00536EEE" w:rsidRPr="00F1105E">
        <w:rPr>
          <w:rFonts w:ascii="AGA Arabesque" w:hAnsi="AGA Arabesque" w:cs="Traditional Arabic"/>
          <w:smallCaps/>
          <w:sz w:val="36"/>
          <w:szCs w:val="36"/>
          <w:vertAlign w:val="superscript"/>
          <w:rtl/>
        </w:rPr>
        <w:footnoteReference w:id="31"/>
      </w:r>
      <w:r w:rsidR="00536EEE" w:rsidRPr="00F1105E">
        <w:rPr>
          <w:rFonts w:ascii="AGA Arabesque" w:hAnsi="AGA Arabesque" w:cs="Traditional Arabic" w:hint="cs"/>
          <w:smallCaps/>
          <w:sz w:val="36"/>
          <w:szCs w:val="36"/>
          <w:vertAlign w:val="superscript"/>
          <w:rtl/>
        </w:rPr>
        <w:t>)</w:t>
      </w:r>
      <w:r w:rsidR="00536EEE" w:rsidRPr="00F1105E">
        <w:rPr>
          <w:rFonts w:cs="Traditional Arabic" w:hint="cs"/>
          <w:b/>
          <w:bCs/>
          <w:sz w:val="36"/>
          <w:szCs w:val="36"/>
          <w:rtl/>
        </w:rPr>
        <w:t xml:space="preserve">. </w:t>
      </w:r>
    </w:p>
    <w:p w:rsidR="001A6480" w:rsidRPr="001A6480" w:rsidRDefault="001A6480" w:rsidP="00C2781E">
      <w:pPr>
        <w:pStyle w:val="afc"/>
        <w:numPr>
          <w:ilvl w:val="0"/>
          <w:numId w:val="6"/>
        </w:numPr>
        <w:spacing w:after="0" w:line="240" w:lineRule="auto"/>
        <w:ind w:left="-2" w:firstLine="0"/>
        <w:jc w:val="lowKashida"/>
        <w:rPr>
          <w:rFonts w:cs="Traditional Arabic"/>
          <w:b/>
          <w:bCs/>
          <w:sz w:val="36"/>
          <w:szCs w:val="36"/>
        </w:rPr>
      </w:pPr>
      <w:r w:rsidRPr="00D34A20">
        <w:rPr>
          <w:rFonts w:cs="mohammad bold art 1" w:hint="cs"/>
          <w:sz w:val="24"/>
          <w:szCs w:val="24"/>
          <w:rtl/>
        </w:rPr>
        <w:t>الشيخ العلامة عبد الرحمن النغر نهسوي رحمه الله تعالى المتوفى سنة1371هـ</w:t>
      </w:r>
      <w:r w:rsidRPr="0092054A">
        <w:rPr>
          <w:rFonts w:ascii="AGA Arabesque" w:hAnsi="AGA Arabesque" w:cs="Traditional Arabic" w:hint="cs"/>
          <w:smallCaps/>
          <w:sz w:val="36"/>
          <w:szCs w:val="36"/>
          <w:vertAlign w:val="superscript"/>
          <w:rtl/>
        </w:rPr>
        <w:t>(</w:t>
      </w:r>
      <w:r w:rsidRPr="0092054A">
        <w:rPr>
          <w:rFonts w:ascii="AGA Arabesque" w:hAnsi="AGA Arabesque" w:cs="Traditional Arabic"/>
          <w:smallCaps/>
          <w:sz w:val="36"/>
          <w:szCs w:val="36"/>
          <w:vertAlign w:val="superscript"/>
          <w:rtl/>
        </w:rPr>
        <w:footnoteReference w:id="32"/>
      </w:r>
      <w:r w:rsidRPr="0092054A">
        <w:rPr>
          <w:rFonts w:ascii="AGA Arabesque" w:hAnsi="AGA Arabesque" w:cs="Traditional Arabic" w:hint="cs"/>
          <w:smallCaps/>
          <w:sz w:val="36"/>
          <w:szCs w:val="36"/>
          <w:vertAlign w:val="superscript"/>
          <w:rtl/>
        </w:rPr>
        <w:t>)</w:t>
      </w:r>
      <w:r w:rsidRPr="0092054A">
        <w:rPr>
          <w:rFonts w:cs="Traditional Arabic" w:hint="cs"/>
          <w:b/>
          <w:bCs/>
          <w:sz w:val="36"/>
          <w:szCs w:val="36"/>
          <w:rtl/>
        </w:rPr>
        <w:t>.</w:t>
      </w:r>
    </w:p>
    <w:p w:rsidR="00823D67" w:rsidRPr="00F1105E" w:rsidRDefault="00565AB8" w:rsidP="00C2781E">
      <w:pPr>
        <w:pStyle w:val="afc"/>
        <w:numPr>
          <w:ilvl w:val="0"/>
          <w:numId w:val="6"/>
        </w:numPr>
        <w:spacing w:after="0" w:line="240" w:lineRule="auto"/>
        <w:ind w:left="-2" w:firstLine="0"/>
        <w:jc w:val="lowKashida"/>
        <w:rPr>
          <w:rFonts w:cs="Traditional Arabic"/>
          <w:sz w:val="36"/>
          <w:szCs w:val="36"/>
        </w:rPr>
      </w:pPr>
      <w:r w:rsidRPr="00D34A20">
        <w:rPr>
          <w:rFonts w:cs="mohammad bold art 1" w:hint="cs"/>
          <w:sz w:val="24"/>
          <w:szCs w:val="24"/>
          <w:rtl/>
        </w:rPr>
        <w:t xml:space="preserve">الشيخ </w:t>
      </w:r>
      <w:r w:rsidR="008D2343" w:rsidRPr="00D34A20">
        <w:rPr>
          <w:rFonts w:cs="mohammad bold art 1" w:hint="cs"/>
          <w:sz w:val="24"/>
          <w:szCs w:val="24"/>
          <w:rtl/>
        </w:rPr>
        <w:t xml:space="preserve">عبد </w:t>
      </w:r>
      <w:r w:rsidRPr="00D34A20">
        <w:rPr>
          <w:rFonts w:cs="mohammad bold art 1" w:hint="cs"/>
          <w:sz w:val="24"/>
          <w:szCs w:val="24"/>
          <w:rtl/>
        </w:rPr>
        <w:t>الغفور</w:t>
      </w:r>
      <w:r w:rsidR="00F21194" w:rsidRPr="00D34A20">
        <w:rPr>
          <w:rFonts w:cs="mohammad bold art 1" w:hint="cs"/>
          <w:sz w:val="24"/>
          <w:szCs w:val="24"/>
          <w:rtl/>
        </w:rPr>
        <w:t xml:space="preserve"> </w:t>
      </w:r>
      <w:r w:rsidR="00346B66" w:rsidRPr="00D34A20">
        <w:rPr>
          <w:rFonts w:cs="mohammad bold art 1" w:hint="cs"/>
          <w:sz w:val="24"/>
          <w:szCs w:val="24"/>
          <w:rtl/>
        </w:rPr>
        <w:t>جيرا</w:t>
      </w:r>
      <w:r w:rsidR="00823D67" w:rsidRPr="00D34A20">
        <w:rPr>
          <w:rFonts w:cs="mohammad bold art 1" w:hint="cs"/>
          <w:sz w:val="24"/>
          <w:szCs w:val="24"/>
          <w:rtl/>
        </w:rPr>
        <w:t>جفوري</w:t>
      </w:r>
      <w:r w:rsidR="00D3590B" w:rsidRPr="00D34A20">
        <w:rPr>
          <w:rFonts w:cs="mohammad bold art 1" w:hint="cs"/>
          <w:sz w:val="24"/>
          <w:szCs w:val="24"/>
          <w:rtl/>
        </w:rPr>
        <w:t xml:space="preserve"> رحمه الله تعالى</w:t>
      </w:r>
      <w:r w:rsidR="007A2BE1" w:rsidRPr="00F1105E">
        <w:rPr>
          <w:rFonts w:cs="Traditional Arabic" w:hint="cs"/>
          <w:b/>
          <w:bCs/>
          <w:sz w:val="36"/>
          <w:szCs w:val="36"/>
          <w:rtl/>
        </w:rPr>
        <w:t>,</w:t>
      </w:r>
      <w:r w:rsidR="005652F9" w:rsidRPr="00F1105E">
        <w:rPr>
          <w:rFonts w:cs="Traditional Arabic" w:hint="cs"/>
          <w:sz w:val="36"/>
          <w:szCs w:val="36"/>
          <w:rtl/>
        </w:rPr>
        <w:t xml:space="preserve"> كان من العلماء البارزين في فن الحديث</w:t>
      </w:r>
      <w:r w:rsidR="00A840A9" w:rsidRPr="00F1105E">
        <w:rPr>
          <w:rFonts w:cs="Traditional Arabic" w:hint="cs"/>
          <w:sz w:val="36"/>
          <w:szCs w:val="36"/>
          <w:rtl/>
        </w:rPr>
        <w:t>,</w:t>
      </w:r>
      <w:r w:rsidR="005652F9" w:rsidRPr="00F1105E">
        <w:rPr>
          <w:rFonts w:cs="Traditional Arabic" w:hint="cs"/>
          <w:sz w:val="36"/>
          <w:szCs w:val="36"/>
          <w:rtl/>
        </w:rPr>
        <w:t xml:space="preserve"> والفقه</w:t>
      </w:r>
      <w:r w:rsidR="00A840A9" w:rsidRPr="00F1105E">
        <w:rPr>
          <w:rFonts w:cs="Traditional Arabic" w:hint="cs"/>
          <w:sz w:val="36"/>
          <w:szCs w:val="36"/>
          <w:rtl/>
        </w:rPr>
        <w:t>,</w:t>
      </w:r>
      <w:r w:rsidR="005652F9" w:rsidRPr="00F1105E">
        <w:rPr>
          <w:rFonts w:cs="Traditional Arabic" w:hint="cs"/>
          <w:sz w:val="36"/>
          <w:szCs w:val="36"/>
          <w:rtl/>
        </w:rPr>
        <w:t xml:space="preserve"> وأصوله, لا يوجد أمثاله ممن يتمكن اللغة العربية</w:t>
      </w:r>
      <w:r w:rsidR="0092054A">
        <w:rPr>
          <w:rFonts w:cs="Traditional Arabic" w:hint="cs"/>
          <w:sz w:val="36"/>
          <w:szCs w:val="36"/>
          <w:rtl/>
        </w:rPr>
        <w:t>,</w:t>
      </w:r>
      <w:r w:rsidR="005652F9" w:rsidRPr="00F1105E">
        <w:rPr>
          <w:rFonts w:cs="Traditional Arabic" w:hint="cs"/>
          <w:sz w:val="36"/>
          <w:szCs w:val="36"/>
          <w:rtl/>
        </w:rPr>
        <w:t xml:space="preserve"> والفارس</w:t>
      </w:r>
      <w:r w:rsidR="00D74DBC">
        <w:rPr>
          <w:rFonts w:cs="Traditional Arabic" w:hint="cs"/>
          <w:sz w:val="36"/>
          <w:szCs w:val="36"/>
          <w:rtl/>
        </w:rPr>
        <w:t>ي</w:t>
      </w:r>
      <w:r w:rsidR="005652F9" w:rsidRPr="00F1105E">
        <w:rPr>
          <w:rFonts w:cs="Traditional Arabic" w:hint="cs"/>
          <w:sz w:val="36"/>
          <w:szCs w:val="36"/>
          <w:rtl/>
        </w:rPr>
        <w:t>ة في الهند, درس عند الشيخ شمس العلماء حفيظ الله</w:t>
      </w:r>
      <w:r w:rsidR="006960B2" w:rsidRPr="00F1105E">
        <w:rPr>
          <w:rFonts w:ascii="AGA Arabesque" w:hAnsi="AGA Arabesque" w:cs="Traditional Arabic" w:hint="cs"/>
          <w:smallCaps/>
          <w:sz w:val="36"/>
          <w:szCs w:val="36"/>
          <w:vertAlign w:val="superscript"/>
          <w:rtl/>
        </w:rPr>
        <w:t>(</w:t>
      </w:r>
      <w:r w:rsidR="006960B2" w:rsidRPr="00F1105E">
        <w:rPr>
          <w:rFonts w:ascii="AGA Arabesque" w:hAnsi="AGA Arabesque" w:cs="Traditional Arabic"/>
          <w:smallCaps/>
          <w:sz w:val="36"/>
          <w:szCs w:val="36"/>
          <w:vertAlign w:val="superscript"/>
          <w:rtl/>
        </w:rPr>
        <w:footnoteReference w:id="33"/>
      </w:r>
      <w:r w:rsidR="006960B2" w:rsidRPr="00F1105E">
        <w:rPr>
          <w:rFonts w:ascii="AGA Arabesque" w:hAnsi="AGA Arabesque" w:cs="Traditional Arabic" w:hint="cs"/>
          <w:smallCaps/>
          <w:sz w:val="36"/>
          <w:szCs w:val="36"/>
          <w:vertAlign w:val="superscript"/>
          <w:rtl/>
        </w:rPr>
        <w:t>)</w:t>
      </w:r>
      <w:r w:rsidR="005652F9" w:rsidRPr="00F1105E">
        <w:rPr>
          <w:rFonts w:cs="Traditional Arabic" w:hint="cs"/>
          <w:sz w:val="36"/>
          <w:szCs w:val="36"/>
          <w:rtl/>
        </w:rPr>
        <w:t xml:space="preserve"> وغيره</w:t>
      </w:r>
      <w:r w:rsidR="00A840A9" w:rsidRPr="00F1105E">
        <w:rPr>
          <w:rFonts w:cs="Traditional Arabic" w:hint="cs"/>
          <w:sz w:val="36"/>
          <w:szCs w:val="36"/>
          <w:rtl/>
        </w:rPr>
        <w:t>,</w:t>
      </w:r>
      <w:r w:rsidR="005652F9" w:rsidRPr="00F1105E">
        <w:rPr>
          <w:rFonts w:cs="Traditional Arabic" w:hint="cs"/>
          <w:sz w:val="36"/>
          <w:szCs w:val="36"/>
          <w:rtl/>
        </w:rPr>
        <w:t xml:space="preserve"> وأخذ عنه شيخ الحديث عبيد الله المباركفوري رحمه الله تعالى, توفي بعد </w:t>
      </w:r>
      <w:r w:rsidR="00C003F3">
        <w:rPr>
          <w:rFonts w:cs="Traditional Arabic" w:hint="cs"/>
          <w:sz w:val="36"/>
          <w:szCs w:val="36"/>
          <w:rtl/>
        </w:rPr>
        <w:t>أن قضى من حياته مائة سنة في سنة1965م</w:t>
      </w:r>
      <w:r w:rsidR="00E6492C" w:rsidRPr="00F1105E">
        <w:rPr>
          <w:rFonts w:ascii="AGA Arabesque" w:hAnsi="AGA Arabesque" w:cs="Traditional Arabic" w:hint="cs"/>
          <w:smallCaps/>
          <w:sz w:val="36"/>
          <w:szCs w:val="36"/>
          <w:vertAlign w:val="superscript"/>
          <w:rtl/>
        </w:rPr>
        <w:t>(</w:t>
      </w:r>
      <w:r w:rsidR="00E6492C" w:rsidRPr="00F1105E">
        <w:rPr>
          <w:rFonts w:ascii="AGA Arabesque" w:hAnsi="AGA Arabesque" w:cs="Traditional Arabic"/>
          <w:smallCaps/>
          <w:sz w:val="36"/>
          <w:szCs w:val="36"/>
          <w:vertAlign w:val="superscript"/>
          <w:rtl/>
        </w:rPr>
        <w:footnoteReference w:id="34"/>
      </w:r>
      <w:r w:rsidR="00E6492C" w:rsidRPr="00F1105E">
        <w:rPr>
          <w:rFonts w:ascii="AGA Arabesque" w:hAnsi="AGA Arabesque" w:cs="Traditional Arabic" w:hint="cs"/>
          <w:smallCaps/>
          <w:sz w:val="36"/>
          <w:szCs w:val="36"/>
          <w:vertAlign w:val="superscript"/>
          <w:rtl/>
        </w:rPr>
        <w:t>)</w:t>
      </w:r>
      <w:r w:rsidR="005652F9" w:rsidRPr="00F1105E">
        <w:rPr>
          <w:rFonts w:cs="Traditional Arabic" w:hint="cs"/>
          <w:sz w:val="36"/>
          <w:szCs w:val="36"/>
          <w:rtl/>
        </w:rPr>
        <w:t>.</w:t>
      </w:r>
    </w:p>
    <w:p w:rsidR="00D3590B" w:rsidRPr="00F1105E" w:rsidRDefault="00D3590B" w:rsidP="00C2781E">
      <w:pPr>
        <w:pStyle w:val="afc"/>
        <w:numPr>
          <w:ilvl w:val="0"/>
          <w:numId w:val="6"/>
        </w:numPr>
        <w:spacing w:after="0" w:line="240" w:lineRule="auto"/>
        <w:ind w:left="-2" w:firstLine="0"/>
        <w:jc w:val="lowKashida"/>
        <w:rPr>
          <w:rFonts w:cs="Traditional Arabic"/>
          <w:b/>
          <w:bCs/>
          <w:sz w:val="36"/>
          <w:szCs w:val="36"/>
        </w:rPr>
      </w:pPr>
      <w:r w:rsidRPr="00D34A20">
        <w:rPr>
          <w:rFonts w:cs="mohammad bold art 1" w:hint="cs"/>
          <w:sz w:val="24"/>
          <w:szCs w:val="24"/>
          <w:rtl/>
        </w:rPr>
        <w:t xml:space="preserve">الشيخ غلام يحيى </w:t>
      </w:r>
      <w:r w:rsidR="00D22379" w:rsidRPr="00D34A20">
        <w:rPr>
          <w:rFonts w:cs="mohammad bold art 1" w:hint="cs"/>
          <w:sz w:val="24"/>
          <w:szCs w:val="24"/>
          <w:rtl/>
        </w:rPr>
        <w:t>ال</w:t>
      </w:r>
      <w:r w:rsidRPr="00D34A20">
        <w:rPr>
          <w:rFonts w:cs="mohammad bold art 1" w:hint="cs"/>
          <w:sz w:val="24"/>
          <w:szCs w:val="24"/>
          <w:rtl/>
        </w:rPr>
        <w:t>كانفوري رحمه الله تعالى</w:t>
      </w:r>
      <w:r w:rsidR="00426553" w:rsidRPr="00FD66F6">
        <w:rPr>
          <w:rFonts w:ascii="AGA Arabesque" w:hAnsi="AGA Arabesque" w:cs="Traditional Arabic" w:hint="cs"/>
          <w:smallCaps/>
          <w:sz w:val="36"/>
          <w:szCs w:val="36"/>
          <w:vertAlign w:val="superscript"/>
          <w:rtl/>
        </w:rPr>
        <w:t>(</w:t>
      </w:r>
      <w:r w:rsidR="00426553" w:rsidRPr="00FD66F6">
        <w:rPr>
          <w:rFonts w:ascii="AGA Arabesque" w:hAnsi="AGA Arabesque" w:cs="Traditional Arabic"/>
          <w:smallCaps/>
          <w:sz w:val="36"/>
          <w:szCs w:val="36"/>
          <w:vertAlign w:val="superscript"/>
          <w:rtl/>
        </w:rPr>
        <w:footnoteReference w:id="35"/>
      </w:r>
      <w:r w:rsidR="00426553" w:rsidRPr="00FD66F6">
        <w:rPr>
          <w:rFonts w:ascii="AGA Arabesque" w:hAnsi="AGA Arabesque" w:cs="Traditional Arabic" w:hint="cs"/>
          <w:smallCaps/>
          <w:sz w:val="36"/>
          <w:szCs w:val="36"/>
          <w:vertAlign w:val="superscript"/>
          <w:rtl/>
        </w:rPr>
        <w:t>)</w:t>
      </w:r>
      <w:r w:rsidRPr="00FD66F6">
        <w:rPr>
          <w:rFonts w:cs="Traditional Arabic" w:hint="cs"/>
          <w:b/>
          <w:bCs/>
          <w:sz w:val="36"/>
          <w:szCs w:val="36"/>
          <w:rtl/>
        </w:rPr>
        <w:t>.</w:t>
      </w:r>
    </w:p>
    <w:p w:rsidR="00953A69" w:rsidRDefault="00D3590B" w:rsidP="00C2781E">
      <w:pPr>
        <w:pStyle w:val="afc"/>
        <w:numPr>
          <w:ilvl w:val="0"/>
          <w:numId w:val="6"/>
        </w:numPr>
        <w:spacing w:after="0" w:line="240" w:lineRule="auto"/>
        <w:ind w:left="-2" w:firstLine="0"/>
        <w:jc w:val="lowKashida"/>
        <w:rPr>
          <w:rFonts w:cs="Traditional Arabic"/>
          <w:b/>
          <w:bCs/>
          <w:sz w:val="36"/>
          <w:szCs w:val="36"/>
        </w:rPr>
      </w:pPr>
      <w:r w:rsidRPr="008C5F7B">
        <w:rPr>
          <w:rFonts w:cs="mohammad bold art 1" w:hint="cs"/>
          <w:sz w:val="24"/>
          <w:szCs w:val="24"/>
          <w:rtl/>
        </w:rPr>
        <w:t xml:space="preserve">الشيخ العلامة محمد إسحاق </w:t>
      </w:r>
      <w:r w:rsidR="00D22379" w:rsidRPr="008C5F7B">
        <w:rPr>
          <w:rFonts w:cs="mohammad bold art 1" w:hint="cs"/>
          <w:sz w:val="24"/>
          <w:szCs w:val="24"/>
          <w:rtl/>
        </w:rPr>
        <w:t>ال</w:t>
      </w:r>
      <w:r w:rsidRPr="008C5F7B">
        <w:rPr>
          <w:rFonts w:cs="mohammad bold art 1" w:hint="cs"/>
          <w:sz w:val="24"/>
          <w:szCs w:val="24"/>
          <w:rtl/>
        </w:rPr>
        <w:t>آروي رحمه الله تعالى</w:t>
      </w:r>
      <w:r w:rsidR="00F16FDD" w:rsidRPr="00426553">
        <w:rPr>
          <w:rFonts w:ascii="AGA Arabesque" w:hAnsi="AGA Arabesque" w:cs="Traditional Arabic" w:hint="cs"/>
          <w:smallCaps/>
          <w:sz w:val="36"/>
          <w:szCs w:val="36"/>
          <w:vertAlign w:val="superscript"/>
          <w:rtl/>
        </w:rPr>
        <w:t>(</w:t>
      </w:r>
      <w:r w:rsidR="00F16FDD" w:rsidRPr="00426553">
        <w:rPr>
          <w:rFonts w:ascii="AGA Arabesque" w:hAnsi="AGA Arabesque" w:cs="Traditional Arabic"/>
          <w:smallCaps/>
          <w:sz w:val="36"/>
          <w:szCs w:val="36"/>
          <w:vertAlign w:val="superscript"/>
          <w:rtl/>
        </w:rPr>
        <w:footnoteReference w:id="36"/>
      </w:r>
      <w:r w:rsidR="00F16FDD" w:rsidRPr="00426553">
        <w:rPr>
          <w:rFonts w:ascii="AGA Arabesque" w:hAnsi="AGA Arabesque" w:cs="Traditional Arabic" w:hint="cs"/>
          <w:smallCaps/>
          <w:sz w:val="36"/>
          <w:szCs w:val="36"/>
          <w:vertAlign w:val="superscript"/>
          <w:rtl/>
        </w:rPr>
        <w:t>)</w:t>
      </w:r>
      <w:r w:rsidRPr="00F1105E">
        <w:rPr>
          <w:rFonts w:cs="Traditional Arabic" w:hint="cs"/>
          <w:b/>
          <w:bCs/>
          <w:sz w:val="36"/>
          <w:szCs w:val="36"/>
          <w:rtl/>
        </w:rPr>
        <w:t>.</w:t>
      </w:r>
    </w:p>
    <w:p w:rsidR="003A529A" w:rsidRDefault="00D3590B" w:rsidP="008C5F7B">
      <w:pPr>
        <w:pStyle w:val="afc"/>
        <w:numPr>
          <w:ilvl w:val="0"/>
          <w:numId w:val="6"/>
        </w:numPr>
        <w:spacing w:after="0" w:line="233" w:lineRule="auto"/>
        <w:ind w:left="0" w:firstLine="0"/>
        <w:jc w:val="lowKashida"/>
        <w:rPr>
          <w:rFonts w:cs="Traditional Arabic"/>
          <w:b/>
          <w:bCs/>
          <w:sz w:val="36"/>
          <w:szCs w:val="36"/>
        </w:rPr>
      </w:pPr>
      <w:r w:rsidRPr="008C5F7B">
        <w:rPr>
          <w:rFonts w:cs="mohammad bold art 1" w:hint="cs"/>
          <w:sz w:val="24"/>
          <w:szCs w:val="24"/>
          <w:rtl/>
        </w:rPr>
        <w:lastRenderedPageBreak/>
        <w:t xml:space="preserve">العلامة </w:t>
      </w:r>
      <w:r w:rsidR="00953A69" w:rsidRPr="008C5F7B">
        <w:rPr>
          <w:rFonts w:ascii="Traditional Arabic" w:cs="mohammad bold art 1" w:hint="cs"/>
          <w:sz w:val="24"/>
          <w:szCs w:val="24"/>
          <w:rtl/>
        </w:rPr>
        <w:t>عبد الوهاب الآروي رحمه الله تعالى</w:t>
      </w:r>
      <w:r w:rsidR="003A529A" w:rsidRPr="005F1777">
        <w:rPr>
          <w:rFonts w:ascii="Traditional Arabic" w:cs="Traditional Arabic" w:hint="cs"/>
          <w:sz w:val="36"/>
          <w:szCs w:val="36"/>
          <w:rtl/>
        </w:rPr>
        <w:t>,</w:t>
      </w:r>
      <w:r w:rsidR="00953A69" w:rsidRPr="005F1777">
        <w:rPr>
          <w:rFonts w:ascii="Traditional Arabic" w:cs="Traditional Arabic" w:hint="cs"/>
          <w:sz w:val="36"/>
          <w:szCs w:val="36"/>
          <w:rtl/>
        </w:rPr>
        <w:t xml:space="preserve"> وهو</w:t>
      </w:r>
      <w:r w:rsidR="003A529A" w:rsidRPr="005F1777">
        <w:rPr>
          <w:rFonts w:ascii="Traditional Arabic" w:cs="Traditional Arabic" w:hint="cs"/>
          <w:sz w:val="36"/>
          <w:szCs w:val="36"/>
          <w:rtl/>
        </w:rPr>
        <w:t xml:space="preserve"> </w:t>
      </w:r>
      <w:r w:rsidR="00953A69" w:rsidRPr="005F1777">
        <w:rPr>
          <w:rFonts w:ascii="Traditional Arabic" w:cs="Traditional Arabic" w:hint="cs"/>
          <w:sz w:val="36"/>
          <w:szCs w:val="36"/>
          <w:rtl/>
        </w:rPr>
        <w:t>أحد العلماء المشهورين في الهند, كان ماهرا في علم الحديث</w:t>
      </w:r>
      <w:r w:rsidR="00FD66F6">
        <w:rPr>
          <w:rFonts w:ascii="Traditional Arabic" w:cs="Traditional Arabic" w:hint="cs"/>
          <w:sz w:val="36"/>
          <w:szCs w:val="36"/>
          <w:rtl/>
        </w:rPr>
        <w:t>,</w:t>
      </w:r>
      <w:r w:rsidR="00953A69" w:rsidRPr="005F1777">
        <w:rPr>
          <w:rFonts w:ascii="Traditional Arabic" w:cs="Traditional Arabic" w:hint="cs"/>
          <w:sz w:val="36"/>
          <w:szCs w:val="36"/>
          <w:rtl/>
        </w:rPr>
        <w:t xml:space="preserve"> والتفسير</w:t>
      </w:r>
      <w:r w:rsidR="00FD66F6">
        <w:rPr>
          <w:rFonts w:ascii="Traditional Arabic" w:cs="Traditional Arabic" w:hint="cs"/>
          <w:sz w:val="36"/>
          <w:szCs w:val="36"/>
          <w:rtl/>
        </w:rPr>
        <w:t>,</w:t>
      </w:r>
      <w:r w:rsidR="00953A69" w:rsidRPr="005F1777">
        <w:rPr>
          <w:rFonts w:ascii="Traditional Arabic" w:cs="Traditional Arabic" w:hint="cs"/>
          <w:sz w:val="36"/>
          <w:szCs w:val="36"/>
          <w:rtl/>
        </w:rPr>
        <w:t xml:space="preserve"> والفقه</w:t>
      </w:r>
      <w:r w:rsidR="00FD66F6">
        <w:rPr>
          <w:rFonts w:ascii="Traditional Arabic" w:cs="Traditional Arabic" w:hint="cs"/>
          <w:sz w:val="36"/>
          <w:szCs w:val="36"/>
          <w:rtl/>
        </w:rPr>
        <w:t>,</w:t>
      </w:r>
      <w:r w:rsidR="00953A69" w:rsidRPr="005F1777">
        <w:rPr>
          <w:rFonts w:ascii="Traditional Arabic" w:cs="Traditional Arabic" w:hint="cs"/>
          <w:sz w:val="36"/>
          <w:szCs w:val="36"/>
          <w:rtl/>
        </w:rPr>
        <w:t xml:space="preserve"> والأصول وغيرها, ولد في ولاية بيهار عام 1881م, أخ</w:t>
      </w:r>
      <w:r w:rsidR="005F1777">
        <w:rPr>
          <w:rFonts w:ascii="Traditional Arabic" w:cs="Traditional Arabic" w:hint="cs"/>
          <w:sz w:val="36"/>
          <w:szCs w:val="36"/>
          <w:rtl/>
        </w:rPr>
        <w:t>ذ عن أبي سعيد شرف الدين الدهلوي, وثناء الله البهاري وغيرهما</w:t>
      </w:r>
      <w:r w:rsidR="00953A69" w:rsidRPr="005F1777">
        <w:rPr>
          <w:rFonts w:ascii="Traditional Arabic" w:cs="Traditional Arabic" w:hint="cs"/>
          <w:sz w:val="36"/>
          <w:szCs w:val="36"/>
          <w:rtl/>
        </w:rPr>
        <w:t>, وعنه ش</w:t>
      </w:r>
      <w:r w:rsidR="005F1777">
        <w:rPr>
          <w:rFonts w:ascii="Traditional Arabic" w:cs="Traditional Arabic" w:hint="cs"/>
          <w:sz w:val="36"/>
          <w:szCs w:val="36"/>
          <w:rtl/>
        </w:rPr>
        <w:t>يخ الحديث عبيد الله المباركفوري</w:t>
      </w:r>
      <w:r w:rsidR="00FD66F6">
        <w:rPr>
          <w:rFonts w:ascii="Traditional Arabic" w:cs="Traditional Arabic" w:hint="cs"/>
          <w:sz w:val="36"/>
          <w:szCs w:val="36"/>
          <w:rtl/>
        </w:rPr>
        <w:t>,</w:t>
      </w:r>
      <w:r w:rsidR="00953A69" w:rsidRPr="005F1777">
        <w:rPr>
          <w:rFonts w:ascii="Traditional Arabic" w:cs="Traditional Arabic" w:hint="cs"/>
          <w:sz w:val="36"/>
          <w:szCs w:val="36"/>
          <w:rtl/>
        </w:rPr>
        <w:t>ونذي</w:t>
      </w:r>
      <w:r w:rsidR="00FD66F6">
        <w:rPr>
          <w:rFonts w:ascii="Traditional Arabic" w:cs="Traditional Arabic" w:hint="cs"/>
          <w:sz w:val="36"/>
          <w:szCs w:val="36"/>
          <w:rtl/>
        </w:rPr>
        <w:t xml:space="preserve">ر أحمد الأملوي وغيرهما, له كتاب:خُطْبَة صَدَارَتْ,[ كلمة المجالس العلمية] بالأردية, </w:t>
      </w:r>
      <w:r w:rsidR="00953A69" w:rsidRPr="005F1777">
        <w:rPr>
          <w:rFonts w:ascii="Traditional Arabic" w:cs="Traditional Arabic" w:hint="cs"/>
          <w:sz w:val="36"/>
          <w:szCs w:val="36"/>
          <w:rtl/>
        </w:rPr>
        <w:t>توفي سنة1983م</w:t>
      </w:r>
      <w:r w:rsidR="003A529A" w:rsidRPr="005F1777">
        <w:rPr>
          <w:rFonts w:ascii="AGA Arabesque" w:hAnsi="AGA Arabesque" w:cs="Traditional Arabic" w:hint="cs"/>
          <w:smallCaps/>
          <w:sz w:val="36"/>
          <w:szCs w:val="36"/>
          <w:vertAlign w:val="superscript"/>
          <w:rtl/>
        </w:rPr>
        <w:t>(</w:t>
      </w:r>
      <w:r w:rsidR="003A529A" w:rsidRPr="005F1777">
        <w:rPr>
          <w:rFonts w:ascii="AGA Arabesque" w:hAnsi="AGA Arabesque" w:cs="Traditional Arabic"/>
          <w:smallCaps/>
          <w:sz w:val="36"/>
          <w:szCs w:val="36"/>
          <w:vertAlign w:val="superscript"/>
          <w:rtl/>
        </w:rPr>
        <w:footnoteReference w:id="37"/>
      </w:r>
      <w:r w:rsidR="003A529A" w:rsidRPr="005F1777">
        <w:rPr>
          <w:rFonts w:ascii="AGA Arabesque" w:hAnsi="AGA Arabesque" w:cs="Traditional Arabic" w:hint="cs"/>
          <w:smallCaps/>
          <w:sz w:val="36"/>
          <w:szCs w:val="36"/>
          <w:vertAlign w:val="superscript"/>
          <w:rtl/>
        </w:rPr>
        <w:t>)</w:t>
      </w:r>
      <w:r w:rsidR="00953A69" w:rsidRPr="005F1777">
        <w:rPr>
          <w:rFonts w:ascii="Traditional Arabic" w:cs="Traditional Arabic" w:hint="cs"/>
          <w:sz w:val="36"/>
          <w:szCs w:val="36"/>
          <w:rtl/>
        </w:rPr>
        <w:t>.</w:t>
      </w:r>
    </w:p>
    <w:p w:rsidR="00D3590B" w:rsidRPr="00EE5C72" w:rsidRDefault="00EE5C72" w:rsidP="008C5F7B">
      <w:pPr>
        <w:pStyle w:val="afc"/>
        <w:numPr>
          <w:ilvl w:val="0"/>
          <w:numId w:val="6"/>
        </w:numPr>
        <w:spacing w:after="0" w:line="233" w:lineRule="auto"/>
        <w:ind w:left="0" w:firstLine="0"/>
        <w:jc w:val="lowKashida"/>
        <w:rPr>
          <w:rFonts w:cs="Traditional Arabic"/>
          <w:b/>
          <w:bCs/>
          <w:sz w:val="36"/>
          <w:szCs w:val="36"/>
        </w:rPr>
      </w:pPr>
      <w:r w:rsidRPr="008C5F7B">
        <w:rPr>
          <w:rFonts w:cs="mohammad bold art 1" w:hint="cs"/>
          <w:sz w:val="24"/>
          <w:szCs w:val="24"/>
          <w:rtl/>
        </w:rPr>
        <w:t>الشيخ العلامة محمد أعظم بن فضل الدين أبو عبد الله الجوندلوي</w:t>
      </w:r>
      <w:r w:rsidRPr="008C5F7B">
        <w:rPr>
          <w:rFonts w:cs="Traditional Arabic" w:hint="cs"/>
          <w:b/>
          <w:bCs/>
          <w:sz w:val="24"/>
          <w:szCs w:val="24"/>
          <w:rtl/>
        </w:rPr>
        <w:t xml:space="preserve"> </w:t>
      </w:r>
      <w:r w:rsidR="00953A69" w:rsidRPr="00EE5C72">
        <w:rPr>
          <w:rFonts w:ascii="Traditional Arabic" w:cs="Traditional Arabic" w:hint="cs"/>
          <w:sz w:val="36"/>
          <w:szCs w:val="36"/>
          <w:rtl/>
        </w:rPr>
        <w:t>الباكستاني</w:t>
      </w:r>
      <w:r w:rsidR="00FD66F6">
        <w:rPr>
          <w:rFonts w:ascii="Traditional Arabic" w:cs="Traditional Arabic" w:hint="cs"/>
          <w:sz w:val="36"/>
          <w:szCs w:val="36"/>
          <w:rtl/>
        </w:rPr>
        <w:t>,</w:t>
      </w:r>
      <w:r w:rsidR="00953A69" w:rsidRPr="00EE5C72">
        <w:rPr>
          <w:rFonts w:ascii="Traditional Arabic" w:cs="Traditional Arabic" w:hint="cs"/>
          <w:sz w:val="36"/>
          <w:szCs w:val="36"/>
          <w:rtl/>
        </w:rPr>
        <w:t xml:space="preserve"> الفقيه</w:t>
      </w:r>
      <w:r w:rsidR="00FD66F6">
        <w:rPr>
          <w:rFonts w:ascii="Traditional Arabic" w:cs="Traditional Arabic" w:hint="cs"/>
          <w:sz w:val="36"/>
          <w:szCs w:val="36"/>
          <w:rtl/>
        </w:rPr>
        <w:t>,</w:t>
      </w:r>
      <w:r w:rsidR="00953A69" w:rsidRPr="00EE5C72">
        <w:rPr>
          <w:rFonts w:ascii="Traditional Arabic" w:cs="Traditional Arabic" w:hint="cs"/>
          <w:sz w:val="36"/>
          <w:szCs w:val="36"/>
          <w:rtl/>
        </w:rPr>
        <w:t xml:space="preserve"> المفسر</w:t>
      </w:r>
      <w:r w:rsidR="00FD66F6">
        <w:rPr>
          <w:rFonts w:ascii="Traditional Arabic" w:cs="Traditional Arabic" w:hint="cs"/>
          <w:sz w:val="36"/>
          <w:szCs w:val="36"/>
          <w:rtl/>
        </w:rPr>
        <w:t>,</w:t>
      </w:r>
      <w:r w:rsidR="00953A69" w:rsidRPr="00EE5C72">
        <w:rPr>
          <w:rFonts w:ascii="Traditional Arabic" w:cs="Traditional Arabic" w:hint="cs"/>
          <w:sz w:val="36"/>
          <w:szCs w:val="36"/>
          <w:rtl/>
        </w:rPr>
        <w:t xml:space="preserve"> المحدث المسند</w:t>
      </w:r>
      <w:r w:rsidR="00FD66F6">
        <w:rPr>
          <w:rFonts w:ascii="Traditional Arabic" w:cs="Traditional Arabic" w:hint="cs"/>
          <w:sz w:val="36"/>
          <w:szCs w:val="36"/>
          <w:rtl/>
        </w:rPr>
        <w:t>,</w:t>
      </w:r>
      <w:r w:rsidR="00953A69" w:rsidRPr="00EE5C72">
        <w:rPr>
          <w:rFonts w:ascii="Traditional Arabic" w:cs="Traditional Arabic" w:hint="cs"/>
          <w:sz w:val="36"/>
          <w:szCs w:val="36"/>
          <w:rtl/>
        </w:rPr>
        <w:t xml:space="preserve"> الأصولي</w:t>
      </w:r>
      <w:r w:rsidR="00FD66F6">
        <w:rPr>
          <w:rFonts w:ascii="Traditional Arabic" w:cs="Traditional Arabic" w:hint="cs"/>
          <w:sz w:val="36"/>
          <w:szCs w:val="36"/>
          <w:rtl/>
        </w:rPr>
        <w:t xml:space="preserve">,ولد سنة1315هـ </w:t>
      </w:r>
      <w:r w:rsidR="00953A69" w:rsidRPr="00EE5C72">
        <w:rPr>
          <w:rFonts w:ascii="Traditional Arabic" w:cs="Traditional Arabic" w:hint="cs"/>
          <w:sz w:val="36"/>
          <w:szCs w:val="36"/>
          <w:rtl/>
        </w:rPr>
        <w:t>في جوندلا نوالا بباكستان</w:t>
      </w:r>
      <w:r w:rsidR="00FD66F6">
        <w:rPr>
          <w:rFonts w:ascii="Traditional Arabic" w:cs="Traditional Arabic" w:hint="cs"/>
          <w:sz w:val="36"/>
          <w:szCs w:val="36"/>
          <w:rtl/>
        </w:rPr>
        <w:t xml:space="preserve">, </w:t>
      </w:r>
      <w:r w:rsidR="00953A69" w:rsidRPr="00EE5C72">
        <w:rPr>
          <w:rFonts w:ascii="Traditional Arabic" w:cs="Traditional Arabic" w:hint="cs"/>
          <w:sz w:val="36"/>
          <w:szCs w:val="36"/>
          <w:rtl/>
        </w:rPr>
        <w:t>أخذ عن الشيخ عبد الجبار بن عبد الله الغزنوي, وعبد الرحمن الفنجابي وغيرهما, وعنه شيخ الحديث عبيد الله الرحماني</w:t>
      </w:r>
      <w:r w:rsidR="00FD66F6">
        <w:rPr>
          <w:rFonts w:ascii="Traditional Arabic" w:cs="Traditional Arabic" w:hint="cs"/>
          <w:sz w:val="36"/>
          <w:szCs w:val="36"/>
          <w:rtl/>
        </w:rPr>
        <w:t>,</w:t>
      </w:r>
      <w:r w:rsidR="00953A69" w:rsidRPr="00EE5C72">
        <w:rPr>
          <w:rFonts w:ascii="Traditional Arabic" w:cs="Traditional Arabic" w:hint="cs"/>
          <w:sz w:val="36"/>
          <w:szCs w:val="36"/>
          <w:rtl/>
        </w:rPr>
        <w:t>والشيخ محمد عطاء الله حنيف وغيرهما,</w:t>
      </w:r>
      <w:r w:rsidR="00FD66F6">
        <w:rPr>
          <w:rFonts w:ascii="Traditional Arabic" w:cs="Traditional Arabic" w:hint="cs"/>
          <w:sz w:val="36"/>
          <w:szCs w:val="36"/>
          <w:rtl/>
        </w:rPr>
        <w:t xml:space="preserve"> </w:t>
      </w:r>
      <w:r w:rsidR="00953A69" w:rsidRPr="00EE5C72">
        <w:rPr>
          <w:rFonts w:ascii="Traditional Arabic" w:cs="Traditional Arabic" w:hint="cs"/>
          <w:sz w:val="36"/>
          <w:szCs w:val="36"/>
          <w:rtl/>
        </w:rPr>
        <w:t>له تأليفات مفيدة منها: إرشاد القاري إلى نقد فيض الباري, وخير الكلام في وجوب الفاتحة خلف الإمام, توفي سنة 1405هـ</w:t>
      </w:r>
      <w:r w:rsidR="003A529A" w:rsidRPr="00FD66F6">
        <w:rPr>
          <w:rFonts w:ascii="Traditional Arabic" w:hAnsi="AGA Arabesque" w:cs="Traditional Arabic" w:hint="cs"/>
          <w:smallCaps/>
          <w:sz w:val="36"/>
          <w:szCs w:val="36"/>
          <w:vertAlign w:val="superscript"/>
          <w:rtl/>
        </w:rPr>
        <w:t>(</w:t>
      </w:r>
      <w:r w:rsidR="003A529A" w:rsidRPr="00FD66F6">
        <w:rPr>
          <w:rFonts w:ascii="AGA Arabesque" w:hAnsi="AGA Arabesque" w:cs="Traditional Arabic"/>
          <w:smallCaps/>
          <w:sz w:val="36"/>
          <w:szCs w:val="36"/>
          <w:vertAlign w:val="superscript"/>
          <w:rtl/>
        </w:rPr>
        <w:footnoteReference w:id="38"/>
      </w:r>
      <w:r w:rsidR="003A529A" w:rsidRPr="00FD66F6">
        <w:rPr>
          <w:rFonts w:ascii="AGA Arabesque" w:hAnsi="AGA Arabesque" w:cs="Traditional Arabic" w:hint="cs"/>
          <w:smallCaps/>
          <w:sz w:val="36"/>
          <w:szCs w:val="36"/>
          <w:vertAlign w:val="superscript"/>
          <w:rtl/>
        </w:rPr>
        <w:t>)</w:t>
      </w:r>
      <w:r w:rsidR="00FD66F6" w:rsidRPr="00FD66F6">
        <w:rPr>
          <w:rFonts w:ascii="AGA Arabesque" w:hAnsi="AGA Arabesque" w:cs="Traditional Arabic" w:hint="cs"/>
          <w:smallCaps/>
          <w:sz w:val="36"/>
          <w:szCs w:val="36"/>
          <w:vertAlign w:val="superscript"/>
          <w:rtl/>
        </w:rPr>
        <w:t xml:space="preserve"> </w:t>
      </w:r>
      <w:r w:rsidR="00BB08F0" w:rsidRPr="00FD66F6">
        <w:rPr>
          <w:rFonts w:ascii="AGA Arabesque" w:hAnsi="AGA Arabesque" w:cs="Traditional Arabic" w:hint="cs"/>
          <w:smallCaps/>
          <w:sz w:val="36"/>
          <w:szCs w:val="36"/>
          <w:vertAlign w:val="superscript"/>
          <w:rtl/>
        </w:rPr>
        <w:t>(</w:t>
      </w:r>
      <w:r w:rsidR="00BB08F0" w:rsidRPr="00FD66F6">
        <w:rPr>
          <w:rFonts w:ascii="AGA Arabesque" w:hAnsi="AGA Arabesque" w:cs="Traditional Arabic"/>
          <w:smallCaps/>
          <w:sz w:val="36"/>
          <w:szCs w:val="36"/>
          <w:vertAlign w:val="superscript"/>
          <w:rtl/>
        </w:rPr>
        <w:footnoteReference w:id="39"/>
      </w:r>
      <w:r w:rsidR="00BB08F0" w:rsidRPr="00FD66F6">
        <w:rPr>
          <w:rFonts w:ascii="AGA Arabesque" w:hAnsi="AGA Arabesque" w:cs="Traditional Arabic" w:hint="cs"/>
          <w:smallCaps/>
          <w:sz w:val="36"/>
          <w:szCs w:val="36"/>
          <w:vertAlign w:val="superscript"/>
          <w:rtl/>
        </w:rPr>
        <w:t>)</w:t>
      </w:r>
      <w:r w:rsidR="00D46661" w:rsidRPr="00FD66F6">
        <w:rPr>
          <w:rFonts w:ascii="AGA Arabesque" w:hAnsi="AGA Arabesque" w:cs="Traditional Arabic" w:hint="cs"/>
          <w:smallCaps/>
          <w:sz w:val="36"/>
          <w:szCs w:val="36"/>
          <w:vertAlign w:val="superscript"/>
          <w:rtl/>
        </w:rPr>
        <w:t>.</w:t>
      </w:r>
    </w:p>
    <w:p w:rsidR="0045740B" w:rsidRPr="00F1105E" w:rsidRDefault="002D4594" w:rsidP="000A72D5">
      <w:pPr>
        <w:spacing w:after="0" w:line="228" w:lineRule="auto"/>
        <w:jc w:val="lowKashida"/>
        <w:rPr>
          <w:rFonts w:cs="Traditional Arabic"/>
          <w:sz w:val="36"/>
          <w:szCs w:val="36"/>
          <w:rtl/>
        </w:rPr>
      </w:pPr>
      <w:r w:rsidRPr="003A529A">
        <w:rPr>
          <w:rFonts w:cs="Traditional Arabic" w:hint="cs"/>
          <w:b/>
          <w:bCs/>
          <w:sz w:val="36"/>
          <w:szCs w:val="36"/>
          <w:rtl/>
        </w:rPr>
        <w:t xml:space="preserve"> </w:t>
      </w:r>
      <w:r w:rsidRPr="008C5F7B">
        <w:rPr>
          <w:rFonts w:cs="AL-Mateen" w:hint="cs"/>
          <w:sz w:val="32"/>
          <w:szCs w:val="32"/>
          <w:rtl/>
        </w:rPr>
        <w:t>تلامذته</w:t>
      </w:r>
      <w:r w:rsidRPr="008C5F7B">
        <w:rPr>
          <w:rFonts w:cs="Traditional Arabic" w:hint="cs"/>
          <w:sz w:val="36"/>
          <w:szCs w:val="36"/>
          <w:rtl/>
        </w:rPr>
        <w:t>:</w:t>
      </w:r>
      <w:r w:rsidR="00FC0ED6" w:rsidRPr="008C5F7B">
        <w:rPr>
          <w:rFonts w:cs="DecoType Naskh Extensions" w:hint="cs"/>
          <w:sz w:val="36"/>
          <w:szCs w:val="36"/>
          <w:rtl/>
        </w:rPr>
        <w:t xml:space="preserve"> </w:t>
      </w:r>
      <w:r w:rsidRPr="00F1105E">
        <w:rPr>
          <w:rFonts w:cs="Traditional Arabic" w:hint="cs"/>
          <w:sz w:val="36"/>
          <w:szCs w:val="36"/>
          <w:rtl/>
        </w:rPr>
        <w:t>لما تخرج الشيخ رحمه الله تعالى في دار الحديث الرحمانية بدهلي عين مدرسا  لتلك المدرسة العظمية نظرا لكفاءته وموهبته العلمية ف</w:t>
      </w:r>
      <w:r w:rsidR="00FD66F6">
        <w:rPr>
          <w:rFonts w:cs="Traditional Arabic" w:hint="cs"/>
          <w:sz w:val="36"/>
          <w:szCs w:val="36"/>
          <w:rtl/>
        </w:rPr>
        <w:t xml:space="preserve">كان </w:t>
      </w:r>
      <w:r w:rsidRPr="00F1105E">
        <w:rPr>
          <w:rFonts w:cs="Traditional Arabic" w:hint="cs"/>
          <w:sz w:val="36"/>
          <w:szCs w:val="36"/>
          <w:rtl/>
        </w:rPr>
        <w:t>يدرس فيها كتب الحديث</w:t>
      </w:r>
      <w:r w:rsidR="00FD66F6">
        <w:rPr>
          <w:rFonts w:cs="Traditional Arabic" w:hint="cs"/>
          <w:sz w:val="36"/>
          <w:szCs w:val="36"/>
          <w:rtl/>
        </w:rPr>
        <w:t>,</w:t>
      </w:r>
      <w:r w:rsidRPr="00F1105E">
        <w:rPr>
          <w:rFonts w:cs="Traditional Arabic" w:hint="cs"/>
          <w:sz w:val="36"/>
          <w:szCs w:val="36"/>
          <w:rtl/>
        </w:rPr>
        <w:t xml:space="preserve"> خصوصا الصحيح</w:t>
      </w:r>
      <w:r w:rsidR="001129A9" w:rsidRPr="00F1105E">
        <w:rPr>
          <w:rFonts w:cs="Traditional Arabic" w:hint="cs"/>
          <w:sz w:val="36"/>
          <w:szCs w:val="36"/>
          <w:rtl/>
        </w:rPr>
        <w:t>ين</w:t>
      </w:r>
      <w:r w:rsidR="0031505E" w:rsidRPr="00F1105E">
        <w:rPr>
          <w:rFonts w:cs="Traditional Arabic" w:hint="cs"/>
          <w:sz w:val="36"/>
          <w:szCs w:val="36"/>
          <w:rtl/>
        </w:rPr>
        <w:t>,</w:t>
      </w:r>
      <w:r w:rsidR="001129A9" w:rsidRPr="00F1105E">
        <w:rPr>
          <w:rFonts w:cs="Traditional Arabic" w:hint="cs"/>
          <w:sz w:val="36"/>
          <w:szCs w:val="36"/>
          <w:rtl/>
        </w:rPr>
        <w:t xml:space="preserve"> وجامع الترمذي</w:t>
      </w:r>
      <w:r w:rsidR="0031505E" w:rsidRPr="00F1105E">
        <w:rPr>
          <w:rFonts w:cs="Traditional Arabic" w:hint="cs"/>
          <w:sz w:val="36"/>
          <w:szCs w:val="36"/>
          <w:rtl/>
        </w:rPr>
        <w:t>,</w:t>
      </w:r>
      <w:r w:rsidR="001129A9" w:rsidRPr="00F1105E">
        <w:rPr>
          <w:rFonts w:cs="Traditional Arabic" w:hint="cs"/>
          <w:sz w:val="36"/>
          <w:szCs w:val="36"/>
          <w:rtl/>
        </w:rPr>
        <w:t xml:space="preserve"> وسنن أبي داود</w:t>
      </w:r>
      <w:r w:rsidR="0031505E" w:rsidRPr="00F1105E">
        <w:rPr>
          <w:rFonts w:cs="Traditional Arabic" w:hint="cs"/>
          <w:sz w:val="36"/>
          <w:szCs w:val="36"/>
          <w:rtl/>
        </w:rPr>
        <w:t>,</w:t>
      </w:r>
      <w:r w:rsidR="001129A9" w:rsidRPr="00F1105E">
        <w:rPr>
          <w:rFonts w:cs="Traditional Arabic" w:hint="cs"/>
          <w:sz w:val="36"/>
          <w:szCs w:val="36"/>
          <w:rtl/>
        </w:rPr>
        <w:t xml:space="preserve"> وموطأ إمام مالك وغيرها من المواد الدراسي</w:t>
      </w:r>
      <w:r w:rsidR="005324D7">
        <w:rPr>
          <w:rFonts w:cs="Traditional Arabic" w:hint="cs"/>
          <w:sz w:val="36"/>
          <w:szCs w:val="36"/>
          <w:rtl/>
        </w:rPr>
        <w:t>ة</w:t>
      </w:r>
      <w:r w:rsidR="001129A9" w:rsidRPr="00F1105E">
        <w:rPr>
          <w:rFonts w:cs="Traditional Arabic" w:hint="cs"/>
          <w:sz w:val="36"/>
          <w:szCs w:val="36"/>
          <w:rtl/>
        </w:rPr>
        <w:t xml:space="preserve"> إلى أن أغلق هذا الصرح العظيم والمعقل الحصين عند انقسام الهند إلى دولتين </w:t>
      </w:r>
      <w:r w:rsidR="005324D7">
        <w:rPr>
          <w:rFonts w:cs="Traditional Arabic" w:hint="cs"/>
          <w:sz w:val="36"/>
          <w:szCs w:val="36"/>
          <w:rtl/>
        </w:rPr>
        <w:t>ال</w:t>
      </w:r>
      <w:r w:rsidR="001129A9" w:rsidRPr="00F1105E">
        <w:rPr>
          <w:rFonts w:cs="Traditional Arabic" w:hint="cs"/>
          <w:sz w:val="36"/>
          <w:szCs w:val="36"/>
          <w:rtl/>
        </w:rPr>
        <w:t>هند وباكستان, ورجع الشيخ إلى مسقط رأسه</w:t>
      </w:r>
      <w:r w:rsidR="0031505E" w:rsidRPr="00F1105E">
        <w:rPr>
          <w:rFonts w:cs="Traditional Arabic" w:hint="cs"/>
          <w:sz w:val="36"/>
          <w:szCs w:val="36"/>
          <w:rtl/>
        </w:rPr>
        <w:t>,</w:t>
      </w:r>
      <w:r w:rsidR="001129A9" w:rsidRPr="00F1105E">
        <w:rPr>
          <w:rFonts w:cs="Traditional Arabic" w:hint="cs"/>
          <w:sz w:val="36"/>
          <w:szCs w:val="36"/>
          <w:rtl/>
        </w:rPr>
        <w:t xml:space="preserve"> واشتغل بأمور الدعوة والتبليغ, ولم يدرس بعد</w:t>
      </w:r>
      <w:r w:rsidR="0031505E" w:rsidRPr="00F1105E">
        <w:rPr>
          <w:rFonts w:cs="Traditional Arabic" w:hint="cs"/>
          <w:sz w:val="36"/>
          <w:szCs w:val="36"/>
          <w:rtl/>
        </w:rPr>
        <w:t xml:space="preserve"> ذلك</w:t>
      </w:r>
      <w:r w:rsidR="001129A9" w:rsidRPr="00F1105E">
        <w:rPr>
          <w:rFonts w:cs="Traditional Arabic" w:hint="cs"/>
          <w:sz w:val="36"/>
          <w:szCs w:val="36"/>
          <w:rtl/>
        </w:rPr>
        <w:t xml:space="preserve"> في مد</w:t>
      </w:r>
      <w:r w:rsidR="0031505E" w:rsidRPr="00F1105E">
        <w:rPr>
          <w:rFonts w:cs="Traditional Arabic" w:hint="cs"/>
          <w:sz w:val="36"/>
          <w:szCs w:val="36"/>
          <w:rtl/>
        </w:rPr>
        <w:t>رسة من المدارس</w:t>
      </w:r>
      <w:r w:rsidR="005324D7">
        <w:rPr>
          <w:rFonts w:cs="Traditional Arabic" w:hint="cs"/>
          <w:sz w:val="36"/>
          <w:szCs w:val="36"/>
          <w:rtl/>
        </w:rPr>
        <w:t>,</w:t>
      </w:r>
      <w:r w:rsidR="0031505E" w:rsidRPr="00F1105E">
        <w:rPr>
          <w:rFonts w:cs="Traditional Arabic" w:hint="cs"/>
          <w:sz w:val="36"/>
          <w:szCs w:val="36"/>
          <w:rtl/>
        </w:rPr>
        <w:t xml:space="preserve"> بل كانت له دروس في التفسير بعد صلاة الفجر في مسجد الشيخ عبد الرحمن المباركفوري</w:t>
      </w:r>
      <w:r w:rsidR="005324D7">
        <w:rPr>
          <w:rFonts w:cs="Traditional Arabic" w:hint="cs"/>
          <w:sz w:val="36"/>
          <w:szCs w:val="36"/>
          <w:rtl/>
        </w:rPr>
        <w:t>,</w:t>
      </w:r>
      <w:r w:rsidR="0031505E" w:rsidRPr="00F1105E">
        <w:rPr>
          <w:rFonts w:cs="Traditional Arabic" w:hint="cs"/>
          <w:sz w:val="36"/>
          <w:szCs w:val="36"/>
          <w:rtl/>
        </w:rPr>
        <w:t xml:space="preserve"> ودروس في ا</w:t>
      </w:r>
      <w:r w:rsidR="006960B2" w:rsidRPr="00F1105E">
        <w:rPr>
          <w:rFonts w:cs="Traditional Arabic" w:hint="cs"/>
          <w:sz w:val="36"/>
          <w:szCs w:val="36"/>
          <w:rtl/>
        </w:rPr>
        <w:t>لحديث يوم الجمعة بعد صلاة العصر,</w:t>
      </w:r>
      <w:r w:rsidR="0031505E" w:rsidRPr="00F1105E">
        <w:rPr>
          <w:rFonts w:cs="Traditional Arabic" w:hint="cs"/>
          <w:sz w:val="36"/>
          <w:szCs w:val="36"/>
          <w:rtl/>
        </w:rPr>
        <w:t xml:space="preserve"> فكانت مدة تدريسه,</w:t>
      </w:r>
      <w:r w:rsidR="001129A9" w:rsidRPr="00F1105E">
        <w:rPr>
          <w:rFonts w:cs="Traditional Arabic" w:hint="cs"/>
          <w:sz w:val="36"/>
          <w:szCs w:val="36"/>
          <w:rtl/>
        </w:rPr>
        <w:t xml:space="preserve"> ودعوته وتبليغه ما تقارب عشرين عاما, ففي خلال هذه المدة استفاد من بحر </w:t>
      </w:r>
      <w:r w:rsidR="001129A9" w:rsidRPr="00F1105E">
        <w:rPr>
          <w:rFonts w:cs="Traditional Arabic" w:hint="cs"/>
          <w:sz w:val="36"/>
          <w:szCs w:val="36"/>
          <w:rtl/>
        </w:rPr>
        <w:lastRenderedPageBreak/>
        <w:t>علوم</w:t>
      </w:r>
      <w:r w:rsidR="005324D7">
        <w:rPr>
          <w:rFonts w:cs="Traditional Arabic" w:hint="cs"/>
          <w:sz w:val="36"/>
          <w:szCs w:val="36"/>
          <w:rtl/>
        </w:rPr>
        <w:t>ه</w:t>
      </w:r>
      <w:r w:rsidR="001129A9" w:rsidRPr="00F1105E">
        <w:rPr>
          <w:rFonts w:cs="Traditional Arabic" w:hint="cs"/>
          <w:sz w:val="36"/>
          <w:szCs w:val="36"/>
          <w:rtl/>
        </w:rPr>
        <w:t xml:space="preserve"> عدد كبير من العلماء والفضلاء</w:t>
      </w:r>
      <w:r w:rsidR="0031505E" w:rsidRPr="00F1105E">
        <w:rPr>
          <w:rFonts w:cs="Traditional Arabic" w:hint="cs"/>
          <w:sz w:val="36"/>
          <w:szCs w:val="36"/>
          <w:rtl/>
        </w:rPr>
        <w:t>,</w:t>
      </w:r>
      <w:r w:rsidR="007A2BE1" w:rsidRPr="00F1105E">
        <w:rPr>
          <w:rFonts w:cs="Traditional Arabic" w:hint="cs"/>
          <w:sz w:val="36"/>
          <w:szCs w:val="36"/>
          <w:rtl/>
        </w:rPr>
        <w:t xml:space="preserve"> واكتفي هنا بذكر المشاهير منهم مع ترجمة</w:t>
      </w:r>
      <w:r w:rsidR="005F1777">
        <w:rPr>
          <w:rFonts w:cs="Traditional Arabic" w:hint="cs"/>
          <w:sz w:val="36"/>
          <w:szCs w:val="36"/>
          <w:rtl/>
        </w:rPr>
        <w:t xml:space="preserve"> م</w:t>
      </w:r>
      <w:r w:rsidR="005324D7">
        <w:rPr>
          <w:rFonts w:cs="Traditional Arabic" w:hint="cs"/>
          <w:sz w:val="36"/>
          <w:szCs w:val="36"/>
          <w:rtl/>
        </w:rPr>
        <w:t>و</w:t>
      </w:r>
      <w:r w:rsidR="005F1777">
        <w:rPr>
          <w:rFonts w:cs="Traditional Arabic" w:hint="cs"/>
          <w:sz w:val="36"/>
          <w:szCs w:val="36"/>
          <w:rtl/>
        </w:rPr>
        <w:t>جزة لهم وهم:</w:t>
      </w:r>
      <w:r w:rsidR="007A2BE1" w:rsidRPr="00F1105E">
        <w:rPr>
          <w:rFonts w:cs="Traditional Arabic" w:hint="cs"/>
          <w:sz w:val="36"/>
          <w:szCs w:val="36"/>
          <w:rtl/>
        </w:rPr>
        <w:t xml:space="preserve"> </w:t>
      </w:r>
    </w:p>
    <w:p w:rsidR="005B1C15" w:rsidRDefault="005324D7" w:rsidP="000A72D5">
      <w:pPr>
        <w:pStyle w:val="afc"/>
        <w:numPr>
          <w:ilvl w:val="0"/>
          <w:numId w:val="8"/>
        </w:numPr>
        <w:spacing w:after="0" w:line="228" w:lineRule="auto"/>
        <w:ind w:left="-2" w:firstLine="0"/>
        <w:jc w:val="lowKashida"/>
        <w:rPr>
          <w:rFonts w:cs="Traditional Arabic"/>
          <w:b/>
          <w:bCs/>
          <w:sz w:val="36"/>
          <w:szCs w:val="36"/>
        </w:rPr>
      </w:pPr>
      <w:r w:rsidRPr="008C5F7B">
        <w:rPr>
          <w:rFonts w:cs="mohammad bold art 1" w:hint="cs"/>
          <w:sz w:val="24"/>
          <w:szCs w:val="24"/>
          <w:rtl/>
        </w:rPr>
        <w:t>الشيخ عبد الجليل بن تعلقدار</w:t>
      </w:r>
      <w:r w:rsidR="005B1C15" w:rsidRPr="008C5F7B">
        <w:rPr>
          <w:rFonts w:cs="mohammad bold art 1" w:hint="cs"/>
          <w:sz w:val="24"/>
          <w:szCs w:val="24"/>
          <w:rtl/>
        </w:rPr>
        <w:t xml:space="preserve"> الرحماني البستوي</w:t>
      </w:r>
      <w:r w:rsidR="008C5F7B">
        <w:rPr>
          <w:rFonts w:cs="mohammad bold art 1" w:hint="cs"/>
          <w:sz w:val="24"/>
          <w:szCs w:val="24"/>
          <w:rtl/>
        </w:rPr>
        <w:t>,</w:t>
      </w:r>
      <w:r w:rsidR="005B1C15" w:rsidRPr="008C5F7B">
        <w:rPr>
          <w:rFonts w:cs="Traditional Arabic" w:hint="cs"/>
          <w:sz w:val="24"/>
          <w:szCs w:val="24"/>
          <w:rtl/>
        </w:rPr>
        <w:t xml:space="preserve"> </w:t>
      </w:r>
      <w:r w:rsidR="005B1C15" w:rsidRPr="00770293">
        <w:rPr>
          <w:rFonts w:cs="Traditional Arabic" w:hint="cs"/>
          <w:sz w:val="36"/>
          <w:szCs w:val="36"/>
          <w:rtl/>
        </w:rPr>
        <w:t>كان أحد العلماء البارزين في مجال التدريس والخطابة</w:t>
      </w:r>
      <w:r w:rsidR="005B1C15">
        <w:rPr>
          <w:rFonts w:cs="Traditional Arabic" w:hint="cs"/>
          <w:sz w:val="36"/>
          <w:szCs w:val="36"/>
          <w:rtl/>
        </w:rPr>
        <w:t>,</w:t>
      </w:r>
      <w:r w:rsidR="005B1C15" w:rsidRPr="00770293">
        <w:rPr>
          <w:rFonts w:cs="Traditional Arabic" w:hint="cs"/>
          <w:sz w:val="36"/>
          <w:szCs w:val="36"/>
          <w:rtl/>
        </w:rPr>
        <w:t xml:space="preserve"> وأحد خريج دار الحديث الرحمانية بدهلي, أخذ عن شيخ الحديث أحمد الله الرحماني</w:t>
      </w:r>
      <w:r w:rsidR="005B1C15">
        <w:rPr>
          <w:rFonts w:cs="Traditional Arabic" w:hint="cs"/>
          <w:sz w:val="36"/>
          <w:szCs w:val="36"/>
          <w:rtl/>
        </w:rPr>
        <w:t>,</w:t>
      </w:r>
      <w:r w:rsidR="005B1C15" w:rsidRPr="00770293">
        <w:rPr>
          <w:rFonts w:cs="Traditional Arabic" w:hint="cs"/>
          <w:sz w:val="36"/>
          <w:szCs w:val="36"/>
          <w:rtl/>
        </w:rPr>
        <w:t xml:space="preserve"> والشيخ عبي</w:t>
      </w:r>
      <w:r>
        <w:rPr>
          <w:rFonts w:cs="Traditional Arabic" w:hint="cs"/>
          <w:sz w:val="36"/>
          <w:szCs w:val="36"/>
          <w:rtl/>
        </w:rPr>
        <w:t>د الله المباركفوري رحمهما الله</w:t>
      </w:r>
      <w:r w:rsidR="005B1C15">
        <w:rPr>
          <w:rFonts w:cs="Traditional Arabic" w:hint="cs"/>
          <w:sz w:val="36"/>
          <w:szCs w:val="36"/>
          <w:rtl/>
        </w:rPr>
        <w:t>,</w:t>
      </w:r>
      <w:r w:rsidR="005B1C15" w:rsidRPr="00770293">
        <w:rPr>
          <w:rFonts w:cs="Traditional Arabic" w:hint="cs"/>
          <w:sz w:val="36"/>
          <w:szCs w:val="36"/>
          <w:rtl/>
        </w:rPr>
        <w:t xml:space="preserve"> وكان أمينا عاما لجمعية أهل الحديث لعموم الهند فترة من الزمان</w:t>
      </w:r>
      <w:r w:rsidR="005B1C15">
        <w:rPr>
          <w:rFonts w:cs="Traditional Arabic" w:hint="cs"/>
          <w:sz w:val="36"/>
          <w:szCs w:val="36"/>
          <w:rtl/>
        </w:rPr>
        <w:t>,</w:t>
      </w:r>
      <w:r w:rsidR="005B1C15" w:rsidRPr="00770293">
        <w:rPr>
          <w:rFonts w:cs="Traditional Arabic" w:hint="cs"/>
          <w:sz w:val="36"/>
          <w:szCs w:val="36"/>
          <w:rtl/>
        </w:rPr>
        <w:t xml:space="preserve"> </w:t>
      </w:r>
      <w:r>
        <w:rPr>
          <w:rFonts w:cs="Traditional Arabic" w:hint="cs"/>
          <w:sz w:val="36"/>
          <w:szCs w:val="36"/>
          <w:rtl/>
        </w:rPr>
        <w:t>وألف عدة كتب منها: تفسر القرآن الكريم</w:t>
      </w:r>
      <w:r w:rsidR="005B1C15">
        <w:rPr>
          <w:rFonts w:cs="Traditional Arabic" w:hint="cs"/>
          <w:sz w:val="36"/>
          <w:szCs w:val="36"/>
          <w:rtl/>
        </w:rPr>
        <w:t>,</w:t>
      </w:r>
      <w:r>
        <w:rPr>
          <w:rFonts w:cs="Traditional Arabic" w:hint="cs"/>
          <w:sz w:val="36"/>
          <w:szCs w:val="36"/>
          <w:rtl/>
        </w:rPr>
        <w:t xml:space="preserve"> و</w:t>
      </w:r>
      <w:r w:rsidR="005B1C15">
        <w:rPr>
          <w:rFonts w:cs="Traditional Arabic" w:hint="cs"/>
          <w:sz w:val="36"/>
          <w:szCs w:val="36"/>
          <w:rtl/>
        </w:rPr>
        <w:t>شهداء غزوة أحد, توفي في</w:t>
      </w:r>
      <w:r>
        <w:rPr>
          <w:rFonts w:cs="Traditional Arabic" w:hint="cs"/>
          <w:sz w:val="36"/>
          <w:szCs w:val="36"/>
          <w:rtl/>
        </w:rPr>
        <w:t>17 فبراير</w:t>
      </w:r>
      <w:r w:rsidR="005B1C15" w:rsidRPr="00770293">
        <w:rPr>
          <w:rFonts w:cs="Traditional Arabic" w:hint="cs"/>
          <w:sz w:val="36"/>
          <w:szCs w:val="36"/>
          <w:rtl/>
        </w:rPr>
        <w:t>عام1976م</w:t>
      </w:r>
      <w:r w:rsidR="005B1C15" w:rsidRPr="00770293">
        <w:rPr>
          <w:rFonts w:ascii="AGA Arabesque" w:hAnsi="AGA Arabesque" w:cs="Traditional Arabic" w:hint="cs"/>
          <w:smallCaps/>
          <w:sz w:val="36"/>
          <w:szCs w:val="36"/>
          <w:vertAlign w:val="superscript"/>
          <w:rtl/>
        </w:rPr>
        <w:t>(</w:t>
      </w:r>
      <w:r w:rsidR="005B1C15" w:rsidRPr="00770293">
        <w:rPr>
          <w:rFonts w:ascii="AGA Arabesque" w:hAnsi="AGA Arabesque" w:cs="Traditional Arabic"/>
          <w:smallCaps/>
          <w:sz w:val="36"/>
          <w:szCs w:val="36"/>
          <w:vertAlign w:val="superscript"/>
          <w:rtl/>
        </w:rPr>
        <w:footnoteReference w:id="40"/>
      </w:r>
      <w:r w:rsidR="005B1C15" w:rsidRPr="00770293">
        <w:rPr>
          <w:rFonts w:ascii="AGA Arabesque" w:hAnsi="AGA Arabesque" w:cs="Traditional Arabic" w:hint="cs"/>
          <w:smallCaps/>
          <w:sz w:val="36"/>
          <w:szCs w:val="36"/>
          <w:vertAlign w:val="superscript"/>
          <w:rtl/>
        </w:rPr>
        <w:t>)</w:t>
      </w:r>
      <w:r>
        <w:rPr>
          <w:rFonts w:cs="Traditional Arabic" w:hint="cs"/>
          <w:b/>
          <w:bCs/>
          <w:sz w:val="36"/>
          <w:szCs w:val="36"/>
          <w:rtl/>
        </w:rPr>
        <w:t>.</w:t>
      </w:r>
    </w:p>
    <w:p w:rsidR="0045740B" w:rsidRDefault="0045740B" w:rsidP="000A72D5">
      <w:pPr>
        <w:pStyle w:val="afc"/>
        <w:numPr>
          <w:ilvl w:val="0"/>
          <w:numId w:val="8"/>
        </w:numPr>
        <w:spacing w:after="0" w:line="228" w:lineRule="auto"/>
        <w:ind w:left="-2" w:firstLine="0"/>
        <w:jc w:val="lowKashida"/>
        <w:rPr>
          <w:rFonts w:cs="Traditional Arabic"/>
          <w:b/>
          <w:bCs/>
          <w:sz w:val="36"/>
          <w:szCs w:val="36"/>
        </w:rPr>
      </w:pPr>
      <w:r w:rsidRPr="008C5F7B">
        <w:rPr>
          <w:rFonts w:cs="mohammad bold art 1" w:hint="cs"/>
          <w:sz w:val="24"/>
          <w:szCs w:val="24"/>
          <w:rtl/>
        </w:rPr>
        <w:t>الشيخ محمد إدريس آزاد الرحماني الأملوي</w:t>
      </w:r>
      <w:r w:rsidR="00C44DE2" w:rsidRPr="008C5F7B">
        <w:rPr>
          <w:rFonts w:cs="mohammad bold art 1" w:hint="cs"/>
          <w:sz w:val="24"/>
          <w:szCs w:val="24"/>
          <w:rtl/>
        </w:rPr>
        <w:t xml:space="preserve"> رحمه الله تعالى</w:t>
      </w:r>
      <w:r w:rsidR="008C5F7B">
        <w:rPr>
          <w:rFonts w:cs="mohammad bold art 1" w:hint="cs"/>
          <w:sz w:val="24"/>
          <w:szCs w:val="24"/>
          <w:rtl/>
        </w:rPr>
        <w:t>,</w:t>
      </w:r>
      <w:r w:rsidR="008C5F7B" w:rsidRPr="008C5F7B">
        <w:rPr>
          <w:rFonts w:cs="Traditional Arabic" w:hint="cs"/>
          <w:sz w:val="24"/>
          <w:szCs w:val="24"/>
          <w:rtl/>
        </w:rPr>
        <w:t xml:space="preserve"> </w:t>
      </w:r>
      <w:r w:rsidR="005324D7">
        <w:rPr>
          <w:rFonts w:cs="Traditional Arabic" w:hint="cs"/>
          <w:sz w:val="36"/>
          <w:szCs w:val="36"/>
          <w:rtl/>
        </w:rPr>
        <w:t xml:space="preserve">كان له مشاركة في علوم </w:t>
      </w:r>
      <w:r w:rsidR="00C44DE2" w:rsidRPr="00F1105E">
        <w:rPr>
          <w:rFonts w:cs="Traditional Arabic" w:hint="cs"/>
          <w:sz w:val="36"/>
          <w:szCs w:val="36"/>
          <w:rtl/>
        </w:rPr>
        <w:t>المنقول</w:t>
      </w:r>
      <w:r w:rsidR="005324D7">
        <w:rPr>
          <w:rFonts w:cs="Traditional Arabic" w:hint="cs"/>
          <w:sz w:val="36"/>
          <w:szCs w:val="36"/>
          <w:rtl/>
        </w:rPr>
        <w:t xml:space="preserve"> والمعقول</w:t>
      </w:r>
      <w:r w:rsidR="0031505E" w:rsidRPr="00F1105E">
        <w:rPr>
          <w:rFonts w:cs="Traditional Arabic" w:hint="cs"/>
          <w:sz w:val="36"/>
          <w:szCs w:val="36"/>
          <w:rtl/>
        </w:rPr>
        <w:t>,</w:t>
      </w:r>
      <w:r w:rsidR="00C44DE2" w:rsidRPr="00F1105E">
        <w:rPr>
          <w:rFonts w:cs="Traditional Arabic" w:hint="cs"/>
          <w:sz w:val="36"/>
          <w:szCs w:val="36"/>
          <w:rtl/>
        </w:rPr>
        <w:t xml:space="preserve"> تلقى العلم من شيخ الحديث المباركفوري</w:t>
      </w:r>
      <w:r w:rsidR="0031505E" w:rsidRPr="00F1105E">
        <w:rPr>
          <w:rFonts w:cs="Traditional Arabic" w:hint="cs"/>
          <w:sz w:val="36"/>
          <w:szCs w:val="36"/>
          <w:rtl/>
        </w:rPr>
        <w:t>,</w:t>
      </w:r>
      <w:r w:rsidR="00C44DE2" w:rsidRPr="00F1105E">
        <w:rPr>
          <w:rFonts w:cs="Traditional Arabic" w:hint="cs"/>
          <w:sz w:val="36"/>
          <w:szCs w:val="36"/>
          <w:rtl/>
        </w:rPr>
        <w:t xml:space="preserve"> والشيخ نذير أحمد الأملوي وغيرهما</w:t>
      </w:r>
      <w:r w:rsidR="0031505E" w:rsidRPr="00F1105E">
        <w:rPr>
          <w:rFonts w:cs="Traditional Arabic" w:hint="cs"/>
          <w:sz w:val="36"/>
          <w:szCs w:val="36"/>
          <w:rtl/>
        </w:rPr>
        <w:t>, و</w:t>
      </w:r>
      <w:r w:rsidR="00C44DE2" w:rsidRPr="00F1105E">
        <w:rPr>
          <w:rFonts w:cs="Traditional Arabic" w:hint="cs"/>
          <w:sz w:val="36"/>
          <w:szCs w:val="36"/>
          <w:rtl/>
        </w:rPr>
        <w:t>قضى حياته في تدريس علوم القرآن</w:t>
      </w:r>
      <w:r w:rsidR="0031505E" w:rsidRPr="00F1105E">
        <w:rPr>
          <w:rFonts w:cs="Traditional Arabic" w:hint="cs"/>
          <w:sz w:val="36"/>
          <w:szCs w:val="36"/>
          <w:rtl/>
        </w:rPr>
        <w:t>,</w:t>
      </w:r>
      <w:r w:rsidR="00C44DE2" w:rsidRPr="00F1105E">
        <w:rPr>
          <w:rFonts w:cs="Traditional Arabic" w:hint="cs"/>
          <w:sz w:val="36"/>
          <w:szCs w:val="36"/>
          <w:rtl/>
        </w:rPr>
        <w:t xml:space="preserve"> والحديث</w:t>
      </w:r>
      <w:r w:rsidR="0031505E" w:rsidRPr="00F1105E">
        <w:rPr>
          <w:rFonts w:cs="Traditional Arabic" w:hint="cs"/>
          <w:sz w:val="36"/>
          <w:szCs w:val="36"/>
          <w:rtl/>
        </w:rPr>
        <w:t>,</w:t>
      </w:r>
      <w:r w:rsidR="00C44DE2" w:rsidRPr="00F1105E">
        <w:rPr>
          <w:rFonts w:cs="Traditional Arabic" w:hint="cs"/>
          <w:sz w:val="36"/>
          <w:szCs w:val="36"/>
          <w:rtl/>
        </w:rPr>
        <w:t xml:space="preserve"> والفقه</w:t>
      </w:r>
      <w:r w:rsidR="0031505E" w:rsidRPr="00F1105E">
        <w:rPr>
          <w:rFonts w:cs="Traditional Arabic" w:hint="cs"/>
          <w:sz w:val="36"/>
          <w:szCs w:val="36"/>
          <w:rtl/>
        </w:rPr>
        <w:t>,</w:t>
      </w:r>
      <w:r w:rsidR="00C44DE2" w:rsidRPr="00F1105E">
        <w:rPr>
          <w:rFonts w:cs="Traditional Arabic" w:hint="cs"/>
          <w:sz w:val="36"/>
          <w:szCs w:val="36"/>
          <w:rtl/>
        </w:rPr>
        <w:t xml:space="preserve"> والفرائض</w:t>
      </w:r>
      <w:r w:rsidR="0031505E" w:rsidRPr="00F1105E">
        <w:rPr>
          <w:rFonts w:cs="Traditional Arabic" w:hint="cs"/>
          <w:sz w:val="36"/>
          <w:szCs w:val="36"/>
          <w:rtl/>
        </w:rPr>
        <w:t>,</w:t>
      </w:r>
      <w:r w:rsidR="00C44DE2" w:rsidRPr="00F1105E">
        <w:rPr>
          <w:rFonts w:cs="Traditional Arabic" w:hint="cs"/>
          <w:sz w:val="36"/>
          <w:szCs w:val="36"/>
          <w:rtl/>
        </w:rPr>
        <w:t>كما له جهود مشكورة في تأسيس الجامعة السلفية</w:t>
      </w:r>
      <w:r w:rsidR="0031505E" w:rsidRPr="00F1105E">
        <w:rPr>
          <w:rFonts w:cs="Traditional Arabic" w:hint="cs"/>
          <w:sz w:val="36"/>
          <w:szCs w:val="36"/>
          <w:rtl/>
        </w:rPr>
        <w:t xml:space="preserve"> </w:t>
      </w:r>
      <w:r w:rsidR="00C44DE2" w:rsidRPr="00F1105E">
        <w:rPr>
          <w:rFonts w:cs="Traditional Arabic" w:hint="cs"/>
          <w:sz w:val="36"/>
          <w:szCs w:val="36"/>
          <w:rtl/>
        </w:rPr>
        <w:t>ببنارس الهند</w:t>
      </w:r>
      <w:r w:rsidR="0031505E" w:rsidRPr="00F1105E">
        <w:rPr>
          <w:rFonts w:cs="Traditional Arabic" w:hint="cs"/>
          <w:sz w:val="36"/>
          <w:szCs w:val="36"/>
          <w:rtl/>
        </w:rPr>
        <w:t xml:space="preserve"> وتحقيق أهدافها,</w:t>
      </w:r>
      <w:r w:rsidR="00C44DE2" w:rsidRPr="00F1105E">
        <w:rPr>
          <w:rFonts w:cs="Traditional Arabic" w:hint="cs"/>
          <w:sz w:val="36"/>
          <w:szCs w:val="36"/>
          <w:rtl/>
        </w:rPr>
        <w:t xml:space="preserve"> فكان يواصل ليله بنهاره في خدمة</w:t>
      </w:r>
      <w:r w:rsidR="0031505E" w:rsidRPr="00F1105E">
        <w:rPr>
          <w:rFonts w:cs="Traditional Arabic" w:hint="cs"/>
          <w:sz w:val="36"/>
          <w:szCs w:val="36"/>
          <w:rtl/>
        </w:rPr>
        <w:t xml:space="preserve"> </w:t>
      </w:r>
      <w:r w:rsidR="00C44DE2" w:rsidRPr="00F1105E">
        <w:rPr>
          <w:rFonts w:cs="Traditional Arabic" w:hint="cs"/>
          <w:sz w:val="36"/>
          <w:szCs w:val="36"/>
          <w:rtl/>
        </w:rPr>
        <w:t>الجامعة حينما افتتح التعليم فيها عام1966م</w:t>
      </w:r>
      <w:r w:rsidR="005324D7">
        <w:rPr>
          <w:rFonts w:cs="Traditional Arabic" w:hint="cs"/>
          <w:sz w:val="36"/>
          <w:szCs w:val="36"/>
          <w:rtl/>
        </w:rPr>
        <w:t>,</w:t>
      </w:r>
      <w:r w:rsidR="00C44DE2" w:rsidRPr="00F1105E">
        <w:rPr>
          <w:rFonts w:cs="Traditional Arabic" w:hint="cs"/>
          <w:sz w:val="36"/>
          <w:szCs w:val="36"/>
          <w:rtl/>
        </w:rPr>
        <w:t xml:space="preserve"> وكان رئيس قسم الإفتاء </w:t>
      </w:r>
      <w:r w:rsidR="00991FEF" w:rsidRPr="00F1105E">
        <w:rPr>
          <w:rFonts w:cs="Traditional Arabic" w:hint="cs"/>
          <w:sz w:val="36"/>
          <w:szCs w:val="36"/>
          <w:rtl/>
        </w:rPr>
        <w:t>في</w:t>
      </w:r>
      <w:r w:rsidR="005324D7">
        <w:rPr>
          <w:rFonts w:cs="Traditional Arabic" w:hint="cs"/>
          <w:sz w:val="36"/>
          <w:szCs w:val="36"/>
          <w:rtl/>
        </w:rPr>
        <w:t xml:space="preserve"> الجامعة, له مؤلفات نافعة منها:</w:t>
      </w:r>
      <w:r w:rsidR="00991FEF" w:rsidRPr="00F1105E">
        <w:rPr>
          <w:rFonts w:cs="Traditional Arabic" w:hint="cs"/>
          <w:sz w:val="36"/>
          <w:szCs w:val="36"/>
          <w:rtl/>
        </w:rPr>
        <w:t>مقال</w:t>
      </w:r>
      <w:r w:rsidR="005324D7">
        <w:rPr>
          <w:rFonts w:cs="Traditional Arabic" w:hint="cs"/>
          <w:sz w:val="36"/>
          <w:szCs w:val="36"/>
          <w:rtl/>
        </w:rPr>
        <w:t>ات مبسوطة حول التطليقات الثلاث,</w:t>
      </w:r>
      <w:r w:rsidR="00991FEF" w:rsidRPr="00F1105E">
        <w:rPr>
          <w:rFonts w:cs="Traditional Arabic" w:hint="cs"/>
          <w:sz w:val="36"/>
          <w:szCs w:val="36"/>
          <w:rtl/>
        </w:rPr>
        <w:t xml:space="preserve">ورسالة </w:t>
      </w:r>
      <w:r w:rsidR="0031505E" w:rsidRPr="00F1105E">
        <w:rPr>
          <w:rFonts w:cs="Traditional Arabic" w:hint="cs"/>
          <w:sz w:val="36"/>
          <w:szCs w:val="36"/>
          <w:rtl/>
        </w:rPr>
        <w:t xml:space="preserve">في الرد على منكري الحديث </w:t>
      </w:r>
      <w:r w:rsidR="005324D7">
        <w:rPr>
          <w:rFonts w:cs="Traditional Arabic" w:hint="cs"/>
          <w:sz w:val="36"/>
          <w:szCs w:val="36"/>
          <w:rtl/>
        </w:rPr>
        <w:t>ب</w:t>
      </w:r>
      <w:r w:rsidR="00991FEF" w:rsidRPr="00F1105E">
        <w:rPr>
          <w:rFonts w:cs="Traditional Arabic" w:hint="cs"/>
          <w:sz w:val="36"/>
          <w:szCs w:val="36"/>
          <w:rtl/>
        </w:rPr>
        <w:t>الأردية, توفي سنة1977م</w:t>
      </w:r>
      <w:r w:rsidR="00991FEF" w:rsidRPr="00F1105E">
        <w:rPr>
          <w:rFonts w:ascii="AGA Arabesque" w:hAnsi="AGA Arabesque" w:cs="Traditional Arabic" w:hint="cs"/>
          <w:smallCaps/>
          <w:sz w:val="36"/>
          <w:szCs w:val="36"/>
          <w:vertAlign w:val="superscript"/>
          <w:rtl/>
        </w:rPr>
        <w:t>(</w:t>
      </w:r>
      <w:r w:rsidR="00991FEF" w:rsidRPr="00F1105E">
        <w:rPr>
          <w:rFonts w:ascii="AGA Arabesque" w:hAnsi="AGA Arabesque" w:cs="Traditional Arabic"/>
          <w:smallCaps/>
          <w:sz w:val="36"/>
          <w:szCs w:val="36"/>
          <w:vertAlign w:val="superscript"/>
          <w:rtl/>
        </w:rPr>
        <w:footnoteReference w:id="41"/>
      </w:r>
      <w:r w:rsidR="00991FEF" w:rsidRPr="00F1105E">
        <w:rPr>
          <w:rFonts w:ascii="AGA Arabesque" w:hAnsi="AGA Arabesque" w:cs="Traditional Arabic" w:hint="cs"/>
          <w:smallCaps/>
          <w:sz w:val="36"/>
          <w:szCs w:val="36"/>
          <w:vertAlign w:val="superscript"/>
          <w:rtl/>
        </w:rPr>
        <w:t>)</w:t>
      </w:r>
      <w:r w:rsidRPr="00F1105E">
        <w:rPr>
          <w:rFonts w:cs="Traditional Arabic" w:hint="cs"/>
          <w:sz w:val="36"/>
          <w:szCs w:val="36"/>
          <w:rtl/>
        </w:rPr>
        <w:t>.</w:t>
      </w:r>
    </w:p>
    <w:p w:rsidR="005B1C15" w:rsidRPr="005B1C15" w:rsidRDefault="005B1C15" w:rsidP="000A72D5">
      <w:pPr>
        <w:pStyle w:val="afc"/>
        <w:numPr>
          <w:ilvl w:val="0"/>
          <w:numId w:val="8"/>
        </w:numPr>
        <w:spacing w:after="0" w:line="228" w:lineRule="auto"/>
        <w:ind w:left="-2" w:firstLine="0"/>
        <w:jc w:val="lowKashida"/>
        <w:rPr>
          <w:rFonts w:cs="Traditional Arabic"/>
          <w:b/>
          <w:bCs/>
          <w:sz w:val="36"/>
          <w:szCs w:val="36"/>
        </w:rPr>
      </w:pPr>
      <w:r w:rsidRPr="008C5F7B">
        <w:rPr>
          <w:rFonts w:cs="mohammad bold art 1" w:hint="cs"/>
          <w:sz w:val="24"/>
          <w:szCs w:val="24"/>
          <w:rtl/>
        </w:rPr>
        <w:t>الشيخ عبد المعيد بن عبد المجيد بن عبد القادر أبو عبيدة البنارسي</w:t>
      </w:r>
      <w:r w:rsidRPr="008C5F7B">
        <w:rPr>
          <w:rFonts w:cs="Traditional Arabic" w:hint="cs"/>
          <w:sz w:val="24"/>
          <w:szCs w:val="24"/>
          <w:rtl/>
        </w:rPr>
        <w:t xml:space="preserve"> </w:t>
      </w:r>
      <w:r w:rsidRPr="005B1C15">
        <w:rPr>
          <w:rFonts w:cs="Traditional Arabic" w:hint="cs"/>
          <w:sz w:val="36"/>
          <w:szCs w:val="36"/>
          <w:rtl/>
        </w:rPr>
        <w:t>شيخ</w:t>
      </w:r>
      <w:r w:rsidR="005324D7">
        <w:rPr>
          <w:rFonts w:cs="Traditional Arabic" w:hint="cs"/>
          <w:sz w:val="36"/>
          <w:szCs w:val="36"/>
          <w:rtl/>
        </w:rPr>
        <w:t xml:space="preserve"> المنقول والمعقول, </w:t>
      </w:r>
      <w:r w:rsidRPr="005B1C15">
        <w:rPr>
          <w:rFonts w:cs="Traditional Arabic" w:hint="cs"/>
          <w:sz w:val="36"/>
          <w:szCs w:val="36"/>
          <w:rtl/>
        </w:rPr>
        <w:t>وصرف حياته كلها في التأليف والتدريس والإفادة</w:t>
      </w:r>
      <w:r w:rsidR="005324D7">
        <w:rPr>
          <w:rFonts w:cs="Traditional Arabic" w:hint="cs"/>
          <w:sz w:val="36"/>
          <w:szCs w:val="36"/>
          <w:rtl/>
        </w:rPr>
        <w:t>, ولد في قرية أميامندي في بنارس عام</w:t>
      </w:r>
      <w:r w:rsidRPr="005B1C15">
        <w:rPr>
          <w:rFonts w:cs="Traditional Arabic" w:hint="cs"/>
          <w:sz w:val="36"/>
          <w:szCs w:val="36"/>
          <w:rtl/>
        </w:rPr>
        <w:t>1329هـ, وأخذ عن المفتي عبد القادر الفرنغي</w:t>
      </w:r>
      <w:r w:rsidR="005324D7">
        <w:rPr>
          <w:rFonts w:cs="Traditional Arabic" w:hint="cs"/>
          <w:sz w:val="36"/>
          <w:szCs w:val="36"/>
          <w:rtl/>
        </w:rPr>
        <w:t>,</w:t>
      </w:r>
      <w:r w:rsidRPr="005B1C15">
        <w:rPr>
          <w:rFonts w:cs="Traditional Arabic" w:hint="cs"/>
          <w:sz w:val="36"/>
          <w:szCs w:val="36"/>
          <w:rtl/>
        </w:rPr>
        <w:t xml:space="preserve"> </w:t>
      </w:r>
      <w:r w:rsidR="005324D7">
        <w:rPr>
          <w:rFonts w:cs="Traditional Arabic" w:hint="cs"/>
          <w:sz w:val="36"/>
          <w:szCs w:val="36"/>
          <w:rtl/>
        </w:rPr>
        <w:t>وشيخ الحديث المباركفوري وغيرهما</w:t>
      </w:r>
      <w:r w:rsidRPr="005B1C15">
        <w:rPr>
          <w:rFonts w:cs="Traditional Arabic" w:hint="cs"/>
          <w:sz w:val="36"/>
          <w:szCs w:val="36"/>
          <w:rtl/>
        </w:rPr>
        <w:t>, واستفاد منه الطلاب الكثيرون في جامعة ف</w:t>
      </w:r>
      <w:r w:rsidR="005324D7">
        <w:rPr>
          <w:rFonts w:cs="Traditional Arabic" w:hint="cs"/>
          <w:sz w:val="36"/>
          <w:szCs w:val="36"/>
          <w:rtl/>
        </w:rPr>
        <w:t>يض عام, والجامعة السلفية ببنارس, له مولفات عديدة منها</w:t>
      </w:r>
      <w:r w:rsidRPr="005B1C15">
        <w:rPr>
          <w:rFonts w:cs="Traditional Arabic" w:hint="cs"/>
          <w:sz w:val="36"/>
          <w:szCs w:val="36"/>
          <w:rtl/>
        </w:rPr>
        <w:t>: السير الحثيث في علم الحديث</w:t>
      </w:r>
      <w:r w:rsidR="005324D7">
        <w:rPr>
          <w:rFonts w:cs="Traditional Arabic" w:hint="cs"/>
          <w:sz w:val="36"/>
          <w:szCs w:val="36"/>
          <w:rtl/>
        </w:rPr>
        <w:t>, وأمين الكافي وغيرهما, توفي في13صفر سنة</w:t>
      </w:r>
      <w:r w:rsidRPr="005B1C15">
        <w:rPr>
          <w:rFonts w:cs="Traditional Arabic" w:hint="cs"/>
          <w:sz w:val="36"/>
          <w:szCs w:val="36"/>
          <w:rtl/>
        </w:rPr>
        <w:t>1401هـ.</w:t>
      </w:r>
      <w:r w:rsidRPr="005B1C15">
        <w:rPr>
          <w:rFonts w:ascii="AGA Arabesque" w:hAnsi="AGA Arabesque" w:cs="Traditional Arabic" w:hint="cs"/>
          <w:smallCaps/>
          <w:sz w:val="36"/>
          <w:szCs w:val="36"/>
          <w:vertAlign w:val="superscript"/>
          <w:rtl/>
        </w:rPr>
        <w:t>(</w:t>
      </w:r>
      <w:r w:rsidRPr="005B1C15">
        <w:rPr>
          <w:rFonts w:ascii="AGA Arabesque" w:hAnsi="AGA Arabesque" w:cs="Traditional Arabic"/>
          <w:smallCaps/>
          <w:sz w:val="36"/>
          <w:szCs w:val="36"/>
          <w:vertAlign w:val="superscript"/>
          <w:rtl/>
        </w:rPr>
        <w:footnoteReference w:id="42"/>
      </w:r>
      <w:r w:rsidRPr="005B1C15">
        <w:rPr>
          <w:rFonts w:ascii="AGA Arabesque" w:hAnsi="AGA Arabesque" w:cs="Traditional Arabic" w:hint="cs"/>
          <w:smallCaps/>
          <w:sz w:val="36"/>
          <w:szCs w:val="36"/>
          <w:vertAlign w:val="superscript"/>
          <w:rtl/>
        </w:rPr>
        <w:t>)</w:t>
      </w:r>
      <w:r w:rsidRPr="005B1C15">
        <w:rPr>
          <w:rFonts w:cs="Traditional Arabic" w:hint="cs"/>
          <w:sz w:val="36"/>
          <w:szCs w:val="36"/>
          <w:rtl/>
        </w:rPr>
        <w:t>.</w:t>
      </w:r>
    </w:p>
    <w:p w:rsidR="000A72D5" w:rsidRDefault="0045740B" w:rsidP="000A72D5">
      <w:pPr>
        <w:pStyle w:val="afc"/>
        <w:numPr>
          <w:ilvl w:val="0"/>
          <w:numId w:val="8"/>
        </w:numPr>
        <w:spacing w:after="0" w:line="228" w:lineRule="auto"/>
        <w:ind w:left="0" w:firstLine="0"/>
        <w:jc w:val="lowKashida"/>
        <w:rPr>
          <w:rFonts w:cs="Traditional Arabic"/>
          <w:sz w:val="36"/>
          <w:szCs w:val="36"/>
        </w:rPr>
      </w:pPr>
      <w:r w:rsidRPr="008C5F7B">
        <w:rPr>
          <w:rFonts w:cs="mohammad bold art 1" w:hint="cs"/>
          <w:sz w:val="24"/>
          <w:szCs w:val="24"/>
          <w:rtl/>
        </w:rPr>
        <w:t>الشيخ آ</w:t>
      </w:r>
      <w:r w:rsidR="005B1C15" w:rsidRPr="008C5F7B">
        <w:rPr>
          <w:rFonts w:cs="mohammad bold art 1" w:hint="cs"/>
          <w:sz w:val="24"/>
          <w:szCs w:val="24"/>
          <w:rtl/>
        </w:rPr>
        <w:t xml:space="preserve">فتاب </w:t>
      </w:r>
      <w:r w:rsidRPr="008C5F7B">
        <w:rPr>
          <w:rFonts w:cs="mohammad bold art 1" w:hint="cs"/>
          <w:sz w:val="24"/>
          <w:szCs w:val="24"/>
          <w:rtl/>
        </w:rPr>
        <w:t xml:space="preserve">آحمد الرحماني </w:t>
      </w:r>
      <w:r w:rsidR="005324D7" w:rsidRPr="008C5F7B">
        <w:rPr>
          <w:rFonts w:cs="mohammad bold art 1" w:hint="cs"/>
          <w:sz w:val="24"/>
          <w:szCs w:val="24"/>
          <w:rtl/>
        </w:rPr>
        <w:t>البنغلا</w:t>
      </w:r>
      <w:r w:rsidR="00580A90" w:rsidRPr="008C5F7B">
        <w:rPr>
          <w:rFonts w:cs="mohammad bold art 1" w:hint="cs"/>
          <w:sz w:val="24"/>
          <w:szCs w:val="24"/>
          <w:rtl/>
        </w:rPr>
        <w:t>ديشي</w:t>
      </w:r>
      <w:r w:rsidR="008C5F7B" w:rsidRPr="008C5F7B">
        <w:rPr>
          <w:rFonts w:cs="mohammad bold art 1" w:hint="cs"/>
          <w:sz w:val="24"/>
          <w:szCs w:val="24"/>
          <w:rtl/>
        </w:rPr>
        <w:t>,</w:t>
      </w:r>
      <w:r w:rsidR="005324D7" w:rsidRPr="008C5F7B">
        <w:rPr>
          <w:rFonts w:cs="Traditional Arabic" w:hint="cs"/>
          <w:sz w:val="24"/>
          <w:szCs w:val="24"/>
          <w:rtl/>
        </w:rPr>
        <w:t xml:space="preserve"> </w:t>
      </w:r>
      <w:r w:rsidR="00DA16EA">
        <w:rPr>
          <w:rFonts w:cs="Traditional Arabic" w:hint="cs"/>
          <w:sz w:val="36"/>
          <w:szCs w:val="36"/>
          <w:rtl/>
        </w:rPr>
        <w:t xml:space="preserve">كان </w:t>
      </w:r>
      <w:r w:rsidR="00580A90" w:rsidRPr="00F1105E">
        <w:rPr>
          <w:rFonts w:cs="Traditional Arabic" w:hint="cs"/>
          <w:sz w:val="36"/>
          <w:szCs w:val="36"/>
          <w:rtl/>
        </w:rPr>
        <w:t>من العلماء الأفاضل</w:t>
      </w:r>
      <w:r w:rsidR="005324D7">
        <w:rPr>
          <w:rFonts w:cs="Traditional Arabic" w:hint="cs"/>
          <w:sz w:val="36"/>
          <w:szCs w:val="36"/>
          <w:rtl/>
        </w:rPr>
        <w:t xml:space="preserve">, </w:t>
      </w:r>
      <w:r w:rsidR="005A0C9C" w:rsidRPr="00F1105E">
        <w:rPr>
          <w:rFonts w:cs="Traditional Arabic" w:hint="cs"/>
          <w:sz w:val="36"/>
          <w:szCs w:val="36"/>
          <w:rtl/>
        </w:rPr>
        <w:t>ولد سنة 1926م</w:t>
      </w:r>
      <w:r w:rsidR="0031505E" w:rsidRPr="00F1105E">
        <w:rPr>
          <w:rFonts w:cs="Traditional Arabic" w:hint="cs"/>
          <w:sz w:val="36"/>
          <w:szCs w:val="36"/>
          <w:rtl/>
        </w:rPr>
        <w:t>,</w:t>
      </w:r>
      <w:r w:rsidR="005A0C9C" w:rsidRPr="00F1105E">
        <w:rPr>
          <w:rFonts w:cs="Traditional Arabic" w:hint="cs"/>
          <w:sz w:val="36"/>
          <w:szCs w:val="36"/>
          <w:rtl/>
        </w:rPr>
        <w:t xml:space="preserve"> وتلقى العلم من أمثال شيخ الحديث المباركفوري,</w:t>
      </w:r>
      <w:r w:rsidR="00580A90" w:rsidRPr="00F1105E">
        <w:rPr>
          <w:rFonts w:cs="Traditional Arabic" w:hint="cs"/>
          <w:sz w:val="36"/>
          <w:szCs w:val="36"/>
          <w:rtl/>
        </w:rPr>
        <w:t xml:space="preserve"> وكان رئيس قسم اللغة الع</w:t>
      </w:r>
      <w:r w:rsidR="0031505E" w:rsidRPr="00F1105E">
        <w:rPr>
          <w:rFonts w:cs="Traditional Arabic" w:hint="cs"/>
          <w:sz w:val="36"/>
          <w:szCs w:val="36"/>
          <w:rtl/>
        </w:rPr>
        <w:t xml:space="preserve">ربية </w:t>
      </w:r>
    </w:p>
    <w:p w:rsidR="0045740B" w:rsidRPr="00F1105E" w:rsidRDefault="0031505E" w:rsidP="000A72D5">
      <w:pPr>
        <w:pStyle w:val="afc"/>
        <w:spacing w:after="0" w:line="230" w:lineRule="auto"/>
        <w:ind w:left="0"/>
        <w:jc w:val="lowKashida"/>
        <w:rPr>
          <w:rFonts w:cs="Traditional Arabic"/>
          <w:sz w:val="36"/>
          <w:szCs w:val="36"/>
        </w:rPr>
      </w:pPr>
      <w:r w:rsidRPr="00F1105E">
        <w:rPr>
          <w:rFonts w:cs="Traditional Arabic" w:hint="cs"/>
          <w:sz w:val="36"/>
          <w:szCs w:val="36"/>
          <w:rtl/>
        </w:rPr>
        <w:lastRenderedPageBreak/>
        <w:t xml:space="preserve">في جامعة راجشاهي </w:t>
      </w:r>
      <w:r w:rsidR="005324D7">
        <w:rPr>
          <w:rFonts w:cs="Traditional Arabic" w:hint="cs"/>
          <w:sz w:val="36"/>
          <w:szCs w:val="36"/>
          <w:rtl/>
        </w:rPr>
        <w:t>ببنغلا</w:t>
      </w:r>
      <w:r w:rsidRPr="00F1105E">
        <w:rPr>
          <w:rFonts w:cs="Traditional Arabic" w:hint="cs"/>
          <w:sz w:val="36"/>
          <w:szCs w:val="36"/>
          <w:rtl/>
        </w:rPr>
        <w:t>ديش</w:t>
      </w:r>
      <w:r w:rsidR="00580A90" w:rsidRPr="00F1105E">
        <w:rPr>
          <w:rFonts w:cs="Traditional Arabic" w:hint="cs"/>
          <w:sz w:val="36"/>
          <w:szCs w:val="36"/>
          <w:rtl/>
        </w:rPr>
        <w:t>, ونا</w:t>
      </w:r>
      <w:r w:rsidR="005324D7">
        <w:rPr>
          <w:rFonts w:cs="Traditional Arabic" w:hint="cs"/>
          <w:sz w:val="36"/>
          <w:szCs w:val="36"/>
          <w:rtl/>
        </w:rPr>
        <w:t>ئب رئيس جمعية أهل الحديث ببنغلا</w:t>
      </w:r>
      <w:r w:rsidR="00580A90" w:rsidRPr="00F1105E">
        <w:rPr>
          <w:rFonts w:cs="Traditional Arabic" w:hint="cs"/>
          <w:sz w:val="36"/>
          <w:szCs w:val="36"/>
          <w:rtl/>
        </w:rPr>
        <w:t>ديش, وله خدمة مشكورة في مجال الحديث</w:t>
      </w:r>
      <w:r w:rsidRPr="00F1105E">
        <w:rPr>
          <w:rFonts w:cs="Traditional Arabic" w:hint="cs"/>
          <w:sz w:val="36"/>
          <w:szCs w:val="36"/>
          <w:rtl/>
        </w:rPr>
        <w:t>,</w:t>
      </w:r>
      <w:r w:rsidR="005324D7">
        <w:rPr>
          <w:rFonts w:cs="Traditional Arabic" w:hint="cs"/>
          <w:sz w:val="36"/>
          <w:szCs w:val="36"/>
          <w:rtl/>
        </w:rPr>
        <w:t xml:space="preserve"> والقرآن حيث إنه ألف كتاب: </w:t>
      </w:r>
      <w:r w:rsidR="00580A90" w:rsidRPr="00F1105E">
        <w:rPr>
          <w:rFonts w:cs="Traditional Arabic" w:hint="cs"/>
          <w:sz w:val="36"/>
          <w:szCs w:val="36"/>
          <w:rtl/>
        </w:rPr>
        <w:t xml:space="preserve">ابن </w:t>
      </w:r>
      <w:r w:rsidR="005A0C9C" w:rsidRPr="00F1105E">
        <w:rPr>
          <w:rFonts w:cs="Traditional Arabic" w:hint="cs"/>
          <w:sz w:val="36"/>
          <w:szCs w:val="36"/>
          <w:rtl/>
        </w:rPr>
        <w:t>جحر حياته وآثاره,كما قام بتفسير مفصل لسورة الفاتحة باللغة البنغالية</w:t>
      </w:r>
      <w:r w:rsidRPr="00F1105E">
        <w:rPr>
          <w:rFonts w:cs="Traditional Arabic" w:hint="cs"/>
          <w:sz w:val="36"/>
          <w:szCs w:val="36"/>
          <w:rtl/>
        </w:rPr>
        <w:t>,</w:t>
      </w:r>
      <w:r w:rsidR="005A0C9C" w:rsidRPr="00F1105E">
        <w:rPr>
          <w:rFonts w:cs="Traditional Arabic" w:hint="cs"/>
          <w:sz w:val="36"/>
          <w:szCs w:val="36"/>
          <w:rtl/>
        </w:rPr>
        <w:t xml:space="preserve"> وقدمه إلى أهل تلك اللغة فلقي قبولا بالغا لدى العوام والخواص</w:t>
      </w:r>
      <w:r w:rsidRPr="00F1105E">
        <w:rPr>
          <w:rFonts w:cs="Traditional Arabic" w:hint="cs"/>
          <w:sz w:val="36"/>
          <w:szCs w:val="36"/>
          <w:rtl/>
        </w:rPr>
        <w:t>, و</w:t>
      </w:r>
      <w:r w:rsidR="005A0C9C" w:rsidRPr="00F1105E">
        <w:rPr>
          <w:rFonts w:cs="Traditional Arabic" w:hint="cs"/>
          <w:sz w:val="36"/>
          <w:szCs w:val="36"/>
          <w:rtl/>
        </w:rPr>
        <w:t>استفادوا منه, وكان أستاذا ماهرا ومعلما مشفقا,</w:t>
      </w:r>
      <w:r w:rsidRPr="00F1105E">
        <w:rPr>
          <w:rFonts w:cs="Traditional Arabic" w:hint="cs"/>
          <w:sz w:val="36"/>
          <w:szCs w:val="36"/>
          <w:rtl/>
        </w:rPr>
        <w:t xml:space="preserve"> فقام بمهمة التدريس في جامعة راجشاهي عدة سنوات, وأخذ عنه عدد كثير من الطلاب,</w:t>
      </w:r>
      <w:r w:rsidR="005A0C9C" w:rsidRPr="00F1105E">
        <w:rPr>
          <w:rFonts w:cs="Traditional Arabic" w:hint="cs"/>
          <w:sz w:val="36"/>
          <w:szCs w:val="36"/>
          <w:rtl/>
        </w:rPr>
        <w:t xml:space="preserve"> توفي سنة1984م</w:t>
      </w:r>
      <w:r w:rsidR="005A0C9C" w:rsidRPr="00F1105E">
        <w:rPr>
          <w:rFonts w:ascii="AGA Arabesque" w:hAnsi="AGA Arabesque" w:cs="Traditional Arabic" w:hint="cs"/>
          <w:smallCaps/>
          <w:sz w:val="36"/>
          <w:szCs w:val="36"/>
          <w:vertAlign w:val="superscript"/>
          <w:rtl/>
        </w:rPr>
        <w:t>(</w:t>
      </w:r>
      <w:r w:rsidR="005A0C9C" w:rsidRPr="00F1105E">
        <w:rPr>
          <w:rFonts w:ascii="AGA Arabesque" w:hAnsi="AGA Arabesque" w:cs="Traditional Arabic"/>
          <w:smallCaps/>
          <w:sz w:val="36"/>
          <w:szCs w:val="36"/>
          <w:vertAlign w:val="superscript"/>
          <w:rtl/>
        </w:rPr>
        <w:footnoteReference w:id="43"/>
      </w:r>
      <w:r w:rsidR="005A0C9C" w:rsidRPr="00F1105E">
        <w:rPr>
          <w:rFonts w:ascii="AGA Arabesque" w:hAnsi="AGA Arabesque" w:cs="Traditional Arabic" w:hint="cs"/>
          <w:smallCaps/>
          <w:sz w:val="36"/>
          <w:szCs w:val="36"/>
          <w:vertAlign w:val="superscript"/>
          <w:rtl/>
        </w:rPr>
        <w:t>)</w:t>
      </w:r>
      <w:r w:rsidR="005A0C9C" w:rsidRPr="00F1105E">
        <w:rPr>
          <w:rFonts w:cs="Traditional Arabic" w:hint="cs"/>
          <w:sz w:val="36"/>
          <w:szCs w:val="36"/>
          <w:rtl/>
        </w:rPr>
        <w:t xml:space="preserve">. </w:t>
      </w:r>
      <w:r w:rsidR="00580A90" w:rsidRPr="00F1105E">
        <w:rPr>
          <w:rFonts w:cs="Traditional Arabic" w:hint="cs"/>
          <w:sz w:val="36"/>
          <w:szCs w:val="36"/>
          <w:rtl/>
        </w:rPr>
        <w:t xml:space="preserve"> </w:t>
      </w:r>
    </w:p>
    <w:p w:rsidR="0045740B" w:rsidRDefault="0045740B" w:rsidP="00762823">
      <w:pPr>
        <w:pStyle w:val="afc"/>
        <w:numPr>
          <w:ilvl w:val="0"/>
          <w:numId w:val="8"/>
        </w:numPr>
        <w:spacing w:after="0" w:line="230" w:lineRule="auto"/>
        <w:ind w:left="0" w:firstLine="0"/>
        <w:jc w:val="lowKashida"/>
        <w:rPr>
          <w:rFonts w:cs="Traditional Arabic"/>
          <w:sz w:val="36"/>
          <w:szCs w:val="36"/>
        </w:rPr>
      </w:pPr>
      <w:r w:rsidRPr="008C5F7B">
        <w:rPr>
          <w:rFonts w:cs="mohammad bold art 1" w:hint="cs"/>
          <w:sz w:val="24"/>
          <w:szCs w:val="24"/>
          <w:rtl/>
        </w:rPr>
        <w:t xml:space="preserve">الشيخ عبد الرؤوف </w:t>
      </w:r>
      <w:r w:rsidR="00751B09" w:rsidRPr="008C5F7B">
        <w:rPr>
          <w:rFonts w:cs="mohammad bold art 1" w:hint="cs"/>
          <w:sz w:val="24"/>
          <w:szCs w:val="24"/>
          <w:rtl/>
        </w:rPr>
        <w:t xml:space="preserve">بن الحاج نعمة الله خان بن سردار خان </w:t>
      </w:r>
      <w:r w:rsidRPr="008C5F7B">
        <w:rPr>
          <w:rFonts w:cs="mohammad bold art 1" w:hint="cs"/>
          <w:sz w:val="24"/>
          <w:szCs w:val="24"/>
          <w:rtl/>
        </w:rPr>
        <w:t xml:space="preserve">الرحماني جهندا نغري </w:t>
      </w:r>
      <w:r w:rsidRPr="00F1105E">
        <w:rPr>
          <w:rFonts w:cs="Traditional Arabic" w:hint="cs"/>
          <w:sz w:val="36"/>
          <w:szCs w:val="36"/>
          <w:rtl/>
        </w:rPr>
        <w:t>النبيالي</w:t>
      </w:r>
      <w:r w:rsidR="00216DA9" w:rsidRPr="00F1105E">
        <w:rPr>
          <w:rFonts w:cs="Traditional Arabic" w:hint="cs"/>
          <w:sz w:val="36"/>
          <w:szCs w:val="36"/>
          <w:rtl/>
        </w:rPr>
        <w:t>,</w:t>
      </w:r>
      <w:r w:rsidR="0028513F" w:rsidRPr="00F1105E">
        <w:rPr>
          <w:rFonts w:cs="Traditional Arabic" w:hint="cs"/>
          <w:sz w:val="36"/>
          <w:szCs w:val="36"/>
          <w:rtl/>
        </w:rPr>
        <w:t xml:space="preserve"> </w:t>
      </w:r>
      <w:r w:rsidR="00355279" w:rsidRPr="00F1105E">
        <w:rPr>
          <w:rFonts w:cs="Traditional Arabic" w:hint="cs"/>
          <w:sz w:val="36"/>
          <w:szCs w:val="36"/>
          <w:rtl/>
        </w:rPr>
        <w:t>خطيب الإسلام, و</w:t>
      </w:r>
      <w:r w:rsidR="0028513F" w:rsidRPr="00F1105E">
        <w:rPr>
          <w:rFonts w:cs="Traditional Arabic" w:hint="cs"/>
          <w:sz w:val="36"/>
          <w:szCs w:val="36"/>
          <w:rtl/>
        </w:rPr>
        <w:t>أحد مشاهير علماء أهل الحديث في شبه القارة الهندية</w:t>
      </w:r>
      <w:r w:rsidR="005324D7">
        <w:rPr>
          <w:rFonts w:cs="Traditional Arabic" w:hint="cs"/>
          <w:sz w:val="36"/>
          <w:szCs w:val="36"/>
          <w:rtl/>
        </w:rPr>
        <w:t xml:space="preserve">, </w:t>
      </w:r>
      <w:r w:rsidR="00F35B69" w:rsidRPr="00F1105E">
        <w:rPr>
          <w:rFonts w:cs="Traditional Arabic" w:hint="cs"/>
          <w:sz w:val="36"/>
          <w:szCs w:val="36"/>
          <w:rtl/>
        </w:rPr>
        <w:t>كان بحرا زخار</w:t>
      </w:r>
      <w:r w:rsidR="00355279" w:rsidRPr="00F1105E">
        <w:rPr>
          <w:rFonts w:cs="Traditional Arabic" w:hint="cs"/>
          <w:sz w:val="36"/>
          <w:szCs w:val="36"/>
          <w:rtl/>
        </w:rPr>
        <w:t>ً</w:t>
      </w:r>
      <w:r w:rsidR="00F35B69" w:rsidRPr="00F1105E">
        <w:rPr>
          <w:rFonts w:cs="Traditional Arabic" w:hint="cs"/>
          <w:sz w:val="36"/>
          <w:szCs w:val="36"/>
          <w:rtl/>
        </w:rPr>
        <w:t>ا في العلوم الإسلامية</w:t>
      </w:r>
      <w:r w:rsidR="00355279" w:rsidRPr="00F1105E">
        <w:rPr>
          <w:rFonts w:cs="Traditional Arabic" w:hint="cs"/>
          <w:sz w:val="36"/>
          <w:szCs w:val="36"/>
          <w:rtl/>
        </w:rPr>
        <w:t>,</w:t>
      </w:r>
      <w:r w:rsidR="00B65FE2" w:rsidRPr="00F1105E">
        <w:rPr>
          <w:rFonts w:cs="Traditional Arabic" w:hint="cs"/>
          <w:sz w:val="36"/>
          <w:szCs w:val="36"/>
          <w:rtl/>
        </w:rPr>
        <w:t xml:space="preserve"> </w:t>
      </w:r>
      <w:r w:rsidR="00355279" w:rsidRPr="00F1105E">
        <w:rPr>
          <w:rFonts w:cs="Traditional Arabic" w:hint="cs"/>
          <w:sz w:val="36"/>
          <w:szCs w:val="36"/>
          <w:rtl/>
        </w:rPr>
        <w:t>و</w:t>
      </w:r>
      <w:r w:rsidR="00B65FE2" w:rsidRPr="00F1105E">
        <w:rPr>
          <w:rFonts w:cs="Traditional Arabic" w:hint="cs"/>
          <w:sz w:val="36"/>
          <w:szCs w:val="36"/>
          <w:rtl/>
        </w:rPr>
        <w:t>كانت آفاق معرفته واسعة في الحديث</w:t>
      </w:r>
      <w:r w:rsidR="00355279" w:rsidRPr="00F1105E">
        <w:rPr>
          <w:rFonts w:cs="Traditional Arabic" w:hint="cs"/>
          <w:sz w:val="36"/>
          <w:szCs w:val="36"/>
          <w:rtl/>
        </w:rPr>
        <w:t>,</w:t>
      </w:r>
      <w:r w:rsidR="00B65FE2" w:rsidRPr="00F1105E">
        <w:rPr>
          <w:rFonts w:cs="Traditional Arabic" w:hint="cs"/>
          <w:sz w:val="36"/>
          <w:szCs w:val="36"/>
          <w:rtl/>
        </w:rPr>
        <w:t xml:space="preserve"> والتفسير</w:t>
      </w:r>
      <w:r w:rsidR="00355279" w:rsidRPr="00F1105E">
        <w:rPr>
          <w:rFonts w:cs="Traditional Arabic" w:hint="cs"/>
          <w:sz w:val="36"/>
          <w:szCs w:val="36"/>
          <w:rtl/>
        </w:rPr>
        <w:t xml:space="preserve">, </w:t>
      </w:r>
      <w:r w:rsidR="00FE7742">
        <w:rPr>
          <w:rFonts w:cs="Traditional Arabic" w:hint="cs"/>
          <w:sz w:val="36"/>
          <w:szCs w:val="36"/>
          <w:rtl/>
        </w:rPr>
        <w:t>و التاريخ, ف</w:t>
      </w:r>
      <w:r w:rsidR="00B65FE2" w:rsidRPr="00F1105E">
        <w:rPr>
          <w:rFonts w:cs="Traditional Arabic" w:hint="cs"/>
          <w:sz w:val="36"/>
          <w:szCs w:val="36"/>
          <w:rtl/>
        </w:rPr>
        <w:t xml:space="preserve">راجع واستذكر بكل </w:t>
      </w:r>
      <w:r w:rsidR="00355279" w:rsidRPr="00F1105E">
        <w:rPr>
          <w:rFonts w:cs="Traditional Arabic" w:hint="cs"/>
          <w:sz w:val="36"/>
          <w:szCs w:val="36"/>
          <w:rtl/>
        </w:rPr>
        <w:t>دقة</w:t>
      </w:r>
      <w:r w:rsidR="00B65FE2" w:rsidRPr="00F1105E">
        <w:rPr>
          <w:rFonts w:cs="Traditional Arabic" w:hint="cs"/>
          <w:sz w:val="36"/>
          <w:szCs w:val="36"/>
          <w:rtl/>
        </w:rPr>
        <w:t xml:space="preserve"> كتب شيخ الإسلام ابن تيمية</w:t>
      </w:r>
      <w:r w:rsidR="00355279" w:rsidRPr="00F1105E">
        <w:rPr>
          <w:rFonts w:cs="Traditional Arabic" w:hint="cs"/>
          <w:sz w:val="36"/>
          <w:szCs w:val="36"/>
          <w:rtl/>
        </w:rPr>
        <w:t>,</w:t>
      </w:r>
      <w:r w:rsidR="00B65FE2" w:rsidRPr="00F1105E">
        <w:rPr>
          <w:rFonts w:cs="Traditional Arabic" w:hint="cs"/>
          <w:sz w:val="36"/>
          <w:szCs w:val="36"/>
          <w:rtl/>
        </w:rPr>
        <w:t xml:space="preserve"> وتلميذه ابن القيم</w:t>
      </w:r>
      <w:r w:rsidR="00355279" w:rsidRPr="00F1105E">
        <w:rPr>
          <w:rFonts w:cs="Traditional Arabic" w:hint="cs"/>
          <w:sz w:val="36"/>
          <w:szCs w:val="36"/>
          <w:rtl/>
        </w:rPr>
        <w:t>,</w:t>
      </w:r>
      <w:r w:rsidR="00B65FE2" w:rsidRPr="00F1105E">
        <w:rPr>
          <w:rFonts w:cs="Traditional Arabic" w:hint="cs"/>
          <w:sz w:val="36"/>
          <w:szCs w:val="36"/>
          <w:rtl/>
        </w:rPr>
        <w:t xml:space="preserve"> وتاريخ بغداد</w:t>
      </w:r>
      <w:r w:rsidR="00355279" w:rsidRPr="00F1105E">
        <w:rPr>
          <w:rFonts w:cs="Traditional Arabic" w:hint="cs"/>
          <w:sz w:val="36"/>
          <w:szCs w:val="36"/>
          <w:rtl/>
        </w:rPr>
        <w:t>,</w:t>
      </w:r>
      <w:r w:rsidR="00B65FE2" w:rsidRPr="00F1105E">
        <w:rPr>
          <w:rFonts w:cs="Traditional Arabic" w:hint="cs"/>
          <w:sz w:val="36"/>
          <w:szCs w:val="36"/>
          <w:rtl/>
        </w:rPr>
        <w:t xml:space="preserve"> وتاريخ ابن عساكر</w:t>
      </w:r>
      <w:r w:rsidR="00355279" w:rsidRPr="00F1105E">
        <w:rPr>
          <w:rFonts w:cs="Traditional Arabic" w:hint="cs"/>
          <w:sz w:val="36"/>
          <w:szCs w:val="36"/>
          <w:rtl/>
        </w:rPr>
        <w:t>,</w:t>
      </w:r>
      <w:r w:rsidR="00B65FE2" w:rsidRPr="00F1105E">
        <w:rPr>
          <w:rFonts w:cs="Traditional Arabic" w:hint="cs"/>
          <w:sz w:val="36"/>
          <w:szCs w:val="36"/>
          <w:rtl/>
        </w:rPr>
        <w:t xml:space="preserve"> والاستيعاب</w:t>
      </w:r>
      <w:r w:rsidR="00355279" w:rsidRPr="00F1105E">
        <w:rPr>
          <w:rFonts w:cs="Traditional Arabic" w:hint="cs"/>
          <w:sz w:val="36"/>
          <w:szCs w:val="36"/>
          <w:rtl/>
        </w:rPr>
        <w:t xml:space="preserve"> </w:t>
      </w:r>
      <w:r w:rsidR="00B65FE2" w:rsidRPr="00F1105E">
        <w:rPr>
          <w:rFonts w:cs="Traditional Arabic" w:hint="cs"/>
          <w:sz w:val="36"/>
          <w:szCs w:val="36"/>
          <w:rtl/>
        </w:rPr>
        <w:t>لابن عبد البر</w:t>
      </w:r>
      <w:r w:rsidR="00355279" w:rsidRPr="00F1105E">
        <w:rPr>
          <w:rFonts w:cs="Traditional Arabic" w:hint="cs"/>
          <w:sz w:val="36"/>
          <w:szCs w:val="36"/>
          <w:rtl/>
        </w:rPr>
        <w:t>,</w:t>
      </w:r>
      <w:r w:rsidR="00B65FE2" w:rsidRPr="00F1105E">
        <w:rPr>
          <w:rFonts w:cs="Traditional Arabic" w:hint="cs"/>
          <w:sz w:val="36"/>
          <w:szCs w:val="36"/>
          <w:rtl/>
        </w:rPr>
        <w:t xml:space="preserve"> وصفة الصفوة</w:t>
      </w:r>
      <w:r w:rsidR="00355279" w:rsidRPr="00F1105E">
        <w:rPr>
          <w:rFonts w:cs="Traditional Arabic" w:hint="cs"/>
          <w:sz w:val="36"/>
          <w:szCs w:val="36"/>
          <w:rtl/>
        </w:rPr>
        <w:t>,</w:t>
      </w:r>
      <w:r w:rsidR="00B65FE2" w:rsidRPr="00F1105E">
        <w:rPr>
          <w:rFonts w:cs="Traditional Arabic" w:hint="cs"/>
          <w:sz w:val="36"/>
          <w:szCs w:val="36"/>
          <w:rtl/>
        </w:rPr>
        <w:t xml:space="preserve"> وتلبيس إبليس لابن الجوزي</w:t>
      </w:r>
      <w:r w:rsidR="00355279" w:rsidRPr="00F1105E">
        <w:rPr>
          <w:rFonts w:cs="Traditional Arabic" w:hint="cs"/>
          <w:sz w:val="36"/>
          <w:szCs w:val="36"/>
          <w:rtl/>
        </w:rPr>
        <w:t>,</w:t>
      </w:r>
      <w:r w:rsidR="00B65FE2" w:rsidRPr="00F1105E">
        <w:rPr>
          <w:rFonts w:cs="Traditional Arabic" w:hint="cs"/>
          <w:sz w:val="36"/>
          <w:szCs w:val="36"/>
          <w:rtl/>
        </w:rPr>
        <w:t>والإصابة في تمييز الصحابة</w:t>
      </w:r>
      <w:r w:rsidR="00355279" w:rsidRPr="00F1105E">
        <w:rPr>
          <w:rFonts w:cs="Traditional Arabic" w:hint="cs"/>
          <w:sz w:val="36"/>
          <w:szCs w:val="36"/>
          <w:rtl/>
        </w:rPr>
        <w:t>,</w:t>
      </w:r>
      <w:r w:rsidR="00B65FE2" w:rsidRPr="00F1105E">
        <w:rPr>
          <w:rFonts w:cs="Traditional Arabic" w:hint="cs"/>
          <w:sz w:val="36"/>
          <w:szCs w:val="36"/>
          <w:rtl/>
        </w:rPr>
        <w:t>والدرر الكامنة لابن حجر</w:t>
      </w:r>
      <w:r w:rsidR="00355279" w:rsidRPr="00F1105E">
        <w:rPr>
          <w:rFonts w:cs="Traditional Arabic" w:hint="cs"/>
          <w:sz w:val="36"/>
          <w:szCs w:val="36"/>
          <w:rtl/>
        </w:rPr>
        <w:t>,</w:t>
      </w:r>
      <w:r w:rsidR="00B65FE2" w:rsidRPr="00F1105E">
        <w:rPr>
          <w:rFonts w:cs="Traditional Arabic" w:hint="cs"/>
          <w:sz w:val="36"/>
          <w:szCs w:val="36"/>
          <w:rtl/>
        </w:rPr>
        <w:t xml:space="preserve"> ومروج الذهب للمسعودي</w:t>
      </w:r>
      <w:r w:rsidR="00355279" w:rsidRPr="00F1105E">
        <w:rPr>
          <w:rFonts w:cs="Traditional Arabic" w:hint="cs"/>
          <w:sz w:val="36"/>
          <w:szCs w:val="36"/>
          <w:rtl/>
        </w:rPr>
        <w:t xml:space="preserve">, وكتاب الأموال </w:t>
      </w:r>
      <w:r w:rsidR="00B65FE2" w:rsidRPr="00F1105E">
        <w:rPr>
          <w:rFonts w:cs="Traditional Arabic" w:hint="cs"/>
          <w:sz w:val="36"/>
          <w:szCs w:val="36"/>
          <w:rtl/>
        </w:rPr>
        <w:t>لأبي عبيد القاسم بن سلام</w:t>
      </w:r>
      <w:r w:rsidR="00355279" w:rsidRPr="00F1105E">
        <w:rPr>
          <w:rFonts w:cs="Traditional Arabic" w:hint="cs"/>
          <w:sz w:val="36"/>
          <w:szCs w:val="36"/>
          <w:rtl/>
        </w:rPr>
        <w:t>,</w:t>
      </w:r>
      <w:r w:rsidR="00FE7742">
        <w:rPr>
          <w:rFonts w:cs="Traditional Arabic" w:hint="cs"/>
          <w:sz w:val="36"/>
          <w:szCs w:val="36"/>
          <w:rtl/>
        </w:rPr>
        <w:t xml:space="preserve"> </w:t>
      </w:r>
      <w:r w:rsidR="00B65FE2" w:rsidRPr="00F1105E">
        <w:rPr>
          <w:rFonts w:cs="Traditional Arabic" w:hint="cs"/>
          <w:sz w:val="36"/>
          <w:szCs w:val="36"/>
          <w:rtl/>
        </w:rPr>
        <w:t>والبداية النهاية لابن كثير</w:t>
      </w:r>
      <w:r w:rsidR="00355279" w:rsidRPr="00F1105E">
        <w:rPr>
          <w:rFonts w:cs="Traditional Arabic" w:hint="cs"/>
          <w:sz w:val="36"/>
          <w:szCs w:val="36"/>
          <w:rtl/>
        </w:rPr>
        <w:t>,</w:t>
      </w:r>
      <w:r w:rsidR="00B65FE2" w:rsidRPr="00F1105E">
        <w:rPr>
          <w:rFonts w:cs="Traditional Arabic" w:hint="cs"/>
          <w:sz w:val="36"/>
          <w:szCs w:val="36"/>
          <w:rtl/>
        </w:rPr>
        <w:t xml:space="preserve"> وفتوح البلدان للبلاذري, و</w:t>
      </w:r>
      <w:r w:rsidR="0028513F" w:rsidRPr="00F1105E">
        <w:rPr>
          <w:rFonts w:cs="Traditional Arabic" w:hint="cs"/>
          <w:sz w:val="36"/>
          <w:szCs w:val="36"/>
          <w:rtl/>
        </w:rPr>
        <w:t>اشتهر أمر</w:t>
      </w:r>
      <w:r w:rsidR="00F35B69" w:rsidRPr="00F1105E">
        <w:rPr>
          <w:rFonts w:cs="Traditional Arabic" w:hint="cs"/>
          <w:sz w:val="36"/>
          <w:szCs w:val="36"/>
          <w:rtl/>
        </w:rPr>
        <w:t>ه بالعلم وخدمة الإسلام والمسلمين و</w:t>
      </w:r>
      <w:r w:rsidR="0028513F" w:rsidRPr="00F1105E">
        <w:rPr>
          <w:rFonts w:cs="Traditional Arabic" w:hint="cs"/>
          <w:sz w:val="36"/>
          <w:szCs w:val="36"/>
          <w:rtl/>
        </w:rPr>
        <w:t xml:space="preserve">بالخطب الرنانة </w:t>
      </w:r>
      <w:r w:rsidR="00B65FE2" w:rsidRPr="00F1105E">
        <w:rPr>
          <w:rFonts w:cs="Traditional Arabic" w:hint="cs"/>
          <w:sz w:val="36"/>
          <w:szCs w:val="36"/>
          <w:rtl/>
        </w:rPr>
        <w:t>في أهالي ش</w:t>
      </w:r>
      <w:r w:rsidR="00F35B69" w:rsidRPr="00F1105E">
        <w:rPr>
          <w:rFonts w:cs="Traditional Arabic" w:hint="cs"/>
          <w:sz w:val="36"/>
          <w:szCs w:val="36"/>
          <w:rtl/>
        </w:rPr>
        <w:t xml:space="preserve">به القارة الهندية حتى </w:t>
      </w:r>
      <w:r w:rsidR="0028513F" w:rsidRPr="00F1105E">
        <w:rPr>
          <w:rFonts w:cs="Traditional Arabic" w:hint="cs"/>
          <w:sz w:val="36"/>
          <w:szCs w:val="36"/>
          <w:rtl/>
        </w:rPr>
        <w:t>لقب بخطيب الإسلام</w:t>
      </w:r>
      <w:r w:rsidR="00F35B69" w:rsidRPr="00F1105E">
        <w:rPr>
          <w:rFonts w:cs="Traditional Arabic" w:hint="cs"/>
          <w:sz w:val="36"/>
          <w:szCs w:val="36"/>
          <w:rtl/>
        </w:rPr>
        <w:t>,</w:t>
      </w:r>
      <w:r w:rsidR="0028513F" w:rsidRPr="00F1105E">
        <w:rPr>
          <w:rFonts w:cs="Traditional Arabic" w:hint="cs"/>
          <w:sz w:val="36"/>
          <w:szCs w:val="36"/>
          <w:rtl/>
        </w:rPr>
        <w:t xml:space="preserve"> </w:t>
      </w:r>
      <w:r w:rsidR="00191CF0">
        <w:rPr>
          <w:rFonts w:cs="Traditional Arabic" w:hint="cs"/>
          <w:sz w:val="36"/>
          <w:szCs w:val="36"/>
          <w:rtl/>
        </w:rPr>
        <w:t>و</w:t>
      </w:r>
      <w:r w:rsidR="00F35B69" w:rsidRPr="00F1105E">
        <w:rPr>
          <w:rFonts w:cs="Traditional Arabic" w:hint="cs"/>
          <w:sz w:val="36"/>
          <w:szCs w:val="36"/>
          <w:rtl/>
        </w:rPr>
        <w:t>تعلم من مشايخ كثيرة منهم</w:t>
      </w:r>
      <w:r w:rsidR="00FE7742">
        <w:rPr>
          <w:rFonts w:cs="Traditional Arabic" w:hint="cs"/>
          <w:sz w:val="36"/>
          <w:szCs w:val="36"/>
          <w:rtl/>
        </w:rPr>
        <w:t>:</w:t>
      </w:r>
      <w:r w:rsidR="00F35B69" w:rsidRPr="00F1105E">
        <w:rPr>
          <w:rFonts w:cs="Traditional Arabic" w:hint="cs"/>
          <w:sz w:val="36"/>
          <w:szCs w:val="36"/>
          <w:rtl/>
        </w:rPr>
        <w:t xml:space="preserve"> شيخ الحديث عبيد الله المباركفوري</w:t>
      </w:r>
      <w:r w:rsidR="000B7744">
        <w:rPr>
          <w:rFonts w:cs="Traditional Arabic" w:hint="cs"/>
          <w:sz w:val="36"/>
          <w:szCs w:val="36"/>
          <w:rtl/>
        </w:rPr>
        <w:t>, وعبد الغفور البسكوهري</w:t>
      </w:r>
      <w:r w:rsidR="000B7744" w:rsidRPr="00EF5A20">
        <w:rPr>
          <w:rFonts w:ascii="AGA Arabesque" w:hAnsi="AGA Arabesque" w:cs="Traditional Arabic" w:hint="cs"/>
          <w:smallCaps/>
          <w:sz w:val="36"/>
          <w:szCs w:val="36"/>
          <w:vertAlign w:val="superscript"/>
          <w:rtl/>
        </w:rPr>
        <w:t>(</w:t>
      </w:r>
      <w:r w:rsidR="000B7744" w:rsidRPr="00EF5A20">
        <w:rPr>
          <w:rFonts w:ascii="AGA Arabesque" w:hAnsi="AGA Arabesque" w:cs="Traditional Arabic"/>
          <w:smallCaps/>
          <w:sz w:val="36"/>
          <w:szCs w:val="36"/>
          <w:vertAlign w:val="superscript"/>
          <w:rtl/>
        </w:rPr>
        <w:footnoteReference w:id="44"/>
      </w:r>
      <w:r w:rsidR="000B7744" w:rsidRPr="00EF5A20">
        <w:rPr>
          <w:rFonts w:ascii="AGA Arabesque" w:hAnsi="AGA Arabesque" w:cs="Traditional Arabic" w:hint="cs"/>
          <w:smallCaps/>
          <w:sz w:val="36"/>
          <w:szCs w:val="36"/>
          <w:vertAlign w:val="superscript"/>
          <w:rtl/>
        </w:rPr>
        <w:t>)</w:t>
      </w:r>
      <w:r w:rsidR="00191CF0">
        <w:rPr>
          <w:rFonts w:cs="Traditional Arabic" w:hint="cs"/>
          <w:sz w:val="36"/>
          <w:szCs w:val="36"/>
          <w:rtl/>
        </w:rPr>
        <w:t xml:space="preserve"> وغيره</w:t>
      </w:r>
      <w:r w:rsidR="000B7744">
        <w:rPr>
          <w:rFonts w:cs="Traditional Arabic" w:hint="cs"/>
          <w:sz w:val="36"/>
          <w:szCs w:val="36"/>
          <w:rtl/>
        </w:rPr>
        <w:t>ما</w:t>
      </w:r>
      <w:r w:rsidR="00191CF0">
        <w:rPr>
          <w:rFonts w:cs="Traditional Arabic" w:hint="cs"/>
          <w:sz w:val="36"/>
          <w:szCs w:val="36"/>
          <w:rtl/>
        </w:rPr>
        <w:t xml:space="preserve">, </w:t>
      </w:r>
      <w:r w:rsidR="00F35B69" w:rsidRPr="00F1105E">
        <w:rPr>
          <w:rFonts w:cs="Traditional Arabic" w:hint="cs"/>
          <w:sz w:val="36"/>
          <w:szCs w:val="36"/>
          <w:rtl/>
        </w:rPr>
        <w:t>وأخذ عنه كثيرون منهم</w:t>
      </w:r>
      <w:r w:rsidR="00FE7742">
        <w:rPr>
          <w:rFonts w:cs="Traditional Arabic" w:hint="cs"/>
          <w:sz w:val="36"/>
          <w:szCs w:val="36"/>
          <w:rtl/>
        </w:rPr>
        <w:t>:</w:t>
      </w:r>
      <w:r w:rsidR="00F35B69" w:rsidRPr="00EF5A20">
        <w:rPr>
          <w:rFonts w:cs="Traditional Arabic" w:hint="cs"/>
          <w:sz w:val="36"/>
          <w:szCs w:val="36"/>
          <w:rtl/>
        </w:rPr>
        <w:t xml:space="preserve">الشيخ عبد الحنان </w:t>
      </w:r>
      <w:r w:rsidR="00FE7742">
        <w:rPr>
          <w:rFonts w:cs="Traditional Arabic" w:hint="cs"/>
          <w:sz w:val="36"/>
          <w:szCs w:val="36"/>
          <w:rtl/>
        </w:rPr>
        <w:t>ال</w:t>
      </w:r>
      <w:r w:rsidR="00F35B69" w:rsidRPr="00EF5A20">
        <w:rPr>
          <w:rFonts w:cs="Traditional Arabic" w:hint="cs"/>
          <w:sz w:val="36"/>
          <w:szCs w:val="36"/>
          <w:rtl/>
        </w:rPr>
        <w:t>فيضي</w:t>
      </w:r>
      <w:r w:rsidR="003B7C00" w:rsidRPr="00EF5A20">
        <w:rPr>
          <w:rFonts w:ascii="AGA Arabesque" w:hAnsi="AGA Arabesque" w:cs="Traditional Arabic" w:hint="cs"/>
          <w:smallCaps/>
          <w:sz w:val="36"/>
          <w:szCs w:val="36"/>
          <w:vertAlign w:val="superscript"/>
          <w:rtl/>
        </w:rPr>
        <w:t>(</w:t>
      </w:r>
      <w:r w:rsidR="003B7C00" w:rsidRPr="00EF5A20">
        <w:rPr>
          <w:rFonts w:ascii="AGA Arabesque" w:hAnsi="AGA Arabesque" w:cs="Traditional Arabic"/>
          <w:smallCaps/>
          <w:sz w:val="36"/>
          <w:szCs w:val="36"/>
          <w:vertAlign w:val="superscript"/>
          <w:rtl/>
        </w:rPr>
        <w:footnoteReference w:id="45"/>
      </w:r>
      <w:r w:rsidR="003B7C00" w:rsidRPr="00EF5A20">
        <w:rPr>
          <w:rFonts w:ascii="AGA Arabesque" w:hAnsi="AGA Arabesque" w:cs="Traditional Arabic" w:hint="cs"/>
          <w:smallCaps/>
          <w:sz w:val="36"/>
          <w:szCs w:val="36"/>
          <w:vertAlign w:val="superscript"/>
          <w:rtl/>
        </w:rPr>
        <w:t>)</w:t>
      </w:r>
      <w:r w:rsidR="00E450F2" w:rsidRPr="00F1105E">
        <w:rPr>
          <w:rFonts w:cs="Traditional Arabic" w:hint="cs"/>
          <w:sz w:val="36"/>
          <w:szCs w:val="36"/>
          <w:rtl/>
        </w:rPr>
        <w:t>,</w:t>
      </w:r>
      <w:r w:rsidR="008E4743">
        <w:rPr>
          <w:rFonts w:cs="Traditional Arabic" w:hint="cs"/>
          <w:sz w:val="36"/>
          <w:szCs w:val="36"/>
          <w:rtl/>
        </w:rPr>
        <w:t xml:space="preserve"> وعبد المبين منظر</w:t>
      </w:r>
      <w:r w:rsidR="00863949" w:rsidRPr="00EF5A20">
        <w:rPr>
          <w:rFonts w:ascii="AGA Arabesque" w:hAnsi="AGA Arabesque" w:cs="Traditional Arabic" w:hint="cs"/>
          <w:smallCaps/>
          <w:sz w:val="36"/>
          <w:szCs w:val="36"/>
          <w:vertAlign w:val="superscript"/>
          <w:rtl/>
        </w:rPr>
        <w:t>(</w:t>
      </w:r>
      <w:r w:rsidR="00863949" w:rsidRPr="00EF5A20">
        <w:rPr>
          <w:rFonts w:ascii="AGA Arabesque" w:hAnsi="AGA Arabesque" w:cs="Traditional Arabic"/>
          <w:smallCaps/>
          <w:sz w:val="36"/>
          <w:szCs w:val="36"/>
          <w:vertAlign w:val="superscript"/>
          <w:rtl/>
        </w:rPr>
        <w:footnoteReference w:id="46"/>
      </w:r>
      <w:r w:rsidR="00863949" w:rsidRPr="00EF5A20">
        <w:rPr>
          <w:rFonts w:ascii="AGA Arabesque" w:hAnsi="AGA Arabesque" w:cs="Traditional Arabic" w:hint="cs"/>
          <w:smallCaps/>
          <w:sz w:val="36"/>
          <w:szCs w:val="36"/>
          <w:vertAlign w:val="superscript"/>
          <w:rtl/>
        </w:rPr>
        <w:t>)</w:t>
      </w:r>
      <w:r w:rsidR="00E554BD">
        <w:rPr>
          <w:rFonts w:cs="Traditional Arabic" w:hint="cs"/>
          <w:sz w:val="36"/>
          <w:szCs w:val="36"/>
          <w:rtl/>
        </w:rPr>
        <w:t xml:space="preserve"> وغيره</w:t>
      </w:r>
      <w:r w:rsidR="008E4743">
        <w:rPr>
          <w:rFonts w:cs="Traditional Arabic" w:hint="cs"/>
          <w:sz w:val="36"/>
          <w:szCs w:val="36"/>
          <w:rtl/>
        </w:rPr>
        <w:t>ما</w:t>
      </w:r>
      <w:r w:rsidR="00E554BD">
        <w:rPr>
          <w:rFonts w:cs="Traditional Arabic" w:hint="cs"/>
          <w:sz w:val="36"/>
          <w:szCs w:val="36"/>
          <w:rtl/>
        </w:rPr>
        <w:t xml:space="preserve">, </w:t>
      </w:r>
      <w:r w:rsidR="00F35B69" w:rsidRPr="00F1105E">
        <w:rPr>
          <w:rFonts w:cs="Traditional Arabic" w:hint="cs"/>
          <w:sz w:val="36"/>
          <w:szCs w:val="36"/>
          <w:rtl/>
        </w:rPr>
        <w:t>له مؤلفات كثيرة منها</w:t>
      </w:r>
      <w:r w:rsidR="00FE7742">
        <w:rPr>
          <w:rFonts w:cs="Traditional Arabic" w:hint="cs"/>
          <w:sz w:val="36"/>
          <w:szCs w:val="36"/>
          <w:rtl/>
        </w:rPr>
        <w:t>:</w:t>
      </w:r>
      <w:r w:rsidR="00E86B14" w:rsidRPr="00F1105E">
        <w:rPr>
          <w:rFonts w:cs="Traditional Arabic" w:hint="cs"/>
          <w:sz w:val="36"/>
          <w:szCs w:val="36"/>
          <w:rtl/>
        </w:rPr>
        <w:t xml:space="preserve"> نصرة الب</w:t>
      </w:r>
      <w:r w:rsidR="00E1104A">
        <w:rPr>
          <w:rFonts w:cs="Traditional Arabic" w:hint="cs"/>
          <w:sz w:val="36"/>
          <w:szCs w:val="36"/>
          <w:rtl/>
        </w:rPr>
        <w:t>ـ</w:t>
      </w:r>
      <w:r w:rsidR="00E86B14" w:rsidRPr="00F1105E">
        <w:rPr>
          <w:rFonts w:cs="Traditional Arabic" w:hint="cs"/>
          <w:sz w:val="36"/>
          <w:szCs w:val="36"/>
          <w:rtl/>
        </w:rPr>
        <w:t xml:space="preserve">اري في </w:t>
      </w:r>
      <w:r w:rsidR="00E86B14" w:rsidRPr="00F1105E">
        <w:rPr>
          <w:rFonts w:cs="Traditional Arabic" w:hint="cs"/>
          <w:sz w:val="36"/>
          <w:szCs w:val="36"/>
          <w:rtl/>
        </w:rPr>
        <w:lastRenderedPageBreak/>
        <w:t>بيان صحة البخاري, وإيمان وعمل, وغيرهما, توفي يوم الثلاثاء في الساعة السادس</w:t>
      </w:r>
      <w:r w:rsidR="00355279" w:rsidRPr="00F1105E">
        <w:rPr>
          <w:rFonts w:cs="Traditional Arabic" w:hint="cs"/>
          <w:sz w:val="36"/>
          <w:szCs w:val="36"/>
          <w:rtl/>
        </w:rPr>
        <w:t xml:space="preserve">ة </w:t>
      </w:r>
      <w:r w:rsidR="00FE7742">
        <w:rPr>
          <w:rFonts w:cs="Traditional Arabic" w:hint="cs"/>
          <w:sz w:val="36"/>
          <w:szCs w:val="36"/>
          <w:rtl/>
        </w:rPr>
        <w:t>والربع مساء إثر فشل كليتين في21</w:t>
      </w:r>
      <w:r w:rsidR="00355279" w:rsidRPr="00F1105E">
        <w:rPr>
          <w:rFonts w:cs="Traditional Arabic" w:hint="cs"/>
          <w:sz w:val="36"/>
          <w:szCs w:val="36"/>
          <w:rtl/>
        </w:rPr>
        <w:t>شعبان</w:t>
      </w:r>
      <w:r w:rsidR="00E86B14" w:rsidRPr="00F1105E">
        <w:rPr>
          <w:rFonts w:cs="Traditional Arabic" w:hint="cs"/>
          <w:sz w:val="36"/>
          <w:szCs w:val="36"/>
          <w:rtl/>
        </w:rPr>
        <w:t>1420هـ</w:t>
      </w:r>
      <w:r w:rsidR="00216DA9" w:rsidRPr="00F1105E">
        <w:rPr>
          <w:rFonts w:ascii="AGA Arabesque" w:hAnsi="AGA Arabesque" w:cs="Traditional Arabic" w:hint="cs"/>
          <w:smallCaps/>
          <w:sz w:val="36"/>
          <w:szCs w:val="36"/>
          <w:vertAlign w:val="superscript"/>
          <w:rtl/>
        </w:rPr>
        <w:t>(</w:t>
      </w:r>
      <w:r w:rsidR="00216DA9" w:rsidRPr="00F1105E">
        <w:rPr>
          <w:rFonts w:ascii="AGA Arabesque" w:hAnsi="AGA Arabesque" w:cs="Traditional Arabic"/>
          <w:smallCaps/>
          <w:sz w:val="36"/>
          <w:szCs w:val="36"/>
          <w:vertAlign w:val="superscript"/>
          <w:rtl/>
        </w:rPr>
        <w:footnoteReference w:id="47"/>
      </w:r>
      <w:r w:rsidR="00216DA9" w:rsidRPr="00F1105E">
        <w:rPr>
          <w:rFonts w:ascii="AGA Arabesque" w:hAnsi="AGA Arabesque" w:cs="Traditional Arabic" w:hint="cs"/>
          <w:smallCaps/>
          <w:sz w:val="36"/>
          <w:szCs w:val="36"/>
          <w:vertAlign w:val="superscript"/>
          <w:rtl/>
        </w:rPr>
        <w:t>)</w:t>
      </w:r>
      <w:r w:rsidR="00216DA9" w:rsidRPr="00F1105E">
        <w:rPr>
          <w:rFonts w:cs="Traditional Arabic" w:hint="cs"/>
          <w:sz w:val="36"/>
          <w:szCs w:val="36"/>
          <w:rtl/>
        </w:rPr>
        <w:t>.</w:t>
      </w:r>
      <w:r w:rsidR="00E86B14" w:rsidRPr="00F1105E">
        <w:rPr>
          <w:rFonts w:cs="Traditional Arabic" w:hint="cs"/>
          <w:sz w:val="36"/>
          <w:szCs w:val="36"/>
          <w:rtl/>
        </w:rPr>
        <w:t xml:space="preserve"> </w:t>
      </w:r>
      <w:r w:rsidR="00F35B69" w:rsidRPr="00F1105E">
        <w:rPr>
          <w:rFonts w:cs="Traditional Arabic" w:hint="cs"/>
          <w:sz w:val="36"/>
          <w:szCs w:val="36"/>
          <w:rtl/>
        </w:rPr>
        <w:t xml:space="preserve"> </w:t>
      </w:r>
    </w:p>
    <w:p w:rsidR="005B1C15" w:rsidRDefault="00DF5DC2" w:rsidP="00C2781E">
      <w:pPr>
        <w:pStyle w:val="afc"/>
        <w:numPr>
          <w:ilvl w:val="0"/>
          <w:numId w:val="8"/>
        </w:numPr>
        <w:spacing w:after="0" w:line="240" w:lineRule="auto"/>
        <w:ind w:left="-2" w:firstLine="0"/>
        <w:jc w:val="lowKashida"/>
        <w:rPr>
          <w:rFonts w:cs="Traditional Arabic"/>
          <w:sz w:val="36"/>
          <w:szCs w:val="36"/>
        </w:rPr>
      </w:pPr>
      <w:r w:rsidRPr="00CB3A71">
        <w:rPr>
          <w:rFonts w:cs="mohammad bold art 1" w:hint="cs"/>
          <w:sz w:val="24"/>
          <w:szCs w:val="24"/>
          <w:rtl/>
        </w:rPr>
        <w:t>الشيخ عبد الغفار</w:t>
      </w:r>
      <w:r w:rsidR="003F570B">
        <w:rPr>
          <w:rFonts w:cs="mohammad bold art 1" w:hint="cs"/>
          <w:sz w:val="24"/>
          <w:szCs w:val="24"/>
          <w:rtl/>
        </w:rPr>
        <w:t xml:space="preserve"> </w:t>
      </w:r>
      <w:r w:rsidR="005B1C15" w:rsidRPr="00CB3A71">
        <w:rPr>
          <w:rFonts w:cs="mohammad bold art 1" w:hint="cs"/>
          <w:sz w:val="24"/>
          <w:szCs w:val="24"/>
          <w:rtl/>
        </w:rPr>
        <w:t>حسن بن العلامة عبد الستار بن عبد الجبار العمر فوري الرحماني رحمه الله تعالى</w:t>
      </w:r>
      <w:r w:rsidR="005B1C15" w:rsidRPr="005B1C15">
        <w:rPr>
          <w:rFonts w:cs="Traditional Arabic" w:hint="cs"/>
          <w:b/>
          <w:bCs/>
          <w:sz w:val="36"/>
          <w:szCs w:val="36"/>
          <w:rtl/>
        </w:rPr>
        <w:t>,</w:t>
      </w:r>
      <w:r w:rsidR="00CB3A71">
        <w:rPr>
          <w:rFonts w:cs="Traditional Arabic" w:hint="cs"/>
          <w:b/>
          <w:bCs/>
          <w:sz w:val="36"/>
          <w:szCs w:val="36"/>
          <w:rtl/>
        </w:rPr>
        <w:t xml:space="preserve"> </w:t>
      </w:r>
      <w:r w:rsidR="005B1C15" w:rsidRPr="005B1C15">
        <w:rPr>
          <w:rFonts w:cs="Traditional Arabic" w:hint="cs"/>
          <w:sz w:val="36"/>
          <w:szCs w:val="36"/>
          <w:rtl/>
        </w:rPr>
        <w:t>أحد العلماء المعروفين في الأوساط العلمية والدينية في الهند وباك</w:t>
      </w:r>
      <w:r>
        <w:rPr>
          <w:rFonts w:cs="Traditional Arabic" w:hint="cs"/>
          <w:sz w:val="36"/>
          <w:szCs w:val="36"/>
          <w:rtl/>
        </w:rPr>
        <w:t xml:space="preserve">ستان ولد في20يوليو سنة1913م في </w:t>
      </w:r>
      <w:r w:rsidR="005B1C15" w:rsidRPr="005B1C15">
        <w:rPr>
          <w:rFonts w:cs="Traditional Arabic" w:hint="cs"/>
          <w:sz w:val="36"/>
          <w:szCs w:val="36"/>
          <w:rtl/>
        </w:rPr>
        <w:t>عمر فور</w:t>
      </w:r>
      <w:r>
        <w:rPr>
          <w:rFonts w:cs="Traditional Arabic" w:hint="cs"/>
          <w:sz w:val="36"/>
          <w:szCs w:val="36"/>
          <w:rtl/>
        </w:rPr>
        <w:t>ي, أتر</w:t>
      </w:r>
      <w:r w:rsidR="005B1C15" w:rsidRPr="005B1C15">
        <w:rPr>
          <w:rFonts w:cs="Traditional Arabic" w:hint="cs"/>
          <w:sz w:val="36"/>
          <w:szCs w:val="36"/>
          <w:rtl/>
        </w:rPr>
        <w:t>برديش</w:t>
      </w:r>
      <w:r>
        <w:rPr>
          <w:rFonts w:cs="Traditional Arabic" w:hint="cs"/>
          <w:sz w:val="36"/>
          <w:szCs w:val="36"/>
          <w:rtl/>
        </w:rPr>
        <w:t>,</w:t>
      </w:r>
      <w:r w:rsidR="005B1C15" w:rsidRPr="005B1C15">
        <w:rPr>
          <w:rFonts w:cs="Traditional Arabic" w:hint="cs"/>
          <w:sz w:val="36"/>
          <w:szCs w:val="36"/>
          <w:rtl/>
        </w:rPr>
        <w:t xml:space="preserve"> الهند, </w:t>
      </w:r>
      <w:r>
        <w:rPr>
          <w:rFonts w:cs="Traditional Arabic" w:hint="cs"/>
          <w:sz w:val="36"/>
          <w:szCs w:val="36"/>
          <w:rtl/>
        </w:rPr>
        <w:t>ولما</w:t>
      </w:r>
      <w:r w:rsidR="005B1C15" w:rsidRPr="005B1C15">
        <w:rPr>
          <w:rFonts w:cs="Traditional Arabic" w:hint="cs"/>
          <w:sz w:val="36"/>
          <w:szCs w:val="36"/>
          <w:rtl/>
        </w:rPr>
        <w:t xml:space="preserve"> بلغ الشيخ من عمره أربع سنوات توفي جده, ووالده وأمه, فترعرع ونشأ برعاية جدته الكريمة</w:t>
      </w:r>
      <w:r>
        <w:rPr>
          <w:rFonts w:cs="Traditional Arabic" w:hint="cs"/>
          <w:sz w:val="36"/>
          <w:szCs w:val="36"/>
          <w:rtl/>
        </w:rPr>
        <w:t>,</w:t>
      </w:r>
      <w:r w:rsidR="005B1C15" w:rsidRPr="005B1C15">
        <w:rPr>
          <w:rFonts w:cs="Traditional Arabic" w:hint="cs"/>
          <w:sz w:val="36"/>
          <w:szCs w:val="36"/>
          <w:rtl/>
        </w:rPr>
        <w:t>ودرس في عدة مدارس</w:t>
      </w:r>
      <w:r>
        <w:rPr>
          <w:rFonts w:cs="Traditional Arabic" w:hint="cs"/>
          <w:sz w:val="36"/>
          <w:szCs w:val="36"/>
          <w:rtl/>
        </w:rPr>
        <w:t xml:space="preserve">, والتحق بدار الحديث الرحمانية, </w:t>
      </w:r>
      <w:r w:rsidR="005B1C15" w:rsidRPr="005B1C15">
        <w:rPr>
          <w:rFonts w:cs="Traditional Arabic" w:hint="cs"/>
          <w:sz w:val="36"/>
          <w:szCs w:val="36"/>
          <w:rtl/>
        </w:rPr>
        <w:t>وأخذ عن</w:t>
      </w:r>
      <w:r>
        <w:rPr>
          <w:rFonts w:cs="Traditional Arabic" w:hint="cs"/>
          <w:sz w:val="36"/>
          <w:szCs w:val="36"/>
          <w:rtl/>
        </w:rPr>
        <w:t xml:space="preserve"> الشيخ عبد الرحمن النغرنهسوي, </w:t>
      </w:r>
      <w:r w:rsidR="005B1C15" w:rsidRPr="005B1C15">
        <w:rPr>
          <w:rFonts w:cs="Traditional Arabic" w:hint="cs"/>
          <w:sz w:val="36"/>
          <w:szCs w:val="36"/>
          <w:rtl/>
        </w:rPr>
        <w:t>وشيخ الحدي</w:t>
      </w:r>
      <w:r>
        <w:rPr>
          <w:rFonts w:cs="Traditional Arabic" w:hint="cs"/>
          <w:sz w:val="36"/>
          <w:szCs w:val="36"/>
          <w:rtl/>
        </w:rPr>
        <w:t xml:space="preserve">ث عبيد الله المباركفوري,وتخرج فيها عام1933م, </w:t>
      </w:r>
      <w:r w:rsidR="005B1C15" w:rsidRPr="005B1C15">
        <w:rPr>
          <w:rFonts w:cs="Traditional Arabic" w:hint="cs"/>
          <w:sz w:val="36"/>
          <w:szCs w:val="36"/>
          <w:rtl/>
        </w:rPr>
        <w:t>واشتغل بالتدريس في الجامعة الرحمانية</w:t>
      </w:r>
      <w:r>
        <w:rPr>
          <w:rFonts w:cs="Traditional Arabic" w:hint="cs"/>
          <w:sz w:val="36"/>
          <w:szCs w:val="36"/>
          <w:rtl/>
        </w:rPr>
        <w:t xml:space="preserve"> ببنارس, ثم توجه إلى ماليركوتلة -</w:t>
      </w:r>
      <w:r w:rsidR="005B1C15" w:rsidRPr="005B1C15">
        <w:rPr>
          <w:rFonts w:cs="Traditional Arabic" w:hint="cs"/>
          <w:sz w:val="36"/>
          <w:szCs w:val="36"/>
          <w:rtl/>
        </w:rPr>
        <w:t>بنجاب الشرقي</w:t>
      </w:r>
      <w:r>
        <w:rPr>
          <w:rFonts w:cs="Traditional Arabic" w:hint="cs"/>
          <w:sz w:val="36"/>
          <w:szCs w:val="36"/>
          <w:rtl/>
        </w:rPr>
        <w:t>-</w:t>
      </w:r>
      <w:r w:rsidR="005B1C15" w:rsidRPr="005B1C15">
        <w:rPr>
          <w:rFonts w:cs="Traditional Arabic" w:hint="cs"/>
          <w:sz w:val="36"/>
          <w:szCs w:val="36"/>
          <w:rtl/>
        </w:rPr>
        <w:t xml:space="preserve"> وأنشأ فيها مدرسة كوثر العلوم, ودرس فيها ست سنوات, وبعد انقسام الهند إلى دولتين الهند وباكستان انتقل الشيخ في شهر مايو عام1948م إلى باكس</w:t>
      </w:r>
      <w:r>
        <w:rPr>
          <w:rFonts w:cs="Traditional Arabic" w:hint="cs"/>
          <w:sz w:val="36"/>
          <w:szCs w:val="36"/>
          <w:rtl/>
        </w:rPr>
        <w:t>تان واشتغل بالتدريس في لائل فور-</w:t>
      </w:r>
      <w:r w:rsidR="005B1C15" w:rsidRPr="005B1C15">
        <w:rPr>
          <w:rFonts w:cs="Traditional Arabic" w:hint="cs"/>
          <w:sz w:val="36"/>
          <w:szCs w:val="36"/>
          <w:rtl/>
        </w:rPr>
        <w:t>فيصل آباد حاليا</w:t>
      </w:r>
      <w:r>
        <w:rPr>
          <w:rFonts w:cs="Traditional Arabic" w:hint="cs"/>
          <w:sz w:val="36"/>
          <w:szCs w:val="36"/>
          <w:rtl/>
        </w:rPr>
        <w:t>-</w:t>
      </w:r>
      <w:r w:rsidR="005B1C15" w:rsidRPr="005B1C15">
        <w:rPr>
          <w:rFonts w:cs="Traditional Arabic" w:hint="cs"/>
          <w:sz w:val="36"/>
          <w:szCs w:val="36"/>
          <w:rtl/>
        </w:rPr>
        <w:t>في جامعة التعليمات الإسلامية, والجامعة السلفية, ودار القرآن والحديث, ثم عين مدرسا في الجامعة الإسلامية بالمدينة المنورة عام1964م</w:t>
      </w:r>
      <w:r>
        <w:rPr>
          <w:rFonts w:cs="Traditional Arabic" w:hint="cs"/>
          <w:sz w:val="36"/>
          <w:szCs w:val="36"/>
          <w:rtl/>
        </w:rPr>
        <w:t>,</w:t>
      </w:r>
      <w:r w:rsidR="005B1C15" w:rsidRPr="005B1C15">
        <w:rPr>
          <w:rFonts w:cs="Traditional Arabic" w:hint="cs"/>
          <w:sz w:val="36"/>
          <w:szCs w:val="36"/>
          <w:rtl/>
        </w:rPr>
        <w:t xml:space="preserve"> </w:t>
      </w:r>
      <w:r>
        <w:rPr>
          <w:rFonts w:cs="Traditional Arabic" w:hint="cs"/>
          <w:sz w:val="36"/>
          <w:szCs w:val="36"/>
          <w:rtl/>
        </w:rPr>
        <w:t>و</w:t>
      </w:r>
      <w:r w:rsidR="005B1C15" w:rsidRPr="005B1C15">
        <w:rPr>
          <w:rFonts w:cs="Traditional Arabic" w:hint="cs"/>
          <w:sz w:val="36"/>
          <w:szCs w:val="36"/>
          <w:rtl/>
        </w:rPr>
        <w:t xml:space="preserve">استمرت خدمة تدريسه في الجامعة ست عشرة سنة, وفي خلال ذلك احتل مناصب </w:t>
      </w:r>
      <w:r>
        <w:rPr>
          <w:rFonts w:cs="Traditional Arabic" w:hint="cs"/>
          <w:sz w:val="36"/>
          <w:szCs w:val="36"/>
          <w:rtl/>
        </w:rPr>
        <w:t xml:space="preserve">عديدة في الجامعة, </w:t>
      </w:r>
      <w:r w:rsidR="005B1C15" w:rsidRPr="005B1C15">
        <w:rPr>
          <w:rFonts w:cs="Traditional Arabic" w:hint="cs"/>
          <w:sz w:val="36"/>
          <w:szCs w:val="36"/>
          <w:rtl/>
        </w:rPr>
        <w:t>له مؤلفات مفيدة منها</w:t>
      </w:r>
      <w:r>
        <w:rPr>
          <w:rFonts w:cs="Traditional Arabic" w:hint="cs"/>
          <w:sz w:val="36"/>
          <w:szCs w:val="36"/>
          <w:rtl/>
        </w:rPr>
        <w:t>:"</w:t>
      </w:r>
      <w:r w:rsidR="005B1C15" w:rsidRPr="005B1C15">
        <w:rPr>
          <w:rFonts w:cs="Traditional Arabic" w:hint="cs"/>
          <w:sz w:val="36"/>
          <w:szCs w:val="36"/>
          <w:rtl/>
        </w:rPr>
        <w:t>انتخاب حديث</w:t>
      </w:r>
      <w:r>
        <w:rPr>
          <w:rFonts w:cs="Traditional Arabic" w:hint="cs"/>
          <w:sz w:val="36"/>
          <w:szCs w:val="36"/>
          <w:rtl/>
        </w:rPr>
        <w:t>"[ الأحاديث المنتخبة]</w:t>
      </w:r>
      <w:r w:rsidR="005B1C15" w:rsidRPr="005B1C15">
        <w:rPr>
          <w:rFonts w:cs="Traditional Arabic" w:hint="cs"/>
          <w:sz w:val="36"/>
          <w:szCs w:val="36"/>
          <w:rtl/>
        </w:rPr>
        <w:t xml:space="preserve">جمع فيه الأحاديث النبوية تحت موضوعات وترجمها إلى الأردية مع شرحها بالإيجاز, ومذكرة في دراسات السنة وغيرهما, توفي في22/5/2007م </w:t>
      </w:r>
      <w:r w:rsidR="005B1C15" w:rsidRPr="005B1C15">
        <w:rPr>
          <w:rFonts w:ascii="AGA Arabesque" w:hAnsi="AGA Arabesque" w:cs="Traditional Arabic" w:hint="cs"/>
          <w:smallCaps/>
          <w:sz w:val="36"/>
          <w:szCs w:val="36"/>
          <w:vertAlign w:val="superscript"/>
          <w:rtl/>
        </w:rPr>
        <w:t>(</w:t>
      </w:r>
      <w:r w:rsidR="005B1C15" w:rsidRPr="00F1105E">
        <w:rPr>
          <w:rFonts w:ascii="AGA Arabesque" w:hAnsi="AGA Arabesque" w:cs="Traditional Arabic"/>
          <w:smallCaps/>
          <w:sz w:val="36"/>
          <w:szCs w:val="36"/>
          <w:vertAlign w:val="superscript"/>
          <w:rtl/>
        </w:rPr>
        <w:footnoteReference w:id="48"/>
      </w:r>
      <w:r w:rsidR="005B1C15" w:rsidRPr="005B1C15">
        <w:rPr>
          <w:rFonts w:ascii="AGA Arabesque" w:hAnsi="AGA Arabesque" w:cs="Traditional Arabic" w:hint="cs"/>
          <w:smallCaps/>
          <w:sz w:val="36"/>
          <w:szCs w:val="36"/>
          <w:vertAlign w:val="superscript"/>
          <w:rtl/>
        </w:rPr>
        <w:t>)</w:t>
      </w:r>
      <w:r w:rsidR="005B1C15" w:rsidRPr="005B1C15">
        <w:rPr>
          <w:rFonts w:ascii="AGA Arabesque" w:hAnsi="AGA Arabesque" w:cs="Traditional Arabic" w:hint="cs"/>
          <w:smallCaps/>
          <w:sz w:val="36"/>
          <w:szCs w:val="36"/>
          <w:rtl/>
        </w:rPr>
        <w:t>.</w:t>
      </w:r>
    </w:p>
    <w:p w:rsidR="00BD465B" w:rsidRPr="005B1C15" w:rsidRDefault="00BD465B" w:rsidP="00BF004B">
      <w:pPr>
        <w:pStyle w:val="afc"/>
        <w:numPr>
          <w:ilvl w:val="0"/>
          <w:numId w:val="8"/>
        </w:numPr>
        <w:spacing w:after="0" w:line="228" w:lineRule="auto"/>
        <w:ind w:left="0" w:firstLine="0"/>
        <w:jc w:val="lowKashida"/>
        <w:rPr>
          <w:rFonts w:cs="Traditional Arabic"/>
          <w:sz w:val="36"/>
          <w:szCs w:val="36"/>
        </w:rPr>
      </w:pPr>
      <w:r w:rsidRPr="00CB3A71">
        <w:rPr>
          <w:rFonts w:cs="mohammad bold art 1" w:hint="cs"/>
          <w:sz w:val="24"/>
          <w:szCs w:val="24"/>
          <w:rtl/>
        </w:rPr>
        <w:t>الشيخ أحمد الله بن عبد الكريم الرحماني البنغلاديشي</w:t>
      </w:r>
      <w:r>
        <w:rPr>
          <w:rFonts w:cs="Traditional Arabic" w:hint="cs"/>
          <w:b/>
          <w:bCs/>
          <w:sz w:val="36"/>
          <w:szCs w:val="36"/>
          <w:rtl/>
        </w:rPr>
        <w:t>,</w:t>
      </w:r>
      <w:r w:rsidRPr="00B77E34">
        <w:rPr>
          <w:rFonts w:cs="Traditional Arabic" w:hint="cs"/>
          <w:sz w:val="36"/>
          <w:szCs w:val="36"/>
          <w:rtl/>
        </w:rPr>
        <w:t>كان من كبار علماء بنغلاديش, ومرجعا للعلماء والطلاب في بلده في الحديث والمسائل الفقهي</w:t>
      </w:r>
      <w:r>
        <w:rPr>
          <w:rFonts w:cs="Traditional Arabic" w:hint="cs"/>
          <w:sz w:val="36"/>
          <w:szCs w:val="36"/>
          <w:rtl/>
        </w:rPr>
        <w:t>ة</w:t>
      </w:r>
      <w:r w:rsidRPr="00B77E34">
        <w:rPr>
          <w:rFonts w:cs="Traditional Arabic" w:hint="cs"/>
          <w:sz w:val="36"/>
          <w:szCs w:val="36"/>
          <w:rtl/>
        </w:rPr>
        <w:t xml:space="preserve">, أخذ عن الشيخ </w:t>
      </w:r>
      <w:r w:rsidRPr="00B77E34">
        <w:rPr>
          <w:rFonts w:cs="Traditional Arabic" w:hint="cs"/>
          <w:sz w:val="36"/>
          <w:szCs w:val="36"/>
          <w:rtl/>
        </w:rPr>
        <w:lastRenderedPageBreak/>
        <w:t xml:space="preserve">أحمد الله الفرتاب كرهي, والشيخ عبيد الله </w:t>
      </w:r>
      <w:r w:rsidR="00C744BF">
        <w:rPr>
          <w:rFonts w:cs="Traditional Arabic" w:hint="cs"/>
          <w:sz w:val="36"/>
          <w:szCs w:val="36"/>
          <w:rtl/>
        </w:rPr>
        <w:t xml:space="preserve">الرحماني وغيرهما, وعنه الدكتور </w:t>
      </w:r>
      <w:r w:rsidRPr="00B77E34">
        <w:rPr>
          <w:rFonts w:cs="Traditional Arabic" w:hint="cs"/>
          <w:sz w:val="36"/>
          <w:szCs w:val="36"/>
          <w:rtl/>
        </w:rPr>
        <w:t>رفيق الإسلام بن خيرت علي, والشيخ إبراهيم بن عبد الحليم وغيرهما, توفي في13صفر1429هـ</w:t>
      </w:r>
      <w:r w:rsidRPr="00B77E34">
        <w:rPr>
          <w:rFonts w:ascii="AGA Arabesque" w:hAnsi="AGA Arabesque" w:cs="Traditional Arabic" w:hint="cs"/>
          <w:smallCaps/>
          <w:sz w:val="36"/>
          <w:szCs w:val="36"/>
          <w:vertAlign w:val="superscript"/>
          <w:rtl/>
        </w:rPr>
        <w:t>(</w:t>
      </w:r>
      <w:r w:rsidRPr="00B77E34">
        <w:rPr>
          <w:rFonts w:ascii="AGA Arabesque" w:hAnsi="AGA Arabesque" w:cs="Traditional Arabic"/>
          <w:smallCaps/>
          <w:sz w:val="36"/>
          <w:szCs w:val="36"/>
          <w:vertAlign w:val="superscript"/>
          <w:rtl/>
        </w:rPr>
        <w:footnoteReference w:id="49"/>
      </w:r>
      <w:r w:rsidRPr="00B77E34">
        <w:rPr>
          <w:rFonts w:ascii="AGA Arabesque" w:hAnsi="AGA Arabesque" w:cs="Traditional Arabic" w:hint="cs"/>
          <w:smallCaps/>
          <w:sz w:val="36"/>
          <w:szCs w:val="36"/>
          <w:vertAlign w:val="superscript"/>
          <w:rtl/>
        </w:rPr>
        <w:t>)</w:t>
      </w:r>
      <w:r>
        <w:rPr>
          <w:rFonts w:ascii="AGA Arabesque" w:hAnsi="AGA Arabesque" w:cs="Traditional Arabic" w:hint="cs"/>
          <w:smallCaps/>
          <w:sz w:val="36"/>
          <w:szCs w:val="36"/>
          <w:vertAlign w:val="superscript"/>
          <w:rtl/>
        </w:rPr>
        <w:t>.</w:t>
      </w:r>
    </w:p>
    <w:p w:rsidR="0045740B" w:rsidRPr="00F1105E" w:rsidRDefault="0045740B" w:rsidP="00BF004B">
      <w:pPr>
        <w:pStyle w:val="afc"/>
        <w:numPr>
          <w:ilvl w:val="0"/>
          <w:numId w:val="8"/>
        </w:numPr>
        <w:spacing w:after="0" w:line="228" w:lineRule="auto"/>
        <w:ind w:left="0" w:firstLine="0"/>
        <w:jc w:val="lowKashida"/>
        <w:rPr>
          <w:rFonts w:cs="Traditional Arabic"/>
          <w:sz w:val="36"/>
          <w:szCs w:val="36"/>
        </w:rPr>
      </w:pPr>
      <w:r w:rsidRPr="00CB3A71">
        <w:rPr>
          <w:rFonts w:cs="mohammad bold art 1" w:hint="cs"/>
          <w:sz w:val="24"/>
          <w:szCs w:val="24"/>
          <w:rtl/>
        </w:rPr>
        <w:t>الشيخ عبد القيوم</w:t>
      </w:r>
      <w:r w:rsidR="0040281E" w:rsidRPr="00CB3A71">
        <w:rPr>
          <w:rFonts w:cs="mohammad bold art 1" w:hint="cs"/>
          <w:sz w:val="24"/>
          <w:szCs w:val="24"/>
          <w:rtl/>
        </w:rPr>
        <w:t xml:space="preserve"> بن زين الله</w:t>
      </w:r>
      <w:r w:rsidR="00EC2477" w:rsidRPr="00CB3A71">
        <w:rPr>
          <w:rFonts w:cs="mohammad bold art 1" w:hint="cs"/>
          <w:sz w:val="24"/>
          <w:szCs w:val="24"/>
          <w:rtl/>
        </w:rPr>
        <w:t xml:space="preserve"> بن سليمان</w:t>
      </w:r>
      <w:r w:rsidRPr="00CB3A71">
        <w:rPr>
          <w:rFonts w:cs="mohammad bold art 1" w:hint="cs"/>
          <w:sz w:val="24"/>
          <w:szCs w:val="24"/>
          <w:rtl/>
        </w:rPr>
        <w:t xml:space="preserve"> الرحماني البستوي</w:t>
      </w:r>
      <w:r w:rsidR="00F21194" w:rsidRPr="00CB3A71">
        <w:rPr>
          <w:rFonts w:cs="mohammad bold art 1" w:hint="cs"/>
          <w:sz w:val="24"/>
          <w:szCs w:val="24"/>
          <w:rtl/>
        </w:rPr>
        <w:t xml:space="preserve"> رحمه الله تعالى</w:t>
      </w:r>
      <w:r w:rsidR="00CB3A71">
        <w:rPr>
          <w:rFonts w:cs="Traditional Arabic" w:hint="cs"/>
          <w:sz w:val="36"/>
          <w:szCs w:val="36"/>
          <w:rtl/>
        </w:rPr>
        <w:t>,</w:t>
      </w:r>
      <w:r w:rsidR="00F21194" w:rsidRPr="00F1105E">
        <w:rPr>
          <w:rFonts w:cs="Traditional Arabic" w:hint="cs"/>
          <w:sz w:val="36"/>
          <w:szCs w:val="36"/>
          <w:rtl/>
        </w:rPr>
        <w:t>كان مفسرا للقرآن</w:t>
      </w:r>
      <w:r w:rsidR="00DF5DC2">
        <w:rPr>
          <w:rFonts w:cs="Traditional Arabic" w:hint="cs"/>
          <w:sz w:val="36"/>
          <w:szCs w:val="36"/>
          <w:rtl/>
        </w:rPr>
        <w:t xml:space="preserve">, </w:t>
      </w:r>
      <w:r w:rsidR="0040281E" w:rsidRPr="00F1105E">
        <w:rPr>
          <w:rFonts w:cs="Traditional Arabic" w:hint="cs"/>
          <w:sz w:val="36"/>
          <w:szCs w:val="36"/>
          <w:rtl/>
        </w:rPr>
        <w:t>وخطيبا</w:t>
      </w:r>
      <w:r w:rsidR="00355279" w:rsidRPr="00F1105E">
        <w:rPr>
          <w:rFonts w:cs="Traditional Arabic" w:hint="cs"/>
          <w:sz w:val="36"/>
          <w:szCs w:val="36"/>
          <w:rtl/>
        </w:rPr>
        <w:t>,</w:t>
      </w:r>
      <w:r w:rsidR="0040281E" w:rsidRPr="00F1105E">
        <w:rPr>
          <w:rFonts w:cs="Traditional Arabic" w:hint="cs"/>
          <w:sz w:val="36"/>
          <w:szCs w:val="36"/>
          <w:rtl/>
        </w:rPr>
        <w:t xml:space="preserve"> لعب دورا بارزا في مجا</w:t>
      </w:r>
      <w:r w:rsidR="00355279" w:rsidRPr="00F1105E">
        <w:rPr>
          <w:rFonts w:cs="Traditional Arabic" w:hint="cs"/>
          <w:sz w:val="36"/>
          <w:szCs w:val="36"/>
          <w:rtl/>
        </w:rPr>
        <w:t>ل الدعوة والجهاد لاستقلال الهند</w:t>
      </w:r>
      <w:r w:rsidR="0040281E" w:rsidRPr="00F1105E">
        <w:rPr>
          <w:rFonts w:cs="Traditional Arabic" w:hint="cs"/>
          <w:sz w:val="36"/>
          <w:szCs w:val="36"/>
          <w:rtl/>
        </w:rPr>
        <w:t>,</w:t>
      </w:r>
      <w:r w:rsidR="00355279" w:rsidRPr="00F1105E">
        <w:rPr>
          <w:rFonts w:cs="Traditional Arabic" w:hint="cs"/>
          <w:sz w:val="36"/>
          <w:szCs w:val="36"/>
          <w:rtl/>
        </w:rPr>
        <w:t xml:space="preserve"> </w:t>
      </w:r>
      <w:r w:rsidR="00FD7CA8">
        <w:rPr>
          <w:rFonts w:cs="Traditional Arabic" w:hint="cs"/>
          <w:sz w:val="36"/>
          <w:szCs w:val="36"/>
          <w:rtl/>
        </w:rPr>
        <w:t xml:space="preserve">ولد في </w:t>
      </w:r>
      <w:r w:rsidR="00DF5DC2">
        <w:rPr>
          <w:rFonts w:cs="Traditional Arabic" w:hint="cs"/>
          <w:sz w:val="36"/>
          <w:szCs w:val="36"/>
          <w:rtl/>
        </w:rPr>
        <w:t xml:space="preserve">مديرية سدهارته </w:t>
      </w:r>
      <w:r w:rsidR="0040281E" w:rsidRPr="00F1105E">
        <w:rPr>
          <w:rFonts w:cs="Traditional Arabic" w:hint="cs"/>
          <w:sz w:val="36"/>
          <w:szCs w:val="36"/>
          <w:rtl/>
        </w:rPr>
        <w:t>نغر</w:t>
      </w:r>
      <w:r w:rsidR="00DF5DC2">
        <w:rPr>
          <w:rFonts w:cs="Traditional Arabic" w:hint="cs"/>
          <w:sz w:val="36"/>
          <w:szCs w:val="36"/>
          <w:rtl/>
        </w:rPr>
        <w:t>,</w:t>
      </w:r>
      <w:r w:rsidR="0040281E" w:rsidRPr="00F1105E">
        <w:rPr>
          <w:rFonts w:cs="Traditional Arabic" w:hint="cs"/>
          <w:sz w:val="36"/>
          <w:szCs w:val="36"/>
          <w:rtl/>
        </w:rPr>
        <w:t>أتر برديش</w:t>
      </w:r>
      <w:r w:rsidR="00DF5DC2">
        <w:rPr>
          <w:rFonts w:cs="Traditional Arabic" w:hint="cs"/>
          <w:sz w:val="36"/>
          <w:szCs w:val="36"/>
          <w:rtl/>
        </w:rPr>
        <w:t>,</w:t>
      </w:r>
      <w:r w:rsidR="0040281E" w:rsidRPr="00F1105E">
        <w:rPr>
          <w:rFonts w:cs="Traditional Arabic" w:hint="cs"/>
          <w:sz w:val="36"/>
          <w:szCs w:val="36"/>
          <w:rtl/>
        </w:rPr>
        <w:t>الهند في20يناير سنة1920م</w:t>
      </w:r>
      <w:r w:rsidR="00DF5DC2">
        <w:rPr>
          <w:rFonts w:cs="Traditional Arabic" w:hint="cs"/>
          <w:sz w:val="36"/>
          <w:szCs w:val="36"/>
          <w:rtl/>
        </w:rPr>
        <w:t>,</w:t>
      </w:r>
      <w:r w:rsidR="0040281E" w:rsidRPr="00F1105E">
        <w:rPr>
          <w:rFonts w:cs="Traditional Arabic" w:hint="cs"/>
          <w:sz w:val="36"/>
          <w:szCs w:val="36"/>
          <w:rtl/>
        </w:rPr>
        <w:t>والتحق بدار الحديث الرحمانية بدهلي لينهل من معينها الصافي على أيدي عباقرة الزمان</w:t>
      </w:r>
      <w:r w:rsidR="00DF5DC2">
        <w:rPr>
          <w:rFonts w:cs="Traditional Arabic" w:hint="cs"/>
          <w:sz w:val="36"/>
          <w:szCs w:val="36"/>
          <w:rtl/>
        </w:rPr>
        <w:t>,</w:t>
      </w:r>
      <w:r w:rsidR="0040281E" w:rsidRPr="00F1105E">
        <w:rPr>
          <w:rFonts w:cs="Traditional Arabic" w:hint="cs"/>
          <w:sz w:val="36"/>
          <w:szCs w:val="36"/>
          <w:rtl/>
        </w:rPr>
        <w:t xml:space="preserve"> </w:t>
      </w:r>
      <w:r w:rsidR="00355279" w:rsidRPr="00F1105E">
        <w:rPr>
          <w:rFonts w:cs="Traditional Arabic" w:hint="cs"/>
          <w:sz w:val="36"/>
          <w:szCs w:val="36"/>
          <w:rtl/>
        </w:rPr>
        <w:t>فدرس عند الشيخ أحمد الله فرتاب ك</w:t>
      </w:r>
      <w:r w:rsidR="0040281E" w:rsidRPr="00F1105E">
        <w:rPr>
          <w:rFonts w:cs="Traditional Arabic" w:hint="cs"/>
          <w:sz w:val="36"/>
          <w:szCs w:val="36"/>
          <w:rtl/>
        </w:rPr>
        <w:t>رهي</w:t>
      </w:r>
      <w:r w:rsidR="00355279" w:rsidRPr="00F1105E">
        <w:rPr>
          <w:rFonts w:cs="Traditional Arabic" w:hint="cs"/>
          <w:sz w:val="36"/>
          <w:szCs w:val="36"/>
          <w:rtl/>
        </w:rPr>
        <w:t>,</w:t>
      </w:r>
      <w:r w:rsidR="0040281E" w:rsidRPr="00F1105E">
        <w:rPr>
          <w:rFonts w:cs="Traditional Arabic" w:hint="cs"/>
          <w:sz w:val="36"/>
          <w:szCs w:val="36"/>
          <w:rtl/>
        </w:rPr>
        <w:t xml:space="preserve"> وشيخ الحديث عبيد الله المباركفوري وغيرهما</w:t>
      </w:r>
      <w:r w:rsidR="00355279" w:rsidRPr="00F1105E">
        <w:rPr>
          <w:rFonts w:cs="Traditional Arabic" w:hint="cs"/>
          <w:sz w:val="36"/>
          <w:szCs w:val="36"/>
          <w:rtl/>
        </w:rPr>
        <w:t>,</w:t>
      </w:r>
      <w:r w:rsidR="00551D76" w:rsidRPr="00F1105E">
        <w:rPr>
          <w:rFonts w:cs="Traditional Arabic" w:hint="cs"/>
          <w:sz w:val="36"/>
          <w:szCs w:val="36"/>
          <w:rtl/>
        </w:rPr>
        <w:t xml:space="preserve"> </w:t>
      </w:r>
      <w:r w:rsidR="00C43992">
        <w:rPr>
          <w:rFonts w:cs="Traditional Arabic" w:hint="cs"/>
          <w:sz w:val="36"/>
          <w:szCs w:val="36"/>
          <w:rtl/>
        </w:rPr>
        <w:t xml:space="preserve">وأسس </w:t>
      </w:r>
      <w:r w:rsidR="00DF5DC2">
        <w:rPr>
          <w:rFonts w:cs="Traditional Arabic" w:hint="cs"/>
          <w:sz w:val="36"/>
          <w:szCs w:val="36"/>
          <w:rtl/>
        </w:rPr>
        <w:t>ال</w:t>
      </w:r>
      <w:r w:rsidR="00551D76" w:rsidRPr="00F1105E">
        <w:rPr>
          <w:rFonts w:cs="Traditional Arabic" w:hint="cs"/>
          <w:sz w:val="36"/>
          <w:szCs w:val="36"/>
          <w:rtl/>
        </w:rPr>
        <w:t xml:space="preserve">مدرسة </w:t>
      </w:r>
      <w:r w:rsidR="00DF5DC2">
        <w:rPr>
          <w:rFonts w:cs="Traditional Arabic" w:hint="cs"/>
          <w:sz w:val="36"/>
          <w:szCs w:val="36"/>
          <w:rtl/>
        </w:rPr>
        <w:t xml:space="preserve"> المسماة بـ "</w:t>
      </w:r>
      <w:r w:rsidR="00551D76" w:rsidRPr="00F1105E">
        <w:rPr>
          <w:rFonts w:cs="Traditional Arabic" w:hint="cs"/>
          <w:sz w:val="36"/>
          <w:szCs w:val="36"/>
          <w:rtl/>
        </w:rPr>
        <w:t>المعهد الإسلامي</w:t>
      </w:r>
      <w:r w:rsidR="00DF5DC2">
        <w:rPr>
          <w:rFonts w:cs="Traditional Arabic" w:hint="cs"/>
          <w:sz w:val="36"/>
          <w:szCs w:val="36"/>
          <w:rtl/>
        </w:rPr>
        <w:t xml:space="preserve">", </w:t>
      </w:r>
      <w:r w:rsidR="00C43992">
        <w:rPr>
          <w:rFonts w:cs="Traditional Arabic" w:hint="cs"/>
          <w:sz w:val="36"/>
          <w:szCs w:val="36"/>
          <w:rtl/>
        </w:rPr>
        <w:t>واستفاد منه في المعهد كثيرون</w:t>
      </w:r>
      <w:r w:rsidR="00DF5DC2">
        <w:rPr>
          <w:rFonts w:cs="Traditional Arabic" w:hint="cs"/>
          <w:sz w:val="36"/>
          <w:szCs w:val="36"/>
          <w:rtl/>
        </w:rPr>
        <w:t>,</w:t>
      </w:r>
      <w:r w:rsidR="00FD7CA8">
        <w:rPr>
          <w:rFonts w:cs="Traditional Arabic" w:hint="cs"/>
          <w:sz w:val="36"/>
          <w:szCs w:val="36"/>
          <w:rtl/>
        </w:rPr>
        <w:t xml:space="preserve"> </w:t>
      </w:r>
      <w:r w:rsidR="00551D76" w:rsidRPr="00F1105E">
        <w:rPr>
          <w:rFonts w:cs="Traditional Arabic" w:hint="cs"/>
          <w:sz w:val="36"/>
          <w:szCs w:val="36"/>
          <w:rtl/>
        </w:rPr>
        <w:t>له مؤلفات عديدة منها: تاريخ اليهود وال</w:t>
      </w:r>
      <w:r w:rsidR="00CA75E4">
        <w:rPr>
          <w:rFonts w:cs="Traditional Arabic" w:hint="cs"/>
          <w:sz w:val="36"/>
          <w:szCs w:val="36"/>
          <w:rtl/>
        </w:rPr>
        <w:t>نصاري بالعربية, والحاضر والناظر</w:t>
      </w:r>
      <w:r w:rsidR="00551D76" w:rsidRPr="00F1105E">
        <w:rPr>
          <w:rFonts w:cs="Traditional Arabic" w:hint="cs"/>
          <w:sz w:val="36"/>
          <w:szCs w:val="36"/>
          <w:rtl/>
        </w:rPr>
        <w:t xml:space="preserve"> وغيرهما</w:t>
      </w:r>
      <w:r w:rsidR="00CA75E4">
        <w:rPr>
          <w:rFonts w:cs="Traditional Arabic" w:hint="cs"/>
          <w:sz w:val="36"/>
          <w:szCs w:val="36"/>
          <w:rtl/>
        </w:rPr>
        <w:t>,</w:t>
      </w:r>
      <w:r w:rsidR="00FD7CA8">
        <w:rPr>
          <w:rFonts w:cs="Traditional Arabic" w:hint="cs"/>
          <w:sz w:val="36"/>
          <w:szCs w:val="36"/>
          <w:rtl/>
        </w:rPr>
        <w:t xml:space="preserve"> توفي يوم الأربعاء23/5/1429هـ</w:t>
      </w:r>
      <w:r w:rsidR="00551D76" w:rsidRPr="00F1105E">
        <w:rPr>
          <w:rFonts w:ascii="AGA Arabesque" w:hAnsi="AGA Arabesque" w:cs="Traditional Arabic" w:hint="cs"/>
          <w:smallCaps/>
          <w:sz w:val="36"/>
          <w:szCs w:val="36"/>
          <w:vertAlign w:val="superscript"/>
          <w:rtl/>
        </w:rPr>
        <w:t>(</w:t>
      </w:r>
      <w:r w:rsidR="00551D76" w:rsidRPr="00F1105E">
        <w:rPr>
          <w:rFonts w:ascii="AGA Arabesque" w:hAnsi="AGA Arabesque" w:cs="Traditional Arabic"/>
          <w:smallCaps/>
          <w:sz w:val="36"/>
          <w:szCs w:val="36"/>
          <w:vertAlign w:val="superscript"/>
          <w:rtl/>
        </w:rPr>
        <w:footnoteReference w:id="50"/>
      </w:r>
      <w:r w:rsidR="00551D76" w:rsidRPr="00F1105E">
        <w:rPr>
          <w:rFonts w:ascii="AGA Arabesque" w:hAnsi="AGA Arabesque" w:cs="Traditional Arabic" w:hint="cs"/>
          <w:smallCaps/>
          <w:sz w:val="36"/>
          <w:szCs w:val="36"/>
          <w:vertAlign w:val="superscript"/>
          <w:rtl/>
        </w:rPr>
        <w:t>)</w:t>
      </w:r>
      <w:r w:rsidR="00FD7CA8">
        <w:rPr>
          <w:rFonts w:ascii="AGA Arabesque" w:hAnsi="AGA Arabesque" w:cs="Traditional Arabic" w:hint="cs"/>
          <w:smallCaps/>
          <w:sz w:val="36"/>
          <w:szCs w:val="36"/>
          <w:vertAlign w:val="superscript"/>
          <w:rtl/>
        </w:rPr>
        <w:t>.</w:t>
      </w:r>
    </w:p>
    <w:p w:rsidR="00521745" w:rsidRPr="00F1105E" w:rsidRDefault="0045740B" w:rsidP="00BF004B">
      <w:pPr>
        <w:pStyle w:val="afc"/>
        <w:numPr>
          <w:ilvl w:val="0"/>
          <w:numId w:val="8"/>
        </w:numPr>
        <w:spacing w:after="0" w:line="228" w:lineRule="auto"/>
        <w:ind w:left="0" w:firstLine="0"/>
        <w:jc w:val="lowKashida"/>
        <w:rPr>
          <w:rFonts w:cs="Traditional Arabic"/>
          <w:sz w:val="36"/>
          <w:szCs w:val="36"/>
        </w:rPr>
      </w:pPr>
      <w:r w:rsidRPr="00CB3A71">
        <w:rPr>
          <w:rFonts w:cs="mohammad bold art 1" w:hint="cs"/>
          <w:sz w:val="24"/>
          <w:szCs w:val="24"/>
          <w:rtl/>
        </w:rPr>
        <w:t xml:space="preserve">الشيخ مسلم </w:t>
      </w:r>
      <w:r w:rsidR="00A25D46" w:rsidRPr="00CB3A71">
        <w:rPr>
          <w:rFonts w:cs="mohammad bold art 1" w:hint="cs"/>
          <w:sz w:val="24"/>
          <w:szCs w:val="24"/>
          <w:rtl/>
        </w:rPr>
        <w:t xml:space="preserve">بن عبد العزيز بن سنار الدين </w:t>
      </w:r>
      <w:r w:rsidRPr="00CB3A71">
        <w:rPr>
          <w:rFonts w:cs="mohammad bold art 1" w:hint="cs"/>
          <w:sz w:val="24"/>
          <w:szCs w:val="24"/>
          <w:rtl/>
        </w:rPr>
        <w:t>الرحماني المالدهي</w:t>
      </w:r>
      <w:r w:rsidR="008F00B6" w:rsidRPr="00CB3A71">
        <w:rPr>
          <w:rFonts w:cs="mohammad bold art 1" w:hint="cs"/>
          <w:sz w:val="24"/>
          <w:szCs w:val="24"/>
          <w:rtl/>
        </w:rPr>
        <w:t xml:space="preserve"> رحمه الله تعالى</w:t>
      </w:r>
      <w:r w:rsidR="00CB3A71">
        <w:rPr>
          <w:rFonts w:cs="Traditional Arabic" w:hint="cs"/>
          <w:sz w:val="24"/>
          <w:szCs w:val="24"/>
          <w:rtl/>
        </w:rPr>
        <w:t>,</w:t>
      </w:r>
      <w:r w:rsidR="008F00B6" w:rsidRPr="00CB3A71">
        <w:rPr>
          <w:rFonts w:cs="Traditional Arabic" w:hint="cs"/>
          <w:sz w:val="24"/>
          <w:szCs w:val="24"/>
          <w:rtl/>
        </w:rPr>
        <w:t xml:space="preserve"> </w:t>
      </w:r>
      <w:r w:rsidR="008F00B6" w:rsidRPr="00F1105E">
        <w:rPr>
          <w:rFonts w:cs="Traditional Arabic" w:hint="cs"/>
          <w:sz w:val="36"/>
          <w:szCs w:val="36"/>
          <w:rtl/>
        </w:rPr>
        <w:t>كان من العلماء الربانيين في العلم والخلق</w:t>
      </w:r>
      <w:r w:rsidR="00D83A20" w:rsidRPr="00F1105E">
        <w:rPr>
          <w:rFonts w:cs="Traditional Arabic" w:hint="cs"/>
          <w:sz w:val="36"/>
          <w:szCs w:val="36"/>
          <w:rtl/>
        </w:rPr>
        <w:t>,</w:t>
      </w:r>
      <w:r w:rsidR="008F00B6" w:rsidRPr="00F1105E">
        <w:rPr>
          <w:rFonts w:cs="Traditional Arabic" w:hint="cs"/>
          <w:sz w:val="36"/>
          <w:szCs w:val="36"/>
          <w:rtl/>
        </w:rPr>
        <w:t xml:space="preserve"> والزهد</w:t>
      </w:r>
      <w:r w:rsidR="00D83A20" w:rsidRPr="00F1105E">
        <w:rPr>
          <w:rFonts w:cs="Traditional Arabic" w:hint="cs"/>
          <w:sz w:val="36"/>
          <w:szCs w:val="36"/>
          <w:rtl/>
        </w:rPr>
        <w:t>,</w:t>
      </w:r>
      <w:r w:rsidR="008F00B6" w:rsidRPr="00F1105E">
        <w:rPr>
          <w:rFonts w:cs="Traditional Arabic" w:hint="cs"/>
          <w:sz w:val="36"/>
          <w:szCs w:val="36"/>
          <w:rtl/>
        </w:rPr>
        <w:t xml:space="preserve"> والورع</w:t>
      </w:r>
      <w:r w:rsidR="00D83A20" w:rsidRPr="00F1105E">
        <w:rPr>
          <w:rFonts w:cs="Traditional Arabic" w:hint="cs"/>
          <w:sz w:val="36"/>
          <w:szCs w:val="36"/>
          <w:rtl/>
        </w:rPr>
        <w:t>,</w:t>
      </w:r>
      <w:r w:rsidR="008F00B6" w:rsidRPr="00F1105E">
        <w:rPr>
          <w:rFonts w:cs="Traditional Arabic" w:hint="cs"/>
          <w:sz w:val="36"/>
          <w:szCs w:val="36"/>
          <w:rtl/>
        </w:rPr>
        <w:t xml:space="preserve"> ومرجعا لأهل البلد في علم الحديث</w:t>
      </w:r>
      <w:r w:rsidR="00D83A20" w:rsidRPr="00F1105E">
        <w:rPr>
          <w:rFonts w:cs="Traditional Arabic" w:hint="cs"/>
          <w:sz w:val="36"/>
          <w:szCs w:val="36"/>
          <w:rtl/>
        </w:rPr>
        <w:t>,</w:t>
      </w:r>
      <w:r w:rsidR="008F00B6" w:rsidRPr="00F1105E">
        <w:rPr>
          <w:rFonts w:cs="Traditional Arabic" w:hint="cs"/>
          <w:sz w:val="36"/>
          <w:szCs w:val="36"/>
          <w:rtl/>
        </w:rPr>
        <w:t xml:space="preserve"> والفقه</w:t>
      </w:r>
      <w:r w:rsidR="00D83A20" w:rsidRPr="00F1105E">
        <w:rPr>
          <w:rFonts w:cs="Traditional Arabic" w:hint="cs"/>
          <w:sz w:val="36"/>
          <w:szCs w:val="36"/>
          <w:rtl/>
        </w:rPr>
        <w:t>,</w:t>
      </w:r>
      <w:r w:rsidR="008F00B6" w:rsidRPr="00F1105E">
        <w:rPr>
          <w:rFonts w:cs="Traditional Arabic" w:hint="cs"/>
          <w:sz w:val="36"/>
          <w:szCs w:val="36"/>
          <w:rtl/>
        </w:rPr>
        <w:t xml:space="preserve"> والمسائل المستجدة</w:t>
      </w:r>
      <w:r w:rsidR="00D83A20" w:rsidRPr="00F1105E">
        <w:rPr>
          <w:rFonts w:cs="Traditional Arabic" w:hint="cs"/>
          <w:sz w:val="36"/>
          <w:szCs w:val="36"/>
          <w:rtl/>
        </w:rPr>
        <w:t>,</w:t>
      </w:r>
      <w:r w:rsidR="004B6AE1">
        <w:rPr>
          <w:rFonts w:cs="Traditional Arabic" w:hint="cs"/>
          <w:sz w:val="36"/>
          <w:szCs w:val="36"/>
          <w:rtl/>
        </w:rPr>
        <w:t>ولد يوم السبت في"</w:t>
      </w:r>
      <w:r w:rsidR="008F00B6" w:rsidRPr="00F1105E">
        <w:rPr>
          <w:rFonts w:cs="Traditional Arabic" w:hint="cs"/>
          <w:sz w:val="36"/>
          <w:szCs w:val="36"/>
          <w:rtl/>
        </w:rPr>
        <w:t>بير نغر</w:t>
      </w:r>
      <w:r w:rsidR="004B6AE1">
        <w:rPr>
          <w:rFonts w:cs="Traditional Arabic" w:hint="cs"/>
          <w:sz w:val="36"/>
          <w:szCs w:val="36"/>
          <w:rtl/>
        </w:rPr>
        <w:t>"</w:t>
      </w:r>
      <w:r w:rsidR="008F00B6" w:rsidRPr="00F1105E">
        <w:rPr>
          <w:rFonts w:cs="Traditional Arabic" w:hint="cs"/>
          <w:sz w:val="36"/>
          <w:szCs w:val="36"/>
          <w:rtl/>
        </w:rPr>
        <w:t>إحدى القرى من مديرية مالده لولاية غرب البنغال الهند في15ينايرسنة1913م, وتتلمذ على نوابغ الزم</w:t>
      </w:r>
      <w:r w:rsidR="004B6AE1">
        <w:rPr>
          <w:rFonts w:cs="Traditional Arabic" w:hint="cs"/>
          <w:sz w:val="36"/>
          <w:szCs w:val="36"/>
          <w:rtl/>
        </w:rPr>
        <w:t xml:space="preserve">ان في دار الحديث الرحمانية بدهلي </w:t>
      </w:r>
      <w:r w:rsidR="007F376B" w:rsidRPr="00F1105E">
        <w:rPr>
          <w:rFonts w:cs="Traditional Arabic" w:hint="cs"/>
          <w:sz w:val="36"/>
          <w:szCs w:val="36"/>
          <w:rtl/>
        </w:rPr>
        <w:t>عام1936م</w:t>
      </w:r>
      <w:r w:rsidR="008F00B6" w:rsidRPr="00F1105E">
        <w:rPr>
          <w:rFonts w:cs="Traditional Arabic" w:hint="cs"/>
          <w:sz w:val="36"/>
          <w:szCs w:val="36"/>
          <w:rtl/>
        </w:rPr>
        <w:t xml:space="preserve"> بعد أن أكمل </w:t>
      </w:r>
      <w:r w:rsidR="007F376B" w:rsidRPr="00F1105E">
        <w:rPr>
          <w:rFonts w:cs="Traditional Arabic" w:hint="cs"/>
          <w:sz w:val="36"/>
          <w:szCs w:val="36"/>
          <w:rtl/>
        </w:rPr>
        <w:t xml:space="preserve">دراسة </w:t>
      </w:r>
      <w:r w:rsidR="008F00B6" w:rsidRPr="00F1105E">
        <w:rPr>
          <w:rFonts w:cs="Traditional Arabic" w:hint="cs"/>
          <w:sz w:val="36"/>
          <w:szCs w:val="36"/>
          <w:rtl/>
        </w:rPr>
        <w:t>ا</w:t>
      </w:r>
      <w:r w:rsidR="004B6AE1">
        <w:rPr>
          <w:rFonts w:cs="Traditional Arabic" w:hint="cs"/>
          <w:sz w:val="36"/>
          <w:szCs w:val="36"/>
          <w:rtl/>
        </w:rPr>
        <w:t>لمرحلة الابتدائية في إحدى مدارس"</w:t>
      </w:r>
      <w:r w:rsidR="008F00B6" w:rsidRPr="00F1105E">
        <w:rPr>
          <w:rFonts w:cs="Traditional Arabic" w:hint="cs"/>
          <w:sz w:val="36"/>
          <w:szCs w:val="36"/>
          <w:rtl/>
        </w:rPr>
        <w:t>كار بونة</w:t>
      </w:r>
      <w:r w:rsidR="004B6AE1">
        <w:rPr>
          <w:rFonts w:cs="Traditional Arabic" w:hint="cs"/>
          <w:sz w:val="36"/>
          <w:szCs w:val="36"/>
          <w:rtl/>
        </w:rPr>
        <w:t>"</w:t>
      </w:r>
      <w:r w:rsidR="008F00B6" w:rsidRPr="00F1105E">
        <w:rPr>
          <w:rFonts w:cs="Traditional Arabic" w:hint="cs"/>
          <w:sz w:val="36"/>
          <w:szCs w:val="36"/>
          <w:rtl/>
        </w:rPr>
        <w:t xml:space="preserve"> في مالده</w:t>
      </w:r>
      <w:r w:rsidR="00D83A20" w:rsidRPr="00F1105E">
        <w:rPr>
          <w:rFonts w:cs="Traditional Arabic" w:hint="cs"/>
          <w:sz w:val="36"/>
          <w:szCs w:val="36"/>
          <w:rtl/>
        </w:rPr>
        <w:t>,</w:t>
      </w:r>
      <w:r w:rsidR="008F00B6" w:rsidRPr="00F1105E">
        <w:rPr>
          <w:rFonts w:cs="Traditional Arabic" w:hint="cs"/>
          <w:sz w:val="36"/>
          <w:szCs w:val="36"/>
          <w:rtl/>
        </w:rPr>
        <w:t xml:space="preserve"> فدرس عند الشيخ نذير أحمد الأملوي</w:t>
      </w:r>
      <w:r w:rsidR="00D83A20" w:rsidRPr="00F1105E">
        <w:rPr>
          <w:rFonts w:cs="Traditional Arabic" w:hint="cs"/>
          <w:sz w:val="36"/>
          <w:szCs w:val="36"/>
          <w:rtl/>
        </w:rPr>
        <w:t>,</w:t>
      </w:r>
      <w:r w:rsidR="00633ED4" w:rsidRPr="00F1105E">
        <w:rPr>
          <w:rFonts w:cs="Traditional Arabic" w:hint="cs"/>
          <w:sz w:val="36"/>
          <w:szCs w:val="36"/>
          <w:rtl/>
        </w:rPr>
        <w:t xml:space="preserve"> وشيخ الحديث عبيد الله المباركفوري</w:t>
      </w:r>
      <w:r w:rsidR="00D83A20" w:rsidRPr="00F1105E">
        <w:rPr>
          <w:rFonts w:cs="Traditional Arabic" w:hint="cs"/>
          <w:sz w:val="36"/>
          <w:szCs w:val="36"/>
          <w:rtl/>
        </w:rPr>
        <w:t>,</w:t>
      </w:r>
      <w:r w:rsidR="00633ED4" w:rsidRPr="00F1105E">
        <w:rPr>
          <w:rFonts w:cs="Traditional Arabic" w:hint="cs"/>
          <w:sz w:val="36"/>
          <w:szCs w:val="36"/>
          <w:rtl/>
        </w:rPr>
        <w:t xml:space="preserve"> وتخرج في تلك المدرسة عام1940م</w:t>
      </w:r>
      <w:r w:rsidR="00D83A20" w:rsidRPr="00F1105E">
        <w:rPr>
          <w:rFonts w:cs="Traditional Arabic" w:hint="cs"/>
          <w:sz w:val="36"/>
          <w:szCs w:val="36"/>
          <w:rtl/>
        </w:rPr>
        <w:t>,</w:t>
      </w:r>
      <w:r w:rsidR="00633ED4" w:rsidRPr="00F1105E">
        <w:rPr>
          <w:rFonts w:cs="Traditional Arabic" w:hint="cs"/>
          <w:sz w:val="36"/>
          <w:szCs w:val="36"/>
          <w:rtl/>
        </w:rPr>
        <w:t xml:space="preserve"> </w:t>
      </w:r>
      <w:r w:rsidR="007F376B" w:rsidRPr="00F1105E">
        <w:rPr>
          <w:rFonts w:cs="Traditional Arabic" w:hint="cs"/>
          <w:sz w:val="36"/>
          <w:szCs w:val="36"/>
          <w:rtl/>
        </w:rPr>
        <w:t>ودرَّس صحيح البخاري سبعين عام</w:t>
      </w:r>
      <w:r w:rsidR="004B6AE1">
        <w:rPr>
          <w:rFonts w:cs="Traditional Arabic" w:hint="cs"/>
          <w:sz w:val="36"/>
          <w:szCs w:val="36"/>
          <w:rtl/>
        </w:rPr>
        <w:t>ا</w:t>
      </w:r>
      <w:r w:rsidR="007F376B" w:rsidRPr="00F1105E">
        <w:rPr>
          <w:rFonts w:cs="Traditional Arabic" w:hint="cs"/>
          <w:sz w:val="36"/>
          <w:szCs w:val="36"/>
          <w:rtl/>
        </w:rPr>
        <w:t xml:space="preserve"> بعد التخرج</w:t>
      </w:r>
      <w:r w:rsidR="008F220E">
        <w:rPr>
          <w:rFonts w:cs="Traditional Arabic" w:hint="cs"/>
          <w:sz w:val="36"/>
          <w:szCs w:val="36"/>
          <w:rtl/>
        </w:rPr>
        <w:t>:</w:t>
      </w:r>
      <w:r w:rsidR="007F376B" w:rsidRPr="00F1105E">
        <w:rPr>
          <w:rFonts w:cs="Traditional Arabic" w:hint="cs"/>
          <w:sz w:val="36"/>
          <w:szCs w:val="36"/>
          <w:rtl/>
        </w:rPr>
        <w:t>ثمان سنوات في الجامعة الفيضية الحقانية شير شاهي مالده, وأربعين عاما في جامعة مظهر العلوم بتنة مالده, واثنتين وعشرين سنة في جامعة إصلاح المسلمين التي أسسها الشيخ رحمه الله تعالى</w:t>
      </w:r>
      <w:r w:rsidR="008F220E" w:rsidRPr="008F220E">
        <w:rPr>
          <w:rFonts w:cs="Traditional Arabic" w:hint="cs"/>
          <w:sz w:val="36"/>
          <w:szCs w:val="36"/>
          <w:rtl/>
        </w:rPr>
        <w:t xml:space="preserve"> </w:t>
      </w:r>
      <w:r w:rsidR="008F220E" w:rsidRPr="00F1105E">
        <w:rPr>
          <w:rFonts w:cs="Traditional Arabic" w:hint="cs"/>
          <w:sz w:val="36"/>
          <w:szCs w:val="36"/>
          <w:rtl/>
        </w:rPr>
        <w:t>في بهادو</w:t>
      </w:r>
      <w:r w:rsidR="008F220E">
        <w:rPr>
          <w:rFonts w:cs="Traditional Arabic" w:hint="cs"/>
          <w:sz w:val="36"/>
          <w:szCs w:val="36"/>
          <w:rtl/>
        </w:rPr>
        <w:t>,</w:t>
      </w:r>
      <w:r w:rsidR="008F220E" w:rsidRPr="00F1105E">
        <w:rPr>
          <w:rFonts w:cs="Traditional Arabic" w:hint="cs"/>
          <w:sz w:val="36"/>
          <w:szCs w:val="36"/>
          <w:rtl/>
        </w:rPr>
        <w:t>مالده</w:t>
      </w:r>
      <w:r w:rsidR="008F220E">
        <w:rPr>
          <w:rFonts w:cs="Traditional Arabic" w:hint="cs"/>
          <w:sz w:val="36"/>
          <w:szCs w:val="36"/>
          <w:rtl/>
        </w:rPr>
        <w:t>,</w:t>
      </w:r>
      <w:r w:rsidR="007F376B" w:rsidRPr="00F1105E">
        <w:rPr>
          <w:rFonts w:cs="Traditional Arabic" w:hint="cs"/>
          <w:sz w:val="36"/>
          <w:szCs w:val="36"/>
          <w:rtl/>
        </w:rPr>
        <w:t xml:space="preserve">واستفاد منه عدد كبير من علماء </w:t>
      </w:r>
      <w:r w:rsidR="00000FE8" w:rsidRPr="00F1105E">
        <w:rPr>
          <w:rFonts w:cs="Traditional Arabic" w:hint="cs"/>
          <w:sz w:val="36"/>
          <w:szCs w:val="36"/>
          <w:rtl/>
        </w:rPr>
        <w:t>بيهار</w:t>
      </w:r>
      <w:r w:rsidR="00D83A20" w:rsidRPr="00F1105E">
        <w:rPr>
          <w:rFonts w:cs="Traditional Arabic" w:hint="cs"/>
          <w:sz w:val="36"/>
          <w:szCs w:val="36"/>
          <w:rtl/>
        </w:rPr>
        <w:t>,</w:t>
      </w:r>
      <w:r w:rsidR="00000FE8" w:rsidRPr="00F1105E">
        <w:rPr>
          <w:rFonts w:cs="Traditional Arabic" w:hint="cs"/>
          <w:sz w:val="36"/>
          <w:szCs w:val="36"/>
          <w:rtl/>
        </w:rPr>
        <w:t>وغرب البنغال</w:t>
      </w:r>
      <w:r w:rsidR="008F220E">
        <w:rPr>
          <w:rFonts w:cs="Traditional Arabic" w:hint="cs"/>
          <w:sz w:val="36"/>
          <w:szCs w:val="36"/>
          <w:rtl/>
        </w:rPr>
        <w:t>,</w:t>
      </w:r>
      <w:r w:rsidR="00D83A20" w:rsidRPr="00F1105E">
        <w:rPr>
          <w:rFonts w:cs="Traditional Arabic" w:hint="cs"/>
          <w:sz w:val="36"/>
          <w:szCs w:val="36"/>
          <w:rtl/>
        </w:rPr>
        <w:t>وجهار</w:t>
      </w:r>
      <w:r w:rsidR="00000FE8" w:rsidRPr="00F1105E">
        <w:rPr>
          <w:rFonts w:cs="Traditional Arabic" w:hint="cs"/>
          <w:sz w:val="36"/>
          <w:szCs w:val="36"/>
          <w:rtl/>
        </w:rPr>
        <w:t>كند</w:t>
      </w:r>
      <w:r w:rsidR="00D83A20" w:rsidRPr="00F1105E">
        <w:rPr>
          <w:rFonts w:cs="Traditional Arabic" w:hint="cs"/>
          <w:sz w:val="36"/>
          <w:szCs w:val="36"/>
          <w:rtl/>
        </w:rPr>
        <w:t>,</w:t>
      </w:r>
      <w:r w:rsidR="008F220E">
        <w:rPr>
          <w:rFonts w:cs="Traditional Arabic" w:hint="cs"/>
          <w:sz w:val="36"/>
          <w:szCs w:val="36"/>
          <w:rtl/>
        </w:rPr>
        <w:t>وبنغلا</w:t>
      </w:r>
      <w:r w:rsidR="00000FE8" w:rsidRPr="00F1105E">
        <w:rPr>
          <w:rFonts w:cs="Traditional Arabic" w:hint="cs"/>
          <w:sz w:val="36"/>
          <w:szCs w:val="36"/>
          <w:rtl/>
        </w:rPr>
        <w:t xml:space="preserve"> ديش</w:t>
      </w:r>
      <w:r w:rsidR="00D83A20" w:rsidRPr="00F1105E">
        <w:rPr>
          <w:rFonts w:cs="Traditional Arabic" w:hint="cs"/>
          <w:sz w:val="36"/>
          <w:szCs w:val="36"/>
          <w:rtl/>
        </w:rPr>
        <w:t>,</w:t>
      </w:r>
      <w:r w:rsidR="00000FE8" w:rsidRPr="00F1105E">
        <w:rPr>
          <w:rFonts w:cs="Traditional Arabic" w:hint="cs"/>
          <w:sz w:val="36"/>
          <w:szCs w:val="36"/>
          <w:rtl/>
        </w:rPr>
        <w:t xml:space="preserve"> </w:t>
      </w:r>
      <w:r w:rsidR="008F220E">
        <w:rPr>
          <w:rFonts w:cs="Traditional Arabic" w:hint="cs"/>
          <w:sz w:val="36"/>
          <w:szCs w:val="36"/>
          <w:rtl/>
        </w:rPr>
        <w:t>وألف كتبا نافعة منها:صلاة الرسول</w:t>
      </w:r>
      <w:r w:rsidR="008F220E">
        <w:rPr>
          <w:rFonts w:cs="Traditional Arabic" w:hint="cs"/>
          <w:sz w:val="36"/>
          <w:szCs w:val="36"/>
        </w:rPr>
        <w:sym w:font="AGA Arabesque" w:char="F072"/>
      </w:r>
      <w:r w:rsidR="00000FE8" w:rsidRPr="00F1105E">
        <w:rPr>
          <w:rFonts w:cs="Traditional Arabic" w:hint="cs"/>
          <w:sz w:val="36"/>
          <w:szCs w:val="36"/>
          <w:rtl/>
        </w:rPr>
        <w:t>, وتحفة رمضان كلاهما باللغة البنغ</w:t>
      </w:r>
      <w:r w:rsidR="008F220E">
        <w:rPr>
          <w:rFonts w:cs="Traditional Arabic" w:hint="cs"/>
          <w:sz w:val="36"/>
          <w:szCs w:val="36"/>
          <w:rtl/>
        </w:rPr>
        <w:t>الية,واعترافا ب</w:t>
      </w:r>
      <w:r w:rsidR="00D83A20" w:rsidRPr="00F1105E">
        <w:rPr>
          <w:rFonts w:cs="Traditional Arabic" w:hint="cs"/>
          <w:sz w:val="36"/>
          <w:szCs w:val="36"/>
          <w:rtl/>
        </w:rPr>
        <w:t>جهوده التدريسة و</w:t>
      </w:r>
      <w:r w:rsidR="00000FE8" w:rsidRPr="00F1105E">
        <w:rPr>
          <w:rFonts w:cs="Traditional Arabic" w:hint="cs"/>
          <w:sz w:val="36"/>
          <w:szCs w:val="36"/>
          <w:rtl/>
        </w:rPr>
        <w:t>الدعوية منحته جمعية</w:t>
      </w:r>
      <w:r w:rsidR="00D83A20" w:rsidRPr="00F1105E">
        <w:rPr>
          <w:rFonts w:cs="Traditional Arabic" w:hint="cs"/>
          <w:sz w:val="36"/>
          <w:szCs w:val="36"/>
          <w:rtl/>
        </w:rPr>
        <w:t xml:space="preserve"> </w:t>
      </w:r>
      <w:r w:rsidR="00000FE8" w:rsidRPr="00F1105E">
        <w:rPr>
          <w:rFonts w:cs="Traditional Arabic" w:hint="cs"/>
          <w:sz w:val="36"/>
          <w:szCs w:val="36"/>
          <w:rtl/>
        </w:rPr>
        <w:t xml:space="preserve">أهل الحديث المركزية الجائزة في المؤتمر الثامن </w:t>
      </w:r>
      <w:r w:rsidR="00BF004B" w:rsidRPr="00F1105E">
        <w:rPr>
          <w:rFonts w:cs="Traditional Arabic" w:hint="cs"/>
          <w:sz w:val="36"/>
          <w:szCs w:val="36"/>
          <w:rtl/>
        </w:rPr>
        <w:t xml:space="preserve">والعشرين المنعقد في تاريخ15,14,13/3/2004م بجهاركند, </w:t>
      </w:r>
      <w:r w:rsidR="00BF004B">
        <w:rPr>
          <w:rFonts w:cs="Traditional Arabic" w:hint="cs"/>
          <w:sz w:val="36"/>
          <w:szCs w:val="36"/>
          <w:rtl/>
        </w:rPr>
        <w:t xml:space="preserve">توفي  </w:t>
      </w:r>
      <w:r w:rsidR="00BF004B" w:rsidRPr="00F1105E">
        <w:rPr>
          <w:rFonts w:cs="Traditional Arabic" w:hint="cs"/>
          <w:sz w:val="36"/>
          <w:szCs w:val="36"/>
          <w:rtl/>
        </w:rPr>
        <w:t>في</w:t>
      </w:r>
      <w:r w:rsidR="00BF004B">
        <w:rPr>
          <w:rFonts w:cs="Traditional Arabic" w:hint="cs"/>
          <w:sz w:val="36"/>
          <w:szCs w:val="36"/>
          <w:rtl/>
        </w:rPr>
        <w:t>31,</w:t>
      </w:r>
      <w:r w:rsidR="00BF004B" w:rsidRPr="00F1105E">
        <w:rPr>
          <w:rFonts w:cs="Traditional Arabic" w:hint="cs"/>
          <w:sz w:val="36"/>
          <w:szCs w:val="36"/>
          <w:rtl/>
        </w:rPr>
        <w:t>أكتوبر سنة2009م الساعة الثانية ليلا</w:t>
      </w:r>
      <w:r w:rsidR="00BF004B" w:rsidRPr="00F1105E">
        <w:rPr>
          <w:rFonts w:ascii="AGA Arabesque" w:hAnsi="AGA Arabesque" w:cs="Traditional Arabic" w:hint="cs"/>
          <w:smallCaps/>
          <w:sz w:val="36"/>
          <w:szCs w:val="36"/>
          <w:vertAlign w:val="superscript"/>
          <w:rtl/>
        </w:rPr>
        <w:t xml:space="preserve"> </w:t>
      </w:r>
      <w:r w:rsidR="00000FE8" w:rsidRPr="00F1105E">
        <w:rPr>
          <w:rFonts w:ascii="AGA Arabesque" w:hAnsi="AGA Arabesque" w:cs="Traditional Arabic" w:hint="cs"/>
          <w:smallCaps/>
          <w:sz w:val="36"/>
          <w:szCs w:val="36"/>
          <w:vertAlign w:val="superscript"/>
          <w:rtl/>
        </w:rPr>
        <w:t>(</w:t>
      </w:r>
      <w:r w:rsidR="00000FE8" w:rsidRPr="00F1105E">
        <w:rPr>
          <w:rFonts w:ascii="AGA Arabesque" w:hAnsi="AGA Arabesque" w:cs="Traditional Arabic"/>
          <w:smallCaps/>
          <w:sz w:val="36"/>
          <w:szCs w:val="36"/>
          <w:vertAlign w:val="superscript"/>
          <w:rtl/>
        </w:rPr>
        <w:footnoteReference w:id="51"/>
      </w:r>
      <w:r w:rsidR="00000FE8" w:rsidRPr="00F1105E">
        <w:rPr>
          <w:rFonts w:ascii="AGA Arabesque" w:hAnsi="AGA Arabesque" w:cs="Traditional Arabic" w:hint="cs"/>
          <w:smallCaps/>
          <w:sz w:val="36"/>
          <w:szCs w:val="36"/>
          <w:vertAlign w:val="superscript"/>
          <w:rtl/>
        </w:rPr>
        <w:t>)</w:t>
      </w:r>
      <w:r w:rsidR="00000FE8" w:rsidRPr="00F1105E">
        <w:rPr>
          <w:rFonts w:cs="Traditional Arabic" w:hint="cs"/>
          <w:sz w:val="36"/>
          <w:szCs w:val="36"/>
          <w:rtl/>
        </w:rPr>
        <w:t xml:space="preserve">. </w:t>
      </w:r>
      <w:r w:rsidR="007F376B" w:rsidRPr="00F1105E">
        <w:rPr>
          <w:rFonts w:cs="Traditional Arabic" w:hint="cs"/>
          <w:sz w:val="36"/>
          <w:szCs w:val="36"/>
          <w:rtl/>
        </w:rPr>
        <w:t xml:space="preserve"> </w:t>
      </w:r>
    </w:p>
    <w:p w:rsidR="00EE0A18" w:rsidRPr="00BF004B" w:rsidRDefault="00F64B07" w:rsidP="000A72D5">
      <w:pPr>
        <w:pStyle w:val="afc"/>
        <w:numPr>
          <w:ilvl w:val="0"/>
          <w:numId w:val="8"/>
        </w:numPr>
        <w:spacing w:after="0" w:line="240" w:lineRule="auto"/>
        <w:ind w:left="-2" w:firstLine="0"/>
        <w:jc w:val="lowKashida"/>
        <w:rPr>
          <w:rFonts w:ascii="AGA Arabesque" w:hAnsi="AGA Arabesque" w:cs="Traditional Arabic"/>
          <w:smallCaps/>
          <w:sz w:val="36"/>
          <w:szCs w:val="36"/>
          <w:vertAlign w:val="superscript"/>
        </w:rPr>
      </w:pPr>
      <w:r w:rsidRPr="00566692">
        <w:rPr>
          <w:rFonts w:cs="mohammad bold art 1" w:hint="cs"/>
          <w:sz w:val="24"/>
          <w:szCs w:val="24"/>
          <w:rtl/>
        </w:rPr>
        <w:lastRenderedPageBreak/>
        <w:t>الشيخ عبد الحكيم بن عبد الله بن محمد مأمون الرحماني الأعظمي</w:t>
      </w:r>
      <w:r w:rsidR="00B529E7" w:rsidRPr="00566692">
        <w:rPr>
          <w:rFonts w:cs="Traditional Arabic" w:hint="cs"/>
          <w:sz w:val="24"/>
          <w:szCs w:val="24"/>
          <w:rtl/>
        </w:rPr>
        <w:t xml:space="preserve"> </w:t>
      </w:r>
      <w:r w:rsidR="000A72D5">
        <w:rPr>
          <w:rFonts w:cs="Traditional Arabic" w:hint="cs"/>
          <w:sz w:val="36"/>
          <w:szCs w:val="36"/>
          <w:rtl/>
        </w:rPr>
        <w:t xml:space="preserve">من سكان </w:t>
      </w:r>
      <w:r w:rsidRPr="00BF004B">
        <w:rPr>
          <w:rFonts w:cs="Traditional Arabic" w:hint="cs"/>
          <w:sz w:val="36"/>
          <w:szCs w:val="36"/>
          <w:rtl/>
        </w:rPr>
        <w:t>أورنغ آباد</w:t>
      </w:r>
      <w:r w:rsidR="008F220E" w:rsidRPr="00BF004B">
        <w:rPr>
          <w:rFonts w:cs="Traditional Arabic" w:hint="cs"/>
          <w:sz w:val="36"/>
          <w:szCs w:val="36"/>
          <w:rtl/>
        </w:rPr>
        <w:t>,</w:t>
      </w:r>
      <w:r w:rsidRPr="00BF004B">
        <w:rPr>
          <w:rFonts w:cs="Traditional Arabic" w:hint="cs"/>
          <w:sz w:val="36"/>
          <w:szCs w:val="36"/>
          <w:rtl/>
        </w:rPr>
        <w:t xml:space="preserve"> مئونته فنجن</w:t>
      </w:r>
      <w:r w:rsidR="00CC67AD" w:rsidRPr="00BF004B">
        <w:rPr>
          <w:rFonts w:cs="Traditional Arabic" w:hint="cs"/>
          <w:sz w:val="36"/>
          <w:szCs w:val="36"/>
          <w:rtl/>
        </w:rPr>
        <w:t>, كان عالما</w:t>
      </w:r>
      <w:r w:rsidR="00D87F5F" w:rsidRPr="00BF004B">
        <w:rPr>
          <w:rFonts w:cs="Traditional Arabic" w:hint="cs"/>
          <w:sz w:val="36"/>
          <w:szCs w:val="36"/>
          <w:rtl/>
        </w:rPr>
        <w:t>,</w:t>
      </w:r>
      <w:r w:rsidR="00CC67AD" w:rsidRPr="00BF004B">
        <w:rPr>
          <w:rFonts w:cs="Traditional Arabic" w:hint="cs"/>
          <w:sz w:val="36"/>
          <w:szCs w:val="36"/>
          <w:rtl/>
        </w:rPr>
        <w:t xml:space="preserve"> وكاتبا بارعا, تتلمذ على الشيخ حكيم محمد سليمان تلميذ الشيخ السيد نذير حسين الدهلوي في </w:t>
      </w:r>
      <w:r w:rsidR="00905637" w:rsidRPr="00BF004B">
        <w:rPr>
          <w:rFonts w:cs="Traditional Arabic" w:hint="cs"/>
          <w:sz w:val="36"/>
          <w:szCs w:val="36"/>
          <w:rtl/>
        </w:rPr>
        <w:t>ال</w:t>
      </w:r>
      <w:r w:rsidR="00CC67AD" w:rsidRPr="00BF004B">
        <w:rPr>
          <w:rFonts w:cs="Traditional Arabic" w:hint="cs"/>
          <w:sz w:val="36"/>
          <w:szCs w:val="36"/>
          <w:rtl/>
        </w:rPr>
        <w:t>جامعة العالية العربية بمئو</w:t>
      </w:r>
      <w:r w:rsidR="00D87F5F" w:rsidRPr="00BF004B">
        <w:rPr>
          <w:rFonts w:cs="Traditional Arabic" w:hint="cs"/>
          <w:sz w:val="36"/>
          <w:szCs w:val="36"/>
          <w:rtl/>
        </w:rPr>
        <w:t>,</w:t>
      </w:r>
      <w:r w:rsidR="00CC67AD" w:rsidRPr="00BF004B">
        <w:rPr>
          <w:rFonts w:cs="Traditional Arabic" w:hint="cs"/>
          <w:sz w:val="36"/>
          <w:szCs w:val="36"/>
          <w:rtl/>
        </w:rPr>
        <w:t xml:space="preserve"> وعلى شيخ الحديث المباركفوري في دار الحديث الرحمانية في دهلي عاصمة الهند, وتخرج</w:t>
      </w:r>
      <w:r w:rsidR="00D87F5F" w:rsidRPr="00BF004B">
        <w:rPr>
          <w:rFonts w:cs="Traditional Arabic" w:hint="cs"/>
          <w:sz w:val="36"/>
          <w:szCs w:val="36"/>
          <w:rtl/>
        </w:rPr>
        <w:t xml:space="preserve"> فيها</w:t>
      </w:r>
      <w:r w:rsidR="008F220E" w:rsidRPr="00BF004B">
        <w:rPr>
          <w:rFonts w:cs="Traditional Arabic" w:hint="cs"/>
          <w:sz w:val="36"/>
          <w:szCs w:val="36"/>
          <w:rtl/>
        </w:rPr>
        <w:t xml:space="preserve"> عام</w:t>
      </w:r>
      <w:r w:rsidR="00CC67AD" w:rsidRPr="00BF004B">
        <w:rPr>
          <w:rFonts w:cs="Traditional Arabic" w:hint="cs"/>
          <w:sz w:val="36"/>
          <w:szCs w:val="36"/>
          <w:rtl/>
        </w:rPr>
        <w:t>1</w:t>
      </w:r>
      <w:r w:rsidR="00B16D42" w:rsidRPr="00BF004B">
        <w:rPr>
          <w:rFonts w:cs="Traditional Arabic" w:hint="cs"/>
          <w:sz w:val="36"/>
          <w:szCs w:val="36"/>
          <w:rtl/>
        </w:rPr>
        <w:t>9</w:t>
      </w:r>
      <w:r w:rsidR="008F220E" w:rsidRPr="00BF004B">
        <w:rPr>
          <w:rFonts w:cs="Traditional Arabic" w:hint="cs"/>
          <w:sz w:val="36"/>
          <w:szCs w:val="36"/>
          <w:rtl/>
        </w:rPr>
        <w:t>47م,</w:t>
      </w:r>
      <w:r w:rsidR="00B16D42" w:rsidRPr="00BF004B">
        <w:rPr>
          <w:rFonts w:cs="Traditional Arabic" w:hint="cs"/>
          <w:sz w:val="36"/>
          <w:szCs w:val="36"/>
          <w:rtl/>
        </w:rPr>
        <w:t xml:space="preserve"> </w:t>
      </w:r>
      <w:r w:rsidR="00CC67AD" w:rsidRPr="00BF004B">
        <w:rPr>
          <w:rFonts w:cs="Traditional Arabic" w:hint="cs"/>
          <w:sz w:val="36"/>
          <w:szCs w:val="36"/>
          <w:rtl/>
        </w:rPr>
        <w:t xml:space="preserve">ولعب دورا مشكورا </w:t>
      </w:r>
      <w:r w:rsidR="00E545BC" w:rsidRPr="00BF004B">
        <w:rPr>
          <w:rFonts w:cs="Traditional Arabic" w:hint="cs"/>
          <w:sz w:val="36"/>
          <w:szCs w:val="36"/>
          <w:rtl/>
        </w:rPr>
        <w:t>في خدمة الإسلام والمسلمين في الهند</w:t>
      </w:r>
      <w:r w:rsidR="00B16D42" w:rsidRPr="00BF004B">
        <w:rPr>
          <w:rFonts w:cs="Traditional Arabic" w:hint="cs"/>
          <w:sz w:val="36"/>
          <w:szCs w:val="36"/>
          <w:rtl/>
        </w:rPr>
        <w:t>, وله عديد من المؤلفات منها</w:t>
      </w:r>
      <w:r w:rsidR="00494643" w:rsidRPr="00BF004B">
        <w:rPr>
          <w:rFonts w:cs="Traditional Arabic" w:hint="cs"/>
          <w:sz w:val="36"/>
          <w:szCs w:val="36"/>
          <w:rtl/>
        </w:rPr>
        <w:t xml:space="preserve">: </w:t>
      </w:r>
      <w:r w:rsidR="008F220E" w:rsidRPr="00BF004B">
        <w:rPr>
          <w:rFonts w:cs="Traditional Arabic" w:hint="cs"/>
          <w:sz w:val="36"/>
          <w:szCs w:val="36"/>
          <w:rtl/>
        </w:rPr>
        <w:t>إسلامي زندغي[الحياة الإسلامية]</w:t>
      </w:r>
      <w:r w:rsidR="00E545BC" w:rsidRPr="00BF004B">
        <w:rPr>
          <w:rFonts w:cs="Traditional Arabic" w:hint="cs"/>
          <w:sz w:val="36"/>
          <w:szCs w:val="36"/>
          <w:rtl/>
        </w:rPr>
        <w:t>, وآثار النبوة</w:t>
      </w:r>
      <w:r w:rsidR="008F220E" w:rsidRPr="00BF004B">
        <w:rPr>
          <w:rFonts w:cs="Traditional Arabic" w:hint="cs"/>
          <w:sz w:val="36"/>
          <w:szCs w:val="36"/>
          <w:rtl/>
        </w:rPr>
        <w:t>,</w:t>
      </w:r>
      <w:r w:rsidR="00E545BC" w:rsidRPr="00BF004B">
        <w:rPr>
          <w:rFonts w:cs="Traditional Arabic" w:hint="cs"/>
          <w:sz w:val="36"/>
          <w:szCs w:val="36"/>
          <w:rtl/>
        </w:rPr>
        <w:t xml:space="preserve"> وغيره</w:t>
      </w:r>
      <w:r w:rsidR="00B16D42" w:rsidRPr="00BF004B">
        <w:rPr>
          <w:rFonts w:cs="Traditional Arabic" w:hint="cs"/>
          <w:sz w:val="36"/>
          <w:szCs w:val="36"/>
          <w:rtl/>
        </w:rPr>
        <w:t>ما</w:t>
      </w:r>
      <w:r w:rsidR="008F220E" w:rsidRPr="00BF004B">
        <w:rPr>
          <w:rFonts w:cs="Traditional Arabic" w:hint="cs"/>
          <w:sz w:val="36"/>
          <w:szCs w:val="36"/>
          <w:rtl/>
        </w:rPr>
        <w:t xml:space="preserve"> بالأ</w:t>
      </w:r>
      <w:r w:rsidR="00E545BC" w:rsidRPr="00BF004B">
        <w:rPr>
          <w:rFonts w:cs="Traditional Arabic" w:hint="cs"/>
          <w:sz w:val="36"/>
          <w:szCs w:val="36"/>
          <w:rtl/>
        </w:rPr>
        <w:t>ردية</w:t>
      </w:r>
      <w:r w:rsidR="00E545BC" w:rsidRPr="00566692">
        <w:rPr>
          <w:rFonts w:ascii="AGA Arabesque" w:hAnsi="AGA Arabesque" w:cs="Traditional Arabic" w:hint="cs"/>
          <w:smallCaps/>
          <w:sz w:val="36"/>
          <w:szCs w:val="36"/>
          <w:vertAlign w:val="superscript"/>
          <w:rtl/>
        </w:rPr>
        <w:t>(</w:t>
      </w:r>
      <w:r w:rsidR="00E545BC" w:rsidRPr="00566692">
        <w:rPr>
          <w:rFonts w:ascii="AGA Arabesque" w:hAnsi="AGA Arabesque" w:cs="Traditional Arabic"/>
          <w:smallCaps/>
          <w:sz w:val="36"/>
          <w:szCs w:val="36"/>
          <w:vertAlign w:val="superscript"/>
          <w:rtl/>
        </w:rPr>
        <w:footnoteReference w:id="52"/>
      </w:r>
      <w:r w:rsidR="00E545BC" w:rsidRPr="00566692">
        <w:rPr>
          <w:rFonts w:ascii="AGA Arabesque" w:hAnsi="AGA Arabesque" w:cs="Traditional Arabic" w:hint="cs"/>
          <w:smallCaps/>
          <w:sz w:val="36"/>
          <w:szCs w:val="36"/>
          <w:vertAlign w:val="superscript"/>
          <w:rtl/>
        </w:rPr>
        <w:t>)</w:t>
      </w:r>
      <w:r w:rsidR="00EE0A18" w:rsidRPr="00566692">
        <w:rPr>
          <w:rFonts w:ascii="AGA Arabesque" w:hAnsi="AGA Arabesque" w:cs="Traditional Arabic" w:hint="cs"/>
          <w:smallCaps/>
          <w:sz w:val="36"/>
          <w:szCs w:val="36"/>
          <w:vertAlign w:val="superscript"/>
          <w:rtl/>
        </w:rPr>
        <w:t>(</w:t>
      </w:r>
      <w:r w:rsidR="00EE0A18" w:rsidRPr="00566692">
        <w:rPr>
          <w:rFonts w:ascii="AGA Arabesque" w:hAnsi="AGA Arabesque" w:cs="Traditional Arabic"/>
          <w:smallCaps/>
          <w:sz w:val="36"/>
          <w:szCs w:val="36"/>
          <w:vertAlign w:val="superscript"/>
          <w:rtl/>
        </w:rPr>
        <w:footnoteReference w:id="53"/>
      </w:r>
      <w:r w:rsidR="00EE0A18" w:rsidRPr="00566692">
        <w:rPr>
          <w:rFonts w:ascii="AGA Arabesque" w:hAnsi="AGA Arabesque" w:cs="Traditional Arabic" w:hint="cs"/>
          <w:smallCaps/>
          <w:sz w:val="36"/>
          <w:szCs w:val="36"/>
          <w:vertAlign w:val="superscript"/>
          <w:rtl/>
        </w:rPr>
        <w:t>)</w:t>
      </w:r>
      <w:r w:rsidR="00EE0A18" w:rsidRPr="00BF004B">
        <w:rPr>
          <w:rFonts w:cs="Traditional Arabic" w:hint="cs"/>
          <w:sz w:val="36"/>
          <w:szCs w:val="36"/>
          <w:rtl/>
        </w:rPr>
        <w:t>.</w:t>
      </w:r>
    </w:p>
    <w:p w:rsidR="007909C3" w:rsidRPr="00BD465B" w:rsidRDefault="007909C3" w:rsidP="00C2781E">
      <w:pPr>
        <w:spacing w:after="0" w:line="240" w:lineRule="auto"/>
        <w:ind w:left="-2"/>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Traditional Arabic"/>
          <w:b/>
          <w:bCs/>
          <w:sz w:val="36"/>
          <w:szCs w:val="36"/>
          <w:rtl/>
        </w:rPr>
      </w:pPr>
    </w:p>
    <w:p w:rsidR="00566692" w:rsidRDefault="00566692" w:rsidP="00C2781E">
      <w:pPr>
        <w:spacing w:after="0" w:line="240" w:lineRule="auto"/>
        <w:jc w:val="lowKashida"/>
        <w:rPr>
          <w:rFonts w:cs="AL-Mateen"/>
          <w:sz w:val="36"/>
          <w:szCs w:val="36"/>
          <w:rtl/>
        </w:rPr>
      </w:pPr>
    </w:p>
    <w:p w:rsidR="00D62F05" w:rsidRDefault="00D62F05" w:rsidP="00566692">
      <w:pPr>
        <w:spacing w:after="0" w:line="240" w:lineRule="auto"/>
        <w:jc w:val="center"/>
        <w:rPr>
          <w:rFonts w:cs="AL-Mateen"/>
          <w:sz w:val="36"/>
          <w:szCs w:val="36"/>
          <w:rtl/>
        </w:rPr>
      </w:pPr>
    </w:p>
    <w:p w:rsidR="007B5002" w:rsidRPr="00566692" w:rsidRDefault="00341D8E" w:rsidP="00566692">
      <w:pPr>
        <w:spacing w:after="0" w:line="240" w:lineRule="auto"/>
        <w:jc w:val="center"/>
        <w:rPr>
          <w:rFonts w:cs="AL-Mateen"/>
          <w:sz w:val="36"/>
          <w:szCs w:val="36"/>
          <w:rtl/>
        </w:rPr>
      </w:pPr>
      <w:r w:rsidRPr="00566692">
        <w:rPr>
          <w:rFonts w:cs="AL-Mateen"/>
          <w:sz w:val="36"/>
          <w:szCs w:val="36"/>
          <w:rtl/>
        </w:rPr>
        <w:lastRenderedPageBreak/>
        <w:t>الم</w:t>
      </w:r>
      <w:r w:rsidR="00141EE4" w:rsidRPr="00566692">
        <w:rPr>
          <w:rFonts w:cs="AL-Mateen" w:hint="cs"/>
          <w:sz w:val="36"/>
          <w:szCs w:val="36"/>
          <w:rtl/>
        </w:rPr>
        <w:t>طلب الخامس</w:t>
      </w:r>
      <w:r w:rsidRPr="00566692">
        <w:rPr>
          <w:rFonts w:cs="AL-Mateen" w:hint="cs"/>
          <w:sz w:val="36"/>
          <w:szCs w:val="36"/>
          <w:rtl/>
        </w:rPr>
        <w:t xml:space="preserve">: </w:t>
      </w:r>
      <w:r w:rsidR="00A46A6D" w:rsidRPr="00566692">
        <w:rPr>
          <w:rFonts w:cs="AL-Mateen"/>
          <w:sz w:val="36"/>
          <w:szCs w:val="36"/>
          <w:rtl/>
        </w:rPr>
        <w:t>عقيدته</w:t>
      </w:r>
      <w:r w:rsidRPr="00566692">
        <w:rPr>
          <w:rFonts w:cs="AL-Mateen" w:hint="cs"/>
          <w:sz w:val="36"/>
          <w:szCs w:val="36"/>
          <w:rtl/>
        </w:rPr>
        <w:t>,</w:t>
      </w:r>
      <w:r w:rsidR="00A46A6D" w:rsidRPr="00566692">
        <w:rPr>
          <w:rFonts w:cs="AL-Mateen" w:hint="cs"/>
          <w:sz w:val="36"/>
          <w:szCs w:val="36"/>
          <w:rtl/>
        </w:rPr>
        <w:t xml:space="preserve"> </w:t>
      </w:r>
      <w:r w:rsidRPr="00566692">
        <w:rPr>
          <w:rFonts w:cs="AL-Mateen"/>
          <w:sz w:val="36"/>
          <w:szCs w:val="36"/>
          <w:rtl/>
        </w:rPr>
        <w:t>ومذهبه</w:t>
      </w:r>
      <w:r w:rsidR="00FC2B3C" w:rsidRPr="00566692">
        <w:rPr>
          <w:rFonts w:cs="AL-Mateen" w:hint="cs"/>
          <w:sz w:val="36"/>
          <w:szCs w:val="36"/>
          <w:rtl/>
        </w:rPr>
        <w:t xml:space="preserve"> الفقهي</w:t>
      </w:r>
      <w:r w:rsidRPr="00566692">
        <w:rPr>
          <w:rFonts w:cs="AL-Mateen" w:hint="cs"/>
          <w:sz w:val="36"/>
          <w:szCs w:val="36"/>
          <w:rtl/>
        </w:rPr>
        <w:t>.</w:t>
      </w:r>
    </w:p>
    <w:p w:rsidR="00A613BB" w:rsidRPr="00F1105E" w:rsidRDefault="00341D8E" w:rsidP="00F36212">
      <w:pPr>
        <w:spacing w:after="0" w:line="235" w:lineRule="auto"/>
        <w:jc w:val="lowKashida"/>
        <w:rPr>
          <w:rFonts w:cs="DecoType Naskh Extensions"/>
          <w:b/>
          <w:bCs/>
          <w:sz w:val="44"/>
          <w:szCs w:val="44"/>
          <w:rtl/>
        </w:rPr>
      </w:pPr>
      <w:r w:rsidRPr="00F1105E">
        <w:rPr>
          <w:rFonts w:cs="DecoType Naskh Extensions" w:hint="cs"/>
          <w:b/>
          <w:bCs/>
          <w:sz w:val="44"/>
          <w:szCs w:val="44"/>
          <w:rtl/>
        </w:rPr>
        <w:t xml:space="preserve"> </w:t>
      </w:r>
      <w:r w:rsidR="003B05AA" w:rsidRPr="00566692">
        <w:rPr>
          <w:rFonts w:cs="AL-Mateen"/>
          <w:sz w:val="32"/>
          <w:szCs w:val="32"/>
          <w:rtl/>
        </w:rPr>
        <w:t>عقيدته</w:t>
      </w:r>
      <w:r w:rsidR="003B05AA" w:rsidRPr="00566692">
        <w:rPr>
          <w:rFonts w:cs="Traditional Arabic" w:hint="cs"/>
          <w:b/>
          <w:bCs/>
          <w:sz w:val="44"/>
          <w:szCs w:val="44"/>
          <w:rtl/>
        </w:rPr>
        <w:t>:</w:t>
      </w:r>
      <w:r w:rsidR="003B05AA" w:rsidRPr="00566692">
        <w:rPr>
          <w:rFonts w:ascii="Traditional Arabic" w:cs="Traditional Arabic" w:hint="cs"/>
          <w:color w:val="000000"/>
          <w:sz w:val="36"/>
          <w:szCs w:val="36"/>
          <w:rtl/>
        </w:rPr>
        <w:t xml:space="preserve"> </w:t>
      </w:r>
      <w:r w:rsidR="003B05AA" w:rsidRPr="00F1105E">
        <w:rPr>
          <w:rFonts w:ascii="Traditional Arabic" w:cs="Traditional Arabic" w:hint="cs"/>
          <w:color w:val="000000"/>
          <w:sz w:val="36"/>
          <w:szCs w:val="36"/>
          <w:rtl/>
        </w:rPr>
        <w:t>كان الشيخ رحمه الله تعالى</w:t>
      </w:r>
      <w:r w:rsidR="00D453A7" w:rsidRPr="00F1105E">
        <w:rPr>
          <w:rFonts w:ascii="Traditional Arabic" w:cs="Traditional Arabic" w:hint="cs"/>
          <w:color w:val="000000"/>
          <w:sz w:val="36"/>
          <w:szCs w:val="36"/>
          <w:rtl/>
        </w:rPr>
        <w:t xml:space="preserve"> على مذهب السلف الصالح من أهل السنة والجماعة </w:t>
      </w:r>
      <w:r w:rsidR="00E65A02">
        <w:rPr>
          <w:rFonts w:ascii="Traditional Arabic" w:cs="Traditional Arabic" w:hint="cs"/>
          <w:color w:val="000000"/>
          <w:sz w:val="36"/>
          <w:szCs w:val="36"/>
          <w:rtl/>
        </w:rPr>
        <w:t xml:space="preserve"> في العقيدة</w:t>
      </w:r>
      <w:r w:rsidR="00C31EC2">
        <w:rPr>
          <w:rFonts w:ascii="Traditional Arabic" w:cs="Traditional Arabic" w:hint="cs"/>
          <w:color w:val="000000"/>
          <w:sz w:val="36"/>
          <w:szCs w:val="36"/>
          <w:rtl/>
        </w:rPr>
        <w:t>,</w:t>
      </w:r>
      <w:r w:rsidR="00E65A02">
        <w:rPr>
          <w:rFonts w:ascii="Traditional Arabic" w:cs="Traditional Arabic" w:hint="cs"/>
          <w:color w:val="000000"/>
          <w:sz w:val="36"/>
          <w:szCs w:val="36"/>
          <w:rtl/>
        </w:rPr>
        <w:t xml:space="preserve"> </w:t>
      </w:r>
      <w:r w:rsidR="00B2466F" w:rsidRPr="00F1105E">
        <w:rPr>
          <w:rFonts w:ascii="Traditional Arabic" w:cs="Traditional Arabic" w:hint="cs"/>
          <w:color w:val="000000"/>
          <w:sz w:val="36"/>
          <w:szCs w:val="36"/>
          <w:rtl/>
        </w:rPr>
        <w:t>فلم يكن يرى جواز ال</w:t>
      </w:r>
      <w:r w:rsidR="00D453A7" w:rsidRPr="00F1105E">
        <w:rPr>
          <w:rFonts w:ascii="Traditional Arabic" w:cs="Traditional Arabic" w:hint="cs"/>
          <w:color w:val="000000"/>
          <w:sz w:val="36"/>
          <w:szCs w:val="36"/>
          <w:rtl/>
        </w:rPr>
        <w:t xml:space="preserve">تأويل ولا </w:t>
      </w:r>
      <w:r w:rsidR="00B2466F" w:rsidRPr="00F1105E">
        <w:rPr>
          <w:rFonts w:ascii="Traditional Arabic" w:cs="Traditional Arabic" w:hint="cs"/>
          <w:color w:val="000000"/>
          <w:sz w:val="36"/>
          <w:szCs w:val="36"/>
          <w:rtl/>
        </w:rPr>
        <w:t>ال</w:t>
      </w:r>
      <w:r w:rsidR="00D453A7" w:rsidRPr="00F1105E">
        <w:rPr>
          <w:rFonts w:ascii="Traditional Arabic" w:cs="Traditional Arabic" w:hint="cs"/>
          <w:color w:val="000000"/>
          <w:sz w:val="36"/>
          <w:szCs w:val="36"/>
          <w:rtl/>
        </w:rPr>
        <w:t>تعطيل</w:t>
      </w:r>
      <w:r w:rsidR="00C31EC2">
        <w:rPr>
          <w:rFonts w:ascii="Traditional Arabic" w:cs="Traditional Arabic" w:hint="cs"/>
          <w:color w:val="000000"/>
          <w:sz w:val="36"/>
          <w:szCs w:val="36"/>
          <w:rtl/>
        </w:rPr>
        <w:t xml:space="preserve"> ولا التكييف</w:t>
      </w:r>
      <w:r w:rsidR="00D453A7" w:rsidRPr="00F1105E">
        <w:rPr>
          <w:rFonts w:ascii="Traditional Arabic" w:cs="Traditional Arabic" w:hint="cs"/>
          <w:color w:val="000000"/>
          <w:sz w:val="36"/>
          <w:szCs w:val="36"/>
          <w:rtl/>
        </w:rPr>
        <w:t xml:space="preserve"> ولا </w:t>
      </w:r>
      <w:r w:rsidR="00B2466F" w:rsidRPr="00F1105E">
        <w:rPr>
          <w:rFonts w:ascii="Traditional Arabic" w:cs="Traditional Arabic" w:hint="cs"/>
          <w:color w:val="000000"/>
          <w:sz w:val="36"/>
          <w:szCs w:val="36"/>
          <w:rtl/>
        </w:rPr>
        <w:t>ال</w:t>
      </w:r>
      <w:r w:rsidR="00D453A7" w:rsidRPr="00F1105E">
        <w:rPr>
          <w:rFonts w:ascii="Traditional Arabic" w:cs="Traditional Arabic" w:hint="cs"/>
          <w:color w:val="000000"/>
          <w:sz w:val="36"/>
          <w:szCs w:val="36"/>
          <w:rtl/>
        </w:rPr>
        <w:t>تحريف</w:t>
      </w:r>
      <w:r w:rsidR="00B2466F" w:rsidRPr="00F1105E">
        <w:rPr>
          <w:rFonts w:ascii="Traditional Arabic" w:cs="Traditional Arabic" w:hint="cs"/>
          <w:color w:val="000000"/>
          <w:sz w:val="36"/>
          <w:szCs w:val="36"/>
          <w:rtl/>
        </w:rPr>
        <w:t xml:space="preserve"> في أسماء الله وصفاته</w:t>
      </w:r>
      <w:r w:rsidR="00D453A7" w:rsidRPr="00F1105E">
        <w:rPr>
          <w:rFonts w:ascii="Traditional Arabic" w:cs="Traditional Arabic" w:hint="cs"/>
          <w:color w:val="000000"/>
          <w:sz w:val="36"/>
          <w:szCs w:val="36"/>
          <w:rtl/>
        </w:rPr>
        <w:t>, وقرر ذلك في مواضع عديدة في مرعاة المفاتيح شر</w:t>
      </w:r>
      <w:r w:rsidR="00B2466F" w:rsidRPr="00F1105E">
        <w:rPr>
          <w:rFonts w:ascii="Traditional Arabic" w:cs="Traditional Arabic" w:hint="cs"/>
          <w:color w:val="000000"/>
          <w:sz w:val="36"/>
          <w:szCs w:val="36"/>
          <w:rtl/>
        </w:rPr>
        <w:t>ح مشكاة المصابيح وفتاويه</w:t>
      </w:r>
      <w:r w:rsidR="00D453A7" w:rsidRPr="00F1105E">
        <w:rPr>
          <w:rFonts w:ascii="Traditional Arabic" w:cs="Traditional Arabic" w:hint="cs"/>
          <w:color w:val="000000"/>
          <w:sz w:val="36"/>
          <w:szCs w:val="36"/>
          <w:rtl/>
        </w:rPr>
        <w:t xml:space="preserve"> التي كانت تنشر في عدة مجلات</w:t>
      </w:r>
      <w:r w:rsidR="00B2466F" w:rsidRPr="00F1105E">
        <w:rPr>
          <w:rFonts w:ascii="Traditional Arabic" w:cs="Traditional Arabic" w:hint="cs"/>
          <w:color w:val="000000"/>
          <w:sz w:val="36"/>
          <w:szCs w:val="36"/>
          <w:rtl/>
        </w:rPr>
        <w:t xml:space="preserve"> تصدر</w:t>
      </w:r>
      <w:r w:rsidR="00D453A7" w:rsidRPr="00F1105E">
        <w:rPr>
          <w:rFonts w:ascii="Traditional Arabic" w:cs="Traditional Arabic" w:hint="cs"/>
          <w:color w:val="000000"/>
          <w:sz w:val="36"/>
          <w:szCs w:val="36"/>
          <w:rtl/>
        </w:rPr>
        <w:t xml:space="preserve"> من دور مختلفة</w:t>
      </w:r>
      <w:r w:rsidR="00A613BB" w:rsidRPr="00F1105E">
        <w:rPr>
          <w:rFonts w:ascii="Traditional Arabic" w:cs="Traditional Arabic" w:hint="cs"/>
          <w:color w:val="000000"/>
          <w:sz w:val="36"/>
          <w:szCs w:val="36"/>
          <w:rtl/>
        </w:rPr>
        <w:t xml:space="preserve">, </w:t>
      </w:r>
      <w:r w:rsidR="00D453A7" w:rsidRPr="00F1105E">
        <w:rPr>
          <w:rFonts w:ascii="Traditional Arabic" w:cs="Traditional Arabic" w:hint="cs"/>
          <w:color w:val="000000"/>
          <w:sz w:val="36"/>
          <w:szCs w:val="36"/>
          <w:rtl/>
        </w:rPr>
        <w:t>وأذكر هنا على سبيل المثال بعض ذلك ليكون الأمر على وضوح وبرهان</w:t>
      </w:r>
      <w:r w:rsidR="00E65A02">
        <w:rPr>
          <w:rFonts w:ascii="Traditional Arabic" w:cs="Traditional Arabic" w:hint="cs"/>
          <w:color w:val="000000"/>
          <w:sz w:val="36"/>
          <w:szCs w:val="36"/>
          <w:rtl/>
        </w:rPr>
        <w:t>.</w:t>
      </w:r>
    </w:p>
    <w:p w:rsidR="00C31EC2" w:rsidRDefault="00A613BB" w:rsidP="00F36212">
      <w:pPr>
        <w:autoSpaceDE w:val="0"/>
        <w:autoSpaceDN w:val="0"/>
        <w:adjustRightInd w:val="0"/>
        <w:spacing w:after="0" w:line="235" w:lineRule="auto"/>
        <w:jc w:val="lowKashida"/>
        <w:rPr>
          <w:rFonts w:ascii="Traditional Arabic" w:cs="Traditional Arabic"/>
          <w:color w:val="000000"/>
          <w:sz w:val="36"/>
          <w:szCs w:val="36"/>
          <w:rtl/>
        </w:rPr>
      </w:pPr>
      <w:r w:rsidRPr="00F1105E">
        <w:rPr>
          <w:rFonts w:ascii="Traditional Arabic" w:cs="Traditional Arabic" w:hint="cs"/>
          <w:color w:val="000000"/>
          <w:sz w:val="36"/>
          <w:szCs w:val="36"/>
          <w:rtl/>
        </w:rPr>
        <w:t>منها</w:t>
      </w:r>
      <w:r w:rsidR="00C31EC2">
        <w:rPr>
          <w:rFonts w:ascii="Traditional Arabic" w:cs="Traditional Arabic" w:hint="cs"/>
          <w:color w:val="000000"/>
          <w:sz w:val="36"/>
          <w:szCs w:val="36"/>
          <w:rtl/>
        </w:rPr>
        <w:t>:</w:t>
      </w:r>
      <w:r w:rsidRPr="00F1105E">
        <w:rPr>
          <w:rFonts w:ascii="Traditional Arabic" w:cs="Traditional Arabic" w:hint="cs"/>
          <w:color w:val="000000"/>
          <w:sz w:val="36"/>
          <w:szCs w:val="36"/>
          <w:rtl/>
        </w:rPr>
        <w:t xml:space="preserve"> أن الشيخ رحمه</w:t>
      </w:r>
      <w:r w:rsidR="002314E7" w:rsidRPr="00F1105E">
        <w:rPr>
          <w:rFonts w:ascii="Traditional Arabic" w:cs="Traditional Arabic" w:hint="cs"/>
          <w:color w:val="000000"/>
          <w:sz w:val="36"/>
          <w:szCs w:val="36"/>
          <w:rtl/>
        </w:rPr>
        <w:t xml:space="preserve"> الله</w:t>
      </w:r>
      <w:r w:rsidRPr="00F1105E">
        <w:rPr>
          <w:rFonts w:ascii="Traditional Arabic" w:cs="Traditional Arabic" w:hint="cs"/>
          <w:color w:val="000000"/>
          <w:sz w:val="36"/>
          <w:szCs w:val="36"/>
          <w:rtl/>
        </w:rPr>
        <w:t xml:space="preserve"> يعتقد أن الإيمان هو اعتقاد بالقلب</w:t>
      </w:r>
      <w:r w:rsidR="00C31EC2">
        <w:rPr>
          <w:rFonts w:ascii="Traditional Arabic" w:cs="Traditional Arabic" w:hint="cs"/>
          <w:color w:val="000000"/>
          <w:sz w:val="36"/>
          <w:szCs w:val="36"/>
          <w:rtl/>
        </w:rPr>
        <w:t>,</w:t>
      </w:r>
      <w:r w:rsidR="00CE4C21">
        <w:rPr>
          <w:rFonts w:ascii="Traditional Arabic" w:cs="Traditional Arabic" w:hint="cs"/>
          <w:color w:val="000000"/>
          <w:sz w:val="36"/>
          <w:szCs w:val="36"/>
          <w:rtl/>
        </w:rPr>
        <w:t>ونطق باللسان, وعمل</w:t>
      </w:r>
      <w:r w:rsidRPr="00F1105E">
        <w:rPr>
          <w:rFonts w:ascii="Traditional Arabic" w:cs="Traditional Arabic" w:hint="cs"/>
          <w:color w:val="000000"/>
          <w:sz w:val="36"/>
          <w:szCs w:val="36"/>
          <w:rtl/>
        </w:rPr>
        <w:t xml:space="preserve"> بالأركان يزيد وينقص</w:t>
      </w:r>
      <w:r w:rsidR="00C31EC2">
        <w:rPr>
          <w:rFonts w:ascii="Traditional Arabic" w:cs="Traditional Arabic" w:hint="cs"/>
          <w:color w:val="000000"/>
          <w:sz w:val="36"/>
          <w:szCs w:val="36"/>
          <w:rtl/>
        </w:rPr>
        <w:t>,</w:t>
      </w:r>
      <w:r w:rsidRPr="00F1105E">
        <w:rPr>
          <w:rFonts w:ascii="Traditional Arabic" w:cs="Traditional Arabic" w:hint="cs"/>
          <w:color w:val="000000"/>
          <w:sz w:val="36"/>
          <w:szCs w:val="36"/>
          <w:rtl/>
        </w:rPr>
        <w:t xml:space="preserve"> </w:t>
      </w:r>
      <w:r w:rsidR="002314E7" w:rsidRPr="00F1105E">
        <w:rPr>
          <w:rFonts w:ascii="Traditional Arabic" w:cs="Traditional Arabic" w:hint="cs"/>
          <w:color w:val="000000"/>
          <w:sz w:val="36"/>
          <w:szCs w:val="36"/>
          <w:rtl/>
        </w:rPr>
        <w:t xml:space="preserve">وصاحب الكبيرة مؤمن فاسق لا كافر, الذي هو مذهب الأئمة </w:t>
      </w:r>
      <w:r w:rsidR="00C31EC2">
        <w:rPr>
          <w:rFonts w:ascii="Traditional Arabic" w:cs="Traditional Arabic" w:hint="cs"/>
          <w:color w:val="000000"/>
          <w:sz w:val="36"/>
          <w:szCs w:val="36"/>
          <w:rtl/>
        </w:rPr>
        <w:t xml:space="preserve">منهم </w:t>
      </w:r>
      <w:r w:rsidR="002314E7" w:rsidRPr="00F1105E">
        <w:rPr>
          <w:rFonts w:ascii="Traditional Arabic" w:cs="Traditional Arabic" w:hint="cs"/>
          <w:color w:val="000000"/>
          <w:sz w:val="36"/>
          <w:szCs w:val="36"/>
          <w:rtl/>
        </w:rPr>
        <w:t>مالك</w:t>
      </w:r>
      <w:r w:rsidR="00B2466F" w:rsidRPr="00F1105E">
        <w:rPr>
          <w:rFonts w:ascii="Traditional Arabic" w:cs="Traditional Arabic" w:hint="cs"/>
          <w:color w:val="000000"/>
          <w:sz w:val="36"/>
          <w:szCs w:val="36"/>
          <w:rtl/>
        </w:rPr>
        <w:t>,</w:t>
      </w:r>
      <w:r w:rsidR="002314E7" w:rsidRPr="00F1105E">
        <w:rPr>
          <w:rFonts w:ascii="Traditional Arabic" w:cs="Traditional Arabic" w:hint="cs"/>
          <w:color w:val="000000"/>
          <w:sz w:val="36"/>
          <w:szCs w:val="36"/>
          <w:rtl/>
        </w:rPr>
        <w:t xml:space="preserve"> والشافعي</w:t>
      </w:r>
      <w:r w:rsidR="00B2466F" w:rsidRPr="00F1105E">
        <w:rPr>
          <w:rFonts w:ascii="Traditional Arabic" w:cs="Traditional Arabic" w:hint="cs"/>
          <w:color w:val="000000"/>
          <w:sz w:val="36"/>
          <w:szCs w:val="36"/>
          <w:rtl/>
        </w:rPr>
        <w:t>,</w:t>
      </w:r>
      <w:r w:rsidR="002314E7" w:rsidRPr="00F1105E">
        <w:rPr>
          <w:rFonts w:ascii="Traditional Arabic" w:cs="Traditional Arabic" w:hint="cs"/>
          <w:color w:val="000000"/>
          <w:sz w:val="36"/>
          <w:szCs w:val="36"/>
          <w:rtl/>
        </w:rPr>
        <w:t xml:space="preserve"> وأحمد</w:t>
      </w:r>
      <w:r w:rsidR="00C31EC2">
        <w:rPr>
          <w:rFonts w:ascii="Traditional Arabic" w:cs="Traditional Arabic" w:hint="cs"/>
          <w:color w:val="000000"/>
          <w:sz w:val="36"/>
          <w:szCs w:val="36"/>
          <w:rtl/>
        </w:rPr>
        <w:t>,</w:t>
      </w:r>
      <w:r w:rsidR="002314E7" w:rsidRPr="00F1105E">
        <w:rPr>
          <w:rFonts w:ascii="Traditional Arabic" w:cs="Traditional Arabic" w:hint="cs"/>
          <w:color w:val="000000"/>
          <w:sz w:val="36"/>
          <w:szCs w:val="36"/>
          <w:rtl/>
        </w:rPr>
        <w:t xml:space="preserve"> حيث صرح بذ</w:t>
      </w:r>
      <w:r w:rsidR="00C31EC2">
        <w:rPr>
          <w:rFonts w:ascii="Traditional Arabic" w:cs="Traditional Arabic" w:hint="cs"/>
          <w:color w:val="000000"/>
          <w:sz w:val="36"/>
          <w:szCs w:val="36"/>
          <w:rtl/>
        </w:rPr>
        <w:t>لك بعد أن ذكر هذا المعتقد فقال:"</w:t>
      </w:r>
      <w:r w:rsidR="002314E7" w:rsidRPr="00F1105E">
        <w:rPr>
          <w:rFonts w:ascii="Traditional Arabic" w:cs="Traditional Arabic" w:hint="cs"/>
          <w:color w:val="000000"/>
          <w:sz w:val="36"/>
          <w:szCs w:val="36"/>
          <w:rtl/>
        </w:rPr>
        <w:t>والحق ما ذهب إ ليه الأئمة الثلاثة</w:t>
      </w:r>
      <w:r w:rsidR="00B2466F" w:rsidRPr="00F1105E">
        <w:rPr>
          <w:rFonts w:ascii="Traditional Arabic" w:cs="Traditional Arabic" w:hint="cs"/>
          <w:color w:val="000000"/>
          <w:sz w:val="36"/>
          <w:szCs w:val="36"/>
          <w:rtl/>
        </w:rPr>
        <w:t>,</w:t>
      </w:r>
      <w:r w:rsidR="002314E7" w:rsidRPr="00F1105E">
        <w:rPr>
          <w:rFonts w:ascii="Traditional Arabic" w:cs="Traditional Arabic" w:hint="cs"/>
          <w:color w:val="000000"/>
          <w:sz w:val="36"/>
          <w:szCs w:val="36"/>
          <w:rtl/>
        </w:rPr>
        <w:t xml:space="preserve"> والمحدثون لظاهر النصوص القرآنية والحديثية"</w:t>
      </w:r>
      <w:r w:rsidR="002314E7" w:rsidRPr="00F1105E">
        <w:rPr>
          <w:rFonts w:ascii="AGA Arabesque" w:hAnsi="AGA Arabesque" w:cs="Traditional Arabic" w:hint="cs"/>
          <w:smallCaps/>
          <w:sz w:val="36"/>
          <w:szCs w:val="36"/>
          <w:vertAlign w:val="superscript"/>
          <w:rtl/>
        </w:rPr>
        <w:t>(</w:t>
      </w:r>
      <w:r w:rsidR="002314E7" w:rsidRPr="00F1105E">
        <w:rPr>
          <w:rFonts w:ascii="AGA Arabesque" w:hAnsi="AGA Arabesque" w:cs="Traditional Arabic"/>
          <w:smallCaps/>
          <w:sz w:val="36"/>
          <w:szCs w:val="36"/>
          <w:vertAlign w:val="superscript"/>
          <w:rtl/>
        </w:rPr>
        <w:footnoteReference w:id="54"/>
      </w:r>
      <w:r w:rsidR="002314E7" w:rsidRPr="00F1105E">
        <w:rPr>
          <w:rFonts w:ascii="AGA Arabesque" w:hAnsi="AGA Arabesque" w:cs="Traditional Arabic" w:hint="cs"/>
          <w:smallCaps/>
          <w:sz w:val="36"/>
          <w:szCs w:val="36"/>
          <w:vertAlign w:val="superscript"/>
          <w:rtl/>
        </w:rPr>
        <w:t>)</w:t>
      </w:r>
      <w:r w:rsidR="00C31EC2">
        <w:rPr>
          <w:rFonts w:ascii="Traditional Arabic" w:cs="Traditional Arabic" w:hint="cs"/>
          <w:color w:val="000000"/>
          <w:sz w:val="36"/>
          <w:szCs w:val="36"/>
          <w:rtl/>
        </w:rPr>
        <w:t>.</w:t>
      </w:r>
    </w:p>
    <w:p w:rsidR="00F36212" w:rsidRDefault="002314E7" w:rsidP="00F36212">
      <w:pPr>
        <w:autoSpaceDE w:val="0"/>
        <w:autoSpaceDN w:val="0"/>
        <w:adjustRightInd w:val="0"/>
        <w:spacing w:after="0" w:line="235" w:lineRule="auto"/>
        <w:jc w:val="lowKashida"/>
        <w:rPr>
          <w:rFonts w:ascii="Traditional Arabic" w:eastAsia="Times New Roman" w:hAnsi="Times New Roman" w:cs="Traditional Arabic"/>
          <w:color w:val="000000"/>
          <w:sz w:val="36"/>
          <w:szCs w:val="36"/>
          <w:rtl/>
        </w:rPr>
      </w:pPr>
      <w:r w:rsidRPr="00F1105E">
        <w:rPr>
          <w:rFonts w:ascii="Traditional Arabic" w:cs="Traditional Arabic" w:hint="cs"/>
          <w:color w:val="000000"/>
          <w:sz w:val="36"/>
          <w:szCs w:val="36"/>
          <w:rtl/>
        </w:rPr>
        <w:t xml:space="preserve"> </w:t>
      </w:r>
      <w:r w:rsidR="00D74F1E" w:rsidRPr="00F1105E">
        <w:rPr>
          <w:rFonts w:ascii="Traditional Arabic" w:cs="Traditional Arabic" w:hint="cs"/>
          <w:color w:val="000000"/>
          <w:sz w:val="36"/>
          <w:szCs w:val="36"/>
          <w:rtl/>
        </w:rPr>
        <w:t>و</w:t>
      </w:r>
      <w:r w:rsidR="00AB0263" w:rsidRPr="00F1105E">
        <w:rPr>
          <w:rFonts w:ascii="Traditional Arabic" w:cs="Traditional Arabic" w:hint="cs"/>
          <w:color w:val="000000"/>
          <w:sz w:val="36"/>
          <w:szCs w:val="36"/>
          <w:rtl/>
        </w:rPr>
        <w:t>منها</w:t>
      </w:r>
      <w:r w:rsidR="00C31EC2">
        <w:rPr>
          <w:rFonts w:ascii="Traditional Arabic" w:cs="Traditional Arabic" w:hint="cs"/>
          <w:color w:val="000000"/>
          <w:sz w:val="36"/>
          <w:szCs w:val="36"/>
          <w:rtl/>
        </w:rPr>
        <w:t>:</w:t>
      </w:r>
      <w:r w:rsidR="00AB0263" w:rsidRPr="00F1105E">
        <w:rPr>
          <w:rFonts w:ascii="Traditional Arabic" w:cs="Traditional Arabic" w:hint="cs"/>
          <w:color w:val="000000"/>
          <w:sz w:val="36"/>
          <w:szCs w:val="36"/>
          <w:rtl/>
        </w:rPr>
        <w:t xml:space="preserve"> أن الشيخ رحمه الله</w:t>
      </w:r>
      <w:r w:rsidR="00C31EC2">
        <w:rPr>
          <w:rFonts w:ascii="Traditional Arabic" w:cs="Traditional Arabic" w:hint="cs"/>
          <w:color w:val="000000"/>
          <w:sz w:val="36"/>
          <w:szCs w:val="36"/>
          <w:rtl/>
        </w:rPr>
        <w:t xml:space="preserve"> تعالى عند </w:t>
      </w:r>
      <w:r w:rsidR="00AB0263" w:rsidRPr="00F1105E">
        <w:rPr>
          <w:rFonts w:ascii="Traditional Arabic" w:cs="Traditional Arabic" w:hint="cs"/>
          <w:color w:val="000000"/>
          <w:sz w:val="36"/>
          <w:szCs w:val="36"/>
          <w:rtl/>
        </w:rPr>
        <w:t xml:space="preserve">شرح </w:t>
      </w:r>
      <w:r w:rsidRPr="00F1105E">
        <w:rPr>
          <w:rFonts w:ascii="Traditional Arabic" w:cs="Traditional Arabic" w:hint="cs"/>
          <w:color w:val="000000"/>
          <w:sz w:val="36"/>
          <w:szCs w:val="36"/>
          <w:rtl/>
        </w:rPr>
        <w:t>قول الله تعالى في الحديث القدسي</w:t>
      </w:r>
      <w:r w:rsidR="00C31EC2">
        <w:rPr>
          <w:rFonts w:ascii="Traditional Arabic" w:cs="Traditional Arabic" w:hint="cs"/>
          <w:color w:val="000000"/>
          <w:sz w:val="36"/>
          <w:szCs w:val="36"/>
          <w:rtl/>
        </w:rPr>
        <w:t>:</w:t>
      </w:r>
      <w:r w:rsidR="00AB0263" w:rsidRPr="00F1105E">
        <w:rPr>
          <w:rFonts w:ascii="Traditional Arabic" w:cs="Traditional Arabic" w:hint="cs"/>
          <w:color w:val="000000"/>
          <w:sz w:val="36"/>
          <w:szCs w:val="36"/>
          <w:rtl/>
        </w:rPr>
        <w:t>"من أتاني يمشي أتيته هرولة</w:t>
      </w:r>
      <w:r w:rsidRPr="00F1105E">
        <w:rPr>
          <w:rFonts w:ascii="AGA Arabesque" w:hAnsi="AGA Arabesque" w:cs="Traditional Arabic" w:hint="cs"/>
          <w:smallCaps/>
          <w:sz w:val="36"/>
          <w:szCs w:val="36"/>
          <w:vertAlign w:val="superscript"/>
          <w:rtl/>
        </w:rPr>
        <w:t>(</w:t>
      </w:r>
      <w:r w:rsidRPr="00F1105E">
        <w:rPr>
          <w:rFonts w:ascii="AGA Arabesque" w:hAnsi="AGA Arabesque" w:cs="Traditional Arabic"/>
          <w:smallCaps/>
          <w:sz w:val="36"/>
          <w:szCs w:val="36"/>
          <w:vertAlign w:val="superscript"/>
          <w:rtl/>
        </w:rPr>
        <w:footnoteReference w:id="55"/>
      </w:r>
      <w:r w:rsidRPr="00F1105E">
        <w:rPr>
          <w:rFonts w:ascii="AGA Arabesque" w:hAnsi="AGA Arabesque" w:cs="Traditional Arabic" w:hint="cs"/>
          <w:smallCaps/>
          <w:sz w:val="36"/>
          <w:szCs w:val="36"/>
          <w:vertAlign w:val="superscript"/>
          <w:rtl/>
        </w:rPr>
        <w:t>)</w:t>
      </w:r>
      <w:r w:rsidR="00B2466F" w:rsidRPr="00F1105E">
        <w:rPr>
          <w:rFonts w:ascii="Traditional Arabic" w:cs="Traditional Arabic" w:hint="cs"/>
          <w:color w:val="000000"/>
          <w:sz w:val="36"/>
          <w:szCs w:val="36"/>
          <w:rtl/>
        </w:rPr>
        <w:t>" ذكر تأ</w:t>
      </w:r>
      <w:r w:rsidR="00AB0263" w:rsidRPr="00F1105E">
        <w:rPr>
          <w:rFonts w:ascii="Traditional Arabic" w:cs="Traditional Arabic" w:hint="cs"/>
          <w:color w:val="000000"/>
          <w:sz w:val="36"/>
          <w:szCs w:val="36"/>
          <w:rtl/>
        </w:rPr>
        <w:t>ويل النووي</w:t>
      </w:r>
      <w:r w:rsidR="00B2466F" w:rsidRPr="00F1105E">
        <w:rPr>
          <w:rFonts w:ascii="Traditional Arabic" w:cs="Traditional Arabic" w:hint="cs"/>
          <w:color w:val="000000"/>
          <w:sz w:val="36"/>
          <w:szCs w:val="36"/>
          <w:rtl/>
        </w:rPr>
        <w:t>,</w:t>
      </w:r>
      <w:r w:rsidR="00AB0263" w:rsidRPr="00F1105E">
        <w:rPr>
          <w:rFonts w:ascii="Traditional Arabic" w:cs="Traditional Arabic" w:hint="cs"/>
          <w:color w:val="000000"/>
          <w:sz w:val="36"/>
          <w:szCs w:val="36"/>
          <w:rtl/>
        </w:rPr>
        <w:t xml:space="preserve"> وغيره من العلماء حيث</w:t>
      </w:r>
      <w:r w:rsidR="00B2466F" w:rsidRPr="00F1105E">
        <w:rPr>
          <w:rFonts w:ascii="Traditional Arabic" w:cs="Traditional Arabic" w:hint="cs"/>
          <w:color w:val="000000"/>
          <w:sz w:val="36"/>
          <w:szCs w:val="36"/>
          <w:rtl/>
        </w:rPr>
        <w:t xml:space="preserve"> قال:</w:t>
      </w:r>
      <w:r w:rsidR="00AB0263" w:rsidRPr="00F1105E">
        <w:rPr>
          <w:rFonts w:ascii="Traditional Arabic" w:cs="Traditional Arabic" w:hint="cs"/>
          <w:color w:val="000000"/>
          <w:sz w:val="36"/>
          <w:szCs w:val="36"/>
          <w:rtl/>
        </w:rPr>
        <w:t xml:space="preserve"> قال النووي:</w:t>
      </w:r>
      <w:r w:rsidR="00AB0263" w:rsidRPr="00F1105E">
        <w:rPr>
          <w:rFonts w:ascii="Traditional Arabic" w:eastAsia="Times New Roman" w:hAnsi="Times New Roman" w:cs="Traditional Arabic" w:hint="cs"/>
          <w:color w:val="000000"/>
          <w:sz w:val="36"/>
          <w:szCs w:val="36"/>
          <w:rtl/>
        </w:rPr>
        <w:t>"</w:t>
      </w:r>
      <w:r w:rsidR="00AB0263" w:rsidRPr="00F1105E">
        <w:rPr>
          <w:rFonts w:ascii="Traditional Arabic" w:eastAsia="Times New Roman" w:hAnsi="Times New Roman" w:cs="Traditional Arabic" w:hint="eastAsia"/>
          <w:color w:val="000000"/>
          <w:sz w:val="36"/>
          <w:szCs w:val="36"/>
          <w:rtl/>
        </w:rPr>
        <w:t>هذا</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الحديث</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من</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أحاديث</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الصفات</w:t>
      </w:r>
      <w:r w:rsidR="00B2466F" w:rsidRPr="00F1105E">
        <w:rPr>
          <w:rFonts w:ascii="Traditional Arabic" w:eastAsia="Times New Roman" w:hAnsi="Times New Roman" w:cs="Traditional Arabic" w:hint="cs"/>
          <w:color w:val="000000"/>
          <w:sz w:val="36"/>
          <w:szCs w:val="36"/>
          <w:rtl/>
        </w:rPr>
        <w:t>,</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ويستحيل</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إرادة</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ظاهره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أي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لأنه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يقتضي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قطع</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المسافات</w:t>
      </w:r>
      <w:r w:rsidR="00B2466F" w:rsidRPr="00F1105E">
        <w:rPr>
          <w:rFonts w:ascii="Traditional Arabic" w:eastAsia="Times New Roman" w:hAnsi="Times New Roman" w:cs="Traditional Arabic" w:hint="cs"/>
          <w:color w:val="000000"/>
          <w:sz w:val="36"/>
          <w:szCs w:val="36"/>
          <w:rtl/>
        </w:rPr>
        <w:t>,</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وتداني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الأجسام</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وذلك</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في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حقه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تعالى</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محال</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ومعناه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من</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تقرب</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إلى</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بطاعتي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تقربت</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إليه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برحمتي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والتوفيق</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والإعانة</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وإن</w:t>
      </w:r>
      <w:r w:rsidR="00AB0263" w:rsidRPr="00F1105E">
        <w:rPr>
          <w:rFonts w:ascii="Traditional Arabic" w:eastAsia="Times New Roman" w:hAnsi="Times New Roman" w:cs="Traditional Arabic" w:hint="cs"/>
          <w:sz w:val="36"/>
          <w:szCs w:val="36"/>
          <w:rtl/>
        </w:rPr>
        <w:t xml:space="preserve"> </w:t>
      </w:r>
      <w:r w:rsidR="00AB0263" w:rsidRPr="00F1105E">
        <w:rPr>
          <w:rFonts w:ascii="Traditional Arabic" w:eastAsia="Times New Roman" w:hAnsi="Times New Roman" w:cs="Traditional Arabic" w:hint="eastAsia"/>
          <w:color w:val="000000"/>
          <w:sz w:val="36"/>
          <w:szCs w:val="36"/>
          <w:rtl/>
        </w:rPr>
        <w:t>زاد</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زدت،</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فإن</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أتاني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يمشي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وأسرع</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في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طاعتي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أتيته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هرولة</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أي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صببت</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عليه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الرحمة</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وسبقته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بها</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ولم</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أحوجه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إلى</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المشي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الكثير</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في</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الوصول</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إلى</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المقصود،</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والمراد</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إن</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جزاءه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يكون</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تضعيفه</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على</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حسب</w:t>
      </w:r>
      <w:r w:rsidR="00AB0263" w:rsidRPr="00F1105E">
        <w:rPr>
          <w:rFonts w:ascii="Traditional Arabic" w:eastAsia="Times New Roman" w:hAnsi="Times New Roman" w:cs="Traditional Arabic"/>
          <w:color w:val="000000"/>
          <w:sz w:val="36"/>
          <w:szCs w:val="36"/>
          <w:rtl/>
        </w:rPr>
        <w:t xml:space="preserve"> </w:t>
      </w:r>
      <w:r w:rsidR="00AB0263" w:rsidRPr="00F1105E">
        <w:rPr>
          <w:rFonts w:ascii="Traditional Arabic" w:eastAsia="Times New Roman" w:hAnsi="Times New Roman" w:cs="Traditional Arabic" w:hint="eastAsia"/>
          <w:color w:val="000000"/>
          <w:sz w:val="36"/>
          <w:szCs w:val="36"/>
          <w:rtl/>
        </w:rPr>
        <w:t>تقربه</w:t>
      </w:r>
      <w:r w:rsidR="00AB0263" w:rsidRPr="00F1105E">
        <w:rPr>
          <w:rFonts w:ascii="Traditional Arabic" w:eastAsia="Times New Roman" w:hAnsi="Times New Roman" w:cs="Traditional Arabic" w:hint="cs"/>
          <w:color w:val="000000"/>
          <w:sz w:val="36"/>
          <w:szCs w:val="36"/>
          <w:rtl/>
        </w:rPr>
        <w:t>"</w:t>
      </w:r>
      <w:r w:rsidR="00F50D0B" w:rsidRPr="00F1105E">
        <w:rPr>
          <w:rFonts w:ascii="AGA Arabesque" w:hAnsi="AGA Arabesque" w:cs="Traditional Arabic" w:hint="cs"/>
          <w:smallCaps/>
          <w:sz w:val="36"/>
          <w:szCs w:val="36"/>
          <w:vertAlign w:val="superscript"/>
          <w:rtl/>
        </w:rPr>
        <w:t>(</w:t>
      </w:r>
      <w:r w:rsidR="00F50D0B" w:rsidRPr="00F1105E">
        <w:rPr>
          <w:rFonts w:ascii="AGA Arabesque" w:hAnsi="AGA Arabesque" w:cs="Traditional Arabic"/>
          <w:smallCaps/>
          <w:sz w:val="36"/>
          <w:szCs w:val="36"/>
          <w:vertAlign w:val="superscript"/>
          <w:rtl/>
        </w:rPr>
        <w:footnoteReference w:id="56"/>
      </w:r>
      <w:r w:rsidR="00F50D0B" w:rsidRPr="00F1105E">
        <w:rPr>
          <w:rFonts w:ascii="AGA Arabesque" w:hAnsi="AGA Arabesque" w:cs="Traditional Arabic" w:hint="cs"/>
          <w:smallCaps/>
          <w:sz w:val="36"/>
          <w:szCs w:val="36"/>
          <w:vertAlign w:val="superscript"/>
          <w:rtl/>
        </w:rPr>
        <w:t>)</w:t>
      </w:r>
      <w:r w:rsidR="00363970">
        <w:rPr>
          <w:rFonts w:ascii="AGA Arabesque" w:hAnsi="AGA Arabesque" w:cs="Traditional Arabic" w:hint="cs"/>
          <w:smallCaps/>
          <w:sz w:val="36"/>
          <w:szCs w:val="36"/>
          <w:vertAlign w:val="superscript"/>
          <w:rtl/>
        </w:rPr>
        <w:t>,</w:t>
      </w:r>
      <w:r w:rsidR="00AB0263" w:rsidRPr="00F1105E">
        <w:rPr>
          <w:rFonts w:ascii="Traditional Arabic" w:eastAsia="Times New Roman" w:hAnsi="Times New Roman" w:cs="Traditional Arabic" w:hint="cs"/>
          <w:color w:val="000000"/>
          <w:sz w:val="36"/>
          <w:szCs w:val="36"/>
          <w:rtl/>
        </w:rPr>
        <w:t xml:space="preserve"> ثم </w:t>
      </w:r>
      <w:r w:rsidR="0044547B" w:rsidRPr="00F1105E">
        <w:rPr>
          <w:rFonts w:ascii="Traditional Arabic" w:eastAsia="Times New Roman" w:hAnsi="Times New Roman" w:cs="Traditional Arabic" w:hint="cs"/>
          <w:color w:val="000000"/>
          <w:sz w:val="36"/>
          <w:szCs w:val="36"/>
          <w:rtl/>
        </w:rPr>
        <w:t>تعقبه رحمه</w:t>
      </w:r>
      <w:r w:rsidR="00B2466F" w:rsidRPr="00F1105E">
        <w:rPr>
          <w:rFonts w:ascii="Traditional Arabic" w:eastAsia="Times New Roman" w:hAnsi="Times New Roman" w:cs="Traditional Arabic" w:hint="cs"/>
          <w:color w:val="000000"/>
          <w:sz w:val="36"/>
          <w:szCs w:val="36"/>
          <w:rtl/>
        </w:rPr>
        <w:t xml:space="preserve"> الله</w:t>
      </w:r>
      <w:r w:rsidR="0044547B" w:rsidRPr="00F1105E">
        <w:rPr>
          <w:rFonts w:ascii="Traditional Arabic" w:eastAsia="Times New Roman" w:hAnsi="Times New Roman" w:cs="Traditional Arabic" w:hint="cs"/>
          <w:color w:val="000000"/>
          <w:sz w:val="36"/>
          <w:szCs w:val="36"/>
          <w:rtl/>
        </w:rPr>
        <w:t xml:space="preserve"> على هذا التأويل</w:t>
      </w:r>
      <w:r w:rsidR="00B2466F" w:rsidRPr="00F1105E">
        <w:rPr>
          <w:rFonts w:ascii="Traditional Arabic" w:eastAsia="Times New Roman" w:hAnsi="Times New Roman" w:cs="Traditional Arabic" w:hint="cs"/>
          <w:color w:val="000000"/>
          <w:sz w:val="36"/>
          <w:szCs w:val="36"/>
          <w:rtl/>
        </w:rPr>
        <w:t>, وبين عقيدته تجاه</w:t>
      </w:r>
      <w:r w:rsidR="0044547B" w:rsidRPr="00F1105E">
        <w:rPr>
          <w:rFonts w:ascii="Traditional Arabic" w:eastAsia="Times New Roman" w:hAnsi="Times New Roman" w:cs="Traditional Arabic" w:hint="cs"/>
          <w:color w:val="000000"/>
          <w:sz w:val="36"/>
          <w:szCs w:val="36"/>
          <w:rtl/>
        </w:rPr>
        <w:t xml:space="preserve"> النصوص الواردة في شأن الله تعالى فقال:"</w:t>
      </w:r>
      <w:r w:rsidR="0044547B" w:rsidRPr="00F1105E">
        <w:rPr>
          <w:rFonts w:ascii="Traditional Arabic" w:eastAsia="Times New Roman" w:hAnsi="Times New Roman" w:cs="Traditional Arabic" w:hint="eastAsia"/>
          <w:color w:val="000000"/>
          <w:sz w:val="36"/>
          <w:szCs w:val="36"/>
          <w:rtl/>
        </w:rPr>
        <w:t>قلت</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لا</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حاجة</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إلى</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هذا</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التأويل</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والتفسير</w:t>
      </w:r>
      <w:r w:rsidR="00B2466F" w:rsidRPr="00F1105E">
        <w:rPr>
          <w:rFonts w:ascii="Traditional Arabic" w:eastAsia="Times New Roman" w:hAnsi="Times New Roman" w:cs="Traditional Arabic" w:hint="cs"/>
          <w:color w:val="000000"/>
          <w:sz w:val="36"/>
          <w:szCs w:val="36"/>
          <w:rtl/>
        </w:rPr>
        <w:t>,</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والصواب</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أن</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يحمل</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هذا</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الحديث</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كأمثاله</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على</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ظاهره</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فنؤمن</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به</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على</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ما</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يليق</w:t>
      </w:r>
      <w:r w:rsidR="0044547B" w:rsidRPr="00F1105E">
        <w:rPr>
          <w:rFonts w:ascii="Traditional Arabic" w:eastAsia="Times New Roman" w:hAnsi="Times New Roman" w:cs="Traditional Arabic"/>
          <w:color w:val="000000"/>
          <w:sz w:val="36"/>
          <w:szCs w:val="36"/>
          <w:rtl/>
        </w:rPr>
        <w:t xml:space="preserve"> </w:t>
      </w:r>
      <w:r w:rsidR="0044547B" w:rsidRPr="00F1105E">
        <w:rPr>
          <w:rFonts w:ascii="Traditional Arabic" w:eastAsia="Times New Roman" w:hAnsi="Times New Roman" w:cs="Traditional Arabic" w:hint="eastAsia"/>
          <w:color w:val="000000"/>
          <w:sz w:val="36"/>
          <w:szCs w:val="36"/>
          <w:rtl/>
        </w:rPr>
        <w:t>بعظمة</w:t>
      </w:r>
      <w:r w:rsidR="0044547B" w:rsidRPr="00F1105E">
        <w:rPr>
          <w:rFonts w:ascii="Traditional Arabic" w:eastAsia="Times New Roman" w:hAnsi="Times New Roman" w:cs="Traditional Arabic"/>
          <w:color w:val="000000"/>
          <w:sz w:val="36"/>
          <w:szCs w:val="36"/>
          <w:rtl/>
        </w:rPr>
        <w:t xml:space="preserve"> </w:t>
      </w:r>
    </w:p>
    <w:p w:rsidR="004A65AE" w:rsidRDefault="0044547B" w:rsidP="00F36212">
      <w:pPr>
        <w:autoSpaceDE w:val="0"/>
        <w:autoSpaceDN w:val="0"/>
        <w:adjustRightInd w:val="0"/>
        <w:spacing w:after="0" w:line="235" w:lineRule="auto"/>
        <w:jc w:val="lowKashida"/>
        <w:rPr>
          <w:rFonts w:ascii="Traditional Arabic" w:eastAsia="Times New Roman" w:hAnsi="Times New Roman" w:cs="Traditional Arabic"/>
          <w:sz w:val="36"/>
          <w:szCs w:val="36"/>
          <w:rtl/>
        </w:rPr>
      </w:pPr>
      <w:r w:rsidRPr="00F1105E">
        <w:rPr>
          <w:rFonts w:ascii="Traditional Arabic" w:eastAsia="Times New Roman" w:hAnsi="Times New Roman" w:cs="Traditional Arabic" w:hint="eastAsia"/>
          <w:color w:val="000000"/>
          <w:sz w:val="36"/>
          <w:szCs w:val="36"/>
          <w:rtl/>
        </w:rPr>
        <w:t>الله</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تعالى</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كالمجيء</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والنزول</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ونحوهما</w:t>
      </w:r>
      <w:r w:rsidR="00363970">
        <w:rPr>
          <w:rFonts w:ascii="Traditional Arabic" w:eastAsia="Times New Roman" w:hAnsi="Times New Roman" w:cs="Traditional Arabic" w:hint="cs"/>
          <w:color w:val="000000"/>
          <w:sz w:val="36"/>
          <w:szCs w:val="36"/>
          <w:rtl/>
        </w:rPr>
        <w:t xml:space="preserve">, </w:t>
      </w:r>
      <w:r w:rsidRPr="00F1105E">
        <w:rPr>
          <w:rFonts w:ascii="Traditional Arabic" w:eastAsia="Times New Roman" w:hAnsi="Times New Roman" w:cs="Traditional Arabic" w:hint="eastAsia"/>
          <w:color w:val="000000"/>
          <w:sz w:val="36"/>
          <w:szCs w:val="36"/>
          <w:rtl/>
        </w:rPr>
        <w:t>وربنا</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ليس</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كمثله</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شيء</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وهو</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السميع</w:t>
      </w:r>
      <w:r w:rsidRPr="00F1105E">
        <w:rPr>
          <w:rFonts w:ascii="Traditional Arabic" w:eastAsia="Times New Roman" w:hAnsi="Times New Roman" w:cs="Traditional Arabic"/>
          <w:color w:val="000000"/>
          <w:sz w:val="36"/>
          <w:szCs w:val="36"/>
          <w:rtl/>
        </w:rPr>
        <w:t xml:space="preserve"> </w:t>
      </w:r>
      <w:r w:rsidRPr="00F1105E">
        <w:rPr>
          <w:rFonts w:ascii="Traditional Arabic" w:eastAsia="Times New Roman" w:hAnsi="Times New Roman" w:cs="Traditional Arabic" w:hint="eastAsia"/>
          <w:color w:val="000000"/>
          <w:sz w:val="36"/>
          <w:szCs w:val="36"/>
          <w:rtl/>
        </w:rPr>
        <w:t>البصير</w:t>
      </w:r>
      <w:r w:rsidR="002314E7" w:rsidRPr="00F1105E">
        <w:rPr>
          <w:rFonts w:ascii="AGA Arabesque" w:hAnsi="AGA Arabesque" w:cs="Traditional Arabic" w:hint="cs"/>
          <w:smallCaps/>
          <w:sz w:val="36"/>
          <w:szCs w:val="36"/>
          <w:vertAlign w:val="superscript"/>
          <w:rtl/>
        </w:rPr>
        <w:t>(</w:t>
      </w:r>
      <w:r w:rsidR="002314E7" w:rsidRPr="00F1105E">
        <w:rPr>
          <w:rFonts w:ascii="AGA Arabesque" w:hAnsi="AGA Arabesque" w:cs="Traditional Arabic"/>
          <w:smallCaps/>
          <w:sz w:val="36"/>
          <w:szCs w:val="36"/>
          <w:vertAlign w:val="superscript"/>
          <w:rtl/>
        </w:rPr>
        <w:footnoteReference w:id="57"/>
      </w:r>
      <w:r w:rsidR="002314E7" w:rsidRPr="00F1105E">
        <w:rPr>
          <w:rFonts w:ascii="AGA Arabesque" w:hAnsi="AGA Arabesque" w:cs="Traditional Arabic" w:hint="cs"/>
          <w:smallCaps/>
          <w:sz w:val="36"/>
          <w:szCs w:val="36"/>
          <w:vertAlign w:val="superscript"/>
          <w:rtl/>
        </w:rPr>
        <w:t>)</w:t>
      </w:r>
      <w:r w:rsidRPr="00F1105E">
        <w:rPr>
          <w:rFonts w:ascii="Traditional Arabic" w:eastAsia="Times New Roman" w:hAnsi="Times New Roman" w:cs="Traditional Arabic" w:hint="cs"/>
          <w:sz w:val="36"/>
          <w:szCs w:val="36"/>
          <w:rtl/>
        </w:rPr>
        <w:t>"</w:t>
      </w:r>
      <w:r w:rsidR="004A65AE" w:rsidRPr="00F1105E">
        <w:rPr>
          <w:rFonts w:ascii="Traditional Arabic" w:eastAsia="Times New Roman" w:hAnsi="Times New Roman" w:cs="Traditional Arabic" w:hint="cs"/>
          <w:sz w:val="36"/>
          <w:szCs w:val="36"/>
          <w:rtl/>
        </w:rPr>
        <w:t>.</w:t>
      </w:r>
    </w:p>
    <w:p w:rsidR="009F210E" w:rsidRPr="00F1105E" w:rsidRDefault="009F210E" w:rsidP="00F36212">
      <w:pPr>
        <w:autoSpaceDE w:val="0"/>
        <w:autoSpaceDN w:val="0"/>
        <w:adjustRightInd w:val="0"/>
        <w:spacing w:after="0" w:line="233" w:lineRule="auto"/>
        <w:jc w:val="lowKashida"/>
        <w:rPr>
          <w:rFonts w:ascii="Traditional Arabic" w:eastAsia="Times New Roman" w:hAnsi="Times New Roman" w:cs="Traditional Arabic"/>
          <w:sz w:val="36"/>
          <w:szCs w:val="36"/>
          <w:rtl/>
        </w:rPr>
      </w:pPr>
      <w:r>
        <w:rPr>
          <w:rFonts w:ascii="Traditional Arabic" w:eastAsia="Times New Roman" w:hAnsi="Times New Roman" w:cs="Traditional Arabic" w:hint="cs"/>
          <w:sz w:val="36"/>
          <w:szCs w:val="36"/>
          <w:rtl/>
        </w:rPr>
        <w:lastRenderedPageBreak/>
        <w:t xml:space="preserve">وأصرح من ذلك أن الشيخ أظهر عقيدة في الأسماء </w:t>
      </w:r>
      <w:r w:rsidRPr="00E46C9C">
        <w:rPr>
          <w:rFonts w:ascii="Traditional Arabic" w:eastAsia="Times New Roman" w:hAnsi="Times New Roman" w:cs="Traditional Arabic" w:hint="cs"/>
          <w:sz w:val="36"/>
          <w:szCs w:val="36"/>
          <w:rtl/>
        </w:rPr>
        <w:t>والصفات بقوله:</w:t>
      </w:r>
      <w:r w:rsidR="00254347" w:rsidRPr="00E46C9C">
        <w:rPr>
          <w:rFonts w:ascii="Traditional Arabic" w:eastAsia="Times New Roman" w:hAnsi="Times New Roman" w:cs="Traditional Arabic" w:hint="cs"/>
          <w:sz w:val="36"/>
          <w:szCs w:val="36"/>
          <w:rtl/>
        </w:rPr>
        <w:t>"</w:t>
      </w:r>
      <w:r w:rsidR="00254347" w:rsidRPr="00E46C9C">
        <w:rPr>
          <w:rFonts w:ascii="Traditional Arabic" w:eastAsia="Times New Roman" w:hAnsi="Times New Roman" w:cs="Traditional Arabic" w:hint="eastAsia"/>
          <w:sz w:val="36"/>
          <w:szCs w:val="36"/>
          <w:rtl/>
        </w:rPr>
        <w:t>هذا</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مذهب</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السلف</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أنه</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يؤمن</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بظاهره</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من</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غير</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تكييف</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ولا</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تشبيه</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ولا</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تعطيل</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ولا</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يفسر</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بما</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يفسر</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به</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صفات</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الخلق</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بل</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ت</w:t>
      </w:r>
      <w:r w:rsidR="00363970">
        <w:rPr>
          <w:rFonts w:ascii="Traditional Arabic" w:eastAsia="Times New Roman" w:hAnsi="Times New Roman" w:cs="Traditional Arabic" w:hint="cs"/>
          <w:sz w:val="36"/>
          <w:szCs w:val="36"/>
          <w:rtl/>
        </w:rPr>
        <w:t>ُ</w:t>
      </w:r>
      <w:r w:rsidR="00254347" w:rsidRPr="00E46C9C">
        <w:rPr>
          <w:rFonts w:ascii="Traditional Arabic" w:eastAsia="Times New Roman" w:hAnsi="Times New Roman" w:cs="Traditional Arabic" w:hint="eastAsia"/>
          <w:sz w:val="36"/>
          <w:szCs w:val="36"/>
          <w:rtl/>
        </w:rPr>
        <w:t>نفي</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عنه</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الكيفية</w:t>
      </w:r>
      <w:r w:rsidR="00363970">
        <w:rPr>
          <w:rFonts w:ascii="Traditional Arabic" w:eastAsia="Times New Roman" w:hAnsi="Times New Roman" w:cs="Traditional Arabic" w:hint="cs"/>
          <w:sz w:val="36"/>
          <w:szCs w:val="36"/>
          <w:rtl/>
        </w:rPr>
        <w:t>,</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ويوكل</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علم</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الكيفية</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إلى</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الله</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تعالى</w:t>
      </w:r>
      <w:r w:rsidR="00363970">
        <w:rPr>
          <w:rFonts w:ascii="Traditional Arabic" w:eastAsia="Times New Roman" w:hAnsi="Times New Roman" w:cs="Traditional Arabic" w:hint="cs"/>
          <w:sz w:val="36"/>
          <w:szCs w:val="36"/>
          <w:rtl/>
        </w:rPr>
        <w:t>,</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وهذا</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هو</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المعتمد</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المعمول</w:t>
      </w:r>
      <w:r w:rsidR="00254347" w:rsidRPr="00E46C9C">
        <w:rPr>
          <w:rFonts w:ascii="Traditional Arabic" w:eastAsia="Times New Roman" w:hAnsi="Times New Roman" w:cs="Traditional Arabic"/>
          <w:sz w:val="36"/>
          <w:szCs w:val="36"/>
          <w:rtl/>
        </w:rPr>
        <w:t xml:space="preserve"> </w:t>
      </w:r>
      <w:r w:rsidR="00254347" w:rsidRPr="00E46C9C">
        <w:rPr>
          <w:rFonts w:ascii="Traditional Arabic" w:eastAsia="Times New Roman" w:hAnsi="Times New Roman" w:cs="Traditional Arabic" w:hint="eastAsia"/>
          <w:sz w:val="36"/>
          <w:szCs w:val="36"/>
          <w:rtl/>
        </w:rPr>
        <w:t>عليه</w:t>
      </w:r>
      <w:r w:rsidR="00254347" w:rsidRPr="00E46C9C">
        <w:rPr>
          <w:rFonts w:ascii="Traditional Arabic" w:eastAsia="Times New Roman" w:hAnsi="Times New Roman" w:cs="Traditional Arabic" w:hint="cs"/>
          <w:sz w:val="36"/>
          <w:szCs w:val="36"/>
          <w:rtl/>
        </w:rPr>
        <w:t>"</w:t>
      </w:r>
      <w:r w:rsidR="00254347" w:rsidRPr="00E46C9C">
        <w:rPr>
          <w:rFonts w:ascii="AGA Arabesque" w:hAnsi="AGA Arabesque" w:cs="Traditional Arabic" w:hint="cs"/>
          <w:smallCaps/>
          <w:sz w:val="36"/>
          <w:szCs w:val="36"/>
          <w:vertAlign w:val="superscript"/>
          <w:rtl/>
        </w:rPr>
        <w:t>(</w:t>
      </w:r>
      <w:r w:rsidR="00254347" w:rsidRPr="00E46C9C">
        <w:rPr>
          <w:rFonts w:ascii="AGA Arabesque" w:hAnsi="AGA Arabesque" w:cs="Traditional Arabic"/>
          <w:smallCaps/>
          <w:sz w:val="36"/>
          <w:szCs w:val="36"/>
          <w:vertAlign w:val="superscript"/>
          <w:rtl/>
        </w:rPr>
        <w:footnoteReference w:id="58"/>
      </w:r>
      <w:r w:rsidR="00254347" w:rsidRPr="00E46C9C">
        <w:rPr>
          <w:rFonts w:ascii="AGA Arabesque" w:hAnsi="AGA Arabesque" w:cs="Traditional Arabic" w:hint="cs"/>
          <w:smallCaps/>
          <w:sz w:val="36"/>
          <w:szCs w:val="36"/>
          <w:vertAlign w:val="superscript"/>
          <w:rtl/>
        </w:rPr>
        <w:t>)</w:t>
      </w:r>
      <w:r w:rsidR="00254347" w:rsidRPr="00E46C9C">
        <w:rPr>
          <w:rFonts w:ascii="Traditional Arabic" w:eastAsia="Times New Roman" w:hAnsi="Times New Roman" w:cs="Traditional Arabic" w:hint="cs"/>
          <w:sz w:val="36"/>
          <w:szCs w:val="36"/>
          <w:rtl/>
        </w:rPr>
        <w:t>.</w:t>
      </w:r>
    </w:p>
    <w:p w:rsidR="00C837A6" w:rsidRPr="00F1105E" w:rsidRDefault="0044547B" w:rsidP="00F36212">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F1105E">
        <w:rPr>
          <w:rFonts w:ascii="Traditional Arabic" w:eastAsia="Times New Roman" w:hAnsi="Times New Roman" w:cs="Traditional Arabic" w:hint="cs"/>
          <w:sz w:val="36"/>
          <w:szCs w:val="36"/>
          <w:rtl/>
        </w:rPr>
        <w:t xml:space="preserve"> </w:t>
      </w:r>
      <w:r w:rsidR="00D74F1E" w:rsidRPr="00F1105E">
        <w:rPr>
          <w:rFonts w:ascii="Traditional Arabic" w:eastAsia="Times New Roman" w:hAnsi="Times New Roman" w:cs="Traditional Arabic" w:hint="cs"/>
          <w:sz w:val="36"/>
          <w:szCs w:val="36"/>
          <w:rtl/>
        </w:rPr>
        <w:t>ومن</w:t>
      </w:r>
      <w:r w:rsidR="001E1191" w:rsidRPr="00F1105E">
        <w:rPr>
          <w:rFonts w:ascii="Traditional Arabic" w:eastAsia="Times New Roman" w:hAnsi="Times New Roman" w:cs="Traditional Arabic" w:hint="cs"/>
          <w:sz w:val="36"/>
          <w:szCs w:val="36"/>
          <w:rtl/>
        </w:rPr>
        <w:t>ها</w:t>
      </w:r>
      <w:r w:rsidR="00363970">
        <w:rPr>
          <w:rFonts w:ascii="Traditional Arabic" w:eastAsia="Times New Roman" w:hAnsi="Times New Roman" w:cs="Traditional Arabic" w:hint="cs"/>
          <w:sz w:val="36"/>
          <w:szCs w:val="36"/>
          <w:rtl/>
        </w:rPr>
        <w:t>:</w:t>
      </w:r>
      <w:r w:rsidR="001E1191" w:rsidRPr="00F1105E">
        <w:rPr>
          <w:rFonts w:ascii="Traditional Arabic" w:eastAsia="Times New Roman" w:hAnsi="Times New Roman" w:cs="Traditional Arabic" w:hint="cs"/>
          <w:sz w:val="36"/>
          <w:szCs w:val="36"/>
          <w:rtl/>
        </w:rPr>
        <w:t xml:space="preserve"> أن الشيخ رحمه صرح في إجابة سؤ</w:t>
      </w:r>
      <w:r w:rsidR="00D74F1E" w:rsidRPr="00F1105E">
        <w:rPr>
          <w:rFonts w:ascii="Traditional Arabic" w:eastAsia="Times New Roman" w:hAnsi="Times New Roman" w:cs="Traditional Arabic" w:hint="cs"/>
          <w:sz w:val="36"/>
          <w:szCs w:val="36"/>
          <w:rtl/>
        </w:rPr>
        <w:t>ال بأن</w:t>
      </w:r>
      <w:r w:rsidR="00B2466F" w:rsidRPr="00F1105E">
        <w:rPr>
          <w:rFonts w:ascii="Traditional Arabic" w:eastAsia="Times New Roman" w:hAnsi="Times New Roman" w:cs="Traditional Arabic" w:hint="cs"/>
          <w:sz w:val="36"/>
          <w:szCs w:val="36"/>
          <w:rtl/>
        </w:rPr>
        <w:t>ه</w:t>
      </w:r>
      <w:r w:rsidR="00363970">
        <w:rPr>
          <w:rFonts w:ascii="Traditional Arabic" w:eastAsia="Times New Roman" w:hAnsi="Times New Roman" w:cs="Traditional Arabic" w:hint="cs"/>
          <w:sz w:val="36"/>
          <w:szCs w:val="36"/>
          <w:rtl/>
        </w:rPr>
        <w:t>"</w:t>
      </w:r>
      <w:r w:rsidR="00D74F1E" w:rsidRPr="00F1105E">
        <w:rPr>
          <w:rFonts w:ascii="Traditional Arabic" w:eastAsia="Times New Roman" w:hAnsi="Times New Roman" w:cs="Traditional Arabic" w:hint="cs"/>
          <w:sz w:val="36"/>
          <w:szCs w:val="36"/>
          <w:rtl/>
        </w:rPr>
        <w:t>لم يكن أحد من الصحابة وصي</w:t>
      </w:r>
      <w:r w:rsidR="00B2466F" w:rsidRPr="00F1105E">
        <w:rPr>
          <w:rFonts w:ascii="Traditional Arabic" w:eastAsia="Times New Roman" w:hAnsi="Times New Roman" w:cs="Traditional Arabic" w:hint="cs"/>
          <w:sz w:val="36"/>
          <w:szCs w:val="36"/>
          <w:rtl/>
        </w:rPr>
        <w:t>َّ</w:t>
      </w:r>
      <w:r w:rsidR="00D74F1E" w:rsidRPr="00F1105E">
        <w:rPr>
          <w:rFonts w:ascii="Traditional Arabic" w:eastAsia="Times New Roman" w:hAnsi="Times New Roman" w:cs="Traditional Arabic" w:hint="cs"/>
          <w:sz w:val="36"/>
          <w:szCs w:val="36"/>
          <w:rtl/>
        </w:rPr>
        <w:t xml:space="preserve"> رسول الله </w:t>
      </w:r>
      <w:r w:rsidR="00363970">
        <w:rPr>
          <w:rFonts w:ascii="Traditional Arabic" w:eastAsia="Times New Roman" w:hAnsi="Times New Roman" w:cs="Traditional Arabic" w:hint="cs"/>
          <w:sz w:val="36"/>
          <w:szCs w:val="36"/>
        </w:rPr>
        <w:sym w:font="AGA Arabesque" w:char="F072"/>
      </w:r>
      <w:r w:rsidR="00363970">
        <w:rPr>
          <w:rFonts w:ascii="Traditional Arabic" w:eastAsia="Times New Roman" w:hAnsi="Times New Roman" w:cs="Traditional Arabic" w:hint="cs"/>
          <w:sz w:val="36"/>
          <w:szCs w:val="36"/>
          <w:rtl/>
        </w:rPr>
        <w:t xml:space="preserve"> </w:t>
      </w:r>
      <w:r w:rsidR="00D74F1E" w:rsidRPr="00F1105E">
        <w:rPr>
          <w:rFonts w:ascii="Traditional Arabic" w:eastAsia="Times New Roman" w:hAnsi="Times New Roman" w:cs="Traditional Arabic" w:hint="cs"/>
          <w:sz w:val="36"/>
          <w:szCs w:val="36"/>
          <w:rtl/>
        </w:rPr>
        <w:t>بعد وفاته كما هو عقيدة أهل السنة والجماعة</w:t>
      </w:r>
      <w:r w:rsidR="00363970">
        <w:rPr>
          <w:rFonts w:ascii="Traditional Arabic" w:eastAsia="Times New Roman" w:hAnsi="Times New Roman" w:cs="Traditional Arabic" w:hint="cs"/>
          <w:sz w:val="36"/>
          <w:szCs w:val="36"/>
          <w:rtl/>
        </w:rPr>
        <w:t>"</w:t>
      </w:r>
      <w:r w:rsidR="00D74F1E" w:rsidRPr="00F1105E">
        <w:rPr>
          <w:rFonts w:ascii="AGA Arabesque" w:hAnsi="AGA Arabesque" w:cs="Traditional Arabic" w:hint="cs"/>
          <w:smallCaps/>
          <w:sz w:val="36"/>
          <w:szCs w:val="36"/>
          <w:vertAlign w:val="superscript"/>
          <w:rtl/>
        </w:rPr>
        <w:t>(</w:t>
      </w:r>
      <w:r w:rsidR="00D74F1E" w:rsidRPr="00F1105E">
        <w:rPr>
          <w:rFonts w:ascii="AGA Arabesque" w:hAnsi="AGA Arabesque" w:cs="Traditional Arabic"/>
          <w:smallCaps/>
          <w:sz w:val="36"/>
          <w:szCs w:val="36"/>
          <w:vertAlign w:val="superscript"/>
          <w:rtl/>
        </w:rPr>
        <w:footnoteReference w:id="59"/>
      </w:r>
      <w:r w:rsidR="00D74F1E" w:rsidRPr="00F1105E">
        <w:rPr>
          <w:rFonts w:ascii="AGA Arabesque" w:hAnsi="AGA Arabesque" w:cs="Traditional Arabic" w:hint="cs"/>
          <w:smallCaps/>
          <w:sz w:val="36"/>
          <w:szCs w:val="36"/>
          <w:vertAlign w:val="superscript"/>
          <w:rtl/>
        </w:rPr>
        <w:t>)</w:t>
      </w:r>
      <w:r w:rsidR="00D74F1E" w:rsidRPr="00F1105E">
        <w:rPr>
          <w:rFonts w:ascii="Traditional Arabic" w:eastAsia="Times New Roman" w:hAnsi="Times New Roman" w:cs="Traditional Arabic" w:hint="cs"/>
          <w:sz w:val="36"/>
          <w:szCs w:val="36"/>
          <w:rtl/>
        </w:rPr>
        <w:t>.</w:t>
      </w:r>
    </w:p>
    <w:p w:rsidR="007A5753" w:rsidRPr="00F1105E" w:rsidRDefault="001760DE" w:rsidP="00F36212">
      <w:pPr>
        <w:autoSpaceDE w:val="0"/>
        <w:autoSpaceDN w:val="0"/>
        <w:adjustRightInd w:val="0"/>
        <w:spacing w:after="0" w:line="233" w:lineRule="auto"/>
        <w:jc w:val="lowKashida"/>
        <w:rPr>
          <w:rFonts w:ascii="Traditional Arabic" w:eastAsia="Times New Roman" w:hAnsi="Times New Roman" w:cs="Traditional Arabic"/>
          <w:sz w:val="36"/>
          <w:szCs w:val="36"/>
          <w:rtl/>
        </w:rPr>
      </w:pPr>
      <w:r>
        <w:rPr>
          <w:rFonts w:ascii="Traditional Arabic" w:eastAsia="Times New Roman" w:hAnsi="Times New Roman" w:cs="Traditional Arabic" w:hint="cs"/>
          <w:sz w:val="36"/>
          <w:szCs w:val="36"/>
          <w:rtl/>
        </w:rPr>
        <w:t>ومنها:</w:t>
      </w:r>
      <w:r w:rsidR="00C837A6" w:rsidRPr="00F1105E">
        <w:rPr>
          <w:rFonts w:ascii="Traditional Arabic" w:eastAsia="Times New Roman" w:hAnsi="Times New Roman" w:cs="Traditional Arabic" w:hint="cs"/>
          <w:sz w:val="36"/>
          <w:szCs w:val="36"/>
          <w:rtl/>
        </w:rPr>
        <w:t xml:space="preserve"> أن</w:t>
      </w:r>
      <w:r w:rsidR="00B2466F" w:rsidRPr="00F1105E">
        <w:rPr>
          <w:rFonts w:ascii="Traditional Arabic" w:eastAsia="Times New Roman" w:hAnsi="Times New Roman" w:cs="Traditional Arabic" w:hint="cs"/>
          <w:sz w:val="36"/>
          <w:szCs w:val="36"/>
          <w:rtl/>
        </w:rPr>
        <w:t xml:space="preserve"> الشيخ صرح بأن</w:t>
      </w:r>
      <w:r w:rsidR="00C837A6" w:rsidRPr="00F1105E">
        <w:rPr>
          <w:rFonts w:ascii="Traditional Arabic" w:eastAsia="Times New Roman" w:hAnsi="Times New Roman" w:cs="Traditional Arabic" w:hint="cs"/>
          <w:sz w:val="36"/>
          <w:szCs w:val="36"/>
          <w:rtl/>
        </w:rPr>
        <w:t xml:space="preserve"> التوسل في الدعاء</w:t>
      </w:r>
      <w:r w:rsidR="00B2466F" w:rsidRPr="00F1105E">
        <w:rPr>
          <w:rFonts w:ascii="Traditional Arabic" w:eastAsia="Times New Roman" w:hAnsi="Times New Roman" w:cs="Traditional Arabic" w:hint="cs"/>
          <w:sz w:val="36"/>
          <w:szCs w:val="36"/>
          <w:rtl/>
        </w:rPr>
        <w:t xml:space="preserve"> بجاه النبي </w:t>
      </w:r>
      <w:r w:rsidR="005F64F2">
        <w:rPr>
          <w:rFonts w:ascii="Traditional Arabic" w:eastAsia="Times New Roman" w:hAnsi="Times New Roman" w:cs="Traditional Arabic" w:hint="cs"/>
          <w:sz w:val="36"/>
          <w:szCs w:val="36"/>
        </w:rPr>
        <w:sym w:font="AGA Arabesque" w:char="F072"/>
      </w:r>
      <w:r w:rsidR="005F64F2">
        <w:rPr>
          <w:rFonts w:ascii="Traditional Arabic" w:eastAsia="Times New Roman" w:hAnsi="Times New Roman" w:cs="Traditional Arabic" w:hint="cs"/>
          <w:sz w:val="36"/>
          <w:szCs w:val="36"/>
          <w:rtl/>
        </w:rPr>
        <w:t xml:space="preserve"> </w:t>
      </w:r>
      <w:r w:rsidR="00C837A6" w:rsidRPr="00F1105E">
        <w:rPr>
          <w:rFonts w:ascii="Traditional Arabic" w:eastAsia="Times New Roman" w:hAnsi="Times New Roman" w:cs="Traditional Arabic" w:hint="cs"/>
          <w:sz w:val="36"/>
          <w:szCs w:val="36"/>
          <w:rtl/>
        </w:rPr>
        <w:t>وغيره من الأ</w:t>
      </w:r>
      <w:r w:rsidR="00B2466F" w:rsidRPr="00F1105E">
        <w:rPr>
          <w:rFonts w:ascii="Traditional Arabic" w:eastAsia="Times New Roman" w:hAnsi="Times New Roman" w:cs="Traditional Arabic" w:hint="cs"/>
          <w:sz w:val="36"/>
          <w:szCs w:val="36"/>
          <w:rtl/>
        </w:rPr>
        <w:t xml:space="preserve">ولياء بدعة منكرة لم تكن معهودة </w:t>
      </w:r>
      <w:r w:rsidR="00C837A6" w:rsidRPr="00F1105E">
        <w:rPr>
          <w:rFonts w:ascii="Traditional Arabic" w:eastAsia="Times New Roman" w:hAnsi="Times New Roman" w:cs="Traditional Arabic" w:hint="cs"/>
          <w:sz w:val="36"/>
          <w:szCs w:val="36"/>
          <w:rtl/>
        </w:rPr>
        <w:t>عند السلف الصالح في القرون المفضلة</w:t>
      </w:r>
      <w:r w:rsidR="005F64F2">
        <w:rPr>
          <w:rFonts w:ascii="Traditional Arabic" w:eastAsia="Times New Roman" w:hAnsi="Times New Roman" w:cs="Traditional Arabic" w:hint="cs"/>
          <w:sz w:val="36"/>
          <w:szCs w:val="36"/>
          <w:rtl/>
        </w:rPr>
        <w:t>,</w:t>
      </w:r>
      <w:r w:rsidR="00C837A6" w:rsidRPr="00F1105E">
        <w:rPr>
          <w:rFonts w:ascii="Traditional Arabic" w:eastAsia="Times New Roman" w:hAnsi="Times New Roman" w:cs="Traditional Arabic" w:hint="cs"/>
          <w:sz w:val="36"/>
          <w:szCs w:val="36"/>
          <w:rtl/>
        </w:rPr>
        <w:t>فيجب على من يقول في دعاء</w:t>
      </w:r>
      <w:r w:rsidR="005F64F2">
        <w:rPr>
          <w:rFonts w:ascii="Traditional Arabic" w:eastAsia="Times New Roman" w:hAnsi="Times New Roman" w:cs="Traditional Arabic" w:hint="cs"/>
          <w:sz w:val="36"/>
          <w:szCs w:val="36"/>
          <w:rtl/>
        </w:rPr>
        <w:t>ه</w:t>
      </w:r>
      <w:r w:rsidR="00C837A6" w:rsidRPr="00F1105E">
        <w:rPr>
          <w:rFonts w:ascii="Traditional Arabic" w:eastAsia="Times New Roman" w:hAnsi="Times New Roman" w:cs="Traditional Arabic" w:hint="cs"/>
          <w:sz w:val="36"/>
          <w:szCs w:val="36"/>
          <w:rtl/>
        </w:rPr>
        <w:t xml:space="preserve"> مثلا</w:t>
      </w:r>
      <w:r w:rsidR="005F64F2">
        <w:rPr>
          <w:rFonts w:ascii="Traditional Arabic" w:eastAsia="Times New Roman" w:hAnsi="Times New Roman" w:cs="Traditional Arabic" w:hint="cs"/>
          <w:sz w:val="36"/>
          <w:szCs w:val="36"/>
          <w:rtl/>
        </w:rPr>
        <w:t>:</w:t>
      </w:r>
      <w:r w:rsidR="00C837A6" w:rsidRPr="00F1105E">
        <w:rPr>
          <w:rFonts w:ascii="Traditional Arabic" w:eastAsia="Times New Roman" w:hAnsi="Times New Roman" w:cs="Traditional Arabic" w:hint="cs"/>
          <w:sz w:val="36"/>
          <w:szCs w:val="36"/>
          <w:rtl/>
        </w:rPr>
        <w:t xml:space="preserve"> اللهم إني أسألك الشفاء بجاه النبي عندك</w:t>
      </w:r>
      <w:r w:rsidR="00B2466F" w:rsidRPr="00F1105E">
        <w:rPr>
          <w:rFonts w:ascii="Traditional Arabic" w:eastAsia="Times New Roman" w:hAnsi="Times New Roman" w:cs="Traditional Arabic" w:hint="cs"/>
          <w:sz w:val="36"/>
          <w:szCs w:val="36"/>
          <w:rtl/>
        </w:rPr>
        <w:t>,</w:t>
      </w:r>
      <w:r w:rsidR="00C837A6" w:rsidRPr="00F1105E">
        <w:rPr>
          <w:rFonts w:ascii="Traditional Arabic" w:eastAsia="Times New Roman" w:hAnsi="Times New Roman" w:cs="Traditional Arabic" w:hint="cs"/>
          <w:sz w:val="36"/>
          <w:szCs w:val="36"/>
          <w:rtl/>
        </w:rPr>
        <w:t xml:space="preserve"> أو </w:t>
      </w:r>
      <w:r w:rsidR="00F42B29" w:rsidRPr="00F1105E">
        <w:rPr>
          <w:rFonts w:ascii="Traditional Arabic" w:eastAsia="Times New Roman" w:hAnsi="Times New Roman" w:cs="Traditional Arabic" w:hint="cs"/>
          <w:sz w:val="36"/>
          <w:szCs w:val="36"/>
          <w:rtl/>
        </w:rPr>
        <w:t>بارك لي في أموالي بمكانة فلان</w:t>
      </w:r>
      <w:r w:rsidR="005F64F2">
        <w:rPr>
          <w:rFonts w:ascii="Traditional Arabic" w:eastAsia="Times New Roman" w:hAnsi="Times New Roman" w:cs="Traditional Arabic" w:hint="cs"/>
          <w:sz w:val="36"/>
          <w:szCs w:val="36"/>
          <w:rtl/>
        </w:rPr>
        <w:t>[الولي]</w:t>
      </w:r>
      <w:r w:rsidR="007E3B1C" w:rsidRPr="00F1105E">
        <w:rPr>
          <w:rFonts w:ascii="Traditional Arabic" w:eastAsia="Times New Roman" w:hAnsi="Times New Roman" w:cs="Traditional Arabic" w:hint="cs"/>
          <w:sz w:val="36"/>
          <w:szCs w:val="36"/>
          <w:rtl/>
        </w:rPr>
        <w:t>عندك أن يضع مقولته هذه في ميزان الشرع</w:t>
      </w:r>
      <w:r w:rsidR="005F64F2">
        <w:rPr>
          <w:rFonts w:ascii="Traditional Arabic" w:eastAsia="Times New Roman" w:hAnsi="Times New Roman" w:cs="Traditional Arabic" w:hint="cs"/>
          <w:sz w:val="36"/>
          <w:szCs w:val="36"/>
          <w:rtl/>
        </w:rPr>
        <w:t>,</w:t>
      </w:r>
      <w:r w:rsidR="007E3B1C" w:rsidRPr="00F1105E">
        <w:rPr>
          <w:rFonts w:ascii="Traditional Arabic" w:eastAsia="Times New Roman" w:hAnsi="Times New Roman" w:cs="Traditional Arabic" w:hint="cs"/>
          <w:sz w:val="36"/>
          <w:szCs w:val="36"/>
          <w:rtl/>
        </w:rPr>
        <w:t xml:space="preserve"> وهو الكتاب والسنة</w:t>
      </w:r>
      <w:r w:rsidR="005F64F2">
        <w:rPr>
          <w:rFonts w:ascii="Traditional Arabic" w:eastAsia="Times New Roman" w:hAnsi="Times New Roman" w:cs="Traditional Arabic" w:hint="cs"/>
          <w:sz w:val="36"/>
          <w:szCs w:val="36"/>
          <w:rtl/>
        </w:rPr>
        <w:t>,</w:t>
      </w:r>
      <w:r w:rsidR="007E3B1C" w:rsidRPr="00F1105E">
        <w:rPr>
          <w:rFonts w:ascii="Traditional Arabic" w:eastAsia="Times New Roman" w:hAnsi="Times New Roman" w:cs="Traditional Arabic" w:hint="cs"/>
          <w:sz w:val="36"/>
          <w:szCs w:val="36"/>
          <w:rtl/>
        </w:rPr>
        <w:t xml:space="preserve"> فإن وافقاها فيأخذ بها وإن لم يوافقاها فليعلم أنها بدعة ويتركها</w:t>
      </w:r>
      <w:r w:rsidR="004A65AE" w:rsidRPr="00F1105E">
        <w:rPr>
          <w:rFonts w:ascii="Traditional Arabic" w:eastAsia="Times New Roman" w:hAnsi="Times New Roman" w:cs="Traditional Arabic" w:hint="cs"/>
          <w:sz w:val="36"/>
          <w:szCs w:val="36"/>
          <w:rtl/>
        </w:rPr>
        <w:t>, ويتوسل إلى الله تعالى بالأعمال الصالحة</w:t>
      </w:r>
      <w:r w:rsidR="007E3B1C" w:rsidRPr="00F1105E">
        <w:rPr>
          <w:rFonts w:ascii="AGA Arabesque" w:hAnsi="AGA Arabesque" w:cs="Traditional Arabic" w:hint="cs"/>
          <w:smallCaps/>
          <w:sz w:val="36"/>
          <w:szCs w:val="36"/>
          <w:vertAlign w:val="superscript"/>
          <w:rtl/>
        </w:rPr>
        <w:t>(</w:t>
      </w:r>
      <w:r w:rsidR="007E3B1C" w:rsidRPr="00F1105E">
        <w:rPr>
          <w:rFonts w:ascii="AGA Arabesque" w:hAnsi="AGA Arabesque" w:cs="Traditional Arabic"/>
          <w:smallCaps/>
          <w:sz w:val="36"/>
          <w:szCs w:val="36"/>
          <w:vertAlign w:val="superscript"/>
          <w:rtl/>
        </w:rPr>
        <w:footnoteReference w:id="60"/>
      </w:r>
      <w:r w:rsidR="007E3B1C" w:rsidRPr="00F1105E">
        <w:rPr>
          <w:rFonts w:ascii="AGA Arabesque" w:hAnsi="AGA Arabesque" w:cs="Traditional Arabic" w:hint="cs"/>
          <w:smallCaps/>
          <w:sz w:val="36"/>
          <w:szCs w:val="36"/>
          <w:vertAlign w:val="superscript"/>
          <w:rtl/>
        </w:rPr>
        <w:t>)</w:t>
      </w:r>
      <w:r w:rsidR="00097150" w:rsidRPr="00F1105E">
        <w:rPr>
          <w:rFonts w:ascii="Traditional Arabic" w:eastAsia="Times New Roman" w:hAnsi="Times New Roman" w:cs="Traditional Arabic" w:hint="cs"/>
          <w:sz w:val="36"/>
          <w:szCs w:val="36"/>
          <w:rtl/>
        </w:rPr>
        <w:t>,</w:t>
      </w:r>
      <w:r w:rsidR="00C837A6" w:rsidRPr="00F1105E">
        <w:rPr>
          <w:rFonts w:ascii="Traditional Arabic" w:eastAsia="Times New Roman" w:hAnsi="Times New Roman" w:cs="Traditional Arabic" w:hint="cs"/>
          <w:sz w:val="36"/>
          <w:szCs w:val="36"/>
          <w:rtl/>
        </w:rPr>
        <w:t xml:space="preserve"> </w:t>
      </w:r>
      <w:r w:rsidR="004A65AE" w:rsidRPr="00F1105E">
        <w:rPr>
          <w:rFonts w:ascii="Traditional Arabic" w:eastAsia="Times New Roman" w:hAnsi="Times New Roman" w:cs="Traditional Arabic" w:hint="cs"/>
          <w:sz w:val="36"/>
          <w:szCs w:val="36"/>
          <w:rtl/>
        </w:rPr>
        <w:t>وهذا غيض من فيض للدلالة على أن الشيخ رحمه الله كان على ما كان عليه سلف هذه الأمة من أهل السنة والجماعة في العقيدة</w:t>
      </w:r>
      <w:r w:rsidR="005F64F2">
        <w:rPr>
          <w:rFonts w:ascii="Traditional Arabic" w:eastAsia="Times New Roman" w:hAnsi="Times New Roman" w:cs="Traditional Arabic" w:hint="cs"/>
          <w:sz w:val="36"/>
          <w:szCs w:val="36"/>
          <w:rtl/>
        </w:rPr>
        <w:t>, وأفنى طول</w:t>
      </w:r>
      <w:r w:rsidR="004A65AE" w:rsidRPr="00F1105E">
        <w:rPr>
          <w:rFonts w:ascii="Traditional Arabic" w:eastAsia="Times New Roman" w:hAnsi="Times New Roman" w:cs="Traditional Arabic" w:hint="cs"/>
          <w:sz w:val="36"/>
          <w:szCs w:val="36"/>
          <w:rtl/>
        </w:rPr>
        <w:t xml:space="preserve"> حياته في الدعوة إليها </w:t>
      </w:r>
      <w:r w:rsidR="00F42B29" w:rsidRPr="00F1105E">
        <w:rPr>
          <w:rFonts w:ascii="Traditional Arabic" w:eastAsia="Times New Roman" w:hAnsi="Times New Roman" w:cs="Traditional Arabic" w:hint="cs"/>
          <w:sz w:val="36"/>
          <w:szCs w:val="36"/>
          <w:rtl/>
        </w:rPr>
        <w:t>ورفض ما يخالفها</w:t>
      </w:r>
      <w:r w:rsidR="00097150" w:rsidRPr="00F1105E">
        <w:rPr>
          <w:rFonts w:ascii="AGA Arabesque" w:hAnsi="AGA Arabesque" w:cs="Traditional Arabic" w:hint="cs"/>
          <w:smallCaps/>
          <w:sz w:val="36"/>
          <w:szCs w:val="36"/>
          <w:vertAlign w:val="superscript"/>
          <w:rtl/>
        </w:rPr>
        <w:t>(</w:t>
      </w:r>
      <w:r w:rsidR="00097150" w:rsidRPr="00F1105E">
        <w:rPr>
          <w:rFonts w:ascii="AGA Arabesque" w:hAnsi="AGA Arabesque" w:cs="Traditional Arabic"/>
          <w:smallCaps/>
          <w:sz w:val="36"/>
          <w:szCs w:val="36"/>
          <w:vertAlign w:val="superscript"/>
          <w:rtl/>
        </w:rPr>
        <w:footnoteReference w:id="61"/>
      </w:r>
      <w:r w:rsidR="00097150" w:rsidRPr="00F1105E">
        <w:rPr>
          <w:rFonts w:ascii="AGA Arabesque" w:hAnsi="AGA Arabesque" w:cs="Traditional Arabic" w:hint="cs"/>
          <w:smallCaps/>
          <w:sz w:val="36"/>
          <w:szCs w:val="36"/>
          <w:vertAlign w:val="superscript"/>
          <w:rtl/>
        </w:rPr>
        <w:t>)</w:t>
      </w:r>
      <w:r w:rsidR="00F42B29" w:rsidRPr="00F1105E">
        <w:rPr>
          <w:rFonts w:ascii="Traditional Arabic" w:eastAsia="Times New Roman" w:hAnsi="Times New Roman" w:cs="Traditional Arabic" w:hint="cs"/>
          <w:sz w:val="36"/>
          <w:szCs w:val="36"/>
          <w:rtl/>
        </w:rPr>
        <w:t>.</w:t>
      </w:r>
    </w:p>
    <w:p w:rsidR="00341D8E" w:rsidRPr="00F1105E" w:rsidRDefault="00C837A6" w:rsidP="00F36212">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F1105E">
        <w:rPr>
          <w:rFonts w:ascii="Traditional Arabic" w:eastAsia="Times New Roman" w:hAnsi="Times New Roman" w:cs="Traditional Arabic" w:hint="cs"/>
          <w:sz w:val="36"/>
          <w:szCs w:val="36"/>
          <w:rtl/>
        </w:rPr>
        <w:t xml:space="preserve"> </w:t>
      </w:r>
      <w:r w:rsidR="007A5753" w:rsidRPr="00566692">
        <w:rPr>
          <w:rFonts w:cs="AL-Mateen"/>
          <w:sz w:val="32"/>
          <w:szCs w:val="32"/>
          <w:rtl/>
        </w:rPr>
        <w:t>مذهبه</w:t>
      </w:r>
      <w:r w:rsidR="007A5753" w:rsidRPr="00566692">
        <w:rPr>
          <w:rFonts w:cs="AL-Mateen" w:hint="cs"/>
          <w:sz w:val="32"/>
          <w:szCs w:val="32"/>
          <w:rtl/>
        </w:rPr>
        <w:t xml:space="preserve"> الفقهي</w:t>
      </w:r>
      <w:r w:rsidR="007A5753" w:rsidRPr="00F1105E">
        <w:rPr>
          <w:rFonts w:ascii="Traditional Arabic" w:eastAsia="Times New Roman" w:hAnsi="Times New Roman" w:cs="Traditional Arabic" w:hint="cs"/>
          <w:sz w:val="36"/>
          <w:szCs w:val="36"/>
          <w:rtl/>
        </w:rPr>
        <w:t xml:space="preserve">: </w:t>
      </w:r>
      <w:r w:rsidR="00B2466F" w:rsidRPr="00F1105E">
        <w:rPr>
          <w:rFonts w:ascii="Traditional Arabic" w:eastAsia="Times New Roman" w:hAnsi="Times New Roman" w:cs="Traditional Arabic" w:hint="cs"/>
          <w:sz w:val="36"/>
          <w:szCs w:val="36"/>
          <w:rtl/>
        </w:rPr>
        <w:t>ل</w:t>
      </w:r>
      <w:r w:rsidR="007A5753" w:rsidRPr="00F1105E">
        <w:rPr>
          <w:rFonts w:ascii="Traditional Arabic" w:eastAsia="Times New Roman" w:hAnsi="Times New Roman" w:cs="Traditional Arabic" w:hint="cs"/>
          <w:sz w:val="36"/>
          <w:szCs w:val="36"/>
          <w:rtl/>
        </w:rPr>
        <w:t>م يكن</w:t>
      </w:r>
      <w:r w:rsidR="00B2466F" w:rsidRPr="00F1105E">
        <w:rPr>
          <w:rFonts w:ascii="Traditional Arabic" w:eastAsia="Times New Roman" w:hAnsi="Times New Roman" w:cs="Traditional Arabic" w:hint="cs"/>
          <w:sz w:val="36"/>
          <w:szCs w:val="36"/>
          <w:rtl/>
        </w:rPr>
        <w:t xml:space="preserve"> شيخ الحديث رحمه الله تعالى</w:t>
      </w:r>
      <w:r w:rsidR="007A5753" w:rsidRPr="00F1105E">
        <w:rPr>
          <w:rFonts w:ascii="Traditional Arabic" w:eastAsia="Times New Roman" w:hAnsi="Times New Roman" w:cs="Traditional Arabic" w:hint="cs"/>
          <w:sz w:val="36"/>
          <w:szCs w:val="36"/>
          <w:rtl/>
        </w:rPr>
        <w:t xml:space="preserve"> </w:t>
      </w:r>
      <w:r w:rsidR="00CF0485">
        <w:rPr>
          <w:rFonts w:ascii="Traditional Arabic" w:eastAsia="Times New Roman" w:hAnsi="Times New Roman" w:cs="Traditional Arabic" w:hint="cs"/>
          <w:sz w:val="36"/>
          <w:szCs w:val="36"/>
          <w:rtl/>
        </w:rPr>
        <w:t>متبعا</w:t>
      </w:r>
      <w:r w:rsidR="007A5753" w:rsidRPr="00F1105E">
        <w:rPr>
          <w:rFonts w:ascii="Traditional Arabic" w:eastAsia="Times New Roman" w:hAnsi="Times New Roman" w:cs="Traditional Arabic" w:hint="cs"/>
          <w:sz w:val="36"/>
          <w:szCs w:val="36"/>
          <w:rtl/>
        </w:rPr>
        <w:t xml:space="preserve"> </w:t>
      </w:r>
      <w:r w:rsidR="00CF0485">
        <w:rPr>
          <w:rFonts w:ascii="Traditional Arabic" w:eastAsia="Times New Roman" w:hAnsi="Times New Roman" w:cs="Traditional Arabic" w:hint="cs"/>
          <w:sz w:val="36"/>
          <w:szCs w:val="36"/>
          <w:rtl/>
        </w:rPr>
        <w:t>ل</w:t>
      </w:r>
      <w:r w:rsidR="007A5753" w:rsidRPr="00F1105E">
        <w:rPr>
          <w:rFonts w:ascii="Traditional Arabic" w:eastAsia="Times New Roman" w:hAnsi="Times New Roman" w:cs="Traditional Arabic" w:hint="cs"/>
          <w:sz w:val="36"/>
          <w:szCs w:val="36"/>
          <w:rtl/>
        </w:rPr>
        <w:t>مذهب</w:t>
      </w:r>
      <w:r w:rsidR="00CF0485">
        <w:rPr>
          <w:rFonts w:ascii="Traditional Arabic" w:eastAsia="Times New Roman" w:hAnsi="Times New Roman" w:cs="Traditional Arabic" w:hint="cs"/>
          <w:sz w:val="36"/>
          <w:szCs w:val="36"/>
          <w:rtl/>
        </w:rPr>
        <w:t xml:space="preserve"> معين</w:t>
      </w:r>
      <w:r w:rsidR="007A5753" w:rsidRPr="00F1105E">
        <w:rPr>
          <w:rFonts w:ascii="Traditional Arabic" w:eastAsia="Times New Roman" w:hAnsi="Times New Roman" w:cs="Traditional Arabic" w:hint="cs"/>
          <w:sz w:val="36"/>
          <w:szCs w:val="36"/>
          <w:rtl/>
        </w:rPr>
        <w:t xml:space="preserve"> من المذاهب الأربعة الفقهية المشهورة بل كان على مذهب أهل الحديث</w:t>
      </w:r>
      <w:r w:rsidR="000F2C76" w:rsidRPr="00F1105E">
        <w:rPr>
          <w:rFonts w:ascii="AGA Arabesque" w:hAnsi="AGA Arabesque" w:cs="Traditional Arabic" w:hint="cs"/>
          <w:smallCaps/>
          <w:sz w:val="36"/>
          <w:szCs w:val="36"/>
          <w:vertAlign w:val="superscript"/>
          <w:rtl/>
        </w:rPr>
        <w:t>(</w:t>
      </w:r>
      <w:r w:rsidR="000F2C76" w:rsidRPr="00F1105E">
        <w:rPr>
          <w:rFonts w:ascii="AGA Arabesque" w:hAnsi="AGA Arabesque" w:cs="Traditional Arabic"/>
          <w:smallCaps/>
          <w:sz w:val="36"/>
          <w:szCs w:val="36"/>
          <w:vertAlign w:val="superscript"/>
          <w:rtl/>
        </w:rPr>
        <w:footnoteReference w:id="62"/>
      </w:r>
      <w:r w:rsidR="000F2C76" w:rsidRPr="00F1105E">
        <w:rPr>
          <w:rFonts w:ascii="AGA Arabesque" w:hAnsi="AGA Arabesque" w:cs="Traditional Arabic" w:hint="cs"/>
          <w:smallCaps/>
          <w:sz w:val="36"/>
          <w:szCs w:val="36"/>
          <w:vertAlign w:val="superscript"/>
          <w:rtl/>
        </w:rPr>
        <w:t>)</w:t>
      </w:r>
      <w:r w:rsidR="000F2C76" w:rsidRPr="00F1105E">
        <w:rPr>
          <w:rFonts w:ascii="AGA Arabesque" w:hAnsi="AGA Arabesque" w:cs="Traditional Arabic" w:hint="cs"/>
          <w:smallCaps/>
          <w:sz w:val="36"/>
          <w:szCs w:val="36"/>
          <w:rtl/>
        </w:rPr>
        <w:t>,</w:t>
      </w:r>
      <w:r w:rsidR="007A5753" w:rsidRPr="00F1105E">
        <w:rPr>
          <w:rFonts w:ascii="Traditional Arabic" w:eastAsia="Times New Roman" w:hAnsi="Times New Roman" w:cs="Traditional Arabic" w:hint="cs"/>
          <w:sz w:val="36"/>
          <w:szCs w:val="36"/>
          <w:rtl/>
        </w:rPr>
        <w:t xml:space="preserve"> ومتبعا للكتاب والسنة, ومنساقا للأدلة الشرعية, ومحاربا للتقليد الأعمى</w:t>
      </w:r>
      <w:r w:rsidR="006511C4" w:rsidRPr="00F1105E">
        <w:rPr>
          <w:rFonts w:ascii="AGA Arabesque" w:hAnsi="AGA Arabesque" w:cs="Traditional Arabic" w:hint="cs"/>
          <w:smallCaps/>
          <w:sz w:val="36"/>
          <w:szCs w:val="36"/>
          <w:vertAlign w:val="superscript"/>
          <w:rtl/>
        </w:rPr>
        <w:t>(</w:t>
      </w:r>
      <w:r w:rsidR="006511C4" w:rsidRPr="00F1105E">
        <w:rPr>
          <w:rFonts w:ascii="AGA Arabesque" w:hAnsi="AGA Arabesque" w:cs="Traditional Arabic"/>
          <w:smallCaps/>
          <w:sz w:val="36"/>
          <w:szCs w:val="36"/>
          <w:vertAlign w:val="superscript"/>
          <w:rtl/>
        </w:rPr>
        <w:footnoteReference w:id="63"/>
      </w:r>
      <w:r w:rsidR="006511C4" w:rsidRPr="00F1105E">
        <w:rPr>
          <w:rFonts w:ascii="AGA Arabesque" w:hAnsi="AGA Arabesque" w:cs="Traditional Arabic" w:hint="cs"/>
          <w:smallCaps/>
          <w:sz w:val="36"/>
          <w:szCs w:val="36"/>
          <w:vertAlign w:val="superscript"/>
          <w:rtl/>
        </w:rPr>
        <w:t>)</w:t>
      </w:r>
      <w:r w:rsidR="001C46F5">
        <w:rPr>
          <w:rFonts w:ascii="Traditional Arabic" w:eastAsia="Times New Roman" w:hAnsi="Times New Roman" w:cs="Traditional Arabic" w:hint="cs"/>
          <w:sz w:val="36"/>
          <w:szCs w:val="36"/>
          <w:rtl/>
        </w:rPr>
        <w:t xml:space="preserve">, ولم يكن يتعصب </w:t>
      </w:r>
      <w:r w:rsidR="007A5753" w:rsidRPr="00F1105E">
        <w:rPr>
          <w:rFonts w:ascii="Traditional Arabic" w:eastAsia="Times New Roman" w:hAnsi="Times New Roman" w:cs="Traditional Arabic" w:hint="cs"/>
          <w:sz w:val="36"/>
          <w:szCs w:val="36"/>
          <w:rtl/>
        </w:rPr>
        <w:t>لمذهب من المذاهب الفقهية بعينه</w:t>
      </w:r>
      <w:r w:rsidR="00B2466F" w:rsidRPr="00F1105E">
        <w:rPr>
          <w:rFonts w:ascii="Traditional Arabic" w:eastAsia="Times New Roman" w:hAnsi="Times New Roman" w:cs="Traditional Arabic" w:hint="cs"/>
          <w:sz w:val="36"/>
          <w:szCs w:val="36"/>
          <w:rtl/>
        </w:rPr>
        <w:t>,</w:t>
      </w:r>
      <w:r w:rsidR="007A5753" w:rsidRPr="00F1105E">
        <w:rPr>
          <w:rFonts w:ascii="Traditional Arabic" w:eastAsia="Times New Roman" w:hAnsi="Times New Roman" w:cs="Traditional Arabic" w:hint="cs"/>
          <w:sz w:val="36"/>
          <w:szCs w:val="36"/>
          <w:rtl/>
        </w:rPr>
        <w:t xml:space="preserve"> وإنما كان باحثا عن الدليل وا</w:t>
      </w:r>
      <w:r w:rsidR="008821FC" w:rsidRPr="00F1105E">
        <w:rPr>
          <w:rFonts w:ascii="Traditional Arabic" w:eastAsia="Times New Roman" w:hAnsi="Times New Roman" w:cs="Traditional Arabic" w:hint="cs"/>
          <w:sz w:val="36"/>
          <w:szCs w:val="36"/>
          <w:rtl/>
        </w:rPr>
        <w:t>لحق و</w:t>
      </w:r>
      <w:r w:rsidR="00FC2CDD" w:rsidRPr="00F1105E">
        <w:rPr>
          <w:rFonts w:ascii="Traditional Arabic" w:eastAsia="Times New Roman" w:hAnsi="Times New Roman" w:cs="Traditional Arabic" w:hint="cs"/>
          <w:sz w:val="36"/>
          <w:szCs w:val="36"/>
          <w:rtl/>
        </w:rPr>
        <w:t>الصواب</w:t>
      </w:r>
      <w:r w:rsidR="001C46F5">
        <w:rPr>
          <w:rFonts w:ascii="Traditional Arabic" w:eastAsia="Times New Roman" w:hAnsi="Times New Roman" w:cs="Traditional Arabic" w:hint="cs"/>
          <w:sz w:val="36"/>
          <w:szCs w:val="36"/>
          <w:rtl/>
        </w:rPr>
        <w:t>, فأينما وجده اقتنع به</w:t>
      </w:r>
      <w:r w:rsidR="00B2466F" w:rsidRPr="00F1105E">
        <w:rPr>
          <w:rFonts w:ascii="Traditional Arabic" w:eastAsia="Times New Roman" w:hAnsi="Times New Roman" w:cs="Traditional Arabic" w:hint="cs"/>
          <w:sz w:val="36"/>
          <w:szCs w:val="36"/>
          <w:rtl/>
        </w:rPr>
        <w:t>,</w:t>
      </w:r>
      <w:r w:rsidR="00FC2CDD" w:rsidRPr="00F1105E">
        <w:rPr>
          <w:rFonts w:ascii="Traditional Arabic" w:eastAsia="Times New Roman" w:hAnsi="Times New Roman" w:cs="Traditional Arabic" w:hint="cs"/>
          <w:sz w:val="36"/>
          <w:szCs w:val="36"/>
          <w:rtl/>
        </w:rPr>
        <w:t xml:space="preserve"> فتراه</w:t>
      </w:r>
      <w:r w:rsidR="009B325D" w:rsidRPr="00F1105E">
        <w:rPr>
          <w:rFonts w:ascii="Traditional Arabic" w:eastAsia="Times New Roman" w:hAnsi="Times New Roman" w:cs="Traditional Arabic" w:hint="cs"/>
          <w:sz w:val="36"/>
          <w:szCs w:val="36"/>
          <w:rtl/>
        </w:rPr>
        <w:t xml:space="preserve"> على سب</w:t>
      </w:r>
      <w:r w:rsidR="00B2466F" w:rsidRPr="00F1105E">
        <w:rPr>
          <w:rFonts w:ascii="Traditional Arabic" w:eastAsia="Times New Roman" w:hAnsi="Times New Roman" w:cs="Traditional Arabic" w:hint="cs"/>
          <w:sz w:val="36"/>
          <w:szCs w:val="36"/>
          <w:rtl/>
        </w:rPr>
        <w:t>ي</w:t>
      </w:r>
      <w:r w:rsidR="009B325D" w:rsidRPr="00F1105E">
        <w:rPr>
          <w:rFonts w:ascii="Traditional Arabic" w:eastAsia="Times New Roman" w:hAnsi="Times New Roman" w:cs="Traditional Arabic" w:hint="cs"/>
          <w:sz w:val="36"/>
          <w:szCs w:val="36"/>
          <w:rtl/>
        </w:rPr>
        <w:t>ل المثال</w:t>
      </w:r>
      <w:r w:rsidR="008821FC" w:rsidRPr="00F1105E">
        <w:rPr>
          <w:rFonts w:ascii="Traditional Arabic" w:eastAsia="Times New Roman" w:hAnsi="Times New Roman" w:cs="Traditional Arabic" w:hint="cs"/>
          <w:sz w:val="36"/>
          <w:szCs w:val="36"/>
          <w:rtl/>
        </w:rPr>
        <w:t xml:space="preserve"> أحيانا يرجح في المسألة المذهب الحنفي كما في مسألة </w:t>
      </w:r>
      <w:r w:rsidR="003E64B3" w:rsidRPr="00F1105E">
        <w:rPr>
          <w:rFonts w:ascii="Traditional Arabic" w:eastAsia="Times New Roman" w:hAnsi="Times New Roman" w:cs="Traditional Arabic" w:hint="cs"/>
          <w:sz w:val="36"/>
          <w:szCs w:val="36"/>
          <w:rtl/>
        </w:rPr>
        <w:t xml:space="preserve"> انتقاض الوضوء من القُبلة</w:t>
      </w:r>
      <w:r w:rsidR="009B325D" w:rsidRPr="00F1105E">
        <w:rPr>
          <w:rFonts w:ascii="AGA Arabesque" w:hAnsi="AGA Arabesque" w:cs="Traditional Arabic" w:hint="cs"/>
          <w:smallCaps/>
          <w:sz w:val="36"/>
          <w:szCs w:val="36"/>
          <w:vertAlign w:val="superscript"/>
          <w:rtl/>
        </w:rPr>
        <w:t>(</w:t>
      </w:r>
      <w:r w:rsidR="009B325D" w:rsidRPr="00F1105E">
        <w:rPr>
          <w:rFonts w:ascii="AGA Arabesque" w:hAnsi="AGA Arabesque" w:cs="Traditional Arabic"/>
          <w:smallCaps/>
          <w:sz w:val="36"/>
          <w:szCs w:val="36"/>
          <w:vertAlign w:val="superscript"/>
          <w:rtl/>
        </w:rPr>
        <w:footnoteReference w:id="64"/>
      </w:r>
      <w:r w:rsidR="009B325D" w:rsidRPr="00F1105E">
        <w:rPr>
          <w:rFonts w:ascii="AGA Arabesque" w:hAnsi="AGA Arabesque" w:cs="Traditional Arabic" w:hint="cs"/>
          <w:smallCaps/>
          <w:sz w:val="36"/>
          <w:szCs w:val="36"/>
          <w:vertAlign w:val="superscript"/>
          <w:rtl/>
        </w:rPr>
        <w:t>)</w:t>
      </w:r>
      <w:r w:rsidR="003E64B3" w:rsidRPr="00F1105E">
        <w:rPr>
          <w:rFonts w:ascii="Traditional Arabic" w:eastAsia="Times New Roman" w:hAnsi="Times New Roman" w:cs="Traditional Arabic" w:hint="cs"/>
          <w:sz w:val="36"/>
          <w:szCs w:val="36"/>
          <w:rtl/>
        </w:rPr>
        <w:t xml:space="preserve">, </w:t>
      </w:r>
      <w:r w:rsidR="008821FC" w:rsidRPr="00F1105E">
        <w:rPr>
          <w:rFonts w:ascii="Traditional Arabic" w:eastAsia="Times New Roman" w:hAnsi="Times New Roman" w:cs="Traditional Arabic" w:hint="cs"/>
          <w:sz w:val="36"/>
          <w:szCs w:val="36"/>
          <w:rtl/>
        </w:rPr>
        <w:t>وأحيانا المذهب المالكي</w:t>
      </w:r>
      <w:r w:rsidR="00FC2CDD" w:rsidRPr="00F1105E">
        <w:rPr>
          <w:rFonts w:ascii="Traditional Arabic" w:eastAsia="Times New Roman" w:hAnsi="Times New Roman" w:cs="Traditional Arabic" w:hint="cs"/>
          <w:sz w:val="36"/>
          <w:szCs w:val="36"/>
          <w:rtl/>
        </w:rPr>
        <w:t xml:space="preserve"> كما في مسألة القدر المفروض مسحه في الرأس</w:t>
      </w:r>
      <w:r w:rsidR="009B325D" w:rsidRPr="00F1105E">
        <w:rPr>
          <w:rFonts w:ascii="AGA Arabesque" w:hAnsi="AGA Arabesque" w:cs="Traditional Arabic" w:hint="cs"/>
          <w:smallCaps/>
          <w:sz w:val="36"/>
          <w:szCs w:val="36"/>
          <w:vertAlign w:val="superscript"/>
          <w:rtl/>
        </w:rPr>
        <w:t>(</w:t>
      </w:r>
      <w:r w:rsidR="009B325D" w:rsidRPr="00F1105E">
        <w:rPr>
          <w:rFonts w:ascii="AGA Arabesque" w:hAnsi="AGA Arabesque" w:cs="Traditional Arabic"/>
          <w:smallCaps/>
          <w:sz w:val="36"/>
          <w:szCs w:val="36"/>
          <w:vertAlign w:val="superscript"/>
          <w:rtl/>
        </w:rPr>
        <w:footnoteReference w:id="65"/>
      </w:r>
      <w:r w:rsidR="009B325D" w:rsidRPr="00F1105E">
        <w:rPr>
          <w:rFonts w:ascii="AGA Arabesque" w:hAnsi="AGA Arabesque" w:cs="Traditional Arabic" w:hint="cs"/>
          <w:smallCaps/>
          <w:sz w:val="36"/>
          <w:szCs w:val="36"/>
          <w:vertAlign w:val="superscript"/>
          <w:rtl/>
        </w:rPr>
        <w:t>)</w:t>
      </w:r>
      <w:r w:rsidR="00FC2CDD" w:rsidRPr="00F1105E">
        <w:rPr>
          <w:rFonts w:ascii="Traditional Arabic" w:eastAsia="Times New Roman" w:hAnsi="Times New Roman" w:cs="Traditional Arabic" w:hint="cs"/>
          <w:sz w:val="36"/>
          <w:szCs w:val="36"/>
          <w:rtl/>
        </w:rPr>
        <w:t>,</w:t>
      </w:r>
      <w:r w:rsidR="008821FC" w:rsidRPr="00F1105E">
        <w:rPr>
          <w:rFonts w:ascii="Traditional Arabic" w:eastAsia="Times New Roman" w:hAnsi="Times New Roman" w:cs="Traditional Arabic" w:hint="cs"/>
          <w:sz w:val="36"/>
          <w:szCs w:val="36"/>
          <w:rtl/>
        </w:rPr>
        <w:t xml:space="preserve"> وف</w:t>
      </w:r>
      <w:r w:rsidR="00B2466F" w:rsidRPr="00F1105E">
        <w:rPr>
          <w:rFonts w:ascii="Traditional Arabic" w:eastAsia="Times New Roman" w:hAnsi="Times New Roman" w:cs="Traditional Arabic" w:hint="cs"/>
          <w:sz w:val="36"/>
          <w:szCs w:val="36"/>
          <w:rtl/>
        </w:rPr>
        <w:t>َ</w:t>
      </w:r>
      <w:r w:rsidR="008821FC" w:rsidRPr="00F1105E">
        <w:rPr>
          <w:rFonts w:ascii="Traditional Arabic" w:eastAsia="Times New Roman" w:hAnsi="Times New Roman" w:cs="Traditional Arabic" w:hint="cs"/>
          <w:sz w:val="36"/>
          <w:szCs w:val="36"/>
          <w:rtl/>
        </w:rPr>
        <w:t>ي</w:t>
      </w:r>
      <w:r w:rsidR="00B2466F" w:rsidRPr="00F1105E">
        <w:rPr>
          <w:rFonts w:ascii="Traditional Arabic" w:eastAsia="Times New Roman" w:hAnsi="Times New Roman" w:cs="Traditional Arabic" w:hint="cs"/>
          <w:sz w:val="36"/>
          <w:szCs w:val="36"/>
          <w:rtl/>
        </w:rPr>
        <w:t>ْ</w:t>
      </w:r>
      <w:r w:rsidR="008821FC" w:rsidRPr="00F1105E">
        <w:rPr>
          <w:rFonts w:ascii="Traditional Arabic" w:eastAsia="Times New Roman" w:hAnsi="Times New Roman" w:cs="Traditional Arabic" w:hint="cs"/>
          <w:sz w:val="36"/>
          <w:szCs w:val="36"/>
          <w:rtl/>
        </w:rPr>
        <w:t>ن</w:t>
      </w:r>
      <w:r w:rsidR="00B2466F" w:rsidRPr="00F1105E">
        <w:rPr>
          <w:rFonts w:ascii="Traditional Arabic" w:eastAsia="Times New Roman" w:hAnsi="Times New Roman" w:cs="Traditional Arabic" w:hint="cs"/>
          <w:sz w:val="36"/>
          <w:szCs w:val="36"/>
          <w:rtl/>
        </w:rPr>
        <w:t>ً</w:t>
      </w:r>
      <w:r w:rsidR="008821FC" w:rsidRPr="00F1105E">
        <w:rPr>
          <w:rFonts w:ascii="Traditional Arabic" w:eastAsia="Times New Roman" w:hAnsi="Times New Roman" w:cs="Traditional Arabic" w:hint="cs"/>
          <w:sz w:val="36"/>
          <w:szCs w:val="36"/>
          <w:rtl/>
        </w:rPr>
        <w:t xml:space="preserve">ا المذهب </w:t>
      </w:r>
      <w:r w:rsidR="008821FC" w:rsidRPr="00F1105E">
        <w:rPr>
          <w:rFonts w:ascii="Traditional Arabic" w:eastAsia="Times New Roman" w:hAnsi="Times New Roman" w:cs="Traditional Arabic" w:hint="cs"/>
          <w:sz w:val="36"/>
          <w:szCs w:val="36"/>
          <w:rtl/>
        </w:rPr>
        <w:lastRenderedPageBreak/>
        <w:t>الشافعي</w:t>
      </w:r>
      <w:r w:rsidR="00FC2CDD" w:rsidRPr="00F1105E">
        <w:rPr>
          <w:rFonts w:ascii="Traditional Arabic" w:eastAsia="Times New Roman" w:hAnsi="Times New Roman" w:cs="Traditional Arabic" w:hint="cs"/>
          <w:sz w:val="36"/>
          <w:szCs w:val="36"/>
          <w:rtl/>
        </w:rPr>
        <w:t xml:space="preserve"> كما في مسألة التورك</w:t>
      </w:r>
      <w:r w:rsidR="009B325D" w:rsidRPr="00F1105E">
        <w:rPr>
          <w:rFonts w:ascii="AGA Arabesque" w:hAnsi="AGA Arabesque" w:cs="Traditional Arabic" w:hint="cs"/>
          <w:smallCaps/>
          <w:sz w:val="36"/>
          <w:szCs w:val="36"/>
          <w:vertAlign w:val="superscript"/>
          <w:rtl/>
        </w:rPr>
        <w:t>(</w:t>
      </w:r>
      <w:r w:rsidR="009B325D" w:rsidRPr="00F1105E">
        <w:rPr>
          <w:rFonts w:ascii="AGA Arabesque" w:hAnsi="AGA Arabesque" w:cs="Traditional Arabic"/>
          <w:smallCaps/>
          <w:sz w:val="36"/>
          <w:szCs w:val="36"/>
          <w:vertAlign w:val="superscript"/>
          <w:rtl/>
        </w:rPr>
        <w:footnoteReference w:id="66"/>
      </w:r>
      <w:r w:rsidR="009B325D" w:rsidRPr="00F1105E">
        <w:rPr>
          <w:rFonts w:ascii="AGA Arabesque" w:hAnsi="AGA Arabesque" w:cs="Traditional Arabic" w:hint="cs"/>
          <w:smallCaps/>
          <w:sz w:val="36"/>
          <w:szCs w:val="36"/>
          <w:vertAlign w:val="superscript"/>
          <w:rtl/>
        </w:rPr>
        <w:t>)</w:t>
      </w:r>
      <w:r w:rsidR="00FC2CDD" w:rsidRPr="00F1105E">
        <w:rPr>
          <w:rFonts w:ascii="Traditional Arabic" w:eastAsia="Times New Roman" w:hAnsi="Times New Roman" w:cs="Traditional Arabic" w:hint="cs"/>
          <w:sz w:val="36"/>
          <w:szCs w:val="36"/>
          <w:rtl/>
        </w:rPr>
        <w:t xml:space="preserve">, </w:t>
      </w:r>
      <w:r w:rsidR="008821FC" w:rsidRPr="00F1105E">
        <w:rPr>
          <w:rFonts w:ascii="Traditional Arabic" w:eastAsia="Times New Roman" w:hAnsi="Times New Roman" w:cs="Traditional Arabic" w:hint="cs"/>
          <w:sz w:val="36"/>
          <w:szCs w:val="36"/>
          <w:rtl/>
        </w:rPr>
        <w:t>وت</w:t>
      </w:r>
      <w:r w:rsidR="009B325D" w:rsidRPr="00F1105E">
        <w:rPr>
          <w:rFonts w:ascii="Traditional Arabic" w:eastAsia="Times New Roman" w:hAnsi="Times New Roman" w:cs="Traditional Arabic" w:hint="cs"/>
          <w:sz w:val="36"/>
          <w:szCs w:val="36"/>
          <w:rtl/>
        </w:rPr>
        <w:t>ارة المذهب الح</w:t>
      </w:r>
      <w:r w:rsidR="001C46F5">
        <w:rPr>
          <w:rFonts w:ascii="Traditional Arabic" w:eastAsia="Times New Roman" w:hAnsi="Times New Roman" w:cs="Traditional Arabic" w:hint="cs"/>
          <w:sz w:val="36"/>
          <w:szCs w:val="36"/>
          <w:rtl/>
        </w:rPr>
        <w:t>نبلي</w:t>
      </w:r>
      <w:r w:rsidR="00FC2CDD" w:rsidRPr="00F1105E">
        <w:rPr>
          <w:rFonts w:ascii="Traditional Arabic" w:eastAsia="Times New Roman" w:hAnsi="Times New Roman" w:cs="Traditional Arabic" w:hint="cs"/>
          <w:sz w:val="36"/>
          <w:szCs w:val="36"/>
          <w:rtl/>
        </w:rPr>
        <w:t xml:space="preserve"> كما في مسألة</w:t>
      </w:r>
      <w:r w:rsidR="009B325D" w:rsidRPr="00F1105E">
        <w:rPr>
          <w:rFonts w:ascii="Traditional Arabic" w:eastAsia="Times New Roman" w:hAnsi="Times New Roman" w:cs="Traditional Arabic" w:hint="cs"/>
          <w:sz w:val="36"/>
          <w:szCs w:val="36"/>
          <w:rtl/>
        </w:rPr>
        <w:t xml:space="preserve"> حد عورة المرأة الحرة في الصلاة,</w:t>
      </w:r>
      <w:r w:rsidR="009B325D" w:rsidRPr="00F1105E">
        <w:rPr>
          <w:rFonts w:ascii="AGA Arabesque" w:hAnsi="AGA Arabesque" w:cs="Traditional Arabic" w:hint="cs"/>
          <w:smallCaps/>
          <w:sz w:val="36"/>
          <w:szCs w:val="36"/>
          <w:vertAlign w:val="superscript"/>
          <w:rtl/>
        </w:rPr>
        <w:t xml:space="preserve"> (</w:t>
      </w:r>
      <w:r w:rsidR="009B325D" w:rsidRPr="00F1105E">
        <w:rPr>
          <w:rFonts w:ascii="AGA Arabesque" w:hAnsi="AGA Arabesque" w:cs="Traditional Arabic"/>
          <w:smallCaps/>
          <w:sz w:val="36"/>
          <w:szCs w:val="36"/>
          <w:vertAlign w:val="superscript"/>
          <w:rtl/>
        </w:rPr>
        <w:footnoteReference w:id="67"/>
      </w:r>
      <w:r w:rsidR="009B325D" w:rsidRPr="00F1105E">
        <w:rPr>
          <w:rFonts w:ascii="AGA Arabesque" w:hAnsi="AGA Arabesque" w:cs="Traditional Arabic" w:hint="cs"/>
          <w:smallCaps/>
          <w:sz w:val="36"/>
          <w:szCs w:val="36"/>
          <w:vertAlign w:val="superscript"/>
          <w:rtl/>
        </w:rPr>
        <w:t>)</w:t>
      </w:r>
      <w:r w:rsidR="008821FC" w:rsidRPr="00F1105E">
        <w:rPr>
          <w:rFonts w:ascii="Traditional Arabic" w:eastAsia="Times New Roman" w:hAnsi="Times New Roman" w:cs="Traditional Arabic" w:hint="cs"/>
          <w:sz w:val="36"/>
          <w:szCs w:val="36"/>
          <w:rtl/>
        </w:rPr>
        <w:t xml:space="preserve"> و</w:t>
      </w:r>
      <w:r w:rsidR="00B2466F" w:rsidRPr="00F1105E">
        <w:rPr>
          <w:rFonts w:ascii="Traditional Arabic" w:eastAsia="Times New Roman" w:hAnsi="Times New Roman" w:cs="Traditional Arabic" w:hint="cs"/>
          <w:sz w:val="36"/>
          <w:szCs w:val="36"/>
          <w:rtl/>
        </w:rPr>
        <w:t xml:space="preserve">تارة </w:t>
      </w:r>
      <w:r w:rsidR="008821FC" w:rsidRPr="00F1105E">
        <w:rPr>
          <w:rFonts w:ascii="Traditional Arabic" w:eastAsia="Times New Roman" w:hAnsi="Times New Roman" w:cs="Traditional Arabic" w:hint="cs"/>
          <w:sz w:val="36"/>
          <w:szCs w:val="36"/>
          <w:rtl/>
        </w:rPr>
        <w:t>أخرى</w:t>
      </w:r>
      <w:r w:rsidR="00B2466F" w:rsidRPr="00F1105E">
        <w:rPr>
          <w:rFonts w:ascii="Traditional Arabic" w:eastAsia="Times New Roman" w:hAnsi="Times New Roman" w:cs="Traditional Arabic" w:hint="cs"/>
          <w:sz w:val="36"/>
          <w:szCs w:val="36"/>
          <w:rtl/>
        </w:rPr>
        <w:t xml:space="preserve"> يرجح</w:t>
      </w:r>
      <w:r w:rsidR="008821FC" w:rsidRPr="00F1105E">
        <w:rPr>
          <w:rFonts w:ascii="Traditional Arabic" w:eastAsia="Times New Roman" w:hAnsi="Times New Roman" w:cs="Traditional Arabic" w:hint="cs"/>
          <w:sz w:val="36"/>
          <w:szCs w:val="36"/>
          <w:rtl/>
        </w:rPr>
        <w:t xml:space="preserve"> مذهب الظاهرية</w:t>
      </w:r>
      <w:r w:rsidR="0057041C" w:rsidRPr="00F1105E">
        <w:rPr>
          <w:rFonts w:ascii="Traditional Arabic" w:eastAsia="Times New Roman" w:hAnsi="Times New Roman" w:cs="Traditional Arabic" w:hint="cs"/>
          <w:sz w:val="36"/>
          <w:szCs w:val="36"/>
          <w:rtl/>
        </w:rPr>
        <w:t xml:space="preserve"> كما في مسألة حكم دفع المار بين يدي المصلى, </w:t>
      </w:r>
      <w:r w:rsidR="00342159" w:rsidRPr="00F1105E">
        <w:rPr>
          <w:rFonts w:ascii="Traditional Arabic" w:eastAsia="Times New Roman" w:hAnsi="Times New Roman" w:cs="Traditional Arabic" w:hint="cs"/>
          <w:sz w:val="36"/>
          <w:szCs w:val="36"/>
          <w:rtl/>
        </w:rPr>
        <w:t>ومسألة الجهر بالبسملة في الصلاة</w:t>
      </w:r>
      <w:r w:rsidR="009B325D" w:rsidRPr="00F1105E">
        <w:rPr>
          <w:rFonts w:ascii="AGA Arabesque" w:hAnsi="AGA Arabesque" w:cs="Traditional Arabic" w:hint="cs"/>
          <w:smallCaps/>
          <w:sz w:val="36"/>
          <w:szCs w:val="36"/>
          <w:vertAlign w:val="superscript"/>
          <w:rtl/>
        </w:rPr>
        <w:t>(</w:t>
      </w:r>
      <w:r w:rsidR="009B325D" w:rsidRPr="00F1105E">
        <w:rPr>
          <w:rFonts w:ascii="AGA Arabesque" w:hAnsi="AGA Arabesque" w:cs="Traditional Arabic"/>
          <w:smallCaps/>
          <w:sz w:val="36"/>
          <w:szCs w:val="36"/>
          <w:vertAlign w:val="superscript"/>
          <w:rtl/>
        </w:rPr>
        <w:footnoteReference w:id="68"/>
      </w:r>
      <w:r w:rsidR="009B325D" w:rsidRPr="00F1105E">
        <w:rPr>
          <w:rFonts w:ascii="AGA Arabesque" w:hAnsi="AGA Arabesque" w:cs="Traditional Arabic" w:hint="cs"/>
          <w:smallCaps/>
          <w:sz w:val="36"/>
          <w:szCs w:val="36"/>
          <w:vertAlign w:val="superscript"/>
          <w:rtl/>
        </w:rPr>
        <w:t>)</w:t>
      </w:r>
      <w:r w:rsidR="00FC2CDD" w:rsidRPr="00F1105E">
        <w:rPr>
          <w:rFonts w:ascii="Traditional Arabic" w:eastAsia="Times New Roman" w:hAnsi="Times New Roman" w:cs="Traditional Arabic" w:hint="cs"/>
          <w:sz w:val="36"/>
          <w:szCs w:val="36"/>
          <w:rtl/>
        </w:rPr>
        <w:t>,</w:t>
      </w:r>
      <w:r w:rsidR="008821FC" w:rsidRPr="00F1105E">
        <w:rPr>
          <w:rFonts w:ascii="Traditional Arabic" w:eastAsia="Times New Roman" w:hAnsi="Times New Roman" w:cs="Traditional Arabic" w:hint="cs"/>
          <w:sz w:val="36"/>
          <w:szCs w:val="36"/>
          <w:rtl/>
        </w:rPr>
        <w:t xml:space="preserve"> وأحيانا يصوب ما يؤدي إليه الدليل </w:t>
      </w:r>
      <w:r w:rsidR="00FC2CDD" w:rsidRPr="00F1105E">
        <w:rPr>
          <w:rFonts w:ascii="Traditional Arabic" w:eastAsia="Times New Roman" w:hAnsi="Times New Roman" w:cs="Traditional Arabic" w:hint="cs"/>
          <w:sz w:val="36"/>
          <w:szCs w:val="36"/>
          <w:rtl/>
        </w:rPr>
        <w:t>ولو</w:t>
      </w:r>
      <w:r w:rsidR="001C46F5">
        <w:rPr>
          <w:rFonts w:ascii="Traditional Arabic" w:eastAsia="Times New Roman" w:hAnsi="Times New Roman" w:cs="Traditional Arabic" w:hint="cs"/>
          <w:sz w:val="36"/>
          <w:szCs w:val="36"/>
          <w:rtl/>
        </w:rPr>
        <w:t xml:space="preserve"> </w:t>
      </w:r>
      <w:r w:rsidR="00FC2CDD" w:rsidRPr="00F1105E">
        <w:rPr>
          <w:rFonts w:ascii="Traditional Arabic" w:eastAsia="Times New Roman" w:hAnsi="Times New Roman" w:cs="Traditional Arabic" w:hint="cs"/>
          <w:sz w:val="36"/>
          <w:szCs w:val="36"/>
          <w:rtl/>
        </w:rPr>
        <w:t>لم يقل به أحد أئمة المذاهب كما في مسألة وضع اليدين على الصدر في القيام</w:t>
      </w:r>
      <w:r w:rsidR="009B325D" w:rsidRPr="00F1105E">
        <w:rPr>
          <w:rFonts w:ascii="AGA Arabesque" w:hAnsi="AGA Arabesque" w:cs="Traditional Arabic" w:hint="cs"/>
          <w:smallCaps/>
          <w:sz w:val="36"/>
          <w:szCs w:val="36"/>
          <w:vertAlign w:val="superscript"/>
          <w:rtl/>
        </w:rPr>
        <w:t>(</w:t>
      </w:r>
      <w:r w:rsidR="009B325D" w:rsidRPr="00F1105E">
        <w:rPr>
          <w:rFonts w:ascii="AGA Arabesque" w:hAnsi="AGA Arabesque" w:cs="Traditional Arabic"/>
          <w:smallCaps/>
          <w:sz w:val="36"/>
          <w:szCs w:val="36"/>
          <w:vertAlign w:val="superscript"/>
          <w:rtl/>
        </w:rPr>
        <w:footnoteReference w:id="69"/>
      </w:r>
      <w:r w:rsidR="009B325D" w:rsidRPr="00F1105E">
        <w:rPr>
          <w:rFonts w:ascii="AGA Arabesque" w:hAnsi="AGA Arabesque" w:cs="Traditional Arabic" w:hint="cs"/>
          <w:smallCaps/>
          <w:sz w:val="36"/>
          <w:szCs w:val="36"/>
          <w:vertAlign w:val="superscript"/>
          <w:rtl/>
        </w:rPr>
        <w:t>)</w:t>
      </w:r>
      <w:r w:rsidR="00FC2CDD" w:rsidRPr="00F1105E">
        <w:rPr>
          <w:rFonts w:ascii="Traditional Arabic" w:eastAsia="Times New Roman" w:hAnsi="Times New Roman" w:cs="Traditional Arabic" w:hint="cs"/>
          <w:sz w:val="36"/>
          <w:szCs w:val="36"/>
          <w:rtl/>
        </w:rPr>
        <w:t xml:space="preserve">, وهذا من </w:t>
      </w:r>
      <w:r w:rsidR="009B325D" w:rsidRPr="00F1105E">
        <w:rPr>
          <w:rFonts w:ascii="Traditional Arabic" w:eastAsia="Times New Roman" w:hAnsi="Times New Roman" w:cs="Traditional Arabic" w:hint="cs"/>
          <w:sz w:val="36"/>
          <w:szCs w:val="36"/>
          <w:rtl/>
        </w:rPr>
        <w:t>سيم</w:t>
      </w:r>
      <w:r w:rsidR="009B325D" w:rsidRPr="00F1105E">
        <w:rPr>
          <w:rFonts w:ascii="Traditional Arabic" w:eastAsia="Times New Roman" w:hAnsi="Times New Roman" w:cs="Traditional Arabic" w:hint="eastAsia"/>
          <w:sz w:val="36"/>
          <w:szCs w:val="36"/>
          <w:rtl/>
        </w:rPr>
        <w:t>ة</w:t>
      </w:r>
      <w:r w:rsidR="00FC2CDD" w:rsidRPr="00F1105E">
        <w:rPr>
          <w:rFonts w:ascii="Traditional Arabic" w:eastAsia="Times New Roman" w:hAnsi="Times New Roman" w:cs="Traditional Arabic" w:hint="cs"/>
          <w:sz w:val="36"/>
          <w:szCs w:val="36"/>
          <w:rtl/>
        </w:rPr>
        <w:t xml:space="preserve">  العلماء الربانيين في كل زمان</w:t>
      </w:r>
      <w:r w:rsidR="001C46F5">
        <w:rPr>
          <w:rFonts w:ascii="Traditional Arabic" w:eastAsia="Times New Roman" w:hAnsi="Times New Roman" w:cs="Traditional Arabic" w:hint="cs"/>
          <w:sz w:val="36"/>
          <w:szCs w:val="36"/>
          <w:rtl/>
        </w:rPr>
        <w:t>,</w:t>
      </w:r>
      <w:r w:rsidR="00FC2CDD" w:rsidRPr="00F1105E">
        <w:rPr>
          <w:rFonts w:ascii="Traditional Arabic" w:eastAsia="Times New Roman" w:hAnsi="Times New Roman" w:cs="Traditional Arabic" w:hint="cs"/>
          <w:sz w:val="36"/>
          <w:szCs w:val="36"/>
          <w:rtl/>
        </w:rPr>
        <w:t xml:space="preserve"> ولا يعطى هذا الحظ الوافر إلا القليل من العلماء خاصة في الآونة التي كثرت فيها الخلافات الفقهية</w:t>
      </w:r>
      <w:r w:rsidR="00B2466F" w:rsidRPr="00F1105E">
        <w:rPr>
          <w:rFonts w:ascii="Traditional Arabic" w:eastAsia="Times New Roman" w:hAnsi="Times New Roman" w:cs="Traditional Arabic" w:hint="cs"/>
          <w:sz w:val="36"/>
          <w:szCs w:val="36"/>
          <w:rtl/>
        </w:rPr>
        <w:t>,</w:t>
      </w:r>
      <w:r w:rsidR="00FC2CDD" w:rsidRPr="00F1105E">
        <w:rPr>
          <w:rFonts w:ascii="Traditional Arabic" w:eastAsia="Times New Roman" w:hAnsi="Times New Roman" w:cs="Traditional Arabic" w:hint="cs"/>
          <w:sz w:val="36"/>
          <w:szCs w:val="36"/>
          <w:rtl/>
        </w:rPr>
        <w:t xml:space="preserve"> وتعصب كل لمذهبه</w:t>
      </w:r>
      <w:r w:rsidR="001C46F5">
        <w:rPr>
          <w:rFonts w:ascii="Traditional Arabic" w:eastAsia="Times New Roman" w:hAnsi="Times New Roman" w:cs="Traditional Arabic" w:hint="cs"/>
          <w:sz w:val="36"/>
          <w:szCs w:val="36"/>
          <w:rtl/>
        </w:rPr>
        <w:t>,</w:t>
      </w:r>
      <w:r w:rsidR="00FC2CDD" w:rsidRPr="00F1105E">
        <w:rPr>
          <w:rFonts w:ascii="Traditional Arabic" w:eastAsia="Times New Roman" w:hAnsi="Times New Roman" w:cs="Traditional Arabic" w:hint="cs"/>
          <w:sz w:val="36"/>
          <w:szCs w:val="36"/>
          <w:rtl/>
        </w:rPr>
        <w:t xml:space="preserve"> اللهم انزع عن قلوبنا التعصب المقيت</w:t>
      </w:r>
      <w:r w:rsidR="00B2466F" w:rsidRPr="00F1105E">
        <w:rPr>
          <w:rFonts w:ascii="Traditional Arabic" w:eastAsia="Times New Roman" w:hAnsi="Times New Roman" w:cs="Traditional Arabic" w:hint="cs"/>
          <w:sz w:val="36"/>
          <w:szCs w:val="36"/>
          <w:rtl/>
        </w:rPr>
        <w:t>,</w:t>
      </w:r>
      <w:r w:rsidR="00FC2CDD" w:rsidRPr="00F1105E">
        <w:rPr>
          <w:rFonts w:ascii="Traditional Arabic" w:eastAsia="Times New Roman" w:hAnsi="Times New Roman" w:cs="Traditional Arabic" w:hint="cs"/>
          <w:sz w:val="36"/>
          <w:szCs w:val="36"/>
          <w:rtl/>
        </w:rPr>
        <w:t xml:space="preserve"> و</w:t>
      </w:r>
      <w:r w:rsidR="009B325D" w:rsidRPr="00F1105E">
        <w:rPr>
          <w:rFonts w:ascii="Traditional Arabic" w:eastAsia="Times New Roman" w:hAnsi="Times New Roman" w:cs="Traditional Arabic" w:hint="cs"/>
          <w:sz w:val="36"/>
          <w:szCs w:val="36"/>
          <w:rtl/>
        </w:rPr>
        <w:t>وفق</w:t>
      </w:r>
      <w:r w:rsidR="008D5577" w:rsidRPr="00F1105E">
        <w:rPr>
          <w:rFonts w:ascii="Traditional Arabic" w:eastAsia="Times New Roman" w:hAnsi="Times New Roman" w:cs="Traditional Arabic" w:hint="cs"/>
          <w:sz w:val="36"/>
          <w:szCs w:val="36"/>
          <w:rtl/>
        </w:rPr>
        <w:t>ْ</w:t>
      </w:r>
      <w:r w:rsidR="009B325D" w:rsidRPr="00F1105E">
        <w:rPr>
          <w:rFonts w:ascii="Traditional Arabic" w:eastAsia="Times New Roman" w:hAnsi="Times New Roman" w:cs="Traditional Arabic" w:hint="cs"/>
          <w:sz w:val="36"/>
          <w:szCs w:val="36"/>
          <w:rtl/>
        </w:rPr>
        <w:t>نا لاتباع كتابك وسنة نبيك كل ا</w:t>
      </w:r>
      <w:r w:rsidR="00B2466F" w:rsidRPr="00F1105E">
        <w:rPr>
          <w:rFonts w:ascii="Traditional Arabic" w:eastAsia="Times New Roman" w:hAnsi="Times New Roman" w:cs="Traditional Arabic" w:hint="cs"/>
          <w:sz w:val="36"/>
          <w:szCs w:val="36"/>
          <w:rtl/>
        </w:rPr>
        <w:t>لاتباع</w:t>
      </w:r>
      <w:r w:rsidR="001C46F5">
        <w:rPr>
          <w:rFonts w:ascii="Traditional Arabic" w:eastAsia="Times New Roman" w:hAnsi="Times New Roman" w:cs="Traditional Arabic" w:hint="cs"/>
          <w:sz w:val="36"/>
          <w:szCs w:val="36"/>
          <w:rtl/>
        </w:rPr>
        <w:t>,</w:t>
      </w:r>
      <w:r w:rsidR="00B2466F" w:rsidRPr="00F1105E">
        <w:rPr>
          <w:rFonts w:ascii="Traditional Arabic" w:eastAsia="Times New Roman" w:hAnsi="Times New Roman" w:cs="Traditional Arabic" w:hint="cs"/>
          <w:sz w:val="36"/>
          <w:szCs w:val="36"/>
          <w:rtl/>
        </w:rPr>
        <w:t xml:space="preserve"> فكل يؤخذ من قوله ويرد إلا</w:t>
      </w:r>
      <w:r w:rsidR="009B325D" w:rsidRPr="00F1105E">
        <w:rPr>
          <w:rFonts w:ascii="Traditional Arabic" w:eastAsia="Times New Roman" w:hAnsi="Times New Roman" w:cs="Traditional Arabic" w:hint="cs"/>
          <w:sz w:val="36"/>
          <w:szCs w:val="36"/>
          <w:rtl/>
        </w:rPr>
        <w:t xml:space="preserve"> الله ورسوله </w:t>
      </w:r>
      <w:r w:rsidR="001C46F5">
        <w:rPr>
          <w:rFonts w:ascii="Traditional Arabic" w:eastAsia="Times New Roman" w:hAnsi="Times New Roman" w:cs="Traditional Arabic" w:hint="cs"/>
          <w:sz w:val="36"/>
          <w:szCs w:val="36"/>
        </w:rPr>
        <w:sym w:font="AGA Arabesque" w:char="F072"/>
      </w:r>
      <w:r w:rsidR="00AE52F3" w:rsidRPr="00F1105E">
        <w:rPr>
          <w:rFonts w:ascii="AGA Arabesque" w:hAnsi="AGA Arabesque" w:cs="Traditional Arabic" w:hint="cs"/>
          <w:smallCaps/>
          <w:sz w:val="36"/>
          <w:szCs w:val="36"/>
          <w:vertAlign w:val="superscript"/>
          <w:rtl/>
        </w:rPr>
        <w:t>(</w:t>
      </w:r>
      <w:r w:rsidR="00AE52F3" w:rsidRPr="00F1105E">
        <w:rPr>
          <w:rFonts w:ascii="AGA Arabesque" w:hAnsi="AGA Arabesque" w:cs="Traditional Arabic"/>
          <w:smallCaps/>
          <w:sz w:val="36"/>
          <w:szCs w:val="36"/>
          <w:vertAlign w:val="superscript"/>
          <w:rtl/>
        </w:rPr>
        <w:footnoteReference w:id="70"/>
      </w:r>
      <w:r w:rsidR="00AE52F3" w:rsidRPr="00F1105E">
        <w:rPr>
          <w:rFonts w:ascii="AGA Arabesque" w:hAnsi="AGA Arabesque" w:cs="Traditional Arabic" w:hint="cs"/>
          <w:smallCaps/>
          <w:sz w:val="36"/>
          <w:szCs w:val="36"/>
          <w:vertAlign w:val="superscript"/>
          <w:rtl/>
        </w:rPr>
        <w:t>)</w:t>
      </w:r>
      <w:r w:rsidR="009B325D" w:rsidRPr="00F1105E">
        <w:rPr>
          <w:rFonts w:ascii="Traditional Arabic" w:hAnsi="Traditional Arabic" w:cs="Traditional Arabic" w:hint="cs"/>
          <w:color w:val="000000"/>
          <w:sz w:val="36"/>
          <w:szCs w:val="36"/>
          <w:rtl/>
        </w:rPr>
        <w:t>.</w:t>
      </w:r>
    </w:p>
    <w:p w:rsidR="00691004" w:rsidRPr="00F1105E" w:rsidRDefault="00691004" w:rsidP="00C2781E">
      <w:pPr>
        <w:spacing w:after="0" w:line="240" w:lineRule="auto"/>
        <w:ind w:left="-2"/>
        <w:jc w:val="lowKashida"/>
        <w:rPr>
          <w:rFonts w:cs="DecoType Naskh Extensions"/>
          <w:b/>
          <w:bCs/>
          <w:sz w:val="44"/>
          <w:szCs w:val="44"/>
          <w:rtl/>
        </w:rPr>
      </w:pPr>
    </w:p>
    <w:p w:rsidR="00691004" w:rsidRPr="00F1105E" w:rsidRDefault="00691004" w:rsidP="00C2781E">
      <w:pPr>
        <w:spacing w:after="0" w:line="240" w:lineRule="auto"/>
        <w:ind w:left="-2"/>
        <w:jc w:val="lowKashida"/>
        <w:rPr>
          <w:rFonts w:cs="DecoType Naskh Extensions"/>
          <w:b/>
          <w:bCs/>
          <w:sz w:val="44"/>
          <w:szCs w:val="44"/>
          <w:rtl/>
        </w:rPr>
      </w:pPr>
    </w:p>
    <w:p w:rsidR="00566692" w:rsidRDefault="00566692" w:rsidP="00C2781E">
      <w:pPr>
        <w:spacing w:after="0" w:line="240" w:lineRule="auto"/>
        <w:ind w:left="-2"/>
        <w:jc w:val="lowKashida"/>
        <w:rPr>
          <w:rFonts w:cs="DecoType Naskh Extensions"/>
          <w:b/>
          <w:bCs/>
          <w:sz w:val="44"/>
          <w:szCs w:val="44"/>
          <w:rtl/>
        </w:rPr>
      </w:pPr>
    </w:p>
    <w:p w:rsidR="00566692" w:rsidRDefault="00566692" w:rsidP="00C2781E">
      <w:pPr>
        <w:spacing w:after="0" w:line="240" w:lineRule="auto"/>
        <w:ind w:left="-2"/>
        <w:jc w:val="lowKashida"/>
        <w:rPr>
          <w:rFonts w:cs="DecoType Naskh Extensions"/>
          <w:b/>
          <w:bCs/>
          <w:sz w:val="44"/>
          <w:szCs w:val="44"/>
          <w:rtl/>
        </w:rPr>
      </w:pPr>
    </w:p>
    <w:p w:rsidR="00566692" w:rsidRDefault="00566692" w:rsidP="00C2781E">
      <w:pPr>
        <w:spacing w:after="0" w:line="240" w:lineRule="auto"/>
        <w:ind w:left="-2"/>
        <w:jc w:val="lowKashida"/>
        <w:rPr>
          <w:rFonts w:cs="DecoType Naskh Extensions"/>
          <w:b/>
          <w:bCs/>
          <w:sz w:val="44"/>
          <w:szCs w:val="44"/>
          <w:rtl/>
        </w:rPr>
      </w:pPr>
    </w:p>
    <w:p w:rsidR="00566692" w:rsidRDefault="00566692" w:rsidP="00C2781E">
      <w:pPr>
        <w:spacing w:after="0" w:line="240" w:lineRule="auto"/>
        <w:ind w:left="-2"/>
        <w:jc w:val="lowKashida"/>
        <w:rPr>
          <w:rFonts w:cs="DecoType Naskh Extensions"/>
          <w:b/>
          <w:bCs/>
          <w:sz w:val="44"/>
          <w:szCs w:val="44"/>
          <w:rtl/>
        </w:rPr>
      </w:pPr>
    </w:p>
    <w:p w:rsidR="00566692" w:rsidRDefault="00566692" w:rsidP="00C2781E">
      <w:pPr>
        <w:spacing w:after="0" w:line="240" w:lineRule="auto"/>
        <w:ind w:left="-2"/>
        <w:jc w:val="lowKashida"/>
        <w:rPr>
          <w:rFonts w:cs="DecoType Naskh Extensions"/>
          <w:b/>
          <w:bCs/>
          <w:sz w:val="44"/>
          <w:szCs w:val="44"/>
          <w:rtl/>
        </w:rPr>
      </w:pPr>
    </w:p>
    <w:p w:rsidR="00566692" w:rsidRDefault="00566692" w:rsidP="00C2781E">
      <w:pPr>
        <w:spacing w:after="0" w:line="240" w:lineRule="auto"/>
        <w:ind w:left="-2"/>
        <w:jc w:val="lowKashida"/>
        <w:rPr>
          <w:rFonts w:cs="AL-Mateen"/>
          <w:sz w:val="36"/>
          <w:szCs w:val="36"/>
          <w:rtl/>
        </w:rPr>
      </w:pPr>
    </w:p>
    <w:p w:rsidR="00341D8E" w:rsidRPr="00566692" w:rsidRDefault="00341D8E" w:rsidP="00566692">
      <w:pPr>
        <w:spacing w:after="0" w:line="240" w:lineRule="auto"/>
        <w:ind w:left="-2"/>
        <w:jc w:val="center"/>
        <w:rPr>
          <w:rFonts w:cs="AL-Mateen"/>
          <w:sz w:val="36"/>
          <w:szCs w:val="36"/>
          <w:rtl/>
        </w:rPr>
      </w:pPr>
      <w:r w:rsidRPr="00566692">
        <w:rPr>
          <w:rFonts w:cs="AL-Mateen"/>
          <w:sz w:val="36"/>
          <w:szCs w:val="36"/>
          <w:rtl/>
        </w:rPr>
        <w:lastRenderedPageBreak/>
        <w:t>الم</w:t>
      </w:r>
      <w:r w:rsidRPr="00566692">
        <w:rPr>
          <w:rFonts w:cs="AL-Mateen" w:hint="cs"/>
          <w:sz w:val="36"/>
          <w:szCs w:val="36"/>
          <w:rtl/>
        </w:rPr>
        <w:t>طلب</w:t>
      </w:r>
      <w:r w:rsidR="00820A6C" w:rsidRPr="00566692">
        <w:rPr>
          <w:rFonts w:cs="AL-Mateen"/>
          <w:sz w:val="36"/>
          <w:szCs w:val="36"/>
          <w:rtl/>
        </w:rPr>
        <w:t xml:space="preserve"> السا</w:t>
      </w:r>
      <w:r w:rsidR="00820A6C" w:rsidRPr="00566692">
        <w:rPr>
          <w:rFonts w:cs="AL-Mateen" w:hint="cs"/>
          <w:sz w:val="36"/>
          <w:szCs w:val="36"/>
          <w:rtl/>
        </w:rPr>
        <w:t>دس</w:t>
      </w:r>
      <w:r w:rsidRPr="00566692">
        <w:rPr>
          <w:rFonts w:cs="AL-Mateen"/>
          <w:sz w:val="36"/>
          <w:szCs w:val="36"/>
          <w:rtl/>
        </w:rPr>
        <w:t>: ثناء العلماء عليه</w:t>
      </w:r>
      <w:r w:rsidR="0097780F" w:rsidRPr="00566692">
        <w:rPr>
          <w:rFonts w:cs="AL-Mateen" w:hint="cs"/>
          <w:sz w:val="36"/>
          <w:szCs w:val="36"/>
          <w:rtl/>
        </w:rPr>
        <w:t>.</w:t>
      </w:r>
    </w:p>
    <w:p w:rsidR="00341D8E" w:rsidRPr="00F1105E" w:rsidRDefault="00341D8E" w:rsidP="00D018C3">
      <w:pPr>
        <w:autoSpaceDE w:val="0"/>
        <w:autoSpaceDN w:val="0"/>
        <w:adjustRightInd w:val="0"/>
        <w:spacing w:after="0" w:line="240" w:lineRule="auto"/>
        <w:jc w:val="lowKashida"/>
        <w:rPr>
          <w:rFonts w:ascii="Traditional Arabic" w:hAnsi="Traditional Arabic" w:cs="Traditional Arabic"/>
          <w:color w:val="000000"/>
          <w:sz w:val="36"/>
          <w:szCs w:val="36"/>
          <w:vertAlign w:val="superscript"/>
        </w:rPr>
      </w:pPr>
      <w:r w:rsidRPr="00F1105E">
        <w:rPr>
          <w:rFonts w:ascii="Traditional Arabic" w:cs="Traditional Arabic" w:hint="cs"/>
          <w:sz w:val="36"/>
          <w:szCs w:val="36"/>
          <w:rtl/>
        </w:rPr>
        <w:t xml:space="preserve">كان الشيخ رحمه الله تعالي </w:t>
      </w:r>
      <w:r w:rsidR="005E7FDC" w:rsidRPr="00F1105E">
        <w:rPr>
          <w:rFonts w:ascii="Traditional Arabic" w:cs="Traditional Arabic" w:hint="cs"/>
          <w:sz w:val="36"/>
          <w:szCs w:val="36"/>
          <w:rtl/>
        </w:rPr>
        <w:t>متبحرا في العلوم الإسلامية, ماهرا في فن الحديث</w:t>
      </w:r>
      <w:r w:rsidRPr="00F1105E">
        <w:rPr>
          <w:rFonts w:ascii="Traditional Arabic" w:cs="Traditional Arabic" w:hint="cs"/>
          <w:sz w:val="36"/>
          <w:szCs w:val="36"/>
          <w:rtl/>
        </w:rPr>
        <w:t>,</w:t>
      </w:r>
      <w:r w:rsidR="005E7FDC" w:rsidRPr="00F1105E">
        <w:rPr>
          <w:rFonts w:ascii="Traditional Arabic" w:cs="Traditional Arabic" w:hint="cs"/>
          <w:sz w:val="36"/>
          <w:szCs w:val="36"/>
          <w:rtl/>
        </w:rPr>
        <w:t xml:space="preserve"> </w:t>
      </w:r>
      <w:r w:rsidRPr="00F1105E">
        <w:rPr>
          <w:rFonts w:ascii="Traditional Arabic" w:cs="Traditional Arabic" w:hint="cs"/>
          <w:sz w:val="36"/>
          <w:szCs w:val="36"/>
          <w:rtl/>
        </w:rPr>
        <w:t>حاذقا في الفق</w:t>
      </w:r>
      <w:r w:rsidR="005E7FDC" w:rsidRPr="00F1105E">
        <w:rPr>
          <w:rFonts w:ascii="Traditional Arabic" w:cs="Traditional Arabic" w:hint="cs"/>
          <w:sz w:val="36"/>
          <w:szCs w:val="36"/>
          <w:rtl/>
        </w:rPr>
        <w:t>ه والاجتهاد في المسائل ال</w:t>
      </w:r>
      <w:r w:rsidR="00CF0485">
        <w:rPr>
          <w:rFonts w:ascii="Traditional Arabic" w:cs="Traditional Arabic" w:hint="cs"/>
          <w:sz w:val="36"/>
          <w:szCs w:val="36"/>
          <w:rtl/>
        </w:rPr>
        <w:t>مستجدة</w:t>
      </w:r>
      <w:r w:rsidRPr="00F1105E">
        <w:rPr>
          <w:rFonts w:ascii="Traditional Arabic" w:cs="Traditional Arabic" w:hint="cs"/>
          <w:sz w:val="36"/>
          <w:szCs w:val="36"/>
          <w:rtl/>
        </w:rPr>
        <w:t>,</w:t>
      </w:r>
      <w:r w:rsidR="005E7FDC" w:rsidRPr="00F1105E">
        <w:rPr>
          <w:rFonts w:ascii="Traditional Arabic" w:cs="Traditional Arabic" w:hint="cs"/>
          <w:sz w:val="36"/>
          <w:szCs w:val="36"/>
          <w:rtl/>
        </w:rPr>
        <w:t xml:space="preserve"> </w:t>
      </w:r>
      <w:r w:rsidRPr="00F1105E">
        <w:rPr>
          <w:rFonts w:ascii="Traditional Arabic" w:cs="Traditional Arabic" w:hint="cs"/>
          <w:sz w:val="36"/>
          <w:szCs w:val="36"/>
          <w:rtl/>
        </w:rPr>
        <w:t>د</w:t>
      </w:r>
      <w:r w:rsidR="00563303" w:rsidRPr="00F1105E">
        <w:rPr>
          <w:rFonts w:ascii="Traditional Arabic" w:cs="Traditional Arabic" w:hint="cs"/>
          <w:sz w:val="36"/>
          <w:szCs w:val="36"/>
          <w:rtl/>
        </w:rPr>
        <w:t>قيقا في استنباط المسائل الفقهية,</w:t>
      </w:r>
      <w:r w:rsidRPr="00F1105E">
        <w:rPr>
          <w:rFonts w:cs="Traditional Arabic" w:hint="cs"/>
          <w:sz w:val="36"/>
          <w:szCs w:val="36"/>
          <w:rtl/>
        </w:rPr>
        <w:t xml:space="preserve"> و</w:t>
      </w:r>
      <w:r w:rsidR="005E7FDC" w:rsidRPr="00F1105E">
        <w:rPr>
          <w:rFonts w:cs="Traditional Arabic" w:hint="cs"/>
          <w:sz w:val="36"/>
          <w:szCs w:val="36"/>
          <w:rtl/>
        </w:rPr>
        <w:t>ل</w:t>
      </w:r>
      <w:r w:rsidRPr="00F1105E">
        <w:rPr>
          <w:rFonts w:cs="Traditional Arabic" w:hint="cs"/>
          <w:sz w:val="36"/>
          <w:szCs w:val="36"/>
          <w:rtl/>
        </w:rPr>
        <w:t xml:space="preserve">قد </w:t>
      </w:r>
      <w:r w:rsidR="005E7FDC" w:rsidRPr="00F1105E">
        <w:rPr>
          <w:rFonts w:cs="Traditional Arabic" w:hint="cs"/>
          <w:sz w:val="36"/>
          <w:szCs w:val="36"/>
          <w:rtl/>
        </w:rPr>
        <w:t>اشتهر</w:t>
      </w:r>
      <w:r w:rsidR="00563303" w:rsidRPr="00F1105E">
        <w:rPr>
          <w:rFonts w:cs="Traditional Arabic" w:hint="cs"/>
          <w:sz w:val="36"/>
          <w:szCs w:val="36"/>
          <w:rtl/>
        </w:rPr>
        <w:t xml:space="preserve"> بلقب شيخ الحديث في شبه القارة </w:t>
      </w:r>
      <w:r w:rsidRPr="00F1105E">
        <w:rPr>
          <w:rFonts w:cs="Traditional Arabic" w:hint="cs"/>
          <w:sz w:val="36"/>
          <w:szCs w:val="36"/>
          <w:rtl/>
        </w:rPr>
        <w:t>الهندية</w:t>
      </w:r>
      <w:r w:rsidR="005E7FDC" w:rsidRPr="00F1105E">
        <w:rPr>
          <w:rFonts w:cs="Traditional Arabic" w:hint="cs"/>
          <w:sz w:val="36"/>
          <w:szCs w:val="36"/>
          <w:rtl/>
        </w:rPr>
        <w:t xml:space="preserve"> لعلو منزلته ومكانته السامية</w:t>
      </w:r>
      <w:r w:rsidR="005E7FDC" w:rsidRPr="00F1105E">
        <w:rPr>
          <w:rFonts w:ascii="Traditional Arabic" w:cs="Traditional Arabic" w:hint="cs"/>
          <w:sz w:val="36"/>
          <w:szCs w:val="36"/>
          <w:rtl/>
        </w:rPr>
        <w:t xml:space="preserve"> </w:t>
      </w:r>
      <w:r w:rsidR="005E7FDC" w:rsidRPr="00F1105E">
        <w:rPr>
          <w:rFonts w:cs="Traditional Arabic" w:hint="cs"/>
          <w:sz w:val="36"/>
          <w:szCs w:val="36"/>
          <w:rtl/>
        </w:rPr>
        <w:t>في العلم</w:t>
      </w:r>
      <w:r w:rsidR="00CF0485">
        <w:rPr>
          <w:rFonts w:cs="Traditional Arabic" w:hint="cs"/>
          <w:sz w:val="36"/>
          <w:szCs w:val="36"/>
          <w:rtl/>
        </w:rPr>
        <w:t>,</w:t>
      </w:r>
      <w:r w:rsidR="005E7FDC" w:rsidRPr="00F1105E">
        <w:rPr>
          <w:rFonts w:cs="Traditional Arabic" w:hint="cs"/>
          <w:sz w:val="36"/>
          <w:szCs w:val="36"/>
          <w:rtl/>
        </w:rPr>
        <w:t xml:space="preserve"> </w:t>
      </w:r>
      <w:r w:rsidR="005E7FDC" w:rsidRPr="00F1105E">
        <w:rPr>
          <w:rFonts w:ascii="Traditional Arabic" w:cs="Traditional Arabic" w:hint="cs"/>
          <w:color w:val="000000"/>
          <w:sz w:val="36"/>
          <w:szCs w:val="36"/>
          <w:rtl/>
        </w:rPr>
        <w:t>ف</w:t>
      </w:r>
      <w:r w:rsidRPr="00F1105E">
        <w:rPr>
          <w:rFonts w:ascii="Traditional Arabic" w:cs="Traditional Arabic" w:hint="cs"/>
          <w:color w:val="000000"/>
          <w:sz w:val="36"/>
          <w:szCs w:val="36"/>
          <w:rtl/>
        </w:rPr>
        <w:t xml:space="preserve">كان مرجعا للمسلمين فيما يشكل عليهم من </w:t>
      </w:r>
      <w:r w:rsidR="005E7FDC" w:rsidRPr="00F1105E">
        <w:rPr>
          <w:rFonts w:ascii="Traditional Arabic" w:cs="Traditional Arabic" w:hint="cs"/>
          <w:color w:val="000000"/>
          <w:sz w:val="36"/>
          <w:szCs w:val="36"/>
          <w:rtl/>
        </w:rPr>
        <w:t>الأمور الدينية والمسائل الشرعية</w:t>
      </w:r>
      <w:r w:rsidRPr="00F1105E">
        <w:rPr>
          <w:rFonts w:ascii="Traditional Arabic" w:cs="Traditional Arabic" w:hint="cs"/>
          <w:color w:val="000000"/>
          <w:sz w:val="36"/>
          <w:szCs w:val="36"/>
          <w:rtl/>
        </w:rPr>
        <w:t xml:space="preserve">؛ </w:t>
      </w:r>
      <w:r w:rsidR="00CF0485">
        <w:rPr>
          <w:rFonts w:ascii="Traditional Arabic" w:cs="Traditional Arabic" w:hint="cs"/>
          <w:color w:val="000000"/>
          <w:sz w:val="36"/>
          <w:szCs w:val="36"/>
          <w:rtl/>
        </w:rPr>
        <w:t>لأن</w:t>
      </w:r>
      <w:r w:rsidRPr="00F1105E">
        <w:rPr>
          <w:rFonts w:ascii="Traditional Arabic" w:cs="Traditional Arabic" w:hint="cs"/>
          <w:color w:val="000000"/>
          <w:sz w:val="36"/>
          <w:szCs w:val="36"/>
          <w:rtl/>
        </w:rPr>
        <w:t xml:space="preserve"> فتاواه تكون </w:t>
      </w:r>
      <w:r w:rsidR="005E7FDC" w:rsidRPr="00F1105E">
        <w:rPr>
          <w:rFonts w:ascii="Traditional Arabic" w:cs="Traditional Arabic" w:hint="cs"/>
          <w:color w:val="000000"/>
          <w:sz w:val="36"/>
          <w:szCs w:val="36"/>
          <w:rtl/>
        </w:rPr>
        <w:t>مدعمة ب</w:t>
      </w:r>
      <w:r w:rsidR="00CF0485">
        <w:rPr>
          <w:rFonts w:ascii="Traditional Arabic" w:cs="Traditional Arabic" w:hint="cs"/>
          <w:color w:val="000000"/>
          <w:sz w:val="36"/>
          <w:szCs w:val="36"/>
          <w:rtl/>
        </w:rPr>
        <w:t>الأدلة</w:t>
      </w:r>
      <w:r w:rsidR="005E7FDC" w:rsidRPr="00F1105E">
        <w:rPr>
          <w:rFonts w:ascii="Traditional Arabic" w:cs="Traditional Arabic" w:hint="cs"/>
          <w:color w:val="000000"/>
          <w:sz w:val="36"/>
          <w:szCs w:val="36"/>
          <w:rtl/>
        </w:rPr>
        <w:t xml:space="preserve"> من الكتاب والسنة</w:t>
      </w:r>
      <w:r w:rsidRPr="00F1105E">
        <w:rPr>
          <w:rFonts w:ascii="Traditional Arabic" w:cs="Traditional Arabic" w:hint="cs"/>
          <w:color w:val="000000"/>
          <w:sz w:val="36"/>
          <w:szCs w:val="36"/>
          <w:rtl/>
        </w:rPr>
        <w:t>، ولا يبالي في ذلك لومة لائم</w:t>
      </w:r>
      <w:r w:rsidR="00AE52F3" w:rsidRPr="00F1105E">
        <w:rPr>
          <w:rFonts w:ascii="AGA Arabesque" w:hAnsi="AGA Arabesque" w:cs="Traditional Arabic" w:hint="cs"/>
          <w:smallCaps/>
          <w:sz w:val="36"/>
          <w:szCs w:val="36"/>
          <w:vertAlign w:val="superscript"/>
          <w:rtl/>
        </w:rPr>
        <w:t xml:space="preserve"> (</w:t>
      </w:r>
      <w:r w:rsidR="00AE52F3" w:rsidRPr="00F1105E">
        <w:rPr>
          <w:rFonts w:ascii="AGA Arabesque" w:hAnsi="AGA Arabesque" w:cs="Traditional Arabic"/>
          <w:smallCaps/>
          <w:sz w:val="36"/>
          <w:szCs w:val="36"/>
          <w:vertAlign w:val="superscript"/>
          <w:rtl/>
        </w:rPr>
        <w:footnoteReference w:id="71"/>
      </w:r>
      <w:r w:rsidR="00AE52F3" w:rsidRPr="00F1105E">
        <w:rPr>
          <w:rFonts w:ascii="AGA Arabesque" w:hAnsi="AGA Arabesque" w:cs="Traditional Arabic" w:hint="cs"/>
          <w:smallCaps/>
          <w:sz w:val="36"/>
          <w:szCs w:val="36"/>
          <w:vertAlign w:val="superscript"/>
          <w:rtl/>
        </w:rPr>
        <w:t>)</w:t>
      </w:r>
      <w:r w:rsidR="005E7FDC" w:rsidRPr="00F1105E">
        <w:rPr>
          <w:rFonts w:ascii="Traditional Arabic" w:cs="Traditional Arabic" w:hint="cs"/>
          <w:color w:val="000000"/>
          <w:sz w:val="36"/>
          <w:szCs w:val="36"/>
          <w:rtl/>
        </w:rPr>
        <w:t>,</w:t>
      </w:r>
      <w:r w:rsidR="00563303" w:rsidRPr="00F1105E">
        <w:rPr>
          <w:rFonts w:ascii="Traditional Arabic" w:cs="Traditional Arabic" w:hint="cs"/>
          <w:color w:val="000000"/>
          <w:sz w:val="36"/>
          <w:szCs w:val="36"/>
          <w:rtl/>
        </w:rPr>
        <w:t xml:space="preserve"> ولا غرو فإنه ع</w:t>
      </w:r>
      <w:r w:rsidR="00B2466F" w:rsidRPr="00F1105E">
        <w:rPr>
          <w:rFonts w:ascii="Traditional Arabic" w:cs="Traditional Arabic" w:hint="cs"/>
          <w:color w:val="000000"/>
          <w:sz w:val="36"/>
          <w:szCs w:val="36"/>
          <w:rtl/>
        </w:rPr>
        <w:t>ُ</w:t>
      </w:r>
      <w:r w:rsidR="00563303" w:rsidRPr="00F1105E">
        <w:rPr>
          <w:rFonts w:ascii="Traditional Arabic" w:cs="Traditional Arabic" w:hint="cs"/>
          <w:color w:val="000000"/>
          <w:sz w:val="36"/>
          <w:szCs w:val="36"/>
          <w:rtl/>
        </w:rPr>
        <w:t>ين لمنصب الإفتاء في دار الحديث الرحمانية مع أن الدار كانت تزخر بفحول العلماء</w:t>
      </w:r>
      <w:r w:rsidR="00CF0485">
        <w:rPr>
          <w:rFonts w:ascii="Traditional Arabic" w:cs="Traditional Arabic" w:hint="cs"/>
          <w:color w:val="000000"/>
          <w:sz w:val="36"/>
          <w:szCs w:val="36"/>
          <w:rtl/>
        </w:rPr>
        <w:t>,</w:t>
      </w:r>
      <w:r w:rsidR="00563303" w:rsidRPr="00F1105E">
        <w:rPr>
          <w:rFonts w:ascii="Traditional Arabic" w:cs="Traditional Arabic" w:hint="cs"/>
          <w:color w:val="000000"/>
          <w:sz w:val="36"/>
          <w:szCs w:val="36"/>
          <w:rtl/>
        </w:rPr>
        <w:t xml:space="preserve"> فكان الشيخ يفتي شفهيا وكتابة</w:t>
      </w:r>
      <w:r w:rsidR="00B2466F" w:rsidRPr="00F1105E">
        <w:rPr>
          <w:rFonts w:ascii="Traditional Arabic" w:cs="Traditional Arabic" w:hint="cs"/>
          <w:color w:val="000000"/>
          <w:sz w:val="36"/>
          <w:szCs w:val="36"/>
          <w:rtl/>
        </w:rPr>
        <w:t>ً</w:t>
      </w:r>
      <w:r w:rsidR="007F6605" w:rsidRPr="00F1105E">
        <w:rPr>
          <w:rFonts w:ascii="Traditional Arabic" w:cs="Traditional Arabic" w:hint="cs"/>
          <w:color w:val="000000"/>
          <w:sz w:val="36"/>
          <w:szCs w:val="36"/>
          <w:rtl/>
        </w:rPr>
        <w:t xml:space="preserve">, </w:t>
      </w:r>
      <w:r w:rsidR="00CF0485">
        <w:rPr>
          <w:rFonts w:ascii="Traditional Arabic" w:cs="Traditional Arabic" w:hint="cs"/>
          <w:color w:val="000000"/>
          <w:sz w:val="36"/>
          <w:szCs w:val="36"/>
          <w:rtl/>
        </w:rPr>
        <w:t>وكان الناس</w:t>
      </w:r>
      <w:r w:rsidR="00F80D20" w:rsidRPr="00F1105E">
        <w:rPr>
          <w:rFonts w:ascii="Traditional Arabic" w:cs="Traditional Arabic" w:hint="cs"/>
          <w:color w:val="000000"/>
          <w:sz w:val="36"/>
          <w:szCs w:val="36"/>
          <w:rtl/>
        </w:rPr>
        <w:t xml:space="preserve"> يراجعونه ف</w:t>
      </w:r>
      <w:r w:rsidR="00B2466F" w:rsidRPr="00F1105E">
        <w:rPr>
          <w:rFonts w:ascii="Traditional Arabic" w:cs="Traditional Arabic" w:hint="cs"/>
          <w:color w:val="000000"/>
          <w:sz w:val="36"/>
          <w:szCs w:val="36"/>
          <w:rtl/>
        </w:rPr>
        <w:t>ي</w:t>
      </w:r>
      <w:r w:rsidR="00F80D20" w:rsidRPr="00F1105E">
        <w:rPr>
          <w:rFonts w:ascii="Traditional Arabic" w:cs="Traditional Arabic" w:hint="cs"/>
          <w:color w:val="000000"/>
          <w:sz w:val="36"/>
          <w:szCs w:val="36"/>
          <w:rtl/>
        </w:rPr>
        <w:t xml:space="preserve"> الاستفتاء</w:t>
      </w:r>
      <w:r w:rsidR="007F6605" w:rsidRPr="00F1105E">
        <w:rPr>
          <w:rFonts w:ascii="Traditional Arabic" w:cs="Traditional Arabic" w:hint="cs"/>
          <w:color w:val="000000"/>
          <w:sz w:val="36"/>
          <w:szCs w:val="36"/>
          <w:rtl/>
        </w:rPr>
        <w:t xml:space="preserve"> حتى توفاه الله تعالى</w:t>
      </w:r>
      <w:r w:rsidR="007F6605" w:rsidRPr="00F1105E">
        <w:rPr>
          <w:rFonts w:ascii="AGA Arabesque" w:hAnsi="AGA Arabesque" w:cs="Traditional Arabic" w:hint="cs"/>
          <w:smallCaps/>
          <w:sz w:val="36"/>
          <w:szCs w:val="36"/>
          <w:vertAlign w:val="superscript"/>
          <w:rtl/>
        </w:rPr>
        <w:t>(</w:t>
      </w:r>
      <w:r w:rsidR="007F6605" w:rsidRPr="00F1105E">
        <w:rPr>
          <w:rFonts w:ascii="AGA Arabesque" w:hAnsi="AGA Arabesque" w:cs="Traditional Arabic"/>
          <w:smallCaps/>
          <w:sz w:val="36"/>
          <w:szCs w:val="36"/>
          <w:vertAlign w:val="superscript"/>
          <w:rtl/>
        </w:rPr>
        <w:footnoteReference w:id="72"/>
      </w:r>
      <w:r w:rsidR="007F6605" w:rsidRPr="00F1105E">
        <w:rPr>
          <w:rFonts w:ascii="AGA Arabesque" w:hAnsi="AGA Arabesque" w:cs="Traditional Arabic" w:hint="cs"/>
          <w:smallCaps/>
          <w:sz w:val="36"/>
          <w:szCs w:val="36"/>
          <w:vertAlign w:val="superscript"/>
          <w:rtl/>
        </w:rPr>
        <w:t>)</w:t>
      </w:r>
      <w:r w:rsidR="007F6605" w:rsidRPr="00F1105E">
        <w:rPr>
          <w:rFonts w:ascii="AGA Arabesque" w:hAnsi="AGA Arabesque" w:cs="Traditional Arabic" w:hint="cs"/>
          <w:smallCaps/>
          <w:sz w:val="36"/>
          <w:szCs w:val="36"/>
          <w:rtl/>
        </w:rPr>
        <w:t>,</w:t>
      </w:r>
      <w:r w:rsidR="00B2466F" w:rsidRPr="00F1105E">
        <w:rPr>
          <w:rFonts w:ascii="Traditional Arabic" w:cs="Traditional Arabic" w:hint="cs"/>
          <w:color w:val="000000"/>
          <w:sz w:val="36"/>
          <w:szCs w:val="36"/>
          <w:rtl/>
        </w:rPr>
        <w:t xml:space="preserve"> وما هذا إلا لعلو مكانته</w:t>
      </w:r>
      <w:r w:rsidR="00563303" w:rsidRPr="00F1105E">
        <w:rPr>
          <w:rFonts w:ascii="Traditional Arabic" w:cs="Traditional Arabic" w:hint="cs"/>
          <w:color w:val="000000"/>
          <w:sz w:val="36"/>
          <w:szCs w:val="36"/>
          <w:rtl/>
        </w:rPr>
        <w:t xml:space="preserve"> في الفقه وأصوله</w:t>
      </w:r>
      <w:r w:rsidR="00B2466F" w:rsidRPr="00F1105E">
        <w:rPr>
          <w:rFonts w:ascii="Traditional Arabic" w:cs="Traditional Arabic" w:hint="cs"/>
          <w:color w:val="000000"/>
          <w:sz w:val="36"/>
          <w:szCs w:val="36"/>
          <w:rtl/>
        </w:rPr>
        <w:t>,</w:t>
      </w:r>
      <w:r w:rsidR="00563303" w:rsidRPr="00F1105E">
        <w:rPr>
          <w:rFonts w:ascii="Traditional Arabic" w:cs="Traditional Arabic" w:hint="cs"/>
          <w:color w:val="000000"/>
          <w:sz w:val="36"/>
          <w:szCs w:val="36"/>
          <w:rtl/>
        </w:rPr>
        <w:t xml:space="preserve"> حتى في بعض الأحيان</w:t>
      </w:r>
      <w:r w:rsidRPr="00F1105E">
        <w:rPr>
          <w:rFonts w:cs="Traditional Arabic" w:hint="cs"/>
          <w:sz w:val="36"/>
          <w:szCs w:val="36"/>
          <w:rtl/>
        </w:rPr>
        <w:t xml:space="preserve"> يحال إليه بعض الاستفسارات من قبل دار الإفتاء في الر</w:t>
      </w:r>
      <w:r w:rsidR="005E7FDC" w:rsidRPr="00F1105E">
        <w:rPr>
          <w:rFonts w:cs="Traditional Arabic" w:hint="cs"/>
          <w:sz w:val="36"/>
          <w:szCs w:val="36"/>
          <w:rtl/>
        </w:rPr>
        <w:t>ياض من المملكة العربية السعودية</w:t>
      </w:r>
      <w:r w:rsidRPr="00F1105E">
        <w:rPr>
          <w:rFonts w:cs="Traditional Arabic" w:hint="cs"/>
          <w:sz w:val="36"/>
          <w:szCs w:val="36"/>
          <w:rtl/>
        </w:rPr>
        <w:t>, و</w:t>
      </w:r>
      <w:r w:rsidR="005E7FDC" w:rsidRPr="00F1105E">
        <w:rPr>
          <w:rFonts w:cs="Traditional Arabic" w:hint="cs"/>
          <w:sz w:val="36"/>
          <w:szCs w:val="36"/>
          <w:rtl/>
        </w:rPr>
        <w:t>ما ذلك إلا لعلو شأنه في المجال</w:t>
      </w:r>
      <w:r w:rsidR="00AE52F3" w:rsidRPr="00F1105E">
        <w:rPr>
          <w:rFonts w:ascii="AGA Arabesque" w:hAnsi="AGA Arabesque" w:cs="Traditional Arabic" w:hint="cs"/>
          <w:smallCaps/>
          <w:sz w:val="36"/>
          <w:szCs w:val="36"/>
          <w:vertAlign w:val="superscript"/>
          <w:rtl/>
        </w:rPr>
        <w:t xml:space="preserve"> (</w:t>
      </w:r>
      <w:r w:rsidR="00AE52F3" w:rsidRPr="00F1105E">
        <w:rPr>
          <w:rFonts w:ascii="AGA Arabesque" w:hAnsi="AGA Arabesque" w:cs="Traditional Arabic"/>
          <w:smallCaps/>
          <w:sz w:val="36"/>
          <w:szCs w:val="36"/>
          <w:vertAlign w:val="superscript"/>
          <w:rtl/>
        </w:rPr>
        <w:footnoteReference w:id="73"/>
      </w:r>
      <w:r w:rsidR="00AE52F3" w:rsidRPr="00F1105E">
        <w:rPr>
          <w:rFonts w:ascii="AGA Arabesque" w:hAnsi="AGA Arabesque" w:cs="Traditional Arabic" w:hint="cs"/>
          <w:smallCaps/>
          <w:sz w:val="36"/>
          <w:szCs w:val="36"/>
          <w:vertAlign w:val="superscript"/>
          <w:rtl/>
        </w:rPr>
        <w:t>)</w:t>
      </w:r>
      <w:r w:rsidR="005E7FDC" w:rsidRPr="00F1105E">
        <w:rPr>
          <w:rFonts w:ascii="Traditional Arabic" w:hAnsi="Traditional Arabic" w:cs="Traditional Arabic" w:hint="cs"/>
          <w:color w:val="000000"/>
          <w:sz w:val="36"/>
          <w:szCs w:val="36"/>
          <w:rtl/>
        </w:rPr>
        <w:t xml:space="preserve">, ولم يكن </w:t>
      </w:r>
      <w:r w:rsidR="00563303" w:rsidRPr="00F1105E">
        <w:rPr>
          <w:rFonts w:ascii="Traditional Arabic" w:hAnsi="Traditional Arabic" w:cs="Traditional Arabic" w:hint="cs"/>
          <w:color w:val="000000"/>
          <w:sz w:val="36"/>
          <w:szCs w:val="36"/>
          <w:rtl/>
        </w:rPr>
        <w:t xml:space="preserve">الشيخ </w:t>
      </w:r>
      <w:r w:rsidR="005E7FDC" w:rsidRPr="00F1105E">
        <w:rPr>
          <w:rFonts w:ascii="Traditional Arabic" w:hAnsi="Traditional Arabic" w:cs="Traditional Arabic" w:hint="cs"/>
          <w:color w:val="000000"/>
          <w:sz w:val="36"/>
          <w:szCs w:val="36"/>
          <w:rtl/>
        </w:rPr>
        <w:t>ع</w:t>
      </w:r>
      <w:r w:rsidR="00563303" w:rsidRPr="00F1105E">
        <w:rPr>
          <w:rFonts w:ascii="Traditional Arabic" w:hAnsi="Traditional Arabic" w:cs="Traditional Arabic" w:hint="cs"/>
          <w:color w:val="000000"/>
          <w:sz w:val="36"/>
          <w:szCs w:val="36"/>
          <w:rtl/>
        </w:rPr>
        <w:t>َ</w:t>
      </w:r>
      <w:r w:rsidR="005E7FDC" w:rsidRPr="00F1105E">
        <w:rPr>
          <w:rFonts w:ascii="Traditional Arabic" w:hAnsi="Traditional Arabic" w:cs="Traditional Arabic" w:hint="cs"/>
          <w:color w:val="000000"/>
          <w:sz w:val="36"/>
          <w:szCs w:val="36"/>
          <w:rtl/>
        </w:rPr>
        <w:t>ل</w:t>
      </w:r>
      <w:r w:rsidR="00563303" w:rsidRPr="00F1105E">
        <w:rPr>
          <w:rFonts w:ascii="Traditional Arabic" w:hAnsi="Traditional Arabic" w:cs="Traditional Arabic" w:hint="cs"/>
          <w:color w:val="000000"/>
          <w:sz w:val="36"/>
          <w:szCs w:val="36"/>
          <w:rtl/>
        </w:rPr>
        <w:t>َ</w:t>
      </w:r>
      <w:r w:rsidR="005E7FDC" w:rsidRPr="00F1105E">
        <w:rPr>
          <w:rFonts w:ascii="Traditional Arabic" w:hAnsi="Traditional Arabic" w:cs="Traditional Arabic" w:hint="cs"/>
          <w:color w:val="000000"/>
          <w:sz w:val="36"/>
          <w:szCs w:val="36"/>
          <w:rtl/>
        </w:rPr>
        <w:t>م</w:t>
      </w:r>
      <w:r w:rsidR="00563303" w:rsidRPr="00F1105E">
        <w:rPr>
          <w:rFonts w:ascii="Traditional Arabic" w:hAnsi="Traditional Arabic" w:cs="Traditional Arabic" w:hint="cs"/>
          <w:color w:val="000000"/>
          <w:sz w:val="36"/>
          <w:szCs w:val="36"/>
          <w:rtl/>
        </w:rPr>
        <w:t>ً</w:t>
      </w:r>
      <w:r w:rsidR="005E7FDC" w:rsidRPr="00F1105E">
        <w:rPr>
          <w:rFonts w:ascii="Traditional Arabic" w:hAnsi="Traditional Arabic" w:cs="Traditional Arabic" w:hint="cs"/>
          <w:color w:val="000000"/>
          <w:sz w:val="36"/>
          <w:szCs w:val="36"/>
          <w:rtl/>
        </w:rPr>
        <w:t>ا في العلم فحسب بل كان آية وقدوة في دماثة الخلق</w:t>
      </w:r>
      <w:r w:rsidR="000D5402" w:rsidRPr="00F1105E">
        <w:rPr>
          <w:rFonts w:ascii="Traditional Arabic" w:hAnsi="Traditional Arabic" w:cs="Traditional Arabic" w:hint="cs"/>
          <w:color w:val="000000"/>
          <w:sz w:val="36"/>
          <w:szCs w:val="36"/>
          <w:rtl/>
        </w:rPr>
        <w:t>,</w:t>
      </w:r>
      <w:r w:rsidR="005E7FDC" w:rsidRPr="00F1105E">
        <w:rPr>
          <w:rFonts w:ascii="Traditional Arabic" w:hAnsi="Traditional Arabic" w:cs="Traditional Arabic" w:hint="cs"/>
          <w:color w:val="000000"/>
          <w:sz w:val="36"/>
          <w:szCs w:val="36"/>
          <w:rtl/>
        </w:rPr>
        <w:t xml:space="preserve"> وحسن المعاملة وإكرام الضيف مما حمل العلماء المشهورين في الإشادة بذكره والثناء عليه</w:t>
      </w:r>
      <w:r w:rsidR="001632C8">
        <w:rPr>
          <w:rFonts w:ascii="Traditional Arabic" w:hAnsi="Traditional Arabic" w:cs="Traditional Arabic" w:hint="cs"/>
          <w:color w:val="000000"/>
          <w:sz w:val="36"/>
          <w:szCs w:val="36"/>
          <w:rtl/>
        </w:rPr>
        <w:t>.</w:t>
      </w:r>
      <w:r w:rsidR="005E7FDC" w:rsidRPr="00F1105E">
        <w:rPr>
          <w:rFonts w:ascii="Traditional Arabic" w:hAnsi="Traditional Arabic" w:cs="Traditional Arabic" w:hint="cs"/>
          <w:color w:val="000000"/>
          <w:sz w:val="36"/>
          <w:szCs w:val="36"/>
          <w:rtl/>
        </w:rPr>
        <w:t xml:space="preserve">  </w:t>
      </w:r>
    </w:p>
    <w:p w:rsidR="00686397" w:rsidRDefault="002577F2" w:rsidP="00D018C3">
      <w:pPr>
        <w:spacing w:after="0" w:line="240" w:lineRule="auto"/>
        <w:jc w:val="lowKashida"/>
        <w:rPr>
          <w:rFonts w:cs="Traditional Arabic"/>
          <w:sz w:val="36"/>
          <w:szCs w:val="36"/>
          <w:rtl/>
        </w:rPr>
      </w:pPr>
      <w:r w:rsidRPr="00F1105E">
        <w:rPr>
          <w:rFonts w:cs="Traditional Arabic" w:hint="cs"/>
          <w:sz w:val="36"/>
          <w:szCs w:val="36"/>
          <w:rtl/>
        </w:rPr>
        <w:t>هذا</w:t>
      </w:r>
      <w:r w:rsidR="000D5402" w:rsidRPr="00F1105E">
        <w:rPr>
          <w:rFonts w:cs="Traditional Arabic" w:hint="cs"/>
          <w:sz w:val="36"/>
          <w:szCs w:val="36"/>
          <w:rtl/>
        </w:rPr>
        <w:t xml:space="preserve"> العلامة</w:t>
      </w:r>
      <w:r w:rsidRPr="00F1105E">
        <w:rPr>
          <w:rFonts w:cs="Traditional Arabic" w:hint="cs"/>
          <w:sz w:val="36"/>
          <w:szCs w:val="36"/>
          <w:rtl/>
        </w:rPr>
        <w:t xml:space="preserve"> </w:t>
      </w:r>
      <w:r w:rsidR="001632C8">
        <w:rPr>
          <w:rFonts w:cs="Traditional Arabic" w:hint="cs"/>
          <w:sz w:val="36"/>
          <w:szCs w:val="36"/>
          <w:rtl/>
        </w:rPr>
        <w:t>ال</w:t>
      </w:r>
      <w:r w:rsidRPr="00F1105E">
        <w:rPr>
          <w:rFonts w:cs="Traditional Arabic" w:hint="cs"/>
          <w:sz w:val="36"/>
          <w:szCs w:val="36"/>
          <w:rtl/>
        </w:rPr>
        <w:t xml:space="preserve">إمام </w:t>
      </w:r>
      <w:r w:rsidR="00341D8E" w:rsidRPr="00F1105E">
        <w:rPr>
          <w:rFonts w:cs="Traditional Arabic" w:hint="cs"/>
          <w:sz w:val="36"/>
          <w:szCs w:val="36"/>
          <w:rtl/>
        </w:rPr>
        <w:t>ابن باز رحمه الله تعالى</w:t>
      </w:r>
      <w:r w:rsidR="00B45EF8" w:rsidRPr="00F1105E">
        <w:rPr>
          <w:rFonts w:ascii="AGA Arabesque" w:hAnsi="AGA Arabesque" w:cs="Traditional Arabic" w:hint="cs"/>
          <w:smallCaps/>
          <w:sz w:val="36"/>
          <w:szCs w:val="36"/>
          <w:vertAlign w:val="superscript"/>
          <w:rtl/>
        </w:rPr>
        <w:t>(</w:t>
      </w:r>
      <w:r w:rsidR="00B45EF8" w:rsidRPr="00F1105E">
        <w:rPr>
          <w:rFonts w:ascii="AGA Arabesque" w:hAnsi="AGA Arabesque" w:cs="Traditional Arabic"/>
          <w:smallCaps/>
          <w:sz w:val="36"/>
          <w:szCs w:val="36"/>
          <w:vertAlign w:val="superscript"/>
          <w:rtl/>
        </w:rPr>
        <w:footnoteReference w:id="74"/>
      </w:r>
      <w:r w:rsidR="00B45EF8" w:rsidRPr="00F1105E">
        <w:rPr>
          <w:rFonts w:ascii="AGA Arabesque" w:hAnsi="AGA Arabesque" w:cs="Traditional Arabic" w:hint="cs"/>
          <w:smallCaps/>
          <w:sz w:val="36"/>
          <w:szCs w:val="36"/>
          <w:vertAlign w:val="superscript"/>
          <w:rtl/>
        </w:rPr>
        <w:t>)</w:t>
      </w:r>
      <w:r w:rsidR="006102A6" w:rsidRPr="00F1105E">
        <w:rPr>
          <w:rFonts w:ascii="AGA Arabesque" w:hAnsi="AGA Arabesque" w:cs="Traditional Arabic" w:hint="cs"/>
          <w:smallCaps/>
          <w:sz w:val="36"/>
          <w:szCs w:val="36"/>
          <w:vertAlign w:val="superscript"/>
          <w:rtl/>
        </w:rPr>
        <w:t xml:space="preserve"> </w:t>
      </w:r>
      <w:r w:rsidR="000D5402" w:rsidRPr="00F1105E">
        <w:rPr>
          <w:rFonts w:cs="Traditional Arabic" w:hint="cs"/>
          <w:sz w:val="36"/>
          <w:szCs w:val="36"/>
          <w:rtl/>
        </w:rPr>
        <w:t>المفتي العام للديار</w:t>
      </w:r>
      <w:r w:rsidRPr="00F1105E">
        <w:rPr>
          <w:rFonts w:cs="Traditional Arabic" w:hint="cs"/>
          <w:sz w:val="36"/>
          <w:szCs w:val="36"/>
          <w:rtl/>
        </w:rPr>
        <w:t xml:space="preserve"> السع</w:t>
      </w:r>
      <w:r w:rsidR="001632C8">
        <w:rPr>
          <w:rFonts w:cs="Traditional Arabic" w:hint="cs"/>
          <w:sz w:val="36"/>
          <w:szCs w:val="36"/>
          <w:rtl/>
        </w:rPr>
        <w:t>ودية بل مفتي المسلمين في العالم</w:t>
      </w:r>
      <w:r w:rsidRPr="00F1105E">
        <w:rPr>
          <w:rFonts w:cs="Traditional Arabic" w:hint="cs"/>
          <w:sz w:val="36"/>
          <w:szCs w:val="36"/>
          <w:rtl/>
        </w:rPr>
        <w:t xml:space="preserve"> قد نَوَّهَ بمكانة الشيخ رحمه الله فقال معزيا أولاده عند وفاته:"</w:t>
      </w:r>
      <w:r w:rsidR="00341D8E" w:rsidRPr="00F1105E">
        <w:rPr>
          <w:rFonts w:cs="Traditional Arabic" w:hint="cs"/>
          <w:sz w:val="36"/>
          <w:szCs w:val="36"/>
          <w:rtl/>
        </w:rPr>
        <w:t>فقد بلغنا وفاة أخينا في الله والدكم المحدث الشيخ عبيد الله الرحماني</w:t>
      </w:r>
      <w:r w:rsidRPr="00F1105E">
        <w:rPr>
          <w:rFonts w:cs="Traditional Arabic" w:hint="cs"/>
          <w:sz w:val="36"/>
          <w:szCs w:val="36"/>
          <w:rtl/>
        </w:rPr>
        <w:t>"</w:t>
      </w:r>
      <w:r w:rsidR="00AE52F3" w:rsidRPr="00F1105E">
        <w:rPr>
          <w:rFonts w:ascii="AGA Arabesque" w:hAnsi="AGA Arabesque" w:cs="Traditional Arabic" w:hint="cs"/>
          <w:smallCaps/>
          <w:sz w:val="36"/>
          <w:szCs w:val="36"/>
          <w:vertAlign w:val="superscript"/>
          <w:rtl/>
        </w:rPr>
        <w:t>(</w:t>
      </w:r>
      <w:r w:rsidR="00AE52F3" w:rsidRPr="00F1105E">
        <w:rPr>
          <w:rFonts w:ascii="AGA Arabesque" w:hAnsi="AGA Arabesque" w:cs="Traditional Arabic"/>
          <w:smallCaps/>
          <w:sz w:val="36"/>
          <w:szCs w:val="36"/>
          <w:vertAlign w:val="superscript"/>
          <w:rtl/>
        </w:rPr>
        <w:footnoteReference w:id="75"/>
      </w:r>
      <w:r w:rsidR="00AE52F3" w:rsidRPr="00F1105E">
        <w:rPr>
          <w:rFonts w:ascii="AGA Arabesque" w:hAnsi="AGA Arabesque" w:cs="Traditional Arabic" w:hint="cs"/>
          <w:smallCaps/>
          <w:sz w:val="36"/>
          <w:szCs w:val="36"/>
          <w:vertAlign w:val="superscript"/>
          <w:rtl/>
        </w:rPr>
        <w:t>)</w:t>
      </w:r>
      <w:r w:rsidR="00B319F4">
        <w:rPr>
          <w:rFonts w:cs="Traditional Arabic" w:hint="cs"/>
          <w:sz w:val="36"/>
          <w:szCs w:val="36"/>
          <w:rtl/>
        </w:rPr>
        <w:t>,</w:t>
      </w:r>
      <w:r w:rsidR="00341D8E" w:rsidRPr="00F1105E">
        <w:rPr>
          <w:rFonts w:cs="Traditional Arabic" w:hint="cs"/>
          <w:sz w:val="36"/>
          <w:szCs w:val="36"/>
          <w:rtl/>
        </w:rPr>
        <w:t xml:space="preserve">ومن المعلوم أن الشيخ ابن باز رحمه الله تعالى </w:t>
      </w:r>
    </w:p>
    <w:p w:rsidR="00341D8E" w:rsidRPr="00F1105E" w:rsidRDefault="00341D8E" w:rsidP="00B24024">
      <w:pPr>
        <w:spacing w:after="0" w:line="223" w:lineRule="auto"/>
        <w:jc w:val="lowKashida"/>
        <w:rPr>
          <w:rFonts w:cs="Traditional Arabic"/>
          <w:sz w:val="36"/>
          <w:szCs w:val="36"/>
          <w:rtl/>
        </w:rPr>
      </w:pPr>
      <w:r w:rsidRPr="00F1105E">
        <w:rPr>
          <w:rFonts w:cs="Traditional Arabic" w:hint="cs"/>
          <w:sz w:val="36"/>
          <w:szCs w:val="36"/>
          <w:rtl/>
        </w:rPr>
        <w:lastRenderedPageBreak/>
        <w:t xml:space="preserve">كان </w:t>
      </w:r>
      <w:r w:rsidR="000D5402" w:rsidRPr="00F1105E">
        <w:rPr>
          <w:rFonts w:cs="Traditional Arabic" w:hint="cs"/>
          <w:sz w:val="36"/>
          <w:szCs w:val="36"/>
          <w:rtl/>
        </w:rPr>
        <w:t>يتج</w:t>
      </w:r>
      <w:r w:rsidR="006C2771" w:rsidRPr="00F1105E">
        <w:rPr>
          <w:rFonts w:cs="Traditional Arabic" w:hint="cs"/>
          <w:sz w:val="36"/>
          <w:szCs w:val="36"/>
          <w:rtl/>
        </w:rPr>
        <w:t>ن</w:t>
      </w:r>
      <w:r w:rsidR="000D5402" w:rsidRPr="00F1105E">
        <w:rPr>
          <w:rFonts w:cs="Traditional Arabic" w:hint="cs"/>
          <w:sz w:val="36"/>
          <w:szCs w:val="36"/>
          <w:rtl/>
        </w:rPr>
        <w:t xml:space="preserve">ب </w:t>
      </w:r>
      <w:r w:rsidRPr="00F1105E">
        <w:rPr>
          <w:rFonts w:cs="Traditional Arabic" w:hint="cs"/>
          <w:sz w:val="36"/>
          <w:szCs w:val="36"/>
          <w:rtl/>
        </w:rPr>
        <w:t>المجاملة والتصنع في مثل هذه الألقاب إلا لمن هو أهل</w:t>
      </w:r>
      <w:r w:rsidR="00BD35D6">
        <w:rPr>
          <w:rFonts w:cs="Traditional Arabic" w:hint="cs"/>
          <w:sz w:val="36"/>
          <w:szCs w:val="36"/>
          <w:rtl/>
        </w:rPr>
        <w:t xml:space="preserve"> ل</w:t>
      </w:r>
      <w:r w:rsidRPr="00F1105E">
        <w:rPr>
          <w:rFonts w:cs="Traditional Arabic" w:hint="cs"/>
          <w:sz w:val="36"/>
          <w:szCs w:val="36"/>
          <w:rtl/>
        </w:rPr>
        <w:t>ه</w:t>
      </w:r>
      <w:r w:rsidR="00B319F4">
        <w:rPr>
          <w:rFonts w:cs="Traditional Arabic" w:hint="cs"/>
          <w:sz w:val="36"/>
          <w:szCs w:val="36"/>
          <w:rtl/>
        </w:rPr>
        <w:t>ا</w:t>
      </w:r>
      <w:r w:rsidRPr="00F1105E">
        <w:rPr>
          <w:rFonts w:cs="Traditional Arabic" w:hint="cs"/>
          <w:sz w:val="36"/>
          <w:szCs w:val="36"/>
          <w:rtl/>
        </w:rPr>
        <w:t>.</w:t>
      </w:r>
    </w:p>
    <w:p w:rsidR="008B1CA0" w:rsidRPr="00F1105E" w:rsidRDefault="00341D8E" w:rsidP="00975B4F">
      <w:pPr>
        <w:spacing w:after="0" w:line="223" w:lineRule="auto"/>
        <w:ind w:left="-2"/>
        <w:jc w:val="lowKashida"/>
        <w:rPr>
          <w:rFonts w:cs="Traditional Arabic"/>
          <w:sz w:val="36"/>
          <w:szCs w:val="36"/>
          <w:rtl/>
        </w:rPr>
      </w:pPr>
      <w:r w:rsidRPr="00F1105E">
        <w:rPr>
          <w:rFonts w:cs="Traditional Arabic" w:hint="cs"/>
          <w:sz w:val="36"/>
          <w:szCs w:val="36"/>
          <w:rtl/>
        </w:rPr>
        <w:t>ولما ذ</w:t>
      </w:r>
      <w:r w:rsidR="0097780F" w:rsidRPr="00F1105E">
        <w:rPr>
          <w:rFonts w:cs="Traditional Arabic" w:hint="cs"/>
          <w:sz w:val="36"/>
          <w:szCs w:val="36"/>
          <w:rtl/>
        </w:rPr>
        <w:t>ُ</w:t>
      </w:r>
      <w:r w:rsidRPr="00F1105E">
        <w:rPr>
          <w:rFonts w:cs="Traditional Arabic" w:hint="cs"/>
          <w:sz w:val="36"/>
          <w:szCs w:val="36"/>
          <w:rtl/>
        </w:rPr>
        <w:t>كر الشيخ المباركفوري</w:t>
      </w:r>
      <w:r w:rsidR="0097780F" w:rsidRPr="00F1105E">
        <w:rPr>
          <w:rFonts w:cs="Traditional Arabic" w:hint="cs"/>
          <w:sz w:val="36"/>
          <w:szCs w:val="36"/>
          <w:rtl/>
        </w:rPr>
        <w:t xml:space="preserve"> رحمه الله تعالى</w:t>
      </w:r>
      <w:r w:rsidRPr="00F1105E">
        <w:rPr>
          <w:rFonts w:cs="Traditional Arabic" w:hint="cs"/>
          <w:sz w:val="36"/>
          <w:szCs w:val="36"/>
          <w:rtl/>
        </w:rPr>
        <w:t xml:space="preserve"> عند العلامة الألباني رحمه الله تعالى أثنى عليه كثيرا, وقال أنا أوقر علماء الهند</w:t>
      </w:r>
      <w:r w:rsidR="007F6605" w:rsidRPr="00F1105E">
        <w:rPr>
          <w:rFonts w:cs="Traditional Arabic" w:hint="cs"/>
          <w:sz w:val="36"/>
          <w:szCs w:val="36"/>
          <w:rtl/>
        </w:rPr>
        <w:t>, ثم أضاف قائلا:</w:t>
      </w:r>
      <w:r w:rsidR="0097780F" w:rsidRPr="00F1105E">
        <w:rPr>
          <w:rFonts w:cs="Traditional Arabic" w:hint="cs"/>
          <w:sz w:val="36"/>
          <w:szCs w:val="36"/>
          <w:rtl/>
        </w:rPr>
        <w:t>"</w:t>
      </w:r>
      <w:r w:rsidRPr="00F1105E">
        <w:rPr>
          <w:rFonts w:cs="Traditional Arabic" w:hint="cs"/>
          <w:sz w:val="36"/>
          <w:szCs w:val="36"/>
          <w:rtl/>
        </w:rPr>
        <w:t>إن الشيخ عبيد الله الرحماني أ</w:t>
      </w:r>
      <w:r w:rsidR="0097780F" w:rsidRPr="00F1105E">
        <w:rPr>
          <w:rFonts w:cs="Traditional Arabic" w:hint="cs"/>
          <w:sz w:val="36"/>
          <w:szCs w:val="36"/>
          <w:rtl/>
        </w:rPr>
        <w:t>طال الله حياته</w:t>
      </w:r>
      <w:r w:rsidR="006C2771" w:rsidRPr="00F1105E">
        <w:rPr>
          <w:rFonts w:cs="Traditional Arabic" w:hint="cs"/>
          <w:sz w:val="36"/>
          <w:szCs w:val="36"/>
          <w:rtl/>
        </w:rPr>
        <w:t>,</w:t>
      </w:r>
      <w:r w:rsidR="0097780F" w:rsidRPr="00F1105E">
        <w:rPr>
          <w:rFonts w:cs="Traditional Arabic" w:hint="cs"/>
          <w:sz w:val="36"/>
          <w:szCs w:val="36"/>
          <w:rtl/>
        </w:rPr>
        <w:t xml:space="preserve"> وأدام صحته فإنه</w:t>
      </w:r>
      <w:r w:rsidRPr="00F1105E">
        <w:rPr>
          <w:rFonts w:cs="Traditional Arabic" w:hint="cs"/>
          <w:sz w:val="36"/>
          <w:szCs w:val="36"/>
          <w:rtl/>
        </w:rPr>
        <w:t xml:space="preserve"> صورة حية لما ذكر في القران من صفات الأولياء</w:t>
      </w:r>
      <w:r w:rsidR="007F6605" w:rsidRPr="00F1105E">
        <w:rPr>
          <w:rFonts w:cs="Traditional Arabic" w:hint="cs"/>
          <w:sz w:val="36"/>
          <w:szCs w:val="36"/>
          <w:rtl/>
        </w:rPr>
        <w:t>"</w:t>
      </w:r>
      <w:r w:rsidR="00AE52F3" w:rsidRPr="00F1105E">
        <w:rPr>
          <w:rFonts w:ascii="AGA Arabesque" w:hAnsi="AGA Arabesque" w:cs="Traditional Arabic" w:hint="cs"/>
          <w:smallCaps/>
          <w:sz w:val="36"/>
          <w:szCs w:val="36"/>
          <w:vertAlign w:val="superscript"/>
          <w:rtl/>
        </w:rPr>
        <w:t xml:space="preserve"> (</w:t>
      </w:r>
      <w:r w:rsidR="00AE52F3" w:rsidRPr="00F1105E">
        <w:rPr>
          <w:rFonts w:ascii="AGA Arabesque" w:hAnsi="AGA Arabesque" w:cs="Traditional Arabic"/>
          <w:smallCaps/>
          <w:sz w:val="36"/>
          <w:szCs w:val="36"/>
          <w:vertAlign w:val="superscript"/>
          <w:rtl/>
        </w:rPr>
        <w:footnoteReference w:id="76"/>
      </w:r>
      <w:r w:rsidR="00AE52F3" w:rsidRPr="00F1105E">
        <w:rPr>
          <w:rFonts w:ascii="AGA Arabesque" w:hAnsi="AGA Arabesque" w:cs="Traditional Arabic" w:hint="cs"/>
          <w:smallCaps/>
          <w:sz w:val="36"/>
          <w:szCs w:val="36"/>
          <w:vertAlign w:val="superscript"/>
          <w:rtl/>
        </w:rPr>
        <w:t>)</w:t>
      </w:r>
      <w:r w:rsidR="007F6605" w:rsidRPr="00F1105E">
        <w:rPr>
          <w:rFonts w:cs="Traditional Arabic" w:hint="cs"/>
          <w:sz w:val="36"/>
          <w:szCs w:val="36"/>
          <w:rtl/>
        </w:rPr>
        <w:t>.</w:t>
      </w:r>
    </w:p>
    <w:p w:rsidR="008B1CA0" w:rsidRPr="00F1105E" w:rsidRDefault="004E65AE" w:rsidP="00B24024">
      <w:pPr>
        <w:spacing w:after="0" w:line="223" w:lineRule="auto"/>
        <w:ind w:left="-2"/>
        <w:jc w:val="lowKashida"/>
        <w:rPr>
          <w:rFonts w:cs="Traditional Arabic"/>
          <w:sz w:val="36"/>
          <w:szCs w:val="36"/>
          <w:rtl/>
        </w:rPr>
      </w:pPr>
      <w:r w:rsidRPr="00F1105E">
        <w:rPr>
          <w:rFonts w:cs="Traditional Arabic" w:hint="cs"/>
          <w:sz w:val="36"/>
          <w:szCs w:val="36"/>
          <w:rtl/>
        </w:rPr>
        <w:t>وقال أيضا:</w:t>
      </w:r>
      <w:r w:rsidR="008B1CA0" w:rsidRPr="00F1105E">
        <w:rPr>
          <w:rFonts w:cs="Traditional Arabic" w:hint="cs"/>
          <w:sz w:val="36"/>
          <w:szCs w:val="36"/>
          <w:rtl/>
        </w:rPr>
        <w:t>"ما رأيت رجلا عليه سمة العلماء</w:t>
      </w:r>
      <w:r w:rsidR="006C2771" w:rsidRPr="00F1105E">
        <w:rPr>
          <w:rFonts w:cs="Traditional Arabic" w:hint="cs"/>
          <w:sz w:val="36"/>
          <w:szCs w:val="36"/>
          <w:rtl/>
        </w:rPr>
        <w:t>,</w:t>
      </w:r>
      <w:r w:rsidR="008B1CA0" w:rsidRPr="00F1105E">
        <w:rPr>
          <w:rFonts w:cs="Traditional Arabic" w:hint="cs"/>
          <w:sz w:val="36"/>
          <w:szCs w:val="36"/>
          <w:rtl/>
        </w:rPr>
        <w:t xml:space="preserve"> وخلق العلماء بحق مثل هذا الرجل"</w:t>
      </w:r>
      <w:r w:rsidR="008B1CA0" w:rsidRPr="00F1105E">
        <w:rPr>
          <w:rFonts w:ascii="AGA Arabesque" w:hAnsi="AGA Arabesque" w:cs="Traditional Arabic" w:hint="cs"/>
          <w:smallCaps/>
          <w:sz w:val="36"/>
          <w:szCs w:val="36"/>
          <w:vertAlign w:val="superscript"/>
          <w:rtl/>
        </w:rPr>
        <w:t xml:space="preserve"> (</w:t>
      </w:r>
      <w:r w:rsidR="008B1CA0" w:rsidRPr="00F1105E">
        <w:rPr>
          <w:rFonts w:ascii="AGA Arabesque" w:hAnsi="AGA Arabesque" w:cs="Traditional Arabic"/>
          <w:smallCaps/>
          <w:sz w:val="36"/>
          <w:szCs w:val="36"/>
          <w:vertAlign w:val="superscript"/>
          <w:rtl/>
        </w:rPr>
        <w:footnoteReference w:id="77"/>
      </w:r>
      <w:r w:rsidR="008B1CA0" w:rsidRPr="00F1105E">
        <w:rPr>
          <w:rFonts w:ascii="AGA Arabesque" w:hAnsi="AGA Arabesque" w:cs="Traditional Arabic" w:hint="cs"/>
          <w:smallCaps/>
          <w:sz w:val="36"/>
          <w:szCs w:val="36"/>
          <w:vertAlign w:val="superscript"/>
          <w:rtl/>
        </w:rPr>
        <w:t>)</w:t>
      </w:r>
      <w:r w:rsidR="008B1CA0" w:rsidRPr="00F1105E">
        <w:rPr>
          <w:rFonts w:cs="Traditional Arabic" w:hint="cs"/>
          <w:sz w:val="36"/>
          <w:szCs w:val="36"/>
          <w:rtl/>
        </w:rPr>
        <w:t>.</w:t>
      </w:r>
    </w:p>
    <w:p w:rsidR="00341D8E" w:rsidRPr="00F1105E" w:rsidRDefault="00B52381" w:rsidP="00975B4F">
      <w:pPr>
        <w:spacing w:after="0" w:line="223" w:lineRule="auto"/>
        <w:ind w:left="-2"/>
        <w:jc w:val="lowKashida"/>
        <w:rPr>
          <w:rFonts w:cs="Traditional Arabic"/>
          <w:sz w:val="36"/>
          <w:szCs w:val="36"/>
          <w:rtl/>
        </w:rPr>
      </w:pPr>
      <w:r w:rsidRPr="00F1105E">
        <w:rPr>
          <w:rFonts w:cs="Traditional Arabic" w:hint="cs"/>
          <w:sz w:val="36"/>
          <w:szCs w:val="36"/>
          <w:rtl/>
        </w:rPr>
        <w:t xml:space="preserve">وقال </w:t>
      </w:r>
      <w:r w:rsidR="008B1CA0" w:rsidRPr="00F1105E">
        <w:rPr>
          <w:rFonts w:cs="Traditional Arabic" w:hint="cs"/>
          <w:sz w:val="36"/>
          <w:szCs w:val="36"/>
          <w:rtl/>
        </w:rPr>
        <w:t xml:space="preserve">العلامة </w:t>
      </w:r>
      <w:r w:rsidR="00341D8E" w:rsidRPr="00F1105E">
        <w:rPr>
          <w:rFonts w:cs="Traditional Arabic" w:hint="cs"/>
          <w:sz w:val="36"/>
          <w:szCs w:val="36"/>
          <w:rtl/>
        </w:rPr>
        <w:t xml:space="preserve">عبد الرؤف </w:t>
      </w:r>
      <w:r w:rsidR="008B1CA0" w:rsidRPr="00F1105E">
        <w:rPr>
          <w:rFonts w:cs="Traditional Arabic" w:hint="cs"/>
          <w:sz w:val="36"/>
          <w:szCs w:val="36"/>
          <w:rtl/>
        </w:rPr>
        <w:t>خطيب الهند:"</w:t>
      </w:r>
      <w:r w:rsidR="00341D8E" w:rsidRPr="00F1105E">
        <w:rPr>
          <w:rFonts w:cs="Traditional Arabic" w:hint="cs"/>
          <w:sz w:val="36"/>
          <w:szCs w:val="36"/>
          <w:rtl/>
        </w:rPr>
        <w:t>لا نظير له في استخراج المسائل</w:t>
      </w:r>
      <w:r w:rsidR="008B1CA0" w:rsidRPr="00F1105E">
        <w:rPr>
          <w:rFonts w:cs="Traditional Arabic" w:hint="cs"/>
          <w:sz w:val="36"/>
          <w:szCs w:val="36"/>
          <w:rtl/>
        </w:rPr>
        <w:t xml:space="preserve"> واستنباطها من </w:t>
      </w:r>
      <w:r w:rsidR="000E0A02">
        <w:rPr>
          <w:rFonts w:cs="Traditional Arabic" w:hint="cs"/>
          <w:sz w:val="36"/>
          <w:szCs w:val="36"/>
          <w:rtl/>
        </w:rPr>
        <w:t xml:space="preserve"> </w:t>
      </w:r>
      <w:r w:rsidR="008B1CA0" w:rsidRPr="00F1105E">
        <w:rPr>
          <w:rFonts w:cs="Traditional Arabic" w:hint="cs"/>
          <w:sz w:val="36"/>
          <w:szCs w:val="36"/>
          <w:rtl/>
        </w:rPr>
        <w:t>الأحاديث النبوية"</w:t>
      </w:r>
      <w:r w:rsidR="00AE52F3" w:rsidRPr="00F1105E">
        <w:rPr>
          <w:rFonts w:ascii="AGA Arabesque" w:hAnsi="AGA Arabesque" w:cs="Traditional Arabic" w:hint="cs"/>
          <w:smallCaps/>
          <w:sz w:val="36"/>
          <w:szCs w:val="36"/>
          <w:vertAlign w:val="superscript"/>
          <w:rtl/>
        </w:rPr>
        <w:t xml:space="preserve"> (</w:t>
      </w:r>
      <w:r w:rsidR="00AE52F3" w:rsidRPr="00F1105E">
        <w:rPr>
          <w:rFonts w:ascii="AGA Arabesque" w:hAnsi="AGA Arabesque" w:cs="Traditional Arabic"/>
          <w:smallCaps/>
          <w:sz w:val="36"/>
          <w:szCs w:val="36"/>
          <w:vertAlign w:val="superscript"/>
          <w:rtl/>
        </w:rPr>
        <w:footnoteReference w:id="78"/>
      </w:r>
      <w:r w:rsidR="00AE52F3" w:rsidRPr="00F1105E">
        <w:rPr>
          <w:rFonts w:ascii="AGA Arabesque" w:hAnsi="AGA Arabesque" w:cs="Traditional Arabic" w:hint="cs"/>
          <w:smallCaps/>
          <w:sz w:val="36"/>
          <w:szCs w:val="36"/>
          <w:vertAlign w:val="superscript"/>
          <w:rtl/>
        </w:rPr>
        <w:t>)</w:t>
      </w:r>
      <w:r w:rsidR="008B1CA0" w:rsidRPr="00F1105E">
        <w:rPr>
          <w:rFonts w:cs="Traditional Arabic" w:hint="cs"/>
          <w:sz w:val="36"/>
          <w:szCs w:val="36"/>
          <w:rtl/>
        </w:rPr>
        <w:t>.</w:t>
      </w:r>
    </w:p>
    <w:p w:rsidR="00B52381" w:rsidRPr="00F1105E" w:rsidRDefault="000E0A02" w:rsidP="00B24024">
      <w:pPr>
        <w:spacing w:after="0" w:line="223" w:lineRule="auto"/>
        <w:ind w:left="-2"/>
        <w:jc w:val="lowKashida"/>
        <w:rPr>
          <w:rFonts w:cs="Traditional Arabic"/>
          <w:sz w:val="36"/>
          <w:szCs w:val="36"/>
          <w:rtl/>
        </w:rPr>
      </w:pPr>
      <w:r>
        <w:rPr>
          <w:rFonts w:cs="Traditional Arabic" w:hint="cs"/>
          <w:sz w:val="36"/>
          <w:szCs w:val="36"/>
          <w:rtl/>
        </w:rPr>
        <w:t xml:space="preserve">وقال الشيخ مختار </w:t>
      </w:r>
      <w:r w:rsidR="00B52381" w:rsidRPr="00F1105E">
        <w:rPr>
          <w:rFonts w:cs="Traditional Arabic" w:hint="cs"/>
          <w:sz w:val="36"/>
          <w:szCs w:val="36"/>
          <w:rtl/>
        </w:rPr>
        <w:t xml:space="preserve">أحمد </w:t>
      </w:r>
      <w:r w:rsidR="006C2771" w:rsidRPr="00F1105E">
        <w:rPr>
          <w:rFonts w:cs="Traditional Arabic" w:hint="cs"/>
          <w:sz w:val="36"/>
          <w:szCs w:val="36"/>
          <w:rtl/>
        </w:rPr>
        <w:t>الندوي</w:t>
      </w:r>
      <w:r w:rsidR="003B7C00" w:rsidRPr="00F1105E">
        <w:rPr>
          <w:rFonts w:ascii="AGA Arabesque" w:hAnsi="AGA Arabesque" w:cs="Traditional Arabic" w:hint="cs"/>
          <w:smallCaps/>
          <w:sz w:val="36"/>
          <w:szCs w:val="36"/>
          <w:vertAlign w:val="superscript"/>
          <w:rtl/>
        </w:rPr>
        <w:t>(</w:t>
      </w:r>
      <w:r w:rsidR="003B7C00" w:rsidRPr="00F1105E">
        <w:rPr>
          <w:rFonts w:ascii="AGA Arabesque" w:hAnsi="AGA Arabesque" w:cs="Traditional Arabic"/>
          <w:smallCaps/>
          <w:sz w:val="36"/>
          <w:szCs w:val="36"/>
          <w:vertAlign w:val="superscript"/>
          <w:rtl/>
        </w:rPr>
        <w:footnoteReference w:id="79"/>
      </w:r>
      <w:r w:rsidR="003B7C00" w:rsidRPr="00F1105E">
        <w:rPr>
          <w:rFonts w:ascii="AGA Arabesque" w:hAnsi="AGA Arabesque" w:cs="Traditional Arabic" w:hint="cs"/>
          <w:smallCaps/>
          <w:sz w:val="36"/>
          <w:szCs w:val="36"/>
          <w:vertAlign w:val="superscript"/>
          <w:rtl/>
        </w:rPr>
        <w:t>)</w:t>
      </w:r>
      <w:r>
        <w:rPr>
          <w:rFonts w:cs="Traditional Arabic" w:hint="cs"/>
          <w:sz w:val="36"/>
          <w:szCs w:val="36"/>
          <w:rtl/>
        </w:rPr>
        <w:t>:"</w:t>
      </w:r>
      <w:r w:rsidR="00B52381" w:rsidRPr="00F1105E">
        <w:rPr>
          <w:rFonts w:cs="Traditional Arabic" w:hint="cs"/>
          <w:sz w:val="36"/>
          <w:szCs w:val="36"/>
          <w:rtl/>
        </w:rPr>
        <w:t>اتفق على غزارة علمه المسلمون وغير المسلمين, وكان مفخرا لبلدنا:</w:t>
      </w:r>
      <w:r w:rsidR="0080574B" w:rsidRPr="00F1105E">
        <w:rPr>
          <w:rFonts w:cs="Traditional Arabic" w:hint="cs"/>
          <w:sz w:val="36"/>
          <w:szCs w:val="36"/>
          <w:rtl/>
        </w:rPr>
        <w:t xml:space="preserve"> </w:t>
      </w:r>
      <w:r w:rsidR="00B52381" w:rsidRPr="00F1105E">
        <w:rPr>
          <w:rFonts w:cs="Traditional Arabic" w:hint="cs"/>
          <w:sz w:val="36"/>
          <w:szCs w:val="36"/>
          <w:rtl/>
        </w:rPr>
        <w:t>وقال أيضا:"كان الشيخ رحمه الله تعالى نحيف الجسم إلا أن الله تعالى أودع في</w:t>
      </w:r>
      <w:r w:rsidR="006C2771" w:rsidRPr="00F1105E">
        <w:rPr>
          <w:rFonts w:cs="Traditional Arabic" w:hint="cs"/>
          <w:sz w:val="36"/>
          <w:szCs w:val="36"/>
          <w:rtl/>
        </w:rPr>
        <w:t xml:space="preserve"> هذا الرجل النحيف قوة جبل </w:t>
      </w:r>
      <w:r w:rsidR="00CE4C21">
        <w:rPr>
          <w:rFonts w:cs="Traditional Arabic" w:hint="cs"/>
          <w:sz w:val="36"/>
          <w:szCs w:val="36"/>
          <w:rtl/>
        </w:rPr>
        <w:t>هملايا</w:t>
      </w:r>
      <w:r w:rsidR="00D018C3" w:rsidRPr="00F1105E">
        <w:rPr>
          <w:rFonts w:ascii="AGA Arabesque" w:hAnsi="AGA Arabesque" w:cs="Traditional Arabic" w:hint="cs"/>
          <w:smallCaps/>
          <w:sz w:val="36"/>
          <w:szCs w:val="36"/>
          <w:vertAlign w:val="superscript"/>
          <w:rtl/>
        </w:rPr>
        <w:t>(</w:t>
      </w:r>
      <w:r w:rsidR="00D018C3" w:rsidRPr="00F1105E">
        <w:rPr>
          <w:rFonts w:ascii="AGA Arabesque" w:hAnsi="AGA Arabesque" w:cs="Traditional Arabic"/>
          <w:smallCaps/>
          <w:sz w:val="36"/>
          <w:szCs w:val="36"/>
          <w:vertAlign w:val="superscript"/>
          <w:rtl/>
        </w:rPr>
        <w:footnoteReference w:id="80"/>
      </w:r>
      <w:r w:rsidR="00D018C3" w:rsidRPr="00F1105E">
        <w:rPr>
          <w:rFonts w:ascii="AGA Arabesque" w:hAnsi="AGA Arabesque" w:cs="Traditional Arabic" w:hint="cs"/>
          <w:smallCaps/>
          <w:sz w:val="36"/>
          <w:szCs w:val="36"/>
          <w:vertAlign w:val="superscript"/>
          <w:rtl/>
        </w:rPr>
        <w:t>)</w:t>
      </w:r>
      <w:r w:rsidR="00B52381" w:rsidRPr="00F1105E">
        <w:rPr>
          <w:rFonts w:cs="Traditional Arabic" w:hint="cs"/>
          <w:sz w:val="36"/>
          <w:szCs w:val="36"/>
          <w:rtl/>
        </w:rPr>
        <w:t>في العلم</w:t>
      </w:r>
      <w:r w:rsidR="006C2771" w:rsidRPr="00F1105E">
        <w:rPr>
          <w:rFonts w:cs="Traditional Arabic" w:hint="cs"/>
          <w:sz w:val="36"/>
          <w:szCs w:val="36"/>
          <w:rtl/>
        </w:rPr>
        <w:t>,</w:t>
      </w:r>
      <w:r w:rsidR="00B52381" w:rsidRPr="00F1105E">
        <w:rPr>
          <w:rFonts w:cs="Traditional Arabic" w:hint="cs"/>
          <w:sz w:val="36"/>
          <w:szCs w:val="36"/>
          <w:rtl/>
        </w:rPr>
        <w:t xml:space="preserve"> والخلق</w:t>
      </w:r>
      <w:r w:rsidR="006C2771" w:rsidRPr="00F1105E">
        <w:rPr>
          <w:rFonts w:cs="Traditional Arabic" w:hint="cs"/>
          <w:sz w:val="36"/>
          <w:szCs w:val="36"/>
          <w:rtl/>
        </w:rPr>
        <w:t>,</w:t>
      </w:r>
      <w:r w:rsidR="00B52381" w:rsidRPr="00F1105E">
        <w:rPr>
          <w:rFonts w:cs="Traditional Arabic" w:hint="cs"/>
          <w:sz w:val="36"/>
          <w:szCs w:val="36"/>
          <w:rtl/>
        </w:rPr>
        <w:t xml:space="preserve"> </w:t>
      </w:r>
      <w:r w:rsidR="00FE56E6" w:rsidRPr="00F1105E">
        <w:rPr>
          <w:rFonts w:cs="Traditional Arabic" w:hint="cs"/>
          <w:sz w:val="36"/>
          <w:szCs w:val="36"/>
          <w:rtl/>
        </w:rPr>
        <w:t>فكان ع</w:t>
      </w:r>
      <w:r w:rsidR="00DE7343" w:rsidRPr="00F1105E">
        <w:rPr>
          <w:rFonts w:cs="Traditional Arabic" w:hint="cs"/>
          <w:sz w:val="36"/>
          <w:szCs w:val="36"/>
          <w:rtl/>
        </w:rPr>
        <w:t>ال</w:t>
      </w:r>
      <w:r>
        <w:rPr>
          <w:rFonts w:cs="Traditional Arabic" w:hint="cs"/>
          <w:sz w:val="36"/>
          <w:szCs w:val="36"/>
          <w:rtl/>
        </w:rPr>
        <w:t>ما و</w:t>
      </w:r>
      <w:r w:rsidR="00FE56E6" w:rsidRPr="00F1105E">
        <w:rPr>
          <w:rFonts w:cs="Traditional Arabic" w:hint="cs"/>
          <w:sz w:val="36"/>
          <w:szCs w:val="36"/>
          <w:rtl/>
        </w:rPr>
        <w:t>ح</w:t>
      </w:r>
      <w:r>
        <w:rPr>
          <w:rFonts w:cs="Traditional Arabic" w:hint="cs"/>
          <w:sz w:val="36"/>
          <w:szCs w:val="36"/>
          <w:rtl/>
        </w:rPr>
        <w:t>ي</w:t>
      </w:r>
      <w:r w:rsidR="00FE56E6" w:rsidRPr="00F1105E">
        <w:rPr>
          <w:rFonts w:cs="Traditional Arabic" w:hint="cs"/>
          <w:sz w:val="36"/>
          <w:szCs w:val="36"/>
          <w:rtl/>
        </w:rPr>
        <w:t>دا بين الملايين</w:t>
      </w:r>
      <w:r w:rsidR="00B52381" w:rsidRPr="00F1105E">
        <w:rPr>
          <w:rFonts w:cs="Traditional Arabic" w:hint="cs"/>
          <w:sz w:val="36"/>
          <w:szCs w:val="36"/>
          <w:rtl/>
        </w:rPr>
        <w:t>"</w:t>
      </w:r>
      <w:r w:rsidR="002D7E5B" w:rsidRPr="00F1105E">
        <w:rPr>
          <w:rFonts w:ascii="AGA Arabesque" w:hAnsi="AGA Arabesque" w:cs="Traditional Arabic" w:hint="cs"/>
          <w:smallCaps/>
          <w:sz w:val="36"/>
          <w:szCs w:val="36"/>
          <w:vertAlign w:val="superscript"/>
          <w:rtl/>
        </w:rPr>
        <w:t>(</w:t>
      </w:r>
      <w:r w:rsidR="002D7E5B" w:rsidRPr="00F1105E">
        <w:rPr>
          <w:rFonts w:ascii="AGA Arabesque" w:hAnsi="AGA Arabesque" w:cs="Traditional Arabic"/>
          <w:smallCaps/>
          <w:sz w:val="36"/>
          <w:szCs w:val="36"/>
          <w:vertAlign w:val="superscript"/>
          <w:rtl/>
        </w:rPr>
        <w:footnoteReference w:id="81"/>
      </w:r>
      <w:r w:rsidR="002D7E5B" w:rsidRPr="00F1105E">
        <w:rPr>
          <w:rFonts w:ascii="AGA Arabesque" w:hAnsi="AGA Arabesque" w:cs="Traditional Arabic" w:hint="cs"/>
          <w:smallCaps/>
          <w:sz w:val="36"/>
          <w:szCs w:val="36"/>
          <w:vertAlign w:val="superscript"/>
          <w:rtl/>
        </w:rPr>
        <w:t>)</w:t>
      </w:r>
      <w:r w:rsidR="00B52381" w:rsidRPr="00F1105E">
        <w:rPr>
          <w:rFonts w:cs="Traditional Arabic" w:hint="cs"/>
          <w:sz w:val="36"/>
          <w:szCs w:val="36"/>
          <w:rtl/>
        </w:rPr>
        <w:t xml:space="preserve">. </w:t>
      </w:r>
    </w:p>
    <w:p w:rsidR="00975B4F" w:rsidRDefault="002D7E5B" w:rsidP="00975B4F">
      <w:pPr>
        <w:spacing w:after="0" w:line="223" w:lineRule="auto"/>
        <w:ind w:left="-2"/>
        <w:jc w:val="lowKashida"/>
        <w:rPr>
          <w:rFonts w:cs="Traditional Arabic"/>
          <w:sz w:val="36"/>
          <w:szCs w:val="36"/>
          <w:rtl/>
        </w:rPr>
      </w:pPr>
      <w:r w:rsidRPr="009B3C73">
        <w:rPr>
          <w:rFonts w:cs="Traditional Arabic" w:hint="cs"/>
          <w:sz w:val="36"/>
          <w:szCs w:val="36"/>
          <w:rtl/>
        </w:rPr>
        <w:t>وقال الشيخ مقتدى حسن الأزهري</w:t>
      </w:r>
      <w:r w:rsidR="003B7C00" w:rsidRPr="009B3C73">
        <w:rPr>
          <w:rFonts w:ascii="AGA Arabesque" w:hAnsi="AGA Arabesque" w:cs="Traditional Arabic" w:hint="cs"/>
          <w:smallCaps/>
          <w:sz w:val="36"/>
          <w:szCs w:val="36"/>
          <w:vertAlign w:val="superscript"/>
          <w:rtl/>
        </w:rPr>
        <w:t>(</w:t>
      </w:r>
      <w:r w:rsidR="003B7C00" w:rsidRPr="009B3C73">
        <w:rPr>
          <w:rFonts w:ascii="AGA Arabesque" w:hAnsi="AGA Arabesque" w:cs="Traditional Arabic"/>
          <w:smallCaps/>
          <w:sz w:val="36"/>
          <w:szCs w:val="36"/>
          <w:vertAlign w:val="superscript"/>
          <w:rtl/>
        </w:rPr>
        <w:footnoteReference w:id="82"/>
      </w:r>
      <w:r w:rsidR="003B7C00" w:rsidRPr="009B3C73">
        <w:rPr>
          <w:rFonts w:ascii="AGA Arabesque" w:hAnsi="AGA Arabesque" w:cs="Traditional Arabic" w:hint="cs"/>
          <w:smallCaps/>
          <w:sz w:val="36"/>
          <w:szCs w:val="36"/>
          <w:vertAlign w:val="superscript"/>
          <w:rtl/>
        </w:rPr>
        <w:t>)</w:t>
      </w:r>
      <w:r w:rsidR="006C2771" w:rsidRPr="009B3C73">
        <w:rPr>
          <w:rFonts w:cs="Traditional Arabic" w:hint="cs"/>
          <w:sz w:val="36"/>
          <w:szCs w:val="36"/>
          <w:rtl/>
        </w:rPr>
        <w:t>:"</w:t>
      </w:r>
      <w:r w:rsidR="0080574B" w:rsidRPr="00F1105E">
        <w:rPr>
          <w:rFonts w:cs="Traditional Arabic" w:hint="cs"/>
          <w:sz w:val="36"/>
          <w:szCs w:val="36"/>
          <w:rtl/>
        </w:rPr>
        <w:t>كان الشيخ رحمه الله تعالى ق</w:t>
      </w:r>
      <w:r w:rsidR="00975B4F">
        <w:rPr>
          <w:rFonts w:cs="Traditional Arabic" w:hint="cs"/>
          <w:sz w:val="36"/>
          <w:szCs w:val="36"/>
          <w:rtl/>
        </w:rPr>
        <w:t>ـ</w:t>
      </w:r>
      <w:r w:rsidR="0080574B" w:rsidRPr="00F1105E">
        <w:rPr>
          <w:rFonts w:cs="Traditional Arabic" w:hint="cs"/>
          <w:sz w:val="36"/>
          <w:szCs w:val="36"/>
          <w:rtl/>
        </w:rPr>
        <w:t>دوة ومثالا في العلم</w:t>
      </w:r>
      <w:r w:rsidR="006C2771" w:rsidRPr="00F1105E">
        <w:rPr>
          <w:rFonts w:cs="Traditional Arabic" w:hint="cs"/>
          <w:sz w:val="36"/>
          <w:szCs w:val="36"/>
          <w:rtl/>
        </w:rPr>
        <w:t>,</w:t>
      </w:r>
      <w:r w:rsidR="0080574B" w:rsidRPr="00F1105E">
        <w:rPr>
          <w:rFonts w:cs="Traditional Arabic" w:hint="cs"/>
          <w:sz w:val="36"/>
          <w:szCs w:val="36"/>
          <w:rtl/>
        </w:rPr>
        <w:t xml:space="preserve"> </w:t>
      </w:r>
    </w:p>
    <w:p w:rsidR="0080574B" w:rsidRPr="00F1105E" w:rsidRDefault="0080574B" w:rsidP="00975B4F">
      <w:pPr>
        <w:spacing w:after="0" w:line="223" w:lineRule="auto"/>
        <w:ind w:left="-2"/>
        <w:jc w:val="lowKashida"/>
        <w:rPr>
          <w:rFonts w:cs="Traditional Arabic"/>
          <w:sz w:val="36"/>
          <w:szCs w:val="36"/>
          <w:rtl/>
        </w:rPr>
      </w:pPr>
      <w:r w:rsidRPr="00F1105E">
        <w:rPr>
          <w:rFonts w:cs="Traditional Arabic" w:hint="cs"/>
          <w:sz w:val="36"/>
          <w:szCs w:val="36"/>
          <w:rtl/>
        </w:rPr>
        <w:lastRenderedPageBreak/>
        <w:t>والتحقيق</w:t>
      </w:r>
      <w:r w:rsidR="006C2771" w:rsidRPr="00F1105E">
        <w:rPr>
          <w:rFonts w:cs="Traditional Arabic" w:hint="cs"/>
          <w:sz w:val="36"/>
          <w:szCs w:val="36"/>
          <w:rtl/>
        </w:rPr>
        <w:t>,</w:t>
      </w:r>
      <w:r w:rsidRPr="00F1105E">
        <w:rPr>
          <w:rFonts w:cs="Traditional Arabic" w:hint="cs"/>
          <w:sz w:val="36"/>
          <w:szCs w:val="36"/>
          <w:rtl/>
        </w:rPr>
        <w:t xml:space="preserve"> والزهد</w:t>
      </w:r>
      <w:r w:rsidR="006C2771" w:rsidRPr="00F1105E">
        <w:rPr>
          <w:rFonts w:cs="Traditional Arabic" w:hint="cs"/>
          <w:sz w:val="36"/>
          <w:szCs w:val="36"/>
          <w:rtl/>
        </w:rPr>
        <w:t xml:space="preserve">, والورع, </w:t>
      </w:r>
      <w:r w:rsidRPr="00F1105E">
        <w:rPr>
          <w:rFonts w:cs="Traditional Arabic" w:hint="cs"/>
          <w:sz w:val="36"/>
          <w:szCs w:val="36"/>
          <w:rtl/>
        </w:rPr>
        <w:t>والإخلاص"</w:t>
      </w:r>
      <w:r w:rsidR="002471DD" w:rsidRPr="00F1105E">
        <w:rPr>
          <w:rFonts w:ascii="AGA Arabesque" w:hAnsi="AGA Arabesque" w:cs="Traditional Arabic" w:hint="cs"/>
          <w:smallCaps/>
          <w:sz w:val="36"/>
          <w:szCs w:val="36"/>
          <w:vertAlign w:val="superscript"/>
          <w:rtl/>
        </w:rPr>
        <w:t xml:space="preserve"> (</w:t>
      </w:r>
      <w:r w:rsidR="002471DD" w:rsidRPr="00F1105E">
        <w:rPr>
          <w:rFonts w:ascii="AGA Arabesque" w:hAnsi="AGA Arabesque" w:cs="Traditional Arabic"/>
          <w:smallCaps/>
          <w:sz w:val="36"/>
          <w:szCs w:val="36"/>
          <w:vertAlign w:val="superscript"/>
          <w:rtl/>
        </w:rPr>
        <w:footnoteReference w:id="83"/>
      </w:r>
      <w:r w:rsidR="002471DD" w:rsidRPr="00F1105E">
        <w:rPr>
          <w:rFonts w:ascii="AGA Arabesque" w:hAnsi="AGA Arabesque" w:cs="Traditional Arabic" w:hint="cs"/>
          <w:smallCaps/>
          <w:sz w:val="36"/>
          <w:szCs w:val="36"/>
          <w:vertAlign w:val="superscript"/>
          <w:rtl/>
        </w:rPr>
        <w:t>)</w:t>
      </w:r>
      <w:r w:rsidR="002471DD" w:rsidRPr="00F1105E">
        <w:rPr>
          <w:rFonts w:cs="Traditional Arabic" w:hint="cs"/>
          <w:sz w:val="36"/>
          <w:szCs w:val="36"/>
          <w:rtl/>
        </w:rPr>
        <w:t>.</w:t>
      </w:r>
    </w:p>
    <w:p w:rsidR="009D0200" w:rsidRPr="00F1105E" w:rsidRDefault="009D0200" w:rsidP="00B24024">
      <w:pPr>
        <w:spacing w:after="0" w:line="221" w:lineRule="auto"/>
        <w:jc w:val="lowKashida"/>
        <w:rPr>
          <w:rFonts w:cs="Traditional Arabic"/>
          <w:sz w:val="36"/>
          <w:szCs w:val="36"/>
          <w:rtl/>
        </w:rPr>
      </w:pPr>
      <w:r w:rsidRPr="00F46873">
        <w:rPr>
          <w:rFonts w:cs="Traditional Arabic" w:hint="cs"/>
          <w:sz w:val="36"/>
          <w:szCs w:val="36"/>
          <w:rtl/>
        </w:rPr>
        <w:t>وق</w:t>
      </w:r>
      <w:r w:rsidR="006C2771" w:rsidRPr="00F46873">
        <w:rPr>
          <w:rFonts w:cs="Traditional Arabic" w:hint="cs"/>
          <w:sz w:val="36"/>
          <w:szCs w:val="36"/>
          <w:rtl/>
        </w:rPr>
        <w:t>ال الشيخ صفي الرحمن المباركفوري</w:t>
      </w:r>
      <w:r w:rsidR="00265212" w:rsidRPr="00F46873">
        <w:rPr>
          <w:rFonts w:ascii="AGA Arabesque" w:hAnsi="AGA Arabesque" w:cs="Traditional Arabic" w:hint="cs"/>
          <w:smallCaps/>
          <w:sz w:val="36"/>
          <w:szCs w:val="36"/>
          <w:vertAlign w:val="superscript"/>
          <w:rtl/>
        </w:rPr>
        <w:t>(</w:t>
      </w:r>
      <w:r w:rsidR="00265212" w:rsidRPr="00F46873">
        <w:rPr>
          <w:rFonts w:ascii="AGA Arabesque" w:hAnsi="AGA Arabesque" w:cs="Traditional Arabic"/>
          <w:smallCaps/>
          <w:sz w:val="36"/>
          <w:szCs w:val="36"/>
          <w:vertAlign w:val="superscript"/>
          <w:rtl/>
        </w:rPr>
        <w:footnoteReference w:id="84"/>
      </w:r>
      <w:r w:rsidR="00265212" w:rsidRPr="00F46873">
        <w:rPr>
          <w:rFonts w:ascii="AGA Arabesque" w:hAnsi="AGA Arabesque" w:cs="Traditional Arabic" w:hint="cs"/>
          <w:smallCaps/>
          <w:sz w:val="36"/>
          <w:szCs w:val="36"/>
          <w:vertAlign w:val="superscript"/>
          <w:rtl/>
        </w:rPr>
        <w:t>)</w:t>
      </w:r>
      <w:r w:rsidR="006C2771" w:rsidRPr="00F46873">
        <w:rPr>
          <w:rFonts w:cs="Traditional Arabic" w:hint="cs"/>
          <w:sz w:val="36"/>
          <w:szCs w:val="36"/>
          <w:rtl/>
        </w:rPr>
        <w:t>:"</w:t>
      </w:r>
      <w:r w:rsidRPr="00F1105E">
        <w:rPr>
          <w:rFonts w:cs="Traditional Arabic" w:hint="cs"/>
          <w:sz w:val="36"/>
          <w:szCs w:val="36"/>
          <w:rtl/>
        </w:rPr>
        <w:t>كان شيخ الحديث محدثا عظيما</w:t>
      </w:r>
      <w:r w:rsidR="006C2771" w:rsidRPr="00F1105E">
        <w:rPr>
          <w:rFonts w:cs="Traditional Arabic" w:hint="cs"/>
          <w:sz w:val="36"/>
          <w:szCs w:val="36"/>
          <w:rtl/>
        </w:rPr>
        <w:t>,</w:t>
      </w:r>
      <w:r w:rsidRPr="00F1105E">
        <w:rPr>
          <w:rFonts w:cs="Traditional Arabic" w:hint="cs"/>
          <w:sz w:val="36"/>
          <w:szCs w:val="36"/>
          <w:rtl/>
        </w:rPr>
        <w:t xml:space="preserve"> ومنفردا في العصر الحاضر</w:t>
      </w:r>
      <w:r w:rsidR="006C2771" w:rsidRPr="00F1105E">
        <w:rPr>
          <w:rFonts w:ascii="AGA Arabesque" w:hAnsi="AGA Arabesque" w:cs="Traditional Arabic" w:hint="cs"/>
          <w:smallCaps/>
          <w:sz w:val="36"/>
          <w:szCs w:val="36"/>
          <w:rtl/>
        </w:rPr>
        <w:t>"</w:t>
      </w:r>
      <w:r w:rsidR="002471DD" w:rsidRPr="00F1105E">
        <w:rPr>
          <w:rFonts w:ascii="AGA Arabesque" w:hAnsi="AGA Arabesque" w:cs="Traditional Arabic" w:hint="cs"/>
          <w:smallCaps/>
          <w:sz w:val="36"/>
          <w:szCs w:val="36"/>
          <w:vertAlign w:val="superscript"/>
          <w:rtl/>
        </w:rPr>
        <w:t>(</w:t>
      </w:r>
      <w:r w:rsidR="002471DD" w:rsidRPr="00F1105E">
        <w:rPr>
          <w:rFonts w:ascii="AGA Arabesque" w:hAnsi="AGA Arabesque" w:cs="Traditional Arabic"/>
          <w:smallCaps/>
          <w:sz w:val="36"/>
          <w:szCs w:val="36"/>
          <w:vertAlign w:val="superscript"/>
          <w:rtl/>
        </w:rPr>
        <w:footnoteReference w:id="85"/>
      </w:r>
      <w:r w:rsidR="002471DD" w:rsidRPr="00F1105E">
        <w:rPr>
          <w:rFonts w:ascii="AGA Arabesque" w:hAnsi="AGA Arabesque" w:cs="Traditional Arabic" w:hint="cs"/>
          <w:smallCaps/>
          <w:sz w:val="36"/>
          <w:szCs w:val="36"/>
          <w:vertAlign w:val="superscript"/>
          <w:rtl/>
        </w:rPr>
        <w:t>)</w:t>
      </w:r>
      <w:r w:rsidRPr="00F1105E">
        <w:rPr>
          <w:rFonts w:cs="Traditional Arabic" w:hint="cs"/>
          <w:sz w:val="36"/>
          <w:szCs w:val="36"/>
          <w:rtl/>
        </w:rPr>
        <w:t xml:space="preserve">. </w:t>
      </w:r>
    </w:p>
    <w:p w:rsidR="00B52381" w:rsidRPr="00F1105E" w:rsidRDefault="00B52381" w:rsidP="00B24024">
      <w:pPr>
        <w:spacing w:after="0" w:line="221" w:lineRule="auto"/>
        <w:jc w:val="lowKashida"/>
        <w:rPr>
          <w:rFonts w:cs="Traditional Arabic"/>
          <w:sz w:val="36"/>
          <w:szCs w:val="36"/>
          <w:rtl/>
        </w:rPr>
      </w:pPr>
      <w:r w:rsidRPr="00F1105E">
        <w:rPr>
          <w:rFonts w:cs="Traditional Arabic" w:hint="cs"/>
          <w:sz w:val="36"/>
          <w:szCs w:val="36"/>
          <w:rtl/>
        </w:rPr>
        <w:t>وقال</w:t>
      </w:r>
      <w:r w:rsidR="00374F26" w:rsidRPr="00F1105E">
        <w:rPr>
          <w:rFonts w:cs="Traditional Arabic" w:hint="cs"/>
          <w:sz w:val="36"/>
          <w:szCs w:val="36"/>
          <w:rtl/>
        </w:rPr>
        <w:t xml:space="preserve"> الشيخ عبد الغفار حسن رحمه الله</w:t>
      </w:r>
      <w:r w:rsidR="00250695">
        <w:rPr>
          <w:rFonts w:cs="Traditional Arabic" w:hint="cs"/>
          <w:sz w:val="36"/>
          <w:szCs w:val="36"/>
          <w:rtl/>
        </w:rPr>
        <w:t xml:space="preserve"> تعالى</w:t>
      </w:r>
      <w:r w:rsidR="00374F26" w:rsidRPr="00F1105E">
        <w:rPr>
          <w:rFonts w:cs="Traditional Arabic" w:hint="cs"/>
          <w:sz w:val="36"/>
          <w:szCs w:val="36"/>
          <w:rtl/>
        </w:rPr>
        <w:t>:"ل</w:t>
      </w:r>
      <w:r w:rsidR="000E0A02">
        <w:rPr>
          <w:rFonts w:cs="Traditional Arabic" w:hint="cs"/>
          <w:sz w:val="36"/>
          <w:szCs w:val="36"/>
          <w:rtl/>
        </w:rPr>
        <w:t xml:space="preserve">م يكن الشيخ رحمه الله </w:t>
      </w:r>
      <w:r w:rsidRPr="00F1105E">
        <w:rPr>
          <w:rFonts w:cs="Traditional Arabic" w:hint="cs"/>
          <w:sz w:val="36"/>
          <w:szCs w:val="36"/>
          <w:rtl/>
        </w:rPr>
        <w:t>مرجعا للطلاب فحسب بل كان مرجعا للعلماء أيضا</w:t>
      </w:r>
      <w:r w:rsidR="002471DD" w:rsidRPr="00F1105E">
        <w:rPr>
          <w:rFonts w:ascii="AGA Arabesque" w:hAnsi="AGA Arabesque" w:cs="Traditional Arabic" w:hint="cs"/>
          <w:smallCaps/>
          <w:sz w:val="36"/>
          <w:szCs w:val="36"/>
          <w:vertAlign w:val="superscript"/>
          <w:rtl/>
        </w:rPr>
        <w:t xml:space="preserve"> </w:t>
      </w:r>
      <w:r w:rsidR="00374F26" w:rsidRPr="00F1105E">
        <w:rPr>
          <w:rFonts w:ascii="AGA Arabesque" w:hAnsi="AGA Arabesque" w:cs="Traditional Arabic" w:hint="cs"/>
          <w:smallCaps/>
          <w:sz w:val="36"/>
          <w:szCs w:val="36"/>
          <w:rtl/>
        </w:rPr>
        <w:t>"</w:t>
      </w:r>
      <w:r w:rsidR="002471DD" w:rsidRPr="00F1105E">
        <w:rPr>
          <w:rFonts w:ascii="AGA Arabesque" w:hAnsi="AGA Arabesque" w:cs="Traditional Arabic" w:hint="cs"/>
          <w:smallCaps/>
          <w:sz w:val="36"/>
          <w:szCs w:val="36"/>
          <w:vertAlign w:val="superscript"/>
          <w:rtl/>
        </w:rPr>
        <w:t>(</w:t>
      </w:r>
      <w:r w:rsidR="002471DD" w:rsidRPr="00F1105E">
        <w:rPr>
          <w:rFonts w:ascii="AGA Arabesque" w:hAnsi="AGA Arabesque" w:cs="Traditional Arabic"/>
          <w:smallCaps/>
          <w:sz w:val="36"/>
          <w:szCs w:val="36"/>
          <w:vertAlign w:val="superscript"/>
          <w:rtl/>
        </w:rPr>
        <w:footnoteReference w:id="86"/>
      </w:r>
      <w:r w:rsidR="002471DD" w:rsidRPr="00F1105E">
        <w:rPr>
          <w:rFonts w:ascii="AGA Arabesque" w:hAnsi="AGA Arabesque" w:cs="Traditional Arabic" w:hint="cs"/>
          <w:smallCaps/>
          <w:sz w:val="36"/>
          <w:szCs w:val="36"/>
          <w:vertAlign w:val="superscript"/>
          <w:rtl/>
        </w:rPr>
        <w:t>)</w:t>
      </w:r>
      <w:r w:rsidRPr="00F1105E">
        <w:rPr>
          <w:rFonts w:cs="Traditional Arabic" w:hint="cs"/>
          <w:sz w:val="36"/>
          <w:szCs w:val="36"/>
          <w:rtl/>
        </w:rPr>
        <w:t xml:space="preserve">. </w:t>
      </w:r>
    </w:p>
    <w:p w:rsidR="004E65AE" w:rsidRPr="00F1105E" w:rsidRDefault="004E65AE" w:rsidP="00B24024">
      <w:pPr>
        <w:spacing w:after="0" w:line="221" w:lineRule="auto"/>
        <w:jc w:val="lowKashida"/>
        <w:rPr>
          <w:rFonts w:cs="Traditional Arabic"/>
          <w:sz w:val="36"/>
          <w:szCs w:val="36"/>
          <w:rtl/>
        </w:rPr>
      </w:pPr>
      <w:r w:rsidRPr="009F714F">
        <w:rPr>
          <w:rFonts w:cs="Traditional Arabic" w:hint="cs"/>
          <w:sz w:val="36"/>
          <w:szCs w:val="36"/>
          <w:rtl/>
        </w:rPr>
        <w:t xml:space="preserve">وقال الشيخ عبد الرحمن </w:t>
      </w:r>
      <w:r w:rsidR="00374F26" w:rsidRPr="009F714F">
        <w:rPr>
          <w:rFonts w:cs="Traditional Arabic" w:hint="cs"/>
          <w:sz w:val="36"/>
          <w:szCs w:val="36"/>
          <w:rtl/>
        </w:rPr>
        <w:t>الفريوائي</w:t>
      </w:r>
      <w:r w:rsidR="003B7C00" w:rsidRPr="009F714F">
        <w:rPr>
          <w:rFonts w:ascii="AGA Arabesque" w:hAnsi="AGA Arabesque" w:cs="Traditional Arabic" w:hint="cs"/>
          <w:smallCaps/>
          <w:sz w:val="36"/>
          <w:szCs w:val="36"/>
          <w:vertAlign w:val="superscript"/>
          <w:rtl/>
        </w:rPr>
        <w:t>(</w:t>
      </w:r>
      <w:r w:rsidR="003B7C00" w:rsidRPr="009F714F">
        <w:rPr>
          <w:rFonts w:ascii="AGA Arabesque" w:hAnsi="AGA Arabesque" w:cs="Traditional Arabic"/>
          <w:smallCaps/>
          <w:sz w:val="36"/>
          <w:szCs w:val="36"/>
          <w:vertAlign w:val="superscript"/>
          <w:rtl/>
        </w:rPr>
        <w:footnoteReference w:id="87"/>
      </w:r>
      <w:r w:rsidR="003B7C00" w:rsidRPr="009F714F">
        <w:rPr>
          <w:rFonts w:ascii="AGA Arabesque" w:hAnsi="AGA Arabesque" w:cs="Traditional Arabic" w:hint="cs"/>
          <w:smallCaps/>
          <w:sz w:val="36"/>
          <w:szCs w:val="36"/>
          <w:vertAlign w:val="superscript"/>
          <w:rtl/>
        </w:rPr>
        <w:t>)</w:t>
      </w:r>
      <w:r w:rsidR="00374F26" w:rsidRPr="009F714F">
        <w:rPr>
          <w:rFonts w:cs="Traditional Arabic" w:hint="cs"/>
          <w:sz w:val="36"/>
          <w:szCs w:val="36"/>
          <w:rtl/>
        </w:rPr>
        <w:t>:"</w:t>
      </w:r>
      <w:r w:rsidR="00374F26" w:rsidRPr="00F1105E">
        <w:rPr>
          <w:rFonts w:cs="Traditional Arabic" w:hint="cs"/>
          <w:sz w:val="36"/>
          <w:szCs w:val="36"/>
          <w:rtl/>
        </w:rPr>
        <w:t xml:space="preserve">هو </w:t>
      </w:r>
      <w:r w:rsidRPr="00F1105E">
        <w:rPr>
          <w:rFonts w:cs="Traditional Arabic" w:hint="cs"/>
          <w:sz w:val="36"/>
          <w:szCs w:val="36"/>
          <w:rtl/>
        </w:rPr>
        <w:t>أحد كبار علماء الهند ومحدثيها</w:t>
      </w:r>
      <w:r w:rsidR="00374F26" w:rsidRPr="00F1105E">
        <w:rPr>
          <w:rFonts w:cs="Traditional Arabic" w:hint="cs"/>
          <w:sz w:val="36"/>
          <w:szCs w:val="36"/>
          <w:rtl/>
        </w:rPr>
        <w:t>,</w:t>
      </w:r>
      <w:r w:rsidR="00B40968" w:rsidRPr="00F1105E">
        <w:rPr>
          <w:rFonts w:cs="Traditional Arabic" w:hint="cs"/>
          <w:sz w:val="36"/>
          <w:szCs w:val="36"/>
          <w:rtl/>
        </w:rPr>
        <w:t xml:space="preserve"> بل لا ثاني له في إ</w:t>
      </w:r>
      <w:r w:rsidRPr="00F1105E">
        <w:rPr>
          <w:rFonts w:cs="Traditional Arabic" w:hint="cs"/>
          <w:sz w:val="36"/>
          <w:szCs w:val="36"/>
          <w:rtl/>
        </w:rPr>
        <w:t>قليم الهند"</w:t>
      </w:r>
      <w:r w:rsidR="002471DD" w:rsidRPr="00F1105E">
        <w:rPr>
          <w:rFonts w:ascii="AGA Arabesque" w:hAnsi="AGA Arabesque" w:cs="Traditional Arabic" w:hint="cs"/>
          <w:smallCaps/>
          <w:sz w:val="36"/>
          <w:szCs w:val="36"/>
          <w:vertAlign w:val="superscript"/>
          <w:rtl/>
        </w:rPr>
        <w:t xml:space="preserve"> (</w:t>
      </w:r>
      <w:r w:rsidR="002471DD" w:rsidRPr="00F1105E">
        <w:rPr>
          <w:rFonts w:ascii="AGA Arabesque" w:hAnsi="AGA Arabesque" w:cs="Traditional Arabic"/>
          <w:smallCaps/>
          <w:sz w:val="36"/>
          <w:szCs w:val="36"/>
          <w:vertAlign w:val="superscript"/>
          <w:rtl/>
        </w:rPr>
        <w:footnoteReference w:id="88"/>
      </w:r>
      <w:r w:rsidR="002471DD" w:rsidRPr="00F1105E">
        <w:rPr>
          <w:rFonts w:ascii="AGA Arabesque" w:hAnsi="AGA Arabesque" w:cs="Traditional Arabic" w:hint="cs"/>
          <w:smallCaps/>
          <w:sz w:val="36"/>
          <w:szCs w:val="36"/>
          <w:vertAlign w:val="superscript"/>
          <w:rtl/>
        </w:rPr>
        <w:t>)</w:t>
      </w:r>
      <w:r w:rsidR="002471DD" w:rsidRPr="00F1105E">
        <w:rPr>
          <w:rFonts w:cs="Traditional Arabic" w:hint="cs"/>
          <w:sz w:val="36"/>
          <w:szCs w:val="36"/>
          <w:rtl/>
        </w:rPr>
        <w:t>.</w:t>
      </w:r>
    </w:p>
    <w:p w:rsidR="00341D8E" w:rsidRPr="00F1105E" w:rsidRDefault="00341D8E" w:rsidP="00B24024">
      <w:pPr>
        <w:spacing w:after="0" w:line="221" w:lineRule="auto"/>
        <w:jc w:val="lowKashida"/>
        <w:rPr>
          <w:rFonts w:cs="Traditional Arabic"/>
          <w:sz w:val="36"/>
          <w:szCs w:val="36"/>
          <w:rtl/>
        </w:rPr>
      </w:pPr>
      <w:r w:rsidRPr="002D4DC4">
        <w:rPr>
          <w:rFonts w:cs="Traditional Arabic" w:hint="cs"/>
          <w:sz w:val="36"/>
          <w:szCs w:val="36"/>
          <w:rtl/>
        </w:rPr>
        <w:t xml:space="preserve">وقال </w:t>
      </w:r>
      <w:r w:rsidR="008B1CA0" w:rsidRPr="002D4DC4">
        <w:rPr>
          <w:rFonts w:cs="Traditional Arabic" w:hint="cs"/>
          <w:sz w:val="36"/>
          <w:szCs w:val="36"/>
          <w:rtl/>
        </w:rPr>
        <w:t>الشيخ عاصم القريوتي</w:t>
      </w:r>
      <w:r w:rsidR="003B7C00" w:rsidRPr="002D4DC4">
        <w:rPr>
          <w:rFonts w:ascii="AGA Arabesque" w:hAnsi="AGA Arabesque" w:cs="Traditional Arabic" w:hint="cs"/>
          <w:smallCaps/>
          <w:sz w:val="36"/>
          <w:szCs w:val="36"/>
          <w:vertAlign w:val="superscript"/>
          <w:rtl/>
        </w:rPr>
        <w:t>(</w:t>
      </w:r>
      <w:r w:rsidR="003B7C00" w:rsidRPr="002D4DC4">
        <w:rPr>
          <w:rFonts w:ascii="AGA Arabesque" w:hAnsi="AGA Arabesque" w:cs="Traditional Arabic"/>
          <w:smallCaps/>
          <w:sz w:val="36"/>
          <w:szCs w:val="36"/>
          <w:vertAlign w:val="superscript"/>
          <w:rtl/>
        </w:rPr>
        <w:footnoteReference w:id="89"/>
      </w:r>
      <w:r w:rsidR="003B7C00" w:rsidRPr="002D4DC4">
        <w:rPr>
          <w:rFonts w:ascii="AGA Arabesque" w:hAnsi="AGA Arabesque" w:cs="Traditional Arabic" w:hint="cs"/>
          <w:smallCaps/>
          <w:sz w:val="36"/>
          <w:szCs w:val="36"/>
          <w:vertAlign w:val="superscript"/>
          <w:rtl/>
        </w:rPr>
        <w:t>)</w:t>
      </w:r>
      <w:r w:rsidR="00374F26" w:rsidRPr="002D4DC4">
        <w:rPr>
          <w:rFonts w:cs="Traditional Arabic" w:hint="cs"/>
          <w:sz w:val="36"/>
          <w:szCs w:val="36"/>
          <w:rtl/>
        </w:rPr>
        <w:t>:</w:t>
      </w:r>
      <w:r w:rsidR="008B1CA0" w:rsidRPr="002D4DC4">
        <w:rPr>
          <w:rFonts w:cs="Traditional Arabic" w:hint="cs"/>
          <w:sz w:val="36"/>
          <w:szCs w:val="36"/>
          <w:rtl/>
        </w:rPr>
        <w:t>"</w:t>
      </w:r>
      <w:r w:rsidRPr="00F1105E">
        <w:rPr>
          <w:rFonts w:cs="Traditional Arabic" w:hint="cs"/>
          <w:sz w:val="36"/>
          <w:szCs w:val="36"/>
          <w:rtl/>
        </w:rPr>
        <w:t>هو العلامة محدث الهند</w:t>
      </w:r>
      <w:r w:rsidR="008B1CA0" w:rsidRPr="00F1105E">
        <w:rPr>
          <w:rFonts w:cs="Traditional Arabic" w:hint="cs"/>
          <w:sz w:val="36"/>
          <w:szCs w:val="36"/>
          <w:rtl/>
        </w:rPr>
        <w:t>"</w:t>
      </w:r>
      <w:r w:rsidR="00AD4DE2" w:rsidRPr="00F1105E">
        <w:rPr>
          <w:rFonts w:ascii="AGA Arabesque" w:hAnsi="AGA Arabesque" w:cs="Traditional Arabic" w:hint="cs"/>
          <w:smallCaps/>
          <w:sz w:val="36"/>
          <w:szCs w:val="36"/>
          <w:vertAlign w:val="superscript"/>
          <w:rtl/>
        </w:rPr>
        <w:t xml:space="preserve"> (</w:t>
      </w:r>
      <w:r w:rsidR="00AD4DE2" w:rsidRPr="00F1105E">
        <w:rPr>
          <w:rFonts w:ascii="AGA Arabesque" w:hAnsi="AGA Arabesque" w:cs="Traditional Arabic"/>
          <w:smallCaps/>
          <w:sz w:val="36"/>
          <w:szCs w:val="36"/>
          <w:vertAlign w:val="superscript"/>
          <w:rtl/>
        </w:rPr>
        <w:footnoteReference w:id="90"/>
      </w:r>
      <w:r w:rsidR="00AD4DE2" w:rsidRPr="00F1105E">
        <w:rPr>
          <w:rFonts w:ascii="AGA Arabesque" w:hAnsi="AGA Arabesque" w:cs="Traditional Arabic" w:hint="cs"/>
          <w:smallCaps/>
          <w:sz w:val="36"/>
          <w:szCs w:val="36"/>
          <w:vertAlign w:val="superscript"/>
          <w:rtl/>
        </w:rPr>
        <w:t>)</w:t>
      </w:r>
      <w:r w:rsidR="008B1CA0" w:rsidRPr="00F1105E">
        <w:rPr>
          <w:rFonts w:cs="Traditional Arabic" w:hint="cs"/>
          <w:sz w:val="36"/>
          <w:szCs w:val="36"/>
          <w:rtl/>
        </w:rPr>
        <w:t>.</w:t>
      </w:r>
    </w:p>
    <w:p w:rsidR="005E7FDC" w:rsidRPr="00F1105E" w:rsidRDefault="008B1CA0" w:rsidP="00C2781E">
      <w:pPr>
        <w:spacing w:after="0" w:line="240" w:lineRule="auto"/>
        <w:ind w:left="-2"/>
        <w:jc w:val="lowKashida"/>
        <w:rPr>
          <w:rFonts w:cs="Traditional Arabic"/>
          <w:sz w:val="36"/>
          <w:szCs w:val="36"/>
          <w:rtl/>
        </w:rPr>
      </w:pPr>
      <w:r w:rsidRPr="00F1105E">
        <w:rPr>
          <w:rFonts w:cs="Traditional Arabic" w:hint="cs"/>
          <w:sz w:val="36"/>
          <w:szCs w:val="36"/>
          <w:rtl/>
        </w:rPr>
        <w:lastRenderedPageBreak/>
        <w:t xml:space="preserve">قال الشيخ </w:t>
      </w:r>
      <w:r w:rsidRPr="00C23606">
        <w:rPr>
          <w:rFonts w:cs="Traditional Arabic" w:hint="cs"/>
          <w:sz w:val="36"/>
          <w:szCs w:val="36"/>
          <w:rtl/>
        </w:rPr>
        <w:t>عبد العليم البستوي</w:t>
      </w:r>
      <w:r w:rsidR="00341D8E" w:rsidRPr="00C23606">
        <w:rPr>
          <w:rFonts w:cs="Traditional Arabic" w:hint="cs"/>
          <w:sz w:val="36"/>
          <w:szCs w:val="36"/>
          <w:rtl/>
        </w:rPr>
        <w:t>:</w:t>
      </w:r>
      <w:r w:rsidR="00B24024">
        <w:rPr>
          <w:rFonts w:cs="Traditional Arabic" w:hint="cs"/>
          <w:sz w:val="36"/>
          <w:szCs w:val="36"/>
          <w:rtl/>
        </w:rPr>
        <w:t>"</w:t>
      </w:r>
      <w:r w:rsidR="00341D8E" w:rsidRPr="00F1105E">
        <w:rPr>
          <w:rFonts w:cs="Traditional Arabic" w:hint="cs"/>
          <w:sz w:val="36"/>
          <w:szCs w:val="36"/>
          <w:rtl/>
        </w:rPr>
        <w:t xml:space="preserve">هو محدث العصر, </w:t>
      </w:r>
      <w:r w:rsidRPr="00F1105E">
        <w:rPr>
          <w:rFonts w:cs="Traditional Arabic" w:hint="cs"/>
          <w:sz w:val="36"/>
          <w:szCs w:val="36"/>
          <w:rtl/>
        </w:rPr>
        <w:t>و</w:t>
      </w:r>
      <w:r w:rsidR="00341D8E" w:rsidRPr="00F1105E">
        <w:rPr>
          <w:rFonts w:cs="Traditional Arabic" w:hint="cs"/>
          <w:sz w:val="36"/>
          <w:szCs w:val="36"/>
          <w:rtl/>
        </w:rPr>
        <w:t xml:space="preserve">علامة الهند, </w:t>
      </w:r>
      <w:r w:rsidRPr="00F1105E">
        <w:rPr>
          <w:rFonts w:cs="Traditional Arabic" w:hint="cs"/>
          <w:sz w:val="36"/>
          <w:szCs w:val="36"/>
          <w:rtl/>
        </w:rPr>
        <w:t>و</w:t>
      </w:r>
      <w:r w:rsidR="00341D8E" w:rsidRPr="00F1105E">
        <w:rPr>
          <w:rFonts w:cs="Traditional Arabic" w:hint="cs"/>
          <w:sz w:val="36"/>
          <w:szCs w:val="36"/>
          <w:rtl/>
        </w:rPr>
        <w:t>بقية السلف</w:t>
      </w:r>
      <w:r w:rsidR="00341D8E" w:rsidRPr="00F1105E">
        <w:rPr>
          <w:rFonts w:cs="Traditional Arabic" w:hint="cs"/>
          <w:sz w:val="36"/>
          <w:szCs w:val="36"/>
          <w:vertAlign w:val="superscript"/>
          <w:rtl/>
        </w:rPr>
        <w:t xml:space="preserve"> </w:t>
      </w:r>
      <w:r w:rsidR="00341D8E" w:rsidRPr="00F1105E">
        <w:rPr>
          <w:rFonts w:cs="Traditional Arabic" w:hint="cs"/>
          <w:sz w:val="36"/>
          <w:szCs w:val="36"/>
          <w:rtl/>
        </w:rPr>
        <w:t>,</w:t>
      </w:r>
      <w:r w:rsidR="00341D8E" w:rsidRPr="00F1105E">
        <w:rPr>
          <w:rFonts w:cs="Traditional Arabic" w:hint="cs"/>
          <w:sz w:val="36"/>
          <w:szCs w:val="36"/>
          <w:vertAlign w:val="superscript"/>
          <w:rtl/>
        </w:rPr>
        <w:t xml:space="preserve"> </w:t>
      </w:r>
      <w:r w:rsidRPr="00F1105E">
        <w:rPr>
          <w:rFonts w:cs="Traditional Arabic" w:hint="cs"/>
          <w:sz w:val="36"/>
          <w:szCs w:val="36"/>
          <w:rtl/>
        </w:rPr>
        <w:t>و</w:t>
      </w:r>
      <w:r w:rsidR="00341D8E" w:rsidRPr="00F1105E">
        <w:rPr>
          <w:rFonts w:cs="Traditional Arabic" w:hint="cs"/>
          <w:sz w:val="36"/>
          <w:szCs w:val="36"/>
          <w:rtl/>
        </w:rPr>
        <w:t>عديم النظير في فقه الحديث</w:t>
      </w:r>
      <w:r w:rsidRPr="00F1105E">
        <w:rPr>
          <w:rFonts w:cs="Traditional Arabic" w:hint="cs"/>
          <w:sz w:val="36"/>
          <w:szCs w:val="36"/>
          <w:rtl/>
        </w:rPr>
        <w:t>"</w:t>
      </w:r>
      <w:r w:rsidR="00AD4DE2" w:rsidRPr="00F1105E">
        <w:rPr>
          <w:rFonts w:ascii="AGA Arabesque" w:hAnsi="AGA Arabesque" w:cs="Traditional Arabic" w:hint="cs"/>
          <w:smallCaps/>
          <w:sz w:val="36"/>
          <w:szCs w:val="36"/>
          <w:vertAlign w:val="superscript"/>
          <w:rtl/>
        </w:rPr>
        <w:t>(</w:t>
      </w:r>
      <w:r w:rsidR="00AD4DE2" w:rsidRPr="00F1105E">
        <w:rPr>
          <w:rFonts w:ascii="AGA Arabesque" w:hAnsi="AGA Arabesque" w:cs="Traditional Arabic"/>
          <w:smallCaps/>
          <w:sz w:val="36"/>
          <w:szCs w:val="36"/>
          <w:vertAlign w:val="superscript"/>
          <w:rtl/>
        </w:rPr>
        <w:footnoteReference w:id="91"/>
      </w:r>
      <w:r w:rsidR="00AD4DE2" w:rsidRPr="00F1105E">
        <w:rPr>
          <w:rFonts w:ascii="AGA Arabesque" w:hAnsi="AGA Arabesque" w:cs="Traditional Arabic" w:hint="cs"/>
          <w:smallCaps/>
          <w:sz w:val="36"/>
          <w:szCs w:val="36"/>
          <w:vertAlign w:val="superscript"/>
          <w:rtl/>
        </w:rPr>
        <w:t>)</w:t>
      </w:r>
      <w:r w:rsidRPr="00F1105E">
        <w:rPr>
          <w:rFonts w:cs="Traditional Arabic" w:hint="cs"/>
          <w:sz w:val="36"/>
          <w:szCs w:val="36"/>
          <w:rtl/>
        </w:rPr>
        <w:t>.</w:t>
      </w:r>
    </w:p>
    <w:p w:rsidR="00341D8E" w:rsidRPr="00F1105E" w:rsidRDefault="008B1CA0" w:rsidP="00C2781E">
      <w:pPr>
        <w:spacing w:after="0" w:line="240" w:lineRule="auto"/>
        <w:ind w:left="-2"/>
        <w:jc w:val="lowKashida"/>
        <w:rPr>
          <w:rFonts w:cs="Traditional Arabic"/>
          <w:sz w:val="36"/>
          <w:szCs w:val="36"/>
          <w:rtl/>
        </w:rPr>
      </w:pPr>
      <w:r w:rsidRPr="00F77374">
        <w:rPr>
          <w:rFonts w:cs="Traditional Arabic" w:hint="cs"/>
          <w:sz w:val="36"/>
          <w:szCs w:val="36"/>
          <w:rtl/>
        </w:rPr>
        <w:t>وقال الشيخ محمد حنيف المدني</w:t>
      </w:r>
      <w:r w:rsidR="003B7C00" w:rsidRPr="00F77374">
        <w:rPr>
          <w:rFonts w:ascii="AGA Arabesque" w:hAnsi="AGA Arabesque" w:cs="Traditional Arabic" w:hint="cs"/>
          <w:smallCaps/>
          <w:sz w:val="36"/>
          <w:szCs w:val="36"/>
          <w:vertAlign w:val="superscript"/>
          <w:rtl/>
        </w:rPr>
        <w:t>(</w:t>
      </w:r>
      <w:r w:rsidR="003B7C00" w:rsidRPr="00F77374">
        <w:rPr>
          <w:rFonts w:ascii="AGA Arabesque" w:hAnsi="AGA Arabesque" w:cs="Traditional Arabic"/>
          <w:smallCaps/>
          <w:sz w:val="36"/>
          <w:szCs w:val="36"/>
          <w:vertAlign w:val="superscript"/>
          <w:rtl/>
        </w:rPr>
        <w:footnoteReference w:id="92"/>
      </w:r>
      <w:r w:rsidR="003B7C00" w:rsidRPr="00F77374">
        <w:rPr>
          <w:rFonts w:ascii="AGA Arabesque" w:hAnsi="AGA Arabesque" w:cs="Traditional Arabic" w:hint="cs"/>
          <w:smallCaps/>
          <w:sz w:val="36"/>
          <w:szCs w:val="36"/>
          <w:vertAlign w:val="superscript"/>
          <w:rtl/>
        </w:rPr>
        <w:t>)</w:t>
      </w:r>
      <w:r w:rsidR="00374F26" w:rsidRPr="00F77374">
        <w:rPr>
          <w:rFonts w:cs="Traditional Arabic" w:hint="cs"/>
          <w:sz w:val="36"/>
          <w:szCs w:val="36"/>
          <w:rtl/>
        </w:rPr>
        <w:t>:</w:t>
      </w:r>
      <w:r w:rsidRPr="00F77374">
        <w:rPr>
          <w:rFonts w:cs="Traditional Arabic" w:hint="cs"/>
          <w:sz w:val="36"/>
          <w:szCs w:val="36"/>
          <w:rtl/>
        </w:rPr>
        <w:t>"</w:t>
      </w:r>
      <w:r w:rsidR="00341D8E" w:rsidRPr="00F1105E">
        <w:rPr>
          <w:rFonts w:cs="Traditional Arabic" w:hint="cs"/>
          <w:sz w:val="36"/>
          <w:szCs w:val="36"/>
          <w:rtl/>
        </w:rPr>
        <w:t xml:space="preserve">هو محدث العصر, </w:t>
      </w:r>
      <w:r w:rsidRPr="00F1105E">
        <w:rPr>
          <w:rFonts w:cs="Traditional Arabic" w:hint="cs"/>
          <w:sz w:val="36"/>
          <w:szCs w:val="36"/>
          <w:rtl/>
        </w:rPr>
        <w:t>و</w:t>
      </w:r>
      <w:r w:rsidR="00341D8E" w:rsidRPr="00F1105E">
        <w:rPr>
          <w:rFonts w:cs="Traditional Arabic" w:hint="cs"/>
          <w:sz w:val="36"/>
          <w:szCs w:val="36"/>
          <w:rtl/>
        </w:rPr>
        <w:t xml:space="preserve">فقيه الدهر, </w:t>
      </w:r>
      <w:r w:rsidRPr="00F1105E">
        <w:rPr>
          <w:rFonts w:cs="Traditional Arabic" w:hint="cs"/>
          <w:sz w:val="36"/>
          <w:szCs w:val="36"/>
          <w:rtl/>
        </w:rPr>
        <w:t>وقدوة السلف"</w:t>
      </w:r>
      <w:r w:rsidR="00AD4DE2" w:rsidRPr="00F1105E">
        <w:rPr>
          <w:rFonts w:ascii="AGA Arabesque" w:hAnsi="AGA Arabesque" w:cs="Traditional Arabic" w:hint="cs"/>
          <w:smallCaps/>
          <w:sz w:val="36"/>
          <w:szCs w:val="36"/>
          <w:vertAlign w:val="superscript"/>
          <w:rtl/>
        </w:rPr>
        <w:t>(</w:t>
      </w:r>
      <w:r w:rsidR="00AD4DE2" w:rsidRPr="00F1105E">
        <w:rPr>
          <w:rFonts w:ascii="AGA Arabesque" w:hAnsi="AGA Arabesque" w:cs="Traditional Arabic"/>
          <w:smallCaps/>
          <w:sz w:val="36"/>
          <w:szCs w:val="36"/>
          <w:vertAlign w:val="superscript"/>
          <w:rtl/>
        </w:rPr>
        <w:footnoteReference w:id="93"/>
      </w:r>
      <w:r w:rsidR="00AD4DE2" w:rsidRPr="00F1105E">
        <w:rPr>
          <w:rFonts w:ascii="AGA Arabesque" w:hAnsi="AGA Arabesque" w:cs="Traditional Arabic" w:hint="cs"/>
          <w:smallCaps/>
          <w:sz w:val="36"/>
          <w:szCs w:val="36"/>
          <w:vertAlign w:val="superscript"/>
          <w:rtl/>
        </w:rPr>
        <w:t>)</w:t>
      </w:r>
      <w:r w:rsidRPr="00F1105E">
        <w:rPr>
          <w:rFonts w:cs="Traditional Arabic" w:hint="cs"/>
          <w:sz w:val="36"/>
          <w:szCs w:val="36"/>
          <w:rtl/>
        </w:rPr>
        <w:t>.</w:t>
      </w:r>
    </w:p>
    <w:p w:rsidR="00341D8E" w:rsidRPr="00F1105E" w:rsidRDefault="000E0A02" w:rsidP="00C2781E">
      <w:pPr>
        <w:spacing w:after="0" w:line="240" w:lineRule="auto"/>
        <w:ind w:left="-2"/>
        <w:jc w:val="lowKashida"/>
        <w:rPr>
          <w:rFonts w:cs="Traditional Arabic"/>
          <w:sz w:val="36"/>
          <w:szCs w:val="36"/>
          <w:rtl/>
        </w:rPr>
      </w:pPr>
      <w:r>
        <w:rPr>
          <w:rFonts w:cs="Traditional Arabic" w:hint="cs"/>
          <w:sz w:val="36"/>
          <w:szCs w:val="36"/>
          <w:rtl/>
        </w:rPr>
        <w:t>و</w:t>
      </w:r>
      <w:r w:rsidR="008B1CA0" w:rsidRPr="00F77374">
        <w:rPr>
          <w:rFonts w:cs="Traditional Arabic" w:hint="cs"/>
          <w:sz w:val="36"/>
          <w:szCs w:val="36"/>
          <w:rtl/>
        </w:rPr>
        <w:t>قال الشيخ أحد مجتبى السلفي</w:t>
      </w:r>
      <w:r w:rsidR="00B645FE" w:rsidRPr="00F77374">
        <w:rPr>
          <w:rFonts w:ascii="AGA Arabesque" w:hAnsi="AGA Arabesque" w:cs="Traditional Arabic" w:hint="cs"/>
          <w:smallCaps/>
          <w:sz w:val="36"/>
          <w:szCs w:val="36"/>
          <w:vertAlign w:val="superscript"/>
          <w:rtl/>
        </w:rPr>
        <w:t>(</w:t>
      </w:r>
      <w:r w:rsidR="00B645FE" w:rsidRPr="00F77374">
        <w:rPr>
          <w:rFonts w:ascii="AGA Arabesque" w:hAnsi="AGA Arabesque" w:cs="Traditional Arabic"/>
          <w:smallCaps/>
          <w:sz w:val="36"/>
          <w:szCs w:val="36"/>
          <w:vertAlign w:val="superscript"/>
          <w:rtl/>
        </w:rPr>
        <w:footnoteReference w:id="94"/>
      </w:r>
      <w:r w:rsidR="00B645FE" w:rsidRPr="00F77374">
        <w:rPr>
          <w:rFonts w:ascii="AGA Arabesque" w:hAnsi="AGA Arabesque" w:cs="Traditional Arabic" w:hint="cs"/>
          <w:smallCaps/>
          <w:sz w:val="36"/>
          <w:szCs w:val="36"/>
          <w:vertAlign w:val="superscript"/>
          <w:rtl/>
        </w:rPr>
        <w:t>)</w:t>
      </w:r>
      <w:r w:rsidR="00341D8E" w:rsidRPr="00F77374">
        <w:rPr>
          <w:rFonts w:cs="Traditional Arabic" w:hint="cs"/>
          <w:sz w:val="36"/>
          <w:szCs w:val="36"/>
          <w:rtl/>
        </w:rPr>
        <w:t>:</w:t>
      </w:r>
      <w:r w:rsidR="008B1CA0" w:rsidRPr="00F77374">
        <w:rPr>
          <w:rFonts w:cs="Traditional Arabic" w:hint="cs"/>
          <w:sz w:val="36"/>
          <w:szCs w:val="36"/>
          <w:rtl/>
        </w:rPr>
        <w:t>"</w:t>
      </w:r>
      <w:r w:rsidR="00374F26" w:rsidRPr="00F77374">
        <w:rPr>
          <w:rFonts w:cs="Traditional Arabic" w:hint="cs"/>
          <w:sz w:val="36"/>
          <w:szCs w:val="36"/>
          <w:rtl/>
        </w:rPr>
        <w:t>...</w:t>
      </w:r>
      <w:r w:rsidR="00374F26" w:rsidRPr="00F1105E">
        <w:rPr>
          <w:rFonts w:cs="Traditional Arabic" w:hint="cs"/>
          <w:sz w:val="36"/>
          <w:szCs w:val="36"/>
          <w:rtl/>
        </w:rPr>
        <w:t>بل ويصدق عليه قول الإمام يحيى</w:t>
      </w:r>
      <w:r w:rsidR="00341D8E" w:rsidRPr="00F1105E">
        <w:rPr>
          <w:rFonts w:cs="Traditional Arabic" w:hint="cs"/>
          <w:sz w:val="36"/>
          <w:szCs w:val="36"/>
          <w:rtl/>
        </w:rPr>
        <w:t xml:space="preserve"> بن آدم</w:t>
      </w:r>
      <w:r w:rsidR="009D51DE" w:rsidRPr="00F1105E">
        <w:rPr>
          <w:rFonts w:ascii="AGA Arabesque" w:hAnsi="AGA Arabesque" w:cs="Traditional Arabic" w:hint="cs"/>
          <w:smallCaps/>
          <w:sz w:val="36"/>
          <w:szCs w:val="36"/>
          <w:vertAlign w:val="superscript"/>
          <w:rtl/>
        </w:rPr>
        <w:t>(</w:t>
      </w:r>
      <w:r w:rsidR="009D51DE" w:rsidRPr="00F1105E">
        <w:rPr>
          <w:rFonts w:ascii="AGA Arabesque" w:hAnsi="AGA Arabesque" w:cs="Traditional Arabic"/>
          <w:smallCaps/>
          <w:sz w:val="36"/>
          <w:szCs w:val="36"/>
          <w:vertAlign w:val="superscript"/>
          <w:rtl/>
        </w:rPr>
        <w:footnoteReference w:id="95"/>
      </w:r>
      <w:r w:rsidR="009D51DE" w:rsidRPr="00F1105E">
        <w:rPr>
          <w:rFonts w:ascii="AGA Arabesque" w:hAnsi="AGA Arabesque" w:cs="Traditional Arabic" w:hint="cs"/>
          <w:smallCaps/>
          <w:sz w:val="36"/>
          <w:szCs w:val="36"/>
          <w:vertAlign w:val="superscript"/>
          <w:rtl/>
        </w:rPr>
        <w:t>)</w:t>
      </w:r>
      <w:r w:rsidR="00341D8E" w:rsidRPr="00F1105E">
        <w:rPr>
          <w:rFonts w:cs="Traditional Arabic" w:hint="cs"/>
          <w:sz w:val="36"/>
          <w:szCs w:val="36"/>
          <w:rtl/>
        </w:rPr>
        <w:t>الذي قال في عبد الله</w:t>
      </w:r>
      <w:r w:rsidR="008B1CA0" w:rsidRPr="00F1105E">
        <w:rPr>
          <w:rFonts w:cs="Traditional Arabic" w:hint="cs"/>
          <w:sz w:val="36"/>
          <w:szCs w:val="36"/>
          <w:rtl/>
        </w:rPr>
        <w:t xml:space="preserve"> بن المبارك محدث الديار المصرية</w:t>
      </w:r>
      <w:r w:rsidR="00374F26" w:rsidRPr="00F1105E">
        <w:rPr>
          <w:rFonts w:cs="Traditional Arabic" w:hint="cs"/>
          <w:sz w:val="36"/>
          <w:szCs w:val="36"/>
          <w:rtl/>
        </w:rPr>
        <w:t>:"</w:t>
      </w:r>
      <w:r w:rsidR="00341D8E" w:rsidRPr="00F1105E">
        <w:rPr>
          <w:rFonts w:cs="Traditional Arabic" w:hint="cs"/>
          <w:sz w:val="36"/>
          <w:szCs w:val="36"/>
          <w:rtl/>
        </w:rPr>
        <w:t>كنت إذا طلبت دقيق المسائل فلم أجده في كتب ابن المبارك أيست منه</w:t>
      </w:r>
      <w:r w:rsidR="008B1CA0" w:rsidRPr="00F1105E">
        <w:rPr>
          <w:rFonts w:cs="Traditional Arabic" w:hint="cs"/>
          <w:sz w:val="36"/>
          <w:szCs w:val="36"/>
          <w:rtl/>
        </w:rPr>
        <w:t>"</w:t>
      </w:r>
      <w:r w:rsidR="00AD4DE2" w:rsidRPr="00F1105E">
        <w:rPr>
          <w:rFonts w:ascii="AGA Arabesque" w:hAnsi="AGA Arabesque" w:cs="Traditional Arabic" w:hint="cs"/>
          <w:smallCaps/>
          <w:sz w:val="36"/>
          <w:szCs w:val="36"/>
          <w:vertAlign w:val="superscript"/>
          <w:rtl/>
        </w:rPr>
        <w:t>(</w:t>
      </w:r>
      <w:r w:rsidR="00AD4DE2" w:rsidRPr="00F1105E">
        <w:rPr>
          <w:rFonts w:ascii="AGA Arabesque" w:hAnsi="AGA Arabesque" w:cs="Traditional Arabic"/>
          <w:smallCaps/>
          <w:sz w:val="36"/>
          <w:szCs w:val="36"/>
          <w:vertAlign w:val="superscript"/>
          <w:rtl/>
        </w:rPr>
        <w:footnoteReference w:id="96"/>
      </w:r>
      <w:r w:rsidR="00AD4DE2" w:rsidRPr="00F1105E">
        <w:rPr>
          <w:rFonts w:ascii="AGA Arabesque" w:hAnsi="AGA Arabesque" w:cs="Traditional Arabic" w:hint="cs"/>
          <w:smallCaps/>
          <w:sz w:val="36"/>
          <w:szCs w:val="36"/>
          <w:vertAlign w:val="superscript"/>
          <w:rtl/>
        </w:rPr>
        <w:t>)</w:t>
      </w:r>
      <w:r w:rsidR="008B1CA0" w:rsidRPr="00F1105E">
        <w:rPr>
          <w:rFonts w:cs="Traditional Arabic" w:hint="cs"/>
          <w:sz w:val="36"/>
          <w:szCs w:val="36"/>
          <w:rtl/>
        </w:rPr>
        <w:t>, وذلك لأن كتاب الشيخ</w:t>
      </w:r>
      <w:r w:rsidR="00341D8E" w:rsidRPr="00F1105E">
        <w:rPr>
          <w:rFonts w:cs="Traditional Arabic" w:hint="cs"/>
          <w:sz w:val="36"/>
          <w:szCs w:val="36"/>
          <w:rtl/>
        </w:rPr>
        <w:t xml:space="preserve"> مرعاة المفاتيح حافل بتلك النكات التي تتعلق بالمسألة  مما له وما عليه</w:t>
      </w:r>
      <w:r w:rsidR="008B1CA0" w:rsidRPr="00F1105E">
        <w:rPr>
          <w:rFonts w:cs="Traditional Arabic" w:hint="cs"/>
          <w:sz w:val="36"/>
          <w:szCs w:val="36"/>
          <w:rtl/>
        </w:rPr>
        <w:t>"</w:t>
      </w:r>
      <w:r w:rsidR="00AD4DE2" w:rsidRPr="00F1105E">
        <w:rPr>
          <w:rFonts w:ascii="AGA Arabesque" w:hAnsi="AGA Arabesque" w:cs="Traditional Arabic" w:hint="cs"/>
          <w:smallCaps/>
          <w:sz w:val="36"/>
          <w:szCs w:val="36"/>
          <w:vertAlign w:val="superscript"/>
          <w:rtl/>
        </w:rPr>
        <w:t xml:space="preserve"> (</w:t>
      </w:r>
      <w:r w:rsidR="00AD4DE2" w:rsidRPr="00F1105E">
        <w:rPr>
          <w:rFonts w:ascii="AGA Arabesque" w:hAnsi="AGA Arabesque" w:cs="Traditional Arabic"/>
          <w:smallCaps/>
          <w:sz w:val="36"/>
          <w:szCs w:val="36"/>
          <w:vertAlign w:val="superscript"/>
          <w:rtl/>
        </w:rPr>
        <w:footnoteReference w:id="97"/>
      </w:r>
      <w:r w:rsidR="00AD4DE2" w:rsidRPr="00F1105E">
        <w:rPr>
          <w:rFonts w:ascii="AGA Arabesque" w:hAnsi="AGA Arabesque" w:cs="Traditional Arabic" w:hint="cs"/>
          <w:smallCaps/>
          <w:sz w:val="36"/>
          <w:szCs w:val="36"/>
          <w:vertAlign w:val="superscript"/>
          <w:rtl/>
        </w:rPr>
        <w:t>)</w:t>
      </w:r>
      <w:r w:rsidR="008B1CA0" w:rsidRPr="00F1105E">
        <w:rPr>
          <w:rFonts w:cs="Traditional Arabic" w:hint="cs"/>
          <w:sz w:val="36"/>
          <w:szCs w:val="36"/>
          <w:rtl/>
        </w:rPr>
        <w:t>.</w:t>
      </w:r>
    </w:p>
    <w:p w:rsidR="002B5277" w:rsidRPr="00F1105E" w:rsidRDefault="000E0A02" w:rsidP="00C2781E">
      <w:pPr>
        <w:spacing w:after="0" w:line="240" w:lineRule="auto"/>
        <w:ind w:left="-2"/>
        <w:jc w:val="lowKashida"/>
        <w:rPr>
          <w:rFonts w:cs="Traditional Arabic"/>
          <w:sz w:val="36"/>
          <w:szCs w:val="36"/>
          <w:rtl/>
        </w:rPr>
      </w:pPr>
      <w:r>
        <w:rPr>
          <w:rFonts w:cs="Traditional Arabic" w:hint="cs"/>
          <w:sz w:val="36"/>
          <w:szCs w:val="36"/>
          <w:rtl/>
        </w:rPr>
        <w:t>و</w:t>
      </w:r>
      <w:r w:rsidR="009D51DE" w:rsidRPr="00F1105E">
        <w:rPr>
          <w:rFonts w:cs="Traditional Arabic" w:hint="cs"/>
          <w:sz w:val="36"/>
          <w:szCs w:val="36"/>
          <w:rtl/>
        </w:rPr>
        <w:t xml:space="preserve">ذكر صاحب </w:t>
      </w:r>
      <w:r w:rsidR="00DD37D4">
        <w:rPr>
          <w:rFonts w:cs="Traditional Arabic" w:hint="cs"/>
          <w:sz w:val="36"/>
          <w:szCs w:val="36"/>
          <w:rtl/>
        </w:rPr>
        <w:t>تتمة الأ</w:t>
      </w:r>
      <w:r w:rsidR="002B5277" w:rsidRPr="00F1105E">
        <w:rPr>
          <w:rFonts w:cs="Traditional Arabic" w:hint="cs"/>
          <w:sz w:val="36"/>
          <w:szCs w:val="36"/>
          <w:rtl/>
        </w:rPr>
        <w:t>علا</w:t>
      </w:r>
      <w:r>
        <w:rPr>
          <w:rFonts w:cs="Traditional Arabic" w:hint="cs"/>
          <w:sz w:val="36"/>
          <w:szCs w:val="36"/>
          <w:rtl/>
        </w:rPr>
        <w:t xml:space="preserve">م في ترجمة شيخ الحديث رحمه الله </w:t>
      </w:r>
      <w:r w:rsidR="002B5277" w:rsidRPr="00F1105E">
        <w:rPr>
          <w:rFonts w:cs="Traditional Arabic" w:hint="cs"/>
          <w:sz w:val="36"/>
          <w:szCs w:val="36"/>
          <w:rtl/>
        </w:rPr>
        <w:t>أنه عالم, فقيه, محدث</w:t>
      </w:r>
      <w:r w:rsidR="002B5277" w:rsidRPr="00F1105E">
        <w:rPr>
          <w:rFonts w:ascii="AGA Arabesque" w:hAnsi="AGA Arabesque" w:cs="Traditional Arabic" w:hint="cs"/>
          <w:smallCaps/>
          <w:sz w:val="36"/>
          <w:szCs w:val="36"/>
          <w:vertAlign w:val="superscript"/>
          <w:rtl/>
        </w:rPr>
        <w:t>(</w:t>
      </w:r>
      <w:r w:rsidR="002B5277" w:rsidRPr="00F1105E">
        <w:rPr>
          <w:rFonts w:ascii="AGA Arabesque" w:hAnsi="AGA Arabesque" w:cs="Traditional Arabic"/>
          <w:smallCaps/>
          <w:sz w:val="36"/>
          <w:szCs w:val="36"/>
          <w:vertAlign w:val="superscript"/>
          <w:rtl/>
        </w:rPr>
        <w:footnoteReference w:id="98"/>
      </w:r>
      <w:r w:rsidR="002B5277" w:rsidRPr="00F1105E">
        <w:rPr>
          <w:rFonts w:ascii="AGA Arabesque" w:hAnsi="AGA Arabesque" w:cs="Traditional Arabic" w:hint="cs"/>
          <w:smallCaps/>
          <w:sz w:val="36"/>
          <w:szCs w:val="36"/>
          <w:vertAlign w:val="superscript"/>
          <w:rtl/>
        </w:rPr>
        <w:t>)</w:t>
      </w:r>
      <w:r w:rsidR="002B5277" w:rsidRPr="00F1105E">
        <w:rPr>
          <w:rFonts w:cs="Traditional Arabic" w:hint="cs"/>
          <w:sz w:val="36"/>
          <w:szCs w:val="36"/>
          <w:rtl/>
        </w:rPr>
        <w:t xml:space="preserve">. </w:t>
      </w:r>
    </w:p>
    <w:p w:rsidR="00EA31B7" w:rsidRPr="00F1105E" w:rsidRDefault="002471DD" w:rsidP="00C2781E">
      <w:pPr>
        <w:spacing w:after="0" w:line="240" w:lineRule="auto"/>
        <w:jc w:val="lowKashida"/>
        <w:rPr>
          <w:rFonts w:cs="Traditional Arabic"/>
          <w:sz w:val="36"/>
          <w:szCs w:val="36"/>
          <w:rtl/>
        </w:rPr>
      </w:pPr>
      <w:r w:rsidRPr="00414C9F">
        <w:rPr>
          <w:rFonts w:cs="Traditional Arabic" w:hint="cs"/>
          <w:sz w:val="36"/>
          <w:szCs w:val="36"/>
          <w:rtl/>
        </w:rPr>
        <w:t>قال الشيخ ربيع بن هادي المدخلي</w:t>
      </w:r>
      <w:r w:rsidR="009D51DE" w:rsidRPr="00414C9F">
        <w:rPr>
          <w:rFonts w:ascii="AGA Arabesque" w:hAnsi="AGA Arabesque" w:cs="Traditional Arabic" w:hint="cs"/>
          <w:smallCaps/>
          <w:sz w:val="36"/>
          <w:szCs w:val="36"/>
          <w:vertAlign w:val="superscript"/>
          <w:rtl/>
        </w:rPr>
        <w:t>(</w:t>
      </w:r>
      <w:r w:rsidR="009D51DE" w:rsidRPr="00414C9F">
        <w:rPr>
          <w:rFonts w:ascii="AGA Arabesque" w:hAnsi="AGA Arabesque" w:cs="Traditional Arabic"/>
          <w:smallCaps/>
          <w:sz w:val="36"/>
          <w:szCs w:val="36"/>
          <w:vertAlign w:val="superscript"/>
          <w:rtl/>
        </w:rPr>
        <w:footnoteReference w:id="99"/>
      </w:r>
      <w:r w:rsidR="009D51DE" w:rsidRPr="00414C9F">
        <w:rPr>
          <w:rFonts w:ascii="AGA Arabesque" w:hAnsi="AGA Arabesque" w:cs="Traditional Arabic" w:hint="cs"/>
          <w:smallCaps/>
          <w:sz w:val="36"/>
          <w:szCs w:val="36"/>
          <w:vertAlign w:val="superscript"/>
          <w:rtl/>
        </w:rPr>
        <w:t>)</w:t>
      </w:r>
      <w:r w:rsidRPr="00414C9F">
        <w:rPr>
          <w:rFonts w:cs="Traditional Arabic" w:hint="cs"/>
          <w:sz w:val="36"/>
          <w:szCs w:val="36"/>
          <w:rtl/>
        </w:rPr>
        <w:t>:</w:t>
      </w:r>
      <w:r w:rsidR="00FB1866" w:rsidRPr="00414C9F">
        <w:rPr>
          <w:rFonts w:cs="Traditional Arabic" w:hint="cs"/>
          <w:sz w:val="36"/>
          <w:szCs w:val="36"/>
          <w:rtl/>
        </w:rPr>
        <w:t>"</w:t>
      </w:r>
      <w:r w:rsidR="00FB1866" w:rsidRPr="00F1105E">
        <w:rPr>
          <w:rFonts w:cs="Traditional Arabic" w:hint="cs"/>
          <w:sz w:val="36"/>
          <w:szCs w:val="36"/>
          <w:rtl/>
        </w:rPr>
        <w:t>فلما رأيت</w:t>
      </w:r>
      <w:r w:rsidR="008C7323">
        <w:rPr>
          <w:rFonts w:cs="Traditional Arabic" w:hint="cs"/>
          <w:sz w:val="36"/>
          <w:szCs w:val="36"/>
          <w:rtl/>
        </w:rPr>
        <w:t>ُ</w:t>
      </w:r>
      <w:r w:rsidR="00FB1866" w:rsidRPr="00F1105E">
        <w:rPr>
          <w:rFonts w:cs="Traditional Arabic" w:hint="cs"/>
          <w:sz w:val="36"/>
          <w:szCs w:val="36"/>
          <w:rtl/>
        </w:rPr>
        <w:t>ه ظننت</w:t>
      </w:r>
      <w:r w:rsidR="008C7323">
        <w:rPr>
          <w:rFonts w:cs="Traditional Arabic" w:hint="cs"/>
          <w:sz w:val="36"/>
          <w:szCs w:val="36"/>
          <w:rtl/>
        </w:rPr>
        <w:t>ُ</w:t>
      </w:r>
      <w:r w:rsidR="00FB1866" w:rsidRPr="00F1105E">
        <w:rPr>
          <w:rFonts w:cs="Traditional Arabic" w:hint="cs"/>
          <w:sz w:val="36"/>
          <w:szCs w:val="36"/>
          <w:rtl/>
        </w:rPr>
        <w:t xml:space="preserve"> أنه صحابي</w:t>
      </w:r>
      <w:r w:rsidR="00EA31B7" w:rsidRPr="00F1105E">
        <w:rPr>
          <w:rFonts w:cs="Traditional Arabic" w:hint="cs"/>
          <w:sz w:val="36"/>
          <w:szCs w:val="36"/>
          <w:rtl/>
        </w:rPr>
        <w:t>"</w:t>
      </w:r>
      <w:r w:rsidRPr="00F1105E">
        <w:rPr>
          <w:rFonts w:ascii="AGA Arabesque" w:hAnsi="AGA Arabesque" w:cs="Traditional Arabic" w:hint="cs"/>
          <w:smallCaps/>
          <w:sz w:val="36"/>
          <w:szCs w:val="36"/>
          <w:vertAlign w:val="superscript"/>
          <w:rtl/>
        </w:rPr>
        <w:t xml:space="preserve"> (</w:t>
      </w:r>
      <w:r w:rsidRPr="00F1105E">
        <w:rPr>
          <w:rFonts w:ascii="AGA Arabesque" w:hAnsi="AGA Arabesque" w:cs="Traditional Arabic"/>
          <w:smallCaps/>
          <w:sz w:val="36"/>
          <w:szCs w:val="36"/>
          <w:vertAlign w:val="superscript"/>
          <w:rtl/>
        </w:rPr>
        <w:footnoteReference w:id="100"/>
      </w:r>
      <w:r w:rsidRPr="00F1105E">
        <w:rPr>
          <w:rFonts w:ascii="AGA Arabesque" w:hAnsi="AGA Arabesque" w:cs="Traditional Arabic" w:hint="cs"/>
          <w:smallCaps/>
          <w:sz w:val="36"/>
          <w:szCs w:val="36"/>
          <w:vertAlign w:val="superscript"/>
          <w:rtl/>
        </w:rPr>
        <w:t>)</w:t>
      </w:r>
      <w:r w:rsidRPr="00F1105E">
        <w:rPr>
          <w:rFonts w:cs="Traditional Arabic" w:hint="cs"/>
          <w:sz w:val="36"/>
          <w:szCs w:val="36"/>
          <w:rtl/>
        </w:rPr>
        <w:t>.</w:t>
      </w:r>
    </w:p>
    <w:p w:rsidR="00EF4D40" w:rsidRDefault="00341D8E" w:rsidP="00C2781E">
      <w:pPr>
        <w:spacing w:after="0" w:line="240" w:lineRule="auto"/>
        <w:ind w:left="-2"/>
        <w:jc w:val="lowKashida"/>
        <w:rPr>
          <w:rFonts w:cs="Traditional Arabic"/>
          <w:sz w:val="36"/>
          <w:szCs w:val="36"/>
          <w:rtl/>
        </w:rPr>
      </w:pPr>
      <w:r w:rsidRPr="00F1105E">
        <w:rPr>
          <w:rFonts w:cs="Traditional Arabic" w:hint="cs"/>
          <w:sz w:val="36"/>
          <w:szCs w:val="36"/>
          <w:rtl/>
        </w:rPr>
        <w:lastRenderedPageBreak/>
        <w:t xml:space="preserve">ومما يدل علي تبوئه مكانا ساميا في الحديث والفقه أن الشيخ محمد عبد الرحمن المباركفوري صاحب تحفة الأحوذي </w:t>
      </w:r>
      <w:r w:rsidR="008B1CA0" w:rsidRPr="00F1105E">
        <w:rPr>
          <w:rFonts w:cs="Traditional Arabic" w:hint="cs"/>
          <w:sz w:val="36"/>
          <w:szCs w:val="36"/>
          <w:rtl/>
        </w:rPr>
        <w:t xml:space="preserve">أصبح كفيفا وضريرا قبل أن يكمل </w:t>
      </w:r>
      <w:r w:rsidR="00374F26" w:rsidRPr="00F1105E">
        <w:rPr>
          <w:rFonts w:cs="Traditional Arabic" w:hint="cs"/>
          <w:sz w:val="36"/>
          <w:szCs w:val="36"/>
          <w:rtl/>
        </w:rPr>
        <w:t>تحفة الأحوذي شرح جامع الترمذي,</w:t>
      </w:r>
      <w:r w:rsidRPr="00F1105E">
        <w:rPr>
          <w:rFonts w:cs="Traditional Arabic" w:hint="cs"/>
          <w:sz w:val="36"/>
          <w:szCs w:val="36"/>
          <w:rtl/>
        </w:rPr>
        <w:t xml:space="preserve"> فبدأ يبحث عن عالم له </w:t>
      </w:r>
      <w:r w:rsidR="008B1CA0" w:rsidRPr="00F1105E">
        <w:rPr>
          <w:rFonts w:cs="Traditional Arabic" w:hint="cs"/>
          <w:sz w:val="36"/>
          <w:szCs w:val="36"/>
          <w:rtl/>
        </w:rPr>
        <w:t xml:space="preserve">إلمام واسع وأفق شامل في الحديث والفقه </w:t>
      </w:r>
      <w:r w:rsidRPr="00F1105E">
        <w:rPr>
          <w:rFonts w:cs="Traditional Arabic" w:hint="cs"/>
          <w:sz w:val="36"/>
          <w:szCs w:val="36"/>
          <w:rtl/>
        </w:rPr>
        <w:t xml:space="preserve">ليساعده في إكمال </w:t>
      </w:r>
      <w:r w:rsidR="008B1CA0" w:rsidRPr="00F1105E">
        <w:rPr>
          <w:rFonts w:cs="Traditional Arabic" w:hint="cs"/>
          <w:sz w:val="36"/>
          <w:szCs w:val="36"/>
          <w:rtl/>
        </w:rPr>
        <w:t xml:space="preserve">هذا </w:t>
      </w:r>
      <w:r w:rsidRPr="00F1105E">
        <w:rPr>
          <w:rFonts w:cs="Traditional Arabic" w:hint="cs"/>
          <w:sz w:val="36"/>
          <w:szCs w:val="36"/>
          <w:rtl/>
        </w:rPr>
        <w:t>الشرح العظيم</w:t>
      </w:r>
      <w:r w:rsidR="007B3681">
        <w:rPr>
          <w:rFonts w:cs="Traditional Arabic" w:hint="cs"/>
          <w:sz w:val="36"/>
          <w:szCs w:val="36"/>
          <w:rtl/>
        </w:rPr>
        <w:t>,</w:t>
      </w:r>
      <w:r w:rsidRPr="00F1105E">
        <w:rPr>
          <w:rFonts w:cs="Traditional Arabic" w:hint="cs"/>
          <w:sz w:val="36"/>
          <w:szCs w:val="36"/>
          <w:rtl/>
        </w:rPr>
        <w:t xml:space="preserve"> فوقع اختياره علي هذا النبيل </w:t>
      </w:r>
      <w:r w:rsidR="008B1CA0" w:rsidRPr="00F1105E">
        <w:rPr>
          <w:rFonts w:cs="Traditional Arabic" w:hint="cs"/>
          <w:sz w:val="36"/>
          <w:szCs w:val="36"/>
          <w:rtl/>
        </w:rPr>
        <w:t>و</w:t>
      </w:r>
      <w:r w:rsidRPr="00F1105E">
        <w:rPr>
          <w:rFonts w:cs="Traditional Arabic" w:hint="cs"/>
          <w:sz w:val="36"/>
          <w:szCs w:val="36"/>
          <w:rtl/>
        </w:rPr>
        <w:t>المحدث الجليل, وأ</w:t>
      </w:r>
      <w:r w:rsidR="008B1CA0" w:rsidRPr="00F1105E">
        <w:rPr>
          <w:rFonts w:cs="Traditional Arabic" w:hint="cs"/>
          <w:sz w:val="36"/>
          <w:szCs w:val="36"/>
          <w:rtl/>
        </w:rPr>
        <w:t>كملا الجزئين</w:t>
      </w:r>
      <w:r w:rsidR="0072368C">
        <w:rPr>
          <w:rFonts w:cs="Traditional Arabic" w:hint="cs"/>
          <w:sz w:val="36"/>
          <w:szCs w:val="36"/>
          <w:rtl/>
        </w:rPr>
        <w:t xml:space="preserve"> </w:t>
      </w:r>
      <w:r w:rsidR="008B1CA0" w:rsidRPr="00F1105E">
        <w:rPr>
          <w:rFonts w:cs="Traditional Arabic" w:hint="cs"/>
          <w:sz w:val="36"/>
          <w:szCs w:val="36"/>
          <w:rtl/>
        </w:rPr>
        <w:t>الأخيرين من التحفة</w:t>
      </w:r>
      <w:r w:rsidR="00AD4DE2" w:rsidRPr="00F1105E">
        <w:rPr>
          <w:rFonts w:ascii="AGA Arabesque" w:hAnsi="AGA Arabesque" w:cs="Traditional Arabic" w:hint="cs"/>
          <w:smallCaps/>
          <w:sz w:val="36"/>
          <w:szCs w:val="36"/>
          <w:vertAlign w:val="superscript"/>
          <w:rtl/>
        </w:rPr>
        <w:t xml:space="preserve"> </w:t>
      </w:r>
      <w:r w:rsidR="00E13D02" w:rsidRPr="00F1105E">
        <w:rPr>
          <w:rFonts w:ascii="AGA Arabesque" w:hAnsi="AGA Arabesque" w:cs="Traditional Arabic" w:hint="cs"/>
          <w:smallCaps/>
          <w:sz w:val="36"/>
          <w:szCs w:val="36"/>
          <w:vertAlign w:val="superscript"/>
          <w:rtl/>
        </w:rPr>
        <w:t>(</w:t>
      </w:r>
      <w:r w:rsidR="00E13D02" w:rsidRPr="00F1105E">
        <w:rPr>
          <w:rFonts w:ascii="AGA Arabesque" w:hAnsi="AGA Arabesque" w:cs="Traditional Arabic"/>
          <w:smallCaps/>
          <w:sz w:val="36"/>
          <w:szCs w:val="36"/>
          <w:vertAlign w:val="superscript"/>
          <w:rtl/>
        </w:rPr>
        <w:footnoteReference w:id="101"/>
      </w:r>
      <w:r w:rsidR="00E13D02" w:rsidRPr="00F1105E">
        <w:rPr>
          <w:rFonts w:ascii="AGA Arabesque" w:hAnsi="AGA Arabesque" w:cs="Traditional Arabic" w:hint="cs"/>
          <w:smallCaps/>
          <w:sz w:val="36"/>
          <w:szCs w:val="36"/>
          <w:vertAlign w:val="superscript"/>
          <w:rtl/>
        </w:rPr>
        <w:t>)</w:t>
      </w:r>
      <w:r w:rsidR="0045378A">
        <w:rPr>
          <w:rFonts w:cs="Traditional Arabic" w:hint="cs"/>
          <w:sz w:val="36"/>
          <w:szCs w:val="36"/>
          <w:rtl/>
        </w:rPr>
        <w:t>,</w:t>
      </w:r>
      <w:r w:rsidR="0072368C">
        <w:rPr>
          <w:rFonts w:cs="Traditional Arabic" w:hint="cs"/>
          <w:sz w:val="36"/>
          <w:szCs w:val="36"/>
          <w:rtl/>
        </w:rPr>
        <w:t xml:space="preserve"> </w:t>
      </w:r>
      <w:r w:rsidR="002471DD" w:rsidRPr="00F1105E">
        <w:rPr>
          <w:rFonts w:cs="Traditional Arabic" w:hint="cs"/>
          <w:sz w:val="36"/>
          <w:szCs w:val="36"/>
          <w:rtl/>
        </w:rPr>
        <w:t xml:space="preserve">وكتابه المرعاة </w:t>
      </w:r>
      <w:r w:rsidR="00374F26" w:rsidRPr="00F1105E">
        <w:rPr>
          <w:rFonts w:cs="Traditional Arabic" w:hint="cs"/>
          <w:sz w:val="36"/>
          <w:szCs w:val="36"/>
          <w:rtl/>
        </w:rPr>
        <w:t>موسوعة في علم الحديث وفقهه</w:t>
      </w:r>
      <w:r w:rsidRPr="00F1105E">
        <w:rPr>
          <w:rFonts w:cs="Traditional Arabic" w:hint="cs"/>
          <w:sz w:val="36"/>
          <w:szCs w:val="36"/>
          <w:rtl/>
        </w:rPr>
        <w:t xml:space="preserve">, فهو أكبر شاهد </w:t>
      </w:r>
    </w:p>
    <w:p w:rsidR="00341D8E" w:rsidRPr="00F1105E" w:rsidRDefault="00341D8E" w:rsidP="00C2781E">
      <w:pPr>
        <w:spacing w:after="0" w:line="240" w:lineRule="auto"/>
        <w:ind w:left="-2"/>
        <w:jc w:val="lowKashida"/>
        <w:rPr>
          <w:rFonts w:cs="Traditional Arabic"/>
          <w:sz w:val="36"/>
          <w:szCs w:val="36"/>
          <w:rtl/>
        </w:rPr>
      </w:pPr>
      <w:r w:rsidRPr="00F1105E">
        <w:rPr>
          <w:rFonts w:cs="Traditional Arabic" w:hint="cs"/>
          <w:sz w:val="36"/>
          <w:szCs w:val="36"/>
          <w:rtl/>
        </w:rPr>
        <w:t>على علو كع</w:t>
      </w:r>
      <w:r w:rsidR="002471DD" w:rsidRPr="00F1105E">
        <w:rPr>
          <w:rFonts w:cs="Traditional Arabic" w:hint="cs"/>
          <w:sz w:val="36"/>
          <w:szCs w:val="36"/>
          <w:rtl/>
        </w:rPr>
        <w:t>به في الحديث, وطول باعه في فقهه</w:t>
      </w:r>
      <w:r w:rsidR="00AD4DE2" w:rsidRPr="00F1105E">
        <w:rPr>
          <w:rFonts w:ascii="AGA Arabesque" w:hAnsi="AGA Arabesque" w:cs="Traditional Arabic" w:hint="cs"/>
          <w:smallCaps/>
          <w:sz w:val="36"/>
          <w:szCs w:val="36"/>
          <w:vertAlign w:val="superscript"/>
          <w:rtl/>
        </w:rPr>
        <w:t xml:space="preserve"> </w:t>
      </w:r>
      <w:r w:rsidR="00E13D02" w:rsidRPr="00F1105E">
        <w:rPr>
          <w:rFonts w:ascii="AGA Arabesque" w:hAnsi="AGA Arabesque" w:cs="Traditional Arabic" w:hint="cs"/>
          <w:smallCaps/>
          <w:sz w:val="36"/>
          <w:szCs w:val="36"/>
          <w:vertAlign w:val="superscript"/>
          <w:rtl/>
        </w:rPr>
        <w:t>(</w:t>
      </w:r>
      <w:r w:rsidR="00E13D02" w:rsidRPr="00F1105E">
        <w:rPr>
          <w:rFonts w:ascii="AGA Arabesque" w:hAnsi="AGA Arabesque" w:cs="Traditional Arabic"/>
          <w:smallCaps/>
          <w:sz w:val="36"/>
          <w:szCs w:val="36"/>
          <w:vertAlign w:val="superscript"/>
          <w:rtl/>
        </w:rPr>
        <w:footnoteReference w:id="102"/>
      </w:r>
      <w:r w:rsidR="00E13D02" w:rsidRPr="00F1105E">
        <w:rPr>
          <w:rFonts w:ascii="AGA Arabesque" w:hAnsi="AGA Arabesque" w:cs="Traditional Arabic" w:hint="cs"/>
          <w:smallCaps/>
          <w:sz w:val="36"/>
          <w:szCs w:val="36"/>
          <w:vertAlign w:val="superscript"/>
          <w:rtl/>
        </w:rPr>
        <w:t>)</w:t>
      </w:r>
      <w:r w:rsidR="002471DD" w:rsidRPr="00F1105E">
        <w:rPr>
          <w:rFonts w:cs="Traditional Arabic" w:hint="cs"/>
          <w:sz w:val="36"/>
          <w:szCs w:val="36"/>
          <w:rtl/>
        </w:rPr>
        <w:t>.</w:t>
      </w:r>
    </w:p>
    <w:p w:rsidR="00341D8E" w:rsidRPr="00F1105E" w:rsidRDefault="00341D8E" w:rsidP="00C2781E">
      <w:pPr>
        <w:spacing w:after="0" w:line="240" w:lineRule="auto"/>
        <w:ind w:left="-2"/>
        <w:jc w:val="lowKashida"/>
        <w:rPr>
          <w:rFonts w:cs="Traditional Arabic"/>
          <w:sz w:val="36"/>
          <w:szCs w:val="36"/>
          <w:rtl/>
        </w:rPr>
      </w:pPr>
      <w:r w:rsidRPr="00F1105E">
        <w:rPr>
          <w:rFonts w:cs="Traditional Arabic" w:hint="cs"/>
          <w:sz w:val="36"/>
          <w:szCs w:val="36"/>
          <w:rtl/>
        </w:rPr>
        <w:t>ومما تميز به الشيخ أنه كان يتحرى الح</w:t>
      </w:r>
      <w:r w:rsidR="00374F26" w:rsidRPr="00F1105E">
        <w:rPr>
          <w:rFonts w:cs="Traditional Arabic" w:hint="cs"/>
          <w:sz w:val="36"/>
          <w:szCs w:val="36"/>
          <w:rtl/>
        </w:rPr>
        <w:t>ق والصواب فيما يقول ويفتي ويكتب</w:t>
      </w:r>
      <w:r w:rsidR="00327E1F" w:rsidRPr="00F1105E">
        <w:rPr>
          <w:rFonts w:cs="Traditional Arabic" w:hint="cs"/>
          <w:sz w:val="36"/>
          <w:szCs w:val="36"/>
          <w:rtl/>
        </w:rPr>
        <w:t>, مهما كان ذلك</w:t>
      </w:r>
      <w:r w:rsidR="007B3681">
        <w:rPr>
          <w:rFonts w:cs="Traditional Arabic" w:hint="cs"/>
          <w:sz w:val="36"/>
          <w:szCs w:val="36"/>
          <w:rtl/>
        </w:rPr>
        <w:t>,</w:t>
      </w:r>
      <w:r w:rsidR="00327E1F" w:rsidRPr="00F1105E">
        <w:rPr>
          <w:rFonts w:cs="Traditional Arabic" w:hint="cs"/>
          <w:sz w:val="36"/>
          <w:szCs w:val="36"/>
          <w:rtl/>
        </w:rPr>
        <w:t xml:space="preserve"> وأينما </w:t>
      </w:r>
      <w:r w:rsidRPr="00F1105E">
        <w:rPr>
          <w:rFonts w:cs="Traditional Arabic" w:hint="cs"/>
          <w:sz w:val="36"/>
          <w:szCs w:val="36"/>
          <w:rtl/>
        </w:rPr>
        <w:t>كان</w:t>
      </w:r>
      <w:r w:rsidR="007B3681">
        <w:rPr>
          <w:rFonts w:cs="Traditional Arabic" w:hint="cs"/>
          <w:sz w:val="36"/>
          <w:szCs w:val="36"/>
          <w:rtl/>
        </w:rPr>
        <w:t>,</w:t>
      </w:r>
      <w:r w:rsidRPr="00F1105E">
        <w:rPr>
          <w:rFonts w:cs="Traditional Arabic" w:hint="cs"/>
          <w:sz w:val="36"/>
          <w:szCs w:val="36"/>
          <w:rtl/>
        </w:rPr>
        <w:t xml:space="preserve"> ويرجح في المسائل الفقهية الخلافية, ولا شك أن الت</w:t>
      </w:r>
      <w:r w:rsidR="00374F26" w:rsidRPr="00F1105E">
        <w:rPr>
          <w:rFonts w:cs="Traditional Arabic" w:hint="cs"/>
          <w:sz w:val="36"/>
          <w:szCs w:val="36"/>
          <w:rtl/>
        </w:rPr>
        <w:t>رجيح في المسائل أمر هام لا يجترئ</w:t>
      </w:r>
      <w:r w:rsidRPr="00F1105E">
        <w:rPr>
          <w:rFonts w:cs="Traditional Arabic" w:hint="cs"/>
          <w:sz w:val="36"/>
          <w:szCs w:val="36"/>
          <w:rtl/>
        </w:rPr>
        <w:t xml:space="preserve"> عليه إلا الخبير في الفقه.</w:t>
      </w:r>
    </w:p>
    <w:p w:rsidR="00327E1F" w:rsidRPr="00F1105E" w:rsidRDefault="00327E1F" w:rsidP="00C2781E">
      <w:pPr>
        <w:spacing w:after="0" w:line="240" w:lineRule="auto"/>
        <w:ind w:left="-2"/>
        <w:jc w:val="lowKashida"/>
        <w:rPr>
          <w:rFonts w:cs="Traditional Arabic"/>
          <w:sz w:val="36"/>
          <w:szCs w:val="36"/>
          <w:rtl/>
        </w:rPr>
      </w:pPr>
      <w:r w:rsidRPr="00F1105E">
        <w:rPr>
          <w:rFonts w:cs="Traditional Arabic" w:hint="cs"/>
          <w:sz w:val="36"/>
          <w:szCs w:val="36"/>
          <w:rtl/>
        </w:rPr>
        <w:t xml:space="preserve">ونظرا لمكانته العلمية عينته </w:t>
      </w:r>
      <w:r w:rsidR="00F46873">
        <w:rPr>
          <w:rFonts w:cs="Traditional Arabic" w:hint="cs"/>
          <w:sz w:val="36"/>
          <w:szCs w:val="36"/>
          <w:rtl/>
        </w:rPr>
        <w:t xml:space="preserve">جمعية أهل الحديث </w:t>
      </w:r>
      <w:r w:rsidR="006F37EA" w:rsidRPr="00F1105E">
        <w:rPr>
          <w:rFonts w:cs="Traditional Arabic" w:hint="cs"/>
          <w:sz w:val="36"/>
          <w:szCs w:val="36"/>
          <w:rtl/>
        </w:rPr>
        <w:t xml:space="preserve">المركزية بالهند مشرفا </w:t>
      </w:r>
      <w:r w:rsidR="00C66D7F">
        <w:rPr>
          <w:rFonts w:cs="Traditional Arabic" w:hint="cs"/>
          <w:sz w:val="36"/>
          <w:szCs w:val="36"/>
          <w:rtl/>
        </w:rPr>
        <w:t>عاما ومستشارا لها لسنوات طويلة,</w:t>
      </w:r>
      <w:r w:rsidR="006F37EA" w:rsidRPr="00F1105E">
        <w:rPr>
          <w:rFonts w:cs="Traditional Arabic" w:hint="cs"/>
          <w:sz w:val="36"/>
          <w:szCs w:val="36"/>
          <w:rtl/>
        </w:rPr>
        <w:t>كما شغل منصب نائب رئيس هيئة الأحوال الشخصية لمسلمي الهند,وكان رئيسا للجامعة السلفية</w:t>
      </w:r>
      <w:r w:rsidR="00C66D7F">
        <w:rPr>
          <w:rFonts w:cs="Traditional Arabic" w:hint="cs"/>
          <w:sz w:val="36"/>
          <w:szCs w:val="36"/>
          <w:rtl/>
        </w:rPr>
        <w:t xml:space="preserve"> ببنارس منذ أول يومها إلى وفاته,</w:t>
      </w:r>
      <w:r w:rsidR="006F37EA" w:rsidRPr="00F1105E">
        <w:rPr>
          <w:rFonts w:cs="Traditional Arabic" w:hint="cs"/>
          <w:sz w:val="36"/>
          <w:szCs w:val="36"/>
          <w:rtl/>
        </w:rPr>
        <w:t xml:space="preserve">كما كان عضوا كبيرا في </w:t>
      </w:r>
      <w:r w:rsidR="00392FB4">
        <w:rPr>
          <w:rFonts w:cs="Traditional Arabic" w:hint="cs"/>
          <w:sz w:val="36"/>
          <w:szCs w:val="36"/>
          <w:rtl/>
        </w:rPr>
        <w:t xml:space="preserve">هيئة التعليم الديني بولاية أترا </w:t>
      </w:r>
      <w:r w:rsidR="006F37EA" w:rsidRPr="00F1105E">
        <w:rPr>
          <w:rFonts w:cs="Traditional Arabic" w:hint="cs"/>
          <w:sz w:val="36"/>
          <w:szCs w:val="36"/>
          <w:rtl/>
        </w:rPr>
        <w:t>برديش بالإضافة إلى عضويته وقيادته لجمعية أهل الحديث في شبه القارة الهندية ولعدد من المؤسسات التعليمية والدينية</w:t>
      </w:r>
      <w:r w:rsidR="006F37EA" w:rsidRPr="00F1105E">
        <w:rPr>
          <w:rFonts w:ascii="AGA Arabesque" w:hAnsi="AGA Arabesque" w:cs="Traditional Arabic" w:hint="cs"/>
          <w:smallCaps/>
          <w:sz w:val="36"/>
          <w:szCs w:val="36"/>
          <w:vertAlign w:val="superscript"/>
          <w:rtl/>
        </w:rPr>
        <w:t>(</w:t>
      </w:r>
      <w:r w:rsidR="006F37EA" w:rsidRPr="00F1105E">
        <w:rPr>
          <w:rFonts w:ascii="AGA Arabesque" w:hAnsi="AGA Arabesque" w:cs="Traditional Arabic"/>
          <w:smallCaps/>
          <w:sz w:val="36"/>
          <w:szCs w:val="36"/>
          <w:vertAlign w:val="superscript"/>
          <w:rtl/>
        </w:rPr>
        <w:footnoteReference w:id="103"/>
      </w:r>
      <w:r w:rsidR="006F37EA" w:rsidRPr="00F1105E">
        <w:rPr>
          <w:rFonts w:ascii="AGA Arabesque" w:hAnsi="AGA Arabesque" w:cs="Traditional Arabic" w:hint="cs"/>
          <w:smallCaps/>
          <w:sz w:val="36"/>
          <w:szCs w:val="36"/>
          <w:vertAlign w:val="superscript"/>
          <w:rtl/>
        </w:rPr>
        <w:t>)</w:t>
      </w:r>
      <w:r w:rsidR="006F37EA" w:rsidRPr="00F1105E">
        <w:rPr>
          <w:rFonts w:cs="Traditional Arabic" w:hint="cs"/>
          <w:sz w:val="36"/>
          <w:szCs w:val="36"/>
          <w:rtl/>
        </w:rPr>
        <w:t>.</w:t>
      </w:r>
    </w:p>
    <w:p w:rsidR="00F46873" w:rsidRDefault="00F46873" w:rsidP="00C2781E">
      <w:pPr>
        <w:spacing w:after="0" w:line="240" w:lineRule="auto"/>
        <w:jc w:val="lowKashida"/>
        <w:rPr>
          <w:rFonts w:cs="DecoType Naskh Extensions"/>
          <w:b/>
          <w:bCs/>
          <w:sz w:val="44"/>
          <w:szCs w:val="44"/>
          <w:rtl/>
        </w:rPr>
      </w:pPr>
    </w:p>
    <w:p w:rsidR="007909C3" w:rsidRDefault="007909C3" w:rsidP="00C2781E">
      <w:pPr>
        <w:spacing w:after="0" w:line="240" w:lineRule="auto"/>
        <w:jc w:val="lowKashida"/>
        <w:rPr>
          <w:rFonts w:cs="DecoType Naskh Extensions"/>
          <w:b/>
          <w:bCs/>
          <w:sz w:val="44"/>
          <w:szCs w:val="44"/>
          <w:rtl/>
        </w:rPr>
      </w:pPr>
    </w:p>
    <w:p w:rsidR="00731F29" w:rsidRDefault="00731F29" w:rsidP="00F7705B">
      <w:pPr>
        <w:spacing w:after="0" w:line="240" w:lineRule="auto"/>
        <w:jc w:val="center"/>
        <w:rPr>
          <w:rFonts w:cs="AL-Mateen"/>
          <w:sz w:val="36"/>
          <w:szCs w:val="36"/>
          <w:rtl/>
        </w:rPr>
      </w:pPr>
    </w:p>
    <w:p w:rsidR="00B9091B" w:rsidRDefault="00B9091B" w:rsidP="00F7705B">
      <w:pPr>
        <w:spacing w:after="0" w:line="240" w:lineRule="auto"/>
        <w:jc w:val="center"/>
        <w:rPr>
          <w:rFonts w:cs="AL-Mateen"/>
          <w:sz w:val="36"/>
          <w:szCs w:val="36"/>
          <w:rtl/>
        </w:rPr>
      </w:pPr>
    </w:p>
    <w:p w:rsidR="0047484C" w:rsidRPr="00F7705B" w:rsidRDefault="005C7B1D" w:rsidP="00F7705B">
      <w:pPr>
        <w:spacing w:after="0" w:line="240" w:lineRule="auto"/>
        <w:jc w:val="center"/>
        <w:rPr>
          <w:rFonts w:cs="AL-Mateen"/>
          <w:sz w:val="36"/>
          <w:szCs w:val="36"/>
          <w:rtl/>
        </w:rPr>
      </w:pPr>
      <w:r w:rsidRPr="00F7705B">
        <w:rPr>
          <w:rFonts w:cs="AL-Mateen"/>
          <w:sz w:val="36"/>
          <w:szCs w:val="36"/>
          <w:rtl/>
        </w:rPr>
        <w:lastRenderedPageBreak/>
        <w:t>الم</w:t>
      </w:r>
      <w:r w:rsidRPr="00F7705B">
        <w:rPr>
          <w:rFonts w:cs="AL-Mateen" w:hint="cs"/>
          <w:sz w:val="36"/>
          <w:szCs w:val="36"/>
          <w:rtl/>
        </w:rPr>
        <w:t>طلب</w:t>
      </w:r>
      <w:r w:rsidRPr="00F7705B">
        <w:rPr>
          <w:rFonts w:cs="AL-Mateen"/>
          <w:sz w:val="36"/>
          <w:szCs w:val="36"/>
          <w:rtl/>
        </w:rPr>
        <w:t xml:space="preserve"> ال</w:t>
      </w:r>
      <w:r w:rsidRPr="00F7705B">
        <w:rPr>
          <w:rFonts w:cs="AL-Mateen" w:hint="cs"/>
          <w:sz w:val="36"/>
          <w:szCs w:val="36"/>
          <w:rtl/>
        </w:rPr>
        <w:t>سابع</w:t>
      </w:r>
      <w:r w:rsidR="00F7705B">
        <w:rPr>
          <w:rFonts w:cs="AL-Mateen" w:hint="cs"/>
          <w:sz w:val="36"/>
          <w:szCs w:val="36"/>
          <w:rtl/>
        </w:rPr>
        <w:t>:</w:t>
      </w:r>
      <w:r w:rsidR="00386DA4" w:rsidRPr="00F7705B">
        <w:rPr>
          <w:rFonts w:cs="AL-Mateen"/>
          <w:sz w:val="36"/>
          <w:szCs w:val="36"/>
          <w:rtl/>
        </w:rPr>
        <w:t xml:space="preserve"> </w:t>
      </w:r>
      <w:r w:rsidR="00386DA4" w:rsidRPr="00F7705B">
        <w:rPr>
          <w:rFonts w:cs="AL-Mateen" w:hint="cs"/>
          <w:sz w:val="36"/>
          <w:szCs w:val="36"/>
          <w:rtl/>
        </w:rPr>
        <w:t>آ</w:t>
      </w:r>
      <w:r w:rsidRPr="00F7705B">
        <w:rPr>
          <w:rFonts w:cs="AL-Mateen"/>
          <w:sz w:val="36"/>
          <w:szCs w:val="36"/>
          <w:rtl/>
        </w:rPr>
        <w:t>ثاره</w:t>
      </w:r>
      <w:r w:rsidR="00B55EB3" w:rsidRPr="00F7705B">
        <w:rPr>
          <w:rFonts w:cs="AL-Mateen" w:hint="cs"/>
          <w:sz w:val="36"/>
          <w:szCs w:val="36"/>
          <w:rtl/>
        </w:rPr>
        <w:t xml:space="preserve"> </w:t>
      </w:r>
      <w:r w:rsidRPr="00F7705B">
        <w:rPr>
          <w:rFonts w:cs="AL-Mateen"/>
          <w:sz w:val="36"/>
          <w:szCs w:val="36"/>
          <w:rtl/>
        </w:rPr>
        <w:t xml:space="preserve"> العلمية</w:t>
      </w:r>
      <w:r w:rsidRPr="00F7705B">
        <w:rPr>
          <w:rFonts w:cs="AL-Mateen" w:hint="cs"/>
          <w:sz w:val="36"/>
          <w:szCs w:val="36"/>
          <w:rtl/>
        </w:rPr>
        <w:t>.</w:t>
      </w:r>
    </w:p>
    <w:p w:rsidR="005C7B1D" w:rsidRPr="00F1105E" w:rsidRDefault="0047484C" w:rsidP="00F04EF8">
      <w:pPr>
        <w:spacing w:after="0" w:line="233" w:lineRule="auto"/>
        <w:ind w:left="-2"/>
        <w:jc w:val="lowKashida"/>
        <w:rPr>
          <w:rFonts w:cs="DecoType Naskh Extensions"/>
          <w:b/>
          <w:bCs/>
          <w:sz w:val="44"/>
          <w:szCs w:val="44"/>
          <w:rtl/>
        </w:rPr>
      </w:pPr>
      <w:r w:rsidRPr="00F1105E">
        <w:rPr>
          <w:rFonts w:cs="Traditional Arabic" w:hint="cs"/>
          <w:sz w:val="36"/>
          <w:szCs w:val="36"/>
          <w:rtl/>
        </w:rPr>
        <w:t>رزق</w:t>
      </w:r>
      <w:r w:rsidR="00E03BF2" w:rsidRPr="00F1105E">
        <w:rPr>
          <w:rFonts w:cs="Traditional Arabic" w:hint="cs"/>
          <w:sz w:val="36"/>
          <w:szCs w:val="36"/>
          <w:rtl/>
        </w:rPr>
        <w:t xml:space="preserve"> الله تعالى</w:t>
      </w:r>
      <w:r w:rsidRPr="00F1105E">
        <w:rPr>
          <w:rFonts w:cs="Traditional Arabic" w:hint="cs"/>
          <w:sz w:val="36"/>
          <w:szCs w:val="36"/>
          <w:rtl/>
        </w:rPr>
        <w:t xml:space="preserve"> الشيخ</w:t>
      </w:r>
      <w:r w:rsidR="00C66D7F">
        <w:rPr>
          <w:rFonts w:cs="Traditional Arabic" w:hint="cs"/>
          <w:sz w:val="36"/>
          <w:szCs w:val="36"/>
          <w:rtl/>
        </w:rPr>
        <w:t xml:space="preserve"> المباكفوري</w:t>
      </w:r>
      <w:r w:rsidRPr="00F1105E">
        <w:rPr>
          <w:rFonts w:cs="Traditional Arabic" w:hint="cs"/>
          <w:sz w:val="36"/>
          <w:szCs w:val="36"/>
          <w:rtl/>
        </w:rPr>
        <w:t xml:space="preserve"> رحمه الله تعالى</w:t>
      </w:r>
      <w:r w:rsidR="00E03BF2" w:rsidRPr="00F1105E">
        <w:rPr>
          <w:rFonts w:cs="Traditional Arabic" w:hint="cs"/>
          <w:sz w:val="36"/>
          <w:szCs w:val="36"/>
          <w:rtl/>
        </w:rPr>
        <w:t xml:space="preserve"> موهب</w:t>
      </w:r>
      <w:r w:rsidR="007E72E3" w:rsidRPr="00F1105E">
        <w:rPr>
          <w:rFonts w:cs="Traditional Arabic" w:hint="cs"/>
          <w:sz w:val="36"/>
          <w:szCs w:val="36"/>
          <w:rtl/>
        </w:rPr>
        <w:t xml:space="preserve">ة وملكة قوية ومتميزة في التأليف </w:t>
      </w:r>
      <w:r w:rsidR="00E03BF2" w:rsidRPr="00F1105E">
        <w:rPr>
          <w:rFonts w:cs="Traditional Arabic" w:hint="cs"/>
          <w:sz w:val="36"/>
          <w:szCs w:val="36"/>
          <w:rtl/>
        </w:rPr>
        <w:t xml:space="preserve">والتصنيف بجانب أنه كان مدرسا يضرب به المثل في التدريس </w:t>
      </w:r>
      <w:r w:rsidR="00C66D7F">
        <w:rPr>
          <w:rFonts w:cs="Traditional Arabic" w:hint="cs"/>
          <w:sz w:val="36"/>
          <w:szCs w:val="36"/>
          <w:rtl/>
        </w:rPr>
        <w:t xml:space="preserve">وسلاسة الأسلوب والإلقاء </w:t>
      </w:r>
      <w:r w:rsidR="00E03BF2" w:rsidRPr="00F1105E">
        <w:rPr>
          <w:rFonts w:cs="Traditional Arabic" w:hint="cs"/>
          <w:sz w:val="36"/>
          <w:szCs w:val="36"/>
          <w:rtl/>
        </w:rPr>
        <w:t>إلا أن مسؤولية التدريس لم تسمح له بالتأليف الكثير</w:t>
      </w:r>
      <w:r w:rsidR="00C66D7F">
        <w:rPr>
          <w:rFonts w:cs="Traditional Arabic" w:hint="cs"/>
          <w:sz w:val="36"/>
          <w:szCs w:val="36"/>
          <w:rtl/>
        </w:rPr>
        <w:t>,</w:t>
      </w:r>
      <w:r w:rsidR="00E03BF2" w:rsidRPr="00F1105E">
        <w:rPr>
          <w:rFonts w:cs="Traditional Arabic" w:hint="cs"/>
          <w:sz w:val="36"/>
          <w:szCs w:val="36"/>
          <w:rtl/>
        </w:rPr>
        <w:t xml:space="preserve"> علم</w:t>
      </w:r>
      <w:r w:rsidR="007E72E3" w:rsidRPr="00F1105E">
        <w:rPr>
          <w:rFonts w:cs="Traditional Arabic" w:hint="cs"/>
          <w:sz w:val="36"/>
          <w:szCs w:val="36"/>
          <w:rtl/>
        </w:rPr>
        <w:t>ً</w:t>
      </w:r>
      <w:r w:rsidR="00E03BF2" w:rsidRPr="00F1105E">
        <w:rPr>
          <w:rFonts w:cs="Traditional Arabic" w:hint="cs"/>
          <w:sz w:val="36"/>
          <w:szCs w:val="36"/>
          <w:rtl/>
        </w:rPr>
        <w:t>ا بأن ما أودعه قلمه وإن كان قليلا بالنسبة للشيخ رحمه الله لكنه عظيم في الفائدة</w:t>
      </w:r>
      <w:r w:rsidR="00C66D7F">
        <w:rPr>
          <w:rFonts w:cs="Traditional Arabic" w:hint="cs"/>
          <w:sz w:val="36"/>
          <w:szCs w:val="36"/>
          <w:rtl/>
        </w:rPr>
        <w:t>,</w:t>
      </w:r>
      <w:r w:rsidR="00E03BF2" w:rsidRPr="00F1105E">
        <w:rPr>
          <w:rFonts w:cs="Traditional Arabic" w:hint="cs"/>
          <w:sz w:val="36"/>
          <w:szCs w:val="36"/>
          <w:rtl/>
        </w:rPr>
        <w:t xml:space="preserve"> بل أصبح مرجعا فيما كتب فيه بلغتي الأردية والعربية, فجاء من تصانيفه </w:t>
      </w:r>
      <w:r w:rsidR="00C66D7F">
        <w:rPr>
          <w:rFonts w:cs="Traditional Arabic" w:hint="cs"/>
          <w:sz w:val="36"/>
          <w:szCs w:val="36"/>
          <w:rtl/>
        </w:rPr>
        <w:t xml:space="preserve">وآثاره </w:t>
      </w:r>
      <w:r w:rsidR="00E03BF2" w:rsidRPr="00F1105E">
        <w:rPr>
          <w:rFonts w:cs="Traditional Arabic" w:hint="cs"/>
          <w:sz w:val="36"/>
          <w:szCs w:val="36"/>
          <w:rtl/>
        </w:rPr>
        <w:t xml:space="preserve">العلمية </w:t>
      </w:r>
      <w:r w:rsidR="005C7B1D" w:rsidRPr="00F1105E">
        <w:rPr>
          <w:rFonts w:ascii="Traditional Arabic" w:cs="Traditional Arabic" w:hint="cs"/>
          <w:color w:val="000000"/>
          <w:sz w:val="36"/>
          <w:szCs w:val="36"/>
          <w:rtl/>
        </w:rPr>
        <w:t>ما يلي:</w:t>
      </w:r>
    </w:p>
    <w:p w:rsidR="005C7B1D" w:rsidRPr="00F1105E" w:rsidRDefault="005C7B1D" w:rsidP="00F04EF8">
      <w:pPr>
        <w:pStyle w:val="afc"/>
        <w:numPr>
          <w:ilvl w:val="0"/>
          <w:numId w:val="5"/>
        </w:numPr>
        <w:autoSpaceDE w:val="0"/>
        <w:autoSpaceDN w:val="0"/>
        <w:adjustRightInd w:val="0"/>
        <w:spacing w:after="0" w:line="233" w:lineRule="auto"/>
        <w:ind w:left="423" w:hanging="425"/>
        <w:jc w:val="lowKashida"/>
        <w:rPr>
          <w:rFonts w:ascii="Traditional Arabic" w:cs="Traditional Arabic"/>
          <w:color w:val="000000"/>
          <w:sz w:val="36"/>
          <w:szCs w:val="36"/>
        </w:rPr>
      </w:pPr>
      <w:r w:rsidRPr="00F1105E">
        <w:rPr>
          <w:rFonts w:ascii="Traditional Arabic" w:cs="Traditional Arabic" w:hint="cs"/>
          <w:color w:val="000000"/>
          <w:sz w:val="36"/>
          <w:szCs w:val="36"/>
          <w:rtl/>
        </w:rPr>
        <w:t>بيان الشرعة في بيان محل أذان خطبة الجمعة, مطبوع باللغة الأردية.</w:t>
      </w:r>
      <w:r w:rsidR="00D83783">
        <w:rPr>
          <w:rFonts w:ascii="Traditional Arabic" w:cs="Traditional Arabic" w:hint="cs"/>
          <w:color w:val="000000"/>
          <w:sz w:val="36"/>
          <w:szCs w:val="36"/>
          <w:rtl/>
        </w:rPr>
        <w:t>ذكر الشيخ رحمه الله تعالى في الكتاب المذكور المحل المشروع الذي ير</w:t>
      </w:r>
      <w:r w:rsidR="00B55EB3">
        <w:rPr>
          <w:rFonts w:ascii="Traditional Arabic" w:cs="Traditional Arabic" w:hint="cs"/>
          <w:color w:val="000000"/>
          <w:sz w:val="36"/>
          <w:szCs w:val="36"/>
          <w:rtl/>
        </w:rPr>
        <w:t>فع منه المؤذن الأذان يوم الجمعة وأدلته.</w:t>
      </w:r>
    </w:p>
    <w:p w:rsidR="005C7B1D" w:rsidRDefault="005C7B1D" w:rsidP="00F04EF8">
      <w:pPr>
        <w:pStyle w:val="afc"/>
        <w:numPr>
          <w:ilvl w:val="0"/>
          <w:numId w:val="5"/>
        </w:numPr>
        <w:autoSpaceDE w:val="0"/>
        <w:autoSpaceDN w:val="0"/>
        <w:adjustRightInd w:val="0"/>
        <w:spacing w:after="0" w:line="233" w:lineRule="auto"/>
        <w:ind w:left="423" w:hanging="425"/>
        <w:jc w:val="lowKashida"/>
        <w:rPr>
          <w:rFonts w:ascii="Traditional Arabic" w:cs="Traditional Arabic"/>
          <w:color w:val="000000"/>
          <w:sz w:val="36"/>
          <w:szCs w:val="36"/>
        </w:rPr>
      </w:pPr>
      <w:r w:rsidRPr="00F1105E">
        <w:rPr>
          <w:rFonts w:ascii="Traditional Arabic" w:cs="Traditional Arabic" w:hint="cs"/>
          <w:color w:val="000000"/>
          <w:sz w:val="36"/>
          <w:szCs w:val="36"/>
          <w:rtl/>
        </w:rPr>
        <w:t>عقد التأمين رؤية شرعية, مطبوع باللغة الأردية.</w:t>
      </w:r>
      <w:r w:rsidR="00546E97">
        <w:rPr>
          <w:rFonts w:ascii="Traditional Arabic" w:cs="Traditional Arabic" w:hint="cs"/>
          <w:color w:val="000000"/>
          <w:sz w:val="36"/>
          <w:szCs w:val="36"/>
          <w:rtl/>
        </w:rPr>
        <w:t xml:space="preserve"> بين الشيخ رحمه الله تعالى في الكتاب </w:t>
      </w:r>
      <w:r w:rsidR="004524E3">
        <w:rPr>
          <w:rFonts w:ascii="Traditional Arabic" w:cs="Traditional Arabic" w:hint="cs"/>
          <w:color w:val="000000"/>
          <w:sz w:val="36"/>
          <w:szCs w:val="36"/>
          <w:rtl/>
        </w:rPr>
        <w:t xml:space="preserve"> أقسام التأمين الرائج بين الناس</w:t>
      </w:r>
      <w:r w:rsidR="00546E97">
        <w:rPr>
          <w:rFonts w:ascii="Traditional Arabic" w:cs="Traditional Arabic" w:hint="cs"/>
          <w:color w:val="000000"/>
          <w:sz w:val="36"/>
          <w:szCs w:val="36"/>
          <w:rtl/>
        </w:rPr>
        <w:t>, وحكم الشرع في كل ذلك.</w:t>
      </w:r>
    </w:p>
    <w:p w:rsidR="009B3C73" w:rsidRPr="00F1105E" w:rsidRDefault="009B3C73" w:rsidP="00F04EF8">
      <w:pPr>
        <w:pStyle w:val="afc"/>
        <w:numPr>
          <w:ilvl w:val="0"/>
          <w:numId w:val="5"/>
        </w:numPr>
        <w:autoSpaceDE w:val="0"/>
        <w:autoSpaceDN w:val="0"/>
        <w:adjustRightInd w:val="0"/>
        <w:spacing w:after="0" w:line="233" w:lineRule="auto"/>
        <w:ind w:left="423" w:hanging="425"/>
        <w:jc w:val="lowKashida"/>
        <w:rPr>
          <w:rFonts w:ascii="Traditional Arabic" w:cs="Traditional Arabic"/>
          <w:color w:val="000000"/>
          <w:sz w:val="36"/>
          <w:szCs w:val="36"/>
          <w:rtl/>
        </w:rPr>
      </w:pPr>
      <w:r>
        <w:rPr>
          <w:rFonts w:ascii="Traditional Arabic" w:cs="Traditional Arabic" w:hint="cs"/>
          <w:color w:val="000000"/>
          <w:sz w:val="36"/>
          <w:szCs w:val="36"/>
          <w:rtl/>
        </w:rPr>
        <w:t>فضائل رمضان</w:t>
      </w:r>
      <w:r w:rsidRPr="00F1105E">
        <w:rPr>
          <w:rFonts w:ascii="Traditional Arabic" w:cs="Traditional Arabic" w:hint="cs"/>
          <w:color w:val="000000"/>
          <w:sz w:val="36"/>
          <w:szCs w:val="36"/>
          <w:rtl/>
        </w:rPr>
        <w:t xml:space="preserve"> المبارك وأحكامه, مطبوع بالل</w:t>
      </w:r>
      <w:r w:rsidR="00C66D7F">
        <w:rPr>
          <w:rFonts w:ascii="Traditional Arabic" w:cs="Traditional Arabic" w:hint="cs"/>
          <w:color w:val="000000"/>
          <w:sz w:val="36"/>
          <w:szCs w:val="36"/>
          <w:rtl/>
        </w:rPr>
        <w:t>غة الأردية, اهتم الشيخ في هذا الكتاب بذكر فضائل رمضان المبارك, ومسألة رؤية الهلال ما يتعلق بها من اتحاد المطالع واختلافها وما هو المعتبر في ذلك, وموقف الشريعة في خبر المذياع</w:t>
      </w:r>
      <w:r w:rsidR="00CE4C21">
        <w:rPr>
          <w:rFonts w:ascii="Traditional Arabic" w:cs="Traditional Arabic" w:hint="cs"/>
          <w:color w:val="000000"/>
          <w:sz w:val="36"/>
          <w:szCs w:val="36"/>
          <w:rtl/>
        </w:rPr>
        <w:t xml:space="preserve"> والتلف</w:t>
      </w:r>
      <w:r w:rsidR="00C66D7F">
        <w:rPr>
          <w:rFonts w:ascii="Traditional Arabic" w:cs="Traditional Arabic" w:hint="cs"/>
          <w:color w:val="000000"/>
          <w:sz w:val="36"/>
          <w:szCs w:val="36"/>
          <w:rtl/>
        </w:rPr>
        <w:t>زيون, وأحكام الصيام</w:t>
      </w:r>
      <w:r w:rsidR="004849C9">
        <w:rPr>
          <w:rFonts w:ascii="Traditional Arabic" w:cs="Traditional Arabic" w:hint="cs"/>
          <w:color w:val="000000"/>
          <w:sz w:val="36"/>
          <w:szCs w:val="36"/>
          <w:rtl/>
        </w:rPr>
        <w:t>,</w:t>
      </w:r>
      <w:r w:rsidR="00C66D7F">
        <w:rPr>
          <w:rFonts w:ascii="Traditional Arabic" w:cs="Traditional Arabic" w:hint="cs"/>
          <w:color w:val="000000"/>
          <w:sz w:val="36"/>
          <w:szCs w:val="36"/>
          <w:rtl/>
        </w:rPr>
        <w:t xml:space="preserve"> والإفطار</w:t>
      </w:r>
      <w:r w:rsidR="004849C9">
        <w:rPr>
          <w:rFonts w:ascii="Traditional Arabic" w:cs="Traditional Arabic" w:hint="cs"/>
          <w:color w:val="000000"/>
          <w:sz w:val="36"/>
          <w:szCs w:val="36"/>
          <w:rtl/>
        </w:rPr>
        <w:t>,</w:t>
      </w:r>
      <w:r w:rsidR="00C66D7F">
        <w:rPr>
          <w:rFonts w:ascii="Traditional Arabic" w:cs="Traditional Arabic" w:hint="cs"/>
          <w:color w:val="000000"/>
          <w:sz w:val="36"/>
          <w:szCs w:val="36"/>
          <w:rtl/>
        </w:rPr>
        <w:t xml:space="preserve"> والتسحر</w:t>
      </w:r>
      <w:r w:rsidR="004849C9">
        <w:rPr>
          <w:rFonts w:ascii="Traditional Arabic" w:cs="Traditional Arabic" w:hint="cs"/>
          <w:color w:val="000000"/>
          <w:sz w:val="36"/>
          <w:szCs w:val="36"/>
          <w:rtl/>
        </w:rPr>
        <w:t>,</w:t>
      </w:r>
      <w:r w:rsidR="00C66D7F">
        <w:rPr>
          <w:rFonts w:ascii="Traditional Arabic" w:cs="Traditional Arabic" w:hint="cs"/>
          <w:color w:val="000000"/>
          <w:sz w:val="36"/>
          <w:szCs w:val="36"/>
          <w:rtl/>
        </w:rPr>
        <w:t xml:space="preserve"> والتراويح وغيرها.</w:t>
      </w:r>
    </w:p>
    <w:p w:rsidR="00065253" w:rsidRDefault="005C7B1D" w:rsidP="00F04EF8">
      <w:pPr>
        <w:pStyle w:val="afc"/>
        <w:numPr>
          <w:ilvl w:val="0"/>
          <w:numId w:val="5"/>
        </w:numPr>
        <w:autoSpaceDE w:val="0"/>
        <w:autoSpaceDN w:val="0"/>
        <w:adjustRightInd w:val="0"/>
        <w:spacing w:after="0" w:line="233" w:lineRule="auto"/>
        <w:ind w:left="423" w:hanging="425"/>
        <w:jc w:val="lowKashida"/>
        <w:rPr>
          <w:rFonts w:ascii="Traditional Arabic" w:cs="Traditional Arabic"/>
          <w:color w:val="000000"/>
          <w:sz w:val="36"/>
          <w:szCs w:val="36"/>
        </w:rPr>
      </w:pPr>
      <w:r w:rsidRPr="00F1105E">
        <w:rPr>
          <w:rFonts w:ascii="Traditional Arabic" w:cs="Traditional Arabic" w:hint="cs"/>
          <w:color w:val="000000"/>
          <w:sz w:val="36"/>
          <w:szCs w:val="36"/>
          <w:rtl/>
        </w:rPr>
        <w:t>مرعاة المفاتيح شرح مشكاة المصابيح,</w:t>
      </w:r>
      <w:r w:rsidR="00E03BF2" w:rsidRPr="00F1105E">
        <w:rPr>
          <w:rFonts w:ascii="Traditional Arabic" w:cs="Traditional Arabic" w:hint="cs"/>
          <w:color w:val="000000"/>
          <w:sz w:val="36"/>
          <w:szCs w:val="36"/>
          <w:rtl/>
        </w:rPr>
        <w:t xml:space="preserve"> </w:t>
      </w:r>
      <w:r w:rsidRPr="00F1105E">
        <w:rPr>
          <w:rFonts w:ascii="Traditional Arabic" w:cs="Traditional Arabic" w:hint="cs"/>
          <w:color w:val="000000"/>
          <w:sz w:val="36"/>
          <w:szCs w:val="36"/>
          <w:rtl/>
        </w:rPr>
        <w:t>باللغة العربية</w:t>
      </w:r>
      <w:r w:rsidR="003A7D7E" w:rsidRPr="00F1105E">
        <w:rPr>
          <w:rFonts w:ascii="Traditional Arabic" w:cs="Traditional Arabic" w:hint="cs"/>
          <w:color w:val="000000"/>
          <w:sz w:val="36"/>
          <w:szCs w:val="36"/>
          <w:rtl/>
        </w:rPr>
        <w:t xml:space="preserve"> في تسع مجلدات مطبوع</w:t>
      </w:r>
      <w:r w:rsidR="00E13D02" w:rsidRPr="00F1105E">
        <w:rPr>
          <w:rFonts w:ascii="AGA Arabesque" w:hAnsi="AGA Arabesque" w:cs="Traditional Arabic" w:hint="cs"/>
          <w:smallCaps/>
          <w:sz w:val="36"/>
          <w:szCs w:val="36"/>
          <w:vertAlign w:val="superscript"/>
          <w:rtl/>
        </w:rPr>
        <w:t xml:space="preserve"> </w:t>
      </w:r>
      <w:r w:rsidR="009312DC" w:rsidRPr="00F1105E">
        <w:rPr>
          <w:rFonts w:ascii="AGA Arabesque" w:hAnsi="AGA Arabesque" w:cs="Traditional Arabic" w:hint="cs"/>
          <w:smallCaps/>
          <w:sz w:val="36"/>
          <w:szCs w:val="36"/>
          <w:vertAlign w:val="superscript"/>
          <w:rtl/>
        </w:rPr>
        <w:t>(</w:t>
      </w:r>
      <w:r w:rsidR="009312DC" w:rsidRPr="00F1105E">
        <w:rPr>
          <w:rFonts w:ascii="AGA Arabesque" w:hAnsi="AGA Arabesque" w:cs="Traditional Arabic"/>
          <w:smallCaps/>
          <w:sz w:val="36"/>
          <w:szCs w:val="36"/>
          <w:vertAlign w:val="superscript"/>
          <w:rtl/>
        </w:rPr>
        <w:footnoteReference w:id="104"/>
      </w:r>
      <w:r w:rsidR="009312DC" w:rsidRPr="00F1105E">
        <w:rPr>
          <w:rFonts w:ascii="AGA Arabesque" w:hAnsi="AGA Arabesque" w:cs="Traditional Arabic" w:hint="cs"/>
          <w:smallCaps/>
          <w:sz w:val="36"/>
          <w:szCs w:val="36"/>
          <w:vertAlign w:val="superscript"/>
          <w:rtl/>
        </w:rPr>
        <w:t>)</w:t>
      </w:r>
      <w:r w:rsidR="007E72E3" w:rsidRPr="00F1105E">
        <w:rPr>
          <w:rFonts w:ascii="Traditional Arabic" w:cs="Traditional Arabic" w:hint="cs"/>
          <w:color w:val="000000"/>
          <w:sz w:val="36"/>
          <w:szCs w:val="36"/>
          <w:rtl/>
        </w:rPr>
        <w:t xml:space="preserve">, وهذا الكتاب </w:t>
      </w:r>
      <w:r w:rsidR="003A7D7E" w:rsidRPr="00F1105E">
        <w:rPr>
          <w:rFonts w:ascii="Traditional Arabic" w:cs="Traditional Arabic" w:hint="cs"/>
          <w:color w:val="000000"/>
          <w:sz w:val="36"/>
          <w:szCs w:val="36"/>
          <w:rtl/>
        </w:rPr>
        <w:t>هو أطول كتاب له</w:t>
      </w:r>
      <w:r w:rsidR="007E72E3" w:rsidRPr="00F1105E">
        <w:rPr>
          <w:rFonts w:ascii="Traditional Arabic" w:cs="Traditional Arabic" w:hint="cs"/>
          <w:color w:val="000000"/>
          <w:sz w:val="36"/>
          <w:szCs w:val="36"/>
          <w:rtl/>
        </w:rPr>
        <w:t>,</w:t>
      </w:r>
      <w:r w:rsidR="003A7D7E" w:rsidRPr="00F1105E">
        <w:rPr>
          <w:rFonts w:ascii="Traditional Arabic" w:cs="Traditional Arabic" w:hint="cs"/>
          <w:color w:val="000000"/>
          <w:sz w:val="36"/>
          <w:szCs w:val="36"/>
          <w:rtl/>
        </w:rPr>
        <w:t xml:space="preserve"> وظهرت فيه شخصيته</w:t>
      </w:r>
      <w:r w:rsidR="007E72E3" w:rsidRPr="00F1105E">
        <w:rPr>
          <w:rFonts w:ascii="Traditional Arabic" w:cs="Traditional Arabic" w:hint="cs"/>
          <w:color w:val="000000"/>
          <w:sz w:val="36"/>
          <w:szCs w:val="36"/>
          <w:rtl/>
        </w:rPr>
        <w:t>,</w:t>
      </w:r>
      <w:r w:rsidR="003A7D7E" w:rsidRPr="00F1105E">
        <w:rPr>
          <w:rFonts w:ascii="Traditional Arabic" w:cs="Traditional Arabic" w:hint="cs"/>
          <w:color w:val="000000"/>
          <w:sz w:val="36"/>
          <w:szCs w:val="36"/>
          <w:rtl/>
        </w:rPr>
        <w:t xml:space="preserve"> وهو الذي اشتهر</w:t>
      </w:r>
      <w:r w:rsidR="00527211" w:rsidRPr="00F1105E">
        <w:rPr>
          <w:rFonts w:ascii="Traditional Arabic" w:cs="Traditional Arabic" w:hint="cs"/>
          <w:color w:val="000000"/>
          <w:sz w:val="36"/>
          <w:szCs w:val="36"/>
          <w:rtl/>
        </w:rPr>
        <w:t xml:space="preserve"> </w:t>
      </w:r>
      <w:r w:rsidR="007E72E3" w:rsidRPr="00F1105E">
        <w:rPr>
          <w:rFonts w:ascii="Traditional Arabic" w:cs="Traditional Arabic" w:hint="cs"/>
          <w:color w:val="000000"/>
          <w:sz w:val="36"/>
          <w:szCs w:val="36"/>
          <w:rtl/>
        </w:rPr>
        <w:t xml:space="preserve">به بين العلماء, وإن كتاب </w:t>
      </w:r>
      <w:r w:rsidR="00CD4296" w:rsidRPr="00F1105E">
        <w:rPr>
          <w:rFonts w:ascii="Traditional Arabic" w:cs="Traditional Arabic" w:hint="cs"/>
          <w:color w:val="000000"/>
          <w:sz w:val="36"/>
          <w:szCs w:val="36"/>
          <w:rtl/>
        </w:rPr>
        <w:t>مشكاة المصابيح قد تصدى لشرحه</w:t>
      </w:r>
      <w:r w:rsidR="00283C0C" w:rsidRPr="00F1105E">
        <w:rPr>
          <w:rFonts w:ascii="Traditional Arabic" w:cs="Traditional Arabic" w:hint="cs"/>
          <w:color w:val="000000"/>
          <w:sz w:val="36"/>
          <w:szCs w:val="36"/>
          <w:rtl/>
        </w:rPr>
        <w:t xml:space="preserve"> العلماء</w:t>
      </w:r>
      <w:r w:rsidR="00CD4296" w:rsidRPr="00F1105E">
        <w:rPr>
          <w:rFonts w:ascii="Traditional Arabic" w:cs="Traditional Arabic" w:hint="cs"/>
          <w:color w:val="000000"/>
          <w:sz w:val="36"/>
          <w:szCs w:val="36"/>
          <w:rtl/>
        </w:rPr>
        <w:t xml:space="preserve"> المتقدمون والمتأخرون إلا شرح المباركفوري بمثا</w:t>
      </w:r>
      <w:r w:rsidR="00AF252E" w:rsidRPr="00F1105E">
        <w:rPr>
          <w:rFonts w:ascii="Traditional Arabic" w:cs="Traditional Arabic" w:hint="cs"/>
          <w:color w:val="000000"/>
          <w:sz w:val="36"/>
          <w:szCs w:val="36"/>
          <w:rtl/>
        </w:rPr>
        <w:t>بة البدر الكامل بين النجوم</w:t>
      </w:r>
      <w:r w:rsidR="00283C0C" w:rsidRPr="00F1105E">
        <w:rPr>
          <w:rFonts w:ascii="Traditional Arabic" w:cs="Traditional Arabic" w:hint="cs"/>
          <w:color w:val="000000"/>
          <w:sz w:val="36"/>
          <w:szCs w:val="36"/>
          <w:rtl/>
        </w:rPr>
        <w:t xml:space="preserve"> من هذه الشروح,</w:t>
      </w:r>
      <w:r w:rsidR="00442CFD" w:rsidRPr="00F1105E">
        <w:rPr>
          <w:rFonts w:ascii="Traditional Arabic" w:cs="Traditional Arabic" w:hint="cs"/>
          <w:color w:val="000000"/>
          <w:sz w:val="36"/>
          <w:szCs w:val="36"/>
          <w:rtl/>
        </w:rPr>
        <w:t xml:space="preserve"> </w:t>
      </w:r>
      <w:r w:rsidR="00CD4296" w:rsidRPr="00F1105E">
        <w:rPr>
          <w:rFonts w:ascii="Traditional Arabic" w:cs="Traditional Arabic" w:hint="cs"/>
          <w:color w:val="000000"/>
          <w:sz w:val="36"/>
          <w:szCs w:val="36"/>
          <w:rtl/>
        </w:rPr>
        <w:t>ويصدق عليه ال</w:t>
      </w:r>
      <w:r w:rsidR="00283C0C" w:rsidRPr="00F1105E">
        <w:rPr>
          <w:rFonts w:ascii="Traditional Arabic" w:cs="Traditional Arabic" w:hint="cs"/>
          <w:color w:val="000000"/>
          <w:sz w:val="36"/>
          <w:szCs w:val="36"/>
          <w:rtl/>
        </w:rPr>
        <w:t>مثل المشهور</w:t>
      </w:r>
      <w:r w:rsidR="007E72E3" w:rsidRPr="00F1105E">
        <w:rPr>
          <w:rFonts w:ascii="Traditional Arabic" w:cs="Traditional Arabic" w:hint="cs"/>
          <w:color w:val="000000"/>
          <w:sz w:val="36"/>
          <w:szCs w:val="36"/>
          <w:rtl/>
        </w:rPr>
        <w:t>:"</w:t>
      </w:r>
      <w:r w:rsidR="00A135CA" w:rsidRPr="00F1105E">
        <w:rPr>
          <w:rFonts w:ascii="Traditional Arabic" w:cs="Traditional Arabic" w:hint="cs"/>
          <w:color w:val="000000"/>
          <w:sz w:val="36"/>
          <w:szCs w:val="36"/>
          <w:rtl/>
        </w:rPr>
        <w:t>كل الصيد في جوف الفراء</w:t>
      </w:r>
      <w:r w:rsidR="00CD4296" w:rsidRPr="00F1105E">
        <w:rPr>
          <w:rFonts w:ascii="Traditional Arabic" w:cs="Traditional Arabic" w:hint="cs"/>
          <w:color w:val="000000"/>
          <w:sz w:val="36"/>
          <w:szCs w:val="36"/>
          <w:rtl/>
        </w:rPr>
        <w:t>"</w:t>
      </w:r>
      <w:r w:rsidR="004849C9">
        <w:rPr>
          <w:rFonts w:ascii="Traditional Arabic" w:cs="Traditional Arabic" w:hint="cs"/>
          <w:color w:val="000000"/>
          <w:sz w:val="36"/>
          <w:szCs w:val="36"/>
          <w:rtl/>
        </w:rPr>
        <w:t xml:space="preserve"> </w:t>
      </w:r>
      <w:r w:rsidR="00A135CA" w:rsidRPr="00F1105E">
        <w:rPr>
          <w:rFonts w:ascii="Traditional Arabic" w:cs="Traditional Arabic" w:hint="cs"/>
          <w:color w:val="000000"/>
          <w:sz w:val="36"/>
          <w:szCs w:val="36"/>
          <w:rtl/>
        </w:rPr>
        <w:t>وحدثني الشيخ مستقيم السلفي</w:t>
      </w:r>
      <w:r w:rsidR="00065253">
        <w:rPr>
          <w:rFonts w:ascii="Traditional Arabic" w:cs="Traditional Arabic" w:hint="cs"/>
          <w:color w:val="000000"/>
          <w:sz w:val="36"/>
          <w:szCs w:val="36"/>
          <w:rtl/>
        </w:rPr>
        <w:t>-</w:t>
      </w:r>
      <w:r w:rsidR="00A135CA" w:rsidRPr="00F1105E">
        <w:rPr>
          <w:rFonts w:ascii="Traditional Arabic" w:cs="Traditional Arabic" w:hint="cs"/>
          <w:color w:val="000000"/>
          <w:sz w:val="36"/>
          <w:szCs w:val="36"/>
          <w:rtl/>
        </w:rPr>
        <w:t xml:space="preserve"> أحد المدرسين المعروفين في الجامعة السلفية ببنارس</w:t>
      </w:r>
      <w:r w:rsidR="00065253">
        <w:rPr>
          <w:rFonts w:ascii="Traditional Arabic" w:cs="Traditional Arabic" w:hint="cs"/>
          <w:color w:val="000000"/>
          <w:sz w:val="36"/>
          <w:szCs w:val="36"/>
          <w:rtl/>
        </w:rPr>
        <w:t>-</w:t>
      </w:r>
      <w:r w:rsidR="004849C9">
        <w:rPr>
          <w:rFonts w:ascii="Traditional Arabic" w:cs="Traditional Arabic" w:hint="cs"/>
          <w:color w:val="000000"/>
          <w:sz w:val="36"/>
          <w:szCs w:val="36"/>
          <w:rtl/>
        </w:rPr>
        <w:t xml:space="preserve"> </w:t>
      </w:r>
      <w:r w:rsidR="00A135CA" w:rsidRPr="00F1105E">
        <w:rPr>
          <w:rFonts w:ascii="Traditional Arabic" w:cs="Traditional Arabic" w:hint="cs"/>
          <w:color w:val="000000"/>
          <w:sz w:val="36"/>
          <w:szCs w:val="36"/>
          <w:rtl/>
        </w:rPr>
        <w:t>في بيتي في المدينة المنورة عندما جاء للحج عام1432هـ وهو ممن تشرف بصحبة الشيخ رحمه الله تعال</w:t>
      </w:r>
      <w:r w:rsidR="004849C9">
        <w:rPr>
          <w:rFonts w:ascii="Traditional Arabic" w:cs="Traditional Arabic" w:hint="cs"/>
          <w:color w:val="000000"/>
          <w:sz w:val="36"/>
          <w:szCs w:val="36"/>
          <w:rtl/>
        </w:rPr>
        <w:t xml:space="preserve">ى: </w:t>
      </w:r>
      <w:r w:rsidR="00065253">
        <w:rPr>
          <w:rFonts w:ascii="Traditional Arabic" w:cs="Traditional Arabic" w:hint="cs"/>
          <w:color w:val="000000"/>
          <w:sz w:val="36"/>
          <w:szCs w:val="36"/>
          <w:rtl/>
        </w:rPr>
        <w:t>أنه جاء عدد من علماء الهند إلى</w:t>
      </w:r>
      <w:r w:rsidR="00A135CA" w:rsidRPr="00F1105E">
        <w:rPr>
          <w:rFonts w:ascii="Traditional Arabic" w:cs="Traditional Arabic" w:hint="cs"/>
          <w:color w:val="000000"/>
          <w:sz w:val="36"/>
          <w:szCs w:val="36"/>
          <w:rtl/>
        </w:rPr>
        <w:t xml:space="preserve"> جامعة الإمام محمد بن سعود الإسلامية في دورة</w:t>
      </w:r>
      <w:r w:rsidR="007E72E3" w:rsidRPr="00F1105E">
        <w:rPr>
          <w:rFonts w:ascii="Traditional Arabic" w:cs="Traditional Arabic" w:hint="cs"/>
          <w:color w:val="000000"/>
          <w:sz w:val="36"/>
          <w:szCs w:val="36"/>
          <w:rtl/>
        </w:rPr>
        <w:t xml:space="preserve"> علمية,</w:t>
      </w:r>
      <w:r w:rsidR="00A135CA" w:rsidRPr="00F1105E">
        <w:rPr>
          <w:rFonts w:ascii="Traditional Arabic" w:cs="Traditional Arabic" w:hint="cs"/>
          <w:color w:val="000000"/>
          <w:sz w:val="36"/>
          <w:szCs w:val="36"/>
          <w:rtl/>
        </w:rPr>
        <w:t xml:space="preserve"> وكانوا يحضرون مجالس الشيخ ابن باز رحمه الله تعالى</w:t>
      </w:r>
      <w:r w:rsidR="007E72E3" w:rsidRPr="00F1105E">
        <w:rPr>
          <w:rFonts w:ascii="Traditional Arabic" w:cs="Traditional Arabic" w:hint="cs"/>
          <w:color w:val="000000"/>
          <w:sz w:val="36"/>
          <w:szCs w:val="36"/>
          <w:rtl/>
        </w:rPr>
        <w:t xml:space="preserve"> في تلك الفترة,</w:t>
      </w:r>
      <w:r w:rsidR="00A135CA" w:rsidRPr="00F1105E">
        <w:rPr>
          <w:rFonts w:ascii="Traditional Arabic" w:cs="Traditional Arabic" w:hint="cs"/>
          <w:color w:val="000000"/>
          <w:sz w:val="36"/>
          <w:szCs w:val="36"/>
          <w:rtl/>
        </w:rPr>
        <w:t xml:space="preserve"> وكان الشيخ ابن باز رحمه الله ي</w:t>
      </w:r>
      <w:r w:rsidR="007E72E3" w:rsidRPr="00F1105E">
        <w:rPr>
          <w:rFonts w:ascii="Traditional Arabic" w:cs="Traditional Arabic" w:hint="cs"/>
          <w:color w:val="000000"/>
          <w:sz w:val="36"/>
          <w:szCs w:val="36"/>
          <w:rtl/>
        </w:rPr>
        <w:t>ُ</w:t>
      </w:r>
      <w:r w:rsidR="00A135CA" w:rsidRPr="00F1105E">
        <w:rPr>
          <w:rFonts w:ascii="Traditional Arabic" w:cs="Traditional Arabic" w:hint="cs"/>
          <w:color w:val="000000"/>
          <w:sz w:val="36"/>
          <w:szCs w:val="36"/>
          <w:rtl/>
        </w:rPr>
        <w:t>ق</w:t>
      </w:r>
      <w:r w:rsidR="007E72E3" w:rsidRPr="00F1105E">
        <w:rPr>
          <w:rFonts w:ascii="Traditional Arabic" w:cs="Traditional Arabic" w:hint="cs"/>
          <w:color w:val="000000"/>
          <w:sz w:val="36"/>
          <w:szCs w:val="36"/>
          <w:rtl/>
        </w:rPr>
        <w:t>َ</w:t>
      </w:r>
      <w:r w:rsidR="00A135CA" w:rsidRPr="00F1105E">
        <w:rPr>
          <w:rFonts w:ascii="Traditional Arabic" w:cs="Traditional Arabic" w:hint="cs"/>
          <w:color w:val="000000"/>
          <w:sz w:val="36"/>
          <w:szCs w:val="36"/>
          <w:rtl/>
        </w:rPr>
        <w:t>ر</w:t>
      </w:r>
      <w:r w:rsidR="007E72E3" w:rsidRPr="00F1105E">
        <w:rPr>
          <w:rFonts w:ascii="Traditional Arabic" w:cs="Traditional Arabic" w:hint="cs"/>
          <w:color w:val="000000"/>
          <w:sz w:val="36"/>
          <w:szCs w:val="36"/>
          <w:rtl/>
        </w:rPr>
        <w:t>ِّ</w:t>
      </w:r>
      <w:r w:rsidR="00A135CA" w:rsidRPr="00F1105E">
        <w:rPr>
          <w:rFonts w:ascii="Traditional Arabic" w:cs="Traditional Arabic" w:hint="cs"/>
          <w:color w:val="000000"/>
          <w:sz w:val="36"/>
          <w:szCs w:val="36"/>
          <w:rtl/>
        </w:rPr>
        <w:t>ب</w:t>
      </w:r>
      <w:r w:rsidR="007E72E3" w:rsidRPr="00F1105E">
        <w:rPr>
          <w:rFonts w:ascii="Traditional Arabic" w:cs="Traditional Arabic" w:hint="cs"/>
          <w:color w:val="000000"/>
          <w:sz w:val="36"/>
          <w:szCs w:val="36"/>
          <w:rtl/>
        </w:rPr>
        <w:t>ُ إليه</w:t>
      </w:r>
      <w:r w:rsidR="00A135CA" w:rsidRPr="00F1105E">
        <w:rPr>
          <w:rFonts w:ascii="Traditional Arabic" w:cs="Traditional Arabic" w:hint="cs"/>
          <w:color w:val="000000"/>
          <w:sz w:val="36"/>
          <w:szCs w:val="36"/>
          <w:rtl/>
        </w:rPr>
        <w:t xml:space="preserve"> </w:t>
      </w:r>
      <w:r w:rsidR="00F95764" w:rsidRPr="00F1105E">
        <w:rPr>
          <w:rFonts w:ascii="Traditional Arabic" w:cs="Traditional Arabic" w:hint="cs"/>
          <w:color w:val="000000"/>
          <w:sz w:val="36"/>
          <w:szCs w:val="36"/>
          <w:rtl/>
        </w:rPr>
        <w:t>علماء أهل الحديث</w:t>
      </w:r>
      <w:r w:rsidR="007E72E3" w:rsidRPr="00F1105E">
        <w:rPr>
          <w:rFonts w:ascii="Traditional Arabic" w:cs="Traditional Arabic" w:hint="cs"/>
          <w:color w:val="000000"/>
          <w:sz w:val="36"/>
          <w:szCs w:val="36"/>
          <w:rtl/>
        </w:rPr>
        <w:t xml:space="preserve"> من الهند خاصة,</w:t>
      </w:r>
      <w:r w:rsidR="00F95764" w:rsidRPr="00F1105E">
        <w:rPr>
          <w:rFonts w:ascii="Traditional Arabic" w:cs="Traditional Arabic" w:hint="cs"/>
          <w:color w:val="000000"/>
          <w:sz w:val="36"/>
          <w:szCs w:val="36"/>
          <w:rtl/>
        </w:rPr>
        <w:t xml:space="preserve"> </w:t>
      </w:r>
      <w:r w:rsidR="00A135CA" w:rsidRPr="00F1105E">
        <w:rPr>
          <w:rFonts w:ascii="Traditional Arabic" w:cs="Traditional Arabic" w:hint="cs"/>
          <w:color w:val="000000"/>
          <w:sz w:val="36"/>
          <w:szCs w:val="36"/>
          <w:rtl/>
        </w:rPr>
        <w:t>فزار الشيخ مستقيم</w:t>
      </w:r>
      <w:r w:rsidR="00F95764" w:rsidRPr="00F1105E">
        <w:rPr>
          <w:rFonts w:ascii="Traditional Arabic" w:cs="Traditional Arabic" w:hint="cs"/>
          <w:color w:val="000000"/>
          <w:sz w:val="36"/>
          <w:szCs w:val="36"/>
          <w:rtl/>
        </w:rPr>
        <w:t xml:space="preserve"> السلفي الشيخ ابن </w:t>
      </w:r>
      <w:r w:rsidR="00F95764" w:rsidRPr="00F1105E">
        <w:rPr>
          <w:rFonts w:ascii="Traditional Arabic" w:cs="Traditional Arabic" w:hint="cs"/>
          <w:color w:val="000000"/>
          <w:sz w:val="36"/>
          <w:szCs w:val="36"/>
          <w:rtl/>
        </w:rPr>
        <w:lastRenderedPageBreak/>
        <w:t xml:space="preserve">باز رحمه الله مرة </w:t>
      </w:r>
      <w:r w:rsidR="00A135CA" w:rsidRPr="00F1105E">
        <w:rPr>
          <w:rFonts w:ascii="Traditional Arabic" w:cs="Traditional Arabic" w:hint="cs"/>
          <w:color w:val="000000"/>
          <w:sz w:val="36"/>
          <w:szCs w:val="36"/>
          <w:rtl/>
        </w:rPr>
        <w:t>في مكتبه</w:t>
      </w:r>
      <w:r w:rsidR="007E72E3" w:rsidRPr="00F1105E">
        <w:rPr>
          <w:rFonts w:ascii="Traditional Arabic" w:cs="Traditional Arabic" w:hint="cs"/>
          <w:color w:val="000000"/>
          <w:sz w:val="36"/>
          <w:szCs w:val="36"/>
          <w:rtl/>
        </w:rPr>
        <w:t>,</w:t>
      </w:r>
      <w:r w:rsidR="00A135CA" w:rsidRPr="00F1105E">
        <w:rPr>
          <w:rFonts w:ascii="Traditional Arabic" w:cs="Traditional Arabic" w:hint="cs"/>
          <w:color w:val="000000"/>
          <w:sz w:val="36"/>
          <w:szCs w:val="36"/>
          <w:rtl/>
        </w:rPr>
        <w:t xml:space="preserve"> فرأى كتاب مرعاة المفاتيح على مكتب الش</w:t>
      </w:r>
      <w:r w:rsidR="00C117B4">
        <w:rPr>
          <w:rFonts w:ascii="Traditional Arabic" w:cs="Traditional Arabic" w:hint="cs"/>
          <w:color w:val="000000"/>
          <w:sz w:val="36"/>
          <w:szCs w:val="36"/>
          <w:rtl/>
        </w:rPr>
        <w:t>يخ</w:t>
      </w:r>
      <w:r w:rsidR="004849C9">
        <w:rPr>
          <w:rFonts w:ascii="Traditional Arabic" w:cs="Traditional Arabic" w:hint="cs"/>
          <w:color w:val="000000"/>
          <w:sz w:val="36"/>
          <w:szCs w:val="36"/>
          <w:rtl/>
        </w:rPr>
        <w:t>,</w:t>
      </w:r>
      <w:r w:rsidR="00C117B4">
        <w:rPr>
          <w:rFonts w:ascii="Traditional Arabic" w:cs="Traditional Arabic" w:hint="cs"/>
          <w:color w:val="000000"/>
          <w:sz w:val="36"/>
          <w:szCs w:val="36"/>
          <w:rtl/>
        </w:rPr>
        <w:t xml:space="preserve"> فسأل الشيخ</w:t>
      </w:r>
      <w:r w:rsidR="004849C9">
        <w:rPr>
          <w:rFonts w:ascii="Traditional Arabic" w:cs="Traditional Arabic" w:hint="cs"/>
          <w:color w:val="000000"/>
          <w:sz w:val="36"/>
          <w:szCs w:val="36"/>
          <w:rtl/>
        </w:rPr>
        <w:t>َ</w:t>
      </w:r>
      <w:r w:rsidR="00C117B4">
        <w:rPr>
          <w:rFonts w:ascii="Traditional Arabic" w:cs="Traditional Arabic" w:hint="cs"/>
          <w:color w:val="000000"/>
          <w:sz w:val="36"/>
          <w:szCs w:val="36"/>
          <w:rtl/>
        </w:rPr>
        <w:t xml:space="preserve"> عنه فقال:"اقتنيت </w:t>
      </w:r>
      <w:r w:rsidR="00A135CA" w:rsidRPr="00F1105E">
        <w:rPr>
          <w:rFonts w:ascii="Traditional Arabic" w:cs="Traditional Arabic" w:hint="cs"/>
          <w:color w:val="000000"/>
          <w:sz w:val="36"/>
          <w:szCs w:val="36"/>
          <w:rtl/>
        </w:rPr>
        <w:t xml:space="preserve">هذا الكتاب كمرجع لي" </w:t>
      </w:r>
    </w:p>
    <w:p w:rsidR="00B275D0" w:rsidRDefault="00065253" w:rsidP="003F570B">
      <w:pPr>
        <w:pStyle w:val="afc"/>
        <w:autoSpaceDE w:val="0"/>
        <w:autoSpaceDN w:val="0"/>
        <w:adjustRightInd w:val="0"/>
        <w:spacing w:after="0" w:line="240" w:lineRule="auto"/>
        <w:ind w:left="423"/>
        <w:jc w:val="lowKashida"/>
        <w:rPr>
          <w:rFonts w:ascii="Traditional Arabic" w:cs="Traditional Arabic"/>
          <w:color w:val="000000"/>
          <w:sz w:val="36"/>
          <w:szCs w:val="36"/>
          <w:rtl/>
        </w:rPr>
      </w:pPr>
      <w:r>
        <w:rPr>
          <w:rFonts w:ascii="Traditional Arabic" w:cs="Traditional Arabic" w:hint="cs"/>
          <w:color w:val="000000"/>
          <w:sz w:val="36"/>
          <w:szCs w:val="36"/>
          <w:rtl/>
        </w:rPr>
        <w:t>كما أثنى على</w:t>
      </w:r>
      <w:r w:rsidR="00FC22F8">
        <w:rPr>
          <w:rFonts w:ascii="Traditional Arabic" w:cs="Traditional Arabic" w:hint="cs"/>
          <w:color w:val="000000"/>
          <w:sz w:val="36"/>
          <w:szCs w:val="36"/>
          <w:rtl/>
        </w:rPr>
        <w:t xml:space="preserve"> هذا</w:t>
      </w:r>
      <w:r>
        <w:rPr>
          <w:rFonts w:ascii="Traditional Arabic" w:cs="Traditional Arabic" w:hint="cs"/>
          <w:color w:val="000000"/>
          <w:sz w:val="36"/>
          <w:szCs w:val="36"/>
          <w:rtl/>
        </w:rPr>
        <w:t xml:space="preserve"> الكتاب الشيخ </w:t>
      </w:r>
      <w:r w:rsidRPr="004C449F">
        <w:rPr>
          <w:rFonts w:ascii="Traditional Arabic" w:cs="Traditional Arabic" w:hint="cs"/>
          <w:sz w:val="36"/>
          <w:szCs w:val="36"/>
          <w:rtl/>
        </w:rPr>
        <w:t>المحدث عطاء الله ال</w:t>
      </w:r>
      <w:r w:rsidR="004849C9" w:rsidRPr="004C449F">
        <w:rPr>
          <w:rFonts w:ascii="Traditional Arabic" w:cs="Traditional Arabic" w:hint="cs"/>
          <w:sz w:val="36"/>
          <w:szCs w:val="36"/>
          <w:rtl/>
        </w:rPr>
        <w:t>فوجياني رحمه</w:t>
      </w:r>
      <w:r w:rsidR="004849C9">
        <w:rPr>
          <w:rFonts w:ascii="Traditional Arabic" w:cs="Traditional Arabic" w:hint="cs"/>
          <w:color w:val="000000"/>
          <w:sz w:val="36"/>
          <w:szCs w:val="36"/>
          <w:rtl/>
        </w:rPr>
        <w:t xml:space="preserve"> الله تعالى</w:t>
      </w:r>
      <w:r w:rsidR="003B235C" w:rsidRPr="00F1105E">
        <w:rPr>
          <w:rFonts w:ascii="AGA Arabesque" w:hAnsi="AGA Arabesque" w:cs="Traditional Arabic" w:hint="cs"/>
          <w:smallCaps/>
          <w:sz w:val="36"/>
          <w:szCs w:val="36"/>
          <w:vertAlign w:val="superscript"/>
          <w:rtl/>
        </w:rPr>
        <w:t>(</w:t>
      </w:r>
      <w:r w:rsidR="003B235C" w:rsidRPr="00F1105E">
        <w:rPr>
          <w:rFonts w:ascii="AGA Arabesque" w:hAnsi="AGA Arabesque" w:cs="Traditional Arabic"/>
          <w:smallCaps/>
          <w:sz w:val="36"/>
          <w:szCs w:val="36"/>
          <w:vertAlign w:val="superscript"/>
          <w:rtl/>
        </w:rPr>
        <w:footnoteReference w:id="105"/>
      </w:r>
      <w:r w:rsidR="003B235C" w:rsidRPr="00F1105E">
        <w:rPr>
          <w:rFonts w:ascii="AGA Arabesque" w:hAnsi="AGA Arabesque" w:cs="Traditional Arabic" w:hint="cs"/>
          <w:smallCaps/>
          <w:sz w:val="36"/>
          <w:szCs w:val="36"/>
          <w:vertAlign w:val="superscript"/>
          <w:rtl/>
        </w:rPr>
        <w:t>)</w:t>
      </w:r>
      <w:r w:rsidR="004849C9">
        <w:rPr>
          <w:rFonts w:ascii="Traditional Arabic" w:cs="Traditional Arabic" w:hint="cs"/>
          <w:color w:val="000000"/>
          <w:sz w:val="36"/>
          <w:szCs w:val="36"/>
          <w:rtl/>
        </w:rPr>
        <w:t xml:space="preserve"> فقال:"</w:t>
      </w:r>
      <w:r>
        <w:rPr>
          <w:rFonts w:ascii="Traditional Arabic" w:cs="Traditional Arabic" w:hint="cs"/>
          <w:color w:val="000000"/>
          <w:sz w:val="36"/>
          <w:szCs w:val="36"/>
          <w:rtl/>
        </w:rPr>
        <w:t>نحمد الله على إحسانه وكرمه أن مرعاة المفاتيح يُعَدُّ شرحا عديم النظر غير مسبوق به بما يمتاز به من الأوصاف والخصائص يحتوي بما في الشروح السابقة</w:t>
      </w:r>
      <w:r w:rsidR="00FC22F8">
        <w:rPr>
          <w:rFonts w:ascii="Traditional Arabic" w:cs="Traditional Arabic" w:hint="cs"/>
          <w:color w:val="000000"/>
          <w:sz w:val="36"/>
          <w:szCs w:val="36"/>
          <w:rtl/>
        </w:rPr>
        <w:t>,</w:t>
      </w:r>
      <w:r>
        <w:rPr>
          <w:rFonts w:ascii="Traditional Arabic" w:cs="Traditional Arabic" w:hint="cs"/>
          <w:color w:val="000000"/>
          <w:sz w:val="36"/>
          <w:szCs w:val="36"/>
          <w:rtl/>
        </w:rPr>
        <w:t xml:space="preserve"> ويذكرنا القرن العاشر في باب التحقيق </w:t>
      </w:r>
      <w:r w:rsidR="00FC22F8">
        <w:rPr>
          <w:rFonts w:ascii="Traditional Arabic" w:cs="Traditional Arabic" w:hint="cs"/>
          <w:color w:val="000000"/>
          <w:sz w:val="36"/>
          <w:szCs w:val="36"/>
          <w:rtl/>
        </w:rPr>
        <w:t>مصداقا"</w:t>
      </w:r>
      <w:r>
        <w:rPr>
          <w:rFonts w:ascii="Traditional Arabic" w:cs="Traditional Arabic" w:hint="cs"/>
          <w:color w:val="000000"/>
          <w:sz w:val="36"/>
          <w:szCs w:val="36"/>
          <w:rtl/>
        </w:rPr>
        <w:t>ك</w:t>
      </w:r>
      <w:r w:rsidR="00FC22F8">
        <w:rPr>
          <w:rFonts w:ascii="Traditional Arabic" w:cs="Traditional Arabic" w:hint="cs"/>
          <w:color w:val="000000"/>
          <w:sz w:val="36"/>
          <w:szCs w:val="36"/>
          <w:rtl/>
        </w:rPr>
        <w:t>َ</w:t>
      </w:r>
      <w:r>
        <w:rPr>
          <w:rFonts w:ascii="Traditional Arabic" w:cs="Traditional Arabic" w:hint="cs"/>
          <w:color w:val="000000"/>
          <w:sz w:val="36"/>
          <w:szCs w:val="36"/>
          <w:rtl/>
        </w:rPr>
        <w:t>م</w:t>
      </w:r>
      <w:r w:rsidR="00FC22F8">
        <w:rPr>
          <w:rFonts w:ascii="Traditional Arabic" w:cs="Traditional Arabic" w:hint="cs"/>
          <w:color w:val="000000"/>
          <w:sz w:val="36"/>
          <w:szCs w:val="36"/>
          <w:rtl/>
        </w:rPr>
        <w:t>ْ</w:t>
      </w:r>
      <w:r>
        <w:rPr>
          <w:rFonts w:ascii="Traditional Arabic" w:cs="Traditional Arabic" w:hint="cs"/>
          <w:color w:val="000000"/>
          <w:sz w:val="36"/>
          <w:szCs w:val="36"/>
          <w:rtl/>
        </w:rPr>
        <w:t xml:space="preserve"> ت</w:t>
      </w:r>
      <w:r w:rsidR="00FC22F8">
        <w:rPr>
          <w:rFonts w:ascii="Traditional Arabic" w:cs="Traditional Arabic" w:hint="cs"/>
          <w:color w:val="000000"/>
          <w:sz w:val="36"/>
          <w:szCs w:val="36"/>
          <w:rtl/>
        </w:rPr>
        <w:t>َ</w:t>
      </w:r>
      <w:r>
        <w:rPr>
          <w:rFonts w:ascii="Traditional Arabic" w:cs="Traditional Arabic" w:hint="cs"/>
          <w:color w:val="000000"/>
          <w:sz w:val="36"/>
          <w:szCs w:val="36"/>
          <w:rtl/>
        </w:rPr>
        <w:t>ر</w:t>
      </w:r>
      <w:r w:rsidR="00FC22F8">
        <w:rPr>
          <w:rFonts w:ascii="Traditional Arabic" w:cs="Traditional Arabic" w:hint="cs"/>
          <w:color w:val="000000"/>
          <w:sz w:val="36"/>
          <w:szCs w:val="36"/>
          <w:rtl/>
        </w:rPr>
        <w:t>َ</w:t>
      </w:r>
      <w:r>
        <w:rPr>
          <w:rFonts w:ascii="Traditional Arabic" w:cs="Traditional Arabic" w:hint="cs"/>
          <w:color w:val="000000"/>
          <w:sz w:val="36"/>
          <w:szCs w:val="36"/>
          <w:rtl/>
        </w:rPr>
        <w:t>ك</w:t>
      </w:r>
      <w:r w:rsidR="00FC22F8">
        <w:rPr>
          <w:rFonts w:ascii="Traditional Arabic" w:cs="Traditional Arabic" w:hint="cs"/>
          <w:color w:val="000000"/>
          <w:sz w:val="36"/>
          <w:szCs w:val="36"/>
          <w:rtl/>
        </w:rPr>
        <w:t>َ</w:t>
      </w:r>
      <w:r>
        <w:rPr>
          <w:rFonts w:ascii="Traditional Arabic" w:cs="Traditional Arabic" w:hint="cs"/>
          <w:color w:val="000000"/>
          <w:sz w:val="36"/>
          <w:szCs w:val="36"/>
          <w:rtl/>
        </w:rPr>
        <w:t xml:space="preserve"> الأ</w:t>
      </w:r>
      <w:r w:rsidR="00FC22F8">
        <w:rPr>
          <w:rFonts w:ascii="Traditional Arabic" w:cs="Traditional Arabic" w:hint="cs"/>
          <w:color w:val="000000"/>
          <w:sz w:val="36"/>
          <w:szCs w:val="36"/>
          <w:rtl/>
        </w:rPr>
        <w:t>َ</w:t>
      </w:r>
      <w:r>
        <w:rPr>
          <w:rFonts w:ascii="Traditional Arabic" w:cs="Traditional Arabic" w:hint="cs"/>
          <w:color w:val="000000"/>
          <w:sz w:val="36"/>
          <w:szCs w:val="36"/>
          <w:rtl/>
        </w:rPr>
        <w:t>و</w:t>
      </w:r>
      <w:r w:rsidR="00FC22F8">
        <w:rPr>
          <w:rFonts w:ascii="Traditional Arabic" w:cs="Traditional Arabic" w:hint="cs"/>
          <w:color w:val="000000"/>
          <w:sz w:val="36"/>
          <w:szCs w:val="36"/>
          <w:rtl/>
        </w:rPr>
        <w:t>َّ</w:t>
      </w:r>
      <w:r>
        <w:rPr>
          <w:rFonts w:ascii="Traditional Arabic" w:cs="Traditional Arabic" w:hint="cs"/>
          <w:color w:val="000000"/>
          <w:sz w:val="36"/>
          <w:szCs w:val="36"/>
          <w:rtl/>
        </w:rPr>
        <w:t>ل</w:t>
      </w:r>
      <w:r w:rsidR="00FC22F8">
        <w:rPr>
          <w:rFonts w:ascii="Traditional Arabic" w:cs="Traditional Arabic" w:hint="cs"/>
          <w:color w:val="000000"/>
          <w:sz w:val="36"/>
          <w:szCs w:val="36"/>
          <w:rtl/>
        </w:rPr>
        <w:t>ُ</w:t>
      </w:r>
      <w:r>
        <w:rPr>
          <w:rFonts w:ascii="Traditional Arabic" w:cs="Traditional Arabic" w:hint="cs"/>
          <w:color w:val="000000"/>
          <w:sz w:val="36"/>
          <w:szCs w:val="36"/>
          <w:rtl/>
        </w:rPr>
        <w:t xml:space="preserve"> ل</w:t>
      </w:r>
      <w:r w:rsidR="00FC22F8">
        <w:rPr>
          <w:rFonts w:ascii="Traditional Arabic" w:cs="Traditional Arabic" w:hint="cs"/>
          <w:color w:val="000000"/>
          <w:sz w:val="36"/>
          <w:szCs w:val="36"/>
          <w:rtl/>
        </w:rPr>
        <w:t>ِ</w:t>
      </w:r>
      <w:r>
        <w:rPr>
          <w:rFonts w:ascii="Traditional Arabic" w:cs="Traditional Arabic" w:hint="cs"/>
          <w:color w:val="000000"/>
          <w:sz w:val="36"/>
          <w:szCs w:val="36"/>
          <w:rtl/>
        </w:rPr>
        <w:t>ل</w:t>
      </w:r>
      <w:r w:rsidR="00FC22F8">
        <w:rPr>
          <w:rFonts w:ascii="Traditional Arabic" w:cs="Traditional Arabic" w:hint="cs"/>
          <w:color w:val="000000"/>
          <w:sz w:val="36"/>
          <w:szCs w:val="36"/>
          <w:rtl/>
        </w:rPr>
        <w:t>ْآ</w:t>
      </w:r>
      <w:r>
        <w:rPr>
          <w:rFonts w:ascii="Traditional Arabic" w:cs="Traditional Arabic" w:hint="cs"/>
          <w:color w:val="000000"/>
          <w:sz w:val="36"/>
          <w:szCs w:val="36"/>
          <w:rtl/>
        </w:rPr>
        <w:t>خ</w:t>
      </w:r>
      <w:r w:rsidR="00FC22F8">
        <w:rPr>
          <w:rFonts w:ascii="Traditional Arabic" w:cs="Traditional Arabic" w:hint="cs"/>
          <w:color w:val="000000"/>
          <w:sz w:val="36"/>
          <w:szCs w:val="36"/>
          <w:rtl/>
        </w:rPr>
        <w:t>ِ</w:t>
      </w:r>
      <w:r>
        <w:rPr>
          <w:rFonts w:ascii="Traditional Arabic" w:cs="Traditional Arabic" w:hint="cs"/>
          <w:color w:val="000000"/>
          <w:sz w:val="36"/>
          <w:szCs w:val="36"/>
          <w:rtl/>
        </w:rPr>
        <w:t>ر</w:t>
      </w:r>
      <w:r w:rsidR="00FC22F8">
        <w:rPr>
          <w:rFonts w:ascii="Traditional Arabic" w:cs="Traditional Arabic" w:hint="cs"/>
          <w:color w:val="000000"/>
          <w:sz w:val="36"/>
          <w:szCs w:val="36"/>
          <w:rtl/>
        </w:rPr>
        <w:t>ِ</w:t>
      </w:r>
      <w:r>
        <w:rPr>
          <w:rFonts w:ascii="Traditional Arabic" w:cs="Traditional Arabic" w:hint="cs"/>
          <w:color w:val="000000"/>
          <w:sz w:val="36"/>
          <w:szCs w:val="36"/>
          <w:rtl/>
        </w:rPr>
        <w:t>" وإن هذا الكتاب لا يفي بحاجة المرقاة</w:t>
      </w:r>
      <w:r w:rsidR="00FC22F8">
        <w:rPr>
          <w:rFonts w:ascii="Traditional Arabic" w:cs="Traditional Arabic" w:hint="cs"/>
          <w:color w:val="000000"/>
          <w:sz w:val="36"/>
          <w:szCs w:val="36"/>
          <w:rtl/>
        </w:rPr>
        <w:t>,</w:t>
      </w:r>
      <w:r>
        <w:rPr>
          <w:rFonts w:ascii="Traditional Arabic" w:cs="Traditional Arabic" w:hint="cs"/>
          <w:color w:val="000000"/>
          <w:sz w:val="36"/>
          <w:szCs w:val="36"/>
          <w:rtl/>
        </w:rPr>
        <w:t xml:space="preserve"> واللمعات فحسب بل يغني عن كثير من الكتب في باب تخريج الأحاديث وتنقيحها"</w:t>
      </w:r>
      <w:r w:rsidRPr="00F1105E">
        <w:rPr>
          <w:rFonts w:ascii="AGA Arabesque" w:hAnsi="AGA Arabesque" w:cs="Traditional Arabic" w:hint="cs"/>
          <w:smallCaps/>
          <w:sz w:val="36"/>
          <w:szCs w:val="36"/>
          <w:vertAlign w:val="superscript"/>
          <w:rtl/>
        </w:rPr>
        <w:t>(</w:t>
      </w:r>
      <w:r w:rsidRPr="00F1105E">
        <w:rPr>
          <w:rFonts w:ascii="AGA Arabesque" w:hAnsi="AGA Arabesque" w:cs="Traditional Arabic"/>
          <w:smallCaps/>
          <w:sz w:val="36"/>
          <w:szCs w:val="36"/>
          <w:vertAlign w:val="superscript"/>
          <w:rtl/>
        </w:rPr>
        <w:footnoteReference w:id="106"/>
      </w:r>
      <w:r w:rsidRPr="00F1105E">
        <w:rPr>
          <w:rFonts w:ascii="AGA Arabesque" w:hAnsi="AGA Arabesque" w:cs="Traditional Arabic" w:hint="cs"/>
          <w:smallCaps/>
          <w:sz w:val="36"/>
          <w:szCs w:val="36"/>
          <w:vertAlign w:val="superscript"/>
          <w:rtl/>
        </w:rPr>
        <w:t>)</w:t>
      </w:r>
      <w:r>
        <w:rPr>
          <w:rFonts w:ascii="Traditional Arabic" w:cs="Traditional Arabic" w:hint="cs"/>
          <w:color w:val="000000"/>
          <w:sz w:val="36"/>
          <w:szCs w:val="36"/>
          <w:rtl/>
        </w:rPr>
        <w:t xml:space="preserve">, </w:t>
      </w:r>
      <w:r w:rsidR="00550EAE" w:rsidRPr="00F1105E">
        <w:rPr>
          <w:rFonts w:ascii="Traditional Arabic" w:cs="Traditional Arabic" w:hint="cs"/>
          <w:color w:val="000000"/>
          <w:sz w:val="36"/>
          <w:szCs w:val="36"/>
          <w:rtl/>
        </w:rPr>
        <w:t>ف</w:t>
      </w:r>
      <w:r w:rsidR="0065273D" w:rsidRPr="00F1105E">
        <w:rPr>
          <w:rFonts w:ascii="Traditional Arabic" w:cs="Traditional Arabic" w:hint="cs"/>
          <w:color w:val="000000"/>
          <w:sz w:val="36"/>
          <w:szCs w:val="36"/>
          <w:rtl/>
        </w:rPr>
        <w:t>هذا الشرح العظيم موسوعة</w:t>
      </w:r>
      <w:r w:rsidR="00D97A57" w:rsidRPr="00F1105E">
        <w:rPr>
          <w:rFonts w:ascii="Traditional Arabic" w:cs="Traditional Arabic" w:hint="cs"/>
          <w:color w:val="000000"/>
          <w:sz w:val="36"/>
          <w:szCs w:val="36"/>
          <w:rtl/>
        </w:rPr>
        <w:t xml:space="preserve"> ودائرة المعارف</w:t>
      </w:r>
      <w:r w:rsidR="0065273D" w:rsidRPr="00F1105E">
        <w:rPr>
          <w:rFonts w:ascii="Traditional Arabic" w:cs="Traditional Arabic" w:hint="cs"/>
          <w:color w:val="000000"/>
          <w:sz w:val="36"/>
          <w:szCs w:val="36"/>
          <w:rtl/>
        </w:rPr>
        <w:t xml:space="preserve"> في الحديث والفقه </w:t>
      </w:r>
      <w:r w:rsidR="00610F2D">
        <w:rPr>
          <w:rFonts w:ascii="Traditional Arabic" w:cs="Traditional Arabic" w:hint="cs"/>
          <w:color w:val="000000"/>
          <w:sz w:val="36"/>
          <w:szCs w:val="36"/>
          <w:rtl/>
        </w:rPr>
        <w:t>إلا أن الأسف</w:t>
      </w:r>
      <w:r w:rsidR="003B562B">
        <w:rPr>
          <w:rFonts w:ascii="Traditional Arabic" w:cs="Traditional Arabic" w:hint="cs"/>
          <w:color w:val="000000"/>
          <w:sz w:val="36"/>
          <w:szCs w:val="36"/>
          <w:rtl/>
        </w:rPr>
        <w:t xml:space="preserve"> الشديد</w:t>
      </w:r>
      <w:r w:rsidR="00610F2D">
        <w:rPr>
          <w:rFonts w:ascii="Traditional Arabic" w:cs="Traditional Arabic" w:hint="cs"/>
          <w:color w:val="000000"/>
          <w:sz w:val="36"/>
          <w:szCs w:val="36"/>
          <w:rtl/>
        </w:rPr>
        <w:t xml:space="preserve"> </w:t>
      </w:r>
      <w:r w:rsidR="00CD4296" w:rsidRPr="00F1105E">
        <w:rPr>
          <w:rFonts w:ascii="Traditional Arabic" w:cs="Traditional Arabic" w:hint="cs"/>
          <w:color w:val="000000"/>
          <w:sz w:val="36"/>
          <w:szCs w:val="36"/>
          <w:rtl/>
        </w:rPr>
        <w:t xml:space="preserve">أن </w:t>
      </w:r>
      <w:r w:rsidR="00854B4F" w:rsidRPr="00F1105E">
        <w:rPr>
          <w:rFonts w:ascii="Traditional Arabic" w:cs="Traditional Arabic" w:hint="cs"/>
          <w:color w:val="000000"/>
          <w:sz w:val="36"/>
          <w:szCs w:val="36"/>
          <w:rtl/>
        </w:rPr>
        <w:t>قضاء الله وقدر</w:t>
      </w:r>
      <w:r w:rsidR="003B562B">
        <w:rPr>
          <w:rFonts w:ascii="Traditional Arabic" w:cs="Traditional Arabic" w:hint="cs"/>
          <w:color w:val="000000"/>
          <w:sz w:val="36"/>
          <w:szCs w:val="36"/>
          <w:rtl/>
        </w:rPr>
        <w:t>ه</w:t>
      </w:r>
      <w:r w:rsidR="00854B4F" w:rsidRPr="00F1105E">
        <w:rPr>
          <w:rFonts w:ascii="Traditional Arabic" w:cs="Traditional Arabic" w:hint="cs"/>
          <w:color w:val="000000"/>
          <w:sz w:val="36"/>
          <w:szCs w:val="36"/>
          <w:rtl/>
        </w:rPr>
        <w:t xml:space="preserve"> سبق المباركفوري رحمه الله</w:t>
      </w:r>
      <w:r w:rsidR="00610F2D">
        <w:rPr>
          <w:rFonts w:ascii="Traditional Arabic" w:cs="Traditional Arabic" w:hint="cs"/>
          <w:color w:val="000000"/>
          <w:sz w:val="36"/>
          <w:szCs w:val="36"/>
          <w:rtl/>
        </w:rPr>
        <w:t>,</w:t>
      </w:r>
      <w:r w:rsidR="00854B4F" w:rsidRPr="00F1105E">
        <w:rPr>
          <w:rFonts w:ascii="Traditional Arabic" w:cs="Traditional Arabic" w:hint="cs"/>
          <w:color w:val="000000"/>
          <w:sz w:val="36"/>
          <w:szCs w:val="36"/>
          <w:rtl/>
        </w:rPr>
        <w:t xml:space="preserve"> </w:t>
      </w:r>
      <w:r w:rsidR="00283C0C" w:rsidRPr="00F1105E">
        <w:rPr>
          <w:rFonts w:ascii="Traditional Arabic" w:cs="Traditional Arabic" w:hint="cs"/>
          <w:color w:val="000000"/>
          <w:sz w:val="36"/>
          <w:szCs w:val="36"/>
          <w:rtl/>
        </w:rPr>
        <w:t>ف</w:t>
      </w:r>
      <w:r w:rsidR="00854B4F" w:rsidRPr="00F1105E">
        <w:rPr>
          <w:rFonts w:ascii="Traditional Arabic" w:cs="Traditional Arabic" w:hint="cs"/>
          <w:color w:val="000000"/>
          <w:sz w:val="36"/>
          <w:szCs w:val="36"/>
          <w:rtl/>
        </w:rPr>
        <w:t xml:space="preserve">وافاه الأجل </w:t>
      </w:r>
      <w:r w:rsidR="00283C0C" w:rsidRPr="00F1105E">
        <w:rPr>
          <w:rFonts w:ascii="Traditional Arabic" w:cs="Traditional Arabic" w:hint="cs"/>
          <w:color w:val="000000"/>
          <w:sz w:val="36"/>
          <w:szCs w:val="36"/>
          <w:rtl/>
        </w:rPr>
        <w:t>قبل أن يكمل هذا الشرح</w:t>
      </w:r>
      <w:r w:rsidR="007E72E3" w:rsidRPr="00F1105E">
        <w:rPr>
          <w:rFonts w:ascii="Traditional Arabic" w:cs="Traditional Arabic" w:hint="cs"/>
          <w:color w:val="000000"/>
          <w:sz w:val="36"/>
          <w:szCs w:val="36"/>
          <w:rtl/>
        </w:rPr>
        <w:t>,</w:t>
      </w:r>
      <w:r w:rsidR="00283C0C" w:rsidRPr="00F1105E">
        <w:rPr>
          <w:rFonts w:ascii="Traditional Arabic" w:cs="Traditional Arabic" w:hint="cs"/>
          <w:color w:val="000000"/>
          <w:sz w:val="36"/>
          <w:szCs w:val="36"/>
          <w:rtl/>
        </w:rPr>
        <w:t xml:space="preserve"> و</w:t>
      </w:r>
      <w:r w:rsidR="00854B4F" w:rsidRPr="00F1105E">
        <w:rPr>
          <w:rFonts w:ascii="Traditional Arabic" w:cs="Traditional Arabic" w:hint="cs"/>
          <w:color w:val="000000"/>
          <w:sz w:val="36"/>
          <w:szCs w:val="36"/>
          <w:rtl/>
        </w:rPr>
        <w:t>وص</w:t>
      </w:r>
      <w:r w:rsidR="00442CFD" w:rsidRPr="00F1105E">
        <w:rPr>
          <w:rFonts w:ascii="Traditional Arabic" w:cs="Traditional Arabic" w:hint="cs"/>
          <w:color w:val="000000"/>
          <w:sz w:val="36"/>
          <w:szCs w:val="36"/>
          <w:rtl/>
        </w:rPr>
        <w:t>ل إلى كتاب البيوع ولم يكمل بعد</w:t>
      </w:r>
      <w:r w:rsidR="007E72E3" w:rsidRPr="00F1105E">
        <w:rPr>
          <w:rFonts w:ascii="AGA Arabesque" w:hAnsi="AGA Arabesque" w:cs="Traditional Arabic" w:hint="cs"/>
          <w:smallCaps/>
          <w:sz w:val="36"/>
          <w:szCs w:val="36"/>
          <w:vertAlign w:val="superscript"/>
          <w:rtl/>
        </w:rPr>
        <w:t>ُ</w:t>
      </w:r>
      <w:r w:rsidR="00D97A57" w:rsidRPr="00F1105E">
        <w:rPr>
          <w:rFonts w:ascii="AGA Arabesque" w:hAnsi="AGA Arabesque" w:cs="Traditional Arabic" w:hint="cs"/>
          <w:smallCaps/>
          <w:sz w:val="36"/>
          <w:szCs w:val="36"/>
          <w:vertAlign w:val="superscript"/>
          <w:rtl/>
        </w:rPr>
        <w:t>(</w:t>
      </w:r>
      <w:r w:rsidR="00D97A57" w:rsidRPr="00F1105E">
        <w:rPr>
          <w:rFonts w:ascii="AGA Arabesque" w:hAnsi="AGA Arabesque" w:cs="Traditional Arabic"/>
          <w:smallCaps/>
          <w:sz w:val="36"/>
          <w:szCs w:val="36"/>
          <w:vertAlign w:val="superscript"/>
          <w:rtl/>
        </w:rPr>
        <w:footnoteReference w:id="107"/>
      </w:r>
      <w:r w:rsidR="00D97A57" w:rsidRPr="00F1105E">
        <w:rPr>
          <w:rFonts w:ascii="AGA Arabesque" w:hAnsi="AGA Arabesque" w:cs="Traditional Arabic" w:hint="cs"/>
          <w:smallCaps/>
          <w:sz w:val="36"/>
          <w:szCs w:val="36"/>
          <w:vertAlign w:val="superscript"/>
          <w:rtl/>
        </w:rPr>
        <w:t>)</w:t>
      </w:r>
      <w:r w:rsidR="00442CFD" w:rsidRPr="00F1105E">
        <w:rPr>
          <w:rFonts w:ascii="Traditional Arabic" w:cs="Traditional Arabic" w:hint="cs"/>
          <w:color w:val="000000"/>
          <w:sz w:val="36"/>
          <w:szCs w:val="36"/>
          <w:rtl/>
        </w:rPr>
        <w:t>, ومن ميزة هذا الشرح</w:t>
      </w:r>
      <w:r w:rsidR="007E72E3" w:rsidRPr="00F1105E">
        <w:rPr>
          <w:rFonts w:ascii="Traditional Arabic" w:cs="Traditional Arabic" w:hint="cs"/>
          <w:color w:val="000000"/>
          <w:sz w:val="36"/>
          <w:szCs w:val="36"/>
          <w:rtl/>
        </w:rPr>
        <w:t xml:space="preserve"> أن المباركفوري رحمه الله تعالى </w:t>
      </w:r>
      <w:r w:rsidR="00442CFD" w:rsidRPr="00F1105E">
        <w:rPr>
          <w:rFonts w:ascii="Traditional Arabic" w:cs="Traditional Arabic" w:hint="cs"/>
          <w:color w:val="000000"/>
          <w:sz w:val="36"/>
          <w:szCs w:val="36"/>
          <w:rtl/>
        </w:rPr>
        <w:t>لم يمر بحديث له علاقة بمسألة فقهية إلا وقد</w:t>
      </w:r>
      <w:r w:rsidR="007E095A" w:rsidRPr="00F1105E">
        <w:rPr>
          <w:rFonts w:ascii="Traditional Arabic" w:cs="Traditional Arabic" w:hint="cs"/>
          <w:color w:val="000000"/>
          <w:sz w:val="36"/>
          <w:szCs w:val="36"/>
          <w:rtl/>
        </w:rPr>
        <w:t xml:space="preserve"> فصل فيها</w:t>
      </w:r>
      <w:r w:rsidR="007E72E3" w:rsidRPr="00F1105E">
        <w:rPr>
          <w:rFonts w:ascii="Traditional Arabic" w:cs="Traditional Arabic" w:hint="cs"/>
          <w:color w:val="000000"/>
          <w:sz w:val="36"/>
          <w:szCs w:val="36"/>
          <w:rtl/>
        </w:rPr>
        <w:t>,</w:t>
      </w:r>
      <w:r w:rsidR="003B562B">
        <w:rPr>
          <w:rFonts w:ascii="Traditional Arabic" w:cs="Traditional Arabic" w:hint="cs"/>
          <w:color w:val="000000"/>
          <w:sz w:val="36"/>
          <w:szCs w:val="36"/>
          <w:rtl/>
        </w:rPr>
        <w:t xml:space="preserve"> وأطال النفس في التن</w:t>
      </w:r>
      <w:r w:rsidR="007E095A" w:rsidRPr="00F1105E">
        <w:rPr>
          <w:rFonts w:ascii="Traditional Arabic" w:cs="Traditional Arabic" w:hint="cs"/>
          <w:color w:val="000000"/>
          <w:sz w:val="36"/>
          <w:szCs w:val="36"/>
          <w:rtl/>
        </w:rPr>
        <w:t>قيح والتحقيق</w:t>
      </w:r>
      <w:r w:rsidR="007E72E3" w:rsidRPr="00F1105E">
        <w:rPr>
          <w:rFonts w:ascii="Traditional Arabic" w:cs="Traditional Arabic" w:hint="cs"/>
          <w:color w:val="000000"/>
          <w:sz w:val="36"/>
          <w:szCs w:val="36"/>
          <w:rtl/>
        </w:rPr>
        <w:t xml:space="preserve"> والترجيح</w:t>
      </w:r>
      <w:r w:rsidR="007E095A" w:rsidRPr="00F1105E">
        <w:rPr>
          <w:rFonts w:ascii="Traditional Arabic" w:cs="Traditional Arabic" w:hint="cs"/>
          <w:color w:val="000000"/>
          <w:sz w:val="36"/>
          <w:szCs w:val="36"/>
          <w:rtl/>
        </w:rPr>
        <w:t xml:space="preserve"> حيث</w:t>
      </w:r>
      <w:r w:rsidR="00442CFD" w:rsidRPr="00F1105E">
        <w:rPr>
          <w:rFonts w:ascii="Traditional Arabic" w:cs="Traditional Arabic" w:hint="cs"/>
          <w:color w:val="000000"/>
          <w:sz w:val="36"/>
          <w:szCs w:val="36"/>
          <w:rtl/>
        </w:rPr>
        <w:t xml:space="preserve"> أورد فيها أقوال الأئمة والفقهاء</w:t>
      </w:r>
      <w:r w:rsidR="00AD3D2E" w:rsidRPr="00F1105E">
        <w:rPr>
          <w:rFonts w:ascii="Traditional Arabic" w:cs="Traditional Arabic" w:hint="cs"/>
          <w:color w:val="000000"/>
          <w:sz w:val="36"/>
          <w:szCs w:val="36"/>
          <w:rtl/>
        </w:rPr>
        <w:t>,</w:t>
      </w:r>
      <w:r w:rsidR="00442CFD" w:rsidRPr="00F1105E">
        <w:rPr>
          <w:rFonts w:ascii="Traditional Arabic" w:cs="Traditional Arabic" w:hint="cs"/>
          <w:color w:val="000000"/>
          <w:sz w:val="36"/>
          <w:szCs w:val="36"/>
          <w:rtl/>
        </w:rPr>
        <w:t xml:space="preserve"> ثم</w:t>
      </w:r>
      <w:r w:rsidR="009E0263" w:rsidRPr="00F1105E">
        <w:rPr>
          <w:rFonts w:ascii="Traditional Arabic" w:cs="Traditional Arabic" w:hint="cs"/>
          <w:color w:val="000000"/>
          <w:sz w:val="36"/>
          <w:szCs w:val="36"/>
          <w:rtl/>
        </w:rPr>
        <w:t xml:space="preserve"> بعد أن ذكر لكل قول أدلتهم يقول على ضوء الأدلة الصحيحة والآثار المروية بكل ثقة</w:t>
      </w:r>
      <w:r w:rsidR="007E72E3" w:rsidRPr="00F1105E">
        <w:rPr>
          <w:rFonts w:ascii="Traditional Arabic" w:cs="Traditional Arabic" w:hint="cs"/>
          <w:color w:val="000000"/>
          <w:sz w:val="36"/>
          <w:szCs w:val="36"/>
          <w:rtl/>
        </w:rPr>
        <w:t>:"</w:t>
      </w:r>
      <w:r w:rsidR="009E0263" w:rsidRPr="00F1105E">
        <w:rPr>
          <w:rFonts w:ascii="Traditional Arabic" w:cs="Traditional Arabic" w:hint="cs"/>
          <w:color w:val="000000"/>
          <w:sz w:val="36"/>
          <w:szCs w:val="36"/>
          <w:rtl/>
        </w:rPr>
        <w:t>والراجح عندي كذا</w:t>
      </w:r>
      <w:r w:rsidR="007E72E3" w:rsidRPr="00F1105E">
        <w:rPr>
          <w:rFonts w:ascii="Traditional Arabic" w:cs="Traditional Arabic" w:hint="cs"/>
          <w:color w:val="000000"/>
          <w:sz w:val="36"/>
          <w:szCs w:val="36"/>
          <w:rtl/>
        </w:rPr>
        <w:t>"</w:t>
      </w:r>
      <w:r w:rsidR="009E0263" w:rsidRPr="00F1105E">
        <w:rPr>
          <w:rFonts w:ascii="Traditional Arabic" w:cs="Traditional Arabic" w:hint="cs"/>
          <w:color w:val="000000"/>
          <w:sz w:val="36"/>
          <w:szCs w:val="36"/>
          <w:rtl/>
        </w:rPr>
        <w:t xml:space="preserve"> من غير أن يقلد مذهبا معينا من المذاهب الفقهية</w:t>
      </w:r>
      <w:r w:rsidR="00AD3D2E" w:rsidRPr="00F1105E">
        <w:rPr>
          <w:rFonts w:ascii="Traditional Arabic" w:cs="Traditional Arabic" w:hint="cs"/>
          <w:color w:val="000000"/>
          <w:sz w:val="36"/>
          <w:szCs w:val="36"/>
          <w:rtl/>
        </w:rPr>
        <w:t>, ويناقش أدلة الآخرين ويجيب عنها إجابة علمية ومفحمة</w:t>
      </w:r>
      <w:r w:rsidR="007E095A" w:rsidRPr="00F1105E">
        <w:rPr>
          <w:rFonts w:ascii="Traditional Arabic" w:cs="Traditional Arabic" w:hint="cs"/>
          <w:color w:val="000000"/>
          <w:sz w:val="36"/>
          <w:szCs w:val="36"/>
          <w:rtl/>
        </w:rPr>
        <w:t xml:space="preserve"> </w:t>
      </w:r>
      <w:r w:rsidR="00AD3D2E" w:rsidRPr="00F1105E">
        <w:rPr>
          <w:rFonts w:ascii="Traditional Arabic" w:cs="Traditional Arabic" w:hint="cs"/>
          <w:color w:val="000000"/>
          <w:sz w:val="36"/>
          <w:szCs w:val="36"/>
          <w:rtl/>
        </w:rPr>
        <w:t>كما يلاحظ القاري ذلك في هذا الكتاب.</w:t>
      </w:r>
      <w:r w:rsidR="00442CFD" w:rsidRPr="00F1105E">
        <w:rPr>
          <w:rFonts w:ascii="Traditional Arabic" w:cs="Traditional Arabic" w:hint="cs"/>
          <w:color w:val="000000"/>
          <w:sz w:val="36"/>
          <w:szCs w:val="36"/>
          <w:rtl/>
        </w:rPr>
        <w:t xml:space="preserve"> </w:t>
      </w:r>
    </w:p>
    <w:p w:rsidR="00F7705B" w:rsidRDefault="00EF4D40" w:rsidP="00F7705B">
      <w:pPr>
        <w:pStyle w:val="afc"/>
        <w:numPr>
          <w:ilvl w:val="0"/>
          <w:numId w:val="5"/>
        </w:numPr>
        <w:autoSpaceDE w:val="0"/>
        <w:autoSpaceDN w:val="0"/>
        <w:adjustRightInd w:val="0"/>
        <w:spacing w:after="0" w:line="240" w:lineRule="auto"/>
        <w:ind w:left="423" w:hanging="425"/>
        <w:jc w:val="lowKashida"/>
        <w:rPr>
          <w:rFonts w:ascii="Traditional Arabic" w:cs="Traditional Arabic"/>
          <w:color w:val="000000"/>
          <w:sz w:val="36"/>
          <w:szCs w:val="36"/>
        </w:rPr>
      </w:pPr>
      <w:r w:rsidRPr="00B275D0">
        <w:rPr>
          <w:rFonts w:ascii="Traditional Arabic" w:cs="Traditional Arabic" w:hint="cs"/>
          <w:color w:val="000000"/>
          <w:sz w:val="36"/>
          <w:szCs w:val="36"/>
          <w:rtl/>
        </w:rPr>
        <w:t xml:space="preserve">فتاوى شيخ الحديث </w:t>
      </w:r>
      <w:r w:rsidR="00610F2D">
        <w:rPr>
          <w:rFonts w:ascii="Traditional Arabic" w:cs="Traditional Arabic" w:hint="cs"/>
          <w:color w:val="000000"/>
          <w:sz w:val="36"/>
          <w:szCs w:val="36"/>
          <w:rtl/>
        </w:rPr>
        <w:t>ال</w:t>
      </w:r>
      <w:r w:rsidRPr="00B275D0">
        <w:rPr>
          <w:rFonts w:ascii="Traditional Arabic" w:cs="Traditional Arabic" w:hint="cs"/>
          <w:color w:val="000000"/>
          <w:sz w:val="36"/>
          <w:szCs w:val="36"/>
          <w:rtl/>
        </w:rPr>
        <w:t>مباركفوري بالأردية</w:t>
      </w:r>
      <w:r w:rsidR="00610F2D">
        <w:rPr>
          <w:rFonts w:ascii="Traditional Arabic" w:cs="Traditional Arabic" w:hint="cs"/>
          <w:color w:val="000000"/>
          <w:sz w:val="36"/>
          <w:szCs w:val="36"/>
          <w:rtl/>
        </w:rPr>
        <w:t xml:space="preserve">, </w:t>
      </w:r>
      <w:r w:rsidRPr="00B275D0">
        <w:rPr>
          <w:rFonts w:ascii="Traditional Arabic" w:cs="Traditional Arabic" w:hint="cs"/>
          <w:color w:val="000000"/>
          <w:sz w:val="36"/>
          <w:szCs w:val="36"/>
          <w:rtl/>
        </w:rPr>
        <w:t>جمع</w:t>
      </w:r>
      <w:r w:rsidR="00610F2D">
        <w:rPr>
          <w:rFonts w:ascii="Traditional Arabic" w:cs="Traditional Arabic" w:hint="cs"/>
          <w:color w:val="000000"/>
          <w:sz w:val="36"/>
          <w:szCs w:val="36"/>
          <w:rtl/>
        </w:rPr>
        <w:t>ها ورت</w:t>
      </w:r>
      <w:r w:rsidRPr="00B275D0">
        <w:rPr>
          <w:rFonts w:ascii="Traditional Arabic" w:cs="Traditional Arabic" w:hint="cs"/>
          <w:color w:val="000000"/>
          <w:sz w:val="36"/>
          <w:szCs w:val="36"/>
          <w:rtl/>
        </w:rPr>
        <w:t>ب</w:t>
      </w:r>
      <w:r w:rsidR="00610F2D">
        <w:rPr>
          <w:rFonts w:ascii="Traditional Arabic" w:cs="Traditional Arabic" w:hint="cs"/>
          <w:color w:val="000000"/>
          <w:sz w:val="36"/>
          <w:szCs w:val="36"/>
          <w:rtl/>
        </w:rPr>
        <w:t>ها</w:t>
      </w:r>
      <w:r w:rsidR="00DA22DF">
        <w:rPr>
          <w:rFonts w:ascii="Traditional Arabic" w:cs="Traditional Arabic" w:hint="cs"/>
          <w:color w:val="000000"/>
          <w:sz w:val="36"/>
          <w:szCs w:val="36"/>
          <w:rtl/>
        </w:rPr>
        <w:t xml:space="preserve"> </w:t>
      </w:r>
      <w:r w:rsidR="00610F2D">
        <w:rPr>
          <w:rFonts w:ascii="Traditional Arabic" w:cs="Traditional Arabic" w:hint="cs"/>
          <w:color w:val="000000"/>
          <w:sz w:val="36"/>
          <w:szCs w:val="36"/>
          <w:rtl/>
        </w:rPr>
        <w:t>"</w:t>
      </w:r>
      <w:r w:rsidRPr="00B275D0">
        <w:rPr>
          <w:rFonts w:ascii="Traditional Arabic" w:cs="Traditional Arabic" w:hint="cs"/>
          <w:color w:val="000000"/>
          <w:sz w:val="36"/>
          <w:szCs w:val="36"/>
          <w:rtl/>
        </w:rPr>
        <w:t>فواز بن عبد العزيز الرحماني</w:t>
      </w:r>
      <w:r w:rsidR="00610F2D">
        <w:rPr>
          <w:rFonts w:ascii="Traditional Arabic" w:cs="Traditional Arabic" w:hint="cs"/>
          <w:color w:val="000000"/>
          <w:sz w:val="36"/>
          <w:szCs w:val="36"/>
          <w:rtl/>
        </w:rPr>
        <w:t xml:space="preserve"> حفيد شيخ الحديث المباركفوري</w:t>
      </w:r>
      <w:r w:rsidRPr="00B275D0">
        <w:rPr>
          <w:rFonts w:ascii="Traditional Arabic" w:cs="Traditional Arabic" w:hint="cs"/>
          <w:color w:val="000000"/>
          <w:sz w:val="36"/>
          <w:szCs w:val="36"/>
          <w:rtl/>
        </w:rPr>
        <w:t xml:space="preserve">, وهذا الكتاب عبارة عن فتاوى الشيخ رحمه الله تعالى </w:t>
      </w:r>
    </w:p>
    <w:p w:rsidR="00EF4D40" w:rsidRPr="00B275D0" w:rsidRDefault="00EF4D40" w:rsidP="00F7705B">
      <w:pPr>
        <w:pStyle w:val="afc"/>
        <w:autoSpaceDE w:val="0"/>
        <w:autoSpaceDN w:val="0"/>
        <w:adjustRightInd w:val="0"/>
        <w:spacing w:after="0" w:line="240" w:lineRule="auto"/>
        <w:ind w:left="423"/>
        <w:jc w:val="lowKashida"/>
        <w:rPr>
          <w:rFonts w:ascii="Traditional Arabic" w:cs="Traditional Arabic"/>
          <w:color w:val="000000"/>
          <w:sz w:val="36"/>
          <w:szCs w:val="36"/>
        </w:rPr>
      </w:pPr>
      <w:r w:rsidRPr="00B275D0">
        <w:rPr>
          <w:rFonts w:ascii="Traditional Arabic" w:cs="Traditional Arabic" w:hint="cs"/>
          <w:color w:val="000000"/>
          <w:sz w:val="36"/>
          <w:szCs w:val="36"/>
          <w:rtl/>
        </w:rPr>
        <w:lastRenderedPageBreak/>
        <w:t>التي كانت متناثرة في بطون الجرائد والمجلات وغيرهما.</w:t>
      </w:r>
    </w:p>
    <w:p w:rsidR="00EF4D40" w:rsidRDefault="00EF4D40" w:rsidP="00F7705B">
      <w:pPr>
        <w:pStyle w:val="afc"/>
        <w:numPr>
          <w:ilvl w:val="0"/>
          <w:numId w:val="5"/>
        </w:numPr>
        <w:autoSpaceDE w:val="0"/>
        <w:autoSpaceDN w:val="0"/>
        <w:adjustRightInd w:val="0"/>
        <w:spacing w:after="0" w:line="240" w:lineRule="auto"/>
        <w:ind w:left="423" w:hanging="425"/>
        <w:jc w:val="lowKashida"/>
        <w:rPr>
          <w:rFonts w:ascii="Traditional Arabic" w:cs="Traditional Arabic"/>
          <w:color w:val="000000"/>
          <w:sz w:val="36"/>
          <w:szCs w:val="36"/>
        </w:rPr>
      </w:pPr>
      <w:r>
        <w:rPr>
          <w:rFonts w:ascii="Traditional Arabic" w:cs="Traditional Arabic" w:hint="cs"/>
          <w:color w:val="000000"/>
          <w:sz w:val="36"/>
          <w:szCs w:val="36"/>
          <w:rtl/>
        </w:rPr>
        <w:t xml:space="preserve"> رسائل الرح</w:t>
      </w:r>
      <w:r w:rsidR="00B275D0">
        <w:rPr>
          <w:rFonts w:ascii="Traditional Arabic" w:cs="Traditional Arabic" w:hint="cs"/>
          <w:color w:val="000000"/>
          <w:sz w:val="36"/>
          <w:szCs w:val="36"/>
          <w:rtl/>
        </w:rPr>
        <w:t>م</w:t>
      </w:r>
      <w:r>
        <w:rPr>
          <w:rFonts w:ascii="Traditional Arabic" w:cs="Traditional Arabic" w:hint="cs"/>
          <w:color w:val="000000"/>
          <w:sz w:val="36"/>
          <w:szCs w:val="36"/>
          <w:rtl/>
        </w:rPr>
        <w:t xml:space="preserve">اني إلى محمد أمين الرحماني </w:t>
      </w:r>
      <w:r w:rsidR="00610F2D">
        <w:rPr>
          <w:rFonts w:ascii="Traditional Arabic" w:cs="Traditional Arabic" w:hint="cs"/>
          <w:color w:val="000000"/>
          <w:sz w:val="36"/>
          <w:szCs w:val="36"/>
          <w:rtl/>
        </w:rPr>
        <w:t xml:space="preserve"> بالأردية</w:t>
      </w:r>
      <w:r w:rsidR="00F80ACF">
        <w:rPr>
          <w:rFonts w:ascii="Traditional Arabic" w:cs="Traditional Arabic" w:hint="cs"/>
          <w:color w:val="000000"/>
          <w:sz w:val="36"/>
          <w:szCs w:val="36"/>
          <w:rtl/>
        </w:rPr>
        <w:t xml:space="preserve">, </w:t>
      </w:r>
      <w:r w:rsidR="00610F2D">
        <w:rPr>
          <w:rFonts w:ascii="Traditional Arabic" w:cs="Traditional Arabic" w:hint="cs"/>
          <w:color w:val="000000"/>
          <w:sz w:val="36"/>
          <w:szCs w:val="36"/>
          <w:rtl/>
        </w:rPr>
        <w:t>جمعها ورتبها</w:t>
      </w:r>
      <w:r w:rsidR="00F80ACF">
        <w:rPr>
          <w:rFonts w:ascii="Traditional Arabic" w:cs="Traditional Arabic" w:hint="cs"/>
          <w:color w:val="000000"/>
          <w:sz w:val="36"/>
          <w:szCs w:val="36"/>
          <w:rtl/>
        </w:rPr>
        <w:t>: الشيخ</w:t>
      </w:r>
      <w:r w:rsidR="00610F2D">
        <w:rPr>
          <w:rFonts w:ascii="Traditional Arabic" w:cs="Traditional Arabic" w:hint="cs"/>
          <w:color w:val="000000"/>
          <w:sz w:val="36"/>
          <w:szCs w:val="36"/>
          <w:rtl/>
        </w:rPr>
        <w:t xml:space="preserve"> </w:t>
      </w:r>
      <w:r>
        <w:rPr>
          <w:rFonts w:ascii="Traditional Arabic" w:cs="Traditional Arabic" w:hint="cs"/>
          <w:color w:val="000000"/>
          <w:sz w:val="36"/>
          <w:szCs w:val="36"/>
          <w:rtl/>
        </w:rPr>
        <w:t>رفيق أحمد رئيس السلفي.</w:t>
      </w:r>
    </w:p>
    <w:p w:rsidR="00610F2D" w:rsidRDefault="00EF4D40" w:rsidP="00F7705B">
      <w:pPr>
        <w:pStyle w:val="afc"/>
        <w:numPr>
          <w:ilvl w:val="0"/>
          <w:numId w:val="5"/>
        </w:numPr>
        <w:autoSpaceDE w:val="0"/>
        <w:autoSpaceDN w:val="0"/>
        <w:adjustRightInd w:val="0"/>
        <w:spacing w:after="0" w:line="240" w:lineRule="auto"/>
        <w:ind w:left="423" w:hanging="425"/>
        <w:jc w:val="lowKashida"/>
        <w:rPr>
          <w:rFonts w:ascii="Traditional Arabic" w:cs="Traditional Arabic"/>
          <w:color w:val="000000"/>
          <w:sz w:val="36"/>
          <w:szCs w:val="36"/>
        </w:rPr>
      </w:pPr>
      <w:r>
        <w:rPr>
          <w:rFonts w:ascii="Traditional Arabic" w:cs="Traditional Arabic" w:hint="cs"/>
          <w:color w:val="000000"/>
          <w:sz w:val="36"/>
          <w:szCs w:val="36"/>
          <w:rtl/>
        </w:rPr>
        <w:t>رسائل فضيلة شيخ الحديث</w:t>
      </w:r>
      <w:r w:rsidR="00B275D0">
        <w:rPr>
          <w:rFonts w:ascii="Traditional Arabic" w:cs="Traditional Arabic" w:hint="cs"/>
          <w:color w:val="000000"/>
          <w:sz w:val="36"/>
          <w:szCs w:val="36"/>
          <w:rtl/>
        </w:rPr>
        <w:t xml:space="preserve"> الرحماني</w:t>
      </w:r>
      <w:r>
        <w:rPr>
          <w:rFonts w:ascii="Traditional Arabic" w:cs="Traditional Arabic" w:hint="cs"/>
          <w:color w:val="000000"/>
          <w:sz w:val="36"/>
          <w:szCs w:val="36"/>
          <w:rtl/>
        </w:rPr>
        <w:t xml:space="preserve"> إلى عبد السلام الرحماني بالأردية </w:t>
      </w:r>
      <w:r w:rsidR="00610F2D">
        <w:rPr>
          <w:rFonts w:ascii="Traditional Arabic" w:cs="Traditional Arabic" w:hint="cs"/>
          <w:color w:val="000000"/>
          <w:sz w:val="36"/>
          <w:szCs w:val="36"/>
          <w:rtl/>
        </w:rPr>
        <w:t>رتبها</w:t>
      </w:r>
      <w:r>
        <w:rPr>
          <w:rFonts w:ascii="Traditional Arabic" w:cs="Traditional Arabic" w:hint="cs"/>
          <w:color w:val="000000"/>
          <w:sz w:val="36"/>
          <w:szCs w:val="36"/>
          <w:rtl/>
        </w:rPr>
        <w:t xml:space="preserve">: </w:t>
      </w:r>
      <w:r w:rsidR="00F80ACF">
        <w:rPr>
          <w:rFonts w:ascii="Traditional Arabic" w:cs="Traditional Arabic" w:hint="cs"/>
          <w:color w:val="000000"/>
          <w:sz w:val="36"/>
          <w:szCs w:val="36"/>
          <w:rtl/>
        </w:rPr>
        <w:t xml:space="preserve">الشيخ </w:t>
      </w:r>
      <w:r>
        <w:rPr>
          <w:rFonts w:ascii="Traditional Arabic" w:cs="Traditional Arabic" w:hint="cs"/>
          <w:color w:val="000000"/>
          <w:sz w:val="36"/>
          <w:szCs w:val="36"/>
          <w:rtl/>
        </w:rPr>
        <w:t xml:space="preserve">رفيق أحمد رئيس السلفي. </w:t>
      </w:r>
    </w:p>
    <w:p w:rsidR="00EF4D40" w:rsidRDefault="00EF4D40" w:rsidP="00C2781E">
      <w:pPr>
        <w:pStyle w:val="afc"/>
        <w:autoSpaceDE w:val="0"/>
        <w:autoSpaceDN w:val="0"/>
        <w:adjustRightInd w:val="0"/>
        <w:spacing w:after="0" w:line="240" w:lineRule="auto"/>
        <w:ind w:left="-2"/>
        <w:jc w:val="lowKashida"/>
        <w:rPr>
          <w:rFonts w:ascii="Traditional Arabic" w:cs="Traditional Arabic"/>
          <w:color w:val="000000"/>
          <w:sz w:val="36"/>
          <w:szCs w:val="36"/>
          <w:rtl/>
        </w:rPr>
      </w:pPr>
      <w:r>
        <w:rPr>
          <w:rFonts w:ascii="Traditional Arabic" w:cs="Traditional Arabic" w:hint="cs"/>
          <w:color w:val="000000"/>
          <w:sz w:val="36"/>
          <w:szCs w:val="36"/>
          <w:rtl/>
        </w:rPr>
        <w:t xml:space="preserve">والكتابان الأخيران عبارة عن الفتاوى التي أفتى بها الشيخ </w:t>
      </w:r>
      <w:r w:rsidR="003079CB">
        <w:rPr>
          <w:rFonts w:ascii="Traditional Arabic" w:cs="Traditional Arabic" w:hint="cs"/>
          <w:color w:val="000000"/>
          <w:sz w:val="36"/>
          <w:szCs w:val="36"/>
          <w:rtl/>
        </w:rPr>
        <w:t>عند ورود الأسئلة من قبل الشيخ محمد أمين</w:t>
      </w:r>
      <w:r w:rsidR="00610F2D">
        <w:rPr>
          <w:rFonts w:ascii="Traditional Arabic" w:cs="Traditional Arabic" w:hint="cs"/>
          <w:color w:val="000000"/>
          <w:sz w:val="36"/>
          <w:szCs w:val="36"/>
          <w:rtl/>
        </w:rPr>
        <w:t xml:space="preserve"> الرحماني,</w:t>
      </w:r>
      <w:r w:rsidR="003079CB">
        <w:rPr>
          <w:rFonts w:ascii="Traditional Arabic" w:cs="Traditional Arabic" w:hint="cs"/>
          <w:color w:val="000000"/>
          <w:sz w:val="36"/>
          <w:szCs w:val="36"/>
          <w:rtl/>
        </w:rPr>
        <w:t xml:space="preserve"> وعبد السلام </w:t>
      </w:r>
      <w:r w:rsidR="00610F2D">
        <w:rPr>
          <w:rFonts w:ascii="Traditional Arabic" w:cs="Traditional Arabic" w:hint="cs"/>
          <w:color w:val="000000"/>
          <w:sz w:val="36"/>
          <w:szCs w:val="36"/>
          <w:rtl/>
        </w:rPr>
        <w:t xml:space="preserve">الرحماني </w:t>
      </w:r>
      <w:r w:rsidR="003079CB">
        <w:rPr>
          <w:rFonts w:ascii="Traditional Arabic" w:cs="Traditional Arabic" w:hint="cs"/>
          <w:color w:val="000000"/>
          <w:sz w:val="36"/>
          <w:szCs w:val="36"/>
          <w:rtl/>
        </w:rPr>
        <w:t>عبر الرسائل</w:t>
      </w:r>
      <w:r w:rsidR="00610F2D">
        <w:rPr>
          <w:rFonts w:ascii="Traditional Arabic" w:cs="Traditional Arabic" w:hint="cs"/>
          <w:color w:val="000000"/>
          <w:sz w:val="36"/>
          <w:szCs w:val="36"/>
          <w:rtl/>
        </w:rPr>
        <w:t>,</w:t>
      </w:r>
      <w:r w:rsidR="003B235C">
        <w:rPr>
          <w:rFonts w:ascii="Traditional Arabic" w:cs="Traditional Arabic" w:hint="cs"/>
          <w:color w:val="000000"/>
          <w:sz w:val="36"/>
          <w:szCs w:val="36"/>
          <w:rtl/>
        </w:rPr>
        <w:t xml:space="preserve"> فكان يكتب الجواب ويرسله</w:t>
      </w:r>
      <w:r w:rsidR="003079CB">
        <w:rPr>
          <w:rFonts w:ascii="Traditional Arabic" w:cs="Traditional Arabic" w:hint="cs"/>
          <w:color w:val="000000"/>
          <w:sz w:val="36"/>
          <w:szCs w:val="36"/>
          <w:rtl/>
        </w:rPr>
        <w:t xml:space="preserve"> إليهما.</w:t>
      </w:r>
    </w:p>
    <w:sectPr w:rsidR="00EF4D40" w:rsidSect="00F611C5">
      <w:headerReference w:type="default" r:id="rId8"/>
      <w:footerReference w:type="default" r:id="rId9"/>
      <w:footnotePr>
        <w:numRestart w:val="eachPage"/>
      </w:footnotePr>
      <w:pgSz w:w="11906" w:h="16838"/>
      <w:pgMar w:top="1241" w:right="1418" w:bottom="1418" w:left="1418" w:header="709" w:footer="709" w:gutter="567"/>
      <w:pgNumType w:start="2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B9C" w:rsidRDefault="00064B9C" w:rsidP="00341D8E">
      <w:pPr>
        <w:spacing w:after="0" w:line="240" w:lineRule="auto"/>
      </w:pPr>
      <w:r>
        <w:separator/>
      </w:r>
    </w:p>
  </w:endnote>
  <w:endnote w:type="continuationSeparator" w:id="1">
    <w:p w:rsidR="00064B9C" w:rsidRDefault="00064B9C" w:rsidP="00341D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Jameel Noori Nastaleeq">
    <w:panose1 w:val="02000503000000020004"/>
    <w:charset w:val="00"/>
    <w:family w:val="auto"/>
    <w:pitch w:val="variable"/>
    <w:sig w:usb0="80002007" w:usb1="00000000" w:usb2="00000000" w:usb3="00000000" w:csb0="00000041" w:csb1="00000000"/>
  </w:font>
  <w:font w:name="DecoType Naskh Extensions">
    <w:panose1 w:val="02010400000000000000"/>
    <w:charset w:val="B2"/>
    <w:family w:val="auto"/>
    <w:pitch w:val="variable"/>
    <w:sig w:usb0="00002001" w:usb1="00000000" w:usb2="00000000" w:usb3="00000000" w:csb0="00000040"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027126"/>
      <w:docPartObj>
        <w:docPartGallery w:val="Page Numbers (Bottom of Page)"/>
        <w:docPartUnique/>
      </w:docPartObj>
    </w:sdtPr>
    <w:sdtContent>
      <w:p w:rsidR="00C53443" w:rsidRDefault="004B57A8" w:rsidP="00732B98">
        <w:pPr>
          <w:pStyle w:val="afd"/>
          <w:jc w:val="center"/>
        </w:pPr>
        <w:r>
          <w:rPr>
            <w:noProof/>
          </w:rPr>
          <w:pict>
            <v:roundrect id="_x0000_s59393" style="position:absolute;left:0;text-align:left;margin-left:0;margin-top:2.2pt;width:32.55pt;height:20.05pt;z-index:251658240;mso-position-horizontal:center;mso-position-horizontal-relative:margin;mso-position-vertical-relative:text" arcsize="10923f">
              <v:textbox style="mso-next-textbox:#_x0000_s59393">
                <w:txbxContent>
                  <w:p w:rsidR="00732B98" w:rsidRPr="00A6537B" w:rsidRDefault="004B57A8" w:rsidP="00732B98">
                    <w:pPr>
                      <w:spacing w:after="0" w:line="216" w:lineRule="auto"/>
                      <w:jc w:val="center"/>
                      <w:rPr>
                        <w:spacing w:val="-20"/>
                        <w:sz w:val="32"/>
                        <w:szCs w:val="32"/>
                      </w:rPr>
                    </w:pPr>
                    <w:r w:rsidRPr="00A6537B">
                      <w:rPr>
                        <w:spacing w:val="-20"/>
                        <w:sz w:val="32"/>
                        <w:szCs w:val="32"/>
                        <w:rtl/>
                      </w:rPr>
                      <w:fldChar w:fldCharType="begin"/>
                    </w:r>
                    <w:r w:rsidR="00732B98" w:rsidRPr="00A6537B">
                      <w:rPr>
                        <w:spacing w:val="-20"/>
                        <w:sz w:val="32"/>
                        <w:szCs w:val="32"/>
                        <w:rtl/>
                      </w:rPr>
                      <w:instrText xml:space="preserve"> </w:instrText>
                    </w:r>
                    <w:r w:rsidR="00732B98" w:rsidRPr="00A6537B">
                      <w:rPr>
                        <w:spacing w:val="-20"/>
                        <w:sz w:val="32"/>
                        <w:szCs w:val="32"/>
                      </w:rPr>
                      <w:instrText xml:space="preserve">PAGE   \* MERGEFORMAT </w:instrText>
                    </w:r>
                    <w:r w:rsidRPr="00A6537B">
                      <w:rPr>
                        <w:spacing w:val="-20"/>
                        <w:sz w:val="32"/>
                        <w:szCs w:val="32"/>
                        <w:rtl/>
                      </w:rPr>
                      <w:fldChar w:fldCharType="separate"/>
                    </w:r>
                    <w:r w:rsidR="008879DA" w:rsidRPr="008879DA">
                      <w:rPr>
                        <w:noProof/>
                        <w:spacing w:val="-20"/>
                        <w:sz w:val="32"/>
                        <w:szCs w:val="32"/>
                        <w:rtl/>
                        <w:lang w:val="ar-SA"/>
                      </w:rPr>
                      <w:t>22</w:t>
                    </w:r>
                    <w:r w:rsidRPr="00A6537B">
                      <w:rPr>
                        <w:spacing w:val="-20"/>
                        <w:sz w:val="32"/>
                        <w:szCs w:val="32"/>
                        <w:rtl/>
                      </w:rPr>
                      <w:fldChar w:fldCharType="end"/>
                    </w:r>
                  </w:p>
                </w:txbxContent>
              </v:textbox>
              <w10:wrap anchorx="margin"/>
            </v:roundrect>
          </w:pict>
        </w:r>
      </w:p>
    </w:sdtContent>
  </w:sdt>
  <w:p w:rsidR="00C53443" w:rsidRDefault="00C53443">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B9C" w:rsidRDefault="00064B9C" w:rsidP="00EF5A20">
      <w:pPr>
        <w:widowControl w:val="0"/>
        <w:spacing w:after="0" w:line="240" w:lineRule="auto"/>
        <w:jc w:val="both"/>
      </w:pPr>
      <w:r>
        <w:separator/>
      </w:r>
    </w:p>
  </w:footnote>
  <w:footnote w:type="continuationSeparator" w:id="1">
    <w:p w:rsidR="00064B9C" w:rsidRDefault="00064B9C" w:rsidP="00EF5A20">
      <w:pPr>
        <w:widowControl w:val="0"/>
        <w:spacing w:after="0" w:line="240" w:lineRule="auto"/>
        <w:jc w:val="both"/>
      </w:pPr>
      <w:r>
        <w:separator/>
      </w:r>
    </w:p>
  </w:footnote>
  <w:footnote w:id="2">
    <w:p w:rsidR="00C53443" w:rsidRPr="006A12B0" w:rsidRDefault="00C53443" w:rsidP="00E349EE">
      <w:pPr>
        <w:autoSpaceDE w:val="0"/>
        <w:autoSpaceDN w:val="0"/>
        <w:adjustRightInd w:val="0"/>
        <w:spacing w:after="0" w:line="216"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w:t>
      </w:r>
      <w:r w:rsidRPr="006A12B0">
        <w:rPr>
          <w:rFonts w:ascii="Traditional Arabic" w:cs="Traditional Arabic" w:hint="cs"/>
          <w:sz w:val="32"/>
          <w:szCs w:val="32"/>
          <w:rtl/>
        </w:rPr>
        <w:t>المباركفوري:</w:t>
      </w:r>
      <w:r>
        <w:rPr>
          <w:rFonts w:ascii="Traditional Arabic" w:cs="Traditional Arabic" w:hint="cs"/>
          <w:sz w:val="32"/>
          <w:szCs w:val="32"/>
          <w:rtl/>
        </w:rPr>
        <w:t xml:space="preserve"> </w:t>
      </w:r>
      <w:r w:rsidRPr="006A12B0">
        <w:rPr>
          <w:rFonts w:ascii="Traditional Arabic" w:cs="Traditional Arabic" w:hint="cs"/>
          <w:sz w:val="32"/>
          <w:szCs w:val="32"/>
          <w:rtl/>
        </w:rPr>
        <w:t>نسبة إلى مباركفور,</w:t>
      </w:r>
      <w:r>
        <w:rPr>
          <w:rFonts w:ascii="Traditional Arabic" w:cs="Traditional Arabic" w:hint="cs"/>
          <w:sz w:val="32"/>
          <w:szCs w:val="32"/>
          <w:rtl/>
        </w:rPr>
        <w:t xml:space="preserve"> </w:t>
      </w:r>
      <w:r w:rsidRPr="006A12B0">
        <w:rPr>
          <w:rFonts w:ascii="Traditional Arabic" w:cs="Traditional Arabic" w:hint="cs"/>
          <w:sz w:val="32"/>
          <w:szCs w:val="32"/>
          <w:rtl/>
        </w:rPr>
        <w:t>وهي مدينة صغيرة من مضافات أعظم كره بمقاطعة الهند الشمالية أخرجت علماء أفذاذا خدموا الإسلام والمسلمين, قد اشتهر بالمباركفوري على حد علمي ثلاثة من علماء هذه المدينة وهم:</w:t>
      </w:r>
      <w:r w:rsidRPr="00441587">
        <w:rPr>
          <w:rFonts w:ascii="Traditional Arabic" w:cs="Traditional Arabic" w:hint="cs"/>
          <w:b/>
          <w:bCs/>
          <w:sz w:val="32"/>
          <w:szCs w:val="32"/>
          <w:rtl/>
        </w:rPr>
        <w:t>1-</w:t>
      </w:r>
      <w:r w:rsidRPr="006A12B0">
        <w:rPr>
          <w:rFonts w:ascii="Traditional Arabic" w:cs="Traditional Arabic" w:hint="cs"/>
          <w:sz w:val="32"/>
          <w:szCs w:val="32"/>
          <w:rtl/>
        </w:rPr>
        <w:t xml:space="preserve"> محمد عبد الرحمن المباركفوري صاحب تحفة الأحوذي شرح جامع الترمذي. </w:t>
      </w:r>
      <w:r w:rsidRPr="006A12B0">
        <w:rPr>
          <w:rFonts w:ascii="Traditional Arabic" w:cs="Traditional Arabic" w:hint="cs"/>
          <w:b/>
          <w:bCs/>
          <w:sz w:val="32"/>
          <w:szCs w:val="32"/>
          <w:rtl/>
        </w:rPr>
        <w:t>2-</w:t>
      </w:r>
      <w:r>
        <w:rPr>
          <w:rFonts w:ascii="Traditional Arabic" w:cs="Traditional Arabic" w:hint="cs"/>
          <w:sz w:val="32"/>
          <w:szCs w:val="32"/>
          <w:rtl/>
        </w:rPr>
        <w:t xml:space="preserve"> </w:t>
      </w:r>
      <w:r w:rsidRPr="006A12B0">
        <w:rPr>
          <w:rFonts w:ascii="Traditional Arabic" w:cs="Traditional Arabic" w:hint="cs"/>
          <w:sz w:val="32"/>
          <w:szCs w:val="32"/>
          <w:rtl/>
        </w:rPr>
        <w:t>عبيد الله بن محمد عبد السلام المباركفوري الذي نحن في</w:t>
      </w:r>
      <w:r w:rsidR="007248F9">
        <w:rPr>
          <w:rFonts w:ascii="Traditional Arabic" w:cs="Traditional Arabic" w:hint="cs"/>
          <w:sz w:val="32"/>
          <w:szCs w:val="32"/>
          <w:rtl/>
        </w:rPr>
        <w:t xml:space="preserve"> صدد</w:t>
      </w:r>
      <w:r w:rsidRPr="006A12B0">
        <w:rPr>
          <w:rFonts w:ascii="Traditional Arabic" w:cs="Traditional Arabic" w:hint="cs"/>
          <w:sz w:val="32"/>
          <w:szCs w:val="32"/>
          <w:rtl/>
        </w:rPr>
        <w:t xml:space="preserve"> ترجمته. </w:t>
      </w:r>
      <w:r w:rsidRPr="006A12B0">
        <w:rPr>
          <w:rFonts w:ascii="Traditional Arabic" w:cs="Traditional Arabic" w:hint="cs"/>
          <w:b/>
          <w:bCs/>
          <w:sz w:val="32"/>
          <w:szCs w:val="32"/>
          <w:rtl/>
        </w:rPr>
        <w:t>3-</w:t>
      </w:r>
      <w:r>
        <w:rPr>
          <w:rFonts w:ascii="Traditional Arabic" w:cs="Traditional Arabic" w:hint="cs"/>
          <w:sz w:val="32"/>
          <w:szCs w:val="32"/>
          <w:rtl/>
        </w:rPr>
        <w:t xml:space="preserve"> </w:t>
      </w:r>
      <w:r w:rsidRPr="006A12B0">
        <w:rPr>
          <w:rFonts w:ascii="Traditional Arabic" w:cs="Traditional Arabic" w:hint="cs"/>
          <w:sz w:val="32"/>
          <w:szCs w:val="32"/>
          <w:rtl/>
        </w:rPr>
        <w:t xml:space="preserve">صفي الرحمن المباركفوري صاحب الرحيق المختوم. فالمباركوري ليس نسبة إلى أسرة </w:t>
      </w:r>
      <w:r>
        <w:rPr>
          <w:rFonts w:ascii="Traditional Arabic" w:cs="Traditional Arabic" w:hint="cs"/>
          <w:sz w:val="32"/>
          <w:szCs w:val="32"/>
          <w:rtl/>
        </w:rPr>
        <w:t xml:space="preserve">معينة </w:t>
      </w:r>
      <w:r w:rsidRPr="006A12B0">
        <w:rPr>
          <w:rFonts w:ascii="Traditional Arabic" w:cs="Traditional Arabic" w:hint="cs"/>
          <w:sz w:val="32"/>
          <w:szCs w:val="32"/>
          <w:rtl/>
        </w:rPr>
        <w:t>كما يتوهم</w:t>
      </w:r>
      <w:r>
        <w:rPr>
          <w:rFonts w:ascii="Traditional Arabic" w:cs="Traditional Arabic" w:hint="cs"/>
          <w:sz w:val="32"/>
          <w:szCs w:val="32"/>
          <w:rtl/>
        </w:rPr>
        <w:t xml:space="preserve"> البعض ب</w:t>
      </w:r>
      <w:r w:rsidRPr="006A12B0">
        <w:rPr>
          <w:rFonts w:ascii="Traditional Arabic" w:cs="Traditional Arabic" w:hint="cs"/>
          <w:sz w:val="32"/>
          <w:szCs w:val="32"/>
          <w:rtl/>
        </w:rPr>
        <w:t>أن</w:t>
      </w:r>
      <w:r>
        <w:rPr>
          <w:rFonts w:ascii="Traditional Arabic" w:cs="Traditional Arabic" w:hint="cs"/>
          <w:sz w:val="32"/>
          <w:szCs w:val="32"/>
          <w:rtl/>
        </w:rPr>
        <w:t xml:space="preserve"> المذكورين كلهم </w:t>
      </w:r>
      <w:r w:rsidRPr="006A12B0">
        <w:rPr>
          <w:rFonts w:ascii="Traditional Arabic" w:cs="Traditional Arabic" w:hint="cs"/>
          <w:sz w:val="32"/>
          <w:szCs w:val="32"/>
          <w:rtl/>
        </w:rPr>
        <w:t>من أسرة واحدة,</w:t>
      </w:r>
      <w:r>
        <w:rPr>
          <w:rFonts w:ascii="Traditional Arabic" w:cs="Traditional Arabic" w:hint="cs"/>
          <w:sz w:val="32"/>
          <w:szCs w:val="32"/>
          <w:rtl/>
        </w:rPr>
        <w:t xml:space="preserve"> وليس الأمر كذلك بل </w:t>
      </w:r>
      <w:r w:rsidRPr="006A12B0">
        <w:rPr>
          <w:rFonts w:ascii="Traditional Arabic" w:cs="Traditional Arabic" w:hint="cs"/>
          <w:sz w:val="32"/>
          <w:szCs w:val="32"/>
          <w:rtl/>
        </w:rPr>
        <w:t>هم من أسرة مختلفة, وتجمعهم الأخوة الإسلامية ورابطة الشيخ والتلميذ.</w:t>
      </w:r>
    </w:p>
  </w:footnote>
  <w:footnote w:id="3">
    <w:p w:rsidR="00C53443" w:rsidRPr="006A12B0" w:rsidRDefault="00C53443" w:rsidP="00E349EE">
      <w:pPr>
        <w:spacing w:after="0" w:line="216"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الرحماني: نسبة إلى مدرسة دار الحديث الرحما</w:t>
      </w:r>
      <w:r>
        <w:rPr>
          <w:rFonts w:ascii="Traditional Arabic" w:cs="Traditional Arabic" w:hint="cs"/>
          <w:sz w:val="32"/>
          <w:szCs w:val="32"/>
          <w:rtl/>
        </w:rPr>
        <w:t>نية  بدهلى؛</w:t>
      </w:r>
      <w:r w:rsidRPr="006A12B0">
        <w:rPr>
          <w:rFonts w:ascii="Traditional Arabic" w:cs="Traditional Arabic" w:hint="cs"/>
          <w:sz w:val="32"/>
          <w:szCs w:val="32"/>
          <w:rtl/>
        </w:rPr>
        <w:t xml:space="preserve">لأن الشيخ رحمه الله تعالى تخرج في هذه المدرسة فنسب إليها, وهذه المدرسة الفريدة في التاريخ أسسها </w:t>
      </w:r>
      <w:r>
        <w:rPr>
          <w:rFonts w:ascii="Traditional Arabic" w:cs="Traditional Arabic" w:hint="cs"/>
          <w:sz w:val="32"/>
          <w:szCs w:val="32"/>
          <w:rtl/>
        </w:rPr>
        <w:t xml:space="preserve">الشيخ عبد الرحمن, </w:t>
      </w:r>
      <w:r w:rsidRPr="006A12B0">
        <w:rPr>
          <w:rFonts w:ascii="Traditional Arabic" w:cs="Traditional Arabic" w:hint="cs"/>
          <w:sz w:val="32"/>
          <w:szCs w:val="32"/>
          <w:rtl/>
        </w:rPr>
        <w:t>والشيخ عطاء الرحمن المتوفى في شهر شوال عام1921م في هندوراؤ من دهلي, وحققت المدرسة في مدة قليلة غايتها, فكل من تخريج فيها يشار إليه بالب</w:t>
      </w:r>
      <w:r>
        <w:rPr>
          <w:rFonts w:ascii="Traditional Arabic" w:cs="Traditional Arabic" w:hint="cs"/>
          <w:sz w:val="32"/>
          <w:szCs w:val="32"/>
          <w:rtl/>
        </w:rPr>
        <w:t xml:space="preserve">نان في مجال العلم والعمل, ولكن </w:t>
      </w:r>
      <w:r w:rsidRPr="006A12B0">
        <w:rPr>
          <w:rFonts w:ascii="Traditional Arabic" w:cs="Traditional Arabic" w:hint="cs"/>
          <w:sz w:val="32"/>
          <w:szCs w:val="32"/>
          <w:rtl/>
        </w:rPr>
        <w:t xml:space="preserve">ما إن كملت المدرسة من عمرها ستة وعشرين سنة إلا انقسمت الهند إلى دولتين بين الهند وباكستان, </w:t>
      </w:r>
      <w:r>
        <w:rPr>
          <w:rFonts w:ascii="Traditional Arabic" w:cs="Traditional Arabic" w:hint="cs"/>
          <w:sz w:val="32"/>
          <w:szCs w:val="32"/>
          <w:rtl/>
        </w:rPr>
        <w:t>وأغلقت المدرسة ف</w:t>
      </w:r>
      <w:r w:rsidRPr="006A12B0">
        <w:rPr>
          <w:rFonts w:ascii="Traditional Arabic" w:cs="Traditional Arabic" w:hint="cs"/>
          <w:sz w:val="32"/>
          <w:szCs w:val="32"/>
          <w:rtl/>
        </w:rPr>
        <w:t>غابت الشمس عن</w:t>
      </w:r>
      <w:r>
        <w:rPr>
          <w:rFonts w:ascii="Traditional Arabic" w:cs="Traditional Arabic" w:hint="cs"/>
          <w:sz w:val="32"/>
          <w:szCs w:val="32"/>
          <w:rtl/>
        </w:rPr>
        <w:t>ها</w:t>
      </w:r>
      <w:r w:rsidRPr="006A12B0">
        <w:rPr>
          <w:rFonts w:ascii="Traditional Arabic" w:cs="Traditional Arabic" w:hint="cs"/>
          <w:sz w:val="32"/>
          <w:szCs w:val="32"/>
          <w:rtl/>
        </w:rPr>
        <w:t>.</w:t>
      </w:r>
      <w:r>
        <w:rPr>
          <w:rFonts w:ascii="Traditional Arabic" w:cs="Traditional Arabic" w:hint="cs"/>
          <w:sz w:val="32"/>
          <w:szCs w:val="32"/>
          <w:rtl/>
        </w:rPr>
        <w:t xml:space="preserve"> </w:t>
      </w:r>
      <w:r w:rsidRPr="006A12B0">
        <w:rPr>
          <w:rFonts w:ascii="Traditional Arabic" w:cs="Traditional Arabic" w:hint="cs"/>
          <w:sz w:val="32"/>
          <w:szCs w:val="32"/>
          <w:rtl/>
        </w:rPr>
        <w:t>ينظر:[</w:t>
      </w:r>
      <w:r w:rsidRPr="006A12B0">
        <w:rPr>
          <w:rFonts w:ascii="Jameel Noori Nastaleeq" w:hAnsi="Jameel Noori Nastaleeq" w:cs="Jameel Noori Nastaleeq"/>
          <w:sz w:val="32"/>
          <w:szCs w:val="32"/>
          <w:rtl/>
          <w:lang w:bidi="ur-PK"/>
        </w:rPr>
        <w:t>مدارس أہل حدیث – تاریخی دستاویز</w:t>
      </w:r>
      <w:r w:rsidRPr="006A12B0">
        <w:rPr>
          <w:rFonts w:ascii="Jameel Noori Nastaleeq" w:hAnsi="Jameel Noori Nastaleeq" w:cs="Jameel Noori Nastaleeq" w:hint="cs"/>
          <w:sz w:val="32"/>
          <w:szCs w:val="32"/>
          <w:rtl/>
          <w:lang w:bidi="ur-PK"/>
        </w:rPr>
        <w:t xml:space="preserve"> </w:t>
      </w:r>
      <w:r w:rsidRPr="006A12B0">
        <w:rPr>
          <w:rFonts w:ascii="Traditional Arabic" w:cs="Traditional Arabic" w:hint="cs"/>
          <w:sz w:val="32"/>
          <w:szCs w:val="32"/>
          <w:rtl/>
        </w:rPr>
        <w:t xml:space="preserve">(مدارس أهل الحديث </w:t>
      </w:r>
      <w:r w:rsidRPr="006A12B0">
        <w:rPr>
          <w:rFonts w:ascii="Traditional Arabic" w:cs="Traditional Arabic"/>
          <w:sz w:val="32"/>
          <w:szCs w:val="32"/>
          <w:rtl/>
        </w:rPr>
        <w:t>–</w:t>
      </w:r>
      <w:r w:rsidRPr="006A12B0">
        <w:rPr>
          <w:rFonts w:ascii="Traditional Arabic" w:cs="Traditional Arabic" w:hint="cs"/>
          <w:sz w:val="32"/>
          <w:szCs w:val="32"/>
          <w:rtl/>
        </w:rPr>
        <w:t xml:space="preserve"> وثائق تاريخية)],بالأردية, ص81, و</w:t>
      </w:r>
      <w:r w:rsidRPr="006A12B0">
        <w:rPr>
          <w:rFonts w:ascii="Jameel Noori Nastaleeq" w:hAnsi="Jameel Noori Nastaleeq" w:cs="Jameel Noori Nastaleeq"/>
          <w:sz w:val="32"/>
          <w:szCs w:val="32"/>
          <w:rtl/>
          <w:lang w:bidi="ur-PK"/>
        </w:rPr>
        <w:t>یاد گار مجلہ بموقع اٹ</w:t>
      </w:r>
      <w:r w:rsidRPr="006A12B0">
        <w:rPr>
          <w:rFonts w:ascii="Jameel Noori Nastaleeq" w:hAnsi="Jameel Noori Nastaleeq" w:cs="Jameel Noori Nastaleeq" w:hint="cs"/>
          <w:sz w:val="32"/>
          <w:szCs w:val="32"/>
          <w:rtl/>
          <w:lang w:bidi="ur-PK"/>
        </w:rPr>
        <w:t>ھ</w:t>
      </w:r>
      <w:r w:rsidRPr="006A12B0">
        <w:rPr>
          <w:rFonts w:ascii="Jameel Noori Nastaleeq" w:hAnsi="Jameel Noori Nastaleeq" w:cs="Jameel Noori Nastaleeq"/>
          <w:sz w:val="32"/>
          <w:szCs w:val="32"/>
          <w:rtl/>
          <w:lang w:bidi="ur-PK"/>
        </w:rPr>
        <w:t>ائ</w:t>
      </w:r>
      <w:r w:rsidRPr="006A12B0">
        <w:rPr>
          <w:rFonts w:ascii="Jameel Noori Nastaleeq" w:hAnsi="Jameel Noori Nastaleeq" w:cs="Jameel Noori Nastaleeq" w:hint="cs"/>
          <w:sz w:val="32"/>
          <w:szCs w:val="32"/>
          <w:rtl/>
          <w:lang w:bidi="ur-PK"/>
        </w:rPr>
        <w:t>ی</w:t>
      </w:r>
      <w:r w:rsidRPr="006A12B0">
        <w:rPr>
          <w:rFonts w:ascii="Jameel Noori Nastaleeq" w:hAnsi="Jameel Noori Nastaleeq" w:cs="Jameel Noori Nastaleeq"/>
          <w:sz w:val="32"/>
          <w:szCs w:val="32"/>
          <w:rtl/>
          <w:lang w:bidi="ur-PK"/>
        </w:rPr>
        <w:t>سویں آل انڈیا اہل حدیث کانفرس (پاکوڑ)</w:t>
      </w:r>
      <w:r w:rsidRPr="006A12B0">
        <w:rPr>
          <w:rFonts w:ascii="Jameel Noori Nastaleeq" w:hAnsi="Jameel Noori Nastaleeq" w:cs="Jameel Noori Nastaleeq" w:hint="cs"/>
          <w:sz w:val="32"/>
          <w:szCs w:val="32"/>
          <w:rtl/>
          <w:lang w:bidi="ur-PK"/>
        </w:rPr>
        <w:t xml:space="preserve"> </w:t>
      </w:r>
      <w:r w:rsidRPr="006A12B0">
        <w:rPr>
          <w:rFonts w:ascii="Traditional Arabic" w:cs="Traditional Arabic" w:hint="cs"/>
          <w:sz w:val="32"/>
          <w:szCs w:val="32"/>
          <w:rtl/>
        </w:rPr>
        <w:t>(المجلة التذكارية بمناسبة المؤتمر الثامن والعشرين على مستوى الهند(فاكور)) بالأردية ص299, ومجلة المحدث بالأردية العدد25 لعام 1414هـ ص186].</w:t>
      </w:r>
      <w:r w:rsidRPr="006A12B0">
        <w:rPr>
          <w:rFonts w:ascii="Traditional Arabic" w:cs="Traditional Arabic" w:hint="cs"/>
          <w:color w:val="00B050"/>
          <w:sz w:val="32"/>
          <w:szCs w:val="32"/>
          <w:rtl/>
        </w:rPr>
        <w:t xml:space="preserve"> </w:t>
      </w:r>
    </w:p>
  </w:footnote>
  <w:footnote w:id="4">
    <w:p w:rsidR="00C53443" w:rsidRPr="006A12B0" w:rsidRDefault="00C53443" w:rsidP="00E349EE">
      <w:pPr>
        <w:spacing w:after="0" w:line="216"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مقدمة مرعاة المفاتيح1/9, ومجلة المحدث بالأردية العدد168,169,ص213, ومجلة السنابل بالأردية لعام2010-2011م ص131, و</w:t>
      </w:r>
      <w:r w:rsidRPr="006A12B0">
        <w:rPr>
          <w:rFonts w:ascii="Jameel Noori Nastaleeq" w:hAnsi="Jameel Noori Nastaleeq" w:cs="Jameel Noori Nastaleeq"/>
          <w:sz w:val="32"/>
          <w:szCs w:val="32"/>
          <w:rtl/>
        </w:rPr>
        <w:t>مجل</w:t>
      </w:r>
      <w:r w:rsidRPr="006A12B0">
        <w:rPr>
          <w:rFonts w:ascii="Jameel Noori Nastaleeq" w:hAnsi="Jameel Noori Nastaleeq" w:cs="Jameel Noori Nastaleeq"/>
          <w:sz w:val="32"/>
          <w:szCs w:val="32"/>
          <w:rtl/>
          <w:lang w:bidi="ur-PK"/>
        </w:rPr>
        <w:t>ہ نوائے اسلام</w:t>
      </w:r>
      <w:r w:rsidRPr="006A12B0">
        <w:rPr>
          <w:rFonts w:ascii="Traditional Arabic" w:cs="Traditional Arabic" w:hint="cs"/>
          <w:sz w:val="32"/>
          <w:szCs w:val="32"/>
          <w:rtl/>
        </w:rPr>
        <w:t xml:space="preserve"> (مجلة عَلَمُ الإسلام) بالأردية ص50, و</w:t>
      </w:r>
      <w:r w:rsidRPr="006A12B0">
        <w:rPr>
          <w:rFonts w:ascii="Jameel Noori Nastaleeq" w:hAnsi="Jameel Noori Nastaleeq" w:cs="Jameel Noori Nastaleeq" w:hint="cs"/>
          <w:sz w:val="32"/>
          <w:szCs w:val="32"/>
          <w:rtl/>
        </w:rPr>
        <w:t>مكا</w:t>
      </w:r>
      <w:r w:rsidRPr="006A12B0">
        <w:rPr>
          <w:rFonts w:ascii="Jameel Noori Nastaleeq" w:hAnsi="Jameel Noori Nastaleeq" w:cs="Jameel Noori Nastaleeq"/>
          <w:sz w:val="32"/>
          <w:szCs w:val="32"/>
          <w:rtl/>
          <w:lang w:bidi="ur-PK"/>
        </w:rPr>
        <w:t>تیب رحمانی</w:t>
      </w:r>
      <w:r w:rsidRPr="006A12B0">
        <w:rPr>
          <w:rFonts w:ascii="Traditional Arabic" w:cs="Traditional Arabic" w:hint="cs"/>
          <w:sz w:val="32"/>
          <w:szCs w:val="32"/>
          <w:rtl/>
        </w:rPr>
        <w:t xml:space="preserve"> (رسائل الرحماني الشخصية) بالأردية ص3. </w:t>
      </w:r>
    </w:p>
  </w:footnote>
  <w:footnote w:id="5">
    <w:p w:rsidR="00C53443" w:rsidRPr="006A12B0" w:rsidRDefault="00C53443" w:rsidP="00E349EE">
      <w:pPr>
        <w:spacing w:after="0" w:line="216" w:lineRule="auto"/>
        <w:ind w:left="423"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مجلة المحدث الشهرية بالأردية,العدد168-169,ص214, و</w:t>
      </w:r>
      <w:r w:rsidRPr="006A12B0">
        <w:rPr>
          <w:rFonts w:ascii="Jameel Noori Nastaleeq" w:hAnsi="Jameel Noori Nastaleeq" w:cs="Jameel Noori Nastaleeq"/>
          <w:sz w:val="32"/>
          <w:szCs w:val="32"/>
          <w:rtl/>
          <w:lang w:bidi="ur-PK"/>
        </w:rPr>
        <w:t>مجلہ نور توحید</w:t>
      </w:r>
      <w:r w:rsidRPr="006A12B0">
        <w:rPr>
          <w:rFonts w:ascii="Traditional Arabic" w:cs="Traditional Arabic" w:hint="cs"/>
          <w:sz w:val="32"/>
          <w:szCs w:val="32"/>
          <w:rtl/>
        </w:rPr>
        <w:t xml:space="preserve"> (مجلة نور التوحيد) الشهرية بالأردية,ل</w:t>
      </w:r>
      <w:r>
        <w:rPr>
          <w:rFonts w:ascii="Traditional Arabic" w:cs="Traditional Arabic" w:hint="cs"/>
          <w:sz w:val="32"/>
          <w:szCs w:val="32"/>
          <w:rtl/>
        </w:rPr>
        <w:t>شهر شعبان ورمضان1414هـ ص (ألف),</w:t>
      </w:r>
      <w:r w:rsidRPr="006A12B0">
        <w:rPr>
          <w:rFonts w:ascii="Traditional Arabic" w:cs="Traditional Arabic" w:hint="cs"/>
          <w:sz w:val="32"/>
          <w:szCs w:val="32"/>
          <w:rtl/>
        </w:rPr>
        <w:t>و</w:t>
      </w:r>
      <w:r w:rsidRPr="006A12B0">
        <w:rPr>
          <w:rFonts w:ascii="Jameel Noori Nastaleeq" w:hAnsi="Jameel Noori Nastaleeq" w:cs="Jameel Noori Nastaleeq"/>
          <w:sz w:val="32"/>
          <w:szCs w:val="32"/>
          <w:rtl/>
          <w:lang w:bidi="ur-PK"/>
        </w:rPr>
        <w:t>مجلہ آثا ر جدید</w:t>
      </w:r>
      <w:r w:rsidRPr="006A12B0">
        <w:rPr>
          <w:rFonts w:ascii="Traditional Arabic" w:cs="Traditional Arabic" w:hint="cs"/>
          <w:sz w:val="32"/>
          <w:szCs w:val="32"/>
          <w:rtl/>
        </w:rPr>
        <w:t xml:space="preserve"> (مجلة الآثار الجديدة) الشهرية بالأردية, العدد17, ص19, و</w:t>
      </w:r>
      <w:r w:rsidRPr="006A12B0">
        <w:rPr>
          <w:rFonts w:ascii="Jameel Noori Nastaleeq" w:hAnsi="Jameel Noori Nastaleeq" w:cs="Jameel Noori Nastaleeq"/>
          <w:sz w:val="32"/>
          <w:szCs w:val="32"/>
          <w:rtl/>
        </w:rPr>
        <w:t>مجل</w:t>
      </w:r>
      <w:r w:rsidRPr="006A12B0">
        <w:rPr>
          <w:rFonts w:ascii="Jameel Noori Nastaleeq" w:hAnsi="Jameel Noori Nastaleeq" w:cs="Jameel Noori Nastaleeq"/>
          <w:sz w:val="32"/>
          <w:szCs w:val="32"/>
          <w:rtl/>
          <w:lang w:bidi="ur-PK"/>
        </w:rPr>
        <w:t>ہ نوائے اسلام</w:t>
      </w:r>
      <w:r w:rsidRPr="006A12B0">
        <w:rPr>
          <w:rFonts w:ascii="Traditional Arabic" w:cs="Traditional Arabic" w:hint="cs"/>
          <w:sz w:val="32"/>
          <w:szCs w:val="32"/>
          <w:rtl/>
        </w:rPr>
        <w:t xml:space="preserve"> بالأردية ص58, و</w:t>
      </w:r>
      <w:r w:rsidRPr="006A12B0">
        <w:rPr>
          <w:rFonts w:ascii="Jameel Noori Nastaleeq" w:hAnsi="Jameel Noori Nastaleeq" w:cs="Traditional Arabic" w:hint="cs"/>
          <w:sz w:val="32"/>
          <w:szCs w:val="32"/>
          <w:rtl/>
          <w:lang w:bidi="ur-PK"/>
        </w:rPr>
        <w:t xml:space="preserve">صحيفة </w:t>
      </w:r>
      <w:r w:rsidRPr="006A12B0">
        <w:rPr>
          <w:rFonts w:ascii="Jameel Noori Nastaleeq" w:hAnsi="Jameel Noori Nastaleeq" w:cs="Jameel Noori Nastaleeq" w:hint="cs"/>
          <w:sz w:val="32"/>
          <w:szCs w:val="32"/>
          <w:rtl/>
          <w:lang w:bidi="ur-PK"/>
        </w:rPr>
        <w:t xml:space="preserve"> راسڑیہ سہارا </w:t>
      </w:r>
      <w:r w:rsidRPr="006A12B0">
        <w:rPr>
          <w:rFonts w:ascii="Traditional Arabic" w:cs="Traditional Arabic" w:hint="cs"/>
          <w:sz w:val="32"/>
          <w:szCs w:val="32"/>
          <w:rtl/>
        </w:rPr>
        <w:t>(العمدة الوطنية) اليومية بالأردية الأحد10 دسمبر لعام 200م ص1.</w:t>
      </w:r>
    </w:p>
  </w:footnote>
  <w:footnote w:id="6">
    <w:p w:rsidR="00C53443" w:rsidRDefault="00C53443" w:rsidP="00E349EE">
      <w:pPr>
        <w:autoSpaceDE w:val="0"/>
        <w:autoSpaceDN w:val="0"/>
        <w:adjustRightInd w:val="0"/>
        <w:spacing w:after="0" w:line="216"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Pr>
          <w:rFonts w:ascii="Traditional Arabic" w:cs="Traditional Arabic" w:hint="cs"/>
          <w:sz w:val="32"/>
          <w:szCs w:val="32"/>
          <w:rtl/>
        </w:rPr>
        <w:t xml:space="preserve"> مجلة السنابل بالأردية لعام2010-2011م ص131, </w:t>
      </w:r>
      <w:r w:rsidRPr="006A12B0">
        <w:rPr>
          <w:rFonts w:ascii="Traditional Arabic" w:cs="Traditional Arabic" w:hint="cs"/>
          <w:sz w:val="32"/>
          <w:szCs w:val="32"/>
          <w:rtl/>
        </w:rPr>
        <w:t>و</w:t>
      </w:r>
      <w:r w:rsidRPr="006A12B0">
        <w:rPr>
          <w:rFonts w:ascii="Jameel Noori Nastaleeq" w:hAnsi="Jameel Noori Nastaleeq" w:cs="Jameel Noori Nastaleeq"/>
          <w:sz w:val="32"/>
          <w:szCs w:val="32"/>
          <w:rtl/>
          <w:lang w:bidi="ur-PK"/>
        </w:rPr>
        <w:t>مجلہ آثا ر جدید</w:t>
      </w:r>
      <w:r>
        <w:rPr>
          <w:rFonts w:ascii="Traditional Arabic" w:cs="Traditional Arabic" w:hint="cs"/>
          <w:sz w:val="32"/>
          <w:szCs w:val="32"/>
          <w:rtl/>
          <w:lang w:bidi="ur-PK"/>
        </w:rPr>
        <w:t xml:space="preserve"> </w:t>
      </w:r>
      <w:r w:rsidRPr="006A12B0">
        <w:rPr>
          <w:rFonts w:ascii="Traditional Arabic" w:cs="Traditional Arabic" w:hint="cs"/>
          <w:sz w:val="32"/>
          <w:szCs w:val="32"/>
          <w:rtl/>
        </w:rPr>
        <w:t>بالأردية العدد17,</w:t>
      </w:r>
      <w:r>
        <w:rPr>
          <w:rFonts w:ascii="Traditional Arabic" w:cs="Traditional Arabic" w:hint="cs"/>
          <w:sz w:val="32"/>
          <w:szCs w:val="32"/>
          <w:rtl/>
        </w:rPr>
        <w:t xml:space="preserve"> </w:t>
      </w:r>
    </w:p>
    <w:p w:rsidR="00C53443" w:rsidRPr="006A12B0" w:rsidRDefault="00C53443" w:rsidP="00E349EE">
      <w:pPr>
        <w:autoSpaceDE w:val="0"/>
        <w:autoSpaceDN w:val="0"/>
        <w:adjustRightInd w:val="0"/>
        <w:spacing w:after="0" w:line="216" w:lineRule="auto"/>
        <w:ind w:left="425"/>
        <w:jc w:val="lowKashida"/>
        <w:rPr>
          <w:rFonts w:ascii="Traditional Arabic" w:cs="Traditional Arabic"/>
          <w:sz w:val="32"/>
          <w:szCs w:val="32"/>
          <w:rtl/>
        </w:rPr>
      </w:pPr>
      <w:r w:rsidRPr="006A12B0">
        <w:rPr>
          <w:rFonts w:ascii="Traditional Arabic" w:cs="Traditional Arabic" w:hint="cs"/>
          <w:sz w:val="32"/>
          <w:szCs w:val="32"/>
          <w:rtl/>
        </w:rPr>
        <w:t>ص19, لعام1999مـ,</w:t>
      </w:r>
      <w:r>
        <w:rPr>
          <w:rFonts w:ascii="Traditional Arabic" w:cs="Traditional Arabic" w:hint="cs"/>
          <w:sz w:val="32"/>
          <w:szCs w:val="32"/>
          <w:rtl/>
        </w:rPr>
        <w:t>و</w:t>
      </w:r>
      <w:r w:rsidRPr="006A12B0">
        <w:rPr>
          <w:rFonts w:ascii="Traditional Arabic" w:cs="Traditional Arabic" w:hint="cs"/>
          <w:sz w:val="32"/>
          <w:szCs w:val="32"/>
          <w:rtl/>
        </w:rPr>
        <w:t>صحيفة الرائد ج35, العدد14, ص35, ومجل</w:t>
      </w:r>
      <w:r>
        <w:rPr>
          <w:rFonts w:ascii="Traditional Arabic" w:cs="Traditional Arabic" w:hint="cs"/>
          <w:sz w:val="32"/>
          <w:szCs w:val="32"/>
          <w:rtl/>
        </w:rPr>
        <w:t>ة الفلاح الشهرية بالأردية يناير,</w:t>
      </w:r>
      <w:r w:rsidRPr="006A12B0">
        <w:rPr>
          <w:rFonts w:ascii="Traditional Arabic" w:cs="Traditional Arabic" w:hint="cs"/>
          <w:sz w:val="32"/>
          <w:szCs w:val="32"/>
          <w:rtl/>
        </w:rPr>
        <w:t>وفبراير</w:t>
      </w:r>
      <w:r>
        <w:rPr>
          <w:rFonts w:ascii="Traditional Arabic" w:cs="Traditional Arabic" w:hint="cs"/>
          <w:sz w:val="32"/>
          <w:szCs w:val="32"/>
          <w:rtl/>
        </w:rPr>
        <w:t xml:space="preserve"> لعام1994م ص59,</w:t>
      </w:r>
      <w:r w:rsidRPr="006A12B0">
        <w:rPr>
          <w:rFonts w:ascii="Traditional Arabic" w:cs="Traditional Arabic" w:hint="cs"/>
          <w:sz w:val="32"/>
          <w:szCs w:val="32"/>
          <w:rtl/>
        </w:rPr>
        <w:t>و</w:t>
      </w:r>
      <w:r w:rsidRPr="006A12B0">
        <w:rPr>
          <w:rFonts w:ascii="Jameel Noori Nastaleeq" w:hAnsi="Jameel Noori Nastaleeq" w:cs="Traditional Arabic" w:hint="cs"/>
          <w:sz w:val="32"/>
          <w:szCs w:val="32"/>
          <w:rtl/>
          <w:lang w:bidi="ur-PK"/>
        </w:rPr>
        <w:t>صحيفة</w:t>
      </w:r>
      <w:r w:rsidRPr="006A12B0">
        <w:rPr>
          <w:rFonts w:ascii="Jameel Noori Nastaleeq" w:hAnsi="Jameel Noori Nastaleeq" w:cs="Jameel Noori Nastaleeq" w:hint="cs"/>
          <w:sz w:val="32"/>
          <w:szCs w:val="32"/>
          <w:rtl/>
          <w:lang w:bidi="ur-PK"/>
        </w:rPr>
        <w:t xml:space="preserve">  راسڑیہ سہارا </w:t>
      </w:r>
      <w:r>
        <w:rPr>
          <w:rFonts w:ascii="Traditional Arabic" w:cs="Traditional Arabic" w:hint="cs"/>
          <w:sz w:val="32"/>
          <w:szCs w:val="32"/>
          <w:rtl/>
        </w:rPr>
        <w:t xml:space="preserve"> اليومية,</w:t>
      </w:r>
      <w:r w:rsidRPr="006A12B0">
        <w:rPr>
          <w:rFonts w:ascii="Traditional Arabic" w:cs="Traditional Arabic" w:hint="cs"/>
          <w:sz w:val="32"/>
          <w:szCs w:val="32"/>
          <w:rtl/>
        </w:rPr>
        <w:t>بالأردية الأحد3 دسمبر200م ص5.</w:t>
      </w:r>
    </w:p>
  </w:footnote>
  <w:footnote w:id="7">
    <w:p w:rsidR="00C53443" w:rsidRPr="006A12B0" w:rsidRDefault="00C53443" w:rsidP="00E349EE">
      <w:pPr>
        <w:spacing w:after="0" w:line="216" w:lineRule="auto"/>
        <w:ind w:left="425"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مقدمة مرعاة المفاتيح ص9, و</w:t>
      </w:r>
      <w:r w:rsidRPr="006A12B0">
        <w:rPr>
          <w:rFonts w:ascii="Jameel Noori Nastaleeq" w:hAnsi="Jameel Noori Nastaleeq" w:cs="Jameel Noori Nastaleeq" w:hint="cs"/>
          <w:sz w:val="32"/>
          <w:szCs w:val="32"/>
          <w:rtl/>
          <w:lang w:bidi="ur-PK"/>
        </w:rPr>
        <w:t xml:space="preserve"> گلستان حدیث</w:t>
      </w:r>
      <w:r w:rsidRPr="0067032D">
        <w:rPr>
          <w:rFonts w:ascii="Jameel Noori Nastaleeq" w:hAnsi="Jameel Noori Nastaleeq" w:cs="Traditional Arabic" w:hint="cs"/>
          <w:sz w:val="32"/>
          <w:szCs w:val="32"/>
          <w:rtl/>
        </w:rPr>
        <w:t>[بستان الحديث]</w:t>
      </w:r>
      <w:r w:rsidRPr="006A12B0">
        <w:rPr>
          <w:rFonts w:ascii="Jameel Noori Nastaleeq" w:hAnsi="Jameel Noori Nastaleeq" w:cs="Jameel Noori Nastaleeq" w:hint="cs"/>
          <w:sz w:val="32"/>
          <w:szCs w:val="32"/>
          <w:rtl/>
          <w:lang w:bidi="ur-PK"/>
        </w:rPr>
        <w:t xml:space="preserve"> </w:t>
      </w:r>
      <w:r w:rsidRPr="006A12B0">
        <w:rPr>
          <w:rFonts w:cs="Traditional Arabic" w:hint="cs"/>
          <w:sz w:val="32"/>
          <w:szCs w:val="32"/>
          <w:rtl/>
        </w:rPr>
        <w:t>بالأردية ص278,</w:t>
      </w:r>
      <w:r w:rsidRPr="006A12B0">
        <w:rPr>
          <w:rFonts w:ascii="Jameel Noori Nastaleeq" w:hAnsi="Jameel Noori Nastaleeq" w:cs="Jameel Noori Nastaleeq" w:hint="cs"/>
          <w:sz w:val="32"/>
          <w:szCs w:val="32"/>
          <w:rtl/>
          <w:lang w:bidi="ur-PK"/>
        </w:rPr>
        <w:t xml:space="preserve"> وتراجم علماء حدیث ہند</w:t>
      </w:r>
      <w:r>
        <w:rPr>
          <w:rFonts w:ascii="Jameel Noori Nastaleeq" w:hAnsi="Jameel Noori Nastaleeq" w:cs="Jameel Noori Nastaleeq" w:hint="cs"/>
          <w:sz w:val="32"/>
          <w:szCs w:val="32"/>
          <w:rtl/>
          <w:lang w:bidi="ur-PK"/>
        </w:rPr>
        <w:t xml:space="preserve"> </w:t>
      </w:r>
      <w:r w:rsidRPr="0067032D">
        <w:rPr>
          <w:rFonts w:ascii="Jameel Noori Nastaleeq" w:hAnsi="Jameel Noori Nastaleeq" w:cs="Traditional Arabic" w:hint="cs"/>
          <w:sz w:val="32"/>
          <w:szCs w:val="32"/>
          <w:rtl/>
        </w:rPr>
        <w:t>[ تراجم علماء الحديث هند]</w:t>
      </w:r>
      <w:r w:rsidRPr="006A12B0">
        <w:rPr>
          <w:rFonts w:ascii="Jameel Noori Nastaleeq" w:hAnsi="Jameel Noori Nastaleeq" w:cs="Jameel Noori Nastaleeq" w:hint="cs"/>
          <w:sz w:val="32"/>
          <w:szCs w:val="32"/>
          <w:rtl/>
          <w:lang w:bidi="ur-PK"/>
        </w:rPr>
        <w:t xml:space="preserve"> </w:t>
      </w:r>
      <w:r w:rsidRPr="006A12B0">
        <w:rPr>
          <w:rFonts w:cs="Traditional Arabic" w:hint="cs"/>
          <w:sz w:val="32"/>
          <w:szCs w:val="32"/>
          <w:rtl/>
        </w:rPr>
        <w:t>بالأردية ص367, و</w:t>
      </w:r>
      <w:r w:rsidRPr="006A12B0">
        <w:rPr>
          <w:rFonts w:ascii="Jameel Noori Nastaleeq" w:hAnsi="Jameel Noori Nastaleeq" w:cs="Jameel Noori Nastaleeq" w:hint="cs"/>
          <w:sz w:val="32"/>
          <w:szCs w:val="32"/>
          <w:rtl/>
          <w:lang w:bidi="ur-PK"/>
        </w:rPr>
        <w:t xml:space="preserve"> علوم الحدیث مطالعہ وتعارف</w:t>
      </w:r>
      <w:r w:rsidRPr="006A12B0">
        <w:rPr>
          <w:rFonts w:cs="Traditional Arabic" w:hint="cs"/>
          <w:sz w:val="32"/>
          <w:szCs w:val="32"/>
          <w:rtl/>
        </w:rPr>
        <w:t xml:space="preserve"> بالأردية ص347, ومجلة المحدث الشهرية بالأردية العدد168-169 ص214, ومجلة السنابل السنوية بالأردية لعام2010-2011م ص131.</w:t>
      </w:r>
    </w:p>
  </w:footnote>
  <w:footnote w:id="8">
    <w:p w:rsidR="00C53443" w:rsidRPr="006A12B0" w:rsidRDefault="00C53443" w:rsidP="00E349EE">
      <w:pPr>
        <w:autoSpaceDE w:val="0"/>
        <w:autoSpaceDN w:val="0"/>
        <w:adjustRightInd w:val="0"/>
        <w:spacing w:after="0" w:line="216"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محمد إسماعيل الشهيد بن الشاه عبد الغني بن الشاه ولي الله المحدث الدهلوي</w:t>
      </w:r>
      <w:r>
        <w:rPr>
          <w:rFonts w:ascii="Traditional Arabic" w:cs="Traditional Arabic" w:hint="cs"/>
          <w:sz w:val="32"/>
          <w:szCs w:val="32"/>
          <w:rtl/>
        </w:rPr>
        <w:t>,</w:t>
      </w:r>
      <w:r w:rsidRPr="006A12B0">
        <w:rPr>
          <w:rFonts w:ascii="Traditional Arabic" w:cs="Traditional Arabic" w:hint="cs"/>
          <w:sz w:val="32"/>
          <w:szCs w:val="32"/>
          <w:rtl/>
        </w:rPr>
        <w:t xml:space="preserve"> كان من العلماء الر</w:t>
      </w:r>
      <w:r>
        <w:rPr>
          <w:rFonts w:ascii="Traditional Arabic" w:cs="Traditional Arabic" w:hint="cs"/>
          <w:sz w:val="32"/>
          <w:szCs w:val="32"/>
          <w:rtl/>
        </w:rPr>
        <w:t>بانيين البارزين,</w:t>
      </w:r>
      <w:r w:rsidRPr="006A12B0">
        <w:rPr>
          <w:rFonts w:ascii="Traditional Arabic" w:cs="Traditional Arabic" w:hint="cs"/>
          <w:sz w:val="32"/>
          <w:szCs w:val="32"/>
          <w:rtl/>
        </w:rPr>
        <w:t xml:space="preserve">والمحاربين للبدع والخرافات الرائجة في زمانه, أخذ عن عمه الشاه عبد العزيز, له تصانيف مفيدة </w:t>
      </w:r>
      <w:r>
        <w:rPr>
          <w:rFonts w:ascii="Traditional Arabic" w:cs="Traditional Arabic" w:hint="cs"/>
          <w:sz w:val="32"/>
          <w:szCs w:val="32"/>
          <w:rtl/>
        </w:rPr>
        <w:t>منها:</w:t>
      </w:r>
      <w:r w:rsidRPr="006A12B0">
        <w:rPr>
          <w:rFonts w:ascii="Traditional Arabic" w:cs="Traditional Arabic" w:hint="cs"/>
          <w:sz w:val="32"/>
          <w:szCs w:val="32"/>
          <w:rtl/>
        </w:rPr>
        <w:t xml:space="preserve">تقوية الإيمان, وأصول الفقه, استشهد </w:t>
      </w:r>
      <w:r>
        <w:rPr>
          <w:rFonts w:ascii="Traditional Arabic" w:cs="Traditional Arabic" w:hint="cs"/>
          <w:sz w:val="32"/>
          <w:szCs w:val="32"/>
          <w:rtl/>
        </w:rPr>
        <w:t>في24</w:t>
      </w:r>
      <w:r w:rsidRPr="006A12B0">
        <w:rPr>
          <w:rFonts w:ascii="Traditional Arabic" w:cs="Traditional Arabic" w:hint="cs"/>
          <w:sz w:val="32"/>
          <w:szCs w:val="32"/>
          <w:rtl/>
        </w:rPr>
        <w:t>ذي القعدة سنة1246هـ</w:t>
      </w:r>
      <w:r>
        <w:rPr>
          <w:rFonts w:ascii="Traditional Arabic" w:cs="Traditional Arabic" w:hint="cs"/>
          <w:sz w:val="32"/>
          <w:szCs w:val="32"/>
          <w:rtl/>
        </w:rPr>
        <w:t xml:space="preserve">,ودفن في </w:t>
      </w:r>
      <w:r w:rsidRPr="006A12B0">
        <w:rPr>
          <w:rFonts w:ascii="Traditional Arabic" w:cs="Traditional Arabic" w:hint="cs"/>
          <w:sz w:val="32"/>
          <w:szCs w:val="32"/>
          <w:rtl/>
        </w:rPr>
        <w:t>بالاكوت</w:t>
      </w:r>
      <w:r>
        <w:rPr>
          <w:rFonts w:ascii="Traditional Arabic" w:cs="Traditional Arabic" w:hint="cs"/>
          <w:sz w:val="32"/>
          <w:szCs w:val="32"/>
          <w:rtl/>
        </w:rPr>
        <w:t>:</w:t>
      </w:r>
      <w:r w:rsidRPr="006A12B0">
        <w:rPr>
          <w:rFonts w:ascii="Traditional Arabic" w:cs="Traditional Arabic" w:hint="cs"/>
          <w:sz w:val="32"/>
          <w:szCs w:val="32"/>
          <w:rtl/>
        </w:rPr>
        <w:t>ينظر:[</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Jameel Noori Nastaleeq" w:hAnsi="Jameel Noori Nastaleeq" w:cs="Jameel Noori Nastaleeq" w:hint="cs"/>
          <w:sz w:val="32"/>
          <w:szCs w:val="32"/>
          <w:rtl/>
        </w:rPr>
        <w:t xml:space="preserve"> </w:t>
      </w:r>
      <w:r w:rsidRPr="006A12B0">
        <w:rPr>
          <w:rFonts w:ascii="Jameel Noori Nastaleeq" w:hAnsi="Jameel Noori Nastaleeq" w:cs="Traditional Arabic" w:hint="cs"/>
          <w:sz w:val="32"/>
          <w:szCs w:val="32"/>
          <w:rtl/>
        </w:rPr>
        <w:t>بالأردية</w:t>
      </w:r>
      <w:r w:rsidRPr="006A12B0">
        <w:rPr>
          <w:rFonts w:ascii="Traditional Arabic" w:cs="Traditional Arabic" w:hint="cs"/>
          <w:sz w:val="32"/>
          <w:szCs w:val="32"/>
          <w:rtl/>
        </w:rPr>
        <w:t xml:space="preserve">ص99] </w:t>
      </w:r>
    </w:p>
  </w:footnote>
  <w:footnote w:id="9">
    <w:p w:rsidR="00C53443" w:rsidRPr="006A12B0" w:rsidRDefault="00C53443" w:rsidP="00E349EE">
      <w:pPr>
        <w:autoSpaceDE w:val="0"/>
        <w:autoSpaceDN w:val="0"/>
        <w:adjustRightInd w:val="0"/>
        <w:spacing w:after="0" w:line="216"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الشاه عبد الغني بن الشاه ولي الله محدث الدهلوي</w:t>
      </w:r>
      <w:r>
        <w:rPr>
          <w:rFonts w:ascii="Traditional Arabic" w:cs="Traditional Arabic" w:hint="cs"/>
          <w:sz w:val="32"/>
          <w:szCs w:val="32"/>
          <w:rtl/>
        </w:rPr>
        <w:t>,</w:t>
      </w:r>
      <w:r w:rsidRPr="006A12B0">
        <w:rPr>
          <w:rFonts w:ascii="Traditional Arabic" w:cs="Traditional Arabic" w:hint="cs"/>
          <w:sz w:val="32"/>
          <w:szCs w:val="32"/>
          <w:rtl/>
        </w:rPr>
        <w:t xml:space="preserve"> كان  من العلماء المشهورين في الحديث والفقه, وكان مشابها لوالده في العلم, أخذ عن أبيه, وعن الشاه عبد العزيز, توفي سنة1227هـ. ينظر</w:t>
      </w:r>
      <w:r>
        <w:rPr>
          <w:rFonts w:ascii="Traditional Arabic" w:cs="Traditional Arabic" w:hint="cs"/>
          <w:sz w:val="32"/>
          <w:szCs w:val="32"/>
          <w:rtl/>
        </w:rPr>
        <w:t>:</w:t>
      </w:r>
      <w:r w:rsidRPr="006A12B0">
        <w:rPr>
          <w:rFonts w:ascii="Traditional Arabic" w:cs="Traditional Arabic" w:hint="cs"/>
          <w:sz w:val="32"/>
          <w:szCs w:val="32"/>
          <w:rtl/>
        </w:rPr>
        <w:t>[</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Pr>
          <w:rFonts w:ascii="Traditional Arabic" w:cs="Traditional Arabic" w:hint="cs"/>
          <w:sz w:val="32"/>
          <w:szCs w:val="32"/>
          <w:rtl/>
        </w:rPr>
        <w:t xml:space="preserve"> بالأردية </w:t>
      </w:r>
      <w:r w:rsidRPr="006A12B0">
        <w:rPr>
          <w:rFonts w:ascii="Traditional Arabic" w:cs="Traditional Arabic" w:hint="cs"/>
          <w:sz w:val="32"/>
          <w:szCs w:val="32"/>
          <w:rtl/>
        </w:rPr>
        <w:t>ص95].</w:t>
      </w:r>
    </w:p>
  </w:footnote>
  <w:footnote w:id="10">
    <w:p w:rsidR="00C53443" w:rsidRDefault="00C53443" w:rsidP="00E349EE">
      <w:pPr>
        <w:autoSpaceDE w:val="0"/>
        <w:autoSpaceDN w:val="0"/>
        <w:adjustRightInd w:val="0"/>
        <w:spacing w:after="0" w:line="216"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الشاه ولي الله بن عبد الرحيم بن وجيه الدين الدهلوي, أحد </w:t>
      </w:r>
      <w:r>
        <w:rPr>
          <w:rFonts w:ascii="Traditional Arabic" w:cs="Traditional Arabic" w:hint="cs"/>
          <w:sz w:val="32"/>
          <w:szCs w:val="32"/>
          <w:rtl/>
        </w:rPr>
        <w:t xml:space="preserve">المحدثين </w:t>
      </w:r>
      <w:r w:rsidRPr="006A12B0">
        <w:rPr>
          <w:rFonts w:ascii="Traditional Arabic" w:cs="Traditional Arabic" w:hint="cs"/>
          <w:sz w:val="32"/>
          <w:szCs w:val="32"/>
          <w:rtl/>
        </w:rPr>
        <w:t xml:space="preserve">المشهورين </w:t>
      </w:r>
      <w:r>
        <w:rPr>
          <w:rFonts w:ascii="Traditional Arabic" w:cs="Traditional Arabic" w:hint="cs"/>
          <w:sz w:val="32"/>
          <w:szCs w:val="32"/>
          <w:rtl/>
        </w:rPr>
        <w:t xml:space="preserve">في </w:t>
      </w:r>
      <w:r w:rsidRPr="006A12B0">
        <w:rPr>
          <w:rFonts w:ascii="Traditional Arabic" w:cs="Traditional Arabic" w:hint="cs"/>
          <w:sz w:val="32"/>
          <w:szCs w:val="32"/>
          <w:rtl/>
        </w:rPr>
        <w:t>الهند, أخذ عن أبيه عبد الرحيم الدهلوي, وتا</w:t>
      </w:r>
      <w:r>
        <w:rPr>
          <w:rFonts w:ascii="Traditional Arabic" w:cs="Traditional Arabic" w:hint="cs"/>
          <w:sz w:val="32"/>
          <w:szCs w:val="32"/>
          <w:rtl/>
        </w:rPr>
        <w:t>ج الدين الحنفي مفتي مكة,</w:t>
      </w:r>
      <w:r w:rsidRPr="006A12B0">
        <w:rPr>
          <w:rFonts w:ascii="Traditional Arabic" w:cs="Traditional Arabic" w:hint="cs"/>
          <w:sz w:val="32"/>
          <w:szCs w:val="32"/>
          <w:rtl/>
        </w:rPr>
        <w:t>وعنه ابنه عبد العزيز,و ثناء الله بان</w:t>
      </w:r>
      <w:r>
        <w:rPr>
          <w:rFonts w:ascii="Traditional Arabic" w:cs="Traditional Arabic" w:hint="cs"/>
          <w:sz w:val="32"/>
          <w:szCs w:val="32"/>
          <w:rtl/>
        </w:rPr>
        <w:t xml:space="preserve">ي بتي, من مؤلفاته:حجة الله البالغة, </w:t>
      </w:r>
      <w:r w:rsidRPr="006A12B0">
        <w:rPr>
          <w:rFonts w:ascii="Traditional Arabic" w:cs="Traditional Arabic" w:hint="cs"/>
          <w:sz w:val="32"/>
          <w:szCs w:val="32"/>
          <w:rtl/>
        </w:rPr>
        <w:t>والإن</w:t>
      </w:r>
      <w:r>
        <w:rPr>
          <w:rFonts w:ascii="Traditional Arabic" w:cs="Traditional Arabic" w:hint="cs"/>
          <w:sz w:val="32"/>
          <w:szCs w:val="32"/>
          <w:rtl/>
        </w:rPr>
        <w:t>صاف, توفي سنة1176هـ.</w:t>
      </w:r>
      <w:r w:rsidRPr="006A12B0">
        <w:rPr>
          <w:rFonts w:ascii="Traditional Arabic" w:cs="Traditional Arabic" w:hint="cs"/>
          <w:sz w:val="32"/>
          <w:szCs w:val="32"/>
          <w:rtl/>
        </w:rPr>
        <w:t xml:space="preserve">ينظر:[الإمام المجدد المحدث </w:t>
      </w:r>
    </w:p>
    <w:p w:rsidR="00C53443" w:rsidRPr="006A12B0" w:rsidRDefault="00C53443" w:rsidP="00E349EE">
      <w:pPr>
        <w:autoSpaceDE w:val="0"/>
        <w:autoSpaceDN w:val="0"/>
        <w:adjustRightInd w:val="0"/>
        <w:spacing w:after="0" w:line="216" w:lineRule="auto"/>
        <w:ind w:left="425"/>
        <w:jc w:val="lowKashida"/>
        <w:rPr>
          <w:rFonts w:ascii="Traditional Arabic" w:cs="Traditional Arabic"/>
          <w:sz w:val="32"/>
          <w:szCs w:val="32"/>
          <w:rtl/>
        </w:rPr>
      </w:pPr>
      <w:r w:rsidRPr="006A12B0">
        <w:rPr>
          <w:rFonts w:ascii="Traditional Arabic" w:cs="Traditional Arabic" w:hint="cs"/>
          <w:sz w:val="32"/>
          <w:szCs w:val="32"/>
          <w:rtl/>
        </w:rPr>
        <w:t xml:space="preserve">الشاه ولي الله الدهلوي ص17-44, </w:t>
      </w:r>
      <w:r w:rsidRPr="006A12B0">
        <w:rPr>
          <w:rFonts w:ascii="Jameel Noori Nastaleeq" w:hAnsi="Jameel Noori Nastaleeq" w:cs="Jameel Noori Nastaleeq"/>
          <w:sz w:val="32"/>
          <w:szCs w:val="32"/>
          <w:rtl/>
        </w:rPr>
        <w:t xml:space="preserve">وتراجم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Jameel Noori Nastaleeq" w:hAnsi="Jameel Noori Nastaleeq" w:cs="Traditional Arabic" w:hint="cs"/>
          <w:sz w:val="32"/>
          <w:szCs w:val="32"/>
          <w:rtl/>
        </w:rPr>
        <w:t xml:space="preserve"> بالأردية </w:t>
      </w:r>
      <w:r w:rsidRPr="006A12B0">
        <w:rPr>
          <w:rFonts w:ascii="Jameel Noori Nastaleeq" w:hAnsi="Jameel Noori Nastaleeq" w:cs="Traditional Arabic"/>
          <w:sz w:val="32"/>
          <w:szCs w:val="32"/>
          <w:rtl/>
        </w:rPr>
        <w:t>ص49</w:t>
      </w:r>
      <w:r w:rsidRPr="006A12B0">
        <w:rPr>
          <w:rFonts w:ascii="Traditional Arabic" w:cs="Traditional Arabic" w:hint="cs"/>
          <w:sz w:val="32"/>
          <w:szCs w:val="32"/>
          <w:rtl/>
        </w:rPr>
        <w:t xml:space="preserve">].  </w:t>
      </w:r>
    </w:p>
  </w:footnote>
  <w:footnote w:id="11">
    <w:p w:rsidR="00C53443" w:rsidRDefault="00C53443" w:rsidP="00E349EE">
      <w:pPr>
        <w:autoSpaceDE w:val="0"/>
        <w:autoSpaceDN w:val="0"/>
        <w:adjustRightInd w:val="0"/>
        <w:spacing w:after="0" w:line="216"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الشيخ الشاه عبد الرحيم</w:t>
      </w:r>
      <w:r>
        <w:rPr>
          <w:rFonts w:ascii="Traditional Arabic" w:cs="Traditional Arabic" w:hint="cs"/>
          <w:sz w:val="32"/>
          <w:szCs w:val="32"/>
          <w:rtl/>
        </w:rPr>
        <w:t>,</w:t>
      </w:r>
      <w:r w:rsidRPr="006A12B0">
        <w:rPr>
          <w:rFonts w:ascii="Traditional Arabic" w:cs="Traditional Arabic" w:hint="cs"/>
          <w:sz w:val="32"/>
          <w:szCs w:val="32"/>
          <w:rtl/>
        </w:rPr>
        <w:t xml:space="preserve"> كان عالما جليلا وفقيها عظيما ومحدثا كبيرا, كان حافظا لأكثر </w:t>
      </w:r>
    </w:p>
    <w:p w:rsidR="00C53443" w:rsidRPr="006A12B0" w:rsidRDefault="00C53443" w:rsidP="008879DA">
      <w:pPr>
        <w:autoSpaceDE w:val="0"/>
        <w:autoSpaceDN w:val="0"/>
        <w:adjustRightInd w:val="0"/>
        <w:spacing w:after="0" w:line="216" w:lineRule="auto"/>
        <w:ind w:left="425" w:hanging="2"/>
        <w:jc w:val="lowKashida"/>
        <w:rPr>
          <w:rFonts w:ascii="Traditional Arabic" w:cs="Traditional Arabic"/>
          <w:sz w:val="32"/>
          <w:szCs w:val="32"/>
          <w:rtl/>
        </w:rPr>
      </w:pPr>
      <w:r w:rsidRPr="006A12B0">
        <w:rPr>
          <w:rFonts w:ascii="Traditional Arabic" w:cs="Traditional Arabic" w:hint="cs"/>
          <w:sz w:val="32"/>
          <w:szCs w:val="32"/>
          <w:rtl/>
        </w:rPr>
        <w:t>أحاديث الصحاح,انتهت إليه الرئاسة في علم الحديث في عصره ولد في عهد الإمبراطور أورنك زيب سنة1054هـ، وتوفي في دهلي سنه1131هـ</w:t>
      </w:r>
      <w:r>
        <w:rPr>
          <w:rFonts w:ascii="Traditional Arabic" w:cs="Traditional Arabic" w:hint="cs"/>
          <w:sz w:val="32"/>
          <w:szCs w:val="32"/>
          <w:rtl/>
        </w:rPr>
        <w:t>.</w:t>
      </w:r>
      <w:r w:rsidRPr="006A12B0">
        <w:rPr>
          <w:rFonts w:ascii="Traditional Arabic" w:cs="Traditional Arabic" w:hint="cs"/>
          <w:sz w:val="32"/>
          <w:szCs w:val="32"/>
          <w:rtl/>
        </w:rPr>
        <w:t>ينظر:[الإمام المجدد المحدث الشاه ولي الله الدهلوي حياته ودعوته ص21].</w:t>
      </w:r>
    </w:p>
  </w:footnote>
  <w:footnote w:id="12">
    <w:p w:rsidR="00C53443" w:rsidRPr="006A12B0" w:rsidRDefault="00C53443" w:rsidP="008879DA">
      <w:pPr>
        <w:autoSpaceDE w:val="0"/>
        <w:autoSpaceDN w:val="0"/>
        <w:adjustRightInd w:val="0"/>
        <w:spacing w:after="0" w:line="216"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ومنهم القاسم الناناتوي من علماء الأحناف, ومنهم عبد الله الغزنوي من باكستان من علماء أهل الحديث. ينظر: [</w:t>
      </w:r>
      <w:r w:rsidRPr="006A12B0">
        <w:rPr>
          <w:rFonts w:ascii="Jameel Noori Nastaleeq" w:hAnsi="Jameel Noori Nastaleeq" w:cs="Jameel Noori Nastaleeq"/>
          <w:sz w:val="32"/>
          <w:szCs w:val="32"/>
          <w:rtl/>
        </w:rPr>
        <w:t>علوم 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 xml:space="preserve"> وتعارف</w:t>
      </w:r>
      <w:r w:rsidRPr="006A12B0">
        <w:rPr>
          <w:rFonts w:ascii="Traditional Arabic" w:cs="Traditional Arabic" w:hint="cs"/>
          <w:sz w:val="32"/>
          <w:szCs w:val="32"/>
          <w:rtl/>
        </w:rPr>
        <w:t xml:space="preserve"> بالأرديةص349].</w:t>
      </w:r>
    </w:p>
  </w:footnote>
  <w:footnote w:id="13">
    <w:p w:rsidR="00C53443" w:rsidRPr="006A12B0" w:rsidRDefault="00C53443" w:rsidP="008879DA">
      <w:pPr>
        <w:spacing w:after="0" w:line="216" w:lineRule="auto"/>
        <w:ind w:left="423"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حركة الشهيدين: </w:t>
      </w:r>
      <w:r w:rsidRPr="006A12B0">
        <w:rPr>
          <w:rFonts w:ascii="Traditional Arabic" w:cs="Traditional Arabic" w:hint="cs"/>
          <w:sz w:val="32"/>
          <w:szCs w:val="32"/>
          <w:rtl/>
        </w:rPr>
        <w:t>أي النهضة التي انضم حولها المجاهدون- غالبهم من أهل الحديث- لتحرير الهند من أيدي البريطانيين, وكان قائدها الشاه إسماعيل شهيد, وأحمد شهيد اللذان قد تأثرا بدعوة الشيخ محمد بن عبد الوهاب آنذاك, وسعا لنشر لدعوته.ينظر:[</w:t>
      </w:r>
      <w:r w:rsidRPr="006A12B0">
        <w:rPr>
          <w:rFonts w:ascii="Jameel Noori Nastaleeq" w:hAnsi="Jameel Noori Nastaleeq" w:cs="Jameel Noori Nastaleeq" w:hint="cs"/>
          <w:sz w:val="32"/>
          <w:szCs w:val="32"/>
          <w:rtl/>
          <w:lang w:bidi="ur-PK"/>
        </w:rPr>
        <w:t xml:space="preserve"> تحریک آزادئ ہند اور علماء اہل حدیث</w:t>
      </w:r>
      <w:r>
        <w:rPr>
          <w:rFonts w:ascii="Jameel Noori Nastaleeq" w:hAnsi="Jameel Noori Nastaleeq" w:cs="Jameel Noori Nastaleeq" w:hint="cs"/>
          <w:sz w:val="32"/>
          <w:szCs w:val="32"/>
          <w:rtl/>
          <w:lang w:bidi="ur-PK"/>
        </w:rPr>
        <w:t xml:space="preserve"> </w:t>
      </w:r>
      <w:r w:rsidRPr="006A12B0">
        <w:rPr>
          <w:rFonts w:ascii="Traditional Arabic" w:cs="Traditional Arabic" w:hint="cs"/>
          <w:sz w:val="32"/>
          <w:szCs w:val="32"/>
          <w:rtl/>
          <w:lang w:bidi="ur-PK"/>
        </w:rPr>
        <w:t>(</w:t>
      </w:r>
      <w:r w:rsidRPr="006A12B0">
        <w:rPr>
          <w:rFonts w:ascii="Traditional Arabic" w:cs="Traditional Arabic" w:hint="cs"/>
          <w:sz w:val="32"/>
          <w:szCs w:val="32"/>
          <w:rtl/>
        </w:rPr>
        <w:t>حركة تحرير الهند وعلماء أهل الحديث) بالأردية ص49, و</w:t>
      </w:r>
      <w:r w:rsidRPr="006A12B0">
        <w:rPr>
          <w:rFonts w:ascii="Jameel Noori Nastaleeq" w:hAnsi="Jameel Noori Nastaleeq" w:cs="Jameel Noori Nastaleeq" w:hint="cs"/>
          <w:sz w:val="32"/>
          <w:szCs w:val="32"/>
          <w:rtl/>
          <w:lang w:bidi="ur-PK"/>
        </w:rPr>
        <w:t>گلستان حدیث</w:t>
      </w:r>
      <w:r>
        <w:rPr>
          <w:rFonts w:ascii="Traditional Arabic" w:cs="Traditional Arabic" w:hint="cs"/>
          <w:sz w:val="32"/>
          <w:szCs w:val="32"/>
          <w:rtl/>
        </w:rPr>
        <w:t xml:space="preserve"> </w:t>
      </w:r>
      <w:r w:rsidRPr="006A12B0">
        <w:rPr>
          <w:rFonts w:ascii="Traditional Arabic" w:cs="Traditional Arabic" w:hint="cs"/>
          <w:sz w:val="32"/>
          <w:szCs w:val="32"/>
          <w:rtl/>
        </w:rPr>
        <w:t xml:space="preserve">بالأردية ص49]. </w:t>
      </w:r>
    </w:p>
  </w:footnote>
  <w:footnote w:id="14">
    <w:p w:rsidR="00C53443" w:rsidRPr="006A12B0" w:rsidRDefault="00C53443" w:rsidP="008879DA">
      <w:pPr>
        <w:spacing w:after="0" w:line="216" w:lineRule="auto"/>
        <w:ind w:left="423"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حاشية سيرة الإمام البخاري1/47, وصحيفة </w:t>
      </w:r>
      <w:r w:rsidRPr="006A12B0">
        <w:rPr>
          <w:rFonts w:ascii="Jameel Noori Nastaleeq" w:hAnsi="Jameel Noori Nastaleeq" w:cs="Jameel Noori Nastaleeq" w:hint="cs"/>
          <w:sz w:val="32"/>
          <w:szCs w:val="32"/>
          <w:rtl/>
          <w:lang w:bidi="ur-PK"/>
        </w:rPr>
        <w:t xml:space="preserve">راسٹریہ سہارا  </w:t>
      </w:r>
      <w:r w:rsidRPr="006A12B0">
        <w:rPr>
          <w:rFonts w:ascii="Traditional Arabic" w:cs="Traditional Arabic" w:hint="cs"/>
          <w:sz w:val="32"/>
          <w:szCs w:val="32"/>
          <w:rtl/>
        </w:rPr>
        <w:t>اليومية  بالأردية الأحد3 دسمبر عام2000م ص3.</w:t>
      </w:r>
    </w:p>
  </w:footnote>
  <w:footnote w:id="15">
    <w:p w:rsidR="00C53443" w:rsidRPr="006A12B0" w:rsidRDefault="00C53443" w:rsidP="00E349EE">
      <w:pPr>
        <w:spacing w:after="0" w:line="233" w:lineRule="auto"/>
        <w:ind w:left="425"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من عقائد</w:t>
      </w:r>
      <w:r w:rsidRPr="006A12B0">
        <w:rPr>
          <w:rFonts w:ascii="Traditional Arabic" w:cs="Traditional Arabic" w:hint="cs"/>
          <w:sz w:val="32"/>
          <w:szCs w:val="32"/>
          <w:rtl/>
        </w:rPr>
        <w:t xml:space="preserve"> </w:t>
      </w:r>
      <w:r>
        <w:rPr>
          <w:rFonts w:ascii="Traditional Arabic" w:cs="Traditional Arabic" w:hint="cs"/>
          <w:sz w:val="32"/>
          <w:szCs w:val="32"/>
          <w:rtl/>
        </w:rPr>
        <w:t>الهندوس في الهند أن المرء إذا مات تطوف الروح حول الميت وتتبع الجسد إلى قبره, وإذا دفن الجسد ترجع إلى بيت الميت وتستولى عليه,فهم إذ يذهبون بالميت إلى القبر يحملون معهم الحبوب والأرز, وينشرون في الطريق اعتقادا منهم أن الروح جائعة تأكل الحبوب المرمية في الطريق  عندما أرادت الرجوع إلى بيت الميت فتشتغل بالأكل وتضل الطريق فلا تصل إلى البيت فتؤذي أهله, وتسربت هذه العقيدة في بعض المسلمين لذلك أوصى جد الشيخ أولاده بالابتعاد عنها.</w:t>
      </w:r>
    </w:p>
  </w:footnote>
  <w:footnote w:id="16">
    <w:p w:rsidR="00C53443" w:rsidRDefault="00C53443" w:rsidP="00E349EE">
      <w:pPr>
        <w:spacing w:after="0" w:line="233"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مقال د/عبد العزيز بن شيخ الحديث المباركفوري رحمه الله تعالى في صحيفة </w:t>
      </w:r>
      <w:r w:rsidRPr="006A12B0">
        <w:rPr>
          <w:rFonts w:ascii="Jameel Noori Nastaleeq" w:hAnsi="Jameel Noori Nastaleeq" w:cs="Jameel Noori Nastaleeq" w:hint="cs"/>
          <w:sz w:val="32"/>
          <w:szCs w:val="32"/>
          <w:rtl/>
          <w:lang w:bidi="ur-PK"/>
        </w:rPr>
        <w:t>راسٹریہ سہارا</w:t>
      </w:r>
      <w:r>
        <w:rPr>
          <w:rFonts w:ascii="Traditional Arabic" w:cs="Traditional Arabic" w:hint="cs"/>
          <w:sz w:val="32"/>
          <w:szCs w:val="32"/>
          <w:rtl/>
        </w:rPr>
        <w:t xml:space="preserve"> </w:t>
      </w:r>
      <w:r w:rsidRPr="006A12B0">
        <w:rPr>
          <w:rFonts w:ascii="Traditional Arabic" w:cs="Traditional Arabic" w:hint="cs"/>
          <w:sz w:val="32"/>
          <w:szCs w:val="32"/>
          <w:rtl/>
        </w:rPr>
        <w:t>اليومية بالأردية</w:t>
      </w:r>
      <w:r>
        <w:rPr>
          <w:rFonts w:ascii="Traditional Arabic" w:cs="Traditional Arabic" w:hint="cs"/>
          <w:sz w:val="32"/>
          <w:szCs w:val="32"/>
          <w:rtl/>
        </w:rPr>
        <w:t>,</w:t>
      </w:r>
      <w:r w:rsidRPr="006A12B0">
        <w:rPr>
          <w:rFonts w:ascii="Traditional Arabic" w:cs="Traditional Arabic" w:hint="cs"/>
          <w:sz w:val="32"/>
          <w:szCs w:val="32"/>
          <w:rtl/>
        </w:rPr>
        <w:t xml:space="preserve"> يوم الأحد3 دسمبر عام2000م ص2, </w:t>
      </w:r>
      <w:r w:rsidRPr="006A12B0">
        <w:rPr>
          <w:rFonts w:ascii="Jameel Noori Nastaleeq" w:hAnsi="Jameel Noori Nastaleeq" w:cs="Jameel Noori Nastaleeq"/>
          <w:sz w:val="32"/>
          <w:szCs w:val="32"/>
          <w:rtl/>
        </w:rPr>
        <w:t>وعلوم 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 xml:space="preserve"> وتعارف</w:t>
      </w:r>
      <w:r w:rsidRPr="006A12B0">
        <w:rPr>
          <w:rFonts w:ascii="Traditional Arabic" w:cs="Traditional Arabic" w:hint="cs"/>
          <w:sz w:val="32"/>
          <w:szCs w:val="32"/>
          <w:rtl/>
        </w:rPr>
        <w:t xml:space="preserve"> بالأردية </w:t>
      </w:r>
    </w:p>
    <w:p w:rsidR="00C53443" w:rsidRPr="006A12B0" w:rsidRDefault="00C53443" w:rsidP="00E349EE">
      <w:pPr>
        <w:spacing w:after="0" w:line="233" w:lineRule="auto"/>
        <w:ind w:left="425" w:hanging="2"/>
        <w:jc w:val="lowKashida"/>
        <w:rPr>
          <w:rFonts w:ascii="Jameel Noori Nastaleeq" w:hAnsi="Jameel Noori Nastaleeq" w:cs="Jameel Noori Nastaleeq"/>
          <w:sz w:val="32"/>
          <w:szCs w:val="32"/>
          <w:rtl/>
          <w:lang w:bidi="ur-PK"/>
        </w:rPr>
      </w:pPr>
      <w:r w:rsidRPr="006A12B0">
        <w:rPr>
          <w:rFonts w:ascii="Traditional Arabic" w:cs="Traditional Arabic" w:hint="cs"/>
          <w:sz w:val="32"/>
          <w:szCs w:val="32"/>
          <w:rtl/>
        </w:rPr>
        <w:t>ص348, وسيرة الإمام البخاري1/47, ومجلة السنابل بالأردية لعام2010-201م ص131.</w:t>
      </w:r>
    </w:p>
  </w:footnote>
  <w:footnote w:id="17">
    <w:p w:rsidR="00C53443" w:rsidRPr="006A12B0" w:rsidRDefault="00C53443" w:rsidP="00E349EE">
      <w:pPr>
        <w:spacing w:after="0" w:line="240" w:lineRule="auto"/>
        <w:ind w:left="423"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مجلة المحدث بالأردية العدد 168-169, ص314, </w:t>
      </w:r>
      <w:r w:rsidRPr="006A12B0">
        <w:rPr>
          <w:rFonts w:ascii="Jameel Noori Nastaleeq" w:hAnsi="Jameel Noori Nastaleeq" w:cs="Jameel Noori Nastaleeq"/>
          <w:sz w:val="32"/>
          <w:szCs w:val="32"/>
          <w:rtl/>
        </w:rPr>
        <w:t>وعلوم 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 xml:space="preserve"> وتعارف</w:t>
      </w:r>
      <w:r w:rsidRPr="006A12B0">
        <w:rPr>
          <w:rFonts w:ascii="Traditional Arabic" w:cs="Traditional Arabic" w:hint="cs"/>
          <w:sz w:val="32"/>
          <w:szCs w:val="32"/>
          <w:rtl/>
        </w:rPr>
        <w:t xml:space="preserve"> بالأردية ص349, </w:t>
      </w:r>
      <w:r w:rsidRPr="006A12B0">
        <w:rPr>
          <w:rFonts w:ascii="Jameel Noori Nastaleeq" w:hAnsi="Jameel Noori Nastaleeq" w:cs="Jameel Noori Nastaleeq" w:hint="cs"/>
          <w:sz w:val="32"/>
          <w:szCs w:val="32"/>
          <w:rtl/>
          <w:lang w:bidi="ur-PK"/>
        </w:rPr>
        <w:t>کاروان زندگی</w:t>
      </w:r>
      <w:r w:rsidRPr="005A2219">
        <w:rPr>
          <w:rFonts w:ascii="Jameel Noori Nastaleeq" w:hAnsi="Jameel Noori Nastaleeq" w:cs="Traditional Arabic" w:hint="cs"/>
          <w:sz w:val="32"/>
          <w:szCs w:val="32"/>
          <w:rtl/>
        </w:rPr>
        <w:t>[مسيرة الحياة]</w:t>
      </w:r>
      <w:r w:rsidRPr="006A12B0">
        <w:rPr>
          <w:rFonts w:ascii="Jameel Noori Nastaleeq" w:hAnsi="Jameel Noori Nastaleeq" w:cs="Jameel Noori Nastaleeq" w:hint="cs"/>
          <w:sz w:val="32"/>
          <w:szCs w:val="32"/>
          <w:rtl/>
          <w:lang w:bidi="ur-PK"/>
        </w:rPr>
        <w:t xml:space="preserve"> </w:t>
      </w:r>
      <w:r>
        <w:rPr>
          <w:rFonts w:ascii="Traditional Arabic" w:cs="Traditional Arabic" w:hint="cs"/>
          <w:sz w:val="32"/>
          <w:szCs w:val="32"/>
          <w:rtl/>
        </w:rPr>
        <w:t>بالأردية ص17,</w:t>
      </w:r>
      <w:r w:rsidRPr="006A12B0">
        <w:rPr>
          <w:rFonts w:ascii="Traditional Arabic" w:cs="Traditional Arabic" w:hint="cs"/>
          <w:sz w:val="32"/>
          <w:szCs w:val="32"/>
          <w:rtl/>
        </w:rPr>
        <w:t>ومجلة السنابل السنوية بالأردية</w:t>
      </w:r>
      <w:r>
        <w:rPr>
          <w:rFonts w:ascii="Traditional Arabic" w:cs="Traditional Arabic" w:hint="cs"/>
          <w:sz w:val="32"/>
          <w:szCs w:val="32"/>
          <w:rtl/>
        </w:rPr>
        <w:t xml:space="preserve"> </w:t>
      </w:r>
      <w:r w:rsidRPr="006A12B0">
        <w:rPr>
          <w:rFonts w:ascii="Traditional Arabic" w:cs="Traditional Arabic" w:hint="cs"/>
          <w:sz w:val="32"/>
          <w:szCs w:val="32"/>
          <w:rtl/>
        </w:rPr>
        <w:t xml:space="preserve">لعام2010-2011مـ ص137, ومجلة </w:t>
      </w:r>
      <w:r w:rsidRPr="006A12B0">
        <w:rPr>
          <w:rFonts w:ascii="Jameel Noori Nastaleeq" w:hAnsi="Jameel Noori Nastaleeq" w:cs="Jameel Noori Nastaleeq" w:hint="cs"/>
          <w:sz w:val="32"/>
          <w:szCs w:val="32"/>
          <w:rtl/>
          <w:lang w:bidi="ur-PK"/>
        </w:rPr>
        <w:t>نوائے اسلام</w:t>
      </w:r>
      <w:r w:rsidRPr="006A12B0">
        <w:rPr>
          <w:rFonts w:ascii="Traditional Arabic" w:cs="Traditional Arabic" w:hint="cs"/>
          <w:sz w:val="32"/>
          <w:szCs w:val="32"/>
          <w:rtl/>
        </w:rPr>
        <w:t xml:space="preserve"> الشهرية بالأردية ص57, وصحيفة الرائد </w:t>
      </w:r>
      <w:r>
        <w:rPr>
          <w:rFonts w:ascii="Traditional Arabic" w:cs="Traditional Arabic" w:hint="cs"/>
          <w:sz w:val="32"/>
          <w:szCs w:val="32"/>
          <w:rtl/>
        </w:rPr>
        <w:t>ج35,</w:t>
      </w:r>
      <w:r w:rsidRPr="006A12B0">
        <w:rPr>
          <w:rFonts w:ascii="Traditional Arabic" w:cs="Traditional Arabic" w:hint="cs"/>
          <w:sz w:val="32"/>
          <w:szCs w:val="32"/>
          <w:rtl/>
        </w:rPr>
        <w:t>العدد</w:t>
      </w:r>
      <w:r>
        <w:rPr>
          <w:rFonts w:ascii="Traditional Arabic" w:cs="Traditional Arabic" w:hint="cs"/>
          <w:sz w:val="32"/>
          <w:szCs w:val="32"/>
          <w:rtl/>
        </w:rPr>
        <w:t xml:space="preserve"> </w:t>
      </w:r>
      <w:r w:rsidRPr="006A12B0">
        <w:rPr>
          <w:rFonts w:ascii="Traditional Arabic" w:cs="Traditional Arabic" w:hint="cs"/>
          <w:sz w:val="32"/>
          <w:szCs w:val="32"/>
          <w:rtl/>
        </w:rPr>
        <w:t>14, ص35, ومجلة الرشاد الشهرية بالأردية يناير1994م ينار عام 1994م ص 39.</w:t>
      </w:r>
    </w:p>
  </w:footnote>
  <w:footnote w:id="18">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البيتان للإمام الشافعي ينظر: ديوان الإمام الشافعي ص35.</w:t>
      </w:r>
    </w:p>
  </w:footnote>
  <w:footnote w:id="19">
    <w:p w:rsidR="00C53443" w:rsidRPr="006A12B0" w:rsidRDefault="00C53443" w:rsidP="00E349EE">
      <w:pPr>
        <w:spacing w:after="0" w:line="240" w:lineRule="auto"/>
        <w:ind w:left="423"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مقدمة مرعاة الفاتيح ص1, و</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Pr>
          <w:rFonts w:ascii="Jameel Noori Nastaleeq" w:hAnsi="Jameel Noori Nastaleeq" w:cs="Jameel Noori Nastaleeq" w:hint="cs"/>
          <w:sz w:val="32"/>
          <w:szCs w:val="32"/>
          <w:rtl/>
        </w:rPr>
        <w:t xml:space="preserve"> </w:t>
      </w:r>
      <w:r w:rsidRPr="006A12B0">
        <w:rPr>
          <w:rFonts w:ascii="Jameel Noori Nastaleeq" w:hAnsi="Jameel Noori Nastaleeq" w:cs="Jameel Noori Nastaleeq"/>
          <w:sz w:val="32"/>
          <w:szCs w:val="32"/>
          <w:rtl/>
        </w:rPr>
        <w:t xml:space="preserve"> </w:t>
      </w:r>
      <w:r w:rsidRPr="006A12B0">
        <w:rPr>
          <w:rFonts w:ascii="Traditional Arabic" w:cs="Traditional Arabic" w:hint="cs"/>
          <w:sz w:val="32"/>
          <w:szCs w:val="32"/>
          <w:rtl/>
        </w:rPr>
        <w:t>بالأردية ص367, و</w:t>
      </w:r>
      <w:r w:rsidRPr="006A12B0">
        <w:rPr>
          <w:rFonts w:ascii="Jameel Noori Nastaleeq" w:hAnsi="Jameel Noori Nastaleeq" w:cs="Jameel Noori Nastaleeq" w:hint="cs"/>
          <w:sz w:val="32"/>
          <w:szCs w:val="32"/>
          <w:rtl/>
          <w:lang w:bidi="ur-PK"/>
        </w:rPr>
        <w:t>گلستان حدیث</w:t>
      </w:r>
      <w:r w:rsidRPr="006A12B0">
        <w:rPr>
          <w:rFonts w:ascii="Traditional Arabic" w:cs="Traditional Arabic" w:hint="cs"/>
          <w:sz w:val="32"/>
          <w:szCs w:val="32"/>
          <w:rtl/>
        </w:rPr>
        <w:t xml:space="preserve"> بالأردية ص278, ومجلة السنابل السنوية بالأردية لعام2010-2011م ص131-132, ومجلة المحدث بالأردية العدد الخاص 168-169 ص 214, و304, وصحيفة </w:t>
      </w:r>
      <w:r w:rsidRPr="006A12B0">
        <w:rPr>
          <w:rFonts w:ascii="Jameel Noori Nastaleeq" w:hAnsi="Jameel Noori Nastaleeq" w:cs="Jameel Noori Nastaleeq" w:hint="cs"/>
          <w:sz w:val="32"/>
          <w:szCs w:val="32"/>
          <w:rtl/>
        </w:rPr>
        <w:t>راسٹریہ سہارا</w:t>
      </w:r>
      <w:r w:rsidRPr="006A12B0">
        <w:rPr>
          <w:rFonts w:ascii="Jameel Noori Nastaleeq" w:hAnsi="Jameel Noori Nastaleeq" w:cs="Jameel Noori Nastaleeq" w:hint="cs"/>
          <w:sz w:val="32"/>
          <w:szCs w:val="32"/>
          <w:rtl/>
          <w:lang w:bidi="ur-PK"/>
        </w:rPr>
        <w:t xml:space="preserve"> </w:t>
      </w:r>
      <w:r>
        <w:rPr>
          <w:rFonts w:ascii="Traditional Arabic" w:cs="Traditional Arabic" w:hint="cs"/>
          <w:sz w:val="32"/>
          <w:szCs w:val="32"/>
          <w:rtl/>
        </w:rPr>
        <w:t xml:space="preserve"> </w:t>
      </w:r>
      <w:r w:rsidRPr="006A12B0">
        <w:rPr>
          <w:rFonts w:ascii="Traditional Arabic" w:cs="Traditional Arabic" w:hint="cs"/>
          <w:sz w:val="32"/>
          <w:szCs w:val="32"/>
          <w:rtl/>
        </w:rPr>
        <w:t>اليومية بالأردية الأحد3 دسمبر عام2000م ص2, و</w:t>
      </w:r>
      <w:r w:rsidRPr="006A12B0">
        <w:rPr>
          <w:rFonts w:ascii="Jameel Noori Nastaleeq" w:hAnsi="Jameel Noori Nastaleeq" w:cs="Jameel Noori Nastaleeq"/>
          <w:sz w:val="32"/>
          <w:szCs w:val="32"/>
          <w:rtl/>
        </w:rPr>
        <w:t xml:space="preserve">مكاتيب رحماني </w:t>
      </w:r>
      <w:r w:rsidRPr="006A12B0">
        <w:rPr>
          <w:rFonts w:ascii="Traditional Arabic" w:cs="Traditional Arabic" w:hint="cs"/>
          <w:sz w:val="32"/>
          <w:szCs w:val="32"/>
          <w:rtl/>
        </w:rPr>
        <w:t xml:space="preserve"> بالأر</w:t>
      </w:r>
      <w:r>
        <w:rPr>
          <w:rFonts w:ascii="Traditional Arabic" w:cs="Traditional Arabic" w:hint="cs"/>
          <w:sz w:val="32"/>
          <w:szCs w:val="32"/>
          <w:rtl/>
        </w:rPr>
        <w:t>د</w:t>
      </w:r>
      <w:r w:rsidRPr="006A12B0">
        <w:rPr>
          <w:rFonts w:ascii="Traditional Arabic" w:cs="Traditional Arabic" w:hint="cs"/>
          <w:sz w:val="32"/>
          <w:szCs w:val="32"/>
          <w:rtl/>
        </w:rPr>
        <w:t>ية ص12.</w:t>
      </w:r>
    </w:p>
  </w:footnote>
  <w:footnote w:id="20">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وجاء في بعض المراجع أنه ولد سنة1282هـ.ينظر:[</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cs="Traditional Arabic" w:hint="cs"/>
          <w:sz w:val="32"/>
          <w:szCs w:val="32"/>
          <w:rtl/>
        </w:rPr>
        <w:t xml:space="preserve">ص361, وجاء في </w:t>
      </w:r>
      <w:r>
        <w:rPr>
          <w:rFonts w:ascii="Jameel Noori Nastaleeq" w:hAnsi="Jameel Noori Nastaleeq" w:cs="Jameel Noori Nastaleeq"/>
          <w:sz w:val="32"/>
          <w:szCs w:val="32"/>
          <w:rtl/>
        </w:rPr>
        <w:t>علوم</w:t>
      </w:r>
      <w:r>
        <w:rPr>
          <w:rFonts w:ascii="Jameel Noori Nastaleeq" w:hAnsi="Jameel Noori Nastaleeq" w:cs="Jameel Noori Nastaleeq" w:hint="cs"/>
          <w:sz w:val="32"/>
          <w:szCs w:val="32"/>
          <w:rtl/>
        </w:rPr>
        <w:t xml:space="preserve"> </w:t>
      </w:r>
      <w:r w:rsidRPr="006A12B0">
        <w:rPr>
          <w:rFonts w:ascii="Jameel Noori Nastaleeq" w:hAnsi="Jameel Noori Nastaleeq" w:cs="Jameel Noori Nastaleeq"/>
          <w:sz w:val="32"/>
          <w:szCs w:val="32"/>
          <w:rtl/>
        </w:rPr>
        <w:t>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hint="cs"/>
          <w:sz w:val="32"/>
          <w:szCs w:val="32"/>
          <w:rtl/>
        </w:rPr>
        <w:t xml:space="preserve"> </w:t>
      </w:r>
      <w:r w:rsidRPr="006A12B0">
        <w:rPr>
          <w:rFonts w:ascii="Jameel Noori Nastaleeq" w:hAnsi="Jameel Noori Nastaleeq" w:cs="Jameel Noori Nastaleeq"/>
          <w:sz w:val="32"/>
          <w:szCs w:val="32"/>
          <w:rtl/>
        </w:rPr>
        <w:t xml:space="preserve">وتعارف </w:t>
      </w:r>
      <w:r w:rsidRPr="006A12B0">
        <w:rPr>
          <w:rFonts w:cs="Traditional Arabic" w:hint="cs"/>
          <w:sz w:val="32"/>
          <w:szCs w:val="32"/>
          <w:rtl/>
        </w:rPr>
        <w:t>بالأردية ص501, أنه مولده كان سنة1281هـ.</w:t>
      </w:r>
    </w:p>
  </w:footnote>
  <w:footnote w:id="21">
    <w:p w:rsidR="00C53443" w:rsidRPr="006A12B0" w:rsidRDefault="00C53443" w:rsidP="00E349EE">
      <w:pPr>
        <w:spacing w:after="0" w:line="230" w:lineRule="auto"/>
        <w:ind w:left="425"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عبد الله الغازيفوري </w:t>
      </w:r>
      <w:r>
        <w:rPr>
          <w:rFonts w:ascii="Traditional Arabic" w:cs="Traditional Arabic" w:hint="cs"/>
          <w:sz w:val="32"/>
          <w:szCs w:val="32"/>
          <w:rtl/>
        </w:rPr>
        <w:t>,</w:t>
      </w:r>
      <w:r w:rsidRPr="006A12B0">
        <w:rPr>
          <w:rFonts w:ascii="Traditional Arabic" w:cs="Traditional Arabic" w:hint="cs"/>
          <w:sz w:val="32"/>
          <w:szCs w:val="32"/>
          <w:rtl/>
        </w:rPr>
        <w:t>كان أحد علماء الذين يفتخر بهم في العلم والعمل, أخذ عن السيد محمد</w:t>
      </w:r>
      <w:r>
        <w:rPr>
          <w:rFonts w:ascii="Traditional Arabic" w:cs="Traditional Arabic" w:hint="cs"/>
          <w:sz w:val="32"/>
          <w:szCs w:val="32"/>
          <w:rtl/>
        </w:rPr>
        <w:t xml:space="preserve"> نذير حسين محدث الدهلوي,وعنه عبد النور</w:t>
      </w:r>
      <w:r w:rsidRPr="006A12B0">
        <w:rPr>
          <w:rFonts w:ascii="Traditional Arabic" w:cs="Traditional Arabic" w:hint="cs"/>
          <w:sz w:val="32"/>
          <w:szCs w:val="32"/>
          <w:rtl/>
        </w:rPr>
        <w:t>حاجي فوري, والشيخ عبد السلام الم</w:t>
      </w:r>
      <w:r>
        <w:rPr>
          <w:rFonts w:ascii="Traditional Arabic" w:cs="Traditional Arabic" w:hint="cs"/>
          <w:sz w:val="32"/>
          <w:szCs w:val="32"/>
          <w:rtl/>
        </w:rPr>
        <w:t xml:space="preserve">باركفوري, له مؤلفات عديدة منها: </w:t>
      </w:r>
      <w:r w:rsidRPr="006A12B0">
        <w:rPr>
          <w:rFonts w:ascii="Traditional Arabic" w:cs="Traditional Arabic" w:hint="cs"/>
          <w:sz w:val="32"/>
          <w:szCs w:val="32"/>
          <w:rtl/>
        </w:rPr>
        <w:t>مقدمة صحيح مسلم, وتسهيل الفرائض في علم الميراث, توفي في21</w:t>
      </w:r>
      <w:r>
        <w:rPr>
          <w:rFonts w:ascii="Traditional Arabic" w:cs="Traditional Arabic" w:hint="cs"/>
          <w:sz w:val="32"/>
          <w:szCs w:val="32"/>
          <w:rtl/>
        </w:rPr>
        <w:t xml:space="preserve"> </w:t>
      </w:r>
      <w:r w:rsidRPr="006A12B0">
        <w:rPr>
          <w:rFonts w:ascii="Traditional Arabic" w:cs="Traditional Arabic" w:hint="cs"/>
          <w:sz w:val="32"/>
          <w:szCs w:val="32"/>
          <w:rtl/>
        </w:rPr>
        <w:t>صفر</w:t>
      </w:r>
      <w:r>
        <w:rPr>
          <w:rFonts w:ascii="Traditional Arabic" w:cs="Traditional Arabic" w:hint="cs"/>
          <w:sz w:val="32"/>
          <w:szCs w:val="32"/>
          <w:rtl/>
        </w:rPr>
        <w:t xml:space="preserve"> </w:t>
      </w:r>
      <w:r w:rsidRPr="006A12B0">
        <w:rPr>
          <w:rFonts w:ascii="Traditional Arabic" w:cs="Traditional Arabic" w:hint="cs"/>
          <w:sz w:val="32"/>
          <w:szCs w:val="32"/>
          <w:rtl/>
        </w:rPr>
        <w:t>سنة1337هـ.ينظر:[</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Traditional Arabic" w:cs="Traditional Arabic" w:hint="cs"/>
          <w:sz w:val="32"/>
          <w:szCs w:val="32"/>
          <w:rtl/>
        </w:rPr>
        <w:t>ص405 بالأردية, و</w:t>
      </w:r>
      <w:r w:rsidRPr="006A12B0">
        <w:rPr>
          <w:rFonts w:ascii="Jameel Noori Nastaleeq" w:hAnsi="Jameel Noori Nastaleeq" w:cs="Jameel Noori Nastaleeq" w:hint="cs"/>
          <w:sz w:val="32"/>
          <w:szCs w:val="32"/>
          <w:rtl/>
          <w:lang w:bidi="ur-PK"/>
        </w:rPr>
        <w:t xml:space="preserve">یاد گار مجلہ بموقع اٹھائیسویں آل انڈیا اہل حدیث کانفرس پاکوڑ </w:t>
      </w:r>
      <w:r>
        <w:rPr>
          <w:rFonts w:ascii="Jameel Noori Nastaleeq" w:hAnsi="Jameel Noori Nastaleeq" w:cs="Jameel Noori Nastaleeq" w:hint="cs"/>
          <w:sz w:val="32"/>
          <w:szCs w:val="32"/>
          <w:rtl/>
          <w:lang w:bidi="ur-PK"/>
        </w:rPr>
        <w:t xml:space="preserve"> </w:t>
      </w:r>
      <w:r w:rsidRPr="006A12B0">
        <w:rPr>
          <w:rFonts w:ascii="Traditional Arabic" w:cs="Traditional Arabic" w:hint="cs"/>
          <w:sz w:val="32"/>
          <w:szCs w:val="32"/>
          <w:rtl/>
        </w:rPr>
        <w:t>بالأردية</w:t>
      </w:r>
      <w:r>
        <w:rPr>
          <w:rFonts w:ascii="Traditional Arabic" w:cs="Traditional Arabic" w:hint="cs"/>
          <w:sz w:val="32"/>
          <w:szCs w:val="32"/>
          <w:rtl/>
        </w:rPr>
        <w:t xml:space="preserve"> </w:t>
      </w:r>
      <w:r w:rsidRPr="006A12B0">
        <w:rPr>
          <w:rFonts w:ascii="Traditional Arabic" w:cs="Traditional Arabic" w:hint="cs"/>
          <w:sz w:val="32"/>
          <w:szCs w:val="32"/>
          <w:rtl/>
        </w:rPr>
        <w:t>ص64,</w:t>
      </w:r>
      <w:r>
        <w:rPr>
          <w:rFonts w:ascii="Traditional Arabic" w:cs="Traditional Arabic" w:hint="cs"/>
          <w:sz w:val="32"/>
          <w:szCs w:val="32"/>
          <w:rtl/>
        </w:rPr>
        <w:t>و</w:t>
      </w:r>
      <w:r w:rsidRPr="006A12B0">
        <w:rPr>
          <w:rFonts w:ascii="Traditional Arabic" w:cs="Traditional Arabic" w:hint="cs"/>
          <w:sz w:val="32"/>
          <w:szCs w:val="32"/>
          <w:rtl/>
        </w:rPr>
        <w:t>130</w:t>
      </w:r>
      <w:r>
        <w:rPr>
          <w:rFonts w:ascii="Traditional Arabic" w:cs="Traditional Arabic" w:hint="cs"/>
          <w:sz w:val="32"/>
          <w:szCs w:val="32"/>
          <w:rtl/>
        </w:rPr>
        <w:t>, و240</w:t>
      </w:r>
      <w:r w:rsidRPr="006A12B0">
        <w:rPr>
          <w:rFonts w:ascii="Traditional Arabic" w:cs="Traditional Arabic" w:hint="cs"/>
          <w:sz w:val="32"/>
          <w:szCs w:val="32"/>
          <w:rtl/>
        </w:rPr>
        <w:t>].</w:t>
      </w:r>
    </w:p>
  </w:footnote>
  <w:footnote w:id="22">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w:t>
      </w:r>
      <w:r>
        <w:rPr>
          <w:rFonts w:ascii="Traditional Arabic" w:cs="Traditional Arabic" w:hint="cs"/>
          <w:sz w:val="32"/>
          <w:szCs w:val="32"/>
          <w:rtl/>
        </w:rPr>
        <w:t>هو السيد نذير حسين بن جواد علي ميان الدهلوي شيخ الكل في الكل, كان محدثا, ومفسرا, وفقيها ومجددا, ولد سنة121هـ, وتلقى العلم من الشيخ إسحاق, وجلال الدين هروي, وأخذ عنه عدد كبير من العلماء, وألف كتابا سماه:معيار الحق, توفي في 10رجب سنة1320هـ. ينظر: [ مشاهير علماء نجد وغيرهم ص458, وفتاوى نذيرية بالأردية1/32].</w:t>
      </w:r>
    </w:p>
  </w:footnote>
  <w:footnote w:id="23">
    <w:p w:rsidR="00C53443" w:rsidRPr="008E601C" w:rsidRDefault="00C53443" w:rsidP="00E349EE">
      <w:pPr>
        <w:autoSpaceDE w:val="0"/>
        <w:autoSpaceDN w:val="0"/>
        <w:adjustRightInd w:val="0"/>
        <w:spacing w:after="0" w:line="240" w:lineRule="auto"/>
        <w:ind w:left="423" w:hanging="425"/>
        <w:jc w:val="lowKashida"/>
        <w:rPr>
          <w:rFonts w:ascii="Jameel Noori Nastaleeq" w:hAnsi="Jameel Noori Nastaleeq"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w:t>
      </w:r>
      <w:r>
        <w:rPr>
          <w:rFonts w:ascii="Traditional Arabic" w:cs="Traditional Arabic" w:hint="cs"/>
          <w:sz w:val="32"/>
          <w:szCs w:val="32"/>
          <w:rtl/>
        </w:rPr>
        <w:t>هو العلامة حسين بن محسن بن محمد الأنصاري الخزرجي, كان من كبار علماء الحديث في وقته, ولد سنة1245هـ, تعلم على محمد ناصر الحسني الحازمي, وأحمد بن محمد بن علي الشوكاني وغيرهما, ومن مؤلفاته:التحفة الرضية, ونور العينين وغيرهما, توفي بـ بهوفال سنة1327هـ. ينظر:[أبجد العلوم3/211, ومعجم الموؤلفين1/633, وجهود مخلصةص100,و</w:t>
      </w:r>
      <w:r>
        <w:rPr>
          <w:rFonts w:ascii="Jameel Noori Nastaleeq" w:hAnsi="Jameel Noori Nastaleeq" w:cs="Jameel Noori Nastaleeq" w:hint="cs"/>
          <w:sz w:val="32"/>
          <w:szCs w:val="32"/>
          <w:rtl/>
          <w:lang w:bidi="ur-PK"/>
        </w:rPr>
        <w:t xml:space="preserve">جماعت اہل حدیث کی تصنیفی خدمات </w:t>
      </w:r>
      <w:r>
        <w:rPr>
          <w:rFonts w:ascii="Jameel Noori Nastaleeq" w:hAnsi="Jameel Noori Nastaleeq" w:cs="Traditional Arabic" w:hint="cs"/>
          <w:sz w:val="32"/>
          <w:szCs w:val="32"/>
          <w:rtl/>
        </w:rPr>
        <w:t>[الخدمات التصنيفية لجماعة أهل الحديث] بالأردية ص321].</w:t>
      </w:r>
    </w:p>
  </w:footnote>
  <w:footnote w:id="24">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w:t>
      </w:r>
      <w:r>
        <w:rPr>
          <w:rFonts w:ascii="Traditional Arabic" w:cs="Traditional Arabic" w:hint="cs"/>
          <w:sz w:val="32"/>
          <w:szCs w:val="32"/>
          <w:rtl/>
        </w:rPr>
        <w:t>هو أحد العلماء البارزين من الهند, ولد في1يناير سنة1947م, وحصل على الدكتواره في جامعة أزهر مصر, واشتعل مدة طويلة في رابطة العالم الإسلامي بمكة, وهو الآن في مكة</w:t>
      </w:r>
      <w:r w:rsidRPr="001510B6">
        <w:rPr>
          <w:rFonts w:ascii="Traditional Arabic" w:cs="Traditional Arabic" w:hint="cs"/>
          <w:sz w:val="32"/>
          <w:szCs w:val="32"/>
          <w:rtl/>
        </w:rPr>
        <w:t xml:space="preserve"> </w:t>
      </w:r>
      <w:r>
        <w:rPr>
          <w:rFonts w:ascii="Traditional Arabic" w:cs="Traditional Arabic" w:hint="cs"/>
          <w:sz w:val="32"/>
          <w:szCs w:val="32"/>
          <w:rtl/>
        </w:rPr>
        <w:t>متقاعدا,</w:t>
      </w:r>
      <w:r w:rsidRPr="0097021A">
        <w:rPr>
          <w:rFonts w:ascii="Traditional Arabic" w:cs="Traditional Arabic" w:hint="cs"/>
          <w:sz w:val="32"/>
          <w:szCs w:val="32"/>
          <w:rtl/>
        </w:rPr>
        <w:t xml:space="preserve"> </w:t>
      </w:r>
      <w:r>
        <w:rPr>
          <w:rFonts w:ascii="Traditional Arabic" w:cs="Traditional Arabic" w:hint="cs"/>
          <w:sz w:val="32"/>
          <w:szCs w:val="32"/>
          <w:rtl/>
        </w:rPr>
        <w:t>له مؤلفات منها:فوائد في علوم الحديث,وتعريب سيرة الإمام البخاري.أفادني به الشيخ بنفسه هاتفيا.</w:t>
      </w:r>
    </w:p>
  </w:footnote>
  <w:footnote w:id="25">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Traditional Arabic" w:cs="Traditional Arabic" w:hint="cs"/>
          <w:sz w:val="32"/>
          <w:szCs w:val="32"/>
          <w:rtl/>
        </w:rPr>
        <w:t xml:space="preserve"> بالأردية ص361, و</w:t>
      </w:r>
      <w:r w:rsidRPr="006A12B0">
        <w:rPr>
          <w:rFonts w:ascii="Jameel Noori Nastaleeq" w:hAnsi="Jameel Noori Nastaleeq" w:cs="Jameel Noori Nastaleeq" w:hint="cs"/>
          <w:sz w:val="32"/>
          <w:szCs w:val="32"/>
          <w:rtl/>
          <w:lang w:bidi="ur-PK"/>
        </w:rPr>
        <w:t>گلستان حدیث</w:t>
      </w:r>
      <w:r w:rsidRPr="006A12B0">
        <w:rPr>
          <w:rFonts w:ascii="Traditional Arabic" w:cs="Traditional Arabic" w:hint="cs"/>
          <w:sz w:val="32"/>
          <w:szCs w:val="32"/>
          <w:rtl/>
        </w:rPr>
        <w:t xml:space="preserve"> بالأرديةص145, ومقدمة سيرة الإمام البخاري ص19, </w:t>
      </w:r>
      <w:r w:rsidRPr="006A12B0">
        <w:rPr>
          <w:rFonts w:ascii="Jameel Noori Nastaleeq" w:hAnsi="Jameel Noori Nastaleeq" w:cs="Jameel Noori Nastaleeq"/>
          <w:sz w:val="32"/>
          <w:szCs w:val="32"/>
          <w:rtl/>
        </w:rPr>
        <w:t>وعلوم 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 xml:space="preserve"> وتعارف</w:t>
      </w:r>
      <w:r w:rsidRPr="006A12B0">
        <w:rPr>
          <w:rFonts w:ascii="Traditional Arabic" w:cs="Traditional Arabic" w:hint="cs"/>
          <w:sz w:val="32"/>
          <w:szCs w:val="32"/>
          <w:rtl/>
        </w:rPr>
        <w:t xml:space="preserve"> بالأردية ص501, و</w:t>
      </w:r>
      <w:r w:rsidRPr="006A12B0">
        <w:rPr>
          <w:rFonts w:ascii="Jameel Noori Nastaleeq" w:hAnsi="Jameel Noori Nastaleeq" w:cs="Jameel Noori Nastaleeq" w:hint="cs"/>
          <w:sz w:val="32"/>
          <w:szCs w:val="32"/>
          <w:rtl/>
          <w:lang w:bidi="ur-PK"/>
        </w:rPr>
        <w:t>مؤمن انصاری برادر</w:t>
      </w:r>
      <w:r>
        <w:rPr>
          <w:rFonts w:ascii="Jameel Noori Nastaleeq" w:hAnsi="Jameel Noori Nastaleeq" w:cs="Jameel Noori Nastaleeq" w:hint="cs"/>
          <w:sz w:val="32"/>
          <w:szCs w:val="32"/>
          <w:rtl/>
          <w:lang w:bidi="ur-PK"/>
        </w:rPr>
        <w:t xml:space="preserve">ی </w:t>
      </w:r>
      <w:r w:rsidRPr="006A12B0">
        <w:rPr>
          <w:rFonts w:ascii="Jameel Noori Nastaleeq" w:hAnsi="Jameel Noori Nastaleeq" w:cs="Jameel Noori Nastaleeq" w:hint="cs"/>
          <w:sz w:val="32"/>
          <w:szCs w:val="32"/>
          <w:rtl/>
          <w:lang w:bidi="ur-PK"/>
        </w:rPr>
        <w:t>کی تہذیبی تاریخ</w:t>
      </w:r>
      <w:r>
        <w:rPr>
          <w:rFonts w:ascii="Traditional Arabic" w:cs="Traditional Arabic" w:hint="cs"/>
          <w:sz w:val="32"/>
          <w:szCs w:val="32"/>
          <w:rtl/>
        </w:rPr>
        <w:t>[ التاريخ الحضاري للأخوة المؤمن الأنصاري]</w:t>
      </w:r>
      <w:r w:rsidRPr="006A12B0">
        <w:rPr>
          <w:rFonts w:ascii="Traditional Arabic" w:cs="Traditional Arabic" w:hint="cs"/>
          <w:sz w:val="32"/>
          <w:szCs w:val="32"/>
          <w:rtl/>
        </w:rPr>
        <w:t xml:space="preserve"> بالأردية ص480, و500.</w:t>
      </w:r>
    </w:p>
  </w:footnote>
  <w:footnote w:id="26">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ينظر: </w:t>
      </w:r>
      <w:r w:rsidRPr="006A12B0">
        <w:rPr>
          <w:rFonts w:ascii="Jameel Noori Nastaleeq" w:hAnsi="Jameel Noori Nastaleeq" w:cs="Jameel Noori Nastaleeq" w:hint="cs"/>
          <w:sz w:val="32"/>
          <w:szCs w:val="32"/>
          <w:rtl/>
        </w:rPr>
        <w:t xml:space="preserve">جماعت </w:t>
      </w:r>
      <w:r w:rsidRPr="006A12B0">
        <w:rPr>
          <w:rFonts w:ascii="Jameel Noori Nastaleeq" w:hAnsi="Jameel Noori Nastaleeq" w:cs="Jameel Noori Nastaleeq" w:hint="cs"/>
          <w:sz w:val="32"/>
          <w:szCs w:val="32"/>
          <w:rtl/>
          <w:lang w:bidi="ur-PK"/>
        </w:rPr>
        <w:t>اہل حدیث کی تصنیفی خدمات</w:t>
      </w:r>
      <w:r>
        <w:rPr>
          <w:rFonts w:ascii="Jameel Noori Nastaleeq" w:hAnsi="Jameel Noori Nastaleeq" w:cs="Jameel Noori Nastaleeq" w:hint="cs"/>
          <w:sz w:val="32"/>
          <w:szCs w:val="32"/>
          <w:rtl/>
          <w:lang w:bidi="ur-PK"/>
        </w:rPr>
        <w:t xml:space="preserve"> </w:t>
      </w:r>
      <w:r w:rsidRPr="006A12B0">
        <w:rPr>
          <w:rFonts w:ascii="Jameel Noori Nastaleeq" w:hAnsi="Jameel Noori Nastaleeq" w:cs="Jameel Noori Nastaleeq" w:hint="cs"/>
          <w:sz w:val="32"/>
          <w:szCs w:val="32"/>
          <w:rtl/>
          <w:lang w:bidi="ur-PK"/>
        </w:rPr>
        <w:t xml:space="preserve"> </w:t>
      </w:r>
      <w:r w:rsidRPr="006A12B0">
        <w:rPr>
          <w:rFonts w:cs="Traditional Arabic" w:hint="cs"/>
          <w:sz w:val="32"/>
          <w:szCs w:val="32"/>
          <w:rtl/>
        </w:rPr>
        <w:t>بالأردية ص494,و785.</w:t>
      </w:r>
    </w:p>
  </w:footnote>
  <w:footnote w:id="27">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هو </w:t>
      </w:r>
      <w:r w:rsidRPr="006A12B0">
        <w:rPr>
          <w:rFonts w:ascii="Traditional Arabic" w:cs="Traditional Arabic" w:hint="cs"/>
          <w:sz w:val="32"/>
          <w:szCs w:val="32"/>
          <w:rtl/>
        </w:rPr>
        <w:t xml:space="preserve">محمد تقي الدين بن عبد القادر أبو شكيب </w:t>
      </w:r>
      <w:r>
        <w:rPr>
          <w:rFonts w:ascii="Traditional Arabic" w:cs="Traditional Arabic" w:hint="cs"/>
          <w:sz w:val="32"/>
          <w:szCs w:val="32"/>
          <w:rtl/>
        </w:rPr>
        <w:t>الهلالي أحد العباقرة من العلماء,مولع بعلم</w:t>
      </w:r>
      <w:r w:rsidRPr="006A12B0">
        <w:rPr>
          <w:rFonts w:ascii="Traditional Arabic" w:cs="Traditional Arabic" w:hint="cs"/>
          <w:sz w:val="32"/>
          <w:szCs w:val="32"/>
          <w:rtl/>
        </w:rPr>
        <w:t xml:space="preserve"> الحديث</w:t>
      </w:r>
      <w:r>
        <w:rPr>
          <w:rFonts w:ascii="Traditional Arabic" w:cs="Traditional Arabic" w:hint="cs"/>
          <w:sz w:val="32"/>
          <w:szCs w:val="32"/>
          <w:rtl/>
        </w:rPr>
        <w:t>, والتفسير,</w:t>
      </w:r>
      <w:r w:rsidRPr="006A12B0">
        <w:rPr>
          <w:rFonts w:ascii="Traditional Arabic" w:cs="Traditional Arabic" w:hint="cs"/>
          <w:sz w:val="32"/>
          <w:szCs w:val="32"/>
          <w:rtl/>
        </w:rPr>
        <w:t xml:space="preserve">كان </w:t>
      </w:r>
      <w:r>
        <w:rPr>
          <w:rFonts w:ascii="Traditional Arabic" w:cs="Traditional Arabic" w:hint="cs"/>
          <w:sz w:val="32"/>
          <w:szCs w:val="32"/>
          <w:rtl/>
        </w:rPr>
        <w:t xml:space="preserve">شديد المحاربة للتقليد, </w:t>
      </w:r>
      <w:r w:rsidRPr="006A12B0">
        <w:rPr>
          <w:rFonts w:ascii="Traditional Arabic" w:cs="Traditional Arabic" w:hint="cs"/>
          <w:sz w:val="32"/>
          <w:szCs w:val="32"/>
          <w:rtl/>
        </w:rPr>
        <w:t xml:space="preserve">أخذ عن </w:t>
      </w:r>
      <w:r>
        <w:rPr>
          <w:rFonts w:ascii="Traditional Arabic" w:cs="Traditional Arabic" w:hint="cs"/>
          <w:sz w:val="32"/>
          <w:szCs w:val="32"/>
          <w:rtl/>
        </w:rPr>
        <w:t>محمد الأمين الشنقيطي,</w:t>
      </w:r>
      <w:r w:rsidRPr="006A12B0">
        <w:rPr>
          <w:rFonts w:ascii="Traditional Arabic" w:cs="Traditional Arabic" w:hint="cs"/>
          <w:sz w:val="32"/>
          <w:szCs w:val="32"/>
          <w:rtl/>
        </w:rPr>
        <w:t xml:space="preserve">ومحمد عبد الرحمن المباركفوري, </w:t>
      </w:r>
      <w:r>
        <w:rPr>
          <w:rFonts w:ascii="Traditional Arabic" w:cs="Traditional Arabic" w:hint="cs"/>
          <w:sz w:val="32"/>
          <w:szCs w:val="32"/>
          <w:rtl/>
        </w:rPr>
        <w:t>وعنه خلق,من مؤلفاته:</w:t>
      </w:r>
      <w:r w:rsidRPr="006A12B0">
        <w:rPr>
          <w:rFonts w:ascii="Traditional Arabic" w:cs="Traditional Arabic" w:hint="cs"/>
          <w:sz w:val="32"/>
          <w:szCs w:val="32"/>
          <w:rtl/>
        </w:rPr>
        <w:t>الزند الواري والبدر الساري في شرح صحيح البخاري المجلد الأول فقط,</w:t>
      </w:r>
      <w:r>
        <w:rPr>
          <w:rFonts w:ascii="Traditional Arabic" w:cs="Traditional Arabic" w:hint="cs"/>
          <w:sz w:val="32"/>
          <w:szCs w:val="32"/>
          <w:rtl/>
        </w:rPr>
        <w:t xml:space="preserve"> </w:t>
      </w:r>
      <w:r w:rsidRPr="006A12B0">
        <w:rPr>
          <w:rFonts w:ascii="Traditional Arabic" w:cs="Traditional Arabic" w:hint="cs"/>
          <w:sz w:val="32"/>
          <w:szCs w:val="32"/>
          <w:rtl/>
        </w:rPr>
        <w:t>والصبح السا</w:t>
      </w:r>
      <w:r>
        <w:rPr>
          <w:rFonts w:ascii="Traditional Arabic" w:cs="Traditional Arabic" w:hint="cs"/>
          <w:sz w:val="32"/>
          <w:szCs w:val="32"/>
          <w:rtl/>
        </w:rPr>
        <w:t xml:space="preserve">فر في حكم صلاة المسافر وغيرهما, </w:t>
      </w:r>
      <w:r w:rsidRPr="006A12B0">
        <w:rPr>
          <w:rFonts w:ascii="Traditional Arabic" w:cs="Traditional Arabic" w:hint="cs"/>
          <w:sz w:val="32"/>
          <w:szCs w:val="32"/>
          <w:rtl/>
        </w:rPr>
        <w:t>توفي25شوال</w:t>
      </w:r>
      <w:r>
        <w:rPr>
          <w:rFonts w:ascii="Traditional Arabic" w:cs="Traditional Arabic" w:hint="cs"/>
          <w:sz w:val="32"/>
          <w:szCs w:val="32"/>
          <w:rtl/>
        </w:rPr>
        <w:t xml:space="preserve"> سنة1407هـ.  </w:t>
      </w:r>
      <w:r w:rsidRPr="006A12B0">
        <w:rPr>
          <w:rFonts w:ascii="Traditional Arabic" w:cs="Traditional Arabic" w:hint="cs"/>
          <w:sz w:val="32"/>
          <w:szCs w:val="32"/>
          <w:rtl/>
        </w:rPr>
        <w:t>ينظر:[علماء ومفكرون عرفتهم</w:t>
      </w:r>
      <w:r>
        <w:rPr>
          <w:rFonts w:ascii="Traditional Arabic" w:cs="Traditional Arabic" w:hint="cs"/>
          <w:sz w:val="32"/>
          <w:szCs w:val="32"/>
          <w:rtl/>
        </w:rPr>
        <w:t>1/193,</w:t>
      </w:r>
      <w:r w:rsidRPr="006A12B0">
        <w:rPr>
          <w:rFonts w:ascii="Traditional Arabic" w:cs="Traditional Arabic" w:hint="cs"/>
          <w:sz w:val="32"/>
          <w:szCs w:val="32"/>
          <w:rtl/>
        </w:rPr>
        <w:t>وسبيل الرشاد في هدي خير العباد ص89-104].</w:t>
      </w:r>
    </w:p>
  </w:footnote>
  <w:footnote w:id="28">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Traditional Arabic" w:cs="Traditional Arabic" w:hint="cs"/>
          <w:sz w:val="32"/>
          <w:szCs w:val="32"/>
          <w:rtl/>
        </w:rPr>
        <w:t xml:space="preserve"> بالأردية ص362, ومعجم المؤلفين2/107, </w:t>
      </w:r>
      <w:r w:rsidRPr="006A12B0">
        <w:rPr>
          <w:rFonts w:ascii="Jameel Noori Nastaleeq" w:hAnsi="Jameel Noori Nastaleeq" w:cs="Jameel Noori Nastaleeq"/>
          <w:sz w:val="32"/>
          <w:szCs w:val="32"/>
          <w:rtl/>
        </w:rPr>
        <w:t>وعلوم 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 xml:space="preserve"> وتعارف</w:t>
      </w:r>
      <w:r w:rsidRPr="006A12B0">
        <w:rPr>
          <w:rFonts w:ascii="Traditional Arabic" w:cs="Traditional Arabic" w:hint="cs"/>
          <w:sz w:val="32"/>
          <w:szCs w:val="32"/>
          <w:rtl/>
        </w:rPr>
        <w:t xml:space="preserve"> بالأردية ص504, و</w:t>
      </w:r>
      <w:r w:rsidRPr="006A12B0">
        <w:rPr>
          <w:rFonts w:ascii="Jameel Noori Nastaleeq" w:hAnsi="Jameel Noori Nastaleeq" w:cs="Jameel Noori Nastaleeq" w:hint="cs"/>
          <w:sz w:val="32"/>
          <w:szCs w:val="32"/>
          <w:rtl/>
          <w:lang w:bidi="ur-PK"/>
        </w:rPr>
        <w:t>مؤمن انصاری برادرکی تہذیبی تاریخ</w:t>
      </w:r>
      <w:r w:rsidRPr="006A12B0">
        <w:rPr>
          <w:rFonts w:ascii="Traditional Arabic" w:cs="Traditional Arabic" w:hint="cs"/>
          <w:sz w:val="32"/>
          <w:szCs w:val="32"/>
          <w:rtl/>
        </w:rPr>
        <w:t xml:space="preserve"> بالأردية ص478.</w:t>
      </w:r>
    </w:p>
  </w:footnote>
  <w:footnote w:id="29">
    <w:p w:rsidR="00C53443" w:rsidRPr="006A12B0" w:rsidRDefault="00C53443" w:rsidP="00E349EE">
      <w:pPr>
        <w:autoSpaceDE w:val="0"/>
        <w:autoSpaceDN w:val="0"/>
        <w:adjustRightInd w:val="0"/>
        <w:spacing w:after="0" w:line="240" w:lineRule="auto"/>
        <w:ind w:left="423" w:hanging="425"/>
        <w:jc w:val="lowKashida"/>
        <w:rPr>
          <w:rFonts w:ascii="Traditional Arabic" w:eastAsia="Times New Roman" w:hAnsi="Times New Roman" w:cs="Traditional Arabic"/>
          <w:b/>
          <w:bCs/>
          <w:color w:val="000000"/>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eastAsia="Times New Roman" w:hAnsi="Times New Roman" w:cs="Traditional Arabic" w:hint="cs"/>
          <w:b/>
          <w:bCs/>
          <w:color w:val="000000"/>
          <w:sz w:val="32"/>
          <w:szCs w:val="32"/>
          <w:rtl/>
        </w:rPr>
        <w:t xml:space="preserve"> </w:t>
      </w:r>
      <w:r w:rsidRPr="006A12B0">
        <w:rPr>
          <w:rFonts w:ascii="Traditional Arabic" w:eastAsia="Times New Roman" w:hAnsi="Times New Roman" w:cs="Traditional Arabic" w:hint="eastAsia"/>
          <w:color w:val="000000"/>
          <w:sz w:val="32"/>
          <w:szCs w:val="32"/>
          <w:rtl/>
        </w:rPr>
        <w:t>هو</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محمد</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بشير</w:t>
      </w:r>
      <w:r w:rsidRPr="006A12B0">
        <w:rPr>
          <w:rFonts w:ascii="Traditional Arabic" w:eastAsia="Times New Roman" w:hAnsi="Times New Roman" w:cs="Traditional Arabic" w:hint="cs"/>
          <w:color w:val="000000"/>
          <w:sz w:val="32"/>
          <w:szCs w:val="32"/>
          <w:rtl/>
        </w:rPr>
        <w:t xml:space="preserve"> </w:t>
      </w:r>
      <w:r w:rsidRPr="006A12B0">
        <w:rPr>
          <w:rFonts w:ascii="Traditional Arabic" w:eastAsia="Times New Roman" w:hAnsi="Times New Roman" w:cs="Traditional Arabic" w:hint="eastAsia"/>
          <w:color w:val="000000"/>
          <w:sz w:val="32"/>
          <w:szCs w:val="32"/>
          <w:rtl/>
        </w:rPr>
        <w:t>بن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الحكيم</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محمد</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بدر</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الدين</w:t>
      </w:r>
      <w:r w:rsidRPr="006A12B0">
        <w:rPr>
          <w:rFonts w:ascii="Traditional Arabic" w:eastAsia="Times New Roman" w:hAnsi="Times New Roman" w:cs="Traditional Arabic" w:hint="cs"/>
          <w:color w:val="000000"/>
          <w:sz w:val="32"/>
          <w:szCs w:val="32"/>
          <w:rtl/>
        </w:rPr>
        <w:t xml:space="preserve"> السهسواني</w:t>
      </w:r>
      <w:r w:rsidRPr="006A12B0">
        <w:rPr>
          <w:rFonts w:ascii="Traditional Arabic" w:eastAsia="Times New Roman" w:hAnsi="Times New Roman" w:cs="Traditional Arabic" w:hint="eastAsia"/>
          <w:color w:val="000000"/>
          <w:sz w:val="32"/>
          <w:szCs w:val="32"/>
          <w:rtl/>
        </w:rPr>
        <w:t>،</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كان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مفخرة</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في</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العلم</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والحكمة،</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cs"/>
          <w:color w:val="000000"/>
          <w:sz w:val="32"/>
          <w:szCs w:val="32"/>
          <w:rtl/>
        </w:rPr>
        <w:t>و</w:t>
      </w:r>
      <w:r w:rsidRPr="006A12B0">
        <w:rPr>
          <w:rFonts w:ascii="Traditional Arabic" w:eastAsia="Times New Roman" w:hAnsi="Times New Roman" w:cs="Traditional Arabic" w:hint="eastAsia"/>
          <w:color w:val="000000"/>
          <w:sz w:val="32"/>
          <w:szCs w:val="32"/>
          <w:rtl/>
        </w:rPr>
        <w:t>من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المجددين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للدين،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وأحد</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المحققين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المتأخرين،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الذي</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بلغ</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درجة</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الاجتهاد</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المطلق</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في</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عصره</w:t>
      </w:r>
      <w:r w:rsidRPr="006A12B0">
        <w:rPr>
          <w:rFonts w:ascii="Traditional Arabic" w:cs="Traditional Arabic" w:hint="cs"/>
          <w:sz w:val="32"/>
          <w:szCs w:val="32"/>
          <w:rtl/>
        </w:rPr>
        <w:t>,</w:t>
      </w:r>
      <w:r>
        <w:rPr>
          <w:rFonts w:ascii="Traditional Arabic" w:eastAsia="Times New Roman" w:hAnsi="Times New Roman" w:cs="Traditional Arabic" w:hint="eastAsia"/>
          <w:color w:val="000000"/>
          <w:sz w:val="32"/>
          <w:szCs w:val="32"/>
          <w:rtl/>
        </w:rPr>
        <w:t xml:space="preserve"> </w:t>
      </w:r>
      <w:r w:rsidRPr="006A12B0">
        <w:rPr>
          <w:rFonts w:ascii="Traditional Arabic" w:eastAsia="Times New Roman" w:hAnsi="Times New Roman" w:cs="Traditional Arabic" w:hint="eastAsia"/>
          <w:color w:val="000000"/>
          <w:sz w:val="32"/>
          <w:szCs w:val="32"/>
          <w:rtl/>
        </w:rPr>
        <w:t>أخذ</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عن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cs"/>
          <w:color w:val="000000"/>
          <w:sz w:val="32"/>
          <w:szCs w:val="32"/>
          <w:rtl/>
        </w:rPr>
        <w:t>ال</w:t>
      </w:r>
      <w:r w:rsidRPr="006A12B0">
        <w:rPr>
          <w:rFonts w:ascii="Traditional Arabic" w:eastAsia="Times New Roman" w:hAnsi="Times New Roman" w:cs="Traditional Arabic" w:hint="eastAsia"/>
          <w:color w:val="000000"/>
          <w:sz w:val="32"/>
          <w:szCs w:val="32"/>
          <w:rtl/>
        </w:rPr>
        <w:t>سيد</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نذير</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حسين</w:t>
      </w:r>
      <w:r w:rsidRPr="006A12B0">
        <w:rPr>
          <w:rFonts w:ascii="Traditional Arabic" w:eastAsia="Times New Roman" w:hAnsi="Times New Roman" w:cs="Traditional Arabic" w:hint="cs"/>
          <w:color w:val="000000"/>
          <w:sz w:val="32"/>
          <w:szCs w:val="32"/>
          <w:rtl/>
        </w:rPr>
        <w:t>,</w:t>
      </w:r>
      <w:r w:rsidRPr="006A12B0">
        <w:rPr>
          <w:rFonts w:ascii="Traditional Arabic" w:eastAsia="Times New Roman" w:hAnsi="Times New Roman" w:cs="Traditional Arabic" w:hint="eastAsia"/>
          <w:color w:val="000000"/>
          <w:sz w:val="32"/>
          <w:szCs w:val="32"/>
          <w:rtl/>
        </w:rPr>
        <w:t xml:space="preserve"> </w:t>
      </w:r>
      <w:r w:rsidRPr="006A12B0">
        <w:rPr>
          <w:rFonts w:ascii="Traditional Arabic" w:eastAsia="Times New Roman" w:hAnsi="Times New Roman" w:cs="Traditional Arabic" w:hint="cs"/>
          <w:color w:val="000000"/>
          <w:sz w:val="32"/>
          <w:szCs w:val="32"/>
          <w:rtl/>
        </w:rPr>
        <w:t>و</w:t>
      </w:r>
      <w:r w:rsidRPr="006A12B0">
        <w:rPr>
          <w:rFonts w:ascii="Traditional Arabic" w:eastAsia="Times New Roman" w:hAnsi="Times New Roman" w:cs="Traditional Arabic" w:hint="eastAsia"/>
          <w:color w:val="000000"/>
          <w:sz w:val="32"/>
          <w:szCs w:val="32"/>
          <w:rtl/>
        </w:rPr>
        <w:t>السيد</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أمير</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حسن</w:t>
      </w:r>
      <w:r>
        <w:rPr>
          <w:rFonts w:ascii="Traditional Arabic" w:cs="Traditional Arabic" w:hint="cs"/>
          <w:sz w:val="32"/>
          <w:szCs w:val="32"/>
          <w:rtl/>
        </w:rPr>
        <w:t xml:space="preserve">, </w:t>
      </w:r>
      <w:r w:rsidRPr="006A12B0">
        <w:rPr>
          <w:rFonts w:ascii="Traditional Arabic" w:cs="Traditional Arabic" w:hint="cs"/>
          <w:sz w:val="32"/>
          <w:szCs w:val="32"/>
          <w:rtl/>
        </w:rPr>
        <w:t>وعنه كثيرون, و</w:t>
      </w:r>
      <w:r>
        <w:rPr>
          <w:rFonts w:ascii="Traditional Arabic" w:cs="Traditional Arabic" w:hint="cs"/>
          <w:sz w:val="32"/>
          <w:szCs w:val="32"/>
          <w:rtl/>
        </w:rPr>
        <w:t>من</w:t>
      </w:r>
      <w:r w:rsidRPr="006A12B0">
        <w:rPr>
          <w:rFonts w:ascii="Traditional Arabic" w:cs="Traditional Arabic" w:hint="cs"/>
          <w:sz w:val="32"/>
          <w:szCs w:val="32"/>
          <w:rtl/>
        </w:rPr>
        <w:t xml:space="preserve"> مؤلفات</w:t>
      </w:r>
      <w:r>
        <w:rPr>
          <w:rFonts w:ascii="Traditional Arabic" w:cs="Traditional Arabic" w:hint="cs"/>
          <w:sz w:val="32"/>
          <w:szCs w:val="32"/>
          <w:rtl/>
        </w:rPr>
        <w:t>ه</w:t>
      </w:r>
      <w:r w:rsidRPr="006A12B0">
        <w:rPr>
          <w:rFonts w:ascii="Traditional Arabic" w:cs="Traditional Arabic" w:hint="cs"/>
          <w:sz w:val="32"/>
          <w:szCs w:val="32"/>
          <w:rtl/>
        </w:rPr>
        <w:t xml:space="preserve">: </w:t>
      </w:r>
      <w:r w:rsidRPr="006A12B0">
        <w:rPr>
          <w:rFonts w:ascii="Traditional Arabic" w:eastAsia="Times New Roman" w:hAnsi="Times New Roman" w:cs="Traditional Arabic" w:hint="eastAsia"/>
          <w:color w:val="000000"/>
          <w:sz w:val="32"/>
          <w:szCs w:val="32"/>
          <w:rtl/>
        </w:rPr>
        <w:t>القول</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المحقق</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المحكم</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في</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حكم</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زيارة</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قبر</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الحبيب</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الأكرم</w:t>
      </w:r>
      <w:r w:rsidRPr="006A12B0">
        <w:rPr>
          <w:rFonts w:ascii="Traditional Arabic" w:eastAsia="Times New Roman" w:hAnsi="Times New Roman" w:cs="Traditional Arabic" w:hint="cs"/>
          <w:color w:val="000000"/>
          <w:sz w:val="32"/>
          <w:szCs w:val="32"/>
          <w:rtl/>
        </w:rPr>
        <w:t>,و</w:t>
      </w:r>
      <w:r w:rsidRPr="006A12B0">
        <w:rPr>
          <w:rFonts w:ascii="Traditional Arabic" w:eastAsia="Times New Roman" w:hAnsi="Times New Roman" w:cs="Traditional Arabic" w:hint="eastAsia"/>
          <w:color w:val="000000"/>
          <w:sz w:val="32"/>
          <w:szCs w:val="32"/>
          <w:rtl/>
        </w:rPr>
        <w:t>صيانة</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الإنسان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عن</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وسوسة</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الشيخ</w:t>
      </w:r>
      <w:r w:rsidRPr="006A12B0">
        <w:rPr>
          <w:rFonts w:ascii="Traditional Arabic" w:eastAsia="Times New Roman" w:hAnsi="Times New Roman" w:cs="Traditional Arabic" w:hint="cs"/>
          <w:color w:val="000000"/>
          <w:sz w:val="32"/>
          <w:szCs w:val="32"/>
          <w:rtl/>
        </w:rPr>
        <w:t xml:space="preserve"> </w:t>
      </w:r>
      <w:r w:rsidRPr="006A12B0">
        <w:rPr>
          <w:rFonts w:ascii="Traditional Arabic" w:eastAsia="Times New Roman" w:hAnsi="Times New Roman" w:cs="Traditional Arabic" w:hint="eastAsia"/>
          <w:color w:val="000000"/>
          <w:sz w:val="32"/>
          <w:szCs w:val="32"/>
          <w:rtl/>
        </w:rPr>
        <w:t>دحلان</w:t>
      </w:r>
      <w:r>
        <w:rPr>
          <w:rFonts w:ascii="Traditional Arabic" w:eastAsia="Times New Roman" w:hAnsi="Times New Roman" w:cs="Traditional Arabic" w:hint="cs"/>
          <w:color w:val="000000"/>
          <w:sz w:val="32"/>
          <w:szCs w:val="32"/>
          <w:rtl/>
        </w:rPr>
        <w:t>,</w:t>
      </w:r>
      <w:r w:rsidRPr="006A12B0">
        <w:rPr>
          <w:rFonts w:ascii="Traditional Arabic" w:eastAsia="Times New Roman" w:hAnsi="Times New Roman" w:cs="Traditional Arabic" w:hint="eastAsia"/>
          <w:color w:val="000000"/>
          <w:sz w:val="32"/>
          <w:szCs w:val="32"/>
          <w:rtl/>
        </w:rPr>
        <w:t>توفي</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في</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دلهي</w:t>
      </w:r>
      <w:r>
        <w:rPr>
          <w:rFonts w:ascii="Traditional Arabic" w:eastAsia="Times New Roman" w:hAnsi="Times New Roman" w:cs="Traditional Arabic" w:hint="cs"/>
          <w:color w:val="000000"/>
          <w:sz w:val="32"/>
          <w:szCs w:val="32"/>
          <w:rtl/>
        </w:rPr>
        <w:t xml:space="preserve"> </w:t>
      </w:r>
      <w:r w:rsidRPr="006A12B0">
        <w:rPr>
          <w:rFonts w:ascii="Traditional Arabic" w:eastAsia="Times New Roman" w:hAnsi="Times New Roman" w:cs="Traditional Arabic" w:hint="eastAsia"/>
          <w:color w:val="000000"/>
          <w:sz w:val="32"/>
          <w:szCs w:val="32"/>
          <w:rtl/>
        </w:rPr>
        <w:t>سنة</w:t>
      </w:r>
      <w:r w:rsidRPr="006A12B0">
        <w:rPr>
          <w:rFonts w:ascii="Traditional Arabic" w:eastAsia="Times New Roman" w:hAnsi="Times New Roman" w:cs="Traditional Arabic"/>
          <w:color w:val="000000"/>
          <w:sz w:val="32"/>
          <w:szCs w:val="32"/>
          <w:rtl/>
        </w:rPr>
        <w:t>1326</w:t>
      </w:r>
      <w:r>
        <w:rPr>
          <w:rFonts w:ascii="Traditional Arabic" w:eastAsia="Times New Roman" w:hAnsi="Times New Roman" w:cs="Traditional Arabic" w:hint="cs"/>
          <w:color w:val="000000"/>
          <w:sz w:val="32"/>
          <w:szCs w:val="32"/>
          <w:rtl/>
        </w:rPr>
        <w:t xml:space="preserve">هـ. </w:t>
      </w:r>
      <w:r w:rsidRPr="006A12B0">
        <w:rPr>
          <w:rFonts w:ascii="Traditional Arabic" w:eastAsia="Times New Roman" w:hAnsi="Times New Roman" w:cs="Traditional Arabic" w:hint="cs"/>
          <w:color w:val="000000"/>
          <w:sz w:val="32"/>
          <w:szCs w:val="32"/>
          <w:rtl/>
        </w:rPr>
        <w:t xml:space="preserve">ينظر:[ </w:t>
      </w:r>
      <w:r w:rsidRPr="006A12B0">
        <w:rPr>
          <w:rFonts w:ascii="Jameel Noori Nastaleeq" w:eastAsia="Times New Roman" w:hAnsi="Jameel Noori Nastaleeq" w:cs="Jameel Noori Nastaleeq"/>
          <w:color w:val="000000"/>
          <w:sz w:val="32"/>
          <w:szCs w:val="32"/>
          <w:rtl/>
        </w:rPr>
        <w:t xml:space="preserve">تراجم علماء حديث </w:t>
      </w:r>
      <w:r w:rsidRPr="006A12B0">
        <w:rPr>
          <w:rFonts w:ascii="Jameel Noori Nastaleeq" w:eastAsia="Times New Roman" w:hAnsi="Jameel Noori Nastaleeq" w:cs="Jameel Noori Nastaleeq" w:hint="cs"/>
          <w:color w:val="000000"/>
          <w:sz w:val="32"/>
          <w:szCs w:val="32"/>
          <w:rtl/>
          <w:lang w:bidi="ur-PK"/>
        </w:rPr>
        <w:t>ہ</w:t>
      </w:r>
      <w:r w:rsidRPr="006A12B0">
        <w:rPr>
          <w:rFonts w:ascii="Jameel Noori Nastaleeq" w:eastAsia="Times New Roman" w:hAnsi="Jameel Noori Nastaleeq" w:cs="Jameel Noori Nastaleeq"/>
          <w:color w:val="000000"/>
          <w:sz w:val="32"/>
          <w:szCs w:val="32"/>
          <w:rtl/>
        </w:rPr>
        <w:t xml:space="preserve">ند </w:t>
      </w:r>
      <w:r w:rsidRPr="006A12B0">
        <w:rPr>
          <w:rFonts w:ascii="Traditional Arabic" w:eastAsia="Times New Roman" w:hAnsi="Times New Roman" w:cs="Traditional Arabic" w:hint="cs"/>
          <w:color w:val="000000"/>
          <w:sz w:val="32"/>
          <w:szCs w:val="32"/>
          <w:rtl/>
        </w:rPr>
        <w:t>ص243, ومشاهير علماء نجد ص462].</w:t>
      </w:r>
    </w:p>
  </w:footnote>
  <w:footnote w:id="30">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نذير أحمد بن الشيخ </w:t>
      </w:r>
      <w:r>
        <w:rPr>
          <w:rFonts w:ascii="Traditional Arabic" w:cs="Traditional Arabic" w:hint="cs"/>
          <w:sz w:val="32"/>
          <w:szCs w:val="32"/>
          <w:rtl/>
        </w:rPr>
        <w:t>عبد الشكور بن الشيخ جعفر الأملوي</w:t>
      </w:r>
      <w:r w:rsidRPr="006A12B0">
        <w:rPr>
          <w:rFonts w:ascii="Traditional Arabic" w:cs="Traditional Arabic" w:hint="cs"/>
          <w:sz w:val="32"/>
          <w:szCs w:val="32"/>
          <w:rtl/>
        </w:rPr>
        <w:t xml:space="preserve">, أحد علماء </w:t>
      </w:r>
      <w:r>
        <w:rPr>
          <w:rFonts w:ascii="Traditional Arabic" w:cs="Traditional Arabic" w:hint="cs"/>
          <w:sz w:val="32"/>
          <w:szCs w:val="32"/>
          <w:rtl/>
        </w:rPr>
        <w:t>الهند المشهورين, ولد سنة1323هـ,</w:t>
      </w:r>
      <w:r w:rsidRPr="006A12B0">
        <w:rPr>
          <w:rFonts w:ascii="Traditional Arabic" w:cs="Traditional Arabic" w:hint="cs"/>
          <w:sz w:val="32"/>
          <w:szCs w:val="32"/>
          <w:rtl/>
        </w:rPr>
        <w:t>وتخرج</w:t>
      </w:r>
      <w:r>
        <w:rPr>
          <w:rFonts w:ascii="Traditional Arabic" w:cs="Traditional Arabic" w:hint="cs"/>
          <w:sz w:val="32"/>
          <w:szCs w:val="32"/>
          <w:rtl/>
        </w:rPr>
        <w:t xml:space="preserve"> في دار الحديث بدهلي,</w:t>
      </w:r>
      <w:r w:rsidRPr="006A12B0">
        <w:rPr>
          <w:rFonts w:ascii="Traditional Arabic" w:cs="Traditional Arabic" w:hint="cs"/>
          <w:sz w:val="32"/>
          <w:szCs w:val="32"/>
          <w:rtl/>
        </w:rPr>
        <w:t xml:space="preserve">وعين مدرسا لتلك الدار عام1346هـ, له مؤلفات </w:t>
      </w:r>
      <w:r>
        <w:rPr>
          <w:rFonts w:ascii="Traditional Arabic" w:cs="Traditional Arabic" w:hint="cs"/>
          <w:sz w:val="32"/>
          <w:szCs w:val="32"/>
          <w:rtl/>
        </w:rPr>
        <w:t>منها:</w:t>
      </w:r>
      <w:r w:rsidRPr="006A12B0">
        <w:rPr>
          <w:rFonts w:ascii="Traditional Arabic" w:cs="Traditional Arabic" w:hint="cs"/>
          <w:sz w:val="32"/>
          <w:szCs w:val="32"/>
          <w:rtl/>
        </w:rPr>
        <w:t>الرد على العقائد البدعية, وأنوار المصابيح في الرد على</w:t>
      </w:r>
      <w:r>
        <w:rPr>
          <w:rFonts w:ascii="Traditional Arabic" w:cs="Traditional Arabic" w:hint="cs"/>
          <w:sz w:val="32"/>
          <w:szCs w:val="32"/>
          <w:rtl/>
        </w:rPr>
        <w:t xml:space="preserve"> كتاب الشيح حبيب الرحمن الأعظمي. </w:t>
      </w:r>
      <w:r w:rsidRPr="006A12B0">
        <w:rPr>
          <w:rFonts w:ascii="Traditional Arabic" w:cs="Traditional Arabic" w:hint="cs"/>
          <w:sz w:val="32"/>
          <w:szCs w:val="32"/>
          <w:rtl/>
        </w:rPr>
        <w:t>توفي سنة1966م.ينظر: [</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Traditional Arabic" w:cs="Traditional Arabic" w:hint="cs"/>
          <w:sz w:val="32"/>
          <w:szCs w:val="32"/>
          <w:rtl/>
        </w:rPr>
        <w:t xml:space="preserve"> ص371, وجهود مخلصة ص255].</w:t>
      </w:r>
    </w:p>
  </w:footnote>
  <w:footnote w:id="31">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Traditional Arabic" w:cs="Traditional Arabic" w:hint="cs"/>
          <w:sz w:val="32"/>
          <w:szCs w:val="32"/>
          <w:rtl/>
        </w:rPr>
        <w:t xml:space="preserve"> بالأردية ص181, و</w:t>
      </w:r>
      <w:r w:rsidRPr="006A12B0">
        <w:rPr>
          <w:rFonts w:ascii="Jameel Noori Nastaleeq" w:hAnsi="Jameel Noori Nastaleeq" w:cs="Jameel Noori Nastaleeq" w:hint="cs"/>
          <w:sz w:val="32"/>
          <w:szCs w:val="32"/>
          <w:rtl/>
          <w:lang w:bidi="ur-PK"/>
        </w:rPr>
        <w:t>گلستان حدیث</w:t>
      </w:r>
      <w:r w:rsidRPr="006A12B0">
        <w:rPr>
          <w:rFonts w:ascii="Jameel Noori Nastaleeq" w:hAnsi="Jameel Noori Nastaleeq" w:cs="Jameel Noori Nastaleeq"/>
          <w:sz w:val="32"/>
          <w:szCs w:val="32"/>
          <w:rtl/>
        </w:rPr>
        <w:t xml:space="preserve"> </w:t>
      </w:r>
      <w:r w:rsidRPr="006A12B0">
        <w:rPr>
          <w:rFonts w:ascii="Traditional Arabic" w:cs="Traditional Arabic" w:hint="cs"/>
          <w:sz w:val="32"/>
          <w:szCs w:val="32"/>
          <w:rtl/>
        </w:rPr>
        <w:t>بالأردية ص153.</w:t>
      </w:r>
    </w:p>
  </w:footnote>
  <w:footnote w:id="32">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w:t>
      </w:r>
      <w:r w:rsidRPr="006A12B0">
        <w:rPr>
          <w:rFonts w:ascii="Traditional Arabic" w:cs="Traditional Arabic" w:hint="cs"/>
          <w:sz w:val="32"/>
          <w:szCs w:val="32"/>
          <w:rtl/>
        </w:rPr>
        <w:t>لم أعثر على ترجمته بعد بذل قصاري جهدي.</w:t>
      </w:r>
    </w:p>
  </w:footnote>
  <w:footnote w:id="33">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w:t>
      </w:r>
      <w:r w:rsidRPr="006A12B0">
        <w:rPr>
          <w:rFonts w:ascii="Traditional Arabic" w:cs="Traditional Arabic" w:hint="cs"/>
          <w:sz w:val="32"/>
          <w:szCs w:val="32"/>
          <w:rtl/>
        </w:rPr>
        <w:t>هو محمد حفيظ الله أبو الفضل, أحد علماء اله</w:t>
      </w:r>
      <w:r>
        <w:rPr>
          <w:rFonts w:ascii="Traditional Arabic" w:cs="Traditional Arabic" w:hint="cs"/>
          <w:sz w:val="32"/>
          <w:szCs w:val="32"/>
          <w:rtl/>
        </w:rPr>
        <w:t xml:space="preserve">ند المشهورين, ولد في نوفمبر سنة1847م, </w:t>
      </w:r>
      <w:r w:rsidRPr="006A12B0">
        <w:rPr>
          <w:rFonts w:ascii="Traditional Arabic" w:cs="Traditional Arabic" w:hint="cs"/>
          <w:sz w:val="32"/>
          <w:szCs w:val="32"/>
          <w:rtl/>
        </w:rPr>
        <w:t>أخذ عن الشيخ أ</w:t>
      </w:r>
      <w:r>
        <w:rPr>
          <w:rFonts w:ascii="Traditional Arabic" w:cs="Traditional Arabic" w:hint="cs"/>
          <w:sz w:val="32"/>
          <w:szCs w:val="32"/>
          <w:rtl/>
        </w:rPr>
        <w:t>حمد حسين, والشيخ عبد الحي اللكنؤي</w:t>
      </w:r>
      <w:r w:rsidRPr="006A12B0">
        <w:rPr>
          <w:rFonts w:ascii="Traditional Arabic" w:cs="Traditional Arabic" w:hint="cs"/>
          <w:sz w:val="32"/>
          <w:szCs w:val="32"/>
          <w:rtl/>
        </w:rPr>
        <w:t>, وعنه عدد كبير من العلماء, له مؤلفات منها:كنز البركات لمولانا أبي الحسنات, وتصريح الأفلاك. ينظر:[</w:t>
      </w:r>
      <w:r w:rsidRPr="006A12B0">
        <w:rPr>
          <w:rFonts w:ascii="Jameel Noori Nastaleeq" w:hAnsi="Jameel Noori Nastaleeq" w:cs="Jameel Noori Nastaleeq"/>
          <w:sz w:val="32"/>
          <w:szCs w:val="32"/>
          <w:rtl/>
        </w:rPr>
        <w:t xml:space="preserve">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Traditional Arabic" w:cs="Traditional Arabic" w:hint="cs"/>
          <w:sz w:val="32"/>
          <w:szCs w:val="32"/>
          <w:rtl/>
        </w:rPr>
        <w:t>ص360, و</w:t>
      </w:r>
      <w:r w:rsidRPr="006A12B0">
        <w:rPr>
          <w:rFonts w:ascii="Jameel Noori Nastaleeq" w:hAnsi="Jameel Noori Nastaleeq" w:cs="Jameel Noori Nastaleeq" w:hint="cs"/>
          <w:sz w:val="32"/>
          <w:szCs w:val="32"/>
          <w:rtl/>
          <w:lang w:bidi="ur-PK"/>
        </w:rPr>
        <w:t>گلستان حدیث</w:t>
      </w:r>
      <w:r w:rsidRPr="006A12B0">
        <w:rPr>
          <w:rFonts w:ascii="Jameel Noori Nastaleeq" w:hAnsi="Jameel Noori Nastaleeq" w:cs="Jameel Noori Nastaleeq"/>
          <w:sz w:val="32"/>
          <w:szCs w:val="32"/>
          <w:rtl/>
        </w:rPr>
        <w:t xml:space="preserve"> </w:t>
      </w:r>
      <w:r w:rsidRPr="006A12B0">
        <w:rPr>
          <w:rFonts w:ascii="Traditional Arabic" w:cs="Traditional Arabic" w:hint="cs"/>
          <w:sz w:val="32"/>
          <w:szCs w:val="32"/>
          <w:rtl/>
        </w:rPr>
        <w:t>بالأردية</w:t>
      </w:r>
      <w:r>
        <w:rPr>
          <w:rFonts w:ascii="Traditional Arabic" w:cs="Traditional Arabic" w:hint="cs"/>
          <w:sz w:val="32"/>
          <w:szCs w:val="32"/>
          <w:rtl/>
        </w:rPr>
        <w:t xml:space="preserve"> </w:t>
      </w:r>
      <w:r w:rsidRPr="006A12B0">
        <w:rPr>
          <w:rFonts w:ascii="Traditional Arabic" w:cs="Traditional Arabic" w:hint="cs"/>
          <w:sz w:val="32"/>
          <w:szCs w:val="32"/>
          <w:rtl/>
        </w:rPr>
        <w:t>ص157].</w:t>
      </w:r>
    </w:p>
  </w:footnote>
  <w:footnote w:id="34">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w:t>
      </w:r>
      <w:r w:rsidRPr="006A12B0">
        <w:rPr>
          <w:rFonts w:ascii="Jameel Noori Nastaleeq" w:hAnsi="Jameel Noori Nastaleeq" w:cs="Jameel Noori Nastaleeq" w:hint="cs"/>
          <w:sz w:val="32"/>
          <w:szCs w:val="32"/>
          <w:rtl/>
        </w:rPr>
        <w:t>گلستان حديث</w:t>
      </w:r>
      <w:r w:rsidRPr="006A12B0">
        <w:rPr>
          <w:rFonts w:ascii="Traditional Arabic" w:cs="Traditional Arabic" w:hint="cs"/>
          <w:sz w:val="32"/>
          <w:szCs w:val="32"/>
          <w:rtl/>
        </w:rPr>
        <w:t xml:space="preserve"> بالأردية لإسحاق بهتي ص195.</w:t>
      </w:r>
    </w:p>
  </w:footnote>
  <w:footnote w:id="35">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لم </w:t>
      </w:r>
      <w:r>
        <w:rPr>
          <w:rFonts w:ascii="Traditional Arabic" w:cs="Traditional Arabic" w:hint="cs"/>
          <w:sz w:val="32"/>
          <w:szCs w:val="32"/>
          <w:rtl/>
        </w:rPr>
        <w:t xml:space="preserve">أقف </w:t>
      </w:r>
      <w:r w:rsidRPr="006A12B0">
        <w:rPr>
          <w:rFonts w:ascii="Traditional Arabic" w:cs="Traditional Arabic" w:hint="cs"/>
          <w:sz w:val="32"/>
          <w:szCs w:val="32"/>
          <w:rtl/>
        </w:rPr>
        <w:t>على ترجمته.</w:t>
      </w:r>
    </w:p>
  </w:footnote>
  <w:footnote w:id="36">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لم أعثر على ترجمته.</w:t>
      </w:r>
    </w:p>
  </w:footnote>
  <w:footnote w:id="37">
    <w:p w:rsidR="00C53443" w:rsidRPr="006A12B0" w:rsidRDefault="00C53443" w:rsidP="00E349EE">
      <w:pPr>
        <w:pStyle w:val="afc"/>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w:t>
      </w:r>
      <w:r w:rsidRPr="006A12B0">
        <w:rPr>
          <w:rFonts w:ascii="Traditional Arabic" w:cs="Traditional Arabic" w:hint="cs"/>
          <w:sz w:val="32"/>
          <w:szCs w:val="32"/>
          <w:rtl/>
        </w:rPr>
        <w:t xml:space="preserve">ينظر: </w:t>
      </w:r>
      <w:r w:rsidRPr="006A12B0">
        <w:rPr>
          <w:rFonts w:ascii="Jameel Noori Nastaleeq" w:hAnsi="Jameel Noori Nastaleeq" w:cs="Jameel Noori Nastaleeq"/>
          <w:sz w:val="32"/>
          <w:szCs w:val="32"/>
          <w:rtl/>
        </w:rPr>
        <w:t xml:space="preserve">تراجم علماء </w:t>
      </w:r>
      <w:r w:rsidRPr="006A12B0">
        <w:rPr>
          <w:rFonts w:ascii="Jameel Noori Nastaleeq" w:hAnsi="Jameel Noori Nastaleeq" w:cs="Jameel Noori Nastaleeq" w:hint="cs"/>
          <w:sz w:val="32"/>
          <w:szCs w:val="32"/>
          <w:rtl/>
          <w:lang w:bidi="ur-PK"/>
        </w:rPr>
        <w:t>اہ</w:t>
      </w:r>
      <w:r w:rsidRPr="006A12B0">
        <w:rPr>
          <w:rFonts w:ascii="Jameel Noori Nastaleeq" w:hAnsi="Jameel Noori Nastaleeq" w:cs="Jameel Noori Nastaleeq"/>
          <w:sz w:val="32"/>
          <w:szCs w:val="32"/>
          <w:rtl/>
        </w:rPr>
        <w:t>ل حديث</w:t>
      </w:r>
      <w:r>
        <w:rPr>
          <w:rFonts w:ascii="Traditional Arabic" w:cs="Traditional Arabic" w:hint="cs"/>
          <w:sz w:val="32"/>
          <w:szCs w:val="32"/>
          <w:rtl/>
        </w:rPr>
        <w:t>[ تراجم علماء أهل الحديث] بالأردية لخالد حنيف1/293,و</w:t>
      </w:r>
      <w:r w:rsidRPr="006A12B0">
        <w:rPr>
          <w:rFonts w:ascii="Jameel Noori Nastaleeq" w:hAnsi="Jameel Noori Nastaleeq" w:cs="Jameel Noori Nastaleeq" w:hint="cs"/>
          <w:sz w:val="32"/>
          <w:szCs w:val="32"/>
          <w:rtl/>
        </w:rPr>
        <w:t xml:space="preserve">ياد </w:t>
      </w:r>
      <w:r w:rsidRPr="006A12B0">
        <w:rPr>
          <w:rFonts w:ascii="Jameel Noori Nastaleeq" w:hAnsi="Jameel Noori Nastaleeq" w:cs="Jameel Noori Nastaleeq" w:hint="cs"/>
          <w:sz w:val="32"/>
          <w:szCs w:val="32"/>
          <w:rtl/>
          <w:lang w:bidi="ur-PK"/>
        </w:rPr>
        <w:t>گار مجلہ بموقع اٹھائسویں آل انڈیا ک اہل حدیث کانفرس  پاکوڑ</w:t>
      </w:r>
      <w:r>
        <w:rPr>
          <w:rFonts w:ascii="Traditional Arabic" w:cs="Traditional Arabic" w:hint="cs"/>
          <w:sz w:val="32"/>
          <w:szCs w:val="32"/>
          <w:rtl/>
          <w:lang w:bidi="ur-PK"/>
        </w:rPr>
        <w:t xml:space="preserve"> </w:t>
      </w:r>
      <w:r w:rsidRPr="006A12B0">
        <w:rPr>
          <w:rFonts w:ascii="Traditional Arabic" w:cs="Traditional Arabic" w:hint="cs"/>
          <w:sz w:val="32"/>
          <w:szCs w:val="32"/>
          <w:rtl/>
        </w:rPr>
        <w:t xml:space="preserve">بالأردية ص246, </w:t>
      </w:r>
      <w:r w:rsidRPr="006A12B0">
        <w:rPr>
          <w:rFonts w:ascii="Jameel Noori Nastaleeq" w:hAnsi="Jameel Noori Nastaleeq" w:cs="Jameel Noori Nastaleeq"/>
          <w:sz w:val="32"/>
          <w:szCs w:val="32"/>
          <w:rtl/>
        </w:rPr>
        <w:t>وجماعت ا</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ل حديث كي تصنيفي خدمات</w:t>
      </w:r>
      <w:r w:rsidRPr="006A12B0">
        <w:rPr>
          <w:rFonts w:ascii="Traditional Arabic" w:cs="Traditional Arabic" w:hint="cs"/>
          <w:sz w:val="32"/>
          <w:szCs w:val="32"/>
          <w:rtl/>
        </w:rPr>
        <w:t xml:space="preserve"> بالأردية ص518].</w:t>
      </w:r>
      <w:r w:rsidRPr="006A12B0">
        <w:rPr>
          <w:rFonts w:cs="Traditional Arabic" w:hint="cs"/>
          <w:b/>
          <w:bCs/>
          <w:sz w:val="32"/>
          <w:szCs w:val="32"/>
        </w:rPr>
        <w:t xml:space="preserve"> </w:t>
      </w:r>
    </w:p>
  </w:footnote>
  <w:footnote w:id="38">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كوكبة من أئمة الهدى ص21.</w:t>
      </w:r>
    </w:p>
  </w:footnote>
  <w:footnote w:id="39">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sidRPr="006A12B0">
        <w:rPr>
          <w:rFonts w:ascii="Jameel Noori Nastaleeq" w:hAnsi="Jameel Noori Nastaleeq" w:cs="Jameel Noori Nastaleeq"/>
          <w:sz w:val="32"/>
          <w:szCs w:val="32"/>
          <w:rtl/>
        </w:rPr>
        <w:t>علوم 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 xml:space="preserve"> وتعارف</w:t>
      </w:r>
      <w:r w:rsidRPr="006A12B0">
        <w:rPr>
          <w:rFonts w:ascii="Traditional Arabic" w:cs="Traditional Arabic" w:hint="cs"/>
          <w:sz w:val="32"/>
          <w:szCs w:val="32"/>
          <w:rtl/>
        </w:rPr>
        <w:t xml:space="preserve"> بالأردية ص347, ومجلة السنابل السنوية بالأردية لعام2010-2011م ص132, ومجلة المحدث بالأردية ج25 والعدد1 رجب1414هـ ص178, وكذلك نفس المجلة العدد168-169 ص214, و304].</w:t>
      </w:r>
    </w:p>
  </w:footnote>
  <w:footnote w:id="40">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جهود مخلصة في خدمة السنة المطهرةص258, و</w:t>
      </w:r>
      <w:r w:rsidRPr="006A12B0">
        <w:rPr>
          <w:rFonts w:ascii="Jameel Noori Nastaleeq" w:hAnsi="Jameel Noori Nastaleeq" w:cs="Jameel Noori Nastaleeq"/>
          <w:sz w:val="32"/>
          <w:szCs w:val="32"/>
          <w:rtl/>
        </w:rPr>
        <w:t xml:space="preserve">تراجم علماء </w:t>
      </w:r>
      <w:r w:rsidRPr="006A12B0">
        <w:rPr>
          <w:rFonts w:ascii="Jameel Noori Nastaleeq" w:hAnsi="Jameel Noori Nastaleeq" w:cs="Jameel Noori Nastaleeq" w:hint="cs"/>
          <w:sz w:val="32"/>
          <w:szCs w:val="32"/>
          <w:rtl/>
          <w:lang w:bidi="ur-PK"/>
        </w:rPr>
        <w:t>اہ</w:t>
      </w:r>
      <w:r w:rsidRPr="006A12B0">
        <w:rPr>
          <w:rFonts w:ascii="Jameel Noori Nastaleeq" w:hAnsi="Jameel Noori Nastaleeq" w:cs="Jameel Noori Nastaleeq"/>
          <w:sz w:val="32"/>
          <w:szCs w:val="32"/>
          <w:rtl/>
        </w:rPr>
        <w:t>ل حديث</w:t>
      </w:r>
      <w:r w:rsidRPr="006A12B0">
        <w:rPr>
          <w:rFonts w:ascii="Traditional Arabic" w:cs="Traditional Arabic" w:hint="cs"/>
          <w:sz w:val="32"/>
          <w:szCs w:val="32"/>
          <w:rtl/>
        </w:rPr>
        <w:t xml:space="preserve"> بالأردية لخالد1/176.</w:t>
      </w:r>
    </w:p>
  </w:footnote>
  <w:footnote w:id="41">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ينظر:جهود مخلصة في خدمة السنة المطهرة ص256,</w:t>
      </w:r>
      <w:r w:rsidRPr="006A12B0">
        <w:rPr>
          <w:rFonts w:ascii="Jameel Noori Nastaleeq" w:hAnsi="Jameel Noori Nastaleeq" w:cs="Jameel Noori Nastaleeq"/>
          <w:sz w:val="32"/>
          <w:szCs w:val="32"/>
          <w:rtl/>
        </w:rPr>
        <w:t>وجماعت ا</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ل حديث كي تصنيفي خدمات</w:t>
      </w:r>
      <w:r w:rsidRPr="006A12B0">
        <w:rPr>
          <w:rFonts w:ascii="Traditional Arabic" w:cs="Traditional Arabic" w:hint="cs"/>
          <w:sz w:val="32"/>
          <w:szCs w:val="32"/>
          <w:rtl/>
        </w:rPr>
        <w:t xml:space="preserve"> بالأردية ص396].</w:t>
      </w:r>
    </w:p>
  </w:footnote>
  <w:footnote w:id="42">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sidRPr="006A12B0">
        <w:rPr>
          <w:rFonts w:ascii="Jameel Noori Nastaleeq" w:hAnsi="Jameel Noori Nastaleeq" w:cs="Jameel Noori Nastaleeq"/>
          <w:sz w:val="32"/>
          <w:szCs w:val="32"/>
          <w:rtl/>
        </w:rPr>
        <w:t xml:space="preserve"> تراجم علماء </w:t>
      </w:r>
      <w:r w:rsidRPr="006A12B0">
        <w:rPr>
          <w:rFonts w:ascii="Jameel Noori Nastaleeq" w:hAnsi="Jameel Noori Nastaleeq" w:cs="Jameel Noori Nastaleeq" w:hint="cs"/>
          <w:sz w:val="32"/>
          <w:szCs w:val="32"/>
          <w:rtl/>
          <w:lang w:bidi="ur-PK"/>
        </w:rPr>
        <w:t>اہ</w:t>
      </w:r>
      <w:r w:rsidRPr="006A12B0">
        <w:rPr>
          <w:rFonts w:ascii="Jameel Noori Nastaleeq" w:hAnsi="Jameel Noori Nastaleeq" w:cs="Jameel Noori Nastaleeq"/>
          <w:sz w:val="32"/>
          <w:szCs w:val="32"/>
          <w:rtl/>
        </w:rPr>
        <w:t>ل حديث</w:t>
      </w:r>
      <w:r w:rsidRPr="006A12B0">
        <w:rPr>
          <w:rFonts w:ascii="Traditional Arabic" w:cs="Traditional Arabic" w:hint="cs"/>
          <w:sz w:val="32"/>
          <w:szCs w:val="32"/>
          <w:rtl/>
        </w:rPr>
        <w:t xml:space="preserve"> بالأردية لخالد حنيف1/282. </w:t>
      </w:r>
    </w:p>
  </w:footnote>
  <w:footnote w:id="43">
    <w:p w:rsidR="00C53443" w:rsidRPr="006A12B0" w:rsidRDefault="00C53443" w:rsidP="00E349EE">
      <w:pPr>
        <w:spacing w:after="0" w:line="238" w:lineRule="auto"/>
        <w:ind w:left="423" w:hanging="425"/>
        <w:jc w:val="lowKashida"/>
        <w:rPr>
          <w:rFonts w:ascii="Jameel Noori Nastaleeq" w:hAnsi="Jameel Noori Nastaleeq" w:cs="Jameel Noori Nastaleeq"/>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ينظر:جهود مخلصة في خدمة السنة المطهرة ص261,</w:t>
      </w:r>
      <w:r>
        <w:rPr>
          <w:rFonts w:ascii="Traditional Arabic" w:cs="Traditional Arabic" w:hint="cs"/>
          <w:sz w:val="32"/>
          <w:szCs w:val="32"/>
          <w:rtl/>
        </w:rPr>
        <w:t xml:space="preserve"> </w:t>
      </w:r>
      <w:r w:rsidRPr="006A12B0">
        <w:rPr>
          <w:rFonts w:ascii="Jameel Noori Nastaleeq" w:hAnsi="Jameel Noori Nastaleeq" w:cs="Jameel Noori Nastaleeq" w:hint="cs"/>
          <w:sz w:val="32"/>
          <w:szCs w:val="32"/>
          <w:rtl/>
        </w:rPr>
        <w:t>و</w:t>
      </w:r>
      <w:r w:rsidRPr="006A12B0">
        <w:rPr>
          <w:rFonts w:ascii="Jameel Noori Nastaleeq" w:hAnsi="Jameel Noori Nastaleeq" w:cs="Jameel Noori Nastaleeq"/>
          <w:sz w:val="32"/>
          <w:szCs w:val="32"/>
          <w:rtl/>
        </w:rPr>
        <w:t xml:space="preserve"> بر صغير ك</w:t>
      </w:r>
      <w:r w:rsidRPr="006A12B0">
        <w:rPr>
          <w:rFonts w:ascii="Jameel Noori Nastaleeq" w:hAnsi="Jameel Noori Nastaleeq" w:cs="Jameel Noori Nastaleeq"/>
          <w:sz w:val="32"/>
          <w:szCs w:val="32"/>
          <w:rtl/>
          <w:lang w:bidi="ur-PK"/>
        </w:rPr>
        <w:t>ے</w:t>
      </w:r>
      <w:r w:rsidRPr="006A12B0">
        <w:rPr>
          <w:rFonts w:ascii="Jameel Noori Nastaleeq" w:hAnsi="Jameel Noori Nastaleeq" w:cs="Jameel Noori Nastaleeq"/>
          <w:sz w:val="32"/>
          <w:szCs w:val="32"/>
          <w:rtl/>
        </w:rPr>
        <w:t xml:space="preserve"> ا</w:t>
      </w:r>
      <w:r w:rsidRPr="006A12B0">
        <w:rPr>
          <w:rFonts w:ascii="Jameel Noori Nastaleeq" w:hAnsi="Jameel Noori Nastaleeq" w:cs="Jameel Noori Nastaleeq"/>
          <w:sz w:val="32"/>
          <w:szCs w:val="32"/>
          <w:rtl/>
          <w:lang w:bidi="ur-PK"/>
        </w:rPr>
        <w:t>ہ</w:t>
      </w:r>
      <w:r w:rsidRPr="006A12B0">
        <w:rPr>
          <w:rFonts w:ascii="Jameel Noori Nastaleeq" w:hAnsi="Jameel Noori Nastaleeq" w:cs="Jameel Noori Nastaleeq"/>
          <w:sz w:val="32"/>
          <w:szCs w:val="32"/>
          <w:rtl/>
        </w:rPr>
        <w:t>ل حديث خدام قرآن</w:t>
      </w:r>
      <w:r w:rsidRPr="006A12B0">
        <w:rPr>
          <w:rFonts w:ascii="Traditional Arabic" w:cs="Traditional Arabic" w:hint="cs"/>
          <w:sz w:val="32"/>
          <w:szCs w:val="32"/>
          <w:rtl/>
        </w:rPr>
        <w:t>(خدام القرآن من أهل الحديث في شبه القارة الهندية) بالأردية ص40.</w:t>
      </w:r>
    </w:p>
  </w:footnote>
  <w:footnote w:id="44">
    <w:p w:rsidR="00C53443" w:rsidRPr="006A12B0" w:rsidRDefault="00C53443" w:rsidP="00E349EE">
      <w:pPr>
        <w:autoSpaceDE w:val="0"/>
        <w:autoSpaceDN w:val="0"/>
        <w:adjustRightInd w:val="0"/>
        <w:spacing w:after="0" w:line="238"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ع</w:t>
      </w:r>
      <w:r>
        <w:rPr>
          <w:rFonts w:ascii="Traditional Arabic" w:cs="Traditional Arabic" w:hint="cs"/>
          <w:sz w:val="32"/>
          <w:szCs w:val="32"/>
          <w:rtl/>
        </w:rPr>
        <w:t xml:space="preserve">بد الغفور بن جعفر خان البسكوهري, </w:t>
      </w:r>
      <w:r w:rsidRPr="006A12B0">
        <w:rPr>
          <w:rFonts w:ascii="Traditional Arabic" w:cs="Traditional Arabic" w:hint="cs"/>
          <w:sz w:val="32"/>
          <w:szCs w:val="32"/>
          <w:rtl/>
        </w:rPr>
        <w:t xml:space="preserve">وهو من العلماء </w:t>
      </w:r>
      <w:r>
        <w:rPr>
          <w:rFonts w:ascii="Traditional Arabic" w:cs="Traditional Arabic" w:hint="cs"/>
          <w:sz w:val="32"/>
          <w:szCs w:val="32"/>
          <w:rtl/>
        </w:rPr>
        <w:t xml:space="preserve">المتمكنين في الأردية والفارسية, </w:t>
      </w:r>
      <w:r w:rsidRPr="006A12B0">
        <w:rPr>
          <w:rFonts w:ascii="Traditional Arabic" w:cs="Traditional Arabic" w:hint="cs"/>
          <w:sz w:val="32"/>
          <w:szCs w:val="32"/>
          <w:rtl/>
        </w:rPr>
        <w:t>والعربية, ورحب الملك سعود عند وروده أرض الهند بالقصيدة, أخذ عن محمد إبراهيم بلياوي, والشيخ أنور شاه الكشميري وغيرهما, وعنه عبد الرؤوف الرحماني, وعبد ا</w:t>
      </w:r>
      <w:r>
        <w:rPr>
          <w:rFonts w:ascii="Traditional Arabic" w:cs="Traditional Arabic" w:hint="cs"/>
          <w:sz w:val="32"/>
          <w:szCs w:val="32"/>
          <w:rtl/>
        </w:rPr>
        <w:t>لغفار حسن وغيرهما, توفي سنة1979م</w:t>
      </w:r>
      <w:r w:rsidRPr="006A12B0">
        <w:rPr>
          <w:rFonts w:ascii="Traditional Arabic" w:cs="Traditional Arabic" w:hint="cs"/>
          <w:sz w:val="32"/>
          <w:szCs w:val="32"/>
          <w:rtl/>
        </w:rPr>
        <w:t>.ينظر:[</w:t>
      </w:r>
      <w:r w:rsidRPr="006A12B0">
        <w:rPr>
          <w:rFonts w:ascii="Jameel Noori Nastaleeq" w:hAnsi="Jameel Noori Nastaleeq" w:cs="Jameel Noori Nastaleeq"/>
          <w:sz w:val="32"/>
          <w:szCs w:val="32"/>
          <w:rtl/>
        </w:rPr>
        <w:t xml:space="preserve">تراجم علماء </w:t>
      </w:r>
      <w:r w:rsidRPr="006A12B0">
        <w:rPr>
          <w:rFonts w:ascii="Jameel Noori Nastaleeq" w:hAnsi="Jameel Noori Nastaleeq" w:cs="Jameel Noori Nastaleeq" w:hint="cs"/>
          <w:sz w:val="32"/>
          <w:szCs w:val="32"/>
          <w:rtl/>
          <w:lang w:bidi="ur-PK"/>
        </w:rPr>
        <w:t>اہ</w:t>
      </w:r>
      <w:r w:rsidRPr="006A12B0">
        <w:rPr>
          <w:rFonts w:ascii="Jameel Noori Nastaleeq" w:hAnsi="Jameel Noori Nastaleeq" w:cs="Jameel Noori Nastaleeq"/>
          <w:sz w:val="32"/>
          <w:szCs w:val="32"/>
          <w:rtl/>
        </w:rPr>
        <w:t>ل حديث</w:t>
      </w:r>
      <w:r w:rsidRPr="006A12B0">
        <w:rPr>
          <w:rFonts w:ascii="Traditional Arabic" w:cs="Traditional Arabic" w:hint="cs"/>
          <w:sz w:val="32"/>
          <w:szCs w:val="32"/>
          <w:rtl/>
        </w:rPr>
        <w:t xml:space="preserve"> بالأردية لخالد حنيف1/264].</w:t>
      </w:r>
    </w:p>
  </w:footnote>
  <w:footnote w:id="45">
    <w:p w:rsidR="00C53443" w:rsidRPr="006A12B0" w:rsidRDefault="00C53443" w:rsidP="00E349EE">
      <w:pPr>
        <w:autoSpaceDE w:val="0"/>
        <w:autoSpaceDN w:val="0"/>
        <w:adjustRightInd w:val="0"/>
        <w:spacing w:after="0" w:line="238"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عبد الحنان بن </w:t>
      </w:r>
      <w:r>
        <w:rPr>
          <w:rFonts w:ascii="Traditional Arabic" w:cs="Traditional Arabic" w:hint="cs"/>
          <w:sz w:val="32"/>
          <w:szCs w:val="32"/>
          <w:rtl/>
        </w:rPr>
        <w:t>محمد زمان بن نبي أحمد الرحماني,</w:t>
      </w:r>
      <w:r w:rsidRPr="006A12B0">
        <w:rPr>
          <w:rFonts w:ascii="Traditional Arabic" w:cs="Traditional Arabic" w:hint="cs"/>
          <w:sz w:val="32"/>
          <w:szCs w:val="32"/>
          <w:rtl/>
        </w:rPr>
        <w:t>أحد ال</w:t>
      </w:r>
      <w:r>
        <w:rPr>
          <w:rFonts w:ascii="Traditional Arabic" w:cs="Traditional Arabic" w:hint="cs"/>
          <w:sz w:val="32"/>
          <w:szCs w:val="32"/>
          <w:rtl/>
        </w:rPr>
        <w:t xml:space="preserve">علماء البارزين في الهند ونيبال, </w:t>
      </w:r>
      <w:r>
        <w:rPr>
          <w:rFonts w:cs="Traditional Arabic" w:hint="cs"/>
          <w:sz w:val="32"/>
          <w:szCs w:val="32"/>
          <w:rtl/>
        </w:rPr>
        <w:t xml:space="preserve">ومفتي جامعة سراج العلوم السلفية </w:t>
      </w:r>
      <w:r w:rsidRPr="006A12B0">
        <w:rPr>
          <w:rFonts w:cs="Traditional Arabic" w:hint="cs"/>
          <w:sz w:val="32"/>
          <w:szCs w:val="32"/>
          <w:rtl/>
        </w:rPr>
        <w:t>نيبال</w:t>
      </w:r>
      <w:r>
        <w:rPr>
          <w:rFonts w:cs="Traditional Arabic" w:hint="cs"/>
          <w:sz w:val="32"/>
          <w:szCs w:val="32"/>
          <w:rtl/>
        </w:rPr>
        <w:t>,</w:t>
      </w:r>
      <w:r>
        <w:rPr>
          <w:rFonts w:ascii="Traditional Arabic" w:cs="Traditional Arabic" w:hint="cs"/>
          <w:sz w:val="32"/>
          <w:szCs w:val="32"/>
          <w:rtl/>
        </w:rPr>
        <w:t>ولد سنة1353هـ,أخذ عن عبد الرؤوف الرحماني,</w:t>
      </w:r>
      <w:r w:rsidRPr="006A12B0">
        <w:rPr>
          <w:rFonts w:ascii="Traditional Arabic" w:cs="Traditional Arabic" w:hint="cs"/>
          <w:sz w:val="32"/>
          <w:szCs w:val="32"/>
          <w:rtl/>
        </w:rPr>
        <w:t xml:space="preserve">وعبد الجليل الرحماني, وأخذ عنه </w:t>
      </w:r>
      <w:r>
        <w:rPr>
          <w:rFonts w:ascii="Traditional Arabic" w:cs="Traditional Arabic" w:hint="cs"/>
          <w:sz w:val="32"/>
          <w:szCs w:val="32"/>
          <w:rtl/>
        </w:rPr>
        <w:t>ال</w:t>
      </w:r>
      <w:r w:rsidRPr="006A12B0">
        <w:rPr>
          <w:rFonts w:ascii="Traditional Arabic" w:cs="Traditional Arabic" w:hint="cs"/>
          <w:sz w:val="32"/>
          <w:szCs w:val="32"/>
          <w:rtl/>
        </w:rPr>
        <w:t>دكتور رضاء الله المباركفوري</w:t>
      </w:r>
      <w:r>
        <w:rPr>
          <w:rFonts w:ascii="Traditional Arabic" w:cs="Traditional Arabic" w:hint="cs"/>
          <w:sz w:val="32"/>
          <w:szCs w:val="32"/>
          <w:rtl/>
        </w:rPr>
        <w:t>, والشيخ عزير شمس وغيرهما.ينظر:</w:t>
      </w:r>
      <w:r w:rsidRPr="006A12B0">
        <w:rPr>
          <w:rFonts w:ascii="Traditional Arabic" w:cs="Traditional Arabic" w:hint="cs"/>
          <w:sz w:val="32"/>
          <w:szCs w:val="32"/>
          <w:rtl/>
        </w:rPr>
        <w:t>[</w:t>
      </w:r>
      <w:r>
        <w:rPr>
          <w:rFonts w:ascii="Jameel Noori Nastaleeq" w:hAnsi="Jameel Noori Nastaleeq" w:cs="Jameel Noori Nastaleeq" w:hint="cs"/>
          <w:sz w:val="32"/>
          <w:szCs w:val="32"/>
          <w:rtl/>
        </w:rPr>
        <w:t xml:space="preserve">پندرہ روزہ </w:t>
      </w:r>
      <w:r w:rsidRPr="006A12B0">
        <w:rPr>
          <w:rFonts w:ascii="Jameel Noori Nastaleeq" w:hAnsi="Jameel Noori Nastaleeq" w:cs="Jameel Noori Nastaleeq"/>
          <w:sz w:val="32"/>
          <w:szCs w:val="32"/>
          <w:rtl/>
        </w:rPr>
        <w:t>جريد</w:t>
      </w:r>
      <w:r w:rsidRPr="006A12B0">
        <w:rPr>
          <w:rFonts w:ascii="Jameel Noori Nastaleeq" w:hAnsi="Jameel Noori Nastaleeq" w:cs="Jameel Noori Nastaleeq" w:hint="cs"/>
          <w:sz w:val="32"/>
          <w:szCs w:val="32"/>
          <w:rtl/>
        </w:rPr>
        <w:t>ه</w:t>
      </w:r>
      <w:r w:rsidRPr="006A12B0">
        <w:rPr>
          <w:rFonts w:ascii="Jameel Noori Nastaleeq" w:hAnsi="Jameel Noori Nastaleeq" w:cs="Jameel Noori Nastaleeq"/>
          <w:sz w:val="32"/>
          <w:szCs w:val="32"/>
          <w:rtl/>
        </w:rPr>
        <w:t xml:space="preserve"> ترجمان</w:t>
      </w:r>
      <w:r>
        <w:rPr>
          <w:rFonts w:ascii="Traditional Arabic" w:cs="Traditional Arabic" w:hint="cs"/>
          <w:sz w:val="32"/>
          <w:szCs w:val="32"/>
          <w:rtl/>
        </w:rPr>
        <w:t>(جريدة الترجمان النصف الشهرية)</w:t>
      </w:r>
      <w:r w:rsidRPr="006A12B0">
        <w:rPr>
          <w:rFonts w:ascii="Traditional Arabic" w:cs="Traditional Arabic" w:hint="cs"/>
          <w:sz w:val="32"/>
          <w:szCs w:val="32"/>
          <w:rtl/>
        </w:rPr>
        <w:t xml:space="preserve"> بالأردية العدد20, عام 2004م ص187].</w:t>
      </w:r>
    </w:p>
  </w:footnote>
  <w:footnote w:id="46">
    <w:p w:rsidR="00C53443" w:rsidRDefault="00C53443" w:rsidP="00E349EE">
      <w:pPr>
        <w:spacing w:after="0" w:line="23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الشيخ عبد المبين أبو الحصين منظر, أحد العلماء المعروفين من الهند, مناظر الإسلام, ولد سنة </w:t>
      </w:r>
    </w:p>
    <w:p w:rsidR="00C53443" w:rsidRPr="006A12B0" w:rsidRDefault="00C53443" w:rsidP="00E349EE">
      <w:pPr>
        <w:spacing w:after="0" w:line="228" w:lineRule="auto"/>
        <w:ind w:left="425" w:hanging="425"/>
        <w:jc w:val="lowKashida"/>
        <w:rPr>
          <w:rFonts w:ascii="Jameel Noori Nastaleeq" w:hAnsi="Jameel Noori Nastaleeq" w:cs="Jameel Noori Nastaleeq"/>
          <w:sz w:val="32"/>
          <w:szCs w:val="32"/>
          <w:rtl/>
          <w:lang w:bidi="ur-PK"/>
        </w:rPr>
      </w:pPr>
      <w:r w:rsidRPr="006A12B0">
        <w:rPr>
          <w:rFonts w:ascii="Traditional Arabic" w:cs="Traditional Arabic" w:hint="cs"/>
          <w:sz w:val="32"/>
          <w:szCs w:val="32"/>
          <w:rtl/>
        </w:rPr>
        <w:t xml:space="preserve">1338هـ, </w:t>
      </w:r>
      <w:r>
        <w:rPr>
          <w:rFonts w:ascii="Traditional Arabic" w:cs="Traditional Arabic" w:hint="cs"/>
          <w:sz w:val="32"/>
          <w:szCs w:val="32"/>
          <w:rtl/>
        </w:rPr>
        <w:t>وأخذ عن الشيخ محمد يونس فرتاب كر</w:t>
      </w:r>
      <w:r w:rsidRPr="006A12B0">
        <w:rPr>
          <w:rFonts w:ascii="Traditional Arabic" w:cs="Traditional Arabic" w:hint="cs"/>
          <w:sz w:val="32"/>
          <w:szCs w:val="32"/>
          <w:rtl/>
        </w:rPr>
        <w:t>هي, والشيخ عبد الغفار حسن وغيرهما, وعنه الشيخ عبد الحميد الرحماني, والشيخ صلاح الدين مقبول وغيرهما, و</w:t>
      </w:r>
      <w:r>
        <w:rPr>
          <w:rFonts w:ascii="Traditional Arabic" w:cs="Traditional Arabic" w:hint="cs"/>
          <w:sz w:val="32"/>
          <w:szCs w:val="32"/>
          <w:rtl/>
        </w:rPr>
        <w:t>من</w:t>
      </w:r>
      <w:r w:rsidRPr="006A12B0">
        <w:rPr>
          <w:rFonts w:ascii="Traditional Arabic" w:cs="Traditional Arabic" w:hint="cs"/>
          <w:sz w:val="32"/>
          <w:szCs w:val="32"/>
          <w:rtl/>
        </w:rPr>
        <w:t xml:space="preserve"> مؤلفات</w:t>
      </w:r>
      <w:r>
        <w:rPr>
          <w:rFonts w:ascii="Traditional Arabic" w:cs="Traditional Arabic" w:hint="cs"/>
          <w:sz w:val="32"/>
          <w:szCs w:val="32"/>
          <w:rtl/>
        </w:rPr>
        <w:t>ه</w:t>
      </w:r>
      <w:r w:rsidRPr="006A12B0">
        <w:rPr>
          <w:rFonts w:ascii="Traditional Arabic" w:cs="Traditional Arabic" w:hint="cs"/>
          <w:sz w:val="32"/>
          <w:szCs w:val="32"/>
          <w:rtl/>
        </w:rPr>
        <w:t>:سبيل الرشاد لصاحب سعي العباد, وعقائد الإسلام</w:t>
      </w:r>
      <w:r>
        <w:rPr>
          <w:rFonts w:ascii="Traditional Arabic" w:cs="Traditional Arabic" w:hint="cs"/>
          <w:sz w:val="32"/>
          <w:szCs w:val="32"/>
          <w:rtl/>
        </w:rPr>
        <w:t xml:space="preserve"> وغيرهما, توفي سنة1410هـ. ينظر:</w:t>
      </w:r>
      <w:r w:rsidRPr="006A12B0">
        <w:rPr>
          <w:rFonts w:ascii="Traditional Arabic" w:cs="Traditional Arabic" w:hint="cs"/>
          <w:sz w:val="32"/>
          <w:szCs w:val="32"/>
          <w:rtl/>
        </w:rPr>
        <w:t>[</w:t>
      </w:r>
      <w:r w:rsidRPr="006A12B0">
        <w:rPr>
          <w:rFonts w:ascii="Jameel Noori Nastaleeq" w:hAnsi="Jameel Noori Nastaleeq" w:cs="Jameel Noori Nastaleeq"/>
          <w:sz w:val="32"/>
          <w:szCs w:val="32"/>
          <w:rtl/>
        </w:rPr>
        <w:t xml:space="preserve">تراجم علماء </w:t>
      </w:r>
      <w:r w:rsidRPr="006A12B0">
        <w:rPr>
          <w:rFonts w:ascii="Jameel Noori Nastaleeq" w:hAnsi="Jameel Noori Nastaleeq" w:cs="Jameel Noori Nastaleeq" w:hint="cs"/>
          <w:sz w:val="32"/>
          <w:szCs w:val="32"/>
          <w:rtl/>
          <w:lang w:bidi="ur-PK"/>
        </w:rPr>
        <w:t>اہ</w:t>
      </w:r>
      <w:r w:rsidRPr="006A12B0">
        <w:rPr>
          <w:rFonts w:ascii="Jameel Noori Nastaleeq" w:hAnsi="Jameel Noori Nastaleeq" w:cs="Jameel Noori Nastaleeq"/>
          <w:sz w:val="32"/>
          <w:szCs w:val="32"/>
          <w:rtl/>
        </w:rPr>
        <w:t>ل حديث</w:t>
      </w:r>
      <w:r w:rsidRPr="006A12B0">
        <w:rPr>
          <w:rFonts w:ascii="Traditional Arabic" w:cs="Traditional Arabic" w:hint="cs"/>
          <w:sz w:val="32"/>
          <w:szCs w:val="32"/>
          <w:rtl/>
        </w:rPr>
        <w:t xml:space="preserve"> بالأردية لخالد حنيف1/274,</w:t>
      </w:r>
      <w:r w:rsidRPr="006A12B0">
        <w:rPr>
          <w:rFonts w:ascii="Jameel Noori Nastaleeq" w:hAnsi="Jameel Noori Nastaleeq" w:cs="Jameel Noori Nastaleeq"/>
          <w:sz w:val="32"/>
          <w:szCs w:val="32"/>
          <w:rtl/>
        </w:rPr>
        <w:t xml:space="preserve"> و</w:t>
      </w:r>
      <w:r w:rsidRPr="006A12B0">
        <w:rPr>
          <w:rFonts w:ascii="Jameel Noori Nastaleeq" w:hAnsi="Jameel Noori Nastaleeq" w:cs="Jameel Noori Nastaleeq"/>
          <w:sz w:val="32"/>
          <w:szCs w:val="32"/>
          <w:rtl/>
          <w:lang w:bidi="ur-PK"/>
        </w:rPr>
        <w:t>جماعت اہل حدیث کی تصنیفی خدمات</w:t>
      </w:r>
      <w:r w:rsidRPr="006A12B0">
        <w:rPr>
          <w:rFonts w:ascii="Jameel Noori Nastaleeq" w:hAnsi="Jameel Noori Nastaleeq" w:cs="Jameel Noori Nastaleeq" w:hint="cs"/>
          <w:sz w:val="32"/>
          <w:szCs w:val="32"/>
          <w:rtl/>
          <w:lang w:bidi="ur-PK"/>
        </w:rPr>
        <w:t xml:space="preserve"> </w:t>
      </w:r>
      <w:r w:rsidRPr="006A12B0">
        <w:rPr>
          <w:rFonts w:ascii="Traditional Arabic" w:cs="Traditional Arabic" w:hint="cs"/>
          <w:sz w:val="32"/>
          <w:szCs w:val="32"/>
          <w:rtl/>
        </w:rPr>
        <w:t>بالأردية ص400].</w:t>
      </w:r>
    </w:p>
  </w:footnote>
  <w:footnote w:id="47">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ينظر: </w:t>
      </w:r>
      <w:r w:rsidRPr="006A12B0">
        <w:rPr>
          <w:rFonts w:ascii="Traditional Arabic" w:cs="Traditional Arabic" w:hint="cs"/>
          <w:sz w:val="32"/>
          <w:szCs w:val="32"/>
          <w:rtl/>
        </w:rPr>
        <w:t>مجلة السراج الشهرية بالأرد</w:t>
      </w:r>
      <w:r>
        <w:rPr>
          <w:rFonts w:ascii="Traditional Arabic" w:cs="Traditional Arabic" w:hint="cs"/>
          <w:sz w:val="32"/>
          <w:szCs w:val="32"/>
          <w:rtl/>
        </w:rPr>
        <w:t xml:space="preserve">ية العدد الخاص11-12, لشهر مايو, </w:t>
      </w:r>
      <w:r w:rsidRPr="006A12B0">
        <w:rPr>
          <w:rFonts w:ascii="Traditional Arabic" w:cs="Traditional Arabic" w:hint="cs"/>
          <w:sz w:val="32"/>
          <w:szCs w:val="32"/>
          <w:rtl/>
        </w:rPr>
        <w:t>واكتو</w:t>
      </w:r>
      <w:r>
        <w:rPr>
          <w:rFonts w:ascii="Traditional Arabic" w:cs="Traditional Arabic" w:hint="cs"/>
          <w:sz w:val="32"/>
          <w:szCs w:val="32"/>
          <w:rtl/>
        </w:rPr>
        <w:t xml:space="preserve">بر </w:t>
      </w:r>
      <w:r w:rsidRPr="006A12B0">
        <w:rPr>
          <w:rFonts w:ascii="Traditional Arabic" w:cs="Traditional Arabic" w:hint="cs"/>
          <w:sz w:val="32"/>
          <w:szCs w:val="32"/>
          <w:rtl/>
        </w:rPr>
        <w:t>عام2</w:t>
      </w:r>
      <w:r>
        <w:rPr>
          <w:rFonts w:ascii="Traditional Arabic" w:cs="Traditional Arabic" w:hint="cs"/>
          <w:sz w:val="32"/>
          <w:szCs w:val="32"/>
          <w:rtl/>
        </w:rPr>
        <w:t>000م ص130,204,34090, وجهود مخلصة ص261,</w:t>
      </w:r>
      <w:r w:rsidRPr="006A12B0">
        <w:rPr>
          <w:rFonts w:ascii="Jameel Noori Nastaleeq" w:hAnsi="Jameel Noori Nastaleeq" w:cs="Jameel Noori Nastaleeq"/>
          <w:sz w:val="32"/>
          <w:szCs w:val="32"/>
          <w:rtl/>
        </w:rPr>
        <w:t xml:space="preserve">وتراجم علماء </w:t>
      </w:r>
      <w:r w:rsidRPr="006A12B0">
        <w:rPr>
          <w:rFonts w:ascii="Jameel Noori Nastaleeq" w:hAnsi="Jameel Noori Nastaleeq" w:cs="Jameel Noori Nastaleeq" w:hint="cs"/>
          <w:sz w:val="32"/>
          <w:szCs w:val="32"/>
          <w:rtl/>
          <w:lang w:bidi="ur-PK"/>
        </w:rPr>
        <w:t>اہ</w:t>
      </w:r>
      <w:r w:rsidRPr="006A12B0">
        <w:rPr>
          <w:rFonts w:ascii="Jameel Noori Nastaleeq" w:hAnsi="Jameel Noori Nastaleeq" w:cs="Jameel Noori Nastaleeq"/>
          <w:sz w:val="32"/>
          <w:szCs w:val="32"/>
          <w:rtl/>
        </w:rPr>
        <w:t>ل حديث</w:t>
      </w:r>
      <w:r>
        <w:rPr>
          <w:rFonts w:ascii="Traditional Arabic" w:cs="Traditional Arabic" w:hint="cs"/>
          <w:sz w:val="32"/>
          <w:szCs w:val="32"/>
          <w:rtl/>
        </w:rPr>
        <w:t xml:space="preserve"> بالأردية </w:t>
      </w:r>
      <w:r w:rsidRPr="006A12B0">
        <w:rPr>
          <w:rFonts w:ascii="Traditional Arabic" w:cs="Traditional Arabic" w:hint="cs"/>
          <w:sz w:val="32"/>
          <w:szCs w:val="32"/>
          <w:rtl/>
        </w:rPr>
        <w:t>1/221</w:t>
      </w:r>
      <w:r>
        <w:rPr>
          <w:rFonts w:ascii="Traditional Arabic" w:cs="Traditional Arabic" w:hint="cs"/>
          <w:sz w:val="32"/>
          <w:szCs w:val="32"/>
          <w:rtl/>
        </w:rPr>
        <w:t xml:space="preserve"> </w:t>
      </w:r>
      <w:r w:rsidRPr="006A12B0">
        <w:rPr>
          <w:rFonts w:ascii="Traditional Arabic" w:cs="Traditional Arabic" w:hint="cs"/>
          <w:sz w:val="32"/>
          <w:szCs w:val="32"/>
          <w:rtl/>
        </w:rPr>
        <w:t>].</w:t>
      </w:r>
    </w:p>
  </w:footnote>
  <w:footnote w:id="48">
    <w:p w:rsidR="00C53443" w:rsidRPr="006A12B0" w:rsidRDefault="00C53443" w:rsidP="00E349EE">
      <w:pPr>
        <w:spacing w:after="0" w:line="240" w:lineRule="auto"/>
        <w:ind w:left="423" w:hanging="425"/>
        <w:jc w:val="lowKashida"/>
        <w:rPr>
          <w:rFonts w:ascii="Jameel Noori Nastaleeq" w:hAnsi="Jameel Noori Nastaleeq" w:cs="Jameel Noori Nastaleeq"/>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w:t>
      </w:r>
      <w:r w:rsidRPr="006A12B0">
        <w:rPr>
          <w:rFonts w:ascii="Jameel Noori Nastaleeq" w:hAnsi="Jameel Noori Nastaleeq" w:cs="Jameel Noori Nastaleeq"/>
          <w:sz w:val="32"/>
          <w:szCs w:val="32"/>
          <w:rtl/>
        </w:rPr>
        <w:t>بر صغير ك</w:t>
      </w:r>
      <w:r w:rsidRPr="006A12B0">
        <w:rPr>
          <w:rFonts w:ascii="Jameel Noori Nastaleeq" w:hAnsi="Jameel Noori Nastaleeq" w:cs="Jameel Noori Nastaleeq"/>
          <w:sz w:val="32"/>
          <w:szCs w:val="32"/>
          <w:rtl/>
          <w:lang w:bidi="ur-PK"/>
        </w:rPr>
        <w:t>ے</w:t>
      </w:r>
      <w:r w:rsidRPr="006A12B0">
        <w:rPr>
          <w:rFonts w:ascii="Jameel Noori Nastaleeq" w:hAnsi="Jameel Noori Nastaleeq" w:cs="Jameel Noori Nastaleeq"/>
          <w:sz w:val="32"/>
          <w:szCs w:val="32"/>
          <w:rtl/>
        </w:rPr>
        <w:t xml:space="preserve"> ا</w:t>
      </w:r>
      <w:r w:rsidRPr="006A12B0">
        <w:rPr>
          <w:rFonts w:ascii="Jameel Noori Nastaleeq" w:hAnsi="Jameel Noori Nastaleeq" w:cs="Jameel Noori Nastaleeq"/>
          <w:sz w:val="32"/>
          <w:szCs w:val="32"/>
          <w:rtl/>
          <w:lang w:bidi="ur-PK"/>
        </w:rPr>
        <w:t>ہ</w:t>
      </w:r>
      <w:r w:rsidRPr="006A12B0">
        <w:rPr>
          <w:rFonts w:ascii="Jameel Noori Nastaleeq" w:hAnsi="Jameel Noori Nastaleeq" w:cs="Jameel Noori Nastaleeq"/>
          <w:sz w:val="32"/>
          <w:szCs w:val="32"/>
          <w:rtl/>
        </w:rPr>
        <w:t>ل حديث خدام قرآن</w:t>
      </w:r>
      <w:r w:rsidRPr="006A12B0">
        <w:rPr>
          <w:rFonts w:ascii="Jameel Noori Nastaleeq" w:hAnsi="Jameel Noori Nastaleeq" w:cs="Jameel Noori Nastaleeq" w:hint="cs"/>
          <w:sz w:val="32"/>
          <w:szCs w:val="32"/>
          <w:rtl/>
        </w:rPr>
        <w:t xml:space="preserve"> </w:t>
      </w:r>
      <w:r>
        <w:rPr>
          <w:rFonts w:ascii="Traditional Arabic" w:cs="Traditional Arabic" w:hint="cs"/>
          <w:sz w:val="32"/>
          <w:szCs w:val="32"/>
          <w:rtl/>
        </w:rPr>
        <w:t>بالأ</w:t>
      </w:r>
      <w:r w:rsidRPr="006A12B0">
        <w:rPr>
          <w:rFonts w:ascii="Traditional Arabic" w:cs="Traditional Arabic" w:hint="cs"/>
          <w:sz w:val="32"/>
          <w:szCs w:val="32"/>
          <w:rtl/>
        </w:rPr>
        <w:t xml:space="preserve">ردية ص347, </w:t>
      </w:r>
      <w:r w:rsidRPr="006A12B0">
        <w:rPr>
          <w:rFonts w:ascii="Jameel Noori Nastaleeq" w:hAnsi="Jameel Noori Nastaleeq" w:cs="Jameel Noori Nastaleeq"/>
          <w:sz w:val="32"/>
          <w:szCs w:val="32"/>
          <w:rtl/>
        </w:rPr>
        <w:t xml:space="preserve">وتراجم علماء حديث </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ند</w:t>
      </w:r>
      <w:r w:rsidRPr="006A12B0">
        <w:rPr>
          <w:rFonts w:ascii="Jameel Noori Nastaleeq" w:hAnsi="Jameel Noori Nastaleeq" w:cs="Jameel Noori Nastaleeq" w:hint="cs"/>
          <w:sz w:val="32"/>
          <w:szCs w:val="32"/>
          <w:rtl/>
        </w:rPr>
        <w:t xml:space="preserve"> </w:t>
      </w:r>
      <w:r w:rsidRPr="006A12B0">
        <w:rPr>
          <w:rFonts w:ascii="Jameel Noori Nastaleeq" w:hAnsi="Jameel Noori Nastaleeq" w:cs="Traditional Arabic" w:hint="cs"/>
          <w:sz w:val="32"/>
          <w:szCs w:val="32"/>
          <w:rtl/>
        </w:rPr>
        <w:t>بالأردية</w:t>
      </w:r>
      <w:r w:rsidRPr="006A12B0">
        <w:rPr>
          <w:rFonts w:ascii="Traditional Arabic" w:cs="Traditional Arabic" w:hint="cs"/>
          <w:sz w:val="32"/>
          <w:szCs w:val="32"/>
          <w:rtl/>
        </w:rPr>
        <w:t>ص204, و505, وجهود مخلصة في خدمة السنة المطهرة ص259-260.</w:t>
      </w:r>
    </w:p>
  </w:footnote>
  <w:footnote w:id="49">
    <w:p w:rsidR="00C53443" w:rsidRPr="006A12B0" w:rsidRDefault="00C53443" w:rsidP="00A646E0">
      <w:pPr>
        <w:autoSpaceDE w:val="0"/>
        <w:autoSpaceDN w:val="0"/>
        <w:adjustRightInd w:val="0"/>
        <w:spacing w:after="0" w:line="226"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ينظر: </w:t>
      </w:r>
      <w:r w:rsidR="00A646E0">
        <w:rPr>
          <w:rFonts w:ascii="Traditional Arabic" w:cs="Traditional Arabic" w:hint="cs"/>
          <w:sz w:val="32"/>
          <w:szCs w:val="32"/>
          <w:rtl/>
        </w:rPr>
        <w:t>مجلة العرفات الأسبوعية بالبنغالية ج49, العدد30 العام2008.ص7-8.</w:t>
      </w:r>
    </w:p>
  </w:footnote>
  <w:footnote w:id="50">
    <w:p w:rsidR="00C53443" w:rsidRPr="006A12B0" w:rsidRDefault="00C53443" w:rsidP="00E349EE">
      <w:pPr>
        <w:autoSpaceDE w:val="0"/>
        <w:autoSpaceDN w:val="0"/>
        <w:adjustRightInd w:val="0"/>
        <w:spacing w:after="0" w:line="226"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Pr>
          <w:rFonts w:ascii="Traditional Arabic" w:cs="Traditional Arabic" w:hint="cs"/>
          <w:sz w:val="32"/>
          <w:szCs w:val="32"/>
          <w:rtl/>
        </w:rPr>
        <w:t xml:space="preserve"> </w:t>
      </w:r>
      <w:r>
        <w:rPr>
          <w:rFonts w:ascii="Jameel Noori Nastaleeq" w:hAnsi="Jameel Noori Nastaleeq" w:cs="Jameel Noori Nastaleeq" w:hint="cs"/>
          <w:sz w:val="32"/>
          <w:szCs w:val="32"/>
          <w:rtl/>
        </w:rPr>
        <w:t xml:space="preserve">پندره روزه </w:t>
      </w:r>
      <w:r w:rsidRPr="006A12B0">
        <w:rPr>
          <w:rFonts w:ascii="Jameel Noori Nastaleeq" w:hAnsi="Jameel Noori Nastaleeq" w:cs="Jameel Noori Nastaleeq"/>
          <w:sz w:val="32"/>
          <w:szCs w:val="32"/>
          <w:rtl/>
        </w:rPr>
        <w:t>جريد</w:t>
      </w:r>
      <w:r w:rsidRPr="006A12B0">
        <w:rPr>
          <w:rFonts w:ascii="Jameel Noori Nastaleeq" w:hAnsi="Jameel Noori Nastaleeq" w:cs="Jameel Noori Nastaleeq" w:hint="cs"/>
          <w:sz w:val="32"/>
          <w:szCs w:val="32"/>
          <w:rtl/>
        </w:rPr>
        <w:t xml:space="preserve">ه </w:t>
      </w:r>
      <w:r w:rsidRPr="006A12B0">
        <w:rPr>
          <w:rFonts w:ascii="Jameel Noori Nastaleeq" w:hAnsi="Jameel Noori Nastaleeq" w:cs="Jameel Noori Nastaleeq"/>
          <w:sz w:val="32"/>
          <w:szCs w:val="32"/>
          <w:rtl/>
        </w:rPr>
        <w:t>ترجمان</w:t>
      </w:r>
      <w:r w:rsidRPr="006A12B0">
        <w:rPr>
          <w:rFonts w:ascii="Traditional Arabic" w:cs="Traditional Arabic" w:hint="cs"/>
          <w:sz w:val="32"/>
          <w:szCs w:val="32"/>
          <w:rtl/>
        </w:rPr>
        <w:t xml:space="preserve"> بالأردية ج24 العدد20 لعام2004م ص179, </w:t>
      </w:r>
      <w:r w:rsidRPr="006A12B0">
        <w:rPr>
          <w:rFonts w:ascii="Jameel Noori Nastaleeq" w:hAnsi="Jameel Noori Nastaleeq" w:cs="Jameel Noori Nastaleeq"/>
          <w:sz w:val="32"/>
          <w:szCs w:val="32"/>
          <w:rtl/>
        </w:rPr>
        <w:t xml:space="preserve">وتراجم علماء </w:t>
      </w:r>
      <w:r w:rsidRPr="006A12B0">
        <w:rPr>
          <w:rFonts w:ascii="Jameel Noori Nastaleeq" w:hAnsi="Jameel Noori Nastaleeq" w:cs="Jameel Noori Nastaleeq" w:hint="cs"/>
          <w:sz w:val="32"/>
          <w:szCs w:val="32"/>
          <w:rtl/>
          <w:lang w:bidi="ur-PK"/>
        </w:rPr>
        <w:t>اہ</w:t>
      </w:r>
      <w:r w:rsidRPr="006A12B0">
        <w:rPr>
          <w:rFonts w:ascii="Jameel Noori Nastaleeq" w:hAnsi="Jameel Noori Nastaleeq" w:cs="Jameel Noori Nastaleeq"/>
          <w:sz w:val="32"/>
          <w:szCs w:val="32"/>
          <w:rtl/>
        </w:rPr>
        <w:t>ل حديث</w:t>
      </w:r>
      <w:r>
        <w:rPr>
          <w:rFonts w:ascii="Traditional Arabic" w:cs="Traditional Arabic" w:hint="cs"/>
          <w:sz w:val="32"/>
          <w:szCs w:val="32"/>
          <w:rtl/>
        </w:rPr>
        <w:t xml:space="preserve"> بالأردية</w:t>
      </w:r>
      <w:r w:rsidRPr="006A12B0">
        <w:rPr>
          <w:rFonts w:ascii="Traditional Arabic" w:cs="Traditional Arabic" w:hint="cs"/>
          <w:sz w:val="32"/>
          <w:szCs w:val="32"/>
          <w:rtl/>
        </w:rPr>
        <w:t>1/265].</w:t>
      </w:r>
    </w:p>
  </w:footnote>
  <w:footnote w:id="51">
    <w:p w:rsidR="00C53443" w:rsidRDefault="00C53443" w:rsidP="00E349EE">
      <w:pPr>
        <w:spacing w:after="0" w:line="226"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Pr>
          <w:rFonts w:ascii="Traditional Arabic" w:cs="Traditional Arabic" w:hint="cs"/>
          <w:sz w:val="32"/>
          <w:szCs w:val="32"/>
          <w:rtl/>
        </w:rPr>
        <w:t xml:space="preserve"> </w:t>
      </w:r>
      <w:r w:rsidRPr="006A12B0">
        <w:rPr>
          <w:rFonts w:ascii="Jameel Noori Nastaleeq" w:hAnsi="Jameel Noori Nastaleeq" w:cs="Jameel Noori Nastaleeq" w:hint="cs"/>
          <w:sz w:val="32"/>
          <w:szCs w:val="32"/>
          <w:rtl/>
          <w:lang w:bidi="ur-PK"/>
        </w:rPr>
        <w:t xml:space="preserve"> گلستان حدیث </w:t>
      </w:r>
      <w:r>
        <w:rPr>
          <w:rFonts w:ascii="Traditional Arabic" w:cs="Traditional Arabic" w:hint="cs"/>
          <w:sz w:val="32"/>
          <w:szCs w:val="32"/>
          <w:rtl/>
        </w:rPr>
        <w:t>بالأردية ص396,</w:t>
      </w:r>
      <w:r>
        <w:rPr>
          <w:rFonts w:ascii="Jameel Noori Nastaleeq" w:hAnsi="Jameel Noori Nastaleeq" w:cs="Jameel Noori Nastaleeq" w:hint="cs"/>
          <w:sz w:val="32"/>
          <w:szCs w:val="32"/>
          <w:rtl/>
        </w:rPr>
        <w:t xml:space="preserve"> </w:t>
      </w:r>
      <w:r w:rsidRPr="006A12B0">
        <w:rPr>
          <w:rFonts w:ascii="Jameel Noori Nastaleeq" w:hAnsi="Jameel Noori Nastaleeq" w:cs="Jameel Noori Nastaleeq"/>
          <w:sz w:val="32"/>
          <w:szCs w:val="32"/>
          <w:rtl/>
        </w:rPr>
        <w:t>و</w:t>
      </w:r>
      <w:r w:rsidRPr="00BF004B">
        <w:rPr>
          <w:rFonts w:ascii="Jameel Noori Nastaleeq" w:hAnsi="Jameel Noori Nastaleeq" w:cs="Jameel Noori Nastaleeq" w:hint="cs"/>
          <w:sz w:val="32"/>
          <w:szCs w:val="32"/>
          <w:rtl/>
        </w:rPr>
        <w:t xml:space="preserve"> </w:t>
      </w:r>
      <w:r>
        <w:rPr>
          <w:rFonts w:ascii="Jameel Noori Nastaleeq" w:hAnsi="Jameel Noori Nastaleeq" w:cs="Jameel Noori Nastaleeq" w:hint="cs"/>
          <w:sz w:val="32"/>
          <w:szCs w:val="32"/>
          <w:rtl/>
        </w:rPr>
        <w:t xml:space="preserve">پندره روزه </w:t>
      </w:r>
      <w:r w:rsidRPr="006A12B0">
        <w:rPr>
          <w:rFonts w:ascii="Jameel Noori Nastaleeq" w:hAnsi="Jameel Noori Nastaleeq" w:cs="Jameel Noori Nastaleeq"/>
          <w:sz w:val="32"/>
          <w:szCs w:val="32"/>
          <w:rtl/>
        </w:rPr>
        <w:t>جريد</w:t>
      </w:r>
      <w:r w:rsidRPr="006A12B0">
        <w:rPr>
          <w:rFonts w:ascii="Jameel Noori Nastaleeq" w:hAnsi="Jameel Noori Nastaleeq" w:cs="Jameel Noori Nastaleeq" w:hint="cs"/>
          <w:sz w:val="32"/>
          <w:szCs w:val="32"/>
          <w:rtl/>
        </w:rPr>
        <w:t>ه</w:t>
      </w:r>
      <w:r w:rsidRPr="006A12B0">
        <w:rPr>
          <w:rFonts w:ascii="Jameel Noori Nastaleeq" w:hAnsi="Jameel Noori Nastaleeq" w:cs="Jameel Noori Nastaleeq"/>
          <w:sz w:val="32"/>
          <w:szCs w:val="32"/>
          <w:rtl/>
        </w:rPr>
        <w:t xml:space="preserve"> ترجمان</w:t>
      </w:r>
      <w:r w:rsidRPr="006A12B0">
        <w:rPr>
          <w:rFonts w:ascii="Traditional Arabic" w:cs="Traditional Arabic" w:hint="cs"/>
          <w:sz w:val="32"/>
          <w:szCs w:val="32"/>
          <w:rtl/>
        </w:rPr>
        <w:t xml:space="preserve"> بالأردية </w:t>
      </w:r>
      <w:r>
        <w:rPr>
          <w:rFonts w:ascii="Traditional Arabic" w:cs="Traditional Arabic" w:hint="cs"/>
          <w:sz w:val="32"/>
          <w:szCs w:val="32"/>
          <w:rtl/>
        </w:rPr>
        <w:t>ج24, العدد20,</w:t>
      </w:r>
    </w:p>
    <w:p w:rsidR="00C53443" w:rsidRPr="006A12B0" w:rsidRDefault="00C53443" w:rsidP="00E349EE">
      <w:pPr>
        <w:spacing w:after="0" w:line="226" w:lineRule="auto"/>
        <w:ind w:left="425" w:hanging="425"/>
        <w:jc w:val="lowKashida"/>
        <w:rPr>
          <w:rFonts w:ascii="Jameel Noori Nastaleeq" w:hAnsi="Jameel Noori Nastaleeq" w:cs="Jameel Noori Nastaleeq"/>
          <w:sz w:val="32"/>
          <w:szCs w:val="32"/>
          <w:rtl/>
          <w:lang w:bidi="ur-PK"/>
        </w:rPr>
      </w:pPr>
      <w:r>
        <w:rPr>
          <w:rFonts w:ascii="Traditional Arabic" w:cs="Traditional Arabic" w:hint="cs"/>
          <w:sz w:val="32"/>
          <w:szCs w:val="32"/>
          <w:rtl/>
        </w:rPr>
        <w:t xml:space="preserve"> لعام 2004م </w:t>
      </w:r>
      <w:r w:rsidRPr="006A12B0">
        <w:rPr>
          <w:rFonts w:ascii="Traditional Arabic" w:cs="Traditional Arabic" w:hint="cs"/>
          <w:sz w:val="32"/>
          <w:szCs w:val="32"/>
          <w:rtl/>
        </w:rPr>
        <w:t xml:space="preserve">ص178, </w:t>
      </w:r>
      <w:r w:rsidRPr="006A12B0">
        <w:rPr>
          <w:rFonts w:ascii="Jameel Noori Nastaleeq" w:hAnsi="Jameel Noori Nastaleeq" w:cs="Jameel Noori Nastaleeq"/>
          <w:sz w:val="32"/>
          <w:szCs w:val="32"/>
          <w:rtl/>
        </w:rPr>
        <w:t xml:space="preserve">وتراجم علماء </w:t>
      </w:r>
      <w:r w:rsidRPr="006A12B0">
        <w:rPr>
          <w:rFonts w:ascii="Jameel Noori Nastaleeq" w:hAnsi="Jameel Noori Nastaleeq" w:cs="Jameel Noori Nastaleeq" w:hint="cs"/>
          <w:sz w:val="32"/>
          <w:szCs w:val="32"/>
          <w:rtl/>
          <w:lang w:bidi="ur-PK"/>
        </w:rPr>
        <w:t>اہ</w:t>
      </w:r>
      <w:r w:rsidRPr="006A12B0">
        <w:rPr>
          <w:rFonts w:ascii="Jameel Noori Nastaleeq" w:hAnsi="Jameel Noori Nastaleeq" w:cs="Jameel Noori Nastaleeq"/>
          <w:sz w:val="32"/>
          <w:szCs w:val="32"/>
          <w:rtl/>
        </w:rPr>
        <w:t>ل حديث</w:t>
      </w:r>
      <w:r w:rsidRPr="006A12B0">
        <w:rPr>
          <w:rFonts w:ascii="Traditional Arabic" w:cs="Traditional Arabic" w:hint="cs"/>
          <w:sz w:val="32"/>
          <w:szCs w:val="32"/>
          <w:rtl/>
        </w:rPr>
        <w:t xml:space="preserve"> بالأردية لخالد حنيف1/431].</w:t>
      </w:r>
    </w:p>
  </w:footnote>
  <w:footnote w:id="52">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Pr>
          <w:rFonts w:ascii="Traditional Arabic" w:cs="Traditional Arabic" w:hint="cs"/>
          <w:sz w:val="32"/>
          <w:szCs w:val="32"/>
          <w:rtl/>
        </w:rPr>
        <w:t xml:space="preserve"> </w:t>
      </w:r>
      <w:r>
        <w:rPr>
          <w:rFonts w:ascii="Jameel Noori Nastaleeq" w:hAnsi="Jameel Noori Nastaleeq" w:cs="Jameel Noori Nastaleeq" w:hint="cs"/>
          <w:sz w:val="32"/>
          <w:szCs w:val="32"/>
          <w:rtl/>
        </w:rPr>
        <w:t xml:space="preserve">پندره روزه </w:t>
      </w:r>
      <w:r w:rsidRPr="006A12B0">
        <w:rPr>
          <w:rFonts w:ascii="Jameel Noori Nastaleeq" w:hAnsi="Jameel Noori Nastaleeq" w:cs="Jameel Noori Nastaleeq"/>
          <w:sz w:val="32"/>
          <w:szCs w:val="32"/>
          <w:rtl/>
        </w:rPr>
        <w:t>جريد</w:t>
      </w:r>
      <w:r w:rsidRPr="006A12B0">
        <w:rPr>
          <w:rFonts w:ascii="Jameel Noori Nastaleeq" w:hAnsi="Jameel Noori Nastaleeq" w:cs="Jameel Noori Nastaleeq" w:hint="cs"/>
          <w:sz w:val="32"/>
          <w:szCs w:val="32"/>
          <w:rtl/>
        </w:rPr>
        <w:t>ه</w:t>
      </w:r>
      <w:r w:rsidRPr="006A12B0">
        <w:rPr>
          <w:rFonts w:ascii="Jameel Noori Nastaleeq" w:hAnsi="Jameel Noori Nastaleeq" w:cs="Jameel Noori Nastaleeq"/>
          <w:sz w:val="32"/>
          <w:szCs w:val="32"/>
          <w:rtl/>
        </w:rPr>
        <w:t xml:space="preserve"> ترجمان</w:t>
      </w:r>
      <w:r w:rsidRPr="006A12B0">
        <w:rPr>
          <w:rFonts w:ascii="Traditional Arabic" w:cs="Traditional Arabic" w:hint="cs"/>
          <w:sz w:val="32"/>
          <w:szCs w:val="32"/>
          <w:rtl/>
        </w:rPr>
        <w:t xml:space="preserve"> بالأردية ج24 العدد20 لعام2004م ص176.</w:t>
      </w:r>
    </w:p>
  </w:footnote>
  <w:footnote w:id="53">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ينظر: مجلة المحدث بالأردية العدد</w:t>
      </w:r>
      <w:r w:rsidRPr="006A12B0">
        <w:rPr>
          <w:rFonts w:ascii="Traditional Arabic" w:cs="Traditional Arabic" w:hint="cs"/>
          <w:sz w:val="32"/>
          <w:szCs w:val="32"/>
          <w:rtl/>
        </w:rPr>
        <w:t>168-169,</w:t>
      </w:r>
      <w:r>
        <w:rPr>
          <w:rFonts w:ascii="Traditional Arabic" w:cs="Traditional Arabic" w:hint="cs"/>
          <w:sz w:val="32"/>
          <w:szCs w:val="32"/>
          <w:rtl/>
        </w:rPr>
        <w:t xml:space="preserve"> </w:t>
      </w:r>
      <w:r w:rsidRPr="006A12B0">
        <w:rPr>
          <w:rFonts w:ascii="Traditional Arabic" w:cs="Traditional Arabic" w:hint="cs"/>
          <w:sz w:val="32"/>
          <w:szCs w:val="32"/>
          <w:rtl/>
        </w:rPr>
        <w:t>ص315,</w:t>
      </w:r>
      <w:r>
        <w:rPr>
          <w:rFonts w:ascii="Jameel Noori Nastaleeq" w:hAnsi="Jameel Noori Nastaleeq" w:cs="Jameel Noori Nastaleeq" w:hint="cs"/>
          <w:sz w:val="32"/>
          <w:szCs w:val="32"/>
          <w:rtl/>
        </w:rPr>
        <w:t xml:space="preserve"> </w:t>
      </w:r>
      <w:r w:rsidRPr="006A12B0">
        <w:rPr>
          <w:rFonts w:ascii="Jameel Noori Nastaleeq" w:hAnsi="Jameel Noori Nastaleeq" w:cs="Jameel Noori Nastaleeq"/>
          <w:sz w:val="32"/>
          <w:szCs w:val="32"/>
          <w:rtl/>
        </w:rPr>
        <w:t>وعلوم 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 xml:space="preserve"> وتعارف</w:t>
      </w:r>
      <w:r>
        <w:rPr>
          <w:rFonts w:ascii="Traditional Arabic" w:cs="Traditional Arabic" w:hint="cs"/>
          <w:sz w:val="32"/>
          <w:szCs w:val="32"/>
          <w:rtl/>
        </w:rPr>
        <w:t xml:space="preserve"> </w:t>
      </w:r>
      <w:r w:rsidRPr="006A12B0">
        <w:rPr>
          <w:rFonts w:ascii="Traditional Arabic" w:cs="Traditional Arabic" w:hint="cs"/>
          <w:sz w:val="32"/>
          <w:szCs w:val="32"/>
          <w:rtl/>
        </w:rPr>
        <w:t>بالأردية</w:t>
      </w:r>
      <w:r>
        <w:rPr>
          <w:rFonts w:ascii="Traditional Arabic" w:cs="Traditional Arabic" w:hint="cs"/>
          <w:sz w:val="32"/>
          <w:szCs w:val="32"/>
          <w:rtl/>
        </w:rPr>
        <w:t xml:space="preserve"> </w:t>
      </w:r>
      <w:r w:rsidRPr="006A12B0">
        <w:rPr>
          <w:rFonts w:ascii="Traditional Arabic" w:cs="Traditional Arabic" w:hint="cs"/>
          <w:sz w:val="32"/>
          <w:szCs w:val="32"/>
          <w:rtl/>
        </w:rPr>
        <w:t>ص348.</w:t>
      </w:r>
    </w:p>
  </w:footnote>
  <w:footnote w:id="54">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مرعاة المفاتيح1/36-37.</w:t>
      </w:r>
    </w:p>
  </w:footnote>
  <w:footnote w:id="55">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متفق عليه: أخرجه البخاري في صحيحه في كتاب التوحيد, باب قول الله تعالى:ويحذركم الله نفسه4/384,برقم7405, ومسلم في </w:t>
      </w:r>
      <w:r w:rsidRPr="006A12B0">
        <w:rPr>
          <w:rFonts w:ascii="Traditional Arabic" w:eastAsia="Times New Roman" w:hAnsi="Times New Roman" w:cs="Traditional Arabic" w:hint="eastAsia"/>
          <w:color w:val="000000"/>
          <w:sz w:val="32"/>
          <w:szCs w:val="32"/>
          <w:rtl/>
        </w:rPr>
        <w:t>كتاب</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الذكر</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والدعاء</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والتوبة</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والاستغفار</w:t>
      </w:r>
      <w:r w:rsidRPr="006A12B0">
        <w:rPr>
          <w:rFonts w:ascii="Traditional Arabic" w:eastAsia="Times New Roman" w:hAnsi="Times New Roman" w:cs="Traditional Arabic" w:hint="cs"/>
          <w:color w:val="000000"/>
          <w:sz w:val="32"/>
          <w:szCs w:val="32"/>
          <w:rtl/>
        </w:rPr>
        <w:t xml:space="preserve">, باب </w:t>
      </w:r>
      <w:r w:rsidRPr="006A12B0">
        <w:rPr>
          <w:rFonts w:ascii="Traditional Arabic" w:eastAsia="Times New Roman" w:hAnsi="Times New Roman" w:cs="Traditional Arabic" w:hint="eastAsia"/>
          <w:color w:val="000000"/>
          <w:sz w:val="32"/>
          <w:szCs w:val="32"/>
          <w:rtl/>
        </w:rPr>
        <w:t>الحث</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على</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ذكر</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الله</w:t>
      </w:r>
      <w:r w:rsidRPr="006A12B0">
        <w:rPr>
          <w:rFonts w:ascii="Traditional Arabic" w:eastAsia="Times New Roman" w:hAnsi="Times New Roman" w:cs="Traditional Arabic"/>
          <w:color w:val="000000"/>
          <w:sz w:val="32"/>
          <w:szCs w:val="32"/>
          <w:rtl/>
        </w:rPr>
        <w:t xml:space="preserve"> </w:t>
      </w:r>
      <w:r w:rsidRPr="006A12B0">
        <w:rPr>
          <w:rFonts w:ascii="Traditional Arabic" w:eastAsia="Times New Roman" w:hAnsi="Times New Roman" w:cs="Traditional Arabic" w:hint="eastAsia"/>
          <w:color w:val="000000"/>
          <w:sz w:val="32"/>
          <w:szCs w:val="32"/>
          <w:rtl/>
        </w:rPr>
        <w:t>تعالى</w:t>
      </w:r>
      <w:r w:rsidRPr="006A12B0">
        <w:rPr>
          <w:rFonts w:ascii="Traditional Arabic" w:eastAsia="Times New Roman" w:hAnsi="Times New Roman" w:cs="Traditional Arabic" w:hint="cs"/>
          <w:color w:val="000000"/>
          <w:sz w:val="32"/>
          <w:szCs w:val="32"/>
          <w:rtl/>
        </w:rPr>
        <w:t xml:space="preserve"> ص1075,</w:t>
      </w:r>
      <w:r w:rsidRPr="006A12B0">
        <w:rPr>
          <w:rFonts w:ascii="Traditional Arabic" w:cs="Traditional Arabic" w:hint="cs"/>
          <w:sz w:val="32"/>
          <w:szCs w:val="32"/>
          <w:rtl/>
        </w:rPr>
        <w:t>برقم2675.</w:t>
      </w:r>
    </w:p>
  </w:footnote>
  <w:footnote w:id="56">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شرح مسلم للنووي14/3.</w:t>
      </w:r>
    </w:p>
  </w:footnote>
  <w:footnote w:id="57">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ينظر: </w:t>
      </w:r>
      <w:r w:rsidRPr="006A12B0">
        <w:rPr>
          <w:rFonts w:ascii="Traditional Arabic" w:eastAsia="Times New Roman" w:hAnsi="Times New Roman" w:cs="Traditional Arabic" w:hint="cs"/>
          <w:sz w:val="32"/>
          <w:szCs w:val="32"/>
          <w:rtl/>
        </w:rPr>
        <w:t>مرعاة المفاتيح7/386-387.</w:t>
      </w:r>
    </w:p>
  </w:footnote>
  <w:footnote w:id="58">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ينظر: </w:t>
      </w:r>
      <w:r w:rsidRPr="006A12B0">
        <w:rPr>
          <w:rFonts w:ascii="Traditional Arabic" w:eastAsia="Times New Roman" w:hAnsi="Times New Roman" w:cs="Traditional Arabic" w:hint="cs"/>
          <w:sz w:val="32"/>
          <w:szCs w:val="32"/>
          <w:rtl/>
        </w:rPr>
        <w:t>مرعاة المفاتيح2/434.</w:t>
      </w:r>
    </w:p>
  </w:footnote>
  <w:footnote w:id="59">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eastAsia="Times New Roman" w:hAnsi="Times New Roman" w:cs="Traditional Arabic" w:hint="cs"/>
          <w:sz w:val="32"/>
          <w:szCs w:val="32"/>
          <w:rtl/>
        </w:rPr>
        <w:t xml:space="preserve"> ينظر: فتاوى شيخ الحديث المباركفوري بالأردية1/142.</w:t>
      </w:r>
    </w:p>
  </w:footnote>
  <w:footnote w:id="60">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w:t>
      </w:r>
      <w:r w:rsidRPr="006A12B0">
        <w:rPr>
          <w:rFonts w:ascii="Traditional Arabic" w:eastAsia="Times New Roman" w:hAnsi="Times New Roman" w:cs="Traditional Arabic" w:hint="cs"/>
          <w:sz w:val="32"/>
          <w:szCs w:val="32"/>
          <w:rtl/>
        </w:rPr>
        <w:t>ينظر: فتاوى شيخ الحديث المباركفوري بالأردية1/41.</w:t>
      </w:r>
    </w:p>
  </w:footnote>
  <w:footnote w:id="61">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ينظر: مجلة المحدث الشهرية </w:t>
      </w:r>
      <w:r>
        <w:rPr>
          <w:rFonts w:cs="Traditional Arabic" w:hint="cs"/>
          <w:sz w:val="32"/>
          <w:szCs w:val="32"/>
          <w:rtl/>
        </w:rPr>
        <w:t xml:space="preserve">العدد169-169 شعبان ورمضان </w:t>
      </w:r>
      <w:r w:rsidRPr="006A12B0">
        <w:rPr>
          <w:rFonts w:cs="Traditional Arabic" w:hint="cs"/>
          <w:sz w:val="32"/>
          <w:szCs w:val="32"/>
          <w:rtl/>
        </w:rPr>
        <w:t>ص 218</w:t>
      </w:r>
      <w:r w:rsidRPr="006A12B0">
        <w:rPr>
          <w:rFonts w:ascii="Traditional Arabic" w:cs="Traditional Arabic" w:hint="cs"/>
          <w:sz w:val="32"/>
          <w:szCs w:val="32"/>
          <w:rtl/>
        </w:rPr>
        <w:t>.</w:t>
      </w:r>
    </w:p>
  </w:footnote>
  <w:footnote w:id="62">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u w:val="single"/>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Pr>
          <w:rFonts w:ascii="Traditional Arabic" w:cs="Traditional Arabic" w:hint="cs"/>
          <w:sz w:val="32"/>
          <w:szCs w:val="32"/>
          <w:rtl/>
        </w:rPr>
        <w:t xml:space="preserve"> </w:t>
      </w:r>
      <w:r w:rsidRPr="006A12B0">
        <w:rPr>
          <w:rFonts w:ascii="Traditional Arabic" w:cs="Traditional Arabic" w:hint="cs"/>
          <w:sz w:val="32"/>
          <w:szCs w:val="32"/>
          <w:rtl/>
        </w:rPr>
        <w:t>هذا المذهب يهدف إلى عدم الالتزام بتقليد مذهب فقهي معين, والأخذ من المذاهب الأربعة وغير الأربعة مما كان أقوى دليلا.ينظر:[ الموسوعة الميسرة في الأديان والمذاهب1/139, و169].</w:t>
      </w:r>
    </w:p>
  </w:footnote>
  <w:footnote w:id="63">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ينظر: تقريظه على كتاب نتائج التقليد في فتاوى شيخ الحديث </w:t>
      </w:r>
      <w:r>
        <w:rPr>
          <w:rFonts w:cs="Traditional Arabic" w:hint="cs"/>
          <w:sz w:val="32"/>
          <w:szCs w:val="32"/>
          <w:rtl/>
        </w:rPr>
        <w:t>ال</w:t>
      </w:r>
      <w:r w:rsidRPr="006A12B0">
        <w:rPr>
          <w:rFonts w:cs="Traditional Arabic" w:hint="cs"/>
          <w:sz w:val="32"/>
          <w:szCs w:val="32"/>
          <w:rtl/>
        </w:rPr>
        <w:t>مباركفوري1/96.</w:t>
      </w:r>
    </w:p>
  </w:footnote>
  <w:footnote w:id="64">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مرعاة المفاتيح2/38.</w:t>
      </w:r>
    </w:p>
  </w:footnote>
  <w:footnote w:id="65">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ينظر: مرعاة المفاتيح2/92. </w:t>
      </w:r>
    </w:p>
  </w:footnote>
  <w:footnote w:id="66">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مرعاة المفاتيح2/3/13.</w:t>
      </w:r>
    </w:p>
  </w:footnote>
  <w:footnote w:id="67">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حيث قال الشيخ رحمه الله تعالى: والراجح عندي ما ذهب إليه الحنابلة.[مرعاة المفاتيح2/479].</w:t>
      </w:r>
    </w:p>
  </w:footnote>
  <w:footnote w:id="68">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مرعاة المفاتيح2/492, و3/116.</w:t>
      </w:r>
    </w:p>
  </w:footnote>
  <w:footnote w:id="69">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ينظر: مجلة المحدث الشهرية </w:t>
      </w:r>
      <w:r>
        <w:rPr>
          <w:rFonts w:cs="Traditional Arabic" w:hint="cs"/>
          <w:sz w:val="32"/>
          <w:szCs w:val="32"/>
          <w:rtl/>
        </w:rPr>
        <w:t xml:space="preserve"> </w:t>
      </w:r>
      <w:r w:rsidRPr="006A12B0">
        <w:rPr>
          <w:rFonts w:cs="Traditional Arabic" w:hint="cs"/>
          <w:sz w:val="32"/>
          <w:szCs w:val="32"/>
          <w:rtl/>
        </w:rPr>
        <w:t xml:space="preserve"> ص182, و218</w:t>
      </w:r>
      <w:r w:rsidRPr="006A12B0">
        <w:rPr>
          <w:rFonts w:ascii="Traditional Arabic" w:cs="Traditional Arabic" w:hint="cs"/>
          <w:sz w:val="32"/>
          <w:szCs w:val="32"/>
          <w:rtl/>
        </w:rPr>
        <w:t>.</w:t>
      </w:r>
    </w:p>
  </w:footnote>
  <w:footnote w:id="70">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ينظر: مجلة المحدث الشهرية </w:t>
      </w:r>
      <w:r>
        <w:rPr>
          <w:rFonts w:cs="Traditional Arabic" w:hint="cs"/>
          <w:sz w:val="32"/>
          <w:szCs w:val="32"/>
          <w:rtl/>
        </w:rPr>
        <w:t xml:space="preserve">العدد169-169 شعبان ورمضان </w:t>
      </w:r>
      <w:r w:rsidRPr="006A12B0">
        <w:rPr>
          <w:rFonts w:cs="Traditional Arabic" w:hint="cs"/>
          <w:sz w:val="32"/>
          <w:szCs w:val="32"/>
          <w:rtl/>
        </w:rPr>
        <w:t>ص 218</w:t>
      </w:r>
      <w:r w:rsidRPr="006A12B0">
        <w:rPr>
          <w:rFonts w:ascii="Traditional Arabic" w:cs="Traditional Arabic" w:hint="cs"/>
          <w:sz w:val="32"/>
          <w:szCs w:val="32"/>
          <w:rtl/>
        </w:rPr>
        <w:t>.</w:t>
      </w:r>
    </w:p>
  </w:footnote>
  <w:footnote w:id="71">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w:t>
      </w:r>
      <w:r>
        <w:rPr>
          <w:rFonts w:cs="Traditional Arabic" w:hint="cs"/>
          <w:sz w:val="32"/>
          <w:szCs w:val="32"/>
          <w:rtl/>
        </w:rPr>
        <w:t xml:space="preserve"> </w:t>
      </w:r>
      <w:r w:rsidRPr="006A12B0">
        <w:rPr>
          <w:rFonts w:cs="Traditional Arabic" w:hint="cs"/>
          <w:sz w:val="32"/>
          <w:szCs w:val="32"/>
          <w:rtl/>
        </w:rPr>
        <w:t>مجلة المحدث الشهرية</w:t>
      </w:r>
      <w:r w:rsidRPr="00903F3E">
        <w:rPr>
          <w:rFonts w:cs="Traditional Arabic" w:hint="cs"/>
          <w:sz w:val="32"/>
          <w:szCs w:val="32"/>
          <w:rtl/>
        </w:rPr>
        <w:t xml:space="preserve"> </w:t>
      </w:r>
      <w:r w:rsidRPr="006A12B0">
        <w:rPr>
          <w:rFonts w:cs="Traditional Arabic" w:hint="cs"/>
          <w:sz w:val="32"/>
          <w:szCs w:val="32"/>
          <w:rtl/>
        </w:rPr>
        <w:t>بالأردية</w:t>
      </w:r>
      <w:r w:rsidRPr="00903F3E">
        <w:rPr>
          <w:rFonts w:cs="Traditional Arabic" w:hint="cs"/>
          <w:sz w:val="32"/>
          <w:szCs w:val="32"/>
          <w:rtl/>
        </w:rPr>
        <w:t xml:space="preserve"> </w:t>
      </w:r>
      <w:r>
        <w:rPr>
          <w:rFonts w:cs="Traditional Arabic" w:hint="cs"/>
          <w:sz w:val="32"/>
          <w:szCs w:val="32"/>
          <w:rtl/>
        </w:rPr>
        <w:t>العدد169-169 شعبان ورمضان</w:t>
      </w:r>
      <w:r w:rsidRPr="006A12B0">
        <w:rPr>
          <w:rFonts w:cs="Traditional Arabic" w:hint="cs"/>
          <w:sz w:val="32"/>
          <w:szCs w:val="32"/>
          <w:rtl/>
        </w:rPr>
        <w:t xml:space="preserve"> ص216,</w:t>
      </w:r>
      <w:r>
        <w:rPr>
          <w:rFonts w:cs="Traditional Arabic" w:hint="cs"/>
          <w:sz w:val="32"/>
          <w:szCs w:val="32"/>
          <w:rtl/>
        </w:rPr>
        <w:t xml:space="preserve"> </w:t>
      </w:r>
      <w:r w:rsidRPr="006A12B0">
        <w:rPr>
          <w:rFonts w:cs="Traditional Arabic" w:hint="cs"/>
          <w:sz w:val="32"/>
          <w:szCs w:val="32"/>
          <w:rtl/>
        </w:rPr>
        <w:t xml:space="preserve">ومقدمة مرعاة المفاتيح1/10, </w:t>
      </w:r>
      <w:r w:rsidRPr="00903F3E">
        <w:rPr>
          <w:rFonts w:ascii="Jameel Noori Nastaleeq" w:hAnsi="Jameel Noori Nastaleeq" w:cs="Jameel Noori Nastaleeq"/>
          <w:sz w:val="32"/>
          <w:szCs w:val="32"/>
          <w:rtl/>
        </w:rPr>
        <w:t>و</w:t>
      </w:r>
      <w:r>
        <w:rPr>
          <w:rFonts w:ascii="Jameel Noori Nastaleeq" w:hAnsi="Jameel Noori Nastaleeq" w:cs="Jameel Noori Nastaleeq" w:hint="cs"/>
          <w:sz w:val="32"/>
          <w:szCs w:val="32"/>
          <w:rtl/>
          <w:lang w:bidi="ur-PK"/>
        </w:rPr>
        <w:t xml:space="preserve">ہفت روزہ الاعتصام  </w:t>
      </w:r>
      <w:r>
        <w:rPr>
          <w:rFonts w:ascii="Jameel Noori Nastaleeq" w:hAnsi="Jameel Noori Nastaleeq" w:cs="Traditional Arabic" w:hint="cs"/>
          <w:sz w:val="32"/>
          <w:szCs w:val="32"/>
          <w:rtl/>
        </w:rPr>
        <w:t>[</w:t>
      </w:r>
      <w:r w:rsidRPr="00903F3E">
        <w:rPr>
          <w:rFonts w:ascii="Jameel Noori Nastaleeq" w:hAnsi="Jameel Noori Nastaleeq" w:cs="Traditional Arabic"/>
          <w:sz w:val="32"/>
          <w:szCs w:val="32"/>
          <w:rtl/>
        </w:rPr>
        <w:t>مجلة</w:t>
      </w:r>
      <w:r w:rsidRPr="00903F3E">
        <w:rPr>
          <w:rFonts w:cs="Traditional Arabic" w:hint="cs"/>
          <w:sz w:val="32"/>
          <w:szCs w:val="32"/>
          <w:rtl/>
        </w:rPr>
        <w:t xml:space="preserve"> الاعتصام  الأسبوعية</w:t>
      </w:r>
      <w:r>
        <w:rPr>
          <w:rFonts w:cs="Traditional Arabic" w:hint="cs"/>
          <w:sz w:val="32"/>
          <w:szCs w:val="32"/>
          <w:rtl/>
        </w:rPr>
        <w:t>]</w:t>
      </w:r>
      <w:r w:rsidRPr="006A12B0">
        <w:rPr>
          <w:rFonts w:cs="Traditional Arabic" w:hint="cs"/>
          <w:sz w:val="32"/>
          <w:szCs w:val="32"/>
          <w:rtl/>
        </w:rPr>
        <w:t xml:space="preserve"> بالأردية ج46, العدد2, ص4.</w:t>
      </w:r>
    </w:p>
  </w:footnote>
  <w:footnote w:id="72">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Pr>
          <w:rFonts w:ascii="Traditional Arabic" w:cs="Traditional Arabic" w:hint="cs"/>
          <w:sz w:val="32"/>
          <w:szCs w:val="32"/>
          <w:rtl/>
        </w:rPr>
        <w:t>:</w:t>
      </w:r>
      <w:r w:rsidRPr="006A12B0">
        <w:rPr>
          <w:rFonts w:ascii="Traditional Arabic" w:cs="Traditional Arabic" w:hint="cs"/>
          <w:sz w:val="32"/>
          <w:szCs w:val="32"/>
          <w:rtl/>
        </w:rPr>
        <w:t xml:space="preserve"> مجلة السنابل السنوية بالأردية لعام2010-2011 ص137.</w:t>
      </w:r>
    </w:p>
  </w:footnote>
  <w:footnote w:id="73">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حياة الألباني1/67</w:t>
      </w:r>
      <w:r w:rsidRPr="006A12B0">
        <w:rPr>
          <w:rFonts w:ascii="Traditional Arabic" w:cs="Traditional Arabic" w:hint="cs"/>
          <w:sz w:val="32"/>
          <w:szCs w:val="32"/>
          <w:rtl/>
        </w:rPr>
        <w:t>.</w:t>
      </w:r>
    </w:p>
  </w:footnote>
  <w:footnote w:id="74">
    <w:p w:rsidR="00C53443" w:rsidRPr="00B45EF8" w:rsidRDefault="00C53443" w:rsidP="00E349EE">
      <w:pPr>
        <w:autoSpaceDE w:val="0"/>
        <w:autoSpaceDN w:val="0"/>
        <w:adjustRightInd w:val="0"/>
        <w:spacing w:after="0" w:line="230" w:lineRule="auto"/>
        <w:ind w:left="425" w:hanging="425"/>
        <w:jc w:val="lowKashida"/>
        <w:rPr>
          <w:rFonts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w:t>
      </w:r>
      <w:r>
        <w:rPr>
          <w:rFonts w:cs="Traditional Arabic" w:hint="cs"/>
          <w:sz w:val="32"/>
          <w:szCs w:val="32"/>
          <w:rtl/>
        </w:rPr>
        <w:t>هو الشيخ عبد العزيز بن عبد الله بن عبد الرحمن أبو عبد الله آل باز, شيخ الإسلام والمسلمين, العلامة الرباني, مفتي الأنام, المحدث, الفقيه, المفسر, الفرضي, الأصولي, الزاهد, ناصر السنة, قامع البدعة, الداعي إلى عقيدة السلف, الإمام المجدد, ولد  في الرياض سنة1330هـ, أخذ عن الشيخ محمد بن عبد اللطيف, والشيخ محمد بن إبراهيم آل الشيخ وغيرهما, وعنه العلامة محمد بن صالح العثيمين, والشيخ عبد المحسن العباد وغيرهما, له مؤلفات عظمية المنفعة منها: الفوائد الجلية في المباحث الفرضية,والتحقيق والإيضاح,توفي في27محرم سنة1420هـ.ينظر:[كوكبة من أئمة الهدي ص139-179, والشيخ ابن باز موذج من الرعيل الأول].</w:t>
      </w:r>
    </w:p>
  </w:footnote>
  <w:footnote w:id="75">
    <w:p w:rsidR="00C53443" w:rsidRPr="006A12B0" w:rsidRDefault="00C53443" w:rsidP="00E349EE">
      <w:pPr>
        <w:autoSpaceDE w:val="0"/>
        <w:autoSpaceDN w:val="0"/>
        <w:adjustRightInd w:val="0"/>
        <w:spacing w:after="0" w:line="230"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ينظر:مجلة المحدث الشهرية بالأردية العدد 168-169 عام 1417هـ ص15</w:t>
      </w:r>
      <w:r w:rsidRPr="006A12B0">
        <w:rPr>
          <w:rFonts w:ascii="Traditional Arabic" w:cs="Traditional Arabic" w:hint="cs"/>
          <w:sz w:val="32"/>
          <w:szCs w:val="32"/>
          <w:rtl/>
        </w:rPr>
        <w:t>.</w:t>
      </w:r>
    </w:p>
  </w:footnote>
  <w:footnote w:id="76">
    <w:p w:rsidR="00C53443" w:rsidRPr="006A12B0" w:rsidRDefault="00C53443" w:rsidP="00E349EE">
      <w:pPr>
        <w:autoSpaceDE w:val="0"/>
        <w:autoSpaceDN w:val="0"/>
        <w:adjustRightInd w:val="0"/>
        <w:spacing w:after="0" w:line="223"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ينظر:مجلة المحدث الشهرية بالأردية العدد 168-169 عام 1417هـ ص143.</w:t>
      </w:r>
    </w:p>
  </w:footnote>
  <w:footnote w:id="77">
    <w:p w:rsidR="00C53443" w:rsidRPr="006A12B0" w:rsidRDefault="00C53443" w:rsidP="00E349EE">
      <w:pPr>
        <w:autoSpaceDE w:val="0"/>
        <w:autoSpaceDN w:val="0"/>
        <w:adjustRightInd w:val="0"/>
        <w:spacing w:after="0" w:line="223"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مجلة السنابل السنوية  بالأردية لعام 2010-2011م ص133.</w:t>
      </w:r>
    </w:p>
  </w:footnote>
  <w:footnote w:id="78">
    <w:p w:rsidR="00C53443" w:rsidRPr="006A12B0" w:rsidRDefault="00C53443" w:rsidP="00E349EE">
      <w:pPr>
        <w:autoSpaceDE w:val="0"/>
        <w:autoSpaceDN w:val="0"/>
        <w:adjustRightInd w:val="0"/>
        <w:spacing w:after="0" w:line="223"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مجلة المحدث الشهرية العدد 168-169 عام 1417هـ ص18</w:t>
      </w:r>
      <w:r w:rsidRPr="006A12B0">
        <w:rPr>
          <w:rFonts w:ascii="Traditional Arabic" w:cs="Traditional Arabic" w:hint="cs"/>
          <w:sz w:val="32"/>
          <w:szCs w:val="32"/>
          <w:rtl/>
        </w:rPr>
        <w:t>.</w:t>
      </w:r>
    </w:p>
  </w:footnote>
  <w:footnote w:id="79">
    <w:p w:rsidR="00C53443" w:rsidRPr="006A12B0" w:rsidRDefault="00C53443" w:rsidP="00E349EE">
      <w:pPr>
        <w:autoSpaceDE w:val="0"/>
        <w:autoSpaceDN w:val="0"/>
        <w:adjustRightInd w:val="0"/>
        <w:spacing w:after="0" w:line="223"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الشيخ مختار أحمد بن محمد ضمير الندوي, أحد علماء أهل الحديث المشهورين في شبه القارة الهندية, ورئيس الجامعة المحمدية منصورة بماليغاون ممبي, ومؤسس عدد كبير من المراكز والمؤسسات العلمية والخيرة,ولد سنة1930م في بلدة مئو</w:t>
      </w:r>
      <w:r>
        <w:rPr>
          <w:rFonts w:ascii="Traditional Arabic" w:cs="Traditional Arabic" w:hint="cs"/>
          <w:sz w:val="32"/>
          <w:szCs w:val="32"/>
          <w:rtl/>
        </w:rPr>
        <w:t>, اتر</w:t>
      </w:r>
      <w:r w:rsidRPr="006A12B0">
        <w:rPr>
          <w:rFonts w:ascii="Traditional Arabic" w:cs="Traditional Arabic" w:hint="cs"/>
          <w:sz w:val="32"/>
          <w:szCs w:val="32"/>
          <w:rtl/>
        </w:rPr>
        <w:t>برديش</w:t>
      </w:r>
      <w:r>
        <w:rPr>
          <w:rFonts w:ascii="Traditional Arabic" w:cs="Traditional Arabic" w:hint="cs"/>
          <w:sz w:val="32"/>
          <w:szCs w:val="32"/>
          <w:rtl/>
        </w:rPr>
        <w:t xml:space="preserve">, الهند, </w:t>
      </w:r>
      <w:r w:rsidRPr="006A12B0">
        <w:rPr>
          <w:rFonts w:ascii="Traditional Arabic" w:cs="Traditional Arabic" w:hint="cs"/>
          <w:sz w:val="32"/>
          <w:szCs w:val="32"/>
          <w:rtl/>
        </w:rPr>
        <w:t xml:space="preserve">أخذ عن الشيخ محمد أحمد المئوي, والشيخ أبي القاسم سيف بنارسي </w:t>
      </w:r>
      <w:r>
        <w:rPr>
          <w:rFonts w:ascii="Traditional Arabic" w:cs="Traditional Arabic" w:hint="cs"/>
          <w:sz w:val="32"/>
          <w:szCs w:val="32"/>
          <w:rtl/>
        </w:rPr>
        <w:t xml:space="preserve">وغيرهما, </w:t>
      </w:r>
      <w:r w:rsidRPr="006A12B0">
        <w:rPr>
          <w:rFonts w:ascii="Traditional Arabic" w:cs="Traditional Arabic" w:hint="cs"/>
          <w:sz w:val="32"/>
          <w:szCs w:val="32"/>
          <w:rtl/>
        </w:rPr>
        <w:t>له مؤلفات نافعة منها:صلاة النبي</w:t>
      </w:r>
      <w:r w:rsidRPr="006A12B0">
        <w:rPr>
          <w:rFonts w:ascii="Traditional Arabic" w:cs="Traditional Arabic" w:hint="cs"/>
          <w:sz w:val="32"/>
          <w:szCs w:val="32"/>
        </w:rPr>
        <w:sym w:font="AGA Arabesque" w:char="F072"/>
      </w:r>
      <w:r w:rsidRPr="006A12B0">
        <w:rPr>
          <w:rFonts w:ascii="Traditional Arabic" w:cs="Traditional Arabic" w:hint="cs"/>
          <w:sz w:val="32"/>
          <w:szCs w:val="32"/>
          <w:rtl/>
        </w:rPr>
        <w:t>, وقراءة القرآن وإهداء الثواب.</w:t>
      </w:r>
      <w:r>
        <w:rPr>
          <w:rFonts w:ascii="Traditional Arabic" w:cs="Traditional Arabic" w:hint="cs"/>
          <w:sz w:val="32"/>
          <w:szCs w:val="32"/>
          <w:rtl/>
        </w:rPr>
        <w:t xml:space="preserve">توفي </w:t>
      </w:r>
      <w:r w:rsidRPr="006A12B0">
        <w:rPr>
          <w:rFonts w:ascii="Traditional Arabic" w:cs="Traditional Arabic" w:hint="cs"/>
          <w:sz w:val="32"/>
          <w:szCs w:val="32"/>
          <w:rtl/>
        </w:rPr>
        <w:t>في9ستمبر سنة2007م.ينظر:[</w:t>
      </w:r>
      <w:r w:rsidRPr="006A12B0">
        <w:rPr>
          <w:rFonts w:ascii="Jameel Noori Nastaleeq" w:hAnsi="Jameel Noori Nastaleeq" w:cs="Jameel Noori Nastaleeq"/>
          <w:sz w:val="32"/>
          <w:szCs w:val="32"/>
          <w:rtl/>
        </w:rPr>
        <w:t>تراجم علماء ا</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ل حديث</w:t>
      </w:r>
      <w:r w:rsidRPr="006A12B0">
        <w:rPr>
          <w:rFonts w:ascii="Traditional Arabic" w:cs="Traditional Arabic" w:hint="cs"/>
          <w:sz w:val="32"/>
          <w:szCs w:val="32"/>
          <w:rtl/>
        </w:rPr>
        <w:t xml:space="preserve"> بالأردية لخالد حنيف</w:t>
      </w:r>
      <w:r>
        <w:rPr>
          <w:rFonts w:ascii="Traditional Arabic" w:cs="Traditional Arabic" w:hint="cs"/>
          <w:sz w:val="32"/>
          <w:szCs w:val="32"/>
          <w:rtl/>
        </w:rPr>
        <w:t xml:space="preserve">1/ </w:t>
      </w:r>
      <w:r w:rsidRPr="006A12B0">
        <w:rPr>
          <w:rFonts w:ascii="Traditional Arabic" w:cs="Traditional Arabic" w:hint="cs"/>
          <w:sz w:val="32"/>
          <w:szCs w:val="32"/>
          <w:rtl/>
        </w:rPr>
        <w:t>358, ومجلة صوت الحق الشهرية بالأردية ج25 العدد 4-5 ص123, و</w:t>
      </w:r>
      <w:r>
        <w:rPr>
          <w:rFonts w:ascii="Traditional Arabic" w:cs="Traditional Arabic" w:hint="cs"/>
          <w:sz w:val="32"/>
          <w:szCs w:val="32"/>
          <w:rtl/>
        </w:rPr>
        <w:t xml:space="preserve">156,و179,251, </w:t>
      </w:r>
      <w:r w:rsidRPr="00C23FE0">
        <w:rPr>
          <w:rFonts w:ascii="Jameel Noori Nastaleeq" w:hAnsi="Jameel Noori Nastaleeq" w:cs="Jameel Noori Nastaleeq"/>
          <w:sz w:val="32"/>
          <w:szCs w:val="32"/>
          <w:rtl/>
        </w:rPr>
        <w:t>وجريده ترجمان</w:t>
      </w:r>
      <w:r w:rsidRPr="006A12B0">
        <w:rPr>
          <w:rFonts w:ascii="Traditional Arabic" w:cs="Traditional Arabic" w:hint="cs"/>
          <w:sz w:val="32"/>
          <w:szCs w:val="32"/>
          <w:rtl/>
        </w:rPr>
        <w:t xml:space="preserve"> بالأردية ج24, والعدد20 عام 2004ص197].</w:t>
      </w:r>
    </w:p>
  </w:footnote>
  <w:footnote w:id="80">
    <w:p w:rsidR="00C53443" w:rsidRPr="006A12B0" w:rsidRDefault="00C53443" w:rsidP="00E349EE">
      <w:pPr>
        <w:autoSpaceDE w:val="0"/>
        <w:autoSpaceDN w:val="0"/>
        <w:adjustRightInd w:val="0"/>
        <w:spacing w:after="0" w:line="223"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xml:space="preserve">) </w:t>
      </w:r>
      <w:r w:rsidR="00CE4C21">
        <w:rPr>
          <w:rFonts w:cs="Traditional Arabic" w:hint="cs"/>
          <w:sz w:val="32"/>
          <w:szCs w:val="32"/>
          <w:rtl/>
        </w:rPr>
        <w:t>هو أرفع جبل</w:t>
      </w:r>
      <w:r>
        <w:rPr>
          <w:rFonts w:cs="Traditional Arabic" w:hint="cs"/>
          <w:sz w:val="32"/>
          <w:szCs w:val="32"/>
          <w:rtl/>
        </w:rPr>
        <w:t xml:space="preserve"> في العالم, ومشهور يقع في حدود الهند الشمالية وحدود الصين الجنوبية.</w:t>
      </w:r>
    </w:p>
  </w:footnote>
  <w:footnote w:id="81">
    <w:p w:rsidR="00C53443" w:rsidRPr="006A12B0" w:rsidRDefault="00C53443" w:rsidP="00E349EE">
      <w:pPr>
        <w:autoSpaceDE w:val="0"/>
        <w:autoSpaceDN w:val="0"/>
        <w:adjustRightInd w:val="0"/>
        <w:spacing w:after="0" w:line="223"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مجلة السنابل السنوية  بالأردية لعام2010-2011م </w:t>
      </w:r>
      <w:r w:rsidRPr="006A12B0">
        <w:rPr>
          <w:rFonts w:cs="Traditional Arabic" w:hint="cs"/>
          <w:sz w:val="32"/>
          <w:szCs w:val="32"/>
          <w:rtl/>
        </w:rPr>
        <w:t>ص132, و134.</w:t>
      </w:r>
    </w:p>
  </w:footnote>
  <w:footnote w:id="82">
    <w:p w:rsidR="00C53443" w:rsidRPr="006A12B0" w:rsidRDefault="00C53443" w:rsidP="00E349EE">
      <w:pPr>
        <w:spacing w:after="0" w:line="223" w:lineRule="auto"/>
        <w:ind w:left="425"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الدكتور مقتدى حسن بن ي</w:t>
      </w:r>
      <w:r>
        <w:rPr>
          <w:rFonts w:ascii="Traditional Arabic" w:cs="Traditional Arabic" w:hint="cs"/>
          <w:sz w:val="32"/>
          <w:szCs w:val="32"/>
          <w:rtl/>
        </w:rPr>
        <w:t>ا</w:t>
      </w:r>
      <w:r w:rsidRPr="006A12B0">
        <w:rPr>
          <w:rFonts w:ascii="Traditional Arabic" w:cs="Traditional Arabic" w:hint="cs"/>
          <w:sz w:val="32"/>
          <w:szCs w:val="32"/>
          <w:rtl/>
        </w:rPr>
        <w:t>سين الأزهري, أحد العلماء ا</w:t>
      </w:r>
      <w:r>
        <w:rPr>
          <w:rFonts w:ascii="Traditional Arabic" w:cs="Traditional Arabic" w:hint="cs"/>
          <w:sz w:val="32"/>
          <w:szCs w:val="32"/>
          <w:rtl/>
        </w:rPr>
        <w:t>لمشهورين في شبه القارة الهندية,</w:t>
      </w:r>
      <w:r w:rsidRPr="006A12B0">
        <w:rPr>
          <w:rFonts w:ascii="Traditional Arabic" w:cs="Traditional Arabic" w:hint="cs"/>
          <w:sz w:val="32"/>
          <w:szCs w:val="32"/>
          <w:rtl/>
        </w:rPr>
        <w:t xml:space="preserve"> ولد في8 أغسطس1939م, ودرس عند الشيخ شمس الحق السلفي, والشيخ حبيب الرحمن الفيضي وغيرهما, وأفنى عمره في خدمة الإسلام والمسلمين, له مؤلفات عديدة منها:تاريخ الأدب العربي بالأردية, والقاديانية وغيرهما, </w:t>
      </w:r>
      <w:r>
        <w:rPr>
          <w:rFonts w:ascii="Traditional Arabic" w:cs="Traditional Arabic" w:hint="cs"/>
          <w:sz w:val="32"/>
          <w:szCs w:val="32"/>
          <w:rtl/>
        </w:rPr>
        <w:t>توفي في10 ذوالقعدة1430هـ.ينظر:[</w:t>
      </w:r>
      <w:r w:rsidRPr="006A12B0">
        <w:rPr>
          <w:rFonts w:ascii="Jameel Noori Nastaleeq" w:hAnsi="Jameel Noori Nastaleeq" w:cs="Jameel Noori Nastaleeq"/>
          <w:sz w:val="32"/>
          <w:szCs w:val="32"/>
          <w:rtl/>
        </w:rPr>
        <w:t>علوم الحديث مطالع</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 xml:space="preserve"> وتعارف</w:t>
      </w:r>
      <w:r>
        <w:rPr>
          <w:rFonts w:ascii="Traditional Arabic" w:cs="Traditional Arabic" w:hint="cs"/>
          <w:sz w:val="32"/>
          <w:szCs w:val="32"/>
          <w:rtl/>
        </w:rPr>
        <w:t xml:space="preserve"> بالأردية ص487, </w:t>
      </w:r>
      <w:r w:rsidRPr="006A12B0">
        <w:rPr>
          <w:rFonts w:ascii="Traditional Arabic" w:cs="Traditional Arabic" w:hint="cs"/>
          <w:sz w:val="32"/>
          <w:szCs w:val="32"/>
          <w:rtl/>
        </w:rPr>
        <w:t>وجهود مخلصة في خدمة السنة المطهرةص273,و</w:t>
      </w:r>
      <w:r w:rsidRPr="006A12B0">
        <w:rPr>
          <w:rFonts w:ascii="Jameel Noori Nastaleeq" w:hAnsi="Jameel Noori Nastaleeq" w:cs="Jameel Noori Nastaleeq" w:hint="cs"/>
          <w:sz w:val="32"/>
          <w:szCs w:val="32"/>
          <w:rtl/>
        </w:rPr>
        <w:t>بر صغير ك</w:t>
      </w:r>
      <w:r w:rsidRPr="006A12B0">
        <w:rPr>
          <w:rFonts w:ascii="Jameel Noori Nastaleeq" w:hAnsi="Jameel Noori Nastaleeq" w:cs="Jameel Noori Nastaleeq" w:hint="cs"/>
          <w:sz w:val="32"/>
          <w:szCs w:val="32"/>
          <w:rtl/>
          <w:lang w:bidi="ur-PK"/>
        </w:rPr>
        <w:t>ے اہل حدیث خدام قرآن</w:t>
      </w:r>
      <w:r w:rsidRPr="006A12B0">
        <w:rPr>
          <w:rFonts w:ascii="Traditional Arabic" w:cs="Traditional Arabic" w:hint="cs"/>
          <w:sz w:val="32"/>
          <w:szCs w:val="32"/>
          <w:rtl/>
        </w:rPr>
        <w:t xml:space="preserve"> بالأردية ص638, و</w:t>
      </w:r>
      <w:r w:rsidRPr="006A12B0">
        <w:rPr>
          <w:rFonts w:ascii="Jameel Noori Nastaleeq" w:hAnsi="Jameel Noori Nastaleeq" w:cs="Jameel Noori Nastaleeq" w:hint="cs"/>
          <w:sz w:val="32"/>
          <w:szCs w:val="32"/>
          <w:rtl/>
          <w:lang w:bidi="ur-PK"/>
        </w:rPr>
        <w:t xml:space="preserve"> گلستان حدیث</w:t>
      </w:r>
      <w:r w:rsidRPr="006A12B0">
        <w:rPr>
          <w:rFonts w:ascii="Traditional Arabic" w:cs="Traditional Arabic" w:hint="cs"/>
          <w:sz w:val="32"/>
          <w:szCs w:val="32"/>
          <w:rtl/>
        </w:rPr>
        <w:t xml:space="preserve"> بالأردية ص385. </w:t>
      </w:r>
    </w:p>
  </w:footnote>
  <w:footnote w:id="83">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Pr>
          <w:rFonts w:cs="Traditional Arabic" w:hint="cs"/>
          <w:sz w:val="32"/>
          <w:szCs w:val="32"/>
          <w:rtl/>
        </w:rPr>
        <w:t>) ينظر:</w:t>
      </w:r>
      <w:r w:rsidRPr="006A12B0">
        <w:rPr>
          <w:rFonts w:cs="Traditional Arabic" w:hint="cs"/>
          <w:sz w:val="32"/>
          <w:szCs w:val="32"/>
          <w:rtl/>
        </w:rPr>
        <w:t>مجلة السنابل</w:t>
      </w:r>
      <w:r>
        <w:rPr>
          <w:rFonts w:cs="Traditional Arabic" w:hint="cs"/>
          <w:sz w:val="32"/>
          <w:szCs w:val="32"/>
          <w:rtl/>
        </w:rPr>
        <w:t xml:space="preserve"> </w:t>
      </w:r>
      <w:r w:rsidRPr="006A12B0">
        <w:rPr>
          <w:rFonts w:cs="Traditional Arabic" w:hint="cs"/>
          <w:sz w:val="32"/>
          <w:szCs w:val="32"/>
          <w:rtl/>
        </w:rPr>
        <w:t>بالأردية لعام2010</w:t>
      </w:r>
      <w:r>
        <w:rPr>
          <w:rFonts w:cs="Traditional Arabic" w:hint="cs"/>
          <w:sz w:val="32"/>
          <w:szCs w:val="32"/>
          <w:rtl/>
        </w:rPr>
        <w:t>-2011, ص134,ومجلة المحدث العدد</w:t>
      </w:r>
      <w:r w:rsidRPr="006A12B0">
        <w:rPr>
          <w:rFonts w:cs="Traditional Arabic" w:hint="cs"/>
          <w:sz w:val="32"/>
          <w:szCs w:val="32"/>
          <w:rtl/>
        </w:rPr>
        <w:t>168-169 ص66.</w:t>
      </w:r>
    </w:p>
  </w:footnote>
  <w:footnote w:id="84">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هو صفي الرحمن بن عبد الله بن محمد أبو هشام المباركفوري, أحد علماء الهند</w:t>
      </w:r>
      <w:r>
        <w:rPr>
          <w:rFonts w:cs="Traditional Arabic" w:hint="cs"/>
          <w:sz w:val="32"/>
          <w:szCs w:val="32"/>
          <w:rtl/>
        </w:rPr>
        <w:t xml:space="preserve"> المتضلعين بالعلوم الشرعية,</w:t>
      </w:r>
      <w:r w:rsidRPr="006A12B0">
        <w:rPr>
          <w:rFonts w:cs="Traditional Arabic" w:hint="cs"/>
          <w:sz w:val="32"/>
          <w:szCs w:val="32"/>
          <w:rtl/>
        </w:rPr>
        <w:t>أخذ عن الشيخ شمس الحق السلفي, وعبد الرحمن المباركفور</w:t>
      </w:r>
      <w:r>
        <w:rPr>
          <w:rFonts w:cs="Traditional Arabic" w:hint="cs"/>
          <w:sz w:val="32"/>
          <w:szCs w:val="32"/>
          <w:rtl/>
        </w:rPr>
        <w:t>ي وغيرهما, وعنه الشيخ عزير شمس, والشيخ أصغر علي وغيرهما, و</w:t>
      </w:r>
      <w:r w:rsidRPr="006A12B0">
        <w:rPr>
          <w:rFonts w:cs="Traditional Arabic" w:hint="cs"/>
          <w:sz w:val="32"/>
          <w:szCs w:val="32"/>
          <w:rtl/>
        </w:rPr>
        <w:t>عمل في خدمة السنة والسيرة في الجامعة الإسلامية</w:t>
      </w:r>
      <w:r>
        <w:rPr>
          <w:rFonts w:cs="Traditional Arabic" w:hint="cs"/>
          <w:sz w:val="32"/>
          <w:szCs w:val="32"/>
          <w:rtl/>
        </w:rPr>
        <w:t xml:space="preserve"> بالمدينة من عام1988م إلى1997م,</w:t>
      </w:r>
      <w:r w:rsidRPr="006A12B0">
        <w:rPr>
          <w:rFonts w:cs="Traditional Arabic" w:hint="cs"/>
          <w:sz w:val="32"/>
          <w:szCs w:val="32"/>
          <w:rtl/>
        </w:rPr>
        <w:t xml:space="preserve">وألف الرحيق المختوم, وإتحاف </w:t>
      </w:r>
      <w:r>
        <w:rPr>
          <w:rFonts w:cs="Traditional Arabic" w:hint="cs"/>
          <w:sz w:val="32"/>
          <w:szCs w:val="32"/>
          <w:rtl/>
        </w:rPr>
        <w:t>الكرام وغيرهما,توفي في9 ذو</w:t>
      </w:r>
      <w:r w:rsidRPr="006A12B0">
        <w:rPr>
          <w:rFonts w:cs="Traditional Arabic" w:hint="cs"/>
          <w:sz w:val="32"/>
          <w:szCs w:val="32"/>
          <w:rtl/>
        </w:rPr>
        <w:t>القعدة</w:t>
      </w:r>
      <w:r>
        <w:rPr>
          <w:rFonts w:cs="Traditional Arabic" w:hint="cs"/>
          <w:sz w:val="32"/>
          <w:szCs w:val="32"/>
          <w:rtl/>
        </w:rPr>
        <w:t xml:space="preserve"> </w:t>
      </w:r>
      <w:r w:rsidRPr="006A12B0">
        <w:rPr>
          <w:rFonts w:cs="Traditional Arabic" w:hint="cs"/>
          <w:sz w:val="32"/>
          <w:szCs w:val="32"/>
          <w:rtl/>
        </w:rPr>
        <w:t>1427هـ</w:t>
      </w:r>
      <w:r>
        <w:rPr>
          <w:rFonts w:cs="Traditional Arabic" w:hint="cs"/>
          <w:sz w:val="32"/>
          <w:szCs w:val="32"/>
          <w:rtl/>
        </w:rPr>
        <w:t>.ينظر:[جهود مخلصة</w:t>
      </w:r>
      <w:r w:rsidRPr="006A12B0">
        <w:rPr>
          <w:rFonts w:cs="Traditional Arabic" w:hint="cs"/>
          <w:sz w:val="32"/>
          <w:szCs w:val="32"/>
          <w:rtl/>
        </w:rPr>
        <w:t>ص279,</w:t>
      </w:r>
      <w:r w:rsidRPr="006A12B0">
        <w:rPr>
          <w:rFonts w:ascii="Traditional Arabic" w:cs="Traditional Arabic" w:hint="cs"/>
          <w:sz w:val="32"/>
          <w:szCs w:val="32"/>
          <w:rtl/>
        </w:rPr>
        <w:t>و</w:t>
      </w:r>
      <w:r>
        <w:rPr>
          <w:rFonts w:ascii="Jameel Noori Nastaleeq" w:hAnsi="Jameel Noori Nastaleeq" w:cs="Jameel Noori Nastaleeq"/>
          <w:sz w:val="32"/>
          <w:szCs w:val="32"/>
          <w:rtl/>
        </w:rPr>
        <w:t>گلستان حديث</w:t>
      </w:r>
      <w:r>
        <w:rPr>
          <w:rFonts w:cs="Traditional Arabic" w:hint="cs"/>
          <w:sz w:val="32"/>
          <w:szCs w:val="32"/>
          <w:rtl/>
        </w:rPr>
        <w:t xml:space="preserve"> </w:t>
      </w:r>
      <w:r w:rsidRPr="006A12B0">
        <w:rPr>
          <w:rFonts w:cs="Traditional Arabic" w:hint="cs"/>
          <w:sz w:val="32"/>
          <w:szCs w:val="32"/>
          <w:rtl/>
        </w:rPr>
        <w:t>ص349,</w:t>
      </w:r>
      <w:r w:rsidRPr="006A12B0">
        <w:rPr>
          <w:rFonts w:ascii="Jameel Noori Nastaleeq" w:hAnsi="Jameel Noori Nastaleeq" w:cs="Jameel Noori Nastaleeq"/>
          <w:sz w:val="32"/>
          <w:szCs w:val="32"/>
          <w:rtl/>
        </w:rPr>
        <w:t>وتراجم علماء ا</w:t>
      </w:r>
      <w:r w:rsidRPr="006A12B0">
        <w:rPr>
          <w:rFonts w:ascii="Jameel Noori Nastaleeq" w:hAnsi="Jameel Noori Nastaleeq" w:cs="Jameel Noori Nastaleeq" w:hint="cs"/>
          <w:sz w:val="32"/>
          <w:szCs w:val="32"/>
          <w:rtl/>
          <w:lang w:bidi="ur-PK"/>
        </w:rPr>
        <w:t>ہ</w:t>
      </w:r>
      <w:r w:rsidRPr="006A12B0">
        <w:rPr>
          <w:rFonts w:ascii="Jameel Noori Nastaleeq" w:hAnsi="Jameel Noori Nastaleeq" w:cs="Jameel Noori Nastaleeq"/>
          <w:sz w:val="32"/>
          <w:szCs w:val="32"/>
          <w:rtl/>
        </w:rPr>
        <w:t>ل حديث</w:t>
      </w:r>
      <w:r w:rsidRPr="006A12B0">
        <w:rPr>
          <w:rFonts w:cs="Traditional Arabic" w:hint="cs"/>
          <w:sz w:val="32"/>
          <w:szCs w:val="32"/>
          <w:rtl/>
        </w:rPr>
        <w:t xml:space="preserve">1/149].   </w:t>
      </w:r>
    </w:p>
  </w:footnote>
  <w:footnote w:id="85">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صح</w:t>
      </w:r>
      <w:r w:rsidR="00CE4C21">
        <w:rPr>
          <w:rFonts w:cs="Traditional Arabic" w:hint="cs"/>
          <w:sz w:val="32"/>
          <w:szCs w:val="32"/>
          <w:rtl/>
        </w:rPr>
        <w:t>يف</w:t>
      </w:r>
      <w:r w:rsidRPr="006A12B0">
        <w:rPr>
          <w:rFonts w:cs="Traditional Arabic" w:hint="cs"/>
          <w:sz w:val="32"/>
          <w:szCs w:val="32"/>
          <w:rtl/>
        </w:rPr>
        <w:t xml:space="preserve">ة </w:t>
      </w:r>
      <w:r w:rsidR="00E23720">
        <w:rPr>
          <w:rFonts w:ascii="Jameel Noori Nastaleeq" w:hAnsi="Jameel Noori Nastaleeq" w:cs="Jameel Noori Nastaleeq" w:hint="cs"/>
          <w:sz w:val="32"/>
          <w:szCs w:val="32"/>
          <w:rtl/>
          <w:lang w:bidi="ur-PK"/>
        </w:rPr>
        <w:t>راش</w:t>
      </w:r>
      <w:r w:rsidRPr="006A12B0">
        <w:rPr>
          <w:rFonts w:ascii="Jameel Noori Nastaleeq" w:hAnsi="Jameel Noori Nastaleeq" w:cs="Jameel Noori Nastaleeq" w:hint="cs"/>
          <w:sz w:val="32"/>
          <w:szCs w:val="32"/>
          <w:rtl/>
          <w:lang w:bidi="ur-PK"/>
        </w:rPr>
        <w:t>ڑیہ سہارا</w:t>
      </w:r>
      <w:r>
        <w:rPr>
          <w:rFonts w:cs="Traditional Arabic" w:hint="cs"/>
          <w:sz w:val="32"/>
          <w:szCs w:val="32"/>
          <w:rtl/>
          <w:lang w:bidi="ur-PK"/>
        </w:rPr>
        <w:t xml:space="preserve"> </w:t>
      </w:r>
      <w:r w:rsidRPr="006A12B0">
        <w:rPr>
          <w:rFonts w:cs="Traditional Arabic" w:hint="cs"/>
          <w:sz w:val="32"/>
          <w:szCs w:val="32"/>
          <w:rtl/>
        </w:rPr>
        <w:t>اليومية بالأردية</w:t>
      </w:r>
      <w:r>
        <w:rPr>
          <w:rFonts w:cs="Traditional Arabic" w:hint="cs"/>
          <w:sz w:val="32"/>
          <w:szCs w:val="32"/>
          <w:rtl/>
        </w:rPr>
        <w:t>,</w:t>
      </w:r>
      <w:r w:rsidRPr="006A12B0">
        <w:rPr>
          <w:rFonts w:cs="Traditional Arabic" w:hint="cs"/>
          <w:sz w:val="32"/>
          <w:szCs w:val="32"/>
          <w:rtl/>
        </w:rPr>
        <w:t xml:space="preserve"> </w:t>
      </w:r>
      <w:r>
        <w:rPr>
          <w:rFonts w:cs="Traditional Arabic" w:hint="cs"/>
          <w:sz w:val="32"/>
          <w:szCs w:val="32"/>
          <w:rtl/>
        </w:rPr>
        <w:t>الأحد</w:t>
      </w:r>
      <w:r w:rsidRPr="006A12B0">
        <w:rPr>
          <w:rFonts w:cs="Traditional Arabic" w:hint="cs"/>
          <w:sz w:val="32"/>
          <w:szCs w:val="32"/>
          <w:rtl/>
        </w:rPr>
        <w:t>3 دسمبر عام2000م ص1.</w:t>
      </w:r>
    </w:p>
  </w:footnote>
  <w:footnote w:id="86">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مجلة السنابل السنوية بالأردية لعام2010-2011م  ص134</w:t>
      </w:r>
      <w:r w:rsidRPr="006A12B0">
        <w:rPr>
          <w:rFonts w:ascii="Traditional Arabic" w:cs="Traditional Arabic" w:hint="cs"/>
          <w:sz w:val="32"/>
          <w:szCs w:val="32"/>
          <w:rtl/>
        </w:rPr>
        <w:t>.</w:t>
      </w:r>
    </w:p>
  </w:footnote>
  <w:footnote w:id="87">
    <w:p w:rsidR="00C53443" w:rsidRPr="006A12B0" w:rsidRDefault="00C53443" w:rsidP="00E349EE">
      <w:pPr>
        <w:spacing w:after="0" w:line="240" w:lineRule="auto"/>
        <w:ind w:left="423" w:hanging="425"/>
        <w:jc w:val="lowKashida"/>
        <w:rPr>
          <w:rFonts w:ascii="Jameel Noori Nastaleeq" w:hAnsi="Jameel Noori Nastaleeq" w:cs="Jameel Noori Nastaleeq"/>
          <w:sz w:val="32"/>
          <w:szCs w:val="32"/>
          <w:rtl/>
          <w:lang w:bidi="ur-PK"/>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عبد الرحمن بن عبد الجبار الفريوائي, أحد العلماء المعروفين </w:t>
      </w:r>
      <w:r>
        <w:rPr>
          <w:rFonts w:ascii="Traditional Arabic" w:cs="Traditional Arabic" w:hint="cs"/>
          <w:sz w:val="32"/>
          <w:szCs w:val="32"/>
          <w:rtl/>
        </w:rPr>
        <w:t>من الهند,</w:t>
      </w:r>
      <w:r w:rsidRPr="006A12B0">
        <w:rPr>
          <w:rFonts w:ascii="Traditional Arabic" w:cs="Traditional Arabic" w:hint="cs"/>
          <w:sz w:val="32"/>
          <w:szCs w:val="32"/>
          <w:rtl/>
        </w:rPr>
        <w:t xml:space="preserve"> المولع لخدمة السنة وإحي</w:t>
      </w:r>
      <w:r>
        <w:rPr>
          <w:rFonts w:ascii="Traditional Arabic" w:cs="Traditional Arabic" w:hint="cs"/>
          <w:sz w:val="32"/>
          <w:szCs w:val="32"/>
          <w:rtl/>
        </w:rPr>
        <w:t xml:space="preserve">ائها, ولد سنة1951م, </w:t>
      </w:r>
      <w:r w:rsidRPr="006A12B0">
        <w:rPr>
          <w:rFonts w:ascii="Traditional Arabic" w:cs="Traditional Arabic" w:hint="cs"/>
          <w:sz w:val="32"/>
          <w:szCs w:val="32"/>
          <w:rtl/>
        </w:rPr>
        <w:t xml:space="preserve">وحصل على </w:t>
      </w:r>
      <w:r>
        <w:rPr>
          <w:rFonts w:ascii="Traditional Arabic" w:cs="Traditional Arabic" w:hint="cs"/>
          <w:sz w:val="32"/>
          <w:szCs w:val="32"/>
          <w:rtl/>
        </w:rPr>
        <w:t>الدكتوراه في الجامعة الإسلامية, وهو أستاذ مشارك</w:t>
      </w:r>
      <w:r w:rsidRPr="006A12B0">
        <w:rPr>
          <w:rFonts w:ascii="Traditional Arabic" w:cs="Traditional Arabic" w:hint="cs"/>
          <w:sz w:val="32"/>
          <w:szCs w:val="32"/>
          <w:rtl/>
        </w:rPr>
        <w:t xml:space="preserve"> في جامعة الإمام محمد بن سعود الإس</w:t>
      </w:r>
      <w:r>
        <w:rPr>
          <w:rFonts w:ascii="Traditional Arabic" w:cs="Traditional Arabic" w:hint="cs"/>
          <w:sz w:val="32"/>
          <w:szCs w:val="32"/>
          <w:rtl/>
        </w:rPr>
        <w:t xml:space="preserve">لامية بالرياض حاليا, له مؤلفات </w:t>
      </w:r>
      <w:r w:rsidRPr="006A12B0">
        <w:rPr>
          <w:rFonts w:ascii="Traditional Arabic" w:cs="Traditional Arabic" w:hint="cs"/>
          <w:sz w:val="32"/>
          <w:szCs w:val="32"/>
          <w:rtl/>
        </w:rPr>
        <w:t>منها:جهود مخلصة في خدمة السنة المطهرة, وشيخ الإسلام ابن تيمية وإفاداته في علوم</w:t>
      </w:r>
      <w:r>
        <w:rPr>
          <w:rFonts w:ascii="Traditional Arabic" w:cs="Traditional Arabic" w:hint="cs"/>
          <w:sz w:val="32"/>
          <w:szCs w:val="32"/>
          <w:rtl/>
        </w:rPr>
        <w:t xml:space="preserve"> </w:t>
      </w:r>
      <w:r w:rsidRPr="006A12B0">
        <w:rPr>
          <w:rFonts w:ascii="Traditional Arabic" w:cs="Traditional Arabic" w:hint="cs"/>
          <w:sz w:val="32"/>
          <w:szCs w:val="32"/>
          <w:rtl/>
        </w:rPr>
        <w:t>الحديث.ينظر:</w:t>
      </w:r>
      <w:r>
        <w:rPr>
          <w:rFonts w:ascii="Traditional Arabic" w:cs="Traditional Arabic" w:hint="cs"/>
          <w:sz w:val="32"/>
          <w:szCs w:val="32"/>
          <w:rtl/>
        </w:rPr>
        <w:t xml:space="preserve"> [جهود مخلصة ص290, </w:t>
      </w:r>
      <w:r w:rsidRPr="006A12B0">
        <w:rPr>
          <w:rFonts w:ascii="Traditional Arabic" w:cs="Traditional Arabic" w:hint="cs"/>
          <w:sz w:val="32"/>
          <w:szCs w:val="32"/>
          <w:rtl/>
        </w:rPr>
        <w:t>و</w:t>
      </w:r>
      <w:r w:rsidRPr="006A12B0">
        <w:rPr>
          <w:rFonts w:ascii="Jameel Noori Nastaleeq" w:hAnsi="Jameel Noori Nastaleeq" w:cs="Jameel Noori Nastaleeq"/>
          <w:sz w:val="32"/>
          <w:szCs w:val="32"/>
          <w:rtl/>
        </w:rPr>
        <w:t xml:space="preserve">گلستان حديث </w:t>
      </w:r>
      <w:r w:rsidRPr="006A12B0">
        <w:rPr>
          <w:rFonts w:ascii="Traditional Arabic" w:cs="Traditional Arabic" w:hint="cs"/>
          <w:sz w:val="32"/>
          <w:szCs w:val="32"/>
          <w:rtl/>
        </w:rPr>
        <w:t>ص479,</w:t>
      </w:r>
      <w:r w:rsidRPr="006A12B0">
        <w:rPr>
          <w:rFonts w:ascii="Jameel Noori Nastaleeq" w:hAnsi="Jameel Noori Nastaleeq" w:cs="Jameel Noori Nastaleeq"/>
          <w:sz w:val="32"/>
          <w:szCs w:val="32"/>
          <w:rtl/>
        </w:rPr>
        <w:t xml:space="preserve"> </w:t>
      </w:r>
      <w:r>
        <w:rPr>
          <w:rFonts w:ascii="Jameel Noori Nastaleeq" w:hAnsi="Jameel Noori Nastaleeq" w:cs="Jameel Noori Nastaleeq" w:hint="cs"/>
          <w:sz w:val="32"/>
          <w:szCs w:val="32"/>
          <w:rtl/>
        </w:rPr>
        <w:t xml:space="preserve"> </w:t>
      </w:r>
      <w:r w:rsidRPr="006A12B0">
        <w:rPr>
          <w:rFonts w:ascii="Jameel Noori Nastaleeq" w:hAnsi="Jameel Noori Nastaleeq" w:cs="Jameel Noori Nastaleeq"/>
          <w:sz w:val="32"/>
          <w:szCs w:val="32"/>
          <w:rtl/>
        </w:rPr>
        <w:t>و</w:t>
      </w:r>
      <w:r w:rsidRPr="006A12B0">
        <w:rPr>
          <w:rFonts w:ascii="Jameel Noori Nastaleeq" w:hAnsi="Jameel Noori Nastaleeq" w:cs="Jameel Noori Nastaleeq"/>
          <w:sz w:val="32"/>
          <w:szCs w:val="32"/>
          <w:rtl/>
          <w:lang w:bidi="ur-PK"/>
        </w:rPr>
        <w:t>جماعت اہل حدیث کی تصنیفی خدمات</w:t>
      </w:r>
      <w:r>
        <w:rPr>
          <w:rFonts w:ascii="Traditional Arabic" w:cs="Traditional Arabic" w:hint="cs"/>
          <w:sz w:val="32"/>
          <w:szCs w:val="32"/>
          <w:rtl/>
        </w:rPr>
        <w:t xml:space="preserve"> </w:t>
      </w:r>
      <w:r w:rsidRPr="006A12B0">
        <w:rPr>
          <w:rFonts w:ascii="Traditional Arabic" w:cs="Traditional Arabic" w:hint="cs"/>
          <w:sz w:val="32"/>
          <w:szCs w:val="32"/>
          <w:rtl/>
        </w:rPr>
        <w:t xml:space="preserve">ص574]. </w:t>
      </w:r>
    </w:p>
  </w:footnote>
  <w:footnote w:id="88">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جهود مخلصة في خدمة السنة المطهرة ص258.</w:t>
      </w:r>
    </w:p>
  </w:footnote>
  <w:footnote w:id="89">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الدكتور عاصم بن عبد الله بن إبراهيم القريوتي أحد العلماء المعروفين في</w:t>
      </w:r>
      <w:r>
        <w:rPr>
          <w:rFonts w:ascii="Traditional Arabic" w:cs="Traditional Arabic" w:hint="cs"/>
          <w:sz w:val="32"/>
          <w:szCs w:val="32"/>
          <w:rtl/>
        </w:rPr>
        <w:t xml:space="preserve"> الديار الأردنية, ولد سنة1374هـ,</w:t>
      </w:r>
      <w:r w:rsidRPr="006A12B0">
        <w:rPr>
          <w:rFonts w:ascii="Traditional Arabic" w:cs="Traditional Arabic" w:hint="cs"/>
          <w:sz w:val="32"/>
          <w:szCs w:val="32"/>
          <w:rtl/>
        </w:rPr>
        <w:t xml:space="preserve">وتخصص في السنة النبوية وعلومها, واستفاد كثيرا من الإمام عبد العزيز بن باز, والعلامة محمد ناصر الدين الألباني, وهو أستاذ مشارك </w:t>
      </w:r>
      <w:r>
        <w:rPr>
          <w:rFonts w:ascii="Traditional Arabic" w:cs="Traditional Arabic" w:hint="cs"/>
          <w:sz w:val="32"/>
          <w:szCs w:val="32"/>
          <w:rtl/>
        </w:rPr>
        <w:t xml:space="preserve"> في </w:t>
      </w:r>
      <w:r w:rsidRPr="006A12B0">
        <w:rPr>
          <w:rFonts w:ascii="Traditional Arabic" w:cs="Traditional Arabic" w:hint="cs"/>
          <w:sz w:val="32"/>
          <w:szCs w:val="32"/>
          <w:rtl/>
        </w:rPr>
        <w:t>جامعة الإمام محمد بن سعود الإسلامية بالرياض حاليا, له مؤلفات نافعة منها: وجوب التثبت في الرواية, وكذبة إبريل أصلها التاريخي وحكمها الشرعي وغيرهما.</w:t>
      </w:r>
      <w:r>
        <w:rPr>
          <w:rFonts w:ascii="Traditional Arabic" w:cs="Traditional Arabic" w:hint="cs"/>
          <w:sz w:val="32"/>
          <w:szCs w:val="32"/>
          <w:rtl/>
        </w:rPr>
        <w:t>[</w:t>
      </w:r>
      <w:r w:rsidRPr="006A12B0">
        <w:rPr>
          <w:rFonts w:ascii="Traditional Arabic" w:cs="Traditional Arabic" w:hint="cs"/>
          <w:sz w:val="32"/>
          <w:szCs w:val="32"/>
          <w:rtl/>
        </w:rPr>
        <w:t>أفادني بهذا الد</w:t>
      </w:r>
      <w:r>
        <w:rPr>
          <w:rFonts w:ascii="Traditional Arabic" w:cs="Traditional Arabic" w:hint="cs"/>
          <w:sz w:val="32"/>
          <w:szCs w:val="32"/>
          <w:rtl/>
        </w:rPr>
        <w:t>كتور نفسه عبر البريد الإلكتروني].</w:t>
      </w:r>
    </w:p>
  </w:footnote>
  <w:footnote w:id="90">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مجلة المحدث</w:t>
      </w:r>
      <w:r>
        <w:rPr>
          <w:rFonts w:cs="Traditional Arabic" w:hint="cs"/>
          <w:sz w:val="32"/>
          <w:szCs w:val="32"/>
          <w:rtl/>
        </w:rPr>
        <w:t xml:space="preserve"> الشهرية بالأردية</w:t>
      </w:r>
      <w:r w:rsidRPr="006A12B0">
        <w:rPr>
          <w:rFonts w:cs="Traditional Arabic" w:hint="cs"/>
          <w:sz w:val="32"/>
          <w:szCs w:val="32"/>
          <w:rtl/>
        </w:rPr>
        <w:t xml:space="preserve"> العدد 168-169, ص21.</w:t>
      </w:r>
    </w:p>
  </w:footnote>
  <w:footnote w:id="91">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مجلة المحدث</w:t>
      </w:r>
      <w:r>
        <w:rPr>
          <w:rFonts w:cs="Traditional Arabic" w:hint="cs"/>
          <w:sz w:val="32"/>
          <w:szCs w:val="32"/>
          <w:rtl/>
        </w:rPr>
        <w:t xml:space="preserve"> الشهرية بالأردية</w:t>
      </w:r>
      <w:r w:rsidRPr="006A12B0">
        <w:rPr>
          <w:rFonts w:cs="Traditional Arabic" w:hint="cs"/>
          <w:sz w:val="32"/>
          <w:szCs w:val="32"/>
          <w:rtl/>
        </w:rPr>
        <w:t xml:space="preserve"> العدد 168-169,ص23.</w:t>
      </w:r>
    </w:p>
  </w:footnote>
  <w:footnote w:id="92">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وهو أحد علماء الهند المعروفين في الفنون المختلفة, توفي في يوم الأربعاء25/6/1433هـ  أفادني </w:t>
      </w:r>
      <w:r>
        <w:rPr>
          <w:rFonts w:ascii="Traditional Arabic" w:cs="Traditional Arabic" w:hint="cs"/>
          <w:sz w:val="32"/>
          <w:szCs w:val="32"/>
          <w:rtl/>
        </w:rPr>
        <w:t xml:space="preserve">به </w:t>
      </w:r>
      <w:r w:rsidRPr="006A12B0">
        <w:rPr>
          <w:rFonts w:ascii="Traditional Arabic" w:cs="Traditional Arabic" w:hint="cs"/>
          <w:sz w:val="32"/>
          <w:szCs w:val="32"/>
          <w:rtl/>
        </w:rPr>
        <w:t xml:space="preserve">الشيخ أصغر علي </w:t>
      </w:r>
      <w:r>
        <w:rPr>
          <w:rFonts w:ascii="Traditional Arabic" w:cs="Traditional Arabic" w:hint="cs"/>
          <w:sz w:val="32"/>
          <w:szCs w:val="32"/>
          <w:rtl/>
        </w:rPr>
        <w:t xml:space="preserve">السلفي </w:t>
      </w:r>
      <w:r w:rsidRPr="006A12B0">
        <w:rPr>
          <w:rFonts w:ascii="Traditional Arabic" w:cs="Traditional Arabic" w:hint="cs"/>
          <w:sz w:val="32"/>
          <w:szCs w:val="32"/>
          <w:rtl/>
        </w:rPr>
        <w:t>الرئيس العام لجمعية أهل الحديث المركزية الهند في27/6/1433هـ.</w:t>
      </w:r>
    </w:p>
  </w:footnote>
  <w:footnote w:id="93">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مجلة المحدث</w:t>
      </w:r>
      <w:r>
        <w:rPr>
          <w:rFonts w:cs="Traditional Arabic" w:hint="cs"/>
          <w:sz w:val="32"/>
          <w:szCs w:val="32"/>
          <w:rtl/>
        </w:rPr>
        <w:t xml:space="preserve"> الشهرية بالأردية</w:t>
      </w:r>
      <w:r w:rsidRPr="006A12B0">
        <w:rPr>
          <w:rFonts w:cs="Traditional Arabic" w:hint="cs"/>
          <w:sz w:val="32"/>
          <w:szCs w:val="32"/>
          <w:rtl/>
        </w:rPr>
        <w:t xml:space="preserve"> العدد 168-169,ص223</w:t>
      </w:r>
      <w:r w:rsidRPr="006A12B0">
        <w:rPr>
          <w:rFonts w:ascii="Traditional Arabic" w:cs="Traditional Arabic" w:hint="cs"/>
          <w:sz w:val="32"/>
          <w:szCs w:val="32"/>
          <w:rtl/>
        </w:rPr>
        <w:t>.</w:t>
      </w:r>
    </w:p>
  </w:footnote>
  <w:footnote w:id="94">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أحمد مج</w:t>
      </w:r>
      <w:r>
        <w:rPr>
          <w:rFonts w:ascii="Traditional Arabic" w:cs="Traditional Arabic" w:hint="cs"/>
          <w:sz w:val="32"/>
          <w:szCs w:val="32"/>
          <w:rtl/>
        </w:rPr>
        <w:t xml:space="preserve">تبى بن نذير عالم بن صاحب الدين </w:t>
      </w:r>
      <w:r w:rsidRPr="006A12B0">
        <w:rPr>
          <w:rFonts w:ascii="Traditional Arabic" w:cs="Traditional Arabic" w:hint="cs"/>
          <w:sz w:val="32"/>
          <w:szCs w:val="32"/>
          <w:rtl/>
        </w:rPr>
        <w:t>البيهاري, أحد العلماء الأجلاء الموجودين في الهند</w:t>
      </w:r>
      <w:r>
        <w:rPr>
          <w:rFonts w:ascii="Traditional Arabic" w:cs="Traditional Arabic" w:hint="cs"/>
          <w:sz w:val="32"/>
          <w:szCs w:val="32"/>
          <w:rtl/>
        </w:rPr>
        <w:t>, ولد سنة1949م, وأخذ عن الدكتور ضياء الرحمن الأعظمي,</w:t>
      </w:r>
      <w:r w:rsidRPr="006A12B0">
        <w:rPr>
          <w:rFonts w:ascii="Traditional Arabic" w:cs="Traditional Arabic" w:hint="cs"/>
          <w:sz w:val="32"/>
          <w:szCs w:val="32"/>
          <w:rtl/>
        </w:rPr>
        <w:t>والدكتور</w:t>
      </w:r>
      <w:r>
        <w:rPr>
          <w:rFonts w:ascii="Traditional Arabic" w:cs="Traditional Arabic" w:hint="cs"/>
          <w:sz w:val="32"/>
          <w:szCs w:val="32"/>
          <w:rtl/>
        </w:rPr>
        <w:t xml:space="preserve"> سعد الهاشمي وغيرهما, </w:t>
      </w:r>
      <w:r w:rsidRPr="006A12B0">
        <w:rPr>
          <w:rFonts w:ascii="Traditional Arabic" w:cs="Traditional Arabic" w:hint="cs"/>
          <w:sz w:val="32"/>
          <w:szCs w:val="32"/>
          <w:rtl/>
        </w:rPr>
        <w:t xml:space="preserve">له مؤلفات وتحقيقات </w:t>
      </w:r>
      <w:r>
        <w:rPr>
          <w:rFonts w:ascii="Traditional Arabic" w:cs="Traditional Arabic" w:hint="cs"/>
          <w:sz w:val="32"/>
          <w:szCs w:val="32"/>
          <w:rtl/>
        </w:rPr>
        <w:t>منها:</w:t>
      </w:r>
      <w:r w:rsidRPr="006A12B0">
        <w:rPr>
          <w:rFonts w:ascii="Traditional Arabic" w:cs="Traditional Arabic" w:hint="cs"/>
          <w:sz w:val="32"/>
          <w:szCs w:val="32"/>
          <w:rtl/>
        </w:rPr>
        <w:t>الفتح السماوي في تخريج أحاديث البيضاوي, والتعليقات ا</w:t>
      </w:r>
      <w:r>
        <w:rPr>
          <w:rFonts w:ascii="Traditional Arabic" w:cs="Traditional Arabic" w:hint="cs"/>
          <w:sz w:val="32"/>
          <w:szCs w:val="32"/>
          <w:rtl/>
        </w:rPr>
        <w:t>لسلفية على سنن النسائي وغيرهما.</w:t>
      </w:r>
      <w:r w:rsidRPr="006A12B0">
        <w:rPr>
          <w:rFonts w:ascii="Traditional Arabic" w:cs="Traditional Arabic" w:hint="cs"/>
          <w:sz w:val="32"/>
          <w:szCs w:val="32"/>
          <w:rtl/>
        </w:rPr>
        <w:t>ينظر:[جهود مخلصة ص 302, و</w:t>
      </w:r>
      <w:r w:rsidRPr="006A12B0">
        <w:rPr>
          <w:rFonts w:ascii="Jameel Noori Nastaleeq" w:hAnsi="Jameel Noori Nastaleeq" w:cs="Jameel Noori Nastaleeq"/>
          <w:sz w:val="32"/>
          <w:szCs w:val="32"/>
          <w:rtl/>
        </w:rPr>
        <w:t>گلستان حديث</w:t>
      </w:r>
      <w:r w:rsidRPr="006A12B0">
        <w:rPr>
          <w:rFonts w:ascii="Traditional Arabic" w:cs="Traditional Arabic" w:hint="cs"/>
          <w:sz w:val="32"/>
          <w:szCs w:val="32"/>
          <w:rtl/>
        </w:rPr>
        <w:t xml:space="preserve"> بالأردية ص470].</w:t>
      </w:r>
    </w:p>
  </w:footnote>
  <w:footnote w:id="95">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eastAsia="Times New Roman" w:hAnsi="Times New Roman" w:cs="Traditional Arabic" w:hint="cs"/>
          <w:b/>
          <w:bCs/>
          <w:color w:val="FF0000"/>
          <w:sz w:val="32"/>
          <w:szCs w:val="32"/>
          <w:rtl/>
        </w:rPr>
        <w:t xml:space="preserve"> </w:t>
      </w:r>
      <w:r w:rsidRPr="006A12B0">
        <w:rPr>
          <w:rFonts w:ascii="Traditional Arabic" w:eastAsia="Times New Roman" w:hAnsi="Times New Roman" w:cs="Traditional Arabic" w:hint="cs"/>
          <w:sz w:val="32"/>
          <w:szCs w:val="32"/>
          <w:rtl/>
        </w:rPr>
        <w:t xml:space="preserve">هو </w:t>
      </w:r>
      <w:r w:rsidRPr="006A12B0">
        <w:rPr>
          <w:rFonts w:ascii="Traditional Arabic" w:eastAsia="Times New Roman" w:hAnsi="Times New Roman" w:cs="Traditional Arabic" w:hint="eastAsia"/>
          <w:sz w:val="32"/>
          <w:szCs w:val="32"/>
          <w:rtl/>
        </w:rPr>
        <w:t>يحيى</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بن</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آدم</w:t>
      </w:r>
      <w:r w:rsidRPr="006A12B0">
        <w:rPr>
          <w:rFonts w:ascii="Traditional Arabic" w:eastAsia="Times New Roman" w:hAnsi="Times New Roman" w:cs="Traditional Arabic" w:hint="cs"/>
          <w:sz w:val="32"/>
          <w:szCs w:val="32"/>
          <w:rtl/>
        </w:rPr>
        <w:t xml:space="preserve"> بن سليمان</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أبو</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زكريا</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القرشي</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مولاهم</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الكوفي</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الأحول الحافظ</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العلامة</w:t>
      </w:r>
      <w:r w:rsidRPr="006A12B0">
        <w:rPr>
          <w:rFonts w:ascii="Traditional Arabic" w:cs="Traditional Arabic" w:hint="cs"/>
          <w:sz w:val="32"/>
          <w:szCs w:val="32"/>
          <w:rtl/>
        </w:rPr>
        <w:t xml:space="preserve"> </w:t>
      </w:r>
      <w:r w:rsidRPr="006A12B0">
        <w:rPr>
          <w:rFonts w:ascii="Traditional Arabic" w:eastAsia="Times New Roman" w:hAnsi="Times New Roman" w:cs="Traditional Arabic" w:hint="eastAsia"/>
          <w:sz w:val="32"/>
          <w:szCs w:val="32"/>
          <w:rtl/>
        </w:rPr>
        <w:t>صاحب</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التصانيف</w:t>
      </w:r>
      <w:r w:rsidRPr="006A12B0">
        <w:rPr>
          <w:rFonts w:ascii="Traditional Arabic" w:eastAsia="Times New Roman" w:hAnsi="Times New Roman" w:cs="Traditional Arabic" w:hint="cs"/>
          <w:sz w:val="32"/>
          <w:szCs w:val="32"/>
          <w:rtl/>
        </w:rPr>
        <w:t>,</w:t>
      </w:r>
      <w:r w:rsidRPr="006A12B0">
        <w:rPr>
          <w:rFonts w:ascii="Traditional Arabic" w:eastAsia="Times New Roman" w:hAnsi="Times New Roman" w:cs="Traditional Arabic" w:hint="eastAsia"/>
          <w:sz w:val="32"/>
          <w:szCs w:val="32"/>
          <w:rtl/>
        </w:rPr>
        <w:t xml:space="preserve"> روى</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عن</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يونس</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بن</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أبي</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إسحاق</w:t>
      </w:r>
      <w:r w:rsidRPr="006A12B0">
        <w:rPr>
          <w:rFonts w:ascii="Traditional Arabic" w:eastAsia="Times New Roman" w:hAnsi="Times New Roman" w:cs="Traditional Arabic" w:hint="cs"/>
          <w:sz w:val="32"/>
          <w:szCs w:val="32"/>
          <w:rtl/>
        </w:rPr>
        <w:t>,</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وعيسى</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بن</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طهمان</w:t>
      </w:r>
      <w:r w:rsidRPr="006A12B0">
        <w:rPr>
          <w:rFonts w:ascii="Traditional Arabic" w:eastAsia="Times New Roman" w:hAnsi="Times New Roman" w:cs="Traditional Arabic" w:hint="cs"/>
          <w:sz w:val="32"/>
          <w:szCs w:val="32"/>
          <w:rtl/>
        </w:rPr>
        <w:t>,</w:t>
      </w:r>
      <w:r w:rsidRPr="006A12B0">
        <w:rPr>
          <w:rFonts w:ascii="Traditional Arabic" w:eastAsia="Times New Roman" w:hAnsi="Times New Roman" w:cs="Traditional Arabic" w:hint="eastAsia"/>
          <w:sz w:val="32"/>
          <w:szCs w:val="32"/>
          <w:rtl/>
        </w:rPr>
        <w:t xml:space="preserve"> وعنه</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أحمد</w:t>
      </w:r>
      <w:r w:rsidRPr="006A12B0">
        <w:rPr>
          <w:rFonts w:ascii="Traditional Arabic" w:eastAsia="Times New Roman" w:hAnsi="Times New Roman" w:cs="Traditional Arabic" w:hint="cs"/>
          <w:sz w:val="32"/>
          <w:szCs w:val="32"/>
          <w:rtl/>
        </w:rPr>
        <w:t>,</w:t>
      </w:r>
      <w:r w:rsidRPr="006A12B0">
        <w:rPr>
          <w:rFonts w:ascii="Traditional Arabic" w:eastAsia="Times New Roman" w:hAnsi="Times New Roman" w:cs="Traditional Arabic"/>
          <w:sz w:val="32"/>
          <w:szCs w:val="32"/>
          <w:rtl/>
        </w:rPr>
        <w:t xml:space="preserve"> </w:t>
      </w:r>
      <w:r w:rsidRPr="006A12B0">
        <w:rPr>
          <w:rFonts w:ascii="Traditional Arabic" w:eastAsia="Times New Roman" w:hAnsi="Times New Roman" w:cs="Traditional Arabic" w:hint="eastAsia"/>
          <w:sz w:val="32"/>
          <w:szCs w:val="32"/>
          <w:rtl/>
        </w:rPr>
        <w:t>وإسحاق</w:t>
      </w:r>
      <w:r w:rsidRPr="006A12B0">
        <w:rPr>
          <w:rFonts w:ascii="Traditional Arabic" w:eastAsia="Times New Roman" w:hAnsi="Times New Roman" w:cs="Traditional Arabic" w:hint="cs"/>
          <w:sz w:val="32"/>
          <w:szCs w:val="32"/>
          <w:rtl/>
        </w:rPr>
        <w:t xml:space="preserve"> وغيرهما توفي سنة203هـ ينظر: [تذكرة الحفاظ1/359,</w:t>
      </w:r>
      <w:r w:rsidRPr="006A12B0">
        <w:rPr>
          <w:rFonts w:ascii="Traditional Arabic" w:cs="Traditional Arabic" w:hint="cs"/>
          <w:sz w:val="32"/>
          <w:szCs w:val="32"/>
          <w:rtl/>
        </w:rPr>
        <w:t xml:space="preserve"> وسير أعلام النبلاء9/522, والعبر1/268].</w:t>
      </w:r>
    </w:p>
  </w:footnote>
  <w:footnote w:id="96">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سير أعلام النبلاء 8/383</w:t>
      </w:r>
      <w:r w:rsidRPr="006A12B0">
        <w:rPr>
          <w:rFonts w:ascii="Traditional Arabic" w:cs="Traditional Arabic" w:hint="cs"/>
          <w:sz w:val="32"/>
          <w:szCs w:val="32"/>
          <w:rtl/>
        </w:rPr>
        <w:t>.</w:t>
      </w:r>
    </w:p>
  </w:footnote>
  <w:footnote w:id="97">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ينظر:مجلة المحدث الشهرية</w:t>
      </w:r>
      <w:r>
        <w:rPr>
          <w:rFonts w:cs="Traditional Arabic" w:hint="cs"/>
          <w:sz w:val="32"/>
          <w:szCs w:val="32"/>
          <w:rtl/>
        </w:rPr>
        <w:t xml:space="preserve"> بالأردية العدد 168-169 عام 1417هـ ص</w:t>
      </w:r>
      <w:r w:rsidRPr="006A12B0">
        <w:rPr>
          <w:rFonts w:cs="Traditional Arabic" w:hint="cs"/>
          <w:sz w:val="32"/>
          <w:szCs w:val="32"/>
          <w:rtl/>
        </w:rPr>
        <w:t>240</w:t>
      </w:r>
    </w:p>
  </w:footnote>
  <w:footnote w:id="98">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تتمة الإعلام للزركلي تأليف محمد خير رمضان2/42.</w:t>
      </w:r>
    </w:p>
  </w:footnote>
  <w:footnote w:id="99">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العلامة ربيع بن هادي بن عمير المدخلي من قبيلة المداخلة المشهورة في منطقة جازان بجنوب المملكة العربية السعودية, ولد </w:t>
      </w:r>
      <w:r>
        <w:rPr>
          <w:rFonts w:ascii="Traditional Arabic" w:cs="Traditional Arabic" w:hint="cs"/>
          <w:sz w:val="32"/>
          <w:szCs w:val="32"/>
          <w:rtl/>
        </w:rPr>
        <w:t>سنة</w:t>
      </w:r>
      <w:r w:rsidRPr="006A12B0">
        <w:rPr>
          <w:rFonts w:ascii="Traditional Arabic" w:cs="Traditional Arabic" w:hint="cs"/>
          <w:sz w:val="32"/>
          <w:szCs w:val="32"/>
          <w:rtl/>
        </w:rPr>
        <w:t xml:space="preserve">1352هـ, </w:t>
      </w:r>
      <w:r>
        <w:rPr>
          <w:rFonts w:ascii="Traditional Arabic" w:cs="Traditional Arabic" w:hint="cs"/>
          <w:sz w:val="32"/>
          <w:szCs w:val="32"/>
          <w:rtl/>
        </w:rPr>
        <w:t>أخذ عن</w:t>
      </w:r>
      <w:r w:rsidRPr="006A12B0">
        <w:rPr>
          <w:rFonts w:ascii="Traditional Arabic" w:cs="Traditional Arabic" w:hint="cs"/>
          <w:sz w:val="32"/>
          <w:szCs w:val="32"/>
          <w:rtl/>
        </w:rPr>
        <w:t xml:space="preserve"> الإمام عبد العزيز بن باز, والعلامة محمد ناصر الدين الألباني رحمهما الله تعالى, </w:t>
      </w:r>
      <w:r>
        <w:rPr>
          <w:rFonts w:ascii="Traditional Arabic" w:cs="Traditional Arabic" w:hint="cs"/>
          <w:sz w:val="32"/>
          <w:szCs w:val="32"/>
          <w:rtl/>
        </w:rPr>
        <w:t>له مؤلفات منها:</w:t>
      </w:r>
      <w:r w:rsidRPr="006A12B0">
        <w:rPr>
          <w:rFonts w:ascii="Traditional Arabic" w:cs="Traditional Arabic" w:hint="cs"/>
          <w:sz w:val="32"/>
          <w:szCs w:val="32"/>
          <w:rtl/>
        </w:rPr>
        <w:t>بين الإمام مسلم والدارقطني, ومنهج الأنبياء في الدعوة إلى الله ف</w:t>
      </w:r>
      <w:r>
        <w:rPr>
          <w:rFonts w:ascii="Traditional Arabic" w:cs="Traditional Arabic" w:hint="cs"/>
          <w:sz w:val="32"/>
          <w:szCs w:val="32"/>
          <w:rtl/>
        </w:rPr>
        <w:t>يه الحكمة والعقل.ينظر:</w:t>
      </w:r>
      <w:r w:rsidRPr="006A12B0">
        <w:rPr>
          <w:rFonts w:ascii="Traditional Arabic" w:cs="Traditional Arabic" w:hint="cs"/>
          <w:sz w:val="32"/>
          <w:szCs w:val="32"/>
          <w:rtl/>
        </w:rPr>
        <w:t xml:space="preserve">[التعصب الذميم وآثاره ص8].  </w:t>
      </w:r>
    </w:p>
  </w:footnote>
  <w:footnote w:id="100">
    <w:p w:rsidR="00C53443" w:rsidRDefault="00C53443" w:rsidP="00E349EE">
      <w:pPr>
        <w:autoSpaceDE w:val="0"/>
        <w:autoSpaceDN w:val="0"/>
        <w:adjustRightInd w:val="0"/>
        <w:spacing w:after="0" w:line="228" w:lineRule="auto"/>
        <w:ind w:left="425" w:hanging="425"/>
        <w:jc w:val="lowKashida"/>
        <w:rPr>
          <w:rFonts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مجلة السنابل بالأردية لعام 2010-2011م ص134, و مجلة المحدث</w:t>
      </w:r>
      <w:r>
        <w:rPr>
          <w:rFonts w:cs="Traditional Arabic" w:hint="cs"/>
          <w:sz w:val="32"/>
          <w:szCs w:val="32"/>
          <w:rtl/>
        </w:rPr>
        <w:t xml:space="preserve"> الشهرية بالأردية</w:t>
      </w:r>
      <w:r w:rsidRPr="006A12B0">
        <w:rPr>
          <w:rFonts w:cs="Traditional Arabic" w:hint="cs"/>
          <w:sz w:val="32"/>
          <w:szCs w:val="32"/>
          <w:rtl/>
        </w:rPr>
        <w:t xml:space="preserve"> العدد </w:t>
      </w:r>
    </w:p>
    <w:p w:rsidR="00C53443" w:rsidRPr="006A12B0" w:rsidRDefault="00C53443" w:rsidP="00E349EE">
      <w:pPr>
        <w:autoSpaceDE w:val="0"/>
        <w:autoSpaceDN w:val="0"/>
        <w:adjustRightInd w:val="0"/>
        <w:spacing w:after="0" w:line="228" w:lineRule="auto"/>
        <w:ind w:left="425" w:hanging="425"/>
        <w:jc w:val="lowKashida"/>
        <w:rPr>
          <w:rFonts w:ascii="Traditional Arabic" w:cs="Traditional Arabic"/>
          <w:sz w:val="32"/>
          <w:szCs w:val="32"/>
          <w:rtl/>
        </w:rPr>
      </w:pPr>
      <w:r w:rsidRPr="006A12B0">
        <w:rPr>
          <w:rFonts w:cs="Traditional Arabic" w:hint="cs"/>
          <w:sz w:val="32"/>
          <w:szCs w:val="32"/>
          <w:rtl/>
        </w:rPr>
        <w:t>168-169, ص80.</w:t>
      </w:r>
    </w:p>
  </w:footnote>
  <w:footnote w:id="101">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مجلة المحدث</w:t>
      </w:r>
      <w:r>
        <w:rPr>
          <w:rFonts w:cs="Traditional Arabic" w:hint="cs"/>
          <w:sz w:val="32"/>
          <w:szCs w:val="32"/>
          <w:rtl/>
        </w:rPr>
        <w:t xml:space="preserve"> الشهرية بالأردية</w:t>
      </w:r>
      <w:r w:rsidRPr="006A12B0">
        <w:rPr>
          <w:rFonts w:cs="Traditional Arabic" w:hint="cs"/>
          <w:sz w:val="32"/>
          <w:szCs w:val="32"/>
          <w:rtl/>
        </w:rPr>
        <w:t xml:space="preserve"> العدد 168-169, ص215-216</w:t>
      </w:r>
      <w:r w:rsidRPr="006A12B0">
        <w:rPr>
          <w:rFonts w:ascii="Traditional Arabic" w:cs="Traditional Arabic" w:hint="cs"/>
          <w:sz w:val="32"/>
          <w:szCs w:val="32"/>
          <w:rtl/>
        </w:rPr>
        <w:t xml:space="preserve">, </w:t>
      </w:r>
      <w:r w:rsidRPr="006A12B0">
        <w:rPr>
          <w:rFonts w:ascii="Jameel Noori Nastaleeq" w:hAnsi="Jameel Noori Nastaleeq" w:cs="Jameel Noori Nastaleeq"/>
          <w:sz w:val="32"/>
          <w:szCs w:val="32"/>
          <w:rtl/>
        </w:rPr>
        <w:t>ومكاتيب  حضرت شيخ الحديث</w:t>
      </w:r>
      <w:r>
        <w:rPr>
          <w:rFonts w:ascii="Traditional Arabic" w:cs="Traditional Arabic" w:hint="cs"/>
          <w:sz w:val="32"/>
          <w:szCs w:val="32"/>
          <w:rtl/>
        </w:rPr>
        <w:t>[</w:t>
      </w:r>
      <w:r w:rsidR="00CD7CE4">
        <w:rPr>
          <w:rFonts w:ascii="Traditional Arabic" w:cs="Traditional Arabic" w:hint="cs"/>
          <w:sz w:val="32"/>
          <w:szCs w:val="32"/>
          <w:rtl/>
        </w:rPr>
        <w:t xml:space="preserve"> رسائل فضيلة شيخ الحديث]</w:t>
      </w:r>
      <w:r w:rsidRPr="006A12B0">
        <w:rPr>
          <w:rFonts w:ascii="Traditional Arabic" w:cs="Traditional Arabic" w:hint="cs"/>
          <w:sz w:val="32"/>
          <w:szCs w:val="32"/>
          <w:rtl/>
        </w:rPr>
        <w:t xml:space="preserve"> ص9.</w:t>
      </w:r>
    </w:p>
  </w:footnote>
  <w:footnote w:id="102">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مجلة المحدث</w:t>
      </w:r>
      <w:r w:rsidRPr="00BA61CA">
        <w:rPr>
          <w:rFonts w:cs="Traditional Arabic" w:hint="cs"/>
          <w:sz w:val="32"/>
          <w:szCs w:val="32"/>
          <w:rtl/>
        </w:rPr>
        <w:t xml:space="preserve"> </w:t>
      </w:r>
      <w:r>
        <w:rPr>
          <w:rFonts w:cs="Traditional Arabic" w:hint="cs"/>
          <w:sz w:val="32"/>
          <w:szCs w:val="32"/>
          <w:rtl/>
        </w:rPr>
        <w:t>الشهرية بالأردية</w:t>
      </w:r>
      <w:r w:rsidRPr="006A12B0">
        <w:rPr>
          <w:rFonts w:cs="Traditional Arabic" w:hint="cs"/>
          <w:sz w:val="32"/>
          <w:szCs w:val="32"/>
          <w:rtl/>
        </w:rPr>
        <w:t xml:space="preserve"> العدد 168-169 عام 1417هـ ص279</w:t>
      </w:r>
      <w:r w:rsidRPr="006A12B0">
        <w:rPr>
          <w:rFonts w:ascii="Traditional Arabic" w:cs="Traditional Arabic" w:hint="cs"/>
          <w:sz w:val="32"/>
          <w:szCs w:val="32"/>
          <w:rtl/>
        </w:rPr>
        <w:t>.</w:t>
      </w:r>
    </w:p>
  </w:footnote>
  <w:footnote w:id="103">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ينظر:تتمة الأعلام للزركلي لمحمد خير رمضان2م42, ومجلة السنابل السنوية لعام2010-2011م ص136, ومجلة المحدث</w:t>
      </w:r>
      <w:r w:rsidRPr="00BA61CA">
        <w:rPr>
          <w:rFonts w:cs="Traditional Arabic" w:hint="cs"/>
          <w:sz w:val="32"/>
          <w:szCs w:val="32"/>
          <w:rtl/>
        </w:rPr>
        <w:t xml:space="preserve"> </w:t>
      </w:r>
      <w:r>
        <w:rPr>
          <w:rFonts w:cs="Traditional Arabic" w:hint="cs"/>
          <w:sz w:val="32"/>
          <w:szCs w:val="32"/>
          <w:rtl/>
        </w:rPr>
        <w:t>الشهرية بالأردية</w:t>
      </w:r>
      <w:r w:rsidRPr="006A12B0">
        <w:rPr>
          <w:rFonts w:cs="Traditional Arabic" w:hint="cs"/>
          <w:sz w:val="32"/>
          <w:szCs w:val="32"/>
          <w:rtl/>
        </w:rPr>
        <w:t xml:space="preserve"> العدد178-169 ص219</w:t>
      </w:r>
      <w:r w:rsidRPr="006A12B0">
        <w:rPr>
          <w:rFonts w:ascii="Traditional Arabic" w:cs="Traditional Arabic" w:hint="cs"/>
          <w:sz w:val="32"/>
          <w:szCs w:val="32"/>
          <w:rtl/>
        </w:rPr>
        <w:t>.</w:t>
      </w:r>
    </w:p>
  </w:footnote>
  <w:footnote w:id="104">
    <w:p w:rsidR="00C53443" w:rsidRPr="006A12B0" w:rsidRDefault="00C53443" w:rsidP="00CE4C21">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 ينظر: مقدمة مرعاة المفاتيح1/10, ومجلة المحدث</w:t>
      </w:r>
      <w:r w:rsidRPr="00BA61CA">
        <w:rPr>
          <w:rFonts w:cs="Traditional Arabic" w:hint="cs"/>
          <w:sz w:val="32"/>
          <w:szCs w:val="32"/>
          <w:rtl/>
        </w:rPr>
        <w:t xml:space="preserve"> </w:t>
      </w:r>
      <w:r>
        <w:rPr>
          <w:rFonts w:cs="Traditional Arabic" w:hint="cs"/>
          <w:sz w:val="32"/>
          <w:szCs w:val="32"/>
          <w:rtl/>
        </w:rPr>
        <w:t>الشهرية بالأردية</w:t>
      </w:r>
      <w:r w:rsidRPr="006A12B0">
        <w:rPr>
          <w:rFonts w:cs="Traditional Arabic" w:hint="cs"/>
          <w:sz w:val="32"/>
          <w:szCs w:val="32"/>
          <w:rtl/>
        </w:rPr>
        <w:t xml:space="preserve"> </w:t>
      </w:r>
      <w:r w:rsidR="00CE4C21" w:rsidRPr="006A12B0">
        <w:rPr>
          <w:rFonts w:cs="Traditional Arabic" w:hint="cs"/>
          <w:sz w:val="32"/>
          <w:szCs w:val="32"/>
          <w:rtl/>
        </w:rPr>
        <w:t xml:space="preserve">العدد178-169 </w:t>
      </w:r>
      <w:r w:rsidRPr="006A12B0">
        <w:rPr>
          <w:rFonts w:cs="Traditional Arabic" w:hint="cs"/>
          <w:sz w:val="32"/>
          <w:szCs w:val="32"/>
          <w:rtl/>
        </w:rPr>
        <w:t xml:space="preserve"> ص220</w:t>
      </w:r>
      <w:r w:rsidRPr="006A12B0">
        <w:rPr>
          <w:rFonts w:ascii="Traditional Arabic" w:cs="Traditional Arabic" w:hint="cs"/>
          <w:sz w:val="32"/>
          <w:szCs w:val="32"/>
          <w:rtl/>
        </w:rPr>
        <w:t>, ومجلة السنابل بالأردية لعام 2010-201م ص135.</w:t>
      </w:r>
    </w:p>
  </w:footnote>
  <w:footnote w:id="105">
    <w:p w:rsidR="00C53443" w:rsidRPr="006A12B0" w:rsidRDefault="00C53443" w:rsidP="003F570B">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هو محمد عطاء الله حنيف بن ميان صدر الدين حسين أبو الطيب الفوجياني المحدث, الفقيه, كان مرجعا للعلماء  والدارسين ولطلاب العلم والباحثين في باكستان,</w:t>
      </w:r>
      <w:r w:rsidR="00F7705B">
        <w:rPr>
          <w:rFonts w:ascii="Traditional Arabic" w:cs="Traditional Arabic" w:hint="cs"/>
          <w:sz w:val="32"/>
          <w:szCs w:val="32"/>
          <w:rtl/>
        </w:rPr>
        <w:t xml:space="preserve"> </w:t>
      </w:r>
      <w:r w:rsidRPr="006A12B0">
        <w:rPr>
          <w:rFonts w:ascii="Traditional Arabic" w:cs="Traditional Arabic" w:hint="cs"/>
          <w:sz w:val="32"/>
          <w:szCs w:val="32"/>
          <w:rtl/>
        </w:rPr>
        <w:t>ولد سنة1326هـ أو1327هـ, وأخذ عن الشيخ الحافظ محمد الجوندلوي, والشيخ محمد عبد التواب الملتاني وغيرهما, وعنه محمد إسحاق, ومعين الدين اللكهوي وغيرهما, وله مولفات نافعة منها:</w:t>
      </w:r>
      <w:r w:rsidR="00F7705B">
        <w:rPr>
          <w:rFonts w:ascii="Traditional Arabic" w:cs="Traditional Arabic" w:hint="cs"/>
          <w:sz w:val="32"/>
          <w:szCs w:val="32"/>
          <w:rtl/>
        </w:rPr>
        <w:t xml:space="preserve"> </w:t>
      </w:r>
      <w:r w:rsidRPr="006A12B0">
        <w:rPr>
          <w:rFonts w:ascii="Traditional Arabic" w:cs="Traditional Arabic" w:hint="cs"/>
          <w:sz w:val="32"/>
          <w:szCs w:val="32"/>
          <w:rtl/>
        </w:rPr>
        <w:t xml:space="preserve">التعليقات السلفية علي سنن النسائي,وترجمة الإمام الشوكاني بالأردية, وغيرهما, توفي سنة1408هـ. ينظر: [كوكبة من أئمة الهدى ومصابيح الدجى ص39-61]. </w:t>
      </w:r>
    </w:p>
  </w:footnote>
  <w:footnote w:id="106">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 مقدمة مرعاة المفاتيح1/8.</w:t>
      </w:r>
    </w:p>
  </w:footnote>
  <w:footnote w:id="107">
    <w:p w:rsidR="00C53443" w:rsidRPr="006A12B0" w:rsidRDefault="00C53443" w:rsidP="00E349EE">
      <w:pPr>
        <w:autoSpaceDE w:val="0"/>
        <w:autoSpaceDN w:val="0"/>
        <w:adjustRightInd w:val="0"/>
        <w:spacing w:after="0" w:line="240" w:lineRule="auto"/>
        <w:ind w:left="423" w:hanging="425"/>
        <w:jc w:val="lowKashida"/>
        <w:rPr>
          <w:rFonts w:ascii="Traditional Arabic" w:cs="Traditional Arabic"/>
          <w:sz w:val="32"/>
          <w:szCs w:val="32"/>
          <w:rtl/>
        </w:rPr>
      </w:pPr>
      <w:r w:rsidRPr="006A12B0">
        <w:rPr>
          <w:rFonts w:cs="Traditional Arabic" w:hint="cs"/>
          <w:sz w:val="32"/>
          <w:szCs w:val="32"/>
          <w:rtl/>
        </w:rPr>
        <w:t>(</w:t>
      </w:r>
      <w:r w:rsidRPr="006A12B0">
        <w:rPr>
          <w:rFonts w:cs="Traditional Arabic"/>
          <w:sz w:val="32"/>
          <w:szCs w:val="32"/>
          <w:rtl/>
        </w:rPr>
        <w:footnoteRef/>
      </w:r>
      <w:r w:rsidRPr="006A12B0">
        <w:rPr>
          <w:rFonts w:cs="Traditional Arabic" w:hint="cs"/>
          <w:sz w:val="32"/>
          <w:szCs w:val="32"/>
          <w:rtl/>
        </w:rPr>
        <w:t>)</w:t>
      </w:r>
      <w:r w:rsidRPr="006A12B0">
        <w:rPr>
          <w:rFonts w:ascii="Traditional Arabic" w:cs="Traditional Arabic" w:hint="cs"/>
          <w:sz w:val="32"/>
          <w:szCs w:val="32"/>
          <w:rtl/>
        </w:rPr>
        <w:t xml:space="preserve"> ينظر:</w:t>
      </w:r>
      <w:r>
        <w:rPr>
          <w:rFonts w:ascii="Jameel Noori Nastaleeq" w:hAnsi="Jameel Noori Nastaleeq" w:cs="Jameel Noori Nastaleeq" w:hint="cs"/>
          <w:sz w:val="32"/>
          <w:szCs w:val="32"/>
          <w:rtl/>
          <w:lang w:bidi="ur-PK"/>
        </w:rPr>
        <w:t>ماہنامہ التبیان</w:t>
      </w:r>
      <w:r>
        <w:rPr>
          <w:rFonts w:ascii="Traditional Arabic" w:cs="Traditional Arabic" w:hint="cs"/>
          <w:sz w:val="32"/>
          <w:szCs w:val="32"/>
          <w:rtl/>
        </w:rPr>
        <w:t>[</w:t>
      </w:r>
      <w:r w:rsidRPr="006A12B0">
        <w:rPr>
          <w:rFonts w:ascii="Traditional Arabic" w:cs="Traditional Arabic" w:hint="cs"/>
          <w:sz w:val="32"/>
          <w:szCs w:val="32"/>
          <w:rtl/>
        </w:rPr>
        <w:t>مجلة التبيان الشهرية</w:t>
      </w:r>
      <w:r>
        <w:rPr>
          <w:rFonts w:ascii="Traditional Arabic" w:cs="Traditional Arabic" w:hint="cs"/>
          <w:sz w:val="32"/>
          <w:szCs w:val="32"/>
          <w:rtl/>
        </w:rPr>
        <w:t xml:space="preserve">] بالأردية لشهر فبرايرج7, </w:t>
      </w:r>
      <w:r w:rsidRPr="006A12B0">
        <w:rPr>
          <w:rFonts w:ascii="Traditional Arabic" w:cs="Traditional Arabic" w:hint="cs"/>
          <w:sz w:val="32"/>
          <w:szCs w:val="32"/>
          <w:rtl/>
        </w:rPr>
        <w:t>العدد10, عام2011م ص29.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06A0D0FC026D4BF6A81DAAC4FEFBBBE1"/>
      </w:placeholder>
      <w:dataBinding w:prefixMappings="xmlns:ns0='http://schemas.openxmlformats.org/package/2006/metadata/core-properties' xmlns:ns1='http://purl.org/dc/elements/1.1/'" w:xpath="/ns0:coreProperties[1]/ns1:title[1]" w:storeItemID="{6C3C8BC8-F283-45AE-878A-BAB7291924A1}"/>
      <w:text/>
    </w:sdtPr>
    <w:sdtContent>
      <w:p w:rsidR="00C53443" w:rsidRPr="007909C3" w:rsidRDefault="00C53443" w:rsidP="00441587">
        <w:pPr>
          <w:pStyle w:val="a8"/>
          <w:pBdr>
            <w:bottom w:val="thickThinSmallGap" w:sz="24" w:space="1" w:color="622423" w:themeColor="accent2" w:themeShade="7F"/>
          </w:pBdr>
          <w:spacing w:after="0" w:line="240" w:lineRule="auto"/>
          <w:jc w:val="center"/>
          <w:rPr>
            <w:rFonts w:asciiTheme="majorHAnsi" w:eastAsiaTheme="majorEastAsia" w:hAnsiTheme="majorHAnsi" w:cstheme="majorBidi"/>
            <w:sz w:val="32"/>
            <w:szCs w:val="32"/>
          </w:rPr>
        </w:pPr>
        <w:r w:rsidRPr="00441587">
          <w:rPr>
            <w:rFonts w:asciiTheme="majorHAnsi" w:eastAsiaTheme="majorEastAsia" w:hAnsiTheme="majorHAnsi" w:cs="mohammad bold art 1" w:hint="cs"/>
            <w:sz w:val="24"/>
            <w:szCs w:val="24"/>
            <w:rtl/>
          </w:rPr>
          <w:t xml:space="preserve">حياة الشيخ عبيد الله المباركفوري رحمه الله تعالى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0F433FF0"/>
    <w:multiLevelType w:val="hybridMultilevel"/>
    <w:tmpl w:val="D2D0EED8"/>
    <w:lvl w:ilvl="0" w:tplc="102CBCFE">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51852F7"/>
    <w:multiLevelType w:val="hybridMultilevel"/>
    <w:tmpl w:val="1CF2F772"/>
    <w:lvl w:ilvl="0" w:tplc="6E284FA0">
      <w:start w:val="1"/>
      <w:numFmt w:val="decimal"/>
      <w:lvlText w:val="%1-"/>
      <w:lvlJc w:val="left"/>
      <w:pPr>
        <w:ind w:left="862" w:hanging="720"/>
      </w:pPr>
      <w:rPr>
        <w:rFonts w:hint="default"/>
        <w:b/>
        <w:bCs/>
        <w:vertAlign w:val="baseline"/>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nsid w:val="28E33D78"/>
    <w:multiLevelType w:val="hybridMultilevel"/>
    <w:tmpl w:val="C61CB6B2"/>
    <w:lvl w:ilvl="0" w:tplc="0F0E0784">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B0934F6"/>
    <w:multiLevelType w:val="hybridMultilevel"/>
    <w:tmpl w:val="CF440190"/>
    <w:lvl w:ilvl="0" w:tplc="64CA3252">
      <w:start w:val="1"/>
      <w:numFmt w:val="decimal"/>
      <w:lvlText w:val="%1-"/>
      <w:lvlJc w:val="left"/>
      <w:pPr>
        <w:ind w:left="578" w:hanging="720"/>
      </w:pPr>
      <w:rPr>
        <w:rFonts w:hint="default"/>
        <w:b w:val="0"/>
        <w:bCs/>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5">
    <w:nsid w:val="4FF95492"/>
    <w:multiLevelType w:val="hybridMultilevel"/>
    <w:tmpl w:val="E3E6B5AE"/>
    <w:lvl w:ilvl="0" w:tplc="23E0C7FE">
      <w:start w:val="1"/>
      <w:numFmt w:val="decimal"/>
      <w:lvlText w:val="%1-"/>
      <w:lvlJc w:val="left"/>
      <w:pPr>
        <w:ind w:left="516" w:hanging="375"/>
      </w:pPr>
      <w:rPr>
        <w:rFonts w:hint="default"/>
        <w:b/>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7">
    <w:nsid w:val="67474AF6"/>
    <w:multiLevelType w:val="hybridMultilevel"/>
    <w:tmpl w:val="36ACF77E"/>
    <w:lvl w:ilvl="0" w:tplc="B686A772">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0"/>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66562"/>
    <o:shapelayout v:ext="edit">
      <o:idmap v:ext="edit" data="58"/>
    </o:shapelayout>
  </w:hdrShapeDefaults>
  <w:footnotePr>
    <w:numRestart w:val="eachPage"/>
    <w:footnote w:id="0"/>
    <w:footnote w:id="1"/>
  </w:footnotePr>
  <w:endnotePr>
    <w:endnote w:id="0"/>
    <w:endnote w:id="1"/>
  </w:endnotePr>
  <w:compat/>
  <w:rsids>
    <w:rsidRoot w:val="00341D8E"/>
    <w:rsid w:val="00000FE8"/>
    <w:rsid w:val="00005F09"/>
    <w:rsid w:val="00010737"/>
    <w:rsid w:val="00015459"/>
    <w:rsid w:val="00022943"/>
    <w:rsid w:val="00027C89"/>
    <w:rsid w:val="00031B39"/>
    <w:rsid w:val="00032981"/>
    <w:rsid w:val="000341A2"/>
    <w:rsid w:val="000357B8"/>
    <w:rsid w:val="000371C9"/>
    <w:rsid w:val="00045566"/>
    <w:rsid w:val="00051AF1"/>
    <w:rsid w:val="00052884"/>
    <w:rsid w:val="000533C9"/>
    <w:rsid w:val="00057F97"/>
    <w:rsid w:val="00062344"/>
    <w:rsid w:val="00064B9C"/>
    <w:rsid w:val="00065253"/>
    <w:rsid w:val="00075B92"/>
    <w:rsid w:val="000762B5"/>
    <w:rsid w:val="0007718A"/>
    <w:rsid w:val="000850DC"/>
    <w:rsid w:val="00090E01"/>
    <w:rsid w:val="000944A4"/>
    <w:rsid w:val="00097039"/>
    <w:rsid w:val="00097150"/>
    <w:rsid w:val="000A2685"/>
    <w:rsid w:val="000A4BBE"/>
    <w:rsid w:val="000A5766"/>
    <w:rsid w:val="000A641D"/>
    <w:rsid w:val="000A69A6"/>
    <w:rsid w:val="000A72D5"/>
    <w:rsid w:val="000B380B"/>
    <w:rsid w:val="000B4A1E"/>
    <w:rsid w:val="000B4A46"/>
    <w:rsid w:val="000B7744"/>
    <w:rsid w:val="000C0727"/>
    <w:rsid w:val="000C3A6A"/>
    <w:rsid w:val="000C3FB9"/>
    <w:rsid w:val="000C6546"/>
    <w:rsid w:val="000D00C6"/>
    <w:rsid w:val="000D087D"/>
    <w:rsid w:val="000D43B2"/>
    <w:rsid w:val="000D5402"/>
    <w:rsid w:val="000D76E1"/>
    <w:rsid w:val="000D7745"/>
    <w:rsid w:val="000E04C1"/>
    <w:rsid w:val="000E0A02"/>
    <w:rsid w:val="000E0BFA"/>
    <w:rsid w:val="000E4E15"/>
    <w:rsid w:val="000E54C8"/>
    <w:rsid w:val="000F27B5"/>
    <w:rsid w:val="000F2C76"/>
    <w:rsid w:val="000F5DDC"/>
    <w:rsid w:val="000F66E4"/>
    <w:rsid w:val="00103024"/>
    <w:rsid w:val="00103EB1"/>
    <w:rsid w:val="00105923"/>
    <w:rsid w:val="00106BF5"/>
    <w:rsid w:val="001129A9"/>
    <w:rsid w:val="00112BFB"/>
    <w:rsid w:val="00123593"/>
    <w:rsid w:val="001236CA"/>
    <w:rsid w:val="00123D10"/>
    <w:rsid w:val="0012506F"/>
    <w:rsid w:val="00125DBE"/>
    <w:rsid w:val="0012769A"/>
    <w:rsid w:val="00131F1B"/>
    <w:rsid w:val="001359DB"/>
    <w:rsid w:val="00140C62"/>
    <w:rsid w:val="00141EE4"/>
    <w:rsid w:val="001474B0"/>
    <w:rsid w:val="00150F64"/>
    <w:rsid w:val="001510B6"/>
    <w:rsid w:val="001544DB"/>
    <w:rsid w:val="00156598"/>
    <w:rsid w:val="001565A6"/>
    <w:rsid w:val="00157CFC"/>
    <w:rsid w:val="00157DBF"/>
    <w:rsid w:val="001632C8"/>
    <w:rsid w:val="00166842"/>
    <w:rsid w:val="001760DE"/>
    <w:rsid w:val="0017718B"/>
    <w:rsid w:val="00182628"/>
    <w:rsid w:val="00183ADA"/>
    <w:rsid w:val="00191CF0"/>
    <w:rsid w:val="001946AF"/>
    <w:rsid w:val="00196769"/>
    <w:rsid w:val="001A019E"/>
    <w:rsid w:val="001A35F2"/>
    <w:rsid w:val="001A6480"/>
    <w:rsid w:val="001A6592"/>
    <w:rsid w:val="001A7A1F"/>
    <w:rsid w:val="001B3220"/>
    <w:rsid w:val="001B4F8D"/>
    <w:rsid w:val="001C46F5"/>
    <w:rsid w:val="001C7426"/>
    <w:rsid w:val="001C78A2"/>
    <w:rsid w:val="001D04E7"/>
    <w:rsid w:val="001D2B73"/>
    <w:rsid w:val="001D4313"/>
    <w:rsid w:val="001D4717"/>
    <w:rsid w:val="001D4CF0"/>
    <w:rsid w:val="001D73DB"/>
    <w:rsid w:val="001D7ECF"/>
    <w:rsid w:val="001E0142"/>
    <w:rsid w:val="001E1191"/>
    <w:rsid w:val="001E27A0"/>
    <w:rsid w:val="001E4A21"/>
    <w:rsid w:val="001E6ED8"/>
    <w:rsid w:val="001F203B"/>
    <w:rsid w:val="001F3E34"/>
    <w:rsid w:val="001F4A42"/>
    <w:rsid w:val="001F6703"/>
    <w:rsid w:val="002017D8"/>
    <w:rsid w:val="00206413"/>
    <w:rsid w:val="00211079"/>
    <w:rsid w:val="00211554"/>
    <w:rsid w:val="00212E9E"/>
    <w:rsid w:val="002134CF"/>
    <w:rsid w:val="00216DA9"/>
    <w:rsid w:val="00220B08"/>
    <w:rsid w:val="002210AC"/>
    <w:rsid w:val="002257B9"/>
    <w:rsid w:val="00226BE0"/>
    <w:rsid w:val="002314E7"/>
    <w:rsid w:val="00242E50"/>
    <w:rsid w:val="002456EC"/>
    <w:rsid w:val="002471DD"/>
    <w:rsid w:val="00247F6A"/>
    <w:rsid w:val="00250695"/>
    <w:rsid w:val="00252901"/>
    <w:rsid w:val="00254347"/>
    <w:rsid w:val="002560CD"/>
    <w:rsid w:val="002577F2"/>
    <w:rsid w:val="00261E51"/>
    <w:rsid w:val="00263322"/>
    <w:rsid w:val="00265212"/>
    <w:rsid w:val="00277C59"/>
    <w:rsid w:val="00280C9A"/>
    <w:rsid w:val="00283C0C"/>
    <w:rsid w:val="0028513F"/>
    <w:rsid w:val="002869CA"/>
    <w:rsid w:val="00295483"/>
    <w:rsid w:val="0029606E"/>
    <w:rsid w:val="00297825"/>
    <w:rsid w:val="002A1BB4"/>
    <w:rsid w:val="002B45D5"/>
    <w:rsid w:val="002B5277"/>
    <w:rsid w:val="002B5790"/>
    <w:rsid w:val="002B6BF5"/>
    <w:rsid w:val="002C0C96"/>
    <w:rsid w:val="002C46BD"/>
    <w:rsid w:val="002C57E7"/>
    <w:rsid w:val="002D151B"/>
    <w:rsid w:val="002D4594"/>
    <w:rsid w:val="002D4C49"/>
    <w:rsid w:val="002D4DC4"/>
    <w:rsid w:val="002D749C"/>
    <w:rsid w:val="002D7E5B"/>
    <w:rsid w:val="002F482C"/>
    <w:rsid w:val="002F5A32"/>
    <w:rsid w:val="00302AA9"/>
    <w:rsid w:val="0030435A"/>
    <w:rsid w:val="00305526"/>
    <w:rsid w:val="00305953"/>
    <w:rsid w:val="003068E7"/>
    <w:rsid w:val="003079CB"/>
    <w:rsid w:val="00307D1E"/>
    <w:rsid w:val="0031505E"/>
    <w:rsid w:val="00315481"/>
    <w:rsid w:val="00316119"/>
    <w:rsid w:val="00317AE9"/>
    <w:rsid w:val="0032068F"/>
    <w:rsid w:val="003216F1"/>
    <w:rsid w:val="00322B18"/>
    <w:rsid w:val="00322B6A"/>
    <w:rsid w:val="00326F25"/>
    <w:rsid w:val="003276B9"/>
    <w:rsid w:val="00327E1F"/>
    <w:rsid w:val="00336EC0"/>
    <w:rsid w:val="00340AB4"/>
    <w:rsid w:val="00341D8E"/>
    <w:rsid w:val="00342159"/>
    <w:rsid w:val="00342582"/>
    <w:rsid w:val="003443F5"/>
    <w:rsid w:val="00344CBD"/>
    <w:rsid w:val="003466E3"/>
    <w:rsid w:val="00346B66"/>
    <w:rsid w:val="0034752E"/>
    <w:rsid w:val="00353A81"/>
    <w:rsid w:val="00355279"/>
    <w:rsid w:val="00356CFB"/>
    <w:rsid w:val="00363691"/>
    <w:rsid w:val="00363970"/>
    <w:rsid w:val="00373DBE"/>
    <w:rsid w:val="003742FF"/>
    <w:rsid w:val="00374F26"/>
    <w:rsid w:val="00374FE5"/>
    <w:rsid w:val="00381C67"/>
    <w:rsid w:val="0038241C"/>
    <w:rsid w:val="0038659A"/>
    <w:rsid w:val="003869B5"/>
    <w:rsid w:val="00386DA4"/>
    <w:rsid w:val="00387383"/>
    <w:rsid w:val="00392FB4"/>
    <w:rsid w:val="00393655"/>
    <w:rsid w:val="003A529A"/>
    <w:rsid w:val="003A5CE3"/>
    <w:rsid w:val="003A5E87"/>
    <w:rsid w:val="003A7D7E"/>
    <w:rsid w:val="003B05AA"/>
    <w:rsid w:val="003B235C"/>
    <w:rsid w:val="003B39F9"/>
    <w:rsid w:val="003B562B"/>
    <w:rsid w:val="003B5C4B"/>
    <w:rsid w:val="003B7C00"/>
    <w:rsid w:val="003D170B"/>
    <w:rsid w:val="003D541D"/>
    <w:rsid w:val="003D58A0"/>
    <w:rsid w:val="003D7B61"/>
    <w:rsid w:val="003E1BBE"/>
    <w:rsid w:val="003E211C"/>
    <w:rsid w:val="003E2F20"/>
    <w:rsid w:val="003E4D41"/>
    <w:rsid w:val="003E5B6D"/>
    <w:rsid w:val="003E64B3"/>
    <w:rsid w:val="003E6D6B"/>
    <w:rsid w:val="003F1EB5"/>
    <w:rsid w:val="003F570B"/>
    <w:rsid w:val="0040281E"/>
    <w:rsid w:val="00403893"/>
    <w:rsid w:val="004046AB"/>
    <w:rsid w:val="004048AE"/>
    <w:rsid w:val="00404E3C"/>
    <w:rsid w:val="00405DB3"/>
    <w:rsid w:val="00414C9F"/>
    <w:rsid w:val="00416961"/>
    <w:rsid w:val="004202E6"/>
    <w:rsid w:val="00425379"/>
    <w:rsid w:val="004263FB"/>
    <w:rsid w:val="00426553"/>
    <w:rsid w:val="004272EE"/>
    <w:rsid w:val="00427EA9"/>
    <w:rsid w:val="00430EBA"/>
    <w:rsid w:val="00433C3E"/>
    <w:rsid w:val="00441587"/>
    <w:rsid w:val="00442CFD"/>
    <w:rsid w:val="004445F8"/>
    <w:rsid w:val="0044547B"/>
    <w:rsid w:val="00447B69"/>
    <w:rsid w:val="004524E3"/>
    <w:rsid w:val="0045378A"/>
    <w:rsid w:val="0045532A"/>
    <w:rsid w:val="0045638D"/>
    <w:rsid w:val="0045740B"/>
    <w:rsid w:val="00471523"/>
    <w:rsid w:val="00472417"/>
    <w:rsid w:val="004730EB"/>
    <w:rsid w:val="0047357F"/>
    <w:rsid w:val="0047484C"/>
    <w:rsid w:val="00474EC5"/>
    <w:rsid w:val="004849C9"/>
    <w:rsid w:val="00490166"/>
    <w:rsid w:val="00490FF5"/>
    <w:rsid w:val="00491604"/>
    <w:rsid w:val="004944C7"/>
    <w:rsid w:val="00494643"/>
    <w:rsid w:val="004A1C4A"/>
    <w:rsid w:val="004A48C1"/>
    <w:rsid w:val="004A65AE"/>
    <w:rsid w:val="004A7BBA"/>
    <w:rsid w:val="004B193F"/>
    <w:rsid w:val="004B2454"/>
    <w:rsid w:val="004B3BFF"/>
    <w:rsid w:val="004B4F9A"/>
    <w:rsid w:val="004B57A8"/>
    <w:rsid w:val="004B5EC8"/>
    <w:rsid w:val="004B5F65"/>
    <w:rsid w:val="004B6AE1"/>
    <w:rsid w:val="004B6CA9"/>
    <w:rsid w:val="004B6DED"/>
    <w:rsid w:val="004C012E"/>
    <w:rsid w:val="004C2FB6"/>
    <w:rsid w:val="004C347E"/>
    <w:rsid w:val="004C40DB"/>
    <w:rsid w:val="004C449F"/>
    <w:rsid w:val="004C4C16"/>
    <w:rsid w:val="004C545E"/>
    <w:rsid w:val="004C57B6"/>
    <w:rsid w:val="004C58E2"/>
    <w:rsid w:val="004D1595"/>
    <w:rsid w:val="004D59C2"/>
    <w:rsid w:val="004D721D"/>
    <w:rsid w:val="004E23EA"/>
    <w:rsid w:val="004E505A"/>
    <w:rsid w:val="004E65AE"/>
    <w:rsid w:val="004F006A"/>
    <w:rsid w:val="004F7639"/>
    <w:rsid w:val="005023BC"/>
    <w:rsid w:val="00502C05"/>
    <w:rsid w:val="005055B7"/>
    <w:rsid w:val="00512376"/>
    <w:rsid w:val="00513E3B"/>
    <w:rsid w:val="00521745"/>
    <w:rsid w:val="00523786"/>
    <w:rsid w:val="00523D6B"/>
    <w:rsid w:val="00524003"/>
    <w:rsid w:val="00527211"/>
    <w:rsid w:val="005323A7"/>
    <w:rsid w:val="005324D7"/>
    <w:rsid w:val="0053398D"/>
    <w:rsid w:val="00535A7F"/>
    <w:rsid w:val="00536EEE"/>
    <w:rsid w:val="00540C88"/>
    <w:rsid w:val="00541B87"/>
    <w:rsid w:val="00541EFF"/>
    <w:rsid w:val="00546E97"/>
    <w:rsid w:val="00550773"/>
    <w:rsid w:val="00550EAE"/>
    <w:rsid w:val="00551D76"/>
    <w:rsid w:val="00552053"/>
    <w:rsid w:val="00555396"/>
    <w:rsid w:val="00562F24"/>
    <w:rsid w:val="00563303"/>
    <w:rsid w:val="005652F9"/>
    <w:rsid w:val="00565AB8"/>
    <w:rsid w:val="00566692"/>
    <w:rsid w:val="0057041C"/>
    <w:rsid w:val="0057102D"/>
    <w:rsid w:val="00571945"/>
    <w:rsid w:val="00576DF0"/>
    <w:rsid w:val="00580A90"/>
    <w:rsid w:val="00586324"/>
    <w:rsid w:val="00591440"/>
    <w:rsid w:val="005935D5"/>
    <w:rsid w:val="00593B1D"/>
    <w:rsid w:val="005A0C9C"/>
    <w:rsid w:val="005A17D6"/>
    <w:rsid w:val="005A2219"/>
    <w:rsid w:val="005A5190"/>
    <w:rsid w:val="005A5689"/>
    <w:rsid w:val="005B1C15"/>
    <w:rsid w:val="005B3803"/>
    <w:rsid w:val="005B53FE"/>
    <w:rsid w:val="005B64E1"/>
    <w:rsid w:val="005C4789"/>
    <w:rsid w:val="005C6419"/>
    <w:rsid w:val="005C7B1D"/>
    <w:rsid w:val="005C7D9D"/>
    <w:rsid w:val="005D10FB"/>
    <w:rsid w:val="005D1A42"/>
    <w:rsid w:val="005E1D17"/>
    <w:rsid w:val="005E2AE4"/>
    <w:rsid w:val="005E2C62"/>
    <w:rsid w:val="005E7FDC"/>
    <w:rsid w:val="005F1777"/>
    <w:rsid w:val="005F5A57"/>
    <w:rsid w:val="005F64F2"/>
    <w:rsid w:val="005F68A5"/>
    <w:rsid w:val="00600780"/>
    <w:rsid w:val="0060228C"/>
    <w:rsid w:val="0060728F"/>
    <w:rsid w:val="006102A6"/>
    <w:rsid w:val="00610F2D"/>
    <w:rsid w:val="006176EB"/>
    <w:rsid w:val="00622733"/>
    <w:rsid w:val="006315F6"/>
    <w:rsid w:val="00633ED4"/>
    <w:rsid w:val="0063406B"/>
    <w:rsid w:val="006363C9"/>
    <w:rsid w:val="00641992"/>
    <w:rsid w:val="00646013"/>
    <w:rsid w:val="006511C4"/>
    <w:rsid w:val="006515D6"/>
    <w:rsid w:val="0065273D"/>
    <w:rsid w:val="0066012B"/>
    <w:rsid w:val="00660363"/>
    <w:rsid w:val="00667987"/>
    <w:rsid w:val="0067032D"/>
    <w:rsid w:val="0067159D"/>
    <w:rsid w:val="0067182A"/>
    <w:rsid w:val="00672D06"/>
    <w:rsid w:val="006767CA"/>
    <w:rsid w:val="00682E7A"/>
    <w:rsid w:val="00685351"/>
    <w:rsid w:val="0068596A"/>
    <w:rsid w:val="00686397"/>
    <w:rsid w:val="00687B15"/>
    <w:rsid w:val="00691004"/>
    <w:rsid w:val="006960B2"/>
    <w:rsid w:val="006A12B0"/>
    <w:rsid w:val="006B03BF"/>
    <w:rsid w:val="006B45A5"/>
    <w:rsid w:val="006B4EE9"/>
    <w:rsid w:val="006C0846"/>
    <w:rsid w:val="006C2771"/>
    <w:rsid w:val="006C6689"/>
    <w:rsid w:val="006C68FD"/>
    <w:rsid w:val="006C7694"/>
    <w:rsid w:val="006C7F20"/>
    <w:rsid w:val="006D3266"/>
    <w:rsid w:val="006E17E0"/>
    <w:rsid w:val="006E1DAF"/>
    <w:rsid w:val="006E1ED5"/>
    <w:rsid w:val="006E6B72"/>
    <w:rsid w:val="006E6BA2"/>
    <w:rsid w:val="006E75EE"/>
    <w:rsid w:val="006F16C5"/>
    <w:rsid w:val="006F37EA"/>
    <w:rsid w:val="006F4CA7"/>
    <w:rsid w:val="00702D2A"/>
    <w:rsid w:val="007031D7"/>
    <w:rsid w:val="00714102"/>
    <w:rsid w:val="00714815"/>
    <w:rsid w:val="007175B6"/>
    <w:rsid w:val="0072368C"/>
    <w:rsid w:val="007248F9"/>
    <w:rsid w:val="00730AD7"/>
    <w:rsid w:val="00731F29"/>
    <w:rsid w:val="00732B98"/>
    <w:rsid w:val="007338C6"/>
    <w:rsid w:val="0074103C"/>
    <w:rsid w:val="007469AA"/>
    <w:rsid w:val="00751006"/>
    <w:rsid w:val="00751B09"/>
    <w:rsid w:val="007553EE"/>
    <w:rsid w:val="0075788B"/>
    <w:rsid w:val="00762823"/>
    <w:rsid w:val="00766C51"/>
    <w:rsid w:val="00767517"/>
    <w:rsid w:val="00770293"/>
    <w:rsid w:val="00770C05"/>
    <w:rsid w:val="00777673"/>
    <w:rsid w:val="00781C6D"/>
    <w:rsid w:val="007909C3"/>
    <w:rsid w:val="00796E7B"/>
    <w:rsid w:val="007A2B18"/>
    <w:rsid w:val="007A2BE1"/>
    <w:rsid w:val="007A2F9D"/>
    <w:rsid w:val="007A38AE"/>
    <w:rsid w:val="007A5753"/>
    <w:rsid w:val="007A5B77"/>
    <w:rsid w:val="007A617E"/>
    <w:rsid w:val="007B15C9"/>
    <w:rsid w:val="007B19B0"/>
    <w:rsid w:val="007B28F5"/>
    <w:rsid w:val="007B3681"/>
    <w:rsid w:val="007B5002"/>
    <w:rsid w:val="007B5D2B"/>
    <w:rsid w:val="007B659C"/>
    <w:rsid w:val="007C240F"/>
    <w:rsid w:val="007D1915"/>
    <w:rsid w:val="007D4324"/>
    <w:rsid w:val="007D4680"/>
    <w:rsid w:val="007D47A2"/>
    <w:rsid w:val="007D50BF"/>
    <w:rsid w:val="007D50EE"/>
    <w:rsid w:val="007D739E"/>
    <w:rsid w:val="007E095A"/>
    <w:rsid w:val="007E17E6"/>
    <w:rsid w:val="007E1A39"/>
    <w:rsid w:val="007E26F2"/>
    <w:rsid w:val="007E3B1C"/>
    <w:rsid w:val="007E72E3"/>
    <w:rsid w:val="007F1FAF"/>
    <w:rsid w:val="007F376B"/>
    <w:rsid w:val="007F6605"/>
    <w:rsid w:val="007F77EB"/>
    <w:rsid w:val="0080574B"/>
    <w:rsid w:val="00806687"/>
    <w:rsid w:val="00816033"/>
    <w:rsid w:val="008203EE"/>
    <w:rsid w:val="00820A6C"/>
    <w:rsid w:val="00820AC4"/>
    <w:rsid w:val="00820B64"/>
    <w:rsid w:val="00822148"/>
    <w:rsid w:val="00823D67"/>
    <w:rsid w:val="00824C44"/>
    <w:rsid w:val="00830302"/>
    <w:rsid w:val="008316D6"/>
    <w:rsid w:val="00837847"/>
    <w:rsid w:val="00837FB0"/>
    <w:rsid w:val="00840B32"/>
    <w:rsid w:val="00842813"/>
    <w:rsid w:val="008437CF"/>
    <w:rsid w:val="008452E1"/>
    <w:rsid w:val="00847E51"/>
    <w:rsid w:val="00852554"/>
    <w:rsid w:val="0085368C"/>
    <w:rsid w:val="00854B4F"/>
    <w:rsid w:val="00863949"/>
    <w:rsid w:val="0086591E"/>
    <w:rsid w:val="008710F1"/>
    <w:rsid w:val="0087148E"/>
    <w:rsid w:val="00871FB2"/>
    <w:rsid w:val="00875E98"/>
    <w:rsid w:val="008821FC"/>
    <w:rsid w:val="00886E42"/>
    <w:rsid w:val="00887890"/>
    <w:rsid w:val="008879DA"/>
    <w:rsid w:val="008961B2"/>
    <w:rsid w:val="00896EA6"/>
    <w:rsid w:val="00897EF9"/>
    <w:rsid w:val="008A28C2"/>
    <w:rsid w:val="008A4445"/>
    <w:rsid w:val="008A506D"/>
    <w:rsid w:val="008A5710"/>
    <w:rsid w:val="008A6964"/>
    <w:rsid w:val="008B1CA0"/>
    <w:rsid w:val="008B2267"/>
    <w:rsid w:val="008C108F"/>
    <w:rsid w:val="008C309C"/>
    <w:rsid w:val="008C5F7B"/>
    <w:rsid w:val="008C66C8"/>
    <w:rsid w:val="008C7323"/>
    <w:rsid w:val="008D2343"/>
    <w:rsid w:val="008D3283"/>
    <w:rsid w:val="008D4788"/>
    <w:rsid w:val="008D5577"/>
    <w:rsid w:val="008E02C6"/>
    <w:rsid w:val="008E10E6"/>
    <w:rsid w:val="008E1B5A"/>
    <w:rsid w:val="008E4743"/>
    <w:rsid w:val="008E601C"/>
    <w:rsid w:val="008E66E3"/>
    <w:rsid w:val="008F00B6"/>
    <w:rsid w:val="008F220E"/>
    <w:rsid w:val="008F67E7"/>
    <w:rsid w:val="00903F3E"/>
    <w:rsid w:val="00905637"/>
    <w:rsid w:val="00907F31"/>
    <w:rsid w:val="009110E6"/>
    <w:rsid w:val="00912267"/>
    <w:rsid w:val="0092054A"/>
    <w:rsid w:val="00922742"/>
    <w:rsid w:val="00922FBF"/>
    <w:rsid w:val="009312DC"/>
    <w:rsid w:val="00936ACA"/>
    <w:rsid w:val="009412FB"/>
    <w:rsid w:val="00941E34"/>
    <w:rsid w:val="00942D0D"/>
    <w:rsid w:val="00942D6C"/>
    <w:rsid w:val="00944DF7"/>
    <w:rsid w:val="00952528"/>
    <w:rsid w:val="00953A69"/>
    <w:rsid w:val="0095626E"/>
    <w:rsid w:val="00956931"/>
    <w:rsid w:val="00957017"/>
    <w:rsid w:val="009623F9"/>
    <w:rsid w:val="0097021A"/>
    <w:rsid w:val="009739F4"/>
    <w:rsid w:val="00975AD2"/>
    <w:rsid w:val="00975B4F"/>
    <w:rsid w:val="0097780F"/>
    <w:rsid w:val="00977EEE"/>
    <w:rsid w:val="00986020"/>
    <w:rsid w:val="00991E40"/>
    <w:rsid w:val="00991FEF"/>
    <w:rsid w:val="009921EE"/>
    <w:rsid w:val="009967AC"/>
    <w:rsid w:val="009A0C57"/>
    <w:rsid w:val="009A33E4"/>
    <w:rsid w:val="009A3EDD"/>
    <w:rsid w:val="009A7ACE"/>
    <w:rsid w:val="009B325D"/>
    <w:rsid w:val="009B3C73"/>
    <w:rsid w:val="009B682D"/>
    <w:rsid w:val="009B7166"/>
    <w:rsid w:val="009B7238"/>
    <w:rsid w:val="009C6D3E"/>
    <w:rsid w:val="009D0200"/>
    <w:rsid w:val="009D10BC"/>
    <w:rsid w:val="009D51DE"/>
    <w:rsid w:val="009D5744"/>
    <w:rsid w:val="009D5FB2"/>
    <w:rsid w:val="009E0263"/>
    <w:rsid w:val="009E1E37"/>
    <w:rsid w:val="009E2EAC"/>
    <w:rsid w:val="009E7BC6"/>
    <w:rsid w:val="009F210E"/>
    <w:rsid w:val="009F31CD"/>
    <w:rsid w:val="009F406F"/>
    <w:rsid w:val="009F714F"/>
    <w:rsid w:val="009F7771"/>
    <w:rsid w:val="00A00215"/>
    <w:rsid w:val="00A01DC8"/>
    <w:rsid w:val="00A02842"/>
    <w:rsid w:val="00A02C01"/>
    <w:rsid w:val="00A05242"/>
    <w:rsid w:val="00A05C27"/>
    <w:rsid w:val="00A077B7"/>
    <w:rsid w:val="00A124BB"/>
    <w:rsid w:val="00A135CA"/>
    <w:rsid w:val="00A136ED"/>
    <w:rsid w:val="00A15B53"/>
    <w:rsid w:val="00A20D88"/>
    <w:rsid w:val="00A25D46"/>
    <w:rsid w:val="00A276B8"/>
    <w:rsid w:val="00A339A5"/>
    <w:rsid w:val="00A44C74"/>
    <w:rsid w:val="00A45565"/>
    <w:rsid w:val="00A46A6D"/>
    <w:rsid w:val="00A612EE"/>
    <w:rsid w:val="00A613BB"/>
    <w:rsid w:val="00A630FB"/>
    <w:rsid w:val="00A646E0"/>
    <w:rsid w:val="00A64EC9"/>
    <w:rsid w:val="00A70929"/>
    <w:rsid w:val="00A72D4A"/>
    <w:rsid w:val="00A8075E"/>
    <w:rsid w:val="00A822CF"/>
    <w:rsid w:val="00A840A9"/>
    <w:rsid w:val="00A85197"/>
    <w:rsid w:val="00A87BA9"/>
    <w:rsid w:val="00A93CAC"/>
    <w:rsid w:val="00A93FCF"/>
    <w:rsid w:val="00A95598"/>
    <w:rsid w:val="00AA69A3"/>
    <w:rsid w:val="00AA77D9"/>
    <w:rsid w:val="00AB0263"/>
    <w:rsid w:val="00AB2395"/>
    <w:rsid w:val="00AB4DE0"/>
    <w:rsid w:val="00AC5E5F"/>
    <w:rsid w:val="00AD3D2E"/>
    <w:rsid w:val="00AD4DE2"/>
    <w:rsid w:val="00AD6C00"/>
    <w:rsid w:val="00AE52F3"/>
    <w:rsid w:val="00AE7625"/>
    <w:rsid w:val="00AF0646"/>
    <w:rsid w:val="00AF252E"/>
    <w:rsid w:val="00AF4EEB"/>
    <w:rsid w:val="00B12451"/>
    <w:rsid w:val="00B12AAE"/>
    <w:rsid w:val="00B16D42"/>
    <w:rsid w:val="00B23319"/>
    <w:rsid w:val="00B24024"/>
    <w:rsid w:val="00B2466F"/>
    <w:rsid w:val="00B24A39"/>
    <w:rsid w:val="00B273D5"/>
    <w:rsid w:val="00B275D0"/>
    <w:rsid w:val="00B27AF4"/>
    <w:rsid w:val="00B319F4"/>
    <w:rsid w:val="00B332E7"/>
    <w:rsid w:val="00B40968"/>
    <w:rsid w:val="00B429E2"/>
    <w:rsid w:val="00B432B8"/>
    <w:rsid w:val="00B44685"/>
    <w:rsid w:val="00B45EF8"/>
    <w:rsid w:val="00B5112C"/>
    <w:rsid w:val="00B52381"/>
    <w:rsid w:val="00B529E7"/>
    <w:rsid w:val="00B53E17"/>
    <w:rsid w:val="00B559A7"/>
    <w:rsid w:val="00B55EB3"/>
    <w:rsid w:val="00B60CAC"/>
    <w:rsid w:val="00B63B00"/>
    <w:rsid w:val="00B645FE"/>
    <w:rsid w:val="00B6576B"/>
    <w:rsid w:val="00B65FE2"/>
    <w:rsid w:val="00B729BF"/>
    <w:rsid w:val="00B73AB4"/>
    <w:rsid w:val="00B75FD1"/>
    <w:rsid w:val="00B77AB4"/>
    <w:rsid w:val="00B77E34"/>
    <w:rsid w:val="00B80914"/>
    <w:rsid w:val="00B81464"/>
    <w:rsid w:val="00B82D79"/>
    <w:rsid w:val="00B86570"/>
    <w:rsid w:val="00B9034C"/>
    <w:rsid w:val="00B9091B"/>
    <w:rsid w:val="00B9786B"/>
    <w:rsid w:val="00BA02CE"/>
    <w:rsid w:val="00BA0679"/>
    <w:rsid w:val="00BA61CA"/>
    <w:rsid w:val="00BB0528"/>
    <w:rsid w:val="00BB08F0"/>
    <w:rsid w:val="00BC0A50"/>
    <w:rsid w:val="00BC2A37"/>
    <w:rsid w:val="00BC2B21"/>
    <w:rsid w:val="00BC55A4"/>
    <w:rsid w:val="00BD103C"/>
    <w:rsid w:val="00BD2F1D"/>
    <w:rsid w:val="00BD35D6"/>
    <w:rsid w:val="00BD465B"/>
    <w:rsid w:val="00BE1FD7"/>
    <w:rsid w:val="00BE4D7A"/>
    <w:rsid w:val="00BE584C"/>
    <w:rsid w:val="00BF004B"/>
    <w:rsid w:val="00C003F3"/>
    <w:rsid w:val="00C07239"/>
    <w:rsid w:val="00C117B4"/>
    <w:rsid w:val="00C126BD"/>
    <w:rsid w:val="00C126F7"/>
    <w:rsid w:val="00C23606"/>
    <w:rsid w:val="00C23FE0"/>
    <w:rsid w:val="00C2781E"/>
    <w:rsid w:val="00C27897"/>
    <w:rsid w:val="00C3135E"/>
    <w:rsid w:val="00C31EC2"/>
    <w:rsid w:val="00C33244"/>
    <w:rsid w:val="00C40692"/>
    <w:rsid w:val="00C42AEE"/>
    <w:rsid w:val="00C43529"/>
    <w:rsid w:val="00C43992"/>
    <w:rsid w:val="00C44DE2"/>
    <w:rsid w:val="00C50535"/>
    <w:rsid w:val="00C51791"/>
    <w:rsid w:val="00C53443"/>
    <w:rsid w:val="00C53E2D"/>
    <w:rsid w:val="00C540F2"/>
    <w:rsid w:val="00C5563F"/>
    <w:rsid w:val="00C60465"/>
    <w:rsid w:val="00C646E5"/>
    <w:rsid w:val="00C66D7F"/>
    <w:rsid w:val="00C703BE"/>
    <w:rsid w:val="00C73534"/>
    <w:rsid w:val="00C744BF"/>
    <w:rsid w:val="00C8046F"/>
    <w:rsid w:val="00C837A6"/>
    <w:rsid w:val="00C83E8F"/>
    <w:rsid w:val="00CA2532"/>
    <w:rsid w:val="00CA3599"/>
    <w:rsid w:val="00CA5136"/>
    <w:rsid w:val="00CA59B4"/>
    <w:rsid w:val="00CA75E4"/>
    <w:rsid w:val="00CA77DC"/>
    <w:rsid w:val="00CB3A71"/>
    <w:rsid w:val="00CB4B27"/>
    <w:rsid w:val="00CB4D88"/>
    <w:rsid w:val="00CB4EDA"/>
    <w:rsid w:val="00CB6CDB"/>
    <w:rsid w:val="00CB7C44"/>
    <w:rsid w:val="00CC4D10"/>
    <w:rsid w:val="00CC51EB"/>
    <w:rsid w:val="00CC52AE"/>
    <w:rsid w:val="00CC54CE"/>
    <w:rsid w:val="00CC67AD"/>
    <w:rsid w:val="00CD2EB6"/>
    <w:rsid w:val="00CD3008"/>
    <w:rsid w:val="00CD4296"/>
    <w:rsid w:val="00CD6225"/>
    <w:rsid w:val="00CD6F3C"/>
    <w:rsid w:val="00CD7CE4"/>
    <w:rsid w:val="00CE3306"/>
    <w:rsid w:val="00CE3939"/>
    <w:rsid w:val="00CE4C21"/>
    <w:rsid w:val="00CE4D94"/>
    <w:rsid w:val="00CE5D2F"/>
    <w:rsid w:val="00CE6F8A"/>
    <w:rsid w:val="00CE7F86"/>
    <w:rsid w:val="00CF0485"/>
    <w:rsid w:val="00CF2E99"/>
    <w:rsid w:val="00CF4D9F"/>
    <w:rsid w:val="00CF624A"/>
    <w:rsid w:val="00D018C3"/>
    <w:rsid w:val="00D07E34"/>
    <w:rsid w:val="00D11FD1"/>
    <w:rsid w:val="00D16562"/>
    <w:rsid w:val="00D22379"/>
    <w:rsid w:val="00D2396D"/>
    <w:rsid w:val="00D34A20"/>
    <w:rsid w:val="00D3590B"/>
    <w:rsid w:val="00D404E6"/>
    <w:rsid w:val="00D404F8"/>
    <w:rsid w:val="00D431B3"/>
    <w:rsid w:val="00D453A7"/>
    <w:rsid w:val="00D46661"/>
    <w:rsid w:val="00D51080"/>
    <w:rsid w:val="00D56DBF"/>
    <w:rsid w:val="00D5794E"/>
    <w:rsid w:val="00D57FB0"/>
    <w:rsid w:val="00D60904"/>
    <w:rsid w:val="00D61C7D"/>
    <w:rsid w:val="00D62F05"/>
    <w:rsid w:val="00D64A67"/>
    <w:rsid w:val="00D65C63"/>
    <w:rsid w:val="00D66E49"/>
    <w:rsid w:val="00D707ED"/>
    <w:rsid w:val="00D7385B"/>
    <w:rsid w:val="00D74DBC"/>
    <w:rsid w:val="00D74F1E"/>
    <w:rsid w:val="00D77BD7"/>
    <w:rsid w:val="00D81B6A"/>
    <w:rsid w:val="00D83783"/>
    <w:rsid w:val="00D83A20"/>
    <w:rsid w:val="00D877AA"/>
    <w:rsid w:val="00D87F5F"/>
    <w:rsid w:val="00D96C06"/>
    <w:rsid w:val="00D97335"/>
    <w:rsid w:val="00D9775D"/>
    <w:rsid w:val="00D97923"/>
    <w:rsid w:val="00D97A57"/>
    <w:rsid w:val="00DA0478"/>
    <w:rsid w:val="00DA16EA"/>
    <w:rsid w:val="00DA18AE"/>
    <w:rsid w:val="00DA22DF"/>
    <w:rsid w:val="00DA3557"/>
    <w:rsid w:val="00DA5410"/>
    <w:rsid w:val="00DA6B1F"/>
    <w:rsid w:val="00DC1773"/>
    <w:rsid w:val="00DC385A"/>
    <w:rsid w:val="00DC6DA0"/>
    <w:rsid w:val="00DD281C"/>
    <w:rsid w:val="00DD37D4"/>
    <w:rsid w:val="00DD56FB"/>
    <w:rsid w:val="00DD6ADA"/>
    <w:rsid w:val="00DD7A24"/>
    <w:rsid w:val="00DE00AB"/>
    <w:rsid w:val="00DE0151"/>
    <w:rsid w:val="00DE3346"/>
    <w:rsid w:val="00DE6A03"/>
    <w:rsid w:val="00DE7343"/>
    <w:rsid w:val="00DF319F"/>
    <w:rsid w:val="00DF5DC2"/>
    <w:rsid w:val="00DF6C0C"/>
    <w:rsid w:val="00DF7F66"/>
    <w:rsid w:val="00E03BF2"/>
    <w:rsid w:val="00E04253"/>
    <w:rsid w:val="00E1104A"/>
    <w:rsid w:val="00E11D81"/>
    <w:rsid w:val="00E12456"/>
    <w:rsid w:val="00E13D02"/>
    <w:rsid w:val="00E143F7"/>
    <w:rsid w:val="00E23720"/>
    <w:rsid w:val="00E23870"/>
    <w:rsid w:val="00E25184"/>
    <w:rsid w:val="00E27820"/>
    <w:rsid w:val="00E31469"/>
    <w:rsid w:val="00E337B3"/>
    <w:rsid w:val="00E349EE"/>
    <w:rsid w:val="00E37462"/>
    <w:rsid w:val="00E400CB"/>
    <w:rsid w:val="00E40ACF"/>
    <w:rsid w:val="00E40D04"/>
    <w:rsid w:val="00E41A2C"/>
    <w:rsid w:val="00E41CC7"/>
    <w:rsid w:val="00E4233A"/>
    <w:rsid w:val="00E450F2"/>
    <w:rsid w:val="00E46C9C"/>
    <w:rsid w:val="00E5150F"/>
    <w:rsid w:val="00E545BC"/>
    <w:rsid w:val="00E554BD"/>
    <w:rsid w:val="00E578E8"/>
    <w:rsid w:val="00E57FB1"/>
    <w:rsid w:val="00E633D3"/>
    <w:rsid w:val="00E6492C"/>
    <w:rsid w:val="00E65A02"/>
    <w:rsid w:val="00E72632"/>
    <w:rsid w:val="00E84747"/>
    <w:rsid w:val="00E85040"/>
    <w:rsid w:val="00E86B14"/>
    <w:rsid w:val="00E965FC"/>
    <w:rsid w:val="00E978FB"/>
    <w:rsid w:val="00EA31B7"/>
    <w:rsid w:val="00EA6369"/>
    <w:rsid w:val="00EA7CCF"/>
    <w:rsid w:val="00EA7DDA"/>
    <w:rsid w:val="00EB02A1"/>
    <w:rsid w:val="00EB44B7"/>
    <w:rsid w:val="00EB5E04"/>
    <w:rsid w:val="00EC2477"/>
    <w:rsid w:val="00EC287C"/>
    <w:rsid w:val="00EC51B2"/>
    <w:rsid w:val="00EC7032"/>
    <w:rsid w:val="00EC7316"/>
    <w:rsid w:val="00ED55AA"/>
    <w:rsid w:val="00ED6969"/>
    <w:rsid w:val="00EE0A18"/>
    <w:rsid w:val="00EE0FE9"/>
    <w:rsid w:val="00EE1572"/>
    <w:rsid w:val="00EE5936"/>
    <w:rsid w:val="00EE5C72"/>
    <w:rsid w:val="00EF1781"/>
    <w:rsid w:val="00EF3DF1"/>
    <w:rsid w:val="00EF4D40"/>
    <w:rsid w:val="00EF5A20"/>
    <w:rsid w:val="00EF6AAF"/>
    <w:rsid w:val="00F02689"/>
    <w:rsid w:val="00F03FC6"/>
    <w:rsid w:val="00F04EF8"/>
    <w:rsid w:val="00F07DAB"/>
    <w:rsid w:val="00F1105E"/>
    <w:rsid w:val="00F11D44"/>
    <w:rsid w:val="00F14E4B"/>
    <w:rsid w:val="00F16FDD"/>
    <w:rsid w:val="00F21194"/>
    <w:rsid w:val="00F26F74"/>
    <w:rsid w:val="00F2772D"/>
    <w:rsid w:val="00F33C9F"/>
    <w:rsid w:val="00F35B69"/>
    <w:rsid w:val="00F36212"/>
    <w:rsid w:val="00F42B29"/>
    <w:rsid w:val="00F43628"/>
    <w:rsid w:val="00F44238"/>
    <w:rsid w:val="00F457FC"/>
    <w:rsid w:val="00F46873"/>
    <w:rsid w:val="00F50882"/>
    <w:rsid w:val="00F50D0B"/>
    <w:rsid w:val="00F55514"/>
    <w:rsid w:val="00F57054"/>
    <w:rsid w:val="00F611C5"/>
    <w:rsid w:val="00F6364F"/>
    <w:rsid w:val="00F64B07"/>
    <w:rsid w:val="00F66802"/>
    <w:rsid w:val="00F70AF8"/>
    <w:rsid w:val="00F7701A"/>
    <w:rsid w:val="00F7705B"/>
    <w:rsid w:val="00F77374"/>
    <w:rsid w:val="00F80ACF"/>
    <w:rsid w:val="00F80D20"/>
    <w:rsid w:val="00F81CA4"/>
    <w:rsid w:val="00F82023"/>
    <w:rsid w:val="00F82851"/>
    <w:rsid w:val="00F83300"/>
    <w:rsid w:val="00F84FC0"/>
    <w:rsid w:val="00F95764"/>
    <w:rsid w:val="00F97628"/>
    <w:rsid w:val="00FA65CB"/>
    <w:rsid w:val="00FA7870"/>
    <w:rsid w:val="00FB1866"/>
    <w:rsid w:val="00FB2390"/>
    <w:rsid w:val="00FC0799"/>
    <w:rsid w:val="00FC0ED6"/>
    <w:rsid w:val="00FC22F8"/>
    <w:rsid w:val="00FC2B3C"/>
    <w:rsid w:val="00FC2CDD"/>
    <w:rsid w:val="00FC3E92"/>
    <w:rsid w:val="00FC73D2"/>
    <w:rsid w:val="00FD44FA"/>
    <w:rsid w:val="00FD5D40"/>
    <w:rsid w:val="00FD66F6"/>
    <w:rsid w:val="00FD694F"/>
    <w:rsid w:val="00FD7CA8"/>
    <w:rsid w:val="00FE1A45"/>
    <w:rsid w:val="00FE2A2A"/>
    <w:rsid w:val="00FE4199"/>
    <w:rsid w:val="00FE56E6"/>
    <w:rsid w:val="00FE7742"/>
    <w:rsid w:val="00FF0077"/>
    <w:rsid w:val="00FF2268"/>
    <w:rsid w:val="00FF3E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1D8E"/>
    <w:pPr>
      <w:bidi/>
      <w:spacing w:after="200" w:line="276" w:lineRule="auto"/>
    </w:pPr>
    <w:rPr>
      <w:rFonts w:ascii="Calibri" w:eastAsia="Calibri" w:hAnsi="Calibri" w:cs="Arial"/>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uiPriority w:val="99"/>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uiPriority w:val="99"/>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uiPriority w:val="99"/>
    <w:rsid w:val="00341D8E"/>
    <w:rPr>
      <w:rFonts w:cs="Traditional Arabic"/>
      <w:color w:val="000000"/>
      <w:sz w:val="28"/>
      <w:szCs w:val="28"/>
      <w:lang w:eastAsia="ar-SA"/>
    </w:rPr>
  </w:style>
  <w:style w:type="paragraph" w:styleId="afc">
    <w:name w:val="List Paragraph"/>
    <w:basedOn w:val="a"/>
    <w:uiPriority w:val="34"/>
    <w:qFormat/>
    <w:rsid w:val="00341D8E"/>
    <w:pPr>
      <w:ind w:left="720"/>
      <w:contextualSpacing/>
    </w:pPr>
  </w:style>
  <w:style w:type="paragraph" w:styleId="afd">
    <w:name w:val="footer"/>
    <w:basedOn w:val="a"/>
    <w:link w:val="Char1"/>
    <w:uiPriority w:val="99"/>
    <w:rsid w:val="007D47A2"/>
    <w:pPr>
      <w:tabs>
        <w:tab w:val="center" w:pos="4153"/>
        <w:tab w:val="right" w:pos="8306"/>
      </w:tabs>
      <w:spacing w:after="0" w:line="240" w:lineRule="auto"/>
    </w:pPr>
  </w:style>
  <w:style w:type="character" w:customStyle="1" w:styleId="Char1">
    <w:name w:val="تذييل صفحة Char"/>
    <w:basedOn w:val="a0"/>
    <w:link w:val="afd"/>
    <w:uiPriority w:val="99"/>
    <w:rsid w:val="007D47A2"/>
    <w:rPr>
      <w:rFonts w:ascii="Calibri" w:eastAsia="Calibri" w:hAnsi="Calibri" w:cs="Arial"/>
      <w:sz w:val="22"/>
      <w:szCs w:val="22"/>
    </w:rPr>
  </w:style>
  <w:style w:type="character" w:customStyle="1" w:styleId="Char">
    <w:name w:val="رأس صفحة Char"/>
    <w:basedOn w:val="a0"/>
    <w:link w:val="a8"/>
    <w:uiPriority w:val="99"/>
    <w:rsid w:val="007909C3"/>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divs>
    <w:div w:id="157385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6A0D0FC026D4BF6A81DAAC4FEFBBBE1"/>
        <w:category>
          <w:name w:val="عام"/>
          <w:gallery w:val="placeholder"/>
        </w:category>
        <w:types>
          <w:type w:val="bbPlcHdr"/>
        </w:types>
        <w:behaviors>
          <w:behavior w:val="content"/>
        </w:behaviors>
        <w:guid w:val="{1EC3E603-AE10-4892-8704-AD2527451B43}"/>
      </w:docPartPr>
      <w:docPartBody>
        <w:p w:rsidR="00754AF6" w:rsidRDefault="00971FA9" w:rsidP="00971FA9">
          <w:pPr>
            <w:pStyle w:val="06A0D0FC026D4BF6A81DAAC4FEFBBBE1"/>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Jameel Noori Nastaleeq">
    <w:panose1 w:val="02000503000000020004"/>
    <w:charset w:val="00"/>
    <w:family w:val="auto"/>
    <w:pitch w:val="variable"/>
    <w:sig w:usb0="80002007" w:usb1="00000000" w:usb2="00000000" w:usb3="00000000" w:csb0="00000041" w:csb1="00000000"/>
  </w:font>
  <w:font w:name="DecoType Naskh Extensions">
    <w:panose1 w:val="02010400000000000000"/>
    <w:charset w:val="B2"/>
    <w:family w:val="auto"/>
    <w:pitch w:val="variable"/>
    <w:sig w:usb0="00002001" w:usb1="00000000" w:usb2="00000000" w:usb3="00000000" w:csb0="00000040"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71FA9"/>
    <w:rsid w:val="00000FA0"/>
    <w:rsid w:val="00135B7C"/>
    <w:rsid w:val="0037035C"/>
    <w:rsid w:val="00434106"/>
    <w:rsid w:val="0047718E"/>
    <w:rsid w:val="004B1896"/>
    <w:rsid w:val="005C5072"/>
    <w:rsid w:val="00754AF6"/>
    <w:rsid w:val="007658CB"/>
    <w:rsid w:val="007A0675"/>
    <w:rsid w:val="007D3986"/>
    <w:rsid w:val="0083132D"/>
    <w:rsid w:val="008B6E8E"/>
    <w:rsid w:val="008D0E09"/>
    <w:rsid w:val="00971FA9"/>
    <w:rsid w:val="00A104F5"/>
    <w:rsid w:val="00AA3E03"/>
    <w:rsid w:val="00AB2BEB"/>
    <w:rsid w:val="00B4766C"/>
    <w:rsid w:val="00CD3017"/>
    <w:rsid w:val="00F53126"/>
    <w:rsid w:val="00F83E01"/>
    <w:rsid w:val="00FA00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AF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6A0D0FC026D4BF6A81DAAC4FEFBBBE1">
    <w:name w:val="06A0D0FC026D4BF6A81DAAC4FEFBBBE1"/>
    <w:rsid w:val="00971FA9"/>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A2BFE-6ECE-4697-B1D5-C98E0B4D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3537</TotalTime>
  <Pages>28</Pages>
  <Words>4691</Words>
  <Characters>26743</Characters>
  <Application>Microsoft Office Word</Application>
  <DocSecurity>0</DocSecurity>
  <Lines>222</Lines>
  <Paragraphs>62</Paragraphs>
  <ScaleCrop>false</ScaleCrop>
  <HeadingPairs>
    <vt:vector size="2" baseType="variant">
      <vt:variant>
        <vt:lpstr>العنوان</vt:lpstr>
      </vt:variant>
      <vt:variant>
        <vt:i4>1</vt:i4>
      </vt:variant>
    </vt:vector>
  </HeadingPairs>
  <TitlesOfParts>
    <vt:vector size="1" baseType="lpstr">
      <vt:lpstr>حياة الشيخ عبيد الله المباركفوري رحمه الله تعالى </vt:lpstr>
    </vt:vector>
  </TitlesOfParts>
  <Company>Almutamaiz</Company>
  <LinksUpToDate>false</LinksUpToDate>
  <CharactersWithSpaces>31372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حياة الشيخ عبيد الله المباركفوري رحمه الله تعالى </dc:title>
  <dc:subject/>
  <dc:creator>Almutamaiz</dc:creator>
  <cp:keywords/>
  <dc:description/>
  <cp:lastModifiedBy>Corporate Edition</cp:lastModifiedBy>
  <cp:revision>465</cp:revision>
  <cp:lastPrinted>2012-08-24T23:35:00Z</cp:lastPrinted>
  <dcterms:created xsi:type="dcterms:W3CDTF">2012-03-31T22:14:00Z</dcterms:created>
  <dcterms:modified xsi:type="dcterms:W3CDTF">2013-05-09T05:07:00Z</dcterms:modified>
</cp:coreProperties>
</file>