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ADF" w:rsidRPr="004C398B" w:rsidRDefault="00451ADF" w:rsidP="004C398B">
      <w:pPr>
        <w:jc w:val="center"/>
        <w:rPr>
          <w:rFonts w:cs="AL-Mateen"/>
          <w:sz w:val="36"/>
          <w:szCs w:val="36"/>
          <w:vertAlign w:val="superscript"/>
          <w:rtl/>
        </w:rPr>
      </w:pPr>
      <w:bookmarkStart w:id="0" w:name="_Toc242193819"/>
      <w:bookmarkStart w:id="1" w:name="_Toc242151768"/>
      <w:bookmarkStart w:id="2" w:name="_Toc241663877"/>
      <w:r w:rsidRPr="004C398B">
        <w:rPr>
          <w:rFonts w:cs="AL-Mateen" w:hint="cs"/>
          <w:sz w:val="36"/>
          <w:szCs w:val="36"/>
          <w:rtl/>
        </w:rPr>
        <w:t xml:space="preserve">المطلب السادس: </w:t>
      </w:r>
      <w:r w:rsidR="004C398B">
        <w:rPr>
          <w:rFonts w:cs="AL-Mateen" w:hint="cs"/>
          <w:sz w:val="36"/>
          <w:szCs w:val="36"/>
          <w:rtl/>
        </w:rPr>
        <w:t xml:space="preserve"> </w:t>
      </w:r>
      <w:r w:rsidRPr="004C398B">
        <w:rPr>
          <w:rFonts w:cs="AL-Mateen" w:hint="cs"/>
          <w:sz w:val="36"/>
          <w:szCs w:val="36"/>
          <w:rtl/>
        </w:rPr>
        <w:t>نقض الوضوء بمسِّ الذكر</w:t>
      </w:r>
      <w:bookmarkEnd w:id="0"/>
      <w:bookmarkEnd w:id="1"/>
      <w:bookmarkEnd w:id="2"/>
      <w:r w:rsidR="00142A9A" w:rsidRPr="004C398B">
        <w:rPr>
          <w:rFonts w:cs="AL-Mateen" w:hint="cs"/>
          <w:sz w:val="36"/>
          <w:szCs w:val="36"/>
          <w:rtl/>
        </w:rPr>
        <w:t>.</w:t>
      </w:r>
    </w:p>
    <w:p w:rsidR="004C5968" w:rsidRPr="004C398B" w:rsidRDefault="004624A0" w:rsidP="004C398B">
      <w:pPr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4C398B">
        <w:rPr>
          <w:rFonts w:ascii="Lotus Linotype" w:hAnsi="Lotus Linotype" w:cs="Lotus Linotype"/>
          <w:b/>
          <w:bCs/>
          <w:sz w:val="36"/>
          <w:szCs w:val="36"/>
          <w:rtl/>
        </w:rPr>
        <w:t xml:space="preserve">اختار المباركفوري رحمه الله تعالى أن </w:t>
      </w:r>
      <w:r w:rsidR="00FB0432" w:rsidRPr="004C398B">
        <w:rPr>
          <w:rFonts w:ascii="Lotus Linotype" w:hAnsi="Lotus Linotype" w:cs="Lotus Linotype"/>
          <w:b/>
          <w:bCs/>
          <w:sz w:val="36"/>
          <w:szCs w:val="36"/>
          <w:rtl/>
        </w:rPr>
        <w:t>مس الذكر ينقض الوضوء</w:t>
      </w:r>
      <w:r w:rsidRPr="004C398B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حيث قال رحمه الله:</w:t>
      </w:r>
      <w:r w:rsidRPr="004C398B">
        <w:rPr>
          <w:rFonts w:ascii="Lotus Linotype" w:eastAsia="Calibri" w:hAnsi="Lotus Linotype" w:cs="Lotus Linotype"/>
          <w:b/>
          <w:bCs/>
          <w:sz w:val="36"/>
          <w:szCs w:val="36"/>
          <w:rtl/>
        </w:rPr>
        <w:t xml:space="preserve"> "والراجح أن حديث طلق هذا لا ينحط عن مرتبة الحسن, وحديث بسرة أصح, و </w:t>
      </w:r>
      <w:r w:rsidR="00555CFA" w:rsidRPr="004C398B">
        <w:rPr>
          <w:rFonts w:ascii="Lotus Linotype" w:eastAsia="Calibri" w:hAnsi="Lotus Linotype" w:cs="Lotus Linotype"/>
          <w:b/>
          <w:bCs/>
          <w:sz w:val="36"/>
          <w:szCs w:val="36"/>
          <w:rtl/>
        </w:rPr>
        <w:t>أثبت, وأرجح من حديثه, وقال أيضا:"</w:t>
      </w:r>
      <w:r w:rsidRPr="004C398B">
        <w:rPr>
          <w:rFonts w:ascii="Lotus Linotype" w:eastAsia="Calibri" w:hAnsi="Lotus Linotype" w:cs="Lotus Linotype"/>
          <w:b/>
          <w:bCs/>
          <w:sz w:val="36"/>
          <w:szCs w:val="36"/>
          <w:rtl/>
        </w:rPr>
        <w:t>وعندنا القول بترجيح حديث بسرة أحسن من القول بالنسخ والتضعيف"</w:t>
      </w:r>
      <w:r w:rsidR="002F4D7A" w:rsidRPr="004C398B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(</w:t>
      </w:r>
      <w:r w:rsidR="002F4D7A" w:rsidRPr="004C398B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footnoteReference w:id="2"/>
      </w:r>
      <w:r w:rsidR="002F4D7A" w:rsidRPr="004C398B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)</w:t>
      </w:r>
      <w:r w:rsidRPr="004C398B">
        <w:rPr>
          <w:rFonts w:ascii="Lotus Linotype" w:hAnsi="Lotus Linotype" w:cs="Lotus Linotype"/>
          <w:b/>
          <w:bCs/>
          <w:sz w:val="36"/>
          <w:szCs w:val="36"/>
          <w:rtl/>
        </w:rPr>
        <w:t>.</w:t>
      </w:r>
    </w:p>
    <w:p w:rsidR="004C5968" w:rsidRPr="00F524B2" w:rsidRDefault="004C5968" w:rsidP="004C398B">
      <w:pPr>
        <w:jc w:val="lowKashida"/>
        <w:rPr>
          <w:rFonts w:cs="Traditional Arabic"/>
          <w:sz w:val="36"/>
          <w:szCs w:val="36"/>
          <w:vertAlign w:val="superscript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تحرير محل النزاع</w:t>
      </w:r>
      <w:r w:rsidRPr="00F524B2">
        <w:rPr>
          <w:rFonts w:cs="Traditional Arabic" w:hint="cs"/>
          <w:sz w:val="36"/>
          <w:szCs w:val="36"/>
          <w:rtl/>
        </w:rPr>
        <w:t>: اتفق الأئمة الأربعة على عدم انتقاض الوضوء م</w:t>
      </w:r>
      <w:r w:rsidR="006078E6" w:rsidRPr="00F524B2">
        <w:rPr>
          <w:rFonts w:cs="Traditional Arabic" w:hint="cs"/>
          <w:sz w:val="36"/>
          <w:szCs w:val="36"/>
          <w:rtl/>
        </w:rPr>
        <w:t>ِ</w:t>
      </w:r>
      <w:r w:rsidRPr="00F524B2">
        <w:rPr>
          <w:rFonts w:cs="Traditional Arabic" w:hint="cs"/>
          <w:sz w:val="36"/>
          <w:szCs w:val="36"/>
          <w:rtl/>
        </w:rPr>
        <w:t>ن مس فرجه بغير يده من أعضائه الأخرى</w:t>
      </w:r>
      <w:r w:rsidR="0002409E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2409E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"/>
      </w:r>
      <w:r w:rsidR="0002409E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C4A97" w:rsidRPr="00F524B2">
        <w:rPr>
          <w:rFonts w:cs="Traditional Arabic" w:hint="cs"/>
          <w:sz w:val="36"/>
          <w:szCs w:val="36"/>
          <w:rtl/>
        </w:rPr>
        <w:t>,</w:t>
      </w:r>
      <w:r w:rsidRPr="00F524B2">
        <w:rPr>
          <w:rFonts w:cs="Traditional Arabic" w:hint="cs"/>
          <w:sz w:val="36"/>
          <w:szCs w:val="36"/>
          <w:rtl/>
        </w:rPr>
        <w:t xml:space="preserve"> وم</w:t>
      </w:r>
      <w:r w:rsidR="006078E6" w:rsidRPr="00F524B2">
        <w:rPr>
          <w:rFonts w:cs="Traditional Arabic" w:hint="cs"/>
          <w:sz w:val="36"/>
          <w:szCs w:val="36"/>
          <w:rtl/>
        </w:rPr>
        <w:t>ِ</w:t>
      </w:r>
      <w:r w:rsidRPr="00F524B2">
        <w:rPr>
          <w:rFonts w:cs="Traditional Arabic" w:hint="cs"/>
          <w:sz w:val="36"/>
          <w:szCs w:val="36"/>
          <w:rtl/>
        </w:rPr>
        <w:t>ن مس فرج حيوان غير الإنسان</w:t>
      </w:r>
      <w:r w:rsidR="0002409E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2409E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"/>
      </w:r>
      <w:r w:rsidR="0002409E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40587" w:rsidRPr="00F524B2">
        <w:rPr>
          <w:rFonts w:cs="Traditional Arabic" w:hint="cs"/>
          <w:sz w:val="36"/>
          <w:szCs w:val="36"/>
          <w:rtl/>
        </w:rPr>
        <w:t>,</w:t>
      </w:r>
      <w:r w:rsidRPr="00F524B2">
        <w:rPr>
          <w:rFonts w:cs="Traditional Arabic" w:hint="cs"/>
          <w:sz w:val="36"/>
          <w:szCs w:val="36"/>
          <w:rtl/>
        </w:rPr>
        <w:t xml:space="preserve"> و</w:t>
      </w:r>
      <w:r w:rsidR="00640587" w:rsidRPr="00F524B2">
        <w:rPr>
          <w:rFonts w:cs="Traditional Arabic" w:hint="cs"/>
          <w:sz w:val="36"/>
          <w:szCs w:val="36"/>
          <w:rtl/>
        </w:rPr>
        <w:t xml:space="preserve">إنما </w:t>
      </w:r>
      <w:r w:rsidRPr="00F524B2">
        <w:rPr>
          <w:rFonts w:cs="Traditional Arabic" w:hint="cs"/>
          <w:sz w:val="36"/>
          <w:szCs w:val="36"/>
          <w:rtl/>
        </w:rPr>
        <w:t>اختلفوا في انتقاض الوضوء بمس ذكر الآدم</w:t>
      </w:r>
      <w:r w:rsidR="001C4A97" w:rsidRPr="00F524B2">
        <w:rPr>
          <w:rFonts w:cs="Traditional Arabic" w:hint="cs"/>
          <w:sz w:val="36"/>
          <w:szCs w:val="36"/>
          <w:rtl/>
        </w:rPr>
        <w:t xml:space="preserve">ي بدون حائل على </w:t>
      </w:r>
      <w:r w:rsidR="00951F5A" w:rsidRPr="00F524B2">
        <w:rPr>
          <w:rFonts w:cs="Traditional Arabic" w:hint="cs"/>
          <w:sz w:val="36"/>
          <w:szCs w:val="36"/>
          <w:rtl/>
        </w:rPr>
        <w:t>ثلاثة أقوال:</w:t>
      </w:r>
    </w:p>
    <w:p w:rsidR="00A41B43" w:rsidRDefault="00451ADF" w:rsidP="004C398B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القول الأول</w:t>
      </w:r>
      <w:r w:rsidR="00181587" w:rsidRPr="00F524B2">
        <w:rPr>
          <w:rFonts w:cs="Traditional Arabic" w:hint="cs"/>
          <w:sz w:val="36"/>
          <w:szCs w:val="36"/>
          <w:rtl/>
        </w:rPr>
        <w:t xml:space="preserve">: </w:t>
      </w:r>
      <w:r w:rsidR="004C5968" w:rsidRPr="00F524B2">
        <w:rPr>
          <w:rFonts w:cs="Traditional Arabic" w:hint="cs"/>
          <w:sz w:val="36"/>
          <w:szCs w:val="36"/>
          <w:rtl/>
        </w:rPr>
        <w:t>إ</w:t>
      </w:r>
      <w:r w:rsidRPr="00F524B2">
        <w:rPr>
          <w:rFonts w:cs="Traditional Arabic" w:hint="cs"/>
          <w:sz w:val="36"/>
          <w:szCs w:val="36"/>
          <w:rtl/>
        </w:rPr>
        <w:t>ن مسَّ الذكر لا</w:t>
      </w:r>
      <w:r w:rsidR="00CB4149" w:rsidRPr="00F524B2">
        <w:rPr>
          <w:rFonts w:cs="Traditional Arabic" w:hint="cs"/>
          <w:sz w:val="36"/>
          <w:szCs w:val="36"/>
          <w:rtl/>
        </w:rPr>
        <w:t xml:space="preserve"> </w:t>
      </w:r>
      <w:r w:rsidRPr="00F524B2">
        <w:rPr>
          <w:rFonts w:cs="Traditional Arabic" w:hint="cs"/>
          <w:sz w:val="36"/>
          <w:szCs w:val="36"/>
          <w:rtl/>
        </w:rPr>
        <w:t>ينقض الوضوء مطلقاً</w:t>
      </w:r>
      <w:r w:rsidR="00CB4149" w:rsidRPr="00F524B2">
        <w:rPr>
          <w:rFonts w:cs="Traditional Arabic" w:hint="cs"/>
          <w:sz w:val="36"/>
          <w:szCs w:val="36"/>
          <w:rtl/>
        </w:rPr>
        <w:t>,</w:t>
      </w:r>
      <w:r w:rsidR="005D5FD1" w:rsidRPr="00F524B2">
        <w:rPr>
          <w:rFonts w:cs="Traditional Arabic" w:hint="cs"/>
          <w:sz w:val="36"/>
          <w:szCs w:val="36"/>
          <w:rtl/>
        </w:rPr>
        <w:t xml:space="preserve"> ولا يجب الوضوء منه</w:t>
      </w:r>
      <w:r w:rsidR="00666531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66531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"/>
      </w:r>
      <w:r w:rsidR="00666531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C5968" w:rsidRPr="00F524B2">
        <w:rPr>
          <w:rFonts w:cs="Traditional Arabic" w:hint="cs"/>
          <w:sz w:val="36"/>
          <w:szCs w:val="36"/>
          <w:rtl/>
        </w:rPr>
        <w:t xml:space="preserve">, </w:t>
      </w:r>
      <w:r w:rsidR="0017779E" w:rsidRPr="00F524B2">
        <w:rPr>
          <w:rFonts w:cs="Traditional Arabic" w:hint="cs"/>
          <w:sz w:val="36"/>
          <w:szCs w:val="36"/>
          <w:rtl/>
        </w:rPr>
        <w:t>ر</w:t>
      </w:r>
      <w:r w:rsidR="006E54E6" w:rsidRPr="00F524B2">
        <w:rPr>
          <w:rFonts w:cs="Traditional Arabic" w:hint="cs"/>
          <w:sz w:val="36"/>
          <w:szCs w:val="36"/>
          <w:rtl/>
        </w:rPr>
        <w:t>ُ</w:t>
      </w:r>
      <w:r w:rsidR="000D4792">
        <w:rPr>
          <w:rFonts w:cs="Traditional Arabic" w:hint="cs"/>
          <w:sz w:val="36"/>
          <w:szCs w:val="36"/>
          <w:rtl/>
        </w:rPr>
        <w:t>وي</w:t>
      </w:r>
      <w:r w:rsidR="0017779E" w:rsidRPr="00F524B2">
        <w:rPr>
          <w:rFonts w:cs="Traditional Arabic" w:hint="cs"/>
          <w:sz w:val="36"/>
          <w:szCs w:val="36"/>
          <w:rtl/>
        </w:rPr>
        <w:t xml:space="preserve"> ذلك عن </w:t>
      </w:r>
      <w:r w:rsidR="00666531" w:rsidRPr="00F524B2">
        <w:rPr>
          <w:rFonts w:cs="Traditional Arabic" w:hint="cs"/>
          <w:sz w:val="36"/>
          <w:szCs w:val="36"/>
          <w:rtl/>
        </w:rPr>
        <w:t>أبي بكر الصديق</w:t>
      </w:r>
      <w:r w:rsidR="00267D3A" w:rsidRPr="00F524B2">
        <w:rPr>
          <w:rFonts w:cs="Traditional Arabic" w:hint="cs"/>
          <w:sz w:val="36"/>
          <w:szCs w:val="36"/>
          <w:rtl/>
        </w:rPr>
        <w:t>,</w:t>
      </w:r>
      <w:r w:rsidR="00666531" w:rsidRPr="00F524B2">
        <w:rPr>
          <w:rFonts w:cs="Traditional Arabic" w:hint="cs"/>
          <w:sz w:val="36"/>
          <w:szCs w:val="36"/>
          <w:rtl/>
        </w:rPr>
        <w:t xml:space="preserve"> و</w:t>
      </w:r>
      <w:r w:rsidR="0017779E" w:rsidRPr="00F524B2">
        <w:rPr>
          <w:rFonts w:cs="Traditional Arabic" w:hint="cs"/>
          <w:sz w:val="36"/>
          <w:szCs w:val="36"/>
          <w:rtl/>
        </w:rPr>
        <w:t>علي بن أبي طالب</w:t>
      </w:r>
      <w:r w:rsidR="00267D3A" w:rsidRPr="00F524B2">
        <w:rPr>
          <w:rFonts w:cs="Traditional Arabic" w:hint="cs"/>
          <w:sz w:val="36"/>
          <w:szCs w:val="36"/>
          <w:rtl/>
        </w:rPr>
        <w:t>,</w:t>
      </w:r>
      <w:r w:rsidR="0017779E" w:rsidRPr="00F524B2">
        <w:rPr>
          <w:rFonts w:cs="Traditional Arabic" w:hint="cs"/>
          <w:sz w:val="36"/>
          <w:szCs w:val="36"/>
          <w:rtl/>
        </w:rPr>
        <w:t xml:space="preserve"> وعمار بن ياسر</w:t>
      </w:r>
      <w:r w:rsidR="00267D3A" w:rsidRPr="00F524B2">
        <w:rPr>
          <w:rFonts w:cs="Traditional Arabic" w:hint="cs"/>
          <w:sz w:val="36"/>
          <w:szCs w:val="36"/>
          <w:rtl/>
        </w:rPr>
        <w:t>,</w:t>
      </w:r>
      <w:r w:rsidR="00821F50">
        <w:rPr>
          <w:rFonts w:cs="Traditional Arabic" w:hint="cs"/>
          <w:sz w:val="36"/>
          <w:szCs w:val="36"/>
          <w:rtl/>
        </w:rPr>
        <w:t xml:space="preserve"> </w:t>
      </w:r>
      <w:r w:rsidR="000D4792">
        <w:rPr>
          <w:rFonts w:cs="Traditional Arabic" w:hint="cs"/>
          <w:sz w:val="36"/>
          <w:szCs w:val="36"/>
          <w:rtl/>
        </w:rPr>
        <w:t xml:space="preserve">وابن </w:t>
      </w:r>
      <w:r w:rsidR="0017779E" w:rsidRPr="00F524B2">
        <w:rPr>
          <w:rFonts w:cs="Traditional Arabic" w:hint="cs"/>
          <w:sz w:val="36"/>
          <w:szCs w:val="36"/>
          <w:rtl/>
        </w:rPr>
        <w:t>مسعود</w:t>
      </w:r>
      <w:r w:rsidR="00267D3A" w:rsidRPr="00F524B2">
        <w:rPr>
          <w:rFonts w:cs="Traditional Arabic" w:hint="cs"/>
          <w:sz w:val="36"/>
          <w:szCs w:val="36"/>
          <w:rtl/>
        </w:rPr>
        <w:t>,</w:t>
      </w:r>
      <w:r w:rsidR="0017779E" w:rsidRPr="00F524B2">
        <w:rPr>
          <w:rFonts w:cs="Traditional Arabic" w:hint="cs"/>
          <w:sz w:val="36"/>
          <w:szCs w:val="36"/>
          <w:rtl/>
        </w:rPr>
        <w:t xml:space="preserve"> وابن عباس في رواية عنه</w:t>
      </w:r>
      <w:r w:rsidR="00267D3A" w:rsidRPr="00F524B2">
        <w:rPr>
          <w:rFonts w:cs="Traditional Arabic" w:hint="cs"/>
          <w:sz w:val="36"/>
          <w:szCs w:val="36"/>
          <w:rtl/>
        </w:rPr>
        <w:t>,</w:t>
      </w:r>
      <w:r w:rsidR="0017779E" w:rsidRPr="00F524B2">
        <w:rPr>
          <w:rFonts w:cs="Traditional Arabic" w:hint="cs"/>
          <w:sz w:val="36"/>
          <w:szCs w:val="36"/>
          <w:rtl/>
        </w:rPr>
        <w:t xml:space="preserve"> وحذيفة بن اليمان</w:t>
      </w:r>
      <w:r w:rsidR="00267D3A" w:rsidRPr="00F524B2">
        <w:rPr>
          <w:rFonts w:cs="Traditional Arabic" w:hint="cs"/>
          <w:sz w:val="36"/>
          <w:szCs w:val="36"/>
          <w:rtl/>
        </w:rPr>
        <w:t>,</w:t>
      </w:r>
      <w:r w:rsidR="0017779E" w:rsidRPr="00F524B2">
        <w:rPr>
          <w:rFonts w:cs="Traditional Arabic" w:hint="cs"/>
          <w:sz w:val="36"/>
          <w:szCs w:val="36"/>
          <w:rtl/>
        </w:rPr>
        <w:t xml:space="preserve"> وعمران</w:t>
      </w:r>
      <w:r w:rsidR="000D4792">
        <w:rPr>
          <w:rFonts w:cs="Traditional Arabic" w:hint="cs"/>
          <w:sz w:val="36"/>
          <w:szCs w:val="36"/>
          <w:rtl/>
        </w:rPr>
        <w:t xml:space="preserve"> بن</w:t>
      </w:r>
      <w:r w:rsidR="0017779E" w:rsidRPr="00F524B2">
        <w:rPr>
          <w:rFonts w:cs="Traditional Arabic" w:hint="cs"/>
          <w:sz w:val="36"/>
          <w:szCs w:val="36"/>
          <w:rtl/>
        </w:rPr>
        <w:t xml:space="preserve"> الحصين</w:t>
      </w:r>
      <w:r w:rsidR="00267D3A" w:rsidRPr="00F524B2">
        <w:rPr>
          <w:rFonts w:cs="Traditional Arabic" w:hint="cs"/>
          <w:sz w:val="36"/>
          <w:szCs w:val="36"/>
          <w:rtl/>
        </w:rPr>
        <w:t>,</w:t>
      </w:r>
      <w:r w:rsidR="0017779E" w:rsidRPr="00F524B2">
        <w:rPr>
          <w:rFonts w:cs="Traditional Arabic" w:hint="cs"/>
          <w:sz w:val="36"/>
          <w:szCs w:val="36"/>
          <w:rtl/>
        </w:rPr>
        <w:t xml:space="preserve"> وأبي </w:t>
      </w:r>
      <w:r w:rsidR="00181587" w:rsidRPr="00F524B2">
        <w:rPr>
          <w:rFonts w:cs="Traditional Arabic" w:hint="cs"/>
          <w:sz w:val="36"/>
          <w:szCs w:val="36"/>
          <w:rtl/>
        </w:rPr>
        <w:t>ا</w:t>
      </w:r>
      <w:r w:rsidR="0017779E" w:rsidRPr="00F524B2">
        <w:rPr>
          <w:rFonts w:cs="Traditional Arabic" w:hint="cs"/>
          <w:sz w:val="36"/>
          <w:szCs w:val="36"/>
          <w:rtl/>
        </w:rPr>
        <w:t>لدرداء</w:t>
      </w:r>
      <w:r w:rsidR="00267D3A" w:rsidRPr="00F524B2">
        <w:rPr>
          <w:rFonts w:cs="Traditional Arabic" w:hint="cs"/>
          <w:sz w:val="36"/>
          <w:szCs w:val="36"/>
          <w:rtl/>
        </w:rPr>
        <w:t>,</w:t>
      </w:r>
      <w:r w:rsidR="00666531" w:rsidRPr="00F524B2">
        <w:rPr>
          <w:rFonts w:cs="Traditional Arabic" w:hint="cs"/>
          <w:sz w:val="36"/>
          <w:szCs w:val="36"/>
          <w:rtl/>
        </w:rPr>
        <w:t xml:space="preserve"> </w:t>
      </w:r>
      <w:r w:rsidR="00181587" w:rsidRPr="00F524B2">
        <w:rPr>
          <w:rFonts w:cs="Traditional Arabic" w:hint="cs"/>
          <w:sz w:val="36"/>
          <w:szCs w:val="36"/>
          <w:rtl/>
        </w:rPr>
        <w:t>و</w:t>
      </w:r>
      <w:r w:rsidR="00666531" w:rsidRPr="00F524B2">
        <w:rPr>
          <w:rFonts w:cs="Traditional Arabic" w:hint="cs"/>
          <w:sz w:val="36"/>
          <w:szCs w:val="36"/>
          <w:rtl/>
        </w:rPr>
        <w:t>معاذ بن جبل</w:t>
      </w:r>
      <w:r w:rsidR="00267D3A" w:rsidRPr="00F524B2">
        <w:rPr>
          <w:rFonts w:cs="Traditional Arabic" w:hint="cs"/>
          <w:sz w:val="36"/>
          <w:szCs w:val="36"/>
          <w:rtl/>
        </w:rPr>
        <w:t>,</w:t>
      </w:r>
      <w:r w:rsidR="00666531" w:rsidRPr="00F524B2">
        <w:rPr>
          <w:rFonts w:cs="Traditional Arabic" w:hint="cs"/>
          <w:sz w:val="36"/>
          <w:szCs w:val="36"/>
          <w:rtl/>
        </w:rPr>
        <w:t xml:space="preserve"> وأنس بن مالك</w:t>
      </w:r>
      <w:r w:rsidR="00267D3A" w:rsidRPr="00F524B2">
        <w:rPr>
          <w:rFonts w:cs="Traditional Arabic" w:hint="cs"/>
          <w:sz w:val="36"/>
          <w:szCs w:val="36"/>
          <w:rtl/>
        </w:rPr>
        <w:t xml:space="preserve">, </w:t>
      </w:r>
      <w:r w:rsidR="00DB0AB7">
        <w:rPr>
          <w:rFonts w:cs="Traditional Arabic" w:hint="cs"/>
          <w:sz w:val="36"/>
          <w:szCs w:val="36"/>
          <w:rtl/>
        </w:rPr>
        <w:t>وسعد بن أبي وقاص في رواية عنه</w:t>
      </w:r>
      <w:r w:rsidR="00DB0AB7">
        <w:rPr>
          <w:rFonts w:cs="Traditional Arabic" w:hint="cs"/>
          <w:sz w:val="36"/>
          <w:szCs w:val="36"/>
        </w:rPr>
        <w:sym w:font="AGA Arabesque" w:char="F079"/>
      </w:r>
      <w:r w:rsidR="000D4792">
        <w:rPr>
          <w:rFonts w:cs="Traditional Arabic" w:hint="cs"/>
          <w:sz w:val="36"/>
          <w:szCs w:val="36"/>
          <w:rtl/>
        </w:rPr>
        <w:t>,</w:t>
      </w:r>
      <w:r w:rsidR="0017779E" w:rsidRPr="00F524B2">
        <w:rPr>
          <w:rFonts w:cs="Traditional Arabic" w:hint="cs"/>
          <w:sz w:val="36"/>
          <w:szCs w:val="36"/>
          <w:rtl/>
        </w:rPr>
        <w:t xml:space="preserve"> وهو قول الحسن البصري</w:t>
      </w:r>
      <w:r w:rsidR="00267D3A" w:rsidRPr="00F524B2">
        <w:rPr>
          <w:rFonts w:cs="Traditional Arabic" w:hint="cs"/>
          <w:sz w:val="36"/>
          <w:szCs w:val="36"/>
          <w:rtl/>
        </w:rPr>
        <w:t>,</w:t>
      </w:r>
      <w:r w:rsidR="0017779E" w:rsidRPr="00F524B2">
        <w:rPr>
          <w:rFonts w:cs="Traditional Arabic" w:hint="cs"/>
          <w:sz w:val="36"/>
          <w:szCs w:val="36"/>
          <w:rtl/>
        </w:rPr>
        <w:t xml:space="preserve"> وسعيد بن </w:t>
      </w:r>
      <w:r w:rsidR="000D4792">
        <w:rPr>
          <w:rFonts w:cs="Traditional Arabic" w:hint="cs"/>
          <w:sz w:val="36"/>
          <w:szCs w:val="36"/>
          <w:rtl/>
        </w:rPr>
        <w:t xml:space="preserve">المسيب </w:t>
      </w:r>
      <w:r w:rsidR="0017779E" w:rsidRPr="00F524B2">
        <w:rPr>
          <w:rFonts w:cs="Traditional Arabic" w:hint="cs"/>
          <w:sz w:val="36"/>
          <w:szCs w:val="36"/>
          <w:rtl/>
        </w:rPr>
        <w:t>في رواية عنه</w:t>
      </w:r>
      <w:r w:rsidR="00267D3A" w:rsidRPr="00F524B2">
        <w:rPr>
          <w:rFonts w:cs="Traditional Arabic" w:hint="cs"/>
          <w:sz w:val="36"/>
          <w:szCs w:val="36"/>
          <w:rtl/>
        </w:rPr>
        <w:t>,</w:t>
      </w:r>
      <w:r w:rsidR="0017779E" w:rsidRPr="00F524B2">
        <w:rPr>
          <w:rFonts w:cs="Traditional Arabic" w:hint="cs"/>
          <w:sz w:val="36"/>
          <w:szCs w:val="36"/>
          <w:rtl/>
        </w:rPr>
        <w:t xml:space="preserve"> وسعيد بن جبير</w:t>
      </w:r>
      <w:r w:rsidR="00267D3A" w:rsidRPr="00F524B2">
        <w:rPr>
          <w:rFonts w:cs="Traditional Arabic" w:hint="cs"/>
          <w:sz w:val="36"/>
          <w:szCs w:val="36"/>
          <w:rtl/>
        </w:rPr>
        <w:t>,</w:t>
      </w:r>
      <w:r w:rsidR="0017779E" w:rsidRPr="00F524B2">
        <w:rPr>
          <w:rFonts w:cs="Traditional Arabic" w:hint="cs"/>
          <w:sz w:val="36"/>
          <w:szCs w:val="36"/>
          <w:rtl/>
        </w:rPr>
        <w:t xml:space="preserve"> </w:t>
      </w:r>
      <w:r w:rsidR="005D3834" w:rsidRPr="00F524B2">
        <w:rPr>
          <w:rFonts w:cs="Traditional Arabic" w:hint="cs"/>
          <w:sz w:val="36"/>
          <w:szCs w:val="36"/>
          <w:rtl/>
        </w:rPr>
        <w:t>وقول إبراهيم النخعي</w:t>
      </w:r>
      <w:r w:rsidR="00267D3A" w:rsidRPr="00F524B2">
        <w:rPr>
          <w:rFonts w:cs="Traditional Arabic" w:hint="cs"/>
          <w:sz w:val="36"/>
          <w:szCs w:val="36"/>
          <w:rtl/>
        </w:rPr>
        <w:t>,</w:t>
      </w:r>
      <w:r w:rsidR="00666531" w:rsidRPr="00F524B2">
        <w:rPr>
          <w:rFonts w:cs="Traditional Arabic" w:hint="cs"/>
          <w:sz w:val="36"/>
          <w:szCs w:val="36"/>
          <w:rtl/>
        </w:rPr>
        <w:t xml:space="preserve"> وقتادة</w:t>
      </w:r>
      <w:r w:rsidR="00267D3A" w:rsidRPr="00F524B2">
        <w:rPr>
          <w:rFonts w:cs="Traditional Arabic" w:hint="cs"/>
          <w:sz w:val="36"/>
          <w:szCs w:val="36"/>
          <w:rtl/>
        </w:rPr>
        <w:t xml:space="preserve">, </w:t>
      </w:r>
      <w:r w:rsidR="005D3834" w:rsidRPr="00F524B2">
        <w:rPr>
          <w:rFonts w:cs="Traditional Arabic" w:hint="cs"/>
          <w:sz w:val="36"/>
          <w:szCs w:val="36"/>
          <w:rtl/>
        </w:rPr>
        <w:t>وربيعة بن عبد ال</w:t>
      </w:r>
      <w:r w:rsidR="00A41B43">
        <w:rPr>
          <w:rFonts w:cs="Traditional Arabic" w:hint="cs"/>
          <w:sz w:val="36"/>
          <w:szCs w:val="36"/>
          <w:rtl/>
        </w:rPr>
        <w:t>ـ</w:t>
      </w:r>
      <w:r w:rsidR="005D3834" w:rsidRPr="00F524B2">
        <w:rPr>
          <w:rFonts w:cs="Traditional Arabic" w:hint="cs"/>
          <w:sz w:val="36"/>
          <w:szCs w:val="36"/>
          <w:rtl/>
        </w:rPr>
        <w:t>رحم</w:t>
      </w:r>
      <w:r w:rsidR="00A41B43">
        <w:rPr>
          <w:rFonts w:cs="Traditional Arabic" w:hint="cs"/>
          <w:sz w:val="36"/>
          <w:szCs w:val="36"/>
          <w:rtl/>
        </w:rPr>
        <w:t>ـ</w:t>
      </w:r>
      <w:r w:rsidR="005D3834" w:rsidRPr="00F524B2">
        <w:rPr>
          <w:rFonts w:cs="Traditional Arabic" w:hint="cs"/>
          <w:sz w:val="36"/>
          <w:szCs w:val="36"/>
          <w:rtl/>
        </w:rPr>
        <w:t>ن</w:t>
      </w:r>
      <w:r w:rsidR="00267D3A" w:rsidRPr="00F524B2">
        <w:rPr>
          <w:rFonts w:cs="Traditional Arabic" w:hint="cs"/>
          <w:sz w:val="36"/>
          <w:szCs w:val="36"/>
          <w:rtl/>
        </w:rPr>
        <w:t>,</w:t>
      </w:r>
      <w:r w:rsidR="00A344BD" w:rsidRPr="00F524B2">
        <w:rPr>
          <w:rFonts w:cs="Traditional Arabic" w:hint="cs"/>
          <w:sz w:val="36"/>
          <w:szCs w:val="36"/>
          <w:rtl/>
        </w:rPr>
        <w:t xml:space="preserve"> والش</w:t>
      </w:r>
      <w:r w:rsidR="00A41B43">
        <w:rPr>
          <w:rFonts w:cs="Traditional Arabic" w:hint="cs"/>
          <w:sz w:val="36"/>
          <w:szCs w:val="36"/>
          <w:rtl/>
        </w:rPr>
        <w:t>ـ</w:t>
      </w:r>
      <w:r w:rsidR="00A344BD" w:rsidRPr="00F524B2">
        <w:rPr>
          <w:rFonts w:cs="Traditional Arabic" w:hint="cs"/>
          <w:sz w:val="36"/>
          <w:szCs w:val="36"/>
          <w:rtl/>
        </w:rPr>
        <w:t>عبي</w:t>
      </w:r>
      <w:r w:rsidR="00267D3A" w:rsidRPr="00F524B2">
        <w:rPr>
          <w:rFonts w:cs="Traditional Arabic" w:hint="cs"/>
          <w:sz w:val="36"/>
          <w:szCs w:val="36"/>
          <w:rtl/>
        </w:rPr>
        <w:t>,</w:t>
      </w:r>
      <w:r w:rsidR="005D3834" w:rsidRPr="00F524B2">
        <w:rPr>
          <w:rFonts w:cs="Traditional Arabic" w:hint="cs"/>
          <w:sz w:val="36"/>
          <w:szCs w:val="36"/>
          <w:rtl/>
        </w:rPr>
        <w:t xml:space="preserve"> وسفي</w:t>
      </w:r>
      <w:r w:rsidR="00A41B43">
        <w:rPr>
          <w:rFonts w:cs="Traditional Arabic" w:hint="cs"/>
          <w:sz w:val="36"/>
          <w:szCs w:val="36"/>
          <w:rtl/>
        </w:rPr>
        <w:t>ـ</w:t>
      </w:r>
      <w:r w:rsidR="005D3834" w:rsidRPr="00F524B2">
        <w:rPr>
          <w:rFonts w:cs="Traditional Arabic" w:hint="cs"/>
          <w:sz w:val="36"/>
          <w:szCs w:val="36"/>
          <w:rtl/>
        </w:rPr>
        <w:t>ان الث</w:t>
      </w:r>
      <w:r w:rsidR="00A41B43">
        <w:rPr>
          <w:rFonts w:cs="Traditional Arabic" w:hint="cs"/>
          <w:sz w:val="36"/>
          <w:szCs w:val="36"/>
          <w:rtl/>
        </w:rPr>
        <w:t>ـ</w:t>
      </w:r>
      <w:r w:rsidR="005D3834" w:rsidRPr="00F524B2">
        <w:rPr>
          <w:rFonts w:cs="Traditional Arabic" w:hint="cs"/>
          <w:sz w:val="36"/>
          <w:szCs w:val="36"/>
          <w:rtl/>
        </w:rPr>
        <w:t>وري</w:t>
      </w:r>
      <w:r w:rsidRPr="00F524B2">
        <w:rPr>
          <w:rStyle w:val="ae"/>
          <w:rFonts w:hint="cs"/>
          <w:sz w:val="36"/>
          <w:szCs w:val="36"/>
          <w:rtl/>
        </w:rPr>
        <w:t>(</w:t>
      </w:r>
      <w:r w:rsidRPr="00F524B2">
        <w:rPr>
          <w:rStyle w:val="ae"/>
          <w:sz w:val="36"/>
          <w:szCs w:val="36"/>
          <w:rtl/>
        </w:rPr>
        <w:footnoteReference w:id="6"/>
      </w:r>
      <w:r w:rsidRPr="00F524B2">
        <w:rPr>
          <w:rStyle w:val="ae"/>
          <w:rFonts w:hint="cs"/>
          <w:sz w:val="36"/>
          <w:szCs w:val="36"/>
          <w:rtl/>
        </w:rPr>
        <w:t>)</w:t>
      </w:r>
      <w:r w:rsidRPr="00F524B2">
        <w:rPr>
          <w:rFonts w:cs="Traditional Arabic" w:hint="cs"/>
          <w:sz w:val="36"/>
          <w:szCs w:val="36"/>
          <w:rtl/>
        </w:rPr>
        <w:t>، و</w:t>
      </w:r>
      <w:r w:rsidR="005D3834" w:rsidRPr="00F524B2">
        <w:rPr>
          <w:rFonts w:cs="Traditional Arabic" w:hint="cs"/>
          <w:sz w:val="36"/>
          <w:szCs w:val="36"/>
          <w:rtl/>
        </w:rPr>
        <w:t>ه</w:t>
      </w:r>
      <w:r w:rsidR="00A41B43">
        <w:rPr>
          <w:rFonts w:cs="Traditional Arabic" w:hint="cs"/>
          <w:sz w:val="36"/>
          <w:szCs w:val="36"/>
          <w:rtl/>
        </w:rPr>
        <w:t>ـ</w:t>
      </w:r>
      <w:r w:rsidR="005D3834" w:rsidRPr="00F524B2">
        <w:rPr>
          <w:rFonts w:cs="Traditional Arabic" w:hint="cs"/>
          <w:sz w:val="36"/>
          <w:szCs w:val="36"/>
          <w:rtl/>
        </w:rPr>
        <w:t>و</w:t>
      </w:r>
      <w:r w:rsidRPr="00F524B2">
        <w:rPr>
          <w:rFonts w:cs="Traditional Arabic" w:hint="cs"/>
          <w:sz w:val="36"/>
          <w:szCs w:val="36"/>
          <w:rtl/>
        </w:rPr>
        <w:t xml:space="preserve"> م</w:t>
      </w:r>
      <w:r w:rsidR="00A41B43">
        <w:rPr>
          <w:rFonts w:cs="Traditional Arabic" w:hint="cs"/>
          <w:sz w:val="36"/>
          <w:szCs w:val="36"/>
          <w:rtl/>
        </w:rPr>
        <w:t>ــ</w:t>
      </w:r>
      <w:r w:rsidRPr="00F524B2">
        <w:rPr>
          <w:rFonts w:cs="Traditional Arabic" w:hint="cs"/>
          <w:sz w:val="36"/>
          <w:szCs w:val="36"/>
          <w:rtl/>
        </w:rPr>
        <w:t>ذهب الح</w:t>
      </w:r>
      <w:r w:rsidR="00A41B43">
        <w:rPr>
          <w:rFonts w:cs="Traditional Arabic" w:hint="cs"/>
          <w:sz w:val="36"/>
          <w:szCs w:val="36"/>
          <w:rtl/>
        </w:rPr>
        <w:t>ـ</w:t>
      </w:r>
      <w:r w:rsidRPr="00F524B2">
        <w:rPr>
          <w:rFonts w:cs="Traditional Arabic" w:hint="cs"/>
          <w:sz w:val="36"/>
          <w:szCs w:val="36"/>
          <w:rtl/>
        </w:rPr>
        <w:t>ن</w:t>
      </w:r>
      <w:r w:rsidR="00A41B43">
        <w:rPr>
          <w:rFonts w:cs="Traditional Arabic" w:hint="cs"/>
          <w:sz w:val="36"/>
          <w:szCs w:val="36"/>
          <w:rtl/>
        </w:rPr>
        <w:t>ـ</w:t>
      </w:r>
      <w:r w:rsidRPr="00F524B2">
        <w:rPr>
          <w:rFonts w:cs="Traditional Arabic" w:hint="cs"/>
          <w:sz w:val="36"/>
          <w:szCs w:val="36"/>
          <w:rtl/>
        </w:rPr>
        <w:t>ف</w:t>
      </w:r>
      <w:r w:rsidR="00A41B43">
        <w:rPr>
          <w:rFonts w:cs="Traditional Arabic" w:hint="cs"/>
          <w:sz w:val="36"/>
          <w:szCs w:val="36"/>
          <w:rtl/>
        </w:rPr>
        <w:t>ـ</w:t>
      </w:r>
      <w:r w:rsidRPr="00F524B2">
        <w:rPr>
          <w:rFonts w:cs="Traditional Arabic" w:hint="cs"/>
          <w:sz w:val="36"/>
          <w:szCs w:val="36"/>
          <w:rtl/>
        </w:rPr>
        <w:t>ي</w:t>
      </w:r>
      <w:r w:rsidR="00A41B43">
        <w:rPr>
          <w:rFonts w:cs="Traditional Arabic" w:hint="cs"/>
          <w:sz w:val="36"/>
          <w:szCs w:val="36"/>
          <w:rtl/>
        </w:rPr>
        <w:t>ـ</w:t>
      </w:r>
      <w:r w:rsidRPr="00F524B2">
        <w:rPr>
          <w:rFonts w:cs="Traditional Arabic" w:hint="cs"/>
          <w:sz w:val="36"/>
          <w:szCs w:val="36"/>
          <w:rtl/>
        </w:rPr>
        <w:t>ة</w:t>
      </w:r>
      <w:r w:rsidRPr="00F524B2">
        <w:rPr>
          <w:rStyle w:val="ae"/>
          <w:rFonts w:hint="cs"/>
          <w:sz w:val="36"/>
          <w:szCs w:val="36"/>
          <w:rtl/>
        </w:rPr>
        <w:t>(</w:t>
      </w:r>
      <w:r w:rsidRPr="00F524B2">
        <w:rPr>
          <w:rStyle w:val="ae"/>
          <w:sz w:val="36"/>
          <w:szCs w:val="36"/>
          <w:rtl/>
        </w:rPr>
        <w:footnoteReference w:id="7"/>
      </w:r>
      <w:r w:rsidRPr="00F524B2">
        <w:rPr>
          <w:rStyle w:val="ae"/>
          <w:rFonts w:hint="cs"/>
          <w:sz w:val="36"/>
          <w:szCs w:val="36"/>
          <w:rtl/>
        </w:rPr>
        <w:t>)</w:t>
      </w:r>
      <w:r w:rsidRPr="00F524B2">
        <w:rPr>
          <w:rFonts w:cs="Traditional Arabic" w:hint="cs"/>
          <w:sz w:val="36"/>
          <w:szCs w:val="36"/>
          <w:rtl/>
        </w:rPr>
        <w:t>،</w:t>
      </w:r>
    </w:p>
    <w:p w:rsidR="00451ADF" w:rsidRPr="00F524B2" w:rsidRDefault="00451ADF" w:rsidP="004C398B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sz w:val="36"/>
          <w:szCs w:val="36"/>
          <w:rtl/>
        </w:rPr>
        <w:lastRenderedPageBreak/>
        <w:t xml:space="preserve"> ورواية عند المالكية</w:t>
      </w:r>
      <w:r w:rsidRPr="00F524B2">
        <w:rPr>
          <w:rStyle w:val="ae"/>
          <w:rFonts w:hint="cs"/>
          <w:sz w:val="36"/>
          <w:szCs w:val="36"/>
          <w:rtl/>
        </w:rPr>
        <w:t>(</w:t>
      </w:r>
      <w:r w:rsidRPr="00F524B2">
        <w:rPr>
          <w:rStyle w:val="ae"/>
          <w:sz w:val="36"/>
          <w:szCs w:val="36"/>
          <w:rtl/>
        </w:rPr>
        <w:footnoteReference w:id="8"/>
      </w:r>
      <w:r w:rsidRPr="00F524B2">
        <w:rPr>
          <w:rStyle w:val="ae"/>
          <w:rFonts w:hint="cs"/>
          <w:sz w:val="36"/>
          <w:szCs w:val="36"/>
          <w:rtl/>
        </w:rPr>
        <w:t>)</w:t>
      </w:r>
      <w:r w:rsidRPr="00F524B2">
        <w:rPr>
          <w:rFonts w:cs="Traditional Arabic" w:hint="cs"/>
          <w:sz w:val="36"/>
          <w:szCs w:val="36"/>
          <w:rtl/>
        </w:rPr>
        <w:t>، و</w:t>
      </w:r>
      <w:r w:rsidR="007D6D5D" w:rsidRPr="00F524B2">
        <w:rPr>
          <w:rFonts w:cs="Traditional Arabic" w:hint="cs"/>
          <w:sz w:val="36"/>
          <w:szCs w:val="36"/>
          <w:rtl/>
        </w:rPr>
        <w:t xml:space="preserve">رواية عند </w:t>
      </w:r>
      <w:r w:rsidRPr="00F524B2">
        <w:rPr>
          <w:rFonts w:cs="Traditional Arabic" w:hint="cs"/>
          <w:sz w:val="36"/>
          <w:szCs w:val="36"/>
          <w:rtl/>
        </w:rPr>
        <w:t>الحنابلة</w:t>
      </w:r>
      <w:r w:rsidRPr="00F524B2">
        <w:rPr>
          <w:rStyle w:val="ae"/>
          <w:rFonts w:hint="cs"/>
          <w:sz w:val="36"/>
          <w:szCs w:val="36"/>
          <w:rtl/>
        </w:rPr>
        <w:t>(</w:t>
      </w:r>
      <w:r w:rsidRPr="00F524B2">
        <w:rPr>
          <w:rStyle w:val="ae"/>
          <w:sz w:val="36"/>
          <w:szCs w:val="36"/>
          <w:rtl/>
        </w:rPr>
        <w:footnoteReference w:id="9"/>
      </w:r>
      <w:r w:rsidRPr="00F524B2">
        <w:rPr>
          <w:rStyle w:val="ae"/>
          <w:rFonts w:hint="cs"/>
          <w:sz w:val="36"/>
          <w:szCs w:val="36"/>
          <w:rtl/>
        </w:rPr>
        <w:t>)</w:t>
      </w:r>
      <w:r w:rsidR="00DD3109" w:rsidRPr="00F524B2">
        <w:rPr>
          <w:rFonts w:cs="Traditional Arabic" w:hint="cs"/>
          <w:sz w:val="36"/>
          <w:szCs w:val="36"/>
          <w:rtl/>
        </w:rPr>
        <w:t>, و</w:t>
      </w:r>
      <w:r w:rsidR="00267D3A" w:rsidRPr="00F524B2">
        <w:rPr>
          <w:rFonts w:cs="Traditional Arabic" w:hint="cs"/>
          <w:sz w:val="36"/>
          <w:szCs w:val="36"/>
          <w:rtl/>
        </w:rPr>
        <w:t>هو</w:t>
      </w:r>
      <w:r w:rsidR="00E54613" w:rsidRPr="00F524B2">
        <w:rPr>
          <w:rFonts w:cs="Traditional Arabic" w:hint="cs"/>
          <w:sz w:val="36"/>
          <w:szCs w:val="36"/>
          <w:rtl/>
        </w:rPr>
        <w:t xml:space="preserve"> </w:t>
      </w:r>
      <w:r w:rsidR="00181587" w:rsidRPr="00F524B2">
        <w:rPr>
          <w:rFonts w:cs="Traditional Arabic" w:hint="cs"/>
          <w:sz w:val="36"/>
          <w:szCs w:val="36"/>
          <w:rtl/>
        </w:rPr>
        <w:t>اختار</w:t>
      </w:r>
      <w:r w:rsidR="00DD3109" w:rsidRPr="00F524B2">
        <w:rPr>
          <w:rFonts w:cs="Traditional Arabic" w:hint="cs"/>
          <w:sz w:val="36"/>
          <w:szCs w:val="36"/>
          <w:rtl/>
        </w:rPr>
        <w:t xml:space="preserve"> ابن المنذر</w:t>
      </w:r>
      <w:r w:rsidR="00A835DC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835DC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0"/>
      </w:r>
      <w:r w:rsidR="00A835DC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D3109" w:rsidRPr="00F524B2">
        <w:rPr>
          <w:rFonts w:cs="Traditional Arabic" w:hint="cs"/>
          <w:sz w:val="36"/>
          <w:szCs w:val="36"/>
          <w:rtl/>
        </w:rPr>
        <w:t xml:space="preserve">. </w:t>
      </w:r>
    </w:p>
    <w:p w:rsidR="00451ADF" w:rsidRPr="00F524B2" w:rsidRDefault="00451ADF" w:rsidP="00BD0E9A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القول الثاني</w:t>
      </w:r>
      <w:r w:rsidR="00181587" w:rsidRPr="00F524B2">
        <w:rPr>
          <w:rFonts w:cs="Traditional Arabic" w:hint="cs"/>
          <w:sz w:val="36"/>
          <w:szCs w:val="36"/>
          <w:rtl/>
        </w:rPr>
        <w:t xml:space="preserve">: </w:t>
      </w:r>
      <w:r w:rsidR="00DF690F" w:rsidRPr="00F524B2">
        <w:rPr>
          <w:rFonts w:cs="Traditional Arabic" w:hint="cs"/>
          <w:sz w:val="36"/>
          <w:szCs w:val="36"/>
          <w:rtl/>
        </w:rPr>
        <w:t>إ</w:t>
      </w:r>
      <w:r w:rsidRPr="00F524B2">
        <w:rPr>
          <w:rFonts w:cs="Traditional Arabic" w:hint="cs"/>
          <w:sz w:val="36"/>
          <w:szCs w:val="36"/>
          <w:rtl/>
        </w:rPr>
        <w:t>ن مسَّ الذكر ينقض الوضوء مطلقاً</w:t>
      </w:r>
      <w:r w:rsidR="00E117A6" w:rsidRPr="00F524B2">
        <w:rPr>
          <w:rFonts w:cs="Traditional Arabic" w:hint="cs"/>
          <w:sz w:val="36"/>
          <w:szCs w:val="36"/>
          <w:rtl/>
        </w:rPr>
        <w:t>,</w:t>
      </w:r>
      <w:r w:rsidR="005D5FD1" w:rsidRPr="00F524B2">
        <w:rPr>
          <w:rFonts w:cs="Traditional Arabic" w:hint="cs"/>
          <w:sz w:val="36"/>
          <w:szCs w:val="36"/>
          <w:rtl/>
        </w:rPr>
        <w:t xml:space="preserve"> ويجب منه الوضوء</w:t>
      </w:r>
      <w:r w:rsidR="00DF690F" w:rsidRPr="00F524B2">
        <w:rPr>
          <w:rFonts w:cs="Traditional Arabic" w:hint="cs"/>
          <w:sz w:val="36"/>
          <w:szCs w:val="36"/>
          <w:rtl/>
        </w:rPr>
        <w:t>,</w:t>
      </w:r>
      <w:r w:rsidR="00DD3109" w:rsidRPr="00F524B2">
        <w:rPr>
          <w:rFonts w:cs="Traditional Arabic" w:hint="cs"/>
          <w:sz w:val="36"/>
          <w:szCs w:val="36"/>
          <w:rtl/>
        </w:rPr>
        <w:t xml:space="preserve"> ر</w:t>
      </w:r>
      <w:r w:rsidR="00E117A6" w:rsidRPr="00F524B2">
        <w:rPr>
          <w:rFonts w:cs="Traditional Arabic" w:hint="cs"/>
          <w:sz w:val="36"/>
          <w:szCs w:val="36"/>
          <w:rtl/>
        </w:rPr>
        <w:t>ُ</w:t>
      </w:r>
      <w:r w:rsidR="00DB0AB7">
        <w:rPr>
          <w:rFonts w:cs="Traditional Arabic" w:hint="cs"/>
          <w:sz w:val="36"/>
          <w:szCs w:val="36"/>
          <w:rtl/>
        </w:rPr>
        <w:t>وي</w:t>
      </w:r>
      <w:r w:rsidR="00181587" w:rsidRPr="00F524B2">
        <w:rPr>
          <w:rFonts w:cs="Traditional Arabic" w:hint="cs"/>
          <w:sz w:val="36"/>
          <w:szCs w:val="36"/>
          <w:rtl/>
        </w:rPr>
        <w:t xml:space="preserve"> ذلك</w:t>
      </w:r>
      <w:r w:rsidR="00DD3109" w:rsidRPr="00F524B2">
        <w:rPr>
          <w:rFonts w:cs="Traditional Arabic" w:hint="cs"/>
          <w:sz w:val="36"/>
          <w:szCs w:val="36"/>
          <w:rtl/>
        </w:rPr>
        <w:t xml:space="preserve"> عن عمر بن الخطاب</w:t>
      </w:r>
      <w:r w:rsidR="00E117A6" w:rsidRPr="00F524B2">
        <w:rPr>
          <w:rFonts w:cs="Traditional Arabic" w:hint="cs"/>
          <w:sz w:val="36"/>
          <w:szCs w:val="36"/>
          <w:rtl/>
        </w:rPr>
        <w:t>,</w:t>
      </w:r>
      <w:r w:rsidR="00DD3109" w:rsidRPr="00F524B2">
        <w:rPr>
          <w:rFonts w:cs="Traditional Arabic" w:hint="cs"/>
          <w:sz w:val="36"/>
          <w:szCs w:val="36"/>
          <w:rtl/>
        </w:rPr>
        <w:t xml:space="preserve"> وابن عمر</w:t>
      </w:r>
      <w:r w:rsidR="00E117A6" w:rsidRPr="00F524B2">
        <w:rPr>
          <w:rFonts w:cs="Traditional Arabic" w:hint="cs"/>
          <w:sz w:val="36"/>
          <w:szCs w:val="36"/>
          <w:rtl/>
        </w:rPr>
        <w:t>,</w:t>
      </w:r>
      <w:r w:rsidR="00DD3109" w:rsidRPr="00F524B2">
        <w:rPr>
          <w:rFonts w:cs="Traditional Arabic" w:hint="cs"/>
          <w:sz w:val="36"/>
          <w:szCs w:val="36"/>
          <w:rtl/>
        </w:rPr>
        <w:t xml:space="preserve"> وأبي أيوب الأنصاري</w:t>
      </w:r>
      <w:r w:rsidR="00E117A6" w:rsidRPr="00F524B2">
        <w:rPr>
          <w:rFonts w:cs="Traditional Arabic" w:hint="cs"/>
          <w:sz w:val="36"/>
          <w:szCs w:val="36"/>
          <w:rtl/>
        </w:rPr>
        <w:t>,</w:t>
      </w:r>
      <w:r w:rsidR="00DD3109" w:rsidRPr="00F524B2">
        <w:rPr>
          <w:rFonts w:cs="Traditional Arabic" w:hint="cs"/>
          <w:sz w:val="36"/>
          <w:szCs w:val="36"/>
          <w:rtl/>
        </w:rPr>
        <w:t xml:space="preserve"> وزيد بن خالد</w:t>
      </w:r>
      <w:r w:rsidR="001A30B5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A30B5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1"/>
      </w:r>
      <w:r w:rsidR="001A30B5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117A6" w:rsidRPr="00F524B2">
        <w:rPr>
          <w:rFonts w:cs="Traditional Arabic" w:hint="cs"/>
          <w:sz w:val="36"/>
          <w:szCs w:val="36"/>
          <w:rtl/>
        </w:rPr>
        <w:t>,</w:t>
      </w:r>
      <w:r w:rsidR="00DD3109" w:rsidRPr="00F524B2">
        <w:rPr>
          <w:rFonts w:cs="Traditional Arabic" w:hint="cs"/>
          <w:sz w:val="36"/>
          <w:szCs w:val="36"/>
          <w:rtl/>
        </w:rPr>
        <w:t xml:space="preserve"> وأبي هريرة</w:t>
      </w:r>
      <w:r w:rsidR="00E117A6" w:rsidRPr="00F524B2">
        <w:rPr>
          <w:rFonts w:cs="Traditional Arabic" w:hint="cs"/>
          <w:sz w:val="36"/>
          <w:szCs w:val="36"/>
          <w:rtl/>
        </w:rPr>
        <w:t>,</w:t>
      </w:r>
      <w:r w:rsidR="00DD3109" w:rsidRPr="00F524B2">
        <w:rPr>
          <w:rFonts w:cs="Traditional Arabic" w:hint="cs"/>
          <w:sz w:val="36"/>
          <w:szCs w:val="36"/>
          <w:rtl/>
        </w:rPr>
        <w:t xml:space="preserve"> وعبد الله بن عمرو بن العاص</w:t>
      </w:r>
      <w:r w:rsidR="00E117A6" w:rsidRPr="00F524B2">
        <w:rPr>
          <w:rFonts w:cs="Traditional Arabic" w:hint="cs"/>
          <w:sz w:val="36"/>
          <w:szCs w:val="36"/>
          <w:rtl/>
        </w:rPr>
        <w:t>,</w:t>
      </w:r>
      <w:r w:rsidR="00DD3109" w:rsidRPr="00F524B2">
        <w:rPr>
          <w:rFonts w:cs="Traditional Arabic" w:hint="cs"/>
          <w:sz w:val="36"/>
          <w:szCs w:val="36"/>
          <w:rtl/>
        </w:rPr>
        <w:t xml:space="preserve"> وجابر</w:t>
      </w:r>
      <w:r w:rsidR="00E117A6" w:rsidRPr="00F524B2">
        <w:rPr>
          <w:rFonts w:cs="Traditional Arabic" w:hint="cs"/>
          <w:sz w:val="36"/>
          <w:szCs w:val="36"/>
          <w:rtl/>
        </w:rPr>
        <w:t>,</w:t>
      </w:r>
      <w:r w:rsidR="00DD3109" w:rsidRPr="00F524B2">
        <w:rPr>
          <w:rFonts w:cs="Traditional Arabic" w:hint="cs"/>
          <w:sz w:val="36"/>
          <w:szCs w:val="36"/>
          <w:rtl/>
        </w:rPr>
        <w:t xml:space="preserve"> وعائشة</w:t>
      </w:r>
      <w:r w:rsidR="00E117A6" w:rsidRPr="00F524B2">
        <w:rPr>
          <w:rFonts w:cs="Traditional Arabic" w:hint="cs"/>
          <w:sz w:val="36"/>
          <w:szCs w:val="36"/>
          <w:rtl/>
        </w:rPr>
        <w:t>,</w:t>
      </w:r>
      <w:r w:rsidR="00DD3109" w:rsidRPr="00F524B2">
        <w:rPr>
          <w:rFonts w:cs="Traditional Arabic" w:hint="cs"/>
          <w:sz w:val="36"/>
          <w:szCs w:val="36"/>
          <w:rtl/>
        </w:rPr>
        <w:t xml:space="preserve"> وأم حبيبة</w:t>
      </w:r>
      <w:r w:rsidR="00E117A6" w:rsidRPr="00F524B2">
        <w:rPr>
          <w:rFonts w:cs="Traditional Arabic" w:hint="cs"/>
          <w:sz w:val="36"/>
          <w:szCs w:val="36"/>
          <w:rtl/>
        </w:rPr>
        <w:t>,</w:t>
      </w:r>
      <w:r w:rsidR="00DD3109" w:rsidRPr="00F524B2">
        <w:rPr>
          <w:rFonts w:cs="Traditional Arabic" w:hint="cs"/>
          <w:sz w:val="36"/>
          <w:szCs w:val="36"/>
          <w:rtl/>
        </w:rPr>
        <w:t xml:space="preserve"> وبسرة بنت صفوان</w:t>
      </w:r>
      <w:r w:rsidR="00E117A6" w:rsidRPr="00F524B2">
        <w:rPr>
          <w:rFonts w:cs="Traditional Arabic" w:hint="cs"/>
          <w:sz w:val="36"/>
          <w:szCs w:val="36"/>
          <w:rtl/>
        </w:rPr>
        <w:t>,</w:t>
      </w:r>
      <w:r w:rsidR="00DD3109" w:rsidRPr="00F524B2">
        <w:rPr>
          <w:rFonts w:cs="Traditional Arabic" w:hint="cs"/>
          <w:sz w:val="36"/>
          <w:szCs w:val="36"/>
          <w:rtl/>
        </w:rPr>
        <w:t xml:space="preserve"> وسعد بن أبي وقاص في رواية عنه</w:t>
      </w:r>
      <w:r w:rsidR="00E117A6" w:rsidRPr="00F524B2">
        <w:rPr>
          <w:rFonts w:cs="Traditional Arabic" w:hint="cs"/>
          <w:sz w:val="36"/>
          <w:szCs w:val="36"/>
          <w:rtl/>
        </w:rPr>
        <w:t>,</w:t>
      </w:r>
      <w:r w:rsidR="00DD3109" w:rsidRPr="00F524B2">
        <w:rPr>
          <w:rFonts w:cs="Traditional Arabic" w:hint="cs"/>
          <w:sz w:val="36"/>
          <w:szCs w:val="36"/>
          <w:rtl/>
        </w:rPr>
        <w:t xml:space="preserve"> </w:t>
      </w:r>
      <w:r w:rsidR="00E117A6" w:rsidRPr="00F524B2">
        <w:rPr>
          <w:rFonts w:cs="Traditional Arabic" w:hint="cs"/>
          <w:sz w:val="36"/>
          <w:szCs w:val="36"/>
          <w:rtl/>
        </w:rPr>
        <w:t>و</w:t>
      </w:r>
      <w:r w:rsidR="00DD3109" w:rsidRPr="00F524B2">
        <w:rPr>
          <w:rFonts w:cs="Traditional Arabic" w:hint="cs"/>
          <w:sz w:val="36"/>
          <w:szCs w:val="36"/>
          <w:rtl/>
        </w:rPr>
        <w:t>ابن عباس في رواية عنه</w:t>
      </w:r>
      <w:r w:rsidR="000D4792">
        <w:rPr>
          <w:rFonts w:cs="Traditional Arabic" w:hint="cs"/>
          <w:sz w:val="36"/>
          <w:szCs w:val="36"/>
        </w:rPr>
        <w:sym w:font="AGA Arabesque" w:char="F079"/>
      </w:r>
      <w:r w:rsidR="00E117A6" w:rsidRPr="00F524B2">
        <w:rPr>
          <w:rFonts w:cs="Traditional Arabic" w:hint="cs"/>
          <w:sz w:val="36"/>
          <w:szCs w:val="36"/>
          <w:rtl/>
        </w:rPr>
        <w:t xml:space="preserve">, وهو قول </w:t>
      </w:r>
      <w:r w:rsidR="00DD3109" w:rsidRPr="00F524B2">
        <w:rPr>
          <w:rFonts w:cs="Traditional Arabic" w:hint="cs"/>
          <w:sz w:val="36"/>
          <w:szCs w:val="36"/>
          <w:rtl/>
        </w:rPr>
        <w:t>عروة بن الزبير</w:t>
      </w:r>
      <w:r w:rsidR="00E117A6" w:rsidRPr="00F524B2">
        <w:rPr>
          <w:rFonts w:cs="Traditional Arabic" w:hint="cs"/>
          <w:sz w:val="36"/>
          <w:szCs w:val="36"/>
          <w:rtl/>
        </w:rPr>
        <w:t>,</w:t>
      </w:r>
      <w:r w:rsidR="001A30B5" w:rsidRPr="00F524B2">
        <w:rPr>
          <w:rFonts w:cs="Traditional Arabic" w:hint="cs"/>
          <w:sz w:val="36"/>
          <w:szCs w:val="36"/>
          <w:rtl/>
        </w:rPr>
        <w:t xml:space="preserve"> وسليمان </w:t>
      </w:r>
      <w:r w:rsidR="00DD3109" w:rsidRPr="00F524B2">
        <w:rPr>
          <w:rFonts w:cs="Traditional Arabic" w:hint="cs"/>
          <w:sz w:val="36"/>
          <w:szCs w:val="36"/>
          <w:rtl/>
        </w:rPr>
        <w:t>بن يسا</w:t>
      </w:r>
      <w:r w:rsidR="00E117A6" w:rsidRPr="00F524B2">
        <w:rPr>
          <w:rFonts w:cs="Traditional Arabic" w:hint="cs"/>
          <w:sz w:val="36"/>
          <w:szCs w:val="36"/>
          <w:rtl/>
        </w:rPr>
        <w:t>ر,</w:t>
      </w:r>
      <w:r w:rsidR="00DD3109" w:rsidRPr="00F524B2">
        <w:rPr>
          <w:rFonts w:cs="Traditional Arabic" w:hint="cs"/>
          <w:sz w:val="36"/>
          <w:szCs w:val="36"/>
          <w:rtl/>
        </w:rPr>
        <w:t xml:space="preserve"> وعطاء بن أبي رباح</w:t>
      </w:r>
      <w:r w:rsidR="00E117A6" w:rsidRPr="00F524B2">
        <w:rPr>
          <w:rFonts w:cs="Traditional Arabic" w:hint="cs"/>
          <w:sz w:val="36"/>
          <w:szCs w:val="36"/>
          <w:rtl/>
        </w:rPr>
        <w:t>,</w:t>
      </w:r>
      <w:r w:rsidR="00DD3109" w:rsidRPr="00F524B2">
        <w:rPr>
          <w:rFonts w:cs="Traditional Arabic" w:hint="cs"/>
          <w:sz w:val="36"/>
          <w:szCs w:val="36"/>
          <w:rtl/>
        </w:rPr>
        <w:t xml:space="preserve"> وأبان </w:t>
      </w:r>
      <w:r w:rsidR="00E117A6" w:rsidRPr="00F524B2">
        <w:rPr>
          <w:rFonts w:cs="Traditional Arabic" w:hint="cs"/>
          <w:sz w:val="36"/>
          <w:szCs w:val="36"/>
          <w:rtl/>
        </w:rPr>
        <w:t xml:space="preserve">بن </w:t>
      </w:r>
      <w:r w:rsidR="00DD3109" w:rsidRPr="00F524B2">
        <w:rPr>
          <w:rFonts w:cs="Traditional Arabic" w:hint="cs"/>
          <w:sz w:val="36"/>
          <w:szCs w:val="36"/>
          <w:rtl/>
        </w:rPr>
        <w:t>عثمان</w:t>
      </w:r>
      <w:r w:rsidR="001A30B5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A30B5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2"/>
      </w:r>
      <w:r w:rsidR="001A30B5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117A6" w:rsidRPr="00F524B2">
        <w:rPr>
          <w:rFonts w:cs="Traditional Arabic" w:hint="cs"/>
          <w:sz w:val="36"/>
          <w:szCs w:val="36"/>
          <w:rtl/>
        </w:rPr>
        <w:t>,</w:t>
      </w:r>
      <w:r w:rsidR="00DD3109" w:rsidRPr="00F524B2">
        <w:rPr>
          <w:rFonts w:cs="Traditional Arabic" w:hint="cs"/>
          <w:sz w:val="36"/>
          <w:szCs w:val="36"/>
          <w:rtl/>
        </w:rPr>
        <w:t xml:space="preserve"> وجابر بن زيد</w:t>
      </w:r>
      <w:r w:rsidR="00E117A6" w:rsidRPr="00F524B2">
        <w:rPr>
          <w:rFonts w:cs="Traditional Arabic" w:hint="cs"/>
          <w:sz w:val="36"/>
          <w:szCs w:val="36"/>
          <w:rtl/>
        </w:rPr>
        <w:t>,</w:t>
      </w:r>
      <w:r w:rsidR="00DD3109" w:rsidRPr="00F524B2">
        <w:rPr>
          <w:rFonts w:cs="Traditional Arabic" w:hint="cs"/>
          <w:sz w:val="36"/>
          <w:szCs w:val="36"/>
          <w:rtl/>
        </w:rPr>
        <w:t xml:space="preserve"> والزهري</w:t>
      </w:r>
      <w:r w:rsidR="00E117A6" w:rsidRPr="00F524B2">
        <w:rPr>
          <w:rFonts w:cs="Traditional Arabic" w:hint="cs"/>
          <w:sz w:val="36"/>
          <w:szCs w:val="36"/>
          <w:rtl/>
        </w:rPr>
        <w:t>,</w:t>
      </w:r>
      <w:r w:rsidR="00DD3109" w:rsidRPr="00F524B2">
        <w:rPr>
          <w:rFonts w:cs="Traditional Arabic" w:hint="cs"/>
          <w:sz w:val="36"/>
          <w:szCs w:val="36"/>
          <w:rtl/>
        </w:rPr>
        <w:t xml:space="preserve"> وسعيد بن المسيب في رواية</w:t>
      </w:r>
      <w:r w:rsidR="00E117A6" w:rsidRPr="00F524B2">
        <w:rPr>
          <w:rFonts w:cs="Traditional Arabic" w:hint="cs"/>
          <w:sz w:val="36"/>
          <w:szCs w:val="36"/>
          <w:rtl/>
        </w:rPr>
        <w:t>,</w:t>
      </w:r>
      <w:r w:rsidR="00DD3109" w:rsidRPr="00F524B2">
        <w:rPr>
          <w:rFonts w:cs="Traditional Arabic" w:hint="cs"/>
          <w:sz w:val="36"/>
          <w:szCs w:val="36"/>
          <w:rtl/>
        </w:rPr>
        <w:t xml:space="preserve"> ومجاهد</w:t>
      </w:r>
      <w:r w:rsidR="00E117A6" w:rsidRPr="00F524B2">
        <w:rPr>
          <w:rFonts w:cs="Traditional Arabic" w:hint="cs"/>
          <w:sz w:val="36"/>
          <w:szCs w:val="36"/>
          <w:rtl/>
        </w:rPr>
        <w:t>,</w:t>
      </w:r>
      <w:r w:rsidR="00DD3109" w:rsidRPr="00F524B2">
        <w:rPr>
          <w:rFonts w:cs="Traditional Arabic" w:hint="cs"/>
          <w:sz w:val="36"/>
          <w:szCs w:val="36"/>
          <w:rtl/>
        </w:rPr>
        <w:t xml:space="preserve"> وابن سيرين</w:t>
      </w:r>
      <w:r w:rsidR="00E117A6" w:rsidRPr="00F524B2">
        <w:rPr>
          <w:rFonts w:cs="Traditional Arabic" w:hint="cs"/>
          <w:sz w:val="36"/>
          <w:szCs w:val="36"/>
          <w:rtl/>
        </w:rPr>
        <w:t>, وأبي</w:t>
      </w:r>
      <w:r w:rsidR="00DD3109" w:rsidRPr="00F524B2">
        <w:rPr>
          <w:rFonts w:cs="Traditional Arabic" w:hint="cs"/>
          <w:sz w:val="36"/>
          <w:szCs w:val="36"/>
          <w:rtl/>
        </w:rPr>
        <w:t xml:space="preserve"> العالية</w:t>
      </w:r>
      <w:r w:rsidR="00E117A6" w:rsidRPr="00F524B2">
        <w:rPr>
          <w:rFonts w:cs="Traditional Arabic" w:hint="cs"/>
          <w:sz w:val="36"/>
          <w:szCs w:val="36"/>
          <w:rtl/>
        </w:rPr>
        <w:t>, والأ</w:t>
      </w:r>
      <w:r w:rsidR="00DD3109" w:rsidRPr="00F524B2">
        <w:rPr>
          <w:rFonts w:cs="Traditional Arabic" w:hint="cs"/>
          <w:sz w:val="36"/>
          <w:szCs w:val="36"/>
          <w:rtl/>
        </w:rPr>
        <w:t>وزاعي</w:t>
      </w:r>
      <w:r w:rsidR="00E117A6" w:rsidRPr="00F524B2">
        <w:rPr>
          <w:rFonts w:cs="Traditional Arabic" w:hint="cs"/>
          <w:sz w:val="36"/>
          <w:szCs w:val="36"/>
          <w:rtl/>
        </w:rPr>
        <w:t>,</w:t>
      </w:r>
      <w:r w:rsidR="00666531" w:rsidRPr="00F524B2">
        <w:rPr>
          <w:rFonts w:cs="Traditional Arabic" w:hint="cs"/>
          <w:sz w:val="36"/>
          <w:szCs w:val="36"/>
          <w:rtl/>
        </w:rPr>
        <w:t xml:space="preserve"> والليث</w:t>
      </w:r>
      <w:r w:rsidR="00E117A6" w:rsidRPr="00F524B2">
        <w:rPr>
          <w:rFonts w:cs="Traditional Arabic" w:hint="cs"/>
          <w:sz w:val="36"/>
          <w:szCs w:val="36"/>
          <w:rtl/>
        </w:rPr>
        <w:t>,</w:t>
      </w:r>
      <w:r w:rsidR="00666531" w:rsidRPr="00F524B2">
        <w:rPr>
          <w:rFonts w:cs="Traditional Arabic" w:hint="cs"/>
          <w:sz w:val="36"/>
          <w:szCs w:val="36"/>
          <w:rtl/>
        </w:rPr>
        <w:t xml:space="preserve"> وهشام بن عروة</w:t>
      </w:r>
      <w:r w:rsidR="00E117A6" w:rsidRPr="00F524B2">
        <w:rPr>
          <w:rFonts w:cs="Traditional Arabic" w:hint="cs"/>
          <w:sz w:val="36"/>
          <w:szCs w:val="36"/>
          <w:rtl/>
        </w:rPr>
        <w:t>,</w:t>
      </w:r>
      <w:r w:rsidR="00666531" w:rsidRPr="00F524B2">
        <w:rPr>
          <w:rFonts w:cs="Traditional Arabic" w:hint="cs"/>
          <w:sz w:val="36"/>
          <w:szCs w:val="36"/>
          <w:rtl/>
        </w:rPr>
        <w:t xml:space="preserve"> </w:t>
      </w:r>
      <w:r w:rsidR="00DD3109" w:rsidRPr="00F524B2">
        <w:rPr>
          <w:rFonts w:cs="Traditional Arabic" w:hint="cs"/>
          <w:sz w:val="36"/>
          <w:szCs w:val="36"/>
          <w:rtl/>
        </w:rPr>
        <w:t>وأبي ثور</w:t>
      </w:r>
      <w:r w:rsidR="00E117A6" w:rsidRPr="00F524B2">
        <w:rPr>
          <w:rFonts w:cs="Traditional Arabic" w:hint="cs"/>
          <w:sz w:val="36"/>
          <w:szCs w:val="36"/>
          <w:rtl/>
        </w:rPr>
        <w:t>,</w:t>
      </w:r>
      <w:r w:rsidR="00DD3109" w:rsidRPr="00F524B2">
        <w:rPr>
          <w:rFonts w:cs="Traditional Arabic" w:hint="cs"/>
          <w:sz w:val="36"/>
          <w:szCs w:val="36"/>
          <w:rtl/>
        </w:rPr>
        <w:t xml:space="preserve"> وإسحاق</w:t>
      </w:r>
      <w:r w:rsidRPr="00F524B2">
        <w:rPr>
          <w:rStyle w:val="ae"/>
          <w:rFonts w:hint="cs"/>
          <w:sz w:val="36"/>
          <w:szCs w:val="36"/>
          <w:rtl/>
        </w:rPr>
        <w:t>(</w:t>
      </w:r>
      <w:r w:rsidRPr="00F524B2">
        <w:rPr>
          <w:rStyle w:val="ae"/>
          <w:sz w:val="36"/>
          <w:szCs w:val="36"/>
          <w:rtl/>
        </w:rPr>
        <w:footnoteReference w:id="13"/>
      </w:r>
      <w:r w:rsidRPr="00F524B2">
        <w:rPr>
          <w:rStyle w:val="ae"/>
          <w:rFonts w:hint="cs"/>
          <w:sz w:val="36"/>
          <w:szCs w:val="36"/>
          <w:rtl/>
        </w:rPr>
        <w:t>)</w:t>
      </w:r>
      <w:r w:rsidRPr="00F524B2">
        <w:rPr>
          <w:rFonts w:cs="Traditional Arabic" w:hint="cs"/>
          <w:sz w:val="36"/>
          <w:szCs w:val="36"/>
          <w:rtl/>
        </w:rPr>
        <w:t>، و</w:t>
      </w:r>
      <w:r w:rsidR="00DD3109" w:rsidRPr="00F524B2">
        <w:rPr>
          <w:rFonts w:cs="Traditional Arabic" w:hint="cs"/>
          <w:sz w:val="36"/>
          <w:szCs w:val="36"/>
          <w:rtl/>
        </w:rPr>
        <w:t xml:space="preserve">هو </w:t>
      </w:r>
      <w:r w:rsidR="00E117A6" w:rsidRPr="00F524B2">
        <w:rPr>
          <w:rFonts w:cs="Traditional Arabic" w:hint="cs"/>
          <w:sz w:val="36"/>
          <w:szCs w:val="36"/>
          <w:rtl/>
        </w:rPr>
        <w:t xml:space="preserve">المشهور </w:t>
      </w:r>
      <w:r w:rsidRPr="00F524B2">
        <w:rPr>
          <w:rFonts w:cs="Traditional Arabic" w:hint="cs"/>
          <w:sz w:val="36"/>
          <w:szCs w:val="36"/>
          <w:rtl/>
        </w:rPr>
        <w:t>من مذهب المالكية</w:t>
      </w:r>
      <w:r w:rsidRPr="00F524B2">
        <w:rPr>
          <w:rStyle w:val="ae"/>
          <w:rFonts w:hint="cs"/>
          <w:sz w:val="36"/>
          <w:szCs w:val="36"/>
          <w:rtl/>
        </w:rPr>
        <w:t>(</w:t>
      </w:r>
      <w:r w:rsidRPr="00F524B2">
        <w:rPr>
          <w:rStyle w:val="ae"/>
          <w:sz w:val="36"/>
          <w:szCs w:val="36"/>
          <w:rtl/>
        </w:rPr>
        <w:footnoteReference w:id="14"/>
      </w:r>
      <w:r w:rsidRPr="00F524B2">
        <w:rPr>
          <w:rStyle w:val="ae"/>
          <w:rFonts w:hint="cs"/>
          <w:sz w:val="36"/>
          <w:szCs w:val="36"/>
          <w:rtl/>
        </w:rPr>
        <w:t>)</w:t>
      </w:r>
      <w:r w:rsidRPr="00F524B2">
        <w:rPr>
          <w:rFonts w:cs="Traditional Arabic" w:hint="cs"/>
          <w:sz w:val="36"/>
          <w:szCs w:val="36"/>
          <w:rtl/>
        </w:rPr>
        <w:t xml:space="preserve">، و </w:t>
      </w:r>
      <w:r w:rsidR="00E117A6" w:rsidRPr="00F524B2">
        <w:rPr>
          <w:rFonts w:cs="Traditional Arabic" w:hint="cs"/>
          <w:sz w:val="36"/>
          <w:szCs w:val="36"/>
          <w:rtl/>
        </w:rPr>
        <w:t>ال</w:t>
      </w:r>
      <w:r w:rsidRPr="00F524B2">
        <w:rPr>
          <w:rFonts w:cs="Traditional Arabic" w:hint="cs"/>
          <w:sz w:val="36"/>
          <w:szCs w:val="36"/>
          <w:rtl/>
        </w:rPr>
        <w:t>مذهب</w:t>
      </w:r>
      <w:r w:rsidR="00E117A6" w:rsidRPr="00F524B2">
        <w:rPr>
          <w:rFonts w:cs="Traditional Arabic" w:hint="cs"/>
          <w:sz w:val="36"/>
          <w:szCs w:val="36"/>
          <w:rtl/>
        </w:rPr>
        <w:t xml:space="preserve"> عند</w:t>
      </w:r>
      <w:r w:rsidRPr="00F524B2">
        <w:rPr>
          <w:rFonts w:cs="Traditional Arabic" w:hint="cs"/>
          <w:sz w:val="36"/>
          <w:szCs w:val="36"/>
          <w:rtl/>
        </w:rPr>
        <w:t xml:space="preserve"> الشافعية</w:t>
      </w:r>
      <w:r w:rsidRPr="00F524B2">
        <w:rPr>
          <w:rStyle w:val="ae"/>
          <w:rFonts w:hint="cs"/>
          <w:sz w:val="36"/>
          <w:szCs w:val="36"/>
          <w:rtl/>
        </w:rPr>
        <w:t>(</w:t>
      </w:r>
      <w:r w:rsidRPr="00F524B2">
        <w:rPr>
          <w:rStyle w:val="ae"/>
          <w:sz w:val="36"/>
          <w:szCs w:val="36"/>
          <w:rtl/>
        </w:rPr>
        <w:footnoteReference w:id="15"/>
      </w:r>
      <w:r w:rsidRPr="00F524B2">
        <w:rPr>
          <w:rStyle w:val="ae"/>
          <w:rFonts w:hint="cs"/>
          <w:sz w:val="36"/>
          <w:szCs w:val="36"/>
          <w:rtl/>
        </w:rPr>
        <w:t>)</w:t>
      </w:r>
      <w:r w:rsidRPr="00F524B2">
        <w:rPr>
          <w:rFonts w:cs="Traditional Arabic" w:hint="cs"/>
          <w:sz w:val="36"/>
          <w:szCs w:val="36"/>
          <w:rtl/>
        </w:rPr>
        <w:t xml:space="preserve">، والصحيح من </w:t>
      </w:r>
      <w:r w:rsidRPr="00F524B2">
        <w:rPr>
          <w:rFonts w:cs="Traditional Arabic" w:hint="cs"/>
          <w:sz w:val="36"/>
          <w:szCs w:val="36"/>
          <w:rtl/>
        </w:rPr>
        <w:lastRenderedPageBreak/>
        <w:t>مذهب الحنابلة</w:t>
      </w:r>
      <w:r w:rsidRPr="00F524B2">
        <w:rPr>
          <w:rStyle w:val="ae"/>
          <w:rFonts w:hint="cs"/>
          <w:sz w:val="36"/>
          <w:szCs w:val="36"/>
          <w:rtl/>
        </w:rPr>
        <w:t>(</w:t>
      </w:r>
      <w:r w:rsidRPr="00F524B2">
        <w:rPr>
          <w:rStyle w:val="ae"/>
          <w:sz w:val="36"/>
          <w:szCs w:val="36"/>
          <w:rtl/>
        </w:rPr>
        <w:footnoteReference w:id="16"/>
      </w:r>
      <w:r w:rsidRPr="00F524B2">
        <w:rPr>
          <w:rStyle w:val="ae"/>
          <w:rFonts w:hint="cs"/>
          <w:sz w:val="36"/>
          <w:szCs w:val="36"/>
          <w:rtl/>
        </w:rPr>
        <w:t>)</w:t>
      </w:r>
      <w:r w:rsidR="00DD3109" w:rsidRPr="00F524B2">
        <w:rPr>
          <w:rFonts w:cs="Traditional Arabic" w:hint="cs"/>
          <w:sz w:val="36"/>
          <w:szCs w:val="36"/>
          <w:rtl/>
        </w:rPr>
        <w:t>, وهو قول ابن حزم</w:t>
      </w:r>
      <w:r w:rsidR="00C40D2C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40D2C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7"/>
      </w:r>
      <w:r w:rsidR="00C40D2C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D4792">
        <w:rPr>
          <w:rFonts w:cs="Traditional Arabic" w:hint="cs"/>
          <w:sz w:val="36"/>
          <w:szCs w:val="36"/>
          <w:rtl/>
        </w:rPr>
        <w:t>, وهو اختيار المباركفوري.</w:t>
      </w:r>
      <w:r w:rsidR="00DD3109" w:rsidRPr="00F524B2">
        <w:rPr>
          <w:rFonts w:cs="Traditional Arabic" w:hint="cs"/>
          <w:sz w:val="36"/>
          <w:szCs w:val="36"/>
          <w:rtl/>
        </w:rPr>
        <w:t xml:space="preserve"> </w:t>
      </w:r>
    </w:p>
    <w:p w:rsidR="00451ADF" w:rsidRPr="00F524B2" w:rsidRDefault="00451ADF" w:rsidP="004C398B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القول الثالث</w:t>
      </w:r>
      <w:r w:rsidR="00CE5874">
        <w:rPr>
          <w:rFonts w:cs="Traditional Arabic" w:hint="cs"/>
          <w:sz w:val="36"/>
          <w:szCs w:val="36"/>
          <w:rtl/>
        </w:rPr>
        <w:t>:</w:t>
      </w:r>
      <w:r w:rsidRPr="00F524B2">
        <w:rPr>
          <w:rFonts w:cs="Traditional Arabic" w:hint="cs"/>
          <w:sz w:val="36"/>
          <w:szCs w:val="36"/>
          <w:rtl/>
        </w:rPr>
        <w:t xml:space="preserve"> </w:t>
      </w:r>
      <w:r w:rsidR="00DF690F" w:rsidRPr="00F524B2">
        <w:rPr>
          <w:rFonts w:cs="Traditional Arabic" w:hint="cs"/>
          <w:sz w:val="36"/>
          <w:szCs w:val="36"/>
          <w:rtl/>
        </w:rPr>
        <w:t>إ</w:t>
      </w:r>
      <w:r w:rsidRPr="00F524B2">
        <w:rPr>
          <w:rFonts w:cs="Traditional Arabic" w:hint="cs"/>
          <w:sz w:val="36"/>
          <w:szCs w:val="36"/>
          <w:rtl/>
        </w:rPr>
        <w:t>ن مسَّ الذكر ينقض إذا كان بشهوة، ولا ينقض</w:t>
      </w:r>
      <w:r w:rsidR="00E54613" w:rsidRPr="00F524B2">
        <w:rPr>
          <w:rFonts w:cs="Traditional Arabic" w:hint="cs"/>
          <w:sz w:val="36"/>
          <w:szCs w:val="36"/>
          <w:rtl/>
        </w:rPr>
        <w:t xml:space="preserve"> إذا كان</w:t>
      </w:r>
      <w:r w:rsidRPr="00F524B2">
        <w:rPr>
          <w:rFonts w:cs="Traditional Arabic" w:hint="cs"/>
          <w:sz w:val="36"/>
          <w:szCs w:val="36"/>
          <w:rtl/>
        </w:rPr>
        <w:t xml:space="preserve"> بغير شهوة</w:t>
      </w:r>
      <w:r w:rsidR="00DF690F" w:rsidRPr="00F524B2">
        <w:rPr>
          <w:rFonts w:cs="Traditional Arabic" w:hint="cs"/>
          <w:sz w:val="36"/>
          <w:szCs w:val="36"/>
          <w:rtl/>
        </w:rPr>
        <w:t xml:space="preserve">, </w:t>
      </w:r>
      <w:r w:rsidRPr="00F524B2">
        <w:rPr>
          <w:rFonts w:cs="Traditional Arabic" w:hint="cs"/>
          <w:sz w:val="36"/>
          <w:szCs w:val="36"/>
          <w:rtl/>
        </w:rPr>
        <w:t>و</w:t>
      </w:r>
      <w:r w:rsidR="00525DA3" w:rsidRPr="00F524B2">
        <w:rPr>
          <w:rFonts w:cs="Traditional Arabic" w:hint="cs"/>
          <w:sz w:val="36"/>
          <w:szCs w:val="36"/>
          <w:rtl/>
        </w:rPr>
        <w:t>هو</w:t>
      </w:r>
      <w:r w:rsidRPr="00F524B2">
        <w:rPr>
          <w:rFonts w:cs="Traditional Arabic" w:hint="cs"/>
          <w:sz w:val="36"/>
          <w:szCs w:val="36"/>
          <w:rtl/>
        </w:rPr>
        <w:t xml:space="preserve"> رواية عند المالكية</w:t>
      </w:r>
      <w:r w:rsidRPr="00F524B2">
        <w:rPr>
          <w:rStyle w:val="ae"/>
          <w:rFonts w:hint="cs"/>
          <w:sz w:val="36"/>
          <w:szCs w:val="36"/>
          <w:rtl/>
        </w:rPr>
        <w:t>(</w:t>
      </w:r>
      <w:r w:rsidRPr="00F524B2">
        <w:rPr>
          <w:rStyle w:val="ae"/>
          <w:sz w:val="36"/>
          <w:szCs w:val="36"/>
          <w:rtl/>
        </w:rPr>
        <w:footnoteReference w:id="18"/>
      </w:r>
      <w:r w:rsidRPr="00F524B2">
        <w:rPr>
          <w:rStyle w:val="ae"/>
          <w:rFonts w:hint="cs"/>
          <w:sz w:val="36"/>
          <w:szCs w:val="36"/>
          <w:rtl/>
        </w:rPr>
        <w:t>)</w:t>
      </w:r>
      <w:r w:rsidRPr="00F524B2">
        <w:rPr>
          <w:rFonts w:cs="Traditional Arabic" w:hint="cs"/>
          <w:sz w:val="36"/>
          <w:szCs w:val="36"/>
          <w:rtl/>
        </w:rPr>
        <w:t>، و</w:t>
      </w:r>
      <w:r w:rsidR="009B77A9" w:rsidRPr="00F524B2">
        <w:rPr>
          <w:rFonts w:cs="Traditional Arabic" w:hint="cs"/>
          <w:sz w:val="36"/>
          <w:szCs w:val="36"/>
          <w:rtl/>
        </w:rPr>
        <w:t xml:space="preserve">رواية عند </w:t>
      </w:r>
      <w:r w:rsidRPr="00F524B2">
        <w:rPr>
          <w:rFonts w:cs="Traditional Arabic" w:hint="cs"/>
          <w:sz w:val="36"/>
          <w:szCs w:val="36"/>
          <w:rtl/>
        </w:rPr>
        <w:t>الحنابلة</w:t>
      </w:r>
      <w:r w:rsidRPr="00F524B2">
        <w:rPr>
          <w:rStyle w:val="ae"/>
          <w:rFonts w:hint="cs"/>
          <w:sz w:val="36"/>
          <w:szCs w:val="36"/>
          <w:rtl/>
        </w:rPr>
        <w:t>(</w:t>
      </w:r>
      <w:r w:rsidRPr="00F524B2">
        <w:rPr>
          <w:rStyle w:val="ae"/>
          <w:sz w:val="36"/>
          <w:szCs w:val="36"/>
          <w:rtl/>
        </w:rPr>
        <w:footnoteReference w:id="19"/>
      </w:r>
      <w:r w:rsidRPr="00F524B2">
        <w:rPr>
          <w:rStyle w:val="ae"/>
          <w:rFonts w:hint="cs"/>
          <w:sz w:val="36"/>
          <w:szCs w:val="36"/>
          <w:rtl/>
        </w:rPr>
        <w:t>)</w:t>
      </w:r>
      <w:r w:rsidRPr="00F524B2">
        <w:rPr>
          <w:rFonts w:cs="Traditional Arabic" w:hint="cs"/>
          <w:sz w:val="36"/>
          <w:szCs w:val="36"/>
          <w:rtl/>
        </w:rPr>
        <w:t>،</w:t>
      </w:r>
      <w:r w:rsidRPr="00F524B2">
        <w:rPr>
          <w:rFonts w:cs="Traditional Arabic" w:hint="cs"/>
          <w:sz w:val="36"/>
          <w:szCs w:val="36"/>
          <w:vertAlign w:val="superscript"/>
          <w:rtl/>
        </w:rPr>
        <w:t xml:space="preserve"> </w:t>
      </w:r>
      <w:r w:rsidRPr="00F524B2">
        <w:rPr>
          <w:rFonts w:cs="Traditional Arabic" w:hint="cs"/>
          <w:sz w:val="36"/>
          <w:szCs w:val="36"/>
          <w:rtl/>
        </w:rPr>
        <w:t>ووجه عند الشافعية</w:t>
      </w:r>
      <w:r w:rsidRPr="00F524B2">
        <w:rPr>
          <w:rStyle w:val="ae"/>
          <w:rFonts w:hint="cs"/>
          <w:sz w:val="36"/>
          <w:szCs w:val="36"/>
          <w:rtl/>
        </w:rPr>
        <w:t>(</w:t>
      </w:r>
      <w:r w:rsidRPr="00F524B2">
        <w:rPr>
          <w:rStyle w:val="ae"/>
          <w:sz w:val="36"/>
          <w:szCs w:val="36"/>
          <w:rtl/>
        </w:rPr>
        <w:footnoteReference w:id="20"/>
      </w:r>
      <w:r w:rsidRPr="00F524B2">
        <w:rPr>
          <w:rStyle w:val="ae"/>
          <w:rFonts w:hint="cs"/>
          <w:sz w:val="36"/>
          <w:szCs w:val="36"/>
          <w:rtl/>
        </w:rPr>
        <w:t>)</w:t>
      </w:r>
      <w:r w:rsidR="00DD3109" w:rsidRPr="00F524B2">
        <w:rPr>
          <w:rFonts w:cs="Traditional Arabic" w:hint="cs"/>
          <w:sz w:val="36"/>
          <w:szCs w:val="36"/>
          <w:rtl/>
        </w:rPr>
        <w:t>.</w:t>
      </w:r>
    </w:p>
    <w:p w:rsidR="00E54613" w:rsidRPr="00F524B2" w:rsidRDefault="005E5CD8" w:rsidP="004C398B">
      <w:pPr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سبب الخلاف في المسألة</w:t>
      </w:r>
      <w:r w:rsidRPr="00F524B2">
        <w:rPr>
          <w:rFonts w:cs="Traditional Arabic" w:hint="cs"/>
          <w:sz w:val="36"/>
          <w:szCs w:val="36"/>
          <w:rtl/>
        </w:rPr>
        <w:t>:</w:t>
      </w:r>
      <w:r w:rsidR="00A32FD1">
        <w:rPr>
          <w:rFonts w:cs="Traditional Arabic" w:hint="cs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سبب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اختلافهم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في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ذلك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أن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فيه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حديثين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متعارضين</w:t>
      </w:r>
      <w:r w:rsidRPr="00F524B2">
        <w:rPr>
          <w:rFonts w:ascii="Traditional Arabic" w:cs="Traditional Arabic"/>
          <w:sz w:val="36"/>
          <w:szCs w:val="36"/>
          <w:rtl/>
        </w:rPr>
        <w:t xml:space="preserve">: </w:t>
      </w:r>
    </w:p>
    <w:p w:rsidR="00E54613" w:rsidRPr="00F524B2" w:rsidRDefault="005E5CD8" w:rsidP="004C398B">
      <w:pPr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F524B2">
        <w:rPr>
          <w:rFonts w:ascii="Traditional Arabic" w:cs="Traditional Arabic" w:hint="eastAsia"/>
          <w:b/>
          <w:bCs/>
          <w:sz w:val="36"/>
          <w:szCs w:val="36"/>
          <w:rtl/>
        </w:rPr>
        <w:t>أحدهما</w:t>
      </w:r>
      <w:r w:rsidR="00E54613" w:rsidRPr="00F524B2">
        <w:rPr>
          <w:rFonts w:ascii="Traditional Arabic" w:cs="Traditional Arabic" w:hint="cs"/>
          <w:sz w:val="36"/>
          <w:szCs w:val="36"/>
          <w:rtl/>
        </w:rPr>
        <w:t>:</w:t>
      </w:r>
      <w:r w:rsidR="000648CA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الحديث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الوارد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من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طريق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بسرة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أنها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سمعت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رسول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الله</w:t>
      </w:r>
      <w:r w:rsidR="00DB0AB7">
        <w:rPr>
          <w:rFonts w:ascii="Traditional Arabic" w:cs="Traditional Arabic" w:hint="eastAsia"/>
          <w:sz w:val="36"/>
          <w:szCs w:val="36"/>
        </w:rPr>
        <w:sym w:font="AGA Arabesque" w:char="F072"/>
      </w:r>
      <w:r w:rsidR="00E54613"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يقول</w:t>
      </w:r>
      <w:r w:rsidR="00DB0AB7">
        <w:rPr>
          <w:rFonts w:ascii="Traditional Arabic" w:cs="Traditional Arabic"/>
          <w:sz w:val="36"/>
          <w:szCs w:val="36"/>
          <w:rtl/>
        </w:rPr>
        <w:t>:</w:t>
      </w:r>
      <w:r w:rsidR="00E54613" w:rsidRPr="00F524B2">
        <w:rPr>
          <w:rFonts w:ascii="Traditional Arabic" w:cs="Traditional Arabic" w:hint="cs"/>
          <w:sz w:val="36"/>
          <w:szCs w:val="36"/>
          <w:rtl/>
        </w:rPr>
        <w:t>"</w:t>
      </w:r>
      <w:r w:rsidRPr="00F524B2">
        <w:rPr>
          <w:rFonts w:ascii="Traditional Arabic" w:cs="Traditional Arabic" w:hint="eastAsia"/>
          <w:sz w:val="36"/>
          <w:szCs w:val="36"/>
          <w:rtl/>
        </w:rPr>
        <w:t>إذا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مس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أحدكم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ذكره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="00E54613" w:rsidRPr="00F524B2">
        <w:rPr>
          <w:rFonts w:ascii="Traditional Arabic" w:cs="Traditional Arabic" w:hint="eastAsia"/>
          <w:sz w:val="36"/>
          <w:szCs w:val="36"/>
          <w:rtl/>
        </w:rPr>
        <w:t>فليتوضأ</w:t>
      </w:r>
      <w:r w:rsidR="00CA200C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A200C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1"/>
      </w:r>
      <w:r w:rsidR="00CA200C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54613" w:rsidRPr="00F524B2">
        <w:rPr>
          <w:rFonts w:ascii="Traditional Arabic" w:cs="Traditional Arabic" w:hint="cs"/>
          <w:sz w:val="36"/>
          <w:szCs w:val="36"/>
          <w:rtl/>
        </w:rPr>
        <w:t>"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وهو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أشهر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الأحاديث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الواردة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في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إيجاب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الوضوء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من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مس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="00E54613" w:rsidRPr="00F524B2">
        <w:rPr>
          <w:rFonts w:ascii="Traditional Arabic" w:cs="Traditional Arabic" w:hint="eastAsia"/>
          <w:sz w:val="36"/>
          <w:szCs w:val="36"/>
          <w:rtl/>
        </w:rPr>
        <w:t>الذكر</w:t>
      </w:r>
      <w:r w:rsidR="00E54613" w:rsidRPr="00F524B2">
        <w:rPr>
          <w:rFonts w:ascii="Traditional Arabic" w:cs="Traditional Arabic" w:hint="cs"/>
          <w:sz w:val="36"/>
          <w:szCs w:val="36"/>
          <w:rtl/>
        </w:rPr>
        <w:t>.</w:t>
      </w:r>
    </w:p>
    <w:p w:rsidR="005E5CD8" w:rsidRPr="00F524B2" w:rsidRDefault="005E5CD8" w:rsidP="004C398B">
      <w:pPr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F524B2">
        <w:rPr>
          <w:rFonts w:ascii="Traditional Arabic" w:cs="Traditional Arabic" w:hint="eastAsia"/>
          <w:b/>
          <w:bCs/>
          <w:sz w:val="36"/>
          <w:szCs w:val="36"/>
          <w:rtl/>
        </w:rPr>
        <w:t>والحديث</w:t>
      </w:r>
      <w:r w:rsidRPr="00F524B2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b/>
          <w:bCs/>
          <w:sz w:val="36"/>
          <w:szCs w:val="36"/>
          <w:rtl/>
        </w:rPr>
        <w:t>الثاني</w:t>
      </w:r>
      <w:r w:rsidRPr="00F524B2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b/>
          <w:bCs/>
          <w:sz w:val="36"/>
          <w:szCs w:val="36"/>
          <w:rtl/>
        </w:rPr>
        <w:t>المعارض</w:t>
      </w:r>
      <w:r w:rsidRPr="00F524B2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b/>
          <w:bCs/>
          <w:sz w:val="36"/>
          <w:szCs w:val="36"/>
          <w:rtl/>
        </w:rPr>
        <w:t>له</w:t>
      </w:r>
      <w:r w:rsidR="00CE5874">
        <w:rPr>
          <w:rFonts w:ascii="Traditional Arabic" w:cs="Traditional Arabic" w:hint="cs"/>
          <w:sz w:val="36"/>
          <w:szCs w:val="36"/>
          <w:rtl/>
        </w:rPr>
        <w:t>:</w:t>
      </w:r>
      <w:r w:rsidR="00E54613" w:rsidRPr="00F524B2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حديث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طلق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بن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علي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قال</w:t>
      </w:r>
      <w:r w:rsidR="00157B75" w:rsidRPr="00F524B2">
        <w:rPr>
          <w:rFonts w:ascii="Traditional Arabic" w:cs="Traditional Arabic"/>
          <w:sz w:val="36"/>
          <w:szCs w:val="36"/>
          <w:rtl/>
        </w:rPr>
        <w:t>:</w:t>
      </w:r>
      <w:r w:rsidR="00E54613" w:rsidRPr="00F524B2">
        <w:rPr>
          <w:rFonts w:ascii="Traditional Arabic" w:cs="Traditional Arabic" w:hint="cs"/>
          <w:sz w:val="36"/>
          <w:szCs w:val="36"/>
          <w:rtl/>
        </w:rPr>
        <w:t>"</w:t>
      </w:r>
      <w:r w:rsidRPr="00F524B2">
        <w:rPr>
          <w:rFonts w:ascii="Traditional Arabic" w:cs="Traditional Arabic" w:hint="eastAsia"/>
          <w:sz w:val="36"/>
          <w:szCs w:val="36"/>
          <w:rtl/>
        </w:rPr>
        <w:t>قدمنا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على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رسول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الله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="00DB0AB7">
        <w:rPr>
          <w:rFonts w:ascii="Traditional Arabic" w:cs="Traditional Arabic" w:hint="eastAsia"/>
          <w:sz w:val="36"/>
          <w:szCs w:val="36"/>
        </w:rPr>
        <w:sym w:font="AGA Arabesque" w:char="F072"/>
      </w:r>
      <w:r w:rsidR="00E54613"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وعنده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رجل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فقال</w:t>
      </w:r>
      <w:r w:rsidRPr="00F524B2">
        <w:rPr>
          <w:rFonts w:ascii="Traditional Arabic" w:cs="Traditional Arabic"/>
          <w:sz w:val="36"/>
          <w:szCs w:val="36"/>
          <w:rtl/>
        </w:rPr>
        <w:t xml:space="preserve">: </w:t>
      </w:r>
      <w:r w:rsidRPr="00F524B2">
        <w:rPr>
          <w:rFonts w:ascii="Traditional Arabic" w:cs="Traditional Arabic" w:hint="eastAsia"/>
          <w:sz w:val="36"/>
          <w:szCs w:val="36"/>
          <w:rtl/>
        </w:rPr>
        <w:t>يا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رسول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الله</w:t>
      </w:r>
      <w:r w:rsidR="00DB0AB7">
        <w:rPr>
          <w:rFonts w:ascii="Traditional Arabic" w:cs="Traditional Arabic" w:hint="cs"/>
          <w:sz w:val="36"/>
          <w:szCs w:val="36"/>
          <w:rtl/>
        </w:rPr>
        <w:t>!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ما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ترى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في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مس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الرجل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ذكره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بعد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أن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يتوضأ؟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فقال</w:t>
      </w:r>
      <w:r w:rsidR="00157B75" w:rsidRPr="00F524B2">
        <w:rPr>
          <w:rFonts w:ascii="Traditional Arabic" w:cs="Traditional Arabic"/>
          <w:sz w:val="36"/>
          <w:szCs w:val="36"/>
          <w:rtl/>
        </w:rPr>
        <w:t>:</w:t>
      </w:r>
      <w:r w:rsidR="00157B75" w:rsidRPr="00F524B2">
        <w:rPr>
          <w:rFonts w:ascii="Traditional Arabic" w:cs="Traditional Arabic" w:hint="cs"/>
          <w:sz w:val="36"/>
          <w:szCs w:val="36"/>
          <w:rtl/>
        </w:rPr>
        <w:t>"</w:t>
      </w:r>
      <w:r w:rsidRPr="00F524B2">
        <w:rPr>
          <w:rFonts w:ascii="Traditional Arabic" w:cs="Traditional Arabic" w:hint="eastAsia"/>
          <w:sz w:val="36"/>
          <w:szCs w:val="36"/>
          <w:rtl/>
        </w:rPr>
        <w:t>وهل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هو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إلا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بضعة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="00E54613" w:rsidRPr="00F524B2">
        <w:rPr>
          <w:rFonts w:ascii="Traditional Arabic" w:cs="Traditional Arabic" w:hint="eastAsia"/>
          <w:sz w:val="36"/>
          <w:szCs w:val="36"/>
          <w:rtl/>
        </w:rPr>
        <w:t>منك؟</w:t>
      </w:r>
      <w:r w:rsidR="00CA200C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A200C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2"/>
      </w:r>
      <w:r w:rsidR="00CA200C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54613" w:rsidRPr="00F524B2">
        <w:rPr>
          <w:rFonts w:ascii="Traditional Arabic" w:cs="Traditional Arabic" w:hint="cs"/>
          <w:sz w:val="36"/>
          <w:szCs w:val="36"/>
          <w:rtl/>
        </w:rPr>
        <w:t xml:space="preserve">", </w:t>
      </w:r>
      <w:r w:rsidRPr="00F524B2">
        <w:rPr>
          <w:rFonts w:ascii="Traditional Arabic" w:cs="Traditional Arabic" w:hint="eastAsia"/>
          <w:sz w:val="36"/>
          <w:szCs w:val="36"/>
          <w:rtl/>
        </w:rPr>
        <w:t>فذهب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العلماء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في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تأويل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هذه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الأحاديث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أحد</w:t>
      </w:r>
      <w:r w:rsidR="000E707C" w:rsidRPr="00F524B2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مذهبين</w:t>
      </w:r>
      <w:r w:rsidRPr="00F524B2">
        <w:rPr>
          <w:rFonts w:ascii="Traditional Arabic" w:cs="Traditional Arabic"/>
          <w:sz w:val="36"/>
          <w:szCs w:val="36"/>
          <w:rtl/>
        </w:rPr>
        <w:t xml:space="preserve">: </w:t>
      </w:r>
      <w:r w:rsidRPr="00F524B2">
        <w:rPr>
          <w:rFonts w:ascii="Traditional Arabic" w:cs="Traditional Arabic" w:hint="eastAsia"/>
          <w:sz w:val="36"/>
          <w:szCs w:val="36"/>
          <w:rtl/>
        </w:rPr>
        <w:t>إما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مذهب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الترجيح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أو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النسخ،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وإما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مذهب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الجمع،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فمن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رجح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حديث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بسرة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أو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رآه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ناسخا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لحديث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طلق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بن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علي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قال</w:t>
      </w:r>
      <w:r w:rsidR="00E54613" w:rsidRPr="00F524B2">
        <w:rPr>
          <w:rFonts w:ascii="Traditional Arabic" w:cs="Traditional Arabic" w:hint="cs"/>
          <w:sz w:val="36"/>
          <w:szCs w:val="36"/>
          <w:rtl/>
        </w:rPr>
        <w:t>:</w:t>
      </w:r>
      <w:r w:rsidRPr="00F524B2">
        <w:rPr>
          <w:rFonts w:ascii="Traditional Arabic" w:cs="Traditional Arabic" w:hint="eastAsia"/>
          <w:sz w:val="36"/>
          <w:szCs w:val="36"/>
          <w:rtl/>
        </w:rPr>
        <w:t>بإيجاب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الوضوء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من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مس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الذكر،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ومن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رجح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حديث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طلق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بن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علي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أسقط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وجوب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الوضوء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من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مسه،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ومن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رام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أن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يجمع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بين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الحديثين</w:t>
      </w:r>
      <w:r w:rsidRPr="00F524B2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أوجب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الوضوء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منه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في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حال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ولم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يوجبه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في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حال،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أو</w:t>
      </w:r>
      <w:r w:rsidR="006D3EFB" w:rsidRPr="00F524B2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حمل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حديث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بسرة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على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الندب،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وحديث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طلق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بن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علي</w:t>
      </w:r>
      <w:r w:rsidR="00157B75" w:rsidRPr="00F524B2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الوجوب</w:t>
      </w:r>
      <w:r w:rsidR="00CB4149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B4149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3"/>
      </w:r>
      <w:r w:rsidR="00CB4149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F524B2">
        <w:rPr>
          <w:rFonts w:ascii="Traditional Arabic" w:cs="Traditional Arabic"/>
          <w:sz w:val="36"/>
          <w:szCs w:val="36"/>
          <w:rtl/>
        </w:rPr>
        <w:t xml:space="preserve">. </w:t>
      </w:r>
    </w:p>
    <w:p w:rsidR="00451ADF" w:rsidRPr="00F524B2" w:rsidRDefault="000E51EF" w:rsidP="004C398B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 xml:space="preserve">أدلة </w:t>
      </w:r>
      <w:r w:rsidR="005E5CD8" w:rsidRPr="00F524B2">
        <w:rPr>
          <w:rFonts w:cs="Traditional Arabic" w:hint="cs"/>
          <w:b/>
          <w:bCs/>
          <w:vanish/>
          <w:sz w:val="36"/>
          <w:szCs w:val="36"/>
          <w:rtl/>
        </w:rPr>
        <w:t>أأاأأ</w:t>
      </w:r>
      <w:r w:rsidR="00451ADF" w:rsidRPr="00F524B2">
        <w:rPr>
          <w:rFonts w:cs="Traditional Arabic" w:hint="cs"/>
          <w:b/>
          <w:bCs/>
          <w:sz w:val="36"/>
          <w:szCs w:val="36"/>
          <w:rtl/>
        </w:rPr>
        <w:t>القول الأول</w:t>
      </w:r>
      <w:r w:rsidRPr="00F524B2">
        <w:rPr>
          <w:rFonts w:cs="Traditional Arabic" w:hint="cs"/>
          <w:sz w:val="36"/>
          <w:szCs w:val="36"/>
          <w:rtl/>
        </w:rPr>
        <w:t>:</w:t>
      </w:r>
    </w:p>
    <w:p w:rsidR="00451ADF" w:rsidRPr="00F524B2" w:rsidRDefault="00451ADF" w:rsidP="00B265CA">
      <w:pPr>
        <w:widowControl w:val="0"/>
        <w:spacing w:line="233" w:lineRule="auto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="00A32FD1">
        <w:rPr>
          <w:rFonts w:cs="Traditional Arabic" w:hint="cs"/>
          <w:sz w:val="36"/>
          <w:szCs w:val="36"/>
          <w:rtl/>
        </w:rPr>
        <w:t>:</w:t>
      </w:r>
      <w:r w:rsidR="000648CA">
        <w:rPr>
          <w:rFonts w:cs="Traditional Arabic" w:hint="cs"/>
          <w:sz w:val="36"/>
          <w:szCs w:val="36"/>
          <w:rtl/>
        </w:rPr>
        <w:t xml:space="preserve"> </w:t>
      </w:r>
      <w:r w:rsidRPr="00F524B2">
        <w:rPr>
          <w:rFonts w:cs="Traditional Arabic" w:hint="cs"/>
          <w:sz w:val="36"/>
          <w:szCs w:val="36"/>
          <w:rtl/>
        </w:rPr>
        <w:t>عن طلق بن علي</w:t>
      </w:r>
      <w:r w:rsidR="00352F21" w:rsidRPr="00F524B2">
        <w:rPr>
          <w:rFonts w:cs="Traditional Arabic" w:hint="cs"/>
          <w:sz w:val="36"/>
          <w:szCs w:val="36"/>
          <w:rtl/>
        </w:rPr>
        <w:fldChar w:fldCharType="begin"/>
      </w:r>
      <w:r w:rsidRPr="00F524B2">
        <w:rPr>
          <w:rFonts w:cs="Traditional Arabic"/>
          <w:sz w:val="36"/>
          <w:szCs w:val="36"/>
        </w:rPr>
        <w:instrText xml:space="preserve"> XE "</w:instrText>
      </w:r>
      <w:r w:rsidRPr="00F524B2">
        <w:rPr>
          <w:rFonts w:cs="Traditional Arabic" w:hint="cs"/>
          <w:sz w:val="36"/>
          <w:szCs w:val="36"/>
          <w:rtl/>
        </w:rPr>
        <w:instrText>طلق بن علي</w:instrText>
      </w:r>
      <w:r w:rsidRPr="00F524B2">
        <w:rPr>
          <w:rFonts w:cs="Traditional Arabic"/>
          <w:sz w:val="36"/>
          <w:szCs w:val="36"/>
        </w:rPr>
        <w:instrText xml:space="preserve">" </w:instrText>
      </w:r>
      <w:r w:rsidR="00352F21" w:rsidRPr="00F524B2">
        <w:rPr>
          <w:rFonts w:cs="Traditional Arabic" w:hint="cs"/>
          <w:sz w:val="36"/>
          <w:szCs w:val="36"/>
          <w:rtl/>
        </w:rPr>
        <w:fldChar w:fldCharType="end"/>
      </w:r>
      <w:r w:rsidRPr="00F524B2">
        <w:rPr>
          <w:rFonts w:cs="Traditional Arabic" w:hint="cs"/>
          <w:sz w:val="36"/>
          <w:szCs w:val="36"/>
          <w:rtl/>
        </w:rPr>
        <w:t xml:space="preserve"> </w:t>
      </w:r>
      <w:r w:rsidR="00DB0AB7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Pr="00F524B2">
        <w:rPr>
          <w:rFonts w:cs="Traditional Arabic" w:hint="cs"/>
          <w:sz w:val="36"/>
          <w:szCs w:val="36"/>
          <w:rtl/>
        </w:rPr>
        <w:t xml:space="preserve"> </w:t>
      </w:r>
      <w:r w:rsidR="00C70C7B" w:rsidRPr="00F524B2">
        <w:rPr>
          <w:rFonts w:cs="Traditional Arabic" w:hint="cs"/>
          <w:sz w:val="36"/>
          <w:szCs w:val="36"/>
          <w:rtl/>
        </w:rPr>
        <w:t xml:space="preserve">قال: </w:t>
      </w:r>
      <w:r w:rsidR="00636520" w:rsidRPr="00F524B2">
        <w:rPr>
          <w:rFonts w:cs="Traditional Arabic" w:hint="cs"/>
          <w:sz w:val="36"/>
          <w:szCs w:val="36"/>
          <w:rtl/>
        </w:rPr>
        <w:t>ق</w:t>
      </w:r>
      <w:r w:rsidR="00BE1BAA" w:rsidRPr="00F524B2">
        <w:rPr>
          <w:rFonts w:cs="Traditional Arabic" w:hint="cs"/>
          <w:sz w:val="36"/>
          <w:szCs w:val="36"/>
          <w:rtl/>
        </w:rPr>
        <w:t>َ</w:t>
      </w:r>
      <w:r w:rsidR="00636520" w:rsidRPr="00F524B2">
        <w:rPr>
          <w:rFonts w:cs="Traditional Arabic" w:hint="cs"/>
          <w:sz w:val="36"/>
          <w:szCs w:val="36"/>
          <w:rtl/>
        </w:rPr>
        <w:t>د</w:t>
      </w:r>
      <w:r w:rsidR="00BE1BAA" w:rsidRPr="00F524B2">
        <w:rPr>
          <w:rFonts w:cs="Traditional Arabic" w:hint="cs"/>
          <w:sz w:val="36"/>
          <w:szCs w:val="36"/>
          <w:rtl/>
        </w:rPr>
        <w:t>ِ</w:t>
      </w:r>
      <w:r w:rsidR="00636520" w:rsidRPr="00F524B2">
        <w:rPr>
          <w:rFonts w:cs="Traditional Arabic" w:hint="cs"/>
          <w:sz w:val="36"/>
          <w:szCs w:val="36"/>
          <w:rtl/>
        </w:rPr>
        <w:t>م</w:t>
      </w:r>
      <w:r w:rsidR="00BE1BAA" w:rsidRPr="00F524B2">
        <w:rPr>
          <w:rFonts w:cs="Traditional Arabic" w:hint="cs"/>
          <w:sz w:val="36"/>
          <w:szCs w:val="36"/>
          <w:rtl/>
        </w:rPr>
        <w:t>ْ</w:t>
      </w:r>
      <w:r w:rsidR="00636520" w:rsidRPr="00F524B2">
        <w:rPr>
          <w:rFonts w:cs="Traditional Arabic" w:hint="cs"/>
          <w:sz w:val="36"/>
          <w:szCs w:val="36"/>
          <w:rtl/>
        </w:rPr>
        <w:t>ن</w:t>
      </w:r>
      <w:r w:rsidR="00BE1BAA" w:rsidRPr="00F524B2">
        <w:rPr>
          <w:rFonts w:cs="Traditional Arabic" w:hint="cs"/>
          <w:sz w:val="36"/>
          <w:szCs w:val="36"/>
          <w:rtl/>
        </w:rPr>
        <w:t>َ</w:t>
      </w:r>
      <w:r w:rsidR="00636520" w:rsidRPr="00F524B2">
        <w:rPr>
          <w:rFonts w:cs="Traditional Arabic" w:hint="cs"/>
          <w:sz w:val="36"/>
          <w:szCs w:val="36"/>
          <w:rtl/>
        </w:rPr>
        <w:t xml:space="preserve">ا على نبي الله </w:t>
      </w:r>
      <w:r w:rsidR="00DB0AB7">
        <w:rPr>
          <w:rFonts w:cs="Traditional Arabic" w:hint="cs"/>
          <w:sz w:val="36"/>
          <w:szCs w:val="36"/>
        </w:rPr>
        <w:sym w:font="AGA Arabesque" w:char="F072"/>
      </w:r>
      <w:r w:rsidR="00AD6717" w:rsidRPr="00F524B2">
        <w:rPr>
          <w:rFonts w:cs="Traditional Arabic" w:hint="cs"/>
          <w:sz w:val="36"/>
          <w:szCs w:val="36"/>
          <w:rtl/>
        </w:rPr>
        <w:t>,</w:t>
      </w:r>
      <w:r w:rsidR="00636520" w:rsidRPr="00F524B2">
        <w:rPr>
          <w:rFonts w:cs="Traditional Arabic" w:hint="cs"/>
          <w:sz w:val="36"/>
          <w:szCs w:val="36"/>
          <w:rtl/>
        </w:rPr>
        <w:t xml:space="preserve"> فجاء رجل كأنه بدوي</w:t>
      </w:r>
      <w:r w:rsidR="00A32FD1">
        <w:rPr>
          <w:rFonts w:cs="Traditional Arabic" w:hint="cs"/>
          <w:sz w:val="36"/>
          <w:szCs w:val="36"/>
          <w:rtl/>
        </w:rPr>
        <w:t>, فقال:</w:t>
      </w:r>
      <w:r w:rsidR="00C70C7B" w:rsidRPr="00F524B2">
        <w:rPr>
          <w:rFonts w:cs="Traditional Arabic" w:hint="cs"/>
          <w:sz w:val="36"/>
          <w:szCs w:val="36"/>
          <w:rtl/>
        </w:rPr>
        <w:t>يا نبي الله!</w:t>
      </w:r>
      <w:r w:rsidRPr="00F524B2">
        <w:rPr>
          <w:rFonts w:cs="Traditional Arabic" w:hint="cs"/>
          <w:sz w:val="36"/>
          <w:szCs w:val="36"/>
          <w:rtl/>
        </w:rPr>
        <w:t xml:space="preserve"> ما</w:t>
      </w:r>
      <w:r w:rsidR="00636520" w:rsidRPr="00F524B2">
        <w:rPr>
          <w:rFonts w:cs="Traditional Arabic" w:hint="cs"/>
          <w:sz w:val="36"/>
          <w:szCs w:val="36"/>
          <w:rtl/>
        </w:rPr>
        <w:t xml:space="preserve"> </w:t>
      </w:r>
      <w:r w:rsidRPr="00F524B2">
        <w:rPr>
          <w:rFonts w:cs="Traditional Arabic" w:hint="cs"/>
          <w:sz w:val="36"/>
          <w:szCs w:val="36"/>
          <w:rtl/>
        </w:rPr>
        <w:t>ترى في</w:t>
      </w:r>
      <w:r w:rsidR="00636520" w:rsidRPr="00F524B2">
        <w:rPr>
          <w:rFonts w:cs="Traditional Arabic" w:hint="cs"/>
          <w:sz w:val="36"/>
          <w:szCs w:val="36"/>
          <w:rtl/>
        </w:rPr>
        <w:t xml:space="preserve"> مس الرجل ذكره بعد ما يتوضأ</w:t>
      </w:r>
      <w:r w:rsidR="00AD6717" w:rsidRPr="00F524B2">
        <w:rPr>
          <w:rFonts w:cs="Traditional Arabic" w:hint="cs"/>
          <w:sz w:val="36"/>
          <w:szCs w:val="36"/>
          <w:rtl/>
        </w:rPr>
        <w:t>,</w:t>
      </w:r>
      <w:r w:rsidR="00CE5874">
        <w:rPr>
          <w:rFonts w:cs="Traditional Arabic" w:hint="cs"/>
          <w:sz w:val="36"/>
          <w:szCs w:val="36"/>
          <w:rtl/>
        </w:rPr>
        <w:t xml:space="preserve"> فقال</w:t>
      </w:r>
      <w:r w:rsidR="00C70C7B" w:rsidRPr="00F524B2">
        <w:rPr>
          <w:rFonts w:cs="Traditional Arabic" w:hint="cs"/>
          <w:sz w:val="36"/>
          <w:szCs w:val="36"/>
          <w:rtl/>
        </w:rPr>
        <w:t>:"</w:t>
      </w:r>
      <w:r w:rsidRPr="00F524B2">
        <w:rPr>
          <w:rFonts w:cs="Traditional Arabic" w:hint="cs"/>
          <w:sz w:val="36"/>
          <w:szCs w:val="36"/>
          <w:rtl/>
        </w:rPr>
        <w:t>هل هو إلا م</w:t>
      </w:r>
      <w:r w:rsidR="00BD46F5" w:rsidRPr="00F524B2">
        <w:rPr>
          <w:rFonts w:cs="Traditional Arabic" w:hint="cs"/>
          <w:sz w:val="36"/>
          <w:szCs w:val="36"/>
          <w:rtl/>
        </w:rPr>
        <w:t>ُ</w:t>
      </w:r>
      <w:r w:rsidRPr="00F524B2">
        <w:rPr>
          <w:rFonts w:cs="Traditional Arabic" w:hint="cs"/>
          <w:sz w:val="36"/>
          <w:szCs w:val="36"/>
          <w:rtl/>
        </w:rPr>
        <w:t>ض</w:t>
      </w:r>
      <w:r w:rsidR="00BD46F5" w:rsidRPr="00F524B2">
        <w:rPr>
          <w:rFonts w:cs="Traditional Arabic" w:hint="cs"/>
          <w:sz w:val="36"/>
          <w:szCs w:val="36"/>
          <w:rtl/>
        </w:rPr>
        <w:t>ْ</w:t>
      </w:r>
      <w:r w:rsidRPr="00F524B2">
        <w:rPr>
          <w:rFonts w:cs="Traditional Arabic" w:hint="cs"/>
          <w:sz w:val="36"/>
          <w:szCs w:val="36"/>
          <w:rtl/>
        </w:rPr>
        <w:t>غ</w:t>
      </w:r>
      <w:r w:rsidR="00BD46F5" w:rsidRPr="00F524B2">
        <w:rPr>
          <w:rFonts w:cs="Traditional Arabic" w:hint="cs"/>
          <w:sz w:val="36"/>
          <w:szCs w:val="36"/>
          <w:rtl/>
        </w:rPr>
        <w:t>َ</w:t>
      </w:r>
      <w:r w:rsidRPr="00F524B2">
        <w:rPr>
          <w:rFonts w:cs="Traditional Arabic" w:hint="cs"/>
          <w:sz w:val="36"/>
          <w:szCs w:val="36"/>
          <w:rtl/>
        </w:rPr>
        <w:t>ة</w:t>
      </w:r>
      <w:r w:rsidR="00DF4EC2" w:rsidRPr="00F524B2">
        <w:rPr>
          <w:rStyle w:val="ae"/>
          <w:rFonts w:hint="cs"/>
          <w:sz w:val="36"/>
          <w:szCs w:val="36"/>
          <w:rtl/>
        </w:rPr>
        <w:t xml:space="preserve"> (</w:t>
      </w:r>
      <w:r w:rsidR="00DF4EC2" w:rsidRPr="00F524B2">
        <w:rPr>
          <w:rStyle w:val="ae"/>
          <w:sz w:val="36"/>
          <w:szCs w:val="36"/>
          <w:rtl/>
        </w:rPr>
        <w:footnoteReference w:id="24"/>
      </w:r>
      <w:r w:rsidR="00DF4EC2" w:rsidRPr="00F524B2">
        <w:rPr>
          <w:rStyle w:val="ae"/>
          <w:rFonts w:hint="cs"/>
          <w:sz w:val="36"/>
          <w:szCs w:val="36"/>
          <w:rtl/>
        </w:rPr>
        <w:t>)</w:t>
      </w:r>
      <w:r w:rsidR="00636520" w:rsidRPr="00F524B2">
        <w:rPr>
          <w:rFonts w:cs="Traditional Arabic" w:hint="cs"/>
          <w:sz w:val="36"/>
          <w:szCs w:val="36"/>
          <w:rtl/>
        </w:rPr>
        <w:t>منه</w:t>
      </w:r>
      <w:r w:rsidR="00A32FD1">
        <w:rPr>
          <w:rFonts w:cs="Traditional Arabic" w:hint="cs"/>
          <w:sz w:val="36"/>
          <w:szCs w:val="36"/>
          <w:rtl/>
        </w:rPr>
        <w:t xml:space="preserve">" </w:t>
      </w:r>
      <w:r w:rsidR="00636520" w:rsidRPr="00F524B2">
        <w:rPr>
          <w:rFonts w:cs="Traditional Arabic" w:hint="cs"/>
          <w:sz w:val="36"/>
          <w:szCs w:val="36"/>
          <w:rtl/>
        </w:rPr>
        <w:t xml:space="preserve"> </w:t>
      </w:r>
      <w:r w:rsidR="00636520" w:rsidRPr="00F524B2">
        <w:rPr>
          <w:rFonts w:cs="Traditional Arabic" w:hint="cs"/>
          <w:sz w:val="36"/>
          <w:szCs w:val="36"/>
          <w:rtl/>
        </w:rPr>
        <w:lastRenderedPageBreak/>
        <w:t>أو قال</w:t>
      </w:r>
      <w:r w:rsidR="006418BF" w:rsidRPr="00F524B2">
        <w:rPr>
          <w:rFonts w:cs="Traditional Arabic" w:hint="cs"/>
          <w:sz w:val="36"/>
          <w:szCs w:val="36"/>
          <w:rtl/>
        </w:rPr>
        <w:t>:</w:t>
      </w:r>
      <w:r w:rsidR="00AD6717" w:rsidRPr="00F524B2">
        <w:rPr>
          <w:rFonts w:cs="Traditional Arabic" w:hint="cs"/>
          <w:sz w:val="36"/>
          <w:szCs w:val="36"/>
          <w:rtl/>
        </w:rPr>
        <w:t>"</w:t>
      </w:r>
      <w:r w:rsidR="00636520" w:rsidRPr="00F524B2">
        <w:rPr>
          <w:rFonts w:cs="Traditional Arabic" w:hint="cs"/>
          <w:sz w:val="36"/>
          <w:szCs w:val="36"/>
          <w:rtl/>
        </w:rPr>
        <w:t>بضعة</w:t>
      </w:r>
      <w:r w:rsidR="00DF4EC2" w:rsidRPr="00F524B2">
        <w:rPr>
          <w:rStyle w:val="ae"/>
          <w:rFonts w:hint="cs"/>
          <w:sz w:val="36"/>
          <w:szCs w:val="36"/>
          <w:rtl/>
        </w:rPr>
        <w:t xml:space="preserve"> (</w:t>
      </w:r>
      <w:r w:rsidR="00DF4EC2" w:rsidRPr="00F524B2">
        <w:rPr>
          <w:rStyle w:val="ae"/>
          <w:sz w:val="36"/>
          <w:szCs w:val="36"/>
          <w:rtl/>
        </w:rPr>
        <w:footnoteReference w:id="25"/>
      </w:r>
      <w:r w:rsidR="00DF4EC2" w:rsidRPr="00F524B2">
        <w:rPr>
          <w:rStyle w:val="ae"/>
          <w:rFonts w:hint="cs"/>
          <w:sz w:val="36"/>
          <w:szCs w:val="36"/>
          <w:rtl/>
        </w:rPr>
        <w:t>)</w:t>
      </w:r>
      <w:r w:rsidR="00636520" w:rsidRPr="00F524B2">
        <w:rPr>
          <w:rFonts w:cs="Traditional Arabic" w:hint="cs"/>
          <w:sz w:val="36"/>
          <w:szCs w:val="36"/>
          <w:rtl/>
        </w:rPr>
        <w:t>منه</w:t>
      </w:r>
      <w:r w:rsidR="00AD6717" w:rsidRPr="00F524B2">
        <w:rPr>
          <w:rFonts w:cs="Traditional Arabic" w:hint="cs"/>
          <w:sz w:val="36"/>
          <w:szCs w:val="36"/>
          <w:rtl/>
        </w:rPr>
        <w:t>"</w:t>
      </w:r>
      <w:r w:rsidRPr="00F524B2">
        <w:rPr>
          <w:rStyle w:val="ae"/>
          <w:rFonts w:hint="cs"/>
          <w:sz w:val="36"/>
          <w:szCs w:val="36"/>
          <w:rtl/>
        </w:rPr>
        <w:t>(</w:t>
      </w:r>
      <w:r w:rsidRPr="00F524B2">
        <w:rPr>
          <w:rStyle w:val="ae"/>
          <w:sz w:val="36"/>
          <w:szCs w:val="36"/>
          <w:rtl/>
        </w:rPr>
        <w:footnoteReference w:id="26"/>
      </w:r>
      <w:r w:rsidRPr="00F524B2">
        <w:rPr>
          <w:rStyle w:val="ae"/>
          <w:rFonts w:hint="cs"/>
          <w:sz w:val="36"/>
          <w:szCs w:val="36"/>
          <w:rtl/>
        </w:rPr>
        <w:t>)</w:t>
      </w:r>
      <w:r w:rsidR="00ED7344" w:rsidRPr="00F524B2">
        <w:rPr>
          <w:rFonts w:cs="Traditional Arabic" w:hint="cs"/>
          <w:sz w:val="36"/>
          <w:szCs w:val="36"/>
          <w:rtl/>
        </w:rPr>
        <w:t>.</w:t>
      </w:r>
      <w:r w:rsidRPr="00F524B2">
        <w:rPr>
          <w:rFonts w:cs="Traditional Arabic" w:hint="cs"/>
          <w:sz w:val="36"/>
          <w:szCs w:val="36"/>
          <w:rtl/>
        </w:rPr>
        <w:t xml:space="preserve"> </w:t>
      </w:r>
    </w:p>
    <w:p w:rsidR="007454AD" w:rsidRPr="00F524B2" w:rsidRDefault="007454AD" w:rsidP="00B265CA">
      <w:pPr>
        <w:widowControl w:val="0"/>
        <w:spacing w:line="233" w:lineRule="auto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Pr="00F524B2">
        <w:rPr>
          <w:rFonts w:cs="Traditional Arabic" w:hint="cs"/>
          <w:sz w:val="36"/>
          <w:szCs w:val="36"/>
          <w:rtl/>
        </w:rPr>
        <w:t>: عن أبي أ</w:t>
      </w:r>
      <w:r w:rsidR="00A32FD1">
        <w:rPr>
          <w:rFonts w:cs="Traditional Arabic" w:hint="cs"/>
          <w:sz w:val="36"/>
          <w:szCs w:val="36"/>
          <w:rtl/>
        </w:rPr>
        <w:t>ُمامة</w:t>
      </w:r>
      <w:r w:rsidR="00BD0E9A">
        <w:rPr>
          <w:rFonts w:cs="Traditional Arabic" w:hint="cs"/>
          <w:sz w:val="36"/>
          <w:szCs w:val="36"/>
          <w:rtl/>
        </w:rPr>
        <w:t xml:space="preserve"> </w:t>
      </w:r>
      <w:r w:rsidR="00DB0AB7">
        <w:rPr>
          <w:rFonts w:cs="Traditional Arabic"/>
          <w:sz w:val="36"/>
          <w:szCs w:val="36"/>
        </w:rPr>
        <w:t xml:space="preserve"> </w:t>
      </w:r>
      <w:r w:rsidR="00DB0AB7">
        <w:rPr>
          <w:rFonts w:cs="Traditional Arabic" w:hint="cs"/>
          <w:sz w:val="36"/>
          <w:szCs w:val="36"/>
        </w:rPr>
        <w:sym w:font="AGA Arabesque" w:char="F074"/>
      </w:r>
      <w:r w:rsidR="009E6A74" w:rsidRPr="00F524B2">
        <w:rPr>
          <w:rFonts w:cs="Traditional Arabic" w:hint="cs"/>
          <w:sz w:val="36"/>
          <w:szCs w:val="36"/>
          <w:rtl/>
        </w:rPr>
        <w:t>قال</w:t>
      </w:r>
      <w:r w:rsidR="00A32FD1">
        <w:rPr>
          <w:rFonts w:cs="Traditional Arabic" w:hint="cs"/>
          <w:sz w:val="36"/>
          <w:szCs w:val="36"/>
          <w:rtl/>
        </w:rPr>
        <w:t>:</w:t>
      </w:r>
      <w:r w:rsidRPr="00F524B2">
        <w:rPr>
          <w:rFonts w:cs="Traditional Arabic" w:hint="cs"/>
          <w:sz w:val="36"/>
          <w:szCs w:val="36"/>
          <w:rtl/>
        </w:rPr>
        <w:t>س</w:t>
      </w:r>
      <w:r w:rsidR="00DF4EC2" w:rsidRPr="00F524B2">
        <w:rPr>
          <w:rFonts w:cs="Traditional Arabic" w:hint="cs"/>
          <w:sz w:val="36"/>
          <w:szCs w:val="36"/>
          <w:rtl/>
        </w:rPr>
        <w:t>ُ</w:t>
      </w:r>
      <w:r w:rsidRPr="00F524B2">
        <w:rPr>
          <w:rFonts w:cs="Traditional Arabic" w:hint="cs"/>
          <w:sz w:val="36"/>
          <w:szCs w:val="36"/>
          <w:rtl/>
        </w:rPr>
        <w:t>ئل رسول</w:t>
      </w:r>
      <w:r w:rsidR="009E6A74" w:rsidRPr="00F524B2">
        <w:rPr>
          <w:rFonts w:cs="Traditional Arabic" w:hint="cs"/>
          <w:sz w:val="36"/>
          <w:szCs w:val="36"/>
          <w:rtl/>
        </w:rPr>
        <w:t>ُ</w:t>
      </w:r>
      <w:r w:rsidRPr="00F524B2">
        <w:rPr>
          <w:rFonts w:cs="Traditional Arabic" w:hint="cs"/>
          <w:sz w:val="36"/>
          <w:szCs w:val="36"/>
          <w:rtl/>
        </w:rPr>
        <w:t xml:space="preserve"> الله </w:t>
      </w:r>
      <w:r w:rsidR="00DB0AB7">
        <w:rPr>
          <w:rFonts w:cs="Traditional Arabic" w:hint="cs"/>
          <w:sz w:val="36"/>
          <w:szCs w:val="36"/>
        </w:rPr>
        <w:sym w:font="AGA Arabesque" w:char="F072"/>
      </w:r>
      <w:r w:rsidRPr="00F524B2">
        <w:rPr>
          <w:rFonts w:cs="Traditional Arabic" w:hint="cs"/>
          <w:sz w:val="36"/>
          <w:szCs w:val="36"/>
          <w:rtl/>
        </w:rPr>
        <w:t xml:space="preserve"> عن مس الذكر</w:t>
      </w:r>
      <w:r w:rsidR="00AD6717" w:rsidRPr="00F524B2">
        <w:rPr>
          <w:rFonts w:cs="Traditional Arabic" w:hint="cs"/>
          <w:sz w:val="36"/>
          <w:szCs w:val="36"/>
          <w:rtl/>
        </w:rPr>
        <w:t>,</w:t>
      </w:r>
      <w:r w:rsidR="006418BF" w:rsidRPr="00F524B2">
        <w:rPr>
          <w:rFonts w:cs="Traditional Arabic" w:hint="cs"/>
          <w:sz w:val="36"/>
          <w:szCs w:val="36"/>
          <w:rtl/>
        </w:rPr>
        <w:t>فقال:</w:t>
      </w:r>
      <w:r w:rsidR="00AD6717" w:rsidRPr="00F524B2">
        <w:rPr>
          <w:rFonts w:cs="Traditional Arabic" w:hint="cs"/>
          <w:sz w:val="36"/>
          <w:szCs w:val="36"/>
          <w:rtl/>
        </w:rPr>
        <w:t>"</w:t>
      </w:r>
      <w:r w:rsidRPr="00F524B2">
        <w:rPr>
          <w:rFonts w:cs="Traditional Arabic" w:hint="cs"/>
          <w:sz w:val="36"/>
          <w:szCs w:val="36"/>
          <w:rtl/>
        </w:rPr>
        <w:t>إنما هو ح</w:t>
      </w:r>
      <w:r w:rsidR="00A32FD1">
        <w:rPr>
          <w:rFonts w:cs="Traditional Arabic" w:hint="cs"/>
          <w:sz w:val="36"/>
          <w:szCs w:val="36"/>
          <w:rtl/>
        </w:rPr>
        <w:t>ِ</w:t>
      </w:r>
      <w:r w:rsidRPr="00F524B2">
        <w:rPr>
          <w:rFonts w:cs="Traditional Arabic" w:hint="cs"/>
          <w:sz w:val="36"/>
          <w:szCs w:val="36"/>
          <w:rtl/>
        </w:rPr>
        <w:t>ذ</w:t>
      </w:r>
      <w:r w:rsidR="00A32FD1">
        <w:rPr>
          <w:rFonts w:cs="Traditional Arabic" w:hint="cs"/>
          <w:sz w:val="36"/>
          <w:szCs w:val="36"/>
          <w:rtl/>
        </w:rPr>
        <w:t>ْ</w:t>
      </w:r>
      <w:r w:rsidRPr="00F524B2">
        <w:rPr>
          <w:rFonts w:cs="Traditional Arabic" w:hint="cs"/>
          <w:sz w:val="36"/>
          <w:szCs w:val="36"/>
          <w:rtl/>
        </w:rPr>
        <w:t>ي</w:t>
      </w:r>
      <w:r w:rsidR="00A32FD1">
        <w:rPr>
          <w:rFonts w:cs="Traditional Arabic" w:hint="cs"/>
          <w:sz w:val="36"/>
          <w:szCs w:val="36"/>
          <w:rtl/>
        </w:rPr>
        <w:t>َ</w:t>
      </w:r>
      <w:r w:rsidRPr="00F524B2">
        <w:rPr>
          <w:rFonts w:cs="Traditional Arabic" w:hint="cs"/>
          <w:sz w:val="36"/>
          <w:szCs w:val="36"/>
          <w:rtl/>
        </w:rPr>
        <w:t>ة</w:t>
      </w:r>
      <w:r w:rsidR="00A32FD1">
        <w:rPr>
          <w:rFonts w:cs="Traditional Arabic" w:hint="cs"/>
          <w:sz w:val="36"/>
          <w:szCs w:val="36"/>
          <w:rtl/>
        </w:rPr>
        <w:t>ٌ</w:t>
      </w:r>
      <w:r w:rsidR="00DF4EC2" w:rsidRPr="00F524B2">
        <w:rPr>
          <w:rStyle w:val="ae"/>
          <w:rFonts w:hint="cs"/>
          <w:sz w:val="36"/>
          <w:szCs w:val="36"/>
          <w:rtl/>
        </w:rPr>
        <w:t xml:space="preserve"> (</w:t>
      </w:r>
      <w:r w:rsidR="00DF4EC2" w:rsidRPr="00F524B2">
        <w:rPr>
          <w:rStyle w:val="ae"/>
          <w:sz w:val="36"/>
          <w:szCs w:val="36"/>
          <w:rtl/>
        </w:rPr>
        <w:footnoteReference w:id="27"/>
      </w:r>
      <w:r w:rsidR="00DF4EC2" w:rsidRPr="00F524B2">
        <w:rPr>
          <w:rStyle w:val="ae"/>
          <w:rFonts w:hint="cs"/>
          <w:sz w:val="36"/>
          <w:szCs w:val="36"/>
          <w:rtl/>
        </w:rPr>
        <w:t>)</w:t>
      </w:r>
      <w:r w:rsidRPr="00F524B2">
        <w:rPr>
          <w:rFonts w:cs="Traditional Arabic" w:hint="cs"/>
          <w:sz w:val="36"/>
          <w:szCs w:val="36"/>
          <w:rtl/>
        </w:rPr>
        <w:t>منك</w:t>
      </w:r>
      <w:r w:rsidR="00AD6717" w:rsidRPr="00F524B2">
        <w:rPr>
          <w:rFonts w:cs="Traditional Arabic" w:hint="cs"/>
          <w:sz w:val="36"/>
          <w:szCs w:val="36"/>
          <w:rtl/>
        </w:rPr>
        <w:t>"</w:t>
      </w:r>
      <w:r w:rsidR="00C40D2C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40D2C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8"/>
      </w:r>
      <w:r w:rsidR="00C40D2C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D7344" w:rsidRPr="00F524B2">
        <w:rPr>
          <w:rFonts w:cs="Traditional Arabic" w:hint="cs"/>
          <w:sz w:val="36"/>
          <w:szCs w:val="36"/>
          <w:rtl/>
        </w:rPr>
        <w:t>.</w:t>
      </w:r>
      <w:r w:rsidRPr="00F524B2">
        <w:rPr>
          <w:rFonts w:cs="Traditional Arabic" w:hint="cs"/>
          <w:sz w:val="36"/>
          <w:szCs w:val="36"/>
          <w:rtl/>
        </w:rPr>
        <w:t xml:space="preserve"> </w:t>
      </w:r>
    </w:p>
    <w:p w:rsidR="007454AD" w:rsidRPr="00F524B2" w:rsidRDefault="007454AD" w:rsidP="00B265CA">
      <w:pPr>
        <w:widowControl w:val="0"/>
        <w:spacing w:line="233" w:lineRule="auto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الدليل الثالث</w:t>
      </w:r>
      <w:r w:rsidRPr="00F524B2">
        <w:rPr>
          <w:rFonts w:cs="Traditional Arabic" w:hint="cs"/>
          <w:sz w:val="36"/>
          <w:szCs w:val="36"/>
          <w:rtl/>
        </w:rPr>
        <w:t>: عن ع</w:t>
      </w:r>
      <w:r w:rsidR="00ED7344" w:rsidRPr="00F524B2">
        <w:rPr>
          <w:rFonts w:cs="Traditional Arabic" w:hint="cs"/>
          <w:sz w:val="36"/>
          <w:szCs w:val="36"/>
          <w:rtl/>
        </w:rPr>
        <w:t>ِ</w:t>
      </w:r>
      <w:r w:rsidRPr="00F524B2">
        <w:rPr>
          <w:rFonts w:cs="Traditional Arabic" w:hint="cs"/>
          <w:sz w:val="36"/>
          <w:szCs w:val="36"/>
          <w:rtl/>
        </w:rPr>
        <w:t>ص</w:t>
      </w:r>
      <w:r w:rsidR="00ED7344" w:rsidRPr="00F524B2">
        <w:rPr>
          <w:rFonts w:cs="Traditional Arabic" w:hint="cs"/>
          <w:sz w:val="36"/>
          <w:szCs w:val="36"/>
          <w:rtl/>
        </w:rPr>
        <w:t>ْ</w:t>
      </w:r>
      <w:r w:rsidRPr="00F524B2">
        <w:rPr>
          <w:rFonts w:cs="Traditional Arabic" w:hint="cs"/>
          <w:sz w:val="36"/>
          <w:szCs w:val="36"/>
          <w:rtl/>
        </w:rPr>
        <w:t>م</w:t>
      </w:r>
      <w:r w:rsidR="00ED7344" w:rsidRPr="00F524B2">
        <w:rPr>
          <w:rFonts w:cs="Traditional Arabic" w:hint="cs"/>
          <w:sz w:val="36"/>
          <w:szCs w:val="36"/>
          <w:rtl/>
        </w:rPr>
        <w:t>َ</w:t>
      </w:r>
      <w:r w:rsidRPr="00F524B2">
        <w:rPr>
          <w:rFonts w:cs="Traditional Arabic" w:hint="cs"/>
          <w:sz w:val="36"/>
          <w:szCs w:val="36"/>
          <w:rtl/>
        </w:rPr>
        <w:t>ة بن مالك الخطم</w:t>
      </w:r>
      <w:r w:rsidR="00ED7344" w:rsidRPr="00F524B2">
        <w:rPr>
          <w:rFonts w:cs="Traditional Arabic" w:hint="cs"/>
          <w:sz w:val="36"/>
          <w:szCs w:val="36"/>
          <w:rtl/>
        </w:rPr>
        <w:t>ي</w:t>
      </w:r>
      <w:r w:rsidR="00DB0AB7">
        <w:rPr>
          <w:rFonts w:cs="Traditional Arabic" w:hint="cs"/>
          <w:sz w:val="36"/>
          <w:szCs w:val="36"/>
        </w:rPr>
        <w:sym w:font="AGA Arabesque" w:char="F074"/>
      </w:r>
      <w:r w:rsidR="00DB0AB7" w:rsidRPr="00F524B2">
        <w:rPr>
          <w:rStyle w:val="ae"/>
          <w:rFonts w:hint="cs"/>
          <w:sz w:val="36"/>
          <w:szCs w:val="36"/>
          <w:rtl/>
        </w:rPr>
        <w:t>(</w:t>
      </w:r>
      <w:r w:rsidR="00DB0AB7" w:rsidRPr="00F524B2">
        <w:rPr>
          <w:rStyle w:val="ae"/>
          <w:sz w:val="36"/>
          <w:szCs w:val="36"/>
          <w:rtl/>
        </w:rPr>
        <w:footnoteReference w:id="29"/>
      </w:r>
      <w:r w:rsidR="00DB0AB7" w:rsidRPr="00F524B2">
        <w:rPr>
          <w:rStyle w:val="ae"/>
          <w:rFonts w:hint="cs"/>
          <w:sz w:val="36"/>
          <w:szCs w:val="36"/>
          <w:rtl/>
        </w:rPr>
        <w:t>)</w:t>
      </w:r>
      <w:r w:rsidR="000648CA">
        <w:rPr>
          <w:rFonts w:hint="cs"/>
          <w:sz w:val="36"/>
          <w:szCs w:val="36"/>
          <w:rtl/>
        </w:rPr>
        <w:t xml:space="preserve"> </w:t>
      </w:r>
      <w:r w:rsidRPr="00F524B2">
        <w:rPr>
          <w:rFonts w:cs="Traditional Arabic" w:hint="cs"/>
          <w:sz w:val="36"/>
          <w:szCs w:val="36"/>
          <w:rtl/>
        </w:rPr>
        <w:t>أن رجلا قال</w:t>
      </w:r>
      <w:r w:rsidR="00AF1C40" w:rsidRPr="00F524B2">
        <w:rPr>
          <w:rFonts w:cs="Traditional Arabic" w:hint="cs"/>
          <w:sz w:val="36"/>
          <w:szCs w:val="36"/>
          <w:rtl/>
        </w:rPr>
        <w:t>:</w:t>
      </w:r>
      <w:r w:rsidRPr="00F524B2">
        <w:rPr>
          <w:rFonts w:cs="Traditional Arabic" w:hint="cs"/>
          <w:sz w:val="36"/>
          <w:szCs w:val="36"/>
          <w:rtl/>
        </w:rPr>
        <w:t>يا</w:t>
      </w:r>
      <w:r w:rsidR="00AF1C40" w:rsidRPr="00F524B2">
        <w:rPr>
          <w:rFonts w:cs="Traditional Arabic" w:hint="cs"/>
          <w:sz w:val="36"/>
          <w:szCs w:val="36"/>
          <w:rtl/>
        </w:rPr>
        <w:t xml:space="preserve"> </w:t>
      </w:r>
      <w:r w:rsidRPr="00F524B2">
        <w:rPr>
          <w:rFonts w:cs="Traditional Arabic" w:hint="cs"/>
          <w:sz w:val="36"/>
          <w:szCs w:val="36"/>
          <w:rtl/>
        </w:rPr>
        <w:t>رسول الله</w:t>
      </w:r>
      <w:r w:rsidR="002323BA">
        <w:rPr>
          <w:rFonts w:cs="Traditional Arabic" w:hint="cs"/>
          <w:sz w:val="36"/>
          <w:szCs w:val="36"/>
          <w:rtl/>
        </w:rPr>
        <w:t>!</w:t>
      </w:r>
      <w:r w:rsidR="000648CA">
        <w:rPr>
          <w:rFonts w:cs="Traditional Arabic" w:hint="cs"/>
          <w:sz w:val="36"/>
          <w:szCs w:val="36"/>
          <w:rtl/>
        </w:rPr>
        <w:t xml:space="preserve"> </w:t>
      </w:r>
      <w:r w:rsidR="00AF1C40" w:rsidRPr="00F524B2">
        <w:rPr>
          <w:rFonts w:cs="Traditional Arabic" w:hint="cs"/>
          <w:sz w:val="36"/>
          <w:szCs w:val="36"/>
          <w:rtl/>
        </w:rPr>
        <w:t xml:space="preserve">إني احتككت في </w:t>
      </w:r>
      <w:r w:rsidRPr="00F524B2">
        <w:rPr>
          <w:rFonts w:cs="Traditional Arabic" w:hint="cs"/>
          <w:sz w:val="36"/>
          <w:szCs w:val="36"/>
          <w:rtl/>
        </w:rPr>
        <w:t>الصلاة</w:t>
      </w:r>
      <w:r w:rsidR="00AF1C40" w:rsidRPr="00F524B2">
        <w:rPr>
          <w:rFonts w:cs="Traditional Arabic" w:hint="cs"/>
          <w:sz w:val="36"/>
          <w:szCs w:val="36"/>
          <w:rtl/>
        </w:rPr>
        <w:t>,</w:t>
      </w:r>
      <w:r w:rsidRPr="00F524B2">
        <w:rPr>
          <w:rFonts w:cs="Traditional Arabic" w:hint="cs"/>
          <w:sz w:val="36"/>
          <w:szCs w:val="36"/>
          <w:rtl/>
        </w:rPr>
        <w:t xml:space="preserve"> فأصابت يدي فرجي</w:t>
      </w:r>
      <w:r w:rsidR="00AF1C40" w:rsidRPr="00F524B2">
        <w:rPr>
          <w:rFonts w:cs="Traditional Arabic" w:hint="cs"/>
          <w:sz w:val="36"/>
          <w:szCs w:val="36"/>
          <w:rtl/>
        </w:rPr>
        <w:t xml:space="preserve">, فقال </w:t>
      </w:r>
      <w:r w:rsidRPr="00F524B2">
        <w:rPr>
          <w:rFonts w:cs="Traditional Arabic" w:hint="cs"/>
          <w:sz w:val="36"/>
          <w:szCs w:val="36"/>
          <w:rtl/>
        </w:rPr>
        <w:t xml:space="preserve">النبي </w:t>
      </w:r>
      <w:r w:rsidR="00DB0AB7">
        <w:rPr>
          <w:rFonts w:cs="Traditional Arabic" w:hint="cs"/>
          <w:sz w:val="36"/>
          <w:szCs w:val="36"/>
        </w:rPr>
        <w:sym w:font="AGA Arabesque" w:char="F072"/>
      </w:r>
      <w:r w:rsidR="00AF1C40" w:rsidRPr="00F524B2">
        <w:rPr>
          <w:rFonts w:cs="Traditional Arabic" w:hint="cs"/>
          <w:sz w:val="36"/>
          <w:szCs w:val="36"/>
          <w:rtl/>
        </w:rPr>
        <w:t>:"</w:t>
      </w:r>
      <w:r w:rsidRPr="00F524B2">
        <w:rPr>
          <w:rFonts w:cs="Traditional Arabic" w:hint="cs"/>
          <w:sz w:val="36"/>
          <w:szCs w:val="36"/>
          <w:rtl/>
        </w:rPr>
        <w:t>وأنا أفعل ذلك</w:t>
      </w:r>
      <w:r w:rsidR="00AF1C40" w:rsidRPr="00F524B2">
        <w:rPr>
          <w:rFonts w:cs="Traditional Arabic" w:hint="cs"/>
          <w:sz w:val="36"/>
          <w:szCs w:val="36"/>
          <w:rtl/>
        </w:rPr>
        <w:t>"</w:t>
      </w:r>
      <w:r w:rsidR="00E65150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E65150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0"/>
      </w:r>
      <w:r w:rsidR="00E65150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65150" w:rsidRPr="00F524B2">
        <w:rPr>
          <w:rFonts w:cs="Traditional Arabic" w:hint="cs"/>
          <w:sz w:val="36"/>
          <w:szCs w:val="36"/>
          <w:rtl/>
        </w:rPr>
        <w:t>.</w:t>
      </w:r>
    </w:p>
    <w:p w:rsidR="007454AD" w:rsidRPr="00F524B2" w:rsidRDefault="007454AD" w:rsidP="00B265CA">
      <w:pPr>
        <w:widowControl w:val="0"/>
        <w:spacing w:line="233" w:lineRule="auto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الدليل الرابع</w:t>
      </w:r>
      <w:r w:rsidRPr="00F524B2">
        <w:rPr>
          <w:rFonts w:cs="Traditional Arabic" w:hint="cs"/>
          <w:sz w:val="36"/>
          <w:szCs w:val="36"/>
          <w:rtl/>
        </w:rPr>
        <w:t xml:space="preserve">: عن عائشة </w:t>
      </w:r>
      <w:r w:rsidR="00DB0AB7">
        <w:rPr>
          <w:rFonts w:cs="Traditional Arabic" w:hint="cs"/>
          <w:sz w:val="36"/>
          <w:szCs w:val="36"/>
          <w:rtl/>
        </w:rPr>
        <w:t xml:space="preserve">رضي الله </w:t>
      </w:r>
      <w:r w:rsidRPr="00F524B2">
        <w:rPr>
          <w:rFonts w:cs="Traditional Arabic" w:hint="cs"/>
          <w:sz w:val="36"/>
          <w:szCs w:val="36"/>
          <w:rtl/>
        </w:rPr>
        <w:t>عنها قال</w:t>
      </w:r>
      <w:r w:rsidR="00AF1C40" w:rsidRPr="00F524B2">
        <w:rPr>
          <w:rFonts w:cs="Traditional Arabic" w:hint="cs"/>
          <w:sz w:val="36"/>
          <w:szCs w:val="36"/>
          <w:rtl/>
        </w:rPr>
        <w:t>ت:</w:t>
      </w:r>
      <w:r w:rsidR="00BD0E9A">
        <w:rPr>
          <w:rFonts w:cs="Traditional Arabic" w:hint="cs"/>
          <w:sz w:val="36"/>
          <w:szCs w:val="36"/>
          <w:rtl/>
        </w:rPr>
        <w:t xml:space="preserve"> </w:t>
      </w:r>
      <w:r w:rsidRPr="00F524B2">
        <w:rPr>
          <w:rFonts w:cs="Traditional Arabic" w:hint="cs"/>
          <w:sz w:val="36"/>
          <w:szCs w:val="36"/>
          <w:rtl/>
        </w:rPr>
        <w:t xml:space="preserve">سمعت رسول الله </w:t>
      </w:r>
      <w:r w:rsidR="00DB0AB7">
        <w:rPr>
          <w:rFonts w:cs="Traditional Arabic" w:hint="cs"/>
          <w:sz w:val="36"/>
          <w:szCs w:val="36"/>
        </w:rPr>
        <w:sym w:font="AGA Arabesque" w:char="F072"/>
      </w:r>
      <w:r w:rsidR="00CA4278" w:rsidRPr="00F524B2">
        <w:rPr>
          <w:rFonts w:cs="Traditional Arabic" w:hint="cs"/>
          <w:sz w:val="36"/>
          <w:szCs w:val="36"/>
          <w:rtl/>
        </w:rPr>
        <w:t xml:space="preserve"> </w:t>
      </w:r>
      <w:r w:rsidR="006418BF" w:rsidRPr="00F524B2">
        <w:rPr>
          <w:rFonts w:cs="Traditional Arabic" w:hint="cs"/>
          <w:sz w:val="36"/>
          <w:szCs w:val="36"/>
          <w:rtl/>
        </w:rPr>
        <w:t>يقول:</w:t>
      </w:r>
      <w:r w:rsidR="00AF1C40" w:rsidRPr="00F524B2">
        <w:rPr>
          <w:rFonts w:cs="Traditional Arabic" w:hint="cs"/>
          <w:sz w:val="36"/>
          <w:szCs w:val="36"/>
          <w:rtl/>
        </w:rPr>
        <w:t>"</w:t>
      </w:r>
      <w:r w:rsidR="00CA4278" w:rsidRPr="00F524B2">
        <w:rPr>
          <w:rFonts w:cs="Traditional Arabic" w:hint="cs"/>
          <w:sz w:val="36"/>
          <w:szCs w:val="36"/>
          <w:rtl/>
        </w:rPr>
        <w:t>ما أبالي</w:t>
      </w:r>
      <w:r w:rsidR="00AF1C40" w:rsidRPr="00F524B2">
        <w:rPr>
          <w:rFonts w:cs="Traditional Arabic" w:hint="cs"/>
          <w:sz w:val="36"/>
          <w:szCs w:val="36"/>
          <w:rtl/>
        </w:rPr>
        <w:t xml:space="preserve"> إياه</w:t>
      </w:r>
      <w:r w:rsidR="00CA4278" w:rsidRPr="00F524B2">
        <w:rPr>
          <w:rFonts w:cs="Traditional Arabic" w:hint="cs"/>
          <w:sz w:val="36"/>
          <w:szCs w:val="36"/>
          <w:rtl/>
        </w:rPr>
        <w:t xml:space="preserve"> مسست أو أنفي</w:t>
      </w:r>
      <w:r w:rsidRPr="00F524B2">
        <w:rPr>
          <w:rFonts w:cs="Traditional Arabic" w:hint="cs"/>
          <w:sz w:val="36"/>
          <w:szCs w:val="36"/>
          <w:rtl/>
        </w:rPr>
        <w:t>"</w:t>
      </w:r>
      <w:r w:rsidR="00CA4278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A4278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1"/>
      </w:r>
      <w:r w:rsidR="00CA4278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A4278" w:rsidRPr="00F524B2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</w:p>
    <w:p w:rsidR="00862F27" w:rsidRPr="00F524B2" w:rsidRDefault="007454AD" w:rsidP="002F152C">
      <w:pPr>
        <w:widowControl w:val="0"/>
        <w:spacing w:line="228" w:lineRule="auto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 xml:space="preserve">وجه الدلالة من </w:t>
      </w:r>
      <w:r w:rsidR="0026745E" w:rsidRPr="00F524B2">
        <w:rPr>
          <w:rFonts w:cs="Traditional Arabic" w:hint="cs"/>
          <w:b/>
          <w:bCs/>
          <w:sz w:val="36"/>
          <w:szCs w:val="36"/>
          <w:rtl/>
        </w:rPr>
        <w:t>الأحاديث</w:t>
      </w:r>
      <w:r w:rsidRPr="00F524B2">
        <w:rPr>
          <w:rFonts w:cs="Traditional Arabic" w:hint="cs"/>
          <w:b/>
          <w:bCs/>
          <w:sz w:val="36"/>
          <w:szCs w:val="36"/>
          <w:rtl/>
        </w:rPr>
        <w:t xml:space="preserve"> السابقة</w:t>
      </w:r>
      <w:r w:rsidR="002323BA">
        <w:rPr>
          <w:rFonts w:cs="Traditional Arabic" w:hint="cs"/>
          <w:sz w:val="36"/>
          <w:szCs w:val="36"/>
          <w:rtl/>
        </w:rPr>
        <w:t>:</w:t>
      </w:r>
      <w:r w:rsidRPr="00F524B2">
        <w:rPr>
          <w:rFonts w:cs="Traditional Arabic" w:hint="cs"/>
          <w:sz w:val="36"/>
          <w:szCs w:val="36"/>
          <w:rtl/>
        </w:rPr>
        <w:t xml:space="preserve">أن الأحاديث المذكورة ظاهرة في الدلالة على أن مس الذكر لا ينقض الوضوء حيث أن النبي </w:t>
      </w:r>
      <w:r w:rsidR="00DB0AB7">
        <w:rPr>
          <w:rFonts w:cs="Traditional Arabic" w:hint="cs"/>
          <w:sz w:val="36"/>
          <w:szCs w:val="36"/>
        </w:rPr>
        <w:sym w:font="AGA Arabesque" w:char="F072"/>
      </w:r>
      <w:r w:rsidRPr="00F524B2">
        <w:rPr>
          <w:rFonts w:cs="Traditional Arabic" w:hint="cs"/>
          <w:sz w:val="36"/>
          <w:szCs w:val="36"/>
          <w:rtl/>
        </w:rPr>
        <w:t xml:space="preserve"> سو</w:t>
      </w:r>
      <w:r w:rsidR="00956DB4" w:rsidRPr="00F524B2">
        <w:rPr>
          <w:rFonts w:cs="Traditional Arabic" w:hint="cs"/>
          <w:sz w:val="36"/>
          <w:szCs w:val="36"/>
          <w:rtl/>
        </w:rPr>
        <w:t>َّ</w:t>
      </w:r>
      <w:r w:rsidRPr="00F524B2">
        <w:rPr>
          <w:rFonts w:cs="Traditional Arabic" w:hint="cs"/>
          <w:sz w:val="36"/>
          <w:szCs w:val="36"/>
          <w:rtl/>
        </w:rPr>
        <w:t>ى بين الذكر وبين سائر</w:t>
      </w:r>
      <w:r w:rsidR="00333754" w:rsidRPr="00F524B2">
        <w:rPr>
          <w:rFonts w:cs="Traditional Arabic" w:hint="cs"/>
          <w:sz w:val="36"/>
          <w:szCs w:val="36"/>
          <w:rtl/>
        </w:rPr>
        <w:t xml:space="preserve"> </w:t>
      </w:r>
      <w:r w:rsidRPr="00F524B2">
        <w:rPr>
          <w:rFonts w:cs="Traditional Arabic" w:hint="cs"/>
          <w:sz w:val="36"/>
          <w:szCs w:val="36"/>
          <w:rtl/>
        </w:rPr>
        <w:t>أعضاء البدن</w:t>
      </w:r>
      <w:r w:rsidR="00956DB4" w:rsidRPr="00F524B2">
        <w:rPr>
          <w:rFonts w:cs="Traditional Arabic" w:hint="cs"/>
          <w:sz w:val="36"/>
          <w:szCs w:val="36"/>
          <w:rtl/>
        </w:rPr>
        <w:t>,</w:t>
      </w:r>
      <w:r w:rsidRPr="00F524B2">
        <w:rPr>
          <w:rFonts w:cs="Traditional Arabic" w:hint="cs"/>
          <w:sz w:val="36"/>
          <w:szCs w:val="36"/>
          <w:rtl/>
        </w:rPr>
        <w:t xml:space="preserve"> فكما </w:t>
      </w:r>
      <w:r w:rsidRPr="00F524B2">
        <w:rPr>
          <w:rFonts w:cs="Traditional Arabic" w:hint="cs"/>
          <w:sz w:val="36"/>
          <w:szCs w:val="36"/>
          <w:rtl/>
        </w:rPr>
        <w:lastRenderedPageBreak/>
        <w:t>أن مس سائر البدن لا ينقض الوضوء</w:t>
      </w:r>
      <w:r w:rsidR="00956DB4" w:rsidRPr="00F524B2">
        <w:rPr>
          <w:rFonts w:cs="Traditional Arabic" w:hint="cs"/>
          <w:sz w:val="36"/>
          <w:szCs w:val="36"/>
          <w:rtl/>
        </w:rPr>
        <w:t>,</w:t>
      </w:r>
      <w:r w:rsidRPr="00F524B2">
        <w:rPr>
          <w:rFonts w:cs="Traditional Arabic" w:hint="cs"/>
          <w:sz w:val="36"/>
          <w:szCs w:val="36"/>
          <w:rtl/>
        </w:rPr>
        <w:t xml:space="preserve"> فكذلك بمس الذكر لا ينقض الوضوء</w:t>
      </w:r>
      <w:r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2"/>
      </w:r>
      <w:r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F524B2">
        <w:rPr>
          <w:rFonts w:cs="Traditional Arabic" w:hint="cs"/>
          <w:sz w:val="36"/>
          <w:szCs w:val="36"/>
          <w:rtl/>
        </w:rPr>
        <w:t>.</w:t>
      </w:r>
    </w:p>
    <w:p w:rsidR="00862F27" w:rsidRPr="00F524B2" w:rsidRDefault="00862F27" w:rsidP="002F152C">
      <w:pPr>
        <w:widowControl w:val="0"/>
        <w:spacing w:line="228" w:lineRule="auto"/>
        <w:jc w:val="lowKashida"/>
        <w:rPr>
          <w:rFonts w:cs="Traditional Arabic"/>
          <w:sz w:val="36"/>
          <w:szCs w:val="36"/>
          <w:vertAlign w:val="superscript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الدليل الخامس</w:t>
      </w:r>
      <w:r w:rsidRPr="00F524B2">
        <w:rPr>
          <w:rFonts w:cs="Traditional Arabic" w:hint="cs"/>
          <w:sz w:val="36"/>
          <w:szCs w:val="36"/>
          <w:rtl/>
        </w:rPr>
        <w:t>: عن عبد الرحمن بن أبي ليلى</w:t>
      </w:r>
      <w:r w:rsidR="00352F21" w:rsidRPr="00F524B2">
        <w:rPr>
          <w:rFonts w:cs="Traditional Arabic" w:hint="cs"/>
          <w:sz w:val="36"/>
          <w:szCs w:val="36"/>
          <w:rtl/>
        </w:rPr>
        <w:fldChar w:fldCharType="begin"/>
      </w:r>
      <w:r w:rsidRPr="00F524B2">
        <w:rPr>
          <w:rFonts w:cs="Traditional Arabic"/>
          <w:sz w:val="36"/>
          <w:szCs w:val="36"/>
        </w:rPr>
        <w:instrText xml:space="preserve"> XE "</w:instrText>
      </w:r>
      <w:r w:rsidRPr="00F524B2">
        <w:rPr>
          <w:rFonts w:cs="Traditional Arabic" w:hint="cs"/>
          <w:sz w:val="36"/>
          <w:szCs w:val="36"/>
          <w:rtl/>
        </w:rPr>
        <w:instrText>عبد الرحمن بن أبي ليلى</w:instrText>
      </w:r>
      <w:r w:rsidRPr="00F524B2">
        <w:rPr>
          <w:rFonts w:cs="Traditional Arabic"/>
          <w:sz w:val="36"/>
          <w:szCs w:val="36"/>
        </w:rPr>
        <w:instrText xml:space="preserve">" </w:instrText>
      </w:r>
      <w:r w:rsidR="00352F21" w:rsidRPr="00F524B2">
        <w:rPr>
          <w:rFonts w:cs="Traditional Arabic" w:hint="cs"/>
          <w:sz w:val="36"/>
          <w:szCs w:val="36"/>
          <w:rtl/>
        </w:rPr>
        <w:fldChar w:fldCharType="end"/>
      </w:r>
      <w:r w:rsidRPr="00F524B2">
        <w:rPr>
          <w:rFonts w:cs="Traditional Arabic" w:hint="cs"/>
          <w:sz w:val="36"/>
          <w:szCs w:val="36"/>
          <w:rtl/>
        </w:rPr>
        <w:t xml:space="preserve"> الأنصاري عن أبيه</w:t>
      </w:r>
      <w:r w:rsidRPr="00F524B2">
        <w:rPr>
          <w:rStyle w:val="ae"/>
          <w:rFonts w:hint="cs"/>
          <w:sz w:val="36"/>
          <w:szCs w:val="36"/>
          <w:rtl/>
        </w:rPr>
        <w:t>(</w:t>
      </w:r>
      <w:r w:rsidRPr="00F524B2">
        <w:rPr>
          <w:rStyle w:val="ae"/>
          <w:sz w:val="36"/>
          <w:szCs w:val="36"/>
          <w:rtl/>
        </w:rPr>
        <w:footnoteReference w:id="33"/>
      </w:r>
      <w:r w:rsidRPr="00F524B2">
        <w:rPr>
          <w:rStyle w:val="ae"/>
          <w:rFonts w:hint="cs"/>
          <w:sz w:val="36"/>
          <w:szCs w:val="36"/>
          <w:rtl/>
        </w:rPr>
        <w:t>)</w:t>
      </w:r>
      <w:r w:rsidR="00DB0AB7">
        <w:rPr>
          <w:rFonts w:cs="Traditional Arabic" w:hint="cs"/>
          <w:sz w:val="36"/>
          <w:szCs w:val="36"/>
          <w:rtl/>
        </w:rPr>
        <w:t xml:space="preserve"> قال:</w:t>
      </w:r>
      <w:r w:rsidRPr="00F524B2">
        <w:rPr>
          <w:rFonts w:cs="Traditional Arabic" w:hint="cs"/>
          <w:sz w:val="36"/>
          <w:szCs w:val="36"/>
          <w:rtl/>
        </w:rPr>
        <w:t>كنا عند النبي</w:t>
      </w:r>
      <w:r w:rsidR="00956DB4" w:rsidRPr="00F524B2">
        <w:rPr>
          <w:rFonts w:cs="Traditional Arabic" w:hint="cs"/>
          <w:sz w:val="36"/>
          <w:szCs w:val="36"/>
          <w:rtl/>
        </w:rPr>
        <w:t xml:space="preserve"> </w:t>
      </w:r>
      <w:r w:rsidR="00DB0AB7">
        <w:rPr>
          <w:rFonts w:cs="Traditional Arabic" w:hint="cs"/>
          <w:sz w:val="36"/>
          <w:szCs w:val="36"/>
        </w:rPr>
        <w:sym w:font="AGA Arabesque" w:char="F072"/>
      </w:r>
      <w:r w:rsidR="00956DB4" w:rsidRPr="00F524B2">
        <w:rPr>
          <w:rFonts w:cs="Traditional Arabic" w:hint="cs"/>
          <w:sz w:val="36"/>
          <w:szCs w:val="36"/>
          <w:rtl/>
        </w:rPr>
        <w:t xml:space="preserve">, </w:t>
      </w:r>
      <w:r w:rsidRPr="00F524B2">
        <w:rPr>
          <w:rFonts w:cs="Traditional Arabic" w:hint="cs"/>
          <w:sz w:val="36"/>
          <w:szCs w:val="36"/>
          <w:rtl/>
        </w:rPr>
        <w:t>فجاء الحسن</w:t>
      </w:r>
      <w:r w:rsidR="00956DB4" w:rsidRPr="00F524B2">
        <w:rPr>
          <w:rFonts w:cs="Traditional Arabic" w:hint="cs"/>
          <w:sz w:val="36"/>
          <w:szCs w:val="36"/>
          <w:rtl/>
        </w:rPr>
        <w:t xml:space="preserve">, فأقبل </w:t>
      </w:r>
      <w:r w:rsidRPr="00F524B2">
        <w:rPr>
          <w:rFonts w:cs="Traditional Arabic" w:hint="cs"/>
          <w:sz w:val="36"/>
          <w:szCs w:val="36"/>
          <w:rtl/>
        </w:rPr>
        <w:t>يتمرَّغ عليه</w:t>
      </w:r>
      <w:r w:rsidR="00352F21" w:rsidRPr="00F524B2">
        <w:rPr>
          <w:rFonts w:cs="Traditional Arabic" w:hint="cs"/>
          <w:sz w:val="36"/>
          <w:szCs w:val="36"/>
          <w:rtl/>
        </w:rPr>
        <w:fldChar w:fldCharType="begin"/>
      </w:r>
      <w:r w:rsidRPr="00F524B2">
        <w:rPr>
          <w:rFonts w:cs="Traditional Arabic"/>
          <w:sz w:val="36"/>
          <w:szCs w:val="36"/>
        </w:rPr>
        <w:instrText xml:space="preserve"> XE "</w:instrText>
      </w:r>
      <w:r w:rsidRPr="00F524B2">
        <w:rPr>
          <w:rFonts w:cs="Traditional Arabic" w:hint="cs"/>
          <w:sz w:val="36"/>
          <w:szCs w:val="36"/>
          <w:rtl/>
        </w:rPr>
        <w:instrText xml:space="preserve">كنا عند النبي </w:instrText>
      </w:r>
      <w:r w:rsidRPr="00F524B2">
        <w:rPr>
          <w:rFonts w:cs="Traditional Arabic"/>
          <w:sz w:val="36"/>
          <w:szCs w:val="36"/>
        </w:rPr>
        <w:sym w:font="AGA Arabesque" w:char="0072"/>
      </w:r>
      <w:r w:rsidRPr="00F524B2">
        <w:rPr>
          <w:rFonts w:cs="Traditional Arabic" w:hint="cs"/>
          <w:sz w:val="36"/>
          <w:szCs w:val="36"/>
          <w:rtl/>
        </w:rPr>
        <w:instrText xml:space="preserve"> فجاء الحسن فأقبل يتمرَّغ عليه</w:instrText>
      </w:r>
      <w:r w:rsidRPr="00F524B2">
        <w:rPr>
          <w:rFonts w:cs="Traditional Arabic"/>
          <w:sz w:val="36"/>
          <w:szCs w:val="36"/>
        </w:rPr>
        <w:instrText>" \r "</w:instrText>
      </w:r>
      <w:r w:rsidRPr="00F524B2">
        <w:rPr>
          <w:rFonts w:cs="Traditional Arabic" w:hint="cs"/>
          <w:sz w:val="36"/>
          <w:szCs w:val="36"/>
          <w:rtl/>
        </w:rPr>
        <w:instrText>ح</w:instrText>
      </w:r>
      <w:r w:rsidRPr="00F524B2">
        <w:rPr>
          <w:rFonts w:cs="Traditional Arabic"/>
          <w:sz w:val="36"/>
          <w:szCs w:val="36"/>
        </w:rPr>
        <w:instrText xml:space="preserve">" </w:instrText>
      </w:r>
      <w:r w:rsidR="00352F21" w:rsidRPr="00F524B2">
        <w:rPr>
          <w:rFonts w:cs="Traditional Arabic" w:hint="cs"/>
          <w:sz w:val="36"/>
          <w:szCs w:val="36"/>
          <w:rtl/>
        </w:rPr>
        <w:fldChar w:fldCharType="end"/>
      </w:r>
      <w:r w:rsidRPr="00F524B2">
        <w:rPr>
          <w:rFonts w:cs="Traditional Arabic" w:hint="cs"/>
          <w:sz w:val="36"/>
          <w:szCs w:val="36"/>
          <w:rtl/>
        </w:rPr>
        <w:t>، فرفع عن قميصه، وقبَّل زبيبته</w:t>
      </w:r>
      <w:r w:rsidR="00352F21" w:rsidRPr="00F524B2">
        <w:rPr>
          <w:rFonts w:cs="Traditional Arabic"/>
          <w:sz w:val="36"/>
          <w:szCs w:val="36"/>
          <w:rtl/>
        </w:rPr>
        <w:fldChar w:fldCharType="begin"/>
      </w:r>
      <w:r w:rsidRPr="00F524B2">
        <w:rPr>
          <w:rFonts w:cs="Traditional Arabic"/>
          <w:sz w:val="36"/>
          <w:szCs w:val="36"/>
        </w:rPr>
        <w:instrText xml:space="preserve"> XE "</w:instrText>
      </w:r>
      <w:r w:rsidRPr="00F524B2">
        <w:rPr>
          <w:rFonts w:cs="Traditional Arabic" w:hint="cs"/>
          <w:sz w:val="36"/>
          <w:szCs w:val="36"/>
          <w:rtl/>
        </w:rPr>
        <w:instrText>زبيبته</w:instrText>
      </w:r>
      <w:r w:rsidRPr="00F524B2">
        <w:rPr>
          <w:rFonts w:cs="Traditional Arabic"/>
          <w:sz w:val="36"/>
          <w:szCs w:val="36"/>
        </w:rPr>
        <w:instrText>" \r "</w:instrText>
      </w:r>
      <w:r w:rsidRPr="00F524B2">
        <w:rPr>
          <w:rFonts w:cs="Traditional Arabic" w:hint="cs"/>
          <w:sz w:val="36"/>
          <w:szCs w:val="36"/>
          <w:rtl/>
        </w:rPr>
        <w:instrText>غ</w:instrText>
      </w:r>
      <w:r w:rsidRPr="00F524B2">
        <w:rPr>
          <w:rFonts w:cs="Traditional Arabic"/>
          <w:sz w:val="36"/>
          <w:szCs w:val="36"/>
        </w:rPr>
        <w:instrText xml:space="preserve">" </w:instrText>
      </w:r>
      <w:r w:rsidR="00352F21" w:rsidRPr="00F524B2">
        <w:rPr>
          <w:rFonts w:cs="Traditional Arabic"/>
          <w:sz w:val="36"/>
          <w:szCs w:val="36"/>
          <w:rtl/>
        </w:rPr>
        <w:fldChar w:fldCharType="end"/>
      </w:r>
      <w:r w:rsidRPr="00F524B2">
        <w:rPr>
          <w:rStyle w:val="ae"/>
          <w:rFonts w:hint="cs"/>
          <w:sz w:val="36"/>
          <w:szCs w:val="36"/>
          <w:rtl/>
        </w:rPr>
        <w:t>(</w:t>
      </w:r>
      <w:r w:rsidRPr="00F524B2">
        <w:rPr>
          <w:rStyle w:val="ae"/>
          <w:sz w:val="36"/>
          <w:szCs w:val="36"/>
          <w:rtl/>
        </w:rPr>
        <w:footnoteReference w:id="34"/>
      </w:r>
      <w:r w:rsidRPr="00F524B2">
        <w:rPr>
          <w:rStyle w:val="ae"/>
          <w:rFonts w:hint="cs"/>
          <w:sz w:val="36"/>
          <w:szCs w:val="36"/>
          <w:rtl/>
        </w:rPr>
        <w:t>)(</w:t>
      </w:r>
      <w:r w:rsidRPr="00F524B2">
        <w:rPr>
          <w:rStyle w:val="ae"/>
          <w:sz w:val="36"/>
          <w:szCs w:val="36"/>
          <w:rtl/>
        </w:rPr>
        <w:footnoteReference w:id="35"/>
      </w:r>
      <w:r w:rsidRPr="00F524B2">
        <w:rPr>
          <w:rStyle w:val="ae"/>
          <w:rFonts w:hint="cs"/>
          <w:sz w:val="36"/>
          <w:szCs w:val="36"/>
          <w:rtl/>
        </w:rPr>
        <w:t>)</w:t>
      </w:r>
      <w:r w:rsidR="00104CC2" w:rsidRPr="00F524B2">
        <w:rPr>
          <w:rFonts w:cs="Traditional Arabic" w:hint="cs"/>
          <w:sz w:val="36"/>
          <w:szCs w:val="36"/>
          <w:rtl/>
        </w:rPr>
        <w:t>.</w:t>
      </w:r>
    </w:p>
    <w:p w:rsidR="00862F27" w:rsidRPr="00F524B2" w:rsidRDefault="00862F27" w:rsidP="002F152C">
      <w:pPr>
        <w:widowControl w:val="0"/>
        <w:spacing w:line="228" w:lineRule="auto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="00DF4D4D" w:rsidRPr="00F524B2">
        <w:rPr>
          <w:rFonts w:cs="Traditional Arabic" w:hint="cs"/>
          <w:sz w:val="36"/>
          <w:szCs w:val="36"/>
          <w:rtl/>
        </w:rPr>
        <w:t xml:space="preserve">: </w:t>
      </w:r>
      <w:r w:rsidRPr="00F524B2">
        <w:rPr>
          <w:rFonts w:cs="Traditional Arabic" w:hint="cs"/>
          <w:sz w:val="36"/>
          <w:szCs w:val="36"/>
          <w:rtl/>
        </w:rPr>
        <w:t xml:space="preserve">تقبيل النبي </w:t>
      </w:r>
      <w:r w:rsidR="00DB0AB7">
        <w:rPr>
          <w:rFonts w:cs="Traditional Arabic" w:hint="cs"/>
          <w:sz w:val="36"/>
          <w:szCs w:val="36"/>
        </w:rPr>
        <w:sym w:font="AGA Arabesque" w:char="F072"/>
      </w:r>
      <w:r w:rsidRPr="00F524B2">
        <w:rPr>
          <w:rFonts w:cs="Traditional Arabic" w:hint="cs"/>
          <w:sz w:val="36"/>
          <w:szCs w:val="36"/>
          <w:rtl/>
        </w:rPr>
        <w:t xml:space="preserve"> زبيبة الحسن دليل</w:t>
      </w:r>
      <w:r w:rsidR="00BC0293" w:rsidRPr="00F524B2">
        <w:rPr>
          <w:rFonts w:cs="Traditional Arabic" w:hint="cs"/>
          <w:sz w:val="36"/>
          <w:szCs w:val="36"/>
          <w:rtl/>
        </w:rPr>
        <w:t xml:space="preserve"> على أن مس الذكر لا ينقض الوضوء</w:t>
      </w:r>
      <w:r w:rsidRPr="00F524B2">
        <w:rPr>
          <w:rFonts w:cs="Traditional Arabic" w:hint="cs"/>
          <w:sz w:val="36"/>
          <w:szCs w:val="36"/>
          <w:rtl/>
        </w:rPr>
        <w:t xml:space="preserve">. </w:t>
      </w:r>
    </w:p>
    <w:p w:rsidR="00862F27" w:rsidRPr="00F524B2" w:rsidRDefault="00862F27" w:rsidP="002F152C">
      <w:pPr>
        <w:widowControl w:val="0"/>
        <w:spacing w:line="228" w:lineRule="auto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الدليل السادس</w:t>
      </w:r>
      <w:r w:rsidR="002323BA">
        <w:rPr>
          <w:rFonts w:cs="Traditional Arabic" w:hint="cs"/>
          <w:sz w:val="36"/>
          <w:szCs w:val="36"/>
          <w:rtl/>
        </w:rPr>
        <w:t xml:space="preserve">: </w:t>
      </w:r>
      <w:r w:rsidRPr="00F524B2">
        <w:rPr>
          <w:rFonts w:cs="Traditional Arabic" w:hint="cs"/>
          <w:sz w:val="36"/>
          <w:szCs w:val="36"/>
          <w:rtl/>
        </w:rPr>
        <w:t>لأنه عضوء من الإنسان</w:t>
      </w:r>
      <w:r w:rsidR="00DF4D4D" w:rsidRPr="00F524B2">
        <w:rPr>
          <w:rFonts w:cs="Traditional Arabic" w:hint="cs"/>
          <w:sz w:val="36"/>
          <w:szCs w:val="36"/>
          <w:rtl/>
        </w:rPr>
        <w:t>,</w:t>
      </w:r>
      <w:r w:rsidRPr="00F524B2">
        <w:rPr>
          <w:rFonts w:cs="Traditional Arabic" w:hint="cs"/>
          <w:sz w:val="36"/>
          <w:szCs w:val="36"/>
          <w:rtl/>
        </w:rPr>
        <w:t xml:space="preserve"> فكان كسائر الأعضاء في عدم انتقاض الوضوء بمسها</w:t>
      </w:r>
      <w:r w:rsidR="00780D83" w:rsidRPr="00F524B2">
        <w:rPr>
          <w:rStyle w:val="ae"/>
          <w:rFonts w:hint="cs"/>
          <w:sz w:val="36"/>
          <w:szCs w:val="36"/>
          <w:rtl/>
        </w:rPr>
        <w:t>(</w:t>
      </w:r>
      <w:r w:rsidR="00780D83" w:rsidRPr="00F524B2">
        <w:rPr>
          <w:rStyle w:val="ae"/>
          <w:sz w:val="36"/>
          <w:szCs w:val="36"/>
          <w:rtl/>
        </w:rPr>
        <w:footnoteReference w:id="36"/>
      </w:r>
      <w:r w:rsidR="00780D83" w:rsidRPr="00F524B2">
        <w:rPr>
          <w:rStyle w:val="ae"/>
          <w:rFonts w:hint="cs"/>
          <w:sz w:val="36"/>
          <w:szCs w:val="36"/>
          <w:rtl/>
        </w:rPr>
        <w:t>)</w:t>
      </w:r>
      <w:r w:rsidRPr="00F524B2">
        <w:rPr>
          <w:rFonts w:cs="Traditional Arabic" w:hint="cs"/>
          <w:sz w:val="36"/>
          <w:szCs w:val="36"/>
          <w:rtl/>
        </w:rPr>
        <w:t xml:space="preserve">. </w:t>
      </w:r>
    </w:p>
    <w:p w:rsidR="00287441" w:rsidRPr="00F524B2" w:rsidRDefault="002323BA" w:rsidP="002F152C">
      <w:pPr>
        <w:widowControl w:val="0"/>
        <w:spacing w:line="228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 xml:space="preserve">الدليل </w:t>
      </w:r>
      <w:r w:rsidR="00287441" w:rsidRPr="00F524B2">
        <w:rPr>
          <w:rFonts w:cs="Traditional Arabic" w:hint="cs"/>
          <w:b/>
          <w:bCs/>
          <w:sz w:val="36"/>
          <w:szCs w:val="36"/>
          <w:rtl/>
        </w:rPr>
        <w:t>السابع</w:t>
      </w:r>
      <w:r>
        <w:rPr>
          <w:rFonts w:cs="Traditional Arabic" w:hint="cs"/>
          <w:sz w:val="36"/>
          <w:szCs w:val="36"/>
          <w:rtl/>
        </w:rPr>
        <w:t xml:space="preserve">: إذا كان مسُّ النجس </w:t>
      </w:r>
      <w:r w:rsidR="00287441" w:rsidRPr="00F524B2">
        <w:rPr>
          <w:rFonts w:cs="Traditional Arabic" w:hint="cs"/>
          <w:sz w:val="36"/>
          <w:szCs w:val="36"/>
          <w:rtl/>
        </w:rPr>
        <w:t>لا</w:t>
      </w:r>
      <w:r>
        <w:rPr>
          <w:rFonts w:cs="Traditional Arabic" w:hint="cs"/>
          <w:sz w:val="36"/>
          <w:szCs w:val="36"/>
          <w:rtl/>
        </w:rPr>
        <w:t xml:space="preserve">يوجب وضوءاً، </w:t>
      </w:r>
      <w:r w:rsidR="00287441" w:rsidRPr="00F524B2">
        <w:rPr>
          <w:rFonts w:cs="Traditional Arabic" w:hint="cs"/>
          <w:sz w:val="36"/>
          <w:szCs w:val="36"/>
          <w:rtl/>
        </w:rPr>
        <w:t>فمسُّ الذكر أولى أن لا يوجب وضوءاً</w:t>
      </w:r>
      <w:r w:rsidR="00DF4D4D" w:rsidRPr="00F524B2">
        <w:rPr>
          <w:rFonts w:cs="Traditional Arabic" w:hint="cs"/>
          <w:sz w:val="36"/>
          <w:szCs w:val="36"/>
          <w:rtl/>
        </w:rPr>
        <w:t>؛</w:t>
      </w:r>
      <w:r w:rsidR="00083113" w:rsidRPr="00F524B2">
        <w:rPr>
          <w:rFonts w:cs="Traditional Arabic" w:hint="cs"/>
          <w:sz w:val="36"/>
          <w:szCs w:val="36"/>
          <w:rtl/>
        </w:rPr>
        <w:t xml:space="preserve"> لأنه عضوء طاهر</w:t>
      </w:r>
      <w:r w:rsidR="00DF4D4D" w:rsidRPr="00F524B2">
        <w:rPr>
          <w:rFonts w:cs="Traditional Arabic" w:hint="cs"/>
          <w:sz w:val="36"/>
          <w:szCs w:val="36"/>
          <w:rtl/>
        </w:rPr>
        <w:t xml:space="preserve"> </w:t>
      </w:r>
      <w:r w:rsidR="00083113" w:rsidRPr="00F524B2">
        <w:rPr>
          <w:rFonts w:cs="Traditional Arabic" w:hint="cs"/>
          <w:sz w:val="36"/>
          <w:szCs w:val="36"/>
          <w:rtl/>
        </w:rPr>
        <w:t>فلا ينقض الوضوء بمسه</w:t>
      </w:r>
      <w:r w:rsidR="00287441" w:rsidRPr="00F524B2">
        <w:rPr>
          <w:rStyle w:val="ae"/>
          <w:rFonts w:hint="cs"/>
          <w:sz w:val="36"/>
          <w:szCs w:val="36"/>
          <w:rtl/>
        </w:rPr>
        <w:t>(</w:t>
      </w:r>
      <w:r w:rsidR="00287441" w:rsidRPr="00F524B2">
        <w:rPr>
          <w:rStyle w:val="ae"/>
          <w:sz w:val="36"/>
          <w:szCs w:val="36"/>
          <w:rtl/>
        </w:rPr>
        <w:footnoteReference w:id="37"/>
      </w:r>
      <w:r w:rsidR="00287441" w:rsidRPr="00F524B2">
        <w:rPr>
          <w:rStyle w:val="ae"/>
          <w:rFonts w:hint="cs"/>
          <w:sz w:val="36"/>
          <w:szCs w:val="36"/>
          <w:rtl/>
        </w:rPr>
        <w:t>)</w:t>
      </w:r>
      <w:r w:rsidR="00287441" w:rsidRPr="00F524B2">
        <w:rPr>
          <w:rFonts w:cs="Traditional Arabic" w:hint="cs"/>
          <w:sz w:val="36"/>
          <w:szCs w:val="36"/>
          <w:rtl/>
        </w:rPr>
        <w:t>.</w:t>
      </w:r>
    </w:p>
    <w:p w:rsidR="00287441" w:rsidRPr="00F524B2" w:rsidRDefault="00287441" w:rsidP="002F152C">
      <w:pPr>
        <w:widowControl w:val="0"/>
        <w:spacing w:line="228" w:lineRule="auto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الدليل الثامن</w:t>
      </w:r>
      <w:r w:rsidRPr="00F524B2">
        <w:rPr>
          <w:rFonts w:cs="Traditional Arabic" w:hint="cs"/>
          <w:sz w:val="36"/>
          <w:szCs w:val="36"/>
          <w:rtl/>
        </w:rPr>
        <w:t>: إذا كان مسَّ الذكر بالفخذ أو بظاهر الكف لا</w:t>
      </w:r>
      <w:r w:rsidR="00D56ECF" w:rsidRPr="00F524B2">
        <w:rPr>
          <w:rFonts w:cs="Traditional Arabic" w:hint="cs"/>
          <w:sz w:val="36"/>
          <w:szCs w:val="36"/>
          <w:rtl/>
        </w:rPr>
        <w:t xml:space="preserve"> </w:t>
      </w:r>
      <w:r w:rsidRPr="00F524B2">
        <w:rPr>
          <w:rFonts w:cs="Traditional Arabic" w:hint="cs"/>
          <w:sz w:val="36"/>
          <w:szCs w:val="36"/>
          <w:rtl/>
        </w:rPr>
        <w:t>يوجب وضوءاً، فكذلك</w:t>
      </w:r>
      <w:r w:rsidR="00D56ECF" w:rsidRPr="00F524B2">
        <w:rPr>
          <w:rFonts w:cs="Traditional Arabic" w:hint="cs"/>
          <w:sz w:val="36"/>
          <w:szCs w:val="36"/>
          <w:rtl/>
        </w:rPr>
        <w:t xml:space="preserve"> مسه</w:t>
      </w:r>
      <w:r w:rsidRPr="00F524B2">
        <w:rPr>
          <w:rFonts w:cs="Traditional Arabic" w:hint="cs"/>
          <w:sz w:val="36"/>
          <w:szCs w:val="36"/>
          <w:rtl/>
        </w:rPr>
        <w:t xml:space="preserve"> </w:t>
      </w:r>
      <w:r w:rsidR="00D56ECF" w:rsidRPr="00F524B2">
        <w:rPr>
          <w:rFonts w:cs="Traditional Arabic" w:hint="cs"/>
          <w:sz w:val="36"/>
          <w:szCs w:val="36"/>
          <w:rtl/>
        </w:rPr>
        <w:t>ب</w:t>
      </w:r>
      <w:r w:rsidRPr="00F524B2">
        <w:rPr>
          <w:rFonts w:cs="Traditional Arabic" w:hint="cs"/>
          <w:sz w:val="36"/>
          <w:szCs w:val="36"/>
          <w:rtl/>
        </w:rPr>
        <w:t>باطن الكف لا</w:t>
      </w:r>
      <w:r w:rsidR="008A1348" w:rsidRPr="00F524B2">
        <w:rPr>
          <w:rFonts w:cs="Traditional Arabic" w:hint="cs"/>
          <w:sz w:val="36"/>
          <w:szCs w:val="36"/>
          <w:rtl/>
        </w:rPr>
        <w:t xml:space="preserve"> </w:t>
      </w:r>
      <w:r w:rsidRPr="00F524B2">
        <w:rPr>
          <w:rFonts w:cs="Traditional Arabic" w:hint="cs"/>
          <w:sz w:val="36"/>
          <w:szCs w:val="36"/>
          <w:rtl/>
        </w:rPr>
        <w:t>يوجب وضوءاً</w:t>
      </w:r>
      <w:r w:rsidRPr="00F524B2">
        <w:rPr>
          <w:rStyle w:val="ae"/>
          <w:rFonts w:hint="cs"/>
          <w:sz w:val="36"/>
          <w:szCs w:val="36"/>
          <w:rtl/>
        </w:rPr>
        <w:t>(</w:t>
      </w:r>
      <w:r w:rsidRPr="00F524B2">
        <w:rPr>
          <w:rStyle w:val="ae"/>
          <w:sz w:val="36"/>
          <w:szCs w:val="36"/>
          <w:rtl/>
        </w:rPr>
        <w:footnoteReference w:id="38"/>
      </w:r>
      <w:r w:rsidRPr="00F524B2">
        <w:rPr>
          <w:rStyle w:val="ae"/>
          <w:rFonts w:hint="cs"/>
          <w:sz w:val="36"/>
          <w:szCs w:val="36"/>
          <w:rtl/>
        </w:rPr>
        <w:t>)</w:t>
      </w:r>
      <w:r w:rsidRPr="00F524B2">
        <w:rPr>
          <w:rFonts w:cs="Traditional Arabic" w:hint="cs"/>
          <w:sz w:val="36"/>
          <w:szCs w:val="36"/>
          <w:rtl/>
        </w:rPr>
        <w:t>.</w:t>
      </w:r>
    </w:p>
    <w:p w:rsidR="00EB0B55" w:rsidRPr="00F524B2" w:rsidRDefault="00EB0B55" w:rsidP="002F152C">
      <w:pPr>
        <w:widowControl w:val="0"/>
        <w:spacing w:line="228" w:lineRule="auto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الدليل التاسع</w:t>
      </w:r>
      <w:r w:rsidRPr="00F524B2">
        <w:rPr>
          <w:rFonts w:cs="Traditional Arabic" w:hint="cs"/>
          <w:sz w:val="36"/>
          <w:szCs w:val="36"/>
          <w:rtl/>
        </w:rPr>
        <w:t xml:space="preserve">: </w:t>
      </w:r>
      <w:r w:rsidRPr="00F524B2">
        <w:rPr>
          <w:rFonts w:ascii="Traditional Arabic" w:cs="Traditional Arabic" w:hint="eastAsia"/>
          <w:sz w:val="36"/>
          <w:szCs w:val="36"/>
          <w:rtl/>
        </w:rPr>
        <w:t>لأن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إقامة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السبب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الظاهر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مقام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المعنى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الخفي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="003B428C">
        <w:rPr>
          <w:rFonts w:ascii="Traditional Arabic" w:cs="Traditional Arabic" w:hint="cs"/>
          <w:sz w:val="36"/>
          <w:szCs w:val="36"/>
          <w:rtl/>
        </w:rPr>
        <w:t xml:space="preserve">يكون </w:t>
      </w:r>
      <w:r w:rsidRPr="00F524B2">
        <w:rPr>
          <w:rFonts w:ascii="Traditional Arabic" w:cs="Traditional Arabic" w:hint="eastAsia"/>
          <w:sz w:val="36"/>
          <w:szCs w:val="36"/>
          <w:rtl/>
        </w:rPr>
        <w:t>عند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تعذر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الوقوف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على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الخفي،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وذلك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غير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موجود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ههنا؛لأن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المذي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eastAsia"/>
          <w:sz w:val="36"/>
          <w:szCs w:val="36"/>
          <w:rtl/>
        </w:rPr>
        <w:t>ي</w:t>
      </w:r>
      <w:r w:rsidR="00DF4D4D" w:rsidRPr="00F524B2">
        <w:rPr>
          <w:rFonts w:ascii="Traditional Arabic" w:cs="Traditional Arabic" w:hint="cs"/>
          <w:sz w:val="36"/>
          <w:szCs w:val="36"/>
          <w:rtl/>
        </w:rPr>
        <w:t>ُ</w:t>
      </w:r>
      <w:r w:rsidRPr="00F524B2">
        <w:rPr>
          <w:rFonts w:ascii="Traditional Arabic" w:cs="Traditional Arabic" w:hint="eastAsia"/>
          <w:sz w:val="36"/>
          <w:szCs w:val="36"/>
          <w:rtl/>
        </w:rPr>
        <w:t>رى</w:t>
      </w:r>
      <w:r w:rsidR="00786279" w:rsidRPr="00F524B2">
        <w:rPr>
          <w:rStyle w:val="ae"/>
          <w:rFonts w:hint="cs"/>
          <w:sz w:val="36"/>
          <w:szCs w:val="36"/>
          <w:rtl/>
        </w:rPr>
        <w:t>(</w:t>
      </w:r>
      <w:r w:rsidR="00786279" w:rsidRPr="00F524B2">
        <w:rPr>
          <w:rStyle w:val="ae"/>
          <w:sz w:val="36"/>
          <w:szCs w:val="36"/>
          <w:rtl/>
        </w:rPr>
        <w:footnoteReference w:id="39"/>
      </w:r>
      <w:r w:rsidR="00786279" w:rsidRPr="00F524B2">
        <w:rPr>
          <w:rStyle w:val="ae"/>
          <w:rFonts w:hint="cs"/>
          <w:sz w:val="36"/>
          <w:szCs w:val="36"/>
          <w:rtl/>
        </w:rPr>
        <w:t>)</w:t>
      </w:r>
      <w:r w:rsidR="008A1348" w:rsidRPr="00F524B2">
        <w:rPr>
          <w:rFonts w:ascii="Traditional Arabic" w:cs="Traditional Arabic" w:hint="cs"/>
          <w:sz w:val="36"/>
          <w:szCs w:val="36"/>
          <w:rtl/>
        </w:rPr>
        <w:t xml:space="preserve">. </w:t>
      </w:r>
      <w:r w:rsidRPr="00F524B2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:rsidR="00271C46" w:rsidRPr="00F524B2" w:rsidRDefault="00CE5874" w:rsidP="00527FAC">
      <w:pPr>
        <w:widowControl w:val="0"/>
        <w:spacing w:line="235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lastRenderedPageBreak/>
        <w:t>أدلة القول الثاني</w:t>
      </w:r>
      <w:r w:rsidR="00271C46" w:rsidRPr="00F524B2">
        <w:rPr>
          <w:rFonts w:cs="Traditional Arabic" w:hint="cs"/>
          <w:b/>
          <w:bCs/>
          <w:sz w:val="36"/>
          <w:szCs w:val="36"/>
          <w:rtl/>
        </w:rPr>
        <w:t xml:space="preserve">: </w:t>
      </w:r>
    </w:p>
    <w:p w:rsidR="00271C46" w:rsidRPr="00F524B2" w:rsidRDefault="00271C46" w:rsidP="00527FAC">
      <w:pPr>
        <w:widowControl w:val="0"/>
        <w:spacing w:line="235" w:lineRule="auto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Pr="00F524B2">
        <w:rPr>
          <w:rFonts w:cs="Traditional Arabic" w:hint="cs"/>
          <w:sz w:val="36"/>
          <w:szCs w:val="36"/>
          <w:rtl/>
        </w:rPr>
        <w:t>: عن ب</w:t>
      </w:r>
      <w:r w:rsidR="00E85FCF" w:rsidRPr="00F524B2">
        <w:rPr>
          <w:rFonts w:cs="Traditional Arabic" w:hint="cs"/>
          <w:sz w:val="36"/>
          <w:szCs w:val="36"/>
          <w:rtl/>
        </w:rPr>
        <w:t>ُ</w:t>
      </w:r>
      <w:r w:rsidRPr="00F524B2">
        <w:rPr>
          <w:rFonts w:cs="Traditional Arabic" w:hint="cs"/>
          <w:sz w:val="36"/>
          <w:szCs w:val="36"/>
          <w:rtl/>
        </w:rPr>
        <w:t>س</w:t>
      </w:r>
      <w:r w:rsidR="00E85FCF" w:rsidRPr="00F524B2">
        <w:rPr>
          <w:rFonts w:cs="Traditional Arabic" w:hint="cs"/>
          <w:sz w:val="36"/>
          <w:szCs w:val="36"/>
          <w:rtl/>
        </w:rPr>
        <w:t>ْ</w:t>
      </w:r>
      <w:r w:rsidRPr="00F524B2">
        <w:rPr>
          <w:rFonts w:cs="Traditional Arabic" w:hint="cs"/>
          <w:sz w:val="36"/>
          <w:szCs w:val="36"/>
          <w:rtl/>
        </w:rPr>
        <w:t>ر</w:t>
      </w:r>
      <w:r w:rsidR="00E85FCF" w:rsidRPr="00F524B2">
        <w:rPr>
          <w:rFonts w:cs="Traditional Arabic" w:hint="cs"/>
          <w:sz w:val="36"/>
          <w:szCs w:val="36"/>
          <w:rtl/>
        </w:rPr>
        <w:t>َ</w:t>
      </w:r>
      <w:r w:rsidRPr="00F524B2">
        <w:rPr>
          <w:rFonts w:cs="Traditional Arabic" w:hint="cs"/>
          <w:sz w:val="36"/>
          <w:szCs w:val="36"/>
          <w:rtl/>
        </w:rPr>
        <w:t>ة بنت صفوان</w:t>
      </w:r>
      <w:r w:rsidRPr="00F524B2">
        <w:rPr>
          <w:rStyle w:val="ae"/>
          <w:rFonts w:hint="cs"/>
          <w:sz w:val="36"/>
          <w:szCs w:val="36"/>
          <w:rtl/>
        </w:rPr>
        <w:t xml:space="preserve"> </w:t>
      </w:r>
      <w:r w:rsidR="00DB0AB7">
        <w:rPr>
          <w:rFonts w:ascii="CTraditional Arabic" w:hAnsi="CTraditional Arabic" w:cs="Traditional Arabic" w:hint="cs"/>
          <w:sz w:val="36"/>
          <w:szCs w:val="36"/>
          <w:rtl/>
        </w:rPr>
        <w:t xml:space="preserve">رضي الله </w:t>
      </w:r>
      <w:r w:rsidR="006418BF" w:rsidRPr="00F524B2">
        <w:rPr>
          <w:rFonts w:ascii="CTraditional Arabic" w:hAnsi="CTraditional Arabic" w:cs="Traditional Arabic" w:hint="cs"/>
          <w:sz w:val="36"/>
          <w:szCs w:val="36"/>
          <w:rtl/>
        </w:rPr>
        <w:t>عنها</w:t>
      </w:r>
      <w:r w:rsidR="00DB0AB7" w:rsidRPr="00F524B2">
        <w:rPr>
          <w:rStyle w:val="ae"/>
          <w:rFonts w:hint="cs"/>
          <w:sz w:val="36"/>
          <w:szCs w:val="36"/>
          <w:rtl/>
        </w:rPr>
        <w:t>(</w:t>
      </w:r>
      <w:r w:rsidR="00DB0AB7" w:rsidRPr="00F524B2">
        <w:rPr>
          <w:rStyle w:val="ae"/>
          <w:sz w:val="36"/>
          <w:szCs w:val="36"/>
          <w:rtl/>
        </w:rPr>
        <w:footnoteReference w:id="40"/>
      </w:r>
      <w:r w:rsidR="00DB0AB7" w:rsidRPr="00F524B2">
        <w:rPr>
          <w:rStyle w:val="ae"/>
          <w:rFonts w:hint="cs"/>
          <w:sz w:val="36"/>
          <w:szCs w:val="36"/>
          <w:rtl/>
        </w:rPr>
        <w:t>)</w:t>
      </w:r>
      <w:r w:rsidR="006418BF" w:rsidRPr="00F524B2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F524B2">
        <w:rPr>
          <w:rFonts w:ascii="CTraditional Arabic" w:hAnsi="CTraditional Arabic" w:cs="Traditional Arabic" w:hint="cs"/>
          <w:sz w:val="36"/>
          <w:szCs w:val="36"/>
          <w:rtl/>
        </w:rPr>
        <w:t>أنها سمعت رس</w:t>
      </w:r>
      <w:r w:rsidR="007315EE" w:rsidRPr="00F524B2">
        <w:rPr>
          <w:rFonts w:ascii="CTraditional Arabic" w:hAnsi="CTraditional Arabic" w:cs="Traditional Arabic" w:hint="cs"/>
          <w:sz w:val="36"/>
          <w:szCs w:val="36"/>
          <w:rtl/>
        </w:rPr>
        <w:t xml:space="preserve">ول الله </w:t>
      </w:r>
      <w:r w:rsidR="00DB0AB7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="007315EE" w:rsidRPr="00F524B2">
        <w:rPr>
          <w:rFonts w:ascii="CTraditional Arabic" w:hAnsi="CTraditional Arabic" w:cs="Traditional Arabic" w:hint="cs"/>
          <w:sz w:val="36"/>
          <w:szCs w:val="36"/>
          <w:rtl/>
        </w:rPr>
        <w:t xml:space="preserve"> يقول</w:t>
      </w:r>
      <w:r w:rsidRPr="00F524B2">
        <w:rPr>
          <w:rFonts w:ascii="CTraditional Arabic" w:hAnsi="CTraditional Arabic" w:cs="Traditional Arabic" w:hint="cs"/>
          <w:sz w:val="36"/>
          <w:szCs w:val="36"/>
          <w:rtl/>
        </w:rPr>
        <w:t>:</w:t>
      </w:r>
      <w:r w:rsidR="000432E4" w:rsidRPr="00F524B2">
        <w:rPr>
          <w:rFonts w:ascii="CTraditional Arabic" w:hAnsi="CTraditional Arabic" w:cs="Traditional Arabic" w:hint="cs"/>
          <w:sz w:val="36"/>
          <w:szCs w:val="36"/>
          <w:rtl/>
        </w:rPr>
        <w:t>"</w:t>
      </w:r>
      <w:r w:rsidRPr="00F524B2">
        <w:rPr>
          <w:rFonts w:cs="Traditional Arabic" w:hint="cs"/>
          <w:sz w:val="36"/>
          <w:szCs w:val="36"/>
          <w:rtl/>
        </w:rPr>
        <w:t>من مسَّ ذكره فليتوضأ</w:t>
      </w:r>
      <w:r w:rsidR="00352F21" w:rsidRPr="00F524B2">
        <w:rPr>
          <w:rFonts w:cs="Traditional Arabic" w:hint="cs"/>
          <w:sz w:val="36"/>
          <w:szCs w:val="36"/>
          <w:rtl/>
        </w:rPr>
        <w:fldChar w:fldCharType="begin"/>
      </w:r>
      <w:r w:rsidRPr="00F524B2">
        <w:rPr>
          <w:rFonts w:cs="Traditional Arabic"/>
          <w:sz w:val="36"/>
          <w:szCs w:val="36"/>
        </w:rPr>
        <w:instrText xml:space="preserve"> XE "</w:instrText>
      </w:r>
      <w:r w:rsidRPr="00F524B2">
        <w:rPr>
          <w:rFonts w:cs="Traditional Arabic" w:hint="cs"/>
          <w:sz w:val="36"/>
          <w:szCs w:val="36"/>
          <w:rtl/>
        </w:rPr>
        <w:instrText>من مسَّ ذكره فليتوضأ</w:instrText>
      </w:r>
      <w:r w:rsidRPr="00F524B2">
        <w:rPr>
          <w:rFonts w:cs="Traditional Arabic"/>
          <w:sz w:val="36"/>
          <w:szCs w:val="36"/>
        </w:rPr>
        <w:instrText>" \r "</w:instrText>
      </w:r>
      <w:r w:rsidRPr="00F524B2">
        <w:rPr>
          <w:rFonts w:cs="Traditional Arabic" w:hint="cs"/>
          <w:sz w:val="36"/>
          <w:szCs w:val="36"/>
          <w:rtl/>
        </w:rPr>
        <w:instrText>ح</w:instrText>
      </w:r>
      <w:r w:rsidRPr="00F524B2">
        <w:rPr>
          <w:rFonts w:cs="Traditional Arabic"/>
          <w:sz w:val="36"/>
          <w:szCs w:val="36"/>
        </w:rPr>
        <w:instrText xml:space="preserve">" </w:instrText>
      </w:r>
      <w:r w:rsidR="00352F21" w:rsidRPr="00F524B2">
        <w:rPr>
          <w:rFonts w:cs="Traditional Arabic" w:hint="cs"/>
          <w:sz w:val="36"/>
          <w:szCs w:val="36"/>
          <w:rtl/>
        </w:rPr>
        <w:fldChar w:fldCharType="end"/>
      </w:r>
      <w:r w:rsidR="000432E4" w:rsidRPr="00F524B2">
        <w:rPr>
          <w:rFonts w:cs="Traditional Arabic" w:hint="cs"/>
          <w:sz w:val="36"/>
          <w:szCs w:val="36"/>
          <w:rtl/>
        </w:rPr>
        <w:t>"</w:t>
      </w:r>
      <w:r w:rsidRPr="00F524B2">
        <w:rPr>
          <w:rStyle w:val="ae"/>
          <w:rFonts w:hint="cs"/>
          <w:sz w:val="36"/>
          <w:szCs w:val="36"/>
          <w:rtl/>
        </w:rPr>
        <w:t>(</w:t>
      </w:r>
      <w:r w:rsidRPr="00F524B2">
        <w:rPr>
          <w:rStyle w:val="ae"/>
          <w:sz w:val="36"/>
          <w:szCs w:val="36"/>
          <w:rtl/>
        </w:rPr>
        <w:footnoteReference w:id="41"/>
      </w:r>
      <w:r w:rsidRPr="00F524B2">
        <w:rPr>
          <w:rStyle w:val="ae"/>
          <w:rFonts w:hint="cs"/>
          <w:sz w:val="36"/>
          <w:szCs w:val="36"/>
          <w:rtl/>
        </w:rPr>
        <w:t>)</w:t>
      </w:r>
      <w:r w:rsidR="007315EE" w:rsidRPr="00F524B2">
        <w:rPr>
          <w:rStyle w:val="ae"/>
          <w:rFonts w:hint="cs"/>
          <w:sz w:val="36"/>
          <w:szCs w:val="36"/>
          <w:vertAlign w:val="baseline"/>
          <w:rtl/>
        </w:rPr>
        <w:t>.</w:t>
      </w:r>
      <w:r w:rsidR="007315EE" w:rsidRPr="00F524B2">
        <w:rPr>
          <w:rStyle w:val="ae"/>
          <w:rFonts w:hint="cs"/>
          <w:sz w:val="36"/>
          <w:szCs w:val="36"/>
          <w:rtl/>
        </w:rPr>
        <w:t xml:space="preserve"> </w:t>
      </w:r>
    </w:p>
    <w:p w:rsidR="00271C46" w:rsidRPr="00F524B2" w:rsidRDefault="00271C46" w:rsidP="00527FAC">
      <w:pPr>
        <w:widowControl w:val="0"/>
        <w:spacing w:line="235" w:lineRule="auto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lastRenderedPageBreak/>
        <w:t>وجه الدلالة</w:t>
      </w:r>
      <w:r w:rsidR="00CE5874">
        <w:rPr>
          <w:rFonts w:cs="Traditional Arabic" w:hint="cs"/>
          <w:sz w:val="36"/>
          <w:szCs w:val="36"/>
          <w:rtl/>
        </w:rPr>
        <w:t>:</w:t>
      </w:r>
      <w:r w:rsidRPr="00F524B2">
        <w:rPr>
          <w:rFonts w:cs="Traditional Arabic" w:hint="cs"/>
          <w:sz w:val="36"/>
          <w:szCs w:val="36"/>
          <w:rtl/>
        </w:rPr>
        <w:t xml:space="preserve"> أنه نص صريح في انتقاض الوضوء بمس الذكر</w:t>
      </w:r>
      <w:r w:rsidR="00ED2D60" w:rsidRPr="00F524B2">
        <w:rPr>
          <w:rFonts w:cs="Traditional Arabic" w:hint="cs"/>
          <w:sz w:val="36"/>
          <w:szCs w:val="36"/>
          <w:rtl/>
        </w:rPr>
        <w:t>,</w:t>
      </w:r>
      <w:r w:rsidRPr="00F524B2">
        <w:rPr>
          <w:rFonts w:cs="Traditional Arabic" w:hint="cs"/>
          <w:sz w:val="36"/>
          <w:szCs w:val="36"/>
          <w:rtl/>
        </w:rPr>
        <w:t xml:space="preserve"> ووجوب الوضوء منه</w:t>
      </w:r>
      <w:r w:rsidR="00ED2D60" w:rsidRPr="00F524B2">
        <w:rPr>
          <w:rFonts w:cs="Traditional Arabic" w:hint="cs"/>
          <w:sz w:val="36"/>
          <w:szCs w:val="36"/>
          <w:rtl/>
        </w:rPr>
        <w:t>؛</w:t>
      </w:r>
      <w:r w:rsidRPr="00F524B2">
        <w:rPr>
          <w:rFonts w:cs="Traditional Arabic" w:hint="cs"/>
          <w:sz w:val="36"/>
          <w:szCs w:val="36"/>
          <w:rtl/>
        </w:rPr>
        <w:t xml:space="preserve"> لأن النبي </w:t>
      </w:r>
      <w:r w:rsidR="00DB0AB7">
        <w:rPr>
          <w:rFonts w:cs="Traditional Arabic" w:hint="cs"/>
          <w:sz w:val="36"/>
          <w:szCs w:val="36"/>
        </w:rPr>
        <w:sym w:font="AGA Arabesque" w:char="F072"/>
      </w:r>
      <w:r w:rsidRPr="00F524B2">
        <w:rPr>
          <w:rFonts w:cs="Traditional Arabic" w:hint="cs"/>
          <w:sz w:val="36"/>
          <w:szCs w:val="36"/>
          <w:rtl/>
        </w:rPr>
        <w:t xml:space="preserve"> أم</w:t>
      </w:r>
      <w:r w:rsidR="00ED2D60" w:rsidRPr="00F524B2">
        <w:rPr>
          <w:rFonts w:cs="Traditional Arabic" w:hint="cs"/>
          <w:sz w:val="36"/>
          <w:szCs w:val="36"/>
          <w:rtl/>
        </w:rPr>
        <w:t>َ</w:t>
      </w:r>
      <w:r w:rsidRPr="00F524B2">
        <w:rPr>
          <w:rFonts w:cs="Traditional Arabic" w:hint="cs"/>
          <w:sz w:val="36"/>
          <w:szCs w:val="36"/>
          <w:rtl/>
        </w:rPr>
        <w:t>ر</w:t>
      </w:r>
      <w:r w:rsidR="00ED2D60" w:rsidRPr="00F524B2">
        <w:rPr>
          <w:rFonts w:cs="Traditional Arabic" w:hint="cs"/>
          <w:sz w:val="36"/>
          <w:szCs w:val="36"/>
          <w:rtl/>
        </w:rPr>
        <w:t>َ</w:t>
      </w:r>
      <w:r w:rsidRPr="00F524B2">
        <w:rPr>
          <w:rFonts w:cs="Traditional Arabic" w:hint="cs"/>
          <w:sz w:val="36"/>
          <w:szCs w:val="36"/>
          <w:rtl/>
        </w:rPr>
        <w:t xml:space="preserve"> م</w:t>
      </w:r>
      <w:r w:rsidR="00ED2D60" w:rsidRPr="00F524B2">
        <w:rPr>
          <w:rFonts w:cs="Traditional Arabic" w:hint="cs"/>
          <w:sz w:val="36"/>
          <w:szCs w:val="36"/>
          <w:rtl/>
        </w:rPr>
        <w:t>َ</w:t>
      </w:r>
      <w:r w:rsidRPr="00F524B2">
        <w:rPr>
          <w:rFonts w:cs="Traditional Arabic" w:hint="cs"/>
          <w:sz w:val="36"/>
          <w:szCs w:val="36"/>
          <w:rtl/>
        </w:rPr>
        <w:t>ن مس ذكره بالوضوء</w:t>
      </w:r>
      <w:r w:rsidR="00ED2D60" w:rsidRPr="00F524B2">
        <w:rPr>
          <w:rFonts w:cs="Traditional Arabic" w:hint="cs"/>
          <w:sz w:val="36"/>
          <w:szCs w:val="36"/>
          <w:rtl/>
        </w:rPr>
        <w:t>, و</w:t>
      </w:r>
      <w:r w:rsidRPr="00F524B2">
        <w:rPr>
          <w:rFonts w:cs="Traditional Arabic" w:hint="cs"/>
          <w:sz w:val="36"/>
          <w:szCs w:val="36"/>
          <w:rtl/>
        </w:rPr>
        <w:t xml:space="preserve">الأمر للوجوب. </w:t>
      </w:r>
    </w:p>
    <w:p w:rsidR="00271C46" w:rsidRPr="00F524B2" w:rsidRDefault="00271C46" w:rsidP="004C398B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Pr="00F524B2">
        <w:rPr>
          <w:rFonts w:cs="Traditional Arabic" w:hint="cs"/>
          <w:sz w:val="36"/>
          <w:szCs w:val="36"/>
          <w:rtl/>
        </w:rPr>
        <w:t xml:space="preserve">: عن أبي هريرة </w:t>
      </w:r>
      <w:r w:rsidR="00DB0AB7">
        <w:rPr>
          <w:rFonts w:cs="Traditional Arabic"/>
          <w:sz w:val="36"/>
          <w:szCs w:val="36"/>
        </w:rPr>
        <w:t xml:space="preserve"> </w:t>
      </w:r>
      <w:r w:rsidR="00DB0AB7">
        <w:rPr>
          <w:rFonts w:cs="Traditional Arabic" w:hint="cs"/>
          <w:sz w:val="36"/>
          <w:szCs w:val="36"/>
        </w:rPr>
        <w:sym w:font="AGA Arabesque" w:char="F074"/>
      </w:r>
      <w:r w:rsidRPr="00F524B2">
        <w:rPr>
          <w:rFonts w:cs="Traditional Arabic" w:hint="cs"/>
          <w:sz w:val="36"/>
          <w:szCs w:val="36"/>
          <w:rtl/>
        </w:rPr>
        <w:t>قال</w:t>
      </w:r>
      <w:r w:rsidR="00ED2D60" w:rsidRPr="00F524B2">
        <w:rPr>
          <w:rFonts w:cs="Traditional Arabic" w:hint="cs"/>
          <w:sz w:val="36"/>
          <w:szCs w:val="36"/>
          <w:rtl/>
        </w:rPr>
        <w:t>:</w:t>
      </w:r>
      <w:r w:rsidR="003B428C">
        <w:rPr>
          <w:rFonts w:cs="Traditional Arabic" w:hint="cs"/>
          <w:sz w:val="36"/>
          <w:szCs w:val="36"/>
          <w:rtl/>
        </w:rPr>
        <w:t xml:space="preserve"> </w:t>
      </w:r>
      <w:r w:rsidRPr="00F524B2">
        <w:rPr>
          <w:rFonts w:cs="Traditional Arabic" w:hint="cs"/>
          <w:sz w:val="36"/>
          <w:szCs w:val="36"/>
          <w:rtl/>
        </w:rPr>
        <w:t>ق</w:t>
      </w:r>
      <w:r w:rsidR="006418BF" w:rsidRPr="00F524B2">
        <w:rPr>
          <w:rFonts w:cs="Traditional Arabic" w:hint="cs"/>
          <w:sz w:val="36"/>
          <w:szCs w:val="36"/>
          <w:rtl/>
        </w:rPr>
        <w:t xml:space="preserve">ال رسول الله </w:t>
      </w:r>
      <w:r w:rsidR="00DB0AB7">
        <w:rPr>
          <w:rFonts w:cs="Traditional Arabic" w:hint="cs"/>
          <w:sz w:val="36"/>
          <w:szCs w:val="36"/>
        </w:rPr>
        <w:sym w:font="AGA Arabesque" w:char="F072"/>
      </w:r>
      <w:r w:rsidR="006418BF" w:rsidRPr="00F524B2">
        <w:rPr>
          <w:rFonts w:cs="Traditional Arabic" w:hint="cs"/>
          <w:sz w:val="36"/>
          <w:szCs w:val="36"/>
          <w:rtl/>
        </w:rPr>
        <w:t>:</w:t>
      </w:r>
      <w:r w:rsidR="00ED2D60" w:rsidRPr="00F524B2">
        <w:rPr>
          <w:rFonts w:cs="Traditional Arabic" w:hint="cs"/>
          <w:sz w:val="36"/>
          <w:szCs w:val="36"/>
          <w:rtl/>
        </w:rPr>
        <w:t>"</w:t>
      </w:r>
      <w:r w:rsidRPr="00F524B2">
        <w:rPr>
          <w:rFonts w:cs="Traditional Arabic" w:hint="cs"/>
          <w:sz w:val="36"/>
          <w:szCs w:val="36"/>
          <w:rtl/>
        </w:rPr>
        <w:t>من أفضى بيده إلى ذكره ليس دونه س</w:t>
      </w:r>
      <w:r w:rsidR="00ED2D60" w:rsidRPr="00F524B2">
        <w:rPr>
          <w:rFonts w:cs="Traditional Arabic" w:hint="cs"/>
          <w:sz w:val="36"/>
          <w:szCs w:val="36"/>
          <w:rtl/>
        </w:rPr>
        <w:t>ِ</w:t>
      </w:r>
      <w:r w:rsidRPr="00F524B2">
        <w:rPr>
          <w:rFonts w:cs="Traditional Arabic" w:hint="cs"/>
          <w:sz w:val="36"/>
          <w:szCs w:val="36"/>
          <w:rtl/>
        </w:rPr>
        <w:t>ت</w:t>
      </w:r>
      <w:r w:rsidR="00ED2D60" w:rsidRPr="00F524B2">
        <w:rPr>
          <w:rFonts w:cs="Traditional Arabic" w:hint="cs"/>
          <w:sz w:val="36"/>
          <w:szCs w:val="36"/>
          <w:rtl/>
        </w:rPr>
        <w:t>ْ</w:t>
      </w:r>
      <w:r w:rsidRPr="00F524B2">
        <w:rPr>
          <w:rFonts w:cs="Traditional Arabic" w:hint="cs"/>
          <w:sz w:val="36"/>
          <w:szCs w:val="36"/>
          <w:rtl/>
        </w:rPr>
        <w:t>ر</w:t>
      </w:r>
      <w:r w:rsidR="00ED2D60" w:rsidRPr="00F524B2">
        <w:rPr>
          <w:rFonts w:cs="Traditional Arabic" w:hint="cs"/>
          <w:sz w:val="36"/>
          <w:szCs w:val="36"/>
          <w:rtl/>
        </w:rPr>
        <w:t>ٌ,</w:t>
      </w:r>
      <w:r w:rsidRPr="00F524B2">
        <w:rPr>
          <w:rFonts w:cs="Traditional Arabic" w:hint="cs"/>
          <w:sz w:val="36"/>
          <w:szCs w:val="36"/>
          <w:rtl/>
        </w:rPr>
        <w:t xml:space="preserve"> فقد وجب عليه الوضوء</w:t>
      </w:r>
      <w:r w:rsidR="00ED2D60" w:rsidRPr="00F524B2">
        <w:rPr>
          <w:rFonts w:cs="Traditional Arabic" w:hint="cs"/>
          <w:sz w:val="36"/>
          <w:szCs w:val="36"/>
          <w:rtl/>
        </w:rPr>
        <w:t>"</w:t>
      </w:r>
      <w:r w:rsidR="00641251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41251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2"/>
      </w:r>
      <w:r w:rsidR="00641251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A1348" w:rsidRPr="00F524B2">
        <w:rPr>
          <w:rFonts w:cs="Traditional Arabic" w:hint="cs"/>
          <w:sz w:val="36"/>
          <w:szCs w:val="36"/>
          <w:rtl/>
        </w:rPr>
        <w:t>.</w:t>
      </w:r>
    </w:p>
    <w:p w:rsidR="007F6597" w:rsidRPr="00F524B2" w:rsidRDefault="00271C46" w:rsidP="004C398B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الدليل الثالث</w:t>
      </w:r>
      <w:r w:rsidR="003B428C">
        <w:rPr>
          <w:rFonts w:cs="Traditional Arabic" w:hint="cs"/>
          <w:sz w:val="36"/>
          <w:szCs w:val="36"/>
          <w:rtl/>
        </w:rPr>
        <w:t>: عن عبد الله بن عمرو بن العاص</w:t>
      </w:r>
      <w:r w:rsidR="00DB0AB7">
        <w:rPr>
          <w:rFonts w:cs="Traditional Arabic"/>
          <w:sz w:val="36"/>
          <w:szCs w:val="36"/>
        </w:rPr>
        <w:t xml:space="preserve"> </w:t>
      </w:r>
      <w:r w:rsidR="00DB0AB7">
        <w:rPr>
          <w:rFonts w:cs="Traditional Arabic" w:hint="cs"/>
          <w:sz w:val="36"/>
          <w:szCs w:val="36"/>
        </w:rPr>
        <w:sym w:font="AGA Arabesque" w:char="F074"/>
      </w:r>
      <w:r w:rsidRPr="00F524B2">
        <w:rPr>
          <w:rFonts w:cs="Traditional Arabic" w:hint="cs"/>
          <w:sz w:val="36"/>
          <w:szCs w:val="36"/>
          <w:rtl/>
        </w:rPr>
        <w:t>قال</w:t>
      </w:r>
      <w:r w:rsidR="00ED2D60" w:rsidRPr="00F524B2">
        <w:rPr>
          <w:rFonts w:cs="Traditional Arabic" w:hint="cs"/>
          <w:sz w:val="36"/>
          <w:szCs w:val="36"/>
          <w:rtl/>
        </w:rPr>
        <w:t>:</w:t>
      </w:r>
      <w:r w:rsidRPr="00F524B2">
        <w:rPr>
          <w:rFonts w:cs="Traditional Arabic" w:hint="cs"/>
          <w:sz w:val="36"/>
          <w:szCs w:val="36"/>
          <w:rtl/>
        </w:rPr>
        <w:t xml:space="preserve"> قال رسول الله </w:t>
      </w:r>
      <w:r w:rsidR="00DB0AB7">
        <w:rPr>
          <w:rFonts w:cs="Traditional Arabic" w:hint="cs"/>
          <w:sz w:val="36"/>
          <w:szCs w:val="36"/>
        </w:rPr>
        <w:sym w:font="AGA Arabesque" w:char="F072"/>
      </w:r>
      <w:r w:rsidR="00ED2D60" w:rsidRPr="00F524B2">
        <w:rPr>
          <w:rFonts w:cs="Traditional Arabic" w:hint="cs"/>
          <w:sz w:val="36"/>
          <w:szCs w:val="36"/>
          <w:rtl/>
        </w:rPr>
        <w:t>:"</w:t>
      </w:r>
      <w:r w:rsidRPr="00F524B2">
        <w:rPr>
          <w:rFonts w:cs="Traditional Arabic" w:hint="cs"/>
          <w:sz w:val="36"/>
          <w:szCs w:val="36"/>
          <w:rtl/>
        </w:rPr>
        <w:t>م</w:t>
      </w:r>
      <w:r w:rsidR="00ED2D60" w:rsidRPr="00F524B2">
        <w:rPr>
          <w:rFonts w:cs="Traditional Arabic" w:hint="cs"/>
          <w:sz w:val="36"/>
          <w:szCs w:val="36"/>
          <w:rtl/>
        </w:rPr>
        <w:t>َ</w:t>
      </w:r>
      <w:r w:rsidRPr="00F524B2">
        <w:rPr>
          <w:rFonts w:cs="Traditional Arabic" w:hint="cs"/>
          <w:sz w:val="36"/>
          <w:szCs w:val="36"/>
          <w:rtl/>
        </w:rPr>
        <w:t>ن م</w:t>
      </w:r>
      <w:r w:rsidR="00ED2D60" w:rsidRPr="00F524B2">
        <w:rPr>
          <w:rFonts w:cs="Traditional Arabic" w:hint="cs"/>
          <w:sz w:val="36"/>
          <w:szCs w:val="36"/>
          <w:rtl/>
        </w:rPr>
        <w:t>َ</w:t>
      </w:r>
      <w:r w:rsidRPr="00F524B2">
        <w:rPr>
          <w:rFonts w:cs="Traditional Arabic" w:hint="cs"/>
          <w:sz w:val="36"/>
          <w:szCs w:val="36"/>
          <w:rtl/>
        </w:rPr>
        <w:t>س</w:t>
      </w:r>
      <w:r w:rsidR="00ED2D60" w:rsidRPr="00F524B2">
        <w:rPr>
          <w:rFonts w:cs="Traditional Arabic" w:hint="cs"/>
          <w:sz w:val="36"/>
          <w:szCs w:val="36"/>
          <w:rtl/>
        </w:rPr>
        <w:t>َّ</w:t>
      </w:r>
      <w:r w:rsidRPr="00F524B2">
        <w:rPr>
          <w:rFonts w:cs="Traditional Arabic" w:hint="cs"/>
          <w:sz w:val="36"/>
          <w:szCs w:val="36"/>
          <w:rtl/>
        </w:rPr>
        <w:t xml:space="preserve"> ذكره فليتوضأ</w:t>
      </w:r>
      <w:r w:rsidR="00ED2D60" w:rsidRPr="00F524B2">
        <w:rPr>
          <w:rFonts w:cs="Traditional Arabic" w:hint="cs"/>
          <w:sz w:val="36"/>
          <w:szCs w:val="36"/>
          <w:rtl/>
        </w:rPr>
        <w:t>,</w:t>
      </w:r>
      <w:r w:rsidRPr="00F524B2">
        <w:rPr>
          <w:rFonts w:cs="Traditional Arabic" w:hint="cs"/>
          <w:sz w:val="36"/>
          <w:szCs w:val="36"/>
          <w:rtl/>
        </w:rPr>
        <w:t xml:space="preserve"> </w:t>
      </w:r>
      <w:r w:rsidR="007F6597" w:rsidRPr="00F524B2">
        <w:rPr>
          <w:rFonts w:cs="Traditional Arabic" w:hint="cs"/>
          <w:sz w:val="36"/>
          <w:szCs w:val="36"/>
          <w:rtl/>
        </w:rPr>
        <w:t>وأيما امرأة مست فرجها فلتتوضأ</w:t>
      </w:r>
      <w:r w:rsidR="00ED2D60" w:rsidRPr="00F524B2">
        <w:rPr>
          <w:rFonts w:cs="Traditional Arabic" w:hint="cs"/>
          <w:sz w:val="36"/>
          <w:szCs w:val="36"/>
          <w:rtl/>
        </w:rPr>
        <w:t>"</w:t>
      </w:r>
      <w:r w:rsidR="00641251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41251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3"/>
      </w:r>
      <w:r w:rsidR="00641251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F6597" w:rsidRPr="00F524B2">
        <w:rPr>
          <w:rFonts w:cs="Traditional Arabic" w:hint="cs"/>
          <w:sz w:val="36"/>
          <w:szCs w:val="36"/>
          <w:rtl/>
        </w:rPr>
        <w:t xml:space="preserve">. </w:t>
      </w:r>
    </w:p>
    <w:p w:rsidR="007F6597" w:rsidRPr="00F524B2" w:rsidRDefault="007F6597" w:rsidP="00045A7D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الدليل الرابع</w:t>
      </w:r>
      <w:r w:rsidR="006418BF" w:rsidRPr="00F524B2">
        <w:rPr>
          <w:rFonts w:cs="Traditional Arabic" w:hint="cs"/>
          <w:sz w:val="36"/>
          <w:szCs w:val="36"/>
          <w:rtl/>
        </w:rPr>
        <w:t xml:space="preserve">: عن أم حبيبة </w:t>
      </w:r>
      <w:r w:rsidR="00DB0AB7">
        <w:rPr>
          <w:rFonts w:cs="Traditional Arabic" w:hint="cs"/>
          <w:sz w:val="36"/>
          <w:szCs w:val="36"/>
          <w:rtl/>
        </w:rPr>
        <w:t xml:space="preserve">رضي الله </w:t>
      </w:r>
      <w:r w:rsidRPr="00F524B2">
        <w:rPr>
          <w:rFonts w:cs="Traditional Arabic" w:hint="cs"/>
          <w:sz w:val="36"/>
          <w:szCs w:val="36"/>
          <w:rtl/>
        </w:rPr>
        <w:t>عنه</w:t>
      </w:r>
      <w:r w:rsidRPr="00EC5C6B">
        <w:rPr>
          <w:rFonts w:cs="Traditional Arabic" w:hint="cs"/>
          <w:sz w:val="36"/>
          <w:szCs w:val="36"/>
          <w:rtl/>
        </w:rPr>
        <w:t>ا</w:t>
      </w:r>
      <w:r w:rsidR="007F32F0" w:rsidRPr="00EC5C6B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F32F0" w:rsidRPr="00EC5C6B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4"/>
      </w:r>
      <w:r w:rsidR="007F32F0" w:rsidRPr="00EC5C6B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F524B2">
        <w:rPr>
          <w:rFonts w:cs="Traditional Arabic" w:hint="cs"/>
          <w:sz w:val="36"/>
          <w:szCs w:val="36"/>
          <w:rtl/>
        </w:rPr>
        <w:t xml:space="preserve"> قالت</w:t>
      </w:r>
      <w:r w:rsidR="00D2300B" w:rsidRPr="00F524B2">
        <w:rPr>
          <w:rFonts w:cs="Traditional Arabic" w:hint="cs"/>
          <w:sz w:val="36"/>
          <w:szCs w:val="36"/>
          <w:rtl/>
        </w:rPr>
        <w:t>:</w:t>
      </w:r>
      <w:r w:rsidRPr="00F524B2">
        <w:rPr>
          <w:rFonts w:cs="Traditional Arabic" w:hint="cs"/>
          <w:sz w:val="36"/>
          <w:szCs w:val="36"/>
          <w:rtl/>
        </w:rPr>
        <w:t xml:space="preserve">سمعت رسول الله </w:t>
      </w:r>
      <w:r w:rsidR="00DB0AB7">
        <w:rPr>
          <w:rFonts w:cs="Traditional Arabic" w:hint="cs"/>
          <w:sz w:val="36"/>
          <w:szCs w:val="36"/>
        </w:rPr>
        <w:sym w:font="AGA Arabesque" w:char="F072"/>
      </w:r>
      <w:r w:rsidRPr="00F524B2">
        <w:rPr>
          <w:rFonts w:cs="Traditional Arabic" w:hint="cs"/>
          <w:sz w:val="36"/>
          <w:szCs w:val="36"/>
          <w:rtl/>
        </w:rPr>
        <w:t xml:space="preserve"> يقول</w:t>
      </w:r>
      <w:r w:rsidR="00D2300B" w:rsidRPr="00F524B2">
        <w:rPr>
          <w:rFonts w:cs="Traditional Arabic" w:hint="cs"/>
          <w:sz w:val="36"/>
          <w:szCs w:val="36"/>
          <w:rtl/>
        </w:rPr>
        <w:t>:"</w:t>
      </w:r>
      <w:r w:rsidRPr="00F524B2">
        <w:rPr>
          <w:rFonts w:cs="Traditional Arabic" w:hint="cs"/>
          <w:sz w:val="36"/>
          <w:szCs w:val="36"/>
          <w:rtl/>
        </w:rPr>
        <w:t>م</w:t>
      </w:r>
      <w:r w:rsidR="00D2300B" w:rsidRPr="00F524B2">
        <w:rPr>
          <w:rFonts w:cs="Traditional Arabic" w:hint="cs"/>
          <w:sz w:val="36"/>
          <w:szCs w:val="36"/>
          <w:rtl/>
        </w:rPr>
        <w:t>َ</w:t>
      </w:r>
      <w:r w:rsidRPr="00F524B2">
        <w:rPr>
          <w:rFonts w:cs="Traditional Arabic" w:hint="cs"/>
          <w:sz w:val="36"/>
          <w:szCs w:val="36"/>
          <w:rtl/>
        </w:rPr>
        <w:t xml:space="preserve">ن مس </w:t>
      </w:r>
      <w:r w:rsidRPr="00F524B2">
        <w:rPr>
          <w:rFonts w:cs="Traditional Arabic" w:hint="cs"/>
          <w:sz w:val="36"/>
          <w:szCs w:val="36"/>
          <w:rtl/>
        </w:rPr>
        <w:lastRenderedPageBreak/>
        <w:t>فرجه فليتوضأ</w:t>
      </w:r>
      <w:r w:rsidR="00D2300B" w:rsidRPr="00F524B2">
        <w:rPr>
          <w:rFonts w:cs="Traditional Arabic" w:hint="cs"/>
          <w:sz w:val="36"/>
          <w:szCs w:val="36"/>
          <w:rtl/>
        </w:rPr>
        <w:t>"</w:t>
      </w:r>
      <w:r w:rsidR="00641251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41251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5"/>
      </w:r>
      <w:r w:rsidR="00641251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2300B" w:rsidRPr="00F524B2">
        <w:rPr>
          <w:rFonts w:cs="Traditional Arabic" w:hint="cs"/>
          <w:sz w:val="36"/>
          <w:szCs w:val="36"/>
          <w:rtl/>
        </w:rPr>
        <w:t xml:space="preserve">. </w:t>
      </w:r>
    </w:p>
    <w:p w:rsidR="007F6597" w:rsidRPr="00F524B2" w:rsidRDefault="007F6597" w:rsidP="00045A7D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الدليل الخامس</w:t>
      </w:r>
      <w:r w:rsidRPr="00F524B2">
        <w:rPr>
          <w:rFonts w:cs="Traditional Arabic" w:hint="cs"/>
          <w:sz w:val="36"/>
          <w:szCs w:val="36"/>
          <w:rtl/>
        </w:rPr>
        <w:t xml:space="preserve">: عن جابر بن عبد الله </w:t>
      </w:r>
      <w:r w:rsidR="00DB0AB7">
        <w:rPr>
          <w:rFonts w:cs="Traditional Arabic"/>
          <w:sz w:val="36"/>
          <w:szCs w:val="36"/>
        </w:rPr>
        <w:t xml:space="preserve"> </w:t>
      </w:r>
      <w:r w:rsidR="00DB0AB7">
        <w:rPr>
          <w:rFonts w:cs="Traditional Arabic" w:hint="cs"/>
          <w:sz w:val="36"/>
          <w:szCs w:val="36"/>
        </w:rPr>
        <w:sym w:font="AGA Arabesque" w:char="F074"/>
      </w:r>
      <w:r w:rsidRPr="00F524B2">
        <w:rPr>
          <w:rFonts w:cs="Traditional Arabic" w:hint="cs"/>
          <w:sz w:val="36"/>
          <w:szCs w:val="36"/>
          <w:rtl/>
        </w:rPr>
        <w:t>قال</w:t>
      </w:r>
      <w:r w:rsidR="007E3C5C" w:rsidRPr="00F524B2">
        <w:rPr>
          <w:rFonts w:cs="Traditional Arabic" w:hint="cs"/>
          <w:sz w:val="36"/>
          <w:szCs w:val="36"/>
          <w:rtl/>
        </w:rPr>
        <w:t>:</w:t>
      </w:r>
      <w:r w:rsidRPr="00F524B2">
        <w:rPr>
          <w:rFonts w:cs="Traditional Arabic" w:hint="cs"/>
          <w:sz w:val="36"/>
          <w:szCs w:val="36"/>
          <w:rtl/>
        </w:rPr>
        <w:t xml:space="preserve"> قال رسول الله </w:t>
      </w:r>
      <w:r w:rsidR="00DB0AB7">
        <w:rPr>
          <w:rFonts w:cs="Traditional Arabic" w:hint="cs"/>
          <w:sz w:val="36"/>
          <w:szCs w:val="36"/>
        </w:rPr>
        <w:sym w:font="AGA Arabesque" w:char="F072"/>
      </w:r>
      <w:r w:rsidR="007E3C5C" w:rsidRPr="00F524B2">
        <w:rPr>
          <w:rFonts w:cs="Traditional Arabic" w:hint="cs"/>
          <w:sz w:val="36"/>
          <w:szCs w:val="36"/>
          <w:rtl/>
        </w:rPr>
        <w:t>:"</w:t>
      </w:r>
      <w:r w:rsidRPr="00F524B2">
        <w:rPr>
          <w:rFonts w:cs="Traditional Arabic" w:hint="cs"/>
          <w:sz w:val="36"/>
          <w:szCs w:val="36"/>
          <w:rtl/>
        </w:rPr>
        <w:t>إذا مس أحدكم ذكره فعليه الوضوء</w:t>
      </w:r>
      <w:r w:rsidR="007E3C5C" w:rsidRPr="00F524B2">
        <w:rPr>
          <w:rFonts w:cs="Traditional Arabic" w:hint="cs"/>
          <w:sz w:val="36"/>
          <w:szCs w:val="36"/>
          <w:rtl/>
        </w:rPr>
        <w:t>"</w:t>
      </w:r>
      <w:r w:rsidR="00641251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41251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6"/>
      </w:r>
      <w:r w:rsidR="00641251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F524B2">
        <w:rPr>
          <w:rFonts w:cs="Traditional Arabic" w:hint="cs"/>
          <w:sz w:val="36"/>
          <w:szCs w:val="36"/>
          <w:rtl/>
        </w:rPr>
        <w:t>.</w:t>
      </w:r>
    </w:p>
    <w:p w:rsidR="00804E8C" w:rsidRPr="00F524B2" w:rsidRDefault="007F6597" w:rsidP="00045A7D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الدليل السادس</w:t>
      </w:r>
      <w:r w:rsidRPr="00F524B2">
        <w:rPr>
          <w:rFonts w:cs="Traditional Arabic" w:hint="cs"/>
          <w:sz w:val="36"/>
          <w:szCs w:val="36"/>
          <w:rtl/>
        </w:rPr>
        <w:t>:</w:t>
      </w:r>
      <w:r w:rsidR="003B428C">
        <w:rPr>
          <w:rFonts w:cs="Traditional Arabic" w:hint="cs"/>
          <w:sz w:val="36"/>
          <w:szCs w:val="36"/>
          <w:rtl/>
        </w:rPr>
        <w:t xml:space="preserve"> </w:t>
      </w:r>
      <w:r w:rsidR="007E3C5C" w:rsidRPr="00F524B2">
        <w:rPr>
          <w:rFonts w:cs="Traditional Arabic" w:hint="cs"/>
          <w:sz w:val="36"/>
          <w:szCs w:val="36"/>
          <w:rtl/>
        </w:rPr>
        <w:t>عن</w:t>
      </w:r>
      <w:r w:rsidR="00B57220">
        <w:rPr>
          <w:rFonts w:cs="Traditional Arabic" w:hint="cs"/>
          <w:sz w:val="36"/>
          <w:szCs w:val="36"/>
          <w:rtl/>
        </w:rPr>
        <w:t xml:space="preserve"> زيد بن خالد الجهني </w:t>
      </w:r>
      <w:r w:rsidR="00DB0AB7">
        <w:rPr>
          <w:rFonts w:cs="Traditional Arabic"/>
          <w:sz w:val="36"/>
          <w:szCs w:val="36"/>
        </w:rPr>
        <w:t xml:space="preserve"> </w:t>
      </w:r>
      <w:r w:rsidR="00DB0AB7">
        <w:rPr>
          <w:rFonts w:cs="Traditional Arabic" w:hint="cs"/>
          <w:sz w:val="36"/>
          <w:szCs w:val="36"/>
        </w:rPr>
        <w:sym w:font="AGA Arabesque" w:char="F074"/>
      </w:r>
      <w:r w:rsidRPr="00F524B2">
        <w:rPr>
          <w:rFonts w:cs="Traditional Arabic" w:hint="cs"/>
          <w:sz w:val="36"/>
          <w:szCs w:val="36"/>
          <w:rtl/>
        </w:rPr>
        <w:t>قال</w:t>
      </w:r>
      <w:r w:rsidR="007E3C5C" w:rsidRPr="00F524B2">
        <w:rPr>
          <w:rFonts w:cs="Traditional Arabic" w:hint="cs"/>
          <w:sz w:val="36"/>
          <w:szCs w:val="36"/>
          <w:rtl/>
        </w:rPr>
        <w:t>:</w:t>
      </w:r>
      <w:r w:rsidRPr="00F524B2">
        <w:rPr>
          <w:rFonts w:cs="Traditional Arabic" w:hint="cs"/>
          <w:sz w:val="36"/>
          <w:szCs w:val="36"/>
          <w:rtl/>
        </w:rPr>
        <w:t>سمعت رسول الل</w:t>
      </w:r>
      <w:r w:rsidR="007E3C5C" w:rsidRPr="00F524B2">
        <w:rPr>
          <w:rFonts w:cs="Traditional Arabic" w:hint="cs"/>
          <w:sz w:val="36"/>
          <w:szCs w:val="36"/>
          <w:rtl/>
        </w:rPr>
        <w:t xml:space="preserve">ه </w:t>
      </w:r>
      <w:r w:rsidR="00DB0AB7">
        <w:rPr>
          <w:rFonts w:cs="Traditional Arabic" w:hint="cs"/>
          <w:sz w:val="36"/>
          <w:szCs w:val="36"/>
        </w:rPr>
        <w:sym w:font="AGA Arabesque" w:char="F072"/>
      </w:r>
      <w:r w:rsidR="007E3C5C" w:rsidRPr="00F524B2">
        <w:rPr>
          <w:rFonts w:cs="Traditional Arabic" w:hint="cs"/>
          <w:sz w:val="36"/>
          <w:szCs w:val="36"/>
          <w:rtl/>
        </w:rPr>
        <w:t xml:space="preserve"> يقول</w:t>
      </w:r>
      <w:r w:rsidR="00CE5874">
        <w:rPr>
          <w:rFonts w:cs="Traditional Arabic" w:hint="cs"/>
          <w:sz w:val="36"/>
          <w:szCs w:val="36"/>
          <w:rtl/>
        </w:rPr>
        <w:t>:</w:t>
      </w:r>
      <w:r w:rsidR="007E3C5C" w:rsidRPr="00F524B2">
        <w:rPr>
          <w:rFonts w:cs="Traditional Arabic" w:hint="cs"/>
          <w:sz w:val="36"/>
          <w:szCs w:val="36"/>
          <w:rtl/>
        </w:rPr>
        <w:t>"</w:t>
      </w:r>
      <w:r w:rsidRPr="00F524B2">
        <w:rPr>
          <w:rFonts w:cs="Traditional Arabic" w:hint="cs"/>
          <w:sz w:val="36"/>
          <w:szCs w:val="36"/>
          <w:rtl/>
        </w:rPr>
        <w:t>م</w:t>
      </w:r>
      <w:r w:rsidR="007E3C5C" w:rsidRPr="00F524B2">
        <w:rPr>
          <w:rFonts w:cs="Traditional Arabic" w:hint="cs"/>
          <w:sz w:val="36"/>
          <w:szCs w:val="36"/>
          <w:rtl/>
        </w:rPr>
        <w:t>َ</w:t>
      </w:r>
      <w:r w:rsidRPr="00F524B2">
        <w:rPr>
          <w:rFonts w:cs="Traditional Arabic" w:hint="cs"/>
          <w:sz w:val="36"/>
          <w:szCs w:val="36"/>
          <w:rtl/>
        </w:rPr>
        <w:t>ن م</w:t>
      </w:r>
      <w:r w:rsidR="007E3C5C" w:rsidRPr="00F524B2">
        <w:rPr>
          <w:rFonts w:cs="Traditional Arabic" w:hint="cs"/>
          <w:sz w:val="36"/>
          <w:szCs w:val="36"/>
          <w:rtl/>
        </w:rPr>
        <w:t>َ</w:t>
      </w:r>
      <w:r w:rsidRPr="00F524B2">
        <w:rPr>
          <w:rFonts w:cs="Traditional Arabic" w:hint="cs"/>
          <w:sz w:val="36"/>
          <w:szCs w:val="36"/>
          <w:rtl/>
        </w:rPr>
        <w:t>س</w:t>
      </w:r>
      <w:r w:rsidR="007E3C5C" w:rsidRPr="00F524B2">
        <w:rPr>
          <w:rFonts w:cs="Traditional Arabic" w:hint="cs"/>
          <w:sz w:val="36"/>
          <w:szCs w:val="36"/>
          <w:rtl/>
        </w:rPr>
        <w:t>َّ</w:t>
      </w:r>
      <w:r w:rsidRPr="00F524B2">
        <w:rPr>
          <w:rFonts w:cs="Traditional Arabic" w:hint="cs"/>
          <w:sz w:val="36"/>
          <w:szCs w:val="36"/>
          <w:rtl/>
        </w:rPr>
        <w:t xml:space="preserve"> فرجه فليتوضأ</w:t>
      </w:r>
      <w:r w:rsidR="007E3C5C" w:rsidRPr="00F524B2">
        <w:rPr>
          <w:rFonts w:cs="Traditional Arabic" w:hint="cs"/>
          <w:sz w:val="36"/>
          <w:szCs w:val="36"/>
          <w:rtl/>
        </w:rPr>
        <w:t>"</w:t>
      </w:r>
      <w:r w:rsidR="00641251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41251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7"/>
      </w:r>
      <w:r w:rsidR="00641251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F524B2">
        <w:rPr>
          <w:rFonts w:cs="Traditional Arabic" w:hint="cs"/>
          <w:sz w:val="36"/>
          <w:szCs w:val="36"/>
          <w:rtl/>
        </w:rPr>
        <w:t xml:space="preserve">. </w:t>
      </w:r>
    </w:p>
    <w:p w:rsidR="0085511E" w:rsidRPr="00F524B2" w:rsidRDefault="00804E8C" w:rsidP="00045A7D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الدليل السابع</w:t>
      </w:r>
      <w:r w:rsidR="003B428C">
        <w:rPr>
          <w:rFonts w:cs="Traditional Arabic" w:hint="cs"/>
          <w:sz w:val="36"/>
          <w:szCs w:val="36"/>
          <w:rtl/>
        </w:rPr>
        <w:t xml:space="preserve">: </w:t>
      </w:r>
      <w:r w:rsidRPr="00F524B2">
        <w:rPr>
          <w:rFonts w:cs="Traditional Arabic" w:hint="cs"/>
          <w:sz w:val="36"/>
          <w:szCs w:val="36"/>
          <w:rtl/>
        </w:rPr>
        <w:t xml:space="preserve">عن أبي أيوب </w:t>
      </w:r>
      <w:r w:rsidR="00DB0AB7">
        <w:rPr>
          <w:rFonts w:cs="Traditional Arabic" w:hint="cs"/>
          <w:sz w:val="36"/>
          <w:szCs w:val="36"/>
        </w:rPr>
        <w:sym w:font="AGA Arabesque" w:char="F074"/>
      </w:r>
      <w:r w:rsidR="00DB0AB7">
        <w:rPr>
          <w:rFonts w:cs="Traditional Arabic" w:hint="cs"/>
          <w:sz w:val="36"/>
          <w:szCs w:val="36"/>
          <w:rtl/>
        </w:rPr>
        <w:t xml:space="preserve"> </w:t>
      </w:r>
      <w:r w:rsidRPr="00F524B2">
        <w:rPr>
          <w:rFonts w:cs="Traditional Arabic" w:hint="cs"/>
          <w:sz w:val="36"/>
          <w:szCs w:val="36"/>
          <w:rtl/>
        </w:rPr>
        <w:t>قال</w:t>
      </w:r>
      <w:r w:rsidR="000F6111" w:rsidRPr="00F524B2">
        <w:rPr>
          <w:rFonts w:cs="Traditional Arabic" w:hint="cs"/>
          <w:sz w:val="36"/>
          <w:szCs w:val="36"/>
          <w:rtl/>
        </w:rPr>
        <w:t>:</w:t>
      </w:r>
      <w:r w:rsidR="006418BF" w:rsidRPr="00F524B2">
        <w:rPr>
          <w:rFonts w:cs="Traditional Arabic" w:hint="cs"/>
          <w:sz w:val="36"/>
          <w:szCs w:val="36"/>
          <w:rtl/>
        </w:rPr>
        <w:t xml:space="preserve">سمعت رسول الله </w:t>
      </w:r>
      <w:r w:rsidR="00DB0AB7">
        <w:rPr>
          <w:rFonts w:cs="Traditional Arabic" w:hint="cs"/>
          <w:sz w:val="36"/>
          <w:szCs w:val="36"/>
        </w:rPr>
        <w:sym w:font="AGA Arabesque" w:char="F072"/>
      </w:r>
      <w:r w:rsidR="00DB0AB7">
        <w:rPr>
          <w:rFonts w:cs="Traditional Arabic" w:hint="cs"/>
          <w:sz w:val="36"/>
          <w:szCs w:val="36"/>
          <w:rtl/>
        </w:rPr>
        <w:t xml:space="preserve"> </w:t>
      </w:r>
      <w:r w:rsidRPr="00F524B2">
        <w:rPr>
          <w:rFonts w:cs="Traditional Arabic" w:hint="cs"/>
          <w:sz w:val="36"/>
          <w:szCs w:val="36"/>
          <w:rtl/>
        </w:rPr>
        <w:t>يقول</w:t>
      </w:r>
      <w:r w:rsidR="000F6111" w:rsidRPr="00F524B2">
        <w:rPr>
          <w:rFonts w:cs="Traditional Arabic" w:hint="cs"/>
          <w:sz w:val="36"/>
          <w:szCs w:val="36"/>
          <w:rtl/>
        </w:rPr>
        <w:t>:"</w:t>
      </w:r>
      <w:r w:rsidRPr="00F524B2">
        <w:rPr>
          <w:rFonts w:cs="Traditional Arabic" w:hint="cs"/>
          <w:sz w:val="36"/>
          <w:szCs w:val="36"/>
          <w:rtl/>
        </w:rPr>
        <w:t>من مس فرجه فليتوضأ</w:t>
      </w:r>
      <w:r w:rsidR="000F6111" w:rsidRPr="00F524B2">
        <w:rPr>
          <w:rFonts w:cs="Traditional Arabic" w:hint="cs"/>
          <w:sz w:val="36"/>
          <w:szCs w:val="36"/>
          <w:rtl/>
        </w:rPr>
        <w:t>"</w:t>
      </w:r>
      <w:r w:rsidR="0085511E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5511E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8"/>
      </w:r>
      <w:r w:rsidR="0085511E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5511E" w:rsidRPr="00F524B2">
        <w:rPr>
          <w:rFonts w:cs="Traditional Arabic" w:hint="cs"/>
          <w:sz w:val="36"/>
          <w:szCs w:val="36"/>
          <w:rtl/>
        </w:rPr>
        <w:t>.</w:t>
      </w:r>
    </w:p>
    <w:p w:rsidR="00271C46" w:rsidRPr="00F524B2" w:rsidRDefault="0085511E" w:rsidP="004C398B">
      <w:pPr>
        <w:autoSpaceDE w:val="0"/>
        <w:autoSpaceDN w:val="0"/>
        <w:adjustRightInd w:val="0"/>
        <w:jc w:val="lowKashida"/>
        <w:rPr>
          <w:rFonts w:ascii="Traditional Arabic"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lastRenderedPageBreak/>
        <w:t>الدليل الثامن</w:t>
      </w:r>
      <w:r w:rsidRPr="00F524B2">
        <w:rPr>
          <w:rFonts w:cs="Traditional Arabic" w:hint="cs"/>
          <w:sz w:val="36"/>
          <w:szCs w:val="36"/>
          <w:rtl/>
        </w:rPr>
        <w:t xml:space="preserve">: </w:t>
      </w:r>
      <w:r w:rsidRPr="00F524B2">
        <w:rPr>
          <w:rFonts w:ascii="Traditional Arabic" w:cs="Traditional Arabic" w:hint="eastAsia"/>
          <w:sz w:val="36"/>
          <w:szCs w:val="36"/>
          <w:rtl/>
        </w:rPr>
        <w:t>عن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="00EF43BE" w:rsidRPr="00F524B2">
        <w:rPr>
          <w:rFonts w:ascii="Traditional Arabic" w:cs="Traditional Arabic" w:hint="cs"/>
          <w:sz w:val="36"/>
          <w:szCs w:val="36"/>
          <w:rtl/>
        </w:rPr>
        <w:t xml:space="preserve">طلق بن علي </w:t>
      </w:r>
      <w:r w:rsidR="00DB0AB7">
        <w:rPr>
          <w:rFonts w:asciiTheme="minorHAnsi" w:hAnsiTheme="minorHAnsi" w:cs="Traditional Arabic"/>
          <w:sz w:val="36"/>
          <w:szCs w:val="36"/>
        </w:rPr>
        <w:t xml:space="preserve"> </w:t>
      </w:r>
      <w:r w:rsidR="00DB0AB7">
        <w:rPr>
          <w:rFonts w:ascii="Traditional Arabic" w:cs="Traditional Arabic" w:hint="cs"/>
          <w:sz w:val="36"/>
          <w:szCs w:val="36"/>
        </w:rPr>
        <w:sym w:font="AGA Arabesque" w:char="F074"/>
      </w:r>
      <w:r w:rsidR="000F6111" w:rsidRPr="00F524B2">
        <w:rPr>
          <w:rFonts w:ascii="Traditional Arabic" w:cs="Traditional Arabic" w:hint="cs"/>
          <w:sz w:val="36"/>
          <w:szCs w:val="36"/>
          <w:rtl/>
        </w:rPr>
        <w:t xml:space="preserve">عن النبي </w:t>
      </w:r>
      <w:r w:rsidR="00DB0AB7">
        <w:rPr>
          <w:rFonts w:ascii="Traditional Arabic" w:cs="Traditional Arabic" w:hint="cs"/>
          <w:sz w:val="36"/>
          <w:szCs w:val="36"/>
        </w:rPr>
        <w:sym w:font="AGA Arabesque" w:char="F072"/>
      </w:r>
      <w:r w:rsidR="000F6111" w:rsidRPr="00F524B2">
        <w:rPr>
          <w:rFonts w:ascii="Traditional Arabic" w:cs="Traditional Arabic" w:hint="cs"/>
          <w:sz w:val="36"/>
          <w:szCs w:val="36"/>
          <w:rtl/>
        </w:rPr>
        <w:t xml:space="preserve"> قال</w:t>
      </w:r>
      <w:r w:rsidR="00EF43BE" w:rsidRPr="00F524B2">
        <w:rPr>
          <w:rFonts w:ascii="Traditional Arabic" w:cs="Traditional Arabic" w:hint="cs"/>
          <w:sz w:val="36"/>
          <w:szCs w:val="36"/>
          <w:rtl/>
        </w:rPr>
        <w:t>: م</w:t>
      </w:r>
      <w:r w:rsidR="000F6111" w:rsidRPr="00F524B2">
        <w:rPr>
          <w:rFonts w:ascii="Traditional Arabic" w:cs="Traditional Arabic" w:hint="cs"/>
          <w:sz w:val="36"/>
          <w:szCs w:val="36"/>
          <w:rtl/>
        </w:rPr>
        <w:t>َ</w:t>
      </w:r>
      <w:r w:rsidR="00EF43BE" w:rsidRPr="00F524B2">
        <w:rPr>
          <w:rFonts w:ascii="Traditional Arabic" w:cs="Traditional Arabic" w:hint="cs"/>
          <w:sz w:val="36"/>
          <w:szCs w:val="36"/>
          <w:rtl/>
        </w:rPr>
        <w:t>ن م</w:t>
      </w:r>
      <w:r w:rsidR="000F6111" w:rsidRPr="00F524B2">
        <w:rPr>
          <w:rFonts w:ascii="Traditional Arabic" w:cs="Traditional Arabic" w:hint="cs"/>
          <w:sz w:val="36"/>
          <w:szCs w:val="36"/>
          <w:rtl/>
        </w:rPr>
        <w:t>َ</w:t>
      </w:r>
      <w:r w:rsidR="00EF43BE" w:rsidRPr="00F524B2">
        <w:rPr>
          <w:rFonts w:ascii="Traditional Arabic" w:cs="Traditional Arabic" w:hint="cs"/>
          <w:sz w:val="36"/>
          <w:szCs w:val="36"/>
          <w:rtl/>
        </w:rPr>
        <w:t>س</w:t>
      </w:r>
      <w:r w:rsidR="000F6111" w:rsidRPr="00F524B2">
        <w:rPr>
          <w:rFonts w:ascii="Traditional Arabic" w:cs="Traditional Arabic" w:hint="cs"/>
          <w:sz w:val="36"/>
          <w:szCs w:val="36"/>
          <w:rtl/>
        </w:rPr>
        <w:t>َّ</w:t>
      </w:r>
      <w:r w:rsidR="00EF43BE" w:rsidRPr="00F524B2">
        <w:rPr>
          <w:rFonts w:ascii="Traditional Arabic" w:cs="Traditional Arabic" w:hint="cs"/>
          <w:sz w:val="36"/>
          <w:szCs w:val="36"/>
          <w:rtl/>
        </w:rPr>
        <w:t xml:space="preserve"> ذكر فليتوضأ</w:t>
      </w:r>
      <w:r w:rsidR="00DD332F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"</w:t>
      </w:r>
      <w:r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9"/>
      </w:r>
      <w:r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F524B2">
        <w:rPr>
          <w:rFonts w:cs="Traditional Arabic" w:hint="cs"/>
          <w:sz w:val="36"/>
          <w:szCs w:val="36"/>
          <w:rtl/>
        </w:rPr>
        <w:t>.</w:t>
      </w:r>
      <w:r w:rsidRPr="00F524B2">
        <w:rPr>
          <w:rFonts w:ascii="Traditional Arabic" w:cs="Traditional Arabic"/>
          <w:sz w:val="36"/>
          <w:szCs w:val="36"/>
          <w:rtl/>
        </w:rPr>
        <w:t xml:space="preserve"> </w:t>
      </w:r>
      <w:r w:rsidR="00804E8C" w:rsidRPr="00F524B2">
        <w:rPr>
          <w:rFonts w:cs="Traditional Arabic" w:hint="cs"/>
          <w:sz w:val="36"/>
          <w:szCs w:val="36"/>
          <w:rtl/>
        </w:rPr>
        <w:t xml:space="preserve"> </w:t>
      </w:r>
      <w:r w:rsidR="00271C46" w:rsidRPr="00F524B2">
        <w:rPr>
          <w:rFonts w:cs="Traditional Arabic" w:hint="cs"/>
          <w:sz w:val="36"/>
          <w:szCs w:val="36"/>
          <w:rtl/>
        </w:rPr>
        <w:t xml:space="preserve"> </w:t>
      </w:r>
    </w:p>
    <w:p w:rsidR="007F6597" w:rsidRPr="00F524B2" w:rsidRDefault="007F6597" w:rsidP="004C398B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وجه الدلالة من الأحاديث السابقة</w:t>
      </w:r>
      <w:r w:rsidR="003B428C">
        <w:rPr>
          <w:rFonts w:cs="Traditional Arabic" w:hint="cs"/>
          <w:sz w:val="36"/>
          <w:szCs w:val="36"/>
          <w:rtl/>
        </w:rPr>
        <w:t>:</w:t>
      </w:r>
      <w:r w:rsidRPr="00F524B2">
        <w:rPr>
          <w:rFonts w:cs="Traditional Arabic" w:hint="cs"/>
          <w:sz w:val="36"/>
          <w:szCs w:val="36"/>
          <w:rtl/>
        </w:rPr>
        <w:t xml:space="preserve">أن النبي </w:t>
      </w:r>
      <w:r w:rsidR="00DB0AB7">
        <w:rPr>
          <w:rFonts w:cs="Traditional Arabic" w:hint="cs"/>
          <w:sz w:val="36"/>
          <w:szCs w:val="36"/>
        </w:rPr>
        <w:sym w:font="AGA Arabesque" w:char="F072"/>
      </w:r>
      <w:r w:rsidR="00F83298">
        <w:rPr>
          <w:rFonts w:cs="Traditional Arabic" w:hint="cs"/>
          <w:sz w:val="36"/>
          <w:szCs w:val="36"/>
          <w:rtl/>
        </w:rPr>
        <w:t xml:space="preserve"> أمر بالوضوء من مس ذكره أو فرجه,</w:t>
      </w:r>
      <w:r w:rsidRPr="00F524B2">
        <w:rPr>
          <w:rFonts w:cs="Traditional Arabic" w:hint="cs"/>
          <w:sz w:val="36"/>
          <w:szCs w:val="36"/>
          <w:rtl/>
        </w:rPr>
        <w:t xml:space="preserve"> والأصل في الأمر الوجوب</w:t>
      </w:r>
      <w:r w:rsidR="00DA6F11" w:rsidRPr="00F524B2">
        <w:rPr>
          <w:rFonts w:cs="Traditional Arabic" w:hint="cs"/>
          <w:sz w:val="36"/>
          <w:szCs w:val="36"/>
          <w:rtl/>
        </w:rPr>
        <w:t>,</w:t>
      </w:r>
      <w:r w:rsidRPr="00F524B2">
        <w:rPr>
          <w:rFonts w:cs="Traditional Arabic" w:hint="cs"/>
          <w:sz w:val="36"/>
          <w:szCs w:val="36"/>
          <w:rtl/>
        </w:rPr>
        <w:t xml:space="preserve"> </w:t>
      </w:r>
      <w:r w:rsidR="009C67BB" w:rsidRPr="00F524B2">
        <w:rPr>
          <w:rFonts w:cs="Traditional Arabic" w:hint="cs"/>
          <w:sz w:val="36"/>
          <w:szCs w:val="36"/>
          <w:rtl/>
        </w:rPr>
        <w:t>فدل على انتقاض الوضوء بمس الذكر</w:t>
      </w:r>
      <w:r w:rsidRPr="00F524B2">
        <w:rPr>
          <w:rFonts w:cs="Traditional Arabic" w:hint="cs"/>
          <w:sz w:val="36"/>
          <w:szCs w:val="36"/>
          <w:rtl/>
        </w:rPr>
        <w:t>.</w:t>
      </w:r>
    </w:p>
    <w:p w:rsidR="00A5042E" w:rsidRPr="00F524B2" w:rsidRDefault="00A5042E" w:rsidP="004C398B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الدليل ال</w:t>
      </w:r>
      <w:r w:rsidR="00E60858">
        <w:rPr>
          <w:rFonts w:cs="Traditional Arabic" w:hint="cs"/>
          <w:b/>
          <w:bCs/>
          <w:sz w:val="36"/>
          <w:szCs w:val="36"/>
          <w:rtl/>
        </w:rPr>
        <w:t>تاسع</w:t>
      </w:r>
      <w:r w:rsidRPr="00F524B2">
        <w:rPr>
          <w:rFonts w:cs="Traditional Arabic" w:hint="cs"/>
          <w:sz w:val="36"/>
          <w:szCs w:val="36"/>
          <w:rtl/>
        </w:rPr>
        <w:t>: ولأنه لمس يفضي إلى خروج المني فأشبه مس  الفرج بالفرج</w:t>
      </w:r>
      <w:r w:rsidR="009C67BB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9C67BB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0"/>
      </w:r>
      <w:r w:rsidR="009C67BB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A6F11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. </w:t>
      </w:r>
      <w:r w:rsidRPr="00F524B2">
        <w:rPr>
          <w:rFonts w:cs="Traditional Arabic" w:hint="cs"/>
          <w:sz w:val="36"/>
          <w:szCs w:val="36"/>
          <w:rtl/>
        </w:rPr>
        <w:t xml:space="preserve"> </w:t>
      </w:r>
    </w:p>
    <w:p w:rsidR="0013342A" w:rsidRPr="00CE5874" w:rsidRDefault="00E919AF" w:rsidP="004C398B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أدلة القول الثالث</w:t>
      </w:r>
      <w:r w:rsidRPr="00F524B2">
        <w:rPr>
          <w:rFonts w:cs="Traditional Arabic" w:hint="cs"/>
          <w:sz w:val="36"/>
          <w:szCs w:val="36"/>
          <w:rtl/>
        </w:rPr>
        <w:t xml:space="preserve">: </w:t>
      </w:r>
      <w:r w:rsidR="0013342A" w:rsidRPr="00F524B2">
        <w:rPr>
          <w:rFonts w:cs="Traditional Arabic" w:hint="cs"/>
          <w:b/>
          <w:bCs/>
          <w:sz w:val="36"/>
          <w:szCs w:val="36"/>
          <w:rtl/>
        </w:rPr>
        <w:t>است</w:t>
      </w:r>
      <w:r w:rsidR="00310494" w:rsidRPr="00F524B2">
        <w:rPr>
          <w:rFonts w:cs="Traditional Arabic" w:hint="cs"/>
          <w:b/>
          <w:bCs/>
          <w:sz w:val="36"/>
          <w:szCs w:val="36"/>
          <w:rtl/>
        </w:rPr>
        <w:t>د</w:t>
      </w:r>
      <w:r w:rsidR="0013342A" w:rsidRPr="00F524B2">
        <w:rPr>
          <w:rFonts w:cs="Traditional Arabic" w:hint="cs"/>
          <w:b/>
          <w:bCs/>
          <w:sz w:val="36"/>
          <w:szCs w:val="36"/>
          <w:rtl/>
        </w:rPr>
        <w:t>ل أصحاب القول الثالث بأدلة القول الأول والثاني.</w:t>
      </w:r>
    </w:p>
    <w:p w:rsidR="0013342A" w:rsidRPr="00F524B2" w:rsidRDefault="0013342A" w:rsidP="004C398B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وجه الدلالة منها</w:t>
      </w:r>
      <w:r w:rsidRPr="00F524B2">
        <w:rPr>
          <w:rFonts w:cs="Traditional Arabic" w:hint="cs"/>
          <w:sz w:val="36"/>
          <w:szCs w:val="36"/>
          <w:rtl/>
        </w:rPr>
        <w:t>: الجمع بي</w:t>
      </w:r>
      <w:r w:rsidR="00122AC2">
        <w:rPr>
          <w:rFonts w:cs="Traditional Arabic" w:hint="cs"/>
          <w:sz w:val="36"/>
          <w:szCs w:val="36"/>
          <w:rtl/>
        </w:rPr>
        <w:t xml:space="preserve">نها, </w:t>
      </w:r>
      <w:r w:rsidRPr="00F524B2">
        <w:rPr>
          <w:rFonts w:cs="Traditional Arabic" w:hint="cs"/>
          <w:sz w:val="36"/>
          <w:szCs w:val="36"/>
          <w:rtl/>
        </w:rPr>
        <w:t xml:space="preserve">فالأحاديث الدالة على نقض الوضوء  بمس الذكر كحديث بسرة </w:t>
      </w:r>
      <w:r w:rsidR="00DB0AB7">
        <w:rPr>
          <w:rFonts w:ascii="CTraditional Arabic" w:hAnsi="CTraditional Arabic" w:cs="Traditional Arabic" w:hint="cs"/>
          <w:sz w:val="36"/>
          <w:szCs w:val="36"/>
          <w:rtl/>
        </w:rPr>
        <w:t xml:space="preserve">رضي الله </w:t>
      </w:r>
      <w:r w:rsidR="00310494" w:rsidRPr="00F524B2">
        <w:rPr>
          <w:rFonts w:ascii="CTraditional Arabic" w:hAnsi="CTraditional Arabic" w:cs="Traditional Arabic" w:hint="cs"/>
          <w:sz w:val="36"/>
          <w:szCs w:val="36"/>
          <w:rtl/>
        </w:rPr>
        <w:t xml:space="preserve">عنها </w:t>
      </w:r>
      <w:r w:rsidR="00310494" w:rsidRPr="00F524B2">
        <w:rPr>
          <w:rFonts w:cs="Traditional Arabic" w:hint="cs"/>
          <w:sz w:val="36"/>
          <w:szCs w:val="36"/>
          <w:rtl/>
        </w:rPr>
        <w:t>تُ</w:t>
      </w:r>
      <w:r w:rsidRPr="00F524B2">
        <w:rPr>
          <w:rFonts w:cs="Traditional Arabic" w:hint="cs"/>
          <w:sz w:val="36"/>
          <w:szCs w:val="36"/>
          <w:rtl/>
        </w:rPr>
        <w:t>حمل على من مسه بشهوة، والأحاديث الدالة على عدم نقض الوضوء  بمس الذكر كحديث طلق</w:t>
      </w:r>
      <w:r w:rsidR="00DB0AB7">
        <w:rPr>
          <w:rFonts w:ascii="CTraditional Arabic" w:hAnsi="CTraditional Arabic" w:cs="Traditional Arabic" w:hint="cs"/>
          <w:sz w:val="36"/>
          <w:szCs w:val="36"/>
        </w:rPr>
        <w:sym w:font="AGA Arabesque" w:char="F074"/>
      </w:r>
      <w:r w:rsidR="00DB0AB7">
        <w:rPr>
          <w:rFonts w:cs="Traditional Arabic" w:hint="cs"/>
          <w:sz w:val="36"/>
          <w:szCs w:val="36"/>
          <w:rtl/>
        </w:rPr>
        <w:t xml:space="preserve"> </w:t>
      </w:r>
      <w:r w:rsidRPr="00F524B2">
        <w:rPr>
          <w:rFonts w:cs="Traditional Arabic" w:hint="cs"/>
          <w:sz w:val="36"/>
          <w:szCs w:val="36"/>
          <w:rtl/>
        </w:rPr>
        <w:t>ت</w:t>
      </w:r>
      <w:r w:rsidR="00310494" w:rsidRPr="00F524B2">
        <w:rPr>
          <w:rFonts w:cs="Traditional Arabic" w:hint="cs"/>
          <w:sz w:val="36"/>
          <w:szCs w:val="36"/>
          <w:rtl/>
        </w:rPr>
        <w:t>ُ</w:t>
      </w:r>
      <w:r w:rsidRPr="00F524B2">
        <w:rPr>
          <w:rFonts w:cs="Traditional Arabic" w:hint="cs"/>
          <w:sz w:val="36"/>
          <w:szCs w:val="36"/>
          <w:rtl/>
        </w:rPr>
        <w:t>حمل على من مسه بغير شهوة؛</w:t>
      </w:r>
      <w:r w:rsidR="00310494" w:rsidRPr="00F524B2">
        <w:rPr>
          <w:rFonts w:cs="Traditional Arabic" w:hint="cs"/>
          <w:sz w:val="36"/>
          <w:szCs w:val="36"/>
          <w:rtl/>
        </w:rPr>
        <w:t xml:space="preserve"> </w:t>
      </w:r>
      <w:r w:rsidRPr="00F524B2">
        <w:rPr>
          <w:rFonts w:cs="Traditional Arabic" w:hint="cs"/>
          <w:sz w:val="36"/>
          <w:szCs w:val="36"/>
          <w:rtl/>
        </w:rPr>
        <w:t>لأنك إذا مسست ذكرك بدون تحرك شهوة صار كأنما تمس سائر أعضائك، وحينئذٍ لا</w:t>
      </w:r>
      <w:r w:rsidR="00310494" w:rsidRPr="00F524B2">
        <w:rPr>
          <w:rFonts w:cs="Traditional Arabic" w:hint="cs"/>
          <w:sz w:val="36"/>
          <w:szCs w:val="36"/>
          <w:rtl/>
        </w:rPr>
        <w:t xml:space="preserve"> </w:t>
      </w:r>
      <w:r w:rsidRPr="00F524B2">
        <w:rPr>
          <w:rFonts w:cs="Traditional Arabic" w:hint="cs"/>
          <w:sz w:val="36"/>
          <w:szCs w:val="36"/>
          <w:rtl/>
        </w:rPr>
        <w:t>ينتقض الوضوء، وإذا مسسته لشهوة فانه ينتقض؛</w:t>
      </w:r>
      <w:r w:rsidR="00310494" w:rsidRPr="00F524B2">
        <w:rPr>
          <w:rFonts w:cs="Traditional Arabic" w:hint="cs"/>
          <w:sz w:val="36"/>
          <w:szCs w:val="36"/>
          <w:rtl/>
        </w:rPr>
        <w:t xml:space="preserve"> </w:t>
      </w:r>
      <w:r w:rsidRPr="00F524B2">
        <w:rPr>
          <w:rFonts w:cs="Traditional Arabic" w:hint="cs"/>
          <w:sz w:val="36"/>
          <w:szCs w:val="36"/>
          <w:rtl/>
        </w:rPr>
        <w:t>لأن العلة موجودة، وهي احتمال خروج شيء ناقض من غير شعور منك، فإذا مسه لشهوة وجب الوضوء، ولغير شهوة لا</w:t>
      </w:r>
      <w:r w:rsidR="00310494" w:rsidRPr="00F524B2">
        <w:rPr>
          <w:rFonts w:cs="Traditional Arabic" w:hint="cs"/>
          <w:sz w:val="36"/>
          <w:szCs w:val="36"/>
          <w:rtl/>
        </w:rPr>
        <w:t xml:space="preserve"> </w:t>
      </w:r>
      <w:r w:rsidRPr="00F524B2">
        <w:rPr>
          <w:rFonts w:cs="Traditional Arabic" w:hint="cs"/>
          <w:sz w:val="36"/>
          <w:szCs w:val="36"/>
          <w:rtl/>
        </w:rPr>
        <w:t>يجب الوضوء</w:t>
      </w:r>
      <w:r w:rsidR="00310494" w:rsidRPr="00F524B2">
        <w:rPr>
          <w:rFonts w:cs="Traditional Arabic" w:hint="cs"/>
          <w:sz w:val="36"/>
          <w:szCs w:val="36"/>
          <w:rtl/>
        </w:rPr>
        <w:t xml:space="preserve">, </w:t>
      </w:r>
      <w:r w:rsidRPr="00F524B2">
        <w:rPr>
          <w:rFonts w:cs="Traditional Arabic" w:hint="cs"/>
          <w:sz w:val="36"/>
          <w:szCs w:val="36"/>
          <w:rtl/>
        </w:rPr>
        <w:t>ولأن مسه على هذا الوجه يخالف مس بقية الأعضاء</w:t>
      </w:r>
      <w:r w:rsidRPr="00F524B2">
        <w:rPr>
          <w:rStyle w:val="ae"/>
          <w:rFonts w:hint="cs"/>
          <w:sz w:val="36"/>
          <w:szCs w:val="36"/>
          <w:rtl/>
        </w:rPr>
        <w:t xml:space="preserve"> (</w:t>
      </w:r>
      <w:r w:rsidRPr="00F524B2">
        <w:rPr>
          <w:rStyle w:val="ae"/>
          <w:sz w:val="36"/>
          <w:szCs w:val="36"/>
          <w:rtl/>
        </w:rPr>
        <w:footnoteReference w:id="51"/>
      </w:r>
      <w:r w:rsidRPr="00F524B2">
        <w:rPr>
          <w:rStyle w:val="ae"/>
          <w:rFonts w:hint="cs"/>
          <w:sz w:val="36"/>
          <w:szCs w:val="36"/>
          <w:rtl/>
        </w:rPr>
        <w:t>)</w:t>
      </w:r>
      <w:r w:rsidRPr="00F524B2">
        <w:rPr>
          <w:rFonts w:cs="Traditional Arabic" w:hint="cs"/>
          <w:sz w:val="36"/>
          <w:szCs w:val="36"/>
          <w:rtl/>
        </w:rPr>
        <w:t>.</w:t>
      </w:r>
    </w:p>
    <w:p w:rsidR="0013342A" w:rsidRPr="00F524B2" w:rsidRDefault="0013342A" w:rsidP="00792C4A">
      <w:pPr>
        <w:widowControl w:val="0"/>
        <w:spacing w:line="233" w:lineRule="auto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والراجح في المسألة</w:t>
      </w:r>
      <w:r w:rsidRPr="00F524B2">
        <w:rPr>
          <w:rFonts w:cs="Traditional Arabic" w:hint="cs"/>
          <w:sz w:val="36"/>
          <w:szCs w:val="36"/>
          <w:rtl/>
        </w:rPr>
        <w:t xml:space="preserve"> والله تعالى أعلم بالصواب هو القول الثاني</w:t>
      </w:r>
      <w:r w:rsidR="00310494" w:rsidRPr="00F524B2">
        <w:rPr>
          <w:rFonts w:cs="Traditional Arabic" w:hint="cs"/>
          <w:sz w:val="36"/>
          <w:szCs w:val="36"/>
          <w:rtl/>
        </w:rPr>
        <w:t>:</w:t>
      </w:r>
      <w:r w:rsidRPr="00F524B2">
        <w:rPr>
          <w:rFonts w:cs="Traditional Arabic" w:hint="cs"/>
          <w:sz w:val="36"/>
          <w:szCs w:val="36"/>
          <w:rtl/>
        </w:rPr>
        <w:t xml:space="preserve"> وهو انتقاض الوضوء بمس الذكر</w:t>
      </w:r>
      <w:r w:rsidR="00AC4E9A">
        <w:rPr>
          <w:rFonts w:cs="Traditional Arabic" w:hint="cs"/>
          <w:sz w:val="36"/>
          <w:szCs w:val="36"/>
          <w:rtl/>
        </w:rPr>
        <w:t>,</w:t>
      </w:r>
      <w:r w:rsidRPr="00F524B2">
        <w:rPr>
          <w:rFonts w:cs="Traditional Arabic" w:hint="cs"/>
          <w:sz w:val="36"/>
          <w:szCs w:val="36"/>
          <w:rtl/>
        </w:rPr>
        <w:t xml:space="preserve"> </w:t>
      </w:r>
      <w:r w:rsidR="00AC4E9A">
        <w:rPr>
          <w:rFonts w:cs="Traditional Arabic" w:hint="cs"/>
          <w:sz w:val="36"/>
          <w:szCs w:val="36"/>
          <w:rtl/>
        </w:rPr>
        <w:t>و</w:t>
      </w:r>
      <w:r w:rsidRPr="00F524B2">
        <w:rPr>
          <w:rFonts w:cs="Traditional Arabic" w:hint="cs"/>
          <w:sz w:val="36"/>
          <w:szCs w:val="36"/>
          <w:rtl/>
        </w:rPr>
        <w:t>وجوب الوضوء منه</w:t>
      </w:r>
      <w:r w:rsidR="00CE18E9" w:rsidRPr="00F524B2">
        <w:rPr>
          <w:rFonts w:cs="Traditional Arabic" w:hint="cs"/>
          <w:sz w:val="36"/>
          <w:szCs w:val="36"/>
          <w:rtl/>
        </w:rPr>
        <w:t>,</w:t>
      </w:r>
      <w:r w:rsidR="00CE5874">
        <w:rPr>
          <w:rFonts w:cs="Traditional Arabic" w:hint="cs"/>
          <w:sz w:val="36"/>
          <w:szCs w:val="36"/>
          <w:rtl/>
        </w:rPr>
        <w:t xml:space="preserve"> وذلك لما يلي</w:t>
      </w:r>
      <w:r w:rsidRPr="00F524B2">
        <w:rPr>
          <w:rFonts w:cs="Traditional Arabic" w:hint="cs"/>
          <w:sz w:val="36"/>
          <w:szCs w:val="36"/>
          <w:rtl/>
        </w:rPr>
        <w:t xml:space="preserve">: </w:t>
      </w:r>
    </w:p>
    <w:p w:rsidR="0013342A" w:rsidRPr="00F524B2" w:rsidRDefault="0013342A" w:rsidP="00792C4A">
      <w:pPr>
        <w:pStyle w:val="afc"/>
        <w:widowControl w:val="0"/>
        <w:numPr>
          <w:ilvl w:val="0"/>
          <w:numId w:val="3"/>
        </w:numPr>
        <w:spacing w:line="233" w:lineRule="auto"/>
        <w:ind w:left="423" w:hanging="425"/>
        <w:jc w:val="lowKashida"/>
        <w:rPr>
          <w:rFonts w:cs="Traditional Arabic"/>
          <w:sz w:val="36"/>
          <w:szCs w:val="36"/>
        </w:rPr>
      </w:pPr>
      <w:r w:rsidRPr="00F524B2">
        <w:rPr>
          <w:rFonts w:cs="Traditional Arabic" w:hint="cs"/>
          <w:sz w:val="36"/>
          <w:szCs w:val="36"/>
          <w:rtl/>
        </w:rPr>
        <w:t xml:space="preserve">لقوة أدلة هذا القول </w:t>
      </w:r>
      <w:r w:rsidR="00310494" w:rsidRPr="00F524B2">
        <w:rPr>
          <w:rFonts w:cs="Traditional Arabic" w:hint="cs"/>
          <w:sz w:val="36"/>
          <w:szCs w:val="36"/>
          <w:rtl/>
        </w:rPr>
        <w:t>ووضوحها وكونها صريحة في المسألة</w:t>
      </w:r>
      <w:r w:rsidRPr="00F524B2">
        <w:rPr>
          <w:rFonts w:cs="Traditional Arabic" w:hint="cs"/>
          <w:sz w:val="36"/>
          <w:szCs w:val="36"/>
          <w:rtl/>
        </w:rPr>
        <w:t>.</w:t>
      </w:r>
    </w:p>
    <w:p w:rsidR="0013342A" w:rsidRPr="00F524B2" w:rsidRDefault="007E3D9B" w:rsidP="00F06D6A">
      <w:pPr>
        <w:pStyle w:val="afc"/>
        <w:widowControl w:val="0"/>
        <w:numPr>
          <w:ilvl w:val="0"/>
          <w:numId w:val="3"/>
        </w:numPr>
        <w:ind w:left="423" w:hanging="425"/>
        <w:jc w:val="lowKashida"/>
        <w:rPr>
          <w:rFonts w:cs="Traditional Arabic"/>
          <w:sz w:val="36"/>
          <w:szCs w:val="36"/>
        </w:rPr>
      </w:pPr>
      <w:r w:rsidRPr="00F524B2">
        <w:rPr>
          <w:rFonts w:cs="Traditional Arabic" w:hint="cs"/>
          <w:sz w:val="36"/>
          <w:szCs w:val="36"/>
          <w:rtl/>
        </w:rPr>
        <w:t xml:space="preserve">لأن </w:t>
      </w:r>
      <w:r w:rsidR="0013342A" w:rsidRPr="00F524B2">
        <w:rPr>
          <w:rFonts w:cs="Traditional Arabic" w:hint="cs"/>
          <w:sz w:val="36"/>
          <w:szCs w:val="36"/>
          <w:rtl/>
        </w:rPr>
        <w:t>حديث ب</w:t>
      </w:r>
      <w:r w:rsidR="003B428C">
        <w:rPr>
          <w:rFonts w:cs="Traditional Arabic" w:hint="cs"/>
          <w:sz w:val="36"/>
          <w:szCs w:val="36"/>
          <w:rtl/>
        </w:rPr>
        <w:t>سرة أصح وأثبت من حديث طلق بن علي</w:t>
      </w:r>
      <w:r w:rsidR="00DB0AB7">
        <w:rPr>
          <w:rFonts w:cs="Traditional Arabic" w:hint="cs"/>
          <w:sz w:val="36"/>
          <w:szCs w:val="36"/>
        </w:rPr>
        <w:sym w:font="AGA Arabesque" w:char="F074"/>
      </w:r>
      <w:r w:rsidR="00310494" w:rsidRPr="00F524B2">
        <w:rPr>
          <w:rFonts w:cs="Traditional Arabic" w:hint="cs"/>
          <w:sz w:val="36"/>
          <w:szCs w:val="36"/>
          <w:rtl/>
        </w:rPr>
        <w:t xml:space="preserve">؛ </w:t>
      </w:r>
      <w:r w:rsidR="00FB48B9" w:rsidRPr="00F524B2">
        <w:rPr>
          <w:rFonts w:cs="Traditional Arabic" w:hint="cs"/>
          <w:sz w:val="36"/>
          <w:szCs w:val="36"/>
          <w:rtl/>
        </w:rPr>
        <w:t xml:space="preserve">لكثرة </w:t>
      </w:r>
      <w:r w:rsidR="009C67BB" w:rsidRPr="00F524B2">
        <w:rPr>
          <w:rFonts w:cs="Traditional Arabic" w:hint="cs"/>
          <w:sz w:val="36"/>
          <w:szCs w:val="36"/>
          <w:rtl/>
        </w:rPr>
        <w:t xml:space="preserve">من صححه من </w:t>
      </w:r>
      <w:r w:rsidR="009C67BB" w:rsidRPr="00F524B2">
        <w:rPr>
          <w:rFonts w:cs="Traditional Arabic" w:hint="cs"/>
          <w:sz w:val="36"/>
          <w:szCs w:val="36"/>
          <w:rtl/>
        </w:rPr>
        <w:lastRenderedPageBreak/>
        <w:t>الأئمة</w:t>
      </w:r>
      <w:r w:rsidR="00310494" w:rsidRPr="00F524B2">
        <w:rPr>
          <w:rFonts w:cs="Traditional Arabic" w:hint="cs"/>
          <w:sz w:val="36"/>
          <w:szCs w:val="36"/>
          <w:rtl/>
        </w:rPr>
        <w:t>,</w:t>
      </w:r>
      <w:r w:rsidR="009C67BB" w:rsidRPr="00F524B2">
        <w:rPr>
          <w:rFonts w:cs="Traditional Arabic" w:hint="cs"/>
          <w:sz w:val="36"/>
          <w:szCs w:val="36"/>
          <w:rtl/>
        </w:rPr>
        <w:t xml:space="preserve"> ولكثرة شواهده</w:t>
      </w:r>
      <w:r w:rsidR="00893688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93688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2"/>
      </w:r>
      <w:r w:rsidR="00893688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F0DA0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F0DA0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3"/>
      </w:r>
      <w:r w:rsidR="004F0DA0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3342A" w:rsidRPr="00F524B2">
        <w:rPr>
          <w:rFonts w:cs="Traditional Arabic" w:hint="cs"/>
          <w:sz w:val="36"/>
          <w:szCs w:val="36"/>
          <w:rtl/>
        </w:rPr>
        <w:t>.</w:t>
      </w:r>
    </w:p>
    <w:p w:rsidR="00FB48B9" w:rsidRPr="00F524B2" w:rsidRDefault="00FB48B9" w:rsidP="00F06D6A">
      <w:pPr>
        <w:pStyle w:val="afc"/>
        <w:widowControl w:val="0"/>
        <w:numPr>
          <w:ilvl w:val="0"/>
          <w:numId w:val="3"/>
        </w:numPr>
        <w:ind w:left="423" w:hanging="425"/>
        <w:jc w:val="lowKashida"/>
        <w:rPr>
          <w:rFonts w:cs="Traditional Arabic"/>
          <w:sz w:val="36"/>
          <w:szCs w:val="36"/>
        </w:rPr>
      </w:pPr>
      <w:r w:rsidRPr="00F524B2">
        <w:rPr>
          <w:rFonts w:cs="Traditional Arabic" w:hint="cs"/>
          <w:sz w:val="36"/>
          <w:szCs w:val="36"/>
          <w:rtl/>
        </w:rPr>
        <w:t>ثم حديث طلق موافق للبراءة الأصلية وحديث بسرة ناقل عنها</w:t>
      </w:r>
      <w:r w:rsidR="00BB08C8" w:rsidRPr="00F524B2">
        <w:rPr>
          <w:rFonts w:cs="Traditional Arabic" w:hint="cs"/>
          <w:sz w:val="36"/>
          <w:szCs w:val="36"/>
          <w:rtl/>
        </w:rPr>
        <w:t>,</w:t>
      </w:r>
      <w:r w:rsidRPr="00F524B2">
        <w:rPr>
          <w:rFonts w:cs="Traditional Arabic" w:hint="cs"/>
          <w:sz w:val="36"/>
          <w:szCs w:val="36"/>
          <w:rtl/>
        </w:rPr>
        <w:t xml:space="preserve"> والناقل مقدم على الموافق للبراءة الأصلية</w:t>
      </w:r>
      <w:r w:rsidR="00591405" w:rsidRPr="00F524B2">
        <w:rPr>
          <w:rStyle w:val="ae"/>
          <w:rFonts w:hint="cs"/>
          <w:sz w:val="36"/>
          <w:szCs w:val="36"/>
          <w:rtl/>
        </w:rPr>
        <w:t>(</w:t>
      </w:r>
      <w:r w:rsidR="00591405" w:rsidRPr="00F524B2">
        <w:rPr>
          <w:rStyle w:val="ae"/>
          <w:sz w:val="36"/>
          <w:szCs w:val="36"/>
          <w:rtl/>
        </w:rPr>
        <w:footnoteReference w:id="54"/>
      </w:r>
      <w:r w:rsidR="00591405" w:rsidRPr="00F524B2">
        <w:rPr>
          <w:rStyle w:val="ae"/>
          <w:rFonts w:hint="cs"/>
          <w:sz w:val="36"/>
          <w:szCs w:val="36"/>
          <w:rtl/>
        </w:rPr>
        <w:t>)</w:t>
      </w:r>
      <w:r w:rsidR="00FB6D52" w:rsidRPr="00F524B2">
        <w:rPr>
          <w:rFonts w:cs="Traditional Arabic" w:hint="cs"/>
          <w:sz w:val="36"/>
          <w:szCs w:val="36"/>
          <w:rtl/>
        </w:rPr>
        <w:t>.</w:t>
      </w:r>
    </w:p>
    <w:p w:rsidR="00FA2737" w:rsidRPr="00F524B2" w:rsidRDefault="00FA2737" w:rsidP="00F06D6A">
      <w:pPr>
        <w:pStyle w:val="afc"/>
        <w:widowControl w:val="0"/>
        <w:numPr>
          <w:ilvl w:val="0"/>
          <w:numId w:val="3"/>
        </w:numPr>
        <w:ind w:left="423" w:hanging="425"/>
        <w:jc w:val="lowKashida"/>
        <w:rPr>
          <w:rFonts w:cs="Traditional Arabic"/>
          <w:sz w:val="36"/>
          <w:szCs w:val="36"/>
        </w:rPr>
      </w:pPr>
      <w:r w:rsidRPr="00F524B2">
        <w:rPr>
          <w:rFonts w:cs="Traditional Arabic" w:hint="cs"/>
          <w:sz w:val="36"/>
          <w:szCs w:val="36"/>
          <w:rtl/>
        </w:rPr>
        <w:t>وقد ر</w:t>
      </w:r>
      <w:r w:rsidR="007E72E1" w:rsidRPr="00F524B2">
        <w:rPr>
          <w:rFonts w:cs="Traditional Arabic" w:hint="cs"/>
          <w:sz w:val="36"/>
          <w:szCs w:val="36"/>
          <w:rtl/>
        </w:rPr>
        <w:t>َ</w:t>
      </w:r>
      <w:r w:rsidRPr="00F524B2">
        <w:rPr>
          <w:rFonts w:cs="Traditional Arabic" w:hint="cs"/>
          <w:sz w:val="36"/>
          <w:szCs w:val="36"/>
          <w:rtl/>
        </w:rPr>
        <w:t>وى</w:t>
      </w:r>
      <w:r w:rsidR="003B428C">
        <w:rPr>
          <w:rFonts w:cs="Traditional Arabic" w:hint="cs"/>
          <w:sz w:val="36"/>
          <w:szCs w:val="36"/>
          <w:rtl/>
        </w:rPr>
        <w:t xml:space="preserve"> طلق بن علي</w:t>
      </w:r>
      <w:r w:rsidR="00DB0AB7">
        <w:rPr>
          <w:rFonts w:cs="Traditional Arabic" w:hint="cs"/>
          <w:sz w:val="36"/>
          <w:szCs w:val="36"/>
        </w:rPr>
        <w:sym w:font="AGA Arabesque" w:char="F074"/>
      </w:r>
      <w:r w:rsidR="00CE18E9" w:rsidRPr="00F524B2">
        <w:rPr>
          <w:rFonts w:cs="Traditional Arabic" w:hint="cs"/>
          <w:sz w:val="36"/>
          <w:szCs w:val="36"/>
          <w:rtl/>
        </w:rPr>
        <w:t xml:space="preserve"> نفسه </w:t>
      </w:r>
      <w:r w:rsidRPr="00F524B2">
        <w:rPr>
          <w:rFonts w:cs="Traditional Arabic" w:hint="cs"/>
          <w:sz w:val="36"/>
          <w:szCs w:val="36"/>
          <w:rtl/>
        </w:rPr>
        <w:t>عن الن</w:t>
      </w:r>
      <w:r w:rsidR="003B428C">
        <w:rPr>
          <w:rFonts w:cs="Traditional Arabic" w:hint="cs"/>
          <w:sz w:val="36"/>
          <w:szCs w:val="36"/>
          <w:rtl/>
        </w:rPr>
        <w:t>بي</w:t>
      </w:r>
      <w:r w:rsidR="00DB0AB7">
        <w:rPr>
          <w:rFonts w:cs="Traditional Arabic" w:hint="cs"/>
          <w:sz w:val="36"/>
          <w:szCs w:val="36"/>
        </w:rPr>
        <w:sym w:font="AGA Arabesque" w:char="F072"/>
      </w:r>
      <w:r w:rsidR="00CE18E9" w:rsidRPr="00F524B2">
        <w:rPr>
          <w:rFonts w:cs="Traditional Arabic" w:hint="cs"/>
          <w:sz w:val="36"/>
          <w:szCs w:val="36"/>
          <w:rtl/>
        </w:rPr>
        <w:t xml:space="preserve"> أنه </w:t>
      </w:r>
      <w:r w:rsidR="00CE5874">
        <w:rPr>
          <w:rFonts w:cs="Traditional Arabic" w:hint="cs"/>
          <w:sz w:val="36"/>
          <w:szCs w:val="36"/>
          <w:rtl/>
        </w:rPr>
        <w:t>قال</w:t>
      </w:r>
      <w:r w:rsidR="00CE18E9" w:rsidRPr="00F524B2">
        <w:rPr>
          <w:rFonts w:cs="Traditional Arabic" w:hint="cs"/>
          <w:sz w:val="36"/>
          <w:szCs w:val="36"/>
          <w:rtl/>
        </w:rPr>
        <w:t xml:space="preserve">:"من مس </w:t>
      </w:r>
      <w:r w:rsidR="007E72E1" w:rsidRPr="00F524B2">
        <w:rPr>
          <w:rFonts w:cs="Traditional Arabic" w:hint="cs"/>
          <w:sz w:val="36"/>
          <w:szCs w:val="36"/>
          <w:rtl/>
        </w:rPr>
        <w:t>فرجه فليتوضأ</w:t>
      </w:r>
      <w:r w:rsidR="005838B7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838B7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5"/>
      </w:r>
      <w:r w:rsidR="005838B7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F524B2">
        <w:rPr>
          <w:rFonts w:cs="Traditional Arabic" w:hint="cs"/>
          <w:sz w:val="36"/>
          <w:szCs w:val="36"/>
          <w:rtl/>
        </w:rPr>
        <w:t xml:space="preserve">" فيشبه أن يكون قد سمع من النبي </w:t>
      </w:r>
      <w:r w:rsidR="00DB0AB7">
        <w:rPr>
          <w:rFonts w:cs="Traditional Arabic" w:hint="cs"/>
          <w:sz w:val="36"/>
          <w:szCs w:val="36"/>
        </w:rPr>
        <w:sym w:font="AGA Arabesque" w:char="F072"/>
      </w:r>
      <w:r w:rsidRPr="00F524B2">
        <w:rPr>
          <w:rFonts w:cs="Traditional Arabic" w:hint="cs"/>
          <w:sz w:val="36"/>
          <w:szCs w:val="36"/>
          <w:rtl/>
        </w:rPr>
        <w:t xml:space="preserve"> حديث عدم نقض الوضوء منه قبل هذا الحديث</w:t>
      </w:r>
      <w:r w:rsidR="00D04AB9" w:rsidRPr="00F524B2">
        <w:rPr>
          <w:rFonts w:cs="Traditional Arabic" w:hint="cs"/>
          <w:sz w:val="36"/>
          <w:szCs w:val="36"/>
          <w:rtl/>
        </w:rPr>
        <w:t>,</w:t>
      </w:r>
      <w:r w:rsidRPr="00F524B2">
        <w:rPr>
          <w:rFonts w:cs="Traditional Arabic" w:hint="cs"/>
          <w:sz w:val="36"/>
          <w:szCs w:val="36"/>
          <w:rtl/>
        </w:rPr>
        <w:t xml:space="preserve"> ثم سمع هذا فوافق حديث بسرة </w:t>
      </w:r>
      <w:r w:rsidR="00DB0AB7">
        <w:rPr>
          <w:rFonts w:cs="Traditional Arabic" w:hint="cs"/>
          <w:sz w:val="36"/>
          <w:szCs w:val="36"/>
          <w:rtl/>
        </w:rPr>
        <w:t xml:space="preserve">رضي الله </w:t>
      </w:r>
      <w:r w:rsidRPr="00F524B2">
        <w:rPr>
          <w:rFonts w:cs="Traditional Arabic" w:hint="cs"/>
          <w:sz w:val="36"/>
          <w:szCs w:val="36"/>
          <w:rtl/>
        </w:rPr>
        <w:t>عنها</w:t>
      </w:r>
      <w:r w:rsidR="00893688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93688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6"/>
      </w:r>
      <w:r w:rsidR="00893688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F524B2">
        <w:rPr>
          <w:rFonts w:cs="Traditional Arabic" w:hint="cs"/>
          <w:sz w:val="36"/>
          <w:szCs w:val="36"/>
          <w:rtl/>
        </w:rPr>
        <w:t xml:space="preserve">. </w:t>
      </w:r>
    </w:p>
    <w:p w:rsidR="0013342A" w:rsidRPr="00F524B2" w:rsidRDefault="0013342A" w:rsidP="00F06D6A">
      <w:pPr>
        <w:pStyle w:val="afc"/>
        <w:widowControl w:val="0"/>
        <w:numPr>
          <w:ilvl w:val="0"/>
          <w:numId w:val="3"/>
        </w:numPr>
        <w:ind w:left="423" w:hanging="425"/>
        <w:jc w:val="lowKashida"/>
        <w:rPr>
          <w:rFonts w:cs="Traditional Arabic"/>
          <w:sz w:val="36"/>
          <w:szCs w:val="36"/>
        </w:rPr>
      </w:pPr>
      <w:r w:rsidRPr="00F524B2">
        <w:rPr>
          <w:rFonts w:cs="Traditional Arabic" w:hint="cs"/>
          <w:sz w:val="36"/>
          <w:szCs w:val="36"/>
          <w:rtl/>
        </w:rPr>
        <w:t xml:space="preserve">لأن القول بحديث بسرة </w:t>
      </w:r>
      <w:r w:rsidR="00DB0AB7">
        <w:rPr>
          <w:rFonts w:cs="Traditional Arabic" w:hint="cs"/>
          <w:sz w:val="36"/>
          <w:szCs w:val="36"/>
          <w:rtl/>
        </w:rPr>
        <w:t xml:space="preserve">رضي الله عنها </w:t>
      </w:r>
      <w:r w:rsidRPr="00F524B2">
        <w:rPr>
          <w:rFonts w:cs="Traditional Arabic" w:hint="cs"/>
          <w:sz w:val="36"/>
          <w:szCs w:val="36"/>
          <w:rtl/>
        </w:rPr>
        <w:t>أولى وأبرأ للذمة من العهدة خروجا من الخلاف</w:t>
      </w:r>
      <w:r w:rsidR="00CE18E9" w:rsidRPr="00F524B2">
        <w:rPr>
          <w:rFonts w:cs="Traditional Arabic" w:hint="cs"/>
          <w:sz w:val="36"/>
          <w:szCs w:val="36"/>
          <w:rtl/>
        </w:rPr>
        <w:t>, وعملا بالأحوط من أمر الدين</w:t>
      </w:r>
      <w:r w:rsidR="00D04AB9" w:rsidRPr="00F524B2">
        <w:rPr>
          <w:rFonts w:cs="Traditional Arabic" w:hint="cs"/>
          <w:sz w:val="36"/>
          <w:szCs w:val="36"/>
          <w:rtl/>
        </w:rPr>
        <w:t>,</w:t>
      </w:r>
      <w:r w:rsidR="00CE18E9" w:rsidRPr="00F524B2">
        <w:rPr>
          <w:rFonts w:cs="Traditional Arabic" w:hint="cs"/>
          <w:sz w:val="36"/>
          <w:szCs w:val="36"/>
          <w:rtl/>
        </w:rPr>
        <w:t xml:space="preserve"> </w:t>
      </w:r>
      <w:r w:rsidRPr="00F524B2">
        <w:rPr>
          <w:rFonts w:cs="Traditional Arabic" w:hint="cs"/>
          <w:sz w:val="36"/>
          <w:szCs w:val="36"/>
          <w:rtl/>
        </w:rPr>
        <w:t xml:space="preserve">وعملا بقول النبي </w:t>
      </w:r>
      <w:r w:rsidR="00DB0AB7">
        <w:rPr>
          <w:rFonts w:cs="Traditional Arabic" w:hint="cs"/>
          <w:sz w:val="36"/>
          <w:szCs w:val="36"/>
        </w:rPr>
        <w:sym w:font="AGA Arabesque" w:char="F072"/>
      </w:r>
      <w:r w:rsidR="00055272">
        <w:rPr>
          <w:rFonts w:cs="Traditional Arabic" w:hint="cs"/>
          <w:sz w:val="36"/>
          <w:szCs w:val="36"/>
          <w:rtl/>
        </w:rPr>
        <w:t>:</w:t>
      </w:r>
      <w:r w:rsidRPr="00F524B2">
        <w:rPr>
          <w:rFonts w:cs="Traditional Arabic" w:hint="cs"/>
          <w:sz w:val="36"/>
          <w:szCs w:val="36"/>
          <w:rtl/>
        </w:rPr>
        <w:t>"د</w:t>
      </w:r>
      <w:r w:rsidR="00D04AB9" w:rsidRPr="00F524B2">
        <w:rPr>
          <w:rFonts w:cs="Traditional Arabic" w:hint="cs"/>
          <w:sz w:val="36"/>
          <w:szCs w:val="36"/>
          <w:rtl/>
        </w:rPr>
        <w:t>َ</w:t>
      </w:r>
      <w:r w:rsidRPr="00F524B2">
        <w:rPr>
          <w:rFonts w:cs="Traditional Arabic" w:hint="cs"/>
          <w:sz w:val="36"/>
          <w:szCs w:val="36"/>
          <w:rtl/>
        </w:rPr>
        <w:t>ع</w:t>
      </w:r>
      <w:r w:rsidR="00D04AB9" w:rsidRPr="00F524B2">
        <w:rPr>
          <w:rFonts w:cs="Traditional Arabic" w:hint="cs"/>
          <w:sz w:val="36"/>
          <w:szCs w:val="36"/>
          <w:rtl/>
        </w:rPr>
        <w:t>ْ</w:t>
      </w:r>
      <w:r w:rsidRPr="00F524B2">
        <w:rPr>
          <w:rFonts w:cs="Traditional Arabic" w:hint="cs"/>
          <w:sz w:val="36"/>
          <w:szCs w:val="36"/>
          <w:rtl/>
        </w:rPr>
        <w:t xml:space="preserve"> ما يريبك إلى ما  لا يريبك</w:t>
      </w:r>
      <w:r w:rsidR="007745CE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745CE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7"/>
      </w:r>
      <w:r w:rsidR="007745CE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745CE" w:rsidRPr="00F524B2">
        <w:rPr>
          <w:rFonts w:cs="Traditional Arabic" w:hint="cs"/>
          <w:sz w:val="36"/>
          <w:szCs w:val="36"/>
          <w:rtl/>
        </w:rPr>
        <w:t>"</w:t>
      </w:r>
      <w:r w:rsidR="007745CE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893688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93688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8"/>
      </w:r>
      <w:r w:rsidR="00893688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745CE">
        <w:rPr>
          <w:rFonts w:cs="Traditional Arabic" w:hint="cs"/>
          <w:sz w:val="36"/>
          <w:szCs w:val="36"/>
          <w:rtl/>
        </w:rPr>
        <w:t>.</w:t>
      </w:r>
    </w:p>
    <w:p w:rsidR="00FF1DF2" w:rsidRPr="00055272" w:rsidRDefault="00FA2737" w:rsidP="00F06D6A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 xml:space="preserve">وأما </w:t>
      </w:r>
      <w:r w:rsidR="00527CFE" w:rsidRPr="00F524B2">
        <w:rPr>
          <w:rFonts w:cs="Traditional Arabic" w:hint="cs"/>
          <w:b/>
          <w:bCs/>
          <w:sz w:val="36"/>
          <w:szCs w:val="36"/>
          <w:rtl/>
        </w:rPr>
        <w:t xml:space="preserve">ما </w:t>
      </w:r>
      <w:r w:rsidRPr="00F524B2">
        <w:rPr>
          <w:rFonts w:cs="Traditional Arabic" w:hint="cs"/>
          <w:b/>
          <w:bCs/>
          <w:sz w:val="36"/>
          <w:szCs w:val="36"/>
          <w:rtl/>
        </w:rPr>
        <w:t>استدل</w:t>
      </w:r>
      <w:r w:rsidR="00FF1DF2" w:rsidRPr="00F524B2">
        <w:rPr>
          <w:rFonts w:cs="Traditional Arabic" w:hint="cs"/>
          <w:b/>
          <w:bCs/>
          <w:sz w:val="36"/>
          <w:szCs w:val="36"/>
          <w:rtl/>
        </w:rPr>
        <w:t xml:space="preserve"> به أصحاب </w:t>
      </w:r>
      <w:r w:rsidR="00FF1DF2" w:rsidRPr="00F06D6A">
        <w:rPr>
          <w:rFonts w:cs="Traditional Arabic" w:hint="cs"/>
          <w:b/>
          <w:bCs/>
          <w:sz w:val="36"/>
          <w:szCs w:val="36"/>
          <w:rtl/>
        </w:rPr>
        <w:t>القول الأول</w:t>
      </w:r>
      <w:r w:rsidR="00055272" w:rsidRPr="00F06D6A">
        <w:rPr>
          <w:rFonts w:cs="Traditional Arabic" w:hint="cs"/>
          <w:b/>
          <w:bCs/>
          <w:sz w:val="36"/>
          <w:szCs w:val="36"/>
          <w:rtl/>
        </w:rPr>
        <w:t xml:space="preserve"> من حديث طلق بن علي</w:t>
      </w:r>
      <w:r w:rsidR="00055272" w:rsidRPr="00F06D6A">
        <w:rPr>
          <w:rFonts w:cs="Traditional Arabic" w:hint="cs"/>
          <w:b/>
          <w:bCs/>
          <w:sz w:val="36"/>
          <w:szCs w:val="36"/>
        </w:rPr>
        <w:sym w:font="AGA Arabesque" w:char="F074"/>
      </w:r>
      <w:r w:rsidR="00FF1DF2" w:rsidRPr="00F06D6A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CE18E9" w:rsidRPr="00F06D6A">
        <w:rPr>
          <w:rFonts w:cs="Traditional Arabic" w:hint="cs"/>
          <w:b/>
          <w:bCs/>
          <w:sz w:val="36"/>
          <w:szCs w:val="36"/>
          <w:rtl/>
        </w:rPr>
        <w:t>فيجاب عنه بوجوه:</w:t>
      </w:r>
    </w:p>
    <w:p w:rsidR="00586C8E" w:rsidRPr="00F524B2" w:rsidRDefault="00CE18E9" w:rsidP="00F27E93">
      <w:pPr>
        <w:widowControl w:val="0"/>
        <w:spacing w:line="233" w:lineRule="auto"/>
        <w:jc w:val="lowKashida"/>
        <w:rPr>
          <w:rFonts w:cs="Traditional Arabic"/>
          <w:sz w:val="36"/>
          <w:szCs w:val="36"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lastRenderedPageBreak/>
        <w:t>الأول:</w:t>
      </w:r>
      <w:r w:rsidRPr="00F524B2">
        <w:rPr>
          <w:rFonts w:cs="Traditional Arabic" w:hint="cs"/>
          <w:sz w:val="36"/>
          <w:szCs w:val="36"/>
          <w:rtl/>
        </w:rPr>
        <w:t xml:space="preserve"> </w:t>
      </w:r>
      <w:r w:rsidR="00FF1DF2" w:rsidRPr="00F524B2">
        <w:rPr>
          <w:rFonts w:cs="Traditional Arabic" w:hint="cs"/>
          <w:sz w:val="36"/>
          <w:szCs w:val="36"/>
          <w:rtl/>
        </w:rPr>
        <w:t xml:space="preserve">أنه محمول على مس الذكر </w:t>
      </w:r>
      <w:r w:rsidR="00443092" w:rsidRPr="00F524B2">
        <w:rPr>
          <w:rFonts w:cs="Traditional Arabic" w:hint="cs"/>
          <w:sz w:val="36"/>
          <w:szCs w:val="36"/>
          <w:rtl/>
        </w:rPr>
        <w:t>من وراء الحائل</w:t>
      </w:r>
      <w:r w:rsidR="006842D1" w:rsidRPr="00F524B2">
        <w:rPr>
          <w:rFonts w:cs="Traditional Arabic" w:hint="cs"/>
          <w:sz w:val="36"/>
          <w:szCs w:val="36"/>
          <w:rtl/>
        </w:rPr>
        <w:t xml:space="preserve">؛ </w:t>
      </w:r>
      <w:r w:rsidR="00443092" w:rsidRPr="00F524B2">
        <w:rPr>
          <w:rFonts w:cs="Traditional Arabic" w:hint="cs"/>
          <w:sz w:val="36"/>
          <w:szCs w:val="36"/>
          <w:rtl/>
        </w:rPr>
        <w:t>لأن في بعض الرو</w:t>
      </w:r>
      <w:r w:rsidR="006842D1" w:rsidRPr="00F524B2">
        <w:rPr>
          <w:rFonts w:cs="Traditional Arabic" w:hint="cs"/>
          <w:sz w:val="36"/>
          <w:szCs w:val="36"/>
          <w:rtl/>
        </w:rPr>
        <w:t>ايات لهذا الحديث عن طلق أنه قال:"</w:t>
      </w:r>
      <w:r w:rsidR="00443092" w:rsidRPr="00F524B2">
        <w:rPr>
          <w:rFonts w:cs="Traditional Arabic" w:hint="cs"/>
          <w:sz w:val="36"/>
          <w:szCs w:val="36"/>
          <w:rtl/>
        </w:rPr>
        <w:t xml:space="preserve">خرجنا وفدا حتى قدمنا على النبي </w:t>
      </w:r>
      <w:r w:rsidR="00DB0AB7">
        <w:rPr>
          <w:rFonts w:cs="Traditional Arabic" w:hint="cs"/>
          <w:sz w:val="36"/>
          <w:szCs w:val="36"/>
        </w:rPr>
        <w:sym w:font="AGA Arabesque" w:char="F072"/>
      </w:r>
      <w:r w:rsidR="00443092" w:rsidRPr="00F524B2">
        <w:rPr>
          <w:rFonts w:cs="Traditional Arabic" w:hint="cs"/>
          <w:sz w:val="36"/>
          <w:szCs w:val="36"/>
          <w:rtl/>
        </w:rPr>
        <w:t xml:space="preserve"> فبايعناه وصلينا معه فلما قض</w:t>
      </w:r>
      <w:r w:rsidR="003B428C">
        <w:rPr>
          <w:rFonts w:cs="Traditional Arabic" w:hint="cs"/>
          <w:sz w:val="36"/>
          <w:szCs w:val="36"/>
          <w:rtl/>
        </w:rPr>
        <w:t xml:space="preserve">ى الصلاة جاء رجل </w:t>
      </w:r>
      <w:r w:rsidR="006842D1" w:rsidRPr="00F524B2">
        <w:rPr>
          <w:rFonts w:cs="Traditional Arabic" w:hint="cs"/>
          <w:sz w:val="36"/>
          <w:szCs w:val="36"/>
          <w:rtl/>
        </w:rPr>
        <w:t>كأنه بدوي فقال</w:t>
      </w:r>
      <w:r w:rsidR="003B428C">
        <w:rPr>
          <w:rFonts w:cs="Traditional Arabic" w:hint="cs"/>
          <w:sz w:val="36"/>
          <w:szCs w:val="36"/>
          <w:rtl/>
        </w:rPr>
        <w:t>:</w:t>
      </w:r>
      <w:r w:rsidR="00443092" w:rsidRPr="00F524B2">
        <w:rPr>
          <w:rFonts w:cs="Traditional Arabic" w:hint="cs"/>
          <w:sz w:val="36"/>
          <w:szCs w:val="36"/>
          <w:rtl/>
        </w:rPr>
        <w:t>يا رسول الله</w:t>
      </w:r>
      <w:r w:rsidR="006842D1" w:rsidRPr="00F524B2">
        <w:rPr>
          <w:rFonts w:cs="Traditional Arabic" w:hint="cs"/>
          <w:sz w:val="36"/>
          <w:szCs w:val="36"/>
          <w:rtl/>
        </w:rPr>
        <w:t>!</w:t>
      </w:r>
      <w:r w:rsidR="00055272">
        <w:rPr>
          <w:rFonts w:cs="Traditional Arabic" w:hint="cs"/>
          <w:sz w:val="36"/>
          <w:szCs w:val="36"/>
          <w:rtl/>
        </w:rPr>
        <w:t xml:space="preserve"> </w:t>
      </w:r>
      <w:r w:rsidR="00443092" w:rsidRPr="00F524B2">
        <w:rPr>
          <w:rFonts w:cs="Traditional Arabic" w:hint="cs"/>
          <w:sz w:val="36"/>
          <w:szCs w:val="36"/>
          <w:rtl/>
        </w:rPr>
        <w:t>ما ت</w:t>
      </w:r>
      <w:r w:rsidR="006842D1" w:rsidRPr="00F524B2">
        <w:rPr>
          <w:rFonts w:cs="Traditional Arabic" w:hint="cs"/>
          <w:sz w:val="36"/>
          <w:szCs w:val="36"/>
          <w:rtl/>
        </w:rPr>
        <w:t>رى في رجل مس ذكره في الصلاة قال</w:t>
      </w:r>
      <w:r w:rsidR="003B428C">
        <w:rPr>
          <w:rFonts w:cs="Traditional Arabic" w:hint="cs"/>
          <w:sz w:val="36"/>
          <w:szCs w:val="36"/>
          <w:rtl/>
        </w:rPr>
        <w:t>:</w:t>
      </w:r>
      <w:r w:rsidR="001E03D1" w:rsidRPr="00F524B2">
        <w:rPr>
          <w:rFonts w:cs="Traditional Arabic" w:hint="cs"/>
          <w:sz w:val="36"/>
          <w:szCs w:val="36"/>
          <w:rtl/>
        </w:rPr>
        <w:t>"</w:t>
      </w:r>
      <w:r w:rsidR="00443092" w:rsidRPr="00F524B2">
        <w:rPr>
          <w:rFonts w:cs="Traditional Arabic" w:hint="cs"/>
          <w:sz w:val="36"/>
          <w:szCs w:val="36"/>
          <w:rtl/>
        </w:rPr>
        <w:t>هل هو إلا مضغة منك</w:t>
      </w:r>
      <w:r w:rsidR="001E03D1" w:rsidRPr="00F524B2">
        <w:rPr>
          <w:rFonts w:cs="Traditional Arabic" w:hint="cs"/>
          <w:sz w:val="36"/>
          <w:szCs w:val="36"/>
          <w:rtl/>
        </w:rPr>
        <w:t>"</w:t>
      </w:r>
      <w:r w:rsidR="00CE5874">
        <w:rPr>
          <w:rFonts w:cs="Traditional Arabic" w:hint="cs"/>
          <w:sz w:val="36"/>
          <w:szCs w:val="36"/>
          <w:rtl/>
        </w:rPr>
        <w:t>أو</w:t>
      </w:r>
      <w:r w:rsidR="001E03D1" w:rsidRPr="00F524B2">
        <w:rPr>
          <w:rFonts w:cs="Traditional Arabic" w:hint="cs"/>
          <w:sz w:val="36"/>
          <w:szCs w:val="36"/>
          <w:rtl/>
        </w:rPr>
        <w:t>"</w:t>
      </w:r>
      <w:r w:rsidR="00443092" w:rsidRPr="00F524B2">
        <w:rPr>
          <w:rFonts w:cs="Traditional Arabic" w:hint="cs"/>
          <w:sz w:val="36"/>
          <w:szCs w:val="36"/>
          <w:rtl/>
        </w:rPr>
        <w:t>بضعة منك</w:t>
      </w:r>
      <w:r w:rsidR="006842D1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842D1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9"/>
      </w:r>
      <w:r w:rsidR="006842D1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E03D1" w:rsidRPr="00F524B2">
        <w:rPr>
          <w:rFonts w:cs="Traditional Arabic" w:hint="cs"/>
          <w:sz w:val="36"/>
          <w:szCs w:val="36"/>
          <w:rtl/>
        </w:rPr>
        <w:t>"</w:t>
      </w:r>
      <w:r w:rsidR="00443092" w:rsidRPr="00F524B2">
        <w:rPr>
          <w:rFonts w:cs="Traditional Arabic" w:hint="cs"/>
          <w:sz w:val="36"/>
          <w:szCs w:val="36"/>
          <w:rtl/>
        </w:rPr>
        <w:t xml:space="preserve"> والمصلى في الغالب إنما يمس ذكره من فوق الثوب</w:t>
      </w:r>
      <w:r w:rsidR="008954FA" w:rsidRPr="00F524B2">
        <w:rPr>
          <w:rStyle w:val="ae"/>
          <w:rFonts w:hint="cs"/>
          <w:sz w:val="36"/>
          <w:szCs w:val="36"/>
          <w:rtl/>
        </w:rPr>
        <w:t>(</w:t>
      </w:r>
      <w:r w:rsidR="008954FA" w:rsidRPr="00F524B2">
        <w:rPr>
          <w:rStyle w:val="ae"/>
          <w:sz w:val="36"/>
          <w:szCs w:val="36"/>
          <w:rtl/>
        </w:rPr>
        <w:footnoteReference w:id="60"/>
      </w:r>
      <w:r w:rsidR="008954FA" w:rsidRPr="00F524B2">
        <w:rPr>
          <w:rStyle w:val="ae"/>
          <w:rFonts w:hint="cs"/>
          <w:sz w:val="36"/>
          <w:szCs w:val="36"/>
          <w:rtl/>
        </w:rPr>
        <w:t>)</w:t>
      </w:r>
      <w:r w:rsidR="00443092" w:rsidRPr="00F524B2">
        <w:rPr>
          <w:rFonts w:cs="Traditional Arabic" w:hint="cs"/>
          <w:sz w:val="36"/>
          <w:szCs w:val="36"/>
          <w:rtl/>
        </w:rPr>
        <w:t>.</w:t>
      </w:r>
    </w:p>
    <w:p w:rsidR="00586C8E" w:rsidRPr="00F524B2" w:rsidRDefault="00CE18E9" w:rsidP="00F27E93">
      <w:pPr>
        <w:widowControl w:val="0"/>
        <w:spacing w:line="233" w:lineRule="auto"/>
        <w:jc w:val="lowKashida"/>
        <w:rPr>
          <w:rFonts w:cs="Traditional Arabic"/>
          <w:sz w:val="36"/>
          <w:szCs w:val="36"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الثاني</w:t>
      </w:r>
      <w:r w:rsidRPr="00F524B2">
        <w:rPr>
          <w:rFonts w:cs="Traditional Arabic" w:hint="cs"/>
          <w:sz w:val="36"/>
          <w:szCs w:val="36"/>
          <w:rtl/>
        </w:rPr>
        <w:t xml:space="preserve">: </w:t>
      </w:r>
      <w:r w:rsidR="00586C8E" w:rsidRPr="00F524B2">
        <w:rPr>
          <w:rFonts w:cs="Traditional Arabic" w:hint="cs"/>
          <w:sz w:val="36"/>
          <w:szCs w:val="36"/>
          <w:rtl/>
        </w:rPr>
        <w:t>حديث طلق م</w:t>
      </w:r>
      <w:r w:rsidR="00F33E68" w:rsidRPr="00F524B2">
        <w:rPr>
          <w:rFonts w:cs="Traditional Arabic" w:hint="cs"/>
          <w:sz w:val="36"/>
          <w:szCs w:val="36"/>
          <w:rtl/>
        </w:rPr>
        <w:t>ُ</w:t>
      </w:r>
      <w:r w:rsidR="00586C8E" w:rsidRPr="00F524B2">
        <w:rPr>
          <w:rFonts w:cs="Traditional Arabic" w:hint="cs"/>
          <w:sz w:val="36"/>
          <w:szCs w:val="36"/>
          <w:rtl/>
        </w:rPr>
        <w:t>ب</w:t>
      </w:r>
      <w:r w:rsidR="00F33E68" w:rsidRPr="00F524B2">
        <w:rPr>
          <w:rFonts w:cs="Traditional Arabic" w:hint="cs"/>
          <w:sz w:val="36"/>
          <w:szCs w:val="36"/>
          <w:rtl/>
        </w:rPr>
        <w:t>ْ</w:t>
      </w:r>
      <w:r w:rsidR="00586C8E" w:rsidRPr="00F524B2">
        <w:rPr>
          <w:rFonts w:cs="Traditional Arabic" w:hint="cs"/>
          <w:sz w:val="36"/>
          <w:szCs w:val="36"/>
          <w:rtl/>
        </w:rPr>
        <w:t>ق</w:t>
      </w:r>
      <w:r w:rsidR="00F33E68" w:rsidRPr="00F524B2">
        <w:rPr>
          <w:rFonts w:cs="Traditional Arabic" w:hint="cs"/>
          <w:sz w:val="36"/>
          <w:szCs w:val="36"/>
          <w:rtl/>
        </w:rPr>
        <w:t>ٍ</w:t>
      </w:r>
      <w:r w:rsidR="00586C8E" w:rsidRPr="00F524B2">
        <w:rPr>
          <w:rFonts w:cs="Traditional Arabic" w:hint="cs"/>
          <w:sz w:val="36"/>
          <w:szCs w:val="36"/>
          <w:rtl/>
        </w:rPr>
        <w:t xml:space="preserve"> على الأصل</w:t>
      </w:r>
      <w:r w:rsidR="00A410ED" w:rsidRPr="00F524B2">
        <w:rPr>
          <w:rFonts w:cs="Traditional Arabic" w:hint="cs"/>
          <w:sz w:val="36"/>
          <w:szCs w:val="36"/>
          <w:rtl/>
        </w:rPr>
        <w:t>,</w:t>
      </w:r>
      <w:r w:rsidR="00586C8E" w:rsidRPr="00F524B2">
        <w:rPr>
          <w:rFonts w:cs="Traditional Arabic" w:hint="cs"/>
          <w:sz w:val="36"/>
          <w:szCs w:val="36"/>
          <w:rtl/>
        </w:rPr>
        <w:t xml:space="preserve"> وحديث وجوب الوضوء منه ناقل عن الأصل</w:t>
      </w:r>
      <w:r w:rsidR="00A410ED" w:rsidRPr="00F524B2">
        <w:rPr>
          <w:rFonts w:cs="Traditional Arabic" w:hint="cs"/>
          <w:sz w:val="36"/>
          <w:szCs w:val="36"/>
          <w:rtl/>
        </w:rPr>
        <w:t xml:space="preserve">, والناقل أولى بالترجيح؛ </w:t>
      </w:r>
      <w:r w:rsidR="00586C8E" w:rsidRPr="00F524B2">
        <w:rPr>
          <w:rFonts w:cs="Traditional Arabic" w:hint="cs"/>
          <w:sz w:val="36"/>
          <w:szCs w:val="36"/>
          <w:rtl/>
        </w:rPr>
        <w:t>فإن معه زيادة علم</w:t>
      </w:r>
      <w:r w:rsidR="00893688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93688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1"/>
      </w:r>
      <w:r w:rsidR="00893688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410ED" w:rsidRPr="00F524B2">
        <w:rPr>
          <w:rFonts w:cs="Traditional Arabic" w:hint="cs"/>
          <w:sz w:val="36"/>
          <w:szCs w:val="36"/>
          <w:rtl/>
        </w:rPr>
        <w:t xml:space="preserve">. </w:t>
      </w:r>
      <w:r w:rsidR="00586C8E" w:rsidRPr="00F524B2">
        <w:rPr>
          <w:rFonts w:cs="Traditional Arabic" w:hint="cs"/>
          <w:sz w:val="36"/>
          <w:szCs w:val="36"/>
          <w:rtl/>
        </w:rPr>
        <w:t xml:space="preserve"> </w:t>
      </w:r>
    </w:p>
    <w:p w:rsidR="00586C8E" w:rsidRPr="00F524B2" w:rsidRDefault="00CE18E9" w:rsidP="00F27E93">
      <w:pPr>
        <w:widowControl w:val="0"/>
        <w:spacing w:line="233" w:lineRule="auto"/>
        <w:jc w:val="lowKashida"/>
        <w:rPr>
          <w:rFonts w:cs="Traditional Arabic"/>
          <w:sz w:val="36"/>
          <w:szCs w:val="36"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الثالث</w:t>
      </w:r>
      <w:r w:rsidRPr="00F524B2">
        <w:rPr>
          <w:rFonts w:cs="Traditional Arabic" w:hint="cs"/>
          <w:sz w:val="36"/>
          <w:szCs w:val="36"/>
          <w:rtl/>
        </w:rPr>
        <w:t xml:space="preserve">: </w:t>
      </w:r>
      <w:r w:rsidR="001C4A97" w:rsidRPr="00F524B2">
        <w:rPr>
          <w:rFonts w:cs="Traditional Arabic" w:hint="cs"/>
          <w:sz w:val="36"/>
          <w:szCs w:val="36"/>
          <w:rtl/>
        </w:rPr>
        <w:t xml:space="preserve">إن </w:t>
      </w:r>
      <w:r w:rsidR="00C1174A" w:rsidRPr="00F524B2">
        <w:rPr>
          <w:rFonts w:cs="Traditional Arabic" w:hint="cs"/>
          <w:sz w:val="36"/>
          <w:szCs w:val="36"/>
          <w:rtl/>
        </w:rPr>
        <w:t xml:space="preserve">حديث طلق </w:t>
      </w:r>
      <w:r w:rsidR="001C4A97" w:rsidRPr="00F524B2">
        <w:rPr>
          <w:rFonts w:cs="Traditional Arabic" w:hint="cs"/>
          <w:sz w:val="36"/>
          <w:szCs w:val="36"/>
          <w:rtl/>
        </w:rPr>
        <w:t xml:space="preserve">وحديث بسرة كلاهما صحيحان إلا أن </w:t>
      </w:r>
      <w:r w:rsidR="00586C8E" w:rsidRPr="00F524B2">
        <w:rPr>
          <w:rFonts w:cs="Traditional Arabic" w:hint="cs"/>
          <w:sz w:val="36"/>
          <w:szCs w:val="36"/>
          <w:rtl/>
        </w:rPr>
        <w:t>حديث بسرة أصح إسنادا</w:t>
      </w:r>
      <w:r w:rsidR="00C1174A" w:rsidRPr="00F524B2">
        <w:rPr>
          <w:rFonts w:cs="Traditional Arabic" w:hint="cs"/>
          <w:sz w:val="36"/>
          <w:szCs w:val="36"/>
          <w:rtl/>
        </w:rPr>
        <w:t>, وأكثر</w:t>
      </w:r>
      <w:r w:rsidR="00586C8E" w:rsidRPr="00F524B2">
        <w:rPr>
          <w:rFonts w:cs="Traditional Arabic" w:hint="cs"/>
          <w:sz w:val="36"/>
          <w:szCs w:val="36"/>
          <w:rtl/>
        </w:rPr>
        <w:t xml:space="preserve"> رواة</w:t>
      </w:r>
      <w:r w:rsidR="00C1174A" w:rsidRPr="00F524B2">
        <w:rPr>
          <w:rFonts w:cs="Traditional Arabic" w:hint="cs"/>
          <w:sz w:val="36"/>
          <w:szCs w:val="36"/>
          <w:rtl/>
        </w:rPr>
        <w:t>,</w:t>
      </w:r>
      <w:r w:rsidR="00586C8E" w:rsidRPr="00F524B2">
        <w:rPr>
          <w:rFonts w:cs="Traditional Arabic" w:hint="cs"/>
          <w:sz w:val="36"/>
          <w:szCs w:val="36"/>
          <w:rtl/>
        </w:rPr>
        <w:t xml:space="preserve"> وأقرب إل</w:t>
      </w:r>
      <w:r w:rsidR="001C4A97" w:rsidRPr="00F524B2">
        <w:rPr>
          <w:rFonts w:cs="Traditional Arabic" w:hint="cs"/>
          <w:sz w:val="36"/>
          <w:szCs w:val="36"/>
          <w:rtl/>
        </w:rPr>
        <w:t>ى الاحتياط مما يوجب ترجيحه عليه</w:t>
      </w:r>
      <w:r w:rsidR="00893688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93688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2"/>
      </w:r>
      <w:r w:rsidR="00893688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86C8E" w:rsidRPr="00F524B2">
        <w:rPr>
          <w:rFonts w:cs="Traditional Arabic" w:hint="cs"/>
          <w:sz w:val="36"/>
          <w:szCs w:val="36"/>
          <w:rtl/>
        </w:rPr>
        <w:t>.</w:t>
      </w:r>
    </w:p>
    <w:p w:rsidR="00CE18E9" w:rsidRPr="00F524B2" w:rsidRDefault="00CE18E9" w:rsidP="00F27E93">
      <w:pPr>
        <w:widowControl w:val="0"/>
        <w:spacing w:line="233" w:lineRule="auto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الرابع</w:t>
      </w:r>
      <w:r w:rsidRPr="00F524B2">
        <w:rPr>
          <w:rFonts w:cs="Traditional Arabic" w:hint="cs"/>
          <w:sz w:val="36"/>
          <w:szCs w:val="36"/>
          <w:rtl/>
        </w:rPr>
        <w:t xml:space="preserve">: </w:t>
      </w:r>
      <w:r w:rsidR="004F1A02" w:rsidRPr="00F524B2">
        <w:rPr>
          <w:rFonts w:cs="Traditional Arabic" w:hint="cs"/>
          <w:sz w:val="36"/>
          <w:szCs w:val="36"/>
          <w:rtl/>
        </w:rPr>
        <w:t xml:space="preserve">قول النبي </w:t>
      </w:r>
      <w:r w:rsidR="00DB0AB7">
        <w:rPr>
          <w:rFonts w:cs="Traditional Arabic" w:hint="cs"/>
          <w:sz w:val="36"/>
          <w:szCs w:val="36"/>
        </w:rPr>
        <w:sym w:font="AGA Arabesque" w:char="F072"/>
      </w:r>
      <w:r w:rsidR="00CE5874">
        <w:rPr>
          <w:rFonts w:cs="Traditional Arabic" w:hint="cs"/>
          <w:sz w:val="36"/>
          <w:szCs w:val="36"/>
          <w:rtl/>
        </w:rPr>
        <w:t>:</w:t>
      </w:r>
      <w:r w:rsidR="004F1A02" w:rsidRPr="00F524B2">
        <w:rPr>
          <w:rFonts w:cs="Traditional Arabic" w:hint="cs"/>
          <w:sz w:val="36"/>
          <w:szCs w:val="36"/>
          <w:rtl/>
        </w:rPr>
        <w:t>"هل هو إلا بضعة منك</w:t>
      </w:r>
      <w:r w:rsidR="003B428C">
        <w:rPr>
          <w:rFonts w:cs="Traditional Arabic" w:hint="cs"/>
          <w:sz w:val="36"/>
          <w:szCs w:val="36"/>
          <w:rtl/>
        </w:rPr>
        <w:t>"</w:t>
      </w:r>
      <w:r w:rsidR="00D54093" w:rsidRPr="00F524B2">
        <w:rPr>
          <w:rFonts w:cs="Traditional Arabic" w:hint="cs"/>
          <w:sz w:val="36"/>
          <w:szCs w:val="36"/>
          <w:rtl/>
        </w:rPr>
        <w:t>لا ينفي وجوب الوضوء منه</w:t>
      </w:r>
      <w:r w:rsidR="004F1A02" w:rsidRPr="00F524B2">
        <w:rPr>
          <w:rFonts w:cs="Traditional Arabic" w:hint="cs"/>
          <w:sz w:val="36"/>
          <w:szCs w:val="36"/>
          <w:rtl/>
        </w:rPr>
        <w:t>,</w:t>
      </w:r>
      <w:r w:rsidR="00D54093" w:rsidRPr="00F524B2">
        <w:rPr>
          <w:rFonts w:cs="Traditional Arabic" w:hint="cs"/>
          <w:sz w:val="36"/>
          <w:szCs w:val="36"/>
          <w:rtl/>
        </w:rPr>
        <w:t xml:space="preserve"> ويجوز أن يكون محمولا على نفي النجاسة عنه</w:t>
      </w:r>
      <w:r w:rsidR="004F1A02" w:rsidRPr="00F524B2">
        <w:rPr>
          <w:rFonts w:cs="Traditional Arabic" w:hint="cs"/>
          <w:sz w:val="36"/>
          <w:szCs w:val="36"/>
          <w:rtl/>
        </w:rPr>
        <w:t>,</w:t>
      </w:r>
      <w:r w:rsidR="0038462A" w:rsidRPr="00F524B2">
        <w:rPr>
          <w:rFonts w:cs="Traditional Arabic" w:hint="cs"/>
          <w:sz w:val="36"/>
          <w:szCs w:val="36"/>
          <w:rtl/>
        </w:rPr>
        <w:t xml:space="preserve"> ثم القياس يقتضي ذلك</w:t>
      </w:r>
      <w:r w:rsidR="00B36C35">
        <w:rPr>
          <w:rFonts w:cs="Traditional Arabic" w:hint="cs"/>
          <w:sz w:val="36"/>
          <w:szCs w:val="36"/>
          <w:rtl/>
        </w:rPr>
        <w:t>؛</w:t>
      </w:r>
      <w:r w:rsidR="0038462A" w:rsidRPr="00F524B2">
        <w:rPr>
          <w:rFonts w:cs="Traditional Arabic" w:hint="cs"/>
          <w:sz w:val="36"/>
          <w:szCs w:val="36"/>
          <w:rtl/>
        </w:rPr>
        <w:t xml:space="preserve"> لأن مس الذكر معنى يستجلب به الإنزال</w:t>
      </w:r>
      <w:r w:rsidR="004F1A02" w:rsidRPr="00F524B2">
        <w:rPr>
          <w:rFonts w:cs="Traditional Arabic" w:hint="cs"/>
          <w:sz w:val="36"/>
          <w:szCs w:val="36"/>
          <w:rtl/>
        </w:rPr>
        <w:t>,</w:t>
      </w:r>
      <w:r w:rsidR="0038462A" w:rsidRPr="00F524B2">
        <w:rPr>
          <w:rFonts w:cs="Traditional Arabic" w:hint="cs"/>
          <w:sz w:val="36"/>
          <w:szCs w:val="36"/>
          <w:rtl/>
        </w:rPr>
        <w:t xml:space="preserve"> فوجب أن ينقض الطهر كالتقاء الختانين</w:t>
      </w:r>
      <w:r w:rsidR="004F1A02" w:rsidRPr="00F524B2">
        <w:rPr>
          <w:rFonts w:cs="Traditional Arabic" w:hint="cs"/>
          <w:sz w:val="36"/>
          <w:szCs w:val="36"/>
          <w:rtl/>
        </w:rPr>
        <w:t>,</w:t>
      </w:r>
      <w:r w:rsidR="0038462A" w:rsidRPr="00F524B2">
        <w:rPr>
          <w:rFonts w:cs="Traditional Arabic" w:hint="cs"/>
          <w:sz w:val="36"/>
          <w:szCs w:val="36"/>
          <w:rtl/>
        </w:rPr>
        <w:t xml:space="preserve"> ثم أنها ملاقاة فرج لو</w:t>
      </w:r>
      <w:r w:rsidR="004F1A02" w:rsidRPr="00F524B2">
        <w:rPr>
          <w:rFonts w:cs="Traditional Arabic" w:hint="cs"/>
          <w:sz w:val="36"/>
          <w:szCs w:val="36"/>
          <w:rtl/>
        </w:rPr>
        <w:t xml:space="preserve"> </w:t>
      </w:r>
      <w:r w:rsidR="0038462A" w:rsidRPr="00F524B2">
        <w:rPr>
          <w:rFonts w:cs="Traditional Arabic" w:hint="cs"/>
          <w:sz w:val="36"/>
          <w:szCs w:val="36"/>
          <w:rtl/>
        </w:rPr>
        <w:t>قارنها انتشار تعلقت بها طهارة</w:t>
      </w:r>
      <w:r w:rsidR="003B428C">
        <w:rPr>
          <w:rFonts w:cs="Traditional Arabic" w:hint="cs"/>
          <w:sz w:val="36"/>
          <w:szCs w:val="36"/>
          <w:rtl/>
        </w:rPr>
        <w:t xml:space="preserve">, </w:t>
      </w:r>
      <w:r w:rsidR="004F1A02" w:rsidRPr="00F524B2">
        <w:rPr>
          <w:rFonts w:cs="Traditional Arabic" w:hint="cs"/>
          <w:sz w:val="36"/>
          <w:szCs w:val="36"/>
          <w:rtl/>
        </w:rPr>
        <w:t>فوجب إذا فقدت الانتشار</w:t>
      </w:r>
      <w:r w:rsidR="003B428C">
        <w:rPr>
          <w:rFonts w:cs="Traditional Arabic" w:hint="cs"/>
          <w:sz w:val="36"/>
          <w:szCs w:val="36"/>
          <w:rtl/>
        </w:rPr>
        <w:t xml:space="preserve"> </w:t>
      </w:r>
      <w:r w:rsidR="0038462A" w:rsidRPr="00F524B2">
        <w:rPr>
          <w:rFonts w:cs="Traditional Arabic" w:hint="cs"/>
          <w:sz w:val="36"/>
          <w:szCs w:val="36"/>
          <w:rtl/>
        </w:rPr>
        <w:t>أن تتعلق بها تلك الطهارة</w:t>
      </w:r>
      <w:r w:rsidR="004F1A02" w:rsidRPr="00F524B2">
        <w:rPr>
          <w:rFonts w:cs="Traditional Arabic" w:hint="cs"/>
          <w:sz w:val="36"/>
          <w:szCs w:val="36"/>
          <w:rtl/>
        </w:rPr>
        <w:t>,</w:t>
      </w:r>
      <w:r w:rsidR="00F27E93">
        <w:rPr>
          <w:rFonts w:cs="Traditional Arabic" w:hint="cs"/>
          <w:sz w:val="36"/>
          <w:szCs w:val="36"/>
          <w:rtl/>
        </w:rPr>
        <w:t>كإ</w:t>
      </w:r>
      <w:r w:rsidR="0038462A" w:rsidRPr="00F524B2">
        <w:rPr>
          <w:rFonts w:cs="Traditional Arabic" w:hint="cs"/>
          <w:sz w:val="36"/>
          <w:szCs w:val="36"/>
          <w:rtl/>
        </w:rPr>
        <w:t>لتقاء الختانين</w:t>
      </w:r>
      <w:r w:rsidR="00D54093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D54093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3"/>
      </w:r>
      <w:r w:rsidR="00D54093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F1A02" w:rsidRPr="00F524B2">
        <w:rPr>
          <w:rFonts w:cs="Traditional Arabic" w:hint="cs"/>
          <w:sz w:val="36"/>
          <w:szCs w:val="36"/>
          <w:rtl/>
        </w:rPr>
        <w:t>.</w:t>
      </w:r>
    </w:p>
    <w:p w:rsidR="00CE18E9" w:rsidRPr="00F524B2" w:rsidRDefault="00CE18E9" w:rsidP="00F27E93">
      <w:pPr>
        <w:widowControl w:val="0"/>
        <w:spacing w:line="233" w:lineRule="auto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الخامس:</w:t>
      </w:r>
      <w:r w:rsidRPr="00F524B2">
        <w:rPr>
          <w:rFonts w:cs="Traditional Arabic" w:hint="cs"/>
          <w:sz w:val="36"/>
          <w:szCs w:val="36"/>
          <w:rtl/>
        </w:rPr>
        <w:t xml:space="preserve"> </w:t>
      </w:r>
      <w:r w:rsidR="001D2C8B">
        <w:rPr>
          <w:rFonts w:cs="Traditional Arabic" w:hint="cs"/>
          <w:sz w:val="36"/>
          <w:szCs w:val="36"/>
          <w:rtl/>
        </w:rPr>
        <w:t>ثم إن طلق بن علي</w:t>
      </w:r>
      <w:r w:rsidR="002A126D" w:rsidRPr="00F524B2">
        <w:rPr>
          <w:rFonts w:cs="Traditional Arabic" w:hint="cs"/>
          <w:sz w:val="36"/>
          <w:szCs w:val="36"/>
          <w:rtl/>
        </w:rPr>
        <w:t xml:space="preserve"> الذي روى ما يدل على عدم نقض الوضوء منه </w:t>
      </w:r>
      <w:r w:rsidR="003B428C">
        <w:rPr>
          <w:rFonts w:cs="Traditional Arabic" w:hint="cs"/>
          <w:sz w:val="36"/>
          <w:szCs w:val="36"/>
          <w:rtl/>
        </w:rPr>
        <w:t>هو الذي روى أيضا بنفسه عن النبي</w:t>
      </w:r>
      <w:r w:rsidR="00DB0AB7">
        <w:rPr>
          <w:rFonts w:cs="Traditional Arabic" w:hint="cs"/>
          <w:sz w:val="36"/>
          <w:szCs w:val="36"/>
        </w:rPr>
        <w:sym w:font="AGA Arabesque" w:char="F072"/>
      </w:r>
      <w:r w:rsidR="001D2C8B">
        <w:rPr>
          <w:rFonts w:cs="Traditional Arabic" w:hint="cs"/>
          <w:sz w:val="36"/>
          <w:szCs w:val="36"/>
          <w:rtl/>
        </w:rPr>
        <w:t>أن قال:</w:t>
      </w:r>
      <w:r w:rsidR="006316EA" w:rsidRPr="00F524B2">
        <w:rPr>
          <w:rFonts w:cs="Traditional Arabic" w:hint="cs"/>
          <w:sz w:val="36"/>
          <w:szCs w:val="36"/>
          <w:rtl/>
        </w:rPr>
        <w:t>"</w:t>
      </w:r>
      <w:r w:rsidR="002A126D" w:rsidRPr="00F524B2">
        <w:rPr>
          <w:rFonts w:cs="Traditional Arabic" w:hint="cs"/>
          <w:sz w:val="36"/>
          <w:szCs w:val="36"/>
          <w:rtl/>
        </w:rPr>
        <w:t>من مس فرجه فليتوضأ</w:t>
      </w:r>
      <w:r w:rsidR="006309E8" w:rsidRPr="00F524B2">
        <w:rPr>
          <w:rFonts w:cs="Traditional Arabic" w:hint="cs"/>
          <w:sz w:val="36"/>
          <w:szCs w:val="36"/>
          <w:rtl/>
        </w:rPr>
        <w:t>"</w:t>
      </w:r>
      <w:r w:rsidR="00893688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93688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4"/>
      </w:r>
      <w:r w:rsidR="00893688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2A126D" w:rsidRPr="00F524B2">
        <w:rPr>
          <w:rFonts w:cs="Traditional Arabic" w:hint="cs"/>
          <w:sz w:val="36"/>
          <w:szCs w:val="36"/>
          <w:rtl/>
        </w:rPr>
        <w:t>, فأشبه أن يكون قد سمع من  الن</w:t>
      </w:r>
      <w:r w:rsidR="003B428C">
        <w:rPr>
          <w:rFonts w:cs="Traditional Arabic" w:hint="cs"/>
          <w:sz w:val="36"/>
          <w:szCs w:val="36"/>
          <w:rtl/>
        </w:rPr>
        <w:t>بي</w:t>
      </w:r>
      <w:r w:rsidR="00DB0AB7">
        <w:rPr>
          <w:rFonts w:cs="Traditional Arabic" w:hint="cs"/>
          <w:sz w:val="36"/>
          <w:szCs w:val="36"/>
        </w:rPr>
        <w:sym w:font="AGA Arabesque" w:char="F072"/>
      </w:r>
      <w:r w:rsidR="006309E8" w:rsidRPr="00F524B2">
        <w:rPr>
          <w:rFonts w:cs="Traditional Arabic" w:hint="cs"/>
          <w:sz w:val="36"/>
          <w:szCs w:val="36"/>
          <w:rtl/>
        </w:rPr>
        <w:t xml:space="preserve"> عدم النقض </w:t>
      </w:r>
      <w:r w:rsidR="002A126D" w:rsidRPr="00F524B2">
        <w:rPr>
          <w:rFonts w:cs="Traditional Arabic" w:hint="cs"/>
          <w:sz w:val="36"/>
          <w:szCs w:val="36"/>
          <w:rtl/>
        </w:rPr>
        <w:t>أولا</w:t>
      </w:r>
      <w:r w:rsidR="006309E8" w:rsidRPr="00F524B2">
        <w:rPr>
          <w:rFonts w:cs="Traditional Arabic" w:hint="cs"/>
          <w:sz w:val="36"/>
          <w:szCs w:val="36"/>
          <w:rtl/>
        </w:rPr>
        <w:t>,</w:t>
      </w:r>
      <w:r w:rsidR="002A126D" w:rsidRPr="00F524B2">
        <w:rPr>
          <w:rFonts w:cs="Traditional Arabic" w:hint="cs"/>
          <w:sz w:val="36"/>
          <w:szCs w:val="36"/>
          <w:rtl/>
        </w:rPr>
        <w:t xml:space="preserve"> ثم سمع منه </w:t>
      </w:r>
      <w:r w:rsidR="00DB0AB7">
        <w:rPr>
          <w:rFonts w:cs="Traditional Arabic" w:hint="cs"/>
          <w:sz w:val="36"/>
          <w:szCs w:val="36"/>
        </w:rPr>
        <w:sym w:font="AGA Arabesque" w:char="F072"/>
      </w:r>
      <w:r w:rsidR="002A126D" w:rsidRPr="00F524B2">
        <w:rPr>
          <w:rFonts w:cs="Traditional Arabic" w:hint="cs"/>
          <w:sz w:val="36"/>
          <w:szCs w:val="36"/>
          <w:rtl/>
        </w:rPr>
        <w:t xml:space="preserve"> هذا</w:t>
      </w:r>
      <w:r w:rsidR="006309E8" w:rsidRPr="00F524B2">
        <w:rPr>
          <w:rFonts w:cs="Traditional Arabic" w:hint="cs"/>
          <w:sz w:val="36"/>
          <w:szCs w:val="36"/>
          <w:rtl/>
        </w:rPr>
        <w:t>,</w:t>
      </w:r>
      <w:r w:rsidR="002A126D" w:rsidRPr="00F524B2">
        <w:rPr>
          <w:rFonts w:cs="Traditional Arabic" w:hint="cs"/>
          <w:sz w:val="36"/>
          <w:szCs w:val="36"/>
          <w:rtl/>
        </w:rPr>
        <w:t xml:space="preserve"> فيكون قد سمع المنسوخ والناسخ بنفسه</w:t>
      </w:r>
      <w:r w:rsidR="006309E8" w:rsidRPr="00F524B2">
        <w:rPr>
          <w:rFonts w:cs="Traditional Arabic" w:hint="cs"/>
          <w:sz w:val="36"/>
          <w:szCs w:val="36"/>
          <w:rtl/>
        </w:rPr>
        <w:t>,</w:t>
      </w:r>
      <w:r w:rsidR="002A126D" w:rsidRPr="00F524B2">
        <w:rPr>
          <w:rFonts w:cs="Traditional Arabic" w:hint="cs"/>
          <w:sz w:val="36"/>
          <w:szCs w:val="36"/>
          <w:rtl/>
        </w:rPr>
        <w:t xml:space="preserve"> فلا يصلح ا</w:t>
      </w:r>
      <w:r w:rsidR="002E3500" w:rsidRPr="00F524B2">
        <w:rPr>
          <w:rFonts w:cs="Traditional Arabic" w:hint="cs"/>
          <w:sz w:val="36"/>
          <w:szCs w:val="36"/>
          <w:rtl/>
        </w:rPr>
        <w:t>لاحتجاج بما سمعه قبل هذا الحديث</w:t>
      </w:r>
      <w:r w:rsidR="002A126D" w:rsidRPr="00F524B2">
        <w:rPr>
          <w:rFonts w:cs="Traditional Arabic" w:hint="cs"/>
          <w:sz w:val="36"/>
          <w:szCs w:val="36"/>
          <w:rtl/>
        </w:rPr>
        <w:t xml:space="preserve">. </w:t>
      </w:r>
    </w:p>
    <w:p w:rsidR="001E25E7" w:rsidRPr="00F524B2" w:rsidRDefault="001E25E7" w:rsidP="00F27E93">
      <w:pPr>
        <w:widowControl w:val="0"/>
        <w:spacing w:line="233" w:lineRule="auto"/>
        <w:jc w:val="lowKashida"/>
        <w:rPr>
          <w:rFonts w:cs="Traditional Arabic"/>
          <w:sz w:val="36"/>
          <w:szCs w:val="36"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وأما حديث عبد الرحمن بن ليلى</w:t>
      </w:r>
      <w:r w:rsidR="006309E8" w:rsidRPr="00F524B2">
        <w:rPr>
          <w:rFonts w:cs="Traditional Arabic" w:hint="cs"/>
          <w:sz w:val="36"/>
          <w:szCs w:val="36"/>
          <w:rtl/>
        </w:rPr>
        <w:t xml:space="preserve"> فضعيف </w:t>
      </w:r>
      <w:r w:rsidRPr="00F524B2">
        <w:rPr>
          <w:rFonts w:cs="Traditional Arabic" w:hint="cs"/>
          <w:sz w:val="36"/>
          <w:szCs w:val="36"/>
          <w:rtl/>
        </w:rPr>
        <w:t>لا يصلح للاحتجاج به</w:t>
      </w:r>
      <w:r w:rsidR="00CE18E9" w:rsidRPr="00F524B2">
        <w:rPr>
          <w:rFonts w:cs="Traditional Arabic" w:hint="cs"/>
          <w:sz w:val="36"/>
          <w:szCs w:val="36"/>
          <w:rtl/>
        </w:rPr>
        <w:t xml:space="preserve"> كما سبق عند تخريجه</w:t>
      </w:r>
      <w:r w:rsidR="00893688" w:rsidRPr="00F524B2">
        <w:rPr>
          <w:rFonts w:cs="Traditional Arabic" w:hint="cs"/>
          <w:sz w:val="36"/>
          <w:szCs w:val="36"/>
          <w:rtl/>
        </w:rPr>
        <w:t xml:space="preserve">, </w:t>
      </w:r>
      <w:r w:rsidRPr="00F524B2">
        <w:rPr>
          <w:rFonts w:cs="Traditional Arabic" w:hint="cs"/>
          <w:sz w:val="36"/>
          <w:szCs w:val="36"/>
          <w:rtl/>
        </w:rPr>
        <w:t xml:space="preserve">ثم </w:t>
      </w:r>
      <w:r w:rsidR="006309E8" w:rsidRPr="00F524B2">
        <w:rPr>
          <w:rFonts w:ascii="Traditional Arabic" w:cs="Traditional Arabic" w:hint="cs"/>
          <w:sz w:val="36"/>
          <w:szCs w:val="36"/>
          <w:rtl/>
        </w:rPr>
        <w:t xml:space="preserve">ليس في الحديث لو صح </w:t>
      </w:r>
      <w:r w:rsidRPr="00F524B2">
        <w:rPr>
          <w:rFonts w:ascii="Traditional Arabic" w:cs="Traditional Arabic" w:hint="cs"/>
          <w:sz w:val="36"/>
          <w:szCs w:val="36"/>
          <w:rtl/>
        </w:rPr>
        <w:t xml:space="preserve">أنه </w:t>
      </w:r>
      <w:r w:rsidR="00DB0AB7">
        <w:rPr>
          <w:rFonts w:ascii="CTraditional Arabic" w:hAnsi="CTraditional Arabic" w:cs="Traditional Arabic" w:hint="cs"/>
          <w:sz w:val="36"/>
          <w:szCs w:val="36"/>
        </w:rPr>
        <w:sym w:font="AGA Arabesque" w:char="F072"/>
      </w:r>
      <w:r w:rsidRPr="00F524B2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F524B2">
        <w:rPr>
          <w:rFonts w:ascii="Traditional Arabic" w:cs="Traditional Arabic" w:hint="cs"/>
          <w:sz w:val="36"/>
          <w:szCs w:val="36"/>
          <w:rtl/>
        </w:rPr>
        <w:t xml:space="preserve">صلّى بعد </w:t>
      </w:r>
      <w:r w:rsidR="001C4A97" w:rsidRPr="00F524B2">
        <w:rPr>
          <w:rFonts w:ascii="Traditional Arabic" w:cs="Traditional Arabic" w:hint="cs"/>
          <w:sz w:val="36"/>
          <w:szCs w:val="36"/>
          <w:rtl/>
        </w:rPr>
        <w:t>تقبيل</w:t>
      </w:r>
      <w:r w:rsidR="006309E8" w:rsidRPr="00F524B2">
        <w:rPr>
          <w:rFonts w:ascii="Traditional Arabic" w:cs="Traditional Arabic" w:hint="cs"/>
          <w:sz w:val="36"/>
          <w:szCs w:val="36"/>
          <w:rtl/>
        </w:rPr>
        <w:t xml:space="preserve"> زبيبته </w:t>
      </w:r>
      <w:r w:rsidRPr="00F524B2">
        <w:rPr>
          <w:rFonts w:ascii="Traditional Arabic" w:cs="Traditional Arabic" w:hint="cs"/>
          <w:sz w:val="36"/>
          <w:szCs w:val="36"/>
          <w:rtl/>
        </w:rPr>
        <w:t>ولم يتوضأ</w:t>
      </w:r>
      <w:r w:rsidRPr="00F524B2">
        <w:rPr>
          <w:rStyle w:val="ae"/>
          <w:rFonts w:hint="cs"/>
          <w:sz w:val="36"/>
          <w:szCs w:val="36"/>
          <w:rtl/>
        </w:rPr>
        <w:t>(</w:t>
      </w:r>
      <w:r w:rsidRPr="00F524B2">
        <w:rPr>
          <w:rStyle w:val="ae"/>
          <w:sz w:val="36"/>
          <w:szCs w:val="36"/>
          <w:rtl/>
        </w:rPr>
        <w:footnoteReference w:id="65"/>
      </w:r>
      <w:r w:rsidRPr="00F524B2">
        <w:rPr>
          <w:rStyle w:val="ae"/>
          <w:rFonts w:hint="cs"/>
          <w:sz w:val="36"/>
          <w:szCs w:val="36"/>
          <w:rtl/>
        </w:rPr>
        <w:t>)</w:t>
      </w:r>
      <w:r w:rsidR="00566144" w:rsidRPr="00F524B2">
        <w:rPr>
          <w:rFonts w:cs="Traditional Arabic" w:hint="cs"/>
          <w:sz w:val="36"/>
          <w:szCs w:val="36"/>
          <w:rtl/>
        </w:rPr>
        <w:t>.</w:t>
      </w:r>
    </w:p>
    <w:p w:rsidR="00586C8E" w:rsidRPr="00F524B2" w:rsidRDefault="00586C8E" w:rsidP="00F27E93">
      <w:pPr>
        <w:widowControl w:val="0"/>
        <w:spacing w:line="233" w:lineRule="auto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 xml:space="preserve">وأما بقية الأحاديث التي استدلوا </w:t>
      </w:r>
      <w:r w:rsidR="001A0C0D" w:rsidRPr="00F524B2">
        <w:rPr>
          <w:rFonts w:cs="Traditional Arabic" w:hint="cs"/>
          <w:b/>
          <w:bCs/>
          <w:sz w:val="36"/>
          <w:szCs w:val="36"/>
          <w:rtl/>
        </w:rPr>
        <w:t xml:space="preserve">بها فضعيفة لا </w:t>
      </w:r>
      <w:r w:rsidR="00495827">
        <w:rPr>
          <w:rFonts w:cs="Traditional Arabic" w:hint="cs"/>
          <w:b/>
          <w:bCs/>
          <w:sz w:val="36"/>
          <w:szCs w:val="36"/>
          <w:rtl/>
        </w:rPr>
        <w:t xml:space="preserve">يحتج </w:t>
      </w:r>
      <w:r w:rsidR="001A0C0D" w:rsidRPr="00F524B2">
        <w:rPr>
          <w:rFonts w:cs="Traditional Arabic" w:hint="cs"/>
          <w:b/>
          <w:bCs/>
          <w:sz w:val="36"/>
          <w:szCs w:val="36"/>
          <w:rtl/>
        </w:rPr>
        <w:t>بها</w:t>
      </w:r>
      <w:r w:rsidR="00495827">
        <w:rPr>
          <w:rFonts w:cs="Traditional Arabic" w:hint="cs"/>
          <w:b/>
          <w:bCs/>
          <w:sz w:val="36"/>
          <w:szCs w:val="36"/>
          <w:rtl/>
        </w:rPr>
        <w:t xml:space="preserve"> كما سبق عند تخريجها</w:t>
      </w:r>
      <w:r w:rsidRPr="00F524B2">
        <w:rPr>
          <w:rFonts w:cs="Traditional Arabic" w:hint="cs"/>
          <w:sz w:val="36"/>
          <w:szCs w:val="36"/>
          <w:rtl/>
        </w:rPr>
        <w:t>.</w:t>
      </w:r>
    </w:p>
    <w:p w:rsidR="00870CAE" w:rsidRPr="00F524B2" w:rsidRDefault="00A5397C" w:rsidP="00F27E93">
      <w:pPr>
        <w:widowControl w:val="0"/>
        <w:spacing w:line="233" w:lineRule="auto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 xml:space="preserve">وأما قياس الذكر </w:t>
      </w:r>
      <w:r w:rsidRPr="00F524B2">
        <w:rPr>
          <w:rFonts w:cs="Traditional Arabic" w:hint="cs"/>
          <w:sz w:val="36"/>
          <w:szCs w:val="36"/>
          <w:rtl/>
        </w:rPr>
        <w:t>علي سائر الأعضاء</w:t>
      </w:r>
      <w:r w:rsidR="003620AE" w:rsidRPr="00F524B2">
        <w:rPr>
          <w:rFonts w:cs="Traditional Arabic" w:hint="cs"/>
          <w:sz w:val="36"/>
          <w:szCs w:val="36"/>
          <w:rtl/>
        </w:rPr>
        <w:t>,</w:t>
      </w:r>
      <w:r w:rsidRPr="00F524B2">
        <w:rPr>
          <w:rFonts w:cs="Traditional Arabic" w:hint="cs"/>
          <w:sz w:val="36"/>
          <w:szCs w:val="36"/>
          <w:rtl/>
        </w:rPr>
        <w:t xml:space="preserve"> ف</w:t>
      </w:r>
      <w:r w:rsidR="008D08C5" w:rsidRPr="00F524B2">
        <w:rPr>
          <w:rFonts w:cs="Traditional Arabic" w:hint="cs"/>
          <w:sz w:val="36"/>
          <w:szCs w:val="36"/>
          <w:rtl/>
        </w:rPr>
        <w:t>ق</w:t>
      </w:r>
      <w:r w:rsidRPr="00F524B2">
        <w:rPr>
          <w:rFonts w:cs="Traditional Arabic" w:hint="cs"/>
          <w:sz w:val="36"/>
          <w:szCs w:val="36"/>
          <w:rtl/>
        </w:rPr>
        <w:t>ياس مع الفارق</w:t>
      </w:r>
      <w:r w:rsidR="003620AE" w:rsidRPr="00F524B2">
        <w:rPr>
          <w:rFonts w:cs="Traditional Arabic" w:hint="cs"/>
          <w:sz w:val="36"/>
          <w:szCs w:val="36"/>
          <w:rtl/>
        </w:rPr>
        <w:t>, حيث إ</w:t>
      </w:r>
      <w:r w:rsidRPr="00F524B2">
        <w:rPr>
          <w:rFonts w:cs="Traditional Arabic" w:hint="cs"/>
          <w:sz w:val="36"/>
          <w:szCs w:val="36"/>
          <w:rtl/>
        </w:rPr>
        <w:t xml:space="preserve">ن الذكر تثور الشهوة بمسه </w:t>
      </w:r>
      <w:r w:rsidRPr="00F524B2">
        <w:rPr>
          <w:rFonts w:cs="Traditional Arabic" w:hint="cs"/>
          <w:sz w:val="36"/>
          <w:szCs w:val="36"/>
          <w:rtl/>
        </w:rPr>
        <w:lastRenderedPageBreak/>
        <w:t>غالبا</w:t>
      </w:r>
      <w:r w:rsidR="003620AE" w:rsidRPr="00F524B2">
        <w:rPr>
          <w:rFonts w:cs="Traditional Arabic" w:hint="cs"/>
          <w:sz w:val="36"/>
          <w:szCs w:val="36"/>
          <w:rtl/>
        </w:rPr>
        <w:t>,</w:t>
      </w:r>
      <w:r w:rsidRPr="00F524B2">
        <w:rPr>
          <w:rFonts w:cs="Traditional Arabic" w:hint="cs"/>
          <w:sz w:val="36"/>
          <w:szCs w:val="36"/>
          <w:rtl/>
        </w:rPr>
        <w:t xml:space="preserve"> بخلاف غيره من الأعضاء</w:t>
      </w:r>
      <w:r w:rsidR="003620AE" w:rsidRPr="00F524B2">
        <w:rPr>
          <w:rFonts w:cs="Traditional Arabic" w:hint="cs"/>
          <w:sz w:val="36"/>
          <w:szCs w:val="36"/>
          <w:rtl/>
        </w:rPr>
        <w:t>,</w:t>
      </w:r>
      <w:r w:rsidRPr="00F524B2">
        <w:rPr>
          <w:rFonts w:cs="Traditional Arabic" w:hint="cs"/>
          <w:sz w:val="36"/>
          <w:szCs w:val="36"/>
          <w:rtl/>
        </w:rPr>
        <w:t xml:space="preserve"> وتتعلق به أحكام ينفرد بها من وجوب الغسل بإيلاجه</w:t>
      </w:r>
      <w:r w:rsidR="003620AE" w:rsidRPr="00F524B2">
        <w:rPr>
          <w:rFonts w:cs="Traditional Arabic" w:hint="cs"/>
          <w:sz w:val="36"/>
          <w:szCs w:val="36"/>
          <w:rtl/>
        </w:rPr>
        <w:t>,</w:t>
      </w:r>
      <w:r w:rsidRPr="00F524B2">
        <w:rPr>
          <w:rFonts w:cs="Traditional Arabic" w:hint="cs"/>
          <w:sz w:val="36"/>
          <w:szCs w:val="36"/>
          <w:rtl/>
        </w:rPr>
        <w:t xml:space="preserve"> والحد</w:t>
      </w:r>
      <w:r w:rsidR="003620AE" w:rsidRPr="00F524B2">
        <w:rPr>
          <w:rFonts w:cs="Traditional Arabic" w:hint="cs"/>
          <w:sz w:val="36"/>
          <w:szCs w:val="36"/>
          <w:rtl/>
        </w:rPr>
        <w:t>,</w:t>
      </w:r>
      <w:r w:rsidRPr="00F524B2">
        <w:rPr>
          <w:rFonts w:cs="Traditional Arabic" w:hint="cs"/>
          <w:sz w:val="36"/>
          <w:szCs w:val="36"/>
          <w:rtl/>
        </w:rPr>
        <w:t xml:space="preserve"> والمهر</w:t>
      </w:r>
      <w:r w:rsidR="003620AE" w:rsidRPr="00F524B2">
        <w:rPr>
          <w:rFonts w:cs="Traditional Arabic" w:hint="cs"/>
          <w:sz w:val="36"/>
          <w:szCs w:val="36"/>
          <w:rtl/>
        </w:rPr>
        <w:t>,</w:t>
      </w:r>
      <w:r w:rsidRPr="00F524B2">
        <w:rPr>
          <w:rFonts w:cs="Traditional Arabic" w:hint="cs"/>
          <w:sz w:val="36"/>
          <w:szCs w:val="36"/>
          <w:rtl/>
        </w:rPr>
        <w:t xml:space="preserve"> وغير ذلك</w:t>
      </w:r>
      <w:r w:rsidR="003620AE" w:rsidRPr="00F524B2">
        <w:rPr>
          <w:rFonts w:cs="Traditional Arabic" w:hint="cs"/>
          <w:sz w:val="36"/>
          <w:szCs w:val="36"/>
          <w:rtl/>
        </w:rPr>
        <w:t>,</w:t>
      </w:r>
      <w:r w:rsidRPr="00F524B2">
        <w:rPr>
          <w:rFonts w:cs="Traditional Arabic" w:hint="cs"/>
          <w:sz w:val="36"/>
          <w:szCs w:val="36"/>
          <w:rtl/>
        </w:rPr>
        <w:t xml:space="preserve"> ثم هو قياس في مقابلة النص فهو فاسد الاعتبار</w:t>
      </w:r>
      <w:r w:rsidR="005B007A" w:rsidRPr="00F524B2">
        <w:rPr>
          <w:rStyle w:val="ae"/>
          <w:rFonts w:hint="cs"/>
          <w:sz w:val="36"/>
          <w:szCs w:val="36"/>
          <w:rtl/>
        </w:rPr>
        <w:t>(</w:t>
      </w:r>
      <w:r w:rsidR="005B007A" w:rsidRPr="00F524B2">
        <w:rPr>
          <w:rStyle w:val="ae"/>
          <w:sz w:val="36"/>
          <w:szCs w:val="36"/>
          <w:rtl/>
        </w:rPr>
        <w:footnoteReference w:id="66"/>
      </w:r>
      <w:r w:rsidR="005B007A" w:rsidRPr="00F524B2">
        <w:rPr>
          <w:rStyle w:val="ae"/>
          <w:rFonts w:hint="cs"/>
          <w:sz w:val="36"/>
          <w:szCs w:val="36"/>
          <w:rtl/>
        </w:rPr>
        <w:t>)</w:t>
      </w:r>
      <w:r w:rsidRPr="00F524B2">
        <w:rPr>
          <w:rFonts w:cs="Traditional Arabic" w:hint="cs"/>
          <w:sz w:val="36"/>
          <w:szCs w:val="36"/>
          <w:rtl/>
        </w:rPr>
        <w:t>.</w:t>
      </w:r>
    </w:p>
    <w:p w:rsidR="00870CAE" w:rsidRPr="00F524B2" w:rsidRDefault="00870CAE" w:rsidP="00B36C35">
      <w:pPr>
        <w:widowControl w:val="0"/>
        <w:spacing w:line="228" w:lineRule="auto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وأما قولهم</w:t>
      </w:r>
      <w:r w:rsidR="003B428C">
        <w:rPr>
          <w:rFonts w:cs="Traditional Arabic" w:hint="cs"/>
          <w:sz w:val="36"/>
          <w:szCs w:val="36"/>
          <w:rtl/>
        </w:rPr>
        <w:t>:</w:t>
      </w:r>
      <w:r w:rsidRPr="00F524B2">
        <w:rPr>
          <w:rFonts w:cs="Traditional Arabic" w:hint="cs"/>
          <w:sz w:val="36"/>
          <w:szCs w:val="36"/>
          <w:rtl/>
        </w:rPr>
        <w:t>إذا لم يجب الوضوء بمس النجس فلا يجب ال</w:t>
      </w:r>
      <w:r w:rsidR="008D08C5" w:rsidRPr="00F524B2">
        <w:rPr>
          <w:rFonts w:cs="Traditional Arabic" w:hint="cs"/>
          <w:sz w:val="36"/>
          <w:szCs w:val="36"/>
          <w:rtl/>
        </w:rPr>
        <w:t>وضوء بمسه من باب أولى</w:t>
      </w:r>
      <w:r w:rsidR="003620AE" w:rsidRPr="00F524B2">
        <w:rPr>
          <w:rFonts w:cs="Traditional Arabic" w:hint="cs"/>
          <w:sz w:val="36"/>
          <w:szCs w:val="36"/>
          <w:rtl/>
        </w:rPr>
        <w:t>؛</w:t>
      </w:r>
      <w:r w:rsidR="008D08C5" w:rsidRPr="00F524B2">
        <w:rPr>
          <w:rFonts w:cs="Traditional Arabic" w:hint="cs"/>
          <w:sz w:val="36"/>
          <w:szCs w:val="36"/>
          <w:rtl/>
        </w:rPr>
        <w:t>لأنه طاهر</w:t>
      </w:r>
      <w:r w:rsidR="003B428C">
        <w:rPr>
          <w:rFonts w:cs="Traditional Arabic" w:hint="cs"/>
          <w:sz w:val="36"/>
          <w:szCs w:val="36"/>
          <w:rtl/>
        </w:rPr>
        <w:t xml:space="preserve">. </w:t>
      </w:r>
    </w:p>
    <w:p w:rsidR="00A54C9A" w:rsidRPr="00F524B2" w:rsidRDefault="00870CAE" w:rsidP="00B36C35">
      <w:pPr>
        <w:widowControl w:val="0"/>
        <w:spacing w:line="228" w:lineRule="auto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فيجاب عنه</w:t>
      </w:r>
      <w:r w:rsidRPr="00F524B2">
        <w:rPr>
          <w:rFonts w:cs="Traditional Arabic" w:hint="cs"/>
          <w:sz w:val="36"/>
          <w:szCs w:val="36"/>
          <w:rtl/>
        </w:rPr>
        <w:t>: بأن هذه الأولوية فاسدة؛</w:t>
      </w:r>
      <w:r w:rsidR="003620AE" w:rsidRPr="00F524B2">
        <w:rPr>
          <w:rFonts w:cs="Traditional Arabic" w:hint="cs"/>
          <w:sz w:val="36"/>
          <w:szCs w:val="36"/>
          <w:rtl/>
        </w:rPr>
        <w:t xml:space="preserve"> </w:t>
      </w:r>
      <w:r w:rsidRPr="00F524B2">
        <w:rPr>
          <w:rFonts w:cs="Traditional Arabic" w:hint="cs"/>
          <w:sz w:val="36"/>
          <w:szCs w:val="36"/>
          <w:rtl/>
        </w:rPr>
        <w:t>لأن الذكر متعلق به أحكام خاصة، وله أوصاف لا توجد في غيره، وله تعلُّق مباشر بجسم الإنسان فمن البعد أن يقاس على النجاسة</w:t>
      </w:r>
      <w:r w:rsidR="00A5397C" w:rsidRPr="00F524B2">
        <w:rPr>
          <w:rFonts w:cs="Traditional Arabic" w:hint="cs"/>
          <w:sz w:val="36"/>
          <w:szCs w:val="36"/>
          <w:rtl/>
        </w:rPr>
        <w:t xml:space="preserve"> </w:t>
      </w:r>
      <w:r w:rsidR="008D08C5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D08C5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7"/>
      </w:r>
      <w:r w:rsidR="008D08C5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F524B2">
        <w:rPr>
          <w:rFonts w:cs="Traditional Arabic" w:hint="cs"/>
          <w:sz w:val="36"/>
          <w:szCs w:val="36"/>
          <w:rtl/>
        </w:rPr>
        <w:t>.</w:t>
      </w:r>
    </w:p>
    <w:p w:rsidR="00870CAE" w:rsidRPr="00F524B2" w:rsidRDefault="00870CAE" w:rsidP="00B36C35">
      <w:pPr>
        <w:widowControl w:val="0"/>
        <w:spacing w:line="228" w:lineRule="auto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وأما قولهم</w:t>
      </w:r>
      <w:r w:rsidRPr="00F524B2">
        <w:rPr>
          <w:rFonts w:cs="Traditional Arabic" w:hint="cs"/>
          <w:sz w:val="36"/>
          <w:szCs w:val="36"/>
          <w:rtl/>
        </w:rPr>
        <w:t>: إذا لا يجب الوضوء بمس الذكر بالفخذ</w:t>
      </w:r>
      <w:r w:rsidR="008D08C5" w:rsidRPr="00F524B2">
        <w:rPr>
          <w:rFonts w:cs="Traditional Arabic" w:hint="cs"/>
          <w:sz w:val="36"/>
          <w:szCs w:val="36"/>
          <w:rtl/>
        </w:rPr>
        <w:t xml:space="preserve"> وظاهر الكف فكذلك بباطن الكف</w:t>
      </w:r>
      <w:r w:rsidRPr="00F524B2">
        <w:rPr>
          <w:rFonts w:cs="Traditional Arabic" w:hint="cs"/>
          <w:sz w:val="36"/>
          <w:szCs w:val="36"/>
          <w:rtl/>
        </w:rPr>
        <w:t>.</w:t>
      </w:r>
    </w:p>
    <w:p w:rsidR="00870CAE" w:rsidRPr="00F524B2" w:rsidRDefault="00870CAE" w:rsidP="00B36C35">
      <w:pPr>
        <w:widowControl w:val="0"/>
        <w:spacing w:line="228" w:lineRule="auto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 xml:space="preserve"> فيجاب عنه</w:t>
      </w:r>
      <w:r w:rsidR="003B428C">
        <w:rPr>
          <w:rFonts w:cs="Traditional Arabic" w:hint="cs"/>
          <w:sz w:val="36"/>
          <w:szCs w:val="36"/>
          <w:rtl/>
        </w:rPr>
        <w:t>:</w:t>
      </w:r>
      <w:r w:rsidRPr="00F524B2">
        <w:rPr>
          <w:rFonts w:cs="Traditional Arabic" w:hint="cs"/>
          <w:sz w:val="36"/>
          <w:szCs w:val="36"/>
          <w:rtl/>
        </w:rPr>
        <w:t>بأن هذا قياس فاسد؛لأنه مقابل للنص؛لأن الذكر فيه من الأوصاف ما</w:t>
      </w:r>
      <w:r w:rsidR="00370698" w:rsidRPr="00F524B2">
        <w:rPr>
          <w:rFonts w:cs="Traditional Arabic" w:hint="cs"/>
          <w:sz w:val="36"/>
          <w:szCs w:val="36"/>
          <w:rtl/>
        </w:rPr>
        <w:t xml:space="preserve"> </w:t>
      </w:r>
      <w:r w:rsidR="008B7AED" w:rsidRPr="00F524B2">
        <w:rPr>
          <w:rFonts w:cs="Traditional Arabic" w:hint="cs"/>
          <w:sz w:val="36"/>
          <w:szCs w:val="36"/>
          <w:rtl/>
        </w:rPr>
        <w:t xml:space="preserve">ينفرد به عن غيره من الأعضاء، فان </w:t>
      </w:r>
      <w:r w:rsidRPr="00F524B2">
        <w:rPr>
          <w:rFonts w:cs="Traditional Arabic" w:hint="cs"/>
          <w:sz w:val="36"/>
          <w:szCs w:val="36"/>
          <w:rtl/>
        </w:rPr>
        <w:t>مسَّ الذكر مذكِّرٌّ بالوطء</w:t>
      </w:r>
      <w:r w:rsidR="008B7AED" w:rsidRPr="00F524B2">
        <w:rPr>
          <w:rFonts w:cs="Traditional Arabic" w:hint="cs"/>
          <w:sz w:val="36"/>
          <w:szCs w:val="36"/>
          <w:rtl/>
        </w:rPr>
        <w:t>,</w:t>
      </w:r>
      <w:r w:rsidRPr="00F524B2">
        <w:rPr>
          <w:rFonts w:cs="Traditional Arabic" w:hint="cs"/>
          <w:sz w:val="36"/>
          <w:szCs w:val="36"/>
          <w:rtl/>
        </w:rPr>
        <w:t xml:space="preserve"> وهو في مظنة الانتشار غالباً، والانتشار مظنة لخروج المذي، وقد لايشعر به</w:t>
      </w:r>
      <w:r w:rsidR="008B7AED" w:rsidRPr="00F524B2">
        <w:rPr>
          <w:rFonts w:cs="Traditional Arabic" w:hint="cs"/>
          <w:sz w:val="36"/>
          <w:szCs w:val="36"/>
          <w:rtl/>
        </w:rPr>
        <w:t>,</w:t>
      </w:r>
      <w:r w:rsidRPr="00F524B2">
        <w:rPr>
          <w:rFonts w:cs="Traditional Arabic" w:hint="cs"/>
          <w:sz w:val="36"/>
          <w:szCs w:val="36"/>
          <w:rtl/>
        </w:rPr>
        <w:t xml:space="preserve"> فأقيمت هذه المظنة مقام الحقيقة لخفائها، وكثرة وجودها</w:t>
      </w:r>
      <w:r w:rsidRPr="00F524B2">
        <w:rPr>
          <w:rStyle w:val="ae"/>
          <w:rFonts w:hint="cs"/>
          <w:sz w:val="36"/>
          <w:szCs w:val="36"/>
          <w:rtl/>
        </w:rPr>
        <w:t>(</w:t>
      </w:r>
      <w:r w:rsidRPr="00F524B2">
        <w:rPr>
          <w:rStyle w:val="ae"/>
          <w:sz w:val="36"/>
          <w:szCs w:val="36"/>
          <w:rtl/>
        </w:rPr>
        <w:footnoteReference w:id="68"/>
      </w:r>
      <w:r w:rsidRPr="00F524B2">
        <w:rPr>
          <w:rStyle w:val="ae"/>
          <w:rFonts w:hint="cs"/>
          <w:sz w:val="36"/>
          <w:szCs w:val="36"/>
          <w:rtl/>
        </w:rPr>
        <w:t>)</w:t>
      </w:r>
      <w:r w:rsidR="008B7AED" w:rsidRPr="00F524B2">
        <w:rPr>
          <w:rFonts w:cs="Traditional Arabic" w:hint="cs"/>
          <w:sz w:val="36"/>
          <w:szCs w:val="36"/>
          <w:rtl/>
        </w:rPr>
        <w:t>.</w:t>
      </w:r>
    </w:p>
    <w:p w:rsidR="00FA2737" w:rsidRPr="00F524B2" w:rsidRDefault="00A54C9A" w:rsidP="00B36C35">
      <w:pPr>
        <w:widowControl w:val="0"/>
        <w:spacing w:line="228" w:lineRule="auto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فإن قيل</w:t>
      </w:r>
      <w:r w:rsidRPr="00F524B2">
        <w:rPr>
          <w:rFonts w:cs="Traditional Arabic" w:hint="cs"/>
          <w:sz w:val="36"/>
          <w:szCs w:val="36"/>
          <w:rtl/>
        </w:rPr>
        <w:t>:</w:t>
      </w:r>
      <w:r w:rsidR="00792C4A">
        <w:rPr>
          <w:rFonts w:cs="Traditional Arabic" w:hint="cs"/>
          <w:sz w:val="36"/>
          <w:szCs w:val="36"/>
          <w:rtl/>
        </w:rPr>
        <w:t xml:space="preserve"> </w:t>
      </w:r>
      <w:r w:rsidR="001D2C8B">
        <w:rPr>
          <w:rFonts w:cs="Traditional Arabic" w:hint="cs"/>
          <w:sz w:val="36"/>
          <w:szCs w:val="36"/>
          <w:rtl/>
        </w:rPr>
        <w:t>بأن حديث طلق بن علي</w:t>
      </w:r>
      <w:r w:rsidRPr="00F524B2">
        <w:rPr>
          <w:rFonts w:cs="Traditional Arabic" w:hint="cs"/>
          <w:sz w:val="36"/>
          <w:szCs w:val="36"/>
          <w:rtl/>
        </w:rPr>
        <w:t xml:space="preserve"> الدال على عدم نقض الوضوء</w:t>
      </w:r>
      <w:r w:rsidR="003B428C">
        <w:rPr>
          <w:rFonts w:cs="Traditional Arabic" w:hint="cs"/>
          <w:sz w:val="36"/>
          <w:szCs w:val="36"/>
          <w:rtl/>
        </w:rPr>
        <w:t xml:space="preserve"> بمس الذكر يترجح </w:t>
      </w:r>
      <w:r w:rsidR="008B7AED" w:rsidRPr="00F524B2">
        <w:rPr>
          <w:rFonts w:cs="Traditional Arabic" w:hint="cs"/>
          <w:sz w:val="36"/>
          <w:szCs w:val="36"/>
          <w:rtl/>
        </w:rPr>
        <w:t>على حديث بسرة بنت صفوان</w:t>
      </w:r>
      <w:r w:rsidR="00F83298">
        <w:rPr>
          <w:rFonts w:cs="Traditional Arabic" w:hint="cs"/>
          <w:sz w:val="36"/>
          <w:szCs w:val="36"/>
          <w:rtl/>
        </w:rPr>
        <w:t>؛ لأن حديث الرجال أقوى</w:t>
      </w:r>
      <w:r w:rsidRPr="00F524B2">
        <w:rPr>
          <w:rFonts w:cs="Traditional Arabic" w:hint="cs"/>
          <w:sz w:val="36"/>
          <w:szCs w:val="36"/>
          <w:rtl/>
        </w:rPr>
        <w:t>؛ لأنهم أحفظ للعلم أضبط من النساء</w:t>
      </w:r>
      <w:r w:rsidR="008B7AED" w:rsidRPr="00F524B2">
        <w:rPr>
          <w:rFonts w:cs="Traditional Arabic" w:hint="cs"/>
          <w:sz w:val="36"/>
          <w:szCs w:val="36"/>
          <w:rtl/>
        </w:rPr>
        <w:t>,</w:t>
      </w:r>
      <w:r w:rsidRPr="00F524B2">
        <w:rPr>
          <w:rFonts w:cs="Traditional Arabic" w:hint="cs"/>
          <w:sz w:val="36"/>
          <w:szCs w:val="36"/>
          <w:rtl/>
        </w:rPr>
        <w:t xml:space="preserve"> ولهذا جعل شهادة امرأتين بمنزلة شهادة رجل واحد</w:t>
      </w:r>
      <w:r w:rsidR="009B5A42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9B5A42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9"/>
      </w:r>
      <w:r w:rsidR="009B5A42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B7AED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.</w:t>
      </w:r>
      <w:r w:rsidRPr="00F524B2">
        <w:rPr>
          <w:rFonts w:cs="Traditional Arabic" w:hint="cs"/>
          <w:sz w:val="36"/>
          <w:szCs w:val="36"/>
          <w:rtl/>
        </w:rPr>
        <w:t xml:space="preserve"> </w:t>
      </w:r>
    </w:p>
    <w:p w:rsidR="00A60E9C" w:rsidRDefault="00D93A18" w:rsidP="00B36C35">
      <w:pPr>
        <w:widowControl w:val="0"/>
        <w:spacing w:line="228" w:lineRule="auto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فيجاب عنه</w:t>
      </w:r>
      <w:r w:rsidR="00002A54" w:rsidRPr="00F524B2">
        <w:rPr>
          <w:rFonts w:cs="Traditional Arabic" w:hint="cs"/>
          <w:sz w:val="36"/>
          <w:szCs w:val="36"/>
          <w:rtl/>
        </w:rPr>
        <w:t>:</w:t>
      </w:r>
      <w:r w:rsidR="00792C4A">
        <w:rPr>
          <w:rFonts w:cs="Traditional Arabic" w:hint="cs"/>
          <w:sz w:val="36"/>
          <w:szCs w:val="36"/>
          <w:rtl/>
        </w:rPr>
        <w:t xml:space="preserve"> </w:t>
      </w:r>
      <w:r w:rsidR="008B7AED" w:rsidRPr="00F524B2">
        <w:rPr>
          <w:rFonts w:cs="Traditional Arabic" w:hint="cs"/>
          <w:sz w:val="36"/>
          <w:szCs w:val="36"/>
          <w:rtl/>
        </w:rPr>
        <w:t>بأن بسرة بنت صفوان ل</w:t>
      </w:r>
      <w:r w:rsidRPr="00F524B2">
        <w:rPr>
          <w:rFonts w:cs="Traditional Arabic" w:hint="cs"/>
          <w:sz w:val="36"/>
          <w:szCs w:val="36"/>
          <w:rtl/>
        </w:rPr>
        <w:t>م تنفرد بهذا الحديث</w:t>
      </w:r>
      <w:r w:rsidR="008B7AED" w:rsidRPr="00F524B2">
        <w:rPr>
          <w:rFonts w:cs="Traditional Arabic" w:hint="cs"/>
          <w:sz w:val="36"/>
          <w:szCs w:val="36"/>
          <w:rtl/>
        </w:rPr>
        <w:t>,</w:t>
      </w:r>
      <w:r w:rsidR="003B428C">
        <w:rPr>
          <w:rFonts w:cs="Traditional Arabic" w:hint="cs"/>
          <w:sz w:val="36"/>
          <w:szCs w:val="36"/>
          <w:rtl/>
        </w:rPr>
        <w:t xml:space="preserve"> </w:t>
      </w:r>
      <w:r w:rsidRPr="00F524B2">
        <w:rPr>
          <w:rFonts w:cs="Traditional Arabic" w:hint="cs"/>
          <w:sz w:val="36"/>
          <w:szCs w:val="36"/>
          <w:rtl/>
        </w:rPr>
        <w:t>بل جاء الحديث عن سبعة عشر</w:t>
      </w:r>
    </w:p>
    <w:p w:rsidR="00D93A18" w:rsidRPr="00F524B2" w:rsidRDefault="00D93A18" w:rsidP="00B36C35">
      <w:pPr>
        <w:widowControl w:val="0"/>
        <w:spacing w:line="228" w:lineRule="auto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sz w:val="36"/>
          <w:szCs w:val="36"/>
          <w:rtl/>
        </w:rPr>
        <w:t xml:space="preserve">صحابيا </w:t>
      </w:r>
      <w:r w:rsidR="008B7AED" w:rsidRPr="00F524B2">
        <w:rPr>
          <w:rFonts w:cs="Traditional Arabic" w:hint="cs"/>
          <w:sz w:val="36"/>
          <w:szCs w:val="36"/>
          <w:rtl/>
        </w:rPr>
        <w:t>كاد يبلغ حد التواتر</w:t>
      </w:r>
      <w:r w:rsidR="009B5A42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9B5A42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70"/>
      </w:r>
      <w:r w:rsidR="009B5A42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F11B13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.</w:t>
      </w:r>
      <w:r w:rsidR="00BC1DC4" w:rsidRPr="00F524B2">
        <w:rPr>
          <w:rFonts w:cs="Traditional Arabic" w:hint="cs"/>
          <w:sz w:val="36"/>
          <w:szCs w:val="36"/>
          <w:rtl/>
        </w:rPr>
        <w:t xml:space="preserve"> </w:t>
      </w:r>
    </w:p>
    <w:p w:rsidR="00820ACE" w:rsidRPr="00F524B2" w:rsidRDefault="00820ACE" w:rsidP="004C398B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فإن قيل</w:t>
      </w:r>
      <w:r w:rsidR="003B428C">
        <w:rPr>
          <w:rFonts w:cs="Traditional Arabic" w:hint="cs"/>
          <w:sz w:val="36"/>
          <w:szCs w:val="36"/>
          <w:rtl/>
        </w:rPr>
        <w:t>:</w:t>
      </w:r>
      <w:r w:rsidR="00792C4A">
        <w:rPr>
          <w:rFonts w:cs="Traditional Arabic" w:hint="cs"/>
          <w:sz w:val="36"/>
          <w:szCs w:val="36"/>
          <w:rtl/>
        </w:rPr>
        <w:t xml:space="preserve"> </w:t>
      </w:r>
      <w:r w:rsidR="00F83298">
        <w:rPr>
          <w:rFonts w:cs="Traditional Arabic" w:hint="cs"/>
          <w:sz w:val="36"/>
          <w:szCs w:val="36"/>
          <w:rtl/>
        </w:rPr>
        <w:t>بأن حديث بسرة منسوخ</w:t>
      </w:r>
      <w:r w:rsidRPr="00F524B2">
        <w:rPr>
          <w:rFonts w:cs="Traditional Arabic" w:hint="cs"/>
          <w:sz w:val="36"/>
          <w:szCs w:val="36"/>
          <w:rtl/>
        </w:rPr>
        <w:t xml:space="preserve"> بحديث طلق</w:t>
      </w:r>
      <w:r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71"/>
      </w:r>
      <w:r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F6CB5" w:rsidRPr="00F524B2">
        <w:rPr>
          <w:rFonts w:cs="Traditional Arabic" w:hint="cs"/>
          <w:sz w:val="36"/>
          <w:szCs w:val="36"/>
          <w:rtl/>
        </w:rPr>
        <w:t>.</w:t>
      </w:r>
    </w:p>
    <w:p w:rsidR="00BC1DC4" w:rsidRPr="00F524B2" w:rsidRDefault="00820ACE" w:rsidP="005224DE">
      <w:pPr>
        <w:widowControl w:val="0"/>
        <w:spacing w:line="216" w:lineRule="auto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فيجاب عنه</w:t>
      </w:r>
      <w:r w:rsidRPr="00F524B2">
        <w:rPr>
          <w:rFonts w:cs="Traditional Arabic" w:hint="cs"/>
          <w:sz w:val="36"/>
          <w:szCs w:val="36"/>
          <w:rtl/>
        </w:rPr>
        <w:t>: بأن هذا دعوى بلا دليل</w:t>
      </w:r>
      <w:r w:rsidR="003F6CB5" w:rsidRPr="00F524B2">
        <w:rPr>
          <w:rFonts w:cs="Traditional Arabic" w:hint="cs"/>
          <w:sz w:val="36"/>
          <w:szCs w:val="36"/>
          <w:rtl/>
        </w:rPr>
        <w:t>,</w:t>
      </w:r>
      <w:r w:rsidRPr="00F524B2">
        <w:rPr>
          <w:rFonts w:cs="Traditional Arabic" w:hint="cs"/>
          <w:sz w:val="36"/>
          <w:szCs w:val="36"/>
          <w:rtl/>
        </w:rPr>
        <w:t>بل الدليل يقتضي خلافه</w:t>
      </w:r>
      <w:r w:rsidR="003F6CB5" w:rsidRPr="00F524B2">
        <w:rPr>
          <w:rFonts w:cs="Traditional Arabic" w:hint="cs"/>
          <w:sz w:val="36"/>
          <w:szCs w:val="36"/>
          <w:rtl/>
        </w:rPr>
        <w:t>,</w:t>
      </w:r>
      <w:r w:rsidRPr="00F524B2">
        <w:rPr>
          <w:rFonts w:cs="Traditional Arabic" w:hint="cs"/>
          <w:sz w:val="36"/>
          <w:szCs w:val="36"/>
          <w:rtl/>
        </w:rPr>
        <w:t xml:space="preserve"> وذلك </w:t>
      </w:r>
      <w:r w:rsidR="001D2C8B">
        <w:rPr>
          <w:rFonts w:cs="Traditional Arabic" w:hint="cs"/>
          <w:sz w:val="36"/>
          <w:szCs w:val="36"/>
          <w:rtl/>
        </w:rPr>
        <w:t>أن طلق بن علي</w:t>
      </w:r>
      <w:r w:rsidR="008D0860" w:rsidRPr="00F524B2">
        <w:rPr>
          <w:rFonts w:cs="Traditional Arabic" w:hint="cs"/>
          <w:sz w:val="36"/>
          <w:szCs w:val="36"/>
          <w:rtl/>
        </w:rPr>
        <w:t xml:space="preserve"> الراوي للحديث الدال على ترك الوضوء من مس الذكر قد سمع هذا الخبر من رسول الله </w:t>
      </w:r>
      <w:r w:rsidR="00DB0AB7">
        <w:rPr>
          <w:rFonts w:cs="Traditional Arabic" w:hint="cs"/>
          <w:sz w:val="36"/>
          <w:szCs w:val="36"/>
        </w:rPr>
        <w:sym w:font="AGA Arabesque" w:char="F072"/>
      </w:r>
      <w:r w:rsidR="008D0860" w:rsidRPr="00F524B2">
        <w:rPr>
          <w:rFonts w:cs="Traditional Arabic" w:hint="cs"/>
          <w:sz w:val="36"/>
          <w:szCs w:val="36"/>
          <w:rtl/>
        </w:rPr>
        <w:t xml:space="preserve"> عندما قدم وافدا على رسول الله </w:t>
      </w:r>
      <w:r w:rsidR="00DB0AB7">
        <w:rPr>
          <w:rFonts w:cs="Traditional Arabic" w:hint="cs"/>
          <w:sz w:val="36"/>
          <w:szCs w:val="36"/>
        </w:rPr>
        <w:sym w:font="AGA Arabesque" w:char="F072"/>
      </w:r>
      <w:r w:rsidR="008D0860" w:rsidRPr="00F524B2">
        <w:rPr>
          <w:rFonts w:cs="Traditional Arabic" w:hint="cs"/>
          <w:sz w:val="36"/>
          <w:szCs w:val="36"/>
          <w:rtl/>
        </w:rPr>
        <w:t xml:space="preserve"> وهو يبني المسجد</w:t>
      </w:r>
      <w:r w:rsidR="003F6CB5" w:rsidRPr="00F524B2">
        <w:rPr>
          <w:rFonts w:cs="Traditional Arabic" w:hint="cs"/>
          <w:sz w:val="36"/>
          <w:szCs w:val="36"/>
          <w:rtl/>
        </w:rPr>
        <w:t>,</w:t>
      </w:r>
      <w:r w:rsidR="008D0860" w:rsidRPr="00F524B2">
        <w:rPr>
          <w:rFonts w:cs="Traditional Arabic" w:hint="cs"/>
          <w:sz w:val="36"/>
          <w:szCs w:val="36"/>
          <w:rtl/>
        </w:rPr>
        <w:t xml:space="preserve"> وبناء المسج</w:t>
      </w:r>
      <w:r w:rsidR="003F6CB5" w:rsidRPr="00F524B2">
        <w:rPr>
          <w:rFonts w:cs="Traditional Arabic" w:hint="cs"/>
          <w:sz w:val="36"/>
          <w:szCs w:val="36"/>
          <w:rtl/>
        </w:rPr>
        <w:t xml:space="preserve">د كان في السنة الأولى </w:t>
      </w:r>
      <w:r w:rsidR="003F6CB5" w:rsidRPr="00F524B2">
        <w:rPr>
          <w:rFonts w:cs="Traditional Arabic" w:hint="cs"/>
          <w:sz w:val="36"/>
          <w:szCs w:val="36"/>
          <w:rtl/>
        </w:rPr>
        <w:lastRenderedPageBreak/>
        <w:t xml:space="preserve">من الهجرة, </w:t>
      </w:r>
      <w:r w:rsidR="008D0860" w:rsidRPr="00F524B2">
        <w:rPr>
          <w:rFonts w:cs="Traditional Arabic" w:hint="cs"/>
          <w:sz w:val="36"/>
          <w:szCs w:val="36"/>
          <w:rtl/>
        </w:rPr>
        <w:t>وأما الذين رووا وجوب الوضوء من مس الذك</w:t>
      </w:r>
      <w:r w:rsidR="003F6CB5" w:rsidRPr="00F524B2">
        <w:rPr>
          <w:rFonts w:cs="Traditional Arabic" w:hint="cs"/>
          <w:sz w:val="36"/>
          <w:szCs w:val="36"/>
          <w:rtl/>
        </w:rPr>
        <w:t xml:space="preserve">ر وعلى رأسهم </w:t>
      </w:r>
      <w:r w:rsidR="008D0860" w:rsidRPr="00F524B2">
        <w:rPr>
          <w:rFonts w:cs="Traditional Arabic" w:hint="cs"/>
          <w:sz w:val="36"/>
          <w:szCs w:val="36"/>
          <w:rtl/>
        </w:rPr>
        <w:t>بسرة بنت صفوان</w:t>
      </w:r>
      <w:r w:rsidR="003F6CB5" w:rsidRPr="00F524B2">
        <w:rPr>
          <w:rFonts w:cs="Traditional Arabic" w:hint="cs"/>
          <w:sz w:val="36"/>
          <w:szCs w:val="36"/>
          <w:rtl/>
        </w:rPr>
        <w:t>,</w:t>
      </w:r>
      <w:r w:rsidR="003B428C">
        <w:rPr>
          <w:rFonts w:cs="Traditional Arabic" w:hint="cs"/>
          <w:sz w:val="36"/>
          <w:szCs w:val="36"/>
          <w:rtl/>
        </w:rPr>
        <w:t xml:space="preserve"> و</w:t>
      </w:r>
      <w:r w:rsidR="008D0860" w:rsidRPr="00F524B2">
        <w:rPr>
          <w:rFonts w:cs="Traditional Arabic" w:hint="cs"/>
          <w:sz w:val="36"/>
          <w:szCs w:val="36"/>
          <w:rtl/>
        </w:rPr>
        <w:t>أبو هريرة</w:t>
      </w:r>
      <w:r w:rsidR="003F6CB5" w:rsidRPr="00F524B2">
        <w:rPr>
          <w:rFonts w:cs="Traditional Arabic" w:hint="cs"/>
          <w:sz w:val="36"/>
          <w:szCs w:val="36"/>
          <w:rtl/>
        </w:rPr>
        <w:t>,</w:t>
      </w:r>
      <w:r w:rsidR="008D0860" w:rsidRPr="00F524B2">
        <w:rPr>
          <w:rFonts w:cs="Traditional Arabic" w:hint="cs"/>
          <w:sz w:val="36"/>
          <w:szCs w:val="36"/>
          <w:rtl/>
        </w:rPr>
        <w:t xml:space="preserve"> وقد أسلمت بسرة عام الفتح</w:t>
      </w:r>
      <w:r w:rsidR="003F6CB5" w:rsidRPr="00F524B2">
        <w:rPr>
          <w:rFonts w:cs="Traditional Arabic" w:hint="cs"/>
          <w:sz w:val="36"/>
          <w:szCs w:val="36"/>
          <w:rtl/>
        </w:rPr>
        <w:t>,</w:t>
      </w:r>
      <w:r w:rsidR="008D0860" w:rsidRPr="00F524B2">
        <w:rPr>
          <w:rFonts w:cs="Traditional Arabic" w:hint="cs"/>
          <w:sz w:val="36"/>
          <w:szCs w:val="36"/>
          <w:rtl/>
        </w:rPr>
        <w:t xml:space="preserve"> وأبو هريرة أسلم سنة سبع من الهجرة</w:t>
      </w:r>
      <w:r w:rsidR="003B428C">
        <w:rPr>
          <w:rFonts w:cs="Traditional Arabic" w:hint="cs"/>
          <w:sz w:val="36"/>
          <w:szCs w:val="36"/>
          <w:rtl/>
        </w:rPr>
        <w:t>,</w:t>
      </w:r>
      <w:r w:rsidR="008D0860" w:rsidRPr="00F524B2">
        <w:rPr>
          <w:rFonts w:cs="Traditional Arabic" w:hint="cs"/>
          <w:sz w:val="36"/>
          <w:szCs w:val="36"/>
          <w:rtl/>
        </w:rPr>
        <w:t xml:space="preserve"> فدل ذلك على أن خبر أبي هريرة</w:t>
      </w:r>
      <w:r w:rsidR="003B428C">
        <w:rPr>
          <w:rFonts w:cs="Traditional Arabic" w:hint="cs"/>
          <w:sz w:val="36"/>
          <w:szCs w:val="36"/>
          <w:rtl/>
        </w:rPr>
        <w:t>,</w:t>
      </w:r>
      <w:r w:rsidR="008D0860" w:rsidRPr="00F524B2">
        <w:rPr>
          <w:rFonts w:cs="Traditional Arabic" w:hint="cs"/>
          <w:sz w:val="36"/>
          <w:szCs w:val="36"/>
          <w:rtl/>
        </w:rPr>
        <w:t xml:space="preserve"> وبسرة </w:t>
      </w:r>
      <w:r w:rsidR="001D2C8B">
        <w:rPr>
          <w:rFonts w:cs="Traditional Arabic" w:hint="cs"/>
          <w:sz w:val="36"/>
          <w:szCs w:val="36"/>
          <w:rtl/>
        </w:rPr>
        <w:t>بن صفوان متأخر عن خبر طلق بن علي</w:t>
      </w:r>
      <w:r w:rsidR="003F6CB5" w:rsidRPr="00F524B2">
        <w:rPr>
          <w:rFonts w:cs="Traditional Arabic" w:hint="cs"/>
          <w:sz w:val="36"/>
          <w:szCs w:val="36"/>
          <w:rtl/>
        </w:rPr>
        <w:t>,</w:t>
      </w:r>
      <w:r w:rsidR="008D0860" w:rsidRPr="00F524B2">
        <w:rPr>
          <w:rFonts w:cs="Traditional Arabic" w:hint="cs"/>
          <w:sz w:val="36"/>
          <w:szCs w:val="36"/>
          <w:rtl/>
        </w:rPr>
        <w:t xml:space="preserve"> وعند ذلك لا يؤخذ إلا بآخر الخبرين</w:t>
      </w:r>
      <w:r w:rsidR="008D0860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D0860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72"/>
      </w:r>
      <w:r w:rsidR="008D0860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F6CB5" w:rsidRPr="00F524B2">
        <w:rPr>
          <w:rFonts w:cs="Traditional Arabic" w:hint="cs"/>
          <w:sz w:val="36"/>
          <w:szCs w:val="36"/>
          <w:rtl/>
        </w:rPr>
        <w:t xml:space="preserve">. </w:t>
      </w:r>
    </w:p>
    <w:p w:rsidR="00792FD6" w:rsidRPr="00F524B2" w:rsidRDefault="00792FD6" w:rsidP="005224DE">
      <w:pPr>
        <w:widowControl w:val="0"/>
        <w:spacing w:line="216" w:lineRule="auto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فإن قيل</w:t>
      </w:r>
      <w:r w:rsidRPr="00F524B2">
        <w:rPr>
          <w:rFonts w:cs="Traditional Arabic" w:hint="cs"/>
          <w:sz w:val="36"/>
          <w:szCs w:val="36"/>
          <w:rtl/>
        </w:rPr>
        <w:t>: إن المراد بالوضوء</w:t>
      </w:r>
      <w:r w:rsidR="00F27E93">
        <w:rPr>
          <w:rFonts w:cs="Traditional Arabic" w:hint="cs"/>
          <w:sz w:val="36"/>
          <w:szCs w:val="36"/>
          <w:rtl/>
        </w:rPr>
        <w:t xml:space="preserve"> مس الذكر</w:t>
      </w:r>
      <w:r w:rsidRPr="00F524B2">
        <w:rPr>
          <w:rFonts w:cs="Traditional Arabic" w:hint="cs"/>
          <w:sz w:val="36"/>
          <w:szCs w:val="36"/>
          <w:rtl/>
        </w:rPr>
        <w:t xml:space="preserve"> هنا الوضوء اللغوي</w:t>
      </w:r>
      <w:r w:rsidR="00A36A60" w:rsidRPr="00F524B2">
        <w:rPr>
          <w:rFonts w:cs="Traditional Arabic" w:hint="cs"/>
          <w:sz w:val="36"/>
          <w:szCs w:val="36"/>
          <w:rtl/>
        </w:rPr>
        <w:t>,</w:t>
      </w:r>
      <w:r w:rsidR="00F27E93">
        <w:rPr>
          <w:rFonts w:cs="Traditional Arabic" w:hint="cs"/>
          <w:sz w:val="36"/>
          <w:szCs w:val="36"/>
          <w:rtl/>
        </w:rPr>
        <w:t xml:space="preserve"> أو</w:t>
      </w:r>
      <w:r w:rsidRPr="00F524B2">
        <w:rPr>
          <w:rFonts w:cs="Traditional Arabic" w:hint="cs"/>
          <w:sz w:val="36"/>
          <w:szCs w:val="36"/>
          <w:rtl/>
        </w:rPr>
        <w:t>غسل اليد</w:t>
      </w:r>
      <w:r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73"/>
      </w:r>
      <w:r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36A60" w:rsidRPr="00F524B2">
        <w:rPr>
          <w:rFonts w:cs="Traditional Arabic" w:hint="cs"/>
          <w:sz w:val="36"/>
          <w:szCs w:val="36"/>
          <w:rtl/>
        </w:rPr>
        <w:t>.</w:t>
      </w:r>
    </w:p>
    <w:p w:rsidR="00100539" w:rsidRPr="00F524B2" w:rsidRDefault="00792FD6" w:rsidP="005224DE">
      <w:pPr>
        <w:widowControl w:val="0"/>
        <w:spacing w:line="216" w:lineRule="auto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فيجاب عنه</w:t>
      </w:r>
      <w:r w:rsidR="00100539" w:rsidRPr="00F524B2">
        <w:rPr>
          <w:rFonts w:cs="Traditional Arabic" w:hint="cs"/>
          <w:b/>
          <w:bCs/>
          <w:sz w:val="36"/>
          <w:szCs w:val="36"/>
          <w:rtl/>
        </w:rPr>
        <w:t xml:space="preserve"> ب</w:t>
      </w:r>
      <w:r w:rsidR="00AD53AB" w:rsidRPr="00F524B2">
        <w:rPr>
          <w:rFonts w:cs="Traditional Arabic" w:hint="cs"/>
          <w:b/>
          <w:bCs/>
          <w:sz w:val="36"/>
          <w:szCs w:val="36"/>
          <w:rtl/>
        </w:rPr>
        <w:t>أوجه</w:t>
      </w:r>
      <w:r w:rsidRPr="00F524B2">
        <w:rPr>
          <w:rFonts w:cs="Traditional Arabic" w:hint="cs"/>
          <w:sz w:val="36"/>
          <w:szCs w:val="36"/>
          <w:rtl/>
        </w:rPr>
        <w:t>:</w:t>
      </w:r>
    </w:p>
    <w:p w:rsidR="00792FD6" w:rsidRPr="00F524B2" w:rsidRDefault="00100539" w:rsidP="005224DE">
      <w:pPr>
        <w:widowControl w:val="0"/>
        <w:spacing w:line="216" w:lineRule="auto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الأول</w:t>
      </w:r>
      <w:r w:rsidRPr="00F524B2">
        <w:rPr>
          <w:rFonts w:cs="Traditional Arabic" w:hint="cs"/>
          <w:sz w:val="36"/>
          <w:szCs w:val="36"/>
          <w:rtl/>
        </w:rPr>
        <w:t xml:space="preserve">: </w:t>
      </w:r>
      <w:r w:rsidR="002A126D" w:rsidRPr="00F524B2">
        <w:rPr>
          <w:rFonts w:cs="Traditional Arabic" w:hint="cs"/>
          <w:sz w:val="36"/>
          <w:szCs w:val="36"/>
          <w:rtl/>
        </w:rPr>
        <w:t>بأن الألفاظ الشرعية تحمل على الحقيقة الشرعية</w:t>
      </w:r>
      <w:r w:rsidR="00A36A60" w:rsidRPr="00F524B2">
        <w:rPr>
          <w:rFonts w:cs="Traditional Arabic" w:hint="cs"/>
          <w:sz w:val="36"/>
          <w:szCs w:val="36"/>
          <w:rtl/>
        </w:rPr>
        <w:t xml:space="preserve">؛ </w:t>
      </w:r>
      <w:r w:rsidR="002A126D" w:rsidRPr="00F524B2">
        <w:rPr>
          <w:rFonts w:cs="Traditional Arabic" w:hint="cs"/>
          <w:sz w:val="36"/>
          <w:szCs w:val="36"/>
          <w:rtl/>
        </w:rPr>
        <w:t xml:space="preserve"> لأنها مقدمة علي غيرها</w:t>
      </w:r>
      <w:r w:rsidR="002A126D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A126D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74"/>
      </w:r>
      <w:r w:rsidR="002A126D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36A60" w:rsidRPr="00F524B2">
        <w:rPr>
          <w:rFonts w:cs="Traditional Arabic" w:hint="cs"/>
          <w:sz w:val="36"/>
          <w:szCs w:val="36"/>
          <w:rtl/>
        </w:rPr>
        <w:t>.</w:t>
      </w:r>
    </w:p>
    <w:p w:rsidR="00344FD5" w:rsidRPr="00F524B2" w:rsidRDefault="00100539" w:rsidP="005224DE">
      <w:pPr>
        <w:widowControl w:val="0"/>
        <w:spacing w:line="216" w:lineRule="auto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الثاني</w:t>
      </w:r>
      <w:r w:rsidRPr="00F524B2">
        <w:rPr>
          <w:rFonts w:cs="Traditional Arabic" w:hint="cs"/>
          <w:sz w:val="36"/>
          <w:szCs w:val="36"/>
          <w:rtl/>
        </w:rPr>
        <w:t xml:space="preserve">: </w:t>
      </w:r>
      <w:r w:rsidR="00344FD5" w:rsidRPr="00F524B2">
        <w:rPr>
          <w:rFonts w:cs="Traditional Arabic" w:hint="cs"/>
          <w:sz w:val="36"/>
          <w:szCs w:val="36"/>
          <w:rtl/>
        </w:rPr>
        <w:t>لأن اليد إنما تغسل للنجاسة</w:t>
      </w:r>
      <w:r w:rsidR="00A36A60" w:rsidRPr="00F524B2">
        <w:rPr>
          <w:rFonts w:cs="Traditional Arabic" w:hint="cs"/>
          <w:sz w:val="36"/>
          <w:szCs w:val="36"/>
          <w:rtl/>
        </w:rPr>
        <w:t>,</w:t>
      </w:r>
      <w:r w:rsidR="00344FD5" w:rsidRPr="00F524B2">
        <w:rPr>
          <w:rFonts w:cs="Traditional Arabic" w:hint="cs"/>
          <w:sz w:val="36"/>
          <w:szCs w:val="36"/>
          <w:rtl/>
        </w:rPr>
        <w:t xml:space="preserve"> ولا نجاسة في الذكر توجب غسل اليد</w:t>
      </w:r>
      <w:r w:rsidR="00344FD5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44FD5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75"/>
      </w:r>
      <w:r w:rsidR="00344FD5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36A60" w:rsidRPr="00F524B2">
        <w:rPr>
          <w:rFonts w:cs="Traditional Arabic" w:hint="cs"/>
          <w:sz w:val="36"/>
          <w:szCs w:val="36"/>
          <w:rtl/>
        </w:rPr>
        <w:t>.</w:t>
      </w:r>
      <w:r w:rsidR="00344FD5" w:rsidRPr="00F524B2">
        <w:rPr>
          <w:rFonts w:cs="Traditional Arabic" w:hint="cs"/>
          <w:sz w:val="36"/>
          <w:szCs w:val="36"/>
          <w:rtl/>
        </w:rPr>
        <w:t xml:space="preserve"> </w:t>
      </w:r>
    </w:p>
    <w:p w:rsidR="00100539" w:rsidRPr="004010D7" w:rsidRDefault="00344FD5" w:rsidP="005224DE">
      <w:pPr>
        <w:widowControl w:val="0"/>
        <w:spacing w:line="216" w:lineRule="auto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الثالث</w:t>
      </w:r>
      <w:r w:rsidR="003B428C">
        <w:rPr>
          <w:rFonts w:cs="Traditional Arabic" w:hint="cs"/>
          <w:sz w:val="36"/>
          <w:szCs w:val="36"/>
          <w:rtl/>
        </w:rPr>
        <w:t>:</w:t>
      </w:r>
      <w:r w:rsidR="0026175F">
        <w:rPr>
          <w:rFonts w:cs="Traditional Arabic" w:hint="cs"/>
          <w:sz w:val="36"/>
          <w:szCs w:val="36"/>
          <w:rtl/>
        </w:rPr>
        <w:t xml:space="preserve"> </w:t>
      </w:r>
      <w:r w:rsidR="00F27E93">
        <w:rPr>
          <w:rFonts w:cs="Traditional Arabic" w:hint="cs"/>
          <w:sz w:val="36"/>
          <w:szCs w:val="36"/>
          <w:rtl/>
        </w:rPr>
        <w:t>وهذا</w:t>
      </w:r>
      <w:r w:rsidR="00100539" w:rsidRPr="004010D7">
        <w:rPr>
          <w:rFonts w:cs="Traditional Arabic" w:hint="cs"/>
          <w:sz w:val="36"/>
          <w:szCs w:val="36"/>
          <w:rtl/>
        </w:rPr>
        <w:t xml:space="preserve"> ي</w:t>
      </w:r>
      <w:r w:rsidR="00F27E93">
        <w:rPr>
          <w:rFonts w:cs="Traditional Arabic" w:hint="cs"/>
          <w:sz w:val="36"/>
          <w:szCs w:val="36"/>
          <w:rtl/>
        </w:rPr>
        <w:t>َ</w:t>
      </w:r>
      <w:r w:rsidR="00100539" w:rsidRPr="004010D7">
        <w:rPr>
          <w:rFonts w:cs="Traditional Arabic" w:hint="cs"/>
          <w:sz w:val="36"/>
          <w:szCs w:val="36"/>
          <w:rtl/>
        </w:rPr>
        <w:t>ر</w:t>
      </w:r>
      <w:r w:rsidR="00F27E93">
        <w:rPr>
          <w:rFonts w:cs="Traditional Arabic" w:hint="cs"/>
          <w:sz w:val="36"/>
          <w:szCs w:val="36"/>
          <w:rtl/>
        </w:rPr>
        <w:t>ُ</w:t>
      </w:r>
      <w:r w:rsidR="00100539" w:rsidRPr="004010D7">
        <w:rPr>
          <w:rFonts w:cs="Traditional Arabic" w:hint="cs"/>
          <w:sz w:val="36"/>
          <w:szCs w:val="36"/>
          <w:rtl/>
        </w:rPr>
        <w:t>د</w:t>
      </w:r>
      <w:r w:rsidR="00F27E93">
        <w:rPr>
          <w:rFonts w:cs="Traditional Arabic" w:hint="cs"/>
          <w:sz w:val="36"/>
          <w:szCs w:val="36"/>
          <w:rtl/>
        </w:rPr>
        <w:t>ُّ</w:t>
      </w:r>
      <w:r w:rsidR="00100539" w:rsidRPr="004010D7">
        <w:rPr>
          <w:rFonts w:cs="Traditional Arabic" w:hint="cs"/>
          <w:sz w:val="36"/>
          <w:szCs w:val="36"/>
          <w:rtl/>
        </w:rPr>
        <w:t xml:space="preserve">ه ما ورد من قول النبي </w:t>
      </w:r>
      <w:r w:rsidR="00DB0AB7" w:rsidRPr="004010D7">
        <w:rPr>
          <w:rFonts w:cs="Traditional Arabic" w:hint="cs"/>
          <w:sz w:val="36"/>
          <w:szCs w:val="36"/>
        </w:rPr>
        <w:sym w:font="AGA Arabesque" w:char="F072"/>
      </w:r>
      <w:r w:rsidR="00A36A60" w:rsidRPr="004010D7">
        <w:rPr>
          <w:rFonts w:cs="Traditional Arabic" w:hint="cs"/>
          <w:sz w:val="36"/>
          <w:szCs w:val="36"/>
          <w:rtl/>
        </w:rPr>
        <w:t>:"</w:t>
      </w:r>
      <w:r w:rsidR="00100539" w:rsidRPr="004010D7">
        <w:rPr>
          <w:rFonts w:cs="Traditional Arabic" w:hint="cs"/>
          <w:sz w:val="36"/>
          <w:szCs w:val="36"/>
          <w:rtl/>
        </w:rPr>
        <w:t>من مس ذكره فليتوضأ وضوءه للصلاة</w:t>
      </w:r>
      <w:r w:rsidR="00A36A60" w:rsidRPr="004010D7">
        <w:rPr>
          <w:rFonts w:cs="Traditional Arabic" w:hint="cs"/>
          <w:sz w:val="36"/>
          <w:szCs w:val="36"/>
          <w:rtl/>
        </w:rPr>
        <w:t>"</w:t>
      </w:r>
      <w:r w:rsidR="00100539" w:rsidRPr="004010D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00539" w:rsidRPr="004010D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76"/>
      </w:r>
      <w:r w:rsidR="00100539" w:rsidRPr="004010D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36A60" w:rsidRPr="004010D7">
        <w:rPr>
          <w:rFonts w:cs="Traditional Arabic" w:hint="cs"/>
          <w:sz w:val="36"/>
          <w:szCs w:val="36"/>
          <w:rtl/>
        </w:rPr>
        <w:t>.</w:t>
      </w:r>
    </w:p>
    <w:p w:rsidR="00330332" w:rsidRPr="00F524B2" w:rsidRDefault="00330332" w:rsidP="005224DE">
      <w:pPr>
        <w:widowControl w:val="0"/>
        <w:spacing w:line="216" w:lineRule="auto"/>
        <w:jc w:val="lowKashida"/>
        <w:rPr>
          <w:rFonts w:cs="Traditional Arabic"/>
          <w:sz w:val="36"/>
          <w:szCs w:val="36"/>
          <w:rtl/>
        </w:rPr>
      </w:pPr>
      <w:r w:rsidRPr="004010D7">
        <w:rPr>
          <w:rFonts w:cs="Traditional Arabic" w:hint="cs"/>
          <w:b/>
          <w:bCs/>
          <w:sz w:val="36"/>
          <w:szCs w:val="36"/>
          <w:rtl/>
        </w:rPr>
        <w:t>فإن قيل</w:t>
      </w:r>
      <w:r w:rsidRPr="004010D7">
        <w:rPr>
          <w:rFonts w:cs="Traditional Arabic" w:hint="cs"/>
          <w:sz w:val="36"/>
          <w:szCs w:val="36"/>
          <w:rtl/>
        </w:rPr>
        <w:t>:</w:t>
      </w:r>
      <w:r w:rsidR="00CE5874" w:rsidRPr="004010D7">
        <w:rPr>
          <w:rFonts w:cs="Traditional Arabic" w:hint="cs"/>
          <w:sz w:val="36"/>
          <w:szCs w:val="36"/>
          <w:rtl/>
        </w:rPr>
        <w:t xml:space="preserve"> </w:t>
      </w:r>
      <w:r w:rsidR="00E84E11" w:rsidRPr="004010D7">
        <w:rPr>
          <w:rFonts w:cs="Traditional Arabic" w:hint="cs"/>
          <w:sz w:val="36"/>
          <w:szCs w:val="36"/>
          <w:rtl/>
        </w:rPr>
        <w:t>إن حديث بس</w:t>
      </w:r>
      <w:r w:rsidR="00E84E11" w:rsidRPr="00F524B2">
        <w:rPr>
          <w:rFonts w:cs="Traditional Arabic" w:hint="cs"/>
          <w:sz w:val="36"/>
          <w:szCs w:val="36"/>
          <w:rtl/>
        </w:rPr>
        <w:t>رة وحديث طلق تعارضا فتساقطا</w:t>
      </w:r>
      <w:r w:rsidR="00A36A60" w:rsidRPr="00F524B2">
        <w:rPr>
          <w:rFonts w:cs="Traditional Arabic" w:hint="cs"/>
          <w:sz w:val="36"/>
          <w:szCs w:val="36"/>
          <w:rtl/>
        </w:rPr>
        <w:t>,</w:t>
      </w:r>
      <w:r w:rsidR="004010D7">
        <w:rPr>
          <w:rFonts w:cs="Traditional Arabic" w:hint="cs"/>
          <w:sz w:val="36"/>
          <w:szCs w:val="36"/>
          <w:rtl/>
        </w:rPr>
        <w:t xml:space="preserve"> والأصل عدم </w:t>
      </w:r>
      <w:r w:rsidR="00E84E11" w:rsidRPr="00F524B2">
        <w:rPr>
          <w:rFonts w:cs="Traditional Arabic" w:hint="cs"/>
          <w:sz w:val="36"/>
          <w:szCs w:val="36"/>
          <w:rtl/>
        </w:rPr>
        <w:t>نقض</w:t>
      </w:r>
      <w:r w:rsidR="004010D7">
        <w:rPr>
          <w:rFonts w:cs="Traditional Arabic" w:hint="cs"/>
          <w:sz w:val="36"/>
          <w:szCs w:val="36"/>
          <w:rtl/>
        </w:rPr>
        <w:t xml:space="preserve"> الوضوء</w:t>
      </w:r>
      <w:r w:rsidR="00E84E11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E84E11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77"/>
      </w:r>
      <w:r w:rsidR="00E84E11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36A60" w:rsidRPr="00F524B2">
        <w:rPr>
          <w:rFonts w:cs="Traditional Arabic" w:hint="cs"/>
          <w:sz w:val="36"/>
          <w:szCs w:val="36"/>
          <w:rtl/>
        </w:rPr>
        <w:t>.</w:t>
      </w:r>
      <w:r w:rsidRPr="00F524B2">
        <w:rPr>
          <w:rFonts w:cs="Traditional Arabic" w:hint="cs"/>
          <w:sz w:val="36"/>
          <w:szCs w:val="36"/>
          <w:rtl/>
        </w:rPr>
        <w:t xml:space="preserve"> </w:t>
      </w:r>
    </w:p>
    <w:p w:rsidR="002B21A0" w:rsidRPr="00F524B2" w:rsidRDefault="002B21A0" w:rsidP="005224DE">
      <w:pPr>
        <w:widowControl w:val="0"/>
        <w:spacing w:line="216" w:lineRule="auto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فيجاب عنه</w:t>
      </w:r>
      <w:r w:rsidR="00AB246E">
        <w:rPr>
          <w:rFonts w:cs="Traditional Arabic" w:hint="cs"/>
          <w:sz w:val="36"/>
          <w:szCs w:val="36"/>
          <w:rtl/>
        </w:rPr>
        <w:t>:</w:t>
      </w:r>
      <w:r w:rsidR="00CE5874">
        <w:rPr>
          <w:rFonts w:cs="Traditional Arabic" w:hint="cs"/>
          <w:sz w:val="36"/>
          <w:szCs w:val="36"/>
          <w:rtl/>
        </w:rPr>
        <w:t xml:space="preserve"> </w:t>
      </w:r>
      <w:r w:rsidRPr="00F524B2">
        <w:rPr>
          <w:rFonts w:cs="Traditional Arabic" w:hint="cs"/>
          <w:sz w:val="36"/>
          <w:szCs w:val="36"/>
          <w:rtl/>
        </w:rPr>
        <w:t>بأن حديث بسرة أثبت</w:t>
      </w:r>
      <w:r w:rsidR="00AB246E">
        <w:rPr>
          <w:rFonts w:cs="Traditional Arabic" w:hint="cs"/>
          <w:sz w:val="36"/>
          <w:szCs w:val="36"/>
          <w:rtl/>
        </w:rPr>
        <w:t xml:space="preserve"> </w:t>
      </w:r>
      <w:r w:rsidRPr="00F524B2">
        <w:rPr>
          <w:rFonts w:cs="Traditional Arabic" w:hint="cs"/>
          <w:sz w:val="36"/>
          <w:szCs w:val="36"/>
          <w:rtl/>
        </w:rPr>
        <w:t>وأقوى</w:t>
      </w:r>
      <w:r w:rsidR="00AB246E">
        <w:rPr>
          <w:rFonts w:cs="Traditional Arabic" w:hint="cs"/>
          <w:sz w:val="36"/>
          <w:szCs w:val="36"/>
          <w:rtl/>
        </w:rPr>
        <w:t xml:space="preserve"> </w:t>
      </w:r>
      <w:r w:rsidR="001D2C8B">
        <w:rPr>
          <w:rFonts w:cs="Traditional Arabic" w:hint="cs"/>
          <w:sz w:val="36"/>
          <w:szCs w:val="36"/>
          <w:rtl/>
        </w:rPr>
        <w:t>وأرجح من حديث طلق بن علي</w:t>
      </w:r>
      <w:r w:rsidR="00A36A60" w:rsidRPr="00F524B2">
        <w:rPr>
          <w:rFonts w:cs="Traditional Arabic" w:hint="cs"/>
          <w:sz w:val="36"/>
          <w:szCs w:val="36"/>
          <w:rtl/>
        </w:rPr>
        <w:t>,</w:t>
      </w:r>
      <w:r w:rsidRPr="00F524B2">
        <w:rPr>
          <w:rFonts w:cs="Traditional Arabic" w:hint="cs"/>
          <w:sz w:val="36"/>
          <w:szCs w:val="36"/>
          <w:rtl/>
        </w:rPr>
        <w:t xml:space="preserve"> فلا تعارض</w:t>
      </w:r>
      <w:r w:rsidR="00AB246E">
        <w:rPr>
          <w:rFonts w:cs="Traditional Arabic" w:hint="cs"/>
          <w:sz w:val="36"/>
          <w:szCs w:val="36"/>
          <w:rtl/>
        </w:rPr>
        <w:t xml:space="preserve"> </w:t>
      </w:r>
      <w:r w:rsidRPr="00F524B2">
        <w:rPr>
          <w:rFonts w:cs="Traditional Arabic" w:hint="cs"/>
          <w:sz w:val="36"/>
          <w:szCs w:val="36"/>
          <w:rtl/>
        </w:rPr>
        <w:t xml:space="preserve"> بينهما</w:t>
      </w:r>
      <w:r w:rsidR="00A36A60" w:rsidRPr="00F524B2">
        <w:rPr>
          <w:rFonts w:cs="Traditional Arabic" w:hint="cs"/>
          <w:sz w:val="36"/>
          <w:szCs w:val="36"/>
          <w:rtl/>
        </w:rPr>
        <w:t>؛</w:t>
      </w:r>
      <w:r w:rsidRPr="00F524B2">
        <w:rPr>
          <w:rFonts w:cs="Traditional Arabic" w:hint="cs"/>
          <w:sz w:val="36"/>
          <w:szCs w:val="36"/>
          <w:rtl/>
        </w:rPr>
        <w:t xml:space="preserve"> لأن التعار</w:t>
      </w:r>
      <w:r w:rsidR="0006598F" w:rsidRPr="00F524B2">
        <w:rPr>
          <w:rFonts w:cs="Traditional Arabic" w:hint="cs"/>
          <w:sz w:val="36"/>
          <w:szCs w:val="36"/>
          <w:rtl/>
        </w:rPr>
        <w:t>ض إنما يتم إذا كان الحديثان متساوين في الصحة ودرجة القوة</w:t>
      </w:r>
      <w:r w:rsidR="0006598F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6598F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78"/>
      </w:r>
      <w:r w:rsidR="0006598F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01D66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01D66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79"/>
      </w:r>
      <w:r w:rsidR="00B01D66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36A60" w:rsidRPr="00F524B2">
        <w:rPr>
          <w:rFonts w:cs="Traditional Arabic" w:hint="cs"/>
          <w:sz w:val="36"/>
          <w:szCs w:val="36"/>
          <w:rtl/>
        </w:rPr>
        <w:t xml:space="preserve">. </w:t>
      </w:r>
    </w:p>
    <w:p w:rsidR="001872E0" w:rsidRPr="00F524B2" w:rsidRDefault="001872E0" w:rsidP="005224DE">
      <w:pPr>
        <w:widowControl w:val="0"/>
        <w:spacing w:line="216" w:lineRule="auto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فإن قيل</w:t>
      </w:r>
      <w:r w:rsidR="003B428C">
        <w:rPr>
          <w:rFonts w:cs="Traditional Arabic" w:hint="cs"/>
          <w:sz w:val="36"/>
          <w:szCs w:val="36"/>
          <w:rtl/>
        </w:rPr>
        <w:t>:</w:t>
      </w:r>
      <w:r w:rsidR="00034413" w:rsidRPr="00F524B2">
        <w:rPr>
          <w:rFonts w:cs="Traditional Arabic" w:hint="cs"/>
          <w:sz w:val="36"/>
          <w:szCs w:val="36"/>
          <w:rtl/>
        </w:rPr>
        <w:t>إ</w:t>
      </w:r>
      <w:r w:rsidRPr="00F524B2">
        <w:rPr>
          <w:rFonts w:cs="Traditional Arabic" w:hint="cs"/>
          <w:sz w:val="36"/>
          <w:szCs w:val="36"/>
          <w:rtl/>
        </w:rPr>
        <w:t>ن هذا مما يعم به البلوى عامة</w:t>
      </w:r>
      <w:r w:rsidR="00034413" w:rsidRPr="00F524B2">
        <w:rPr>
          <w:rFonts w:cs="Traditional Arabic" w:hint="cs"/>
          <w:sz w:val="36"/>
          <w:szCs w:val="36"/>
          <w:rtl/>
        </w:rPr>
        <w:t>؛</w:t>
      </w:r>
      <w:r w:rsidRPr="00F524B2">
        <w:rPr>
          <w:rFonts w:cs="Traditional Arabic" w:hint="cs"/>
          <w:sz w:val="36"/>
          <w:szCs w:val="36"/>
          <w:rtl/>
        </w:rPr>
        <w:t xml:space="preserve"> لأن الإنسان لا يخلو في كل يوم من مس ذكره مرارا</w:t>
      </w:r>
      <w:r w:rsidR="00034413" w:rsidRPr="00F524B2">
        <w:rPr>
          <w:rFonts w:cs="Traditional Arabic" w:hint="cs"/>
          <w:sz w:val="36"/>
          <w:szCs w:val="36"/>
          <w:rtl/>
        </w:rPr>
        <w:t>,</w:t>
      </w:r>
      <w:r w:rsidRPr="00F524B2">
        <w:rPr>
          <w:rFonts w:cs="Traditional Arabic" w:hint="cs"/>
          <w:sz w:val="36"/>
          <w:szCs w:val="36"/>
          <w:rtl/>
        </w:rPr>
        <w:t xml:space="preserve"> كم</w:t>
      </w:r>
      <w:r w:rsidR="00034413" w:rsidRPr="00F524B2">
        <w:rPr>
          <w:rFonts w:cs="Traditional Arabic" w:hint="cs"/>
          <w:sz w:val="36"/>
          <w:szCs w:val="36"/>
          <w:rtl/>
        </w:rPr>
        <w:t>ا</w:t>
      </w:r>
      <w:r w:rsidRPr="00F524B2">
        <w:rPr>
          <w:rFonts w:cs="Traditional Arabic" w:hint="cs"/>
          <w:sz w:val="36"/>
          <w:szCs w:val="36"/>
          <w:rtl/>
        </w:rPr>
        <w:t xml:space="preserve"> لا يخلو من الغائط والبول</w:t>
      </w:r>
      <w:r w:rsidR="00034413" w:rsidRPr="00F524B2">
        <w:rPr>
          <w:rFonts w:cs="Traditional Arabic" w:hint="cs"/>
          <w:sz w:val="36"/>
          <w:szCs w:val="36"/>
          <w:rtl/>
        </w:rPr>
        <w:t>,</w:t>
      </w:r>
      <w:r w:rsidRPr="00F524B2">
        <w:rPr>
          <w:rFonts w:cs="Traditional Arabic" w:hint="cs"/>
          <w:sz w:val="36"/>
          <w:szCs w:val="36"/>
          <w:rtl/>
        </w:rPr>
        <w:t xml:space="preserve"> فلو</w:t>
      </w:r>
      <w:r w:rsidR="00034413" w:rsidRPr="00F524B2">
        <w:rPr>
          <w:rFonts w:cs="Traditional Arabic" w:hint="cs"/>
          <w:sz w:val="36"/>
          <w:szCs w:val="36"/>
          <w:rtl/>
        </w:rPr>
        <w:t xml:space="preserve"> </w:t>
      </w:r>
      <w:r w:rsidRPr="00F524B2">
        <w:rPr>
          <w:rFonts w:cs="Traditional Arabic" w:hint="cs"/>
          <w:sz w:val="36"/>
          <w:szCs w:val="36"/>
          <w:rtl/>
        </w:rPr>
        <w:t>كان الوضوء من مس الذكر واجبا لكان نقله مستفيضا</w:t>
      </w:r>
      <w:r w:rsidR="00034413" w:rsidRPr="00F524B2">
        <w:rPr>
          <w:rFonts w:cs="Traditional Arabic" w:hint="cs"/>
          <w:sz w:val="36"/>
          <w:szCs w:val="36"/>
          <w:rtl/>
        </w:rPr>
        <w:t>,</w:t>
      </w:r>
      <w:r w:rsidRPr="00F524B2">
        <w:rPr>
          <w:rFonts w:cs="Traditional Arabic" w:hint="cs"/>
          <w:sz w:val="36"/>
          <w:szCs w:val="36"/>
          <w:rtl/>
        </w:rPr>
        <w:t xml:space="preserve"> كما هو في الغائط والبول</w:t>
      </w:r>
      <w:r w:rsidR="00857561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57561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80"/>
      </w:r>
      <w:r w:rsidR="00857561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F524B2">
        <w:rPr>
          <w:rFonts w:cs="Traditional Arabic" w:hint="cs"/>
          <w:sz w:val="36"/>
          <w:szCs w:val="36"/>
          <w:rtl/>
        </w:rPr>
        <w:t>.</w:t>
      </w:r>
    </w:p>
    <w:p w:rsidR="00C34223" w:rsidRPr="00F524B2" w:rsidRDefault="00857561" w:rsidP="004C398B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lastRenderedPageBreak/>
        <w:t>فيجاب عنه</w:t>
      </w:r>
      <w:r w:rsidR="003B428C">
        <w:rPr>
          <w:rFonts w:cs="Traditional Arabic" w:hint="cs"/>
          <w:sz w:val="36"/>
          <w:szCs w:val="36"/>
          <w:rtl/>
        </w:rPr>
        <w:t xml:space="preserve">: </w:t>
      </w:r>
      <w:r w:rsidRPr="00F524B2">
        <w:rPr>
          <w:rFonts w:cs="Traditional Arabic" w:hint="cs"/>
          <w:sz w:val="36"/>
          <w:szCs w:val="36"/>
          <w:rtl/>
        </w:rPr>
        <w:t>بأننا لا نسلم عدم قبول أخبار الآحاد فيما تعم به البلوى</w:t>
      </w:r>
      <w:r w:rsidR="00034413" w:rsidRPr="00F524B2">
        <w:rPr>
          <w:rFonts w:cs="Traditional Arabic" w:hint="cs"/>
          <w:sz w:val="36"/>
          <w:szCs w:val="36"/>
          <w:rtl/>
        </w:rPr>
        <w:t>؛</w:t>
      </w:r>
      <w:r w:rsidRPr="00F524B2">
        <w:rPr>
          <w:rFonts w:cs="Traditional Arabic" w:hint="cs"/>
          <w:sz w:val="36"/>
          <w:szCs w:val="36"/>
          <w:rtl/>
        </w:rPr>
        <w:t xml:space="preserve"> لأن الله تعالى أمر بقبول أخبار الآحاد</w:t>
      </w:r>
      <w:r w:rsidR="00034413" w:rsidRPr="00F524B2">
        <w:rPr>
          <w:rFonts w:cs="Traditional Arabic" w:hint="cs"/>
          <w:sz w:val="36"/>
          <w:szCs w:val="36"/>
          <w:rtl/>
        </w:rPr>
        <w:t>,</w:t>
      </w:r>
      <w:r w:rsidRPr="00F524B2">
        <w:rPr>
          <w:rFonts w:cs="Traditional Arabic" w:hint="cs"/>
          <w:sz w:val="36"/>
          <w:szCs w:val="36"/>
          <w:rtl/>
        </w:rPr>
        <w:t xml:space="preserve"> ولم </w:t>
      </w:r>
      <w:r w:rsidR="00034413" w:rsidRPr="00F524B2">
        <w:rPr>
          <w:rFonts w:cs="Traditional Arabic" w:hint="cs"/>
          <w:sz w:val="36"/>
          <w:szCs w:val="36"/>
          <w:rtl/>
        </w:rPr>
        <w:t>ي</w:t>
      </w:r>
      <w:r w:rsidRPr="00F524B2">
        <w:rPr>
          <w:rFonts w:cs="Traditional Arabic" w:hint="cs"/>
          <w:sz w:val="36"/>
          <w:szCs w:val="36"/>
          <w:rtl/>
        </w:rPr>
        <w:t>بين ما تقع به البلوى العامة وغيرها</w:t>
      </w:r>
      <w:r w:rsidR="00034413" w:rsidRPr="00F524B2">
        <w:rPr>
          <w:rFonts w:cs="Traditional Arabic" w:hint="cs"/>
          <w:sz w:val="36"/>
          <w:szCs w:val="36"/>
          <w:rtl/>
        </w:rPr>
        <w:t>,</w:t>
      </w:r>
      <w:r w:rsidRPr="00F524B2">
        <w:rPr>
          <w:rFonts w:cs="Traditional Arabic" w:hint="cs"/>
          <w:sz w:val="36"/>
          <w:szCs w:val="36"/>
          <w:rtl/>
        </w:rPr>
        <w:t xml:space="preserve"> </w:t>
      </w:r>
      <w:r w:rsidR="00034413" w:rsidRPr="00F524B2">
        <w:rPr>
          <w:rFonts w:cs="Traditional Arabic" w:hint="cs"/>
          <w:sz w:val="36"/>
          <w:szCs w:val="36"/>
          <w:rtl/>
        </w:rPr>
        <w:t>و</w:t>
      </w:r>
      <w:r w:rsidR="00AE2818" w:rsidRPr="00F524B2">
        <w:rPr>
          <w:rFonts w:cs="Traditional Arabic" w:hint="cs"/>
          <w:sz w:val="36"/>
          <w:szCs w:val="36"/>
          <w:rtl/>
        </w:rPr>
        <w:t>لا تمنع أن تكون البلوى عامة</w:t>
      </w:r>
      <w:r w:rsidR="00034413" w:rsidRPr="00F524B2">
        <w:rPr>
          <w:rFonts w:cs="Traditional Arabic" w:hint="cs"/>
          <w:sz w:val="36"/>
          <w:szCs w:val="36"/>
          <w:rtl/>
        </w:rPr>
        <w:t>,</w:t>
      </w:r>
      <w:r w:rsidR="00AE2818" w:rsidRPr="00F524B2">
        <w:rPr>
          <w:rFonts w:cs="Traditional Arabic" w:hint="cs"/>
          <w:sz w:val="36"/>
          <w:szCs w:val="36"/>
          <w:rtl/>
        </w:rPr>
        <w:t xml:space="preserve"> فيعلم الحكم فيها العلماء من أخبار الآحاد</w:t>
      </w:r>
      <w:r w:rsidR="00034413" w:rsidRPr="00F524B2">
        <w:rPr>
          <w:rFonts w:cs="Traditional Arabic" w:hint="cs"/>
          <w:sz w:val="36"/>
          <w:szCs w:val="36"/>
          <w:rtl/>
        </w:rPr>
        <w:t>,</w:t>
      </w:r>
      <w:r w:rsidR="00AE2818" w:rsidRPr="00F524B2">
        <w:rPr>
          <w:rFonts w:cs="Traditional Arabic" w:hint="cs"/>
          <w:sz w:val="36"/>
          <w:szCs w:val="36"/>
          <w:rtl/>
        </w:rPr>
        <w:t xml:space="preserve"> وترجع العامة في حكمها إلى العلماء</w:t>
      </w:r>
      <w:r w:rsidR="00034413" w:rsidRPr="00F524B2">
        <w:rPr>
          <w:rFonts w:cs="Traditional Arabic" w:hint="cs"/>
          <w:sz w:val="36"/>
          <w:szCs w:val="36"/>
          <w:rtl/>
        </w:rPr>
        <w:t>,</w:t>
      </w:r>
      <w:r w:rsidR="00AE2818" w:rsidRPr="00F524B2">
        <w:rPr>
          <w:rFonts w:cs="Traditional Arabic" w:hint="cs"/>
          <w:sz w:val="36"/>
          <w:szCs w:val="36"/>
          <w:rtl/>
        </w:rPr>
        <w:t xml:space="preserve"> وإنما ذلك على ما يراه صاحب الشريعة من المصلحة</w:t>
      </w:r>
      <w:r w:rsidR="00034413" w:rsidRPr="00F524B2">
        <w:rPr>
          <w:rFonts w:cs="Traditional Arabic" w:hint="cs"/>
          <w:sz w:val="36"/>
          <w:szCs w:val="36"/>
          <w:rtl/>
        </w:rPr>
        <w:t>,</w:t>
      </w:r>
      <w:r w:rsidR="00AE2818" w:rsidRPr="00F524B2">
        <w:rPr>
          <w:rFonts w:cs="Traditional Arabic" w:hint="cs"/>
          <w:sz w:val="36"/>
          <w:szCs w:val="36"/>
          <w:rtl/>
        </w:rPr>
        <w:t xml:space="preserve"> فربما رأى المصلحة في إلقاء الحكم إلى الخاصة</w:t>
      </w:r>
      <w:r w:rsidR="00034413" w:rsidRPr="00F524B2">
        <w:rPr>
          <w:rFonts w:cs="Traditional Arabic" w:hint="cs"/>
          <w:sz w:val="36"/>
          <w:szCs w:val="36"/>
          <w:rtl/>
        </w:rPr>
        <w:t>,</w:t>
      </w:r>
      <w:r w:rsidR="00AE2818" w:rsidRPr="00F524B2">
        <w:rPr>
          <w:rFonts w:cs="Traditional Arabic" w:hint="cs"/>
          <w:sz w:val="36"/>
          <w:szCs w:val="36"/>
          <w:rtl/>
        </w:rPr>
        <w:t xml:space="preserve"> فينقلونه إلى العامة</w:t>
      </w:r>
      <w:r w:rsidR="00034413" w:rsidRPr="00F524B2">
        <w:rPr>
          <w:rFonts w:cs="Traditional Arabic" w:hint="cs"/>
          <w:sz w:val="36"/>
          <w:szCs w:val="36"/>
          <w:rtl/>
        </w:rPr>
        <w:t xml:space="preserve">, فيعلم من جهتهم, </w:t>
      </w:r>
      <w:r w:rsidR="00AE2818" w:rsidRPr="00F524B2">
        <w:rPr>
          <w:rFonts w:cs="Traditional Arabic" w:hint="cs"/>
          <w:sz w:val="36"/>
          <w:szCs w:val="36"/>
          <w:rtl/>
        </w:rPr>
        <w:t>وربما أعلمه الأكثر</w:t>
      </w:r>
      <w:r w:rsidR="00034413" w:rsidRPr="00F524B2">
        <w:rPr>
          <w:rFonts w:cs="Traditional Arabic" w:hint="cs"/>
          <w:sz w:val="36"/>
          <w:szCs w:val="36"/>
          <w:rtl/>
        </w:rPr>
        <w:t>,</w:t>
      </w:r>
      <w:r w:rsidR="00AE2818" w:rsidRPr="00F524B2">
        <w:rPr>
          <w:rFonts w:cs="Traditional Arabic" w:hint="cs"/>
          <w:sz w:val="36"/>
          <w:szCs w:val="36"/>
          <w:rtl/>
        </w:rPr>
        <w:t xml:space="preserve"> </w:t>
      </w:r>
      <w:r w:rsidR="00C34223" w:rsidRPr="00F524B2">
        <w:rPr>
          <w:rFonts w:cs="Traditional Arabic" w:hint="cs"/>
          <w:sz w:val="36"/>
          <w:szCs w:val="36"/>
          <w:rtl/>
        </w:rPr>
        <w:t xml:space="preserve"> ثم قد غاب عن جمهور الصحابة </w:t>
      </w:r>
      <w:r w:rsidR="00DB0AB7">
        <w:rPr>
          <w:rFonts w:cs="Traditional Arabic" w:hint="cs"/>
          <w:sz w:val="36"/>
          <w:szCs w:val="36"/>
        </w:rPr>
        <w:sym w:font="AGA Arabesque" w:char="F079"/>
      </w:r>
      <w:r w:rsidR="00C34223" w:rsidRPr="00F524B2">
        <w:rPr>
          <w:rFonts w:cs="Traditional Arabic" w:hint="cs"/>
          <w:sz w:val="36"/>
          <w:szCs w:val="36"/>
          <w:rtl/>
        </w:rPr>
        <w:t xml:space="preserve"> الغسل من الإيلاج الذي لا إنزال معه</w:t>
      </w:r>
      <w:r w:rsidR="00034413" w:rsidRPr="00F524B2">
        <w:rPr>
          <w:rFonts w:cs="Traditional Arabic" w:hint="cs"/>
          <w:sz w:val="36"/>
          <w:szCs w:val="36"/>
          <w:rtl/>
        </w:rPr>
        <w:t>,</w:t>
      </w:r>
      <w:r w:rsidR="00C34223" w:rsidRPr="00F524B2">
        <w:rPr>
          <w:rFonts w:cs="Traditional Arabic" w:hint="cs"/>
          <w:sz w:val="36"/>
          <w:szCs w:val="36"/>
          <w:rtl/>
        </w:rPr>
        <w:t xml:space="preserve"> وهو مما تعم به البلوى</w:t>
      </w:r>
      <w:r w:rsidR="00034413" w:rsidRPr="00F524B2">
        <w:rPr>
          <w:rFonts w:cs="Traditional Arabic" w:hint="cs"/>
          <w:sz w:val="36"/>
          <w:szCs w:val="36"/>
          <w:rtl/>
        </w:rPr>
        <w:t>,</w:t>
      </w:r>
      <w:r w:rsidR="00C34223" w:rsidRPr="00F524B2">
        <w:rPr>
          <w:rFonts w:cs="Traditional Arabic" w:hint="cs"/>
          <w:sz w:val="36"/>
          <w:szCs w:val="36"/>
          <w:rtl/>
        </w:rPr>
        <w:t xml:space="preserve"> ورأى أبو حنيفة الوضوء من الرعاف</w:t>
      </w:r>
      <w:r w:rsidR="00034413" w:rsidRPr="00F524B2">
        <w:rPr>
          <w:rFonts w:cs="Traditional Arabic" w:hint="cs"/>
          <w:sz w:val="36"/>
          <w:szCs w:val="36"/>
          <w:rtl/>
        </w:rPr>
        <w:t>,</w:t>
      </w:r>
      <w:r w:rsidR="00C34223" w:rsidRPr="00F524B2">
        <w:rPr>
          <w:rFonts w:cs="Traditional Arabic" w:hint="cs"/>
          <w:sz w:val="36"/>
          <w:szCs w:val="36"/>
          <w:rtl/>
        </w:rPr>
        <w:t xml:space="preserve"> وهو مما تكثر به البلوى</w:t>
      </w:r>
      <w:r w:rsidR="00034413" w:rsidRPr="00F524B2">
        <w:rPr>
          <w:rFonts w:cs="Traditional Arabic" w:hint="cs"/>
          <w:sz w:val="36"/>
          <w:szCs w:val="36"/>
          <w:rtl/>
        </w:rPr>
        <w:t>,</w:t>
      </w:r>
      <w:r w:rsidR="00C34223" w:rsidRPr="00F524B2">
        <w:rPr>
          <w:rFonts w:cs="Traditional Arabic" w:hint="cs"/>
          <w:sz w:val="36"/>
          <w:szCs w:val="36"/>
          <w:rtl/>
        </w:rPr>
        <w:t xml:space="preserve"> ولم يعرف ذلك جمهور العلماء</w:t>
      </w:r>
      <w:r w:rsidR="00034413" w:rsidRPr="00F524B2">
        <w:rPr>
          <w:rFonts w:cs="Traditional Arabic" w:hint="cs"/>
          <w:sz w:val="36"/>
          <w:szCs w:val="36"/>
          <w:rtl/>
        </w:rPr>
        <w:t>,</w:t>
      </w:r>
      <w:r w:rsidR="00C34223" w:rsidRPr="00F524B2">
        <w:rPr>
          <w:rFonts w:cs="Traditional Arabic" w:hint="cs"/>
          <w:sz w:val="36"/>
          <w:szCs w:val="36"/>
          <w:rtl/>
        </w:rPr>
        <w:t xml:space="preserve"> ورأى الوضوء من ملء الفم من القلس</w:t>
      </w:r>
      <w:r w:rsidR="00034413" w:rsidRPr="00F524B2">
        <w:rPr>
          <w:rFonts w:cs="Traditional Arabic" w:hint="cs"/>
          <w:sz w:val="36"/>
          <w:szCs w:val="36"/>
          <w:rtl/>
        </w:rPr>
        <w:t>,</w:t>
      </w:r>
      <w:r w:rsidR="00C34223" w:rsidRPr="00F524B2">
        <w:rPr>
          <w:rFonts w:cs="Traditional Arabic" w:hint="cs"/>
          <w:sz w:val="36"/>
          <w:szCs w:val="36"/>
          <w:rtl/>
        </w:rPr>
        <w:t xml:space="preserve"> ولم يره من أقل من ذلك</w:t>
      </w:r>
      <w:r w:rsidR="00034413" w:rsidRPr="00F524B2">
        <w:rPr>
          <w:rFonts w:cs="Traditional Arabic" w:hint="cs"/>
          <w:sz w:val="36"/>
          <w:szCs w:val="36"/>
          <w:rtl/>
        </w:rPr>
        <w:t>,</w:t>
      </w:r>
      <w:r w:rsidR="00F27E93">
        <w:rPr>
          <w:rFonts w:cs="Traditional Arabic" w:hint="cs"/>
          <w:sz w:val="36"/>
          <w:szCs w:val="36"/>
          <w:rtl/>
        </w:rPr>
        <w:t xml:space="preserve"> وهذا تع</w:t>
      </w:r>
      <w:r w:rsidR="00C34223" w:rsidRPr="00F524B2">
        <w:rPr>
          <w:rFonts w:cs="Traditional Arabic" w:hint="cs"/>
          <w:sz w:val="36"/>
          <w:szCs w:val="36"/>
          <w:rtl/>
        </w:rPr>
        <w:t>م به البلوى</w:t>
      </w:r>
      <w:r w:rsidR="00034413" w:rsidRPr="00F524B2">
        <w:rPr>
          <w:rFonts w:cs="Traditional Arabic" w:hint="cs"/>
          <w:sz w:val="36"/>
          <w:szCs w:val="36"/>
          <w:rtl/>
        </w:rPr>
        <w:t>,</w:t>
      </w:r>
      <w:r w:rsidR="00C34223" w:rsidRPr="00F524B2">
        <w:rPr>
          <w:rFonts w:cs="Traditional Arabic" w:hint="cs"/>
          <w:sz w:val="36"/>
          <w:szCs w:val="36"/>
          <w:rtl/>
        </w:rPr>
        <w:t xml:space="preserve"> ولم يعرف ذلك أحد من ولد آدم قبله</w:t>
      </w:r>
      <w:r w:rsidR="00034413" w:rsidRPr="00F524B2">
        <w:rPr>
          <w:rFonts w:cs="Traditional Arabic" w:hint="cs"/>
          <w:sz w:val="36"/>
          <w:szCs w:val="36"/>
          <w:rtl/>
        </w:rPr>
        <w:t>,</w:t>
      </w:r>
      <w:r w:rsidR="00C34223" w:rsidRPr="00F524B2">
        <w:rPr>
          <w:rFonts w:cs="Traditional Arabic" w:hint="cs"/>
          <w:sz w:val="36"/>
          <w:szCs w:val="36"/>
          <w:rtl/>
        </w:rPr>
        <w:t xml:space="preserve"> ولا يعا</w:t>
      </w:r>
      <w:r w:rsidR="00034413" w:rsidRPr="00F524B2">
        <w:rPr>
          <w:rFonts w:cs="Traditional Arabic" w:hint="cs"/>
          <w:sz w:val="36"/>
          <w:szCs w:val="36"/>
          <w:rtl/>
        </w:rPr>
        <w:t xml:space="preserve">رض بمثله سنن رسول الله إلا من هو </w:t>
      </w:r>
      <w:r w:rsidR="00C34223" w:rsidRPr="00F524B2">
        <w:rPr>
          <w:rFonts w:cs="Traditional Arabic" w:hint="cs"/>
          <w:sz w:val="36"/>
          <w:szCs w:val="36"/>
          <w:rtl/>
        </w:rPr>
        <w:t>راغب عنها</w:t>
      </w:r>
      <w:r w:rsidR="00AE2818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E2818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81"/>
      </w:r>
      <w:r w:rsidR="00AE2818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71EA0" w:rsidRPr="00F524B2">
        <w:rPr>
          <w:rFonts w:cs="Traditional Arabic" w:hint="cs"/>
          <w:sz w:val="36"/>
          <w:szCs w:val="36"/>
          <w:rtl/>
        </w:rPr>
        <w:t>.</w:t>
      </w:r>
    </w:p>
    <w:p w:rsidR="008E453E" w:rsidRPr="00F524B2" w:rsidRDefault="008E453E" w:rsidP="004C398B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فإن قيل</w:t>
      </w:r>
      <w:r w:rsidR="003B428C">
        <w:rPr>
          <w:rFonts w:cs="Traditional Arabic" w:hint="cs"/>
          <w:sz w:val="36"/>
          <w:szCs w:val="36"/>
          <w:rtl/>
        </w:rPr>
        <w:t xml:space="preserve">: </w:t>
      </w:r>
      <w:r w:rsidRPr="00F524B2">
        <w:rPr>
          <w:rFonts w:cs="Traditional Arabic" w:hint="cs"/>
          <w:sz w:val="36"/>
          <w:szCs w:val="36"/>
          <w:rtl/>
        </w:rPr>
        <w:t xml:space="preserve">إن حديث طلق </w:t>
      </w:r>
      <w:r w:rsidR="00DB0AB7">
        <w:rPr>
          <w:rFonts w:cs="Traditional Arabic" w:hint="cs"/>
          <w:sz w:val="36"/>
          <w:szCs w:val="36"/>
        </w:rPr>
        <w:sym w:font="AGA Arabesque" w:char="F074"/>
      </w:r>
      <w:r w:rsidR="001D2C8B">
        <w:rPr>
          <w:rFonts w:cs="Traditional Arabic" w:hint="cs"/>
          <w:sz w:val="36"/>
          <w:szCs w:val="36"/>
          <w:rtl/>
        </w:rPr>
        <w:t xml:space="preserve"> </w:t>
      </w:r>
      <w:r w:rsidR="003B428C">
        <w:rPr>
          <w:rFonts w:cs="Traditional Arabic" w:hint="cs"/>
          <w:sz w:val="36"/>
          <w:szCs w:val="36"/>
          <w:rtl/>
        </w:rPr>
        <w:t xml:space="preserve">يُحمل على عدم الوجوب، </w:t>
      </w:r>
      <w:r w:rsidRPr="00F524B2">
        <w:rPr>
          <w:rFonts w:cs="Traditional Arabic" w:hint="cs"/>
          <w:sz w:val="36"/>
          <w:szCs w:val="36"/>
          <w:rtl/>
        </w:rPr>
        <w:t xml:space="preserve">وحديث بسرة </w:t>
      </w:r>
      <w:r w:rsidR="00DB0AB7">
        <w:rPr>
          <w:rFonts w:ascii="CTraditional Arabic" w:hAnsi="CTraditional Arabic" w:cs="Traditional Arabic" w:hint="cs"/>
          <w:sz w:val="36"/>
          <w:szCs w:val="36"/>
          <w:rtl/>
        </w:rPr>
        <w:t xml:space="preserve">رضي الله </w:t>
      </w:r>
      <w:r w:rsidR="00B71EA0" w:rsidRPr="00F524B2">
        <w:rPr>
          <w:rFonts w:ascii="CTraditional Arabic" w:hAnsi="CTraditional Arabic" w:cs="Traditional Arabic" w:hint="cs"/>
          <w:sz w:val="36"/>
          <w:szCs w:val="36"/>
          <w:rtl/>
        </w:rPr>
        <w:t>عنه</w:t>
      </w:r>
      <w:r w:rsidR="00025DBB">
        <w:rPr>
          <w:rFonts w:ascii="CTraditional Arabic" w:hAnsi="CTraditional Arabic" w:cs="Traditional Arabic" w:hint="cs"/>
          <w:sz w:val="36"/>
          <w:szCs w:val="36"/>
          <w:rtl/>
        </w:rPr>
        <w:t>ا</w:t>
      </w:r>
      <w:r w:rsidR="00B71EA0" w:rsidRPr="00F524B2">
        <w:rPr>
          <w:rFonts w:ascii="CTraditional Arabic" w:hAnsi="CTraditional Arabic" w:cs="Traditional Arabic" w:hint="cs"/>
          <w:sz w:val="36"/>
          <w:szCs w:val="36"/>
          <w:rtl/>
        </w:rPr>
        <w:t xml:space="preserve"> </w:t>
      </w:r>
      <w:r w:rsidRPr="00F524B2">
        <w:rPr>
          <w:rFonts w:cs="Traditional Arabic" w:hint="cs"/>
          <w:sz w:val="36"/>
          <w:szCs w:val="36"/>
          <w:rtl/>
        </w:rPr>
        <w:t>وغيره يُحمل على الاستحباب</w:t>
      </w:r>
      <w:r w:rsidRPr="00F524B2">
        <w:rPr>
          <w:rStyle w:val="ae"/>
          <w:rFonts w:hint="cs"/>
          <w:sz w:val="36"/>
          <w:szCs w:val="36"/>
          <w:rtl/>
        </w:rPr>
        <w:t>(</w:t>
      </w:r>
      <w:r w:rsidRPr="00F524B2">
        <w:rPr>
          <w:rStyle w:val="ae"/>
          <w:sz w:val="36"/>
          <w:szCs w:val="36"/>
          <w:rtl/>
        </w:rPr>
        <w:footnoteReference w:id="82"/>
      </w:r>
      <w:r w:rsidRPr="00F524B2">
        <w:rPr>
          <w:rStyle w:val="ae"/>
          <w:rFonts w:hint="cs"/>
          <w:sz w:val="36"/>
          <w:szCs w:val="36"/>
          <w:rtl/>
        </w:rPr>
        <w:t>)</w:t>
      </w:r>
      <w:r w:rsidRPr="00F524B2">
        <w:rPr>
          <w:rFonts w:cs="Traditional Arabic" w:hint="cs"/>
          <w:sz w:val="36"/>
          <w:szCs w:val="36"/>
          <w:rtl/>
        </w:rPr>
        <w:t>.</w:t>
      </w:r>
    </w:p>
    <w:p w:rsidR="00BA39B1" w:rsidRPr="00F524B2" w:rsidRDefault="008E453E" w:rsidP="004C398B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 xml:space="preserve">فيجاب </w:t>
      </w:r>
      <w:r w:rsidRPr="0094256C">
        <w:rPr>
          <w:rFonts w:cs="Traditional Arabic" w:hint="cs"/>
          <w:b/>
          <w:bCs/>
          <w:sz w:val="36"/>
          <w:szCs w:val="36"/>
          <w:rtl/>
        </w:rPr>
        <w:t>عنه</w:t>
      </w:r>
      <w:r w:rsidR="00BA39B1" w:rsidRPr="0094256C">
        <w:rPr>
          <w:rFonts w:cs="Traditional Arabic" w:hint="cs"/>
          <w:b/>
          <w:bCs/>
          <w:sz w:val="36"/>
          <w:szCs w:val="36"/>
          <w:rtl/>
        </w:rPr>
        <w:t xml:space="preserve"> بوجهين</w:t>
      </w:r>
      <w:r w:rsidRPr="00F524B2">
        <w:rPr>
          <w:rFonts w:cs="Traditional Arabic" w:hint="cs"/>
          <w:sz w:val="36"/>
          <w:szCs w:val="36"/>
          <w:rtl/>
        </w:rPr>
        <w:t xml:space="preserve">: </w:t>
      </w:r>
    </w:p>
    <w:p w:rsidR="008E453E" w:rsidRPr="00F524B2" w:rsidRDefault="00CE5874" w:rsidP="004C398B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CE5874">
        <w:rPr>
          <w:rFonts w:cs="Traditional Arabic" w:hint="cs"/>
          <w:b/>
          <w:bCs/>
          <w:sz w:val="36"/>
          <w:szCs w:val="36"/>
          <w:rtl/>
        </w:rPr>
        <w:t>الأول</w:t>
      </w:r>
      <w:r w:rsidR="00BA39B1" w:rsidRPr="00CE5874">
        <w:rPr>
          <w:rFonts w:cs="Traditional Arabic" w:hint="cs"/>
          <w:b/>
          <w:bCs/>
          <w:sz w:val="36"/>
          <w:szCs w:val="36"/>
          <w:rtl/>
        </w:rPr>
        <w:t>:</w:t>
      </w:r>
      <w:r w:rsidR="00BA39B1" w:rsidRPr="00F524B2">
        <w:rPr>
          <w:rFonts w:cs="Traditional Arabic" w:hint="cs"/>
          <w:sz w:val="36"/>
          <w:szCs w:val="36"/>
          <w:rtl/>
        </w:rPr>
        <w:t xml:space="preserve"> </w:t>
      </w:r>
      <w:r w:rsidR="008E453E" w:rsidRPr="00F524B2">
        <w:rPr>
          <w:rFonts w:cs="Traditional Arabic" w:hint="cs"/>
          <w:sz w:val="36"/>
          <w:szCs w:val="36"/>
          <w:rtl/>
        </w:rPr>
        <w:t>أنه لا يصح حمل حديث بسرة على الاستحباب</w:t>
      </w:r>
      <w:r w:rsidR="00B71EA0" w:rsidRPr="00F524B2">
        <w:rPr>
          <w:rFonts w:cs="Traditional Arabic" w:hint="cs"/>
          <w:sz w:val="36"/>
          <w:szCs w:val="36"/>
          <w:rtl/>
        </w:rPr>
        <w:t>؛</w:t>
      </w:r>
      <w:r w:rsidR="008E453E" w:rsidRPr="00F524B2">
        <w:rPr>
          <w:rFonts w:cs="Traditional Arabic" w:hint="cs"/>
          <w:sz w:val="36"/>
          <w:szCs w:val="36"/>
          <w:rtl/>
        </w:rPr>
        <w:t xml:space="preserve"> لأن الأمر به يقتضي الوجوب</w:t>
      </w:r>
      <w:r w:rsidR="008E453E" w:rsidRPr="00F524B2">
        <w:rPr>
          <w:rStyle w:val="ae"/>
          <w:rFonts w:hint="cs"/>
          <w:sz w:val="36"/>
          <w:szCs w:val="36"/>
          <w:rtl/>
        </w:rPr>
        <w:t>(</w:t>
      </w:r>
      <w:r w:rsidR="008E453E" w:rsidRPr="00F524B2">
        <w:rPr>
          <w:rStyle w:val="ae"/>
          <w:sz w:val="36"/>
          <w:szCs w:val="36"/>
          <w:rtl/>
        </w:rPr>
        <w:footnoteReference w:id="83"/>
      </w:r>
      <w:r w:rsidR="008E453E" w:rsidRPr="00F524B2">
        <w:rPr>
          <w:rStyle w:val="ae"/>
          <w:rFonts w:hint="cs"/>
          <w:sz w:val="36"/>
          <w:szCs w:val="36"/>
          <w:rtl/>
        </w:rPr>
        <w:t>)</w:t>
      </w:r>
      <w:r>
        <w:rPr>
          <w:rFonts w:cs="Traditional Arabic" w:hint="cs"/>
          <w:sz w:val="36"/>
          <w:szCs w:val="36"/>
          <w:rtl/>
        </w:rPr>
        <w:t xml:space="preserve">.   </w:t>
      </w:r>
      <w:r w:rsidRPr="00CE5874">
        <w:rPr>
          <w:rFonts w:cs="Traditional Arabic" w:hint="cs"/>
          <w:b/>
          <w:bCs/>
          <w:sz w:val="36"/>
          <w:szCs w:val="36"/>
          <w:rtl/>
        </w:rPr>
        <w:t>الثاني</w:t>
      </w:r>
      <w:r w:rsidR="00DA1E80" w:rsidRPr="00CE5874">
        <w:rPr>
          <w:rFonts w:cs="Traditional Arabic" w:hint="cs"/>
          <w:b/>
          <w:bCs/>
          <w:sz w:val="36"/>
          <w:szCs w:val="36"/>
          <w:rtl/>
        </w:rPr>
        <w:t>:</w:t>
      </w:r>
      <w:r w:rsidR="00DA1E80" w:rsidRPr="00F524B2">
        <w:rPr>
          <w:rFonts w:cs="Traditional Arabic" w:hint="cs"/>
          <w:sz w:val="36"/>
          <w:szCs w:val="36"/>
          <w:rtl/>
        </w:rPr>
        <w:t xml:space="preserve"> </w:t>
      </w:r>
      <w:r w:rsidR="00B71EA0" w:rsidRPr="00F524B2">
        <w:rPr>
          <w:rFonts w:cs="Traditional Arabic" w:hint="cs"/>
          <w:sz w:val="36"/>
          <w:szCs w:val="36"/>
          <w:rtl/>
        </w:rPr>
        <w:t xml:space="preserve">يرده حديث عائشة </w:t>
      </w:r>
      <w:r w:rsidR="00DB0AB7">
        <w:rPr>
          <w:rFonts w:cs="Traditional Arabic" w:hint="cs"/>
          <w:sz w:val="36"/>
          <w:szCs w:val="36"/>
          <w:rtl/>
        </w:rPr>
        <w:t xml:space="preserve">رضي الله </w:t>
      </w:r>
      <w:r w:rsidR="00B71EA0" w:rsidRPr="00F524B2">
        <w:rPr>
          <w:rFonts w:cs="Traditional Arabic" w:hint="cs"/>
          <w:sz w:val="36"/>
          <w:szCs w:val="36"/>
          <w:rtl/>
        </w:rPr>
        <w:t>عنها</w:t>
      </w:r>
      <w:r w:rsidR="00194105" w:rsidRPr="00F524B2">
        <w:rPr>
          <w:rFonts w:cs="Traditional Arabic" w:hint="cs"/>
          <w:sz w:val="36"/>
          <w:szCs w:val="36"/>
          <w:rtl/>
        </w:rPr>
        <w:t xml:space="preserve"> أن النبي </w:t>
      </w:r>
      <w:r w:rsidR="001D2C8B">
        <w:rPr>
          <w:rFonts w:cs="Traditional Arabic" w:hint="cs"/>
          <w:sz w:val="36"/>
          <w:szCs w:val="36"/>
        </w:rPr>
        <w:sym w:font="AGA Arabesque" w:char="F072"/>
      </w:r>
      <w:r w:rsidR="00194105" w:rsidRPr="00F524B2">
        <w:rPr>
          <w:rFonts w:cs="Traditional Arabic" w:hint="cs"/>
          <w:sz w:val="36"/>
          <w:szCs w:val="36"/>
          <w:rtl/>
        </w:rPr>
        <w:t>قال</w:t>
      </w:r>
      <w:r w:rsidR="001D2C8B">
        <w:rPr>
          <w:rFonts w:cs="Traditional Arabic" w:hint="cs"/>
          <w:sz w:val="36"/>
          <w:szCs w:val="36"/>
          <w:rtl/>
        </w:rPr>
        <w:t>:</w:t>
      </w:r>
      <w:r w:rsidR="00B71EA0" w:rsidRPr="00F524B2">
        <w:rPr>
          <w:rFonts w:cs="Traditional Arabic" w:hint="cs"/>
          <w:sz w:val="36"/>
          <w:szCs w:val="36"/>
          <w:rtl/>
        </w:rPr>
        <w:t>"</w:t>
      </w:r>
      <w:r w:rsidR="00B31A2B" w:rsidRPr="00F524B2">
        <w:rPr>
          <w:rFonts w:cs="Traditional Arabic" w:hint="cs"/>
          <w:sz w:val="36"/>
          <w:szCs w:val="36"/>
          <w:rtl/>
        </w:rPr>
        <w:t>ويل للذين يمسون فروجهم ولا يتوضئون</w:t>
      </w:r>
      <w:r w:rsidR="00B31A2B" w:rsidRPr="00F524B2">
        <w:rPr>
          <w:rStyle w:val="ae"/>
          <w:rFonts w:hint="cs"/>
          <w:sz w:val="36"/>
          <w:szCs w:val="36"/>
          <w:rtl/>
        </w:rPr>
        <w:t>(</w:t>
      </w:r>
      <w:r w:rsidR="00B31A2B" w:rsidRPr="00F524B2">
        <w:rPr>
          <w:rStyle w:val="ae"/>
          <w:sz w:val="36"/>
          <w:szCs w:val="36"/>
          <w:rtl/>
        </w:rPr>
        <w:footnoteReference w:id="84"/>
      </w:r>
      <w:r w:rsidR="00B31A2B" w:rsidRPr="00F524B2">
        <w:rPr>
          <w:rStyle w:val="ae"/>
          <w:rFonts w:hint="cs"/>
          <w:sz w:val="36"/>
          <w:szCs w:val="36"/>
          <w:rtl/>
        </w:rPr>
        <w:t>)</w:t>
      </w:r>
      <w:r w:rsidR="00B31A2B" w:rsidRPr="00F524B2">
        <w:rPr>
          <w:rFonts w:cs="Traditional Arabic" w:hint="cs"/>
          <w:sz w:val="36"/>
          <w:szCs w:val="36"/>
          <w:rtl/>
        </w:rPr>
        <w:t>"</w:t>
      </w:r>
      <w:r w:rsidR="0051656A" w:rsidRPr="00F524B2">
        <w:rPr>
          <w:rFonts w:cs="Traditional Arabic" w:hint="cs"/>
          <w:sz w:val="36"/>
          <w:szCs w:val="36"/>
          <w:rtl/>
        </w:rPr>
        <w:t xml:space="preserve">وهو </w:t>
      </w:r>
      <w:r w:rsidR="00B31A2B" w:rsidRPr="00F524B2">
        <w:rPr>
          <w:rFonts w:cs="Traditional Arabic" w:hint="cs"/>
          <w:sz w:val="36"/>
          <w:szCs w:val="36"/>
          <w:rtl/>
        </w:rPr>
        <w:t>دعاء بالشر ولا يكون ذلك إلا على ترك واجب</w:t>
      </w:r>
      <w:r w:rsidR="00B31A2B" w:rsidRPr="00F524B2">
        <w:rPr>
          <w:rStyle w:val="ae"/>
          <w:rFonts w:hint="cs"/>
          <w:sz w:val="36"/>
          <w:szCs w:val="36"/>
          <w:rtl/>
        </w:rPr>
        <w:t>(</w:t>
      </w:r>
      <w:r w:rsidR="00B31A2B" w:rsidRPr="00F524B2">
        <w:rPr>
          <w:rStyle w:val="ae"/>
          <w:sz w:val="36"/>
          <w:szCs w:val="36"/>
          <w:rtl/>
        </w:rPr>
        <w:footnoteReference w:id="85"/>
      </w:r>
      <w:r w:rsidR="00B31A2B" w:rsidRPr="00F524B2">
        <w:rPr>
          <w:rStyle w:val="ae"/>
          <w:rFonts w:hint="cs"/>
          <w:sz w:val="36"/>
          <w:szCs w:val="36"/>
          <w:rtl/>
        </w:rPr>
        <w:t>)</w:t>
      </w:r>
      <w:r w:rsidR="00B71EA0" w:rsidRPr="00F524B2">
        <w:rPr>
          <w:rFonts w:cs="Traditional Arabic" w:hint="cs"/>
          <w:sz w:val="36"/>
          <w:szCs w:val="36"/>
          <w:rtl/>
        </w:rPr>
        <w:t xml:space="preserve">. </w:t>
      </w:r>
      <w:r w:rsidR="00B31A2B" w:rsidRPr="00F524B2">
        <w:rPr>
          <w:rFonts w:cs="Traditional Arabic" w:hint="cs"/>
          <w:sz w:val="36"/>
          <w:szCs w:val="36"/>
          <w:rtl/>
        </w:rPr>
        <w:t xml:space="preserve"> </w:t>
      </w:r>
    </w:p>
    <w:p w:rsidR="00677623" w:rsidRPr="00F524B2" w:rsidRDefault="00677623" w:rsidP="004C398B">
      <w:pPr>
        <w:widowControl w:val="0"/>
        <w:jc w:val="lowKashida"/>
        <w:rPr>
          <w:rFonts w:cs="Traditional Arabic"/>
          <w:sz w:val="36"/>
          <w:szCs w:val="36"/>
          <w:rtl/>
        </w:rPr>
      </w:pPr>
      <w:r w:rsidRPr="00F524B2">
        <w:rPr>
          <w:rFonts w:cs="Traditional Arabic" w:hint="cs"/>
          <w:b/>
          <w:bCs/>
          <w:sz w:val="36"/>
          <w:szCs w:val="36"/>
          <w:rtl/>
        </w:rPr>
        <w:t>وأما</w:t>
      </w:r>
      <w:r w:rsidR="00FA2841">
        <w:rPr>
          <w:rFonts w:cs="Traditional Arabic" w:hint="cs"/>
          <w:b/>
          <w:bCs/>
          <w:sz w:val="36"/>
          <w:szCs w:val="36"/>
          <w:rtl/>
        </w:rPr>
        <w:t xml:space="preserve"> ما</w:t>
      </w:r>
      <w:r w:rsidRPr="00F524B2">
        <w:rPr>
          <w:rFonts w:cs="Traditional Arabic" w:hint="cs"/>
          <w:b/>
          <w:bCs/>
          <w:sz w:val="36"/>
          <w:szCs w:val="36"/>
          <w:rtl/>
        </w:rPr>
        <w:t xml:space="preserve"> استدل به أصحاب القول الثالث</w:t>
      </w:r>
      <w:r w:rsidR="00CE77EF" w:rsidRPr="00F524B2">
        <w:rPr>
          <w:rFonts w:cs="Traditional Arabic" w:hint="cs"/>
          <w:sz w:val="36"/>
          <w:szCs w:val="36"/>
          <w:rtl/>
        </w:rPr>
        <w:t>,</w:t>
      </w:r>
      <w:r w:rsidRPr="00F524B2">
        <w:rPr>
          <w:rFonts w:cs="Traditional Arabic" w:hint="cs"/>
          <w:sz w:val="36"/>
          <w:szCs w:val="36"/>
          <w:rtl/>
        </w:rPr>
        <w:t xml:space="preserve"> </w:t>
      </w:r>
      <w:r w:rsidRPr="00CE5874">
        <w:rPr>
          <w:rFonts w:cs="Traditional Arabic" w:hint="cs"/>
          <w:b/>
          <w:bCs/>
          <w:sz w:val="36"/>
          <w:szCs w:val="36"/>
          <w:rtl/>
        </w:rPr>
        <w:t>فيجاب عنه</w:t>
      </w:r>
      <w:r w:rsidR="00CE77EF" w:rsidRPr="00CE5874">
        <w:rPr>
          <w:rFonts w:cs="Traditional Arabic" w:hint="cs"/>
          <w:b/>
          <w:bCs/>
          <w:sz w:val="36"/>
          <w:szCs w:val="36"/>
          <w:rtl/>
        </w:rPr>
        <w:t>:</w:t>
      </w:r>
      <w:r w:rsidRPr="00F524B2">
        <w:rPr>
          <w:rFonts w:cs="Traditional Arabic" w:hint="cs"/>
          <w:sz w:val="36"/>
          <w:szCs w:val="36"/>
          <w:rtl/>
        </w:rPr>
        <w:t xml:space="preserve"> بأن قول النبي </w:t>
      </w:r>
      <w:r w:rsidR="00DB0AB7">
        <w:rPr>
          <w:rFonts w:cs="Traditional Arabic" w:hint="cs"/>
          <w:sz w:val="36"/>
          <w:szCs w:val="36"/>
        </w:rPr>
        <w:sym w:font="AGA Arabesque" w:char="F072"/>
      </w:r>
      <w:r w:rsidR="00CC7F3B" w:rsidRPr="00F524B2">
        <w:rPr>
          <w:rFonts w:cs="Traditional Arabic" w:hint="cs"/>
          <w:sz w:val="36"/>
          <w:szCs w:val="36"/>
          <w:rtl/>
        </w:rPr>
        <w:t>:"</w:t>
      </w:r>
      <w:r w:rsidR="008D08C5" w:rsidRPr="00F524B2">
        <w:rPr>
          <w:rFonts w:cs="Traditional Arabic" w:hint="cs"/>
          <w:sz w:val="36"/>
          <w:szCs w:val="36"/>
          <w:rtl/>
        </w:rPr>
        <w:t>من مس ذكره فليتوضأ</w:t>
      </w:r>
      <w:r w:rsidR="00CC7F3B" w:rsidRPr="00F524B2">
        <w:rPr>
          <w:rFonts w:cs="Traditional Arabic" w:hint="cs"/>
          <w:sz w:val="36"/>
          <w:szCs w:val="36"/>
          <w:rtl/>
        </w:rPr>
        <w:t>"</w:t>
      </w:r>
      <w:r w:rsidR="008D08C5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D08C5" w:rsidRPr="00F524B2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86"/>
      </w:r>
      <w:r w:rsidR="008D08C5" w:rsidRPr="00F524B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) </w:t>
      </w:r>
      <w:r w:rsidRPr="00F524B2">
        <w:rPr>
          <w:rFonts w:cs="Traditional Arabic" w:hint="cs"/>
          <w:sz w:val="36"/>
          <w:szCs w:val="36"/>
          <w:rtl/>
        </w:rPr>
        <w:t>عام يشمل جميع أحوال</w:t>
      </w:r>
      <w:r w:rsidR="00001244" w:rsidRPr="00F524B2">
        <w:rPr>
          <w:rFonts w:cs="Traditional Arabic" w:hint="cs"/>
          <w:sz w:val="36"/>
          <w:szCs w:val="36"/>
          <w:rtl/>
        </w:rPr>
        <w:t xml:space="preserve"> المس</w:t>
      </w:r>
      <w:r w:rsidR="00CC7F3B" w:rsidRPr="00F524B2">
        <w:rPr>
          <w:rFonts w:cs="Traditional Arabic" w:hint="cs"/>
          <w:sz w:val="36"/>
          <w:szCs w:val="36"/>
          <w:rtl/>
        </w:rPr>
        <w:t>:</w:t>
      </w:r>
      <w:r w:rsidR="00B24205" w:rsidRPr="00F524B2">
        <w:rPr>
          <w:rFonts w:cs="Traditional Arabic" w:hint="cs"/>
          <w:sz w:val="36"/>
          <w:szCs w:val="36"/>
          <w:rtl/>
        </w:rPr>
        <w:t>من شهوة</w:t>
      </w:r>
      <w:r w:rsidR="00CC7F3B" w:rsidRPr="00F524B2">
        <w:rPr>
          <w:rFonts w:cs="Traditional Arabic" w:hint="cs"/>
          <w:sz w:val="36"/>
          <w:szCs w:val="36"/>
          <w:rtl/>
        </w:rPr>
        <w:t>,</w:t>
      </w:r>
      <w:r w:rsidR="008F1218">
        <w:rPr>
          <w:rFonts w:cs="Traditional Arabic" w:hint="cs"/>
          <w:sz w:val="36"/>
          <w:szCs w:val="36"/>
          <w:rtl/>
        </w:rPr>
        <w:t xml:space="preserve"> و</w:t>
      </w:r>
      <w:r w:rsidR="00B24205" w:rsidRPr="00F524B2">
        <w:rPr>
          <w:rFonts w:cs="Traditional Arabic" w:hint="cs"/>
          <w:sz w:val="36"/>
          <w:szCs w:val="36"/>
          <w:rtl/>
        </w:rPr>
        <w:t xml:space="preserve">من غير </w:t>
      </w:r>
      <w:r w:rsidRPr="00F524B2">
        <w:rPr>
          <w:rFonts w:cs="Traditional Arabic" w:hint="cs"/>
          <w:sz w:val="36"/>
          <w:szCs w:val="36"/>
          <w:rtl/>
        </w:rPr>
        <w:t>شهوة</w:t>
      </w:r>
      <w:r w:rsidR="00CC7F3B" w:rsidRPr="00F524B2">
        <w:rPr>
          <w:rFonts w:cs="Traditional Arabic" w:hint="cs"/>
          <w:sz w:val="36"/>
          <w:szCs w:val="36"/>
          <w:rtl/>
        </w:rPr>
        <w:t>,</w:t>
      </w:r>
      <w:r w:rsidRPr="00F524B2">
        <w:rPr>
          <w:rFonts w:cs="Traditional Arabic" w:hint="cs"/>
          <w:sz w:val="36"/>
          <w:szCs w:val="36"/>
          <w:rtl/>
        </w:rPr>
        <w:t xml:space="preserve"> فلا </w:t>
      </w:r>
      <w:r w:rsidR="00CC7F3B" w:rsidRPr="00F524B2">
        <w:rPr>
          <w:rFonts w:cs="Traditional Arabic" w:hint="cs"/>
          <w:sz w:val="36"/>
          <w:szCs w:val="36"/>
          <w:rtl/>
        </w:rPr>
        <w:t xml:space="preserve">وجه للتفريق. </w:t>
      </w:r>
      <w:r w:rsidRPr="00F524B2">
        <w:rPr>
          <w:rFonts w:cs="Traditional Arabic" w:hint="cs"/>
          <w:sz w:val="36"/>
          <w:szCs w:val="36"/>
          <w:rtl/>
        </w:rPr>
        <w:t xml:space="preserve">والله تعالى أعلم . </w:t>
      </w:r>
    </w:p>
    <w:sectPr w:rsidR="00677623" w:rsidRPr="00F524B2" w:rsidSect="00B265CA">
      <w:headerReference w:type="default" r:id="rId8"/>
      <w:footerReference w:type="default" r:id="rId9"/>
      <w:footnotePr>
        <w:numRestart w:val="eachPage"/>
      </w:footnotePr>
      <w:pgSz w:w="11906" w:h="16838"/>
      <w:pgMar w:top="1247" w:right="1985" w:bottom="1418" w:left="1418" w:header="709" w:footer="709" w:gutter="0"/>
      <w:pgNumType w:start="465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3FB4" w:rsidRDefault="00EF3FB4" w:rsidP="00451ADF">
      <w:r>
        <w:separator/>
      </w:r>
    </w:p>
  </w:endnote>
  <w:endnote w:type="continuationSeparator" w:id="1">
    <w:p w:rsidR="00EF3FB4" w:rsidRDefault="00EF3FB4" w:rsidP="00451A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6787813"/>
      <w:docPartObj>
        <w:docPartGallery w:val="Page Numbers (Bottom of Page)"/>
        <w:docPartUnique/>
      </w:docPartObj>
    </w:sdtPr>
    <w:sdtContent>
      <w:p w:rsidR="005622B1" w:rsidRDefault="00B265CA" w:rsidP="00B265CA">
        <w:pPr>
          <w:pStyle w:val="afd"/>
          <w:jc w:val="center"/>
        </w:pPr>
        <w:r>
          <w:rPr>
            <w:noProof/>
            <w:rtl/>
          </w:rPr>
          <w:pict>
            <v:roundrect id="_x0000_s59393" style="position:absolute;left:0;text-align:left;margin-left:193.15pt;margin-top:-1.85pt;width:38.9pt;height:20.05pt;z-index:251658240;mso-position-horizontal-relative:margin;mso-position-vertical-relative:text" arcsize="10923f">
              <v:textbox style="mso-next-textbox:#_x0000_s59393">
                <w:txbxContent>
                  <w:p w:rsidR="00B265CA" w:rsidRPr="00A6537B" w:rsidRDefault="00B265CA" w:rsidP="00B265CA">
                    <w:pPr>
                      <w:spacing w:line="216" w:lineRule="auto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5F1C91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DB70B9" w:rsidRPr="00DB70B9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478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4728E0" w:rsidRDefault="004728E0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3FB4" w:rsidRDefault="00EF3FB4" w:rsidP="005622B1">
      <w:pPr>
        <w:widowControl w:val="0"/>
        <w:jc w:val="both"/>
      </w:pPr>
      <w:r>
        <w:separator/>
      </w:r>
    </w:p>
  </w:footnote>
  <w:footnote w:type="continuationSeparator" w:id="1">
    <w:p w:rsidR="00EF3FB4" w:rsidRDefault="00EF3FB4" w:rsidP="005622B1">
      <w:pPr>
        <w:widowControl w:val="0"/>
        <w:jc w:val="both"/>
      </w:pPr>
      <w:r>
        <w:separator/>
      </w:r>
    </w:p>
  </w:footnote>
  <w:footnote w:id="2">
    <w:p w:rsidR="004728E0" w:rsidRPr="00A41B43" w:rsidRDefault="004728E0" w:rsidP="00A41B43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41B43">
        <w:rPr>
          <w:rFonts w:cs="Traditional Arabic" w:hint="cs"/>
          <w:sz w:val="32"/>
          <w:szCs w:val="32"/>
          <w:rtl/>
        </w:rPr>
        <w:t>(</w:t>
      </w:r>
      <w:r w:rsidRPr="00A41B43">
        <w:rPr>
          <w:rFonts w:cs="Traditional Arabic"/>
          <w:sz w:val="32"/>
          <w:szCs w:val="32"/>
          <w:rtl/>
        </w:rPr>
        <w:footnoteRef/>
      </w:r>
      <w:r w:rsidRPr="00A41B43">
        <w:rPr>
          <w:rFonts w:cs="Traditional Arabic" w:hint="cs"/>
          <w:sz w:val="32"/>
          <w:szCs w:val="32"/>
          <w:rtl/>
        </w:rPr>
        <w:t>)</w:t>
      </w:r>
      <w:r w:rsidR="00591E1E" w:rsidRPr="00A41B43">
        <w:rPr>
          <w:rFonts w:ascii="Traditional Arabic" w:eastAsia="Calibri" w:cs="Traditional Arabic" w:hint="cs"/>
          <w:sz w:val="32"/>
          <w:szCs w:val="32"/>
          <w:rtl/>
        </w:rPr>
        <w:t xml:space="preserve"> ينظر: مرعاة المفاتيح</w:t>
      </w:r>
      <w:r w:rsidRPr="00A41B43">
        <w:rPr>
          <w:rFonts w:ascii="Traditional Arabic" w:eastAsia="Calibri" w:cs="Traditional Arabic" w:hint="cs"/>
          <w:sz w:val="32"/>
          <w:szCs w:val="32"/>
          <w:rtl/>
        </w:rPr>
        <w:t xml:space="preserve">2/37, و38. </w:t>
      </w:r>
    </w:p>
  </w:footnote>
  <w:footnote w:id="3">
    <w:p w:rsidR="004728E0" w:rsidRPr="00A41B43" w:rsidRDefault="004728E0" w:rsidP="00A41B43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41B43">
        <w:rPr>
          <w:rFonts w:cs="Traditional Arabic" w:hint="cs"/>
          <w:sz w:val="32"/>
          <w:szCs w:val="32"/>
          <w:rtl/>
        </w:rPr>
        <w:t>(</w:t>
      </w:r>
      <w:r w:rsidRPr="00A41B43">
        <w:rPr>
          <w:rFonts w:cs="Traditional Arabic"/>
          <w:sz w:val="32"/>
          <w:szCs w:val="32"/>
          <w:rtl/>
        </w:rPr>
        <w:footnoteRef/>
      </w:r>
      <w:r w:rsidRPr="00A41B43">
        <w:rPr>
          <w:rFonts w:cs="Traditional Arabic" w:hint="cs"/>
          <w:sz w:val="32"/>
          <w:szCs w:val="32"/>
          <w:rtl/>
        </w:rPr>
        <w:t>)</w:t>
      </w:r>
      <w:r w:rsidRPr="00A41B43">
        <w:rPr>
          <w:rFonts w:ascii="Traditional Arabic" w:eastAsia="Calibri" w:cs="Traditional Arabic" w:hint="cs"/>
          <w:sz w:val="32"/>
          <w:szCs w:val="32"/>
          <w:rtl/>
        </w:rPr>
        <w:t xml:space="preserve"> ينظر: المحلى1/199, وإجماع الأئمة الأربعة واختلافهم لابن هبيرة1/88. </w:t>
      </w:r>
    </w:p>
  </w:footnote>
  <w:footnote w:id="4">
    <w:p w:rsidR="004728E0" w:rsidRPr="00A41B43" w:rsidRDefault="004728E0" w:rsidP="00A41B43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41B43">
        <w:rPr>
          <w:rFonts w:cs="Traditional Arabic" w:hint="cs"/>
          <w:sz w:val="32"/>
          <w:szCs w:val="32"/>
          <w:rtl/>
        </w:rPr>
        <w:t>(</w:t>
      </w:r>
      <w:r w:rsidRPr="00A41B43">
        <w:rPr>
          <w:rFonts w:cs="Traditional Arabic"/>
          <w:sz w:val="32"/>
          <w:szCs w:val="32"/>
          <w:rtl/>
        </w:rPr>
        <w:footnoteRef/>
      </w:r>
      <w:r w:rsidRPr="00A41B43">
        <w:rPr>
          <w:rFonts w:cs="Traditional Arabic" w:hint="cs"/>
          <w:sz w:val="32"/>
          <w:szCs w:val="32"/>
          <w:rtl/>
        </w:rPr>
        <w:t>)</w:t>
      </w:r>
      <w:r w:rsidR="000648CA" w:rsidRPr="00A41B43">
        <w:rPr>
          <w:rFonts w:ascii="Traditional Arabic" w:eastAsia="Calibri" w:hAnsi="Traditional Arabic" w:cs="Traditional Arabic" w:hint="cs"/>
          <w:sz w:val="32"/>
          <w:szCs w:val="32"/>
          <w:rtl/>
        </w:rPr>
        <w:t xml:space="preserve"> </w:t>
      </w:r>
      <w:r w:rsidR="00884F7E" w:rsidRPr="00A41B43">
        <w:rPr>
          <w:rFonts w:ascii="Traditional Arabic" w:eastAsia="Calibri" w:hAnsi="Traditional Arabic" w:cs="Traditional Arabic" w:hint="cs"/>
          <w:sz w:val="32"/>
          <w:szCs w:val="32"/>
          <w:rtl/>
        </w:rPr>
        <w:t>ينظر: الكافي لابن عبد البر ص12,</w:t>
      </w:r>
      <w:r w:rsidRPr="00A41B43">
        <w:rPr>
          <w:rFonts w:ascii="Traditional Arabic" w:eastAsia="Calibri" w:hAnsi="Traditional Arabic" w:cs="Traditional Arabic" w:hint="cs"/>
          <w:sz w:val="32"/>
          <w:szCs w:val="32"/>
          <w:rtl/>
        </w:rPr>
        <w:t>و</w:t>
      </w:r>
      <w:r w:rsidR="00884F7E" w:rsidRPr="00A41B43">
        <w:rPr>
          <w:rFonts w:ascii="Traditional Arabic" w:eastAsia="Calibri" w:hAnsi="Traditional Arabic" w:cs="Traditional Arabic" w:hint="cs"/>
          <w:sz w:val="32"/>
          <w:szCs w:val="32"/>
          <w:rtl/>
        </w:rPr>
        <w:t>المغني1/246,والمجموع2/43,ومجموع فتاوى ابن تيمية</w:t>
      </w:r>
      <w:r w:rsidRPr="00A41B43">
        <w:rPr>
          <w:rFonts w:ascii="Traditional Arabic" w:eastAsia="Calibri" w:hAnsi="Traditional Arabic" w:cs="Traditional Arabic" w:hint="cs"/>
          <w:sz w:val="32"/>
          <w:szCs w:val="32"/>
          <w:rtl/>
        </w:rPr>
        <w:t>21/231.</w:t>
      </w:r>
    </w:p>
  </w:footnote>
  <w:footnote w:id="5">
    <w:p w:rsidR="004728E0" w:rsidRPr="00A41B43" w:rsidRDefault="004728E0" w:rsidP="00A41B43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41B43">
        <w:rPr>
          <w:rFonts w:cs="Traditional Arabic" w:hint="cs"/>
          <w:sz w:val="32"/>
          <w:szCs w:val="32"/>
          <w:rtl/>
        </w:rPr>
        <w:t>(</w:t>
      </w:r>
      <w:r w:rsidRPr="00A41B43">
        <w:rPr>
          <w:rFonts w:cs="Traditional Arabic"/>
          <w:sz w:val="32"/>
          <w:szCs w:val="32"/>
          <w:rtl/>
        </w:rPr>
        <w:footnoteRef/>
      </w:r>
      <w:r w:rsidRPr="00A41B43">
        <w:rPr>
          <w:rFonts w:cs="Traditional Arabic" w:hint="cs"/>
          <w:sz w:val="32"/>
          <w:szCs w:val="32"/>
          <w:rtl/>
        </w:rPr>
        <w:t>)</w:t>
      </w:r>
      <w:r w:rsidRPr="00A41B43">
        <w:rPr>
          <w:rFonts w:ascii="Traditional Arabic" w:eastAsia="Calibri" w:cs="Traditional Arabic" w:hint="cs"/>
          <w:sz w:val="32"/>
          <w:szCs w:val="32"/>
          <w:rtl/>
        </w:rPr>
        <w:t xml:space="preserve"> والقائلون بهذا القول منهم من استحب الوضوء منه كما هو قول للإمام مالك, واختاره بعض أصحابه, ورواية عن الإمام أحمد, واختاره شيخ الإسلام ابن تيمية رحمه الل</w:t>
      </w:r>
      <w:r w:rsidR="00591E1E" w:rsidRPr="00A41B43">
        <w:rPr>
          <w:rFonts w:ascii="Traditional Arabic" w:eastAsia="Calibri" w:cs="Traditional Arabic" w:hint="cs"/>
          <w:sz w:val="32"/>
          <w:szCs w:val="32"/>
          <w:rtl/>
        </w:rPr>
        <w:t>ه تعالى.ينظر:[النوادر والزيادات</w:t>
      </w:r>
      <w:r w:rsidRPr="00A41B43">
        <w:rPr>
          <w:rFonts w:ascii="Traditional Arabic" w:eastAsia="Calibri" w:cs="Traditional Arabic" w:hint="cs"/>
          <w:sz w:val="32"/>
          <w:szCs w:val="32"/>
          <w:rtl/>
        </w:rPr>
        <w:t>1/54, والتمهيد6/258, والمغني1/241, ومجموع فتاوى ابن تيمية21/241].</w:t>
      </w:r>
    </w:p>
  </w:footnote>
  <w:footnote w:id="6">
    <w:p w:rsidR="004728E0" w:rsidRPr="00A41B43" w:rsidRDefault="004728E0" w:rsidP="00A41B43">
      <w:pPr>
        <w:pStyle w:val="af3"/>
        <w:pageBreakBefore/>
        <w:spacing w:line="233" w:lineRule="auto"/>
        <w:ind w:left="425" w:hanging="425"/>
        <w:jc w:val="lowKashida"/>
        <w:rPr>
          <w:color w:val="auto"/>
          <w:sz w:val="32"/>
          <w:szCs w:val="32"/>
        </w:rPr>
      </w:pPr>
      <w:r w:rsidRPr="00A41B43">
        <w:rPr>
          <w:rFonts w:hint="cs"/>
          <w:color w:val="auto"/>
          <w:sz w:val="32"/>
          <w:szCs w:val="32"/>
          <w:rtl/>
        </w:rPr>
        <w:t>(</w:t>
      </w:r>
      <w:r w:rsidRPr="00A41B43">
        <w:rPr>
          <w:color w:val="auto"/>
          <w:sz w:val="32"/>
          <w:szCs w:val="32"/>
          <w:rtl/>
        </w:rPr>
        <w:footnoteRef/>
      </w:r>
      <w:r w:rsidRPr="00A41B43">
        <w:rPr>
          <w:rFonts w:hint="cs"/>
          <w:color w:val="auto"/>
          <w:sz w:val="32"/>
          <w:szCs w:val="32"/>
          <w:rtl/>
        </w:rPr>
        <w:t>)</w:t>
      </w:r>
      <w:r w:rsidR="005622B1" w:rsidRPr="00A41B43">
        <w:rPr>
          <w:rFonts w:hint="cs"/>
          <w:color w:val="auto"/>
          <w:sz w:val="32"/>
          <w:szCs w:val="32"/>
          <w:rtl/>
        </w:rPr>
        <w:t xml:space="preserve"> </w:t>
      </w:r>
      <w:r w:rsidRPr="00A41B43">
        <w:rPr>
          <w:rFonts w:hint="cs"/>
          <w:color w:val="auto"/>
          <w:sz w:val="32"/>
          <w:szCs w:val="32"/>
          <w:rtl/>
        </w:rPr>
        <w:t>ينظر</w:t>
      </w:r>
      <w:r w:rsidR="005622B1" w:rsidRPr="00A41B43">
        <w:rPr>
          <w:rFonts w:hint="cs"/>
          <w:color w:val="auto"/>
          <w:sz w:val="32"/>
          <w:szCs w:val="32"/>
          <w:rtl/>
        </w:rPr>
        <w:t xml:space="preserve"> </w:t>
      </w:r>
      <w:r w:rsidRPr="00A41B43">
        <w:rPr>
          <w:rFonts w:hint="cs"/>
          <w:color w:val="auto"/>
          <w:sz w:val="32"/>
          <w:szCs w:val="32"/>
          <w:rtl/>
        </w:rPr>
        <w:t>أقوالهم</w:t>
      </w:r>
      <w:r w:rsidR="005622B1" w:rsidRPr="00A41B43">
        <w:rPr>
          <w:rFonts w:hint="cs"/>
          <w:color w:val="auto"/>
          <w:sz w:val="32"/>
          <w:szCs w:val="32"/>
          <w:rtl/>
        </w:rPr>
        <w:t xml:space="preserve">: في مصنف </w:t>
      </w:r>
      <w:r w:rsidRPr="00A41B43">
        <w:rPr>
          <w:rFonts w:hint="cs"/>
          <w:color w:val="auto"/>
          <w:sz w:val="32"/>
          <w:szCs w:val="32"/>
          <w:rtl/>
        </w:rPr>
        <w:t>عبد الرزاق1/117،والمصنف لابن أبي شيبة2/201 فما بعده, والأوسط</w:t>
      </w:r>
      <w:r w:rsidR="005622B1" w:rsidRPr="00A41B43">
        <w:rPr>
          <w:rFonts w:hint="cs"/>
          <w:color w:val="auto"/>
          <w:sz w:val="32"/>
          <w:szCs w:val="32"/>
          <w:rtl/>
        </w:rPr>
        <w:t xml:space="preserve"> </w:t>
      </w:r>
      <w:r w:rsidRPr="00A41B43">
        <w:rPr>
          <w:rFonts w:hint="cs"/>
          <w:color w:val="auto"/>
          <w:sz w:val="32"/>
          <w:szCs w:val="32"/>
          <w:rtl/>
        </w:rPr>
        <w:t>1/198-202, وناسخ الحد</w:t>
      </w:r>
      <w:r w:rsidR="00821F50" w:rsidRPr="00A41B43">
        <w:rPr>
          <w:rFonts w:hint="cs"/>
          <w:color w:val="auto"/>
          <w:sz w:val="32"/>
          <w:szCs w:val="32"/>
          <w:rtl/>
        </w:rPr>
        <w:t>يث ومنسوخه لابن شاهين ص115و116,</w:t>
      </w:r>
      <w:r w:rsidRPr="00A41B43">
        <w:rPr>
          <w:rFonts w:hint="cs"/>
          <w:color w:val="auto"/>
          <w:sz w:val="32"/>
          <w:szCs w:val="32"/>
          <w:rtl/>
        </w:rPr>
        <w:t>وال</w:t>
      </w:r>
      <w:r w:rsidR="00821F50" w:rsidRPr="00A41B43">
        <w:rPr>
          <w:rFonts w:hint="cs"/>
          <w:color w:val="auto"/>
          <w:sz w:val="32"/>
          <w:szCs w:val="32"/>
          <w:rtl/>
        </w:rPr>
        <w:t xml:space="preserve">تمهيد6/257,   والاستذكار1/291, </w:t>
      </w:r>
      <w:r w:rsidR="006A3766" w:rsidRPr="00A41B43">
        <w:rPr>
          <w:rFonts w:hint="cs"/>
          <w:color w:val="auto"/>
          <w:sz w:val="32"/>
          <w:szCs w:val="32"/>
          <w:rtl/>
        </w:rPr>
        <w:t>والمغني1/241, والمجموع للنووي2/46, والاعتبار للحازمي ص40.</w:t>
      </w:r>
      <w:r w:rsidRPr="00A41B43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7">
    <w:p w:rsidR="004728E0" w:rsidRPr="00A41B43" w:rsidRDefault="004728E0" w:rsidP="00BD0E9A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A41B43">
        <w:rPr>
          <w:rFonts w:hint="cs"/>
          <w:color w:val="auto"/>
          <w:sz w:val="32"/>
          <w:szCs w:val="32"/>
          <w:rtl/>
        </w:rPr>
        <w:t>(</w:t>
      </w:r>
      <w:r w:rsidRPr="00A41B43">
        <w:rPr>
          <w:color w:val="auto"/>
          <w:sz w:val="32"/>
          <w:szCs w:val="32"/>
          <w:rtl/>
        </w:rPr>
        <w:footnoteRef/>
      </w:r>
      <w:r w:rsidRPr="00A41B43">
        <w:rPr>
          <w:rFonts w:hint="cs"/>
          <w:color w:val="auto"/>
          <w:sz w:val="32"/>
          <w:szCs w:val="32"/>
          <w:rtl/>
        </w:rPr>
        <w:t>) ينظ</w:t>
      </w:r>
      <w:r w:rsidR="00122AC2" w:rsidRPr="00A41B43">
        <w:rPr>
          <w:rFonts w:hint="cs"/>
          <w:color w:val="auto"/>
          <w:sz w:val="32"/>
          <w:szCs w:val="32"/>
          <w:rtl/>
        </w:rPr>
        <w:t xml:space="preserve">ر: </w:t>
      </w:r>
      <w:r w:rsidR="00884F7E" w:rsidRPr="00A41B43">
        <w:rPr>
          <w:rFonts w:hint="cs"/>
          <w:color w:val="auto"/>
          <w:sz w:val="32"/>
          <w:szCs w:val="32"/>
          <w:rtl/>
        </w:rPr>
        <w:t>الحجة على أهل المدينة1/59,</w:t>
      </w:r>
      <w:r w:rsidRPr="00A41B43">
        <w:rPr>
          <w:rFonts w:hint="cs"/>
          <w:color w:val="auto"/>
          <w:sz w:val="32"/>
          <w:szCs w:val="32"/>
          <w:rtl/>
        </w:rPr>
        <w:t>والمبسوط للسرخسي</w:t>
      </w:r>
      <w:r w:rsidR="00122AC2" w:rsidRPr="00A41B43">
        <w:rPr>
          <w:rFonts w:hint="cs"/>
          <w:color w:val="auto"/>
          <w:sz w:val="32"/>
          <w:szCs w:val="32"/>
          <w:rtl/>
        </w:rPr>
        <w:t>1</w:t>
      </w:r>
      <w:r w:rsidR="006A3766" w:rsidRPr="00A41B43">
        <w:rPr>
          <w:rFonts w:hint="cs"/>
          <w:color w:val="auto"/>
          <w:sz w:val="32"/>
          <w:szCs w:val="32"/>
          <w:rtl/>
        </w:rPr>
        <w:t>/</w:t>
      </w:r>
      <w:r w:rsidR="00884F7E" w:rsidRPr="00A41B43">
        <w:rPr>
          <w:rFonts w:hint="cs"/>
          <w:color w:val="auto"/>
          <w:sz w:val="32"/>
          <w:szCs w:val="32"/>
          <w:rtl/>
        </w:rPr>
        <w:t>66،وبدائع الصنائع1/122,</w:t>
      </w:r>
      <w:r w:rsidRPr="00A41B43">
        <w:rPr>
          <w:rFonts w:hint="cs"/>
          <w:color w:val="auto"/>
          <w:sz w:val="32"/>
          <w:szCs w:val="32"/>
          <w:rtl/>
        </w:rPr>
        <w:t>والمحيط البرهاني1/74, واللباب للمنبجي</w:t>
      </w:r>
      <w:r w:rsidR="006A3766" w:rsidRPr="00A41B43">
        <w:rPr>
          <w:rFonts w:hint="cs"/>
          <w:color w:val="auto"/>
          <w:sz w:val="32"/>
          <w:szCs w:val="32"/>
          <w:rtl/>
        </w:rPr>
        <w:t>1/120, والاختيار لتعليل المختار</w:t>
      </w:r>
      <w:r w:rsidRPr="00A41B43">
        <w:rPr>
          <w:rFonts w:hint="cs"/>
          <w:color w:val="auto"/>
          <w:sz w:val="32"/>
          <w:szCs w:val="32"/>
          <w:rtl/>
        </w:rPr>
        <w:t>1/10, وتبيين الحقائق1/12, ودرر الحكام1/16,</w:t>
      </w:r>
      <w:r w:rsidR="00821F50" w:rsidRPr="00A41B43">
        <w:rPr>
          <w:rFonts w:hint="cs"/>
          <w:color w:val="auto"/>
          <w:sz w:val="32"/>
          <w:szCs w:val="32"/>
          <w:rtl/>
        </w:rPr>
        <w:t xml:space="preserve"> </w:t>
      </w:r>
      <w:r w:rsidR="006A3766" w:rsidRPr="00A41B43">
        <w:rPr>
          <w:rFonts w:hint="cs"/>
          <w:color w:val="auto"/>
          <w:sz w:val="32"/>
          <w:szCs w:val="32"/>
          <w:rtl/>
        </w:rPr>
        <w:t xml:space="preserve">وكنز الدقائق </w:t>
      </w:r>
      <w:r w:rsidR="0044267C" w:rsidRPr="00A41B43">
        <w:rPr>
          <w:rFonts w:hint="cs"/>
          <w:color w:val="auto"/>
          <w:sz w:val="32"/>
          <w:szCs w:val="32"/>
          <w:rtl/>
        </w:rPr>
        <w:t>ص140,</w:t>
      </w:r>
      <w:r w:rsidR="00A41B43">
        <w:rPr>
          <w:rFonts w:hint="cs"/>
          <w:color w:val="auto"/>
          <w:sz w:val="32"/>
          <w:szCs w:val="32"/>
          <w:rtl/>
        </w:rPr>
        <w:t>وفتح القدير1/54, والبناية1/236].</w:t>
      </w:r>
    </w:p>
  </w:footnote>
  <w:footnote w:id="8">
    <w:p w:rsidR="004728E0" w:rsidRPr="00A41B43" w:rsidRDefault="004728E0" w:rsidP="00BD0E9A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A41B43">
        <w:rPr>
          <w:rFonts w:hint="cs"/>
          <w:color w:val="auto"/>
          <w:sz w:val="32"/>
          <w:szCs w:val="32"/>
          <w:rtl/>
        </w:rPr>
        <w:t>(</w:t>
      </w:r>
      <w:r w:rsidRPr="00A41B43">
        <w:rPr>
          <w:color w:val="auto"/>
          <w:sz w:val="32"/>
          <w:szCs w:val="32"/>
          <w:rtl/>
        </w:rPr>
        <w:footnoteRef/>
      </w:r>
      <w:r w:rsidR="00122AC2" w:rsidRPr="00A41B43">
        <w:rPr>
          <w:rFonts w:hint="cs"/>
          <w:color w:val="auto"/>
          <w:sz w:val="32"/>
          <w:szCs w:val="32"/>
          <w:rtl/>
        </w:rPr>
        <w:t>) ينظر:</w:t>
      </w:r>
      <w:r w:rsidR="000648CA" w:rsidRPr="00A41B43">
        <w:rPr>
          <w:rFonts w:hint="cs"/>
          <w:color w:val="auto"/>
          <w:sz w:val="32"/>
          <w:szCs w:val="32"/>
          <w:rtl/>
        </w:rPr>
        <w:t xml:space="preserve"> الاستذكار1/292,والمنتقى1/174,والبيان والتحصيل1/77,</w:t>
      </w:r>
      <w:r w:rsidRPr="00A41B43">
        <w:rPr>
          <w:rFonts w:hint="cs"/>
          <w:color w:val="auto"/>
          <w:sz w:val="32"/>
          <w:szCs w:val="32"/>
          <w:rtl/>
        </w:rPr>
        <w:t>والمقدمات الممهدات</w:t>
      </w:r>
      <w:r w:rsidR="000648CA" w:rsidRPr="00A41B43">
        <w:rPr>
          <w:rFonts w:hint="cs"/>
          <w:color w:val="auto"/>
          <w:sz w:val="32"/>
          <w:szCs w:val="32"/>
          <w:rtl/>
        </w:rPr>
        <w:t>1/101.</w:t>
      </w:r>
      <w:r w:rsidRPr="00A41B43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9">
    <w:p w:rsidR="004728E0" w:rsidRPr="00A41B43" w:rsidRDefault="004728E0" w:rsidP="00BD0E9A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A41B43">
        <w:rPr>
          <w:rFonts w:hint="cs"/>
          <w:color w:val="auto"/>
          <w:sz w:val="32"/>
          <w:szCs w:val="32"/>
          <w:rtl/>
        </w:rPr>
        <w:t>(</w:t>
      </w:r>
      <w:r w:rsidRPr="00A41B43">
        <w:rPr>
          <w:color w:val="auto"/>
          <w:sz w:val="32"/>
          <w:szCs w:val="32"/>
          <w:rtl/>
        </w:rPr>
        <w:footnoteRef/>
      </w:r>
      <w:r w:rsidRPr="00A41B43">
        <w:rPr>
          <w:rFonts w:hint="cs"/>
          <w:color w:val="auto"/>
          <w:sz w:val="32"/>
          <w:szCs w:val="32"/>
          <w:rtl/>
        </w:rPr>
        <w:t>) ينظر: الكافي1/95, والمغن</w:t>
      </w:r>
      <w:r w:rsidR="006A3766" w:rsidRPr="00A41B43">
        <w:rPr>
          <w:rFonts w:hint="cs"/>
          <w:color w:val="auto"/>
          <w:sz w:val="32"/>
          <w:szCs w:val="32"/>
          <w:rtl/>
        </w:rPr>
        <w:t>ي1/241، والشرح الكبير مع المقنع</w:t>
      </w:r>
      <w:r w:rsidRPr="00A41B43">
        <w:rPr>
          <w:rFonts w:hint="cs"/>
          <w:color w:val="auto"/>
          <w:sz w:val="32"/>
          <w:szCs w:val="32"/>
          <w:rtl/>
        </w:rPr>
        <w:t xml:space="preserve">2/27, والإنصاف2/26-27. </w:t>
      </w:r>
    </w:p>
  </w:footnote>
  <w:footnote w:id="10">
    <w:p w:rsidR="004728E0" w:rsidRPr="00A41B43" w:rsidRDefault="004728E0" w:rsidP="00BD0E9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A41B43">
        <w:rPr>
          <w:rFonts w:cs="Traditional Arabic" w:hint="cs"/>
          <w:sz w:val="32"/>
          <w:szCs w:val="32"/>
          <w:rtl/>
        </w:rPr>
        <w:t>(</w:t>
      </w:r>
      <w:r w:rsidRPr="00A41B43">
        <w:rPr>
          <w:rFonts w:cs="Traditional Arabic"/>
          <w:sz w:val="32"/>
          <w:szCs w:val="32"/>
          <w:rtl/>
        </w:rPr>
        <w:footnoteRef/>
      </w:r>
      <w:r w:rsidRPr="00A41B43">
        <w:rPr>
          <w:rFonts w:cs="Traditional Arabic" w:hint="cs"/>
          <w:sz w:val="32"/>
          <w:szCs w:val="32"/>
          <w:rtl/>
        </w:rPr>
        <w:t>)</w:t>
      </w:r>
      <w:r w:rsidR="00A674D5" w:rsidRPr="00A41B43">
        <w:rPr>
          <w:rFonts w:ascii="Traditional Arabic" w:eastAsia="Calibri" w:cs="Traditional Arabic" w:hint="cs"/>
          <w:sz w:val="32"/>
          <w:szCs w:val="32"/>
          <w:rtl/>
        </w:rPr>
        <w:t xml:space="preserve"> ينظر: الأوسط لابن المنذر</w:t>
      </w:r>
      <w:r w:rsidRPr="00A41B43">
        <w:rPr>
          <w:rFonts w:ascii="Traditional Arabic" w:eastAsia="Calibri" w:cs="Traditional Arabic" w:hint="cs"/>
          <w:sz w:val="32"/>
          <w:szCs w:val="32"/>
          <w:rtl/>
        </w:rPr>
        <w:t xml:space="preserve">1/205. </w:t>
      </w:r>
    </w:p>
  </w:footnote>
  <w:footnote w:id="11">
    <w:p w:rsidR="004728E0" w:rsidRPr="00F524B2" w:rsidRDefault="004728E0" w:rsidP="00BD0E9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Pr="00F524B2">
        <w:rPr>
          <w:rFonts w:ascii="Traditional Arabic" w:cs="Traditional Arabic" w:hint="cs"/>
          <w:sz w:val="32"/>
          <w:szCs w:val="32"/>
          <w:rtl/>
        </w:rPr>
        <w:t xml:space="preserve"> هو </w:t>
      </w:r>
      <w:r w:rsidRPr="00F524B2">
        <w:rPr>
          <w:rFonts w:ascii="Traditional Arabic" w:cs="Traditional Arabic" w:hint="eastAsia"/>
          <w:sz w:val="32"/>
          <w:szCs w:val="32"/>
          <w:rtl/>
        </w:rPr>
        <w:t>زيد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خالد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أبو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زرعة</w:t>
      </w:r>
      <w:r w:rsidRPr="00F524B2">
        <w:rPr>
          <w:rFonts w:ascii="Traditional Arabic" w:cs="Traditional Arabic" w:hint="cs"/>
          <w:sz w:val="32"/>
          <w:szCs w:val="32"/>
          <w:rtl/>
        </w:rPr>
        <w:t>, وقيل:</w:t>
      </w:r>
      <w:r w:rsidRPr="00F524B2">
        <w:rPr>
          <w:rFonts w:ascii="Traditional Arabic" w:cs="Traditional Arabic" w:hint="eastAsia"/>
          <w:sz w:val="32"/>
          <w:szCs w:val="32"/>
          <w:rtl/>
        </w:rPr>
        <w:t>أبو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عبد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الرحمن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</w:t>
      </w:r>
      <w:r w:rsidRPr="00F524B2">
        <w:rPr>
          <w:rFonts w:ascii="Traditional Arabic" w:cs="Traditional Arabic" w:hint="cs"/>
          <w:sz w:val="32"/>
          <w:szCs w:val="32"/>
          <w:rtl/>
        </w:rPr>
        <w:t>قيل:</w:t>
      </w:r>
      <w:r w:rsidRPr="00F524B2">
        <w:rPr>
          <w:rFonts w:ascii="Traditional Arabic" w:cs="Traditional Arabic" w:hint="eastAsia"/>
          <w:sz w:val="32"/>
          <w:szCs w:val="32"/>
          <w:rtl/>
        </w:rPr>
        <w:t>أبو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طلحة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الجهني</w:t>
      </w:r>
      <w:r w:rsidRPr="00F524B2">
        <w:rPr>
          <w:rFonts w:ascii="Traditional Arabic" w:cs="Traditional Arabic" w:hint="cs"/>
          <w:sz w:val="32"/>
          <w:szCs w:val="32"/>
          <w:rtl/>
        </w:rPr>
        <w:t xml:space="preserve">, صحابي جليل </w:t>
      </w:r>
      <w:r w:rsidRPr="00F524B2">
        <w:rPr>
          <w:rFonts w:ascii="Traditional Arabic" w:cs="Traditional Arabic" w:hint="eastAsia"/>
          <w:sz w:val="32"/>
          <w:szCs w:val="32"/>
          <w:rtl/>
        </w:rPr>
        <w:t>شهد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الحديبية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وكان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معه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لواء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جهينة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يوم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الفتح</w:t>
      </w:r>
      <w:r w:rsidRPr="00F524B2">
        <w:rPr>
          <w:rFonts w:ascii="Traditional Arabic" w:cs="Traditional Arabic" w:hint="cs"/>
          <w:sz w:val="32"/>
          <w:szCs w:val="32"/>
          <w:rtl/>
        </w:rPr>
        <w:t xml:space="preserve">, </w:t>
      </w:r>
      <w:r w:rsidRPr="00F524B2">
        <w:rPr>
          <w:rFonts w:ascii="Traditional Arabic" w:cs="Traditional Arabic" w:hint="eastAsia"/>
          <w:sz w:val="32"/>
          <w:szCs w:val="32"/>
          <w:rtl/>
        </w:rPr>
        <w:t>روى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النبي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52519">
        <w:rPr>
          <w:rFonts w:ascii="Traditional Arabic" w:cs="Traditional Arabic" w:hint="eastAsia"/>
          <w:sz w:val="32"/>
          <w:szCs w:val="32"/>
        </w:rPr>
        <w:sym w:font="AGA Arabesque" w:char="F072"/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وعن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عثمان</w:t>
      </w:r>
      <w:r w:rsidRPr="00F524B2">
        <w:rPr>
          <w:rFonts w:ascii="Traditional Arabic" w:cs="Traditional Arabic" w:hint="cs"/>
          <w:sz w:val="32"/>
          <w:szCs w:val="32"/>
          <w:rtl/>
        </w:rPr>
        <w:t>, و</w:t>
      </w:r>
      <w:r w:rsidRPr="00F524B2">
        <w:rPr>
          <w:rFonts w:ascii="Traditional Arabic" w:cs="Traditional Arabic" w:hint="eastAsia"/>
          <w:sz w:val="32"/>
          <w:szCs w:val="32"/>
          <w:rtl/>
        </w:rPr>
        <w:t>عنه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ابناه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خالد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وأبو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حرب</w:t>
      </w:r>
      <w:r w:rsidR="00A674D5">
        <w:rPr>
          <w:rFonts w:ascii="Traditional Arabic" w:cs="Traditional Arabic" w:hint="cs"/>
          <w:sz w:val="32"/>
          <w:szCs w:val="32"/>
          <w:rtl/>
        </w:rPr>
        <w:t>, وغيرهما, توفي بالمدينة سنة</w:t>
      </w:r>
      <w:r w:rsidRPr="00F524B2">
        <w:rPr>
          <w:rFonts w:ascii="Traditional Arabic" w:cs="Traditional Arabic" w:hint="cs"/>
          <w:sz w:val="32"/>
          <w:szCs w:val="32"/>
          <w:rtl/>
        </w:rPr>
        <w:t>78هـ وقيل غير</w:t>
      </w:r>
      <w:r w:rsidR="00A674D5">
        <w:rPr>
          <w:rFonts w:ascii="Traditional Arabic" w:cs="Traditional Arabic" w:hint="cs"/>
          <w:sz w:val="32"/>
          <w:szCs w:val="32"/>
          <w:rtl/>
        </w:rPr>
        <w:t>ها.[أسد الغابة2/355, والإصابة</w:t>
      </w:r>
      <w:r w:rsidRPr="00F524B2">
        <w:rPr>
          <w:rFonts w:ascii="Traditional Arabic" w:cs="Traditional Arabic" w:hint="cs"/>
          <w:sz w:val="32"/>
          <w:szCs w:val="32"/>
          <w:rtl/>
        </w:rPr>
        <w:t xml:space="preserve">3/27]. </w:t>
      </w:r>
    </w:p>
  </w:footnote>
  <w:footnote w:id="12">
    <w:p w:rsidR="004728E0" w:rsidRPr="00F524B2" w:rsidRDefault="004728E0" w:rsidP="00BD0E9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هو أبان بن عثمان بن عفان أبو سعد </w:t>
      </w:r>
      <w:r w:rsidRPr="00F524B2">
        <w:rPr>
          <w:rFonts w:ascii="Traditional Arabic" w:cs="Traditional Arabic" w:hint="cs"/>
          <w:sz w:val="32"/>
          <w:szCs w:val="32"/>
          <w:rtl/>
        </w:rPr>
        <w:t>الأموي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المدني،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cs"/>
          <w:sz w:val="32"/>
          <w:szCs w:val="32"/>
          <w:rtl/>
        </w:rPr>
        <w:t>الإمام,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الفقيه،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cs"/>
          <w:sz w:val="32"/>
          <w:szCs w:val="32"/>
          <w:rtl/>
        </w:rPr>
        <w:t>الأمير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كان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ولاية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أبان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على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المدينة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سبع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سنين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, وقال </w:t>
      </w:r>
      <w:r w:rsidRPr="00F524B2">
        <w:rPr>
          <w:rFonts w:ascii="Traditional Arabic" w:cs="Traditional Arabic" w:hint="eastAsia"/>
          <w:sz w:val="32"/>
          <w:szCs w:val="32"/>
          <w:rtl/>
        </w:rPr>
        <w:t>عمرو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شعيب</w:t>
      </w:r>
      <w:r w:rsidR="00821F50">
        <w:rPr>
          <w:rFonts w:ascii="Traditional Arabic" w:cs="Traditional Arabic"/>
          <w:sz w:val="32"/>
          <w:szCs w:val="32"/>
          <w:rtl/>
        </w:rPr>
        <w:t>:</w:t>
      </w:r>
      <w:r w:rsidR="00821F50">
        <w:rPr>
          <w:rFonts w:ascii="Traditional Arabic" w:cs="Traditional Arabic" w:hint="cs"/>
          <w:sz w:val="32"/>
          <w:szCs w:val="32"/>
          <w:rtl/>
        </w:rPr>
        <w:t>"</w:t>
      </w:r>
      <w:r w:rsidRPr="00F524B2">
        <w:rPr>
          <w:rFonts w:ascii="Traditional Arabic" w:cs="Traditional Arabic" w:hint="eastAsia"/>
          <w:sz w:val="32"/>
          <w:szCs w:val="32"/>
          <w:rtl/>
        </w:rPr>
        <w:t>ما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رأيت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أحدا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أعلم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بحديث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ولا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فقه،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أبان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عثمان</w:t>
      </w:r>
      <w:r w:rsidR="00821F50">
        <w:rPr>
          <w:rFonts w:ascii="Traditional Arabic" w:cs="Traditional Arabic" w:hint="cs"/>
          <w:sz w:val="32"/>
          <w:szCs w:val="32"/>
          <w:rtl/>
        </w:rPr>
        <w:t>"</w:t>
      </w:r>
      <w:r w:rsidRPr="00F524B2">
        <w:rPr>
          <w:rFonts w:ascii="Traditional Arabic" w:cs="Traditional Arabic" w:hint="cs"/>
          <w:sz w:val="32"/>
          <w:szCs w:val="32"/>
          <w:rtl/>
        </w:rPr>
        <w:t>.</w:t>
      </w:r>
      <w:r w:rsidR="00A674D5">
        <w:rPr>
          <w:rFonts w:ascii="Traditional Arabic" w:eastAsia="Calibri" w:cs="Traditional Arabic" w:hint="cs"/>
          <w:sz w:val="32"/>
          <w:szCs w:val="32"/>
          <w:rtl/>
        </w:rPr>
        <w:t xml:space="preserve"> توفي سنة 105هـ .ينظر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:[ سير أعلام النبلاء 4/351, وتقريب التهذيب ص27].</w:t>
      </w:r>
    </w:p>
  </w:footnote>
  <w:footnote w:id="13">
    <w:p w:rsidR="004728E0" w:rsidRPr="00F524B2" w:rsidRDefault="004728E0" w:rsidP="00BD0E9A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F524B2">
        <w:rPr>
          <w:rFonts w:hint="cs"/>
          <w:color w:val="auto"/>
          <w:sz w:val="32"/>
          <w:szCs w:val="32"/>
          <w:rtl/>
        </w:rPr>
        <w:t>(</w:t>
      </w:r>
      <w:r w:rsidRPr="00F524B2">
        <w:rPr>
          <w:color w:val="auto"/>
          <w:sz w:val="32"/>
          <w:szCs w:val="32"/>
          <w:rtl/>
        </w:rPr>
        <w:footnoteRef/>
      </w:r>
      <w:r w:rsidR="00122AC2">
        <w:rPr>
          <w:rFonts w:hint="cs"/>
          <w:color w:val="auto"/>
          <w:sz w:val="32"/>
          <w:szCs w:val="32"/>
          <w:rtl/>
        </w:rPr>
        <w:t xml:space="preserve">) </w:t>
      </w:r>
      <w:r w:rsidRPr="00F524B2">
        <w:rPr>
          <w:rFonts w:hint="cs"/>
          <w:color w:val="auto"/>
          <w:sz w:val="32"/>
          <w:szCs w:val="32"/>
          <w:rtl/>
        </w:rPr>
        <w:t>ينظر أقوالهم: في المصنف لعبد الرزاق1/112، والمصنف لابن أ</w:t>
      </w:r>
      <w:r w:rsidR="00591B36">
        <w:rPr>
          <w:rFonts w:hint="cs"/>
          <w:color w:val="auto"/>
          <w:sz w:val="32"/>
          <w:szCs w:val="32"/>
          <w:rtl/>
        </w:rPr>
        <w:t>بي شيبة2/198 والأوسط</w:t>
      </w:r>
      <w:r w:rsidRPr="00F524B2">
        <w:rPr>
          <w:rFonts w:hint="cs"/>
          <w:color w:val="auto"/>
          <w:sz w:val="32"/>
          <w:szCs w:val="32"/>
          <w:rtl/>
        </w:rPr>
        <w:t>1/193</w:t>
      </w:r>
      <w:r w:rsidR="00445F92">
        <w:rPr>
          <w:rFonts w:hint="cs"/>
          <w:color w:val="auto"/>
          <w:sz w:val="32"/>
          <w:szCs w:val="32"/>
          <w:rtl/>
        </w:rPr>
        <w:t xml:space="preserve"> </w:t>
      </w:r>
      <w:r w:rsidRPr="00F524B2">
        <w:rPr>
          <w:rFonts w:hint="cs"/>
          <w:color w:val="auto"/>
          <w:sz w:val="32"/>
          <w:szCs w:val="32"/>
          <w:rtl/>
        </w:rPr>
        <w:t>و195,</w:t>
      </w:r>
      <w:r w:rsidR="00591B36" w:rsidRPr="00591B36">
        <w:rPr>
          <w:rFonts w:hint="cs"/>
          <w:color w:val="auto"/>
          <w:sz w:val="32"/>
          <w:szCs w:val="32"/>
          <w:rtl/>
        </w:rPr>
        <w:t xml:space="preserve"> </w:t>
      </w:r>
      <w:r w:rsidR="00591B36" w:rsidRPr="00F524B2">
        <w:rPr>
          <w:rFonts w:hint="cs"/>
          <w:color w:val="auto"/>
          <w:sz w:val="32"/>
          <w:szCs w:val="32"/>
          <w:rtl/>
        </w:rPr>
        <w:t xml:space="preserve">ومسائل الإمام أحمد </w:t>
      </w:r>
      <w:r w:rsidR="00445F92">
        <w:rPr>
          <w:rFonts w:hint="cs"/>
          <w:color w:val="auto"/>
          <w:sz w:val="32"/>
          <w:szCs w:val="32"/>
          <w:rtl/>
        </w:rPr>
        <w:t xml:space="preserve">بن حنبل وإسحاق2/404, </w:t>
      </w:r>
      <w:r w:rsidR="00821F50">
        <w:rPr>
          <w:rFonts w:hint="cs"/>
          <w:color w:val="auto"/>
          <w:sz w:val="32"/>
          <w:szCs w:val="32"/>
          <w:rtl/>
        </w:rPr>
        <w:t>والمحلى1/237,</w:t>
      </w:r>
      <w:r w:rsidRPr="00F524B2">
        <w:rPr>
          <w:rFonts w:hint="cs"/>
          <w:color w:val="auto"/>
          <w:sz w:val="32"/>
          <w:szCs w:val="32"/>
          <w:rtl/>
        </w:rPr>
        <w:t>وناسخ الحديث ومنسوخه لابن شاهين ص101</w:t>
      </w:r>
      <w:r w:rsidR="00821F50">
        <w:rPr>
          <w:rFonts w:hint="cs"/>
          <w:color w:val="auto"/>
          <w:sz w:val="32"/>
          <w:szCs w:val="32"/>
          <w:rtl/>
        </w:rPr>
        <w:t xml:space="preserve"> و117, </w:t>
      </w:r>
      <w:r w:rsidRPr="00F524B2">
        <w:rPr>
          <w:rFonts w:hint="cs"/>
          <w:color w:val="auto"/>
          <w:sz w:val="32"/>
          <w:szCs w:val="32"/>
          <w:rtl/>
        </w:rPr>
        <w:t>والتمهيد6/256, والاستذكار1/291-292,</w:t>
      </w:r>
      <w:r w:rsidR="00821F50">
        <w:rPr>
          <w:rFonts w:hint="cs"/>
          <w:color w:val="auto"/>
          <w:sz w:val="32"/>
          <w:szCs w:val="32"/>
          <w:rtl/>
        </w:rPr>
        <w:t xml:space="preserve"> </w:t>
      </w:r>
      <w:r w:rsidR="00591B36">
        <w:rPr>
          <w:rFonts w:hint="cs"/>
          <w:color w:val="auto"/>
          <w:sz w:val="32"/>
          <w:szCs w:val="32"/>
          <w:rtl/>
        </w:rPr>
        <w:t>والمغني 1/240, والمجموع2/46,</w:t>
      </w:r>
      <w:r w:rsidR="00591B36" w:rsidRPr="00591B36">
        <w:rPr>
          <w:rFonts w:hint="cs"/>
          <w:color w:val="auto"/>
          <w:sz w:val="32"/>
          <w:szCs w:val="32"/>
          <w:rtl/>
        </w:rPr>
        <w:t xml:space="preserve"> </w:t>
      </w:r>
      <w:r w:rsidR="00591B36">
        <w:rPr>
          <w:rFonts w:hint="cs"/>
          <w:color w:val="auto"/>
          <w:sz w:val="32"/>
          <w:szCs w:val="32"/>
          <w:rtl/>
        </w:rPr>
        <w:t>والاعتبارص40-41.</w:t>
      </w:r>
    </w:p>
  </w:footnote>
  <w:footnote w:id="14">
    <w:p w:rsidR="004728E0" w:rsidRPr="00F524B2" w:rsidRDefault="004728E0" w:rsidP="00BD0E9A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F524B2">
        <w:rPr>
          <w:rFonts w:hint="cs"/>
          <w:color w:val="auto"/>
          <w:sz w:val="32"/>
          <w:szCs w:val="32"/>
          <w:rtl/>
        </w:rPr>
        <w:t>(</w:t>
      </w:r>
      <w:r w:rsidRPr="00F524B2">
        <w:rPr>
          <w:color w:val="auto"/>
          <w:sz w:val="32"/>
          <w:szCs w:val="32"/>
          <w:rtl/>
        </w:rPr>
        <w:footnoteRef/>
      </w:r>
      <w:r w:rsidRPr="00F524B2">
        <w:rPr>
          <w:rFonts w:hint="cs"/>
          <w:color w:val="auto"/>
          <w:sz w:val="32"/>
          <w:szCs w:val="32"/>
          <w:rtl/>
        </w:rPr>
        <w:t xml:space="preserve">) والإمام مالك </w:t>
      </w:r>
      <w:r w:rsidR="000648CA">
        <w:rPr>
          <w:rFonts w:hint="cs"/>
          <w:color w:val="auto"/>
          <w:sz w:val="32"/>
          <w:szCs w:val="32"/>
          <w:rtl/>
        </w:rPr>
        <w:t xml:space="preserve">قيده </w:t>
      </w:r>
      <w:r w:rsidR="00821F50">
        <w:rPr>
          <w:rFonts w:hint="cs"/>
          <w:color w:val="auto"/>
          <w:sz w:val="32"/>
          <w:szCs w:val="32"/>
          <w:rtl/>
        </w:rPr>
        <w:t>بمس الذكر بباطن الكف.</w:t>
      </w:r>
      <w:r w:rsidR="000648CA">
        <w:rPr>
          <w:rFonts w:hint="cs"/>
          <w:color w:val="auto"/>
          <w:sz w:val="32"/>
          <w:szCs w:val="32"/>
          <w:rtl/>
        </w:rPr>
        <w:t>ينظر:</w:t>
      </w:r>
      <w:r w:rsidRPr="00F524B2">
        <w:rPr>
          <w:rFonts w:hint="cs"/>
          <w:color w:val="auto"/>
          <w:sz w:val="32"/>
          <w:szCs w:val="32"/>
          <w:rtl/>
        </w:rPr>
        <w:t>[المدونة الكب</w:t>
      </w:r>
      <w:r w:rsidR="000648CA">
        <w:rPr>
          <w:rFonts w:hint="cs"/>
          <w:color w:val="auto"/>
          <w:sz w:val="32"/>
          <w:szCs w:val="32"/>
          <w:rtl/>
        </w:rPr>
        <w:t>رى1/30، والمعونة1/47, والتلقين1/22,والمقدمات ولممهدات1/100,</w:t>
      </w:r>
      <w:r w:rsidR="00591B36">
        <w:rPr>
          <w:rFonts w:hint="cs"/>
          <w:color w:val="auto"/>
          <w:sz w:val="32"/>
          <w:szCs w:val="32"/>
          <w:rtl/>
        </w:rPr>
        <w:t>والبيان والتحصيل</w:t>
      </w:r>
      <w:r w:rsidR="000648CA">
        <w:rPr>
          <w:rFonts w:hint="cs"/>
          <w:color w:val="auto"/>
          <w:sz w:val="32"/>
          <w:szCs w:val="32"/>
          <w:rtl/>
        </w:rPr>
        <w:t>1/77,</w:t>
      </w:r>
      <w:r w:rsidRPr="00F524B2">
        <w:rPr>
          <w:rFonts w:hint="cs"/>
          <w:color w:val="auto"/>
          <w:sz w:val="32"/>
          <w:szCs w:val="32"/>
          <w:rtl/>
        </w:rPr>
        <w:t>و</w:t>
      </w:r>
      <w:r w:rsidR="000648CA">
        <w:rPr>
          <w:rFonts w:hint="cs"/>
          <w:color w:val="auto"/>
          <w:sz w:val="32"/>
          <w:szCs w:val="32"/>
          <w:rtl/>
        </w:rPr>
        <w:t>الذخيرة1/221.</w:t>
      </w:r>
    </w:p>
  </w:footnote>
  <w:footnote w:id="15">
    <w:p w:rsidR="004728E0" w:rsidRPr="00F524B2" w:rsidRDefault="004728E0" w:rsidP="00BD0E9A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F524B2">
        <w:rPr>
          <w:rFonts w:hint="cs"/>
          <w:color w:val="auto"/>
          <w:sz w:val="32"/>
          <w:szCs w:val="32"/>
          <w:rtl/>
        </w:rPr>
        <w:t>(</w:t>
      </w:r>
      <w:r w:rsidRPr="00F524B2">
        <w:rPr>
          <w:color w:val="auto"/>
          <w:sz w:val="32"/>
          <w:szCs w:val="32"/>
          <w:rtl/>
        </w:rPr>
        <w:footnoteRef/>
      </w:r>
      <w:r w:rsidRPr="00F524B2">
        <w:rPr>
          <w:rFonts w:hint="cs"/>
          <w:color w:val="auto"/>
          <w:sz w:val="32"/>
          <w:szCs w:val="32"/>
          <w:rtl/>
        </w:rPr>
        <w:t>) إلا أن الشافعية اشترط</w:t>
      </w:r>
      <w:r w:rsidR="00821F50">
        <w:rPr>
          <w:rFonts w:hint="cs"/>
          <w:color w:val="auto"/>
          <w:sz w:val="32"/>
          <w:szCs w:val="32"/>
          <w:rtl/>
        </w:rPr>
        <w:t>وا بمسه بباطن الكف.ينظر:</w:t>
      </w:r>
      <w:r w:rsidR="0025564E">
        <w:rPr>
          <w:rFonts w:hint="cs"/>
          <w:color w:val="auto"/>
          <w:sz w:val="32"/>
          <w:szCs w:val="32"/>
          <w:rtl/>
        </w:rPr>
        <w:t>[الأم</w:t>
      </w:r>
      <w:r w:rsidRPr="00F524B2">
        <w:rPr>
          <w:rFonts w:hint="cs"/>
          <w:color w:val="auto"/>
          <w:sz w:val="32"/>
          <w:szCs w:val="32"/>
          <w:rtl/>
        </w:rPr>
        <w:t>2/44، وم</w:t>
      </w:r>
      <w:r w:rsidR="0025564E">
        <w:rPr>
          <w:rFonts w:hint="cs"/>
          <w:color w:val="auto"/>
          <w:sz w:val="32"/>
          <w:szCs w:val="32"/>
          <w:rtl/>
        </w:rPr>
        <w:t>ختصر المزني ص10, والحاوي الكبير</w:t>
      </w:r>
      <w:r w:rsidR="00821F50">
        <w:rPr>
          <w:rFonts w:hint="cs"/>
          <w:color w:val="auto"/>
          <w:sz w:val="32"/>
          <w:szCs w:val="32"/>
          <w:rtl/>
        </w:rPr>
        <w:t xml:space="preserve">1/160, ونهاية المطلب1/127, </w:t>
      </w:r>
      <w:r w:rsidRPr="00F524B2">
        <w:rPr>
          <w:rFonts w:hint="cs"/>
          <w:color w:val="auto"/>
          <w:sz w:val="32"/>
          <w:szCs w:val="32"/>
          <w:rtl/>
        </w:rPr>
        <w:t>والوسيط1/318,</w:t>
      </w:r>
      <w:r w:rsidR="0025564E" w:rsidRPr="00F524B2">
        <w:rPr>
          <w:rFonts w:hint="cs"/>
          <w:color w:val="auto"/>
          <w:sz w:val="32"/>
          <w:szCs w:val="32"/>
          <w:rtl/>
        </w:rPr>
        <w:t>والب</w:t>
      </w:r>
      <w:r w:rsidR="0025564E">
        <w:rPr>
          <w:rFonts w:hint="cs"/>
          <w:color w:val="auto"/>
          <w:sz w:val="32"/>
          <w:szCs w:val="32"/>
          <w:rtl/>
        </w:rPr>
        <w:t>يان</w:t>
      </w:r>
      <w:r w:rsidR="0025564E" w:rsidRPr="00F524B2">
        <w:rPr>
          <w:rFonts w:hint="cs"/>
          <w:color w:val="auto"/>
          <w:sz w:val="32"/>
          <w:szCs w:val="32"/>
          <w:rtl/>
        </w:rPr>
        <w:t>1/184,</w:t>
      </w:r>
      <w:r w:rsidRPr="00F524B2">
        <w:rPr>
          <w:rFonts w:hint="cs"/>
          <w:color w:val="auto"/>
          <w:sz w:val="32"/>
          <w:szCs w:val="32"/>
          <w:rtl/>
        </w:rPr>
        <w:t xml:space="preserve"> وال</w:t>
      </w:r>
      <w:r w:rsidR="0025564E">
        <w:rPr>
          <w:rFonts w:hint="cs"/>
          <w:color w:val="auto"/>
          <w:sz w:val="32"/>
          <w:szCs w:val="32"/>
          <w:rtl/>
        </w:rPr>
        <w:t>عزيز شرح الوجيز</w:t>
      </w:r>
      <w:r w:rsidR="00821F50">
        <w:rPr>
          <w:rFonts w:hint="cs"/>
          <w:color w:val="auto"/>
          <w:sz w:val="32"/>
          <w:szCs w:val="32"/>
          <w:rtl/>
        </w:rPr>
        <w:t xml:space="preserve"> </w:t>
      </w:r>
      <w:r w:rsidR="0025564E">
        <w:rPr>
          <w:rFonts w:hint="cs"/>
          <w:color w:val="auto"/>
          <w:sz w:val="32"/>
          <w:szCs w:val="32"/>
          <w:rtl/>
        </w:rPr>
        <w:t>1/163, والمجموع</w:t>
      </w:r>
      <w:r w:rsidRPr="00F524B2">
        <w:rPr>
          <w:rFonts w:hint="cs"/>
          <w:color w:val="auto"/>
          <w:sz w:val="32"/>
          <w:szCs w:val="32"/>
          <w:rtl/>
        </w:rPr>
        <w:t xml:space="preserve">2/46. </w:t>
      </w:r>
    </w:p>
  </w:footnote>
  <w:footnote w:id="16">
    <w:p w:rsidR="004728E0" w:rsidRPr="00F524B2" w:rsidRDefault="004728E0" w:rsidP="00BD0E9A">
      <w:pPr>
        <w:pStyle w:val="af3"/>
        <w:pageBreakBefore/>
        <w:spacing w:line="233" w:lineRule="auto"/>
        <w:ind w:left="425" w:hanging="425"/>
        <w:jc w:val="lowKashida"/>
        <w:rPr>
          <w:color w:val="auto"/>
          <w:sz w:val="32"/>
          <w:szCs w:val="32"/>
        </w:rPr>
      </w:pPr>
      <w:r w:rsidRPr="00F524B2">
        <w:rPr>
          <w:rFonts w:hint="cs"/>
          <w:color w:val="auto"/>
          <w:sz w:val="32"/>
          <w:szCs w:val="32"/>
          <w:rtl/>
        </w:rPr>
        <w:t>(</w:t>
      </w:r>
      <w:r w:rsidRPr="00F524B2">
        <w:rPr>
          <w:color w:val="auto"/>
          <w:sz w:val="32"/>
          <w:szCs w:val="32"/>
          <w:rtl/>
        </w:rPr>
        <w:footnoteRef/>
      </w:r>
      <w:r w:rsidR="00821F50">
        <w:rPr>
          <w:rFonts w:hint="cs"/>
          <w:color w:val="auto"/>
          <w:sz w:val="32"/>
          <w:szCs w:val="32"/>
          <w:rtl/>
        </w:rPr>
        <w:t xml:space="preserve">) ينظر: </w:t>
      </w:r>
      <w:r w:rsidRPr="00F524B2">
        <w:rPr>
          <w:rFonts w:hint="cs"/>
          <w:color w:val="auto"/>
          <w:sz w:val="32"/>
          <w:szCs w:val="32"/>
          <w:rtl/>
        </w:rPr>
        <w:t>مسائل الإمام أحمد برواية ابنه عبد الله ص16, ومسائل الإمام أحمد</w:t>
      </w:r>
      <w:r w:rsidR="00821F50">
        <w:rPr>
          <w:rFonts w:hint="cs"/>
          <w:color w:val="auto"/>
          <w:sz w:val="32"/>
          <w:szCs w:val="32"/>
          <w:rtl/>
        </w:rPr>
        <w:t xml:space="preserve"> بن حنبل وإسحاق بن راهويه2/297, </w:t>
      </w:r>
      <w:r w:rsidRPr="00F524B2">
        <w:rPr>
          <w:rFonts w:hint="cs"/>
          <w:color w:val="auto"/>
          <w:sz w:val="32"/>
          <w:szCs w:val="32"/>
          <w:rtl/>
        </w:rPr>
        <w:t>والكافي1/96,</w:t>
      </w:r>
      <w:r w:rsidR="00821F50">
        <w:rPr>
          <w:rFonts w:hint="cs"/>
          <w:color w:val="auto"/>
          <w:sz w:val="32"/>
          <w:szCs w:val="32"/>
          <w:rtl/>
        </w:rPr>
        <w:t xml:space="preserve"> والمغني1/240،</w:t>
      </w:r>
      <w:r w:rsidR="0025564E">
        <w:rPr>
          <w:rFonts w:hint="cs"/>
          <w:color w:val="auto"/>
          <w:sz w:val="32"/>
          <w:szCs w:val="32"/>
          <w:rtl/>
        </w:rPr>
        <w:t>والمحرر في الفقه1/14,والفروع</w:t>
      </w:r>
      <w:r w:rsidRPr="00F524B2">
        <w:rPr>
          <w:rFonts w:hint="cs"/>
          <w:color w:val="auto"/>
          <w:sz w:val="32"/>
          <w:szCs w:val="32"/>
          <w:rtl/>
        </w:rPr>
        <w:t xml:space="preserve">1/226, </w:t>
      </w:r>
      <w:r w:rsidR="0025564E">
        <w:rPr>
          <w:rFonts w:hint="cs"/>
          <w:color w:val="auto"/>
          <w:sz w:val="32"/>
          <w:szCs w:val="32"/>
          <w:rtl/>
        </w:rPr>
        <w:t>والمبدع1</w:t>
      </w:r>
      <w:r w:rsidR="00821F50">
        <w:rPr>
          <w:rFonts w:hint="cs"/>
          <w:color w:val="auto"/>
          <w:sz w:val="32"/>
          <w:szCs w:val="32"/>
          <w:rtl/>
        </w:rPr>
        <w:t xml:space="preserve"> </w:t>
      </w:r>
      <w:r w:rsidR="0025564E">
        <w:rPr>
          <w:rFonts w:hint="cs"/>
          <w:color w:val="auto"/>
          <w:sz w:val="32"/>
          <w:szCs w:val="32"/>
          <w:rtl/>
        </w:rPr>
        <w:t xml:space="preserve">/135, </w:t>
      </w:r>
      <w:r w:rsidRPr="00F524B2">
        <w:rPr>
          <w:rFonts w:hint="cs"/>
          <w:color w:val="auto"/>
          <w:sz w:val="32"/>
          <w:szCs w:val="32"/>
          <w:rtl/>
        </w:rPr>
        <w:t>والإن</w:t>
      </w:r>
      <w:r w:rsidR="0025564E">
        <w:rPr>
          <w:rFonts w:hint="cs"/>
          <w:color w:val="auto"/>
          <w:sz w:val="32"/>
          <w:szCs w:val="32"/>
          <w:rtl/>
        </w:rPr>
        <w:t>صاف مع المقنع2/26, وكشاف القناع</w:t>
      </w:r>
      <w:r w:rsidRPr="00F524B2">
        <w:rPr>
          <w:rFonts w:hint="cs"/>
          <w:color w:val="auto"/>
          <w:sz w:val="32"/>
          <w:szCs w:val="32"/>
          <w:rtl/>
        </w:rPr>
        <w:t>1/116.</w:t>
      </w:r>
    </w:p>
  </w:footnote>
  <w:footnote w:id="17">
    <w:p w:rsidR="004728E0" w:rsidRPr="00F524B2" w:rsidRDefault="004728E0" w:rsidP="00BD0E9A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ينظر: المحلى1/198. </w:t>
      </w:r>
    </w:p>
  </w:footnote>
  <w:footnote w:id="18">
    <w:p w:rsidR="004728E0" w:rsidRPr="00F524B2" w:rsidRDefault="004728E0" w:rsidP="00BD0E9A">
      <w:pPr>
        <w:pStyle w:val="af3"/>
        <w:pageBreakBefore/>
        <w:spacing w:line="233" w:lineRule="auto"/>
        <w:ind w:left="425" w:hanging="425"/>
        <w:jc w:val="lowKashida"/>
        <w:rPr>
          <w:color w:val="auto"/>
          <w:sz w:val="32"/>
          <w:szCs w:val="32"/>
        </w:rPr>
      </w:pPr>
      <w:r w:rsidRPr="00F524B2">
        <w:rPr>
          <w:rFonts w:hint="cs"/>
          <w:color w:val="auto"/>
          <w:sz w:val="32"/>
          <w:szCs w:val="32"/>
          <w:rtl/>
        </w:rPr>
        <w:t>(</w:t>
      </w:r>
      <w:r w:rsidRPr="00F524B2">
        <w:rPr>
          <w:color w:val="auto"/>
          <w:sz w:val="32"/>
          <w:szCs w:val="32"/>
          <w:rtl/>
        </w:rPr>
        <w:footnoteRef/>
      </w:r>
      <w:r w:rsidR="005C7A32">
        <w:rPr>
          <w:rFonts w:hint="cs"/>
          <w:color w:val="auto"/>
          <w:sz w:val="32"/>
          <w:szCs w:val="32"/>
          <w:rtl/>
        </w:rPr>
        <w:t>) ينظر: عيون الأدلة</w:t>
      </w:r>
      <w:r w:rsidR="0025564E">
        <w:rPr>
          <w:rFonts w:hint="cs"/>
          <w:color w:val="auto"/>
          <w:sz w:val="32"/>
          <w:szCs w:val="32"/>
          <w:rtl/>
        </w:rPr>
        <w:t>1/441, والاستذكار1/292-293, والمنتقى للباجي</w:t>
      </w:r>
      <w:r w:rsidRPr="00F524B2">
        <w:rPr>
          <w:rFonts w:hint="cs"/>
          <w:color w:val="auto"/>
          <w:sz w:val="32"/>
          <w:szCs w:val="32"/>
          <w:rtl/>
        </w:rPr>
        <w:t xml:space="preserve">1/174. </w:t>
      </w:r>
    </w:p>
  </w:footnote>
  <w:footnote w:id="19">
    <w:p w:rsidR="004728E0" w:rsidRPr="00F524B2" w:rsidRDefault="004728E0" w:rsidP="00BD0E9A">
      <w:pPr>
        <w:pStyle w:val="af3"/>
        <w:pageBreakBefore/>
        <w:spacing w:line="233" w:lineRule="auto"/>
        <w:ind w:left="425" w:hanging="425"/>
        <w:jc w:val="lowKashida"/>
        <w:rPr>
          <w:color w:val="auto"/>
          <w:sz w:val="32"/>
          <w:szCs w:val="32"/>
        </w:rPr>
      </w:pPr>
      <w:r w:rsidRPr="00F524B2">
        <w:rPr>
          <w:rFonts w:hint="cs"/>
          <w:color w:val="auto"/>
          <w:sz w:val="32"/>
          <w:szCs w:val="32"/>
          <w:rtl/>
        </w:rPr>
        <w:t>(</w:t>
      </w:r>
      <w:r w:rsidRPr="00F524B2">
        <w:rPr>
          <w:color w:val="auto"/>
          <w:sz w:val="32"/>
          <w:szCs w:val="32"/>
          <w:rtl/>
        </w:rPr>
        <w:footnoteRef/>
      </w:r>
      <w:r w:rsidR="005C7A32">
        <w:rPr>
          <w:rFonts w:hint="cs"/>
          <w:color w:val="auto"/>
          <w:sz w:val="32"/>
          <w:szCs w:val="32"/>
          <w:rtl/>
        </w:rPr>
        <w:t>) ينظر: الإنصاف مع المقنع</w:t>
      </w:r>
      <w:r w:rsidRPr="00F524B2">
        <w:rPr>
          <w:rFonts w:hint="cs"/>
          <w:color w:val="auto"/>
          <w:sz w:val="32"/>
          <w:szCs w:val="32"/>
          <w:rtl/>
        </w:rPr>
        <w:t xml:space="preserve">2/27.   </w:t>
      </w:r>
    </w:p>
  </w:footnote>
  <w:footnote w:id="20">
    <w:p w:rsidR="004728E0" w:rsidRPr="00F524B2" w:rsidRDefault="004728E0" w:rsidP="00BD0E9A">
      <w:pPr>
        <w:pStyle w:val="af3"/>
        <w:pageBreakBefore/>
        <w:spacing w:line="233" w:lineRule="auto"/>
        <w:ind w:left="425" w:hanging="425"/>
        <w:jc w:val="lowKashida"/>
        <w:rPr>
          <w:color w:val="auto"/>
          <w:sz w:val="32"/>
          <w:szCs w:val="32"/>
        </w:rPr>
      </w:pPr>
      <w:r w:rsidRPr="00F524B2">
        <w:rPr>
          <w:rFonts w:hint="cs"/>
          <w:color w:val="auto"/>
          <w:sz w:val="32"/>
          <w:szCs w:val="32"/>
          <w:rtl/>
        </w:rPr>
        <w:t>(</w:t>
      </w:r>
      <w:r w:rsidRPr="00F524B2">
        <w:rPr>
          <w:color w:val="auto"/>
          <w:sz w:val="32"/>
          <w:szCs w:val="32"/>
          <w:rtl/>
        </w:rPr>
        <w:footnoteRef/>
      </w:r>
      <w:r w:rsidR="005C7A32">
        <w:rPr>
          <w:rFonts w:hint="cs"/>
          <w:color w:val="auto"/>
          <w:sz w:val="32"/>
          <w:szCs w:val="32"/>
          <w:rtl/>
        </w:rPr>
        <w:t>)</w:t>
      </w:r>
      <w:r w:rsidR="0025564E">
        <w:rPr>
          <w:rFonts w:hint="cs"/>
          <w:color w:val="auto"/>
          <w:sz w:val="32"/>
          <w:szCs w:val="32"/>
          <w:rtl/>
        </w:rPr>
        <w:t xml:space="preserve"> </w:t>
      </w:r>
      <w:r w:rsidRPr="00F524B2">
        <w:rPr>
          <w:rFonts w:hint="cs"/>
          <w:color w:val="auto"/>
          <w:sz w:val="32"/>
          <w:szCs w:val="32"/>
          <w:rtl/>
        </w:rPr>
        <w:t>إلا أن النووي وصف هذا  الوجه بالشذوذ.</w:t>
      </w:r>
      <w:r w:rsidR="005C7A32" w:rsidRPr="005C7A32">
        <w:rPr>
          <w:rFonts w:hint="cs"/>
          <w:color w:val="auto"/>
          <w:sz w:val="32"/>
          <w:szCs w:val="32"/>
          <w:rtl/>
        </w:rPr>
        <w:t xml:space="preserve"> </w:t>
      </w:r>
      <w:r w:rsidR="005C7A32">
        <w:rPr>
          <w:rFonts w:hint="cs"/>
          <w:color w:val="auto"/>
          <w:sz w:val="32"/>
          <w:szCs w:val="32"/>
          <w:rtl/>
        </w:rPr>
        <w:t>ينظر:[المجموع2/</w:t>
      </w:r>
      <w:r w:rsidR="005C7A32" w:rsidRPr="00F524B2">
        <w:rPr>
          <w:rFonts w:hint="cs"/>
          <w:color w:val="auto"/>
          <w:sz w:val="32"/>
          <w:szCs w:val="32"/>
          <w:rtl/>
        </w:rPr>
        <w:t>41</w:t>
      </w:r>
      <w:r w:rsidR="005C7A32">
        <w:rPr>
          <w:rFonts w:hint="cs"/>
          <w:color w:val="auto"/>
          <w:sz w:val="32"/>
          <w:szCs w:val="32"/>
          <w:rtl/>
        </w:rPr>
        <w:t>].</w:t>
      </w:r>
    </w:p>
  </w:footnote>
  <w:footnote w:id="21">
    <w:p w:rsidR="004728E0" w:rsidRPr="00F524B2" w:rsidRDefault="004728E0" w:rsidP="00A04434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="00A04434">
        <w:rPr>
          <w:rFonts w:ascii="Traditional Arabic" w:eastAsia="Calibri" w:cs="Traditional Arabic" w:hint="cs"/>
          <w:sz w:val="32"/>
          <w:szCs w:val="32"/>
          <w:rtl/>
        </w:rPr>
        <w:t xml:space="preserve"> سيأتي تخريجه قريبا في ص (472).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22">
    <w:p w:rsidR="004728E0" w:rsidRPr="00F524B2" w:rsidRDefault="004728E0" w:rsidP="00D17A6E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D17A6E">
        <w:rPr>
          <w:rFonts w:cs="Traditional Arabic"/>
          <w:sz w:val="32"/>
          <w:szCs w:val="32"/>
          <w:rtl/>
        </w:rPr>
        <w:footnoteRef/>
      </w:r>
      <w:r w:rsidRPr="00D17A6E">
        <w:rPr>
          <w:rFonts w:cs="Traditional Arabic" w:hint="cs"/>
          <w:sz w:val="32"/>
          <w:szCs w:val="32"/>
          <w:rtl/>
        </w:rPr>
        <w:t>)</w:t>
      </w:r>
      <w:r w:rsidR="00D17A6E" w:rsidRPr="00D17A6E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D17A6E">
        <w:rPr>
          <w:rFonts w:ascii="Traditional Arabic" w:eastAsia="Calibri" w:cs="Traditional Arabic" w:hint="cs"/>
          <w:sz w:val="32"/>
          <w:szCs w:val="32"/>
          <w:rtl/>
        </w:rPr>
        <w:t>تقدم تخريجه في</w:t>
      </w:r>
      <w:r w:rsidR="00CD6F11" w:rsidRPr="00D17A6E">
        <w:rPr>
          <w:rFonts w:ascii="Traditional Arabic" w:eastAsia="Calibri" w:cs="Traditional Arabic" w:hint="cs"/>
          <w:sz w:val="32"/>
          <w:szCs w:val="32"/>
          <w:rtl/>
        </w:rPr>
        <w:t xml:space="preserve"> ص (60).</w:t>
      </w:r>
    </w:p>
  </w:footnote>
  <w:footnote w:id="23">
    <w:p w:rsidR="004728E0" w:rsidRPr="00F524B2" w:rsidRDefault="004728E0" w:rsidP="00BD0E9A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بداية المجتهد ص241. تحقيق د/ عبد الله الزاحم.</w:t>
      </w:r>
    </w:p>
  </w:footnote>
  <w:footnote w:id="24">
    <w:p w:rsidR="004728E0" w:rsidRPr="00F524B2" w:rsidRDefault="004728E0" w:rsidP="00BD0E9A">
      <w:pPr>
        <w:pStyle w:val="af3"/>
        <w:pageBreakBefore/>
        <w:ind w:left="425" w:hanging="425"/>
        <w:jc w:val="lowKashida"/>
        <w:rPr>
          <w:color w:val="auto"/>
          <w:sz w:val="32"/>
          <w:szCs w:val="32"/>
          <w:rtl/>
        </w:rPr>
      </w:pPr>
      <w:r w:rsidRPr="00F524B2">
        <w:rPr>
          <w:rFonts w:hint="cs"/>
          <w:color w:val="auto"/>
          <w:sz w:val="32"/>
          <w:szCs w:val="32"/>
          <w:rtl/>
        </w:rPr>
        <w:t>(</w:t>
      </w:r>
      <w:r w:rsidRPr="00F524B2">
        <w:rPr>
          <w:color w:val="auto"/>
          <w:sz w:val="32"/>
          <w:szCs w:val="32"/>
          <w:rtl/>
        </w:rPr>
        <w:footnoteRef/>
      </w:r>
      <w:r w:rsidRPr="00F524B2">
        <w:rPr>
          <w:rFonts w:hint="cs"/>
          <w:color w:val="auto"/>
          <w:sz w:val="32"/>
          <w:szCs w:val="32"/>
          <w:rtl/>
        </w:rPr>
        <w:t>)</w:t>
      </w:r>
      <w:r w:rsidRPr="00F524B2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المُضْغَةُ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: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القطعة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من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اللحم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قدر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ما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يمضغ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وجمعها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مُضَغٌ</w:t>
      </w:r>
      <w:r w:rsidR="000648CA">
        <w:rPr>
          <w:rFonts w:hint="cs"/>
          <w:color w:val="auto"/>
          <w:sz w:val="32"/>
          <w:szCs w:val="32"/>
          <w:rtl/>
        </w:rPr>
        <w:t>.ينظر:[</w:t>
      </w:r>
      <w:r w:rsidR="005C7A32">
        <w:rPr>
          <w:rFonts w:hint="cs"/>
          <w:color w:val="auto"/>
          <w:sz w:val="32"/>
          <w:szCs w:val="32"/>
          <w:rtl/>
        </w:rPr>
        <w:t>النهاية لابن الأثير</w:t>
      </w:r>
      <w:r w:rsidRPr="00F524B2">
        <w:rPr>
          <w:rFonts w:hint="cs"/>
          <w:color w:val="auto"/>
          <w:sz w:val="32"/>
          <w:szCs w:val="32"/>
          <w:rtl/>
        </w:rPr>
        <w:t>4/339</w:t>
      </w:r>
      <w:r w:rsidR="005C7A32">
        <w:rPr>
          <w:rFonts w:hint="cs"/>
          <w:color w:val="auto"/>
          <w:sz w:val="32"/>
          <w:szCs w:val="32"/>
          <w:rtl/>
        </w:rPr>
        <w:t>,</w:t>
      </w:r>
      <w:r w:rsidR="005C7A32" w:rsidRPr="005C7A32">
        <w:rPr>
          <w:rFonts w:hint="cs"/>
          <w:color w:val="auto"/>
          <w:sz w:val="32"/>
          <w:szCs w:val="32"/>
          <w:rtl/>
        </w:rPr>
        <w:t xml:space="preserve"> </w:t>
      </w:r>
      <w:r w:rsidR="00561496">
        <w:rPr>
          <w:rFonts w:hint="cs"/>
          <w:color w:val="auto"/>
          <w:sz w:val="32"/>
          <w:szCs w:val="32"/>
          <w:rtl/>
        </w:rPr>
        <w:t>و</w:t>
      </w:r>
      <w:r w:rsidR="005C7A32">
        <w:rPr>
          <w:rFonts w:hint="cs"/>
          <w:color w:val="auto"/>
          <w:sz w:val="32"/>
          <w:szCs w:val="32"/>
          <w:rtl/>
        </w:rPr>
        <w:t>لسان العرب8/308</w:t>
      </w:r>
      <w:r w:rsidRPr="00F524B2">
        <w:rPr>
          <w:rFonts w:hint="cs"/>
          <w:color w:val="auto"/>
          <w:sz w:val="32"/>
          <w:szCs w:val="32"/>
          <w:rtl/>
        </w:rPr>
        <w:t xml:space="preserve">]. </w:t>
      </w:r>
    </w:p>
  </w:footnote>
  <w:footnote w:id="25">
    <w:p w:rsidR="004728E0" w:rsidRPr="00F524B2" w:rsidRDefault="004728E0" w:rsidP="00BD0E9A">
      <w:pPr>
        <w:pStyle w:val="af3"/>
        <w:pageBreakBefore/>
        <w:ind w:left="425" w:hanging="425"/>
        <w:jc w:val="lowKashida"/>
        <w:rPr>
          <w:color w:val="auto"/>
          <w:sz w:val="32"/>
          <w:szCs w:val="32"/>
          <w:rtl/>
        </w:rPr>
      </w:pPr>
      <w:r w:rsidRPr="00F524B2">
        <w:rPr>
          <w:rFonts w:hint="cs"/>
          <w:color w:val="auto"/>
          <w:sz w:val="32"/>
          <w:szCs w:val="32"/>
          <w:rtl/>
        </w:rPr>
        <w:t>(</w:t>
      </w:r>
      <w:r w:rsidRPr="00F524B2">
        <w:rPr>
          <w:color w:val="auto"/>
          <w:sz w:val="32"/>
          <w:szCs w:val="32"/>
          <w:rtl/>
        </w:rPr>
        <w:footnoteRef/>
      </w:r>
      <w:r w:rsidRPr="00F524B2">
        <w:rPr>
          <w:rFonts w:hint="cs"/>
          <w:color w:val="auto"/>
          <w:sz w:val="32"/>
          <w:szCs w:val="32"/>
          <w:rtl/>
        </w:rPr>
        <w:t xml:space="preserve">)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البَضْعة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بالفتح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: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القطعة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من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اللحم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وقد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ت</w:t>
      </w:r>
      <w:r w:rsidRPr="00F524B2">
        <w:rPr>
          <w:rFonts w:ascii="Traditional Arabic" w:hint="cs"/>
          <w:color w:val="auto"/>
          <w:sz w:val="32"/>
          <w:szCs w:val="32"/>
          <w:rtl/>
        </w:rPr>
        <w:t>ُ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كسر</w:t>
      </w:r>
      <w:r w:rsidR="00561496">
        <w:rPr>
          <w:rFonts w:ascii="Traditional Arabic" w:hint="cs"/>
          <w:color w:val="auto"/>
          <w:sz w:val="32"/>
          <w:szCs w:val="32"/>
          <w:rtl/>
        </w:rPr>
        <w:t>. ينظر:</w:t>
      </w:r>
      <w:r w:rsidR="005C7A32">
        <w:rPr>
          <w:rFonts w:ascii="Traditional Arabic" w:hint="cs"/>
          <w:color w:val="auto"/>
          <w:sz w:val="32"/>
          <w:szCs w:val="32"/>
          <w:rtl/>
        </w:rPr>
        <w:t>[النهاية لابن الأثير</w:t>
      </w:r>
      <w:r w:rsidRPr="00F524B2">
        <w:rPr>
          <w:rFonts w:ascii="Traditional Arabic" w:hint="cs"/>
          <w:color w:val="auto"/>
          <w:sz w:val="32"/>
          <w:szCs w:val="32"/>
          <w:rtl/>
        </w:rPr>
        <w:t>1/133].</w:t>
      </w:r>
    </w:p>
  </w:footnote>
  <w:footnote w:id="26">
    <w:p w:rsidR="004728E0" w:rsidRPr="00F524B2" w:rsidRDefault="004728E0" w:rsidP="00D17A6E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F524B2">
        <w:rPr>
          <w:rFonts w:hint="cs"/>
          <w:color w:val="auto"/>
          <w:sz w:val="32"/>
          <w:szCs w:val="32"/>
          <w:rtl/>
        </w:rPr>
        <w:t>(</w:t>
      </w:r>
      <w:r w:rsidRPr="00F524B2">
        <w:rPr>
          <w:color w:val="auto"/>
          <w:sz w:val="32"/>
          <w:szCs w:val="32"/>
          <w:rtl/>
        </w:rPr>
        <w:footnoteRef/>
      </w:r>
      <w:r w:rsidRPr="00F524B2">
        <w:rPr>
          <w:rFonts w:hint="cs"/>
          <w:color w:val="auto"/>
          <w:sz w:val="32"/>
          <w:szCs w:val="32"/>
          <w:rtl/>
        </w:rPr>
        <w:t xml:space="preserve">) تقدم تخريجه </w:t>
      </w:r>
      <w:r w:rsidR="00D17A6E" w:rsidRPr="00D17A6E">
        <w:rPr>
          <w:rFonts w:ascii="Traditional Arabic" w:eastAsia="Calibri" w:hint="cs"/>
          <w:sz w:val="32"/>
          <w:szCs w:val="32"/>
          <w:rtl/>
        </w:rPr>
        <w:t>في ص (60).</w:t>
      </w:r>
    </w:p>
  </w:footnote>
  <w:footnote w:id="27">
    <w:p w:rsidR="004728E0" w:rsidRPr="00F524B2" w:rsidRDefault="004728E0" w:rsidP="00BD0E9A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F524B2">
        <w:rPr>
          <w:rFonts w:hint="cs"/>
          <w:color w:val="auto"/>
          <w:sz w:val="32"/>
          <w:szCs w:val="32"/>
          <w:rtl/>
        </w:rPr>
        <w:t>(</w:t>
      </w:r>
      <w:r w:rsidRPr="00F524B2">
        <w:rPr>
          <w:color w:val="auto"/>
          <w:sz w:val="32"/>
          <w:szCs w:val="32"/>
          <w:rtl/>
        </w:rPr>
        <w:footnoteRef/>
      </w:r>
      <w:r w:rsidRPr="00F524B2">
        <w:rPr>
          <w:rFonts w:hint="cs"/>
          <w:color w:val="auto"/>
          <w:sz w:val="32"/>
          <w:szCs w:val="32"/>
          <w:rtl/>
        </w:rPr>
        <w:t>) حِذ</w:t>
      </w:r>
      <w:r w:rsidR="00044269">
        <w:rPr>
          <w:rFonts w:hint="cs"/>
          <w:color w:val="auto"/>
          <w:sz w:val="32"/>
          <w:szCs w:val="32"/>
          <w:rtl/>
        </w:rPr>
        <w:t>ْ</w:t>
      </w:r>
      <w:r w:rsidRPr="00F524B2">
        <w:rPr>
          <w:rFonts w:hint="cs"/>
          <w:color w:val="auto"/>
          <w:sz w:val="32"/>
          <w:szCs w:val="32"/>
          <w:rtl/>
        </w:rPr>
        <w:t>ي</w:t>
      </w:r>
      <w:r w:rsidR="00044269">
        <w:rPr>
          <w:rFonts w:hint="cs"/>
          <w:color w:val="auto"/>
          <w:sz w:val="32"/>
          <w:szCs w:val="32"/>
          <w:rtl/>
        </w:rPr>
        <w:t>َ</w:t>
      </w:r>
      <w:r w:rsidR="000648CA">
        <w:rPr>
          <w:rFonts w:hint="cs"/>
          <w:color w:val="auto"/>
          <w:sz w:val="32"/>
          <w:szCs w:val="32"/>
          <w:rtl/>
        </w:rPr>
        <w:t>ة</w:t>
      </w:r>
      <w:r w:rsidR="00D31C41">
        <w:rPr>
          <w:rFonts w:hint="cs"/>
          <w:color w:val="auto"/>
          <w:sz w:val="32"/>
          <w:szCs w:val="32"/>
          <w:rtl/>
        </w:rPr>
        <w:t>: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 xml:space="preserve"> أي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قِطْعَة</w:t>
      </w:r>
      <w:r w:rsidRPr="00F524B2">
        <w:rPr>
          <w:rFonts w:ascii="Traditional Arabic" w:hint="cs"/>
          <w:color w:val="auto"/>
          <w:sz w:val="32"/>
          <w:szCs w:val="32"/>
          <w:rtl/>
        </w:rPr>
        <w:t>,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cs"/>
          <w:color w:val="auto"/>
          <w:sz w:val="32"/>
          <w:szCs w:val="32"/>
          <w:rtl/>
        </w:rPr>
        <w:t>و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قيل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هي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بِالكَسْر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: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ما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قُطع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من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اللَّحْم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طُولا</w:t>
      </w:r>
      <w:r w:rsidR="000648CA">
        <w:rPr>
          <w:rFonts w:hint="cs"/>
          <w:color w:val="auto"/>
          <w:sz w:val="32"/>
          <w:szCs w:val="32"/>
          <w:rtl/>
        </w:rPr>
        <w:t>.ينظر:</w:t>
      </w:r>
      <w:r w:rsidRPr="00F524B2">
        <w:rPr>
          <w:rFonts w:hint="cs"/>
          <w:color w:val="auto"/>
          <w:sz w:val="32"/>
          <w:szCs w:val="32"/>
          <w:rtl/>
        </w:rPr>
        <w:t>[النهاية لابن الأثي</w:t>
      </w:r>
      <w:r w:rsidR="00D31C41">
        <w:rPr>
          <w:rFonts w:hint="cs"/>
          <w:color w:val="auto"/>
          <w:sz w:val="32"/>
          <w:szCs w:val="32"/>
          <w:rtl/>
        </w:rPr>
        <w:t>ر1/357, والمغرب في ترتيب</w:t>
      </w:r>
      <w:r w:rsidR="005C7A32">
        <w:rPr>
          <w:rFonts w:hint="cs"/>
          <w:color w:val="auto"/>
          <w:sz w:val="32"/>
          <w:szCs w:val="32"/>
          <w:rtl/>
        </w:rPr>
        <w:t xml:space="preserve"> المعرب</w:t>
      </w:r>
      <w:r w:rsidRPr="00F524B2">
        <w:rPr>
          <w:rFonts w:hint="cs"/>
          <w:color w:val="auto"/>
          <w:sz w:val="32"/>
          <w:szCs w:val="32"/>
          <w:rtl/>
        </w:rPr>
        <w:t>1/190].</w:t>
      </w:r>
    </w:p>
  </w:footnote>
  <w:footnote w:id="28">
    <w:p w:rsidR="004728E0" w:rsidRPr="00F524B2" w:rsidRDefault="004728E0" w:rsidP="00BD0E9A">
      <w:pPr>
        <w:autoSpaceDE w:val="0"/>
        <w:autoSpaceDN w:val="0"/>
        <w:adjustRightInd w:val="0"/>
        <w:ind w:left="423" w:hanging="425"/>
        <w:jc w:val="lowKashida"/>
        <w:rPr>
          <w:rFonts w:ascii="Traditional Arabic" w:cs="Traditional Arabic"/>
          <w:b/>
          <w:bCs/>
          <w:color w:val="000000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أخرجه ابن ماجه في كتاب الطهارة وسننها, باب الرخصة في ذلك ص163, برقم</w:t>
      </w:r>
      <w:r w:rsidRPr="00F524B2">
        <w:rPr>
          <w:rFonts w:ascii="Traditional Arabic" w:eastAsia="Calibri" w:cs="Traditional Arabic"/>
          <w:sz w:val="32"/>
          <w:szCs w:val="32"/>
          <w:rtl/>
        </w:rPr>
        <w:t>484</w:t>
      </w:r>
      <w:r w:rsidR="00044269">
        <w:rPr>
          <w:rFonts w:ascii="Traditional Arabic" w:eastAsia="Calibri" w:cs="Traditional Arabic" w:hint="cs"/>
          <w:sz w:val="32"/>
          <w:szCs w:val="32"/>
          <w:rtl/>
        </w:rPr>
        <w:t>, وعبد الرزاق في م</w:t>
      </w:r>
      <w:r w:rsidR="00D31C41">
        <w:rPr>
          <w:rFonts w:ascii="Traditional Arabic" w:eastAsia="Calibri" w:cs="Traditional Arabic" w:hint="cs"/>
          <w:sz w:val="32"/>
          <w:szCs w:val="32"/>
          <w:rtl/>
        </w:rPr>
        <w:t>صنفه1/117, وابن أبي شيبة2/204, و</w:t>
      </w:r>
      <w:r w:rsidR="00044269">
        <w:rPr>
          <w:rFonts w:ascii="Traditional Arabic" w:eastAsia="Calibri" w:cs="Traditional Arabic" w:hint="cs"/>
          <w:sz w:val="32"/>
          <w:szCs w:val="32"/>
          <w:rtl/>
        </w:rPr>
        <w:t>ابن الجوزي في التحقيق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1/381, والحديث </w:t>
      </w:r>
      <w:r w:rsidR="00044269">
        <w:rPr>
          <w:rFonts w:ascii="Traditional Arabic" w:eastAsia="Calibri" w:cs="Traditional Arabic" w:hint="cs"/>
          <w:sz w:val="32"/>
          <w:szCs w:val="32"/>
          <w:rtl/>
        </w:rPr>
        <w:t>ضعفه ابن الجوزي</w:t>
      </w:r>
      <w:r w:rsidR="00D31C41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044269">
        <w:rPr>
          <w:rFonts w:ascii="Traditional Arabic" w:eastAsia="Calibri" w:cs="Traditional Arabic" w:hint="cs"/>
          <w:sz w:val="32"/>
          <w:szCs w:val="32"/>
          <w:rtl/>
        </w:rPr>
        <w:t>وابن عبد الهادي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؛لأن في إسناده القاسم </w:t>
      </w:r>
      <w:r w:rsidRPr="00F524B2">
        <w:rPr>
          <w:rFonts w:ascii="Traditional Arabic" w:cs="Traditional Arabic" w:hint="eastAsia"/>
          <w:color w:val="000000"/>
          <w:sz w:val="32"/>
          <w:szCs w:val="32"/>
          <w:rtl/>
        </w:rPr>
        <w:t>قال</w:t>
      </w:r>
      <w:r w:rsidRPr="00F524B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color w:val="000000"/>
          <w:sz w:val="32"/>
          <w:szCs w:val="32"/>
          <w:rtl/>
        </w:rPr>
        <w:t>ابن</w:t>
      </w:r>
      <w:r w:rsidRPr="00F524B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color w:val="000000"/>
          <w:sz w:val="32"/>
          <w:szCs w:val="32"/>
          <w:rtl/>
        </w:rPr>
        <w:t>حبان</w:t>
      </w:r>
      <w:r w:rsidRPr="00F524B2">
        <w:rPr>
          <w:rFonts w:ascii="Traditional Arabic" w:cs="Traditional Arabic" w:hint="cs"/>
          <w:color w:val="000000"/>
          <w:sz w:val="32"/>
          <w:szCs w:val="32"/>
          <w:rtl/>
        </w:rPr>
        <w:t>:</w:t>
      </w:r>
      <w:r w:rsidR="00044269">
        <w:rPr>
          <w:rFonts w:ascii="Traditional Arabic" w:cs="Traditional Arabic" w:hint="cs"/>
          <w:color w:val="000000"/>
          <w:sz w:val="32"/>
          <w:szCs w:val="32"/>
          <w:rtl/>
        </w:rPr>
        <w:t>"</w:t>
      </w:r>
      <w:r w:rsidRPr="00F524B2">
        <w:rPr>
          <w:rFonts w:ascii="Traditional Arabic" w:cs="Traditional Arabic" w:hint="eastAsia"/>
          <w:color w:val="000000"/>
          <w:sz w:val="32"/>
          <w:szCs w:val="32"/>
          <w:rtl/>
        </w:rPr>
        <w:t>كان</w:t>
      </w:r>
      <w:r w:rsidRPr="00F524B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color w:val="000000"/>
          <w:sz w:val="32"/>
          <w:szCs w:val="32"/>
          <w:rtl/>
        </w:rPr>
        <w:t>يروي</w:t>
      </w:r>
      <w:r w:rsidRPr="00F524B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color w:val="000000"/>
          <w:sz w:val="32"/>
          <w:szCs w:val="32"/>
          <w:rtl/>
        </w:rPr>
        <w:t>عن</w:t>
      </w:r>
      <w:r w:rsidRPr="00F524B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color w:val="000000"/>
          <w:sz w:val="32"/>
          <w:szCs w:val="32"/>
          <w:rtl/>
        </w:rPr>
        <w:t>أصحاب</w:t>
      </w:r>
      <w:r w:rsidRPr="00F524B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color w:val="000000"/>
          <w:sz w:val="32"/>
          <w:szCs w:val="32"/>
          <w:rtl/>
        </w:rPr>
        <w:t>رسول</w:t>
      </w:r>
      <w:r w:rsidRPr="00F524B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color w:val="000000"/>
          <w:sz w:val="32"/>
          <w:szCs w:val="32"/>
          <w:rtl/>
        </w:rPr>
        <w:t>الله</w:t>
      </w:r>
      <w:r w:rsidRPr="00F524B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452519">
        <w:rPr>
          <w:rFonts w:ascii="Traditional Arabic" w:cs="Traditional Arabic" w:hint="eastAsia"/>
          <w:color w:val="000000"/>
          <w:sz w:val="32"/>
          <w:szCs w:val="32"/>
        </w:rPr>
        <w:sym w:font="AGA Arabesque" w:char="F072"/>
      </w:r>
      <w:r w:rsidR="00452519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color w:val="000000"/>
          <w:sz w:val="32"/>
          <w:szCs w:val="32"/>
          <w:rtl/>
        </w:rPr>
        <w:t>المعضلات</w:t>
      </w:r>
      <w:r w:rsidRPr="00F524B2">
        <w:rPr>
          <w:rFonts w:ascii="Traditional Arabic" w:cs="Traditional Arabic" w:hint="cs"/>
          <w:color w:val="000000"/>
          <w:sz w:val="32"/>
          <w:szCs w:val="32"/>
          <w:rtl/>
        </w:rPr>
        <w:t>,</w:t>
      </w:r>
      <w:r w:rsidRPr="00F524B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color w:val="000000"/>
          <w:sz w:val="32"/>
          <w:szCs w:val="32"/>
          <w:rtl/>
        </w:rPr>
        <w:t>وفيه</w:t>
      </w:r>
      <w:r w:rsidRPr="00F524B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color w:val="000000"/>
          <w:sz w:val="32"/>
          <w:szCs w:val="32"/>
          <w:rtl/>
        </w:rPr>
        <w:t>جعفر</w:t>
      </w:r>
      <w:r w:rsidRPr="00F524B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color w:val="000000"/>
          <w:sz w:val="32"/>
          <w:szCs w:val="32"/>
          <w:rtl/>
        </w:rPr>
        <w:t>بن</w:t>
      </w:r>
      <w:r w:rsidRPr="00F524B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color w:val="000000"/>
          <w:sz w:val="32"/>
          <w:szCs w:val="32"/>
          <w:rtl/>
        </w:rPr>
        <w:t>الزبير</w:t>
      </w:r>
      <w:r w:rsidRPr="00F524B2">
        <w:rPr>
          <w:rFonts w:ascii="Traditional Arabic" w:cs="Traditional Arabic" w:hint="cs"/>
          <w:color w:val="000000"/>
          <w:sz w:val="32"/>
          <w:szCs w:val="32"/>
          <w:rtl/>
        </w:rPr>
        <w:t>,</w:t>
      </w:r>
      <w:r w:rsidRPr="00F524B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color w:val="000000"/>
          <w:sz w:val="32"/>
          <w:szCs w:val="32"/>
          <w:rtl/>
        </w:rPr>
        <w:t>قال</w:t>
      </w:r>
      <w:r w:rsidRPr="00F524B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color w:val="000000"/>
          <w:sz w:val="32"/>
          <w:szCs w:val="32"/>
          <w:rtl/>
        </w:rPr>
        <w:t>شعبة</w:t>
      </w:r>
      <w:r w:rsidRPr="00F524B2">
        <w:rPr>
          <w:rFonts w:ascii="Traditional Arabic" w:cs="Traditional Arabic" w:hint="cs"/>
          <w:color w:val="000000"/>
          <w:sz w:val="32"/>
          <w:szCs w:val="32"/>
          <w:rtl/>
        </w:rPr>
        <w:t>:"</w:t>
      </w:r>
      <w:r w:rsidRPr="00F524B2">
        <w:rPr>
          <w:rFonts w:ascii="Traditional Arabic" w:cs="Traditional Arabic" w:hint="eastAsia"/>
          <w:color w:val="000000"/>
          <w:sz w:val="32"/>
          <w:szCs w:val="32"/>
          <w:rtl/>
        </w:rPr>
        <w:t>كان</w:t>
      </w:r>
      <w:r w:rsidRPr="00F524B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color w:val="000000"/>
          <w:sz w:val="32"/>
          <w:szCs w:val="32"/>
          <w:rtl/>
        </w:rPr>
        <w:t>يكذب</w:t>
      </w:r>
      <w:r w:rsidRPr="00F524B2">
        <w:rPr>
          <w:rFonts w:ascii="Traditional Arabic" w:cs="Traditional Arabic" w:hint="cs"/>
          <w:color w:val="000000"/>
          <w:sz w:val="32"/>
          <w:szCs w:val="32"/>
          <w:rtl/>
        </w:rPr>
        <w:t>"</w:t>
      </w:r>
      <w:r w:rsidRPr="00F524B2">
        <w:rPr>
          <w:rFonts w:ascii="Traditional Arabic" w:cs="Traditional Arabic" w:hint="eastAsia"/>
          <w:color w:val="000000"/>
          <w:sz w:val="32"/>
          <w:szCs w:val="32"/>
          <w:rtl/>
        </w:rPr>
        <w:t>وقال</w:t>
      </w:r>
      <w:r w:rsidRPr="00F524B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color w:val="000000"/>
          <w:sz w:val="32"/>
          <w:szCs w:val="32"/>
          <w:rtl/>
        </w:rPr>
        <w:t>البخاري</w:t>
      </w:r>
      <w:r w:rsidRPr="00F524B2">
        <w:rPr>
          <w:rFonts w:ascii="Traditional Arabic" w:cs="Traditional Arabic" w:hint="cs"/>
          <w:color w:val="000000"/>
          <w:sz w:val="32"/>
          <w:szCs w:val="32"/>
          <w:rtl/>
        </w:rPr>
        <w:t>,</w:t>
      </w:r>
      <w:r w:rsidRPr="00F524B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color w:val="000000"/>
          <w:sz w:val="32"/>
          <w:szCs w:val="32"/>
          <w:rtl/>
        </w:rPr>
        <w:t>والنسائي</w:t>
      </w:r>
      <w:r w:rsidRPr="00F524B2">
        <w:rPr>
          <w:rFonts w:ascii="Traditional Arabic" w:cs="Traditional Arabic" w:hint="cs"/>
          <w:color w:val="000000"/>
          <w:sz w:val="32"/>
          <w:szCs w:val="32"/>
          <w:rtl/>
        </w:rPr>
        <w:t>,</w:t>
      </w:r>
      <w:r w:rsidRPr="00F524B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color w:val="000000"/>
          <w:sz w:val="32"/>
          <w:szCs w:val="32"/>
          <w:rtl/>
        </w:rPr>
        <w:t>والدارقطني</w:t>
      </w:r>
      <w:r w:rsidRPr="00F524B2">
        <w:rPr>
          <w:rFonts w:ascii="Traditional Arabic" w:cs="Traditional Arabic" w:hint="cs"/>
          <w:color w:val="000000"/>
          <w:sz w:val="32"/>
          <w:szCs w:val="32"/>
          <w:rtl/>
        </w:rPr>
        <w:t>,"</w:t>
      </w:r>
      <w:r w:rsidRPr="00F524B2">
        <w:rPr>
          <w:rFonts w:ascii="Traditional Arabic" w:cs="Traditional Arabic" w:hint="eastAsia"/>
          <w:color w:val="000000"/>
          <w:sz w:val="32"/>
          <w:szCs w:val="32"/>
          <w:rtl/>
        </w:rPr>
        <w:t>متروك</w:t>
      </w:r>
      <w:r w:rsidR="00D31C41">
        <w:rPr>
          <w:rFonts w:ascii="Traditional Arabic" w:cs="Traditional Arabic" w:hint="cs"/>
          <w:color w:val="000000"/>
          <w:sz w:val="32"/>
          <w:szCs w:val="32"/>
          <w:rtl/>
        </w:rPr>
        <w:t>".</w:t>
      </w:r>
      <w:r w:rsidR="00044269">
        <w:rPr>
          <w:rFonts w:ascii="Traditional Arabic" w:cs="Traditional Arabic" w:hint="cs"/>
          <w:color w:val="000000"/>
          <w:sz w:val="32"/>
          <w:szCs w:val="32"/>
          <w:rtl/>
        </w:rPr>
        <w:t>ينظر:</w:t>
      </w:r>
      <w:r w:rsidR="00A47191">
        <w:rPr>
          <w:rFonts w:ascii="Traditional Arabic" w:cs="Traditional Arabic" w:hint="cs"/>
          <w:color w:val="000000"/>
          <w:sz w:val="32"/>
          <w:szCs w:val="32"/>
          <w:rtl/>
        </w:rPr>
        <w:t xml:space="preserve">[التحقيق لابن الجوزي1/384, </w:t>
      </w:r>
      <w:r w:rsidRPr="00F524B2">
        <w:rPr>
          <w:rFonts w:ascii="Traditional Arabic" w:cs="Traditional Arabic" w:hint="cs"/>
          <w:color w:val="000000"/>
          <w:sz w:val="32"/>
          <w:szCs w:val="32"/>
          <w:rtl/>
        </w:rPr>
        <w:t>وتنقيح التحقيق1/289].</w:t>
      </w:r>
    </w:p>
  </w:footnote>
  <w:footnote w:id="29">
    <w:p w:rsidR="00DB0AB7" w:rsidRPr="00F524B2" w:rsidRDefault="00DB0AB7" w:rsidP="00BD0E9A">
      <w:pPr>
        <w:pStyle w:val="af3"/>
        <w:pageBreakBefore/>
        <w:ind w:left="423" w:hanging="425"/>
        <w:jc w:val="lowKashida"/>
        <w:rPr>
          <w:color w:val="auto"/>
          <w:sz w:val="32"/>
          <w:szCs w:val="32"/>
          <w:rtl/>
        </w:rPr>
      </w:pPr>
      <w:r w:rsidRPr="00F524B2">
        <w:rPr>
          <w:rFonts w:hint="cs"/>
          <w:color w:val="auto"/>
          <w:sz w:val="32"/>
          <w:szCs w:val="32"/>
          <w:rtl/>
        </w:rPr>
        <w:t>(</w:t>
      </w:r>
      <w:r w:rsidRPr="00F524B2">
        <w:rPr>
          <w:color w:val="auto"/>
          <w:sz w:val="32"/>
          <w:szCs w:val="32"/>
          <w:rtl/>
        </w:rPr>
        <w:footnoteRef/>
      </w:r>
      <w:r w:rsidRPr="00F524B2">
        <w:rPr>
          <w:rFonts w:hint="cs"/>
          <w:color w:val="auto"/>
          <w:sz w:val="32"/>
          <w:szCs w:val="32"/>
          <w:rtl/>
        </w:rPr>
        <w:t xml:space="preserve">) هو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عصمة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بن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مالك</w:t>
      </w:r>
      <w:r w:rsidRPr="00F524B2">
        <w:rPr>
          <w:rFonts w:ascii="Traditional Arabic" w:hint="cs"/>
          <w:color w:val="auto"/>
          <w:sz w:val="32"/>
          <w:szCs w:val="32"/>
          <w:rtl/>
        </w:rPr>
        <w:t xml:space="preserve"> بن أمية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الأنصاري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الخطمي</w:t>
      </w:r>
      <w:r w:rsidRPr="00F524B2">
        <w:rPr>
          <w:rFonts w:ascii="Traditional Arabic" w:hint="cs"/>
          <w:color w:val="auto"/>
          <w:sz w:val="32"/>
          <w:szCs w:val="32"/>
          <w:rtl/>
        </w:rPr>
        <w:t xml:space="preserve"> صحابي, روى عن النبي </w:t>
      </w:r>
      <w:r w:rsidR="00452519">
        <w:rPr>
          <w:rFonts w:ascii="Traditional Arabic" w:hint="cs"/>
          <w:color w:val="auto"/>
          <w:sz w:val="32"/>
          <w:szCs w:val="32"/>
        </w:rPr>
        <w:sym w:font="AGA Arabesque" w:char="F072"/>
      </w:r>
      <w:r>
        <w:rPr>
          <w:rFonts w:ascii="Traditional Arabic" w:hint="cs"/>
          <w:color w:val="auto"/>
          <w:sz w:val="32"/>
          <w:szCs w:val="32"/>
          <w:rtl/>
        </w:rPr>
        <w:t>, وعنه عبد الله بن موهب</w:t>
      </w:r>
      <w:r w:rsidR="00D31C41">
        <w:rPr>
          <w:rFonts w:ascii="Traditional Arabic" w:hint="cs"/>
          <w:color w:val="auto"/>
          <w:sz w:val="32"/>
          <w:szCs w:val="32"/>
          <w:rtl/>
        </w:rPr>
        <w:t>.ينظر:</w:t>
      </w:r>
      <w:r w:rsidRPr="00F524B2">
        <w:rPr>
          <w:rFonts w:ascii="Traditional Arabic" w:hint="cs"/>
          <w:color w:val="auto"/>
          <w:sz w:val="32"/>
          <w:szCs w:val="32"/>
          <w:rtl/>
        </w:rPr>
        <w:t xml:space="preserve">[ </w:t>
      </w:r>
      <w:r>
        <w:rPr>
          <w:rFonts w:hint="cs"/>
          <w:color w:val="auto"/>
          <w:sz w:val="32"/>
          <w:szCs w:val="32"/>
          <w:rtl/>
        </w:rPr>
        <w:t>أسد الغابة4/37, والإصابة</w:t>
      </w:r>
      <w:r w:rsidRPr="00F524B2">
        <w:rPr>
          <w:rFonts w:hint="cs"/>
          <w:color w:val="auto"/>
          <w:sz w:val="32"/>
          <w:szCs w:val="32"/>
          <w:rtl/>
        </w:rPr>
        <w:t>4/243, وتقريب التهذيب ص331</w:t>
      </w:r>
      <w:r>
        <w:rPr>
          <w:rFonts w:hint="cs"/>
          <w:color w:val="auto"/>
          <w:sz w:val="32"/>
          <w:szCs w:val="32"/>
          <w:rtl/>
        </w:rPr>
        <w:t xml:space="preserve"> </w:t>
      </w:r>
      <w:r w:rsidRPr="00F524B2">
        <w:rPr>
          <w:rFonts w:hint="cs"/>
          <w:color w:val="auto"/>
          <w:sz w:val="32"/>
          <w:szCs w:val="32"/>
          <w:rtl/>
        </w:rPr>
        <w:t xml:space="preserve">]. </w:t>
      </w:r>
    </w:p>
  </w:footnote>
  <w:footnote w:id="30">
    <w:p w:rsidR="004728E0" w:rsidRPr="00F524B2" w:rsidRDefault="004728E0" w:rsidP="00527FAC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="00122AC2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أخرجه</w:t>
      </w:r>
      <w:r w:rsidR="00122AC2">
        <w:rPr>
          <w:rFonts w:ascii="Traditional Arabic" w:eastAsia="Calibri" w:cs="Traditional Arabic" w:hint="cs"/>
          <w:sz w:val="32"/>
          <w:szCs w:val="32"/>
          <w:rtl/>
        </w:rPr>
        <w:t xml:space="preserve"> الطبراني في المعجم الكبير</w:t>
      </w:r>
      <w:r w:rsidR="00527FAC">
        <w:rPr>
          <w:rFonts w:ascii="Traditional Arabic" w:eastAsia="Calibri" w:cs="Traditional Arabic" w:hint="cs"/>
          <w:sz w:val="32"/>
          <w:szCs w:val="32"/>
          <w:rtl/>
        </w:rPr>
        <w:t>17/178, والداقطني في سننه</w:t>
      </w:r>
      <w:r w:rsidR="00D31C41">
        <w:rPr>
          <w:rFonts w:ascii="Traditional Arabic" w:eastAsia="Calibri" w:cs="Traditional Arabic" w:hint="cs"/>
          <w:sz w:val="32"/>
          <w:szCs w:val="32"/>
          <w:rtl/>
        </w:rPr>
        <w:t>1/272.</w:t>
      </w:r>
      <w:r w:rsidR="00527FAC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="00A47191">
        <w:rPr>
          <w:rFonts w:ascii="Traditional Arabic" w:eastAsia="Calibri" w:cs="Traditional Arabic" w:hint="cs"/>
          <w:sz w:val="32"/>
          <w:szCs w:val="32"/>
          <w:rtl/>
        </w:rPr>
        <w:t>وضعفه</w:t>
      </w:r>
      <w:r w:rsidR="00D31C41">
        <w:rPr>
          <w:rFonts w:ascii="Traditional Arabic" w:eastAsia="Calibri" w:cs="Traditional Arabic" w:hint="cs"/>
          <w:sz w:val="32"/>
          <w:szCs w:val="32"/>
          <w:rtl/>
        </w:rPr>
        <w:t xml:space="preserve"> الهيثمي في مجمع الزوائد1/555:" </w:t>
      </w:r>
      <w:r w:rsidRPr="00F524B2">
        <w:rPr>
          <w:rFonts w:ascii="Traditional Arabic" w:cs="Traditional Arabic" w:hint="cs"/>
          <w:sz w:val="32"/>
          <w:szCs w:val="32"/>
          <w:rtl/>
        </w:rPr>
        <w:t>و</w:t>
      </w:r>
      <w:r w:rsidR="00044269">
        <w:rPr>
          <w:rFonts w:ascii="Traditional Arabic" w:cs="Traditional Arabic" w:hint="cs"/>
          <w:sz w:val="32"/>
          <w:szCs w:val="32"/>
          <w:rtl/>
        </w:rPr>
        <w:t xml:space="preserve">الزيلعي في نصب الراية1/69 </w:t>
      </w:r>
      <w:r w:rsidR="00A47191">
        <w:rPr>
          <w:rFonts w:ascii="Traditional Arabic" w:cs="Traditional Arabic" w:hint="cs"/>
          <w:sz w:val="32"/>
          <w:szCs w:val="32"/>
          <w:rtl/>
        </w:rPr>
        <w:t>.</w:t>
      </w:r>
    </w:p>
  </w:footnote>
  <w:footnote w:id="31">
    <w:p w:rsidR="004728E0" w:rsidRPr="00F524B2" w:rsidRDefault="004728E0" w:rsidP="00BD0E9A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="00044269">
        <w:rPr>
          <w:rFonts w:ascii="Traditional Arabic" w:eastAsia="Calibri" w:cs="Traditional Arabic" w:hint="cs"/>
          <w:sz w:val="32"/>
          <w:szCs w:val="32"/>
          <w:rtl/>
        </w:rPr>
        <w:t xml:space="preserve"> وتمام الحديث هكذا</w:t>
      </w:r>
      <w:r w:rsidR="00D31C41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527FAC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سيف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عبد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الله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قال</w:t>
      </w:r>
      <w:r w:rsidR="00D31C41">
        <w:rPr>
          <w:rFonts w:ascii="Traditional Arabic" w:cs="Traditional Arabic"/>
          <w:sz w:val="32"/>
          <w:szCs w:val="32"/>
          <w:rtl/>
        </w:rPr>
        <w:t>:</w:t>
      </w:r>
      <w:r w:rsidRPr="00F524B2">
        <w:rPr>
          <w:rFonts w:ascii="Traditional Arabic" w:cs="Traditional Arabic" w:hint="eastAsia"/>
          <w:sz w:val="32"/>
          <w:szCs w:val="32"/>
          <w:rtl/>
        </w:rPr>
        <w:t>دخلت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أنا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ورجل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معي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على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عائشة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فسألناها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الرجل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يمس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فرجه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أو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المرأة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؟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فقالت</w:t>
      </w:r>
      <w:r w:rsidR="00D31C41">
        <w:rPr>
          <w:rFonts w:ascii="Traditional Arabic" w:cs="Traditional Arabic"/>
          <w:sz w:val="32"/>
          <w:szCs w:val="32"/>
          <w:rtl/>
        </w:rPr>
        <w:t>:</w:t>
      </w:r>
      <w:r w:rsidRPr="00F524B2">
        <w:rPr>
          <w:rFonts w:ascii="Traditional Arabic" w:cs="Traditional Arabic" w:hint="eastAsia"/>
          <w:sz w:val="32"/>
          <w:szCs w:val="32"/>
          <w:rtl/>
        </w:rPr>
        <w:t>سمعت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رسول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الله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52519">
        <w:rPr>
          <w:rFonts w:ascii="Traditional Arabic" w:cs="Traditional Arabic" w:hint="eastAsia"/>
          <w:sz w:val="32"/>
          <w:szCs w:val="32"/>
        </w:rPr>
        <w:sym w:font="AGA Arabesque" w:char="F072"/>
      </w:r>
      <w:r w:rsidR="00452519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يقول</w:t>
      </w:r>
      <w:r w:rsidRPr="00F524B2">
        <w:rPr>
          <w:rFonts w:ascii="Traditional Arabic" w:cs="Traditional Arabic"/>
          <w:sz w:val="32"/>
          <w:szCs w:val="32"/>
          <w:rtl/>
        </w:rPr>
        <w:t>:"</w:t>
      </w:r>
      <w:r w:rsidRPr="00F524B2">
        <w:rPr>
          <w:rFonts w:ascii="Traditional Arabic" w:cs="Traditional Arabic" w:hint="eastAsia"/>
          <w:sz w:val="32"/>
          <w:szCs w:val="32"/>
          <w:rtl/>
        </w:rPr>
        <w:t>ما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أبالي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إياه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مسست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أو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أنفي</w:t>
      </w:r>
      <w:r w:rsidRPr="00F524B2">
        <w:rPr>
          <w:rFonts w:ascii="Traditional Arabic" w:cs="Traditional Arabic"/>
          <w:sz w:val="32"/>
          <w:szCs w:val="32"/>
          <w:rtl/>
        </w:rPr>
        <w:t>"</w:t>
      </w:r>
      <w:r w:rsidR="00044269">
        <w:rPr>
          <w:rFonts w:ascii="Traditional Arabic" w:cs="Traditional Arabic" w:hint="cs"/>
          <w:sz w:val="32"/>
          <w:szCs w:val="32"/>
          <w:rtl/>
        </w:rPr>
        <w:t xml:space="preserve"> أخرجه أبو يعلى في مسنده8/</w:t>
      </w:r>
      <w:r w:rsidRPr="00F524B2">
        <w:rPr>
          <w:rFonts w:ascii="Traditional Arabic" w:cs="Traditional Arabic" w:hint="cs"/>
          <w:sz w:val="32"/>
          <w:szCs w:val="32"/>
          <w:rtl/>
        </w:rPr>
        <w:t>287, وقال الهيثمي في مجمع الزوائد1</w:t>
      </w:r>
      <w:r w:rsidR="00044269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cs"/>
          <w:sz w:val="32"/>
          <w:szCs w:val="32"/>
          <w:rtl/>
        </w:rPr>
        <w:t>/555:"</w:t>
      </w:r>
      <w:r w:rsidRPr="00F524B2">
        <w:rPr>
          <w:rFonts w:ascii="Traditional Arabic" w:cs="Traditional Arabic" w:hint="eastAsia"/>
          <w:sz w:val="32"/>
          <w:szCs w:val="32"/>
          <w:rtl/>
        </w:rPr>
        <w:t>رواه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أبو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يعلى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رواية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رجل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أهل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اليمامة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حسين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دفاع</w:t>
      </w:r>
      <w:r w:rsidRPr="00F524B2">
        <w:rPr>
          <w:rFonts w:ascii="Traditional Arabic" w:cs="Traditional Arabic"/>
          <w:sz w:val="32"/>
          <w:szCs w:val="32"/>
          <w:rtl/>
        </w:rPr>
        <w:t xml:space="preserve"> ( </w:t>
      </w:r>
      <w:r w:rsidRPr="00F524B2">
        <w:rPr>
          <w:rFonts w:ascii="Traditional Arabic" w:cs="Traditional Arabic" w:hint="eastAsia"/>
          <w:sz w:val="32"/>
          <w:szCs w:val="32"/>
          <w:rtl/>
        </w:rPr>
        <w:t>في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زوائد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أبي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يعلى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بخط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المؤلف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رحمه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الله</w:t>
      </w:r>
      <w:r w:rsidRPr="00F524B2">
        <w:rPr>
          <w:rFonts w:ascii="Traditional Arabic" w:cs="Traditional Arabic"/>
          <w:sz w:val="32"/>
          <w:szCs w:val="32"/>
          <w:rtl/>
        </w:rPr>
        <w:t xml:space="preserve"> "</w:t>
      </w:r>
      <w:r w:rsidRPr="00F524B2">
        <w:rPr>
          <w:rFonts w:ascii="Traditional Arabic" w:cs="Traditional Arabic" w:hint="eastAsia"/>
          <w:sz w:val="32"/>
          <w:szCs w:val="32"/>
          <w:rtl/>
        </w:rPr>
        <w:t>حسين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فادع</w:t>
      </w:r>
      <w:r w:rsidRPr="00F524B2">
        <w:rPr>
          <w:rFonts w:ascii="Traditional Arabic" w:cs="Traditional Arabic"/>
          <w:sz w:val="32"/>
          <w:szCs w:val="32"/>
          <w:rtl/>
        </w:rPr>
        <w:t xml:space="preserve">. </w:t>
      </w:r>
      <w:r w:rsidRPr="00F524B2">
        <w:rPr>
          <w:rFonts w:ascii="Traditional Arabic" w:cs="Traditional Arabic" w:hint="eastAsia"/>
          <w:sz w:val="32"/>
          <w:szCs w:val="32"/>
          <w:rtl/>
        </w:rPr>
        <w:t>هامش</w:t>
      </w:r>
      <w:r w:rsidRPr="00F524B2">
        <w:rPr>
          <w:rFonts w:ascii="Traditional Arabic" w:cs="Traditional Arabic"/>
          <w:sz w:val="32"/>
          <w:szCs w:val="32"/>
          <w:rtl/>
        </w:rPr>
        <w:t xml:space="preserve"> ) </w:t>
      </w:r>
      <w:r w:rsidRPr="00F524B2">
        <w:rPr>
          <w:rFonts w:ascii="Traditional Arabic" w:cs="Traditional Arabic" w:hint="eastAsia"/>
          <w:sz w:val="32"/>
          <w:szCs w:val="32"/>
          <w:rtl/>
        </w:rPr>
        <w:t>عن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أبيه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سيف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وهؤلاء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مجهولون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وهو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أقل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يقال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فيهم</w:t>
      </w:r>
      <w:r w:rsidRPr="00F524B2">
        <w:rPr>
          <w:rFonts w:ascii="Traditional Arabic" w:cs="Traditional Arabic" w:hint="cs"/>
          <w:sz w:val="32"/>
          <w:szCs w:val="32"/>
          <w:rtl/>
        </w:rPr>
        <w:t>".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32">
    <w:p w:rsidR="004728E0" w:rsidRPr="00F524B2" w:rsidRDefault="004728E0" w:rsidP="000409E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="00D31C41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04426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الاستذكار1/295, </w:t>
      </w:r>
      <w:r w:rsidR="00044269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044269" w:rsidRPr="00F524B2">
        <w:rPr>
          <w:rFonts w:ascii="Traditional Arabic" w:eastAsia="Calibri" w:cs="Traditional Arabic" w:hint="cs"/>
          <w:sz w:val="32"/>
          <w:szCs w:val="32"/>
          <w:rtl/>
        </w:rPr>
        <w:t>المبسوط للسرخسي1/71,</w:t>
      </w:r>
      <w:r w:rsidR="0004426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والمحيط البرهاني1/74, والمغني1/241.  </w:t>
      </w:r>
    </w:p>
  </w:footnote>
  <w:footnote w:id="33">
    <w:p w:rsidR="004728E0" w:rsidRPr="00F524B2" w:rsidRDefault="004728E0" w:rsidP="000409E3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F524B2">
        <w:rPr>
          <w:rFonts w:hint="cs"/>
          <w:color w:val="auto"/>
          <w:sz w:val="32"/>
          <w:szCs w:val="32"/>
          <w:rtl/>
        </w:rPr>
        <w:t>(</w:t>
      </w:r>
      <w:r w:rsidRPr="00F524B2">
        <w:rPr>
          <w:color w:val="auto"/>
          <w:sz w:val="32"/>
          <w:szCs w:val="32"/>
        </w:rPr>
        <w:footnoteRef/>
      </w:r>
      <w:r w:rsidRPr="00F524B2">
        <w:rPr>
          <w:rFonts w:hint="cs"/>
          <w:color w:val="auto"/>
          <w:sz w:val="32"/>
          <w:szCs w:val="32"/>
          <w:rtl/>
        </w:rPr>
        <w:t xml:space="preserve">)  هو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أوس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بن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خولي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بن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عبد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الله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cs"/>
          <w:color w:val="auto"/>
          <w:sz w:val="32"/>
          <w:szCs w:val="32"/>
          <w:rtl/>
        </w:rPr>
        <w:t xml:space="preserve">أبو ليلى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الأنصاري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hint="cs"/>
          <w:color w:val="auto"/>
          <w:sz w:val="32"/>
          <w:szCs w:val="32"/>
          <w:rtl/>
        </w:rPr>
        <w:t>والد عبد الرحمن بن أبي ليلى</w:t>
      </w:r>
      <w:r w:rsidRPr="00F524B2">
        <w:rPr>
          <w:rFonts w:ascii="Traditional Arabic" w:hint="cs"/>
          <w:color w:val="auto"/>
          <w:sz w:val="32"/>
          <w:szCs w:val="32"/>
          <w:rtl/>
        </w:rPr>
        <w:t>,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="00A47191">
        <w:rPr>
          <w:rFonts w:hint="cs"/>
          <w:color w:val="auto"/>
          <w:sz w:val="32"/>
          <w:szCs w:val="32"/>
          <w:rtl/>
        </w:rPr>
        <w:t>واختلف في اسمه: فقيل:يسار ابن نمير. وقيل:</w:t>
      </w:r>
      <w:r w:rsidRPr="00F524B2">
        <w:rPr>
          <w:rFonts w:hint="cs"/>
          <w:color w:val="auto"/>
          <w:sz w:val="32"/>
          <w:szCs w:val="32"/>
          <w:rtl/>
        </w:rPr>
        <w:t xml:space="preserve">أوس بن خولي, صحب النبي </w:t>
      </w:r>
      <w:r w:rsidR="00452519">
        <w:rPr>
          <w:rFonts w:ascii="CTraditional Arabic" w:hAnsi="CTraditional Arabic" w:hint="cs"/>
          <w:color w:val="auto"/>
          <w:sz w:val="32"/>
          <w:szCs w:val="32"/>
        </w:rPr>
        <w:sym w:font="AGA Arabesque" w:char="F072"/>
      </w:r>
      <w:r w:rsidRPr="00F524B2">
        <w:rPr>
          <w:rFonts w:hint="cs"/>
          <w:color w:val="auto"/>
          <w:sz w:val="32"/>
          <w:szCs w:val="32"/>
          <w:rtl/>
        </w:rPr>
        <w:t xml:space="preserve">، وشهد معه أحدا وما بعدها من المشاهد، ثم انتقل إلى الكوفة,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روى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عن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النبي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="00452519">
        <w:rPr>
          <w:rFonts w:ascii="Traditional Arabic" w:hint="eastAsia"/>
          <w:color w:val="auto"/>
          <w:sz w:val="32"/>
          <w:szCs w:val="32"/>
        </w:rPr>
        <w:sym w:font="AGA Arabesque" w:char="F072"/>
      </w:r>
      <w:r w:rsidRPr="00F524B2">
        <w:rPr>
          <w:rFonts w:ascii="Traditional Arabic" w:hint="cs"/>
          <w:color w:val="auto"/>
          <w:sz w:val="32"/>
          <w:szCs w:val="32"/>
          <w:rtl/>
        </w:rPr>
        <w:t>, و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عنه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ولده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عبد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الرحمن</w:t>
      </w:r>
      <w:r w:rsidRPr="00F524B2">
        <w:rPr>
          <w:rFonts w:hint="cs"/>
          <w:color w:val="auto"/>
          <w:sz w:val="32"/>
          <w:szCs w:val="32"/>
          <w:rtl/>
        </w:rPr>
        <w:t xml:space="preserve">, توفي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بالمدينة</w:t>
      </w:r>
      <w:r w:rsidR="00D31C41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في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خلافة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عثمان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بن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عفان</w:t>
      </w:r>
      <w:r w:rsidR="00452519">
        <w:rPr>
          <w:rFonts w:ascii="Traditional Arabic" w:hint="eastAsia"/>
          <w:color w:val="auto"/>
          <w:sz w:val="32"/>
          <w:szCs w:val="32"/>
        </w:rPr>
        <w:sym w:font="AGA Arabesque" w:char="F074"/>
      </w:r>
      <w:r w:rsidR="00D31C41">
        <w:rPr>
          <w:rFonts w:hint="cs"/>
          <w:color w:val="auto"/>
          <w:sz w:val="32"/>
          <w:szCs w:val="32"/>
          <w:rtl/>
        </w:rPr>
        <w:t>.ينظر:</w:t>
      </w:r>
      <w:r w:rsidRPr="00F524B2">
        <w:rPr>
          <w:rFonts w:hint="cs"/>
          <w:color w:val="auto"/>
          <w:sz w:val="32"/>
          <w:szCs w:val="32"/>
          <w:rtl/>
        </w:rPr>
        <w:t>[</w:t>
      </w:r>
      <w:r w:rsidR="00A47191">
        <w:rPr>
          <w:rFonts w:hint="cs"/>
          <w:color w:val="auto"/>
          <w:sz w:val="32"/>
          <w:szCs w:val="32"/>
          <w:rtl/>
        </w:rPr>
        <w:t xml:space="preserve">الاستيعاب </w:t>
      </w:r>
      <w:r w:rsidR="00462C31">
        <w:rPr>
          <w:rFonts w:hint="cs"/>
          <w:color w:val="auto"/>
          <w:sz w:val="32"/>
          <w:szCs w:val="32"/>
          <w:rtl/>
        </w:rPr>
        <w:t>ص</w:t>
      </w:r>
      <w:r w:rsidR="00A47191">
        <w:rPr>
          <w:rFonts w:hint="cs"/>
          <w:color w:val="auto"/>
          <w:sz w:val="32"/>
          <w:szCs w:val="32"/>
          <w:rtl/>
        </w:rPr>
        <w:t xml:space="preserve">217, </w:t>
      </w:r>
      <w:r w:rsidR="00462C31">
        <w:rPr>
          <w:rFonts w:hint="cs"/>
          <w:color w:val="auto"/>
          <w:sz w:val="32"/>
          <w:szCs w:val="32"/>
          <w:rtl/>
        </w:rPr>
        <w:t>و</w:t>
      </w:r>
      <w:r w:rsidRPr="00F524B2">
        <w:rPr>
          <w:rFonts w:hint="cs"/>
          <w:color w:val="auto"/>
          <w:sz w:val="32"/>
          <w:szCs w:val="32"/>
          <w:rtl/>
        </w:rPr>
        <w:t xml:space="preserve">أسد الغابة1/320, </w:t>
      </w:r>
      <w:r w:rsidR="00462C31">
        <w:rPr>
          <w:rFonts w:hint="cs"/>
          <w:color w:val="auto"/>
          <w:sz w:val="32"/>
          <w:szCs w:val="32"/>
          <w:rtl/>
        </w:rPr>
        <w:t>والإصابة</w:t>
      </w:r>
      <w:r w:rsidRPr="00F524B2">
        <w:rPr>
          <w:rFonts w:hint="cs"/>
          <w:color w:val="auto"/>
          <w:sz w:val="32"/>
          <w:szCs w:val="32"/>
          <w:rtl/>
        </w:rPr>
        <w:t xml:space="preserve">7/166]. </w:t>
      </w:r>
    </w:p>
  </w:footnote>
  <w:footnote w:id="34">
    <w:p w:rsidR="004728E0" w:rsidRPr="00F524B2" w:rsidRDefault="004728E0" w:rsidP="000409E3">
      <w:pPr>
        <w:autoSpaceDE w:val="0"/>
        <w:autoSpaceDN w:val="0"/>
        <w:adjustRightInd w:val="0"/>
        <w:ind w:left="423" w:hanging="425"/>
        <w:jc w:val="lowKashida"/>
        <w:rPr>
          <w:rFonts w:cs="Traditional Arabic"/>
          <w:sz w:val="32"/>
          <w:szCs w:val="32"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 ز</w:t>
      </w:r>
      <w:r w:rsidR="0068263D">
        <w:rPr>
          <w:rFonts w:cs="Traditional Arabic" w:hint="cs"/>
          <w:sz w:val="32"/>
          <w:szCs w:val="32"/>
          <w:rtl/>
        </w:rPr>
        <w:t>َ</w:t>
      </w:r>
      <w:r w:rsidRPr="00F524B2">
        <w:rPr>
          <w:rFonts w:cs="Traditional Arabic" w:hint="cs"/>
          <w:sz w:val="32"/>
          <w:szCs w:val="32"/>
          <w:rtl/>
        </w:rPr>
        <w:t>ب</w:t>
      </w:r>
      <w:r w:rsidR="0068263D">
        <w:rPr>
          <w:rFonts w:cs="Traditional Arabic" w:hint="cs"/>
          <w:sz w:val="32"/>
          <w:szCs w:val="32"/>
          <w:rtl/>
        </w:rPr>
        <w:t>ِ</w:t>
      </w:r>
      <w:r w:rsidRPr="00F524B2">
        <w:rPr>
          <w:rFonts w:cs="Traditional Arabic" w:hint="cs"/>
          <w:sz w:val="32"/>
          <w:szCs w:val="32"/>
          <w:rtl/>
        </w:rPr>
        <w:t>ي</w:t>
      </w:r>
      <w:r w:rsidR="0068263D">
        <w:rPr>
          <w:rFonts w:cs="Traditional Arabic" w:hint="cs"/>
          <w:sz w:val="32"/>
          <w:szCs w:val="32"/>
          <w:rtl/>
        </w:rPr>
        <w:t>ْب</w:t>
      </w:r>
      <w:r w:rsidR="008D4C91">
        <w:rPr>
          <w:rFonts w:cs="Traditional Arabic" w:hint="cs"/>
          <w:sz w:val="32"/>
          <w:szCs w:val="32"/>
          <w:rtl/>
        </w:rPr>
        <w:t>َ</w:t>
      </w:r>
      <w:r w:rsidRPr="00F524B2">
        <w:rPr>
          <w:rFonts w:cs="Traditional Arabic" w:hint="cs"/>
          <w:sz w:val="32"/>
          <w:szCs w:val="32"/>
          <w:rtl/>
        </w:rPr>
        <w:t>ت</w:t>
      </w:r>
      <w:r w:rsidR="0079252D">
        <w:rPr>
          <w:rFonts w:cs="Traditional Arabic" w:hint="cs"/>
          <w:sz w:val="32"/>
          <w:szCs w:val="32"/>
          <w:rtl/>
        </w:rPr>
        <w:t>َ</w:t>
      </w:r>
      <w:r w:rsidRPr="00F524B2">
        <w:rPr>
          <w:rFonts w:cs="Traditional Arabic" w:hint="cs"/>
          <w:sz w:val="32"/>
          <w:szCs w:val="32"/>
          <w:rtl/>
        </w:rPr>
        <w:t xml:space="preserve">ه: أي ذَكَرَه. </w:t>
      </w:r>
      <w:r w:rsidR="00B652FB">
        <w:rPr>
          <w:rFonts w:cs="Traditional Arabic" w:hint="cs"/>
          <w:sz w:val="32"/>
          <w:szCs w:val="32"/>
          <w:rtl/>
        </w:rPr>
        <w:t>ينظر:[الصحاح1/141, وتاج العروس3/4</w:t>
      </w:r>
      <w:r w:rsidRPr="00F524B2">
        <w:rPr>
          <w:rFonts w:cs="Traditional Arabic" w:hint="cs"/>
          <w:sz w:val="32"/>
          <w:szCs w:val="32"/>
          <w:rtl/>
        </w:rPr>
        <w:t>].</w:t>
      </w:r>
    </w:p>
  </w:footnote>
  <w:footnote w:id="35">
    <w:p w:rsidR="004728E0" w:rsidRPr="00F524B2" w:rsidRDefault="004728E0" w:rsidP="000409E3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F524B2">
        <w:rPr>
          <w:rFonts w:hint="cs"/>
          <w:color w:val="auto"/>
          <w:sz w:val="32"/>
          <w:szCs w:val="32"/>
          <w:rtl/>
        </w:rPr>
        <w:t>(</w:t>
      </w:r>
      <w:r w:rsidRPr="00F524B2">
        <w:rPr>
          <w:color w:val="auto"/>
          <w:sz w:val="32"/>
          <w:szCs w:val="32"/>
          <w:rtl/>
        </w:rPr>
        <w:footnoteRef/>
      </w:r>
      <w:r w:rsidRPr="00F524B2">
        <w:rPr>
          <w:rFonts w:hint="cs"/>
          <w:color w:val="auto"/>
          <w:sz w:val="32"/>
          <w:szCs w:val="32"/>
          <w:rtl/>
        </w:rPr>
        <w:t>) أخرجه البيهقي في السنن الكبرى في كتاب الطهارة، باب تر</w:t>
      </w:r>
      <w:r w:rsidR="00122AC2">
        <w:rPr>
          <w:rFonts w:hint="cs"/>
          <w:color w:val="auto"/>
          <w:sz w:val="32"/>
          <w:szCs w:val="32"/>
          <w:rtl/>
        </w:rPr>
        <w:t>ك الوضوء من مس الفرج بظهر الكف</w:t>
      </w:r>
      <w:r w:rsidRPr="00F524B2">
        <w:rPr>
          <w:rFonts w:hint="cs"/>
          <w:color w:val="auto"/>
          <w:sz w:val="32"/>
          <w:szCs w:val="32"/>
          <w:rtl/>
        </w:rPr>
        <w:t xml:space="preserve"> 1/301 ,برقم</w:t>
      </w:r>
      <w:r w:rsidR="0068263D">
        <w:rPr>
          <w:rFonts w:hint="cs"/>
          <w:color w:val="auto"/>
          <w:sz w:val="32"/>
          <w:szCs w:val="32"/>
          <w:rtl/>
        </w:rPr>
        <w:t>651, والطبراني في المعجم الكبير3/45, وضعفه البيهقي، فقال:</w:t>
      </w:r>
      <w:r w:rsidRPr="00F524B2">
        <w:rPr>
          <w:rFonts w:hint="cs"/>
          <w:color w:val="auto"/>
          <w:sz w:val="32"/>
          <w:szCs w:val="32"/>
          <w:rtl/>
        </w:rPr>
        <w:t>"فهذا إسناد غير قو</w:t>
      </w:r>
      <w:r w:rsidR="00D31C41">
        <w:rPr>
          <w:rFonts w:hint="cs"/>
          <w:color w:val="auto"/>
          <w:sz w:val="32"/>
          <w:szCs w:val="32"/>
          <w:rtl/>
        </w:rPr>
        <w:t>ي",</w:t>
      </w:r>
      <w:r w:rsidR="0068263D">
        <w:rPr>
          <w:rFonts w:hint="cs"/>
          <w:color w:val="auto"/>
          <w:sz w:val="32"/>
          <w:szCs w:val="32"/>
          <w:rtl/>
        </w:rPr>
        <w:t>وضعفه أيضا النووي في المجموع2/48، والألباني في إرواء الغليل</w:t>
      </w:r>
      <w:r w:rsidRPr="00F524B2">
        <w:rPr>
          <w:rFonts w:hint="cs"/>
          <w:color w:val="auto"/>
          <w:sz w:val="32"/>
          <w:szCs w:val="32"/>
          <w:rtl/>
        </w:rPr>
        <w:t>6/213, برقم1811، وقال الهيثمي في مجمع الزوائد9/299 عما رواه الطبراني:"وإسناده حسن". وضعفه ابن الملقن في البدر المنير2/</w:t>
      </w:r>
      <w:r w:rsidR="00D31C41">
        <w:rPr>
          <w:rFonts w:hint="cs"/>
          <w:color w:val="auto"/>
          <w:sz w:val="32"/>
          <w:szCs w:val="32"/>
          <w:rtl/>
        </w:rPr>
        <w:t xml:space="preserve">479, وابن حجر في التلخيص1/222, </w:t>
      </w:r>
      <w:r w:rsidRPr="00F524B2">
        <w:rPr>
          <w:rFonts w:hint="cs"/>
          <w:color w:val="auto"/>
          <w:sz w:val="32"/>
          <w:szCs w:val="32"/>
          <w:rtl/>
        </w:rPr>
        <w:t>لما في إسناده قابوس بن أبي ظبيان, وهو ضعيف كما قال النسائي.</w:t>
      </w:r>
    </w:p>
  </w:footnote>
  <w:footnote w:id="36">
    <w:p w:rsidR="004728E0" w:rsidRPr="00F524B2" w:rsidRDefault="004728E0" w:rsidP="000409E3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F524B2">
        <w:rPr>
          <w:rFonts w:hint="cs"/>
          <w:color w:val="auto"/>
          <w:sz w:val="32"/>
          <w:szCs w:val="32"/>
          <w:rtl/>
        </w:rPr>
        <w:t>(</w:t>
      </w:r>
      <w:r w:rsidRPr="00F524B2">
        <w:rPr>
          <w:color w:val="auto"/>
          <w:sz w:val="32"/>
          <w:szCs w:val="32"/>
        </w:rPr>
        <w:footnoteRef/>
      </w:r>
      <w:r w:rsidRPr="00F524B2">
        <w:rPr>
          <w:rFonts w:hint="cs"/>
          <w:color w:val="auto"/>
          <w:sz w:val="32"/>
          <w:szCs w:val="32"/>
          <w:rtl/>
        </w:rPr>
        <w:t>) ينظر: المغني</w:t>
      </w:r>
      <w:r w:rsidR="0068263D">
        <w:rPr>
          <w:rFonts w:hint="cs"/>
          <w:color w:val="auto"/>
          <w:sz w:val="32"/>
          <w:szCs w:val="32"/>
          <w:rtl/>
        </w:rPr>
        <w:t>1/241, والمجموع</w:t>
      </w:r>
      <w:r w:rsidRPr="00F524B2">
        <w:rPr>
          <w:rFonts w:hint="cs"/>
          <w:color w:val="auto"/>
          <w:sz w:val="32"/>
          <w:szCs w:val="32"/>
          <w:rtl/>
        </w:rPr>
        <w:t>2/47.</w:t>
      </w:r>
    </w:p>
  </w:footnote>
  <w:footnote w:id="37">
    <w:p w:rsidR="004728E0" w:rsidRPr="00F524B2" w:rsidRDefault="004728E0" w:rsidP="000409E3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F524B2">
        <w:rPr>
          <w:rFonts w:hint="cs"/>
          <w:color w:val="auto"/>
          <w:sz w:val="32"/>
          <w:szCs w:val="32"/>
          <w:rtl/>
        </w:rPr>
        <w:t>(</w:t>
      </w:r>
      <w:r w:rsidR="000125EC">
        <w:rPr>
          <w:rFonts w:hint="cs"/>
          <w:color w:val="auto"/>
          <w:sz w:val="32"/>
          <w:szCs w:val="32"/>
          <w:rtl/>
        </w:rPr>
        <w:t>6</w:t>
      </w:r>
      <w:r w:rsidRPr="00F524B2">
        <w:rPr>
          <w:rFonts w:hint="cs"/>
          <w:color w:val="auto"/>
          <w:sz w:val="32"/>
          <w:szCs w:val="32"/>
          <w:rtl/>
        </w:rPr>
        <w:t xml:space="preserve">) ينظر: الأوسط1/203, والمبسوط للسرخسي1/66. </w:t>
      </w:r>
    </w:p>
  </w:footnote>
  <w:footnote w:id="38">
    <w:p w:rsidR="004728E0" w:rsidRPr="00F524B2" w:rsidRDefault="004728E0" w:rsidP="000409E3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F524B2">
        <w:rPr>
          <w:rFonts w:hint="cs"/>
          <w:color w:val="auto"/>
          <w:sz w:val="32"/>
          <w:szCs w:val="32"/>
          <w:rtl/>
        </w:rPr>
        <w:t>(</w:t>
      </w:r>
      <w:r w:rsidRPr="00F524B2">
        <w:rPr>
          <w:color w:val="auto"/>
          <w:sz w:val="32"/>
          <w:szCs w:val="32"/>
          <w:rtl/>
        </w:rPr>
        <w:footnoteRef/>
      </w:r>
      <w:r w:rsidRPr="00F524B2">
        <w:rPr>
          <w:rFonts w:hint="cs"/>
          <w:color w:val="auto"/>
          <w:sz w:val="32"/>
          <w:szCs w:val="32"/>
          <w:rtl/>
        </w:rPr>
        <w:t xml:space="preserve">) ينظر: الأوسط1/203، </w:t>
      </w:r>
      <w:r w:rsidR="0068263D">
        <w:rPr>
          <w:rFonts w:hint="cs"/>
          <w:color w:val="auto"/>
          <w:sz w:val="32"/>
          <w:szCs w:val="32"/>
          <w:rtl/>
        </w:rPr>
        <w:t>و</w:t>
      </w:r>
      <w:r w:rsidR="0068263D" w:rsidRPr="00F524B2">
        <w:rPr>
          <w:rFonts w:hint="cs"/>
          <w:color w:val="auto"/>
          <w:sz w:val="32"/>
          <w:szCs w:val="32"/>
          <w:rtl/>
        </w:rPr>
        <w:t>شرح معاني الأثار1/76،</w:t>
      </w:r>
      <w:r w:rsidR="0068263D">
        <w:rPr>
          <w:rFonts w:hint="cs"/>
          <w:color w:val="auto"/>
          <w:sz w:val="32"/>
          <w:szCs w:val="32"/>
          <w:rtl/>
        </w:rPr>
        <w:t xml:space="preserve"> </w:t>
      </w:r>
      <w:r w:rsidRPr="00F524B2">
        <w:rPr>
          <w:rFonts w:hint="cs"/>
          <w:color w:val="auto"/>
          <w:sz w:val="32"/>
          <w:szCs w:val="32"/>
          <w:rtl/>
        </w:rPr>
        <w:t xml:space="preserve">والمغني1/241. </w:t>
      </w:r>
    </w:p>
  </w:footnote>
  <w:footnote w:id="39">
    <w:p w:rsidR="004728E0" w:rsidRPr="00F524B2" w:rsidRDefault="004728E0" w:rsidP="00527FAC">
      <w:pPr>
        <w:pStyle w:val="af3"/>
        <w:pageBreakBefore/>
        <w:spacing w:line="233" w:lineRule="auto"/>
        <w:ind w:left="425" w:hanging="425"/>
        <w:jc w:val="lowKashida"/>
        <w:rPr>
          <w:color w:val="auto"/>
          <w:sz w:val="32"/>
          <w:szCs w:val="32"/>
        </w:rPr>
      </w:pPr>
      <w:r w:rsidRPr="00F524B2">
        <w:rPr>
          <w:rFonts w:hint="cs"/>
          <w:color w:val="auto"/>
          <w:sz w:val="32"/>
          <w:szCs w:val="32"/>
          <w:rtl/>
        </w:rPr>
        <w:t>(</w:t>
      </w:r>
      <w:r w:rsidRPr="00F524B2">
        <w:rPr>
          <w:color w:val="auto"/>
          <w:sz w:val="32"/>
          <w:szCs w:val="32"/>
        </w:rPr>
        <w:footnoteRef/>
      </w:r>
      <w:r w:rsidRPr="00F524B2">
        <w:rPr>
          <w:rFonts w:hint="cs"/>
          <w:color w:val="auto"/>
          <w:sz w:val="32"/>
          <w:szCs w:val="32"/>
          <w:rtl/>
        </w:rPr>
        <w:t xml:space="preserve">) ينظر: </w:t>
      </w:r>
      <w:r w:rsidRPr="00F524B2">
        <w:rPr>
          <w:rFonts w:ascii="Traditional Arabic" w:hint="cs"/>
          <w:color w:val="auto"/>
          <w:sz w:val="32"/>
          <w:szCs w:val="32"/>
          <w:rtl/>
        </w:rPr>
        <w:t>المحيط البرهاني1/174.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 xml:space="preserve"> </w:t>
      </w:r>
    </w:p>
  </w:footnote>
  <w:footnote w:id="40">
    <w:p w:rsidR="00DB0AB7" w:rsidRPr="00F524B2" w:rsidRDefault="00DB0AB7" w:rsidP="00527FAC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Pr="00F524B2">
        <w:rPr>
          <w:rFonts w:ascii="Traditional Arabic" w:cs="Traditional Arabic" w:hint="cs"/>
          <w:sz w:val="32"/>
          <w:szCs w:val="32"/>
          <w:rtl/>
        </w:rPr>
        <w:t xml:space="preserve"> هي </w:t>
      </w:r>
      <w:r w:rsidRPr="00F524B2">
        <w:rPr>
          <w:rFonts w:ascii="Traditional Arabic" w:cs="Traditional Arabic" w:hint="eastAsia"/>
          <w:sz w:val="32"/>
          <w:szCs w:val="32"/>
          <w:rtl/>
        </w:rPr>
        <w:t>بسرة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بنت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صفوان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نوفل</w:t>
      </w:r>
      <w:r w:rsidRPr="00F524B2">
        <w:rPr>
          <w:rFonts w:cs="Traditional Arabic" w:hint="cs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القرشية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الأسدية</w:t>
      </w:r>
      <w:r w:rsidRPr="00F524B2">
        <w:rPr>
          <w:rFonts w:ascii="Traditional Arabic" w:cs="Traditional Arabic" w:hint="cs"/>
          <w:sz w:val="32"/>
          <w:szCs w:val="32"/>
          <w:rtl/>
        </w:rPr>
        <w:t xml:space="preserve">, </w:t>
      </w:r>
      <w:r w:rsidRPr="00F524B2">
        <w:rPr>
          <w:rFonts w:ascii="Traditional Arabic" w:cs="Traditional Arabic" w:hint="eastAsia"/>
          <w:sz w:val="32"/>
          <w:szCs w:val="32"/>
          <w:rtl/>
        </w:rPr>
        <w:t>وهي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ابنة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أخي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ورقة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نوفل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على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النسب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الأول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وأخت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عقبة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أبي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معيط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ل</w:t>
      </w:r>
      <w:r w:rsidRPr="00F524B2">
        <w:rPr>
          <w:rFonts w:ascii="Traditional Arabic" w:cs="Traditional Arabic" w:hint="cs"/>
          <w:sz w:val="32"/>
          <w:szCs w:val="32"/>
          <w:rtl/>
        </w:rPr>
        <w:t>أ</w:t>
      </w:r>
      <w:r w:rsidRPr="00F524B2">
        <w:rPr>
          <w:rFonts w:ascii="Traditional Arabic" w:cs="Traditional Arabic" w:hint="eastAsia"/>
          <w:sz w:val="32"/>
          <w:szCs w:val="32"/>
          <w:rtl/>
        </w:rPr>
        <w:t>مه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cs"/>
          <w:sz w:val="32"/>
          <w:szCs w:val="32"/>
          <w:rtl/>
        </w:rPr>
        <w:t xml:space="preserve">وكانت من المهاجرات والمبايعات, </w:t>
      </w:r>
      <w:r w:rsidRPr="00F524B2">
        <w:rPr>
          <w:rFonts w:ascii="Traditional Arabic" w:cs="Traditional Arabic" w:hint="eastAsia"/>
          <w:sz w:val="32"/>
          <w:szCs w:val="32"/>
          <w:rtl/>
        </w:rPr>
        <w:t>روت</w:t>
      </w:r>
      <w:r w:rsidRPr="00F524B2">
        <w:rPr>
          <w:rFonts w:ascii="Traditional Arabic" w:cs="Traditional Arabic" w:hint="cs"/>
          <w:sz w:val="32"/>
          <w:szCs w:val="32"/>
          <w:rtl/>
        </w:rPr>
        <w:t xml:space="preserve"> عن النبي </w:t>
      </w:r>
      <w:r w:rsidR="00452519">
        <w:rPr>
          <w:rFonts w:ascii="Traditional Arabic" w:cs="Traditional Arabic" w:hint="cs"/>
          <w:sz w:val="32"/>
          <w:szCs w:val="32"/>
        </w:rPr>
        <w:sym w:font="AGA Arabesque" w:char="F072"/>
      </w:r>
      <w:r w:rsidR="00452519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cs"/>
          <w:sz w:val="32"/>
          <w:szCs w:val="32"/>
          <w:rtl/>
        </w:rPr>
        <w:t xml:space="preserve"> و</w:t>
      </w:r>
      <w:r w:rsidRPr="00F524B2">
        <w:rPr>
          <w:rFonts w:ascii="Traditional Arabic" w:cs="Traditional Arabic" w:hint="eastAsia"/>
          <w:sz w:val="32"/>
          <w:szCs w:val="32"/>
          <w:rtl/>
        </w:rPr>
        <w:t>عنها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مروان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الحكم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وسعيد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المسيب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وغيرهم</w:t>
      </w:r>
      <w:r w:rsidRPr="00F524B2">
        <w:rPr>
          <w:rFonts w:ascii="Traditional Arabic" w:cs="Traditional Arabic" w:hint="cs"/>
          <w:sz w:val="32"/>
          <w:szCs w:val="32"/>
          <w:rtl/>
        </w:rPr>
        <w:t>ا.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cs="Traditional Arabic" w:hint="cs"/>
          <w:sz w:val="32"/>
          <w:szCs w:val="32"/>
          <w:rtl/>
        </w:rPr>
        <w:t>ينظر:[أسد الغابة7/38, والإصابة</w:t>
      </w:r>
      <w:r w:rsidRPr="00F524B2">
        <w:rPr>
          <w:rFonts w:ascii="Traditional Arabic" w:cs="Traditional Arabic" w:hint="cs"/>
          <w:sz w:val="32"/>
          <w:szCs w:val="32"/>
          <w:rtl/>
        </w:rPr>
        <w:t xml:space="preserve">8/30]. </w:t>
      </w:r>
    </w:p>
  </w:footnote>
  <w:footnote w:id="41">
    <w:p w:rsidR="004728E0" w:rsidRPr="00F524B2" w:rsidRDefault="004728E0" w:rsidP="002F152C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="00122AC2">
        <w:rPr>
          <w:rFonts w:cs="Traditional Arabic" w:hint="cs"/>
          <w:sz w:val="32"/>
          <w:szCs w:val="32"/>
          <w:rtl/>
        </w:rPr>
        <w:t xml:space="preserve"> </w:t>
      </w:r>
      <w:r w:rsidRPr="00F524B2">
        <w:rPr>
          <w:rFonts w:cs="Traditional Arabic" w:hint="cs"/>
          <w:sz w:val="32"/>
          <w:szCs w:val="32"/>
          <w:rtl/>
        </w:rPr>
        <w:t>أخرجه أبو داود في كتاب الطهارة، باب في الوضوء من مس الذكر1/95, برقم181, والترمذي في</w:t>
      </w:r>
      <w:r w:rsidR="001D2C8B">
        <w:rPr>
          <w:rFonts w:cs="Traditional Arabic" w:hint="cs"/>
          <w:sz w:val="32"/>
          <w:szCs w:val="32"/>
          <w:rtl/>
        </w:rPr>
        <w:t xml:space="preserve"> أبواب</w:t>
      </w:r>
      <w:r w:rsidRPr="00F524B2">
        <w:rPr>
          <w:rFonts w:cs="Traditional Arabic" w:hint="cs"/>
          <w:sz w:val="32"/>
          <w:szCs w:val="32"/>
          <w:rtl/>
        </w:rPr>
        <w:t xml:space="preserve"> الطهارة، باب الوضوء من مس الذكر1/125,برقم82, والنسائي في كتاب الطهارة، با</w:t>
      </w:r>
      <w:r w:rsidR="000D2AA4">
        <w:rPr>
          <w:rFonts w:cs="Traditional Arabic" w:hint="cs"/>
          <w:sz w:val="32"/>
          <w:szCs w:val="32"/>
          <w:rtl/>
        </w:rPr>
        <w:t>ب الوضوء من مس الذكر1/236, برقم</w:t>
      </w:r>
      <w:r w:rsidRPr="00F524B2">
        <w:rPr>
          <w:rFonts w:cs="Traditional Arabic" w:hint="cs"/>
          <w:sz w:val="32"/>
          <w:szCs w:val="32"/>
          <w:rtl/>
        </w:rPr>
        <w:t>446, وابن ماجه في كتاب الطهارة وسننها، ب</w:t>
      </w:r>
      <w:r w:rsidR="000D2AA4">
        <w:rPr>
          <w:rFonts w:cs="Traditional Arabic" w:hint="cs"/>
          <w:sz w:val="32"/>
          <w:szCs w:val="32"/>
          <w:rtl/>
        </w:rPr>
        <w:t>اب الوضوء من مس الذكر ص161"برقم</w:t>
      </w:r>
      <w:r w:rsidRPr="00F524B2">
        <w:rPr>
          <w:rFonts w:cs="Traditional Arabic" w:hint="cs"/>
          <w:sz w:val="32"/>
          <w:szCs w:val="32"/>
          <w:rtl/>
        </w:rPr>
        <w:t>4</w:t>
      </w:r>
      <w:r w:rsidR="000D2AA4">
        <w:rPr>
          <w:rFonts w:cs="Traditional Arabic" w:hint="cs"/>
          <w:sz w:val="32"/>
          <w:szCs w:val="32"/>
          <w:rtl/>
        </w:rPr>
        <w:t>79, والدارقطني1/265, وابن خزيمة</w:t>
      </w:r>
      <w:r w:rsidRPr="00F524B2">
        <w:rPr>
          <w:rFonts w:cs="Traditional Arabic" w:hint="cs"/>
          <w:sz w:val="32"/>
          <w:szCs w:val="32"/>
          <w:rtl/>
        </w:rPr>
        <w:t xml:space="preserve">1/22, وابن </w:t>
      </w:r>
      <w:r w:rsidR="000D2AA4">
        <w:rPr>
          <w:rFonts w:cs="Traditional Arabic" w:hint="cs"/>
          <w:sz w:val="32"/>
          <w:szCs w:val="32"/>
          <w:rtl/>
        </w:rPr>
        <w:t>حبان 3/400, والحاكم في المستدرك</w:t>
      </w:r>
      <w:r w:rsidRPr="00F524B2">
        <w:rPr>
          <w:rFonts w:cs="Traditional Arabic" w:hint="cs"/>
          <w:sz w:val="32"/>
          <w:szCs w:val="32"/>
          <w:rtl/>
        </w:rPr>
        <w:t>1/137, و</w:t>
      </w:r>
      <w:r w:rsidR="00D31C41">
        <w:rPr>
          <w:rFonts w:cs="Traditional Arabic" w:hint="cs"/>
          <w:sz w:val="32"/>
          <w:szCs w:val="32"/>
          <w:rtl/>
        </w:rPr>
        <w:t xml:space="preserve">البيهقي في السنن الكبرى1/293, </w:t>
      </w:r>
      <w:r w:rsidRPr="00F524B2">
        <w:rPr>
          <w:rFonts w:cs="Traditional Arabic" w:hint="cs"/>
          <w:sz w:val="32"/>
          <w:szCs w:val="32"/>
          <w:rtl/>
        </w:rPr>
        <w:t>والحديث صححه الترمذي فقال:</w:t>
      </w:r>
      <w:r w:rsidRPr="00F524B2">
        <w:rPr>
          <w:rFonts w:cs="Traditional Arabic" w:hint="cs"/>
          <w:color w:val="FF0000"/>
          <w:sz w:val="32"/>
          <w:szCs w:val="32"/>
          <w:rtl/>
        </w:rPr>
        <w:t>"</w:t>
      </w:r>
      <w:r w:rsidRPr="00F524B2">
        <w:rPr>
          <w:rFonts w:cs="Traditional Arabic" w:hint="cs"/>
          <w:sz w:val="32"/>
          <w:szCs w:val="32"/>
          <w:rtl/>
        </w:rPr>
        <w:t>هذا حديث حسن صحيح", وصححه أحمد, والد</w:t>
      </w:r>
      <w:r w:rsidR="00D31C41">
        <w:rPr>
          <w:rFonts w:cs="Traditional Arabic" w:hint="cs"/>
          <w:sz w:val="32"/>
          <w:szCs w:val="32"/>
          <w:rtl/>
        </w:rPr>
        <w:t>ارقطني, ويحي بن معين, والبيهقي, كما في التلخيص الحبير1/214</w:t>
      </w:r>
      <w:r w:rsidRPr="00F524B2">
        <w:rPr>
          <w:rFonts w:cs="Traditional Arabic" w:hint="cs"/>
          <w:sz w:val="32"/>
          <w:szCs w:val="32"/>
          <w:rtl/>
        </w:rPr>
        <w:t>, ونقل الترمذي في سننه قول البخاري"</w:t>
      </w:r>
      <w:r w:rsidR="000D2AA4">
        <w:rPr>
          <w:rFonts w:cs="Traditional Arabic" w:hint="cs"/>
          <w:sz w:val="32"/>
          <w:szCs w:val="32"/>
          <w:rtl/>
        </w:rPr>
        <w:t xml:space="preserve"> أصح شيء في هذا الباب حديث بسرة</w:t>
      </w:r>
      <w:r w:rsidRPr="00F524B2">
        <w:rPr>
          <w:rFonts w:cs="Traditional Arabic" w:hint="cs"/>
          <w:sz w:val="32"/>
          <w:szCs w:val="32"/>
          <w:rtl/>
        </w:rPr>
        <w:t>", وصححه الألباني في الإرواء 1/150, وضعفه غير واحد من الأئمة كـ علي بن المديني كما في سنن الدار قطني1/266, والطحاوي في شرح معاني الآثار1/71 وغيرهم. ينظر :[التلخيص الحبير1/215]. وقال ابن حجر:"</w:t>
      </w:r>
      <w:r w:rsidRPr="00F524B2">
        <w:rPr>
          <w:rFonts w:ascii="Traditional Arabic" w:cs="Traditional Arabic" w:hint="eastAsia"/>
          <w:sz w:val="32"/>
          <w:szCs w:val="32"/>
          <w:rtl/>
        </w:rPr>
        <w:t>وقال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الإسماعيلي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صحيحه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أواخر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تفسير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سورة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آل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عمران</w:t>
      </w:r>
      <w:r w:rsidRPr="00F524B2">
        <w:rPr>
          <w:rFonts w:ascii="Traditional Arabic" w:cs="Traditional Arabic" w:hint="cs"/>
          <w:sz w:val="32"/>
          <w:szCs w:val="32"/>
          <w:rtl/>
        </w:rPr>
        <w:t>: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إنه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يلزم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البخاري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إخراجه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فقد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أخرج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نظيره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وغاية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يعلل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هذا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الحديث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أنه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رواية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عروة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مروان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بسرة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وأن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رواية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رواه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عروة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بسرة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منقطعة</w:t>
      </w:r>
      <w:r w:rsidRPr="00F524B2">
        <w:rPr>
          <w:rFonts w:ascii="Traditional Arabic" w:cs="Traditional Arabic" w:hint="cs"/>
          <w:sz w:val="32"/>
          <w:szCs w:val="32"/>
          <w:rtl/>
        </w:rPr>
        <w:t>؛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فإن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مروان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حدث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عروة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فاستراب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عروة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بذلك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فأرسل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مروان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رجلا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حرسه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إلى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بسرة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فعاد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إليه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بأنها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ذكرت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ذلك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فرواية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رواه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عروة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بسرة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منقطعة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والواسطة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بينه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وبينها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إما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مروان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وهو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مطعون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عدالته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أو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حرسيه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وهو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مجهول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وقد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جزم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خزيمة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وغير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واحد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الأئمة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بأن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عروة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سمعه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بسرة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وفي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صحيح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خزيمة</w:t>
      </w:r>
      <w:r w:rsidR="000D2AA4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وابن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حبان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قال</w:t>
      </w:r>
      <w:r w:rsidRPr="00F524B2">
        <w:rPr>
          <w:rFonts w:ascii="Traditional Arabic" w:cs="Traditional Arabic" w:hint="cs"/>
          <w:sz w:val="32"/>
          <w:szCs w:val="32"/>
          <w:rtl/>
        </w:rPr>
        <w:t>: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عروة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فذهبت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إلى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بسرة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فسألتها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فصدقته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واستدل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على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ذلك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برواية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جماعة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الأئمة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له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هشام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عروة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أبيه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مروان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بسرة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قال</w:t>
      </w:r>
      <w:r w:rsidRPr="00F524B2">
        <w:rPr>
          <w:rFonts w:ascii="Traditional Arabic" w:cs="Traditional Arabic" w:hint="cs"/>
          <w:sz w:val="32"/>
          <w:szCs w:val="32"/>
          <w:rtl/>
        </w:rPr>
        <w:t>: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عروة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ثم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لقيت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بسرة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فصدقته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وبمعنى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هذا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أجاب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الدارقطني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وابن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حبان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وقد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أكثر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خزيمة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وابن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حبان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والدارقطني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والحاكم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سياق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طرقه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بما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اجتمع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لي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الأطراف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التي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جمعتها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لكتبهم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وبسط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الدارقطني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علله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الكلام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عليه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نحو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كراسين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وأما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الطعن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مروان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فقد</w:t>
      </w:r>
      <w:r w:rsidR="002F152C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قال</w:t>
      </w:r>
      <w:r w:rsidRPr="00F524B2">
        <w:rPr>
          <w:rFonts w:ascii="Traditional Arabic" w:cs="Traditional Arabic" w:hint="cs"/>
          <w:sz w:val="32"/>
          <w:szCs w:val="32"/>
          <w:rtl/>
        </w:rPr>
        <w:t>:</w:t>
      </w:r>
      <w:r w:rsidRPr="00F524B2">
        <w:rPr>
          <w:rFonts w:ascii="Traditional Arabic" w:cs="Traditional Arabic" w:hint="eastAsia"/>
          <w:sz w:val="32"/>
          <w:szCs w:val="32"/>
          <w:rtl/>
        </w:rPr>
        <w:t>ابن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حزم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لا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نعلم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لمروان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شيئا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يجرح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قبل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خروجه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على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الزبير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وعروة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لم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يلقه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إلا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قبل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خروجه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على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أخيه</w:t>
      </w:r>
      <w:r w:rsidRPr="00F524B2">
        <w:rPr>
          <w:rFonts w:ascii="Traditional Arabic" w:cs="Traditional Arabic"/>
          <w:sz w:val="32"/>
          <w:szCs w:val="32"/>
          <w:rtl/>
        </w:rPr>
        <w:t>.</w:t>
      </w:r>
    </w:p>
    <w:p w:rsidR="002F152C" w:rsidRDefault="004728E0" w:rsidP="00527FAC">
      <w:pPr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 w:cs="Traditional Arabic" w:hint="cs"/>
          <w:sz w:val="32"/>
          <w:szCs w:val="32"/>
          <w:rtl/>
        </w:rPr>
      </w:pPr>
      <w:r w:rsidRPr="00F524B2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A91DAF">
        <w:rPr>
          <w:rFonts w:ascii="Traditional Arabic" w:cs="Traditional Arabic" w:hint="cs"/>
          <w:b/>
          <w:bCs/>
          <w:sz w:val="32"/>
          <w:szCs w:val="32"/>
          <w:rtl/>
        </w:rPr>
        <w:tab/>
      </w:r>
      <w:r w:rsidRPr="00F524B2">
        <w:rPr>
          <w:rFonts w:ascii="Traditional Arabic" w:cs="Traditional Arabic" w:hint="cs"/>
          <w:b/>
          <w:bCs/>
          <w:sz w:val="32"/>
          <w:szCs w:val="32"/>
          <w:rtl/>
        </w:rPr>
        <w:t>وقال أيضا</w:t>
      </w:r>
      <w:r w:rsidR="00122AC2">
        <w:rPr>
          <w:rFonts w:ascii="Traditional Arabic" w:cs="Traditional Arabic" w:hint="cs"/>
          <w:sz w:val="32"/>
          <w:szCs w:val="32"/>
          <w:rtl/>
        </w:rPr>
        <w:t>:</w:t>
      </w:r>
      <w:r w:rsidR="00122AC2">
        <w:rPr>
          <w:rFonts w:cs="Traditional Arabic" w:hint="cs"/>
          <w:sz w:val="32"/>
          <w:szCs w:val="32"/>
          <w:rtl/>
        </w:rPr>
        <w:t>"</w:t>
      </w:r>
      <w:r w:rsidRPr="00F524B2">
        <w:rPr>
          <w:rFonts w:ascii="Traditional Arabic" w:cs="Traditional Arabic" w:hint="eastAsia"/>
          <w:sz w:val="32"/>
          <w:szCs w:val="32"/>
          <w:rtl/>
        </w:rPr>
        <w:t>نقل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بعض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المخالفين</w:t>
      </w:r>
      <w:r w:rsidRPr="00F524B2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يحيى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معين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أنه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قال</w:t>
      </w:r>
      <w:r w:rsidRPr="00F524B2">
        <w:rPr>
          <w:rFonts w:ascii="Traditional Arabic" w:cs="Traditional Arabic" w:hint="cs"/>
          <w:sz w:val="32"/>
          <w:szCs w:val="32"/>
          <w:rtl/>
        </w:rPr>
        <w:t>:</w:t>
      </w:r>
      <w:r w:rsidRPr="00F524B2">
        <w:rPr>
          <w:rFonts w:ascii="Traditional Arabic" w:cs="Traditional Arabic" w:hint="eastAsia"/>
          <w:sz w:val="32"/>
          <w:szCs w:val="32"/>
          <w:rtl/>
        </w:rPr>
        <w:t>ثلاثة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أحاديث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لا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تصح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حديث</w:t>
      </w:r>
      <w:r w:rsidRPr="00F524B2">
        <w:rPr>
          <w:rFonts w:ascii="Traditional Arabic" w:cs="Traditional Arabic"/>
          <w:sz w:val="32"/>
          <w:szCs w:val="32"/>
          <w:rtl/>
        </w:rPr>
        <w:t>"</w:t>
      </w:r>
      <w:r w:rsidRPr="00F524B2">
        <w:rPr>
          <w:rFonts w:ascii="Traditional Arabic" w:cs="Traditional Arabic" w:hint="eastAsia"/>
          <w:sz w:val="32"/>
          <w:szCs w:val="32"/>
          <w:rtl/>
        </w:rPr>
        <w:t>مس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</w:p>
    <w:p w:rsidR="004728E0" w:rsidRPr="00F524B2" w:rsidRDefault="004728E0" w:rsidP="002F152C">
      <w:pPr>
        <w:autoSpaceDE w:val="0"/>
        <w:autoSpaceDN w:val="0"/>
        <w:adjustRightInd w:val="0"/>
        <w:spacing w:line="233" w:lineRule="auto"/>
        <w:ind w:left="425" w:hanging="2"/>
        <w:jc w:val="lowKashida"/>
        <w:rPr>
          <w:rFonts w:cs="Traditional Arabic"/>
          <w:sz w:val="32"/>
          <w:szCs w:val="32"/>
          <w:rtl/>
        </w:rPr>
      </w:pPr>
      <w:r w:rsidRPr="00F524B2">
        <w:rPr>
          <w:rFonts w:ascii="Traditional Arabic" w:cs="Traditional Arabic" w:hint="eastAsia"/>
          <w:sz w:val="32"/>
          <w:szCs w:val="32"/>
          <w:rtl/>
        </w:rPr>
        <w:t>الذكر</w:t>
      </w:r>
      <w:r w:rsidRPr="00F524B2">
        <w:rPr>
          <w:rFonts w:ascii="Traditional Arabic" w:cs="Traditional Arabic"/>
          <w:sz w:val="32"/>
          <w:szCs w:val="32"/>
          <w:rtl/>
        </w:rPr>
        <w:t xml:space="preserve">" </w:t>
      </w:r>
      <w:r w:rsidRPr="00F524B2">
        <w:rPr>
          <w:rFonts w:ascii="Traditional Arabic" w:cs="Traditional Arabic" w:hint="eastAsia"/>
          <w:sz w:val="32"/>
          <w:szCs w:val="32"/>
          <w:rtl/>
        </w:rPr>
        <w:t>و</w:t>
      </w:r>
      <w:r w:rsidRPr="00F524B2">
        <w:rPr>
          <w:rFonts w:ascii="Traditional Arabic" w:cs="Traditional Arabic"/>
          <w:sz w:val="32"/>
          <w:szCs w:val="32"/>
          <w:rtl/>
        </w:rPr>
        <w:t>"</w:t>
      </w:r>
      <w:r w:rsidRPr="00F524B2">
        <w:rPr>
          <w:rFonts w:ascii="Traditional Arabic" w:cs="Traditional Arabic" w:hint="eastAsia"/>
          <w:sz w:val="32"/>
          <w:szCs w:val="32"/>
          <w:rtl/>
        </w:rPr>
        <w:t>لا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نكاح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إلا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بولي</w:t>
      </w:r>
      <w:r w:rsidR="00D31C41">
        <w:rPr>
          <w:rFonts w:ascii="Traditional Arabic" w:cs="Traditional Arabic"/>
          <w:sz w:val="32"/>
          <w:szCs w:val="32"/>
          <w:rtl/>
        </w:rPr>
        <w:t>"</w:t>
      </w:r>
      <w:r w:rsidR="00D31C41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 w:hint="eastAsia"/>
          <w:sz w:val="32"/>
          <w:szCs w:val="32"/>
          <w:rtl/>
        </w:rPr>
        <w:t>و</w:t>
      </w:r>
      <w:r w:rsidRPr="00F524B2">
        <w:rPr>
          <w:rFonts w:ascii="Traditional Arabic" w:cs="Traditional Arabic"/>
          <w:sz w:val="32"/>
          <w:szCs w:val="32"/>
          <w:rtl/>
        </w:rPr>
        <w:t>"</w:t>
      </w:r>
      <w:r w:rsidRPr="00F524B2">
        <w:rPr>
          <w:rFonts w:ascii="Traditional Arabic" w:cs="Traditional Arabic" w:hint="eastAsia"/>
          <w:sz w:val="32"/>
          <w:szCs w:val="32"/>
          <w:rtl/>
        </w:rPr>
        <w:t>كل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مسكر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حرام</w:t>
      </w:r>
      <w:r w:rsidR="00792C4A">
        <w:rPr>
          <w:rFonts w:ascii="Traditional Arabic" w:cs="Traditional Arabic"/>
          <w:sz w:val="32"/>
          <w:szCs w:val="32"/>
          <w:rtl/>
        </w:rPr>
        <w:t>"</w:t>
      </w:r>
      <w:r w:rsidRPr="00F524B2">
        <w:rPr>
          <w:rFonts w:ascii="Traditional Arabic" w:cs="Traditional Arabic" w:hint="eastAsia"/>
          <w:sz w:val="32"/>
          <w:szCs w:val="32"/>
          <w:rtl/>
        </w:rPr>
        <w:t>ولا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يعرف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هذا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معين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 w:hint="eastAsia"/>
          <w:sz w:val="32"/>
          <w:szCs w:val="32"/>
          <w:rtl/>
        </w:rPr>
        <w:t>وقد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قال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الجوزي</w:t>
      </w:r>
      <w:r w:rsidRPr="00F524B2">
        <w:rPr>
          <w:rFonts w:ascii="Traditional Arabic" w:cs="Traditional Arabic" w:hint="cs"/>
          <w:sz w:val="32"/>
          <w:szCs w:val="32"/>
          <w:rtl/>
        </w:rPr>
        <w:t>:"</w:t>
      </w:r>
      <w:r w:rsidRPr="00F524B2">
        <w:rPr>
          <w:rFonts w:ascii="Traditional Arabic" w:cs="Traditional Arabic" w:hint="eastAsia"/>
          <w:sz w:val="32"/>
          <w:szCs w:val="32"/>
          <w:rtl/>
        </w:rPr>
        <w:t>إن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هذا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لا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يثبت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معين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وقد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كان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مذهبه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انتقاض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الوضوء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بمسه</w:t>
      </w:r>
      <w:r w:rsidRPr="00F524B2">
        <w:rPr>
          <w:rFonts w:ascii="Traditional Arabic" w:cs="Traditional Arabic" w:hint="cs"/>
          <w:sz w:val="32"/>
          <w:szCs w:val="32"/>
          <w:rtl/>
        </w:rPr>
        <w:t>",</w:t>
      </w:r>
      <w:r w:rsidR="00D31C41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وقد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روى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الميموني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يحيى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معين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أنه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قال</w:t>
      </w:r>
      <w:r w:rsidRPr="00F524B2">
        <w:rPr>
          <w:rFonts w:ascii="Traditional Arabic" w:cs="Traditional Arabic"/>
          <w:sz w:val="32"/>
          <w:szCs w:val="32"/>
          <w:rtl/>
        </w:rPr>
        <w:t xml:space="preserve">: </w:t>
      </w:r>
      <w:r w:rsidRPr="00F524B2">
        <w:rPr>
          <w:rFonts w:ascii="Traditional Arabic" w:cs="Traditional Arabic" w:hint="eastAsia"/>
          <w:sz w:val="32"/>
          <w:szCs w:val="32"/>
          <w:rtl/>
        </w:rPr>
        <w:t>إنما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يطعن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حديث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بسرة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لا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يذهب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إليه</w:t>
      </w:r>
      <w:r w:rsidRPr="00F524B2">
        <w:rPr>
          <w:rFonts w:ascii="Traditional Arabic" w:cs="Traditional Arabic"/>
          <w:sz w:val="32"/>
          <w:szCs w:val="32"/>
          <w:rtl/>
        </w:rPr>
        <w:t>.</w:t>
      </w:r>
      <w:r w:rsidRPr="00F524B2">
        <w:rPr>
          <w:rFonts w:cs="Traditional Arabic" w:hint="cs"/>
          <w:sz w:val="32"/>
          <w:szCs w:val="32"/>
          <w:rtl/>
        </w:rPr>
        <w:t xml:space="preserve">[ التلخيص الحبير 1/215].   </w:t>
      </w:r>
    </w:p>
  </w:footnote>
  <w:footnote w:id="42">
    <w:p w:rsidR="004728E0" w:rsidRPr="00F524B2" w:rsidRDefault="004728E0" w:rsidP="000409E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="000D2AA4">
        <w:rPr>
          <w:rFonts w:ascii="Traditional Arabic" w:eastAsia="Calibri" w:cs="Traditional Arabic" w:hint="cs"/>
          <w:sz w:val="32"/>
          <w:szCs w:val="32"/>
          <w:rtl/>
        </w:rPr>
        <w:t xml:space="preserve"> أخرجه الشافعي في الأم2/43, وأحمد في مسنده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14/130, واللفظ لهما, والطحاوي في شرح معاني الآثار1</w:t>
      </w:r>
      <w:r w:rsidR="000D2AA4">
        <w:rPr>
          <w:rFonts w:ascii="Traditional Arabic" w:eastAsia="Calibri" w:cs="Traditional Arabic" w:hint="cs"/>
          <w:sz w:val="32"/>
          <w:szCs w:val="32"/>
          <w:rtl/>
        </w:rPr>
        <w:t>/74, والطبراني في المعجم الأوسط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2/237,</w:t>
      </w:r>
      <w:r w:rsidR="008F121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والبيهقي في السنن الكبرى1/296, والدارقطني1/267, وابن حبان3/401, والحاكم في المستدرك1/138, وابن شاهين في ناسخ الحديث ومنسوخه ص107, والحديث صححه ابن حبان3/401, والحاكم1/138, وابن عبد البر في التمهيد6/255, وصححه الألباني ف</w:t>
      </w:r>
      <w:r w:rsidR="000D2AA4">
        <w:rPr>
          <w:rFonts w:ascii="Traditional Arabic" w:eastAsia="Calibri" w:cs="Traditional Arabic" w:hint="cs"/>
          <w:sz w:val="32"/>
          <w:szCs w:val="32"/>
          <w:rtl/>
        </w:rPr>
        <w:t>ي صحيح الجامع الصغير1/126, برقم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362, وضعفه الطحاوي في شرح معاني الآثار1/74. </w:t>
      </w:r>
    </w:p>
  </w:footnote>
  <w:footnote w:id="43">
    <w:p w:rsidR="004728E0" w:rsidRPr="00F524B2" w:rsidRDefault="004728E0" w:rsidP="000409E3">
      <w:pPr>
        <w:autoSpaceDE w:val="0"/>
        <w:autoSpaceDN w:val="0"/>
        <w:adjustRightInd w:val="0"/>
        <w:ind w:left="423" w:hanging="425"/>
        <w:jc w:val="lowKashida"/>
        <w:rPr>
          <w:rFonts w:ascii="Traditional Arabic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أخرجه الإمام أحمد في المسند11/ 648, برقم</w:t>
      </w:r>
      <w:r w:rsidRPr="00F524B2">
        <w:rPr>
          <w:rFonts w:ascii="Traditional Arabic" w:eastAsia="Calibri" w:cs="Traditional Arabic"/>
          <w:sz w:val="32"/>
          <w:szCs w:val="32"/>
          <w:rtl/>
        </w:rPr>
        <w:t>7076</w:t>
      </w:r>
      <w:r w:rsidR="000D2AA4">
        <w:rPr>
          <w:rFonts w:ascii="Traditional Arabic" w:eastAsia="Calibri" w:cs="Traditional Arabic" w:hint="cs"/>
          <w:sz w:val="32"/>
          <w:szCs w:val="32"/>
          <w:rtl/>
        </w:rPr>
        <w:t>, والدارقطني في سننه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1/268, والطحاو</w:t>
      </w:r>
      <w:r w:rsidR="000D2AA4">
        <w:rPr>
          <w:rFonts w:ascii="Traditional Arabic" w:eastAsia="Calibri" w:cs="Traditional Arabic" w:hint="cs"/>
          <w:sz w:val="32"/>
          <w:szCs w:val="32"/>
          <w:rtl/>
        </w:rPr>
        <w:t>ي في شرح معاني الآثار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1/75,  وابن شاهين في ناسخ الحديث ومنسوخه ص104, وابن الجارود في المنتقى ص18, والبيهقي في سنن الكبرى1/295, والحديث قال عنه الهيثمي في مجمع الزوائد 1/557:"</w:t>
      </w:r>
      <w:r w:rsidRPr="00F524B2">
        <w:rPr>
          <w:rFonts w:ascii="Traditional Arabic" w:cs="Traditional Arabic" w:hint="eastAsia"/>
          <w:sz w:val="32"/>
          <w:szCs w:val="32"/>
          <w:rtl/>
        </w:rPr>
        <w:t>رواه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أحمد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وفيه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بقية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الوليد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وقد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عنعنه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وهو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مدلس</w:t>
      </w:r>
      <w:r w:rsidR="000D2AA4">
        <w:rPr>
          <w:rFonts w:ascii="Traditional Arabic" w:cs="Traditional Arabic" w:hint="cs"/>
          <w:sz w:val="32"/>
          <w:szCs w:val="32"/>
          <w:rtl/>
        </w:rPr>
        <w:t>"</w:t>
      </w:r>
      <w:r w:rsidRPr="00F524B2">
        <w:rPr>
          <w:rFonts w:ascii="Traditional Arabic" w:cs="Traditional Arabic" w:hint="cs"/>
          <w:sz w:val="32"/>
          <w:szCs w:val="32"/>
          <w:rtl/>
        </w:rPr>
        <w:t xml:space="preserve"> إلا أن بقية بن الوليد قد صرح بالت</w:t>
      </w:r>
      <w:r w:rsidR="000D2AA4">
        <w:rPr>
          <w:rFonts w:ascii="Traditional Arabic" w:cs="Traditional Arabic" w:hint="cs"/>
          <w:sz w:val="32"/>
          <w:szCs w:val="32"/>
          <w:rtl/>
        </w:rPr>
        <w:t>حديث في غير طريق الإمام أحمد, و</w:t>
      </w:r>
      <w:r w:rsidRPr="00F524B2">
        <w:rPr>
          <w:rFonts w:ascii="Traditional Arabic" w:cs="Traditional Arabic" w:hint="cs"/>
          <w:sz w:val="32"/>
          <w:szCs w:val="32"/>
          <w:rtl/>
        </w:rPr>
        <w:t xml:space="preserve">الطحاوي, فلا يلتفت إلى قول من ضعفه بالتدليس, وقد 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صححه البخاري كما قال ابن حجر في التلخيص1/217: </w:t>
      </w:r>
      <w:r w:rsidRPr="00F524B2">
        <w:rPr>
          <w:rFonts w:ascii="Traditional Arabic" w:cs="Traditional Arabic" w:hint="eastAsia"/>
          <w:sz w:val="32"/>
          <w:szCs w:val="32"/>
          <w:rtl/>
        </w:rPr>
        <w:t>قال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الترمذي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العلل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البخاري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هو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عندي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صحيح</w:t>
      </w:r>
      <w:r w:rsidRPr="00F524B2">
        <w:rPr>
          <w:rFonts w:ascii="Traditional Arabic" w:cs="Traditional Arabic" w:hint="cs"/>
          <w:sz w:val="32"/>
          <w:szCs w:val="32"/>
          <w:rtl/>
        </w:rPr>
        <w:t>, كما صححه</w:t>
      </w:r>
      <w:r w:rsidR="000D2AA4">
        <w:rPr>
          <w:rFonts w:ascii="Traditional Arabic" w:eastAsia="Calibri" w:cs="Traditional Arabic" w:hint="cs"/>
          <w:sz w:val="32"/>
          <w:szCs w:val="32"/>
          <w:rtl/>
        </w:rPr>
        <w:t xml:space="preserve"> ابن الملقن في البدر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2/477, </w:t>
      </w:r>
      <w:r w:rsidR="000D2AA4">
        <w:rPr>
          <w:rFonts w:ascii="Traditional Arabic" w:cs="Traditional Arabic" w:hint="cs"/>
          <w:sz w:val="32"/>
          <w:szCs w:val="32"/>
          <w:rtl/>
        </w:rPr>
        <w:t>والألباني في الإرواء</w:t>
      </w:r>
      <w:r w:rsidRPr="00F524B2">
        <w:rPr>
          <w:rFonts w:ascii="Traditional Arabic" w:cs="Traditional Arabic" w:hint="cs"/>
          <w:sz w:val="32"/>
          <w:szCs w:val="32"/>
          <w:rtl/>
        </w:rPr>
        <w:t xml:space="preserve">1/152. </w:t>
      </w:r>
    </w:p>
  </w:footnote>
  <w:footnote w:id="44">
    <w:p w:rsidR="004728E0" w:rsidRPr="00F524B2" w:rsidRDefault="004728E0" w:rsidP="000409E3">
      <w:pPr>
        <w:autoSpaceDE w:val="0"/>
        <w:autoSpaceDN w:val="0"/>
        <w:adjustRightInd w:val="0"/>
        <w:ind w:left="423" w:hanging="425"/>
        <w:jc w:val="lowKashida"/>
        <w:rPr>
          <w:rFonts w:ascii="Traditional Arabic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Pr="00F524B2">
        <w:rPr>
          <w:rFonts w:ascii="Simplified Arabic" w:cs="Traditional Arabic" w:hint="cs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هي</w:t>
      </w:r>
      <w:r w:rsidRPr="00F524B2">
        <w:rPr>
          <w:rFonts w:ascii="Simplified Arabic" w:cs="Traditional Arabic" w:hint="cs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رملة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بنت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أبي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سفيان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صَخْر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بن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حرب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القرشية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الأموية</w:t>
      </w:r>
      <w:r w:rsidR="00B57220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تكني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أم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حبيبة</w:t>
      </w:r>
      <w:r w:rsidRPr="00F524B2">
        <w:rPr>
          <w:rFonts w:ascii="Simplified Arabic" w:cs="Traditional Arabic" w:hint="cs"/>
          <w:sz w:val="32"/>
          <w:szCs w:val="32"/>
          <w:rtl/>
        </w:rPr>
        <w:t xml:space="preserve">, </w:t>
      </w:r>
      <w:r w:rsidR="00B57220">
        <w:rPr>
          <w:rFonts w:ascii="Simplified Arabic" w:cs="Traditional Arabic" w:hint="cs"/>
          <w:sz w:val="32"/>
          <w:szCs w:val="32"/>
          <w:rtl/>
        </w:rPr>
        <w:t xml:space="preserve">أم </w:t>
      </w:r>
      <w:r w:rsidRPr="00F524B2">
        <w:rPr>
          <w:rFonts w:ascii="Simplified Arabic" w:cs="Traditional Arabic" w:hint="eastAsia"/>
          <w:sz w:val="32"/>
          <w:szCs w:val="32"/>
          <w:rtl/>
        </w:rPr>
        <w:t>المؤمنين،كانت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من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السابقين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إلى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الإسلام،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هاجرت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إلى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الحبشة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مع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زوجها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عبيد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الله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بن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جحش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فولدت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هناك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حبيبة</w:t>
      </w:r>
      <w:r w:rsidR="00EC5C6B">
        <w:rPr>
          <w:rFonts w:ascii="Simplified Arabic" w:cs="Traditional Arabic" w:hint="cs"/>
          <w:sz w:val="32"/>
          <w:szCs w:val="32"/>
          <w:rtl/>
        </w:rPr>
        <w:t>, و</w:t>
      </w:r>
      <w:r w:rsidRPr="00F524B2">
        <w:rPr>
          <w:rFonts w:ascii="Simplified Arabic" w:cs="Traditional Arabic" w:hint="eastAsia"/>
          <w:sz w:val="32"/>
          <w:szCs w:val="32"/>
          <w:rtl/>
        </w:rPr>
        <w:t>تنصر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="00B57220">
        <w:rPr>
          <w:rFonts w:ascii="Simplified Arabic" w:cs="Traditional Arabic" w:hint="cs"/>
          <w:sz w:val="32"/>
          <w:szCs w:val="32"/>
          <w:rtl/>
        </w:rPr>
        <w:t>زوجها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ومات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بالحبشة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نصرانياً</w:t>
      </w:r>
      <w:r w:rsidRPr="00F524B2">
        <w:rPr>
          <w:rFonts w:ascii="Simplified Arabic" w:cs="Traditional Arabic" w:hint="cs"/>
          <w:sz w:val="32"/>
          <w:szCs w:val="32"/>
          <w:rtl/>
        </w:rPr>
        <w:t xml:space="preserve">, </w:t>
      </w:r>
      <w:r w:rsidRPr="00F524B2">
        <w:rPr>
          <w:rFonts w:ascii="Simplified Arabic" w:cs="Traditional Arabic" w:hint="eastAsia"/>
          <w:sz w:val="32"/>
          <w:szCs w:val="32"/>
          <w:rtl/>
        </w:rPr>
        <w:t>فأرسل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رسول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الله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="008F1218">
        <w:rPr>
          <w:rFonts w:ascii="Simplified Arabic" w:cs="Traditional Arabic" w:hint="eastAsia"/>
          <w:sz w:val="32"/>
          <w:szCs w:val="32"/>
        </w:rPr>
        <w:sym w:font="AGA Arabesque" w:char="F072"/>
      </w:r>
      <w:r w:rsidR="008F1218">
        <w:rPr>
          <w:rFonts w:ascii="Simplified Arabic" w:cs="Traditional Arabic" w:hint="cs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يخطبها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إلى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النجاشي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فتزوجها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وهي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eastAsia"/>
          <w:sz w:val="32"/>
          <w:szCs w:val="32"/>
          <w:rtl/>
        </w:rPr>
        <w:t>بالحبشة</w:t>
      </w:r>
      <w:r w:rsidR="00B57220">
        <w:rPr>
          <w:rFonts w:ascii="Simplified Arabic" w:cs="Traditional Arabic" w:hint="cs"/>
          <w:sz w:val="32"/>
          <w:szCs w:val="32"/>
          <w:rtl/>
        </w:rPr>
        <w:t>, توفيت بالمدينة سنة</w:t>
      </w:r>
      <w:r w:rsidRPr="00F524B2">
        <w:rPr>
          <w:rFonts w:ascii="Simplified Arabic" w:cs="Traditional Arabic" w:hint="cs"/>
          <w:sz w:val="32"/>
          <w:szCs w:val="32"/>
          <w:rtl/>
        </w:rPr>
        <w:t>44هـ</w:t>
      </w:r>
      <w:r w:rsidR="00B57220">
        <w:rPr>
          <w:rFonts w:ascii="Simplified Arabic" w:cs="Traditional Arabic" w:hint="cs"/>
          <w:sz w:val="32"/>
          <w:szCs w:val="32"/>
          <w:rtl/>
        </w:rPr>
        <w:t>.</w:t>
      </w:r>
      <w:r w:rsidRPr="00F524B2">
        <w:rPr>
          <w:rFonts w:ascii="Simplified Arabic" w:cs="Traditional Arabic" w:hint="cs"/>
          <w:sz w:val="32"/>
          <w:szCs w:val="32"/>
          <w:rtl/>
        </w:rPr>
        <w:t>ي</w:t>
      </w:r>
      <w:r w:rsidRPr="00F524B2">
        <w:rPr>
          <w:rFonts w:ascii="Simplified Arabic" w:cs="Traditional Arabic" w:hint="eastAsia"/>
          <w:sz w:val="32"/>
          <w:szCs w:val="32"/>
          <w:rtl/>
        </w:rPr>
        <w:t>نظر</w:t>
      </w:r>
      <w:r w:rsidR="008F1218">
        <w:rPr>
          <w:rFonts w:ascii="Simplified Arabic" w:cs="Traditional Arabic"/>
          <w:sz w:val="32"/>
          <w:szCs w:val="32"/>
          <w:rtl/>
        </w:rPr>
        <w:t>:</w:t>
      </w:r>
      <w:r w:rsidRPr="00F524B2">
        <w:rPr>
          <w:rFonts w:ascii="Simplified Arabic" w:cs="Traditional Arabic"/>
          <w:sz w:val="32"/>
          <w:szCs w:val="32"/>
          <w:rtl/>
        </w:rPr>
        <w:t>[</w:t>
      </w:r>
      <w:r w:rsidRPr="00F524B2">
        <w:rPr>
          <w:rFonts w:ascii="Simplified Arabic" w:cs="Traditional Arabic" w:hint="eastAsia"/>
          <w:sz w:val="32"/>
          <w:szCs w:val="32"/>
          <w:rtl/>
        </w:rPr>
        <w:t>أسد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361B05">
        <w:rPr>
          <w:rFonts w:ascii="Simplified Arabic" w:cs="Traditional Arabic" w:hint="eastAsia"/>
          <w:sz w:val="32"/>
          <w:szCs w:val="32"/>
          <w:rtl/>
        </w:rPr>
        <w:t>الغابة</w:t>
      </w:r>
      <w:r w:rsidRPr="00361B05">
        <w:rPr>
          <w:rFonts w:ascii="Simplified Arabic" w:cs="Traditional Arabic" w:hint="cs"/>
          <w:sz w:val="32"/>
          <w:szCs w:val="32"/>
          <w:rtl/>
        </w:rPr>
        <w:t>7/</w:t>
      </w:r>
      <w:r w:rsidR="00AF164B" w:rsidRPr="00361B05">
        <w:rPr>
          <w:rFonts w:ascii="Simplified Arabic" w:cs="Traditional Arabic" w:hint="cs"/>
          <w:sz w:val="32"/>
          <w:szCs w:val="32"/>
          <w:rtl/>
        </w:rPr>
        <w:t>116</w:t>
      </w:r>
      <w:r w:rsidRPr="00361B05">
        <w:rPr>
          <w:rFonts w:ascii="Simplified Arabic" w:cs="Traditional Arabic" w:hint="cs"/>
          <w:sz w:val="32"/>
          <w:szCs w:val="32"/>
          <w:rtl/>
        </w:rPr>
        <w:t>,</w:t>
      </w:r>
      <w:r w:rsidRPr="00F524B2">
        <w:rPr>
          <w:rFonts w:ascii="Simplified Arabic" w:cs="Traditional Arabic" w:hint="eastAsia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cs"/>
          <w:sz w:val="32"/>
          <w:szCs w:val="32"/>
          <w:rtl/>
        </w:rPr>
        <w:t>و</w:t>
      </w:r>
      <w:r w:rsidRPr="00F524B2">
        <w:rPr>
          <w:rFonts w:ascii="Simplified Arabic" w:cs="Traditional Arabic" w:hint="eastAsia"/>
          <w:sz w:val="32"/>
          <w:szCs w:val="32"/>
          <w:rtl/>
        </w:rPr>
        <w:t>الإصابة</w:t>
      </w:r>
      <w:r w:rsidRPr="00F524B2">
        <w:rPr>
          <w:rFonts w:ascii="Simplified Arabic" w:cs="Traditional Arabic"/>
          <w:sz w:val="32"/>
          <w:szCs w:val="32"/>
          <w:rtl/>
        </w:rPr>
        <w:t xml:space="preserve"> </w:t>
      </w:r>
      <w:r w:rsidRPr="00F524B2">
        <w:rPr>
          <w:rFonts w:ascii="Simplified Arabic" w:cs="Traditional Arabic" w:hint="cs"/>
          <w:sz w:val="32"/>
          <w:szCs w:val="32"/>
          <w:rtl/>
        </w:rPr>
        <w:t>8/84</w:t>
      </w:r>
      <w:r w:rsidRPr="00F524B2">
        <w:rPr>
          <w:rFonts w:ascii="Simplified Arabic" w:cs="Traditional Arabic"/>
          <w:sz w:val="32"/>
          <w:szCs w:val="32"/>
          <w:rtl/>
        </w:rPr>
        <w:t>] .</w:t>
      </w:r>
    </w:p>
  </w:footnote>
  <w:footnote w:id="45">
    <w:p w:rsidR="004728E0" w:rsidRPr="00F524B2" w:rsidRDefault="004728E0" w:rsidP="00045A7D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 xml:space="preserve">) 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أخرجه ابن ماجه في كتاب الطهارة, باب الوضوء من مس الذكر ص162, برقم</w:t>
      </w:r>
      <w:r w:rsidRPr="00F524B2">
        <w:rPr>
          <w:rFonts w:ascii="Traditional Arabic" w:eastAsia="Calibri" w:cs="Traditional Arabic"/>
          <w:sz w:val="32"/>
          <w:szCs w:val="32"/>
          <w:rtl/>
        </w:rPr>
        <w:t>481</w:t>
      </w:r>
      <w:r w:rsidR="008F1218">
        <w:rPr>
          <w:rFonts w:ascii="Traditional Arabic" w:eastAsia="Calibri" w:cs="Traditional Arabic" w:hint="cs"/>
          <w:sz w:val="32"/>
          <w:szCs w:val="32"/>
          <w:rtl/>
        </w:rPr>
        <w:t xml:space="preserve">, وابن شاهين ص113, 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وا</w:t>
      </w:r>
      <w:r w:rsidR="008F1218">
        <w:rPr>
          <w:rFonts w:ascii="Traditional Arabic" w:eastAsia="Calibri" w:cs="Traditional Arabic" w:hint="cs"/>
          <w:sz w:val="32"/>
          <w:szCs w:val="32"/>
          <w:rtl/>
        </w:rPr>
        <w:t xml:space="preserve">لطبراني في المعجم الكبير23/234, 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والطحاوي في شرح معاني الآثار</w:t>
      </w:r>
      <w:r w:rsidR="008F121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1/75, وأبو يعلى في مسنده13/65, والبيهقي في السنن الكبرى1/291, </w:t>
      </w:r>
      <w:r w:rsidR="008F1218">
        <w:rPr>
          <w:rFonts w:ascii="Traditional Arabic" w:eastAsia="Calibri" w:cs="Traditional Arabic" w:hint="cs"/>
          <w:sz w:val="32"/>
          <w:szCs w:val="32"/>
          <w:rtl/>
        </w:rPr>
        <w:t>وقال ابن حجر في التلخيص الحبير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1 /217:"</w:t>
      </w:r>
      <w:r w:rsidRPr="00F524B2">
        <w:rPr>
          <w:rFonts w:ascii="Traditional Arabic" w:cs="Traditional Arabic" w:hint="eastAsia"/>
          <w:sz w:val="32"/>
          <w:szCs w:val="32"/>
          <w:rtl/>
        </w:rPr>
        <w:t>وأما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حديث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أم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حبيبة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فصححه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أبو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زرعة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والحاكم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وأعله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البخاري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بأن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مكحولا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لم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يسمع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عنبسة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أبي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سفيان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وكذا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قال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يحيى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معين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وأبو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زرعة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وأبو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حاتم</w:t>
      </w:r>
      <w:r w:rsidRPr="00F524B2">
        <w:rPr>
          <w:rFonts w:ascii="Traditional Arabic" w:cs="Traditional Arabic" w:hint="cs"/>
          <w:sz w:val="32"/>
          <w:szCs w:val="32"/>
          <w:rtl/>
        </w:rPr>
        <w:t xml:space="preserve">, </w:t>
      </w:r>
      <w:r w:rsidRPr="00F524B2">
        <w:rPr>
          <w:rFonts w:ascii="Traditional Arabic" w:cs="Traditional Arabic" w:hint="eastAsia"/>
          <w:sz w:val="32"/>
          <w:szCs w:val="32"/>
          <w:rtl/>
        </w:rPr>
        <w:t>والنسائي</w:t>
      </w:r>
      <w:r w:rsidRPr="00F524B2">
        <w:rPr>
          <w:rFonts w:ascii="Traditional Arabic" w:cs="Traditional Arabic" w:hint="cs"/>
          <w:sz w:val="32"/>
          <w:szCs w:val="32"/>
          <w:rtl/>
        </w:rPr>
        <w:t>:</w:t>
      </w:r>
      <w:r w:rsidRPr="00F524B2">
        <w:rPr>
          <w:rFonts w:ascii="Traditional Arabic" w:cs="Traditional Arabic" w:hint="eastAsia"/>
          <w:sz w:val="32"/>
          <w:szCs w:val="32"/>
          <w:rtl/>
        </w:rPr>
        <w:t>إنه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لم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يسمع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منه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وخالفهم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cs"/>
          <w:sz w:val="32"/>
          <w:szCs w:val="32"/>
          <w:rtl/>
        </w:rPr>
        <w:t>د</w:t>
      </w:r>
      <w:r w:rsidRPr="00F524B2">
        <w:rPr>
          <w:rFonts w:ascii="Traditional Arabic" w:cs="Traditional Arabic" w:hint="eastAsia"/>
          <w:sz w:val="32"/>
          <w:szCs w:val="32"/>
          <w:rtl/>
        </w:rPr>
        <w:t>حيم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وهو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أعرف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بحديث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الشاميين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فأثبت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سماع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مكحول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عنبسة</w:t>
      </w:r>
      <w:r w:rsidRPr="00F524B2">
        <w:rPr>
          <w:rFonts w:ascii="Traditional Arabic" w:cs="Traditional Arabic"/>
          <w:sz w:val="32"/>
          <w:szCs w:val="32"/>
          <w:rtl/>
        </w:rPr>
        <w:t>.</w:t>
      </w:r>
      <w:r w:rsidR="008F1218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وقال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الخلال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العلل</w:t>
      </w:r>
      <w:r w:rsidR="008F1218">
        <w:rPr>
          <w:rFonts w:ascii="Traditional Arabic" w:cs="Traditional Arabic"/>
          <w:sz w:val="32"/>
          <w:szCs w:val="32"/>
          <w:rtl/>
        </w:rPr>
        <w:t>:</w:t>
      </w:r>
      <w:r w:rsidRPr="00F524B2">
        <w:rPr>
          <w:rFonts w:ascii="Traditional Arabic" w:cs="Traditional Arabic" w:hint="eastAsia"/>
          <w:sz w:val="32"/>
          <w:szCs w:val="32"/>
          <w:rtl/>
        </w:rPr>
        <w:t>صحح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أحمد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حديث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أم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حبيبة</w:t>
      </w:r>
      <w:r w:rsidR="008F1218">
        <w:rPr>
          <w:rFonts w:ascii="Traditional Arabic" w:eastAsia="Calibri" w:cs="Traditional Arabic" w:hint="cs"/>
          <w:sz w:val="32"/>
          <w:szCs w:val="32"/>
          <w:rtl/>
        </w:rPr>
        <w:t>".</w:t>
      </w:r>
      <w:r w:rsidR="000D2AA4">
        <w:rPr>
          <w:rFonts w:ascii="Traditional Arabic" w:eastAsia="Calibri" w:cs="Traditional Arabic" w:hint="cs"/>
          <w:sz w:val="32"/>
          <w:szCs w:val="32"/>
          <w:rtl/>
        </w:rPr>
        <w:t>وقال الألباني في الإرواء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1/151: "</w:t>
      </w:r>
      <w:r w:rsidRPr="00F524B2">
        <w:rPr>
          <w:rFonts w:ascii="Traditional Arabic" w:cs="Traditional Arabic" w:hint="eastAsia"/>
          <w:sz w:val="32"/>
          <w:szCs w:val="32"/>
          <w:rtl/>
        </w:rPr>
        <w:t>والحديث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صحيح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على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كل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حال</w:t>
      </w:r>
      <w:r w:rsidRPr="00F524B2">
        <w:rPr>
          <w:rFonts w:ascii="Traditional Arabic" w:cs="Traditional Arabic" w:hint="cs"/>
          <w:sz w:val="32"/>
          <w:szCs w:val="32"/>
          <w:rtl/>
        </w:rPr>
        <w:t>؛</w:t>
      </w:r>
      <w:r w:rsidRPr="00F524B2">
        <w:rPr>
          <w:rFonts w:ascii="Traditional Arabic" w:cs="Traditional Arabic" w:hint="eastAsia"/>
          <w:sz w:val="32"/>
          <w:szCs w:val="32"/>
          <w:rtl/>
        </w:rPr>
        <w:t>لأنه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cs"/>
          <w:sz w:val="32"/>
          <w:szCs w:val="32"/>
          <w:rtl/>
        </w:rPr>
        <w:t>إ</w:t>
      </w:r>
      <w:r w:rsidRPr="00F524B2">
        <w:rPr>
          <w:rFonts w:ascii="Traditional Arabic" w:cs="Traditional Arabic" w:hint="eastAsia"/>
          <w:sz w:val="32"/>
          <w:szCs w:val="32"/>
          <w:rtl/>
        </w:rPr>
        <w:t>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لم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يصح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بهذا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السند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فهو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شاهد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جيد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لما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ورد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الباب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الأحاديث</w:t>
      </w:r>
      <w:r w:rsidRPr="00F524B2">
        <w:rPr>
          <w:rFonts w:ascii="Traditional Arabic" w:cs="Traditional Arabic" w:hint="cs"/>
          <w:sz w:val="32"/>
          <w:szCs w:val="32"/>
          <w:rtl/>
        </w:rPr>
        <w:t>".</w:t>
      </w:r>
    </w:p>
  </w:footnote>
  <w:footnote w:id="46">
    <w:p w:rsidR="004728E0" w:rsidRPr="00F524B2" w:rsidRDefault="004728E0" w:rsidP="00045A7D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أخرجه ابن ماجه في كتاب الطهارة وسننها, باب الوضوء من مس الذكر ص162, برقم</w:t>
      </w:r>
      <w:r w:rsidRPr="00F524B2">
        <w:rPr>
          <w:rFonts w:ascii="Traditional Arabic" w:eastAsia="Calibri" w:cs="Traditional Arabic"/>
          <w:sz w:val="32"/>
          <w:szCs w:val="32"/>
          <w:rtl/>
        </w:rPr>
        <w:t>480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, والشافعي في الأم 2/44, والطحاوي في شرح معاني الآثار1/74, وابن</w:t>
      </w:r>
      <w:r w:rsidR="000D2AA4">
        <w:rPr>
          <w:rFonts w:ascii="Traditional Arabic" w:eastAsia="Calibri" w:cs="Traditional Arabic" w:hint="cs"/>
          <w:sz w:val="32"/>
          <w:szCs w:val="32"/>
          <w:rtl/>
        </w:rPr>
        <w:t xml:space="preserve"> شاهين في ناسخ الحديث ومنسوخه ص101, والبيهقي في السنن الكبرى</w:t>
      </w:r>
      <w:r w:rsidR="008F1218">
        <w:rPr>
          <w:rFonts w:ascii="Traditional Arabic" w:eastAsia="Calibri" w:cs="Traditional Arabic" w:hint="cs"/>
          <w:sz w:val="32"/>
          <w:szCs w:val="32"/>
          <w:rtl/>
        </w:rPr>
        <w:t>1/ 297, و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ابن </w:t>
      </w:r>
      <w:r w:rsidR="000D2AA4">
        <w:rPr>
          <w:rFonts w:ascii="Traditional Arabic" w:eastAsia="Calibri" w:cs="Traditional Arabic" w:hint="cs"/>
          <w:sz w:val="32"/>
          <w:szCs w:val="32"/>
          <w:rtl/>
        </w:rPr>
        <w:t>عبد البر في التمهيد</w:t>
      </w:r>
      <w:r w:rsidR="00AC4BF2" w:rsidRPr="00F524B2">
        <w:rPr>
          <w:rFonts w:ascii="Traditional Arabic" w:eastAsia="Calibri" w:cs="Traditional Arabic" w:hint="cs"/>
          <w:sz w:val="32"/>
          <w:szCs w:val="32"/>
          <w:rtl/>
        </w:rPr>
        <w:t>6/254, وقال</w:t>
      </w:r>
      <w:r w:rsidR="008F1218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AC4BF2" w:rsidRPr="00F524B2">
        <w:rPr>
          <w:rFonts w:ascii="Traditional Arabic" w:eastAsia="Calibri" w:cs="Traditional Arabic" w:hint="cs"/>
          <w:sz w:val="32"/>
          <w:szCs w:val="32"/>
          <w:rtl/>
        </w:rPr>
        <w:t>"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هذا إسناد صحيح</w:t>
      </w:r>
      <w:r w:rsidR="004A17A6">
        <w:rPr>
          <w:rFonts w:ascii="Traditional Arabic" w:eastAsia="Calibri" w:cs="Traditional Arabic" w:hint="cs"/>
          <w:sz w:val="32"/>
          <w:szCs w:val="32"/>
          <w:rtl/>
        </w:rPr>
        <w:t xml:space="preserve">". وقال </w:t>
      </w:r>
      <w:r w:rsidR="004A17A6" w:rsidRPr="00447E6E">
        <w:rPr>
          <w:rFonts w:ascii="Traditional Arabic" w:eastAsia="Calibri" w:cs="Traditional Arabic" w:hint="cs"/>
          <w:sz w:val="32"/>
          <w:szCs w:val="32"/>
          <w:rtl/>
        </w:rPr>
        <w:t xml:space="preserve">الألباني في </w:t>
      </w:r>
      <w:r w:rsidR="000D2AA4">
        <w:rPr>
          <w:rFonts w:ascii="Traditional Arabic" w:eastAsia="Calibri" w:cs="Traditional Arabic" w:hint="cs"/>
          <w:sz w:val="32"/>
          <w:szCs w:val="32"/>
          <w:rtl/>
        </w:rPr>
        <w:t>صحيح سنن ابن ماجه1/79, برقم389:</w:t>
      </w:r>
      <w:r w:rsidR="00AC4BF2" w:rsidRPr="00447E6E">
        <w:rPr>
          <w:rFonts w:ascii="Traditional Arabic" w:eastAsia="Calibri" w:cs="Traditional Arabic" w:hint="cs"/>
          <w:sz w:val="32"/>
          <w:szCs w:val="32"/>
          <w:rtl/>
        </w:rPr>
        <w:t>"</w:t>
      </w:r>
      <w:r w:rsidRPr="00447E6E">
        <w:rPr>
          <w:rFonts w:ascii="Traditional Arabic" w:eastAsia="Calibri" w:cs="Traditional Arabic" w:hint="cs"/>
          <w:sz w:val="32"/>
          <w:szCs w:val="32"/>
          <w:rtl/>
        </w:rPr>
        <w:t>صحيح بما قبله</w:t>
      </w:r>
      <w:r w:rsidR="00AC4BF2" w:rsidRPr="00447E6E">
        <w:rPr>
          <w:rFonts w:ascii="Traditional Arabic" w:eastAsia="Calibri" w:cs="Traditional Arabic" w:hint="cs"/>
          <w:sz w:val="32"/>
          <w:szCs w:val="32"/>
          <w:rtl/>
        </w:rPr>
        <w:t>"</w:t>
      </w:r>
      <w:r w:rsidR="004A17A6" w:rsidRPr="00447E6E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0D2AA4">
        <w:rPr>
          <w:rFonts w:ascii="Traditional Arabic" w:eastAsia="Calibri" w:cs="Traditional Arabic" w:hint="cs"/>
          <w:sz w:val="32"/>
          <w:szCs w:val="32"/>
          <w:rtl/>
        </w:rPr>
        <w:t>أي بحديث بسرة في وجوب الوضوء</w:t>
      </w:r>
      <w:r w:rsidR="004A17A6" w:rsidRPr="00447E6E"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47">
    <w:p w:rsidR="004728E0" w:rsidRPr="00F524B2" w:rsidRDefault="004728E0" w:rsidP="00045A7D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أخرجه أحمد</w:t>
      </w:r>
      <w:r w:rsidR="000D2AA4">
        <w:rPr>
          <w:rFonts w:ascii="Traditional Arabic" w:eastAsia="Calibri" w:cs="Traditional Arabic" w:hint="cs"/>
          <w:sz w:val="32"/>
          <w:szCs w:val="32"/>
          <w:rtl/>
        </w:rPr>
        <w:t xml:space="preserve"> في مسنده</w:t>
      </w:r>
      <w:r w:rsidR="00AC4BF2" w:rsidRPr="00F524B2">
        <w:rPr>
          <w:rFonts w:ascii="Traditional Arabic" w:eastAsia="Calibri" w:cs="Traditional Arabic" w:hint="cs"/>
          <w:sz w:val="32"/>
          <w:szCs w:val="32"/>
          <w:rtl/>
        </w:rPr>
        <w:t>36/19, برقم</w:t>
      </w:r>
      <w:r w:rsidR="00AC4BF2" w:rsidRPr="00F524B2">
        <w:rPr>
          <w:rFonts w:ascii="Traditional Arabic" w:eastAsia="Calibri" w:cs="Traditional Arabic"/>
          <w:sz w:val="32"/>
          <w:szCs w:val="32"/>
          <w:rtl/>
        </w:rPr>
        <w:t>21689</w:t>
      </w:r>
      <w:r w:rsidR="00AC4BF2" w:rsidRPr="00F524B2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والب</w:t>
      </w:r>
      <w:r w:rsidR="000D2AA4">
        <w:rPr>
          <w:rFonts w:ascii="Traditional Arabic" w:eastAsia="Calibri" w:cs="Traditional Arabic" w:hint="cs"/>
          <w:sz w:val="32"/>
          <w:szCs w:val="32"/>
          <w:rtl/>
        </w:rPr>
        <w:t>زار في مسنده</w:t>
      </w:r>
      <w:r w:rsidR="00AC4BF2" w:rsidRPr="00F524B2">
        <w:rPr>
          <w:rFonts w:ascii="Traditional Arabic" w:eastAsia="Calibri" w:cs="Traditional Arabic" w:hint="cs"/>
          <w:sz w:val="32"/>
          <w:szCs w:val="32"/>
          <w:rtl/>
        </w:rPr>
        <w:t xml:space="preserve">9/219, 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والطبراني في</w:t>
      </w:r>
      <w:r w:rsidR="00122AC2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C4BF2" w:rsidRPr="00F524B2">
        <w:rPr>
          <w:rFonts w:ascii="Traditional Arabic" w:eastAsia="Calibri" w:cs="Traditional Arabic" w:hint="cs"/>
          <w:sz w:val="32"/>
          <w:szCs w:val="32"/>
          <w:rtl/>
        </w:rPr>
        <w:t>المعجم</w:t>
      </w:r>
      <w:r w:rsidR="008F1218">
        <w:rPr>
          <w:rFonts w:ascii="Traditional Arabic" w:eastAsia="Calibri" w:cs="Traditional Arabic" w:hint="cs"/>
          <w:sz w:val="32"/>
          <w:szCs w:val="32"/>
          <w:rtl/>
        </w:rPr>
        <w:t xml:space="preserve"> الكبير5/243,</w:t>
      </w:r>
      <w:r w:rsidR="00B36C3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والطح</w:t>
      </w:r>
      <w:r w:rsidR="008F1218">
        <w:rPr>
          <w:rFonts w:ascii="Traditional Arabic" w:eastAsia="Calibri" w:cs="Traditional Arabic" w:hint="cs"/>
          <w:sz w:val="32"/>
          <w:szCs w:val="32"/>
          <w:rtl/>
        </w:rPr>
        <w:t xml:space="preserve">اوي في شرح معاني </w:t>
      </w:r>
      <w:r w:rsidR="00AC4BF2" w:rsidRPr="00F524B2">
        <w:rPr>
          <w:rFonts w:ascii="Traditional Arabic" w:eastAsia="Calibri" w:cs="Traditional Arabic" w:hint="cs"/>
          <w:sz w:val="32"/>
          <w:szCs w:val="32"/>
          <w:rtl/>
        </w:rPr>
        <w:t>الآثار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1/73, وابن أبي شيبة</w:t>
      </w:r>
      <w:r w:rsidR="00AC4BF2"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في المصنف</w:t>
      </w:r>
      <w:r w:rsidR="00122AC2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2/198, وابن شاه</w:t>
      </w:r>
      <w:r w:rsidR="008F1218">
        <w:rPr>
          <w:rFonts w:ascii="Traditional Arabic" w:eastAsia="Calibri" w:cs="Traditional Arabic" w:hint="cs"/>
          <w:sz w:val="32"/>
          <w:szCs w:val="32"/>
          <w:rtl/>
        </w:rPr>
        <w:t xml:space="preserve">ين في ناسخ الحديث ومنسوخه106, 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وقال </w:t>
      </w:r>
      <w:r w:rsidRPr="00F524B2">
        <w:rPr>
          <w:rFonts w:ascii="Traditional Arabic" w:cs="Traditional Arabic" w:hint="eastAsia"/>
          <w:sz w:val="32"/>
          <w:szCs w:val="32"/>
          <w:rtl/>
        </w:rPr>
        <w:t>الطحاوي</w:t>
      </w:r>
      <w:r w:rsidR="00AC4BF2" w:rsidRPr="00F524B2">
        <w:rPr>
          <w:rFonts w:ascii="Traditional Arabic" w:cs="Traditional Arabic" w:hint="cs"/>
          <w:sz w:val="32"/>
          <w:szCs w:val="32"/>
          <w:rtl/>
        </w:rPr>
        <w:t xml:space="preserve"> في شرح معاني الآثار1/73:</w:t>
      </w:r>
      <w:r w:rsidRPr="00F524B2">
        <w:rPr>
          <w:rFonts w:ascii="Traditional Arabic" w:cs="Traditional Arabic" w:hint="cs"/>
          <w:sz w:val="32"/>
          <w:szCs w:val="32"/>
          <w:rtl/>
        </w:rPr>
        <w:t>"</w:t>
      </w:r>
      <w:r w:rsidRPr="00F524B2">
        <w:rPr>
          <w:rFonts w:ascii="Traditional Arabic" w:cs="Traditional Arabic" w:hint="eastAsia"/>
          <w:sz w:val="32"/>
          <w:szCs w:val="32"/>
          <w:rtl/>
        </w:rPr>
        <w:t>وهذا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غلط</w:t>
      </w:r>
      <w:r w:rsidRPr="00F524B2">
        <w:rPr>
          <w:rFonts w:ascii="Traditional Arabic" w:cs="Traditional Arabic" w:hint="cs"/>
          <w:sz w:val="32"/>
          <w:szCs w:val="32"/>
          <w:rtl/>
        </w:rPr>
        <w:t>؛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لأن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عروة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أنكر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على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مروان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لما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حدثه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بسرة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وذلك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بعد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موت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زيد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خالد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بما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شاء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الله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فكيف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ينكر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على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مروان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شيئا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سمعه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زيد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خال</w:t>
      </w:r>
      <w:r w:rsidR="008F1218">
        <w:rPr>
          <w:rFonts w:ascii="Traditional Arabic" w:cs="Traditional Arabic" w:hint="cs"/>
          <w:sz w:val="32"/>
          <w:szCs w:val="32"/>
          <w:rtl/>
        </w:rPr>
        <w:t>د".</w:t>
      </w:r>
      <w:r w:rsidR="00AC4BF2" w:rsidRPr="00F524B2">
        <w:rPr>
          <w:rFonts w:ascii="Traditional Arabic" w:cs="Traditional Arabic" w:hint="cs"/>
          <w:sz w:val="32"/>
          <w:szCs w:val="32"/>
          <w:rtl/>
        </w:rPr>
        <w:t xml:space="preserve">وقال ابن حجر في </w:t>
      </w:r>
      <w:r w:rsidR="000D2AA4">
        <w:rPr>
          <w:rFonts w:ascii="Traditional Arabic" w:cs="Traditional Arabic" w:hint="cs"/>
          <w:sz w:val="32"/>
          <w:szCs w:val="32"/>
          <w:rtl/>
        </w:rPr>
        <w:t xml:space="preserve">الدراية </w:t>
      </w:r>
      <w:r w:rsidR="00AC4BF2" w:rsidRPr="00F524B2">
        <w:rPr>
          <w:rFonts w:ascii="Traditional Arabic" w:cs="Traditional Arabic" w:hint="cs"/>
          <w:sz w:val="32"/>
          <w:szCs w:val="32"/>
          <w:rtl/>
        </w:rPr>
        <w:t>1/40:</w:t>
      </w:r>
      <w:r w:rsidRPr="00F524B2">
        <w:rPr>
          <w:rFonts w:ascii="Traditional Arabic" w:cs="Traditional Arabic" w:hint="cs"/>
          <w:sz w:val="32"/>
          <w:szCs w:val="32"/>
          <w:rtl/>
        </w:rPr>
        <w:t>"</w:t>
      </w:r>
      <w:r w:rsidRPr="00F524B2">
        <w:rPr>
          <w:rFonts w:ascii="Traditional Arabic" w:cs="Traditional Arabic" w:hint="eastAsia"/>
          <w:sz w:val="32"/>
          <w:szCs w:val="32"/>
          <w:rtl/>
        </w:rPr>
        <w:t>وأجيب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باحتمال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يكون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ذلك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قبل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موت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خالد</w:t>
      </w:r>
      <w:r w:rsidRPr="00F524B2">
        <w:rPr>
          <w:rFonts w:ascii="Traditional Arabic" w:cs="Traditional Arabic" w:hint="cs"/>
          <w:sz w:val="32"/>
          <w:szCs w:val="32"/>
          <w:rtl/>
        </w:rPr>
        <w:t>؛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فإن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القصة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التي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دارت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بين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عروة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ومروان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لم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يجئ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خبر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قط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تعيين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زمانها</w:t>
      </w:r>
      <w:r w:rsidR="008F1218">
        <w:rPr>
          <w:rFonts w:ascii="Traditional Arabic" w:cs="Traditional Arabic" w:hint="cs"/>
          <w:sz w:val="32"/>
          <w:szCs w:val="32"/>
          <w:rtl/>
        </w:rPr>
        <w:t>"</w:t>
      </w:r>
      <w:r w:rsidRPr="00F524B2">
        <w:rPr>
          <w:rFonts w:ascii="Traditional Arabic" w:cs="Traditional Arabic" w:hint="cs"/>
          <w:sz w:val="32"/>
          <w:szCs w:val="32"/>
          <w:rtl/>
        </w:rPr>
        <w:t xml:space="preserve">.وقال الهيثمي في مجمع </w:t>
      </w:r>
      <w:r w:rsidRPr="00903123">
        <w:rPr>
          <w:rFonts w:ascii="Traditional Arabic" w:cs="Traditional Arabic" w:hint="cs"/>
          <w:sz w:val="32"/>
          <w:szCs w:val="32"/>
          <w:rtl/>
        </w:rPr>
        <w:t>ال</w:t>
      </w:r>
      <w:r w:rsidR="000D2AA4" w:rsidRPr="00903123">
        <w:rPr>
          <w:rFonts w:ascii="Traditional Arabic" w:cs="Traditional Arabic" w:hint="cs"/>
          <w:sz w:val="32"/>
          <w:szCs w:val="32"/>
          <w:rtl/>
        </w:rPr>
        <w:t>زوائد</w:t>
      </w:r>
      <w:r w:rsidR="00903123">
        <w:rPr>
          <w:rFonts w:ascii="Traditional Arabic" w:cs="Traditional Arabic" w:hint="cs"/>
          <w:sz w:val="32"/>
          <w:szCs w:val="32"/>
          <w:rtl/>
        </w:rPr>
        <w:t>1</w:t>
      </w:r>
      <w:r w:rsidRPr="00903123">
        <w:rPr>
          <w:rFonts w:ascii="Traditional Arabic" w:cs="Traditional Arabic" w:hint="cs"/>
          <w:sz w:val="32"/>
          <w:szCs w:val="32"/>
          <w:rtl/>
        </w:rPr>
        <w:t>/556:"</w:t>
      </w:r>
      <w:r w:rsidRPr="00903123">
        <w:rPr>
          <w:rFonts w:ascii="Traditional Arabic" w:cs="Traditional Arabic" w:hint="eastAsia"/>
          <w:sz w:val="32"/>
          <w:szCs w:val="32"/>
          <w:rtl/>
        </w:rPr>
        <w:t>رواه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أحمد</w:t>
      </w:r>
      <w:r w:rsidR="008F1218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والبزار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 w:hint="eastAsia"/>
          <w:sz w:val="32"/>
          <w:szCs w:val="32"/>
          <w:rtl/>
        </w:rPr>
        <w:t>والطبراني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الكبير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 w:hint="eastAsia"/>
          <w:sz w:val="32"/>
          <w:szCs w:val="32"/>
          <w:rtl/>
        </w:rPr>
        <w:t>ورجاله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رجال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الصحيح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إلا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إسحاق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مدلس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 w:hint="eastAsia"/>
          <w:sz w:val="32"/>
          <w:szCs w:val="32"/>
          <w:rtl/>
        </w:rPr>
        <w:t>وقد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قال</w:t>
      </w:r>
      <w:r w:rsidR="008F1218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0D2AA4">
        <w:rPr>
          <w:rFonts w:ascii="Traditional Arabic" w:cs="Traditional Arabic"/>
          <w:sz w:val="32"/>
          <w:szCs w:val="32"/>
          <w:rtl/>
        </w:rPr>
        <w:t>:</w:t>
      </w:r>
      <w:r w:rsidRPr="00F524B2">
        <w:rPr>
          <w:rFonts w:ascii="Traditional Arabic" w:cs="Traditional Arabic" w:hint="eastAsia"/>
          <w:sz w:val="32"/>
          <w:szCs w:val="32"/>
          <w:rtl/>
        </w:rPr>
        <w:t>حدثني</w:t>
      </w:r>
      <w:r w:rsidRPr="00F524B2">
        <w:rPr>
          <w:rFonts w:ascii="Traditional Arabic" w:cs="Traditional Arabic" w:hint="cs"/>
          <w:sz w:val="32"/>
          <w:szCs w:val="32"/>
          <w:rtl/>
        </w:rPr>
        <w:t xml:space="preserve">". </w:t>
      </w:r>
      <w:r w:rsidRPr="00F524B2">
        <w:rPr>
          <w:rFonts w:ascii="Traditional Arabic" w:eastAsia="Calibri" w:cs="Traditional Arabic"/>
          <w:sz w:val="32"/>
          <w:szCs w:val="32"/>
          <w:rtl/>
        </w:rPr>
        <w:t xml:space="preserve"> </w:t>
      </w:r>
    </w:p>
  </w:footnote>
  <w:footnote w:id="48">
    <w:p w:rsidR="00045A7D" w:rsidRDefault="004728E0" w:rsidP="00045A7D">
      <w:pPr>
        <w:autoSpaceDE w:val="0"/>
        <w:autoSpaceDN w:val="0"/>
        <w:adjustRightInd w:val="0"/>
        <w:spacing w:line="228" w:lineRule="auto"/>
        <w:ind w:left="425" w:hanging="425"/>
        <w:jc w:val="lowKashida"/>
        <w:rPr>
          <w:rFonts w:ascii="Traditional Arabic" w:eastAsia="Calibri" w:cs="Traditional Arabic" w:hint="cs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أخرجه ابن ماجه في كتاب الطهارة وسننها</w:t>
      </w:r>
      <w:r w:rsidR="00AC4BF2" w:rsidRPr="00F524B2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باب الوضوء من مس الذكر ص162,</w:t>
      </w:r>
      <w:r w:rsidR="00A36C6E"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برقم</w:t>
      </w:r>
      <w:r w:rsidR="00A36C6E" w:rsidRPr="00F524B2">
        <w:rPr>
          <w:rFonts w:ascii="Traditional Arabic" w:eastAsia="Calibri" w:cs="Traditional Arabic"/>
          <w:sz w:val="32"/>
          <w:szCs w:val="32"/>
          <w:rtl/>
        </w:rPr>
        <w:t>482</w:t>
      </w:r>
      <w:r w:rsidR="00A36C6E" w:rsidRPr="00F524B2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0D2AA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  <w:p w:rsidR="004728E0" w:rsidRPr="00F524B2" w:rsidRDefault="000D2AA4" w:rsidP="004C48EE">
      <w:pPr>
        <w:autoSpaceDE w:val="0"/>
        <w:autoSpaceDN w:val="0"/>
        <w:adjustRightInd w:val="0"/>
        <w:spacing w:line="228" w:lineRule="auto"/>
        <w:ind w:left="425" w:hanging="2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ascii="Traditional Arabic" w:eastAsia="Calibri" w:cs="Traditional Arabic" w:hint="cs"/>
          <w:sz w:val="32"/>
          <w:szCs w:val="32"/>
          <w:rtl/>
        </w:rPr>
        <w:t>والطبراني في المعجم الكبير</w:t>
      </w:r>
      <w:r w:rsidR="004728E0" w:rsidRPr="00F524B2">
        <w:rPr>
          <w:rFonts w:ascii="Traditional Arabic" w:eastAsia="Calibri" w:cs="Traditional Arabic" w:hint="cs"/>
          <w:sz w:val="32"/>
          <w:szCs w:val="32"/>
          <w:rtl/>
        </w:rPr>
        <w:t>4/140.</w:t>
      </w:r>
      <w:r w:rsidR="00A36C6E"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و</w:t>
      </w:r>
      <w:r>
        <w:rPr>
          <w:rFonts w:ascii="Traditional Arabic" w:eastAsia="Calibri" w:cs="Traditional Arabic" w:hint="cs"/>
          <w:sz w:val="32"/>
          <w:szCs w:val="32"/>
          <w:rtl/>
        </w:rPr>
        <w:t>قال ابن حجر في الدراية1/39:</w:t>
      </w:r>
      <w:r w:rsidR="004728E0" w:rsidRPr="00F524B2">
        <w:rPr>
          <w:rFonts w:ascii="Traditional Arabic" w:eastAsia="Calibri" w:cs="Traditional Arabic" w:hint="cs"/>
          <w:sz w:val="32"/>
          <w:szCs w:val="32"/>
          <w:rtl/>
        </w:rPr>
        <w:t xml:space="preserve">"فأما حديث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أبي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أيوب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فأخرجه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ابن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cs="Traditional Arabic" w:hint="eastAsia"/>
          <w:sz w:val="32"/>
          <w:szCs w:val="32"/>
          <w:rtl/>
        </w:rPr>
        <w:t>ماج</w:t>
      </w:r>
      <w:r>
        <w:rPr>
          <w:rFonts w:ascii="Traditional Arabic" w:cs="Traditional Arabic" w:hint="cs"/>
          <w:sz w:val="32"/>
          <w:szCs w:val="32"/>
          <w:rtl/>
        </w:rPr>
        <w:t>ه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أيضا</w:t>
      </w:r>
      <w:r w:rsidR="00A36C6E" w:rsidRPr="00F524B2">
        <w:rPr>
          <w:rFonts w:ascii="Traditional Arabic" w:cs="Traditional Arabic" w:hint="cs"/>
          <w:sz w:val="32"/>
          <w:szCs w:val="32"/>
          <w:rtl/>
        </w:rPr>
        <w:t>,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وفي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إسناده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إسحاق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بن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أبي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فروة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وهو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ضعيف</w:t>
      </w:r>
      <w:r w:rsidR="004728E0" w:rsidRPr="00F524B2">
        <w:rPr>
          <w:rFonts w:ascii="Traditional Arabic" w:eastAsia="Calibri" w:cs="Traditional Arabic" w:hint="cs"/>
          <w:sz w:val="32"/>
          <w:szCs w:val="32"/>
          <w:rtl/>
        </w:rPr>
        <w:t>"</w:t>
      </w:r>
      <w:r w:rsidR="00A36C6E" w:rsidRPr="00F524B2">
        <w:rPr>
          <w:rFonts w:ascii="Traditional Arabic" w:eastAsia="Calibri" w:cs="Traditional Arabic" w:hint="cs"/>
          <w:sz w:val="32"/>
          <w:szCs w:val="32"/>
          <w:rtl/>
        </w:rPr>
        <w:t>.</w:t>
      </w:r>
      <w:r w:rsidR="004728E0"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36C6E" w:rsidRPr="00F524B2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لكن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المتن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صحيح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لطرقه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الكثيرة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eastAsia="Calibri" w:cs="Traditional Arabic" w:hint="cs"/>
          <w:sz w:val="32"/>
          <w:szCs w:val="32"/>
          <w:rtl/>
        </w:rPr>
        <w:t>كما قال ال</w:t>
      </w:r>
      <w:r w:rsidR="004728E0" w:rsidRPr="000F655E">
        <w:rPr>
          <w:rFonts w:ascii="Traditional Arabic" w:eastAsia="Calibri" w:cs="Traditional Arabic" w:hint="cs"/>
          <w:sz w:val="32"/>
          <w:szCs w:val="32"/>
          <w:rtl/>
        </w:rPr>
        <w:t>ألباني</w:t>
      </w:r>
      <w:r w:rsidR="000F655E" w:rsidRPr="000F655E">
        <w:rPr>
          <w:rFonts w:ascii="Traditional Arabic" w:eastAsia="Calibri" w:cs="Traditional Arabic" w:hint="cs"/>
          <w:sz w:val="32"/>
          <w:szCs w:val="32"/>
          <w:rtl/>
        </w:rPr>
        <w:t xml:space="preserve"> في صحيح سنن ابن ماجه1/79, برقم391:</w:t>
      </w:r>
      <w:r w:rsidR="00A36C6E" w:rsidRPr="000F655E">
        <w:rPr>
          <w:rFonts w:ascii="Traditional Arabic" w:eastAsia="Calibri" w:cs="Traditional Arabic" w:hint="cs"/>
          <w:sz w:val="32"/>
          <w:szCs w:val="32"/>
          <w:rtl/>
        </w:rPr>
        <w:t>"</w:t>
      </w:r>
      <w:r w:rsidR="004728E0" w:rsidRPr="000F655E">
        <w:rPr>
          <w:rFonts w:ascii="Traditional Arabic" w:eastAsia="Calibri" w:cs="Traditional Arabic" w:hint="cs"/>
          <w:sz w:val="32"/>
          <w:szCs w:val="32"/>
          <w:rtl/>
        </w:rPr>
        <w:t>إنه صحيح بما قبله</w:t>
      </w:r>
      <w:r w:rsidR="00A36C6E" w:rsidRPr="000F655E">
        <w:rPr>
          <w:rFonts w:ascii="Traditional Arabic" w:eastAsia="Calibri" w:cs="Traditional Arabic" w:hint="cs"/>
          <w:sz w:val="32"/>
          <w:szCs w:val="32"/>
          <w:rtl/>
        </w:rPr>
        <w:t>"</w:t>
      </w:r>
      <w:r w:rsidR="000F655E">
        <w:rPr>
          <w:rFonts w:ascii="Traditional Arabic" w:eastAsia="Calibri" w:cs="Traditional Arabic" w:hint="cs"/>
          <w:sz w:val="32"/>
          <w:szCs w:val="32"/>
          <w:rtl/>
        </w:rPr>
        <w:t>.</w:t>
      </w:r>
      <w:r w:rsidR="004728E0"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49">
    <w:p w:rsidR="004728E0" w:rsidRPr="00F524B2" w:rsidRDefault="004728E0" w:rsidP="000409E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0D2AA4">
        <w:rPr>
          <w:rFonts w:ascii="Traditional Arabic" w:eastAsia="Calibri" w:cs="Traditional Arabic" w:hint="cs"/>
          <w:sz w:val="32"/>
          <w:szCs w:val="32"/>
          <w:rtl/>
        </w:rPr>
        <w:t>أخرجه الطبراني في المعجم الكبير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8/401, والحازمي في الإعتبار ص46</w:t>
      </w:r>
      <w:r w:rsidR="00A36C6E" w:rsidRPr="00F524B2">
        <w:rPr>
          <w:rFonts w:ascii="Traditional Arabic" w:eastAsia="Calibri" w:cs="Traditional Arabic" w:hint="cs"/>
          <w:sz w:val="32"/>
          <w:szCs w:val="32"/>
          <w:rtl/>
        </w:rPr>
        <w:t>, وقال الطبراني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0D2AA4">
        <w:rPr>
          <w:rFonts w:ascii="Traditional Arabic" w:cs="Traditional Arabic" w:hint="cs"/>
          <w:sz w:val="32"/>
          <w:szCs w:val="32"/>
          <w:rtl/>
        </w:rPr>
        <w:t>"ل</w:t>
      </w:r>
      <w:r w:rsidRPr="00F524B2">
        <w:rPr>
          <w:rFonts w:ascii="Traditional Arabic" w:cs="Traditional Arabic" w:hint="eastAsia"/>
          <w:sz w:val="32"/>
          <w:szCs w:val="32"/>
          <w:rtl/>
        </w:rPr>
        <w:t>م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يرو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هذا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الحديث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أيوب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عتبة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إلا</w:t>
      </w:r>
      <w:r w:rsidR="00A36C6E" w:rsidRPr="00F524B2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حماد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محمد</w:t>
      </w:r>
      <w:r w:rsidR="00A36C6E"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وقد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روى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الحديث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الآخر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حماد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محمد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وهما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عندي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صحيحان</w:t>
      </w:r>
      <w:r w:rsidR="00A36C6E"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ويشبه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يكون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سمع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الحديث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الأول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النبي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52519">
        <w:rPr>
          <w:rFonts w:ascii="Traditional Arabic" w:cs="Traditional Arabic" w:hint="eastAsia"/>
          <w:sz w:val="32"/>
          <w:szCs w:val="32"/>
        </w:rPr>
        <w:sym w:font="AGA Arabesque" w:char="F072"/>
      </w:r>
      <w:r w:rsidR="00452519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قبل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هذا</w:t>
      </w:r>
      <w:r w:rsidR="00A36C6E"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ثم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سمع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هذا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بعد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فوافق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حديث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بسرة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وأم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حبيبة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وأبي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هريرة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وزيد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خالد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الجهني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وغيرهم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ممن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روى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النبي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52519">
        <w:rPr>
          <w:rFonts w:ascii="Traditional Arabic" w:cs="Traditional Arabic" w:hint="eastAsia"/>
          <w:sz w:val="32"/>
          <w:szCs w:val="32"/>
        </w:rPr>
        <w:sym w:font="AGA Arabesque" w:char="F072"/>
      </w:r>
      <w:r w:rsidR="00452519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الأمر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بالوضوء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مس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الذكر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فسمع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المنسوخ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والناسخ</w:t>
      </w:r>
      <w:r w:rsidR="00A36C6E" w:rsidRPr="00F524B2">
        <w:rPr>
          <w:rFonts w:ascii="Traditional Arabic" w:cs="Traditional Arabic" w:hint="cs"/>
          <w:sz w:val="32"/>
          <w:szCs w:val="32"/>
          <w:rtl/>
        </w:rPr>
        <w:t>".</w:t>
      </w:r>
      <w:r w:rsidR="000D2AA4">
        <w:rPr>
          <w:rFonts w:ascii="Traditional Arabic" w:cs="Traditional Arabic" w:hint="cs"/>
          <w:sz w:val="32"/>
          <w:szCs w:val="32"/>
          <w:rtl/>
        </w:rPr>
        <w:t xml:space="preserve"> وقال الزيلعي في نصب الراية1/62</w:t>
      </w:r>
      <w:r w:rsidRPr="00F524B2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A36C6E" w:rsidRPr="00F524B2">
        <w:rPr>
          <w:rFonts w:ascii="Traditional Arabic" w:cs="Traditional Arabic" w:hint="cs"/>
          <w:sz w:val="32"/>
          <w:szCs w:val="32"/>
          <w:rtl/>
        </w:rPr>
        <w:t>"</w:t>
      </w:r>
      <w:r w:rsidRPr="00F524B2">
        <w:rPr>
          <w:rFonts w:ascii="Traditional Arabic" w:cs="Traditional Arabic" w:hint="eastAsia"/>
          <w:sz w:val="32"/>
          <w:szCs w:val="32"/>
          <w:rtl/>
        </w:rPr>
        <w:t>فسنده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ضعيف،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فإن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حماد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محمد</w:t>
      </w:r>
      <w:r w:rsidRPr="00F524B2">
        <w:rPr>
          <w:rFonts w:ascii="Traditional Arabic" w:cs="Traditional Arabic"/>
          <w:sz w:val="32"/>
          <w:szCs w:val="32"/>
          <w:rtl/>
        </w:rPr>
        <w:t xml:space="preserve">. </w:t>
      </w:r>
      <w:r w:rsidRPr="00F524B2">
        <w:rPr>
          <w:rFonts w:ascii="Traditional Arabic" w:cs="Traditional Arabic" w:hint="eastAsia"/>
          <w:sz w:val="32"/>
          <w:szCs w:val="32"/>
          <w:rtl/>
        </w:rPr>
        <w:t>وشيخه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أيوب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ضعيفان</w:t>
      </w:r>
      <w:r w:rsidR="00A36C6E" w:rsidRPr="00F524B2">
        <w:rPr>
          <w:rFonts w:ascii="Traditional Arabic" w:cs="Traditional Arabic" w:hint="cs"/>
          <w:sz w:val="32"/>
          <w:szCs w:val="32"/>
          <w:rtl/>
        </w:rPr>
        <w:t>"</w:t>
      </w:r>
      <w:r w:rsidRPr="00F524B2">
        <w:rPr>
          <w:rFonts w:ascii="Traditional Arabic" w:cs="Traditional Arabic" w:hint="cs"/>
          <w:sz w:val="32"/>
          <w:szCs w:val="32"/>
          <w:rtl/>
        </w:rPr>
        <w:t xml:space="preserve">. 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</w:p>
  </w:footnote>
  <w:footnote w:id="50">
    <w:p w:rsidR="004728E0" w:rsidRPr="00F524B2" w:rsidRDefault="004728E0" w:rsidP="000409E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 xml:space="preserve">) </w:t>
      </w:r>
      <w:r w:rsidR="008F42D9" w:rsidRPr="00F524B2">
        <w:rPr>
          <w:rFonts w:cs="Traditional Arabic" w:hint="cs"/>
          <w:sz w:val="32"/>
          <w:szCs w:val="32"/>
          <w:rtl/>
        </w:rPr>
        <w:t xml:space="preserve">ينظر: </w:t>
      </w:r>
      <w:r w:rsidR="00872D75">
        <w:rPr>
          <w:rFonts w:cs="Traditional Arabic" w:hint="cs"/>
          <w:sz w:val="32"/>
          <w:szCs w:val="32"/>
          <w:rtl/>
        </w:rPr>
        <w:t>المعونة لقاضي عبد الوهاب</w:t>
      </w:r>
      <w:r w:rsidRPr="00F524B2">
        <w:rPr>
          <w:rFonts w:cs="Traditional Arabic" w:hint="cs"/>
          <w:sz w:val="32"/>
          <w:szCs w:val="32"/>
          <w:rtl/>
        </w:rPr>
        <w:t>1/47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51">
    <w:p w:rsidR="004728E0" w:rsidRPr="00F524B2" w:rsidRDefault="004728E0" w:rsidP="000409E3">
      <w:pPr>
        <w:pStyle w:val="af3"/>
        <w:pageBreakBefore/>
        <w:spacing w:line="209" w:lineRule="auto"/>
        <w:ind w:left="425" w:hanging="425"/>
        <w:jc w:val="lowKashida"/>
        <w:rPr>
          <w:color w:val="auto"/>
          <w:sz w:val="32"/>
          <w:szCs w:val="32"/>
        </w:rPr>
      </w:pPr>
      <w:r w:rsidRPr="00F524B2">
        <w:rPr>
          <w:rFonts w:hint="cs"/>
          <w:color w:val="auto"/>
          <w:sz w:val="32"/>
          <w:szCs w:val="32"/>
          <w:rtl/>
        </w:rPr>
        <w:t>(</w:t>
      </w:r>
      <w:r w:rsidRPr="00F524B2">
        <w:rPr>
          <w:color w:val="auto"/>
          <w:sz w:val="32"/>
          <w:szCs w:val="32"/>
          <w:rtl/>
        </w:rPr>
        <w:footnoteRef/>
      </w:r>
      <w:r w:rsidRPr="00F524B2">
        <w:rPr>
          <w:rFonts w:hint="cs"/>
          <w:color w:val="auto"/>
          <w:sz w:val="32"/>
          <w:szCs w:val="32"/>
          <w:rtl/>
        </w:rPr>
        <w:t>) ين</w:t>
      </w:r>
      <w:r w:rsidR="00764FD9">
        <w:rPr>
          <w:rFonts w:hint="cs"/>
          <w:color w:val="auto"/>
          <w:sz w:val="32"/>
          <w:szCs w:val="32"/>
          <w:rtl/>
        </w:rPr>
        <w:t>ظر: عيون الأدلة1/487, والذخيرة1</w:t>
      </w:r>
      <w:r w:rsidRPr="00F524B2">
        <w:rPr>
          <w:rFonts w:hint="cs"/>
          <w:color w:val="auto"/>
          <w:sz w:val="32"/>
          <w:szCs w:val="32"/>
          <w:rtl/>
        </w:rPr>
        <w:t xml:space="preserve">/221. </w:t>
      </w:r>
    </w:p>
  </w:footnote>
  <w:footnote w:id="52">
    <w:p w:rsidR="004728E0" w:rsidRPr="00F524B2" w:rsidRDefault="004728E0" w:rsidP="00B36C35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ينظ</w:t>
      </w:r>
      <w:r w:rsidR="008F1218">
        <w:rPr>
          <w:rFonts w:ascii="Traditional Arabic" w:eastAsia="Calibri" w:cs="Traditional Arabic" w:hint="cs"/>
          <w:sz w:val="32"/>
          <w:szCs w:val="32"/>
          <w:rtl/>
        </w:rPr>
        <w:t>ر:</w:t>
      </w:r>
      <w:r w:rsidR="008F42D9" w:rsidRPr="00F524B2">
        <w:rPr>
          <w:rFonts w:ascii="Traditional Arabic" w:eastAsia="Calibri" w:cs="Traditional Arabic" w:hint="cs"/>
          <w:sz w:val="32"/>
          <w:szCs w:val="32"/>
          <w:rtl/>
        </w:rPr>
        <w:t>الانتصار</w:t>
      </w:r>
      <w:r w:rsidR="008F1218">
        <w:rPr>
          <w:rFonts w:ascii="Traditional Arabic" w:eastAsia="Calibri" w:cs="Traditional Arabic" w:hint="cs"/>
          <w:sz w:val="32"/>
          <w:szCs w:val="32"/>
          <w:rtl/>
        </w:rPr>
        <w:t xml:space="preserve">1/335, </w:t>
      </w:r>
      <w:r w:rsidR="008F42D9" w:rsidRPr="00F524B2">
        <w:rPr>
          <w:rFonts w:ascii="Traditional Arabic" w:eastAsia="Calibri" w:cs="Traditional Arabic" w:hint="cs"/>
          <w:sz w:val="32"/>
          <w:szCs w:val="32"/>
          <w:rtl/>
        </w:rPr>
        <w:t>وعارضة الأحوذي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1/118,</w:t>
      </w:r>
      <w:r w:rsidR="008F1218">
        <w:rPr>
          <w:rFonts w:ascii="Traditional Arabic" w:eastAsia="Calibri" w:cs="Traditional Arabic" w:hint="cs"/>
          <w:sz w:val="32"/>
          <w:szCs w:val="32"/>
          <w:rtl/>
        </w:rPr>
        <w:t xml:space="preserve"> والمجموع2/48, </w:t>
      </w:r>
      <w:r w:rsidR="00764FD9">
        <w:rPr>
          <w:rFonts w:ascii="Traditional Arabic" w:eastAsia="Calibri" w:cs="Traditional Arabic" w:hint="cs"/>
          <w:sz w:val="32"/>
          <w:szCs w:val="32"/>
          <w:rtl/>
        </w:rPr>
        <w:t>وسبل السلام1/</w:t>
      </w:r>
      <w:r w:rsidR="008F42D9" w:rsidRPr="00F524B2">
        <w:rPr>
          <w:rFonts w:ascii="Traditional Arabic" w:eastAsia="Calibri" w:cs="Traditional Arabic" w:hint="cs"/>
          <w:sz w:val="32"/>
          <w:szCs w:val="32"/>
          <w:rtl/>
        </w:rPr>
        <w:t>105, ونيل الأوطار1/222, وتحفة الأحوذي1/232, مرعاة المفاتيح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2/37. </w:t>
      </w:r>
    </w:p>
  </w:footnote>
  <w:footnote w:id="53">
    <w:p w:rsidR="004728E0" w:rsidRPr="00F524B2" w:rsidRDefault="004728E0" w:rsidP="00B36C35">
      <w:pPr>
        <w:widowControl w:val="0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="008F42D9" w:rsidRPr="00F524B2">
        <w:rPr>
          <w:rFonts w:cs="Traditional Arabic" w:hint="cs"/>
          <w:sz w:val="32"/>
          <w:szCs w:val="32"/>
          <w:rtl/>
        </w:rPr>
        <w:t xml:space="preserve"> </w:t>
      </w:r>
      <w:r w:rsidRPr="00F524B2">
        <w:rPr>
          <w:rFonts w:cs="Traditional Arabic" w:hint="cs"/>
          <w:b/>
          <w:bCs/>
          <w:sz w:val="32"/>
          <w:szCs w:val="32"/>
          <w:rtl/>
        </w:rPr>
        <w:t>فإن قيل</w:t>
      </w:r>
      <w:r w:rsidR="006E002D">
        <w:rPr>
          <w:rFonts w:cs="Traditional Arabic" w:hint="cs"/>
          <w:sz w:val="32"/>
          <w:szCs w:val="32"/>
          <w:rtl/>
        </w:rPr>
        <w:t>: قال ابن المديني</w:t>
      </w:r>
      <w:r w:rsidRPr="00F524B2">
        <w:rPr>
          <w:rFonts w:cs="Traditional Arabic" w:hint="cs"/>
          <w:sz w:val="32"/>
          <w:szCs w:val="32"/>
          <w:rtl/>
        </w:rPr>
        <w:t xml:space="preserve">: حديث </w:t>
      </w:r>
      <w:r w:rsidR="006E002D">
        <w:rPr>
          <w:rFonts w:cs="Traditional Arabic" w:hint="cs"/>
          <w:sz w:val="32"/>
          <w:szCs w:val="32"/>
          <w:rtl/>
        </w:rPr>
        <w:t>ملازم بن عمرو أحسن من حديث بسرة,</w:t>
      </w:r>
      <w:r w:rsidRPr="00F524B2">
        <w:rPr>
          <w:rFonts w:cs="Traditional Arabic" w:hint="cs"/>
          <w:sz w:val="32"/>
          <w:szCs w:val="32"/>
          <w:rtl/>
        </w:rPr>
        <w:t xml:space="preserve"> وقال عمرو</w:t>
      </w:r>
      <w:r w:rsidR="008F42D9" w:rsidRPr="00F524B2">
        <w:rPr>
          <w:rFonts w:cs="Traditional Arabic" w:hint="cs"/>
          <w:sz w:val="32"/>
          <w:szCs w:val="32"/>
          <w:rtl/>
        </w:rPr>
        <w:t xml:space="preserve"> </w:t>
      </w:r>
      <w:r w:rsidR="008F1218">
        <w:rPr>
          <w:rFonts w:cs="Traditional Arabic" w:hint="cs"/>
          <w:sz w:val="32"/>
          <w:szCs w:val="32"/>
          <w:rtl/>
        </w:rPr>
        <w:t>بن علي الفلاس:"</w:t>
      </w:r>
      <w:r w:rsidRPr="00F524B2">
        <w:rPr>
          <w:rFonts w:cs="Traditional Arabic" w:hint="cs"/>
          <w:sz w:val="32"/>
          <w:szCs w:val="32"/>
          <w:rtl/>
        </w:rPr>
        <w:t>ح</w:t>
      </w:r>
      <w:r w:rsidR="006E002D">
        <w:rPr>
          <w:rFonts w:cs="Traditional Arabic" w:hint="cs"/>
          <w:sz w:val="32"/>
          <w:szCs w:val="32"/>
          <w:rtl/>
        </w:rPr>
        <w:t>ديث طلق عندنا أثبت من حديث بسرة</w:t>
      </w:r>
      <w:r w:rsidRPr="00F524B2">
        <w:rPr>
          <w:rFonts w:cs="Traditional Arabic" w:hint="cs"/>
          <w:sz w:val="32"/>
          <w:szCs w:val="32"/>
          <w:rtl/>
        </w:rPr>
        <w:t>.</w:t>
      </w:r>
      <w:r w:rsidR="006E002D">
        <w:rPr>
          <w:rFonts w:cs="Traditional Arabic" w:hint="cs"/>
          <w:sz w:val="32"/>
          <w:szCs w:val="32"/>
          <w:rtl/>
        </w:rPr>
        <w:t xml:space="preserve"> ينظر:</w:t>
      </w:r>
      <w:r w:rsidRPr="00F524B2">
        <w:rPr>
          <w:rFonts w:cs="Traditional Arabic" w:hint="cs"/>
          <w:sz w:val="32"/>
          <w:szCs w:val="32"/>
          <w:rtl/>
        </w:rPr>
        <w:t>[ التلخيص الحبير1/214].</w:t>
      </w:r>
    </w:p>
    <w:p w:rsidR="004728E0" w:rsidRPr="00F524B2" w:rsidRDefault="004728E0" w:rsidP="00B36C35">
      <w:pPr>
        <w:widowControl w:val="0"/>
        <w:ind w:left="425"/>
        <w:jc w:val="lowKashida"/>
        <w:rPr>
          <w:rFonts w:ascii="AGA Arabesque" w:hAnsi="AGA Arabesque" w:cs="Traditional Arabic"/>
          <w:smallCaps/>
          <w:sz w:val="32"/>
          <w:szCs w:val="32"/>
          <w:rtl/>
        </w:rPr>
      </w:pPr>
      <w:r w:rsidRPr="00F524B2">
        <w:rPr>
          <w:rFonts w:cs="Traditional Arabic" w:hint="cs"/>
          <w:b/>
          <w:bCs/>
          <w:sz w:val="32"/>
          <w:szCs w:val="32"/>
          <w:rtl/>
        </w:rPr>
        <w:t>فيقال</w:t>
      </w:r>
      <w:r w:rsidR="006E002D">
        <w:rPr>
          <w:rFonts w:cs="Traditional Arabic" w:hint="cs"/>
          <w:sz w:val="32"/>
          <w:szCs w:val="32"/>
          <w:rtl/>
        </w:rPr>
        <w:t>:</w:t>
      </w:r>
      <w:r w:rsidR="008F42D9" w:rsidRPr="00F524B2">
        <w:rPr>
          <w:rFonts w:cs="Traditional Arabic" w:hint="cs"/>
          <w:sz w:val="32"/>
          <w:szCs w:val="32"/>
          <w:rtl/>
        </w:rPr>
        <w:t>بل الظاهر أن حديث بسرة هو الأثبت والأقوى والأرجح, قال البيهقي</w:t>
      </w:r>
      <w:r w:rsidR="008F1218">
        <w:rPr>
          <w:rFonts w:cs="Traditional Arabic" w:hint="cs"/>
          <w:sz w:val="32"/>
          <w:szCs w:val="32"/>
          <w:rtl/>
        </w:rPr>
        <w:t>:</w:t>
      </w:r>
      <w:r w:rsidRPr="00F524B2">
        <w:rPr>
          <w:rFonts w:cs="Traditional Arabic" w:hint="cs"/>
          <w:sz w:val="32"/>
          <w:szCs w:val="32"/>
          <w:rtl/>
        </w:rPr>
        <w:t>يكفي في ترجيح حديث بسرة على حديث ط</w:t>
      </w:r>
      <w:r w:rsidR="008F42D9" w:rsidRPr="00F524B2">
        <w:rPr>
          <w:rFonts w:cs="Traditional Arabic" w:hint="cs"/>
          <w:sz w:val="32"/>
          <w:szCs w:val="32"/>
          <w:rtl/>
        </w:rPr>
        <w:t>لق أن حديث طلق لم يخرجه الشيخان</w:t>
      </w:r>
      <w:r w:rsidR="008F1218">
        <w:rPr>
          <w:rFonts w:cs="Traditional Arabic" w:hint="cs"/>
          <w:sz w:val="32"/>
          <w:szCs w:val="32"/>
          <w:rtl/>
        </w:rPr>
        <w:t>,</w:t>
      </w:r>
      <w:r w:rsidR="008F42D9" w:rsidRPr="00F524B2">
        <w:rPr>
          <w:rFonts w:cs="Traditional Arabic" w:hint="cs"/>
          <w:sz w:val="32"/>
          <w:szCs w:val="32"/>
          <w:rtl/>
        </w:rPr>
        <w:t xml:space="preserve"> </w:t>
      </w:r>
      <w:r w:rsidRPr="00F524B2">
        <w:rPr>
          <w:rFonts w:cs="Traditional Arabic" w:hint="cs"/>
          <w:sz w:val="32"/>
          <w:szCs w:val="32"/>
          <w:rtl/>
        </w:rPr>
        <w:t>ولم يحتجا بأحد رواته</w:t>
      </w:r>
      <w:r w:rsidR="008F42D9" w:rsidRPr="00F524B2">
        <w:rPr>
          <w:rFonts w:cs="Traditional Arabic" w:hint="cs"/>
          <w:sz w:val="32"/>
          <w:szCs w:val="32"/>
          <w:rtl/>
        </w:rPr>
        <w:t>,</w:t>
      </w:r>
      <w:r w:rsidRPr="00F524B2">
        <w:rPr>
          <w:rFonts w:cs="Traditional Arabic" w:hint="cs"/>
          <w:sz w:val="32"/>
          <w:szCs w:val="32"/>
          <w:rtl/>
        </w:rPr>
        <w:t xml:space="preserve"> وحديث بسرة قد احتجا بجميع رواته</w:t>
      </w:r>
      <w:r w:rsidR="008F1218">
        <w:rPr>
          <w:rFonts w:ascii="AGA Arabesque" w:hAnsi="AGA Arabesque" w:cs="Traditional Arabic" w:hint="cs"/>
          <w:smallCaps/>
          <w:sz w:val="32"/>
          <w:szCs w:val="32"/>
          <w:rtl/>
        </w:rPr>
        <w:t>. ينظر:</w:t>
      </w:r>
      <w:r w:rsidRPr="00F524B2">
        <w:rPr>
          <w:rFonts w:ascii="AGA Arabesque" w:hAnsi="AGA Arabesque" w:cs="Traditional Arabic" w:hint="cs"/>
          <w:smallCaps/>
          <w:sz w:val="32"/>
          <w:szCs w:val="32"/>
          <w:rtl/>
        </w:rPr>
        <w:t>[</w:t>
      </w:r>
      <w:r w:rsidR="008F42D9"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التخليص الحبير1/214, 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وتحفة ال</w:t>
      </w:r>
      <w:r w:rsidR="008F42D9" w:rsidRPr="00F524B2">
        <w:rPr>
          <w:rFonts w:ascii="Traditional Arabic" w:eastAsia="Calibri" w:cs="Traditional Arabic" w:hint="cs"/>
          <w:sz w:val="32"/>
          <w:szCs w:val="32"/>
          <w:rtl/>
        </w:rPr>
        <w:t>أحوذي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1/232]. </w:t>
      </w:r>
      <w:r w:rsidRPr="00F524B2">
        <w:rPr>
          <w:rFonts w:ascii="AGA Arabesque" w:hAnsi="AGA Arabesque" w:cs="Traditional Arabic" w:hint="cs"/>
          <w:smallCaps/>
          <w:sz w:val="32"/>
          <w:szCs w:val="32"/>
          <w:rtl/>
        </w:rPr>
        <w:t xml:space="preserve"> </w:t>
      </w:r>
    </w:p>
    <w:p w:rsidR="004728E0" w:rsidRPr="00F524B2" w:rsidRDefault="008F42D9" w:rsidP="00B36C35">
      <w:pPr>
        <w:autoSpaceDE w:val="0"/>
        <w:autoSpaceDN w:val="0"/>
        <w:adjustRightInd w:val="0"/>
        <w:ind w:left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ascii="AGA Arabesque" w:hAnsi="AGA Arabesque" w:cs="Traditional Arabic" w:hint="cs"/>
          <w:b/>
          <w:bCs/>
          <w:smallCaps/>
          <w:sz w:val="32"/>
          <w:szCs w:val="32"/>
          <w:rtl/>
        </w:rPr>
        <w:t>و</w:t>
      </w:r>
      <w:r w:rsidR="004728E0" w:rsidRPr="00F524B2">
        <w:rPr>
          <w:rFonts w:ascii="AGA Arabesque" w:hAnsi="AGA Arabesque" w:cs="Traditional Arabic" w:hint="cs"/>
          <w:b/>
          <w:bCs/>
          <w:smallCaps/>
          <w:sz w:val="32"/>
          <w:szCs w:val="32"/>
          <w:rtl/>
        </w:rPr>
        <w:t>قال الصنعاني</w:t>
      </w:r>
      <w:r w:rsidR="004728E0" w:rsidRPr="00F524B2">
        <w:rPr>
          <w:rFonts w:ascii="AGA Arabesque" w:hAnsi="AGA Arabesque" w:cs="Traditional Arabic" w:hint="cs"/>
          <w:smallCaps/>
          <w:sz w:val="32"/>
          <w:szCs w:val="32"/>
          <w:rtl/>
        </w:rPr>
        <w:t xml:space="preserve"> </w:t>
      </w:r>
      <w:r w:rsidRPr="00F524B2">
        <w:rPr>
          <w:rFonts w:cs="Traditional Arabic" w:hint="cs"/>
          <w:sz w:val="32"/>
          <w:szCs w:val="32"/>
          <w:rtl/>
        </w:rPr>
        <w:t>: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فإن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حديث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بسرة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أرجح؛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لكثرة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من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صححه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من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الأئمة،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ولكثرة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شواهده؛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ولأن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بسرة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حدثت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به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في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دار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المهاجرين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والأنصار،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وهم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متوافرون،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ولم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يدفعه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أحد،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بل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علمنا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أن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بعضهم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صار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إليه،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وصار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إليه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عروة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عن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روايتها،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فإنه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رجع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إلى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قولها،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وكان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قبل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ذلك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يدفعه،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وكان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ابن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عمر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يحدث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به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عنها،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ولم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يزل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يتوضأ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من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مس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الذكر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إلى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أن</w:t>
      </w:r>
      <w:r w:rsidR="004728E0"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="004728E0" w:rsidRPr="00F524B2">
        <w:rPr>
          <w:rFonts w:ascii="Traditional Arabic" w:cs="Traditional Arabic" w:hint="eastAsia"/>
          <w:sz w:val="32"/>
          <w:szCs w:val="32"/>
          <w:rtl/>
        </w:rPr>
        <w:t>مات</w:t>
      </w:r>
      <w:r w:rsidRPr="00F524B2">
        <w:rPr>
          <w:rFonts w:ascii="AGA Arabesque" w:hAnsi="AGA Arabesque" w:cs="Traditional Arabic" w:hint="cs"/>
          <w:smallCaps/>
          <w:sz w:val="32"/>
          <w:szCs w:val="32"/>
          <w:rtl/>
        </w:rPr>
        <w:t>.</w:t>
      </w:r>
      <w:r w:rsidR="004728E0" w:rsidRPr="00F524B2">
        <w:rPr>
          <w:rFonts w:ascii="AGA Arabesque" w:hAnsi="AGA Arabesque" w:cs="Traditional Arabic" w:hint="cs"/>
          <w:smallCaps/>
          <w:sz w:val="32"/>
          <w:szCs w:val="32"/>
          <w:rtl/>
        </w:rPr>
        <w:t xml:space="preserve"> [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سبل السلام</w:t>
      </w:r>
      <w:r w:rsidR="004728E0" w:rsidRPr="00F524B2">
        <w:rPr>
          <w:rFonts w:ascii="Traditional Arabic" w:eastAsia="Calibri" w:cs="Traditional Arabic" w:hint="cs"/>
          <w:sz w:val="32"/>
          <w:szCs w:val="32"/>
          <w:rtl/>
        </w:rPr>
        <w:t xml:space="preserve">1/105, </w:t>
      </w:r>
      <w:r w:rsidR="006E002D">
        <w:rPr>
          <w:rFonts w:ascii="Traditional Arabic" w:eastAsia="Calibri" w:cs="Traditional Arabic" w:hint="cs"/>
          <w:sz w:val="32"/>
          <w:szCs w:val="32"/>
          <w:rtl/>
        </w:rPr>
        <w:t>وينظر معه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4728E0" w:rsidRPr="00F524B2">
        <w:rPr>
          <w:rFonts w:ascii="Traditional Arabic" w:eastAsia="Calibri" w:cs="Traditional Arabic" w:hint="cs"/>
          <w:sz w:val="32"/>
          <w:szCs w:val="32"/>
          <w:rtl/>
        </w:rPr>
        <w:t xml:space="preserve">الاعتبار ص43, 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6E002D">
        <w:rPr>
          <w:rFonts w:ascii="Traditional Arabic" w:eastAsia="Calibri" w:cs="Traditional Arabic" w:hint="cs"/>
          <w:sz w:val="32"/>
          <w:szCs w:val="32"/>
          <w:rtl/>
        </w:rPr>
        <w:t>نيل الأوطار</w:t>
      </w:r>
      <w:r w:rsidR="004728E0" w:rsidRPr="00F524B2">
        <w:rPr>
          <w:rFonts w:ascii="Traditional Arabic" w:eastAsia="Calibri" w:cs="Traditional Arabic" w:hint="cs"/>
          <w:sz w:val="32"/>
          <w:szCs w:val="32"/>
          <w:rtl/>
        </w:rPr>
        <w:t xml:space="preserve">1/222].  </w:t>
      </w:r>
    </w:p>
  </w:footnote>
  <w:footnote w:id="54">
    <w:p w:rsidR="004728E0" w:rsidRPr="00F524B2" w:rsidRDefault="004728E0" w:rsidP="00B36C35">
      <w:pPr>
        <w:pStyle w:val="af3"/>
        <w:pageBreakBefore/>
        <w:ind w:left="425" w:hanging="425"/>
        <w:jc w:val="lowKashida"/>
        <w:rPr>
          <w:color w:val="auto"/>
          <w:sz w:val="32"/>
          <w:szCs w:val="32"/>
        </w:rPr>
      </w:pPr>
      <w:r w:rsidRPr="00F524B2">
        <w:rPr>
          <w:rFonts w:hint="cs"/>
          <w:color w:val="auto"/>
          <w:sz w:val="32"/>
          <w:szCs w:val="32"/>
          <w:rtl/>
        </w:rPr>
        <w:t>(</w:t>
      </w:r>
      <w:r w:rsidRPr="00F524B2">
        <w:rPr>
          <w:color w:val="auto"/>
          <w:sz w:val="32"/>
          <w:szCs w:val="32"/>
          <w:rtl/>
        </w:rPr>
        <w:footnoteRef/>
      </w:r>
      <w:r w:rsidR="006E002D">
        <w:rPr>
          <w:rFonts w:hint="cs"/>
          <w:color w:val="auto"/>
          <w:sz w:val="32"/>
          <w:szCs w:val="32"/>
          <w:rtl/>
        </w:rPr>
        <w:t>) ينظر</w:t>
      </w:r>
      <w:r w:rsidRPr="00F524B2">
        <w:rPr>
          <w:rFonts w:hint="cs"/>
          <w:color w:val="auto"/>
          <w:sz w:val="32"/>
          <w:szCs w:val="32"/>
          <w:rtl/>
        </w:rPr>
        <w:t>:</w:t>
      </w:r>
      <w:r w:rsidR="008F42D9" w:rsidRPr="00F524B2">
        <w:rPr>
          <w:rFonts w:hint="cs"/>
          <w:color w:val="auto"/>
          <w:sz w:val="32"/>
          <w:szCs w:val="32"/>
          <w:rtl/>
        </w:rPr>
        <w:t xml:space="preserve"> المحلى1/201, والانتصار</w:t>
      </w:r>
      <w:r w:rsidR="006E002D">
        <w:rPr>
          <w:rFonts w:hint="cs"/>
          <w:color w:val="auto"/>
          <w:sz w:val="32"/>
          <w:szCs w:val="32"/>
          <w:rtl/>
        </w:rPr>
        <w:t>1/336, وشرح الزركشي</w:t>
      </w:r>
      <w:r w:rsidRPr="00F524B2">
        <w:rPr>
          <w:rFonts w:hint="cs"/>
          <w:color w:val="auto"/>
          <w:sz w:val="32"/>
          <w:szCs w:val="32"/>
          <w:rtl/>
        </w:rPr>
        <w:t xml:space="preserve">1/247, ونيل الأوطار1/222.   </w:t>
      </w:r>
    </w:p>
  </w:footnote>
  <w:footnote w:id="55">
    <w:p w:rsidR="004728E0" w:rsidRPr="00F524B2" w:rsidRDefault="004728E0" w:rsidP="00CC45E3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="006E002D">
        <w:rPr>
          <w:rFonts w:ascii="Traditional Arabic" w:eastAsia="Calibri" w:cs="Traditional Arabic" w:hint="cs"/>
          <w:sz w:val="32"/>
          <w:szCs w:val="32"/>
          <w:rtl/>
        </w:rPr>
        <w:t xml:space="preserve"> تقدم تخريجه في </w:t>
      </w:r>
      <w:r w:rsidR="00CC45E3">
        <w:rPr>
          <w:rFonts w:ascii="Traditional Arabic" w:eastAsia="Calibri" w:cs="Traditional Arabic" w:hint="cs"/>
          <w:sz w:val="32"/>
          <w:szCs w:val="32"/>
          <w:rtl/>
        </w:rPr>
        <w:t>ص (471-472).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 </w:t>
      </w:r>
    </w:p>
  </w:footnote>
  <w:footnote w:id="56">
    <w:p w:rsidR="004728E0" w:rsidRPr="00F524B2" w:rsidRDefault="004728E0" w:rsidP="00B36C35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="00122AC2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="006E002D">
        <w:rPr>
          <w:rFonts w:ascii="Traditional Arabic" w:eastAsia="Calibri" w:cs="Traditional Arabic" w:hint="cs"/>
          <w:sz w:val="32"/>
          <w:szCs w:val="32"/>
          <w:rtl/>
        </w:rPr>
        <w:t>: المعجم الكبير للطبراني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8/401, و الاعتبار للحازمي ص46. </w:t>
      </w:r>
    </w:p>
  </w:footnote>
  <w:footnote w:id="57">
    <w:p w:rsidR="007745CE" w:rsidRPr="00F524B2" w:rsidRDefault="007745CE" w:rsidP="002C56FF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تقدم </w:t>
      </w:r>
      <w:r w:rsidRPr="00CD6F11">
        <w:rPr>
          <w:rFonts w:ascii="Traditional Arabic" w:eastAsia="Calibri" w:cs="Traditional Arabic" w:hint="cs"/>
          <w:sz w:val="32"/>
          <w:szCs w:val="32"/>
          <w:rtl/>
        </w:rPr>
        <w:t xml:space="preserve">تخريجه في </w:t>
      </w:r>
      <w:r w:rsidR="002C56FF" w:rsidRPr="00CD6F11">
        <w:rPr>
          <w:rFonts w:ascii="Traditional Arabic" w:eastAsia="Calibri" w:cs="Traditional Arabic" w:hint="cs"/>
          <w:sz w:val="32"/>
          <w:szCs w:val="32"/>
          <w:rtl/>
        </w:rPr>
        <w:t>ص (392).</w:t>
      </w:r>
    </w:p>
  </w:footnote>
  <w:footnote w:id="58">
    <w:p w:rsidR="004728E0" w:rsidRPr="00F524B2" w:rsidRDefault="004728E0" w:rsidP="000409E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="00122AC2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8F42D9" w:rsidRPr="00F524B2">
        <w:rPr>
          <w:rFonts w:ascii="Traditional Arabic" w:eastAsia="Calibri" w:cs="Traditional Arabic" w:hint="cs"/>
          <w:sz w:val="32"/>
          <w:szCs w:val="32"/>
          <w:rtl/>
        </w:rPr>
        <w:t>الانتصار</w:t>
      </w:r>
      <w:r w:rsidR="006E002D">
        <w:rPr>
          <w:rFonts w:ascii="Traditional Arabic" w:eastAsia="Calibri" w:cs="Traditional Arabic" w:hint="cs"/>
          <w:sz w:val="32"/>
          <w:szCs w:val="32"/>
          <w:rtl/>
        </w:rPr>
        <w:t>1/336, والمجموع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2/448. </w:t>
      </w:r>
    </w:p>
  </w:footnote>
  <w:footnote w:id="59">
    <w:p w:rsidR="004728E0" w:rsidRPr="00F524B2" w:rsidRDefault="004728E0" w:rsidP="00DB70B9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="004635C3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4635C3" w:rsidRPr="00DB70B9">
        <w:rPr>
          <w:rFonts w:ascii="Traditional Arabic" w:eastAsia="Calibri" w:cs="Traditional Arabic" w:hint="cs"/>
          <w:sz w:val="32"/>
          <w:szCs w:val="32"/>
          <w:rtl/>
        </w:rPr>
        <w:t xml:space="preserve">تقدم تخريجه </w:t>
      </w:r>
      <w:r w:rsidR="00DB70B9" w:rsidRPr="00DB70B9">
        <w:rPr>
          <w:rFonts w:ascii="Traditional Arabic" w:eastAsia="Calibri" w:cs="Traditional Arabic" w:hint="cs"/>
          <w:sz w:val="32"/>
          <w:szCs w:val="32"/>
          <w:rtl/>
        </w:rPr>
        <w:t>في ص (60).</w:t>
      </w:r>
    </w:p>
  </w:footnote>
  <w:footnote w:id="60">
    <w:p w:rsidR="004728E0" w:rsidRPr="00F524B2" w:rsidRDefault="004728E0" w:rsidP="000409E3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F524B2">
        <w:rPr>
          <w:rFonts w:hint="cs"/>
          <w:color w:val="auto"/>
          <w:sz w:val="32"/>
          <w:szCs w:val="32"/>
          <w:rtl/>
        </w:rPr>
        <w:t>(</w:t>
      </w:r>
      <w:r w:rsidRPr="00F524B2">
        <w:rPr>
          <w:color w:val="auto"/>
          <w:sz w:val="32"/>
          <w:szCs w:val="32"/>
          <w:rtl/>
        </w:rPr>
        <w:footnoteRef/>
      </w:r>
      <w:r w:rsidRPr="00F524B2">
        <w:rPr>
          <w:rFonts w:hint="cs"/>
          <w:color w:val="auto"/>
          <w:sz w:val="32"/>
          <w:szCs w:val="32"/>
          <w:rtl/>
        </w:rPr>
        <w:t xml:space="preserve">) </w:t>
      </w:r>
      <w:r w:rsidR="004B4710" w:rsidRPr="00F524B2">
        <w:rPr>
          <w:rFonts w:hint="cs"/>
          <w:color w:val="auto"/>
          <w:sz w:val="32"/>
          <w:szCs w:val="32"/>
          <w:rtl/>
        </w:rPr>
        <w:t>ينظر</w:t>
      </w:r>
      <w:r w:rsidR="006E002D">
        <w:rPr>
          <w:rFonts w:hint="cs"/>
          <w:color w:val="auto"/>
          <w:sz w:val="32"/>
          <w:szCs w:val="32"/>
          <w:rtl/>
        </w:rPr>
        <w:t>: المجموع للنووي2/48, وعارضة الأحوذي</w:t>
      </w:r>
      <w:r w:rsidRPr="00F524B2">
        <w:rPr>
          <w:rFonts w:hint="cs"/>
          <w:color w:val="auto"/>
          <w:sz w:val="32"/>
          <w:szCs w:val="32"/>
          <w:rtl/>
        </w:rPr>
        <w:t xml:space="preserve">1/118.  </w:t>
      </w:r>
    </w:p>
  </w:footnote>
  <w:footnote w:id="61">
    <w:p w:rsidR="004728E0" w:rsidRPr="00F524B2" w:rsidRDefault="004728E0" w:rsidP="000409E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4B4710" w:rsidRPr="00F524B2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="00122AC2">
        <w:rPr>
          <w:rFonts w:ascii="Traditional Arabic" w:eastAsia="Calibri" w:cs="Traditional Arabic" w:hint="cs"/>
          <w:sz w:val="32"/>
          <w:szCs w:val="32"/>
          <w:rtl/>
        </w:rPr>
        <w:t>: المحلى</w:t>
      </w:r>
      <w:r w:rsidR="004B4710" w:rsidRPr="00F524B2">
        <w:rPr>
          <w:rFonts w:ascii="Traditional Arabic" w:eastAsia="Calibri" w:cs="Traditional Arabic" w:hint="cs"/>
          <w:sz w:val="32"/>
          <w:szCs w:val="32"/>
          <w:rtl/>
        </w:rPr>
        <w:t>1/201, والانتصار</w:t>
      </w:r>
      <w:r w:rsidR="006E002D">
        <w:rPr>
          <w:rFonts w:ascii="Traditional Arabic" w:eastAsia="Calibri" w:cs="Traditional Arabic" w:hint="cs"/>
          <w:sz w:val="32"/>
          <w:szCs w:val="32"/>
          <w:rtl/>
        </w:rPr>
        <w:t>1/336, وشرح الزركشي1/247, وعارضة الأحوذي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1/118.  </w:t>
      </w:r>
    </w:p>
  </w:footnote>
  <w:footnote w:id="62">
    <w:p w:rsidR="004728E0" w:rsidRPr="00F524B2" w:rsidRDefault="004728E0" w:rsidP="000409E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122AC2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DF6A2C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DF6A2C" w:rsidRPr="00F524B2">
        <w:rPr>
          <w:rFonts w:ascii="Traditional Arabic" w:eastAsia="Calibri" w:cs="Traditional Arabic" w:hint="cs"/>
          <w:sz w:val="32"/>
          <w:szCs w:val="32"/>
          <w:rtl/>
        </w:rPr>
        <w:t>الانتصار</w:t>
      </w:r>
      <w:r w:rsidR="00DF6A2C">
        <w:rPr>
          <w:rFonts w:ascii="Traditional Arabic" w:eastAsia="Calibri" w:cs="Traditional Arabic" w:hint="cs"/>
          <w:sz w:val="32"/>
          <w:szCs w:val="32"/>
          <w:rtl/>
        </w:rPr>
        <w:t xml:space="preserve"> لأبي الخطاب الكلوذاني1/336, وعارضة الأحوذي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1/1118.  </w:t>
      </w:r>
    </w:p>
  </w:footnote>
  <w:footnote w:id="63">
    <w:p w:rsidR="004728E0" w:rsidRPr="00F524B2" w:rsidRDefault="004728E0" w:rsidP="000409E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 xml:space="preserve">) </w:t>
      </w:r>
      <w:r w:rsidR="000221CF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0221CF">
        <w:rPr>
          <w:rFonts w:ascii="Traditional Arabic" w:eastAsia="Calibri" w:cs="Traditional Arabic" w:hint="cs"/>
          <w:sz w:val="32"/>
          <w:szCs w:val="32"/>
          <w:rtl/>
        </w:rPr>
        <w:t>الحاوي الكبير</w:t>
      </w:r>
      <w:r w:rsidR="004B4710" w:rsidRPr="00F524B2">
        <w:rPr>
          <w:rFonts w:ascii="Traditional Arabic" w:eastAsia="Calibri" w:cs="Traditional Arabic" w:hint="cs"/>
          <w:sz w:val="32"/>
          <w:szCs w:val="32"/>
          <w:rtl/>
        </w:rPr>
        <w:t>1/163, والانتصار</w:t>
      </w:r>
      <w:r w:rsidR="000221CF">
        <w:rPr>
          <w:rFonts w:ascii="Traditional Arabic" w:eastAsia="Calibri" w:cs="Traditional Arabic" w:hint="cs"/>
          <w:sz w:val="32"/>
          <w:szCs w:val="32"/>
          <w:rtl/>
        </w:rPr>
        <w:t xml:space="preserve"> لأبي الخطاب</w:t>
      </w:r>
      <w:r w:rsidR="004B4710" w:rsidRPr="00F524B2">
        <w:rPr>
          <w:rFonts w:ascii="Traditional Arabic" w:eastAsia="Calibri" w:cs="Traditional Arabic" w:hint="cs"/>
          <w:sz w:val="32"/>
          <w:szCs w:val="32"/>
          <w:rtl/>
        </w:rPr>
        <w:t>1/338.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64">
    <w:p w:rsidR="004728E0" w:rsidRPr="00F524B2" w:rsidRDefault="004728E0" w:rsidP="0066645B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تقدم تخريجه في </w:t>
      </w:r>
      <w:r w:rsidR="0066645B">
        <w:rPr>
          <w:rFonts w:ascii="Traditional Arabic" w:eastAsia="Calibri" w:cs="Traditional Arabic" w:hint="cs"/>
          <w:sz w:val="32"/>
          <w:szCs w:val="32"/>
          <w:rtl/>
        </w:rPr>
        <w:t>ص (471-472).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65">
    <w:p w:rsidR="004728E0" w:rsidRPr="00F524B2" w:rsidRDefault="004728E0" w:rsidP="00B36C35">
      <w:pPr>
        <w:pStyle w:val="af3"/>
        <w:pageBreakBefore/>
        <w:spacing w:line="216" w:lineRule="auto"/>
        <w:ind w:left="425" w:hanging="425"/>
        <w:jc w:val="lowKashida"/>
        <w:rPr>
          <w:color w:val="auto"/>
          <w:sz w:val="32"/>
          <w:szCs w:val="32"/>
        </w:rPr>
      </w:pPr>
      <w:r w:rsidRPr="00F524B2">
        <w:rPr>
          <w:rFonts w:hint="cs"/>
          <w:color w:val="auto"/>
          <w:sz w:val="32"/>
          <w:szCs w:val="32"/>
          <w:rtl/>
        </w:rPr>
        <w:t>(</w:t>
      </w:r>
      <w:r w:rsidRPr="00F524B2">
        <w:rPr>
          <w:color w:val="auto"/>
          <w:sz w:val="32"/>
          <w:szCs w:val="32"/>
        </w:rPr>
        <w:footnoteRef/>
      </w:r>
      <w:r w:rsidRPr="00F524B2">
        <w:rPr>
          <w:rFonts w:hint="cs"/>
          <w:color w:val="auto"/>
          <w:sz w:val="32"/>
          <w:szCs w:val="32"/>
          <w:rtl/>
        </w:rPr>
        <w:t xml:space="preserve">) </w:t>
      </w:r>
      <w:r w:rsidR="000221CF">
        <w:rPr>
          <w:rFonts w:hint="cs"/>
          <w:color w:val="auto"/>
          <w:sz w:val="32"/>
          <w:szCs w:val="32"/>
          <w:rtl/>
        </w:rPr>
        <w:t>ينظر</w:t>
      </w:r>
      <w:r w:rsidR="004B4710" w:rsidRPr="00F524B2">
        <w:rPr>
          <w:rFonts w:hint="cs"/>
          <w:color w:val="auto"/>
          <w:sz w:val="32"/>
          <w:szCs w:val="32"/>
          <w:rtl/>
        </w:rPr>
        <w:t>: السنن الكبرى للبيهقي1</w:t>
      </w:r>
      <w:r w:rsidRPr="00F524B2">
        <w:rPr>
          <w:rFonts w:hint="cs"/>
          <w:color w:val="auto"/>
          <w:sz w:val="32"/>
          <w:szCs w:val="32"/>
          <w:rtl/>
        </w:rPr>
        <w:t xml:space="preserve">/301, والمجموع2/48. </w:t>
      </w:r>
    </w:p>
  </w:footnote>
  <w:footnote w:id="66">
    <w:p w:rsidR="004728E0" w:rsidRPr="00F524B2" w:rsidRDefault="004728E0" w:rsidP="00B36C35">
      <w:pPr>
        <w:pStyle w:val="af3"/>
        <w:pageBreakBefore/>
        <w:spacing w:line="216" w:lineRule="auto"/>
        <w:ind w:left="425" w:hanging="425"/>
        <w:jc w:val="lowKashida"/>
        <w:rPr>
          <w:color w:val="auto"/>
          <w:sz w:val="32"/>
          <w:szCs w:val="32"/>
        </w:rPr>
      </w:pPr>
      <w:r w:rsidRPr="00F524B2">
        <w:rPr>
          <w:rFonts w:hint="cs"/>
          <w:color w:val="auto"/>
          <w:sz w:val="32"/>
          <w:szCs w:val="32"/>
          <w:rtl/>
        </w:rPr>
        <w:t>(</w:t>
      </w:r>
      <w:r w:rsidRPr="00F524B2">
        <w:rPr>
          <w:color w:val="auto"/>
          <w:sz w:val="32"/>
          <w:szCs w:val="32"/>
          <w:rtl/>
        </w:rPr>
        <w:footnoteRef/>
      </w:r>
      <w:r w:rsidRPr="00F524B2">
        <w:rPr>
          <w:rFonts w:hint="cs"/>
          <w:color w:val="auto"/>
          <w:sz w:val="32"/>
          <w:szCs w:val="32"/>
          <w:rtl/>
        </w:rPr>
        <w:t>) الانتصار</w:t>
      </w:r>
      <w:r w:rsidR="00A4649C">
        <w:rPr>
          <w:rFonts w:hint="cs"/>
          <w:color w:val="auto"/>
          <w:sz w:val="32"/>
          <w:szCs w:val="32"/>
          <w:rtl/>
        </w:rPr>
        <w:t xml:space="preserve"> في المسائل الكبار</w:t>
      </w:r>
      <w:r w:rsidRPr="00F524B2">
        <w:rPr>
          <w:rFonts w:hint="cs"/>
          <w:color w:val="auto"/>
          <w:sz w:val="32"/>
          <w:szCs w:val="32"/>
          <w:rtl/>
        </w:rPr>
        <w:t>1/338,</w:t>
      </w:r>
      <w:r w:rsidR="004B4710" w:rsidRPr="00F524B2">
        <w:rPr>
          <w:rFonts w:hint="cs"/>
          <w:color w:val="auto"/>
          <w:sz w:val="32"/>
          <w:szCs w:val="32"/>
          <w:rtl/>
        </w:rPr>
        <w:t xml:space="preserve"> والمغني1/242,</w:t>
      </w:r>
      <w:r w:rsidRPr="00F524B2">
        <w:rPr>
          <w:rFonts w:hint="cs"/>
          <w:color w:val="auto"/>
          <w:sz w:val="32"/>
          <w:szCs w:val="32"/>
          <w:rtl/>
        </w:rPr>
        <w:t xml:space="preserve"> و</w:t>
      </w:r>
      <w:r w:rsidR="000221CF">
        <w:rPr>
          <w:rFonts w:hint="cs"/>
          <w:color w:val="auto"/>
          <w:sz w:val="32"/>
          <w:szCs w:val="32"/>
          <w:rtl/>
        </w:rPr>
        <w:t>المجموع</w:t>
      </w:r>
      <w:r w:rsidR="004B4710" w:rsidRPr="00F524B2">
        <w:rPr>
          <w:rFonts w:hint="cs"/>
          <w:color w:val="auto"/>
          <w:sz w:val="32"/>
          <w:szCs w:val="32"/>
          <w:rtl/>
        </w:rPr>
        <w:t>2/48</w:t>
      </w:r>
      <w:r w:rsidRPr="00F524B2">
        <w:rPr>
          <w:rFonts w:hint="cs"/>
          <w:color w:val="auto"/>
          <w:sz w:val="32"/>
          <w:szCs w:val="32"/>
          <w:rtl/>
        </w:rPr>
        <w:t xml:space="preserve">. </w:t>
      </w:r>
    </w:p>
  </w:footnote>
  <w:footnote w:id="67">
    <w:p w:rsidR="004728E0" w:rsidRPr="00F524B2" w:rsidRDefault="004728E0" w:rsidP="00B36C35">
      <w:pPr>
        <w:autoSpaceDE w:val="0"/>
        <w:autoSpaceDN w:val="0"/>
        <w:adjustRightInd w:val="0"/>
        <w:spacing w:line="21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="004B4710"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ينظر: 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المصادر السابقة </w:t>
      </w:r>
    </w:p>
  </w:footnote>
  <w:footnote w:id="68">
    <w:p w:rsidR="004728E0" w:rsidRPr="00F524B2" w:rsidRDefault="004728E0" w:rsidP="00B36C35">
      <w:pPr>
        <w:pStyle w:val="af3"/>
        <w:pageBreakBefore/>
        <w:spacing w:line="216" w:lineRule="auto"/>
        <w:ind w:left="425" w:hanging="425"/>
        <w:jc w:val="lowKashida"/>
        <w:rPr>
          <w:color w:val="auto"/>
          <w:sz w:val="32"/>
          <w:szCs w:val="32"/>
        </w:rPr>
      </w:pPr>
      <w:r w:rsidRPr="00F524B2">
        <w:rPr>
          <w:rFonts w:hint="cs"/>
          <w:color w:val="auto"/>
          <w:sz w:val="32"/>
          <w:szCs w:val="32"/>
          <w:rtl/>
        </w:rPr>
        <w:t>(</w:t>
      </w:r>
      <w:r w:rsidRPr="00F524B2">
        <w:rPr>
          <w:color w:val="auto"/>
          <w:sz w:val="32"/>
          <w:szCs w:val="32"/>
          <w:rtl/>
        </w:rPr>
        <w:footnoteRef/>
      </w:r>
      <w:r w:rsidR="004B4710" w:rsidRPr="00F524B2">
        <w:rPr>
          <w:rFonts w:hint="cs"/>
          <w:color w:val="auto"/>
          <w:sz w:val="32"/>
          <w:szCs w:val="32"/>
          <w:rtl/>
        </w:rPr>
        <w:t xml:space="preserve">) ينظر: </w:t>
      </w:r>
      <w:r w:rsidRPr="00F524B2">
        <w:rPr>
          <w:rFonts w:hint="cs"/>
          <w:color w:val="auto"/>
          <w:sz w:val="32"/>
          <w:szCs w:val="32"/>
          <w:rtl/>
        </w:rPr>
        <w:t>الذخيرة</w:t>
      </w:r>
      <w:r w:rsidR="00A4649C">
        <w:rPr>
          <w:rFonts w:hint="cs"/>
          <w:color w:val="auto"/>
          <w:sz w:val="32"/>
          <w:szCs w:val="32"/>
          <w:rtl/>
        </w:rPr>
        <w:t>1/223, وإعلام الموقعين</w:t>
      </w:r>
      <w:r w:rsidR="004B4710" w:rsidRPr="00F524B2">
        <w:rPr>
          <w:rFonts w:hint="cs"/>
          <w:color w:val="auto"/>
          <w:sz w:val="32"/>
          <w:szCs w:val="32"/>
          <w:rtl/>
        </w:rPr>
        <w:t>3/322.</w:t>
      </w:r>
    </w:p>
  </w:footnote>
  <w:footnote w:id="69">
    <w:p w:rsidR="004728E0" w:rsidRPr="00F524B2" w:rsidRDefault="004728E0" w:rsidP="00B36C35">
      <w:pPr>
        <w:autoSpaceDE w:val="0"/>
        <w:autoSpaceDN w:val="0"/>
        <w:adjustRightInd w:val="0"/>
        <w:spacing w:line="21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="00A4649C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: فتح القدير لابن ا</w:t>
      </w:r>
      <w:r w:rsidR="004B4710" w:rsidRPr="00F524B2">
        <w:rPr>
          <w:rFonts w:ascii="Traditional Arabic" w:eastAsia="Calibri" w:cs="Traditional Arabic" w:hint="cs"/>
          <w:sz w:val="32"/>
          <w:szCs w:val="32"/>
          <w:rtl/>
        </w:rPr>
        <w:t>لهمام</w:t>
      </w:r>
      <w:r w:rsidR="00A4649C">
        <w:rPr>
          <w:rFonts w:ascii="Traditional Arabic" w:eastAsia="Calibri" w:cs="Traditional Arabic" w:hint="cs"/>
          <w:sz w:val="32"/>
          <w:szCs w:val="32"/>
          <w:rtl/>
        </w:rPr>
        <w:t>1/55, وتحفة الأحوذي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1/232.  </w:t>
      </w:r>
    </w:p>
  </w:footnote>
  <w:footnote w:id="70">
    <w:p w:rsidR="00B36C35" w:rsidRDefault="004728E0" w:rsidP="00B36C35">
      <w:pPr>
        <w:autoSpaceDE w:val="0"/>
        <w:autoSpaceDN w:val="0"/>
        <w:adjustRightInd w:val="0"/>
        <w:spacing w:line="216" w:lineRule="auto"/>
        <w:ind w:left="425" w:hanging="425"/>
        <w:jc w:val="lowKashida"/>
        <w:rPr>
          <w:rFonts w:ascii="Traditional Arabic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 xml:space="preserve">) 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قال ال</w:t>
      </w:r>
      <w:r w:rsidR="004B4710" w:rsidRPr="00F524B2">
        <w:rPr>
          <w:rFonts w:ascii="Traditional Arabic" w:eastAsia="Calibri" w:cs="Traditional Arabic" w:hint="cs"/>
          <w:sz w:val="32"/>
          <w:szCs w:val="32"/>
          <w:rtl/>
        </w:rPr>
        <w:t>حافظ  ابن حجر في التلخيص الحبير1/216:"</w:t>
      </w:r>
      <w:r w:rsidRPr="00F524B2">
        <w:rPr>
          <w:rFonts w:ascii="Traditional Arabic" w:cs="Traditional Arabic" w:hint="eastAsia"/>
          <w:sz w:val="32"/>
          <w:szCs w:val="32"/>
          <w:rtl/>
        </w:rPr>
        <w:t>وفي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الباب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جابر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وأبي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هريرة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وعبد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الله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</w:p>
    <w:p w:rsidR="004728E0" w:rsidRPr="00F524B2" w:rsidRDefault="004728E0" w:rsidP="00F06D6A">
      <w:pPr>
        <w:autoSpaceDE w:val="0"/>
        <w:autoSpaceDN w:val="0"/>
        <w:adjustRightInd w:val="0"/>
        <w:spacing w:line="216" w:lineRule="auto"/>
        <w:ind w:left="425" w:hanging="2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ascii="Traditional Arabic" w:cs="Traditional Arabic" w:hint="eastAsia"/>
          <w:sz w:val="32"/>
          <w:szCs w:val="32"/>
          <w:rtl/>
        </w:rPr>
        <w:t>عمرو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وزيد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خالد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وسعد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أبي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وقاص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وأم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حبيبة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وعائشة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وأم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سلمة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وابن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عباس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وابن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عمر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وعلي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طلق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والنعمان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بشير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وأنس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="008F1218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وأبي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كعب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ومعاوية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بن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حيدة</w:t>
      </w:r>
      <w:r w:rsidRPr="00F524B2">
        <w:rPr>
          <w:rFonts w:ascii="Traditional Arabic" w:cs="Traditional Arabic" w:hint="cs"/>
          <w:sz w:val="32"/>
          <w:szCs w:val="32"/>
          <w:rtl/>
        </w:rPr>
        <w:t xml:space="preserve">, </w:t>
      </w:r>
      <w:r w:rsidRPr="00F524B2">
        <w:rPr>
          <w:rFonts w:ascii="Traditional Arabic" w:cs="Traditional Arabic" w:hint="eastAsia"/>
          <w:sz w:val="32"/>
          <w:szCs w:val="32"/>
          <w:rtl/>
        </w:rPr>
        <w:t>وقبيصة</w:t>
      </w:r>
      <w:r w:rsidRPr="00F524B2">
        <w:rPr>
          <w:rFonts w:ascii="Traditional Arabic" w:cs="Traditional Arabic" w:hint="cs"/>
          <w:sz w:val="32"/>
          <w:szCs w:val="32"/>
          <w:rtl/>
        </w:rPr>
        <w:t>,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وأروى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بنت</w:t>
      </w:r>
      <w:r w:rsidRPr="00F524B2">
        <w:rPr>
          <w:rFonts w:ascii="Traditional Arabic" w:cs="Traditional Arabic"/>
          <w:sz w:val="32"/>
          <w:szCs w:val="32"/>
          <w:rtl/>
        </w:rPr>
        <w:t xml:space="preserve"> </w:t>
      </w:r>
      <w:r w:rsidRPr="00F524B2">
        <w:rPr>
          <w:rFonts w:ascii="Traditional Arabic" w:cs="Traditional Arabic" w:hint="eastAsia"/>
          <w:sz w:val="32"/>
          <w:szCs w:val="32"/>
          <w:rtl/>
        </w:rPr>
        <w:t>أنيس</w:t>
      </w:r>
      <w:r w:rsidR="008F1218">
        <w:rPr>
          <w:rFonts w:ascii="Traditional Arabic" w:eastAsia="Calibri" w:cs="Traditional Arabic" w:hint="cs"/>
          <w:sz w:val="32"/>
          <w:szCs w:val="32"/>
          <w:rtl/>
        </w:rPr>
        <w:t>. وينظر أيضا:</w:t>
      </w:r>
      <w:r w:rsidR="004B4710" w:rsidRPr="00F524B2">
        <w:rPr>
          <w:rFonts w:ascii="Traditional Arabic" w:eastAsia="Calibri" w:cs="Traditional Arabic" w:hint="cs"/>
          <w:sz w:val="32"/>
          <w:szCs w:val="32"/>
          <w:rtl/>
        </w:rPr>
        <w:t>[</w:t>
      </w:r>
      <w:r w:rsidR="00A4649C">
        <w:rPr>
          <w:rFonts w:ascii="Traditional Arabic" w:eastAsia="Calibri" w:cs="Traditional Arabic" w:hint="cs"/>
          <w:sz w:val="32"/>
          <w:szCs w:val="32"/>
          <w:rtl/>
        </w:rPr>
        <w:t>تحفة الأحوذي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1/232</w:t>
      </w:r>
      <w:r w:rsidR="004B4710" w:rsidRPr="00F524B2">
        <w:rPr>
          <w:rFonts w:ascii="Traditional Arabic" w:eastAsia="Calibri" w:cs="Traditional Arabic" w:hint="cs"/>
          <w:sz w:val="32"/>
          <w:szCs w:val="32"/>
          <w:rtl/>
        </w:rPr>
        <w:t>]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. </w:t>
      </w:r>
    </w:p>
  </w:footnote>
  <w:footnote w:id="71">
    <w:p w:rsidR="004728E0" w:rsidRPr="00F524B2" w:rsidRDefault="004728E0" w:rsidP="000409E3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42702F" w:rsidRPr="00F524B2">
        <w:rPr>
          <w:rFonts w:ascii="Traditional Arabic" w:eastAsia="Calibri" w:cs="Traditional Arabic" w:hint="cs"/>
          <w:sz w:val="32"/>
          <w:szCs w:val="32"/>
          <w:rtl/>
        </w:rPr>
        <w:t>ينظر:</w:t>
      </w:r>
      <w:r w:rsidR="008F121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F83298">
        <w:rPr>
          <w:rFonts w:ascii="Traditional Arabic" w:eastAsia="Calibri" w:cs="Traditional Arabic" w:hint="cs"/>
          <w:sz w:val="32"/>
          <w:szCs w:val="32"/>
          <w:rtl/>
        </w:rPr>
        <w:t>الناسخ والمنسوخ لأبي حامد الزاري ص36,</w:t>
      </w:r>
      <w:r w:rsidR="0042702F"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F83298">
        <w:rPr>
          <w:rFonts w:ascii="Traditional Arabic" w:eastAsia="Calibri" w:cs="Traditional Arabic" w:hint="cs"/>
          <w:sz w:val="32"/>
          <w:szCs w:val="32"/>
          <w:rtl/>
        </w:rPr>
        <w:t>وتحفة الأحوذي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1/232. </w:t>
      </w:r>
    </w:p>
  </w:footnote>
  <w:footnote w:id="72">
    <w:p w:rsidR="004728E0" w:rsidRPr="00F524B2" w:rsidRDefault="004728E0" w:rsidP="005224DE">
      <w:pPr>
        <w:autoSpaceDE w:val="0"/>
        <w:autoSpaceDN w:val="0"/>
        <w:adjustRightInd w:val="0"/>
        <w:spacing w:line="21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="00A4649C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وممن قال بنسخ حديث </w:t>
      </w:r>
      <w:r w:rsidR="0042702F" w:rsidRPr="00F524B2">
        <w:rPr>
          <w:rFonts w:ascii="Traditional Arabic" w:eastAsia="Calibri" w:cs="Traditional Arabic" w:hint="cs"/>
          <w:sz w:val="32"/>
          <w:szCs w:val="32"/>
          <w:rtl/>
        </w:rPr>
        <w:t xml:space="preserve">طلق بن على بحديث بسرة بن صفوان  الإمام 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الطبراني في المعجم الكبير 8/402, وابن حبان في صحيحه3/406,  والبغوي ك</w:t>
      </w:r>
      <w:r w:rsidR="0042702F" w:rsidRPr="00F524B2">
        <w:rPr>
          <w:rFonts w:ascii="Traditional Arabic" w:eastAsia="Calibri" w:cs="Traditional Arabic" w:hint="cs"/>
          <w:sz w:val="32"/>
          <w:szCs w:val="32"/>
          <w:rtl/>
        </w:rPr>
        <w:t>ما في المشكاة مع تعليق الألباني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1</w:t>
      </w:r>
      <w:r w:rsidR="008F1218">
        <w:rPr>
          <w:rFonts w:ascii="Traditional Arabic" w:eastAsia="Calibri" w:cs="Traditional Arabic" w:hint="cs"/>
          <w:sz w:val="32"/>
          <w:szCs w:val="32"/>
          <w:rtl/>
        </w:rPr>
        <w:t xml:space="preserve">/105, وابن حزم في المحلى1/201,والحازمي في الاعتبارص41, 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وا</w:t>
      </w:r>
      <w:r w:rsidR="0042702F" w:rsidRPr="00F524B2">
        <w:rPr>
          <w:rFonts w:ascii="Traditional Arabic" w:eastAsia="Calibri" w:cs="Traditional Arabic" w:hint="cs"/>
          <w:sz w:val="32"/>
          <w:szCs w:val="32"/>
          <w:rtl/>
        </w:rPr>
        <w:t>بن العربي في عارضة الأحوذي</w:t>
      </w:r>
      <w:r w:rsidR="008F1218">
        <w:rPr>
          <w:rFonts w:ascii="Traditional Arabic" w:eastAsia="Calibri" w:cs="Traditional Arabic" w:hint="cs"/>
          <w:sz w:val="32"/>
          <w:szCs w:val="32"/>
          <w:rtl/>
        </w:rPr>
        <w:t>1/118 و</w:t>
      </w:r>
      <w:r w:rsidR="0042702F" w:rsidRPr="00F524B2">
        <w:rPr>
          <w:rFonts w:ascii="Traditional Arabic" w:eastAsia="Calibri" w:cs="Traditional Arabic" w:hint="cs"/>
          <w:sz w:val="32"/>
          <w:szCs w:val="32"/>
          <w:rtl/>
        </w:rPr>
        <w:t>ابن قدامة في المغني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1/242, </w:t>
      </w:r>
      <w:r w:rsidR="008F1218">
        <w:rPr>
          <w:rFonts w:ascii="Traditional Arabic" w:eastAsia="Calibri" w:cs="Traditional Arabic" w:hint="cs"/>
          <w:sz w:val="32"/>
          <w:szCs w:val="32"/>
          <w:rtl/>
        </w:rPr>
        <w:t>وغيرهم</w:t>
      </w:r>
      <w:r w:rsidR="0042702F" w:rsidRPr="00F524B2">
        <w:rPr>
          <w:rFonts w:ascii="Traditional Arabic" w:eastAsia="Calibri" w:cs="Traditional Arabic" w:hint="cs"/>
          <w:sz w:val="32"/>
          <w:szCs w:val="32"/>
          <w:rtl/>
        </w:rPr>
        <w:t>.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وينظر</w:t>
      </w:r>
      <w:r w:rsidR="0042702F"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للمزيد</w:t>
      </w:r>
      <w:r w:rsidR="008F1218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42702F" w:rsidRPr="00F524B2">
        <w:rPr>
          <w:rFonts w:ascii="Traditional Arabic" w:eastAsia="Calibri" w:cs="Traditional Arabic" w:hint="cs"/>
          <w:sz w:val="32"/>
          <w:szCs w:val="32"/>
          <w:rtl/>
        </w:rPr>
        <w:t>[</w:t>
      </w:r>
      <w:r w:rsidR="00A4649C">
        <w:rPr>
          <w:rFonts w:ascii="Traditional Arabic" w:eastAsia="Calibri" w:cs="Traditional Arabic" w:hint="cs"/>
          <w:sz w:val="32"/>
          <w:szCs w:val="32"/>
          <w:rtl/>
        </w:rPr>
        <w:t>عيون الأدلة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1/467و475, </w:t>
      </w:r>
      <w:r w:rsidR="0042702F" w:rsidRPr="00F524B2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A4649C">
        <w:rPr>
          <w:rFonts w:ascii="Traditional Arabic" w:eastAsia="Calibri" w:cs="Traditional Arabic" w:hint="cs"/>
          <w:sz w:val="32"/>
          <w:szCs w:val="32"/>
          <w:rtl/>
        </w:rPr>
        <w:t>الانتصار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1</w:t>
      </w:r>
      <w:r w:rsidR="008F121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/335,</w:t>
      </w:r>
      <w:r w:rsidR="008F121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4649C">
        <w:rPr>
          <w:rFonts w:ascii="Traditional Arabic" w:eastAsia="Calibri" w:cs="Traditional Arabic" w:hint="cs"/>
          <w:sz w:val="32"/>
          <w:szCs w:val="32"/>
          <w:rtl/>
        </w:rPr>
        <w:t xml:space="preserve"> والحاوي الكبير</w:t>
      </w:r>
      <w:r w:rsidR="0042702F" w:rsidRPr="00F524B2">
        <w:rPr>
          <w:rFonts w:ascii="Traditional Arabic" w:eastAsia="Calibri" w:cs="Traditional Arabic" w:hint="cs"/>
          <w:sz w:val="32"/>
          <w:szCs w:val="32"/>
          <w:rtl/>
        </w:rPr>
        <w:t>1/163,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والمج</w:t>
      </w:r>
      <w:r w:rsidR="00A4649C">
        <w:rPr>
          <w:rFonts w:ascii="Traditional Arabic" w:eastAsia="Calibri" w:cs="Traditional Arabic" w:hint="cs"/>
          <w:sz w:val="32"/>
          <w:szCs w:val="32"/>
          <w:rtl/>
        </w:rPr>
        <w:t>موع</w:t>
      </w:r>
      <w:r w:rsidR="0042702F" w:rsidRPr="00F524B2">
        <w:rPr>
          <w:rFonts w:ascii="Traditional Arabic" w:eastAsia="Calibri" w:cs="Traditional Arabic" w:hint="cs"/>
          <w:sz w:val="32"/>
          <w:szCs w:val="32"/>
          <w:rtl/>
        </w:rPr>
        <w:t>2/48]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. </w:t>
      </w:r>
    </w:p>
  </w:footnote>
  <w:footnote w:id="73">
    <w:p w:rsidR="004728E0" w:rsidRPr="00F524B2" w:rsidRDefault="004728E0" w:rsidP="005224DE">
      <w:pPr>
        <w:autoSpaceDE w:val="0"/>
        <w:autoSpaceDN w:val="0"/>
        <w:adjustRightInd w:val="0"/>
        <w:spacing w:line="21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="00A4649C">
        <w:rPr>
          <w:rFonts w:ascii="Traditional Arabic" w:eastAsia="Calibri" w:cs="Traditional Arabic" w:hint="cs"/>
          <w:sz w:val="32"/>
          <w:szCs w:val="32"/>
          <w:rtl/>
        </w:rPr>
        <w:t xml:space="preserve"> ينظر: عيون الأدلة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1/467و475, وبدائع الصنائع</w:t>
      </w:r>
      <w:r w:rsidR="006E0C20" w:rsidRPr="00F524B2">
        <w:rPr>
          <w:rFonts w:ascii="Traditional Arabic" w:eastAsia="Calibri" w:cs="Traditional Arabic" w:hint="cs"/>
          <w:sz w:val="32"/>
          <w:szCs w:val="32"/>
          <w:rtl/>
        </w:rPr>
        <w:t>1/123, و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تحفة الأحوذي1/232. </w:t>
      </w:r>
    </w:p>
  </w:footnote>
  <w:footnote w:id="74">
    <w:p w:rsidR="004728E0" w:rsidRPr="00F524B2" w:rsidRDefault="004728E0" w:rsidP="005224DE">
      <w:pPr>
        <w:autoSpaceDE w:val="0"/>
        <w:autoSpaceDN w:val="0"/>
        <w:adjustRightInd w:val="0"/>
        <w:spacing w:line="21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="008F1218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="006E0C20" w:rsidRPr="00F524B2">
        <w:rPr>
          <w:rFonts w:ascii="Traditional Arabic" w:eastAsia="Calibri" w:cs="Traditional Arabic" w:hint="cs"/>
          <w:sz w:val="32"/>
          <w:szCs w:val="32"/>
          <w:rtl/>
        </w:rPr>
        <w:t>: المحلى</w:t>
      </w:r>
      <w:r w:rsidR="00A4649C">
        <w:rPr>
          <w:rFonts w:ascii="Traditional Arabic" w:eastAsia="Calibri" w:cs="Traditional Arabic" w:hint="cs"/>
          <w:sz w:val="32"/>
          <w:szCs w:val="32"/>
          <w:rtl/>
        </w:rPr>
        <w:t>1/201, والمجموع</w:t>
      </w:r>
      <w:r w:rsidR="008F1218">
        <w:rPr>
          <w:rFonts w:ascii="Traditional Arabic" w:eastAsia="Calibri" w:cs="Traditional Arabic" w:hint="cs"/>
          <w:sz w:val="32"/>
          <w:szCs w:val="32"/>
          <w:rtl/>
        </w:rPr>
        <w:t xml:space="preserve">2/47, </w:t>
      </w:r>
      <w:r w:rsidR="006E0C20" w:rsidRPr="00F524B2">
        <w:rPr>
          <w:rFonts w:ascii="Traditional Arabic" w:eastAsia="Calibri" w:cs="Traditional Arabic" w:hint="cs"/>
          <w:sz w:val="32"/>
          <w:szCs w:val="32"/>
          <w:rtl/>
        </w:rPr>
        <w:t>و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نيل الأوطار1/222, وتحفة الأحوذي1/232. </w:t>
      </w:r>
    </w:p>
  </w:footnote>
  <w:footnote w:id="75">
    <w:p w:rsidR="004728E0" w:rsidRPr="00F524B2" w:rsidRDefault="004728E0" w:rsidP="005224DE">
      <w:pPr>
        <w:autoSpaceDE w:val="0"/>
        <w:autoSpaceDN w:val="0"/>
        <w:adjustRightInd w:val="0"/>
        <w:spacing w:line="21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6E0C20" w:rsidRPr="00F524B2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="00A4649C">
        <w:rPr>
          <w:rFonts w:ascii="Traditional Arabic" w:eastAsia="Calibri" w:cs="Traditional Arabic" w:hint="cs"/>
          <w:sz w:val="32"/>
          <w:szCs w:val="32"/>
          <w:rtl/>
        </w:rPr>
        <w:t>المنتقى للباجي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1/176. </w:t>
      </w:r>
    </w:p>
  </w:footnote>
  <w:footnote w:id="76">
    <w:p w:rsidR="004728E0" w:rsidRPr="00F524B2" w:rsidRDefault="004728E0" w:rsidP="005224DE">
      <w:pPr>
        <w:autoSpaceDE w:val="0"/>
        <w:autoSpaceDN w:val="0"/>
        <w:adjustRightInd w:val="0"/>
        <w:spacing w:line="21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="00A4649C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26175F">
        <w:rPr>
          <w:rFonts w:ascii="Traditional Arabic" w:eastAsia="Calibri" w:cs="Traditional Arabic" w:hint="cs"/>
          <w:sz w:val="32"/>
          <w:szCs w:val="32"/>
          <w:rtl/>
        </w:rPr>
        <w:t>أخرجه الدارقطني في كتاب الطهارة, باب ما وري في لمس القبل والدبر1/265, برقم 528,</w:t>
      </w:r>
      <w:r w:rsidR="009B3B57">
        <w:rPr>
          <w:rFonts w:ascii="Traditional Arabic" w:eastAsia="Calibri" w:cs="Traditional Arabic" w:hint="cs"/>
          <w:sz w:val="32"/>
          <w:szCs w:val="32"/>
          <w:rtl/>
        </w:rPr>
        <w:t xml:space="preserve"> وابن حبان3/400, برقم1116,</w:t>
      </w:r>
      <w:r w:rsidR="008954E4">
        <w:rPr>
          <w:rFonts w:ascii="Traditional Arabic" w:eastAsia="Calibri" w:cs="Traditional Arabic" w:hint="cs"/>
          <w:sz w:val="32"/>
          <w:szCs w:val="32"/>
          <w:rtl/>
        </w:rPr>
        <w:t xml:space="preserve"> وصححه ابن حبا</w:t>
      </w:r>
      <w:r w:rsidR="00C41D29">
        <w:rPr>
          <w:rFonts w:ascii="Traditional Arabic" w:eastAsia="Calibri" w:cs="Traditional Arabic" w:hint="cs"/>
          <w:sz w:val="32"/>
          <w:szCs w:val="32"/>
          <w:rtl/>
        </w:rPr>
        <w:t>ن, والزيلعي في نصب الراية1/59.</w:t>
      </w:r>
    </w:p>
  </w:footnote>
  <w:footnote w:id="77">
    <w:p w:rsidR="004728E0" w:rsidRPr="00F524B2" w:rsidRDefault="004728E0" w:rsidP="005224DE">
      <w:pPr>
        <w:autoSpaceDE w:val="0"/>
        <w:autoSpaceDN w:val="0"/>
        <w:adjustRightInd w:val="0"/>
        <w:spacing w:line="21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6E0C20" w:rsidRPr="00F524B2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="00A4649C">
        <w:rPr>
          <w:rFonts w:ascii="Traditional Arabic" w:eastAsia="Calibri" w:cs="Traditional Arabic" w:hint="cs"/>
          <w:sz w:val="32"/>
          <w:szCs w:val="32"/>
          <w:rtl/>
        </w:rPr>
        <w:t>عيون الأدلة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1/467,</w:t>
      </w:r>
      <w:r w:rsidR="006E0C20"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4649C">
        <w:rPr>
          <w:rFonts w:ascii="Traditional Arabic" w:eastAsia="Calibri" w:cs="Traditional Arabic" w:hint="cs"/>
          <w:sz w:val="32"/>
          <w:szCs w:val="32"/>
          <w:rtl/>
        </w:rPr>
        <w:t>وتحفة الأحوذي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1/233. </w:t>
      </w:r>
    </w:p>
  </w:footnote>
  <w:footnote w:id="78">
    <w:p w:rsidR="004728E0" w:rsidRPr="00F524B2" w:rsidRDefault="004728E0" w:rsidP="005224DE">
      <w:pPr>
        <w:autoSpaceDE w:val="0"/>
        <w:autoSpaceDN w:val="0"/>
        <w:adjustRightInd w:val="0"/>
        <w:spacing w:line="216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="006E0C20"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ينظر:</w:t>
      </w:r>
      <w:r w:rsidR="00A4649C">
        <w:rPr>
          <w:rFonts w:ascii="Traditional Arabic" w:eastAsia="Calibri" w:cs="Traditional Arabic" w:hint="cs"/>
          <w:sz w:val="32"/>
          <w:szCs w:val="32"/>
          <w:rtl/>
        </w:rPr>
        <w:t xml:space="preserve"> تحفة الأحوذي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1/233. </w:t>
      </w:r>
    </w:p>
  </w:footnote>
  <w:footnote w:id="79">
    <w:p w:rsidR="007F5159" w:rsidRDefault="004728E0" w:rsidP="005224DE">
      <w:pPr>
        <w:autoSpaceDE w:val="0"/>
        <w:autoSpaceDN w:val="0"/>
        <w:adjustRightInd w:val="0"/>
        <w:spacing w:line="216" w:lineRule="auto"/>
        <w:ind w:left="425" w:hanging="425"/>
        <w:jc w:val="lowKashida"/>
        <w:rPr>
          <w:rFonts w:ascii="Traditional Arabic" w:eastAsia="Calibri" w:cs="Traditional Arabic" w:hint="cs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وهناك اعتراضات أخرى غير ما ذكرت</w:t>
      </w:r>
      <w:r w:rsidR="00A4649C">
        <w:rPr>
          <w:rFonts w:ascii="Traditional Arabic" w:eastAsia="Calibri" w:cs="Traditional Arabic" w:hint="cs"/>
          <w:sz w:val="32"/>
          <w:szCs w:val="32"/>
          <w:rtl/>
        </w:rPr>
        <w:t>ُ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ذكره</w:t>
      </w:r>
      <w:r w:rsidR="00A4649C">
        <w:rPr>
          <w:rFonts w:ascii="Traditional Arabic" w:eastAsia="Calibri" w:cs="Traditional Arabic" w:hint="cs"/>
          <w:sz w:val="32"/>
          <w:szCs w:val="32"/>
          <w:rtl/>
        </w:rPr>
        <w:t>ا المباركفوري في مرعاة المفاتيح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2/35, مع الرد </w:t>
      </w:r>
    </w:p>
    <w:p w:rsidR="004728E0" w:rsidRPr="00F524B2" w:rsidRDefault="004728E0" w:rsidP="005224DE">
      <w:pPr>
        <w:autoSpaceDE w:val="0"/>
        <w:autoSpaceDN w:val="0"/>
        <w:adjustRightInd w:val="0"/>
        <w:spacing w:line="216" w:lineRule="auto"/>
        <w:ind w:left="425" w:hanging="2"/>
        <w:jc w:val="lowKashida"/>
        <w:rPr>
          <w:rFonts w:ascii="Traditional Arabic" w:cs="Traditional Arabic"/>
          <w:sz w:val="32"/>
          <w:szCs w:val="32"/>
          <w:rtl/>
        </w:rPr>
      </w:pPr>
      <w:r w:rsidRPr="00F524B2">
        <w:rPr>
          <w:rFonts w:ascii="Traditional Arabic" w:eastAsia="Calibri" w:cs="Traditional Arabic" w:hint="cs"/>
          <w:sz w:val="32"/>
          <w:szCs w:val="32"/>
          <w:rtl/>
        </w:rPr>
        <w:t>عليها.</w:t>
      </w:r>
      <w:r w:rsidRPr="00F524B2">
        <w:rPr>
          <w:rFonts w:ascii="Traditional Arabic" w:cs="Traditional Arabic" w:hint="cs"/>
          <w:sz w:val="32"/>
          <w:szCs w:val="32"/>
          <w:rtl/>
        </w:rPr>
        <w:t xml:space="preserve"> من أراد الاستزادة فليراجعه. </w:t>
      </w:r>
    </w:p>
  </w:footnote>
  <w:footnote w:id="80">
    <w:p w:rsidR="004728E0" w:rsidRPr="00F524B2" w:rsidRDefault="004728E0" w:rsidP="005224DE">
      <w:pPr>
        <w:autoSpaceDE w:val="0"/>
        <w:autoSpaceDN w:val="0"/>
        <w:adjustRightInd w:val="0"/>
        <w:spacing w:line="216" w:lineRule="auto"/>
        <w:ind w:left="423" w:hanging="425"/>
        <w:jc w:val="lowKashida"/>
        <w:rPr>
          <w:rFonts w:ascii="Traditional Arabic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6E0C20" w:rsidRPr="00F524B2">
        <w:rPr>
          <w:rFonts w:ascii="Traditional Arabic" w:eastAsia="Calibri" w:cs="Traditional Arabic" w:hint="cs"/>
          <w:sz w:val="32"/>
          <w:szCs w:val="32"/>
          <w:rtl/>
        </w:rPr>
        <w:t>ينظر: و</w:t>
      </w:r>
      <w:r w:rsidR="00F20FF8" w:rsidRPr="00F524B2">
        <w:rPr>
          <w:rFonts w:ascii="Traditional Arabic" w:cs="Traditional Arabic" w:hint="cs"/>
          <w:sz w:val="32"/>
          <w:szCs w:val="32"/>
          <w:rtl/>
        </w:rPr>
        <w:t>الحاوي الكبير</w:t>
      </w:r>
      <w:r w:rsidR="006E0C20" w:rsidRPr="00F524B2">
        <w:rPr>
          <w:rFonts w:ascii="Traditional Arabic" w:cs="Traditional Arabic" w:hint="cs"/>
          <w:sz w:val="32"/>
          <w:szCs w:val="32"/>
          <w:rtl/>
        </w:rPr>
        <w:t>1/162, و</w:t>
      </w:r>
      <w:r w:rsidR="00A4649C">
        <w:rPr>
          <w:rFonts w:ascii="Traditional Arabic" w:eastAsia="Calibri" w:cs="Traditional Arabic" w:hint="cs"/>
          <w:sz w:val="32"/>
          <w:szCs w:val="32"/>
          <w:rtl/>
        </w:rPr>
        <w:t>بدائع الصنائع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1/</w:t>
      </w:r>
      <w:r w:rsidR="006E0C20" w:rsidRPr="00F524B2">
        <w:rPr>
          <w:rFonts w:ascii="Traditional Arabic" w:eastAsia="Calibri" w:cs="Traditional Arabic" w:hint="cs"/>
          <w:sz w:val="32"/>
          <w:szCs w:val="32"/>
          <w:rtl/>
        </w:rPr>
        <w:t>123</w:t>
      </w:r>
      <w:r w:rsidRPr="00F524B2">
        <w:rPr>
          <w:rFonts w:ascii="Traditional Arabic" w:cs="Traditional Arabic" w:hint="cs"/>
          <w:sz w:val="32"/>
          <w:szCs w:val="32"/>
          <w:rtl/>
        </w:rPr>
        <w:t xml:space="preserve">. </w:t>
      </w:r>
    </w:p>
  </w:footnote>
  <w:footnote w:id="81">
    <w:p w:rsidR="004728E0" w:rsidRPr="00F524B2" w:rsidRDefault="004728E0" w:rsidP="000409E3">
      <w:pPr>
        <w:autoSpaceDE w:val="0"/>
        <w:autoSpaceDN w:val="0"/>
        <w:adjustRightInd w:val="0"/>
        <w:ind w:left="423" w:hanging="425"/>
        <w:jc w:val="lowKashida"/>
        <w:rPr>
          <w:rFonts w:ascii="Traditional Arabic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6E0C20" w:rsidRPr="00F524B2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="00A4649C">
        <w:rPr>
          <w:rFonts w:ascii="Traditional Arabic" w:eastAsia="Calibri" w:cs="Traditional Arabic" w:hint="cs"/>
          <w:sz w:val="32"/>
          <w:szCs w:val="32"/>
          <w:rtl/>
        </w:rPr>
        <w:t>عيون الأدلة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>1/469,</w:t>
      </w:r>
      <w:r w:rsidR="006E0C20"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والحاوي الكبير1/162,</w:t>
      </w:r>
      <w:r w:rsidR="00A4649C" w:rsidRPr="00A4649C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4649C" w:rsidRPr="00F524B2">
        <w:rPr>
          <w:rFonts w:ascii="Traditional Arabic" w:eastAsia="Calibri" w:cs="Traditional Arabic" w:hint="cs"/>
          <w:sz w:val="32"/>
          <w:szCs w:val="32"/>
          <w:rtl/>
        </w:rPr>
        <w:t>وال</w:t>
      </w:r>
      <w:r w:rsidR="00A4649C">
        <w:rPr>
          <w:rFonts w:ascii="Traditional Arabic" w:eastAsia="Calibri" w:cs="Traditional Arabic" w:hint="cs"/>
          <w:sz w:val="32"/>
          <w:szCs w:val="32"/>
          <w:rtl/>
        </w:rPr>
        <w:t>محلى</w:t>
      </w:r>
      <w:r w:rsidR="00A4649C" w:rsidRPr="00F524B2">
        <w:rPr>
          <w:rFonts w:ascii="Traditional Arabic" w:eastAsia="Calibri" w:cs="Traditional Arabic" w:hint="cs"/>
          <w:sz w:val="32"/>
          <w:szCs w:val="32"/>
          <w:rtl/>
        </w:rPr>
        <w:t xml:space="preserve">1/202, </w:t>
      </w:r>
      <w:r w:rsidR="006E0C20"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والانتصار1/331.</w:t>
      </w:r>
      <w:r w:rsidRPr="00F524B2">
        <w:rPr>
          <w:rFonts w:ascii="Traditional Arabic" w:eastAsia="Calibri" w:cs="Traditional Arabic" w:hint="cs"/>
          <w:sz w:val="32"/>
          <w:szCs w:val="32"/>
          <w:rtl/>
        </w:rPr>
        <w:t xml:space="preserve">  </w:t>
      </w:r>
    </w:p>
  </w:footnote>
  <w:footnote w:id="82">
    <w:p w:rsidR="004728E0" w:rsidRPr="00F524B2" w:rsidRDefault="004728E0" w:rsidP="000409E3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F524B2">
        <w:rPr>
          <w:rFonts w:hint="cs"/>
          <w:color w:val="auto"/>
          <w:sz w:val="32"/>
          <w:szCs w:val="32"/>
          <w:rtl/>
        </w:rPr>
        <w:t>(</w:t>
      </w:r>
      <w:r w:rsidRPr="00F524B2">
        <w:rPr>
          <w:color w:val="auto"/>
          <w:sz w:val="32"/>
          <w:szCs w:val="32"/>
          <w:rtl/>
        </w:rPr>
        <w:footnoteRef/>
      </w:r>
      <w:r w:rsidRPr="00F524B2">
        <w:rPr>
          <w:rFonts w:hint="cs"/>
          <w:color w:val="auto"/>
          <w:sz w:val="32"/>
          <w:szCs w:val="32"/>
          <w:rtl/>
        </w:rPr>
        <w:t xml:space="preserve">) ينظر: </w:t>
      </w:r>
      <w:r w:rsidR="006E0C20" w:rsidRPr="00F524B2">
        <w:rPr>
          <w:rFonts w:hint="cs"/>
          <w:color w:val="auto"/>
          <w:sz w:val="32"/>
          <w:szCs w:val="32"/>
          <w:rtl/>
        </w:rPr>
        <w:t>إعلام الموقعين</w:t>
      </w:r>
      <w:r w:rsidRPr="00F524B2">
        <w:rPr>
          <w:rFonts w:hint="cs"/>
          <w:color w:val="auto"/>
          <w:sz w:val="32"/>
          <w:szCs w:val="32"/>
          <w:rtl/>
        </w:rPr>
        <w:t xml:space="preserve">3/321, </w:t>
      </w:r>
      <w:r w:rsidR="006E0C20" w:rsidRPr="00F524B2">
        <w:rPr>
          <w:rFonts w:hint="cs"/>
          <w:color w:val="auto"/>
          <w:sz w:val="32"/>
          <w:szCs w:val="32"/>
          <w:rtl/>
        </w:rPr>
        <w:t xml:space="preserve">وحاشية الدسوقي1/121، </w:t>
      </w:r>
      <w:r w:rsidR="00A4649C">
        <w:rPr>
          <w:rFonts w:hint="cs"/>
          <w:color w:val="auto"/>
          <w:sz w:val="32"/>
          <w:szCs w:val="32"/>
          <w:rtl/>
        </w:rPr>
        <w:t>وشرح الزركشي</w:t>
      </w:r>
      <w:r w:rsidRPr="00F524B2">
        <w:rPr>
          <w:rFonts w:hint="cs"/>
          <w:color w:val="auto"/>
          <w:sz w:val="32"/>
          <w:szCs w:val="32"/>
          <w:rtl/>
        </w:rPr>
        <w:t xml:space="preserve">1/246.  </w:t>
      </w:r>
    </w:p>
  </w:footnote>
  <w:footnote w:id="83">
    <w:p w:rsidR="004728E0" w:rsidRPr="00F524B2" w:rsidRDefault="004728E0" w:rsidP="000409E3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F524B2">
        <w:rPr>
          <w:rFonts w:hint="cs"/>
          <w:color w:val="auto"/>
          <w:sz w:val="32"/>
          <w:szCs w:val="32"/>
          <w:rtl/>
        </w:rPr>
        <w:t>(</w:t>
      </w:r>
      <w:r w:rsidRPr="00F524B2">
        <w:rPr>
          <w:color w:val="auto"/>
          <w:sz w:val="32"/>
          <w:szCs w:val="32"/>
          <w:rtl/>
        </w:rPr>
        <w:footnoteRef/>
      </w:r>
      <w:r w:rsidRPr="00F524B2">
        <w:rPr>
          <w:rFonts w:hint="cs"/>
          <w:color w:val="auto"/>
          <w:sz w:val="32"/>
          <w:szCs w:val="32"/>
          <w:rtl/>
        </w:rPr>
        <w:t xml:space="preserve">) </w:t>
      </w:r>
      <w:r w:rsidR="006E0C20" w:rsidRPr="00F524B2">
        <w:rPr>
          <w:rFonts w:hint="cs"/>
          <w:color w:val="auto"/>
          <w:sz w:val="32"/>
          <w:szCs w:val="32"/>
          <w:rtl/>
        </w:rPr>
        <w:t xml:space="preserve">ينظر: </w:t>
      </w:r>
      <w:r w:rsidR="00A4649C">
        <w:rPr>
          <w:rFonts w:hint="cs"/>
          <w:color w:val="auto"/>
          <w:sz w:val="32"/>
          <w:szCs w:val="32"/>
          <w:rtl/>
        </w:rPr>
        <w:t>الحاوي الكبير</w:t>
      </w:r>
      <w:r w:rsidRPr="00F524B2">
        <w:rPr>
          <w:rFonts w:hint="cs"/>
          <w:color w:val="auto"/>
          <w:sz w:val="32"/>
          <w:szCs w:val="32"/>
          <w:rtl/>
        </w:rPr>
        <w:t>1/162</w:t>
      </w:r>
      <w:r w:rsidR="006E0C20" w:rsidRPr="00F524B2">
        <w:rPr>
          <w:rFonts w:hint="cs"/>
          <w:color w:val="auto"/>
          <w:sz w:val="32"/>
          <w:szCs w:val="32"/>
          <w:rtl/>
        </w:rPr>
        <w:t>.</w:t>
      </w:r>
    </w:p>
  </w:footnote>
  <w:footnote w:id="84">
    <w:p w:rsidR="004728E0" w:rsidRPr="00F524B2" w:rsidRDefault="004728E0" w:rsidP="000409E3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F524B2">
        <w:rPr>
          <w:rFonts w:hint="cs"/>
          <w:color w:val="auto"/>
          <w:sz w:val="32"/>
          <w:szCs w:val="32"/>
          <w:rtl/>
        </w:rPr>
        <w:t>(</w:t>
      </w:r>
      <w:r w:rsidRPr="00F524B2">
        <w:rPr>
          <w:color w:val="auto"/>
          <w:sz w:val="32"/>
          <w:szCs w:val="32"/>
          <w:rtl/>
        </w:rPr>
        <w:footnoteRef/>
      </w:r>
      <w:r w:rsidR="00122AC2">
        <w:rPr>
          <w:rFonts w:hint="cs"/>
          <w:color w:val="auto"/>
          <w:sz w:val="32"/>
          <w:szCs w:val="32"/>
          <w:rtl/>
        </w:rPr>
        <w:t xml:space="preserve">) </w:t>
      </w:r>
      <w:r w:rsidRPr="00F524B2">
        <w:rPr>
          <w:rFonts w:hint="cs"/>
          <w:color w:val="auto"/>
          <w:sz w:val="32"/>
          <w:szCs w:val="32"/>
          <w:rtl/>
        </w:rPr>
        <w:t>أخرجه الدارقطني في</w:t>
      </w:r>
      <w:r w:rsidR="00A4649C">
        <w:rPr>
          <w:rFonts w:hint="cs"/>
          <w:color w:val="auto"/>
          <w:sz w:val="32"/>
          <w:szCs w:val="32"/>
          <w:rtl/>
        </w:rPr>
        <w:t xml:space="preserve"> سننه في</w:t>
      </w:r>
      <w:r w:rsidRPr="00F524B2">
        <w:rPr>
          <w:rFonts w:hint="cs"/>
          <w:color w:val="auto"/>
          <w:sz w:val="32"/>
          <w:szCs w:val="32"/>
          <w:rtl/>
        </w:rPr>
        <w:t xml:space="preserve"> كتاب الطهارة,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باب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ما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روي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في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لمس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القبل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والدبر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والذكر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والحكم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في</w:t>
      </w:r>
      <w:r w:rsidRPr="00F524B2">
        <w:rPr>
          <w:rFonts w:ascii="Traditional Arabic"/>
          <w:color w:val="auto"/>
          <w:sz w:val="32"/>
          <w:szCs w:val="32"/>
          <w:rtl/>
        </w:rPr>
        <w:t xml:space="preserve"> </w:t>
      </w:r>
      <w:r w:rsidRPr="00F524B2">
        <w:rPr>
          <w:rFonts w:ascii="Traditional Arabic" w:hint="eastAsia"/>
          <w:color w:val="auto"/>
          <w:sz w:val="32"/>
          <w:szCs w:val="32"/>
          <w:rtl/>
        </w:rPr>
        <w:t>ذلك</w:t>
      </w:r>
      <w:r w:rsidRPr="00F524B2">
        <w:rPr>
          <w:rFonts w:hint="cs"/>
          <w:color w:val="auto"/>
          <w:sz w:val="32"/>
          <w:szCs w:val="32"/>
          <w:rtl/>
        </w:rPr>
        <w:t xml:space="preserve"> 1/269, وضعفه لما في إسناده عبد الرحمن العمري وهو ضعيف.  </w:t>
      </w:r>
    </w:p>
  </w:footnote>
  <w:footnote w:id="85">
    <w:p w:rsidR="004728E0" w:rsidRPr="00F524B2" w:rsidRDefault="004728E0" w:rsidP="000409E3">
      <w:pPr>
        <w:pStyle w:val="af3"/>
        <w:pageBreakBefore/>
        <w:ind w:left="423" w:hanging="425"/>
        <w:jc w:val="lowKashida"/>
        <w:rPr>
          <w:color w:val="auto"/>
          <w:sz w:val="32"/>
          <w:szCs w:val="32"/>
        </w:rPr>
      </w:pPr>
      <w:r w:rsidRPr="00F524B2">
        <w:rPr>
          <w:rFonts w:hint="cs"/>
          <w:color w:val="auto"/>
          <w:sz w:val="32"/>
          <w:szCs w:val="32"/>
          <w:rtl/>
        </w:rPr>
        <w:t>(</w:t>
      </w:r>
      <w:r w:rsidRPr="00F524B2">
        <w:rPr>
          <w:color w:val="auto"/>
          <w:sz w:val="32"/>
          <w:szCs w:val="32"/>
          <w:rtl/>
        </w:rPr>
        <w:footnoteRef/>
      </w:r>
      <w:r w:rsidRPr="00F524B2">
        <w:rPr>
          <w:rFonts w:hint="cs"/>
          <w:color w:val="auto"/>
          <w:sz w:val="32"/>
          <w:szCs w:val="32"/>
          <w:rtl/>
        </w:rPr>
        <w:t xml:space="preserve">) </w:t>
      </w:r>
      <w:r w:rsidR="006E0C20" w:rsidRPr="00F524B2">
        <w:rPr>
          <w:rFonts w:hint="cs"/>
          <w:color w:val="auto"/>
          <w:sz w:val="32"/>
          <w:szCs w:val="32"/>
          <w:rtl/>
        </w:rPr>
        <w:t xml:space="preserve">ينظر: </w:t>
      </w:r>
      <w:r w:rsidR="00A4649C">
        <w:rPr>
          <w:rFonts w:hint="cs"/>
          <w:color w:val="auto"/>
          <w:sz w:val="32"/>
          <w:szCs w:val="32"/>
          <w:rtl/>
        </w:rPr>
        <w:t>نيل الأوطار</w:t>
      </w:r>
      <w:r w:rsidRPr="00F524B2">
        <w:rPr>
          <w:rFonts w:hint="cs"/>
          <w:color w:val="auto"/>
          <w:sz w:val="32"/>
          <w:szCs w:val="32"/>
          <w:rtl/>
        </w:rPr>
        <w:t xml:space="preserve">1/222.  </w:t>
      </w:r>
    </w:p>
  </w:footnote>
  <w:footnote w:id="86">
    <w:p w:rsidR="004728E0" w:rsidRPr="00F524B2" w:rsidRDefault="004728E0" w:rsidP="005224DE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24B2">
        <w:rPr>
          <w:rFonts w:cs="Traditional Arabic" w:hint="cs"/>
          <w:sz w:val="32"/>
          <w:szCs w:val="32"/>
          <w:rtl/>
        </w:rPr>
        <w:t>(</w:t>
      </w:r>
      <w:r w:rsidRPr="00F524B2">
        <w:rPr>
          <w:rFonts w:cs="Traditional Arabic"/>
          <w:sz w:val="32"/>
          <w:szCs w:val="32"/>
          <w:rtl/>
        </w:rPr>
        <w:footnoteRef/>
      </w:r>
      <w:r w:rsidRPr="00F524B2">
        <w:rPr>
          <w:rFonts w:cs="Traditional Arabic" w:hint="cs"/>
          <w:sz w:val="32"/>
          <w:szCs w:val="32"/>
          <w:rtl/>
        </w:rPr>
        <w:t>)</w:t>
      </w:r>
      <w:r w:rsidR="00A4649C">
        <w:rPr>
          <w:rFonts w:ascii="Traditional Arabic" w:eastAsia="Calibri" w:cs="Traditional Arabic" w:hint="cs"/>
          <w:sz w:val="32"/>
          <w:szCs w:val="32"/>
          <w:rtl/>
        </w:rPr>
        <w:t xml:space="preserve"> تقدم تخريجه في </w:t>
      </w:r>
      <w:r w:rsidR="005224DE">
        <w:rPr>
          <w:rFonts w:ascii="Traditional Arabic" w:eastAsia="Calibri" w:cs="Traditional Arabic" w:hint="cs"/>
          <w:sz w:val="32"/>
          <w:szCs w:val="32"/>
          <w:rtl/>
        </w:rPr>
        <w:t>ص (470).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2A2713538DCF4FEFB3385B94E034A04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B0AB7" w:rsidRPr="00DB0AB7" w:rsidRDefault="004C398B" w:rsidP="004C398B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4C398B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المطلب السادس: </w:t>
        </w:r>
        <w:r w:rsidR="00DB0AB7" w:rsidRPr="004C398B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نقض الوضوء بمس الذكر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0E7B251D"/>
    <w:multiLevelType w:val="hybridMultilevel"/>
    <w:tmpl w:val="D0F4A24A"/>
    <w:lvl w:ilvl="0" w:tplc="F0E0639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">
    <w:nsid w:val="672709AB"/>
    <w:multiLevelType w:val="hybridMultilevel"/>
    <w:tmpl w:val="FF40BD82"/>
    <w:lvl w:ilvl="0" w:tplc="5E6E286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0418"/>
    <o:shapelayout v:ext="edit">
      <o:idmap v:ext="edit" data="58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451ADF"/>
    <w:rsid w:val="00001244"/>
    <w:rsid w:val="00002A54"/>
    <w:rsid w:val="00004554"/>
    <w:rsid w:val="00005919"/>
    <w:rsid w:val="000070A2"/>
    <w:rsid w:val="000125EC"/>
    <w:rsid w:val="000221CF"/>
    <w:rsid w:val="00022BFE"/>
    <w:rsid w:val="00023A97"/>
    <w:rsid w:val="0002409E"/>
    <w:rsid w:val="00025DBB"/>
    <w:rsid w:val="000260FE"/>
    <w:rsid w:val="00034413"/>
    <w:rsid w:val="000409E3"/>
    <w:rsid w:val="000432E4"/>
    <w:rsid w:val="00044269"/>
    <w:rsid w:val="00045A7D"/>
    <w:rsid w:val="0005008B"/>
    <w:rsid w:val="00051AF1"/>
    <w:rsid w:val="00055272"/>
    <w:rsid w:val="00056172"/>
    <w:rsid w:val="00062E1D"/>
    <w:rsid w:val="000648CA"/>
    <w:rsid w:val="0006598F"/>
    <w:rsid w:val="00075B92"/>
    <w:rsid w:val="00075DD7"/>
    <w:rsid w:val="000762B5"/>
    <w:rsid w:val="00077679"/>
    <w:rsid w:val="00077922"/>
    <w:rsid w:val="00083113"/>
    <w:rsid w:val="00086F40"/>
    <w:rsid w:val="000A1216"/>
    <w:rsid w:val="000B08A2"/>
    <w:rsid w:val="000B3C6D"/>
    <w:rsid w:val="000B63B5"/>
    <w:rsid w:val="000C52BC"/>
    <w:rsid w:val="000D11B8"/>
    <w:rsid w:val="000D2AA4"/>
    <w:rsid w:val="000D4792"/>
    <w:rsid w:val="000E51EF"/>
    <w:rsid w:val="000E707C"/>
    <w:rsid w:val="000F3CAF"/>
    <w:rsid w:val="000F56E5"/>
    <w:rsid w:val="000F6111"/>
    <w:rsid w:val="000F655E"/>
    <w:rsid w:val="000F66E4"/>
    <w:rsid w:val="00100539"/>
    <w:rsid w:val="0010374C"/>
    <w:rsid w:val="00104CC2"/>
    <w:rsid w:val="00117130"/>
    <w:rsid w:val="00122AC2"/>
    <w:rsid w:val="00126D8F"/>
    <w:rsid w:val="0012793D"/>
    <w:rsid w:val="0013342A"/>
    <w:rsid w:val="0013607A"/>
    <w:rsid w:val="00140ACE"/>
    <w:rsid w:val="00142A9A"/>
    <w:rsid w:val="00143846"/>
    <w:rsid w:val="00144C2A"/>
    <w:rsid w:val="001565A6"/>
    <w:rsid w:val="00157B75"/>
    <w:rsid w:val="0016027C"/>
    <w:rsid w:val="00161413"/>
    <w:rsid w:val="00173269"/>
    <w:rsid w:val="0017335B"/>
    <w:rsid w:val="00173657"/>
    <w:rsid w:val="0017779E"/>
    <w:rsid w:val="00181587"/>
    <w:rsid w:val="0018261C"/>
    <w:rsid w:val="00185531"/>
    <w:rsid w:val="001872E0"/>
    <w:rsid w:val="00192E11"/>
    <w:rsid w:val="00193BBC"/>
    <w:rsid w:val="00194105"/>
    <w:rsid w:val="001945A9"/>
    <w:rsid w:val="001A0C0D"/>
    <w:rsid w:val="001A0C23"/>
    <w:rsid w:val="001A30B5"/>
    <w:rsid w:val="001B3220"/>
    <w:rsid w:val="001B39DB"/>
    <w:rsid w:val="001C055F"/>
    <w:rsid w:val="001C4713"/>
    <w:rsid w:val="001C4A97"/>
    <w:rsid w:val="001C7AFB"/>
    <w:rsid w:val="001D0813"/>
    <w:rsid w:val="001D2C8B"/>
    <w:rsid w:val="001E03D1"/>
    <w:rsid w:val="001E1CFA"/>
    <w:rsid w:val="001E25E7"/>
    <w:rsid w:val="001F453D"/>
    <w:rsid w:val="001F6B13"/>
    <w:rsid w:val="001F7190"/>
    <w:rsid w:val="00211079"/>
    <w:rsid w:val="00211A29"/>
    <w:rsid w:val="00212444"/>
    <w:rsid w:val="00214AAD"/>
    <w:rsid w:val="00217146"/>
    <w:rsid w:val="002219D3"/>
    <w:rsid w:val="0023138E"/>
    <w:rsid w:val="002323BA"/>
    <w:rsid w:val="00237B60"/>
    <w:rsid w:val="00241C5C"/>
    <w:rsid w:val="00242780"/>
    <w:rsid w:val="00245612"/>
    <w:rsid w:val="00245F59"/>
    <w:rsid w:val="00247F6A"/>
    <w:rsid w:val="002505D4"/>
    <w:rsid w:val="0025564E"/>
    <w:rsid w:val="00255C50"/>
    <w:rsid w:val="00256DCE"/>
    <w:rsid w:val="0026175F"/>
    <w:rsid w:val="0026745E"/>
    <w:rsid w:val="00267D3A"/>
    <w:rsid w:val="00267F42"/>
    <w:rsid w:val="00270FE6"/>
    <w:rsid w:val="00271C46"/>
    <w:rsid w:val="00282E1D"/>
    <w:rsid w:val="00283645"/>
    <w:rsid w:val="00287441"/>
    <w:rsid w:val="002876F8"/>
    <w:rsid w:val="00290075"/>
    <w:rsid w:val="00295395"/>
    <w:rsid w:val="002A126D"/>
    <w:rsid w:val="002B0481"/>
    <w:rsid w:val="002B21A0"/>
    <w:rsid w:val="002B3336"/>
    <w:rsid w:val="002B6967"/>
    <w:rsid w:val="002C45DB"/>
    <w:rsid w:val="002C46BD"/>
    <w:rsid w:val="002C56FF"/>
    <w:rsid w:val="002D36FD"/>
    <w:rsid w:val="002D38BE"/>
    <w:rsid w:val="002D45E5"/>
    <w:rsid w:val="002E3068"/>
    <w:rsid w:val="002E3500"/>
    <w:rsid w:val="002E7AFD"/>
    <w:rsid w:val="002F152C"/>
    <w:rsid w:val="002F42FD"/>
    <w:rsid w:val="002F4D7A"/>
    <w:rsid w:val="00300E69"/>
    <w:rsid w:val="00305526"/>
    <w:rsid w:val="00305B69"/>
    <w:rsid w:val="003100B9"/>
    <w:rsid w:val="00310494"/>
    <w:rsid w:val="00314657"/>
    <w:rsid w:val="0031703C"/>
    <w:rsid w:val="00322219"/>
    <w:rsid w:val="003247ED"/>
    <w:rsid w:val="00330332"/>
    <w:rsid w:val="00332E5A"/>
    <w:rsid w:val="003333F8"/>
    <w:rsid w:val="00333754"/>
    <w:rsid w:val="00336EC0"/>
    <w:rsid w:val="00342982"/>
    <w:rsid w:val="0034489B"/>
    <w:rsid w:val="00344FD5"/>
    <w:rsid w:val="0035202B"/>
    <w:rsid w:val="00352F21"/>
    <w:rsid w:val="00353ADD"/>
    <w:rsid w:val="0035692A"/>
    <w:rsid w:val="00361B05"/>
    <w:rsid w:val="003620AE"/>
    <w:rsid w:val="00370698"/>
    <w:rsid w:val="00373631"/>
    <w:rsid w:val="00382E71"/>
    <w:rsid w:val="0038462A"/>
    <w:rsid w:val="00387A1A"/>
    <w:rsid w:val="00397CF2"/>
    <w:rsid w:val="003A089F"/>
    <w:rsid w:val="003B040C"/>
    <w:rsid w:val="003B11EF"/>
    <w:rsid w:val="003B428C"/>
    <w:rsid w:val="003B6E2B"/>
    <w:rsid w:val="003B70F6"/>
    <w:rsid w:val="003C12AA"/>
    <w:rsid w:val="003D510F"/>
    <w:rsid w:val="003D7B61"/>
    <w:rsid w:val="003E25F4"/>
    <w:rsid w:val="003E2D82"/>
    <w:rsid w:val="003F59C5"/>
    <w:rsid w:val="003F62C4"/>
    <w:rsid w:val="003F6CB5"/>
    <w:rsid w:val="004010D7"/>
    <w:rsid w:val="00403839"/>
    <w:rsid w:val="00407213"/>
    <w:rsid w:val="00407322"/>
    <w:rsid w:val="00407899"/>
    <w:rsid w:val="0041480A"/>
    <w:rsid w:val="0041779D"/>
    <w:rsid w:val="0042702F"/>
    <w:rsid w:val="0043062E"/>
    <w:rsid w:val="004338A9"/>
    <w:rsid w:val="00437016"/>
    <w:rsid w:val="0044267C"/>
    <w:rsid w:val="00443092"/>
    <w:rsid w:val="004445F8"/>
    <w:rsid w:val="00445F92"/>
    <w:rsid w:val="00447E6E"/>
    <w:rsid w:val="00451ADF"/>
    <w:rsid w:val="00452519"/>
    <w:rsid w:val="00457A5C"/>
    <w:rsid w:val="004624A0"/>
    <w:rsid w:val="00462C31"/>
    <w:rsid w:val="004635C3"/>
    <w:rsid w:val="00463EDF"/>
    <w:rsid w:val="004728E0"/>
    <w:rsid w:val="004755F8"/>
    <w:rsid w:val="00482B1E"/>
    <w:rsid w:val="00492479"/>
    <w:rsid w:val="00493217"/>
    <w:rsid w:val="00495827"/>
    <w:rsid w:val="004A1128"/>
    <w:rsid w:val="004A17A6"/>
    <w:rsid w:val="004B0D6A"/>
    <w:rsid w:val="004B4710"/>
    <w:rsid w:val="004C398B"/>
    <w:rsid w:val="004C48EE"/>
    <w:rsid w:val="004C5968"/>
    <w:rsid w:val="004D2AA8"/>
    <w:rsid w:val="004D75F7"/>
    <w:rsid w:val="004E1100"/>
    <w:rsid w:val="004E33E2"/>
    <w:rsid w:val="004E44FD"/>
    <w:rsid w:val="004E48D7"/>
    <w:rsid w:val="004E5BE2"/>
    <w:rsid w:val="004E7780"/>
    <w:rsid w:val="004F0DA0"/>
    <w:rsid w:val="004F1A02"/>
    <w:rsid w:val="004F3A44"/>
    <w:rsid w:val="004F60D1"/>
    <w:rsid w:val="004F6C9D"/>
    <w:rsid w:val="004F7C3C"/>
    <w:rsid w:val="00501E24"/>
    <w:rsid w:val="0050791B"/>
    <w:rsid w:val="00510088"/>
    <w:rsid w:val="0051656A"/>
    <w:rsid w:val="0051702C"/>
    <w:rsid w:val="005224DE"/>
    <w:rsid w:val="00524C7C"/>
    <w:rsid w:val="00525DA3"/>
    <w:rsid w:val="00527CFE"/>
    <w:rsid w:val="00527FAC"/>
    <w:rsid w:val="005323FA"/>
    <w:rsid w:val="00542340"/>
    <w:rsid w:val="005435D9"/>
    <w:rsid w:val="00551CD4"/>
    <w:rsid w:val="0055330A"/>
    <w:rsid w:val="00553699"/>
    <w:rsid w:val="00555CFA"/>
    <w:rsid w:val="00561496"/>
    <w:rsid w:val="005622B1"/>
    <w:rsid w:val="00565A06"/>
    <w:rsid w:val="00566144"/>
    <w:rsid w:val="00570B2E"/>
    <w:rsid w:val="005838B7"/>
    <w:rsid w:val="00583A6A"/>
    <w:rsid w:val="00584621"/>
    <w:rsid w:val="00586C8E"/>
    <w:rsid w:val="00591405"/>
    <w:rsid w:val="00591B36"/>
    <w:rsid w:val="00591E1E"/>
    <w:rsid w:val="005A044E"/>
    <w:rsid w:val="005A0EB0"/>
    <w:rsid w:val="005A4BF9"/>
    <w:rsid w:val="005B007A"/>
    <w:rsid w:val="005B00EC"/>
    <w:rsid w:val="005B299E"/>
    <w:rsid w:val="005C1C22"/>
    <w:rsid w:val="005C371D"/>
    <w:rsid w:val="005C6DFC"/>
    <w:rsid w:val="005C7A32"/>
    <w:rsid w:val="005C7D9D"/>
    <w:rsid w:val="005D3834"/>
    <w:rsid w:val="005D5FD1"/>
    <w:rsid w:val="005D70F5"/>
    <w:rsid w:val="005E2335"/>
    <w:rsid w:val="005E3B41"/>
    <w:rsid w:val="005E5CD8"/>
    <w:rsid w:val="005E6C86"/>
    <w:rsid w:val="005F5845"/>
    <w:rsid w:val="005F7DC0"/>
    <w:rsid w:val="00600F55"/>
    <w:rsid w:val="0060640E"/>
    <w:rsid w:val="006070F0"/>
    <w:rsid w:val="006078E6"/>
    <w:rsid w:val="00612E4C"/>
    <w:rsid w:val="00613032"/>
    <w:rsid w:val="00621926"/>
    <w:rsid w:val="006258CD"/>
    <w:rsid w:val="006260F9"/>
    <w:rsid w:val="006309E8"/>
    <w:rsid w:val="006316EA"/>
    <w:rsid w:val="00632D2E"/>
    <w:rsid w:val="00636520"/>
    <w:rsid w:val="00640118"/>
    <w:rsid w:val="00640587"/>
    <w:rsid w:val="00641251"/>
    <w:rsid w:val="006418BF"/>
    <w:rsid w:val="00643BC3"/>
    <w:rsid w:val="00651791"/>
    <w:rsid w:val="00657DF5"/>
    <w:rsid w:val="00661E82"/>
    <w:rsid w:val="0066645B"/>
    <w:rsid w:val="00666531"/>
    <w:rsid w:val="00671247"/>
    <w:rsid w:val="006765CC"/>
    <w:rsid w:val="00677623"/>
    <w:rsid w:val="0068263D"/>
    <w:rsid w:val="006842D1"/>
    <w:rsid w:val="0068596A"/>
    <w:rsid w:val="0068639D"/>
    <w:rsid w:val="00690E09"/>
    <w:rsid w:val="00691619"/>
    <w:rsid w:val="00694AAE"/>
    <w:rsid w:val="00694CF1"/>
    <w:rsid w:val="00696F23"/>
    <w:rsid w:val="006A3766"/>
    <w:rsid w:val="006A5B81"/>
    <w:rsid w:val="006B33C1"/>
    <w:rsid w:val="006B6B57"/>
    <w:rsid w:val="006C091B"/>
    <w:rsid w:val="006C19AF"/>
    <w:rsid w:val="006C48A8"/>
    <w:rsid w:val="006D1ABF"/>
    <w:rsid w:val="006D3EFB"/>
    <w:rsid w:val="006E002D"/>
    <w:rsid w:val="006E0C20"/>
    <w:rsid w:val="006E35A4"/>
    <w:rsid w:val="006E54E6"/>
    <w:rsid w:val="006E6B72"/>
    <w:rsid w:val="006E6BA2"/>
    <w:rsid w:val="006F4CA7"/>
    <w:rsid w:val="00700413"/>
    <w:rsid w:val="007006A8"/>
    <w:rsid w:val="00702975"/>
    <w:rsid w:val="00712F29"/>
    <w:rsid w:val="00731374"/>
    <w:rsid w:val="007315EE"/>
    <w:rsid w:val="007378EE"/>
    <w:rsid w:val="007408C8"/>
    <w:rsid w:val="00740DEA"/>
    <w:rsid w:val="007454AD"/>
    <w:rsid w:val="00750F35"/>
    <w:rsid w:val="00751CB3"/>
    <w:rsid w:val="00757BBB"/>
    <w:rsid w:val="00764FD9"/>
    <w:rsid w:val="007745CE"/>
    <w:rsid w:val="00777673"/>
    <w:rsid w:val="00780D83"/>
    <w:rsid w:val="0078280A"/>
    <w:rsid w:val="00786279"/>
    <w:rsid w:val="0079252D"/>
    <w:rsid w:val="00792C4A"/>
    <w:rsid w:val="00792FD6"/>
    <w:rsid w:val="007A4C95"/>
    <w:rsid w:val="007A5533"/>
    <w:rsid w:val="007B5D2B"/>
    <w:rsid w:val="007C0896"/>
    <w:rsid w:val="007D67BC"/>
    <w:rsid w:val="007D6D5D"/>
    <w:rsid w:val="007D7C70"/>
    <w:rsid w:val="007E3C5C"/>
    <w:rsid w:val="007E3D9B"/>
    <w:rsid w:val="007E45F9"/>
    <w:rsid w:val="007E5393"/>
    <w:rsid w:val="007E72E1"/>
    <w:rsid w:val="007F15CD"/>
    <w:rsid w:val="007F32F0"/>
    <w:rsid w:val="007F5159"/>
    <w:rsid w:val="007F6597"/>
    <w:rsid w:val="007F76F2"/>
    <w:rsid w:val="00800D8E"/>
    <w:rsid w:val="00804E8C"/>
    <w:rsid w:val="00820417"/>
    <w:rsid w:val="00820ACE"/>
    <w:rsid w:val="00821F50"/>
    <w:rsid w:val="00831B44"/>
    <w:rsid w:val="008330C9"/>
    <w:rsid w:val="00840A90"/>
    <w:rsid w:val="008452E1"/>
    <w:rsid w:val="00845726"/>
    <w:rsid w:val="00851190"/>
    <w:rsid w:val="0085511E"/>
    <w:rsid w:val="008563C7"/>
    <w:rsid w:val="00857561"/>
    <w:rsid w:val="00862F27"/>
    <w:rsid w:val="00870CAE"/>
    <w:rsid w:val="00872D75"/>
    <w:rsid w:val="00875E98"/>
    <w:rsid w:val="0088474C"/>
    <w:rsid w:val="00884F7E"/>
    <w:rsid w:val="00891184"/>
    <w:rsid w:val="00893688"/>
    <w:rsid w:val="008954E4"/>
    <w:rsid w:val="008954FA"/>
    <w:rsid w:val="008971ED"/>
    <w:rsid w:val="008A02C7"/>
    <w:rsid w:val="008A1348"/>
    <w:rsid w:val="008A34EB"/>
    <w:rsid w:val="008B39DA"/>
    <w:rsid w:val="008B4D80"/>
    <w:rsid w:val="008B7AED"/>
    <w:rsid w:val="008C7077"/>
    <w:rsid w:val="008D0860"/>
    <w:rsid w:val="008D08C5"/>
    <w:rsid w:val="008D4C91"/>
    <w:rsid w:val="008E453E"/>
    <w:rsid w:val="008E4796"/>
    <w:rsid w:val="008F1218"/>
    <w:rsid w:val="008F147D"/>
    <w:rsid w:val="008F1E39"/>
    <w:rsid w:val="008F42D9"/>
    <w:rsid w:val="00903123"/>
    <w:rsid w:val="009120B7"/>
    <w:rsid w:val="0092405A"/>
    <w:rsid w:val="009366BC"/>
    <w:rsid w:val="0094256C"/>
    <w:rsid w:val="00947BD6"/>
    <w:rsid w:val="00951F5A"/>
    <w:rsid w:val="00955220"/>
    <w:rsid w:val="00956015"/>
    <w:rsid w:val="00956DB4"/>
    <w:rsid w:val="00957841"/>
    <w:rsid w:val="00971D1E"/>
    <w:rsid w:val="00972D3B"/>
    <w:rsid w:val="00974C9E"/>
    <w:rsid w:val="00986056"/>
    <w:rsid w:val="00991E40"/>
    <w:rsid w:val="0099395D"/>
    <w:rsid w:val="00995A06"/>
    <w:rsid w:val="009A0C2B"/>
    <w:rsid w:val="009A14FD"/>
    <w:rsid w:val="009A7ACE"/>
    <w:rsid w:val="009B0F2E"/>
    <w:rsid w:val="009B3B57"/>
    <w:rsid w:val="009B5A42"/>
    <w:rsid w:val="009B682D"/>
    <w:rsid w:val="009B7238"/>
    <w:rsid w:val="009B77A9"/>
    <w:rsid w:val="009C67BB"/>
    <w:rsid w:val="009D1F2E"/>
    <w:rsid w:val="009D3CF7"/>
    <w:rsid w:val="009D3DC1"/>
    <w:rsid w:val="009E5723"/>
    <w:rsid w:val="009E6A74"/>
    <w:rsid w:val="009F20B3"/>
    <w:rsid w:val="00A038BC"/>
    <w:rsid w:val="00A04434"/>
    <w:rsid w:val="00A05363"/>
    <w:rsid w:val="00A0708A"/>
    <w:rsid w:val="00A15DFF"/>
    <w:rsid w:val="00A32FD1"/>
    <w:rsid w:val="00A344BD"/>
    <w:rsid w:val="00A36A60"/>
    <w:rsid w:val="00A36C6E"/>
    <w:rsid w:val="00A37C95"/>
    <w:rsid w:val="00A410ED"/>
    <w:rsid w:val="00A41B43"/>
    <w:rsid w:val="00A44C74"/>
    <w:rsid w:val="00A4649C"/>
    <w:rsid w:val="00A47191"/>
    <w:rsid w:val="00A47C09"/>
    <w:rsid w:val="00A5042E"/>
    <w:rsid w:val="00A5279A"/>
    <w:rsid w:val="00A52E51"/>
    <w:rsid w:val="00A5397C"/>
    <w:rsid w:val="00A54C9A"/>
    <w:rsid w:val="00A55479"/>
    <w:rsid w:val="00A60E9C"/>
    <w:rsid w:val="00A674D5"/>
    <w:rsid w:val="00A67527"/>
    <w:rsid w:val="00A711CC"/>
    <w:rsid w:val="00A835DC"/>
    <w:rsid w:val="00A8704F"/>
    <w:rsid w:val="00A873F2"/>
    <w:rsid w:val="00A91DAF"/>
    <w:rsid w:val="00A9798F"/>
    <w:rsid w:val="00AA2F16"/>
    <w:rsid w:val="00AB246E"/>
    <w:rsid w:val="00AB6238"/>
    <w:rsid w:val="00AC19CA"/>
    <w:rsid w:val="00AC3478"/>
    <w:rsid w:val="00AC4BF2"/>
    <w:rsid w:val="00AC4E9A"/>
    <w:rsid w:val="00AC758F"/>
    <w:rsid w:val="00AD0A8C"/>
    <w:rsid w:val="00AD53AB"/>
    <w:rsid w:val="00AD6717"/>
    <w:rsid w:val="00AE2818"/>
    <w:rsid w:val="00AF164B"/>
    <w:rsid w:val="00AF1C40"/>
    <w:rsid w:val="00B01D66"/>
    <w:rsid w:val="00B20450"/>
    <w:rsid w:val="00B20E19"/>
    <w:rsid w:val="00B24205"/>
    <w:rsid w:val="00B25BE7"/>
    <w:rsid w:val="00B2613E"/>
    <w:rsid w:val="00B265CA"/>
    <w:rsid w:val="00B31A2B"/>
    <w:rsid w:val="00B36C35"/>
    <w:rsid w:val="00B432B8"/>
    <w:rsid w:val="00B50718"/>
    <w:rsid w:val="00B55C81"/>
    <w:rsid w:val="00B57220"/>
    <w:rsid w:val="00B60A8C"/>
    <w:rsid w:val="00B6275F"/>
    <w:rsid w:val="00B64BD5"/>
    <w:rsid w:val="00B652FB"/>
    <w:rsid w:val="00B702ED"/>
    <w:rsid w:val="00B70D54"/>
    <w:rsid w:val="00B717F1"/>
    <w:rsid w:val="00B71EA0"/>
    <w:rsid w:val="00B76783"/>
    <w:rsid w:val="00B77B1F"/>
    <w:rsid w:val="00B83C6C"/>
    <w:rsid w:val="00BA39B1"/>
    <w:rsid w:val="00BA3CCE"/>
    <w:rsid w:val="00BB04D3"/>
    <w:rsid w:val="00BB08C8"/>
    <w:rsid w:val="00BC0021"/>
    <w:rsid w:val="00BC0293"/>
    <w:rsid w:val="00BC1DC4"/>
    <w:rsid w:val="00BC2BD8"/>
    <w:rsid w:val="00BC35E7"/>
    <w:rsid w:val="00BD0E9A"/>
    <w:rsid w:val="00BD2E2F"/>
    <w:rsid w:val="00BD46F5"/>
    <w:rsid w:val="00BD6EFA"/>
    <w:rsid w:val="00BE1BAA"/>
    <w:rsid w:val="00C04DA9"/>
    <w:rsid w:val="00C05B1C"/>
    <w:rsid w:val="00C1174A"/>
    <w:rsid w:val="00C126BD"/>
    <w:rsid w:val="00C34223"/>
    <w:rsid w:val="00C35E03"/>
    <w:rsid w:val="00C372B8"/>
    <w:rsid w:val="00C37F05"/>
    <w:rsid w:val="00C40D2C"/>
    <w:rsid w:val="00C413D0"/>
    <w:rsid w:val="00C41D29"/>
    <w:rsid w:val="00C470FE"/>
    <w:rsid w:val="00C540A2"/>
    <w:rsid w:val="00C5563F"/>
    <w:rsid w:val="00C605BF"/>
    <w:rsid w:val="00C70C7B"/>
    <w:rsid w:val="00C73D44"/>
    <w:rsid w:val="00C76323"/>
    <w:rsid w:val="00C80551"/>
    <w:rsid w:val="00C82DFA"/>
    <w:rsid w:val="00C874B8"/>
    <w:rsid w:val="00C874CA"/>
    <w:rsid w:val="00C91C97"/>
    <w:rsid w:val="00CA200C"/>
    <w:rsid w:val="00CA4278"/>
    <w:rsid w:val="00CB0A41"/>
    <w:rsid w:val="00CB21AA"/>
    <w:rsid w:val="00CB4149"/>
    <w:rsid w:val="00CB5271"/>
    <w:rsid w:val="00CB6BC5"/>
    <w:rsid w:val="00CC45E3"/>
    <w:rsid w:val="00CC562C"/>
    <w:rsid w:val="00CC7F3B"/>
    <w:rsid w:val="00CD4DF3"/>
    <w:rsid w:val="00CD6F11"/>
    <w:rsid w:val="00CD7B9D"/>
    <w:rsid w:val="00CE18E9"/>
    <w:rsid w:val="00CE5874"/>
    <w:rsid w:val="00CE77EF"/>
    <w:rsid w:val="00CF3585"/>
    <w:rsid w:val="00D04AB9"/>
    <w:rsid w:val="00D05459"/>
    <w:rsid w:val="00D06474"/>
    <w:rsid w:val="00D17A6E"/>
    <w:rsid w:val="00D21BD0"/>
    <w:rsid w:val="00D2300B"/>
    <w:rsid w:val="00D26A66"/>
    <w:rsid w:val="00D30836"/>
    <w:rsid w:val="00D31C41"/>
    <w:rsid w:val="00D32EF6"/>
    <w:rsid w:val="00D404E6"/>
    <w:rsid w:val="00D410E5"/>
    <w:rsid w:val="00D422C5"/>
    <w:rsid w:val="00D467CB"/>
    <w:rsid w:val="00D47D8A"/>
    <w:rsid w:val="00D54093"/>
    <w:rsid w:val="00D56ECF"/>
    <w:rsid w:val="00D602DE"/>
    <w:rsid w:val="00D62C2F"/>
    <w:rsid w:val="00D70783"/>
    <w:rsid w:val="00D76760"/>
    <w:rsid w:val="00D93A18"/>
    <w:rsid w:val="00D9583C"/>
    <w:rsid w:val="00D95EB7"/>
    <w:rsid w:val="00D972AF"/>
    <w:rsid w:val="00DA0C94"/>
    <w:rsid w:val="00DA1E80"/>
    <w:rsid w:val="00DA6859"/>
    <w:rsid w:val="00DA6F11"/>
    <w:rsid w:val="00DA7D12"/>
    <w:rsid w:val="00DB0AB7"/>
    <w:rsid w:val="00DB1919"/>
    <w:rsid w:val="00DB309C"/>
    <w:rsid w:val="00DB3A17"/>
    <w:rsid w:val="00DB549B"/>
    <w:rsid w:val="00DB5800"/>
    <w:rsid w:val="00DB70B9"/>
    <w:rsid w:val="00DB79C0"/>
    <w:rsid w:val="00DC4A7A"/>
    <w:rsid w:val="00DC6DA0"/>
    <w:rsid w:val="00DD1BAD"/>
    <w:rsid w:val="00DD3109"/>
    <w:rsid w:val="00DD332F"/>
    <w:rsid w:val="00DE4D24"/>
    <w:rsid w:val="00DF0CBC"/>
    <w:rsid w:val="00DF26C0"/>
    <w:rsid w:val="00DF2AB5"/>
    <w:rsid w:val="00DF4D4D"/>
    <w:rsid w:val="00DF4EC2"/>
    <w:rsid w:val="00DF690F"/>
    <w:rsid w:val="00DF6A2C"/>
    <w:rsid w:val="00DF6C2C"/>
    <w:rsid w:val="00E117A6"/>
    <w:rsid w:val="00E11D81"/>
    <w:rsid w:val="00E143F7"/>
    <w:rsid w:val="00E163BB"/>
    <w:rsid w:val="00E16CE7"/>
    <w:rsid w:val="00E2665A"/>
    <w:rsid w:val="00E337B9"/>
    <w:rsid w:val="00E36518"/>
    <w:rsid w:val="00E400EF"/>
    <w:rsid w:val="00E40ACF"/>
    <w:rsid w:val="00E44E6F"/>
    <w:rsid w:val="00E505C3"/>
    <w:rsid w:val="00E52177"/>
    <w:rsid w:val="00E54613"/>
    <w:rsid w:val="00E60858"/>
    <w:rsid w:val="00E6196E"/>
    <w:rsid w:val="00E624C2"/>
    <w:rsid w:val="00E6307F"/>
    <w:rsid w:val="00E65150"/>
    <w:rsid w:val="00E7516A"/>
    <w:rsid w:val="00E760AA"/>
    <w:rsid w:val="00E823FC"/>
    <w:rsid w:val="00E8390C"/>
    <w:rsid w:val="00E84E11"/>
    <w:rsid w:val="00E85FCF"/>
    <w:rsid w:val="00E919AF"/>
    <w:rsid w:val="00EA3BA4"/>
    <w:rsid w:val="00EA405E"/>
    <w:rsid w:val="00EB0AE6"/>
    <w:rsid w:val="00EB0B55"/>
    <w:rsid w:val="00EC49E0"/>
    <w:rsid w:val="00EC4BDD"/>
    <w:rsid w:val="00EC5C6B"/>
    <w:rsid w:val="00EC6033"/>
    <w:rsid w:val="00ED2D60"/>
    <w:rsid w:val="00ED54F2"/>
    <w:rsid w:val="00ED646C"/>
    <w:rsid w:val="00ED6969"/>
    <w:rsid w:val="00ED7344"/>
    <w:rsid w:val="00ED77D7"/>
    <w:rsid w:val="00EE0FE9"/>
    <w:rsid w:val="00EE1F5B"/>
    <w:rsid w:val="00EE5308"/>
    <w:rsid w:val="00EF24EC"/>
    <w:rsid w:val="00EF3FB4"/>
    <w:rsid w:val="00EF43BE"/>
    <w:rsid w:val="00EF56D6"/>
    <w:rsid w:val="00F06D6A"/>
    <w:rsid w:val="00F11B13"/>
    <w:rsid w:val="00F20FF8"/>
    <w:rsid w:val="00F27E93"/>
    <w:rsid w:val="00F32768"/>
    <w:rsid w:val="00F33E68"/>
    <w:rsid w:val="00F35424"/>
    <w:rsid w:val="00F524B2"/>
    <w:rsid w:val="00F615C4"/>
    <w:rsid w:val="00F6201E"/>
    <w:rsid w:val="00F653ED"/>
    <w:rsid w:val="00F70AF8"/>
    <w:rsid w:val="00F722A2"/>
    <w:rsid w:val="00F73A0E"/>
    <w:rsid w:val="00F83298"/>
    <w:rsid w:val="00F844BF"/>
    <w:rsid w:val="00F84F74"/>
    <w:rsid w:val="00F97628"/>
    <w:rsid w:val="00FA2737"/>
    <w:rsid w:val="00FA2841"/>
    <w:rsid w:val="00FA3FB3"/>
    <w:rsid w:val="00FB0432"/>
    <w:rsid w:val="00FB29B4"/>
    <w:rsid w:val="00FB48B9"/>
    <w:rsid w:val="00FB6103"/>
    <w:rsid w:val="00FB6D52"/>
    <w:rsid w:val="00FC3A2C"/>
    <w:rsid w:val="00FD22BF"/>
    <w:rsid w:val="00FD37A3"/>
    <w:rsid w:val="00FD6C92"/>
    <w:rsid w:val="00FE1762"/>
    <w:rsid w:val="00FF1DF2"/>
    <w:rsid w:val="00FF5186"/>
    <w:rsid w:val="00FF5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1ADF"/>
    <w:pPr>
      <w:bidi/>
    </w:pPr>
    <w:rPr>
      <w:sz w:val="24"/>
      <w:szCs w:val="24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ind w:firstLine="510"/>
      <w:jc w:val="both"/>
    </w:pPr>
    <w:rPr>
      <w:rFonts w:ascii="Tahoma" w:hAnsi="Tahoma" w:cs="Traditional Arabic"/>
      <w:color w:val="000000"/>
      <w:sz w:val="36"/>
      <w:szCs w:val="36"/>
      <w:lang w:eastAsia="ar-SA"/>
    </w:rPr>
  </w:style>
  <w:style w:type="paragraph" w:styleId="a3">
    <w:name w:val="Plain Text"/>
    <w:basedOn w:val="a"/>
    <w:rsid w:val="00C126BD"/>
    <w:pPr>
      <w:widowControl w:val="0"/>
      <w:ind w:firstLine="454"/>
      <w:jc w:val="both"/>
    </w:pPr>
    <w:rPr>
      <w:rFonts w:ascii="Courier New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ind w:left="720" w:hanging="72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ind w:left="36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ind w:left="72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ind w:left="108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ind w:left="144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ind w:left="180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ind w:left="216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ind w:left="252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ind w:left="2880"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ind w:left="360" w:hanging="36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jc w:val="lowKashida"/>
    </w:pPr>
    <w:rPr>
      <w:rFonts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/>
      <w:ind w:firstLine="454"/>
      <w:jc w:val="both"/>
    </w:pPr>
    <w:rPr>
      <w:rFonts w:ascii="Arial" w:hAnsi="Arial" w:cs="Arial"/>
      <w:b/>
      <w:bCs/>
      <w:color w:val="000000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ind w:left="360" w:hanging="360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ind w:firstLine="454"/>
      <w:jc w:val="both"/>
    </w:pPr>
    <w:rPr>
      <w:rFonts w:ascii="Arial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ind w:firstLine="454"/>
      <w:jc w:val="both"/>
    </w:pPr>
    <w:rPr>
      <w:rFonts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/>
      <w:jc w:val="mediumKashida"/>
    </w:pPr>
    <w:rPr>
      <w:rFonts w:cs="Traditional Arabic"/>
      <w:color w:val="000000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ind w:firstLine="454"/>
      <w:jc w:val="both"/>
    </w:pPr>
    <w:rPr>
      <w:rFonts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link w:val="Char0"/>
    <w:rsid w:val="00336EC0"/>
    <w:pPr>
      <w:widowControl w:val="0"/>
      <w:ind w:left="454" w:hanging="454"/>
      <w:jc w:val="both"/>
    </w:pPr>
    <w:rPr>
      <w:rFonts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ind w:firstLine="454"/>
      <w:jc w:val="both"/>
    </w:pPr>
    <w:rPr>
      <w:rFonts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ind w:left="566" w:hanging="566"/>
      <w:jc w:val="lowKashida"/>
    </w:pPr>
    <w:rPr>
      <w:rFonts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pPr>
      <w:widowControl w:val="0"/>
    </w:pPr>
    <w:rPr>
      <w:rFonts w:cs="Andalus"/>
      <w:color w:val="0000FF"/>
      <w:sz w:val="36"/>
      <w:szCs w:val="40"/>
      <w:lang w:eastAsia="ar-SA"/>
    </w:rPr>
  </w:style>
  <w:style w:type="paragraph" w:customStyle="1" w:styleId="21">
    <w:name w:val="نمط إضافي 2"/>
    <w:basedOn w:val="a"/>
    <w:next w:val="a"/>
    <w:rsid w:val="00336EC0"/>
    <w:pPr>
      <w:widowControl w:val="0"/>
    </w:pPr>
    <w:rPr>
      <w:rFonts w:cs="Monotype Koufi"/>
      <w:bCs/>
      <w:color w:val="008000"/>
      <w:sz w:val="36"/>
      <w:szCs w:val="44"/>
      <w:lang w:eastAsia="ar-SA"/>
    </w:rPr>
  </w:style>
  <w:style w:type="paragraph" w:customStyle="1" w:styleId="31">
    <w:name w:val="نمط إضافي 3"/>
    <w:basedOn w:val="a"/>
    <w:next w:val="a"/>
    <w:rsid w:val="00336EC0"/>
    <w:pPr>
      <w:widowControl w:val="0"/>
    </w:pPr>
    <w:rPr>
      <w:rFonts w:cs="Tahoma"/>
      <w:color w:val="800080"/>
      <w:sz w:val="36"/>
      <w:szCs w:val="36"/>
      <w:lang w:eastAsia="ar-SA"/>
    </w:rPr>
  </w:style>
  <w:style w:type="paragraph" w:customStyle="1" w:styleId="41">
    <w:name w:val="نمط إضافي 4"/>
    <w:basedOn w:val="a"/>
    <w:next w:val="a"/>
    <w:rsid w:val="00336EC0"/>
    <w:pPr>
      <w:widowControl w:val="0"/>
    </w:pPr>
    <w:rPr>
      <w:rFonts w:cs="Simplified Arabic Fixed"/>
      <w:color w:val="FF6600"/>
      <w:sz w:val="44"/>
      <w:szCs w:val="36"/>
      <w:lang w:eastAsia="ar-SA"/>
    </w:rPr>
  </w:style>
  <w:style w:type="paragraph" w:customStyle="1" w:styleId="51">
    <w:name w:val="نمط إضافي 5"/>
    <w:basedOn w:val="a"/>
    <w:next w:val="a"/>
    <w:rsid w:val="00336EC0"/>
    <w:pPr>
      <w:widowControl w:val="0"/>
    </w:pPr>
    <w:rPr>
      <w:rFonts w:cs="DecoType Naskh"/>
      <w:color w:val="3366FF"/>
      <w:sz w:val="36"/>
      <w:szCs w:val="44"/>
      <w:lang w:eastAsia="ar-SA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rsid w:val="00451ADF"/>
    <w:rPr>
      <w:rFonts w:cs="Traditional Arabic"/>
      <w:color w:val="000000"/>
      <w:sz w:val="28"/>
      <w:szCs w:val="28"/>
      <w:lang w:eastAsia="ar-SA"/>
    </w:rPr>
  </w:style>
  <w:style w:type="paragraph" w:styleId="afc">
    <w:name w:val="List Paragraph"/>
    <w:basedOn w:val="a"/>
    <w:uiPriority w:val="34"/>
    <w:qFormat/>
    <w:rsid w:val="0013342A"/>
    <w:pPr>
      <w:ind w:left="720"/>
      <w:contextualSpacing/>
    </w:pPr>
  </w:style>
  <w:style w:type="paragraph" w:styleId="afd">
    <w:name w:val="footer"/>
    <w:basedOn w:val="a"/>
    <w:link w:val="Char1"/>
    <w:uiPriority w:val="99"/>
    <w:rsid w:val="00A711CC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d"/>
    <w:uiPriority w:val="99"/>
    <w:rsid w:val="00A711CC"/>
    <w:rPr>
      <w:sz w:val="24"/>
      <w:szCs w:val="24"/>
    </w:rPr>
  </w:style>
  <w:style w:type="character" w:customStyle="1" w:styleId="Char">
    <w:name w:val="رأس صفحة Char"/>
    <w:basedOn w:val="a0"/>
    <w:link w:val="a8"/>
    <w:uiPriority w:val="99"/>
    <w:rsid w:val="00DB0AB7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7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A2713538DCF4FEFB3385B94E034A04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35FAAC49-9981-4CE6-9874-50030B9D5395}"/>
      </w:docPartPr>
      <w:docPartBody>
        <w:p w:rsidR="00AB68AE" w:rsidRDefault="00D50EF5" w:rsidP="00D50EF5">
          <w:pPr>
            <w:pStyle w:val="2A2713538DCF4FEFB3385B94E034A04D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50EF5"/>
    <w:rsid w:val="00192DD3"/>
    <w:rsid w:val="004367D1"/>
    <w:rsid w:val="005E626B"/>
    <w:rsid w:val="007870A5"/>
    <w:rsid w:val="00860120"/>
    <w:rsid w:val="00A43957"/>
    <w:rsid w:val="00AB68AE"/>
    <w:rsid w:val="00C62D34"/>
    <w:rsid w:val="00CD67DC"/>
    <w:rsid w:val="00D50EF5"/>
    <w:rsid w:val="00DA5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8A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2713538DCF4FEFB3385B94E034A04D">
    <w:name w:val="2A2713538DCF4FEFB3385B94E034A04D"/>
    <w:rsid w:val="00D50EF5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142C1-F064-43EC-848F-B915C145F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14</Pages>
  <Words>1749</Words>
  <Characters>9973</Characters>
  <Application>Microsoft Office Word</Application>
  <DocSecurity>0</DocSecurity>
  <Lines>83</Lines>
  <Paragraphs>23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المطلب السادس: نقض الوضوء بمس الذكر</vt:lpstr>
    </vt:vector>
  </TitlesOfParts>
  <Company>Almutamaiz</Company>
  <LinksUpToDate>false</LinksUpToDate>
  <CharactersWithSpaces>11699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السادس: نقض الوضوء بمس الذكر</dc:title>
  <dc:subject/>
  <dc:creator>Almutamaiz</dc:creator>
  <cp:keywords/>
  <dc:description/>
  <cp:lastModifiedBy>Almutamaiz</cp:lastModifiedBy>
  <cp:revision>40</cp:revision>
  <dcterms:created xsi:type="dcterms:W3CDTF">2012-08-05T21:44:00Z</dcterms:created>
  <dcterms:modified xsi:type="dcterms:W3CDTF">2012-08-22T21:02:00Z</dcterms:modified>
</cp:coreProperties>
</file>