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2C" w:rsidRPr="00081295" w:rsidRDefault="0079502C" w:rsidP="00081295">
      <w:pPr>
        <w:widowControl w:val="0"/>
        <w:jc w:val="center"/>
        <w:outlineLvl w:val="4"/>
        <w:rPr>
          <w:rFonts w:cs="DecoType Naskh Extensions"/>
          <w:b/>
          <w:bCs/>
          <w:sz w:val="48"/>
          <w:szCs w:val="48"/>
          <w:rtl/>
        </w:rPr>
      </w:pPr>
      <w:bookmarkStart w:id="0" w:name="_Toc242193996"/>
      <w:bookmarkStart w:id="1" w:name="_Toc242151945"/>
      <w:bookmarkStart w:id="2" w:name="_Toc241664055"/>
      <w:r w:rsidRPr="00081295">
        <w:rPr>
          <w:rFonts w:cs="DecoType Naskh Extensions" w:hint="cs"/>
          <w:b/>
          <w:bCs/>
          <w:sz w:val="48"/>
          <w:szCs w:val="48"/>
          <w:rtl/>
        </w:rPr>
        <w:t>المطلب الرابع : هل البسملة</w:t>
      </w:r>
      <w:r w:rsidR="00635DAA" w:rsidRPr="00081295">
        <w:rPr>
          <w:rStyle w:val="af2"/>
          <w:rFonts w:cs="DecoType Naskh Extensions" w:hint="cs"/>
          <w:sz w:val="48"/>
          <w:szCs w:val="48"/>
          <w:rtl/>
        </w:rPr>
        <w:t>(</w:t>
      </w:r>
      <w:r w:rsidR="00635DAA" w:rsidRPr="00081295">
        <w:rPr>
          <w:rFonts w:cs="DecoType Naskh Extensions"/>
          <w:sz w:val="48"/>
          <w:szCs w:val="48"/>
          <w:vertAlign w:val="superscript"/>
          <w:rtl/>
        </w:rPr>
        <w:footnoteReference w:id="2"/>
      </w:r>
      <w:r w:rsidR="00635DAA" w:rsidRPr="00081295">
        <w:rPr>
          <w:rStyle w:val="af2"/>
          <w:rFonts w:cs="DecoType Naskh Extensions" w:hint="cs"/>
          <w:sz w:val="48"/>
          <w:szCs w:val="48"/>
          <w:rtl/>
        </w:rPr>
        <w:t>)</w:t>
      </w:r>
      <w:r w:rsidRPr="00081295">
        <w:rPr>
          <w:rFonts w:cs="DecoType Naskh Extensions" w:hint="cs"/>
          <w:b/>
          <w:bCs/>
          <w:sz w:val="48"/>
          <w:szCs w:val="48"/>
          <w:rtl/>
        </w:rPr>
        <w:t xml:space="preserve"> آية لكل سورة؟</w:t>
      </w:r>
      <w:r w:rsidRPr="00081295">
        <w:rPr>
          <w:rFonts w:cs="Traditional Arabic" w:hint="cs"/>
          <w:sz w:val="48"/>
          <w:szCs w:val="48"/>
          <w:vertAlign w:val="superscript"/>
          <w:rtl/>
        </w:rPr>
        <w:t>.</w:t>
      </w:r>
      <w:bookmarkEnd w:id="0"/>
      <w:bookmarkEnd w:id="1"/>
      <w:bookmarkEnd w:id="2"/>
    </w:p>
    <w:p w:rsidR="00702128" w:rsidRPr="00820C75" w:rsidRDefault="00174781" w:rsidP="00081295">
      <w:pPr>
        <w:widowControl w:val="0"/>
        <w:jc w:val="both"/>
        <w:outlineLvl w:val="4"/>
        <w:rPr>
          <w:rFonts w:cs="DecoType Thuluth"/>
          <w:sz w:val="36"/>
          <w:szCs w:val="36"/>
          <w:rtl/>
        </w:rPr>
      </w:pPr>
      <w:r w:rsidRPr="00820C75">
        <w:rPr>
          <w:rFonts w:cs="DecoType Thuluth" w:hint="cs"/>
          <w:b/>
          <w:bCs/>
          <w:sz w:val="40"/>
          <w:szCs w:val="40"/>
          <w:rtl/>
        </w:rPr>
        <w:t>اختار المباركفوري رحمه الله تعالى</w:t>
      </w:r>
      <w:r w:rsidRPr="00A0136F">
        <w:rPr>
          <w:rFonts w:cs="DecoType Thuluth" w:hint="cs"/>
          <w:b/>
          <w:bCs/>
          <w:sz w:val="36"/>
          <w:szCs w:val="36"/>
          <w:rtl/>
        </w:rPr>
        <w:t>:</w:t>
      </w:r>
      <w:r w:rsidRPr="00820C75">
        <w:rPr>
          <w:rFonts w:cs="DecoType Thuluth" w:hint="cs"/>
          <w:b/>
          <w:bCs/>
          <w:sz w:val="36"/>
          <w:szCs w:val="36"/>
          <w:rtl/>
        </w:rPr>
        <w:t xml:space="preserve"> أن </w:t>
      </w:r>
      <w:r w:rsidR="00702128" w:rsidRPr="00820C75">
        <w:rPr>
          <w:rFonts w:cs="DecoType Thuluth" w:hint="cs"/>
          <w:b/>
          <w:bCs/>
          <w:sz w:val="36"/>
          <w:szCs w:val="36"/>
          <w:rtl/>
        </w:rPr>
        <w:t>البسملة آية مستقلة م</w:t>
      </w:r>
      <w:r w:rsidR="00C72B9D" w:rsidRPr="00820C75">
        <w:rPr>
          <w:rFonts w:cs="DecoType Thuluth" w:hint="cs"/>
          <w:b/>
          <w:bCs/>
          <w:sz w:val="36"/>
          <w:szCs w:val="36"/>
          <w:rtl/>
        </w:rPr>
        <w:t>ن</w:t>
      </w:r>
      <w:r w:rsidR="00702128" w:rsidRPr="00820C75">
        <w:rPr>
          <w:rFonts w:cs="DecoType Thuluth" w:hint="cs"/>
          <w:b/>
          <w:bCs/>
          <w:sz w:val="36"/>
          <w:szCs w:val="36"/>
          <w:rtl/>
        </w:rPr>
        <w:t xml:space="preserve"> القرآن في كل موضع كتبت فيه</w:t>
      </w:r>
      <w:r w:rsidRPr="00820C75">
        <w:rPr>
          <w:rFonts w:cs="DecoType Thuluth" w:hint="cs"/>
          <w:b/>
          <w:bCs/>
          <w:sz w:val="36"/>
          <w:szCs w:val="36"/>
          <w:rtl/>
        </w:rPr>
        <w:t xml:space="preserve"> حيث قال :"والراجح عندنا أنها آية من القرآن في كل موضع كتبت فيه"</w:t>
      </w:r>
      <w:r w:rsidR="00702128" w:rsidRPr="00820C75">
        <w:rPr>
          <w:rStyle w:val="af2"/>
          <w:rFonts w:cs="DecoType Thuluth" w:hint="cs"/>
          <w:b/>
          <w:bCs/>
          <w:sz w:val="36"/>
          <w:szCs w:val="36"/>
          <w:rtl/>
        </w:rPr>
        <w:t>(</w:t>
      </w:r>
      <w:r w:rsidR="00702128" w:rsidRPr="00820C75">
        <w:rPr>
          <w:rStyle w:val="af2"/>
          <w:rFonts w:cs="DecoType Thuluth"/>
          <w:b/>
          <w:bCs/>
          <w:sz w:val="36"/>
          <w:szCs w:val="36"/>
          <w:rtl/>
        </w:rPr>
        <w:footnoteReference w:id="3"/>
      </w:r>
      <w:r w:rsidR="00702128" w:rsidRPr="00820C75">
        <w:rPr>
          <w:rStyle w:val="af2"/>
          <w:rFonts w:cs="DecoType Thuluth" w:hint="cs"/>
          <w:b/>
          <w:bCs/>
          <w:sz w:val="36"/>
          <w:szCs w:val="36"/>
          <w:rtl/>
        </w:rPr>
        <w:t>)</w:t>
      </w:r>
      <w:r w:rsidR="00702128" w:rsidRPr="00820C75">
        <w:rPr>
          <w:rFonts w:cs="DecoType Thuluth" w:hint="cs"/>
          <w:b/>
          <w:bCs/>
          <w:sz w:val="36"/>
          <w:szCs w:val="36"/>
          <w:rtl/>
        </w:rPr>
        <w:t>.</w:t>
      </w:r>
    </w:p>
    <w:p w:rsidR="008A7636" w:rsidRPr="00A0136F" w:rsidRDefault="00D97EA5" w:rsidP="00081295">
      <w:pPr>
        <w:widowControl w:val="0"/>
        <w:jc w:val="both"/>
        <w:outlineLvl w:val="4"/>
        <w:rPr>
          <w:rFonts w:cs="Traditional Arabic"/>
          <w:b/>
          <w:bCs/>
          <w:sz w:val="36"/>
          <w:szCs w:val="36"/>
          <w:rtl/>
        </w:rPr>
      </w:pPr>
      <w:r>
        <w:rPr>
          <w:rFonts w:cs="Traditional Arabic" w:hint="cs"/>
          <w:b/>
          <w:bCs/>
          <w:sz w:val="36"/>
          <w:szCs w:val="36"/>
          <w:rtl/>
        </w:rPr>
        <w:t>تحرير محل النزاع</w:t>
      </w:r>
      <w:r w:rsidR="008A7636" w:rsidRPr="00A0136F">
        <w:rPr>
          <w:rFonts w:cs="Traditional Arabic" w:hint="cs"/>
          <w:b/>
          <w:bCs/>
          <w:sz w:val="36"/>
          <w:szCs w:val="36"/>
          <w:rtl/>
        </w:rPr>
        <w:t xml:space="preserve">: </w:t>
      </w:r>
      <w:r w:rsidR="00984F23" w:rsidRPr="00A0136F">
        <w:rPr>
          <w:rFonts w:cs="Traditional Arabic" w:hint="cs"/>
          <w:sz w:val="36"/>
          <w:szCs w:val="36"/>
          <w:rtl/>
        </w:rPr>
        <w:t xml:space="preserve">اتفق </w:t>
      </w:r>
      <w:r w:rsidR="008A7636" w:rsidRPr="00A0136F">
        <w:rPr>
          <w:rFonts w:cs="Traditional Arabic" w:hint="cs"/>
          <w:sz w:val="36"/>
          <w:szCs w:val="36"/>
          <w:rtl/>
        </w:rPr>
        <w:t>العلماء على أن البسملة جزء آية من سورة النمل</w:t>
      </w:r>
      <w:r w:rsidR="00702128" w:rsidRPr="00A0136F">
        <w:rPr>
          <w:rStyle w:val="af2"/>
          <w:rFonts w:hint="cs"/>
          <w:sz w:val="36"/>
          <w:szCs w:val="36"/>
          <w:rtl/>
        </w:rPr>
        <w:t>(</w:t>
      </w:r>
      <w:r w:rsidR="00702128" w:rsidRPr="00A0136F">
        <w:rPr>
          <w:rStyle w:val="af2"/>
          <w:sz w:val="36"/>
          <w:szCs w:val="36"/>
          <w:rtl/>
        </w:rPr>
        <w:footnoteReference w:id="4"/>
      </w:r>
      <w:r w:rsidR="00702128" w:rsidRPr="00A0136F">
        <w:rPr>
          <w:rStyle w:val="af2"/>
          <w:rFonts w:hint="cs"/>
          <w:sz w:val="36"/>
          <w:szCs w:val="36"/>
          <w:rtl/>
        </w:rPr>
        <w:t>)</w:t>
      </w:r>
      <w:r w:rsidR="008A7636" w:rsidRPr="00A0136F">
        <w:rPr>
          <w:rFonts w:cs="Traditional Arabic" w:hint="cs"/>
          <w:sz w:val="36"/>
          <w:szCs w:val="36"/>
          <w:rtl/>
        </w:rPr>
        <w:t>,</w:t>
      </w:r>
      <w:r>
        <w:rPr>
          <w:rFonts w:cs="Traditional Arabic" w:hint="cs"/>
          <w:sz w:val="36"/>
          <w:szCs w:val="36"/>
          <w:rtl/>
        </w:rPr>
        <w:t xml:space="preserve"> </w:t>
      </w:r>
      <w:r w:rsidR="00A36DD7" w:rsidRPr="00A0136F">
        <w:rPr>
          <w:rFonts w:cs="Traditional Arabic" w:hint="cs"/>
          <w:sz w:val="36"/>
          <w:szCs w:val="36"/>
          <w:rtl/>
        </w:rPr>
        <w:t>كما أجمعوا على أنها ليس</w:t>
      </w:r>
      <w:r w:rsidR="008A7636" w:rsidRPr="00A0136F">
        <w:rPr>
          <w:rFonts w:cs="Traditional Arabic" w:hint="cs"/>
          <w:sz w:val="36"/>
          <w:szCs w:val="36"/>
          <w:rtl/>
        </w:rPr>
        <w:t>ت آية في أول سورة البراءة</w:t>
      </w:r>
      <w:r w:rsidR="00702128" w:rsidRPr="00A0136F">
        <w:rPr>
          <w:rStyle w:val="af2"/>
          <w:rFonts w:hint="cs"/>
          <w:sz w:val="36"/>
          <w:szCs w:val="36"/>
          <w:rtl/>
        </w:rPr>
        <w:t>(</w:t>
      </w:r>
      <w:r w:rsidR="00702128" w:rsidRPr="00A0136F">
        <w:rPr>
          <w:rStyle w:val="af2"/>
          <w:sz w:val="36"/>
          <w:szCs w:val="36"/>
          <w:rtl/>
        </w:rPr>
        <w:footnoteReference w:id="5"/>
      </w:r>
      <w:r w:rsidR="00702128" w:rsidRPr="00A0136F">
        <w:rPr>
          <w:rStyle w:val="af2"/>
          <w:rFonts w:hint="cs"/>
          <w:sz w:val="36"/>
          <w:szCs w:val="36"/>
          <w:rtl/>
        </w:rPr>
        <w:t>)</w:t>
      </w:r>
      <w:r w:rsidR="008A7636" w:rsidRPr="00A0136F">
        <w:rPr>
          <w:rFonts w:cs="Traditional Arabic" w:hint="cs"/>
          <w:sz w:val="36"/>
          <w:szCs w:val="36"/>
          <w:rtl/>
        </w:rPr>
        <w:t xml:space="preserve">, واختلفوا فيما عداها من السور هل هي آية من كل سورة أم لا؟ على </w:t>
      </w:r>
      <w:r w:rsidR="00A36DD7" w:rsidRPr="00A0136F">
        <w:rPr>
          <w:rFonts w:cs="Traditional Arabic" w:hint="cs"/>
          <w:sz w:val="36"/>
          <w:szCs w:val="36"/>
          <w:rtl/>
        </w:rPr>
        <w:t>ثلاثة أقوال:</w:t>
      </w:r>
      <w:r w:rsidR="00C21C3A" w:rsidRPr="00A0136F">
        <w:rPr>
          <w:rFonts w:cs="Traditional Arabic" w:hint="cs"/>
          <w:b/>
          <w:bCs/>
          <w:sz w:val="36"/>
          <w:szCs w:val="36"/>
          <w:rtl/>
        </w:rPr>
        <w:t xml:space="preserve"> </w:t>
      </w:r>
    </w:p>
    <w:p w:rsidR="0079502C" w:rsidRPr="00A0136F" w:rsidRDefault="0079502C" w:rsidP="00081295">
      <w:pPr>
        <w:widowControl w:val="0"/>
        <w:jc w:val="both"/>
        <w:rPr>
          <w:rFonts w:cs="Traditional Arabic"/>
          <w:b/>
          <w:bCs/>
          <w:sz w:val="36"/>
          <w:szCs w:val="36"/>
          <w:rtl/>
        </w:rPr>
      </w:pPr>
      <w:r w:rsidRPr="00A0136F">
        <w:rPr>
          <w:rFonts w:cs="Traditional Arabic" w:hint="cs"/>
          <w:b/>
          <w:bCs/>
          <w:sz w:val="36"/>
          <w:szCs w:val="36"/>
          <w:rtl/>
        </w:rPr>
        <w:t>القول الأول</w:t>
      </w:r>
      <w:r w:rsidR="00A36DD7" w:rsidRPr="00A0136F">
        <w:rPr>
          <w:rFonts w:cs="Traditional Arabic" w:hint="cs"/>
          <w:b/>
          <w:bCs/>
          <w:sz w:val="36"/>
          <w:szCs w:val="36"/>
          <w:rtl/>
        </w:rPr>
        <w:t>:</w:t>
      </w:r>
      <w:r w:rsidRPr="00A0136F">
        <w:rPr>
          <w:rFonts w:cs="Traditional Arabic" w:hint="cs"/>
          <w:b/>
          <w:bCs/>
          <w:sz w:val="36"/>
          <w:szCs w:val="36"/>
          <w:rtl/>
        </w:rPr>
        <w:t xml:space="preserve"> </w:t>
      </w:r>
      <w:r w:rsidR="00174781" w:rsidRPr="00A0136F">
        <w:rPr>
          <w:rFonts w:cs="Traditional Arabic" w:hint="cs"/>
          <w:sz w:val="36"/>
          <w:szCs w:val="36"/>
          <w:rtl/>
        </w:rPr>
        <w:t>إ</w:t>
      </w:r>
      <w:r w:rsidRPr="00A0136F">
        <w:rPr>
          <w:rFonts w:cs="Traditional Arabic" w:hint="cs"/>
          <w:sz w:val="36"/>
          <w:szCs w:val="36"/>
          <w:rtl/>
        </w:rPr>
        <w:t>ن البسملة آية مستقلة</w:t>
      </w:r>
      <w:r w:rsidR="00D06BEF" w:rsidRPr="00A0136F">
        <w:rPr>
          <w:rFonts w:cs="Traditional Arabic" w:hint="cs"/>
          <w:sz w:val="36"/>
          <w:szCs w:val="36"/>
          <w:rtl/>
        </w:rPr>
        <w:t xml:space="preserve"> من القرآن</w:t>
      </w:r>
      <w:r w:rsidR="00AC6EFE" w:rsidRPr="00A0136F">
        <w:rPr>
          <w:rFonts w:cs="Traditional Arabic" w:hint="cs"/>
          <w:sz w:val="36"/>
          <w:szCs w:val="36"/>
          <w:rtl/>
        </w:rPr>
        <w:t>,</w:t>
      </w:r>
      <w:r w:rsidR="00D97EA5">
        <w:rPr>
          <w:rFonts w:cs="Traditional Arabic" w:hint="cs"/>
          <w:sz w:val="36"/>
          <w:szCs w:val="36"/>
          <w:rtl/>
        </w:rPr>
        <w:t xml:space="preserve"> </w:t>
      </w:r>
      <w:r w:rsidR="009679D5" w:rsidRPr="00A0136F">
        <w:rPr>
          <w:rFonts w:cs="Traditional Arabic" w:hint="cs"/>
          <w:sz w:val="36"/>
          <w:szCs w:val="36"/>
          <w:rtl/>
        </w:rPr>
        <w:t>و</w:t>
      </w:r>
      <w:r w:rsidR="00D97EA5">
        <w:rPr>
          <w:rFonts w:cs="Traditional Arabic" w:hint="cs"/>
          <w:sz w:val="36"/>
          <w:szCs w:val="36"/>
          <w:rtl/>
        </w:rPr>
        <w:t xml:space="preserve"> </w:t>
      </w:r>
      <w:r w:rsidRPr="00A0136F">
        <w:rPr>
          <w:rFonts w:cs="Traditional Arabic" w:hint="cs"/>
          <w:sz w:val="36"/>
          <w:szCs w:val="36"/>
          <w:rtl/>
        </w:rPr>
        <w:t>ليست آية من الفاتحة</w:t>
      </w:r>
      <w:r w:rsidR="00A36DD7" w:rsidRPr="00A0136F">
        <w:rPr>
          <w:rFonts w:cs="Traditional Arabic" w:hint="cs"/>
          <w:sz w:val="36"/>
          <w:szCs w:val="36"/>
          <w:rtl/>
        </w:rPr>
        <w:t>,</w:t>
      </w:r>
      <w:r w:rsidR="00D97EA5">
        <w:rPr>
          <w:rFonts w:cs="Traditional Arabic" w:hint="cs"/>
          <w:sz w:val="36"/>
          <w:szCs w:val="36"/>
          <w:rtl/>
        </w:rPr>
        <w:t xml:space="preserve"> </w:t>
      </w:r>
      <w:r w:rsidRPr="00A0136F">
        <w:rPr>
          <w:rFonts w:cs="Traditional Arabic" w:hint="cs"/>
          <w:sz w:val="36"/>
          <w:szCs w:val="36"/>
          <w:rtl/>
        </w:rPr>
        <w:t>ولا غيرها من السور</w:t>
      </w:r>
      <w:r w:rsidR="00EE3F42" w:rsidRPr="00A0136F">
        <w:rPr>
          <w:rFonts w:cs="Traditional Arabic" w:hint="cs"/>
          <w:sz w:val="36"/>
          <w:szCs w:val="36"/>
          <w:rtl/>
        </w:rPr>
        <w:t>,و</w:t>
      </w:r>
      <w:r w:rsidRPr="00A0136F">
        <w:rPr>
          <w:rFonts w:cs="Traditional Arabic" w:hint="cs"/>
          <w:sz w:val="36"/>
          <w:szCs w:val="36"/>
          <w:rtl/>
        </w:rPr>
        <w:t>إنما هي للفصل بين السور</w:t>
      </w:r>
      <w:r w:rsidR="00171D99" w:rsidRPr="00A0136F">
        <w:rPr>
          <w:rFonts w:cs="Traditional Arabic" w:hint="cs"/>
          <w:sz w:val="36"/>
          <w:szCs w:val="36"/>
          <w:rtl/>
        </w:rPr>
        <w:t xml:space="preserve">, </w:t>
      </w:r>
      <w:r w:rsidRPr="00A0136F">
        <w:rPr>
          <w:rFonts w:cs="Traditional Arabic" w:hint="cs"/>
          <w:sz w:val="36"/>
          <w:szCs w:val="36"/>
          <w:rtl/>
        </w:rPr>
        <w:t>و</w:t>
      </w:r>
      <w:r w:rsidR="00171D99" w:rsidRPr="00A0136F">
        <w:rPr>
          <w:rFonts w:cs="Traditional Arabic" w:hint="cs"/>
          <w:sz w:val="36"/>
          <w:szCs w:val="36"/>
          <w:rtl/>
        </w:rPr>
        <w:t xml:space="preserve">هو </w:t>
      </w:r>
      <w:r w:rsidRPr="00A0136F">
        <w:rPr>
          <w:rFonts w:cs="Traditional Arabic" w:hint="cs"/>
          <w:sz w:val="36"/>
          <w:szCs w:val="36"/>
          <w:rtl/>
        </w:rPr>
        <w:t>مذهب الحنفية</w:t>
      </w:r>
      <w:r w:rsidRPr="00A0136F">
        <w:rPr>
          <w:rStyle w:val="af2"/>
          <w:rFonts w:hint="cs"/>
          <w:sz w:val="36"/>
          <w:szCs w:val="36"/>
          <w:rtl/>
        </w:rPr>
        <w:t>(</w:t>
      </w:r>
      <w:r w:rsidRPr="00A0136F">
        <w:rPr>
          <w:rStyle w:val="af2"/>
          <w:sz w:val="36"/>
          <w:szCs w:val="36"/>
          <w:rtl/>
        </w:rPr>
        <w:footnoteReference w:id="6"/>
      </w:r>
      <w:r w:rsidRPr="00A0136F">
        <w:rPr>
          <w:rStyle w:val="af2"/>
          <w:rFonts w:hint="cs"/>
          <w:sz w:val="36"/>
          <w:szCs w:val="36"/>
          <w:rtl/>
        </w:rPr>
        <w:t>)</w:t>
      </w:r>
      <w:r w:rsidR="00D97EA5">
        <w:rPr>
          <w:rFonts w:cs="Traditional Arabic" w:hint="cs"/>
          <w:sz w:val="36"/>
          <w:szCs w:val="36"/>
          <w:rtl/>
        </w:rPr>
        <w:t>،</w:t>
      </w:r>
      <w:r w:rsidRPr="00A0136F">
        <w:rPr>
          <w:rFonts w:cs="Traditional Arabic" w:hint="cs"/>
          <w:sz w:val="36"/>
          <w:szCs w:val="36"/>
          <w:rtl/>
        </w:rPr>
        <w:t>و</w:t>
      </w:r>
      <w:r w:rsidR="00605D93" w:rsidRPr="00A0136F">
        <w:rPr>
          <w:rFonts w:cs="Traditional Arabic" w:hint="cs"/>
          <w:sz w:val="36"/>
          <w:szCs w:val="36"/>
          <w:rtl/>
        </w:rPr>
        <w:t>رواية</w:t>
      </w:r>
      <w:r w:rsidRPr="00A0136F">
        <w:rPr>
          <w:rFonts w:cs="Traditional Arabic" w:hint="cs"/>
          <w:sz w:val="36"/>
          <w:szCs w:val="36"/>
          <w:rtl/>
        </w:rPr>
        <w:t xml:space="preserve"> عند الحنابلة</w:t>
      </w:r>
      <w:r w:rsidR="00605D93" w:rsidRPr="00A0136F">
        <w:rPr>
          <w:rFonts w:cs="Traditional Arabic" w:hint="cs"/>
          <w:sz w:val="36"/>
          <w:szCs w:val="36"/>
          <w:rtl/>
        </w:rPr>
        <w:t xml:space="preserve"> وهي المذهب</w:t>
      </w:r>
      <w:r w:rsidR="00D97EA5">
        <w:rPr>
          <w:rFonts w:cs="Traditional Arabic" w:hint="cs"/>
          <w:sz w:val="36"/>
          <w:szCs w:val="36"/>
          <w:rtl/>
        </w:rPr>
        <w:t xml:space="preserve"> </w:t>
      </w:r>
      <w:r w:rsidRPr="00A0136F">
        <w:rPr>
          <w:rStyle w:val="af2"/>
          <w:rFonts w:hint="cs"/>
          <w:sz w:val="36"/>
          <w:szCs w:val="36"/>
          <w:rtl/>
        </w:rPr>
        <w:t>(</w:t>
      </w:r>
      <w:r w:rsidRPr="00A0136F">
        <w:rPr>
          <w:rStyle w:val="af2"/>
          <w:sz w:val="36"/>
          <w:szCs w:val="36"/>
          <w:rtl/>
        </w:rPr>
        <w:footnoteReference w:id="7"/>
      </w:r>
      <w:r w:rsidRPr="00A0136F">
        <w:rPr>
          <w:rStyle w:val="af2"/>
          <w:rFonts w:hint="cs"/>
          <w:sz w:val="36"/>
          <w:szCs w:val="36"/>
          <w:rtl/>
        </w:rPr>
        <w:t>)</w:t>
      </w:r>
      <w:r w:rsidR="009662DD">
        <w:rPr>
          <w:rFonts w:cs="Traditional Arabic" w:hint="cs"/>
          <w:sz w:val="36"/>
          <w:szCs w:val="36"/>
          <w:rtl/>
        </w:rPr>
        <w:t>, وهو اختيار المباركفوري.</w:t>
      </w:r>
      <w:r w:rsidRPr="00A0136F">
        <w:rPr>
          <w:rFonts w:cs="Traditional Arabic" w:hint="cs"/>
          <w:sz w:val="36"/>
          <w:szCs w:val="36"/>
          <w:rtl/>
        </w:rPr>
        <w:tab/>
      </w:r>
    </w:p>
    <w:p w:rsidR="0079502C" w:rsidRPr="005C4D0A" w:rsidRDefault="0079502C" w:rsidP="00081295">
      <w:pPr>
        <w:widowControl w:val="0"/>
        <w:jc w:val="both"/>
        <w:rPr>
          <w:rFonts w:cs="Traditional Arabic"/>
          <w:sz w:val="36"/>
          <w:szCs w:val="36"/>
          <w:rtl/>
        </w:rPr>
      </w:pPr>
      <w:r w:rsidRPr="00A0136F">
        <w:rPr>
          <w:rFonts w:cs="Traditional Arabic" w:hint="cs"/>
          <w:b/>
          <w:bCs/>
          <w:sz w:val="36"/>
          <w:szCs w:val="36"/>
          <w:rtl/>
        </w:rPr>
        <w:t>القول الثاني:</w:t>
      </w:r>
      <w:r w:rsidR="00A36DD7" w:rsidRPr="00A0136F">
        <w:rPr>
          <w:rFonts w:cs="Traditional Arabic" w:hint="cs"/>
          <w:b/>
          <w:bCs/>
          <w:sz w:val="36"/>
          <w:szCs w:val="36"/>
          <w:rtl/>
        </w:rPr>
        <w:t xml:space="preserve"> </w:t>
      </w:r>
      <w:r w:rsidR="00174781" w:rsidRPr="00A0136F">
        <w:rPr>
          <w:rFonts w:cs="Traditional Arabic" w:hint="cs"/>
          <w:sz w:val="36"/>
          <w:szCs w:val="36"/>
          <w:rtl/>
        </w:rPr>
        <w:t>إ</w:t>
      </w:r>
      <w:r w:rsidR="00A36DD7" w:rsidRPr="00A0136F">
        <w:rPr>
          <w:rFonts w:cs="Traditional Arabic" w:hint="cs"/>
          <w:sz w:val="36"/>
          <w:szCs w:val="36"/>
          <w:rtl/>
        </w:rPr>
        <w:t>ن البسملة ليست آية من القرآن، وإنما ت</w:t>
      </w:r>
      <w:r w:rsidRPr="00A0136F">
        <w:rPr>
          <w:rFonts w:cs="Traditional Arabic" w:hint="cs"/>
          <w:sz w:val="36"/>
          <w:szCs w:val="36"/>
          <w:rtl/>
        </w:rPr>
        <w:t>ستفتح بها السور</w:t>
      </w:r>
      <w:r w:rsidR="00352206" w:rsidRPr="00A0136F">
        <w:rPr>
          <w:rFonts w:cs="Traditional Arabic" w:hint="cs"/>
          <w:sz w:val="36"/>
          <w:szCs w:val="36"/>
          <w:rtl/>
        </w:rPr>
        <w:t xml:space="preserve">, </w:t>
      </w:r>
      <w:r w:rsidRPr="00A0136F">
        <w:rPr>
          <w:rFonts w:cs="Traditional Arabic" w:hint="cs"/>
          <w:sz w:val="36"/>
          <w:szCs w:val="36"/>
          <w:rtl/>
        </w:rPr>
        <w:t>و</w:t>
      </w:r>
      <w:r w:rsidR="00352206" w:rsidRPr="00A0136F">
        <w:rPr>
          <w:rFonts w:cs="Traditional Arabic" w:hint="cs"/>
          <w:sz w:val="36"/>
          <w:szCs w:val="36"/>
          <w:rtl/>
        </w:rPr>
        <w:t>هو</w:t>
      </w:r>
      <w:r w:rsidR="00972667" w:rsidRPr="00A0136F">
        <w:rPr>
          <w:rFonts w:cs="Traditional Arabic" w:hint="cs"/>
          <w:sz w:val="36"/>
          <w:szCs w:val="36"/>
          <w:rtl/>
        </w:rPr>
        <w:t xml:space="preserve"> </w:t>
      </w:r>
      <w:r w:rsidRPr="00A0136F">
        <w:rPr>
          <w:rFonts w:cs="Traditional Arabic" w:hint="cs"/>
          <w:sz w:val="36"/>
          <w:szCs w:val="36"/>
          <w:rtl/>
        </w:rPr>
        <w:t>مذهب</w:t>
      </w:r>
      <w:r w:rsidR="005C4D0A">
        <w:rPr>
          <w:rFonts w:cs="Traditional Arabic" w:hint="cs"/>
          <w:sz w:val="36"/>
          <w:szCs w:val="36"/>
          <w:rtl/>
        </w:rPr>
        <w:t xml:space="preserve"> </w:t>
      </w:r>
      <w:r w:rsidRPr="00A0136F">
        <w:rPr>
          <w:rFonts w:cs="Traditional Arabic" w:hint="cs"/>
          <w:sz w:val="36"/>
          <w:szCs w:val="36"/>
          <w:rtl/>
        </w:rPr>
        <w:lastRenderedPageBreak/>
        <w:t>المالكية</w:t>
      </w:r>
      <w:r w:rsidRPr="00A0136F">
        <w:rPr>
          <w:rStyle w:val="af2"/>
          <w:rFonts w:hint="cs"/>
          <w:sz w:val="36"/>
          <w:szCs w:val="36"/>
          <w:rtl/>
        </w:rPr>
        <w:t>(</w:t>
      </w:r>
      <w:r w:rsidRPr="00A0136F">
        <w:rPr>
          <w:rStyle w:val="af2"/>
          <w:sz w:val="36"/>
          <w:szCs w:val="36"/>
          <w:rtl/>
        </w:rPr>
        <w:footnoteReference w:id="8"/>
      </w:r>
      <w:r w:rsidRPr="00A0136F">
        <w:rPr>
          <w:rStyle w:val="af2"/>
          <w:rFonts w:hint="cs"/>
          <w:sz w:val="36"/>
          <w:szCs w:val="36"/>
          <w:rtl/>
        </w:rPr>
        <w:t>)</w:t>
      </w:r>
      <w:r w:rsidRPr="00A0136F">
        <w:rPr>
          <w:rFonts w:cs="Traditional Arabic" w:hint="cs"/>
          <w:sz w:val="36"/>
          <w:szCs w:val="36"/>
          <w:rtl/>
        </w:rPr>
        <w:t xml:space="preserve">، </w:t>
      </w:r>
      <w:r w:rsidR="00A36DD7" w:rsidRPr="00A0136F">
        <w:rPr>
          <w:rFonts w:cs="Traditional Arabic" w:hint="cs"/>
          <w:sz w:val="36"/>
          <w:szCs w:val="36"/>
          <w:rtl/>
        </w:rPr>
        <w:t>و</w:t>
      </w:r>
      <w:r w:rsidR="002264E4" w:rsidRPr="00A0136F">
        <w:rPr>
          <w:rFonts w:cs="Traditional Arabic" w:hint="cs"/>
          <w:sz w:val="36"/>
          <w:szCs w:val="36"/>
          <w:rtl/>
        </w:rPr>
        <w:t>رواية عن الإمام أحمد</w:t>
      </w:r>
      <w:r w:rsidR="002264E4" w:rsidRPr="00A0136F">
        <w:rPr>
          <w:rFonts w:cs="Traditional Arabic" w:hint="cs"/>
          <w:sz w:val="36"/>
          <w:szCs w:val="36"/>
          <w:vertAlign w:val="superscript"/>
          <w:rtl/>
        </w:rPr>
        <w:t xml:space="preserve"> </w:t>
      </w:r>
      <w:r w:rsidR="002264E4" w:rsidRPr="00A0136F">
        <w:rPr>
          <w:rStyle w:val="af2"/>
          <w:rFonts w:hint="cs"/>
          <w:sz w:val="36"/>
          <w:szCs w:val="36"/>
          <w:rtl/>
        </w:rPr>
        <w:t>(</w:t>
      </w:r>
      <w:r w:rsidR="002264E4" w:rsidRPr="00A0136F">
        <w:rPr>
          <w:rFonts w:cs="Traditional Arabic"/>
          <w:sz w:val="36"/>
          <w:szCs w:val="36"/>
          <w:vertAlign w:val="superscript"/>
          <w:rtl/>
        </w:rPr>
        <w:footnoteReference w:id="9"/>
      </w:r>
      <w:r w:rsidR="002264E4" w:rsidRPr="00A0136F">
        <w:rPr>
          <w:rStyle w:val="af2"/>
          <w:rFonts w:hint="cs"/>
          <w:sz w:val="36"/>
          <w:szCs w:val="36"/>
          <w:rtl/>
        </w:rPr>
        <w:t>)</w:t>
      </w:r>
      <w:r w:rsidR="0078782E" w:rsidRPr="00A0136F">
        <w:rPr>
          <w:rFonts w:cs="Traditional Arabic" w:hint="cs"/>
          <w:sz w:val="36"/>
          <w:szCs w:val="36"/>
          <w:rtl/>
        </w:rPr>
        <w:t>.</w:t>
      </w:r>
    </w:p>
    <w:p w:rsidR="0079502C" w:rsidRPr="00A0136F" w:rsidRDefault="0079502C" w:rsidP="00081295">
      <w:pPr>
        <w:widowControl w:val="0"/>
        <w:jc w:val="both"/>
        <w:rPr>
          <w:rFonts w:cs="Traditional Arabic"/>
          <w:b/>
          <w:bCs/>
          <w:sz w:val="36"/>
          <w:szCs w:val="36"/>
          <w:rtl/>
        </w:rPr>
      </w:pPr>
      <w:r w:rsidRPr="00A0136F">
        <w:rPr>
          <w:rFonts w:cs="Traditional Arabic" w:hint="cs"/>
          <w:b/>
          <w:bCs/>
          <w:sz w:val="36"/>
          <w:szCs w:val="36"/>
          <w:rtl/>
        </w:rPr>
        <w:t xml:space="preserve">القول الثالث: </w:t>
      </w:r>
      <w:r w:rsidR="00A36DD7" w:rsidRPr="00A0136F">
        <w:rPr>
          <w:rFonts w:cs="Traditional Arabic" w:hint="cs"/>
          <w:sz w:val="36"/>
          <w:szCs w:val="36"/>
          <w:rtl/>
        </w:rPr>
        <w:t>أن البسملة آية من الفاتحة,</w:t>
      </w:r>
      <w:r w:rsidRPr="00A0136F">
        <w:rPr>
          <w:rFonts w:cs="Traditional Arabic" w:hint="cs"/>
          <w:sz w:val="36"/>
          <w:szCs w:val="36"/>
          <w:rtl/>
        </w:rPr>
        <w:t xml:space="preserve"> ومن كل السور</w:t>
      </w:r>
      <w:r w:rsidR="00E60B56" w:rsidRPr="00A0136F">
        <w:rPr>
          <w:rFonts w:cs="Traditional Arabic" w:hint="cs"/>
          <w:b/>
          <w:bCs/>
          <w:sz w:val="36"/>
          <w:szCs w:val="36"/>
          <w:rtl/>
        </w:rPr>
        <w:t xml:space="preserve">, </w:t>
      </w:r>
      <w:r w:rsidRPr="00A0136F">
        <w:rPr>
          <w:rFonts w:cs="Traditional Arabic" w:hint="cs"/>
          <w:sz w:val="36"/>
          <w:szCs w:val="36"/>
          <w:rtl/>
        </w:rPr>
        <w:t>و</w:t>
      </w:r>
      <w:r w:rsidR="00E60B56" w:rsidRPr="00A0136F">
        <w:rPr>
          <w:rFonts w:cs="Traditional Arabic" w:hint="cs"/>
          <w:sz w:val="36"/>
          <w:szCs w:val="36"/>
          <w:rtl/>
        </w:rPr>
        <w:t>هو</w:t>
      </w:r>
      <w:r w:rsidRPr="00A0136F">
        <w:rPr>
          <w:rFonts w:cs="Traditional Arabic" w:hint="cs"/>
          <w:sz w:val="36"/>
          <w:szCs w:val="36"/>
          <w:rtl/>
        </w:rPr>
        <w:t xml:space="preserve"> مذهب الشافعية</w:t>
      </w:r>
      <w:r w:rsidRPr="00A0136F">
        <w:rPr>
          <w:rStyle w:val="af2"/>
          <w:rFonts w:hint="cs"/>
          <w:sz w:val="36"/>
          <w:szCs w:val="36"/>
          <w:rtl/>
        </w:rPr>
        <w:t>(</w:t>
      </w:r>
      <w:r w:rsidRPr="00A0136F">
        <w:rPr>
          <w:rStyle w:val="af2"/>
          <w:sz w:val="36"/>
          <w:szCs w:val="36"/>
          <w:rtl/>
        </w:rPr>
        <w:footnoteReference w:id="10"/>
      </w:r>
      <w:r w:rsidRPr="00A0136F">
        <w:rPr>
          <w:rStyle w:val="af2"/>
          <w:rFonts w:hint="cs"/>
          <w:sz w:val="36"/>
          <w:szCs w:val="36"/>
          <w:rtl/>
        </w:rPr>
        <w:t>)</w:t>
      </w:r>
      <w:r w:rsidRPr="00A0136F">
        <w:rPr>
          <w:rFonts w:cs="Traditional Arabic" w:hint="cs"/>
          <w:sz w:val="36"/>
          <w:szCs w:val="36"/>
          <w:rtl/>
        </w:rPr>
        <w:t>، ورواية عند الحنابلة في الفاتحة</w:t>
      </w:r>
      <w:r w:rsidRPr="00A0136F">
        <w:rPr>
          <w:rStyle w:val="af2"/>
          <w:rFonts w:hint="cs"/>
          <w:sz w:val="36"/>
          <w:szCs w:val="36"/>
          <w:rtl/>
        </w:rPr>
        <w:t>(</w:t>
      </w:r>
      <w:r w:rsidRPr="00A0136F">
        <w:rPr>
          <w:rStyle w:val="af2"/>
          <w:sz w:val="36"/>
          <w:szCs w:val="36"/>
          <w:rtl/>
        </w:rPr>
        <w:footnoteReference w:id="11"/>
      </w:r>
      <w:r w:rsidRPr="00A0136F">
        <w:rPr>
          <w:rStyle w:val="af2"/>
          <w:rFonts w:hint="cs"/>
          <w:sz w:val="36"/>
          <w:szCs w:val="36"/>
          <w:rtl/>
        </w:rPr>
        <w:t>)</w:t>
      </w:r>
      <w:r w:rsidRPr="00A0136F">
        <w:rPr>
          <w:rFonts w:cs="Traditional Arabic" w:hint="cs"/>
          <w:sz w:val="36"/>
          <w:szCs w:val="36"/>
          <w:rtl/>
        </w:rPr>
        <w:t>.</w:t>
      </w:r>
    </w:p>
    <w:p w:rsidR="00F75C59" w:rsidRPr="00A0136F" w:rsidRDefault="00E13481" w:rsidP="00D97EA5">
      <w:pPr>
        <w:widowControl w:val="0"/>
        <w:jc w:val="both"/>
        <w:rPr>
          <w:rFonts w:cs="Traditional Arabic"/>
          <w:b/>
          <w:bCs/>
          <w:sz w:val="36"/>
          <w:szCs w:val="36"/>
          <w:rtl/>
        </w:rPr>
      </w:pPr>
      <w:r w:rsidRPr="00A0136F">
        <w:rPr>
          <w:rFonts w:cs="Traditional Arabic" w:hint="cs"/>
          <w:b/>
          <w:bCs/>
          <w:sz w:val="36"/>
          <w:szCs w:val="36"/>
          <w:rtl/>
        </w:rPr>
        <w:t>سبب الخلاف في المسألة</w:t>
      </w:r>
      <w:r w:rsidR="00F75C59" w:rsidRPr="00A0136F">
        <w:rPr>
          <w:rFonts w:cs="Traditional Arabic" w:hint="cs"/>
          <w:b/>
          <w:bCs/>
          <w:sz w:val="36"/>
          <w:szCs w:val="36"/>
          <w:rtl/>
        </w:rPr>
        <w:t xml:space="preserve">: </w:t>
      </w:r>
      <w:r w:rsidR="00A36DD7" w:rsidRPr="00A0136F">
        <w:rPr>
          <w:rFonts w:cs="Traditional Arabic" w:hint="cs"/>
          <w:sz w:val="36"/>
          <w:szCs w:val="36"/>
          <w:rtl/>
        </w:rPr>
        <w:t xml:space="preserve">تعارض الآثار الواردة في ذلك بعضها </w:t>
      </w:r>
      <w:r w:rsidR="0041453F" w:rsidRPr="00A0136F">
        <w:rPr>
          <w:rFonts w:cs="Traditional Arabic" w:hint="cs"/>
          <w:sz w:val="36"/>
          <w:szCs w:val="36"/>
          <w:rtl/>
        </w:rPr>
        <w:t>ل</w:t>
      </w:r>
      <w:r w:rsidR="00A36DD7" w:rsidRPr="00A0136F">
        <w:rPr>
          <w:rFonts w:cs="Traditional Arabic" w:hint="cs"/>
          <w:sz w:val="36"/>
          <w:szCs w:val="36"/>
          <w:rtl/>
        </w:rPr>
        <w:t xml:space="preserve">بعض. </w:t>
      </w:r>
    </w:p>
    <w:p w:rsidR="00C315D0" w:rsidRPr="00A0136F" w:rsidRDefault="00E16528" w:rsidP="00081295">
      <w:pPr>
        <w:widowControl w:val="0"/>
        <w:jc w:val="both"/>
        <w:rPr>
          <w:rFonts w:cs="Traditional Arabic"/>
          <w:b/>
          <w:bCs/>
          <w:sz w:val="36"/>
          <w:szCs w:val="36"/>
          <w:rtl/>
        </w:rPr>
      </w:pPr>
      <w:r>
        <w:rPr>
          <w:rFonts w:cs="Traditional Arabic" w:hint="cs"/>
          <w:b/>
          <w:bCs/>
          <w:sz w:val="36"/>
          <w:szCs w:val="36"/>
          <w:rtl/>
        </w:rPr>
        <w:t>أدلة القول الأول</w:t>
      </w:r>
      <w:r w:rsidR="00AC6EFE" w:rsidRPr="00A0136F">
        <w:rPr>
          <w:rFonts w:cs="Traditional Arabic" w:hint="cs"/>
          <w:b/>
          <w:bCs/>
          <w:sz w:val="36"/>
          <w:szCs w:val="36"/>
          <w:rtl/>
        </w:rPr>
        <w:t xml:space="preserve">: </w:t>
      </w:r>
      <w:r w:rsidR="00064E5B" w:rsidRPr="00A0136F">
        <w:rPr>
          <w:rFonts w:cs="Traditional Arabic" w:hint="cs"/>
          <w:sz w:val="36"/>
          <w:szCs w:val="36"/>
          <w:rtl/>
        </w:rPr>
        <w:t>استدل أصحاب القول الأول أولا على أن البسملة آية من القرآن</w:t>
      </w:r>
      <w:r w:rsidR="00311F95" w:rsidRPr="00A0136F">
        <w:rPr>
          <w:rFonts w:cs="Traditional Arabic" w:hint="cs"/>
          <w:sz w:val="36"/>
          <w:szCs w:val="36"/>
          <w:rtl/>
        </w:rPr>
        <w:t xml:space="preserve"> الكريم</w:t>
      </w:r>
      <w:r w:rsidR="00D41D9E">
        <w:rPr>
          <w:rFonts w:cs="Traditional Arabic" w:hint="cs"/>
          <w:sz w:val="36"/>
          <w:szCs w:val="36"/>
          <w:rtl/>
        </w:rPr>
        <w:t xml:space="preserve"> بما يلي</w:t>
      </w:r>
      <w:r w:rsidR="00C315D0" w:rsidRPr="00A0136F">
        <w:rPr>
          <w:rFonts w:cs="Traditional Arabic" w:hint="cs"/>
          <w:sz w:val="36"/>
          <w:szCs w:val="36"/>
          <w:rtl/>
        </w:rPr>
        <w:t>:</w:t>
      </w:r>
    </w:p>
    <w:p w:rsidR="008E7D6E" w:rsidRPr="00A0136F" w:rsidRDefault="000F6963" w:rsidP="00081295">
      <w:pPr>
        <w:autoSpaceDE w:val="0"/>
        <w:autoSpaceDN w:val="0"/>
        <w:adjustRightInd w:val="0"/>
        <w:jc w:val="both"/>
        <w:rPr>
          <w:rFonts w:ascii="Traditional Arabic" w:cs="Traditional Arabic"/>
          <w:b/>
          <w:bCs/>
          <w:sz w:val="36"/>
          <w:szCs w:val="36"/>
          <w:rtl/>
        </w:rPr>
      </w:pPr>
      <w:r w:rsidRPr="00A0136F">
        <w:rPr>
          <w:rFonts w:cs="Traditional Arabic" w:hint="cs"/>
          <w:b/>
          <w:bCs/>
          <w:sz w:val="36"/>
          <w:szCs w:val="36"/>
          <w:rtl/>
        </w:rPr>
        <w:t xml:space="preserve">الدليل </w:t>
      </w:r>
      <w:r w:rsidR="0079502C" w:rsidRPr="00A0136F">
        <w:rPr>
          <w:rFonts w:cs="Traditional Arabic" w:hint="cs"/>
          <w:b/>
          <w:bCs/>
          <w:sz w:val="36"/>
          <w:szCs w:val="36"/>
          <w:rtl/>
        </w:rPr>
        <w:t xml:space="preserve">الأول: </w:t>
      </w:r>
      <w:r w:rsidR="0079502C" w:rsidRPr="00A0136F">
        <w:rPr>
          <w:rFonts w:ascii="Traditional Arabic" w:cs="Traditional Arabic" w:hint="cs"/>
          <w:sz w:val="36"/>
          <w:szCs w:val="36"/>
          <w:rtl/>
        </w:rPr>
        <w:t>عن أم سلمة</w:t>
      </w:r>
      <w:r w:rsidR="00D97EA5">
        <w:rPr>
          <w:rFonts w:ascii="Traditional Arabic" w:cs="Traditional Arabic" w:hint="cs"/>
          <w:sz w:val="36"/>
          <w:szCs w:val="36"/>
          <w:rtl/>
        </w:rPr>
        <w:t xml:space="preserve"> </w:t>
      </w:r>
      <w:r w:rsidR="00F13947">
        <w:rPr>
          <w:rFonts w:ascii="CTraditional Arabic" w:hAnsi="CTraditional Arabic" w:cs="Traditional Arabic" w:hint="cs"/>
          <w:sz w:val="36"/>
          <w:szCs w:val="36"/>
          <w:rtl/>
        </w:rPr>
        <w:t xml:space="preserve">رضي الله </w:t>
      </w:r>
      <w:r w:rsidR="008E7D6E" w:rsidRPr="00A0136F">
        <w:rPr>
          <w:rFonts w:ascii="CTraditional Arabic" w:hAnsi="CTraditional Arabic" w:cs="Traditional Arabic" w:hint="cs"/>
          <w:sz w:val="36"/>
          <w:szCs w:val="36"/>
          <w:rtl/>
        </w:rPr>
        <w:t>عنها</w:t>
      </w:r>
      <w:r w:rsidR="0079502C" w:rsidRPr="00A0136F">
        <w:rPr>
          <w:rFonts w:ascii="CTraditional Arabic" w:hAnsi="CTraditional Arabic" w:cs="Traditional Arabic" w:hint="cs"/>
          <w:sz w:val="36"/>
          <w:szCs w:val="36"/>
          <w:rtl/>
        </w:rPr>
        <w:t xml:space="preserve"> </w:t>
      </w:r>
      <w:r w:rsidR="008E7D6E" w:rsidRPr="00A0136F">
        <w:rPr>
          <w:rFonts w:ascii="Traditional Arabic" w:cs="Traditional Arabic" w:hint="eastAsia"/>
          <w:sz w:val="36"/>
          <w:szCs w:val="36"/>
          <w:rtl/>
        </w:rPr>
        <w:t>أن</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النبي</w:t>
      </w:r>
      <w:r w:rsidR="009662DD">
        <w:rPr>
          <w:rFonts w:ascii="Traditional Arabic" w:cs="Traditional Arabic" w:hint="eastAsia"/>
          <w:sz w:val="36"/>
          <w:szCs w:val="36"/>
        </w:rPr>
        <w:sym w:font="AGA Arabesque" w:char="F072"/>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قرأ</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في</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الصلاة</w:t>
      </w:r>
      <w:r w:rsidR="00955EAE" w:rsidRPr="00955EAE">
        <w:rPr>
          <w:rFonts w:ascii="QCF_BSML" w:hAnsi="QCF_BSML" w:cs="QCF_BSML"/>
          <w:color w:val="000000"/>
          <w:sz w:val="32"/>
          <w:szCs w:val="32"/>
          <w:rtl/>
        </w:rPr>
        <w:t xml:space="preserve">ﭽ </w:t>
      </w:r>
      <w:r w:rsidR="00955EAE" w:rsidRPr="00955EAE">
        <w:rPr>
          <w:rFonts w:ascii="QCF_P001" w:hAnsi="QCF_P001" w:cs="QCF_P001"/>
          <w:color w:val="000000"/>
          <w:sz w:val="32"/>
          <w:szCs w:val="32"/>
          <w:rtl/>
        </w:rPr>
        <w:t xml:space="preserve">ﭑ       ﭒ  ﭓ  ﭔ  </w:t>
      </w:r>
      <w:r w:rsidR="00955EAE" w:rsidRPr="00955EAE">
        <w:rPr>
          <w:rFonts w:ascii="QCF_BSML" w:hAnsi="QCF_BSML" w:cs="QCF_BSML"/>
          <w:color w:val="000000"/>
          <w:sz w:val="32"/>
          <w:szCs w:val="32"/>
          <w:rtl/>
        </w:rPr>
        <w:t>ﭼ</w:t>
      </w:r>
      <w:r w:rsidR="00955EAE">
        <w:rPr>
          <w:rFonts w:ascii="Arial" w:hAnsi="Arial" w:cs="Arial"/>
          <w:color w:val="000000"/>
          <w:sz w:val="18"/>
          <w:szCs w:val="18"/>
          <w:rtl/>
        </w:rPr>
        <w:t xml:space="preserve"> </w:t>
      </w:r>
      <w:r w:rsidR="008E7D6E" w:rsidRPr="00A0136F">
        <w:rPr>
          <w:rFonts w:ascii="Traditional Arabic" w:cs="Traditional Arabic" w:hint="eastAsia"/>
          <w:sz w:val="36"/>
          <w:szCs w:val="36"/>
          <w:rtl/>
        </w:rPr>
        <w:t>فعدها</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آية</w:t>
      </w:r>
      <w:r w:rsidRPr="00A0136F">
        <w:rPr>
          <w:rFonts w:ascii="Traditional Arabic" w:cs="Traditional Arabic" w:hint="cs"/>
          <w:sz w:val="36"/>
          <w:szCs w:val="36"/>
          <w:rtl/>
        </w:rPr>
        <w:t>,</w:t>
      </w:r>
      <w:r w:rsidR="00955EAE" w:rsidRPr="00955EAE">
        <w:rPr>
          <w:rFonts w:ascii="QCF_BSML" w:hAnsi="QCF_BSML" w:cs="QCF_BSML"/>
          <w:color w:val="000000"/>
          <w:sz w:val="32"/>
          <w:szCs w:val="32"/>
          <w:rtl/>
        </w:rPr>
        <w:t xml:space="preserve">ﭽ </w:t>
      </w:r>
      <w:r w:rsidR="00955EAE" w:rsidRPr="00955EAE">
        <w:rPr>
          <w:rFonts w:ascii="QCF_P001" w:hAnsi="QCF_P001" w:cs="QCF_P001"/>
          <w:color w:val="000000"/>
          <w:sz w:val="32"/>
          <w:szCs w:val="32"/>
          <w:rtl/>
        </w:rPr>
        <w:t xml:space="preserve">ﭖ  ﭗ  ﭘ  ﭙ  </w:t>
      </w:r>
      <w:r w:rsidR="00955EAE" w:rsidRPr="00955EAE">
        <w:rPr>
          <w:rFonts w:ascii="QCF_BSML" w:hAnsi="QCF_BSML" w:cs="QCF_BSML"/>
          <w:color w:val="000000"/>
          <w:sz w:val="32"/>
          <w:szCs w:val="32"/>
          <w:rtl/>
        </w:rPr>
        <w:t>ﭼ</w:t>
      </w:r>
      <w:r w:rsidR="008E7D6E" w:rsidRPr="00A0136F">
        <w:rPr>
          <w:rFonts w:ascii="Traditional Arabic" w:cs="Traditional Arabic" w:hint="eastAsia"/>
          <w:sz w:val="36"/>
          <w:szCs w:val="36"/>
          <w:rtl/>
        </w:rPr>
        <w:t>آيتين</w:t>
      </w:r>
      <w:r w:rsidRPr="00A0136F">
        <w:rPr>
          <w:rFonts w:ascii="Traditional Arabic" w:cs="Traditional Arabic" w:hint="cs"/>
          <w:sz w:val="36"/>
          <w:szCs w:val="36"/>
          <w:rtl/>
        </w:rPr>
        <w:t>,</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و</w:t>
      </w:r>
      <w:r w:rsidR="00955EAE" w:rsidRPr="00955EAE">
        <w:rPr>
          <w:rFonts w:ascii="QCF_BSML" w:hAnsi="QCF_BSML" w:cs="QCF_BSML"/>
          <w:color w:val="000000"/>
          <w:sz w:val="32"/>
          <w:szCs w:val="32"/>
          <w:rtl/>
        </w:rPr>
        <w:t xml:space="preserve">ﭽ </w:t>
      </w:r>
      <w:r w:rsidR="00955EAE" w:rsidRPr="00955EAE">
        <w:rPr>
          <w:rFonts w:ascii="QCF_P001" w:hAnsi="QCF_P001" w:cs="QCF_P001"/>
          <w:color w:val="000000"/>
          <w:sz w:val="32"/>
          <w:szCs w:val="32"/>
          <w:rtl/>
        </w:rPr>
        <w:t xml:space="preserve">ﭤ  ﭥ  </w:t>
      </w:r>
      <w:r w:rsidR="00955EAE" w:rsidRPr="00955EAE">
        <w:rPr>
          <w:rFonts w:ascii="QCF_BSML" w:hAnsi="QCF_BSML" w:cs="QCF_BSML"/>
          <w:color w:val="000000"/>
          <w:sz w:val="32"/>
          <w:szCs w:val="32"/>
          <w:rtl/>
        </w:rPr>
        <w:t>ﭼ</w:t>
      </w:r>
      <w:r w:rsidR="00955EAE">
        <w:rPr>
          <w:rFonts w:ascii="Arial" w:hAnsi="Arial" w:cs="Arial"/>
          <w:color w:val="000000"/>
          <w:sz w:val="18"/>
          <w:szCs w:val="18"/>
          <w:rtl/>
        </w:rPr>
        <w:t xml:space="preserve"> </w:t>
      </w:r>
      <w:r w:rsidR="008E7D6E" w:rsidRPr="00A0136F">
        <w:rPr>
          <w:rFonts w:ascii="Traditional Arabic" w:cs="Traditional Arabic" w:hint="eastAsia"/>
          <w:sz w:val="36"/>
          <w:szCs w:val="36"/>
          <w:rtl/>
        </w:rPr>
        <w:t>وجمع</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خمس</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أصابعه</w:t>
      </w:r>
      <w:r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79502C" w:rsidRPr="00A0136F">
        <w:rPr>
          <w:rStyle w:val="af2"/>
          <w:rFonts w:hint="cs"/>
          <w:sz w:val="36"/>
          <w:szCs w:val="36"/>
          <w:rtl/>
        </w:rPr>
        <w:t>(</w:t>
      </w:r>
      <w:r w:rsidR="0079502C" w:rsidRPr="00A0136F">
        <w:rPr>
          <w:rStyle w:val="af2"/>
          <w:sz w:val="36"/>
          <w:szCs w:val="36"/>
          <w:rtl/>
        </w:rPr>
        <w:footnoteReference w:id="12"/>
      </w:r>
      <w:r w:rsidR="0079502C" w:rsidRPr="00A0136F">
        <w:rPr>
          <w:rStyle w:val="af2"/>
          <w:rFonts w:hint="cs"/>
          <w:sz w:val="36"/>
          <w:szCs w:val="36"/>
          <w:rtl/>
        </w:rPr>
        <w:t>)</w:t>
      </w:r>
      <w:r w:rsidR="00D97EA5">
        <w:rPr>
          <w:rFonts w:hint="cs"/>
          <w:sz w:val="36"/>
          <w:szCs w:val="36"/>
          <w:rtl/>
        </w:rPr>
        <w:t xml:space="preserve"> </w:t>
      </w:r>
      <w:r w:rsidR="000B2A9D" w:rsidRPr="00C7409E">
        <w:rPr>
          <w:rStyle w:val="af2"/>
          <w:rFonts w:hint="cs"/>
          <w:sz w:val="36"/>
          <w:szCs w:val="36"/>
          <w:vertAlign w:val="baseline"/>
          <w:rtl/>
        </w:rPr>
        <w:t>.</w:t>
      </w:r>
    </w:p>
    <w:p w:rsidR="0079502C" w:rsidRPr="00A0136F" w:rsidRDefault="0079502C" w:rsidP="00081295">
      <w:pPr>
        <w:widowControl w:val="0"/>
        <w:jc w:val="both"/>
        <w:rPr>
          <w:rFonts w:cs="Traditional Arabic"/>
          <w:sz w:val="36"/>
          <w:szCs w:val="36"/>
          <w:rtl/>
        </w:rPr>
      </w:pPr>
      <w:r w:rsidRPr="00A0136F">
        <w:rPr>
          <w:rFonts w:cs="Traditional Arabic" w:hint="cs"/>
          <w:b/>
          <w:bCs/>
          <w:sz w:val="36"/>
          <w:szCs w:val="36"/>
          <w:rtl/>
        </w:rPr>
        <w:t>وجه الدلالة</w:t>
      </w:r>
      <w:r w:rsidRPr="00A0136F">
        <w:rPr>
          <w:rFonts w:cs="Traditional Arabic" w:hint="cs"/>
          <w:sz w:val="36"/>
          <w:szCs w:val="36"/>
          <w:rtl/>
        </w:rPr>
        <w:t>:</w:t>
      </w:r>
      <w:r w:rsidR="000B2A9D" w:rsidRPr="00A0136F">
        <w:rPr>
          <w:rFonts w:cs="Traditional Arabic" w:hint="cs"/>
          <w:sz w:val="36"/>
          <w:szCs w:val="36"/>
          <w:rtl/>
        </w:rPr>
        <w:t xml:space="preserve"> ثبت بهذا الحديث</w:t>
      </w:r>
      <w:r w:rsidR="00C315D0" w:rsidRPr="00A0136F">
        <w:rPr>
          <w:rFonts w:cs="Traditional Arabic" w:hint="cs"/>
          <w:sz w:val="36"/>
          <w:szCs w:val="36"/>
          <w:rtl/>
        </w:rPr>
        <w:t xml:space="preserve"> أن البسملة آية من القرآن الكريم</w:t>
      </w:r>
      <w:r w:rsidR="00544EAC" w:rsidRPr="00A0136F">
        <w:rPr>
          <w:rFonts w:cs="Traditional Arabic" w:hint="cs"/>
          <w:sz w:val="36"/>
          <w:szCs w:val="36"/>
          <w:vertAlign w:val="superscript"/>
          <w:rtl/>
        </w:rPr>
        <w:t xml:space="preserve"> </w:t>
      </w:r>
      <w:r w:rsidR="00D97EA5">
        <w:rPr>
          <w:rFonts w:cs="Traditional Arabic" w:hint="cs"/>
          <w:sz w:val="36"/>
          <w:szCs w:val="36"/>
          <w:rtl/>
        </w:rPr>
        <w:t>؛ لأن النبي</w:t>
      </w:r>
      <w:r w:rsidR="009662DD">
        <w:rPr>
          <w:rFonts w:cs="Traditional Arabic" w:hint="cs"/>
          <w:sz w:val="36"/>
          <w:szCs w:val="36"/>
        </w:rPr>
        <w:sym w:font="AGA Arabesque" w:char="F072"/>
      </w:r>
      <w:r w:rsidR="00F40B80" w:rsidRPr="00A0136F">
        <w:rPr>
          <w:rFonts w:cs="Traditional Arabic" w:hint="cs"/>
          <w:sz w:val="36"/>
          <w:szCs w:val="36"/>
          <w:rtl/>
        </w:rPr>
        <w:t xml:space="preserve"> عدها آية</w:t>
      </w:r>
      <w:r w:rsidR="00544EAC" w:rsidRPr="00A0136F">
        <w:rPr>
          <w:rStyle w:val="af2"/>
          <w:rFonts w:hint="cs"/>
          <w:sz w:val="36"/>
          <w:szCs w:val="36"/>
          <w:rtl/>
        </w:rPr>
        <w:t>(</w:t>
      </w:r>
      <w:r w:rsidR="00544EAC" w:rsidRPr="00A0136F">
        <w:rPr>
          <w:rFonts w:cs="Traditional Arabic"/>
          <w:sz w:val="36"/>
          <w:szCs w:val="36"/>
          <w:vertAlign w:val="superscript"/>
          <w:rtl/>
        </w:rPr>
        <w:footnoteReference w:id="13"/>
      </w:r>
      <w:r w:rsidR="00544EAC" w:rsidRPr="00A0136F">
        <w:rPr>
          <w:rStyle w:val="af2"/>
          <w:rFonts w:hint="cs"/>
          <w:sz w:val="36"/>
          <w:szCs w:val="36"/>
          <w:rtl/>
        </w:rPr>
        <w:t>)</w:t>
      </w:r>
      <w:r w:rsidR="00544EAC" w:rsidRPr="00A0136F">
        <w:rPr>
          <w:rFonts w:cs="Traditional Arabic" w:hint="cs"/>
          <w:sz w:val="36"/>
          <w:szCs w:val="36"/>
          <w:vertAlign w:val="superscript"/>
          <w:rtl/>
        </w:rPr>
        <w:t>.</w:t>
      </w:r>
      <w:r w:rsidRPr="00A0136F">
        <w:rPr>
          <w:rFonts w:cs="Traditional Arabic" w:hint="cs"/>
          <w:sz w:val="36"/>
          <w:szCs w:val="36"/>
          <w:rtl/>
        </w:rPr>
        <w:t xml:space="preserve"> </w:t>
      </w:r>
    </w:p>
    <w:p w:rsidR="0079502C" w:rsidRPr="00A0136F" w:rsidRDefault="00944E00" w:rsidP="00081295">
      <w:pPr>
        <w:widowControl w:val="0"/>
        <w:jc w:val="both"/>
        <w:rPr>
          <w:rFonts w:cs="Traditional Arabic"/>
          <w:b/>
          <w:bCs/>
          <w:sz w:val="36"/>
          <w:szCs w:val="36"/>
          <w:rtl/>
        </w:rPr>
      </w:pPr>
      <w:r w:rsidRPr="00A0136F">
        <w:rPr>
          <w:rFonts w:cs="Traditional Arabic" w:hint="cs"/>
          <w:b/>
          <w:bCs/>
          <w:sz w:val="36"/>
          <w:szCs w:val="36"/>
          <w:rtl/>
        </w:rPr>
        <w:lastRenderedPageBreak/>
        <w:t xml:space="preserve">الدليل </w:t>
      </w:r>
      <w:r w:rsidR="00E16528">
        <w:rPr>
          <w:rFonts w:cs="Traditional Arabic" w:hint="cs"/>
          <w:b/>
          <w:bCs/>
          <w:sz w:val="36"/>
          <w:szCs w:val="36"/>
          <w:rtl/>
        </w:rPr>
        <w:t>الثاني</w:t>
      </w:r>
      <w:r w:rsidR="0079502C" w:rsidRPr="00A0136F">
        <w:rPr>
          <w:rFonts w:cs="Traditional Arabic" w:hint="cs"/>
          <w:b/>
          <w:bCs/>
          <w:sz w:val="36"/>
          <w:szCs w:val="36"/>
          <w:rtl/>
        </w:rPr>
        <w:t xml:space="preserve">: </w:t>
      </w:r>
      <w:r w:rsidR="008E7D6E" w:rsidRPr="00A0136F">
        <w:rPr>
          <w:rFonts w:cs="Traditional Arabic" w:hint="cs"/>
          <w:sz w:val="36"/>
          <w:szCs w:val="36"/>
          <w:rtl/>
        </w:rPr>
        <w:t>إجماع الأمة على أن ما بين الدفتين من القرآن، والبسملة ما بينهما فكانت من القرآن</w:t>
      </w:r>
      <w:r w:rsidR="008E7D6E" w:rsidRPr="00A0136F">
        <w:rPr>
          <w:rStyle w:val="af2"/>
          <w:rFonts w:hint="cs"/>
          <w:sz w:val="36"/>
          <w:szCs w:val="36"/>
          <w:rtl/>
        </w:rPr>
        <w:t>(</w:t>
      </w:r>
      <w:r w:rsidR="008E7D6E" w:rsidRPr="00A0136F">
        <w:rPr>
          <w:rStyle w:val="af2"/>
          <w:sz w:val="36"/>
          <w:szCs w:val="36"/>
          <w:rtl/>
        </w:rPr>
        <w:footnoteReference w:id="14"/>
      </w:r>
      <w:r w:rsidR="008E7D6E" w:rsidRPr="00A0136F">
        <w:rPr>
          <w:rStyle w:val="af2"/>
          <w:rFonts w:hint="cs"/>
          <w:sz w:val="36"/>
          <w:szCs w:val="36"/>
          <w:rtl/>
        </w:rPr>
        <w:t>)</w:t>
      </w:r>
      <w:r w:rsidR="008E7D6E" w:rsidRPr="00A0136F">
        <w:rPr>
          <w:rFonts w:cs="Traditional Arabic" w:hint="cs"/>
          <w:sz w:val="36"/>
          <w:szCs w:val="36"/>
          <w:rtl/>
        </w:rPr>
        <w:t>.</w:t>
      </w:r>
      <w:r w:rsidR="0079502C" w:rsidRPr="00A0136F">
        <w:rPr>
          <w:rFonts w:cs="Traditional Arabic" w:hint="cs"/>
          <w:b/>
          <w:bCs/>
          <w:sz w:val="36"/>
          <w:szCs w:val="36"/>
          <w:rtl/>
        </w:rPr>
        <w:t xml:space="preserve"> </w:t>
      </w:r>
    </w:p>
    <w:p w:rsidR="008E7D6E" w:rsidRPr="00A0136F" w:rsidRDefault="008E7D6E" w:rsidP="00081295">
      <w:pPr>
        <w:widowControl w:val="0"/>
        <w:jc w:val="both"/>
        <w:rPr>
          <w:rFonts w:cs="Traditional Arabic"/>
          <w:sz w:val="36"/>
          <w:szCs w:val="36"/>
          <w:rtl/>
        </w:rPr>
      </w:pPr>
      <w:r w:rsidRPr="00A0136F">
        <w:rPr>
          <w:rFonts w:cs="Traditional Arabic" w:hint="cs"/>
          <w:sz w:val="36"/>
          <w:szCs w:val="36"/>
          <w:rtl/>
        </w:rPr>
        <w:t>واستدلوا على أنها ليست م</w:t>
      </w:r>
      <w:r w:rsidR="00C7409E">
        <w:rPr>
          <w:rFonts w:cs="Traditional Arabic" w:hint="cs"/>
          <w:sz w:val="36"/>
          <w:szCs w:val="36"/>
          <w:rtl/>
        </w:rPr>
        <w:t>ن الفاتحة ولا من أوائل السور الأ</w:t>
      </w:r>
      <w:r w:rsidRPr="00A0136F">
        <w:rPr>
          <w:rFonts w:cs="Traditional Arabic" w:hint="cs"/>
          <w:sz w:val="36"/>
          <w:szCs w:val="36"/>
          <w:rtl/>
        </w:rPr>
        <w:t>خرى بالأدلة التالية:</w:t>
      </w:r>
    </w:p>
    <w:p w:rsidR="0079502C" w:rsidRPr="00A0136F" w:rsidRDefault="00E16528" w:rsidP="00081295">
      <w:pPr>
        <w:widowControl w:val="0"/>
        <w:jc w:val="both"/>
        <w:rPr>
          <w:rFonts w:cs="Traditional Arabic"/>
          <w:b/>
          <w:bCs/>
          <w:sz w:val="36"/>
          <w:szCs w:val="36"/>
          <w:rtl/>
        </w:rPr>
      </w:pPr>
      <w:r>
        <w:rPr>
          <w:rFonts w:cs="Traditional Arabic" w:hint="cs"/>
          <w:b/>
          <w:bCs/>
          <w:sz w:val="36"/>
          <w:szCs w:val="36"/>
          <w:rtl/>
        </w:rPr>
        <w:t>الدليل الأول</w:t>
      </w:r>
      <w:r w:rsidR="008E7D6E" w:rsidRPr="00A0136F">
        <w:rPr>
          <w:rFonts w:cs="Traditional Arabic" w:hint="cs"/>
          <w:b/>
          <w:bCs/>
          <w:sz w:val="36"/>
          <w:szCs w:val="36"/>
          <w:rtl/>
        </w:rPr>
        <w:t xml:space="preserve">: </w:t>
      </w:r>
      <w:r w:rsidR="00446472" w:rsidRPr="00A0136F">
        <w:rPr>
          <w:rFonts w:ascii="Traditional Arabic" w:cs="Traditional Arabic" w:hint="eastAsia"/>
          <w:sz w:val="36"/>
          <w:szCs w:val="36"/>
          <w:rtl/>
        </w:rPr>
        <w:t>عن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أبي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هريرة</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446472" w:rsidRPr="00A0136F">
        <w:rPr>
          <w:rFonts w:ascii="Traditional Arabic" w:cs="Traditional Arabic" w:hint="eastAsia"/>
          <w:sz w:val="36"/>
          <w:szCs w:val="36"/>
          <w:rtl/>
        </w:rPr>
        <w:t>عن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النبي</w:t>
      </w:r>
      <w:r w:rsidR="00446472"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C7409E">
        <w:rPr>
          <w:rFonts w:ascii="Traditional Arabic" w:cs="Traditional Arabic" w:hint="cs"/>
          <w:sz w:val="36"/>
          <w:szCs w:val="36"/>
          <w:rtl/>
        </w:rPr>
        <w:t>"</w:t>
      </w:r>
      <w:r w:rsidR="00446472" w:rsidRPr="00A0136F">
        <w:rPr>
          <w:rFonts w:ascii="Traditional Arabic" w:cs="Traditional Arabic" w:hint="eastAsia"/>
          <w:sz w:val="36"/>
          <w:szCs w:val="36"/>
          <w:rtl/>
        </w:rPr>
        <w:t>من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صلى</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صلاة</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يقرأ</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فيها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بأم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القرآن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فهي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خداج</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ثلاثا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غير</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تمام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فقيل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لأبي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هريرة</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إنا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نكون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وراء</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الإمام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اقرأ</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بها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نفسك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سمعت</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رسول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يقول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قسمت</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الصلاة</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بيني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وبين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نصفين</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العبد</w:t>
      </w:r>
      <w:r w:rsidR="00D97EA5">
        <w:rPr>
          <w:rFonts w:ascii="Traditional Arabic" w:cs="Traditional Arabic" w:hint="cs"/>
          <w:sz w:val="36"/>
          <w:szCs w:val="36"/>
          <w:rtl/>
        </w:rPr>
        <w:t>:</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الحمد</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رب</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العالمين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حمدني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الرحمن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الرحيم</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أثنى</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وإذا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D97EA5">
        <w:rPr>
          <w:rFonts w:ascii="Traditional Arabic" w:cs="Traditional Arabic" w:hint="cs"/>
          <w:sz w:val="36"/>
          <w:szCs w:val="36"/>
          <w:rtl/>
        </w:rPr>
        <w:t>:</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مالك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يوم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الدين</w:t>
      </w:r>
      <w:r w:rsidR="00D97EA5">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 "</w:t>
      </w:r>
      <w:r w:rsidR="00446472" w:rsidRPr="00A0136F">
        <w:rPr>
          <w:rFonts w:ascii="Traditional Arabic" w:cs="Traditional Arabic" w:hint="eastAsia"/>
          <w:sz w:val="36"/>
          <w:szCs w:val="36"/>
          <w:rtl/>
        </w:rPr>
        <w:t>مجدني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مرة</w:t>
      </w:r>
      <w:r w:rsidR="00446472" w:rsidRPr="00A0136F">
        <w:rPr>
          <w:rFonts w:ascii="Traditional Arabic" w:cs="Traditional Arabic"/>
          <w:sz w:val="36"/>
          <w:szCs w:val="36"/>
          <w:rtl/>
        </w:rPr>
        <w:t xml:space="preserve"> </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فوض</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إلي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إياك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نعبد</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وإياك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نستعين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هذا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بيني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وبين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اهدنا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الصراط</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المستقيم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صراط</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الذين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أنعمت</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عليهم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غير</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المغضوب</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عليهم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الضالين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Style w:val="af2"/>
          <w:rFonts w:hint="cs"/>
          <w:sz w:val="36"/>
          <w:szCs w:val="36"/>
          <w:rtl/>
        </w:rPr>
        <w:t xml:space="preserve"> </w:t>
      </w:r>
      <w:r w:rsidR="0079502C" w:rsidRPr="00A0136F">
        <w:rPr>
          <w:rStyle w:val="af2"/>
          <w:rFonts w:hint="cs"/>
          <w:sz w:val="36"/>
          <w:szCs w:val="36"/>
          <w:rtl/>
        </w:rPr>
        <w:t>(</w:t>
      </w:r>
      <w:r w:rsidR="0079502C" w:rsidRPr="00A0136F">
        <w:rPr>
          <w:rStyle w:val="af2"/>
          <w:sz w:val="36"/>
          <w:szCs w:val="36"/>
          <w:rtl/>
        </w:rPr>
        <w:footnoteReference w:id="15"/>
      </w:r>
      <w:r w:rsidR="0079502C" w:rsidRPr="00A0136F">
        <w:rPr>
          <w:rStyle w:val="af2"/>
          <w:rFonts w:hint="cs"/>
          <w:sz w:val="36"/>
          <w:szCs w:val="36"/>
          <w:rtl/>
        </w:rPr>
        <w:t>)</w:t>
      </w:r>
      <w:r w:rsidR="00446472" w:rsidRPr="00A0136F">
        <w:rPr>
          <w:rFonts w:cs="Traditional Arabic" w:hint="cs"/>
          <w:b/>
          <w:bCs/>
          <w:sz w:val="36"/>
          <w:szCs w:val="36"/>
          <w:rtl/>
        </w:rPr>
        <w:t>.</w:t>
      </w:r>
    </w:p>
    <w:p w:rsidR="0079502C" w:rsidRPr="00A0136F" w:rsidRDefault="0079502C" w:rsidP="00081295">
      <w:pPr>
        <w:widowControl w:val="0"/>
        <w:jc w:val="both"/>
        <w:rPr>
          <w:rFonts w:cs="Traditional Arabic"/>
          <w:b/>
          <w:bCs/>
          <w:sz w:val="36"/>
          <w:szCs w:val="36"/>
          <w:rtl/>
        </w:rPr>
      </w:pPr>
      <w:r w:rsidRPr="00A0136F">
        <w:rPr>
          <w:rFonts w:cs="Traditional Arabic" w:hint="cs"/>
          <w:b/>
          <w:bCs/>
          <w:sz w:val="36"/>
          <w:szCs w:val="36"/>
          <w:rtl/>
        </w:rPr>
        <w:t xml:space="preserve">وجه الدلالة من الحديث من </w:t>
      </w:r>
      <w:r w:rsidR="00A80E18" w:rsidRPr="00A0136F">
        <w:rPr>
          <w:rFonts w:cs="Traditional Arabic" w:hint="cs"/>
          <w:b/>
          <w:bCs/>
          <w:sz w:val="36"/>
          <w:szCs w:val="36"/>
          <w:rtl/>
        </w:rPr>
        <w:t>وجهين</w:t>
      </w:r>
      <w:r w:rsidRPr="00A0136F">
        <w:rPr>
          <w:rFonts w:cs="Traditional Arabic" w:hint="cs"/>
          <w:b/>
          <w:bCs/>
          <w:sz w:val="36"/>
          <w:szCs w:val="36"/>
          <w:rtl/>
        </w:rPr>
        <w:t xml:space="preserve">:  </w:t>
      </w:r>
    </w:p>
    <w:p w:rsidR="0079502C" w:rsidRPr="00A0136F" w:rsidRDefault="0079502C" w:rsidP="00081295">
      <w:pPr>
        <w:widowControl w:val="0"/>
        <w:jc w:val="both"/>
        <w:rPr>
          <w:rFonts w:cs="Traditional Arabic"/>
          <w:sz w:val="36"/>
          <w:szCs w:val="36"/>
          <w:rtl/>
        </w:rPr>
      </w:pPr>
      <w:r w:rsidRPr="00A0136F">
        <w:rPr>
          <w:rFonts w:cs="Traditional Arabic" w:hint="cs"/>
          <w:b/>
          <w:bCs/>
          <w:sz w:val="36"/>
          <w:szCs w:val="36"/>
          <w:rtl/>
        </w:rPr>
        <w:t>الأو</w:t>
      </w:r>
      <w:r w:rsidR="009D6A4C" w:rsidRPr="00A0136F">
        <w:rPr>
          <w:rFonts w:cs="Traditional Arabic" w:hint="cs"/>
          <w:b/>
          <w:bCs/>
          <w:sz w:val="36"/>
          <w:szCs w:val="36"/>
          <w:rtl/>
        </w:rPr>
        <w:t>ل</w:t>
      </w:r>
      <w:r w:rsidRPr="00A0136F">
        <w:rPr>
          <w:rFonts w:cs="Traditional Arabic" w:hint="cs"/>
          <w:sz w:val="36"/>
          <w:szCs w:val="36"/>
          <w:rtl/>
        </w:rPr>
        <w:t xml:space="preserve">: </w:t>
      </w:r>
      <w:r w:rsidR="00DC5CB1" w:rsidRPr="00A0136F">
        <w:rPr>
          <w:rFonts w:cs="Traditional Arabic" w:hint="cs"/>
          <w:sz w:val="36"/>
          <w:szCs w:val="36"/>
          <w:rtl/>
        </w:rPr>
        <w:t>أنه بدأ بقوله</w:t>
      </w:r>
      <w:r w:rsidR="00D97EA5">
        <w:rPr>
          <w:rFonts w:cs="Traditional Arabic" w:hint="cs"/>
          <w:sz w:val="36"/>
          <w:szCs w:val="36"/>
          <w:rtl/>
        </w:rPr>
        <w:t>:</w:t>
      </w:r>
      <w:r w:rsidR="0088147A" w:rsidRPr="00A0136F">
        <w:rPr>
          <w:rFonts w:cs="Traditional Arabic" w:hint="cs"/>
          <w:sz w:val="36"/>
          <w:szCs w:val="36"/>
          <w:rtl/>
        </w:rPr>
        <w:t>"</w:t>
      </w:r>
      <w:r w:rsidR="009D6A4C" w:rsidRPr="00A0136F">
        <w:rPr>
          <w:rFonts w:cs="Traditional Arabic" w:hint="cs"/>
          <w:sz w:val="36"/>
          <w:szCs w:val="36"/>
          <w:rtl/>
        </w:rPr>
        <w:t>الحمد لله رب العالمين</w:t>
      </w:r>
      <w:r w:rsidR="0088147A" w:rsidRPr="00A0136F">
        <w:rPr>
          <w:rFonts w:cs="Traditional Arabic" w:hint="cs"/>
          <w:sz w:val="36"/>
          <w:szCs w:val="36"/>
          <w:rtl/>
        </w:rPr>
        <w:t xml:space="preserve">" </w:t>
      </w:r>
      <w:r w:rsidR="00D97EA5">
        <w:rPr>
          <w:rFonts w:cs="Traditional Arabic" w:hint="cs"/>
          <w:sz w:val="36"/>
          <w:szCs w:val="36"/>
          <w:rtl/>
        </w:rPr>
        <w:t xml:space="preserve">لا بـ </w:t>
      </w:r>
      <w:r w:rsidR="00DC5CB1" w:rsidRPr="00A0136F">
        <w:rPr>
          <w:rFonts w:cs="Traditional Arabic" w:hint="cs"/>
          <w:sz w:val="36"/>
          <w:szCs w:val="36"/>
          <w:rtl/>
        </w:rPr>
        <w:t xml:space="preserve">بسم الله الرحمن الرحيم, </w:t>
      </w:r>
      <w:r w:rsidR="0088147A" w:rsidRPr="00A0136F">
        <w:rPr>
          <w:rFonts w:cs="Traditional Arabic" w:hint="cs"/>
          <w:sz w:val="36"/>
          <w:szCs w:val="36"/>
          <w:rtl/>
        </w:rPr>
        <w:t>فلو ك</w:t>
      </w:r>
      <w:r w:rsidR="009D6A4C" w:rsidRPr="00A0136F">
        <w:rPr>
          <w:rFonts w:cs="Traditional Arabic" w:hint="cs"/>
          <w:sz w:val="36"/>
          <w:szCs w:val="36"/>
          <w:rtl/>
        </w:rPr>
        <w:t xml:space="preserve">انت البسملة </w:t>
      </w:r>
      <w:r w:rsidRPr="00A0136F">
        <w:rPr>
          <w:rFonts w:cs="Traditional Arabic" w:hint="cs"/>
          <w:sz w:val="36"/>
          <w:szCs w:val="36"/>
          <w:rtl/>
        </w:rPr>
        <w:t xml:space="preserve">آية من فاتحة الكتاب </w:t>
      </w:r>
      <w:r w:rsidR="00D97EA5">
        <w:rPr>
          <w:rFonts w:cs="Traditional Arabic" w:hint="cs"/>
          <w:sz w:val="36"/>
          <w:szCs w:val="36"/>
          <w:rtl/>
        </w:rPr>
        <w:t>لكانت البداي</w:t>
      </w:r>
      <w:r w:rsidR="009D6A4C" w:rsidRPr="00A0136F">
        <w:rPr>
          <w:rFonts w:cs="Traditional Arabic" w:hint="cs"/>
          <w:sz w:val="36"/>
          <w:szCs w:val="36"/>
          <w:rtl/>
        </w:rPr>
        <w:t>ة بها لا بالحمد</w:t>
      </w:r>
      <w:r w:rsidRPr="00A0136F">
        <w:rPr>
          <w:rFonts w:cs="Traditional Arabic" w:hint="cs"/>
          <w:sz w:val="36"/>
          <w:szCs w:val="36"/>
          <w:rtl/>
        </w:rPr>
        <w:t xml:space="preserve">, فدل ذلك على أنها ليست منها.  </w:t>
      </w:r>
    </w:p>
    <w:p w:rsidR="0079502C" w:rsidRPr="00A0136F" w:rsidRDefault="0079502C" w:rsidP="00081295">
      <w:pPr>
        <w:widowControl w:val="0"/>
        <w:jc w:val="both"/>
        <w:rPr>
          <w:rFonts w:cs="Traditional Arabic"/>
          <w:sz w:val="36"/>
          <w:szCs w:val="36"/>
          <w:rtl/>
        </w:rPr>
      </w:pPr>
      <w:r w:rsidRPr="00A0136F">
        <w:rPr>
          <w:rFonts w:cs="Traditional Arabic" w:hint="cs"/>
          <w:b/>
          <w:bCs/>
          <w:sz w:val="36"/>
          <w:szCs w:val="36"/>
          <w:rtl/>
        </w:rPr>
        <w:t>الثانية</w:t>
      </w:r>
      <w:r w:rsidR="00DC5CB1" w:rsidRPr="00A0136F">
        <w:rPr>
          <w:rFonts w:cs="Traditional Arabic" w:hint="cs"/>
          <w:sz w:val="36"/>
          <w:szCs w:val="36"/>
          <w:rtl/>
        </w:rPr>
        <w:t xml:space="preserve">: </w:t>
      </w:r>
      <w:r w:rsidRPr="00A0136F">
        <w:rPr>
          <w:rFonts w:cs="Traditional Arabic" w:hint="cs"/>
          <w:sz w:val="36"/>
          <w:szCs w:val="36"/>
          <w:rtl/>
        </w:rPr>
        <w:t>أنها لو</w:t>
      </w:r>
      <w:r w:rsidR="00E53E69" w:rsidRPr="00A0136F">
        <w:rPr>
          <w:rFonts w:cs="Traditional Arabic" w:hint="cs"/>
          <w:sz w:val="36"/>
          <w:szCs w:val="36"/>
          <w:rtl/>
        </w:rPr>
        <w:t xml:space="preserve"> </w:t>
      </w:r>
      <w:r w:rsidR="00DC5CB1" w:rsidRPr="00A0136F">
        <w:rPr>
          <w:rFonts w:cs="Traditional Arabic" w:hint="cs"/>
          <w:sz w:val="36"/>
          <w:szCs w:val="36"/>
          <w:rtl/>
        </w:rPr>
        <w:t>كانت من الفاتحة</w:t>
      </w:r>
      <w:r w:rsidR="00E53E69" w:rsidRPr="00A0136F">
        <w:rPr>
          <w:rFonts w:cs="Traditional Arabic" w:hint="cs"/>
          <w:sz w:val="36"/>
          <w:szCs w:val="36"/>
          <w:rtl/>
        </w:rPr>
        <w:t xml:space="preserve"> </w:t>
      </w:r>
      <w:r w:rsidR="004F2B66" w:rsidRPr="00A0136F">
        <w:rPr>
          <w:rFonts w:cs="Traditional Arabic" w:hint="cs"/>
          <w:sz w:val="36"/>
          <w:szCs w:val="36"/>
          <w:rtl/>
        </w:rPr>
        <w:t>لم تتحقق المناصفة</w:t>
      </w:r>
      <w:r w:rsidR="00DC5CB1" w:rsidRPr="00A0136F">
        <w:rPr>
          <w:rFonts w:cs="Traditional Arabic" w:hint="cs"/>
          <w:sz w:val="36"/>
          <w:szCs w:val="36"/>
          <w:rtl/>
        </w:rPr>
        <w:t>,</w:t>
      </w:r>
      <w:r w:rsidR="004F2B66" w:rsidRPr="00A0136F">
        <w:rPr>
          <w:rFonts w:cs="Traditional Arabic" w:hint="cs"/>
          <w:sz w:val="36"/>
          <w:szCs w:val="36"/>
          <w:rtl/>
        </w:rPr>
        <w:t xml:space="preserve"> بل يكون ما لله أكثر</w:t>
      </w:r>
      <w:r w:rsidR="0088147A" w:rsidRPr="00A0136F">
        <w:rPr>
          <w:rFonts w:cs="Traditional Arabic" w:hint="cs"/>
          <w:sz w:val="36"/>
          <w:szCs w:val="36"/>
          <w:rtl/>
        </w:rPr>
        <w:t>؛</w:t>
      </w:r>
      <w:r w:rsidR="004F2B66" w:rsidRPr="00A0136F">
        <w:rPr>
          <w:rFonts w:cs="Traditional Arabic" w:hint="cs"/>
          <w:sz w:val="36"/>
          <w:szCs w:val="36"/>
          <w:rtl/>
        </w:rPr>
        <w:t>لأنه يكون في النصف الأول أربع آيات ونصف</w:t>
      </w:r>
      <w:r w:rsidR="000F165B" w:rsidRPr="00A0136F">
        <w:rPr>
          <w:rStyle w:val="af2"/>
          <w:rFonts w:hint="cs"/>
          <w:sz w:val="36"/>
          <w:szCs w:val="36"/>
          <w:rtl/>
        </w:rPr>
        <w:t>(</w:t>
      </w:r>
      <w:r w:rsidR="000F165B" w:rsidRPr="00A0136F">
        <w:rPr>
          <w:rStyle w:val="af2"/>
          <w:sz w:val="36"/>
          <w:szCs w:val="36"/>
          <w:rtl/>
        </w:rPr>
        <w:footnoteReference w:id="16"/>
      </w:r>
      <w:r w:rsidR="000F165B" w:rsidRPr="00A0136F">
        <w:rPr>
          <w:rStyle w:val="af2"/>
          <w:rFonts w:hint="cs"/>
          <w:sz w:val="36"/>
          <w:szCs w:val="36"/>
          <w:rtl/>
        </w:rPr>
        <w:t>)</w:t>
      </w:r>
      <w:r w:rsidR="004F2B66" w:rsidRPr="00A0136F">
        <w:rPr>
          <w:rFonts w:cs="Traditional Arabic" w:hint="cs"/>
          <w:sz w:val="36"/>
          <w:szCs w:val="36"/>
          <w:rtl/>
        </w:rPr>
        <w:t>.</w:t>
      </w:r>
      <w:r w:rsidRPr="00A0136F">
        <w:rPr>
          <w:rFonts w:cs="Traditional Arabic" w:hint="cs"/>
          <w:sz w:val="36"/>
          <w:szCs w:val="36"/>
          <w:rtl/>
        </w:rPr>
        <w:t xml:space="preserve"> </w:t>
      </w:r>
    </w:p>
    <w:p w:rsidR="00544EAC" w:rsidRPr="00A0136F" w:rsidRDefault="00E16528" w:rsidP="00081295">
      <w:pPr>
        <w:widowControl w:val="0"/>
        <w:jc w:val="both"/>
        <w:rPr>
          <w:rFonts w:cs="Traditional Arabic"/>
          <w:b/>
          <w:bCs/>
          <w:sz w:val="36"/>
          <w:szCs w:val="36"/>
          <w:rtl/>
        </w:rPr>
      </w:pPr>
      <w:r>
        <w:rPr>
          <w:rFonts w:cs="Traditional Arabic" w:hint="cs"/>
          <w:b/>
          <w:bCs/>
          <w:sz w:val="36"/>
          <w:szCs w:val="36"/>
          <w:rtl/>
        </w:rPr>
        <w:t>الدليل الثاني</w:t>
      </w:r>
      <w:r w:rsidR="00544EAC" w:rsidRPr="00A0136F">
        <w:rPr>
          <w:rFonts w:cs="Traditional Arabic" w:hint="cs"/>
          <w:b/>
          <w:bCs/>
          <w:sz w:val="36"/>
          <w:szCs w:val="36"/>
          <w:rtl/>
        </w:rPr>
        <w:t xml:space="preserve">: </w:t>
      </w:r>
      <w:r w:rsidR="00544EAC" w:rsidRPr="00A0136F">
        <w:rPr>
          <w:rFonts w:ascii="Traditional Arabic" w:cs="Traditional Arabic" w:hint="cs"/>
          <w:sz w:val="36"/>
          <w:szCs w:val="36"/>
          <w:rtl/>
        </w:rPr>
        <w:t>عن أبي هريرة</w:t>
      </w:r>
      <w:r w:rsidR="00D97EA5">
        <w:rPr>
          <w:rFonts w:ascii="Traditional Arabic" w:cs="Traditional Arabic" w:hint="cs"/>
          <w:sz w:val="36"/>
          <w:szCs w:val="36"/>
          <w:rtl/>
        </w:rPr>
        <w:t xml:space="preserve"> </w:t>
      </w:r>
      <w:r w:rsidR="009662DD">
        <w:rPr>
          <w:rFonts w:ascii="CTraditional Arabic" w:hAnsi="CTraditional Arabic" w:cs="Traditional Arabic" w:hint="cs"/>
          <w:sz w:val="36"/>
          <w:szCs w:val="36"/>
        </w:rPr>
        <w:sym w:font="AGA Arabesque" w:char="F074"/>
      </w:r>
      <w:r w:rsidR="00C7409E">
        <w:rPr>
          <w:rFonts w:ascii="Traditional Arabic" w:cs="Traditional Arabic" w:hint="cs"/>
          <w:sz w:val="36"/>
          <w:szCs w:val="36"/>
          <w:rtl/>
        </w:rPr>
        <w:t xml:space="preserve"> </w:t>
      </w:r>
      <w:r w:rsidR="00544EAC" w:rsidRPr="00A0136F">
        <w:rPr>
          <w:rFonts w:ascii="Traditional Arabic" w:cs="Traditional Arabic" w:hint="cs"/>
          <w:sz w:val="36"/>
          <w:szCs w:val="36"/>
          <w:rtl/>
        </w:rPr>
        <w:t xml:space="preserve">عن رسول الله </w:t>
      </w:r>
      <w:r w:rsidR="009662DD">
        <w:rPr>
          <w:rFonts w:ascii="CTraditional Arabic" w:hAnsi="CTraditional Arabic" w:cs="Traditional Arabic" w:hint="cs"/>
          <w:sz w:val="36"/>
          <w:szCs w:val="36"/>
        </w:rPr>
        <w:sym w:font="AGA Arabesque" w:char="F072"/>
      </w:r>
      <w:r w:rsidR="00544EAC" w:rsidRPr="00A0136F">
        <w:rPr>
          <w:rFonts w:ascii="CTraditional Arabic" w:hAnsi="CTraditional Arabic" w:cs="Traditional Arabic" w:hint="cs"/>
          <w:sz w:val="36"/>
          <w:szCs w:val="36"/>
          <w:rtl/>
        </w:rPr>
        <w:t xml:space="preserve"> </w:t>
      </w:r>
      <w:r w:rsidR="00544EAC" w:rsidRPr="00A0136F">
        <w:rPr>
          <w:rFonts w:ascii="Traditional Arabic" w:cs="Traditional Arabic" w:hint="cs"/>
          <w:sz w:val="36"/>
          <w:szCs w:val="36"/>
          <w:rtl/>
        </w:rPr>
        <w:t>قال:</w:t>
      </w:r>
      <w:r w:rsidR="00DC5CB1" w:rsidRPr="00A0136F">
        <w:rPr>
          <w:rFonts w:ascii="Traditional Arabic" w:cs="Traditional Arabic" w:hint="cs"/>
          <w:sz w:val="36"/>
          <w:szCs w:val="36"/>
          <w:rtl/>
        </w:rPr>
        <w:t>"</w:t>
      </w:r>
      <w:r w:rsidR="00544EAC" w:rsidRPr="00A0136F">
        <w:rPr>
          <w:rFonts w:ascii="Traditional Arabic" w:cs="Traditional Arabic" w:hint="eastAsia"/>
          <w:sz w:val="36"/>
          <w:szCs w:val="36"/>
          <w:rtl/>
        </w:rPr>
        <w:t>إن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سورة</w:t>
      </w:r>
      <w:r w:rsidR="00DC5CB1" w:rsidRPr="00A0136F">
        <w:rPr>
          <w:rFonts w:ascii="Traditional Arabic" w:cs="Traditional Arabic" w:hint="cs"/>
          <w:sz w:val="36"/>
          <w:szCs w:val="36"/>
          <w:rtl/>
        </w:rPr>
        <w:t>ً</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في</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القرآن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ثلاثون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آية</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شفعت</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لصاحبها</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حتى</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غ</w:t>
      </w:r>
      <w:r w:rsidR="00DC5CB1" w:rsidRPr="00A0136F">
        <w:rPr>
          <w:rFonts w:ascii="Traditional Arabic" w:cs="Traditional Arabic" w:hint="cs"/>
          <w:sz w:val="36"/>
          <w:szCs w:val="36"/>
          <w:rtl/>
        </w:rPr>
        <w:t>ُ</w:t>
      </w:r>
      <w:r w:rsidR="00544EAC" w:rsidRPr="00A0136F">
        <w:rPr>
          <w:rFonts w:ascii="Traditional Arabic" w:cs="Traditional Arabic" w:hint="eastAsia"/>
          <w:sz w:val="36"/>
          <w:szCs w:val="36"/>
          <w:rtl/>
        </w:rPr>
        <w:t>فر</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له</w:t>
      </w:r>
      <w:r w:rsidR="00593B1A" w:rsidRPr="00A0136F">
        <w:rPr>
          <w:rFonts w:ascii="QCF_BSML" w:hAnsi="QCF_BSML" w:cs="QCF_BSML"/>
          <w:sz w:val="47"/>
          <w:szCs w:val="47"/>
          <w:rtl/>
        </w:rPr>
        <w:t xml:space="preserve"> </w:t>
      </w:r>
      <w:r w:rsidR="00593B1A" w:rsidRPr="00A0136F">
        <w:rPr>
          <w:rFonts w:ascii="QCF_BSML" w:hAnsi="QCF_BSML" w:cs="QCF_BSML"/>
          <w:sz w:val="32"/>
          <w:szCs w:val="32"/>
          <w:rtl/>
        </w:rPr>
        <w:t xml:space="preserve">ﭽ </w:t>
      </w:r>
      <w:r w:rsidR="00593B1A" w:rsidRPr="00A0136F">
        <w:rPr>
          <w:rFonts w:ascii="QCF_P562" w:hAnsi="QCF_P562" w:cs="QCF_P562"/>
          <w:sz w:val="32"/>
          <w:szCs w:val="32"/>
          <w:rtl/>
        </w:rPr>
        <w:t xml:space="preserve">ﭑ  ﭒ  ﭓ     ﭔ  </w:t>
      </w:r>
      <w:r w:rsidR="00593B1A" w:rsidRPr="00A0136F">
        <w:rPr>
          <w:rFonts w:ascii="QCF_BSML" w:hAnsi="QCF_BSML" w:cs="QCF_BSML"/>
          <w:sz w:val="32"/>
          <w:szCs w:val="32"/>
          <w:rtl/>
        </w:rPr>
        <w:t>ﭼ</w:t>
      </w:r>
      <w:r w:rsidR="00544EAC" w:rsidRPr="00A0136F">
        <w:rPr>
          <w:rStyle w:val="af2"/>
          <w:rFonts w:hint="cs"/>
          <w:sz w:val="36"/>
          <w:szCs w:val="36"/>
          <w:rtl/>
        </w:rPr>
        <w:t>(</w:t>
      </w:r>
      <w:r w:rsidR="00544EAC" w:rsidRPr="00A0136F">
        <w:rPr>
          <w:rStyle w:val="af2"/>
          <w:sz w:val="36"/>
          <w:szCs w:val="36"/>
          <w:rtl/>
        </w:rPr>
        <w:footnoteReference w:id="17"/>
      </w:r>
      <w:r w:rsidR="00544EAC" w:rsidRPr="00A0136F">
        <w:rPr>
          <w:rStyle w:val="af2"/>
          <w:rFonts w:hint="cs"/>
          <w:sz w:val="36"/>
          <w:szCs w:val="36"/>
          <w:rtl/>
        </w:rPr>
        <w:t>)(</w:t>
      </w:r>
      <w:r w:rsidR="00544EAC" w:rsidRPr="00A0136F">
        <w:rPr>
          <w:rStyle w:val="af2"/>
          <w:sz w:val="36"/>
          <w:szCs w:val="36"/>
          <w:rtl/>
        </w:rPr>
        <w:footnoteReference w:id="18"/>
      </w:r>
      <w:r w:rsidR="00544EAC" w:rsidRPr="00A0136F">
        <w:rPr>
          <w:rStyle w:val="af2"/>
          <w:rFonts w:hint="cs"/>
          <w:sz w:val="36"/>
          <w:szCs w:val="36"/>
          <w:rtl/>
        </w:rPr>
        <w:t>)</w:t>
      </w:r>
      <w:r w:rsidR="00EF35E3" w:rsidRPr="00A0136F">
        <w:rPr>
          <w:rFonts w:cs="Traditional Arabic" w:hint="cs"/>
          <w:b/>
          <w:bCs/>
          <w:sz w:val="36"/>
          <w:szCs w:val="36"/>
          <w:rtl/>
        </w:rPr>
        <w:t>.</w:t>
      </w:r>
    </w:p>
    <w:p w:rsidR="00544EAC" w:rsidRPr="00A0136F" w:rsidRDefault="00544EAC" w:rsidP="00081295">
      <w:pPr>
        <w:widowControl w:val="0"/>
        <w:jc w:val="both"/>
        <w:rPr>
          <w:rFonts w:cs="Traditional Arabic"/>
          <w:b/>
          <w:bCs/>
          <w:sz w:val="36"/>
          <w:szCs w:val="36"/>
          <w:rtl/>
        </w:rPr>
      </w:pPr>
      <w:r w:rsidRPr="00A0136F">
        <w:rPr>
          <w:rFonts w:cs="Traditional Arabic" w:hint="cs"/>
          <w:b/>
          <w:bCs/>
          <w:sz w:val="36"/>
          <w:szCs w:val="36"/>
          <w:rtl/>
        </w:rPr>
        <w:lastRenderedPageBreak/>
        <w:t xml:space="preserve">وجه الدلالة من الحديث من </w:t>
      </w:r>
      <w:r w:rsidR="000B0C61" w:rsidRPr="00A0136F">
        <w:rPr>
          <w:rFonts w:cs="Traditional Arabic" w:hint="cs"/>
          <w:b/>
          <w:bCs/>
          <w:sz w:val="36"/>
          <w:szCs w:val="36"/>
          <w:rtl/>
        </w:rPr>
        <w:t>ثلاثة أوجه</w:t>
      </w:r>
      <w:r w:rsidRPr="00A0136F">
        <w:rPr>
          <w:rFonts w:cs="Traditional Arabic" w:hint="cs"/>
          <w:b/>
          <w:bCs/>
          <w:sz w:val="36"/>
          <w:szCs w:val="36"/>
          <w:rtl/>
        </w:rPr>
        <w:t xml:space="preserve">:  </w:t>
      </w:r>
    </w:p>
    <w:p w:rsidR="00544EAC" w:rsidRPr="00A0136F" w:rsidRDefault="00C7409E" w:rsidP="00081295">
      <w:pPr>
        <w:widowControl w:val="0"/>
        <w:jc w:val="both"/>
        <w:rPr>
          <w:rFonts w:cs="Traditional Arabic"/>
          <w:b/>
          <w:bCs/>
          <w:sz w:val="36"/>
          <w:szCs w:val="36"/>
          <w:rtl/>
        </w:rPr>
      </w:pPr>
      <w:r w:rsidRPr="00C7409E">
        <w:rPr>
          <w:rFonts w:cs="Traditional Arabic" w:hint="cs"/>
          <w:b/>
          <w:bCs/>
          <w:sz w:val="36"/>
          <w:szCs w:val="36"/>
          <w:rtl/>
        </w:rPr>
        <w:t xml:space="preserve"> الأول</w:t>
      </w:r>
      <w:r w:rsidR="00544EAC" w:rsidRPr="00A0136F">
        <w:rPr>
          <w:rFonts w:cs="Traditional Arabic" w:hint="cs"/>
          <w:sz w:val="36"/>
          <w:szCs w:val="36"/>
          <w:rtl/>
        </w:rPr>
        <w:t xml:space="preserve">: أن البسملة لو كانت آية </w:t>
      </w:r>
      <w:r w:rsidR="00B866A0" w:rsidRPr="00A0136F">
        <w:rPr>
          <w:rFonts w:cs="Traditional Arabic" w:hint="cs"/>
          <w:sz w:val="36"/>
          <w:szCs w:val="36"/>
          <w:rtl/>
        </w:rPr>
        <w:t>منها لكانت لها إحدى وثلاثين آية</w:t>
      </w:r>
      <w:r w:rsidR="00D97EA5">
        <w:rPr>
          <w:rFonts w:cs="Traditional Arabic" w:hint="cs"/>
          <w:sz w:val="36"/>
          <w:szCs w:val="36"/>
          <w:rtl/>
        </w:rPr>
        <w:t>, وذلك خلاف قول النبي</w:t>
      </w:r>
      <w:r w:rsidR="009662DD">
        <w:rPr>
          <w:rFonts w:cs="Traditional Arabic" w:hint="cs"/>
          <w:sz w:val="36"/>
          <w:szCs w:val="36"/>
        </w:rPr>
        <w:sym w:font="AGA Arabesque" w:char="F072"/>
      </w:r>
      <w:r w:rsidR="00544EAC" w:rsidRPr="00A0136F">
        <w:rPr>
          <w:rStyle w:val="af2"/>
          <w:rFonts w:hint="cs"/>
          <w:sz w:val="36"/>
          <w:szCs w:val="36"/>
          <w:rtl/>
        </w:rPr>
        <w:t>(</w:t>
      </w:r>
      <w:r w:rsidR="00544EAC" w:rsidRPr="00A0136F">
        <w:rPr>
          <w:rStyle w:val="af2"/>
          <w:sz w:val="36"/>
          <w:szCs w:val="36"/>
          <w:rtl/>
        </w:rPr>
        <w:footnoteReference w:id="19"/>
      </w:r>
      <w:r w:rsidR="00544EAC" w:rsidRPr="00A0136F">
        <w:rPr>
          <w:rStyle w:val="af2"/>
          <w:rFonts w:hint="cs"/>
          <w:sz w:val="36"/>
          <w:szCs w:val="36"/>
          <w:rtl/>
        </w:rPr>
        <w:t>)</w:t>
      </w:r>
      <w:r w:rsidR="00544EAC" w:rsidRPr="00A0136F">
        <w:rPr>
          <w:rFonts w:cs="Traditional Arabic" w:hint="cs"/>
          <w:b/>
          <w:bCs/>
          <w:sz w:val="36"/>
          <w:szCs w:val="36"/>
          <w:rtl/>
        </w:rPr>
        <w:t xml:space="preserve">. </w:t>
      </w:r>
    </w:p>
    <w:p w:rsidR="00544EAC" w:rsidRPr="00A0136F" w:rsidRDefault="00E16528" w:rsidP="00081295">
      <w:pPr>
        <w:widowControl w:val="0"/>
        <w:jc w:val="both"/>
        <w:rPr>
          <w:rFonts w:cs="Traditional Arabic"/>
          <w:sz w:val="36"/>
          <w:szCs w:val="36"/>
          <w:rtl/>
        </w:rPr>
      </w:pPr>
      <w:r>
        <w:rPr>
          <w:rFonts w:cs="Traditional Arabic" w:hint="cs"/>
          <w:b/>
          <w:bCs/>
          <w:sz w:val="36"/>
          <w:szCs w:val="36"/>
          <w:rtl/>
        </w:rPr>
        <w:t>الثاني</w:t>
      </w:r>
      <w:r w:rsidR="00544EAC" w:rsidRPr="00A0136F">
        <w:rPr>
          <w:rFonts w:cs="Traditional Arabic" w:hint="cs"/>
          <w:b/>
          <w:bCs/>
          <w:sz w:val="36"/>
          <w:szCs w:val="36"/>
          <w:rtl/>
        </w:rPr>
        <w:t xml:space="preserve">: </w:t>
      </w:r>
      <w:r w:rsidR="00544EAC" w:rsidRPr="00A0136F">
        <w:rPr>
          <w:rFonts w:ascii="CTraditional Arabic" w:hAnsi="CTraditional Arabic" w:cs="Traditional Arabic" w:hint="cs"/>
          <w:sz w:val="36"/>
          <w:szCs w:val="36"/>
          <w:rtl/>
        </w:rPr>
        <w:t>أن القراء وغيرهم اتفقوا على أنها ثلاثون آية سوى بسم الله الرحمن الرحيم فدل على أنها ليست آية من أوائل السور</w:t>
      </w:r>
      <w:r w:rsidR="00B866A0" w:rsidRPr="00A0136F">
        <w:rPr>
          <w:rStyle w:val="af2"/>
          <w:rFonts w:hint="cs"/>
          <w:sz w:val="36"/>
          <w:szCs w:val="36"/>
          <w:rtl/>
        </w:rPr>
        <w:t>(</w:t>
      </w:r>
      <w:r w:rsidR="00B866A0" w:rsidRPr="00A0136F">
        <w:rPr>
          <w:rFonts w:cs="Traditional Arabic"/>
          <w:sz w:val="36"/>
          <w:szCs w:val="36"/>
          <w:vertAlign w:val="superscript"/>
          <w:rtl/>
        </w:rPr>
        <w:footnoteReference w:id="20"/>
      </w:r>
      <w:r w:rsidR="00B866A0" w:rsidRPr="00A0136F">
        <w:rPr>
          <w:rStyle w:val="af2"/>
          <w:rFonts w:hint="cs"/>
          <w:sz w:val="36"/>
          <w:szCs w:val="36"/>
          <w:rtl/>
        </w:rPr>
        <w:t>)</w:t>
      </w:r>
      <w:r w:rsidR="00544EAC" w:rsidRPr="00A0136F">
        <w:rPr>
          <w:rFonts w:ascii="CTraditional Arabic" w:hAnsi="CTraditional Arabic" w:cs="Traditional Arabic" w:hint="cs"/>
          <w:sz w:val="36"/>
          <w:szCs w:val="36"/>
          <w:rtl/>
        </w:rPr>
        <w:t xml:space="preserve">. </w:t>
      </w:r>
    </w:p>
    <w:p w:rsidR="000B0C61" w:rsidRPr="00A0136F" w:rsidRDefault="00B866A0" w:rsidP="00D97EA5">
      <w:pPr>
        <w:widowControl w:val="0"/>
        <w:jc w:val="both"/>
        <w:rPr>
          <w:rFonts w:cs="Traditional Arabic"/>
          <w:sz w:val="36"/>
          <w:szCs w:val="36"/>
          <w:rtl/>
        </w:rPr>
      </w:pPr>
      <w:r w:rsidRPr="00A0136F">
        <w:rPr>
          <w:rFonts w:cs="Traditional Arabic" w:hint="cs"/>
          <w:b/>
          <w:bCs/>
          <w:sz w:val="36"/>
          <w:szCs w:val="36"/>
          <w:rtl/>
        </w:rPr>
        <w:t>الثالث</w:t>
      </w:r>
      <w:r w:rsidR="00D97EA5">
        <w:rPr>
          <w:rFonts w:cs="Traditional Arabic" w:hint="cs"/>
          <w:sz w:val="36"/>
          <w:szCs w:val="36"/>
          <w:rtl/>
        </w:rPr>
        <w:t>: ابتداءُ النبي</w:t>
      </w:r>
      <w:r w:rsidR="000B0C61" w:rsidRPr="00A0136F">
        <w:rPr>
          <w:rFonts w:cs="Traditional Arabic" w:hint="cs"/>
          <w:sz w:val="36"/>
          <w:szCs w:val="36"/>
          <w:rtl/>
        </w:rPr>
        <w:t xml:space="preserve"> </w:t>
      </w:r>
      <w:r w:rsidR="009662DD">
        <w:rPr>
          <w:rFonts w:cs="Traditional Arabic" w:hint="cs"/>
          <w:sz w:val="36"/>
          <w:szCs w:val="36"/>
        </w:rPr>
        <w:sym w:font="AGA Arabesque" w:char="F072"/>
      </w:r>
      <w:r w:rsidR="000B0C61" w:rsidRPr="00A0136F">
        <w:rPr>
          <w:rFonts w:cs="Traditional Arabic" w:hint="cs"/>
          <w:sz w:val="36"/>
          <w:szCs w:val="36"/>
          <w:rtl/>
        </w:rPr>
        <w:t xml:space="preserve"> لم</w:t>
      </w:r>
      <w:r w:rsidRPr="00A0136F">
        <w:rPr>
          <w:rFonts w:cs="Traditional Arabic" w:hint="cs"/>
          <w:sz w:val="36"/>
          <w:szCs w:val="36"/>
          <w:rtl/>
        </w:rPr>
        <w:t>َّ</w:t>
      </w:r>
      <w:r w:rsidR="000B0C61" w:rsidRPr="00A0136F">
        <w:rPr>
          <w:rFonts w:cs="Traditional Arabic" w:hint="cs"/>
          <w:sz w:val="36"/>
          <w:szCs w:val="36"/>
          <w:rtl/>
        </w:rPr>
        <w:t>ا ب</w:t>
      </w:r>
      <w:r w:rsidRPr="00A0136F">
        <w:rPr>
          <w:rFonts w:cs="Traditional Arabic" w:hint="cs"/>
          <w:sz w:val="36"/>
          <w:szCs w:val="36"/>
          <w:rtl/>
        </w:rPr>
        <w:t>َ</w:t>
      </w:r>
      <w:r w:rsidR="000B0C61" w:rsidRPr="00A0136F">
        <w:rPr>
          <w:rFonts w:cs="Traditional Arabic" w:hint="cs"/>
          <w:sz w:val="36"/>
          <w:szCs w:val="36"/>
          <w:rtl/>
        </w:rPr>
        <w:t>ي</w:t>
      </w:r>
      <w:r w:rsidRPr="00A0136F">
        <w:rPr>
          <w:rFonts w:cs="Traditional Arabic" w:hint="cs"/>
          <w:sz w:val="36"/>
          <w:szCs w:val="36"/>
          <w:rtl/>
        </w:rPr>
        <w:t>َّ</w:t>
      </w:r>
      <w:r w:rsidR="000B0C61" w:rsidRPr="00A0136F">
        <w:rPr>
          <w:rFonts w:cs="Traditional Arabic" w:hint="cs"/>
          <w:sz w:val="36"/>
          <w:szCs w:val="36"/>
          <w:rtl/>
        </w:rPr>
        <w:t>ن</w:t>
      </w:r>
      <w:r w:rsidRPr="00A0136F">
        <w:rPr>
          <w:rFonts w:cs="Traditional Arabic" w:hint="cs"/>
          <w:sz w:val="36"/>
          <w:szCs w:val="36"/>
          <w:rtl/>
        </w:rPr>
        <w:t>َ</w:t>
      </w:r>
      <w:r w:rsidR="000B0C61" w:rsidRPr="00A0136F">
        <w:rPr>
          <w:rFonts w:cs="Traditional Arabic" w:hint="cs"/>
          <w:sz w:val="36"/>
          <w:szCs w:val="36"/>
          <w:rtl/>
        </w:rPr>
        <w:t xml:space="preserve"> فضيلة هذه السورة بقوله تعالى:</w:t>
      </w:r>
      <w:r w:rsidR="00593B1A" w:rsidRPr="00A0136F">
        <w:rPr>
          <w:rFonts w:ascii="QCF_BSML" w:hAnsi="QCF_BSML" w:cs="QCF_BSML"/>
          <w:sz w:val="32"/>
          <w:szCs w:val="32"/>
          <w:rtl/>
        </w:rPr>
        <w:t xml:space="preserve">ﭽ </w:t>
      </w:r>
      <w:r w:rsidR="00593B1A" w:rsidRPr="00A0136F">
        <w:rPr>
          <w:rFonts w:ascii="QCF_P562" w:hAnsi="QCF_P562" w:cs="QCF_P562"/>
          <w:sz w:val="32"/>
          <w:szCs w:val="32"/>
          <w:rtl/>
        </w:rPr>
        <w:t xml:space="preserve">ﭑ  ﭒ  ﭓ     ﭔ  </w:t>
      </w:r>
      <w:r w:rsidR="00593B1A" w:rsidRPr="00A0136F">
        <w:rPr>
          <w:rFonts w:ascii="QCF_BSML" w:hAnsi="QCF_BSML" w:cs="QCF_BSML"/>
          <w:sz w:val="32"/>
          <w:szCs w:val="32"/>
          <w:rtl/>
        </w:rPr>
        <w:t>ﭼ</w:t>
      </w:r>
      <w:r w:rsidR="00593B1A" w:rsidRPr="00A0136F">
        <w:rPr>
          <w:rStyle w:val="af2"/>
          <w:rFonts w:hint="cs"/>
          <w:sz w:val="32"/>
          <w:szCs w:val="32"/>
          <w:rtl/>
        </w:rPr>
        <w:t xml:space="preserve"> </w:t>
      </w:r>
      <w:r w:rsidR="00593B1A" w:rsidRPr="00A0136F">
        <w:rPr>
          <w:rStyle w:val="af2"/>
          <w:rFonts w:hint="cs"/>
          <w:sz w:val="36"/>
          <w:szCs w:val="36"/>
          <w:rtl/>
        </w:rPr>
        <w:t>(</w:t>
      </w:r>
      <w:r w:rsidR="00593B1A" w:rsidRPr="00A0136F">
        <w:rPr>
          <w:rStyle w:val="af2"/>
          <w:sz w:val="36"/>
          <w:szCs w:val="36"/>
          <w:rtl/>
        </w:rPr>
        <w:footnoteReference w:id="21"/>
      </w:r>
      <w:r w:rsidR="00593B1A" w:rsidRPr="00A0136F">
        <w:rPr>
          <w:rStyle w:val="af2"/>
          <w:rFonts w:hint="cs"/>
          <w:sz w:val="36"/>
          <w:szCs w:val="36"/>
          <w:rtl/>
        </w:rPr>
        <w:t>)</w:t>
      </w:r>
      <w:r w:rsidR="00593B1A" w:rsidRPr="00A0136F">
        <w:rPr>
          <w:rFonts w:ascii="Traditional Arabic" w:cs="Traditional Arabic" w:hint="cs"/>
          <w:sz w:val="36"/>
          <w:szCs w:val="36"/>
          <w:rtl/>
        </w:rPr>
        <w:t xml:space="preserve"> </w:t>
      </w:r>
      <w:r w:rsidR="000B0C61" w:rsidRPr="00A0136F">
        <w:rPr>
          <w:rFonts w:ascii="Traditional Arabic" w:cs="Traditional Arabic" w:hint="eastAsia"/>
          <w:sz w:val="36"/>
          <w:szCs w:val="36"/>
          <w:rtl/>
        </w:rPr>
        <w:t>دليل</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على</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أن</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البسملة</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ليست</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منها</w:t>
      </w:r>
      <w:r w:rsidR="005F5B2C" w:rsidRPr="00A0136F">
        <w:rPr>
          <w:rFonts w:cs="Traditional Arabic" w:hint="cs"/>
          <w:sz w:val="36"/>
          <w:szCs w:val="36"/>
          <w:rtl/>
        </w:rPr>
        <w:t>, وإلا لبدأ بـ بسم الله الرحمن الرحيم</w:t>
      </w:r>
      <w:r w:rsidRPr="00A0136F">
        <w:rPr>
          <w:rStyle w:val="af2"/>
          <w:rFonts w:hint="cs"/>
          <w:sz w:val="36"/>
          <w:szCs w:val="36"/>
          <w:rtl/>
        </w:rPr>
        <w:t>(</w:t>
      </w:r>
      <w:r w:rsidRPr="00A0136F">
        <w:rPr>
          <w:rFonts w:cs="Traditional Arabic"/>
          <w:sz w:val="36"/>
          <w:szCs w:val="36"/>
          <w:vertAlign w:val="superscript"/>
          <w:rtl/>
        </w:rPr>
        <w:footnoteReference w:id="22"/>
      </w:r>
      <w:r w:rsidRPr="00A0136F">
        <w:rPr>
          <w:rStyle w:val="af2"/>
          <w:rFonts w:hint="cs"/>
          <w:sz w:val="36"/>
          <w:szCs w:val="36"/>
          <w:rtl/>
        </w:rPr>
        <w:t>)</w:t>
      </w:r>
      <w:r w:rsidR="000B0C61" w:rsidRPr="00A0136F">
        <w:rPr>
          <w:rFonts w:ascii="Traditional Arabic" w:cs="Traditional Arabic" w:hint="cs"/>
          <w:sz w:val="36"/>
          <w:szCs w:val="36"/>
          <w:rtl/>
        </w:rPr>
        <w:t>.</w:t>
      </w:r>
      <w:r w:rsidR="000B0C61" w:rsidRPr="00A0136F">
        <w:rPr>
          <w:rFonts w:ascii="Traditional Arabic" w:cs="Traditional Arabic" w:hint="cs"/>
          <w:b/>
          <w:bCs/>
          <w:sz w:val="36"/>
          <w:szCs w:val="36"/>
          <w:rtl/>
        </w:rPr>
        <w:t xml:space="preserve">  </w:t>
      </w:r>
    </w:p>
    <w:p w:rsidR="00E9576D" w:rsidRPr="00A0136F" w:rsidRDefault="00E16528" w:rsidP="00081295">
      <w:pPr>
        <w:widowControl w:val="0"/>
        <w:jc w:val="both"/>
        <w:rPr>
          <w:rFonts w:ascii="Traditional Arabic" w:cs="Traditional Arabic"/>
          <w:b/>
          <w:bCs/>
          <w:sz w:val="36"/>
          <w:szCs w:val="36"/>
          <w:rtl/>
        </w:rPr>
      </w:pPr>
      <w:r>
        <w:rPr>
          <w:rFonts w:ascii="Traditional Arabic" w:cs="Traditional Arabic" w:hint="cs"/>
          <w:b/>
          <w:bCs/>
          <w:sz w:val="36"/>
          <w:szCs w:val="36"/>
          <w:rtl/>
        </w:rPr>
        <w:t>الدليل الثالث</w:t>
      </w:r>
      <w:r w:rsidR="00E9576D" w:rsidRPr="00A0136F">
        <w:rPr>
          <w:rFonts w:ascii="Traditional Arabic" w:cs="Traditional Arabic" w:hint="cs"/>
          <w:b/>
          <w:bCs/>
          <w:sz w:val="36"/>
          <w:szCs w:val="36"/>
          <w:rtl/>
        </w:rPr>
        <w:t xml:space="preserve">: </w:t>
      </w:r>
      <w:r w:rsidR="00E9576D" w:rsidRPr="00A0136F">
        <w:rPr>
          <w:rFonts w:ascii="Traditional Arabic" w:cs="Traditional Arabic" w:hint="cs"/>
          <w:sz w:val="36"/>
          <w:szCs w:val="36"/>
          <w:rtl/>
        </w:rPr>
        <w:t>عن أبي سعيد بن المُعلَّى</w:t>
      </w:r>
      <w:r w:rsidR="00C7409E">
        <w:rPr>
          <w:rFonts w:ascii="Traditional Arabic" w:cs="Traditional Arabic" w:hint="cs"/>
          <w:sz w:val="36"/>
          <w:szCs w:val="36"/>
        </w:rPr>
        <w:sym w:font="AGA Arabesque" w:char="F074"/>
      </w:r>
      <w:r w:rsidR="00A678F9" w:rsidRPr="00A678F9">
        <w:rPr>
          <w:rStyle w:val="af2"/>
          <w:rFonts w:hint="cs"/>
          <w:sz w:val="36"/>
          <w:szCs w:val="36"/>
          <w:rtl/>
        </w:rPr>
        <w:t>(</w:t>
      </w:r>
      <w:r w:rsidR="00A678F9" w:rsidRPr="00A678F9">
        <w:rPr>
          <w:rFonts w:cs="Traditional Arabic"/>
          <w:sz w:val="36"/>
          <w:szCs w:val="36"/>
          <w:vertAlign w:val="superscript"/>
          <w:rtl/>
        </w:rPr>
        <w:footnoteReference w:id="23"/>
      </w:r>
      <w:r w:rsidR="00A678F9" w:rsidRPr="00A678F9">
        <w:rPr>
          <w:rStyle w:val="af2"/>
          <w:rFonts w:hint="cs"/>
          <w:sz w:val="36"/>
          <w:szCs w:val="36"/>
          <w:rtl/>
        </w:rPr>
        <w:t>)</w:t>
      </w:r>
      <w:r w:rsidR="001A0855">
        <w:rPr>
          <w:rFonts w:hint="cs"/>
          <w:sz w:val="36"/>
          <w:szCs w:val="36"/>
          <w:rtl/>
        </w:rPr>
        <w:t xml:space="preserve"> </w:t>
      </w:r>
      <w:r w:rsidR="00E9576D" w:rsidRPr="00A0136F">
        <w:rPr>
          <w:rFonts w:ascii="Traditional Arabic" w:cs="Traditional Arabic" w:hint="eastAsia"/>
          <w:sz w:val="36"/>
          <w:szCs w:val="36"/>
          <w:rtl/>
        </w:rPr>
        <w:t>قال</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كنت</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أصلي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المسجد</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فدعاني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رسول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E9576D"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أجبه</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فقلت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يا</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رسول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إني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كنت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أصلي</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فقال</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ألم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يقل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3B02C8">
        <w:rPr>
          <w:rFonts w:ascii="Traditional Arabic" w:cs="Traditional Arabic" w:hint="cs"/>
          <w:sz w:val="36"/>
          <w:szCs w:val="36"/>
          <w:rtl/>
        </w:rPr>
        <w:t>:</w:t>
      </w:r>
      <w:r w:rsidR="00593B1A" w:rsidRPr="00A0136F">
        <w:rPr>
          <w:rFonts w:ascii="QCF_BSML" w:hAnsi="QCF_BSML" w:cs="QCF_BSML"/>
          <w:sz w:val="47"/>
          <w:szCs w:val="47"/>
          <w:rtl/>
        </w:rPr>
        <w:t xml:space="preserve"> </w:t>
      </w:r>
      <w:r w:rsidR="003B02C8">
        <w:rPr>
          <w:rFonts w:ascii="QCF_BSML" w:hAnsi="QCF_BSML" w:cs="QCF_BSML" w:hint="cs"/>
          <w:sz w:val="32"/>
          <w:szCs w:val="32"/>
          <w:rtl/>
        </w:rPr>
        <w:t xml:space="preserve"> </w:t>
      </w:r>
      <w:r w:rsidR="00593B1A" w:rsidRPr="00A0136F">
        <w:rPr>
          <w:rFonts w:ascii="QCF_BSML" w:hAnsi="QCF_BSML" w:cs="QCF_BSML"/>
          <w:sz w:val="32"/>
          <w:szCs w:val="32"/>
          <w:rtl/>
        </w:rPr>
        <w:t xml:space="preserve">ﭽ </w:t>
      </w:r>
      <w:r w:rsidR="00593B1A" w:rsidRPr="00A0136F">
        <w:rPr>
          <w:rFonts w:ascii="QCF_P179" w:hAnsi="QCF_P179" w:cs="QCF_P179"/>
          <w:sz w:val="32"/>
          <w:szCs w:val="32"/>
          <w:rtl/>
        </w:rPr>
        <w:t xml:space="preserve">ﯞ  ﯟ  ﯠ  ﯡ   ﯢ  ﯣ   ﯤﯥ   </w:t>
      </w:r>
      <w:r w:rsidR="00593B1A" w:rsidRPr="00A0136F">
        <w:rPr>
          <w:rFonts w:ascii="QCF_BSML" w:hAnsi="QCF_BSML" w:cs="QCF_BSML"/>
          <w:sz w:val="32"/>
          <w:szCs w:val="32"/>
          <w:rtl/>
        </w:rPr>
        <w:t>ﭼ</w:t>
      </w:r>
      <w:r w:rsidR="00593B1A" w:rsidRPr="00A0136F">
        <w:rPr>
          <w:rStyle w:val="af2"/>
          <w:rFonts w:hint="cs"/>
          <w:sz w:val="36"/>
          <w:szCs w:val="36"/>
          <w:rtl/>
        </w:rPr>
        <w:t>(</w:t>
      </w:r>
      <w:r w:rsidR="00593B1A" w:rsidRPr="00A0136F">
        <w:rPr>
          <w:rFonts w:cs="Traditional Arabic"/>
          <w:sz w:val="36"/>
          <w:szCs w:val="36"/>
          <w:vertAlign w:val="superscript"/>
          <w:rtl/>
        </w:rPr>
        <w:footnoteReference w:id="24"/>
      </w:r>
      <w:r w:rsidR="00593B1A" w:rsidRPr="00A0136F">
        <w:rPr>
          <w:rStyle w:val="af2"/>
          <w:rFonts w:hint="cs"/>
          <w:sz w:val="36"/>
          <w:szCs w:val="36"/>
          <w:rtl/>
        </w:rPr>
        <w:t>)</w:t>
      </w:r>
      <w:r w:rsidR="00593B1A" w:rsidRPr="00A0136F">
        <w:rPr>
          <w:rFonts w:ascii="Arial" w:hAnsi="Arial" w:cs="Arial" w:hint="cs"/>
          <w:sz w:val="27"/>
          <w:szCs w:val="27"/>
          <w:rtl/>
        </w:rPr>
        <w:t xml:space="preserve">, </w:t>
      </w:r>
      <w:r w:rsidR="00E9576D" w:rsidRPr="00A0136F">
        <w:rPr>
          <w:rFonts w:ascii="Traditional Arabic" w:cs="Traditional Arabic" w:hint="eastAsia"/>
          <w:sz w:val="36"/>
          <w:szCs w:val="36"/>
          <w:rtl/>
        </w:rPr>
        <w:t>ثم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قال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لي</w:t>
      </w:r>
      <w:r w:rsidR="00AA7D2F"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E9576D" w:rsidRPr="00A0136F">
        <w:rPr>
          <w:rFonts w:ascii="Traditional Arabic" w:cs="Traditional Arabic" w:hint="eastAsia"/>
          <w:sz w:val="36"/>
          <w:szCs w:val="36"/>
          <w:rtl/>
        </w:rPr>
        <w:t>لأعلمنك</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أعظم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السور</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القرآن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قبل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تخرج</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من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المسجد</w:t>
      </w:r>
      <w:r w:rsidR="00AA7D2F"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E9576D" w:rsidRPr="00A0136F">
        <w:rPr>
          <w:rFonts w:ascii="Traditional Arabic" w:cs="Traditional Arabic" w:hint="eastAsia"/>
          <w:sz w:val="36"/>
          <w:szCs w:val="36"/>
          <w:rtl/>
        </w:rPr>
        <w:t>ثم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أخذ</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بيدي</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فلما</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أراد</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يخرج</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قلت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له</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ألم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تقل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لأعلمنك</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أعظم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القرآن</w:t>
      </w:r>
      <w:r w:rsidR="00D97EA5">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قال</w:t>
      </w:r>
      <w:r w:rsidR="00AA7D2F" w:rsidRPr="00A0136F">
        <w:rPr>
          <w:rFonts w:ascii="Traditional Arabic" w:cs="Traditional Arabic" w:hint="cs"/>
          <w:sz w:val="32"/>
          <w:szCs w:val="32"/>
          <w:rtl/>
        </w:rPr>
        <w:t>:</w:t>
      </w:r>
      <w:r w:rsidR="001008BB" w:rsidRPr="00A0136F">
        <w:rPr>
          <w:rFonts w:ascii="QCF_BSML" w:hAnsi="QCF_BSML" w:cs="QCF_BSML"/>
          <w:sz w:val="32"/>
          <w:szCs w:val="32"/>
          <w:rtl/>
        </w:rPr>
        <w:t xml:space="preserve"> </w:t>
      </w:r>
      <w:r w:rsidR="001008BB" w:rsidRPr="00A0136F">
        <w:rPr>
          <w:rFonts w:ascii="QCF_BSML" w:hAnsi="QCF_BSML" w:cs="QCF_BSML"/>
          <w:b/>
          <w:bCs/>
          <w:sz w:val="32"/>
          <w:szCs w:val="32"/>
          <w:rtl/>
        </w:rPr>
        <w:t xml:space="preserve">ﭽ </w:t>
      </w:r>
      <w:r w:rsidR="001008BB" w:rsidRPr="00A0136F">
        <w:rPr>
          <w:rFonts w:ascii="QCF_P001" w:hAnsi="QCF_P001" w:cs="QCF_P001"/>
          <w:b/>
          <w:bCs/>
          <w:sz w:val="32"/>
          <w:szCs w:val="32"/>
          <w:rtl/>
        </w:rPr>
        <w:t>ﭖ  ﭗ  ﭘ  ﭙ</w:t>
      </w:r>
      <w:r w:rsidR="001008BB" w:rsidRPr="00A0136F">
        <w:rPr>
          <w:rFonts w:ascii="QCF_BSML" w:hAnsi="QCF_BSML" w:cs="QCF_BSML"/>
          <w:b/>
          <w:bCs/>
          <w:sz w:val="32"/>
          <w:szCs w:val="32"/>
          <w:rtl/>
        </w:rPr>
        <w:t>ﭼ</w:t>
      </w:r>
      <w:r w:rsidR="001008BB" w:rsidRPr="00A0136F">
        <w:rPr>
          <w:rStyle w:val="af2"/>
          <w:rFonts w:hint="cs"/>
          <w:sz w:val="36"/>
          <w:szCs w:val="36"/>
          <w:rtl/>
        </w:rPr>
        <w:t>(</w:t>
      </w:r>
      <w:r w:rsidR="001008BB" w:rsidRPr="00A0136F">
        <w:rPr>
          <w:rFonts w:cs="Traditional Arabic"/>
          <w:sz w:val="36"/>
          <w:szCs w:val="36"/>
          <w:vertAlign w:val="superscript"/>
          <w:rtl/>
        </w:rPr>
        <w:footnoteReference w:id="25"/>
      </w:r>
      <w:r w:rsidR="001008BB" w:rsidRPr="00A0136F">
        <w:rPr>
          <w:rStyle w:val="af2"/>
          <w:rFonts w:hint="cs"/>
          <w:sz w:val="36"/>
          <w:szCs w:val="36"/>
          <w:rtl/>
        </w:rPr>
        <w:t>)</w:t>
      </w:r>
      <w:r w:rsidR="006C0659" w:rsidRPr="00A0136F">
        <w:rPr>
          <w:rFonts w:ascii="Traditional Arabic" w:cs="Traditional Arabic" w:hint="cs"/>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السبع</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المثاني</w:t>
      </w:r>
      <w:r w:rsidR="00553939"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lastRenderedPageBreak/>
        <w:t>والقرآن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العظيم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الذي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أوتيته</w:t>
      </w:r>
      <w:r w:rsidR="00AA7D2F" w:rsidRPr="00A0136F">
        <w:rPr>
          <w:rStyle w:val="af2"/>
          <w:rFonts w:hint="cs"/>
          <w:sz w:val="36"/>
          <w:szCs w:val="36"/>
          <w:rtl/>
        </w:rPr>
        <w:t>"</w:t>
      </w:r>
      <w:r w:rsidR="00E9576D" w:rsidRPr="00A0136F">
        <w:rPr>
          <w:rStyle w:val="af2"/>
          <w:rFonts w:hint="cs"/>
          <w:sz w:val="36"/>
          <w:szCs w:val="36"/>
          <w:rtl/>
        </w:rPr>
        <w:t>(</w:t>
      </w:r>
      <w:r w:rsidR="00E9576D" w:rsidRPr="00A0136F">
        <w:rPr>
          <w:rStyle w:val="af2"/>
          <w:sz w:val="36"/>
          <w:szCs w:val="36"/>
          <w:rtl/>
        </w:rPr>
        <w:footnoteReference w:id="26"/>
      </w:r>
      <w:r w:rsidR="00E9576D" w:rsidRPr="00A0136F">
        <w:rPr>
          <w:rStyle w:val="af2"/>
          <w:rFonts w:hint="cs"/>
          <w:sz w:val="36"/>
          <w:szCs w:val="36"/>
          <w:rtl/>
        </w:rPr>
        <w:t>)</w:t>
      </w:r>
      <w:r w:rsidR="00E9576D" w:rsidRPr="00A0136F">
        <w:rPr>
          <w:rFonts w:cs="Traditional Arabic" w:hint="cs"/>
          <w:sz w:val="36"/>
          <w:szCs w:val="36"/>
          <w:rtl/>
        </w:rPr>
        <w:t>.</w:t>
      </w:r>
    </w:p>
    <w:p w:rsidR="00E9576D" w:rsidRPr="00A0136F" w:rsidRDefault="00E9576D" w:rsidP="00081295">
      <w:pPr>
        <w:widowControl w:val="0"/>
        <w:jc w:val="both"/>
        <w:rPr>
          <w:rFonts w:cs="Traditional Arabic"/>
          <w:b/>
          <w:bCs/>
          <w:sz w:val="36"/>
          <w:szCs w:val="36"/>
          <w:rtl/>
        </w:rPr>
      </w:pPr>
      <w:r w:rsidRPr="00A0136F">
        <w:rPr>
          <w:rFonts w:cs="Traditional Arabic" w:hint="cs"/>
          <w:b/>
          <w:bCs/>
          <w:sz w:val="36"/>
          <w:szCs w:val="36"/>
          <w:rtl/>
        </w:rPr>
        <w:t xml:space="preserve">وجه الدلالة من الحديث: </w:t>
      </w:r>
      <w:r w:rsidRPr="00A0136F">
        <w:rPr>
          <w:rFonts w:cs="Traditional Arabic" w:hint="cs"/>
          <w:sz w:val="36"/>
          <w:szCs w:val="36"/>
          <w:rtl/>
        </w:rPr>
        <w:t>أن النبي</w:t>
      </w:r>
      <w:r w:rsidR="00D97EA5">
        <w:rPr>
          <w:rFonts w:cs="Traditional Arabic" w:hint="cs"/>
          <w:sz w:val="36"/>
          <w:szCs w:val="36"/>
          <w:rtl/>
        </w:rPr>
        <w:t xml:space="preserve"> </w:t>
      </w:r>
      <w:r w:rsidR="009662DD">
        <w:rPr>
          <w:rFonts w:ascii="CTraditional Arabic" w:hAnsi="CTraditional Arabic" w:cs="Traditional Arabic" w:hint="cs"/>
          <w:sz w:val="36"/>
          <w:szCs w:val="36"/>
        </w:rPr>
        <w:sym w:font="AGA Arabesque" w:char="F072"/>
      </w:r>
      <w:r w:rsidRPr="00A0136F">
        <w:rPr>
          <w:rFonts w:ascii="CTraditional Arabic" w:hAnsi="CTraditional Arabic" w:cs="Traditional Arabic" w:hint="cs"/>
          <w:sz w:val="36"/>
          <w:szCs w:val="36"/>
          <w:rtl/>
        </w:rPr>
        <w:t xml:space="preserve"> أخبر أنها السبع المثاني، ولو كانت البسملة آية منها لكانت ثمانياً؛</w:t>
      </w:r>
      <w:r w:rsidR="00D97EA5">
        <w:rPr>
          <w:rFonts w:ascii="CTraditional Arabic" w:hAnsi="CTraditional Arabic" w:cs="Traditional Arabic" w:hint="cs"/>
          <w:sz w:val="36"/>
          <w:szCs w:val="36"/>
          <w:rtl/>
        </w:rPr>
        <w:t xml:space="preserve"> </w:t>
      </w:r>
      <w:r w:rsidR="00553939" w:rsidRPr="00A0136F">
        <w:rPr>
          <w:rFonts w:ascii="CTraditional Arabic" w:hAnsi="CTraditional Arabic" w:cs="Traditional Arabic" w:hint="cs"/>
          <w:sz w:val="36"/>
          <w:szCs w:val="36"/>
          <w:rtl/>
        </w:rPr>
        <w:t xml:space="preserve">إذ أنها </w:t>
      </w:r>
      <w:r w:rsidRPr="00A0136F">
        <w:rPr>
          <w:rFonts w:ascii="CTraditional Arabic" w:hAnsi="CTraditional Arabic" w:cs="Traditional Arabic" w:hint="cs"/>
          <w:sz w:val="36"/>
          <w:szCs w:val="36"/>
          <w:rtl/>
        </w:rPr>
        <w:t>سبع آيات بدون البسملة</w:t>
      </w:r>
      <w:r w:rsidRPr="00A0136F">
        <w:rPr>
          <w:rStyle w:val="af2"/>
          <w:rFonts w:hint="cs"/>
          <w:sz w:val="36"/>
          <w:szCs w:val="36"/>
          <w:rtl/>
        </w:rPr>
        <w:t>(</w:t>
      </w:r>
      <w:r w:rsidRPr="00A0136F">
        <w:rPr>
          <w:rStyle w:val="af2"/>
          <w:sz w:val="36"/>
          <w:szCs w:val="36"/>
          <w:rtl/>
        </w:rPr>
        <w:footnoteReference w:id="27"/>
      </w:r>
      <w:r w:rsidRPr="00A0136F">
        <w:rPr>
          <w:rStyle w:val="af2"/>
          <w:rFonts w:hint="cs"/>
          <w:sz w:val="36"/>
          <w:szCs w:val="36"/>
          <w:rtl/>
        </w:rPr>
        <w:t>)</w:t>
      </w:r>
      <w:r w:rsidR="002B09C9" w:rsidRPr="00A0136F">
        <w:rPr>
          <w:rFonts w:cs="Traditional Arabic" w:hint="cs"/>
          <w:b/>
          <w:bCs/>
          <w:sz w:val="36"/>
          <w:szCs w:val="36"/>
          <w:rtl/>
        </w:rPr>
        <w:t>.</w:t>
      </w:r>
    </w:p>
    <w:p w:rsidR="0079502C" w:rsidRPr="00A0136F" w:rsidRDefault="00E16528" w:rsidP="00081295">
      <w:pPr>
        <w:widowControl w:val="0"/>
        <w:tabs>
          <w:tab w:val="left" w:pos="6176"/>
        </w:tabs>
        <w:jc w:val="both"/>
        <w:rPr>
          <w:rFonts w:cs="Traditional Arabic"/>
          <w:b/>
          <w:bCs/>
          <w:sz w:val="36"/>
          <w:szCs w:val="36"/>
          <w:rtl/>
        </w:rPr>
      </w:pPr>
      <w:r>
        <w:rPr>
          <w:rFonts w:cs="Traditional Arabic" w:hint="cs"/>
          <w:b/>
          <w:bCs/>
          <w:sz w:val="36"/>
          <w:szCs w:val="36"/>
          <w:rtl/>
        </w:rPr>
        <w:t>الدليل الرابع</w:t>
      </w:r>
      <w:r w:rsidR="0079502C" w:rsidRPr="00A0136F">
        <w:rPr>
          <w:rFonts w:cs="Traditional Arabic" w:hint="cs"/>
          <w:b/>
          <w:bCs/>
          <w:sz w:val="36"/>
          <w:szCs w:val="36"/>
          <w:rtl/>
        </w:rPr>
        <w:t xml:space="preserve">: </w:t>
      </w:r>
      <w:r w:rsidR="00CE4E66" w:rsidRPr="00A0136F">
        <w:rPr>
          <w:rFonts w:cs="Traditional Arabic" w:hint="cs"/>
          <w:sz w:val="36"/>
          <w:szCs w:val="36"/>
          <w:rtl/>
        </w:rPr>
        <w:t>انعقد الإجماع من الفقهاء والقراء على أن سورة الكوثر ثلاث آيات</w:t>
      </w:r>
      <w:r w:rsidR="00D97EA5">
        <w:rPr>
          <w:rFonts w:cs="Traditional Arabic" w:hint="cs"/>
          <w:sz w:val="36"/>
          <w:szCs w:val="36"/>
          <w:rtl/>
        </w:rPr>
        <w:t>, وسورة الإخلاص أربع آيات</w:t>
      </w:r>
      <w:r w:rsidR="0079502C" w:rsidRPr="00A0136F">
        <w:rPr>
          <w:rFonts w:cs="Traditional Arabic" w:hint="cs"/>
          <w:sz w:val="36"/>
          <w:szCs w:val="36"/>
          <w:rtl/>
        </w:rPr>
        <w:t>; فلو كانت</w:t>
      </w:r>
      <w:r w:rsidR="00CE4E66" w:rsidRPr="00A0136F">
        <w:rPr>
          <w:rFonts w:cs="Traditional Arabic" w:hint="cs"/>
          <w:sz w:val="36"/>
          <w:szCs w:val="36"/>
          <w:rtl/>
        </w:rPr>
        <w:t xml:space="preserve"> البسملة</w:t>
      </w:r>
      <w:r w:rsidR="0079502C" w:rsidRPr="00A0136F">
        <w:rPr>
          <w:rFonts w:cs="Traditional Arabic" w:hint="cs"/>
          <w:sz w:val="36"/>
          <w:szCs w:val="36"/>
          <w:rtl/>
        </w:rPr>
        <w:t xml:space="preserve"> منها لكانت</w:t>
      </w:r>
      <w:r w:rsidR="00CE4E66" w:rsidRPr="00A0136F">
        <w:rPr>
          <w:rFonts w:cs="Traditional Arabic" w:hint="cs"/>
          <w:sz w:val="36"/>
          <w:szCs w:val="36"/>
          <w:rtl/>
        </w:rPr>
        <w:t xml:space="preserve"> سورة الكوثر أربع آيات, وسورة الإخلاص خمس آيات هو خلاف الإجماع</w:t>
      </w:r>
      <w:r w:rsidR="0079502C" w:rsidRPr="00A0136F">
        <w:rPr>
          <w:rStyle w:val="af2"/>
          <w:rFonts w:hint="cs"/>
          <w:sz w:val="36"/>
          <w:szCs w:val="36"/>
          <w:rtl/>
        </w:rPr>
        <w:t>(</w:t>
      </w:r>
      <w:r w:rsidR="0079502C" w:rsidRPr="00A0136F">
        <w:rPr>
          <w:rStyle w:val="af2"/>
          <w:sz w:val="36"/>
          <w:szCs w:val="36"/>
          <w:rtl/>
        </w:rPr>
        <w:footnoteReference w:id="28"/>
      </w:r>
      <w:r w:rsidR="0079502C" w:rsidRPr="00A0136F">
        <w:rPr>
          <w:rStyle w:val="af2"/>
          <w:rFonts w:hint="cs"/>
          <w:sz w:val="36"/>
          <w:szCs w:val="36"/>
          <w:rtl/>
        </w:rPr>
        <w:t>)</w:t>
      </w:r>
      <w:r w:rsidR="00CE4E66" w:rsidRPr="00A0136F">
        <w:rPr>
          <w:rFonts w:cs="Traditional Arabic" w:hint="cs"/>
          <w:sz w:val="36"/>
          <w:szCs w:val="36"/>
          <w:rtl/>
        </w:rPr>
        <w:t>.</w:t>
      </w:r>
    </w:p>
    <w:p w:rsidR="0079502C" w:rsidRPr="00A0136F" w:rsidRDefault="002B09C9" w:rsidP="00D97EA5">
      <w:pPr>
        <w:widowControl w:val="0"/>
        <w:jc w:val="both"/>
        <w:rPr>
          <w:rFonts w:cs="Traditional Arabic"/>
          <w:b/>
          <w:bCs/>
          <w:sz w:val="36"/>
          <w:szCs w:val="36"/>
          <w:rtl/>
        </w:rPr>
      </w:pPr>
      <w:r w:rsidRPr="00A0136F">
        <w:rPr>
          <w:rFonts w:cs="Traditional Arabic" w:hint="cs"/>
          <w:b/>
          <w:bCs/>
          <w:sz w:val="36"/>
          <w:szCs w:val="36"/>
          <w:rtl/>
        </w:rPr>
        <w:t>الدليل الخامس</w:t>
      </w:r>
      <w:r w:rsidR="0079502C" w:rsidRPr="00A0136F">
        <w:rPr>
          <w:rFonts w:cs="Traditional Arabic" w:hint="cs"/>
          <w:b/>
          <w:bCs/>
          <w:sz w:val="36"/>
          <w:szCs w:val="36"/>
          <w:rtl/>
        </w:rPr>
        <w:t xml:space="preserve">: </w:t>
      </w:r>
      <w:r w:rsidRPr="00A0136F">
        <w:rPr>
          <w:rFonts w:cs="Traditional Arabic" w:hint="cs"/>
          <w:sz w:val="36"/>
          <w:szCs w:val="36"/>
          <w:rtl/>
        </w:rPr>
        <w:t>إ</w:t>
      </w:r>
      <w:r w:rsidR="0079502C" w:rsidRPr="00A0136F">
        <w:rPr>
          <w:rFonts w:cs="Traditional Arabic" w:hint="cs"/>
          <w:sz w:val="36"/>
          <w:szCs w:val="36"/>
          <w:rtl/>
        </w:rPr>
        <w:t>ن البسملة لو كانت آية من الفاتحة ومن جميع السور لعرفته الكافة بتوقيف من النبي</w:t>
      </w:r>
      <w:r w:rsidR="00D97EA5">
        <w:rPr>
          <w:rFonts w:cs="Traditional Arabic" w:hint="cs"/>
          <w:sz w:val="36"/>
          <w:szCs w:val="36"/>
          <w:rtl/>
        </w:rPr>
        <w:t xml:space="preserve"> </w:t>
      </w:r>
      <w:r w:rsidR="009662DD">
        <w:rPr>
          <w:rFonts w:ascii="CTraditional Arabic" w:hAnsi="CTraditional Arabic" w:cs="Traditional Arabic" w:hint="cs"/>
          <w:sz w:val="36"/>
          <w:szCs w:val="36"/>
        </w:rPr>
        <w:sym w:font="AGA Arabesque" w:char="F072"/>
      </w:r>
      <w:r w:rsidR="0079502C" w:rsidRPr="00A0136F">
        <w:rPr>
          <w:rFonts w:ascii="CTraditional Arabic" w:hAnsi="CTraditional Arabic" w:cs="Traditional Arabic" w:hint="cs"/>
          <w:sz w:val="36"/>
          <w:szCs w:val="36"/>
          <w:rtl/>
        </w:rPr>
        <w:t xml:space="preserve"> </w:t>
      </w:r>
      <w:r w:rsidR="0079502C" w:rsidRPr="00A0136F">
        <w:rPr>
          <w:rFonts w:cs="Traditional Arabic" w:hint="cs"/>
          <w:sz w:val="36"/>
          <w:szCs w:val="36"/>
          <w:rtl/>
        </w:rPr>
        <w:t>أنها منها</w:t>
      </w:r>
      <w:r w:rsidR="00D97EA5">
        <w:rPr>
          <w:rFonts w:cs="Traditional Arabic" w:hint="cs"/>
          <w:sz w:val="36"/>
          <w:szCs w:val="36"/>
          <w:rtl/>
        </w:rPr>
        <w:t>,</w:t>
      </w:r>
      <w:r w:rsidR="0079502C" w:rsidRPr="00A0136F">
        <w:rPr>
          <w:rFonts w:cs="Traditional Arabic" w:hint="cs"/>
          <w:sz w:val="36"/>
          <w:szCs w:val="36"/>
          <w:rtl/>
        </w:rPr>
        <w:t>كما عرفت مواضع سا</w:t>
      </w:r>
      <w:r w:rsidR="00D97EA5">
        <w:rPr>
          <w:rFonts w:cs="Traditional Arabic" w:hint="cs"/>
          <w:sz w:val="36"/>
          <w:szCs w:val="36"/>
          <w:rtl/>
        </w:rPr>
        <w:t xml:space="preserve">ئر الآي من سورها, </w:t>
      </w:r>
      <w:r w:rsidR="0079502C" w:rsidRPr="00A0136F">
        <w:rPr>
          <w:rFonts w:cs="Traditional Arabic" w:hint="cs"/>
          <w:sz w:val="36"/>
          <w:szCs w:val="36"/>
          <w:rtl/>
        </w:rPr>
        <w:t>وذلك أن سبيل ال</w:t>
      </w:r>
      <w:r w:rsidR="00C7409E">
        <w:rPr>
          <w:rFonts w:cs="Traditional Arabic" w:hint="cs"/>
          <w:sz w:val="36"/>
          <w:szCs w:val="36"/>
          <w:rtl/>
        </w:rPr>
        <w:t>علم بمواضع الآي كهو بالآي نفسها</w:t>
      </w:r>
      <w:r w:rsidR="0079502C" w:rsidRPr="00A0136F">
        <w:rPr>
          <w:rFonts w:cs="Traditional Arabic" w:hint="cs"/>
          <w:sz w:val="36"/>
          <w:szCs w:val="36"/>
          <w:rtl/>
        </w:rPr>
        <w:t xml:space="preserve">, فلما كان طريق إثبات القرآن نقل الكافة دون نقل الآحاد وجب </w:t>
      </w:r>
      <w:r w:rsidR="00D97EA5">
        <w:rPr>
          <w:rFonts w:cs="Traditional Arabic" w:hint="cs"/>
          <w:sz w:val="36"/>
          <w:szCs w:val="36"/>
          <w:rtl/>
        </w:rPr>
        <w:t>أن تكون كذلك حكم مواضعه وترتيبه,</w:t>
      </w:r>
      <w:r w:rsidR="0079502C" w:rsidRPr="00A0136F">
        <w:rPr>
          <w:rFonts w:cs="Traditional Arabic" w:hint="cs"/>
          <w:sz w:val="36"/>
          <w:szCs w:val="36"/>
          <w:rtl/>
        </w:rPr>
        <w:t xml:space="preserve"> فلما لم نرهم نقلوا ذلك إلينا من طريق التواتر الموجب للعلم لم يجز لنا إثباتها في أوائل السور</w:t>
      </w:r>
      <w:r w:rsidR="0079502C" w:rsidRPr="00A0136F">
        <w:rPr>
          <w:rStyle w:val="af2"/>
          <w:rFonts w:hint="cs"/>
          <w:sz w:val="36"/>
          <w:szCs w:val="36"/>
          <w:rtl/>
        </w:rPr>
        <w:t>(</w:t>
      </w:r>
      <w:r w:rsidR="0079502C" w:rsidRPr="00A0136F">
        <w:rPr>
          <w:rStyle w:val="af2"/>
          <w:sz w:val="36"/>
          <w:szCs w:val="36"/>
          <w:rtl/>
        </w:rPr>
        <w:footnoteReference w:id="29"/>
      </w:r>
      <w:r w:rsidR="0079502C" w:rsidRPr="00A0136F">
        <w:rPr>
          <w:rStyle w:val="af2"/>
          <w:rFonts w:hint="cs"/>
          <w:sz w:val="36"/>
          <w:szCs w:val="36"/>
          <w:rtl/>
        </w:rPr>
        <w:t>)</w:t>
      </w:r>
      <w:r w:rsidR="00307912" w:rsidRPr="00A0136F">
        <w:rPr>
          <w:rFonts w:cs="Traditional Arabic" w:hint="cs"/>
          <w:b/>
          <w:bCs/>
          <w:sz w:val="36"/>
          <w:szCs w:val="36"/>
          <w:rtl/>
        </w:rPr>
        <w:t>.</w:t>
      </w:r>
    </w:p>
    <w:p w:rsidR="0079502C" w:rsidRPr="00A0136F" w:rsidRDefault="00C7409E" w:rsidP="00081295">
      <w:pPr>
        <w:widowControl w:val="0"/>
        <w:jc w:val="both"/>
        <w:rPr>
          <w:rFonts w:cs="Traditional Arabic"/>
          <w:b/>
          <w:bCs/>
          <w:sz w:val="36"/>
          <w:szCs w:val="36"/>
          <w:rtl/>
        </w:rPr>
      </w:pPr>
      <w:r>
        <w:rPr>
          <w:rFonts w:cs="Traditional Arabic" w:hint="cs"/>
          <w:b/>
          <w:bCs/>
          <w:sz w:val="36"/>
          <w:szCs w:val="36"/>
          <w:rtl/>
        </w:rPr>
        <w:t>أدلة القول الثاني</w:t>
      </w:r>
      <w:r w:rsidR="00C90304" w:rsidRPr="00A0136F">
        <w:rPr>
          <w:rFonts w:cs="Traditional Arabic" w:hint="cs"/>
          <w:b/>
          <w:bCs/>
          <w:sz w:val="36"/>
          <w:szCs w:val="36"/>
          <w:rtl/>
        </w:rPr>
        <w:t xml:space="preserve">: </w:t>
      </w:r>
    </w:p>
    <w:p w:rsidR="00C90304" w:rsidRPr="00A0136F" w:rsidRDefault="00C90304" w:rsidP="00081295">
      <w:pPr>
        <w:widowControl w:val="0"/>
        <w:jc w:val="both"/>
        <w:rPr>
          <w:rFonts w:cs="Traditional Arabic"/>
          <w:b/>
          <w:bCs/>
          <w:sz w:val="36"/>
          <w:szCs w:val="36"/>
          <w:rtl/>
        </w:rPr>
      </w:pPr>
      <w:r w:rsidRPr="00A0136F">
        <w:rPr>
          <w:rFonts w:cs="Traditional Arabic" w:hint="cs"/>
          <w:b/>
          <w:bCs/>
          <w:sz w:val="36"/>
          <w:szCs w:val="36"/>
          <w:rtl/>
        </w:rPr>
        <w:t xml:space="preserve">الدليل الأول: </w:t>
      </w:r>
      <w:r w:rsidRPr="00E16528">
        <w:rPr>
          <w:rFonts w:cs="Traditional Arabic" w:hint="cs"/>
          <w:sz w:val="36"/>
          <w:szCs w:val="36"/>
          <w:rtl/>
        </w:rPr>
        <w:t>قوله تعالى</w:t>
      </w:r>
      <w:r w:rsidRPr="00A0136F">
        <w:rPr>
          <w:rFonts w:cs="Traditional Arabic" w:hint="cs"/>
          <w:b/>
          <w:bCs/>
          <w:sz w:val="36"/>
          <w:szCs w:val="36"/>
          <w:rtl/>
        </w:rPr>
        <w:t>:</w:t>
      </w:r>
      <w:r w:rsidR="009E182A" w:rsidRPr="00A0136F">
        <w:rPr>
          <w:rFonts w:ascii="QCF_BSML" w:hAnsi="QCF_BSML" w:cs="QCF_BSML"/>
          <w:sz w:val="36"/>
          <w:szCs w:val="36"/>
          <w:rtl/>
        </w:rPr>
        <w:t xml:space="preserve"> </w:t>
      </w:r>
      <w:r w:rsidR="009E182A" w:rsidRPr="00A0136F">
        <w:rPr>
          <w:rFonts w:ascii="QCF_BSML" w:hAnsi="QCF_BSML" w:cs="QCF_BSML"/>
          <w:sz w:val="32"/>
          <w:szCs w:val="32"/>
          <w:rtl/>
        </w:rPr>
        <w:t xml:space="preserve">ﭽ </w:t>
      </w:r>
      <w:r w:rsidR="009E182A" w:rsidRPr="00A0136F">
        <w:rPr>
          <w:rFonts w:ascii="QCF_P091" w:hAnsi="QCF_P091" w:cs="QCF_P091"/>
          <w:sz w:val="32"/>
          <w:szCs w:val="32"/>
          <w:rtl/>
        </w:rPr>
        <w:t xml:space="preserve">ﭻ  ﭼ  ﭽﭾ  ﭿ    ﮀ      ﮁ    ﮂ  ﮃ   ﮄ  ﮅ   ﮆ  ﮇ  ﮈ  </w:t>
      </w:r>
      <w:r w:rsidR="009E182A" w:rsidRPr="00A0136F">
        <w:rPr>
          <w:rFonts w:ascii="QCF_BSML" w:hAnsi="QCF_BSML" w:cs="QCF_BSML"/>
          <w:sz w:val="32"/>
          <w:szCs w:val="32"/>
          <w:rtl/>
        </w:rPr>
        <w:t>ﭼ</w:t>
      </w:r>
      <w:r w:rsidR="009E182A" w:rsidRPr="00A0136F">
        <w:rPr>
          <w:rStyle w:val="af2"/>
          <w:rFonts w:hint="cs"/>
          <w:sz w:val="36"/>
          <w:szCs w:val="36"/>
          <w:rtl/>
        </w:rPr>
        <w:t>(</w:t>
      </w:r>
      <w:r w:rsidR="009E182A" w:rsidRPr="00A0136F">
        <w:rPr>
          <w:rFonts w:cs="Traditional Arabic"/>
          <w:sz w:val="36"/>
          <w:szCs w:val="36"/>
          <w:vertAlign w:val="superscript"/>
          <w:rtl/>
        </w:rPr>
        <w:footnoteReference w:id="30"/>
      </w:r>
      <w:r w:rsidR="009E182A" w:rsidRPr="00A0136F">
        <w:rPr>
          <w:rStyle w:val="af2"/>
          <w:rFonts w:hint="cs"/>
          <w:sz w:val="36"/>
          <w:szCs w:val="36"/>
          <w:rtl/>
        </w:rPr>
        <w:t>)</w:t>
      </w:r>
      <w:r w:rsidR="009E182A" w:rsidRPr="00A0136F">
        <w:rPr>
          <w:rFonts w:cs="Traditional Arabic" w:hint="cs"/>
          <w:b/>
          <w:bCs/>
          <w:sz w:val="36"/>
          <w:szCs w:val="36"/>
          <w:rtl/>
        </w:rPr>
        <w:t>.</w:t>
      </w:r>
    </w:p>
    <w:p w:rsidR="00C90304" w:rsidRPr="00A0136F" w:rsidRDefault="00E16528" w:rsidP="00081295">
      <w:pPr>
        <w:widowControl w:val="0"/>
        <w:jc w:val="both"/>
        <w:rPr>
          <w:rFonts w:cs="Traditional Arabic"/>
          <w:b/>
          <w:bCs/>
          <w:sz w:val="36"/>
          <w:szCs w:val="36"/>
          <w:rtl/>
        </w:rPr>
      </w:pPr>
      <w:r>
        <w:rPr>
          <w:rFonts w:cs="Traditional Arabic" w:hint="cs"/>
          <w:b/>
          <w:bCs/>
          <w:sz w:val="36"/>
          <w:szCs w:val="36"/>
          <w:rtl/>
        </w:rPr>
        <w:t>وجه الدلالة</w:t>
      </w:r>
      <w:r w:rsidR="00C90304" w:rsidRPr="00A0136F">
        <w:rPr>
          <w:rFonts w:cs="Traditional Arabic" w:hint="cs"/>
          <w:b/>
          <w:bCs/>
          <w:sz w:val="36"/>
          <w:szCs w:val="36"/>
          <w:rtl/>
        </w:rPr>
        <w:t xml:space="preserve">: </w:t>
      </w:r>
      <w:r w:rsidR="00C90304" w:rsidRPr="00A0136F">
        <w:rPr>
          <w:rFonts w:cs="Traditional Arabic" w:hint="cs"/>
          <w:sz w:val="36"/>
          <w:szCs w:val="36"/>
          <w:rtl/>
        </w:rPr>
        <w:t>والاختلاف موجود في بسم الله الرحمن الرحي</w:t>
      </w:r>
      <w:r w:rsidR="00297BEA" w:rsidRPr="00A0136F">
        <w:rPr>
          <w:rFonts w:cs="Traditional Arabic" w:hint="cs"/>
          <w:sz w:val="36"/>
          <w:szCs w:val="36"/>
          <w:rtl/>
        </w:rPr>
        <w:t>م</w:t>
      </w:r>
      <w:r w:rsidR="00A3124F" w:rsidRPr="00A0136F">
        <w:rPr>
          <w:rFonts w:cs="Traditional Arabic" w:hint="cs"/>
          <w:sz w:val="36"/>
          <w:szCs w:val="36"/>
          <w:rtl/>
        </w:rPr>
        <w:t>,</w:t>
      </w:r>
      <w:r w:rsidR="00297BEA" w:rsidRPr="00A0136F">
        <w:rPr>
          <w:rFonts w:cs="Traditional Arabic" w:hint="cs"/>
          <w:sz w:val="36"/>
          <w:szCs w:val="36"/>
          <w:rtl/>
        </w:rPr>
        <w:t xml:space="preserve"> فعلمنا أنها ليست من كتاب الله</w:t>
      </w:r>
      <w:r w:rsidR="00C90304" w:rsidRPr="00A0136F">
        <w:rPr>
          <w:rFonts w:cs="Traditional Arabic" w:hint="cs"/>
          <w:sz w:val="36"/>
          <w:szCs w:val="36"/>
          <w:rtl/>
        </w:rPr>
        <w:t xml:space="preserve"> تعالى</w:t>
      </w:r>
      <w:r w:rsidR="00E92D80" w:rsidRPr="00A0136F">
        <w:rPr>
          <w:rFonts w:cs="Traditional Arabic" w:hint="cs"/>
          <w:sz w:val="36"/>
          <w:szCs w:val="36"/>
          <w:rtl/>
        </w:rPr>
        <w:t xml:space="preserve"> </w:t>
      </w:r>
      <w:r w:rsidR="00297BEA" w:rsidRPr="00A0136F">
        <w:rPr>
          <w:rFonts w:cs="Traditional Arabic" w:hint="cs"/>
          <w:sz w:val="36"/>
          <w:szCs w:val="36"/>
          <w:rtl/>
        </w:rPr>
        <w:t>و</w:t>
      </w:r>
      <w:r w:rsidR="00C90304" w:rsidRPr="00A0136F">
        <w:rPr>
          <w:rFonts w:cs="Traditional Arabic" w:hint="cs"/>
          <w:sz w:val="36"/>
          <w:szCs w:val="36"/>
          <w:rtl/>
        </w:rPr>
        <w:t xml:space="preserve">قد نفى </w:t>
      </w:r>
      <w:r w:rsidR="00297BEA" w:rsidRPr="00A0136F">
        <w:rPr>
          <w:rFonts w:cs="Traditional Arabic" w:hint="cs"/>
          <w:sz w:val="36"/>
          <w:szCs w:val="36"/>
          <w:rtl/>
        </w:rPr>
        <w:t>الاختلاف</w:t>
      </w:r>
      <w:r w:rsidR="00C90304" w:rsidRPr="00A0136F">
        <w:rPr>
          <w:rFonts w:cs="Traditional Arabic" w:hint="cs"/>
          <w:sz w:val="36"/>
          <w:szCs w:val="36"/>
          <w:rtl/>
        </w:rPr>
        <w:t xml:space="preserve"> عن كتابه بما تلونا</w:t>
      </w:r>
      <w:r w:rsidR="00A3124F" w:rsidRPr="00A0136F">
        <w:rPr>
          <w:rFonts w:cs="Traditional Arabic" w:hint="cs"/>
          <w:sz w:val="36"/>
          <w:szCs w:val="36"/>
          <w:rtl/>
        </w:rPr>
        <w:t>,</w:t>
      </w:r>
      <w:r w:rsidR="00C90304" w:rsidRPr="00A0136F">
        <w:rPr>
          <w:rFonts w:cs="Traditional Arabic" w:hint="cs"/>
          <w:sz w:val="36"/>
          <w:szCs w:val="36"/>
          <w:rtl/>
        </w:rPr>
        <w:t xml:space="preserve"> </w:t>
      </w:r>
      <w:r w:rsidR="00297BEA" w:rsidRPr="00A0136F">
        <w:rPr>
          <w:rFonts w:cs="Traditional Arabic" w:hint="cs"/>
          <w:sz w:val="36"/>
          <w:szCs w:val="36"/>
          <w:rtl/>
        </w:rPr>
        <w:t>و</w:t>
      </w:r>
      <w:r w:rsidR="00A3124F" w:rsidRPr="00A0136F">
        <w:rPr>
          <w:rFonts w:cs="Traditional Arabic" w:hint="cs"/>
          <w:sz w:val="36"/>
          <w:szCs w:val="36"/>
          <w:rtl/>
        </w:rPr>
        <w:t>بقوله تعالى</w:t>
      </w:r>
      <w:r w:rsidR="00424725" w:rsidRPr="00A0136F">
        <w:rPr>
          <w:rFonts w:cs="Traditional Arabic" w:hint="cs"/>
          <w:sz w:val="36"/>
          <w:szCs w:val="36"/>
          <w:rtl/>
        </w:rPr>
        <w:t>:</w:t>
      </w:r>
      <w:r w:rsidR="009E182A" w:rsidRPr="00A0136F">
        <w:rPr>
          <w:rFonts w:ascii="QCF_BSML" w:hAnsi="QCF_BSML" w:cs="QCF_BSML"/>
          <w:sz w:val="32"/>
          <w:szCs w:val="32"/>
          <w:rtl/>
        </w:rPr>
        <w:t xml:space="preserve"> ﭽ </w:t>
      </w:r>
      <w:r w:rsidR="009E182A" w:rsidRPr="00A0136F">
        <w:rPr>
          <w:rFonts w:ascii="QCF_P262" w:hAnsi="QCF_P262" w:cs="QCF_P262"/>
          <w:sz w:val="32"/>
          <w:szCs w:val="32"/>
          <w:rtl/>
        </w:rPr>
        <w:t xml:space="preserve">ﮗ  ﮘ  ﮙ  ﮚ      ﮛ  ﮜ   ﮝ  </w:t>
      </w:r>
      <w:r w:rsidR="009E182A" w:rsidRPr="00A0136F">
        <w:rPr>
          <w:rFonts w:ascii="QCF_BSML" w:hAnsi="QCF_BSML" w:cs="QCF_BSML"/>
          <w:sz w:val="32"/>
          <w:szCs w:val="32"/>
          <w:rtl/>
        </w:rPr>
        <w:t>ﭼ</w:t>
      </w:r>
      <w:r w:rsidR="009E182A" w:rsidRPr="00A0136F">
        <w:rPr>
          <w:rStyle w:val="af2"/>
          <w:rFonts w:hint="cs"/>
          <w:sz w:val="36"/>
          <w:szCs w:val="36"/>
          <w:rtl/>
        </w:rPr>
        <w:t>(</w:t>
      </w:r>
      <w:r w:rsidR="009E182A" w:rsidRPr="00A0136F">
        <w:rPr>
          <w:rFonts w:cs="Traditional Arabic"/>
          <w:sz w:val="36"/>
          <w:szCs w:val="36"/>
          <w:vertAlign w:val="superscript"/>
          <w:rtl/>
        </w:rPr>
        <w:footnoteReference w:id="31"/>
      </w:r>
      <w:r w:rsidR="009E182A" w:rsidRPr="00A0136F">
        <w:rPr>
          <w:rStyle w:val="af2"/>
          <w:rFonts w:hint="cs"/>
          <w:sz w:val="36"/>
          <w:szCs w:val="36"/>
          <w:rtl/>
        </w:rPr>
        <w:t>)</w:t>
      </w:r>
      <w:r w:rsidR="002D7D20" w:rsidRPr="00A0136F">
        <w:rPr>
          <w:rStyle w:val="af2"/>
          <w:rFonts w:hint="cs"/>
          <w:sz w:val="36"/>
          <w:szCs w:val="36"/>
          <w:rtl/>
        </w:rPr>
        <w:t>(</w:t>
      </w:r>
      <w:r w:rsidR="002D7D20" w:rsidRPr="00A0136F">
        <w:rPr>
          <w:rFonts w:cs="Traditional Arabic"/>
          <w:sz w:val="36"/>
          <w:szCs w:val="36"/>
          <w:vertAlign w:val="superscript"/>
          <w:rtl/>
        </w:rPr>
        <w:footnoteReference w:id="32"/>
      </w:r>
      <w:r w:rsidR="002D7D20" w:rsidRPr="00A0136F">
        <w:rPr>
          <w:rStyle w:val="af2"/>
          <w:rFonts w:hint="cs"/>
          <w:sz w:val="36"/>
          <w:szCs w:val="36"/>
          <w:rtl/>
        </w:rPr>
        <w:t>)</w:t>
      </w:r>
      <w:r w:rsidR="002D7D20" w:rsidRPr="00A0136F">
        <w:rPr>
          <w:rFonts w:cs="Traditional Arabic" w:hint="cs"/>
          <w:sz w:val="36"/>
          <w:szCs w:val="36"/>
          <w:rtl/>
        </w:rPr>
        <w:t>.</w:t>
      </w:r>
      <w:r w:rsidR="00424725" w:rsidRPr="00A0136F">
        <w:rPr>
          <w:rFonts w:cs="Traditional Arabic" w:hint="cs"/>
          <w:b/>
          <w:bCs/>
          <w:sz w:val="36"/>
          <w:szCs w:val="36"/>
          <w:rtl/>
        </w:rPr>
        <w:t xml:space="preserve"> </w:t>
      </w:r>
    </w:p>
    <w:p w:rsidR="00E25E21" w:rsidRPr="00A0136F" w:rsidRDefault="00E16528" w:rsidP="00081295">
      <w:pPr>
        <w:widowControl w:val="0"/>
        <w:jc w:val="both"/>
        <w:rPr>
          <w:rFonts w:cs="Traditional Arabic"/>
          <w:b/>
          <w:bCs/>
          <w:sz w:val="36"/>
          <w:szCs w:val="36"/>
          <w:rtl/>
        </w:rPr>
      </w:pPr>
      <w:r>
        <w:rPr>
          <w:rFonts w:cs="Traditional Arabic" w:hint="cs"/>
          <w:b/>
          <w:bCs/>
          <w:sz w:val="36"/>
          <w:szCs w:val="36"/>
          <w:rtl/>
        </w:rPr>
        <w:lastRenderedPageBreak/>
        <w:t>الدليل الثاني</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 xml:space="preserve">عن عائشة </w:t>
      </w:r>
      <w:r w:rsidR="00F13947">
        <w:rPr>
          <w:rFonts w:ascii="CTraditional Arabic" w:hAnsi="CTraditional Arabic" w:cs="Traditional Arabic" w:hint="cs"/>
          <w:sz w:val="36"/>
          <w:szCs w:val="36"/>
          <w:rtl/>
        </w:rPr>
        <w:t xml:space="preserve">رضي الله </w:t>
      </w:r>
      <w:r w:rsidR="00E92D80" w:rsidRPr="00A0136F">
        <w:rPr>
          <w:rFonts w:ascii="CTraditional Arabic" w:hAnsi="CTraditional Arabic" w:cs="Traditional Arabic" w:hint="cs"/>
          <w:sz w:val="36"/>
          <w:szCs w:val="36"/>
          <w:rtl/>
        </w:rPr>
        <w:t>عنها</w:t>
      </w:r>
      <w:r w:rsidR="0079502C"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 xml:space="preserve">قالت: كان رسول الله </w:t>
      </w:r>
      <w:r w:rsidR="009662DD">
        <w:rPr>
          <w:rFonts w:ascii="CTraditional Arabic" w:hAnsi="CTraditional Arabic" w:cs="Traditional Arabic" w:hint="cs"/>
          <w:sz w:val="36"/>
          <w:szCs w:val="36"/>
        </w:rPr>
        <w:sym w:font="AGA Arabesque" w:char="F072"/>
      </w:r>
      <w:r w:rsidR="0079502C"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يستفتح الصلاة بالتكبير</w:t>
      </w:r>
      <w:r w:rsidR="00636CB3"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كان رسول الله </w:instrText>
      </w:r>
      <w:r w:rsidR="0079502C" w:rsidRPr="00A0136F">
        <w:rPr>
          <w:rFonts w:ascii="CTraditional Arabic" w:hAnsi="CTraditional Arabic" w:cs="Traditional Arabic" w:hint="cs"/>
          <w:sz w:val="36"/>
          <w:szCs w:val="36"/>
          <w:rtl/>
        </w:rPr>
        <w:instrText xml:space="preserve">&gt; </w:instrText>
      </w:r>
      <w:r w:rsidR="0079502C" w:rsidRPr="00A0136F">
        <w:rPr>
          <w:rFonts w:ascii="Traditional Arabic" w:cs="Traditional Arabic" w:hint="cs"/>
          <w:sz w:val="36"/>
          <w:szCs w:val="36"/>
          <w:rtl/>
        </w:rPr>
        <w:instrText>يستفتح الصلاة بالتكبير</w:instrText>
      </w:r>
      <w:r w:rsidR="0079502C" w:rsidRPr="00A0136F">
        <w:rPr>
          <w:rFonts w:cs="Traditional Arabic"/>
          <w:sz w:val="36"/>
          <w:szCs w:val="36"/>
        </w:rPr>
        <w:instrText xml:space="preserve">" </w:instrText>
      </w:r>
      <w:r w:rsidR="00636CB3" w:rsidRPr="00A0136F">
        <w:rPr>
          <w:rFonts w:ascii="Traditional Arabic" w:cs="Traditional Arabic" w:hint="cs"/>
          <w:sz w:val="36"/>
          <w:szCs w:val="36"/>
          <w:rtl/>
        </w:rPr>
        <w:fldChar w:fldCharType="end"/>
      </w:r>
      <w:r w:rsidR="0079502C" w:rsidRPr="00A0136F">
        <w:rPr>
          <w:rFonts w:ascii="Traditional Arabic" w:cs="Traditional Arabic" w:hint="cs"/>
          <w:sz w:val="36"/>
          <w:szCs w:val="36"/>
          <w:rtl/>
        </w:rPr>
        <w:t>، والقراءة بـ</w:t>
      </w:r>
      <w:r w:rsidR="00A3124F" w:rsidRPr="00A0136F">
        <w:rPr>
          <w:rFonts w:ascii="Traditional Arabic" w:cs="Traditional Arabic" w:hint="cs"/>
          <w:sz w:val="36"/>
          <w:szCs w:val="36"/>
          <w:rtl/>
        </w:rPr>
        <w:t xml:space="preserve"> </w:t>
      </w:r>
      <w:r w:rsidR="00831A26" w:rsidRPr="00A0136F">
        <w:rPr>
          <w:rFonts w:ascii="QCF_BSML" w:hAnsi="QCF_BSML" w:cs="QCF_BSML"/>
          <w:b/>
          <w:bCs/>
          <w:sz w:val="32"/>
          <w:szCs w:val="32"/>
          <w:rtl/>
        </w:rPr>
        <w:t xml:space="preserve">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33"/>
      </w:r>
      <w:r w:rsidR="00831A26" w:rsidRPr="00A0136F">
        <w:rPr>
          <w:rStyle w:val="af2"/>
          <w:rFonts w:hint="cs"/>
          <w:sz w:val="36"/>
          <w:szCs w:val="36"/>
          <w:rtl/>
        </w:rPr>
        <w:t>)</w:t>
      </w:r>
      <w:r w:rsidR="00E92D80" w:rsidRPr="00A0136F">
        <w:rPr>
          <w:rFonts w:ascii="Traditional Arabic" w:cs="Traditional Arabic" w:hint="cs"/>
          <w:sz w:val="36"/>
          <w:szCs w:val="36"/>
          <w:rtl/>
        </w:rPr>
        <w:t>,</w:t>
      </w:r>
      <w:r w:rsidR="00A3124F"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وكان إذا ركع لم يُشْخِصْ رأسه ولم يُصَوِّبْهُ، ولكن بين ذلك، وكان إذا رفع رأسه من الركوع لم يسجد حتى يستوي قائما، وكان إذا رفع رأسه من السجدة لم يسجد حتى يستوي جالسا، وكان يقول في كل ركعتين التحية، وكان يفرش رجله اليسرى، وينصب رجله اليمنى، وكان ينهى عن عُقْبَةِ الشيطان، وينهى أن يفترش الرجل ذراعيه افتراش السبع وكان يختم الصلاة بالتسليم</w:t>
      </w:r>
      <w:r w:rsidR="0079502C" w:rsidRPr="00A0136F">
        <w:rPr>
          <w:rStyle w:val="af2"/>
          <w:rFonts w:hint="cs"/>
          <w:sz w:val="36"/>
          <w:szCs w:val="36"/>
          <w:rtl/>
        </w:rPr>
        <w:t>(</w:t>
      </w:r>
      <w:r w:rsidR="0079502C" w:rsidRPr="00A0136F">
        <w:rPr>
          <w:rStyle w:val="af2"/>
          <w:sz w:val="36"/>
          <w:szCs w:val="36"/>
          <w:rtl/>
        </w:rPr>
        <w:footnoteReference w:id="34"/>
      </w:r>
      <w:r w:rsidR="0079502C" w:rsidRPr="00A0136F">
        <w:rPr>
          <w:rStyle w:val="af2"/>
          <w:rFonts w:hint="cs"/>
          <w:sz w:val="36"/>
          <w:szCs w:val="36"/>
          <w:rtl/>
        </w:rPr>
        <w:t>)</w:t>
      </w:r>
      <w:r w:rsidR="00A3124F" w:rsidRPr="00A0136F">
        <w:rPr>
          <w:rFonts w:cs="Traditional Arabic" w:hint="cs"/>
          <w:b/>
          <w:bCs/>
          <w:sz w:val="36"/>
          <w:szCs w:val="36"/>
          <w:rtl/>
        </w:rPr>
        <w:t>.</w:t>
      </w:r>
    </w:p>
    <w:p w:rsidR="007054E6" w:rsidRPr="00A0136F" w:rsidRDefault="007054E6" w:rsidP="00D97EA5">
      <w:pPr>
        <w:widowControl w:val="0"/>
        <w:jc w:val="both"/>
        <w:rPr>
          <w:rFonts w:cs="Traditional Arabic"/>
          <w:b/>
          <w:bCs/>
          <w:sz w:val="36"/>
          <w:szCs w:val="36"/>
          <w:rtl/>
        </w:rPr>
      </w:pPr>
      <w:r w:rsidRPr="00A0136F">
        <w:rPr>
          <w:rFonts w:cs="Traditional Arabic" w:hint="cs"/>
          <w:b/>
          <w:bCs/>
          <w:sz w:val="36"/>
          <w:szCs w:val="36"/>
          <w:rtl/>
        </w:rPr>
        <w:t>وجه الدلالة</w:t>
      </w:r>
      <w:r w:rsidRPr="00A0136F">
        <w:rPr>
          <w:rFonts w:cs="Traditional Arabic" w:hint="cs"/>
          <w:sz w:val="36"/>
          <w:szCs w:val="36"/>
          <w:rtl/>
        </w:rPr>
        <w:t>: لو كانت البسملة من الفاتحة لكانت بداية القراءة بها لا بـ الحمد الله رب العالمين,</w:t>
      </w:r>
      <w:r w:rsidR="00A3124F" w:rsidRPr="00A0136F">
        <w:rPr>
          <w:rFonts w:cs="Traditional Arabic" w:hint="cs"/>
          <w:sz w:val="36"/>
          <w:szCs w:val="36"/>
          <w:rtl/>
        </w:rPr>
        <w:t xml:space="preserve"> فلمَّا</w:t>
      </w:r>
      <w:r w:rsidRPr="00A0136F">
        <w:rPr>
          <w:rFonts w:cs="Traditional Arabic" w:hint="cs"/>
          <w:sz w:val="36"/>
          <w:szCs w:val="36"/>
          <w:rtl/>
        </w:rPr>
        <w:t xml:space="preserve"> كان النبي </w:t>
      </w:r>
      <w:r w:rsidR="00D97EA5">
        <w:rPr>
          <w:rFonts w:cs="Traditional Arabic" w:hint="cs"/>
          <w:sz w:val="36"/>
          <w:szCs w:val="36"/>
        </w:rPr>
        <w:sym w:font="AGA Arabesque" w:char="F072"/>
      </w:r>
      <w:r w:rsidR="00D97EA5">
        <w:rPr>
          <w:rFonts w:cs="Traditional Arabic" w:hint="cs"/>
          <w:sz w:val="36"/>
          <w:szCs w:val="36"/>
          <w:rtl/>
        </w:rPr>
        <w:t xml:space="preserve"> </w:t>
      </w:r>
      <w:r w:rsidRPr="00A0136F">
        <w:rPr>
          <w:rFonts w:cs="Traditional Arabic" w:hint="cs"/>
          <w:sz w:val="36"/>
          <w:szCs w:val="36"/>
          <w:rtl/>
        </w:rPr>
        <w:t>يستفتح القراءة بالحمد لله رب العالمين دل على أن البسملة ليست معدودة منها.</w:t>
      </w:r>
    </w:p>
    <w:p w:rsidR="0079502C" w:rsidRPr="00A0136F" w:rsidRDefault="00B72ABC" w:rsidP="00081295">
      <w:pPr>
        <w:widowControl w:val="0"/>
        <w:jc w:val="both"/>
        <w:rPr>
          <w:rFonts w:cs="Traditional Arabic"/>
          <w:b/>
          <w:bCs/>
          <w:sz w:val="36"/>
          <w:szCs w:val="36"/>
          <w:rtl/>
        </w:rPr>
      </w:pPr>
      <w:r w:rsidRPr="00A0136F">
        <w:rPr>
          <w:rFonts w:cs="Traditional Arabic" w:hint="cs"/>
          <w:b/>
          <w:bCs/>
          <w:sz w:val="36"/>
          <w:szCs w:val="36"/>
          <w:rtl/>
        </w:rPr>
        <w:t>الدليل الثالث</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 xml:space="preserve">عن أنس </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E25E21" w:rsidRPr="00A0136F">
        <w:rPr>
          <w:rFonts w:ascii="Traditional Arabic" w:cs="Traditional Arabic" w:hint="cs"/>
          <w:sz w:val="36"/>
          <w:szCs w:val="36"/>
          <w:rtl/>
        </w:rPr>
        <w:t>قال:</w:t>
      </w:r>
      <w:r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صليت خلف </w:t>
      </w:r>
      <w:r w:rsidR="00E25E21" w:rsidRPr="00A0136F">
        <w:rPr>
          <w:rFonts w:ascii="Traditional Arabic" w:cs="Traditional Arabic" w:hint="cs"/>
          <w:sz w:val="36"/>
          <w:szCs w:val="36"/>
          <w:rtl/>
        </w:rPr>
        <w:t xml:space="preserve">رسول الله </w:t>
      </w:r>
      <w:r w:rsidR="009662DD">
        <w:rPr>
          <w:rFonts w:ascii="Traditional Arabic" w:cs="Traditional Arabic" w:hint="cs"/>
          <w:sz w:val="36"/>
          <w:szCs w:val="36"/>
        </w:rPr>
        <w:sym w:font="AGA Arabesque" w:char="F072"/>
      </w:r>
      <w:r w:rsidR="00E25E21" w:rsidRPr="00A0136F">
        <w:rPr>
          <w:rFonts w:ascii="Traditional Arabic" w:cs="Traditional Arabic" w:hint="cs"/>
          <w:sz w:val="36"/>
          <w:szCs w:val="36"/>
          <w:rtl/>
        </w:rPr>
        <w:t>,</w:t>
      </w:r>
      <w:r w:rsidR="0079502C" w:rsidRPr="00A0136F">
        <w:rPr>
          <w:rFonts w:ascii="CTraditional Arabic" w:hAnsi="CTraditional Arabic" w:cs="Traditional Arabic" w:hint="cs"/>
          <w:sz w:val="36"/>
          <w:szCs w:val="36"/>
          <w:rtl/>
        </w:rPr>
        <w:t xml:space="preserve"> </w:t>
      </w:r>
      <w:r w:rsidR="00E25E21" w:rsidRPr="00A0136F">
        <w:rPr>
          <w:rFonts w:ascii="Traditional Arabic" w:cs="Traditional Arabic" w:hint="cs"/>
          <w:sz w:val="36"/>
          <w:szCs w:val="36"/>
          <w:rtl/>
        </w:rPr>
        <w:t xml:space="preserve">وأبي </w:t>
      </w:r>
      <w:r w:rsidR="0079502C" w:rsidRPr="00A0136F">
        <w:rPr>
          <w:rFonts w:ascii="Traditional Arabic" w:cs="Traditional Arabic" w:hint="cs"/>
          <w:sz w:val="36"/>
          <w:szCs w:val="36"/>
          <w:rtl/>
        </w:rPr>
        <w:t>بكر</w:t>
      </w:r>
      <w:r w:rsidR="00E25E21"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 وعمر</w:t>
      </w:r>
      <w:r w:rsidR="00E25E21"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 وعثمان</w:t>
      </w:r>
      <w:r w:rsidR="00636CB3"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صليت خلف النبي </w:instrText>
      </w:r>
      <w:r w:rsidR="0079502C" w:rsidRPr="00A0136F">
        <w:rPr>
          <w:rFonts w:ascii="CTraditional Arabic" w:hAnsi="CTraditional Arabic" w:cs="Traditional Arabic" w:hint="cs"/>
          <w:sz w:val="36"/>
          <w:szCs w:val="36"/>
          <w:rtl/>
        </w:rPr>
        <w:instrText xml:space="preserve">&gt; </w:instrText>
      </w:r>
      <w:r w:rsidR="0079502C" w:rsidRPr="00A0136F">
        <w:rPr>
          <w:rFonts w:cs="Traditional Arabic" w:hint="cs"/>
          <w:sz w:val="36"/>
          <w:szCs w:val="36"/>
          <w:rtl/>
        </w:rPr>
        <w:instrText>،</w:instrText>
      </w:r>
      <w:r w:rsidR="0079502C" w:rsidRPr="00A0136F">
        <w:rPr>
          <w:rFonts w:ascii="Traditional Arabic" w:cs="Traditional Arabic" w:hint="cs"/>
          <w:sz w:val="36"/>
          <w:szCs w:val="36"/>
          <w:rtl/>
        </w:rPr>
        <w:instrText>وأبي بكر وعمر وعثمان</w:instrText>
      </w:r>
      <w:r w:rsidR="0079502C" w:rsidRPr="00A0136F">
        <w:rPr>
          <w:rFonts w:cs="Traditional Arabic"/>
          <w:sz w:val="36"/>
          <w:szCs w:val="36"/>
        </w:rPr>
        <w:instrText xml:space="preserve">" </w:instrText>
      </w:r>
      <w:r w:rsidR="00636CB3" w:rsidRPr="00A0136F">
        <w:rPr>
          <w:rFonts w:ascii="Traditional Arabic" w:cs="Traditional Arabic" w:hint="cs"/>
          <w:sz w:val="36"/>
          <w:szCs w:val="36"/>
          <w:rtl/>
        </w:rPr>
        <w:fldChar w:fldCharType="end"/>
      </w:r>
      <w:r w:rsidR="0079502C" w:rsidRPr="00A0136F">
        <w:rPr>
          <w:rFonts w:ascii="Traditional Arabic" w:cs="Traditional Arabic" w:hint="cs"/>
          <w:sz w:val="36"/>
          <w:szCs w:val="36"/>
          <w:rtl/>
        </w:rPr>
        <w:t xml:space="preserve">، فكانوا يستفتحون </w:t>
      </w:r>
      <w:r w:rsidR="00E25E21" w:rsidRPr="00A0136F">
        <w:rPr>
          <w:rFonts w:ascii="Traditional Arabic" w:cs="Traditional Arabic" w:hint="eastAsia"/>
          <w:sz w:val="36"/>
          <w:szCs w:val="36"/>
          <w:rtl/>
        </w:rPr>
        <w:t>ب</w:t>
      </w:r>
      <w:r w:rsidR="00E25E21" w:rsidRPr="00A0136F">
        <w:rPr>
          <w:rFonts w:ascii="Traditional Arabic" w:cs="Traditional Arabic" w:hint="cs"/>
          <w:sz w:val="36"/>
          <w:szCs w:val="36"/>
          <w:rtl/>
        </w:rPr>
        <w:t xml:space="preserve">ـ </w:t>
      </w:r>
      <w:r w:rsidR="00831A26" w:rsidRPr="00A0136F">
        <w:rPr>
          <w:rFonts w:ascii="QCF_BSML" w:hAnsi="QCF_BSML" w:cs="QCF_BSML"/>
          <w:b/>
          <w:bCs/>
          <w:sz w:val="32"/>
          <w:szCs w:val="32"/>
          <w:rtl/>
        </w:rPr>
        <w:t xml:space="preserve">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35"/>
      </w:r>
      <w:r w:rsidR="00831A26" w:rsidRPr="00A0136F">
        <w:rPr>
          <w:rStyle w:val="af2"/>
          <w:rFonts w:hint="cs"/>
          <w:sz w:val="36"/>
          <w:szCs w:val="36"/>
          <w:rtl/>
        </w:rPr>
        <w:t>)</w:t>
      </w:r>
      <w:r w:rsidR="00831A26"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لا يذكرون بسم الله الرحمن الرحيم في أول قراءة ولا في آخرها</w:t>
      </w:r>
      <w:r w:rsidRPr="00A0136F">
        <w:rPr>
          <w:rFonts w:ascii="Traditional Arabic" w:cs="Traditional Arabic" w:hint="cs"/>
          <w:sz w:val="36"/>
          <w:szCs w:val="36"/>
          <w:rtl/>
        </w:rPr>
        <w:t>"</w:t>
      </w:r>
      <w:r w:rsidR="0079502C" w:rsidRPr="00A0136F">
        <w:rPr>
          <w:rStyle w:val="af2"/>
          <w:rFonts w:hint="cs"/>
          <w:sz w:val="36"/>
          <w:szCs w:val="36"/>
          <w:rtl/>
        </w:rPr>
        <w:t>(</w:t>
      </w:r>
      <w:r w:rsidR="0079502C" w:rsidRPr="00A0136F">
        <w:rPr>
          <w:rStyle w:val="af2"/>
          <w:sz w:val="36"/>
          <w:szCs w:val="36"/>
          <w:rtl/>
        </w:rPr>
        <w:footnoteReference w:id="36"/>
      </w:r>
      <w:r w:rsidR="0079502C" w:rsidRPr="00A0136F">
        <w:rPr>
          <w:rStyle w:val="af2"/>
          <w:rFonts w:hint="cs"/>
          <w:sz w:val="36"/>
          <w:szCs w:val="36"/>
          <w:rtl/>
        </w:rPr>
        <w:t>)</w:t>
      </w:r>
      <w:r w:rsidR="00BA5735" w:rsidRPr="00A0136F">
        <w:rPr>
          <w:rFonts w:ascii="Traditional Arabic" w:cs="Traditional Arabic" w:hint="cs"/>
          <w:sz w:val="36"/>
          <w:szCs w:val="36"/>
          <w:rtl/>
        </w:rPr>
        <w:t>.</w:t>
      </w:r>
    </w:p>
    <w:p w:rsidR="0079502C" w:rsidRPr="00A0136F" w:rsidRDefault="0079502C" w:rsidP="00081295">
      <w:pPr>
        <w:widowControl w:val="0"/>
        <w:jc w:val="both"/>
        <w:rPr>
          <w:rFonts w:cs="Traditional Arabic"/>
          <w:b/>
          <w:bCs/>
          <w:sz w:val="36"/>
          <w:szCs w:val="36"/>
          <w:rtl/>
        </w:rPr>
      </w:pPr>
      <w:r w:rsidRPr="00A0136F">
        <w:rPr>
          <w:rFonts w:cs="Traditional Arabic" w:hint="cs"/>
          <w:b/>
          <w:bCs/>
          <w:sz w:val="36"/>
          <w:szCs w:val="36"/>
          <w:rtl/>
        </w:rPr>
        <w:t xml:space="preserve">وجه الدلالة: </w:t>
      </w:r>
      <w:r w:rsidR="009B683B" w:rsidRPr="00A0136F">
        <w:rPr>
          <w:rFonts w:cs="Traditional Arabic" w:hint="cs"/>
          <w:sz w:val="36"/>
          <w:szCs w:val="36"/>
          <w:rtl/>
        </w:rPr>
        <w:t>أن أبا بكر</w:t>
      </w:r>
      <w:r w:rsidR="00B72ABC" w:rsidRPr="00A0136F">
        <w:rPr>
          <w:rFonts w:cs="Traditional Arabic" w:hint="cs"/>
          <w:sz w:val="36"/>
          <w:szCs w:val="36"/>
          <w:rtl/>
        </w:rPr>
        <w:t>,</w:t>
      </w:r>
      <w:r w:rsidR="009B683B" w:rsidRPr="00A0136F">
        <w:rPr>
          <w:rFonts w:cs="Traditional Arabic" w:hint="cs"/>
          <w:sz w:val="36"/>
          <w:szCs w:val="36"/>
          <w:rtl/>
        </w:rPr>
        <w:t xml:space="preserve"> وعمر</w:t>
      </w:r>
      <w:r w:rsidR="00B72ABC" w:rsidRPr="00A0136F">
        <w:rPr>
          <w:rFonts w:cs="Traditional Arabic" w:hint="cs"/>
          <w:sz w:val="36"/>
          <w:szCs w:val="36"/>
          <w:rtl/>
        </w:rPr>
        <w:t>,</w:t>
      </w:r>
      <w:r w:rsidR="009B683B" w:rsidRPr="00A0136F">
        <w:rPr>
          <w:rFonts w:cs="Traditional Arabic" w:hint="cs"/>
          <w:sz w:val="36"/>
          <w:szCs w:val="36"/>
          <w:rtl/>
        </w:rPr>
        <w:t xml:space="preserve"> وعثمان أقاموا الصلاة للناس أربعا وعشرين سنة بحضرة المهاجرين و</w:t>
      </w:r>
      <w:r w:rsidR="00D97EA5">
        <w:rPr>
          <w:rFonts w:cs="Traditional Arabic" w:hint="cs"/>
          <w:sz w:val="36"/>
          <w:szCs w:val="36"/>
          <w:rtl/>
        </w:rPr>
        <w:t>الأنصار وجماعة  المسلمين لا يقرؤ</w:t>
      </w:r>
      <w:r w:rsidR="009B683B" w:rsidRPr="00A0136F">
        <w:rPr>
          <w:rFonts w:cs="Traditional Arabic" w:hint="cs"/>
          <w:sz w:val="36"/>
          <w:szCs w:val="36"/>
          <w:rtl/>
        </w:rPr>
        <w:t>ون بسم الله الرحمن الرحيم</w:t>
      </w:r>
      <w:r w:rsidR="00B72ABC" w:rsidRPr="00A0136F">
        <w:rPr>
          <w:rFonts w:cs="Traditional Arabic" w:hint="cs"/>
          <w:sz w:val="36"/>
          <w:szCs w:val="36"/>
          <w:rtl/>
        </w:rPr>
        <w:t>,</w:t>
      </w:r>
      <w:r w:rsidR="009B683B" w:rsidRPr="00A0136F">
        <w:rPr>
          <w:rFonts w:cs="Traditional Arabic" w:hint="cs"/>
          <w:sz w:val="36"/>
          <w:szCs w:val="36"/>
          <w:rtl/>
        </w:rPr>
        <w:t xml:space="preserve"> فلو كانت من أم القرآن لما جاز إقرارهم على ذلك</w:t>
      </w:r>
      <w:r w:rsidR="00B72ABC" w:rsidRPr="00A0136F">
        <w:rPr>
          <w:rFonts w:cs="Traditional Arabic" w:hint="cs"/>
          <w:sz w:val="36"/>
          <w:szCs w:val="36"/>
          <w:rtl/>
        </w:rPr>
        <w:t>,</w:t>
      </w:r>
      <w:r w:rsidR="009B683B" w:rsidRPr="00A0136F">
        <w:rPr>
          <w:rFonts w:cs="Traditional Arabic" w:hint="cs"/>
          <w:sz w:val="36"/>
          <w:szCs w:val="36"/>
          <w:rtl/>
        </w:rPr>
        <w:t xml:space="preserve"> كما لو تركوا قراءة أم القرآن لم</w:t>
      </w:r>
      <w:r w:rsidR="00B72ABC" w:rsidRPr="00A0136F">
        <w:rPr>
          <w:rFonts w:cs="Traditional Arabic" w:hint="cs"/>
          <w:sz w:val="36"/>
          <w:szCs w:val="36"/>
          <w:rtl/>
        </w:rPr>
        <w:t>َّ</w:t>
      </w:r>
      <w:r w:rsidR="009B683B" w:rsidRPr="00A0136F">
        <w:rPr>
          <w:rFonts w:cs="Traditional Arabic" w:hint="cs"/>
          <w:sz w:val="36"/>
          <w:szCs w:val="36"/>
          <w:rtl/>
        </w:rPr>
        <w:t>ا أ</w:t>
      </w:r>
      <w:r w:rsidR="00B72ABC" w:rsidRPr="00A0136F">
        <w:rPr>
          <w:rFonts w:cs="Traditional Arabic" w:hint="cs"/>
          <w:sz w:val="36"/>
          <w:szCs w:val="36"/>
          <w:rtl/>
        </w:rPr>
        <w:t>ُ</w:t>
      </w:r>
      <w:r w:rsidR="009B683B" w:rsidRPr="00A0136F">
        <w:rPr>
          <w:rFonts w:cs="Traditional Arabic" w:hint="cs"/>
          <w:sz w:val="36"/>
          <w:szCs w:val="36"/>
          <w:rtl/>
        </w:rPr>
        <w:t>ق</w:t>
      </w:r>
      <w:r w:rsidR="00B72ABC" w:rsidRPr="00A0136F">
        <w:rPr>
          <w:rFonts w:cs="Traditional Arabic" w:hint="cs"/>
          <w:sz w:val="36"/>
          <w:szCs w:val="36"/>
          <w:rtl/>
        </w:rPr>
        <w:t>ِ</w:t>
      </w:r>
      <w:r w:rsidR="009B683B" w:rsidRPr="00A0136F">
        <w:rPr>
          <w:rFonts w:cs="Traditional Arabic" w:hint="cs"/>
          <w:sz w:val="36"/>
          <w:szCs w:val="36"/>
          <w:rtl/>
        </w:rPr>
        <w:t>ر</w:t>
      </w:r>
      <w:r w:rsidR="00B72ABC" w:rsidRPr="00A0136F">
        <w:rPr>
          <w:rFonts w:cs="Traditional Arabic" w:hint="cs"/>
          <w:sz w:val="36"/>
          <w:szCs w:val="36"/>
          <w:rtl/>
        </w:rPr>
        <w:t>ُّ</w:t>
      </w:r>
      <w:r w:rsidR="009B683B" w:rsidRPr="00A0136F">
        <w:rPr>
          <w:rFonts w:cs="Traditional Arabic" w:hint="cs"/>
          <w:sz w:val="36"/>
          <w:szCs w:val="36"/>
          <w:rtl/>
        </w:rPr>
        <w:t>وا على ذلك فتركهم للقراءة بها وإجماع الصحابة على ذلك مع أنه لا تصح الصلاة إلا بقراءة جميع القرآن دليل واضح وإجماع مست</w:t>
      </w:r>
      <w:r w:rsidR="00737412" w:rsidRPr="00A0136F">
        <w:rPr>
          <w:rFonts w:cs="Traditional Arabic" w:hint="cs"/>
          <w:sz w:val="36"/>
          <w:szCs w:val="36"/>
          <w:rtl/>
        </w:rPr>
        <w:t>قر على أن بسم الله الرحمن الرحيم</w:t>
      </w:r>
      <w:r w:rsidR="009B683B" w:rsidRPr="00A0136F">
        <w:rPr>
          <w:rFonts w:cs="Traditional Arabic" w:hint="cs"/>
          <w:sz w:val="36"/>
          <w:szCs w:val="36"/>
          <w:rtl/>
        </w:rPr>
        <w:t xml:space="preserve"> ليست منها</w:t>
      </w:r>
      <w:r w:rsidR="00BA5735" w:rsidRPr="00A0136F">
        <w:rPr>
          <w:rStyle w:val="af2"/>
          <w:rFonts w:hint="cs"/>
          <w:sz w:val="36"/>
          <w:szCs w:val="36"/>
          <w:rtl/>
        </w:rPr>
        <w:t>(</w:t>
      </w:r>
      <w:r w:rsidR="00BA5735" w:rsidRPr="00A0136F">
        <w:rPr>
          <w:rFonts w:cs="Traditional Arabic"/>
          <w:sz w:val="36"/>
          <w:szCs w:val="36"/>
          <w:vertAlign w:val="superscript"/>
          <w:rtl/>
        </w:rPr>
        <w:footnoteReference w:id="37"/>
      </w:r>
      <w:r w:rsidR="00BA5735" w:rsidRPr="00A0136F">
        <w:rPr>
          <w:rStyle w:val="af2"/>
          <w:rFonts w:hint="cs"/>
          <w:sz w:val="36"/>
          <w:szCs w:val="36"/>
          <w:rtl/>
        </w:rPr>
        <w:t>)</w:t>
      </w:r>
      <w:r w:rsidR="009B683B" w:rsidRPr="00A0136F">
        <w:rPr>
          <w:rFonts w:cs="Traditional Arabic" w:hint="cs"/>
          <w:b/>
          <w:bCs/>
          <w:sz w:val="36"/>
          <w:szCs w:val="36"/>
          <w:rtl/>
        </w:rPr>
        <w:t>.</w:t>
      </w:r>
      <w:r w:rsidRPr="00A0136F">
        <w:rPr>
          <w:rFonts w:cs="Traditional Arabic" w:hint="cs"/>
          <w:b/>
          <w:bCs/>
          <w:sz w:val="36"/>
          <w:szCs w:val="36"/>
          <w:rtl/>
        </w:rPr>
        <w:t xml:space="preserve"> </w:t>
      </w:r>
    </w:p>
    <w:p w:rsidR="00BA5735" w:rsidRPr="00A0136F" w:rsidRDefault="00E16528" w:rsidP="00081295">
      <w:pPr>
        <w:widowControl w:val="0"/>
        <w:jc w:val="both"/>
        <w:rPr>
          <w:rFonts w:cs="Traditional Arabic"/>
          <w:b/>
          <w:bCs/>
          <w:sz w:val="36"/>
          <w:szCs w:val="36"/>
          <w:rtl/>
        </w:rPr>
      </w:pPr>
      <w:r>
        <w:rPr>
          <w:rFonts w:cs="Traditional Arabic" w:hint="cs"/>
          <w:b/>
          <w:bCs/>
          <w:sz w:val="36"/>
          <w:szCs w:val="36"/>
          <w:rtl/>
        </w:rPr>
        <w:t>الدليل الرابع</w:t>
      </w:r>
      <w:r w:rsidR="0079502C" w:rsidRPr="00A0136F">
        <w:rPr>
          <w:rFonts w:cs="Traditional Arabic" w:hint="cs"/>
          <w:b/>
          <w:bCs/>
          <w:sz w:val="36"/>
          <w:szCs w:val="36"/>
          <w:rtl/>
        </w:rPr>
        <w:t>:</w:t>
      </w:r>
      <w:r w:rsidR="00BA5735" w:rsidRPr="00A0136F">
        <w:rPr>
          <w:rFonts w:cs="Traditional Arabic" w:hint="cs"/>
          <w:b/>
          <w:bCs/>
          <w:sz w:val="36"/>
          <w:szCs w:val="36"/>
          <w:rtl/>
        </w:rPr>
        <w:t xml:space="preserve"> </w:t>
      </w:r>
      <w:r w:rsidR="00B72ABC" w:rsidRPr="00A0136F">
        <w:rPr>
          <w:rFonts w:ascii="Traditional Arabic" w:cs="Traditional Arabic" w:hint="eastAsia"/>
          <w:sz w:val="36"/>
          <w:szCs w:val="36"/>
          <w:rtl/>
        </w:rPr>
        <w:t>عن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أبي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هريرة</w:t>
      </w:r>
      <w:r w:rsidR="00B72ABC" w:rsidRPr="00A0136F">
        <w:rPr>
          <w:rFonts w:ascii="Traditional Arabic" w:cs="Traditional Arabic"/>
          <w:sz w:val="36"/>
          <w:szCs w:val="36"/>
          <w:rtl/>
        </w:rPr>
        <w:t xml:space="preserve"> </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B72ABC" w:rsidRPr="00A0136F">
        <w:rPr>
          <w:rFonts w:ascii="Traditional Arabic" w:cs="Traditional Arabic" w:hint="eastAsia"/>
          <w:sz w:val="36"/>
          <w:szCs w:val="36"/>
          <w:rtl/>
        </w:rPr>
        <w:t>عن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النبي</w:t>
      </w:r>
      <w:r w:rsidR="00B72AB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C7409E">
        <w:rPr>
          <w:rFonts w:ascii="Traditional Arabic" w:cs="Traditional Arabic" w:hint="cs"/>
          <w:sz w:val="36"/>
          <w:szCs w:val="36"/>
          <w:rtl/>
        </w:rPr>
        <w:t>"</w:t>
      </w:r>
      <w:r w:rsidR="00B72ABC" w:rsidRPr="00A0136F">
        <w:rPr>
          <w:rFonts w:ascii="Traditional Arabic" w:cs="Traditional Arabic" w:hint="eastAsia"/>
          <w:sz w:val="36"/>
          <w:szCs w:val="36"/>
          <w:rtl/>
        </w:rPr>
        <w:t>من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صلى</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صلاة</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يقرأ</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فيها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بأم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القرآن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فهي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خداج</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ثلاثا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غير</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تمام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فقيل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لأبي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هريرة</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إنا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نكون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وراء</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الإمام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اقرأ</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بها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نفسك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سمعت</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رسول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يقول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B72ABC" w:rsidRPr="00A0136F">
        <w:rPr>
          <w:rFonts w:ascii="Traditional Arabic" w:cs="Traditional Arabic" w:hint="eastAsia"/>
          <w:sz w:val="36"/>
          <w:szCs w:val="36"/>
          <w:rtl/>
        </w:rPr>
        <w:t>قسمت</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الصلاة</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بيني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وبين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نصفين</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lastRenderedPageBreak/>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العبد</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الحمد</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رب</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العالمين</w:t>
      </w:r>
      <w:r w:rsidR="00D97EA5">
        <w:rPr>
          <w:rFonts w:ascii="Traditional Arabic" w:cs="Traditional Arabic" w:hint="cs"/>
          <w:sz w:val="36"/>
          <w:szCs w:val="36"/>
          <w:rtl/>
        </w:rPr>
        <w:t>"</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حمدني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وإذا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الرحمن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الرحيم</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أثنى</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وإذا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مالك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يوم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الدين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مجدني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مرة</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فوض</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إلي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إياك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نعبد</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وإياك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نستعين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هذا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بيني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وبين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اهدنا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الصراط</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المستقيم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صراط</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الذين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أنعمت</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عليهم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غير</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المغضوب</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عليهم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الضالين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Style w:val="af2"/>
          <w:rFonts w:hint="cs"/>
          <w:sz w:val="36"/>
          <w:szCs w:val="36"/>
          <w:rtl/>
        </w:rPr>
        <w:t xml:space="preserve"> (</w:t>
      </w:r>
      <w:r w:rsidR="00B72ABC" w:rsidRPr="00A0136F">
        <w:rPr>
          <w:rStyle w:val="af2"/>
          <w:sz w:val="36"/>
          <w:szCs w:val="36"/>
          <w:rtl/>
        </w:rPr>
        <w:footnoteReference w:id="38"/>
      </w:r>
      <w:r w:rsidR="00B72ABC" w:rsidRPr="00A0136F">
        <w:rPr>
          <w:rStyle w:val="af2"/>
          <w:rFonts w:hint="cs"/>
          <w:sz w:val="36"/>
          <w:szCs w:val="36"/>
          <w:rtl/>
        </w:rPr>
        <w:t>)</w:t>
      </w:r>
      <w:r w:rsidR="00B72ABC" w:rsidRPr="00A0136F">
        <w:rPr>
          <w:rFonts w:cs="Traditional Arabic" w:hint="cs"/>
          <w:b/>
          <w:bCs/>
          <w:sz w:val="36"/>
          <w:szCs w:val="36"/>
          <w:rtl/>
        </w:rPr>
        <w:t>.</w:t>
      </w:r>
    </w:p>
    <w:p w:rsidR="00863758" w:rsidRPr="00A0136F" w:rsidRDefault="00863758" w:rsidP="00081295">
      <w:pPr>
        <w:widowControl w:val="0"/>
        <w:jc w:val="both"/>
        <w:rPr>
          <w:rFonts w:cs="Traditional Arabic"/>
          <w:b/>
          <w:bCs/>
          <w:sz w:val="36"/>
          <w:szCs w:val="36"/>
          <w:rtl/>
        </w:rPr>
      </w:pPr>
      <w:r w:rsidRPr="00A0136F">
        <w:rPr>
          <w:rFonts w:cs="Traditional Arabic" w:hint="cs"/>
          <w:b/>
          <w:bCs/>
          <w:sz w:val="36"/>
          <w:szCs w:val="36"/>
          <w:rtl/>
        </w:rPr>
        <w:t xml:space="preserve">وجه الدلالة : </w:t>
      </w:r>
      <w:r w:rsidR="00B547D3" w:rsidRPr="00A0136F">
        <w:rPr>
          <w:rFonts w:cs="Traditional Arabic" w:hint="cs"/>
          <w:sz w:val="36"/>
          <w:szCs w:val="36"/>
          <w:rtl/>
        </w:rPr>
        <w:t xml:space="preserve">هذا الحديث أوضح شيء وأبينه على أن </w:t>
      </w:r>
      <w:r w:rsidR="00CA5400" w:rsidRPr="00A0136F">
        <w:rPr>
          <w:rFonts w:cs="Traditional Arabic" w:hint="cs"/>
          <w:sz w:val="36"/>
          <w:szCs w:val="36"/>
          <w:rtl/>
        </w:rPr>
        <w:t xml:space="preserve">البسملة </w:t>
      </w:r>
      <w:r w:rsidR="00B547D3" w:rsidRPr="00A0136F">
        <w:rPr>
          <w:rFonts w:cs="Traditional Arabic" w:hint="cs"/>
          <w:sz w:val="36"/>
          <w:szCs w:val="36"/>
          <w:rtl/>
        </w:rPr>
        <w:t>ليست آية من فاتحة الكتاب</w:t>
      </w:r>
      <w:r w:rsidR="00CA5400" w:rsidRPr="00A0136F">
        <w:rPr>
          <w:rFonts w:cs="Traditional Arabic" w:hint="cs"/>
          <w:sz w:val="36"/>
          <w:szCs w:val="36"/>
          <w:rtl/>
        </w:rPr>
        <w:t>؛</w:t>
      </w:r>
      <w:r w:rsidR="00B547D3" w:rsidRPr="00A0136F">
        <w:rPr>
          <w:rFonts w:cs="Traditional Arabic" w:hint="cs"/>
          <w:sz w:val="36"/>
          <w:szCs w:val="36"/>
          <w:rtl/>
        </w:rPr>
        <w:t xml:space="preserve"> لأن الرسول</w:t>
      </w:r>
      <w:r w:rsidR="00CA5400" w:rsidRPr="00A0136F">
        <w:rPr>
          <w:rFonts w:cs="Traditional Arabic" w:hint="cs"/>
          <w:sz w:val="36"/>
          <w:szCs w:val="36"/>
          <w:rtl/>
        </w:rPr>
        <w:t xml:space="preserve"> </w:t>
      </w:r>
      <w:r w:rsidR="009662DD">
        <w:rPr>
          <w:rFonts w:cs="Traditional Arabic" w:hint="cs"/>
          <w:sz w:val="36"/>
          <w:szCs w:val="36"/>
        </w:rPr>
        <w:sym w:font="AGA Arabesque" w:char="F072"/>
      </w:r>
      <w:r w:rsidR="00B547D3" w:rsidRPr="00A0136F">
        <w:rPr>
          <w:rFonts w:cs="Traditional Arabic" w:hint="cs"/>
          <w:sz w:val="36"/>
          <w:szCs w:val="36"/>
          <w:rtl/>
        </w:rPr>
        <w:t xml:space="preserve"> بدأ بـ الحمد لله  رب العالمين</w:t>
      </w:r>
      <w:r w:rsidR="00CA5400" w:rsidRPr="00A0136F">
        <w:rPr>
          <w:rFonts w:cs="Traditional Arabic" w:hint="cs"/>
          <w:sz w:val="36"/>
          <w:szCs w:val="36"/>
          <w:rtl/>
        </w:rPr>
        <w:t>,</w:t>
      </w:r>
      <w:r w:rsidR="00B547D3" w:rsidRPr="00A0136F">
        <w:rPr>
          <w:rFonts w:cs="Traditional Arabic" w:hint="cs"/>
          <w:sz w:val="36"/>
          <w:szCs w:val="36"/>
          <w:rtl/>
        </w:rPr>
        <w:t xml:space="preserve"> ولم يبدأ ب</w:t>
      </w:r>
      <w:r w:rsidR="00CA5400" w:rsidRPr="00A0136F">
        <w:rPr>
          <w:rFonts w:cs="Traditional Arabic" w:hint="cs"/>
          <w:sz w:val="36"/>
          <w:szCs w:val="36"/>
          <w:rtl/>
        </w:rPr>
        <w:t>البسملة ,</w:t>
      </w:r>
      <w:r w:rsidR="00B547D3" w:rsidRPr="00A0136F">
        <w:rPr>
          <w:rFonts w:cs="Traditional Arabic" w:hint="cs"/>
          <w:sz w:val="36"/>
          <w:szCs w:val="36"/>
          <w:rtl/>
        </w:rPr>
        <w:t>ثم لو كانت البسملة آية منها لكان الباري يختص من السورة بأربع آيات</w:t>
      </w:r>
      <w:r w:rsidR="00CA5400" w:rsidRPr="00A0136F">
        <w:rPr>
          <w:rFonts w:cs="Traditional Arabic" w:hint="cs"/>
          <w:sz w:val="36"/>
          <w:szCs w:val="36"/>
          <w:rtl/>
        </w:rPr>
        <w:t>,</w:t>
      </w:r>
      <w:r w:rsidR="00B547D3" w:rsidRPr="00A0136F">
        <w:rPr>
          <w:rFonts w:cs="Traditional Arabic" w:hint="cs"/>
          <w:sz w:val="36"/>
          <w:szCs w:val="36"/>
          <w:rtl/>
        </w:rPr>
        <w:t xml:space="preserve"> ثم تكون آية خامسة بينه وبين العبد</w:t>
      </w:r>
      <w:r w:rsidR="00CA5400" w:rsidRPr="00A0136F">
        <w:rPr>
          <w:rFonts w:cs="Traditional Arabic" w:hint="cs"/>
          <w:sz w:val="36"/>
          <w:szCs w:val="36"/>
          <w:rtl/>
        </w:rPr>
        <w:t>,</w:t>
      </w:r>
      <w:r w:rsidR="00B547D3" w:rsidRPr="00A0136F">
        <w:rPr>
          <w:rFonts w:cs="Traditional Arabic" w:hint="cs"/>
          <w:sz w:val="36"/>
          <w:szCs w:val="36"/>
          <w:rtl/>
        </w:rPr>
        <w:t xml:space="preserve"> ثم يختص العبد باثنتين وهذا يمنع قسمتها بنصفين</w:t>
      </w:r>
      <w:r w:rsidR="00BA5735" w:rsidRPr="00A0136F">
        <w:rPr>
          <w:rStyle w:val="af2"/>
          <w:rFonts w:hint="cs"/>
          <w:sz w:val="36"/>
          <w:szCs w:val="36"/>
          <w:rtl/>
        </w:rPr>
        <w:t>(</w:t>
      </w:r>
      <w:r w:rsidR="00BA5735" w:rsidRPr="00A0136F">
        <w:rPr>
          <w:rStyle w:val="af2"/>
          <w:sz w:val="36"/>
          <w:szCs w:val="36"/>
          <w:rtl/>
        </w:rPr>
        <w:footnoteReference w:id="39"/>
      </w:r>
      <w:r w:rsidR="00BA5735" w:rsidRPr="00A0136F">
        <w:rPr>
          <w:rStyle w:val="af2"/>
          <w:rFonts w:hint="cs"/>
          <w:sz w:val="36"/>
          <w:szCs w:val="36"/>
          <w:rtl/>
        </w:rPr>
        <w:t>)</w:t>
      </w:r>
      <w:r w:rsidR="00B547D3" w:rsidRPr="00A0136F">
        <w:rPr>
          <w:rFonts w:cs="Traditional Arabic" w:hint="cs"/>
          <w:sz w:val="36"/>
          <w:szCs w:val="36"/>
          <w:rtl/>
        </w:rPr>
        <w:t>.</w:t>
      </w:r>
      <w:r w:rsidR="00B547D3" w:rsidRPr="00A0136F">
        <w:rPr>
          <w:rFonts w:cs="Traditional Arabic" w:hint="cs"/>
          <w:b/>
          <w:bCs/>
          <w:sz w:val="36"/>
          <w:szCs w:val="36"/>
          <w:rtl/>
        </w:rPr>
        <w:t xml:space="preserve"> </w:t>
      </w:r>
    </w:p>
    <w:p w:rsidR="0079502C" w:rsidRPr="00A0136F" w:rsidRDefault="00E53E69" w:rsidP="00081295">
      <w:pPr>
        <w:widowControl w:val="0"/>
        <w:jc w:val="both"/>
        <w:rPr>
          <w:rFonts w:cs="Traditional Arabic"/>
          <w:b/>
          <w:bCs/>
          <w:sz w:val="36"/>
          <w:szCs w:val="36"/>
          <w:rtl/>
        </w:rPr>
      </w:pPr>
      <w:r w:rsidRPr="00A0136F">
        <w:rPr>
          <w:rFonts w:cs="Traditional Arabic" w:hint="cs"/>
          <w:b/>
          <w:bCs/>
          <w:sz w:val="36"/>
          <w:szCs w:val="36"/>
          <w:rtl/>
        </w:rPr>
        <w:t>الدليل الخامس</w:t>
      </w:r>
      <w:r w:rsidR="0079502C" w:rsidRPr="00A0136F">
        <w:rPr>
          <w:rFonts w:cs="Traditional Arabic" w:hint="cs"/>
          <w:b/>
          <w:bCs/>
          <w:sz w:val="36"/>
          <w:szCs w:val="36"/>
          <w:rtl/>
        </w:rPr>
        <w:t xml:space="preserve">: </w:t>
      </w:r>
      <w:r w:rsidR="001A0855">
        <w:rPr>
          <w:rFonts w:ascii="Traditional Arabic" w:cs="Traditional Arabic" w:hint="cs"/>
          <w:sz w:val="36"/>
          <w:szCs w:val="36"/>
          <w:rtl/>
        </w:rPr>
        <w:t xml:space="preserve">عن أبي سعيد </w:t>
      </w:r>
      <w:r w:rsidR="000854D8" w:rsidRPr="00A0136F">
        <w:rPr>
          <w:rFonts w:ascii="Traditional Arabic" w:cs="Traditional Arabic" w:hint="cs"/>
          <w:sz w:val="36"/>
          <w:szCs w:val="36"/>
          <w:rtl/>
        </w:rPr>
        <w:t xml:space="preserve">مولى عامر بن كريز </w:t>
      </w:r>
      <w:r w:rsidR="0079502C" w:rsidRPr="00A0136F">
        <w:rPr>
          <w:rFonts w:ascii="Traditional Arabic" w:cs="Traditional Arabic" w:hint="cs"/>
          <w:sz w:val="36"/>
          <w:szCs w:val="36"/>
          <w:rtl/>
        </w:rPr>
        <w:t xml:space="preserve">أن رسول الله </w:t>
      </w:r>
      <w:r w:rsidR="009662DD">
        <w:rPr>
          <w:rFonts w:ascii="CTraditional Arabic" w:hAnsi="CTraditional Arabic" w:cs="Traditional Arabic" w:hint="cs"/>
          <w:sz w:val="36"/>
          <w:szCs w:val="36"/>
        </w:rPr>
        <w:sym w:font="AGA Arabesque" w:char="F072"/>
      </w:r>
      <w:r w:rsidR="000854D8"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نادى أبي بن كعب وهو يصلي</w:t>
      </w:r>
      <w:r w:rsidR="00636CB3"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أن رسول الله </w:instrText>
      </w:r>
      <w:r w:rsidR="0079502C" w:rsidRPr="00A0136F">
        <w:rPr>
          <w:rFonts w:ascii="CTraditional Arabic" w:hAnsi="CTraditional Arabic" w:cs="Traditional Arabic" w:hint="cs"/>
          <w:sz w:val="36"/>
          <w:szCs w:val="36"/>
          <w:rtl/>
        </w:rPr>
        <w:instrText xml:space="preserve">&gt; </w:instrText>
      </w:r>
      <w:r w:rsidR="0079502C" w:rsidRPr="00A0136F">
        <w:rPr>
          <w:rFonts w:ascii="Traditional Arabic" w:cs="Traditional Arabic" w:hint="cs"/>
          <w:sz w:val="36"/>
          <w:szCs w:val="36"/>
          <w:rtl/>
        </w:rPr>
        <w:instrText>نادى أبي بن كعب وهو يصلي</w:instrText>
      </w:r>
      <w:r w:rsidR="0079502C" w:rsidRPr="00A0136F">
        <w:rPr>
          <w:rFonts w:cs="Traditional Arabic"/>
          <w:sz w:val="36"/>
          <w:szCs w:val="36"/>
        </w:rPr>
        <w:instrText xml:space="preserve">" </w:instrText>
      </w:r>
      <w:r w:rsidR="00636CB3" w:rsidRPr="00A0136F">
        <w:rPr>
          <w:rFonts w:ascii="Traditional Arabic" w:cs="Traditional Arabic" w:hint="cs"/>
          <w:sz w:val="36"/>
          <w:szCs w:val="36"/>
          <w:rtl/>
        </w:rPr>
        <w:fldChar w:fldCharType="end"/>
      </w:r>
      <w:r w:rsidR="00D97EA5">
        <w:rPr>
          <w:rFonts w:ascii="Traditional Arabic" w:cs="Traditional Arabic" w:hint="cs"/>
          <w:sz w:val="36"/>
          <w:szCs w:val="36"/>
          <w:rtl/>
        </w:rPr>
        <w:t>،فلما فرغ من صلاته لحقه،</w:t>
      </w:r>
      <w:r w:rsidR="0079502C" w:rsidRPr="00A0136F">
        <w:rPr>
          <w:rFonts w:ascii="Traditional Arabic" w:cs="Traditional Arabic" w:hint="cs"/>
          <w:sz w:val="36"/>
          <w:szCs w:val="36"/>
          <w:rtl/>
        </w:rPr>
        <w:t xml:space="preserve">فوضع رسول الله </w:t>
      </w:r>
      <w:r w:rsidR="009662DD">
        <w:rPr>
          <w:rFonts w:ascii="CTraditional Arabic" w:hAnsi="CTraditional Arabic" w:cs="Traditional Arabic" w:hint="cs"/>
          <w:sz w:val="36"/>
          <w:szCs w:val="36"/>
        </w:rPr>
        <w:sym w:font="AGA Arabesque" w:char="F072"/>
      </w:r>
      <w:r w:rsidR="000854D8"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يده على يده وهو يريد</w:t>
      </w:r>
      <w:r w:rsidR="00CA5400" w:rsidRPr="00A0136F">
        <w:rPr>
          <w:rFonts w:ascii="Traditional Arabic" w:cs="Traditional Arabic" w:hint="cs"/>
          <w:sz w:val="36"/>
          <w:szCs w:val="36"/>
          <w:rtl/>
        </w:rPr>
        <w:t xml:space="preserve"> أن يخرج من باب المسجد، فقال:"</w:t>
      </w:r>
      <w:r w:rsidR="0079502C" w:rsidRPr="00A0136F">
        <w:rPr>
          <w:rFonts w:ascii="Traditional Arabic" w:cs="Traditional Arabic" w:hint="cs"/>
          <w:sz w:val="36"/>
          <w:szCs w:val="36"/>
          <w:rtl/>
        </w:rPr>
        <w:t>إني لأرجو أن لا تخرج من المسجد حتى تعلم سورة ما أنزل الله في التوراة، ولا ف</w:t>
      </w:r>
      <w:r w:rsidR="000854D8" w:rsidRPr="00A0136F">
        <w:rPr>
          <w:rFonts w:ascii="Traditional Arabic" w:cs="Traditional Arabic" w:hint="cs"/>
          <w:sz w:val="36"/>
          <w:szCs w:val="36"/>
          <w:rtl/>
        </w:rPr>
        <w:t xml:space="preserve">ي الإنجيل، ولا في القرآن مثلها" قال أُبي: </w:t>
      </w:r>
      <w:r w:rsidR="0079502C" w:rsidRPr="00A0136F">
        <w:rPr>
          <w:rFonts w:ascii="Traditional Arabic" w:cs="Traditional Arabic" w:hint="cs"/>
          <w:sz w:val="36"/>
          <w:szCs w:val="36"/>
          <w:rtl/>
        </w:rPr>
        <w:t>فجعلت أُبطئ في المشي؛</w:t>
      </w:r>
      <w:r w:rsidR="00D97EA5">
        <w:rPr>
          <w:rFonts w:ascii="Traditional Arabic" w:cs="Traditional Arabic" w:hint="cs"/>
          <w:sz w:val="36"/>
          <w:szCs w:val="36"/>
          <w:rtl/>
        </w:rPr>
        <w:t xml:space="preserve"> رجاء ذلك، ثم قلت:</w:t>
      </w:r>
      <w:r w:rsidR="000854D8" w:rsidRPr="00A0136F">
        <w:rPr>
          <w:rFonts w:ascii="Traditional Arabic" w:cs="Traditional Arabic" w:hint="cs"/>
          <w:sz w:val="36"/>
          <w:szCs w:val="36"/>
          <w:rtl/>
        </w:rPr>
        <w:t>يا رسول الله! السورة التي وعدتني؟ قال:"كيف تقرأ إذا افتتحت الصلاة "؟</w:t>
      </w:r>
      <w:r w:rsidR="00CA5400"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قال: فقرأت</w:t>
      </w:r>
      <w:r w:rsidR="00831A26" w:rsidRPr="00A0136F">
        <w:rPr>
          <w:rFonts w:ascii="QCF_BSML" w:hAnsi="QCF_BSML" w:cs="QCF_BSML"/>
          <w:b/>
          <w:bCs/>
          <w:sz w:val="32"/>
          <w:szCs w:val="32"/>
          <w:rtl/>
        </w:rPr>
        <w:t xml:space="preserve"> 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40"/>
      </w:r>
      <w:r w:rsidR="00831A26" w:rsidRPr="00A0136F">
        <w:rPr>
          <w:rStyle w:val="af2"/>
          <w:rFonts w:hint="cs"/>
          <w:sz w:val="36"/>
          <w:szCs w:val="36"/>
          <w:rtl/>
        </w:rPr>
        <w:t>)</w:t>
      </w:r>
      <w:r w:rsidR="00831A26"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حتى أتيت على آخرها</w:t>
      </w:r>
      <w:r w:rsidR="0079502C" w:rsidRPr="00A0136F">
        <w:rPr>
          <w:rStyle w:val="af2"/>
          <w:rFonts w:hint="cs"/>
          <w:sz w:val="36"/>
          <w:szCs w:val="36"/>
          <w:rtl/>
        </w:rPr>
        <w:t>(</w:t>
      </w:r>
      <w:r w:rsidR="0079502C" w:rsidRPr="00A0136F">
        <w:rPr>
          <w:rStyle w:val="af2"/>
          <w:sz w:val="36"/>
          <w:szCs w:val="36"/>
          <w:rtl/>
        </w:rPr>
        <w:footnoteReference w:id="41"/>
      </w:r>
      <w:r w:rsidR="0079502C" w:rsidRPr="00A0136F">
        <w:rPr>
          <w:rStyle w:val="af2"/>
          <w:rFonts w:hint="cs"/>
          <w:sz w:val="36"/>
          <w:szCs w:val="36"/>
          <w:rtl/>
        </w:rPr>
        <w:t>)</w:t>
      </w:r>
      <w:r w:rsidR="00B37C28" w:rsidRPr="00A0136F">
        <w:rPr>
          <w:rFonts w:cs="Traditional Arabic" w:hint="cs"/>
          <w:b/>
          <w:bCs/>
          <w:sz w:val="36"/>
          <w:szCs w:val="36"/>
          <w:rtl/>
        </w:rPr>
        <w:t>.</w:t>
      </w:r>
    </w:p>
    <w:p w:rsidR="00863758" w:rsidRPr="00A0136F" w:rsidRDefault="00E16528" w:rsidP="00081295">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وجه الدلالة</w:t>
      </w:r>
      <w:r w:rsidR="00863758" w:rsidRPr="00A0136F">
        <w:rPr>
          <w:rFonts w:ascii="Traditional Arabic" w:cs="Traditional Arabic" w:hint="cs"/>
          <w:b/>
          <w:bCs/>
          <w:sz w:val="36"/>
          <w:szCs w:val="36"/>
          <w:rtl/>
        </w:rPr>
        <w:t xml:space="preserve">: </w:t>
      </w:r>
      <w:r w:rsidR="00D97EA5">
        <w:rPr>
          <w:rFonts w:ascii="Traditional Arabic" w:cs="Traditional Arabic" w:hint="cs"/>
          <w:sz w:val="36"/>
          <w:szCs w:val="36"/>
          <w:rtl/>
        </w:rPr>
        <w:t>قوله: فقرأت</w:t>
      </w:r>
      <w:r w:rsidR="00CA5400" w:rsidRPr="00A0136F">
        <w:rPr>
          <w:rFonts w:ascii="Traditional Arabic" w:cs="Traditional Arabic" w:hint="cs"/>
          <w:sz w:val="36"/>
          <w:szCs w:val="36"/>
          <w:rtl/>
        </w:rPr>
        <w:t>"الحمد لله رب  العالمين...</w:t>
      </w:r>
      <w:r w:rsidR="00D97EA5">
        <w:rPr>
          <w:rFonts w:ascii="Traditional Arabic" w:cs="Traditional Arabic" w:hint="cs"/>
          <w:sz w:val="36"/>
          <w:szCs w:val="36"/>
          <w:rtl/>
        </w:rPr>
        <w:t>"</w:t>
      </w:r>
      <w:r w:rsidR="00863758" w:rsidRPr="00A0136F">
        <w:rPr>
          <w:rFonts w:ascii="Traditional Arabic" w:cs="Traditional Arabic" w:hint="cs"/>
          <w:sz w:val="36"/>
          <w:szCs w:val="36"/>
          <w:rtl/>
        </w:rPr>
        <w:t>دليل على أن البسملة ليس</w:t>
      </w:r>
      <w:r w:rsidR="00BA5735" w:rsidRPr="00A0136F">
        <w:rPr>
          <w:rFonts w:ascii="Traditional Arabic" w:cs="Traditional Arabic" w:hint="cs"/>
          <w:sz w:val="36"/>
          <w:szCs w:val="36"/>
          <w:rtl/>
        </w:rPr>
        <w:t>ت</w:t>
      </w:r>
      <w:r w:rsidR="00863758" w:rsidRPr="00A0136F">
        <w:rPr>
          <w:rFonts w:ascii="Traditional Arabic" w:cs="Traditional Arabic" w:hint="cs"/>
          <w:sz w:val="36"/>
          <w:szCs w:val="36"/>
          <w:rtl/>
        </w:rPr>
        <w:t xml:space="preserve"> آية من أول الفاتحة وإلا بدأ بها بدل الحمد لله رب العالمين</w:t>
      </w:r>
      <w:r w:rsidR="00D81F0C" w:rsidRPr="00A0136F">
        <w:rPr>
          <w:rStyle w:val="af2"/>
          <w:rFonts w:hint="cs"/>
          <w:sz w:val="36"/>
          <w:szCs w:val="36"/>
          <w:rtl/>
        </w:rPr>
        <w:t>(</w:t>
      </w:r>
      <w:r w:rsidR="00D81F0C" w:rsidRPr="00A0136F">
        <w:rPr>
          <w:rFonts w:cs="Traditional Arabic"/>
          <w:sz w:val="36"/>
          <w:szCs w:val="36"/>
          <w:vertAlign w:val="superscript"/>
          <w:rtl/>
        </w:rPr>
        <w:footnoteReference w:id="42"/>
      </w:r>
      <w:r w:rsidR="00D81F0C" w:rsidRPr="00A0136F">
        <w:rPr>
          <w:rStyle w:val="af2"/>
          <w:rFonts w:hint="cs"/>
          <w:sz w:val="36"/>
          <w:szCs w:val="36"/>
          <w:rtl/>
        </w:rPr>
        <w:t>)</w:t>
      </w:r>
      <w:r w:rsidR="00863758" w:rsidRPr="00A0136F">
        <w:rPr>
          <w:rFonts w:ascii="Traditional Arabic" w:cs="Traditional Arabic" w:hint="cs"/>
          <w:sz w:val="36"/>
          <w:szCs w:val="36"/>
          <w:rtl/>
        </w:rPr>
        <w:t>.</w:t>
      </w:r>
      <w:r w:rsidR="00863758" w:rsidRPr="00A0136F">
        <w:rPr>
          <w:rFonts w:ascii="Traditional Arabic" w:cs="Traditional Arabic" w:hint="cs"/>
          <w:b/>
          <w:bCs/>
          <w:sz w:val="36"/>
          <w:szCs w:val="36"/>
          <w:rtl/>
        </w:rPr>
        <w:t xml:space="preserve"> </w:t>
      </w:r>
    </w:p>
    <w:p w:rsidR="0079502C" w:rsidRPr="00A0136F" w:rsidRDefault="007F0819" w:rsidP="00081295">
      <w:pPr>
        <w:widowControl w:val="0"/>
        <w:jc w:val="both"/>
        <w:rPr>
          <w:rFonts w:cs="Traditional Arabic"/>
          <w:b/>
          <w:bCs/>
          <w:sz w:val="36"/>
          <w:szCs w:val="36"/>
          <w:rtl/>
        </w:rPr>
      </w:pPr>
      <w:r w:rsidRPr="00A0136F">
        <w:rPr>
          <w:rFonts w:cs="Traditional Arabic" w:hint="cs"/>
          <w:b/>
          <w:bCs/>
          <w:sz w:val="36"/>
          <w:szCs w:val="36"/>
          <w:rtl/>
        </w:rPr>
        <w:t>الدليل السادس</w:t>
      </w:r>
      <w:r w:rsidR="0079502C" w:rsidRPr="00A0136F">
        <w:rPr>
          <w:rFonts w:cs="Traditional Arabic" w:hint="cs"/>
          <w:b/>
          <w:bCs/>
          <w:sz w:val="36"/>
          <w:szCs w:val="36"/>
          <w:rtl/>
        </w:rPr>
        <w:t xml:space="preserve">: </w:t>
      </w:r>
      <w:r w:rsidR="0079502C" w:rsidRPr="00A0136F">
        <w:rPr>
          <w:rFonts w:cs="Traditional Arabic" w:hint="cs"/>
          <w:sz w:val="36"/>
          <w:szCs w:val="36"/>
          <w:rtl/>
        </w:rPr>
        <w:t>أن القرآن لا يثبت بأخبار الآحاد، وإنما طريقه التواتر القطعي الذي لا</w:t>
      </w:r>
      <w:r w:rsidR="004452E4" w:rsidRPr="00A0136F">
        <w:rPr>
          <w:rFonts w:cs="Traditional Arabic" w:hint="cs"/>
          <w:sz w:val="36"/>
          <w:szCs w:val="36"/>
          <w:rtl/>
        </w:rPr>
        <w:t xml:space="preserve"> </w:t>
      </w:r>
      <w:r w:rsidR="0079502C" w:rsidRPr="00A0136F">
        <w:rPr>
          <w:rFonts w:cs="Traditional Arabic" w:hint="cs"/>
          <w:sz w:val="36"/>
          <w:szCs w:val="36"/>
          <w:rtl/>
        </w:rPr>
        <w:t>يُختلف فيه، فاختلاف الناس فيها دليل كاف على أنها ليست آية</w:t>
      </w:r>
      <w:r w:rsidR="0079502C" w:rsidRPr="00A0136F">
        <w:rPr>
          <w:rStyle w:val="af2"/>
          <w:rFonts w:hint="cs"/>
          <w:sz w:val="36"/>
          <w:szCs w:val="36"/>
          <w:rtl/>
        </w:rPr>
        <w:t>(</w:t>
      </w:r>
      <w:r w:rsidR="0079502C" w:rsidRPr="00A0136F">
        <w:rPr>
          <w:rStyle w:val="af2"/>
          <w:sz w:val="36"/>
          <w:szCs w:val="36"/>
          <w:rtl/>
        </w:rPr>
        <w:footnoteReference w:id="43"/>
      </w:r>
      <w:r w:rsidR="0079502C" w:rsidRPr="00A0136F">
        <w:rPr>
          <w:rStyle w:val="af2"/>
          <w:rFonts w:hint="cs"/>
          <w:sz w:val="36"/>
          <w:szCs w:val="36"/>
          <w:rtl/>
        </w:rPr>
        <w:t>)</w:t>
      </w:r>
      <w:r w:rsidR="0079502C" w:rsidRPr="00A0136F">
        <w:rPr>
          <w:rFonts w:cs="Traditional Arabic" w:hint="cs"/>
          <w:sz w:val="36"/>
          <w:szCs w:val="36"/>
          <w:rtl/>
        </w:rPr>
        <w:t>.</w:t>
      </w:r>
    </w:p>
    <w:p w:rsidR="0079502C" w:rsidRPr="00A0136F" w:rsidRDefault="00E16528" w:rsidP="00081295">
      <w:pPr>
        <w:widowControl w:val="0"/>
        <w:jc w:val="both"/>
        <w:rPr>
          <w:rFonts w:cs="Traditional Arabic"/>
          <w:b/>
          <w:bCs/>
          <w:sz w:val="36"/>
          <w:szCs w:val="36"/>
          <w:rtl/>
        </w:rPr>
      </w:pPr>
      <w:r>
        <w:rPr>
          <w:rFonts w:cs="Traditional Arabic" w:hint="cs"/>
          <w:b/>
          <w:bCs/>
          <w:sz w:val="36"/>
          <w:szCs w:val="36"/>
          <w:rtl/>
        </w:rPr>
        <w:lastRenderedPageBreak/>
        <w:t>الدليل السابع</w:t>
      </w:r>
      <w:r w:rsidR="00D82B20" w:rsidRPr="00A0136F">
        <w:rPr>
          <w:rFonts w:cs="Traditional Arabic" w:hint="cs"/>
          <w:b/>
          <w:bCs/>
          <w:sz w:val="36"/>
          <w:szCs w:val="36"/>
          <w:rtl/>
        </w:rPr>
        <w:t xml:space="preserve">: </w:t>
      </w:r>
      <w:r w:rsidR="0079502C" w:rsidRPr="00A0136F">
        <w:rPr>
          <w:rFonts w:cs="Traditional Arabic" w:hint="cs"/>
          <w:sz w:val="36"/>
          <w:szCs w:val="36"/>
          <w:rtl/>
        </w:rPr>
        <w:t>إجماع أهل المدينة،فإن الصلاة تقام بينهم من عهده</w:t>
      </w:r>
      <w:r w:rsidR="00D82B20" w:rsidRPr="00A0136F">
        <w:rPr>
          <w:rFonts w:cs="Traditional Arabic" w:hint="cs"/>
          <w:sz w:val="36"/>
          <w:szCs w:val="36"/>
          <w:rtl/>
        </w:rPr>
        <w:t xml:space="preserve"> </w:t>
      </w:r>
      <w:r w:rsidR="009662DD">
        <w:rPr>
          <w:rFonts w:cs="Traditional Arabic" w:hint="cs"/>
          <w:sz w:val="36"/>
          <w:szCs w:val="36"/>
        </w:rPr>
        <w:sym w:font="AGA Arabesque" w:char="F072"/>
      </w:r>
      <w:r w:rsidR="00D82B20" w:rsidRPr="00A0136F">
        <w:rPr>
          <w:rFonts w:cs="Traditional Arabic" w:hint="cs"/>
          <w:sz w:val="36"/>
          <w:szCs w:val="36"/>
          <w:rtl/>
        </w:rPr>
        <w:t xml:space="preserve"> </w:t>
      </w:r>
      <w:r w:rsidR="0079502C" w:rsidRPr="00A0136F">
        <w:rPr>
          <w:rFonts w:ascii="CTraditional Arabic" w:hAnsi="CTraditional Arabic" w:cs="Traditional Arabic" w:hint="cs"/>
          <w:sz w:val="36"/>
          <w:szCs w:val="36"/>
          <w:rtl/>
        </w:rPr>
        <w:t>إلى زمن الإمام مالك  مع الجمع العظيم الذي يستحيل تواطؤهم على الكذب، فنقلهم لذلك بالفعل كنقلهم له بالقول فيحصل العلم، فلا يعارضه شيء من أخبار الآحاد</w:t>
      </w:r>
      <w:r w:rsidR="0079502C" w:rsidRPr="00A0136F">
        <w:rPr>
          <w:rStyle w:val="af2"/>
          <w:rFonts w:hint="cs"/>
          <w:sz w:val="36"/>
          <w:szCs w:val="36"/>
          <w:rtl/>
        </w:rPr>
        <w:t>(</w:t>
      </w:r>
      <w:r w:rsidR="0079502C" w:rsidRPr="00A0136F">
        <w:rPr>
          <w:rStyle w:val="af2"/>
          <w:sz w:val="36"/>
          <w:szCs w:val="36"/>
          <w:rtl/>
        </w:rPr>
        <w:footnoteReference w:id="44"/>
      </w:r>
      <w:r w:rsidR="0079502C" w:rsidRPr="00A0136F">
        <w:rPr>
          <w:rStyle w:val="af2"/>
          <w:rFonts w:hint="cs"/>
          <w:sz w:val="36"/>
          <w:szCs w:val="36"/>
          <w:rtl/>
        </w:rPr>
        <w:t>)</w:t>
      </w:r>
      <w:r w:rsidR="009720D7" w:rsidRPr="00A0136F">
        <w:rPr>
          <w:rFonts w:cs="Traditional Arabic" w:hint="cs"/>
          <w:b/>
          <w:bCs/>
          <w:sz w:val="36"/>
          <w:szCs w:val="36"/>
          <w:rtl/>
        </w:rPr>
        <w:t>.</w:t>
      </w:r>
    </w:p>
    <w:p w:rsidR="00F938D9" w:rsidRPr="00A0136F" w:rsidRDefault="00F938D9" w:rsidP="00081295">
      <w:pPr>
        <w:widowControl w:val="0"/>
        <w:jc w:val="both"/>
        <w:rPr>
          <w:rFonts w:cs="Traditional Arabic"/>
          <w:b/>
          <w:bCs/>
          <w:sz w:val="36"/>
          <w:szCs w:val="36"/>
          <w:rtl/>
        </w:rPr>
      </w:pPr>
      <w:r w:rsidRPr="00A0136F">
        <w:rPr>
          <w:rFonts w:cs="Traditional Arabic" w:hint="cs"/>
          <w:b/>
          <w:bCs/>
          <w:sz w:val="36"/>
          <w:szCs w:val="36"/>
          <w:rtl/>
        </w:rPr>
        <w:t xml:space="preserve">أدلة القول الثالث : </w:t>
      </w:r>
    </w:p>
    <w:p w:rsidR="006E73A8" w:rsidRPr="00A0136F" w:rsidRDefault="00E16528" w:rsidP="00081295">
      <w:pPr>
        <w:autoSpaceDE w:val="0"/>
        <w:autoSpaceDN w:val="0"/>
        <w:adjustRightInd w:val="0"/>
        <w:jc w:val="both"/>
        <w:rPr>
          <w:rFonts w:ascii="Traditional Arabic" w:cs="Traditional Arabic"/>
          <w:b/>
          <w:bCs/>
          <w:sz w:val="36"/>
          <w:szCs w:val="36"/>
          <w:rtl/>
        </w:rPr>
      </w:pPr>
      <w:r>
        <w:rPr>
          <w:rFonts w:cs="Traditional Arabic" w:hint="cs"/>
          <w:b/>
          <w:bCs/>
          <w:sz w:val="36"/>
          <w:szCs w:val="36"/>
          <w:rtl/>
        </w:rPr>
        <w:t>الدليل الأول</w:t>
      </w:r>
      <w:r w:rsidR="006E73A8" w:rsidRPr="00A0136F">
        <w:rPr>
          <w:rFonts w:cs="Traditional Arabic" w:hint="cs"/>
          <w:b/>
          <w:bCs/>
          <w:sz w:val="36"/>
          <w:szCs w:val="36"/>
          <w:rtl/>
        </w:rPr>
        <w:t xml:space="preserve">: </w:t>
      </w:r>
      <w:r w:rsidR="00DC148B" w:rsidRPr="00A0136F">
        <w:rPr>
          <w:rFonts w:ascii="Traditional Arabic" w:cs="Traditional Arabic" w:hint="cs"/>
          <w:sz w:val="36"/>
          <w:szCs w:val="36"/>
          <w:rtl/>
        </w:rPr>
        <w:t xml:space="preserve">عن أم سلمة </w:t>
      </w:r>
      <w:r w:rsidR="00F13947">
        <w:rPr>
          <w:rFonts w:ascii="CTraditional Arabic" w:hAnsi="CTraditional Arabic" w:cs="Traditional Arabic" w:hint="cs"/>
          <w:sz w:val="36"/>
          <w:szCs w:val="36"/>
          <w:rtl/>
        </w:rPr>
        <w:t xml:space="preserve">رضي الله </w:t>
      </w:r>
      <w:r w:rsidR="00DC148B" w:rsidRPr="00A0136F">
        <w:rPr>
          <w:rFonts w:ascii="CTraditional Arabic" w:hAnsi="CTraditional Arabic" w:cs="Traditional Arabic" w:hint="cs"/>
          <w:sz w:val="36"/>
          <w:szCs w:val="36"/>
          <w:rtl/>
        </w:rPr>
        <w:t xml:space="preserve">عنها </w:t>
      </w:r>
      <w:r w:rsidR="00DC148B" w:rsidRPr="00A0136F">
        <w:rPr>
          <w:rFonts w:ascii="Traditional Arabic" w:cs="Traditional Arabic" w:hint="eastAsia"/>
          <w:sz w:val="36"/>
          <w:szCs w:val="36"/>
          <w:rtl/>
        </w:rPr>
        <w:t>أن</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النبي</w:t>
      </w:r>
      <w:r w:rsidR="009662DD">
        <w:rPr>
          <w:rFonts w:ascii="Traditional Arabic" w:cs="Traditional Arabic" w:hint="eastAsia"/>
          <w:sz w:val="36"/>
          <w:szCs w:val="36"/>
        </w:rPr>
        <w:sym w:font="AGA Arabesque" w:char="F072"/>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قرأ</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في</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الصلاة</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بسم</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الله</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الرحمن</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الرحيم</w:t>
      </w:r>
      <w:r w:rsidR="00DC148B">
        <w:rPr>
          <w:rFonts w:ascii="QCF_BSML" w:hAnsi="QCF_BSML" w:cs="QCF_BSML"/>
          <w:color w:val="000000"/>
          <w:sz w:val="47"/>
          <w:szCs w:val="47"/>
          <w:rtl/>
        </w:rPr>
        <w:t xml:space="preserve"> </w:t>
      </w:r>
      <w:r w:rsidR="00DC148B" w:rsidRPr="00955EAE">
        <w:rPr>
          <w:rFonts w:ascii="QCF_BSML" w:hAnsi="QCF_BSML" w:cs="QCF_BSML"/>
          <w:color w:val="000000"/>
          <w:sz w:val="32"/>
          <w:szCs w:val="32"/>
          <w:rtl/>
        </w:rPr>
        <w:t xml:space="preserve">ﭽ </w:t>
      </w:r>
      <w:r w:rsidR="00DC148B" w:rsidRPr="00955EAE">
        <w:rPr>
          <w:rFonts w:ascii="QCF_P001" w:hAnsi="QCF_P001" w:cs="QCF_P001"/>
          <w:color w:val="000000"/>
          <w:sz w:val="32"/>
          <w:szCs w:val="32"/>
          <w:rtl/>
        </w:rPr>
        <w:t xml:space="preserve">ﭑ       ﭒ  ﭓ  ﭔ  </w:t>
      </w:r>
      <w:r w:rsidR="00DC148B" w:rsidRPr="00955EAE">
        <w:rPr>
          <w:rFonts w:ascii="QCF_BSML" w:hAnsi="QCF_BSML" w:cs="QCF_BSML"/>
          <w:color w:val="000000"/>
          <w:sz w:val="32"/>
          <w:szCs w:val="32"/>
          <w:rtl/>
        </w:rPr>
        <w:t>ﭼ</w:t>
      </w:r>
      <w:r w:rsidR="00DC148B">
        <w:rPr>
          <w:rFonts w:ascii="Arial" w:hAnsi="Arial" w:cs="Arial"/>
          <w:color w:val="000000"/>
          <w:sz w:val="18"/>
          <w:szCs w:val="18"/>
          <w:rtl/>
        </w:rPr>
        <w:t xml:space="preserve"> </w:t>
      </w:r>
      <w:r w:rsidR="00DC148B" w:rsidRPr="00A0136F">
        <w:rPr>
          <w:rFonts w:ascii="Traditional Arabic" w:cs="Traditional Arabic" w:hint="eastAsia"/>
          <w:sz w:val="36"/>
          <w:szCs w:val="36"/>
          <w:rtl/>
        </w:rPr>
        <w:t>فعدها</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آية</w:t>
      </w:r>
      <w:r w:rsidR="00DC148B" w:rsidRPr="00A0136F">
        <w:rPr>
          <w:rFonts w:ascii="Traditional Arabic" w:cs="Traditional Arabic" w:hint="cs"/>
          <w:sz w:val="36"/>
          <w:szCs w:val="36"/>
          <w:rtl/>
        </w:rPr>
        <w:t>,</w:t>
      </w:r>
      <w:r w:rsidR="00DC148B" w:rsidRPr="00A0136F">
        <w:rPr>
          <w:rFonts w:ascii="Traditional Arabic" w:cs="Traditional Arabic"/>
          <w:sz w:val="36"/>
          <w:szCs w:val="36"/>
          <w:rtl/>
        </w:rPr>
        <w:t xml:space="preserve"> </w:t>
      </w:r>
      <w:r w:rsidR="00DC148B" w:rsidRPr="00955EAE">
        <w:rPr>
          <w:rFonts w:ascii="QCF_BSML" w:hAnsi="QCF_BSML" w:cs="QCF_BSML"/>
          <w:color w:val="000000"/>
          <w:sz w:val="32"/>
          <w:szCs w:val="32"/>
          <w:rtl/>
        </w:rPr>
        <w:t xml:space="preserve">ﭽ </w:t>
      </w:r>
      <w:r w:rsidR="00DC148B" w:rsidRPr="00955EAE">
        <w:rPr>
          <w:rFonts w:ascii="QCF_P001" w:hAnsi="QCF_P001" w:cs="QCF_P001"/>
          <w:color w:val="000000"/>
          <w:sz w:val="32"/>
          <w:szCs w:val="32"/>
          <w:rtl/>
        </w:rPr>
        <w:t xml:space="preserve">ﭖ  ﭗ  ﭘ  ﭙ  </w:t>
      </w:r>
      <w:r w:rsidR="00DC148B" w:rsidRPr="00955EAE">
        <w:rPr>
          <w:rFonts w:ascii="QCF_BSML" w:hAnsi="QCF_BSML" w:cs="QCF_BSML"/>
          <w:color w:val="000000"/>
          <w:sz w:val="32"/>
          <w:szCs w:val="32"/>
          <w:rtl/>
        </w:rPr>
        <w:t>ﭼ</w:t>
      </w:r>
      <w:r w:rsidR="00DC148B">
        <w:rPr>
          <w:rFonts w:ascii="Arial" w:hAnsi="Arial" w:cs="Arial"/>
          <w:color w:val="000000"/>
          <w:sz w:val="18"/>
          <w:szCs w:val="18"/>
          <w:rtl/>
        </w:rPr>
        <w:t xml:space="preserve"> </w:t>
      </w:r>
      <w:r w:rsidR="00DC148B" w:rsidRPr="00A0136F">
        <w:rPr>
          <w:rFonts w:ascii="Traditional Arabic" w:cs="Traditional Arabic" w:hint="eastAsia"/>
          <w:sz w:val="36"/>
          <w:szCs w:val="36"/>
          <w:rtl/>
        </w:rPr>
        <w:t>آيتين</w:t>
      </w:r>
      <w:r w:rsidR="00DC148B" w:rsidRPr="00A0136F">
        <w:rPr>
          <w:rFonts w:ascii="Traditional Arabic" w:cs="Traditional Arabic" w:hint="cs"/>
          <w:sz w:val="36"/>
          <w:szCs w:val="36"/>
          <w:rtl/>
        </w:rPr>
        <w:t>,</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و</w:t>
      </w:r>
      <w:r w:rsidR="00DC148B">
        <w:rPr>
          <w:rFonts w:ascii="QCF_BSML" w:hAnsi="QCF_BSML" w:cs="QCF_BSML"/>
          <w:color w:val="000000"/>
          <w:sz w:val="47"/>
          <w:szCs w:val="47"/>
          <w:rtl/>
        </w:rPr>
        <w:t xml:space="preserve"> </w:t>
      </w:r>
      <w:r w:rsidR="00DC148B" w:rsidRPr="00955EAE">
        <w:rPr>
          <w:rFonts w:ascii="QCF_BSML" w:hAnsi="QCF_BSML" w:cs="QCF_BSML"/>
          <w:color w:val="000000"/>
          <w:sz w:val="32"/>
          <w:szCs w:val="32"/>
          <w:rtl/>
        </w:rPr>
        <w:t xml:space="preserve">ﭽ </w:t>
      </w:r>
      <w:r w:rsidR="00DC148B" w:rsidRPr="00955EAE">
        <w:rPr>
          <w:rFonts w:ascii="QCF_P001" w:hAnsi="QCF_P001" w:cs="QCF_P001"/>
          <w:color w:val="000000"/>
          <w:sz w:val="32"/>
          <w:szCs w:val="32"/>
          <w:rtl/>
        </w:rPr>
        <w:t xml:space="preserve">ﭤ  ﭥ  </w:t>
      </w:r>
      <w:r w:rsidR="00DC148B" w:rsidRPr="00955EAE">
        <w:rPr>
          <w:rFonts w:ascii="QCF_BSML" w:hAnsi="QCF_BSML" w:cs="QCF_BSML"/>
          <w:color w:val="000000"/>
          <w:sz w:val="32"/>
          <w:szCs w:val="32"/>
          <w:rtl/>
        </w:rPr>
        <w:t>ﭼ</w:t>
      </w:r>
      <w:r w:rsidR="00DC148B">
        <w:rPr>
          <w:rFonts w:ascii="Arial" w:hAnsi="Arial" w:cs="Arial"/>
          <w:color w:val="000000"/>
          <w:sz w:val="18"/>
          <w:szCs w:val="18"/>
          <w:rtl/>
        </w:rPr>
        <w:t xml:space="preserve"> </w:t>
      </w:r>
      <w:r w:rsidR="00DC148B" w:rsidRPr="00A0136F">
        <w:rPr>
          <w:rFonts w:ascii="Traditional Arabic" w:cs="Traditional Arabic" w:hint="eastAsia"/>
          <w:sz w:val="36"/>
          <w:szCs w:val="36"/>
          <w:rtl/>
        </w:rPr>
        <w:t>وجمع</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خمس</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أصابعه</w:t>
      </w:r>
      <w:r w:rsidR="00DC148B" w:rsidRPr="00A0136F">
        <w:rPr>
          <w:rStyle w:val="af2"/>
          <w:rFonts w:hint="cs"/>
          <w:sz w:val="36"/>
          <w:szCs w:val="36"/>
          <w:rtl/>
        </w:rPr>
        <w:t xml:space="preserve"> </w:t>
      </w:r>
      <w:r w:rsidR="006E73A8" w:rsidRPr="00A0136F">
        <w:rPr>
          <w:rStyle w:val="af2"/>
          <w:rFonts w:hint="cs"/>
          <w:sz w:val="36"/>
          <w:szCs w:val="36"/>
          <w:rtl/>
        </w:rPr>
        <w:t>(</w:t>
      </w:r>
      <w:r w:rsidR="006E73A8" w:rsidRPr="00A0136F">
        <w:rPr>
          <w:rStyle w:val="af2"/>
          <w:sz w:val="36"/>
          <w:szCs w:val="36"/>
          <w:rtl/>
        </w:rPr>
        <w:footnoteReference w:id="45"/>
      </w:r>
      <w:r w:rsidR="006E73A8" w:rsidRPr="00A0136F">
        <w:rPr>
          <w:rStyle w:val="af2"/>
          <w:rFonts w:hint="cs"/>
          <w:sz w:val="36"/>
          <w:szCs w:val="36"/>
          <w:rtl/>
        </w:rPr>
        <w:t>).</w:t>
      </w:r>
    </w:p>
    <w:p w:rsidR="0017161B" w:rsidRPr="00A0136F" w:rsidRDefault="00E16528" w:rsidP="00081295">
      <w:pPr>
        <w:widowControl w:val="0"/>
        <w:autoSpaceDE w:val="0"/>
        <w:autoSpaceDN w:val="0"/>
        <w:adjustRightInd w:val="0"/>
        <w:jc w:val="both"/>
        <w:rPr>
          <w:rFonts w:ascii="Traditional Arabic" w:cs="Traditional Arabic"/>
          <w:sz w:val="36"/>
          <w:szCs w:val="36"/>
          <w:rtl/>
        </w:rPr>
      </w:pPr>
      <w:r>
        <w:rPr>
          <w:rFonts w:ascii="Traditional Arabic" w:cs="Traditional Arabic" w:hint="cs"/>
          <w:b/>
          <w:bCs/>
          <w:sz w:val="36"/>
          <w:szCs w:val="36"/>
          <w:rtl/>
        </w:rPr>
        <w:t>الدليل الثاني</w:t>
      </w:r>
      <w:r w:rsidR="0017161B" w:rsidRPr="00A0136F">
        <w:rPr>
          <w:rFonts w:ascii="Traditional Arabic" w:cs="Traditional Arabic" w:hint="cs"/>
          <w:b/>
          <w:bCs/>
          <w:sz w:val="36"/>
          <w:szCs w:val="36"/>
          <w:rtl/>
        </w:rPr>
        <w:t xml:space="preserve">: </w:t>
      </w:r>
      <w:r w:rsidR="0017161B" w:rsidRPr="00A0136F">
        <w:rPr>
          <w:rFonts w:ascii="Traditional Arabic" w:cs="Traditional Arabic" w:hint="cs"/>
          <w:sz w:val="36"/>
          <w:szCs w:val="36"/>
          <w:rtl/>
        </w:rPr>
        <w:t>عن أبي هريرة</w:t>
      </w:r>
      <w:r w:rsidR="00C7409E">
        <w:rPr>
          <w:rFonts w:asciiTheme="minorHAnsi" w:hAnsiTheme="minorHAnsi" w:cs="Traditional Arabic"/>
          <w:sz w:val="36"/>
          <w:szCs w:val="36"/>
        </w:rPr>
        <w:t xml:space="preserve"> </w:t>
      </w:r>
      <w:r w:rsidR="009662DD">
        <w:rPr>
          <w:rFonts w:ascii="CTraditional Arabic" w:hAnsi="CTraditional Arabic" w:cs="Traditional Arabic" w:hint="cs"/>
          <w:sz w:val="36"/>
          <w:szCs w:val="36"/>
        </w:rPr>
        <w:sym w:font="AGA Arabesque" w:char="F074"/>
      </w:r>
      <w:r w:rsidR="0017161B" w:rsidRPr="00A0136F">
        <w:rPr>
          <w:rFonts w:ascii="Traditional Arabic" w:cs="Traditional Arabic" w:hint="cs"/>
          <w:sz w:val="36"/>
          <w:szCs w:val="36"/>
          <w:rtl/>
        </w:rPr>
        <w:t xml:space="preserve">قال: قال رسول الله </w:t>
      </w:r>
      <w:r w:rsidR="009662DD">
        <w:rPr>
          <w:rFonts w:ascii="CTraditional Arabic" w:hAnsi="CTraditional Arabic" w:cs="Traditional Arabic" w:hint="cs"/>
          <w:sz w:val="36"/>
          <w:szCs w:val="36"/>
        </w:rPr>
        <w:sym w:font="AGA Arabesque" w:char="F072"/>
      </w:r>
      <w:r w:rsidR="00CA5400" w:rsidRPr="00A0136F">
        <w:rPr>
          <w:rFonts w:ascii="CTraditional Arabic" w:hAnsi="CTraditional Arabic" w:cs="Traditional Arabic" w:hint="cs"/>
          <w:sz w:val="36"/>
          <w:szCs w:val="36"/>
          <w:rtl/>
        </w:rPr>
        <w:t>:</w:t>
      </w:r>
      <w:r w:rsidR="00CA5400" w:rsidRPr="00A0136F">
        <w:rPr>
          <w:rFonts w:ascii="Traditional Arabic" w:cs="Traditional Arabic" w:hint="cs"/>
          <w:sz w:val="36"/>
          <w:szCs w:val="36"/>
          <w:rtl/>
        </w:rPr>
        <w:t>"</w:t>
      </w:r>
      <w:r w:rsidR="001F23E6" w:rsidRPr="00A0136F">
        <w:rPr>
          <w:rFonts w:ascii="Traditional Arabic" w:cs="Traditional Arabic" w:hint="eastAsia"/>
          <w:sz w:val="36"/>
          <w:szCs w:val="36"/>
          <w:rtl/>
        </w:rPr>
        <w:t>إذا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قرأتم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الحمد</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فاقرءوا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بسم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الرحمن</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الرحيم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إنها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أم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القرآن</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وأم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الكتاب</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والسبع</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المثاني</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وبسم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الرحمن</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الرحيم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إحداها</w:t>
      </w:r>
      <w:r w:rsidR="00CA5400" w:rsidRPr="00A0136F">
        <w:rPr>
          <w:rStyle w:val="af2"/>
          <w:rFonts w:hint="cs"/>
          <w:sz w:val="36"/>
          <w:szCs w:val="36"/>
          <w:vertAlign w:val="baseline"/>
          <w:rtl/>
        </w:rPr>
        <w:t>"</w:t>
      </w:r>
      <w:r w:rsidR="0017161B" w:rsidRPr="00A0136F">
        <w:rPr>
          <w:rStyle w:val="af2"/>
          <w:rFonts w:hint="cs"/>
          <w:sz w:val="36"/>
          <w:szCs w:val="36"/>
          <w:rtl/>
        </w:rPr>
        <w:t>(</w:t>
      </w:r>
      <w:r w:rsidR="0017161B" w:rsidRPr="00A0136F">
        <w:rPr>
          <w:rStyle w:val="af2"/>
          <w:sz w:val="36"/>
          <w:szCs w:val="36"/>
          <w:rtl/>
        </w:rPr>
        <w:footnoteReference w:id="46"/>
      </w:r>
      <w:r w:rsidR="0017161B" w:rsidRPr="00A0136F">
        <w:rPr>
          <w:rStyle w:val="af2"/>
          <w:rFonts w:hint="cs"/>
          <w:sz w:val="36"/>
          <w:szCs w:val="36"/>
          <w:rtl/>
        </w:rPr>
        <w:t>)</w:t>
      </w:r>
      <w:r w:rsidR="00CA5400" w:rsidRPr="00A0136F">
        <w:rPr>
          <w:rStyle w:val="af2"/>
          <w:rFonts w:hint="cs"/>
          <w:sz w:val="36"/>
          <w:szCs w:val="36"/>
          <w:rtl/>
        </w:rPr>
        <w:t>.</w:t>
      </w:r>
    </w:p>
    <w:p w:rsidR="0017161B" w:rsidRPr="00A0136F" w:rsidRDefault="0017161B" w:rsidP="00081295">
      <w:pPr>
        <w:widowControl w:val="0"/>
        <w:jc w:val="both"/>
        <w:rPr>
          <w:rFonts w:ascii="Traditional Arabic" w:cs="Traditional Arabic"/>
          <w:sz w:val="36"/>
          <w:szCs w:val="36"/>
          <w:rtl/>
        </w:rPr>
      </w:pPr>
      <w:r w:rsidRPr="00A0136F">
        <w:rPr>
          <w:rFonts w:ascii="CTraditional Arabic" w:hAnsi="CTraditional Arabic" w:cs="Traditional Arabic" w:hint="cs"/>
          <w:b/>
          <w:bCs/>
          <w:sz w:val="36"/>
          <w:szCs w:val="36"/>
          <w:rtl/>
        </w:rPr>
        <w:t>الدليل الثالث</w:t>
      </w:r>
      <w:r w:rsidRPr="00A0136F">
        <w:rPr>
          <w:rFonts w:ascii="CTraditional Arabic" w:hAnsi="CTraditional Arabic" w:cs="Traditional Arabic" w:hint="cs"/>
          <w:sz w:val="36"/>
          <w:szCs w:val="36"/>
          <w:rtl/>
        </w:rPr>
        <w:t>:</w:t>
      </w:r>
      <w:r w:rsidR="00A27C5C" w:rsidRPr="00A0136F">
        <w:rPr>
          <w:rFonts w:ascii="Traditional Arabic" w:cs="Traditional Arabic" w:hint="eastAsia"/>
          <w:sz w:val="36"/>
          <w:szCs w:val="36"/>
          <w:rtl/>
        </w:rPr>
        <w:t xml:space="preserve"> عن</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أنس</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A27C5C" w:rsidRPr="00A0136F">
        <w:rPr>
          <w:rFonts w:ascii="Traditional Arabic" w:cs="Traditional Arabic" w:hint="eastAsia"/>
          <w:sz w:val="36"/>
          <w:szCs w:val="36"/>
          <w:rtl/>
        </w:rPr>
        <w:t>قال</w:t>
      </w:r>
      <w:r w:rsidR="00A27C5C" w:rsidRPr="00A0136F">
        <w:rPr>
          <w:rFonts w:ascii="Traditional Arabic" w:cs="Traditional Arabic" w:hint="cs"/>
          <w:sz w:val="36"/>
          <w:szCs w:val="36"/>
          <w:rtl/>
        </w:rPr>
        <w:t>:</w:t>
      </w:r>
      <w:r w:rsidR="00A27C5C" w:rsidRPr="00A0136F">
        <w:rPr>
          <w:rFonts w:ascii="Traditional Arabic" w:cs="Traditional Arabic" w:hint="eastAsia"/>
          <w:sz w:val="36"/>
          <w:szCs w:val="36"/>
          <w:rtl/>
        </w:rPr>
        <w:t>بينا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رسول</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الله</w:t>
      </w:r>
      <w:r w:rsidR="00A27C5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ذات</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يوم</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بين</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أظهرنا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إذ</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أغفى</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إغفاءة</w:t>
      </w:r>
      <w:r w:rsidR="007B59BD" w:rsidRPr="00A0136F">
        <w:rPr>
          <w:rStyle w:val="af2"/>
          <w:rFonts w:hint="cs"/>
          <w:sz w:val="36"/>
          <w:szCs w:val="36"/>
          <w:rtl/>
        </w:rPr>
        <w:t>(</w:t>
      </w:r>
      <w:r w:rsidR="007B59BD" w:rsidRPr="00A0136F">
        <w:rPr>
          <w:rFonts w:cs="Traditional Arabic"/>
          <w:sz w:val="36"/>
          <w:szCs w:val="36"/>
          <w:vertAlign w:val="superscript"/>
          <w:rtl/>
        </w:rPr>
        <w:footnoteReference w:id="47"/>
      </w:r>
      <w:r w:rsidR="007B59BD" w:rsidRPr="00A0136F">
        <w:rPr>
          <w:rStyle w:val="af2"/>
          <w:rFonts w:hint="cs"/>
          <w:sz w:val="36"/>
          <w:szCs w:val="36"/>
          <w:rtl/>
        </w:rPr>
        <w:t>)</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ثم</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رفع</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رأسه</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متبسما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فقلنا</w:t>
      </w:r>
      <w:r w:rsidR="00CA5400" w:rsidRPr="00A0136F">
        <w:rPr>
          <w:rFonts w:ascii="Traditional Arabic" w:cs="Traditional Arabic" w:hint="cs"/>
          <w:sz w:val="36"/>
          <w:szCs w:val="36"/>
          <w:rtl/>
        </w:rPr>
        <w:t>:</w:t>
      </w:r>
      <w:r w:rsidR="00A27C5C" w:rsidRPr="00A0136F">
        <w:rPr>
          <w:rFonts w:ascii="Traditional Arabic" w:cs="Traditional Arabic" w:hint="eastAsia"/>
          <w:sz w:val="36"/>
          <w:szCs w:val="36"/>
          <w:rtl/>
        </w:rPr>
        <w:t>ما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أضحكك</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يا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رسول</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الله</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قال</w:t>
      </w:r>
      <w:r w:rsidR="009B6308" w:rsidRPr="00A0136F">
        <w:rPr>
          <w:rFonts w:ascii="Traditional Arabic" w:cs="Traditional Arabic" w:hint="cs"/>
          <w:sz w:val="36"/>
          <w:szCs w:val="36"/>
          <w:rtl/>
        </w:rPr>
        <w:t>:</w:t>
      </w:r>
      <w:r w:rsidR="00A27C5C" w:rsidRPr="00A0136F">
        <w:rPr>
          <w:rFonts w:ascii="Traditional Arabic" w:cs="Traditional Arabic" w:hint="eastAsia"/>
          <w:sz w:val="36"/>
          <w:szCs w:val="36"/>
          <w:rtl/>
        </w:rPr>
        <w:t>أنزلت</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علي</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آنفا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سورة</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فقرأ</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BE61ED" w:rsidRPr="00A0136F">
        <w:rPr>
          <w:rFonts w:ascii="QCF_BSML" w:hAnsi="QCF_BSML" w:cs="QCF_BSML"/>
          <w:sz w:val="32"/>
          <w:szCs w:val="32"/>
          <w:rtl/>
        </w:rPr>
        <w:t xml:space="preserve">ﭽ </w:t>
      </w:r>
      <w:r w:rsidR="00BE61ED" w:rsidRPr="00A0136F">
        <w:rPr>
          <w:rFonts w:ascii="QCF_P001" w:hAnsi="QCF_P001" w:cs="QCF_P001"/>
          <w:sz w:val="32"/>
          <w:szCs w:val="32"/>
          <w:rtl/>
        </w:rPr>
        <w:t>ﭑ       ﭒ  ﭓ  ﭔ</w:t>
      </w:r>
      <w:r w:rsidR="00BE61ED" w:rsidRPr="00A0136F">
        <w:rPr>
          <w:rFonts w:ascii="QCF_BSML" w:hAnsi="QCF_BSML" w:cs="QCF_BSML"/>
          <w:sz w:val="32"/>
          <w:szCs w:val="32"/>
          <w:rtl/>
        </w:rPr>
        <w:t>ﭼ</w:t>
      </w:r>
      <w:r w:rsidR="00BE61ED" w:rsidRPr="00A0136F">
        <w:rPr>
          <w:rFonts w:ascii="Arial" w:hAnsi="Arial" w:cs="Arial"/>
          <w:sz w:val="18"/>
          <w:szCs w:val="18"/>
          <w:rtl/>
        </w:rPr>
        <w:t xml:space="preserve"> </w:t>
      </w:r>
      <w:r w:rsidR="00BE61ED" w:rsidRPr="00A0136F">
        <w:rPr>
          <w:rFonts w:ascii="QCF_BSML" w:hAnsi="QCF_BSML" w:cs="QCF_BSML"/>
          <w:sz w:val="32"/>
          <w:szCs w:val="32"/>
          <w:rtl/>
        </w:rPr>
        <w:t xml:space="preserve">ﭽ </w:t>
      </w:r>
      <w:r w:rsidR="00BE61ED" w:rsidRPr="00A0136F">
        <w:rPr>
          <w:rFonts w:ascii="QCF_P602" w:hAnsi="QCF_P602" w:cs="QCF_P602"/>
          <w:sz w:val="32"/>
          <w:szCs w:val="32"/>
          <w:rtl/>
        </w:rPr>
        <w:t xml:space="preserve">ﮆ    ﮇ  ﮈ  ﮉ  ﮊ  ﮋ  ﮌ     ﮍ   ﮎ     ﮏ  ﮐ  ﮑ    ﮒ   </w:t>
      </w:r>
      <w:r w:rsidR="00BE61ED" w:rsidRPr="00A0136F">
        <w:rPr>
          <w:rFonts w:ascii="QCF_BSML" w:hAnsi="QCF_BSML" w:cs="QCF_BSML"/>
          <w:sz w:val="32"/>
          <w:szCs w:val="32"/>
          <w:rtl/>
        </w:rPr>
        <w:t>ﭼ</w:t>
      </w:r>
      <w:r w:rsidR="00BE61ED" w:rsidRPr="00A0136F">
        <w:rPr>
          <w:rStyle w:val="af2"/>
          <w:rFonts w:hint="cs"/>
          <w:sz w:val="36"/>
          <w:szCs w:val="36"/>
          <w:rtl/>
        </w:rPr>
        <w:t>(</w:t>
      </w:r>
      <w:r w:rsidR="00BE61ED" w:rsidRPr="00A0136F">
        <w:rPr>
          <w:rFonts w:cs="Traditional Arabic"/>
          <w:sz w:val="36"/>
          <w:szCs w:val="36"/>
          <w:vertAlign w:val="superscript"/>
          <w:rtl/>
        </w:rPr>
        <w:footnoteReference w:id="48"/>
      </w:r>
      <w:r w:rsidR="00BE61ED" w:rsidRPr="00A0136F">
        <w:rPr>
          <w:rStyle w:val="af2"/>
          <w:rFonts w:hint="cs"/>
          <w:sz w:val="36"/>
          <w:szCs w:val="36"/>
          <w:rtl/>
        </w:rPr>
        <w:t>)</w:t>
      </w:r>
      <w:r w:rsidR="00BE61ED" w:rsidRPr="00A0136F">
        <w:rPr>
          <w:rFonts w:ascii="Arial" w:hAnsi="Arial" w:cs="Arial"/>
          <w:sz w:val="18"/>
          <w:szCs w:val="18"/>
          <w:rtl/>
        </w:rPr>
        <w:t xml:space="preserve"> </w:t>
      </w:r>
      <w:r w:rsidRPr="00A0136F">
        <w:rPr>
          <w:rStyle w:val="af2"/>
          <w:rFonts w:hint="cs"/>
          <w:sz w:val="36"/>
          <w:szCs w:val="36"/>
          <w:rtl/>
        </w:rPr>
        <w:t>(</w:t>
      </w:r>
      <w:r w:rsidRPr="00A0136F">
        <w:rPr>
          <w:rStyle w:val="af2"/>
          <w:sz w:val="36"/>
          <w:szCs w:val="36"/>
          <w:rtl/>
        </w:rPr>
        <w:footnoteReference w:id="49"/>
      </w:r>
      <w:r w:rsidRPr="00A0136F">
        <w:rPr>
          <w:rStyle w:val="af2"/>
          <w:rFonts w:hint="cs"/>
          <w:sz w:val="36"/>
          <w:szCs w:val="36"/>
          <w:rtl/>
        </w:rPr>
        <w:t>)</w:t>
      </w:r>
      <w:r w:rsidR="00CA5400" w:rsidRPr="00A0136F">
        <w:rPr>
          <w:rStyle w:val="af2"/>
          <w:rFonts w:hint="cs"/>
          <w:sz w:val="36"/>
          <w:szCs w:val="36"/>
          <w:rtl/>
        </w:rPr>
        <w:t>.</w:t>
      </w:r>
    </w:p>
    <w:p w:rsidR="009D631E" w:rsidRPr="00A0136F" w:rsidRDefault="0017161B" w:rsidP="00081295">
      <w:pPr>
        <w:widowControl w:val="0"/>
        <w:jc w:val="both"/>
        <w:rPr>
          <w:rFonts w:cs="Traditional Arabic"/>
          <w:b/>
          <w:bCs/>
          <w:sz w:val="36"/>
          <w:szCs w:val="36"/>
          <w:rtl/>
        </w:rPr>
      </w:pPr>
      <w:r w:rsidRPr="00A0136F">
        <w:rPr>
          <w:rFonts w:cs="Traditional Arabic" w:hint="cs"/>
          <w:b/>
          <w:bCs/>
          <w:sz w:val="36"/>
          <w:szCs w:val="36"/>
          <w:rtl/>
        </w:rPr>
        <w:lastRenderedPageBreak/>
        <w:t xml:space="preserve">وجه الدلالة: </w:t>
      </w:r>
      <w:r w:rsidRPr="00A0136F">
        <w:rPr>
          <w:rFonts w:cs="Traditional Arabic" w:hint="cs"/>
          <w:sz w:val="36"/>
          <w:szCs w:val="36"/>
          <w:rtl/>
        </w:rPr>
        <w:t>قوله</w:t>
      </w:r>
      <w:r w:rsidR="009662DD">
        <w:rPr>
          <w:rFonts w:cs="Traditional Arabic" w:hint="cs"/>
          <w:sz w:val="36"/>
          <w:szCs w:val="36"/>
        </w:rPr>
        <w:sym w:font="AGA Arabesque" w:char="F072"/>
      </w:r>
      <w:r w:rsidR="00605008" w:rsidRPr="00A0136F">
        <w:rPr>
          <w:rFonts w:ascii="Traditional Arabic" w:cs="Traditional Arabic" w:hint="cs"/>
          <w:sz w:val="36"/>
          <w:szCs w:val="36"/>
          <w:rtl/>
        </w:rPr>
        <w:t>:"أُنزلت عليّ آنفا سورة" ثم قراءته</w:t>
      </w:r>
      <w:r w:rsidRPr="00A0136F">
        <w:rPr>
          <w:rFonts w:ascii="Traditional Arabic" w:cs="Traditional Arabic" w:hint="cs"/>
          <w:sz w:val="36"/>
          <w:szCs w:val="36"/>
          <w:rtl/>
        </w:rPr>
        <w:t xml:space="preserve"> البسملة</w:t>
      </w:r>
      <w:r w:rsidR="00B63A3C" w:rsidRPr="00A0136F">
        <w:rPr>
          <w:rFonts w:ascii="Traditional Arabic" w:cs="Traditional Arabic" w:hint="cs"/>
          <w:sz w:val="36"/>
          <w:szCs w:val="36"/>
          <w:rtl/>
        </w:rPr>
        <w:t xml:space="preserve"> معها</w:t>
      </w:r>
      <w:r w:rsidRPr="00A0136F">
        <w:rPr>
          <w:rFonts w:ascii="Traditional Arabic" w:cs="Traditional Arabic" w:hint="cs"/>
          <w:sz w:val="36"/>
          <w:szCs w:val="36"/>
          <w:rtl/>
        </w:rPr>
        <w:t xml:space="preserve"> دليل على أنها آية منها</w:t>
      </w:r>
      <w:r w:rsidR="005373A1" w:rsidRPr="00A0136F">
        <w:rPr>
          <w:rStyle w:val="af2"/>
          <w:rFonts w:hint="cs"/>
          <w:sz w:val="36"/>
          <w:szCs w:val="36"/>
          <w:rtl/>
        </w:rPr>
        <w:t>(</w:t>
      </w:r>
      <w:r w:rsidR="005373A1" w:rsidRPr="00A0136F">
        <w:rPr>
          <w:rFonts w:cs="Traditional Arabic"/>
          <w:sz w:val="36"/>
          <w:szCs w:val="36"/>
          <w:vertAlign w:val="superscript"/>
          <w:rtl/>
        </w:rPr>
        <w:footnoteReference w:id="50"/>
      </w:r>
      <w:r w:rsidR="005373A1" w:rsidRPr="00A0136F">
        <w:rPr>
          <w:rStyle w:val="af2"/>
          <w:rFonts w:hint="cs"/>
          <w:sz w:val="36"/>
          <w:szCs w:val="36"/>
          <w:rtl/>
        </w:rPr>
        <w:t>)</w:t>
      </w:r>
      <w:r w:rsidR="00B63A3C" w:rsidRPr="00A0136F">
        <w:rPr>
          <w:rFonts w:ascii="Traditional Arabic" w:cs="Traditional Arabic" w:hint="cs"/>
          <w:sz w:val="36"/>
          <w:szCs w:val="36"/>
          <w:rtl/>
        </w:rPr>
        <w:t xml:space="preserve">. </w:t>
      </w:r>
    </w:p>
    <w:p w:rsidR="0079502C" w:rsidRPr="00A0136F" w:rsidRDefault="006E2748" w:rsidP="00081295">
      <w:pPr>
        <w:widowControl w:val="0"/>
        <w:jc w:val="both"/>
        <w:rPr>
          <w:rFonts w:cs="Traditional Arabic"/>
          <w:b/>
          <w:bCs/>
          <w:sz w:val="36"/>
          <w:szCs w:val="36"/>
          <w:rtl/>
        </w:rPr>
      </w:pPr>
      <w:r w:rsidRPr="00A0136F">
        <w:rPr>
          <w:rFonts w:cs="Traditional Arabic" w:hint="cs"/>
          <w:b/>
          <w:bCs/>
          <w:sz w:val="36"/>
          <w:szCs w:val="36"/>
          <w:rtl/>
        </w:rPr>
        <w:t>الدليل الرابع</w:t>
      </w:r>
      <w:r w:rsidR="0079502C" w:rsidRPr="00A0136F">
        <w:rPr>
          <w:rFonts w:cs="Traditional Arabic" w:hint="cs"/>
          <w:sz w:val="36"/>
          <w:szCs w:val="36"/>
          <w:rtl/>
        </w:rPr>
        <w:t xml:space="preserve">: </w:t>
      </w:r>
      <w:r w:rsidR="0079502C" w:rsidRPr="00A0136F">
        <w:rPr>
          <w:rFonts w:ascii="Traditional Arabic" w:cs="Traditional Arabic" w:hint="cs"/>
          <w:sz w:val="36"/>
          <w:szCs w:val="36"/>
          <w:rtl/>
        </w:rPr>
        <w:t>عن أنس بن مالك</w:t>
      </w:r>
      <w:r w:rsidR="00EC64A4" w:rsidRPr="00A0136F">
        <w:rPr>
          <w:rFonts w:ascii="CTraditional Arabic" w:hAnsi="CTraditional Arabic" w:cs="Traditional Arabic" w:hint="cs"/>
          <w:sz w:val="36"/>
          <w:szCs w:val="36"/>
          <w:rtl/>
        </w:rPr>
        <w:t xml:space="preserve"> </w:t>
      </w:r>
      <w:r w:rsidR="00C7409E">
        <w:rPr>
          <w:rFonts w:asciiTheme="minorHAnsi" w:hAnsiTheme="minorHAnsi" w:cs="Traditional Arabic"/>
          <w:sz w:val="36"/>
          <w:szCs w:val="36"/>
        </w:rPr>
        <w:t xml:space="preserve"> </w:t>
      </w:r>
      <w:r w:rsidR="009662DD">
        <w:rPr>
          <w:rFonts w:ascii="CTraditional Arabic" w:hAnsi="CTraditional Arabic" w:cs="Traditional Arabic" w:hint="cs"/>
          <w:sz w:val="36"/>
          <w:szCs w:val="36"/>
        </w:rPr>
        <w:sym w:font="AGA Arabesque" w:char="F074"/>
      </w:r>
      <w:r w:rsidR="0079502C" w:rsidRPr="00A0136F">
        <w:rPr>
          <w:rFonts w:ascii="Traditional Arabic" w:cs="Traditional Arabic" w:hint="cs"/>
          <w:sz w:val="36"/>
          <w:szCs w:val="36"/>
          <w:rtl/>
        </w:rPr>
        <w:t>قال:</w:t>
      </w:r>
      <w:r w:rsidR="00350857" w:rsidRPr="00A0136F">
        <w:rPr>
          <w:rFonts w:ascii="Traditional Arabic" w:cs="Traditional Arabic" w:hint="eastAsia"/>
          <w:sz w:val="36"/>
          <w:szCs w:val="36"/>
          <w:rtl/>
        </w:rPr>
        <w:t>صلى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معاوية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بالمدينة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فجهر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فيها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بالقراءة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فقرأ</w:t>
      </w:r>
      <w:r w:rsidR="00350857" w:rsidRPr="00A0136F">
        <w:rPr>
          <w:rFonts w:ascii="Traditional Arabic" w:cs="Traditional Arabic"/>
          <w:sz w:val="36"/>
          <w:szCs w:val="36"/>
          <w:rtl/>
        </w:rPr>
        <w:t xml:space="preserve"> </w:t>
      </w:r>
      <w:r w:rsidR="00BB3EAE" w:rsidRPr="00A0136F">
        <w:rPr>
          <w:rFonts w:ascii="Traditional Arabic" w:cs="Traditional Arabic" w:hint="cs"/>
          <w:sz w:val="36"/>
          <w:szCs w:val="36"/>
          <w:rtl/>
        </w:rPr>
        <w:t>"</w:t>
      </w:r>
      <w:r w:rsidR="00350857" w:rsidRPr="00A0136F">
        <w:rPr>
          <w:rFonts w:ascii="Traditional Arabic" w:cs="Traditional Arabic" w:hint="eastAsia"/>
          <w:sz w:val="36"/>
          <w:szCs w:val="36"/>
          <w:rtl/>
        </w:rPr>
        <w:t>بسم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الله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الرحيم</w:t>
      </w:r>
      <w:r w:rsidR="00BB3EAE" w:rsidRPr="00A0136F">
        <w:rPr>
          <w:rFonts w:ascii="Traditional Arabic" w:cs="Traditional Arabic" w:hint="cs"/>
          <w:sz w:val="36"/>
          <w:szCs w:val="36"/>
          <w:rtl/>
        </w:rPr>
        <w:t>"</w:t>
      </w:r>
      <w:r w:rsidR="00350857" w:rsidRPr="00A0136F">
        <w:rPr>
          <w:rFonts w:ascii="Traditional Arabic" w:cs="Traditional Arabic" w:hint="eastAsia"/>
          <w:sz w:val="36"/>
          <w:szCs w:val="36"/>
          <w:rtl/>
        </w:rPr>
        <w:t>لأم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القرآن،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يقرأ</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للسورة</w:t>
      </w:r>
      <w:r w:rsidR="00350857" w:rsidRPr="00A0136F">
        <w:rPr>
          <w:rFonts w:ascii="Traditional Arabic" w:cs="Traditional Arabic"/>
          <w:sz w:val="36"/>
          <w:szCs w:val="36"/>
          <w:rtl/>
        </w:rPr>
        <w:t xml:space="preserve"> </w:t>
      </w:r>
      <w:r w:rsidR="00E10365">
        <w:rPr>
          <w:rFonts w:ascii="Traditional Arabic" w:cs="Traditional Arabic" w:hint="eastAsia"/>
          <w:sz w:val="36"/>
          <w:szCs w:val="36"/>
          <w:rtl/>
        </w:rPr>
        <w:t>الت</w:t>
      </w:r>
      <w:r w:rsidR="00E10365">
        <w:rPr>
          <w:rFonts w:ascii="Traditional Arabic" w:cs="Traditional Arabic" w:hint="cs"/>
          <w:sz w:val="36"/>
          <w:szCs w:val="36"/>
          <w:rtl/>
        </w:rPr>
        <w:t>ي</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حتى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قضى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تلك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القراءة،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يكبر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يهوى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حتى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قضى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تلك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فلما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سلم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ناداه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شهد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ذلك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المهاجرين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كل</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مكان</w:t>
      </w:r>
      <w:r w:rsidR="00E10365">
        <w:rPr>
          <w:rFonts w:ascii="Traditional Arabic" w:cs="Traditional Arabic"/>
          <w:sz w:val="36"/>
          <w:szCs w:val="36"/>
          <w:rtl/>
        </w:rPr>
        <w:t>:</w:t>
      </w:r>
      <w:r w:rsidR="00350857" w:rsidRPr="00A0136F">
        <w:rPr>
          <w:rFonts w:ascii="Traditional Arabic" w:cs="Traditional Arabic" w:hint="eastAsia"/>
          <w:sz w:val="36"/>
          <w:szCs w:val="36"/>
          <w:rtl/>
        </w:rPr>
        <w:t>يا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معاوية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أسرقت</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نسيت؟</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فلما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صلى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ذلك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قرأ</w:t>
      </w:r>
      <w:r w:rsidR="00350857" w:rsidRPr="00A0136F">
        <w:rPr>
          <w:rFonts w:ascii="Traditional Arabic" w:cs="Traditional Arabic"/>
          <w:sz w:val="36"/>
          <w:szCs w:val="36"/>
          <w:rtl/>
        </w:rPr>
        <w:t xml:space="preserve"> </w:t>
      </w:r>
      <w:r w:rsidR="005373A1" w:rsidRPr="00A0136F">
        <w:rPr>
          <w:rFonts w:ascii="Traditional Arabic" w:cs="Traditional Arabic" w:hint="cs"/>
          <w:sz w:val="36"/>
          <w:szCs w:val="36"/>
          <w:rtl/>
        </w:rPr>
        <w:t>"</w:t>
      </w:r>
      <w:r w:rsidR="00350857" w:rsidRPr="00A0136F">
        <w:rPr>
          <w:rFonts w:ascii="Traditional Arabic" w:cs="Traditional Arabic" w:hint="eastAsia"/>
          <w:sz w:val="36"/>
          <w:szCs w:val="36"/>
          <w:rtl/>
        </w:rPr>
        <w:t>بسم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الله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الرحيم</w:t>
      </w:r>
      <w:r w:rsidR="005373A1" w:rsidRPr="00A0136F">
        <w:rPr>
          <w:rFonts w:ascii="Traditional Arabic" w:cs="Traditional Arabic" w:hint="cs"/>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للسورة</w:t>
      </w:r>
      <w:r w:rsidR="00350857" w:rsidRPr="00A0136F">
        <w:rPr>
          <w:rFonts w:ascii="Traditional Arabic" w:cs="Traditional Arabic"/>
          <w:sz w:val="36"/>
          <w:szCs w:val="36"/>
          <w:rtl/>
        </w:rPr>
        <w:t xml:space="preserve"> </w:t>
      </w:r>
      <w:r w:rsidR="005373A1" w:rsidRPr="00A0136F">
        <w:rPr>
          <w:rFonts w:ascii="Traditional Arabic" w:cs="Traditional Arabic" w:hint="cs"/>
          <w:sz w:val="36"/>
          <w:szCs w:val="36"/>
          <w:rtl/>
        </w:rPr>
        <w:t>التي</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القرآن</w:t>
      </w:r>
      <w:r w:rsidR="005373A1" w:rsidRPr="00A0136F">
        <w:rPr>
          <w:rFonts w:ascii="Traditional Arabic" w:cs="Traditional Arabic" w:hint="cs"/>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وكبر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يهوى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ساجدا</w:t>
      </w:r>
      <w:r w:rsidR="0079502C" w:rsidRPr="00A0136F">
        <w:rPr>
          <w:rStyle w:val="af2"/>
          <w:rFonts w:hint="cs"/>
          <w:sz w:val="36"/>
          <w:szCs w:val="36"/>
          <w:rtl/>
        </w:rPr>
        <w:t>(</w:t>
      </w:r>
      <w:r w:rsidR="0079502C" w:rsidRPr="00A0136F">
        <w:rPr>
          <w:rStyle w:val="af2"/>
          <w:sz w:val="36"/>
          <w:szCs w:val="36"/>
          <w:rtl/>
        </w:rPr>
        <w:footnoteReference w:id="51"/>
      </w:r>
      <w:r w:rsidR="0079502C" w:rsidRPr="00A0136F">
        <w:rPr>
          <w:rStyle w:val="af2"/>
          <w:rFonts w:hint="cs"/>
          <w:sz w:val="36"/>
          <w:szCs w:val="36"/>
          <w:rtl/>
        </w:rPr>
        <w:t>)</w:t>
      </w:r>
      <w:r w:rsidR="002651B2" w:rsidRPr="00A0136F">
        <w:rPr>
          <w:rStyle w:val="af2"/>
          <w:rFonts w:hint="cs"/>
          <w:sz w:val="36"/>
          <w:szCs w:val="36"/>
          <w:rtl/>
        </w:rPr>
        <w:t>.</w:t>
      </w:r>
    </w:p>
    <w:p w:rsidR="0079502C" w:rsidRPr="00A0136F" w:rsidRDefault="0079502C" w:rsidP="00081295">
      <w:pPr>
        <w:widowControl w:val="0"/>
        <w:jc w:val="both"/>
        <w:rPr>
          <w:rFonts w:cs="Traditional Arabic"/>
          <w:b/>
          <w:bCs/>
          <w:sz w:val="36"/>
          <w:szCs w:val="36"/>
          <w:rtl/>
        </w:rPr>
      </w:pPr>
      <w:r w:rsidRPr="00A0136F">
        <w:rPr>
          <w:rFonts w:cs="Traditional Arabic" w:hint="cs"/>
          <w:b/>
          <w:bCs/>
          <w:sz w:val="36"/>
          <w:szCs w:val="36"/>
          <w:rtl/>
        </w:rPr>
        <w:t xml:space="preserve">وجه الدلالة: </w:t>
      </w:r>
      <w:r w:rsidR="00350857" w:rsidRPr="00A0136F">
        <w:rPr>
          <w:rFonts w:cs="Traditional Arabic" w:hint="cs"/>
          <w:sz w:val="36"/>
          <w:szCs w:val="36"/>
          <w:rtl/>
        </w:rPr>
        <w:t>أن الصحابة</w:t>
      </w:r>
      <w:r w:rsidR="005373A1" w:rsidRPr="00A0136F">
        <w:rPr>
          <w:rFonts w:cs="Traditional Arabic" w:hint="cs"/>
          <w:sz w:val="36"/>
          <w:szCs w:val="36"/>
          <w:rtl/>
        </w:rPr>
        <w:t xml:space="preserve"> </w:t>
      </w:r>
      <w:r w:rsidR="00C7409E">
        <w:rPr>
          <w:rFonts w:cs="Traditional Arabic" w:hint="cs"/>
          <w:sz w:val="36"/>
          <w:szCs w:val="36"/>
        </w:rPr>
        <w:sym w:font="AGA Arabesque" w:char="F079"/>
      </w:r>
      <w:r w:rsidR="00C7409E">
        <w:rPr>
          <w:rFonts w:cs="Traditional Arabic"/>
          <w:sz w:val="36"/>
          <w:szCs w:val="36"/>
          <w:rtl/>
        </w:rPr>
        <w:t xml:space="preserve"> </w:t>
      </w:r>
      <w:r w:rsidR="005373A1" w:rsidRPr="00A0136F">
        <w:rPr>
          <w:rFonts w:cs="Traditional Arabic" w:hint="cs"/>
          <w:sz w:val="36"/>
          <w:szCs w:val="36"/>
          <w:rtl/>
        </w:rPr>
        <w:t>أجمعين</w:t>
      </w:r>
      <w:r w:rsidR="00350857" w:rsidRPr="00A0136F">
        <w:rPr>
          <w:rFonts w:cs="Traditional Arabic" w:hint="cs"/>
          <w:sz w:val="36"/>
          <w:szCs w:val="36"/>
          <w:rtl/>
        </w:rPr>
        <w:t xml:space="preserve"> أنكروا على معاوية على تركه بسم الله الرحمن الرحيم مع السو</w:t>
      </w:r>
      <w:r w:rsidR="00C7409E">
        <w:rPr>
          <w:rFonts w:cs="Traditional Arabic" w:hint="cs"/>
          <w:sz w:val="36"/>
          <w:szCs w:val="36"/>
          <w:rtl/>
        </w:rPr>
        <w:t>رة التي بعد الفاتحة, فلو</w:t>
      </w:r>
      <w:r w:rsidR="00E10365">
        <w:rPr>
          <w:rFonts w:cs="Traditional Arabic" w:hint="cs"/>
          <w:sz w:val="36"/>
          <w:szCs w:val="36"/>
          <w:rtl/>
        </w:rPr>
        <w:t xml:space="preserve"> </w:t>
      </w:r>
      <w:r w:rsidR="005373A1" w:rsidRPr="00A0136F">
        <w:rPr>
          <w:rFonts w:cs="Traditional Arabic" w:hint="cs"/>
          <w:sz w:val="36"/>
          <w:szCs w:val="36"/>
          <w:rtl/>
        </w:rPr>
        <w:t xml:space="preserve">لم تكن </w:t>
      </w:r>
      <w:r w:rsidR="00350857" w:rsidRPr="00A0136F">
        <w:rPr>
          <w:rFonts w:cs="Traditional Arabic" w:hint="cs"/>
          <w:sz w:val="36"/>
          <w:szCs w:val="36"/>
          <w:rtl/>
        </w:rPr>
        <w:t>البسملة من أوائل السور من القرآن لما أنكروا عليه.</w:t>
      </w:r>
      <w:r w:rsidRPr="00A0136F">
        <w:rPr>
          <w:rFonts w:cs="Traditional Arabic" w:hint="cs"/>
          <w:b/>
          <w:bCs/>
          <w:sz w:val="36"/>
          <w:szCs w:val="36"/>
          <w:rtl/>
        </w:rPr>
        <w:t xml:space="preserve"> </w:t>
      </w:r>
    </w:p>
    <w:p w:rsidR="0079502C" w:rsidRPr="00A0136F" w:rsidRDefault="006E2748" w:rsidP="00081295">
      <w:pPr>
        <w:widowControl w:val="0"/>
        <w:jc w:val="both"/>
        <w:rPr>
          <w:rFonts w:cs="Traditional Arabic"/>
          <w:b/>
          <w:bCs/>
          <w:sz w:val="36"/>
          <w:szCs w:val="36"/>
          <w:rtl/>
        </w:rPr>
      </w:pPr>
      <w:r w:rsidRPr="00A0136F">
        <w:rPr>
          <w:rFonts w:cs="Traditional Arabic" w:hint="cs"/>
          <w:b/>
          <w:bCs/>
          <w:sz w:val="36"/>
          <w:szCs w:val="36"/>
          <w:rtl/>
        </w:rPr>
        <w:t>الدليل الخامس:</w:t>
      </w:r>
      <w:r w:rsidR="00BB3EAE" w:rsidRPr="00A0136F">
        <w:rPr>
          <w:rFonts w:ascii="Traditional Arabic" w:cs="Traditional Arabic" w:hint="eastAsia"/>
          <w:b/>
          <w:bCs/>
          <w:sz w:val="36"/>
          <w:szCs w:val="36"/>
          <w:rtl/>
        </w:rPr>
        <w:t xml:space="preserve"> </w:t>
      </w:r>
      <w:r w:rsidR="00BB3EAE" w:rsidRPr="00A0136F">
        <w:rPr>
          <w:rFonts w:ascii="Traditional Arabic" w:cs="Traditional Arabic" w:hint="eastAsia"/>
          <w:sz w:val="36"/>
          <w:szCs w:val="36"/>
          <w:rtl/>
        </w:rPr>
        <w:t>عن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ابن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عباس</w:t>
      </w:r>
      <w:r w:rsidR="00BB3EAE" w:rsidRPr="00A0136F">
        <w:rPr>
          <w:rFonts w:ascii="Traditional Arabic" w:cs="Traditional Arabic"/>
          <w:sz w:val="36"/>
          <w:szCs w:val="36"/>
          <w:rtl/>
        </w:rPr>
        <w:t xml:space="preserve"> </w:t>
      </w:r>
      <w:r w:rsidR="00F13947">
        <w:rPr>
          <w:rFonts w:ascii="Traditional Arabic" w:cs="Traditional Arabic" w:hint="cs"/>
          <w:sz w:val="36"/>
          <w:szCs w:val="36"/>
          <w:rtl/>
        </w:rPr>
        <w:t xml:space="preserve">رضي الله </w:t>
      </w:r>
      <w:r w:rsidR="00BB3EAE" w:rsidRPr="00A0136F">
        <w:rPr>
          <w:rFonts w:ascii="Traditional Arabic" w:cs="Traditional Arabic" w:hint="cs"/>
          <w:sz w:val="36"/>
          <w:szCs w:val="36"/>
          <w:rtl/>
        </w:rPr>
        <w:t xml:space="preserve">عنهما </w:t>
      </w:r>
      <w:r w:rsidR="00C7409E">
        <w:rPr>
          <w:rFonts w:ascii="Traditional Arabic" w:cs="Traditional Arabic" w:hint="eastAsia"/>
          <w:sz w:val="36"/>
          <w:szCs w:val="36"/>
          <w:rtl/>
        </w:rPr>
        <w:t>ف</w:t>
      </w:r>
      <w:r w:rsidR="00C7409E">
        <w:rPr>
          <w:rFonts w:ascii="Traditional Arabic" w:cs="Traditional Arabic" w:hint="cs"/>
          <w:sz w:val="36"/>
          <w:szCs w:val="36"/>
          <w:rtl/>
        </w:rPr>
        <w:t>ي</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قوله</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تعالى</w:t>
      </w:r>
      <w:r w:rsidR="005373A1" w:rsidRPr="00A0136F">
        <w:rPr>
          <w:rFonts w:ascii="Traditional Arabic" w:cs="Traditional Arabic" w:hint="cs"/>
          <w:sz w:val="36"/>
          <w:szCs w:val="36"/>
          <w:rtl/>
        </w:rPr>
        <w:t>:</w:t>
      </w:r>
      <w:r w:rsidR="00477424" w:rsidRPr="00A0136F">
        <w:rPr>
          <w:rFonts w:ascii="QCF_BSML" w:hAnsi="QCF_BSML" w:cs="QCF_BSML"/>
          <w:sz w:val="32"/>
          <w:szCs w:val="32"/>
          <w:rtl/>
        </w:rPr>
        <w:t xml:space="preserve"> ﭽ </w:t>
      </w:r>
      <w:r w:rsidR="00477424" w:rsidRPr="00A0136F">
        <w:rPr>
          <w:rFonts w:ascii="QCF_P266" w:hAnsi="QCF_P266" w:cs="QCF_P266"/>
          <w:sz w:val="32"/>
          <w:szCs w:val="32"/>
          <w:rtl/>
        </w:rPr>
        <w:t xml:space="preserve">ﯝ  ﯞ  ﯟ  ﯠ  ﯡ  </w:t>
      </w:r>
      <w:r w:rsidR="00477424" w:rsidRPr="00A0136F">
        <w:rPr>
          <w:rFonts w:ascii="QCF_BSML" w:hAnsi="QCF_BSML" w:cs="QCF_BSML"/>
          <w:sz w:val="32"/>
          <w:szCs w:val="32"/>
          <w:rtl/>
        </w:rPr>
        <w:t>ﭼ</w:t>
      </w:r>
      <w:r w:rsidR="00527608" w:rsidRPr="00A0136F">
        <w:rPr>
          <w:rStyle w:val="af2"/>
          <w:rFonts w:hint="cs"/>
          <w:sz w:val="36"/>
          <w:szCs w:val="36"/>
          <w:rtl/>
        </w:rPr>
        <w:t>(</w:t>
      </w:r>
      <w:r w:rsidR="00527608" w:rsidRPr="00A0136F">
        <w:rPr>
          <w:rFonts w:cs="Traditional Arabic"/>
          <w:sz w:val="36"/>
          <w:szCs w:val="36"/>
          <w:vertAlign w:val="superscript"/>
          <w:rtl/>
        </w:rPr>
        <w:footnoteReference w:id="52"/>
      </w:r>
      <w:r w:rsidR="00527608" w:rsidRPr="00A0136F">
        <w:rPr>
          <w:rStyle w:val="af2"/>
          <w:rFonts w:hint="cs"/>
          <w:sz w:val="36"/>
          <w:szCs w:val="36"/>
          <w:rtl/>
        </w:rPr>
        <w:t>)</w:t>
      </w:r>
      <w:r w:rsidR="003D27E6" w:rsidRPr="00A0136F">
        <w:rPr>
          <w:rFonts w:ascii="Arial" w:hAnsi="Arial" w:cs="Arial" w:hint="cs"/>
          <w:sz w:val="27"/>
          <w:szCs w:val="27"/>
          <w:rtl/>
        </w:rPr>
        <w:t xml:space="preserve"> </w:t>
      </w:r>
      <w:r w:rsidR="00BB3EAE" w:rsidRPr="00A0136F">
        <w:rPr>
          <w:rFonts w:ascii="Traditional Arabic" w:cs="Traditional Arabic" w:hint="eastAsia"/>
          <w:sz w:val="36"/>
          <w:szCs w:val="36"/>
          <w:rtl/>
        </w:rPr>
        <w:t>قال</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فاتحة</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الكتاب</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قيل</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لابن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عباس</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فأين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السابعة؟</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قال</w:t>
      </w:r>
      <w:r w:rsidR="005373A1" w:rsidRPr="00A0136F">
        <w:rPr>
          <w:rFonts w:ascii="Traditional Arabic" w:cs="Traditional Arabic" w:hint="cs"/>
          <w:sz w:val="36"/>
          <w:szCs w:val="36"/>
          <w:rtl/>
        </w:rPr>
        <w:t>:</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بسم</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الله</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الرحمن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الرحيم</w:t>
      </w:r>
      <w:r w:rsidR="00937EFA" w:rsidRPr="00A0136F">
        <w:rPr>
          <w:rFonts w:ascii="Traditional Arabic" w:cs="Traditional Arabic" w:hint="cs"/>
          <w:sz w:val="36"/>
          <w:szCs w:val="36"/>
          <w:rtl/>
        </w:rPr>
        <w:t>"</w:t>
      </w:r>
      <w:r w:rsidR="0079502C" w:rsidRPr="00A0136F">
        <w:rPr>
          <w:rStyle w:val="af2"/>
          <w:rFonts w:hint="cs"/>
          <w:sz w:val="36"/>
          <w:szCs w:val="36"/>
          <w:rtl/>
        </w:rPr>
        <w:t>(</w:t>
      </w:r>
      <w:r w:rsidR="0079502C" w:rsidRPr="00A0136F">
        <w:rPr>
          <w:rStyle w:val="af2"/>
          <w:sz w:val="36"/>
          <w:szCs w:val="36"/>
          <w:rtl/>
        </w:rPr>
        <w:footnoteReference w:id="53"/>
      </w:r>
      <w:r w:rsidR="0079502C" w:rsidRPr="00A0136F">
        <w:rPr>
          <w:rStyle w:val="af2"/>
          <w:rFonts w:hint="cs"/>
          <w:sz w:val="36"/>
          <w:szCs w:val="36"/>
          <w:rtl/>
        </w:rPr>
        <w:t>)</w:t>
      </w:r>
      <w:r w:rsidR="005373A1" w:rsidRPr="00A0136F">
        <w:rPr>
          <w:rFonts w:cs="Traditional Arabic" w:hint="cs"/>
          <w:sz w:val="36"/>
          <w:szCs w:val="36"/>
          <w:rtl/>
        </w:rPr>
        <w:t>.</w:t>
      </w:r>
    </w:p>
    <w:p w:rsidR="0079502C" w:rsidRPr="00A0136F" w:rsidRDefault="001474D5" w:rsidP="00081295">
      <w:pPr>
        <w:widowControl w:val="0"/>
        <w:autoSpaceDE w:val="0"/>
        <w:autoSpaceDN w:val="0"/>
        <w:adjustRightInd w:val="0"/>
        <w:jc w:val="both"/>
        <w:rPr>
          <w:rFonts w:ascii="Traditional Arabic" w:cs="Traditional Arabic"/>
          <w:b/>
          <w:bCs/>
          <w:sz w:val="36"/>
          <w:szCs w:val="36"/>
          <w:rtl/>
        </w:rPr>
      </w:pPr>
      <w:r w:rsidRPr="00A0136F">
        <w:rPr>
          <w:rFonts w:cs="Traditional Arabic" w:hint="cs"/>
          <w:b/>
          <w:bCs/>
          <w:sz w:val="36"/>
          <w:szCs w:val="36"/>
          <w:rtl/>
        </w:rPr>
        <w:t>الدليل السادس:</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أن الصحابة</w:t>
      </w:r>
      <w:r w:rsidR="00E10365">
        <w:rPr>
          <w:rFonts w:asciiTheme="minorHAnsi" w:hAnsiTheme="minorHAnsi" w:cs="Traditional Arabic"/>
          <w:sz w:val="36"/>
          <w:szCs w:val="36"/>
        </w:rPr>
        <w:t xml:space="preserve"> </w:t>
      </w:r>
      <w:r w:rsidR="00C7409E">
        <w:rPr>
          <w:rFonts w:ascii="CTraditional Arabic" w:hAnsi="CTraditional Arabic" w:cs="Traditional Arabic" w:hint="cs"/>
          <w:sz w:val="36"/>
          <w:szCs w:val="36"/>
        </w:rPr>
        <w:sym w:font="AGA Arabesque" w:char="F079"/>
      </w:r>
      <w:r w:rsidR="0079502C" w:rsidRPr="00A0136F">
        <w:rPr>
          <w:rFonts w:ascii="Traditional Arabic" w:cs="Traditional Arabic" w:hint="cs"/>
          <w:sz w:val="36"/>
          <w:szCs w:val="36"/>
          <w:rtl/>
        </w:rPr>
        <w:t xml:space="preserve">أجمعوا على إثباتها في المصحف جميعا في أوائل السور سوى براءة بخط المصحف بخلاف الأعشار، وتراجم السور، فان العادة كتابتها بحمرة ونحوها، فلو لم تكن قرآنا لما استجازوا إثباتها بخط المصحف من غير تمييز؛لأن ذلك يحمل على اعتقاد أنها قرآن فيكونون مغررين بالمسلمين حاملين لهم على اعتقاد ما ليس بقرآن قرآنا فهذا مما لا </w:t>
      </w:r>
      <w:r w:rsidR="0079502C" w:rsidRPr="00A0136F">
        <w:rPr>
          <w:rFonts w:ascii="Traditional Arabic" w:cs="Traditional Arabic" w:hint="cs"/>
          <w:sz w:val="36"/>
          <w:szCs w:val="36"/>
          <w:rtl/>
        </w:rPr>
        <w:lastRenderedPageBreak/>
        <w:t>يجوز</w:t>
      </w:r>
      <w:r w:rsidR="00CE24E8">
        <w:rPr>
          <w:rFonts w:ascii="Traditional Arabic" w:cs="Traditional Arabic" w:hint="cs"/>
          <w:sz w:val="36"/>
          <w:szCs w:val="36"/>
          <w:rtl/>
        </w:rPr>
        <w:t xml:space="preserve"> </w:t>
      </w:r>
      <w:r w:rsidR="0079502C" w:rsidRPr="00A0136F">
        <w:rPr>
          <w:rFonts w:ascii="Traditional Arabic" w:cs="Traditional Arabic" w:hint="cs"/>
          <w:sz w:val="36"/>
          <w:szCs w:val="36"/>
          <w:rtl/>
        </w:rPr>
        <w:t>اعتقاده في الصحابة</w:t>
      </w:r>
      <w:r w:rsidR="00C7409E">
        <w:rPr>
          <w:rFonts w:ascii="CTraditional Arabic" w:hAnsi="CTraditional Arabic" w:cs="Traditional Arabic" w:hint="cs"/>
          <w:sz w:val="36"/>
          <w:szCs w:val="36"/>
        </w:rPr>
        <w:sym w:font="AGA Arabesque" w:char="F079"/>
      </w:r>
      <w:r w:rsidR="0079502C" w:rsidRPr="00A0136F">
        <w:rPr>
          <w:rStyle w:val="af2"/>
          <w:rFonts w:hint="cs"/>
          <w:sz w:val="36"/>
          <w:szCs w:val="36"/>
          <w:rtl/>
        </w:rPr>
        <w:t>(</w:t>
      </w:r>
      <w:r w:rsidR="0079502C" w:rsidRPr="00A0136F">
        <w:rPr>
          <w:rStyle w:val="af2"/>
          <w:sz w:val="36"/>
          <w:szCs w:val="36"/>
          <w:rtl/>
        </w:rPr>
        <w:footnoteReference w:id="54"/>
      </w:r>
      <w:r w:rsidR="0079502C" w:rsidRPr="00A0136F">
        <w:rPr>
          <w:rStyle w:val="af2"/>
          <w:rFonts w:hint="cs"/>
          <w:sz w:val="36"/>
          <w:szCs w:val="36"/>
          <w:rtl/>
        </w:rPr>
        <w:t>)</w:t>
      </w:r>
      <w:r w:rsidR="00480E22" w:rsidRPr="00A0136F">
        <w:rPr>
          <w:rFonts w:ascii="Traditional Arabic" w:cs="Traditional Arabic" w:hint="cs"/>
          <w:sz w:val="36"/>
          <w:szCs w:val="36"/>
          <w:rtl/>
        </w:rPr>
        <w:t>.</w:t>
      </w:r>
    </w:p>
    <w:p w:rsidR="009D631E" w:rsidRPr="00A0136F" w:rsidRDefault="00914A75" w:rsidP="00081295">
      <w:pPr>
        <w:widowControl w:val="0"/>
        <w:jc w:val="both"/>
        <w:rPr>
          <w:rFonts w:cs="Traditional Arabic"/>
          <w:sz w:val="36"/>
          <w:szCs w:val="36"/>
          <w:rtl/>
        </w:rPr>
      </w:pPr>
      <w:r w:rsidRPr="00A0136F">
        <w:rPr>
          <w:rFonts w:cs="Traditional Arabic" w:hint="cs"/>
          <w:b/>
          <w:bCs/>
          <w:sz w:val="36"/>
          <w:szCs w:val="36"/>
          <w:rtl/>
        </w:rPr>
        <w:t xml:space="preserve">الراجح في المسألة </w:t>
      </w:r>
      <w:r w:rsidRPr="00A0136F">
        <w:rPr>
          <w:rFonts w:cs="Traditional Arabic" w:hint="cs"/>
          <w:sz w:val="36"/>
          <w:szCs w:val="36"/>
          <w:rtl/>
        </w:rPr>
        <w:t xml:space="preserve">الذي يظهر لي والعلم عند جل جلاله أن البسملة </w:t>
      </w:r>
      <w:r w:rsidR="00AF2ABF" w:rsidRPr="00A0136F">
        <w:rPr>
          <w:rFonts w:cs="Traditional Arabic" w:hint="cs"/>
          <w:sz w:val="36"/>
          <w:szCs w:val="36"/>
          <w:rtl/>
        </w:rPr>
        <w:t>آية مستقلة من القرآن</w:t>
      </w:r>
      <w:r w:rsidR="005373A1" w:rsidRPr="00A0136F">
        <w:rPr>
          <w:rFonts w:cs="Traditional Arabic" w:hint="cs"/>
          <w:sz w:val="36"/>
          <w:szCs w:val="36"/>
          <w:rtl/>
        </w:rPr>
        <w:t>,</w:t>
      </w:r>
      <w:r w:rsidR="00AF2ABF" w:rsidRPr="00A0136F">
        <w:rPr>
          <w:rFonts w:cs="Traditional Arabic" w:hint="cs"/>
          <w:sz w:val="36"/>
          <w:szCs w:val="36"/>
          <w:rtl/>
        </w:rPr>
        <w:t xml:space="preserve"> وليست </w:t>
      </w:r>
      <w:r w:rsidRPr="00A0136F">
        <w:rPr>
          <w:rFonts w:cs="Traditional Arabic" w:hint="cs"/>
          <w:sz w:val="36"/>
          <w:szCs w:val="36"/>
          <w:rtl/>
        </w:rPr>
        <w:t xml:space="preserve">من </w:t>
      </w:r>
      <w:r w:rsidR="005373A1" w:rsidRPr="00A0136F">
        <w:rPr>
          <w:rFonts w:cs="Traditional Arabic" w:hint="cs"/>
          <w:sz w:val="36"/>
          <w:szCs w:val="36"/>
          <w:rtl/>
        </w:rPr>
        <w:t>الفاتحة ولا من أ</w:t>
      </w:r>
      <w:r w:rsidRPr="00A0136F">
        <w:rPr>
          <w:rFonts w:cs="Traditional Arabic" w:hint="cs"/>
          <w:sz w:val="36"/>
          <w:szCs w:val="36"/>
          <w:rtl/>
        </w:rPr>
        <w:t>ي</w:t>
      </w:r>
      <w:r w:rsidR="005373A1" w:rsidRPr="00A0136F">
        <w:rPr>
          <w:rFonts w:cs="Traditional Arabic" w:hint="cs"/>
          <w:sz w:val="36"/>
          <w:szCs w:val="36"/>
          <w:rtl/>
        </w:rPr>
        <w:t>َّ</w:t>
      </w:r>
      <w:r w:rsidRPr="00A0136F">
        <w:rPr>
          <w:rFonts w:cs="Traditional Arabic" w:hint="cs"/>
          <w:sz w:val="36"/>
          <w:szCs w:val="36"/>
          <w:rtl/>
        </w:rPr>
        <w:t>ة</w:t>
      </w:r>
      <w:r w:rsidR="005373A1" w:rsidRPr="00A0136F">
        <w:rPr>
          <w:rFonts w:cs="Traditional Arabic" w:hint="cs"/>
          <w:sz w:val="36"/>
          <w:szCs w:val="36"/>
          <w:rtl/>
        </w:rPr>
        <w:t>ِ</w:t>
      </w:r>
      <w:r w:rsidR="00220D03">
        <w:rPr>
          <w:rFonts w:cs="Traditional Arabic" w:hint="cs"/>
          <w:sz w:val="36"/>
          <w:szCs w:val="36"/>
          <w:rtl/>
        </w:rPr>
        <w:t xml:space="preserve"> سورة أ</w:t>
      </w:r>
      <w:r w:rsidRPr="00A0136F">
        <w:rPr>
          <w:rFonts w:cs="Traditional Arabic" w:hint="cs"/>
          <w:sz w:val="36"/>
          <w:szCs w:val="36"/>
          <w:rtl/>
        </w:rPr>
        <w:t>خرى</w:t>
      </w:r>
      <w:r w:rsidR="005373A1" w:rsidRPr="00A0136F">
        <w:rPr>
          <w:rFonts w:cs="Traditional Arabic" w:hint="cs"/>
          <w:sz w:val="36"/>
          <w:szCs w:val="36"/>
          <w:rtl/>
        </w:rPr>
        <w:t xml:space="preserve"> سوى النمل</w:t>
      </w:r>
      <w:r w:rsidRPr="00A0136F">
        <w:rPr>
          <w:rFonts w:cs="Traditional Arabic" w:hint="cs"/>
          <w:sz w:val="36"/>
          <w:szCs w:val="36"/>
          <w:rtl/>
        </w:rPr>
        <w:t xml:space="preserve"> بل إنها كتبت في أوائل السور دون ال</w:t>
      </w:r>
      <w:r w:rsidR="00CE24E8">
        <w:rPr>
          <w:rFonts w:cs="Traditional Arabic" w:hint="cs"/>
          <w:sz w:val="36"/>
          <w:szCs w:val="36"/>
          <w:rtl/>
        </w:rPr>
        <w:t>براءة للفصل والتفريق بين سورة وأ</w:t>
      </w:r>
      <w:r w:rsidRPr="00A0136F">
        <w:rPr>
          <w:rFonts w:cs="Traditional Arabic" w:hint="cs"/>
          <w:sz w:val="36"/>
          <w:szCs w:val="36"/>
          <w:rtl/>
        </w:rPr>
        <w:t>خرى</w:t>
      </w:r>
      <w:r w:rsidR="00D34ACA" w:rsidRPr="00A0136F">
        <w:rPr>
          <w:rFonts w:cs="Traditional Arabic" w:hint="cs"/>
          <w:sz w:val="36"/>
          <w:szCs w:val="36"/>
          <w:rtl/>
        </w:rPr>
        <w:t>,</w:t>
      </w:r>
      <w:r w:rsidR="005373A1" w:rsidRPr="00A0136F">
        <w:rPr>
          <w:rFonts w:cs="Traditional Arabic" w:hint="cs"/>
          <w:sz w:val="36"/>
          <w:szCs w:val="36"/>
          <w:rtl/>
        </w:rPr>
        <w:t xml:space="preserve"> </w:t>
      </w:r>
      <w:r w:rsidR="00C7409E">
        <w:rPr>
          <w:rFonts w:cs="Traditional Arabic" w:hint="cs"/>
          <w:sz w:val="36"/>
          <w:szCs w:val="36"/>
          <w:rtl/>
        </w:rPr>
        <w:t>وذلك لما يلي</w:t>
      </w:r>
      <w:r w:rsidR="00AE4CC9" w:rsidRPr="00A0136F">
        <w:rPr>
          <w:rFonts w:cs="Traditional Arabic" w:hint="cs"/>
          <w:sz w:val="36"/>
          <w:szCs w:val="36"/>
          <w:rtl/>
        </w:rPr>
        <w:t>:</w:t>
      </w:r>
    </w:p>
    <w:p w:rsidR="009D631E" w:rsidRPr="00A0136F" w:rsidRDefault="005373A1" w:rsidP="00081295">
      <w:pPr>
        <w:pStyle w:val="affa"/>
        <w:widowControl w:val="0"/>
        <w:numPr>
          <w:ilvl w:val="0"/>
          <w:numId w:val="7"/>
        </w:numPr>
        <w:jc w:val="both"/>
        <w:rPr>
          <w:rFonts w:cs="Traditional Arabic"/>
          <w:sz w:val="36"/>
          <w:szCs w:val="36"/>
          <w:rtl/>
        </w:rPr>
      </w:pPr>
      <w:r w:rsidRPr="00A0136F">
        <w:rPr>
          <w:rFonts w:cs="Traditional Arabic" w:hint="cs"/>
          <w:sz w:val="36"/>
          <w:szCs w:val="36"/>
          <w:rtl/>
        </w:rPr>
        <w:t>لأن هذا القول الذي تجتمع فيه الأدلة كلها</w:t>
      </w:r>
      <w:r w:rsidRPr="00A0136F">
        <w:rPr>
          <w:rStyle w:val="af2"/>
          <w:rFonts w:hint="cs"/>
          <w:sz w:val="36"/>
          <w:szCs w:val="36"/>
          <w:rtl/>
        </w:rPr>
        <w:t>(</w:t>
      </w:r>
      <w:r w:rsidRPr="00A0136F">
        <w:rPr>
          <w:rFonts w:cs="Traditional Arabic"/>
          <w:sz w:val="36"/>
          <w:szCs w:val="36"/>
          <w:vertAlign w:val="superscript"/>
          <w:rtl/>
        </w:rPr>
        <w:footnoteReference w:id="55"/>
      </w:r>
      <w:r w:rsidRPr="00A0136F">
        <w:rPr>
          <w:rStyle w:val="af2"/>
          <w:rFonts w:hint="cs"/>
          <w:sz w:val="36"/>
          <w:szCs w:val="36"/>
          <w:rtl/>
        </w:rPr>
        <w:t>)</w:t>
      </w:r>
      <w:r w:rsidR="009D631E" w:rsidRPr="00A0136F">
        <w:rPr>
          <w:rFonts w:cs="Traditional Arabic" w:hint="cs"/>
          <w:sz w:val="36"/>
          <w:szCs w:val="36"/>
          <w:rtl/>
        </w:rPr>
        <w:t xml:space="preserve">. </w:t>
      </w:r>
    </w:p>
    <w:p w:rsidR="00AE4CC9" w:rsidRPr="00A0136F" w:rsidRDefault="00AE4CC9" w:rsidP="00081295">
      <w:pPr>
        <w:widowControl w:val="0"/>
        <w:jc w:val="both"/>
        <w:rPr>
          <w:rFonts w:cs="Traditional Arabic"/>
          <w:sz w:val="36"/>
          <w:szCs w:val="36"/>
          <w:rtl/>
        </w:rPr>
      </w:pPr>
      <w:r w:rsidRPr="00A0136F">
        <w:rPr>
          <w:rFonts w:cs="Traditional Arabic" w:hint="cs"/>
          <w:sz w:val="36"/>
          <w:szCs w:val="36"/>
          <w:rtl/>
        </w:rPr>
        <w:t>أم</w:t>
      </w:r>
      <w:r w:rsidR="00AF2ABF" w:rsidRPr="00A0136F">
        <w:rPr>
          <w:rFonts w:cs="Traditional Arabic" w:hint="cs"/>
          <w:sz w:val="36"/>
          <w:szCs w:val="36"/>
          <w:rtl/>
        </w:rPr>
        <w:t>ا</w:t>
      </w:r>
      <w:r w:rsidRPr="00A0136F">
        <w:rPr>
          <w:rFonts w:cs="Traditional Arabic" w:hint="cs"/>
          <w:sz w:val="36"/>
          <w:szCs w:val="36"/>
          <w:rtl/>
        </w:rPr>
        <w:t xml:space="preserve"> كونها من القرآن فذلك لما رواه ابن عباس </w:t>
      </w:r>
      <w:r w:rsidR="00F13947">
        <w:rPr>
          <w:rFonts w:cs="Traditional Arabic" w:hint="cs"/>
          <w:sz w:val="36"/>
          <w:szCs w:val="36"/>
          <w:rtl/>
        </w:rPr>
        <w:t xml:space="preserve">رضي الله </w:t>
      </w:r>
      <w:r w:rsidRPr="00A0136F">
        <w:rPr>
          <w:rFonts w:cs="Traditional Arabic" w:hint="cs"/>
          <w:sz w:val="36"/>
          <w:szCs w:val="36"/>
          <w:rtl/>
        </w:rPr>
        <w:t xml:space="preserve">عنهما أن النبي </w:t>
      </w:r>
      <w:r w:rsidR="009662DD">
        <w:rPr>
          <w:rFonts w:cs="Traditional Arabic" w:hint="cs"/>
          <w:sz w:val="36"/>
          <w:szCs w:val="36"/>
        </w:rPr>
        <w:sym w:font="AGA Arabesque" w:char="F072"/>
      </w:r>
      <w:r w:rsidR="005373A1" w:rsidRPr="00A0136F">
        <w:rPr>
          <w:rFonts w:cs="Traditional Arabic" w:hint="cs"/>
          <w:sz w:val="36"/>
          <w:szCs w:val="36"/>
          <w:rtl/>
        </w:rPr>
        <w:t xml:space="preserve"> كان لا يعرف فصل السورة حتى تُ</w:t>
      </w:r>
      <w:r w:rsidRPr="00A0136F">
        <w:rPr>
          <w:rFonts w:cs="Traditional Arabic" w:hint="cs"/>
          <w:sz w:val="36"/>
          <w:szCs w:val="36"/>
          <w:rtl/>
        </w:rPr>
        <w:t>ن</w:t>
      </w:r>
      <w:r w:rsidR="005373A1" w:rsidRPr="00A0136F">
        <w:rPr>
          <w:rFonts w:cs="Traditional Arabic" w:hint="cs"/>
          <w:sz w:val="36"/>
          <w:szCs w:val="36"/>
          <w:rtl/>
        </w:rPr>
        <w:t>َ</w:t>
      </w:r>
      <w:r w:rsidRPr="00A0136F">
        <w:rPr>
          <w:rFonts w:cs="Traditional Arabic" w:hint="cs"/>
          <w:sz w:val="36"/>
          <w:szCs w:val="36"/>
          <w:rtl/>
        </w:rPr>
        <w:t>ز</w:t>
      </w:r>
      <w:r w:rsidR="005373A1" w:rsidRPr="00A0136F">
        <w:rPr>
          <w:rFonts w:cs="Traditional Arabic" w:hint="cs"/>
          <w:sz w:val="36"/>
          <w:szCs w:val="36"/>
          <w:rtl/>
        </w:rPr>
        <w:t>َّ</w:t>
      </w:r>
      <w:r w:rsidRPr="00A0136F">
        <w:rPr>
          <w:rFonts w:cs="Traditional Arabic" w:hint="cs"/>
          <w:sz w:val="36"/>
          <w:szCs w:val="36"/>
          <w:rtl/>
        </w:rPr>
        <w:t>ل عليه بسم الله الرحمن الرحيم</w:t>
      </w:r>
      <w:r w:rsidR="005373A1" w:rsidRPr="00A0136F">
        <w:rPr>
          <w:rStyle w:val="af2"/>
          <w:rFonts w:hint="cs"/>
          <w:sz w:val="36"/>
          <w:szCs w:val="36"/>
          <w:rtl/>
        </w:rPr>
        <w:t>(</w:t>
      </w:r>
      <w:r w:rsidR="005373A1" w:rsidRPr="00A0136F">
        <w:rPr>
          <w:rFonts w:cs="Traditional Arabic"/>
          <w:sz w:val="36"/>
          <w:szCs w:val="36"/>
          <w:vertAlign w:val="superscript"/>
          <w:rtl/>
        </w:rPr>
        <w:footnoteReference w:id="56"/>
      </w:r>
      <w:r w:rsidR="005373A1" w:rsidRPr="00A0136F">
        <w:rPr>
          <w:rStyle w:val="af2"/>
          <w:rFonts w:hint="cs"/>
          <w:sz w:val="36"/>
          <w:szCs w:val="36"/>
          <w:rtl/>
        </w:rPr>
        <w:t>)</w:t>
      </w:r>
      <w:r w:rsidRPr="00A0136F">
        <w:rPr>
          <w:rFonts w:cs="Traditional Arabic" w:hint="cs"/>
          <w:sz w:val="36"/>
          <w:szCs w:val="36"/>
          <w:rtl/>
        </w:rPr>
        <w:t>.</w:t>
      </w:r>
    </w:p>
    <w:p w:rsidR="00AE4CC9" w:rsidRPr="00A0136F" w:rsidRDefault="00AE4CC9" w:rsidP="00081295">
      <w:pPr>
        <w:widowControl w:val="0"/>
        <w:jc w:val="both"/>
        <w:rPr>
          <w:rFonts w:cs="Traditional Arabic"/>
          <w:sz w:val="36"/>
          <w:szCs w:val="36"/>
          <w:rtl/>
        </w:rPr>
      </w:pPr>
      <w:r w:rsidRPr="00A0136F">
        <w:rPr>
          <w:rFonts w:cs="Traditional Arabic" w:hint="cs"/>
          <w:sz w:val="36"/>
          <w:szCs w:val="36"/>
          <w:rtl/>
        </w:rPr>
        <w:t>وكذلك إجماع الأمة على أن ما بين الدفتين فهو قرآن</w:t>
      </w:r>
      <w:r w:rsidR="002E450F" w:rsidRPr="00A0136F">
        <w:rPr>
          <w:rFonts w:cs="Traditional Arabic" w:hint="cs"/>
          <w:sz w:val="36"/>
          <w:szCs w:val="36"/>
          <w:rtl/>
        </w:rPr>
        <w:t>,</w:t>
      </w:r>
      <w:r w:rsidRPr="00A0136F">
        <w:rPr>
          <w:rFonts w:cs="Traditional Arabic" w:hint="cs"/>
          <w:sz w:val="36"/>
          <w:szCs w:val="36"/>
          <w:rtl/>
        </w:rPr>
        <w:t xml:space="preserve"> والبسملة كذلك فهي من القرآن.</w:t>
      </w:r>
    </w:p>
    <w:p w:rsidR="00C90155" w:rsidRPr="00A0136F" w:rsidRDefault="00AE4CC9" w:rsidP="00081295">
      <w:pPr>
        <w:widowControl w:val="0"/>
        <w:jc w:val="both"/>
        <w:rPr>
          <w:rFonts w:cs="Traditional Arabic"/>
          <w:sz w:val="36"/>
          <w:szCs w:val="36"/>
          <w:rtl/>
        </w:rPr>
      </w:pPr>
      <w:r w:rsidRPr="00A0136F">
        <w:rPr>
          <w:rFonts w:cs="Traditional Arabic" w:hint="cs"/>
          <w:sz w:val="36"/>
          <w:szCs w:val="36"/>
          <w:rtl/>
        </w:rPr>
        <w:t xml:space="preserve">وأما كونها ليست من الفاتحة ولا هي من السور الآخرى فذلك لصراحة حديث أبي هريرة </w:t>
      </w:r>
      <w:r w:rsidR="002C05FD">
        <w:rPr>
          <w:rFonts w:cs="Traditional Arabic"/>
          <w:sz w:val="36"/>
          <w:szCs w:val="36"/>
        </w:rPr>
        <w:t xml:space="preserve"> </w:t>
      </w:r>
      <w:r w:rsidR="009662DD">
        <w:rPr>
          <w:rFonts w:cs="Traditional Arabic" w:hint="cs"/>
          <w:sz w:val="36"/>
          <w:szCs w:val="36"/>
        </w:rPr>
        <w:sym w:font="AGA Arabesque" w:char="F074"/>
      </w:r>
      <w:r w:rsidR="00E10365">
        <w:rPr>
          <w:rFonts w:cs="Traditional Arabic" w:hint="cs"/>
          <w:sz w:val="36"/>
          <w:szCs w:val="36"/>
          <w:rtl/>
        </w:rPr>
        <w:t xml:space="preserve"> </w:t>
      </w:r>
      <w:r w:rsidRPr="00A0136F">
        <w:rPr>
          <w:rFonts w:cs="Traditional Arabic" w:hint="cs"/>
          <w:sz w:val="36"/>
          <w:szCs w:val="36"/>
          <w:rtl/>
        </w:rPr>
        <w:t>في تقسيم الله سبحانه وتعالى سورة الفاتحة بينه وبين عبده</w:t>
      </w:r>
      <w:r w:rsidR="00E10365">
        <w:rPr>
          <w:rFonts w:cs="Traditional Arabic" w:hint="cs"/>
          <w:sz w:val="36"/>
          <w:szCs w:val="36"/>
          <w:rtl/>
        </w:rPr>
        <w:t>,</w:t>
      </w:r>
      <w:r w:rsidRPr="00A0136F">
        <w:rPr>
          <w:rFonts w:cs="Traditional Arabic" w:hint="cs"/>
          <w:sz w:val="36"/>
          <w:szCs w:val="36"/>
          <w:rtl/>
        </w:rPr>
        <w:t xml:space="preserve"> ولم يذكر فيه البسملة</w:t>
      </w:r>
      <w:r w:rsidR="002E450F" w:rsidRPr="00A0136F">
        <w:rPr>
          <w:rFonts w:cs="Traditional Arabic" w:hint="cs"/>
          <w:sz w:val="36"/>
          <w:szCs w:val="36"/>
          <w:rtl/>
        </w:rPr>
        <w:t xml:space="preserve"> كما تقدم</w:t>
      </w:r>
      <w:r w:rsidR="00ED1AC1" w:rsidRPr="00A0136F">
        <w:rPr>
          <w:rFonts w:cs="Traditional Arabic" w:hint="cs"/>
          <w:sz w:val="36"/>
          <w:szCs w:val="36"/>
          <w:rtl/>
        </w:rPr>
        <w:t>, و</w:t>
      </w:r>
      <w:r w:rsidR="00E10365">
        <w:rPr>
          <w:rFonts w:ascii="Traditional Arabic" w:cs="Traditional Arabic" w:hint="cs"/>
          <w:sz w:val="36"/>
          <w:szCs w:val="36"/>
          <w:rtl/>
        </w:rPr>
        <w:t xml:space="preserve">هذا الحديث </w:t>
      </w:r>
      <w:r w:rsidR="00D34ACA" w:rsidRPr="00A0136F">
        <w:rPr>
          <w:rFonts w:ascii="Traditional Arabic" w:cs="Traditional Arabic" w:hint="cs"/>
          <w:sz w:val="36"/>
          <w:szCs w:val="36"/>
          <w:rtl/>
        </w:rPr>
        <w:t xml:space="preserve">أبْين ما يروى عن النبي </w:t>
      </w:r>
      <w:r w:rsidR="009662DD">
        <w:rPr>
          <w:rFonts w:ascii="CTraditional Arabic" w:hAnsi="CTraditional Arabic" w:cs="Traditional Arabic" w:hint="cs"/>
          <w:sz w:val="36"/>
          <w:szCs w:val="36"/>
        </w:rPr>
        <w:sym w:font="AGA Arabesque" w:char="F072"/>
      </w:r>
      <w:r w:rsidR="00D34ACA" w:rsidRPr="00A0136F">
        <w:rPr>
          <w:rFonts w:ascii="CTraditional Arabic" w:hAnsi="CTraditional Arabic" w:cs="Traditional Arabic" w:hint="cs"/>
          <w:sz w:val="36"/>
          <w:szCs w:val="36"/>
          <w:rtl/>
        </w:rPr>
        <w:t xml:space="preserve"> </w:t>
      </w:r>
      <w:r w:rsidR="00C90155" w:rsidRPr="00A0136F">
        <w:rPr>
          <w:rFonts w:ascii="Traditional Arabic" w:cs="Traditional Arabic" w:hint="cs"/>
          <w:sz w:val="36"/>
          <w:szCs w:val="36"/>
          <w:rtl/>
        </w:rPr>
        <w:t>في سقوط بسم الله الرحمن الرحيم</w:t>
      </w:r>
      <w:r w:rsidR="00D34ACA" w:rsidRPr="00A0136F">
        <w:rPr>
          <w:rFonts w:ascii="Traditional Arabic" w:cs="Traditional Arabic" w:hint="cs"/>
          <w:sz w:val="36"/>
          <w:szCs w:val="36"/>
          <w:rtl/>
        </w:rPr>
        <w:t xml:space="preserve"> من آي فاتحة الكتاب</w:t>
      </w:r>
      <w:r w:rsidR="00092725" w:rsidRPr="00A0136F">
        <w:rPr>
          <w:rFonts w:ascii="Traditional Arabic" w:cs="Traditional Arabic" w:hint="cs"/>
          <w:sz w:val="36"/>
          <w:szCs w:val="36"/>
          <w:rtl/>
        </w:rPr>
        <w:t>,</w:t>
      </w:r>
      <w:r w:rsidR="00D34ACA" w:rsidRPr="00A0136F">
        <w:rPr>
          <w:rFonts w:ascii="Traditional Arabic" w:cs="Traditional Arabic" w:hint="cs"/>
          <w:sz w:val="36"/>
          <w:szCs w:val="36"/>
          <w:rtl/>
        </w:rPr>
        <w:t xml:space="preserve"> وهو قاطع لموضع الخلاف</w:t>
      </w:r>
      <w:r w:rsidR="00D34ACA" w:rsidRPr="00A0136F">
        <w:rPr>
          <w:rStyle w:val="af2"/>
          <w:rFonts w:hint="cs"/>
          <w:sz w:val="36"/>
          <w:szCs w:val="36"/>
          <w:rtl/>
        </w:rPr>
        <w:t>(</w:t>
      </w:r>
      <w:r w:rsidR="00D34ACA" w:rsidRPr="00A0136F">
        <w:rPr>
          <w:rStyle w:val="af2"/>
          <w:sz w:val="36"/>
          <w:szCs w:val="36"/>
          <w:rtl/>
        </w:rPr>
        <w:footnoteReference w:id="57"/>
      </w:r>
      <w:r w:rsidR="00D34ACA" w:rsidRPr="00A0136F">
        <w:rPr>
          <w:rStyle w:val="af2"/>
          <w:rFonts w:hint="cs"/>
          <w:sz w:val="36"/>
          <w:szCs w:val="36"/>
          <w:rtl/>
        </w:rPr>
        <w:t>)</w:t>
      </w:r>
      <w:r w:rsidR="00092725" w:rsidRPr="00A0136F">
        <w:rPr>
          <w:rFonts w:cs="Traditional Arabic" w:hint="cs"/>
          <w:sz w:val="36"/>
          <w:szCs w:val="36"/>
          <w:rtl/>
        </w:rPr>
        <w:t>.</w:t>
      </w:r>
    </w:p>
    <w:p w:rsidR="00AE4CC9" w:rsidRPr="00A0136F" w:rsidRDefault="00AE4CC9" w:rsidP="00081295">
      <w:pPr>
        <w:widowControl w:val="0"/>
        <w:jc w:val="both"/>
        <w:rPr>
          <w:rFonts w:cs="Traditional Arabic"/>
          <w:sz w:val="36"/>
          <w:szCs w:val="36"/>
          <w:rtl/>
        </w:rPr>
      </w:pPr>
      <w:r w:rsidRPr="00A0136F">
        <w:rPr>
          <w:rFonts w:cs="Traditional Arabic" w:hint="cs"/>
          <w:sz w:val="36"/>
          <w:szCs w:val="36"/>
          <w:rtl/>
        </w:rPr>
        <w:t xml:space="preserve"> وكذلك حديث </w:t>
      </w:r>
      <w:r w:rsidR="00745480" w:rsidRPr="00A0136F">
        <w:rPr>
          <w:rFonts w:cs="Traditional Arabic" w:hint="cs"/>
          <w:sz w:val="36"/>
          <w:szCs w:val="36"/>
          <w:rtl/>
        </w:rPr>
        <w:t>شفاعة سورة الملك</w:t>
      </w:r>
      <w:r w:rsidR="00C90155" w:rsidRPr="00A0136F">
        <w:rPr>
          <w:rFonts w:cs="Traditional Arabic" w:hint="cs"/>
          <w:sz w:val="36"/>
          <w:szCs w:val="36"/>
          <w:rtl/>
        </w:rPr>
        <w:t xml:space="preserve"> لصاحبها</w:t>
      </w:r>
      <w:r w:rsidR="00745480" w:rsidRPr="00A0136F">
        <w:rPr>
          <w:rFonts w:cs="Traditional Arabic" w:hint="cs"/>
          <w:sz w:val="36"/>
          <w:szCs w:val="36"/>
          <w:rtl/>
        </w:rPr>
        <w:t xml:space="preserve"> وقد نص النبي </w:t>
      </w:r>
      <w:r w:rsidR="009662DD">
        <w:rPr>
          <w:rFonts w:cs="Traditional Arabic" w:hint="cs"/>
          <w:sz w:val="36"/>
          <w:szCs w:val="36"/>
        </w:rPr>
        <w:sym w:font="AGA Arabesque" w:char="F072"/>
      </w:r>
      <w:r w:rsidR="00745480" w:rsidRPr="00A0136F">
        <w:rPr>
          <w:rFonts w:cs="Traditional Arabic" w:hint="cs"/>
          <w:sz w:val="36"/>
          <w:szCs w:val="36"/>
          <w:rtl/>
        </w:rPr>
        <w:t xml:space="preserve"> </w:t>
      </w:r>
      <w:r w:rsidR="00C90155" w:rsidRPr="00A0136F">
        <w:rPr>
          <w:rFonts w:cs="Traditional Arabic" w:hint="cs"/>
          <w:sz w:val="36"/>
          <w:szCs w:val="36"/>
          <w:rtl/>
        </w:rPr>
        <w:t xml:space="preserve">فيه </w:t>
      </w:r>
      <w:r w:rsidR="00745480" w:rsidRPr="00A0136F">
        <w:rPr>
          <w:rFonts w:cs="Traditional Arabic" w:hint="cs"/>
          <w:sz w:val="36"/>
          <w:szCs w:val="36"/>
          <w:rtl/>
        </w:rPr>
        <w:t>بعدد آي هذه السورة بثلاثين فلو كانت البسملة منها لكانت آيتها إحدى وثلاثين وهذا خلاف قول سيد المرسلين وإجماع الأمة</w:t>
      </w:r>
      <w:r w:rsidR="00717040" w:rsidRPr="00A0136F">
        <w:rPr>
          <w:rFonts w:cs="Traditional Arabic" w:hint="cs"/>
          <w:sz w:val="36"/>
          <w:szCs w:val="36"/>
          <w:rtl/>
        </w:rPr>
        <w:t xml:space="preserve"> كما سبق أيضا</w:t>
      </w:r>
      <w:r w:rsidR="00745480" w:rsidRPr="00A0136F">
        <w:rPr>
          <w:rFonts w:cs="Traditional Arabic" w:hint="cs"/>
          <w:sz w:val="36"/>
          <w:szCs w:val="36"/>
          <w:rtl/>
        </w:rPr>
        <w:t>.</w:t>
      </w:r>
    </w:p>
    <w:p w:rsidR="0088147A" w:rsidRPr="00A0136F" w:rsidRDefault="0088147A" w:rsidP="00081295">
      <w:pPr>
        <w:widowControl w:val="0"/>
        <w:jc w:val="both"/>
        <w:rPr>
          <w:rFonts w:cs="Traditional Arabic"/>
          <w:b/>
          <w:bCs/>
          <w:sz w:val="36"/>
          <w:szCs w:val="36"/>
          <w:rtl/>
        </w:rPr>
      </w:pPr>
      <w:r w:rsidRPr="00A0136F">
        <w:rPr>
          <w:rFonts w:cs="Traditional Arabic" w:hint="cs"/>
          <w:b/>
          <w:bCs/>
          <w:sz w:val="36"/>
          <w:szCs w:val="36"/>
          <w:rtl/>
        </w:rPr>
        <w:t>فإن قيل:</w:t>
      </w:r>
      <w:r w:rsidRPr="00A0136F">
        <w:rPr>
          <w:rFonts w:cs="Traditional Arabic" w:hint="cs"/>
          <w:sz w:val="36"/>
          <w:szCs w:val="36"/>
          <w:rtl/>
        </w:rPr>
        <w:t xml:space="preserve"> إن البسملة لم تذكر في حديث قسمة الفاتحة لاندراجها في الآيتين بعدها</w:t>
      </w:r>
      <w:r w:rsidR="003D3396" w:rsidRPr="00A0136F">
        <w:rPr>
          <w:rStyle w:val="af2"/>
          <w:rFonts w:hint="cs"/>
          <w:sz w:val="36"/>
          <w:szCs w:val="36"/>
          <w:rtl/>
        </w:rPr>
        <w:t>(</w:t>
      </w:r>
      <w:r w:rsidR="003D3396" w:rsidRPr="00A0136F">
        <w:rPr>
          <w:rFonts w:cs="Traditional Arabic"/>
          <w:sz w:val="36"/>
          <w:szCs w:val="36"/>
          <w:vertAlign w:val="superscript"/>
          <w:rtl/>
        </w:rPr>
        <w:footnoteReference w:id="58"/>
      </w:r>
      <w:r w:rsidR="003D3396" w:rsidRPr="00A0136F">
        <w:rPr>
          <w:rStyle w:val="af2"/>
          <w:rFonts w:hint="cs"/>
          <w:sz w:val="36"/>
          <w:szCs w:val="36"/>
          <w:rtl/>
        </w:rPr>
        <w:t>)</w:t>
      </w:r>
      <w:r w:rsidRPr="00A0136F">
        <w:rPr>
          <w:rFonts w:cs="Traditional Arabic" w:hint="cs"/>
          <w:sz w:val="36"/>
          <w:szCs w:val="36"/>
          <w:rtl/>
        </w:rPr>
        <w:t xml:space="preserve">. </w:t>
      </w:r>
    </w:p>
    <w:p w:rsidR="008D7B64" w:rsidRPr="00A0136F" w:rsidRDefault="00E16528" w:rsidP="00081295">
      <w:pPr>
        <w:widowControl w:val="0"/>
        <w:jc w:val="both"/>
        <w:rPr>
          <w:rFonts w:cs="Traditional Arabic"/>
          <w:b/>
          <w:bCs/>
          <w:sz w:val="36"/>
          <w:szCs w:val="36"/>
          <w:rtl/>
        </w:rPr>
      </w:pPr>
      <w:r>
        <w:rPr>
          <w:rFonts w:cs="Traditional Arabic" w:hint="cs"/>
          <w:b/>
          <w:bCs/>
          <w:sz w:val="36"/>
          <w:szCs w:val="36"/>
          <w:rtl/>
        </w:rPr>
        <w:t>فيجاب عنه</w:t>
      </w:r>
      <w:r w:rsidR="008D7B64" w:rsidRPr="00A0136F">
        <w:rPr>
          <w:rFonts w:cs="Traditional Arabic" w:hint="cs"/>
          <w:b/>
          <w:bCs/>
          <w:sz w:val="36"/>
          <w:szCs w:val="36"/>
          <w:rtl/>
        </w:rPr>
        <w:t xml:space="preserve">: </w:t>
      </w:r>
      <w:r w:rsidR="003D3396" w:rsidRPr="00A0136F">
        <w:rPr>
          <w:rFonts w:cs="Traditional Arabic" w:hint="cs"/>
          <w:sz w:val="36"/>
          <w:szCs w:val="36"/>
          <w:rtl/>
        </w:rPr>
        <w:t>ب</w:t>
      </w:r>
      <w:r w:rsidR="008D7B64" w:rsidRPr="00A0136F">
        <w:rPr>
          <w:rFonts w:cs="Traditional Arabic" w:hint="cs"/>
          <w:sz w:val="36"/>
          <w:szCs w:val="36"/>
          <w:rtl/>
        </w:rPr>
        <w:t>أن</w:t>
      </w:r>
      <w:r w:rsidR="0091641D" w:rsidRPr="00A0136F">
        <w:rPr>
          <w:rFonts w:cs="Traditional Arabic" w:hint="cs"/>
          <w:sz w:val="36"/>
          <w:szCs w:val="36"/>
          <w:rtl/>
        </w:rPr>
        <w:t xml:space="preserve"> قوله</w:t>
      </w:r>
      <w:r w:rsidR="008D7B64" w:rsidRPr="00A0136F">
        <w:rPr>
          <w:rFonts w:cs="Traditional Arabic" w:hint="cs"/>
          <w:sz w:val="36"/>
          <w:szCs w:val="36"/>
          <w:rtl/>
        </w:rPr>
        <w:t xml:space="preserve">"بسم الله" فيه ثناء على الله </w:t>
      </w:r>
      <w:r w:rsidR="003D3396" w:rsidRPr="00A0136F">
        <w:rPr>
          <w:rFonts w:ascii="CTraditional Arabic" w:hAnsi="CTraditional Arabic" w:cs="Traditional Arabic" w:hint="cs"/>
          <w:sz w:val="36"/>
          <w:szCs w:val="36"/>
          <w:rtl/>
        </w:rPr>
        <w:t>تعالى</w:t>
      </w:r>
      <w:r w:rsidR="008D7B64" w:rsidRPr="00A0136F">
        <w:rPr>
          <w:rFonts w:cs="Traditional Arabic" w:hint="cs"/>
          <w:sz w:val="36"/>
          <w:szCs w:val="36"/>
          <w:rtl/>
        </w:rPr>
        <w:t xml:space="preserve">, وهو مع ذلك اسم مختص بالله </w:t>
      </w:r>
      <w:r w:rsidR="0081519B" w:rsidRPr="00A0136F">
        <w:rPr>
          <w:rFonts w:ascii="CTraditional Arabic" w:hAnsi="CTraditional Arabic" w:cs="Traditional Arabic" w:hint="cs"/>
          <w:sz w:val="36"/>
          <w:szCs w:val="36"/>
          <w:rtl/>
        </w:rPr>
        <w:t>تعالى</w:t>
      </w:r>
      <w:r w:rsidR="008D7B64" w:rsidRPr="00A0136F">
        <w:rPr>
          <w:rFonts w:ascii="CTraditional Arabic" w:hAnsi="CTraditional Arabic" w:cs="Traditional Arabic" w:hint="cs"/>
          <w:sz w:val="36"/>
          <w:szCs w:val="36"/>
          <w:rtl/>
        </w:rPr>
        <w:t xml:space="preserve"> </w:t>
      </w:r>
      <w:r w:rsidR="00E10365">
        <w:rPr>
          <w:rFonts w:cs="Traditional Arabic" w:hint="cs"/>
          <w:sz w:val="36"/>
          <w:szCs w:val="36"/>
          <w:rtl/>
        </w:rPr>
        <w:lastRenderedPageBreak/>
        <w:t>لا يسمى</w:t>
      </w:r>
      <w:r w:rsidR="008D7B64" w:rsidRPr="00A0136F">
        <w:rPr>
          <w:rFonts w:cs="Traditional Arabic" w:hint="cs"/>
          <w:sz w:val="36"/>
          <w:szCs w:val="36"/>
          <w:rtl/>
        </w:rPr>
        <w:t xml:space="preserve"> به غيره, فالواجب لا</w:t>
      </w:r>
      <w:r w:rsidR="0091641D" w:rsidRPr="00A0136F">
        <w:rPr>
          <w:rFonts w:cs="Traditional Arabic" w:hint="cs"/>
          <w:sz w:val="36"/>
          <w:szCs w:val="36"/>
          <w:rtl/>
        </w:rPr>
        <w:t xml:space="preserve"> محالة أن يكون مذكورا في القسمة</w:t>
      </w:r>
      <w:r w:rsidR="005C7421" w:rsidRPr="00A0136F">
        <w:rPr>
          <w:rFonts w:cs="Traditional Arabic" w:hint="cs"/>
          <w:sz w:val="36"/>
          <w:szCs w:val="36"/>
          <w:rtl/>
        </w:rPr>
        <w:t xml:space="preserve"> إذ لم يتقدم</w:t>
      </w:r>
      <w:r w:rsidR="008D7B64" w:rsidRPr="00A0136F">
        <w:rPr>
          <w:rFonts w:cs="Traditional Arabic" w:hint="cs"/>
          <w:sz w:val="36"/>
          <w:szCs w:val="36"/>
          <w:rtl/>
        </w:rPr>
        <w:t xml:space="preserve"> فيما قسم من آي السورة</w:t>
      </w:r>
      <w:r w:rsidR="008D7B64" w:rsidRPr="00A0136F">
        <w:rPr>
          <w:rStyle w:val="af2"/>
          <w:rFonts w:hint="cs"/>
          <w:sz w:val="36"/>
          <w:szCs w:val="36"/>
          <w:rtl/>
        </w:rPr>
        <w:t>(</w:t>
      </w:r>
      <w:r w:rsidR="008D7B64" w:rsidRPr="00A0136F">
        <w:rPr>
          <w:rStyle w:val="af2"/>
          <w:sz w:val="36"/>
          <w:szCs w:val="36"/>
          <w:rtl/>
        </w:rPr>
        <w:footnoteReference w:id="59"/>
      </w:r>
      <w:r w:rsidR="008D7B64" w:rsidRPr="00A0136F">
        <w:rPr>
          <w:rStyle w:val="af2"/>
          <w:rFonts w:hint="cs"/>
          <w:sz w:val="36"/>
          <w:szCs w:val="36"/>
          <w:rtl/>
        </w:rPr>
        <w:t>)</w:t>
      </w:r>
      <w:r w:rsidR="00555759" w:rsidRPr="00A0136F">
        <w:rPr>
          <w:rFonts w:cs="Traditional Arabic" w:hint="cs"/>
          <w:b/>
          <w:bCs/>
          <w:sz w:val="36"/>
          <w:szCs w:val="36"/>
          <w:rtl/>
        </w:rPr>
        <w:t>.</w:t>
      </w:r>
      <w:r w:rsidR="0091641D" w:rsidRPr="00A0136F">
        <w:rPr>
          <w:rFonts w:cs="Traditional Arabic" w:hint="cs"/>
          <w:b/>
          <w:bCs/>
          <w:sz w:val="36"/>
          <w:szCs w:val="36"/>
          <w:rtl/>
        </w:rPr>
        <w:t xml:space="preserve"> </w:t>
      </w:r>
    </w:p>
    <w:p w:rsidR="00C04EE4" w:rsidRPr="00A0136F" w:rsidRDefault="00E10365" w:rsidP="00081295">
      <w:pPr>
        <w:widowControl w:val="0"/>
        <w:jc w:val="both"/>
        <w:rPr>
          <w:rFonts w:ascii="Traditional Arabic" w:cs="Traditional Arabic"/>
          <w:sz w:val="36"/>
          <w:szCs w:val="36"/>
          <w:rtl/>
        </w:rPr>
      </w:pPr>
      <w:r>
        <w:rPr>
          <w:rFonts w:cs="Traditional Arabic" w:hint="cs"/>
          <w:b/>
          <w:bCs/>
          <w:sz w:val="36"/>
          <w:szCs w:val="36"/>
          <w:rtl/>
        </w:rPr>
        <w:t>وإن قيل</w:t>
      </w:r>
      <w:r w:rsidR="008D7B64" w:rsidRPr="00A0136F">
        <w:rPr>
          <w:rFonts w:cs="Traditional Arabic" w:hint="cs"/>
          <w:b/>
          <w:bCs/>
          <w:sz w:val="36"/>
          <w:szCs w:val="36"/>
          <w:rtl/>
        </w:rPr>
        <w:t xml:space="preserve">: </w:t>
      </w:r>
      <w:r w:rsidR="00C04EE4" w:rsidRPr="00A0136F">
        <w:rPr>
          <w:rFonts w:cs="Traditional Arabic" w:hint="cs"/>
          <w:sz w:val="36"/>
          <w:szCs w:val="36"/>
          <w:rtl/>
        </w:rPr>
        <w:t xml:space="preserve">إنه جاء ذكر البسملة في حديث القسمة في رواية أخرى </w:t>
      </w:r>
      <w:r w:rsidR="002C05FD">
        <w:rPr>
          <w:rFonts w:ascii="Traditional Arabic" w:cs="Traditional Arabic" w:hint="cs"/>
          <w:sz w:val="36"/>
          <w:szCs w:val="36"/>
          <w:rtl/>
        </w:rPr>
        <w:t>وفيه</w:t>
      </w:r>
      <w:r w:rsidR="00C04EE4" w:rsidRPr="00A0136F">
        <w:rPr>
          <w:rFonts w:ascii="Traditional Arabic" w:cs="Traditional Arabic" w:hint="cs"/>
          <w:sz w:val="36"/>
          <w:szCs w:val="36"/>
          <w:rtl/>
        </w:rPr>
        <w:t xml:space="preserve">" فإذا قال العبد:  </w:t>
      </w:r>
    </w:p>
    <w:p w:rsidR="00C04EE4" w:rsidRPr="00A0136F" w:rsidRDefault="005B7724" w:rsidP="00081295">
      <w:pPr>
        <w:widowControl w:val="0"/>
        <w:jc w:val="both"/>
        <w:rPr>
          <w:rFonts w:cs="Traditional Arabic"/>
          <w:sz w:val="36"/>
          <w:szCs w:val="36"/>
          <w:rtl/>
        </w:rPr>
      </w:pPr>
      <w:r w:rsidRPr="00A0136F">
        <w:rPr>
          <w:rFonts w:ascii="CTraditional Arabic" w:hAnsi="CTraditional Arabic" w:cs="Traditional Arabic" w:hint="cs"/>
          <w:sz w:val="36"/>
          <w:szCs w:val="36"/>
          <w:rtl/>
        </w:rPr>
        <w:t>"بسم الله الرحمن الرحيم"</w:t>
      </w:r>
      <w:r w:rsidR="00C04EE4" w:rsidRPr="00A0136F">
        <w:rPr>
          <w:rFonts w:cs="Traditional Arabic"/>
          <w:sz w:val="36"/>
          <w:szCs w:val="36"/>
          <w:rtl/>
        </w:rPr>
        <w:t xml:space="preserve"> </w:t>
      </w:r>
      <w:r w:rsidR="00C04EE4" w:rsidRPr="00A0136F">
        <w:rPr>
          <w:rFonts w:ascii="Traditional Arabic" w:cs="Traditional Arabic" w:hint="cs"/>
          <w:sz w:val="36"/>
          <w:szCs w:val="36"/>
          <w:rtl/>
        </w:rPr>
        <w:t>يقول الله ذكرني عبدي... "</w:t>
      </w:r>
      <w:r w:rsidR="00C04EE4" w:rsidRPr="00A0136F">
        <w:rPr>
          <w:rStyle w:val="af2"/>
          <w:rFonts w:hint="cs"/>
          <w:sz w:val="36"/>
          <w:szCs w:val="36"/>
          <w:rtl/>
        </w:rPr>
        <w:t>(</w:t>
      </w:r>
      <w:r w:rsidR="00C04EE4" w:rsidRPr="00A0136F">
        <w:rPr>
          <w:rStyle w:val="af2"/>
          <w:sz w:val="36"/>
          <w:szCs w:val="36"/>
          <w:rtl/>
        </w:rPr>
        <w:footnoteReference w:id="60"/>
      </w:r>
      <w:r w:rsidR="00C04EE4" w:rsidRPr="00A0136F">
        <w:rPr>
          <w:rStyle w:val="af2"/>
          <w:rFonts w:hint="cs"/>
          <w:sz w:val="36"/>
          <w:szCs w:val="36"/>
          <w:rtl/>
        </w:rPr>
        <w:t>)</w:t>
      </w:r>
      <w:r w:rsidR="00A951AB" w:rsidRPr="00A0136F">
        <w:rPr>
          <w:rFonts w:cs="Traditional Arabic" w:hint="cs"/>
          <w:sz w:val="36"/>
          <w:szCs w:val="36"/>
          <w:rtl/>
        </w:rPr>
        <w:t>.</w:t>
      </w:r>
    </w:p>
    <w:p w:rsidR="008D7B64" w:rsidRPr="00A0136F" w:rsidRDefault="00C04EE4" w:rsidP="00081295">
      <w:pPr>
        <w:widowControl w:val="0"/>
        <w:jc w:val="both"/>
        <w:rPr>
          <w:rFonts w:cs="Traditional Arabic"/>
          <w:sz w:val="36"/>
          <w:szCs w:val="36"/>
          <w:rtl/>
        </w:rPr>
      </w:pPr>
      <w:r w:rsidRPr="00A0136F">
        <w:rPr>
          <w:rFonts w:cs="Traditional Arabic" w:hint="cs"/>
          <w:b/>
          <w:bCs/>
          <w:sz w:val="36"/>
          <w:szCs w:val="36"/>
          <w:rtl/>
        </w:rPr>
        <w:t>فيجاب عنه</w:t>
      </w:r>
      <w:r w:rsidR="00E10365">
        <w:rPr>
          <w:rFonts w:cs="Traditional Arabic" w:hint="cs"/>
          <w:sz w:val="36"/>
          <w:szCs w:val="36"/>
          <w:rtl/>
        </w:rPr>
        <w:t>:</w:t>
      </w:r>
      <w:r w:rsidRPr="00A0136F">
        <w:rPr>
          <w:rFonts w:cs="Traditional Arabic" w:hint="cs"/>
          <w:sz w:val="36"/>
          <w:szCs w:val="36"/>
          <w:rtl/>
        </w:rPr>
        <w:t>بأن الحديث بزيادة ا</w:t>
      </w:r>
      <w:r w:rsidR="006F226D" w:rsidRPr="00A0136F">
        <w:rPr>
          <w:rFonts w:cs="Traditional Arabic" w:hint="cs"/>
          <w:sz w:val="36"/>
          <w:szCs w:val="36"/>
          <w:rtl/>
        </w:rPr>
        <w:t>لبسملة ضعيف لا يصلح الاحتجاج به</w:t>
      </w:r>
      <w:r w:rsidR="00DC755F" w:rsidRPr="00A0136F">
        <w:rPr>
          <w:rFonts w:cs="Traditional Arabic" w:hint="cs"/>
          <w:sz w:val="36"/>
          <w:szCs w:val="36"/>
          <w:rtl/>
        </w:rPr>
        <w:t xml:space="preserve"> كما سبق عند تخريجه</w:t>
      </w:r>
      <w:r w:rsidRPr="00A0136F">
        <w:rPr>
          <w:rStyle w:val="af2"/>
          <w:rFonts w:hint="cs"/>
          <w:sz w:val="36"/>
          <w:szCs w:val="36"/>
          <w:rtl/>
        </w:rPr>
        <w:t>(</w:t>
      </w:r>
      <w:r w:rsidRPr="00A0136F">
        <w:rPr>
          <w:rStyle w:val="af2"/>
          <w:sz w:val="36"/>
          <w:szCs w:val="36"/>
          <w:rtl/>
        </w:rPr>
        <w:footnoteReference w:id="61"/>
      </w:r>
      <w:r w:rsidRPr="00A0136F">
        <w:rPr>
          <w:rStyle w:val="af2"/>
          <w:rFonts w:hint="cs"/>
          <w:sz w:val="36"/>
          <w:szCs w:val="36"/>
          <w:rtl/>
        </w:rPr>
        <w:t>)</w:t>
      </w:r>
      <w:r w:rsidR="006F226D" w:rsidRPr="00A0136F">
        <w:rPr>
          <w:rFonts w:cs="Traditional Arabic" w:hint="cs"/>
          <w:sz w:val="36"/>
          <w:szCs w:val="36"/>
          <w:rtl/>
        </w:rPr>
        <w:t>.</w:t>
      </w:r>
      <w:r w:rsidRPr="00A0136F">
        <w:rPr>
          <w:rFonts w:cs="Traditional Arabic" w:hint="cs"/>
          <w:sz w:val="36"/>
          <w:szCs w:val="36"/>
          <w:rtl/>
        </w:rPr>
        <w:t xml:space="preserve"> </w:t>
      </w:r>
      <w:r w:rsidRPr="00A0136F">
        <w:rPr>
          <w:rFonts w:cs="Traditional Arabic" w:hint="cs"/>
          <w:b/>
          <w:bCs/>
          <w:sz w:val="36"/>
          <w:szCs w:val="36"/>
          <w:rtl/>
        </w:rPr>
        <w:t xml:space="preserve"> </w:t>
      </w:r>
    </w:p>
    <w:p w:rsidR="00E42495" w:rsidRPr="00A0136F" w:rsidRDefault="00E42495" w:rsidP="00081295">
      <w:pPr>
        <w:widowControl w:val="0"/>
        <w:autoSpaceDE w:val="0"/>
        <w:autoSpaceDN w:val="0"/>
        <w:adjustRightInd w:val="0"/>
        <w:jc w:val="both"/>
        <w:rPr>
          <w:rFonts w:ascii="Traditional Arabic" w:cs="Traditional Arabic"/>
          <w:b/>
          <w:bCs/>
          <w:sz w:val="36"/>
          <w:szCs w:val="36"/>
          <w:rtl/>
        </w:rPr>
      </w:pPr>
      <w:r w:rsidRPr="00A0136F">
        <w:rPr>
          <w:rFonts w:ascii="Traditional Arabic" w:cs="Traditional Arabic" w:hint="cs"/>
          <w:b/>
          <w:bCs/>
          <w:sz w:val="36"/>
          <w:szCs w:val="36"/>
          <w:rtl/>
        </w:rPr>
        <w:t>وأما ما استدل به أصحاب القول الثاني</w:t>
      </w:r>
      <w:r w:rsidRPr="00A0136F">
        <w:rPr>
          <w:rFonts w:ascii="Traditional Arabic" w:cs="Traditional Arabic" w:hint="cs"/>
          <w:sz w:val="36"/>
          <w:szCs w:val="36"/>
          <w:rtl/>
        </w:rPr>
        <w:t xml:space="preserve"> على أن البسملة ليست آية من القرآن سوى سورة النمل بدليل اختلاف العلماء فيها فمعارض </w:t>
      </w:r>
      <w:r w:rsidR="009C61EF" w:rsidRPr="00A0136F">
        <w:rPr>
          <w:rFonts w:ascii="Traditional Arabic" w:cs="Traditional Arabic" w:hint="cs"/>
          <w:sz w:val="36"/>
          <w:szCs w:val="36"/>
          <w:rtl/>
        </w:rPr>
        <w:t>بإجماع الأمة على أن ما بين الدفتين هو القرآن</w:t>
      </w:r>
      <w:r w:rsidR="006F226D" w:rsidRPr="00A0136F">
        <w:rPr>
          <w:rFonts w:ascii="Traditional Arabic" w:cs="Traditional Arabic" w:hint="cs"/>
          <w:sz w:val="36"/>
          <w:szCs w:val="36"/>
          <w:rtl/>
        </w:rPr>
        <w:t>,</w:t>
      </w:r>
      <w:r w:rsidR="009C61EF" w:rsidRPr="00A0136F">
        <w:rPr>
          <w:rFonts w:ascii="Traditional Arabic" w:cs="Traditional Arabic" w:hint="cs"/>
          <w:sz w:val="36"/>
          <w:szCs w:val="36"/>
          <w:rtl/>
        </w:rPr>
        <w:t xml:space="preserve"> والبسملة كذلك فكان</w:t>
      </w:r>
      <w:r w:rsidR="006F226D" w:rsidRPr="00A0136F">
        <w:rPr>
          <w:rFonts w:ascii="Traditional Arabic" w:cs="Traditional Arabic" w:hint="cs"/>
          <w:sz w:val="36"/>
          <w:szCs w:val="36"/>
          <w:rtl/>
        </w:rPr>
        <w:t>ت</w:t>
      </w:r>
      <w:r w:rsidR="009C61EF" w:rsidRPr="00A0136F">
        <w:rPr>
          <w:rFonts w:ascii="Traditional Arabic" w:cs="Traditional Arabic" w:hint="cs"/>
          <w:sz w:val="36"/>
          <w:szCs w:val="36"/>
          <w:rtl/>
        </w:rPr>
        <w:t xml:space="preserve"> من القرآن</w:t>
      </w:r>
      <w:r w:rsidR="009C61EF" w:rsidRPr="00A0136F">
        <w:rPr>
          <w:rFonts w:ascii="Traditional Arabic" w:cs="Traditional Arabic" w:hint="cs"/>
          <w:b/>
          <w:bCs/>
          <w:sz w:val="36"/>
          <w:szCs w:val="36"/>
          <w:rtl/>
        </w:rPr>
        <w:t>.</w:t>
      </w:r>
      <w:r w:rsidRPr="00A0136F">
        <w:rPr>
          <w:rFonts w:ascii="Traditional Arabic" w:cs="Traditional Arabic" w:hint="cs"/>
          <w:b/>
          <w:bCs/>
          <w:sz w:val="36"/>
          <w:szCs w:val="36"/>
          <w:rtl/>
        </w:rPr>
        <w:t xml:space="preserve"> </w:t>
      </w:r>
    </w:p>
    <w:p w:rsidR="00366FB7" w:rsidRPr="00A0136F" w:rsidRDefault="00366FB7" w:rsidP="00081295">
      <w:pPr>
        <w:widowControl w:val="0"/>
        <w:autoSpaceDE w:val="0"/>
        <w:autoSpaceDN w:val="0"/>
        <w:adjustRightInd w:val="0"/>
        <w:jc w:val="both"/>
        <w:rPr>
          <w:rFonts w:ascii="Traditional Arabic" w:cs="Traditional Arabic"/>
          <w:b/>
          <w:bCs/>
          <w:sz w:val="36"/>
          <w:szCs w:val="36"/>
          <w:rtl/>
        </w:rPr>
      </w:pPr>
      <w:r w:rsidRPr="00A0136F">
        <w:rPr>
          <w:rFonts w:ascii="Traditional Arabic" w:cs="Traditional Arabic" w:hint="cs"/>
          <w:b/>
          <w:bCs/>
          <w:sz w:val="36"/>
          <w:szCs w:val="36"/>
          <w:rtl/>
        </w:rPr>
        <w:t xml:space="preserve">وكذلك استدلالهم بإجماع أهل المدينة </w:t>
      </w:r>
      <w:r w:rsidRPr="00A0136F">
        <w:rPr>
          <w:rFonts w:ascii="Traditional Arabic" w:cs="Traditional Arabic" w:hint="cs"/>
          <w:sz w:val="36"/>
          <w:szCs w:val="36"/>
          <w:rtl/>
        </w:rPr>
        <w:t xml:space="preserve">على عدم قراءتهم البسملة في الصلاة على أنها ليست آية من القرآن إلا من سورة النمل </w:t>
      </w:r>
      <w:r w:rsidR="006F226D" w:rsidRPr="00A0136F">
        <w:rPr>
          <w:rFonts w:ascii="Traditional Arabic" w:cs="Traditional Arabic" w:hint="cs"/>
          <w:sz w:val="36"/>
          <w:szCs w:val="36"/>
          <w:rtl/>
        </w:rPr>
        <w:t>فقط</w:t>
      </w:r>
      <w:r w:rsidRPr="00A0136F">
        <w:rPr>
          <w:rFonts w:ascii="Traditional Arabic" w:cs="Traditional Arabic" w:hint="cs"/>
          <w:sz w:val="36"/>
          <w:szCs w:val="36"/>
          <w:rtl/>
        </w:rPr>
        <w:t xml:space="preserve">. </w:t>
      </w:r>
    </w:p>
    <w:p w:rsidR="00366FB7" w:rsidRPr="00A0136F" w:rsidRDefault="002C05FD" w:rsidP="00081295">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فيجاب عنه بجوابين</w:t>
      </w:r>
      <w:r w:rsidR="00366FB7" w:rsidRPr="00A0136F">
        <w:rPr>
          <w:rFonts w:ascii="Traditional Arabic" w:cs="Traditional Arabic" w:hint="cs"/>
          <w:b/>
          <w:bCs/>
          <w:sz w:val="36"/>
          <w:szCs w:val="36"/>
          <w:rtl/>
        </w:rPr>
        <w:t xml:space="preserve">: </w:t>
      </w:r>
    </w:p>
    <w:p w:rsidR="00366FB7" w:rsidRPr="00A0136F" w:rsidRDefault="002C05FD" w:rsidP="00081295">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الأول</w:t>
      </w:r>
      <w:r w:rsidR="00366FB7" w:rsidRPr="00A0136F">
        <w:rPr>
          <w:rFonts w:ascii="Traditional Arabic" w:cs="Traditional Arabic" w:hint="cs"/>
          <w:b/>
          <w:bCs/>
          <w:sz w:val="36"/>
          <w:szCs w:val="36"/>
          <w:rtl/>
        </w:rPr>
        <w:t xml:space="preserve">: </w:t>
      </w:r>
      <w:r w:rsidR="00366FB7" w:rsidRPr="00A0136F">
        <w:rPr>
          <w:rFonts w:ascii="Traditional Arabic" w:cs="Traditional Arabic" w:hint="cs"/>
          <w:sz w:val="36"/>
          <w:szCs w:val="36"/>
          <w:rtl/>
        </w:rPr>
        <w:t>إجماع أهل المدينة ليس بحجة على الصحيح</w:t>
      </w:r>
      <w:r w:rsidR="000763EE" w:rsidRPr="00A0136F">
        <w:rPr>
          <w:rFonts w:ascii="Traditional Arabic" w:cs="Traditional Arabic" w:hint="cs"/>
          <w:sz w:val="36"/>
          <w:szCs w:val="36"/>
          <w:rtl/>
        </w:rPr>
        <w:t>؛</w:t>
      </w:r>
      <w:r w:rsidR="00366FB7" w:rsidRPr="00A0136F">
        <w:rPr>
          <w:rFonts w:ascii="Traditional Arabic" w:cs="Traditional Arabic" w:hint="cs"/>
          <w:sz w:val="36"/>
          <w:szCs w:val="36"/>
          <w:rtl/>
        </w:rPr>
        <w:t xml:space="preserve"> لأنهم ليسوا كل الأمة.</w:t>
      </w:r>
    </w:p>
    <w:p w:rsidR="00366FB7" w:rsidRPr="00A0136F" w:rsidRDefault="002C05FD" w:rsidP="00081295">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الثاني</w:t>
      </w:r>
      <w:r w:rsidR="00366FB7" w:rsidRPr="00A0136F">
        <w:rPr>
          <w:rFonts w:ascii="Traditional Arabic" w:cs="Traditional Arabic" w:hint="cs"/>
          <w:b/>
          <w:bCs/>
          <w:sz w:val="36"/>
          <w:szCs w:val="36"/>
          <w:rtl/>
        </w:rPr>
        <w:t xml:space="preserve">: </w:t>
      </w:r>
      <w:r w:rsidR="00366FB7" w:rsidRPr="00A0136F">
        <w:rPr>
          <w:rFonts w:ascii="Traditional Arabic" w:cs="Traditional Arabic" w:hint="cs"/>
          <w:sz w:val="36"/>
          <w:szCs w:val="36"/>
          <w:rtl/>
        </w:rPr>
        <w:t>ليس هناك إجماع أهل المدينة في ذلك</w:t>
      </w:r>
      <w:r w:rsidR="00CF11DA" w:rsidRPr="00A0136F">
        <w:rPr>
          <w:rFonts w:ascii="Traditional Arabic" w:cs="Traditional Arabic" w:hint="cs"/>
          <w:sz w:val="36"/>
          <w:szCs w:val="36"/>
          <w:rtl/>
        </w:rPr>
        <w:t>,</w:t>
      </w:r>
      <w:r w:rsidR="00366FB7" w:rsidRPr="00A0136F">
        <w:rPr>
          <w:rFonts w:ascii="Traditional Arabic" w:cs="Traditional Arabic" w:hint="cs"/>
          <w:sz w:val="36"/>
          <w:szCs w:val="36"/>
          <w:rtl/>
        </w:rPr>
        <w:t xml:space="preserve"> بل اختلف فيها </w:t>
      </w:r>
      <w:r w:rsidR="007E0B5D" w:rsidRPr="00A0136F">
        <w:rPr>
          <w:rFonts w:ascii="Traditional Arabic" w:cs="Traditional Arabic" w:hint="cs"/>
          <w:sz w:val="36"/>
          <w:szCs w:val="36"/>
          <w:rtl/>
        </w:rPr>
        <w:t>أهل المدينة قديما وحديثا</w:t>
      </w:r>
      <w:r w:rsidR="00366FB7" w:rsidRPr="00A0136F">
        <w:rPr>
          <w:rStyle w:val="af2"/>
          <w:rFonts w:hint="cs"/>
          <w:sz w:val="36"/>
          <w:szCs w:val="36"/>
          <w:rtl/>
        </w:rPr>
        <w:t>(</w:t>
      </w:r>
      <w:r w:rsidR="00366FB7" w:rsidRPr="00A0136F">
        <w:rPr>
          <w:rStyle w:val="af2"/>
          <w:sz w:val="36"/>
          <w:szCs w:val="36"/>
          <w:rtl/>
        </w:rPr>
        <w:footnoteReference w:id="62"/>
      </w:r>
      <w:r w:rsidR="00366FB7" w:rsidRPr="00A0136F">
        <w:rPr>
          <w:rStyle w:val="af2"/>
          <w:rFonts w:hint="cs"/>
          <w:sz w:val="36"/>
          <w:szCs w:val="36"/>
          <w:rtl/>
        </w:rPr>
        <w:t>)</w:t>
      </w:r>
      <w:r w:rsidR="000F0BE8" w:rsidRPr="00A0136F">
        <w:rPr>
          <w:rFonts w:ascii="Traditional Arabic" w:cs="Traditional Arabic" w:hint="cs"/>
          <w:sz w:val="36"/>
          <w:szCs w:val="36"/>
          <w:rtl/>
        </w:rPr>
        <w:t>.</w:t>
      </w:r>
    </w:p>
    <w:p w:rsidR="00BB1536" w:rsidRPr="00A0136F" w:rsidRDefault="00BB1536" w:rsidP="00081295">
      <w:pPr>
        <w:widowControl w:val="0"/>
        <w:jc w:val="both"/>
        <w:rPr>
          <w:rFonts w:cs="Traditional Arabic"/>
          <w:sz w:val="36"/>
          <w:szCs w:val="36"/>
          <w:rtl/>
        </w:rPr>
      </w:pPr>
      <w:r w:rsidRPr="00A0136F">
        <w:rPr>
          <w:rFonts w:ascii="Traditional Arabic" w:cs="Traditional Arabic" w:hint="cs"/>
          <w:b/>
          <w:bCs/>
          <w:sz w:val="36"/>
          <w:szCs w:val="36"/>
          <w:rtl/>
        </w:rPr>
        <w:t>وأما استدلال أصحاب القول الثالث</w:t>
      </w:r>
      <w:r w:rsidRPr="00A0136F">
        <w:rPr>
          <w:rFonts w:ascii="Traditional Arabic" w:cs="Traditional Arabic" w:hint="cs"/>
          <w:sz w:val="36"/>
          <w:szCs w:val="36"/>
          <w:rtl/>
        </w:rPr>
        <w:t xml:space="preserve">  بحديث أم سلمة </w:t>
      </w:r>
      <w:r w:rsidR="00F13947">
        <w:rPr>
          <w:rFonts w:ascii="Traditional Arabic" w:cs="Traditional Arabic" w:hint="cs"/>
          <w:sz w:val="36"/>
          <w:szCs w:val="36"/>
          <w:rtl/>
        </w:rPr>
        <w:t xml:space="preserve">رضي الله </w:t>
      </w:r>
      <w:r w:rsidR="00182DAB" w:rsidRPr="00A0136F">
        <w:rPr>
          <w:rFonts w:ascii="Traditional Arabic" w:cs="Traditional Arabic" w:hint="cs"/>
          <w:sz w:val="36"/>
          <w:szCs w:val="36"/>
          <w:rtl/>
        </w:rPr>
        <w:t xml:space="preserve">عنها بأن النبي </w:t>
      </w:r>
      <w:r w:rsidR="009662DD">
        <w:rPr>
          <w:rFonts w:ascii="Traditional Arabic" w:cs="Traditional Arabic" w:hint="cs"/>
          <w:sz w:val="36"/>
          <w:szCs w:val="36"/>
        </w:rPr>
        <w:sym w:font="AGA Arabesque" w:char="F072"/>
      </w:r>
      <w:r w:rsidR="00182DAB" w:rsidRPr="00A0136F">
        <w:rPr>
          <w:rFonts w:ascii="Traditional Arabic" w:cs="Traditional Arabic" w:hint="cs"/>
          <w:sz w:val="36"/>
          <w:szCs w:val="36"/>
          <w:rtl/>
        </w:rPr>
        <w:t xml:space="preserve"> قرأها </w:t>
      </w:r>
      <w:r w:rsidR="00182DAB" w:rsidRPr="00A0136F">
        <w:rPr>
          <w:rFonts w:ascii="Traditional Arabic" w:cs="Traditional Arabic" w:hint="cs"/>
          <w:sz w:val="36"/>
          <w:szCs w:val="36"/>
          <w:rtl/>
        </w:rPr>
        <w:lastRenderedPageBreak/>
        <w:t>وعدها آية ف</w:t>
      </w:r>
      <w:r w:rsidR="00CA5400" w:rsidRPr="00A0136F">
        <w:rPr>
          <w:rFonts w:ascii="Traditional Arabic" w:cs="Traditional Arabic" w:hint="cs"/>
          <w:sz w:val="36"/>
          <w:szCs w:val="36"/>
          <w:rtl/>
        </w:rPr>
        <w:t>هذا أ</w:t>
      </w:r>
      <w:r w:rsidR="00CF11DA" w:rsidRPr="00A0136F">
        <w:rPr>
          <w:rFonts w:ascii="Traditional Arabic" w:cs="Traditional Arabic" w:hint="cs"/>
          <w:sz w:val="36"/>
          <w:szCs w:val="36"/>
          <w:rtl/>
        </w:rPr>
        <w:t>و</w:t>
      </w:r>
      <w:r w:rsidR="00CA5400" w:rsidRPr="00A0136F">
        <w:rPr>
          <w:rFonts w:ascii="Traditional Arabic" w:cs="Traditional Arabic" w:hint="cs"/>
          <w:sz w:val="36"/>
          <w:szCs w:val="36"/>
          <w:rtl/>
        </w:rPr>
        <w:t xml:space="preserve">لا ضعيف كما تقدم عند تخريجه, ثانيا أن </w:t>
      </w:r>
      <w:r w:rsidR="00CA5400" w:rsidRPr="00A0136F">
        <w:rPr>
          <w:rFonts w:cs="Traditional Arabic" w:hint="cs"/>
          <w:sz w:val="36"/>
          <w:szCs w:val="36"/>
          <w:rtl/>
        </w:rPr>
        <w:t>هذا يُحمل على كونها آية، وليس فيه ما يدل على أنها آية من الفاتحة</w:t>
      </w:r>
      <w:r w:rsidR="00CA5400" w:rsidRPr="00A0136F">
        <w:rPr>
          <w:rStyle w:val="af2"/>
          <w:rFonts w:hint="cs"/>
          <w:sz w:val="36"/>
          <w:szCs w:val="36"/>
          <w:rtl/>
        </w:rPr>
        <w:t>(</w:t>
      </w:r>
      <w:r w:rsidR="00CA5400" w:rsidRPr="00A0136F">
        <w:rPr>
          <w:rStyle w:val="af2"/>
          <w:sz w:val="36"/>
          <w:szCs w:val="36"/>
          <w:rtl/>
        </w:rPr>
        <w:footnoteReference w:id="63"/>
      </w:r>
      <w:r w:rsidR="00CA5400" w:rsidRPr="00A0136F">
        <w:rPr>
          <w:rStyle w:val="af2"/>
          <w:rFonts w:hint="cs"/>
          <w:sz w:val="36"/>
          <w:szCs w:val="36"/>
          <w:rtl/>
        </w:rPr>
        <w:t>)</w:t>
      </w:r>
      <w:r w:rsidR="00CF11DA" w:rsidRPr="00A0136F">
        <w:rPr>
          <w:rFonts w:cs="Traditional Arabic" w:hint="cs"/>
          <w:sz w:val="36"/>
          <w:szCs w:val="36"/>
          <w:rtl/>
        </w:rPr>
        <w:t>.</w:t>
      </w:r>
    </w:p>
    <w:p w:rsidR="00182DAB" w:rsidRPr="00A0136F" w:rsidRDefault="00CF11DA" w:rsidP="00081295">
      <w:pPr>
        <w:widowControl w:val="0"/>
        <w:autoSpaceDE w:val="0"/>
        <w:autoSpaceDN w:val="0"/>
        <w:adjustRightInd w:val="0"/>
        <w:jc w:val="both"/>
        <w:rPr>
          <w:rFonts w:ascii="Traditional Arabic" w:cs="Traditional Arabic"/>
          <w:b/>
          <w:bCs/>
          <w:sz w:val="36"/>
          <w:szCs w:val="36"/>
          <w:rtl/>
        </w:rPr>
      </w:pPr>
      <w:r w:rsidRPr="00A0136F">
        <w:rPr>
          <w:rFonts w:ascii="Traditional Arabic" w:cs="Traditional Arabic" w:hint="cs"/>
          <w:b/>
          <w:bCs/>
          <w:sz w:val="36"/>
          <w:szCs w:val="36"/>
          <w:rtl/>
        </w:rPr>
        <w:t xml:space="preserve">وأما </w:t>
      </w:r>
      <w:r w:rsidR="00182DAB" w:rsidRPr="00A0136F">
        <w:rPr>
          <w:rFonts w:ascii="Traditional Arabic" w:cs="Traditional Arabic" w:hint="cs"/>
          <w:b/>
          <w:bCs/>
          <w:sz w:val="36"/>
          <w:szCs w:val="36"/>
          <w:rtl/>
        </w:rPr>
        <w:t>استدلال</w:t>
      </w:r>
      <w:r w:rsidRPr="00A0136F">
        <w:rPr>
          <w:rFonts w:ascii="Traditional Arabic" w:cs="Traditional Arabic" w:hint="cs"/>
          <w:b/>
          <w:bCs/>
          <w:sz w:val="36"/>
          <w:szCs w:val="36"/>
          <w:rtl/>
        </w:rPr>
        <w:t>هم</w:t>
      </w:r>
      <w:r w:rsidR="00182DAB" w:rsidRPr="00A0136F">
        <w:rPr>
          <w:rFonts w:ascii="Traditional Arabic" w:cs="Traditional Arabic" w:hint="cs"/>
          <w:b/>
          <w:bCs/>
          <w:sz w:val="36"/>
          <w:szCs w:val="36"/>
          <w:rtl/>
        </w:rPr>
        <w:t xml:space="preserve"> </w:t>
      </w:r>
      <w:r w:rsidR="00182DAB" w:rsidRPr="00A0136F">
        <w:rPr>
          <w:rFonts w:ascii="Traditional Arabic" w:cs="Traditional Arabic" w:hint="cs"/>
          <w:sz w:val="36"/>
          <w:szCs w:val="36"/>
          <w:rtl/>
        </w:rPr>
        <w:t xml:space="preserve">بحديث أبي هريرة </w:t>
      </w:r>
      <w:r w:rsidR="002C05FD">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182DAB" w:rsidRPr="00A0136F">
        <w:rPr>
          <w:rFonts w:ascii="Traditional Arabic" w:cs="Traditional Arabic" w:hint="cs"/>
          <w:sz w:val="36"/>
          <w:szCs w:val="36"/>
          <w:rtl/>
        </w:rPr>
        <w:t xml:space="preserve">بأن النبي </w:t>
      </w:r>
      <w:r w:rsidR="009662DD">
        <w:rPr>
          <w:rFonts w:ascii="Traditional Arabic" w:cs="Traditional Arabic" w:hint="cs"/>
          <w:sz w:val="36"/>
          <w:szCs w:val="36"/>
        </w:rPr>
        <w:sym w:font="AGA Arabesque" w:char="F072"/>
      </w:r>
      <w:r w:rsidR="00182DAB" w:rsidRPr="00A0136F">
        <w:rPr>
          <w:rFonts w:ascii="Traditional Arabic" w:cs="Traditional Arabic" w:hint="cs"/>
          <w:sz w:val="36"/>
          <w:szCs w:val="36"/>
          <w:rtl/>
        </w:rPr>
        <w:t xml:space="preserve"> أمر بقراءتها وقال </w:t>
      </w:r>
      <w:r w:rsidRPr="00A0136F">
        <w:rPr>
          <w:rFonts w:ascii="Traditional Arabic" w:cs="Traditional Arabic" w:hint="cs"/>
          <w:sz w:val="36"/>
          <w:szCs w:val="36"/>
          <w:rtl/>
        </w:rPr>
        <w:t>إنها آية من أم القرآن  فالحديث ا</w:t>
      </w:r>
      <w:r w:rsidR="00182DAB" w:rsidRPr="00A0136F">
        <w:rPr>
          <w:rFonts w:ascii="Traditional Arabic" w:cs="Traditional Arabic" w:hint="cs"/>
          <w:sz w:val="36"/>
          <w:szCs w:val="36"/>
          <w:rtl/>
        </w:rPr>
        <w:t>خ</w:t>
      </w:r>
      <w:r w:rsidR="008C533E" w:rsidRPr="00A0136F">
        <w:rPr>
          <w:rFonts w:ascii="Traditional Arabic" w:cs="Traditional Arabic" w:hint="cs"/>
          <w:sz w:val="36"/>
          <w:szCs w:val="36"/>
          <w:rtl/>
        </w:rPr>
        <w:t>تلف فيه العلماء فرجح الدارقطني</w:t>
      </w:r>
      <w:r w:rsidR="008C533E" w:rsidRPr="00A0136F">
        <w:rPr>
          <w:rStyle w:val="af2"/>
          <w:rFonts w:hint="cs"/>
          <w:sz w:val="36"/>
          <w:szCs w:val="36"/>
          <w:rtl/>
        </w:rPr>
        <w:t>(</w:t>
      </w:r>
      <w:r w:rsidR="008C533E" w:rsidRPr="00A0136F">
        <w:rPr>
          <w:rFonts w:cs="Traditional Arabic"/>
          <w:sz w:val="36"/>
          <w:szCs w:val="36"/>
          <w:vertAlign w:val="superscript"/>
          <w:rtl/>
        </w:rPr>
        <w:footnoteReference w:id="64"/>
      </w:r>
      <w:r w:rsidR="008C533E" w:rsidRPr="00A0136F">
        <w:rPr>
          <w:rStyle w:val="af2"/>
          <w:rFonts w:hint="cs"/>
          <w:sz w:val="36"/>
          <w:szCs w:val="36"/>
          <w:rtl/>
        </w:rPr>
        <w:t>)</w:t>
      </w:r>
      <w:r w:rsidR="00182DAB" w:rsidRPr="00A0136F">
        <w:rPr>
          <w:rFonts w:ascii="Traditional Arabic" w:cs="Traditional Arabic" w:hint="cs"/>
          <w:sz w:val="36"/>
          <w:szCs w:val="36"/>
          <w:rtl/>
        </w:rPr>
        <w:t xml:space="preserve">كونها موقوفا على أبي هريرة </w:t>
      </w:r>
      <w:r w:rsidR="009662DD">
        <w:rPr>
          <w:rFonts w:ascii="Traditional Arabic" w:cs="Traditional Arabic" w:hint="cs"/>
          <w:sz w:val="36"/>
          <w:szCs w:val="36"/>
        </w:rPr>
        <w:sym w:font="AGA Arabesque" w:char="F074"/>
      </w:r>
      <w:r w:rsidR="00182DAB" w:rsidRPr="00A0136F">
        <w:rPr>
          <w:rFonts w:ascii="Traditional Arabic" w:cs="Traditional Arabic" w:hint="cs"/>
          <w:sz w:val="36"/>
          <w:szCs w:val="36"/>
          <w:rtl/>
        </w:rPr>
        <w:t>كما ذهب إليه</w:t>
      </w:r>
      <w:r w:rsidR="00880FB6" w:rsidRPr="00A0136F">
        <w:rPr>
          <w:rFonts w:ascii="Traditional Arabic" w:cs="Traditional Arabic" w:hint="cs"/>
          <w:sz w:val="36"/>
          <w:szCs w:val="36"/>
          <w:rtl/>
        </w:rPr>
        <w:t xml:space="preserve"> </w:t>
      </w:r>
      <w:r w:rsidR="00182DAB" w:rsidRPr="00A0136F">
        <w:rPr>
          <w:rFonts w:ascii="Traditional Arabic" w:cs="Traditional Arabic" w:hint="cs"/>
          <w:sz w:val="36"/>
          <w:szCs w:val="36"/>
          <w:rtl/>
        </w:rPr>
        <w:t>الزيلعي</w:t>
      </w:r>
      <w:r w:rsidR="00246705" w:rsidRPr="00A0136F">
        <w:rPr>
          <w:rStyle w:val="af2"/>
          <w:rFonts w:hint="cs"/>
          <w:sz w:val="36"/>
          <w:szCs w:val="36"/>
          <w:rtl/>
        </w:rPr>
        <w:t>(</w:t>
      </w:r>
      <w:r w:rsidR="00246705" w:rsidRPr="00A0136F">
        <w:rPr>
          <w:rFonts w:cs="Traditional Arabic"/>
          <w:sz w:val="36"/>
          <w:szCs w:val="36"/>
          <w:vertAlign w:val="superscript"/>
          <w:rtl/>
        </w:rPr>
        <w:footnoteReference w:id="65"/>
      </w:r>
      <w:r w:rsidR="00246705" w:rsidRPr="00A0136F">
        <w:rPr>
          <w:rStyle w:val="af2"/>
          <w:rFonts w:hint="cs"/>
          <w:sz w:val="36"/>
          <w:szCs w:val="36"/>
          <w:rtl/>
        </w:rPr>
        <w:t>)</w:t>
      </w:r>
      <w:r w:rsidRPr="00A0136F">
        <w:rPr>
          <w:rFonts w:cs="Traditional Arabic" w:hint="cs"/>
          <w:sz w:val="36"/>
          <w:szCs w:val="36"/>
          <w:rtl/>
        </w:rPr>
        <w:t xml:space="preserve">, </w:t>
      </w:r>
      <w:r w:rsidRPr="00A0136F">
        <w:rPr>
          <w:rFonts w:ascii="Traditional Arabic" w:cs="Traditional Arabic" w:hint="cs"/>
          <w:sz w:val="36"/>
          <w:szCs w:val="36"/>
          <w:rtl/>
        </w:rPr>
        <w:t>و</w:t>
      </w:r>
      <w:r w:rsidR="00D35482" w:rsidRPr="00A0136F">
        <w:rPr>
          <w:rFonts w:ascii="Traditional Arabic" w:cs="Traditional Arabic" w:hint="cs"/>
          <w:sz w:val="36"/>
          <w:szCs w:val="36"/>
          <w:rtl/>
        </w:rPr>
        <w:t>ابن قدامة رحمهم الله جميعا</w:t>
      </w:r>
      <w:r w:rsidR="00D35482" w:rsidRPr="00A0136F">
        <w:rPr>
          <w:rStyle w:val="af2"/>
          <w:rFonts w:hint="cs"/>
          <w:sz w:val="36"/>
          <w:szCs w:val="36"/>
          <w:rtl/>
        </w:rPr>
        <w:t>(</w:t>
      </w:r>
      <w:r w:rsidR="00D35482" w:rsidRPr="00A0136F">
        <w:rPr>
          <w:rFonts w:cs="Traditional Arabic"/>
          <w:sz w:val="36"/>
          <w:szCs w:val="36"/>
          <w:vertAlign w:val="superscript"/>
          <w:rtl/>
        </w:rPr>
        <w:footnoteReference w:id="66"/>
      </w:r>
      <w:r w:rsidR="00D35482" w:rsidRPr="00A0136F">
        <w:rPr>
          <w:rStyle w:val="af2"/>
          <w:rFonts w:hint="cs"/>
          <w:sz w:val="36"/>
          <w:szCs w:val="36"/>
          <w:rtl/>
        </w:rPr>
        <w:t>)</w:t>
      </w:r>
      <w:r w:rsidR="00182DAB" w:rsidRPr="00A0136F">
        <w:rPr>
          <w:rFonts w:ascii="Traditional Arabic" w:cs="Traditional Arabic" w:hint="cs"/>
          <w:sz w:val="36"/>
          <w:szCs w:val="36"/>
          <w:rtl/>
        </w:rPr>
        <w:t>.</w:t>
      </w:r>
    </w:p>
    <w:p w:rsidR="00182DAB" w:rsidRPr="00A0136F" w:rsidRDefault="00182DAB" w:rsidP="00081295">
      <w:pPr>
        <w:widowControl w:val="0"/>
        <w:autoSpaceDE w:val="0"/>
        <w:autoSpaceDN w:val="0"/>
        <w:adjustRightInd w:val="0"/>
        <w:jc w:val="both"/>
        <w:rPr>
          <w:rFonts w:ascii="Traditional Arabic" w:cs="Traditional Arabic"/>
          <w:b/>
          <w:bCs/>
          <w:sz w:val="36"/>
          <w:szCs w:val="36"/>
          <w:rtl/>
        </w:rPr>
      </w:pPr>
      <w:r w:rsidRPr="00A0136F">
        <w:rPr>
          <w:rFonts w:ascii="Traditional Arabic" w:cs="Traditional Arabic" w:hint="eastAsia"/>
          <w:b/>
          <w:bCs/>
          <w:sz w:val="36"/>
          <w:szCs w:val="36"/>
          <w:rtl/>
        </w:rPr>
        <w:t>فإن</w:t>
      </w:r>
      <w:r w:rsidRPr="00A0136F">
        <w:rPr>
          <w:rFonts w:ascii="Traditional Arabic" w:cs="Traditional Arabic"/>
          <w:b/>
          <w:bCs/>
          <w:sz w:val="36"/>
          <w:szCs w:val="36"/>
          <w:rtl/>
        </w:rPr>
        <w:t xml:space="preserve"> </w:t>
      </w:r>
      <w:r w:rsidRPr="00A0136F">
        <w:rPr>
          <w:rFonts w:ascii="Traditional Arabic" w:cs="Traditional Arabic" w:hint="eastAsia"/>
          <w:b/>
          <w:bCs/>
          <w:sz w:val="36"/>
          <w:szCs w:val="36"/>
          <w:rtl/>
        </w:rPr>
        <w:t>قيل</w:t>
      </w:r>
      <w:r w:rsidRPr="00A0136F">
        <w:rPr>
          <w:rFonts w:ascii="Traditional Arabic" w:cs="Traditional Arabic"/>
          <w:b/>
          <w:bCs/>
          <w:sz w:val="36"/>
          <w:szCs w:val="36"/>
          <w:rtl/>
        </w:rPr>
        <w:t>:</w:t>
      </w:r>
      <w:r w:rsidRPr="00A0136F">
        <w:rPr>
          <w:rFonts w:ascii="Traditional Arabic" w:cs="Traditional Arabic"/>
          <w:sz w:val="36"/>
          <w:szCs w:val="36"/>
          <w:rtl/>
        </w:rPr>
        <w:t xml:space="preserve"> </w:t>
      </w:r>
      <w:r w:rsidRPr="00A0136F">
        <w:rPr>
          <w:rFonts w:ascii="Traditional Arabic" w:cs="Traditional Arabic" w:hint="cs"/>
          <w:sz w:val="36"/>
          <w:szCs w:val="36"/>
          <w:rtl/>
        </w:rPr>
        <w:t>و</w:t>
      </w:r>
      <w:r w:rsidRPr="00A0136F">
        <w:rPr>
          <w:rFonts w:ascii="Traditional Arabic" w:cs="Traditional Arabic" w:hint="eastAsia"/>
          <w:sz w:val="36"/>
          <w:szCs w:val="36"/>
          <w:rtl/>
        </w:rPr>
        <w:t>إن</w:t>
      </w:r>
      <w:r w:rsidRPr="00A0136F">
        <w:rPr>
          <w:rFonts w:ascii="Traditional Arabic" w:cs="Traditional Arabic" w:hint="cs"/>
          <w:sz w:val="36"/>
          <w:szCs w:val="36"/>
          <w:rtl/>
        </w:rPr>
        <w:t xml:space="preserve"> كان </w:t>
      </w:r>
      <w:r w:rsidRPr="00A0136F">
        <w:rPr>
          <w:rFonts w:ascii="Traditional Arabic" w:cs="Traditional Arabic" w:hint="eastAsia"/>
          <w:sz w:val="36"/>
          <w:szCs w:val="36"/>
          <w:rtl/>
        </w:rPr>
        <w:t>هذا</w:t>
      </w:r>
      <w:r w:rsidRPr="00A0136F">
        <w:rPr>
          <w:rFonts w:ascii="Traditional Arabic" w:cs="Traditional Arabic"/>
          <w:sz w:val="36"/>
          <w:szCs w:val="36"/>
          <w:rtl/>
        </w:rPr>
        <w:t xml:space="preserve"> </w:t>
      </w:r>
      <w:r w:rsidRPr="00A0136F">
        <w:rPr>
          <w:rFonts w:ascii="Traditional Arabic" w:cs="Traditional Arabic" w:hint="eastAsia"/>
          <w:sz w:val="36"/>
          <w:szCs w:val="36"/>
          <w:rtl/>
        </w:rPr>
        <w:t>موقوف</w:t>
      </w:r>
      <w:r w:rsidRPr="00A0136F">
        <w:rPr>
          <w:rFonts w:ascii="Traditional Arabic" w:cs="Traditional Arabic" w:hint="cs"/>
          <w:sz w:val="36"/>
          <w:szCs w:val="36"/>
          <w:rtl/>
        </w:rPr>
        <w:t>ا إلا أنه</w:t>
      </w:r>
      <w:r w:rsidRPr="00A0136F">
        <w:rPr>
          <w:rFonts w:ascii="Traditional Arabic" w:cs="Traditional Arabic"/>
          <w:sz w:val="36"/>
          <w:szCs w:val="36"/>
          <w:rtl/>
        </w:rPr>
        <w:t xml:space="preserve"> </w:t>
      </w:r>
      <w:r w:rsidRPr="00A0136F">
        <w:rPr>
          <w:rFonts w:ascii="Traditional Arabic" w:cs="Traditional Arabic" w:hint="eastAsia"/>
          <w:sz w:val="36"/>
          <w:szCs w:val="36"/>
          <w:rtl/>
        </w:rPr>
        <w:t>في</w:t>
      </w:r>
      <w:r w:rsidRPr="00A0136F">
        <w:rPr>
          <w:rFonts w:ascii="Traditional Arabic" w:cs="Traditional Arabic"/>
          <w:sz w:val="36"/>
          <w:szCs w:val="36"/>
          <w:rtl/>
        </w:rPr>
        <w:t xml:space="preserve"> </w:t>
      </w:r>
      <w:r w:rsidRPr="00A0136F">
        <w:rPr>
          <w:rFonts w:ascii="Traditional Arabic" w:cs="Traditional Arabic" w:hint="eastAsia"/>
          <w:sz w:val="36"/>
          <w:szCs w:val="36"/>
          <w:rtl/>
        </w:rPr>
        <w:t>حكم</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المرفوع،</w:t>
      </w:r>
      <w:r w:rsidRPr="00A0136F">
        <w:rPr>
          <w:rFonts w:ascii="Traditional Arabic" w:cs="Traditional Arabic"/>
          <w:sz w:val="36"/>
          <w:szCs w:val="36"/>
          <w:rtl/>
        </w:rPr>
        <w:t xml:space="preserve"> </w:t>
      </w:r>
      <w:r w:rsidRPr="00A0136F">
        <w:rPr>
          <w:rFonts w:ascii="Traditional Arabic" w:cs="Traditional Arabic" w:hint="eastAsia"/>
          <w:sz w:val="36"/>
          <w:szCs w:val="36"/>
          <w:rtl/>
        </w:rPr>
        <w:t>إذ</w:t>
      </w:r>
      <w:r w:rsidRPr="00A0136F">
        <w:rPr>
          <w:rFonts w:ascii="Traditional Arabic" w:cs="Traditional Arabic"/>
          <w:sz w:val="36"/>
          <w:szCs w:val="36"/>
          <w:rtl/>
        </w:rPr>
        <w:t xml:space="preserve"> </w:t>
      </w:r>
      <w:r w:rsidRPr="00A0136F">
        <w:rPr>
          <w:rFonts w:ascii="Traditional Arabic" w:cs="Traditional Arabic" w:hint="eastAsia"/>
          <w:sz w:val="36"/>
          <w:szCs w:val="36"/>
          <w:rtl/>
        </w:rPr>
        <w:t>لا</w:t>
      </w:r>
      <w:r w:rsidRPr="00A0136F">
        <w:rPr>
          <w:rFonts w:ascii="Traditional Arabic" w:cs="Traditional Arabic"/>
          <w:sz w:val="36"/>
          <w:szCs w:val="36"/>
          <w:rtl/>
        </w:rPr>
        <w:t xml:space="preserve"> </w:t>
      </w:r>
      <w:r w:rsidRPr="00A0136F">
        <w:rPr>
          <w:rFonts w:ascii="Traditional Arabic" w:cs="Traditional Arabic" w:hint="eastAsia"/>
          <w:sz w:val="36"/>
          <w:szCs w:val="36"/>
          <w:rtl/>
        </w:rPr>
        <w:t>يقول</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الصحابي</w:t>
      </w:r>
      <w:r w:rsidR="00E10365">
        <w:rPr>
          <w:rFonts w:ascii="Traditional Arabic" w:cs="Traditional Arabic"/>
          <w:sz w:val="36"/>
          <w:szCs w:val="36"/>
          <w:rtl/>
        </w:rPr>
        <w:t>:</w:t>
      </w:r>
      <w:r w:rsidRPr="00A0136F">
        <w:rPr>
          <w:rFonts w:ascii="Traditional Arabic" w:cs="Traditional Arabic" w:hint="eastAsia"/>
          <w:sz w:val="36"/>
          <w:szCs w:val="36"/>
          <w:rtl/>
        </w:rPr>
        <w:t>إن</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البسملة</w:t>
      </w:r>
      <w:r w:rsidRPr="00A0136F">
        <w:rPr>
          <w:rFonts w:ascii="Traditional Arabic" w:cs="Traditional Arabic"/>
          <w:sz w:val="36"/>
          <w:szCs w:val="36"/>
          <w:rtl/>
        </w:rPr>
        <w:t xml:space="preserve">  </w:t>
      </w:r>
      <w:r w:rsidRPr="00A0136F">
        <w:rPr>
          <w:rFonts w:ascii="Traditional Arabic" w:cs="Traditional Arabic" w:hint="eastAsia"/>
          <w:sz w:val="36"/>
          <w:szCs w:val="36"/>
          <w:rtl/>
        </w:rPr>
        <w:t>أحد</w:t>
      </w:r>
      <w:r w:rsidRPr="00A0136F">
        <w:rPr>
          <w:rFonts w:ascii="Traditional Arabic" w:cs="Traditional Arabic"/>
          <w:sz w:val="36"/>
          <w:szCs w:val="36"/>
          <w:rtl/>
        </w:rPr>
        <w:t xml:space="preserve"> </w:t>
      </w:r>
      <w:r w:rsidRPr="00A0136F">
        <w:rPr>
          <w:rFonts w:ascii="Traditional Arabic" w:cs="Traditional Arabic" w:hint="eastAsia"/>
          <w:sz w:val="36"/>
          <w:szCs w:val="36"/>
          <w:rtl/>
        </w:rPr>
        <w:t>آيات</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الفاتحة</w:t>
      </w:r>
      <w:r w:rsidR="00E16528">
        <w:rPr>
          <w:rFonts w:ascii="Traditional Arabic" w:cs="Traditional Arabic"/>
          <w:sz w:val="36"/>
          <w:szCs w:val="36"/>
          <w:rtl/>
        </w:rPr>
        <w:t xml:space="preserve"> </w:t>
      </w:r>
      <w:r w:rsidRPr="00A0136F">
        <w:rPr>
          <w:rFonts w:ascii="Traditional Arabic" w:cs="Traditional Arabic" w:hint="eastAsia"/>
          <w:sz w:val="36"/>
          <w:szCs w:val="36"/>
          <w:rtl/>
        </w:rPr>
        <w:t>إلا</w:t>
      </w:r>
      <w:r w:rsidRPr="00A0136F">
        <w:rPr>
          <w:rFonts w:ascii="Traditional Arabic" w:cs="Traditional Arabic"/>
          <w:sz w:val="36"/>
          <w:szCs w:val="36"/>
          <w:rtl/>
        </w:rPr>
        <w:t xml:space="preserve"> </w:t>
      </w:r>
      <w:r w:rsidRPr="00A0136F">
        <w:rPr>
          <w:rFonts w:ascii="Traditional Arabic" w:cs="Traditional Arabic" w:hint="eastAsia"/>
          <w:sz w:val="36"/>
          <w:szCs w:val="36"/>
          <w:rtl/>
        </w:rPr>
        <w:t>عن</w:t>
      </w:r>
      <w:r w:rsidRPr="00A0136F">
        <w:rPr>
          <w:rFonts w:ascii="Traditional Arabic" w:cs="Traditional Arabic"/>
          <w:sz w:val="36"/>
          <w:szCs w:val="36"/>
          <w:rtl/>
        </w:rPr>
        <w:t xml:space="preserve"> </w:t>
      </w:r>
      <w:r w:rsidRPr="00A0136F">
        <w:rPr>
          <w:rFonts w:ascii="Traditional Arabic" w:cs="Traditional Arabic" w:hint="eastAsia"/>
          <w:sz w:val="36"/>
          <w:szCs w:val="36"/>
          <w:rtl/>
        </w:rPr>
        <w:t>توقيف،أو</w:t>
      </w:r>
      <w:r w:rsidR="002C05FD">
        <w:rPr>
          <w:rFonts w:ascii="Traditional Arabic" w:cs="Traditional Arabic" w:hint="cs"/>
          <w:sz w:val="36"/>
          <w:szCs w:val="36"/>
          <w:rtl/>
        </w:rPr>
        <w:t xml:space="preserve"> </w:t>
      </w:r>
      <w:r w:rsidRPr="00A0136F">
        <w:rPr>
          <w:rFonts w:ascii="Traditional Arabic" w:cs="Traditional Arabic" w:hint="eastAsia"/>
          <w:sz w:val="36"/>
          <w:szCs w:val="36"/>
          <w:rtl/>
        </w:rPr>
        <w:t>دليل</w:t>
      </w:r>
      <w:r w:rsidRPr="00A0136F">
        <w:rPr>
          <w:rFonts w:ascii="Traditional Arabic" w:cs="Traditional Arabic"/>
          <w:sz w:val="36"/>
          <w:szCs w:val="36"/>
          <w:rtl/>
        </w:rPr>
        <w:t xml:space="preserve"> </w:t>
      </w:r>
      <w:r w:rsidRPr="00A0136F">
        <w:rPr>
          <w:rFonts w:ascii="Traditional Arabic" w:cs="Traditional Arabic" w:hint="eastAsia"/>
          <w:sz w:val="36"/>
          <w:szCs w:val="36"/>
          <w:rtl/>
        </w:rPr>
        <w:t>قوي</w:t>
      </w:r>
      <w:r w:rsidRPr="00A0136F">
        <w:rPr>
          <w:rFonts w:ascii="Traditional Arabic" w:cs="Traditional Arabic"/>
          <w:sz w:val="36"/>
          <w:szCs w:val="36"/>
          <w:rtl/>
        </w:rPr>
        <w:t xml:space="preserve"> </w:t>
      </w:r>
      <w:r w:rsidRPr="00A0136F">
        <w:rPr>
          <w:rFonts w:ascii="Traditional Arabic" w:cs="Traditional Arabic" w:hint="eastAsia"/>
          <w:sz w:val="36"/>
          <w:szCs w:val="36"/>
          <w:rtl/>
        </w:rPr>
        <w:t>ظهر</w:t>
      </w:r>
      <w:r w:rsidRPr="00A0136F">
        <w:rPr>
          <w:rFonts w:ascii="Traditional Arabic" w:cs="Traditional Arabic"/>
          <w:sz w:val="36"/>
          <w:szCs w:val="36"/>
          <w:rtl/>
        </w:rPr>
        <w:t xml:space="preserve"> </w:t>
      </w:r>
      <w:r w:rsidRPr="00A0136F">
        <w:rPr>
          <w:rFonts w:ascii="Traditional Arabic" w:cs="Traditional Arabic" w:hint="eastAsia"/>
          <w:sz w:val="36"/>
          <w:szCs w:val="36"/>
          <w:rtl/>
        </w:rPr>
        <w:t>له،</w:t>
      </w:r>
      <w:r w:rsidRPr="00A0136F">
        <w:rPr>
          <w:rFonts w:ascii="Traditional Arabic" w:cs="Traditional Arabic"/>
          <w:sz w:val="36"/>
          <w:szCs w:val="36"/>
          <w:rtl/>
        </w:rPr>
        <w:t xml:space="preserve"> </w:t>
      </w:r>
      <w:r w:rsidRPr="00A0136F">
        <w:rPr>
          <w:rFonts w:ascii="Traditional Arabic" w:cs="Traditional Arabic" w:hint="eastAsia"/>
          <w:sz w:val="36"/>
          <w:szCs w:val="36"/>
          <w:rtl/>
        </w:rPr>
        <w:t>وحينئذ</w:t>
      </w:r>
      <w:r w:rsidRPr="00A0136F">
        <w:rPr>
          <w:rFonts w:ascii="Traditional Arabic" w:cs="Traditional Arabic"/>
          <w:sz w:val="36"/>
          <w:szCs w:val="36"/>
          <w:rtl/>
        </w:rPr>
        <w:t xml:space="preserve"> </w:t>
      </w:r>
      <w:r w:rsidRPr="00A0136F">
        <w:rPr>
          <w:rFonts w:ascii="Traditional Arabic" w:cs="Traditional Arabic" w:hint="eastAsia"/>
          <w:sz w:val="36"/>
          <w:szCs w:val="36"/>
          <w:rtl/>
        </w:rPr>
        <w:t>يكون</w:t>
      </w:r>
      <w:r w:rsidRPr="00A0136F">
        <w:rPr>
          <w:rFonts w:ascii="Traditional Arabic" w:cs="Traditional Arabic"/>
          <w:sz w:val="36"/>
          <w:szCs w:val="36"/>
          <w:rtl/>
        </w:rPr>
        <w:t xml:space="preserve"> </w:t>
      </w:r>
      <w:r w:rsidRPr="00A0136F">
        <w:rPr>
          <w:rFonts w:ascii="Traditional Arabic" w:cs="Traditional Arabic" w:hint="eastAsia"/>
          <w:sz w:val="36"/>
          <w:szCs w:val="36"/>
          <w:rtl/>
        </w:rPr>
        <w:t>لها</w:t>
      </w:r>
      <w:r w:rsidRPr="00A0136F">
        <w:rPr>
          <w:rFonts w:ascii="Traditional Arabic" w:cs="Traditional Arabic"/>
          <w:sz w:val="36"/>
          <w:szCs w:val="36"/>
          <w:rtl/>
        </w:rPr>
        <w:t xml:space="preserve"> </w:t>
      </w:r>
      <w:r w:rsidRPr="00A0136F">
        <w:rPr>
          <w:rFonts w:ascii="Traditional Arabic" w:cs="Traditional Arabic" w:hint="eastAsia"/>
          <w:sz w:val="36"/>
          <w:szCs w:val="36"/>
          <w:rtl/>
        </w:rPr>
        <w:t>حكم</w:t>
      </w:r>
      <w:r w:rsidRPr="00A0136F">
        <w:rPr>
          <w:rFonts w:ascii="Traditional Arabic" w:cs="Traditional Arabic"/>
          <w:sz w:val="36"/>
          <w:szCs w:val="36"/>
          <w:rtl/>
        </w:rPr>
        <w:t xml:space="preserve"> </w:t>
      </w:r>
      <w:r w:rsidRPr="00A0136F">
        <w:rPr>
          <w:rFonts w:ascii="Traditional Arabic" w:cs="Traditional Arabic" w:hint="eastAsia"/>
          <w:sz w:val="36"/>
          <w:szCs w:val="36"/>
          <w:rtl/>
        </w:rPr>
        <w:t>سائر</w:t>
      </w:r>
      <w:r w:rsidRPr="00A0136F">
        <w:rPr>
          <w:rFonts w:ascii="Traditional Arabic" w:cs="Traditional Arabic"/>
          <w:sz w:val="36"/>
          <w:szCs w:val="36"/>
          <w:rtl/>
        </w:rPr>
        <w:t xml:space="preserve"> </w:t>
      </w:r>
      <w:r w:rsidRPr="00A0136F">
        <w:rPr>
          <w:rFonts w:ascii="Traditional Arabic" w:cs="Traditional Arabic" w:hint="eastAsia"/>
          <w:sz w:val="36"/>
          <w:szCs w:val="36"/>
          <w:rtl/>
        </w:rPr>
        <w:t>آيات</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الفاتحة</w:t>
      </w:r>
      <w:r w:rsidRPr="00A0136F">
        <w:rPr>
          <w:rFonts w:ascii="Traditional Arabic" w:cs="Traditional Arabic"/>
          <w:sz w:val="36"/>
          <w:szCs w:val="36"/>
          <w:rtl/>
        </w:rPr>
        <w:t xml:space="preserve"> </w:t>
      </w:r>
      <w:r w:rsidRPr="00A0136F">
        <w:rPr>
          <w:rFonts w:ascii="Traditional Arabic" w:cs="Traditional Arabic" w:hint="eastAsia"/>
          <w:sz w:val="36"/>
          <w:szCs w:val="36"/>
          <w:rtl/>
        </w:rPr>
        <w:t>من</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الجهر</w:t>
      </w:r>
      <w:r w:rsidRPr="00A0136F">
        <w:rPr>
          <w:rFonts w:ascii="Traditional Arabic" w:cs="Traditional Arabic"/>
          <w:sz w:val="36"/>
          <w:szCs w:val="36"/>
          <w:rtl/>
        </w:rPr>
        <w:t xml:space="preserve"> </w:t>
      </w:r>
      <w:r w:rsidR="00CF11DA" w:rsidRPr="00A0136F">
        <w:rPr>
          <w:rFonts w:ascii="Traditional Arabic" w:cs="Traditional Arabic" w:hint="eastAsia"/>
          <w:sz w:val="36"/>
          <w:szCs w:val="36"/>
          <w:rtl/>
        </w:rPr>
        <w:t>والإسرا</w:t>
      </w:r>
      <w:r w:rsidR="00CF11DA" w:rsidRPr="00A0136F">
        <w:rPr>
          <w:rFonts w:ascii="Traditional Arabic" w:cs="Traditional Arabic" w:hint="cs"/>
          <w:sz w:val="36"/>
          <w:szCs w:val="36"/>
          <w:rtl/>
        </w:rPr>
        <w:t>ر</w:t>
      </w:r>
      <w:r w:rsidR="00F96FC2" w:rsidRPr="00A0136F">
        <w:rPr>
          <w:rStyle w:val="af2"/>
          <w:rFonts w:hint="cs"/>
          <w:sz w:val="36"/>
          <w:szCs w:val="36"/>
          <w:rtl/>
        </w:rPr>
        <w:t>(</w:t>
      </w:r>
      <w:r w:rsidR="00F96FC2" w:rsidRPr="00A0136F">
        <w:rPr>
          <w:rFonts w:cs="Traditional Arabic"/>
          <w:sz w:val="36"/>
          <w:szCs w:val="36"/>
          <w:vertAlign w:val="superscript"/>
          <w:rtl/>
        </w:rPr>
        <w:footnoteReference w:id="67"/>
      </w:r>
      <w:r w:rsidR="00F96FC2" w:rsidRPr="00A0136F">
        <w:rPr>
          <w:rStyle w:val="af2"/>
          <w:rFonts w:hint="cs"/>
          <w:sz w:val="36"/>
          <w:szCs w:val="36"/>
          <w:rtl/>
        </w:rPr>
        <w:t>)</w:t>
      </w:r>
      <w:r w:rsidRPr="00A0136F">
        <w:rPr>
          <w:rFonts w:ascii="Traditional Arabic" w:cs="Traditional Arabic" w:hint="cs"/>
          <w:sz w:val="36"/>
          <w:szCs w:val="36"/>
          <w:rtl/>
        </w:rPr>
        <w:t>.</w:t>
      </w:r>
      <w:r w:rsidR="00CF11DA" w:rsidRPr="00A0136F">
        <w:rPr>
          <w:rFonts w:cs="Traditional Arabic" w:hint="cs"/>
          <w:sz w:val="36"/>
          <w:szCs w:val="36"/>
          <w:rtl/>
        </w:rPr>
        <w:t xml:space="preserve"> </w:t>
      </w:r>
    </w:p>
    <w:p w:rsidR="00182DAB" w:rsidRPr="00A0136F" w:rsidRDefault="00E16528" w:rsidP="00081295">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فيجاب عنه</w:t>
      </w:r>
      <w:r w:rsidR="00182DAB" w:rsidRPr="00A0136F">
        <w:rPr>
          <w:rFonts w:ascii="Traditional Arabic" w:cs="Traditional Arabic"/>
          <w:b/>
          <w:bCs/>
          <w:sz w:val="36"/>
          <w:szCs w:val="36"/>
          <w:rtl/>
        </w:rPr>
        <w:t>:</w:t>
      </w:r>
      <w:r w:rsidR="00CF11DA" w:rsidRPr="00A0136F">
        <w:rPr>
          <w:rFonts w:ascii="Traditional Arabic" w:cs="Traditional Arabic" w:hint="cs"/>
          <w:b/>
          <w:bCs/>
          <w:sz w:val="36"/>
          <w:szCs w:val="36"/>
          <w:rtl/>
        </w:rPr>
        <w:t xml:space="preserve"> </w:t>
      </w:r>
      <w:r w:rsidR="00182DAB" w:rsidRPr="00A0136F">
        <w:rPr>
          <w:rFonts w:ascii="Traditional Arabic" w:cs="Traditional Arabic" w:hint="eastAsia"/>
          <w:sz w:val="36"/>
          <w:szCs w:val="36"/>
          <w:rtl/>
        </w:rPr>
        <w:t>لعل</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أبا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هريرة</w:t>
      </w:r>
      <w:r w:rsidR="009662DD">
        <w:rPr>
          <w:rFonts w:ascii="Traditional Arabic" w:cs="Traditional Arabic" w:hint="cs"/>
          <w:sz w:val="36"/>
          <w:szCs w:val="36"/>
        </w:rPr>
        <w:sym w:font="AGA Arabesque" w:char="F074"/>
      </w:r>
      <w:r w:rsidR="002C05FD">
        <w:rPr>
          <w:rFonts w:ascii="Traditional Arabic" w:cs="Traditional Arabic" w:hint="cs"/>
          <w:sz w:val="36"/>
          <w:szCs w:val="36"/>
          <w:rtl/>
        </w:rPr>
        <w:t xml:space="preserve"> </w:t>
      </w:r>
      <w:r w:rsidR="00182DAB" w:rsidRPr="00A0136F">
        <w:rPr>
          <w:rFonts w:ascii="Traditional Arabic" w:cs="Traditional Arabic" w:hint="eastAsia"/>
          <w:sz w:val="36"/>
          <w:szCs w:val="36"/>
          <w:rtl/>
        </w:rPr>
        <w:t>سمع</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النبي</w:t>
      </w:r>
      <w:r w:rsidR="00E10365">
        <w:rPr>
          <w:rFonts w:ascii="Traditional Arabic" w:cs="Traditional Arabic" w:hint="cs"/>
          <w:sz w:val="36"/>
          <w:szCs w:val="36"/>
          <w:rtl/>
        </w:rPr>
        <w:t xml:space="preserve"> </w:t>
      </w:r>
      <w:r w:rsidR="009662DD">
        <w:rPr>
          <w:rFonts w:ascii="Traditional Arabic" w:cs="Traditional Arabic" w:hint="eastAsia"/>
          <w:sz w:val="36"/>
          <w:szCs w:val="36"/>
        </w:rPr>
        <w:sym w:font="AGA Arabesque" w:char="F072"/>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يقرأها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فظنها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من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الفاتحة،</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قال</w:t>
      </w:r>
      <w:r w:rsidR="00BF54EA" w:rsidRPr="00A0136F">
        <w:rPr>
          <w:rFonts w:ascii="Traditional Arabic" w:cs="Traditional Arabic"/>
          <w:sz w:val="36"/>
          <w:szCs w:val="36"/>
          <w:rtl/>
        </w:rPr>
        <w:t>:</w:t>
      </w:r>
      <w:r w:rsidR="00182DAB" w:rsidRPr="00A0136F">
        <w:rPr>
          <w:rFonts w:ascii="Traditional Arabic" w:cs="Traditional Arabic"/>
          <w:sz w:val="36"/>
          <w:szCs w:val="36"/>
          <w:rtl/>
        </w:rPr>
        <w:t>"</w:t>
      </w:r>
      <w:r w:rsidR="00182DAB" w:rsidRPr="00A0136F">
        <w:rPr>
          <w:rFonts w:ascii="Traditional Arabic" w:cs="Traditional Arabic" w:hint="eastAsia"/>
          <w:sz w:val="36"/>
          <w:szCs w:val="36"/>
          <w:rtl/>
        </w:rPr>
        <w:t>إنها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إحدى</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آياتها</w:t>
      </w:r>
      <w:r w:rsidR="00182DAB" w:rsidRPr="00A0136F">
        <w:rPr>
          <w:rFonts w:ascii="Traditional Arabic" w:cs="Traditional Arabic"/>
          <w:sz w:val="36"/>
          <w:szCs w:val="36"/>
          <w:rtl/>
        </w:rPr>
        <w:t>"</w:t>
      </w:r>
      <w:r w:rsidR="00182DAB" w:rsidRPr="00A0136F">
        <w:rPr>
          <w:rFonts w:ascii="Traditional Arabic" w:cs="Traditional Arabic" w:hint="eastAsia"/>
          <w:sz w:val="36"/>
          <w:szCs w:val="36"/>
          <w:rtl/>
        </w:rPr>
        <w:t>،</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ونحن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لا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ننكر</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أنها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من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القرآن،</w:t>
      </w:r>
      <w:r w:rsidR="00182DAB" w:rsidRPr="00A0136F">
        <w:rPr>
          <w:rFonts w:ascii="Traditional Arabic" w:cs="Traditional Arabic" w:hint="cs"/>
          <w:sz w:val="36"/>
          <w:szCs w:val="36"/>
          <w:rtl/>
        </w:rPr>
        <w:t xml:space="preserve"> وإنما النزاع هل هي آية من الفاتحة وغيرها من السورة دون النمل أم لا؟</w:t>
      </w:r>
      <w:r w:rsidR="001911B9" w:rsidRPr="00A0136F">
        <w:rPr>
          <w:rStyle w:val="af2"/>
          <w:rFonts w:hint="cs"/>
          <w:sz w:val="36"/>
          <w:szCs w:val="36"/>
          <w:rtl/>
        </w:rPr>
        <w:t>(</w:t>
      </w:r>
      <w:r w:rsidR="001911B9" w:rsidRPr="00A0136F">
        <w:rPr>
          <w:rFonts w:cs="Traditional Arabic"/>
          <w:sz w:val="36"/>
          <w:szCs w:val="36"/>
          <w:vertAlign w:val="superscript"/>
          <w:rtl/>
        </w:rPr>
        <w:footnoteReference w:id="68"/>
      </w:r>
      <w:r w:rsidR="001911B9" w:rsidRPr="00A0136F">
        <w:rPr>
          <w:rStyle w:val="af2"/>
          <w:rFonts w:hint="cs"/>
          <w:sz w:val="36"/>
          <w:szCs w:val="36"/>
          <w:rtl/>
        </w:rPr>
        <w:t>)</w:t>
      </w:r>
      <w:r w:rsidR="001911B9" w:rsidRPr="00A0136F">
        <w:rPr>
          <w:rFonts w:ascii="Traditional Arabic" w:cs="Traditional Arabic" w:hint="cs"/>
          <w:sz w:val="36"/>
          <w:szCs w:val="36"/>
          <w:rtl/>
        </w:rPr>
        <w:t>.</w:t>
      </w:r>
      <w:r w:rsidR="00182DAB" w:rsidRPr="00A0136F">
        <w:rPr>
          <w:rFonts w:ascii="Traditional Arabic" w:cs="Traditional Arabic" w:hint="cs"/>
          <w:b/>
          <w:bCs/>
          <w:sz w:val="36"/>
          <w:szCs w:val="36"/>
          <w:rtl/>
        </w:rPr>
        <w:t xml:space="preserve"> </w:t>
      </w:r>
    </w:p>
    <w:p w:rsidR="00994293" w:rsidRPr="00A0136F" w:rsidRDefault="00994293" w:rsidP="00081295">
      <w:pPr>
        <w:widowControl w:val="0"/>
        <w:autoSpaceDE w:val="0"/>
        <w:autoSpaceDN w:val="0"/>
        <w:adjustRightInd w:val="0"/>
        <w:jc w:val="both"/>
        <w:rPr>
          <w:rFonts w:ascii="Traditional Arabic" w:cs="Traditional Arabic"/>
          <w:b/>
          <w:bCs/>
          <w:sz w:val="36"/>
          <w:szCs w:val="36"/>
          <w:rtl/>
        </w:rPr>
      </w:pPr>
      <w:r w:rsidRPr="00A0136F">
        <w:rPr>
          <w:rFonts w:ascii="Traditional Arabic" w:cs="Traditional Arabic" w:hint="cs"/>
          <w:b/>
          <w:bCs/>
          <w:sz w:val="36"/>
          <w:szCs w:val="36"/>
          <w:rtl/>
        </w:rPr>
        <w:t xml:space="preserve">وأما استدلالهم </w:t>
      </w:r>
      <w:r w:rsidRPr="00A0136F">
        <w:rPr>
          <w:rFonts w:ascii="Traditional Arabic" w:cs="Traditional Arabic" w:hint="cs"/>
          <w:sz w:val="36"/>
          <w:szCs w:val="36"/>
          <w:rtl/>
        </w:rPr>
        <w:t xml:space="preserve">على أنها آية في بداية كل سورة ما عدا البراءة بدليل قراءة النبي </w:t>
      </w:r>
      <w:r w:rsidR="009662DD">
        <w:rPr>
          <w:rFonts w:ascii="Traditional Arabic" w:cs="Traditional Arabic" w:hint="cs"/>
          <w:sz w:val="36"/>
          <w:szCs w:val="36"/>
        </w:rPr>
        <w:sym w:font="AGA Arabesque" w:char="F072"/>
      </w:r>
      <w:r w:rsidRPr="00A0136F">
        <w:rPr>
          <w:rFonts w:ascii="Traditional Arabic" w:cs="Traditional Arabic" w:hint="cs"/>
          <w:sz w:val="36"/>
          <w:szCs w:val="36"/>
          <w:rtl/>
        </w:rPr>
        <w:t xml:space="preserve"> لها عند نزول سورة الكوثر.</w:t>
      </w:r>
      <w:r w:rsidRPr="00A0136F">
        <w:rPr>
          <w:rFonts w:ascii="Traditional Arabic" w:cs="Traditional Arabic" w:hint="cs"/>
          <w:b/>
          <w:bCs/>
          <w:sz w:val="36"/>
          <w:szCs w:val="36"/>
          <w:rtl/>
        </w:rPr>
        <w:t xml:space="preserve"> </w:t>
      </w:r>
    </w:p>
    <w:p w:rsidR="003F3B8E" w:rsidRPr="00A0136F" w:rsidRDefault="00E16528" w:rsidP="00081295">
      <w:pPr>
        <w:widowControl w:val="0"/>
        <w:autoSpaceDE w:val="0"/>
        <w:autoSpaceDN w:val="0"/>
        <w:adjustRightInd w:val="0"/>
        <w:jc w:val="both"/>
        <w:rPr>
          <w:rFonts w:ascii="Traditional Arabic" w:cs="Traditional Arabic"/>
          <w:sz w:val="36"/>
          <w:szCs w:val="36"/>
          <w:rtl/>
        </w:rPr>
      </w:pPr>
      <w:r>
        <w:rPr>
          <w:rFonts w:ascii="Traditional Arabic" w:cs="Traditional Arabic" w:hint="cs"/>
          <w:b/>
          <w:bCs/>
          <w:sz w:val="36"/>
          <w:szCs w:val="36"/>
          <w:rtl/>
        </w:rPr>
        <w:t>فيجاب عنه</w:t>
      </w:r>
      <w:r w:rsidR="00994293" w:rsidRPr="00A0136F">
        <w:rPr>
          <w:rFonts w:ascii="Traditional Arabic" w:cs="Traditional Arabic" w:hint="cs"/>
          <w:b/>
          <w:bCs/>
          <w:sz w:val="36"/>
          <w:szCs w:val="36"/>
          <w:rtl/>
        </w:rPr>
        <w:t xml:space="preserve">: </w:t>
      </w:r>
      <w:r w:rsidR="00994293" w:rsidRPr="00A0136F">
        <w:rPr>
          <w:rFonts w:ascii="Traditional Arabic" w:cs="Traditional Arabic" w:hint="cs"/>
          <w:sz w:val="36"/>
          <w:szCs w:val="36"/>
          <w:rtl/>
        </w:rPr>
        <w:t xml:space="preserve">بأن قراءة النبي </w:t>
      </w:r>
      <w:r w:rsidR="009662DD">
        <w:rPr>
          <w:rFonts w:ascii="Traditional Arabic" w:cs="Traditional Arabic" w:hint="cs"/>
          <w:sz w:val="36"/>
          <w:szCs w:val="36"/>
        </w:rPr>
        <w:sym w:font="AGA Arabesque" w:char="F072"/>
      </w:r>
      <w:r w:rsidR="00994293" w:rsidRPr="00A0136F">
        <w:rPr>
          <w:rFonts w:ascii="Traditional Arabic" w:cs="Traditional Arabic" w:hint="cs"/>
          <w:sz w:val="36"/>
          <w:szCs w:val="36"/>
          <w:rtl/>
        </w:rPr>
        <w:t xml:space="preserve"> البسملة في بداية سورة الكوثر عند نزولها لا لزم منها كونها من سورة الكوثر, بل </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إن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قراءته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عليه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السلام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تدل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أنها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آية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مفردة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بذاتها،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ولا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يدل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أنها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أول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والدليل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ذلك</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ورد</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في</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حديث</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بدء</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الوحي</w:t>
      </w:r>
      <w:r w:rsidR="00994293" w:rsidRPr="00A0136F">
        <w:rPr>
          <w:rFonts w:ascii="Traditional Arabic" w:cs="Traditional Arabic"/>
          <w:sz w:val="36"/>
          <w:szCs w:val="36"/>
          <w:rtl/>
        </w:rPr>
        <w:t>:</w:t>
      </w:r>
      <w:r w:rsidR="00C80EBB" w:rsidRPr="00A0136F">
        <w:rPr>
          <w:rFonts w:ascii="Traditional Arabic" w:cs="Traditional Arabic" w:hint="eastAsia"/>
          <w:sz w:val="36"/>
          <w:szCs w:val="36"/>
          <w:rtl/>
        </w:rPr>
        <w:t xml:space="preserve"> فجاءه</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الملك</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حتى</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بلغ</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الجهد</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قلت</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الثانية</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حتى</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بلغ</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الجهد</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فقلت</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الثالثة</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C80EBB" w:rsidRPr="00A0136F">
        <w:rPr>
          <w:rFonts w:ascii="Traditional Arabic" w:cs="Traditional Arabic"/>
          <w:sz w:val="36"/>
          <w:szCs w:val="36"/>
          <w:rtl/>
        </w:rPr>
        <w:t xml:space="preserve"> </w:t>
      </w:r>
      <w:r w:rsidR="007B2F5F" w:rsidRPr="00A0136F">
        <w:rPr>
          <w:rFonts w:ascii="QCF_BSML" w:hAnsi="QCF_BSML" w:cs="QCF_BSML"/>
          <w:sz w:val="32"/>
          <w:szCs w:val="32"/>
          <w:rtl/>
        </w:rPr>
        <w:t xml:space="preserve">ﭽ </w:t>
      </w:r>
      <w:r w:rsidR="007B2F5F" w:rsidRPr="00A0136F">
        <w:rPr>
          <w:rFonts w:ascii="QCF_P597" w:hAnsi="QCF_P597" w:cs="QCF_P597"/>
          <w:sz w:val="32"/>
          <w:szCs w:val="32"/>
          <w:rtl/>
        </w:rPr>
        <w:t xml:space="preserve">ﭻ  ﭼ  ﭽ  ﭾ  ﭿ  ﮀ  ﮁ  ﮂ  </w:t>
      </w:r>
      <w:r w:rsidR="007B2F5F" w:rsidRPr="00A0136F">
        <w:rPr>
          <w:rFonts w:ascii="QCF_P597" w:hAnsi="QCF_P597" w:cs="QCF_P597"/>
          <w:sz w:val="32"/>
          <w:szCs w:val="32"/>
          <w:rtl/>
        </w:rPr>
        <w:lastRenderedPageBreak/>
        <w:t xml:space="preserve">ﮃ  ﮄ  ﮅ  ﮆ  ﮇ   ﮈ    </w:t>
      </w:r>
      <w:r w:rsidR="007B2F5F" w:rsidRPr="00A0136F">
        <w:rPr>
          <w:rFonts w:ascii="QCF_BSML" w:hAnsi="QCF_BSML" w:cs="QCF_BSML"/>
          <w:sz w:val="32"/>
          <w:szCs w:val="32"/>
          <w:rtl/>
        </w:rPr>
        <w:t>ﭼ</w:t>
      </w:r>
      <w:r w:rsidR="007B2F5F" w:rsidRPr="00A0136F">
        <w:rPr>
          <w:rStyle w:val="af2"/>
          <w:rFonts w:hint="cs"/>
          <w:sz w:val="36"/>
          <w:szCs w:val="36"/>
          <w:rtl/>
        </w:rPr>
        <w:t>(</w:t>
      </w:r>
      <w:r w:rsidR="007B2F5F" w:rsidRPr="00A0136F">
        <w:rPr>
          <w:rFonts w:cs="Traditional Arabic"/>
          <w:sz w:val="36"/>
          <w:szCs w:val="36"/>
          <w:vertAlign w:val="superscript"/>
          <w:rtl/>
        </w:rPr>
        <w:footnoteReference w:id="69"/>
      </w:r>
      <w:r w:rsidR="007B2F5F" w:rsidRPr="00A0136F">
        <w:rPr>
          <w:rStyle w:val="af2"/>
          <w:rFonts w:hint="cs"/>
          <w:sz w:val="36"/>
          <w:szCs w:val="36"/>
          <w:rtl/>
        </w:rPr>
        <w:t>)</w:t>
      </w:r>
      <w:r w:rsidR="007B2F5F" w:rsidRPr="00A0136F">
        <w:rPr>
          <w:rFonts w:ascii="Arial" w:hAnsi="Arial" w:cs="Arial"/>
          <w:sz w:val="18"/>
          <w:szCs w:val="18"/>
          <w:rtl/>
        </w:rPr>
        <w:t xml:space="preserve"> </w:t>
      </w:r>
      <w:r w:rsidR="00C80EBB" w:rsidRPr="00A0136F">
        <w:rPr>
          <w:rStyle w:val="af2"/>
          <w:rFonts w:hint="cs"/>
          <w:sz w:val="36"/>
          <w:szCs w:val="36"/>
          <w:rtl/>
        </w:rPr>
        <w:t>(</w:t>
      </w:r>
      <w:r w:rsidR="00C80EBB" w:rsidRPr="00A0136F">
        <w:rPr>
          <w:rFonts w:cs="Traditional Arabic"/>
          <w:sz w:val="36"/>
          <w:szCs w:val="36"/>
          <w:vertAlign w:val="superscript"/>
          <w:rtl/>
        </w:rPr>
        <w:footnoteReference w:id="70"/>
      </w:r>
      <w:r w:rsidR="00C80EBB" w:rsidRPr="00A0136F">
        <w:rPr>
          <w:rStyle w:val="af2"/>
          <w:rFonts w:hint="cs"/>
          <w:sz w:val="36"/>
          <w:szCs w:val="36"/>
          <w:rtl/>
        </w:rPr>
        <w:t>)</w:t>
      </w:r>
      <w:r w:rsidR="00F92B50" w:rsidRPr="00A0136F">
        <w:rPr>
          <w:rFonts w:ascii="Traditional Arabic" w:cs="Traditional Arabic" w:hint="cs"/>
          <w:b/>
          <w:bCs/>
          <w:sz w:val="36"/>
          <w:szCs w:val="36"/>
          <w:rtl/>
        </w:rPr>
        <w:t>,</w:t>
      </w:r>
      <w:r w:rsidR="00656908" w:rsidRPr="00A0136F">
        <w:rPr>
          <w:rFonts w:ascii="Traditional Arabic" w:cs="Traditional Arabic" w:hint="cs"/>
          <w:b/>
          <w:bCs/>
          <w:sz w:val="36"/>
          <w:szCs w:val="36"/>
          <w:rtl/>
        </w:rPr>
        <w:t xml:space="preserve"> </w:t>
      </w:r>
      <w:r w:rsidR="00994293" w:rsidRPr="00A0136F">
        <w:rPr>
          <w:rFonts w:ascii="Traditional Arabic" w:cs="Traditional Arabic" w:hint="eastAsia"/>
          <w:sz w:val="36"/>
          <w:szCs w:val="36"/>
          <w:rtl/>
        </w:rPr>
        <w:t>فلو</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كانت</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البسملة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أول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لقالَ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اقرأ</w:t>
      </w:r>
      <w:r w:rsidR="00656908" w:rsidRPr="00A0136F">
        <w:rPr>
          <w:rFonts w:ascii="Traditional Arabic" w:cs="Traditional Arabic"/>
          <w:sz w:val="36"/>
          <w:szCs w:val="36"/>
          <w:rtl/>
        </w:rPr>
        <w:t xml:space="preserve"> </w:t>
      </w:r>
      <w:r w:rsidR="00656908" w:rsidRPr="00A0136F">
        <w:rPr>
          <w:rFonts w:ascii="Traditional Arabic" w:cs="Traditional Arabic" w:hint="cs"/>
          <w:sz w:val="36"/>
          <w:szCs w:val="36"/>
          <w:rtl/>
        </w:rPr>
        <w:t>"</w:t>
      </w:r>
      <w:r w:rsidR="00994293" w:rsidRPr="00A0136F">
        <w:rPr>
          <w:rFonts w:ascii="Traditional Arabic" w:cs="Traditional Arabic" w:hint="eastAsia"/>
          <w:sz w:val="36"/>
          <w:szCs w:val="36"/>
          <w:rtl/>
        </w:rPr>
        <w:t>بسمَ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الله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الرحمن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الرحيم</w:t>
      </w:r>
      <w:r w:rsidR="00656908" w:rsidRPr="00A0136F">
        <w:rPr>
          <w:rFonts w:ascii="Traditional Arabic" w:cs="Traditional Arabic" w:hint="cs"/>
          <w:sz w:val="36"/>
          <w:szCs w:val="36"/>
          <w:rtl/>
        </w:rPr>
        <w:t>,</w:t>
      </w:r>
      <w:r w:rsidR="00656908"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اقرأ</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باسم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ربك</w:t>
      </w:r>
      <w:r w:rsidR="00656908" w:rsidRPr="00A0136F">
        <w:rPr>
          <w:rFonts w:ascii="Traditional Arabic" w:cs="Traditional Arabic" w:hint="cs"/>
          <w:sz w:val="36"/>
          <w:szCs w:val="36"/>
          <w:rtl/>
        </w:rPr>
        <w:t xml:space="preserve"> الذي خلق,</w:t>
      </w:r>
      <w:r w:rsidR="00994293" w:rsidRPr="00A0136F">
        <w:rPr>
          <w:rFonts w:ascii="Traditional Arabic" w:cs="Traditional Arabic"/>
          <w:sz w:val="36"/>
          <w:szCs w:val="36"/>
          <w:rtl/>
        </w:rPr>
        <w:t xml:space="preserve"> </w:t>
      </w:r>
      <w:r w:rsidR="00994293" w:rsidRPr="00A0136F">
        <w:rPr>
          <w:rFonts w:ascii="Traditional Arabic" w:cs="Traditional Arabic" w:hint="cs"/>
          <w:sz w:val="36"/>
          <w:szCs w:val="36"/>
          <w:rtl/>
        </w:rPr>
        <w:t xml:space="preserve">ويدل عليه أيضا قوله </w:t>
      </w:r>
      <w:r w:rsidR="009662DD">
        <w:rPr>
          <w:rFonts w:ascii="Traditional Arabic" w:cs="Traditional Arabic" w:hint="cs"/>
          <w:sz w:val="36"/>
          <w:szCs w:val="36"/>
        </w:rPr>
        <w:sym w:font="AGA Arabesque" w:char="F072"/>
      </w:r>
      <w:r w:rsidR="00656908" w:rsidRPr="00A0136F">
        <w:rPr>
          <w:rFonts w:ascii="Traditional Arabic" w:cs="Traditional Arabic" w:hint="cs"/>
          <w:sz w:val="36"/>
          <w:szCs w:val="36"/>
          <w:rtl/>
        </w:rPr>
        <w:t>:"</w:t>
      </w:r>
      <w:r w:rsidR="00994293" w:rsidRPr="00A0136F">
        <w:rPr>
          <w:rFonts w:ascii="Traditional Arabic" w:cs="Traditional Arabic" w:hint="eastAsia"/>
          <w:sz w:val="36"/>
          <w:szCs w:val="36"/>
          <w:rtl/>
        </w:rPr>
        <w:t>إن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في</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القرآن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ثلاثون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آية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شفعت</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لصاحبها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حتى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غفر</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له</w:t>
      </w:r>
      <w:r w:rsidR="00994293" w:rsidRPr="00A0136F">
        <w:rPr>
          <w:rFonts w:ascii="Traditional Arabic" w:cs="Traditional Arabic"/>
          <w:sz w:val="36"/>
          <w:szCs w:val="36"/>
          <w:rtl/>
        </w:rPr>
        <w:t xml:space="preserve"> </w:t>
      </w:r>
      <w:r w:rsidR="00F92B50" w:rsidRPr="00A0136F">
        <w:rPr>
          <w:rFonts w:ascii="QCF_BSML" w:hAnsi="QCF_BSML" w:cs="QCF_BSML"/>
          <w:sz w:val="32"/>
          <w:szCs w:val="32"/>
          <w:rtl/>
        </w:rPr>
        <w:t xml:space="preserve">ﭽ </w:t>
      </w:r>
      <w:r w:rsidR="00F92B50" w:rsidRPr="00A0136F">
        <w:rPr>
          <w:rFonts w:ascii="QCF_P562" w:hAnsi="QCF_P562" w:cs="QCF_P562"/>
          <w:sz w:val="32"/>
          <w:szCs w:val="32"/>
          <w:rtl/>
        </w:rPr>
        <w:t xml:space="preserve">ﭑ  ﭒ  ﭓ     ﭔ  </w:t>
      </w:r>
      <w:r w:rsidR="00F92B50" w:rsidRPr="00A0136F">
        <w:rPr>
          <w:rFonts w:ascii="QCF_BSML" w:hAnsi="QCF_BSML" w:cs="QCF_BSML"/>
          <w:sz w:val="32"/>
          <w:szCs w:val="32"/>
          <w:rtl/>
        </w:rPr>
        <w:t>ﭼ</w:t>
      </w:r>
      <w:r w:rsidR="00F92B50" w:rsidRPr="00A0136F">
        <w:rPr>
          <w:rStyle w:val="af2"/>
          <w:rFonts w:hint="cs"/>
          <w:sz w:val="32"/>
          <w:szCs w:val="32"/>
          <w:rtl/>
        </w:rPr>
        <w:t xml:space="preserve"> </w:t>
      </w:r>
      <w:r w:rsidR="00F92B50" w:rsidRPr="00A0136F">
        <w:rPr>
          <w:rStyle w:val="af2"/>
          <w:rFonts w:hint="cs"/>
          <w:sz w:val="36"/>
          <w:szCs w:val="36"/>
          <w:rtl/>
        </w:rPr>
        <w:t>(</w:t>
      </w:r>
      <w:r w:rsidR="00F92B50" w:rsidRPr="00A0136F">
        <w:rPr>
          <w:rStyle w:val="af2"/>
          <w:sz w:val="36"/>
          <w:szCs w:val="36"/>
          <w:rtl/>
        </w:rPr>
        <w:footnoteReference w:id="71"/>
      </w:r>
      <w:r w:rsidR="00F92B50" w:rsidRPr="00A0136F">
        <w:rPr>
          <w:rStyle w:val="af2"/>
          <w:rFonts w:hint="cs"/>
          <w:sz w:val="36"/>
          <w:szCs w:val="36"/>
          <w:rtl/>
        </w:rPr>
        <w:t>)</w:t>
      </w:r>
      <w:r w:rsidR="00656908" w:rsidRPr="00A0136F">
        <w:rPr>
          <w:rStyle w:val="af2"/>
          <w:rFonts w:hint="cs"/>
          <w:sz w:val="36"/>
          <w:szCs w:val="36"/>
          <w:rtl/>
        </w:rPr>
        <w:t>(</w:t>
      </w:r>
      <w:r w:rsidR="00656908" w:rsidRPr="00A0136F">
        <w:rPr>
          <w:rFonts w:cs="Traditional Arabic"/>
          <w:sz w:val="36"/>
          <w:szCs w:val="36"/>
          <w:vertAlign w:val="superscript"/>
          <w:rtl/>
        </w:rPr>
        <w:footnoteReference w:id="72"/>
      </w:r>
      <w:r w:rsidR="00656908" w:rsidRPr="00A0136F">
        <w:rPr>
          <w:rStyle w:val="af2"/>
          <w:rFonts w:hint="cs"/>
          <w:sz w:val="36"/>
          <w:szCs w:val="36"/>
          <w:rtl/>
        </w:rPr>
        <w:t>)</w:t>
      </w:r>
      <w:r w:rsidR="00994293" w:rsidRPr="00A0136F">
        <w:rPr>
          <w:rFonts w:ascii="Traditional Arabic" w:cs="Traditional Arabic" w:hint="cs"/>
          <w:sz w:val="36"/>
          <w:szCs w:val="36"/>
          <w:rtl/>
        </w:rPr>
        <w:t>, وسورة الملك لها ثلاثون آية دون البسملة فلو كانت البسملة منها لكانت إحدى وثلاثين آية</w:t>
      </w:r>
      <w:r w:rsidR="0080283C" w:rsidRPr="00A0136F">
        <w:rPr>
          <w:rStyle w:val="af2"/>
          <w:rFonts w:hint="cs"/>
          <w:sz w:val="36"/>
          <w:szCs w:val="36"/>
          <w:rtl/>
        </w:rPr>
        <w:t>(</w:t>
      </w:r>
      <w:r w:rsidR="0080283C" w:rsidRPr="00A0136F">
        <w:rPr>
          <w:rFonts w:cs="Traditional Arabic"/>
          <w:sz w:val="36"/>
          <w:szCs w:val="36"/>
          <w:vertAlign w:val="superscript"/>
          <w:rtl/>
        </w:rPr>
        <w:footnoteReference w:id="73"/>
      </w:r>
      <w:r w:rsidR="0080283C" w:rsidRPr="00A0136F">
        <w:rPr>
          <w:rStyle w:val="af2"/>
          <w:rFonts w:hint="cs"/>
          <w:sz w:val="36"/>
          <w:szCs w:val="36"/>
          <w:rtl/>
        </w:rPr>
        <w:t>)</w:t>
      </w:r>
      <w:r w:rsidR="00994293" w:rsidRPr="00A0136F">
        <w:rPr>
          <w:rFonts w:ascii="Traditional Arabic" w:cs="Traditional Arabic" w:hint="cs"/>
          <w:sz w:val="36"/>
          <w:szCs w:val="36"/>
          <w:rtl/>
        </w:rPr>
        <w:t>.</w:t>
      </w:r>
    </w:p>
    <w:p w:rsidR="003F3B8E" w:rsidRPr="00A0136F" w:rsidRDefault="003F3B8E" w:rsidP="00081295">
      <w:pPr>
        <w:widowControl w:val="0"/>
        <w:autoSpaceDE w:val="0"/>
        <w:autoSpaceDN w:val="0"/>
        <w:adjustRightInd w:val="0"/>
        <w:jc w:val="both"/>
        <w:rPr>
          <w:rFonts w:ascii="Traditional Arabic" w:cs="Traditional Arabic"/>
          <w:b/>
          <w:bCs/>
          <w:sz w:val="36"/>
          <w:szCs w:val="36"/>
          <w:rtl/>
        </w:rPr>
      </w:pPr>
      <w:r w:rsidRPr="00E10365">
        <w:rPr>
          <w:rFonts w:ascii="Traditional Arabic" w:cs="Traditional Arabic" w:hint="cs"/>
          <w:b/>
          <w:bCs/>
          <w:sz w:val="36"/>
          <w:szCs w:val="36"/>
          <w:rtl/>
        </w:rPr>
        <w:t>وأما استدلالهم</w:t>
      </w:r>
      <w:r w:rsidRPr="00A0136F">
        <w:rPr>
          <w:rFonts w:ascii="Traditional Arabic" w:cs="Traditional Arabic" w:hint="cs"/>
          <w:sz w:val="36"/>
          <w:szCs w:val="36"/>
          <w:rtl/>
        </w:rPr>
        <w:t xml:space="preserve"> على كونها آية من كل سورة بما رواه أنس </w:t>
      </w:r>
      <w:r w:rsidR="002C05FD">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Pr="00A0136F">
        <w:rPr>
          <w:rFonts w:ascii="Traditional Arabic" w:cs="Traditional Arabic" w:hint="cs"/>
          <w:sz w:val="36"/>
          <w:szCs w:val="36"/>
          <w:rtl/>
        </w:rPr>
        <w:t xml:space="preserve">الذي فيه أن معاوية صلى بالمدينة وترك البسملة للسورة </w:t>
      </w:r>
      <w:r w:rsidR="0080283C" w:rsidRPr="00A0136F">
        <w:rPr>
          <w:rFonts w:ascii="Traditional Arabic" w:cs="Traditional Arabic" w:hint="cs"/>
          <w:sz w:val="36"/>
          <w:szCs w:val="36"/>
          <w:rtl/>
        </w:rPr>
        <w:t>بعد الفاتحة</w:t>
      </w:r>
      <w:r w:rsidR="006D2889">
        <w:rPr>
          <w:rFonts w:ascii="Traditional Arabic" w:cs="Traditional Arabic" w:hint="cs"/>
          <w:sz w:val="36"/>
          <w:szCs w:val="36"/>
          <w:rtl/>
        </w:rPr>
        <w:t>,</w:t>
      </w:r>
      <w:r w:rsidR="0080283C" w:rsidRPr="00A0136F">
        <w:rPr>
          <w:rFonts w:ascii="Traditional Arabic" w:cs="Traditional Arabic" w:hint="cs"/>
          <w:sz w:val="36"/>
          <w:szCs w:val="36"/>
          <w:rtl/>
        </w:rPr>
        <w:t xml:space="preserve"> فأنكر عليه الصحابة,</w:t>
      </w:r>
      <w:r w:rsidRPr="00A0136F">
        <w:rPr>
          <w:rFonts w:ascii="Traditional Arabic" w:cs="Traditional Arabic" w:hint="cs"/>
          <w:sz w:val="36"/>
          <w:szCs w:val="36"/>
          <w:rtl/>
        </w:rPr>
        <w:t xml:space="preserve"> ف</w:t>
      </w:r>
      <w:r w:rsidR="005F20CA" w:rsidRPr="00A0136F">
        <w:rPr>
          <w:rFonts w:ascii="Traditional Arabic" w:cs="Traditional Arabic" w:hint="cs"/>
          <w:sz w:val="36"/>
          <w:szCs w:val="36"/>
          <w:rtl/>
        </w:rPr>
        <w:t>الأثر</w:t>
      </w:r>
      <w:r w:rsidR="000A2538" w:rsidRPr="00A0136F">
        <w:rPr>
          <w:rFonts w:ascii="Traditional Arabic" w:cs="Traditional Arabic" w:hint="cs"/>
          <w:sz w:val="36"/>
          <w:szCs w:val="36"/>
          <w:rtl/>
        </w:rPr>
        <w:t xml:space="preserve"> ضعيف لا يصح الاحتجاج به</w:t>
      </w:r>
      <w:r w:rsidR="00342C8A" w:rsidRPr="00A0136F">
        <w:rPr>
          <w:rStyle w:val="af2"/>
          <w:rFonts w:hint="cs"/>
          <w:sz w:val="36"/>
          <w:szCs w:val="36"/>
          <w:rtl/>
        </w:rPr>
        <w:t>(</w:t>
      </w:r>
      <w:r w:rsidR="00342C8A" w:rsidRPr="00A0136F">
        <w:rPr>
          <w:rStyle w:val="af2"/>
          <w:sz w:val="36"/>
          <w:szCs w:val="36"/>
          <w:rtl/>
        </w:rPr>
        <w:footnoteReference w:id="74"/>
      </w:r>
      <w:r w:rsidR="00342C8A" w:rsidRPr="00A0136F">
        <w:rPr>
          <w:rStyle w:val="af2"/>
          <w:rFonts w:hint="cs"/>
          <w:sz w:val="36"/>
          <w:szCs w:val="36"/>
          <w:rtl/>
        </w:rPr>
        <w:t>)</w:t>
      </w:r>
      <w:r w:rsidRPr="00A0136F">
        <w:rPr>
          <w:rFonts w:ascii="Traditional Arabic" w:cs="Traditional Arabic" w:hint="cs"/>
          <w:sz w:val="36"/>
          <w:szCs w:val="36"/>
          <w:rtl/>
        </w:rPr>
        <w:t>.</w:t>
      </w:r>
      <w:r w:rsidR="0080283C" w:rsidRPr="00A0136F">
        <w:rPr>
          <w:rFonts w:ascii="Traditional Arabic" w:cs="Traditional Arabic" w:hint="cs"/>
          <w:b/>
          <w:bCs/>
          <w:sz w:val="36"/>
          <w:szCs w:val="36"/>
          <w:rtl/>
        </w:rPr>
        <w:t xml:space="preserve"> </w:t>
      </w:r>
      <w:r w:rsidR="0087210C" w:rsidRPr="00A0136F">
        <w:rPr>
          <w:rFonts w:ascii="Traditional Arabic" w:cs="Traditional Arabic" w:hint="cs"/>
          <w:sz w:val="36"/>
          <w:szCs w:val="36"/>
          <w:rtl/>
        </w:rPr>
        <w:t>و</w:t>
      </w:r>
      <w:r w:rsidR="0080283C" w:rsidRPr="00A0136F">
        <w:rPr>
          <w:rFonts w:ascii="Traditional Arabic" w:cs="Traditional Arabic" w:hint="cs"/>
          <w:sz w:val="36"/>
          <w:szCs w:val="36"/>
          <w:rtl/>
        </w:rPr>
        <w:t>الله أعلم.</w:t>
      </w:r>
    </w:p>
    <w:sectPr w:rsidR="003F3B8E" w:rsidRPr="00A0136F" w:rsidSect="0008129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9C7" w:rsidRDefault="008849C7" w:rsidP="0079502C">
      <w:r>
        <w:separator/>
      </w:r>
    </w:p>
  </w:endnote>
  <w:endnote w:type="continuationSeparator" w:id="1">
    <w:p w:rsidR="008849C7" w:rsidRDefault="008849C7" w:rsidP="007950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CTraditional Arabic">
    <w:charset w:val="B2"/>
    <w:family w:val="auto"/>
    <w:pitch w:val="variable"/>
    <w:sig w:usb0="00006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A00002EF" w:usb1="4000207B" w:usb2="00000000" w:usb3="00000000" w:csb0="0000009F" w:csb1="00000000"/>
  </w:font>
  <w:font w:name="QCF_P562">
    <w:panose1 w:val="02000400000000000000"/>
    <w:charset w:val="00"/>
    <w:family w:val="auto"/>
    <w:pitch w:val="variable"/>
    <w:sig w:usb0="80002003" w:usb1="90000000" w:usb2="00000008" w:usb3="00000000" w:csb0="80000041" w:csb1="00000000"/>
  </w:font>
  <w:font w:name="QCF_P179">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6C" w:rsidRDefault="0084026C">
    <w:pPr>
      <w:pStyle w:val="af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693204"/>
      <w:docPartObj>
        <w:docPartGallery w:val="Page Numbers (Bottom of Page)"/>
        <w:docPartUnique/>
      </w:docPartObj>
    </w:sdtPr>
    <w:sdtContent>
      <w:p w:rsidR="00735747" w:rsidRDefault="00636CB3">
        <w:pPr>
          <w:pStyle w:val="aff1"/>
          <w:jc w:val="center"/>
        </w:pPr>
        <w:fldSimple w:instr=" PAGE   \* MERGEFORMAT ">
          <w:r w:rsidR="00972141" w:rsidRPr="00972141">
            <w:rPr>
              <w:rFonts w:cs="Calibri"/>
              <w:noProof/>
              <w:rtl/>
              <w:lang w:val="ar-SA"/>
            </w:rPr>
            <w:t>-</w:t>
          </w:r>
          <w:r w:rsidR="00972141">
            <w:rPr>
              <w:noProof/>
              <w:rtl/>
            </w:rPr>
            <w:t xml:space="preserve"> 1 -</w:t>
          </w:r>
        </w:fldSimple>
      </w:p>
    </w:sdtContent>
  </w:sdt>
  <w:p w:rsidR="00735747" w:rsidRDefault="00735747">
    <w:pPr>
      <w:pStyle w:val="af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6C" w:rsidRDefault="0084026C">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9C7" w:rsidRDefault="008849C7" w:rsidP="000A74C6">
      <w:pPr>
        <w:widowControl w:val="0"/>
        <w:jc w:val="both"/>
      </w:pPr>
      <w:r>
        <w:separator/>
      </w:r>
    </w:p>
  </w:footnote>
  <w:footnote w:type="continuationSeparator" w:id="1">
    <w:p w:rsidR="008849C7" w:rsidRDefault="008849C7" w:rsidP="000A74C6">
      <w:pPr>
        <w:widowControl w:val="0"/>
        <w:jc w:val="both"/>
      </w:pPr>
      <w:r>
        <w:separator/>
      </w:r>
    </w:p>
  </w:footnote>
  <w:footnote w:id="2">
    <w:p w:rsidR="00635DAA" w:rsidRPr="00454D18" w:rsidRDefault="00635DAA"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Pr="00454D18">
        <w:rPr>
          <w:rFonts w:ascii="Traditional Arabic" w:cs="Traditional Arabic" w:hint="eastAsia"/>
          <w:sz w:val="32"/>
          <w:szCs w:val="32"/>
          <w:rtl/>
        </w:rPr>
        <w:t>الب</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س</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م</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ل</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ة</w:t>
      </w:r>
      <w:r w:rsidR="00FA7494" w:rsidRPr="00454D18">
        <w:rPr>
          <w:rFonts w:ascii="Traditional Arabic" w:cs="Traditional Arabic" w:hint="cs"/>
          <w:sz w:val="32"/>
          <w:szCs w:val="32"/>
          <w:rtl/>
        </w:rPr>
        <w:t xml:space="preserve">ُ: </w:t>
      </w:r>
      <w:r w:rsidRPr="00454D18">
        <w:rPr>
          <w:rFonts w:ascii="Traditional Arabic" w:cs="Traditional Arabic" w:hint="eastAsia"/>
          <w:sz w:val="32"/>
          <w:szCs w:val="32"/>
          <w:rtl/>
        </w:rPr>
        <w:t>في</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اللغة</w:t>
      </w:r>
      <w:r w:rsidRPr="00454D18">
        <w:rPr>
          <w:rFonts w:ascii="Traditional Arabic" w:cs="Traditional Arabic"/>
          <w:sz w:val="32"/>
          <w:szCs w:val="32"/>
          <w:rtl/>
        </w:rPr>
        <w:t xml:space="preserve"> </w:t>
      </w:r>
      <w:r w:rsidRPr="00454D18">
        <w:rPr>
          <w:rFonts w:ascii="Traditional Arabic" w:cs="Traditional Arabic" w:hint="eastAsia"/>
          <w:sz w:val="32"/>
          <w:szCs w:val="32"/>
          <w:rtl/>
        </w:rPr>
        <w:t>قول</w:t>
      </w:r>
      <w:r w:rsidRPr="00454D18">
        <w:rPr>
          <w:rFonts w:ascii="Traditional Arabic" w:cs="Traditional Arabic"/>
          <w:sz w:val="32"/>
          <w:szCs w:val="32"/>
          <w:rtl/>
        </w:rPr>
        <w:t xml:space="preserve">: </w:t>
      </w:r>
      <w:r w:rsidRPr="00454D18">
        <w:rPr>
          <w:rFonts w:ascii="Traditional Arabic" w:cs="Traditional Arabic" w:hint="eastAsia"/>
          <w:sz w:val="32"/>
          <w:szCs w:val="32"/>
          <w:rtl/>
        </w:rPr>
        <w:t>بسم</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الرحمن</w:t>
      </w:r>
      <w:r w:rsidRPr="00454D18">
        <w:rPr>
          <w:rFonts w:ascii="Traditional Arabic" w:cs="Traditional Arabic"/>
          <w:sz w:val="32"/>
          <w:szCs w:val="32"/>
          <w:rtl/>
        </w:rPr>
        <w:t xml:space="preserve"> </w:t>
      </w:r>
      <w:r w:rsidR="00FA7494" w:rsidRPr="00454D18">
        <w:rPr>
          <w:rFonts w:ascii="Traditional Arabic" w:cs="Traditional Arabic" w:hint="eastAsia"/>
          <w:sz w:val="32"/>
          <w:szCs w:val="32"/>
          <w:rtl/>
        </w:rPr>
        <w:t>الرحي</w:t>
      </w:r>
      <w:r w:rsidR="00E25467" w:rsidRPr="00454D18">
        <w:rPr>
          <w:rFonts w:ascii="Traditional Arabic" w:cs="Traditional Arabic" w:hint="cs"/>
          <w:sz w:val="32"/>
          <w:szCs w:val="32"/>
          <w:rtl/>
        </w:rPr>
        <w:t>م</w:t>
      </w:r>
      <w:r w:rsidR="00FA7494" w:rsidRPr="00454D18">
        <w:rPr>
          <w:rFonts w:ascii="Traditional Arabic" w:cs="Traditional Arabic" w:hint="cs"/>
          <w:sz w:val="32"/>
          <w:szCs w:val="32"/>
          <w:rtl/>
        </w:rPr>
        <w:t xml:space="preserve"> أو كتابتها,</w:t>
      </w:r>
      <w:r w:rsidRPr="00454D18">
        <w:rPr>
          <w:rFonts w:ascii="Traditional Arabic" w:cs="Traditional Arabic"/>
          <w:sz w:val="32"/>
          <w:szCs w:val="32"/>
          <w:rtl/>
        </w:rPr>
        <w:t xml:space="preserve"> </w:t>
      </w:r>
      <w:r w:rsidRPr="00454D18">
        <w:rPr>
          <w:rFonts w:ascii="Traditional Arabic" w:cs="Traditional Arabic" w:hint="eastAsia"/>
          <w:sz w:val="32"/>
          <w:szCs w:val="32"/>
          <w:rtl/>
        </w:rPr>
        <w:t>يقال</w:t>
      </w:r>
      <w:r w:rsidRPr="00454D18">
        <w:rPr>
          <w:rFonts w:ascii="Traditional Arabic" w:cs="Traditional Arabic"/>
          <w:sz w:val="32"/>
          <w:szCs w:val="32"/>
          <w:rtl/>
        </w:rPr>
        <w:t xml:space="preserve">: </w:t>
      </w:r>
      <w:r w:rsidRPr="00454D18">
        <w:rPr>
          <w:rFonts w:ascii="Traditional Arabic" w:cs="Traditional Arabic" w:hint="eastAsia"/>
          <w:sz w:val="32"/>
          <w:szCs w:val="32"/>
          <w:rtl/>
        </w:rPr>
        <w:t>بسمل</w:t>
      </w:r>
      <w:r w:rsidR="00FA7494" w:rsidRPr="00454D18">
        <w:rPr>
          <w:rFonts w:ascii="Traditional Arabic" w:cs="Traditional Arabic" w:hint="cs"/>
          <w:sz w:val="32"/>
          <w:szCs w:val="32"/>
          <w:rtl/>
        </w:rPr>
        <w:t xml:space="preserve"> الرجل</w:t>
      </w:r>
      <w:r w:rsidRPr="00454D18">
        <w:rPr>
          <w:rFonts w:ascii="Traditional Arabic" w:cs="Traditional Arabic"/>
          <w:sz w:val="32"/>
          <w:szCs w:val="32"/>
          <w:rtl/>
        </w:rPr>
        <w:t xml:space="preserve"> </w:t>
      </w:r>
      <w:r w:rsidRPr="00454D18">
        <w:rPr>
          <w:rFonts w:ascii="Traditional Arabic" w:cs="Traditional Arabic" w:hint="eastAsia"/>
          <w:sz w:val="32"/>
          <w:szCs w:val="32"/>
          <w:rtl/>
        </w:rPr>
        <w:t>بسملة</w:t>
      </w:r>
      <w:r w:rsidRPr="00454D18">
        <w:rPr>
          <w:rFonts w:ascii="Traditional Arabic" w:cs="Traditional Arabic"/>
          <w:sz w:val="32"/>
          <w:szCs w:val="32"/>
          <w:rtl/>
        </w:rPr>
        <w:t xml:space="preserve">: </w:t>
      </w:r>
      <w:r w:rsidRPr="00454D18">
        <w:rPr>
          <w:rFonts w:ascii="Traditional Arabic" w:cs="Traditional Arabic" w:hint="eastAsia"/>
          <w:sz w:val="32"/>
          <w:szCs w:val="32"/>
          <w:rtl/>
        </w:rPr>
        <w:t>إذا</w:t>
      </w:r>
      <w:r w:rsidRPr="00454D18">
        <w:rPr>
          <w:rFonts w:ascii="Traditional Arabic" w:cs="Traditional Arabic"/>
          <w:sz w:val="32"/>
          <w:szCs w:val="32"/>
          <w:rtl/>
        </w:rPr>
        <w:t xml:space="preserve"> </w:t>
      </w:r>
      <w:r w:rsidRPr="00454D18">
        <w:rPr>
          <w:rFonts w:ascii="Traditional Arabic" w:cs="Traditional Arabic" w:hint="eastAsia"/>
          <w:sz w:val="32"/>
          <w:szCs w:val="32"/>
          <w:rtl/>
        </w:rPr>
        <w:t>قال</w:t>
      </w:r>
      <w:r w:rsidRPr="00454D18">
        <w:rPr>
          <w:rFonts w:ascii="Traditional Arabic" w:cs="Traditional Arabic"/>
          <w:sz w:val="32"/>
          <w:szCs w:val="32"/>
          <w:rtl/>
        </w:rPr>
        <w:t xml:space="preserve"> </w:t>
      </w:r>
      <w:r w:rsidRPr="00454D18">
        <w:rPr>
          <w:rFonts w:ascii="Traditional Arabic" w:cs="Traditional Arabic" w:hint="eastAsia"/>
          <w:sz w:val="32"/>
          <w:szCs w:val="32"/>
          <w:rtl/>
        </w:rPr>
        <w:t>أو</w:t>
      </w:r>
      <w:r w:rsidRPr="00454D18">
        <w:rPr>
          <w:rFonts w:ascii="Traditional Arabic" w:cs="Traditional Arabic"/>
          <w:sz w:val="32"/>
          <w:szCs w:val="32"/>
          <w:rtl/>
        </w:rPr>
        <w:t xml:space="preserve"> </w:t>
      </w:r>
      <w:r w:rsidRPr="00454D18">
        <w:rPr>
          <w:rFonts w:ascii="Traditional Arabic" w:cs="Traditional Arabic" w:hint="eastAsia"/>
          <w:sz w:val="32"/>
          <w:szCs w:val="32"/>
          <w:rtl/>
        </w:rPr>
        <w:t>كتب</w:t>
      </w:r>
      <w:r w:rsidR="00FF3CBD">
        <w:rPr>
          <w:rFonts w:ascii="Traditional Arabic" w:cs="Traditional Arabic"/>
          <w:sz w:val="32"/>
          <w:szCs w:val="32"/>
          <w:rtl/>
        </w:rPr>
        <w:t>:</w:t>
      </w:r>
      <w:r w:rsidRPr="00454D18">
        <w:rPr>
          <w:rFonts w:ascii="Traditional Arabic" w:cs="Traditional Arabic" w:hint="eastAsia"/>
          <w:sz w:val="32"/>
          <w:szCs w:val="32"/>
          <w:rtl/>
        </w:rPr>
        <w:t>بسم</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ويقال</w:t>
      </w:r>
      <w:r w:rsidR="00FF3CBD">
        <w:rPr>
          <w:rFonts w:ascii="Traditional Arabic" w:cs="Traditional Arabic"/>
          <w:sz w:val="32"/>
          <w:szCs w:val="32"/>
          <w:rtl/>
        </w:rPr>
        <w:t>:</w:t>
      </w:r>
      <w:r w:rsidRPr="00454D18">
        <w:rPr>
          <w:rFonts w:ascii="Traditional Arabic" w:cs="Traditional Arabic" w:hint="eastAsia"/>
          <w:sz w:val="32"/>
          <w:szCs w:val="32"/>
          <w:rtl/>
        </w:rPr>
        <w:t>أكثر</w:t>
      </w:r>
      <w:r w:rsidRPr="00454D18">
        <w:rPr>
          <w:rFonts w:ascii="Traditional Arabic" w:cs="Traditional Arabic"/>
          <w:sz w:val="32"/>
          <w:szCs w:val="32"/>
          <w:rtl/>
        </w:rPr>
        <w:t xml:space="preserve"> </w:t>
      </w:r>
      <w:r w:rsidRPr="00454D18">
        <w:rPr>
          <w:rFonts w:ascii="Traditional Arabic" w:cs="Traditional Arabic" w:hint="eastAsia"/>
          <w:sz w:val="32"/>
          <w:szCs w:val="32"/>
          <w:rtl/>
        </w:rPr>
        <w:t>من</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البسملة،أي</w:t>
      </w:r>
      <w:r w:rsidRPr="00454D18">
        <w:rPr>
          <w:rFonts w:ascii="Traditional Arabic" w:cs="Traditional Arabic"/>
          <w:sz w:val="32"/>
          <w:szCs w:val="32"/>
          <w:rtl/>
        </w:rPr>
        <w:t xml:space="preserve"> </w:t>
      </w:r>
      <w:r w:rsidRPr="00454D18">
        <w:rPr>
          <w:rFonts w:ascii="Traditional Arabic" w:cs="Traditional Arabic" w:hint="eastAsia"/>
          <w:sz w:val="32"/>
          <w:szCs w:val="32"/>
          <w:rtl/>
        </w:rPr>
        <w:t>أكثر</w:t>
      </w:r>
      <w:r w:rsidRPr="00454D18">
        <w:rPr>
          <w:rFonts w:ascii="Traditional Arabic" w:cs="Traditional Arabic"/>
          <w:sz w:val="32"/>
          <w:szCs w:val="32"/>
          <w:rtl/>
        </w:rPr>
        <w:t xml:space="preserve"> </w:t>
      </w:r>
      <w:r w:rsidRPr="00454D18">
        <w:rPr>
          <w:rFonts w:ascii="Traditional Arabic" w:cs="Traditional Arabic" w:hint="eastAsia"/>
          <w:sz w:val="32"/>
          <w:szCs w:val="32"/>
          <w:rtl/>
        </w:rPr>
        <w:t>من</w:t>
      </w:r>
      <w:r w:rsidRPr="00454D18">
        <w:rPr>
          <w:rFonts w:ascii="Traditional Arabic" w:cs="Traditional Arabic"/>
          <w:sz w:val="32"/>
          <w:szCs w:val="32"/>
          <w:rtl/>
        </w:rPr>
        <w:t xml:space="preserve"> </w:t>
      </w:r>
      <w:r w:rsidR="00FF3CBD">
        <w:rPr>
          <w:rFonts w:ascii="Traditional Arabic" w:cs="Traditional Arabic" w:hint="eastAsia"/>
          <w:sz w:val="32"/>
          <w:szCs w:val="32"/>
          <w:rtl/>
        </w:rPr>
        <w:t>قو</w:t>
      </w:r>
      <w:r w:rsidR="00FF3CBD">
        <w:rPr>
          <w:rFonts w:ascii="Traditional Arabic" w:cs="Traditional Arabic" w:hint="cs"/>
          <w:sz w:val="32"/>
          <w:szCs w:val="32"/>
          <w:rtl/>
        </w:rPr>
        <w:t>ل</w:t>
      </w:r>
      <w:r w:rsidR="00E25467" w:rsidRPr="00454D18">
        <w:rPr>
          <w:rFonts w:ascii="Traditional Arabic" w:cs="Traditional Arabic"/>
          <w:sz w:val="32"/>
          <w:szCs w:val="32"/>
          <w:rtl/>
        </w:rPr>
        <w:t>:</w:t>
      </w:r>
      <w:r w:rsidRPr="00454D18">
        <w:rPr>
          <w:rFonts w:ascii="Traditional Arabic" w:cs="Traditional Arabic" w:hint="eastAsia"/>
          <w:sz w:val="32"/>
          <w:szCs w:val="32"/>
          <w:rtl/>
        </w:rPr>
        <w:t>بسم</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Pr="00454D18">
        <w:rPr>
          <w:rFonts w:ascii="Traditional Arabic" w:cs="Traditional Arabic"/>
          <w:sz w:val="32"/>
          <w:szCs w:val="32"/>
          <w:rtl/>
        </w:rPr>
        <w:t>.</w:t>
      </w:r>
      <w:r w:rsidR="00FF3CBD">
        <w:rPr>
          <w:rFonts w:ascii="Tahoma" w:cs="Traditional Arabic" w:hint="cs"/>
          <w:sz w:val="32"/>
          <w:szCs w:val="32"/>
          <w:rtl/>
        </w:rPr>
        <w:t>ينظر</w:t>
      </w:r>
      <w:r w:rsidR="001D097D" w:rsidRPr="00454D18">
        <w:rPr>
          <w:rFonts w:ascii="Tahoma" w:cs="Traditional Arabic" w:hint="cs"/>
          <w:sz w:val="32"/>
          <w:szCs w:val="32"/>
          <w:rtl/>
        </w:rPr>
        <w:t>:</w:t>
      </w:r>
      <w:r w:rsidR="00E25467" w:rsidRPr="00454D18">
        <w:rPr>
          <w:rFonts w:ascii="Tahoma" w:cs="Traditional Arabic" w:hint="cs"/>
          <w:sz w:val="32"/>
          <w:szCs w:val="32"/>
          <w:rtl/>
        </w:rPr>
        <w:t>[</w:t>
      </w:r>
      <w:r w:rsidR="00136474" w:rsidRPr="00454D18">
        <w:rPr>
          <w:rFonts w:ascii="Tahoma" w:cs="Traditional Arabic" w:hint="cs"/>
          <w:sz w:val="32"/>
          <w:szCs w:val="32"/>
          <w:rtl/>
        </w:rPr>
        <w:t>الصحاح للجوهري</w:t>
      </w:r>
      <w:r w:rsidR="00FF3CBD">
        <w:rPr>
          <w:rFonts w:ascii="Tahoma" w:cs="Traditional Arabic" w:hint="cs"/>
          <w:sz w:val="32"/>
          <w:szCs w:val="32"/>
          <w:rtl/>
        </w:rPr>
        <w:t xml:space="preserve"> </w:t>
      </w:r>
      <w:r w:rsidR="006D4B0F" w:rsidRPr="00454D18">
        <w:rPr>
          <w:rFonts w:ascii="Tahoma" w:cs="Traditional Arabic" w:hint="cs"/>
          <w:sz w:val="32"/>
          <w:szCs w:val="32"/>
          <w:rtl/>
        </w:rPr>
        <w:t>4</w:t>
      </w:r>
      <w:r w:rsidR="00136474" w:rsidRPr="00454D18">
        <w:rPr>
          <w:rFonts w:ascii="Tahoma" w:cs="Traditional Arabic" w:hint="cs"/>
          <w:sz w:val="32"/>
          <w:szCs w:val="32"/>
          <w:rtl/>
        </w:rPr>
        <w:t>/1634, ولسان</w:t>
      </w:r>
      <w:r w:rsidR="00FF3CBD">
        <w:rPr>
          <w:rFonts w:ascii="Tahoma" w:cs="Traditional Arabic" w:hint="cs"/>
          <w:sz w:val="32"/>
          <w:szCs w:val="32"/>
          <w:rtl/>
        </w:rPr>
        <w:t xml:space="preserve"> العرب</w:t>
      </w:r>
      <w:r w:rsidR="00136474" w:rsidRPr="00454D18">
        <w:rPr>
          <w:rFonts w:ascii="Tahoma" w:cs="Traditional Arabic" w:hint="cs"/>
          <w:sz w:val="32"/>
          <w:szCs w:val="32"/>
          <w:rtl/>
        </w:rPr>
        <w:t>1/423, و</w:t>
      </w:r>
      <w:r w:rsidR="00972141">
        <w:rPr>
          <w:rFonts w:ascii="Tahoma" w:cs="Traditional Arabic" w:hint="cs"/>
          <w:sz w:val="32"/>
          <w:szCs w:val="32"/>
          <w:rtl/>
        </w:rPr>
        <w:t>النكت والعيون للماوردي</w:t>
      </w:r>
      <w:r w:rsidR="001D097D" w:rsidRPr="00454D18">
        <w:rPr>
          <w:rFonts w:ascii="Tahoma" w:cs="Traditional Arabic" w:hint="cs"/>
          <w:sz w:val="32"/>
          <w:szCs w:val="32"/>
          <w:rtl/>
        </w:rPr>
        <w:t>1/5</w:t>
      </w:r>
      <w:r w:rsidR="00972141">
        <w:rPr>
          <w:rFonts w:ascii="Tahoma" w:cs="Traditional Arabic" w:hint="cs"/>
          <w:sz w:val="32"/>
          <w:szCs w:val="32"/>
          <w:rtl/>
        </w:rPr>
        <w:t xml:space="preserve">0, </w:t>
      </w:r>
      <w:r w:rsidR="00FF3CBD">
        <w:rPr>
          <w:rFonts w:ascii="Tahoma" w:cs="Traditional Arabic" w:hint="cs"/>
          <w:sz w:val="32"/>
          <w:szCs w:val="32"/>
          <w:rtl/>
        </w:rPr>
        <w:t>والجامع لأحكام القرآن</w:t>
      </w:r>
      <w:r w:rsidR="00972141">
        <w:rPr>
          <w:rFonts w:ascii="Tahoma" w:cs="Traditional Arabic" w:hint="cs"/>
          <w:sz w:val="32"/>
          <w:szCs w:val="32"/>
          <w:rtl/>
        </w:rPr>
        <w:t xml:space="preserve"> </w:t>
      </w:r>
      <w:r w:rsidR="00E25467" w:rsidRPr="00454D18">
        <w:rPr>
          <w:rFonts w:ascii="Tahoma" w:cs="Traditional Arabic" w:hint="cs"/>
          <w:sz w:val="32"/>
          <w:szCs w:val="32"/>
          <w:rtl/>
        </w:rPr>
        <w:t>1/150].</w:t>
      </w:r>
      <w:r w:rsidR="000C1648" w:rsidRPr="00454D18">
        <w:rPr>
          <w:rFonts w:ascii="Tahoma" w:cs="Traditional Arabic" w:hint="cs"/>
          <w:sz w:val="32"/>
          <w:szCs w:val="32"/>
          <w:rtl/>
        </w:rPr>
        <w:t xml:space="preserve"> </w:t>
      </w:r>
    </w:p>
  </w:footnote>
  <w:footnote w:id="3">
    <w:p w:rsidR="00702128" w:rsidRPr="00454D18" w:rsidRDefault="00702128"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C4853" w:rsidRPr="00454D18">
        <w:rPr>
          <w:rFonts w:cs="Traditional Arabic" w:hint="cs"/>
          <w:sz w:val="32"/>
          <w:szCs w:val="32"/>
          <w:rtl/>
        </w:rPr>
        <w:t xml:space="preserve"> </w:t>
      </w:r>
      <w:r w:rsidR="00A00D3B">
        <w:rPr>
          <w:rFonts w:cs="Traditional Arabic" w:hint="cs"/>
          <w:sz w:val="32"/>
          <w:szCs w:val="32"/>
          <w:rtl/>
        </w:rPr>
        <w:t xml:space="preserve">ينظر: </w:t>
      </w:r>
      <w:r w:rsidR="005C4853" w:rsidRPr="00454D18">
        <w:rPr>
          <w:rFonts w:cs="Traditional Arabic" w:hint="cs"/>
          <w:sz w:val="32"/>
          <w:szCs w:val="32"/>
          <w:rtl/>
        </w:rPr>
        <w:t>مرعاة المفاتيح3/118.</w:t>
      </w:r>
    </w:p>
  </w:footnote>
  <w:footnote w:id="4">
    <w:p w:rsidR="00702128" w:rsidRPr="00454D18" w:rsidRDefault="00702128"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984F23" w:rsidRPr="00454D18">
        <w:rPr>
          <w:rFonts w:cs="Traditional Arabic" w:hint="cs"/>
          <w:sz w:val="32"/>
          <w:szCs w:val="32"/>
          <w:rtl/>
        </w:rPr>
        <w:t>ينظر:</w:t>
      </w:r>
      <w:r w:rsidR="005B64F2" w:rsidRPr="00454D18">
        <w:rPr>
          <w:rFonts w:cs="Traditional Arabic" w:hint="cs"/>
          <w:sz w:val="32"/>
          <w:szCs w:val="32"/>
          <w:rtl/>
        </w:rPr>
        <w:t xml:space="preserve"> </w:t>
      </w:r>
      <w:r w:rsidR="00FF3CBD">
        <w:rPr>
          <w:rFonts w:cs="Traditional Arabic" w:hint="cs"/>
          <w:sz w:val="32"/>
          <w:szCs w:val="32"/>
          <w:rtl/>
        </w:rPr>
        <w:t>أحكام القرآن للجصاص</w:t>
      </w:r>
      <w:r w:rsidR="00984F23" w:rsidRPr="00454D18">
        <w:rPr>
          <w:rFonts w:cs="Traditional Arabic" w:hint="cs"/>
          <w:sz w:val="32"/>
          <w:szCs w:val="32"/>
          <w:rtl/>
        </w:rPr>
        <w:t xml:space="preserve">1/7, </w:t>
      </w:r>
      <w:r w:rsidR="00FF3CBD">
        <w:rPr>
          <w:rFonts w:cs="Traditional Arabic" w:hint="cs"/>
          <w:sz w:val="32"/>
          <w:szCs w:val="32"/>
          <w:rtl/>
        </w:rPr>
        <w:t xml:space="preserve"> وشرح مختصر الطحاوي</w:t>
      </w:r>
      <w:r w:rsidR="00E94E47" w:rsidRPr="00454D18">
        <w:rPr>
          <w:rFonts w:cs="Traditional Arabic" w:hint="cs"/>
          <w:sz w:val="32"/>
          <w:szCs w:val="32"/>
          <w:rtl/>
        </w:rPr>
        <w:t xml:space="preserve">1/590, </w:t>
      </w:r>
      <w:r w:rsidR="00510A93" w:rsidRPr="00454D18">
        <w:rPr>
          <w:rFonts w:cs="Traditional Arabic" w:hint="cs"/>
          <w:sz w:val="32"/>
          <w:szCs w:val="32"/>
          <w:rtl/>
        </w:rPr>
        <w:t>و</w:t>
      </w:r>
      <w:r w:rsidR="00FF3CBD">
        <w:rPr>
          <w:rFonts w:cs="Traditional Arabic" w:hint="cs"/>
          <w:sz w:val="32"/>
          <w:szCs w:val="32"/>
          <w:rtl/>
        </w:rPr>
        <w:t>أحكام القرآن لابن العربي</w:t>
      </w:r>
      <w:r w:rsidR="00984F23" w:rsidRPr="00454D18">
        <w:rPr>
          <w:rFonts w:cs="Traditional Arabic" w:hint="cs"/>
          <w:sz w:val="32"/>
          <w:szCs w:val="32"/>
          <w:rtl/>
        </w:rPr>
        <w:t>1/7,</w:t>
      </w:r>
      <w:r w:rsidR="00AE1301" w:rsidRPr="00454D18">
        <w:rPr>
          <w:rFonts w:cs="Traditional Arabic" w:hint="cs"/>
          <w:sz w:val="32"/>
          <w:szCs w:val="32"/>
          <w:rtl/>
        </w:rPr>
        <w:t xml:space="preserve"> </w:t>
      </w:r>
      <w:r w:rsidR="000B5076" w:rsidRPr="00454D18">
        <w:rPr>
          <w:rFonts w:cs="Traditional Arabic" w:hint="cs"/>
          <w:sz w:val="32"/>
          <w:szCs w:val="32"/>
          <w:rtl/>
        </w:rPr>
        <w:t xml:space="preserve">والحاوي الكبير2/103, </w:t>
      </w:r>
      <w:r w:rsidR="00FF3CBD">
        <w:rPr>
          <w:rFonts w:cs="Traditional Arabic" w:hint="cs"/>
          <w:sz w:val="32"/>
          <w:szCs w:val="32"/>
          <w:rtl/>
        </w:rPr>
        <w:t>والاستذكار</w:t>
      </w:r>
      <w:r w:rsidR="00F64089" w:rsidRPr="00454D18">
        <w:rPr>
          <w:rFonts w:cs="Traditional Arabic" w:hint="cs"/>
          <w:sz w:val="32"/>
          <w:szCs w:val="32"/>
          <w:rtl/>
        </w:rPr>
        <w:t>1/</w:t>
      </w:r>
      <w:r w:rsidR="00B85AF2" w:rsidRPr="00454D18">
        <w:rPr>
          <w:rFonts w:cs="Traditional Arabic" w:hint="cs"/>
          <w:sz w:val="32"/>
          <w:szCs w:val="32"/>
          <w:rtl/>
        </w:rPr>
        <w:t xml:space="preserve">489, </w:t>
      </w:r>
      <w:r w:rsidR="00510A93" w:rsidRPr="00454D18">
        <w:rPr>
          <w:rFonts w:cs="Traditional Arabic" w:hint="cs"/>
          <w:sz w:val="32"/>
          <w:szCs w:val="32"/>
          <w:rtl/>
        </w:rPr>
        <w:t xml:space="preserve">والجامع لأحكام </w:t>
      </w:r>
      <w:r w:rsidR="00FF3CBD">
        <w:rPr>
          <w:rFonts w:cs="Traditional Arabic" w:hint="cs"/>
          <w:sz w:val="32"/>
          <w:szCs w:val="32"/>
          <w:rtl/>
        </w:rPr>
        <w:t>القرآن</w:t>
      </w:r>
      <w:r w:rsidR="00510A93" w:rsidRPr="00454D18">
        <w:rPr>
          <w:rFonts w:cs="Traditional Arabic" w:hint="cs"/>
          <w:sz w:val="32"/>
          <w:szCs w:val="32"/>
          <w:rtl/>
        </w:rPr>
        <w:t>1/144.</w:t>
      </w:r>
      <w:r w:rsidR="00984F23" w:rsidRPr="00454D18">
        <w:rPr>
          <w:rFonts w:cs="Traditional Arabic" w:hint="cs"/>
          <w:sz w:val="32"/>
          <w:szCs w:val="32"/>
          <w:rtl/>
        </w:rPr>
        <w:t xml:space="preserve"> </w:t>
      </w:r>
    </w:p>
  </w:footnote>
  <w:footnote w:id="5">
    <w:p w:rsidR="00702128" w:rsidRPr="00454D18" w:rsidRDefault="00702128"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FF3CBD">
        <w:rPr>
          <w:rFonts w:cs="Traditional Arabic" w:hint="cs"/>
          <w:sz w:val="32"/>
          <w:szCs w:val="32"/>
          <w:rtl/>
        </w:rPr>
        <w:t xml:space="preserve"> ينظر: المجموع</w:t>
      </w:r>
      <w:r w:rsidR="001E24C8" w:rsidRPr="00454D18">
        <w:rPr>
          <w:rFonts w:cs="Traditional Arabic" w:hint="cs"/>
          <w:sz w:val="32"/>
          <w:szCs w:val="32"/>
          <w:rtl/>
        </w:rPr>
        <w:t>3</w:t>
      </w:r>
      <w:r w:rsidR="000E069F" w:rsidRPr="00454D18">
        <w:rPr>
          <w:rFonts w:cs="Traditional Arabic" w:hint="cs"/>
          <w:sz w:val="32"/>
          <w:szCs w:val="32"/>
          <w:rtl/>
        </w:rPr>
        <w:t>/</w:t>
      </w:r>
      <w:r w:rsidR="00510A93" w:rsidRPr="00454D18">
        <w:rPr>
          <w:rFonts w:cs="Traditional Arabic" w:hint="cs"/>
          <w:sz w:val="32"/>
          <w:szCs w:val="32"/>
          <w:rtl/>
        </w:rPr>
        <w:t>289.</w:t>
      </w:r>
      <w:r w:rsidR="001E24C8" w:rsidRPr="00454D18">
        <w:rPr>
          <w:rFonts w:cs="Traditional Arabic" w:hint="cs"/>
          <w:sz w:val="32"/>
          <w:szCs w:val="32"/>
          <w:rtl/>
        </w:rPr>
        <w:t xml:space="preserve"> </w:t>
      </w:r>
      <w:r w:rsidRPr="00454D18">
        <w:rPr>
          <w:rFonts w:cs="Traditional Arabic" w:hint="cs"/>
          <w:sz w:val="32"/>
          <w:szCs w:val="32"/>
          <w:rtl/>
        </w:rPr>
        <w:t xml:space="preserve"> </w:t>
      </w:r>
    </w:p>
  </w:footnote>
  <w:footnote w:id="6">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D27B90" w:rsidRPr="00454D18">
        <w:rPr>
          <w:rFonts w:cs="Traditional Arabic" w:hint="cs"/>
          <w:sz w:val="32"/>
          <w:szCs w:val="32"/>
          <w:rtl/>
        </w:rPr>
        <w:t>ي</w:t>
      </w:r>
      <w:r w:rsidRPr="00454D18">
        <w:rPr>
          <w:rFonts w:cs="Traditional Arabic" w:hint="cs"/>
          <w:sz w:val="32"/>
          <w:szCs w:val="32"/>
          <w:rtl/>
        </w:rPr>
        <w:t>نظر</w:t>
      </w:r>
      <w:r w:rsidR="00D27B90" w:rsidRPr="00454D18">
        <w:rPr>
          <w:rFonts w:cs="Traditional Arabic" w:hint="cs"/>
          <w:sz w:val="32"/>
          <w:szCs w:val="32"/>
          <w:rtl/>
        </w:rPr>
        <w:t>:</w:t>
      </w:r>
      <w:r w:rsidR="00FF3CBD">
        <w:rPr>
          <w:rFonts w:cs="Traditional Arabic" w:hint="cs"/>
          <w:sz w:val="32"/>
          <w:szCs w:val="32"/>
          <w:rtl/>
        </w:rPr>
        <w:t xml:space="preserve"> المبسوط للسرخسي</w:t>
      </w:r>
      <w:r w:rsidRPr="00454D18">
        <w:rPr>
          <w:rFonts w:cs="Traditional Arabic" w:hint="cs"/>
          <w:sz w:val="32"/>
          <w:szCs w:val="32"/>
          <w:rtl/>
        </w:rPr>
        <w:t>1/15، وأحكام القرآن للجصاص1/8،</w:t>
      </w:r>
      <w:r w:rsidR="00A7103B" w:rsidRPr="00454D18">
        <w:rPr>
          <w:rFonts w:cs="Traditional Arabic" w:hint="cs"/>
          <w:sz w:val="32"/>
          <w:szCs w:val="32"/>
          <w:rtl/>
        </w:rPr>
        <w:t xml:space="preserve"> </w:t>
      </w:r>
      <w:r w:rsidR="00FF3CBD">
        <w:rPr>
          <w:rFonts w:cs="Traditional Arabic" w:hint="cs"/>
          <w:sz w:val="32"/>
          <w:szCs w:val="32"/>
          <w:rtl/>
        </w:rPr>
        <w:t>و</w:t>
      </w:r>
      <w:r w:rsidR="00A7103B" w:rsidRPr="00454D18">
        <w:rPr>
          <w:rFonts w:cs="Traditional Arabic" w:hint="cs"/>
          <w:sz w:val="32"/>
          <w:szCs w:val="32"/>
          <w:rtl/>
        </w:rPr>
        <w:t>تحفة الفقهاء</w:t>
      </w:r>
      <w:r w:rsidR="00510A93" w:rsidRPr="00454D18">
        <w:rPr>
          <w:rFonts w:cs="Traditional Arabic" w:hint="cs"/>
          <w:sz w:val="32"/>
          <w:szCs w:val="32"/>
          <w:rtl/>
        </w:rPr>
        <w:t xml:space="preserve"> </w:t>
      </w:r>
      <w:r w:rsidR="00A7103B" w:rsidRPr="00454D18">
        <w:rPr>
          <w:rFonts w:cs="Traditional Arabic" w:hint="cs"/>
          <w:sz w:val="32"/>
          <w:szCs w:val="32"/>
          <w:rtl/>
        </w:rPr>
        <w:t xml:space="preserve">ص128, </w:t>
      </w:r>
      <w:r w:rsidR="00FF3CBD">
        <w:rPr>
          <w:rFonts w:cs="Traditional Arabic" w:hint="cs"/>
          <w:sz w:val="32"/>
          <w:szCs w:val="32"/>
          <w:rtl/>
        </w:rPr>
        <w:t>وبدائع الصنائع</w:t>
      </w:r>
      <w:r w:rsidR="004B68E4" w:rsidRPr="00454D18">
        <w:rPr>
          <w:rFonts w:cs="Traditional Arabic" w:hint="cs"/>
          <w:sz w:val="32"/>
          <w:szCs w:val="32"/>
          <w:rtl/>
        </w:rPr>
        <w:t xml:space="preserve">2/39, </w:t>
      </w:r>
      <w:r w:rsidR="00476A03" w:rsidRPr="00454D18">
        <w:rPr>
          <w:rFonts w:cs="Traditional Arabic" w:hint="cs"/>
          <w:sz w:val="32"/>
          <w:szCs w:val="32"/>
          <w:rtl/>
        </w:rPr>
        <w:t>وتبين الحقائق1/112,</w:t>
      </w:r>
      <w:r w:rsidRPr="00454D18">
        <w:rPr>
          <w:rFonts w:cs="Traditional Arabic" w:hint="cs"/>
          <w:sz w:val="32"/>
          <w:szCs w:val="32"/>
          <w:rtl/>
        </w:rPr>
        <w:t xml:space="preserve"> </w:t>
      </w:r>
      <w:r w:rsidR="00FF3CBD">
        <w:rPr>
          <w:rFonts w:cs="Traditional Arabic" w:hint="cs"/>
          <w:sz w:val="32"/>
          <w:szCs w:val="32"/>
          <w:rtl/>
        </w:rPr>
        <w:t>والبناية</w:t>
      </w:r>
      <w:r w:rsidR="00FA55B7" w:rsidRPr="00454D18">
        <w:rPr>
          <w:rFonts w:cs="Traditional Arabic" w:hint="cs"/>
          <w:sz w:val="32"/>
          <w:szCs w:val="32"/>
          <w:rtl/>
        </w:rPr>
        <w:t>2/220, والبحر الرائق1/330.</w:t>
      </w:r>
      <w:r w:rsidRPr="00454D18">
        <w:rPr>
          <w:rFonts w:cs="Traditional Arabic" w:hint="cs"/>
          <w:sz w:val="32"/>
          <w:szCs w:val="32"/>
          <w:rtl/>
        </w:rPr>
        <w:t xml:space="preserve"> </w:t>
      </w:r>
    </w:p>
  </w:footnote>
  <w:footnote w:id="7">
    <w:p w:rsidR="0079502C" w:rsidRPr="00454D18" w:rsidRDefault="0079502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10A93" w:rsidRPr="00454D18">
        <w:rPr>
          <w:rFonts w:cs="Traditional Arabic" w:hint="cs"/>
          <w:sz w:val="32"/>
          <w:szCs w:val="32"/>
          <w:rtl/>
        </w:rPr>
        <w:t xml:space="preserve"> </w:t>
      </w:r>
      <w:r w:rsidR="00B84A7D" w:rsidRPr="00454D18">
        <w:rPr>
          <w:rFonts w:cs="Traditional Arabic" w:hint="cs"/>
          <w:sz w:val="32"/>
          <w:szCs w:val="32"/>
          <w:rtl/>
        </w:rPr>
        <w:t>ينظر:</w:t>
      </w:r>
      <w:r w:rsidR="00AA443A" w:rsidRPr="00454D18">
        <w:rPr>
          <w:rFonts w:cs="Traditional Arabic" w:hint="cs"/>
          <w:sz w:val="32"/>
          <w:szCs w:val="32"/>
          <w:rtl/>
        </w:rPr>
        <w:t xml:space="preserve"> المستوعب1/167, و</w:t>
      </w:r>
      <w:r w:rsidR="00FF3CBD">
        <w:rPr>
          <w:rFonts w:cs="Traditional Arabic" w:hint="cs"/>
          <w:sz w:val="32"/>
          <w:szCs w:val="32"/>
          <w:rtl/>
        </w:rPr>
        <w:t>المغني</w:t>
      </w:r>
      <w:r w:rsidRPr="00454D18">
        <w:rPr>
          <w:rFonts w:cs="Traditional Arabic" w:hint="cs"/>
          <w:sz w:val="32"/>
          <w:szCs w:val="32"/>
          <w:rtl/>
        </w:rPr>
        <w:t>2/15</w:t>
      </w:r>
      <w:r w:rsidR="00FB008C" w:rsidRPr="00454D18">
        <w:rPr>
          <w:rFonts w:cs="Traditional Arabic" w:hint="cs"/>
          <w:sz w:val="32"/>
          <w:szCs w:val="32"/>
          <w:rtl/>
        </w:rPr>
        <w:t>2</w:t>
      </w:r>
      <w:r w:rsidRPr="00454D18">
        <w:rPr>
          <w:rFonts w:cs="Traditional Arabic" w:hint="cs"/>
          <w:sz w:val="32"/>
          <w:szCs w:val="32"/>
          <w:rtl/>
        </w:rPr>
        <w:t>،</w:t>
      </w:r>
      <w:r w:rsidR="00FF3CBD">
        <w:rPr>
          <w:rFonts w:cs="Traditional Arabic" w:hint="cs"/>
          <w:sz w:val="32"/>
          <w:szCs w:val="32"/>
          <w:rtl/>
        </w:rPr>
        <w:t xml:space="preserve"> والشرح الكبير مع المقنع</w:t>
      </w:r>
      <w:r w:rsidR="00087A8A" w:rsidRPr="00454D18">
        <w:rPr>
          <w:rFonts w:cs="Traditional Arabic" w:hint="cs"/>
          <w:sz w:val="32"/>
          <w:szCs w:val="32"/>
          <w:rtl/>
        </w:rPr>
        <w:t>3/433,</w:t>
      </w:r>
      <w:r w:rsidRPr="00454D18">
        <w:rPr>
          <w:rFonts w:cs="Traditional Arabic" w:hint="cs"/>
          <w:sz w:val="32"/>
          <w:szCs w:val="32"/>
          <w:rtl/>
        </w:rPr>
        <w:t xml:space="preserve"> والمبدع1/383، والإنصاف</w:t>
      </w:r>
      <w:r w:rsidR="00FF3CBD">
        <w:rPr>
          <w:rFonts w:cs="Traditional Arabic" w:hint="cs"/>
          <w:sz w:val="32"/>
          <w:szCs w:val="32"/>
          <w:rtl/>
        </w:rPr>
        <w:t xml:space="preserve"> مع المقنع</w:t>
      </w:r>
      <w:r w:rsidR="00087A8A" w:rsidRPr="00454D18">
        <w:rPr>
          <w:rFonts w:cs="Traditional Arabic" w:hint="cs"/>
          <w:sz w:val="32"/>
          <w:szCs w:val="32"/>
          <w:rtl/>
        </w:rPr>
        <w:t xml:space="preserve">3/433. </w:t>
      </w:r>
    </w:p>
  </w:footnote>
  <w:footnote w:id="8">
    <w:p w:rsidR="0079502C" w:rsidRPr="00454D18" w:rsidRDefault="0079502C" w:rsidP="00FF3CBD">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 xml:space="preserve">ينظر: </w:t>
      </w:r>
      <w:r w:rsidR="00510A93" w:rsidRPr="00454D18">
        <w:rPr>
          <w:rFonts w:cs="Traditional Arabic" w:hint="cs"/>
          <w:sz w:val="32"/>
          <w:szCs w:val="32"/>
          <w:rtl/>
        </w:rPr>
        <w:t>الاستذكار1/499, و</w:t>
      </w:r>
      <w:r w:rsidR="00012020" w:rsidRPr="00454D18">
        <w:rPr>
          <w:rFonts w:cs="Traditional Arabic" w:hint="cs"/>
          <w:sz w:val="32"/>
          <w:szCs w:val="32"/>
          <w:rtl/>
        </w:rPr>
        <w:t xml:space="preserve">أحكام القرآن لابن العربي1/7, </w:t>
      </w:r>
      <w:r w:rsidR="005A6388" w:rsidRPr="00454D18">
        <w:rPr>
          <w:rFonts w:cs="Traditional Arabic" w:hint="cs"/>
          <w:sz w:val="32"/>
          <w:szCs w:val="32"/>
          <w:rtl/>
        </w:rPr>
        <w:t>والجامع لأحكام القرآن</w:t>
      </w:r>
      <w:r w:rsidRPr="00454D18">
        <w:rPr>
          <w:rFonts w:cs="Traditional Arabic" w:hint="cs"/>
          <w:sz w:val="32"/>
          <w:szCs w:val="32"/>
          <w:rtl/>
        </w:rPr>
        <w:t>1/144،</w:t>
      </w:r>
      <w:r w:rsidR="005420CB" w:rsidRPr="00454D18">
        <w:rPr>
          <w:rFonts w:cs="Traditional Arabic" w:hint="cs"/>
          <w:sz w:val="32"/>
          <w:szCs w:val="32"/>
          <w:rtl/>
        </w:rPr>
        <w:t xml:space="preserve"> </w:t>
      </w:r>
      <w:r w:rsidR="005A6388" w:rsidRPr="00454D18">
        <w:rPr>
          <w:rFonts w:cs="Traditional Arabic" w:hint="cs"/>
          <w:sz w:val="32"/>
          <w:szCs w:val="32"/>
          <w:rtl/>
        </w:rPr>
        <w:t xml:space="preserve">والذخيرة2/176, </w:t>
      </w:r>
      <w:r w:rsidR="00FF3CBD">
        <w:rPr>
          <w:rFonts w:cs="Traditional Arabic" w:hint="cs"/>
          <w:sz w:val="32"/>
          <w:szCs w:val="32"/>
          <w:rtl/>
        </w:rPr>
        <w:t>ومواهب الجليل</w:t>
      </w:r>
      <w:r w:rsidRPr="00454D18">
        <w:rPr>
          <w:rFonts w:cs="Traditional Arabic" w:hint="cs"/>
          <w:sz w:val="32"/>
          <w:szCs w:val="32"/>
          <w:rtl/>
        </w:rPr>
        <w:t>2/251</w:t>
      </w:r>
      <w:r w:rsidR="00972667" w:rsidRPr="00454D18">
        <w:rPr>
          <w:rFonts w:cs="Traditional Arabic" w:hint="cs"/>
          <w:sz w:val="32"/>
          <w:szCs w:val="32"/>
          <w:rtl/>
        </w:rPr>
        <w:t>.</w:t>
      </w:r>
    </w:p>
  </w:footnote>
  <w:footnote w:id="9">
    <w:p w:rsidR="002264E4" w:rsidRPr="00454D18" w:rsidRDefault="002264E4"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FF3CBD">
        <w:rPr>
          <w:rFonts w:cs="Traditional Arabic" w:hint="cs"/>
          <w:sz w:val="32"/>
          <w:szCs w:val="32"/>
          <w:rtl/>
        </w:rPr>
        <w:t>) ينظر: المغني</w:t>
      </w:r>
      <w:r w:rsidRPr="00454D18">
        <w:rPr>
          <w:rFonts w:cs="Traditional Arabic" w:hint="cs"/>
          <w:sz w:val="32"/>
          <w:szCs w:val="32"/>
          <w:rtl/>
        </w:rPr>
        <w:t xml:space="preserve">2/151.  </w:t>
      </w:r>
    </w:p>
  </w:footnote>
  <w:footnote w:id="10">
    <w:p w:rsidR="0079502C" w:rsidRPr="00454D18" w:rsidRDefault="0079502C" w:rsidP="00FF3CBD">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E37526" w:rsidRPr="00454D18">
        <w:rPr>
          <w:rFonts w:cs="Traditional Arabic" w:hint="cs"/>
          <w:sz w:val="32"/>
          <w:szCs w:val="32"/>
          <w:rtl/>
        </w:rPr>
        <w:t xml:space="preserve"> والشافعية إذ يقولون إنها آية من الفاتحة ومن كل السورة يقولون إنها حكما لا قطعا </w:t>
      </w:r>
      <w:r w:rsidR="00E37526" w:rsidRPr="00454D18">
        <w:rPr>
          <w:rFonts w:ascii="Traditional Arabic" w:cs="Traditional Arabic" w:hint="cs"/>
          <w:sz w:val="32"/>
          <w:szCs w:val="32"/>
          <w:rtl/>
        </w:rPr>
        <w:t>إذ لا خلاف بين المسلمين أن نافيها لا يكفر، ولو كانت قرآنا قطعا لكفر، كمن نفى غيرها,</w:t>
      </w:r>
      <w:r w:rsidR="00E37526" w:rsidRPr="00454D18">
        <w:rPr>
          <w:rFonts w:cs="Traditional Arabic" w:hint="cs"/>
          <w:sz w:val="32"/>
          <w:szCs w:val="32"/>
          <w:rtl/>
        </w:rPr>
        <w:t xml:space="preserve"> بمعنى أن الصلاة لا تصح إلا بقراءتها في أول الفاتحة وكذلك لا يكون الرجل قارئا لسورة غيرها بكمالها  إلا إذا ابتد</w:t>
      </w:r>
      <w:r w:rsidR="00FF3CBD">
        <w:rPr>
          <w:rFonts w:cs="Traditional Arabic" w:hint="cs"/>
          <w:sz w:val="32"/>
          <w:szCs w:val="32"/>
          <w:rtl/>
        </w:rPr>
        <w:t>أ</w:t>
      </w:r>
      <w:r w:rsidR="00E37526" w:rsidRPr="00454D18">
        <w:rPr>
          <w:rFonts w:cs="Traditional Arabic" w:hint="cs"/>
          <w:sz w:val="32"/>
          <w:szCs w:val="32"/>
          <w:rtl/>
        </w:rPr>
        <w:t>ها بالبسملة</w:t>
      </w:r>
      <w:r w:rsidR="00FF3CBD">
        <w:rPr>
          <w:rFonts w:cs="Traditional Arabic" w:hint="cs"/>
          <w:sz w:val="32"/>
          <w:szCs w:val="32"/>
          <w:rtl/>
        </w:rPr>
        <w:t>.</w:t>
      </w:r>
      <w:r w:rsidR="00E37526" w:rsidRPr="00454D18">
        <w:rPr>
          <w:rFonts w:cs="Traditional Arabic" w:hint="cs"/>
          <w:sz w:val="32"/>
          <w:szCs w:val="32"/>
          <w:rtl/>
        </w:rPr>
        <w:t xml:space="preserve"> </w:t>
      </w:r>
      <w:r w:rsidR="00FF3CBD">
        <w:rPr>
          <w:rFonts w:cs="Traditional Arabic" w:hint="cs"/>
          <w:sz w:val="32"/>
          <w:szCs w:val="32"/>
          <w:rtl/>
        </w:rPr>
        <w:t>ينظر:</w:t>
      </w:r>
      <w:r w:rsidR="005F460B" w:rsidRPr="00454D18">
        <w:rPr>
          <w:rFonts w:cs="Traditional Arabic" w:hint="cs"/>
          <w:sz w:val="32"/>
          <w:szCs w:val="32"/>
          <w:rtl/>
        </w:rPr>
        <w:t>[</w:t>
      </w:r>
      <w:r w:rsidRPr="00454D18">
        <w:rPr>
          <w:rFonts w:cs="Traditional Arabic" w:hint="cs"/>
          <w:sz w:val="32"/>
          <w:szCs w:val="32"/>
          <w:rtl/>
        </w:rPr>
        <w:t>الأم 2/244،</w:t>
      </w:r>
      <w:r w:rsidR="00FF3CBD">
        <w:rPr>
          <w:rFonts w:cs="Traditional Arabic" w:hint="cs"/>
          <w:sz w:val="32"/>
          <w:szCs w:val="32"/>
          <w:rtl/>
        </w:rPr>
        <w:t xml:space="preserve"> والحاوي الكبير2/103,</w:t>
      </w:r>
      <w:r w:rsidRPr="00454D18">
        <w:rPr>
          <w:rFonts w:cs="Traditional Arabic" w:hint="cs"/>
          <w:sz w:val="32"/>
          <w:szCs w:val="32"/>
          <w:rtl/>
        </w:rPr>
        <w:t xml:space="preserve"> ونهاية المطلب </w:t>
      </w:r>
      <w:r w:rsidR="00FF3CBD">
        <w:rPr>
          <w:rFonts w:cs="Traditional Arabic" w:hint="cs"/>
          <w:sz w:val="32"/>
          <w:szCs w:val="32"/>
          <w:rtl/>
        </w:rPr>
        <w:t>2/137، والبيان</w:t>
      </w:r>
      <w:r w:rsidR="00231BAC" w:rsidRPr="00454D18">
        <w:rPr>
          <w:rFonts w:cs="Traditional Arabic" w:hint="cs"/>
          <w:sz w:val="32"/>
          <w:szCs w:val="32"/>
          <w:rtl/>
        </w:rPr>
        <w:t>2</w:t>
      </w:r>
      <w:r w:rsidR="00FF3CBD">
        <w:rPr>
          <w:rFonts w:cs="Traditional Arabic" w:hint="cs"/>
          <w:sz w:val="32"/>
          <w:szCs w:val="32"/>
          <w:rtl/>
        </w:rPr>
        <w:t xml:space="preserve">/ </w:t>
      </w:r>
      <w:r w:rsidR="00231BAC" w:rsidRPr="00454D18">
        <w:rPr>
          <w:rFonts w:cs="Traditional Arabic" w:hint="cs"/>
          <w:sz w:val="32"/>
          <w:szCs w:val="32"/>
          <w:rtl/>
        </w:rPr>
        <w:t xml:space="preserve">182, </w:t>
      </w:r>
      <w:r w:rsidR="00D4607E" w:rsidRPr="00454D18">
        <w:rPr>
          <w:rFonts w:cs="Traditional Arabic" w:hint="cs"/>
          <w:sz w:val="32"/>
          <w:szCs w:val="32"/>
          <w:rtl/>
        </w:rPr>
        <w:t>والمجموع</w:t>
      </w:r>
      <w:r w:rsidRPr="00454D18">
        <w:rPr>
          <w:rFonts w:cs="Traditional Arabic" w:hint="cs"/>
          <w:sz w:val="32"/>
          <w:szCs w:val="32"/>
          <w:rtl/>
        </w:rPr>
        <w:t>3/279</w:t>
      </w:r>
      <w:r w:rsidR="005F460B" w:rsidRPr="00454D18">
        <w:rPr>
          <w:rFonts w:cs="Traditional Arabic" w:hint="cs"/>
          <w:sz w:val="32"/>
          <w:szCs w:val="32"/>
          <w:rtl/>
        </w:rPr>
        <w:t>]</w:t>
      </w:r>
      <w:r w:rsidR="00CF7E2E" w:rsidRPr="00454D18">
        <w:rPr>
          <w:rFonts w:cs="Traditional Arabic" w:hint="cs"/>
          <w:sz w:val="32"/>
          <w:szCs w:val="32"/>
          <w:rtl/>
        </w:rPr>
        <w:t>.</w:t>
      </w:r>
    </w:p>
  </w:footnote>
  <w:footnote w:id="11">
    <w:p w:rsidR="0079502C" w:rsidRPr="00454D18" w:rsidRDefault="0079502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FF3CBD">
        <w:rPr>
          <w:rFonts w:cs="Traditional Arabic" w:hint="cs"/>
          <w:sz w:val="32"/>
          <w:szCs w:val="32"/>
          <w:rtl/>
        </w:rPr>
        <w:t xml:space="preserve">ينظر: </w:t>
      </w:r>
      <w:r w:rsidR="004F6171" w:rsidRPr="00454D18">
        <w:rPr>
          <w:rFonts w:cs="Traditional Arabic" w:hint="cs"/>
          <w:sz w:val="32"/>
          <w:szCs w:val="32"/>
          <w:rtl/>
        </w:rPr>
        <w:t>المستوعب1/167,</w:t>
      </w:r>
      <w:r w:rsidR="00FF3CBD">
        <w:rPr>
          <w:rFonts w:cs="Traditional Arabic" w:hint="cs"/>
          <w:sz w:val="32"/>
          <w:szCs w:val="32"/>
          <w:rtl/>
        </w:rPr>
        <w:t xml:space="preserve"> </w:t>
      </w:r>
      <w:r w:rsidR="00A40D5D" w:rsidRPr="00454D18">
        <w:rPr>
          <w:rFonts w:cs="Traditional Arabic" w:hint="cs"/>
          <w:sz w:val="32"/>
          <w:szCs w:val="32"/>
          <w:rtl/>
        </w:rPr>
        <w:t>و</w:t>
      </w:r>
      <w:r w:rsidR="009B5A84" w:rsidRPr="00454D18">
        <w:rPr>
          <w:rFonts w:cs="Traditional Arabic" w:hint="cs"/>
          <w:sz w:val="32"/>
          <w:szCs w:val="32"/>
          <w:rtl/>
        </w:rPr>
        <w:t>المغني</w:t>
      </w:r>
      <w:r w:rsidR="00FF3CBD">
        <w:rPr>
          <w:rFonts w:cs="Traditional Arabic" w:hint="cs"/>
          <w:sz w:val="32"/>
          <w:szCs w:val="32"/>
          <w:rtl/>
        </w:rPr>
        <w:t xml:space="preserve">2/151، والشرح الكبير مع المقنع3/433, </w:t>
      </w:r>
      <w:r w:rsidR="0065545E" w:rsidRPr="00454D18">
        <w:rPr>
          <w:rFonts w:cs="Traditional Arabic" w:hint="cs"/>
          <w:sz w:val="32"/>
          <w:szCs w:val="32"/>
          <w:rtl/>
        </w:rPr>
        <w:t>والمبدع</w:t>
      </w:r>
      <w:r w:rsidRPr="00454D18">
        <w:rPr>
          <w:rFonts w:cs="Traditional Arabic" w:hint="cs"/>
          <w:sz w:val="32"/>
          <w:szCs w:val="32"/>
          <w:rtl/>
        </w:rPr>
        <w:t>1/383، والإنصاف</w:t>
      </w:r>
      <w:r w:rsidR="00FF3CBD">
        <w:rPr>
          <w:rFonts w:cs="Traditional Arabic" w:hint="cs"/>
          <w:sz w:val="32"/>
          <w:szCs w:val="32"/>
          <w:rtl/>
        </w:rPr>
        <w:t xml:space="preserve"> مع المقنع</w:t>
      </w:r>
      <w:r w:rsidR="008B4A19" w:rsidRPr="00454D18">
        <w:rPr>
          <w:rFonts w:cs="Traditional Arabic" w:hint="cs"/>
          <w:sz w:val="32"/>
          <w:szCs w:val="32"/>
          <w:rtl/>
        </w:rPr>
        <w:t>3/</w:t>
      </w:r>
      <w:r w:rsidR="0024493C" w:rsidRPr="00454D18">
        <w:rPr>
          <w:rFonts w:cs="Traditional Arabic" w:hint="cs"/>
          <w:sz w:val="32"/>
          <w:szCs w:val="32"/>
          <w:rtl/>
        </w:rPr>
        <w:t>433.</w:t>
      </w:r>
    </w:p>
  </w:footnote>
  <w:footnote w:id="12">
    <w:p w:rsidR="0079502C" w:rsidRPr="00454D18" w:rsidRDefault="0079502C" w:rsidP="00FF3CBD">
      <w:pPr>
        <w:autoSpaceDE w:val="0"/>
        <w:autoSpaceDN w:val="0"/>
        <w:adjustRightInd w:val="0"/>
        <w:ind w:left="423" w:hanging="425"/>
        <w:jc w:val="both"/>
        <w:rPr>
          <w:rFonts w:ascii="Traditional Arabic" w:cs="Traditional Arabic"/>
          <w:sz w:val="32"/>
          <w:szCs w:val="32"/>
          <w:rtl/>
        </w:rPr>
      </w:pPr>
      <w:r w:rsidRPr="00454D18">
        <w:rPr>
          <w:rFonts w:ascii="Tahoma" w:hAnsi="Tahoma" w:cs="Traditional Arabic" w:hint="cs"/>
          <w:sz w:val="32"/>
          <w:szCs w:val="32"/>
          <w:rtl/>
        </w:rPr>
        <w:t>(</w:t>
      </w:r>
      <w:r w:rsidRPr="00454D18">
        <w:rPr>
          <w:rStyle w:val="af2"/>
          <w:rFonts w:ascii="Tahoma" w:hAnsi="Tahoma"/>
          <w:sz w:val="32"/>
          <w:szCs w:val="32"/>
          <w:vertAlign w:val="baseline"/>
        </w:rPr>
        <w:footnoteRef/>
      </w:r>
      <w:r w:rsidRPr="00454D18">
        <w:rPr>
          <w:rFonts w:ascii="Tahoma" w:hAnsi="Tahoma" w:cs="Traditional Arabic" w:hint="cs"/>
          <w:sz w:val="32"/>
          <w:szCs w:val="32"/>
          <w:rtl/>
        </w:rPr>
        <w:t xml:space="preserve">) </w:t>
      </w:r>
      <w:r w:rsidR="00FF3CBD">
        <w:rPr>
          <w:rFonts w:ascii="Tahoma" w:hAnsi="Tahoma" w:cs="Traditional Arabic" w:hint="cs"/>
          <w:sz w:val="32"/>
          <w:szCs w:val="32"/>
          <w:rtl/>
        </w:rPr>
        <w:t>أخرجه</w:t>
      </w:r>
      <w:r w:rsidRPr="00454D18">
        <w:rPr>
          <w:rFonts w:ascii="Tahoma" w:hAnsi="Tahoma" w:cs="Traditional Arabic" w:hint="cs"/>
          <w:sz w:val="32"/>
          <w:szCs w:val="32"/>
          <w:rtl/>
        </w:rPr>
        <w:t xml:space="preserve"> ابن خزيمة </w:t>
      </w:r>
      <w:r w:rsidR="008E7D6E" w:rsidRPr="00454D18">
        <w:rPr>
          <w:rFonts w:ascii="Tahoma" w:hAnsi="Tahoma" w:cs="Traditional Arabic" w:hint="cs"/>
          <w:sz w:val="32"/>
          <w:szCs w:val="32"/>
          <w:rtl/>
        </w:rPr>
        <w:t xml:space="preserve">في صحيحه في كتاب الصلاة، باب </w:t>
      </w:r>
      <w:r w:rsidRPr="00454D18">
        <w:rPr>
          <w:rFonts w:ascii="Traditional Arabic" w:cs="Traditional Arabic" w:hint="cs"/>
          <w:sz w:val="32"/>
          <w:szCs w:val="32"/>
          <w:rtl/>
        </w:rPr>
        <w:t xml:space="preserve">ذكر الدليل على أن </w:t>
      </w:r>
      <w:r w:rsidR="008E7D6E" w:rsidRPr="00454D18">
        <w:rPr>
          <w:rFonts w:ascii="CTraditional Arabic" w:hAnsi="CTraditional Arabic" w:cs="Traditional Arabic" w:hint="cs"/>
          <w:sz w:val="32"/>
          <w:szCs w:val="32"/>
          <w:rtl/>
        </w:rPr>
        <w:t>بسم الله الرحمن الرحيم</w:t>
      </w:r>
      <w:r w:rsidRPr="00454D18">
        <w:rPr>
          <w:rFonts w:cs="Traditional Arabic"/>
          <w:sz w:val="32"/>
          <w:szCs w:val="32"/>
          <w:rtl/>
        </w:rPr>
        <w:t xml:space="preserve"> </w:t>
      </w:r>
      <w:r w:rsidRPr="00454D18">
        <w:rPr>
          <w:rFonts w:ascii="Traditional Arabic" w:cs="Traditional Arabic" w:hint="cs"/>
          <w:sz w:val="32"/>
          <w:szCs w:val="32"/>
          <w:rtl/>
        </w:rPr>
        <w:t>آية من فاتحة الكتاب</w:t>
      </w:r>
      <w:r w:rsidR="008E7D6E" w:rsidRPr="00454D18">
        <w:rPr>
          <w:rFonts w:ascii="Traditional Arabic" w:cs="Traditional Arabic" w:hint="cs"/>
          <w:sz w:val="32"/>
          <w:szCs w:val="32"/>
          <w:rtl/>
        </w:rPr>
        <w:t>1/248, برقم493، والحاكم في المستدرك</w:t>
      </w:r>
      <w:r w:rsidRPr="00454D18">
        <w:rPr>
          <w:rFonts w:ascii="Traditional Arabic" w:cs="Traditional Arabic" w:hint="cs"/>
          <w:sz w:val="32"/>
          <w:szCs w:val="32"/>
          <w:rtl/>
        </w:rPr>
        <w:t>1/232،</w:t>
      </w:r>
      <w:r w:rsidR="00FF3CBD">
        <w:rPr>
          <w:rFonts w:ascii="Traditional Arabic" w:cs="Traditional Arabic" w:hint="cs"/>
          <w:sz w:val="32"/>
          <w:szCs w:val="32"/>
          <w:rtl/>
        </w:rPr>
        <w:t xml:space="preserve"> وابن المنذر في  </w:t>
      </w:r>
      <w:r w:rsidR="008E7D6E" w:rsidRPr="00454D18">
        <w:rPr>
          <w:rFonts w:ascii="Traditional Arabic" w:cs="Traditional Arabic" w:hint="cs"/>
          <w:sz w:val="32"/>
          <w:szCs w:val="32"/>
          <w:rtl/>
        </w:rPr>
        <w:t>الأوسط 3/119,</w:t>
      </w:r>
      <w:r w:rsidRPr="00454D18">
        <w:rPr>
          <w:rFonts w:ascii="Traditional Arabic" w:cs="Traditional Arabic" w:hint="cs"/>
          <w:sz w:val="32"/>
          <w:szCs w:val="32"/>
          <w:rtl/>
        </w:rPr>
        <w:t xml:space="preserve"> والبيهقي في </w:t>
      </w:r>
      <w:r w:rsidR="008E7D6E" w:rsidRPr="00454D18">
        <w:rPr>
          <w:rFonts w:ascii="Traditional Arabic" w:cs="Traditional Arabic" w:hint="cs"/>
          <w:sz w:val="32"/>
          <w:szCs w:val="32"/>
          <w:rtl/>
        </w:rPr>
        <w:t>السنن الكبرى</w:t>
      </w:r>
      <w:r w:rsidRPr="00454D18">
        <w:rPr>
          <w:rFonts w:ascii="Traditional Arabic" w:cs="Traditional Arabic" w:hint="cs"/>
          <w:sz w:val="32"/>
          <w:szCs w:val="32"/>
          <w:rtl/>
        </w:rPr>
        <w:t>2/</w:t>
      </w:r>
      <w:r w:rsidR="00FF3CBD">
        <w:rPr>
          <w:rFonts w:ascii="Traditional Arabic" w:cs="Traditional Arabic" w:hint="cs"/>
          <w:sz w:val="32"/>
          <w:szCs w:val="32"/>
          <w:rtl/>
        </w:rPr>
        <w:t>129,برقم</w:t>
      </w:r>
      <w:r w:rsidR="008E7D6E" w:rsidRPr="00454D18">
        <w:rPr>
          <w:rFonts w:ascii="Traditional Arabic" w:cs="Traditional Arabic" w:hint="cs"/>
          <w:sz w:val="32"/>
          <w:szCs w:val="32"/>
          <w:rtl/>
        </w:rPr>
        <w:t>2385,</w:t>
      </w:r>
      <w:r w:rsidR="00612E66" w:rsidRPr="00454D18">
        <w:rPr>
          <w:rFonts w:cs="Traditional Arabic" w:hint="cs"/>
          <w:sz w:val="32"/>
          <w:szCs w:val="32"/>
          <w:rtl/>
        </w:rPr>
        <w:t xml:space="preserve"> وهذا لفظ ابن خزيمة,</w:t>
      </w:r>
      <w:r w:rsidR="000449A3" w:rsidRPr="00454D18">
        <w:rPr>
          <w:rFonts w:cs="Traditional Arabic" w:hint="cs"/>
          <w:sz w:val="32"/>
          <w:szCs w:val="32"/>
          <w:rtl/>
        </w:rPr>
        <w:t xml:space="preserve"> </w:t>
      </w:r>
      <w:r w:rsidRPr="00454D18">
        <w:rPr>
          <w:rFonts w:cs="Traditional Arabic" w:hint="cs"/>
          <w:sz w:val="32"/>
          <w:szCs w:val="32"/>
          <w:rtl/>
        </w:rPr>
        <w:t xml:space="preserve">والحديث ضعّف إسناده الترمذي في </w:t>
      </w:r>
      <w:r w:rsidR="00FF3CBD">
        <w:rPr>
          <w:rFonts w:cs="Traditional Arabic" w:hint="cs"/>
          <w:sz w:val="32"/>
          <w:szCs w:val="32"/>
          <w:rtl/>
        </w:rPr>
        <w:t>جامعه</w:t>
      </w:r>
      <w:r w:rsidRPr="00454D18">
        <w:rPr>
          <w:rFonts w:cs="Traditional Arabic" w:hint="cs"/>
          <w:sz w:val="32"/>
          <w:szCs w:val="32"/>
          <w:rtl/>
        </w:rPr>
        <w:t>5/185</w:t>
      </w:r>
      <w:r w:rsidR="00FF3CBD">
        <w:rPr>
          <w:rFonts w:cs="Traditional Arabic" w:hint="cs"/>
          <w:sz w:val="32"/>
          <w:szCs w:val="32"/>
          <w:rtl/>
        </w:rPr>
        <w:t>,برقم2927،</w:t>
      </w:r>
      <w:r w:rsidRPr="00454D18">
        <w:rPr>
          <w:rFonts w:cs="Traditional Arabic" w:hint="cs"/>
          <w:sz w:val="32"/>
          <w:szCs w:val="32"/>
          <w:rtl/>
        </w:rPr>
        <w:t>للانقطاع بين ابن أبي مليكة وأم سلمة،</w:t>
      </w:r>
      <w:r w:rsidR="000449A3" w:rsidRPr="00454D18">
        <w:rPr>
          <w:rFonts w:cs="Traditional Arabic" w:hint="cs"/>
          <w:sz w:val="32"/>
          <w:szCs w:val="32"/>
          <w:rtl/>
        </w:rPr>
        <w:t xml:space="preserve"> كما</w:t>
      </w:r>
      <w:r w:rsidR="00FF3CBD">
        <w:rPr>
          <w:rFonts w:cs="Traditional Arabic" w:hint="cs"/>
          <w:sz w:val="32"/>
          <w:szCs w:val="32"/>
          <w:rtl/>
        </w:rPr>
        <w:t xml:space="preserve"> ضعفه ابن حجر في التلخيص الحبير</w:t>
      </w:r>
      <w:r w:rsidR="000449A3" w:rsidRPr="00454D18">
        <w:rPr>
          <w:rFonts w:cs="Traditional Arabic" w:hint="cs"/>
          <w:sz w:val="32"/>
          <w:szCs w:val="32"/>
          <w:rtl/>
        </w:rPr>
        <w:t xml:space="preserve">1/421, </w:t>
      </w:r>
      <w:r w:rsidRPr="00454D18">
        <w:rPr>
          <w:rFonts w:cs="Traditional Arabic" w:hint="cs"/>
          <w:sz w:val="32"/>
          <w:szCs w:val="32"/>
          <w:rtl/>
        </w:rPr>
        <w:t>فإن في إسناده</w:t>
      </w:r>
      <w:r w:rsidR="000449A3" w:rsidRPr="00454D18">
        <w:rPr>
          <w:rFonts w:cs="Traditional Arabic" w:hint="cs"/>
          <w:sz w:val="32"/>
          <w:szCs w:val="32"/>
          <w:rtl/>
        </w:rPr>
        <w:t xml:space="preserve"> أيضاً</w:t>
      </w:r>
      <w:r w:rsidRPr="00454D18">
        <w:rPr>
          <w:rFonts w:cs="Traditional Arabic" w:hint="cs"/>
          <w:sz w:val="32"/>
          <w:szCs w:val="32"/>
          <w:rtl/>
        </w:rPr>
        <w:t xml:space="preserve"> عمر بن هارون وهو ضعيف. </w:t>
      </w:r>
      <w:r w:rsidR="000449A3" w:rsidRPr="00454D18">
        <w:rPr>
          <w:rFonts w:cs="Traditional Arabic" w:hint="cs"/>
          <w:sz w:val="32"/>
          <w:szCs w:val="32"/>
          <w:rtl/>
        </w:rPr>
        <w:t xml:space="preserve">إلا أن النووي </w:t>
      </w:r>
      <w:r w:rsidR="00FF3CBD">
        <w:rPr>
          <w:rFonts w:ascii="Tahoma" w:hAnsi="Tahoma" w:cs="Traditional Arabic" w:hint="cs"/>
          <w:sz w:val="32"/>
          <w:szCs w:val="32"/>
          <w:rtl/>
        </w:rPr>
        <w:t>صححه في المجموع</w:t>
      </w:r>
      <w:r w:rsidRPr="00454D18">
        <w:rPr>
          <w:rFonts w:ascii="Tahoma" w:hAnsi="Tahoma" w:cs="Traditional Arabic" w:hint="cs"/>
          <w:sz w:val="32"/>
          <w:szCs w:val="32"/>
          <w:rtl/>
        </w:rPr>
        <w:t>3/2</w:t>
      </w:r>
      <w:r w:rsidR="000449A3" w:rsidRPr="00454D18">
        <w:rPr>
          <w:rFonts w:ascii="Tahoma" w:hAnsi="Tahoma" w:cs="Traditional Arabic" w:hint="cs"/>
          <w:sz w:val="32"/>
          <w:szCs w:val="32"/>
          <w:rtl/>
        </w:rPr>
        <w:t>88.</w:t>
      </w:r>
    </w:p>
  </w:footnote>
  <w:footnote w:id="13">
    <w:p w:rsidR="00544EAC" w:rsidRPr="00454D18" w:rsidRDefault="00544EAC"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B11F6" w:rsidRPr="00454D18">
        <w:rPr>
          <w:rFonts w:cs="Traditional Arabic" w:hint="cs"/>
          <w:sz w:val="32"/>
          <w:szCs w:val="32"/>
          <w:rtl/>
        </w:rPr>
        <w:t xml:space="preserve"> ينظر: </w:t>
      </w:r>
      <w:r w:rsidRPr="00454D18">
        <w:rPr>
          <w:rFonts w:cs="Traditional Arabic" w:hint="cs"/>
          <w:sz w:val="32"/>
          <w:szCs w:val="32"/>
          <w:rtl/>
        </w:rPr>
        <w:t xml:space="preserve">أحكام القرآن للجصاص1/13.    </w:t>
      </w:r>
    </w:p>
  </w:footnote>
  <w:footnote w:id="14">
    <w:p w:rsidR="008E7D6E" w:rsidRPr="00454D18" w:rsidRDefault="008E7D6E"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ينظر: شرح مختصر الطحاوي1/593, وبدائع الصنائع2/42, والبناية</w:t>
      </w:r>
      <w:r w:rsidRPr="00454D18">
        <w:rPr>
          <w:rFonts w:cs="Traditional Arabic" w:hint="cs"/>
          <w:sz w:val="32"/>
          <w:szCs w:val="32"/>
          <w:rtl/>
        </w:rPr>
        <w:t>2/220.</w:t>
      </w:r>
    </w:p>
  </w:footnote>
  <w:footnote w:id="15">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5C6458" w:rsidRPr="00454D18">
        <w:rPr>
          <w:rFonts w:cs="Traditional Arabic" w:hint="cs"/>
          <w:sz w:val="32"/>
          <w:szCs w:val="32"/>
          <w:rtl/>
        </w:rPr>
        <w:t xml:space="preserve">تقدم </w:t>
      </w:r>
      <w:r w:rsidR="005C6458" w:rsidRPr="00FF3CBD">
        <w:rPr>
          <w:rFonts w:cs="Traditional Arabic" w:hint="cs"/>
          <w:sz w:val="32"/>
          <w:szCs w:val="32"/>
          <w:highlight w:val="darkGray"/>
          <w:rtl/>
        </w:rPr>
        <w:t>تخريجه</w:t>
      </w:r>
      <w:r w:rsidR="00A80E18" w:rsidRPr="00FF3CBD">
        <w:rPr>
          <w:rFonts w:cs="Traditional Arabic" w:hint="cs"/>
          <w:sz w:val="32"/>
          <w:szCs w:val="32"/>
          <w:highlight w:val="darkGray"/>
          <w:rtl/>
        </w:rPr>
        <w:t>.</w:t>
      </w:r>
    </w:p>
  </w:footnote>
  <w:footnote w:id="16">
    <w:p w:rsidR="000F165B" w:rsidRPr="00454D18" w:rsidRDefault="000F165B"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FF3CBD">
        <w:rPr>
          <w:rFonts w:cs="Traditional Arabic" w:hint="cs"/>
          <w:sz w:val="32"/>
          <w:szCs w:val="32"/>
          <w:rtl/>
        </w:rPr>
        <w:t>ينظر: شرح مختصر الطحاوي</w:t>
      </w:r>
      <w:r w:rsidR="0088147A" w:rsidRPr="00454D18">
        <w:rPr>
          <w:rFonts w:cs="Traditional Arabic" w:hint="cs"/>
          <w:sz w:val="32"/>
          <w:szCs w:val="32"/>
          <w:rtl/>
        </w:rPr>
        <w:t xml:space="preserve">1/591, </w:t>
      </w:r>
      <w:r w:rsidR="00FF3CBD">
        <w:rPr>
          <w:rFonts w:cs="Traditional Arabic" w:hint="cs"/>
          <w:sz w:val="32"/>
          <w:szCs w:val="32"/>
          <w:rtl/>
        </w:rPr>
        <w:t>والمبسوط</w:t>
      </w:r>
      <w:r w:rsidR="00120AFE" w:rsidRPr="00454D18">
        <w:rPr>
          <w:rFonts w:cs="Traditional Arabic" w:hint="cs"/>
          <w:sz w:val="32"/>
          <w:szCs w:val="32"/>
          <w:rtl/>
        </w:rPr>
        <w:t>1/16، و</w:t>
      </w:r>
      <w:r w:rsidR="00FF3CBD">
        <w:rPr>
          <w:rFonts w:cs="Traditional Arabic" w:hint="cs"/>
          <w:sz w:val="32"/>
          <w:szCs w:val="32"/>
          <w:rtl/>
        </w:rPr>
        <w:t>بدائع الصنائع</w:t>
      </w:r>
      <w:r w:rsidR="0088147A" w:rsidRPr="00454D18">
        <w:rPr>
          <w:rFonts w:cs="Traditional Arabic" w:hint="cs"/>
          <w:sz w:val="32"/>
          <w:szCs w:val="32"/>
          <w:rtl/>
        </w:rPr>
        <w:t xml:space="preserve">2/40, </w:t>
      </w:r>
      <w:r w:rsidRPr="00454D18">
        <w:rPr>
          <w:rFonts w:cs="Traditional Arabic" w:hint="cs"/>
          <w:sz w:val="32"/>
          <w:szCs w:val="32"/>
          <w:rtl/>
        </w:rPr>
        <w:t>وأ</w:t>
      </w:r>
      <w:r w:rsidR="00FF3CBD">
        <w:rPr>
          <w:rFonts w:cs="Traditional Arabic" w:hint="cs"/>
          <w:sz w:val="32"/>
          <w:szCs w:val="32"/>
          <w:rtl/>
        </w:rPr>
        <w:t>حكام القرآن للجصاص1/8، والبناية</w:t>
      </w:r>
      <w:r w:rsidR="002234A9" w:rsidRPr="00454D18">
        <w:rPr>
          <w:rFonts w:cs="Traditional Arabic" w:hint="cs"/>
          <w:sz w:val="32"/>
          <w:szCs w:val="32"/>
          <w:rtl/>
        </w:rPr>
        <w:t>2/223، والمغني2/152, والشرح الكبير مع المقنع3/437-438.</w:t>
      </w:r>
      <w:r w:rsidRPr="00454D18">
        <w:rPr>
          <w:rFonts w:cs="Traditional Arabic" w:hint="cs"/>
          <w:sz w:val="32"/>
          <w:szCs w:val="32"/>
          <w:rtl/>
        </w:rPr>
        <w:t xml:space="preserve">  </w:t>
      </w:r>
    </w:p>
  </w:footnote>
  <w:footnote w:id="17">
    <w:p w:rsidR="00544EAC" w:rsidRPr="00454D18" w:rsidRDefault="00544EA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825413" w:rsidRPr="00454D18">
        <w:rPr>
          <w:rFonts w:cs="Traditional Arabic" w:hint="cs"/>
          <w:sz w:val="32"/>
          <w:szCs w:val="32"/>
          <w:rtl/>
        </w:rPr>
        <w:t>سورة الملك الآية[1].</w:t>
      </w:r>
    </w:p>
  </w:footnote>
  <w:footnote w:id="18">
    <w:p w:rsidR="00544EAC" w:rsidRPr="00454D18" w:rsidRDefault="00544EA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أخرجه أبو</w:t>
      </w:r>
      <w:r w:rsidR="00C04EE4" w:rsidRPr="00454D18">
        <w:rPr>
          <w:rFonts w:cs="Traditional Arabic" w:hint="cs"/>
          <w:sz w:val="32"/>
          <w:szCs w:val="32"/>
          <w:rtl/>
        </w:rPr>
        <w:t xml:space="preserve"> </w:t>
      </w:r>
      <w:r w:rsidR="00FF3CBD">
        <w:rPr>
          <w:rFonts w:cs="Traditional Arabic" w:hint="cs"/>
          <w:sz w:val="32"/>
          <w:szCs w:val="32"/>
          <w:rtl/>
        </w:rPr>
        <w:t xml:space="preserve">داود في سننه في كتاب الصلاة، </w:t>
      </w:r>
      <w:r w:rsidRPr="00454D18">
        <w:rPr>
          <w:rFonts w:cs="Traditional Arabic" w:hint="cs"/>
          <w:sz w:val="32"/>
          <w:szCs w:val="32"/>
          <w:rtl/>
        </w:rPr>
        <w:t>باب في عدد الآي برقم</w:t>
      </w:r>
      <w:r w:rsidR="00744493" w:rsidRPr="00454D18">
        <w:rPr>
          <w:rFonts w:cs="Traditional Arabic" w:hint="cs"/>
          <w:sz w:val="32"/>
          <w:szCs w:val="32"/>
          <w:rtl/>
        </w:rPr>
        <w:t xml:space="preserve">1400, </w:t>
      </w:r>
      <w:r w:rsidR="00D465B5">
        <w:rPr>
          <w:rFonts w:cs="Traditional Arabic" w:hint="cs"/>
          <w:sz w:val="32"/>
          <w:szCs w:val="32"/>
          <w:rtl/>
        </w:rPr>
        <w:t xml:space="preserve">والترمذي </w:t>
      </w:r>
      <w:r w:rsidR="00BA6260" w:rsidRPr="00454D18">
        <w:rPr>
          <w:rFonts w:cs="Traditional Arabic" w:hint="cs"/>
          <w:sz w:val="32"/>
          <w:szCs w:val="32"/>
          <w:rtl/>
        </w:rPr>
        <w:t xml:space="preserve">في </w:t>
      </w:r>
      <w:r w:rsidR="00885E84">
        <w:rPr>
          <w:rFonts w:cs="Traditional Arabic" w:hint="cs"/>
          <w:sz w:val="32"/>
          <w:szCs w:val="32"/>
          <w:rtl/>
        </w:rPr>
        <w:t>أبواب</w:t>
      </w:r>
      <w:r w:rsidR="00FF3CBD">
        <w:rPr>
          <w:rFonts w:cs="Traditional Arabic" w:hint="cs"/>
          <w:sz w:val="32"/>
          <w:szCs w:val="32"/>
          <w:rtl/>
        </w:rPr>
        <w:t xml:space="preserve"> فضائل القرآن، </w:t>
      </w:r>
      <w:r w:rsidR="00BA6260" w:rsidRPr="00454D18">
        <w:rPr>
          <w:rFonts w:cs="Traditional Arabic" w:hint="cs"/>
          <w:sz w:val="32"/>
          <w:szCs w:val="32"/>
          <w:rtl/>
        </w:rPr>
        <w:t xml:space="preserve">باب </w:t>
      </w:r>
      <w:r w:rsidRPr="00454D18">
        <w:rPr>
          <w:rFonts w:cs="Traditional Arabic" w:hint="cs"/>
          <w:sz w:val="32"/>
          <w:szCs w:val="32"/>
          <w:rtl/>
        </w:rPr>
        <w:t>ما</w:t>
      </w:r>
      <w:r w:rsidR="00BA6260" w:rsidRPr="00454D18">
        <w:rPr>
          <w:rFonts w:cs="Traditional Arabic" w:hint="cs"/>
          <w:sz w:val="32"/>
          <w:szCs w:val="32"/>
          <w:rtl/>
        </w:rPr>
        <w:t xml:space="preserve"> </w:t>
      </w:r>
      <w:r w:rsidRPr="00454D18">
        <w:rPr>
          <w:rFonts w:cs="Traditional Arabic" w:hint="cs"/>
          <w:sz w:val="32"/>
          <w:szCs w:val="32"/>
          <w:rtl/>
        </w:rPr>
        <w:t>جاء في</w:t>
      </w:r>
      <w:r w:rsidR="00BA6260" w:rsidRPr="00454D18">
        <w:rPr>
          <w:rFonts w:cs="Traditional Arabic" w:hint="cs"/>
          <w:sz w:val="32"/>
          <w:szCs w:val="32"/>
          <w:rtl/>
        </w:rPr>
        <w:t xml:space="preserve"> سورة الملك5/17, </w:t>
      </w:r>
      <w:r w:rsidRPr="00454D18">
        <w:rPr>
          <w:rFonts w:cs="Traditional Arabic" w:hint="cs"/>
          <w:sz w:val="32"/>
          <w:szCs w:val="32"/>
          <w:rtl/>
        </w:rPr>
        <w:t>برقم</w:t>
      </w:r>
      <w:r w:rsidR="005E22CA" w:rsidRPr="00454D18">
        <w:rPr>
          <w:rFonts w:cs="Traditional Arabic" w:hint="cs"/>
          <w:sz w:val="32"/>
          <w:szCs w:val="32"/>
          <w:rtl/>
        </w:rPr>
        <w:t>2891، والنسائي في السنن الكبرى</w:t>
      </w:r>
      <w:r w:rsidR="00D465B5">
        <w:rPr>
          <w:rFonts w:cs="Traditional Arabic" w:hint="cs"/>
          <w:sz w:val="32"/>
          <w:szCs w:val="32"/>
          <w:rtl/>
        </w:rPr>
        <w:t xml:space="preserve"> </w:t>
      </w:r>
      <w:r w:rsidR="00FF3CBD">
        <w:rPr>
          <w:rFonts w:cs="Traditional Arabic" w:hint="cs"/>
          <w:sz w:val="32"/>
          <w:szCs w:val="32"/>
          <w:rtl/>
        </w:rPr>
        <w:t>في كتاب اليوم الليلة,باب الفضل في قراءة"تبارك الذي بيده الملك</w:t>
      </w:r>
      <w:r w:rsidR="005E22CA" w:rsidRPr="00454D18">
        <w:rPr>
          <w:rFonts w:cs="Traditional Arabic" w:hint="cs"/>
          <w:sz w:val="32"/>
          <w:szCs w:val="32"/>
          <w:rtl/>
        </w:rPr>
        <w:t xml:space="preserve">9/262، </w:t>
      </w:r>
      <w:r w:rsidRPr="00454D18">
        <w:rPr>
          <w:rFonts w:cs="Traditional Arabic" w:hint="cs"/>
          <w:sz w:val="32"/>
          <w:szCs w:val="32"/>
          <w:rtl/>
        </w:rPr>
        <w:t>برقم10478، وابن ماجه في</w:t>
      </w:r>
      <w:r w:rsidR="00FF3CBD">
        <w:rPr>
          <w:rFonts w:cs="Traditional Arabic" w:hint="cs"/>
          <w:sz w:val="32"/>
          <w:szCs w:val="32"/>
          <w:rtl/>
        </w:rPr>
        <w:t xml:space="preserve">  سننه في كتاب الأدب،باب فضل التسبيح ص1244,برقم3786,وأحمد في المسند</w:t>
      </w:r>
      <w:r w:rsidRPr="00454D18">
        <w:rPr>
          <w:rFonts w:cs="Traditional Arabic" w:hint="cs"/>
          <w:sz w:val="32"/>
          <w:szCs w:val="32"/>
          <w:rtl/>
        </w:rPr>
        <w:t>13/353, برقم7975،</w:t>
      </w:r>
      <w:r w:rsidR="00D465B5">
        <w:rPr>
          <w:rFonts w:cs="Traditional Arabic" w:hint="cs"/>
          <w:sz w:val="32"/>
          <w:szCs w:val="32"/>
          <w:rtl/>
        </w:rPr>
        <w:t xml:space="preserve"> وابن حبان في صحيحه</w:t>
      </w:r>
      <w:r w:rsidR="00FF3CBD">
        <w:rPr>
          <w:rFonts w:cs="Traditional Arabic" w:hint="cs"/>
          <w:sz w:val="32"/>
          <w:szCs w:val="32"/>
          <w:rtl/>
        </w:rPr>
        <w:t>2/67, برقم</w:t>
      </w:r>
      <w:r w:rsidRPr="00454D18">
        <w:rPr>
          <w:rFonts w:cs="Traditional Arabic"/>
          <w:sz w:val="32"/>
          <w:szCs w:val="32"/>
          <w:rtl/>
        </w:rPr>
        <w:t>787</w:t>
      </w:r>
      <w:r w:rsidRPr="00454D18">
        <w:rPr>
          <w:rFonts w:cs="Traditional Arabic" w:hint="cs"/>
          <w:sz w:val="32"/>
          <w:szCs w:val="32"/>
          <w:rtl/>
        </w:rPr>
        <w:t>,والحاكم في المستدرك1/564</w:t>
      </w:r>
      <w:r w:rsidR="00D465B5">
        <w:rPr>
          <w:rFonts w:cs="Traditional Arabic" w:hint="cs"/>
          <w:sz w:val="32"/>
          <w:szCs w:val="32"/>
          <w:rtl/>
        </w:rPr>
        <w:t xml:space="preserve"> ,اللفظ الابن ماجه, </w:t>
      </w:r>
      <w:r w:rsidRPr="00454D18">
        <w:rPr>
          <w:rFonts w:cs="Traditional Arabic" w:hint="cs"/>
          <w:sz w:val="32"/>
          <w:szCs w:val="32"/>
          <w:rtl/>
        </w:rPr>
        <w:t>والحديث</w:t>
      </w:r>
      <w:r w:rsidR="00014B4C" w:rsidRPr="00454D18">
        <w:rPr>
          <w:rFonts w:cs="Traditional Arabic" w:hint="cs"/>
          <w:sz w:val="32"/>
          <w:szCs w:val="32"/>
          <w:rtl/>
        </w:rPr>
        <w:t xml:space="preserve"> حسنه الترمذي, و</w:t>
      </w:r>
      <w:r w:rsidRPr="00454D18">
        <w:rPr>
          <w:rFonts w:cs="Traditional Arabic" w:hint="cs"/>
          <w:sz w:val="32"/>
          <w:szCs w:val="32"/>
          <w:rtl/>
        </w:rPr>
        <w:t>صححه ا</w:t>
      </w:r>
      <w:r w:rsidR="00FF3CBD">
        <w:rPr>
          <w:rFonts w:cs="Traditional Arabic" w:hint="cs"/>
          <w:sz w:val="32"/>
          <w:szCs w:val="32"/>
          <w:rtl/>
        </w:rPr>
        <w:t xml:space="preserve">بن الملقن في البدر المنير3/562, </w:t>
      </w:r>
      <w:r w:rsidRPr="00454D18">
        <w:rPr>
          <w:rFonts w:cs="Traditional Arabic" w:hint="cs"/>
          <w:sz w:val="32"/>
          <w:szCs w:val="32"/>
          <w:rtl/>
        </w:rPr>
        <w:t>وابن حجر في التلخيص الحبير1/423, وحسنه الألباني في صحيح سنن أبي داود 5/144,برقم1265.</w:t>
      </w:r>
    </w:p>
  </w:footnote>
  <w:footnote w:id="19">
    <w:p w:rsidR="00544EAC" w:rsidRPr="00454D18" w:rsidRDefault="00544EA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A16187" w:rsidRPr="00454D18">
        <w:rPr>
          <w:rFonts w:cs="Traditional Arabic" w:hint="cs"/>
          <w:sz w:val="32"/>
          <w:szCs w:val="32"/>
          <w:rtl/>
        </w:rPr>
        <w:t xml:space="preserve">ينظر: </w:t>
      </w:r>
      <w:r w:rsidR="007373F5" w:rsidRPr="00454D18">
        <w:rPr>
          <w:rFonts w:cs="Traditional Arabic" w:hint="cs"/>
          <w:sz w:val="32"/>
          <w:szCs w:val="32"/>
          <w:rtl/>
        </w:rPr>
        <w:t xml:space="preserve"> أحكام القرآن للجصاص1/11، والمغني</w:t>
      </w:r>
      <w:r w:rsidRPr="00454D18">
        <w:rPr>
          <w:rFonts w:cs="Traditional Arabic" w:hint="cs"/>
          <w:sz w:val="32"/>
          <w:szCs w:val="32"/>
          <w:rtl/>
        </w:rPr>
        <w:t>2/153</w:t>
      </w:r>
      <w:r w:rsidR="001F6FA6" w:rsidRPr="00454D18">
        <w:rPr>
          <w:rFonts w:cs="Traditional Arabic" w:hint="cs"/>
          <w:sz w:val="32"/>
          <w:szCs w:val="32"/>
          <w:rtl/>
        </w:rPr>
        <w:t>, الشرح الكبير مع المقنع3/438.</w:t>
      </w:r>
    </w:p>
  </w:footnote>
  <w:footnote w:id="20">
    <w:p w:rsidR="00B866A0" w:rsidRPr="00454D18" w:rsidRDefault="00B866A0"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70611" w:rsidRPr="00454D18">
        <w:rPr>
          <w:rFonts w:ascii="CTraditional Arabic" w:hAnsi="CTraditional Arabic" w:cs="Traditional Arabic" w:hint="cs"/>
          <w:sz w:val="32"/>
          <w:szCs w:val="32"/>
          <w:rtl/>
        </w:rPr>
        <w:t xml:space="preserve"> ينظر: </w:t>
      </w:r>
      <w:r w:rsidR="00FF3CBD">
        <w:rPr>
          <w:rFonts w:ascii="CTraditional Arabic" w:hAnsi="CTraditional Arabic" w:cs="Traditional Arabic" w:hint="cs"/>
          <w:sz w:val="32"/>
          <w:szCs w:val="32"/>
          <w:rtl/>
        </w:rPr>
        <w:t>بدائع الصنائع</w:t>
      </w:r>
      <w:r w:rsidRPr="00454D18">
        <w:rPr>
          <w:rFonts w:ascii="CTraditional Arabic" w:hAnsi="CTraditional Arabic" w:cs="Traditional Arabic" w:hint="cs"/>
          <w:sz w:val="32"/>
          <w:szCs w:val="32"/>
          <w:rtl/>
        </w:rPr>
        <w:t>2/41,</w:t>
      </w:r>
      <w:r w:rsidR="00880FB6" w:rsidRPr="00454D18">
        <w:rPr>
          <w:rFonts w:ascii="CTraditional Arabic" w:hAnsi="CTraditional Arabic" w:cs="Traditional Arabic" w:hint="cs"/>
          <w:sz w:val="32"/>
          <w:szCs w:val="32"/>
          <w:rtl/>
        </w:rPr>
        <w:t xml:space="preserve"> والتحقيق لابن الجوزي3/52,</w:t>
      </w:r>
      <w:r w:rsidR="00FF3CBD">
        <w:rPr>
          <w:rFonts w:ascii="CTraditional Arabic" w:hAnsi="CTraditional Arabic" w:cs="Traditional Arabic" w:hint="cs"/>
          <w:sz w:val="32"/>
          <w:szCs w:val="32"/>
          <w:rtl/>
        </w:rPr>
        <w:t xml:space="preserve"> وتبين الحقائق</w:t>
      </w:r>
      <w:r w:rsidRPr="00454D18">
        <w:rPr>
          <w:rFonts w:ascii="CTraditional Arabic" w:hAnsi="CTraditional Arabic" w:cs="Traditional Arabic" w:hint="cs"/>
          <w:sz w:val="32"/>
          <w:szCs w:val="32"/>
          <w:rtl/>
        </w:rPr>
        <w:t xml:space="preserve">1/113. </w:t>
      </w:r>
      <w:r w:rsidRPr="00454D18">
        <w:rPr>
          <w:rFonts w:cs="Traditional Arabic" w:hint="cs"/>
          <w:sz w:val="32"/>
          <w:szCs w:val="32"/>
          <w:rtl/>
        </w:rPr>
        <w:t xml:space="preserve">  </w:t>
      </w:r>
    </w:p>
  </w:footnote>
  <w:footnote w:id="21">
    <w:p w:rsidR="00593B1A" w:rsidRPr="00454D18" w:rsidRDefault="00593B1A"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Pr="00454D18">
        <w:rPr>
          <w:rFonts w:cs="Traditional Arabic" w:hint="cs"/>
          <w:sz w:val="32"/>
          <w:szCs w:val="32"/>
          <w:rtl/>
        </w:rPr>
        <w:t>سورة الملك الآية[1].</w:t>
      </w:r>
    </w:p>
  </w:footnote>
  <w:footnote w:id="22">
    <w:p w:rsidR="00B866A0" w:rsidRPr="00454D18" w:rsidRDefault="00B866A0"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ينظر: </w:t>
      </w:r>
      <w:r w:rsidR="00FF3CBD">
        <w:rPr>
          <w:rFonts w:ascii="Traditional Arabic" w:cs="Traditional Arabic" w:hint="cs"/>
          <w:sz w:val="32"/>
          <w:szCs w:val="32"/>
          <w:rtl/>
        </w:rPr>
        <w:t>البناية</w:t>
      </w:r>
      <w:r w:rsidRPr="00454D18">
        <w:rPr>
          <w:rFonts w:ascii="Traditional Arabic" w:cs="Traditional Arabic" w:hint="cs"/>
          <w:sz w:val="32"/>
          <w:szCs w:val="32"/>
          <w:rtl/>
        </w:rPr>
        <w:t>2/2</w:t>
      </w:r>
      <w:r w:rsidR="0052318B" w:rsidRPr="00454D18">
        <w:rPr>
          <w:rFonts w:ascii="Traditional Arabic" w:cs="Traditional Arabic" w:hint="cs"/>
          <w:sz w:val="32"/>
          <w:szCs w:val="32"/>
          <w:rtl/>
        </w:rPr>
        <w:t>25</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23">
    <w:p w:rsidR="00A678F9" w:rsidRPr="00067B52" w:rsidRDefault="00A678F9" w:rsidP="00583472">
      <w:pPr>
        <w:autoSpaceDE w:val="0"/>
        <w:autoSpaceDN w:val="0"/>
        <w:adjustRightInd w:val="0"/>
        <w:jc w:val="both"/>
        <w:rPr>
          <w:rFonts w:ascii="Tahoma" w:cs="Traditional Arabic"/>
          <w:sz w:val="32"/>
          <w:szCs w:val="32"/>
          <w:rtl/>
        </w:rPr>
      </w:pPr>
      <w:r w:rsidRPr="00067B52">
        <w:rPr>
          <w:rFonts w:cs="Traditional Arabic" w:hint="cs"/>
          <w:sz w:val="32"/>
          <w:szCs w:val="32"/>
          <w:rtl/>
        </w:rPr>
        <w:t>(</w:t>
      </w:r>
      <w:r w:rsidRPr="00067B52">
        <w:rPr>
          <w:rStyle w:val="af2"/>
          <w:sz w:val="32"/>
          <w:szCs w:val="32"/>
          <w:vertAlign w:val="baseline"/>
        </w:rPr>
        <w:footnoteRef/>
      </w:r>
      <w:r w:rsidRPr="00067B52">
        <w:rPr>
          <w:rFonts w:cs="Traditional Arabic" w:hint="cs"/>
          <w:sz w:val="32"/>
          <w:szCs w:val="32"/>
          <w:rtl/>
        </w:rPr>
        <w:t>)</w:t>
      </w:r>
      <w:r w:rsidRPr="00067B52">
        <w:rPr>
          <w:rFonts w:ascii="Simplified Arabic" w:cs="Traditional Arabic" w:hint="cs"/>
          <w:sz w:val="32"/>
          <w:szCs w:val="32"/>
          <w:rtl/>
        </w:rPr>
        <w:t xml:space="preserve"> </w:t>
      </w:r>
      <w:r w:rsidRPr="00067B52">
        <w:rPr>
          <w:rFonts w:ascii="Simplified Arabic" w:cs="Traditional Arabic" w:hint="eastAsia"/>
          <w:sz w:val="32"/>
          <w:szCs w:val="32"/>
          <w:rtl/>
        </w:rPr>
        <w:t>أبو</w:t>
      </w:r>
      <w:r w:rsidRPr="00067B52">
        <w:rPr>
          <w:rFonts w:ascii="Simplified Arabic" w:cs="Traditional Arabic"/>
          <w:sz w:val="32"/>
          <w:szCs w:val="32"/>
          <w:rtl/>
        </w:rPr>
        <w:t xml:space="preserve"> </w:t>
      </w:r>
      <w:r w:rsidRPr="00067B52">
        <w:rPr>
          <w:rFonts w:ascii="Simplified Arabic" w:cs="Traditional Arabic" w:hint="eastAsia"/>
          <w:sz w:val="32"/>
          <w:szCs w:val="32"/>
          <w:rtl/>
        </w:rPr>
        <w:t>سعيد</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المعلى</w:t>
      </w:r>
      <w:r w:rsidRPr="00067B52">
        <w:rPr>
          <w:rFonts w:ascii="Simplified Arabic" w:cs="Traditional Arabic"/>
          <w:sz w:val="32"/>
          <w:szCs w:val="32"/>
          <w:rtl/>
        </w:rPr>
        <w:t xml:space="preserve"> </w:t>
      </w:r>
      <w:r w:rsidRPr="00067B52">
        <w:rPr>
          <w:rFonts w:ascii="Simplified Arabic" w:cs="Traditional Arabic" w:hint="eastAsia"/>
          <w:sz w:val="32"/>
          <w:szCs w:val="32"/>
          <w:rtl/>
        </w:rPr>
        <w:t>الأنصاري،</w:t>
      </w:r>
      <w:r w:rsidRPr="00067B52">
        <w:rPr>
          <w:rFonts w:ascii="Simplified Arabic" w:cs="Traditional Arabic"/>
          <w:sz w:val="32"/>
          <w:szCs w:val="32"/>
          <w:rtl/>
        </w:rPr>
        <w:t xml:space="preserve"> </w:t>
      </w:r>
      <w:r w:rsidRPr="00067B52">
        <w:rPr>
          <w:rFonts w:ascii="Simplified Arabic" w:cs="Traditional Arabic" w:hint="eastAsia"/>
          <w:sz w:val="32"/>
          <w:szCs w:val="32"/>
          <w:rtl/>
        </w:rPr>
        <w:t>صحابي</w:t>
      </w:r>
      <w:r w:rsidRPr="00067B52">
        <w:rPr>
          <w:rFonts w:ascii="Simplified Arabic" w:cs="Traditional Arabic" w:hint="cs"/>
          <w:sz w:val="32"/>
          <w:szCs w:val="32"/>
          <w:rtl/>
        </w:rPr>
        <w:t xml:space="preserve">, اختلف في اسمه </w:t>
      </w:r>
      <w:r w:rsidRPr="00067B52">
        <w:rPr>
          <w:rFonts w:ascii="Traditional Arabic" w:cs="Traditional Arabic" w:hint="eastAsia"/>
          <w:sz w:val="32"/>
          <w:szCs w:val="32"/>
          <w:rtl/>
        </w:rPr>
        <w:t>وأصح</w:t>
      </w:r>
      <w:r w:rsidRPr="00067B52">
        <w:rPr>
          <w:rFonts w:ascii="Traditional Arabic" w:cs="Traditional Arabic"/>
          <w:sz w:val="32"/>
          <w:szCs w:val="32"/>
          <w:rtl/>
        </w:rPr>
        <w:t xml:space="preserve"> </w:t>
      </w:r>
      <w:r w:rsidRPr="00067B52">
        <w:rPr>
          <w:rFonts w:ascii="Traditional Arabic" w:cs="Traditional Arabic" w:hint="eastAsia"/>
          <w:sz w:val="32"/>
          <w:szCs w:val="32"/>
          <w:rtl/>
        </w:rPr>
        <w:t>ما</w:t>
      </w:r>
      <w:r w:rsidRPr="00067B52">
        <w:rPr>
          <w:rFonts w:ascii="Traditional Arabic" w:cs="Traditional Arabic"/>
          <w:sz w:val="32"/>
          <w:szCs w:val="32"/>
          <w:rtl/>
        </w:rPr>
        <w:t xml:space="preserve"> </w:t>
      </w:r>
      <w:r w:rsidRPr="00067B52">
        <w:rPr>
          <w:rFonts w:ascii="Traditional Arabic" w:cs="Traditional Arabic" w:hint="eastAsia"/>
          <w:sz w:val="32"/>
          <w:szCs w:val="32"/>
          <w:rtl/>
        </w:rPr>
        <w:t>قيل</w:t>
      </w:r>
      <w:r w:rsidRPr="00067B52">
        <w:rPr>
          <w:rFonts w:ascii="Traditional Arabic" w:cs="Traditional Arabic"/>
          <w:sz w:val="32"/>
          <w:szCs w:val="32"/>
          <w:rtl/>
        </w:rPr>
        <w:t xml:space="preserve"> </w:t>
      </w:r>
      <w:r w:rsidRPr="00067B52">
        <w:rPr>
          <w:rFonts w:ascii="Traditional Arabic" w:cs="Traditional Arabic" w:hint="eastAsia"/>
          <w:sz w:val="32"/>
          <w:szCs w:val="32"/>
          <w:rtl/>
        </w:rPr>
        <w:t>في</w:t>
      </w:r>
      <w:r w:rsidRPr="00067B52">
        <w:rPr>
          <w:rFonts w:ascii="Traditional Arabic" w:cs="Traditional Arabic"/>
          <w:sz w:val="32"/>
          <w:szCs w:val="32"/>
          <w:rtl/>
        </w:rPr>
        <w:t xml:space="preserve"> </w:t>
      </w:r>
      <w:r w:rsidRPr="00067B52">
        <w:rPr>
          <w:rFonts w:ascii="Traditional Arabic" w:cs="Traditional Arabic" w:hint="eastAsia"/>
          <w:sz w:val="32"/>
          <w:szCs w:val="32"/>
          <w:rtl/>
        </w:rPr>
        <w:t>اسمه</w:t>
      </w:r>
      <w:r w:rsidRPr="00067B52">
        <w:rPr>
          <w:rFonts w:ascii="Traditional Arabic" w:cs="Traditional Arabic"/>
          <w:sz w:val="32"/>
          <w:szCs w:val="32"/>
          <w:rtl/>
        </w:rPr>
        <w:t xml:space="preserve">: </w:t>
      </w:r>
      <w:r w:rsidRPr="00067B52">
        <w:rPr>
          <w:rFonts w:ascii="Traditional Arabic" w:cs="Traditional Arabic" w:hint="eastAsia"/>
          <w:sz w:val="32"/>
          <w:szCs w:val="32"/>
          <w:rtl/>
        </w:rPr>
        <w:t>الحارث</w:t>
      </w:r>
      <w:r w:rsidRPr="00067B52">
        <w:rPr>
          <w:rFonts w:ascii="Traditional Arabic" w:cs="Traditional Arabic"/>
          <w:sz w:val="32"/>
          <w:szCs w:val="32"/>
          <w:rtl/>
        </w:rPr>
        <w:t xml:space="preserve"> </w:t>
      </w:r>
      <w:r w:rsidRPr="00067B52">
        <w:rPr>
          <w:rFonts w:ascii="Traditional Arabic" w:cs="Traditional Arabic" w:hint="eastAsia"/>
          <w:sz w:val="32"/>
          <w:szCs w:val="32"/>
          <w:rtl/>
        </w:rPr>
        <w:t>بن</w:t>
      </w:r>
      <w:r w:rsidRPr="00067B52">
        <w:rPr>
          <w:rFonts w:ascii="Traditional Arabic" w:cs="Traditional Arabic"/>
          <w:sz w:val="32"/>
          <w:szCs w:val="32"/>
          <w:rtl/>
        </w:rPr>
        <w:t xml:space="preserve"> </w:t>
      </w:r>
      <w:r w:rsidRPr="00067B52">
        <w:rPr>
          <w:rFonts w:ascii="Traditional Arabic" w:cs="Traditional Arabic" w:hint="eastAsia"/>
          <w:sz w:val="32"/>
          <w:szCs w:val="32"/>
          <w:rtl/>
        </w:rPr>
        <w:t>نفيع</w:t>
      </w:r>
      <w:r w:rsidRPr="00067B52">
        <w:rPr>
          <w:rFonts w:ascii="Traditional Arabic" w:cs="Traditional Arabic"/>
          <w:sz w:val="32"/>
          <w:szCs w:val="32"/>
          <w:rtl/>
        </w:rPr>
        <w:t xml:space="preserve"> </w:t>
      </w:r>
      <w:r w:rsidRPr="00067B52">
        <w:rPr>
          <w:rFonts w:ascii="Traditional Arabic" w:cs="Traditional Arabic" w:hint="eastAsia"/>
          <w:sz w:val="32"/>
          <w:szCs w:val="32"/>
          <w:rtl/>
        </w:rPr>
        <w:t>بن</w:t>
      </w:r>
      <w:r w:rsidRPr="00067B52">
        <w:rPr>
          <w:rFonts w:ascii="Traditional Arabic" w:cs="Traditional Arabic"/>
          <w:sz w:val="32"/>
          <w:szCs w:val="32"/>
          <w:rtl/>
        </w:rPr>
        <w:t xml:space="preserve"> </w:t>
      </w:r>
      <w:r w:rsidRPr="00067B52">
        <w:rPr>
          <w:rFonts w:ascii="Traditional Arabic" w:cs="Traditional Arabic" w:hint="eastAsia"/>
          <w:sz w:val="32"/>
          <w:szCs w:val="32"/>
          <w:rtl/>
        </w:rPr>
        <w:t>المعلى</w:t>
      </w:r>
      <w:r w:rsidR="00FF3CBD">
        <w:rPr>
          <w:rFonts w:ascii="Simplified Arabic" w:cs="Traditional Arabic" w:hint="cs"/>
          <w:sz w:val="32"/>
          <w:szCs w:val="32"/>
          <w:rtl/>
        </w:rPr>
        <w:t>,روى عن النبي</w:t>
      </w:r>
      <w:r w:rsidR="00081295">
        <w:rPr>
          <w:rFonts w:ascii="Simplified Arabic" w:cs="Traditional Arabic" w:hint="cs"/>
          <w:sz w:val="32"/>
          <w:szCs w:val="32"/>
        </w:rPr>
        <w:sym w:font="AGA Arabesque" w:char="F072"/>
      </w:r>
      <w:r w:rsidRPr="00067B52">
        <w:rPr>
          <w:rFonts w:ascii="Simplified Arabic" w:cs="Traditional Arabic" w:hint="cs"/>
          <w:sz w:val="32"/>
          <w:szCs w:val="32"/>
          <w:rtl/>
        </w:rPr>
        <w:t>, و</w:t>
      </w:r>
      <w:r w:rsidRPr="00067B52">
        <w:rPr>
          <w:rFonts w:ascii="Simplified Arabic" w:cs="Traditional Arabic" w:hint="eastAsia"/>
          <w:sz w:val="32"/>
          <w:szCs w:val="32"/>
          <w:rtl/>
        </w:rPr>
        <w:t>عنه</w:t>
      </w:r>
      <w:r w:rsidRPr="00067B52">
        <w:rPr>
          <w:rFonts w:ascii="Simplified Arabic" w:cs="Traditional Arabic"/>
          <w:sz w:val="32"/>
          <w:szCs w:val="32"/>
          <w:rtl/>
        </w:rPr>
        <w:t xml:space="preserve"> </w:t>
      </w:r>
      <w:r w:rsidRPr="00067B52">
        <w:rPr>
          <w:rFonts w:ascii="Simplified Arabic" w:cs="Traditional Arabic" w:hint="eastAsia"/>
          <w:sz w:val="32"/>
          <w:szCs w:val="32"/>
          <w:rtl/>
        </w:rPr>
        <w:t>حفص</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عاصم</w:t>
      </w:r>
      <w:r w:rsidRPr="00067B52">
        <w:rPr>
          <w:rFonts w:ascii="Simplified Arabic" w:cs="Traditional Arabic" w:hint="cs"/>
          <w:sz w:val="32"/>
          <w:szCs w:val="32"/>
          <w:rtl/>
        </w:rPr>
        <w:t>,</w:t>
      </w:r>
      <w:r w:rsidRPr="00067B52">
        <w:rPr>
          <w:rFonts w:ascii="Simplified Arabic" w:cs="Traditional Arabic"/>
          <w:sz w:val="32"/>
          <w:szCs w:val="32"/>
          <w:rtl/>
        </w:rPr>
        <w:t xml:space="preserve"> </w:t>
      </w:r>
      <w:r w:rsidRPr="00067B52">
        <w:rPr>
          <w:rFonts w:ascii="Simplified Arabic" w:cs="Traditional Arabic" w:hint="eastAsia"/>
          <w:sz w:val="32"/>
          <w:szCs w:val="32"/>
          <w:rtl/>
        </w:rPr>
        <w:t>وعبيد</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حنين،</w:t>
      </w:r>
      <w:r w:rsidRPr="00067B52">
        <w:rPr>
          <w:rFonts w:ascii="Simplified Arabic" w:cs="Traditional Arabic" w:hint="cs"/>
          <w:sz w:val="32"/>
          <w:szCs w:val="32"/>
          <w:rtl/>
        </w:rPr>
        <w:t xml:space="preserve"> وغيرهما, وقيل:</w:t>
      </w:r>
      <w:r w:rsidRPr="00067B52">
        <w:rPr>
          <w:rFonts w:ascii="Simplified Arabic" w:cs="Traditional Arabic" w:hint="eastAsia"/>
          <w:sz w:val="32"/>
          <w:szCs w:val="32"/>
          <w:rtl/>
        </w:rPr>
        <w:t>توفي</w:t>
      </w:r>
      <w:r w:rsidRPr="00067B52">
        <w:rPr>
          <w:rFonts w:ascii="Simplified Arabic" w:cs="Traditional Arabic"/>
          <w:sz w:val="32"/>
          <w:szCs w:val="32"/>
          <w:rtl/>
        </w:rPr>
        <w:t xml:space="preserve"> </w:t>
      </w:r>
      <w:r w:rsidRPr="00067B52">
        <w:rPr>
          <w:rFonts w:ascii="Simplified Arabic" w:cs="Traditional Arabic" w:hint="eastAsia"/>
          <w:sz w:val="32"/>
          <w:szCs w:val="32"/>
          <w:rtl/>
        </w:rPr>
        <w:t>سنة</w:t>
      </w:r>
      <w:r w:rsidRPr="00067B52">
        <w:rPr>
          <w:rFonts w:ascii="Simplified Arabic" w:cs="Traditional Arabic" w:hint="cs"/>
          <w:sz w:val="32"/>
          <w:szCs w:val="32"/>
          <w:rtl/>
        </w:rPr>
        <w:t>74هـ أو</w:t>
      </w:r>
      <w:r w:rsidRPr="00067B52">
        <w:rPr>
          <w:rFonts w:ascii="Simplified Arabic" w:cs="Traditional Arabic"/>
          <w:sz w:val="32"/>
          <w:szCs w:val="32"/>
          <w:rtl/>
        </w:rPr>
        <w:t>73</w:t>
      </w:r>
      <w:r w:rsidR="00FF3CBD">
        <w:rPr>
          <w:rFonts w:ascii="Simplified Arabic" w:cs="Traditional Arabic" w:hint="cs"/>
          <w:sz w:val="32"/>
          <w:szCs w:val="32"/>
          <w:rtl/>
        </w:rPr>
        <w:t>.ينظر:[أسد الغابة6/139, و</w:t>
      </w:r>
      <w:r w:rsidRPr="00067B52">
        <w:rPr>
          <w:rFonts w:ascii="Simplified Arabic" w:cs="Traditional Arabic" w:hint="cs"/>
          <w:sz w:val="32"/>
          <w:szCs w:val="32"/>
          <w:rtl/>
        </w:rPr>
        <w:t xml:space="preserve">الإصابة7/84]. </w:t>
      </w:r>
    </w:p>
  </w:footnote>
  <w:footnote w:id="24">
    <w:p w:rsidR="00593B1A" w:rsidRPr="00454D18" w:rsidRDefault="00593B1A"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w:t>
      </w:r>
      <w:r w:rsidRPr="00454D18">
        <w:rPr>
          <w:rFonts w:cs="Traditional Arabic" w:hint="cs"/>
          <w:sz w:val="32"/>
          <w:szCs w:val="32"/>
          <w:rtl/>
        </w:rPr>
        <w:t xml:space="preserve">سورة الأنفال الآية[24].  </w:t>
      </w:r>
    </w:p>
  </w:footnote>
  <w:footnote w:id="25">
    <w:p w:rsidR="001008BB" w:rsidRPr="00454D18" w:rsidRDefault="001008BB"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w:t>
      </w:r>
      <w:r w:rsidR="00FF3CBD">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26">
    <w:p w:rsidR="00E9576D" w:rsidRPr="00454D18" w:rsidRDefault="00E9576D"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174E2C" w:rsidRPr="00454D18">
        <w:rPr>
          <w:rFonts w:cs="Traditional Arabic" w:hint="cs"/>
          <w:sz w:val="32"/>
          <w:szCs w:val="32"/>
          <w:rtl/>
        </w:rPr>
        <w:t xml:space="preserve">أخرجه البخاري </w:t>
      </w:r>
      <w:r w:rsidRPr="00454D18">
        <w:rPr>
          <w:rFonts w:cs="Traditional Arabic" w:hint="cs"/>
          <w:sz w:val="32"/>
          <w:szCs w:val="32"/>
          <w:rtl/>
        </w:rPr>
        <w:t>في صحيحه</w:t>
      </w:r>
      <w:r w:rsidR="00174E2C" w:rsidRPr="00454D18">
        <w:rPr>
          <w:rFonts w:cs="Traditional Arabic" w:hint="cs"/>
          <w:sz w:val="32"/>
          <w:szCs w:val="32"/>
          <w:rtl/>
        </w:rPr>
        <w:t xml:space="preserve"> كتاب التفسير، باب </w:t>
      </w:r>
      <w:r w:rsidRPr="00454D18">
        <w:rPr>
          <w:rFonts w:cs="Traditional Arabic" w:hint="cs"/>
          <w:sz w:val="32"/>
          <w:szCs w:val="32"/>
          <w:rtl/>
        </w:rPr>
        <w:t>ما</w:t>
      </w:r>
      <w:r w:rsidR="00FF3CBD">
        <w:rPr>
          <w:rFonts w:cs="Traditional Arabic" w:hint="cs"/>
          <w:sz w:val="32"/>
          <w:szCs w:val="32"/>
          <w:rtl/>
        </w:rPr>
        <w:t xml:space="preserve"> جاء في فاتحة الكتاب</w:t>
      </w:r>
      <w:r w:rsidR="00F55875" w:rsidRPr="00454D18">
        <w:rPr>
          <w:rFonts w:cs="Traditional Arabic" w:hint="cs"/>
          <w:sz w:val="32"/>
          <w:szCs w:val="32"/>
          <w:rtl/>
        </w:rPr>
        <w:t xml:space="preserve">3/189, </w:t>
      </w:r>
      <w:r w:rsidRPr="00454D18">
        <w:rPr>
          <w:rFonts w:cs="Traditional Arabic" w:hint="cs"/>
          <w:sz w:val="32"/>
          <w:szCs w:val="32"/>
          <w:rtl/>
        </w:rPr>
        <w:t>برقم4474</w:t>
      </w:r>
      <w:r w:rsidR="00F55875" w:rsidRPr="00454D18">
        <w:rPr>
          <w:rFonts w:cs="Traditional Arabic" w:hint="cs"/>
          <w:sz w:val="32"/>
          <w:szCs w:val="32"/>
          <w:rtl/>
        </w:rPr>
        <w:t>.</w:t>
      </w:r>
    </w:p>
  </w:footnote>
  <w:footnote w:id="27">
    <w:p w:rsidR="00E9576D" w:rsidRPr="00454D18" w:rsidRDefault="00E9576D"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B45F36" w:rsidRPr="00454D18">
        <w:rPr>
          <w:rFonts w:cs="Traditional Arabic" w:hint="cs"/>
          <w:sz w:val="32"/>
          <w:szCs w:val="32"/>
          <w:rtl/>
        </w:rPr>
        <w:t>ين</w:t>
      </w:r>
      <w:r w:rsidRPr="00454D18">
        <w:rPr>
          <w:rFonts w:cs="Traditional Arabic" w:hint="cs"/>
          <w:sz w:val="32"/>
          <w:szCs w:val="32"/>
          <w:rtl/>
        </w:rPr>
        <w:t>ظر</w:t>
      </w:r>
      <w:r w:rsidR="00B45F36" w:rsidRPr="00454D18">
        <w:rPr>
          <w:rFonts w:cs="Traditional Arabic" w:hint="cs"/>
          <w:sz w:val="32"/>
          <w:szCs w:val="32"/>
          <w:rtl/>
        </w:rPr>
        <w:t>:</w:t>
      </w:r>
      <w:r w:rsidRPr="00454D18">
        <w:rPr>
          <w:rFonts w:cs="Traditional Arabic" w:hint="cs"/>
          <w:sz w:val="32"/>
          <w:szCs w:val="32"/>
          <w:rtl/>
        </w:rPr>
        <w:t xml:space="preserve"> البناية </w:t>
      </w:r>
      <w:r w:rsidR="00350CA9" w:rsidRPr="00454D18">
        <w:rPr>
          <w:rFonts w:cs="Traditional Arabic" w:hint="cs"/>
          <w:sz w:val="32"/>
          <w:szCs w:val="32"/>
          <w:rtl/>
        </w:rPr>
        <w:t>شرح الهداية</w:t>
      </w:r>
      <w:r w:rsidRPr="00454D18">
        <w:rPr>
          <w:rFonts w:cs="Traditional Arabic" w:hint="cs"/>
          <w:sz w:val="32"/>
          <w:szCs w:val="32"/>
          <w:rtl/>
        </w:rPr>
        <w:t>2/225</w:t>
      </w:r>
      <w:r w:rsidR="00A2664F" w:rsidRPr="00454D18">
        <w:rPr>
          <w:rFonts w:cs="Traditional Arabic" w:hint="cs"/>
          <w:sz w:val="32"/>
          <w:szCs w:val="32"/>
          <w:rtl/>
        </w:rPr>
        <w:t>.</w:t>
      </w:r>
    </w:p>
  </w:footnote>
  <w:footnote w:id="28">
    <w:p w:rsidR="0079502C" w:rsidRPr="00454D18" w:rsidRDefault="0079502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002D8C" w:rsidRPr="00454D18">
        <w:rPr>
          <w:rFonts w:cs="Traditional Arabic" w:hint="cs"/>
          <w:sz w:val="32"/>
          <w:szCs w:val="32"/>
          <w:rtl/>
        </w:rPr>
        <w:t>ي</w:t>
      </w:r>
      <w:r w:rsidR="00A00D3B">
        <w:rPr>
          <w:rFonts w:cs="Traditional Arabic" w:hint="cs"/>
          <w:sz w:val="32"/>
          <w:szCs w:val="32"/>
          <w:rtl/>
        </w:rPr>
        <w:t>ن</w:t>
      </w:r>
      <w:r w:rsidR="00002D8C" w:rsidRPr="00454D18">
        <w:rPr>
          <w:rFonts w:cs="Traditional Arabic" w:hint="cs"/>
          <w:sz w:val="32"/>
          <w:szCs w:val="32"/>
          <w:rtl/>
        </w:rPr>
        <w:t>ظر المبسوط1/16، وأحكام القرآن للجصاص</w:t>
      </w:r>
      <w:r w:rsidRPr="00454D18">
        <w:rPr>
          <w:rFonts w:cs="Traditional Arabic" w:hint="cs"/>
          <w:sz w:val="32"/>
          <w:szCs w:val="32"/>
          <w:rtl/>
        </w:rPr>
        <w:t>1/11،</w:t>
      </w:r>
      <w:r w:rsidR="00CE4E66" w:rsidRPr="00454D18">
        <w:rPr>
          <w:rFonts w:cs="Traditional Arabic" w:hint="cs"/>
          <w:sz w:val="32"/>
          <w:szCs w:val="32"/>
          <w:rtl/>
        </w:rPr>
        <w:t xml:space="preserve"> </w:t>
      </w:r>
      <w:r w:rsidR="00002D8C" w:rsidRPr="00454D18">
        <w:rPr>
          <w:rFonts w:cs="Traditional Arabic" w:hint="cs"/>
          <w:sz w:val="32"/>
          <w:szCs w:val="32"/>
          <w:rtl/>
        </w:rPr>
        <w:t>و</w:t>
      </w:r>
      <w:r w:rsidR="00CE4E66" w:rsidRPr="00454D18">
        <w:rPr>
          <w:rFonts w:cs="Traditional Arabic" w:hint="cs"/>
          <w:sz w:val="32"/>
          <w:szCs w:val="32"/>
          <w:rtl/>
        </w:rPr>
        <w:t xml:space="preserve">بدائع الصنائع2/41, </w:t>
      </w:r>
      <w:r w:rsidR="00002D8C" w:rsidRPr="00454D18">
        <w:rPr>
          <w:rFonts w:cs="Traditional Arabic" w:hint="cs"/>
          <w:sz w:val="32"/>
          <w:szCs w:val="32"/>
          <w:rtl/>
        </w:rPr>
        <w:t>والمغني</w:t>
      </w:r>
      <w:r w:rsidRPr="00454D18">
        <w:rPr>
          <w:rFonts w:cs="Traditional Arabic" w:hint="cs"/>
          <w:sz w:val="32"/>
          <w:szCs w:val="32"/>
          <w:rtl/>
        </w:rPr>
        <w:t>2/153</w:t>
      </w:r>
      <w:r w:rsidR="00002D8C" w:rsidRPr="00454D18">
        <w:rPr>
          <w:rFonts w:cs="Traditional Arabic" w:hint="cs"/>
          <w:sz w:val="32"/>
          <w:szCs w:val="32"/>
          <w:rtl/>
        </w:rPr>
        <w:t>.</w:t>
      </w:r>
      <w:r w:rsidRPr="00454D18">
        <w:rPr>
          <w:rFonts w:cs="Traditional Arabic" w:hint="cs"/>
          <w:sz w:val="32"/>
          <w:szCs w:val="32"/>
          <w:rtl/>
        </w:rPr>
        <w:t xml:space="preserve"> </w:t>
      </w:r>
    </w:p>
  </w:footnote>
  <w:footnote w:id="29">
    <w:p w:rsidR="0079502C" w:rsidRPr="00454D18" w:rsidRDefault="0079502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06F7D" w:rsidRPr="00454D18">
        <w:rPr>
          <w:rFonts w:cs="Traditional Arabic" w:hint="cs"/>
          <w:sz w:val="32"/>
          <w:szCs w:val="32"/>
          <w:rtl/>
        </w:rPr>
        <w:t xml:space="preserve">ينظر: </w:t>
      </w:r>
      <w:r w:rsidR="00FF3CBD">
        <w:rPr>
          <w:rFonts w:cs="Traditional Arabic" w:hint="cs"/>
          <w:sz w:val="32"/>
          <w:szCs w:val="32"/>
          <w:rtl/>
        </w:rPr>
        <w:t>أحكام القرآن للجصاص</w:t>
      </w:r>
      <w:r w:rsidRPr="00454D18">
        <w:rPr>
          <w:rFonts w:cs="Traditional Arabic" w:hint="cs"/>
          <w:sz w:val="32"/>
          <w:szCs w:val="32"/>
          <w:rtl/>
        </w:rPr>
        <w:t>1/</w:t>
      </w:r>
      <w:r w:rsidR="00271183" w:rsidRPr="00454D18">
        <w:rPr>
          <w:rFonts w:cs="Traditional Arabic" w:hint="cs"/>
          <w:sz w:val="32"/>
          <w:szCs w:val="32"/>
          <w:rtl/>
        </w:rPr>
        <w:t>10</w:t>
      </w:r>
      <w:r w:rsidRPr="00454D18">
        <w:rPr>
          <w:rFonts w:cs="Traditional Arabic" w:hint="cs"/>
          <w:sz w:val="32"/>
          <w:szCs w:val="32"/>
          <w:rtl/>
        </w:rPr>
        <w:t xml:space="preserve">، </w:t>
      </w:r>
      <w:r w:rsidR="00FF3CBD">
        <w:rPr>
          <w:rFonts w:cs="Traditional Arabic" w:hint="cs"/>
          <w:sz w:val="32"/>
          <w:szCs w:val="32"/>
          <w:rtl/>
        </w:rPr>
        <w:t>وشرح مختصر الطحاوي</w:t>
      </w:r>
      <w:r w:rsidR="00B40CD6" w:rsidRPr="00454D18">
        <w:rPr>
          <w:rFonts w:cs="Traditional Arabic" w:hint="cs"/>
          <w:sz w:val="32"/>
          <w:szCs w:val="32"/>
          <w:rtl/>
        </w:rPr>
        <w:t xml:space="preserve">1/592, </w:t>
      </w:r>
      <w:r w:rsidR="002321E7" w:rsidRPr="00454D18">
        <w:rPr>
          <w:rFonts w:cs="Traditional Arabic" w:hint="cs"/>
          <w:sz w:val="32"/>
          <w:szCs w:val="32"/>
          <w:rtl/>
        </w:rPr>
        <w:t>والمغني</w:t>
      </w:r>
      <w:r w:rsidRPr="00454D18">
        <w:rPr>
          <w:rFonts w:cs="Traditional Arabic" w:hint="cs"/>
          <w:sz w:val="32"/>
          <w:szCs w:val="32"/>
          <w:rtl/>
        </w:rPr>
        <w:t>2/153</w:t>
      </w:r>
      <w:r w:rsidR="002321E7" w:rsidRPr="00454D18">
        <w:rPr>
          <w:rFonts w:cs="Traditional Arabic" w:hint="cs"/>
          <w:sz w:val="32"/>
          <w:szCs w:val="32"/>
          <w:rtl/>
        </w:rPr>
        <w:t>.</w:t>
      </w:r>
      <w:r w:rsidRPr="00454D18">
        <w:rPr>
          <w:rFonts w:cs="Traditional Arabic" w:hint="cs"/>
          <w:sz w:val="32"/>
          <w:szCs w:val="32"/>
          <w:rtl/>
        </w:rPr>
        <w:t xml:space="preserve"> </w:t>
      </w:r>
    </w:p>
  </w:footnote>
  <w:footnote w:id="30">
    <w:p w:rsidR="009E182A" w:rsidRPr="00454D18" w:rsidRDefault="009E182A"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6C0659" w:rsidRPr="00454D18">
        <w:rPr>
          <w:rFonts w:cs="Traditional Arabic" w:hint="cs"/>
          <w:sz w:val="32"/>
          <w:szCs w:val="32"/>
          <w:rtl/>
        </w:rPr>
        <w:t>سورة</w:t>
      </w:r>
      <w:r w:rsidRPr="00454D18">
        <w:rPr>
          <w:rFonts w:cs="Traditional Arabic" w:hint="cs"/>
          <w:sz w:val="32"/>
          <w:szCs w:val="32"/>
          <w:rtl/>
        </w:rPr>
        <w:t xml:space="preserve"> </w:t>
      </w:r>
      <w:r w:rsidR="006C0659" w:rsidRPr="00454D18">
        <w:rPr>
          <w:rFonts w:ascii="Arial" w:hAnsi="Arial" w:cs="Traditional Arabic"/>
          <w:sz w:val="32"/>
          <w:szCs w:val="32"/>
          <w:rtl/>
        </w:rPr>
        <w:t>النساء</w:t>
      </w:r>
      <w:r w:rsidR="006C0659" w:rsidRPr="00454D18">
        <w:rPr>
          <w:rFonts w:ascii="Arial" w:hAnsi="Arial" w:cs="Traditional Arabic" w:hint="cs"/>
          <w:sz w:val="32"/>
          <w:szCs w:val="32"/>
          <w:rtl/>
        </w:rPr>
        <w:t xml:space="preserve"> الآية</w:t>
      </w:r>
      <w:r w:rsidR="002321E7" w:rsidRPr="00454D18">
        <w:rPr>
          <w:rFonts w:ascii="Arial" w:hAnsi="Arial" w:cs="Traditional Arabic" w:hint="cs"/>
          <w:sz w:val="32"/>
          <w:szCs w:val="32"/>
          <w:rtl/>
        </w:rPr>
        <w:t xml:space="preserve"> </w:t>
      </w:r>
      <w:r w:rsidR="006C0659" w:rsidRPr="00454D18">
        <w:rPr>
          <w:rFonts w:ascii="Arial" w:hAnsi="Arial" w:cs="Traditional Arabic" w:hint="cs"/>
          <w:sz w:val="32"/>
          <w:szCs w:val="32"/>
          <w:rtl/>
        </w:rPr>
        <w:t>[</w:t>
      </w:r>
      <w:r w:rsidRPr="00454D18">
        <w:rPr>
          <w:rFonts w:ascii="Arial" w:hAnsi="Arial" w:cs="Traditional Arabic"/>
          <w:sz w:val="32"/>
          <w:szCs w:val="32"/>
          <w:rtl/>
        </w:rPr>
        <w:t xml:space="preserve"> ٨٢</w:t>
      </w:r>
      <w:r w:rsidR="006C0659" w:rsidRPr="00454D18">
        <w:rPr>
          <w:rFonts w:ascii="Arial" w:hAnsi="Arial" w:cs="Traditional Arabic" w:hint="cs"/>
          <w:sz w:val="32"/>
          <w:szCs w:val="32"/>
          <w:rtl/>
        </w:rPr>
        <w:t>].</w:t>
      </w:r>
      <w:r w:rsidRPr="00454D18">
        <w:rPr>
          <w:rFonts w:ascii="Arial" w:hAnsi="Arial" w:cs="Traditional Arabic"/>
          <w:sz w:val="32"/>
          <w:szCs w:val="32"/>
        </w:rPr>
        <w:t xml:space="preserve"> </w:t>
      </w:r>
      <w:r w:rsidRPr="00454D18">
        <w:rPr>
          <w:rFonts w:cs="Traditional Arabic" w:hint="cs"/>
          <w:sz w:val="32"/>
          <w:szCs w:val="32"/>
          <w:rtl/>
        </w:rPr>
        <w:t xml:space="preserve"> </w:t>
      </w:r>
    </w:p>
  </w:footnote>
  <w:footnote w:id="31">
    <w:p w:rsidR="009E182A" w:rsidRPr="00454D18" w:rsidRDefault="009E182A"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6C0659" w:rsidRPr="00454D18">
        <w:rPr>
          <w:rFonts w:ascii="Arial" w:hAnsi="Arial" w:cs="Traditional Arabic" w:hint="cs"/>
          <w:sz w:val="32"/>
          <w:szCs w:val="32"/>
          <w:rtl/>
        </w:rPr>
        <w:t>سورة الحجر</w:t>
      </w:r>
      <w:r w:rsidR="00A0136F">
        <w:rPr>
          <w:rFonts w:ascii="Arial" w:hAnsi="Arial" w:cs="Traditional Arabic" w:hint="cs"/>
          <w:sz w:val="32"/>
          <w:szCs w:val="32"/>
          <w:rtl/>
        </w:rPr>
        <w:t xml:space="preserve"> </w:t>
      </w:r>
      <w:r w:rsidRPr="00454D18">
        <w:rPr>
          <w:rFonts w:ascii="Arial" w:hAnsi="Arial" w:cs="Traditional Arabic" w:hint="cs"/>
          <w:sz w:val="32"/>
          <w:szCs w:val="32"/>
          <w:rtl/>
        </w:rPr>
        <w:t>الآية [9].</w:t>
      </w:r>
    </w:p>
  </w:footnote>
  <w:footnote w:id="32">
    <w:p w:rsidR="002D7D20" w:rsidRPr="00454D18" w:rsidRDefault="002D7D20"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 xml:space="preserve">ينظر: </w:t>
      </w:r>
      <w:r w:rsidR="00163730" w:rsidRPr="00454D18">
        <w:rPr>
          <w:rFonts w:cs="Traditional Arabic" w:hint="cs"/>
          <w:sz w:val="32"/>
          <w:szCs w:val="32"/>
          <w:rtl/>
        </w:rPr>
        <w:t>الاستذكار1/498,</w:t>
      </w:r>
      <w:r w:rsidR="00FF3CBD">
        <w:rPr>
          <w:rFonts w:cs="Traditional Arabic" w:hint="cs"/>
          <w:sz w:val="32"/>
          <w:szCs w:val="32"/>
          <w:rtl/>
        </w:rPr>
        <w:t xml:space="preserve"> </w:t>
      </w:r>
      <w:r w:rsidR="00163730" w:rsidRPr="00454D18">
        <w:rPr>
          <w:rFonts w:cs="Traditional Arabic" w:hint="cs"/>
          <w:sz w:val="32"/>
          <w:szCs w:val="32"/>
          <w:rtl/>
        </w:rPr>
        <w:t>و</w:t>
      </w:r>
      <w:r w:rsidR="00E92D80" w:rsidRPr="00454D18">
        <w:rPr>
          <w:rFonts w:cs="Traditional Arabic" w:hint="cs"/>
          <w:sz w:val="32"/>
          <w:szCs w:val="32"/>
          <w:rtl/>
        </w:rPr>
        <w:t>أحكام القرآن لابن العربي1/</w:t>
      </w:r>
      <w:r w:rsidR="00FF3CBD">
        <w:rPr>
          <w:rFonts w:cs="Traditional Arabic" w:hint="cs"/>
          <w:sz w:val="32"/>
          <w:szCs w:val="32"/>
          <w:rtl/>
        </w:rPr>
        <w:t>7-8, والإشراف</w:t>
      </w:r>
      <w:r w:rsidR="00163730" w:rsidRPr="00454D18">
        <w:rPr>
          <w:rFonts w:cs="Traditional Arabic" w:hint="cs"/>
          <w:sz w:val="32"/>
          <w:szCs w:val="32"/>
          <w:rtl/>
        </w:rPr>
        <w:t>1/234,</w:t>
      </w:r>
      <w:r w:rsidR="00FF3CBD">
        <w:rPr>
          <w:rFonts w:cs="Traditional Arabic" w:hint="cs"/>
          <w:sz w:val="32"/>
          <w:szCs w:val="32"/>
          <w:rtl/>
        </w:rPr>
        <w:t xml:space="preserve"> والجامع لأحكام القرآن</w:t>
      </w:r>
      <w:r w:rsidR="00E92D80" w:rsidRPr="00454D18">
        <w:rPr>
          <w:rFonts w:cs="Traditional Arabic" w:hint="cs"/>
          <w:sz w:val="32"/>
          <w:szCs w:val="32"/>
          <w:rtl/>
        </w:rPr>
        <w:t>1/145.</w:t>
      </w:r>
    </w:p>
  </w:footnote>
  <w:footnote w:id="33">
    <w:p w:rsidR="00831A26" w:rsidRPr="00454D18" w:rsidRDefault="00831A26"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163730" w:rsidRPr="00454D18">
        <w:rPr>
          <w:rFonts w:cs="Traditional Arabic" w:hint="cs"/>
          <w:sz w:val="32"/>
          <w:szCs w:val="32"/>
          <w:rtl/>
        </w:rPr>
        <w:t xml:space="preserve"> </w:t>
      </w:r>
      <w:r w:rsidR="00FF3CBD">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34">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163730" w:rsidRPr="00454D18">
        <w:rPr>
          <w:rFonts w:cs="Traditional Arabic" w:hint="cs"/>
          <w:sz w:val="32"/>
          <w:szCs w:val="32"/>
          <w:rtl/>
        </w:rPr>
        <w:t xml:space="preserve">) </w:t>
      </w:r>
      <w:r w:rsidR="00E92D80" w:rsidRPr="00454D18">
        <w:rPr>
          <w:rFonts w:cs="Traditional Arabic" w:hint="cs"/>
          <w:sz w:val="32"/>
          <w:szCs w:val="32"/>
          <w:rtl/>
        </w:rPr>
        <w:t xml:space="preserve">تقدم تخريجه في مسألة حكم </w:t>
      </w:r>
      <w:r w:rsidR="00E92D80" w:rsidRPr="00FF3CBD">
        <w:rPr>
          <w:rFonts w:cs="Traditional Arabic" w:hint="cs"/>
          <w:sz w:val="32"/>
          <w:szCs w:val="32"/>
          <w:highlight w:val="darkGray"/>
          <w:rtl/>
        </w:rPr>
        <w:t>الجهر بالبسملة</w:t>
      </w:r>
      <w:r w:rsidR="00E92D80" w:rsidRPr="00454D18">
        <w:rPr>
          <w:rFonts w:cs="Traditional Arabic" w:hint="cs"/>
          <w:sz w:val="32"/>
          <w:szCs w:val="32"/>
          <w:rtl/>
        </w:rPr>
        <w:t>.</w:t>
      </w:r>
    </w:p>
  </w:footnote>
  <w:footnote w:id="35">
    <w:p w:rsidR="00831A26" w:rsidRPr="00454D18" w:rsidRDefault="00831A26"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163730" w:rsidRPr="00454D18">
        <w:rPr>
          <w:rFonts w:cs="Traditional Arabic" w:hint="cs"/>
          <w:sz w:val="32"/>
          <w:szCs w:val="32"/>
          <w:rtl/>
        </w:rPr>
        <w:t xml:space="preserve"> </w:t>
      </w:r>
      <w:r w:rsidR="00A0136F">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36">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E25E21" w:rsidRPr="00454D18">
        <w:rPr>
          <w:rFonts w:cs="Traditional Arabic" w:hint="cs"/>
          <w:sz w:val="32"/>
          <w:szCs w:val="32"/>
          <w:rtl/>
        </w:rPr>
        <w:t xml:space="preserve">تقدم تخريجه في مسألة الجهر </w:t>
      </w:r>
      <w:r w:rsidR="00E25E21" w:rsidRPr="00FF3CBD">
        <w:rPr>
          <w:rFonts w:cs="Traditional Arabic" w:hint="cs"/>
          <w:sz w:val="32"/>
          <w:szCs w:val="32"/>
          <w:highlight w:val="darkGray"/>
          <w:rtl/>
        </w:rPr>
        <w:t>بالبسملة.</w:t>
      </w:r>
    </w:p>
  </w:footnote>
  <w:footnote w:id="37">
    <w:p w:rsidR="00BA5735" w:rsidRPr="00454D18" w:rsidRDefault="00BA5735"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C037D1" w:rsidRPr="00454D18">
        <w:rPr>
          <w:rFonts w:cs="Traditional Arabic" w:hint="cs"/>
          <w:sz w:val="32"/>
          <w:szCs w:val="32"/>
          <w:rtl/>
        </w:rPr>
        <w:t xml:space="preserve"> ينظر: </w:t>
      </w:r>
      <w:r w:rsidR="00FF3CBD">
        <w:rPr>
          <w:rFonts w:cs="Traditional Arabic" w:hint="cs"/>
          <w:sz w:val="32"/>
          <w:szCs w:val="32"/>
          <w:rtl/>
        </w:rPr>
        <w:t>المنتقى للباجي</w:t>
      </w:r>
      <w:r w:rsidRPr="00454D18">
        <w:rPr>
          <w:rFonts w:cs="Traditional Arabic" w:hint="cs"/>
          <w:sz w:val="32"/>
          <w:szCs w:val="32"/>
          <w:rtl/>
        </w:rPr>
        <w:t xml:space="preserve">2/44.   </w:t>
      </w:r>
    </w:p>
  </w:footnote>
  <w:footnote w:id="38">
    <w:p w:rsidR="00B72ABC" w:rsidRPr="00454D18" w:rsidRDefault="00B72AB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056CE0" w:rsidRPr="00454D18">
        <w:rPr>
          <w:rFonts w:cs="Traditional Arabic" w:hint="cs"/>
          <w:sz w:val="32"/>
          <w:szCs w:val="32"/>
          <w:rtl/>
        </w:rPr>
        <w:t>)</w:t>
      </w:r>
      <w:r w:rsidR="00A00D3B">
        <w:rPr>
          <w:rFonts w:cs="Traditional Arabic" w:hint="cs"/>
          <w:sz w:val="32"/>
          <w:szCs w:val="32"/>
          <w:rtl/>
        </w:rPr>
        <w:t xml:space="preserve"> </w:t>
      </w:r>
      <w:r w:rsidR="00056CE0" w:rsidRPr="00FF3CBD">
        <w:rPr>
          <w:rFonts w:cs="Traditional Arabic" w:hint="cs"/>
          <w:sz w:val="32"/>
          <w:szCs w:val="32"/>
          <w:highlight w:val="darkGray"/>
          <w:rtl/>
        </w:rPr>
        <w:t>تقدم تخريجه</w:t>
      </w:r>
      <w:r w:rsidRPr="00FF3CBD">
        <w:rPr>
          <w:rFonts w:cs="Traditional Arabic" w:hint="cs"/>
          <w:sz w:val="32"/>
          <w:szCs w:val="32"/>
          <w:highlight w:val="darkGray"/>
          <w:rtl/>
        </w:rPr>
        <w:t>.</w:t>
      </w:r>
    </w:p>
  </w:footnote>
  <w:footnote w:id="39">
    <w:p w:rsidR="00BA5735" w:rsidRPr="00454D18" w:rsidRDefault="00BA5735"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056CE0" w:rsidRPr="00454D18">
        <w:rPr>
          <w:rFonts w:cs="Traditional Arabic" w:hint="cs"/>
          <w:sz w:val="32"/>
          <w:szCs w:val="32"/>
          <w:rtl/>
        </w:rPr>
        <w:t xml:space="preserve">) ينظر: </w:t>
      </w:r>
      <w:r w:rsidR="00FF3CBD">
        <w:rPr>
          <w:rFonts w:cs="Traditional Arabic" w:hint="cs"/>
          <w:sz w:val="32"/>
          <w:szCs w:val="32"/>
          <w:rtl/>
        </w:rPr>
        <w:t>المنتقى للباجي</w:t>
      </w:r>
      <w:r w:rsidRPr="00454D18">
        <w:rPr>
          <w:rFonts w:cs="Traditional Arabic" w:hint="cs"/>
          <w:sz w:val="32"/>
          <w:szCs w:val="32"/>
          <w:rtl/>
        </w:rPr>
        <w:t>2</w:t>
      </w:r>
      <w:r w:rsidR="00A0136F">
        <w:rPr>
          <w:rFonts w:cs="Traditional Arabic" w:hint="cs"/>
          <w:sz w:val="32"/>
          <w:szCs w:val="32"/>
          <w:rtl/>
        </w:rPr>
        <w:t>/</w:t>
      </w:r>
      <w:r w:rsidRPr="00454D18">
        <w:rPr>
          <w:rFonts w:cs="Traditional Arabic" w:hint="cs"/>
          <w:sz w:val="32"/>
          <w:szCs w:val="32"/>
          <w:rtl/>
        </w:rPr>
        <w:t xml:space="preserve">58, </w:t>
      </w:r>
      <w:r w:rsidR="00056CE0" w:rsidRPr="00454D18">
        <w:rPr>
          <w:rFonts w:cs="Traditional Arabic" w:hint="cs"/>
          <w:sz w:val="32"/>
          <w:szCs w:val="32"/>
          <w:rtl/>
        </w:rPr>
        <w:t>و</w:t>
      </w:r>
      <w:r w:rsidR="00FF3CBD">
        <w:rPr>
          <w:rFonts w:cs="Traditional Arabic" w:hint="cs"/>
          <w:sz w:val="32"/>
          <w:szCs w:val="32"/>
          <w:rtl/>
        </w:rPr>
        <w:t>الإشراف</w:t>
      </w:r>
      <w:r w:rsidRPr="00454D18">
        <w:rPr>
          <w:rFonts w:cs="Traditional Arabic" w:hint="cs"/>
          <w:sz w:val="32"/>
          <w:szCs w:val="32"/>
          <w:rtl/>
        </w:rPr>
        <w:t>1/234,  والاستذكار1/496-497, والجامع لأحكام القرآن1/146,</w:t>
      </w:r>
      <w:r w:rsidR="00FF3CBD">
        <w:rPr>
          <w:rFonts w:cs="Traditional Arabic" w:hint="cs"/>
          <w:sz w:val="32"/>
          <w:szCs w:val="32"/>
          <w:rtl/>
        </w:rPr>
        <w:t xml:space="preserve"> </w:t>
      </w:r>
      <w:r w:rsidR="00056CE0" w:rsidRPr="00454D18">
        <w:rPr>
          <w:rFonts w:cs="Traditional Arabic" w:hint="cs"/>
          <w:sz w:val="32"/>
          <w:szCs w:val="32"/>
          <w:rtl/>
        </w:rPr>
        <w:t>والذخيرة2</w:t>
      </w:r>
      <w:r w:rsidR="00A0136F">
        <w:rPr>
          <w:rFonts w:cs="Traditional Arabic" w:hint="cs"/>
          <w:sz w:val="32"/>
          <w:szCs w:val="32"/>
          <w:rtl/>
        </w:rPr>
        <w:t>/</w:t>
      </w:r>
      <w:r w:rsidR="00056CE0" w:rsidRPr="00454D18">
        <w:rPr>
          <w:rFonts w:cs="Traditional Arabic" w:hint="cs"/>
          <w:sz w:val="32"/>
          <w:szCs w:val="32"/>
          <w:rtl/>
        </w:rPr>
        <w:t>178.</w:t>
      </w:r>
      <w:r w:rsidR="00C56AFF" w:rsidRPr="00454D18">
        <w:rPr>
          <w:rFonts w:cs="Traditional Arabic" w:hint="cs"/>
          <w:sz w:val="32"/>
          <w:szCs w:val="32"/>
          <w:rtl/>
        </w:rPr>
        <w:t xml:space="preserve"> </w:t>
      </w:r>
    </w:p>
  </w:footnote>
  <w:footnote w:id="40">
    <w:p w:rsidR="00831A26" w:rsidRPr="00454D18" w:rsidRDefault="00831A26"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56CE0" w:rsidRPr="00454D18">
        <w:rPr>
          <w:rFonts w:cs="Traditional Arabic" w:hint="cs"/>
          <w:sz w:val="32"/>
          <w:szCs w:val="32"/>
          <w:rtl/>
        </w:rPr>
        <w:t xml:space="preserve"> </w:t>
      </w:r>
      <w:r w:rsidRPr="00454D18">
        <w:rPr>
          <w:rFonts w:cs="Traditional Arabic" w:hint="cs"/>
          <w:sz w:val="32"/>
          <w:szCs w:val="32"/>
          <w:rtl/>
        </w:rPr>
        <w:t xml:space="preserve">سورة االفاتحة الآية[2].  </w:t>
      </w:r>
    </w:p>
  </w:footnote>
  <w:footnote w:id="41">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Pr="00454D18">
        <w:rPr>
          <w:rFonts w:cs="Traditional Arabic" w:hint="cs"/>
          <w:sz w:val="32"/>
          <w:szCs w:val="32"/>
        </w:rPr>
        <w:t xml:space="preserve"> </w:t>
      </w:r>
      <w:r w:rsidR="000854D8" w:rsidRPr="00454D18">
        <w:rPr>
          <w:rFonts w:cs="Traditional Arabic" w:hint="cs"/>
          <w:sz w:val="32"/>
          <w:szCs w:val="32"/>
          <w:rtl/>
        </w:rPr>
        <w:t xml:space="preserve">تقدم </w:t>
      </w:r>
      <w:r w:rsidR="000854D8" w:rsidRPr="00FF3CBD">
        <w:rPr>
          <w:rFonts w:cs="Traditional Arabic" w:hint="cs"/>
          <w:sz w:val="32"/>
          <w:szCs w:val="32"/>
          <w:highlight w:val="darkGray"/>
          <w:rtl/>
        </w:rPr>
        <w:t xml:space="preserve">تخريجه. </w:t>
      </w:r>
      <w:r w:rsidR="00E16528" w:rsidRPr="00FF3CBD">
        <w:rPr>
          <w:rFonts w:cs="Traditional Arabic" w:hint="cs"/>
          <w:sz w:val="32"/>
          <w:szCs w:val="32"/>
          <w:highlight w:val="darkGray"/>
          <w:rtl/>
        </w:rPr>
        <w:t>...</w:t>
      </w:r>
    </w:p>
  </w:footnote>
  <w:footnote w:id="42">
    <w:p w:rsidR="00D81F0C" w:rsidRPr="00454D18" w:rsidRDefault="00D81F0C"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56CE0" w:rsidRPr="00454D18">
        <w:rPr>
          <w:rFonts w:ascii="Traditional Arabic" w:cs="Traditional Arabic" w:hint="cs"/>
          <w:sz w:val="32"/>
          <w:szCs w:val="32"/>
          <w:rtl/>
        </w:rPr>
        <w:t xml:space="preserve"> ينظر: </w:t>
      </w:r>
      <w:r w:rsidR="00FF3CBD">
        <w:rPr>
          <w:rFonts w:ascii="Traditional Arabic" w:cs="Traditional Arabic" w:hint="cs"/>
          <w:sz w:val="32"/>
          <w:szCs w:val="32"/>
          <w:rtl/>
        </w:rPr>
        <w:t>المنتقى للباجي</w:t>
      </w:r>
      <w:r w:rsidRPr="00454D18">
        <w:rPr>
          <w:rFonts w:ascii="Traditional Arabic" w:cs="Traditional Arabic" w:hint="cs"/>
          <w:sz w:val="32"/>
          <w:szCs w:val="32"/>
          <w:rtl/>
        </w:rPr>
        <w:t xml:space="preserve">2/52, </w:t>
      </w:r>
      <w:r w:rsidR="00056CE0" w:rsidRPr="00454D18">
        <w:rPr>
          <w:rFonts w:ascii="Traditional Arabic" w:cs="Traditional Arabic" w:hint="cs"/>
          <w:sz w:val="32"/>
          <w:szCs w:val="32"/>
          <w:rtl/>
        </w:rPr>
        <w:t>و</w:t>
      </w:r>
      <w:r w:rsidR="00FF3CBD">
        <w:rPr>
          <w:rFonts w:ascii="Traditional Arabic" w:cs="Traditional Arabic" w:hint="cs"/>
          <w:sz w:val="32"/>
          <w:szCs w:val="32"/>
          <w:rtl/>
        </w:rPr>
        <w:t>الإشراف1/234,  الجامع لأحكام القرآن</w:t>
      </w:r>
      <w:r w:rsidRPr="00454D18">
        <w:rPr>
          <w:rFonts w:ascii="Traditional Arabic" w:cs="Traditional Arabic" w:hint="cs"/>
          <w:sz w:val="32"/>
          <w:szCs w:val="32"/>
          <w:rtl/>
        </w:rPr>
        <w:t xml:space="preserve">1/146. </w:t>
      </w:r>
      <w:r w:rsidRPr="00454D18">
        <w:rPr>
          <w:rFonts w:cs="Traditional Arabic" w:hint="cs"/>
          <w:sz w:val="32"/>
          <w:szCs w:val="32"/>
          <w:rtl/>
        </w:rPr>
        <w:t xml:space="preserve"> </w:t>
      </w:r>
    </w:p>
  </w:footnote>
  <w:footnote w:id="43">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056CE0" w:rsidRPr="00454D18">
        <w:rPr>
          <w:rFonts w:cs="Traditional Arabic" w:hint="cs"/>
          <w:sz w:val="32"/>
          <w:szCs w:val="32"/>
          <w:rtl/>
        </w:rPr>
        <w:t>ين</w:t>
      </w:r>
      <w:r w:rsidR="004452E4" w:rsidRPr="00454D18">
        <w:rPr>
          <w:rFonts w:cs="Traditional Arabic" w:hint="cs"/>
          <w:sz w:val="32"/>
          <w:szCs w:val="32"/>
          <w:rtl/>
        </w:rPr>
        <w:t>ظر</w:t>
      </w:r>
      <w:r w:rsidR="00056CE0" w:rsidRPr="00454D18">
        <w:rPr>
          <w:rFonts w:cs="Traditional Arabic" w:hint="cs"/>
          <w:sz w:val="32"/>
          <w:szCs w:val="32"/>
          <w:rtl/>
        </w:rPr>
        <w:t>:</w:t>
      </w:r>
      <w:r w:rsidR="004452E4" w:rsidRPr="00454D18">
        <w:rPr>
          <w:rFonts w:cs="Traditional Arabic" w:hint="cs"/>
          <w:sz w:val="32"/>
          <w:szCs w:val="32"/>
          <w:rtl/>
        </w:rPr>
        <w:t xml:space="preserve"> أحكام القرآن لابن العربي</w:t>
      </w:r>
      <w:r w:rsidRPr="00454D18">
        <w:rPr>
          <w:rFonts w:cs="Traditional Arabic" w:hint="cs"/>
          <w:sz w:val="32"/>
          <w:szCs w:val="32"/>
          <w:rtl/>
        </w:rPr>
        <w:t>1/</w:t>
      </w:r>
      <w:r w:rsidR="00FF3CBD">
        <w:rPr>
          <w:rFonts w:cs="Traditional Arabic" w:hint="cs"/>
          <w:sz w:val="32"/>
          <w:szCs w:val="32"/>
          <w:rtl/>
        </w:rPr>
        <w:t>7-8, والإشراف</w:t>
      </w:r>
      <w:r w:rsidR="004452E4" w:rsidRPr="00454D18">
        <w:rPr>
          <w:rFonts w:cs="Traditional Arabic" w:hint="cs"/>
          <w:sz w:val="32"/>
          <w:szCs w:val="32"/>
          <w:rtl/>
        </w:rPr>
        <w:t>1/234,</w:t>
      </w:r>
      <w:r w:rsidR="005E2C36" w:rsidRPr="00454D18">
        <w:rPr>
          <w:rFonts w:cs="Traditional Arabic" w:hint="cs"/>
          <w:sz w:val="32"/>
          <w:szCs w:val="32"/>
          <w:rtl/>
        </w:rPr>
        <w:t>، والجامع لأحكام القرآن</w:t>
      </w:r>
      <w:r w:rsidRPr="00454D18">
        <w:rPr>
          <w:rFonts w:cs="Traditional Arabic" w:hint="cs"/>
          <w:sz w:val="32"/>
          <w:szCs w:val="32"/>
          <w:rtl/>
        </w:rPr>
        <w:t>1/14</w:t>
      </w:r>
      <w:r w:rsidR="002C07CE" w:rsidRPr="00454D18">
        <w:rPr>
          <w:rFonts w:cs="Traditional Arabic" w:hint="cs"/>
          <w:sz w:val="32"/>
          <w:szCs w:val="32"/>
          <w:rtl/>
        </w:rPr>
        <w:t>5</w:t>
      </w:r>
      <w:r w:rsidR="00E23070" w:rsidRPr="00454D18">
        <w:rPr>
          <w:rFonts w:cs="Traditional Arabic" w:hint="cs"/>
          <w:sz w:val="32"/>
          <w:szCs w:val="32"/>
          <w:rtl/>
        </w:rPr>
        <w:t>.</w:t>
      </w:r>
    </w:p>
  </w:footnote>
  <w:footnote w:id="44">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241378" w:rsidRPr="00454D18">
        <w:rPr>
          <w:rFonts w:cs="Traditional Arabic" w:hint="cs"/>
          <w:sz w:val="32"/>
          <w:szCs w:val="32"/>
          <w:rtl/>
        </w:rPr>
        <w:t>ينظر: الذخيرة</w:t>
      </w:r>
      <w:r w:rsidRPr="00454D18">
        <w:rPr>
          <w:rFonts w:cs="Traditional Arabic" w:hint="cs"/>
          <w:sz w:val="32"/>
          <w:szCs w:val="32"/>
          <w:rtl/>
        </w:rPr>
        <w:t>2/179</w:t>
      </w:r>
      <w:r w:rsidR="00056CE0" w:rsidRPr="00454D18">
        <w:rPr>
          <w:rFonts w:cs="Traditional Arabic" w:hint="cs"/>
          <w:sz w:val="32"/>
          <w:szCs w:val="32"/>
          <w:rtl/>
        </w:rPr>
        <w:t>.</w:t>
      </w:r>
    </w:p>
  </w:footnote>
  <w:footnote w:id="45">
    <w:p w:rsidR="006E73A8" w:rsidRPr="00454D18" w:rsidRDefault="006E73A8" w:rsidP="00583472">
      <w:pPr>
        <w:autoSpaceDE w:val="0"/>
        <w:autoSpaceDN w:val="0"/>
        <w:adjustRightInd w:val="0"/>
        <w:ind w:left="423" w:hanging="425"/>
        <w:jc w:val="both"/>
        <w:rPr>
          <w:rFonts w:ascii="Traditional Arabic" w:cs="Traditional Arabic"/>
          <w:sz w:val="32"/>
          <w:szCs w:val="32"/>
          <w:rtl/>
        </w:rPr>
      </w:pPr>
      <w:r w:rsidRPr="00454D18">
        <w:rPr>
          <w:rFonts w:ascii="Tahoma" w:hAnsi="Tahoma" w:cs="Traditional Arabic" w:hint="cs"/>
          <w:sz w:val="32"/>
          <w:szCs w:val="32"/>
          <w:rtl/>
        </w:rPr>
        <w:t>(</w:t>
      </w:r>
      <w:r w:rsidRPr="00454D18">
        <w:rPr>
          <w:rStyle w:val="af2"/>
          <w:rFonts w:ascii="Tahoma" w:hAnsi="Tahoma"/>
          <w:sz w:val="32"/>
          <w:szCs w:val="32"/>
          <w:vertAlign w:val="baseline"/>
        </w:rPr>
        <w:footnoteRef/>
      </w:r>
      <w:r w:rsidRPr="00454D18">
        <w:rPr>
          <w:rFonts w:ascii="Tahoma" w:hAnsi="Tahoma" w:cs="Traditional Arabic" w:hint="cs"/>
          <w:sz w:val="32"/>
          <w:szCs w:val="32"/>
          <w:rtl/>
        </w:rPr>
        <w:t xml:space="preserve">) تقدم تخريجه </w:t>
      </w:r>
      <w:r w:rsidR="00A9076D" w:rsidRPr="00454D18">
        <w:rPr>
          <w:rFonts w:ascii="Tahoma" w:hAnsi="Tahoma" w:cs="Traditional Arabic" w:hint="cs"/>
          <w:sz w:val="32"/>
          <w:szCs w:val="32"/>
          <w:rtl/>
        </w:rPr>
        <w:t xml:space="preserve">في </w:t>
      </w:r>
      <w:r w:rsidR="00A9076D" w:rsidRPr="00FF3CBD">
        <w:rPr>
          <w:rFonts w:ascii="Tahoma" w:hAnsi="Tahoma" w:cs="Traditional Arabic" w:hint="cs"/>
          <w:sz w:val="32"/>
          <w:szCs w:val="32"/>
          <w:highlight w:val="darkGray"/>
          <w:rtl/>
        </w:rPr>
        <w:t>نفس المسألة</w:t>
      </w:r>
      <w:r w:rsidRPr="00FF3CBD">
        <w:rPr>
          <w:rFonts w:ascii="Tahoma" w:hAnsi="Tahoma" w:cs="Traditional Arabic" w:hint="cs"/>
          <w:sz w:val="32"/>
          <w:szCs w:val="32"/>
          <w:highlight w:val="darkGray"/>
          <w:rtl/>
        </w:rPr>
        <w:t>.</w:t>
      </w:r>
    </w:p>
  </w:footnote>
  <w:footnote w:id="46">
    <w:p w:rsidR="0017161B" w:rsidRPr="00454D18" w:rsidRDefault="0017161B" w:rsidP="00583472">
      <w:pPr>
        <w:autoSpaceDE w:val="0"/>
        <w:autoSpaceDN w:val="0"/>
        <w:adjustRightInd w:val="0"/>
        <w:ind w:left="423" w:hanging="425"/>
        <w:jc w:val="both"/>
        <w:rPr>
          <w:rFonts w:cs="Traditional Arabic"/>
          <w:sz w:val="32"/>
          <w:szCs w:val="32"/>
        </w:rPr>
      </w:pPr>
      <w:r w:rsidRPr="00454D18">
        <w:rPr>
          <w:rFonts w:cs="Traditional Arabic" w:hint="cs"/>
          <w:sz w:val="32"/>
          <w:szCs w:val="32"/>
          <w:rtl/>
        </w:rPr>
        <w:t>(</w:t>
      </w:r>
      <w:r w:rsidRPr="00454D18">
        <w:rPr>
          <w:rStyle w:val="af2"/>
          <w:rFonts w:ascii="Tahoma" w:hAnsi="Tahoma"/>
          <w:sz w:val="32"/>
          <w:szCs w:val="32"/>
          <w:vertAlign w:val="baseline"/>
        </w:rPr>
        <w:footnoteRef/>
      </w:r>
      <w:r w:rsidRPr="00454D18">
        <w:rPr>
          <w:rFonts w:cs="Traditional Arabic" w:hint="cs"/>
          <w:sz w:val="32"/>
          <w:szCs w:val="32"/>
          <w:rtl/>
        </w:rPr>
        <w:t xml:space="preserve">) </w:t>
      </w:r>
      <w:r w:rsidR="00A1339B" w:rsidRPr="00454D18">
        <w:rPr>
          <w:rFonts w:cs="Traditional Arabic" w:hint="cs"/>
          <w:sz w:val="32"/>
          <w:szCs w:val="32"/>
          <w:rtl/>
        </w:rPr>
        <w:t xml:space="preserve">أخرجه </w:t>
      </w:r>
      <w:r w:rsidR="00D7692A" w:rsidRPr="00454D18">
        <w:rPr>
          <w:rFonts w:cs="Traditional Arabic" w:hint="cs"/>
          <w:sz w:val="32"/>
          <w:szCs w:val="32"/>
          <w:rtl/>
        </w:rPr>
        <w:t xml:space="preserve">الدار قطني في سننه في </w:t>
      </w:r>
      <w:r w:rsidR="00FF3CBD">
        <w:rPr>
          <w:rFonts w:cs="Traditional Arabic" w:hint="cs"/>
          <w:sz w:val="32"/>
          <w:szCs w:val="32"/>
          <w:rtl/>
        </w:rPr>
        <w:t>كتاب الصلاة،</w:t>
      </w:r>
      <w:r w:rsidRPr="00454D18">
        <w:rPr>
          <w:rFonts w:cs="Traditional Arabic" w:hint="cs"/>
          <w:sz w:val="32"/>
          <w:szCs w:val="32"/>
          <w:rtl/>
        </w:rPr>
        <w:t>باب"في الجهر بـ</w:t>
      </w:r>
      <w:r w:rsidR="002A6EFC" w:rsidRPr="00454D18">
        <w:rPr>
          <w:rFonts w:cs="Traditional Arabic" w:hint="cs"/>
          <w:sz w:val="32"/>
          <w:szCs w:val="32"/>
          <w:rtl/>
        </w:rPr>
        <w:t xml:space="preserve"> بسم الله الرحمن الرحيم</w:t>
      </w:r>
      <w:r w:rsidR="00D7692A" w:rsidRPr="00454D18">
        <w:rPr>
          <w:rFonts w:cs="Traditional Arabic" w:hint="cs"/>
          <w:sz w:val="32"/>
          <w:szCs w:val="32"/>
          <w:rtl/>
        </w:rPr>
        <w:t xml:space="preserve">2/86، </w:t>
      </w:r>
      <w:r w:rsidRPr="00454D18">
        <w:rPr>
          <w:rFonts w:cs="Traditional Arabic" w:hint="cs"/>
          <w:sz w:val="32"/>
          <w:szCs w:val="32"/>
          <w:rtl/>
        </w:rPr>
        <w:t>برقم</w:t>
      </w:r>
      <w:r w:rsidR="00605D1E" w:rsidRPr="00454D18">
        <w:rPr>
          <w:rFonts w:cs="Traditional Arabic" w:hint="cs"/>
          <w:sz w:val="32"/>
          <w:szCs w:val="32"/>
          <w:rtl/>
        </w:rPr>
        <w:t>1190،</w:t>
      </w:r>
      <w:r w:rsidR="00FF3CBD">
        <w:rPr>
          <w:rFonts w:cs="Traditional Arabic" w:hint="cs"/>
          <w:sz w:val="32"/>
          <w:szCs w:val="32"/>
          <w:rtl/>
        </w:rPr>
        <w:t xml:space="preserve"> </w:t>
      </w:r>
      <w:r w:rsidR="00D95DEF" w:rsidRPr="00454D18">
        <w:rPr>
          <w:rFonts w:cs="Traditional Arabic" w:hint="cs"/>
          <w:sz w:val="32"/>
          <w:szCs w:val="32"/>
          <w:rtl/>
        </w:rPr>
        <w:t>مرفوعا وموقافا,</w:t>
      </w:r>
      <w:r w:rsidR="00605D1E" w:rsidRPr="00454D18">
        <w:rPr>
          <w:rFonts w:cs="Traditional Arabic" w:hint="cs"/>
          <w:sz w:val="32"/>
          <w:szCs w:val="32"/>
          <w:rtl/>
        </w:rPr>
        <w:t xml:space="preserve"> والبيهقي في السنن الكبرى في كتاب الصلاة، باب </w:t>
      </w:r>
      <w:r w:rsidRPr="00454D18">
        <w:rPr>
          <w:rFonts w:ascii="Traditional Arabic" w:cs="Traditional Arabic" w:hint="cs"/>
          <w:sz w:val="32"/>
          <w:szCs w:val="32"/>
          <w:rtl/>
        </w:rPr>
        <w:t xml:space="preserve">الدليل على أن </w:t>
      </w:r>
      <w:r w:rsidR="00AB2152" w:rsidRPr="00454D18">
        <w:rPr>
          <w:rFonts w:ascii="CTraditional Arabic" w:hAnsi="CTraditional Arabic" w:cs="Traditional Arabic" w:hint="cs"/>
          <w:sz w:val="32"/>
          <w:szCs w:val="32"/>
          <w:rtl/>
        </w:rPr>
        <w:t>بسم الله الرحمن الرحيم</w:t>
      </w:r>
      <w:r w:rsidRPr="00454D18">
        <w:rPr>
          <w:rFonts w:cs="Traditional Arabic"/>
          <w:sz w:val="32"/>
          <w:szCs w:val="32"/>
          <w:rtl/>
        </w:rPr>
        <w:t xml:space="preserve"> </w:t>
      </w:r>
      <w:r w:rsidRPr="00454D18">
        <w:rPr>
          <w:rFonts w:ascii="Traditional Arabic" w:cs="Traditional Arabic" w:hint="cs"/>
          <w:sz w:val="32"/>
          <w:szCs w:val="32"/>
          <w:rtl/>
        </w:rPr>
        <w:t>آية تامة من الفاتحة</w:t>
      </w:r>
      <w:r w:rsidR="00FF3CBD">
        <w:rPr>
          <w:rFonts w:cs="Traditional Arabic" w:hint="cs"/>
          <w:sz w:val="32"/>
          <w:szCs w:val="32"/>
          <w:rtl/>
        </w:rPr>
        <w:t>2/132,برقم2390,</w:t>
      </w:r>
      <w:r w:rsidR="00D95DEF" w:rsidRPr="00454D18">
        <w:rPr>
          <w:rFonts w:cs="Traditional Arabic" w:hint="cs"/>
          <w:sz w:val="32"/>
          <w:szCs w:val="32"/>
          <w:rtl/>
        </w:rPr>
        <w:t>والحديث صححه مرفوعا وموقوفا  ابن</w:t>
      </w:r>
      <w:r w:rsidR="00FF3CBD">
        <w:rPr>
          <w:rFonts w:cs="Traditional Arabic" w:hint="cs"/>
          <w:sz w:val="32"/>
          <w:szCs w:val="32"/>
          <w:rtl/>
        </w:rPr>
        <w:t xml:space="preserve"> الملقن في البدر المنير</w:t>
      </w:r>
      <w:r w:rsidR="00EB163A" w:rsidRPr="00454D18">
        <w:rPr>
          <w:rFonts w:cs="Traditional Arabic" w:hint="cs"/>
          <w:sz w:val="32"/>
          <w:szCs w:val="32"/>
          <w:rtl/>
        </w:rPr>
        <w:t>3/559, و</w:t>
      </w:r>
      <w:r w:rsidRPr="00454D18">
        <w:rPr>
          <w:rFonts w:cs="Traditional Arabic" w:hint="cs"/>
          <w:sz w:val="32"/>
          <w:szCs w:val="32"/>
          <w:rtl/>
        </w:rPr>
        <w:t>ابن حجر في التلخيص الحبير</w:t>
      </w:r>
      <w:r w:rsidR="00FF3CBD">
        <w:rPr>
          <w:rFonts w:cs="Traditional Arabic" w:hint="cs"/>
          <w:sz w:val="32"/>
          <w:szCs w:val="32"/>
          <w:rtl/>
        </w:rPr>
        <w:t>1/421, وقال</w:t>
      </w:r>
      <w:r w:rsidR="00EB163A" w:rsidRPr="00454D18">
        <w:rPr>
          <w:rFonts w:cs="Traditional Arabic" w:hint="cs"/>
          <w:sz w:val="32"/>
          <w:szCs w:val="32"/>
          <w:rtl/>
        </w:rPr>
        <w:t>:</w:t>
      </w:r>
      <w:r w:rsidR="00EB163A" w:rsidRPr="00454D18">
        <w:rPr>
          <w:rFonts w:ascii="Traditional Arabic" w:cs="Traditional Arabic" w:hint="cs"/>
          <w:sz w:val="32"/>
          <w:szCs w:val="32"/>
          <w:rtl/>
        </w:rPr>
        <w:t>"</w:t>
      </w:r>
      <w:r w:rsidR="00EB163A" w:rsidRPr="00454D18">
        <w:rPr>
          <w:rFonts w:ascii="Traditional Arabic" w:cs="Traditional Arabic" w:hint="eastAsia"/>
          <w:sz w:val="32"/>
          <w:szCs w:val="32"/>
          <w:rtl/>
        </w:rPr>
        <w:t>وهذا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الإسناد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رجاله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ثقات</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وصحح</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غير</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واحد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الأئمة</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وقفه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على</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رفعه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وأعله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القطان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بهذا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التردد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وتكلم</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الجوزي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أجل</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عبد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الحميد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جعفر</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فإن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مقالا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ولكن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متابعة</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نوح</w:t>
      </w:r>
      <w:r w:rsidR="00EB163A" w:rsidRPr="00454D18">
        <w:rPr>
          <w:rFonts w:ascii="Traditional Arabic" w:cs="Traditional Arabic"/>
          <w:sz w:val="32"/>
          <w:szCs w:val="32"/>
          <w:rtl/>
        </w:rPr>
        <w:t xml:space="preserve"> </w:t>
      </w:r>
      <w:r w:rsidR="00FF3CBD">
        <w:rPr>
          <w:rFonts w:ascii="Traditional Arabic" w:cs="Traditional Arabic" w:hint="eastAsia"/>
          <w:sz w:val="32"/>
          <w:szCs w:val="32"/>
          <w:rtl/>
        </w:rPr>
        <w:t>ل</w:t>
      </w:r>
      <w:r w:rsidR="00EB163A" w:rsidRPr="00454D18">
        <w:rPr>
          <w:rFonts w:ascii="Traditional Arabic" w:cs="Traditional Arabic" w:hint="eastAsia"/>
          <w:sz w:val="32"/>
          <w:szCs w:val="32"/>
          <w:rtl/>
        </w:rPr>
        <w:t>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مما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تقويه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وإن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كان</w:t>
      </w:r>
      <w:r w:rsidR="00FF3CBD">
        <w:rPr>
          <w:rFonts w:ascii="Traditional Arabic" w:cs="Traditional Arabic" w:hint="cs"/>
          <w:sz w:val="32"/>
          <w:szCs w:val="32"/>
          <w:rtl/>
        </w:rPr>
        <w:t xml:space="preserve"> </w:t>
      </w:r>
      <w:r w:rsidR="00EB163A" w:rsidRPr="00454D18">
        <w:rPr>
          <w:rFonts w:ascii="Traditional Arabic" w:cs="Traditional Arabic" w:hint="eastAsia"/>
          <w:sz w:val="32"/>
          <w:szCs w:val="32"/>
          <w:rtl/>
        </w:rPr>
        <w:t>نوح</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وقفه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لكنه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حكم</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المرفوع</w:t>
      </w:r>
      <w:r w:rsidR="00FF3CBD">
        <w:rPr>
          <w:rFonts w:ascii="Traditional Arabic" w:cs="Traditional Arabic" w:hint="cs"/>
          <w:sz w:val="32"/>
          <w:szCs w:val="32"/>
          <w:rtl/>
        </w:rPr>
        <w:t>؛</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إذ</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مدخل</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للاجتهاد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آي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القرآن</w:t>
      </w:r>
      <w:r w:rsidR="00EB163A" w:rsidRPr="00454D18">
        <w:rPr>
          <w:rFonts w:cs="Traditional Arabic" w:hint="cs"/>
          <w:sz w:val="32"/>
          <w:szCs w:val="32"/>
          <w:rtl/>
        </w:rPr>
        <w:t>"</w:t>
      </w:r>
      <w:r w:rsidR="00EB163A" w:rsidRPr="00454D18">
        <w:rPr>
          <w:rFonts w:ascii="Traditional Arabic" w:cs="Traditional Arabic" w:hint="cs"/>
          <w:sz w:val="32"/>
          <w:szCs w:val="32"/>
          <w:rtl/>
        </w:rPr>
        <w:t xml:space="preserve"> وصححه</w:t>
      </w:r>
      <w:r w:rsidR="00FF3CBD">
        <w:rPr>
          <w:rFonts w:ascii="Traditional Arabic" w:cs="Traditional Arabic" w:hint="cs"/>
          <w:sz w:val="32"/>
          <w:szCs w:val="32"/>
          <w:rtl/>
        </w:rPr>
        <w:t xml:space="preserve"> الألباني في صحيح الجامع الصغير</w:t>
      </w:r>
      <w:r w:rsidR="00EB163A" w:rsidRPr="00454D18">
        <w:rPr>
          <w:rFonts w:ascii="Traditional Arabic" w:cs="Traditional Arabic" w:hint="cs"/>
          <w:sz w:val="32"/>
          <w:szCs w:val="32"/>
          <w:rtl/>
        </w:rPr>
        <w:t xml:space="preserve">1/187, برقم 729. </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47">
    <w:p w:rsidR="007B59BD" w:rsidRPr="00454D18" w:rsidRDefault="007B59BD"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2F47DF" w:rsidRPr="002F47DF">
        <w:rPr>
          <w:rFonts w:cs="Traditional Arabic" w:hint="cs"/>
          <w:sz w:val="32"/>
          <w:szCs w:val="32"/>
          <w:rtl/>
        </w:rPr>
        <w:t xml:space="preserve"> </w:t>
      </w:r>
      <w:r w:rsidRPr="002F47DF">
        <w:rPr>
          <w:rFonts w:ascii="Traditional Arabic" w:cs="Traditional Arabic" w:hint="cs"/>
          <w:sz w:val="32"/>
          <w:szCs w:val="32"/>
          <w:rtl/>
        </w:rPr>
        <w:t>أ</w:t>
      </w:r>
      <w:r w:rsidRPr="002F47DF">
        <w:rPr>
          <w:rFonts w:ascii="Traditional Arabic" w:cs="Traditional Arabic" w:hint="eastAsia"/>
          <w:sz w:val="32"/>
          <w:szCs w:val="32"/>
          <w:rtl/>
        </w:rPr>
        <w:t>غفى</w:t>
      </w:r>
      <w:r w:rsidRPr="002F47DF">
        <w:rPr>
          <w:rFonts w:ascii="Traditional Arabic" w:cs="Traditional Arabic"/>
          <w:sz w:val="32"/>
          <w:szCs w:val="32"/>
          <w:rtl/>
        </w:rPr>
        <w:t xml:space="preserve"> </w:t>
      </w:r>
      <w:r w:rsidRPr="002F47DF">
        <w:rPr>
          <w:rFonts w:ascii="Traditional Arabic" w:cs="Traditional Arabic" w:hint="eastAsia"/>
          <w:sz w:val="32"/>
          <w:szCs w:val="32"/>
          <w:rtl/>
        </w:rPr>
        <w:t>إغفاءة</w:t>
      </w:r>
      <w:r w:rsidRPr="002F47DF">
        <w:rPr>
          <w:rFonts w:ascii="Traditional Arabic" w:cs="Traditional Arabic" w:hint="cs"/>
          <w:sz w:val="32"/>
          <w:szCs w:val="32"/>
          <w:rtl/>
        </w:rPr>
        <w:t>:</w:t>
      </w:r>
      <w:r w:rsidRPr="002F47DF">
        <w:rPr>
          <w:rFonts w:ascii="Traditional Arabic" w:cs="Traditional Arabic"/>
          <w:sz w:val="32"/>
          <w:szCs w:val="32"/>
          <w:rtl/>
        </w:rPr>
        <w:t xml:space="preserve"> </w:t>
      </w:r>
      <w:r w:rsidRPr="002F47DF">
        <w:rPr>
          <w:rFonts w:ascii="Traditional Arabic" w:cs="Traditional Arabic" w:hint="eastAsia"/>
          <w:sz w:val="32"/>
          <w:szCs w:val="32"/>
          <w:rtl/>
        </w:rPr>
        <w:t>أي</w:t>
      </w:r>
      <w:r w:rsidRPr="002F47DF">
        <w:rPr>
          <w:rFonts w:ascii="Traditional Arabic" w:cs="Traditional Arabic"/>
          <w:sz w:val="32"/>
          <w:szCs w:val="32"/>
          <w:rtl/>
        </w:rPr>
        <w:t xml:space="preserve"> </w:t>
      </w:r>
      <w:r w:rsidRPr="002F47DF">
        <w:rPr>
          <w:rFonts w:ascii="Traditional Arabic" w:cs="Traditional Arabic" w:hint="eastAsia"/>
          <w:sz w:val="32"/>
          <w:szCs w:val="32"/>
          <w:rtl/>
        </w:rPr>
        <w:t>نام</w:t>
      </w:r>
      <w:r w:rsidRPr="002F47DF">
        <w:rPr>
          <w:rFonts w:cs="Traditional Arabic" w:hint="cs"/>
          <w:sz w:val="32"/>
          <w:szCs w:val="32"/>
          <w:rtl/>
        </w:rPr>
        <w:t>. شرح مسلم للنووي4/113.</w:t>
      </w:r>
      <w:r w:rsidRPr="002F47DF">
        <w:rPr>
          <w:rFonts w:ascii="Tahoma" w:cs="Traditional Arabic" w:hint="cs"/>
          <w:sz w:val="32"/>
          <w:szCs w:val="32"/>
          <w:rtl/>
        </w:rPr>
        <w:t xml:space="preserve"> </w:t>
      </w:r>
    </w:p>
  </w:footnote>
  <w:footnote w:id="48">
    <w:p w:rsidR="00BE61ED" w:rsidRPr="00454D18" w:rsidRDefault="00BE61ED"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سورة الكوثر الآية[1-3]. </w:t>
      </w:r>
    </w:p>
  </w:footnote>
  <w:footnote w:id="49">
    <w:p w:rsidR="0017161B" w:rsidRPr="00454D18" w:rsidRDefault="0017161B"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9A3ED4" w:rsidRPr="00454D18">
        <w:rPr>
          <w:rFonts w:cs="Traditional Arabic" w:hint="cs"/>
          <w:sz w:val="32"/>
          <w:szCs w:val="32"/>
          <w:rtl/>
        </w:rPr>
        <w:t xml:space="preserve">أخرجه </w:t>
      </w:r>
      <w:r w:rsidRPr="00454D18">
        <w:rPr>
          <w:rFonts w:cs="Traditional Arabic" w:hint="cs"/>
          <w:sz w:val="32"/>
          <w:szCs w:val="32"/>
          <w:rtl/>
        </w:rPr>
        <w:t>مسلم في صحيحه</w:t>
      </w:r>
      <w:r w:rsidR="009A3ED4" w:rsidRPr="00454D18">
        <w:rPr>
          <w:rFonts w:cs="Traditional Arabic" w:hint="cs"/>
          <w:sz w:val="32"/>
          <w:szCs w:val="32"/>
          <w:rtl/>
        </w:rPr>
        <w:t xml:space="preserve"> في كتاب الصلاة، باب </w:t>
      </w:r>
      <w:r w:rsidRPr="00454D18">
        <w:rPr>
          <w:rFonts w:ascii="Traditional Arabic" w:cs="Traditional Arabic" w:hint="cs"/>
          <w:sz w:val="32"/>
          <w:szCs w:val="32"/>
          <w:rtl/>
        </w:rPr>
        <w:t>حجة من قال البسملة آية من أول كل سورة سوى براءة</w:t>
      </w:r>
      <w:r w:rsidR="00FF3CBD">
        <w:rPr>
          <w:rFonts w:cs="Traditional Arabic" w:hint="cs"/>
          <w:sz w:val="32"/>
          <w:szCs w:val="32"/>
          <w:rtl/>
        </w:rPr>
        <w:t xml:space="preserve"> ص</w:t>
      </w:r>
      <w:r w:rsidR="009A3ED4" w:rsidRPr="00454D18">
        <w:rPr>
          <w:rFonts w:cs="Traditional Arabic" w:hint="cs"/>
          <w:sz w:val="32"/>
          <w:szCs w:val="32"/>
          <w:rtl/>
        </w:rPr>
        <w:t xml:space="preserve">172, </w:t>
      </w:r>
      <w:r w:rsidRPr="00454D18">
        <w:rPr>
          <w:rFonts w:cs="Traditional Arabic" w:hint="cs"/>
          <w:sz w:val="32"/>
          <w:szCs w:val="32"/>
          <w:rtl/>
        </w:rPr>
        <w:t>برقم400</w:t>
      </w:r>
      <w:r w:rsidR="009A3ED4" w:rsidRPr="00454D18">
        <w:rPr>
          <w:rFonts w:cs="Traditional Arabic" w:hint="cs"/>
          <w:sz w:val="32"/>
          <w:szCs w:val="32"/>
          <w:rtl/>
        </w:rPr>
        <w:t>.</w:t>
      </w:r>
    </w:p>
  </w:footnote>
  <w:footnote w:id="50">
    <w:p w:rsidR="005373A1" w:rsidRPr="00454D18" w:rsidRDefault="005373A1"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ascii="Traditional Arabic" w:cs="Traditional Arabic" w:hint="cs"/>
          <w:sz w:val="32"/>
          <w:szCs w:val="32"/>
          <w:rtl/>
        </w:rPr>
        <w:t>ينظر</w:t>
      </w:r>
      <w:r w:rsidR="007D2FEB" w:rsidRPr="00454D18">
        <w:rPr>
          <w:rFonts w:ascii="Traditional Arabic" w:cs="Traditional Arabic" w:hint="cs"/>
          <w:sz w:val="32"/>
          <w:szCs w:val="32"/>
          <w:rtl/>
        </w:rPr>
        <w:t>: شرح مسلم للنووي 4/113.</w:t>
      </w:r>
    </w:p>
  </w:footnote>
  <w:footnote w:id="51">
    <w:p w:rsidR="0079502C" w:rsidRPr="00454D18" w:rsidRDefault="0079502C" w:rsidP="00583472">
      <w:pPr>
        <w:ind w:left="423" w:hanging="425"/>
        <w:jc w:val="both"/>
        <w:rPr>
          <w:rFonts w:hAnsi="Tahoma" w:cs="Traditional Arabic"/>
          <w:sz w:val="32"/>
          <w:szCs w:val="32"/>
          <w:rtl/>
        </w:rPr>
      </w:pPr>
      <w:r w:rsidRPr="00454D18">
        <w:rPr>
          <w:rFonts w:hAnsi="Tahoma" w:cs="Traditional Arabic" w:hint="cs"/>
          <w:sz w:val="32"/>
          <w:szCs w:val="32"/>
          <w:rtl/>
        </w:rPr>
        <w:t>(</w:t>
      </w:r>
      <w:r w:rsidRPr="00454D18">
        <w:rPr>
          <w:rStyle w:val="af2"/>
          <w:rFonts w:ascii="Tahoma" w:hAnsi="Tahoma"/>
          <w:sz w:val="32"/>
          <w:szCs w:val="32"/>
          <w:vertAlign w:val="baseline"/>
        </w:rPr>
        <w:footnoteRef/>
      </w:r>
      <w:r w:rsidR="00A00D3B">
        <w:rPr>
          <w:rFonts w:hAnsi="Tahoma" w:cs="Traditional Arabic" w:hint="cs"/>
          <w:sz w:val="32"/>
          <w:szCs w:val="32"/>
          <w:rtl/>
        </w:rPr>
        <w:t xml:space="preserve">) </w:t>
      </w:r>
      <w:r w:rsidR="007B6475" w:rsidRPr="00454D18">
        <w:rPr>
          <w:rFonts w:hAnsi="Tahoma" w:cs="Traditional Arabic" w:hint="cs"/>
          <w:sz w:val="32"/>
          <w:szCs w:val="32"/>
          <w:rtl/>
        </w:rPr>
        <w:t>تقدم تخريجه</w:t>
      </w:r>
      <w:r w:rsidR="007550E4" w:rsidRPr="00454D18">
        <w:rPr>
          <w:rFonts w:hAnsi="Tahoma" w:cs="Traditional Arabic" w:hint="cs"/>
          <w:sz w:val="32"/>
          <w:szCs w:val="32"/>
          <w:rtl/>
        </w:rPr>
        <w:t xml:space="preserve"> في مسألة الجهر ب</w:t>
      </w:r>
      <w:r w:rsidR="007550E4" w:rsidRPr="00FF3CBD">
        <w:rPr>
          <w:rFonts w:hAnsi="Tahoma" w:cs="Traditional Arabic" w:hint="cs"/>
          <w:sz w:val="32"/>
          <w:szCs w:val="32"/>
          <w:highlight w:val="darkGray"/>
          <w:rtl/>
        </w:rPr>
        <w:t>البسملة</w:t>
      </w:r>
      <w:r w:rsidR="007B6475" w:rsidRPr="00454D18">
        <w:rPr>
          <w:rFonts w:hAnsi="Tahoma" w:cs="Traditional Arabic" w:hint="cs"/>
          <w:sz w:val="32"/>
          <w:szCs w:val="32"/>
          <w:rtl/>
        </w:rPr>
        <w:t xml:space="preserve"> .</w:t>
      </w:r>
    </w:p>
  </w:footnote>
  <w:footnote w:id="52">
    <w:p w:rsidR="00527608" w:rsidRPr="00454D18" w:rsidRDefault="00527608"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سورة الحجر الآية[87]. </w:t>
      </w:r>
    </w:p>
  </w:footnote>
  <w:footnote w:id="53">
    <w:p w:rsidR="0079502C" w:rsidRPr="00454D18" w:rsidRDefault="0079502C"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sz w:val="32"/>
          <w:szCs w:val="32"/>
        </w:rPr>
        <w:t xml:space="preserve"> </w:t>
      </w:r>
      <w:r w:rsidR="00937EFA" w:rsidRPr="00454D18">
        <w:rPr>
          <w:rFonts w:cs="Traditional Arabic" w:hint="cs"/>
          <w:sz w:val="32"/>
          <w:szCs w:val="32"/>
          <w:rtl/>
        </w:rPr>
        <w:t>أخرجه الحاكم في المستدرك في كتاب فضائل القرآن1/551،</w:t>
      </w:r>
      <w:r w:rsidR="00D62B68" w:rsidRPr="00454D18">
        <w:rPr>
          <w:rFonts w:cs="Traditional Arabic" w:hint="cs"/>
          <w:sz w:val="32"/>
          <w:szCs w:val="32"/>
          <w:rtl/>
        </w:rPr>
        <w:t xml:space="preserve"> عبد الرزاق في مصنفه في كتاب الصلاة, باب </w:t>
      </w:r>
      <w:r w:rsidR="00D62B68" w:rsidRPr="00454D18">
        <w:rPr>
          <w:rFonts w:ascii="Traditional Arabic" w:cs="Traditional Arabic" w:hint="eastAsia"/>
          <w:sz w:val="32"/>
          <w:szCs w:val="32"/>
          <w:rtl/>
        </w:rPr>
        <w:t>من</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لم</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يقرأ</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بأم</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القرآن</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وقرأ</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غيرها</w:t>
      </w:r>
      <w:r w:rsidR="00D62B68" w:rsidRPr="00454D18">
        <w:rPr>
          <w:rFonts w:ascii="Traditional Arabic" w:cs="Traditional Arabic"/>
          <w:sz w:val="32"/>
          <w:szCs w:val="32"/>
          <w:rtl/>
        </w:rPr>
        <w:t xml:space="preserve"> </w:t>
      </w:r>
      <w:r w:rsidR="00FF3CBD">
        <w:rPr>
          <w:rFonts w:ascii="Traditional Arabic" w:cs="Traditional Arabic" w:hint="cs"/>
          <w:sz w:val="32"/>
          <w:szCs w:val="32"/>
          <w:rtl/>
        </w:rPr>
        <w:t>2/94,برقم</w:t>
      </w:r>
      <w:r w:rsidR="00D62B68" w:rsidRPr="00454D18">
        <w:rPr>
          <w:rFonts w:ascii="Traditional Arabic" w:cs="Traditional Arabic"/>
          <w:sz w:val="32"/>
          <w:szCs w:val="32"/>
          <w:rtl/>
        </w:rPr>
        <w:t>2629</w:t>
      </w:r>
      <w:r w:rsidR="00FF3CBD">
        <w:rPr>
          <w:rFonts w:ascii="Traditional Arabic" w:cs="Traditional Arabic" w:hint="cs"/>
          <w:sz w:val="32"/>
          <w:szCs w:val="32"/>
          <w:rtl/>
        </w:rPr>
        <w:t xml:space="preserve">, </w:t>
      </w:r>
      <w:r w:rsidR="00937EFA" w:rsidRPr="00454D18">
        <w:rPr>
          <w:rFonts w:cs="Traditional Arabic" w:hint="cs"/>
          <w:sz w:val="32"/>
          <w:szCs w:val="32"/>
          <w:rtl/>
        </w:rPr>
        <w:t>والبيهقي في السنن الكبرى</w:t>
      </w:r>
      <w:r w:rsidRPr="00454D18">
        <w:rPr>
          <w:rFonts w:cs="Traditional Arabic" w:hint="cs"/>
          <w:sz w:val="32"/>
          <w:szCs w:val="32"/>
          <w:rtl/>
        </w:rPr>
        <w:t xml:space="preserve"> </w:t>
      </w:r>
      <w:r w:rsidR="00FF3CBD">
        <w:rPr>
          <w:rFonts w:cs="Traditional Arabic" w:hint="cs"/>
          <w:sz w:val="32"/>
          <w:szCs w:val="32"/>
          <w:rtl/>
        </w:rPr>
        <w:t xml:space="preserve">في كتاب الصلاة، </w:t>
      </w:r>
      <w:r w:rsidR="00937EFA" w:rsidRPr="00454D18">
        <w:rPr>
          <w:rFonts w:cs="Traditional Arabic" w:hint="cs"/>
          <w:sz w:val="32"/>
          <w:szCs w:val="32"/>
          <w:rtl/>
        </w:rPr>
        <w:t xml:space="preserve">باب </w:t>
      </w:r>
      <w:r w:rsidRPr="00454D18">
        <w:rPr>
          <w:rFonts w:ascii="Traditional Arabic" w:cs="Traditional Arabic" w:hint="cs"/>
          <w:sz w:val="32"/>
          <w:szCs w:val="32"/>
          <w:rtl/>
        </w:rPr>
        <w:t xml:space="preserve">الدليل على أن </w:t>
      </w:r>
      <w:r w:rsidR="00937EFA" w:rsidRPr="00454D18">
        <w:rPr>
          <w:rFonts w:ascii="CTraditional Arabic" w:hAnsi="CTraditional Arabic" w:cs="Traditional Arabic" w:hint="cs"/>
          <w:sz w:val="32"/>
          <w:szCs w:val="32"/>
          <w:rtl/>
        </w:rPr>
        <w:t>بسم الله الرحمن الرحي</w:t>
      </w:r>
      <w:r w:rsidR="00371BFE" w:rsidRPr="00454D18">
        <w:rPr>
          <w:rFonts w:ascii="CTraditional Arabic" w:hAnsi="CTraditional Arabic" w:cs="Traditional Arabic" w:hint="cs"/>
          <w:sz w:val="32"/>
          <w:szCs w:val="32"/>
          <w:rtl/>
        </w:rPr>
        <w:t>م</w:t>
      </w:r>
      <w:r w:rsidRPr="00454D18">
        <w:rPr>
          <w:rFonts w:cs="Traditional Arabic" w:hint="cs"/>
          <w:sz w:val="32"/>
          <w:szCs w:val="32"/>
          <w:rtl/>
        </w:rPr>
        <w:t xml:space="preserve"> </w:t>
      </w:r>
      <w:r w:rsidRPr="00454D18">
        <w:rPr>
          <w:rFonts w:ascii="Traditional Arabic" w:cs="Traditional Arabic" w:hint="cs"/>
          <w:sz w:val="32"/>
          <w:szCs w:val="32"/>
          <w:rtl/>
        </w:rPr>
        <w:t>آية تامة من الفاتحة</w:t>
      </w:r>
      <w:r w:rsidR="00371BFE" w:rsidRPr="00454D18">
        <w:rPr>
          <w:rFonts w:cs="Traditional Arabic" w:hint="cs"/>
          <w:sz w:val="32"/>
          <w:szCs w:val="32"/>
          <w:rtl/>
        </w:rPr>
        <w:t>2/130,</w:t>
      </w:r>
      <w:r w:rsidR="00FF3CBD">
        <w:rPr>
          <w:rFonts w:cs="Traditional Arabic" w:hint="cs"/>
          <w:sz w:val="32"/>
          <w:szCs w:val="32"/>
          <w:rtl/>
        </w:rPr>
        <w:t xml:space="preserve"> برقم2387, و</w:t>
      </w:r>
      <w:r w:rsidR="00047D82" w:rsidRPr="00454D18">
        <w:rPr>
          <w:rFonts w:cs="Traditional Arabic" w:hint="cs"/>
          <w:sz w:val="32"/>
          <w:szCs w:val="32"/>
          <w:rtl/>
        </w:rPr>
        <w:t>الأثر صححه</w:t>
      </w:r>
      <w:r w:rsidR="00AE5745">
        <w:rPr>
          <w:rFonts w:cs="Traditional Arabic" w:hint="cs"/>
          <w:sz w:val="32"/>
          <w:szCs w:val="32"/>
          <w:rtl/>
        </w:rPr>
        <w:t xml:space="preserve"> ابن حجر في التلخيص الحبير فقال</w:t>
      </w:r>
      <w:r w:rsidR="00FF3CBD">
        <w:rPr>
          <w:rFonts w:cs="Traditional Arabic" w:hint="cs"/>
          <w:sz w:val="32"/>
          <w:szCs w:val="32"/>
          <w:rtl/>
        </w:rPr>
        <w:t>:</w:t>
      </w:r>
      <w:r w:rsidR="00047D82" w:rsidRPr="00454D18">
        <w:rPr>
          <w:rFonts w:ascii="Traditional Arabic" w:cs="Traditional Arabic" w:hint="cs"/>
          <w:sz w:val="32"/>
          <w:szCs w:val="32"/>
          <w:rtl/>
        </w:rPr>
        <w:t>"</w:t>
      </w:r>
      <w:r w:rsidR="00047D82" w:rsidRPr="00454D18">
        <w:rPr>
          <w:rFonts w:ascii="Traditional Arabic" w:cs="Traditional Arabic" w:hint="eastAsia"/>
          <w:sz w:val="32"/>
          <w:szCs w:val="32"/>
          <w:rtl/>
        </w:rPr>
        <w:t>وإسناده</w:t>
      </w:r>
      <w:r w:rsidR="00047D82" w:rsidRPr="00454D18">
        <w:rPr>
          <w:rFonts w:ascii="Traditional Arabic" w:cs="Traditional Arabic"/>
          <w:sz w:val="32"/>
          <w:szCs w:val="32"/>
          <w:rtl/>
        </w:rPr>
        <w:t xml:space="preserve"> </w:t>
      </w:r>
      <w:r w:rsidR="00047D82" w:rsidRPr="00454D18">
        <w:rPr>
          <w:rFonts w:ascii="Traditional Arabic" w:cs="Traditional Arabic" w:hint="eastAsia"/>
          <w:sz w:val="32"/>
          <w:szCs w:val="32"/>
          <w:rtl/>
        </w:rPr>
        <w:t>صحيح</w:t>
      </w:r>
      <w:r w:rsidR="00047D82" w:rsidRPr="00454D18">
        <w:rPr>
          <w:rFonts w:ascii="Traditional Arabic" w:cs="Traditional Arabic" w:hint="cs"/>
          <w:sz w:val="32"/>
          <w:szCs w:val="32"/>
          <w:rtl/>
        </w:rPr>
        <w:t>"</w:t>
      </w:r>
      <w:r w:rsidR="001D6CEB" w:rsidRPr="00454D18">
        <w:rPr>
          <w:rFonts w:cs="Traditional Arabic" w:hint="cs"/>
          <w:sz w:val="32"/>
          <w:szCs w:val="32"/>
          <w:rtl/>
        </w:rPr>
        <w:t xml:space="preserve"> وقال إسلام منصور تعليقا على قول اب</w:t>
      </w:r>
      <w:r w:rsidR="00FF3CBD">
        <w:rPr>
          <w:rFonts w:cs="Traditional Arabic" w:hint="cs"/>
          <w:sz w:val="32"/>
          <w:szCs w:val="32"/>
          <w:rtl/>
        </w:rPr>
        <w:t>ن حجر</w:t>
      </w:r>
      <w:r w:rsidR="00AE5745">
        <w:rPr>
          <w:rFonts w:cs="Traditional Arabic" w:hint="cs"/>
          <w:sz w:val="32"/>
          <w:szCs w:val="32"/>
          <w:rtl/>
        </w:rPr>
        <w:t>: قلت ليس إسناده صحيح مرة,</w:t>
      </w:r>
      <w:r w:rsidR="00FF3CBD">
        <w:rPr>
          <w:rFonts w:cs="Traditional Arabic" w:hint="cs"/>
          <w:sz w:val="32"/>
          <w:szCs w:val="32"/>
          <w:rtl/>
        </w:rPr>
        <w:t>لأن</w:t>
      </w:r>
      <w:r w:rsidR="001D6CEB" w:rsidRPr="00454D18">
        <w:rPr>
          <w:rFonts w:cs="Traditional Arabic" w:hint="cs"/>
          <w:sz w:val="32"/>
          <w:szCs w:val="32"/>
          <w:rtl/>
        </w:rPr>
        <w:t xml:space="preserve"> فيه ابن جريج فاحش التدليس لا </w:t>
      </w:r>
      <w:r w:rsidR="00AE5745">
        <w:rPr>
          <w:rFonts w:cs="Traditional Arabic" w:hint="cs"/>
          <w:sz w:val="32"/>
          <w:szCs w:val="32"/>
          <w:rtl/>
        </w:rPr>
        <w:t>يقبل حديثه إلا ما قال فيه حدثني</w:t>
      </w:r>
      <w:r w:rsidR="001D6CEB" w:rsidRPr="00454D18">
        <w:rPr>
          <w:rFonts w:cs="Traditional Arabic" w:hint="cs"/>
          <w:sz w:val="32"/>
          <w:szCs w:val="32"/>
          <w:rtl/>
        </w:rPr>
        <w:t xml:space="preserve">. السنن الكبرى للبيهقي مع </w:t>
      </w:r>
      <w:r w:rsidR="00C610BD">
        <w:rPr>
          <w:rFonts w:cs="Traditional Arabic" w:hint="cs"/>
          <w:sz w:val="32"/>
          <w:szCs w:val="32"/>
          <w:rtl/>
        </w:rPr>
        <w:t>ال</w:t>
      </w:r>
      <w:r w:rsidR="001D6CEB" w:rsidRPr="00454D18">
        <w:rPr>
          <w:rFonts w:cs="Traditional Arabic" w:hint="cs"/>
          <w:sz w:val="32"/>
          <w:szCs w:val="32"/>
          <w:rtl/>
        </w:rPr>
        <w:t>تعليق</w:t>
      </w:r>
      <w:r w:rsidR="00AE5745">
        <w:rPr>
          <w:rFonts w:cs="Traditional Arabic" w:hint="cs"/>
          <w:sz w:val="32"/>
          <w:szCs w:val="32"/>
          <w:rtl/>
        </w:rPr>
        <w:t xml:space="preserve"> له</w:t>
      </w:r>
      <w:r w:rsidR="00FF3CBD">
        <w:rPr>
          <w:rFonts w:cs="Traditional Arabic" w:hint="cs"/>
          <w:sz w:val="32"/>
          <w:szCs w:val="32"/>
          <w:rtl/>
        </w:rPr>
        <w:t>2</w:t>
      </w:r>
      <w:r w:rsidR="001D6CEB" w:rsidRPr="00454D18">
        <w:rPr>
          <w:rFonts w:cs="Traditional Arabic" w:hint="cs"/>
          <w:sz w:val="32"/>
          <w:szCs w:val="32"/>
          <w:rtl/>
        </w:rPr>
        <w:t>/130.</w:t>
      </w:r>
      <w:r w:rsidRPr="00454D18">
        <w:rPr>
          <w:rFonts w:cs="Traditional Arabic" w:hint="cs"/>
          <w:sz w:val="32"/>
          <w:szCs w:val="32"/>
          <w:rtl/>
        </w:rPr>
        <w:t xml:space="preserve"> </w:t>
      </w:r>
    </w:p>
  </w:footnote>
  <w:footnote w:id="54">
    <w:p w:rsidR="0079502C" w:rsidRPr="00454D18" w:rsidRDefault="0079502C"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C539C5" w:rsidRPr="00454D18">
        <w:rPr>
          <w:rFonts w:cs="Traditional Arabic" w:hint="cs"/>
          <w:sz w:val="32"/>
          <w:szCs w:val="32"/>
          <w:rtl/>
        </w:rPr>
        <w:t>ينظر: المغني</w:t>
      </w:r>
      <w:r w:rsidRPr="00454D18">
        <w:rPr>
          <w:rFonts w:cs="Traditional Arabic" w:hint="cs"/>
          <w:sz w:val="32"/>
          <w:szCs w:val="32"/>
          <w:rtl/>
        </w:rPr>
        <w:t>2/151</w:t>
      </w:r>
      <w:r w:rsidR="00C539C5" w:rsidRPr="00454D18">
        <w:rPr>
          <w:rFonts w:cs="Traditional Arabic" w:hint="cs"/>
          <w:sz w:val="32"/>
          <w:szCs w:val="32"/>
          <w:rtl/>
        </w:rPr>
        <w:t xml:space="preserve">, </w:t>
      </w:r>
      <w:r w:rsidR="00FF3CBD">
        <w:rPr>
          <w:rFonts w:cs="Traditional Arabic" w:hint="cs"/>
          <w:sz w:val="32"/>
          <w:szCs w:val="32"/>
          <w:rtl/>
        </w:rPr>
        <w:t>و</w:t>
      </w:r>
      <w:r w:rsidR="00C539C5" w:rsidRPr="00454D18">
        <w:rPr>
          <w:rFonts w:cs="Traditional Arabic" w:hint="cs"/>
          <w:sz w:val="32"/>
          <w:szCs w:val="32"/>
          <w:rtl/>
        </w:rPr>
        <w:t xml:space="preserve">المجموع 3/291، والشرح الكبير مع المقنع3/437. </w:t>
      </w:r>
    </w:p>
  </w:footnote>
  <w:footnote w:id="55">
    <w:p w:rsidR="005373A1" w:rsidRPr="00454D18" w:rsidRDefault="005373A1"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C539C5" w:rsidRPr="00454D18">
        <w:rPr>
          <w:rFonts w:cs="Traditional Arabic" w:hint="cs"/>
          <w:sz w:val="32"/>
          <w:szCs w:val="32"/>
          <w:rtl/>
        </w:rPr>
        <w:t xml:space="preserve">ينظر: </w:t>
      </w:r>
      <w:r w:rsidRPr="00454D18">
        <w:rPr>
          <w:rFonts w:cs="Traditional Arabic" w:hint="cs"/>
          <w:sz w:val="32"/>
          <w:szCs w:val="32"/>
          <w:rtl/>
        </w:rPr>
        <w:t xml:space="preserve">شرح أبي داود للعيني 3/439.  </w:t>
      </w:r>
    </w:p>
  </w:footnote>
  <w:footnote w:id="56">
    <w:p w:rsidR="005373A1" w:rsidRPr="00454D18" w:rsidRDefault="005373A1" w:rsidP="00583472">
      <w:pPr>
        <w:autoSpaceDE w:val="0"/>
        <w:autoSpaceDN w:val="0"/>
        <w:adjustRightInd w:val="0"/>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Pr="00454D18">
        <w:rPr>
          <w:rFonts w:cs="Traditional Arabic" w:hint="cs"/>
          <w:sz w:val="32"/>
          <w:szCs w:val="32"/>
          <w:rtl/>
        </w:rPr>
        <w:t xml:space="preserve">أخرجه </w:t>
      </w:r>
      <w:r w:rsidR="00E10365">
        <w:rPr>
          <w:rFonts w:cs="Traditional Arabic" w:hint="cs"/>
          <w:sz w:val="32"/>
          <w:szCs w:val="32"/>
          <w:rtl/>
        </w:rPr>
        <w:t xml:space="preserve">أبو داود في سننه في كتاب الصلاة, </w:t>
      </w:r>
      <w:r w:rsidRPr="00454D18">
        <w:rPr>
          <w:rFonts w:cs="Traditional Arabic" w:hint="cs"/>
          <w:sz w:val="32"/>
          <w:szCs w:val="32"/>
          <w:rtl/>
        </w:rPr>
        <w:t>باب</w:t>
      </w:r>
      <w:r w:rsidRPr="00FF3CBD">
        <w:rPr>
          <w:rFonts w:cs="Traditional Arabic" w:hint="cs"/>
          <w:sz w:val="32"/>
          <w:szCs w:val="32"/>
          <w:rtl/>
        </w:rPr>
        <w:t xml:space="preserve"> من جهر به</w:t>
      </w:r>
      <w:r w:rsidR="00E10365" w:rsidRPr="00FF3CBD">
        <w:rPr>
          <w:rFonts w:cs="Traditional Arabic" w:hint="cs"/>
          <w:sz w:val="32"/>
          <w:szCs w:val="32"/>
          <w:rtl/>
        </w:rPr>
        <w:t>ا1/350,برقم</w:t>
      </w:r>
      <w:r w:rsidRPr="00FF3CBD">
        <w:rPr>
          <w:rFonts w:cs="Traditional Arabic" w:hint="cs"/>
          <w:sz w:val="32"/>
          <w:szCs w:val="32"/>
          <w:rtl/>
        </w:rPr>
        <w:t>788,</w:t>
      </w:r>
      <w:r w:rsidR="0051760E" w:rsidRPr="00FF3CBD">
        <w:rPr>
          <w:rFonts w:cs="Traditional Arabic" w:hint="cs"/>
          <w:sz w:val="32"/>
          <w:szCs w:val="32"/>
          <w:rtl/>
        </w:rPr>
        <w:t xml:space="preserve"> الحاكم </w:t>
      </w:r>
      <w:r w:rsidR="0051760E" w:rsidRPr="00454D18">
        <w:rPr>
          <w:rFonts w:cs="Traditional Arabic" w:hint="cs"/>
          <w:sz w:val="32"/>
          <w:szCs w:val="32"/>
          <w:rtl/>
        </w:rPr>
        <w:t>في المستدرك1/231,</w:t>
      </w:r>
      <w:r w:rsidR="00E60BBA" w:rsidRPr="00454D18">
        <w:rPr>
          <w:rFonts w:cs="Traditional Arabic" w:hint="cs"/>
          <w:sz w:val="32"/>
          <w:szCs w:val="32"/>
          <w:rtl/>
        </w:rPr>
        <w:t xml:space="preserve"> والبيهقي في السنن </w:t>
      </w:r>
      <w:r w:rsidRPr="00454D18">
        <w:rPr>
          <w:rFonts w:cs="Traditional Arabic" w:hint="cs"/>
          <w:sz w:val="32"/>
          <w:szCs w:val="32"/>
          <w:rtl/>
        </w:rPr>
        <w:t xml:space="preserve">الكبرى في كتاب الصلاة, باب </w:t>
      </w:r>
      <w:r w:rsidR="00B2228C" w:rsidRPr="00454D18">
        <w:rPr>
          <w:rFonts w:ascii="Traditional Arabic" w:cs="Traditional Arabic" w:hint="eastAsia"/>
          <w:sz w:val="32"/>
          <w:szCs w:val="32"/>
          <w:rtl/>
        </w:rPr>
        <w:t>الدليل</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على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أن</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ما</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جمعته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مصاحف</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الصحابة</w:t>
      </w:r>
      <w:r w:rsidR="00B2228C" w:rsidRPr="00454D18">
        <w:rPr>
          <w:rFonts w:ascii="Traditional Arabic" w:cs="Traditional Arabic"/>
          <w:sz w:val="32"/>
          <w:szCs w:val="32"/>
          <w:rtl/>
        </w:rPr>
        <w:t xml:space="preserve"> </w:t>
      </w:r>
      <w:r w:rsidR="00F13947">
        <w:rPr>
          <w:rFonts w:ascii="Traditional Arabic" w:cs="Traditional Arabic" w:hint="eastAsia"/>
          <w:sz w:val="32"/>
          <w:szCs w:val="32"/>
          <w:rtl/>
        </w:rPr>
        <w:t xml:space="preserve">رضي الله </w:t>
      </w:r>
      <w:r w:rsidR="00B2228C" w:rsidRPr="00454D18">
        <w:rPr>
          <w:rFonts w:ascii="Traditional Arabic" w:cs="Traditional Arabic" w:hint="eastAsia"/>
          <w:sz w:val="32"/>
          <w:szCs w:val="32"/>
          <w:rtl/>
        </w:rPr>
        <w:t>عنهم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كله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قرآن</w:t>
      </w:r>
      <w:r w:rsidR="00E60BBA" w:rsidRPr="00454D18">
        <w:rPr>
          <w:rFonts w:ascii="Traditional Arabic" w:cs="Traditional Arabic" w:hint="cs"/>
          <w:sz w:val="32"/>
          <w:szCs w:val="32"/>
          <w:rtl/>
        </w:rPr>
        <w:t>,</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وبسم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الله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الرحمن</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الرحيم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فى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فواتح</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السور</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سوى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سورة</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براءة</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من</w:t>
      </w:r>
      <w:r w:rsidR="00FF3CBD">
        <w:rPr>
          <w:rFonts w:ascii="Traditional Arabic" w:cs="Traditional Arabic" w:hint="cs"/>
          <w:sz w:val="32"/>
          <w:szCs w:val="32"/>
          <w:rtl/>
        </w:rPr>
        <w:t xml:space="preserve"> </w:t>
      </w:r>
      <w:r w:rsidR="00B2228C" w:rsidRPr="00454D18">
        <w:rPr>
          <w:rFonts w:ascii="Traditional Arabic" w:cs="Traditional Arabic" w:hint="eastAsia"/>
          <w:sz w:val="32"/>
          <w:szCs w:val="32"/>
          <w:rtl/>
        </w:rPr>
        <w:t>جملته</w:t>
      </w:r>
      <w:r w:rsidR="00E10365">
        <w:rPr>
          <w:rFonts w:ascii="Traditional Arabic" w:cs="Traditional Arabic" w:hint="cs"/>
          <w:sz w:val="32"/>
          <w:szCs w:val="32"/>
          <w:rtl/>
        </w:rPr>
        <w:t>2/126,برقم</w:t>
      </w:r>
      <w:r w:rsidR="00FF3CBD">
        <w:rPr>
          <w:rFonts w:ascii="Traditional Arabic" w:cs="Traditional Arabic" w:hint="cs"/>
          <w:sz w:val="32"/>
          <w:szCs w:val="32"/>
          <w:rtl/>
        </w:rPr>
        <w:t xml:space="preserve">2377, </w:t>
      </w:r>
      <w:r w:rsidR="00B2228C" w:rsidRPr="00454D18">
        <w:rPr>
          <w:rFonts w:ascii="Traditional Arabic" w:cs="Traditional Arabic" w:hint="cs"/>
          <w:sz w:val="32"/>
          <w:szCs w:val="32"/>
          <w:rtl/>
        </w:rPr>
        <w:t>والحديث صححه</w:t>
      </w:r>
      <w:r w:rsidR="00E10365">
        <w:rPr>
          <w:rFonts w:ascii="Traditional Arabic" w:cs="Traditional Arabic" w:hint="cs"/>
          <w:sz w:val="32"/>
          <w:szCs w:val="32"/>
          <w:rtl/>
        </w:rPr>
        <w:t xml:space="preserve"> الحاكم</w:t>
      </w:r>
      <w:r w:rsidR="003A1EB5" w:rsidRPr="00454D18">
        <w:rPr>
          <w:rFonts w:ascii="Traditional Arabic" w:cs="Traditional Arabic" w:hint="cs"/>
          <w:sz w:val="32"/>
          <w:szCs w:val="32"/>
          <w:rtl/>
        </w:rPr>
        <w:t>,</w:t>
      </w:r>
      <w:r w:rsidR="00B2228C" w:rsidRPr="00454D18">
        <w:rPr>
          <w:rFonts w:ascii="Traditional Arabic" w:cs="Traditional Arabic" w:hint="cs"/>
          <w:sz w:val="32"/>
          <w:szCs w:val="32"/>
          <w:rtl/>
        </w:rPr>
        <w:t xml:space="preserve"> </w:t>
      </w:r>
      <w:r w:rsidR="003A1EB5" w:rsidRPr="00454D18">
        <w:rPr>
          <w:rFonts w:ascii="Traditional Arabic" w:cs="Traditional Arabic" w:hint="cs"/>
          <w:sz w:val="32"/>
          <w:szCs w:val="32"/>
          <w:rtl/>
        </w:rPr>
        <w:t>و</w:t>
      </w:r>
      <w:r w:rsidR="00E10365">
        <w:rPr>
          <w:rFonts w:ascii="Traditional Arabic" w:cs="Traditional Arabic" w:hint="cs"/>
          <w:sz w:val="32"/>
          <w:szCs w:val="32"/>
          <w:rtl/>
        </w:rPr>
        <w:t>النووي في خلاصة الأحكام</w:t>
      </w:r>
      <w:r w:rsidR="00B2228C" w:rsidRPr="00454D18">
        <w:rPr>
          <w:rFonts w:ascii="Traditional Arabic" w:cs="Traditional Arabic" w:hint="cs"/>
          <w:sz w:val="32"/>
          <w:szCs w:val="32"/>
          <w:rtl/>
        </w:rPr>
        <w:t xml:space="preserve">1/367, </w:t>
      </w:r>
      <w:r w:rsidR="00C16D1C" w:rsidRPr="00454D18">
        <w:rPr>
          <w:rFonts w:ascii="Traditional Arabic" w:cs="Traditional Arabic" w:hint="cs"/>
          <w:sz w:val="32"/>
          <w:szCs w:val="32"/>
          <w:rtl/>
        </w:rPr>
        <w:t>و</w:t>
      </w:r>
      <w:r w:rsidR="00B2228C" w:rsidRPr="00454D18">
        <w:rPr>
          <w:rFonts w:ascii="Traditional Arabic" w:cs="Traditional Arabic" w:hint="cs"/>
          <w:sz w:val="32"/>
          <w:szCs w:val="32"/>
          <w:rtl/>
        </w:rPr>
        <w:t>الألباني في صحيح سنن أبي داود</w:t>
      </w:r>
      <w:r w:rsidR="00E10365">
        <w:rPr>
          <w:rFonts w:ascii="Traditional Arabic" w:cs="Traditional Arabic" w:hint="cs"/>
          <w:sz w:val="32"/>
          <w:szCs w:val="32"/>
          <w:rtl/>
        </w:rPr>
        <w:t>3/373,</w:t>
      </w:r>
      <w:r w:rsidR="00340CB9" w:rsidRPr="00454D18">
        <w:rPr>
          <w:rFonts w:ascii="Traditional Arabic" w:cs="Traditional Arabic" w:hint="cs"/>
          <w:sz w:val="32"/>
          <w:szCs w:val="32"/>
          <w:rtl/>
        </w:rPr>
        <w:t>برقم 754.</w:t>
      </w:r>
      <w:r w:rsidRPr="00454D18">
        <w:rPr>
          <w:rFonts w:cs="Traditional Arabic" w:hint="cs"/>
          <w:sz w:val="32"/>
          <w:szCs w:val="32"/>
          <w:rtl/>
        </w:rPr>
        <w:t xml:space="preserve">  </w:t>
      </w:r>
    </w:p>
  </w:footnote>
  <w:footnote w:id="57">
    <w:p w:rsidR="00D34ACA" w:rsidRPr="00454D18" w:rsidRDefault="00D34ACA"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2C52FE" w:rsidRPr="00454D18">
        <w:rPr>
          <w:rFonts w:cs="Traditional Arabic" w:hint="cs"/>
          <w:sz w:val="32"/>
          <w:szCs w:val="32"/>
          <w:rtl/>
        </w:rPr>
        <w:t xml:space="preserve">ينظر: </w:t>
      </w:r>
      <w:r w:rsidRPr="00454D18">
        <w:rPr>
          <w:rFonts w:cs="Traditional Arabic" w:hint="cs"/>
          <w:sz w:val="32"/>
          <w:szCs w:val="32"/>
          <w:rtl/>
        </w:rPr>
        <w:t>الاستذكار</w:t>
      </w:r>
      <w:r w:rsidR="00C90155" w:rsidRPr="00454D18">
        <w:rPr>
          <w:rFonts w:cs="Traditional Arabic" w:hint="cs"/>
          <w:sz w:val="32"/>
          <w:szCs w:val="32"/>
          <w:rtl/>
        </w:rPr>
        <w:t xml:space="preserve">1/497. </w:t>
      </w:r>
    </w:p>
  </w:footnote>
  <w:footnote w:id="58">
    <w:p w:rsidR="003D3396" w:rsidRPr="00454D18" w:rsidRDefault="003D3396"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2C52FE" w:rsidRPr="00454D18">
        <w:rPr>
          <w:rFonts w:cs="Traditional Arabic" w:hint="cs"/>
          <w:sz w:val="32"/>
          <w:szCs w:val="32"/>
          <w:rtl/>
        </w:rPr>
        <w:t xml:space="preserve"> ينظر: </w:t>
      </w:r>
      <w:r w:rsidR="00E10365">
        <w:rPr>
          <w:rFonts w:cs="Traditional Arabic" w:hint="cs"/>
          <w:sz w:val="32"/>
          <w:szCs w:val="32"/>
          <w:rtl/>
        </w:rPr>
        <w:t>المجموع</w:t>
      </w:r>
      <w:r w:rsidR="00F96FC2" w:rsidRPr="00454D18">
        <w:rPr>
          <w:rFonts w:cs="Traditional Arabic" w:hint="cs"/>
          <w:sz w:val="32"/>
          <w:szCs w:val="32"/>
          <w:rtl/>
        </w:rPr>
        <w:t xml:space="preserve">3/294.  </w:t>
      </w:r>
      <w:r w:rsidRPr="00454D18">
        <w:rPr>
          <w:rFonts w:cs="Traditional Arabic" w:hint="cs"/>
          <w:sz w:val="32"/>
          <w:szCs w:val="32"/>
          <w:rtl/>
        </w:rPr>
        <w:t xml:space="preserve"> </w:t>
      </w:r>
    </w:p>
  </w:footnote>
  <w:footnote w:id="59">
    <w:p w:rsidR="008D7B64" w:rsidRPr="00454D18" w:rsidRDefault="008D7B64"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F667D0" w:rsidRPr="00454D18">
        <w:rPr>
          <w:rFonts w:cs="Traditional Arabic" w:hint="cs"/>
          <w:sz w:val="32"/>
          <w:szCs w:val="32"/>
          <w:rtl/>
        </w:rPr>
        <w:t>) ي</w:t>
      </w:r>
      <w:r w:rsidRPr="00454D18">
        <w:rPr>
          <w:rFonts w:cs="Traditional Arabic" w:hint="cs"/>
          <w:sz w:val="32"/>
          <w:szCs w:val="32"/>
          <w:rtl/>
        </w:rPr>
        <w:t>نظر</w:t>
      </w:r>
      <w:r w:rsidR="00F667D0" w:rsidRPr="00454D18">
        <w:rPr>
          <w:rFonts w:cs="Traditional Arabic" w:hint="cs"/>
          <w:sz w:val="32"/>
          <w:szCs w:val="32"/>
          <w:rtl/>
        </w:rPr>
        <w:t>:</w:t>
      </w:r>
      <w:r w:rsidR="00117772" w:rsidRPr="00454D18">
        <w:rPr>
          <w:rFonts w:cs="Traditional Arabic" w:hint="cs"/>
          <w:sz w:val="32"/>
          <w:szCs w:val="32"/>
          <w:rtl/>
        </w:rPr>
        <w:t xml:space="preserve"> أحكام القرآن للجصاص</w:t>
      </w:r>
      <w:r w:rsidRPr="00454D18">
        <w:rPr>
          <w:rFonts w:cs="Traditional Arabic" w:hint="cs"/>
          <w:sz w:val="32"/>
          <w:szCs w:val="32"/>
          <w:rtl/>
        </w:rPr>
        <w:t>1/9</w:t>
      </w:r>
      <w:r w:rsidR="00BF321C" w:rsidRPr="00454D18">
        <w:rPr>
          <w:rFonts w:cs="Traditional Arabic" w:hint="cs"/>
          <w:sz w:val="32"/>
          <w:szCs w:val="32"/>
          <w:rtl/>
        </w:rPr>
        <w:t>.</w:t>
      </w:r>
    </w:p>
  </w:footnote>
  <w:footnote w:id="60">
    <w:p w:rsidR="00C04EE4" w:rsidRPr="00454D18" w:rsidRDefault="00C04EE4"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421F22" w:rsidRPr="00454D18">
        <w:rPr>
          <w:rFonts w:cs="Traditional Arabic" w:hint="cs"/>
          <w:sz w:val="32"/>
          <w:szCs w:val="32"/>
          <w:rtl/>
        </w:rPr>
        <w:t xml:space="preserve">أخرجه </w:t>
      </w:r>
      <w:r w:rsidRPr="00454D18">
        <w:rPr>
          <w:rFonts w:cs="Traditional Arabic" w:hint="cs"/>
          <w:sz w:val="32"/>
          <w:szCs w:val="32"/>
          <w:rtl/>
        </w:rPr>
        <w:t xml:space="preserve">الدارقطني في </w:t>
      </w:r>
      <w:r w:rsidR="00E10365">
        <w:rPr>
          <w:rFonts w:cs="Traditional Arabic" w:hint="cs"/>
          <w:sz w:val="32"/>
          <w:szCs w:val="32"/>
          <w:rtl/>
        </w:rPr>
        <w:t>سننه في كتاب الصلاة،</w:t>
      </w:r>
      <w:r w:rsidR="00421F22" w:rsidRPr="00454D18">
        <w:rPr>
          <w:rFonts w:cs="Traditional Arabic" w:hint="cs"/>
          <w:sz w:val="32"/>
          <w:szCs w:val="32"/>
          <w:rtl/>
        </w:rPr>
        <w:t xml:space="preserve">باب </w:t>
      </w:r>
      <w:r w:rsidRPr="00454D18">
        <w:rPr>
          <w:rFonts w:cs="Traditional Arabic" w:hint="cs"/>
          <w:sz w:val="32"/>
          <w:szCs w:val="32"/>
          <w:rtl/>
        </w:rPr>
        <w:t>ف</w:t>
      </w:r>
      <w:r w:rsidR="00E10365">
        <w:rPr>
          <w:rFonts w:cs="Traditional Arabic" w:hint="cs"/>
          <w:sz w:val="32"/>
          <w:szCs w:val="32"/>
          <w:rtl/>
        </w:rPr>
        <w:t>ي الجهر ببسم الله الرحمن الرحيم</w:t>
      </w:r>
      <w:r w:rsidR="00421F22" w:rsidRPr="00454D18">
        <w:rPr>
          <w:rFonts w:cs="Traditional Arabic" w:hint="cs"/>
          <w:sz w:val="32"/>
          <w:szCs w:val="32"/>
          <w:rtl/>
        </w:rPr>
        <w:t>2/84،</w:t>
      </w:r>
      <w:r w:rsidR="00A00D3B">
        <w:rPr>
          <w:rFonts w:cs="Traditional Arabic" w:hint="cs"/>
          <w:sz w:val="32"/>
          <w:szCs w:val="32"/>
          <w:rtl/>
        </w:rPr>
        <w:t xml:space="preserve"> برقم</w:t>
      </w:r>
      <w:r w:rsidR="00E10365">
        <w:rPr>
          <w:rFonts w:cs="Traditional Arabic" w:hint="cs"/>
          <w:sz w:val="32"/>
          <w:szCs w:val="32"/>
          <w:rtl/>
        </w:rPr>
        <w:t xml:space="preserve"> </w:t>
      </w:r>
      <w:r w:rsidR="00A00D3B">
        <w:rPr>
          <w:rFonts w:cs="Traditional Arabic" w:hint="cs"/>
          <w:sz w:val="32"/>
          <w:szCs w:val="32"/>
          <w:rtl/>
        </w:rPr>
        <w:t xml:space="preserve">1189, </w:t>
      </w:r>
      <w:r w:rsidR="003D4312" w:rsidRPr="00454D18">
        <w:rPr>
          <w:rFonts w:cs="Traditional Arabic" w:hint="cs"/>
          <w:sz w:val="32"/>
          <w:szCs w:val="32"/>
          <w:rtl/>
        </w:rPr>
        <w:t xml:space="preserve">والبيهقي </w:t>
      </w:r>
      <w:r w:rsidR="00A00D3B">
        <w:rPr>
          <w:rFonts w:cs="Traditional Arabic" w:hint="cs"/>
          <w:sz w:val="32"/>
          <w:szCs w:val="32"/>
          <w:rtl/>
        </w:rPr>
        <w:t xml:space="preserve">في السنن الكبرى </w:t>
      </w:r>
      <w:r w:rsidR="008C5053" w:rsidRPr="00454D18">
        <w:rPr>
          <w:rFonts w:cs="Traditional Arabic" w:hint="cs"/>
          <w:sz w:val="32"/>
          <w:szCs w:val="32"/>
          <w:rtl/>
        </w:rPr>
        <w:t>في كتاب الصلاة،</w:t>
      </w:r>
      <w:r w:rsidR="00E10365">
        <w:rPr>
          <w:rFonts w:cs="Traditional Arabic" w:hint="cs"/>
          <w:sz w:val="32"/>
          <w:szCs w:val="32"/>
          <w:rtl/>
        </w:rPr>
        <w:t xml:space="preserve"> </w:t>
      </w:r>
      <w:r w:rsidR="003D4312" w:rsidRPr="00454D18">
        <w:rPr>
          <w:rFonts w:cs="Traditional Arabic" w:hint="cs"/>
          <w:sz w:val="32"/>
          <w:szCs w:val="32"/>
          <w:rtl/>
        </w:rPr>
        <w:t xml:space="preserve">باب </w:t>
      </w:r>
      <w:r w:rsidR="007028AF" w:rsidRPr="00454D18">
        <w:rPr>
          <w:rFonts w:cs="Traditional Arabic" w:hint="cs"/>
          <w:sz w:val="32"/>
          <w:szCs w:val="32"/>
          <w:rtl/>
        </w:rPr>
        <w:t>تعيين القراءة بفاتح</w:t>
      </w:r>
      <w:r w:rsidR="008C5053" w:rsidRPr="00454D18">
        <w:rPr>
          <w:rFonts w:cs="Traditional Arabic" w:hint="cs"/>
          <w:sz w:val="32"/>
          <w:szCs w:val="32"/>
          <w:rtl/>
        </w:rPr>
        <w:t>ة</w:t>
      </w:r>
      <w:r w:rsidR="00A00D3B">
        <w:rPr>
          <w:rFonts w:cs="Traditional Arabic" w:hint="cs"/>
          <w:sz w:val="32"/>
          <w:szCs w:val="32"/>
          <w:rtl/>
        </w:rPr>
        <w:t xml:space="preserve"> </w:t>
      </w:r>
      <w:r w:rsidR="003D4312" w:rsidRPr="00454D18">
        <w:rPr>
          <w:rFonts w:cs="Traditional Arabic" w:hint="cs"/>
          <w:sz w:val="32"/>
          <w:szCs w:val="32"/>
          <w:rtl/>
        </w:rPr>
        <w:t>الكتاب2/121,</w:t>
      </w:r>
      <w:r w:rsidR="007028AF" w:rsidRPr="00454D18">
        <w:rPr>
          <w:rFonts w:cs="Traditional Arabic" w:hint="cs"/>
          <w:sz w:val="32"/>
          <w:szCs w:val="32"/>
          <w:rtl/>
        </w:rPr>
        <w:t xml:space="preserve"> </w:t>
      </w:r>
      <w:r w:rsidR="003D4312" w:rsidRPr="00454D18">
        <w:rPr>
          <w:rFonts w:cs="Traditional Arabic" w:hint="cs"/>
          <w:sz w:val="32"/>
          <w:szCs w:val="32"/>
          <w:rtl/>
        </w:rPr>
        <w:t xml:space="preserve"> </w:t>
      </w:r>
      <w:r w:rsidRPr="00454D18">
        <w:rPr>
          <w:rFonts w:cs="Traditional Arabic" w:hint="cs"/>
          <w:sz w:val="32"/>
          <w:szCs w:val="32"/>
          <w:rtl/>
        </w:rPr>
        <w:t>برقم2368.</w:t>
      </w:r>
      <w:r w:rsidR="003D4312" w:rsidRPr="00454D18">
        <w:rPr>
          <w:rFonts w:cs="Traditional Arabic" w:hint="cs"/>
          <w:sz w:val="32"/>
          <w:szCs w:val="32"/>
          <w:rtl/>
        </w:rPr>
        <w:t xml:space="preserve"> والحديث ضعفه </w:t>
      </w:r>
      <w:r w:rsidR="00E10365">
        <w:rPr>
          <w:rFonts w:cs="Traditional Arabic" w:hint="cs"/>
          <w:sz w:val="32"/>
          <w:szCs w:val="32"/>
          <w:rtl/>
        </w:rPr>
        <w:t xml:space="preserve"> الدارقطني فقال</w:t>
      </w:r>
      <w:r w:rsidR="00421F22" w:rsidRPr="00454D18">
        <w:rPr>
          <w:rFonts w:cs="Traditional Arabic" w:hint="cs"/>
          <w:sz w:val="32"/>
          <w:szCs w:val="32"/>
          <w:rtl/>
        </w:rPr>
        <w:t xml:space="preserve">: </w:t>
      </w:r>
      <w:r w:rsidR="00421F22" w:rsidRPr="00454D18">
        <w:rPr>
          <w:rFonts w:ascii="Traditional Arabic" w:cs="Traditional Arabic" w:hint="cs"/>
          <w:sz w:val="32"/>
          <w:szCs w:val="32"/>
          <w:rtl/>
        </w:rPr>
        <w:t>ا</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هو</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عبد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الله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زياد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hint="cs"/>
          <w:sz w:val="32"/>
          <w:szCs w:val="32"/>
          <w:rtl/>
        </w:rPr>
        <w:t xml:space="preserve">, وهو </w:t>
      </w:r>
      <w:r w:rsidR="00421F22" w:rsidRPr="00454D18">
        <w:rPr>
          <w:rFonts w:ascii="Traditional Arabic" w:cs="Traditional Arabic" w:hint="eastAsia"/>
          <w:sz w:val="32"/>
          <w:szCs w:val="32"/>
          <w:rtl/>
        </w:rPr>
        <w:t>متروك</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الحديث</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وروى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هذا</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الحديث</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جماعة</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الثقات</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العلاء</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عبد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الرحمن</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مالك</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أنس</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جريج</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وروح</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القاسم</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عيينة</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عجلان</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والحسن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الحر</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وأبو</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أويس</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وغيرهم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اختلاف</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في</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الإسناد</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واتفاق</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المتن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فلم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يذكر</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أحد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في</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حديثه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بسم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الله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الرحمن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الرحيم</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واتفاقهم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خلاف</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ما</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رواه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أولى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بالصواب</w:t>
      </w:r>
      <w:r w:rsidR="00421F22" w:rsidRPr="00454D18">
        <w:rPr>
          <w:rFonts w:ascii="Traditional Arabic" w:cs="Traditional Arabic" w:hint="cs"/>
          <w:sz w:val="32"/>
          <w:szCs w:val="32"/>
          <w:rtl/>
        </w:rPr>
        <w:t>", وضعفه</w:t>
      </w:r>
      <w:r w:rsidR="007028AF" w:rsidRPr="00454D18">
        <w:rPr>
          <w:rFonts w:ascii="Traditional Arabic" w:cs="Traditional Arabic" w:hint="cs"/>
          <w:sz w:val="32"/>
          <w:szCs w:val="32"/>
          <w:rtl/>
        </w:rPr>
        <w:t xml:space="preserve"> </w:t>
      </w:r>
      <w:r w:rsidR="003D4312" w:rsidRPr="00454D18">
        <w:rPr>
          <w:rFonts w:cs="Traditional Arabic" w:hint="cs"/>
          <w:sz w:val="32"/>
          <w:szCs w:val="32"/>
          <w:rtl/>
        </w:rPr>
        <w:t>النووي</w:t>
      </w:r>
      <w:r w:rsidR="00421F22" w:rsidRPr="00454D18">
        <w:rPr>
          <w:rFonts w:cs="Traditional Arabic" w:hint="cs"/>
          <w:sz w:val="32"/>
          <w:szCs w:val="32"/>
          <w:rtl/>
        </w:rPr>
        <w:t xml:space="preserve"> أيضاً</w:t>
      </w:r>
      <w:r w:rsidR="003D4312" w:rsidRPr="00454D18">
        <w:rPr>
          <w:rFonts w:cs="Traditional Arabic" w:hint="cs"/>
          <w:sz w:val="32"/>
          <w:szCs w:val="32"/>
          <w:rtl/>
        </w:rPr>
        <w:t xml:space="preserve"> في المجموع</w:t>
      </w:r>
      <w:r w:rsidR="00E10365">
        <w:rPr>
          <w:rFonts w:cs="Traditional Arabic" w:hint="cs"/>
          <w:sz w:val="32"/>
          <w:szCs w:val="32"/>
          <w:rtl/>
        </w:rPr>
        <w:t>3</w:t>
      </w:r>
      <w:r w:rsidRPr="00454D18">
        <w:rPr>
          <w:rFonts w:cs="Traditional Arabic" w:hint="cs"/>
          <w:sz w:val="32"/>
          <w:szCs w:val="32"/>
          <w:rtl/>
        </w:rPr>
        <w:t>/2</w:t>
      </w:r>
      <w:r w:rsidR="003D4312" w:rsidRPr="00454D18">
        <w:rPr>
          <w:rFonts w:cs="Traditional Arabic" w:hint="cs"/>
          <w:sz w:val="32"/>
          <w:szCs w:val="32"/>
          <w:rtl/>
        </w:rPr>
        <w:t>9</w:t>
      </w:r>
      <w:r w:rsidRPr="00454D18">
        <w:rPr>
          <w:rFonts w:cs="Traditional Arabic" w:hint="cs"/>
          <w:sz w:val="32"/>
          <w:szCs w:val="32"/>
          <w:rtl/>
        </w:rPr>
        <w:t>5.</w:t>
      </w:r>
    </w:p>
  </w:footnote>
  <w:footnote w:id="61">
    <w:p w:rsidR="00C04EE4" w:rsidRPr="00454D18" w:rsidRDefault="00C04EE4"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1400EC" w:rsidRPr="00454D18">
        <w:rPr>
          <w:rFonts w:cs="Traditional Arabic" w:hint="cs"/>
          <w:sz w:val="32"/>
          <w:szCs w:val="32"/>
          <w:rtl/>
        </w:rPr>
        <w:t>) ين</w:t>
      </w:r>
      <w:r w:rsidRPr="00454D18">
        <w:rPr>
          <w:rFonts w:cs="Traditional Arabic" w:hint="cs"/>
          <w:sz w:val="32"/>
          <w:szCs w:val="32"/>
          <w:rtl/>
        </w:rPr>
        <w:t>ظر</w:t>
      </w:r>
      <w:r w:rsidR="001400EC" w:rsidRPr="00454D18">
        <w:rPr>
          <w:rFonts w:cs="Traditional Arabic" w:hint="cs"/>
          <w:sz w:val="32"/>
          <w:szCs w:val="32"/>
          <w:rtl/>
        </w:rPr>
        <w:t>:</w:t>
      </w:r>
      <w:r w:rsidR="00E10365">
        <w:rPr>
          <w:rFonts w:cs="Traditional Arabic" w:hint="cs"/>
          <w:sz w:val="32"/>
          <w:szCs w:val="32"/>
          <w:rtl/>
        </w:rPr>
        <w:t xml:space="preserve"> البناية</w:t>
      </w:r>
      <w:r w:rsidR="007A6FC9" w:rsidRPr="00454D18">
        <w:rPr>
          <w:rFonts w:cs="Traditional Arabic" w:hint="cs"/>
          <w:sz w:val="32"/>
          <w:szCs w:val="32"/>
          <w:rtl/>
        </w:rPr>
        <w:t>2/224، والمغني</w:t>
      </w:r>
      <w:r w:rsidRPr="00454D18">
        <w:rPr>
          <w:rFonts w:cs="Traditional Arabic" w:hint="cs"/>
          <w:sz w:val="32"/>
          <w:szCs w:val="32"/>
          <w:rtl/>
        </w:rPr>
        <w:t>2/153</w:t>
      </w:r>
      <w:r w:rsidR="0099658C" w:rsidRPr="00454D18">
        <w:rPr>
          <w:rFonts w:cs="Traditional Arabic" w:hint="cs"/>
          <w:sz w:val="32"/>
          <w:szCs w:val="32"/>
          <w:rtl/>
        </w:rPr>
        <w:t>,</w:t>
      </w:r>
      <w:r w:rsidR="00E10365">
        <w:rPr>
          <w:rFonts w:cs="Traditional Arabic" w:hint="cs"/>
          <w:sz w:val="32"/>
          <w:szCs w:val="32"/>
          <w:rtl/>
        </w:rPr>
        <w:t xml:space="preserve">  والمجموع</w:t>
      </w:r>
      <w:r w:rsidR="007A6FC9" w:rsidRPr="00454D18">
        <w:rPr>
          <w:rFonts w:cs="Traditional Arabic" w:hint="cs"/>
          <w:sz w:val="32"/>
          <w:szCs w:val="32"/>
          <w:rtl/>
        </w:rPr>
        <w:t>3/295, الشرح الكبير مع المقنع3/438.</w:t>
      </w:r>
    </w:p>
  </w:footnote>
  <w:footnote w:id="62">
    <w:p w:rsidR="00366FB7" w:rsidRPr="00454D18" w:rsidRDefault="00366FB7" w:rsidP="00583472">
      <w:pPr>
        <w:pStyle w:val="af7"/>
        <w:pageBreakBefore/>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387569" w:rsidRPr="00454D18">
        <w:rPr>
          <w:rFonts w:cs="Traditional Arabic" w:hint="cs"/>
          <w:sz w:val="32"/>
          <w:szCs w:val="32"/>
          <w:rtl/>
        </w:rPr>
        <w:t>ين</w:t>
      </w:r>
      <w:r w:rsidRPr="00454D18">
        <w:rPr>
          <w:rFonts w:cs="Traditional Arabic" w:hint="cs"/>
          <w:sz w:val="32"/>
          <w:szCs w:val="32"/>
          <w:rtl/>
        </w:rPr>
        <w:t>ظر</w:t>
      </w:r>
      <w:r w:rsidR="00BA3DE9" w:rsidRPr="00454D18">
        <w:rPr>
          <w:rFonts w:cs="Traditional Arabic" w:hint="cs"/>
          <w:sz w:val="32"/>
          <w:szCs w:val="32"/>
          <w:rtl/>
        </w:rPr>
        <w:t>:</w:t>
      </w:r>
      <w:r w:rsidRPr="00454D18">
        <w:rPr>
          <w:rFonts w:cs="Traditional Arabic" w:hint="cs"/>
          <w:sz w:val="32"/>
          <w:szCs w:val="32"/>
          <w:rtl/>
        </w:rPr>
        <w:t xml:space="preserve"> الاستذكار</w:t>
      </w:r>
      <w:r w:rsidR="00387569" w:rsidRPr="00454D18">
        <w:rPr>
          <w:rFonts w:cs="Traditional Arabic" w:hint="cs"/>
          <w:sz w:val="32"/>
          <w:szCs w:val="32"/>
          <w:rtl/>
        </w:rPr>
        <w:t>1/505.</w:t>
      </w:r>
    </w:p>
  </w:footnote>
  <w:footnote w:id="63">
    <w:p w:rsidR="00CA5400" w:rsidRPr="00454D18" w:rsidRDefault="00CA5400"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ين</w:t>
      </w:r>
      <w:r w:rsidRPr="00454D18">
        <w:rPr>
          <w:rFonts w:cs="Traditional Arabic" w:hint="cs"/>
          <w:sz w:val="32"/>
          <w:szCs w:val="32"/>
          <w:rtl/>
        </w:rPr>
        <w:t>ظر</w:t>
      </w:r>
      <w:r w:rsidR="003661FF" w:rsidRPr="00454D18">
        <w:rPr>
          <w:rFonts w:cs="Traditional Arabic" w:hint="cs"/>
          <w:sz w:val="32"/>
          <w:szCs w:val="32"/>
          <w:rtl/>
        </w:rPr>
        <w:t>: المغني</w:t>
      </w:r>
      <w:r w:rsidRPr="00454D18">
        <w:rPr>
          <w:rFonts w:cs="Traditional Arabic" w:hint="cs"/>
          <w:sz w:val="32"/>
          <w:szCs w:val="32"/>
          <w:rtl/>
        </w:rPr>
        <w:t>2/153</w:t>
      </w:r>
      <w:r w:rsidR="00865B4F" w:rsidRPr="00454D18">
        <w:rPr>
          <w:rFonts w:cs="Traditional Arabic" w:hint="cs"/>
          <w:sz w:val="32"/>
          <w:szCs w:val="32"/>
          <w:rtl/>
        </w:rPr>
        <w:t xml:space="preserve">, </w:t>
      </w:r>
      <w:r w:rsidR="00E10365">
        <w:rPr>
          <w:rFonts w:cs="Traditional Arabic" w:hint="cs"/>
          <w:sz w:val="32"/>
          <w:szCs w:val="32"/>
          <w:rtl/>
        </w:rPr>
        <w:t>والشرح الكبير مع المقنع 3/438.</w:t>
      </w:r>
      <w:r w:rsidR="00865B4F" w:rsidRPr="00454D18">
        <w:rPr>
          <w:rFonts w:cs="Traditional Arabic" w:hint="cs"/>
          <w:sz w:val="32"/>
          <w:szCs w:val="32"/>
          <w:rtl/>
        </w:rPr>
        <w:t xml:space="preserve">  </w:t>
      </w:r>
      <w:r w:rsidRPr="00454D18">
        <w:rPr>
          <w:rFonts w:cs="Traditional Arabic" w:hint="cs"/>
          <w:sz w:val="32"/>
          <w:szCs w:val="32"/>
          <w:rtl/>
        </w:rPr>
        <w:t xml:space="preserve">  </w:t>
      </w:r>
    </w:p>
  </w:footnote>
  <w:footnote w:id="64">
    <w:p w:rsidR="008C533E" w:rsidRPr="00454D18" w:rsidRDefault="008C533E"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ينظر : علل الدارقطني 8/149, برقم 1468.  </w:t>
      </w:r>
    </w:p>
  </w:footnote>
  <w:footnote w:id="65">
    <w:p w:rsidR="00246705" w:rsidRPr="00454D18" w:rsidRDefault="00246705"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xml:space="preserve">) ينظر: </w:t>
      </w:r>
      <w:r w:rsidR="00E10365">
        <w:rPr>
          <w:rFonts w:ascii="Traditional Arabic" w:cs="Traditional Arabic" w:hint="cs"/>
          <w:sz w:val="32"/>
          <w:szCs w:val="32"/>
          <w:rtl/>
        </w:rPr>
        <w:t>نصب الراية</w:t>
      </w:r>
      <w:r w:rsidRPr="00454D18">
        <w:rPr>
          <w:rFonts w:ascii="Traditional Arabic" w:cs="Traditional Arabic" w:hint="cs"/>
          <w:sz w:val="32"/>
          <w:szCs w:val="32"/>
          <w:rtl/>
        </w:rPr>
        <w:t>1/343.</w:t>
      </w:r>
    </w:p>
  </w:footnote>
  <w:footnote w:id="66">
    <w:p w:rsidR="00D35482" w:rsidRPr="00454D18" w:rsidRDefault="00D35482"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xml:space="preserve">) ينظر: </w:t>
      </w:r>
      <w:r w:rsidR="00E10365">
        <w:rPr>
          <w:rFonts w:ascii="Traditional Arabic" w:cs="Traditional Arabic" w:hint="cs"/>
          <w:sz w:val="32"/>
          <w:szCs w:val="32"/>
          <w:rtl/>
        </w:rPr>
        <w:t>المغني</w:t>
      </w:r>
      <w:r w:rsidR="00865B4F" w:rsidRPr="00454D18">
        <w:rPr>
          <w:rFonts w:ascii="Traditional Arabic" w:cs="Traditional Arabic" w:hint="cs"/>
          <w:sz w:val="32"/>
          <w:szCs w:val="32"/>
          <w:rtl/>
        </w:rPr>
        <w:t>2/153.</w:t>
      </w:r>
    </w:p>
  </w:footnote>
  <w:footnote w:id="67">
    <w:p w:rsidR="00F96FC2" w:rsidRPr="00454D18" w:rsidRDefault="00F96FC2"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ينظر:</w:t>
      </w:r>
      <w:r w:rsidR="002C05FD">
        <w:rPr>
          <w:rFonts w:cs="Traditional Arabic" w:hint="cs"/>
          <w:sz w:val="32"/>
          <w:szCs w:val="32"/>
          <w:rtl/>
        </w:rPr>
        <w:t xml:space="preserve"> </w:t>
      </w:r>
      <w:r w:rsidRPr="00454D18">
        <w:rPr>
          <w:rFonts w:cs="Traditional Arabic" w:hint="cs"/>
          <w:sz w:val="32"/>
          <w:szCs w:val="32"/>
          <w:rtl/>
        </w:rPr>
        <w:t>التلخيص الحبير1/421</w:t>
      </w:r>
      <w:r w:rsidR="003661FF" w:rsidRPr="00454D18">
        <w:rPr>
          <w:rFonts w:ascii="Tahoma" w:cs="Traditional Arabic" w:hint="cs"/>
          <w:sz w:val="32"/>
          <w:szCs w:val="32"/>
          <w:rtl/>
        </w:rPr>
        <w:t>.</w:t>
      </w:r>
    </w:p>
  </w:footnote>
  <w:footnote w:id="68">
    <w:p w:rsidR="001911B9" w:rsidRPr="00454D18" w:rsidRDefault="001911B9"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BD09BC" w:rsidRPr="00454D18">
        <w:rPr>
          <w:rFonts w:cs="Traditional Arabic" w:hint="cs"/>
          <w:sz w:val="32"/>
          <w:szCs w:val="32"/>
          <w:rtl/>
        </w:rPr>
        <w:t xml:space="preserve">ينظر: </w:t>
      </w:r>
      <w:r w:rsidR="00E10365">
        <w:rPr>
          <w:rFonts w:ascii="Traditional Arabic" w:cs="Traditional Arabic" w:hint="cs"/>
          <w:sz w:val="32"/>
          <w:szCs w:val="32"/>
          <w:rtl/>
        </w:rPr>
        <w:t>نصب الراية</w:t>
      </w:r>
      <w:r w:rsidR="00865B4F" w:rsidRPr="00454D18">
        <w:rPr>
          <w:rFonts w:ascii="Traditional Arabic" w:cs="Traditional Arabic" w:hint="cs"/>
          <w:sz w:val="32"/>
          <w:szCs w:val="32"/>
          <w:rtl/>
        </w:rPr>
        <w:t>1/343.</w:t>
      </w:r>
    </w:p>
  </w:footnote>
  <w:footnote w:id="69">
    <w:p w:rsidR="007B2F5F" w:rsidRPr="00454D18" w:rsidRDefault="007B2F5F"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Pr="00454D18">
        <w:rPr>
          <w:rFonts w:cs="Traditional Arabic" w:hint="cs"/>
          <w:sz w:val="32"/>
          <w:szCs w:val="32"/>
          <w:rtl/>
        </w:rPr>
        <w:t>سورة العلق الآية[1-3].</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70">
    <w:p w:rsidR="00C80EBB" w:rsidRPr="00454D18" w:rsidRDefault="00C80EBB" w:rsidP="00E10365">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2C05FD">
        <w:rPr>
          <w:rFonts w:cs="Traditional Arabic" w:hint="cs"/>
          <w:sz w:val="32"/>
          <w:szCs w:val="32"/>
          <w:rtl/>
        </w:rPr>
        <w:t>متفق عليه</w:t>
      </w:r>
      <w:r w:rsidRPr="00454D18">
        <w:rPr>
          <w:rFonts w:cs="Traditional Arabic" w:hint="cs"/>
          <w:sz w:val="32"/>
          <w:szCs w:val="32"/>
          <w:rtl/>
        </w:rPr>
        <w:t>: أخرجه البخاري في</w:t>
      </w:r>
      <w:r w:rsidR="00554AD7" w:rsidRPr="00454D18">
        <w:rPr>
          <w:rFonts w:cs="Traditional Arabic" w:hint="cs"/>
          <w:sz w:val="32"/>
          <w:szCs w:val="32"/>
          <w:rtl/>
        </w:rPr>
        <w:t xml:space="preserve"> صحيحه في</w:t>
      </w:r>
      <w:r w:rsidRPr="00454D18">
        <w:rPr>
          <w:rFonts w:cs="Traditional Arabic" w:hint="cs"/>
          <w:sz w:val="32"/>
          <w:szCs w:val="32"/>
          <w:rtl/>
        </w:rPr>
        <w:t xml:space="preserve"> كتاب </w:t>
      </w:r>
      <w:r w:rsidR="00E10365">
        <w:rPr>
          <w:rFonts w:cs="Traditional Arabic" w:hint="cs"/>
          <w:sz w:val="32"/>
          <w:szCs w:val="32"/>
          <w:rtl/>
        </w:rPr>
        <w:t>بدء الوحي, باب</w:t>
      </w:r>
      <w:r w:rsidR="00715D8B" w:rsidRPr="00454D18">
        <w:rPr>
          <w:rFonts w:cs="Traditional Arabic" w:hint="cs"/>
          <w:sz w:val="32"/>
          <w:szCs w:val="32"/>
          <w:rtl/>
        </w:rPr>
        <w:t>[بدون ترجمة الباب]1/13,</w:t>
      </w:r>
      <w:r w:rsidR="00E10365">
        <w:rPr>
          <w:rFonts w:cs="Traditional Arabic" w:hint="cs"/>
          <w:sz w:val="32"/>
          <w:szCs w:val="32"/>
          <w:rtl/>
        </w:rPr>
        <w:t xml:space="preserve"> برقم</w:t>
      </w:r>
      <w:r w:rsidR="00554AD7" w:rsidRPr="00454D18">
        <w:rPr>
          <w:rFonts w:cs="Traditional Arabic" w:hint="cs"/>
          <w:sz w:val="32"/>
          <w:szCs w:val="32"/>
          <w:rtl/>
        </w:rPr>
        <w:t>3,</w:t>
      </w:r>
      <w:r w:rsidRPr="00454D18">
        <w:rPr>
          <w:rFonts w:cs="Traditional Arabic" w:hint="cs"/>
          <w:sz w:val="32"/>
          <w:szCs w:val="32"/>
          <w:rtl/>
        </w:rPr>
        <w:t xml:space="preserve"> ومسلم في كتاب الإيمان,</w:t>
      </w:r>
      <w:r w:rsidRPr="00454D18">
        <w:rPr>
          <w:rFonts w:ascii="Traditional Arabic" w:cs="Traditional Arabic" w:hint="eastAsia"/>
          <w:sz w:val="32"/>
          <w:szCs w:val="32"/>
          <w:rtl/>
        </w:rPr>
        <w:t xml:space="preserve"> باب</w:t>
      </w:r>
      <w:r w:rsidRPr="00454D18">
        <w:rPr>
          <w:rFonts w:ascii="Traditional Arabic" w:cs="Traditional Arabic"/>
          <w:sz w:val="32"/>
          <w:szCs w:val="32"/>
          <w:rtl/>
        </w:rPr>
        <w:t xml:space="preserve"> </w:t>
      </w:r>
      <w:r w:rsidRPr="00454D18">
        <w:rPr>
          <w:rFonts w:ascii="Traditional Arabic" w:cs="Traditional Arabic" w:hint="eastAsia"/>
          <w:sz w:val="32"/>
          <w:szCs w:val="32"/>
          <w:rtl/>
        </w:rPr>
        <w:t>بدء</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الوحي</w:t>
      </w:r>
      <w:r w:rsidRPr="00454D18">
        <w:rPr>
          <w:rFonts w:ascii="Traditional Arabic" w:cs="Traditional Arabic"/>
          <w:sz w:val="32"/>
          <w:szCs w:val="32"/>
          <w:rtl/>
        </w:rPr>
        <w:t xml:space="preserve"> </w:t>
      </w:r>
      <w:r w:rsidRPr="00454D18">
        <w:rPr>
          <w:rFonts w:ascii="Traditional Arabic" w:cs="Traditional Arabic" w:hint="eastAsia"/>
          <w:sz w:val="32"/>
          <w:szCs w:val="32"/>
          <w:rtl/>
        </w:rPr>
        <w:t>إلى</w:t>
      </w:r>
      <w:r w:rsidRPr="00454D18">
        <w:rPr>
          <w:rFonts w:ascii="Traditional Arabic" w:cs="Traditional Arabic"/>
          <w:sz w:val="32"/>
          <w:szCs w:val="32"/>
          <w:rtl/>
        </w:rPr>
        <w:t xml:space="preserve"> </w:t>
      </w:r>
      <w:r w:rsidRPr="00454D18">
        <w:rPr>
          <w:rFonts w:ascii="Traditional Arabic" w:cs="Traditional Arabic" w:hint="eastAsia"/>
          <w:sz w:val="32"/>
          <w:szCs w:val="32"/>
          <w:rtl/>
        </w:rPr>
        <w:t>رسول</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Pr="00454D18">
        <w:rPr>
          <w:rFonts w:ascii="Traditional Arabic" w:cs="Traditional Arabic"/>
          <w:sz w:val="32"/>
          <w:szCs w:val="32"/>
          <w:rtl/>
        </w:rPr>
        <w:t xml:space="preserve"> </w:t>
      </w:r>
      <w:r w:rsidR="00081295">
        <w:rPr>
          <w:rFonts w:ascii="Traditional Arabic" w:cs="Traditional Arabic" w:hint="eastAsia"/>
          <w:sz w:val="32"/>
          <w:szCs w:val="32"/>
        </w:rPr>
        <w:sym w:font="AGA Arabesque" w:char="F072"/>
      </w:r>
      <w:r w:rsidR="00C82C76" w:rsidRPr="00454D18">
        <w:rPr>
          <w:rFonts w:ascii="Traditional Arabic" w:cs="Traditional Arabic" w:hint="cs"/>
          <w:sz w:val="32"/>
          <w:szCs w:val="32"/>
          <w:rtl/>
        </w:rPr>
        <w:t>ص88</w:t>
      </w:r>
      <w:r w:rsidR="00E10365">
        <w:rPr>
          <w:rFonts w:ascii="Traditional Arabic" w:cs="Traditional Arabic" w:hint="cs"/>
          <w:sz w:val="32"/>
          <w:szCs w:val="32"/>
          <w:rtl/>
        </w:rPr>
        <w:t>, برقم160.</w:t>
      </w:r>
    </w:p>
  </w:footnote>
  <w:footnote w:id="71">
    <w:p w:rsidR="00F92B50" w:rsidRPr="00454D18" w:rsidRDefault="00F92B50" w:rsidP="00583472">
      <w:pPr>
        <w:pStyle w:val="af7"/>
        <w:pageBreakBefore/>
        <w:ind w:left="423" w:hanging="425"/>
        <w:jc w:val="both"/>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07575B" w:rsidRPr="00454D18">
        <w:rPr>
          <w:rFonts w:cs="Traditional Arabic" w:hint="cs"/>
          <w:sz w:val="32"/>
          <w:szCs w:val="32"/>
          <w:rtl/>
        </w:rPr>
        <w:t xml:space="preserve">) </w:t>
      </w:r>
      <w:r w:rsidRPr="00454D18">
        <w:rPr>
          <w:rFonts w:cs="Traditional Arabic" w:hint="cs"/>
          <w:sz w:val="32"/>
          <w:szCs w:val="32"/>
          <w:rtl/>
        </w:rPr>
        <w:t>سورة الملك الآية[1].</w:t>
      </w:r>
    </w:p>
  </w:footnote>
  <w:footnote w:id="72">
    <w:p w:rsidR="00656908" w:rsidRPr="00454D18" w:rsidRDefault="00656908"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تقدم تخريجه</w:t>
      </w:r>
      <w:r w:rsidR="0007575B" w:rsidRPr="00454D18">
        <w:rPr>
          <w:rFonts w:cs="Traditional Arabic" w:hint="cs"/>
          <w:sz w:val="32"/>
          <w:szCs w:val="32"/>
          <w:rtl/>
        </w:rPr>
        <w:t xml:space="preserve"> في </w:t>
      </w:r>
      <w:r w:rsidR="0007575B" w:rsidRPr="00E10365">
        <w:rPr>
          <w:rFonts w:cs="Traditional Arabic" w:hint="cs"/>
          <w:sz w:val="32"/>
          <w:szCs w:val="32"/>
          <w:highlight w:val="darkGray"/>
          <w:rtl/>
        </w:rPr>
        <w:t>نفس المسألة</w:t>
      </w:r>
      <w:r w:rsidRPr="00454D18">
        <w:rPr>
          <w:rFonts w:cs="Traditional Arabic" w:hint="cs"/>
          <w:sz w:val="32"/>
          <w:szCs w:val="32"/>
          <w:rtl/>
        </w:rPr>
        <w:t>.</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73">
    <w:p w:rsidR="0080283C" w:rsidRPr="00454D18" w:rsidRDefault="0080283C" w:rsidP="00583472">
      <w:pPr>
        <w:pStyle w:val="af7"/>
        <w:pageBreakBefore/>
        <w:ind w:left="423" w:hanging="425"/>
        <w:jc w:val="both"/>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7575B" w:rsidRPr="00454D18">
        <w:rPr>
          <w:rFonts w:cs="Traditional Arabic" w:hint="cs"/>
          <w:sz w:val="32"/>
          <w:szCs w:val="32"/>
          <w:rtl/>
        </w:rPr>
        <w:t xml:space="preserve"> ينظر: </w:t>
      </w:r>
      <w:r w:rsidR="00E10365">
        <w:rPr>
          <w:rFonts w:ascii="Traditional Arabic" w:cs="Traditional Arabic" w:hint="cs"/>
          <w:sz w:val="32"/>
          <w:szCs w:val="32"/>
          <w:rtl/>
        </w:rPr>
        <w:t>شرح مختصر الطحاوي</w:t>
      </w:r>
      <w:r w:rsidRPr="00454D18">
        <w:rPr>
          <w:rFonts w:ascii="Traditional Arabic" w:cs="Traditional Arabic" w:hint="cs"/>
          <w:sz w:val="32"/>
          <w:szCs w:val="32"/>
          <w:rtl/>
        </w:rPr>
        <w:t>1/590, وشرح أبي داود للعيني3/438.</w:t>
      </w:r>
      <w:r w:rsidRPr="00454D18">
        <w:rPr>
          <w:rFonts w:cs="Traditional Arabic" w:hint="cs"/>
          <w:sz w:val="32"/>
          <w:szCs w:val="32"/>
          <w:rtl/>
        </w:rPr>
        <w:t xml:space="preserve"> </w:t>
      </w:r>
    </w:p>
  </w:footnote>
  <w:footnote w:id="74">
    <w:p w:rsidR="00342C8A" w:rsidRPr="00454D18" w:rsidRDefault="00342C8A" w:rsidP="00583472">
      <w:pPr>
        <w:autoSpaceDE w:val="0"/>
        <w:autoSpaceDN w:val="0"/>
        <w:adjustRightInd w:val="0"/>
        <w:ind w:left="423" w:hanging="425"/>
        <w:jc w:val="both"/>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AC50C1" w:rsidRPr="00454D18">
        <w:rPr>
          <w:rFonts w:cs="Traditional Arabic" w:hint="cs"/>
          <w:sz w:val="32"/>
          <w:szCs w:val="32"/>
          <w:rtl/>
        </w:rPr>
        <w:t xml:space="preserve">ينظر: </w:t>
      </w:r>
      <w:r w:rsidR="00E10365">
        <w:rPr>
          <w:rFonts w:cs="Traditional Arabic" w:hint="cs"/>
          <w:sz w:val="32"/>
          <w:szCs w:val="32"/>
          <w:rtl/>
        </w:rPr>
        <w:t>نصب الراية</w:t>
      </w:r>
      <w:r w:rsidR="00874B81" w:rsidRPr="00454D18">
        <w:rPr>
          <w:rFonts w:cs="Traditional Arabic" w:hint="cs"/>
          <w:sz w:val="32"/>
          <w:szCs w:val="32"/>
          <w:rtl/>
        </w:rPr>
        <w:t xml:space="preserve">1/354. </w:t>
      </w:r>
      <w:r w:rsidRPr="00454D18">
        <w:rPr>
          <w:rFonts w:cs="Traditional Arabic" w:hint="cs"/>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6C" w:rsidRDefault="0084026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A006359E789446B5A266BB236CA152AD"/>
      </w:placeholder>
      <w:dataBinding w:prefixMappings="xmlns:ns0='http://schemas.openxmlformats.org/package/2006/metadata/core-properties' xmlns:ns1='http://purl.org/dc/elements/1.1/'" w:xpath="/ns0:coreProperties[1]/ns1:title[1]" w:storeItemID="{6C3C8BC8-F283-45AE-878A-BAB7291924A1}"/>
      <w:text/>
    </w:sdtPr>
    <w:sdtContent>
      <w:p w:rsidR="00081295" w:rsidRPr="00081295" w:rsidRDefault="00081295" w:rsidP="0084026C">
        <w:pPr>
          <w:pStyle w:val="ac"/>
          <w:pBdr>
            <w:bottom w:val="thickThinSmallGap" w:sz="24" w:space="1" w:color="622423" w:themeColor="accent2" w:themeShade="7F"/>
          </w:pBdr>
          <w:jc w:val="center"/>
          <w:rPr>
            <w:rFonts w:asciiTheme="majorHAnsi" w:eastAsiaTheme="majorEastAsia" w:hAnsiTheme="majorHAnsi" w:cstheme="majorBidi"/>
            <w:sz w:val="28"/>
            <w:szCs w:val="28"/>
          </w:rPr>
        </w:pPr>
        <w:r w:rsidRPr="00081295">
          <w:rPr>
            <w:rFonts w:asciiTheme="majorHAnsi" w:eastAsiaTheme="majorEastAsia" w:hAnsiTheme="majorHAnsi" w:cstheme="majorBidi" w:hint="cs"/>
            <w:sz w:val="28"/>
            <w:szCs w:val="28"/>
            <w:rtl/>
          </w:rPr>
          <w:t>الباب الثاني, الفصل الثاني, المبحث الثالث, هل البسملة آية لكل سورة؟</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26C" w:rsidRDefault="0084026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lvl>
    <w:lvl w:ilvl="4">
      <w:start w:val="1"/>
      <w:numFmt w:val="none"/>
      <w:lvlText w:val=""/>
      <w:lvlJc w:val="left"/>
      <w:pPr>
        <w:tabs>
          <w:tab w:val="num" w:pos="3940"/>
        </w:tabs>
        <w:ind w:left="3940" w:hanging="360"/>
      </w:pPr>
    </w:lvl>
    <w:lvl w:ilvl="5">
      <w:start w:val="1"/>
      <w:numFmt w:val="none"/>
      <w:lvlText w:val=""/>
      <w:lvlJc w:val="left"/>
      <w:pPr>
        <w:tabs>
          <w:tab w:val="num" w:pos="4660"/>
        </w:tabs>
        <w:ind w:left="4660" w:hanging="360"/>
      </w:pPr>
    </w:lvl>
    <w:lvl w:ilvl="6">
      <w:start w:val="1"/>
      <w:numFmt w:val="none"/>
      <w:lvlText w:val=""/>
      <w:lvlJc w:val="left"/>
      <w:pPr>
        <w:tabs>
          <w:tab w:val="num" w:pos="5380"/>
        </w:tabs>
        <w:ind w:left="5380" w:hanging="360"/>
      </w:pPr>
    </w:lvl>
    <w:lvl w:ilvl="7">
      <w:start w:val="1"/>
      <w:numFmt w:val="none"/>
      <w:lvlText w:val=""/>
      <w:lvlJc w:val="left"/>
      <w:pPr>
        <w:tabs>
          <w:tab w:val="num" w:pos="6100"/>
        </w:tabs>
        <w:ind w:left="6100" w:hanging="360"/>
      </w:pPr>
    </w:lvl>
    <w:lvl w:ilvl="8">
      <w:start w:val="1"/>
      <w:numFmt w:val="none"/>
      <w:lvlText w:val=""/>
      <w:lvlJc w:val="left"/>
      <w:pPr>
        <w:tabs>
          <w:tab w:val="num" w:pos="6820"/>
        </w:tabs>
        <w:ind w:left="6820" w:hanging="360"/>
      </w:pPr>
    </w:lvl>
  </w:abstractNum>
  <w:abstractNum w:abstractNumId="2">
    <w:nsid w:val="31D56561"/>
    <w:multiLevelType w:val="hybridMultilevel"/>
    <w:tmpl w:val="198C87BC"/>
    <w:lvl w:ilvl="0" w:tplc="F8068F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84598"/>
    <w:multiLevelType w:val="multilevel"/>
    <w:tmpl w:val="140EE570"/>
    <w:styleLink w:val="a0"/>
    <w:lvl w:ilvl="0">
      <w:start w:val="1"/>
      <w:numFmt w:val="decimal"/>
      <w:suff w:val="space"/>
      <w:lvlText w:val="%1)"/>
      <w:lvlJc w:val="right"/>
      <w:pPr>
        <w:ind w:left="1134" w:firstLine="0"/>
      </w:pPr>
      <w:rPr>
        <w:rFonts w:cs="Traditional Arabic"/>
      </w:rPr>
    </w:lvl>
    <w:lvl w:ilvl="1">
      <w:start w:val="1"/>
      <w:numFmt w:val="arabicAbjad"/>
      <w:lvlText w:val="%2)"/>
      <w:lvlJc w:val="right"/>
      <w:pPr>
        <w:tabs>
          <w:tab w:val="num" w:pos="1871"/>
        </w:tabs>
        <w:ind w:left="1871" w:hanging="170"/>
      </w:p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lvl>
    <w:lvl w:ilvl="4">
      <w:start w:val="1"/>
      <w:numFmt w:val="none"/>
      <w:lvlText w:val=""/>
      <w:lvlJc w:val="left"/>
      <w:pPr>
        <w:tabs>
          <w:tab w:val="num" w:pos="2367"/>
        </w:tabs>
        <w:ind w:left="2367" w:hanging="360"/>
      </w:pPr>
    </w:lvl>
    <w:lvl w:ilvl="5">
      <w:start w:val="1"/>
      <w:numFmt w:val="none"/>
      <w:lvlText w:val=""/>
      <w:lvlJc w:val="left"/>
      <w:pPr>
        <w:tabs>
          <w:tab w:val="num" w:pos="2727"/>
        </w:tabs>
        <w:ind w:left="2727" w:hanging="360"/>
      </w:pPr>
    </w:lvl>
    <w:lvl w:ilvl="6">
      <w:start w:val="1"/>
      <w:numFmt w:val="none"/>
      <w:lvlText w:val=""/>
      <w:lvlJc w:val="left"/>
      <w:pPr>
        <w:tabs>
          <w:tab w:val="num" w:pos="3087"/>
        </w:tabs>
        <w:ind w:left="3087" w:hanging="360"/>
      </w:pPr>
    </w:lvl>
    <w:lvl w:ilvl="7">
      <w:start w:val="1"/>
      <w:numFmt w:val="none"/>
      <w:lvlText w:val=""/>
      <w:lvlJc w:val="left"/>
      <w:pPr>
        <w:tabs>
          <w:tab w:val="num" w:pos="3447"/>
        </w:tabs>
        <w:ind w:left="3447" w:hanging="360"/>
      </w:pPr>
    </w:lvl>
    <w:lvl w:ilvl="8">
      <w:start w:val="1"/>
      <w:numFmt w:val="none"/>
      <w:lvlText w:val=""/>
      <w:lvlJc w:val="left"/>
      <w:pPr>
        <w:tabs>
          <w:tab w:val="num" w:pos="3807"/>
        </w:tabs>
        <w:ind w:left="3807" w:hanging="360"/>
      </w:p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
    <w:nsid w:val="5C4D3416"/>
    <w:multiLevelType w:val="multilevel"/>
    <w:tmpl w:val="AE6AC6C6"/>
    <w:styleLink w:val="a1"/>
    <w:lvl w:ilvl="0">
      <w:numFmt w:val="none"/>
      <w:lvlText w:val=""/>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4581B26"/>
    <w:multiLevelType w:val="multilevel"/>
    <w:tmpl w:val="AE0EFBE4"/>
    <w:styleLink w:val="a2"/>
    <w:lvl w:ilvl="0">
      <w:start w:val="1"/>
      <w:numFmt w:val="arabicAbjad"/>
      <w:lvlText w:val="%1)"/>
      <w:lvlJc w:val="left"/>
      <w:pPr>
        <w:tabs>
          <w:tab w:val="num" w:pos="360"/>
        </w:tabs>
        <w:ind w:left="680" w:hanging="396"/>
      </w:p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num w:numId="1">
    <w:abstractNumId w:val="4"/>
  </w:num>
  <w:num w:numId="2">
    <w:abstractNumId w:val="0"/>
  </w:num>
  <w:num w:numId="3">
    <w:abstractNumId w:val="1"/>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79502C"/>
    <w:rsid w:val="00002D8C"/>
    <w:rsid w:val="00012020"/>
    <w:rsid w:val="00014B4C"/>
    <w:rsid w:val="00014B55"/>
    <w:rsid w:val="00030E12"/>
    <w:rsid w:val="000449A3"/>
    <w:rsid w:val="00047D82"/>
    <w:rsid w:val="00051AF1"/>
    <w:rsid w:val="00056CE0"/>
    <w:rsid w:val="00064E5B"/>
    <w:rsid w:val="0006653D"/>
    <w:rsid w:val="00070611"/>
    <w:rsid w:val="00074C77"/>
    <w:rsid w:val="0007575B"/>
    <w:rsid w:val="00075B92"/>
    <w:rsid w:val="000762B5"/>
    <w:rsid w:val="000763EE"/>
    <w:rsid w:val="00081295"/>
    <w:rsid w:val="000854D8"/>
    <w:rsid w:val="00087A8A"/>
    <w:rsid w:val="00092725"/>
    <w:rsid w:val="00095AC4"/>
    <w:rsid w:val="00095F37"/>
    <w:rsid w:val="000A2538"/>
    <w:rsid w:val="000A3D03"/>
    <w:rsid w:val="000A74C6"/>
    <w:rsid w:val="000B02C2"/>
    <w:rsid w:val="000B0C61"/>
    <w:rsid w:val="000B2A9D"/>
    <w:rsid w:val="000B5076"/>
    <w:rsid w:val="000B7933"/>
    <w:rsid w:val="000C1648"/>
    <w:rsid w:val="000C6F19"/>
    <w:rsid w:val="000E069F"/>
    <w:rsid w:val="000E19A9"/>
    <w:rsid w:val="000F0BE8"/>
    <w:rsid w:val="000F165B"/>
    <w:rsid w:val="000F66E4"/>
    <w:rsid w:val="000F6963"/>
    <w:rsid w:val="001008BB"/>
    <w:rsid w:val="00117772"/>
    <w:rsid w:val="00120AFE"/>
    <w:rsid w:val="00121B23"/>
    <w:rsid w:val="00136474"/>
    <w:rsid w:val="001400EC"/>
    <w:rsid w:val="001474D5"/>
    <w:rsid w:val="001565A6"/>
    <w:rsid w:val="00157E04"/>
    <w:rsid w:val="00163730"/>
    <w:rsid w:val="0017161B"/>
    <w:rsid w:val="00171D99"/>
    <w:rsid w:val="00174781"/>
    <w:rsid w:val="00174E2C"/>
    <w:rsid w:val="001828A4"/>
    <w:rsid w:val="00182DAB"/>
    <w:rsid w:val="00185B2B"/>
    <w:rsid w:val="001911B9"/>
    <w:rsid w:val="001A0855"/>
    <w:rsid w:val="001B1E66"/>
    <w:rsid w:val="001B3220"/>
    <w:rsid w:val="001D097D"/>
    <w:rsid w:val="001D5D63"/>
    <w:rsid w:val="001D6CEB"/>
    <w:rsid w:val="001E24C8"/>
    <w:rsid w:val="001E53A7"/>
    <w:rsid w:val="001F23E6"/>
    <w:rsid w:val="001F6FA6"/>
    <w:rsid w:val="00200CD4"/>
    <w:rsid w:val="00206437"/>
    <w:rsid w:val="00211079"/>
    <w:rsid w:val="00217ED8"/>
    <w:rsid w:val="00220D03"/>
    <w:rsid w:val="002234A9"/>
    <w:rsid w:val="002264E4"/>
    <w:rsid w:val="00231BAC"/>
    <w:rsid w:val="002321E7"/>
    <w:rsid w:val="00241378"/>
    <w:rsid w:val="0024493C"/>
    <w:rsid w:val="00246705"/>
    <w:rsid w:val="00247F6A"/>
    <w:rsid w:val="002651B2"/>
    <w:rsid w:val="00271183"/>
    <w:rsid w:val="00297BEA"/>
    <w:rsid w:val="002A17DC"/>
    <w:rsid w:val="002A6EFC"/>
    <w:rsid w:val="002B09C9"/>
    <w:rsid w:val="002C05FD"/>
    <w:rsid w:val="002C07CE"/>
    <w:rsid w:val="002C46BD"/>
    <w:rsid w:val="002C52FE"/>
    <w:rsid w:val="002D7D20"/>
    <w:rsid w:val="002E450F"/>
    <w:rsid w:val="002E5298"/>
    <w:rsid w:val="002F47DF"/>
    <w:rsid w:val="00305526"/>
    <w:rsid w:val="00307912"/>
    <w:rsid w:val="00311F95"/>
    <w:rsid w:val="00312AF3"/>
    <w:rsid w:val="0031359B"/>
    <w:rsid w:val="0033597E"/>
    <w:rsid w:val="00336EC0"/>
    <w:rsid w:val="00340CB9"/>
    <w:rsid w:val="00342C8A"/>
    <w:rsid w:val="00350857"/>
    <w:rsid w:val="00350CA9"/>
    <w:rsid w:val="00352206"/>
    <w:rsid w:val="0035756E"/>
    <w:rsid w:val="003661FF"/>
    <w:rsid w:val="00366FB7"/>
    <w:rsid w:val="00371BFE"/>
    <w:rsid w:val="00387569"/>
    <w:rsid w:val="00387995"/>
    <w:rsid w:val="003A1EB5"/>
    <w:rsid w:val="003A2D38"/>
    <w:rsid w:val="003B02C8"/>
    <w:rsid w:val="003D27E6"/>
    <w:rsid w:val="003D3396"/>
    <w:rsid w:val="003D4312"/>
    <w:rsid w:val="003D7B61"/>
    <w:rsid w:val="003F292C"/>
    <w:rsid w:val="003F3B8E"/>
    <w:rsid w:val="0041453F"/>
    <w:rsid w:val="00421F22"/>
    <w:rsid w:val="00424725"/>
    <w:rsid w:val="004254C2"/>
    <w:rsid w:val="0042670C"/>
    <w:rsid w:val="00436AF1"/>
    <w:rsid w:val="004445F8"/>
    <w:rsid w:val="004452E4"/>
    <w:rsid w:val="00446472"/>
    <w:rsid w:val="00454D18"/>
    <w:rsid w:val="00471143"/>
    <w:rsid w:val="004754CE"/>
    <w:rsid w:val="00476A03"/>
    <w:rsid w:val="00477424"/>
    <w:rsid w:val="00480E22"/>
    <w:rsid w:val="004B68E4"/>
    <w:rsid w:val="004C4A9E"/>
    <w:rsid w:val="004D1E65"/>
    <w:rsid w:val="004E06FA"/>
    <w:rsid w:val="004E31A7"/>
    <w:rsid w:val="004F0F29"/>
    <w:rsid w:val="004F2B66"/>
    <w:rsid w:val="004F6171"/>
    <w:rsid w:val="00500D86"/>
    <w:rsid w:val="00510A93"/>
    <w:rsid w:val="00513BD1"/>
    <w:rsid w:val="0051760E"/>
    <w:rsid w:val="0052318B"/>
    <w:rsid w:val="00527608"/>
    <w:rsid w:val="00532ED9"/>
    <w:rsid w:val="00535308"/>
    <w:rsid w:val="005373A1"/>
    <w:rsid w:val="005420CB"/>
    <w:rsid w:val="00544EAC"/>
    <w:rsid w:val="00547ECF"/>
    <w:rsid w:val="00553939"/>
    <w:rsid w:val="005541B8"/>
    <w:rsid w:val="00554AD7"/>
    <w:rsid w:val="00555759"/>
    <w:rsid w:val="00583472"/>
    <w:rsid w:val="00587182"/>
    <w:rsid w:val="00593B1A"/>
    <w:rsid w:val="00594B36"/>
    <w:rsid w:val="0059626F"/>
    <w:rsid w:val="005A6388"/>
    <w:rsid w:val="005B11F6"/>
    <w:rsid w:val="005B64F2"/>
    <w:rsid w:val="005B7724"/>
    <w:rsid w:val="005C4853"/>
    <w:rsid w:val="005C4D0A"/>
    <w:rsid w:val="005C6214"/>
    <w:rsid w:val="005C6458"/>
    <w:rsid w:val="005C7421"/>
    <w:rsid w:val="005C7D9D"/>
    <w:rsid w:val="005E1DF0"/>
    <w:rsid w:val="005E22CA"/>
    <w:rsid w:val="005E2C36"/>
    <w:rsid w:val="005E3A66"/>
    <w:rsid w:val="005F20CA"/>
    <w:rsid w:val="005F460B"/>
    <w:rsid w:val="005F5B2C"/>
    <w:rsid w:val="00605008"/>
    <w:rsid w:val="00605D1E"/>
    <w:rsid w:val="00605D93"/>
    <w:rsid w:val="00607259"/>
    <w:rsid w:val="00612E66"/>
    <w:rsid w:val="00635DAA"/>
    <w:rsid w:val="00636CB3"/>
    <w:rsid w:val="00637DCF"/>
    <w:rsid w:val="00643753"/>
    <w:rsid w:val="00650A79"/>
    <w:rsid w:val="0065545E"/>
    <w:rsid w:val="00656908"/>
    <w:rsid w:val="0068596A"/>
    <w:rsid w:val="006A25AA"/>
    <w:rsid w:val="006C0659"/>
    <w:rsid w:val="006D2889"/>
    <w:rsid w:val="006D4B0F"/>
    <w:rsid w:val="006E2748"/>
    <w:rsid w:val="006E5997"/>
    <w:rsid w:val="006E6B72"/>
    <w:rsid w:val="006E6BA2"/>
    <w:rsid w:val="006E73A8"/>
    <w:rsid w:val="006F226D"/>
    <w:rsid w:val="006F4CA7"/>
    <w:rsid w:val="006F74E1"/>
    <w:rsid w:val="00701AB1"/>
    <w:rsid w:val="00702128"/>
    <w:rsid w:val="007028AF"/>
    <w:rsid w:val="007054E6"/>
    <w:rsid w:val="00715D8B"/>
    <w:rsid w:val="00717040"/>
    <w:rsid w:val="00735747"/>
    <w:rsid w:val="007373F5"/>
    <w:rsid w:val="00737412"/>
    <w:rsid w:val="00744493"/>
    <w:rsid w:val="00745480"/>
    <w:rsid w:val="007550E4"/>
    <w:rsid w:val="00756522"/>
    <w:rsid w:val="00766062"/>
    <w:rsid w:val="007722A3"/>
    <w:rsid w:val="00777673"/>
    <w:rsid w:val="00785BDA"/>
    <w:rsid w:val="0078782E"/>
    <w:rsid w:val="00793B36"/>
    <w:rsid w:val="0079502C"/>
    <w:rsid w:val="007A6FC9"/>
    <w:rsid w:val="007B2F5F"/>
    <w:rsid w:val="007B59BD"/>
    <w:rsid w:val="007B5D2B"/>
    <w:rsid w:val="007B6475"/>
    <w:rsid w:val="007D2FEB"/>
    <w:rsid w:val="007D34AE"/>
    <w:rsid w:val="007E0B5D"/>
    <w:rsid w:val="007E561F"/>
    <w:rsid w:val="007F0819"/>
    <w:rsid w:val="007F6BD3"/>
    <w:rsid w:val="0080283C"/>
    <w:rsid w:val="0081519B"/>
    <w:rsid w:val="00820C75"/>
    <w:rsid w:val="00825413"/>
    <w:rsid w:val="00831A26"/>
    <w:rsid w:val="0084026C"/>
    <w:rsid w:val="008452E1"/>
    <w:rsid w:val="00852562"/>
    <w:rsid w:val="00856E4C"/>
    <w:rsid w:val="00863392"/>
    <w:rsid w:val="00863758"/>
    <w:rsid w:val="00865B4F"/>
    <w:rsid w:val="0087210C"/>
    <w:rsid w:val="00874B81"/>
    <w:rsid w:val="00875E98"/>
    <w:rsid w:val="00877547"/>
    <w:rsid w:val="00880FB6"/>
    <w:rsid w:val="0088147A"/>
    <w:rsid w:val="008817CB"/>
    <w:rsid w:val="00883272"/>
    <w:rsid w:val="008849C7"/>
    <w:rsid w:val="00885E84"/>
    <w:rsid w:val="008865D1"/>
    <w:rsid w:val="008A7636"/>
    <w:rsid w:val="008B4A19"/>
    <w:rsid w:val="008C222E"/>
    <w:rsid w:val="008C5053"/>
    <w:rsid w:val="008C533E"/>
    <w:rsid w:val="008D487E"/>
    <w:rsid w:val="008D6C3F"/>
    <w:rsid w:val="008D7B64"/>
    <w:rsid w:val="008E4B72"/>
    <w:rsid w:val="008E7D6E"/>
    <w:rsid w:val="008F3770"/>
    <w:rsid w:val="00914A75"/>
    <w:rsid w:val="0091641D"/>
    <w:rsid w:val="00937EFA"/>
    <w:rsid w:val="00942588"/>
    <w:rsid w:val="00944E00"/>
    <w:rsid w:val="00955EAE"/>
    <w:rsid w:val="009662DD"/>
    <w:rsid w:val="009679D5"/>
    <w:rsid w:val="009720D7"/>
    <w:rsid w:val="00972141"/>
    <w:rsid w:val="00972667"/>
    <w:rsid w:val="00984F23"/>
    <w:rsid w:val="00991E40"/>
    <w:rsid w:val="00994293"/>
    <w:rsid w:val="0099658C"/>
    <w:rsid w:val="009A3ED4"/>
    <w:rsid w:val="009A7ACE"/>
    <w:rsid w:val="009B5A84"/>
    <w:rsid w:val="009B6308"/>
    <w:rsid w:val="009B682D"/>
    <w:rsid w:val="009B683B"/>
    <w:rsid w:val="009B7238"/>
    <w:rsid w:val="009C61EF"/>
    <w:rsid w:val="009D4280"/>
    <w:rsid w:val="009D631E"/>
    <w:rsid w:val="009D6A4C"/>
    <w:rsid w:val="009E182A"/>
    <w:rsid w:val="00A00D3B"/>
    <w:rsid w:val="00A0136F"/>
    <w:rsid w:val="00A1339B"/>
    <w:rsid w:val="00A16187"/>
    <w:rsid w:val="00A2664F"/>
    <w:rsid w:val="00A27C5C"/>
    <w:rsid w:val="00A3124F"/>
    <w:rsid w:val="00A3284E"/>
    <w:rsid w:val="00A36DD7"/>
    <w:rsid w:val="00A40D5D"/>
    <w:rsid w:val="00A44C74"/>
    <w:rsid w:val="00A50B9A"/>
    <w:rsid w:val="00A678F9"/>
    <w:rsid w:val="00A7103B"/>
    <w:rsid w:val="00A74BAB"/>
    <w:rsid w:val="00A80E18"/>
    <w:rsid w:val="00A85C0E"/>
    <w:rsid w:val="00A9076D"/>
    <w:rsid w:val="00A925E4"/>
    <w:rsid w:val="00A951AB"/>
    <w:rsid w:val="00A9597C"/>
    <w:rsid w:val="00AA443A"/>
    <w:rsid w:val="00AA7D2F"/>
    <w:rsid w:val="00AB2152"/>
    <w:rsid w:val="00AC3DFA"/>
    <w:rsid w:val="00AC50C1"/>
    <w:rsid w:val="00AC6EFE"/>
    <w:rsid w:val="00AD10E4"/>
    <w:rsid w:val="00AE1301"/>
    <w:rsid w:val="00AE4CC9"/>
    <w:rsid w:val="00AE5745"/>
    <w:rsid w:val="00AE7A9E"/>
    <w:rsid w:val="00AF13AD"/>
    <w:rsid w:val="00AF2ABF"/>
    <w:rsid w:val="00AF4558"/>
    <w:rsid w:val="00B21281"/>
    <w:rsid w:val="00B2228C"/>
    <w:rsid w:val="00B27845"/>
    <w:rsid w:val="00B30B91"/>
    <w:rsid w:val="00B37C28"/>
    <w:rsid w:val="00B40CD6"/>
    <w:rsid w:val="00B4100C"/>
    <w:rsid w:val="00B432B8"/>
    <w:rsid w:val="00B45F36"/>
    <w:rsid w:val="00B547D3"/>
    <w:rsid w:val="00B6296C"/>
    <w:rsid w:val="00B63A3C"/>
    <w:rsid w:val="00B6488D"/>
    <w:rsid w:val="00B72ABC"/>
    <w:rsid w:val="00B84A7D"/>
    <w:rsid w:val="00B85AF2"/>
    <w:rsid w:val="00B86238"/>
    <w:rsid w:val="00B866A0"/>
    <w:rsid w:val="00BA3DE9"/>
    <w:rsid w:val="00BA5735"/>
    <w:rsid w:val="00BA6260"/>
    <w:rsid w:val="00BB1536"/>
    <w:rsid w:val="00BB3EAE"/>
    <w:rsid w:val="00BD09BC"/>
    <w:rsid w:val="00BE61ED"/>
    <w:rsid w:val="00BF321C"/>
    <w:rsid w:val="00BF3935"/>
    <w:rsid w:val="00BF54EA"/>
    <w:rsid w:val="00C037D1"/>
    <w:rsid w:val="00C04EE4"/>
    <w:rsid w:val="00C07925"/>
    <w:rsid w:val="00C126BD"/>
    <w:rsid w:val="00C16D1C"/>
    <w:rsid w:val="00C21C3A"/>
    <w:rsid w:val="00C315D0"/>
    <w:rsid w:val="00C42B9C"/>
    <w:rsid w:val="00C539C5"/>
    <w:rsid w:val="00C5563F"/>
    <w:rsid w:val="00C56AFF"/>
    <w:rsid w:val="00C610BD"/>
    <w:rsid w:val="00C665A8"/>
    <w:rsid w:val="00C72B9D"/>
    <w:rsid w:val="00C7409E"/>
    <w:rsid w:val="00C74FA3"/>
    <w:rsid w:val="00C80EBB"/>
    <w:rsid w:val="00C82C76"/>
    <w:rsid w:val="00C85913"/>
    <w:rsid w:val="00C90155"/>
    <w:rsid w:val="00C90304"/>
    <w:rsid w:val="00CA5400"/>
    <w:rsid w:val="00CD61D5"/>
    <w:rsid w:val="00CE1BB9"/>
    <w:rsid w:val="00CE24E8"/>
    <w:rsid w:val="00CE4E66"/>
    <w:rsid w:val="00CF11DA"/>
    <w:rsid w:val="00CF5E93"/>
    <w:rsid w:val="00CF7E2E"/>
    <w:rsid w:val="00D06BEF"/>
    <w:rsid w:val="00D0719C"/>
    <w:rsid w:val="00D27B90"/>
    <w:rsid w:val="00D34ACA"/>
    <w:rsid w:val="00D35482"/>
    <w:rsid w:val="00D404E6"/>
    <w:rsid w:val="00D41D9E"/>
    <w:rsid w:val="00D4607E"/>
    <w:rsid w:val="00D465B5"/>
    <w:rsid w:val="00D62B68"/>
    <w:rsid w:val="00D64E7B"/>
    <w:rsid w:val="00D739F5"/>
    <w:rsid w:val="00D7692A"/>
    <w:rsid w:val="00D81F0C"/>
    <w:rsid w:val="00D82B20"/>
    <w:rsid w:val="00D95DEF"/>
    <w:rsid w:val="00D97EA5"/>
    <w:rsid w:val="00DA7486"/>
    <w:rsid w:val="00DC148B"/>
    <w:rsid w:val="00DC5CB1"/>
    <w:rsid w:val="00DC6DA0"/>
    <w:rsid w:val="00DC755F"/>
    <w:rsid w:val="00DC788A"/>
    <w:rsid w:val="00DD2BD0"/>
    <w:rsid w:val="00E10365"/>
    <w:rsid w:val="00E11D81"/>
    <w:rsid w:val="00E13481"/>
    <w:rsid w:val="00E143F7"/>
    <w:rsid w:val="00E14524"/>
    <w:rsid w:val="00E16528"/>
    <w:rsid w:val="00E23070"/>
    <w:rsid w:val="00E25467"/>
    <w:rsid w:val="00E25E21"/>
    <w:rsid w:val="00E25E86"/>
    <w:rsid w:val="00E37526"/>
    <w:rsid w:val="00E40ACF"/>
    <w:rsid w:val="00E42495"/>
    <w:rsid w:val="00E53E69"/>
    <w:rsid w:val="00E60B56"/>
    <w:rsid w:val="00E60BBA"/>
    <w:rsid w:val="00E72E18"/>
    <w:rsid w:val="00E91171"/>
    <w:rsid w:val="00E92D80"/>
    <w:rsid w:val="00E94E47"/>
    <w:rsid w:val="00E9576D"/>
    <w:rsid w:val="00EB034E"/>
    <w:rsid w:val="00EB163A"/>
    <w:rsid w:val="00EC64A4"/>
    <w:rsid w:val="00ED1AC1"/>
    <w:rsid w:val="00ED5D86"/>
    <w:rsid w:val="00ED6969"/>
    <w:rsid w:val="00EE0FE9"/>
    <w:rsid w:val="00EE3F42"/>
    <w:rsid w:val="00EE5E4D"/>
    <w:rsid w:val="00EE7B3A"/>
    <w:rsid w:val="00EF35E3"/>
    <w:rsid w:val="00EF589C"/>
    <w:rsid w:val="00F06F7D"/>
    <w:rsid w:val="00F13947"/>
    <w:rsid w:val="00F24F92"/>
    <w:rsid w:val="00F40B80"/>
    <w:rsid w:val="00F55875"/>
    <w:rsid w:val="00F56BE0"/>
    <w:rsid w:val="00F56C79"/>
    <w:rsid w:val="00F6198B"/>
    <w:rsid w:val="00F64089"/>
    <w:rsid w:val="00F667D0"/>
    <w:rsid w:val="00F7078D"/>
    <w:rsid w:val="00F70AF8"/>
    <w:rsid w:val="00F75C59"/>
    <w:rsid w:val="00F92B50"/>
    <w:rsid w:val="00F938D9"/>
    <w:rsid w:val="00F96FC2"/>
    <w:rsid w:val="00F97628"/>
    <w:rsid w:val="00FA27B7"/>
    <w:rsid w:val="00FA55B7"/>
    <w:rsid w:val="00FA7494"/>
    <w:rsid w:val="00FA7F01"/>
    <w:rsid w:val="00FB008C"/>
    <w:rsid w:val="00FE3616"/>
    <w:rsid w:val="00FF3C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79502C"/>
    <w:pPr>
      <w:bidi/>
    </w:pPr>
    <w:rPr>
      <w:sz w:val="24"/>
      <w:szCs w:val="24"/>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
    <w:rsid w:val="00336EC0"/>
    <w:pPr>
      <w:shd w:val="clear" w:color="auto" w:fill="000080"/>
    </w:pPr>
  </w:style>
  <w:style w:type="paragraph" w:styleId="ac">
    <w:name w:val="header"/>
    <w:basedOn w:val="a3"/>
    <w:link w:val="Char0"/>
    <w:uiPriority w:val="99"/>
    <w:rsid w:val="00336EC0"/>
    <w:pPr>
      <w:tabs>
        <w:tab w:val="center" w:pos="4153"/>
        <w:tab w:val="right" w:pos="8306"/>
      </w:tabs>
      <w:bidi w:val="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rPr>
  </w:style>
  <w:style w:type="paragraph" w:styleId="Index1">
    <w:name w:val="index 1"/>
    <w:basedOn w:val="a3"/>
    <w:next w:val="a3"/>
    <w:autoRedefine/>
    <w:semiHidden/>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aliases w:val="Footnote Reference"/>
    <w:basedOn w:val="a4"/>
    <w:rsid w:val="00A44C74"/>
    <w:rPr>
      <w:rFonts w:cs="Traditional Arabic"/>
      <w:vertAlign w:val="superscript"/>
    </w:rPr>
  </w:style>
  <w:style w:type="paragraph" w:styleId="af3">
    <w:name w:val="annotation text"/>
    <w:basedOn w:val="a3"/>
    <w:link w:val="Char1"/>
    <w:rsid w:val="00336EC0"/>
    <w:rPr>
      <w:sz w:val="20"/>
      <w:szCs w:val="28"/>
    </w:rPr>
  </w:style>
  <w:style w:type="paragraph" w:styleId="af4">
    <w:name w:val="annotation subject"/>
    <w:basedOn w:val="af3"/>
    <w:next w:val="af3"/>
    <w:link w:val="Char2"/>
    <w:rsid w:val="00336EC0"/>
    <w:rPr>
      <w:b/>
      <w:bCs/>
    </w:rPr>
  </w:style>
  <w:style w:type="paragraph" w:styleId="af5">
    <w:name w:val="Body Text"/>
    <w:basedOn w:val="a3"/>
    <w:link w:val="Char3"/>
    <w:rsid w:val="00336EC0"/>
    <w:pPr>
      <w:spacing w:after="120"/>
      <w:jc w:val="mediumKashida"/>
    </w:pPr>
    <w:rPr>
      <w:lang w:val="fr-FR"/>
    </w:rPr>
  </w:style>
  <w:style w:type="paragraph" w:styleId="af6">
    <w:name w:val="endnote text"/>
    <w:basedOn w:val="a3"/>
    <w:link w:val="Char4"/>
    <w:rsid w:val="00336EC0"/>
    <w:rPr>
      <w:sz w:val="20"/>
      <w:szCs w:val="20"/>
    </w:rPr>
  </w:style>
  <w:style w:type="paragraph" w:styleId="af7">
    <w:name w:val="footnote text"/>
    <w:basedOn w:val="a3"/>
    <w:link w:val="Char5"/>
    <w:rsid w:val="00336EC0"/>
    <w:pPr>
      <w:ind w:left="454" w:hanging="454"/>
    </w:pPr>
    <w:rPr>
      <w:sz w:val="28"/>
      <w:szCs w:val="28"/>
    </w:rPr>
  </w:style>
  <w:style w:type="paragraph" w:styleId="af8">
    <w:name w:val="Balloon Text"/>
    <w:basedOn w:val="a3"/>
    <w:link w:val="Char6"/>
    <w:rsid w:val="00336EC0"/>
    <w:rPr>
      <w:rFonts w:cs="Tahoma"/>
      <w:sz w:val="16"/>
      <w:szCs w:val="16"/>
    </w:rPr>
  </w:style>
  <w:style w:type="paragraph" w:styleId="af9">
    <w:name w:val="macro"/>
    <w:link w:val="Char7"/>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rPr>
      <w:rFonts w:cs="Andalus"/>
      <w:color w:val="0000FF"/>
      <w:szCs w:val="40"/>
    </w:rPr>
  </w:style>
  <w:style w:type="paragraph" w:customStyle="1" w:styleId="21">
    <w:name w:val="نمط إضافي 2"/>
    <w:basedOn w:val="a3"/>
    <w:next w:val="a3"/>
    <w:rsid w:val="00336EC0"/>
    <w:rPr>
      <w:rFonts w:cs="Monotype Koufi"/>
      <w:bCs/>
      <w:color w:val="008000"/>
      <w:szCs w:val="44"/>
    </w:rPr>
  </w:style>
  <w:style w:type="paragraph" w:customStyle="1" w:styleId="31">
    <w:name w:val="نمط إضافي 3"/>
    <w:basedOn w:val="a3"/>
    <w:next w:val="a3"/>
    <w:rsid w:val="00336EC0"/>
    <w:rPr>
      <w:rFonts w:cs="Tahoma"/>
      <w:color w:val="800080"/>
    </w:rPr>
  </w:style>
  <w:style w:type="paragraph" w:customStyle="1" w:styleId="41">
    <w:name w:val="نمط إضافي 4"/>
    <w:basedOn w:val="a3"/>
    <w:next w:val="a3"/>
    <w:rsid w:val="00336EC0"/>
    <w:rPr>
      <w:rFonts w:cs="Simplified Arabic Fixed"/>
      <w:color w:val="FF6600"/>
      <w:sz w:val="44"/>
    </w:rPr>
  </w:style>
  <w:style w:type="paragraph" w:customStyle="1" w:styleId="51">
    <w:name w:val="نمط إضافي 5"/>
    <w:basedOn w:val="a3"/>
    <w:next w:val="a3"/>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rPr>
  </w:style>
  <w:style w:type="character" w:customStyle="1" w:styleId="1Char">
    <w:name w:val="عنوان 1 Char"/>
    <w:basedOn w:val="a4"/>
    <w:link w:val="1"/>
    <w:rsid w:val="0079502C"/>
    <w:rPr>
      <w:b/>
      <w:bCs/>
      <w:noProof/>
      <w:color w:val="000000"/>
      <w:kern w:val="32"/>
      <w:sz w:val="32"/>
      <w:szCs w:val="36"/>
      <w:lang w:eastAsia="ar-SA"/>
    </w:rPr>
  </w:style>
  <w:style w:type="character" w:customStyle="1" w:styleId="2Char">
    <w:name w:val="عنوان 2 Char"/>
    <w:basedOn w:val="a4"/>
    <w:link w:val="2"/>
    <w:rsid w:val="0079502C"/>
    <w:rPr>
      <w:rFonts w:ascii="Arial" w:hAnsi="Arial" w:cs="Arial"/>
      <w:b/>
      <w:bCs/>
      <w:i/>
      <w:iCs/>
      <w:noProof/>
      <w:color w:val="000000"/>
      <w:sz w:val="28"/>
      <w:szCs w:val="28"/>
      <w:lang w:eastAsia="ar-SA"/>
    </w:rPr>
  </w:style>
  <w:style w:type="character" w:customStyle="1" w:styleId="3Char">
    <w:name w:val="عنوان 3 Char"/>
    <w:basedOn w:val="a4"/>
    <w:link w:val="3"/>
    <w:rsid w:val="0079502C"/>
    <w:rPr>
      <w:rFonts w:ascii="Arial" w:hAnsi="Arial" w:cs="Arial"/>
      <w:b/>
      <w:bCs/>
      <w:noProof/>
      <w:color w:val="000000"/>
      <w:sz w:val="26"/>
      <w:szCs w:val="26"/>
      <w:lang w:eastAsia="ar-SA"/>
    </w:rPr>
  </w:style>
  <w:style w:type="character" w:customStyle="1" w:styleId="4Char">
    <w:name w:val="عنوان 4 Char"/>
    <w:basedOn w:val="a4"/>
    <w:link w:val="4"/>
    <w:rsid w:val="0079502C"/>
    <w:rPr>
      <w:b/>
      <w:bCs/>
      <w:noProof/>
      <w:color w:val="000000"/>
      <w:sz w:val="28"/>
      <w:szCs w:val="28"/>
      <w:lang w:eastAsia="ar-SA"/>
    </w:rPr>
  </w:style>
  <w:style w:type="character" w:customStyle="1" w:styleId="5Char">
    <w:name w:val="عنوان 5 Char"/>
    <w:basedOn w:val="a4"/>
    <w:link w:val="5"/>
    <w:rsid w:val="0079502C"/>
    <w:rPr>
      <w:rFonts w:ascii="Tahoma" w:hAnsi="Tahoma" w:cs="Traditional Arabic"/>
      <w:b/>
      <w:bCs/>
      <w:i/>
      <w:iCs/>
      <w:noProof/>
      <w:color w:val="000000"/>
      <w:sz w:val="26"/>
      <w:szCs w:val="26"/>
      <w:lang w:eastAsia="ar-SA"/>
    </w:rPr>
  </w:style>
  <w:style w:type="character" w:customStyle="1" w:styleId="6Char">
    <w:name w:val="عنوان 6 Char"/>
    <w:basedOn w:val="a4"/>
    <w:link w:val="6"/>
    <w:rsid w:val="0079502C"/>
    <w:rPr>
      <w:b/>
      <w:bCs/>
      <w:noProof/>
      <w:color w:val="000000"/>
      <w:sz w:val="22"/>
      <w:szCs w:val="22"/>
      <w:lang w:eastAsia="ar-SA"/>
    </w:rPr>
  </w:style>
  <w:style w:type="character" w:customStyle="1" w:styleId="7Char">
    <w:name w:val="عنوان 7 Char"/>
    <w:basedOn w:val="a4"/>
    <w:link w:val="7"/>
    <w:rsid w:val="0079502C"/>
    <w:rPr>
      <w:noProof/>
      <w:color w:val="000000"/>
      <w:sz w:val="24"/>
      <w:szCs w:val="24"/>
      <w:lang w:eastAsia="ar-SA"/>
    </w:rPr>
  </w:style>
  <w:style w:type="character" w:customStyle="1" w:styleId="8Char">
    <w:name w:val="عنوان 8 Char"/>
    <w:basedOn w:val="a4"/>
    <w:link w:val="8"/>
    <w:rsid w:val="0079502C"/>
    <w:rPr>
      <w:i/>
      <w:iCs/>
      <w:noProof/>
      <w:color w:val="000000"/>
      <w:sz w:val="24"/>
      <w:szCs w:val="24"/>
      <w:lang w:eastAsia="ar-SA"/>
    </w:rPr>
  </w:style>
  <w:style w:type="character" w:customStyle="1" w:styleId="9Char">
    <w:name w:val="عنوان 9 Char"/>
    <w:basedOn w:val="a4"/>
    <w:link w:val="9"/>
    <w:rsid w:val="0079502C"/>
    <w:rPr>
      <w:rFonts w:ascii="Arial" w:hAnsi="Arial" w:cs="Arial"/>
      <w:noProof/>
      <w:color w:val="000000"/>
      <w:sz w:val="22"/>
      <w:szCs w:val="22"/>
      <w:lang w:eastAsia="ar-SA"/>
    </w:rPr>
  </w:style>
  <w:style w:type="character" w:styleId="Hyperlink">
    <w:name w:val="Hyperlink"/>
    <w:basedOn w:val="a4"/>
    <w:unhideWhenUsed/>
    <w:rsid w:val="0079502C"/>
    <w:rPr>
      <w:color w:val="0000FF"/>
      <w:u w:val="single"/>
    </w:rPr>
  </w:style>
  <w:style w:type="character" w:styleId="aff0">
    <w:name w:val="FollowedHyperlink"/>
    <w:basedOn w:val="a4"/>
    <w:unhideWhenUsed/>
    <w:rsid w:val="0079502C"/>
    <w:rPr>
      <w:strike w:val="0"/>
      <w:dstrike w:val="0"/>
      <w:color w:val="800080"/>
      <w:u w:val="none"/>
      <w:effect w:val="none"/>
    </w:rPr>
  </w:style>
  <w:style w:type="paragraph" w:styleId="Index2">
    <w:name w:val="index 2"/>
    <w:basedOn w:val="a3"/>
    <w:next w:val="a3"/>
    <w:autoRedefine/>
    <w:unhideWhenUsed/>
    <w:rsid w:val="0079502C"/>
    <w:pPr>
      <w:ind w:left="480" w:hanging="240"/>
    </w:pPr>
    <w:rPr>
      <w:sz w:val="20"/>
    </w:rPr>
  </w:style>
  <w:style w:type="paragraph" w:styleId="Index3">
    <w:name w:val="index 3"/>
    <w:basedOn w:val="a3"/>
    <w:next w:val="a3"/>
    <w:autoRedefine/>
    <w:unhideWhenUsed/>
    <w:rsid w:val="0079502C"/>
    <w:pPr>
      <w:ind w:left="720" w:hanging="240"/>
    </w:pPr>
    <w:rPr>
      <w:sz w:val="20"/>
    </w:rPr>
  </w:style>
  <w:style w:type="paragraph" w:styleId="Index4">
    <w:name w:val="index 4"/>
    <w:basedOn w:val="a3"/>
    <w:next w:val="a3"/>
    <w:autoRedefine/>
    <w:unhideWhenUsed/>
    <w:rsid w:val="0079502C"/>
    <w:pPr>
      <w:ind w:left="960" w:hanging="240"/>
    </w:pPr>
    <w:rPr>
      <w:sz w:val="20"/>
    </w:rPr>
  </w:style>
  <w:style w:type="paragraph" w:styleId="Index5">
    <w:name w:val="index 5"/>
    <w:basedOn w:val="a3"/>
    <w:next w:val="a3"/>
    <w:autoRedefine/>
    <w:unhideWhenUsed/>
    <w:rsid w:val="0079502C"/>
    <w:pPr>
      <w:ind w:left="1200" w:hanging="240"/>
    </w:pPr>
    <w:rPr>
      <w:sz w:val="20"/>
    </w:rPr>
  </w:style>
  <w:style w:type="paragraph" w:styleId="Index6">
    <w:name w:val="index 6"/>
    <w:basedOn w:val="a3"/>
    <w:next w:val="a3"/>
    <w:autoRedefine/>
    <w:unhideWhenUsed/>
    <w:rsid w:val="0079502C"/>
    <w:pPr>
      <w:ind w:left="1440" w:hanging="240"/>
    </w:pPr>
    <w:rPr>
      <w:sz w:val="20"/>
    </w:rPr>
  </w:style>
  <w:style w:type="paragraph" w:styleId="Index7">
    <w:name w:val="index 7"/>
    <w:basedOn w:val="a3"/>
    <w:next w:val="a3"/>
    <w:autoRedefine/>
    <w:unhideWhenUsed/>
    <w:rsid w:val="0079502C"/>
    <w:pPr>
      <w:ind w:left="1680" w:hanging="240"/>
    </w:pPr>
    <w:rPr>
      <w:sz w:val="20"/>
    </w:rPr>
  </w:style>
  <w:style w:type="paragraph" w:styleId="Index8">
    <w:name w:val="index 8"/>
    <w:basedOn w:val="a3"/>
    <w:next w:val="a3"/>
    <w:autoRedefine/>
    <w:unhideWhenUsed/>
    <w:rsid w:val="0079502C"/>
    <w:pPr>
      <w:ind w:left="1920" w:hanging="240"/>
    </w:pPr>
    <w:rPr>
      <w:sz w:val="20"/>
    </w:rPr>
  </w:style>
  <w:style w:type="paragraph" w:styleId="Index9">
    <w:name w:val="index 9"/>
    <w:basedOn w:val="a3"/>
    <w:next w:val="a3"/>
    <w:autoRedefine/>
    <w:unhideWhenUsed/>
    <w:rsid w:val="0079502C"/>
    <w:pPr>
      <w:ind w:left="2160" w:hanging="240"/>
    </w:pPr>
    <w:rPr>
      <w:sz w:val="20"/>
    </w:rPr>
  </w:style>
  <w:style w:type="character" w:customStyle="1" w:styleId="Char5">
    <w:name w:val="نص حاشية سفلية Char"/>
    <w:basedOn w:val="a4"/>
    <w:link w:val="af7"/>
    <w:rsid w:val="0079502C"/>
    <w:rPr>
      <w:rFonts w:cs="Traditional Arabic"/>
      <w:color w:val="000000"/>
      <w:sz w:val="28"/>
      <w:szCs w:val="28"/>
      <w:lang w:eastAsia="ar-SA"/>
    </w:rPr>
  </w:style>
  <w:style w:type="character" w:customStyle="1" w:styleId="Char1">
    <w:name w:val="نص تعليق Char"/>
    <w:basedOn w:val="a4"/>
    <w:link w:val="af3"/>
    <w:rsid w:val="0079502C"/>
    <w:rPr>
      <w:rFonts w:cs="Traditional Arabic"/>
      <w:color w:val="000000"/>
      <w:szCs w:val="28"/>
      <w:lang w:eastAsia="ar-SA"/>
    </w:rPr>
  </w:style>
  <w:style w:type="character" w:customStyle="1" w:styleId="Char0">
    <w:name w:val="رأس صفحة Char"/>
    <w:basedOn w:val="a4"/>
    <w:link w:val="ac"/>
    <w:uiPriority w:val="99"/>
    <w:rsid w:val="0079502C"/>
    <w:rPr>
      <w:rFonts w:cs="Traditional Arabic"/>
      <w:color w:val="000000"/>
      <w:lang w:eastAsia="ar-SA"/>
    </w:rPr>
  </w:style>
  <w:style w:type="paragraph" w:styleId="aff1">
    <w:name w:val="footer"/>
    <w:basedOn w:val="a3"/>
    <w:link w:val="Char8"/>
    <w:uiPriority w:val="99"/>
    <w:unhideWhenUsed/>
    <w:rsid w:val="0079502C"/>
    <w:pPr>
      <w:tabs>
        <w:tab w:val="center" w:pos="4153"/>
        <w:tab w:val="right" w:pos="8306"/>
      </w:tabs>
    </w:pPr>
  </w:style>
  <w:style w:type="character" w:customStyle="1" w:styleId="Char8">
    <w:name w:val="تذييل صفحة Char"/>
    <w:basedOn w:val="a4"/>
    <w:link w:val="aff1"/>
    <w:uiPriority w:val="99"/>
    <w:rsid w:val="0079502C"/>
    <w:rPr>
      <w:sz w:val="24"/>
      <w:szCs w:val="24"/>
    </w:rPr>
  </w:style>
  <w:style w:type="character" w:customStyle="1" w:styleId="Char4">
    <w:name w:val="نص تعليق ختامي Char"/>
    <w:basedOn w:val="a4"/>
    <w:link w:val="af6"/>
    <w:rsid w:val="0079502C"/>
    <w:rPr>
      <w:rFonts w:cs="Traditional Arabic"/>
      <w:color w:val="000000"/>
      <w:lang w:eastAsia="ar-SA"/>
    </w:rPr>
  </w:style>
  <w:style w:type="character" w:customStyle="1" w:styleId="Char7">
    <w:name w:val="نص ماكرو Char"/>
    <w:basedOn w:val="a4"/>
    <w:link w:val="af9"/>
    <w:rsid w:val="0079502C"/>
    <w:rPr>
      <w:rFonts w:ascii="Courier New" w:hAnsi="Courier New" w:cs="Courier New"/>
      <w:color w:val="000000"/>
      <w:lang w:eastAsia="ar-SA"/>
    </w:rPr>
  </w:style>
  <w:style w:type="paragraph" w:styleId="aff2">
    <w:name w:val="Title"/>
    <w:basedOn w:val="a3"/>
    <w:next w:val="a3"/>
    <w:link w:val="Char9"/>
    <w:qFormat/>
    <w:rsid w:val="0079502C"/>
    <w:pPr>
      <w:spacing w:before="240" w:after="60"/>
      <w:jc w:val="center"/>
      <w:outlineLvl w:val="0"/>
    </w:pPr>
    <w:rPr>
      <w:rFonts w:ascii="Cambria" w:hAnsi="Cambria"/>
      <w:b/>
      <w:bCs/>
      <w:kern w:val="28"/>
      <w:sz w:val="32"/>
      <w:szCs w:val="32"/>
    </w:rPr>
  </w:style>
  <w:style w:type="character" w:customStyle="1" w:styleId="Char9">
    <w:name w:val="العنوان Char"/>
    <w:basedOn w:val="a4"/>
    <w:link w:val="aff2"/>
    <w:rsid w:val="0079502C"/>
    <w:rPr>
      <w:rFonts w:ascii="Cambria" w:hAnsi="Cambria"/>
      <w:b/>
      <w:bCs/>
      <w:kern w:val="28"/>
      <w:sz w:val="32"/>
      <w:szCs w:val="32"/>
    </w:rPr>
  </w:style>
  <w:style w:type="character" w:customStyle="1" w:styleId="Char3">
    <w:name w:val="نص أساسي Char"/>
    <w:basedOn w:val="a4"/>
    <w:link w:val="af5"/>
    <w:rsid w:val="0079502C"/>
    <w:rPr>
      <w:rFonts w:cs="Traditional Arabic"/>
      <w:color w:val="000000"/>
      <w:sz w:val="24"/>
      <w:szCs w:val="36"/>
      <w:lang w:val="fr-FR" w:eastAsia="ar-SA"/>
    </w:rPr>
  </w:style>
  <w:style w:type="character" w:customStyle="1" w:styleId="Char">
    <w:name w:val="خريطة مستند Char"/>
    <w:basedOn w:val="a4"/>
    <w:link w:val="ab"/>
    <w:rsid w:val="0079502C"/>
    <w:rPr>
      <w:rFonts w:cs="Traditional Arabic"/>
      <w:color w:val="000000"/>
      <w:sz w:val="36"/>
      <w:szCs w:val="36"/>
      <w:shd w:val="clear" w:color="auto" w:fill="000080"/>
      <w:lang w:eastAsia="ar-SA"/>
    </w:rPr>
  </w:style>
  <w:style w:type="character" w:customStyle="1" w:styleId="Char2">
    <w:name w:val="موضوع تعليق Char"/>
    <w:basedOn w:val="Char1"/>
    <w:link w:val="af4"/>
    <w:rsid w:val="0079502C"/>
    <w:rPr>
      <w:b/>
      <w:bCs/>
    </w:rPr>
  </w:style>
  <w:style w:type="character" w:customStyle="1" w:styleId="Char6">
    <w:name w:val="نص في بالون Char"/>
    <w:basedOn w:val="a4"/>
    <w:link w:val="af8"/>
    <w:rsid w:val="0079502C"/>
    <w:rPr>
      <w:rFonts w:cs="Tahoma"/>
      <w:color w:val="000000"/>
      <w:sz w:val="16"/>
      <w:szCs w:val="16"/>
      <w:lang w:eastAsia="ar-SA"/>
    </w:rPr>
  </w:style>
  <w:style w:type="paragraph" w:styleId="aff3">
    <w:name w:val="No Spacing"/>
    <w:uiPriority w:val="1"/>
    <w:qFormat/>
    <w:rsid w:val="0079502C"/>
    <w:pPr>
      <w:bidi/>
    </w:pPr>
    <w:rPr>
      <w:sz w:val="24"/>
      <w:szCs w:val="24"/>
    </w:rPr>
  </w:style>
  <w:style w:type="paragraph" w:styleId="aff4">
    <w:name w:val="Quote"/>
    <w:basedOn w:val="a3"/>
    <w:next w:val="a3"/>
    <w:link w:val="Chara"/>
    <w:uiPriority w:val="29"/>
    <w:qFormat/>
    <w:rsid w:val="0079502C"/>
    <w:rPr>
      <w:i/>
      <w:iCs/>
      <w:color w:val="000000"/>
    </w:rPr>
  </w:style>
  <w:style w:type="character" w:customStyle="1" w:styleId="Chara">
    <w:name w:val="اقتباس Char"/>
    <w:basedOn w:val="a4"/>
    <w:link w:val="aff4"/>
    <w:uiPriority w:val="29"/>
    <w:rsid w:val="0079502C"/>
    <w:rPr>
      <w:i/>
      <w:iCs/>
      <w:color w:val="000000"/>
      <w:sz w:val="24"/>
      <w:szCs w:val="24"/>
    </w:rPr>
  </w:style>
  <w:style w:type="paragraph" w:customStyle="1" w:styleId="aff5">
    <w:name w:val="سرد الفقرات"/>
    <w:basedOn w:val="aff3"/>
    <w:rsid w:val="0079502C"/>
  </w:style>
  <w:style w:type="paragraph" w:customStyle="1" w:styleId="ParaChar">
    <w:name w:val="خط الفقرة الافتراضي Para Char"/>
    <w:basedOn w:val="a3"/>
    <w:rsid w:val="0079502C"/>
  </w:style>
  <w:style w:type="character" w:styleId="aff6">
    <w:name w:val="Subtle Emphasis"/>
    <w:basedOn w:val="a4"/>
    <w:uiPriority w:val="19"/>
    <w:qFormat/>
    <w:rsid w:val="0079502C"/>
    <w:rPr>
      <w:i/>
      <w:iCs/>
      <w:color w:val="808080"/>
    </w:rPr>
  </w:style>
  <w:style w:type="character" w:styleId="aff7">
    <w:name w:val="Intense Emphasis"/>
    <w:basedOn w:val="a4"/>
    <w:uiPriority w:val="21"/>
    <w:qFormat/>
    <w:rsid w:val="0079502C"/>
    <w:rPr>
      <w:b/>
      <w:bCs/>
      <w:i/>
      <w:iCs/>
      <w:color w:val="4F81BD"/>
    </w:rPr>
  </w:style>
  <w:style w:type="character" w:styleId="aff8">
    <w:name w:val="Subtle Reference"/>
    <w:basedOn w:val="a4"/>
    <w:uiPriority w:val="31"/>
    <w:qFormat/>
    <w:rsid w:val="0079502C"/>
    <w:rPr>
      <w:smallCaps/>
      <w:color w:val="C0504D"/>
      <w:u w:val="single"/>
    </w:rPr>
  </w:style>
  <w:style w:type="character" w:styleId="aff9">
    <w:name w:val="Book Title"/>
    <w:basedOn w:val="a4"/>
    <w:uiPriority w:val="33"/>
    <w:qFormat/>
    <w:rsid w:val="0079502C"/>
    <w:rPr>
      <w:b/>
      <w:bCs/>
      <w:smallCaps/>
      <w:spacing w:val="5"/>
    </w:rPr>
  </w:style>
  <w:style w:type="numbering" w:customStyle="1" w:styleId="a">
    <w:name w:val="ترقيم نقطي"/>
    <w:rsid w:val="0079502C"/>
    <w:pPr>
      <w:numPr>
        <w:numId w:val="3"/>
      </w:numPr>
    </w:pPr>
  </w:style>
  <w:style w:type="numbering" w:customStyle="1" w:styleId="a0">
    <w:name w:val="ترقيم بثلاثة مستويات"/>
    <w:rsid w:val="0079502C"/>
    <w:pPr>
      <w:numPr>
        <w:numId w:val="4"/>
      </w:numPr>
    </w:pPr>
  </w:style>
  <w:style w:type="numbering" w:customStyle="1" w:styleId="a1">
    <w:name w:val="ترقيم جدول"/>
    <w:rsid w:val="0079502C"/>
    <w:pPr>
      <w:numPr>
        <w:numId w:val="5"/>
      </w:numPr>
    </w:pPr>
  </w:style>
  <w:style w:type="numbering" w:customStyle="1" w:styleId="a2">
    <w:name w:val="ترقيم بحروف بمستويين"/>
    <w:rsid w:val="0079502C"/>
    <w:pPr>
      <w:numPr>
        <w:numId w:val="6"/>
      </w:numPr>
    </w:pPr>
  </w:style>
  <w:style w:type="paragraph" w:styleId="affa">
    <w:name w:val="List Paragraph"/>
    <w:basedOn w:val="a3"/>
    <w:uiPriority w:val="34"/>
    <w:qFormat/>
    <w:rsid w:val="009D631E"/>
    <w:pPr>
      <w:ind w:left="720"/>
      <w:contextualSpacing/>
    </w:pPr>
  </w:style>
</w:styles>
</file>

<file path=word/webSettings.xml><?xml version="1.0" encoding="utf-8"?>
<w:webSettings xmlns:r="http://schemas.openxmlformats.org/officeDocument/2006/relationships" xmlns:w="http://schemas.openxmlformats.org/wordprocessingml/2006/main">
  <w:divs>
    <w:div w:id="188182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006359E789446B5A266BB236CA152AD"/>
        <w:category>
          <w:name w:val="عام"/>
          <w:gallery w:val="placeholder"/>
        </w:category>
        <w:types>
          <w:type w:val="bbPlcHdr"/>
        </w:types>
        <w:behaviors>
          <w:behavior w:val="content"/>
        </w:behaviors>
        <w:guid w:val="{2785197A-3420-4043-99A8-733A1F5CB701}"/>
      </w:docPartPr>
      <w:docPartBody>
        <w:p w:rsidR="00D065B6" w:rsidRDefault="0048770E" w:rsidP="0048770E">
          <w:pPr>
            <w:pStyle w:val="A006359E789446B5A266BB236CA152A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CTraditional Arabic">
    <w:charset w:val="B2"/>
    <w:family w:val="auto"/>
    <w:pitch w:val="variable"/>
    <w:sig w:usb0="00006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A00002EF" w:usb1="4000207B" w:usb2="00000000" w:usb3="00000000" w:csb0="0000009F" w:csb1="00000000"/>
  </w:font>
  <w:font w:name="QCF_P562">
    <w:panose1 w:val="02000400000000000000"/>
    <w:charset w:val="00"/>
    <w:family w:val="auto"/>
    <w:pitch w:val="variable"/>
    <w:sig w:usb0="80002003" w:usb1="90000000" w:usb2="00000008" w:usb3="00000000" w:csb0="80000041" w:csb1="00000000"/>
  </w:font>
  <w:font w:name="QCF_P179">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770E"/>
    <w:rsid w:val="00135757"/>
    <w:rsid w:val="0048770E"/>
    <w:rsid w:val="00AB457B"/>
    <w:rsid w:val="00D065B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5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6359E789446B5A266BB236CA152AD">
    <w:name w:val="A006359E789446B5A266BB236CA152AD"/>
    <w:rsid w:val="0048770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78F4-5C63-40D2-9D4E-1D6B306E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13</Pages>
  <Words>1970</Words>
  <Characters>11232</Characters>
  <Application>Microsoft Office Word</Application>
  <DocSecurity>0</DocSecurity>
  <Lines>93</Lines>
  <Paragraphs>26</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هل البسملة آية لكل سورة؟</vt:lpstr>
    </vt:vector>
  </TitlesOfParts>
  <Company>Almutamaiz</Company>
  <LinksUpToDate>false</LinksUpToDate>
  <CharactersWithSpaces>13176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الثالث, هل البسملة آية لكل سورة؟</dc:title>
  <dc:subject/>
  <dc:creator>Almutamaiz</dc:creator>
  <cp:keywords/>
  <dc:description/>
  <cp:lastModifiedBy>Almutamaiz</cp:lastModifiedBy>
  <cp:revision>380</cp:revision>
  <dcterms:created xsi:type="dcterms:W3CDTF">2012-02-03T00:20:00Z</dcterms:created>
  <dcterms:modified xsi:type="dcterms:W3CDTF">2012-07-30T14:18:00Z</dcterms:modified>
</cp:coreProperties>
</file>