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72A" w:rsidRPr="00B6272A" w:rsidRDefault="00B6272A" w:rsidP="00B6272A">
      <w:pPr>
        <w:jc w:val="center"/>
        <w:rPr>
          <w:rFonts w:cs="AL-Mateen"/>
          <w:sz w:val="44"/>
          <w:szCs w:val="44"/>
          <w:rtl/>
        </w:rPr>
      </w:pPr>
      <w:r w:rsidRPr="00B6272A">
        <w:rPr>
          <w:rFonts w:cs="AL-Mateen" w:hint="cs"/>
          <w:sz w:val="44"/>
          <w:szCs w:val="44"/>
          <w:rtl/>
        </w:rPr>
        <w:t>ملخص الرسالة</w:t>
      </w:r>
    </w:p>
    <w:p w:rsidR="00C5563F" w:rsidRDefault="00CC2B32" w:rsidP="00B6272A">
      <w:pPr>
        <w:jc w:val="lowKashida"/>
        <w:rPr>
          <w:rtl/>
        </w:rPr>
      </w:pPr>
      <w:r>
        <w:rPr>
          <w:rFonts w:hint="cs"/>
          <w:rtl/>
        </w:rPr>
        <w:t>هذه الرسالة عبارة عن الدراسة</w:t>
      </w:r>
      <w:r w:rsidR="001703C7">
        <w:rPr>
          <w:rFonts w:hint="cs"/>
          <w:rtl/>
        </w:rPr>
        <w:t xml:space="preserve"> الفقهية</w:t>
      </w:r>
      <w:r>
        <w:rPr>
          <w:rFonts w:hint="cs"/>
          <w:rtl/>
        </w:rPr>
        <w:t xml:space="preserve"> المقارنة العلمية لتلك المسائل الفقهية المختلف فيها التي أبدى فيها الشيخ العلامة المحدث الفقيه عبيد الله المباركفوري رحمه الله تعالى ترجيحه</w:t>
      </w:r>
      <w:r w:rsidR="007510C3">
        <w:rPr>
          <w:rFonts w:hint="cs"/>
          <w:rtl/>
        </w:rPr>
        <w:t xml:space="preserve"> في مختلف كتبه و</w:t>
      </w:r>
      <w:r w:rsidR="00593105">
        <w:rPr>
          <w:rFonts w:hint="cs"/>
          <w:rtl/>
        </w:rPr>
        <w:t xml:space="preserve"> </w:t>
      </w:r>
      <w:r w:rsidR="007510C3">
        <w:rPr>
          <w:rFonts w:hint="cs"/>
          <w:rtl/>
        </w:rPr>
        <w:t>فتاويه</w:t>
      </w:r>
      <w:r>
        <w:rPr>
          <w:rFonts w:hint="cs"/>
          <w:rtl/>
        </w:rPr>
        <w:t xml:space="preserve"> من بداية كتاب الطهارة إلى نهاية القراءة في الصلاة, وهي تشتمل على مقدمة</w:t>
      </w:r>
      <w:r w:rsidR="007510C3">
        <w:rPr>
          <w:rFonts w:hint="cs"/>
          <w:rtl/>
        </w:rPr>
        <w:t>,</w:t>
      </w:r>
      <w:r>
        <w:rPr>
          <w:rFonts w:hint="cs"/>
          <w:rtl/>
        </w:rPr>
        <w:t xml:space="preserve"> وتمهيد</w:t>
      </w:r>
      <w:r w:rsidR="007510C3">
        <w:rPr>
          <w:rFonts w:hint="cs"/>
          <w:rtl/>
        </w:rPr>
        <w:t>,</w:t>
      </w:r>
      <w:r>
        <w:rPr>
          <w:rFonts w:hint="cs"/>
          <w:rtl/>
        </w:rPr>
        <w:t xml:space="preserve"> وبابين</w:t>
      </w:r>
      <w:r w:rsidR="007510C3">
        <w:rPr>
          <w:rFonts w:hint="cs"/>
          <w:rtl/>
        </w:rPr>
        <w:t>,</w:t>
      </w:r>
      <w:r>
        <w:rPr>
          <w:rFonts w:hint="cs"/>
          <w:rtl/>
        </w:rPr>
        <w:t xml:space="preserve"> وخاتمة</w:t>
      </w:r>
      <w:r w:rsidR="007510C3">
        <w:rPr>
          <w:rFonts w:hint="cs"/>
          <w:rtl/>
        </w:rPr>
        <w:t>,</w:t>
      </w:r>
      <w:r>
        <w:rPr>
          <w:rFonts w:hint="cs"/>
          <w:rtl/>
        </w:rPr>
        <w:t xml:space="preserve"> وفهارس علمية,</w:t>
      </w:r>
      <w:r w:rsidR="007510C3">
        <w:rPr>
          <w:rFonts w:hint="cs"/>
          <w:rtl/>
        </w:rPr>
        <w:t xml:space="preserve"> أما المقدمة فتشتمل على افتتاحية</w:t>
      </w:r>
      <w:r w:rsidR="00376E72">
        <w:rPr>
          <w:rFonts w:hint="cs"/>
          <w:rtl/>
        </w:rPr>
        <w:t>ٍ</w:t>
      </w:r>
      <w:r w:rsidR="007510C3">
        <w:rPr>
          <w:rFonts w:hint="cs"/>
          <w:rtl/>
        </w:rPr>
        <w:t xml:space="preserve"> م</w:t>
      </w:r>
      <w:r w:rsidR="00376E72">
        <w:rPr>
          <w:rFonts w:hint="cs"/>
          <w:rtl/>
        </w:rPr>
        <w:t>ُ</w:t>
      </w:r>
      <w:r w:rsidR="007510C3">
        <w:rPr>
          <w:rFonts w:hint="cs"/>
          <w:rtl/>
        </w:rPr>
        <w:t>ط</w:t>
      </w:r>
      <w:r w:rsidR="00376E72">
        <w:rPr>
          <w:rFonts w:hint="cs"/>
          <w:rtl/>
        </w:rPr>
        <w:t>ِ</w:t>
      </w:r>
      <w:r w:rsidR="007510C3">
        <w:rPr>
          <w:rFonts w:hint="cs"/>
          <w:rtl/>
        </w:rPr>
        <w:t>ل</w:t>
      </w:r>
      <w:r w:rsidR="00376E72">
        <w:rPr>
          <w:rFonts w:hint="cs"/>
          <w:rtl/>
        </w:rPr>
        <w:t>َّ</w:t>
      </w:r>
      <w:r w:rsidR="007510C3">
        <w:rPr>
          <w:rFonts w:hint="cs"/>
          <w:rtl/>
        </w:rPr>
        <w:t>ة</w:t>
      </w:r>
      <w:r w:rsidR="00376E72">
        <w:rPr>
          <w:rFonts w:hint="cs"/>
          <w:rtl/>
        </w:rPr>
        <w:t>ٍ</w:t>
      </w:r>
      <w:r w:rsidR="007510C3">
        <w:rPr>
          <w:rFonts w:hint="cs"/>
          <w:rtl/>
        </w:rPr>
        <w:t xml:space="preserve"> على أهمية علم الفقه وأهله وعناية العلماء بهذا الفن, كما تتضمن بأسباب اختيار الموضوع,</w:t>
      </w:r>
      <w:r w:rsidR="00376E72">
        <w:rPr>
          <w:rFonts w:hint="cs"/>
          <w:rtl/>
        </w:rPr>
        <w:t xml:space="preserve"> والدراسة السابقة</w:t>
      </w:r>
      <w:r w:rsidR="007510C3">
        <w:rPr>
          <w:rFonts w:hint="cs"/>
          <w:rtl/>
        </w:rPr>
        <w:t>, وخطة البحث ومن</w:t>
      </w:r>
      <w:r w:rsidR="00B6272A">
        <w:rPr>
          <w:rFonts w:hint="cs"/>
          <w:rtl/>
        </w:rPr>
        <w:t>ه</w:t>
      </w:r>
      <w:r w:rsidR="007510C3">
        <w:rPr>
          <w:rFonts w:hint="cs"/>
          <w:rtl/>
        </w:rPr>
        <w:t>جه</w:t>
      </w:r>
      <w:r w:rsidR="00376E72">
        <w:rPr>
          <w:rFonts w:hint="cs"/>
          <w:rtl/>
        </w:rPr>
        <w:t>,</w:t>
      </w:r>
      <w:r w:rsidR="007510C3">
        <w:rPr>
          <w:rFonts w:hint="cs"/>
          <w:rtl/>
        </w:rPr>
        <w:t xml:space="preserve"> والشكر والتقدير, ويحتوي التمهيد على دراسة حياة الشيخ المبارك</w:t>
      </w:r>
      <w:r w:rsidR="00376E72">
        <w:rPr>
          <w:rFonts w:hint="cs"/>
          <w:rtl/>
        </w:rPr>
        <w:t xml:space="preserve">فوري رحمه الله تعالى </w:t>
      </w:r>
      <w:r w:rsidR="0052142C">
        <w:rPr>
          <w:rFonts w:hint="cs"/>
          <w:rtl/>
        </w:rPr>
        <w:t>واختياراته,</w:t>
      </w:r>
      <w:r w:rsidR="00376E72">
        <w:rPr>
          <w:rFonts w:hint="cs"/>
          <w:rtl/>
        </w:rPr>
        <w:t xml:space="preserve"> و</w:t>
      </w:r>
      <w:r w:rsidR="0052142C">
        <w:rPr>
          <w:rFonts w:hint="cs"/>
          <w:rtl/>
        </w:rPr>
        <w:t xml:space="preserve">يشتمل </w:t>
      </w:r>
      <w:r w:rsidR="007510C3">
        <w:rPr>
          <w:rFonts w:hint="cs"/>
          <w:rtl/>
        </w:rPr>
        <w:t xml:space="preserve">الباب الأول على دراسة </w:t>
      </w:r>
      <w:r w:rsidR="0052142C">
        <w:rPr>
          <w:rFonts w:hint="cs"/>
          <w:rtl/>
        </w:rPr>
        <w:t>اختيارات الشيخ</w:t>
      </w:r>
      <w:r w:rsidR="007510C3">
        <w:rPr>
          <w:rFonts w:hint="cs"/>
          <w:rtl/>
        </w:rPr>
        <w:t xml:space="preserve"> في كتاب الطهارة,</w:t>
      </w:r>
      <w:r w:rsidR="0052142C">
        <w:rPr>
          <w:rFonts w:hint="cs"/>
          <w:rtl/>
        </w:rPr>
        <w:t xml:space="preserve"> وفيه ثلاثة فصول</w:t>
      </w:r>
      <w:r w:rsidR="00376E72">
        <w:rPr>
          <w:rFonts w:hint="cs"/>
          <w:rtl/>
        </w:rPr>
        <w:t>:</w:t>
      </w:r>
      <w:r w:rsidR="0052142C">
        <w:rPr>
          <w:rFonts w:hint="cs"/>
          <w:rtl/>
        </w:rPr>
        <w:t xml:space="preserve"> والفصل الأول في دراسة أحكام مسائل المياه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وإزالة النجاسات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 الاستطابة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وآداب الخلاء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وفيه مبحثان</w:t>
      </w:r>
      <w:r w:rsidR="00376E72">
        <w:rPr>
          <w:rFonts w:hint="cs"/>
          <w:rtl/>
        </w:rPr>
        <w:t>:</w:t>
      </w:r>
      <w:r w:rsidR="0052142C">
        <w:rPr>
          <w:rFonts w:hint="cs"/>
          <w:rtl/>
        </w:rPr>
        <w:t xml:space="preserve"> وفي المبحث الأول </w:t>
      </w:r>
      <w:r w:rsidR="00376E72">
        <w:rPr>
          <w:rFonts w:hint="cs"/>
          <w:rtl/>
        </w:rPr>
        <w:t>سبع عشرة</w:t>
      </w:r>
      <w:r w:rsidR="0052142C">
        <w:rPr>
          <w:rFonts w:hint="cs"/>
          <w:rtl/>
        </w:rPr>
        <w:t xml:space="preserve"> مسألة</w:t>
      </w:r>
      <w:r w:rsidR="00376E72">
        <w:rPr>
          <w:rFonts w:hint="cs"/>
          <w:rtl/>
        </w:rPr>
        <w:t>ً,</w:t>
      </w:r>
      <w:r w:rsidR="0052142C">
        <w:rPr>
          <w:rFonts w:hint="cs"/>
          <w:rtl/>
        </w:rPr>
        <w:t xml:space="preserve"> وفي المبحث الثاني خمس مسائل,</w:t>
      </w:r>
      <w:r w:rsidR="00376E72">
        <w:rPr>
          <w:rFonts w:hint="cs"/>
          <w:rtl/>
        </w:rPr>
        <w:t xml:space="preserve"> </w:t>
      </w:r>
      <w:r w:rsidR="0052142C">
        <w:rPr>
          <w:rFonts w:hint="cs"/>
          <w:rtl/>
        </w:rPr>
        <w:t>والفصل الثاني فيه دراسة</w:t>
      </w:r>
      <w:r w:rsidR="00376E72">
        <w:rPr>
          <w:rFonts w:hint="cs"/>
          <w:rtl/>
        </w:rPr>
        <w:t xml:space="preserve"> أحكام</w:t>
      </w:r>
      <w:r w:rsidR="0052142C">
        <w:rPr>
          <w:rFonts w:hint="cs"/>
          <w:rtl/>
        </w:rPr>
        <w:t xml:space="preserve"> مسائل السواك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والوضوء وسننه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والغسل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وفيه مبحثان</w:t>
      </w:r>
      <w:r w:rsidR="00376E72">
        <w:rPr>
          <w:rFonts w:hint="cs"/>
          <w:rtl/>
        </w:rPr>
        <w:t>: وفي المبحث الأول ثلاث</w:t>
      </w:r>
      <w:r w:rsidR="0052142C">
        <w:rPr>
          <w:rFonts w:hint="cs"/>
          <w:rtl/>
        </w:rPr>
        <w:t xml:space="preserve"> عشر</w:t>
      </w:r>
      <w:r w:rsidR="00376E72">
        <w:rPr>
          <w:rFonts w:hint="cs"/>
          <w:rtl/>
        </w:rPr>
        <w:t>ة</w:t>
      </w:r>
      <w:r w:rsidR="0052142C">
        <w:rPr>
          <w:rFonts w:hint="cs"/>
          <w:rtl/>
        </w:rPr>
        <w:t xml:space="preserve"> مسألة</w:t>
      </w:r>
      <w:r w:rsidR="00376E72">
        <w:rPr>
          <w:rFonts w:hint="cs"/>
          <w:rtl/>
        </w:rPr>
        <w:t>ً,</w:t>
      </w:r>
      <w:r w:rsidR="0052142C">
        <w:rPr>
          <w:rFonts w:hint="cs"/>
          <w:rtl/>
        </w:rPr>
        <w:t xml:space="preserve"> وفي المبحث الثاني ست مسائل,</w:t>
      </w:r>
      <w:r w:rsidR="00376E72">
        <w:rPr>
          <w:rFonts w:hint="cs"/>
          <w:rtl/>
        </w:rPr>
        <w:t xml:space="preserve"> </w:t>
      </w:r>
      <w:r w:rsidR="0052142C">
        <w:rPr>
          <w:rFonts w:hint="cs"/>
          <w:rtl/>
        </w:rPr>
        <w:t>والفصل الثالث في دراسة أحكام مسائل نواقض الوضوء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والمسح على الخفين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والتيمم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والغسل المسنون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والاستحاضة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وفيه مبحثان</w:t>
      </w:r>
      <w:r w:rsidR="00376E72">
        <w:rPr>
          <w:rFonts w:hint="cs"/>
          <w:rtl/>
        </w:rPr>
        <w:t>:</w:t>
      </w:r>
      <w:r w:rsidR="0052142C">
        <w:rPr>
          <w:rFonts w:hint="cs"/>
          <w:rtl/>
        </w:rPr>
        <w:t xml:space="preserve"> وفي المبحث الأول سبع مسائل</w:t>
      </w:r>
      <w:r w:rsidR="00376E72">
        <w:rPr>
          <w:rFonts w:hint="cs"/>
          <w:rtl/>
        </w:rPr>
        <w:t>,</w:t>
      </w:r>
      <w:r w:rsidR="0052142C">
        <w:rPr>
          <w:rFonts w:hint="cs"/>
          <w:rtl/>
        </w:rPr>
        <w:t xml:space="preserve"> وف</w:t>
      </w:r>
      <w:r w:rsidR="00376E72">
        <w:rPr>
          <w:rFonts w:hint="cs"/>
          <w:rtl/>
        </w:rPr>
        <w:t>ي المبحث الثاني إ</w:t>
      </w:r>
      <w:r w:rsidR="0052142C">
        <w:rPr>
          <w:rFonts w:hint="cs"/>
          <w:rtl/>
        </w:rPr>
        <w:t>حدى عشرة مسألة</w:t>
      </w:r>
      <w:r w:rsidR="00376E72">
        <w:rPr>
          <w:rFonts w:hint="cs"/>
          <w:rtl/>
        </w:rPr>
        <w:t>ً</w:t>
      </w:r>
      <w:r w:rsidR="0052142C">
        <w:rPr>
          <w:rFonts w:hint="cs"/>
          <w:rtl/>
        </w:rPr>
        <w:t xml:space="preserve">, وأما الباب الثاني فيشتمل على اختيارات الشيخ المباركفوري في </w:t>
      </w:r>
      <w:r w:rsidR="00376E72">
        <w:rPr>
          <w:rFonts w:hint="cs"/>
          <w:rtl/>
        </w:rPr>
        <w:t>الصلاة</w:t>
      </w:r>
      <w:r w:rsidR="00AF5B68">
        <w:rPr>
          <w:rFonts w:hint="cs"/>
          <w:rtl/>
        </w:rPr>
        <w:t>, وفيه فصلان</w:t>
      </w:r>
      <w:r w:rsidR="00376E72">
        <w:rPr>
          <w:rFonts w:hint="cs"/>
          <w:rtl/>
        </w:rPr>
        <w:t>:</w:t>
      </w:r>
      <w:r w:rsidR="00AF5B68">
        <w:rPr>
          <w:rFonts w:hint="cs"/>
          <w:rtl/>
        </w:rPr>
        <w:t xml:space="preserve"> الفصل الأول في دراسة أحكام مسائل مواقيت الصلاة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والأذان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والمساجد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ومواضع الصلاة</w:t>
      </w:r>
      <w:r w:rsidR="00376E72">
        <w:rPr>
          <w:rFonts w:hint="cs"/>
          <w:rtl/>
        </w:rPr>
        <w:t>, و</w:t>
      </w:r>
      <w:r w:rsidR="00AF5B68">
        <w:rPr>
          <w:rFonts w:hint="cs"/>
          <w:rtl/>
        </w:rPr>
        <w:t>استقبال القبلة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والس</w:t>
      </w:r>
      <w:r w:rsidR="00376E72">
        <w:rPr>
          <w:rFonts w:hint="cs"/>
          <w:rtl/>
        </w:rPr>
        <w:t>ِ</w:t>
      </w:r>
      <w:r w:rsidR="00AF5B68">
        <w:rPr>
          <w:rFonts w:hint="cs"/>
          <w:rtl/>
        </w:rPr>
        <w:t>تر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والس</w:t>
      </w:r>
      <w:r w:rsidR="00376E72">
        <w:rPr>
          <w:rFonts w:hint="cs"/>
          <w:rtl/>
        </w:rPr>
        <w:t>ُ</w:t>
      </w:r>
      <w:r w:rsidR="00AF5B68">
        <w:rPr>
          <w:rFonts w:hint="cs"/>
          <w:rtl/>
        </w:rPr>
        <w:t>ترة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وفيه أربعة مباحث</w:t>
      </w:r>
      <w:r w:rsidR="00376E72">
        <w:rPr>
          <w:rFonts w:hint="cs"/>
          <w:rtl/>
        </w:rPr>
        <w:t>:</w:t>
      </w:r>
      <w:r w:rsidR="00AF5B68">
        <w:rPr>
          <w:rFonts w:hint="cs"/>
          <w:rtl/>
        </w:rPr>
        <w:t xml:space="preserve"> وفي المبحث الأول أربع مسائل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وفي المبحث الثاني خمس مسائل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وفي المبحث الثالث عشر مسائل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وفي المبحث الرابع ثمان مسائل, والفصل الثاني في دراسة أحكام مسائل صفة الصلاة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والدعاء بعد تكبيرة الإحرام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والقراءة في الصلاة. وفيه ثلاثة مباحث</w:t>
      </w:r>
      <w:r w:rsidR="00376E72">
        <w:rPr>
          <w:rFonts w:hint="cs"/>
          <w:rtl/>
        </w:rPr>
        <w:t>:</w:t>
      </w:r>
      <w:r w:rsidR="00AF5B68">
        <w:rPr>
          <w:rFonts w:hint="cs"/>
          <w:rtl/>
        </w:rPr>
        <w:t xml:space="preserve"> المبحث الأول فيه أربع عشرة مسألة</w:t>
      </w:r>
      <w:r w:rsidR="00376E72">
        <w:rPr>
          <w:rFonts w:hint="cs"/>
          <w:rtl/>
        </w:rPr>
        <w:t>ً,</w:t>
      </w:r>
      <w:r w:rsidR="00AF5B68">
        <w:rPr>
          <w:rFonts w:hint="cs"/>
          <w:rtl/>
        </w:rPr>
        <w:t xml:space="preserve"> والمبحث الثاني فيه خمس مسائل</w:t>
      </w:r>
      <w:r w:rsidR="00376E72">
        <w:rPr>
          <w:rFonts w:hint="cs"/>
          <w:rtl/>
        </w:rPr>
        <w:t>,</w:t>
      </w:r>
      <w:r w:rsidR="00AF5B68">
        <w:rPr>
          <w:rFonts w:hint="cs"/>
          <w:rtl/>
        </w:rPr>
        <w:t xml:space="preserve"> والمبحث الثالث فيه خمس عشرة مسألة</w:t>
      </w:r>
      <w:r w:rsidR="00376E72">
        <w:rPr>
          <w:rFonts w:hint="cs"/>
          <w:rtl/>
        </w:rPr>
        <w:t>ً, و</w:t>
      </w:r>
      <w:r w:rsidR="00AF5B68">
        <w:rPr>
          <w:rFonts w:hint="cs"/>
          <w:rtl/>
        </w:rPr>
        <w:t xml:space="preserve">بذلك يكون </w:t>
      </w:r>
      <w:r>
        <w:rPr>
          <w:rFonts w:hint="cs"/>
          <w:rtl/>
        </w:rPr>
        <w:t xml:space="preserve">مجموع المسائل المدروسة فيها </w:t>
      </w:r>
      <w:r w:rsidR="00376E72">
        <w:rPr>
          <w:rFonts w:hint="cs"/>
          <w:rtl/>
        </w:rPr>
        <w:t>مائة سبع عشرة مسألةً,</w:t>
      </w:r>
      <w:r w:rsidR="009A5C37">
        <w:rPr>
          <w:rFonts w:hint="cs"/>
          <w:rtl/>
        </w:rPr>
        <w:t xml:space="preserve"> حُر</w:t>
      </w:r>
      <w:r w:rsidR="00376E72">
        <w:rPr>
          <w:rFonts w:hint="cs"/>
          <w:rtl/>
        </w:rPr>
        <w:t>ِّ</w:t>
      </w:r>
      <w:r w:rsidR="009A5C37">
        <w:rPr>
          <w:rFonts w:hint="cs"/>
          <w:rtl/>
        </w:rPr>
        <w:t>ر</w:t>
      </w:r>
      <w:r w:rsidR="00376E72">
        <w:rPr>
          <w:rFonts w:hint="cs"/>
          <w:rtl/>
        </w:rPr>
        <w:t>َ</w:t>
      </w:r>
      <w:r w:rsidR="009A5C37">
        <w:rPr>
          <w:rFonts w:hint="cs"/>
          <w:rtl/>
        </w:rPr>
        <w:t>ت</w:t>
      </w:r>
      <w:r w:rsidR="00376E72">
        <w:rPr>
          <w:rFonts w:hint="cs"/>
          <w:rtl/>
        </w:rPr>
        <w:t>ْ</w:t>
      </w:r>
      <w:r w:rsidR="009A5C37">
        <w:rPr>
          <w:rFonts w:hint="cs"/>
          <w:rtl/>
        </w:rPr>
        <w:t xml:space="preserve"> في كل مسألة محل النزاع</w:t>
      </w:r>
      <w:r w:rsidR="00376E72">
        <w:rPr>
          <w:rFonts w:hint="cs"/>
          <w:rtl/>
        </w:rPr>
        <w:t>,</w:t>
      </w:r>
      <w:r w:rsidR="009A5C37">
        <w:rPr>
          <w:rFonts w:hint="cs"/>
          <w:rtl/>
        </w:rPr>
        <w:t xml:space="preserve"> وذُكرت أقوال أهل العلم فيها من الصحابة</w:t>
      </w:r>
      <w:r w:rsidR="00376E72">
        <w:rPr>
          <w:rFonts w:hint="cs"/>
          <w:rtl/>
        </w:rPr>
        <w:t>,</w:t>
      </w:r>
      <w:r w:rsidR="009A5C37">
        <w:rPr>
          <w:rFonts w:hint="cs"/>
          <w:rtl/>
        </w:rPr>
        <w:t xml:space="preserve"> والتابعين</w:t>
      </w:r>
      <w:r w:rsidR="00376E72">
        <w:rPr>
          <w:rFonts w:hint="cs"/>
          <w:rtl/>
        </w:rPr>
        <w:t>,</w:t>
      </w:r>
      <w:r w:rsidR="009A5C37">
        <w:rPr>
          <w:rFonts w:hint="cs"/>
          <w:rtl/>
        </w:rPr>
        <w:t xml:space="preserve"> والأئمة المجتهدين</w:t>
      </w:r>
      <w:r w:rsidR="00376E72">
        <w:rPr>
          <w:rFonts w:hint="cs"/>
          <w:rtl/>
        </w:rPr>
        <w:t xml:space="preserve">, وسبب الخلاف فيها, </w:t>
      </w:r>
      <w:r w:rsidR="009A5C37">
        <w:rPr>
          <w:rFonts w:hint="cs"/>
          <w:rtl/>
        </w:rPr>
        <w:t xml:space="preserve">وأدلة كل قول من أمهات المصادر والمراجع, ثم ذكر عقب المسألة القول الراجح مع التعليل له, ونوقشت أدلة الأقوال الأخرى على ضوء منهج علمي رصين. </w:t>
      </w:r>
    </w:p>
    <w:p w:rsidR="00CD22CC" w:rsidRDefault="00AF5B68" w:rsidP="00B6272A">
      <w:pPr>
        <w:jc w:val="lowKashida"/>
        <w:rPr>
          <w:rtl/>
        </w:rPr>
      </w:pPr>
      <w:r>
        <w:rPr>
          <w:rFonts w:hint="cs"/>
          <w:rtl/>
        </w:rPr>
        <w:lastRenderedPageBreak/>
        <w:t>ثم و</w:t>
      </w:r>
      <w:r w:rsidR="00376E72">
        <w:rPr>
          <w:rFonts w:hint="cs"/>
          <w:rtl/>
        </w:rPr>
        <w:t>ُ</w:t>
      </w:r>
      <w:r>
        <w:rPr>
          <w:rFonts w:hint="cs"/>
          <w:rtl/>
        </w:rPr>
        <w:t>ض</w:t>
      </w:r>
      <w:r w:rsidR="00376E72">
        <w:rPr>
          <w:rFonts w:hint="cs"/>
          <w:rtl/>
        </w:rPr>
        <w:t>ِ</w:t>
      </w:r>
      <w:r>
        <w:rPr>
          <w:rFonts w:hint="cs"/>
          <w:rtl/>
        </w:rPr>
        <w:t>ع</w:t>
      </w:r>
      <w:r w:rsidR="00376E72">
        <w:rPr>
          <w:rFonts w:hint="cs"/>
          <w:rtl/>
        </w:rPr>
        <w:t>َ</w:t>
      </w:r>
      <w:r>
        <w:rPr>
          <w:rFonts w:hint="cs"/>
          <w:rtl/>
        </w:rPr>
        <w:t>ت</w:t>
      </w:r>
      <w:r w:rsidR="00376E72">
        <w:rPr>
          <w:rFonts w:hint="cs"/>
          <w:rtl/>
        </w:rPr>
        <w:t>ْ</w:t>
      </w:r>
      <w:r>
        <w:rPr>
          <w:rFonts w:hint="cs"/>
          <w:rtl/>
        </w:rPr>
        <w:t xml:space="preserve"> في نهاية الرسالة خاتمة</w:t>
      </w:r>
      <w:r w:rsidR="00376E72">
        <w:rPr>
          <w:rFonts w:hint="cs"/>
          <w:rtl/>
        </w:rPr>
        <w:t>ٌ</w:t>
      </w:r>
      <w:r>
        <w:rPr>
          <w:rFonts w:hint="cs"/>
          <w:rtl/>
        </w:rPr>
        <w:t xml:space="preserve"> ز</w:t>
      </w:r>
      <w:r w:rsidR="00376E72">
        <w:rPr>
          <w:rFonts w:hint="cs"/>
          <w:rtl/>
        </w:rPr>
        <w:t>َ</w:t>
      </w:r>
      <w:r>
        <w:rPr>
          <w:rFonts w:hint="cs"/>
          <w:rtl/>
        </w:rPr>
        <w:t>ي</w:t>
      </w:r>
      <w:r w:rsidR="00376E72">
        <w:rPr>
          <w:rFonts w:hint="cs"/>
          <w:rtl/>
        </w:rPr>
        <w:t>َّ</w:t>
      </w:r>
      <w:r>
        <w:rPr>
          <w:rFonts w:hint="cs"/>
          <w:rtl/>
        </w:rPr>
        <w:t>ن</w:t>
      </w:r>
      <w:r w:rsidR="00376E72">
        <w:rPr>
          <w:rFonts w:hint="cs"/>
          <w:rtl/>
        </w:rPr>
        <w:t>َ</w:t>
      </w:r>
      <w:r>
        <w:rPr>
          <w:rFonts w:hint="cs"/>
          <w:rtl/>
        </w:rPr>
        <w:t>ها الباحث بأهم النتائج التي توصل إليها خلال الدراسة لهذه الرسالة, كما ح</w:t>
      </w:r>
      <w:r w:rsidR="00376E72">
        <w:rPr>
          <w:rFonts w:hint="cs"/>
          <w:rtl/>
        </w:rPr>
        <w:t>ُ</w:t>
      </w:r>
      <w:r>
        <w:rPr>
          <w:rFonts w:hint="cs"/>
          <w:rtl/>
        </w:rPr>
        <w:t>ل</w:t>
      </w:r>
      <w:r w:rsidR="00376E72">
        <w:rPr>
          <w:rFonts w:hint="cs"/>
          <w:rtl/>
        </w:rPr>
        <w:t>ّ</w:t>
      </w:r>
      <w:r w:rsidR="009312E3">
        <w:rPr>
          <w:rFonts w:hint="cs"/>
          <w:rtl/>
        </w:rPr>
        <w:t>ِ</w:t>
      </w:r>
      <w:r>
        <w:rPr>
          <w:rFonts w:hint="cs"/>
          <w:rtl/>
        </w:rPr>
        <w:t>ي</w:t>
      </w:r>
      <w:r w:rsidR="009312E3">
        <w:rPr>
          <w:rFonts w:hint="cs"/>
          <w:rtl/>
        </w:rPr>
        <w:t>َ</w:t>
      </w:r>
      <w:r>
        <w:rPr>
          <w:rFonts w:hint="cs"/>
          <w:rtl/>
        </w:rPr>
        <w:t>ت</w:t>
      </w:r>
      <w:r w:rsidR="009312E3">
        <w:rPr>
          <w:rFonts w:hint="cs"/>
          <w:rtl/>
        </w:rPr>
        <w:t>ْ</w:t>
      </w:r>
      <w:r>
        <w:rPr>
          <w:rFonts w:hint="cs"/>
          <w:rtl/>
        </w:rPr>
        <w:t xml:space="preserve"> الرسالة بالفهارس العلمية</w:t>
      </w:r>
      <w:r w:rsidR="00214BED">
        <w:rPr>
          <w:rFonts w:hint="cs"/>
          <w:rtl/>
        </w:rPr>
        <w:t>,</w:t>
      </w:r>
      <w:r>
        <w:rPr>
          <w:rFonts w:hint="cs"/>
          <w:rtl/>
        </w:rPr>
        <w:t xml:space="preserve"> وهي تشتمل على</w:t>
      </w:r>
      <w:r w:rsidR="00CD22CC">
        <w:rPr>
          <w:rFonts w:hint="cs"/>
          <w:rtl/>
        </w:rPr>
        <w:t>:</w:t>
      </w:r>
    </w:p>
    <w:p w:rsidR="00AF5B68" w:rsidRDefault="00AF5B68" w:rsidP="00B6272A">
      <w:pPr>
        <w:pStyle w:val="afc"/>
        <w:numPr>
          <w:ilvl w:val="0"/>
          <w:numId w:val="3"/>
        </w:numPr>
        <w:jc w:val="lowKashida"/>
        <w:rPr>
          <w:rtl/>
        </w:rPr>
      </w:pPr>
      <w:r>
        <w:rPr>
          <w:rFonts w:hint="cs"/>
          <w:rtl/>
        </w:rPr>
        <w:t>فهرس الآيات ا</w:t>
      </w:r>
      <w:r w:rsidR="00CD22CC">
        <w:rPr>
          <w:rFonts w:hint="cs"/>
          <w:rtl/>
        </w:rPr>
        <w:t>لقرآنية, ومجموع الآيات الواردة فيها</w:t>
      </w:r>
      <w:r w:rsidR="00214BED">
        <w:rPr>
          <w:rFonts w:hint="cs"/>
          <w:rtl/>
        </w:rPr>
        <w:t>(</w:t>
      </w:r>
      <w:r w:rsidR="00CD22CC">
        <w:rPr>
          <w:rFonts w:hint="cs"/>
          <w:rtl/>
        </w:rPr>
        <w:t>130</w:t>
      </w:r>
      <w:r w:rsidR="00214BED">
        <w:rPr>
          <w:rFonts w:hint="cs"/>
          <w:rtl/>
        </w:rPr>
        <w:t>)</w:t>
      </w:r>
      <w:r w:rsidR="00CD22CC">
        <w:rPr>
          <w:rFonts w:hint="cs"/>
          <w:rtl/>
        </w:rPr>
        <w:t>آية</w:t>
      </w:r>
      <w:r w:rsidR="00214BED">
        <w:rPr>
          <w:rFonts w:hint="cs"/>
          <w:rtl/>
        </w:rPr>
        <w:t>ً.</w:t>
      </w:r>
    </w:p>
    <w:p w:rsidR="00CD22CC" w:rsidRDefault="00CD22CC" w:rsidP="00B6272A">
      <w:pPr>
        <w:pStyle w:val="afc"/>
        <w:numPr>
          <w:ilvl w:val="0"/>
          <w:numId w:val="3"/>
        </w:numPr>
        <w:jc w:val="lowKashida"/>
      </w:pPr>
      <w:r>
        <w:rPr>
          <w:rFonts w:hint="cs"/>
          <w:rtl/>
        </w:rPr>
        <w:t xml:space="preserve"> وفهرس الأحاديث النبوية</w:t>
      </w:r>
      <w:r w:rsidR="00214BED">
        <w:rPr>
          <w:rFonts w:hint="cs"/>
          <w:rtl/>
        </w:rPr>
        <w:t>, و</w:t>
      </w:r>
      <w:r>
        <w:rPr>
          <w:rFonts w:hint="cs"/>
          <w:rtl/>
        </w:rPr>
        <w:t>مجموع الأحاديث المرفوعة الواردة فيها</w:t>
      </w:r>
      <w:r w:rsidR="00214BED">
        <w:rPr>
          <w:rFonts w:hint="cs"/>
          <w:rtl/>
        </w:rPr>
        <w:t>(</w:t>
      </w:r>
      <w:r>
        <w:rPr>
          <w:rFonts w:hint="cs"/>
          <w:rtl/>
        </w:rPr>
        <w:t>784</w:t>
      </w:r>
      <w:r w:rsidR="00214BED">
        <w:rPr>
          <w:rFonts w:hint="cs"/>
          <w:rtl/>
        </w:rPr>
        <w:t>)</w:t>
      </w:r>
      <w:r>
        <w:rPr>
          <w:rFonts w:hint="cs"/>
          <w:rtl/>
        </w:rPr>
        <w:t>حديث</w:t>
      </w:r>
      <w:r w:rsidR="00214BED">
        <w:rPr>
          <w:rFonts w:hint="cs"/>
          <w:rtl/>
        </w:rPr>
        <w:t>ً</w:t>
      </w:r>
      <w:r>
        <w:rPr>
          <w:rFonts w:hint="cs"/>
          <w:rtl/>
        </w:rPr>
        <w:t>ا.</w:t>
      </w:r>
    </w:p>
    <w:p w:rsidR="00CD22CC" w:rsidRDefault="00CD22CC" w:rsidP="00B6272A">
      <w:pPr>
        <w:pStyle w:val="afc"/>
        <w:numPr>
          <w:ilvl w:val="0"/>
          <w:numId w:val="3"/>
        </w:numPr>
        <w:jc w:val="lowKashida"/>
      </w:pPr>
      <w:r>
        <w:rPr>
          <w:rFonts w:hint="cs"/>
          <w:rtl/>
        </w:rPr>
        <w:t>فهرس الآثار</w:t>
      </w:r>
      <w:r w:rsidR="00214BED">
        <w:rPr>
          <w:rFonts w:hint="cs"/>
          <w:rtl/>
        </w:rPr>
        <w:t>,</w:t>
      </w:r>
      <w:r>
        <w:rPr>
          <w:rFonts w:hint="cs"/>
          <w:rtl/>
        </w:rPr>
        <w:t xml:space="preserve"> ومجموع الآثار الواردة فيها</w:t>
      </w:r>
      <w:r w:rsidR="00214BED">
        <w:rPr>
          <w:rFonts w:hint="cs"/>
          <w:rtl/>
        </w:rPr>
        <w:t>(</w:t>
      </w:r>
      <w:r>
        <w:rPr>
          <w:rFonts w:hint="cs"/>
          <w:rtl/>
        </w:rPr>
        <w:t>132</w:t>
      </w:r>
      <w:r w:rsidR="00214BED">
        <w:rPr>
          <w:rFonts w:hint="cs"/>
          <w:rtl/>
        </w:rPr>
        <w:t>)</w:t>
      </w:r>
      <w:r>
        <w:rPr>
          <w:rFonts w:hint="cs"/>
          <w:rtl/>
        </w:rPr>
        <w:t xml:space="preserve"> أثرا.</w:t>
      </w:r>
    </w:p>
    <w:p w:rsidR="00CD22CC" w:rsidRDefault="00CD22CC" w:rsidP="00B6272A">
      <w:pPr>
        <w:pStyle w:val="afc"/>
        <w:numPr>
          <w:ilvl w:val="0"/>
          <w:numId w:val="3"/>
        </w:numPr>
        <w:jc w:val="lowKashida"/>
      </w:pPr>
      <w:r>
        <w:rPr>
          <w:rFonts w:hint="cs"/>
          <w:rtl/>
        </w:rPr>
        <w:t xml:space="preserve">فهرس </w:t>
      </w:r>
      <w:r w:rsidR="00072673">
        <w:rPr>
          <w:rFonts w:hint="cs"/>
          <w:rtl/>
        </w:rPr>
        <w:t>الأعلام المترجم لهم</w:t>
      </w:r>
      <w:r w:rsidR="00214BED">
        <w:rPr>
          <w:rFonts w:hint="cs"/>
          <w:rtl/>
        </w:rPr>
        <w:t>,</w:t>
      </w:r>
      <w:r w:rsidR="00072673">
        <w:rPr>
          <w:rFonts w:hint="cs"/>
          <w:rtl/>
        </w:rPr>
        <w:t xml:space="preserve"> و</w:t>
      </w:r>
      <w:r w:rsidR="00214BED">
        <w:rPr>
          <w:rFonts w:hint="cs"/>
          <w:rtl/>
        </w:rPr>
        <w:t>عدد</w:t>
      </w:r>
      <w:r w:rsidR="00072673">
        <w:rPr>
          <w:rFonts w:hint="cs"/>
          <w:rtl/>
        </w:rPr>
        <w:t xml:space="preserve"> الأعلام المترجم لهم </w:t>
      </w:r>
      <w:r w:rsidR="00214BED">
        <w:rPr>
          <w:rFonts w:hint="cs"/>
          <w:rtl/>
        </w:rPr>
        <w:t>(</w:t>
      </w:r>
      <w:r w:rsidR="00072673">
        <w:rPr>
          <w:rFonts w:hint="cs"/>
          <w:rtl/>
        </w:rPr>
        <w:t>202</w:t>
      </w:r>
      <w:r w:rsidR="00214BED">
        <w:rPr>
          <w:rFonts w:hint="cs"/>
          <w:rtl/>
        </w:rPr>
        <w:t>)</w:t>
      </w:r>
      <w:r w:rsidR="00072673">
        <w:rPr>
          <w:rFonts w:hint="cs"/>
          <w:rtl/>
        </w:rPr>
        <w:t xml:space="preserve"> ع</w:t>
      </w:r>
      <w:r w:rsidR="00214BED">
        <w:rPr>
          <w:rFonts w:hint="cs"/>
          <w:rtl/>
        </w:rPr>
        <w:t>َ</w:t>
      </w:r>
      <w:r w:rsidR="00072673">
        <w:rPr>
          <w:rFonts w:hint="cs"/>
          <w:rtl/>
        </w:rPr>
        <w:t>ل</w:t>
      </w:r>
      <w:r w:rsidR="00214BED">
        <w:rPr>
          <w:rFonts w:hint="cs"/>
          <w:rtl/>
        </w:rPr>
        <w:t>َ</w:t>
      </w:r>
      <w:r w:rsidR="00072673">
        <w:rPr>
          <w:rFonts w:hint="cs"/>
          <w:rtl/>
        </w:rPr>
        <w:t>م</w:t>
      </w:r>
      <w:r w:rsidR="00214BED">
        <w:rPr>
          <w:rFonts w:hint="cs"/>
          <w:rtl/>
        </w:rPr>
        <w:t>ً</w:t>
      </w:r>
      <w:r w:rsidR="00072673">
        <w:rPr>
          <w:rFonts w:hint="cs"/>
          <w:rtl/>
        </w:rPr>
        <w:t>ا.</w:t>
      </w:r>
    </w:p>
    <w:p w:rsidR="00072673" w:rsidRDefault="00072673" w:rsidP="00B6272A">
      <w:pPr>
        <w:pStyle w:val="afc"/>
        <w:numPr>
          <w:ilvl w:val="0"/>
          <w:numId w:val="3"/>
        </w:numPr>
        <w:jc w:val="lowKashida"/>
      </w:pPr>
      <w:r>
        <w:rPr>
          <w:rFonts w:hint="cs"/>
          <w:rtl/>
        </w:rPr>
        <w:t>فهرس  الكلمات الغريبة والمصطلحات العلمية</w:t>
      </w:r>
      <w:r w:rsidR="00214BED">
        <w:rPr>
          <w:rFonts w:hint="cs"/>
          <w:rtl/>
        </w:rPr>
        <w:t>,</w:t>
      </w:r>
      <w:r>
        <w:rPr>
          <w:rFonts w:hint="cs"/>
          <w:rtl/>
        </w:rPr>
        <w:t xml:space="preserve"> وعددها</w:t>
      </w:r>
      <w:r w:rsidR="00214BED">
        <w:rPr>
          <w:rFonts w:hint="cs"/>
          <w:rtl/>
        </w:rPr>
        <w:t>(</w:t>
      </w:r>
      <w:r>
        <w:rPr>
          <w:rFonts w:hint="cs"/>
          <w:rtl/>
        </w:rPr>
        <w:t>114</w:t>
      </w:r>
      <w:r w:rsidR="00214BED">
        <w:rPr>
          <w:rFonts w:hint="cs"/>
          <w:rtl/>
        </w:rPr>
        <w:t>)</w:t>
      </w:r>
      <w:r>
        <w:rPr>
          <w:rFonts w:hint="cs"/>
          <w:rtl/>
        </w:rPr>
        <w:t>كلمة</w:t>
      </w:r>
      <w:r w:rsidR="00214BED">
        <w:rPr>
          <w:rFonts w:hint="cs"/>
          <w:rtl/>
        </w:rPr>
        <w:t>ً</w:t>
      </w:r>
      <w:r>
        <w:rPr>
          <w:rFonts w:hint="cs"/>
          <w:rtl/>
        </w:rPr>
        <w:t xml:space="preserve"> ومصطلح</w:t>
      </w:r>
      <w:r w:rsidR="00214BED">
        <w:rPr>
          <w:rFonts w:hint="cs"/>
          <w:rtl/>
        </w:rPr>
        <w:t>ً</w:t>
      </w:r>
      <w:r>
        <w:rPr>
          <w:rFonts w:hint="cs"/>
          <w:rtl/>
        </w:rPr>
        <w:t>ا.</w:t>
      </w:r>
    </w:p>
    <w:p w:rsidR="00072673" w:rsidRDefault="00072673" w:rsidP="00B6272A">
      <w:pPr>
        <w:pStyle w:val="afc"/>
        <w:numPr>
          <w:ilvl w:val="0"/>
          <w:numId w:val="3"/>
        </w:numPr>
        <w:jc w:val="lowKashida"/>
      </w:pPr>
      <w:r>
        <w:rPr>
          <w:rFonts w:hint="cs"/>
          <w:rtl/>
        </w:rPr>
        <w:t>فهرس المصادر والمراجع العربية</w:t>
      </w:r>
      <w:r w:rsidR="00214BED">
        <w:rPr>
          <w:rFonts w:hint="cs"/>
          <w:rtl/>
        </w:rPr>
        <w:t>,</w:t>
      </w:r>
      <w:r>
        <w:rPr>
          <w:rFonts w:hint="cs"/>
          <w:rtl/>
        </w:rPr>
        <w:t xml:space="preserve"> وعددها</w:t>
      </w:r>
      <w:r w:rsidR="00214BED">
        <w:rPr>
          <w:rFonts w:hint="cs"/>
          <w:rtl/>
        </w:rPr>
        <w:t>(</w:t>
      </w:r>
      <w:r>
        <w:rPr>
          <w:rFonts w:hint="cs"/>
          <w:rtl/>
        </w:rPr>
        <w:t>474</w:t>
      </w:r>
      <w:r w:rsidR="00214BED">
        <w:rPr>
          <w:rFonts w:hint="cs"/>
          <w:rtl/>
        </w:rPr>
        <w:t>)</w:t>
      </w:r>
      <w:r>
        <w:rPr>
          <w:rFonts w:hint="cs"/>
          <w:rtl/>
        </w:rPr>
        <w:t xml:space="preserve"> مصدر</w:t>
      </w:r>
      <w:r w:rsidR="00214BED">
        <w:rPr>
          <w:rFonts w:hint="cs"/>
          <w:rtl/>
        </w:rPr>
        <w:t>ً</w:t>
      </w:r>
      <w:r>
        <w:rPr>
          <w:rFonts w:hint="cs"/>
          <w:rtl/>
        </w:rPr>
        <w:t>ا ومرجع</w:t>
      </w:r>
      <w:r w:rsidR="00214BED">
        <w:rPr>
          <w:rFonts w:hint="cs"/>
          <w:rtl/>
        </w:rPr>
        <w:t>ً</w:t>
      </w:r>
      <w:r>
        <w:rPr>
          <w:rFonts w:hint="cs"/>
          <w:rtl/>
        </w:rPr>
        <w:t>ا.</w:t>
      </w:r>
    </w:p>
    <w:p w:rsidR="00072673" w:rsidRDefault="00072673" w:rsidP="00B6272A">
      <w:pPr>
        <w:pStyle w:val="afc"/>
        <w:numPr>
          <w:ilvl w:val="0"/>
          <w:numId w:val="3"/>
        </w:numPr>
        <w:jc w:val="lowKashida"/>
      </w:pPr>
      <w:r>
        <w:rPr>
          <w:rFonts w:hint="cs"/>
          <w:rtl/>
        </w:rPr>
        <w:t>فهرس المصادر والمراجع غير العربية</w:t>
      </w:r>
      <w:r w:rsidR="00214BED">
        <w:rPr>
          <w:rFonts w:hint="cs"/>
          <w:rtl/>
        </w:rPr>
        <w:t>,</w:t>
      </w:r>
      <w:r>
        <w:rPr>
          <w:rFonts w:hint="cs"/>
          <w:rtl/>
        </w:rPr>
        <w:t xml:space="preserve"> وعددها</w:t>
      </w:r>
      <w:r w:rsidR="00214BED">
        <w:rPr>
          <w:rFonts w:hint="cs"/>
          <w:rtl/>
        </w:rPr>
        <w:t>(</w:t>
      </w:r>
      <w:r>
        <w:rPr>
          <w:rFonts w:hint="cs"/>
          <w:rtl/>
        </w:rPr>
        <w:t>29</w:t>
      </w:r>
      <w:r w:rsidR="00214BED">
        <w:rPr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214BED">
        <w:rPr>
          <w:rFonts w:hint="cs"/>
          <w:rtl/>
        </w:rPr>
        <w:t>مصدرًا ومرجعًا.</w:t>
      </w:r>
    </w:p>
    <w:p w:rsidR="00B7012B" w:rsidRDefault="00B7012B" w:rsidP="00B6272A">
      <w:pPr>
        <w:pStyle w:val="afc"/>
        <w:numPr>
          <w:ilvl w:val="0"/>
          <w:numId w:val="3"/>
        </w:numPr>
        <w:jc w:val="lowKashida"/>
      </w:pPr>
      <w:r>
        <w:rPr>
          <w:rFonts w:hint="cs"/>
          <w:rtl/>
        </w:rPr>
        <w:t>كما وضع في نهاية المطاف فهرس الموضوعات</w:t>
      </w:r>
      <w:r w:rsidR="00351D9A">
        <w:rPr>
          <w:rFonts w:hint="cs"/>
          <w:rtl/>
        </w:rPr>
        <w:t xml:space="preserve"> أيضًا</w:t>
      </w:r>
      <w:r>
        <w:rPr>
          <w:rFonts w:hint="cs"/>
          <w:rtl/>
        </w:rPr>
        <w:t>.</w:t>
      </w:r>
    </w:p>
    <w:p w:rsidR="00072673" w:rsidRDefault="00214BED" w:rsidP="00B6272A">
      <w:pPr>
        <w:pStyle w:val="afc"/>
        <w:ind w:left="874" w:firstLine="0"/>
        <w:jc w:val="lowKashida"/>
      </w:pPr>
      <w:r>
        <w:rPr>
          <w:rFonts w:hint="cs"/>
          <w:rtl/>
        </w:rPr>
        <w:t>هذا و</w:t>
      </w:r>
      <w:r w:rsidR="00072673">
        <w:rPr>
          <w:rFonts w:hint="cs"/>
          <w:rtl/>
        </w:rPr>
        <w:t>أسأل الله الكريم رب العرش العظيم أن ينفعني بها والآخرين</w:t>
      </w:r>
      <w:r w:rsidR="00A82273">
        <w:rPr>
          <w:rFonts w:hint="cs"/>
          <w:rtl/>
        </w:rPr>
        <w:t>,</w:t>
      </w:r>
      <w:r w:rsidR="00072673">
        <w:rPr>
          <w:rFonts w:hint="cs"/>
          <w:rtl/>
        </w:rPr>
        <w:t xml:space="preserve"> وصلى الله على نبينا محمد وآله وصحبه أجمعين وسلم تسليم</w:t>
      </w:r>
      <w:r w:rsidR="00A82273">
        <w:rPr>
          <w:rFonts w:hint="cs"/>
          <w:rtl/>
        </w:rPr>
        <w:t>ً</w:t>
      </w:r>
      <w:r w:rsidR="00072673">
        <w:rPr>
          <w:rFonts w:hint="cs"/>
          <w:rtl/>
        </w:rPr>
        <w:t>ا كثير</w:t>
      </w:r>
      <w:r w:rsidR="00A82273">
        <w:rPr>
          <w:rFonts w:hint="cs"/>
          <w:rtl/>
        </w:rPr>
        <w:t>ً</w:t>
      </w:r>
      <w:r w:rsidR="00072673">
        <w:rPr>
          <w:rFonts w:hint="cs"/>
          <w:rtl/>
        </w:rPr>
        <w:t>ا.</w:t>
      </w:r>
    </w:p>
    <w:sectPr w:rsidR="00072673" w:rsidSect="00FD0F7C">
      <w:footerReference w:type="default" r:id="rId7"/>
      <w:pgSz w:w="11906" w:h="16838"/>
      <w:pgMar w:top="709" w:right="1418" w:bottom="1418" w:left="1418" w:header="568" w:footer="112" w:gutter="567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A4C" w:rsidRDefault="00796A4C" w:rsidP="00432B23">
      <w:r>
        <w:separator/>
      </w:r>
    </w:p>
  </w:endnote>
  <w:endnote w:type="continuationSeparator" w:id="1">
    <w:p w:rsidR="00796A4C" w:rsidRDefault="00796A4C" w:rsidP="00432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B23" w:rsidRDefault="00432B23" w:rsidP="00432B23">
    <w:pPr>
      <w:pStyle w:val="afd"/>
      <w:jc w:val="center"/>
    </w:pPr>
    <w:r>
      <w:rPr>
        <w:noProof/>
        <w:rtl/>
        <w:lang w:eastAsia="en-US"/>
      </w:rPr>
      <w:pict>
        <v:roundrect id="_x0000_s5126" style="position:absolute;left:0;text-align:left;margin-left:0;margin-top:-19.8pt;width:36pt;height:30pt;z-index:251658240;mso-position-horizontal:center;mso-position-horizontal-relative:margin" arcsize="10923f">
          <v:textbox style="mso-next-textbox:#_x0000_s5126">
            <w:txbxContent>
              <w:p w:rsidR="00432B23" w:rsidRPr="00432B23" w:rsidRDefault="00432B23" w:rsidP="00432B23">
                <w:pPr>
                  <w:ind w:firstLine="0"/>
                  <w:jc w:val="center"/>
                  <w:rPr>
                    <w:spacing w:val="-20"/>
                  </w:rPr>
                </w:pPr>
                <w:r w:rsidRPr="00432B23">
                  <w:rPr>
                    <w:spacing w:val="-20"/>
                    <w:rtl/>
                  </w:rPr>
                  <w:fldChar w:fldCharType="begin"/>
                </w:r>
                <w:r w:rsidRPr="00432B23">
                  <w:rPr>
                    <w:spacing w:val="-20"/>
                    <w:rtl/>
                  </w:rPr>
                  <w:instrText xml:space="preserve"> </w:instrText>
                </w:r>
                <w:r w:rsidRPr="00432B23">
                  <w:rPr>
                    <w:spacing w:val="-20"/>
                  </w:rPr>
                  <w:instrText xml:space="preserve">PAGE   \* MERGEFORMAT </w:instrText>
                </w:r>
                <w:r w:rsidRPr="00432B23">
                  <w:rPr>
                    <w:spacing w:val="-20"/>
                    <w:rtl/>
                  </w:rPr>
                  <w:fldChar w:fldCharType="separate"/>
                </w:r>
                <w:r w:rsidR="00FD0F7C" w:rsidRPr="00FD0F7C">
                  <w:rPr>
                    <w:noProof/>
                    <w:spacing w:val="-20"/>
                    <w:rtl/>
                    <w:lang w:val="ar-SA"/>
                  </w:rPr>
                  <w:t>1</w:t>
                </w:r>
                <w:r w:rsidRPr="00432B23">
                  <w:rPr>
                    <w:spacing w:val="-20"/>
                    <w:rtl/>
                  </w:rPr>
                  <w:fldChar w:fldCharType="end"/>
                </w:r>
              </w:p>
            </w:txbxContent>
          </v:textbox>
          <w10:wrap anchorx="margin"/>
        </v:roundrect>
      </w:pict>
    </w:r>
  </w:p>
  <w:p w:rsidR="00432B23" w:rsidRDefault="00432B23">
    <w:pPr>
      <w:pStyle w:val="af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A4C" w:rsidRDefault="00796A4C" w:rsidP="00432B23">
      <w:r>
        <w:separator/>
      </w:r>
    </w:p>
  </w:footnote>
  <w:footnote w:type="continuationSeparator" w:id="1">
    <w:p w:rsidR="00796A4C" w:rsidRDefault="00796A4C" w:rsidP="00432B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20675593"/>
    <w:multiLevelType w:val="hybridMultilevel"/>
    <w:tmpl w:val="786680D6"/>
    <w:lvl w:ilvl="0" w:tplc="1FFEAB62">
      <w:start w:val="1"/>
      <w:numFmt w:val="decimal"/>
      <w:lvlText w:val="%1-"/>
      <w:lvlJc w:val="left"/>
      <w:pPr>
        <w:ind w:left="87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CC2B32"/>
    <w:rsid w:val="00051AF1"/>
    <w:rsid w:val="00072673"/>
    <w:rsid w:val="00075B92"/>
    <w:rsid w:val="000762B5"/>
    <w:rsid w:val="000A57AD"/>
    <w:rsid w:val="000F66E4"/>
    <w:rsid w:val="001565A6"/>
    <w:rsid w:val="001703C7"/>
    <w:rsid w:val="001B3220"/>
    <w:rsid w:val="00211079"/>
    <w:rsid w:val="00214BED"/>
    <w:rsid w:val="00247F6A"/>
    <w:rsid w:val="002C46BD"/>
    <w:rsid w:val="002F4481"/>
    <w:rsid w:val="002F4574"/>
    <w:rsid w:val="00305526"/>
    <w:rsid w:val="00336EC0"/>
    <w:rsid w:val="00351D9A"/>
    <w:rsid w:val="00376E72"/>
    <w:rsid w:val="003D7B61"/>
    <w:rsid w:val="00432B23"/>
    <w:rsid w:val="004445F8"/>
    <w:rsid w:val="0052142C"/>
    <w:rsid w:val="00593105"/>
    <w:rsid w:val="005C7D9D"/>
    <w:rsid w:val="0068596A"/>
    <w:rsid w:val="006E6B72"/>
    <w:rsid w:val="006E6BA2"/>
    <w:rsid w:val="006F4CA7"/>
    <w:rsid w:val="007510C3"/>
    <w:rsid w:val="00777673"/>
    <w:rsid w:val="00796A4C"/>
    <w:rsid w:val="007B5D2B"/>
    <w:rsid w:val="008452E1"/>
    <w:rsid w:val="00875E98"/>
    <w:rsid w:val="009220F0"/>
    <w:rsid w:val="009312E3"/>
    <w:rsid w:val="00991E40"/>
    <w:rsid w:val="009A5C37"/>
    <w:rsid w:val="009A7ACE"/>
    <w:rsid w:val="009B682D"/>
    <w:rsid w:val="009B7238"/>
    <w:rsid w:val="00A44C74"/>
    <w:rsid w:val="00A82273"/>
    <w:rsid w:val="00AF36E7"/>
    <w:rsid w:val="00AF5B68"/>
    <w:rsid w:val="00B432B8"/>
    <w:rsid w:val="00B6272A"/>
    <w:rsid w:val="00B7012B"/>
    <w:rsid w:val="00C126BD"/>
    <w:rsid w:val="00C5563F"/>
    <w:rsid w:val="00C962D4"/>
    <w:rsid w:val="00CC2B32"/>
    <w:rsid w:val="00CD22CC"/>
    <w:rsid w:val="00D404E6"/>
    <w:rsid w:val="00D40B43"/>
    <w:rsid w:val="00DC6DA0"/>
    <w:rsid w:val="00E06620"/>
    <w:rsid w:val="00E11D81"/>
    <w:rsid w:val="00E143F7"/>
    <w:rsid w:val="00E40ACF"/>
    <w:rsid w:val="00ED6969"/>
    <w:rsid w:val="00EE0FE9"/>
    <w:rsid w:val="00EE1831"/>
    <w:rsid w:val="00F70AF8"/>
    <w:rsid w:val="00F97628"/>
    <w:rsid w:val="00FC4414"/>
    <w:rsid w:val="00FD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List Paragraph"/>
    <w:basedOn w:val="a"/>
    <w:uiPriority w:val="34"/>
    <w:qFormat/>
    <w:rsid w:val="00CD22CC"/>
    <w:pPr>
      <w:ind w:left="720"/>
      <w:contextualSpacing/>
    </w:pPr>
  </w:style>
  <w:style w:type="paragraph" w:styleId="afd">
    <w:name w:val="footer"/>
    <w:basedOn w:val="a"/>
    <w:link w:val="Char"/>
    <w:uiPriority w:val="99"/>
    <w:rsid w:val="00432B23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fd"/>
    <w:uiPriority w:val="99"/>
    <w:rsid w:val="00432B23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18</cp:revision>
  <dcterms:created xsi:type="dcterms:W3CDTF">2013-05-14T05:00:00Z</dcterms:created>
  <dcterms:modified xsi:type="dcterms:W3CDTF">2013-05-14T06:54:00Z</dcterms:modified>
</cp:coreProperties>
</file>