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3D9F" w:rsidRPr="00E90EBC" w:rsidRDefault="00EB3D9F" w:rsidP="004A4CC4">
      <w:pPr>
        <w:spacing w:before="240"/>
        <w:jc w:val="center"/>
        <w:rPr>
          <w:rFonts w:cs="SKR HEAD1"/>
          <w:sz w:val="32"/>
          <w:rtl/>
        </w:rPr>
      </w:pPr>
      <w:r w:rsidRPr="00E90EBC">
        <w:rPr>
          <w:rFonts w:cs="SKR HEAD1" w:hint="cs"/>
          <w:sz w:val="32"/>
          <w:rtl/>
        </w:rPr>
        <w:t xml:space="preserve">الحديث </w:t>
      </w:r>
      <w:r w:rsidR="00BC2719" w:rsidRPr="00E90EBC">
        <w:rPr>
          <w:rFonts w:cs="SKR HEAD1" w:hint="cs"/>
          <w:sz w:val="32"/>
          <w:rtl/>
        </w:rPr>
        <w:t>(1)</w:t>
      </w:r>
    </w:p>
    <w:p w:rsidR="00EB3D9F" w:rsidRPr="00E90EBC" w:rsidRDefault="00EB3D9F" w:rsidP="004A4CC4">
      <w:pPr>
        <w:spacing w:before="240"/>
        <w:jc w:val="center"/>
        <w:rPr>
          <w:rFonts w:cs="SKR HEAD1"/>
          <w:sz w:val="32"/>
          <w:rtl/>
        </w:rPr>
      </w:pPr>
      <w:r w:rsidRPr="00E90EBC">
        <w:rPr>
          <w:rFonts w:cs="SKR HEAD1" w:hint="cs"/>
          <w:sz w:val="32"/>
          <w:rtl/>
        </w:rPr>
        <w:t>( كتاب الجمعة )</w:t>
      </w:r>
    </w:p>
    <w:p w:rsidR="00EB3D9F" w:rsidRPr="00E90EBC" w:rsidRDefault="00EB3D9F" w:rsidP="004A4CC4">
      <w:pPr>
        <w:spacing w:before="240"/>
        <w:jc w:val="center"/>
        <w:rPr>
          <w:rFonts w:cs="SKR HEAD1"/>
          <w:sz w:val="32"/>
          <w:rtl/>
        </w:rPr>
      </w:pPr>
      <w:r w:rsidRPr="00E90EBC">
        <w:rPr>
          <w:rFonts w:cs="SKR HEAD1" w:hint="cs"/>
          <w:sz w:val="32"/>
          <w:rtl/>
        </w:rPr>
        <w:t>( باب الغسل يوم الجمعة )</w:t>
      </w:r>
    </w:p>
    <w:p w:rsidR="00EB3D9F" w:rsidRPr="004A4CC4" w:rsidRDefault="00EB3D9F" w:rsidP="004A4CC4">
      <w:pPr>
        <w:spacing w:before="240" w:line="360" w:lineRule="auto"/>
        <w:jc w:val="both"/>
        <w:rPr>
          <w:sz w:val="28"/>
          <w:szCs w:val="28"/>
          <w:rtl/>
        </w:rPr>
      </w:pPr>
      <w:r w:rsidRPr="004A4CC4">
        <w:rPr>
          <w:rFonts w:hint="cs"/>
          <w:sz w:val="28"/>
          <w:szCs w:val="28"/>
          <w:rtl/>
        </w:rPr>
        <w:tab/>
      </w:r>
      <w:r w:rsidR="008478C1" w:rsidRPr="004A4CC4">
        <w:rPr>
          <w:rFonts w:hint="cs"/>
          <w:sz w:val="28"/>
          <w:szCs w:val="28"/>
          <w:rtl/>
        </w:rPr>
        <w:t>عن  أبي</w:t>
      </w:r>
      <w:r w:rsidR="00E32AE6" w:rsidRPr="004A4CC4">
        <w:rPr>
          <w:rFonts w:hint="cs"/>
          <w:sz w:val="28"/>
          <w:szCs w:val="28"/>
          <w:rtl/>
        </w:rPr>
        <w:t xml:space="preserve"> حنيفة </w:t>
      </w:r>
      <w:r w:rsidR="0053136C" w:rsidRPr="004A4CC4">
        <w:rPr>
          <w:rFonts w:hint="cs"/>
          <w:sz w:val="28"/>
          <w:szCs w:val="28"/>
          <w:rtl/>
        </w:rPr>
        <w:t xml:space="preserve">، </w:t>
      </w:r>
      <w:r w:rsidR="00E32AE6" w:rsidRPr="004A4CC4">
        <w:rPr>
          <w:rFonts w:hint="cs"/>
          <w:sz w:val="28"/>
          <w:szCs w:val="28"/>
          <w:rtl/>
        </w:rPr>
        <w:t xml:space="preserve">عن يحيى بن سعيد </w:t>
      </w:r>
      <w:r w:rsidR="0053136C" w:rsidRPr="004A4CC4">
        <w:rPr>
          <w:rFonts w:hint="cs"/>
          <w:sz w:val="28"/>
          <w:szCs w:val="28"/>
          <w:rtl/>
        </w:rPr>
        <w:t xml:space="preserve">، </w:t>
      </w:r>
      <w:r w:rsidR="00E32AE6" w:rsidRPr="004A4CC4">
        <w:rPr>
          <w:rFonts w:hint="cs"/>
          <w:sz w:val="28"/>
          <w:szCs w:val="28"/>
          <w:rtl/>
        </w:rPr>
        <w:t xml:space="preserve">عن عمرة </w:t>
      </w:r>
      <w:r w:rsidR="0053136C" w:rsidRPr="004A4CC4">
        <w:rPr>
          <w:rFonts w:hint="cs"/>
          <w:sz w:val="28"/>
          <w:szCs w:val="28"/>
          <w:rtl/>
        </w:rPr>
        <w:t xml:space="preserve">، </w:t>
      </w:r>
      <w:r w:rsidR="00E32AE6" w:rsidRPr="004A4CC4">
        <w:rPr>
          <w:rFonts w:hint="cs"/>
          <w:sz w:val="28"/>
          <w:szCs w:val="28"/>
          <w:rtl/>
        </w:rPr>
        <w:t xml:space="preserve">عن عائشة قالت : كان أصحاب رسول الله </w:t>
      </w:r>
      <w:r w:rsidR="00E32AE6" w:rsidRPr="004A4CC4">
        <w:rPr>
          <w:b/>
          <w:bCs/>
          <w:sz w:val="28"/>
          <w:szCs w:val="28"/>
        </w:rPr>
        <w:sym w:font="AGA Arabesque" w:char="F072"/>
      </w:r>
      <w:r w:rsidR="00E32AE6" w:rsidRPr="004A4CC4">
        <w:rPr>
          <w:rFonts w:hint="cs"/>
          <w:sz w:val="28"/>
          <w:szCs w:val="28"/>
          <w:rtl/>
        </w:rPr>
        <w:t xml:space="preserve"> قوماً يعالجون أرضيهم بأيديهم وكان الرجل يروح إلى الجمعة وقد عرق فكان يقال من راح إلى الجمعة فليغتسل</w:t>
      </w:r>
      <w:r w:rsidR="00E32AE6" w:rsidRPr="004A4CC4">
        <w:rPr>
          <w:rFonts w:hint="cs"/>
          <w:sz w:val="28"/>
          <w:szCs w:val="28"/>
          <w:vertAlign w:val="superscript"/>
          <w:rtl/>
        </w:rPr>
        <w:t>(</w:t>
      </w:r>
      <w:r w:rsidR="00E32AE6" w:rsidRPr="004A4CC4">
        <w:rPr>
          <w:rStyle w:val="a4"/>
          <w:sz w:val="28"/>
          <w:szCs w:val="28"/>
        </w:rPr>
        <w:footnoteReference w:id="2"/>
      </w:r>
      <w:r w:rsidR="00E32AE6" w:rsidRPr="004A4CC4">
        <w:rPr>
          <w:rFonts w:hint="cs"/>
          <w:sz w:val="28"/>
          <w:szCs w:val="28"/>
          <w:vertAlign w:val="superscript"/>
          <w:rtl/>
        </w:rPr>
        <w:t>)</w:t>
      </w:r>
      <w:r w:rsidR="00E32AE6" w:rsidRPr="004A4CC4">
        <w:rPr>
          <w:rFonts w:hint="cs"/>
          <w:sz w:val="28"/>
          <w:szCs w:val="28"/>
          <w:rtl/>
        </w:rPr>
        <w:t xml:space="preserve">. </w:t>
      </w:r>
    </w:p>
    <w:p w:rsidR="00E32AE6" w:rsidRPr="006203C6" w:rsidRDefault="00E32AE6" w:rsidP="004A4CC4">
      <w:pPr>
        <w:spacing w:before="240" w:line="360" w:lineRule="auto"/>
        <w:jc w:val="both"/>
        <w:rPr>
          <w:rFonts w:cs="SKR HEAD1"/>
          <w:sz w:val="32"/>
          <w:rtl/>
        </w:rPr>
      </w:pPr>
      <w:r w:rsidRPr="006203C6">
        <w:rPr>
          <w:rFonts w:cs="SKR HEAD1" w:hint="cs"/>
          <w:sz w:val="32"/>
          <w:rtl/>
        </w:rPr>
        <w:t>التخريج :</w:t>
      </w:r>
    </w:p>
    <w:p w:rsidR="00046257" w:rsidRDefault="00046257" w:rsidP="00046257">
      <w:pPr>
        <w:autoSpaceDE w:val="0"/>
        <w:autoSpaceDN w:val="0"/>
        <w:adjustRightInd w:val="0"/>
        <w:spacing w:after="0" w:line="240" w:lineRule="auto"/>
        <w:jc w:val="both"/>
        <w:rPr>
          <w:rFonts w:ascii="Traditional Arabic" w:cs="Traditional Arabic"/>
          <w:b/>
          <w:bCs/>
          <w:sz w:val="44"/>
          <w:szCs w:val="44"/>
          <w:rtl/>
          <w:lang w:bidi="ar-IQ"/>
        </w:rPr>
      </w:pPr>
      <w:r>
        <w:rPr>
          <w:rFonts w:cs="Monotype Koufi" w:hint="cs"/>
          <w:sz w:val="28"/>
          <w:szCs w:val="28"/>
          <w:rtl/>
        </w:rPr>
        <w:t xml:space="preserve">           </w:t>
      </w:r>
      <w:r w:rsidRPr="00046257">
        <w:rPr>
          <w:rFonts w:hint="cs"/>
          <w:sz w:val="28"/>
          <w:szCs w:val="28"/>
          <w:rtl/>
        </w:rPr>
        <w:t xml:space="preserve">اخرجه ابو يوسف في الآثار قال : </w:t>
      </w:r>
      <w:r w:rsidRPr="00046257">
        <w:rPr>
          <w:rFonts w:ascii="Traditional Arabic" w:hint="cs"/>
          <w:sz w:val="28"/>
          <w:szCs w:val="28"/>
          <w:rtl/>
          <w:lang w:bidi="ar-IQ"/>
        </w:rPr>
        <w:t>ثنا</w:t>
      </w:r>
      <w:r w:rsidRPr="00046257">
        <w:rPr>
          <w:rFonts w:ascii="Traditional Arabic"/>
          <w:sz w:val="28"/>
          <w:szCs w:val="28"/>
          <w:rtl/>
          <w:lang w:bidi="ar-IQ"/>
        </w:rPr>
        <w:t xml:space="preserve"> </w:t>
      </w:r>
      <w:r w:rsidRPr="00046257">
        <w:rPr>
          <w:rFonts w:ascii="Traditional Arabic" w:hint="cs"/>
          <w:sz w:val="28"/>
          <w:szCs w:val="28"/>
          <w:rtl/>
          <w:lang w:bidi="ar-IQ"/>
        </w:rPr>
        <w:t>يحيى</w:t>
      </w:r>
      <w:r w:rsidRPr="00046257">
        <w:rPr>
          <w:rFonts w:ascii="Traditional Arabic"/>
          <w:sz w:val="28"/>
          <w:szCs w:val="28"/>
          <w:rtl/>
          <w:lang w:bidi="ar-IQ"/>
        </w:rPr>
        <w:t xml:space="preserve"> </w:t>
      </w:r>
      <w:r w:rsidRPr="00046257">
        <w:rPr>
          <w:rFonts w:ascii="Traditional Arabic" w:hint="cs"/>
          <w:sz w:val="28"/>
          <w:szCs w:val="28"/>
          <w:rtl/>
          <w:lang w:bidi="ar-IQ"/>
        </w:rPr>
        <w:t>بن</w:t>
      </w:r>
      <w:r w:rsidRPr="00046257">
        <w:rPr>
          <w:rFonts w:ascii="Traditional Arabic"/>
          <w:sz w:val="28"/>
          <w:szCs w:val="28"/>
          <w:rtl/>
          <w:lang w:bidi="ar-IQ"/>
        </w:rPr>
        <w:t xml:space="preserve"> </w:t>
      </w:r>
      <w:r w:rsidRPr="00046257">
        <w:rPr>
          <w:rFonts w:ascii="Traditional Arabic" w:hint="cs"/>
          <w:sz w:val="28"/>
          <w:szCs w:val="28"/>
          <w:rtl/>
          <w:lang w:bidi="ar-IQ"/>
        </w:rPr>
        <w:t>سعيد</w:t>
      </w:r>
      <w:r w:rsidRPr="00046257">
        <w:rPr>
          <w:rFonts w:ascii="Traditional Arabic"/>
          <w:sz w:val="28"/>
          <w:szCs w:val="28"/>
          <w:rtl/>
          <w:lang w:bidi="ar-IQ"/>
        </w:rPr>
        <w:t xml:space="preserve"> </w:t>
      </w:r>
      <w:r w:rsidRPr="00046257">
        <w:rPr>
          <w:rFonts w:ascii="Traditional Arabic" w:hint="cs"/>
          <w:sz w:val="28"/>
          <w:szCs w:val="28"/>
          <w:rtl/>
          <w:lang w:bidi="ar-IQ"/>
        </w:rPr>
        <w:t>،</w:t>
      </w:r>
      <w:r w:rsidRPr="00046257">
        <w:rPr>
          <w:rFonts w:ascii="Traditional Arabic"/>
          <w:sz w:val="28"/>
          <w:szCs w:val="28"/>
          <w:rtl/>
          <w:lang w:bidi="ar-IQ"/>
        </w:rPr>
        <w:t xml:space="preserve"> </w:t>
      </w:r>
      <w:r w:rsidRPr="00046257">
        <w:rPr>
          <w:rFonts w:ascii="Traditional Arabic" w:hint="cs"/>
          <w:sz w:val="28"/>
          <w:szCs w:val="28"/>
          <w:rtl/>
          <w:lang w:bidi="ar-IQ"/>
        </w:rPr>
        <w:t>عن</w:t>
      </w:r>
      <w:r w:rsidRPr="00046257">
        <w:rPr>
          <w:rFonts w:ascii="Traditional Arabic"/>
          <w:sz w:val="28"/>
          <w:szCs w:val="28"/>
          <w:rtl/>
          <w:lang w:bidi="ar-IQ"/>
        </w:rPr>
        <w:t xml:space="preserve"> </w:t>
      </w:r>
      <w:r w:rsidRPr="00046257">
        <w:rPr>
          <w:rFonts w:ascii="Traditional Arabic" w:hint="cs"/>
          <w:sz w:val="28"/>
          <w:szCs w:val="28"/>
          <w:rtl/>
          <w:lang w:bidi="ar-IQ"/>
        </w:rPr>
        <w:t>عمرة</w:t>
      </w:r>
      <w:r w:rsidRPr="00046257">
        <w:rPr>
          <w:rFonts w:ascii="Traditional Arabic"/>
          <w:sz w:val="28"/>
          <w:szCs w:val="28"/>
          <w:rtl/>
          <w:lang w:bidi="ar-IQ"/>
        </w:rPr>
        <w:t xml:space="preserve"> </w:t>
      </w:r>
      <w:r w:rsidRPr="00046257">
        <w:rPr>
          <w:rFonts w:ascii="Traditional Arabic" w:hint="cs"/>
          <w:sz w:val="28"/>
          <w:szCs w:val="28"/>
          <w:rtl/>
          <w:lang w:bidi="ar-IQ"/>
        </w:rPr>
        <w:t>،</w:t>
      </w:r>
      <w:r w:rsidRPr="00046257">
        <w:rPr>
          <w:rFonts w:ascii="Traditional Arabic"/>
          <w:sz w:val="28"/>
          <w:szCs w:val="28"/>
          <w:rtl/>
          <w:lang w:bidi="ar-IQ"/>
        </w:rPr>
        <w:t xml:space="preserve"> </w:t>
      </w:r>
      <w:r w:rsidRPr="00046257">
        <w:rPr>
          <w:rFonts w:ascii="Traditional Arabic" w:hint="cs"/>
          <w:sz w:val="28"/>
          <w:szCs w:val="28"/>
          <w:rtl/>
          <w:lang w:bidi="ar-IQ"/>
        </w:rPr>
        <w:t>عن</w:t>
      </w:r>
      <w:r w:rsidRPr="00046257">
        <w:rPr>
          <w:rFonts w:ascii="Traditional Arabic"/>
          <w:sz w:val="28"/>
          <w:szCs w:val="28"/>
          <w:rtl/>
          <w:lang w:bidi="ar-IQ"/>
        </w:rPr>
        <w:t xml:space="preserve"> </w:t>
      </w:r>
      <w:r w:rsidRPr="00046257">
        <w:rPr>
          <w:rFonts w:ascii="Traditional Arabic" w:hint="cs"/>
          <w:sz w:val="28"/>
          <w:szCs w:val="28"/>
          <w:rtl/>
          <w:lang w:bidi="ar-IQ"/>
        </w:rPr>
        <w:t>عائشة</w:t>
      </w:r>
      <w:r w:rsidRPr="00046257">
        <w:rPr>
          <w:rFonts w:ascii="Traditional Arabic"/>
          <w:sz w:val="28"/>
          <w:szCs w:val="28"/>
          <w:rtl/>
          <w:lang w:bidi="ar-IQ"/>
        </w:rPr>
        <w:t xml:space="preserve"> </w:t>
      </w:r>
      <w:r w:rsidRPr="00046257">
        <w:rPr>
          <w:rFonts w:ascii="Traditional Arabic" w:hint="cs"/>
          <w:sz w:val="28"/>
          <w:szCs w:val="28"/>
          <w:rtl/>
          <w:lang w:bidi="ar-IQ"/>
        </w:rPr>
        <w:t>رضي</w:t>
      </w:r>
      <w:r w:rsidRPr="00046257">
        <w:rPr>
          <w:rFonts w:ascii="Traditional Arabic"/>
          <w:sz w:val="28"/>
          <w:szCs w:val="28"/>
          <w:rtl/>
          <w:lang w:bidi="ar-IQ"/>
        </w:rPr>
        <w:t xml:space="preserve"> </w:t>
      </w:r>
      <w:r w:rsidRPr="00046257">
        <w:rPr>
          <w:rFonts w:ascii="Traditional Arabic" w:hint="cs"/>
          <w:sz w:val="28"/>
          <w:szCs w:val="28"/>
          <w:rtl/>
          <w:lang w:bidi="ar-IQ"/>
        </w:rPr>
        <w:t>الله</w:t>
      </w:r>
      <w:r w:rsidRPr="00046257">
        <w:rPr>
          <w:rFonts w:ascii="Traditional Arabic"/>
          <w:sz w:val="28"/>
          <w:szCs w:val="28"/>
          <w:rtl/>
          <w:lang w:bidi="ar-IQ"/>
        </w:rPr>
        <w:t xml:space="preserve"> </w:t>
      </w:r>
      <w:r w:rsidRPr="00046257">
        <w:rPr>
          <w:rFonts w:ascii="Traditional Arabic" w:hint="cs"/>
          <w:sz w:val="28"/>
          <w:szCs w:val="28"/>
          <w:rtl/>
          <w:lang w:bidi="ar-IQ"/>
        </w:rPr>
        <w:t>عنها</w:t>
      </w:r>
      <w:r w:rsidRPr="00046257">
        <w:rPr>
          <w:rFonts w:ascii="Traditional Arabic"/>
          <w:sz w:val="28"/>
          <w:szCs w:val="28"/>
          <w:rtl/>
          <w:lang w:bidi="ar-IQ"/>
        </w:rPr>
        <w:t xml:space="preserve"> </w:t>
      </w:r>
      <w:r w:rsidRPr="00046257">
        <w:rPr>
          <w:rFonts w:ascii="Traditional Arabic" w:hint="cs"/>
          <w:sz w:val="28"/>
          <w:szCs w:val="28"/>
          <w:rtl/>
          <w:lang w:bidi="ar-IQ"/>
        </w:rPr>
        <w:t>أنها</w:t>
      </w:r>
      <w:r w:rsidRPr="00046257">
        <w:rPr>
          <w:rFonts w:ascii="Traditional Arabic"/>
          <w:sz w:val="28"/>
          <w:szCs w:val="28"/>
          <w:rtl/>
          <w:lang w:bidi="ar-IQ"/>
        </w:rPr>
        <w:t xml:space="preserve"> </w:t>
      </w:r>
      <w:r w:rsidRPr="00046257">
        <w:rPr>
          <w:rFonts w:ascii="Traditional Arabic" w:hint="cs"/>
          <w:sz w:val="28"/>
          <w:szCs w:val="28"/>
          <w:rtl/>
          <w:lang w:bidi="ar-IQ"/>
        </w:rPr>
        <w:t>قالت</w:t>
      </w:r>
      <w:r w:rsidRPr="00046257">
        <w:rPr>
          <w:rFonts w:ascii="Traditional Arabic"/>
          <w:sz w:val="28"/>
          <w:szCs w:val="28"/>
          <w:rtl/>
          <w:lang w:bidi="ar-IQ"/>
        </w:rPr>
        <w:t xml:space="preserve"> : </w:t>
      </w:r>
      <w:r w:rsidRPr="00046257">
        <w:rPr>
          <w:rFonts w:ascii="Traditional Arabic" w:hint="eastAsia"/>
          <w:sz w:val="28"/>
          <w:szCs w:val="28"/>
          <w:rtl/>
          <w:lang w:bidi="ar-IQ"/>
        </w:rPr>
        <w:t>«</w:t>
      </w:r>
      <w:r w:rsidRPr="00046257">
        <w:rPr>
          <w:rFonts w:ascii="Traditional Arabic"/>
          <w:sz w:val="28"/>
          <w:szCs w:val="28"/>
          <w:rtl/>
          <w:lang w:bidi="ar-IQ"/>
        </w:rPr>
        <w:t xml:space="preserve"> </w:t>
      </w:r>
      <w:r w:rsidRPr="00046257">
        <w:rPr>
          <w:rFonts w:ascii="Traditional Arabic" w:hint="cs"/>
          <w:sz w:val="28"/>
          <w:szCs w:val="28"/>
          <w:rtl/>
          <w:lang w:bidi="ar-IQ"/>
        </w:rPr>
        <w:t>كان</w:t>
      </w:r>
      <w:r w:rsidRPr="00046257">
        <w:rPr>
          <w:rFonts w:ascii="Traditional Arabic"/>
          <w:sz w:val="28"/>
          <w:szCs w:val="28"/>
          <w:rtl/>
          <w:lang w:bidi="ar-IQ"/>
        </w:rPr>
        <w:t xml:space="preserve"> </w:t>
      </w:r>
      <w:r w:rsidRPr="00046257">
        <w:rPr>
          <w:rFonts w:ascii="Traditional Arabic" w:hint="cs"/>
          <w:sz w:val="28"/>
          <w:szCs w:val="28"/>
          <w:rtl/>
          <w:lang w:bidi="ar-IQ"/>
        </w:rPr>
        <w:t>الناس</w:t>
      </w:r>
      <w:r w:rsidRPr="00046257">
        <w:rPr>
          <w:rFonts w:ascii="Traditional Arabic"/>
          <w:sz w:val="28"/>
          <w:szCs w:val="28"/>
          <w:rtl/>
          <w:lang w:bidi="ar-IQ"/>
        </w:rPr>
        <w:t xml:space="preserve"> </w:t>
      </w:r>
      <w:r w:rsidRPr="00046257">
        <w:rPr>
          <w:rFonts w:ascii="Traditional Arabic" w:hint="cs"/>
          <w:sz w:val="28"/>
          <w:szCs w:val="28"/>
          <w:rtl/>
          <w:lang w:bidi="ar-IQ"/>
        </w:rPr>
        <w:t>عمال</w:t>
      </w:r>
      <w:r w:rsidRPr="00046257">
        <w:rPr>
          <w:rFonts w:ascii="Traditional Arabic"/>
          <w:sz w:val="28"/>
          <w:szCs w:val="28"/>
          <w:rtl/>
          <w:lang w:bidi="ar-IQ"/>
        </w:rPr>
        <w:t xml:space="preserve"> </w:t>
      </w:r>
      <w:r w:rsidRPr="00046257">
        <w:rPr>
          <w:rFonts w:ascii="Traditional Arabic" w:hint="cs"/>
          <w:sz w:val="28"/>
          <w:szCs w:val="28"/>
          <w:rtl/>
          <w:lang w:bidi="ar-IQ"/>
        </w:rPr>
        <w:t>أنفسهم</w:t>
      </w:r>
      <w:r w:rsidRPr="00046257">
        <w:rPr>
          <w:rFonts w:ascii="Traditional Arabic"/>
          <w:sz w:val="28"/>
          <w:szCs w:val="28"/>
          <w:rtl/>
          <w:lang w:bidi="ar-IQ"/>
        </w:rPr>
        <w:t xml:space="preserve"> </w:t>
      </w:r>
      <w:r w:rsidRPr="00046257">
        <w:rPr>
          <w:rFonts w:ascii="Traditional Arabic" w:hint="cs"/>
          <w:sz w:val="28"/>
          <w:szCs w:val="28"/>
          <w:rtl/>
          <w:lang w:bidi="ar-IQ"/>
        </w:rPr>
        <w:t>،</w:t>
      </w:r>
      <w:r w:rsidRPr="00046257">
        <w:rPr>
          <w:rFonts w:ascii="Traditional Arabic"/>
          <w:sz w:val="28"/>
          <w:szCs w:val="28"/>
          <w:rtl/>
          <w:lang w:bidi="ar-IQ"/>
        </w:rPr>
        <w:t xml:space="preserve"> </w:t>
      </w:r>
      <w:r w:rsidRPr="00046257">
        <w:rPr>
          <w:rFonts w:ascii="Traditional Arabic" w:hint="cs"/>
          <w:sz w:val="28"/>
          <w:szCs w:val="28"/>
          <w:rtl/>
          <w:lang w:bidi="ar-IQ"/>
        </w:rPr>
        <w:t>فقيل</w:t>
      </w:r>
      <w:r w:rsidRPr="00046257">
        <w:rPr>
          <w:rFonts w:ascii="Traditional Arabic"/>
          <w:sz w:val="28"/>
          <w:szCs w:val="28"/>
          <w:rtl/>
          <w:lang w:bidi="ar-IQ"/>
        </w:rPr>
        <w:t xml:space="preserve"> </w:t>
      </w:r>
      <w:r w:rsidRPr="00046257">
        <w:rPr>
          <w:rFonts w:ascii="Traditional Arabic" w:hint="cs"/>
          <w:sz w:val="28"/>
          <w:szCs w:val="28"/>
          <w:rtl/>
          <w:lang w:bidi="ar-IQ"/>
        </w:rPr>
        <w:t>لهم</w:t>
      </w:r>
      <w:r w:rsidRPr="00046257">
        <w:rPr>
          <w:rFonts w:ascii="Traditional Arabic"/>
          <w:sz w:val="28"/>
          <w:szCs w:val="28"/>
          <w:rtl/>
          <w:lang w:bidi="ar-IQ"/>
        </w:rPr>
        <w:t xml:space="preserve"> : </w:t>
      </w:r>
      <w:r w:rsidRPr="00046257">
        <w:rPr>
          <w:rFonts w:ascii="Traditional Arabic" w:hint="cs"/>
          <w:sz w:val="28"/>
          <w:szCs w:val="28"/>
          <w:rtl/>
          <w:lang w:bidi="ar-IQ"/>
        </w:rPr>
        <w:t>لو</w:t>
      </w:r>
      <w:r w:rsidRPr="00046257">
        <w:rPr>
          <w:rFonts w:ascii="Traditional Arabic"/>
          <w:sz w:val="28"/>
          <w:szCs w:val="28"/>
          <w:rtl/>
          <w:lang w:bidi="ar-IQ"/>
        </w:rPr>
        <w:t xml:space="preserve"> </w:t>
      </w:r>
      <w:r w:rsidRPr="00046257">
        <w:rPr>
          <w:rFonts w:ascii="Traditional Arabic" w:hint="cs"/>
          <w:sz w:val="28"/>
          <w:szCs w:val="28"/>
          <w:rtl/>
          <w:lang w:bidi="ar-IQ"/>
        </w:rPr>
        <w:t>اغتسلتم</w:t>
      </w:r>
      <w:r w:rsidRPr="00046257">
        <w:rPr>
          <w:rFonts w:ascii="Traditional Arabic"/>
          <w:sz w:val="28"/>
          <w:szCs w:val="28"/>
          <w:rtl/>
          <w:lang w:bidi="ar-IQ"/>
        </w:rPr>
        <w:t xml:space="preserve"> </w:t>
      </w:r>
      <w:r w:rsidRPr="00046257">
        <w:rPr>
          <w:rFonts w:ascii="Traditional Arabic" w:hint="eastAsia"/>
          <w:sz w:val="28"/>
          <w:szCs w:val="28"/>
          <w:rtl/>
          <w:lang w:bidi="ar-IQ"/>
        </w:rPr>
        <w:t>»</w:t>
      </w:r>
      <w:r w:rsidRPr="00046257">
        <w:rPr>
          <w:rFonts w:hint="cs"/>
          <w:sz w:val="28"/>
          <w:szCs w:val="28"/>
          <w:rtl/>
          <w:lang w:bidi="ar-IQ"/>
        </w:rPr>
        <w:t xml:space="preserve"> ، واخرجه </w:t>
      </w:r>
      <w:r w:rsidRPr="00046257">
        <w:rPr>
          <w:rFonts w:ascii="Traditional Arabic" w:hint="cs"/>
          <w:sz w:val="28"/>
          <w:szCs w:val="28"/>
          <w:rtl/>
          <w:lang w:bidi="ar-IQ"/>
        </w:rPr>
        <w:t>عن</w:t>
      </w:r>
      <w:r w:rsidRPr="00046257">
        <w:rPr>
          <w:rFonts w:ascii="Traditional Arabic"/>
          <w:sz w:val="28"/>
          <w:szCs w:val="28"/>
          <w:rtl/>
          <w:lang w:bidi="ar-IQ"/>
        </w:rPr>
        <w:t xml:space="preserve"> </w:t>
      </w:r>
      <w:r w:rsidRPr="00046257">
        <w:rPr>
          <w:rFonts w:ascii="Traditional Arabic" w:hint="cs"/>
          <w:sz w:val="28"/>
          <w:szCs w:val="28"/>
          <w:rtl/>
          <w:lang w:bidi="ar-IQ"/>
        </w:rPr>
        <w:t>أبي</w:t>
      </w:r>
      <w:r w:rsidRPr="00046257">
        <w:rPr>
          <w:rFonts w:ascii="Traditional Arabic"/>
          <w:sz w:val="28"/>
          <w:szCs w:val="28"/>
          <w:rtl/>
          <w:lang w:bidi="ar-IQ"/>
        </w:rPr>
        <w:t xml:space="preserve"> </w:t>
      </w:r>
      <w:r w:rsidRPr="00046257">
        <w:rPr>
          <w:rFonts w:ascii="Traditional Arabic" w:hint="cs"/>
          <w:sz w:val="28"/>
          <w:szCs w:val="28"/>
          <w:rtl/>
          <w:lang w:bidi="ar-IQ"/>
        </w:rPr>
        <w:t>حنيفة</w:t>
      </w:r>
      <w:r w:rsidRPr="00046257">
        <w:rPr>
          <w:rFonts w:ascii="Traditional Arabic"/>
          <w:sz w:val="28"/>
          <w:szCs w:val="28"/>
          <w:rtl/>
          <w:lang w:bidi="ar-IQ"/>
        </w:rPr>
        <w:t xml:space="preserve"> </w:t>
      </w:r>
      <w:r w:rsidRPr="00046257">
        <w:rPr>
          <w:rFonts w:ascii="Traditional Arabic" w:hint="cs"/>
          <w:sz w:val="28"/>
          <w:szCs w:val="28"/>
          <w:rtl/>
          <w:lang w:bidi="ar-IQ"/>
        </w:rPr>
        <w:t>،</w:t>
      </w:r>
      <w:r w:rsidRPr="00046257">
        <w:rPr>
          <w:rFonts w:ascii="Traditional Arabic"/>
          <w:sz w:val="28"/>
          <w:szCs w:val="28"/>
          <w:rtl/>
          <w:lang w:bidi="ar-IQ"/>
        </w:rPr>
        <w:t xml:space="preserve"> </w:t>
      </w:r>
      <w:r w:rsidRPr="00046257">
        <w:rPr>
          <w:rFonts w:ascii="Traditional Arabic" w:hint="cs"/>
          <w:sz w:val="28"/>
          <w:szCs w:val="28"/>
          <w:rtl/>
          <w:lang w:bidi="ar-IQ"/>
        </w:rPr>
        <w:t>عن</w:t>
      </w:r>
      <w:r w:rsidRPr="00046257">
        <w:rPr>
          <w:rFonts w:ascii="Traditional Arabic"/>
          <w:sz w:val="28"/>
          <w:szCs w:val="28"/>
          <w:rtl/>
          <w:lang w:bidi="ar-IQ"/>
        </w:rPr>
        <w:t xml:space="preserve"> </w:t>
      </w:r>
      <w:r w:rsidRPr="00046257">
        <w:rPr>
          <w:rFonts w:ascii="Traditional Arabic" w:hint="cs"/>
          <w:sz w:val="28"/>
          <w:szCs w:val="28"/>
          <w:rtl/>
          <w:lang w:bidi="ar-IQ"/>
        </w:rPr>
        <w:t>يحيى</w:t>
      </w:r>
      <w:r w:rsidRPr="00046257">
        <w:rPr>
          <w:rFonts w:ascii="Traditional Arabic"/>
          <w:sz w:val="28"/>
          <w:szCs w:val="28"/>
          <w:rtl/>
          <w:lang w:bidi="ar-IQ"/>
        </w:rPr>
        <w:t xml:space="preserve"> </w:t>
      </w:r>
      <w:r w:rsidRPr="00046257">
        <w:rPr>
          <w:rFonts w:ascii="Traditional Arabic" w:hint="cs"/>
          <w:sz w:val="28"/>
          <w:szCs w:val="28"/>
          <w:rtl/>
          <w:lang w:bidi="ar-IQ"/>
        </w:rPr>
        <w:t>بن</w:t>
      </w:r>
      <w:r w:rsidRPr="00046257">
        <w:rPr>
          <w:rFonts w:ascii="Traditional Arabic"/>
          <w:sz w:val="28"/>
          <w:szCs w:val="28"/>
          <w:rtl/>
          <w:lang w:bidi="ar-IQ"/>
        </w:rPr>
        <w:t xml:space="preserve"> </w:t>
      </w:r>
      <w:r w:rsidRPr="00046257">
        <w:rPr>
          <w:rFonts w:ascii="Traditional Arabic" w:hint="cs"/>
          <w:sz w:val="28"/>
          <w:szCs w:val="28"/>
          <w:rtl/>
          <w:lang w:bidi="ar-IQ"/>
        </w:rPr>
        <w:t>سعيد</w:t>
      </w:r>
      <w:r w:rsidRPr="00046257">
        <w:rPr>
          <w:rFonts w:ascii="Traditional Arabic"/>
          <w:sz w:val="28"/>
          <w:szCs w:val="28"/>
          <w:rtl/>
          <w:lang w:bidi="ar-IQ"/>
        </w:rPr>
        <w:t xml:space="preserve"> </w:t>
      </w:r>
      <w:r w:rsidRPr="00046257">
        <w:rPr>
          <w:rFonts w:ascii="Traditional Arabic" w:hint="cs"/>
          <w:sz w:val="28"/>
          <w:szCs w:val="28"/>
          <w:rtl/>
          <w:lang w:bidi="ar-IQ"/>
        </w:rPr>
        <w:t>بنحو</w:t>
      </w:r>
      <w:r w:rsidRPr="00046257">
        <w:rPr>
          <w:rFonts w:ascii="Traditional Arabic"/>
          <w:sz w:val="28"/>
          <w:szCs w:val="28"/>
          <w:rtl/>
          <w:lang w:bidi="ar-IQ"/>
        </w:rPr>
        <w:t xml:space="preserve"> </w:t>
      </w:r>
      <w:r w:rsidRPr="00046257">
        <w:rPr>
          <w:rFonts w:ascii="Traditional Arabic" w:hint="cs"/>
          <w:sz w:val="28"/>
          <w:szCs w:val="28"/>
          <w:rtl/>
          <w:lang w:bidi="ar-IQ"/>
        </w:rPr>
        <w:t>من</w:t>
      </w:r>
      <w:r w:rsidRPr="00046257">
        <w:rPr>
          <w:rFonts w:ascii="Traditional Arabic"/>
          <w:sz w:val="28"/>
          <w:szCs w:val="28"/>
          <w:rtl/>
          <w:lang w:bidi="ar-IQ"/>
        </w:rPr>
        <w:t xml:space="preserve"> </w:t>
      </w:r>
      <w:r w:rsidRPr="00046257">
        <w:rPr>
          <w:rFonts w:ascii="Traditional Arabic" w:hint="cs"/>
          <w:sz w:val="28"/>
          <w:szCs w:val="28"/>
          <w:rtl/>
          <w:lang w:bidi="ar-IQ"/>
        </w:rPr>
        <w:t>ذلك</w:t>
      </w:r>
      <w:r>
        <w:rPr>
          <w:rFonts w:ascii="Traditional Arabic" w:cs="Traditional Arabic" w:hint="cs"/>
          <w:b/>
          <w:bCs/>
          <w:sz w:val="44"/>
          <w:szCs w:val="44"/>
          <w:rtl/>
          <w:lang w:bidi="ar-IQ"/>
        </w:rPr>
        <w:t xml:space="preserve"> </w:t>
      </w:r>
      <w:r w:rsidRPr="00046257">
        <w:rPr>
          <w:rStyle w:val="a4"/>
          <w:rFonts w:ascii="Traditional Arabic"/>
          <w:sz w:val="28"/>
          <w:szCs w:val="28"/>
          <w:rtl/>
          <w:lang w:bidi="ar-IQ"/>
        </w:rPr>
        <w:footnoteReference w:id="3"/>
      </w:r>
      <w:r>
        <w:rPr>
          <w:rFonts w:ascii="Traditional Arabic" w:cs="Traditional Arabic" w:hint="cs"/>
          <w:b/>
          <w:bCs/>
          <w:sz w:val="44"/>
          <w:szCs w:val="44"/>
          <w:rtl/>
          <w:lang w:bidi="ar-IQ"/>
        </w:rPr>
        <w:t xml:space="preserve"> . </w:t>
      </w:r>
    </w:p>
    <w:p w:rsidR="004A4CC4" w:rsidRDefault="00046257" w:rsidP="00263250">
      <w:pPr>
        <w:spacing w:before="240" w:line="360" w:lineRule="auto"/>
        <w:jc w:val="both"/>
        <w:rPr>
          <w:sz w:val="28"/>
          <w:szCs w:val="28"/>
          <w:rtl/>
        </w:rPr>
      </w:pPr>
      <w:r>
        <w:rPr>
          <w:rFonts w:hint="cs"/>
          <w:sz w:val="28"/>
          <w:szCs w:val="28"/>
          <w:rtl/>
          <w:lang w:bidi="ar-IQ"/>
        </w:rPr>
        <w:t>و</w:t>
      </w:r>
      <w:r w:rsidR="00843C09" w:rsidRPr="004A4CC4">
        <w:rPr>
          <w:rFonts w:hint="cs"/>
          <w:sz w:val="28"/>
          <w:szCs w:val="28"/>
          <w:rtl/>
        </w:rPr>
        <w:t>أخرجه البخاري في صحيحه</w:t>
      </w:r>
      <w:r w:rsidR="00263250">
        <w:rPr>
          <w:rFonts w:hint="cs"/>
          <w:sz w:val="28"/>
          <w:szCs w:val="28"/>
          <w:rtl/>
        </w:rPr>
        <w:t xml:space="preserve"> من طريق عمرة فقال :</w:t>
      </w:r>
      <w:r w:rsidR="00843C09" w:rsidRPr="004A4CC4">
        <w:rPr>
          <w:rFonts w:hint="cs"/>
          <w:sz w:val="28"/>
          <w:szCs w:val="28"/>
          <w:rtl/>
        </w:rPr>
        <w:t xml:space="preserve"> قال </w:t>
      </w:r>
      <w:r w:rsidR="00263250">
        <w:rPr>
          <w:rFonts w:hint="cs"/>
          <w:sz w:val="28"/>
          <w:szCs w:val="28"/>
          <w:rtl/>
        </w:rPr>
        <w:t>حدثنا عبدان قال : اخبرنا عبد الله بن المبارك عن يحيى بن سعيد عن عمرة</w:t>
      </w:r>
      <w:r w:rsidR="00843C09" w:rsidRPr="004A4CC4">
        <w:rPr>
          <w:rFonts w:hint="cs"/>
          <w:sz w:val="28"/>
          <w:szCs w:val="28"/>
          <w:rtl/>
        </w:rPr>
        <w:t xml:space="preserve"> </w:t>
      </w:r>
      <w:r w:rsidR="00263250">
        <w:rPr>
          <w:rFonts w:hint="cs"/>
          <w:sz w:val="28"/>
          <w:szCs w:val="28"/>
          <w:rtl/>
        </w:rPr>
        <w:t>عن</w:t>
      </w:r>
      <w:r w:rsidR="00843C09" w:rsidRPr="004A4CC4">
        <w:rPr>
          <w:rFonts w:hint="cs"/>
          <w:sz w:val="28"/>
          <w:szCs w:val="28"/>
          <w:rtl/>
        </w:rPr>
        <w:t xml:space="preserve"> عائشة (رضي الله عنها) </w:t>
      </w:r>
      <w:r w:rsidR="00263250">
        <w:rPr>
          <w:rFonts w:hint="cs"/>
          <w:sz w:val="28"/>
          <w:szCs w:val="28"/>
          <w:rtl/>
        </w:rPr>
        <w:t xml:space="preserve"> </w:t>
      </w:r>
      <w:r w:rsidR="00843C09" w:rsidRPr="004A4CC4">
        <w:rPr>
          <w:rFonts w:hint="cs"/>
          <w:sz w:val="28"/>
          <w:szCs w:val="28"/>
          <w:vertAlign w:val="superscript"/>
          <w:rtl/>
        </w:rPr>
        <w:t>(</w:t>
      </w:r>
      <w:r w:rsidR="00843C09" w:rsidRPr="004A4CC4">
        <w:rPr>
          <w:rStyle w:val="a4"/>
          <w:sz w:val="28"/>
          <w:szCs w:val="28"/>
        </w:rPr>
        <w:footnoteReference w:id="4"/>
      </w:r>
      <w:r w:rsidR="00843C09" w:rsidRPr="004A4CC4">
        <w:rPr>
          <w:rFonts w:hint="cs"/>
          <w:sz w:val="28"/>
          <w:szCs w:val="28"/>
          <w:vertAlign w:val="superscript"/>
          <w:rtl/>
        </w:rPr>
        <w:t>)</w:t>
      </w:r>
      <w:r w:rsidR="00843C09" w:rsidRPr="004A4CC4">
        <w:rPr>
          <w:rFonts w:hint="cs"/>
          <w:sz w:val="28"/>
          <w:szCs w:val="28"/>
          <w:rtl/>
        </w:rPr>
        <w:t>.</w:t>
      </w:r>
    </w:p>
    <w:p w:rsidR="00C36952" w:rsidRDefault="00046257" w:rsidP="00046257">
      <w:pPr>
        <w:spacing w:before="240" w:line="360" w:lineRule="auto"/>
        <w:jc w:val="both"/>
        <w:rPr>
          <w:sz w:val="28"/>
          <w:szCs w:val="28"/>
          <w:rtl/>
        </w:rPr>
      </w:pPr>
      <w:r>
        <w:rPr>
          <w:rFonts w:hint="cs"/>
          <w:sz w:val="28"/>
          <w:szCs w:val="28"/>
          <w:rtl/>
        </w:rPr>
        <w:t>و</w:t>
      </w:r>
      <w:r w:rsidR="00E32AE6" w:rsidRPr="004A4CC4">
        <w:rPr>
          <w:rFonts w:hint="cs"/>
          <w:sz w:val="28"/>
          <w:szCs w:val="28"/>
          <w:rtl/>
        </w:rPr>
        <w:t xml:space="preserve">أخرجه مسلم في </w:t>
      </w:r>
      <w:r w:rsidR="0053136C" w:rsidRPr="004A4CC4">
        <w:rPr>
          <w:rFonts w:hint="cs"/>
          <w:sz w:val="28"/>
          <w:szCs w:val="28"/>
          <w:rtl/>
        </w:rPr>
        <w:t xml:space="preserve">صحيحه </w:t>
      </w:r>
      <w:r w:rsidR="00263250">
        <w:rPr>
          <w:rFonts w:hint="cs"/>
          <w:sz w:val="28"/>
          <w:szCs w:val="28"/>
          <w:rtl/>
        </w:rPr>
        <w:t>م</w:t>
      </w:r>
      <w:r w:rsidR="0053136C" w:rsidRPr="004A4CC4">
        <w:rPr>
          <w:rFonts w:hint="cs"/>
          <w:sz w:val="28"/>
          <w:szCs w:val="28"/>
          <w:rtl/>
        </w:rPr>
        <w:t xml:space="preserve">ن </w:t>
      </w:r>
      <w:r w:rsidR="00E32AE6" w:rsidRPr="004A4CC4">
        <w:rPr>
          <w:rFonts w:hint="cs"/>
          <w:sz w:val="28"/>
          <w:szCs w:val="28"/>
          <w:rtl/>
        </w:rPr>
        <w:t xml:space="preserve">رواية عن ( محمد بن رمح ) ، </w:t>
      </w:r>
      <w:r w:rsidR="00263250">
        <w:rPr>
          <w:rFonts w:hint="cs"/>
          <w:sz w:val="28"/>
          <w:szCs w:val="28"/>
          <w:rtl/>
        </w:rPr>
        <w:t>ف</w:t>
      </w:r>
      <w:r w:rsidR="00E32AE6" w:rsidRPr="004A4CC4">
        <w:rPr>
          <w:rFonts w:hint="cs"/>
          <w:sz w:val="28"/>
          <w:szCs w:val="28"/>
          <w:rtl/>
        </w:rPr>
        <w:t xml:space="preserve">قال : حدثنا محمد </w:t>
      </w:r>
      <w:r w:rsidR="00BC2719" w:rsidRPr="004A4CC4">
        <w:rPr>
          <w:rFonts w:hint="cs"/>
          <w:sz w:val="28"/>
          <w:szCs w:val="28"/>
          <w:rtl/>
        </w:rPr>
        <w:t>ا</w:t>
      </w:r>
      <w:r w:rsidR="00E32AE6" w:rsidRPr="004A4CC4">
        <w:rPr>
          <w:rFonts w:hint="cs"/>
          <w:sz w:val="28"/>
          <w:szCs w:val="28"/>
          <w:rtl/>
        </w:rPr>
        <w:t xml:space="preserve">بن رمح </w:t>
      </w:r>
      <w:r w:rsidR="0053136C" w:rsidRPr="004A4CC4">
        <w:rPr>
          <w:rFonts w:hint="cs"/>
          <w:sz w:val="28"/>
          <w:szCs w:val="28"/>
          <w:rtl/>
        </w:rPr>
        <w:t xml:space="preserve">اخبرنا الليث </w:t>
      </w:r>
      <w:r w:rsidR="00E32AE6" w:rsidRPr="004A4CC4">
        <w:rPr>
          <w:rFonts w:hint="cs"/>
          <w:sz w:val="28"/>
          <w:szCs w:val="28"/>
          <w:rtl/>
        </w:rPr>
        <w:t xml:space="preserve">عن يحيى بن سعيد </w:t>
      </w:r>
      <w:r w:rsidR="00843C09" w:rsidRPr="004A4CC4">
        <w:rPr>
          <w:rFonts w:hint="cs"/>
          <w:sz w:val="28"/>
          <w:szCs w:val="28"/>
          <w:rtl/>
        </w:rPr>
        <w:t xml:space="preserve">، </w:t>
      </w:r>
      <w:r w:rsidR="00E32AE6" w:rsidRPr="004A4CC4">
        <w:rPr>
          <w:rFonts w:hint="cs"/>
          <w:sz w:val="28"/>
          <w:szCs w:val="28"/>
          <w:rtl/>
        </w:rPr>
        <w:t xml:space="preserve">عن عمرة </w:t>
      </w:r>
      <w:r w:rsidR="00843C09" w:rsidRPr="004A4CC4">
        <w:rPr>
          <w:rFonts w:hint="cs"/>
          <w:sz w:val="28"/>
          <w:szCs w:val="28"/>
          <w:rtl/>
        </w:rPr>
        <w:t xml:space="preserve">، </w:t>
      </w:r>
      <w:r w:rsidR="00E32AE6" w:rsidRPr="004A4CC4">
        <w:rPr>
          <w:rFonts w:hint="cs"/>
          <w:sz w:val="28"/>
          <w:szCs w:val="28"/>
          <w:rtl/>
        </w:rPr>
        <w:t xml:space="preserve">عن عائشة أنها قالت كان الناس أهل عمل ولم </w:t>
      </w:r>
    </w:p>
    <w:p w:rsidR="00C36952" w:rsidRDefault="00C36952" w:rsidP="00046257">
      <w:pPr>
        <w:spacing w:before="240" w:line="360" w:lineRule="auto"/>
        <w:jc w:val="both"/>
        <w:rPr>
          <w:sz w:val="28"/>
          <w:szCs w:val="28"/>
          <w:rtl/>
        </w:rPr>
      </w:pPr>
    </w:p>
    <w:p w:rsidR="005148AF" w:rsidRPr="004A4CC4" w:rsidRDefault="00E32AE6" w:rsidP="006203C6">
      <w:pPr>
        <w:spacing w:before="240" w:line="360" w:lineRule="auto"/>
        <w:jc w:val="both"/>
        <w:rPr>
          <w:sz w:val="28"/>
          <w:szCs w:val="28"/>
          <w:rtl/>
        </w:rPr>
      </w:pPr>
      <w:r w:rsidRPr="004A4CC4">
        <w:rPr>
          <w:rFonts w:hint="cs"/>
          <w:sz w:val="28"/>
          <w:szCs w:val="28"/>
          <w:rtl/>
        </w:rPr>
        <w:lastRenderedPageBreak/>
        <w:t>يكن لهم كُفاه فكانوا يكون لهم ت</w:t>
      </w:r>
      <w:r w:rsidR="0039481D" w:rsidRPr="004A4CC4">
        <w:rPr>
          <w:rFonts w:hint="cs"/>
          <w:sz w:val="28"/>
          <w:szCs w:val="28"/>
          <w:rtl/>
        </w:rPr>
        <w:t xml:space="preserve">فل فقيل لهم لو اغتسلتم يوم الجمعة </w:t>
      </w:r>
      <w:r w:rsidR="0053136C" w:rsidRPr="004A4CC4">
        <w:rPr>
          <w:rFonts w:hint="cs"/>
          <w:sz w:val="28"/>
          <w:szCs w:val="28"/>
          <w:rtl/>
        </w:rPr>
        <w:t xml:space="preserve"> </w:t>
      </w:r>
      <w:r w:rsidR="0039481D" w:rsidRPr="004A4CC4">
        <w:rPr>
          <w:rFonts w:hint="cs"/>
          <w:sz w:val="28"/>
          <w:szCs w:val="28"/>
          <w:vertAlign w:val="superscript"/>
          <w:rtl/>
        </w:rPr>
        <w:t>(</w:t>
      </w:r>
      <w:r w:rsidR="0039481D" w:rsidRPr="004A4CC4">
        <w:rPr>
          <w:rStyle w:val="a4"/>
          <w:sz w:val="28"/>
          <w:szCs w:val="28"/>
        </w:rPr>
        <w:footnoteReference w:id="5"/>
      </w:r>
      <w:r w:rsidR="0039481D" w:rsidRPr="004A4CC4">
        <w:rPr>
          <w:rFonts w:hint="cs"/>
          <w:sz w:val="28"/>
          <w:szCs w:val="28"/>
          <w:vertAlign w:val="superscript"/>
          <w:rtl/>
        </w:rPr>
        <w:t>)</w:t>
      </w:r>
      <w:r w:rsidR="0039481D" w:rsidRPr="004A4CC4">
        <w:rPr>
          <w:rFonts w:hint="cs"/>
          <w:sz w:val="28"/>
          <w:szCs w:val="28"/>
          <w:rtl/>
        </w:rPr>
        <w:t>.</w:t>
      </w:r>
      <w:r w:rsidR="006203C6">
        <w:rPr>
          <w:rFonts w:hint="cs"/>
          <w:sz w:val="28"/>
          <w:szCs w:val="28"/>
          <w:rtl/>
        </w:rPr>
        <w:t xml:space="preserve"> </w:t>
      </w:r>
      <w:r w:rsidR="00843C09" w:rsidRPr="004A4CC4">
        <w:rPr>
          <w:rFonts w:hint="cs"/>
          <w:sz w:val="28"/>
          <w:szCs w:val="28"/>
          <w:rtl/>
        </w:rPr>
        <w:t xml:space="preserve">وأخرجه مسلم كذلك في صحيحه </w:t>
      </w:r>
      <w:r w:rsidR="005148AF" w:rsidRPr="004A4CC4">
        <w:rPr>
          <w:rFonts w:hint="cs"/>
          <w:sz w:val="28"/>
          <w:szCs w:val="28"/>
          <w:rtl/>
        </w:rPr>
        <w:t xml:space="preserve">قال : حدثنا محمد بن الوليد ثنا قريش بن أنس ثنا هشام بن عروة عن أبيه عن عائشة (رضي الله عنها) قالت : كان الناس عمال أنفسهم فكانوا يروحون إلى الجمعة كهيئتهم ، فقيل لهم لو اغتسلتم </w:t>
      </w:r>
      <w:r w:rsidR="005148AF" w:rsidRPr="004A4CC4">
        <w:rPr>
          <w:rFonts w:hint="cs"/>
          <w:sz w:val="28"/>
          <w:szCs w:val="28"/>
          <w:vertAlign w:val="superscript"/>
          <w:rtl/>
        </w:rPr>
        <w:t>(</w:t>
      </w:r>
      <w:r w:rsidR="005148AF" w:rsidRPr="004A4CC4">
        <w:rPr>
          <w:rStyle w:val="a4"/>
          <w:sz w:val="28"/>
          <w:szCs w:val="28"/>
        </w:rPr>
        <w:footnoteReference w:id="6"/>
      </w:r>
      <w:r w:rsidR="005148AF" w:rsidRPr="004A4CC4">
        <w:rPr>
          <w:rFonts w:hint="cs"/>
          <w:sz w:val="28"/>
          <w:szCs w:val="28"/>
          <w:vertAlign w:val="superscript"/>
          <w:rtl/>
        </w:rPr>
        <w:t>)</w:t>
      </w:r>
      <w:r w:rsidR="005148AF" w:rsidRPr="004A4CC4">
        <w:rPr>
          <w:rFonts w:hint="cs"/>
          <w:sz w:val="28"/>
          <w:szCs w:val="28"/>
          <w:rtl/>
        </w:rPr>
        <w:t>.</w:t>
      </w:r>
    </w:p>
    <w:p w:rsidR="00212456" w:rsidRPr="004A4CC4" w:rsidRDefault="00B465C5" w:rsidP="004A4CC4">
      <w:pPr>
        <w:spacing w:before="240" w:line="360" w:lineRule="auto"/>
        <w:jc w:val="both"/>
        <w:rPr>
          <w:sz w:val="28"/>
          <w:szCs w:val="28"/>
          <w:rtl/>
        </w:rPr>
      </w:pPr>
      <w:r w:rsidRPr="004A4CC4">
        <w:rPr>
          <w:rFonts w:hint="cs"/>
          <w:sz w:val="28"/>
          <w:szCs w:val="28"/>
          <w:rtl/>
        </w:rPr>
        <w:t>وأخرجه أبو</w:t>
      </w:r>
      <w:r w:rsidR="00212456" w:rsidRPr="004A4CC4">
        <w:rPr>
          <w:rFonts w:hint="cs"/>
          <w:sz w:val="28"/>
          <w:szCs w:val="28"/>
          <w:rtl/>
        </w:rPr>
        <w:t xml:space="preserve"> داود في سننه ، قال : حدثنا مسدد ، اخبرنا حماد بن زيد عن يحيى بن سعيد ، عن عمرة ، عن عائشة (رضي الله عنها) قالت : كان الناس مهان أنفسهم فيروحون إلى الجمعة بهيئتهم فقيل لهم لو اغتسلتم  </w:t>
      </w:r>
      <w:r w:rsidR="00212456" w:rsidRPr="004A4CC4">
        <w:rPr>
          <w:rFonts w:hint="cs"/>
          <w:sz w:val="28"/>
          <w:szCs w:val="28"/>
          <w:vertAlign w:val="superscript"/>
          <w:rtl/>
        </w:rPr>
        <w:t>(</w:t>
      </w:r>
      <w:r w:rsidR="00212456" w:rsidRPr="004A4CC4">
        <w:rPr>
          <w:rStyle w:val="a4"/>
          <w:sz w:val="28"/>
          <w:szCs w:val="28"/>
        </w:rPr>
        <w:footnoteReference w:id="7"/>
      </w:r>
      <w:r w:rsidR="00212456" w:rsidRPr="004A4CC4">
        <w:rPr>
          <w:rFonts w:hint="cs"/>
          <w:sz w:val="28"/>
          <w:szCs w:val="28"/>
          <w:vertAlign w:val="superscript"/>
          <w:rtl/>
        </w:rPr>
        <w:t>)</w:t>
      </w:r>
      <w:r w:rsidR="00212456" w:rsidRPr="004A4CC4">
        <w:rPr>
          <w:rFonts w:hint="cs"/>
          <w:sz w:val="28"/>
          <w:szCs w:val="28"/>
          <w:rtl/>
        </w:rPr>
        <w:t>.</w:t>
      </w:r>
    </w:p>
    <w:p w:rsidR="005148AF" w:rsidRPr="004A4CC4" w:rsidRDefault="005148AF" w:rsidP="004A4CC4">
      <w:pPr>
        <w:spacing w:before="240" w:line="360" w:lineRule="auto"/>
        <w:jc w:val="both"/>
        <w:rPr>
          <w:sz w:val="28"/>
          <w:szCs w:val="28"/>
          <w:rtl/>
        </w:rPr>
      </w:pPr>
      <w:r w:rsidRPr="004A4CC4">
        <w:rPr>
          <w:rFonts w:hint="cs"/>
          <w:sz w:val="28"/>
          <w:szCs w:val="28"/>
          <w:rtl/>
        </w:rPr>
        <w:t xml:space="preserve">وأخرجه النسائي في سننه الكبرى ، قال : أخبرني محمود بن خالد عن الوليد بن مسلم قال أخبرني </w:t>
      </w:r>
      <w:r w:rsidR="00842094" w:rsidRPr="004A4CC4">
        <w:rPr>
          <w:rFonts w:hint="cs"/>
          <w:sz w:val="28"/>
          <w:szCs w:val="28"/>
          <w:rtl/>
        </w:rPr>
        <w:t xml:space="preserve">عبد الله بن العلاء أنه سمع القاسم بن محمد بن أبي بكر أنهم ذكروا الغسل يوم الجمعة عند عائشة ، فقالت : إنما كان الناس يسكنون العالية فيحضرون الجمعة وبهم وسخ وإذا أصابهم الروح </w:t>
      </w:r>
      <w:r w:rsidR="00463163" w:rsidRPr="004A4CC4">
        <w:rPr>
          <w:rFonts w:hint="cs"/>
          <w:sz w:val="28"/>
          <w:szCs w:val="28"/>
          <w:rtl/>
        </w:rPr>
        <w:t xml:space="preserve">سطعت أرواحهم فيتأذى بهم الناس فذكر ذلك لرسول الله </w:t>
      </w:r>
      <w:r w:rsidR="00463163" w:rsidRPr="004A4CC4">
        <w:rPr>
          <w:b/>
          <w:bCs/>
          <w:sz w:val="28"/>
          <w:szCs w:val="28"/>
        </w:rPr>
        <w:sym w:font="AGA Arabesque" w:char="F072"/>
      </w:r>
      <w:r w:rsidR="00463163" w:rsidRPr="004A4CC4">
        <w:rPr>
          <w:rFonts w:hint="cs"/>
          <w:sz w:val="28"/>
          <w:szCs w:val="28"/>
          <w:rtl/>
        </w:rPr>
        <w:t xml:space="preserve"> فقال أولاً</w:t>
      </w:r>
      <w:r w:rsidR="00046257">
        <w:rPr>
          <w:rFonts w:hint="cs"/>
          <w:sz w:val="28"/>
          <w:szCs w:val="28"/>
          <w:rtl/>
        </w:rPr>
        <w:t xml:space="preserve"> </w:t>
      </w:r>
      <w:r w:rsidR="00463163" w:rsidRPr="004A4CC4">
        <w:rPr>
          <w:rFonts w:hint="cs"/>
          <w:sz w:val="28"/>
          <w:szCs w:val="28"/>
          <w:rtl/>
        </w:rPr>
        <w:t xml:space="preserve"> يغتسلون </w:t>
      </w:r>
      <w:r w:rsidR="00212456" w:rsidRPr="004A4CC4">
        <w:rPr>
          <w:rFonts w:hint="cs"/>
          <w:sz w:val="28"/>
          <w:szCs w:val="28"/>
          <w:rtl/>
        </w:rPr>
        <w:t xml:space="preserve"> </w:t>
      </w:r>
      <w:r w:rsidR="00463163" w:rsidRPr="004A4CC4">
        <w:rPr>
          <w:rFonts w:hint="cs"/>
          <w:sz w:val="28"/>
          <w:szCs w:val="28"/>
          <w:vertAlign w:val="superscript"/>
          <w:rtl/>
        </w:rPr>
        <w:t>(</w:t>
      </w:r>
      <w:r w:rsidR="00463163" w:rsidRPr="004A4CC4">
        <w:rPr>
          <w:rStyle w:val="a4"/>
          <w:sz w:val="28"/>
          <w:szCs w:val="28"/>
        </w:rPr>
        <w:footnoteReference w:id="8"/>
      </w:r>
      <w:r w:rsidR="00463163" w:rsidRPr="004A4CC4">
        <w:rPr>
          <w:rFonts w:hint="cs"/>
          <w:sz w:val="28"/>
          <w:szCs w:val="28"/>
          <w:vertAlign w:val="superscript"/>
          <w:rtl/>
        </w:rPr>
        <w:t>)</w:t>
      </w:r>
      <w:r w:rsidR="00463163" w:rsidRPr="004A4CC4">
        <w:rPr>
          <w:rFonts w:hint="cs"/>
          <w:sz w:val="28"/>
          <w:szCs w:val="28"/>
          <w:rtl/>
        </w:rPr>
        <w:t>.</w:t>
      </w:r>
    </w:p>
    <w:p w:rsidR="006203C6" w:rsidRDefault="00396DE3" w:rsidP="006203C6">
      <w:pPr>
        <w:spacing w:before="240"/>
        <w:jc w:val="both"/>
        <w:rPr>
          <w:sz w:val="28"/>
          <w:szCs w:val="28"/>
          <w:rtl/>
        </w:rPr>
      </w:pPr>
      <w:r w:rsidRPr="004A4CC4">
        <w:rPr>
          <w:rFonts w:hint="cs"/>
          <w:sz w:val="28"/>
          <w:szCs w:val="28"/>
          <w:rtl/>
        </w:rPr>
        <w:lastRenderedPageBreak/>
        <w:t xml:space="preserve">وأخرجه الحميدي في مسنده عن ( سفيان ) قال : ثنا يحيى بن سعيد </w:t>
      </w:r>
      <w:r w:rsidR="005E159A" w:rsidRPr="004A4CC4">
        <w:rPr>
          <w:rFonts w:hint="cs"/>
          <w:sz w:val="28"/>
          <w:szCs w:val="28"/>
          <w:rtl/>
        </w:rPr>
        <w:t xml:space="preserve">مالا أحصي عن عمرة عن عائشة قالت : كان الناس عمال فكانوا يروحون بهيأتهم يوم الجمعة فقيل لهم لو </w:t>
      </w:r>
      <w:r w:rsidR="006203C6">
        <w:rPr>
          <w:rFonts w:hint="cs"/>
          <w:sz w:val="28"/>
          <w:szCs w:val="28"/>
          <w:rtl/>
        </w:rPr>
        <w:t xml:space="preserve">   </w:t>
      </w:r>
      <w:r w:rsidR="005E159A" w:rsidRPr="004A4CC4">
        <w:rPr>
          <w:rFonts w:hint="cs"/>
          <w:sz w:val="28"/>
          <w:szCs w:val="28"/>
          <w:rtl/>
        </w:rPr>
        <w:t xml:space="preserve">اغتسلتم </w:t>
      </w:r>
      <w:r w:rsidR="005E159A" w:rsidRPr="004A4CC4">
        <w:rPr>
          <w:rFonts w:hint="cs"/>
          <w:sz w:val="28"/>
          <w:szCs w:val="28"/>
          <w:vertAlign w:val="superscript"/>
          <w:rtl/>
        </w:rPr>
        <w:t>(</w:t>
      </w:r>
      <w:r w:rsidR="005E159A" w:rsidRPr="004A4CC4">
        <w:rPr>
          <w:rStyle w:val="a4"/>
          <w:sz w:val="28"/>
          <w:szCs w:val="28"/>
        </w:rPr>
        <w:footnoteReference w:id="9"/>
      </w:r>
      <w:r w:rsidR="005E159A" w:rsidRPr="004A4CC4">
        <w:rPr>
          <w:rFonts w:hint="cs"/>
          <w:sz w:val="28"/>
          <w:szCs w:val="28"/>
          <w:vertAlign w:val="superscript"/>
          <w:rtl/>
        </w:rPr>
        <w:t>)</w:t>
      </w:r>
      <w:r w:rsidR="005E159A" w:rsidRPr="004A4CC4">
        <w:rPr>
          <w:rFonts w:hint="cs"/>
          <w:sz w:val="28"/>
          <w:szCs w:val="28"/>
          <w:rtl/>
        </w:rPr>
        <w:t>.</w:t>
      </w:r>
    </w:p>
    <w:p w:rsidR="005E159A" w:rsidRPr="004A4CC4" w:rsidRDefault="005E159A" w:rsidP="006203C6">
      <w:pPr>
        <w:spacing w:before="240"/>
        <w:jc w:val="both"/>
        <w:rPr>
          <w:sz w:val="28"/>
          <w:szCs w:val="28"/>
          <w:rtl/>
        </w:rPr>
      </w:pPr>
      <w:r w:rsidRPr="004A4CC4">
        <w:rPr>
          <w:rFonts w:hint="cs"/>
          <w:sz w:val="28"/>
          <w:szCs w:val="28"/>
          <w:rtl/>
        </w:rPr>
        <w:t xml:space="preserve">وأخرجه إسحاق بن راهوية في مسنده عن ( عيسى بن يونس ) قال : أخبرنا عيسى </w:t>
      </w:r>
      <w:r w:rsidR="00212456" w:rsidRPr="004A4CC4">
        <w:rPr>
          <w:rFonts w:hint="cs"/>
          <w:sz w:val="28"/>
          <w:szCs w:val="28"/>
          <w:rtl/>
        </w:rPr>
        <w:t xml:space="preserve">بن </w:t>
      </w:r>
      <w:r w:rsidRPr="004A4CC4">
        <w:rPr>
          <w:rFonts w:hint="cs"/>
          <w:sz w:val="28"/>
          <w:szCs w:val="28"/>
          <w:rtl/>
        </w:rPr>
        <w:t xml:space="preserve">يونس نا يحيى بن سعيد عن عمرة أنها سألت عائشة عن الغسل يوم الجمعة فقالت كان الناس يروحون كهيئتهم فقيل لهم لو اغتسلتم </w:t>
      </w:r>
      <w:r w:rsidRPr="004A4CC4">
        <w:rPr>
          <w:rFonts w:hint="cs"/>
          <w:sz w:val="28"/>
          <w:szCs w:val="28"/>
          <w:vertAlign w:val="superscript"/>
          <w:rtl/>
        </w:rPr>
        <w:t>(</w:t>
      </w:r>
      <w:r w:rsidRPr="004A4CC4">
        <w:rPr>
          <w:rStyle w:val="a4"/>
          <w:sz w:val="28"/>
          <w:szCs w:val="28"/>
        </w:rPr>
        <w:footnoteReference w:id="10"/>
      </w:r>
      <w:r w:rsidRPr="004A4CC4">
        <w:rPr>
          <w:rFonts w:hint="cs"/>
          <w:sz w:val="28"/>
          <w:szCs w:val="28"/>
          <w:vertAlign w:val="superscript"/>
          <w:rtl/>
        </w:rPr>
        <w:t>)</w:t>
      </w:r>
      <w:r w:rsidRPr="004A4CC4">
        <w:rPr>
          <w:rFonts w:hint="cs"/>
          <w:sz w:val="28"/>
          <w:szCs w:val="28"/>
          <w:rtl/>
        </w:rPr>
        <w:t>.</w:t>
      </w:r>
    </w:p>
    <w:p w:rsidR="00AE639E" w:rsidRPr="006203C6" w:rsidRDefault="00AE639E" w:rsidP="004A4CC4">
      <w:pPr>
        <w:bidi w:val="0"/>
        <w:jc w:val="right"/>
        <w:rPr>
          <w:rFonts w:cs="SKR HEAD1"/>
          <w:sz w:val="32"/>
          <w:rtl/>
        </w:rPr>
      </w:pPr>
      <w:r w:rsidRPr="006203C6">
        <w:rPr>
          <w:rFonts w:cs="SKR HEAD1" w:hint="cs"/>
          <w:sz w:val="32"/>
          <w:rtl/>
        </w:rPr>
        <w:t>ترجمة بإيجاز لرجال السند :</w:t>
      </w:r>
    </w:p>
    <w:p w:rsidR="00AE639E" w:rsidRPr="004A4CC4" w:rsidRDefault="00AE639E" w:rsidP="004A4CC4">
      <w:pPr>
        <w:spacing w:before="240" w:line="360" w:lineRule="auto"/>
        <w:jc w:val="both"/>
        <w:rPr>
          <w:sz w:val="28"/>
          <w:szCs w:val="28"/>
          <w:rtl/>
        </w:rPr>
      </w:pPr>
      <w:r w:rsidRPr="004A4CC4">
        <w:rPr>
          <w:rFonts w:hint="cs"/>
          <w:sz w:val="28"/>
          <w:szCs w:val="28"/>
          <w:rtl/>
        </w:rPr>
        <w:t>1ـ يحيى بن سعيد بن قيس بن عمرة ، أبو سعيد الأنصاري :</w:t>
      </w:r>
    </w:p>
    <w:p w:rsidR="00AE639E" w:rsidRPr="004A4CC4" w:rsidRDefault="00AE639E" w:rsidP="004A4CC4">
      <w:pPr>
        <w:spacing w:before="240" w:line="360" w:lineRule="auto"/>
        <w:jc w:val="both"/>
        <w:rPr>
          <w:sz w:val="28"/>
          <w:szCs w:val="28"/>
          <w:rtl/>
        </w:rPr>
      </w:pPr>
      <w:r w:rsidRPr="004A4CC4">
        <w:rPr>
          <w:rFonts w:hint="cs"/>
          <w:sz w:val="28"/>
          <w:szCs w:val="28"/>
          <w:rtl/>
        </w:rPr>
        <w:t>روى عن</w:t>
      </w:r>
      <w:r w:rsidR="0034006F" w:rsidRPr="004A4CC4">
        <w:rPr>
          <w:rFonts w:hint="cs"/>
          <w:sz w:val="28"/>
          <w:szCs w:val="28"/>
          <w:rtl/>
        </w:rPr>
        <w:t xml:space="preserve"> :</w:t>
      </w:r>
      <w:r w:rsidRPr="004A4CC4">
        <w:rPr>
          <w:rFonts w:hint="cs"/>
          <w:sz w:val="28"/>
          <w:szCs w:val="28"/>
          <w:rtl/>
        </w:rPr>
        <w:t xml:space="preserve"> أنس بن مالك ، والسائب بن يزيد ، وعمرة بنت عبد الرحمن .</w:t>
      </w:r>
    </w:p>
    <w:p w:rsidR="004A4CC4" w:rsidRDefault="00AE639E" w:rsidP="004A4CC4">
      <w:pPr>
        <w:spacing w:before="240" w:line="360" w:lineRule="auto"/>
        <w:jc w:val="both"/>
        <w:rPr>
          <w:sz w:val="28"/>
          <w:szCs w:val="28"/>
          <w:rtl/>
        </w:rPr>
      </w:pPr>
      <w:r w:rsidRPr="004A4CC4">
        <w:rPr>
          <w:rFonts w:hint="cs"/>
          <w:sz w:val="28"/>
          <w:szCs w:val="28"/>
          <w:rtl/>
        </w:rPr>
        <w:t>روى عنه</w:t>
      </w:r>
      <w:r w:rsidR="0034006F" w:rsidRPr="004A4CC4">
        <w:rPr>
          <w:rFonts w:hint="cs"/>
          <w:sz w:val="28"/>
          <w:szCs w:val="28"/>
          <w:rtl/>
        </w:rPr>
        <w:t xml:space="preserve"> : سفيان الثوري وشعبة ، ومالك بن أنس .</w:t>
      </w:r>
    </w:p>
    <w:p w:rsidR="0034006F" w:rsidRPr="004A4CC4" w:rsidRDefault="0034006F" w:rsidP="004A4CC4">
      <w:pPr>
        <w:spacing w:before="240" w:line="360" w:lineRule="auto"/>
        <w:jc w:val="both"/>
        <w:rPr>
          <w:sz w:val="28"/>
          <w:szCs w:val="28"/>
          <w:rtl/>
        </w:rPr>
      </w:pPr>
      <w:r w:rsidRPr="004A4CC4">
        <w:rPr>
          <w:rFonts w:hint="cs"/>
          <w:sz w:val="28"/>
          <w:szCs w:val="28"/>
          <w:rtl/>
        </w:rPr>
        <w:t>وثقه : العجيلي ، ويحيى بن معين ، والإمام أحمد ، وأبو حاتم ، وأبو زرعة الرازيان ، وقال ابن المديني : لم يكن بالمدينة ، يعد كبار التابعين أعلم م</w:t>
      </w:r>
      <w:r w:rsidR="00B465C5" w:rsidRPr="004A4CC4">
        <w:rPr>
          <w:rFonts w:hint="cs"/>
          <w:sz w:val="28"/>
          <w:szCs w:val="28"/>
          <w:rtl/>
        </w:rPr>
        <w:t>ن</w:t>
      </w:r>
      <w:r w:rsidRPr="004A4CC4">
        <w:rPr>
          <w:rFonts w:hint="cs"/>
          <w:sz w:val="28"/>
          <w:szCs w:val="28"/>
          <w:rtl/>
        </w:rPr>
        <w:t>ه وعدّ م</w:t>
      </w:r>
      <w:r w:rsidR="00722BB6" w:rsidRPr="004A4CC4">
        <w:rPr>
          <w:rFonts w:hint="cs"/>
          <w:sz w:val="28"/>
          <w:szCs w:val="28"/>
          <w:rtl/>
        </w:rPr>
        <w:t>عه آخرين، قال ابن حجر: ثقة ، ثبت من الخامسة ، مات سنة أربع</w:t>
      </w:r>
      <w:r w:rsidRPr="004A4CC4">
        <w:rPr>
          <w:rFonts w:hint="cs"/>
          <w:sz w:val="28"/>
          <w:szCs w:val="28"/>
          <w:rtl/>
        </w:rPr>
        <w:t xml:space="preserve"> وأربعين </w:t>
      </w:r>
      <w:r w:rsidRPr="004A4CC4">
        <w:rPr>
          <w:rFonts w:hint="cs"/>
          <w:sz w:val="28"/>
          <w:szCs w:val="28"/>
          <w:vertAlign w:val="superscript"/>
          <w:rtl/>
        </w:rPr>
        <w:t>(</w:t>
      </w:r>
      <w:r w:rsidRPr="004A4CC4">
        <w:rPr>
          <w:rStyle w:val="a4"/>
          <w:sz w:val="28"/>
          <w:szCs w:val="28"/>
        </w:rPr>
        <w:footnoteReference w:id="11"/>
      </w:r>
      <w:r w:rsidRPr="004A4CC4">
        <w:rPr>
          <w:rFonts w:hint="cs"/>
          <w:sz w:val="28"/>
          <w:szCs w:val="28"/>
          <w:vertAlign w:val="superscript"/>
          <w:rtl/>
        </w:rPr>
        <w:t>)</w:t>
      </w:r>
      <w:r w:rsidRPr="004A4CC4">
        <w:rPr>
          <w:rFonts w:hint="cs"/>
          <w:sz w:val="28"/>
          <w:szCs w:val="28"/>
          <w:rtl/>
        </w:rPr>
        <w:t>.</w:t>
      </w:r>
    </w:p>
    <w:p w:rsidR="007A7F4C" w:rsidRPr="004A4CC4" w:rsidRDefault="0034006F" w:rsidP="004A4CC4">
      <w:pPr>
        <w:spacing w:before="240" w:line="360" w:lineRule="auto"/>
        <w:jc w:val="both"/>
        <w:rPr>
          <w:rFonts w:cs="Monotype Koufi"/>
          <w:sz w:val="28"/>
          <w:szCs w:val="28"/>
          <w:rtl/>
        </w:rPr>
      </w:pPr>
      <w:r w:rsidRPr="004A4CC4">
        <w:rPr>
          <w:rFonts w:hint="cs"/>
          <w:sz w:val="28"/>
          <w:szCs w:val="28"/>
          <w:rtl/>
        </w:rPr>
        <w:lastRenderedPageBreak/>
        <w:t>2ـ عمرة بنت عبد الرحمن بن سعد بن زرارة الأنصارية المدنية ، والد</w:t>
      </w:r>
      <w:r w:rsidR="00984BE8" w:rsidRPr="004A4CC4">
        <w:rPr>
          <w:rFonts w:hint="cs"/>
          <w:sz w:val="28"/>
          <w:szCs w:val="28"/>
          <w:rtl/>
        </w:rPr>
        <w:t>ة</w:t>
      </w:r>
      <w:r w:rsidRPr="004A4CC4">
        <w:rPr>
          <w:rFonts w:hint="cs"/>
          <w:sz w:val="28"/>
          <w:szCs w:val="28"/>
          <w:rtl/>
        </w:rPr>
        <w:t xml:space="preserve"> أبي الرجال محمد بن عبد الرحمن الأنصاري ، </w:t>
      </w:r>
      <w:r w:rsidR="00722BB6" w:rsidRPr="004A4CC4">
        <w:rPr>
          <w:rFonts w:hint="cs"/>
          <w:sz w:val="28"/>
          <w:szCs w:val="28"/>
          <w:rtl/>
        </w:rPr>
        <w:t>وكانت في حجر عائشة (رضي الله عن</w:t>
      </w:r>
      <w:r w:rsidRPr="004A4CC4">
        <w:rPr>
          <w:rFonts w:hint="cs"/>
          <w:sz w:val="28"/>
          <w:szCs w:val="28"/>
          <w:rtl/>
        </w:rPr>
        <w:t>ه</w:t>
      </w:r>
      <w:r w:rsidR="00722BB6" w:rsidRPr="004A4CC4">
        <w:rPr>
          <w:rFonts w:hint="cs"/>
          <w:sz w:val="28"/>
          <w:szCs w:val="28"/>
          <w:rtl/>
        </w:rPr>
        <w:t>ا</w:t>
      </w:r>
      <w:r w:rsidRPr="004A4CC4">
        <w:rPr>
          <w:rFonts w:hint="cs"/>
          <w:sz w:val="28"/>
          <w:szCs w:val="28"/>
          <w:rtl/>
        </w:rPr>
        <w:t xml:space="preserve">) زوج النبي </w:t>
      </w:r>
      <w:r w:rsidRPr="004A4CC4">
        <w:rPr>
          <w:b/>
          <w:bCs/>
          <w:sz w:val="28"/>
          <w:szCs w:val="28"/>
        </w:rPr>
        <w:sym w:font="AGA Arabesque" w:char="F072"/>
      </w:r>
      <w:r w:rsidRPr="004A4CC4">
        <w:rPr>
          <w:rFonts w:hint="cs"/>
          <w:sz w:val="28"/>
          <w:szCs w:val="28"/>
          <w:rtl/>
        </w:rPr>
        <w:t xml:space="preserve"> ، وهي إحدى تلاميذها </w:t>
      </w:r>
      <w:r w:rsidRPr="004A4CC4">
        <w:rPr>
          <w:rFonts w:hint="cs"/>
          <w:sz w:val="28"/>
          <w:szCs w:val="28"/>
          <w:vertAlign w:val="superscript"/>
          <w:rtl/>
        </w:rPr>
        <w:t>(</w:t>
      </w:r>
      <w:r w:rsidRPr="004A4CC4">
        <w:rPr>
          <w:rStyle w:val="a4"/>
          <w:sz w:val="28"/>
          <w:szCs w:val="28"/>
        </w:rPr>
        <w:footnoteReference w:id="12"/>
      </w:r>
      <w:r w:rsidRPr="004A4CC4">
        <w:rPr>
          <w:rFonts w:hint="cs"/>
          <w:sz w:val="28"/>
          <w:szCs w:val="28"/>
          <w:vertAlign w:val="superscript"/>
          <w:rtl/>
        </w:rPr>
        <w:t>)</w:t>
      </w:r>
      <w:r w:rsidRPr="004A4CC4">
        <w:rPr>
          <w:rFonts w:hint="cs"/>
          <w:sz w:val="28"/>
          <w:szCs w:val="28"/>
          <w:rtl/>
        </w:rPr>
        <w:t>.</w:t>
      </w:r>
    </w:p>
    <w:p w:rsidR="007A7F4C" w:rsidRPr="004A4CC4" w:rsidRDefault="007A7F4C" w:rsidP="006203C6">
      <w:pPr>
        <w:spacing w:before="240" w:line="360" w:lineRule="auto"/>
        <w:jc w:val="both"/>
        <w:rPr>
          <w:sz w:val="28"/>
          <w:szCs w:val="28"/>
          <w:rtl/>
        </w:rPr>
      </w:pPr>
      <w:r w:rsidRPr="004A4CC4">
        <w:rPr>
          <w:rFonts w:hint="cs"/>
          <w:sz w:val="28"/>
          <w:szCs w:val="28"/>
          <w:rtl/>
        </w:rPr>
        <w:t xml:space="preserve">روت عن : رافع بن خديج ، </w:t>
      </w:r>
      <w:r w:rsidR="00164FA0" w:rsidRPr="004A4CC4">
        <w:rPr>
          <w:rFonts w:hint="cs"/>
          <w:sz w:val="28"/>
          <w:szCs w:val="28"/>
          <w:rtl/>
        </w:rPr>
        <w:t>و</w:t>
      </w:r>
      <w:r w:rsidRPr="004A4CC4">
        <w:rPr>
          <w:rFonts w:hint="cs"/>
          <w:sz w:val="28"/>
          <w:szCs w:val="28"/>
          <w:rtl/>
        </w:rPr>
        <w:t>عائشة أم المؤ</w:t>
      </w:r>
      <w:r w:rsidR="00B465C5" w:rsidRPr="004A4CC4">
        <w:rPr>
          <w:rFonts w:hint="cs"/>
          <w:sz w:val="28"/>
          <w:szCs w:val="28"/>
          <w:rtl/>
        </w:rPr>
        <w:t>م</w:t>
      </w:r>
      <w:r w:rsidRPr="004A4CC4">
        <w:rPr>
          <w:rFonts w:hint="cs"/>
          <w:sz w:val="28"/>
          <w:szCs w:val="28"/>
          <w:rtl/>
        </w:rPr>
        <w:t xml:space="preserve">نين (رضي الله عنها) ، وأم سلمة زوج </w:t>
      </w:r>
      <w:r w:rsidR="004A4CC4">
        <w:rPr>
          <w:rFonts w:hint="cs"/>
          <w:sz w:val="28"/>
          <w:szCs w:val="28"/>
          <w:rtl/>
        </w:rPr>
        <w:t xml:space="preserve">     </w:t>
      </w:r>
      <w:r w:rsidRPr="004A4CC4">
        <w:rPr>
          <w:rFonts w:hint="cs"/>
          <w:sz w:val="28"/>
          <w:szCs w:val="28"/>
          <w:rtl/>
        </w:rPr>
        <w:t xml:space="preserve">النبي </w:t>
      </w:r>
      <w:r w:rsidRPr="004A4CC4">
        <w:rPr>
          <w:b/>
          <w:bCs/>
          <w:sz w:val="28"/>
          <w:szCs w:val="28"/>
        </w:rPr>
        <w:sym w:font="AGA Arabesque" w:char="F072"/>
      </w:r>
      <w:r w:rsidRPr="004A4CC4">
        <w:rPr>
          <w:rFonts w:hint="cs"/>
          <w:sz w:val="28"/>
          <w:szCs w:val="28"/>
          <w:rtl/>
        </w:rPr>
        <w:t xml:space="preserve"> .</w:t>
      </w:r>
      <w:r w:rsidR="006203C6">
        <w:rPr>
          <w:rFonts w:hint="cs"/>
          <w:sz w:val="28"/>
          <w:szCs w:val="28"/>
          <w:rtl/>
        </w:rPr>
        <w:t xml:space="preserve"> و</w:t>
      </w:r>
      <w:r w:rsidRPr="004A4CC4">
        <w:rPr>
          <w:rFonts w:hint="cs"/>
          <w:sz w:val="28"/>
          <w:szCs w:val="28"/>
          <w:rtl/>
        </w:rPr>
        <w:t xml:space="preserve">روى عنها : ابن ابنها حارثة بن أبي الرجال ، وزريق بن حكيم ، وسعد بن سعيد الأنصاري ، وسليمان بن يسار وغيرهم ، قال عنها أحمد بن سعد بن أبي مريم عن يحيى بن معين : ثقة ، حجة ، وقال عنها أحمد بن عبد الله العجلي : مدنية ، تابعية ، ثقة </w:t>
      </w:r>
      <w:r w:rsidRPr="004A4CC4">
        <w:rPr>
          <w:rFonts w:hint="cs"/>
          <w:sz w:val="28"/>
          <w:szCs w:val="28"/>
          <w:vertAlign w:val="superscript"/>
          <w:rtl/>
        </w:rPr>
        <w:t>(</w:t>
      </w:r>
      <w:r w:rsidRPr="004A4CC4">
        <w:rPr>
          <w:rStyle w:val="a4"/>
          <w:sz w:val="28"/>
          <w:szCs w:val="28"/>
        </w:rPr>
        <w:footnoteReference w:id="13"/>
      </w:r>
      <w:r w:rsidRPr="004A4CC4">
        <w:rPr>
          <w:rFonts w:hint="cs"/>
          <w:sz w:val="28"/>
          <w:szCs w:val="28"/>
          <w:vertAlign w:val="superscript"/>
          <w:rtl/>
        </w:rPr>
        <w:t>)</w:t>
      </w:r>
      <w:r w:rsidRPr="004A4CC4">
        <w:rPr>
          <w:rFonts w:hint="cs"/>
          <w:sz w:val="28"/>
          <w:szCs w:val="28"/>
          <w:rtl/>
        </w:rPr>
        <w:t>.</w:t>
      </w:r>
    </w:p>
    <w:p w:rsidR="004269C8" w:rsidRPr="004A4CC4" w:rsidRDefault="004269C8" w:rsidP="004A4CC4">
      <w:pPr>
        <w:spacing w:before="240" w:line="360" w:lineRule="auto"/>
        <w:jc w:val="both"/>
        <w:rPr>
          <w:sz w:val="28"/>
          <w:szCs w:val="28"/>
          <w:rtl/>
        </w:rPr>
      </w:pPr>
      <w:r w:rsidRPr="004A4CC4">
        <w:rPr>
          <w:rFonts w:hint="cs"/>
          <w:sz w:val="28"/>
          <w:szCs w:val="28"/>
          <w:rtl/>
        </w:rPr>
        <w:t>3ـ عائشة بنت أبي بكر الصديق ، أم المؤمنين ، تكنى أم عبد الله ، واسم</w:t>
      </w:r>
      <w:r w:rsidR="00722BB6" w:rsidRPr="004A4CC4">
        <w:rPr>
          <w:rFonts w:hint="cs"/>
          <w:sz w:val="28"/>
          <w:szCs w:val="28"/>
          <w:rtl/>
        </w:rPr>
        <w:t xml:space="preserve"> ام</w:t>
      </w:r>
      <w:r w:rsidRPr="004A4CC4">
        <w:rPr>
          <w:rFonts w:hint="cs"/>
          <w:sz w:val="28"/>
          <w:szCs w:val="28"/>
          <w:rtl/>
        </w:rPr>
        <w:t xml:space="preserve">ها أم رومان بنت عامر بن عويمر بن عبد شمس بن عتاب بن أذية بن سبيع بن دهمان </w:t>
      </w:r>
      <w:r w:rsidR="00B465C5" w:rsidRPr="004A4CC4">
        <w:rPr>
          <w:rFonts w:hint="cs"/>
          <w:sz w:val="28"/>
          <w:szCs w:val="28"/>
          <w:rtl/>
        </w:rPr>
        <w:t>ا</w:t>
      </w:r>
      <w:r w:rsidRPr="004A4CC4">
        <w:rPr>
          <w:rFonts w:hint="cs"/>
          <w:sz w:val="28"/>
          <w:szCs w:val="28"/>
          <w:rtl/>
        </w:rPr>
        <w:t xml:space="preserve">بن الحارث بن غنم بن مالك بن كنانة ، وقيل غير ذلك في نسبها وأجمعوا أنها من بني غنم بن مالك بن كنانة </w:t>
      </w:r>
      <w:r w:rsidRPr="004A4CC4">
        <w:rPr>
          <w:rFonts w:hint="cs"/>
          <w:sz w:val="28"/>
          <w:szCs w:val="28"/>
          <w:vertAlign w:val="superscript"/>
          <w:rtl/>
        </w:rPr>
        <w:t>(</w:t>
      </w:r>
      <w:r w:rsidRPr="004A4CC4">
        <w:rPr>
          <w:rStyle w:val="a4"/>
          <w:sz w:val="28"/>
          <w:szCs w:val="28"/>
        </w:rPr>
        <w:footnoteReference w:id="14"/>
      </w:r>
      <w:r w:rsidRPr="004A4CC4">
        <w:rPr>
          <w:rFonts w:hint="cs"/>
          <w:sz w:val="28"/>
          <w:szCs w:val="28"/>
          <w:vertAlign w:val="superscript"/>
          <w:rtl/>
        </w:rPr>
        <w:t>)</w:t>
      </w:r>
      <w:r w:rsidRPr="004A4CC4">
        <w:rPr>
          <w:rFonts w:hint="cs"/>
          <w:sz w:val="28"/>
          <w:szCs w:val="28"/>
          <w:rtl/>
        </w:rPr>
        <w:t>.</w:t>
      </w:r>
    </w:p>
    <w:p w:rsidR="00F376CE" w:rsidRPr="004A4CC4" w:rsidRDefault="004269C8" w:rsidP="006203C6">
      <w:pPr>
        <w:spacing w:before="240" w:line="360" w:lineRule="auto"/>
        <w:jc w:val="both"/>
        <w:rPr>
          <w:sz w:val="28"/>
          <w:szCs w:val="28"/>
          <w:rtl/>
        </w:rPr>
      </w:pPr>
      <w:r w:rsidRPr="004A4CC4">
        <w:rPr>
          <w:rFonts w:hint="cs"/>
          <w:sz w:val="28"/>
          <w:szCs w:val="28"/>
          <w:rtl/>
        </w:rPr>
        <w:t xml:space="preserve">روت عن : النبي محمد </w:t>
      </w:r>
      <w:r w:rsidRPr="004A4CC4">
        <w:rPr>
          <w:sz w:val="28"/>
          <w:szCs w:val="28"/>
        </w:rPr>
        <w:sym w:font="AGA Arabesque" w:char="F072"/>
      </w:r>
      <w:r w:rsidRPr="004A4CC4">
        <w:rPr>
          <w:rFonts w:hint="cs"/>
          <w:sz w:val="28"/>
          <w:szCs w:val="28"/>
          <w:rtl/>
        </w:rPr>
        <w:t xml:space="preserve"> الكثير الطيب ، </w:t>
      </w:r>
      <w:r w:rsidR="00164FA0" w:rsidRPr="004A4CC4">
        <w:rPr>
          <w:rFonts w:hint="cs"/>
          <w:sz w:val="28"/>
          <w:szCs w:val="28"/>
          <w:rtl/>
        </w:rPr>
        <w:t>و</w:t>
      </w:r>
      <w:r w:rsidRPr="004A4CC4">
        <w:rPr>
          <w:rFonts w:hint="cs"/>
          <w:sz w:val="28"/>
          <w:szCs w:val="28"/>
          <w:rtl/>
        </w:rPr>
        <w:t xml:space="preserve">حمزة بن عمرو </w:t>
      </w:r>
      <w:r w:rsidR="006203C6">
        <w:rPr>
          <w:rFonts w:hint="cs"/>
          <w:sz w:val="28"/>
          <w:szCs w:val="28"/>
          <w:rtl/>
        </w:rPr>
        <w:t xml:space="preserve">الاسلمي ، وسعد بن أبي وقاص </w:t>
      </w:r>
      <w:r w:rsidR="00F376CE" w:rsidRPr="004A4CC4">
        <w:rPr>
          <w:rFonts w:hint="cs"/>
          <w:sz w:val="28"/>
          <w:szCs w:val="28"/>
          <w:rtl/>
        </w:rPr>
        <w:t xml:space="preserve"> وعمر بن الخطاب </w:t>
      </w:r>
      <w:r w:rsidR="00F376CE" w:rsidRPr="004A4CC4">
        <w:rPr>
          <w:sz w:val="28"/>
          <w:szCs w:val="28"/>
        </w:rPr>
        <w:sym w:font="AGA Arabesque" w:char="F074"/>
      </w:r>
      <w:r w:rsidR="00F376CE" w:rsidRPr="004A4CC4">
        <w:rPr>
          <w:rFonts w:hint="cs"/>
          <w:sz w:val="28"/>
          <w:szCs w:val="28"/>
          <w:rtl/>
        </w:rPr>
        <w:t xml:space="preserve"> وغيرهم .</w:t>
      </w:r>
      <w:r w:rsidR="006203C6">
        <w:rPr>
          <w:rFonts w:hint="cs"/>
          <w:sz w:val="28"/>
          <w:szCs w:val="28"/>
          <w:rtl/>
        </w:rPr>
        <w:t xml:space="preserve"> و</w:t>
      </w:r>
      <w:r w:rsidR="00F376CE" w:rsidRPr="004A4CC4">
        <w:rPr>
          <w:rFonts w:hint="cs"/>
          <w:sz w:val="28"/>
          <w:szCs w:val="28"/>
          <w:rtl/>
        </w:rPr>
        <w:t xml:space="preserve">روى عنها : </w:t>
      </w:r>
      <w:r w:rsidR="00722BB6" w:rsidRPr="004A4CC4">
        <w:rPr>
          <w:rFonts w:hint="cs"/>
          <w:sz w:val="28"/>
          <w:szCs w:val="28"/>
          <w:rtl/>
        </w:rPr>
        <w:t xml:space="preserve">عروة بن الزبير ، </w:t>
      </w:r>
      <w:r w:rsidR="00F376CE" w:rsidRPr="004A4CC4">
        <w:rPr>
          <w:rFonts w:hint="cs"/>
          <w:sz w:val="28"/>
          <w:szCs w:val="28"/>
          <w:rtl/>
        </w:rPr>
        <w:t xml:space="preserve">إبراهيم بن يزيد النخعي ، </w:t>
      </w:r>
      <w:r w:rsidR="00F376CE" w:rsidRPr="004A4CC4">
        <w:rPr>
          <w:rFonts w:hint="cs"/>
          <w:sz w:val="28"/>
          <w:szCs w:val="28"/>
          <w:rtl/>
        </w:rPr>
        <w:lastRenderedPageBreak/>
        <w:t xml:space="preserve">أيمن المكي ، إسحاق </w:t>
      </w:r>
      <w:r w:rsidR="00B465C5" w:rsidRPr="004A4CC4">
        <w:rPr>
          <w:rFonts w:hint="cs"/>
          <w:sz w:val="28"/>
          <w:szCs w:val="28"/>
          <w:rtl/>
        </w:rPr>
        <w:t>ا</w:t>
      </w:r>
      <w:r w:rsidR="00F376CE" w:rsidRPr="004A4CC4">
        <w:rPr>
          <w:rFonts w:hint="cs"/>
          <w:sz w:val="28"/>
          <w:szCs w:val="28"/>
          <w:rtl/>
        </w:rPr>
        <w:t xml:space="preserve">بن طلحة بن عبد الله، وإسحاق بن عمرو ، والأسود بن يزيد النخعي وغيرهم </w:t>
      </w:r>
      <w:r w:rsidR="00F376CE" w:rsidRPr="004A4CC4">
        <w:rPr>
          <w:rFonts w:hint="cs"/>
          <w:sz w:val="28"/>
          <w:szCs w:val="28"/>
          <w:vertAlign w:val="superscript"/>
          <w:rtl/>
        </w:rPr>
        <w:t>(</w:t>
      </w:r>
      <w:r w:rsidR="00F376CE" w:rsidRPr="004A4CC4">
        <w:rPr>
          <w:rStyle w:val="a4"/>
          <w:sz w:val="28"/>
          <w:szCs w:val="28"/>
        </w:rPr>
        <w:footnoteReference w:id="15"/>
      </w:r>
      <w:r w:rsidR="00F376CE" w:rsidRPr="004A4CC4">
        <w:rPr>
          <w:rFonts w:hint="cs"/>
          <w:sz w:val="28"/>
          <w:szCs w:val="28"/>
          <w:vertAlign w:val="superscript"/>
          <w:rtl/>
        </w:rPr>
        <w:t>)</w:t>
      </w:r>
      <w:r w:rsidR="00F376CE" w:rsidRPr="004A4CC4">
        <w:rPr>
          <w:rFonts w:hint="cs"/>
          <w:sz w:val="28"/>
          <w:szCs w:val="28"/>
          <w:rtl/>
        </w:rPr>
        <w:t>.</w:t>
      </w:r>
    </w:p>
    <w:p w:rsidR="00722BB6" w:rsidRPr="006203C6" w:rsidRDefault="00722BB6" w:rsidP="004A4CC4">
      <w:pPr>
        <w:spacing w:before="240" w:line="360" w:lineRule="auto"/>
        <w:jc w:val="both"/>
        <w:rPr>
          <w:rFonts w:cs="SKR HEAD1"/>
          <w:sz w:val="32"/>
          <w:rtl/>
        </w:rPr>
      </w:pPr>
      <w:r w:rsidRPr="006203C6">
        <w:rPr>
          <w:rFonts w:cs="SKR HEAD1" w:hint="cs"/>
          <w:sz w:val="32"/>
          <w:rtl/>
        </w:rPr>
        <w:t xml:space="preserve">الحكم على الحديث </w:t>
      </w:r>
    </w:p>
    <w:p w:rsidR="00722BB6" w:rsidRPr="004A4CC4" w:rsidRDefault="00C36952" w:rsidP="00C36952">
      <w:pPr>
        <w:spacing w:before="240" w:line="360" w:lineRule="auto"/>
        <w:ind w:firstLine="720"/>
        <w:jc w:val="both"/>
        <w:rPr>
          <w:sz w:val="28"/>
          <w:szCs w:val="28"/>
          <w:rtl/>
        </w:rPr>
      </w:pPr>
      <w:r>
        <w:rPr>
          <w:rFonts w:hint="cs"/>
          <w:sz w:val="28"/>
          <w:szCs w:val="28"/>
          <w:rtl/>
        </w:rPr>
        <w:t>متن</w:t>
      </w:r>
      <w:r w:rsidR="00722BB6" w:rsidRPr="004A4CC4">
        <w:rPr>
          <w:rFonts w:hint="cs"/>
          <w:sz w:val="28"/>
          <w:szCs w:val="28"/>
          <w:rtl/>
        </w:rPr>
        <w:t xml:space="preserve"> الحديث صحيح ، لوروده في صحيح البخاري ومسلم ، </w:t>
      </w:r>
      <w:r>
        <w:rPr>
          <w:rFonts w:hint="cs"/>
          <w:sz w:val="28"/>
          <w:szCs w:val="28"/>
          <w:rtl/>
        </w:rPr>
        <w:t xml:space="preserve">اما من ناحية السند </w:t>
      </w:r>
      <w:r w:rsidRPr="00C36952">
        <w:rPr>
          <w:rFonts w:ascii="Traditional Arabic" w:hint="cs"/>
          <w:sz w:val="28"/>
          <w:szCs w:val="28"/>
          <w:rtl/>
          <w:lang w:bidi="ar-IQ"/>
        </w:rPr>
        <w:t>فقد تفرد</w:t>
      </w:r>
      <w:r w:rsidRPr="00C36952">
        <w:rPr>
          <w:rFonts w:ascii="Traditional Arabic"/>
          <w:sz w:val="28"/>
          <w:szCs w:val="28"/>
          <w:rtl/>
          <w:lang w:bidi="ar-IQ"/>
        </w:rPr>
        <w:t xml:space="preserve"> </w:t>
      </w:r>
      <w:r w:rsidRPr="00C36952">
        <w:rPr>
          <w:rFonts w:ascii="Traditional Arabic" w:hint="cs"/>
          <w:sz w:val="28"/>
          <w:szCs w:val="28"/>
          <w:rtl/>
          <w:lang w:bidi="ar-IQ"/>
        </w:rPr>
        <w:t>به</w:t>
      </w:r>
      <w:r w:rsidRPr="00C36952">
        <w:rPr>
          <w:rFonts w:ascii="Traditional Arabic"/>
          <w:sz w:val="28"/>
          <w:szCs w:val="28"/>
          <w:rtl/>
          <w:lang w:bidi="ar-IQ"/>
        </w:rPr>
        <w:t xml:space="preserve"> </w:t>
      </w:r>
      <w:r w:rsidRPr="00C36952">
        <w:rPr>
          <w:rFonts w:ascii="Traditional Arabic" w:hint="cs"/>
          <w:sz w:val="28"/>
          <w:szCs w:val="28"/>
          <w:rtl/>
          <w:lang w:bidi="ar-IQ"/>
        </w:rPr>
        <w:t>أبو</w:t>
      </w:r>
      <w:r w:rsidRPr="00C36952">
        <w:rPr>
          <w:rFonts w:ascii="Traditional Arabic"/>
          <w:sz w:val="28"/>
          <w:szCs w:val="28"/>
          <w:rtl/>
          <w:lang w:bidi="ar-IQ"/>
        </w:rPr>
        <w:t xml:space="preserve"> </w:t>
      </w:r>
      <w:r w:rsidRPr="00C36952">
        <w:rPr>
          <w:rFonts w:ascii="Traditional Arabic" w:hint="cs"/>
          <w:sz w:val="28"/>
          <w:szCs w:val="28"/>
          <w:rtl/>
          <w:lang w:bidi="ar-IQ"/>
        </w:rPr>
        <w:t>فروة</w:t>
      </w:r>
      <w:r w:rsidRPr="00C36952">
        <w:rPr>
          <w:rFonts w:ascii="Traditional Arabic"/>
          <w:sz w:val="28"/>
          <w:szCs w:val="28"/>
          <w:rtl/>
          <w:lang w:bidi="ar-IQ"/>
        </w:rPr>
        <w:t xml:space="preserve"> </w:t>
      </w:r>
      <w:r w:rsidRPr="00C36952">
        <w:rPr>
          <w:rFonts w:ascii="Traditional Arabic" w:hint="cs"/>
          <w:sz w:val="28"/>
          <w:szCs w:val="28"/>
          <w:rtl/>
          <w:lang w:bidi="ar-IQ"/>
        </w:rPr>
        <w:t>الرهاوي</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أبيه</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سابق</w:t>
      </w:r>
      <w:r w:rsidRPr="00C36952">
        <w:rPr>
          <w:rFonts w:ascii="Traditional Arabic"/>
          <w:sz w:val="28"/>
          <w:szCs w:val="28"/>
          <w:rtl/>
          <w:lang w:bidi="ar-IQ"/>
        </w:rPr>
        <w:t xml:space="preserve"> </w:t>
      </w:r>
      <w:r w:rsidRPr="00C36952">
        <w:rPr>
          <w:rFonts w:ascii="Traditional Arabic" w:hint="cs"/>
          <w:sz w:val="28"/>
          <w:szCs w:val="28"/>
          <w:rtl/>
          <w:lang w:bidi="ar-IQ"/>
        </w:rPr>
        <w:t>الرقي</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أبي</w:t>
      </w:r>
      <w:r w:rsidRPr="00C36952">
        <w:rPr>
          <w:rFonts w:ascii="Traditional Arabic"/>
          <w:sz w:val="28"/>
          <w:szCs w:val="28"/>
          <w:rtl/>
          <w:lang w:bidi="ar-IQ"/>
        </w:rPr>
        <w:t xml:space="preserve"> </w:t>
      </w:r>
      <w:r w:rsidRPr="00C36952">
        <w:rPr>
          <w:rFonts w:ascii="Traditional Arabic" w:hint="cs"/>
          <w:sz w:val="28"/>
          <w:szCs w:val="28"/>
          <w:rtl/>
          <w:lang w:bidi="ar-IQ"/>
        </w:rPr>
        <w:t>حنيفة</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يحيى</w:t>
      </w:r>
      <w:r w:rsidRPr="00C36952">
        <w:rPr>
          <w:rFonts w:ascii="Traditional Arabic"/>
          <w:sz w:val="28"/>
          <w:szCs w:val="28"/>
          <w:rtl/>
          <w:lang w:bidi="ar-IQ"/>
        </w:rPr>
        <w:t xml:space="preserve"> </w:t>
      </w:r>
      <w:r w:rsidRPr="00C36952">
        <w:rPr>
          <w:rFonts w:ascii="Traditional Arabic" w:hint="cs"/>
          <w:sz w:val="28"/>
          <w:szCs w:val="28"/>
          <w:rtl/>
          <w:lang w:bidi="ar-IQ"/>
        </w:rPr>
        <w:t>بن</w:t>
      </w:r>
      <w:r w:rsidRPr="00C36952">
        <w:rPr>
          <w:rFonts w:ascii="Traditional Arabic"/>
          <w:sz w:val="28"/>
          <w:szCs w:val="28"/>
          <w:rtl/>
          <w:lang w:bidi="ar-IQ"/>
        </w:rPr>
        <w:t xml:space="preserve"> </w:t>
      </w:r>
      <w:r w:rsidRPr="00C36952">
        <w:rPr>
          <w:rFonts w:ascii="Traditional Arabic" w:hint="cs"/>
          <w:sz w:val="28"/>
          <w:szCs w:val="28"/>
          <w:rtl/>
          <w:lang w:bidi="ar-IQ"/>
        </w:rPr>
        <w:t>سعيد</w:t>
      </w:r>
      <w:r w:rsidRPr="00C36952">
        <w:rPr>
          <w:rFonts w:ascii="Traditional Arabic"/>
          <w:sz w:val="28"/>
          <w:szCs w:val="28"/>
          <w:rtl/>
          <w:lang w:bidi="ar-IQ"/>
        </w:rPr>
        <w:t xml:space="preserve"> </w:t>
      </w:r>
      <w:r w:rsidRPr="00C36952">
        <w:rPr>
          <w:rFonts w:ascii="Traditional Arabic" w:hint="cs"/>
          <w:sz w:val="28"/>
          <w:szCs w:val="28"/>
          <w:rtl/>
          <w:lang w:bidi="ar-IQ"/>
        </w:rPr>
        <w:t>الأنصاري</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عمرة</w:t>
      </w:r>
      <w:r w:rsidRPr="00C36952">
        <w:rPr>
          <w:rFonts w:ascii="Traditional Arabic"/>
          <w:sz w:val="28"/>
          <w:szCs w:val="28"/>
          <w:rtl/>
          <w:lang w:bidi="ar-IQ"/>
        </w:rPr>
        <w:t xml:space="preserve"> </w:t>
      </w:r>
      <w:r>
        <w:rPr>
          <w:rFonts w:ascii="Traditional Arabic" w:hint="cs"/>
          <w:sz w:val="28"/>
          <w:szCs w:val="28"/>
          <w:rtl/>
          <w:lang w:bidi="ar-IQ"/>
        </w:rPr>
        <w:t xml:space="preserve">، </w:t>
      </w:r>
      <w:r w:rsidRPr="00C36952">
        <w:rPr>
          <w:rFonts w:ascii="Traditional Arabic" w:hint="cs"/>
          <w:sz w:val="28"/>
          <w:szCs w:val="28"/>
          <w:rtl/>
          <w:lang w:bidi="ar-IQ"/>
        </w:rPr>
        <w:t>ورواه</w:t>
      </w:r>
      <w:r w:rsidRPr="00C36952">
        <w:rPr>
          <w:rFonts w:ascii="Traditional Arabic"/>
          <w:sz w:val="28"/>
          <w:szCs w:val="28"/>
          <w:rtl/>
          <w:lang w:bidi="ar-IQ"/>
        </w:rPr>
        <w:t xml:space="preserve"> </w:t>
      </w:r>
      <w:r w:rsidRPr="00C36952">
        <w:rPr>
          <w:rFonts w:ascii="Traditional Arabic" w:hint="cs"/>
          <w:sz w:val="28"/>
          <w:szCs w:val="28"/>
          <w:rtl/>
          <w:lang w:bidi="ar-IQ"/>
        </w:rPr>
        <w:t>يحيى</w:t>
      </w:r>
      <w:r w:rsidRPr="00C36952">
        <w:rPr>
          <w:rFonts w:ascii="Traditional Arabic"/>
          <w:sz w:val="28"/>
          <w:szCs w:val="28"/>
          <w:rtl/>
          <w:lang w:bidi="ar-IQ"/>
        </w:rPr>
        <w:t xml:space="preserve"> </w:t>
      </w:r>
      <w:r w:rsidRPr="00C36952">
        <w:rPr>
          <w:rFonts w:ascii="Traditional Arabic" w:hint="cs"/>
          <w:sz w:val="28"/>
          <w:szCs w:val="28"/>
          <w:rtl/>
          <w:lang w:bidi="ar-IQ"/>
        </w:rPr>
        <w:t>بن</w:t>
      </w:r>
      <w:r w:rsidRPr="00C36952">
        <w:rPr>
          <w:rFonts w:ascii="Traditional Arabic"/>
          <w:sz w:val="28"/>
          <w:szCs w:val="28"/>
          <w:rtl/>
          <w:lang w:bidi="ar-IQ"/>
        </w:rPr>
        <w:t xml:space="preserve"> </w:t>
      </w:r>
      <w:r w:rsidRPr="00C36952">
        <w:rPr>
          <w:rFonts w:ascii="Traditional Arabic" w:hint="cs"/>
          <w:sz w:val="28"/>
          <w:szCs w:val="28"/>
          <w:rtl/>
          <w:lang w:bidi="ar-IQ"/>
        </w:rPr>
        <w:t>نصر</w:t>
      </w:r>
      <w:r w:rsidRPr="00C36952">
        <w:rPr>
          <w:rFonts w:ascii="Traditional Arabic"/>
          <w:sz w:val="28"/>
          <w:szCs w:val="28"/>
          <w:rtl/>
          <w:lang w:bidi="ar-IQ"/>
        </w:rPr>
        <w:t xml:space="preserve"> </w:t>
      </w:r>
      <w:r w:rsidRPr="00C36952">
        <w:rPr>
          <w:rFonts w:ascii="Traditional Arabic" w:hint="cs"/>
          <w:sz w:val="28"/>
          <w:szCs w:val="28"/>
          <w:rtl/>
          <w:lang w:bidi="ar-IQ"/>
        </w:rPr>
        <w:t>بن</w:t>
      </w:r>
      <w:r w:rsidRPr="00C36952">
        <w:rPr>
          <w:rFonts w:ascii="Traditional Arabic"/>
          <w:sz w:val="28"/>
          <w:szCs w:val="28"/>
          <w:rtl/>
          <w:lang w:bidi="ar-IQ"/>
        </w:rPr>
        <w:t xml:space="preserve"> </w:t>
      </w:r>
      <w:r w:rsidRPr="00C36952">
        <w:rPr>
          <w:rFonts w:ascii="Traditional Arabic" w:hint="cs"/>
          <w:sz w:val="28"/>
          <w:szCs w:val="28"/>
          <w:rtl/>
          <w:lang w:bidi="ar-IQ"/>
        </w:rPr>
        <w:t>حاجب</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أبي</w:t>
      </w:r>
      <w:r w:rsidRPr="00C36952">
        <w:rPr>
          <w:rFonts w:ascii="Traditional Arabic"/>
          <w:sz w:val="28"/>
          <w:szCs w:val="28"/>
          <w:rtl/>
          <w:lang w:bidi="ar-IQ"/>
        </w:rPr>
        <w:t xml:space="preserve"> </w:t>
      </w:r>
      <w:r w:rsidRPr="00C36952">
        <w:rPr>
          <w:rFonts w:ascii="Traditional Arabic" w:hint="cs"/>
          <w:sz w:val="28"/>
          <w:szCs w:val="28"/>
          <w:rtl/>
          <w:lang w:bidi="ar-IQ"/>
        </w:rPr>
        <w:t>حنيفة</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يحيى</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عمرة</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عائشة</w:t>
      </w:r>
      <w:r w:rsidRPr="00C36952">
        <w:rPr>
          <w:rFonts w:ascii="Traditional Arabic"/>
          <w:sz w:val="28"/>
          <w:szCs w:val="28"/>
          <w:rtl/>
          <w:lang w:bidi="ar-IQ"/>
        </w:rPr>
        <w:t xml:space="preserve"> </w:t>
      </w:r>
      <w:r w:rsidRPr="00C36952">
        <w:rPr>
          <w:rFonts w:ascii="Traditional Arabic" w:hint="cs"/>
          <w:sz w:val="28"/>
          <w:szCs w:val="28"/>
          <w:rtl/>
          <w:lang w:bidi="ar-IQ"/>
        </w:rPr>
        <w:t>أن</w:t>
      </w:r>
      <w:r w:rsidRPr="00C36952">
        <w:rPr>
          <w:rFonts w:ascii="Traditional Arabic"/>
          <w:sz w:val="28"/>
          <w:szCs w:val="28"/>
          <w:rtl/>
          <w:lang w:bidi="ar-IQ"/>
        </w:rPr>
        <w:t xml:space="preserve"> </w:t>
      </w:r>
      <w:r w:rsidRPr="00C36952">
        <w:rPr>
          <w:rFonts w:ascii="Traditional Arabic" w:hint="cs"/>
          <w:sz w:val="28"/>
          <w:szCs w:val="28"/>
          <w:rtl/>
          <w:lang w:bidi="ar-IQ"/>
        </w:rPr>
        <w:t>أصحاب</w:t>
      </w:r>
      <w:r w:rsidRPr="00C36952">
        <w:rPr>
          <w:rFonts w:ascii="Traditional Arabic"/>
          <w:sz w:val="28"/>
          <w:szCs w:val="28"/>
          <w:rtl/>
          <w:lang w:bidi="ar-IQ"/>
        </w:rPr>
        <w:t xml:space="preserve"> </w:t>
      </w:r>
      <w:r w:rsidRPr="00C36952">
        <w:rPr>
          <w:rFonts w:ascii="Traditional Arabic" w:hint="cs"/>
          <w:sz w:val="28"/>
          <w:szCs w:val="28"/>
          <w:rtl/>
          <w:lang w:bidi="ar-IQ"/>
        </w:rPr>
        <w:t>محمد</w:t>
      </w:r>
      <w:r w:rsidRPr="00C36952">
        <w:rPr>
          <w:rFonts w:ascii="Traditional Arabic"/>
          <w:sz w:val="28"/>
          <w:szCs w:val="28"/>
          <w:rtl/>
          <w:lang w:bidi="ar-IQ"/>
        </w:rPr>
        <w:t xml:space="preserve"> - </w:t>
      </w:r>
      <w:r w:rsidRPr="00C36952">
        <w:rPr>
          <w:rFonts w:ascii="Traditional Arabic" w:hint="cs"/>
          <w:sz w:val="28"/>
          <w:szCs w:val="28"/>
          <w:rtl/>
          <w:lang w:bidi="ar-IQ"/>
        </w:rPr>
        <w:t>صلى</w:t>
      </w:r>
      <w:r w:rsidRPr="00C36952">
        <w:rPr>
          <w:rFonts w:ascii="Traditional Arabic"/>
          <w:sz w:val="28"/>
          <w:szCs w:val="28"/>
          <w:rtl/>
          <w:lang w:bidi="ar-IQ"/>
        </w:rPr>
        <w:t xml:space="preserve"> </w:t>
      </w:r>
      <w:r w:rsidRPr="00C36952">
        <w:rPr>
          <w:rFonts w:ascii="Traditional Arabic" w:hint="cs"/>
          <w:sz w:val="28"/>
          <w:szCs w:val="28"/>
          <w:rtl/>
          <w:lang w:bidi="ar-IQ"/>
        </w:rPr>
        <w:t>الله</w:t>
      </w:r>
      <w:r w:rsidRPr="00C36952">
        <w:rPr>
          <w:rFonts w:ascii="Traditional Arabic"/>
          <w:sz w:val="28"/>
          <w:szCs w:val="28"/>
          <w:rtl/>
          <w:lang w:bidi="ar-IQ"/>
        </w:rPr>
        <w:t xml:space="preserve"> </w:t>
      </w:r>
      <w:r w:rsidRPr="00C36952">
        <w:rPr>
          <w:rFonts w:ascii="Traditional Arabic" w:hint="cs"/>
          <w:sz w:val="28"/>
          <w:szCs w:val="28"/>
          <w:rtl/>
          <w:lang w:bidi="ar-IQ"/>
        </w:rPr>
        <w:t>عليه</w:t>
      </w:r>
      <w:r w:rsidRPr="00C36952">
        <w:rPr>
          <w:rFonts w:ascii="Traditional Arabic"/>
          <w:sz w:val="28"/>
          <w:szCs w:val="28"/>
          <w:rtl/>
          <w:lang w:bidi="ar-IQ"/>
        </w:rPr>
        <w:t xml:space="preserve"> </w:t>
      </w:r>
      <w:r w:rsidRPr="00C36952">
        <w:rPr>
          <w:rFonts w:ascii="Traditional Arabic" w:hint="cs"/>
          <w:sz w:val="28"/>
          <w:szCs w:val="28"/>
          <w:rtl/>
          <w:lang w:bidi="ar-IQ"/>
        </w:rPr>
        <w:t>وسلم</w:t>
      </w:r>
      <w:r w:rsidRPr="00C36952">
        <w:rPr>
          <w:rFonts w:ascii="Traditional Arabic"/>
          <w:sz w:val="28"/>
          <w:szCs w:val="28"/>
          <w:rtl/>
          <w:lang w:bidi="ar-IQ"/>
        </w:rPr>
        <w:t xml:space="preserve"> - </w:t>
      </w:r>
      <w:r w:rsidRPr="00C36952">
        <w:rPr>
          <w:rFonts w:ascii="Traditional Arabic" w:hint="cs"/>
          <w:sz w:val="28"/>
          <w:szCs w:val="28"/>
          <w:rtl/>
          <w:lang w:bidi="ar-IQ"/>
        </w:rPr>
        <w:t>كانوا</w:t>
      </w:r>
      <w:r w:rsidRPr="00C36952">
        <w:rPr>
          <w:rFonts w:ascii="Traditional Arabic"/>
          <w:sz w:val="28"/>
          <w:szCs w:val="28"/>
          <w:rtl/>
          <w:lang w:bidi="ar-IQ"/>
        </w:rPr>
        <w:t xml:space="preserve"> </w:t>
      </w:r>
      <w:r w:rsidRPr="00C36952">
        <w:rPr>
          <w:rFonts w:ascii="Traditional Arabic" w:hint="cs"/>
          <w:sz w:val="28"/>
          <w:szCs w:val="28"/>
          <w:rtl/>
          <w:lang w:bidi="ar-IQ"/>
        </w:rPr>
        <w:t>يعالجون</w:t>
      </w:r>
      <w:r w:rsidRPr="00C36952">
        <w:rPr>
          <w:rFonts w:ascii="Traditional Arabic"/>
          <w:sz w:val="28"/>
          <w:szCs w:val="28"/>
          <w:rtl/>
          <w:lang w:bidi="ar-IQ"/>
        </w:rPr>
        <w:t xml:space="preserve"> </w:t>
      </w:r>
      <w:r w:rsidRPr="00C36952">
        <w:rPr>
          <w:rFonts w:ascii="Traditional Arabic" w:hint="cs"/>
          <w:sz w:val="28"/>
          <w:szCs w:val="28"/>
          <w:rtl/>
          <w:lang w:bidi="ar-IQ"/>
        </w:rPr>
        <w:t>أرضيهم</w:t>
      </w:r>
      <w:r w:rsidRPr="00C36952">
        <w:rPr>
          <w:rFonts w:ascii="Traditional Arabic"/>
          <w:sz w:val="28"/>
          <w:szCs w:val="28"/>
          <w:rtl/>
          <w:lang w:bidi="ar-IQ"/>
        </w:rPr>
        <w:t xml:space="preserve"> . . . </w:t>
      </w:r>
      <w:r w:rsidRPr="00C36952">
        <w:rPr>
          <w:rFonts w:ascii="Traditional Arabic" w:hint="cs"/>
          <w:sz w:val="28"/>
          <w:szCs w:val="28"/>
          <w:rtl/>
          <w:lang w:bidi="ar-IQ"/>
        </w:rPr>
        <w:t>الحديث،</w:t>
      </w:r>
      <w:r w:rsidRPr="00C36952">
        <w:rPr>
          <w:rFonts w:ascii="Traditional Arabic"/>
          <w:sz w:val="28"/>
          <w:szCs w:val="28"/>
          <w:rtl/>
          <w:lang w:bidi="ar-IQ"/>
        </w:rPr>
        <w:t xml:space="preserve"> </w:t>
      </w:r>
      <w:r w:rsidRPr="00C36952">
        <w:rPr>
          <w:rFonts w:ascii="Traditional Arabic" w:hint="cs"/>
          <w:sz w:val="28"/>
          <w:szCs w:val="28"/>
          <w:rtl/>
          <w:lang w:bidi="ar-IQ"/>
        </w:rPr>
        <w:t>وتفرد</w:t>
      </w:r>
      <w:r w:rsidRPr="00C36952">
        <w:rPr>
          <w:rFonts w:ascii="Traditional Arabic"/>
          <w:sz w:val="28"/>
          <w:szCs w:val="28"/>
          <w:rtl/>
          <w:lang w:bidi="ar-IQ"/>
        </w:rPr>
        <w:t xml:space="preserve"> </w:t>
      </w:r>
      <w:r w:rsidRPr="00C36952">
        <w:rPr>
          <w:rFonts w:ascii="Traditional Arabic" w:hint="cs"/>
          <w:sz w:val="28"/>
          <w:szCs w:val="28"/>
          <w:rtl/>
          <w:lang w:bidi="ar-IQ"/>
        </w:rPr>
        <w:t>به</w:t>
      </w:r>
      <w:r w:rsidRPr="00C36952">
        <w:rPr>
          <w:rFonts w:ascii="Traditional Arabic"/>
          <w:sz w:val="28"/>
          <w:szCs w:val="28"/>
          <w:rtl/>
          <w:lang w:bidi="ar-IQ"/>
        </w:rPr>
        <w:t xml:space="preserve"> </w:t>
      </w:r>
      <w:r w:rsidRPr="00C36952">
        <w:rPr>
          <w:rFonts w:ascii="Traditional Arabic" w:hint="cs"/>
          <w:sz w:val="28"/>
          <w:szCs w:val="28"/>
          <w:rtl/>
          <w:lang w:bidi="ar-IQ"/>
        </w:rPr>
        <w:t>أبو</w:t>
      </w:r>
      <w:r w:rsidRPr="00C36952">
        <w:rPr>
          <w:rFonts w:ascii="Traditional Arabic"/>
          <w:sz w:val="28"/>
          <w:szCs w:val="28"/>
          <w:rtl/>
          <w:lang w:bidi="ar-IQ"/>
        </w:rPr>
        <w:t xml:space="preserve"> </w:t>
      </w:r>
      <w:r w:rsidRPr="00C36952">
        <w:rPr>
          <w:rFonts w:ascii="Traditional Arabic" w:hint="cs"/>
          <w:sz w:val="28"/>
          <w:szCs w:val="28"/>
          <w:rtl/>
          <w:lang w:bidi="ar-IQ"/>
        </w:rPr>
        <w:t>حنيفة</w:t>
      </w:r>
      <w:r w:rsidRPr="00C36952">
        <w:rPr>
          <w:rFonts w:ascii="Traditional Arabic"/>
          <w:sz w:val="28"/>
          <w:szCs w:val="28"/>
          <w:rtl/>
          <w:lang w:bidi="ar-IQ"/>
        </w:rPr>
        <w:t xml:space="preserve"> </w:t>
      </w:r>
      <w:r w:rsidRPr="00C36952">
        <w:rPr>
          <w:rFonts w:ascii="Traditional Arabic" w:hint="cs"/>
          <w:sz w:val="28"/>
          <w:szCs w:val="28"/>
          <w:rtl/>
          <w:lang w:bidi="ar-IQ"/>
        </w:rPr>
        <w:t>عن</w:t>
      </w:r>
      <w:r w:rsidRPr="00C36952">
        <w:rPr>
          <w:rFonts w:ascii="Traditional Arabic"/>
          <w:sz w:val="28"/>
          <w:szCs w:val="28"/>
          <w:rtl/>
          <w:lang w:bidi="ar-IQ"/>
        </w:rPr>
        <w:t xml:space="preserve"> </w:t>
      </w:r>
      <w:r w:rsidRPr="00C36952">
        <w:rPr>
          <w:rFonts w:ascii="Traditional Arabic" w:hint="cs"/>
          <w:sz w:val="28"/>
          <w:szCs w:val="28"/>
          <w:rtl/>
          <w:lang w:bidi="ar-IQ"/>
        </w:rPr>
        <w:t>يحيى</w:t>
      </w:r>
      <w:r w:rsidRPr="00C36952">
        <w:rPr>
          <w:rFonts w:ascii="Traditional Arabic"/>
          <w:sz w:val="28"/>
          <w:szCs w:val="28"/>
          <w:rtl/>
          <w:lang w:bidi="ar-IQ"/>
        </w:rPr>
        <w:t xml:space="preserve"> </w:t>
      </w:r>
      <w:r w:rsidRPr="00C36952">
        <w:rPr>
          <w:rFonts w:ascii="Traditional Arabic" w:hint="cs"/>
          <w:sz w:val="28"/>
          <w:szCs w:val="28"/>
          <w:rtl/>
          <w:lang w:bidi="ar-IQ"/>
        </w:rPr>
        <w:t>بهذه</w:t>
      </w:r>
      <w:r w:rsidRPr="00C36952">
        <w:rPr>
          <w:rFonts w:ascii="Traditional Arabic"/>
          <w:sz w:val="28"/>
          <w:szCs w:val="28"/>
          <w:rtl/>
          <w:lang w:bidi="ar-IQ"/>
        </w:rPr>
        <w:t xml:space="preserve"> </w:t>
      </w:r>
      <w:r w:rsidRPr="00C36952">
        <w:rPr>
          <w:rFonts w:ascii="Traditional Arabic" w:hint="cs"/>
          <w:sz w:val="28"/>
          <w:szCs w:val="28"/>
          <w:rtl/>
          <w:lang w:bidi="ar-IQ"/>
        </w:rPr>
        <w:t>الألفاظ</w:t>
      </w:r>
      <w:r w:rsidRPr="00C36952">
        <w:rPr>
          <w:rFonts w:ascii="Traditional Arabic"/>
          <w:sz w:val="28"/>
          <w:szCs w:val="28"/>
          <w:rtl/>
          <w:lang w:bidi="ar-IQ"/>
        </w:rPr>
        <w:t xml:space="preserve"> </w:t>
      </w:r>
      <w:r w:rsidRPr="00C36952">
        <w:rPr>
          <w:rFonts w:ascii="Traditional Arabic" w:hint="cs"/>
          <w:sz w:val="28"/>
          <w:szCs w:val="28"/>
          <w:rtl/>
          <w:lang w:bidi="ar-IQ"/>
        </w:rPr>
        <w:t>ورفعه</w:t>
      </w:r>
      <w:r w:rsidRPr="00C36952">
        <w:rPr>
          <w:rFonts w:ascii="Traditional Arabic"/>
          <w:sz w:val="28"/>
          <w:szCs w:val="28"/>
          <w:rtl/>
          <w:lang w:bidi="ar-IQ"/>
        </w:rPr>
        <w:t xml:space="preserve"> </w:t>
      </w:r>
      <w:r w:rsidRPr="00C36952">
        <w:rPr>
          <w:rFonts w:ascii="Traditional Arabic" w:hint="cs"/>
          <w:sz w:val="28"/>
          <w:szCs w:val="28"/>
          <w:rtl/>
          <w:lang w:bidi="ar-IQ"/>
        </w:rPr>
        <w:t>إلى</w:t>
      </w:r>
      <w:r w:rsidRPr="00C36952">
        <w:rPr>
          <w:rFonts w:ascii="Traditional Arabic"/>
          <w:sz w:val="28"/>
          <w:szCs w:val="28"/>
          <w:rtl/>
          <w:lang w:bidi="ar-IQ"/>
        </w:rPr>
        <w:t xml:space="preserve"> </w:t>
      </w:r>
      <w:r w:rsidRPr="00C36952">
        <w:rPr>
          <w:rFonts w:ascii="Traditional Arabic" w:hint="cs"/>
          <w:sz w:val="28"/>
          <w:szCs w:val="28"/>
          <w:rtl/>
          <w:lang w:bidi="ar-IQ"/>
        </w:rPr>
        <w:t>النبي</w:t>
      </w:r>
      <w:r w:rsidRPr="00C36952">
        <w:rPr>
          <w:rFonts w:ascii="Traditional Arabic"/>
          <w:sz w:val="28"/>
          <w:szCs w:val="28"/>
          <w:rtl/>
          <w:lang w:bidi="ar-IQ"/>
        </w:rPr>
        <w:t xml:space="preserve"> - </w:t>
      </w:r>
      <w:r w:rsidRPr="00C36952">
        <w:rPr>
          <w:rFonts w:ascii="Traditional Arabic" w:hint="cs"/>
          <w:sz w:val="28"/>
          <w:szCs w:val="28"/>
          <w:rtl/>
          <w:lang w:bidi="ar-IQ"/>
        </w:rPr>
        <w:t>صلى</w:t>
      </w:r>
      <w:r w:rsidRPr="00C36952">
        <w:rPr>
          <w:rFonts w:ascii="Traditional Arabic"/>
          <w:sz w:val="28"/>
          <w:szCs w:val="28"/>
          <w:rtl/>
          <w:lang w:bidi="ar-IQ"/>
        </w:rPr>
        <w:t xml:space="preserve"> </w:t>
      </w:r>
      <w:r w:rsidRPr="00C36952">
        <w:rPr>
          <w:rFonts w:ascii="Traditional Arabic" w:hint="cs"/>
          <w:sz w:val="28"/>
          <w:szCs w:val="28"/>
          <w:rtl/>
          <w:lang w:bidi="ar-IQ"/>
        </w:rPr>
        <w:t>الله</w:t>
      </w:r>
      <w:r w:rsidRPr="00C36952">
        <w:rPr>
          <w:rFonts w:ascii="Traditional Arabic"/>
          <w:sz w:val="28"/>
          <w:szCs w:val="28"/>
          <w:rtl/>
          <w:lang w:bidi="ar-IQ"/>
        </w:rPr>
        <w:t xml:space="preserve"> </w:t>
      </w:r>
      <w:r w:rsidRPr="00C36952">
        <w:rPr>
          <w:rFonts w:ascii="Traditional Arabic" w:hint="cs"/>
          <w:sz w:val="28"/>
          <w:szCs w:val="28"/>
          <w:rtl/>
          <w:lang w:bidi="ar-IQ"/>
        </w:rPr>
        <w:t>عليه</w:t>
      </w:r>
      <w:r w:rsidRPr="00C36952">
        <w:rPr>
          <w:rFonts w:ascii="Traditional Arabic"/>
          <w:sz w:val="28"/>
          <w:szCs w:val="28"/>
          <w:rtl/>
          <w:lang w:bidi="ar-IQ"/>
        </w:rPr>
        <w:t xml:space="preserve"> </w:t>
      </w:r>
      <w:r>
        <w:rPr>
          <w:rFonts w:ascii="Traditional Arabic" w:hint="cs"/>
          <w:sz w:val="28"/>
          <w:szCs w:val="28"/>
          <w:rtl/>
          <w:lang w:bidi="ar-IQ"/>
        </w:rPr>
        <w:t xml:space="preserve">   </w:t>
      </w:r>
      <w:r w:rsidRPr="00C36952">
        <w:rPr>
          <w:rFonts w:ascii="Traditional Arabic" w:hint="cs"/>
          <w:sz w:val="28"/>
          <w:szCs w:val="28"/>
          <w:rtl/>
          <w:lang w:bidi="ar-IQ"/>
        </w:rPr>
        <w:t>وسلم</w:t>
      </w:r>
      <w:r>
        <w:rPr>
          <w:rFonts w:hint="cs"/>
          <w:sz w:val="28"/>
          <w:szCs w:val="28"/>
          <w:rtl/>
        </w:rPr>
        <w:t xml:space="preserve"> </w:t>
      </w:r>
      <w:r>
        <w:rPr>
          <w:rStyle w:val="a4"/>
          <w:sz w:val="28"/>
          <w:szCs w:val="28"/>
          <w:rtl/>
        </w:rPr>
        <w:footnoteReference w:id="16"/>
      </w:r>
      <w:r>
        <w:rPr>
          <w:rFonts w:hint="cs"/>
          <w:sz w:val="28"/>
          <w:szCs w:val="28"/>
          <w:rtl/>
        </w:rPr>
        <w:t xml:space="preserve">. </w:t>
      </w:r>
    </w:p>
    <w:p w:rsidR="00F376CE" w:rsidRPr="006203C6" w:rsidRDefault="00F376CE" w:rsidP="004A4CC4">
      <w:pPr>
        <w:spacing w:before="240" w:line="360" w:lineRule="auto"/>
        <w:jc w:val="both"/>
        <w:rPr>
          <w:rFonts w:cs="SKR HEAD1"/>
          <w:sz w:val="32"/>
          <w:rtl/>
        </w:rPr>
      </w:pPr>
      <w:r w:rsidRPr="006203C6">
        <w:rPr>
          <w:rFonts w:cs="SKR HEAD1" w:hint="cs"/>
          <w:sz w:val="32"/>
          <w:rtl/>
        </w:rPr>
        <w:t>شرح الحديث :</w:t>
      </w:r>
    </w:p>
    <w:p w:rsidR="00F376CE" w:rsidRPr="004A4CC4" w:rsidRDefault="00F376CE" w:rsidP="006203C6">
      <w:pPr>
        <w:spacing w:before="240" w:line="360" w:lineRule="auto"/>
        <w:jc w:val="both"/>
        <w:rPr>
          <w:sz w:val="28"/>
          <w:szCs w:val="28"/>
          <w:rtl/>
        </w:rPr>
      </w:pPr>
      <w:r w:rsidRPr="004A4CC4">
        <w:rPr>
          <w:rFonts w:hint="cs"/>
          <w:sz w:val="28"/>
          <w:szCs w:val="28"/>
          <w:rtl/>
        </w:rPr>
        <w:tab/>
        <w:t xml:space="preserve">كان أصحاب رسول </w:t>
      </w:r>
      <w:r w:rsidRPr="004A4CC4">
        <w:rPr>
          <w:b/>
          <w:bCs/>
          <w:sz w:val="28"/>
          <w:szCs w:val="28"/>
        </w:rPr>
        <w:sym w:font="AGA Arabesque" w:char="F072"/>
      </w:r>
      <w:r w:rsidRPr="004A4CC4">
        <w:rPr>
          <w:rFonts w:hint="cs"/>
          <w:sz w:val="28"/>
          <w:szCs w:val="28"/>
          <w:rtl/>
        </w:rPr>
        <w:t xml:space="preserve"> يعالجون أرضيهم بأيديهم وفي رواية مسلم ( أهل عمل ، ولم يكن لهم كفاه</w:t>
      </w:r>
      <w:r w:rsidR="006203C6">
        <w:rPr>
          <w:rFonts w:hint="cs"/>
          <w:sz w:val="28"/>
          <w:szCs w:val="28"/>
          <w:rtl/>
        </w:rPr>
        <w:t xml:space="preserve"> ) ، وفي رواية أحمد</w:t>
      </w:r>
      <w:r w:rsidR="00722BB6" w:rsidRPr="004A4CC4">
        <w:rPr>
          <w:rFonts w:hint="cs"/>
          <w:sz w:val="28"/>
          <w:szCs w:val="28"/>
          <w:rtl/>
        </w:rPr>
        <w:t xml:space="preserve"> </w:t>
      </w:r>
      <w:r w:rsidRPr="004A4CC4">
        <w:rPr>
          <w:rFonts w:hint="cs"/>
          <w:sz w:val="28"/>
          <w:szCs w:val="28"/>
          <w:rtl/>
        </w:rPr>
        <w:t>و</w:t>
      </w:r>
      <w:r w:rsidR="00164FA0" w:rsidRPr="004A4CC4">
        <w:rPr>
          <w:rFonts w:hint="cs"/>
          <w:sz w:val="28"/>
          <w:szCs w:val="28"/>
          <w:rtl/>
        </w:rPr>
        <w:t xml:space="preserve">ابي </w:t>
      </w:r>
      <w:r w:rsidRPr="004A4CC4">
        <w:rPr>
          <w:rFonts w:hint="cs"/>
          <w:sz w:val="28"/>
          <w:szCs w:val="28"/>
          <w:rtl/>
        </w:rPr>
        <w:t xml:space="preserve">داود </w:t>
      </w:r>
      <w:r w:rsidR="00164FA0" w:rsidRPr="004A4CC4">
        <w:rPr>
          <w:rFonts w:hint="cs"/>
          <w:sz w:val="28"/>
          <w:szCs w:val="28"/>
          <w:rtl/>
        </w:rPr>
        <w:t xml:space="preserve">( </w:t>
      </w:r>
      <w:r w:rsidRPr="004A4CC4">
        <w:rPr>
          <w:rFonts w:hint="cs"/>
          <w:sz w:val="28"/>
          <w:szCs w:val="28"/>
          <w:rtl/>
        </w:rPr>
        <w:t>مهان</w:t>
      </w:r>
      <w:r w:rsidR="00722BB6" w:rsidRPr="004A4CC4">
        <w:rPr>
          <w:rFonts w:hint="cs"/>
          <w:sz w:val="28"/>
          <w:szCs w:val="28"/>
          <w:rtl/>
        </w:rPr>
        <w:t xml:space="preserve"> أنفسهم</w:t>
      </w:r>
      <w:r w:rsidR="00164FA0" w:rsidRPr="004A4CC4">
        <w:rPr>
          <w:rFonts w:hint="cs"/>
          <w:sz w:val="28"/>
          <w:szCs w:val="28"/>
          <w:rtl/>
        </w:rPr>
        <w:t xml:space="preserve"> )</w:t>
      </w:r>
      <w:r w:rsidR="00722BB6" w:rsidRPr="004A4CC4">
        <w:rPr>
          <w:rFonts w:hint="cs"/>
          <w:sz w:val="28"/>
          <w:szCs w:val="28"/>
          <w:rtl/>
        </w:rPr>
        <w:t xml:space="preserve"> ، والمهان جمع ماهن ، ك</w:t>
      </w:r>
      <w:r w:rsidRPr="004A4CC4">
        <w:rPr>
          <w:rFonts w:hint="cs"/>
          <w:sz w:val="28"/>
          <w:szCs w:val="28"/>
          <w:rtl/>
        </w:rPr>
        <w:t>طلاب وطالب ، وهو العبد والخادم</w:t>
      </w:r>
      <w:r w:rsidR="00722BB6" w:rsidRPr="004A4CC4">
        <w:rPr>
          <w:rFonts w:hint="cs"/>
          <w:sz w:val="28"/>
          <w:szCs w:val="28"/>
          <w:vertAlign w:val="superscript"/>
          <w:rtl/>
        </w:rPr>
        <w:t xml:space="preserve"> </w:t>
      </w:r>
      <w:r w:rsidR="006203C6">
        <w:rPr>
          <w:rFonts w:hint="cs"/>
          <w:sz w:val="28"/>
          <w:szCs w:val="28"/>
          <w:rtl/>
        </w:rPr>
        <w:t>؛</w:t>
      </w:r>
      <w:r w:rsidRPr="004A4CC4">
        <w:rPr>
          <w:rFonts w:hint="cs"/>
          <w:sz w:val="28"/>
          <w:szCs w:val="28"/>
          <w:rtl/>
        </w:rPr>
        <w:t xml:space="preserve"> أي إنه </w:t>
      </w:r>
      <w:r w:rsidR="00182C9F" w:rsidRPr="004A4CC4">
        <w:rPr>
          <w:rFonts w:hint="cs"/>
          <w:sz w:val="28"/>
          <w:szCs w:val="28"/>
          <w:rtl/>
        </w:rPr>
        <w:t xml:space="preserve">لم يكن لديهم خدم لفقرهم، وكل </w:t>
      </w:r>
      <w:r w:rsidRPr="004A4CC4">
        <w:rPr>
          <w:rFonts w:hint="cs"/>
          <w:sz w:val="28"/>
          <w:szCs w:val="28"/>
          <w:rtl/>
        </w:rPr>
        <w:t xml:space="preserve">عامل يباشر عملاً </w:t>
      </w:r>
      <w:r w:rsidR="00182C9F" w:rsidRPr="004A4CC4">
        <w:rPr>
          <w:rFonts w:hint="cs"/>
          <w:sz w:val="28"/>
          <w:szCs w:val="28"/>
          <w:rtl/>
        </w:rPr>
        <w:t>شاقاً ، لابد</w:t>
      </w:r>
      <w:r w:rsidR="00C36952">
        <w:rPr>
          <w:rFonts w:hint="cs"/>
          <w:sz w:val="28"/>
          <w:szCs w:val="28"/>
          <w:rtl/>
        </w:rPr>
        <w:t xml:space="preserve"> أن يعرق ولاسيما في البلاد الحارة </w:t>
      </w:r>
      <w:r w:rsidR="00182C9F" w:rsidRPr="004A4CC4">
        <w:rPr>
          <w:rFonts w:hint="cs"/>
          <w:sz w:val="28"/>
          <w:szCs w:val="28"/>
          <w:rtl/>
        </w:rPr>
        <w:t xml:space="preserve">، فيذهبون إلى الجمعة بلباس من صوف </w:t>
      </w:r>
      <w:r w:rsidR="00182C9F" w:rsidRPr="004A4CC4">
        <w:rPr>
          <w:rFonts w:hint="cs"/>
          <w:sz w:val="28"/>
          <w:szCs w:val="28"/>
          <w:rtl/>
        </w:rPr>
        <w:lastRenderedPageBreak/>
        <w:t xml:space="preserve">فتثور فيهم ريح كريهة ، فقيل لهم أي الرسول الكريم محمد </w:t>
      </w:r>
      <w:r w:rsidR="00182C9F" w:rsidRPr="004A4CC4">
        <w:rPr>
          <w:b/>
          <w:bCs/>
          <w:sz w:val="28"/>
          <w:szCs w:val="28"/>
        </w:rPr>
        <w:sym w:font="AGA Arabesque" w:char="F072"/>
      </w:r>
      <w:r w:rsidR="00182C9F" w:rsidRPr="004A4CC4">
        <w:rPr>
          <w:rFonts w:hint="cs"/>
          <w:sz w:val="28"/>
          <w:szCs w:val="28"/>
          <w:rtl/>
        </w:rPr>
        <w:t xml:space="preserve"> </w:t>
      </w:r>
      <w:r w:rsidR="006557A0" w:rsidRPr="004A4CC4">
        <w:rPr>
          <w:rFonts w:hint="cs"/>
          <w:sz w:val="28"/>
          <w:szCs w:val="28"/>
          <w:rtl/>
        </w:rPr>
        <w:t xml:space="preserve">( لو اغتسلتم ) ، أي لكان أفضل وأطيب </w:t>
      </w:r>
      <w:r w:rsidR="006557A0" w:rsidRPr="004A4CC4">
        <w:rPr>
          <w:rFonts w:hint="cs"/>
          <w:sz w:val="28"/>
          <w:szCs w:val="28"/>
          <w:vertAlign w:val="superscript"/>
          <w:rtl/>
        </w:rPr>
        <w:t>(</w:t>
      </w:r>
      <w:r w:rsidR="006557A0" w:rsidRPr="004A4CC4">
        <w:rPr>
          <w:rStyle w:val="a4"/>
          <w:sz w:val="28"/>
          <w:szCs w:val="28"/>
        </w:rPr>
        <w:footnoteReference w:id="17"/>
      </w:r>
      <w:r w:rsidR="006557A0" w:rsidRPr="004A4CC4">
        <w:rPr>
          <w:rFonts w:hint="cs"/>
          <w:sz w:val="28"/>
          <w:szCs w:val="28"/>
          <w:vertAlign w:val="superscript"/>
          <w:rtl/>
        </w:rPr>
        <w:t>)</w:t>
      </w:r>
      <w:r w:rsidR="006557A0" w:rsidRPr="004A4CC4">
        <w:rPr>
          <w:rFonts w:hint="cs"/>
          <w:sz w:val="28"/>
          <w:szCs w:val="28"/>
          <w:rtl/>
        </w:rPr>
        <w:t>.</w:t>
      </w:r>
    </w:p>
    <w:p w:rsidR="00480C1A" w:rsidRDefault="006203C6" w:rsidP="00480C1A">
      <w:pPr>
        <w:jc w:val="both"/>
        <w:rPr>
          <w:sz w:val="28"/>
          <w:szCs w:val="28"/>
          <w:rtl/>
        </w:rPr>
      </w:pPr>
      <w:r>
        <w:rPr>
          <w:rFonts w:hint="cs"/>
          <w:sz w:val="28"/>
          <w:szCs w:val="28"/>
          <w:rtl/>
        </w:rPr>
        <w:t xml:space="preserve">وقد ذهب الحنفية </w:t>
      </w:r>
      <w:r w:rsidR="00480C1A">
        <w:rPr>
          <w:rFonts w:hint="cs"/>
          <w:sz w:val="28"/>
          <w:szCs w:val="28"/>
          <w:rtl/>
        </w:rPr>
        <w:t xml:space="preserve">والمالكية والحنابلة </w:t>
      </w:r>
      <w:r>
        <w:rPr>
          <w:rFonts w:hint="cs"/>
          <w:sz w:val="28"/>
          <w:szCs w:val="28"/>
          <w:rtl/>
        </w:rPr>
        <w:t>والشافعية الى ان</w:t>
      </w:r>
      <w:r w:rsidR="006557A0" w:rsidRPr="004A4CC4">
        <w:rPr>
          <w:rFonts w:hint="cs"/>
          <w:sz w:val="28"/>
          <w:szCs w:val="28"/>
          <w:rtl/>
        </w:rPr>
        <w:t xml:space="preserve"> الغسل يوم ال</w:t>
      </w:r>
      <w:r w:rsidR="00321C90" w:rsidRPr="004A4CC4">
        <w:rPr>
          <w:rFonts w:hint="cs"/>
          <w:sz w:val="28"/>
          <w:szCs w:val="28"/>
          <w:rtl/>
        </w:rPr>
        <w:t xml:space="preserve">جمعة </w:t>
      </w:r>
      <w:r>
        <w:rPr>
          <w:rFonts w:hint="cs"/>
          <w:sz w:val="28"/>
          <w:szCs w:val="28"/>
          <w:rtl/>
        </w:rPr>
        <w:t xml:space="preserve">سنة ، وقيد الشافعية </w:t>
      </w:r>
      <w:r w:rsidRPr="006203C6">
        <w:rPr>
          <w:rFonts w:hint="cs"/>
          <w:sz w:val="28"/>
          <w:szCs w:val="28"/>
          <w:rtl/>
        </w:rPr>
        <w:t>ذلك لمن لزمه حضور الجمعة فأما من لم يلزمه حضور الجمعة فليس الغسل سنة له</w:t>
      </w:r>
      <w:r>
        <w:rPr>
          <w:rStyle w:val="a4"/>
          <w:sz w:val="28"/>
          <w:szCs w:val="28"/>
          <w:rtl/>
        </w:rPr>
        <w:t xml:space="preserve"> </w:t>
      </w:r>
      <w:r w:rsidR="00480C1A">
        <w:rPr>
          <w:rFonts w:hint="cs"/>
          <w:sz w:val="28"/>
          <w:szCs w:val="28"/>
          <w:rtl/>
        </w:rPr>
        <w:t xml:space="preserve">، والمالكية ان يكون متصلا بالرواح  </w:t>
      </w:r>
      <w:r>
        <w:rPr>
          <w:rStyle w:val="a4"/>
          <w:sz w:val="28"/>
          <w:szCs w:val="28"/>
          <w:rtl/>
        </w:rPr>
        <w:footnoteReference w:id="18"/>
      </w:r>
      <w:r w:rsidR="00321C90" w:rsidRPr="004A4CC4">
        <w:rPr>
          <w:rFonts w:hint="cs"/>
          <w:sz w:val="28"/>
          <w:szCs w:val="28"/>
          <w:rtl/>
        </w:rPr>
        <w:t xml:space="preserve"> </w:t>
      </w:r>
      <w:r w:rsidR="00480C1A">
        <w:rPr>
          <w:rFonts w:hint="cs"/>
          <w:sz w:val="28"/>
          <w:szCs w:val="28"/>
          <w:rtl/>
        </w:rPr>
        <w:t>.</w:t>
      </w:r>
    </w:p>
    <w:p w:rsidR="006557A0" w:rsidRPr="004A4CC4" w:rsidRDefault="00480C1A" w:rsidP="00480C1A">
      <w:pPr>
        <w:jc w:val="both"/>
        <w:rPr>
          <w:sz w:val="28"/>
          <w:szCs w:val="28"/>
          <w:rtl/>
        </w:rPr>
      </w:pPr>
      <w:r>
        <w:rPr>
          <w:rFonts w:hint="cs"/>
          <w:sz w:val="28"/>
          <w:szCs w:val="28"/>
          <w:rtl/>
        </w:rPr>
        <w:t xml:space="preserve">وقد </w:t>
      </w:r>
      <w:r w:rsidR="00A73A96" w:rsidRPr="004A4CC4">
        <w:rPr>
          <w:rFonts w:hint="cs"/>
          <w:sz w:val="28"/>
          <w:szCs w:val="28"/>
          <w:rtl/>
        </w:rPr>
        <w:t>حدث</w:t>
      </w:r>
      <w:r w:rsidR="00912536" w:rsidRPr="004A4CC4">
        <w:rPr>
          <w:rFonts w:hint="cs"/>
          <w:sz w:val="28"/>
          <w:szCs w:val="28"/>
          <w:rtl/>
        </w:rPr>
        <w:t xml:space="preserve"> الربيع بن صبيح البصري عن يزيد الرقاشي عن أنس بن مالك ، والحسن </w:t>
      </w:r>
      <w:r w:rsidR="006203C6">
        <w:rPr>
          <w:rFonts w:hint="cs"/>
          <w:sz w:val="28"/>
          <w:szCs w:val="28"/>
          <w:rtl/>
        </w:rPr>
        <w:t>بن سمرة</w:t>
      </w:r>
      <w:r w:rsidR="00912536" w:rsidRPr="004A4CC4">
        <w:rPr>
          <w:rFonts w:hint="cs"/>
          <w:sz w:val="28"/>
          <w:szCs w:val="28"/>
          <w:rtl/>
        </w:rPr>
        <w:t xml:space="preserve"> (رضي الله عنهما) كلاهما يرفعه إلى النبي </w:t>
      </w:r>
      <w:r w:rsidR="00912536" w:rsidRPr="004A4CC4">
        <w:rPr>
          <w:b/>
          <w:bCs/>
          <w:sz w:val="28"/>
          <w:szCs w:val="28"/>
        </w:rPr>
        <w:sym w:font="AGA Arabesque" w:char="F072"/>
      </w:r>
      <w:r w:rsidR="00912536" w:rsidRPr="004A4CC4">
        <w:rPr>
          <w:rFonts w:hint="cs"/>
          <w:sz w:val="28"/>
          <w:szCs w:val="28"/>
          <w:rtl/>
        </w:rPr>
        <w:t xml:space="preserve"> إنه قال : </w:t>
      </w:r>
      <w:r w:rsidR="00722BB6" w:rsidRPr="004A4CC4">
        <w:rPr>
          <w:rFonts w:hint="cs"/>
          <w:b/>
          <w:bCs/>
          <w:sz w:val="28"/>
          <w:szCs w:val="28"/>
          <w:rtl/>
        </w:rPr>
        <w:t>(( من توضأ يوم الجمعة فب</w:t>
      </w:r>
      <w:r w:rsidR="00912536" w:rsidRPr="004A4CC4">
        <w:rPr>
          <w:rFonts w:hint="cs"/>
          <w:b/>
          <w:bCs/>
          <w:sz w:val="28"/>
          <w:szCs w:val="28"/>
          <w:rtl/>
        </w:rPr>
        <w:t xml:space="preserve">ها ونعمت ، </w:t>
      </w:r>
      <w:r w:rsidR="00164FA0" w:rsidRPr="004A4CC4">
        <w:rPr>
          <w:rFonts w:hint="cs"/>
          <w:b/>
          <w:bCs/>
          <w:sz w:val="28"/>
          <w:szCs w:val="28"/>
          <w:rtl/>
        </w:rPr>
        <w:t xml:space="preserve">يجزيء عنه الفريضة ، </w:t>
      </w:r>
      <w:r w:rsidR="00912536" w:rsidRPr="004A4CC4">
        <w:rPr>
          <w:rFonts w:hint="cs"/>
          <w:b/>
          <w:bCs/>
          <w:sz w:val="28"/>
          <w:szCs w:val="28"/>
          <w:rtl/>
        </w:rPr>
        <w:t>ومن أغتسل فال</w:t>
      </w:r>
      <w:r w:rsidR="00722BB6" w:rsidRPr="004A4CC4">
        <w:rPr>
          <w:rFonts w:hint="cs"/>
          <w:b/>
          <w:bCs/>
          <w:sz w:val="28"/>
          <w:szCs w:val="28"/>
          <w:rtl/>
        </w:rPr>
        <w:t>غ</w:t>
      </w:r>
      <w:r w:rsidR="00912536" w:rsidRPr="004A4CC4">
        <w:rPr>
          <w:rFonts w:hint="cs"/>
          <w:b/>
          <w:bCs/>
          <w:sz w:val="28"/>
          <w:szCs w:val="28"/>
          <w:rtl/>
        </w:rPr>
        <w:t>سل أفضل ))</w:t>
      </w:r>
      <w:r w:rsidR="00912536" w:rsidRPr="004A4CC4">
        <w:rPr>
          <w:rFonts w:hint="cs"/>
          <w:sz w:val="28"/>
          <w:szCs w:val="28"/>
          <w:rtl/>
        </w:rPr>
        <w:t xml:space="preserve"> </w:t>
      </w:r>
      <w:r w:rsidR="00912536" w:rsidRPr="004A4CC4">
        <w:rPr>
          <w:rFonts w:hint="cs"/>
          <w:sz w:val="28"/>
          <w:szCs w:val="28"/>
          <w:vertAlign w:val="superscript"/>
          <w:rtl/>
        </w:rPr>
        <w:t>(</w:t>
      </w:r>
      <w:r w:rsidR="00912536" w:rsidRPr="004A4CC4">
        <w:rPr>
          <w:rStyle w:val="a4"/>
          <w:sz w:val="28"/>
          <w:szCs w:val="28"/>
        </w:rPr>
        <w:footnoteReference w:id="19"/>
      </w:r>
      <w:r w:rsidR="00912536" w:rsidRPr="004A4CC4">
        <w:rPr>
          <w:rFonts w:hint="cs"/>
          <w:sz w:val="28"/>
          <w:szCs w:val="28"/>
          <w:vertAlign w:val="superscript"/>
          <w:rtl/>
        </w:rPr>
        <w:t>)</w:t>
      </w:r>
      <w:r w:rsidR="00912536" w:rsidRPr="004A4CC4">
        <w:rPr>
          <w:rFonts w:hint="cs"/>
          <w:sz w:val="28"/>
          <w:szCs w:val="28"/>
          <w:rtl/>
        </w:rPr>
        <w:t>.</w:t>
      </w:r>
    </w:p>
    <w:p w:rsidR="00912536" w:rsidRPr="004A4CC4" w:rsidRDefault="004A4CC4" w:rsidP="004A4CC4">
      <w:pPr>
        <w:spacing w:before="240" w:line="360" w:lineRule="auto"/>
        <w:jc w:val="both"/>
        <w:rPr>
          <w:sz w:val="28"/>
          <w:szCs w:val="28"/>
          <w:rtl/>
        </w:rPr>
      </w:pPr>
      <w:r>
        <w:rPr>
          <w:rFonts w:hint="cs"/>
          <w:sz w:val="28"/>
          <w:szCs w:val="28"/>
          <w:rtl/>
        </w:rPr>
        <w:t xml:space="preserve"> </w:t>
      </w:r>
      <w:r w:rsidR="00722BB6" w:rsidRPr="004A4CC4">
        <w:rPr>
          <w:rFonts w:hint="cs"/>
          <w:sz w:val="28"/>
          <w:szCs w:val="28"/>
          <w:rtl/>
        </w:rPr>
        <w:t>و</w:t>
      </w:r>
      <w:r w:rsidR="00912536" w:rsidRPr="004A4CC4">
        <w:rPr>
          <w:rFonts w:hint="cs"/>
          <w:sz w:val="28"/>
          <w:szCs w:val="28"/>
          <w:rtl/>
        </w:rPr>
        <w:t>عن أنس ، وابن عباس (رضي الله عنه</w:t>
      </w:r>
      <w:r w:rsidR="00722BB6" w:rsidRPr="004A4CC4">
        <w:rPr>
          <w:rFonts w:hint="cs"/>
          <w:sz w:val="28"/>
          <w:szCs w:val="28"/>
          <w:rtl/>
        </w:rPr>
        <w:t>م</w:t>
      </w:r>
      <w:r w:rsidR="00912536" w:rsidRPr="004A4CC4">
        <w:rPr>
          <w:rFonts w:hint="cs"/>
          <w:sz w:val="28"/>
          <w:szCs w:val="28"/>
          <w:rtl/>
        </w:rPr>
        <w:t xml:space="preserve">ا) </w:t>
      </w:r>
      <w:r w:rsidR="00B03D0A" w:rsidRPr="004A4CC4">
        <w:rPr>
          <w:rFonts w:hint="cs"/>
          <w:sz w:val="28"/>
          <w:szCs w:val="28"/>
          <w:rtl/>
        </w:rPr>
        <w:t xml:space="preserve">قالا : </w:t>
      </w:r>
      <w:r w:rsidR="00912536" w:rsidRPr="004A4CC4">
        <w:rPr>
          <w:rFonts w:hint="cs"/>
          <w:sz w:val="28"/>
          <w:szCs w:val="28"/>
          <w:rtl/>
        </w:rPr>
        <w:t>إنه ليس غسل الجمعة واجباً ، وإنما كان الناس ير</w:t>
      </w:r>
      <w:r w:rsidR="00722BB6" w:rsidRPr="004A4CC4">
        <w:rPr>
          <w:rFonts w:hint="cs"/>
          <w:sz w:val="28"/>
          <w:szCs w:val="28"/>
          <w:rtl/>
        </w:rPr>
        <w:t>و</w:t>
      </w:r>
      <w:r w:rsidR="00912536" w:rsidRPr="004A4CC4">
        <w:rPr>
          <w:rFonts w:hint="cs"/>
          <w:sz w:val="28"/>
          <w:szCs w:val="28"/>
          <w:rtl/>
        </w:rPr>
        <w:t xml:space="preserve">حون وعليهم الشمال ، فتوجد أرواحهم ، فقال رسول الله </w:t>
      </w:r>
      <w:r w:rsidR="00912536" w:rsidRPr="004A4CC4">
        <w:rPr>
          <w:b/>
          <w:bCs/>
          <w:sz w:val="28"/>
          <w:szCs w:val="28"/>
        </w:rPr>
        <w:sym w:font="AGA Arabesque" w:char="F072"/>
      </w:r>
      <w:r w:rsidR="00B03D0A" w:rsidRPr="004A4CC4">
        <w:rPr>
          <w:rFonts w:hint="cs"/>
          <w:sz w:val="28"/>
          <w:szCs w:val="28"/>
          <w:rtl/>
        </w:rPr>
        <w:t xml:space="preserve"> :</w:t>
      </w:r>
      <w:r w:rsidR="00B03D0A" w:rsidRPr="004A4CC4">
        <w:rPr>
          <w:rFonts w:hint="cs"/>
          <w:b/>
          <w:bCs/>
          <w:sz w:val="28"/>
          <w:szCs w:val="28"/>
          <w:rtl/>
        </w:rPr>
        <w:t>(( من راح إلى الجمعة فليغتسل</w:t>
      </w:r>
      <w:r w:rsidR="00164FA0" w:rsidRPr="004A4CC4">
        <w:rPr>
          <w:rFonts w:hint="cs"/>
          <w:b/>
          <w:bCs/>
          <w:sz w:val="28"/>
          <w:szCs w:val="28"/>
          <w:rtl/>
        </w:rPr>
        <w:t xml:space="preserve"> </w:t>
      </w:r>
      <w:r w:rsidR="00912536" w:rsidRPr="004A4CC4">
        <w:rPr>
          <w:rFonts w:hint="cs"/>
          <w:b/>
          <w:bCs/>
          <w:sz w:val="28"/>
          <w:szCs w:val="28"/>
          <w:rtl/>
        </w:rPr>
        <w:t>))</w:t>
      </w:r>
      <w:r w:rsidR="00912536" w:rsidRPr="004A4CC4">
        <w:rPr>
          <w:rFonts w:hint="cs"/>
          <w:sz w:val="28"/>
          <w:szCs w:val="28"/>
          <w:rtl/>
        </w:rPr>
        <w:t xml:space="preserve"> </w:t>
      </w:r>
      <w:r w:rsidR="00912536" w:rsidRPr="004A4CC4">
        <w:rPr>
          <w:rFonts w:hint="cs"/>
          <w:sz w:val="28"/>
          <w:szCs w:val="28"/>
          <w:vertAlign w:val="superscript"/>
          <w:rtl/>
        </w:rPr>
        <w:t>(</w:t>
      </w:r>
      <w:r w:rsidR="00912536" w:rsidRPr="004A4CC4">
        <w:rPr>
          <w:rStyle w:val="a4"/>
          <w:sz w:val="28"/>
          <w:szCs w:val="28"/>
        </w:rPr>
        <w:footnoteReference w:id="20"/>
      </w:r>
      <w:r w:rsidR="00912536" w:rsidRPr="004A4CC4">
        <w:rPr>
          <w:rFonts w:hint="cs"/>
          <w:sz w:val="28"/>
          <w:szCs w:val="28"/>
          <w:vertAlign w:val="superscript"/>
          <w:rtl/>
        </w:rPr>
        <w:t>)</w:t>
      </w:r>
      <w:r w:rsidR="00912536" w:rsidRPr="004A4CC4">
        <w:rPr>
          <w:rFonts w:hint="cs"/>
          <w:sz w:val="28"/>
          <w:szCs w:val="28"/>
          <w:rtl/>
        </w:rPr>
        <w:t>.</w:t>
      </w:r>
    </w:p>
    <w:p w:rsidR="00074889" w:rsidRPr="004A4CC4" w:rsidRDefault="00B03D0A" w:rsidP="004A4CC4">
      <w:pPr>
        <w:spacing w:before="240"/>
        <w:jc w:val="both"/>
        <w:rPr>
          <w:sz w:val="28"/>
          <w:szCs w:val="28"/>
          <w:rtl/>
        </w:rPr>
      </w:pPr>
      <w:r w:rsidRPr="004A4CC4">
        <w:rPr>
          <w:rFonts w:hint="cs"/>
          <w:sz w:val="28"/>
          <w:szCs w:val="28"/>
          <w:rtl/>
        </w:rPr>
        <w:t>و</w:t>
      </w:r>
      <w:r w:rsidR="00074889" w:rsidRPr="004A4CC4">
        <w:rPr>
          <w:rFonts w:hint="cs"/>
          <w:sz w:val="28"/>
          <w:szCs w:val="28"/>
          <w:rtl/>
        </w:rPr>
        <w:t xml:space="preserve">عن عمر بن الخطاب </w:t>
      </w:r>
      <w:r w:rsidR="00074889" w:rsidRPr="004A4CC4">
        <w:rPr>
          <w:b/>
          <w:bCs/>
          <w:sz w:val="28"/>
          <w:szCs w:val="28"/>
        </w:rPr>
        <w:sym w:font="AGA Arabesque" w:char="F074"/>
      </w:r>
      <w:r w:rsidR="00074889" w:rsidRPr="004A4CC4">
        <w:rPr>
          <w:rFonts w:hint="cs"/>
          <w:sz w:val="28"/>
          <w:szCs w:val="28"/>
          <w:rtl/>
        </w:rPr>
        <w:t xml:space="preserve"> بينما هو يخطب إذ جاء رجل من أصحاب النبي محمد </w:t>
      </w:r>
      <w:r w:rsidR="00074889" w:rsidRPr="004A4CC4">
        <w:rPr>
          <w:b/>
          <w:bCs/>
          <w:sz w:val="28"/>
          <w:szCs w:val="28"/>
        </w:rPr>
        <w:sym w:font="AGA Arabesque" w:char="F072"/>
      </w:r>
      <w:r w:rsidR="00074889" w:rsidRPr="004A4CC4">
        <w:rPr>
          <w:rFonts w:hint="cs"/>
          <w:sz w:val="28"/>
          <w:szCs w:val="28"/>
          <w:rtl/>
        </w:rPr>
        <w:t xml:space="preserve"> يتخطى رقاب الناس حتى جلس ، فقال </w:t>
      </w:r>
      <w:r w:rsidR="00AD637C" w:rsidRPr="004A4CC4">
        <w:rPr>
          <w:rFonts w:hint="cs"/>
          <w:sz w:val="28"/>
          <w:szCs w:val="28"/>
          <w:rtl/>
        </w:rPr>
        <w:t>له عمر أية ساعة هذه ، فقال: يا أمير المؤمنين رجعت من السوق ، فما زدت على أن توضأ</w:t>
      </w:r>
      <w:r w:rsidRPr="004A4CC4">
        <w:rPr>
          <w:rFonts w:hint="cs"/>
          <w:sz w:val="28"/>
          <w:szCs w:val="28"/>
          <w:rtl/>
        </w:rPr>
        <w:t>ت</w:t>
      </w:r>
      <w:r w:rsidR="00AD637C" w:rsidRPr="004A4CC4">
        <w:rPr>
          <w:rFonts w:hint="cs"/>
          <w:sz w:val="28"/>
          <w:szCs w:val="28"/>
          <w:rtl/>
        </w:rPr>
        <w:t xml:space="preserve"> ثم أقبلت ، فقال له عمر والوضوء أيضاً ، وقد علمت أن رسول الله</w:t>
      </w:r>
      <w:r w:rsidR="00AD637C" w:rsidRPr="004A4CC4">
        <w:rPr>
          <w:rFonts w:hint="cs"/>
          <w:b/>
          <w:bCs/>
          <w:sz w:val="28"/>
          <w:szCs w:val="28"/>
          <w:rtl/>
        </w:rPr>
        <w:t xml:space="preserve"> </w:t>
      </w:r>
      <w:r w:rsidR="00AD637C" w:rsidRPr="004A4CC4">
        <w:rPr>
          <w:b/>
          <w:bCs/>
          <w:sz w:val="28"/>
          <w:szCs w:val="28"/>
        </w:rPr>
        <w:sym w:font="AGA Arabesque" w:char="F072"/>
      </w:r>
      <w:r w:rsidR="00AD637C" w:rsidRPr="004A4CC4">
        <w:rPr>
          <w:rFonts w:hint="cs"/>
          <w:sz w:val="28"/>
          <w:szCs w:val="28"/>
          <w:rtl/>
        </w:rPr>
        <w:t xml:space="preserve"> كان يأمرنا بالغسل ، قال محمد بن الحسن : لو كان الغسل واجباً لأمره عمر بن الخطاب </w:t>
      </w:r>
      <w:r w:rsidR="00AD637C" w:rsidRPr="004A4CC4">
        <w:rPr>
          <w:b/>
          <w:bCs/>
          <w:sz w:val="28"/>
          <w:szCs w:val="28"/>
        </w:rPr>
        <w:sym w:font="AGA Arabesque" w:char="F074"/>
      </w:r>
      <w:r w:rsidR="00AD637C" w:rsidRPr="004A4CC4">
        <w:rPr>
          <w:rFonts w:hint="cs"/>
          <w:sz w:val="28"/>
          <w:szCs w:val="28"/>
          <w:rtl/>
        </w:rPr>
        <w:t xml:space="preserve"> ، أن يرجع حتى يغتسل وما رأى الوضوء مجزئاً عنه </w:t>
      </w:r>
      <w:r w:rsidR="00AD637C" w:rsidRPr="004A4CC4">
        <w:rPr>
          <w:rFonts w:hint="cs"/>
          <w:sz w:val="28"/>
          <w:szCs w:val="28"/>
          <w:vertAlign w:val="superscript"/>
          <w:rtl/>
        </w:rPr>
        <w:t>(</w:t>
      </w:r>
      <w:r w:rsidR="00AD637C" w:rsidRPr="004A4CC4">
        <w:rPr>
          <w:rStyle w:val="a4"/>
          <w:sz w:val="28"/>
          <w:szCs w:val="28"/>
        </w:rPr>
        <w:footnoteReference w:id="21"/>
      </w:r>
      <w:r w:rsidR="00AD637C" w:rsidRPr="004A4CC4">
        <w:rPr>
          <w:rFonts w:hint="cs"/>
          <w:sz w:val="28"/>
          <w:szCs w:val="28"/>
          <w:vertAlign w:val="superscript"/>
          <w:rtl/>
        </w:rPr>
        <w:t>)</w:t>
      </w:r>
      <w:r w:rsidR="00AD637C" w:rsidRPr="004A4CC4">
        <w:rPr>
          <w:rFonts w:hint="cs"/>
          <w:sz w:val="28"/>
          <w:szCs w:val="28"/>
          <w:rtl/>
        </w:rPr>
        <w:t xml:space="preserve">. وقال محمد أخبرنا أبو </w:t>
      </w:r>
      <w:r w:rsidR="00AD637C" w:rsidRPr="004A4CC4">
        <w:rPr>
          <w:rFonts w:hint="cs"/>
          <w:sz w:val="28"/>
          <w:szCs w:val="28"/>
          <w:rtl/>
        </w:rPr>
        <w:lastRenderedPageBreak/>
        <w:t xml:space="preserve">حنيفة عن </w:t>
      </w:r>
      <w:r w:rsidR="0084153C" w:rsidRPr="004A4CC4">
        <w:rPr>
          <w:rFonts w:hint="cs"/>
          <w:sz w:val="28"/>
          <w:szCs w:val="28"/>
          <w:rtl/>
        </w:rPr>
        <w:t xml:space="preserve">حماد عن إبراهيم في الغسل يوم الجمعة ، قال إن اغتسلت فهو حسن ، وإن تركته حسن </w:t>
      </w:r>
      <w:r w:rsidR="0084153C" w:rsidRPr="004A4CC4">
        <w:rPr>
          <w:rFonts w:hint="cs"/>
          <w:sz w:val="28"/>
          <w:szCs w:val="28"/>
          <w:vertAlign w:val="superscript"/>
          <w:rtl/>
        </w:rPr>
        <w:t>(</w:t>
      </w:r>
      <w:r w:rsidR="0084153C" w:rsidRPr="004A4CC4">
        <w:rPr>
          <w:rStyle w:val="a4"/>
          <w:sz w:val="28"/>
          <w:szCs w:val="28"/>
        </w:rPr>
        <w:footnoteReference w:id="22"/>
      </w:r>
      <w:r w:rsidR="0084153C" w:rsidRPr="004A4CC4">
        <w:rPr>
          <w:rFonts w:hint="cs"/>
          <w:sz w:val="28"/>
          <w:szCs w:val="28"/>
          <w:vertAlign w:val="superscript"/>
          <w:rtl/>
        </w:rPr>
        <w:t>)</w:t>
      </w:r>
      <w:r w:rsidR="0084153C" w:rsidRPr="004A4CC4">
        <w:rPr>
          <w:rFonts w:hint="cs"/>
          <w:sz w:val="28"/>
          <w:szCs w:val="28"/>
          <w:rtl/>
        </w:rPr>
        <w:t>.</w:t>
      </w:r>
    </w:p>
    <w:p w:rsidR="0084153C" w:rsidRPr="00480C1A" w:rsidRDefault="009C2F1C" w:rsidP="004A4CC4">
      <w:pPr>
        <w:spacing w:before="240"/>
        <w:jc w:val="both"/>
        <w:rPr>
          <w:rFonts w:cs="SKR HEAD1"/>
          <w:sz w:val="32"/>
          <w:rtl/>
        </w:rPr>
      </w:pPr>
      <w:r w:rsidRPr="00480C1A">
        <w:rPr>
          <w:rFonts w:cs="SKR HEAD1" w:hint="cs"/>
          <w:sz w:val="32"/>
          <w:rtl/>
        </w:rPr>
        <w:t>أهم الفوائد المستنبطة من الحديث :</w:t>
      </w:r>
    </w:p>
    <w:p w:rsidR="00E050EF" w:rsidRDefault="005A50DF" w:rsidP="00480C1A">
      <w:pPr>
        <w:pStyle w:val="a7"/>
        <w:numPr>
          <w:ilvl w:val="0"/>
          <w:numId w:val="101"/>
        </w:numPr>
        <w:spacing w:before="240"/>
        <w:jc w:val="both"/>
        <w:rPr>
          <w:sz w:val="28"/>
          <w:szCs w:val="28"/>
        </w:rPr>
      </w:pPr>
      <w:r>
        <w:rPr>
          <w:rFonts w:hint="cs"/>
          <w:sz w:val="28"/>
          <w:szCs w:val="28"/>
          <w:rtl/>
        </w:rPr>
        <w:t xml:space="preserve">الحث على الغسل يوم الجمعة . </w:t>
      </w:r>
    </w:p>
    <w:p w:rsidR="005A50DF" w:rsidRDefault="005A50DF" w:rsidP="00480C1A">
      <w:pPr>
        <w:pStyle w:val="a7"/>
        <w:numPr>
          <w:ilvl w:val="0"/>
          <w:numId w:val="101"/>
        </w:numPr>
        <w:spacing w:before="240"/>
        <w:jc w:val="both"/>
        <w:rPr>
          <w:sz w:val="28"/>
          <w:szCs w:val="28"/>
        </w:rPr>
      </w:pPr>
      <w:r>
        <w:rPr>
          <w:rFonts w:hint="cs"/>
          <w:sz w:val="28"/>
          <w:szCs w:val="28"/>
          <w:rtl/>
        </w:rPr>
        <w:t xml:space="preserve">الغسل مقيد بالرواح . </w:t>
      </w:r>
    </w:p>
    <w:p w:rsidR="005A50DF" w:rsidRPr="00480C1A" w:rsidRDefault="005A50DF" w:rsidP="00480C1A">
      <w:pPr>
        <w:pStyle w:val="a7"/>
        <w:numPr>
          <w:ilvl w:val="0"/>
          <w:numId w:val="101"/>
        </w:numPr>
        <w:spacing w:before="240"/>
        <w:jc w:val="both"/>
        <w:rPr>
          <w:sz w:val="28"/>
          <w:szCs w:val="28"/>
          <w:rtl/>
        </w:rPr>
      </w:pPr>
      <w:r>
        <w:rPr>
          <w:rFonts w:hint="cs"/>
          <w:sz w:val="28"/>
          <w:szCs w:val="28"/>
          <w:rtl/>
        </w:rPr>
        <w:t xml:space="preserve">السبب في مشروعيته ازالة الروائح الكريهة والوسخ خشية ان يتأذى منها من كان حاضرا للصلاة . </w:t>
      </w:r>
    </w:p>
    <w:p w:rsidR="00480C1A" w:rsidRDefault="00480C1A" w:rsidP="00480C1A">
      <w:pPr>
        <w:spacing w:before="240"/>
        <w:jc w:val="both"/>
        <w:rPr>
          <w:sz w:val="28"/>
          <w:szCs w:val="28"/>
          <w:rtl/>
        </w:rPr>
      </w:pPr>
    </w:p>
    <w:p w:rsidR="00480C1A" w:rsidRDefault="00480C1A" w:rsidP="00480C1A">
      <w:pPr>
        <w:spacing w:before="240"/>
        <w:jc w:val="both"/>
        <w:rPr>
          <w:sz w:val="28"/>
          <w:szCs w:val="28"/>
          <w:rtl/>
        </w:rPr>
      </w:pPr>
    </w:p>
    <w:p w:rsidR="00480C1A" w:rsidRDefault="00480C1A" w:rsidP="00480C1A">
      <w:pPr>
        <w:spacing w:before="240"/>
        <w:jc w:val="both"/>
        <w:rPr>
          <w:sz w:val="28"/>
          <w:szCs w:val="28"/>
          <w:rtl/>
        </w:rPr>
      </w:pPr>
    </w:p>
    <w:p w:rsidR="00480C1A" w:rsidRDefault="00480C1A" w:rsidP="00480C1A">
      <w:pPr>
        <w:spacing w:before="240"/>
        <w:jc w:val="both"/>
        <w:rPr>
          <w:sz w:val="28"/>
          <w:szCs w:val="28"/>
          <w:rtl/>
        </w:rPr>
      </w:pPr>
    </w:p>
    <w:p w:rsidR="00480C1A" w:rsidRDefault="00480C1A" w:rsidP="00480C1A">
      <w:pPr>
        <w:spacing w:before="240"/>
        <w:jc w:val="both"/>
        <w:rPr>
          <w:sz w:val="28"/>
          <w:szCs w:val="28"/>
          <w:rtl/>
        </w:rPr>
      </w:pPr>
    </w:p>
    <w:p w:rsidR="00480C1A" w:rsidRDefault="00480C1A" w:rsidP="00480C1A">
      <w:pPr>
        <w:spacing w:before="240"/>
        <w:jc w:val="both"/>
        <w:rPr>
          <w:sz w:val="28"/>
          <w:szCs w:val="28"/>
          <w:rtl/>
        </w:rPr>
      </w:pPr>
    </w:p>
    <w:p w:rsidR="00480C1A" w:rsidRDefault="00480C1A" w:rsidP="00480C1A">
      <w:pPr>
        <w:spacing w:before="240"/>
        <w:jc w:val="both"/>
        <w:rPr>
          <w:sz w:val="28"/>
          <w:szCs w:val="28"/>
          <w:rtl/>
        </w:rPr>
      </w:pPr>
    </w:p>
    <w:p w:rsidR="00480C1A" w:rsidRDefault="00480C1A" w:rsidP="00480C1A">
      <w:pPr>
        <w:spacing w:before="240"/>
        <w:jc w:val="both"/>
        <w:rPr>
          <w:sz w:val="28"/>
          <w:szCs w:val="28"/>
          <w:rtl/>
        </w:rPr>
      </w:pPr>
    </w:p>
    <w:p w:rsidR="00480C1A" w:rsidRPr="004A4CC4" w:rsidRDefault="00480C1A" w:rsidP="00480C1A">
      <w:pPr>
        <w:spacing w:before="240"/>
        <w:jc w:val="both"/>
        <w:rPr>
          <w:sz w:val="28"/>
          <w:szCs w:val="28"/>
          <w:rtl/>
        </w:rPr>
      </w:pPr>
    </w:p>
    <w:p w:rsidR="005F5E25" w:rsidRPr="004A4CC4" w:rsidRDefault="005F5E25" w:rsidP="004A4CC4">
      <w:pPr>
        <w:spacing w:before="240"/>
        <w:jc w:val="both"/>
        <w:rPr>
          <w:sz w:val="28"/>
          <w:szCs w:val="28"/>
          <w:rtl/>
        </w:rPr>
      </w:pPr>
    </w:p>
    <w:p w:rsidR="00A146BA" w:rsidRPr="005A50DF" w:rsidRDefault="00A146BA" w:rsidP="004A4CC4">
      <w:pPr>
        <w:spacing w:before="240"/>
        <w:jc w:val="center"/>
        <w:rPr>
          <w:rFonts w:cs="SKR HEAD1"/>
          <w:sz w:val="32"/>
          <w:rtl/>
        </w:rPr>
      </w:pPr>
      <w:r w:rsidRPr="005A50DF">
        <w:rPr>
          <w:rFonts w:cs="SKR HEAD1" w:hint="cs"/>
          <w:sz w:val="32"/>
          <w:rtl/>
        </w:rPr>
        <w:lastRenderedPageBreak/>
        <w:t xml:space="preserve">الحديث </w:t>
      </w:r>
      <w:r w:rsidR="00B465C5" w:rsidRPr="005A50DF">
        <w:rPr>
          <w:rFonts w:cs="SKR HEAD1" w:hint="cs"/>
          <w:sz w:val="32"/>
          <w:rtl/>
        </w:rPr>
        <w:t>(2)</w:t>
      </w:r>
    </w:p>
    <w:p w:rsidR="00A146BA" w:rsidRPr="005A50DF" w:rsidRDefault="00A146BA" w:rsidP="004A4CC4">
      <w:pPr>
        <w:spacing w:before="240"/>
        <w:jc w:val="center"/>
        <w:rPr>
          <w:rFonts w:cs="SKR HEAD1"/>
          <w:sz w:val="32"/>
          <w:rtl/>
        </w:rPr>
      </w:pPr>
      <w:r w:rsidRPr="005A50DF">
        <w:rPr>
          <w:rFonts w:cs="SKR HEAD1" w:hint="cs"/>
          <w:sz w:val="32"/>
          <w:rtl/>
        </w:rPr>
        <w:t>( كتاب الجمعة )</w:t>
      </w:r>
    </w:p>
    <w:p w:rsidR="00A146BA" w:rsidRPr="005A50DF" w:rsidRDefault="00321C90" w:rsidP="004A4CC4">
      <w:pPr>
        <w:spacing w:before="240"/>
        <w:jc w:val="center"/>
        <w:rPr>
          <w:rFonts w:cs="SKR HEAD1"/>
          <w:sz w:val="32"/>
          <w:rtl/>
        </w:rPr>
      </w:pPr>
      <w:r w:rsidRPr="005A50DF">
        <w:rPr>
          <w:rFonts w:cs="SKR HEAD1" w:hint="cs"/>
          <w:sz w:val="32"/>
          <w:rtl/>
        </w:rPr>
        <w:t xml:space="preserve">باب </w:t>
      </w:r>
      <w:r w:rsidR="00A146BA" w:rsidRPr="005A50DF">
        <w:rPr>
          <w:rFonts w:cs="SKR HEAD1" w:hint="cs"/>
          <w:sz w:val="32"/>
          <w:rtl/>
        </w:rPr>
        <w:t>( الغسل يوم الجمعة )</w:t>
      </w:r>
    </w:p>
    <w:p w:rsidR="00A146BA" w:rsidRPr="004A4CC4" w:rsidRDefault="00A146BA" w:rsidP="004A4CC4">
      <w:pPr>
        <w:spacing w:before="240"/>
        <w:jc w:val="both"/>
        <w:rPr>
          <w:sz w:val="28"/>
          <w:szCs w:val="28"/>
          <w:rtl/>
        </w:rPr>
      </w:pPr>
      <w:r w:rsidRPr="004A4CC4">
        <w:rPr>
          <w:rFonts w:hint="cs"/>
          <w:sz w:val="28"/>
          <w:szCs w:val="28"/>
          <w:rtl/>
        </w:rPr>
        <w:tab/>
      </w:r>
      <w:r w:rsidR="00321C90" w:rsidRPr="004A4CC4">
        <w:rPr>
          <w:rFonts w:hint="cs"/>
          <w:sz w:val="28"/>
          <w:szCs w:val="28"/>
          <w:rtl/>
        </w:rPr>
        <w:t>عن أبي</w:t>
      </w:r>
      <w:r w:rsidR="00043567" w:rsidRPr="004A4CC4">
        <w:rPr>
          <w:rFonts w:hint="cs"/>
          <w:sz w:val="28"/>
          <w:szCs w:val="28"/>
          <w:rtl/>
        </w:rPr>
        <w:t xml:space="preserve"> حنيفة عن نافع عن ابن عمر قال : قال رسول الله </w:t>
      </w:r>
      <w:r w:rsidR="00043567" w:rsidRPr="004A4CC4">
        <w:rPr>
          <w:b/>
          <w:bCs/>
          <w:sz w:val="28"/>
          <w:szCs w:val="28"/>
        </w:rPr>
        <w:sym w:font="AGA Arabesque" w:char="F072"/>
      </w:r>
      <w:r w:rsidR="00043567" w:rsidRPr="004A4CC4">
        <w:rPr>
          <w:rFonts w:hint="cs"/>
          <w:sz w:val="28"/>
          <w:szCs w:val="28"/>
          <w:rtl/>
        </w:rPr>
        <w:t xml:space="preserve"> : </w:t>
      </w:r>
      <w:r w:rsidR="00043567" w:rsidRPr="004A4CC4">
        <w:rPr>
          <w:rFonts w:hint="cs"/>
          <w:b/>
          <w:bCs/>
          <w:sz w:val="28"/>
          <w:szCs w:val="28"/>
          <w:rtl/>
        </w:rPr>
        <w:t>(( من أتى الجمعة فليغتسل ))</w:t>
      </w:r>
      <w:r w:rsidR="00043567" w:rsidRPr="004A4CC4">
        <w:rPr>
          <w:rFonts w:hint="cs"/>
          <w:sz w:val="28"/>
          <w:szCs w:val="28"/>
          <w:vertAlign w:val="superscript"/>
          <w:rtl/>
        </w:rPr>
        <w:t xml:space="preserve"> (</w:t>
      </w:r>
      <w:r w:rsidR="00043567" w:rsidRPr="004A4CC4">
        <w:rPr>
          <w:rStyle w:val="a4"/>
          <w:sz w:val="28"/>
          <w:szCs w:val="28"/>
        </w:rPr>
        <w:footnoteReference w:id="23"/>
      </w:r>
      <w:r w:rsidR="00043567" w:rsidRPr="004A4CC4">
        <w:rPr>
          <w:rFonts w:hint="cs"/>
          <w:sz w:val="28"/>
          <w:szCs w:val="28"/>
          <w:vertAlign w:val="superscript"/>
          <w:rtl/>
        </w:rPr>
        <w:t>)</w:t>
      </w:r>
      <w:r w:rsidR="00043567" w:rsidRPr="004A4CC4">
        <w:rPr>
          <w:rFonts w:hint="cs"/>
          <w:sz w:val="28"/>
          <w:szCs w:val="28"/>
          <w:rtl/>
        </w:rPr>
        <w:t xml:space="preserve">. </w:t>
      </w:r>
    </w:p>
    <w:p w:rsidR="00FF712E" w:rsidRPr="005A50DF" w:rsidRDefault="00FF712E" w:rsidP="004A4CC4">
      <w:pPr>
        <w:spacing w:before="240"/>
        <w:jc w:val="both"/>
        <w:rPr>
          <w:rFonts w:cs="SKR HEAD1"/>
          <w:sz w:val="32"/>
          <w:rtl/>
        </w:rPr>
      </w:pPr>
      <w:r w:rsidRPr="005A50DF">
        <w:rPr>
          <w:rFonts w:cs="SKR HEAD1" w:hint="cs"/>
          <w:sz w:val="32"/>
          <w:rtl/>
        </w:rPr>
        <w:t>التخريج :</w:t>
      </w:r>
    </w:p>
    <w:p w:rsidR="007C343A" w:rsidRPr="007C343A" w:rsidRDefault="005A50DF" w:rsidP="0088119A">
      <w:pPr>
        <w:autoSpaceDE w:val="0"/>
        <w:autoSpaceDN w:val="0"/>
        <w:adjustRightInd w:val="0"/>
        <w:spacing w:after="0" w:line="240" w:lineRule="auto"/>
        <w:jc w:val="both"/>
        <w:rPr>
          <w:rFonts w:ascii="Traditional Arabic" w:cs="Traditional Arabic"/>
          <w:b/>
          <w:bCs/>
          <w:sz w:val="44"/>
          <w:szCs w:val="44"/>
          <w:rtl/>
          <w:lang w:bidi="ar-IQ"/>
        </w:rPr>
      </w:pPr>
      <w:r>
        <w:rPr>
          <w:rFonts w:hint="cs"/>
          <w:sz w:val="28"/>
          <w:szCs w:val="28"/>
          <w:rtl/>
        </w:rPr>
        <w:t xml:space="preserve">      </w:t>
      </w:r>
      <w:r w:rsidR="007C343A">
        <w:rPr>
          <w:rFonts w:hint="cs"/>
          <w:sz w:val="28"/>
          <w:szCs w:val="28"/>
          <w:rtl/>
        </w:rPr>
        <w:t xml:space="preserve">اخرجه ابو نعيم الاصبهاني قال : </w:t>
      </w:r>
      <w:r w:rsidR="0088119A" w:rsidRPr="0088119A">
        <w:rPr>
          <w:rFonts w:hint="cs"/>
          <w:color w:val="000000"/>
          <w:sz w:val="28"/>
          <w:szCs w:val="28"/>
          <w:rtl/>
        </w:rPr>
        <w:t xml:space="preserve">حدثنا أحمد بن الحسن قال ثنا عبد الله بن بشر بن شعيب الرازي قال ثنا أبو يوسف القاضي عن أبي حنيفة عن نافع عن بن عمر عن النبي </w:t>
      </w:r>
      <w:r w:rsidR="0088119A">
        <w:rPr>
          <w:rFonts w:hint="cs"/>
          <w:color w:val="000000"/>
          <w:sz w:val="28"/>
          <w:szCs w:val="28"/>
          <w:rtl/>
        </w:rPr>
        <w:t xml:space="preserve"> </w:t>
      </w:r>
      <w:r w:rsidR="0088119A" w:rsidRPr="0088119A">
        <w:rPr>
          <w:rFonts w:hint="cs"/>
          <w:color w:val="000000"/>
          <w:sz w:val="28"/>
          <w:szCs w:val="28"/>
          <w:rtl/>
        </w:rPr>
        <w:t xml:space="preserve">مثله </w:t>
      </w:r>
      <w:r w:rsidR="007C343A" w:rsidRPr="007C343A">
        <w:rPr>
          <w:rStyle w:val="a4"/>
          <w:rFonts w:ascii="Traditional Arabic"/>
          <w:sz w:val="28"/>
          <w:szCs w:val="28"/>
          <w:rtl/>
          <w:lang w:bidi="ar-IQ"/>
        </w:rPr>
        <w:footnoteReference w:id="24"/>
      </w:r>
      <w:r w:rsidR="007C343A">
        <w:rPr>
          <w:rFonts w:ascii="Traditional Arabic" w:cs="Traditional Arabic" w:hint="cs"/>
          <w:b/>
          <w:bCs/>
          <w:sz w:val="44"/>
          <w:szCs w:val="44"/>
          <w:rtl/>
          <w:lang w:bidi="ar-IQ"/>
        </w:rPr>
        <w:t xml:space="preserve"> . </w:t>
      </w:r>
      <w:r>
        <w:rPr>
          <w:rFonts w:hint="cs"/>
          <w:sz w:val="28"/>
          <w:szCs w:val="28"/>
          <w:rtl/>
        </w:rPr>
        <w:t xml:space="preserve"> </w:t>
      </w:r>
    </w:p>
    <w:p w:rsidR="005A50DF" w:rsidRDefault="007C343A" w:rsidP="005A50DF">
      <w:pPr>
        <w:spacing w:before="240"/>
        <w:jc w:val="both"/>
        <w:rPr>
          <w:rFonts w:cs="Monotype Koufi"/>
          <w:sz w:val="28"/>
          <w:szCs w:val="28"/>
          <w:rtl/>
        </w:rPr>
      </w:pPr>
      <w:r>
        <w:rPr>
          <w:rFonts w:hint="cs"/>
          <w:sz w:val="28"/>
          <w:szCs w:val="28"/>
          <w:rtl/>
          <w:lang w:bidi="ar-IQ"/>
        </w:rPr>
        <w:t>و</w:t>
      </w:r>
      <w:r w:rsidR="005A50DF" w:rsidRPr="004A4CC4">
        <w:rPr>
          <w:rFonts w:hint="cs"/>
          <w:sz w:val="28"/>
          <w:szCs w:val="28"/>
          <w:rtl/>
        </w:rPr>
        <w:t xml:space="preserve">أخرجه مالك في الموطأ ، عن مالك ، عن نافع </w:t>
      </w:r>
      <w:r w:rsidR="005A50DF">
        <w:rPr>
          <w:rFonts w:hint="cs"/>
          <w:sz w:val="28"/>
          <w:szCs w:val="28"/>
          <w:rtl/>
        </w:rPr>
        <w:t>عن ابن عمر</w:t>
      </w:r>
      <w:r w:rsidR="005A50DF" w:rsidRPr="004A4CC4">
        <w:rPr>
          <w:rFonts w:hint="cs"/>
          <w:sz w:val="28"/>
          <w:szCs w:val="28"/>
          <w:rtl/>
        </w:rPr>
        <w:t xml:space="preserve"> أن رسول الله </w:t>
      </w:r>
      <w:r w:rsidR="005A50DF" w:rsidRPr="004A4CC4">
        <w:rPr>
          <w:b/>
          <w:bCs/>
          <w:sz w:val="28"/>
          <w:szCs w:val="28"/>
        </w:rPr>
        <w:sym w:font="AGA Arabesque" w:char="F072"/>
      </w:r>
      <w:r w:rsidR="005A50DF" w:rsidRPr="004A4CC4">
        <w:rPr>
          <w:rFonts w:hint="cs"/>
          <w:sz w:val="28"/>
          <w:szCs w:val="28"/>
          <w:rtl/>
        </w:rPr>
        <w:t xml:space="preserve"> قال:</w:t>
      </w:r>
      <w:r w:rsidR="005A50DF">
        <w:rPr>
          <w:rFonts w:hint="cs"/>
          <w:b/>
          <w:bCs/>
          <w:sz w:val="28"/>
          <w:szCs w:val="28"/>
          <w:rtl/>
        </w:rPr>
        <w:t xml:space="preserve">( إذا جاء أحدكم الجمعة فليغتسل </w:t>
      </w:r>
      <w:r w:rsidR="005A50DF" w:rsidRPr="004A4CC4">
        <w:rPr>
          <w:rFonts w:hint="cs"/>
          <w:b/>
          <w:bCs/>
          <w:sz w:val="28"/>
          <w:szCs w:val="28"/>
          <w:rtl/>
        </w:rPr>
        <w:t>)</w:t>
      </w:r>
      <w:r w:rsidR="005A50DF" w:rsidRPr="004A4CC4">
        <w:rPr>
          <w:rFonts w:hint="cs"/>
          <w:sz w:val="28"/>
          <w:szCs w:val="28"/>
          <w:rtl/>
        </w:rPr>
        <w:t xml:space="preserve"> </w:t>
      </w:r>
      <w:r w:rsidR="005A50DF" w:rsidRPr="004A4CC4">
        <w:rPr>
          <w:rFonts w:hint="cs"/>
          <w:sz w:val="28"/>
          <w:szCs w:val="28"/>
          <w:vertAlign w:val="superscript"/>
          <w:rtl/>
        </w:rPr>
        <w:t>(</w:t>
      </w:r>
      <w:r w:rsidR="005A50DF" w:rsidRPr="004A4CC4">
        <w:rPr>
          <w:rStyle w:val="a4"/>
          <w:sz w:val="28"/>
          <w:szCs w:val="28"/>
        </w:rPr>
        <w:footnoteReference w:id="25"/>
      </w:r>
      <w:r w:rsidR="005A50DF" w:rsidRPr="004A4CC4">
        <w:rPr>
          <w:rFonts w:hint="cs"/>
          <w:sz w:val="28"/>
          <w:szCs w:val="28"/>
          <w:vertAlign w:val="superscript"/>
          <w:rtl/>
        </w:rPr>
        <w:t>)</w:t>
      </w:r>
      <w:r w:rsidR="005A50DF" w:rsidRPr="004A4CC4">
        <w:rPr>
          <w:rFonts w:hint="cs"/>
          <w:sz w:val="28"/>
          <w:szCs w:val="28"/>
          <w:rtl/>
        </w:rPr>
        <w:t>.</w:t>
      </w:r>
    </w:p>
    <w:p w:rsidR="002168E8" w:rsidRDefault="005A50DF" w:rsidP="005A50DF">
      <w:pPr>
        <w:spacing w:before="240"/>
        <w:jc w:val="both"/>
        <w:rPr>
          <w:rFonts w:cs="Monotype Koufi"/>
          <w:sz w:val="28"/>
          <w:szCs w:val="28"/>
          <w:rtl/>
        </w:rPr>
      </w:pPr>
      <w:r>
        <w:rPr>
          <w:rFonts w:hint="cs"/>
          <w:sz w:val="28"/>
          <w:szCs w:val="28"/>
          <w:rtl/>
        </w:rPr>
        <w:t>و</w:t>
      </w:r>
      <w:r w:rsidR="002168E8" w:rsidRPr="004A4CC4">
        <w:rPr>
          <w:rFonts w:hint="cs"/>
          <w:sz w:val="28"/>
          <w:szCs w:val="28"/>
          <w:rtl/>
        </w:rPr>
        <w:t xml:space="preserve">أخرجه الإمام البخاري في صحيحه من رواية عبد الله بن يوسف قال : اخبرنا مالك عن نافع عن عبد الله بن عمر (رضي الله عنهما) أن رسول الله </w:t>
      </w:r>
      <w:r w:rsidR="002168E8" w:rsidRPr="004A4CC4">
        <w:rPr>
          <w:b/>
          <w:bCs/>
          <w:sz w:val="28"/>
          <w:szCs w:val="28"/>
        </w:rPr>
        <w:sym w:font="AGA Arabesque" w:char="F072"/>
      </w:r>
      <w:r w:rsidR="002168E8" w:rsidRPr="004A4CC4">
        <w:rPr>
          <w:rFonts w:hint="cs"/>
          <w:sz w:val="28"/>
          <w:szCs w:val="28"/>
          <w:vertAlign w:val="superscript"/>
          <w:rtl/>
        </w:rPr>
        <w:t xml:space="preserve"> </w:t>
      </w:r>
      <w:r w:rsidR="002168E8" w:rsidRPr="004A4CC4">
        <w:rPr>
          <w:rFonts w:hint="cs"/>
          <w:sz w:val="28"/>
          <w:szCs w:val="28"/>
          <w:rtl/>
        </w:rPr>
        <w:t xml:space="preserve">قال : </w:t>
      </w:r>
      <w:r w:rsidR="002168E8" w:rsidRPr="004A4CC4">
        <w:rPr>
          <w:rFonts w:hint="cs"/>
          <w:b/>
          <w:bCs/>
          <w:sz w:val="28"/>
          <w:szCs w:val="28"/>
          <w:rtl/>
        </w:rPr>
        <w:t>((إذا جاء أحدكم الجمعة فليغتسل))</w:t>
      </w:r>
      <w:r w:rsidR="002168E8" w:rsidRPr="004A4CC4">
        <w:rPr>
          <w:rFonts w:hint="cs"/>
          <w:sz w:val="28"/>
          <w:szCs w:val="28"/>
          <w:vertAlign w:val="superscript"/>
          <w:rtl/>
        </w:rPr>
        <w:t>(</w:t>
      </w:r>
      <w:r w:rsidR="002168E8" w:rsidRPr="004A4CC4">
        <w:rPr>
          <w:rStyle w:val="a4"/>
          <w:sz w:val="28"/>
          <w:szCs w:val="28"/>
        </w:rPr>
        <w:footnoteReference w:id="26"/>
      </w:r>
      <w:r w:rsidR="002168E8" w:rsidRPr="004A4CC4">
        <w:rPr>
          <w:rFonts w:hint="cs"/>
          <w:sz w:val="28"/>
          <w:szCs w:val="28"/>
          <w:vertAlign w:val="superscript"/>
          <w:rtl/>
        </w:rPr>
        <w:t>)</w:t>
      </w:r>
      <w:r w:rsidR="002168E8" w:rsidRPr="004A4CC4">
        <w:rPr>
          <w:rFonts w:hint="cs"/>
          <w:sz w:val="28"/>
          <w:szCs w:val="28"/>
          <w:rtl/>
        </w:rPr>
        <w:t>.</w:t>
      </w:r>
    </w:p>
    <w:p w:rsidR="0088119A" w:rsidRDefault="0088119A" w:rsidP="005A50DF">
      <w:pPr>
        <w:spacing w:before="240"/>
        <w:jc w:val="both"/>
        <w:rPr>
          <w:rFonts w:cs="Monotype Koufi"/>
          <w:sz w:val="28"/>
          <w:szCs w:val="28"/>
          <w:rtl/>
        </w:rPr>
      </w:pPr>
    </w:p>
    <w:p w:rsidR="0088119A" w:rsidRPr="005A50DF" w:rsidRDefault="0088119A" w:rsidP="005A50DF">
      <w:pPr>
        <w:spacing w:before="240"/>
        <w:jc w:val="both"/>
        <w:rPr>
          <w:rFonts w:cs="Monotype Koufi"/>
          <w:sz w:val="28"/>
          <w:szCs w:val="28"/>
        </w:rPr>
      </w:pPr>
    </w:p>
    <w:p w:rsidR="005A50DF" w:rsidRPr="004A4CC4" w:rsidRDefault="005A50DF" w:rsidP="0088119A">
      <w:pPr>
        <w:spacing w:before="240"/>
        <w:jc w:val="both"/>
        <w:rPr>
          <w:sz w:val="28"/>
          <w:szCs w:val="28"/>
          <w:rtl/>
        </w:rPr>
      </w:pPr>
      <w:r>
        <w:rPr>
          <w:rFonts w:hint="cs"/>
          <w:sz w:val="28"/>
          <w:szCs w:val="28"/>
          <w:rtl/>
        </w:rPr>
        <w:lastRenderedPageBreak/>
        <w:t>و</w:t>
      </w:r>
      <w:r w:rsidR="00FF712E" w:rsidRPr="004A4CC4">
        <w:rPr>
          <w:rFonts w:hint="cs"/>
          <w:sz w:val="28"/>
          <w:szCs w:val="28"/>
          <w:rtl/>
        </w:rPr>
        <w:t xml:space="preserve">أخرجه الإمام مسلم في صحيحه ، </w:t>
      </w:r>
      <w:r w:rsidR="00F25ECE" w:rsidRPr="004A4CC4">
        <w:rPr>
          <w:rFonts w:hint="cs"/>
          <w:sz w:val="28"/>
          <w:szCs w:val="28"/>
          <w:rtl/>
        </w:rPr>
        <w:t>من رواية</w:t>
      </w:r>
      <w:r w:rsidR="00FF712E" w:rsidRPr="004A4CC4">
        <w:rPr>
          <w:rFonts w:hint="cs"/>
          <w:sz w:val="28"/>
          <w:szCs w:val="28"/>
          <w:rtl/>
        </w:rPr>
        <w:t xml:space="preserve"> يحيى بن يحيى التميمي ، ومحمد بن رمح بن المهاجر قالا </w:t>
      </w:r>
      <w:r w:rsidR="002168E8" w:rsidRPr="004A4CC4">
        <w:rPr>
          <w:rFonts w:hint="cs"/>
          <w:sz w:val="28"/>
          <w:szCs w:val="28"/>
          <w:rtl/>
        </w:rPr>
        <w:t xml:space="preserve">: </w:t>
      </w:r>
      <w:r w:rsidR="00FF712E" w:rsidRPr="004A4CC4">
        <w:rPr>
          <w:rFonts w:hint="cs"/>
          <w:sz w:val="28"/>
          <w:szCs w:val="28"/>
          <w:rtl/>
        </w:rPr>
        <w:t xml:space="preserve">أخبرنا الليث ح وحدثنا قتيبة حدثنا الليث عن نافع عن عبد الله قال سمعت رسول الله </w:t>
      </w:r>
      <w:r w:rsidR="00FF712E" w:rsidRPr="004A4CC4">
        <w:rPr>
          <w:b/>
          <w:bCs/>
          <w:sz w:val="28"/>
          <w:szCs w:val="28"/>
        </w:rPr>
        <w:sym w:font="AGA Arabesque" w:char="F072"/>
      </w:r>
      <w:r w:rsidR="00FF712E" w:rsidRPr="004A4CC4">
        <w:rPr>
          <w:rFonts w:hint="cs"/>
          <w:sz w:val="28"/>
          <w:szCs w:val="28"/>
          <w:rtl/>
        </w:rPr>
        <w:t xml:space="preserve"> يقول : </w:t>
      </w:r>
      <w:r w:rsidR="00FF712E" w:rsidRPr="004A4CC4">
        <w:rPr>
          <w:rFonts w:hint="cs"/>
          <w:b/>
          <w:bCs/>
          <w:sz w:val="28"/>
          <w:szCs w:val="28"/>
          <w:rtl/>
        </w:rPr>
        <w:t>(( إذا أراد أحدكم أن يأتي الجمعة فليغتسل ))</w:t>
      </w:r>
      <w:r w:rsidR="00FF712E" w:rsidRPr="004A4CC4">
        <w:rPr>
          <w:rFonts w:hint="cs"/>
          <w:sz w:val="28"/>
          <w:szCs w:val="28"/>
          <w:rtl/>
        </w:rPr>
        <w:t xml:space="preserve"> </w:t>
      </w:r>
      <w:r w:rsidR="00FF712E" w:rsidRPr="004A4CC4">
        <w:rPr>
          <w:rFonts w:hint="cs"/>
          <w:sz w:val="28"/>
          <w:szCs w:val="28"/>
          <w:vertAlign w:val="superscript"/>
          <w:rtl/>
        </w:rPr>
        <w:t>(</w:t>
      </w:r>
      <w:r w:rsidR="00FF712E" w:rsidRPr="004A4CC4">
        <w:rPr>
          <w:rStyle w:val="a4"/>
          <w:sz w:val="28"/>
          <w:szCs w:val="28"/>
        </w:rPr>
        <w:footnoteReference w:id="27"/>
      </w:r>
      <w:r w:rsidR="00FF712E" w:rsidRPr="004A4CC4">
        <w:rPr>
          <w:rFonts w:hint="cs"/>
          <w:sz w:val="28"/>
          <w:szCs w:val="28"/>
          <w:vertAlign w:val="superscript"/>
          <w:rtl/>
        </w:rPr>
        <w:t>)</w:t>
      </w:r>
      <w:r w:rsidR="00FF712E" w:rsidRPr="004A4CC4">
        <w:rPr>
          <w:rFonts w:hint="cs"/>
          <w:sz w:val="28"/>
          <w:szCs w:val="28"/>
          <w:rtl/>
        </w:rPr>
        <w:t>.</w:t>
      </w:r>
    </w:p>
    <w:p w:rsidR="00FF712E" w:rsidRPr="004A4CC4" w:rsidRDefault="00FF712E" w:rsidP="005A50DF">
      <w:pPr>
        <w:spacing w:before="240"/>
        <w:jc w:val="both"/>
        <w:rPr>
          <w:sz w:val="28"/>
          <w:szCs w:val="28"/>
          <w:rtl/>
        </w:rPr>
      </w:pPr>
      <w:r w:rsidRPr="004A4CC4">
        <w:rPr>
          <w:rFonts w:hint="cs"/>
          <w:sz w:val="28"/>
          <w:szCs w:val="28"/>
          <w:rtl/>
        </w:rPr>
        <w:t xml:space="preserve">وأخرجه النسائي في المجتبى </w:t>
      </w:r>
      <w:r w:rsidR="005A50DF">
        <w:rPr>
          <w:rFonts w:hint="cs"/>
          <w:sz w:val="28"/>
          <w:szCs w:val="28"/>
          <w:rtl/>
        </w:rPr>
        <w:t>قال :</w:t>
      </w:r>
      <w:r w:rsidRPr="004A4CC4">
        <w:rPr>
          <w:rFonts w:hint="cs"/>
          <w:sz w:val="28"/>
          <w:szCs w:val="28"/>
          <w:rtl/>
        </w:rPr>
        <w:t xml:space="preserve"> أخبرنا قتيبة </w:t>
      </w:r>
      <w:r w:rsidR="002168E8" w:rsidRPr="004A4CC4">
        <w:rPr>
          <w:rFonts w:hint="cs"/>
          <w:sz w:val="28"/>
          <w:szCs w:val="28"/>
          <w:rtl/>
        </w:rPr>
        <w:t xml:space="preserve">، </w:t>
      </w:r>
      <w:r w:rsidRPr="004A4CC4">
        <w:rPr>
          <w:rFonts w:hint="cs"/>
          <w:sz w:val="28"/>
          <w:szCs w:val="28"/>
          <w:rtl/>
        </w:rPr>
        <w:t xml:space="preserve">عن مالك </w:t>
      </w:r>
      <w:r w:rsidR="002168E8" w:rsidRPr="004A4CC4">
        <w:rPr>
          <w:rFonts w:hint="cs"/>
          <w:sz w:val="28"/>
          <w:szCs w:val="28"/>
          <w:rtl/>
        </w:rPr>
        <w:t xml:space="preserve">، </w:t>
      </w:r>
      <w:r w:rsidRPr="004A4CC4">
        <w:rPr>
          <w:rFonts w:hint="cs"/>
          <w:sz w:val="28"/>
          <w:szCs w:val="28"/>
          <w:rtl/>
        </w:rPr>
        <w:t>عن نافع</w:t>
      </w:r>
      <w:r w:rsidR="002168E8" w:rsidRPr="004A4CC4">
        <w:rPr>
          <w:rFonts w:hint="cs"/>
          <w:sz w:val="28"/>
          <w:szCs w:val="28"/>
          <w:rtl/>
        </w:rPr>
        <w:t xml:space="preserve"> ، </w:t>
      </w:r>
      <w:r w:rsidRPr="004A4CC4">
        <w:rPr>
          <w:rFonts w:hint="cs"/>
          <w:sz w:val="28"/>
          <w:szCs w:val="28"/>
          <w:rtl/>
        </w:rPr>
        <w:t xml:space="preserve">عن </w:t>
      </w:r>
      <w:r w:rsidR="00F1355D">
        <w:rPr>
          <w:rFonts w:hint="cs"/>
          <w:sz w:val="28"/>
          <w:szCs w:val="28"/>
          <w:rtl/>
        </w:rPr>
        <w:t>ا</w:t>
      </w:r>
      <w:r w:rsidRPr="004A4CC4">
        <w:rPr>
          <w:rFonts w:hint="cs"/>
          <w:sz w:val="28"/>
          <w:szCs w:val="28"/>
          <w:rtl/>
        </w:rPr>
        <w:t xml:space="preserve">بن عمر </w:t>
      </w:r>
      <w:r w:rsidR="002168E8" w:rsidRPr="004A4CC4">
        <w:rPr>
          <w:rFonts w:hint="cs"/>
          <w:sz w:val="28"/>
          <w:szCs w:val="28"/>
          <w:rtl/>
        </w:rPr>
        <w:t xml:space="preserve">، </w:t>
      </w:r>
      <w:r w:rsidRPr="004A4CC4">
        <w:rPr>
          <w:rFonts w:hint="cs"/>
          <w:sz w:val="28"/>
          <w:szCs w:val="28"/>
          <w:rtl/>
        </w:rPr>
        <w:t xml:space="preserve">أن رسول الله </w:t>
      </w:r>
      <w:r w:rsidRPr="004A4CC4">
        <w:rPr>
          <w:b/>
          <w:bCs/>
          <w:sz w:val="28"/>
          <w:szCs w:val="28"/>
        </w:rPr>
        <w:sym w:font="AGA Arabesque" w:char="F072"/>
      </w:r>
      <w:r w:rsidRPr="004A4CC4">
        <w:rPr>
          <w:rFonts w:hint="cs"/>
          <w:sz w:val="28"/>
          <w:szCs w:val="28"/>
          <w:rtl/>
        </w:rPr>
        <w:t xml:space="preserve"> قال : </w:t>
      </w:r>
      <w:r w:rsidRPr="004A4CC4">
        <w:rPr>
          <w:rFonts w:hint="cs"/>
          <w:b/>
          <w:bCs/>
          <w:sz w:val="28"/>
          <w:szCs w:val="28"/>
          <w:rtl/>
        </w:rPr>
        <w:t>(( إذا جاء أحدكم الجمعة فليغتسل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28"/>
      </w:r>
      <w:r w:rsidRPr="004A4CC4">
        <w:rPr>
          <w:rFonts w:hint="cs"/>
          <w:sz w:val="28"/>
          <w:szCs w:val="28"/>
          <w:vertAlign w:val="superscript"/>
          <w:rtl/>
        </w:rPr>
        <w:t>)</w:t>
      </w:r>
      <w:r w:rsidRPr="004A4CC4">
        <w:rPr>
          <w:rFonts w:hint="cs"/>
          <w:sz w:val="28"/>
          <w:szCs w:val="28"/>
          <w:rtl/>
        </w:rPr>
        <w:t>.</w:t>
      </w:r>
    </w:p>
    <w:p w:rsidR="00FF712E" w:rsidRPr="004A4CC4" w:rsidRDefault="00FF712E" w:rsidP="004A4CC4">
      <w:pPr>
        <w:spacing w:before="240"/>
        <w:jc w:val="both"/>
        <w:rPr>
          <w:sz w:val="28"/>
          <w:szCs w:val="28"/>
          <w:rtl/>
        </w:rPr>
      </w:pPr>
      <w:r w:rsidRPr="004A4CC4">
        <w:rPr>
          <w:rFonts w:hint="cs"/>
          <w:sz w:val="28"/>
          <w:szCs w:val="28"/>
          <w:rtl/>
        </w:rPr>
        <w:t xml:space="preserve">وأخرجه النسائي كذلك في سننه الكبرى ، أخبرنا هناد بن السري عن أبي بكر بن أبي إسحاق </w:t>
      </w:r>
      <w:r w:rsidR="002168E8" w:rsidRPr="004A4CC4">
        <w:rPr>
          <w:rFonts w:hint="cs"/>
          <w:sz w:val="28"/>
          <w:szCs w:val="28"/>
          <w:rtl/>
        </w:rPr>
        <w:t xml:space="preserve"> </w:t>
      </w:r>
      <w:r w:rsidRPr="004A4CC4">
        <w:rPr>
          <w:rFonts w:hint="cs"/>
          <w:sz w:val="28"/>
          <w:szCs w:val="28"/>
          <w:rtl/>
        </w:rPr>
        <w:t xml:space="preserve">عن نافع </w:t>
      </w:r>
      <w:r w:rsidR="002168E8" w:rsidRPr="004A4CC4">
        <w:rPr>
          <w:rFonts w:hint="cs"/>
          <w:sz w:val="28"/>
          <w:szCs w:val="28"/>
          <w:rtl/>
        </w:rPr>
        <w:t xml:space="preserve">، </w:t>
      </w:r>
      <w:r w:rsidRPr="004A4CC4">
        <w:rPr>
          <w:rFonts w:hint="cs"/>
          <w:sz w:val="28"/>
          <w:szCs w:val="28"/>
          <w:rtl/>
        </w:rPr>
        <w:t xml:space="preserve">عن </w:t>
      </w:r>
      <w:r w:rsidR="002168E8" w:rsidRPr="004A4CC4">
        <w:rPr>
          <w:rFonts w:hint="cs"/>
          <w:sz w:val="28"/>
          <w:szCs w:val="28"/>
          <w:rtl/>
        </w:rPr>
        <w:t>ا</w:t>
      </w:r>
      <w:r w:rsidRPr="004A4CC4">
        <w:rPr>
          <w:rFonts w:hint="cs"/>
          <w:sz w:val="28"/>
          <w:szCs w:val="28"/>
          <w:rtl/>
        </w:rPr>
        <w:t>بن عمر</w:t>
      </w:r>
      <w:r w:rsidR="002168E8" w:rsidRPr="004A4CC4">
        <w:rPr>
          <w:rFonts w:hint="cs"/>
          <w:sz w:val="28"/>
          <w:szCs w:val="28"/>
          <w:rtl/>
        </w:rPr>
        <w:t xml:space="preserve"> ، </w:t>
      </w:r>
      <w:r w:rsidRPr="004A4CC4">
        <w:rPr>
          <w:rFonts w:hint="cs"/>
          <w:sz w:val="28"/>
          <w:szCs w:val="28"/>
          <w:rtl/>
        </w:rPr>
        <w:t xml:space="preserve"> قال : قال رسول الله </w:t>
      </w:r>
      <w:r w:rsidRPr="004A4CC4">
        <w:rPr>
          <w:b/>
          <w:bCs/>
          <w:sz w:val="28"/>
          <w:szCs w:val="28"/>
        </w:rPr>
        <w:sym w:font="AGA Arabesque" w:char="F072"/>
      </w:r>
      <w:r w:rsidR="000C1C98" w:rsidRPr="004A4CC4">
        <w:rPr>
          <w:rFonts w:hint="cs"/>
          <w:sz w:val="28"/>
          <w:szCs w:val="28"/>
          <w:rtl/>
        </w:rPr>
        <w:t xml:space="preserve"> : </w:t>
      </w:r>
      <w:r w:rsidR="000C1C98" w:rsidRPr="004A4CC4">
        <w:rPr>
          <w:rFonts w:hint="cs"/>
          <w:b/>
          <w:bCs/>
          <w:sz w:val="28"/>
          <w:szCs w:val="28"/>
          <w:rtl/>
        </w:rPr>
        <w:t>((من أتى الجمعة فليغتسل ))</w:t>
      </w:r>
      <w:r w:rsidR="000C1C98" w:rsidRPr="004A4CC4">
        <w:rPr>
          <w:rFonts w:hint="cs"/>
          <w:sz w:val="28"/>
          <w:szCs w:val="28"/>
          <w:rtl/>
        </w:rPr>
        <w:t xml:space="preserve"> </w:t>
      </w:r>
      <w:r w:rsidR="000C1C98" w:rsidRPr="004A4CC4">
        <w:rPr>
          <w:rFonts w:hint="cs"/>
          <w:sz w:val="28"/>
          <w:szCs w:val="28"/>
          <w:vertAlign w:val="superscript"/>
          <w:rtl/>
        </w:rPr>
        <w:t>(</w:t>
      </w:r>
      <w:r w:rsidR="000C1C98" w:rsidRPr="004A4CC4">
        <w:rPr>
          <w:rStyle w:val="a4"/>
          <w:sz w:val="28"/>
          <w:szCs w:val="28"/>
        </w:rPr>
        <w:footnoteReference w:id="29"/>
      </w:r>
      <w:r w:rsidR="000C1C98" w:rsidRPr="004A4CC4">
        <w:rPr>
          <w:rFonts w:hint="cs"/>
          <w:sz w:val="28"/>
          <w:szCs w:val="28"/>
          <w:vertAlign w:val="superscript"/>
          <w:rtl/>
        </w:rPr>
        <w:t>)</w:t>
      </w:r>
      <w:r w:rsidR="000C1C98" w:rsidRPr="004A4CC4">
        <w:rPr>
          <w:rFonts w:hint="cs"/>
          <w:sz w:val="28"/>
          <w:szCs w:val="28"/>
          <w:rtl/>
        </w:rPr>
        <w:t>.</w:t>
      </w:r>
    </w:p>
    <w:p w:rsidR="00166671" w:rsidRPr="004A4CC4" w:rsidRDefault="005F5E25" w:rsidP="0088119A">
      <w:pPr>
        <w:spacing w:before="240"/>
        <w:jc w:val="both"/>
        <w:rPr>
          <w:sz w:val="28"/>
          <w:szCs w:val="28"/>
          <w:rtl/>
        </w:rPr>
      </w:pPr>
      <w:r w:rsidRPr="004A4CC4">
        <w:rPr>
          <w:rFonts w:hint="cs"/>
          <w:sz w:val="28"/>
          <w:szCs w:val="28"/>
          <w:rtl/>
        </w:rPr>
        <w:t>وأخرجه أحمد في مسنده :</w:t>
      </w:r>
      <w:r w:rsidR="00166671" w:rsidRPr="004A4CC4">
        <w:rPr>
          <w:rFonts w:hint="cs"/>
          <w:sz w:val="28"/>
          <w:szCs w:val="28"/>
          <w:rtl/>
        </w:rPr>
        <w:t xml:space="preserve"> ثنا عبد الرحمن</w:t>
      </w:r>
      <w:r w:rsidR="002168E8" w:rsidRPr="004A4CC4">
        <w:rPr>
          <w:rFonts w:hint="cs"/>
          <w:sz w:val="28"/>
          <w:szCs w:val="28"/>
          <w:rtl/>
        </w:rPr>
        <w:t xml:space="preserve"> ،</w:t>
      </w:r>
      <w:r w:rsidR="00166671" w:rsidRPr="004A4CC4">
        <w:rPr>
          <w:rFonts w:hint="cs"/>
          <w:sz w:val="28"/>
          <w:szCs w:val="28"/>
          <w:rtl/>
        </w:rPr>
        <w:t xml:space="preserve"> عن مالك </w:t>
      </w:r>
      <w:r w:rsidR="002168E8" w:rsidRPr="004A4CC4">
        <w:rPr>
          <w:rFonts w:hint="cs"/>
          <w:sz w:val="28"/>
          <w:szCs w:val="28"/>
          <w:rtl/>
        </w:rPr>
        <w:t xml:space="preserve">، </w:t>
      </w:r>
      <w:r w:rsidR="00166671" w:rsidRPr="004A4CC4">
        <w:rPr>
          <w:rFonts w:hint="cs"/>
          <w:sz w:val="28"/>
          <w:szCs w:val="28"/>
          <w:rtl/>
        </w:rPr>
        <w:t xml:space="preserve">عن نافع بن عمر </w:t>
      </w:r>
      <w:r w:rsidR="002168E8" w:rsidRPr="004A4CC4">
        <w:rPr>
          <w:rFonts w:hint="cs"/>
          <w:sz w:val="28"/>
          <w:szCs w:val="28"/>
          <w:rtl/>
        </w:rPr>
        <w:t xml:space="preserve">، </w:t>
      </w:r>
      <w:r w:rsidR="00166671" w:rsidRPr="004A4CC4">
        <w:rPr>
          <w:rFonts w:hint="cs"/>
          <w:sz w:val="28"/>
          <w:szCs w:val="28"/>
          <w:rtl/>
        </w:rPr>
        <w:t xml:space="preserve">عن النبي </w:t>
      </w:r>
      <w:r w:rsidR="00166671" w:rsidRPr="004A4CC4">
        <w:rPr>
          <w:b/>
          <w:bCs/>
          <w:sz w:val="28"/>
          <w:szCs w:val="28"/>
        </w:rPr>
        <w:sym w:font="AGA Arabesque" w:char="F072"/>
      </w:r>
      <w:r w:rsidR="00166671" w:rsidRPr="004A4CC4">
        <w:rPr>
          <w:rFonts w:hint="cs"/>
          <w:sz w:val="28"/>
          <w:szCs w:val="28"/>
          <w:rtl/>
        </w:rPr>
        <w:t xml:space="preserve"> قال </w:t>
      </w:r>
      <w:r w:rsidR="00166671" w:rsidRPr="004A4CC4">
        <w:rPr>
          <w:rFonts w:hint="cs"/>
          <w:b/>
          <w:bCs/>
          <w:sz w:val="28"/>
          <w:szCs w:val="28"/>
          <w:rtl/>
        </w:rPr>
        <w:t>: (( إذا جاء أحدكم الجمعة فليغتسل ))</w:t>
      </w:r>
      <w:r w:rsidR="00166671" w:rsidRPr="004A4CC4">
        <w:rPr>
          <w:rFonts w:hint="cs"/>
          <w:sz w:val="28"/>
          <w:szCs w:val="28"/>
          <w:rtl/>
        </w:rPr>
        <w:t xml:space="preserve"> </w:t>
      </w:r>
      <w:r w:rsidR="00166671" w:rsidRPr="004A4CC4">
        <w:rPr>
          <w:rFonts w:hint="cs"/>
          <w:sz w:val="28"/>
          <w:szCs w:val="28"/>
          <w:vertAlign w:val="superscript"/>
          <w:rtl/>
        </w:rPr>
        <w:t>(</w:t>
      </w:r>
      <w:r w:rsidR="00166671" w:rsidRPr="004A4CC4">
        <w:rPr>
          <w:rStyle w:val="a4"/>
          <w:sz w:val="28"/>
          <w:szCs w:val="28"/>
        </w:rPr>
        <w:footnoteReference w:id="30"/>
      </w:r>
      <w:r w:rsidR="00166671" w:rsidRPr="004A4CC4">
        <w:rPr>
          <w:rFonts w:hint="cs"/>
          <w:sz w:val="28"/>
          <w:szCs w:val="28"/>
          <w:vertAlign w:val="superscript"/>
          <w:rtl/>
        </w:rPr>
        <w:t>)</w:t>
      </w:r>
      <w:r w:rsidR="00166671" w:rsidRPr="004A4CC4">
        <w:rPr>
          <w:rFonts w:hint="cs"/>
          <w:sz w:val="28"/>
          <w:szCs w:val="28"/>
          <w:rtl/>
        </w:rPr>
        <w:t xml:space="preserve">. </w:t>
      </w:r>
    </w:p>
    <w:p w:rsidR="00166671" w:rsidRPr="004A4CC4" w:rsidRDefault="00166671" w:rsidP="0088119A">
      <w:pPr>
        <w:spacing w:before="240"/>
        <w:jc w:val="both"/>
        <w:rPr>
          <w:sz w:val="28"/>
          <w:szCs w:val="28"/>
          <w:rtl/>
        </w:rPr>
      </w:pPr>
      <w:r w:rsidRPr="004A4CC4">
        <w:rPr>
          <w:rFonts w:hint="cs"/>
          <w:sz w:val="28"/>
          <w:szCs w:val="28"/>
          <w:rtl/>
        </w:rPr>
        <w:t>وأ</w:t>
      </w:r>
      <w:r w:rsidR="005F5E25" w:rsidRPr="004A4CC4">
        <w:rPr>
          <w:rFonts w:hint="cs"/>
          <w:sz w:val="28"/>
          <w:szCs w:val="28"/>
          <w:rtl/>
        </w:rPr>
        <w:t>خرجه أحمد كذلك في مسنده :</w:t>
      </w:r>
      <w:r w:rsidR="002168E8" w:rsidRPr="004A4CC4">
        <w:rPr>
          <w:rFonts w:hint="cs"/>
          <w:sz w:val="28"/>
          <w:szCs w:val="28"/>
          <w:rtl/>
        </w:rPr>
        <w:t xml:space="preserve"> ثنا يحيى عن عبيد</w:t>
      </w:r>
      <w:r w:rsidRPr="004A4CC4">
        <w:rPr>
          <w:rFonts w:hint="cs"/>
          <w:sz w:val="28"/>
          <w:szCs w:val="28"/>
          <w:rtl/>
        </w:rPr>
        <w:t xml:space="preserve">الله أخبرني نافع عن </w:t>
      </w:r>
      <w:r w:rsidR="00F1355D">
        <w:rPr>
          <w:rFonts w:hint="cs"/>
          <w:sz w:val="28"/>
          <w:szCs w:val="28"/>
          <w:rtl/>
        </w:rPr>
        <w:t>ا</w:t>
      </w:r>
      <w:r w:rsidRPr="004A4CC4">
        <w:rPr>
          <w:rFonts w:hint="cs"/>
          <w:sz w:val="28"/>
          <w:szCs w:val="28"/>
          <w:rtl/>
        </w:rPr>
        <w:t xml:space="preserve">بن عمر قال : قال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إذا جاء أحدكم الجمعة فليغتسل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31"/>
      </w:r>
      <w:r w:rsidRPr="004A4CC4">
        <w:rPr>
          <w:rFonts w:hint="cs"/>
          <w:sz w:val="28"/>
          <w:szCs w:val="28"/>
          <w:vertAlign w:val="superscript"/>
          <w:rtl/>
        </w:rPr>
        <w:t>)</w:t>
      </w:r>
      <w:r w:rsidR="00B465C5" w:rsidRPr="004A4CC4">
        <w:rPr>
          <w:rFonts w:hint="cs"/>
          <w:sz w:val="28"/>
          <w:szCs w:val="28"/>
          <w:rtl/>
        </w:rPr>
        <w:t xml:space="preserve">. </w:t>
      </w:r>
    </w:p>
    <w:p w:rsidR="008273D2" w:rsidRPr="004A4CC4" w:rsidRDefault="008273D2" w:rsidP="00F1355D">
      <w:pPr>
        <w:spacing w:before="240"/>
        <w:jc w:val="both"/>
        <w:rPr>
          <w:sz w:val="28"/>
          <w:szCs w:val="28"/>
          <w:rtl/>
        </w:rPr>
      </w:pPr>
      <w:r w:rsidRPr="004A4CC4">
        <w:rPr>
          <w:rFonts w:hint="cs"/>
          <w:sz w:val="28"/>
          <w:szCs w:val="28"/>
          <w:rtl/>
        </w:rPr>
        <w:t xml:space="preserve">وأخرجه الترمذي في سننه </w:t>
      </w:r>
      <w:r w:rsidR="002168E8" w:rsidRPr="004A4CC4">
        <w:rPr>
          <w:rFonts w:hint="cs"/>
          <w:sz w:val="28"/>
          <w:szCs w:val="28"/>
          <w:rtl/>
        </w:rPr>
        <w:t xml:space="preserve">، </w:t>
      </w:r>
      <w:r w:rsidRPr="004A4CC4">
        <w:rPr>
          <w:rFonts w:hint="cs"/>
          <w:sz w:val="28"/>
          <w:szCs w:val="28"/>
          <w:rtl/>
        </w:rPr>
        <w:t xml:space="preserve">من رواية عن </w:t>
      </w:r>
      <w:r w:rsidR="002168E8" w:rsidRPr="004A4CC4">
        <w:rPr>
          <w:rFonts w:hint="cs"/>
          <w:sz w:val="28"/>
          <w:szCs w:val="28"/>
          <w:rtl/>
        </w:rPr>
        <w:t>(</w:t>
      </w:r>
      <w:r w:rsidRPr="004A4CC4">
        <w:rPr>
          <w:rFonts w:hint="cs"/>
          <w:sz w:val="28"/>
          <w:szCs w:val="28"/>
          <w:rtl/>
        </w:rPr>
        <w:t>الزهري</w:t>
      </w:r>
      <w:r w:rsidR="002168E8" w:rsidRPr="004A4CC4">
        <w:rPr>
          <w:rFonts w:hint="cs"/>
          <w:sz w:val="28"/>
          <w:szCs w:val="28"/>
          <w:rtl/>
        </w:rPr>
        <w:t>)</w:t>
      </w:r>
      <w:r w:rsidRPr="004A4CC4">
        <w:rPr>
          <w:rFonts w:hint="cs"/>
          <w:sz w:val="28"/>
          <w:szCs w:val="28"/>
          <w:rtl/>
        </w:rPr>
        <w:t xml:space="preserve"> عن عبد الله بن عبد الله </w:t>
      </w:r>
      <w:r w:rsidR="002168E8" w:rsidRPr="004A4CC4">
        <w:rPr>
          <w:rFonts w:hint="cs"/>
          <w:sz w:val="28"/>
          <w:szCs w:val="28"/>
          <w:rtl/>
        </w:rPr>
        <w:t>ا</w:t>
      </w:r>
      <w:r w:rsidRPr="004A4CC4">
        <w:rPr>
          <w:rFonts w:hint="cs"/>
          <w:sz w:val="28"/>
          <w:szCs w:val="28"/>
          <w:rtl/>
        </w:rPr>
        <w:t xml:space="preserve">بن عمر </w:t>
      </w:r>
      <w:r w:rsidR="002168E8" w:rsidRPr="004A4CC4">
        <w:rPr>
          <w:rFonts w:hint="cs"/>
          <w:sz w:val="28"/>
          <w:szCs w:val="28"/>
          <w:rtl/>
        </w:rPr>
        <w:t xml:space="preserve">، </w:t>
      </w:r>
      <w:r w:rsidRPr="004A4CC4">
        <w:rPr>
          <w:rFonts w:hint="cs"/>
          <w:sz w:val="28"/>
          <w:szCs w:val="28"/>
          <w:rtl/>
        </w:rPr>
        <w:t xml:space="preserve">عن أبيه </w:t>
      </w:r>
      <w:r w:rsidR="002168E8" w:rsidRPr="004A4CC4">
        <w:rPr>
          <w:rFonts w:hint="cs"/>
          <w:sz w:val="28"/>
          <w:szCs w:val="28"/>
          <w:rtl/>
        </w:rPr>
        <w:t xml:space="preserve">، </w:t>
      </w:r>
      <w:r w:rsidRPr="004A4CC4">
        <w:rPr>
          <w:rFonts w:hint="cs"/>
          <w:sz w:val="28"/>
          <w:szCs w:val="28"/>
          <w:rtl/>
        </w:rPr>
        <w:t xml:space="preserve">عن النبي محمد </w:t>
      </w:r>
      <w:r w:rsidRPr="004A4CC4">
        <w:rPr>
          <w:b/>
          <w:bCs/>
          <w:sz w:val="28"/>
          <w:szCs w:val="28"/>
        </w:rPr>
        <w:sym w:font="AGA Arabesque" w:char="F072"/>
      </w:r>
      <w:r w:rsidRPr="004A4CC4">
        <w:rPr>
          <w:rFonts w:hint="cs"/>
          <w:sz w:val="28"/>
          <w:szCs w:val="28"/>
          <w:rtl/>
        </w:rPr>
        <w:t xml:space="preserve"> هذا الحديث أيضاً </w:t>
      </w:r>
      <w:r w:rsidR="002168E8" w:rsidRPr="004A4CC4">
        <w:rPr>
          <w:rFonts w:hint="cs"/>
          <w:sz w:val="28"/>
          <w:szCs w:val="28"/>
          <w:rtl/>
        </w:rPr>
        <w:t>حدثنا</w:t>
      </w:r>
      <w:r w:rsidR="00F1355D">
        <w:rPr>
          <w:rFonts w:hint="cs"/>
          <w:sz w:val="28"/>
          <w:szCs w:val="28"/>
          <w:rtl/>
        </w:rPr>
        <w:t xml:space="preserve"> بذلك</w:t>
      </w:r>
      <w:r w:rsidRPr="004A4CC4">
        <w:rPr>
          <w:rFonts w:hint="cs"/>
          <w:sz w:val="28"/>
          <w:szCs w:val="28"/>
          <w:rtl/>
        </w:rPr>
        <w:t xml:space="preserve"> قتيبة حدثنا الليث بن سعد عن </w:t>
      </w:r>
      <w:r w:rsidR="00F1355D">
        <w:rPr>
          <w:rFonts w:hint="cs"/>
          <w:sz w:val="28"/>
          <w:szCs w:val="28"/>
          <w:rtl/>
        </w:rPr>
        <w:t>ا</w:t>
      </w:r>
      <w:r w:rsidRPr="004A4CC4">
        <w:rPr>
          <w:rFonts w:hint="cs"/>
          <w:sz w:val="28"/>
          <w:szCs w:val="28"/>
          <w:rtl/>
        </w:rPr>
        <w:t xml:space="preserve">بن شهاب عن عبد الله بن عبد الله بن عمر عن أبيه أن النبي محمد </w:t>
      </w:r>
      <w:r w:rsidRPr="004A4CC4">
        <w:rPr>
          <w:b/>
          <w:bCs/>
          <w:sz w:val="28"/>
          <w:szCs w:val="28"/>
        </w:rPr>
        <w:sym w:font="AGA Arabesque" w:char="F072"/>
      </w:r>
      <w:r w:rsidRPr="004A4CC4">
        <w:rPr>
          <w:rFonts w:hint="cs"/>
          <w:sz w:val="28"/>
          <w:szCs w:val="28"/>
          <w:rtl/>
        </w:rPr>
        <w:t xml:space="preserve"> مثله ، وقال محمد وحديث الز</w:t>
      </w:r>
      <w:r w:rsidR="002168E8" w:rsidRPr="004A4CC4">
        <w:rPr>
          <w:rFonts w:hint="cs"/>
          <w:sz w:val="28"/>
          <w:szCs w:val="28"/>
          <w:rtl/>
        </w:rPr>
        <w:t>هري عن سالم عن أبيه ، وحديث عبد</w:t>
      </w:r>
      <w:r w:rsidRPr="004A4CC4">
        <w:rPr>
          <w:rFonts w:hint="cs"/>
          <w:sz w:val="28"/>
          <w:szCs w:val="28"/>
          <w:rtl/>
        </w:rPr>
        <w:t xml:space="preserve">الله </w:t>
      </w:r>
      <w:r w:rsidR="00B465C5" w:rsidRPr="004A4CC4">
        <w:rPr>
          <w:rFonts w:hint="cs"/>
          <w:sz w:val="28"/>
          <w:szCs w:val="28"/>
          <w:rtl/>
        </w:rPr>
        <w:t>ا</w:t>
      </w:r>
      <w:r w:rsidRPr="004A4CC4">
        <w:rPr>
          <w:rFonts w:hint="cs"/>
          <w:sz w:val="28"/>
          <w:szCs w:val="28"/>
          <w:rtl/>
        </w:rPr>
        <w:t>بن عبد الله عن أبيه كلا الحديث</w:t>
      </w:r>
      <w:r w:rsidR="00F1355D">
        <w:rPr>
          <w:rFonts w:hint="cs"/>
          <w:sz w:val="28"/>
          <w:szCs w:val="28"/>
          <w:rtl/>
        </w:rPr>
        <w:t>ين</w:t>
      </w:r>
      <w:r w:rsidRPr="004A4CC4">
        <w:rPr>
          <w:rFonts w:hint="cs"/>
          <w:sz w:val="28"/>
          <w:szCs w:val="28"/>
          <w:rtl/>
        </w:rPr>
        <w:t xml:space="preserve"> صحيح ، وقال </w:t>
      </w:r>
      <w:r w:rsidRPr="004A4CC4">
        <w:rPr>
          <w:rFonts w:hint="cs"/>
          <w:sz w:val="28"/>
          <w:szCs w:val="28"/>
          <w:rtl/>
        </w:rPr>
        <w:lastRenderedPageBreak/>
        <w:t>بعض أصحاب الزهري عن الزهري قال حدثني آل عبد الله بن عمر عن عبد الله بن عمر</w:t>
      </w:r>
      <w:r w:rsidR="00F1355D">
        <w:rPr>
          <w:rFonts w:hint="cs"/>
          <w:sz w:val="28"/>
          <w:szCs w:val="28"/>
          <w:rtl/>
        </w:rPr>
        <w:t xml:space="preserve">. </w:t>
      </w:r>
      <w:r w:rsidRPr="004A4CC4">
        <w:rPr>
          <w:rFonts w:hint="cs"/>
          <w:sz w:val="28"/>
          <w:szCs w:val="28"/>
          <w:rtl/>
        </w:rPr>
        <w:t xml:space="preserve"> قال أبو عيسى وق</w:t>
      </w:r>
      <w:r w:rsidR="00500B5B" w:rsidRPr="004A4CC4">
        <w:rPr>
          <w:rFonts w:hint="cs"/>
          <w:sz w:val="28"/>
          <w:szCs w:val="28"/>
          <w:rtl/>
        </w:rPr>
        <w:t xml:space="preserve">دوري </w:t>
      </w:r>
      <w:r w:rsidR="00F1355D">
        <w:rPr>
          <w:rFonts w:hint="cs"/>
          <w:sz w:val="28"/>
          <w:szCs w:val="28"/>
          <w:rtl/>
        </w:rPr>
        <w:t xml:space="preserve">وقد روي </w:t>
      </w:r>
      <w:r w:rsidR="00500B5B" w:rsidRPr="004A4CC4">
        <w:rPr>
          <w:rFonts w:hint="cs"/>
          <w:sz w:val="28"/>
          <w:szCs w:val="28"/>
          <w:rtl/>
        </w:rPr>
        <w:t xml:space="preserve">عن </w:t>
      </w:r>
      <w:r w:rsidR="00F1355D">
        <w:rPr>
          <w:rFonts w:hint="cs"/>
          <w:sz w:val="28"/>
          <w:szCs w:val="28"/>
          <w:rtl/>
        </w:rPr>
        <w:t>ا</w:t>
      </w:r>
      <w:r w:rsidR="00500B5B" w:rsidRPr="004A4CC4">
        <w:rPr>
          <w:rFonts w:hint="cs"/>
          <w:sz w:val="28"/>
          <w:szCs w:val="28"/>
          <w:rtl/>
        </w:rPr>
        <w:t xml:space="preserve">بن عمر </w:t>
      </w:r>
      <w:r w:rsidR="00F1355D">
        <w:rPr>
          <w:rFonts w:hint="cs"/>
          <w:sz w:val="28"/>
          <w:szCs w:val="28"/>
          <w:rtl/>
        </w:rPr>
        <w:t xml:space="preserve">عن عمر </w:t>
      </w:r>
      <w:r w:rsidR="00500B5B" w:rsidRPr="004A4CC4">
        <w:rPr>
          <w:rFonts w:hint="cs"/>
          <w:sz w:val="28"/>
          <w:szCs w:val="28"/>
          <w:rtl/>
        </w:rPr>
        <w:t xml:space="preserve">عن النبي محمد </w:t>
      </w:r>
      <w:r w:rsidR="00500B5B" w:rsidRPr="004A4CC4">
        <w:rPr>
          <w:b/>
          <w:bCs/>
          <w:sz w:val="28"/>
          <w:szCs w:val="28"/>
        </w:rPr>
        <w:sym w:font="AGA Arabesque" w:char="F072"/>
      </w:r>
      <w:r w:rsidR="00500B5B" w:rsidRPr="004A4CC4">
        <w:rPr>
          <w:rFonts w:hint="cs"/>
          <w:sz w:val="28"/>
          <w:szCs w:val="28"/>
          <w:rtl/>
        </w:rPr>
        <w:t xml:space="preserve"> في الغسل يوم الجمعة أيضاً </w:t>
      </w:r>
      <w:r w:rsidR="00F1355D">
        <w:rPr>
          <w:rFonts w:hint="cs"/>
          <w:sz w:val="28"/>
          <w:szCs w:val="28"/>
          <w:rtl/>
        </w:rPr>
        <w:t xml:space="preserve"> </w:t>
      </w:r>
      <w:r w:rsidR="00500B5B" w:rsidRPr="004A4CC4">
        <w:rPr>
          <w:rFonts w:hint="cs"/>
          <w:sz w:val="28"/>
          <w:szCs w:val="28"/>
          <w:vertAlign w:val="superscript"/>
          <w:rtl/>
        </w:rPr>
        <w:t>(</w:t>
      </w:r>
      <w:r w:rsidR="00500B5B" w:rsidRPr="004A4CC4">
        <w:rPr>
          <w:rStyle w:val="a4"/>
          <w:sz w:val="28"/>
          <w:szCs w:val="28"/>
        </w:rPr>
        <w:footnoteReference w:id="32"/>
      </w:r>
      <w:r w:rsidR="00500B5B" w:rsidRPr="004A4CC4">
        <w:rPr>
          <w:rFonts w:hint="cs"/>
          <w:sz w:val="28"/>
          <w:szCs w:val="28"/>
          <w:vertAlign w:val="superscript"/>
          <w:rtl/>
        </w:rPr>
        <w:t>)</w:t>
      </w:r>
      <w:r w:rsidR="00500B5B" w:rsidRPr="004A4CC4">
        <w:rPr>
          <w:rFonts w:hint="cs"/>
          <w:sz w:val="28"/>
          <w:szCs w:val="28"/>
          <w:rtl/>
        </w:rPr>
        <w:t>.</w:t>
      </w:r>
    </w:p>
    <w:p w:rsidR="00500B5B" w:rsidRPr="005A50DF" w:rsidRDefault="00B465C5" w:rsidP="004A4CC4">
      <w:pPr>
        <w:spacing w:before="240"/>
        <w:jc w:val="both"/>
        <w:rPr>
          <w:rFonts w:cs="SKR HEAD1"/>
          <w:sz w:val="32"/>
          <w:rtl/>
        </w:rPr>
      </w:pPr>
      <w:r w:rsidRPr="005A50DF">
        <w:rPr>
          <w:rFonts w:cs="SKR HEAD1" w:hint="cs"/>
          <w:sz w:val="32"/>
          <w:rtl/>
        </w:rPr>
        <w:t>الترجمة بإيجاز ل</w:t>
      </w:r>
      <w:r w:rsidR="00500B5B" w:rsidRPr="005A50DF">
        <w:rPr>
          <w:rFonts w:cs="SKR HEAD1" w:hint="cs"/>
          <w:sz w:val="32"/>
          <w:rtl/>
        </w:rPr>
        <w:t>رجال السند :</w:t>
      </w:r>
    </w:p>
    <w:p w:rsidR="00500B5B" w:rsidRPr="004A4CC4" w:rsidRDefault="00500B5B" w:rsidP="004A4CC4">
      <w:pPr>
        <w:spacing w:before="240"/>
        <w:jc w:val="both"/>
        <w:rPr>
          <w:sz w:val="28"/>
          <w:szCs w:val="28"/>
          <w:rtl/>
        </w:rPr>
      </w:pPr>
      <w:r w:rsidRPr="004A4CC4">
        <w:rPr>
          <w:rFonts w:hint="cs"/>
          <w:sz w:val="28"/>
          <w:szCs w:val="28"/>
          <w:rtl/>
        </w:rPr>
        <w:t>1ـ نافع : الإمام العلم ، أبو عبد الله العدوي ، المدني .</w:t>
      </w:r>
    </w:p>
    <w:p w:rsidR="00500B5B" w:rsidRPr="004A4CC4" w:rsidRDefault="00500B5B" w:rsidP="004A4CC4">
      <w:pPr>
        <w:spacing w:before="240"/>
        <w:jc w:val="both"/>
        <w:rPr>
          <w:sz w:val="28"/>
          <w:szCs w:val="28"/>
          <w:rtl/>
        </w:rPr>
      </w:pPr>
      <w:r w:rsidRPr="004A4CC4">
        <w:rPr>
          <w:rFonts w:hint="cs"/>
          <w:sz w:val="28"/>
          <w:szCs w:val="28"/>
          <w:rtl/>
        </w:rPr>
        <w:t>روى عن : مولاه ابن عمر ، وعن عائشة (رضي الله عنها) ، وأبي هريرة .</w:t>
      </w:r>
    </w:p>
    <w:p w:rsidR="00500B5B" w:rsidRPr="004A4CC4" w:rsidRDefault="00500B5B" w:rsidP="004A4CC4">
      <w:pPr>
        <w:spacing w:before="240"/>
        <w:jc w:val="both"/>
        <w:rPr>
          <w:sz w:val="28"/>
          <w:szCs w:val="28"/>
          <w:rtl/>
        </w:rPr>
      </w:pPr>
      <w:r w:rsidRPr="004A4CC4">
        <w:rPr>
          <w:rFonts w:hint="cs"/>
          <w:sz w:val="28"/>
          <w:szCs w:val="28"/>
          <w:rtl/>
        </w:rPr>
        <w:t xml:space="preserve">روى عنه : إبراهيم بن الوزير ، إسحاق بن محمد المسيب ، وبشر بن السري وغيرهم </w:t>
      </w:r>
      <w:r w:rsidR="004031BC" w:rsidRPr="004A4CC4">
        <w:rPr>
          <w:rFonts w:hint="cs"/>
          <w:sz w:val="28"/>
          <w:szCs w:val="28"/>
          <w:rtl/>
        </w:rPr>
        <w:t xml:space="preserve">، توفي سنة سبع عشرة ومائة </w:t>
      </w:r>
      <w:r w:rsidR="004031BC" w:rsidRPr="004A4CC4">
        <w:rPr>
          <w:rFonts w:hint="cs"/>
          <w:sz w:val="28"/>
          <w:szCs w:val="28"/>
          <w:vertAlign w:val="superscript"/>
          <w:rtl/>
        </w:rPr>
        <w:t>(</w:t>
      </w:r>
      <w:r w:rsidR="004031BC" w:rsidRPr="004A4CC4">
        <w:rPr>
          <w:rStyle w:val="a4"/>
          <w:sz w:val="28"/>
          <w:szCs w:val="28"/>
        </w:rPr>
        <w:footnoteReference w:id="33"/>
      </w:r>
      <w:r w:rsidR="004031BC" w:rsidRPr="004A4CC4">
        <w:rPr>
          <w:rFonts w:hint="cs"/>
          <w:sz w:val="28"/>
          <w:szCs w:val="28"/>
          <w:vertAlign w:val="superscript"/>
          <w:rtl/>
        </w:rPr>
        <w:t>)</w:t>
      </w:r>
      <w:r w:rsidR="004031BC" w:rsidRPr="004A4CC4">
        <w:rPr>
          <w:rFonts w:hint="cs"/>
          <w:sz w:val="28"/>
          <w:szCs w:val="28"/>
          <w:rtl/>
        </w:rPr>
        <w:t>.</w:t>
      </w:r>
    </w:p>
    <w:p w:rsidR="004031BC" w:rsidRPr="004A4CC4" w:rsidRDefault="004031BC" w:rsidP="004A4CC4">
      <w:pPr>
        <w:spacing w:before="240"/>
        <w:jc w:val="both"/>
        <w:rPr>
          <w:sz w:val="28"/>
          <w:szCs w:val="28"/>
          <w:rtl/>
        </w:rPr>
      </w:pPr>
      <w:r w:rsidRPr="004A4CC4">
        <w:rPr>
          <w:rFonts w:hint="cs"/>
          <w:sz w:val="28"/>
          <w:szCs w:val="28"/>
          <w:rtl/>
        </w:rPr>
        <w:t>قال أحمد : ثب</w:t>
      </w:r>
      <w:r w:rsidR="00B465C5" w:rsidRPr="004A4CC4">
        <w:rPr>
          <w:rFonts w:hint="cs"/>
          <w:sz w:val="28"/>
          <w:szCs w:val="28"/>
          <w:rtl/>
        </w:rPr>
        <w:t>ت ، وقال ابن سعد : ثقة فيه شيء إ</w:t>
      </w:r>
      <w:r w:rsidRPr="004A4CC4">
        <w:rPr>
          <w:rFonts w:hint="cs"/>
          <w:sz w:val="28"/>
          <w:szCs w:val="28"/>
          <w:rtl/>
        </w:rPr>
        <w:t xml:space="preserve">حتج به الشيخان ، ولا شيء فيه ، وقد وثقه العلماء فقالوا : ثقة ، ثبت ، من كبار السابعة </w:t>
      </w:r>
      <w:r w:rsidRPr="004A4CC4">
        <w:rPr>
          <w:rFonts w:hint="cs"/>
          <w:sz w:val="28"/>
          <w:szCs w:val="28"/>
          <w:vertAlign w:val="superscript"/>
          <w:rtl/>
        </w:rPr>
        <w:t>(</w:t>
      </w:r>
      <w:r w:rsidRPr="004A4CC4">
        <w:rPr>
          <w:rStyle w:val="a4"/>
          <w:sz w:val="28"/>
          <w:szCs w:val="28"/>
        </w:rPr>
        <w:footnoteReference w:id="34"/>
      </w:r>
      <w:r w:rsidRPr="004A4CC4">
        <w:rPr>
          <w:rFonts w:hint="cs"/>
          <w:sz w:val="28"/>
          <w:szCs w:val="28"/>
          <w:vertAlign w:val="superscript"/>
          <w:rtl/>
        </w:rPr>
        <w:t>)</w:t>
      </w:r>
      <w:r w:rsidRPr="004A4CC4">
        <w:rPr>
          <w:rFonts w:hint="cs"/>
          <w:sz w:val="28"/>
          <w:szCs w:val="28"/>
          <w:rtl/>
        </w:rPr>
        <w:t>.</w:t>
      </w:r>
    </w:p>
    <w:p w:rsidR="004031BC" w:rsidRDefault="004031BC" w:rsidP="004A4CC4">
      <w:pPr>
        <w:spacing w:before="240"/>
        <w:jc w:val="both"/>
        <w:rPr>
          <w:sz w:val="28"/>
          <w:szCs w:val="28"/>
          <w:rtl/>
        </w:rPr>
      </w:pPr>
      <w:r w:rsidRPr="004A4CC4">
        <w:rPr>
          <w:rFonts w:hint="cs"/>
          <w:sz w:val="28"/>
          <w:szCs w:val="28"/>
          <w:rtl/>
        </w:rPr>
        <w:t>2ـ عبد الله بن عمر بن الخطاب القرشي ، العدوي ، أبو عبد الرحمن المكي ثم الم</w:t>
      </w:r>
      <w:r w:rsidR="00B13B61" w:rsidRPr="004A4CC4">
        <w:rPr>
          <w:rFonts w:hint="cs"/>
          <w:sz w:val="28"/>
          <w:szCs w:val="28"/>
          <w:rtl/>
        </w:rPr>
        <w:t>دني، أسلم قديماً مع أبيه وهو صغير، لم يبلغ الحُلم</w:t>
      </w:r>
      <w:r w:rsidRPr="004A4CC4">
        <w:rPr>
          <w:rFonts w:hint="cs"/>
          <w:sz w:val="28"/>
          <w:szCs w:val="28"/>
          <w:rtl/>
        </w:rPr>
        <w:t>، وهاجر م</w:t>
      </w:r>
      <w:r w:rsidR="00B13B61" w:rsidRPr="004A4CC4">
        <w:rPr>
          <w:rFonts w:hint="cs"/>
          <w:sz w:val="28"/>
          <w:szCs w:val="28"/>
          <w:rtl/>
        </w:rPr>
        <w:t>عه، وقدمه في ثقله واستصغر يوم احد</w:t>
      </w:r>
      <w:r w:rsidRPr="004A4CC4">
        <w:rPr>
          <w:rFonts w:hint="cs"/>
          <w:sz w:val="28"/>
          <w:szCs w:val="28"/>
          <w:rtl/>
        </w:rPr>
        <w:t xml:space="preserve">، وشهد الخندق وما بعدها من المشاهد مع رسول الله </w:t>
      </w:r>
      <w:r w:rsidRPr="004A4CC4">
        <w:rPr>
          <w:b/>
          <w:bCs/>
          <w:sz w:val="28"/>
          <w:szCs w:val="28"/>
        </w:rPr>
        <w:sym w:font="AGA Arabesque" w:char="F072"/>
      </w:r>
      <w:r w:rsidR="00897496" w:rsidRPr="004A4CC4">
        <w:rPr>
          <w:rFonts w:hint="cs"/>
          <w:sz w:val="28"/>
          <w:szCs w:val="28"/>
          <w:vertAlign w:val="superscript"/>
          <w:rtl/>
        </w:rPr>
        <w:t>(</w:t>
      </w:r>
      <w:r w:rsidR="00897496" w:rsidRPr="004A4CC4">
        <w:rPr>
          <w:rStyle w:val="a4"/>
          <w:sz w:val="28"/>
          <w:szCs w:val="28"/>
        </w:rPr>
        <w:footnoteReference w:id="35"/>
      </w:r>
      <w:r w:rsidR="00897496" w:rsidRPr="004A4CC4">
        <w:rPr>
          <w:rFonts w:hint="cs"/>
          <w:sz w:val="28"/>
          <w:szCs w:val="28"/>
          <w:vertAlign w:val="superscript"/>
          <w:rtl/>
        </w:rPr>
        <w:t>)</w:t>
      </w:r>
      <w:r w:rsidR="00897496" w:rsidRPr="004A4CC4">
        <w:rPr>
          <w:rFonts w:hint="cs"/>
          <w:sz w:val="28"/>
          <w:szCs w:val="28"/>
          <w:rtl/>
        </w:rPr>
        <w:t>.</w:t>
      </w:r>
    </w:p>
    <w:p w:rsidR="004A4CC4" w:rsidRPr="004A4CC4" w:rsidRDefault="004A4CC4" w:rsidP="004A4CC4">
      <w:pPr>
        <w:spacing w:before="240"/>
        <w:jc w:val="both"/>
        <w:rPr>
          <w:sz w:val="28"/>
          <w:szCs w:val="28"/>
          <w:rtl/>
        </w:rPr>
      </w:pPr>
    </w:p>
    <w:p w:rsidR="00B13B61" w:rsidRPr="00EC5DED" w:rsidRDefault="00B13B61" w:rsidP="004A4CC4">
      <w:pPr>
        <w:spacing w:before="240"/>
        <w:jc w:val="both"/>
        <w:rPr>
          <w:rFonts w:cs="SKR HEAD1"/>
          <w:sz w:val="32"/>
          <w:rtl/>
        </w:rPr>
      </w:pPr>
      <w:r w:rsidRPr="00EC5DED">
        <w:rPr>
          <w:rFonts w:cs="SKR HEAD1" w:hint="cs"/>
          <w:sz w:val="32"/>
          <w:rtl/>
        </w:rPr>
        <w:lastRenderedPageBreak/>
        <w:t>الحكم على الحديث :</w:t>
      </w:r>
    </w:p>
    <w:p w:rsidR="00B13B61" w:rsidRPr="004A4CC4" w:rsidRDefault="00B13B61" w:rsidP="0088119A">
      <w:pPr>
        <w:spacing w:before="240"/>
        <w:jc w:val="both"/>
        <w:rPr>
          <w:sz w:val="28"/>
          <w:szCs w:val="28"/>
          <w:rtl/>
        </w:rPr>
      </w:pPr>
      <w:r w:rsidRPr="004A4CC4">
        <w:rPr>
          <w:rFonts w:hint="cs"/>
          <w:sz w:val="28"/>
          <w:szCs w:val="28"/>
          <w:rtl/>
        </w:rPr>
        <w:tab/>
      </w:r>
      <w:r w:rsidR="0088119A">
        <w:rPr>
          <w:rFonts w:hint="cs"/>
          <w:sz w:val="28"/>
          <w:szCs w:val="28"/>
          <w:rtl/>
        </w:rPr>
        <w:t>متن</w:t>
      </w:r>
      <w:r w:rsidRPr="004A4CC4">
        <w:rPr>
          <w:rFonts w:hint="cs"/>
          <w:sz w:val="28"/>
          <w:szCs w:val="28"/>
          <w:rtl/>
        </w:rPr>
        <w:t xml:space="preserve"> الحديث صحيح ، لوروده في صحيح البخاري ومسلم ، وصحيح أيضاً بسند أبي حنيفة ، لأن رواته كلهم ثقات كما مرّ ذلك من خلال الترجمة .</w:t>
      </w:r>
    </w:p>
    <w:p w:rsidR="00BE5E3C" w:rsidRPr="00EC5DED" w:rsidRDefault="00BE5E3C" w:rsidP="004A4CC4">
      <w:pPr>
        <w:spacing w:before="240"/>
        <w:jc w:val="both"/>
        <w:rPr>
          <w:rFonts w:cs="SKR HEAD1"/>
          <w:sz w:val="32"/>
          <w:rtl/>
        </w:rPr>
      </w:pPr>
      <w:r w:rsidRPr="00EC5DED">
        <w:rPr>
          <w:rFonts w:cs="SKR HEAD1" w:hint="cs"/>
          <w:sz w:val="32"/>
          <w:rtl/>
        </w:rPr>
        <w:t>شرح الحديث :</w:t>
      </w:r>
    </w:p>
    <w:p w:rsidR="00EC5DED" w:rsidRDefault="00EC5DED" w:rsidP="00547AAC">
      <w:pPr>
        <w:autoSpaceDE w:val="0"/>
        <w:autoSpaceDN w:val="0"/>
        <w:adjustRightInd w:val="0"/>
        <w:spacing w:after="0" w:line="240" w:lineRule="auto"/>
        <w:jc w:val="both"/>
        <w:rPr>
          <w:rFonts w:ascii="Traditional Arabic"/>
          <w:color w:val="000000"/>
          <w:sz w:val="28"/>
          <w:szCs w:val="28"/>
          <w:rtl/>
          <w:lang w:bidi="ar-IQ"/>
        </w:rPr>
      </w:pPr>
      <w:r>
        <w:rPr>
          <w:rFonts w:ascii="Traditional Arabic" w:hint="cs"/>
          <w:color w:val="000000"/>
          <w:sz w:val="28"/>
          <w:szCs w:val="28"/>
          <w:rtl/>
          <w:lang w:bidi="ar-IQ"/>
        </w:rPr>
        <w:t xml:space="preserve">       الحديث صريح في</w:t>
      </w:r>
      <w:r w:rsidRPr="00EC5DED">
        <w:rPr>
          <w:rFonts w:ascii="Traditional Arabic"/>
          <w:color w:val="000000"/>
          <w:sz w:val="28"/>
          <w:szCs w:val="28"/>
          <w:rtl/>
          <w:lang w:bidi="ar-IQ"/>
        </w:rPr>
        <w:t xml:space="preserve"> </w:t>
      </w:r>
      <w:r>
        <w:rPr>
          <w:rFonts w:ascii="Traditional Arabic" w:hint="cs"/>
          <w:color w:val="000000"/>
          <w:sz w:val="28"/>
          <w:szCs w:val="28"/>
          <w:rtl/>
          <w:lang w:bidi="ar-IQ"/>
        </w:rPr>
        <w:t>الامر بالغسل</w:t>
      </w:r>
      <w:r w:rsidRPr="00EC5DED">
        <w:rPr>
          <w:rFonts w:ascii="Traditional Arabic"/>
          <w:color w:val="000000"/>
          <w:sz w:val="28"/>
          <w:szCs w:val="28"/>
          <w:rtl/>
          <w:lang w:bidi="ar-IQ"/>
        </w:rPr>
        <w:t xml:space="preserve"> </w:t>
      </w:r>
      <w:r>
        <w:rPr>
          <w:rFonts w:ascii="Traditional Arabic" w:hint="cs"/>
          <w:color w:val="000000"/>
          <w:sz w:val="28"/>
          <w:szCs w:val="28"/>
          <w:rtl/>
          <w:lang w:bidi="ar-IQ"/>
        </w:rPr>
        <w:t>للجمعة ، وظاهر الامر الوجوب ، وقد جاء مصرحا به</w:t>
      </w:r>
      <w:r w:rsidRPr="00EC5DED">
        <w:rPr>
          <w:rFonts w:ascii="Traditional Arabic"/>
          <w:color w:val="000000"/>
          <w:sz w:val="28"/>
          <w:szCs w:val="28"/>
          <w:rtl/>
          <w:lang w:bidi="ar-IQ"/>
        </w:rPr>
        <w:t xml:space="preserve"> </w:t>
      </w:r>
      <w:r>
        <w:rPr>
          <w:rFonts w:ascii="Traditional Arabic" w:hint="cs"/>
          <w:color w:val="000000"/>
          <w:sz w:val="28"/>
          <w:szCs w:val="28"/>
          <w:rtl/>
          <w:lang w:bidi="ar-IQ"/>
        </w:rPr>
        <w:t>بلفظ</w:t>
      </w:r>
      <w:r w:rsidRPr="00EC5DED">
        <w:rPr>
          <w:rFonts w:ascii="Traditional Arabic"/>
          <w:color w:val="000000"/>
          <w:sz w:val="28"/>
          <w:szCs w:val="28"/>
          <w:rtl/>
          <w:lang w:bidi="ar-IQ"/>
        </w:rPr>
        <w:t xml:space="preserve"> </w:t>
      </w:r>
      <w:r>
        <w:rPr>
          <w:rFonts w:ascii="Traditional Arabic" w:hint="cs"/>
          <w:color w:val="000000"/>
          <w:sz w:val="28"/>
          <w:szCs w:val="28"/>
          <w:rtl/>
          <w:lang w:bidi="ar-IQ"/>
        </w:rPr>
        <w:t>الوجوب في حديث آخر ، فقال الظ</w:t>
      </w:r>
      <w:r w:rsidR="00547AAC">
        <w:rPr>
          <w:rFonts w:ascii="Traditional Arabic" w:hint="cs"/>
          <w:color w:val="000000"/>
          <w:sz w:val="28"/>
          <w:szCs w:val="28"/>
          <w:rtl/>
          <w:lang w:bidi="ar-IQ"/>
        </w:rPr>
        <w:t>ا</w:t>
      </w:r>
      <w:r>
        <w:rPr>
          <w:rFonts w:ascii="Traditional Arabic" w:hint="cs"/>
          <w:color w:val="000000"/>
          <w:sz w:val="28"/>
          <w:szCs w:val="28"/>
          <w:rtl/>
          <w:lang w:bidi="ar-IQ"/>
        </w:rPr>
        <w:t>هرية</w:t>
      </w:r>
      <w:r w:rsidRPr="00EC5DED">
        <w:rPr>
          <w:rFonts w:ascii="Traditional Arabic"/>
          <w:color w:val="000000"/>
          <w:sz w:val="28"/>
          <w:szCs w:val="28"/>
          <w:rtl/>
          <w:lang w:bidi="ar-IQ"/>
        </w:rPr>
        <w:t xml:space="preserve"> </w:t>
      </w:r>
      <w:r>
        <w:rPr>
          <w:rFonts w:ascii="Traditional Arabic" w:hint="cs"/>
          <w:color w:val="000000"/>
          <w:sz w:val="28"/>
          <w:szCs w:val="28"/>
          <w:rtl/>
          <w:lang w:bidi="ar-IQ"/>
        </w:rPr>
        <w:t>بالوجوب بناء على الظاهر ، وخ</w:t>
      </w:r>
      <w:r w:rsidR="00547AAC">
        <w:rPr>
          <w:rFonts w:ascii="Traditional Arabic" w:hint="cs"/>
          <w:color w:val="000000"/>
          <w:sz w:val="28"/>
          <w:szCs w:val="28"/>
          <w:rtl/>
          <w:lang w:bidi="ar-IQ"/>
        </w:rPr>
        <w:t>ا</w:t>
      </w:r>
      <w:r>
        <w:rPr>
          <w:rFonts w:ascii="Traditional Arabic" w:hint="cs"/>
          <w:color w:val="000000"/>
          <w:sz w:val="28"/>
          <w:szCs w:val="28"/>
          <w:rtl/>
          <w:lang w:bidi="ar-IQ"/>
        </w:rPr>
        <w:t xml:space="preserve">لف الاكثرون فقالوا بالاستحباب كما مر </w:t>
      </w:r>
      <w:r>
        <w:rPr>
          <w:rStyle w:val="a4"/>
          <w:rFonts w:ascii="Traditional Arabic"/>
          <w:color w:val="000000"/>
          <w:sz w:val="28"/>
          <w:szCs w:val="28"/>
          <w:rtl/>
          <w:lang w:bidi="ar-IQ"/>
        </w:rPr>
        <w:footnoteReference w:id="36"/>
      </w:r>
      <w:r>
        <w:rPr>
          <w:rFonts w:ascii="Traditional Arabic" w:hint="cs"/>
          <w:color w:val="000000"/>
          <w:sz w:val="28"/>
          <w:szCs w:val="28"/>
          <w:rtl/>
          <w:lang w:bidi="ar-IQ"/>
        </w:rPr>
        <w:t xml:space="preserve"> . </w:t>
      </w:r>
      <w:r w:rsidR="00547AAC">
        <w:rPr>
          <w:rFonts w:ascii="Traditional Arabic" w:hint="cs"/>
          <w:color w:val="000000"/>
          <w:sz w:val="28"/>
          <w:szCs w:val="28"/>
          <w:rtl/>
          <w:lang w:bidi="ar-IQ"/>
        </w:rPr>
        <w:t xml:space="preserve">لذا </w:t>
      </w:r>
      <w:r w:rsidR="00547AAC" w:rsidRPr="00547AAC">
        <w:rPr>
          <w:rFonts w:ascii="Traditional Arabic" w:hint="cs"/>
          <w:color w:val="000000"/>
          <w:sz w:val="28"/>
          <w:szCs w:val="28"/>
          <w:rtl/>
          <w:lang w:bidi="ar-IQ"/>
        </w:rPr>
        <w:t>اجمع</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الجمهور</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من</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علماء</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المسلمين</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على</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سقوط</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وجوب</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الغسل</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يوم</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الجمعة</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وجوب</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فرض</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لاتفاقهم</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على</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أن</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من</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شهد</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الجمعة</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بغير</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غسل</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أجزائه</w:t>
      </w:r>
      <w:r w:rsidR="00547AAC" w:rsidRPr="00547AAC">
        <w:rPr>
          <w:rFonts w:ascii="Traditional Arabic"/>
          <w:color w:val="000000"/>
          <w:sz w:val="28"/>
          <w:szCs w:val="28"/>
          <w:rtl/>
          <w:lang w:bidi="ar-IQ"/>
        </w:rPr>
        <w:t xml:space="preserve"> </w:t>
      </w:r>
      <w:r w:rsidR="00547AAC" w:rsidRPr="00547AAC">
        <w:rPr>
          <w:rFonts w:ascii="Traditional Arabic" w:hint="cs"/>
          <w:color w:val="000000"/>
          <w:sz w:val="28"/>
          <w:szCs w:val="28"/>
          <w:rtl/>
          <w:lang w:bidi="ar-IQ"/>
        </w:rPr>
        <w:t>الجمعة</w:t>
      </w:r>
      <w:r w:rsidR="00547AAC">
        <w:rPr>
          <w:rFonts w:ascii="Traditional Arabic" w:hint="cs"/>
          <w:color w:val="000000"/>
          <w:sz w:val="28"/>
          <w:szCs w:val="28"/>
          <w:rtl/>
          <w:lang w:bidi="ar-IQ"/>
        </w:rPr>
        <w:t xml:space="preserve"> </w:t>
      </w:r>
      <w:r w:rsidR="00547AAC">
        <w:rPr>
          <w:rStyle w:val="a4"/>
          <w:rFonts w:ascii="Traditional Arabic"/>
          <w:color w:val="000000"/>
          <w:sz w:val="28"/>
          <w:szCs w:val="28"/>
          <w:rtl/>
          <w:lang w:bidi="ar-IQ"/>
        </w:rPr>
        <w:footnoteReference w:id="37"/>
      </w:r>
      <w:r w:rsidR="00547AAC">
        <w:rPr>
          <w:rFonts w:ascii="Traditional Arabic" w:hint="cs"/>
          <w:color w:val="000000"/>
          <w:sz w:val="28"/>
          <w:szCs w:val="28"/>
          <w:rtl/>
          <w:lang w:bidi="ar-IQ"/>
        </w:rPr>
        <w:t xml:space="preserve"> . </w:t>
      </w:r>
    </w:p>
    <w:p w:rsidR="00422B73" w:rsidRPr="00547AAC" w:rsidRDefault="00547AAC" w:rsidP="00547AAC">
      <w:pPr>
        <w:autoSpaceDE w:val="0"/>
        <w:autoSpaceDN w:val="0"/>
        <w:adjustRightInd w:val="0"/>
        <w:spacing w:after="0" w:line="240" w:lineRule="auto"/>
        <w:jc w:val="both"/>
        <w:rPr>
          <w:rFonts w:ascii="Traditional Arabic"/>
          <w:color w:val="000000"/>
          <w:sz w:val="28"/>
          <w:szCs w:val="28"/>
          <w:rtl/>
          <w:lang w:bidi="ar-IQ"/>
        </w:rPr>
      </w:pPr>
      <w:r w:rsidRPr="00547AAC">
        <w:rPr>
          <w:rFonts w:ascii="Traditional Arabic" w:hint="cs"/>
          <w:color w:val="000000"/>
          <w:sz w:val="28"/>
          <w:szCs w:val="28"/>
          <w:rtl/>
          <w:lang w:bidi="ar-IQ"/>
        </w:rPr>
        <w:t>وقد</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أجمع</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العلماء</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ايضا على</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أن</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من</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اغتسل</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بعد</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صلاة</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الجمعة</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يوم</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الجمعة</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فليس</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بمغتسل</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للسنة</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ولا</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للجمعة</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ولا</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فاعل</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لما</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أمر</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به</w:t>
      </w:r>
      <w:r w:rsidRPr="00547AAC">
        <w:rPr>
          <w:rFonts w:ascii="Traditional Arabic"/>
          <w:color w:val="000000"/>
          <w:sz w:val="28"/>
          <w:szCs w:val="28"/>
          <w:rtl/>
          <w:lang w:bidi="ar-IQ"/>
        </w:rPr>
        <w:t xml:space="preserve"> </w:t>
      </w:r>
      <w:r>
        <w:rPr>
          <w:rFonts w:ascii="Traditional Arabic" w:hint="cs"/>
          <w:color w:val="000000"/>
          <w:sz w:val="28"/>
          <w:szCs w:val="28"/>
          <w:rtl/>
          <w:lang w:bidi="ar-IQ"/>
        </w:rPr>
        <w:t xml:space="preserve"> ، </w:t>
      </w:r>
      <w:r w:rsidRPr="00547AAC">
        <w:rPr>
          <w:rFonts w:ascii="Traditional Arabic" w:hint="cs"/>
          <w:color w:val="000000"/>
          <w:sz w:val="28"/>
          <w:szCs w:val="28"/>
          <w:rtl/>
          <w:lang w:bidi="ar-IQ"/>
        </w:rPr>
        <w:t>فدل</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ذلك</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على</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أن</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الغسل</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للجمعة</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وشهودها</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لا</w:t>
      </w:r>
      <w:r w:rsidRPr="00547AAC">
        <w:rPr>
          <w:rFonts w:ascii="Traditional Arabic"/>
          <w:color w:val="000000"/>
          <w:sz w:val="28"/>
          <w:szCs w:val="28"/>
          <w:rtl/>
          <w:lang w:bidi="ar-IQ"/>
        </w:rPr>
        <w:t xml:space="preserve"> </w:t>
      </w:r>
      <w:r w:rsidRPr="00547AAC">
        <w:rPr>
          <w:rFonts w:ascii="Traditional Arabic" w:hint="cs"/>
          <w:color w:val="000000"/>
          <w:sz w:val="28"/>
          <w:szCs w:val="28"/>
          <w:rtl/>
          <w:lang w:bidi="ar-IQ"/>
        </w:rPr>
        <w:t>لليوم</w:t>
      </w:r>
      <w:r>
        <w:rPr>
          <w:rFonts w:ascii="Traditional Arabic" w:hint="cs"/>
          <w:color w:val="000000"/>
          <w:sz w:val="28"/>
          <w:szCs w:val="28"/>
          <w:rtl/>
          <w:lang w:bidi="ar-IQ"/>
        </w:rPr>
        <w:t xml:space="preserve"> </w:t>
      </w:r>
      <w:r>
        <w:rPr>
          <w:rStyle w:val="a4"/>
          <w:rFonts w:ascii="Traditional Arabic"/>
          <w:color w:val="000000"/>
          <w:sz w:val="28"/>
          <w:szCs w:val="28"/>
          <w:rtl/>
          <w:lang w:bidi="ar-IQ"/>
        </w:rPr>
        <w:footnoteReference w:id="38"/>
      </w:r>
      <w:r>
        <w:rPr>
          <w:rFonts w:ascii="Traditional Arabic" w:hint="cs"/>
          <w:color w:val="000000"/>
          <w:sz w:val="28"/>
          <w:szCs w:val="28"/>
          <w:rtl/>
          <w:lang w:bidi="ar-IQ"/>
        </w:rPr>
        <w:t xml:space="preserve"> . </w:t>
      </w:r>
      <w:r w:rsidR="00BE5E3C" w:rsidRPr="004A4CC4">
        <w:rPr>
          <w:rFonts w:hint="cs"/>
          <w:sz w:val="28"/>
          <w:szCs w:val="28"/>
          <w:rtl/>
        </w:rPr>
        <w:tab/>
      </w:r>
    </w:p>
    <w:p w:rsidR="00EB3D9F" w:rsidRPr="004A4CC4" w:rsidRDefault="00C44D30" w:rsidP="004A4CC4">
      <w:pPr>
        <w:bidi w:val="0"/>
        <w:jc w:val="right"/>
        <w:rPr>
          <w:rFonts w:cs="Monotype Koufi"/>
          <w:sz w:val="28"/>
          <w:szCs w:val="28"/>
        </w:rPr>
      </w:pPr>
      <w:r w:rsidRPr="00547AAC">
        <w:rPr>
          <w:rFonts w:cs="SKR HEAD1" w:hint="cs"/>
          <w:sz w:val="32"/>
          <w:rtl/>
        </w:rPr>
        <w:t>أهم الفوائد المستنبطة</w:t>
      </w:r>
      <w:r w:rsidRPr="00547AAC">
        <w:rPr>
          <w:rFonts w:cs="Monotype Koufi" w:hint="cs"/>
          <w:sz w:val="32"/>
          <w:rtl/>
        </w:rPr>
        <w:t xml:space="preserve"> </w:t>
      </w:r>
      <w:r w:rsidRPr="004A4CC4">
        <w:rPr>
          <w:rFonts w:cs="Monotype Koufi" w:hint="cs"/>
          <w:sz w:val="28"/>
          <w:szCs w:val="28"/>
          <w:rtl/>
        </w:rPr>
        <w:t>:</w:t>
      </w:r>
      <w:r w:rsidR="00422B73" w:rsidRPr="004A4CC4">
        <w:rPr>
          <w:rFonts w:cs="Monotype Koufi" w:hint="cs"/>
          <w:sz w:val="28"/>
          <w:szCs w:val="28"/>
          <w:rtl/>
        </w:rPr>
        <w:t xml:space="preserve"> </w:t>
      </w:r>
      <w:r w:rsidR="00422B73" w:rsidRPr="004A4CC4">
        <w:rPr>
          <w:rFonts w:hint="cs"/>
          <w:sz w:val="28"/>
          <w:szCs w:val="28"/>
          <w:rtl/>
        </w:rPr>
        <w:t xml:space="preserve">تقدم ذكرها في الحديث السابق . </w:t>
      </w:r>
    </w:p>
    <w:p w:rsidR="007D2744" w:rsidRPr="004A4CC4" w:rsidRDefault="007D2744" w:rsidP="004A4CC4">
      <w:pPr>
        <w:spacing w:before="240"/>
        <w:jc w:val="both"/>
        <w:rPr>
          <w:rFonts w:cs="Monotype Koufi"/>
          <w:sz w:val="28"/>
          <w:szCs w:val="28"/>
          <w:rtl/>
        </w:rPr>
      </w:pPr>
    </w:p>
    <w:p w:rsidR="007D2744" w:rsidRPr="004A4CC4" w:rsidRDefault="007D2744" w:rsidP="004A4CC4">
      <w:pPr>
        <w:spacing w:before="240"/>
        <w:jc w:val="both"/>
        <w:rPr>
          <w:rFonts w:cs="Monotype Koufi"/>
          <w:sz w:val="28"/>
          <w:szCs w:val="28"/>
          <w:rtl/>
        </w:rPr>
      </w:pPr>
    </w:p>
    <w:p w:rsidR="00441163" w:rsidRPr="004A4CC4" w:rsidRDefault="00441163" w:rsidP="004A4CC4">
      <w:pPr>
        <w:bidi w:val="0"/>
        <w:jc w:val="both"/>
        <w:rPr>
          <w:rFonts w:cs="Monotype Koufi"/>
          <w:sz w:val="28"/>
          <w:szCs w:val="28"/>
        </w:rPr>
      </w:pPr>
      <w:r w:rsidRPr="004A4CC4">
        <w:rPr>
          <w:rFonts w:cs="Monotype Koufi"/>
          <w:sz w:val="28"/>
          <w:szCs w:val="28"/>
          <w:rtl/>
        </w:rPr>
        <w:br w:type="page"/>
      </w:r>
    </w:p>
    <w:p w:rsidR="00AC6FDA" w:rsidRPr="00EC5DED" w:rsidRDefault="00AC6FDA" w:rsidP="004A4CC4">
      <w:pPr>
        <w:spacing w:before="240"/>
        <w:jc w:val="center"/>
        <w:rPr>
          <w:rFonts w:cs="SKR HEAD1"/>
          <w:sz w:val="32"/>
          <w:rtl/>
        </w:rPr>
      </w:pPr>
      <w:r w:rsidRPr="00EC5DED">
        <w:rPr>
          <w:rFonts w:cs="SKR HEAD1" w:hint="cs"/>
          <w:sz w:val="32"/>
          <w:rtl/>
        </w:rPr>
        <w:lastRenderedPageBreak/>
        <w:t xml:space="preserve">الحديث </w:t>
      </w:r>
      <w:r w:rsidR="00FE3D82" w:rsidRPr="00EC5DED">
        <w:rPr>
          <w:rFonts w:cs="SKR HEAD1" w:hint="cs"/>
          <w:sz w:val="32"/>
          <w:rtl/>
        </w:rPr>
        <w:t>(3)</w:t>
      </w:r>
    </w:p>
    <w:p w:rsidR="00AC6FDA" w:rsidRPr="00EC5DED" w:rsidRDefault="00AC6FDA" w:rsidP="004A4CC4">
      <w:pPr>
        <w:spacing w:before="240"/>
        <w:jc w:val="center"/>
        <w:rPr>
          <w:rFonts w:cs="SKR HEAD1"/>
          <w:sz w:val="32"/>
          <w:rtl/>
        </w:rPr>
      </w:pPr>
      <w:r w:rsidRPr="00EC5DED">
        <w:rPr>
          <w:rFonts w:cs="SKR HEAD1" w:hint="cs"/>
          <w:sz w:val="32"/>
          <w:rtl/>
        </w:rPr>
        <w:t>( كتاب الديات )</w:t>
      </w:r>
    </w:p>
    <w:p w:rsidR="00AC6FDA" w:rsidRPr="004A4CC4" w:rsidRDefault="00AC6FDA" w:rsidP="004A4CC4">
      <w:pPr>
        <w:spacing w:before="240"/>
        <w:jc w:val="both"/>
        <w:rPr>
          <w:sz w:val="28"/>
          <w:szCs w:val="28"/>
          <w:rtl/>
        </w:rPr>
      </w:pPr>
      <w:r w:rsidRPr="004A4CC4">
        <w:rPr>
          <w:rFonts w:cs="Monotype Koufi" w:hint="cs"/>
          <w:sz w:val="28"/>
          <w:szCs w:val="28"/>
          <w:rtl/>
        </w:rPr>
        <w:tab/>
      </w:r>
      <w:r w:rsidR="00E743F9" w:rsidRPr="004A4CC4">
        <w:rPr>
          <w:rFonts w:hint="cs"/>
          <w:sz w:val="28"/>
          <w:szCs w:val="28"/>
          <w:rtl/>
        </w:rPr>
        <w:t xml:space="preserve">عن أبي حنيفة عن الهيثم عن الشعبي عن عمر بن الخطاب </w:t>
      </w:r>
      <w:r w:rsidR="00E743F9" w:rsidRPr="004A4CC4">
        <w:rPr>
          <w:b/>
          <w:bCs/>
          <w:sz w:val="28"/>
          <w:szCs w:val="28"/>
        </w:rPr>
        <w:sym w:font="AGA Arabesque" w:char="F074"/>
      </w:r>
      <w:r w:rsidR="00E743F9" w:rsidRPr="004A4CC4">
        <w:rPr>
          <w:rFonts w:hint="cs"/>
          <w:sz w:val="28"/>
          <w:szCs w:val="28"/>
          <w:rtl/>
        </w:rPr>
        <w:t xml:space="preserve"> إنه قال في</w:t>
      </w:r>
      <w:r w:rsidR="008266A0" w:rsidRPr="004A4CC4">
        <w:rPr>
          <w:rFonts w:hint="cs"/>
          <w:sz w:val="28"/>
          <w:szCs w:val="28"/>
          <w:rtl/>
        </w:rPr>
        <w:t xml:space="preserve">: </w:t>
      </w:r>
      <w:r w:rsidR="008266A0" w:rsidRPr="004A4CC4">
        <w:rPr>
          <w:rFonts w:hint="cs"/>
          <w:b/>
          <w:bCs/>
          <w:sz w:val="28"/>
          <w:szCs w:val="28"/>
          <w:rtl/>
        </w:rPr>
        <w:t>((</w:t>
      </w:r>
      <w:r w:rsidR="00E743F9" w:rsidRPr="004A4CC4">
        <w:rPr>
          <w:rFonts w:hint="cs"/>
          <w:b/>
          <w:bCs/>
          <w:sz w:val="28"/>
          <w:szCs w:val="28"/>
          <w:rtl/>
        </w:rPr>
        <w:t xml:space="preserve"> دية الخطأ على أهل الإبل مئة وعلى أهل البقر مئ</w:t>
      </w:r>
      <w:r w:rsidR="00A41961" w:rsidRPr="004A4CC4">
        <w:rPr>
          <w:rFonts w:hint="cs"/>
          <w:b/>
          <w:bCs/>
          <w:sz w:val="28"/>
          <w:szCs w:val="28"/>
          <w:rtl/>
        </w:rPr>
        <w:t>تا بقرة وعلى أهل الغنم ألفا شاة، وعلى أهل الورق عشرة الآلف درهم وعلى أهل الذهب ألف دينار</w:t>
      </w:r>
      <w:r w:rsidR="008266A0" w:rsidRPr="004A4CC4">
        <w:rPr>
          <w:rFonts w:hint="cs"/>
          <w:b/>
          <w:bCs/>
          <w:sz w:val="28"/>
          <w:szCs w:val="28"/>
          <w:rtl/>
        </w:rPr>
        <w:t>))</w:t>
      </w:r>
      <w:r w:rsidR="00E743F9" w:rsidRPr="004A4CC4">
        <w:rPr>
          <w:rFonts w:hint="cs"/>
          <w:sz w:val="28"/>
          <w:szCs w:val="28"/>
          <w:vertAlign w:val="superscript"/>
          <w:rtl/>
        </w:rPr>
        <w:t>(</w:t>
      </w:r>
      <w:r w:rsidR="00E743F9" w:rsidRPr="004A4CC4">
        <w:rPr>
          <w:rStyle w:val="a4"/>
          <w:sz w:val="28"/>
          <w:szCs w:val="28"/>
        </w:rPr>
        <w:footnoteReference w:id="39"/>
      </w:r>
      <w:r w:rsidR="00E743F9" w:rsidRPr="004A4CC4">
        <w:rPr>
          <w:rFonts w:hint="cs"/>
          <w:sz w:val="28"/>
          <w:szCs w:val="28"/>
          <w:vertAlign w:val="superscript"/>
          <w:rtl/>
        </w:rPr>
        <w:t>)</w:t>
      </w:r>
      <w:r w:rsidR="00E743F9" w:rsidRPr="004A4CC4">
        <w:rPr>
          <w:rFonts w:hint="cs"/>
          <w:sz w:val="28"/>
          <w:szCs w:val="28"/>
          <w:rtl/>
        </w:rPr>
        <w:t>.</w:t>
      </w:r>
    </w:p>
    <w:p w:rsidR="00001A96" w:rsidRDefault="00E743F9" w:rsidP="004E3F1F">
      <w:pPr>
        <w:spacing w:before="240"/>
        <w:jc w:val="both"/>
        <w:rPr>
          <w:rFonts w:cs="SKR HEAD1"/>
          <w:sz w:val="32"/>
          <w:rtl/>
        </w:rPr>
      </w:pPr>
      <w:r w:rsidRPr="004E3F1F">
        <w:rPr>
          <w:rFonts w:cs="SKR HEAD1" w:hint="cs"/>
          <w:sz w:val="32"/>
          <w:rtl/>
        </w:rPr>
        <w:t xml:space="preserve">التخريج : </w:t>
      </w:r>
    </w:p>
    <w:p w:rsidR="004E3F1F" w:rsidRDefault="004E3F1F" w:rsidP="004E3F1F">
      <w:pPr>
        <w:spacing w:before="240"/>
        <w:jc w:val="both"/>
        <w:rPr>
          <w:sz w:val="28"/>
          <w:szCs w:val="28"/>
          <w:rtl/>
        </w:rPr>
      </w:pPr>
      <w:r>
        <w:rPr>
          <w:rFonts w:cs="SKR HEAD1" w:hint="cs"/>
          <w:sz w:val="32"/>
          <w:rtl/>
        </w:rPr>
        <w:t xml:space="preserve">               </w:t>
      </w:r>
      <w:r w:rsidRPr="004E3F1F">
        <w:rPr>
          <w:rFonts w:hint="cs"/>
          <w:sz w:val="28"/>
          <w:szCs w:val="28"/>
          <w:rtl/>
        </w:rPr>
        <w:t xml:space="preserve">اخرجه البيهقي في السنن الكبرى قال : حدثنا بذلك أبو حنيفة </w:t>
      </w:r>
      <w:r w:rsidRPr="004E3F1F">
        <w:rPr>
          <w:sz w:val="18"/>
          <w:szCs w:val="28"/>
          <w:rtl/>
        </w:rPr>
        <w:t xml:space="preserve">عن الهيثم عن الشعبي عن عمر </w:t>
      </w:r>
      <w:r w:rsidRPr="004E3F1F">
        <w:rPr>
          <w:rFonts w:hint="cs"/>
          <w:sz w:val="28"/>
          <w:szCs w:val="28"/>
          <w:rtl/>
        </w:rPr>
        <w:t>بن الخطاب رضي الله عنه وقال أهل المدينة إن عمر بن الخطاب رضي الله عنه فرض الدية</w:t>
      </w:r>
      <w:r>
        <w:rPr>
          <w:rFonts w:hint="cs"/>
          <w:sz w:val="32"/>
          <w:rtl/>
        </w:rPr>
        <w:t xml:space="preserve"> ... </w:t>
      </w:r>
      <w:r w:rsidRPr="004E3F1F">
        <w:rPr>
          <w:rFonts w:hint="cs"/>
          <w:sz w:val="28"/>
          <w:szCs w:val="28"/>
          <w:rtl/>
        </w:rPr>
        <w:t xml:space="preserve">الحديث </w:t>
      </w:r>
      <w:r w:rsidRPr="004E3F1F">
        <w:rPr>
          <w:rStyle w:val="a4"/>
          <w:sz w:val="28"/>
          <w:szCs w:val="28"/>
          <w:rtl/>
        </w:rPr>
        <w:footnoteReference w:id="40"/>
      </w:r>
      <w:r w:rsidRPr="004E3F1F">
        <w:rPr>
          <w:rFonts w:hint="cs"/>
          <w:sz w:val="28"/>
          <w:szCs w:val="28"/>
          <w:rtl/>
        </w:rPr>
        <w:t xml:space="preserve"> </w:t>
      </w:r>
      <w:r>
        <w:rPr>
          <w:rFonts w:hint="cs"/>
          <w:sz w:val="28"/>
          <w:szCs w:val="28"/>
          <w:rtl/>
        </w:rPr>
        <w:t>.</w:t>
      </w:r>
    </w:p>
    <w:p w:rsidR="004E3F1F" w:rsidRPr="004E3F1F" w:rsidRDefault="004E3F1F" w:rsidP="004E3F1F">
      <w:pPr>
        <w:spacing w:before="240"/>
        <w:jc w:val="both"/>
        <w:rPr>
          <w:sz w:val="28"/>
          <w:szCs w:val="28"/>
          <w:rtl/>
        </w:rPr>
      </w:pPr>
      <w:r w:rsidRPr="004A4CC4">
        <w:rPr>
          <w:rFonts w:hint="cs"/>
          <w:sz w:val="28"/>
          <w:szCs w:val="28"/>
          <w:rtl/>
        </w:rPr>
        <w:t xml:space="preserve">وأخرجه </w:t>
      </w:r>
      <w:r>
        <w:rPr>
          <w:rFonts w:hint="cs"/>
          <w:sz w:val="28"/>
          <w:szCs w:val="28"/>
          <w:rtl/>
        </w:rPr>
        <w:t>البيهقي</w:t>
      </w:r>
      <w:r w:rsidRPr="004A4CC4">
        <w:rPr>
          <w:rFonts w:hint="cs"/>
          <w:sz w:val="28"/>
          <w:szCs w:val="28"/>
          <w:rtl/>
        </w:rPr>
        <w:t xml:space="preserve"> </w:t>
      </w:r>
      <w:r>
        <w:rPr>
          <w:rFonts w:hint="cs"/>
          <w:sz w:val="28"/>
          <w:szCs w:val="28"/>
          <w:rtl/>
        </w:rPr>
        <w:t xml:space="preserve">ايضا </w:t>
      </w:r>
      <w:r w:rsidRPr="004A4CC4">
        <w:rPr>
          <w:rFonts w:hint="cs"/>
          <w:sz w:val="28"/>
          <w:szCs w:val="28"/>
          <w:rtl/>
        </w:rPr>
        <w:t xml:space="preserve">عن أبي سعيد بن أبي عمرو قال : حدثنا أبو العباس محمد بن يعقوب أنبأ الربيع بن سليمان أنبأ الشافعي قال : قال محمد بن الحسن بلغنا عن عمر بن الخطاب </w:t>
      </w:r>
      <w:r w:rsidRPr="004A4CC4">
        <w:rPr>
          <w:b/>
          <w:bCs/>
          <w:sz w:val="28"/>
          <w:szCs w:val="28"/>
        </w:rPr>
        <w:sym w:font="AGA Arabesque" w:char="F074"/>
      </w:r>
      <w:r w:rsidRPr="004A4CC4">
        <w:rPr>
          <w:rFonts w:hint="cs"/>
          <w:sz w:val="28"/>
          <w:szCs w:val="28"/>
          <w:rtl/>
        </w:rPr>
        <w:t xml:space="preserve"> إنه فرض على </w:t>
      </w:r>
      <w:r w:rsidR="004C3305">
        <w:rPr>
          <w:rFonts w:hint="cs"/>
          <w:sz w:val="28"/>
          <w:szCs w:val="28"/>
          <w:rtl/>
        </w:rPr>
        <w:t xml:space="preserve">اهل </w:t>
      </w:r>
      <w:r w:rsidRPr="004A4CC4">
        <w:rPr>
          <w:rFonts w:hint="cs"/>
          <w:sz w:val="28"/>
          <w:szCs w:val="28"/>
          <w:rtl/>
        </w:rPr>
        <w:t xml:space="preserve">الذهب ألف دينار في الدية وعلى أهل الورق عشرة الألف درهم </w:t>
      </w:r>
      <w:r w:rsidRPr="004A4CC4">
        <w:rPr>
          <w:rFonts w:hint="cs"/>
          <w:sz w:val="28"/>
          <w:szCs w:val="28"/>
          <w:vertAlign w:val="superscript"/>
          <w:rtl/>
        </w:rPr>
        <w:t>(</w:t>
      </w:r>
      <w:r w:rsidRPr="004A4CC4">
        <w:rPr>
          <w:rStyle w:val="a4"/>
          <w:sz w:val="28"/>
          <w:szCs w:val="28"/>
        </w:rPr>
        <w:footnoteReference w:id="41"/>
      </w:r>
      <w:r w:rsidRPr="004A4CC4">
        <w:rPr>
          <w:rFonts w:hint="cs"/>
          <w:sz w:val="28"/>
          <w:szCs w:val="28"/>
          <w:vertAlign w:val="superscript"/>
          <w:rtl/>
        </w:rPr>
        <w:t>)</w:t>
      </w:r>
      <w:r w:rsidRPr="004A4CC4">
        <w:rPr>
          <w:rFonts w:hint="cs"/>
          <w:sz w:val="28"/>
          <w:szCs w:val="28"/>
          <w:rtl/>
        </w:rPr>
        <w:t>.</w:t>
      </w:r>
    </w:p>
    <w:p w:rsidR="004E3F1F" w:rsidRDefault="004E3F1F" w:rsidP="004E3F1F">
      <w:pPr>
        <w:spacing w:before="240"/>
        <w:jc w:val="both"/>
        <w:rPr>
          <w:rFonts w:ascii="ae_AlMothnna" w:hAnsi="ae_AlMothnna"/>
          <w:sz w:val="28"/>
          <w:szCs w:val="28"/>
          <w:rtl/>
        </w:rPr>
      </w:pPr>
      <w:r>
        <w:rPr>
          <w:rFonts w:ascii="ae_AlMothnna" w:hAnsi="ae_AlMothnna" w:hint="cs"/>
          <w:sz w:val="28"/>
          <w:szCs w:val="28"/>
          <w:rtl/>
        </w:rPr>
        <w:t>و</w:t>
      </w:r>
      <w:r w:rsidR="00001A96" w:rsidRPr="004A4CC4">
        <w:rPr>
          <w:rFonts w:ascii="ae_AlMothnna" w:hAnsi="ae_AlMothnna"/>
          <w:sz w:val="28"/>
          <w:szCs w:val="28"/>
          <w:rtl/>
        </w:rPr>
        <w:t xml:space="preserve">اخرجه عبد الرزاق في مصنفه </w:t>
      </w:r>
      <w:r w:rsidR="00001A96" w:rsidRPr="004A4CC4">
        <w:rPr>
          <w:rFonts w:ascii="ae_AlMothnna" w:hAnsi="ae_AlMothnna"/>
          <w:color w:val="000000"/>
          <w:sz w:val="28"/>
          <w:szCs w:val="28"/>
          <w:rtl/>
        </w:rPr>
        <w:t>قال أخبرنا بن جريج قال أخبرني عبد العزيز بن عمر</w:t>
      </w:r>
      <w:r w:rsidR="00001A96" w:rsidRPr="004A4CC4">
        <w:rPr>
          <w:rFonts w:ascii="ae_AlMothnna" w:hAnsi="ae_AlMothnna" w:hint="cs"/>
          <w:color w:val="000000"/>
          <w:sz w:val="28"/>
          <w:szCs w:val="28"/>
          <w:rtl/>
        </w:rPr>
        <w:t xml:space="preserve"> </w:t>
      </w:r>
      <w:r w:rsidR="00001A96" w:rsidRPr="004A4CC4">
        <w:rPr>
          <w:rFonts w:ascii="ae_AlMothnna" w:hAnsi="ae_AlMothnna"/>
          <w:color w:val="000000"/>
          <w:sz w:val="28"/>
          <w:szCs w:val="28"/>
          <w:rtl/>
        </w:rPr>
        <w:t xml:space="preserve">أن في كتاب لعمر بن الخطاب عن رسول الله </w:t>
      </w:r>
      <w:r w:rsidR="00001A96" w:rsidRPr="004A4CC4">
        <w:rPr>
          <w:rFonts w:ascii="ae_AlMothnna" w:hAnsi="ae_AlMothnna" w:hint="cs"/>
          <w:color w:val="000000"/>
          <w:sz w:val="28"/>
          <w:szCs w:val="28"/>
          <w:rtl/>
        </w:rPr>
        <w:t>صلى الله عليه وسلم</w:t>
      </w:r>
      <w:r w:rsidR="00001A96" w:rsidRPr="004A4CC4">
        <w:rPr>
          <w:rStyle w:val="style11"/>
          <w:rFonts w:ascii="ae_AlMothnna" w:hAnsi="ae_AlMothnna" w:cs="Simplified Arabic" w:hint="default"/>
          <w:b w:val="0"/>
          <w:bCs w:val="0"/>
          <w:sz w:val="28"/>
          <w:szCs w:val="28"/>
          <w:rtl/>
        </w:rPr>
        <w:t xml:space="preserve"> قال :( دية المسلم مئة من الإبل</w:t>
      </w:r>
      <w:r w:rsidR="00001A96" w:rsidRPr="004A4CC4">
        <w:rPr>
          <w:rFonts w:ascii="ae_AlMothnna" w:hAnsi="ae_AlMothnna"/>
          <w:sz w:val="28"/>
          <w:szCs w:val="28"/>
          <w:rtl/>
        </w:rPr>
        <w:t xml:space="preserve"> ... ) </w:t>
      </w:r>
      <w:r w:rsidR="00001A96" w:rsidRPr="004A4CC4">
        <w:rPr>
          <w:rFonts w:ascii="ae_AlMothnna" w:hAnsi="ae_AlMothnna"/>
          <w:sz w:val="28"/>
          <w:szCs w:val="28"/>
          <w:vertAlign w:val="superscript"/>
          <w:rtl/>
        </w:rPr>
        <w:t>(</w:t>
      </w:r>
      <w:r w:rsidR="00001A96" w:rsidRPr="004A4CC4">
        <w:rPr>
          <w:rStyle w:val="a4"/>
          <w:rFonts w:ascii="ae_AlMothnna" w:hAnsi="ae_AlMothnna"/>
          <w:sz w:val="28"/>
          <w:szCs w:val="28"/>
        </w:rPr>
        <w:footnoteReference w:id="42"/>
      </w:r>
      <w:r w:rsidR="00001A96" w:rsidRPr="004A4CC4">
        <w:rPr>
          <w:rFonts w:ascii="ae_AlMothnna" w:hAnsi="ae_AlMothnna"/>
          <w:sz w:val="28"/>
          <w:szCs w:val="28"/>
          <w:vertAlign w:val="superscript"/>
          <w:rtl/>
        </w:rPr>
        <w:t>)</w:t>
      </w:r>
      <w:r w:rsidR="00001A96" w:rsidRPr="004A4CC4">
        <w:rPr>
          <w:rFonts w:ascii="ae_AlMothnna" w:hAnsi="ae_AlMothnna"/>
          <w:sz w:val="28"/>
          <w:szCs w:val="28"/>
          <w:rtl/>
        </w:rPr>
        <w:t>.</w:t>
      </w:r>
    </w:p>
    <w:p w:rsidR="004E3F1F" w:rsidRPr="004A4CC4" w:rsidRDefault="004E3F1F" w:rsidP="004E3F1F">
      <w:pPr>
        <w:spacing w:before="240"/>
        <w:jc w:val="both"/>
        <w:rPr>
          <w:rFonts w:ascii="ae_AlMothnna" w:hAnsi="ae_AlMothnna"/>
          <w:sz w:val="28"/>
          <w:szCs w:val="28"/>
          <w:rtl/>
        </w:rPr>
      </w:pPr>
    </w:p>
    <w:p w:rsidR="00E743F9" w:rsidRPr="004A4CC4" w:rsidRDefault="00E743F9" w:rsidP="004A4CC4">
      <w:pPr>
        <w:spacing w:before="240"/>
        <w:jc w:val="both"/>
        <w:rPr>
          <w:sz w:val="28"/>
          <w:szCs w:val="28"/>
          <w:rtl/>
        </w:rPr>
      </w:pPr>
      <w:r w:rsidRPr="004A4CC4">
        <w:rPr>
          <w:rFonts w:hint="cs"/>
          <w:sz w:val="28"/>
          <w:szCs w:val="28"/>
          <w:rtl/>
        </w:rPr>
        <w:lastRenderedPageBreak/>
        <w:t>وأخرجه ابن أبي ش</w:t>
      </w:r>
      <w:r w:rsidR="008266A0" w:rsidRPr="004A4CC4">
        <w:rPr>
          <w:rFonts w:hint="cs"/>
          <w:sz w:val="28"/>
          <w:szCs w:val="28"/>
          <w:rtl/>
        </w:rPr>
        <w:t>يبة في مصنفه من روايته عن أبي أس</w:t>
      </w:r>
      <w:r w:rsidRPr="004A4CC4">
        <w:rPr>
          <w:rFonts w:hint="cs"/>
          <w:sz w:val="28"/>
          <w:szCs w:val="28"/>
          <w:rtl/>
        </w:rPr>
        <w:t xml:space="preserve">امة ، قال : حدثنا أبو أسامة عن أبي عروبة عن قتادة </w:t>
      </w:r>
      <w:r w:rsidR="008266A0" w:rsidRPr="004A4CC4">
        <w:rPr>
          <w:rFonts w:hint="cs"/>
          <w:sz w:val="28"/>
          <w:szCs w:val="28"/>
          <w:rtl/>
        </w:rPr>
        <w:t xml:space="preserve">قال : قال رسول الله </w:t>
      </w:r>
      <w:r w:rsidR="008266A0" w:rsidRPr="004A4CC4">
        <w:rPr>
          <w:b/>
          <w:bCs/>
          <w:sz w:val="28"/>
          <w:szCs w:val="28"/>
        </w:rPr>
        <w:sym w:font="AGA Arabesque" w:char="F072"/>
      </w:r>
      <w:r w:rsidR="008266A0" w:rsidRPr="004A4CC4">
        <w:rPr>
          <w:rFonts w:hint="cs"/>
          <w:sz w:val="28"/>
          <w:szCs w:val="28"/>
          <w:rtl/>
        </w:rPr>
        <w:t xml:space="preserve"> : </w:t>
      </w:r>
      <w:r w:rsidR="008266A0" w:rsidRPr="004A4CC4">
        <w:rPr>
          <w:rFonts w:hint="cs"/>
          <w:b/>
          <w:bCs/>
          <w:sz w:val="28"/>
          <w:szCs w:val="28"/>
          <w:rtl/>
        </w:rPr>
        <w:t>(( دية الخطأ مائة بعير ....... ))</w:t>
      </w:r>
      <w:r w:rsidR="008266A0" w:rsidRPr="004A4CC4">
        <w:rPr>
          <w:rFonts w:hint="cs"/>
          <w:sz w:val="28"/>
          <w:szCs w:val="28"/>
          <w:rtl/>
        </w:rPr>
        <w:t xml:space="preserve"> </w:t>
      </w:r>
      <w:r w:rsidR="008266A0" w:rsidRPr="004A4CC4">
        <w:rPr>
          <w:rFonts w:hint="cs"/>
          <w:sz w:val="28"/>
          <w:szCs w:val="28"/>
          <w:vertAlign w:val="superscript"/>
          <w:rtl/>
        </w:rPr>
        <w:t>(</w:t>
      </w:r>
      <w:r w:rsidR="008266A0" w:rsidRPr="004A4CC4">
        <w:rPr>
          <w:rStyle w:val="a4"/>
          <w:sz w:val="28"/>
          <w:szCs w:val="28"/>
        </w:rPr>
        <w:footnoteReference w:id="43"/>
      </w:r>
      <w:r w:rsidR="008266A0" w:rsidRPr="004A4CC4">
        <w:rPr>
          <w:rFonts w:hint="cs"/>
          <w:sz w:val="28"/>
          <w:szCs w:val="28"/>
          <w:vertAlign w:val="superscript"/>
          <w:rtl/>
        </w:rPr>
        <w:t>)</w:t>
      </w:r>
      <w:r w:rsidR="008266A0" w:rsidRPr="004A4CC4">
        <w:rPr>
          <w:rFonts w:hint="cs"/>
          <w:sz w:val="28"/>
          <w:szCs w:val="28"/>
          <w:rtl/>
        </w:rPr>
        <w:t>.</w:t>
      </w:r>
    </w:p>
    <w:p w:rsidR="008D6FF7" w:rsidRPr="004A4CC4" w:rsidRDefault="00EF3278" w:rsidP="004C3305">
      <w:pPr>
        <w:spacing w:before="240"/>
        <w:jc w:val="both"/>
        <w:rPr>
          <w:b/>
          <w:bCs/>
          <w:sz w:val="28"/>
          <w:szCs w:val="28"/>
          <w:rtl/>
        </w:rPr>
      </w:pPr>
      <w:r w:rsidRPr="004A4CC4">
        <w:rPr>
          <w:rFonts w:hint="cs"/>
          <w:sz w:val="28"/>
          <w:szCs w:val="28"/>
          <w:rtl/>
        </w:rPr>
        <w:t xml:space="preserve">وأخرجه ابن أبي شيبة في مصنفه قال </w:t>
      </w:r>
      <w:r w:rsidR="004C3305">
        <w:rPr>
          <w:rFonts w:hint="cs"/>
          <w:sz w:val="28"/>
          <w:szCs w:val="28"/>
          <w:rtl/>
        </w:rPr>
        <w:t xml:space="preserve">: </w:t>
      </w:r>
      <w:r w:rsidRPr="004A4CC4">
        <w:rPr>
          <w:rFonts w:hint="cs"/>
          <w:sz w:val="28"/>
          <w:szCs w:val="28"/>
          <w:rtl/>
        </w:rPr>
        <w:t xml:space="preserve">حدثنا عبد الرحيم بن سليمان عن محمد بن إسحاق عن عطاء أن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وضع الدية على الناس في أموالهم ألفي شاة وعلى أهل البقر مائتي بقرة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4"/>
      </w:r>
      <w:r w:rsidRPr="004A4CC4">
        <w:rPr>
          <w:rFonts w:hint="cs"/>
          <w:sz w:val="28"/>
          <w:szCs w:val="28"/>
          <w:vertAlign w:val="superscript"/>
          <w:rtl/>
        </w:rPr>
        <w:t>)</w:t>
      </w:r>
      <w:r w:rsidRPr="004A4CC4">
        <w:rPr>
          <w:rFonts w:hint="cs"/>
          <w:sz w:val="28"/>
          <w:szCs w:val="28"/>
          <w:rtl/>
        </w:rPr>
        <w:t>.</w:t>
      </w:r>
    </w:p>
    <w:p w:rsidR="00BB07D9" w:rsidRPr="004E3F1F" w:rsidRDefault="00BB07D9" w:rsidP="004A4CC4">
      <w:pPr>
        <w:spacing w:before="240"/>
        <w:jc w:val="both"/>
        <w:rPr>
          <w:rFonts w:cs="SKR HEAD1"/>
          <w:sz w:val="32"/>
          <w:rtl/>
        </w:rPr>
      </w:pPr>
      <w:r w:rsidRPr="004E3F1F">
        <w:rPr>
          <w:rFonts w:cs="SKR HEAD1" w:hint="cs"/>
          <w:sz w:val="32"/>
          <w:rtl/>
        </w:rPr>
        <w:t>الترجمة بإيجاز لرجال السند :</w:t>
      </w:r>
    </w:p>
    <w:p w:rsidR="009C053F" w:rsidRPr="004A4CC4" w:rsidRDefault="00BB07D9" w:rsidP="00A811F7">
      <w:pPr>
        <w:pStyle w:val="a7"/>
        <w:numPr>
          <w:ilvl w:val="0"/>
          <w:numId w:val="8"/>
        </w:numPr>
        <w:spacing w:before="240"/>
        <w:jc w:val="both"/>
        <w:rPr>
          <w:sz w:val="28"/>
          <w:szCs w:val="28"/>
        </w:rPr>
      </w:pPr>
      <w:r w:rsidRPr="004A4CC4">
        <w:rPr>
          <w:rFonts w:hint="cs"/>
          <w:sz w:val="28"/>
          <w:szCs w:val="28"/>
          <w:rtl/>
        </w:rPr>
        <w:t xml:space="preserve"> الهيثم : هو الهيثم بن حبيب الصيرفي </w:t>
      </w:r>
      <w:r w:rsidR="009C053F" w:rsidRPr="004A4CC4">
        <w:rPr>
          <w:rFonts w:hint="cs"/>
          <w:sz w:val="28"/>
          <w:szCs w:val="28"/>
          <w:rtl/>
        </w:rPr>
        <w:t>الكوفي ، أخو عبد الخالق بن حبيب</w:t>
      </w:r>
    </w:p>
    <w:p w:rsidR="009C053F" w:rsidRPr="004A4CC4" w:rsidRDefault="00BB07D9" w:rsidP="004A4CC4">
      <w:pPr>
        <w:spacing w:before="240"/>
        <w:jc w:val="both"/>
        <w:rPr>
          <w:sz w:val="28"/>
          <w:szCs w:val="28"/>
          <w:rtl/>
        </w:rPr>
      </w:pPr>
      <w:r w:rsidRPr="004A4CC4">
        <w:rPr>
          <w:rFonts w:hint="cs"/>
          <w:sz w:val="28"/>
          <w:szCs w:val="28"/>
          <w:rtl/>
        </w:rPr>
        <w:t>روى عن : عكرمة ، وحماد بن أبي سليمان ، والحكم بن عتبة</w:t>
      </w:r>
      <w:r w:rsidR="00422B73" w:rsidRPr="004A4CC4">
        <w:rPr>
          <w:rFonts w:hint="cs"/>
          <w:sz w:val="28"/>
          <w:szCs w:val="28"/>
          <w:rtl/>
        </w:rPr>
        <w:t xml:space="preserve"> والشعبي</w:t>
      </w:r>
      <w:r w:rsidRPr="004A4CC4">
        <w:rPr>
          <w:rFonts w:hint="cs"/>
          <w:sz w:val="28"/>
          <w:szCs w:val="28"/>
          <w:rtl/>
        </w:rPr>
        <w:t xml:space="preserve"> وغيرهم .</w:t>
      </w:r>
    </w:p>
    <w:p w:rsidR="009C053F" w:rsidRPr="004A4CC4" w:rsidRDefault="00BB07D9" w:rsidP="004A4CC4">
      <w:pPr>
        <w:spacing w:before="240"/>
        <w:jc w:val="both"/>
        <w:rPr>
          <w:sz w:val="28"/>
          <w:szCs w:val="28"/>
          <w:rtl/>
        </w:rPr>
      </w:pPr>
      <w:r w:rsidRPr="004A4CC4">
        <w:rPr>
          <w:rFonts w:hint="cs"/>
          <w:sz w:val="28"/>
          <w:szCs w:val="28"/>
          <w:rtl/>
        </w:rPr>
        <w:t>روى عنه : أبو حنيفة وشعبة ، وزيد بن أنيسة وغيرهم .</w:t>
      </w:r>
    </w:p>
    <w:p w:rsidR="00BB07D9" w:rsidRPr="004A4CC4" w:rsidRDefault="00BB07D9" w:rsidP="004A4CC4">
      <w:pPr>
        <w:spacing w:before="240"/>
        <w:jc w:val="both"/>
        <w:rPr>
          <w:sz w:val="28"/>
          <w:szCs w:val="28"/>
          <w:rtl/>
        </w:rPr>
      </w:pPr>
      <w:r w:rsidRPr="004A4CC4">
        <w:rPr>
          <w:rFonts w:hint="cs"/>
          <w:sz w:val="28"/>
          <w:szCs w:val="28"/>
          <w:rtl/>
        </w:rPr>
        <w:t xml:space="preserve">قال إسحاق بن منصور عن </w:t>
      </w:r>
      <w:r w:rsidR="00422B73" w:rsidRPr="004A4CC4">
        <w:rPr>
          <w:rFonts w:hint="cs"/>
          <w:sz w:val="28"/>
          <w:szCs w:val="28"/>
          <w:rtl/>
        </w:rPr>
        <w:t>ابن معين : الهيثم بن حبيب الصراف</w:t>
      </w:r>
      <w:r w:rsidR="004A4CC4" w:rsidRPr="004A4CC4">
        <w:rPr>
          <w:rFonts w:hint="cs"/>
          <w:sz w:val="28"/>
          <w:szCs w:val="28"/>
          <w:rtl/>
        </w:rPr>
        <w:t xml:space="preserve"> ثقة  ، </w:t>
      </w:r>
      <w:r w:rsidRPr="004A4CC4">
        <w:rPr>
          <w:rFonts w:hint="cs"/>
          <w:sz w:val="28"/>
          <w:szCs w:val="28"/>
          <w:rtl/>
        </w:rPr>
        <w:t>وقال أبو زرعة ، وأبو حاتم : ثقة في الحديث</w:t>
      </w:r>
      <w:r w:rsidR="009C053F" w:rsidRPr="004A4CC4">
        <w:rPr>
          <w:rFonts w:hint="cs"/>
          <w:sz w:val="28"/>
          <w:szCs w:val="28"/>
          <w:rtl/>
        </w:rPr>
        <w:t xml:space="preserve"> </w:t>
      </w:r>
      <w:r w:rsidR="004A4CC4" w:rsidRPr="004A4CC4">
        <w:rPr>
          <w:rFonts w:hint="cs"/>
          <w:sz w:val="28"/>
          <w:szCs w:val="28"/>
          <w:rtl/>
        </w:rPr>
        <w:t xml:space="preserve">، </w:t>
      </w:r>
      <w:r w:rsidRPr="004A4CC4">
        <w:rPr>
          <w:rFonts w:hint="cs"/>
          <w:sz w:val="28"/>
          <w:szCs w:val="28"/>
          <w:rtl/>
        </w:rPr>
        <w:t xml:space="preserve">وقد ذكره ابن حبان في الثقات </w:t>
      </w:r>
      <w:r w:rsidRPr="004A4CC4">
        <w:rPr>
          <w:rFonts w:hint="cs"/>
          <w:sz w:val="28"/>
          <w:szCs w:val="28"/>
          <w:vertAlign w:val="superscript"/>
          <w:rtl/>
        </w:rPr>
        <w:t>(</w:t>
      </w:r>
      <w:r w:rsidRPr="004A4CC4">
        <w:rPr>
          <w:rStyle w:val="a4"/>
          <w:sz w:val="28"/>
          <w:szCs w:val="28"/>
        </w:rPr>
        <w:footnoteReference w:id="45"/>
      </w:r>
      <w:r w:rsidRPr="004A4CC4">
        <w:rPr>
          <w:rFonts w:hint="cs"/>
          <w:sz w:val="28"/>
          <w:szCs w:val="28"/>
          <w:vertAlign w:val="superscript"/>
          <w:rtl/>
        </w:rPr>
        <w:t>)</w:t>
      </w:r>
      <w:r w:rsidRPr="004A4CC4">
        <w:rPr>
          <w:rFonts w:hint="cs"/>
          <w:sz w:val="28"/>
          <w:szCs w:val="28"/>
          <w:rtl/>
        </w:rPr>
        <w:t xml:space="preserve"> </w:t>
      </w:r>
      <w:r w:rsidR="004A4CC4" w:rsidRPr="004A4CC4">
        <w:rPr>
          <w:rFonts w:hint="cs"/>
          <w:sz w:val="28"/>
          <w:szCs w:val="28"/>
          <w:rtl/>
        </w:rPr>
        <w:t>.</w:t>
      </w:r>
    </w:p>
    <w:p w:rsidR="009C053F" w:rsidRPr="004A4CC4" w:rsidRDefault="00422B73" w:rsidP="00A811F7">
      <w:pPr>
        <w:pStyle w:val="a7"/>
        <w:numPr>
          <w:ilvl w:val="0"/>
          <w:numId w:val="8"/>
        </w:numPr>
        <w:spacing w:before="240"/>
        <w:jc w:val="both"/>
        <w:rPr>
          <w:sz w:val="28"/>
          <w:szCs w:val="28"/>
        </w:rPr>
      </w:pPr>
      <w:r w:rsidRPr="004A4CC4">
        <w:rPr>
          <w:rFonts w:hint="cs"/>
          <w:sz w:val="28"/>
          <w:szCs w:val="28"/>
          <w:rtl/>
        </w:rPr>
        <w:t xml:space="preserve"> الشعبي : هو عامر بن</w:t>
      </w:r>
      <w:r w:rsidR="002B116E" w:rsidRPr="004A4CC4">
        <w:rPr>
          <w:rFonts w:hint="cs"/>
          <w:sz w:val="28"/>
          <w:szCs w:val="28"/>
          <w:rtl/>
        </w:rPr>
        <w:t xml:space="preserve"> شراحيل ، وقيل ابن عبد الله بن شراحيل ، </w:t>
      </w:r>
      <w:r w:rsidRPr="004A4CC4">
        <w:rPr>
          <w:rFonts w:hint="cs"/>
          <w:sz w:val="28"/>
          <w:szCs w:val="28"/>
          <w:rtl/>
        </w:rPr>
        <w:t>ا</w:t>
      </w:r>
      <w:r w:rsidR="002B116E" w:rsidRPr="004A4CC4">
        <w:rPr>
          <w:rFonts w:hint="cs"/>
          <w:sz w:val="28"/>
          <w:szCs w:val="28"/>
          <w:rtl/>
        </w:rPr>
        <w:t xml:space="preserve">بن عبد ، من همدان ، وأمه من سبي جلولاء ، ولد سنة سنتين خلت من خلافة عمر بن الخطاب </w:t>
      </w:r>
      <w:r w:rsidR="002B116E" w:rsidRPr="004A4CC4">
        <w:rPr>
          <w:b/>
          <w:bCs/>
          <w:sz w:val="28"/>
          <w:szCs w:val="28"/>
        </w:rPr>
        <w:sym w:font="AGA Arabesque" w:char="F074"/>
      </w:r>
      <w:r w:rsidR="002B116E" w:rsidRPr="004A4CC4">
        <w:rPr>
          <w:rFonts w:hint="cs"/>
          <w:sz w:val="28"/>
          <w:szCs w:val="28"/>
          <w:rtl/>
        </w:rPr>
        <w:t xml:space="preserve"> ، على المشهور ، توفي سنة ثلاث ومئة .</w:t>
      </w:r>
    </w:p>
    <w:p w:rsidR="009C053F" w:rsidRPr="004A4CC4" w:rsidRDefault="002B116E" w:rsidP="004A4CC4">
      <w:pPr>
        <w:spacing w:before="240"/>
        <w:jc w:val="both"/>
        <w:rPr>
          <w:sz w:val="28"/>
          <w:szCs w:val="28"/>
          <w:rtl/>
        </w:rPr>
      </w:pPr>
      <w:r w:rsidRPr="004A4CC4">
        <w:rPr>
          <w:rFonts w:hint="cs"/>
          <w:sz w:val="28"/>
          <w:szCs w:val="28"/>
          <w:rtl/>
        </w:rPr>
        <w:t xml:space="preserve">روى عن : أسامة بن زيد بن حارثة ، وأنس بن مالك ، وعمر بن الخطاب </w:t>
      </w:r>
      <w:r w:rsidRPr="004A4CC4">
        <w:rPr>
          <w:b/>
          <w:bCs/>
        </w:rPr>
        <w:sym w:font="AGA Arabesque" w:char="F074"/>
      </w:r>
      <w:r w:rsidRPr="004A4CC4">
        <w:rPr>
          <w:rFonts w:hint="cs"/>
          <w:sz w:val="28"/>
          <w:szCs w:val="28"/>
          <w:rtl/>
        </w:rPr>
        <w:t xml:space="preserve"> .</w:t>
      </w:r>
    </w:p>
    <w:p w:rsidR="009C053F" w:rsidRPr="004A4CC4" w:rsidRDefault="002B116E" w:rsidP="004A4CC4">
      <w:pPr>
        <w:spacing w:before="240"/>
        <w:jc w:val="both"/>
        <w:rPr>
          <w:sz w:val="28"/>
          <w:szCs w:val="28"/>
          <w:rtl/>
        </w:rPr>
      </w:pPr>
      <w:r w:rsidRPr="004A4CC4">
        <w:rPr>
          <w:rFonts w:hint="cs"/>
          <w:sz w:val="28"/>
          <w:szCs w:val="28"/>
          <w:rtl/>
        </w:rPr>
        <w:t xml:space="preserve">روى عنه : إبراهيم بن مهاجر ، </w:t>
      </w:r>
      <w:r w:rsidR="00422B73" w:rsidRPr="004A4CC4">
        <w:rPr>
          <w:rFonts w:hint="cs"/>
          <w:sz w:val="28"/>
          <w:szCs w:val="28"/>
          <w:rtl/>
        </w:rPr>
        <w:t>و</w:t>
      </w:r>
      <w:r w:rsidRPr="004A4CC4">
        <w:rPr>
          <w:rFonts w:hint="cs"/>
          <w:sz w:val="28"/>
          <w:szCs w:val="28"/>
          <w:rtl/>
        </w:rPr>
        <w:t>إسماعيل بن سالم ، وإسماعيل بن أبي خالد</w:t>
      </w:r>
      <w:r w:rsidR="00422B73" w:rsidRPr="004A4CC4">
        <w:rPr>
          <w:rFonts w:hint="cs"/>
          <w:sz w:val="28"/>
          <w:szCs w:val="28"/>
          <w:rtl/>
        </w:rPr>
        <w:t xml:space="preserve"> ، والهيثم</w:t>
      </w:r>
      <w:r w:rsidRPr="004A4CC4">
        <w:rPr>
          <w:rFonts w:hint="cs"/>
          <w:sz w:val="28"/>
          <w:szCs w:val="28"/>
          <w:rtl/>
        </w:rPr>
        <w:t xml:space="preserve"> .</w:t>
      </w:r>
    </w:p>
    <w:p w:rsidR="002B116E" w:rsidRPr="004A4CC4" w:rsidRDefault="002B116E" w:rsidP="004A4CC4">
      <w:pPr>
        <w:spacing w:before="240"/>
        <w:jc w:val="both"/>
        <w:rPr>
          <w:sz w:val="28"/>
          <w:szCs w:val="28"/>
          <w:rtl/>
        </w:rPr>
      </w:pPr>
      <w:r w:rsidRPr="004A4CC4">
        <w:rPr>
          <w:rFonts w:hint="cs"/>
          <w:sz w:val="28"/>
          <w:szCs w:val="28"/>
          <w:rtl/>
        </w:rPr>
        <w:lastRenderedPageBreak/>
        <w:t xml:space="preserve">قال أبو مجلز : ما رأيت أفقه من الشعبي ، وقال إسحاق بن منصور عن يحيى بن معين ، وأبو زرعة ، وغير واحد : الشعبي : ثقة </w:t>
      </w:r>
      <w:r w:rsidRPr="004A4CC4">
        <w:rPr>
          <w:rFonts w:hint="cs"/>
          <w:sz w:val="28"/>
          <w:szCs w:val="28"/>
          <w:vertAlign w:val="superscript"/>
          <w:rtl/>
        </w:rPr>
        <w:t>(</w:t>
      </w:r>
      <w:r w:rsidRPr="004A4CC4">
        <w:rPr>
          <w:rStyle w:val="a4"/>
          <w:sz w:val="28"/>
          <w:szCs w:val="28"/>
        </w:rPr>
        <w:footnoteReference w:id="46"/>
      </w:r>
      <w:r w:rsidRPr="004A4CC4">
        <w:rPr>
          <w:rFonts w:hint="cs"/>
          <w:sz w:val="28"/>
          <w:szCs w:val="28"/>
          <w:vertAlign w:val="superscript"/>
          <w:rtl/>
        </w:rPr>
        <w:t>)</w:t>
      </w:r>
      <w:r w:rsidRPr="004A4CC4">
        <w:rPr>
          <w:rFonts w:hint="cs"/>
          <w:sz w:val="28"/>
          <w:szCs w:val="28"/>
          <w:rtl/>
        </w:rPr>
        <w:t>.</w:t>
      </w:r>
    </w:p>
    <w:p w:rsidR="009C053F" w:rsidRPr="004A4CC4" w:rsidRDefault="002B116E" w:rsidP="00A811F7">
      <w:pPr>
        <w:pStyle w:val="a7"/>
        <w:numPr>
          <w:ilvl w:val="0"/>
          <w:numId w:val="8"/>
        </w:numPr>
        <w:spacing w:before="240"/>
        <w:jc w:val="both"/>
        <w:rPr>
          <w:sz w:val="28"/>
          <w:szCs w:val="28"/>
        </w:rPr>
      </w:pPr>
      <w:r w:rsidRPr="004A4CC4">
        <w:rPr>
          <w:rFonts w:hint="cs"/>
          <w:sz w:val="28"/>
          <w:szCs w:val="28"/>
          <w:rtl/>
        </w:rPr>
        <w:t xml:space="preserve"> عمر بن الخطاب العدوي ( أبو حفص ) ، أمير المؤمنين ، وهو عمر بن الخطاب بن نفيل بن عبد العزى بن رباح بن عبد الله بن فرط بن دراح بن عدي بن كعب بن لؤي بن غالب القر</w:t>
      </w:r>
      <w:r w:rsidR="009C053F" w:rsidRPr="004A4CC4">
        <w:rPr>
          <w:rFonts w:hint="cs"/>
          <w:sz w:val="28"/>
          <w:szCs w:val="28"/>
          <w:rtl/>
        </w:rPr>
        <w:t>شي العدوي ، وأمه حنتمة بنت هشام</w:t>
      </w:r>
      <w:r w:rsidRPr="004A4CC4">
        <w:rPr>
          <w:rFonts w:hint="cs"/>
          <w:sz w:val="28"/>
          <w:szCs w:val="28"/>
          <w:rtl/>
        </w:rPr>
        <w:t xml:space="preserve">، وهو الأشهر ، أسلم قديماً بمكة ، وهاجر إلى المدينة قبل رسول الله </w:t>
      </w:r>
      <w:r w:rsidRPr="004A4CC4">
        <w:rPr>
          <w:b/>
          <w:bCs/>
          <w:sz w:val="28"/>
          <w:szCs w:val="28"/>
        </w:rPr>
        <w:sym w:font="AGA Arabesque" w:char="F072"/>
      </w:r>
      <w:r w:rsidR="009C053F"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7"/>
      </w:r>
      <w:r w:rsidRPr="004A4CC4">
        <w:rPr>
          <w:rFonts w:hint="cs"/>
          <w:sz w:val="28"/>
          <w:szCs w:val="28"/>
          <w:vertAlign w:val="superscript"/>
          <w:rtl/>
        </w:rPr>
        <w:t>)</w:t>
      </w:r>
      <w:r w:rsidRPr="004A4CC4">
        <w:rPr>
          <w:rFonts w:hint="cs"/>
          <w:sz w:val="28"/>
          <w:szCs w:val="28"/>
          <w:rtl/>
        </w:rPr>
        <w:t xml:space="preserve">. وولي الخلافة عشر سنين وخمسة أشهر ، وقيل لثلاث بقين منه سنة ثلاث وعشرين </w:t>
      </w:r>
      <w:r w:rsidRPr="004A4CC4">
        <w:rPr>
          <w:rFonts w:hint="cs"/>
          <w:sz w:val="28"/>
          <w:szCs w:val="28"/>
          <w:vertAlign w:val="superscript"/>
          <w:rtl/>
        </w:rPr>
        <w:t>(</w:t>
      </w:r>
      <w:r w:rsidRPr="004A4CC4">
        <w:rPr>
          <w:rStyle w:val="a4"/>
          <w:sz w:val="28"/>
          <w:szCs w:val="28"/>
        </w:rPr>
        <w:footnoteReference w:id="48"/>
      </w:r>
      <w:r w:rsidRPr="004A4CC4">
        <w:rPr>
          <w:rFonts w:hint="cs"/>
          <w:sz w:val="28"/>
          <w:szCs w:val="28"/>
          <w:vertAlign w:val="superscript"/>
          <w:rtl/>
        </w:rPr>
        <w:t>)</w:t>
      </w:r>
      <w:r w:rsidRPr="004A4CC4">
        <w:rPr>
          <w:rFonts w:hint="cs"/>
          <w:sz w:val="28"/>
          <w:szCs w:val="28"/>
          <w:rtl/>
        </w:rPr>
        <w:t>.</w:t>
      </w:r>
    </w:p>
    <w:p w:rsidR="009C053F" w:rsidRPr="004A4CC4" w:rsidRDefault="0047295F" w:rsidP="004A4CC4">
      <w:pPr>
        <w:spacing w:before="240"/>
        <w:jc w:val="both"/>
        <w:rPr>
          <w:sz w:val="28"/>
          <w:szCs w:val="28"/>
          <w:rtl/>
        </w:rPr>
      </w:pPr>
      <w:r w:rsidRPr="004A4CC4">
        <w:rPr>
          <w:rFonts w:hint="cs"/>
          <w:sz w:val="28"/>
          <w:szCs w:val="28"/>
          <w:rtl/>
        </w:rPr>
        <w:t xml:space="preserve">روى عن : النبي محمد </w:t>
      </w:r>
      <w:r w:rsidRPr="004A4CC4">
        <w:rPr>
          <w:b/>
          <w:bCs/>
        </w:rPr>
        <w:sym w:font="AGA Arabesque" w:char="F072"/>
      </w:r>
      <w:r w:rsidRPr="004A4CC4">
        <w:rPr>
          <w:rFonts w:hint="cs"/>
          <w:b/>
          <w:bCs/>
          <w:sz w:val="28"/>
          <w:szCs w:val="28"/>
          <w:rtl/>
        </w:rPr>
        <w:t xml:space="preserve"> </w:t>
      </w:r>
      <w:r w:rsidRPr="004A4CC4">
        <w:rPr>
          <w:rFonts w:hint="cs"/>
          <w:sz w:val="28"/>
          <w:szCs w:val="28"/>
          <w:rtl/>
        </w:rPr>
        <w:t xml:space="preserve">، وأُبي بن كعب ، وأبي بكر الصديق </w:t>
      </w:r>
      <w:r w:rsidRPr="004A4CC4">
        <w:rPr>
          <w:b/>
          <w:bCs/>
        </w:rPr>
        <w:sym w:font="AGA Arabesque" w:char="F074"/>
      </w:r>
      <w:r w:rsidRPr="004A4CC4">
        <w:rPr>
          <w:rFonts w:hint="cs"/>
          <w:b/>
          <w:bCs/>
          <w:sz w:val="28"/>
          <w:szCs w:val="28"/>
          <w:rtl/>
        </w:rPr>
        <w:t xml:space="preserve"> </w:t>
      </w:r>
      <w:r w:rsidRPr="004A4CC4">
        <w:rPr>
          <w:rFonts w:hint="cs"/>
          <w:sz w:val="28"/>
          <w:szCs w:val="28"/>
          <w:rtl/>
        </w:rPr>
        <w:t>.</w:t>
      </w:r>
    </w:p>
    <w:p w:rsidR="0047295F" w:rsidRPr="004A4CC4" w:rsidRDefault="0047295F" w:rsidP="004A4CC4">
      <w:pPr>
        <w:spacing w:before="240"/>
        <w:jc w:val="both"/>
        <w:rPr>
          <w:sz w:val="28"/>
          <w:szCs w:val="28"/>
          <w:rtl/>
        </w:rPr>
      </w:pPr>
      <w:r w:rsidRPr="004A4CC4">
        <w:rPr>
          <w:rFonts w:hint="cs"/>
          <w:sz w:val="28"/>
          <w:szCs w:val="28"/>
          <w:rtl/>
        </w:rPr>
        <w:t xml:space="preserve">روى عنه : إبراهيم بن عبد الرحمن بن عون ، ومولاه أسلم ، والأسود بن يزيد النخعي ، والأشعث بن قيس وغيرهم </w:t>
      </w:r>
      <w:r w:rsidRPr="004A4CC4">
        <w:rPr>
          <w:rFonts w:hint="cs"/>
          <w:sz w:val="28"/>
          <w:szCs w:val="28"/>
          <w:vertAlign w:val="superscript"/>
          <w:rtl/>
        </w:rPr>
        <w:t>(</w:t>
      </w:r>
      <w:r w:rsidRPr="004A4CC4">
        <w:rPr>
          <w:rStyle w:val="a4"/>
          <w:sz w:val="28"/>
          <w:szCs w:val="28"/>
        </w:rPr>
        <w:footnoteReference w:id="49"/>
      </w:r>
      <w:r w:rsidRPr="004A4CC4">
        <w:rPr>
          <w:rFonts w:hint="cs"/>
          <w:sz w:val="28"/>
          <w:szCs w:val="28"/>
          <w:vertAlign w:val="superscript"/>
          <w:rtl/>
        </w:rPr>
        <w:t>)</w:t>
      </w:r>
      <w:r w:rsidRPr="004A4CC4">
        <w:rPr>
          <w:rFonts w:hint="cs"/>
          <w:sz w:val="28"/>
          <w:szCs w:val="28"/>
          <w:rtl/>
        </w:rPr>
        <w:t>.</w:t>
      </w:r>
    </w:p>
    <w:p w:rsidR="00001A96" w:rsidRPr="004A4CC4" w:rsidRDefault="009C053F" w:rsidP="004A4CC4">
      <w:pPr>
        <w:spacing w:before="240"/>
        <w:jc w:val="both"/>
        <w:rPr>
          <w:rFonts w:cs="Monotype Koufi"/>
          <w:sz w:val="28"/>
          <w:szCs w:val="28"/>
          <w:rtl/>
        </w:rPr>
      </w:pPr>
      <w:r w:rsidRPr="004C3305">
        <w:rPr>
          <w:rFonts w:cs="SKR HEAD1" w:hint="cs"/>
          <w:sz w:val="32"/>
          <w:rtl/>
        </w:rPr>
        <w:t>الحكم على الحديث</w:t>
      </w:r>
      <w:r w:rsidRPr="004C3305">
        <w:rPr>
          <w:rFonts w:cs="Monotype Koufi" w:hint="cs"/>
          <w:sz w:val="32"/>
          <w:rtl/>
        </w:rPr>
        <w:t xml:space="preserve"> </w:t>
      </w:r>
      <w:r w:rsidR="00001A96" w:rsidRPr="004A4CC4">
        <w:rPr>
          <w:rFonts w:cs="Monotype Koufi" w:hint="cs"/>
          <w:sz w:val="28"/>
          <w:szCs w:val="28"/>
          <w:rtl/>
        </w:rPr>
        <w:t xml:space="preserve">: </w:t>
      </w:r>
      <w:r w:rsidR="00001A96" w:rsidRPr="004A4CC4">
        <w:rPr>
          <w:rFonts w:hint="cs"/>
          <w:color w:val="000000"/>
          <w:sz w:val="28"/>
          <w:szCs w:val="28"/>
          <w:rtl/>
        </w:rPr>
        <w:t>ذكر البيهقي ان الرواية فيه عن سيدنا عمر رضي الله عنه منقطعة</w:t>
      </w:r>
      <w:r w:rsidR="00001A96" w:rsidRPr="004A4CC4">
        <w:rPr>
          <w:rFonts w:hint="cs"/>
          <w:sz w:val="28"/>
          <w:szCs w:val="28"/>
          <w:rtl/>
        </w:rPr>
        <w:t xml:space="preserve"> </w:t>
      </w:r>
      <w:r w:rsidR="00001A96" w:rsidRPr="004A4CC4">
        <w:rPr>
          <w:rStyle w:val="a4"/>
          <w:sz w:val="28"/>
          <w:szCs w:val="28"/>
          <w:rtl/>
        </w:rPr>
        <w:footnoteReference w:id="50"/>
      </w:r>
      <w:r w:rsidR="00001A96" w:rsidRPr="004A4CC4">
        <w:rPr>
          <w:rFonts w:cs="Monotype Koufi" w:hint="cs"/>
          <w:sz w:val="28"/>
          <w:szCs w:val="28"/>
          <w:rtl/>
        </w:rPr>
        <w:t xml:space="preserve">. </w:t>
      </w:r>
    </w:p>
    <w:p w:rsidR="0047295F" w:rsidRPr="004C3305" w:rsidRDefault="0047295F" w:rsidP="004A4CC4">
      <w:pPr>
        <w:spacing w:before="240"/>
        <w:jc w:val="both"/>
        <w:rPr>
          <w:rFonts w:cs="SKR HEAD1"/>
          <w:sz w:val="32"/>
          <w:rtl/>
        </w:rPr>
      </w:pPr>
      <w:r w:rsidRPr="004C3305">
        <w:rPr>
          <w:rFonts w:cs="SKR HEAD1" w:hint="cs"/>
          <w:sz w:val="32"/>
          <w:rtl/>
        </w:rPr>
        <w:t>بيان المعاني الغريبة :</w:t>
      </w:r>
    </w:p>
    <w:p w:rsidR="0047295F" w:rsidRPr="004A4CC4" w:rsidRDefault="0047295F" w:rsidP="00A811F7">
      <w:pPr>
        <w:pStyle w:val="a7"/>
        <w:numPr>
          <w:ilvl w:val="0"/>
          <w:numId w:val="1"/>
        </w:numPr>
        <w:spacing w:before="240"/>
        <w:jc w:val="both"/>
        <w:rPr>
          <w:sz w:val="28"/>
          <w:szCs w:val="28"/>
        </w:rPr>
      </w:pPr>
      <w:r w:rsidRPr="004A4CC4">
        <w:rPr>
          <w:rFonts w:hint="cs"/>
          <w:sz w:val="28"/>
          <w:szCs w:val="28"/>
          <w:rtl/>
        </w:rPr>
        <w:t xml:space="preserve">أهل الورق </w:t>
      </w:r>
      <w:r w:rsidR="003B3F00" w:rsidRPr="004A4CC4">
        <w:rPr>
          <w:rFonts w:hint="cs"/>
          <w:sz w:val="28"/>
          <w:szCs w:val="28"/>
          <w:rtl/>
        </w:rPr>
        <w:t xml:space="preserve">: هم أهل العراق ، وفارس ، وخراسان ، والأندلس ، حيث كان الدرهم أغلب من نقد البلد </w:t>
      </w:r>
      <w:r w:rsidR="003B3F00" w:rsidRPr="004A4CC4">
        <w:rPr>
          <w:rFonts w:hint="cs"/>
          <w:sz w:val="28"/>
          <w:szCs w:val="28"/>
          <w:vertAlign w:val="superscript"/>
          <w:rtl/>
        </w:rPr>
        <w:t>(</w:t>
      </w:r>
      <w:r w:rsidR="003B3F00" w:rsidRPr="004A4CC4">
        <w:rPr>
          <w:rStyle w:val="a4"/>
          <w:sz w:val="28"/>
          <w:szCs w:val="28"/>
        </w:rPr>
        <w:footnoteReference w:id="51"/>
      </w:r>
      <w:r w:rsidR="003B3F00" w:rsidRPr="004A4CC4">
        <w:rPr>
          <w:rFonts w:hint="cs"/>
          <w:sz w:val="28"/>
          <w:szCs w:val="28"/>
          <w:vertAlign w:val="superscript"/>
          <w:rtl/>
        </w:rPr>
        <w:t>)</w:t>
      </w:r>
      <w:r w:rsidR="003B3F00" w:rsidRPr="004A4CC4">
        <w:rPr>
          <w:rFonts w:hint="cs"/>
          <w:sz w:val="28"/>
          <w:szCs w:val="28"/>
          <w:rtl/>
        </w:rPr>
        <w:t>.</w:t>
      </w:r>
    </w:p>
    <w:p w:rsidR="003B3F00" w:rsidRPr="004A4CC4" w:rsidRDefault="003B3F00" w:rsidP="00A811F7">
      <w:pPr>
        <w:pStyle w:val="a7"/>
        <w:numPr>
          <w:ilvl w:val="0"/>
          <w:numId w:val="1"/>
        </w:numPr>
        <w:spacing w:before="240"/>
        <w:jc w:val="both"/>
        <w:rPr>
          <w:sz w:val="28"/>
          <w:szCs w:val="28"/>
        </w:rPr>
      </w:pPr>
      <w:r w:rsidRPr="004A4CC4">
        <w:rPr>
          <w:rFonts w:hint="cs"/>
          <w:sz w:val="28"/>
          <w:szCs w:val="28"/>
          <w:rtl/>
        </w:rPr>
        <w:lastRenderedPageBreak/>
        <w:t xml:space="preserve">الفضة : هي الوَرَق ، بفتح الواو وبكسرها ، وبكسر الراء </w:t>
      </w:r>
      <w:r w:rsidR="005D5D25" w:rsidRPr="004A4CC4">
        <w:rPr>
          <w:rFonts w:hint="cs"/>
          <w:sz w:val="28"/>
          <w:szCs w:val="28"/>
          <w:rtl/>
        </w:rPr>
        <w:t>وسكونها ، قال ابن المنير : لما ك</w:t>
      </w:r>
      <w:r w:rsidR="009C053F" w:rsidRPr="004A4CC4">
        <w:rPr>
          <w:rFonts w:hint="cs"/>
          <w:sz w:val="28"/>
          <w:szCs w:val="28"/>
          <w:rtl/>
        </w:rPr>
        <w:t xml:space="preserve">انت الفضة ، هي المال الذي يكثر </w:t>
      </w:r>
      <w:r w:rsidR="00BF4711" w:rsidRPr="004A4CC4">
        <w:rPr>
          <w:rFonts w:hint="cs"/>
          <w:sz w:val="28"/>
          <w:szCs w:val="28"/>
          <w:rtl/>
        </w:rPr>
        <w:t>دورانه</w:t>
      </w:r>
      <w:r w:rsidR="005D5D25" w:rsidRPr="004A4CC4">
        <w:rPr>
          <w:rFonts w:hint="cs"/>
          <w:sz w:val="28"/>
          <w:szCs w:val="28"/>
          <w:rtl/>
        </w:rPr>
        <w:t xml:space="preserve"> في أيدي الناس ويروج في كل مكان </w:t>
      </w:r>
      <w:r w:rsidR="005D5D25" w:rsidRPr="004A4CC4">
        <w:rPr>
          <w:rFonts w:hint="cs"/>
          <w:sz w:val="28"/>
          <w:szCs w:val="28"/>
          <w:vertAlign w:val="superscript"/>
          <w:rtl/>
        </w:rPr>
        <w:t>(</w:t>
      </w:r>
      <w:r w:rsidR="005D5D25" w:rsidRPr="004A4CC4">
        <w:rPr>
          <w:rStyle w:val="a4"/>
          <w:sz w:val="28"/>
          <w:szCs w:val="28"/>
        </w:rPr>
        <w:footnoteReference w:id="52"/>
      </w:r>
      <w:r w:rsidR="005D5D25" w:rsidRPr="004A4CC4">
        <w:rPr>
          <w:rFonts w:hint="cs"/>
          <w:sz w:val="28"/>
          <w:szCs w:val="28"/>
          <w:vertAlign w:val="superscript"/>
          <w:rtl/>
        </w:rPr>
        <w:t>)</w:t>
      </w:r>
      <w:r w:rsidR="005D5D25" w:rsidRPr="004A4CC4">
        <w:rPr>
          <w:rFonts w:hint="cs"/>
          <w:sz w:val="28"/>
          <w:szCs w:val="28"/>
          <w:rtl/>
        </w:rPr>
        <w:t>.</w:t>
      </w:r>
    </w:p>
    <w:p w:rsidR="005D5D25" w:rsidRPr="004A4CC4" w:rsidRDefault="005D5D25" w:rsidP="00A811F7">
      <w:pPr>
        <w:pStyle w:val="a7"/>
        <w:numPr>
          <w:ilvl w:val="0"/>
          <w:numId w:val="1"/>
        </w:numPr>
        <w:spacing w:before="240"/>
        <w:jc w:val="both"/>
        <w:rPr>
          <w:sz w:val="28"/>
          <w:szCs w:val="28"/>
        </w:rPr>
      </w:pPr>
      <w:r w:rsidRPr="004A4CC4">
        <w:rPr>
          <w:rFonts w:hint="cs"/>
          <w:sz w:val="28"/>
          <w:szCs w:val="28"/>
          <w:rtl/>
        </w:rPr>
        <w:t xml:space="preserve">أهل الذهب هم أهل مصر ، ومدن الحجاز ، والمغرب ، حيث يكون النقد في الغالب عندهم الذهب </w:t>
      </w:r>
      <w:r w:rsidRPr="004A4CC4">
        <w:rPr>
          <w:rFonts w:hint="cs"/>
          <w:sz w:val="28"/>
          <w:szCs w:val="28"/>
          <w:vertAlign w:val="superscript"/>
          <w:rtl/>
        </w:rPr>
        <w:t>(</w:t>
      </w:r>
      <w:r w:rsidRPr="004A4CC4">
        <w:rPr>
          <w:rStyle w:val="a4"/>
          <w:sz w:val="28"/>
          <w:szCs w:val="28"/>
        </w:rPr>
        <w:footnoteReference w:id="53"/>
      </w:r>
      <w:r w:rsidRPr="004A4CC4">
        <w:rPr>
          <w:rFonts w:hint="cs"/>
          <w:sz w:val="28"/>
          <w:szCs w:val="28"/>
          <w:vertAlign w:val="superscript"/>
          <w:rtl/>
        </w:rPr>
        <w:t>)</w:t>
      </w:r>
      <w:r w:rsidRPr="004A4CC4">
        <w:rPr>
          <w:rFonts w:hint="cs"/>
          <w:sz w:val="28"/>
          <w:szCs w:val="28"/>
          <w:rtl/>
        </w:rPr>
        <w:t>.</w:t>
      </w:r>
    </w:p>
    <w:p w:rsidR="005D5D25" w:rsidRPr="004A4CC4" w:rsidRDefault="005D5D25" w:rsidP="00A811F7">
      <w:pPr>
        <w:pStyle w:val="a7"/>
        <w:numPr>
          <w:ilvl w:val="0"/>
          <w:numId w:val="1"/>
        </w:numPr>
        <w:spacing w:before="240"/>
        <w:jc w:val="both"/>
        <w:rPr>
          <w:sz w:val="28"/>
          <w:szCs w:val="28"/>
        </w:rPr>
      </w:pPr>
      <w:r w:rsidRPr="004A4CC4">
        <w:rPr>
          <w:rFonts w:hint="cs"/>
          <w:sz w:val="28"/>
          <w:szCs w:val="28"/>
          <w:rtl/>
        </w:rPr>
        <w:t xml:space="preserve">أهل الإبل : أهل البادية والأعراب الذي يكثر عندهم الإبل </w:t>
      </w:r>
      <w:r w:rsidRPr="004A4CC4">
        <w:rPr>
          <w:rFonts w:hint="cs"/>
          <w:sz w:val="28"/>
          <w:szCs w:val="28"/>
          <w:vertAlign w:val="superscript"/>
          <w:rtl/>
        </w:rPr>
        <w:t>(</w:t>
      </w:r>
      <w:r w:rsidRPr="004A4CC4">
        <w:rPr>
          <w:rStyle w:val="a4"/>
          <w:sz w:val="28"/>
          <w:szCs w:val="28"/>
        </w:rPr>
        <w:footnoteReference w:id="54"/>
      </w:r>
      <w:r w:rsidRPr="004A4CC4">
        <w:rPr>
          <w:rFonts w:hint="cs"/>
          <w:sz w:val="28"/>
          <w:szCs w:val="28"/>
          <w:vertAlign w:val="superscript"/>
          <w:rtl/>
        </w:rPr>
        <w:t>)</w:t>
      </w:r>
      <w:r w:rsidRPr="004A4CC4">
        <w:rPr>
          <w:rFonts w:hint="cs"/>
          <w:sz w:val="28"/>
          <w:szCs w:val="28"/>
          <w:rtl/>
        </w:rPr>
        <w:t>.</w:t>
      </w:r>
    </w:p>
    <w:p w:rsidR="00622DFE" w:rsidRPr="004C3305" w:rsidRDefault="00622DFE" w:rsidP="004A4CC4">
      <w:pPr>
        <w:spacing w:before="240"/>
        <w:jc w:val="both"/>
        <w:rPr>
          <w:rFonts w:cs="SKR HEAD1"/>
          <w:sz w:val="32"/>
          <w:rtl/>
        </w:rPr>
      </w:pPr>
      <w:r w:rsidRPr="004C3305">
        <w:rPr>
          <w:rFonts w:cs="SKR HEAD1" w:hint="cs"/>
          <w:sz w:val="32"/>
          <w:rtl/>
        </w:rPr>
        <w:t>شرح الحديث :</w:t>
      </w:r>
    </w:p>
    <w:p w:rsidR="00622DFE" w:rsidRPr="004A4CC4" w:rsidRDefault="004A4CC4" w:rsidP="004A4CC4">
      <w:pPr>
        <w:spacing w:before="240"/>
        <w:jc w:val="both"/>
        <w:rPr>
          <w:sz w:val="28"/>
          <w:szCs w:val="28"/>
          <w:rtl/>
        </w:rPr>
      </w:pPr>
      <w:r>
        <w:rPr>
          <w:rFonts w:hint="cs"/>
          <w:sz w:val="28"/>
          <w:szCs w:val="28"/>
          <w:rtl/>
        </w:rPr>
        <w:t xml:space="preserve">    </w:t>
      </w:r>
      <w:r w:rsidR="004C3305">
        <w:rPr>
          <w:rFonts w:hint="cs"/>
          <w:sz w:val="28"/>
          <w:szCs w:val="28"/>
          <w:rtl/>
        </w:rPr>
        <w:t xml:space="preserve">     </w:t>
      </w:r>
      <w:r w:rsidR="009C053F" w:rsidRPr="004A4CC4">
        <w:rPr>
          <w:rFonts w:hint="cs"/>
          <w:sz w:val="28"/>
          <w:szCs w:val="28"/>
          <w:rtl/>
        </w:rPr>
        <w:t xml:space="preserve">يدل الحديث الشريف على إن </w:t>
      </w:r>
      <w:r w:rsidR="00622DFE" w:rsidRPr="004A4CC4">
        <w:rPr>
          <w:rFonts w:hint="cs"/>
          <w:sz w:val="28"/>
          <w:szCs w:val="28"/>
          <w:rtl/>
        </w:rPr>
        <w:t xml:space="preserve">الدية بدل النفس ، والدية عبارة عما يؤدي في بدل الإنسان دون غيره ، والقيمة اسم لما يقوم مقام الغائب ، ولم يسمّ الدية قيمة ، لأن في قيامها مقام الفائت قصوراً لعدم المماثلة </w:t>
      </w:r>
      <w:r w:rsidR="006C744F" w:rsidRPr="004A4CC4">
        <w:rPr>
          <w:rFonts w:hint="cs"/>
          <w:sz w:val="28"/>
          <w:szCs w:val="28"/>
          <w:rtl/>
        </w:rPr>
        <w:t>بينهما</w:t>
      </w:r>
      <w:r w:rsidR="00622DFE" w:rsidRPr="004A4CC4">
        <w:rPr>
          <w:rFonts w:hint="cs"/>
          <w:sz w:val="28"/>
          <w:szCs w:val="28"/>
          <w:rtl/>
        </w:rPr>
        <w:t xml:space="preserve"> ، ثم الدية تجب في قتل الخطأ ، وما جرى مجراه ، وفي شبه العمد ، وفي القتل بسبب ، وفي قتل الصبي ، والمجنون لأن عمدها خطأ ، وهذه الديات كلها على العاقلة ، إلا قتل الأب أبنه عمداً ، فأنها في ماله في ثلاث سنين ، ولا تجب على العاقلة ، قال </w:t>
      </w:r>
      <w:r w:rsidR="006C744F" w:rsidRPr="004A4CC4">
        <w:rPr>
          <w:rFonts w:hint="cs"/>
          <w:sz w:val="28"/>
          <w:szCs w:val="28"/>
          <w:rtl/>
        </w:rPr>
        <w:t xml:space="preserve">ابو حنيفة </w:t>
      </w:r>
      <w:r w:rsidR="00622DFE" w:rsidRPr="004A4CC4">
        <w:rPr>
          <w:rFonts w:hint="cs"/>
          <w:sz w:val="28"/>
          <w:szCs w:val="28"/>
          <w:rtl/>
        </w:rPr>
        <w:t>(رحمه الله) : ( إذا قتل رجل رجلاً شبه عمد فعلى عاقلته دية مُغلظة وعليه الكفارة ) ، سمي هذا القتل شبه عمد لأنه شابه العمد حين قصد به القتل وشابه الخطأ حين لم يضربه بسلاح ، ولا بما جرى مجراه فصار عمداً خطأ .</w:t>
      </w:r>
    </w:p>
    <w:p w:rsidR="00622DFE" w:rsidRPr="004A4CC4" w:rsidRDefault="004C3305" w:rsidP="004C3305">
      <w:pPr>
        <w:spacing w:before="240"/>
        <w:jc w:val="both"/>
        <w:rPr>
          <w:sz w:val="28"/>
          <w:szCs w:val="28"/>
          <w:rtl/>
        </w:rPr>
      </w:pPr>
      <w:r>
        <w:rPr>
          <w:rFonts w:hint="cs"/>
          <w:sz w:val="28"/>
          <w:szCs w:val="28"/>
          <w:rtl/>
        </w:rPr>
        <w:t xml:space="preserve"> </w:t>
      </w:r>
      <w:r w:rsidR="004A4CC4">
        <w:rPr>
          <w:rFonts w:hint="cs"/>
          <w:sz w:val="28"/>
          <w:szCs w:val="28"/>
          <w:rtl/>
        </w:rPr>
        <w:t>و</w:t>
      </w:r>
      <w:r w:rsidR="00622DFE" w:rsidRPr="004A4CC4">
        <w:rPr>
          <w:rFonts w:hint="cs"/>
          <w:sz w:val="28"/>
          <w:szCs w:val="28"/>
          <w:rtl/>
        </w:rPr>
        <w:t>قو</w:t>
      </w:r>
      <w:r w:rsidR="006C744F" w:rsidRPr="004A4CC4">
        <w:rPr>
          <w:rFonts w:hint="cs"/>
          <w:sz w:val="28"/>
          <w:szCs w:val="28"/>
          <w:rtl/>
        </w:rPr>
        <w:t>له : ودية خطأ عند أبي حنيفة وأبي</w:t>
      </w:r>
      <w:r w:rsidR="00622DFE" w:rsidRPr="004A4CC4">
        <w:rPr>
          <w:rFonts w:hint="cs"/>
          <w:sz w:val="28"/>
          <w:szCs w:val="28"/>
          <w:rtl/>
        </w:rPr>
        <w:t xml:space="preserve"> يوسف : مائة من الإبل إلى أخره .وقال محمد : ثلاثاً وثلاثون حقه ، وثلاثون جذعة ، وأربعون ثنية كلها حاملات في بطونها أولادها يعني الأربعين </w:t>
      </w:r>
      <w:r w:rsidR="00622DFE" w:rsidRPr="004A4CC4">
        <w:rPr>
          <w:rFonts w:hint="cs"/>
          <w:sz w:val="28"/>
          <w:szCs w:val="28"/>
          <w:vertAlign w:val="superscript"/>
          <w:rtl/>
        </w:rPr>
        <w:t>(</w:t>
      </w:r>
      <w:r w:rsidR="00622DFE" w:rsidRPr="004A4CC4">
        <w:rPr>
          <w:rStyle w:val="a4"/>
          <w:sz w:val="28"/>
          <w:szCs w:val="28"/>
        </w:rPr>
        <w:footnoteReference w:id="55"/>
      </w:r>
      <w:r w:rsidR="00622DFE" w:rsidRPr="004A4CC4">
        <w:rPr>
          <w:rFonts w:hint="cs"/>
          <w:sz w:val="28"/>
          <w:szCs w:val="28"/>
          <w:vertAlign w:val="superscript"/>
          <w:rtl/>
        </w:rPr>
        <w:t>)</w:t>
      </w:r>
      <w:r w:rsidR="00622DFE" w:rsidRPr="004A4CC4">
        <w:rPr>
          <w:rFonts w:hint="cs"/>
          <w:sz w:val="28"/>
          <w:szCs w:val="28"/>
          <w:rtl/>
        </w:rPr>
        <w:t>.</w:t>
      </w:r>
    </w:p>
    <w:p w:rsidR="00622DFE" w:rsidRPr="004A4CC4" w:rsidRDefault="004A4CC4" w:rsidP="004A4CC4">
      <w:pPr>
        <w:spacing w:before="240"/>
        <w:jc w:val="both"/>
        <w:rPr>
          <w:sz w:val="28"/>
          <w:szCs w:val="28"/>
          <w:rtl/>
        </w:rPr>
      </w:pPr>
      <w:r>
        <w:rPr>
          <w:rFonts w:hint="cs"/>
          <w:sz w:val="28"/>
          <w:szCs w:val="28"/>
          <w:rtl/>
        </w:rPr>
        <w:lastRenderedPageBreak/>
        <w:t>و</w:t>
      </w:r>
      <w:r w:rsidR="00622DFE" w:rsidRPr="004A4CC4">
        <w:rPr>
          <w:rFonts w:hint="cs"/>
          <w:sz w:val="28"/>
          <w:szCs w:val="28"/>
          <w:rtl/>
        </w:rPr>
        <w:t xml:space="preserve">قوله : ( ولا يثبت التغليظ إلا في الإبل خاصة ) لأن الصحابة لم يثبتوه إلا فيها ، وقوله : ( فإن قضى بالدية من غير الإبل </w:t>
      </w:r>
      <w:r w:rsidR="00496203" w:rsidRPr="004A4CC4">
        <w:rPr>
          <w:rFonts w:hint="cs"/>
          <w:sz w:val="28"/>
          <w:szCs w:val="28"/>
          <w:rtl/>
        </w:rPr>
        <w:t>لم تتغلظ ، حتى إنه لا</w:t>
      </w:r>
      <w:r>
        <w:rPr>
          <w:rFonts w:hint="cs"/>
          <w:sz w:val="28"/>
          <w:szCs w:val="28"/>
          <w:rtl/>
        </w:rPr>
        <w:t xml:space="preserve"> يزداد في الفضة على عشرة دراهم </w:t>
      </w:r>
      <w:r w:rsidR="00496203" w:rsidRPr="004A4CC4">
        <w:rPr>
          <w:rFonts w:hint="cs"/>
          <w:sz w:val="28"/>
          <w:szCs w:val="28"/>
          <w:rtl/>
        </w:rPr>
        <w:t xml:space="preserve"> ولا في الذهب على ألف دينار </w:t>
      </w:r>
      <w:r w:rsidR="00496203" w:rsidRPr="004A4CC4">
        <w:rPr>
          <w:rFonts w:hint="cs"/>
          <w:sz w:val="28"/>
          <w:szCs w:val="28"/>
          <w:vertAlign w:val="superscript"/>
          <w:rtl/>
        </w:rPr>
        <w:t>(</w:t>
      </w:r>
      <w:r w:rsidR="00496203" w:rsidRPr="004A4CC4">
        <w:rPr>
          <w:rStyle w:val="a4"/>
          <w:sz w:val="28"/>
          <w:szCs w:val="28"/>
        </w:rPr>
        <w:footnoteReference w:id="56"/>
      </w:r>
      <w:r w:rsidR="00496203" w:rsidRPr="004A4CC4">
        <w:rPr>
          <w:rFonts w:hint="cs"/>
          <w:sz w:val="28"/>
          <w:szCs w:val="28"/>
          <w:vertAlign w:val="superscript"/>
          <w:rtl/>
        </w:rPr>
        <w:t>)</w:t>
      </w:r>
      <w:r w:rsidR="00496203" w:rsidRPr="004A4CC4">
        <w:rPr>
          <w:rFonts w:hint="cs"/>
          <w:sz w:val="28"/>
          <w:szCs w:val="28"/>
          <w:rtl/>
        </w:rPr>
        <w:t>.</w:t>
      </w:r>
    </w:p>
    <w:p w:rsidR="00496203" w:rsidRPr="004A4CC4" w:rsidRDefault="00496203" w:rsidP="004A4CC4">
      <w:pPr>
        <w:spacing w:before="240"/>
        <w:jc w:val="both"/>
        <w:rPr>
          <w:sz w:val="28"/>
          <w:szCs w:val="28"/>
          <w:rtl/>
        </w:rPr>
      </w:pPr>
      <w:r w:rsidRPr="004A4CC4">
        <w:rPr>
          <w:rFonts w:hint="cs"/>
          <w:sz w:val="28"/>
          <w:szCs w:val="28"/>
          <w:rtl/>
        </w:rPr>
        <w:t xml:space="preserve">وقوله : ( والدية في الخطأ مائة من الإبل أخماساً إلى أخره ) وكذا عند مالك والشافعي ، إلا أنما جعلا بدل ابن المحاض ابن  </w:t>
      </w:r>
      <w:r w:rsidR="006C744F" w:rsidRPr="004A4CC4">
        <w:rPr>
          <w:rFonts w:hint="cs"/>
          <w:sz w:val="28"/>
          <w:szCs w:val="28"/>
          <w:rtl/>
        </w:rPr>
        <w:t>لبون</w:t>
      </w:r>
      <w:r w:rsidRPr="004A4CC4">
        <w:rPr>
          <w:rFonts w:hint="cs"/>
          <w:sz w:val="28"/>
          <w:szCs w:val="28"/>
          <w:rtl/>
        </w:rPr>
        <w:t xml:space="preserve"> </w:t>
      </w:r>
      <w:r w:rsidR="006C744F" w:rsidRPr="004A4CC4">
        <w:rPr>
          <w:rFonts w:hint="cs"/>
          <w:sz w:val="28"/>
          <w:szCs w:val="28"/>
          <w:vertAlign w:val="superscript"/>
          <w:rtl/>
        </w:rPr>
        <w:t>(</w:t>
      </w:r>
      <w:r w:rsidR="006C744F" w:rsidRPr="004A4CC4">
        <w:rPr>
          <w:rStyle w:val="a4"/>
          <w:sz w:val="28"/>
          <w:szCs w:val="28"/>
        </w:rPr>
        <w:footnoteReference w:id="57"/>
      </w:r>
      <w:r w:rsidR="006C744F" w:rsidRPr="004A4CC4">
        <w:rPr>
          <w:rFonts w:hint="cs"/>
          <w:sz w:val="28"/>
          <w:szCs w:val="28"/>
          <w:vertAlign w:val="superscript"/>
          <w:rtl/>
        </w:rPr>
        <w:t>)</w:t>
      </w:r>
      <w:r w:rsidR="006C744F" w:rsidRPr="004A4CC4">
        <w:rPr>
          <w:rFonts w:hint="cs"/>
          <w:sz w:val="28"/>
          <w:szCs w:val="28"/>
          <w:rtl/>
        </w:rPr>
        <w:t>.</w:t>
      </w:r>
    </w:p>
    <w:p w:rsidR="004C3305" w:rsidRDefault="00496203" w:rsidP="004C3305">
      <w:pPr>
        <w:spacing w:before="240"/>
        <w:jc w:val="both"/>
        <w:rPr>
          <w:sz w:val="28"/>
          <w:szCs w:val="28"/>
          <w:rtl/>
        </w:rPr>
      </w:pPr>
      <w:r w:rsidRPr="004A4CC4">
        <w:rPr>
          <w:rFonts w:hint="cs"/>
          <w:sz w:val="28"/>
          <w:szCs w:val="28"/>
          <w:rtl/>
        </w:rPr>
        <w:t>وقوله : ( ومن الورق عشرة الأف درهم ) ، يعني وزن سبعة ، وقال مالك ، والشافعي</w:t>
      </w:r>
      <w:r w:rsidR="006C744F" w:rsidRPr="004A4CC4">
        <w:rPr>
          <w:rFonts w:hint="cs"/>
          <w:sz w:val="28"/>
          <w:szCs w:val="28"/>
          <w:rtl/>
        </w:rPr>
        <w:t xml:space="preserve"> اثنا</w:t>
      </w:r>
      <w:r w:rsidRPr="004A4CC4">
        <w:rPr>
          <w:rFonts w:hint="cs"/>
          <w:sz w:val="28"/>
          <w:szCs w:val="28"/>
          <w:rtl/>
        </w:rPr>
        <w:t xml:space="preserve"> عشرة ألف درهم</w:t>
      </w:r>
      <w:r w:rsidR="006C744F" w:rsidRPr="004A4CC4">
        <w:rPr>
          <w:rFonts w:hint="cs"/>
          <w:sz w:val="28"/>
          <w:szCs w:val="28"/>
          <w:vertAlign w:val="superscript"/>
          <w:rtl/>
        </w:rPr>
        <w:t>(</w:t>
      </w:r>
      <w:r w:rsidR="006C744F" w:rsidRPr="004A4CC4">
        <w:rPr>
          <w:rStyle w:val="a4"/>
          <w:sz w:val="28"/>
          <w:szCs w:val="28"/>
        </w:rPr>
        <w:footnoteReference w:id="58"/>
      </w:r>
      <w:r w:rsidR="006C744F" w:rsidRPr="004A4CC4">
        <w:rPr>
          <w:rFonts w:hint="cs"/>
          <w:sz w:val="28"/>
          <w:szCs w:val="28"/>
          <w:vertAlign w:val="superscript"/>
          <w:rtl/>
        </w:rPr>
        <w:t>)</w:t>
      </w:r>
      <w:r w:rsidRPr="004A4CC4">
        <w:rPr>
          <w:rFonts w:hint="cs"/>
          <w:sz w:val="28"/>
          <w:szCs w:val="28"/>
          <w:rtl/>
        </w:rPr>
        <w:t xml:space="preserve"> .</w:t>
      </w:r>
    </w:p>
    <w:p w:rsidR="004C3305" w:rsidRDefault="00496203" w:rsidP="004C3305">
      <w:pPr>
        <w:spacing w:before="240"/>
        <w:jc w:val="both"/>
        <w:rPr>
          <w:sz w:val="28"/>
          <w:szCs w:val="28"/>
          <w:rtl/>
        </w:rPr>
      </w:pPr>
      <w:r w:rsidRPr="004A4CC4">
        <w:rPr>
          <w:rFonts w:hint="cs"/>
          <w:sz w:val="28"/>
          <w:szCs w:val="28"/>
          <w:rtl/>
        </w:rPr>
        <w:t xml:space="preserve">وقال أبو يوسف : ومن البقرة مائتا بقرة ومن الغنم ألفا شاة ، ومن الحلل مائتا حلةٍ كل حلةٍ ثوبان ، إزار ورداء قيمة كل حلة خمسون درهماً وقيمة كل بقرة خمسون درهماً ، وقيمة كل شاة خمسة دراهم </w:t>
      </w:r>
      <w:r w:rsidR="006B4659" w:rsidRPr="004A4CC4">
        <w:rPr>
          <w:rFonts w:hint="cs"/>
          <w:sz w:val="28"/>
          <w:szCs w:val="28"/>
          <w:rtl/>
        </w:rPr>
        <w:t>.</w:t>
      </w:r>
    </w:p>
    <w:p w:rsidR="00496203" w:rsidRPr="004A4CC4" w:rsidRDefault="006C744F" w:rsidP="004C3305">
      <w:pPr>
        <w:spacing w:before="240"/>
        <w:jc w:val="both"/>
        <w:rPr>
          <w:sz w:val="28"/>
          <w:szCs w:val="28"/>
          <w:rtl/>
        </w:rPr>
      </w:pPr>
      <w:r w:rsidRPr="004A4CC4">
        <w:rPr>
          <w:rFonts w:hint="cs"/>
          <w:sz w:val="28"/>
          <w:szCs w:val="28"/>
          <w:rtl/>
        </w:rPr>
        <w:t>عن</w:t>
      </w:r>
      <w:r w:rsidR="00496203" w:rsidRPr="004A4CC4">
        <w:rPr>
          <w:rFonts w:hint="cs"/>
          <w:sz w:val="28"/>
          <w:szCs w:val="28"/>
          <w:rtl/>
        </w:rPr>
        <w:t xml:space="preserve"> سفيان الثوري ، قال أخبرني محمد بن عبد الرحمن عن الشعبي قال: على أهل الورق عشرة الأف درهم وعلى أهل الذهب ألف دينار.</w:t>
      </w:r>
    </w:p>
    <w:p w:rsidR="00BB07D9" w:rsidRPr="004A4CC4" w:rsidRDefault="00496203" w:rsidP="004A4CC4">
      <w:pPr>
        <w:spacing w:before="240"/>
        <w:jc w:val="both"/>
        <w:rPr>
          <w:sz w:val="28"/>
          <w:szCs w:val="28"/>
          <w:rtl/>
        </w:rPr>
      </w:pPr>
      <w:r w:rsidRPr="004A4CC4">
        <w:rPr>
          <w:rFonts w:hint="cs"/>
          <w:sz w:val="28"/>
          <w:szCs w:val="28"/>
          <w:rtl/>
        </w:rPr>
        <w:t xml:space="preserve">وقال أهل المدينة : أن عمر بن الخطاب </w:t>
      </w:r>
      <w:r w:rsidRPr="004A4CC4">
        <w:rPr>
          <w:sz w:val="28"/>
          <w:szCs w:val="28"/>
        </w:rPr>
        <w:sym w:font="AGA Arabesque" w:char="F074"/>
      </w:r>
      <w:r w:rsidRPr="004A4CC4">
        <w:rPr>
          <w:rFonts w:hint="cs"/>
          <w:sz w:val="28"/>
          <w:szCs w:val="28"/>
          <w:rtl/>
        </w:rPr>
        <w:t xml:space="preserve"> فرض على أهل الورق </w:t>
      </w:r>
      <w:r w:rsidR="006C744F" w:rsidRPr="004A4CC4">
        <w:rPr>
          <w:rFonts w:hint="cs"/>
          <w:sz w:val="28"/>
          <w:szCs w:val="28"/>
          <w:rtl/>
        </w:rPr>
        <w:t>ب</w:t>
      </w:r>
      <w:r w:rsidRPr="004A4CC4">
        <w:rPr>
          <w:rFonts w:hint="cs"/>
          <w:sz w:val="28"/>
          <w:szCs w:val="28"/>
          <w:rtl/>
        </w:rPr>
        <w:t>أثني عشر</w:t>
      </w:r>
      <w:r w:rsidR="008D6FF7" w:rsidRPr="004A4CC4">
        <w:rPr>
          <w:rFonts w:hint="cs"/>
          <w:sz w:val="28"/>
          <w:szCs w:val="28"/>
          <w:rtl/>
        </w:rPr>
        <w:t xml:space="preserve"> الف</w:t>
      </w:r>
      <w:r w:rsidRPr="004A4CC4">
        <w:rPr>
          <w:rFonts w:hint="cs"/>
          <w:sz w:val="28"/>
          <w:szCs w:val="28"/>
          <w:rtl/>
        </w:rPr>
        <w:t xml:space="preserve"> درهم</w:t>
      </w:r>
      <w:r w:rsidR="006C744F" w:rsidRPr="004A4CC4">
        <w:rPr>
          <w:rFonts w:hint="cs"/>
          <w:sz w:val="28"/>
          <w:szCs w:val="28"/>
          <w:vertAlign w:val="superscript"/>
          <w:rtl/>
        </w:rPr>
        <w:t>(</w:t>
      </w:r>
      <w:r w:rsidR="006C744F" w:rsidRPr="004A4CC4">
        <w:rPr>
          <w:rStyle w:val="a4"/>
          <w:sz w:val="28"/>
          <w:szCs w:val="28"/>
        </w:rPr>
        <w:footnoteReference w:id="59"/>
      </w:r>
      <w:r w:rsidR="006C744F" w:rsidRPr="004A4CC4">
        <w:rPr>
          <w:rFonts w:hint="cs"/>
          <w:sz w:val="28"/>
          <w:szCs w:val="28"/>
          <w:vertAlign w:val="superscript"/>
          <w:rtl/>
        </w:rPr>
        <w:t>)</w:t>
      </w:r>
      <w:r w:rsidR="004C3305">
        <w:rPr>
          <w:rFonts w:hint="cs"/>
          <w:sz w:val="28"/>
          <w:szCs w:val="28"/>
          <w:rtl/>
        </w:rPr>
        <w:t>.</w:t>
      </w:r>
    </w:p>
    <w:p w:rsidR="000B4F6C" w:rsidRPr="004C3305" w:rsidRDefault="000B4F6C" w:rsidP="004A4CC4">
      <w:pPr>
        <w:spacing w:before="240"/>
        <w:jc w:val="both"/>
        <w:rPr>
          <w:rFonts w:cs="SKR HEAD1"/>
          <w:sz w:val="32"/>
          <w:rtl/>
        </w:rPr>
      </w:pPr>
      <w:r w:rsidRPr="004C3305">
        <w:rPr>
          <w:rFonts w:cs="SKR HEAD1" w:hint="cs"/>
          <w:sz w:val="32"/>
          <w:rtl/>
        </w:rPr>
        <w:t>أهم الفوائد المستنبطة :</w:t>
      </w:r>
    </w:p>
    <w:p w:rsidR="000B4F6C" w:rsidRPr="004A4CC4" w:rsidRDefault="000B4F6C" w:rsidP="00A811F7">
      <w:pPr>
        <w:pStyle w:val="a7"/>
        <w:numPr>
          <w:ilvl w:val="0"/>
          <w:numId w:val="2"/>
        </w:numPr>
        <w:spacing w:before="240"/>
        <w:jc w:val="both"/>
        <w:rPr>
          <w:sz w:val="28"/>
          <w:szCs w:val="28"/>
        </w:rPr>
      </w:pPr>
      <w:r w:rsidRPr="004A4CC4">
        <w:rPr>
          <w:rFonts w:hint="cs"/>
          <w:sz w:val="28"/>
          <w:szCs w:val="28"/>
          <w:rtl/>
        </w:rPr>
        <w:t xml:space="preserve">فرض الرسول الكريم محمد </w:t>
      </w:r>
      <w:r w:rsidRPr="004A4CC4">
        <w:rPr>
          <w:sz w:val="28"/>
          <w:szCs w:val="28"/>
        </w:rPr>
        <w:sym w:font="AGA Arabesque" w:char="F072"/>
      </w:r>
      <w:r w:rsidRPr="004A4CC4">
        <w:rPr>
          <w:rFonts w:hint="cs"/>
          <w:sz w:val="28"/>
          <w:szCs w:val="28"/>
          <w:rtl/>
        </w:rPr>
        <w:t xml:space="preserve"> في دية الخطأ مائة من الإبل وعلى أهل البقر مائتا بقرة ، وعلى أهل الغنم ألفا شاة ، وعلى أهل الورق عشرة الأف درهم ، وعلى أهل الذهب ألف دينار .</w:t>
      </w:r>
    </w:p>
    <w:p w:rsidR="000B4F6C" w:rsidRPr="004A4CC4" w:rsidRDefault="000B4F6C" w:rsidP="00A811F7">
      <w:pPr>
        <w:pStyle w:val="a7"/>
        <w:numPr>
          <w:ilvl w:val="0"/>
          <w:numId w:val="2"/>
        </w:numPr>
        <w:spacing w:before="240"/>
        <w:jc w:val="both"/>
        <w:rPr>
          <w:sz w:val="28"/>
          <w:szCs w:val="28"/>
        </w:rPr>
      </w:pPr>
      <w:r w:rsidRPr="004A4CC4">
        <w:rPr>
          <w:rFonts w:hint="cs"/>
          <w:sz w:val="28"/>
          <w:szCs w:val="28"/>
          <w:rtl/>
        </w:rPr>
        <w:lastRenderedPageBreak/>
        <w:t xml:space="preserve">لا يجوز تبديل الدية ، أي تكون الدية عند أهل الورق بالذهب </w:t>
      </w:r>
      <w:r w:rsidR="00D055D4" w:rsidRPr="004A4CC4">
        <w:rPr>
          <w:rFonts w:hint="cs"/>
          <w:sz w:val="28"/>
          <w:szCs w:val="28"/>
          <w:rtl/>
        </w:rPr>
        <w:t>وأهل الذهب بالورق ، وكذلك عند أه</w:t>
      </w:r>
      <w:r w:rsidRPr="004A4CC4">
        <w:rPr>
          <w:rFonts w:hint="cs"/>
          <w:sz w:val="28"/>
          <w:szCs w:val="28"/>
          <w:rtl/>
        </w:rPr>
        <w:t xml:space="preserve">ل الغنم أن يكون مائتا ألف بقرة والعكس أن يكون أهل البقرة أن يدفعوا </w:t>
      </w:r>
      <w:r w:rsidR="00E722FB" w:rsidRPr="004A4CC4">
        <w:rPr>
          <w:rFonts w:hint="cs"/>
          <w:sz w:val="28"/>
          <w:szCs w:val="28"/>
          <w:rtl/>
        </w:rPr>
        <w:t>الدي</w:t>
      </w:r>
      <w:r w:rsidR="00451A87" w:rsidRPr="004A4CC4">
        <w:rPr>
          <w:rFonts w:hint="cs"/>
          <w:sz w:val="28"/>
          <w:szCs w:val="28"/>
          <w:rtl/>
        </w:rPr>
        <w:t>ة ألفا شاة ، هذا قول مالك ، وأبي</w:t>
      </w:r>
      <w:r w:rsidR="00E722FB" w:rsidRPr="004A4CC4">
        <w:rPr>
          <w:rFonts w:hint="cs"/>
          <w:sz w:val="28"/>
          <w:szCs w:val="28"/>
          <w:rtl/>
        </w:rPr>
        <w:t xml:space="preserve"> حنيفة وأصحابه وجماعة من أهل المدينة</w:t>
      </w:r>
      <w:r w:rsidR="004C3305">
        <w:rPr>
          <w:rFonts w:hint="cs"/>
          <w:sz w:val="28"/>
          <w:szCs w:val="28"/>
          <w:rtl/>
        </w:rPr>
        <w:t xml:space="preserve">   </w:t>
      </w:r>
      <w:r w:rsidR="00E722FB" w:rsidRPr="004A4CC4">
        <w:rPr>
          <w:rFonts w:hint="cs"/>
          <w:sz w:val="28"/>
          <w:szCs w:val="28"/>
          <w:rtl/>
        </w:rPr>
        <w:t xml:space="preserve"> </w:t>
      </w:r>
      <w:r w:rsidR="008D6FF7" w:rsidRPr="004A4CC4">
        <w:rPr>
          <w:rFonts w:hint="cs"/>
          <w:sz w:val="28"/>
          <w:szCs w:val="28"/>
          <w:rtl/>
        </w:rPr>
        <w:t xml:space="preserve">والحنابلة </w:t>
      </w:r>
      <w:r w:rsidR="00E722FB" w:rsidRPr="004A4CC4">
        <w:rPr>
          <w:rFonts w:hint="cs"/>
          <w:sz w:val="28"/>
          <w:szCs w:val="28"/>
          <w:vertAlign w:val="superscript"/>
          <w:rtl/>
        </w:rPr>
        <w:t>(</w:t>
      </w:r>
      <w:r w:rsidR="00E722FB" w:rsidRPr="004A4CC4">
        <w:rPr>
          <w:rStyle w:val="a4"/>
          <w:sz w:val="28"/>
          <w:szCs w:val="28"/>
        </w:rPr>
        <w:footnoteReference w:id="60"/>
      </w:r>
      <w:r w:rsidR="00E722FB" w:rsidRPr="004A4CC4">
        <w:rPr>
          <w:rFonts w:hint="cs"/>
          <w:sz w:val="28"/>
          <w:szCs w:val="28"/>
          <w:vertAlign w:val="superscript"/>
          <w:rtl/>
        </w:rPr>
        <w:t>)</w:t>
      </w:r>
      <w:r w:rsidR="00E722FB" w:rsidRPr="004A4CC4">
        <w:rPr>
          <w:rFonts w:hint="cs"/>
          <w:sz w:val="28"/>
          <w:szCs w:val="28"/>
          <w:rtl/>
        </w:rPr>
        <w:t>.</w:t>
      </w:r>
    </w:p>
    <w:p w:rsidR="00451A87" w:rsidRPr="004A4CC4" w:rsidRDefault="00451A87" w:rsidP="004A4CC4">
      <w:pPr>
        <w:spacing w:before="240"/>
        <w:jc w:val="both"/>
        <w:rPr>
          <w:sz w:val="28"/>
          <w:szCs w:val="28"/>
        </w:rPr>
      </w:pPr>
    </w:p>
    <w:p w:rsidR="004A4CC4" w:rsidRDefault="004A4CC4" w:rsidP="004A4CC4">
      <w:pPr>
        <w:spacing w:before="240"/>
        <w:jc w:val="both"/>
        <w:rPr>
          <w:rFonts w:cs="Monotype Koufi"/>
          <w:sz w:val="28"/>
          <w:szCs w:val="28"/>
          <w:rtl/>
        </w:rPr>
      </w:pPr>
    </w:p>
    <w:p w:rsidR="004A4CC4" w:rsidRDefault="004A4CC4" w:rsidP="004A4CC4">
      <w:pPr>
        <w:spacing w:before="240"/>
        <w:jc w:val="both"/>
        <w:rPr>
          <w:rFonts w:cs="Monotype Koufi"/>
          <w:sz w:val="28"/>
          <w:szCs w:val="28"/>
          <w:rtl/>
        </w:rPr>
      </w:pPr>
    </w:p>
    <w:p w:rsidR="004A4CC4" w:rsidRDefault="004A4CC4" w:rsidP="004A4CC4">
      <w:pPr>
        <w:spacing w:before="240"/>
        <w:jc w:val="both"/>
        <w:rPr>
          <w:rFonts w:cs="Monotype Koufi"/>
          <w:sz w:val="28"/>
          <w:szCs w:val="28"/>
          <w:rtl/>
        </w:rPr>
      </w:pPr>
    </w:p>
    <w:p w:rsidR="004A4CC4" w:rsidRDefault="004A4CC4" w:rsidP="004A4CC4">
      <w:pPr>
        <w:spacing w:before="240"/>
        <w:jc w:val="both"/>
        <w:rPr>
          <w:rFonts w:cs="Monotype Koufi"/>
          <w:sz w:val="28"/>
          <w:szCs w:val="28"/>
          <w:rtl/>
        </w:rPr>
      </w:pPr>
    </w:p>
    <w:p w:rsidR="004A4CC4" w:rsidRDefault="004A4CC4" w:rsidP="004A4CC4">
      <w:pPr>
        <w:spacing w:before="240"/>
        <w:jc w:val="both"/>
        <w:rPr>
          <w:rFonts w:cs="Monotype Koufi"/>
          <w:sz w:val="28"/>
          <w:szCs w:val="28"/>
          <w:rtl/>
        </w:rPr>
      </w:pPr>
    </w:p>
    <w:p w:rsidR="004C3305" w:rsidRDefault="004C3305" w:rsidP="004A4CC4">
      <w:pPr>
        <w:spacing w:before="240"/>
        <w:jc w:val="both"/>
        <w:rPr>
          <w:rFonts w:cs="Monotype Koufi"/>
          <w:sz w:val="28"/>
          <w:szCs w:val="28"/>
          <w:rtl/>
        </w:rPr>
      </w:pPr>
    </w:p>
    <w:p w:rsidR="004C3305" w:rsidRDefault="004C3305" w:rsidP="004A4CC4">
      <w:pPr>
        <w:spacing w:before="240"/>
        <w:jc w:val="both"/>
        <w:rPr>
          <w:rFonts w:cs="Monotype Koufi"/>
          <w:sz w:val="28"/>
          <w:szCs w:val="28"/>
          <w:rtl/>
        </w:rPr>
      </w:pPr>
    </w:p>
    <w:p w:rsidR="004C3305" w:rsidRDefault="004C3305" w:rsidP="004A4CC4">
      <w:pPr>
        <w:spacing w:before="240"/>
        <w:jc w:val="both"/>
        <w:rPr>
          <w:rFonts w:cs="Monotype Koufi"/>
          <w:sz w:val="28"/>
          <w:szCs w:val="28"/>
          <w:rtl/>
        </w:rPr>
      </w:pPr>
    </w:p>
    <w:p w:rsidR="004C3305" w:rsidRDefault="004C3305" w:rsidP="004A4CC4">
      <w:pPr>
        <w:spacing w:before="240"/>
        <w:jc w:val="both"/>
        <w:rPr>
          <w:rFonts w:cs="Monotype Koufi"/>
          <w:sz w:val="28"/>
          <w:szCs w:val="28"/>
          <w:rtl/>
        </w:rPr>
      </w:pPr>
    </w:p>
    <w:p w:rsidR="00D02987" w:rsidRDefault="00D02987" w:rsidP="004A4CC4">
      <w:pPr>
        <w:spacing w:before="240"/>
        <w:jc w:val="both"/>
        <w:rPr>
          <w:rFonts w:cs="Monotype Koufi"/>
          <w:sz w:val="28"/>
          <w:szCs w:val="28"/>
          <w:rtl/>
        </w:rPr>
      </w:pPr>
    </w:p>
    <w:p w:rsidR="00D02987" w:rsidRDefault="00D02987" w:rsidP="004A4CC4">
      <w:pPr>
        <w:spacing w:before="240"/>
        <w:jc w:val="both"/>
        <w:rPr>
          <w:rFonts w:cs="Monotype Koufi"/>
          <w:sz w:val="28"/>
          <w:szCs w:val="28"/>
          <w:rtl/>
        </w:rPr>
      </w:pPr>
    </w:p>
    <w:p w:rsidR="004A4CC4" w:rsidRDefault="004A4CC4" w:rsidP="004A4CC4">
      <w:pPr>
        <w:spacing w:before="240"/>
        <w:jc w:val="both"/>
        <w:rPr>
          <w:rFonts w:cs="Monotype Koufi"/>
          <w:sz w:val="28"/>
          <w:szCs w:val="28"/>
          <w:rtl/>
        </w:rPr>
      </w:pPr>
    </w:p>
    <w:p w:rsidR="00E722FB" w:rsidRPr="00D02987" w:rsidRDefault="00E722FB" w:rsidP="004A4CC4">
      <w:pPr>
        <w:spacing w:before="240"/>
        <w:jc w:val="center"/>
        <w:rPr>
          <w:rFonts w:cs="SKR HEAD1"/>
          <w:sz w:val="32"/>
          <w:rtl/>
        </w:rPr>
      </w:pPr>
      <w:r w:rsidRPr="00D02987">
        <w:rPr>
          <w:rFonts w:cs="SKR HEAD1" w:hint="cs"/>
          <w:sz w:val="32"/>
          <w:rtl/>
        </w:rPr>
        <w:lastRenderedPageBreak/>
        <w:t xml:space="preserve">الحديث </w:t>
      </w:r>
      <w:r w:rsidR="00952820" w:rsidRPr="00D02987">
        <w:rPr>
          <w:rFonts w:cs="SKR HEAD1" w:hint="cs"/>
          <w:sz w:val="32"/>
          <w:rtl/>
        </w:rPr>
        <w:t>(4)</w:t>
      </w:r>
    </w:p>
    <w:p w:rsidR="00E722FB" w:rsidRPr="00D02987" w:rsidRDefault="00E722FB" w:rsidP="004A4CC4">
      <w:pPr>
        <w:spacing w:before="240"/>
        <w:jc w:val="center"/>
        <w:rPr>
          <w:rFonts w:cs="SKR HEAD1"/>
          <w:sz w:val="32"/>
          <w:rtl/>
        </w:rPr>
      </w:pPr>
      <w:r w:rsidRPr="00D02987">
        <w:rPr>
          <w:rFonts w:cs="SKR HEAD1" w:hint="cs"/>
          <w:sz w:val="32"/>
          <w:rtl/>
        </w:rPr>
        <w:t>( كتاب الزكاة )</w:t>
      </w:r>
    </w:p>
    <w:p w:rsidR="00E722FB" w:rsidRPr="00D02987" w:rsidRDefault="00E722FB" w:rsidP="004A4CC4">
      <w:pPr>
        <w:spacing w:before="240"/>
        <w:jc w:val="center"/>
        <w:rPr>
          <w:rFonts w:cs="SKR HEAD1"/>
          <w:sz w:val="32"/>
          <w:rtl/>
        </w:rPr>
      </w:pPr>
      <w:r w:rsidRPr="00D02987">
        <w:rPr>
          <w:rFonts w:cs="SKR HEAD1" w:hint="cs"/>
          <w:sz w:val="32"/>
          <w:rtl/>
        </w:rPr>
        <w:t>( باب ليس في العوامل والحوامل صدقة )</w:t>
      </w:r>
    </w:p>
    <w:p w:rsidR="00E722FB" w:rsidRPr="004A4CC4" w:rsidRDefault="004A4CC4" w:rsidP="004A4CC4">
      <w:pPr>
        <w:spacing w:before="240"/>
        <w:jc w:val="both"/>
        <w:rPr>
          <w:sz w:val="28"/>
          <w:szCs w:val="28"/>
          <w:rtl/>
        </w:rPr>
      </w:pPr>
      <w:r>
        <w:rPr>
          <w:rFonts w:hint="cs"/>
          <w:sz w:val="28"/>
          <w:szCs w:val="28"/>
          <w:rtl/>
        </w:rPr>
        <w:t xml:space="preserve">    </w:t>
      </w:r>
      <w:r w:rsidR="00A73A96" w:rsidRPr="004A4CC4">
        <w:rPr>
          <w:rFonts w:hint="cs"/>
          <w:sz w:val="28"/>
          <w:szCs w:val="28"/>
          <w:rtl/>
        </w:rPr>
        <w:t>عن</w:t>
      </w:r>
      <w:r w:rsidR="00E722FB" w:rsidRPr="004A4CC4">
        <w:rPr>
          <w:rFonts w:hint="cs"/>
          <w:sz w:val="28"/>
          <w:szCs w:val="28"/>
          <w:rtl/>
        </w:rPr>
        <w:t xml:space="preserve"> أبي حنيفة عن الهيثم عن محمد بن سيرين عن علي بن أبي طالب </w:t>
      </w:r>
      <w:r w:rsidR="00E722FB" w:rsidRPr="004A4CC4">
        <w:rPr>
          <w:b/>
          <w:bCs/>
          <w:sz w:val="28"/>
          <w:szCs w:val="28"/>
        </w:rPr>
        <w:sym w:font="AGA Arabesque" w:char="F074"/>
      </w:r>
      <w:r w:rsidR="00E722FB" w:rsidRPr="004A4CC4">
        <w:rPr>
          <w:rFonts w:hint="cs"/>
          <w:sz w:val="28"/>
          <w:szCs w:val="28"/>
          <w:rtl/>
        </w:rPr>
        <w:t xml:space="preserve"> قال : </w:t>
      </w:r>
      <w:r w:rsidR="00E722FB" w:rsidRPr="004A4CC4">
        <w:rPr>
          <w:rFonts w:hint="cs"/>
          <w:b/>
          <w:bCs/>
          <w:sz w:val="28"/>
          <w:szCs w:val="28"/>
          <w:rtl/>
        </w:rPr>
        <w:t>(( ليس في العوامل والحوامل صدقة ))</w:t>
      </w:r>
      <w:r w:rsidR="00E722FB" w:rsidRPr="004A4CC4">
        <w:rPr>
          <w:rFonts w:hint="cs"/>
          <w:sz w:val="28"/>
          <w:szCs w:val="28"/>
          <w:rtl/>
        </w:rPr>
        <w:t xml:space="preserve"> </w:t>
      </w:r>
      <w:r w:rsidR="00E722FB" w:rsidRPr="004A4CC4">
        <w:rPr>
          <w:rFonts w:hint="cs"/>
          <w:sz w:val="28"/>
          <w:szCs w:val="28"/>
          <w:vertAlign w:val="superscript"/>
          <w:rtl/>
        </w:rPr>
        <w:t>(</w:t>
      </w:r>
      <w:r w:rsidR="00E722FB" w:rsidRPr="004A4CC4">
        <w:rPr>
          <w:rStyle w:val="a4"/>
          <w:sz w:val="28"/>
          <w:szCs w:val="28"/>
        </w:rPr>
        <w:footnoteReference w:id="61"/>
      </w:r>
      <w:r w:rsidR="00E722FB" w:rsidRPr="004A4CC4">
        <w:rPr>
          <w:rFonts w:hint="cs"/>
          <w:sz w:val="28"/>
          <w:szCs w:val="28"/>
          <w:vertAlign w:val="superscript"/>
          <w:rtl/>
        </w:rPr>
        <w:t>)</w:t>
      </w:r>
      <w:r w:rsidR="00E722FB" w:rsidRPr="004A4CC4">
        <w:rPr>
          <w:rFonts w:hint="cs"/>
          <w:sz w:val="28"/>
          <w:szCs w:val="28"/>
          <w:rtl/>
        </w:rPr>
        <w:t>.</w:t>
      </w:r>
    </w:p>
    <w:p w:rsidR="00E722FB" w:rsidRPr="00D02987" w:rsidRDefault="00E722FB" w:rsidP="004A4CC4">
      <w:pPr>
        <w:spacing w:before="240"/>
        <w:jc w:val="both"/>
        <w:rPr>
          <w:rFonts w:cs="SKR HEAD1"/>
          <w:sz w:val="32"/>
          <w:rtl/>
        </w:rPr>
      </w:pPr>
      <w:r w:rsidRPr="00D02987">
        <w:rPr>
          <w:rFonts w:cs="SKR HEAD1" w:hint="cs"/>
          <w:sz w:val="32"/>
          <w:rtl/>
        </w:rPr>
        <w:t>التخريج :</w:t>
      </w:r>
    </w:p>
    <w:p w:rsidR="008D4AE8" w:rsidRPr="004A4CC4" w:rsidRDefault="004A4CC4" w:rsidP="00D02987">
      <w:pPr>
        <w:spacing w:before="240"/>
        <w:jc w:val="both"/>
        <w:rPr>
          <w:sz w:val="28"/>
          <w:szCs w:val="28"/>
          <w:rtl/>
        </w:rPr>
      </w:pPr>
      <w:r>
        <w:rPr>
          <w:rFonts w:hint="cs"/>
          <w:sz w:val="28"/>
          <w:szCs w:val="28"/>
          <w:rtl/>
        </w:rPr>
        <w:t xml:space="preserve">   </w:t>
      </w:r>
      <w:r w:rsidR="00D02987">
        <w:rPr>
          <w:rFonts w:hint="cs"/>
          <w:sz w:val="28"/>
          <w:szCs w:val="28"/>
          <w:rtl/>
        </w:rPr>
        <w:t xml:space="preserve">  </w:t>
      </w:r>
      <w:r>
        <w:rPr>
          <w:rFonts w:hint="cs"/>
          <w:sz w:val="28"/>
          <w:szCs w:val="28"/>
          <w:rtl/>
        </w:rPr>
        <w:t xml:space="preserve"> </w:t>
      </w:r>
      <w:r w:rsidR="008D4AE8" w:rsidRPr="004A4CC4">
        <w:rPr>
          <w:rFonts w:hint="cs"/>
          <w:sz w:val="28"/>
          <w:szCs w:val="28"/>
          <w:rtl/>
        </w:rPr>
        <w:t xml:space="preserve">أخرجه أبو داود في سننه عن عبد الله بن محمد النفيلي قال : ثنا زهير ثنا أبو إسحاق عن عاصم بن </w:t>
      </w:r>
      <w:r w:rsidR="00D02987">
        <w:rPr>
          <w:rFonts w:hint="cs"/>
          <w:sz w:val="28"/>
          <w:szCs w:val="28"/>
          <w:rtl/>
        </w:rPr>
        <w:t>ض</w:t>
      </w:r>
      <w:r w:rsidR="008D4AE8" w:rsidRPr="004A4CC4">
        <w:rPr>
          <w:rFonts w:hint="cs"/>
          <w:sz w:val="28"/>
          <w:szCs w:val="28"/>
          <w:rtl/>
        </w:rPr>
        <w:t xml:space="preserve">مرة وعن الحارث الأعور عن علي بن أبي طالب </w:t>
      </w:r>
      <w:r w:rsidR="008D4AE8" w:rsidRPr="004A4CC4">
        <w:rPr>
          <w:b/>
          <w:bCs/>
          <w:sz w:val="28"/>
          <w:szCs w:val="28"/>
        </w:rPr>
        <w:sym w:font="AGA Arabesque" w:char="F074"/>
      </w:r>
      <w:r w:rsidR="008D4AE8" w:rsidRPr="004A4CC4">
        <w:rPr>
          <w:rFonts w:hint="cs"/>
          <w:sz w:val="28"/>
          <w:szCs w:val="28"/>
          <w:rtl/>
        </w:rPr>
        <w:t xml:space="preserve"> ، قال زهير</w:t>
      </w:r>
      <w:r w:rsidR="00D02987">
        <w:rPr>
          <w:rFonts w:hint="cs"/>
          <w:sz w:val="28"/>
          <w:szCs w:val="28"/>
          <w:rtl/>
        </w:rPr>
        <w:t>: احسبه</w:t>
      </w:r>
      <w:r w:rsidR="008D4AE8" w:rsidRPr="004A4CC4">
        <w:rPr>
          <w:rFonts w:hint="cs"/>
          <w:sz w:val="28"/>
          <w:szCs w:val="28"/>
          <w:rtl/>
        </w:rPr>
        <w:t xml:space="preserve"> عن النبي محمد </w:t>
      </w:r>
      <w:r w:rsidR="008D4AE8" w:rsidRPr="004A4CC4">
        <w:rPr>
          <w:b/>
          <w:bCs/>
          <w:sz w:val="28"/>
          <w:szCs w:val="28"/>
        </w:rPr>
        <w:sym w:font="AGA Arabesque" w:char="F072"/>
      </w:r>
      <w:r w:rsidR="00D02987">
        <w:rPr>
          <w:rFonts w:hint="cs"/>
          <w:sz w:val="28"/>
          <w:szCs w:val="28"/>
          <w:rtl/>
        </w:rPr>
        <w:t xml:space="preserve"> </w:t>
      </w:r>
      <w:r w:rsidR="008D4AE8" w:rsidRPr="004A4CC4">
        <w:rPr>
          <w:rFonts w:hint="cs"/>
          <w:sz w:val="28"/>
          <w:szCs w:val="28"/>
          <w:rtl/>
        </w:rPr>
        <w:t xml:space="preserve">........ )) </w:t>
      </w:r>
      <w:r w:rsidR="008D4AE8" w:rsidRPr="004A4CC4">
        <w:rPr>
          <w:rFonts w:hint="cs"/>
          <w:sz w:val="28"/>
          <w:szCs w:val="28"/>
          <w:vertAlign w:val="superscript"/>
          <w:rtl/>
        </w:rPr>
        <w:t>(</w:t>
      </w:r>
      <w:r w:rsidR="008D4AE8" w:rsidRPr="004A4CC4">
        <w:rPr>
          <w:rStyle w:val="a4"/>
          <w:sz w:val="28"/>
          <w:szCs w:val="28"/>
        </w:rPr>
        <w:footnoteReference w:id="62"/>
      </w:r>
      <w:r w:rsidR="008D4AE8" w:rsidRPr="004A4CC4">
        <w:rPr>
          <w:rFonts w:hint="cs"/>
          <w:sz w:val="28"/>
          <w:szCs w:val="28"/>
          <w:vertAlign w:val="superscript"/>
          <w:rtl/>
        </w:rPr>
        <w:t>)</w:t>
      </w:r>
      <w:r w:rsidR="008D4AE8" w:rsidRPr="004A4CC4">
        <w:rPr>
          <w:rFonts w:hint="cs"/>
          <w:sz w:val="28"/>
          <w:szCs w:val="28"/>
          <w:rtl/>
        </w:rPr>
        <w:t>.</w:t>
      </w:r>
    </w:p>
    <w:p w:rsidR="00E722FB" w:rsidRPr="004A4CC4" w:rsidRDefault="00A73A96" w:rsidP="00D02987">
      <w:pPr>
        <w:spacing w:before="240"/>
        <w:jc w:val="both"/>
        <w:rPr>
          <w:sz w:val="28"/>
          <w:szCs w:val="28"/>
          <w:rtl/>
        </w:rPr>
      </w:pPr>
      <w:r w:rsidRPr="004A4CC4">
        <w:rPr>
          <w:rFonts w:hint="cs"/>
          <w:sz w:val="28"/>
          <w:szCs w:val="28"/>
          <w:rtl/>
        </w:rPr>
        <w:t>و</w:t>
      </w:r>
      <w:r w:rsidR="00E722FB" w:rsidRPr="004A4CC4">
        <w:rPr>
          <w:rFonts w:hint="cs"/>
          <w:sz w:val="28"/>
          <w:szCs w:val="28"/>
          <w:rtl/>
        </w:rPr>
        <w:t>أخرجه ابن خزيمة في صحيحه عن علي بن عمرو بن خالد الج</w:t>
      </w:r>
      <w:r w:rsidR="00D02987">
        <w:rPr>
          <w:rFonts w:hint="cs"/>
          <w:sz w:val="28"/>
          <w:szCs w:val="28"/>
          <w:rtl/>
        </w:rPr>
        <w:t>زري</w:t>
      </w:r>
      <w:r w:rsidR="00E722FB" w:rsidRPr="004A4CC4">
        <w:rPr>
          <w:rFonts w:hint="cs"/>
          <w:sz w:val="28"/>
          <w:szCs w:val="28"/>
          <w:rtl/>
        </w:rPr>
        <w:t xml:space="preserve"> قال حدثنا أبي (ح) ، وحدثنا محمد بن عمرو بن تمام المصري حدثنا عمرو بن خالد حدثنا الزهير بن معاوية حدثنا </w:t>
      </w:r>
      <w:r w:rsidR="00952820" w:rsidRPr="004A4CC4">
        <w:rPr>
          <w:rFonts w:hint="cs"/>
          <w:sz w:val="28"/>
          <w:szCs w:val="28"/>
          <w:rtl/>
        </w:rPr>
        <w:t>أبو إسحاق عن عاصم عن خمرة ورجل آ</w:t>
      </w:r>
      <w:r w:rsidR="00E722FB" w:rsidRPr="004A4CC4">
        <w:rPr>
          <w:rFonts w:hint="cs"/>
          <w:sz w:val="28"/>
          <w:szCs w:val="28"/>
          <w:rtl/>
        </w:rPr>
        <w:t xml:space="preserve">خر سماه عن علي بن أبي طالب قال زهير عن النبي محمد </w:t>
      </w:r>
      <w:r w:rsidR="00E722FB" w:rsidRPr="004A4CC4">
        <w:rPr>
          <w:b/>
          <w:bCs/>
          <w:sz w:val="28"/>
          <w:szCs w:val="28"/>
        </w:rPr>
        <w:sym w:font="AGA Arabesque" w:char="F072"/>
      </w:r>
      <w:r w:rsidR="00E722FB" w:rsidRPr="004A4CC4">
        <w:rPr>
          <w:rFonts w:hint="cs"/>
          <w:sz w:val="28"/>
          <w:szCs w:val="28"/>
          <w:rtl/>
        </w:rPr>
        <w:t xml:space="preserve"> ولكن أحسبه عن النبي محمد </w:t>
      </w:r>
      <w:r w:rsidR="00E722FB" w:rsidRPr="004A4CC4">
        <w:rPr>
          <w:b/>
          <w:bCs/>
          <w:sz w:val="28"/>
          <w:szCs w:val="28"/>
        </w:rPr>
        <w:sym w:font="AGA Arabesque" w:char="F072"/>
      </w:r>
      <w:r w:rsidR="00E722FB" w:rsidRPr="004A4CC4">
        <w:rPr>
          <w:rFonts w:hint="cs"/>
          <w:sz w:val="28"/>
          <w:szCs w:val="28"/>
          <w:rtl/>
        </w:rPr>
        <w:t xml:space="preserve"> أحب إلي وعن النبي </w:t>
      </w:r>
      <w:r w:rsidR="00E722FB" w:rsidRPr="004A4CC4">
        <w:rPr>
          <w:b/>
          <w:bCs/>
          <w:sz w:val="28"/>
          <w:szCs w:val="28"/>
        </w:rPr>
        <w:sym w:font="AGA Arabesque" w:char="F072"/>
      </w:r>
      <w:r w:rsidR="00E722FB" w:rsidRPr="004A4CC4">
        <w:rPr>
          <w:rFonts w:hint="cs"/>
          <w:sz w:val="28"/>
          <w:szCs w:val="28"/>
          <w:rtl/>
        </w:rPr>
        <w:t xml:space="preserve"> : </w:t>
      </w:r>
      <w:r w:rsidR="002911E9" w:rsidRPr="004A4CC4">
        <w:rPr>
          <w:rFonts w:hint="cs"/>
          <w:sz w:val="28"/>
          <w:szCs w:val="28"/>
          <w:rtl/>
        </w:rPr>
        <w:t xml:space="preserve"> </w:t>
      </w:r>
      <w:r w:rsidR="00E722FB" w:rsidRPr="004A4CC4">
        <w:rPr>
          <w:rFonts w:hint="cs"/>
          <w:b/>
          <w:bCs/>
          <w:sz w:val="28"/>
          <w:szCs w:val="28"/>
          <w:rtl/>
        </w:rPr>
        <w:t xml:space="preserve">(( ...... وليس </w:t>
      </w:r>
      <w:r w:rsidR="002911E9" w:rsidRPr="004A4CC4">
        <w:rPr>
          <w:rFonts w:hint="cs"/>
          <w:b/>
          <w:bCs/>
          <w:sz w:val="28"/>
          <w:szCs w:val="28"/>
          <w:rtl/>
        </w:rPr>
        <w:t>على العوامل شيء))</w:t>
      </w:r>
      <w:r w:rsidR="002911E9" w:rsidRPr="004A4CC4">
        <w:rPr>
          <w:rFonts w:hint="cs"/>
          <w:sz w:val="28"/>
          <w:szCs w:val="28"/>
          <w:rtl/>
        </w:rPr>
        <w:t xml:space="preserve"> </w:t>
      </w:r>
      <w:r w:rsidR="002911E9" w:rsidRPr="004A4CC4">
        <w:rPr>
          <w:rFonts w:hint="cs"/>
          <w:sz w:val="28"/>
          <w:szCs w:val="28"/>
          <w:vertAlign w:val="superscript"/>
          <w:rtl/>
        </w:rPr>
        <w:t>(</w:t>
      </w:r>
      <w:r w:rsidR="002911E9" w:rsidRPr="004A4CC4">
        <w:rPr>
          <w:rStyle w:val="a4"/>
          <w:sz w:val="28"/>
          <w:szCs w:val="28"/>
        </w:rPr>
        <w:footnoteReference w:id="63"/>
      </w:r>
      <w:r w:rsidR="002911E9" w:rsidRPr="004A4CC4">
        <w:rPr>
          <w:rFonts w:hint="cs"/>
          <w:sz w:val="28"/>
          <w:szCs w:val="28"/>
          <w:vertAlign w:val="superscript"/>
          <w:rtl/>
        </w:rPr>
        <w:t>)</w:t>
      </w:r>
      <w:r w:rsidR="002911E9" w:rsidRPr="004A4CC4">
        <w:rPr>
          <w:rFonts w:hint="cs"/>
          <w:sz w:val="28"/>
          <w:szCs w:val="28"/>
          <w:rtl/>
        </w:rPr>
        <w:t>.</w:t>
      </w:r>
    </w:p>
    <w:p w:rsidR="008D4AE8" w:rsidRPr="004A4CC4" w:rsidRDefault="008D4AE8" w:rsidP="004A4CC4">
      <w:pPr>
        <w:spacing w:before="240"/>
        <w:jc w:val="both"/>
        <w:rPr>
          <w:sz w:val="28"/>
          <w:szCs w:val="28"/>
          <w:rtl/>
        </w:rPr>
      </w:pPr>
      <w:r w:rsidRPr="004A4CC4">
        <w:rPr>
          <w:rFonts w:hint="cs"/>
          <w:sz w:val="28"/>
          <w:szCs w:val="28"/>
          <w:rtl/>
        </w:rPr>
        <w:t xml:space="preserve">وأخرجه الدارقطني من روايته عن عبد الله بن جعفر قال حدثنا عبد الله بن جعفر بن درستوي النحوي ثنا يعقوب بن سفيان حدثنا أحمد بن الحارث البصري ثنا الصقر بن حبيب قال سمعت أبا الرجاء العطاري يحدث عن ابن عباس عن علي بن أبي طالب </w:t>
      </w:r>
      <w:r w:rsidRPr="004A4CC4">
        <w:rPr>
          <w:b/>
          <w:bCs/>
          <w:sz w:val="28"/>
          <w:szCs w:val="28"/>
        </w:rPr>
        <w:sym w:font="AGA Arabesque" w:char="F074"/>
      </w:r>
      <w:r w:rsidRPr="004A4CC4">
        <w:rPr>
          <w:rFonts w:hint="cs"/>
          <w:sz w:val="28"/>
          <w:szCs w:val="28"/>
          <w:rtl/>
        </w:rPr>
        <w:t xml:space="preserve">  أن النبي </w:t>
      </w:r>
      <w:r w:rsidRPr="004A4CC4">
        <w:rPr>
          <w:b/>
          <w:bCs/>
          <w:sz w:val="28"/>
          <w:szCs w:val="28"/>
        </w:rPr>
        <w:sym w:font="AGA Arabesque" w:char="F072"/>
      </w:r>
      <w:r w:rsidRPr="004A4CC4">
        <w:rPr>
          <w:rFonts w:hint="cs"/>
          <w:sz w:val="28"/>
          <w:szCs w:val="28"/>
          <w:rtl/>
        </w:rPr>
        <w:t xml:space="preserve"> قال: (( </w:t>
      </w:r>
      <w:r w:rsidRPr="004A4CC4">
        <w:rPr>
          <w:rFonts w:hint="cs"/>
          <w:sz w:val="28"/>
          <w:szCs w:val="28"/>
          <w:rtl/>
        </w:rPr>
        <w:lastRenderedPageBreak/>
        <w:t xml:space="preserve">ليس في الخضراوات صدقة ولا في العرايا صدقة ولا في أقل من خمسة أوسق صدقة ولا في العوامل صدقة)) </w:t>
      </w:r>
      <w:r w:rsidRPr="004A4CC4">
        <w:rPr>
          <w:rFonts w:hint="cs"/>
          <w:sz w:val="28"/>
          <w:szCs w:val="28"/>
          <w:vertAlign w:val="superscript"/>
          <w:rtl/>
        </w:rPr>
        <w:t>(</w:t>
      </w:r>
      <w:r w:rsidRPr="004A4CC4">
        <w:rPr>
          <w:rStyle w:val="a4"/>
          <w:sz w:val="28"/>
          <w:szCs w:val="28"/>
        </w:rPr>
        <w:footnoteReference w:id="64"/>
      </w:r>
      <w:r w:rsidRPr="004A4CC4">
        <w:rPr>
          <w:rFonts w:hint="cs"/>
          <w:sz w:val="28"/>
          <w:szCs w:val="28"/>
          <w:vertAlign w:val="superscript"/>
          <w:rtl/>
        </w:rPr>
        <w:t>)</w:t>
      </w:r>
      <w:r w:rsidRPr="004A4CC4">
        <w:rPr>
          <w:rFonts w:hint="cs"/>
          <w:sz w:val="28"/>
          <w:szCs w:val="28"/>
          <w:rtl/>
        </w:rPr>
        <w:t>.</w:t>
      </w:r>
    </w:p>
    <w:p w:rsidR="00F92916" w:rsidRPr="004A4CC4" w:rsidRDefault="004A4CC4" w:rsidP="00D02987">
      <w:pPr>
        <w:spacing w:before="240"/>
        <w:jc w:val="both"/>
        <w:rPr>
          <w:sz w:val="28"/>
          <w:szCs w:val="28"/>
          <w:rtl/>
        </w:rPr>
      </w:pPr>
      <w:r w:rsidRPr="004A4CC4">
        <w:rPr>
          <w:rFonts w:hint="cs"/>
          <w:sz w:val="28"/>
          <w:szCs w:val="28"/>
          <w:rtl/>
        </w:rPr>
        <w:t xml:space="preserve">    </w:t>
      </w:r>
      <w:r w:rsidR="00F92916" w:rsidRPr="004A4CC4">
        <w:rPr>
          <w:rFonts w:hint="cs"/>
          <w:sz w:val="28"/>
          <w:szCs w:val="28"/>
          <w:rtl/>
        </w:rPr>
        <w:t xml:space="preserve">وأخرجه البيهقي في سننه الكبرى من روايته عن أبي نصر عمر بن عبد العزيز قال أخبرنا أبو النصر عمر بن عبد العزيز بن قتادة قال أنبأ أبو الحسن محمد بن عبد الله بن إبراهيم بن عبده ثنا أبو عبد الله محمد بن إبراهيم العبدي البوشنجي حدثني النفيلي أبو جعفر ثنا زهير بن معاوية ثنا أبو إسحاق عن عاصم </w:t>
      </w:r>
      <w:r w:rsidR="00952820" w:rsidRPr="004A4CC4">
        <w:rPr>
          <w:rFonts w:hint="cs"/>
          <w:sz w:val="28"/>
          <w:szCs w:val="28"/>
          <w:rtl/>
        </w:rPr>
        <w:t>ا</w:t>
      </w:r>
      <w:r w:rsidR="00F92916" w:rsidRPr="004A4CC4">
        <w:rPr>
          <w:rFonts w:hint="cs"/>
          <w:sz w:val="28"/>
          <w:szCs w:val="28"/>
          <w:rtl/>
        </w:rPr>
        <w:t xml:space="preserve">بن </w:t>
      </w:r>
      <w:r w:rsidR="00D02987">
        <w:rPr>
          <w:rFonts w:hint="cs"/>
          <w:sz w:val="28"/>
          <w:szCs w:val="28"/>
          <w:rtl/>
        </w:rPr>
        <w:t>ض</w:t>
      </w:r>
      <w:r w:rsidR="00F92916" w:rsidRPr="004A4CC4">
        <w:rPr>
          <w:rFonts w:hint="cs"/>
          <w:sz w:val="28"/>
          <w:szCs w:val="28"/>
          <w:rtl/>
        </w:rPr>
        <w:t xml:space="preserve">مرة وعن الحارث الأعور عن علي </w:t>
      </w:r>
      <w:r w:rsidR="00F92916" w:rsidRPr="004A4CC4">
        <w:rPr>
          <w:b/>
          <w:bCs/>
          <w:sz w:val="28"/>
          <w:szCs w:val="28"/>
        </w:rPr>
        <w:sym w:font="AGA Arabesque" w:char="F074"/>
      </w:r>
      <w:r w:rsidR="00F92916" w:rsidRPr="004A4CC4">
        <w:rPr>
          <w:rFonts w:hint="cs"/>
          <w:sz w:val="28"/>
          <w:szCs w:val="28"/>
          <w:rtl/>
        </w:rPr>
        <w:t xml:space="preserve"> ولكن أحسبه ........... ) </w:t>
      </w:r>
      <w:r w:rsidR="00F92916" w:rsidRPr="004A4CC4">
        <w:rPr>
          <w:rFonts w:hint="cs"/>
          <w:sz w:val="28"/>
          <w:szCs w:val="28"/>
          <w:vertAlign w:val="superscript"/>
          <w:rtl/>
        </w:rPr>
        <w:t>(</w:t>
      </w:r>
      <w:r w:rsidR="00F92916" w:rsidRPr="004A4CC4">
        <w:rPr>
          <w:rStyle w:val="a4"/>
          <w:sz w:val="28"/>
          <w:szCs w:val="28"/>
        </w:rPr>
        <w:footnoteReference w:id="65"/>
      </w:r>
      <w:r w:rsidR="00F92916" w:rsidRPr="004A4CC4">
        <w:rPr>
          <w:rFonts w:hint="cs"/>
          <w:sz w:val="28"/>
          <w:szCs w:val="28"/>
          <w:vertAlign w:val="superscript"/>
          <w:rtl/>
        </w:rPr>
        <w:t>)</w:t>
      </w:r>
      <w:r w:rsidR="00F92916" w:rsidRPr="004A4CC4">
        <w:rPr>
          <w:rFonts w:hint="cs"/>
          <w:sz w:val="28"/>
          <w:szCs w:val="28"/>
          <w:rtl/>
        </w:rPr>
        <w:t>.</w:t>
      </w:r>
    </w:p>
    <w:p w:rsidR="004A4CC4" w:rsidRPr="004A4CC4" w:rsidRDefault="004A4CC4" w:rsidP="00D02987">
      <w:pPr>
        <w:spacing w:before="240"/>
        <w:jc w:val="both"/>
        <w:rPr>
          <w:sz w:val="28"/>
          <w:szCs w:val="28"/>
          <w:rtl/>
        </w:rPr>
      </w:pPr>
      <w:r>
        <w:rPr>
          <w:rFonts w:hint="cs"/>
          <w:sz w:val="28"/>
          <w:szCs w:val="28"/>
          <w:rtl/>
        </w:rPr>
        <w:t xml:space="preserve">    </w:t>
      </w:r>
      <w:r w:rsidR="00E93BBB" w:rsidRPr="004A4CC4">
        <w:rPr>
          <w:rFonts w:hint="cs"/>
          <w:sz w:val="28"/>
          <w:szCs w:val="28"/>
          <w:rtl/>
        </w:rPr>
        <w:t xml:space="preserve">وأخرجه ابن أبي شيبة من روايته عن أبي بكر قال حدثنا أبو بكر قال حدثنا أبو بكر بن عياش عن أبي إسحاق عن عاصم بن </w:t>
      </w:r>
      <w:r w:rsidR="00D02987">
        <w:rPr>
          <w:rFonts w:hint="cs"/>
          <w:sz w:val="28"/>
          <w:szCs w:val="28"/>
          <w:rtl/>
        </w:rPr>
        <w:t>ض</w:t>
      </w:r>
      <w:r w:rsidR="00E93BBB" w:rsidRPr="004A4CC4">
        <w:rPr>
          <w:rFonts w:hint="cs"/>
          <w:sz w:val="28"/>
          <w:szCs w:val="28"/>
          <w:rtl/>
        </w:rPr>
        <w:t xml:space="preserve">مرة عن علي قال ليس في البقر العوامل صدقة </w:t>
      </w:r>
      <w:r w:rsidR="00E93BBB" w:rsidRPr="004A4CC4">
        <w:rPr>
          <w:rFonts w:hint="cs"/>
          <w:sz w:val="28"/>
          <w:szCs w:val="28"/>
          <w:vertAlign w:val="superscript"/>
          <w:rtl/>
        </w:rPr>
        <w:t>(</w:t>
      </w:r>
      <w:r w:rsidR="00E93BBB" w:rsidRPr="004A4CC4">
        <w:rPr>
          <w:rStyle w:val="a4"/>
          <w:sz w:val="28"/>
          <w:szCs w:val="28"/>
        </w:rPr>
        <w:footnoteReference w:id="66"/>
      </w:r>
      <w:r w:rsidR="00E93BBB" w:rsidRPr="004A4CC4">
        <w:rPr>
          <w:rFonts w:hint="cs"/>
          <w:sz w:val="28"/>
          <w:szCs w:val="28"/>
          <w:vertAlign w:val="superscript"/>
          <w:rtl/>
        </w:rPr>
        <w:t>)</w:t>
      </w:r>
      <w:r w:rsidR="00E93BBB" w:rsidRPr="004A4CC4">
        <w:rPr>
          <w:rFonts w:hint="cs"/>
          <w:sz w:val="28"/>
          <w:szCs w:val="28"/>
          <w:rtl/>
        </w:rPr>
        <w:t xml:space="preserve">. </w:t>
      </w:r>
    </w:p>
    <w:p w:rsidR="008D4AE8" w:rsidRPr="00D02987" w:rsidRDefault="008D4AE8" w:rsidP="004A4CC4">
      <w:pPr>
        <w:spacing w:before="240"/>
        <w:jc w:val="both"/>
        <w:rPr>
          <w:rFonts w:cs="SKR HEAD1"/>
          <w:sz w:val="32"/>
          <w:rtl/>
        </w:rPr>
      </w:pPr>
      <w:r w:rsidRPr="00D02987">
        <w:rPr>
          <w:rFonts w:cs="SKR HEAD1" w:hint="cs"/>
          <w:sz w:val="32"/>
          <w:rtl/>
        </w:rPr>
        <w:t xml:space="preserve">الترجمة بإجاز لرجال السند : </w:t>
      </w:r>
    </w:p>
    <w:p w:rsidR="008D4AE8" w:rsidRPr="004A4CC4" w:rsidRDefault="008D4AE8" w:rsidP="00A811F7">
      <w:pPr>
        <w:pStyle w:val="a7"/>
        <w:numPr>
          <w:ilvl w:val="0"/>
          <w:numId w:val="9"/>
        </w:numPr>
        <w:spacing w:before="240"/>
        <w:jc w:val="both"/>
        <w:rPr>
          <w:sz w:val="28"/>
          <w:szCs w:val="28"/>
        </w:rPr>
      </w:pPr>
      <w:r w:rsidRPr="004A4CC4">
        <w:rPr>
          <w:rFonts w:hint="cs"/>
          <w:sz w:val="28"/>
          <w:szCs w:val="28"/>
          <w:rtl/>
        </w:rPr>
        <w:t xml:space="preserve">الهيثم : سبقت الترجمة عنده في حديث رقم (3) </w:t>
      </w:r>
      <w:r w:rsidR="00C3783D" w:rsidRPr="004A4CC4">
        <w:rPr>
          <w:rFonts w:hint="cs"/>
          <w:sz w:val="28"/>
          <w:szCs w:val="28"/>
          <w:vertAlign w:val="superscript"/>
          <w:rtl/>
        </w:rPr>
        <w:t>(</w:t>
      </w:r>
      <w:r w:rsidR="00C3783D" w:rsidRPr="004A4CC4">
        <w:rPr>
          <w:rStyle w:val="a4"/>
          <w:sz w:val="28"/>
          <w:szCs w:val="28"/>
        </w:rPr>
        <w:footnoteReference w:id="67"/>
      </w:r>
      <w:r w:rsidR="00C3783D" w:rsidRPr="004A4CC4">
        <w:rPr>
          <w:rFonts w:hint="cs"/>
          <w:sz w:val="28"/>
          <w:szCs w:val="28"/>
          <w:vertAlign w:val="superscript"/>
          <w:rtl/>
        </w:rPr>
        <w:t>)</w:t>
      </w:r>
      <w:r w:rsidR="00C3783D" w:rsidRPr="004A4CC4">
        <w:rPr>
          <w:rFonts w:hint="cs"/>
          <w:sz w:val="28"/>
          <w:szCs w:val="28"/>
          <w:rtl/>
        </w:rPr>
        <w:t>.</w:t>
      </w:r>
    </w:p>
    <w:p w:rsidR="004A4CC4" w:rsidRPr="004A4CC4" w:rsidRDefault="00C3783D" w:rsidP="00A811F7">
      <w:pPr>
        <w:pStyle w:val="a7"/>
        <w:numPr>
          <w:ilvl w:val="0"/>
          <w:numId w:val="9"/>
        </w:numPr>
        <w:spacing w:before="240"/>
        <w:jc w:val="both"/>
        <w:rPr>
          <w:sz w:val="28"/>
          <w:szCs w:val="28"/>
        </w:rPr>
      </w:pPr>
      <w:r w:rsidRPr="004A4CC4">
        <w:rPr>
          <w:rFonts w:hint="cs"/>
          <w:sz w:val="28"/>
          <w:szCs w:val="28"/>
          <w:rtl/>
        </w:rPr>
        <w:t>محمد بن سيرين الانصاري : مولاهم ، ابو بكر</w:t>
      </w:r>
      <w:r w:rsidR="004A4CC4" w:rsidRPr="004A4CC4">
        <w:rPr>
          <w:rFonts w:hint="cs"/>
          <w:sz w:val="28"/>
          <w:szCs w:val="28"/>
          <w:rtl/>
        </w:rPr>
        <w:t xml:space="preserve"> بن ابي عمرة البصري إمام وقته ، ادرك ثلاثين صحابيا من اصحاب النبي صلى الله عليه وسلم </w:t>
      </w:r>
      <w:r w:rsidR="004A4CC4" w:rsidRPr="004A4CC4">
        <w:rPr>
          <w:rStyle w:val="a4"/>
          <w:sz w:val="28"/>
          <w:szCs w:val="28"/>
          <w:rtl/>
        </w:rPr>
        <w:footnoteReference w:id="68"/>
      </w:r>
      <w:r w:rsidR="004A4CC4" w:rsidRPr="004A4CC4">
        <w:rPr>
          <w:rFonts w:hint="cs"/>
          <w:sz w:val="28"/>
          <w:szCs w:val="28"/>
          <w:rtl/>
        </w:rPr>
        <w:t>.</w:t>
      </w:r>
    </w:p>
    <w:p w:rsidR="00C3783D" w:rsidRPr="004A4CC4" w:rsidRDefault="008D6FF7" w:rsidP="004A4CC4">
      <w:pPr>
        <w:spacing w:before="240"/>
        <w:jc w:val="both"/>
        <w:rPr>
          <w:sz w:val="28"/>
          <w:szCs w:val="28"/>
          <w:rtl/>
        </w:rPr>
      </w:pPr>
      <w:r w:rsidRPr="004A4CC4">
        <w:rPr>
          <w:rFonts w:hint="cs"/>
          <w:sz w:val="28"/>
          <w:szCs w:val="28"/>
          <w:rtl/>
        </w:rPr>
        <w:t>روى عن</w:t>
      </w:r>
      <w:r w:rsidR="00C3783D" w:rsidRPr="004A4CC4">
        <w:rPr>
          <w:rFonts w:hint="cs"/>
          <w:sz w:val="28"/>
          <w:szCs w:val="28"/>
          <w:rtl/>
        </w:rPr>
        <w:t xml:space="preserve"> : انس بن مالك ، وأم المؤمنين عائشة رضي الله عنها ، وابن عباس </w:t>
      </w:r>
      <w:r w:rsidR="004A4CC4" w:rsidRPr="004A4CC4">
        <w:rPr>
          <w:rFonts w:hint="cs"/>
          <w:color w:val="000000"/>
          <w:sz w:val="28"/>
          <w:szCs w:val="28"/>
          <w:rtl/>
        </w:rPr>
        <w:t xml:space="preserve">، وجندب بن عبد الله البجلي ، وحذيفة بن اليمان ، والحسن بن علي بن أبي طالب ، وحميد بن عبد الرحمن الحميري ، ومعاوية بن ابي سفيان ونافع مولى ابن عمر </w:t>
      </w:r>
      <w:r w:rsidR="00C3783D" w:rsidRPr="004A4CC4">
        <w:rPr>
          <w:rFonts w:hint="cs"/>
          <w:sz w:val="28"/>
          <w:szCs w:val="28"/>
          <w:rtl/>
        </w:rPr>
        <w:t xml:space="preserve">وغيرهم </w:t>
      </w:r>
      <w:r w:rsidR="004A4CC4" w:rsidRPr="004A4CC4">
        <w:rPr>
          <w:rStyle w:val="a4"/>
          <w:sz w:val="28"/>
          <w:szCs w:val="28"/>
          <w:rtl/>
        </w:rPr>
        <w:footnoteReference w:id="69"/>
      </w:r>
      <w:r w:rsidR="00C3783D" w:rsidRPr="004A4CC4">
        <w:rPr>
          <w:rFonts w:hint="cs"/>
          <w:sz w:val="28"/>
          <w:szCs w:val="28"/>
          <w:rtl/>
        </w:rPr>
        <w:t>.</w:t>
      </w:r>
    </w:p>
    <w:p w:rsidR="00C3783D" w:rsidRPr="004A4CC4" w:rsidRDefault="00C3783D" w:rsidP="004A4CC4">
      <w:pPr>
        <w:spacing w:before="240"/>
        <w:jc w:val="both"/>
        <w:rPr>
          <w:sz w:val="28"/>
          <w:szCs w:val="28"/>
          <w:rtl/>
        </w:rPr>
      </w:pPr>
      <w:r w:rsidRPr="004A4CC4">
        <w:rPr>
          <w:rFonts w:hint="cs"/>
          <w:sz w:val="28"/>
          <w:szCs w:val="28"/>
          <w:rtl/>
        </w:rPr>
        <w:t xml:space="preserve">روى عنه : الشعبي ، والأوزاعي ، وخالد ، وغيرهم  </w:t>
      </w:r>
      <w:r w:rsidRPr="004A4CC4">
        <w:rPr>
          <w:rFonts w:hint="cs"/>
          <w:sz w:val="28"/>
          <w:szCs w:val="28"/>
          <w:vertAlign w:val="superscript"/>
          <w:rtl/>
        </w:rPr>
        <w:t>(</w:t>
      </w:r>
      <w:r w:rsidRPr="004A4CC4">
        <w:rPr>
          <w:rStyle w:val="a4"/>
          <w:sz w:val="28"/>
          <w:szCs w:val="28"/>
        </w:rPr>
        <w:footnoteReference w:id="70"/>
      </w:r>
      <w:r w:rsidRPr="004A4CC4">
        <w:rPr>
          <w:rFonts w:hint="cs"/>
          <w:sz w:val="28"/>
          <w:szCs w:val="28"/>
          <w:vertAlign w:val="superscript"/>
          <w:rtl/>
        </w:rPr>
        <w:t>)</w:t>
      </w:r>
      <w:r w:rsidRPr="004A4CC4">
        <w:rPr>
          <w:rFonts w:hint="cs"/>
          <w:sz w:val="28"/>
          <w:szCs w:val="28"/>
          <w:rtl/>
        </w:rPr>
        <w:t>.</w:t>
      </w:r>
    </w:p>
    <w:p w:rsidR="00C3783D" w:rsidRPr="004A4CC4" w:rsidRDefault="008D6FF7" w:rsidP="004A4CC4">
      <w:pPr>
        <w:spacing w:before="240"/>
        <w:jc w:val="both"/>
        <w:rPr>
          <w:sz w:val="28"/>
          <w:szCs w:val="28"/>
          <w:rtl/>
        </w:rPr>
      </w:pPr>
      <w:r w:rsidRPr="004A4CC4">
        <w:rPr>
          <w:rFonts w:hint="cs"/>
          <w:sz w:val="28"/>
          <w:szCs w:val="28"/>
          <w:rtl/>
        </w:rPr>
        <w:lastRenderedPageBreak/>
        <w:t xml:space="preserve">قال العجلي </w:t>
      </w:r>
      <w:bookmarkStart w:id="0" w:name="top"/>
      <w:r w:rsidRPr="004A4CC4">
        <w:rPr>
          <w:rStyle w:val="srch1"/>
          <w:rFonts w:cs="Simplified Arabic" w:hint="default"/>
          <w:b w:val="0"/>
          <w:bCs w:val="0"/>
          <w:color w:val="auto"/>
          <w:sz w:val="28"/>
          <w:szCs w:val="28"/>
          <w:rtl/>
        </w:rPr>
        <w:t>بصري تابعي</w:t>
      </w:r>
      <w:r w:rsidRPr="004A4CC4">
        <w:rPr>
          <w:rStyle w:val="srch1"/>
          <w:rFonts w:cs="Simplified Arabic" w:hint="default"/>
          <w:color w:val="auto"/>
          <w:sz w:val="28"/>
          <w:szCs w:val="28"/>
          <w:rtl/>
        </w:rPr>
        <w:t xml:space="preserve"> </w:t>
      </w:r>
      <w:bookmarkEnd w:id="0"/>
      <w:r w:rsidRPr="004A4CC4">
        <w:rPr>
          <w:rFonts w:hint="cs"/>
          <w:sz w:val="28"/>
          <w:szCs w:val="28"/>
          <w:rtl/>
        </w:rPr>
        <w:t>ثقة</w:t>
      </w:r>
      <w:r w:rsidR="004A4CC4" w:rsidRPr="004A4CC4">
        <w:rPr>
          <w:rFonts w:hint="cs"/>
          <w:sz w:val="28"/>
          <w:szCs w:val="28"/>
          <w:rtl/>
        </w:rPr>
        <w:t xml:space="preserve"> </w:t>
      </w:r>
      <w:r w:rsidRPr="004A4CC4">
        <w:rPr>
          <w:rStyle w:val="a4"/>
          <w:sz w:val="28"/>
          <w:szCs w:val="28"/>
          <w:rtl/>
        </w:rPr>
        <w:footnoteReference w:id="71"/>
      </w:r>
      <w:r w:rsidR="004A4CC4" w:rsidRPr="004A4CC4">
        <w:rPr>
          <w:rFonts w:hint="cs"/>
          <w:sz w:val="28"/>
          <w:szCs w:val="28"/>
          <w:rtl/>
        </w:rPr>
        <w:t xml:space="preserve"> ، </w:t>
      </w:r>
      <w:r w:rsidR="00C3783D" w:rsidRPr="004A4CC4">
        <w:rPr>
          <w:rFonts w:hint="cs"/>
          <w:sz w:val="28"/>
          <w:szCs w:val="28"/>
          <w:rtl/>
        </w:rPr>
        <w:t>وقال حماد بن زيد عن</w:t>
      </w:r>
      <w:r w:rsidR="004A4CC4" w:rsidRPr="004A4CC4">
        <w:rPr>
          <w:rFonts w:hint="cs"/>
          <w:sz w:val="28"/>
          <w:szCs w:val="28"/>
          <w:rtl/>
        </w:rPr>
        <w:t xml:space="preserve"> عاصم الاحول سمعت مورقاً يقول :( </w:t>
      </w:r>
      <w:r w:rsidR="00C3783D" w:rsidRPr="004A4CC4">
        <w:rPr>
          <w:rFonts w:hint="cs"/>
          <w:sz w:val="28"/>
          <w:szCs w:val="28"/>
          <w:rtl/>
        </w:rPr>
        <w:t>ما رأيت رجلاً افقه في</w:t>
      </w:r>
      <w:r w:rsidR="00952820" w:rsidRPr="004A4CC4">
        <w:rPr>
          <w:rFonts w:hint="cs"/>
          <w:sz w:val="28"/>
          <w:szCs w:val="28"/>
          <w:rtl/>
        </w:rPr>
        <w:t xml:space="preserve"> ورعه ولا اروع في فقهه عن محمد </w:t>
      </w:r>
      <w:r w:rsidR="00C3783D" w:rsidRPr="004A4CC4">
        <w:rPr>
          <w:rFonts w:hint="cs"/>
          <w:sz w:val="28"/>
          <w:szCs w:val="28"/>
          <w:rtl/>
        </w:rPr>
        <w:t>بن سيرين</w:t>
      </w:r>
      <w:r w:rsidR="004A4CC4" w:rsidRPr="004A4CC4">
        <w:rPr>
          <w:rFonts w:hint="cs"/>
          <w:sz w:val="28"/>
          <w:szCs w:val="28"/>
          <w:rtl/>
        </w:rPr>
        <w:t xml:space="preserve"> )</w:t>
      </w:r>
      <w:r w:rsidR="00C3783D" w:rsidRPr="004A4CC4">
        <w:rPr>
          <w:rFonts w:hint="cs"/>
          <w:sz w:val="28"/>
          <w:szCs w:val="28"/>
          <w:rtl/>
        </w:rPr>
        <w:t xml:space="preserve"> </w:t>
      </w:r>
      <w:r w:rsidR="00C3783D" w:rsidRPr="004A4CC4">
        <w:rPr>
          <w:rFonts w:hint="cs"/>
          <w:sz w:val="28"/>
          <w:szCs w:val="28"/>
          <w:vertAlign w:val="superscript"/>
          <w:rtl/>
        </w:rPr>
        <w:t>(</w:t>
      </w:r>
      <w:r w:rsidR="00C3783D" w:rsidRPr="004A4CC4">
        <w:rPr>
          <w:rStyle w:val="a4"/>
          <w:sz w:val="28"/>
          <w:szCs w:val="28"/>
        </w:rPr>
        <w:footnoteReference w:id="72"/>
      </w:r>
      <w:r w:rsidR="00C3783D" w:rsidRPr="004A4CC4">
        <w:rPr>
          <w:rFonts w:hint="cs"/>
          <w:sz w:val="28"/>
          <w:szCs w:val="28"/>
          <w:vertAlign w:val="superscript"/>
          <w:rtl/>
        </w:rPr>
        <w:t>)</w:t>
      </w:r>
      <w:r w:rsidR="00C3783D" w:rsidRPr="004A4CC4">
        <w:rPr>
          <w:rFonts w:hint="cs"/>
          <w:sz w:val="28"/>
          <w:szCs w:val="28"/>
          <w:rtl/>
        </w:rPr>
        <w:t xml:space="preserve"> .</w:t>
      </w:r>
    </w:p>
    <w:p w:rsidR="00D02987" w:rsidRDefault="00C3783D" w:rsidP="00D02987">
      <w:pPr>
        <w:pStyle w:val="a7"/>
        <w:numPr>
          <w:ilvl w:val="0"/>
          <w:numId w:val="9"/>
        </w:numPr>
        <w:spacing w:before="240"/>
        <w:jc w:val="both"/>
        <w:rPr>
          <w:sz w:val="28"/>
          <w:szCs w:val="28"/>
        </w:rPr>
      </w:pPr>
      <w:r w:rsidRPr="004A4CC4">
        <w:rPr>
          <w:rFonts w:hint="cs"/>
          <w:sz w:val="28"/>
          <w:szCs w:val="28"/>
          <w:rtl/>
        </w:rPr>
        <w:t xml:space="preserve">علي بن ابي طالب بن عبد المطلب بن هاشم بن </w:t>
      </w:r>
      <w:r w:rsidR="00D02987">
        <w:rPr>
          <w:rFonts w:hint="cs"/>
          <w:sz w:val="28"/>
          <w:szCs w:val="28"/>
          <w:rtl/>
        </w:rPr>
        <w:t xml:space="preserve">عبد مناف بن قصب بن كلاب ابن مره </w:t>
      </w:r>
      <w:r w:rsidRPr="004A4CC4">
        <w:rPr>
          <w:rFonts w:hint="cs"/>
          <w:sz w:val="28"/>
          <w:szCs w:val="28"/>
          <w:rtl/>
        </w:rPr>
        <w:t xml:space="preserve">بن كعب بن لؤي القرشي الهاشمي ، ابن عم الرسول </w:t>
      </w:r>
      <w:r w:rsidRPr="004A4CC4">
        <w:rPr>
          <w:b/>
          <w:bCs/>
          <w:sz w:val="28"/>
          <w:szCs w:val="28"/>
        </w:rPr>
        <w:sym w:font="AGA Arabesque" w:char="F072"/>
      </w:r>
      <w:r w:rsidRPr="004A4CC4">
        <w:rPr>
          <w:rFonts w:hint="cs"/>
          <w:b/>
          <w:bCs/>
          <w:sz w:val="28"/>
          <w:szCs w:val="28"/>
          <w:rtl/>
        </w:rPr>
        <w:t xml:space="preserve"> ، </w:t>
      </w:r>
      <w:r w:rsidRPr="004A4CC4">
        <w:rPr>
          <w:rFonts w:hint="cs"/>
          <w:sz w:val="28"/>
          <w:szCs w:val="28"/>
          <w:rtl/>
        </w:rPr>
        <w:t xml:space="preserve">واسم </w:t>
      </w:r>
      <w:r w:rsidR="00475257" w:rsidRPr="004A4CC4">
        <w:rPr>
          <w:rFonts w:hint="cs"/>
          <w:sz w:val="28"/>
          <w:szCs w:val="28"/>
          <w:rtl/>
        </w:rPr>
        <w:t xml:space="preserve">ابي طالب عبد مناف ، وقيل اسمه </w:t>
      </w:r>
      <w:r w:rsidR="00A73A96" w:rsidRPr="004A4CC4">
        <w:rPr>
          <w:rFonts w:hint="cs"/>
          <w:sz w:val="28"/>
          <w:szCs w:val="28"/>
          <w:rtl/>
        </w:rPr>
        <w:t>كنيته</w:t>
      </w:r>
      <w:r w:rsidR="00475257" w:rsidRPr="004A4CC4">
        <w:rPr>
          <w:rFonts w:hint="cs"/>
          <w:sz w:val="28"/>
          <w:szCs w:val="28"/>
          <w:rtl/>
        </w:rPr>
        <w:t>، واسم هاشم عمرو ، وام علي فاطمة</w:t>
      </w:r>
      <w:r w:rsidR="00A15AAF" w:rsidRPr="004A4CC4">
        <w:rPr>
          <w:rFonts w:hint="cs"/>
          <w:sz w:val="28"/>
          <w:szCs w:val="28"/>
          <w:rtl/>
        </w:rPr>
        <w:t xml:space="preserve"> بنت أسد بن هاشم ، وكنيته ابو الحسن اخو رسول الله </w:t>
      </w:r>
      <w:r w:rsidR="00A15AAF" w:rsidRPr="004A4CC4">
        <w:rPr>
          <w:b/>
          <w:bCs/>
          <w:sz w:val="28"/>
          <w:szCs w:val="28"/>
        </w:rPr>
        <w:sym w:font="AGA Arabesque" w:char="F072"/>
      </w:r>
      <w:r w:rsidR="00A15AAF" w:rsidRPr="004A4CC4">
        <w:rPr>
          <w:rFonts w:hint="cs"/>
          <w:sz w:val="28"/>
          <w:szCs w:val="28"/>
          <w:rtl/>
        </w:rPr>
        <w:t xml:space="preserve"> ، وصهره على ابنته فاطمة سيدة نساء العالمين ، وهو أول الناس إسلاماً في قول كث</w:t>
      </w:r>
      <w:r w:rsidR="00A73A96" w:rsidRPr="004A4CC4">
        <w:rPr>
          <w:rFonts w:hint="cs"/>
          <w:sz w:val="28"/>
          <w:szCs w:val="28"/>
          <w:rtl/>
        </w:rPr>
        <w:t>ي</w:t>
      </w:r>
      <w:r w:rsidR="00A15AAF" w:rsidRPr="004A4CC4">
        <w:rPr>
          <w:rFonts w:hint="cs"/>
          <w:sz w:val="28"/>
          <w:szCs w:val="28"/>
          <w:rtl/>
        </w:rPr>
        <w:t xml:space="preserve">ر من العلماء ، وهاجر الى المدينة ، وشهد بدراً واحداً والخندق ، وبيعة الرضوان ، وجميع المشاهد مع رسول الله </w:t>
      </w:r>
      <w:r w:rsidR="00B278D2" w:rsidRPr="004A4CC4">
        <w:rPr>
          <w:b/>
          <w:bCs/>
          <w:sz w:val="28"/>
          <w:szCs w:val="28"/>
        </w:rPr>
        <w:sym w:font="AGA Arabesque" w:char="F072"/>
      </w:r>
      <w:r w:rsidR="00B278D2" w:rsidRPr="004A4CC4">
        <w:rPr>
          <w:rFonts w:hint="cs"/>
          <w:sz w:val="28"/>
          <w:szCs w:val="28"/>
          <w:rtl/>
        </w:rPr>
        <w:t xml:space="preserve"> إلا تبوك ، فإن رسول الله اخلفه على أهله وله في الجميع بلاء عظيم واثر حسن </w:t>
      </w:r>
      <w:r w:rsidR="00B278D2" w:rsidRPr="004A4CC4">
        <w:rPr>
          <w:rFonts w:hint="cs"/>
          <w:sz w:val="28"/>
          <w:szCs w:val="28"/>
          <w:vertAlign w:val="superscript"/>
          <w:rtl/>
        </w:rPr>
        <w:t>(</w:t>
      </w:r>
      <w:r w:rsidR="00B278D2" w:rsidRPr="004A4CC4">
        <w:rPr>
          <w:rStyle w:val="a4"/>
          <w:sz w:val="28"/>
          <w:szCs w:val="28"/>
        </w:rPr>
        <w:footnoteReference w:id="73"/>
      </w:r>
      <w:r w:rsidR="00B278D2" w:rsidRPr="004A4CC4">
        <w:rPr>
          <w:rFonts w:hint="cs"/>
          <w:sz w:val="28"/>
          <w:szCs w:val="28"/>
          <w:vertAlign w:val="superscript"/>
          <w:rtl/>
        </w:rPr>
        <w:t>)</w:t>
      </w:r>
      <w:r w:rsidR="004A4CC4" w:rsidRPr="004A4CC4">
        <w:rPr>
          <w:rFonts w:hint="cs"/>
          <w:sz w:val="28"/>
          <w:szCs w:val="28"/>
          <w:rtl/>
        </w:rPr>
        <w:t xml:space="preserve"> ، </w:t>
      </w:r>
      <w:r w:rsidR="00B278D2" w:rsidRPr="004A4CC4">
        <w:rPr>
          <w:rFonts w:hint="cs"/>
          <w:sz w:val="28"/>
          <w:szCs w:val="28"/>
          <w:rtl/>
        </w:rPr>
        <w:t xml:space="preserve">روى عن : النبي </w:t>
      </w:r>
      <w:r w:rsidR="00B278D2" w:rsidRPr="004A4CC4">
        <w:rPr>
          <w:b/>
          <w:bCs/>
          <w:sz w:val="28"/>
          <w:szCs w:val="28"/>
        </w:rPr>
        <w:sym w:font="AGA Arabesque" w:char="F072"/>
      </w:r>
      <w:r w:rsidR="00B278D2" w:rsidRPr="004A4CC4">
        <w:rPr>
          <w:rFonts w:hint="cs"/>
          <w:sz w:val="28"/>
          <w:szCs w:val="28"/>
          <w:rtl/>
          <w:lang w:bidi="ar-IQ"/>
        </w:rPr>
        <w:t xml:space="preserve"> .</w:t>
      </w:r>
    </w:p>
    <w:p w:rsidR="00B278D2" w:rsidRPr="00D02987" w:rsidRDefault="00B278D2" w:rsidP="00D02987">
      <w:pPr>
        <w:spacing w:before="240"/>
        <w:jc w:val="both"/>
        <w:rPr>
          <w:sz w:val="28"/>
          <w:szCs w:val="28"/>
          <w:rtl/>
        </w:rPr>
      </w:pPr>
      <w:r w:rsidRPr="00D02987">
        <w:rPr>
          <w:rFonts w:hint="cs"/>
          <w:sz w:val="28"/>
          <w:szCs w:val="28"/>
          <w:rtl/>
          <w:lang w:bidi="ar-IQ"/>
        </w:rPr>
        <w:t xml:space="preserve">روى عنه : بنوه الحسن والحسين ، وعبد الله بن مسعود ، وابن عمر وغيرهم </w:t>
      </w:r>
      <w:r w:rsidRPr="00D02987">
        <w:rPr>
          <w:rFonts w:hint="cs"/>
          <w:sz w:val="28"/>
          <w:szCs w:val="28"/>
          <w:vertAlign w:val="superscript"/>
          <w:rtl/>
        </w:rPr>
        <w:t>(</w:t>
      </w:r>
      <w:r w:rsidRPr="004A4CC4">
        <w:rPr>
          <w:rStyle w:val="a4"/>
          <w:sz w:val="28"/>
          <w:szCs w:val="28"/>
        </w:rPr>
        <w:footnoteReference w:id="74"/>
      </w:r>
      <w:r w:rsidRPr="00D02987">
        <w:rPr>
          <w:rFonts w:hint="cs"/>
          <w:sz w:val="28"/>
          <w:szCs w:val="28"/>
          <w:vertAlign w:val="superscript"/>
          <w:rtl/>
        </w:rPr>
        <w:t>)</w:t>
      </w:r>
      <w:r w:rsidRPr="00D02987">
        <w:rPr>
          <w:rFonts w:hint="cs"/>
          <w:sz w:val="28"/>
          <w:szCs w:val="28"/>
          <w:rtl/>
        </w:rPr>
        <w:t xml:space="preserve"> .</w:t>
      </w:r>
    </w:p>
    <w:p w:rsidR="00B278D2" w:rsidRPr="004A4CC4" w:rsidRDefault="00B278D2" w:rsidP="004A4CC4">
      <w:pPr>
        <w:spacing w:before="240"/>
        <w:jc w:val="both"/>
        <w:rPr>
          <w:rFonts w:cs="Monotype Koufi"/>
          <w:sz w:val="28"/>
          <w:szCs w:val="28"/>
          <w:rtl/>
        </w:rPr>
      </w:pPr>
      <w:r w:rsidRPr="00D02987">
        <w:rPr>
          <w:rFonts w:cs="SKR HEAD1" w:hint="cs"/>
          <w:sz w:val="32"/>
          <w:rtl/>
        </w:rPr>
        <w:t>الحكم على الحديث</w:t>
      </w:r>
      <w:r w:rsidRPr="00D02987">
        <w:rPr>
          <w:rFonts w:cs="Monotype Koufi" w:hint="cs"/>
          <w:sz w:val="32"/>
          <w:rtl/>
        </w:rPr>
        <w:t xml:space="preserve"> </w:t>
      </w:r>
      <w:r w:rsidR="004A4CC4" w:rsidRPr="004A4CC4">
        <w:rPr>
          <w:rFonts w:cs="Monotype Koufi" w:hint="cs"/>
          <w:sz w:val="28"/>
          <w:szCs w:val="28"/>
          <w:rtl/>
        </w:rPr>
        <w:t>:</w:t>
      </w:r>
      <w:r w:rsidR="00D02987">
        <w:rPr>
          <w:rFonts w:cs="Monotype Koufi" w:hint="cs"/>
          <w:sz w:val="28"/>
          <w:szCs w:val="28"/>
          <w:rtl/>
        </w:rPr>
        <w:t xml:space="preserve"> </w:t>
      </w:r>
      <w:r w:rsidR="00D02987" w:rsidRPr="00D02987">
        <w:rPr>
          <w:rFonts w:hint="cs"/>
          <w:sz w:val="28"/>
          <w:szCs w:val="28"/>
          <w:rtl/>
        </w:rPr>
        <w:t>الحديث موثوف من قول علي رضي الله عنه ، و</w:t>
      </w:r>
      <w:r w:rsidR="004A4CC4" w:rsidRPr="004A4CC4">
        <w:rPr>
          <w:rFonts w:cs="Monotype Koufi" w:hint="cs"/>
          <w:sz w:val="28"/>
          <w:szCs w:val="28"/>
          <w:rtl/>
        </w:rPr>
        <w:t xml:space="preserve"> </w:t>
      </w:r>
      <w:r w:rsidR="004A4CC4" w:rsidRPr="004A4CC4">
        <w:rPr>
          <w:rFonts w:hint="cs"/>
          <w:sz w:val="28"/>
          <w:szCs w:val="28"/>
          <w:rtl/>
          <w:lang w:bidi="ar-IQ"/>
        </w:rPr>
        <w:t xml:space="preserve">ذكر الزيلعي انه حديث غريب بهذا اللفظ </w:t>
      </w:r>
      <w:r w:rsidR="004A4CC4" w:rsidRPr="004A4CC4">
        <w:rPr>
          <w:rStyle w:val="a4"/>
          <w:sz w:val="28"/>
          <w:szCs w:val="28"/>
          <w:rtl/>
        </w:rPr>
        <w:footnoteReference w:id="75"/>
      </w:r>
      <w:r w:rsidR="004A4CC4" w:rsidRPr="004A4CC4">
        <w:rPr>
          <w:rFonts w:cs="Monotype Koufi" w:hint="cs"/>
          <w:sz w:val="28"/>
          <w:szCs w:val="28"/>
          <w:rtl/>
        </w:rPr>
        <w:t xml:space="preserve"> </w:t>
      </w:r>
      <w:r w:rsidR="004A4CC4" w:rsidRPr="004A4CC4">
        <w:rPr>
          <w:rFonts w:hint="cs"/>
          <w:b/>
          <w:bCs/>
          <w:sz w:val="28"/>
          <w:szCs w:val="28"/>
          <w:rtl/>
        </w:rPr>
        <w:t>.</w:t>
      </w:r>
      <w:r w:rsidR="004A4CC4" w:rsidRPr="004A4CC4">
        <w:rPr>
          <w:rFonts w:cs="Monotype Koufi" w:hint="cs"/>
          <w:sz w:val="28"/>
          <w:szCs w:val="28"/>
          <w:rtl/>
        </w:rPr>
        <w:t xml:space="preserve"> </w:t>
      </w:r>
    </w:p>
    <w:p w:rsidR="00E93BBB" w:rsidRPr="00D02987" w:rsidRDefault="00E93BBB" w:rsidP="004A4CC4">
      <w:pPr>
        <w:spacing w:before="240"/>
        <w:jc w:val="both"/>
        <w:rPr>
          <w:rFonts w:cs="SKR HEAD1"/>
          <w:sz w:val="32"/>
          <w:rtl/>
        </w:rPr>
      </w:pPr>
      <w:r w:rsidRPr="00D02987">
        <w:rPr>
          <w:rFonts w:cs="SKR HEAD1" w:hint="cs"/>
          <w:sz w:val="32"/>
          <w:rtl/>
        </w:rPr>
        <w:t>بيان المفردات الغريبة :</w:t>
      </w:r>
    </w:p>
    <w:p w:rsidR="00E93BBB" w:rsidRPr="004A4CC4" w:rsidRDefault="00E93BBB" w:rsidP="00A811F7">
      <w:pPr>
        <w:pStyle w:val="a7"/>
        <w:numPr>
          <w:ilvl w:val="0"/>
          <w:numId w:val="3"/>
        </w:numPr>
        <w:spacing w:before="240"/>
        <w:jc w:val="both"/>
        <w:rPr>
          <w:sz w:val="28"/>
          <w:szCs w:val="28"/>
        </w:rPr>
      </w:pPr>
      <w:r w:rsidRPr="004A4CC4">
        <w:rPr>
          <w:rFonts w:hint="cs"/>
          <w:sz w:val="28"/>
          <w:szCs w:val="28"/>
          <w:rtl/>
        </w:rPr>
        <w:t xml:space="preserve">العوامل : هي البقرة ، قال أبو سعيد الضرير </w:t>
      </w:r>
      <w:r w:rsidR="004A4CC4" w:rsidRPr="004A4CC4">
        <w:rPr>
          <w:rFonts w:hint="cs"/>
          <w:sz w:val="28"/>
          <w:szCs w:val="28"/>
          <w:rtl/>
        </w:rPr>
        <w:t xml:space="preserve">:( </w:t>
      </w:r>
      <w:r w:rsidRPr="004A4CC4">
        <w:rPr>
          <w:rFonts w:hint="cs"/>
          <w:sz w:val="28"/>
          <w:szCs w:val="28"/>
          <w:rtl/>
        </w:rPr>
        <w:t>ليس تقع</w:t>
      </w:r>
      <w:r w:rsidR="004A4CC4" w:rsidRPr="004A4CC4">
        <w:rPr>
          <w:rFonts w:hint="cs"/>
          <w:sz w:val="28"/>
          <w:szCs w:val="28"/>
          <w:rtl/>
        </w:rPr>
        <w:t xml:space="preserve"> النخة</w:t>
      </w:r>
      <w:r w:rsidRPr="004A4CC4">
        <w:rPr>
          <w:rFonts w:hint="cs"/>
          <w:sz w:val="28"/>
          <w:szCs w:val="28"/>
          <w:rtl/>
        </w:rPr>
        <w:t xml:space="preserve"> على البقر العوامل وحدها ، ولكن على كل عوامل من الإبل والبقر وعلى كل دابة استعملت </w:t>
      </w:r>
      <w:r w:rsidR="004A4CC4" w:rsidRPr="004A4CC4">
        <w:rPr>
          <w:rFonts w:hint="cs"/>
          <w:sz w:val="28"/>
          <w:szCs w:val="28"/>
          <w:rtl/>
        </w:rPr>
        <w:t>فهي نخة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76"/>
      </w:r>
      <w:r w:rsidRPr="004A4CC4">
        <w:rPr>
          <w:rFonts w:hint="cs"/>
          <w:sz w:val="28"/>
          <w:szCs w:val="28"/>
          <w:vertAlign w:val="superscript"/>
          <w:rtl/>
        </w:rPr>
        <w:t>)</w:t>
      </w:r>
      <w:r w:rsidR="004A4CC4" w:rsidRPr="004A4CC4">
        <w:rPr>
          <w:rFonts w:hint="cs"/>
          <w:sz w:val="28"/>
          <w:szCs w:val="28"/>
          <w:rtl/>
        </w:rPr>
        <w:t xml:space="preserve"> ، وقيل :</w:t>
      </w:r>
      <w:r w:rsidR="004A4CC4" w:rsidRPr="004A4CC4">
        <w:rPr>
          <w:sz w:val="28"/>
          <w:szCs w:val="28"/>
          <w:rtl/>
        </w:rPr>
        <w:t xml:space="preserve"> </w:t>
      </w:r>
      <w:r w:rsidR="004A4CC4" w:rsidRPr="004A4CC4">
        <w:rPr>
          <w:color w:val="000000"/>
          <w:sz w:val="28"/>
          <w:szCs w:val="28"/>
          <w:rtl/>
        </w:rPr>
        <w:t>العوامل الخيل والبغال والحمير</w:t>
      </w:r>
      <w:r w:rsidR="004A4CC4" w:rsidRPr="004A4CC4">
        <w:rPr>
          <w:rFonts w:hint="cs"/>
          <w:sz w:val="28"/>
          <w:szCs w:val="28"/>
          <w:rtl/>
        </w:rPr>
        <w:t xml:space="preserve"> </w:t>
      </w:r>
      <w:r w:rsidR="004A4CC4" w:rsidRPr="004A4CC4">
        <w:rPr>
          <w:rStyle w:val="a4"/>
          <w:sz w:val="28"/>
          <w:szCs w:val="28"/>
          <w:rtl/>
        </w:rPr>
        <w:footnoteReference w:id="77"/>
      </w:r>
      <w:r w:rsidR="004A4CC4" w:rsidRPr="004A4CC4">
        <w:rPr>
          <w:rFonts w:hint="cs"/>
          <w:sz w:val="28"/>
          <w:szCs w:val="28"/>
          <w:rtl/>
        </w:rPr>
        <w:t xml:space="preserve"> . </w:t>
      </w:r>
    </w:p>
    <w:p w:rsidR="00E93BBB" w:rsidRPr="004A4CC4" w:rsidRDefault="00E93BBB" w:rsidP="00A811F7">
      <w:pPr>
        <w:pStyle w:val="a7"/>
        <w:numPr>
          <w:ilvl w:val="0"/>
          <w:numId w:val="3"/>
        </w:numPr>
        <w:spacing w:before="240"/>
        <w:jc w:val="both"/>
        <w:rPr>
          <w:sz w:val="28"/>
          <w:szCs w:val="28"/>
          <w:rtl/>
        </w:rPr>
      </w:pPr>
      <w:r w:rsidRPr="004A4CC4">
        <w:rPr>
          <w:rFonts w:hint="cs"/>
          <w:sz w:val="28"/>
          <w:szCs w:val="28"/>
          <w:rtl/>
        </w:rPr>
        <w:lastRenderedPageBreak/>
        <w:t>الحوامل : من النوق ، الواحدة لقوح ولاقح ، والملاقيح الإناث في بطونها أولادها ، والملاقيح أيضاً التي تكون في البطون ، قال ابن السكيت اللواقح الحوامل ، واللقاح ذوات الألبان الواحدة ، لقوح ولقحه ، وقال غيره لقحه ولقحه بف</w:t>
      </w:r>
      <w:r w:rsidR="0014565E" w:rsidRPr="004A4CC4">
        <w:rPr>
          <w:rFonts w:hint="cs"/>
          <w:sz w:val="28"/>
          <w:szCs w:val="28"/>
          <w:rtl/>
        </w:rPr>
        <w:t>ت</w:t>
      </w:r>
      <w:r w:rsidRPr="004A4CC4">
        <w:rPr>
          <w:rFonts w:hint="cs"/>
          <w:sz w:val="28"/>
          <w:szCs w:val="28"/>
          <w:rtl/>
        </w:rPr>
        <w:t xml:space="preserve">ح اللام وكسرها وهي التي نتجت حديثاً والجمع لقح </w:t>
      </w:r>
      <w:r w:rsidRPr="004A4CC4">
        <w:rPr>
          <w:rFonts w:hint="cs"/>
          <w:sz w:val="28"/>
          <w:szCs w:val="28"/>
          <w:vertAlign w:val="superscript"/>
          <w:rtl/>
        </w:rPr>
        <w:t>(</w:t>
      </w:r>
      <w:r w:rsidRPr="004A4CC4">
        <w:rPr>
          <w:rStyle w:val="a4"/>
          <w:sz w:val="28"/>
          <w:szCs w:val="28"/>
        </w:rPr>
        <w:footnoteReference w:id="78"/>
      </w:r>
      <w:r w:rsidRPr="004A4CC4">
        <w:rPr>
          <w:rFonts w:hint="cs"/>
          <w:sz w:val="28"/>
          <w:szCs w:val="28"/>
          <w:vertAlign w:val="superscript"/>
          <w:rtl/>
        </w:rPr>
        <w:t>)</w:t>
      </w:r>
      <w:r w:rsidRPr="004A4CC4">
        <w:rPr>
          <w:rFonts w:hint="cs"/>
          <w:sz w:val="28"/>
          <w:szCs w:val="28"/>
          <w:rtl/>
        </w:rPr>
        <w:t>.</w:t>
      </w:r>
    </w:p>
    <w:p w:rsidR="0014565E" w:rsidRPr="00D02987" w:rsidRDefault="0014565E" w:rsidP="004A4CC4">
      <w:pPr>
        <w:bidi w:val="0"/>
        <w:jc w:val="right"/>
        <w:rPr>
          <w:rFonts w:cs="SKR HEAD1"/>
          <w:sz w:val="32"/>
          <w:rtl/>
        </w:rPr>
      </w:pPr>
      <w:r w:rsidRPr="00D02987">
        <w:rPr>
          <w:rFonts w:cs="SKR HEAD1" w:hint="cs"/>
          <w:sz w:val="32"/>
          <w:rtl/>
        </w:rPr>
        <w:t xml:space="preserve">شرح الحديث : </w:t>
      </w:r>
    </w:p>
    <w:p w:rsidR="004A4CC4" w:rsidRDefault="004A4CC4" w:rsidP="004A4CC4">
      <w:pPr>
        <w:spacing w:before="240"/>
        <w:jc w:val="both"/>
        <w:rPr>
          <w:sz w:val="28"/>
          <w:szCs w:val="28"/>
          <w:rtl/>
        </w:rPr>
      </w:pPr>
      <w:r w:rsidRPr="004A4CC4">
        <w:rPr>
          <w:rFonts w:hint="cs"/>
          <w:sz w:val="28"/>
          <w:szCs w:val="28"/>
          <w:rtl/>
        </w:rPr>
        <w:t xml:space="preserve">    </w:t>
      </w:r>
      <w:r w:rsidR="00D02987">
        <w:rPr>
          <w:rFonts w:hint="cs"/>
          <w:sz w:val="28"/>
          <w:szCs w:val="28"/>
          <w:rtl/>
        </w:rPr>
        <w:t xml:space="preserve">   </w:t>
      </w:r>
      <w:r w:rsidR="0014565E" w:rsidRPr="004A4CC4">
        <w:rPr>
          <w:rFonts w:hint="cs"/>
          <w:sz w:val="28"/>
          <w:szCs w:val="28"/>
          <w:rtl/>
        </w:rPr>
        <w:t xml:space="preserve">العوامل </w:t>
      </w:r>
      <w:r w:rsidRPr="004A4CC4">
        <w:rPr>
          <w:rFonts w:hint="cs"/>
          <w:sz w:val="28"/>
          <w:szCs w:val="28"/>
          <w:rtl/>
        </w:rPr>
        <w:t xml:space="preserve">من الابل والبقر والخيل والبغال والحمير جمعا للاقوال ، التي تستخدم للحرث والسقي وحمل الاثقال والمال </w:t>
      </w:r>
      <w:r w:rsidR="0014565E" w:rsidRPr="004A4CC4">
        <w:rPr>
          <w:rFonts w:hint="cs"/>
          <w:sz w:val="28"/>
          <w:szCs w:val="28"/>
          <w:rtl/>
        </w:rPr>
        <w:t>ليس فيها زكاة لو بلغت</w:t>
      </w:r>
      <w:r w:rsidRPr="004A4CC4">
        <w:rPr>
          <w:rFonts w:hint="cs"/>
          <w:sz w:val="28"/>
          <w:szCs w:val="28"/>
          <w:rtl/>
        </w:rPr>
        <w:t xml:space="preserve"> نصاباً ، وهو مذهب الحنفية</w:t>
      </w:r>
      <w:r w:rsidRPr="004A4CC4">
        <w:rPr>
          <w:rStyle w:val="a4"/>
          <w:sz w:val="28"/>
          <w:szCs w:val="28"/>
          <w:rtl/>
        </w:rPr>
        <w:footnoteReference w:id="79"/>
      </w:r>
      <w:r w:rsidR="0014565E" w:rsidRPr="004A4CC4">
        <w:rPr>
          <w:rFonts w:hint="cs"/>
          <w:sz w:val="28"/>
          <w:szCs w:val="28"/>
          <w:rtl/>
        </w:rPr>
        <w:t>،</w:t>
      </w:r>
      <w:r w:rsidRPr="004A4CC4">
        <w:rPr>
          <w:rFonts w:hint="cs"/>
          <w:sz w:val="28"/>
          <w:szCs w:val="28"/>
          <w:rtl/>
        </w:rPr>
        <w:t xml:space="preserve"> والشافعية</w:t>
      </w:r>
      <w:r w:rsidRPr="004A4CC4">
        <w:rPr>
          <w:rStyle w:val="a4"/>
          <w:sz w:val="28"/>
          <w:szCs w:val="28"/>
          <w:rtl/>
        </w:rPr>
        <w:footnoteReference w:id="80"/>
      </w:r>
      <w:r w:rsidRPr="004A4CC4">
        <w:rPr>
          <w:rFonts w:hint="cs"/>
          <w:sz w:val="28"/>
          <w:szCs w:val="28"/>
          <w:rtl/>
        </w:rPr>
        <w:t xml:space="preserve"> ، والظاهرية</w:t>
      </w:r>
      <w:r w:rsidRPr="004A4CC4">
        <w:rPr>
          <w:rStyle w:val="a4"/>
          <w:sz w:val="28"/>
          <w:szCs w:val="28"/>
          <w:rtl/>
        </w:rPr>
        <w:footnoteReference w:id="81"/>
      </w:r>
      <w:r w:rsidRPr="004A4CC4">
        <w:rPr>
          <w:rFonts w:hint="cs"/>
          <w:sz w:val="28"/>
          <w:szCs w:val="28"/>
          <w:rtl/>
        </w:rPr>
        <w:t xml:space="preserve"> ، والحنابلة اذا كانت تعمل اكثر السنة</w:t>
      </w:r>
      <w:r w:rsidR="008366E0">
        <w:rPr>
          <w:rFonts w:hint="cs"/>
          <w:sz w:val="28"/>
          <w:szCs w:val="28"/>
          <w:rtl/>
        </w:rPr>
        <w:t xml:space="preserve"> </w:t>
      </w:r>
      <w:r w:rsidRPr="004A4CC4">
        <w:rPr>
          <w:rStyle w:val="a4"/>
          <w:sz w:val="28"/>
          <w:szCs w:val="28"/>
          <w:rtl/>
        </w:rPr>
        <w:footnoteReference w:id="82"/>
      </w:r>
      <w:r w:rsidRPr="004A4CC4">
        <w:rPr>
          <w:rFonts w:hint="cs"/>
          <w:sz w:val="28"/>
          <w:szCs w:val="28"/>
          <w:rtl/>
        </w:rPr>
        <w:t xml:space="preserve">، </w:t>
      </w:r>
      <w:r w:rsidR="0014565E" w:rsidRPr="004A4CC4">
        <w:rPr>
          <w:rFonts w:hint="cs"/>
          <w:sz w:val="28"/>
          <w:szCs w:val="28"/>
          <w:rtl/>
        </w:rPr>
        <w:t>خلافاً لمالك</w:t>
      </w:r>
      <w:r w:rsidRPr="004A4CC4">
        <w:rPr>
          <w:rFonts w:hint="cs"/>
          <w:sz w:val="28"/>
          <w:szCs w:val="28"/>
          <w:rtl/>
        </w:rPr>
        <w:t xml:space="preserve"> ،</w:t>
      </w:r>
      <w:r w:rsidR="0014565E" w:rsidRPr="004A4CC4">
        <w:rPr>
          <w:rFonts w:hint="cs"/>
          <w:sz w:val="28"/>
          <w:szCs w:val="28"/>
          <w:rtl/>
        </w:rPr>
        <w:t xml:space="preserve"> </w:t>
      </w:r>
      <w:r w:rsidRPr="004A4CC4">
        <w:rPr>
          <w:rFonts w:hint="cs"/>
          <w:color w:val="000000"/>
          <w:sz w:val="28"/>
          <w:szCs w:val="28"/>
          <w:rtl/>
        </w:rPr>
        <w:t>لأنها سائمة في طبعها وخلقها وسواء رعت أو أمسكت عن الرعي</w:t>
      </w:r>
      <w:r w:rsidRPr="004A4CC4">
        <w:rPr>
          <w:rFonts w:cs="Traditional Arabic" w:hint="cs"/>
          <w:b/>
          <w:bCs/>
          <w:color w:val="000000"/>
          <w:sz w:val="28"/>
          <w:szCs w:val="28"/>
          <w:rtl/>
        </w:rPr>
        <w:t xml:space="preserve"> </w:t>
      </w:r>
      <w:r w:rsidRPr="004A4CC4">
        <w:rPr>
          <w:rStyle w:val="a4"/>
          <w:sz w:val="28"/>
          <w:szCs w:val="28"/>
          <w:rtl/>
        </w:rPr>
        <w:footnoteReference w:id="83"/>
      </w:r>
      <w:r w:rsidR="0014565E" w:rsidRPr="004A4CC4">
        <w:rPr>
          <w:rFonts w:hint="cs"/>
          <w:sz w:val="28"/>
          <w:szCs w:val="28"/>
          <w:rtl/>
        </w:rPr>
        <w:t>،</w:t>
      </w:r>
      <w:r w:rsidRPr="004A4CC4">
        <w:rPr>
          <w:rFonts w:hint="cs"/>
          <w:sz w:val="28"/>
          <w:szCs w:val="28"/>
          <w:rtl/>
        </w:rPr>
        <w:t xml:space="preserve"> والحوامل في معناها . والراجح قول الجمهور للاحاديث الواردة في ذلك . </w:t>
      </w:r>
    </w:p>
    <w:p w:rsidR="00D02987" w:rsidRDefault="00D02987" w:rsidP="004A4CC4">
      <w:pPr>
        <w:spacing w:before="240"/>
        <w:jc w:val="both"/>
        <w:rPr>
          <w:sz w:val="28"/>
          <w:szCs w:val="28"/>
          <w:rtl/>
        </w:rPr>
      </w:pPr>
    </w:p>
    <w:p w:rsidR="00D02987" w:rsidRPr="004A4CC4" w:rsidRDefault="00D02987" w:rsidP="004A4CC4">
      <w:pPr>
        <w:spacing w:before="240"/>
        <w:jc w:val="both"/>
        <w:rPr>
          <w:sz w:val="28"/>
          <w:szCs w:val="28"/>
          <w:rtl/>
        </w:rPr>
      </w:pPr>
    </w:p>
    <w:p w:rsidR="0014565E" w:rsidRPr="00D02987" w:rsidRDefault="0014565E" w:rsidP="004A4CC4">
      <w:pPr>
        <w:spacing w:before="240"/>
        <w:jc w:val="both"/>
        <w:rPr>
          <w:rFonts w:cs="SKR HEAD1"/>
          <w:sz w:val="32"/>
          <w:rtl/>
        </w:rPr>
      </w:pPr>
      <w:r w:rsidRPr="00D02987">
        <w:rPr>
          <w:rFonts w:cs="SKR HEAD1" w:hint="cs"/>
          <w:sz w:val="32"/>
          <w:rtl/>
        </w:rPr>
        <w:lastRenderedPageBreak/>
        <w:t>أهم الفوائد المستنبطة :</w:t>
      </w:r>
    </w:p>
    <w:p w:rsidR="00B278D2" w:rsidRDefault="0014565E" w:rsidP="00A811F7">
      <w:pPr>
        <w:pStyle w:val="a7"/>
        <w:numPr>
          <w:ilvl w:val="0"/>
          <w:numId w:val="4"/>
        </w:numPr>
        <w:spacing w:before="240"/>
        <w:jc w:val="both"/>
        <w:rPr>
          <w:sz w:val="28"/>
          <w:szCs w:val="28"/>
        </w:rPr>
      </w:pPr>
      <w:r w:rsidRPr="004A4CC4">
        <w:rPr>
          <w:rFonts w:hint="cs"/>
          <w:sz w:val="28"/>
          <w:szCs w:val="28"/>
          <w:rtl/>
        </w:rPr>
        <w:t xml:space="preserve">الزكاة : هي مبلغ من المال يعطى في كل عام حينما يبلغ النصاب ، </w:t>
      </w:r>
      <w:r w:rsidR="008366E0">
        <w:rPr>
          <w:rFonts w:hint="cs"/>
          <w:sz w:val="28"/>
          <w:szCs w:val="28"/>
          <w:rtl/>
        </w:rPr>
        <w:t>تفرض</w:t>
      </w:r>
      <w:r w:rsidRPr="004A4CC4">
        <w:rPr>
          <w:rFonts w:hint="cs"/>
          <w:sz w:val="28"/>
          <w:szCs w:val="28"/>
          <w:rtl/>
        </w:rPr>
        <w:t xml:space="preserve"> على المواشي والإبل والذهب والورق والمال وغيرها .</w:t>
      </w:r>
    </w:p>
    <w:p w:rsidR="008366E0" w:rsidRPr="008366E0" w:rsidRDefault="008366E0" w:rsidP="00A811F7">
      <w:pPr>
        <w:pStyle w:val="a7"/>
        <w:numPr>
          <w:ilvl w:val="0"/>
          <w:numId w:val="4"/>
        </w:numPr>
        <w:spacing w:before="240"/>
        <w:jc w:val="both"/>
        <w:rPr>
          <w:sz w:val="28"/>
          <w:szCs w:val="28"/>
        </w:rPr>
      </w:pPr>
      <w:r w:rsidRPr="004A4CC4">
        <w:rPr>
          <w:rFonts w:hint="cs"/>
          <w:sz w:val="28"/>
          <w:szCs w:val="28"/>
          <w:rtl/>
        </w:rPr>
        <w:t xml:space="preserve"> </w:t>
      </w:r>
      <w:r>
        <w:rPr>
          <w:rFonts w:hint="cs"/>
          <w:sz w:val="28"/>
          <w:szCs w:val="28"/>
          <w:rtl/>
        </w:rPr>
        <w:t>ان</w:t>
      </w:r>
      <w:r w:rsidRPr="004A4CC4">
        <w:rPr>
          <w:rFonts w:hint="cs"/>
          <w:sz w:val="28"/>
          <w:szCs w:val="28"/>
          <w:rtl/>
        </w:rPr>
        <w:t xml:space="preserve"> العوامل من الابل والبقر والخيل والبغال والحمير</w:t>
      </w:r>
      <w:r>
        <w:rPr>
          <w:rFonts w:hint="cs"/>
          <w:sz w:val="28"/>
          <w:szCs w:val="28"/>
          <w:rtl/>
        </w:rPr>
        <w:t xml:space="preserve"> ليس عليها زكاة وان بلغت نصابا ، وكذلك الحوامل منها .  </w:t>
      </w:r>
    </w:p>
    <w:p w:rsidR="00D35064" w:rsidRPr="004A4CC4" w:rsidRDefault="00D35064" w:rsidP="004A4CC4">
      <w:pPr>
        <w:spacing w:before="240"/>
        <w:jc w:val="both"/>
        <w:rPr>
          <w:sz w:val="28"/>
          <w:szCs w:val="28"/>
          <w:rtl/>
        </w:rPr>
      </w:pPr>
    </w:p>
    <w:p w:rsidR="00D35064" w:rsidRPr="004A4CC4" w:rsidRDefault="00D35064" w:rsidP="004A4CC4">
      <w:pPr>
        <w:spacing w:before="240"/>
        <w:jc w:val="both"/>
        <w:rPr>
          <w:sz w:val="28"/>
          <w:szCs w:val="28"/>
          <w:rtl/>
        </w:rPr>
      </w:pPr>
    </w:p>
    <w:p w:rsidR="00D35064" w:rsidRPr="004A4CC4" w:rsidRDefault="00D35064" w:rsidP="004A4CC4">
      <w:pPr>
        <w:spacing w:before="240"/>
        <w:jc w:val="both"/>
        <w:rPr>
          <w:sz w:val="28"/>
          <w:szCs w:val="28"/>
          <w:rtl/>
        </w:rPr>
      </w:pPr>
    </w:p>
    <w:p w:rsidR="00D35064" w:rsidRPr="004A4CC4" w:rsidRDefault="00D35064" w:rsidP="004A4CC4">
      <w:pPr>
        <w:spacing w:before="240"/>
        <w:jc w:val="both"/>
        <w:rPr>
          <w:sz w:val="28"/>
          <w:szCs w:val="28"/>
          <w:rtl/>
        </w:rPr>
      </w:pPr>
    </w:p>
    <w:p w:rsidR="00B278D2" w:rsidRPr="004A4CC4" w:rsidRDefault="00B278D2" w:rsidP="004A4CC4">
      <w:pPr>
        <w:bidi w:val="0"/>
        <w:spacing w:before="240"/>
        <w:jc w:val="both"/>
        <w:rPr>
          <w:rFonts w:cs="Monotype Koufi"/>
          <w:sz w:val="28"/>
          <w:szCs w:val="28"/>
        </w:rPr>
      </w:pPr>
      <w:r w:rsidRPr="004A4CC4">
        <w:rPr>
          <w:rFonts w:cs="Monotype Koufi"/>
          <w:sz w:val="28"/>
          <w:szCs w:val="28"/>
          <w:rtl/>
        </w:rPr>
        <w:br w:type="page"/>
      </w:r>
    </w:p>
    <w:p w:rsidR="00D35064" w:rsidRPr="00FE7C6F" w:rsidRDefault="00D35064" w:rsidP="004A4CC4">
      <w:pPr>
        <w:spacing w:before="240"/>
        <w:jc w:val="center"/>
        <w:rPr>
          <w:rFonts w:cs="SKR HEAD1"/>
          <w:sz w:val="32"/>
          <w:rtl/>
        </w:rPr>
      </w:pPr>
      <w:r w:rsidRPr="00FE7C6F">
        <w:rPr>
          <w:rFonts w:cs="SKR HEAD1" w:hint="cs"/>
          <w:sz w:val="32"/>
          <w:rtl/>
        </w:rPr>
        <w:lastRenderedPageBreak/>
        <w:t xml:space="preserve">الحديث </w:t>
      </w:r>
      <w:r w:rsidR="00952820" w:rsidRPr="00FE7C6F">
        <w:rPr>
          <w:rFonts w:cs="SKR HEAD1" w:hint="cs"/>
          <w:sz w:val="32"/>
          <w:rtl/>
        </w:rPr>
        <w:t>(5)</w:t>
      </w:r>
    </w:p>
    <w:p w:rsidR="00D35064" w:rsidRPr="00FE7C6F" w:rsidRDefault="00D35064" w:rsidP="004A4CC4">
      <w:pPr>
        <w:spacing w:before="240"/>
        <w:jc w:val="center"/>
        <w:rPr>
          <w:rFonts w:cs="SKR HEAD1"/>
          <w:sz w:val="32"/>
          <w:rtl/>
        </w:rPr>
      </w:pPr>
      <w:r w:rsidRPr="00FE7C6F">
        <w:rPr>
          <w:rFonts w:cs="SKR HEAD1" w:hint="cs"/>
          <w:sz w:val="32"/>
          <w:rtl/>
        </w:rPr>
        <w:t>(</w:t>
      </w:r>
      <w:r w:rsidR="00D549AC" w:rsidRPr="00FE7C6F">
        <w:rPr>
          <w:rFonts w:cs="SKR HEAD1" w:hint="cs"/>
          <w:sz w:val="32"/>
          <w:rtl/>
        </w:rPr>
        <w:t xml:space="preserve"> كتاب النكاح )</w:t>
      </w:r>
    </w:p>
    <w:p w:rsidR="00D549AC" w:rsidRPr="00FE7C6F" w:rsidRDefault="00D549AC" w:rsidP="004A4CC4">
      <w:pPr>
        <w:spacing w:before="240"/>
        <w:jc w:val="center"/>
        <w:rPr>
          <w:rFonts w:cs="SKR HEAD1"/>
          <w:sz w:val="32"/>
          <w:rtl/>
        </w:rPr>
      </w:pPr>
      <w:r w:rsidRPr="00FE7C6F">
        <w:rPr>
          <w:rFonts w:cs="SKR HEAD1" w:hint="cs"/>
          <w:sz w:val="32"/>
          <w:rtl/>
        </w:rPr>
        <w:t>( باب إتيان الرجل أهله )</w:t>
      </w:r>
    </w:p>
    <w:p w:rsidR="00D549AC" w:rsidRPr="004A4CC4" w:rsidRDefault="00D549AC" w:rsidP="004A4CC4">
      <w:pPr>
        <w:spacing w:before="240"/>
        <w:jc w:val="both"/>
        <w:rPr>
          <w:sz w:val="28"/>
          <w:szCs w:val="28"/>
          <w:rtl/>
        </w:rPr>
      </w:pPr>
      <w:r w:rsidRPr="004A4CC4">
        <w:rPr>
          <w:rFonts w:hint="cs"/>
          <w:sz w:val="28"/>
          <w:szCs w:val="28"/>
          <w:rtl/>
        </w:rPr>
        <w:tab/>
      </w:r>
      <w:r w:rsidR="001E3205" w:rsidRPr="004A4CC4">
        <w:rPr>
          <w:rFonts w:hint="cs"/>
          <w:sz w:val="28"/>
          <w:szCs w:val="28"/>
          <w:rtl/>
        </w:rPr>
        <w:t>عن أبي</w:t>
      </w:r>
      <w:r w:rsidR="001218B7" w:rsidRPr="004A4CC4">
        <w:rPr>
          <w:rFonts w:hint="cs"/>
          <w:sz w:val="28"/>
          <w:szCs w:val="28"/>
          <w:rtl/>
        </w:rPr>
        <w:t xml:space="preserve"> حنيفة </w:t>
      </w:r>
      <w:r w:rsidR="001E3205" w:rsidRPr="004A4CC4">
        <w:rPr>
          <w:rFonts w:hint="cs"/>
          <w:sz w:val="28"/>
          <w:szCs w:val="28"/>
          <w:rtl/>
        </w:rPr>
        <w:t xml:space="preserve">قال : </w:t>
      </w:r>
      <w:r w:rsidR="001218B7" w:rsidRPr="004A4CC4">
        <w:rPr>
          <w:rFonts w:hint="cs"/>
          <w:sz w:val="28"/>
          <w:szCs w:val="28"/>
          <w:rtl/>
        </w:rPr>
        <w:t xml:space="preserve">حدثنا حميد الأعرج عن رجل عن أبي ذر قال نهى رسول الله </w:t>
      </w:r>
      <w:r w:rsidR="001218B7" w:rsidRPr="004A4CC4">
        <w:rPr>
          <w:b/>
          <w:bCs/>
          <w:sz w:val="28"/>
          <w:szCs w:val="28"/>
        </w:rPr>
        <w:sym w:font="AGA Arabesque" w:char="F072"/>
      </w:r>
      <w:r w:rsidR="001218B7" w:rsidRPr="004A4CC4">
        <w:rPr>
          <w:rFonts w:hint="cs"/>
          <w:sz w:val="28"/>
          <w:szCs w:val="28"/>
          <w:rtl/>
        </w:rPr>
        <w:t xml:space="preserve"> عن إتيان النساء في أعجازهن </w:t>
      </w:r>
      <w:r w:rsidR="001218B7" w:rsidRPr="004A4CC4">
        <w:rPr>
          <w:rFonts w:hint="cs"/>
          <w:sz w:val="28"/>
          <w:szCs w:val="28"/>
          <w:vertAlign w:val="superscript"/>
          <w:rtl/>
        </w:rPr>
        <w:t>(</w:t>
      </w:r>
      <w:r w:rsidR="001218B7" w:rsidRPr="004A4CC4">
        <w:rPr>
          <w:rStyle w:val="a4"/>
          <w:sz w:val="28"/>
          <w:szCs w:val="28"/>
        </w:rPr>
        <w:footnoteReference w:id="84"/>
      </w:r>
      <w:r w:rsidR="001218B7" w:rsidRPr="004A4CC4">
        <w:rPr>
          <w:rFonts w:hint="cs"/>
          <w:sz w:val="28"/>
          <w:szCs w:val="28"/>
          <w:vertAlign w:val="superscript"/>
          <w:rtl/>
        </w:rPr>
        <w:t>)</w:t>
      </w:r>
      <w:r w:rsidR="001218B7" w:rsidRPr="004A4CC4">
        <w:rPr>
          <w:rFonts w:hint="cs"/>
          <w:sz w:val="28"/>
          <w:szCs w:val="28"/>
          <w:rtl/>
        </w:rPr>
        <w:t>.</w:t>
      </w:r>
    </w:p>
    <w:p w:rsidR="001218B7" w:rsidRPr="00FE7C6F" w:rsidRDefault="001218B7" w:rsidP="004A4CC4">
      <w:pPr>
        <w:spacing w:before="240"/>
        <w:jc w:val="both"/>
        <w:rPr>
          <w:rFonts w:cs="SKR HEAD1"/>
          <w:sz w:val="32"/>
          <w:rtl/>
        </w:rPr>
      </w:pPr>
      <w:r w:rsidRPr="00FE7C6F">
        <w:rPr>
          <w:rFonts w:cs="SKR HEAD1" w:hint="cs"/>
          <w:sz w:val="32"/>
          <w:rtl/>
        </w:rPr>
        <w:t>التخريج :</w:t>
      </w:r>
    </w:p>
    <w:p w:rsidR="00C40D80" w:rsidRDefault="00C40D80" w:rsidP="00FE7C6F">
      <w:pPr>
        <w:spacing w:before="240"/>
        <w:jc w:val="both"/>
        <w:rPr>
          <w:sz w:val="28"/>
          <w:szCs w:val="28"/>
          <w:rtl/>
        </w:rPr>
      </w:pPr>
      <w:r>
        <w:rPr>
          <w:rFonts w:hint="cs"/>
          <w:sz w:val="28"/>
          <w:szCs w:val="28"/>
          <w:rtl/>
        </w:rPr>
        <w:tab/>
      </w:r>
      <w:r w:rsidR="00852281" w:rsidRPr="004A4CC4">
        <w:rPr>
          <w:rFonts w:hint="cs"/>
          <w:sz w:val="28"/>
          <w:szCs w:val="28"/>
          <w:rtl/>
        </w:rPr>
        <w:t xml:space="preserve">أخرجه أحمد في مسنده قال </w:t>
      </w:r>
      <w:r w:rsidR="00FE7C6F">
        <w:rPr>
          <w:rFonts w:hint="cs"/>
          <w:sz w:val="28"/>
          <w:szCs w:val="28"/>
          <w:rtl/>
        </w:rPr>
        <w:t xml:space="preserve">: </w:t>
      </w:r>
      <w:r w:rsidR="00852281" w:rsidRPr="004A4CC4">
        <w:rPr>
          <w:rFonts w:hint="cs"/>
          <w:sz w:val="28"/>
          <w:szCs w:val="28"/>
          <w:rtl/>
        </w:rPr>
        <w:t xml:space="preserve">ثنا وكيع ثنا عبد الملك بن مسلم الحنفي عن أبيه عن علي </w:t>
      </w:r>
      <w:r w:rsidR="00852281" w:rsidRPr="004A4CC4">
        <w:rPr>
          <w:b/>
          <w:bCs/>
          <w:sz w:val="28"/>
          <w:szCs w:val="28"/>
        </w:rPr>
        <w:sym w:font="AGA Arabesque" w:char="F074"/>
      </w:r>
      <w:r w:rsidR="00852281" w:rsidRPr="004A4CC4">
        <w:rPr>
          <w:rFonts w:hint="cs"/>
          <w:sz w:val="28"/>
          <w:szCs w:val="28"/>
          <w:rtl/>
        </w:rPr>
        <w:t xml:space="preserve"> قال جاء إعرابي إلى النبي محمد </w:t>
      </w:r>
      <w:r w:rsidR="00852281" w:rsidRPr="004A4CC4">
        <w:rPr>
          <w:b/>
          <w:bCs/>
          <w:sz w:val="28"/>
          <w:szCs w:val="28"/>
        </w:rPr>
        <w:sym w:font="AGA Arabesque" w:char="F072"/>
      </w:r>
      <w:r w:rsidR="00852281" w:rsidRPr="004A4CC4">
        <w:rPr>
          <w:rFonts w:hint="cs"/>
          <w:sz w:val="28"/>
          <w:szCs w:val="28"/>
          <w:rtl/>
        </w:rPr>
        <w:t xml:space="preserve"> فقال يا رسول الله أنا نكون بالبادية فتخرج من أحدنا الرويحة فقال رسول الله </w:t>
      </w:r>
      <w:r w:rsidR="00852281" w:rsidRPr="004A4CC4">
        <w:rPr>
          <w:b/>
          <w:bCs/>
          <w:sz w:val="28"/>
          <w:szCs w:val="28"/>
        </w:rPr>
        <w:sym w:font="AGA Arabesque" w:char="F072"/>
      </w:r>
      <w:r w:rsidR="00852281" w:rsidRPr="004A4CC4">
        <w:rPr>
          <w:rFonts w:hint="cs"/>
          <w:sz w:val="28"/>
          <w:szCs w:val="28"/>
          <w:rtl/>
        </w:rPr>
        <w:t xml:space="preserve">: </w:t>
      </w:r>
      <w:r w:rsidR="00852281" w:rsidRPr="004A4CC4">
        <w:rPr>
          <w:rFonts w:hint="cs"/>
          <w:b/>
          <w:bCs/>
          <w:sz w:val="28"/>
          <w:szCs w:val="28"/>
          <w:rtl/>
        </w:rPr>
        <w:t>(( إن الله عز وجل لا يستحي من الحق إذا فعل أحدكم فليتوضأ ولا تأتوا النساء في أعجازهن وقال مرة في أدبارهن ))</w:t>
      </w:r>
      <w:r w:rsidR="00852281" w:rsidRPr="004A4CC4">
        <w:rPr>
          <w:rFonts w:hint="cs"/>
          <w:sz w:val="28"/>
          <w:szCs w:val="28"/>
          <w:vertAlign w:val="superscript"/>
          <w:rtl/>
        </w:rPr>
        <w:t>(</w:t>
      </w:r>
      <w:r w:rsidR="00852281" w:rsidRPr="004A4CC4">
        <w:rPr>
          <w:rStyle w:val="a4"/>
          <w:sz w:val="28"/>
          <w:szCs w:val="28"/>
        </w:rPr>
        <w:footnoteReference w:id="85"/>
      </w:r>
      <w:r w:rsidR="00852281" w:rsidRPr="004A4CC4">
        <w:rPr>
          <w:rFonts w:hint="cs"/>
          <w:sz w:val="28"/>
          <w:szCs w:val="28"/>
          <w:vertAlign w:val="superscript"/>
          <w:rtl/>
        </w:rPr>
        <w:t>)</w:t>
      </w:r>
      <w:r>
        <w:rPr>
          <w:rFonts w:hint="cs"/>
          <w:sz w:val="28"/>
          <w:szCs w:val="28"/>
          <w:rtl/>
        </w:rPr>
        <w:t xml:space="preserve"> .</w:t>
      </w:r>
    </w:p>
    <w:p w:rsidR="00852281" w:rsidRPr="004A4CC4" w:rsidRDefault="00FE7C6F" w:rsidP="00C40D80">
      <w:pPr>
        <w:spacing w:before="240"/>
        <w:jc w:val="both"/>
        <w:rPr>
          <w:sz w:val="28"/>
          <w:szCs w:val="28"/>
          <w:rtl/>
        </w:rPr>
      </w:pPr>
      <w:r>
        <w:rPr>
          <w:rFonts w:hint="cs"/>
          <w:sz w:val="28"/>
          <w:szCs w:val="28"/>
          <w:rtl/>
        </w:rPr>
        <w:t xml:space="preserve"> قال الشيخ شعيب الأرناؤط : ا</w:t>
      </w:r>
      <w:r w:rsidR="00852281" w:rsidRPr="004A4CC4">
        <w:rPr>
          <w:rFonts w:hint="cs"/>
          <w:sz w:val="28"/>
          <w:szCs w:val="28"/>
          <w:rtl/>
        </w:rPr>
        <w:t>سناده ضعيف وادراج هذا الحديث في مسند علي خطأ فإنه من مسند علي بن طلق ، والقطعة الاخيرة منه " لا تأتو</w:t>
      </w:r>
      <w:r w:rsidR="00374531" w:rsidRPr="004A4CC4">
        <w:rPr>
          <w:rFonts w:hint="cs"/>
          <w:sz w:val="28"/>
          <w:szCs w:val="28"/>
          <w:rtl/>
        </w:rPr>
        <w:t>ا</w:t>
      </w:r>
      <w:r w:rsidR="00852281" w:rsidRPr="004A4CC4">
        <w:rPr>
          <w:rFonts w:hint="cs"/>
          <w:sz w:val="28"/>
          <w:szCs w:val="28"/>
          <w:rtl/>
        </w:rPr>
        <w:t xml:space="preserve"> النساء في أدبارهن" صحيحة بشواهدها .</w:t>
      </w:r>
    </w:p>
    <w:p w:rsidR="00852281" w:rsidRPr="004A4CC4" w:rsidRDefault="00852281" w:rsidP="00FE7C6F">
      <w:pPr>
        <w:spacing w:before="240"/>
        <w:jc w:val="both"/>
        <w:rPr>
          <w:sz w:val="28"/>
          <w:szCs w:val="28"/>
          <w:rtl/>
        </w:rPr>
      </w:pPr>
      <w:r w:rsidRPr="004A4CC4">
        <w:rPr>
          <w:rFonts w:hint="cs"/>
          <w:sz w:val="28"/>
          <w:szCs w:val="28"/>
          <w:rtl/>
        </w:rPr>
        <w:t xml:space="preserve">وأخرجه أحمد في مسنده أيضاً </w:t>
      </w:r>
      <w:r w:rsidR="00FE7C6F">
        <w:rPr>
          <w:rFonts w:hint="cs"/>
          <w:sz w:val="28"/>
          <w:szCs w:val="28"/>
          <w:rtl/>
        </w:rPr>
        <w:t>قال : ثنا</w:t>
      </w:r>
      <w:r w:rsidRPr="004A4CC4">
        <w:rPr>
          <w:rFonts w:hint="cs"/>
          <w:sz w:val="28"/>
          <w:szCs w:val="28"/>
          <w:rtl/>
        </w:rPr>
        <w:t xml:space="preserve"> أبو معاوية ثنا الحجاج عن عمرو بن شعيب عن عبد الله بن هرمي عن خزيمة بن ثابت العبسي قال : قال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لا يستحي الله من الحق لا تأتوا النساء في أعجازهن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86"/>
      </w:r>
      <w:r w:rsidRPr="004A4CC4">
        <w:rPr>
          <w:rFonts w:hint="cs"/>
          <w:sz w:val="28"/>
          <w:szCs w:val="28"/>
          <w:vertAlign w:val="superscript"/>
          <w:rtl/>
        </w:rPr>
        <w:t>)</w:t>
      </w:r>
      <w:r w:rsidRPr="004A4CC4">
        <w:rPr>
          <w:rFonts w:hint="cs"/>
          <w:sz w:val="28"/>
          <w:szCs w:val="28"/>
          <w:rtl/>
        </w:rPr>
        <w:t xml:space="preserve"> ، قال الشيخ شعيب الأرناؤط : صحيح لغيره .</w:t>
      </w:r>
    </w:p>
    <w:p w:rsidR="00852281" w:rsidRPr="004A4CC4" w:rsidRDefault="00852281" w:rsidP="004A4CC4">
      <w:pPr>
        <w:spacing w:before="240"/>
        <w:jc w:val="both"/>
        <w:rPr>
          <w:sz w:val="28"/>
          <w:szCs w:val="28"/>
          <w:rtl/>
        </w:rPr>
      </w:pPr>
      <w:r w:rsidRPr="004A4CC4">
        <w:rPr>
          <w:rFonts w:hint="cs"/>
          <w:sz w:val="28"/>
          <w:szCs w:val="28"/>
          <w:rtl/>
        </w:rPr>
        <w:t xml:space="preserve">وأخرجه الدارمي في سننه </w:t>
      </w:r>
      <w:r w:rsidRPr="004A4CC4">
        <w:rPr>
          <w:rFonts w:hint="cs"/>
          <w:sz w:val="28"/>
          <w:szCs w:val="28"/>
          <w:vertAlign w:val="superscript"/>
          <w:rtl/>
        </w:rPr>
        <w:t>(</w:t>
      </w:r>
      <w:r w:rsidRPr="004A4CC4">
        <w:rPr>
          <w:rStyle w:val="a4"/>
          <w:sz w:val="28"/>
          <w:szCs w:val="28"/>
        </w:rPr>
        <w:footnoteReference w:id="87"/>
      </w:r>
      <w:r w:rsidRPr="004A4CC4">
        <w:rPr>
          <w:rFonts w:hint="cs"/>
          <w:sz w:val="28"/>
          <w:szCs w:val="28"/>
          <w:vertAlign w:val="superscript"/>
          <w:rtl/>
        </w:rPr>
        <w:t>)</w:t>
      </w:r>
      <w:r w:rsidRPr="004A4CC4">
        <w:rPr>
          <w:rFonts w:hint="cs"/>
          <w:sz w:val="28"/>
          <w:szCs w:val="28"/>
          <w:rtl/>
        </w:rPr>
        <w:t xml:space="preserve"> من رواية محمد بن عبد الله الرقاشي قال :  ثنا يزيد بن زُريع ثنا محمد بن إسحاق حدثني عبيد الله بن عبد الله بن حصين الأنصاري حدثني عبد الملك بن </w:t>
      </w:r>
      <w:r w:rsidRPr="004A4CC4">
        <w:rPr>
          <w:rFonts w:hint="cs"/>
          <w:sz w:val="28"/>
          <w:szCs w:val="28"/>
          <w:rtl/>
        </w:rPr>
        <w:lastRenderedPageBreak/>
        <w:t xml:space="preserve">عمرو بن قيس رجل من قومي وكان من أسناني حدثني هرمي بن عبد الله قال تذاكرنا شأن النساء في مجلس بني واقف وما يؤتى منهن فقال خزيمة بن ثابت : سمعت رسول الله </w:t>
      </w:r>
      <w:r w:rsidRPr="004A4CC4">
        <w:rPr>
          <w:b/>
          <w:bCs/>
          <w:sz w:val="28"/>
          <w:szCs w:val="28"/>
        </w:rPr>
        <w:sym w:font="AGA Arabesque" w:char="F072"/>
      </w:r>
      <w:r w:rsidRPr="004A4CC4">
        <w:rPr>
          <w:rFonts w:hint="cs"/>
          <w:sz w:val="28"/>
          <w:szCs w:val="28"/>
          <w:rtl/>
        </w:rPr>
        <w:t xml:space="preserve"> يقول : </w:t>
      </w:r>
      <w:r w:rsidRPr="004A4CC4">
        <w:rPr>
          <w:rFonts w:hint="cs"/>
          <w:b/>
          <w:bCs/>
          <w:sz w:val="28"/>
          <w:szCs w:val="28"/>
          <w:rtl/>
        </w:rPr>
        <w:t xml:space="preserve">(( أيها الناس أن الله لا يستحي من الحق لا تأتوا النساء في أعجازهن )) </w:t>
      </w:r>
      <w:r w:rsidRPr="004A4CC4">
        <w:rPr>
          <w:rFonts w:hint="cs"/>
          <w:sz w:val="28"/>
          <w:szCs w:val="28"/>
          <w:rtl/>
        </w:rPr>
        <w:t xml:space="preserve"> .</w:t>
      </w:r>
    </w:p>
    <w:p w:rsidR="00FE7C6F" w:rsidRDefault="00C6266C" w:rsidP="00FE7C6F">
      <w:pPr>
        <w:spacing w:before="240"/>
        <w:jc w:val="both"/>
        <w:rPr>
          <w:sz w:val="28"/>
          <w:szCs w:val="28"/>
          <w:rtl/>
        </w:rPr>
      </w:pPr>
      <w:r w:rsidRPr="004A4CC4">
        <w:rPr>
          <w:rFonts w:hint="cs"/>
          <w:sz w:val="28"/>
          <w:szCs w:val="28"/>
          <w:rtl/>
        </w:rPr>
        <w:t xml:space="preserve">وأخرجه الدارمي بسنده إلى رسول الله </w:t>
      </w:r>
      <w:r w:rsidRPr="004A4CC4">
        <w:rPr>
          <w:b/>
          <w:bCs/>
          <w:sz w:val="28"/>
          <w:szCs w:val="28"/>
        </w:rPr>
        <w:sym w:font="AGA Arabesque" w:char="F072"/>
      </w:r>
      <w:r w:rsidRPr="004A4CC4">
        <w:rPr>
          <w:rFonts w:hint="cs"/>
          <w:sz w:val="28"/>
          <w:szCs w:val="28"/>
          <w:rtl/>
        </w:rPr>
        <w:t xml:space="preserve"> بلفظ ابن حبان ، وقال عنه حسين سليم أسد : إسناد جيد  </w:t>
      </w:r>
      <w:r w:rsidRPr="004A4CC4">
        <w:rPr>
          <w:rFonts w:hint="cs"/>
          <w:sz w:val="28"/>
          <w:szCs w:val="28"/>
          <w:vertAlign w:val="superscript"/>
          <w:rtl/>
        </w:rPr>
        <w:t>(</w:t>
      </w:r>
      <w:r w:rsidRPr="004A4CC4">
        <w:rPr>
          <w:rStyle w:val="a4"/>
          <w:sz w:val="28"/>
          <w:szCs w:val="28"/>
        </w:rPr>
        <w:footnoteReference w:id="88"/>
      </w:r>
      <w:r w:rsidRPr="004A4CC4">
        <w:rPr>
          <w:rFonts w:hint="cs"/>
          <w:sz w:val="28"/>
          <w:szCs w:val="28"/>
          <w:vertAlign w:val="superscript"/>
          <w:rtl/>
        </w:rPr>
        <w:t>)</w:t>
      </w:r>
      <w:r w:rsidRPr="004A4CC4">
        <w:rPr>
          <w:rFonts w:hint="cs"/>
          <w:sz w:val="28"/>
          <w:szCs w:val="28"/>
          <w:rtl/>
        </w:rPr>
        <w:t>.</w:t>
      </w:r>
    </w:p>
    <w:p w:rsidR="00852281" w:rsidRPr="004A4CC4" w:rsidRDefault="00852281" w:rsidP="00FE7C6F">
      <w:pPr>
        <w:spacing w:before="240"/>
        <w:jc w:val="both"/>
        <w:rPr>
          <w:sz w:val="28"/>
          <w:szCs w:val="28"/>
          <w:rtl/>
        </w:rPr>
      </w:pPr>
      <w:r w:rsidRPr="004A4CC4">
        <w:rPr>
          <w:rFonts w:hint="cs"/>
          <w:sz w:val="28"/>
          <w:szCs w:val="28"/>
          <w:rtl/>
        </w:rPr>
        <w:t xml:space="preserve">وأخرجه الترمذي من رواية أحمد بن منيع وهناد قالا : حدثنا أبو معاوية عن عاصم الأحول عن عيسى بن حطان عن مسلم عن علي بن طلق قال : أتى إعرابي النبي محمد </w:t>
      </w:r>
      <w:r w:rsidRPr="004A4CC4">
        <w:rPr>
          <w:b/>
          <w:bCs/>
          <w:sz w:val="28"/>
          <w:szCs w:val="28"/>
        </w:rPr>
        <w:sym w:font="AGA Arabesque" w:char="F072"/>
      </w:r>
      <w:r w:rsidRPr="004A4CC4">
        <w:rPr>
          <w:rFonts w:hint="cs"/>
          <w:sz w:val="28"/>
          <w:szCs w:val="28"/>
          <w:rtl/>
        </w:rPr>
        <w:t xml:space="preserve"> فقال : </w:t>
      </w:r>
      <w:r w:rsidRPr="004A4CC4">
        <w:rPr>
          <w:rFonts w:hint="cs"/>
          <w:b/>
          <w:bCs/>
          <w:sz w:val="28"/>
          <w:szCs w:val="28"/>
          <w:rtl/>
        </w:rPr>
        <w:t>(( ...... ولا تأتوا النساء في أعجازهن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89"/>
      </w:r>
      <w:r w:rsidRPr="004A4CC4">
        <w:rPr>
          <w:rFonts w:hint="cs"/>
          <w:sz w:val="28"/>
          <w:szCs w:val="28"/>
          <w:vertAlign w:val="superscript"/>
          <w:rtl/>
        </w:rPr>
        <w:t>)</w:t>
      </w:r>
      <w:r w:rsidRPr="004A4CC4">
        <w:rPr>
          <w:rFonts w:hint="cs"/>
          <w:sz w:val="28"/>
          <w:szCs w:val="28"/>
          <w:rtl/>
        </w:rPr>
        <w:t>.</w:t>
      </w:r>
    </w:p>
    <w:p w:rsidR="00C6266C" w:rsidRPr="004A4CC4" w:rsidRDefault="00C6266C" w:rsidP="004A4CC4">
      <w:pPr>
        <w:spacing w:before="240"/>
        <w:jc w:val="both"/>
        <w:rPr>
          <w:sz w:val="28"/>
          <w:szCs w:val="28"/>
          <w:rtl/>
        </w:rPr>
      </w:pPr>
      <w:r w:rsidRPr="004A4CC4">
        <w:rPr>
          <w:rFonts w:hint="cs"/>
          <w:sz w:val="28"/>
          <w:szCs w:val="28"/>
          <w:rtl/>
        </w:rPr>
        <w:t xml:space="preserve">وأخرجه الترمذي في سننه ، حدثنا قتيبة </w:t>
      </w:r>
      <w:r w:rsidR="00A73A96" w:rsidRPr="004A4CC4">
        <w:rPr>
          <w:rFonts w:hint="cs"/>
          <w:sz w:val="28"/>
          <w:szCs w:val="28"/>
          <w:rtl/>
        </w:rPr>
        <w:t>وغير</w:t>
      </w:r>
      <w:r w:rsidRPr="004A4CC4">
        <w:rPr>
          <w:rFonts w:hint="cs"/>
          <w:sz w:val="28"/>
          <w:szCs w:val="28"/>
          <w:rtl/>
        </w:rPr>
        <w:t xml:space="preserve"> واحد قالوا حدثنا وكيع عن عبد الملك بن مسلم وهو بن سلام عن أبيه عن علي قال : قال رسول الله </w:t>
      </w:r>
      <w:r w:rsidRPr="004A4CC4">
        <w:rPr>
          <w:b/>
          <w:bCs/>
          <w:sz w:val="28"/>
          <w:szCs w:val="28"/>
        </w:rPr>
        <w:sym w:font="AGA Arabesque" w:char="F072"/>
      </w:r>
      <w:r w:rsidR="00C40D80">
        <w:rPr>
          <w:rFonts w:hint="cs"/>
          <w:sz w:val="28"/>
          <w:szCs w:val="28"/>
          <w:rtl/>
        </w:rPr>
        <w:t xml:space="preserve"> : </w:t>
      </w:r>
      <w:r w:rsidRPr="004A4CC4">
        <w:rPr>
          <w:rFonts w:hint="cs"/>
          <w:b/>
          <w:bCs/>
          <w:sz w:val="28"/>
          <w:szCs w:val="28"/>
          <w:rtl/>
        </w:rPr>
        <w:t>((</w:t>
      </w:r>
      <w:r w:rsidR="00734C91">
        <w:rPr>
          <w:rFonts w:hint="cs"/>
          <w:b/>
          <w:bCs/>
          <w:sz w:val="28"/>
          <w:szCs w:val="28"/>
          <w:rtl/>
        </w:rPr>
        <w:t xml:space="preserve"> اذا </w:t>
      </w:r>
      <w:r w:rsidRPr="004A4CC4">
        <w:rPr>
          <w:rFonts w:hint="cs"/>
          <w:b/>
          <w:bCs/>
          <w:sz w:val="28"/>
          <w:szCs w:val="28"/>
          <w:rtl/>
        </w:rPr>
        <w:t>فسا أحدكم فليتوضأ ولا تأتوا النساء في أعجازهن ))</w:t>
      </w:r>
      <w:r w:rsidRPr="004A4CC4">
        <w:rPr>
          <w:rFonts w:hint="cs"/>
          <w:sz w:val="28"/>
          <w:szCs w:val="28"/>
          <w:rtl/>
        </w:rPr>
        <w:t xml:space="preserve"> ، قال أبو عيسى وعلي هذا هو علي بن طلق ، قال الترمذي : حديث حسن ، وقال الشيخ الألباني : ضعيف  </w:t>
      </w:r>
      <w:r w:rsidRPr="004A4CC4">
        <w:rPr>
          <w:rFonts w:hint="cs"/>
          <w:sz w:val="28"/>
          <w:szCs w:val="28"/>
          <w:vertAlign w:val="superscript"/>
          <w:rtl/>
        </w:rPr>
        <w:t>(</w:t>
      </w:r>
      <w:r w:rsidRPr="004A4CC4">
        <w:rPr>
          <w:rStyle w:val="a4"/>
          <w:sz w:val="28"/>
          <w:szCs w:val="28"/>
        </w:rPr>
        <w:footnoteReference w:id="90"/>
      </w:r>
      <w:r w:rsidRPr="004A4CC4">
        <w:rPr>
          <w:rFonts w:hint="cs"/>
          <w:sz w:val="28"/>
          <w:szCs w:val="28"/>
          <w:vertAlign w:val="superscript"/>
          <w:rtl/>
        </w:rPr>
        <w:t>)</w:t>
      </w:r>
      <w:r w:rsidRPr="004A4CC4">
        <w:rPr>
          <w:rFonts w:hint="cs"/>
          <w:sz w:val="28"/>
          <w:szCs w:val="28"/>
          <w:rtl/>
        </w:rPr>
        <w:t>.</w:t>
      </w:r>
    </w:p>
    <w:p w:rsidR="00C6266C" w:rsidRDefault="00C6266C" w:rsidP="004A4CC4">
      <w:pPr>
        <w:spacing w:before="240"/>
        <w:jc w:val="both"/>
        <w:rPr>
          <w:sz w:val="28"/>
          <w:szCs w:val="28"/>
          <w:rtl/>
        </w:rPr>
      </w:pPr>
      <w:r w:rsidRPr="004A4CC4">
        <w:rPr>
          <w:rFonts w:hint="cs"/>
          <w:sz w:val="28"/>
          <w:szCs w:val="28"/>
          <w:rtl/>
        </w:rPr>
        <w:t xml:space="preserve">وأخرجه النسائي في السنن الكبرى عن قتيبة بن سعيد قال أخبرنا قتيبة بن سعيد قال نا الليث </w:t>
      </w:r>
      <w:r w:rsidR="00A73A96" w:rsidRPr="004A4CC4">
        <w:rPr>
          <w:rFonts w:hint="cs"/>
          <w:sz w:val="28"/>
          <w:szCs w:val="28"/>
          <w:rtl/>
        </w:rPr>
        <w:t xml:space="preserve">عن ابي الهاد </w:t>
      </w:r>
      <w:r w:rsidRPr="004A4CC4">
        <w:rPr>
          <w:rFonts w:hint="cs"/>
          <w:sz w:val="28"/>
          <w:szCs w:val="28"/>
          <w:rtl/>
        </w:rPr>
        <w:t xml:space="preserve">عن الهرمي عن عبد الله عن خزيمة بن ثابت إنه سمع رسول الله </w:t>
      </w:r>
      <w:r w:rsidRPr="004A4CC4">
        <w:rPr>
          <w:b/>
          <w:bCs/>
          <w:sz w:val="28"/>
          <w:szCs w:val="28"/>
        </w:rPr>
        <w:sym w:font="AGA Arabesque" w:char="F072"/>
      </w:r>
      <w:r w:rsidRPr="004A4CC4">
        <w:rPr>
          <w:rFonts w:hint="cs"/>
          <w:sz w:val="28"/>
          <w:szCs w:val="28"/>
          <w:rtl/>
        </w:rPr>
        <w:t xml:space="preserve"> إنه قال : </w:t>
      </w:r>
      <w:r w:rsidRPr="004A4CC4">
        <w:rPr>
          <w:rFonts w:hint="cs"/>
          <w:b/>
          <w:bCs/>
          <w:sz w:val="28"/>
          <w:szCs w:val="28"/>
          <w:rtl/>
        </w:rPr>
        <w:t>(( إن الله لا يستحي من الحق يقولها ثلاثاً ، ولا تأتوا النساء ادبارهن في أعجازهن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91"/>
      </w:r>
      <w:r w:rsidRPr="004A4CC4">
        <w:rPr>
          <w:rFonts w:hint="cs"/>
          <w:sz w:val="28"/>
          <w:szCs w:val="28"/>
          <w:vertAlign w:val="superscript"/>
          <w:rtl/>
        </w:rPr>
        <w:t>)</w:t>
      </w:r>
      <w:r w:rsidRPr="004A4CC4">
        <w:rPr>
          <w:rFonts w:hint="cs"/>
          <w:sz w:val="28"/>
          <w:szCs w:val="28"/>
          <w:rtl/>
        </w:rPr>
        <w:t>.</w:t>
      </w:r>
    </w:p>
    <w:p w:rsidR="00FE7C6F" w:rsidRPr="004A4CC4" w:rsidRDefault="00FE7C6F" w:rsidP="004A4CC4">
      <w:pPr>
        <w:spacing w:before="240"/>
        <w:jc w:val="both"/>
        <w:rPr>
          <w:sz w:val="28"/>
          <w:szCs w:val="28"/>
          <w:rtl/>
        </w:rPr>
      </w:pPr>
    </w:p>
    <w:p w:rsidR="00C6266C" w:rsidRPr="004A4CC4" w:rsidRDefault="00C6266C" w:rsidP="004A4CC4">
      <w:pPr>
        <w:spacing w:before="240"/>
        <w:jc w:val="both"/>
        <w:rPr>
          <w:sz w:val="28"/>
          <w:szCs w:val="28"/>
          <w:rtl/>
        </w:rPr>
      </w:pPr>
      <w:r w:rsidRPr="004A4CC4">
        <w:rPr>
          <w:rFonts w:hint="cs"/>
          <w:sz w:val="28"/>
          <w:szCs w:val="28"/>
          <w:rtl/>
        </w:rPr>
        <w:lastRenderedPageBreak/>
        <w:t xml:space="preserve">وأخرجه النسائي كذلك بلفظ ( أدبارهن ) عن عبيد الله بن سعد بن إبراهيم </w:t>
      </w:r>
      <w:r w:rsidR="00374531" w:rsidRPr="004A4CC4">
        <w:rPr>
          <w:rFonts w:hint="cs"/>
          <w:sz w:val="28"/>
          <w:szCs w:val="28"/>
          <w:rtl/>
        </w:rPr>
        <w:t>ا</w:t>
      </w:r>
      <w:r w:rsidRPr="004A4CC4">
        <w:rPr>
          <w:rFonts w:hint="cs"/>
          <w:sz w:val="28"/>
          <w:szCs w:val="28"/>
          <w:rtl/>
        </w:rPr>
        <w:t>بن سعد قال : نا</w:t>
      </w:r>
      <w:r w:rsidR="00FE7C6F">
        <w:rPr>
          <w:rFonts w:hint="cs"/>
          <w:sz w:val="28"/>
          <w:szCs w:val="28"/>
          <w:rtl/>
        </w:rPr>
        <w:t xml:space="preserve"> </w:t>
      </w:r>
      <w:r w:rsidRPr="004A4CC4">
        <w:rPr>
          <w:rFonts w:hint="cs"/>
          <w:sz w:val="28"/>
          <w:szCs w:val="28"/>
          <w:rtl/>
        </w:rPr>
        <w:t xml:space="preserve">عمي قال : نا أبي قال : حدثني يزيد أن عبيد الله بن الحصين حدثه أن هرمي ابن عبد الله حدثه أن خزيمة بن ثابت حدثه : </w:t>
      </w:r>
      <w:r w:rsidRPr="004A4CC4">
        <w:rPr>
          <w:rFonts w:hint="cs"/>
          <w:b/>
          <w:bCs/>
          <w:sz w:val="28"/>
          <w:szCs w:val="28"/>
          <w:rtl/>
        </w:rPr>
        <w:t xml:space="preserve">(( ولا تأتوا النساء في أعجازهن ))  </w:t>
      </w:r>
      <w:r w:rsidRPr="004A4CC4">
        <w:rPr>
          <w:rFonts w:hint="cs"/>
          <w:sz w:val="28"/>
          <w:szCs w:val="28"/>
          <w:vertAlign w:val="superscript"/>
          <w:rtl/>
        </w:rPr>
        <w:t>(</w:t>
      </w:r>
      <w:r w:rsidRPr="004A4CC4">
        <w:rPr>
          <w:rStyle w:val="a4"/>
          <w:sz w:val="28"/>
          <w:szCs w:val="28"/>
        </w:rPr>
        <w:footnoteReference w:id="92"/>
      </w:r>
      <w:r w:rsidRPr="004A4CC4">
        <w:rPr>
          <w:rFonts w:hint="cs"/>
          <w:sz w:val="28"/>
          <w:szCs w:val="28"/>
          <w:vertAlign w:val="superscript"/>
          <w:rtl/>
        </w:rPr>
        <w:t>)</w:t>
      </w:r>
      <w:r w:rsidRPr="004A4CC4">
        <w:rPr>
          <w:rFonts w:hint="cs"/>
          <w:sz w:val="28"/>
          <w:szCs w:val="28"/>
          <w:rtl/>
        </w:rPr>
        <w:t>.</w:t>
      </w:r>
    </w:p>
    <w:p w:rsidR="002923F0" w:rsidRPr="004A4CC4" w:rsidRDefault="00734C91" w:rsidP="00734C91">
      <w:pPr>
        <w:spacing w:before="240"/>
        <w:jc w:val="both"/>
        <w:rPr>
          <w:sz w:val="28"/>
          <w:szCs w:val="28"/>
          <w:rtl/>
        </w:rPr>
      </w:pPr>
      <w:r>
        <w:rPr>
          <w:rFonts w:hint="cs"/>
          <w:sz w:val="28"/>
          <w:szCs w:val="28"/>
          <w:rtl/>
        </w:rPr>
        <w:t>و</w:t>
      </w:r>
      <w:r w:rsidR="001218B7" w:rsidRPr="004A4CC4">
        <w:rPr>
          <w:rFonts w:hint="cs"/>
          <w:sz w:val="28"/>
          <w:szCs w:val="28"/>
          <w:rtl/>
        </w:rPr>
        <w:t>أخر</w:t>
      </w:r>
      <w:r w:rsidR="001E3205" w:rsidRPr="004A4CC4">
        <w:rPr>
          <w:rFonts w:hint="cs"/>
          <w:sz w:val="28"/>
          <w:szCs w:val="28"/>
          <w:rtl/>
        </w:rPr>
        <w:t>جه ابن حبان في صحيحه من روايته ع</w:t>
      </w:r>
      <w:r w:rsidR="001218B7" w:rsidRPr="004A4CC4">
        <w:rPr>
          <w:rFonts w:hint="cs"/>
          <w:sz w:val="28"/>
          <w:szCs w:val="28"/>
          <w:rtl/>
        </w:rPr>
        <w:t xml:space="preserve">ن أبي يعلى </w:t>
      </w:r>
      <w:r w:rsidR="001E3205" w:rsidRPr="004A4CC4">
        <w:rPr>
          <w:rFonts w:hint="cs"/>
          <w:sz w:val="28"/>
          <w:szCs w:val="28"/>
          <w:rtl/>
        </w:rPr>
        <w:t xml:space="preserve">، </w:t>
      </w:r>
      <w:r w:rsidR="001218B7" w:rsidRPr="004A4CC4">
        <w:rPr>
          <w:rFonts w:hint="cs"/>
          <w:sz w:val="28"/>
          <w:szCs w:val="28"/>
          <w:rtl/>
        </w:rPr>
        <w:t xml:space="preserve">قال </w:t>
      </w:r>
      <w:r w:rsidR="001E3205" w:rsidRPr="004A4CC4">
        <w:rPr>
          <w:rFonts w:hint="cs"/>
          <w:sz w:val="28"/>
          <w:szCs w:val="28"/>
          <w:rtl/>
        </w:rPr>
        <w:t xml:space="preserve">: </w:t>
      </w:r>
      <w:r w:rsidR="001218B7" w:rsidRPr="004A4CC4">
        <w:rPr>
          <w:rFonts w:hint="cs"/>
          <w:sz w:val="28"/>
          <w:szCs w:val="28"/>
          <w:rtl/>
        </w:rPr>
        <w:t xml:space="preserve">أخبرنا أبو يعلى </w:t>
      </w:r>
      <w:r w:rsidR="001E3205" w:rsidRPr="004A4CC4">
        <w:rPr>
          <w:rFonts w:hint="cs"/>
          <w:sz w:val="28"/>
          <w:szCs w:val="28"/>
          <w:rtl/>
        </w:rPr>
        <w:t xml:space="preserve">، </w:t>
      </w:r>
      <w:r w:rsidR="001218B7" w:rsidRPr="004A4CC4">
        <w:rPr>
          <w:rFonts w:hint="cs"/>
          <w:sz w:val="28"/>
          <w:szCs w:val="28"/>
          <w:rtl/>
        </w:rPr>
        <w:t>حدثنا أبو خ</w:t>
      </w:r>
      <w:r w:rsidR="001E3205" w:rsidRPr="004A4CC4">
        <w:rPr>
          <w:rFonts w:hint="cs"/>
          <w:sz w:val="28"/>
          <w:szCs w:val="28"/>
          <w:rtl/>
        </w:rPr>
        <w:t>ي</w:t>
      </w:r>
      <w:r w:rsidR="001218B7" w:rsidRPr="004A4CC4">
        <w:rPr>
          <w:rFonts w:hint="cs"/>
          <w:sz w:val="28"/>
          <w:szCs w:val="28"/>
          <w:rtl/>
        </w:rPr>
        <w:t xml:space="preserve">ثمة حدثنا جرير بن عبد الحميد </w:t>
      </w:r>
      <w:r w:rsidR="001E3205" w:rsidRPr="004A4CC4">
        <w:rPr>
          <w:rFonts w:hint="cs"/>
          <w:sz w:val="28"/>
          <w:szCs w:val="28"/>
          <w:rtl/>
        </w:rPr>
        <w:t xml:space="preserve">، </w:t>
      </w:r>
      <w:r w:rsidR="001218B7" w:rsidRPr="004A4CC4">
        <w:rPr>
          <w:rFonts w:hint="cs"/>
          <w:sz w:val="28"/>
          <w:szCs w:val="28"/>
          <w:rtl/>
        </w:rPr>
        <w:t xml:space="preserve">عن عاصم الأحول </w:t>
      </w:r>
      <w:r w:rsidR="001E3205" w:rsidRPr="004A4CC4">
        <w:rPr>
          <w:rFonts w:hint="cs"/>
          <w:sz w:val="28"/>
          <w:szCs w:val="28"/>
          <w:rtl/>
        </w:rPr>
        <w:t xml:space="preserve">، </w:t>
      </w:r>
      <w:r w:rsidR="001218B7" w:rsidRPr="004A4CC4">
        <w:rPr>
          <w:rFonts w:hint="cs"/>
          <w:sz w:val="28"/>
          <w:szCs w:val="28"/>
          <w:rtl/>
        </w:rPr>
        <w:t xml:space="preserve">عن عيسى بن حطاب </w:t>
      </w:r>
      <w:r w:rsidR="001E3205" w:rsidRPr="004A4CC4">
        <w:rPr>
          <w:rFonts w:hint="cs"/>
          <w:sz w:val="28"/>
          <w:szCs w:val="28"/>
          <w:rtl/>
        </w:rPr>
        <w:t xml:space="preserve">، </w:t>
      </w:r>
      <w:r w:rsidR="001218B7" w:rsidRPr="004A4CC4">
        <w:rPr>
          <w:rFonts w:hint="cs"/>
          <w:sz w:val="28"/>
          <w:szCs w:val="28"/>
          <w:rtl/>
        </w:rPr>
        <w:t>عن مسلم بن سلام</w:t>
      </w:r>
      <w:r w:rsidR="001E3205" w:rsidRPr="004A4CC4">
        <w:rPr>
          <w:rFonts w:hint="cs"/>
          <w:sz w:val="28"/>
          <w:szCs w:val="28"/>
          <w:rtl/>
        </w:rPr>
        <w:t xml:space="preserve"> ،</w:t>
      </w:r>
      <w:r w:rsidR="001218B7" w:rsidRPr="004A4CC4">
        <w:rPr>
          <w:rFonts w:hint="cs"/>
          <w:sz w:val="28"/>
          <w:szCs w:val="28"/>
          <w:rtl/>
        </w:rPr>
        <w:t xml:space="preserve"> عن علي بن طلق الحنفي قال : قال رسول الله </w:t>
      </w:r>
      <w:r w:rsidR="001218B7" w:rsidRPr="004A4CC4">
        <w:rPr>
          <w:b/>
          <w:bCs/>
          <w:sz w:val="28"/>
          <w:szCs w:val="28"/>
        </w:rPr>
        <w:sym w:font="AGA Arabesque" w:char="F072"/>
      </w:r>
      <w:r w:rsidR="001218B7" w:rsidRPr="004A4CC4">
        <w:rPr>
          <w:rFonts w:hint="cs"/>
          <w:sz w:val="28"/>
          <w:szCs w:val="28"/>
          <w:rtl/>
        </w:rPr>
        <w:t xml:space="preserve"> : </w:t>
      </w:r>
      <w:r w:rsidR="001218B7" w:rsidRPr="004A4CC4">
        <w:rPr>
          <w:rFonts w:hint="cs"/>
          <w:b/>
          <w:bCs/>
          <w:sz w:val="28"/>
          <w:szCs w:val="28"/>
          <w:rtl/>
        </w:rPr>
        <w:t>(( ولا تأتوا النساء في أدبارهن ))</w:t>
      </w:r>
      <w:r w:rsidR="001218B7" w:rsidRPr="004A4CC4">
        <w:rPr>
          <w:rFonts w:hint="cs"/>
          <w:sz w:val="28"/>
          <w:szCs w:val="28"/>
          <w:rtl/>
        </w:rPr>
        <w:t xml:space="preserve"> </w:t>
      </w:r>
      <w:r w:rsidR="001218B7" w:rsidRPr="004A4CC4">
        <w:rPr>
          <w:rFonts w:hint="cs"/>
          <w:sz w:val="28"/>
          <w:szCs w:val="28"/>
          <w:vertAlign w:val="superscript"/>
          <w:rtl/>
        </w:rPr>
        <w:t>(</w:t>
      </w:r>
      <w:r w:rsidR="001218B7" w:rsidRPr="004A4CC4">
        <w:rPr>
          <w:rStyle w:val="a4"/>
          <w:sz w:val="28"/>
          <w:szCs w:val="28"/>
        </w:rPr>
        <w:footnoteReference w:id="93"/>
      </w:r>
      <w:r w:rsidR="001218B7" w:rsidRPr="004A4CC4">
        <w:rPr>
          <w:rFonts w:hint="cs"/>
          <w:sz w:val="28"/>
          <w:szCs w:val="28"/>
          <w:vertAlign w:val="superscript"/>
          <w:rtl/>
        </w:rPr>
        <w:t>)</w:t>
      </w:r>
      <w:r w:rsidR="001218B7" w:rsidRPr="004A4CC4">
        <w:rPr>
          <w:rFonts w:hint="cs"/>
          <w:sz w:val="28"/>
          <w:szCs w:val="28"/>
          <w:rtl/>
        </w:rPr>
        <w:t>.</w:t>
      </w:r>
      <w:r>
        <w:rPr>
          <w:rFonts w:hint="cs"/>
          <w:sz w:val="28"/>
          <w:szCs w:val="28"/>
          <w:rtl/>
        </w:rPr>
        <w:t xml:space="preserve"> و</w:t>
      </w:r>
      <w:r w:rsidR="002923F0" w:rsidRPr="004A4CC4">
        <w:rPr>
          <w:rFonts w:hint="cs"/>
          <w:sz w:val="28"/>
          <w:szCs w:val="28"/>
          <w:rtl/>
        </w:rPr>
        <w:t xml:space="preserve">صححه وقال </w:t>
      </w:r>
      <w:r>
        <w:rPr>
          <w:rFonts w:hint="cs"/>
          <w:sz w:val="28"/>
          <w:szCs w:val="28"/>
          <w:rtl/>
        </w:rPr>
        <w:t>:</w:t>
      </w:r>
      <w:r w:rsidR="002923F0" w:rsidRPr="004A4CC4">
        <w:rPr>
          <w:rFonts w:hint="cs"/>
          <w:sz w:val="28"/>
          <w:szCs w:val="28"/>
          <w:rtl/>
        </w:rPr>
        <w:t>( لا أعرف هذا الحديث من حديث طلق بن علي السحيمي .</w:t>
      </w:r>
    </w:p>
    <w:p w:rsidR="00253358" w:rsidRPr="004A4CC4" w:rsidRDefault="00253358" w:rsidP="004A4CC4">
      <w:pPr>
        <w:spacing w:before="240"/>
        <w:jc w:val="both"/>
        <w:rPr>
          <w:sz w:val="28"/>
          <w:szCs w:val="28"/>
          <w:rtl/>
        </w:rPr>
      </w:pPr>
      <w:r w:rsidRPr="004A4CC4">
        <w:rPr>
          <w:rFonts w:hint="cs"/>
          <w:sz w:val="28"/>
          <w:szCs w:val="28"/>
          <w:rtl/>
        </w:rPr>
        <w:t xml:space="preserve">وأخرجه ابن حبان كذلك بلفظ </w:t>
      </w:r>
      <w:r w:rsidRPr="004A4CC4">
        <w:rPr>
          <w:rFonts w:hint="cs"/>
          <w:b/>
          <w:bCs/>
          <w:sz w:val="28"/>
          <w:szCs w:val="28"/>
          <w:rtl/>
        </w:rPr>
        <w:t>(( أن الله لا يستحي من الحق ، ولا تأتوا النساء في</w:t>
      </w:r>
      <w:r w:rsidR="00FE7C6F">
        <w:rPr>
          <w:rFonts w:hint="cs"/>
          <w:b/>
          <w:bCs/>
          <w:sz w:val="28"/>
          <w:szCs w:val="28"/>
          <w:rtl/>
        </w:rPr>
        <w:t xml:space="preserve">  </w:t>
      </w:r>
      <w:r w:rsidRPr="004A4CC4">
        <w:rPr>
          <w:rFonts w:hint="cs"/>
          <w:b/>
          <w:bCs/>
          <w:sz w:val="28"/>
          <w:szCs w:val="28"/>
          <w:rtl/>
        </w:rPr>
        <w:t xml:space="preserve"> أعجازهن ))</w:t>
      </w:r>
      <w:r w:rsidRPr="004A4CC4">
        <w:rPr>
          <w:rFonts w:hint="cs"/>
          <w:sz w:val="28"/>
          <w:szCs w:val="28"/>
          <w:rtl/>
        </w:rPr>
        <w:t xml:space="preserve"> ، وعلق الأرناؤوط : حديث صحيح </w:t>
      </w:r>
      <w:r w:rsidR="008041FF"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94"/>
      </w:r>
      <w:r w:rsidRPr="004A4CC4">
        <w:rPr>
          <w:rFonts w:hint="cs"/>
          <w:sz w:val="28"/>
          <w:szCs w:val="28"/>
          <w:vertAlign w:val="superscript"/>
          <w:rtl/>
        </w:rPr>
        <w:t>)</w:t>
      </w:r>
      <w:r w:rsidRPr="004A4CC4">
        <w:rPr>
          <w:rFonts w:hint="cs"/>
          <w:sz w:val="28"/>
          <w:szCs w:val="28"/>
          <w:rtl/>
        </w:rPr>
        <w:t>.</w:t>
      </w:r>
    </w:p>
    <w:p w:rsidR="00FE7C6F" w:rsidRDefault="007066F2" w:rsidP="00FE7C6F">
      <w:pPr>
        <w:spacing w:before="240"/>
        <w:jc w:val="both"/>
        <w:rPr>
          <w:sz w:val="28"/>
          <w:szCs w:val="28"/>
          <w:rtl/>
        </w:rPr>
      </w:pPr>
      <w:r w:rsidRPr="004A4CC4">
        <w:rPr>
          <w:rFonts w:hint="cs"/>
          <w:sz w:val="28"/>
          <w:szCs w:val="28"/>
          <w:rtl/>
        </w:rPr>
        <w:t xml:space="preserve">وأخرجه الطبراني في المعجم الكبير ، </w:t>
      </w:r>
      <w:r w:rsidR="008041FF" w:rsidRPr="004A4CC4">
        <w:rPr>
          <w:rFonts w:hint="cs"/>
          <w:sz w:val="28"/>
          <w:szCs w:val="28"/>
          <w:rtl/>
        </w:rPr>
        <w:t>من رواية</w:t>
      </w:r>
      <w:r w:rsidRPr="004A4CC4">
        <w:rPr>
          <w:rFonts w:hint="cs"/>
          <w:sz w:val="28"/>
          <w:szCs w:val="28"/>
          <w:rtl/>
        </w:rPr>
        <w:t xml:space="preserve"> معاذ بن المثنى</w:t>
      </w:r>
      <w:r w:rsidR="008041FF" w:rsidRPr="004A4CC4">
        <w:rPr>
          <w:rFonts w:hint="cs"/>
          <w:sz w:val="28"/>
          <w:szCs w:val="28"/>
          <w:rtl/>
        </w:rPr>
        <w:t xml:space="preserve"> قال :</w:t>
      </w:r>
      <w:r w:rsidRPr="004A4CC4">
        <w:rPr>
          <w:rFonts w:hint="cs"/>
          <w:sz w:val="28"/>
          <w:szCs w:val="28"/>
          <w:rtl/>
        </w:rPr>
        <w:t xml:space="preserve"> ثنا مسدد ثنا أبو معاوية </w:t>
      </w:r>
      <w:r w:rsidR="008041FF" w:rsidRPr="004A4CC4">
        <w:rPr>
          <w:rFonts w:hint="cs"/>
          <w:sz w:val="28"/>
          <w:szCs w:val="28"/>
          <w:rtl/>
        </w:rPr>
        <w:t>عن الحجاج عن عمرو بن شعيب عن عبد</w:t>
      </w:r>
      <w:r w:rsidRPr="004A4CC4">
        <w:rPr>
          <w:rFonts w:hint="cs"/>
          <w:sz w:val="28"/>
          <w:szCs w:val="28"/>
          <w:rtl/>
        </w:rPr>
        <w:t xml:space="preserve"> الله بن هرمي عن خزيمة بن ثابت قال : قال رسول الله </w:t>
      </w:r>
      <w:r w:rsidRPr="004A4CC4">
        <w:rPr>
          <w:b/>
          <w:bCs/>
          <w:sz w:val="28"/>
          <w:szCs w:val="28"/>
        </w:rPr>
        <w:sym w:font="AGA Arabesque" w:char="F072"/>
      </w:r>
      <w:r w:rsidR="0041090E" w:rsidRPr="004A4CC4">
        <w:rPr>
          <w:rFonts w:hint="cs"/>
          <w:sz w:val="28"/>
          <w:szCs w:val="28"/>
          <w:rtl/>
        </w:rPr>
        <w:t xml:space="preserve"> : </w:t>
      </w:r>
      <w:r w:rsidR="0041090E" w:rsidRPr="004A4CC4">
        <w:rPr>
          <w:rFonts w:hint="cs"/>
          <w:b/>
          <w:bCs/>
          <w:sz w:val="28"/>
          <w:szCs w:val="28"/>
          <w:rtl/>
        </w:rPr>
        <w:t>((</w:t>
      </w:r>
      <w:r w:rsidRPr="004A4CC4">
        <w:rPr>
          <w:rFonts w:hint="cs"/>
          <w:b/>
          <w:bCs/>
          <w:sz w:val="28"/>
          <w:szCs w:val="28"/>
          <w:rtl/>
        </w:rPr>
        <w:t xml:space="preserve"> أن الله لا يستحي من الحق و</w:t>
      </w:r>
      <w:r w:rsidR="0041090E" w:rsidRPr="004A4CC4">
        <w:rPr>
          <w:rFonts w:hint="cs"/>
          <w:b/>
          <w:bCs/>
          <w:sz w:val="28"/>
          <w:szCs w:val="28"/>
          <w:rtl/>
        </w:rPr>
        <w:t>لا تأتوا النساء في أعجازهن ))</w:t>
      </w:r>
      <w:r w:rsidR="008041FF" w:rsidRPr="004A4CC4">
        <w:rPr>
          <w:rFonts w:hint="cs"/>
          <w:sz w:val="28"/>
          <w:szCs w:val="28"/>
          <w:rtl/>
        </w:rPr>
        <w:t xml:space="preserve"> </w:t>
      </w:r>
      <w:r w:rsidR="0041090E" w:rsidRPr="004A4CC4">
        <w:rPr>
          <w:rFonts w:hint="cs"/>
          <w:sz w:val="28"/>
          <w:szCs w:val="28"/>
          <w:rtl/>
        </w:rPr>
        <w:t xml:space="preserve"> </w:t>
      </w:r>
      <w:r w:rsidR="0041090E" w:rsidRPr="004A4CC4">
        <w:rPr>
          <w:rFonts w:hint="cs"/>
          <w:sz w:val="28"/>
          <w:szCs w:val="28"/>
          <w:vertAlign w:val="superscript"/>
          <w:rtl/>
        </w:rPr>
        <w:t>(</w:t>
      </w:r>
      <w:r w:rsidR="0041090E" w:rsidRPr="004A4CC4">
        <w:rPr>
          <w:rStyle w:val="a4"/>
          <w:sz w:val="28"/>
          <w:szCs w:val="28"/>
        </w:rPr>
        <w:footnoteReference w:id="95"/>
      </w:r>
      <w:r w:rsidR="0041090E" w:rsidRPr="004A4CC4">
        <w:rPr>
          <w:rFonts w:hint="cs"/>
          <w:sz w:val="28"/>
          <w:szCs w:val="28"/>
          <w:vertAlign w:val="superscript"/>
          <w:rtl/>
        </w:rPr>
        <w:t>)</w:t>
      </w:r>
      <w:r w:rsidR="0041090E" w:rsidRPr="004A4CC4">
        <w:rPr>
          <w:rFonts w:hint="cs"/>
          <w:sz w:val="28"/>
          <w:szCs w:val="28"/>
          <w:rtl/>
        </w:rPr>
        <w:t>.</w:t>
      </w:r>
    </w:p>
    <w:p w:rsidR="00095052" w:rsidRDefault="00095052" w:rsidP="00FE7C6F">
      <w:pPr>
        <w:spacing w:before="240"/>
        <w:jc w:val="both"/>
        <w:rPr>
          <w:sz w:val="28"/>
          <w:szCs w:val="28"/>
          <w:rtl/>
        </w:rPr>
      </w:pPr>
      <w:r w:rsidRPr="004A4CC4">
        <w:rPr>
          <w:rFonts w:hint="cs"/>
          <w:sz w:val="28"/>
          <w:szCs w:val="28"/>
          <w:rtl/>
        </w:rPr>
        <w:t xml:space="preserve">وأخرجه ابن أبي شيبه في مصنفه من رواية ( حفص ) ، حدثنا عن ليث عن عطاء قال نهى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أن تؤتى النساء في أعجازهن ، وقال أن الله لا يستحي من الحق ))</w:t>
      </w:r>
      <w:r w:rsidR="00DE19CD" w:rsidRPr="004A4CC4">
        <w:rPr>
          <w:rFonts w:hint="cs"/>
          <w:b/>
          <w:bCs/>
          <w:sz w:val="28"/>
          <w:szCs w:val="28"/>
          <w:rtl/>
        </w:rPr>
        <w:t xml:space="preserve"> </w:t>
      </w:r>
      <w:r w:rsidRPr="004A4CC4">
        <w:rPr>
          <w:rFonts w:hint="cs"/>
          <w:sz w:val="28"/>
          <w:szCs w:val="28"/>
          <w:rtl/>
        </w:rPr>
        <w:t xml:space="preserve"> </w:t>
      </w:r>
      <w:r w:rsidR="00F90086" w:rsidRPr="004A4CC4">
        <w:rPr>
          <w:rFonts w:hint="cs"/>
          <w:sz w:val="28"/>
          <w:szCs w:val="28"/>
          <w:vertAlign w:val="superscript"/>
          <w:rtl/>
        </w:rPr>
        <w:t>(</w:t>
      </w:r>
      <w:r w:rsidR="00F90086" w:rsidRPr="004A4CC4">
        <w:rPr>
          <w:rStyle w:val="a4"/>
          <w:sz w:val="28"/>
          <w:szCs w:val="28"/>
        </w:rPr>
        <w:footnoteReference w:id="96"/>
      </w:r>
      <w:r w:rsidR="00F90086" w:rsidRPr="004A4CC4">
        <w:rPr>
          <w:rFonts w:hint="cs"/>
          <w:sz w:val="28"/>
          <w:szCs w:val="28"/>
          <w:vertAlign w:val="superscript"/>
          <w:rtl/>
        </w:rPr>
        <w:t>)</w:t>
      </w:r>
      <w:r w:rsidR="00F90086" w:rsidRPr="004A4CC4">
        <w:rPr>
          <w:rFonts w:hint="cs"/>
          <w:sz w:val="28"/>
          <w:szCs w:val="28"/>
          <w:rtl/>
        </w:rPr>
        <w:t>.</w:t>
      </w:r>
    </w:p>
    <w:p w:rsidR="00734C91" w:rsidRDefault="00734C91" w:rsidP="004A4CC4">
      <w:pPr>
        <w:spacing w:before="240"/>
        <w:jc w:val="both"/>
        <w:rPr>
          <w:sz w:val="28"/>
          <w:szCs w:val="28"/>
          <w:rtl/>
        </w:rPr>
      </w:pPr>
    </w:p>
    <w:p w:rsidR="00FE7C6F" w:rsidRPr="004A4CC4" w:rsidRDefault="00FE7C6F" w:rsidP="004A4CC4">
      <w:pPr>
        <w:spacing w:before="240"/>
        <w:jc w:val="both"/>
        <w:rPr>
          <w:sz w:val="28"/>
          <w:szCs w:val="28"/>
          <w:rtl/>
        </w:rPr>
      </w:pPr>
    </w:p>
    <w:p w:rsidR="00F90086" w:rsidRPr="00FE7C6F" w:rsidRDefault="00F90086" w:rsidP="004A4CC4">
      <w:pPr>
        <w:spacing w:before="240"/>
        <w:jc w:val="both"/>
        <w:rPr>
          <w:rFonts w:cs="SKR HEAD1"/>
          <w:sz w:val="32"/>
          <w:rtl/>
        </w:rPr>
      </w:pPr>
      <w:r w:rsidRPr="00FE7C6F">
        <w:rPr>
          <w:rFonts w:cs="SKR HEAD1" w:hint="cs"/>
          <w:sz w:val="32"/>
          <w:rtl/>
        </w:rPr>
        <w:lastRenderedPageBreak/>
        <w:t>الترجمة بإيجاز لرجال السند :</w:t>
      </w:r>
    </w:p>
    <w:p w:rsidR="00F90086" w:rsidRPr="004A4CC4" w:rsidRDefault="00F90086" w:rsidP="00BB4C7A">
      <w:pPr>
        <w:pStyle w:val="a7"/>
        <w:numPr>
          <w:ilvl w:val="0"/>
          <w:numId w:val="82"/>
        </w:numPr>
        <w:spacing w:before="240"/>
        <w:jc w:val="both"/>
        <w:rPr>
          <w:sz w:val="28"/>
          <w:szCs w:val="28"/>
        </w:rPr>
      </w:pPr>
      <w:r w:rsidRPr="004A4CC4">
        <w:rPr>
          <w:rFonts w:hint="cs"/>
          <w:sz w:val="28"/>
          <w:szCs w:val="28"/>
          <w:rtl/>
        </w:rPr>
        <w:t xml:space="preserve"> حميد الأعرج : هو ابن قيس الأعرج المكي ، أبو صفوان القارئ ، الأسدي مولى بن عبد العزى </w:t>
      </w:r>
      <w:r w:rsidR="008D1B4A" w:rsidRPr="004A4CC4">
        <w:rPr>
          <w:rFonts w:hint="cs"/>
          <w:sz w:val="28"/>
          <w:szCs w:val="28"/>
          <w:rtl/>
        </w:rPr>
        <w:t>، وقيل مولى آل منظور بن زبان الف</w:t>
      </w:r>
      <w:r w:rsidR="00C6266C" w:rsidRPr="004A4CC4">
        <w:rPr>
          <w:rFonts w:hint="cs"/>
          <w:sz w:val="28"/>
          <w:szCs w:val="28"/>
          <w:rtl/>
        </w:rPr>
        <w:t>زار</w:t>
      </w:r>
      <w:r w:rsidRPr="004A4CC4">
        <w:rPr>
          <w:rFonts w:hint="cs"/>
          <w:sz w:val="28"/>
          <w:szCs w:val="28"/>
          <w:rtl/>
        </w:rPr>
        <w:t>ي ، قيل : مولى أم هاشم ز</w:t>
      </w:r>
      <w:r w:rsidR="00C6266C" w:rsidRPr="004A4CC4">
        <w:rPr>
          <w:rFonts w:hint="cs"/>
          <w:sz w:val="28"/>
          <w:szCs w:val="28"/>
          <w:rtl/>
        </w:rPr>
        <w:t>ج</w:t>
      </w:r>
      <w:r w:rsidR="00B95503" w:rsidRPr="004A4CC4">
        <w:rPr>
          <w:rFonts w:hint="cs"/>
          <w:sz w:val="28"/>
          <w:szCs w:val="28"/>
          <w:rtl/>
        </w:rPr>
        <w:t xml:space="preserve">لة بنت منظور بن زبان بن سياء الفزاري ، امرأة </w:t>
      </w:r>
      <w:r w:rsidR="00C6266C" w:rsidRPr="004A4CC4">
        <w:rPr>
          <w:rFonts w:hint="cs"/>
          <w:sz w:val="28"/>
          <w:szCs w:val="28"/>
          <w:rtl/>
        </w:rPr>
        <w:t>عبد الله بن الزبير ، وقيل مولى ع</w:t>
      </w:r>
      <w:r w:rsidR="00B95503" w:rsidRPr="004A4CC4">
        <w:rPr>
          <w:rFonts w:hint="cs"/>
          <w:sz w:val="28"/>
          <w:szCs w:val="28"/>
          <w:rtl/>
        </w:rPr>
        <w:t>فراء ، أخو عمر بن قيس المكي ، وهو قارئ أهل مكة .</w:t>
      </w:r>
    </w:p>
    <w:p w:rsidR="00B95503" w:rsidRPr="004A4CC4" w:rsidRDefault="00B95503" w:rsidP="004A4CC4">
      <w:pPr>
        <w:spacing w:before="240"/>
        <w:jc w:val="both"/>
        <w:rPr>
          <w:sz w:val="28"/>
          <w:szCs w:val="28"/>
          <w:rtl/>
        </w:rPr>
      </w:pPr>
      <w:r w:rsidRPr="004A4CC4">
        <w:rPr>
          <w:rFonts w:hint="cs"/>
          <w:sz w:val="28"/>
          <w:szCs w:val="28"/>
          <w:rtl/>
        </w:rPr>
        <w:t xml:space="preserve">روى عن : </w:t>
      </w:r>
      <w:r w:rsidR="00374531" w:rsidRPr="004A4CC4">
        <w:rPr>
          <w:rFonts w:hint="cs"/>
          <w:sz w:val="28"/>
          <w:szCs w:val="28"/>
          <w:rtl/>
        </w:rPr>
        <w:t>ابي</w:t>
      </w:r>
      <w:r w:rsidR="00C6266C" w:rsidRPr="004A4CC4">
        <w:rPr>
          <w:rFonts w:hint="cs"/>
          <w:sz w:val="28"/>
          <w:szCs w:val="28"/>
          <w:rtl/>
        </w:rPr>
        <w:t xml:space="preserve"> حنيفة النعمان بن ثابت</w:t>
      </w:r>
      <w:r w:rsidRPr="004A4CC4">
        <w:rPr>
          <w:rFonts w:hint="cs"/>
          <w:sz w:val="28"/>
          <w:szCs w:val="28"/>
          <w:rtl/>
        </w:rPr>
        <w:t xml:space="preserve"> ، وطارق بن عمرو قاضي مكة ، وعطاء بن أبي رباح وغيرهم </w:t>
      </w:r>
      <w:r w:rsidRPr="004A4CC4">
        <w:rPr>
          <w:rFonts w:hint="cs"/>
          <w:sz w:val="28"/>
          <w:szCs w:val="28"/>
          <w:vertAlign w:val="superscript"/>
          <w:rtl/>
        </w:rPr>
        <w:t>(</w:t>
      </w:r>
      <w:r w:rsidRPr="004A4CC4">
        <w:rPr>
          <w:rStyle w:val="a4"/>
          <w:sz w:val="28"/>
          <w:szCs w:val="28"/>
        </w:rPr>
        <w:footnoteReference w:id="97"/>
      </w:r>
      <w:r w:rsidRPr="004A4CC4">
        <w:rPr>
          <w:rFonts w:hint="cs"/>
          <w:sz w:val="28"/>
          <w:szCs w:val="28"/>
          <w:vertAlign w:val="superscript"/>
          <w:rtl/>
        </w:rPr>
        <w:t>)</w:t>
      </w:r>
      <w:r w:rsidRPr="004A4CC4">
        <w:rPr>
          <w:rFonts w:hint="cs"/>
          <w:sz w:val="28"/>
          <w:szCs w:val="28"/>
          <w:rtl/>
        </w:rPr>
        <w:t>.</w:t>
      </w:r>
    </w:p>
    <w:p w:rsidR="00B95503" w:rsidRPr="004A4CC4" w:rsidRDefault="00B95503" w:rsidP="004A4CC4">
      <w:pPr>
        <w:spacing w:before="240"/>
        <w:jc w:val="both"/>
        <w:rPr>
          <w:sz w:val="28"/>
          <w:szCs w:val="28"/>
          <w:rtl/>
        </w:rPr>
      </w:pPr>
      <w:r w:rsidRPr="004A4CC4">
        <w:rPr>
          <w:rFonts w:hint="cs"/>
          <w:sz w:val="28"/>
          <w:szCs w:val="28"/>
          <w:rtl/>
        </w:rPr>
        <w:t xml:space="preserve">روى عنه : جعفر بن سليمان الضبعي ، وجعفر بن محمد الصادق ، وحبيب بن أبي ثابت وغيرهم </w:t>
      </w:r>
      <w:r w:rsidRPr="004A4CC4">
        <w:rPr>
          <w:rFonts w:hint="cs"/>
          <w:sz w:val="28"/>
          <w:szCs w:val="28"/>
          <w:vertAlign w:val="superscript"/>
          <w:rtl/>
        </w:rPr>
        <w:t>(</w:t>
      </w:r>
      <w:r w:rsidRPr="004A4CC4">
        <w:rPr>
          <w:rStyle w:val="a4"/>
          <w:sz w:val="28"/>
          <w:szCs w:val="28"/>
        </w:rPr>
        <w:footnoteReference w:id="98"/>
      </w:r>
      <w:r w:rsidRPr="004A4CC4">
        <w:rPr>
          <w:rFonts w:hint="cs"/>
          <w:sz w:val="28"/>
          <w:szCs w:val="28"/>
          <w:vertAlign w:val="superscript"/>
          <w:rtl/>
        </w:rPr>
        <w:t>)</w:t>
      </w:r>
      <w:r w:rsidRPr="004A4CC4">
        <w:rPr>
          <w:rFonts w:hint="cs"/>
          <w:sz w:val="28"/>
          <w:szCs w:val="28"/>
          <w:rtl/>
        </w:rPr>
        <w:t>.</w:t>
      </w:r>
    </w:p>
    <w:p w:rsidR="00B95503" w:rsidRPr="004A4CC4" w:rsidRDefault="00B95503" w:rsidP="004A4CC4">
      <w:pPr>
        <w:spacing w:before="240"/>
        <w:jc w:val="both"/>
        <w:rPr>
          <w:sz w:val="28"/>
          <w:szCs w:val="28"/>
          <w:rtl/>
        </w:rPr>
      </w:pPr>
      <w:r w:rsidRPr="004A4CC4">
        <w:rPr>
          <w:rFonts w:hint="cs"/>
          <w:sz w:val="28"/>
          <w:szCs w:val="28"/>
          <w:rtl/>
        </w:rPr>
        <w:t xml:space="preserve">قال عبد الله بن أحمد عن أبيه : حميد بن قيس قارئ أهل مكة ليس بالقوي في الحديث ، وقال أبو داود : حميد بن قيس : ثقة ، وقال ابن خراش : ثقة صدوق </w:t>
      </w:r>
      <w:r w:rsidRPr="004A4CC4">
        <w:rPr>
          <w:rFonts w:hint="cs"/>
          <w:sz w:val="28"/>
          <w:szCs w:val="28"/>
          <w:vertAlign w:val="superscript"/>
          <w:rtl/>
        </w:rPr>
        <w:t>(</w:t>
      </w:r>
      <w:r w:rsidRPr="004A4CC4">
        <w:rPr>
          <w:rStyle w:val="a4"/>
          <w:sz w:val="28"/>
          <w:szCs w:val="28"/>
        </w:rPr>
        <w:footnoteReference w:id="99"/>
      </w:r>
      <w:r w:rsidRPr="004A4CC4">
        <w:rPr>
          <w:rFonts w:hint="cs"/>
          <w:sz w:val="28"/>
          <w:szCs w:val="28"/>
          <w:vertAlign w:val="superscript"/>
          <w:rtl/>
        </w:rPr>
        <w:t>)</w:t>
      </w:r>
      <w:r w:rsidRPr="004A4CC4">
        <w:rPr>
          <w:rFonts w:hint="cs"/>
          <w:sz w:val="28"/>
          <w:szCs w:val="28"/>
          <w:rtl/>
        </w:rPr>
        <w:t xml:space="preserve">. قال يحيى : حميد بن الأعرج : ثقة </w:t>
      </w:r>
      <w:r w:rsidRPr="004A4CC4">
        <w:rPr>
          <w:rFonts w:hint="cs"/>
          <w:sz w:val="28"/>
          <w:szCs w:val="28"/>
          <w:vertAlign w:val="superscript"/>
          <w:rtl/>
        </w:rPr>
        <w:t>(</w:t>
      </w:r>
      <w:r w:rsidRPr="004A4CC4">
        <w:rPr>
          <w:rStyle w:val="a4"/>
          <w:sz w:val="28"/>
          <w:szCs w:val="28"/>
        </w:rPr>
        <w:footnoteReference w:id="100"/>
      </w:r>
      <w:r w:rsidRPr="004A4CC4">
        <w:rPr>
          <w:rFonts w:hint="cs"/>
          <w:sz w:val="28"/>
          <w:szCs w:val="28"/>
          <w:vertAlign w:val="superscript"/>
          <w:rtl/>
        </w:rPr>
        <w:t>)</w:t>
      </w:r>
      <w:r w:rsidRPr="004A4CC4">
        <w:rPr>
          <w:rFonts w:hint="cs"/>
          <w:sz w:val="28"/>
          <w:szCs w:val="28"/>
          <w:rtl/>
        </w:rPr>
        <w:t>.</w:t>
      </w:r>
    </w:p>
    <w:p w:rsidR="003D18D1" w:rsidRPr="004A4CC4" w:rsidRDefault="00C6266C" w:rsidP="004A4CC4">
      <w:pPr>
        <w:spacing w:before="240"/>
        <w:jc w:val="both"/>
        <w:rPr>
          <w:sz w:val="28"/>
          <w:szCs w:val="28"/>
          <w:rtl/>
        </w:rPr>
      </w:pPr>
      <w:r w:rsidRPr="004A4CC4">
        <w:rPr>
          <w:rFonts w:hint="cs"/>
          <w:sz w:val="28"/>
          <w:szCs w:val="28"/>
          <w:rtl/>
        </w:rPr>
        <w:t>2ـ رج</w:t>
      </w:r>
      <w:r w:rsidR="003D18D1" w:rsidRPr="004A4CC4">
        <w:rPr>
          <w:rFonts w:hint="cs"/>
          <w:sz w:val="28"/>
          <w:szCs w:val="28"/>
          <w:rtl/>
        </w:rPr>
        <w:t>ل مبهم لم أجد له ترجمة .</w:t>
      </w:r>
    </w:p>
    <w:p w:rsidR="00532008" w:rsidRPr="004A4CC4" w:rsidRDefault="00374531" w:rsidP="00734C91">
      <w:pPr>
        <w:spacing w:before="240"/>
        <w:jc w:val="both"/>
        <w:rPr>
          <w:sz w:val="28"/>
          <w:szCs w:val="28"/>
          <w:rtl/>
        </w:rPr>
      </w:pPr>
      <w:r w:rsidRPr="004A4CC4">
        <w:rPr>
          <w:rFonts w:hint="cs"/>
          <w:sz w:val="28"/>
          <w:szCs w:val="28"/>
          <w:rtl/>
        </w:rPr>
        <w:t>3ـ أبو</w:t>
      </w:r>
      <w:r w:rsidR="003D18D1" w:rsidRPr="004A4CC4">
        <w:rPr>
          <w:rFonts w:hint="cs"/>
          <w:sz w:val="28"/>
          <w:szCs w:val="28"/>
          <w:rtl/>
        </w:rPr>
        <w:t xml:space="preserve"> ذر : جندب بن جنادة بن سفيان بن عبيد بن مرام بن عفار بن خليل بن ضمرة بن بكر بن عبد مناف بن كنانة بن خزيمة الغفاري ، هاجر إلى النبي محمد </w:t>
      </w:r>
      <w:r w:rsidR="003D18D1" w:rsidRPr="004A4CC4">
        <w:rPr>
          <w:b/>
          <w:bCs/>
          <w:sz w:val="28"/>
          <w:szCs w:val="28"/>
        </w:rPr>
        <w:sym w:font="AGA Arabesque" w:char="F072"/>
      </w:r>
      <w:r w:rsidR="003D18D1" w:rsidRPr="004A4CC4">
        <w:rPr>
          <w:rFonts w:hint="cs"/>
          <w:sz w:val="28"/>
          <w:szCs w:val="28"/>
          <w:rtl/>
        </w:rPr>
        <w:t xml:space="preserve"> ، وهو أول من حيي رسول الله </w:t>
      </w:r>
      <w:r w:rsidR="003D18D1" w:rsidRPr="004A4CC4">
        <w:rPr>
          <w:b/>
          <w:bCs/>
          <w:sz w:val="28"/>
          <w:szCs w:val="28"/>
        </w:rPr>
        <w:sym w:font="AGA Arabesque" w:char="F072"/>
      </w:r>
      <w:r w:rsidR="003D18D1" w:rsidRPr="004A4CC4">
        <w:rPr>
          <w:rFonts w:hint="cs"/>
          <w:sz w:val="28"/>
          <w:szCs w:val="28"/>
          <w:rtl/>
        </w:rPr>
        <w:t xml:space="preserve"> بتحية الإسلام ومن قال إن اسم أبيه بربر أو السكن ، فقد وهم .</w:t>
      </w:r>
      <w:r w:rsidR="00734C91">
        <w:rPr>
          <w:rFonts w:hint="cs"/>
          <w:sz w:val="28"/>
          <w:szCs w:val="28"/>
          <w:rtl/>
        </w:rPr>
        <w:t xml:space="preserve"> </w:t>
      </w:r>
      <w:r w:rsidR="00532008" w:rsidRPr="004A4CC4">
        <w:rPr>
          <w:rFonts w:hint="cs"/>
          <w:sz w:val="28"/>
          <w:szCs w:val="28"/>
          <w:rtl/>
        </w:rPr>
        <w:t xml:space="preserve">مات سنة </w:t>
      </w:r>
      <w:r w:rsidRPr="004A4CC4">
        <w:rPr>
          <w:rFonts w:hint="cs"/>
          <w:sz w:val="28"/>
          <w:szCs w:val="28"/>
          <w:rtl/>
        </w:rPr>
        <w:t>أثنتين وثلاثين</w:t>
      </w:r>
      <w:r w:rsidR="00532008" w:rsidRPr="004A4CC4">
        <w:rPr>
          <w:rFonts w:hint="cs"/>
          <w:sz w:val="28"/>
          <w:szCs w:val="28"/>
          <w:rtl/>
        </w:rPr>
        <w:t xml:space="preserve"> ، في خلافة عثمان</w:t>
      </w:r>
      <w:r w:rsidRPr="004A4CC4">
        <w:rPr>
          <w:rFonts w:hint="cs"/>
          <w:sz w:val="28"/>
          <w:szCs w:val="28"/>
          <w:rtl/>
        </w:rPr>
        <w:t xml:space="preserve"> </w:t>
      </w:r>
      <w:r w:rsidRPr="004A4CC4">
        <w:rPr>
          <w:b/>
          <w:bCs/>
          <w:sz w:val="28"/>
          <w:szCs w:val="28"/>
        </w:rPr>
        <w:sym w:font="AGA Arabesque" w:char="F074"/>
      </w:r>
      <w:r w:rsidR="00532008" w:rsidRPr="004A4CC4">
        <w:rPr>
          <w:rFonts w:hint="cs"/>
          <w:sz w:val="28"/>
          <w:szCs w:val="28"/>
          <w:rtl/>
        </w:rPr>
        <w:t xml:space="preserve"> بن عفان ولا عقب </w:t>
      </w:r>
      <w:r w:rsidR="00734C91">
        <w:rPr>
          <w:rFonts w:hint="cs"/>
          <w:sz w:val="28"/>
          <w:szCs w:val="28"/>
          <w:rtl/>
        </w:rPr>
        <w:t xml:space="preserve">له </w:t>
      </w:r>
      <w:r w:rsidR="00532008" w:rsidRPr="004A4CC4">
        <w:rPr>
          <w:rFonts w:hint="cs"/>
          <w:sz w:val="28"/>
          <w:szCs w:val="28"/>
          <w:vertAlign w:val="superscript"/>
          <w:rtl/>
        </w:rPr>
        <w:t>(</w:t>
      </w:r>
      <w:r w:rsidR="00532008" w:rsidRPr="004A4CC4">
        <w:rPr>
          <w:rStyle w:val="a4"/>
          <w:sz w:val="28"/>
          <w:szCs w:val="28"/>
        </w:rPr>
        <w:footnoteReference w:id="101"/>
      </w:r>
      <w:r w:rsidR="00532008" w:rsidRPr="004A4CC4">
        <w:rPr>
          <w:rFonts w:hint="cs"/>
          <w:sz w:val="28"/>
          <w:szCs w:val="28"/>
          <w:vertAlign w:val="superscript"/>
          <w:rtl/>
        </w:rPr>
        <w:t>)</w:t>
      </w:r>
      <w:r w:rsidR="00532008" w:rsidRPr="004A4CC4">
        <w:rPr>
          <w:rFonts w:hint="cs"/>
          <w:sz w:val="28"/>
          <w:szCs w:val="28"/>
          <w:rtl/>
        </w:rPr>
        <w:t>.</w:t>
      </w:r>
    </w:p>
    <w:p w:rsidR="00C6266C" w:rsidRPr="00FE7C6F" w:rsidRDefault="00C6266C" w:rsidP="004A4CC4">
      <w:pPr>
        <w:spacing w:before="240"/>
        <w:jc w:val="both"/>
        <w:rPr>
          <w:rFonts w:cs="SKR HEAD1"/>
          <w:sz w:val="32"/>
          <w:rtl/>
        </w:rPr>
      </w:pPr>
      <w:r w:rsidRPr="00FE7C6F">
        <w:rPr>
          <w:rFonts w:cs="SKR HEAD1" w:hint="cs"/>
          <w:sz w:val="32"/>
          <w:rtl/>
        </w:rPr>
        <w:lastRenderedPageBreak/>
        <w:t xml:space="preserve">الحكم على الحديث </w:t>
      </w:r>
    </w:p>
    <w:p w:rsidR="004D174C" w:rsidRPr="004D174C" w:rsidRDefault="004D174C" w:rsidP="004D174C">
      <w:pPr>
        <w:spacing w:before="240"/>
        <w:jc w:val="both"/>
        <w:rPr>
          <w:szCs w:val="22"/>
          <w:rtl/>
        </w:rPr>
      </w:pPr>
      <w:r>
        <w:rPr>
          <w:rFonts w:hint="cs"/>
          <w:color w:val="000000"/>
          <w:sz w:val="28"/>
          <w:szCs w:val="28"/>
          <w:rtl/>
        </w:rPr>
        <w:t xml:space="preserve">    </w:t>
      </w:r>
      <w:r w:rsidRPr="004D174C">
        <w:rPr>
          <w:rFonts w:hint="cs"/>
          <w:color w:val="000000"/>
          <w:sz w:val="28"/>
          <w:szCs w:val="28"/>
          <w:rtl/>
        </w:rPr>
        <w:t>سئل عنه الدارقطني فقال رواه أبو حنيفة عن حميد الأعرج عن رجل عن أبي ذر مرفوعًا وقال</w:t>
      </w:r>
      <w:r w:rsidRPr="004D174C">
        <w:rPr>
          <w:rFonts w:hint="cs"/>
          <w:szCs w:val="22"/>
          <w:rtl/>
        </w:rPr>
        <w:t xml:space="preserve"> </w:t>
      </w:r>
      <w:r>
        <w:rPr>
          <w:rFonts w:hint="cs"/>
          <w:szCs w:val="22"/>
          <w:rtl/>
        </w:rPr>
        <w:t xml:space="preserve">: </w:t>
      </w:r>
      <w:r w:rsidRPr="004D174C">
        <w:rPr>
          <w:color w:val="000000"/>
          <w:sz w:val="18"/>
          <w:szCs w:val="28"/>
          <w:rtl/>
        </w:rPr>
        <w:t xml:space="preserve">ولم يتابع أبو حنيفة على هذا </w:t>
      </w:r>
      <w:r>
        <w:rPr>
          <w:rStyle w:val="a4"/>
          <w:szCs w:val="22"/>
          <w:rtl/>
        </w:rPr>
        <w:footnoteReference w:id="102"/>
      </w:r>
      <w:r>
        <w:rPr>
          <w:rFonts w:hint="cs"/>
          <w:szCs w:val="22"/>
          <w:rtl/>
        </w:rPr>
        <w:t xml:space="preserve"> . </w:t>
      </w:r>
    </w:p>
    <w:p w:rsidR="005D29E7" w:rsidRPr="00FE7C6F" w:rsidRDefault="00033190" w:rsidP="00CC61D8">
      <w:pPr>
        <w:spacing w:before="240"/>
        <w:jc w:val="both"/>
        <w:rPr>
          <w:rFonts w:cs="SKR HEAD1"/>
          <w:sz w:val="32"/>
          <w:rtl/>
        </w:rPr>
      </w:pPr>
      <w:r w:rsidRPr="00FE7C6F">
        <w:rPr>
          <w:rFonts w:cs="SKR HEAD1" w:hint="cs"/>
          <w:sz w:val="32"/>
          <w:rtl/>
        </w:rPr>
        <w:t>شرح الحديث :</w:t>
      </w:r>
    </w:p>
    <w:p w:rsidR="00CC61D8" w:rsidRDefault="00CC61D8" w:rsidP="00CC61D8">
      <w:pPr>
        <w:spacing w:before="240"/>
        <w:jc w:val="both"/>
        <w:rPr>
          <w:sz w:val="28"/>
          <w:szCs w:val="28"/>
          <w:rtl/>
        </w:rPr>
      </w:pPr>
      <w:r>
        <w:rPr>
          <w:rFonts w:hint="cs"/>
          <w:sz w:val="28"/>
          <w:szCs w:val="28"/>
          <w:rtl/>
        </w:rPr>
        <w:t xml:space="preserve">   </w:t>
      </w:r>
      <w:r w:rsidR="00FE7C6F">
        <w:rPr>
          <w:rFonts w:hint="cs"/>
          <w:sz w:val="28"/>
          <w:szCs w:val="28"/>
          <w:rtl/>
        </w:rPr>
        <w:t xml:space="preserve">  </w:t>
      </w:r>
      <w:r>
        <w:rPr>
          <w:rFonts w:hint="cs"/>
          <w:sz w:val="28"/>
          <w:szCs w:val="28"/>
          <w:rtl/>
        </w:rPr>
        <w:t xml:space="preserve"> </w:t>
      </w:r>
      <w:r w:rsidRPr="00CC61D8">
        <w:rPr>
          <w:rFonts w:hint="cs"/>
          <w:sz w:val="28"/>
          <w:szCs w:val="28"/>
          <w:rtl/>
        </w:rPr>
        <w:t xml:space="preserve">يدل الحديث </w:t>
      </w:r>
      <w:r>
        <w:rPr>
          <w:rFonts w:hint="cs"/>
          <w:sz w:val="28"/>
          <w:szCs w:val="28"/>
          <w:rtl/>
        </w:rPr>
        <w:t>على تحريم اتيان النساء في اعجازهن او ادبارهن وهو قول جمهور السلف ك</w:t>
      </w:r>
      <w:r w:rsidRPr="00CC61D8">
        <w:rPr>
          <w:rFonts w:hint="cs"/>
          <w:color w:val="000000"/>
          <w:sz w:val="28"/>
          <w:szCs w:val="28"/>
          <w:rtl/>
        </w:rPr>
        <w:t xml:space="preserve">علي بن أبي طالب </w:t>
      </w:r>
      <w:r>
        <w:rPr>
          <w:rFonts w:hint="cs"/>
          <w:color w:val="000000"/>
          <w:sz w:val="28"/>
          <w:szCs w:val="28"/>
          <w:rtl/>
        </w:rPr>
        <w:t>و</w:t>
      </w:r>
      <w:r w:rsidRPr="00CC61D8">
        <w:rPr>
          <w:rFonts w:hint="cs"/>
          <w:color w:val="000000"/>
          <w:sz w:val="28"/>
          <w:szCs w:val="28"/>
          <w:rtl/>
        </w:rPr>
        <w:t xml:space="preserve">ابن عباس وابن مسعود وجابر بن عبد الله وعبد الله بن عمرو بن العاص وأبو الدرداء وخزيمة بن ثابت وأبو هريرة وعلي بن طلق وأم سلمة </w:t>
      </w:r>
      <w:r>
        <w:rPr>
          <w:rFonts w:hint="cs"/>
          <w:color w:val="000000"/>
          <w:sz w:val="28"/>
          <w:szCs w:val="28"/>
          <w:rtl/>
        </w:rPr>
        <w:t xml:space="preserve">، </w:t>
      </w:r>
      <w:r w:rsidRPr="00CC61D8">
        <w:rPr>
          <w:rFonts w:hint="cs"/>
          <w:color w:val="000000"/>
          <w:sz w:val="28"/>
          <w:szCs w:val="28"/>
          <w:rtl/>
        </w:rPr>
        <w:t xml:space="preserve">وقد اختلف عن عبد الله بن عمر بن الخطاب والأصح عنه المنع </w:t>
      </w:r>
      <w:r>
        <w:rPr>
          <w:rFonts w:hint="cs"/>
          <w:color w:val="000000"/>
          <w:sz w:val="28"/>
          <w:szCs w:val="28"/>
          <w:rtl/>
        </w:rPr>
        <w:t xml:space="preserve">، </w:t>
      </w:r>
      <w:r w:rsidRPr="00CC61D8">
        <w:rPr>
          <w:rFonts w:hint="cs"/>
          <w:color w:val="000000"/>
          <w:sz w:val="28"/>
          <w:szCs w:val="28"/>
          <w:rtl/>
        </w:rPr>
        <w:t>ومن التابعين سعيد بن المسيب ومجاهد وإبراهيم النخعي وأبو سلمة بن عبد الرحمن وعطاء بن أبي رباح</w:t>
      </w:r>
      <w:r w:rsidRPr="00CC61D8">
        <w:rPr>
          <w:rFonts w:hint="cs"/>
          <w:szCs w:val="22"/>
          <w:rtl/>
        </w:rPr>
        <w:t xml:space="preserve"> </w:t>
      </w:r>
      <w:r>
        <w:rPr>
          <w:rStyle w:val="a4"/>
          <w:sz w:val="28"/>
          <w:szCs w:val="28"/>
          <w:rtl/>
        </w:rPr>
        <w:footnoteReference w:id="103"/>
      </w:r>
      <w:r>
        <w:rPr>
          <w:rFonts w:hint="cs"/>
          <w:sz w:val="28"/>
          <w:szCs w:val="28"/>
          <w:rtl/>
        </w:rPr>
        <w:t>.</w:t>
      </w:r>
    </w:p>
    <w:p w:rsidR="00CC61D8" w:rsidRPr="00CC61D8" w:rsidRDefault="00CC61D8" w:rsidP="00CC61D8">
      <w:pPr>
        <w:spacing w:before="240"/>
        <w:jc w:val="both"/>
        <w:rPr>
          <w:sz w:val="28"/>
          <w:szCs w:val="28"/>
          <w:rtl/>
        </w:rPr>
      </w:pPr>
      <w:r>
        <w:rPr>
          <w:rFonts w:hint="cs"/>
          <w:sz w:val="28"/>
          <w:szCs w:val="28"/>
          <w:rtl/>
        </w:rPr>
        <w:t xml:space="preserve">وهو مذهب الحنفية والمالكية والشافعية والحنابلة </w:t>
      </w:r>
      <w:r>
        <w:rPr>
          <w:rStyle w:val="a4"/>
          <w:sz w:val="28"/>
          <w:szCs w:val="28"/>
          <w:rtl/>
        </w:rPr>
        <w:footnoteReference w:id="104"/>
      </w:r>
      <w:r>
        <w:rPr>
          <w:rFonts w:hint="cs"/>
          <w:sz w:val="28"/>
          <w:szCs w:val="28"/>
          <w:rtl/>
        </w:rPr>
        <w:t xml:space="preserve"> ، </w:t>
      </w:r>
      <w:r w:rsidRPr="00CC61D8">
        <w:rPr>
          <w:rFonts w:hint="cs"/>
          <w:color w:val="000000"/>
          <w:sz w:val="28"/>
          <w:szCs w:val="28"/>
          <w:rtl/>
        </w:rPr>
        <w:t xml:space="preserve">وجاءت الاثار من الصحابة الكرام  رضي الله عنهم انها سميت اللوطية الكبرى </w:t>
      </w:r>
      <w:r>
        <w:rPr>
          <w:rFonts w:hint="cs"/>
          <w:sz w:val="28"/>
          <w:szCs w:val="28"/>
          <w:rtl/>
        </w:rPr>
        <w:t xml:space="preserve">. </w:t>
      </w:r>
    </w:p>
    <w:p w:rsidR="0086199C" w:rsidRPr="00FE7C6F" w:rsidRDefault="00AC091F" w:rsidP="004A4CC4">
      <w:pPr>
        <w:spacing w:before="240"/>
        <w:jc w:val="both"/>
        <w:rPr>
          <w:rFonts w:ascii="Simplified Arabic" w:hAnsi="Simplified Arabic" w:cs="SKR HEAD1"/>
          <w:sz w:val="32"/>
          <w:rtl/>
        </w:rPr>
      </w:pPr>
      <w:r w:rsidRPr="00FE7C6F">
        <w:rPr>
          <w:rFonts w:ascii="Simplified Arabic" w:hAnsi="Simplified Arabic" w:cs="SKR HEAD1" w:hint="cs"/>
          <w:sz w:val="32"/>
          <w:rtl/>
        </w:rPr>
        <w:t>أهم الفوائد المستنبطة :</w:t>
      </w:r>
    </w:p>
    <w:p w:rsidR="00AC091F" w:rsidRPr="004A4CC4" w:rsidRDefault="00887285" w:rsidP="00A811F7">
      <w:pPr>
        <w:pStyle w:val="a7"/>
        <w:numPr>
          <w:ilvl w:val="0"/>
          <w:numId w:val="5"/>
        </w:numPr>
        <w:spacing w:before="240"/>
        <w:jc w:val="both"/>
        <w:rPr>
          <w:rFonts w:ascii="Simplified Arabic" w:hAnsi="Simplified Arabic"/>
          <w:sz w:val="28"/>
          <w:szCs w:val="28"/>
        </w:rPr>
      </w:pPr>
      <w:r w:rsidRPr="004A4CC4">
        <w:rPr>
          <w:rFonts w:ascii="Simplified Arabic" w:hAnsi="Simplified Arabic" w:hint="cs"/>
          <w:sz w:val="28"/>
          <w:szCs w:val="28"/>
          <w:rtl/>
        </w:rPr>
        <w:t>نهى</w:t>
      </w:r>
      <w:r w:rsidR="00AC091F" w:rsidRPr="004A4CC4">
        <w:rPr>
          <w:rFonts w:ascii="Simplified Arabic" w:hAnsi="Simplified Arabic" w:hint="cs"/>
          <w:sz w:val="28"/>
          <w:szCs w:val="28"/>
          <w:rtl/>
        </w:rPr>
        <w:t xml:space="preserve"> رسول الله </w:t>
      </w:r>
      <w:r w:rsidR="00AC091F" w:rsidRPr="004A4CC4">
        <w:rPr>
          <w:rFonts w:ascii="Simplified Arabic" w:hAnsi="Simplified Arabic"/>
          <w:b/>
          <w:bCs/>
          <w:sz w:val="28"/>
          <w:szCs w:val="28"/>
        </w:rPr>
        <w:sym w:font="AGA Arabesque" w:char="F072"/>
      </w:r>
      <w:r w:rsidR="00A44A23">
        <w:rPr>
          <w:rFonts w:ascii="Simplified Arabic" w:hAnsi="Simplified Arabic" w:hint="cs"/>
          <w:sz w:val="28"/>
          <w:szCs w:val="28"/>
          <w:rtl/>
        </w:rPr>
        <w:t xml:space="preserve"> عن إتيان النساء في</w:t>
      </w:r>
      <w:r w:rsidR="00AC091F" w:rsidRPr="004A4CC4">
        <w:rPr>
          <w:rFonts w:ascii="Simplified Arabic" w:hAnsi="Simplified Arabic" w:hint="cs"/>
          <w:sz w:val="28"/>
          <w:szCs w:val="28"/>
          <w:rtl/>
        </w:rPr>
        <w:t xml:space="preserve"> أدبارهن .</w:t>
      </w:r>
    </w:p>
    <w:p w:rsidR="00C6266C" w:rsidRPr="004A4CC4" w:rsidRDefault="00C6266C" w:rsidP="00A811F7">
      <w:pPr>
        <w:pStyle w:val="a7"/>
        <w:numPr>
          <w:ilvl w:val="0"/>
          <w:numId w:val="5"/>
        </w:numPr>
        <w:spacing w:before="240"/>
        <w:jc w:val="both"/>
        <w:rPr>
          <w:rFonts w:ascii="Simplified Arabic" w:hAnsi="Simplified Arabic"/>
          <w:sz w:val="28"/>
          <w:szCs w:val="28"/>
        </w:rPr>
      </w:pPr>
      <w:r w:rsidRPr="004A4CC4">
        <w:rPr>
          <w:rFonts w:ascii="Simplified Arabic" w:hAnsi="Simplified Arabic" w:hint="cs"/>
          <w:sz w:val="28"/>
          <w:szCs w:val="28"/>
          <w:rtl/>
        </w:rPr>
        <w:t>تحريم الوطأ في الدبر في حالة الحيض او الطهر ، لأن موضع الفرث لا موضع</w:t>
      </w:r>
      <w:r w:rsidR="006103BE">
        <w:rPr>
          <w:rFonts w:ascii="Simplified Arabic" w:hAnsi="Simplified Arabic" w:hint="cs"/>
          <w:sz w:val="28"/>
          <w:szCs w:val="28"/>
          <w:rtl/>
        </w:rPr>
        <w:t xml:space="preserve">   </w:t>
      </w:r>
      <w:r w:rsidRPr="004A4CC4">
        <w:rPr>
          <w:rFonts w:ascii="Simplified Arabic" w:hAnsi="Simplified Arabic" w:hint="cs"/>
          <w:sz w:val="28"/>
          <w:szCs w:val="28"/>
          <w:rtl/>
        </w:rPr>
        <w:t xml:space="preserve"> الحرث  </w:t>
      </w:r>
      <w:r w:rsidRPr="004A4CC4">
        <w:rPr>
          <w:rFonts w:hint="cs"/>
          <w:sz w:val="28"/>
          <w:szCs w:val="28"/>
          <w:vertAlign w:val="superscript"/>
          <w:rtl/>
        </w:rPr>
        <w:t>(</w:t>
      </w:r>
      <w:r w:rsidRPr="004A4CC4">
        <w:rPr>
          <w:rStyle w:val="a4"/>
          <w:sz w:val="28"/>
          <w:szCs w:val="28"/>
        </w:rPr>
        <w:footnoteReference w:id="105"/>
      </w:r>
      <w:r w:rsidRPr="004A4CC4">
        <w:rPr>
          <w:rFonts w:hint="cs"/>
          <w:sz w:val="28"/>
          <w:szCs w:val="28"/>
          <w:vertAlign w:val="superscript"/>
          <w:rtl/>
        </w:rPr>
        <w:t>)</w:t>
      </w:r>
      <w:r w:rsidR="006103BE">
        <w:rPr>
          <w:rFonts w:hint="cs"/>
          <w:sz w:val="28"/>
          <w:szCs w:val="28"/>
          <w:rtl/>
        </w:rPr>
        <w:t xml:space="preserve"> </w:t>
      </w:r>
      <w:r w:rsidRPr="004A4CC4">
        <w:rPr>
          <w:rFonts w:hint="cs"/>
          <w:sz w:val="28"/>
          <w:szCs w:val="28"/>
          <w:rtl/>
        </w:rPr>
        <w:t>.</w:t>
      </w:r>
    </w:p>
    <w:p w:rsidR="00AC091F" w:rsidRPr="004A4CC4" w:rsidRDefault="00AC091F" w:rsidP="004A4CC4">
      <w:pPr>
        <w:spacing w:before="240"/>
        <w:jc w:val="both"/>
        <w:rPr>
          <w:rFonts w:ascii="Simplified Arabic" w:hAnsi="Simplified Arabic"/>
          <w:sz w:val="28"/>
          <w:szCs w:val="28"/>
          <w:rtl/>
        </w:rPr>
      </w:pPr>
    </w:p>
    <w:p w:rsidR="00AC091F" w:rsidRPr="00FE7C6F" w:rsidRDefault="00441163" w:rsidP="00271C06">
      <w:pPr>
        <w:bidi w:val="0"/>
        <w:jc w:val="center"/>
        <w:rPr>
          <w:rFonts w:ascii="Simplified Arabic" w:hAnsi="Simplified Arabic" w:cs="SKR HEAD1"/>
          <w:sz w:val="28"/>
          <w:szCs w:val="28"/>
          <w:rtl/>
        </w:rPr>
      </w:pPr>
      <w:r w:rsidRPr="004A4CC4">
        <w:rPr>
          <w:rFonts w:ascii="Simplified Arabic" w:hAnsi="Simplified Arabic" w:cs="Monotype Koufi"/>
          <w:sz w:val="28"/>
          <w:szCs w:val="28"/>
          <w:rtl/>
        </w:rPr>
        <w:br w:type="page"/>
      </w:r>
      <w:r w:rsidR="00AC091F" w:rsidRPr="00FE7C6F">
        <w:rPr>
          <w:rFonts w:ascii="Simplified Arabic" w:hAnsi="Simplified Arabic" w:cs="SKR HEAD1" w:hint="cs"/>
          <w:sz w:val="32"/>
          <w:rtl/>
        </w:rPr>
        <w:lastRenderedPageBreak/>
        <w:t xml:space="preserve">الحديث </w:t>
      </w:r>
      <w:r w:rsidR="00887285" w:rsidRPr="00FE7C6F">
        <w:rPr>
          <w:rFonts w:ascii="Simplified Arabic" w:hAnsi="Simplified Arabic" w:cs="SKR HEAD1" w:hint="cs"/>
          <w:sz w:val="32"/>
          <w:rtl/>
        </w:rPr>
        <w:t>(6)</w:t>
      </w:r>
    </w:p>
    <w:p w:rsidR="00AC091F" w:rsidRPr="00FE7C6F" w:rsidRDefault="00AC091F" w:rsidP="00CC61D8">
      <w:pPr>
        <w:spacing w:before="240"/>
        <w:jc w:val="center"/>
        <w:rPr>
          <w:rFonts w:ascii="Simplified Arabic" w:hAnsi="Simplified Arabic" w:cs="SKR HEAD1"/>
          <w:sz w:val="32"/>
          <w:rtl/>
        </w:rPr>
      </w:pPr>
      <w:r w:rsidRPr="00FE7C6F">
        <w:rPr>
          <w:rFonts w:ascii="Simplified Arabic" w:hAnsi="Simplified Arabic" w:cs="SKR HEAD1" w:hint="cs"/>
          <w:sz w:val="32"/>
          <w:rtl/>
        </w:rPr>
        <w:t>( كتاب اللباس )</w:t>
      </w:r>
    </w:p>
    <w:p w:rsidR="00AC091F" w:rsidRPr="00FE7C6F" w:rsidRDefault="00AC091F" w:rsidP="00AC1E08">
      <w:pPr>
        <w:spacing w:before="240"/>
        <w:jc w:val="center"/>
        <w:rPr>
          <w:rFonts w:ascii="Simplified Arabic" w:hAnsi="Simplified Arabic" w:cs="SKR HEAD1"/>
          <w:sz w:val="32"/>
          <w:rtl/>
        </w:rPr>
      </w:pPr>
      <w:r w:rsidRPr="00FE7C6F">
        <w:rPr>
          <w:rFonts w:ascii="Simplified Arabic" w:hAnsi="Simplified Arabic" w:cs="SKR HEAD1" w:hint="cs"/>
          <w:sz w:val="32"/>
          <w:rtl/>
        </w:rPr>
        <w:t xml:space="preserve">( باب </w:t>
      </w:r>
      <w:r w:rsidR="00AC1E08">
        <w:rPr>
          <w:rFonts w:ascii="Simplified Arabic" w:hAnsi="Simplified Arabic" w:cs="SKR HEAD1" w:hint="cs"/>
          <w:sz w:val="32"/>
          <w:rtl/>
        </w:rPr>
        <w:t>الزينة</w:t>
      </w:r>
      <w:r w:rsidRPr="00FE7C6F">
        <w:rPr>
          <w:rFonts w:ascii="Simplified Arabic" w:hAnsi="Simplified Arabic" w:cs="SKR HEAD1" w:hint="cs"/>
          <w:sz w:val="32"/>
          <w:rtl/>
        </w:rPr>
        <w:t xml:space="preserve"> )</w:t>
      </w:r>
    </w:p>
    <w:p w:rsidR="00AC091F" w:rsidRPr="004A4CC4" w:rsidRDefault="00AC091F" w:rsidP="00990B5C">
      <w:pPr>
        <w:spacing w:before="240"/>
        <w:jc w:val="both"/>
        <w:rPr>
          <w:rFonts w:ascii="Simplified Arabic" w:hAnsi="Simplified Arabic"/>
          <w:sz w:val="28"/>
          <w:szCs w:val="28"/>
          <w:rtl/>
        </w:rPr>
      </w:pPr>
      <w:r w:rsidRPr="004A4CC4">
        <w:rPr>
          <w:rFonts w:ascii="Simplified Arabic" w:hAnsi="Simplified Arabic" w:hint="cs"/>
          <w:sz w:val="28"/>
          <w:szCs w:val="28"/>
          <w:rtl/>
        </w:rPr>
        <w:tab/>
        <w:t xml:space="preserve">عن أبي حنيفة عن الهيثم عن أم </w:t>
      </w:r>
      <w:r w:rsidR="00990B5C">
        <w:rPr>
          <w:rFonts w:ascii="Simplified Arabic" w:hAnsi="Simplified Arabic" w:hint="cs"/>
          <w:sz w:val="28"/>
          <w:szCs w:val="28"/>
          <w:rtl/>
        </w:rPr>
        <w:t>برثن</w:t>
      </w:r>
      <w:r w:rsidR="00E27DCC">
        <w:rPr>
          <w:rStyle w:val="a4"/>
          <w:rFonts w:ascii="Simplified Arabic" w:hAnsi="Simplified Arabic"/>
          <w:sz w:val="28"/>
          <w:szCs w:val="28"/>
          <w:rtl/>
        </w:rPr>
        <w:footnoteReference w:id="106"/>
      </w:r>
      <w:r w:rsidRPr="004A4CC4">
        <w:rPr>
          <w:rFonts w:ascii="Simplified Arabic" w:hAnsi="Simplified Arabic" w:hint="cs"/>
          <w:sz w:val="28"/>
          <w:szCs w:val="28"/>
          <w:rtl/>
        </w:rPr>
        <w:t xml:space="preserve"> عن ابن عباس (رضي الله عنهما) قال : </w:t>
      </w:r>
      <w:r w:rsidRPr="004A4CC4">
        <w:rPr>
          <w:rFonts w:ascii="Simplified Arabic" w:hAnsi="Simplified Arabic" w:hint="cs"/>
          <w:b/>
          <w:bCs/>
          <w:sz w:val="28"/>
          <w:szCs w:val="28"/>
          <w:rtl/>
        </w:rPr>
        <w:t>(( لا بأس بالوصل في الشعر إذا كان صوفاً ))</w:t>
      </w:r>
      <w:r w:rsidRPr="004A4CC4">
        <w:rPr>
          <w:rFonts w:ascii="Simplified Arabic" w:hAnsi="Simplified Arabic" w:hint="cs"/>
          <w:sz w:val="28"/>
          <w:szCs w:val="28"/>
          <w:rtl/>
        </w:rPr>
        <w:t xml:space="preserve"> </w:t>
      </w:r>
      <w:r w:rsidRPr="004A4CC4">
        <w:rPr>
          <w:rFonts w:hint="cs"/>
          <w:sz w:val="28"/>
          <w:szCs w:val="28"/>
          <w:vertAlign w:val="superscript"/>
          <w:rtl/>
        </w:rPr>
        <w:t>(</w:t>
      </w:r>
      <w:r w:rsidRPr="004A4CC4">
        <w:rPr>
          <w:rStyle w:val="a4"/>
          <w:sz w:val="28"/>
          <w:szCs w:val="28"/>
        </w:rPr>
        <w:footnoteReference w:id="107"/>
      </w:r>
      <w:r w:rsidRPr="004A4CC4">
        <w:rPr>
          <w:rFonts w:hint="cs"/>
          <w:sz w:val="28"/>
          <w:szCs w:val="28"/>
          <w:vertAlign w:val="superscript"/>
          <w:rtl/>
        </w:rPr>
        <w:t>)</w:t>
      </w:r>
      <w:r w:rsidRPr="004A4CC4">
        <w:rPr>
          <w:rFonts w:hint="cs"/>
          <w:sz w:val="28"/>
          <w:szCs w:val="28"/>
          <w:rtl/>
        </w:rPr>
        <w:t>.</w:t>
      </w:r>
    </w:p>
    <w:p w:rsidR="00AC091F" w:rsidRPr="00FE7C6F" w:rsidRDefault="00AC091F" w:rsidP="004A4CC4">
      <w:pPr>
        <w:spacing w:before="240"/>
        <w:jc w:val="both"/>
        <w:rPr>
          <w:rFonts w:ascii="Simplified Arabic" w:hAnsi="Simplified Arabic" w:cs="SKR HEAD1"/>
          <w:sz w:val="32"/>
          <w:rtl/>
        </w:rPr>
      </w:pPr>
      <w:r w:rsidRPr="00FE7C6F">
        <w:rPr>
          <w:rFonts w:ascii="Simplified Arabic" w:hAnsi="Simplified Arabic" w:cs="SKR HEAD1" w:hint="cs"/>
          <w:sz w:val="32"/>
          <w:rtl/>
        </w:rPr>
        <w:t>التخريج :</w:t>
      </w:r>
    </w:p>
    <w:p w:rsidR="00B52876" w:rsidRPr="004A4CC4" w:rsidRDefault="00206EFD" w:rsidP="004A4CC4">
      <w:pPr>
        <w:spacing w:before="240"/>
        <w:jc w:val="both"/>
        <w:rPr>
          <w:rFonts w:ascii="Simplified Arabic" w:hAnsi="Simplified Arabic"/>
          <w:sz w:val="28"/>
          <w:szCs w:val="28"/>
          <w:rtl/>
        </w:rPr>
      </w:pPr>
      <w:r>
        <w:rPr>
          <w:rFonts w:ascii="Simplified Arabic" w:hAnsi="Simplified Arabic" w:hint="cs"/>
          <w:sz w:val="28"/>
          <w:szCs w:val="28"/>
          <w:rtl/>
        </w:rPr>
        <w:t xml:space="preserve">   </w:t>
      </w:r>
      <w:r w:rsidR="00FE7C6F">
        <w:rPr>
          <w:rFonts w:ascii="Simplified Arabic" w:hAnsi="Simplified Arabic" w:hint="cs"/>
          <w:sz w:val="28"/>
          <w:szCs w:val="28"/>
          <w:rtl/>
        </w:rPr>
        <w:t xml:space="preserve">   </w:t>
      </w:r>
      <w:r>
        <w:rPr>
          <w:rFonts w:ascii="Simplified Arabic" w:hAnsi="Simplified Arabic" w:hint="cs"/>
          <w:sz w:val="28"/>
          <w:szCs w:val="28"/>
          <w:rtl/>
        </w:rPr>
        <w:t xml:space="preserve"> </w:t>
      </w:r>
      <w:r w:rsidR="00B52876" w:rsidRPr="004A4CC4">
        <w:rPr>
          <w:rFonts w:hint="cs"/>
          <w:sz w:val="28"/>
          <w:szCs w:val="28"/>
          <w:rtl/>
        </w:rPr>
        <w:t>أخرجه البيهقي في سننه الكبرى من رواية أبي عبد الله الحافظ وأبي بكر الحسين القاضي قالا ثنا أبو العباس محمد بن يعقوب ثنا الحسن بن علي ثنا أبو يحيى الحماني عن الهيثم عن أم ثو</w:t>
      </w:r>
      <w:r w:rsidR="00990B5C">
        <w:rPr>
          <w:rFonts w:hint="cs"/>
          <w:sz w:val="28"/>
          <w:szCs w:val="28"/>
          <w:rtl/>
        </w:rPr>
        <w:t xml:space="preserve">ر </w:t>
      </w:r>
      <w:r w:rsidR="00B52876" w:rsidRPr="004A4CC4">
        <w:rPr>
          <w:rFonts w:hint="cs"/>
          <w:sz w:val="28"/>
          <w:szCs w:val="28"/>
          <w:rtl/>
        </w:rPr>
        <w:t xml:space="preserve">عن ابن عباس (رضي الله عنهما) : </w:t>
      </w:r>
      <w:r w:rsidR="00990B5C">
        <w:rPr>
          <w:rFonts w:hint="cs"/>
          <w:sz w:val="28"/>
          <w:szCs w:val="28"/>
          <w:rtl/>
        </w:rPr>
        <w:t xml:space="preserve">( </w:t>
      </w:r>
      <w:r w:rsidR="00B52876" w:rsidRPr="004A4CC4">
        <w:rPr>
          <w:rFonts w:hint="cs"/>
          <w:sz w:val="28"/>
          <w:szCs w:val="28"/>
          <w:rtl/>
        </w:rPr>
        <w:t>لا بأس بالوصال في الشعر إذا كان من صوف</w:t>
      </w:r>
      <w:r w:rsidR="00990B5C">
        <w:rPr>
          <w:rFonts w:hint="cs"/>
          <w:sz w:val="28"/>
          <w:szCs w:val="28"/>
          <w:rtl/>
        </w:rPr>
        <w:t xml:space="preserve"> )</w:t>
      </w:r>
      <w:r w:rsidR="00B52876" w:rsidRPr="004A4CC4">
        <w:rPr>
          <w:rFonts w:hint="cs"/>
          <w:sz w:val="28"/>
          <w:szCs w:val="28"/>
          <w:rtl/>
        </w:rPr>
        <w:t xml:space="preserve"> وروى سفيان الثوري عن جابر عن أم ثور  </w:t>
      </w:r>
      <w:r w:rsidR="00B52876" w:rsidRPr="004A4CC4">
        <w:rPr>
          <w:rFonts w:hint="cs"/>
          <w:sz w:val="28"/>
          <w:szCs w:val="28"/>
          <w:vertAlign w:val="superscript"/>
          <w:rtl/>
        </w:rPr>
        <w:t>(</w:t>
      </w:r>
      <w:r w:rsidR="00B52876" w:rsidRPr="004A4CC4">
        <w:rPr>
          <w:rStyle w:val="a4"/>
          <w:sz w:val="28"/>
          <w:szCs w:val="28"/>
        </w:rPr>
        <w:footnoteReference w:id="108"/>
      </w:r>
      <w:r w:rsidR="00B52876" w:rsidRPr="004A4CC4">
        <w:rPr>
          <w:rFonts w:hint="cs"/>
          <w:sz w:val="28"/>
          <w:szCs w:val="28"/>
          <w:vertAlign w:val="superscript"/>
          <w:rtl/>
        </w:rPr>
        <w:t>)</w:t>
      </w:r>
      <w:r w:rsidR="00B52876" w:rsidRPr="004A4CC4">
        <w:rPr>
          <w:rFonts w:hint="cs"/>
          <w:sz w:val="28"/>
          <w:szCs w:val="28"/>
          <w:rtl/>
        </w:rPr>
        <w:t>.</w:t>
      </w:r>
      <w:r w:rsidR="00B52876" w:rsidRPr="004A4CC4">
        <w:rPr>
          <w:rFonts w:ascii="Simplified Arabic" w:hAnsi="Simplified Arabic" w:hint="cs"/>
          <w:sz w:val="28"/>
          <w:szCs w:val="28"/>
          <w:rtl/>
        </w:rPr>
        <w:t xml:space="preserve"> </w:t>
      </w:r>
    </w:p>
    <w:p w:rsidR="00AC091F" w:rsidRPr="004A4CC4" w:rsidRDefault="00206EFD" w:rsidP="00206EFD">
      <w:pPr>
        <w:spacing w:before="240"/>
        <w:jc w:val="both"/>
        <w:rPr>
          <w:rFonts w:ascii="Simplified Arabic" w:hAnsi="Simplified Arabic"/>
          <w:sz w:val="28"/>
          <w:szCs w:val="28"/>
          <w:rtl/>
        </w:rPr>
      </w:pPr>
      <w:r>
        <w:rPr>
          <w:rFonts w:ascii="Simplified Arabic" w:hAnsi="Simplified Arabic" w:hint="cs"/>
          <w:sz w:val="28"/>
          <w:szCs w:val="28"/>
          <w:rtl/>
        </w:rPr>
        <w:t>و</w:t>
      </w:r>
      <w:r w:rsidR="00AC091F" w:rsidRPr="004A4CC4">
        <w:rPr>
          <w:rFonts w:ascii="Simplified Arabic" w:hAnsi="Simplified Arabic" w:hint="cs"/>
          <w:sz w:val="28"/>
          <w:szCs w:val="28"/>
          <w:rtl/>
        </w:rPr>
        <w:t xml:space="preserve">أخرجه ابن أبي شيبة في مصنفه من روايته عن أبي بكر ، قال حدثنا أبو بكر قال حدثنا وكيع عن أبي حنيفة عن الهيثم عن أم ثور عن ابن عباس قال :   </w:t>
      </w:r>
      <w:r w:rsidR="00AC091F" w:rsidRPr="004A4CC4">
        <w:rPr>
          <w:rFonts w:ascii="Simplified Arabic" w:hAnsi="Simplified Arabic" w:hint="cs"/>
          <w:b/>
          <w:bCs/>
          <w:sz w:val="28"/>
          <w:szCs w:val="28"/>
          <w:rtl/>
        </w:rPr>
        <w:t>(( لا بأس بالوصال إذا كان صوفاً ))</w:t>
      </w:r>
      <w:r w:rsidR="00B52876" w:rsidRPr="004A4CC4">
        <w:rPr>
          <w:rFonts w:ascii="Simplified Arabic" w:hAnsi="Simplified Arabic" w:hint="cs"/>
          <w:sz w:val="28"/>
          <w:szCs w:val="28"/>
          <w:rtl/>
        </w:rPr>
        <w:t xml:space="preserve"> </w:t>
      </w:r>
      <w:r w:rsidR="00AC091F" w:rsidRPr="004A4CC4">
        <w:rPr>
          <w:rFonts w:ascii="Simplified Arabic" w:hAnsi="Simplified Arabic" w:hint="cs"/>
          <w:sz w:val="28"/>
          <w:szCs w:val="28"/>
          <w:rtl/>
        </w:rPr>
        <w:t xml:space="preserve"> </w:t>
      </w:r>
      <w:r w:rsidR="00AC091F" w:rsidRPr="004A4CC4">
        <w:rPr>
          <w:rFonts w:hint="cs"/>
          <w:sz w:val="28"/>
          <w:szCs w:val="28"/>
          <w:vertAlign w:val="superscript"/>
          <w:rtl/>
        </w:rPr>
        <w:t>(</w:t>
      </w:r>
      <w:r w:rsidR="00AC091F" w:rsidRPr="004A4CC4">
        <w:rPr>
          <w:rStyle w:val="a4"/>
          <w:sz w:val="28"/>
          <w:szCs w:val="28"/>
        </w:rPr>
        <w:footnoteReference w:id="109"/>
      </w:r>
      <w:r w:rsidR="00AC091F" w:rsidRPr="004A4CC4">
        <w:rPr>
          <w:rFonts w:hint="cs"/>
          <w:sz w:val="28"/>
          <w:szCs w:val="28"/>
          <w:vertAlign w:val="superscript"/>
          <w:rtl/>
        </w:rPr>
        <w:t>)</w:t>
      </w:r>
      <w:r w:rsidR="00AC091F" w:rsidRPr="004A4CC4">
        <w:rPr>
          <w:rFonts w:hint="cs"/>
          <w:sz w:val="28"/>
          <w:szCs w:val="28"/>
          <w:rtl/>
        </w:rPr>
        <w:t>.</w:t>
      </w:r>
    </w:p>
    <w:p w:rsidR="00FC3463" w:rsidRPr="00FE7C6F" w:rsidRDefault="00FC3463" w:rsidP="004A4CC4">
      <w:pPr>
        <w:spacing w:before="240"/>
        <w:jc w:val="both"/>
        <w:rPr>
          <w:rFonts w:cs="SKR HEAD1"/>
          <w:sz w:val="32"/>
          <w:rtl/>
        </w:rPr>
      </w:pPr>
      <w:r w:rsidRPr="00FE7C6F">
        <w:rPr>
          <w:rFonts w:cs="SKR HEAD1" w:hint="cs"/>
          <w:sz w:val="32"/>
          <w:rtl/>
        </w:rPr>
        <w:t>الترجمة بإيجاز لرجال السند :</w:t>
      </w:r>
    </w:p>
    <w:p w:rsidR="00B52876" w:rsidRPr="004A4CC4" w:rsidRDefault="00FC3463" w:rsidP="00A811F7">
      <w:pPr>
        <w:pStyle w:val="a7"/>
        <w:numPr>
          <w:ilvl w:val="0"/>
          <w:numId w:val="10"/>
        </w:numPr>
        <w:spacing w:before="240"/>
        <w:jc w:val="both"/>
        <w:rPr>
          <w:sz w:val="28"/>
          <w:szCs w:val="28"/>
        </w:rPr>
      </w:pPr>
      <w:r w:rsidRPr="004A4CC4">
        <w:rPr>
          <w:rFonts w:hint="cs"/>
          <w:sz w:val="28"/>
          <w:szCs w:val="28"/>
          <w:rtl/>
        </w:rPr>
        <w:t xml:space="preserve"> الهيثم : سبقت الترجمة عنه في حديث رقم (3) </w:t>
      </w:r>
      <w:r w:rsidR="00415A73" w:rsidRPr="004A4CC4">
        <w:rPr>
          <w:rFonts w:hint="cs"/>
          <w:sz w:val="28"/>
          <w:szCs w:val="28"/>
          <w:rtl/>
        </w:rPr>
        <w:t>.</w:t>
      </w:r>
    </w:p>
    <w:p w:rsidR="00B52876" w:rsidRPr="004A4CC4" w:rsidRDefault="00FC3463" w:rsidP="00A811F7">
      <w:pPr>
        <w:pStyle w:val="a7"/>
        <w:numPr>
          <w:ilvl w:val="0"/>
          <w:numId w:val="10"/>
        </w:numPr>
        <w:spacing w:before="240"/>
        <w:jc w:val="both"/>
        <w:rPr>
          <w:sz w:val="28"/>
          <w:szCs w:val="28"/>
        </w:rPr>
      </w:pPr>
      <w:r w:rsidRPr="004A4CC4">
        <w:rPr>
          <w:rFonts w:hint="cs"/>
          <w:sz w:val="28"/>
          <w:szCs w:val="28"/>
          <w:rtl/>
        </w:rPr>
        <w:lastRenderedPageBreak/>
        <w:t xml:space="preserve"> </w:t>
      </w:r>
      <w:r w:rsidR="00990B5C">
        <w:rPr>
          <w:rFonts w:hint="cs"/>
          <w:sz w:val="28"/>
          <w:szCs w:val="28"/>
          <w:rtl/>
        </w:rPr>
        <w:t xml:space="preserve">ام برثن : </w:t>
      </w:r>
      <w:r w:rsidR="00E27DCC">
        <w:rPr>
          <w:rFonts w:hint="cs"/>
          <w:sz w:val="28"/>
          <w:szCs w:val="28"/>
          <w:rtl/>
        </w:rPr>
        <w:t xml:space="preserve">كل ما وقفت عليه ان ام برثن امرأة كانت تعالج الطيب ، </w:t>
      </w:r>
      <w:r w:rsidR="00E27DCC" w:rsidRPr="00E27DCC">
        <w:rPr>
          <w:rFonts w:hint="cs"/>
          <w:sz w:val="18"/>
          <w:szCs w:val="28"/>
          <w:rtl/>
        </w:rPr>
        <w:t xml:space="preserve">وقد </w:t>
      </w:r>
      <w:r w:rsidR="00E27DCC" w:rsidRPr="00E27DCC">
        <w:rPr>
          <w:sz w:val="18"/>
          <w:szCs w:val="28"/>
          <w:rtl/>
        </w:rPr>
        <w:t>أصابت غلاما لقطة فربته حتى أدرك وسمته عبد الرحمن فكلمت نساء عبيد الله بن زياد فكلمته فيه مولاه فكان يقال له عبد الرحمن بن أم برثن</w:t>
      </w:r>
      <w:r w:rsidR="00E27DCC">
        <w:rPr>
          <w:rStyle w:val="a4"/>
          <w:sz w:val="28"/>
          <w:szCs w:val="28"/>
          <w:rtl/>
        </w:rPr>
        <w:footnoteReference w:id="110"/>
      </w:r>
      <w:r w:rsidR="00E27DCC">
        <w:rPr>
          <w:rFonts w:hint="cs"/>
          <w:sz w:val="28"/>
          <w:szCs w:val="28"/>
          <w:rtl/>
        </w:rPr>
        <w:t xml:space="preserve"> . </w:t>
      </w:r>
    </w:p>
    <w:p w:rsidR="00FC3463" w:rsidRPr="004A4CC4" w:rsidRDefault="00FC3463" w:rsidP="00A811F7">
      <w:pPr>
        <w:pStyle w:val="a7"/>
        <w:numPr>
          <w:ilvl w:val="0"/>
          <w:numId w:val="10"/>
        </w:numPr>
        <w:spacing w:before="240"/>
        <w:jc w:val="both"/>
        <w:rPr>
          <w:sz w:val="28"/>
          <w:szCs w:val="28"/>
          <w:rtl/>
        </w:rPr>
      </w:pPr>
      <w:r w:rsidRPr="004A4CC4">
        <w:rPr>
          <w:rFonts w:hint="cs"/>
          <w:sz w:val="28"/>
          <w:szCs w:val="28"/>
          <w:rtl/>
        </w:rPr>
        <w:t xml:space="preserve"> ابن عباس : هو عبد الله بن عباس بن عبد المطلب القرشي ، الهاشمي أبو العباس المدني ، ابن عم رسول الله </w:t>
      </w:r>
      <w:r w:rsidRPr="004A4CC4">
        <w:rPr>
          <w:b/>
          <w:bCs/>
          <w:sz w:val="28"/>
          <w:szCs w:val="28"/>
        </w:rPr>
        <w:sym w:font="AGA Arabesque" w:char="F072"/>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111"/>
      </w:r>
      <w:r w:rsidRPr="004A4CC4">
        <w:rPr>
          <w:rFonts w:hint="cs"/>
          <w:sz w:val="28"/>
          <w:szCs w:val="28"/>
          <w:vertAlign w:val="superscript"/>
          <w:rtl/>
        </w:rPr>
        <w:t>)</w:t>
      </w:r>
      <w:r w:rsidRPr="004A4CC4">
        <w:rPr>
          <w:rFonts w:hint="cs"/>
          <w:sz w:val="28"/>
          <w:szCs w:val="28"/>
          <w:rtl/>
        </w:rPr>
        <w:t>.</w:t>
      </w:r>
    </w:p>
    <w:p w:rsidR="00FC3463" w:rsidRPr="004A4CC4" w:rsidRDefault="00FC3463" w:rsidP="004A4CC4">
      <w:pPr>
        <w:spacing w:before="240"/>
        <w:jc w:val="both"/>
        <w:rPr>
          <w:sz w:val="28"/>
          <w:szCs w:val="28"/>
          <w:rtl/>
        </w:rPr>
      </w:pPr>
      <w:r w:rsidRPr="004A4CC4">
        <w:rPr>
          <w:rFonts w:hint="cs"/>
          <w:sz w:val="28"/>
          <w:szCs w:val="28"/>
          <w:rtl/>
        </w:rPr>
        <w:t xml:space="preserve">كان يقال له أكبر من البحر ، لكثرة علمه ، ودعا له النبي الكريم محمد </w:t>
      </w:r>
      <w:r w:rsidRPr="004A4CC4">
        <w:rPr>
          <w:sz w:val="28"/>
          <w:szCs w:val="28"/>
        </w:rPr>
        <w:sym w:font="AGA Arabesque" w:char="F072"/>
      </w:r>
      <w:r w:rsidRPr="004A4CC4">
        <w:rPr>
          <w:rFonts w:hint="cs"/>
          <w:sz w:val="28"/>
          <w:szCs w:val="28"/>
          <w:rtl/>
        </w:rPr>
        <w:t xml:space="preserve"> بالحكمة مرتين</w:t>
      </w:r>
      <w:r w:rsidR="00B52876" w:rsidRPr="004A4CC4">
        <w:rPr>
          <w:rFonts w:hint="cs"/>
          <w:sz w:val="28"/>
          <w:szCs w:val="28"/>
          <w:rtl/>
        </w:rPr>
        <w:t xml:space="preserve"> </w:t>
      </w:r>
      <w:r w:rsidR="00B52876" w:rsidRPr="004A4CC4">
        <w:rPr>
          <w:rFonts w:hint="cs"/>
          <w:sz w:val="28"/>
          <w:szCs w:val="28"/>
          <w:vertAlign w:val="superscript"/>
          <w:rtl/>
        </w:rPr>
        <w:t>(</w:t>
      </w:r>
      <w:r w:rsidR="00B52876" w:rsidRPr="004A4CC4">
        <w:rPr>
          <w:rStyle w:val="a4"/>
          <w:sz w:val="28"/>
          <w:szCs w:val="28"/>
        </w:rPr>
        <w:footnoteReference w:id="112"/>
      </w:r>
      <w:r w:rsidR="00B52876" w:rsidRPr="004A4CC4">
        <w:rPr>
          <w:rFonts w:hint="cs"/>
          <w:sz w:val="28"/>
          <w:szCs w:val="28"/>
          <w:vertAlign w:val="superscript"/>
          <w:rtl/>
        </w:rPr>
        <w:t>)</w:t>
      </w:r>
      <w:r w:rsidRPr="004A4CC4">
        <w:rPr>
          <w:rFonts w:hint="cs"/>
          <w:sz w:val="28"/>
          <w:szCs w:val="28"/>
          <w:rtl/>
        </w:rPr>
        <w:t xml:space="preserve"> ، وقال عبد الله بن مسعود : نعم الترجمان القرآن عبد الله بن عباس .</w:t>
      </w:r>
    </w:p>
    <w:p w:rsidR="00FC3463" w:rsidRPr="004A4CC4" w:rsidRDefault="00FC3463" w:rsidP="004A4CC4">
      <w:pPr>
        <w:spacing w:before="240"/>
        <w:jc w:val="both"/>
        <w:rPr>
          <w:sz w:val="28"/>
          <w:szCs w:val="28"/>
          <w:rtl/>
        </w:rPr>
      </w:pPr>
      <w:r w:rsidRPr="004A4CC4">
        <w:rPr>
          <w:rFonts w:hint="cs"/>
          <w:sz w:val="28"/>
          <w:szCs w:val="28"/>
          <w:rtl/>
        </w:rPr>
        <w:t xml:space="preserve">روى عن : النبي محمد </w:t>
      </w:r>
      <w:r w:rsidRPr="004A4CC4">
        <w:rPr>
          <w:b/>
          <w:bCs/>
          <w:sz w:val="28"/>
          <w:szCs w:val="28"/>
        </w:rPr>
        <w:sym w:font="AGA Arabesque" w:char="F072"/>
      </w:r>
      <w:r w:rsidRPr="004A4CC4">
        <w:rPr>
          <w:rFonts w:hint="cs"/>
          <w:sz w:val="28"/>
          <w:szCs w:val="28"/>
          <w:rtl/>
        </w:rPr>
        <w:t xml:space="preserve"> ، </w:t>
      </w:r>
      <w:r w:rsidR="00B52876" w:rsidRPr="004A4CC4">
        <w:rPr>
          <w:rFonts w:hint="cs"/>
          <w:sz w:val="28"/>
          <w:szCs w:val="28"/>
          <w:rtl/>
        </w:rPr>
        <w:t>و</w:t>
      </w:r>
      <w:r w:rsidRPr="004A4CC4">
        <w:rPr>
          <w:rFonts w:hint="cs"/>
          <w:sz w:val="28"/>
          <w:szCs w:val="28"/>
          <w:rtl/>
        </w:rPr>
        <w:t xml:space="preserve">أُبي بن كعب ، وأسامة بن زيد ، وخالد بن الوليد وغيرهم </w:t>
      </w:r>
      <w:r w:rsidRPr="004A4CC4">
        <w:rPr>
          <w:rFonts w:hint="cs"/>
          <w:sz w:val="28"/>
          <w:szCs w:val="28"/>
          <w:vertAlign w:val="superscript"/>
          <w:rtl/>
        </w:rPr>
        <w:t>(</w:t>
      </w:r>
      <w:r w:rsidRPr="004A4CC4">
        <w:rPr>
          <w:rStyle w:val="a4"/>
          <w:sz w:val="28"/>
          <w:szCs w:val="28"/>
        </w:rPr>
        <w:footnoteReference w:id="113"/>
      </w:r>
      <w:r w:rsidRPr="004A4CC4">
        <w:rPr>
          <w:rFonts w:hint="cs"/>
          <w:sz w:val="28"/>
          <w:szCs w:val="28"/>
          <w:vertAlign w:val="superscript"/>
          <w:rtl/>
        </w:rPr>
        <w:t>)</w:t>
      </w:r>
      <w:r w:rsidRPr="004A4CC4">
        <w:rPr>
          <w:rFonts w:hint="cs"/>
          <w:sz w:val="28"/>
          <w:szCs w:val="28"/>
          <w:rtl/>
        </w:rPr>
        <w:t>.</w:t>
      </w:r>
    </w:p>
    <w:p w:rsidR="00FC3463" w:rsidRPr="004A4CC4" w:rsidRDefault="00FC3463" w:rsidP="004A4CC4">
      <w:pPr>
        <w:spacing w:before="240"/>
        <w:jc w:val="both"/>
        <w:rPr>
          <w:sz w:val="28"/>
          <w:szCs w:val="28"/>
          <w:rtl/>
        </w:rPr>
      </w:pPr>
      <w:r w:rsidRPr="004A4CC4">
        <w:rPr>
          <w:rFonts w:hint="cs"/>
          <w:sz w:val="28"/>
          <w:szCs w:val="28"/>
          <w:rtl/>
        </w:rPr>
        <w:t xml:space="preserve">روى عنه : إبراهيم بن عبد الله بن معبد بن عباس ، وأربده التميمي </w:t>
      </w:r>
      <w:r w:rsidR="008278BA" w:rsidRPr="004A4CC4">
        <w:rPr>
          <w:rFonts w:hint="cs"/>
          <w:sz w:val="28"/>
          <w:szCs w:val="28"/>
          <w:rtl/>
        </w:rPr>
        <w:t xml:space="preserve">صاحب التفسير ، وأنس بن مالك ، خادم رسول الله </w:t>
      </w:r>
      <w:r w:rsidR="008278BA" w:rsidRPr="004A4CC4">
        <w:rPr>
          <w:b/>
          <w:bCs/>
          <w:sz w:val="28"/>
          <w:szCs w:val="28"/>
        </w:rPr>
        <w:sym w:font="AGA Arabesque" w:char="F072"/>
      </w:r>
      <w:r w:rsidR="008278BA" w:rsidRPr="004A4CC4">
        <w:rPr>
          <w:rFonts w:hint="cs"/>
          <w:sz w:val="28"/>
          <w:szCs w:val="28"/>
          <w:rtl/>
        </w:rPr>
        <w:t xml:space="preserve"> </w:t>
      </w:r>
      <w:r w:rsidR="008278BA" w:rsidRPr="004A4CC4">
        <w:rPr>
          <w:rFonts w:hint="cs"/>
          <w:sz w:val="28"/>
          <w:szCs w:val="28"/>
          <w:vertAlign w:val="superscript"/>
          <w:rtl/>
        </w:rPr>
        <w:t>(</w:t>
      </w:r>
      <w:r w:rsidR="008278BA" w:rsidRPr="004A4CC4">
        <w:rPr>
          <w:rStyle w:val="a4"/>
          <w:sz w:val="28"/>
          <w:szCs w:val="28"/>
        </w:rPr>
        <w:footnoteReference w:id="114"/>
      </w:r>
      <w:r w:rsidR="008278BA" w:rsidRPr="004A4CC4">
        <w:rPr>
          <w:rFonts w:hint="cs"/>
          <w:sz w:val="28"/>
          <w:szCs w:val="28"/>
          <w:vertAlign w:val="superscript"/>
          <w:rtl/>
        </w:rPr>
        <w:t>)</w:t>
      </w:r>
      <w:r w:rsidR="008278BA" w:rsidRPr="004A4CC4">
        <w:rPr>
          <w:rFonts w:hint="cs"/>
          <w:sz w:val="28"/>
          <w:szCs w:val="28"/>
          <w:rtl/>
        </w:rPr>
        <w:t>.</w:t>
      </w:r>
    </w:p>
    <w:p w:rsidR="00007F05" w:rsidRPr="00E27DCC" w:rsidRDefault="00007F05" w:rsidP="00FE7C6F">
      <w:pPr>
        <w:spacing w:before="240"/>
        <w:jc w:val="both"/>
        <w:rPr>
          <w:rFonts w:cs="Monotype Koufi"/>
          <w:sz w:val="28"/>
          <w:szCs w:val="28"/>
          <w:rtl/>
        </w:rPr>
      </w:pPr>
      <w:r w:rsidRPr="00FE7C6F">
        <w:rPr>
          <w:rFonts w:cs="SKR HEAD1" w:hint="cs"/>
          <w:sz w:val="32"/>
          <w:rtl/>
        </w:rPr>
        <w:t>الحكم على الحديث</w:t>
      </w:r>
      <w:r w:rsidRPr="00FE7C6F">
        <w:rPr>
          <w:rFonts w:cs="Monotype Koufi" w:hint="cs"/>
          <w:sz w:val="32"/>
          <w:rtl/>
        </w:rPr>
        <w:t xml:space="preserve"> </w:t>
      </w:r>
      <w:r w:rsidRPr="004A4CC4">
        <w:rPr>
          <w:rFonts w:cs="Monotype Koufi" w:hint="cs"/>
          <w:sz w:val="28"/>
          <w:szCs w:val="28"/>
          <w:rtl/>
        </w:rPr>
        <w:t>:</w:t>
      </w:r>
      <w:r w:rsidR="00E27DCC">
        <w:rPr>
          <w:rFonts w:cs="Monotype Koufi" w:hint="cs"/>
          <w:sz w:val="28"/>
          <w:szCs w:val="28"/>
          <w:rtl/>
        </w:rPr>
        <w:t xml:space="preserve"> </w:t>
      </w:r>
      <w:r w:rsidR="00FE7C6F">
        <w:rPr>
          <w:rFonts w:hint="cs"/>
          <w:sz w:val="28"/>
          <w:szCs w:val="28"/>
          <w:rtl/>
        </w:rPr>
        <w:t xml:space="preserve"> الحديث موقوف من كلام ابن عباس رضي الله عنهما . </w:t>
      </w:r>
    </w:p>
    <w:p w:rsidR="00415A73" w:rsidRPr="00FE7C6F" w:rsidRDefault="00415A73" w:rsidP="004A4CC4">
      <w:pPr>
        <w:spacing w:before="240"/>
        <w:jc w:val="both"/>
        <w:rPr>
          <w:rFonts w:cs="SKR HEAD1"/>
          <w:sz w:val="32"/>
          <w:rtl/>
        </w:rPr>
      </w:pPr>
      <w:r w:rsidRPr="00FE7C6F">
        <w:rPr>
          <w:rFonts w:cs="SKR HEAD1" w:hint="cs"/>
          <w:sz w:val="32"/>
          <w:rtl/>
        </w:rPr>
        <w:t>بيان المفردات الغريبة :</w:t>
      </w:r>
    </w:p>
    <w:p w:rsidR="00415A73" w:rsidRDefault="00665C0A" w:rsidP="00665C0A">
      <w:pPr>
        <w:spacing w:before="240"/>
        <w:jc w:val="both"/>
        <w:rPr>
          <w:sz w:val="28"/>
          <w:szCs w:val="28"/>
          <w:rtl/>
        </w:rPr>
      </w:pPr>
      <w:r>
        <w:rPr>
          <w:rFonts w:hint="cs"/>
          <w:sz w:val="28"/>
          <w:szCs w:val="28"/>
          <w:rtl/>
        </w:rPr>
        <w:t xml:space="preserve">   </w:t>
      </w:r>
      <w:r w:rsidR="00415A73" w:rsidRPr="00665C0A">
        <w:rPr>
          <w:rFonts w:hint="cs"/>
          <w:sz w:val="28"/>
          <w:szCs w:val="28"/>
          <w:rtl/>
        </w:rPr>
        <w:t xml:space="preserve">الوصل : وصل الشيء بغيره فأتصل ، ووصلت شعرها بشعر أخر </w:t>
      </w:r>
      <w:r w:rsidR="00415A73" w:rsidRPr="00665C0A">
        <w:rPr>
          <w:rFonts w:hint="cs"/>
          <w:sz w:val="28"/>
          <w:szCs w:val="28"/>
          <w:vertAlign w:val="superscript"/>
          <w:rtl/>
        </w:rPr>
        <w:t>(</w:t>
      </w:r>
      <w:r w:rsidR="00415A73" w:rsidRPr="004A4CC4">
        <w:rPr>
          <w:rStyle w:val="a4"/>
          <w:sz w:val="28"/>
          <w:szCs w:val="28"/>
        </w:rPr>
        <w:footnoteReference w:id="115"/>
      </w:r>
      <w:r w:rsidR="00415A73" w:rsidRPr="00665C0A">
        <w:rPr>
          <w:rFonts w:hint="cs"/>
          <w:sz w:val="28"/>
          <w:szCs w:val="28"/>
          <w:vertAlign w:val="superscript"/>
          <w:rtl/>
        </w:rPr>
        <w:t>)</w:t>
      </w:r>
      <w:r w:rsidR="00415A73" w:rsidRPr="00665C0A">
        <w:rPr>
          <w:rFonts w:hint="cs"/>
          <w:sz w:val="28"/>
          <w:szCs w:val="28"/>
          <w:rtl/>
        </w:rPr>
        <w:t>.</w:t>
      </w:r>
    </w:p>
    <w:p w:rsidR="00E27DCC" w:rsidRPr="00665C0A" w:rsidRDefault="00E27DCC" w:rsidP="00665C0A">
      <w:pPr>
        <w:spacing w:before="240"/>
        <w:jc w:val="both"/>
        <w:rPr>
          <w:sz w:val="28"/>
          <w:szCs w:val="28"/>
        </w:rPr>
      </w:pPr>
    </w:p>
    <w:p w:rsidR="00415A73" w:rsidRPr="00FE7C6F" w:rsidRDefault="00415A73" w:rsidP="004A4CC4">
      <w:pPr>
        <w:spacing w:before="240"/>
        <w:jc w:val="both"/>
        <w:rPr>
          <w:rFonts w:cs="SKR HEAD1"/>
          <w:sz w:val="32"/>
          <w:rtl/>
        </w:rPr>
      </w:pPr>
      <w:r w:rsidRPr="00FE7C6F">
        <w:rPr>
          <w:rFonts w:cs="SKR HEAD1" w:hint="cs"/>
          <w:sz w:val="32"/>
          <w:rtl/>
        </w:rPr>
        <w:lastRenderedPageBreak/>
        <w:t>شرح الحديث :</w:t>
      </w:r>
    </w:p>
    <w:p w:rsidR="00665C0A" w:rsidRDefault="00665C0A" w:rsidP="00665C0A">
      <w:pPr>
        <w:spacing w:before="240"/>
        <w:jc w:val="both"/>
        <w:rPr>
          <w:sz w:val="28"/>
          <w:szCs w:val="28"/>
          <w:rtl/>
        </w:rPr>
      </w:pPr>
      <w:r>
        <w:rPr>
          <w:rFonts w:cs="Monotype Koufi" w:hint="cs"/>
          <w:sz w:val="28"/>
          <w:szCs w:val="28"/>
          <w:rtl/>
        </w:rPr>
        <w:t xml:space="preserve">         </w:t>
      </w:r>
      <w:r w:rsidR="00FE7C6F">
        <w:rPr>
          <w:rFonts w:hint="cs"/>
          <w:sz w:val="28"/>
          <w:szCs w:val="28"/>
          <w:rtl/>
        </w:rPr>
        <w:t xml:space="preserve">  </w:t>
      </w:r>
      <w:r>
        <w:rPr>
          <w:rFonts w:hint="cs"/>
          <w:sz w:val="28"/>
          <w:szCs w:val="28"/>
          <w:rtl/>
        </w:rPr>
        <w:t xml:space="preserve">دل الحديث على جواز وصل الشعر بالصوف ونحوه كالحرير والكتان ، وهو استثناء من الاصل وهو عموم النهي عن الوصل لقول رسول الله </w:t>
      </w:r>
      <w:r w:rsidRPr="004A4CC4">
        <w:rPr>
          <w:rFonts w:hint="cs"/>
          <w:sz w:val="28"/>
          <w:szCs w:val="28"/>
          <w:rtl/>
        </w:rPr>
        <w:t xml:space="preserve"> </w:t>
      </w:r>
      <w:r w:rsidRPr="004A4CC4">
        <w:rPr>
          <w:b/>
          <w:bCs/>
          <w:sz w:val="28"/>
          <w:szCs w:val="28"/>
        </w:rPr>
        <w:sym w:font="AGA Arabesque" w:char="F072"/>
      </w:r>
      <w:r>
        <w:rPr>
          <w:rFonts w:hint="cs"/>
          <w:sz w:val="28"/>
          <w:szCs w:val="28"/>
          <w:rtl/>
        </w:rPr>
        <w:t xml:space="preserve"> :( لعن الله الواصلة والمستوصلة ... )</w:t>
      </w:r>
      <w:r>
        <w:rPr>
          <w:rStyle w:val="a4"/>
          <w:sz w:val="28"/>
          <w:szCs w:val="28"/>
          <w:rtl/>
        </w:rPr>
        <w:footnoteReference w:id="116"/>
      </w:r>
      <w:r>
        <w:rPr>
          <w:rFonts w:hint="cs"/>
          <w:sz w:val="28"/>
          <w:szCs w:val="28"/>
          <w:rtl/>
        </w:rPr>
        <w:t xml:space="preserve"> . والواصلة </w:t>
      </w:r>
      <w:r w:rsidRPr="004A4CC4">
        <w:rPr>
          <w:rFonts w:hint="cs"/>
          <w:sz w:val="28"/>
          <w:szCs w:val="28"/>
          <w:rtl/>
        </w:rPr>
        <w:t>هي التي توصل شعرها بشعر آخر</w:t>
      </w:r>
      <w:r>
        <w:rPr>
          <w:rFonts w:hint="cs"/>
          <w:sz w:val="28"/>
          <w:szCs w:val="28"/>
          <w:rtl/>
        </w:rPr>
        <w:t xml:space="preserve"> ،</w:t>
      </w:r>
      <w:r w:rsidRPr="004A4CC4">
        <w:rPr>
          <w:rFonts w:hint="cs"/>
          <w:sz w:val="28"/>
          <w:szCs w:val="28"/>
          <w:rtl/>
        </w:rPr>
        <w:t xml:space="preserve"> والمستوصلة هي </w:t>
      </w:r>
      <w:r>
        <w:rPr>
          <w:rFonts w:hint="cs"/>
          <w:sz w:val="28"/>
          <w:szCs w:val="28"/>
          <w:rtl/>
        </w:rPr>
        <w:t xml:space="preserve">الموصول شعرها بامرها  . </w:t>
      </w:r>
    </w:p>
    <w:p w:rsidR="00665C0A" w:rsidRDefault="00665C0A" w:rsidP="00665C0A">
      <w:pPr>
        <w:spacing w:before="240"/>
        <w:jc w:val="both"/>
        <w:rPr>
          <w:sz w:val="28"/>
          <w:szCs w:val="28"/>
          <w:rtl/>
        </w:rPr>
      </w:pPr>
      <w:r>
        <w:rPr>
          <w:rFonts w:hint="cs"/>
          <w:sz w:val="28"/>
          <w:szCs w:val="28"/>
          <w:rtl/>
        </w:rPr>
        <w:t xml:space="preserve">وقد ذهب جمهور الفقهاء الى حرمة وصل الشعر بالشعر </w:t>
      </w:r>
      <w:r w:rsidRPr="00665C0A">
        <w:rPr>
          <w:rFonts w:hint="cs"/>
          <w:color w:val="000000"/>
          <w:sz w:val="28"/>
          <w:szCs w:val="28"/>
          <w:rtl/>
        </w:rPr>
        <w:t xml:space="preserve">لما فيه من التدليس واستعمال المختلف في نجاسته </w:t>
      </w:r>
      <w:r>
        <w:rPr>
          <w:rFonts w:hint="cs"/>
          <w:color w:val="000000"/>
          <w:sz w:val="28"/>
          <w:szCs w:val="28"/>
          <w:rtl/>
        </w:rPr>
        <w:t xml:space="preserve">، </w:t>
      </w:r>
      <w:r w:rsidRPr="00665C0A">
        <w:rPr>
          <w:rFonts w:hint="cs"/>
          <w:color w:val="000000"/>
          <w:sz w:val="28"/>
          <w:szCs w:val="28"/>
          <w:rtl/>
        </w:rPr>
        <w:t>وغير ذلك لا يحرم لعدم هذه المعاني فيها وحصول المصلحة من تحسين المرأة لزوجها من غير مضرة</w:t>
      </w:r>
      <w:r>
        <w:rPr>
          <w:rFonts w:hint="cs"/>
          <w:sz w:val="28"/>
          <w:szCs w:val="28"/>
          <w:rtl/>
        </w:rPr>
        <w:t xml:space="preserve">  </w:t>
      </w:r>
      <w:r>
        <w:rPr>
          <w:rStyle w:val="a4"/>
          <w:sz w:val="28"/>
          <w:szCs w:val="28"/>
          <w:rtl/>
        </w:rPr>
        <w:footnoteReference w:id="117"/>
      </w:r>
      <w:r>
        <w:rPr>
          <w:rFonts w:hint="cs"/>
          <w:sz w:val="28"/>
          <w:szCs w:val="28"/>
          <w:rtl/>
        </w:rPr>
        <w:t xml:space="preserve"> . </w:t>
      </w:r>
    </w:p>
    <w:p w:rsidR="00990B5C" w:rsidRDefault="00990B5C" w:rsidP="00665C0A">
      <w:pPr>
        <w:spacing w:before="240"/>
        <w:jc w:val="both"/>
        <w:rPr>
          <w:sz w:val="28"/>
          <w:szCs w:val="28"/>
          <w:rtl/>
        </w:rPr>
      </w:pPr>
      <w:r>
        <w:rPr>
          <w:rFonts w:hint="cs"/>
          <w:sz w:val="28"/>
          <w:szCs w:val="28"/>
          <w:rtl/>
        </w:rPr>
        <w:t xml:space="preserve">اما المالكية فقالوا ان الوصل بكل شيء ممنوع ، الا ما لا ينسب الى الشعر كالربط بنواصي الحرير الملونة </w:t>
      </w:r>
      <w:r w:rsidRPr="00990B5C">
        <w:rPr>
          <w:rFonts w:hint="cs"/>
          <w:color w:val="000000"/>
          <w:sz w:val="28"/>
          <w:szCs w:val="28"/>
          <w:rtl/>
        </w:rPr>
        <w:t>فليس هو من الوصل ولا هو مقصده وإنما هو من التجمل والتحسين</w:t>
      </w:r>
      <w:r>
        <w:rPr>
          <w:rFonts w:hint="cs"/>
          <w:sz w:val="28"/>
          <w:szCs w:val="28"/>
          <w:rtl/>
        </w:rPr>
        <w:t xml:space="preserve"> </w:t>
      </w:r>
      <w:r>
        <w:rPr>
          <w:rStyle w:val="a4"/>
          <w:sz w:val="28"/>
          <w:szCs w:val="28"/>
          <w:rtl/>
        </w:rPr>
        <w:footnoteReference w:id="118"/>
      </w:r>
      <w:r>
        <w:rPr>
          <w:rFonts w:hint="cs"/>
          <w:sz w:val="28"/>
          <w:szCs w:val="28"/>
          <w:rtl/>
        </w:rPr>
        <w:t xml:space="preserve"> . </w:t>
      </w:r>
    </w:p>
    <w:p w:rsidR="00990B5C" w:rsidRPr="00990B5C" w:rsidRDefault="00990B5C" w:rsidP="00990B5C">
      <w:pPr>
        <w:spacing w:before="240"/>
        <w:jc w:val="both"/>
        <w:rPr>
          <w:szCs w:val="22"/>
          <w:rtl/>
        </w:rPr>
      </w:pPr>
      <w:r w:rsidRPr="00990B5C">
        <w:rPr>
          <w:rFonts w:hint="cs"/>
          <w:color w:val="000000"/>
          <w:sz w:val="28"/>
          <w:szCs w:val="28"/>
          <w:rtl/>
        </w:rPr>
        <w:t>وحكى النووي عن السيدة عائشة رضي الله عنها انه يجوز الوصل مطلقا ، الا انه لم يصح عنها ذلك ،  والصحيح ان قولها كقول الجمهور</w:t>
      </w:r>
      <w:r>
        <w:rPr>
          <w:rStyle w:val="a4"/>
          <w:color w:val="000000"/>
          <w:sz w:val="28"/>
          <w:szCs w:val="28"/>
          <w:rtl/>
        </w:rPr>
        <w:footnoteReference w:id="119"/>
      </w:r>
      <w:r w:rsidRPr="00990B5C">
        <w:rPr>
          <w:rFonts w:hint="cs"/>
          <w:color w:val="000000"/>
          <w:sz w:val="28"/>
          <w:szCs w:val="28"/>
          <w:rtl/>
        </w:rPr>
        <w:t xml:space="preserve"> </w:t>
      </w:r>
      <w:r>
        <w:rPr>
          <w:rFonts w:hint="cs"/>
          <w:szCs w:val="22"/>
          <w:rtl/>
        </w:rPr>
        <w:t>.</w:t>
      </w:r>
    </w:p>
    <w:p w:rsidR="00326800" w:rsidRPr="00FE7C6F" w:rsidRDefault="00326800" w:rsidP="004A4CC4">
      <w:pPr>
        <w:spacing w:before="240"/>
        <w:jc w:val="both"/>
        <w:rPr>
          <w:rFonts w:cs="SKR HEAD1"/>
          <w:sz w:val="32"/>
          <w:rtl/>
        </w:rPr>
      </w:pPr>
      <w:r w:rsidRPr="00FE7C6F">
        <w:rPr>
          <w:rFonts w:cs="SKR HEAD1" w:hint="cs"/>
          <w:sz w:val="32"/>
          <w:rtl/>
        </w:rPr>
        <w:t>أهم الفوائد المستنبطة :</w:t>
      </w:r>
    </w:p>
    <w:p w:rsidR="00326800" w:rsidRDefault="00FB7524" w:rsidP="00A811F7">
      <w:pPr>
        <w:pStyle w:val="a7"/>
        <w:numPr>
          <w:ilvl w:val="0"/>
          <w:numId w:val="6"/>
        </w:numPr>
        <w:spacing w:before="240"/>
        <w:jc w:val="both"/>
        <w:rPr>
          <w:sz w:val="28"/>
          <w:szCs w:val="28"/>
        </w:rPr>
      </w:pPr>
      <w:r w:rsidRPr="004A4CC4">
        <w:rPr>
          <w:rFonts w:hint="cs"/>
          <w:sz w:val="28"/>
          <w:szCs w:val="28"/>
          <w:rtl/>
        </w:rPr>
        <w:t>لعن</w:t>
      </w:r>
      <w:r w:rsidR="00326800" w:rsidRPr="004A4CC4">
        <w:rPr>
          <w:rFonts w:hint="cs"/>
          <w:sz w:val="28"/>
          <w:szCs w:val="28"/>
          <w:rtl/>
        </w:rPr>
        <w:t xml:space="preserve"> </w:t>
      </w:r>
      <w:r w:rsidR="00990B5C">
        <w:rPr>
          <w:rFonts w:hint="cs"/>
          <w:sz w:val="28"/>
          <w:szCs w:val="28"/>
          <w:rtl/>
        </w:rPr>
        <w:t xml:space="preserve">رسول الله </w:t>
      </w:r>
      <w:r w:rsidR="00326800" w:rsidRPr="004A4CC4">
        <w:rPr>
          <w:b/>
          <w:bCs/>
          <w:sz w:val="28"/>
          <w:szCs w:val="28"/>
        </w:rPr>
        <w:sym w:font="AGA Arabesque" w:char="F072"/>
      </w:r>
      <w:r w:rsidR="00326800" w:rsidRPr="004A4CC4">
        <w:rPr>
          <w:rFonts w:hint="cs"/>
          <w:sz w:val="28"/>
          <w:szCs w:val="28"/>
          <w:rtl/>
        </w:rPr>
        <w:t xml:space="preserve"> الواصلة والمستوصلة </w:t>
      </w:r>
      <w:r w:rsidR="00990B5C">
        <w:rPr>
          <w:rFonts w:hint="cs"/>
          <w:sz w:val="28"/>
          <w:szCs w:val="28"/>
          <w:rtl/>
        </w:rPr>
        <w:t xml:space="preserve">، واللعن يقتضي حرمة هذا الفعل </w:t>
      </w:r>
      <w:r w:rsidR="00326800" w:rsidRPr="004A4CC4">
        <w:rPr>
          <w:rFonts w:hint="cs"/>
          <w:sz w:val="28"/>
          <w:szCs w:val="28"/>
          <w:rtl/>
        </w:rPr>
        <w:t>.</w:t>
      </w:r>
    </w:p>
    <w:p w:rsidR="00990B5C" w:rsidRDefault="00990B5C" w:rsidP="00A811F7">
      <w:pPr>
        <w:pStyle w:val="a7"/>
        <w:numPr>
          <w:ilvl w:val="0"/>
          <w:numId w:val="6"/>
        </w:numPr>
        <w:spacing w:before="240"/>
        <w:jc w:val="both"/>
        <w:rPr>
          <w:sz w:val="28"/>
          <w:szCs w:val="28"/>
        </w:rPr>
      </w:pPr>
      <w:r>
        <w:rPr>
          <w:rFonts w:hint="cs"/>
          <w:sz w:val="28"/>
          <w:szCs w:val="28"/>
          <w:rtl/>
        </w:rPr>
        <w:t xml:space="preserve">يجوز وصل الشعر بالصوف والحرير ونحو ذلك لشد الرأس لان الحاجة داعية اليه . </w:t>
      </w:r>
    </w:p>
    <w:p w:rsidR="00990B5C" w:rsidRDefault="00990B5C" w:rsidP="00A811F7">
      <w:pPr>
        <w:pStyle w:val="a7"/>
        <w:numPr>
          <w:ilvl w:val="0"/>
          <w:numId w:val="6"/>
        </w:numPr>
        <w:spacing w:before="240"/>
        <w:jc w:val="both"/>
        <w:rPr>
          <w:sz w:val="28"/>
          <w:szCs w:val="28"/>
        </w:rPr>
      </w:pPr>
      <w:r>
        <w:rPr>
          <w:rFonts w:hint="cs"/>
          <w:sz w:val="28"/>
          <w:szCs w:val="28"/>
          <w:rtl/>
        </w:rPr>
        <w:t xml:space="preserve">لا يجوز وصل الشعر بالشعر لانه من قبيل الغش والتدليس . </w:t>
      </w:r>
    </w:p>
    <w:p w:rsidR="00990B5C" w:rsidRPr="00990B5C" w:rsidRDefault="00990B5C" w:rsidP="00990B5C">
      <w:pPr>
        <w:spacing w:before="240"/>
        <w:jc w:val="both"/>
        <w:rPr>
          <w:sz w:val="28"/>
          <w:szCs w:val="28"/>
        </w:rPr>
      </w:pPr>
    </w:p>
    <w:p w:rsidR="002F55B4" w:rsidRPr="00FE7C6F" w:rsidRDefault="002F55B4" w:rsidP="00E27DCC">
      <w:pPr>
        <w:bidi w:val="0"/>
        <w:spacing w:before="240"/>
        <w:jc w:val="center"/>
        <w:rPr>
          <w:rFonts w:cs="SKR HEAD1"/>
          <w:sz w:val="32"/>
          <w:rtl/>
        </w:rPr>
      </w:pPr>
      <w:r w:rsidRPr="00FE7C6F">
        <w:rPr>
          <w:rFonts w:cs="SKR HEAD1" w:hint="cs"/>
          <w:sz w:val="32"/>
          <w:rtl/>
        </w:rPr>
        <w:lastRenderedPageBreak/>
        <w:t xml:space="preserve">الحديث </w:t>
      </w:r>
      <w:r w:rsidR="00A809AF" w:rsidRPr="00FE7C6F">
        <w:rPr>
          <w:rFonts w:cs="SKR HEAD1" w:hint="cs"/>
          <w:sz w:val="32"/>
          <w:rtl/>
        </w:rPr>
        <w:t>(7)</w:t>
      </w:r>
    </w:p>
    <w:p w:rsidR="002F55B4" w:rsidRPr="00FE7C6F" w:rsidRDefault="002F55B4" w:rsidP="00E27DCC">
      <w:pPr>
        <w:spacing w:before="240"/>
        <w:jc w:val="center"/>
        <w:rPr>
          <w:rFonts w:cs="SKR HEAD1"/>
          <w:sz w:val="32"/>
          <w:rtl/>
        </w:rPr>
      </w:pPr>
      <w:r w:rsidRPr="00FE7C6F">
        <w:rPr>
          <w:rFonts w:cs="SKR HEAD1" w:hint="cs"/>
          <w:sz w:val="32"/>
          <w:rtl/>
        </w:rPr>
        <w:t>( كتاب الحج )</w:t>
      </w:r>
    </w:p>
    <w:p w:rsidR="002F55B4" w:rsidRPr="00FE7C6F" w:rsidRDefault="002F55B4" w:rsidP="00E27DCC">
      <w:pPr>
        <w:spacing w:before="240"/>
        <w:jc w:val="center"/>
        <w:rPr>
          <w:rFonts w:cs="SKR HEAD1"/>
          <w:sz w:val="32"/>
          <w:rtl/>
        </w:rPr>
      </w:pPr>
      <w:r w:rsidRPr="00FE7C6F">
        <w:rPr>
          <w:rFonts w:cs="SKR HEAD1" w:hint="cs"/>
          <w:sz w:val="32"/>
          <w:rtl/>
        </w:rPr>
        <w:t>( باب فضل العمرة في رمضان )</w:t>
      </w:r>
    </w:p>
    <w:p w:rsidR="002F55B4" w:rsidRPr="004A4CC4" w:rsidRDefault="002F55B4" w:rsidP="004A4CC4">
      <w:pPr>
        <w:spacing w:before="240"/>
        <w:jc w:val="both"/>
        <w:rPr>
          <w:sz w:val="28"/>
          <w:szCs w:val="28"/>
          <w:rtl/>
        </w:rPr>
      </w:pPr>
      <w:r w:rsidRPr="004A4CC4">
        <w:rPr>
          <w:rFonts w:hint="cs"/>
          <w:sz w:val="28"/>
          <w:szCs w:val="28"/>
          <w:rtl/>
        </w:rPr>
        <w:tab/>
      </w:r>
      <w:r w:rsidR="00BA552A" w:rsidRPr="004A4CC4">
        <w:rPr>
          <w:rFonts w:hint="cs"/>
          <w:sz w:val="28"/>
          <w:szCs w:val="28"/>
          <w:rtl/>
        </w:rPr>
        <w:t xml:space="preserve">عن أبي حنيفة عن الحجاج بن أرطاة عن عطاء عن ابن عباس قال : قال النبي </w:t>
      </w:r>
      <w:r w:rsidR="00BA552A" w:rsidRPr="004A4CC4">
        <w:rPr>
          <w:b/>
          <w:bCs/>
          <w:sz w:val="28"/>
          <w:szCs w:val="28"/>
        </w:rPr>
        <w:sym w:font="AGA Arabesque" w:char="F072"/>
      </w:r>
      <w:r w:rsidR="00BA552A" w:rsidRPr="004A4CC4">
        <w:rPr>
          <w:rFonts w:hint="cs"/>
          <w:sz w:val="28"/>
          <w:szCs w:val="28"/>
          <w:rtl/>
        </w:rPr>
        <w:t xml:space="preserve"> : </w:t>
      </w:r>
      <w:r w:rsidR="00BA552A" w:rsidRPr="004A4CC4">
        <w:rPr>
          <w:rFonts w:hint="cs"/>
          <w:b/>
          <w:bCs/>
          <w:sz w:val="28"/>
          <w:szCs w:val="28"/>
          <w:rtl/>
        </w:rPr>
        <w:t>(( عمرة في رمضان تعدل حجة ))</w:t>
      </w:r>
      <w:r w:rsidR="00BA552A" w:rsidRPr="004A4CC4">
        <w:rPr>
          <w:rFonts w:hint="cs"/>
          <w:sz w:val="28"/>
          <w:szCs w:val="28"/>
          <w:rtl/>
        </w:rPr>
        <w:t xml:space="preserve"> </w:t>
      </w:r>
      <w:r w:rsidR="00BA552A" w:rsidRPr="004A4CC4">
        <w:rPr>
          <w:rFonts w:hint="cs"/>
          <w:sz w:val="28"/>
          <w:szCs w:val="28"/>
          <w:vertAlign w:val="superscript"/>
          <w:rtl/>
        </w:rPr>
        <w:t>(</w:t>
      </w:r>
      <w:r w:rsidR="00BA552A" w:rsidRPr="004A4CC4">
        <w:rPr>
          <w:rStyle w:val="a4"/>
          <w:sz w:val="28"/>
          <w:szCs w:val="28"/>
        </w:rPr>
        <w:footnoteReference w:id="120"/>
      </w:r>
      <w:r w:rsidR="00BA552A" w:rsidRPr="004A4CC4">
        <w:rPr>
          <w:rFonts w:hint="cs"/>
          <w:sz w:val="28"/>
          <w:szCs w:val="28"/>
          <w:vertAlign w:val="superscript"/>
          <w:rtl/>
        </w:rPr>
        <w:t>)</w:t>
      </w:r>
      <w:r w:rsidR="00BA552A" w:rsidRPr="004A4CC4">
        <w:rPr>
          <w:rFonts w:hint="cs"/>
          <w:sz w:val="28"/>
          <w:szCs w:val="28"/>
          <w:rtl/>
        </w:rPr>
        <w:t>.</w:t>
      </w:r>
    </w:p>
    <w:p w:rsidR="00BA552A" w:rsidRPr="004A4CC4" w:rsidRDefault="00BA552A" w:rsidP="004A4CC4">
      <w:pPr>
        <w:spacing w:before="240"/>
        <w:jc w:val="both"/>
        <w:rPr>
          <w:rFonts w:cs="Monotype Koufi"/>
          <w:sz w:val="28"/>
          <w:szCs w:val="28"/>
          <w:rtl/>
        </w:rPr>
      </w:pPr>
      <w:r w:rsidRPr="004A4CC4">
        <w:rPr>
          <w:rFonts w:cs="Monotype Koufi" w:hint="cs"/>
          <w:sz w:val="28"/>
          <w:szCs w:val="28"/>
          <w:rtl/>
        </w:rPr>
        <w:t>التخريج :</w:t>
      </w:r>
    </w:p>
    <w:p w:rsidR="00E27DCC" w:rsidRDefault="00E27DCC" w:rsidP="00E27DCC">
      <w:pPr>
        <w:spacing w:before="240"/>
        <w:jc w:val="both"/>
        <w:rPr>
          <w:sz w:val="28"/>
          <w:szCs w:val="28"/>
          <w:rtl/>
        </w:rPr>
      </w:pPr>
      <w:r>
        <w:rPr>
          <w:rFonts w:hint="cs"/>
          <w:sz w:val="28"/>
          <w:szCs w:val="28"/>
          <w:rtl/>
        </w:rPr>
        <w:t xml:space="preserve">      اخرجه البخاري في صحيحه بسنده عن ابن عباس رضي الله عنهما : </w:t>
      </w:r>
      <w:r w:rsidRPr="00E27DCC">
        <w:rPr>
          <w:rFonts w:hint="cs"/>
          <w:sz w:val="28"/>
          <w:szCs w:val="28"/>
          <w:rtl/>
        </w:rPr>
        <w:t xml:space="preserve">حدثنا مسدد حدثنا يحيى عن بن جريج عن عطاء قال : سمعت ابن عباس رضي الله عنهما يخبرنا يقول : قال رسول اللَّهِ </w:t>
      </w:r>
      <w:r w:rsidRPr="00E27DCC">
        <w:rPr>
          <w:rFonts w:ascii="AGA Arabesque" w:hAnsi="AGA Arabesque"/>
          <w:sz w:val="28"/>
          <w:szCs w:val="28"/>
        </w:rPr>
        <w:t></w:t>
      </w:r>
      <w:r w:rsidRPr="00E27DCC">
        <w:rPr>
          <w:rFonts w:hint="cs"/>
          <w:sz w:val="28"/>
          <w:szCs w:val="28"/>
          <w:rtl/>
        </w:rPr>
        <w:t xml:space="preserve"> :( .... </w:t>
      </w:r>
      <w:r w:rsidRPr="00E27DCC">
        <w:rPr>
          <w:sz w:val="28"/>
          <w:szCs w:val="28"/>
          <w:rtl/>
        </w:rPr>
        <w:t xml:space="preserve">فإن </w:t>
      </w:r>
      <w:r w:rsidRPr="00E27DCC">
        <w:rPr>
          <w:rFonts w:hint="cs"/>
          <w:sz w:val="28"/>
          <w:szCs w:val="28"/>
          <w:rtl/>
        </w:rPr>
        <w:t>عمرة</w:t>
      </w:r>
      <w:r w:rsidRPr="00E27DCC">
        <w:rPr>
          <w:sz w:val="28"/>
          <w:szCs w:val="28"/>
          <w:rtl/>
        </w:rPr>
        <w:t xml:space="preserve"> في </w:t>
      </w:r>
      <w:r w:rsidRPr="00E27DCC">
        <w:rPr>
          <w:rFonts w:hint="cs"/>
          <w:sz w:val="28"/>
          <w:szCs w:val="28"/>
          <w:rtl/>
        </w:rPr>
        <w:t>رمضان حجة ... )</w:t>
      </w:r>
      <w:r>
        <w:rPr>
          <w:rStyle w:val="a4"/>
          <w:sz w:val="28"/>
          <w:szCs w:val="28"/>
          <w:rtl/>
        </w:rPr>
        <w:footnoteReference w:id="121"/>
      </w:r>
    </w:p>
    <w:p w:rsidR="007B37DD" w:rsidRDefault="00E27DCC" w:rsidP="007B37DD">
      <w:pPr>
        <w:spacing w:before="240"/>
        <w:jc w:val="both"/>
        <w:rPr>
          <w:sz w:val="28"/>
          <w:szCs w:val="28"/>
          <w:rtl/>
        </w:rPr>
      </w:pPr>
      <w:r>
        <w:rPr>
          <w:rFonts w:hint="cs"/>
          <w:sz w:val="28"/>
          <w:szCs w:val="28"/>
          <w:rtl/>
        </w:rPr>
        <w:t>و</w:t>
      </w:r>
      <w:r w:rsidR="00BA552A" w:rsidRPr="004A4CC4">
        <w:rPr>
          <w:rFonts w:hint="cs"/>
          <w:sz w:val="28"/>
          <w:szCs w:val="28"/>
          <w:rtl/>
        </w:rPr>
        <w:t xml:space="preserve">أخرجه الإمام أحمد في مسنده عن ابن عباس ، حدثنا عبد الله حدثني أبي ثنا عبد الله بن نمير ثنا ابن أبي ليلى عن عطاء عن ابن عباس عن النبي </w:t>
      </w:r>
      <w:r w:rsidR="00BA552A" w:rsidRPr="004A4CC4">
        <w:rPr>
          <w:b/>
          <w:bCs/>
          <w:sz w:val="28"/>
          <w:szCs w:val="28"/>
        </w:rPr>
        <w:sym w:font="AGA Arabesque" w:char="F072"/>
      </w:r>
      <w:r w:rsidR="00BA552A" w:rsidRPr="004A4CC4">
        <w:rPr>
          <w:rFonts w:hint="cs"/>
          <w:sz w:val="28"/>
          <w:szCs w:val="28"/>
          <w:rtl/>
        </w:rPr>
        <w:t xml:space="preserve"> قال </w:t>
      </w:r>
      <w:r w:rsidR="00BA552A" w:rsidRPr="004A4CC4">
        <w:rPr>
          <w:rFonts w:hint="cs"/>
          <w:b/>
          <w:bCs/>
          <w:sz w:val="28"/>
          <w:szCs w:val="28"/>
          <w:rtl/>
        </w:rPr>
        <w:t xml:space="preserve">(( عمرة في رمضان تعدل </w:t>
      </w:r>
      <w:r w:rsidR="007B37DD">
        <w:rPr>
          <w:rFonts w:hint="cs"/>
          <w:b/>
          <w:bCs/>
          <w:sz w:val="28"/>
          <w:szCs w:val="28"/>
          <w:rtl/>
        </w:rPr>
        <w:t xml:space="preserve">  </w:t>
      </w:r>
      <w:r w:rsidR="00BA552A" w:rsidRPr="004A4CC4">
        <w:rPr>
          <w:rFonts w:hint="cs"/>
          <w:b/>
          <w:bCs/>
          <w:sz w:val="28"/>
          <w:szCs w:val="28"/>
          <w:rtl/>
        </w:rPr>
        <w:t>حجة ))</w:t>
      </w:r>
      <w:r w:rsidR="00BA552A" w:rsidRPr="004A4CC4">
        <w:rPr>
          <w:rFonts w:hint="cs"/>
          <w:sz w:val="28"/>
          <w:szCs w:val="28"/>
          <w:rtl/>
        </w:rPr>
        <w:t xml:space="preserve"> ، قال الشيخ شعيب الأرناؤوط : حديث صحيح ، وهذا السند ضعيف لسوء حفظ ابن أبي ليلى </w:t>
      </w:r>
      <w:r w:rsidR="00BA552A" w:rsidRPr="004A4CC4">
        <w:rPr>
          <w:rFonts w:hint="cs"/>
          <w:sz w:val="28"/>
          <w:szCs w:val="28"/>
          <w:vertAlign w:val="superscript"/>
          <w:rtl/>
        </w:rPr>
        <w:t>(</w:t>
      </w:r>
      <w:r w:rsidR="00BA552A" w:rsidRPr="004A4CC4">
        <w:rPr>
          <w:rStyle w:val="a4"/>
          <w:sz w:val="28"/>
          <w:szCs w:val="28"/>
        </w:rPr>
        <w:footnoteReference w:id="122"/>
      </w:r>
      <w:r w:rsidR="00BA552A" w:rsidRPr="004A4CC4">
        <w:rPr>
          <w:rFonts w:hint="cs"/>
          <w:sz w:val="28"/>
          <w:szCs w:val="28"/>
          <w:vertAlign w:val="superscript"/>
          <w:rtl/>
        </w:rPr>
        <w:t>)</w:t>
      </w:r>
      <w:r w:rsidR="00BA552A" w:rsidRPr="004A4CC4">
        <w:rPr>
          <w:rFonts w:hint="cs"/>
          <w:sz w:val="28"/>
          <w:szCs w:val="28"/>
          <w:rtl/>
        </w:rPr>
        <w:t>.</w:t>
      </w:r>
    </w:p>
    <w:p w:rsidR="00A55454" w:rsidRPr="004A4CC4" w:rsidRDefault="00C76C45" w:rsidP="007B37DD">
      <w:pPr>
        <w:spacing w:before="240"/>
        <w:jc w:val="both"/>
        <w:rPr>
          <w:sz w:val="28"/>
          <w:szCs w:val="28"/>
          <w:rtl/>
        </w:rPr>
      </w:pPr>
      <w:r w:rsidRPr="004A4CC4">
        <w:rPr>
          <w:rFonts w:hint="cs"/>
          <w:sz w:val="28"/>
          <w:szCs w:val="28"/>
          <w:rtl/>
        </w:rPr>
        <w:t>وأخرجه الإمام أحمد في مسنده عن جابر ،</w:t>
      </w:r>
      <w:r w:rsidR="00FB7524" w:rsidRPr="004A4CC4">
        <w:rPr>
          <w:rFonts w:hint="cs"/>
          <w:sz w:val="28"/>
          <w:szCs w:val="28"/>
          <w:rtl/>
        </w:rPr>
        <w:t xml:space="preserve"> قال :</w:t>
      </w:r>
      <w:r w:rsidRPr="004A4CC4">
        <w:rPr>
          <w:rFonts w:hint="cs"/>
          <w:sz w:val="28"/>
          <w:szCs w:val="28"/>
          <w:rtl/>
        </w:rPr>
        <w:t xml:space="preserve"> حدثنا عبد الله حدثني أبي حدثنا زكريا ب</w:t>
      </w:r>
      <w:r w:rsidR="00FB7524" w:rsidRPr="004A4CC4">
        <w:rPr>
          <w:rFonts w:hint="cs"/>
          <w:sz w:val="28"/>
          <w:szCs w:val="28"/>
          <w:rtl/>
        </w:rPr>
        <w:t>ن عدي أنبأنا عبيد الله يعني عمرو</w:t>
      </w:r>
      <w:r w:rsidRPr="004A4CC4">
        <w:rPr>
          <w:rFonts w:hint="cs"/>
          <w:sz w:val="28"/>
          <w:szCs w:val="28"/>
          <w:rtl/>
        </w:rPr>
        <w:t xml:space="preserve"> الرقي عن </w:t>
      </w:r>
      <w:r w:rsidR="00833284" w:rsidRPr="004A4CC4">
        <w:rPr>
          <w:rFonts w:hint="cs"/>
          <w:sz w:val="28"/>
          <w:szCs w:val="28"/>
          <w:rtl/>
        </w:rPr>
        <w:t xml:space="preserve">عبد الكريم عن </w:t>
      </w:r>
      <w:r w:rsidR="00FB7524" w:rsidRPr="004A4CC4">
        <w:rPr>
          <w:rFonts w:hint="cs"/>
          <w:sz w:val="28"/>
          <w:szCs w:val="28"/>
          <w:rtl/>
        </w:rPr>
        <w:t>عطاء عن جابر قال</w:t>
      </w:r>
      <w:r w:rsidR="00833284" w:rsidRPr="004A4CC4">
        <w:rPr>
          <w:rFonts w:hint="cs"/>
          <w:sz w:val="28"/>
          <w:szCs w:val="28"/>
          <w:rtl/>
        </w:rPr>
        <w:t xml:space="preserve">: قال رسول الله </w:t>
      </w:r>
      <w:r w:rsidR="00833284" w:rsidRPr="004A4CC4">
        <w:rPr>
          <w:b/>
          <w:bCs/>
          <w:sz w:val="28"/>
          <w:szCs w:val="28"/>
        </w:rPr>
        <w:sym w:font="AGA Arabesque" w:char="F072"/>
      </w:r>
      <w:r w:rsidR="00833284" w:rsidRPr="004A4CC4">
        <w:rPr>
          <w:rFonts w:hint="cs"/>
          <w:sz w:val="28"/>
          <w:szCs w:val="28"/>
          <w:rtl/>
        </w:rPr>
        <w:t>:</w:t>
      </w:r>
      <w:r w:rsidR="00FB7524" w:rsidRPr="004A4CC4">
        <w:rPr>
          <w:rFonts w:hint="cs"/>
          <w:b/>
          <w:bCs/>
          <w:sz w:val="28"/>
          <w:szCs w:val="28"/>
          <w:rtl/>
        </w:rPr>
        <w:t>(( عمرة في رمضان تعدل حجة</w:t>
      </w:r>
      <w:r w:rsidR="00833284" w:rsidRPr="004A4CC4">
        <w:rPr>
          <w:rFonts w:hint="cs"/>
          <w:b/>
          <w:bCs/>
          <w:sz w:val="28"/>
          <w:szCs w:val="28"/>
          <w:rtl/>
        </w:rPr>
        <w:t>))</w:t>
      </w:r>
      <w:r w:rsidR="00833284" w:rsidRPr="004A4CC4">
        <w:rPr>
          <w:rFonts w:hint="cs"/>
          <w:sz w:val="28"/>
          <w:szCs w:val="28"/>
          <w:rtl/>
        </w:rPr>
        <w:t>.</w:t>
      </w:r>
      <w:r w:rsidR="00E27DCC">
        <w:rPr>
          <w:rFonts w:hint="cs"/>
          <w:sz w:val="28"/>
          <w:szCs w:val="28"/>
          <w:rtl/>
        </w:rPr>
        <w:t xml:space="preserve"> </w:t>
      </w:r>
      <w:r w:rsidR="00A55454" w:rsidRPr="004A4CC4">
        <w:rPr>
          <w:rFonts w:hint="cs"/>
          <w:sz w:val="28"/>
          <w:szCs w:val="28"/>
          <w:rtl/>
        </w:rPr>
        <w:t xml:space="preserve">قال الشيخ شعيب الأرناؤوط : إسناد صحيح على شرط الشيخين </w:t>
      </w:r>
      <w:r w:rsidR="00A55454" w:rsidRPr="004A4CC4">
        <w:rPr>
          <w:rFonts w:hint="cs"/>
          <w:sz w:val="28"/>
          <w:szCs w:val="28"/>
          <w:vertAlign w:val="superscript"/>
          <w:rtl/>
        </w:rPr>
        <w:t>(</w:t>
      </w:r>
      <w:r w:rsidR="00A55454" w:rsidRPr="004A4CC4">
        <w:rPr>
          <w:rStyle w:val="a4"/>
          <w:sz w:val="28"/>
          <w:szCs w:val="28"/>
        </w:rPr>
        <w:footnoteReference w:id="123"/>
      </w:r>
      <w:r w:rsidR="00A55454" w:rsidRPr="004A4CC4">
        <w:rPr>
          <w:rFonts w:hint="cs"/>
          <w:sz w:val="28"/>
          <w:szCs w:val="28"/>
          <w:vertAlign w:val="superscript"/>
          <w:rtl/>
        </w:rPr>
        <w:t>)</w:t>
      </w:r>
      <w:r w:rsidR="00A55454" w:rsidRPr="004A4CC4">
        <w:rPr>
          <w:rFonts w:hint="cs"/>
          <w:sz w:val="28"/>
          <w:szCs w:val="28"/>
          <w:rtl/>
        </w:rPr>
        <w:t>.</w:t>
      </w:r>
    </w:p>
    <w:p w:rsidR="007B37DD" w:rsidRDefault="00A55454" w:rsidP="007B37DD">
      <w:pPr>
        <w:spacing w:before="240"/>
        <w:jc w:val="both"/>
        <w:rPr>
          <w:sz w:val="28"/>
          <w:szCs w:val="28"/>
          <w:rtl/>
        </w:rPr>
      </w:pPr>
      <w:r w:rsidRPr="004A4CC4">
        <w:rPr>
          <w:rFonts w:hint="cs"/>
          <w:sz w:val="28"/>
          <w:szCs w:val="28"/>
          <w:rtl/>
        </w:rPr>
        <w:lastRenderedPageBreak/>
        <w:t xml:space="preserve">وأخرجه </w:t>
      </w:r>
      <w:r w:rsidR="00B82B8C" w:rsidRPr="004A4CC4">
        <w:rPr>
          <w:rFonts w:hint="cs"/>
          <w:sz w:val="28"/>
          <w:szCs w:val="28"/>
          <w:rtl/>
        </w:rPr>
        <w:t xml:space="preserve">كذلك في مسنده من رواية وهب بن خنبش ، حدثنا عبد الله حدثني أبي حدثنا وكيع ثنا داود الزعافري عن الشعبي عن بن خنبش الطائي قال : قال رسول الله </w:t>
      </w:r>
      <w:r w:rsidR="00B82B8C" w:rsidRPr="004A4CC4">
        <w:rPr>
          <w:b/>
          <w:bCs/>
          <w:sz w:val="28"/>
          <w:szCs w:val="28"/>
        </w:rPr>
        <w:sym w:font="AGA Arabesque" w:char="F072"/>
      </w:r>
      <w:r w:rsidR="00B82B8C" w:rsidRPr="004A4CC4">
        <w:rPr>
          <w:rFonts w:hint="cs"/>
          <w:sz w:val="28"/>
          <w:szCs w:val="28"/>
          <w:rtl/>
        </w:rPr>
        <w:t xml:space="preserve"> : </w:t>
      </w:r>
      <w:r w:rsidR="00B82B8C" w:rsidRPr="004A4CC4">
        <w:rPr>
          <w:rFonts w:hint="cs"/>
          <w:b/>
          <w:bCs/>
          <w:sz w:val="28"/>
          <w:szCs w:val="28"/>
          <w:rtl/>
        </w:rPr>
        <w:t>(( عمرة في رمضان تعدل حجة ))</w:t>
      </w:r>
      <w:r w:rsidR="00B82B8C" w:rsidRPr="004A4CC4">
        <w:rPr>
          <w:rFonts w:hint="cs"/>
          <w:sz w:val="28"/>
          <w:szCs w:val="28"/>
          <w:rtl/>
        </w:rPr>
        <w:t xml:space="preserve"> ، قال الشيخ شعيب الأرناؤوط : حديث صحيح ، وهذا إسناد ضعيف لضعف داود الزعافري </w:t>
      </w:r>
      <w:r w:rsidR="00B82B8C" w:rsidRPr="004A4CC4">
        <w:rPr>
          <w:rFonts w:hint="cs"/>
          <w:sz w:val="28"/>
          <w:szCs w:val="28"/>
          <w:vertAlign w:val="superscript"/>
          <w:rtl/>
        </w:rPr>
        <w:t>(</w:t>
      </w:r>
      <w:r w:rsidR="00B82B8C" w:rsidRPr="004A4CC4">
        <w:rPr>
          <w:rStyle w:val="a4"/>
          <w:sz w:val="28"/>
          <w:szCs w:val="28"/>
        </w:rPr>
        <w:footnoteReference w:id="124"/>
      </w:r>
      <w:r w:rsidR="00B82B8C" w:rsidRPr="004A4CC4">
        <w:rPr>
          <w:rFonts w:hint="cs"/>
          <w:sz w:val="28"/>
          <w:szCs w:val="28"/>
          <w:vertAlign w:val="superscript"/>
          <w:rtl/>
        </w:rPr>
        <w:t>)</w:t>
      </w:r>
      <w:r w:rsidR="00B82B8C" w:rsidRPr="004A4CC4">
        <w:rPr>
          <w:rFonts w:hint="cs"/>
          <w:sz w:val="28"/>
          <w:szCs w:val="28"/>
          <w:rtl/>
        </w:rPr>
        <w:t>.</w:t>
      </w:r>
    </w:p>
    <w:p w:rsidR="00AB23E1" w:rsidRPr="004A4CC4" w:rsidRDefault="00DD088B" w:rsidP="007B37DD">
      <w:pPr>
        <w:spacing w:before="240"/>
        <w:jc w:val="both"/>
        <w:rPr>
          <w:sz w:val="28"/>
          <w:szCs w:val="28"/>
          <w:rtl/>
        </w:rPr>
      </w:pPr>
      <w:r w:rsidRPr="004A4CC4">
        <w:rPr>
          <w:rFonts w:hint="cs"/>
          <w:sz w:val="28"/>
          <w:szCs w:val="28"/>
          <w:rtl/>
        </w:rPr>
        <w:t xml:space="preserve">وأخرجه ابن حبان في صحيحه عن ابن عباس ، أخبرنا أحمد بن عيسى بن السكين بواسط حدثنا عبد الحميد بن محمد </w:t>
      </w:r>
      <w:r w:rsidR="00FB7524" w:rsidRPr="004A4CC4">
        <w:rPr>
          <w:rFonts w:hint="cs"/>
          <w:sz w:val="28"/>
          <w:szCs w:val="28"/>
          <w:rtl/>
        </w:rPr>
        <w:t>بن مستام حدثنا</w:t>
      </w:r>
      <w:r w:rsidR="00AB23E1" w:rsidRPr="004A4CC4">
        <w:rPr>
          <w:rFonts w:hint="cs"/>
          <w:sz w:val="28"/>
          <w:szCs w:val="28"/>
          <w:rtl/>
        </w:rPr>
        <w:t xml:space="preserve"> مخلد بن يزيد عن ابن جريج قال سمعت عطاء يحدث عن ابن عباس قال : قال رسول الله </w:t>
      </w:r>
      <w:r w:rsidR="00AB23E1" w:rsidRPr="004A4CC4">
        <w:rPr>
          <w:b/>
          <w:bCs/>
          <w:sz w:val="28"/>
          <w:szCs w:val="28"/>
        </w:rPr>
        <w:sym w:font="AGA Arabesque" w:char="F072"/>
      </w:r>
      <w:r w:rsidR="00AB23E1" w:rsidRPr="004A4CC4">
        <w:rPr>
          <w:rFonts w:hint="cs"/>
          <w:sz w:val="28"/>
          <w:szCs w:val="28"/>
          <w:rtl/>
        </w:rPr>
        <w:t xml:space="preserve"> قال : </w:t>
      </w:r>
      <w:r w:rsidR="00FB7524" w:rsidRPr="004A4CC4">
        <w:rPr>
          <w:rFonts w:hint="cs"/>
          <w:b/>
          <w:bCs/>
          <w:sz w:val="28"/>
          <w:szCs w:val="28"/>
          <w:rtl/>
        </w:rPr>
        <w:t>((</w:t>
      </w:r>
      <w:r w:rsidR="00AB23E1" w:rsidRPr="004A4CC4">
        <w:rPr>
          <w:rFonts w:hint="cs"/>
          <w:b/>
          <w:bCs/>
          <w:sz w:val="28"/>
          <w:szCs w:val="28"/>
          <w:rtl/>
        </w:rPr>
        <w:t xml:space="preserve">عمرة رمضان تعدل حجة )) </w:t>
      </w:r>
      <w:r w:rsidR="00E27DCC">
        <w:rPr>
          <w:rFonts w:hint="cs"/>
          <w:b/>
          <w:bCs/>
          <w:sz w:val="28"/>
          <w:szCs w:val="28"/>
          <w:rtl/>
        </w:rPr>
        <w:t>.</w:t>
      </w:r>
    </w:p>
    <w:p w:rsidR="00720F86" w:rsidRPr="004A4CC4" w:rsidRDefault="00720F86" w:rsidP="004A4CC4">
      <w:pPr>
        <w:spacing w:before="240"/>
        <w:jc w:val="both"/>
        <w:rPr>
          <w:sz w:val="28"/>
          <w:szCs w:val="28"/>
          <w:rtl/>
        </w:rPr>
      </w:pPr>
      <w:r w:rsidRPr="004A4CC4">
        <w:rPr>
          <w:rFonts w:hint="cs"/>
          <w:sz w:val="28"/>
          <w:szCs w:val="28"/>
          <w:rtl/>
        </w:rPr>
        <w:t xml:space="preserve">قال الشيخ شعيب الأرناؤوط </w:t>
      </w:r>
      <w:r w:rsidR="00DD088B" w:rsidRPr="004A4CC4">
        <w:rPr>
          <w:rFonts w:hint="cs"/>
          <w:sz w:val="28"/>
          <w:szCs w:val="28"/>
          <w:rtl/>
        </w:rPr>
        <w:t xml:space="preserve">: حديث صحيح </w:t>
      </w:r>
      <w:r w:rsidR="00E27DCC" w:rsidRPr="004A4CC4">
        <w:rPr>
          <w:rFonts w:hint="cs"/>
          <w:sz w:val="28"/>
          <w:szCs w:val="28"/>
          <w:vertAlign w:val="superscript"/>
          <w:rtl/>
        </w:rPr>
        <w:t>(</w:t>
      </w:r>
      <w:r w:rsidR="00E27DCC" w:rsidRPr="004A4CC4">
        <w:rPr>
          <w:rStyle w:val="a4"/>
          <w:sz w:val="28"/>
          <w:szCs w:val="28"/>
        </w:rPr>
        <w:footnoteReference w:id="125"/>
      </w:r>
      <w:r w:rsidR="00E27DCC" w:rsidRPr="004A4CC4">
        <w:rPr>
          <w:rFonts w:hint="cs"/>
          <w:sz w:val="28"/>
          <w:szCs w:val="28"/>
          <w:vertAlign w:val="superscript"/>
          <w:rtl/>
        </w:rPr>
        <w:t>)</w:t>
      </w:r>
      <w:r w:rsidR="00DD088B" w:rsidRPr="004A4CC4">
        <w:rPr>
          <w:rFonts w:hint="cs"/>
          <w:sz w:val="28"/>
          <w:szCs w:val="28"/>
          <w:rtl/>
        </w:rPr>
        <w:t>.</w:t>
      </w:r>
    </w:p>
    <w:p w:rsidR="00AB23E1" w:rsidRPr="004A4CC4" w:rsidRDefault="00AB23E1" w:rsidP="004A4CC4">
      <w:pPr>
        <w:spacing w:before="240"/>
        <w:jc w:val="both"/>
        <w:rPr>
          <w:sz w:val="28"/>
          <w:szCs w:val="28"/>
          <w:rtl/>
        </w:rPr>
      </w:pPr>
      <w:r w:rsidRPr="004A4CC4">
        <w:rPr>
          <w:rFonts w:hint="cs"/>
          <w:sz w:val="28"/>
          <w:szCs w:val="28"/>
          <w:rtl/>
        </w:rPr>
        <w:t xml:space="preserve">وأخرجه النسائي في سننه الكبرى </w:t>
      </w:r>
      <w:r w:rsidR="00FB7524" w:rsidRPr="004A4CC4">
        <w:rPr>
          <w:rFonts w:hint="cs"/>
          <w:sz w:val="28"/>
          <w:szCs w:val="28"/>
          <w:rtl/>
        </w:rPr>
        <w:t>من رواية</w:t>
      </w:r>
      <w:r w:rsidRPr="004A4CC4">
        <w:rPr>
          <w:rFonts w:hint="cs"/>
          <w:sz w:val="28"/>
          <w:szCs w:val="28"/>
          <w:rtl/>
        </w:rPr>
        <w:t xml:space="preserve"> قتيبة بن سعيد قال حدثنا بن سلام أنبا عبيد الله بن سعيد قال حدثنا يحيى بن آدم قال حدثنا سفيان عن بيان ، وذكر </w:t>
      </w:r>
      <w:r w:rsidR="00A809AF" w:rsidRPr="004A4CC4">
        <w:rPr>
          <w:rFonts w:hint="cs"/>
          <w:sz w:val="28"/>
          <w:szCs w:val="28"/>
          <w:rtl/>
        </w:rPr>
        <w:t>آ</w:t>
      </w:r>
      <w:r w:rsidR="00DE482C" w:rsidRPr="004A4CC4">
        <w:rPr>
          <w:rFonts w:hint="cs"/>
          <w:sz w:val="28"/>
          <w:szCs w:val="28"/>
          <w:rtl/>
        </w:rPr>
        <w:t xml:space="preserve">خر عن الشعبي عن وهب بن خنبش الطائي عن النبي محمد </w:t>
      </w:r>
      <w:r w:rsidR="00DE482C" w:rsidRPr="004A4CC4">
        <w:rPr>
          <w:b/>
          <w:bCs/>
          <w:sz w:val="28"/>
          <w:szCs w:val="28"/>
        </w:rPr>
        <w:sym w:font="AGA Arabesque" w:char="F072"/>
      </w:r>
      <w:r w:rsidR="00DE482C" w:rsidRPr="004A4CC4">
        <w:rPr>
          <w:rFonts w:hint="cs"/>
          <w:b/>
          <w:bCs/>
          <w:sz w:val="28"/>
          <w:szCs w:val="28"/>
          <w:rtl/>
        </w:rPr>
        <w:t xml:space="preserve"> </w:t>
      </w:r>
      <w:r w:rsidR="00DE482C" w:rsidRPr="004A4CC4">
        <w:rPr>
          <w:rFonts w:hint="cs"/>
          <w:sz w:val="28"/>
          <w:szCs w:val="28"/>
          <w:rtl/>
        </w:rPr>
        <w:t xml:space="preserve">قال : </w:t>
      </w:r>
      <w:r w:rsidR="00DE482C" w:rsidRPr="004A4CC4">
        <w:rPr>
          <w:rFonts w:hint="cs"/>
          <w:b/>
          <w:bCs/>
          <w:sz w:val="28"/>
          <w:szCs w:val="28"/>
          <w:rtl/>
        </w:rPr>
        <w:t>(( عمرة في رمضان تعدل حجة ))</w:t>
      </w:r>
      <w:r w:rsidR="00DE482C" w:rsidRPr="004A4CC4">
        <w:rPr>
          <w:rFonts w:hint="cs"/>
          <w:sz w:val="28"/>
          <w:szCs w:val="28"/>
          <w:rtl/>
        </w:rPr>
        <w:t xml:space="preserve"> </w:t>
      </w:r>
      <w:r w:rsidR="00DE482C" w:rsidRPr="004A4CC4">
        <w:rPr>
          <w:rFonts w:hint="cs"/>
          <w:sz w:val="28"/>
          <w:szCs w:val="28"/>
          <w:vertAlign w:val="superscript"/>
          <w:rtl/>
        </w:rPr>
        <w:t>(</w:t>
      </w:r>
      <w:r w:rsidR="00DE482C" w:rsidRPr="004A4CC4">
        <w:rPr>
          <w:rStyle w:val="a4"/>
          <w:sz w:val="28"/>
          <w:szCs w:val="28"/>
        </w:rPr>
        <w:footnoteReference w:id="126"/>
      </w:r>
      <w:r w:rsidR="00DE482C" w:rsidRPr="004A4CC4">
        <w:rPr>
          <w:rFonts w:hint="cs"/>
          <w:sz w:val="28"/>
          <w:szCs w:val="28"/>
          <w:vertAlign w:val="superscript"/>
          <w:rtl/>
        </w:rPr>
        <w:t>)</w:t>
      </w:r>
      <w:r w:rsidR="00DE482C" w:rsidRPr="004A4CC4">
        <w:rPr>
          <w:rFonts w:hint="cs"/>
          <w:sz w:val="28"/>
          <w:szCs w:val="28"/>
          <w:rtl/>
        </w:rPr>
        <w:t>.</w:t>
      </w:r>
    </w:p>
    <w:p w:rsidR="007B37DD" w:rsidRDefault="00E47A29" w:rsidP="007B37DD">
      <w:pPr>
        <w:spacing w:before="240"/>
        <w:jc w:val="both"/>
        <w:rPr>
          <w:sz w:val="28"/>
          <w:szCs w:val="28"/>
          <w:rtl/>
        </w:rPr>
      </w:pPr>
      <w:r w:rsidRPr="004A4CC4">
        <w:rPr>
          <w:rFonts w:hint="cs"/>
          <w:sz w:val="28"/>
          <w:szCs w:val="28"/>
          <w:rtl/>
        </w:rPr>
        <w:t xml:space="preserve">وأخرجه الطبراني في المعجم الكبير وبإسناده ، قال : </w:t>
      </w:r>
      <w:r w:rsidRPr="004A4CC4">
        <w:rPr>
          <w:rFonts w:hint="cs"/>
          <w:b/>
          <w:bCs/>
          <w:sz w:val="28"/>
          <w:szCs w:val="28"/>
          <w:rtl/>
        </w:rPr>
        <w:t xml:space="preserve">(( عمرة في رمضان تعدل </w:t>
      </w:r>
      <w:r w:rsidR="00E27DCC">
        <w:rPr>
          <w:rFonts w:hint="cs"/>
          <w:b/>
          <w:bCs/>
          <w:sz w:val="28"/>
          <w:szCs w:val="28"/>
          <w:rtl/>
        </w:rPr>
        <w:t xml:space="preserve">   </w:t>
      </w:r>
      <w:r w:rsidR="007B37DD">
        <w:rPr>
          <w:rFonts w:hint="cs"/>
          <w:b/>
          <w:bCs/>
          <w:sz w:val="28"/>
          <w:szCs w:val="28"/>
          <w:rtl/>
        </w:rPr>
        <w:t xml:space="preserve">     </w:t>
      </w:r>
      <w:r w:rsidRPr="004A4CC4">
        <w:rPr>
          <w:rFonts w:hint="cs"/>
          <w:b/>
          <w:bCs/>
          <w:sz w:val="28"/>
          <w:szCs w:val="28"/>
          <w:rtl/>
        </w:rPr>
        <w:t>حجة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127"/>
      </w:r>
      <w:r w:rsidRPr="004A4CC4">
        <w:rPr>
          <w:rFonts w:hint="cs"/>
          <w:sz w:val="28"/>
          <w:szCs w:val="28"/>
          <w:vertAlign w:val="superscript"/>
          <w:rtl/>
        </w:rPr>
        <w:t>)</w:t>
      </w:r>
      <w:r w:rsidRPr="004A4CC4">
        <w:rPr>
          <w:rFonts w:hint="cs"/>
          <w:sz w:val="28"/>
          <w:szCs w:val="28"/>
          <w:rtl/>
        </w:rPr>
        <w:t>.</w:t>
      </w:r>
    </w:p>
    <w:p w:rsidR="00E47A29" w:rsidRDefault="00E47A29" w:rsidP="007B37DD">
      <w:pPr>
        <w:spacing w:before="240"/>
        <w:jc w:val="both"/>
        <w:rPr>
          <w:sz w:val="28"/>
          <w:szCs w:val="28"/>
          <w:rtl/>
        </w:rPr>
      </w:pPr>
      <w:r w:rsidRPr="004A4CC4">
        <w:rPr>
          <w:rFonts w:hint="cs"/>
          <w:sz w:val="28"/>
          <w:szCs w:val="28"/>
          <w:rtl/>
        </w:rPr>
        <w:t xml:space="preserve">وأخرجه الترمذي في سننه ، </w:t>
      </w:r>
      <w:r w:rsidR="00FB7524" w:rsidRPr="004A4CC4">
        <w:rPr>
          <w:rFonts w:hint="cs"/>
          <w:sz w:val="28"/>
          <w:szCs w:val="28"/>
          <w:rtl/>
        </w:rPr>
        <w:t>من رواية</w:t>
      </w:r>
      <w:r w:rsidRPr="004A4CC4">
        <w:rPr>
          <w:rFonts w:hint="cs"/>
          <w:sz w:val="28"/>
          <w:szCs w:val="28"/>
          <w:rtl/>
        </w:rPr>
        <w:t xml:space="preserve"> نصر بن علي</w:t>
      </w:r>
      <w:r w:rsidR="00FB7524" w:rsidRPr="004A4CC4">
        <w:rPr>
          <w:rFonts w:hint="cs"/>
          <w:sz w:val="28"/>
          <w:szCs w:val="28"/>
          <w:rtl/>
        </w:rPr>
        <w:t xml:space="preserve"> قال : </w:t>
      </w:r>
      <w:r w:rsidRPr="004A4CC4">
        <w:rPr>
          <w:rFonts w:hint="cs"/>
          <w:sz w:val="28"/>
          <w:szCs w:val="28"/>
          <w:rtl/>
        </w:rPr>
        <w:t xml:space="preserve">حدثنا أبو أحمد الزبيري حدثنا إسرائيل عن أبي إسحاق عن الأسود بن يزيد عن بن أم معقل </w:t>
      </w:r>
      <w:r w:rsidR="00FB7524" w:rsidRPr="004A4CC4">
        <w:rPr>
          <w:rFonts w:hint="cs"/>
          <w:sz w:val="28"/>
          <w:szCs w:val="28"/>
          <w:rtl/>
        </w:rPr>
        <w:t xml:space="preserve">عن أم معقل </w:t>
      </w:r>
      <w:r w:rsidRPr="004A4CC4">
        <w:rPr>
          <w:rFonts w:hint="cs"/>
          <w:sz w:val="28"/>
          <w:szCs w:val="28"/>
          <w:rtl/>
        </w:rPr>
        <w:t xml:space="preserve">عن النبي محمد </w:t>
      </w:r>
      <w:r w:rsidRPr="004A4CC4">
        <w:rPr>
          <w:b/>
          <w:bCs/>
          <w:sz w:val="28"/>
          <w:szCs w:val="28"/>
        </w:rPr>
        <w:sym w:font="AGA Arabesque" w:char="F072"/>
      </w:r>
      <w:r w:rsidRPr="004A4CC4">
        <w:rPr>
          <w:rFonts w:hint="cs"/>
          <w:sz w:val="28"/>
          <w:szCs w:val="28"/>
          <w:rtl/>
        </w:rPr>
        <w:t xml:space="preserve"> قال : </w:t>
      </w:r>
      <w:r w:rsidRPr="004A4CC4">
        <w:rPr>
          <w:rFonts w:hint="cs"/>
          <w:b/>
          <w:bCs/>
          <w:sz w:val="28"/>
          <w:szCs w:val="28"/>
          <w:rtl/>
        </w:rPr>
        <w:t>(( عمرة في رمضان تعدل حجة ))</w:t>
      </w:r>
      <w:r w:rsidRPr="004A4CC4">
        <w:rPr>
          <w:rFonts w:hint="cs"/>
          <w:sz w:val="28"/>
          <w:szCs w:val="28"/>
          <w:rtl/>
        </w:rPr>
        <w:t xml:space="preserve"> ، قال الترمذي : حسن غريب، قال الشيخ الألباني : صحيح </w:t>
      </w:r>
      <w:r w:rsidRPr="004A4CC4">
        <w:rPr>
          <w:rFonts w:hint="cs"/>
          <w:sz w:val="28"/>
          <w:szCs w:val="28"/>
          <w:vertAlign w:val="superscript"/>
          <w:rtl/>
        </w:rPr>
        <w:t>(</w:t>
      </w:r>
      <w:r w:rsidRPr="004A4CC4">
        <w:rPr>
          <w:rStyle w:val="a4"/>
          <w:sz w:val="28"/>
          <w:szCs w:val="28"/>
        </w:rPr>
        <w:footnoteReference w:id="128"/>
      </w:r>
      <w:r w:rsidRPr="004A4CC4">
        <w:rPr>
          <w:rFonts w:hint="cs"/>
          <w:sz w:val="28"/>
          <w:szCs w:val="28"/>
          <w:vertAlign w:val="superscript"/>
          <w:rtl/>
        </w:rPr>
        <w:t>)</w:t>
      </w:r>
      <w:r w:rsidRPr="004A4CC4">
        <w:rPr>
          <w:rFonts w:hint="cs"/>
          <w:sz w:val="28"/>
          <w:szCs w:val="28"/>
          <w:rtl/>
        </w:rPr>
        <w:t>.</w:t>
      </w:r>
    </w:p>
    <w:p w:rsidR="00E27DCC" w:rsidRPr="004A4CC4" w:rsidRDefault="00E27DCC" w:rsidP="007B37DD">
      <w:pPr>
        <w:spacing w:before="240"/>
        <w:jc w:val="both"/>
        <w:rPr>
          <w:sz w:val="28"/>
          <w:szCs w:val="28"/>
          <w:rtl/>
        </w:rPr>
      </w:pPr>
      <w:r>
        <w:rPr>
          <w:rFonts w:cs="Traditional Arabic" w:hint="cs"/>
          <w:b/>
          <w:bCs/>
          <w:color w:val="000000"/>
          <w:sz w:val="36"/>
          <w:szCs w:val="36"/>
          <w:rtl/>
        </w:rPr>
        <w:lastRenderedPageBreak/>
        <w:t xml:space="preserve">   </w:t>
      </w:r>
      <w:r w:rsidRPr="00E27DCC">
        <w:rPr>
          <w:rFonts w:hint="cs"/>
          <w:color w:val="000000"/>
          <w:sz w:val="28"/>
          <w:szCs w:val="28"/>
          <w:rtl/>
        </w:rPr>
        <w:t xml:space="preserve"> ورواه ابن عقدة عن علي بن محمد بن زياد عن أبي محمد بن الرومي</w:t>
      </w:r>
      <w:r>
        <w:rPr>
          <w:rFonts w:hint="cs"/>
          <w:sz w:val="28"/>
          <w:szCs w:val="28"/>
          <w:rtl/>
        </w:rPr>
        <w:t xml:space="preserve"> </w:t>
      </w:r>
      <w:r>
        <w:rPr>
          <w:rStyle w:val="a4"/>
          <w:sz w:val="28"/>
          <w:szCs w:val="28"/>
          <w:rtl/>
        </w:rPr>
        <w:footnoteReference w:id="129"/>
      </w:r>
      <w:r>
        <w:rPr>
          <w:rFonts w:hint="cs"/>
          <w:sz w:val="28"/>
          <w:szCs w:val="28"/>
          <w:rtl/>
        </w:rPr>
        <w:t xml:space="preserve"> . </w:t>
      </w:r>
    </w:p>
    <w:p w:rsidR="00DE482C" w:rsidRPr="007B37DD" w:rsidRDefault="00DE482C" w:rsidP="004A4CC4">
      <w:pPr>
        <w:spacing w:before="240"/>
        <w:jc w:val="both"/>
        <w:rPr>
          <w:rFonts w:cs="SKR HEAD1"/>
          <w:sz w:val="32"/>
          <w:rtl/>
        </w:rPr>
      </w:pPr>
      <w:r w:rsidRPr="007B37DD">
        <w:rPr>
          <w:rFonts w:cs="SKR HEAD1" w:hint="cs"/>
          <w:sz w:val="32"/>
          <w:rtl/>
        </w:rPr>
        <w:t>الترجمة بإيجاز لرجال السند :</w:t>
      </w:r>
    </w:p>
    <w:p w:rsidR="00DE482C" w:rsidRPr="004A4CC4" w:rsidRDefault="00DE482C" w:rsidP="004A4CC4">
      <w:pPr>
        <w:spacing w:before="240"/>
        <w:jc w:val="both"/>
        <w:rPr>
          <w:sz w:val="28"/>
          <w:szCs w:val="28"/>
          <w:rtl/>
        </w:rPr>
      </w:pPr>
      <w:r w:rsidRPr="004A4CC4">
        <w:rPr>
          <w:rFonts w:hint="cs"/>
          <w:sz w:val="28"/>
          <w:szCs w:val="28"/>
          <w:rtl/>
        </w:rPr>
        <w:t>1ـ الحجاج بن أرطاة : هو الحجاج بن أرطاة بن ثور بن هبيرة بن شراحيل بن كعب بن سلامان بن عامر بن حارثة بن سعد بن مالك بن النخع النخعي أبو أرطأة، الكوفي القاضي</w:t>
      </w:r>
      <w:r w:rsidR="00FB7524" w:rsidRPr="004A4CC4">
        <w:rPr>
          <w:rFonts w:hint="cs"/>
          <w:sz w:val="28"/>
          <w:szCs w:val="28"/>
          <w:vertAlign w:val="superscript"/>
          <w:rtl/>
        </w:rPr>
        <w:t>(</w:t>
      </w:r>
      <w:r w:rsidR="00FB7524" w:rsidRPr="004A4CC4">
        <w:rPr>
          <w:rStyle w:val="a4"/>
          <w:sz w:val="28"/>
          <w:szCs w:val="28"/>
        </w:rPr>
        <w:footnoteReference w:id="130"/>
      </w:r>
      <w:r w:rsidR="00FB7524" w:rsidRPr="004A4CC4">
        <w:rPr>
          <w:rFonts w:hint="cs"/>
          <w:sz w:val="28"/>
          <w:szCs w:val="28"/>
          <w:vertAlign w:val="superscript"/>
          <w:rtl/>
        </w:rPr>
        <w:t>)</w:t>
      </w:r>
      <w:r w:rsidR="00E27DCC">
        <w:rPr>
          <w:rFonts w:hint="cs"/>
          <w:sz w:val="28"/>
          <w:szCs w:val="28"/>
          <w:rtl/>
        </w:rPr>
        <w:t>.</w:t>
      </w:r>
    </w:p>
    <w:p w:rsidR="00AB23E1" w:rsidRPr="004A4CC4" w:rsidRDefault="00DE482C" w:rsidP="004A4CC4">
      <w:pPr>
        <w:spacing w:before="240"/>
        <w:jc w:val="both"/>
        <w:rPr>
          <w:sz w:val="28"/>
          <w:szCs w:val="28"/>
          <w:rtl/>
        </w:rPr>
      </w:pPr>
      <w:r w:rsidRPr="004A4CC4">
        <w:rPr>
          <w:rFonts w:hint="cs"/>
          <w:sz w:val="28"/>
          <w:szCs w:val="28"/>
          <w:rtl/>
        </w:rPr>
        <w:t xml:space="preserve">روى عن : عطاء بن </w:t>
      </w:r>
      <w:r w:rsidR="008D1B4A" w:rsidRPr="004A4CC4">
        <w:rPr>
          <w:rFonts w:hint="cs"/>
          <w:sz w:val="28"/>
          <w:szCs w:val="28"/>
          <w:rtl/>
        </w:rPr>
        <w:t>أبي رباح ، والحكم بن عتبية ، وري</w:t>
      </w:r>
      <w:r w:rsidRPr="004A4CC4">
        <w:rPr>
          <w:rFonts w:hint="cs"/>
          <w:sz w:val="28"/>
          <w:szCs w:val="28"/>
          <w:rtl/>
        </w:rPr>
        <w:t>اح بن عبيدة السلمي وغيرهم .</w:t>
      </w:r>
    </w:p>
    <w:p w:rsidR="00DE482C" w:rsidRPr="004A4CC4" w:rsidRDefault="00DE482C" w:rsidP="004A4CC4">
      <w:pPr>
        <w:spacing w:before="240"/>
        <w:jc w:val="both"/>
        <w:rPr>
          <w:sz w:val="28"/>
          <w:szCs w:val="28"/>
          <w:rtl/>
        </w:rPr>
      </w:pPr>
      <w:r w:rsidRPr="004A4CC4">
        <w:rPr>
          <w:rFonts w:hint="cs"/>
          <w:sz w:val="28"/>
          <w:szCs w:val="28"/>
          <w:rtl/>
        </w:rPr>
        <w:t>روى عنه : شعبة بن الحجاج ، وسفيان الثوري ، وحماد بن سلمة وغيرهم .</w:t>
      </w:r>
    </w:p>
    <w:p w:rsidR="006066B6" w:rsidRPr="004A4CC4" w:rsidRDefault="00DE482C" w:rsidP="000C1CE6">
      <w:pPr>
        <w:spacing w:before="240"/>
        <w:jc w:val="both"/>
        <w:rPr>
          <w:sz w:val="28"/>
          <w:szCs w:val="28"/>
          <w:rtl/>
        </w:rPr>
      </w:pPr>
      <w:r w:rsidRPr="004A4CC4">
        <w:rPr>
          <w:rFonts w:hint="cs"/>
          <w:sz w:val="28"/>
          <w:szCs w:val="28"/>
          <w:rtl/>
        </w:rPr>
        <w:t xml:space="preserve">قال أبو طالب </w:t>
      </w:r>
      <w:r w:rsidR="002B6514" w:rsidRPr="004A4CC4">
        <w:rPr>
          <w:rFonts w:hint="cs"/>
          <w:sz w:val="28"/>
          <w:szCs w:val="28"/>
          <w:rtl/>
        </w:rPr>
        <w:t xml:space="preserve">، عن أحمد بن حنبل : كان من الحفاظ ، قيل : </w:t>
      </w:r>
      <w:r w:rsidR="00FB7524" w:rsidRPr="004A4CC4">
        <w:rPr>
          <w:rFonts w:hint="cs"/>
          <w:sz w:val="28"/>
          <w:szCs w:val="28"/>
          <w:rtl/>
        </w:rPr>
        <w:t>فلم ليس هو عند</w:t>
      </w:r>
      <w:r w:rsidR="002B6514" w:rsidRPr="004A4CC4">
        <w:rPr>
          <w:rFonts w:hint="cs"/>
          <w:sz w:val="28"/>
          <w:szCs w:val="28"/>
          <w:rtl/>
        </w:rPr>
        <w:t xml:space="preserve"> الناس بذاك ؟ قال : لأن في حديثه زيادة على حديث الناس ، ليس يكاد له حديث إلا فيه زيادة </w:t>
      </w:r>
      <w:r w:rsidR="002B6514" w:rsidRPr="004A4CC4">
        <w:rPr>
          <w:rFonts w:hint="cs"/>
          <w:sz w:val="28"/>
          <w:szCs w:val="28"/>
          <w:vertAlign w:val="superscript"/>
          <w:rtl/>
        </w:rPr>
        <w:t>(</w:t>
      </w:r>
      <w:r w:rsidR="002B6514" w:rsidRPr="004A4CC4">
        <w:rPr>
          <w:rStyle w:val="a4"/>
          <w:sz w:val="28"/>
          <w:szCs w:val="28"/>
        </w:rPr>
        <w:footnoteReference w:id="131"/>
      </w:r>
      <w:r w:rsidR="002B6514" w:rsidRPr="004A4CC4">
        <w:rPr>
          <w:rFonts w:hint="cs"/>
          <w:sz w:val="28"/>
          <w:szCs w:val="28"/>
          <w:vertAlign w:val="superscript"/>
          <w:rtl/>
        </w:rPr>
        <w:t>)</w:t>
      </w:r>
      <w:r w:rsidR="002B6514" w:rsidRPr="004A4CC4">
        <w:rPr>
          <w:rFonts w:hint="cs"/>
          <w:sz w:val="28"/>
          <w:szCs w:val="28"/>
          <w:rtl/>
        </w:rPr>
        <w:t xml:space="preserve">. </w:t>
      </w:r>
      <w:r w:rsidR="000C1CE6">
        <w:rPr>
          <w:rFonts w:hint="cs"/>
          <w:sz w:val="28"/>
          <w:szCs w:val="28"/>
          <w:rtl/>
        </w:rPr>
        <w:t>و</w:t>
      </w:r>
      <w:r w:rsidR="002B6514" w:rsidRPr="004A4CC4">
        <w:rPr>
          <w:rFonts w:hint="cs"/>
          <w:sz w:val="28"/>
          <w:szCs w:val="28"/>
          <w:rtl/>
        </w:rPr>
        <w:t>قال أبو بكر بن أبي خ</w:t>
      </w:r>
      <w:r w:rsidR="00FB7524" w:rsidRPr="004A4CC4">
        <w:rPr>
          <w:rFonts w:hint="cs"/>
          <w:sz w:val="28"/>
          <w:szCs w:val="28"/>
          <w:rtl/>
        </w:rPr>
        <w:t>ي</w:t>
      </w:r>
      <w:r w:rsidR="002B6514" w:rsidRPr="004A4CC4">
        <w:rPr>
          <w:rFonts w:hint="cs"/>
          <w:sz w:val="28"/>
          <w:szCs w:val="28"/>
          <w:rtl/>
        </w:rPr>
        <w:t xml:space="preserve">ثمة ، عن يحيى بن معين : صدوق ليس بالقوي ، يدلس عن محمد بن عبيد الله العرزمي عن </w:t>
      </w:r>
      <w:r w:rsidR="000C1CE6">
        <w:rPr>
          <w:rFonts w:hint="cs"/>
          <w:sz w:val="28"/>
          <w:szCs w:val="28"/>
          <w:rtl/>
        </w:rPr>
        <w:t>عمرو بن شعيب ، و</w:t>
      </w:r>
      <w:r w:rsidR="006066B6" w:rsidRPr="004A4CC4">
        <w:rPr>
          <w:rFonts w:hint="cs"/>
          <w:sz w:val="28"/>
          <w:szCs w:val="28"/>
          <w:rtl/>
        </w:rPr>
        <w:t>قال أبو زرعة</w:t>
      </w:r>
      <w:r w:rsidR="009854AF" w:rsidRPr="004A4CC4">
        <w:rPr>
          <w:rFonts w:hint="cs"/>
          <w:sz w:val="28"/>
          <w:szCs w:val="28"/>
          <w:rtl/>
        </w:rPr>
        <w:t xml:space="preserve"> </w:t>
      </w:r>
      <w:r w:rsidR="006066B6" w:rsidRPr="004A4CC4">
        <w:rPr>
          <w:rFonts w:hint="cs"/>
          <w:sz w:val="28"/>
          <w:szCs w:val="28"/>
          <w:rtl/>
        </w:rPr>
        <w:t xml:space="preserve"> : صدوق مدلس </w:t>
      </w:r>
      <w:r w:rsidR="006066B6" w:rsidRPr="004A4CC4">
        <w:rPr>
          <w:rFonts w:hint="cs"/>
          <w:sz w:val="28"/>
          <w:szCs w:val="28"/>
          <w:vertAlign w:val="superscript"/>
          <w:rtl/>
        </w:rPr>
        <w:t>(</w:t>
      </w:r>
      <w:r w:rsidR="006066B6" w:rsidRPr="004A4CC4">
        <w:rPr>
          <w:rStyle w:val="a4"/>
          <w:sz w:val="28"/>
          <w:szCs w:val="28"/>
        </w:rPr>
        <w:footnoteReference w:id="132"/>
      </w:r>
      <w:r w:rsidR="006066B6" w:rsidRPr="004A4CC4">
        <w:rPr>
          <w:rFonts w:hint="cs"/>
          <w:sz w:val="28"/>
          <w:szCs w:val="28"/>
          <w:vertAlign w:val="superscript"/>
          <w:rtl/>
        </w:rPr>
        <w:t>)</w:t>
      </w:r>
      <w:r w:rsidR="006066B6" w:rsidRPr="004A4CC4">
        <w:rPr>
          <w:rFonts w:hint="cs"/>
          <w:sz w:val="28"/>
          <w:szCs w:val="28"/>
          <w:rtl/>
        </w:rPr>
        <w:t>.</w:t>
      </w:r>
    </w:p>
    <w:p w:rsidR="006066B6" w:rsidRPr="004A4CC4" w:rsidRDefault="006066B6" w:rsidP="004A4CC4">
      <w:pPr>
        <w:spacing w:before="240"/>
        <w:jc w:val="both"/>
        <w:rPr>
          <w:sz w:val="28"/>
          <w:szCs w:val="28"/>
          <w:rtl/>
        </w:rPr>
      </w:pPr>
      <w:r w:rsidRPr="004A4CC4">
        <w:rPr>
          <w:rFonts w:hint="cs"/>
          <w:sz w:val="28"/>
          <w:szCs w:val="28"/>
          <w:rtl/>
        </w:rPr>
        <w:t xml:space="preserve">2ـ عطاء بن أبي رباح : واسمه أسلم القرشي الفهري ، أبو محمد المكي ، مولى آل أبي خثيم ، عامل عمر بن الخطاب </w:t>
      </w:r>
      <w:r w:rsidRPr="004A4CC4">
        <w:rPr>
          <w:b/>
          <w:bCs/>
          <w:sz w:val="28"/>
          <w:szCs w:val="28"/>
        </w:rPr>
        <w:sym w:font="AGA Arabesque" w:char="F074"/>
      </w:r>
      <w:r w:rsidRPr="004A4CC4">
        <w:rPr>
          <w:rFonts w:hint="cs"/>
          <w:sz w:val="28"/>
          <w:szCs w:val="28"/>
          <w:rtl/>
        </w:rPr>
        <w:t xml:space="preserve"> على مكة ، ويقال مولى بني جُم</w:t>
      </w:r>
      <w:r w:rsidR="00FB7524" w:rsidRPr="004A4CC4">
        <w:rPr>
          <w:rFonts w:hint="cs"/>
          <w:sz w:val="28"/>
          <w:szCs w:val="28"/>
          <w:rtl/>
        </w:rPr>
        <w:t>ح</w:t>
      </w:r>
      <w:r w:rsidRPr="004A4CC4">
        <w:rPr>
          <w:rFonts w:hint="cs"/>
          <w:sz w:val="28"/>
          <w:szCs w:val="28"/>
          <w:rtl/>
        </w:rPr>
        <w:t xml:space="preserve"> ، ولد في خلافة عثمان بن عفان ، ويقال إنه من مولدي الجند ، ونشأ بمكة.</w:t>
      </w:r>
    </w:p>
    <w:p w:rsidR="003457C7" w:rsidRPr="004A4CC4" w:rsidRDefault="003457C7" w:rsidP="004A4CC4">
      <w:pPr>
        <w:spacing w:before="240"/>
        <w:jc w:val="both"/>
        <w:rPr>
          <w:sz w:val="28"/>
          <w:szCs w:val="28"/>
          <w:rtl/>
        </w:rPr>
      </w:pPr>
      <w:r w:rsidRPr="004A4CC4">
        <w:rPr>
          <w:rFonts w:hint="cs"/>
          <w:sz w:val="28"/>
          <w:szCs w:val="28"/>
          <w:rtl/>
        </w:rPr>
        <w:t xml:space="preserve">روى عن : عبد الله بن عباس ، وذكوان بن صالح السمان ، وجابر بن عبد الله وغيرهم </w:t>
      </w:r>
      <w:r w:rsidR="00FB7524" w:rsidRPr="004A4CC4">
        <w:rPr>
          <w:rFonts w:hint="cs"/>
          <w:sz w:val="28"/>
          <w:szCs w:val="28"/>
          <w:vertAlign w:val="superscript"/>
          <w:rtl/>
        </w:rPr>
        <w:t>(</w:t>
      </w:r>
      <w:r w:rsidR="00FB7524" w:rsidRPr="004A4CC4">
        <w:rPr>
          <w:rStyle w:val="a4"/>
          <w:sz w:val="28"/>
          <w:szCs w:val="28"/>
        </w:rPr>
        <w:footnoteReference w:id="133"/>
      </w:r>
      <w:r w:rsidR="00FB7524" w:rsidRPr="004A4CC4">
        <w:rPr>
          <w:rFonts w:hint="cs"/>
          <w:sz w:val="28"/>
          <w:szCs w:val="28"/>
          <w:vertAlign w:val="superscript"/>
          <w:rtl/>
        </w:rPr>
        <w:t>)</w:t>
      </w:r>
      <w:r w:rsidRPr="004A4CC4">
        <w:rPr>
          <w:rFonts w:hint="cs"/>
          <w:sz w:val="28"/>
          <w:szCs w:val="28"/>
          <w:rtl/>
        </w:rPr>
        <w:t>.</w:t>
      </w:r>
    </w:p>
    <w:p w:rsidR="000C1CE6" w:rsidRPr="004A4CC4" w:rsidRDefault="003457C7" w:rsidP="007B37DD">
      <w:pPr>
        <w:spacing w:before="240"/>
        <w:jc w:val="both"/>
        <w:rPr>
          <w:sz w:val="28"/>
          <w:szCs w:val="28"/>
          <w:rtl/>
        </w:rPr>
      </w:pPr>
      <w:r w:rsidRPr="004A4CC4">
        <w:rPr>
          <w:rFonts w:hint="cs"/>
          <w:sz w:val="28"/>
          <w:szCs w:val="28"/>
          <w:rtl/>
        </w:rPr>
        <w:t xml:space="preserve">روى عنه : أبان بن صالح ، وإبراهيم بن ميسرة الطائفي ، وإبراهيم بن يزيد </w:t>
      </w:r>
      <w:r w:rsidR="00FB7524" w:rsidRPr="004A4CC4">
        <w:rPr>
          <w:rFonts w:hint="cs"/>
          <w:sz w:val="28"/>
          <w:szCs w:val="28"/>
          <w:rtl/>
        </w:rPr>
        <w:t>الجوزي</w:t>
      </w:r>
      <w:r w:rsidRPr="004A4CC4">
        <w:rPr>
          <w:rFonts w:hint="cs"/>
          <w:sz w:val="28"/>
          <w:szCs w:val="28"/>
          <w:rtl/>
        </w:rPr>
        <w:t xml:space="preserve"> وغيرهم ، قال محمد بن سعيد : سمعت بعض أهل العلم يقول كان عطاء أسود ، أعور ، أفطس ، أشلٍ ، أعرج ، ثم عمي بعد ذلك ، وكان ثقة ، فقيهاً ، عالماً ، كثير الحديث </w:t>
      </w:r>
      <w:r w:rsidRPr="004A4CC4">
        <w:rPr>
          <w:rFonts w:hint="cs"/>
          <w:sz w:val="28"/>
          <w:szCs w:val="28"/>
          <w:vertAlign w:val="superscript"/>
          <w:rtl/>
        </w:rPr>
        <w:t>(</w:t>
      </w:r>
      <w:r w:rsidRPr="004A4CC4">
        <w:rPr>
          <w:rStyle w:val="a4"/>
          <w:sz w:val="28"/>
          <w:szCs w:val="28"/>
        </w:rPr>
        <w:footnoteReference w:id="134"/>
      </w:r>
      <w:r w:rsidRPr="004A4CC4">
        <w:rPr>
          <w:rFonts w:hint="cs"/>
          <w:sz w:val="28"/>
          <w:szCs w:val="28"/>
          <w:vertAlign w:val="superscript"/>
          <w:rtl/>
        </w:rPr>
        <w:t>)</w:t>
      </w:r>
      <w:r w:rsidRPr="004A4CC4">
        <w:rPr>
          <w:rFonts w:hint="cs"/>
          <w:sz w:val="28"/>
          <w:szCs w:val="28"/>
          <w:rtl/>
        </w:rPr>
        <w:t>.</w:t>
      </w:r>
    </w:p>
    <w:p w:rsidR="00FB7524" w:rsidRPr="007B37DD" w:rsidRDefault="00FB7524" w:rsidP="004A4CC4">
      <w:pPr>
        <w:spacing w:before="240"/>
        <w:jc w:val="both"/>
        <w:rPr>
          <w:rFonts w:cs="SKR HEAD1"/>
          <w:sz w:val="32"/>
          <w:rtl/>
        </w:rPr>
      </w:pPr>
      <w:r w:rsidRPr="007B37DD">
        <w:rPr>
          <w:rFonts w:cs="SKR HEAD1" w:hint="cs"/>
          <w:sz w:val="32"/>
          <w:rtl/>
        </w:rPr>
        <w:lastRenderedPageBreak/>
        <w:t>الحكم على الحديث :</w:t>
      </w:r>
    </w:p>
    <w:p w:rsidR="007B37DD" w:rsidRDefault="007B37DD" w:rsidP="004A4CC4">
      <w:pPr>
        <w:spacing w:before="240"/>
        <w:jc w:val="both"/>
        <w:rPr>
          <w:sz w:val="28"/>
          <w:szCs w:val="28"/>
          <w:rtl/>
        </w:rPr>
      </w:pPr>
      <w:r>
        <w:rPr>
          <w:rFonts w:hint="cs"/>
          <w:sz w:val="28"/>
          <w:szCs w:val="28"/>
          <w:rtl/>
        </w:rPr>
        <w:t xml:space="preserve">     الحديث توبع برواية احمد ، والحجاج بن ارطأة صدوق ، فهو حديث حسن . </w:t>
      </w:r>
    </w:p>
    <w:p w:rsidR="009854AF" w:rsidRPr="007B37DD" w:rsidRDefault="009854AF" w:rsidP="004A4CC4">
      <w:pPr>
        <w:spacing w:before="240"/>
        <w:jc w:val="both"/>
        <w:rPr>
          <w:rFonts w:cs="SKR HEAD1"/>
          <w:sz w:val="32"/>
          <w:rtl/>
        </w:rPr>
      </w:pPr>
      <w:r w:rsidRPr="007B37DD">
        <w:rPr>
          <w:rFonts w:cs="SKR HEAD1" w:hint="cs"/>
          <w:sz w:val="32"/>
          <w:rtl/>
        </w:rPr>
        <w:t>شرح الحديث :</w:t>
      </w:r>
    </w:p>
    <w:p w:rsidR="006363BD" w:rsidRPr="004A4CC4" w:rsidRDefault="00A25330" w:rsidP="006363BD">
      <w:pPr>
        <w:spacing w:before="240"/>
        <w:jc w:val="both"/>
        <w:rPr>
          <w:sz w:val="28"/>
          <w:szCs w:val="28"/>
          <w:rtl/>
        </w:rPr>
      </w:pPr>
      <w:r>
        <w:rPr>
          <w:rFonts w:hint="cs"/>
          <w:sz w:val="28"/>
          <w:szCs w:val="28"/>
          <w:rtl/>
        </w:rPr>
        <w:t xml:space="preserve">     </w:t>
      </w:r>
      <w:r w:rsidR="007B37DD">
        <w:rPr>
          <w:rFonts w:hint="cs"/>
          <w:sz w:val="28"/>
          <w:szCs w:val="28"/>
          <w:rtl/>
        </w:rPr>
        <w:t xml:space="preserve">  </w:t>
      </w:r>
      <w:r w:rsidR="009854AF" w:rsidRPr="004A4CC4">
        <w:rPr>
          <w:rFonts w:hint="cs"/>
          <w:sz w:val="28"/>
          <w:szCs w:val="28"/>
          <w:rtl/>
        </w:rPr>
        <w:t>العمرة في اللغة : بمعنى الزيارة ، وفي الشرع عب</w:t>
      </w:r>
      <w:r>
        <w:rPr>
          <w:rFonts w:hint="cs"/>
          <w:sz w:val="28"/>
          <w:szCs w:val="28"/>
          <w:rtl/>
        </w:rPr>
        <w:t xml:space="preserve">ارة عن أفعال مخصوصة هي الطواف </w:t>
      </w:r>
      <w:r w:rsidR="009854AF" w:rsidRPr="004A4CC4">
        <w:rPr>
          <w:rFonts w:hint="cs"/>
          <w:sz w:val="28"/>
          <w:szCs w:val="28"/>
          <w:rtl/>
        </w:rPr>
        <w:t xml:space="preserve">والسعي ، دون الوقوف بعرفة ، ودون المبيت  بالمزدلفة </w:t>
      </w:r>
      <w:r w:rsidR="009854AF" w:rsidRPr="004A4CC4">
        <w:rPr>
          <w:rFonts w:hint="cs"/>
          <w:sz w:val="28"/>
          <w:szCs w:val="28"/>
          <w:vertAlign w:val="superscript"/>
          <w:rtl/>
        </w:rPr>
        <w:t>(</w:t>
      </w:r>
      <w:r w:rsidR="009854AF" w:rsidRPr="004A4CC4">
        <w:rPr>
          <w:rStyle w:val="a4"/>
          <w:sz w:val="28"/>
          <w:szCs w:val="28"/>
        </w:rPr>
        <w:footnoteReference w:id="135"/>
      </w:r>
      <w:r w:rsidR="009854AF" w:rsidRPr="004A4CC4">
        <w:rPr>
          <w:rFonts w:hint="cs"/>
          <w:sz w:val="28"/>
          <w:szCs w:val="28"/>
          <w:vertAlign w:val="superscript"/>
          <w:rtl/>
        </w:rPr>
        <w:t>)</w:t>
      </w:r>
      <w:r w:rsidR="006363BD">
        <w:rPr>
          <w:rFonts w:hint="cs"/>
          <w:sz w:val="28"/>
          <w:szCs w:val="28"/>
          <w:rtl/>
        </w:rPr>
        <w:t xml:space="preserve"> ، وهي سنة مؤكدة على قول جمهور الفقهاء </w:t>
      </w:r>
      <w:r w:rsidR="006363BD">
        <w:rPr>
          <w:rStyle w:val="a4"/>
          <w:sz w:val="28"/>
          <w:szCs w:val="28"/>
          <w:rtl/>
        </w:rPr>
        <w:footnoteReference w:id="136"/>
      </w:r>
      <w:r w:rsidR="006363BD">
        <w:rPr>
          <w:rFonts w:hint="cs"/>
          <w:sz w:val="28"/>
          <w:szCs w:val="28"/>
          <w:rtl/>
        </w:rPr>
        <w:t xml:space="preserve"> . </w:t>
      </w:r>
    </w:p>
    <w:p w:rsidR="00623000" w:rsidRDefault="009854AF" w:rsidP="00A25330">
      <w:pPr>
        <w:autoSpaceDE w:val="0"/>
        <w:autoSpaceDN w:val="0"/>
        <w:adjustRightInd w:val="0"/>
        <w:spacing w:after="0" w:line="240" w:lineRule="auto"/>
        <w:jc w:val="both"/>
        <w:rPr>
          <w:rFonts w:ascii="Traditional Arabic" w:cs="Traditional Arabic"/>
          <w:b/>
          <w:bCs/>
          <w:color w:val="000000"/>
          <w:sz w:val="44"/>
          <w:szCs w:val="44"/>
          <w:rtl/>
          <w:lang w:bidi="ar-IQ"/>
        </w:rPr>
      </w:pPr>
      <w:r w:rsidRPr="004A4CC4">
        <w:rPr>
          <w:rFonts w:hint="cs"/>
          <w:sz w:val="28"/>
          <w:szCs w:val="28"/>
          <w:rtl/>
        </w:rPr>
        <w:t xml:space="preserve">وقول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العمرة في رمضان تعدل حجة ))</w:t>
      </w:r>
      <w:r w:rsidRPr="004A4CC4">
        <w:rPr>
          <w:rFonts w:hint="cs"/>
          <w:sz w:val="28"/>
          <w:szCs w:val="28"/>
          <w:rtl/>
        </w:rPr>
        <w:t xml:space="preserve"> ،</w:t>
      </w:r>
      <w:r w:rsidRPr="00A25330">
        <w:rPr>
          <w:rFonts w:hint="cs"/>
          <w:sz w:val="18"/>
          <w:szCs w:val="18"/>
          <w:rtl/>
        </w:rPr>
        <w:t xml:space="preserve"> </w:t>
      </w:r>
      <w:r w:rsidR="00A25330" w:rsidRPr="00A25330">
        <w:rPr>
          <w:rFonts w:ascii="Traditional Arabic" w:hint="cs"/>
          <w:color w:val="000000"/>
          <w:sz w:val="28"/>
          <w:szCs w:val="28"/>
          <w:rtl/>
          <w:lang w:bidi="ar-IQ"/>
        </w:rPr>
        <w:t>في</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الثواب،</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لا</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أنها</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تقوم</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مقامها</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في</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إسقاط</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الفرض</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للإجماع</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على</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أن</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الاعتمار</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لا</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يجزيء</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عن</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حج</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الفرض</w:t>
      </w:r>
      <w:r w:rsidR="007B37DD">
        <w:rPr>
          <w:rFonts w:ascii="Traditional Arabic" w:hint="cs"/>
          <w:color w:val="000000"/>
          <w:sz w:val="28"/>
          <w:szCs w:val="28"/>
          <w:rtl/>
          <w:lang w:bidi="ar-IQ"/>
        </w:rPr>
        <w:t xml:space="preserve"> </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وقال</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ابن</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العربي</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حديث</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العمرة</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هذا</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صحيح</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وهو</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فضل</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من</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الله</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ونعمة</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فقد</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أدركت</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العمرة</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منزلة</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الحج</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بانضمام</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رمضان</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إليها</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وقال</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ابن</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الجوزى</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فيه</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أن</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ثواب</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العمل</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يزيد</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بزيادة</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شرف</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الوقت</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كما</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يزيد</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بحضور</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القلب</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وخلوص</w:t>
      </w:r>
      <w:r w:rsidR="00A25330" w:rsidRPr="00A25330">
        <w:rPr>
          <w:rFonts w:ascii="Traditional Arabic"/>
          <w:color w:val="000000"/>
          <w:sz w:val="28"/>
          <w:szCs w:val="28"/>
          <w:rtl/>
          <w:lang w:bidi="ar-IQ"/>
        </w:rPr>
        <w:t xml:space="preserve"> </w:t>
      </w:r>
      <w:r w:rsidR="00A25330" w:rsidRPr="00A25330">
        <w:rPr>
          <w:rFonts w:ascii="Traditional Arabic" w:hint="cs"/>
          <w:color w:val="000000"/>
          <w:sz w:val="28"/>
          <w:szCs w:val="28"/>
          <w:rtl/>
          <w:lang w:bidi="ar-IQ"/>
        </w:rPr>
        <w:t>المقصد</w:t>
      </w:r>
      <w:r w:rsidR="00A25330">
        <w:rPr>
          <w:rFonts w:ascii="Traditional Arabic" w:hint="cs"/>
          <w:color w:val="000000"/>
          <w:sz w:val="28"/>
          <w:szCs w:val="28"/>
          <w:rtl/>
          <w:lang w:bidi="ar-IQ"/>
        </w:rPr>
        <w:t xml:space="preserve"> </w:t>
      </w:r>
      <w:r w:rsidR="00A25330">
        <w:rPr>
          <w:rStyle w:val="a4"/>
          <w:rFonts w:ascii="Traditional Arabic"/>
          <w:color w:val="000000"/>
          <w:sz w:val="28"/>
          <w:szCs w:val="28"/>
          <w:rtl/>
          <w:lang w:bidi="ar-IQ"/>
        </w:rPr>
        <w:footnoteReference w:id="137"/>
      </w:r>
      <w:r w:rsidR="00A25330" w:rsidRPr="00A25330">
        <w:rPr>
          <w:rFonts w:ascii="Traditional Arabic"/>
          <w:color w:val="000000"/>
          <w:sz w:val="28"/>
          <w:szCs w:val="28"/>
          <w:rtl/>
          <w:lang w:bidi="ar-IQ"/>
        </w:rPr>
        <w:t>.</w:t>
      </w:r>
      <w:r w:rsidR="00A25330">
        <w:rPr>
          <w:rFonts w:ascii="Traditional Arabic" w:cs="Traditional Arabic" w:hint="cs"/>
          <w:b/>
          <w:bCs/>
          <w:color w:val="000000"/>
          <w:sz w:val="44"/>
          <w:szCs w:val="44"/>
          <w:rtl/>
          <w:lang w:bidi="ar-IQ"/>
        </w:rPr>
        <w:t xml:space="preserve"> </w:t>
      </w:r>
    </w:p>
    <w:p w:rsidR="00A25330" w:rsidRDefault="00A25330" w:rsidP="00A25330">
      <w:pPr>
        <w:autoSpaceDE w:val="0"/>
        <w:autoSpaceDN w:val="0"/>
        <w:adjustRightInd w:val="0"/>
        <w:spacing w:after="0" w:line="240" w:lineRule="auto"/>
        <w:jc w:val="both"/>
        <w:rPr>
          <w:rFonts w:ascii="Traditional Arabic"/>
          <w:color w:val="000000"/>
          <w:sz w:val="28"/>
          <w:szCs w:val="28"/>
          <w:rtl/>
          <w:lang w:bidi="ar-IQ"/>
        </w:rPr>
      </w:pPr>
      <w:r w:rsidRPr="00A25330">
        <w:rPr>
          <w:rFonts w:ascii="Traditional Arabic" w:hint="cs"/>
          <w:color w:val="000000"/>
          <w:sz w:val="28"/>
          <w:szCs w:val="28"/>
          <w:rtl/>
          <w:lang w:bidi="ar-IQ"/>
        </w:rPr>
        <w:t>وقال</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ابن</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خزيمة</w:t>
      </w:r>
      <w:r w:rsidR="000C1CE6">
        <w:rPr>
          <w:rFonts w:ascii="Traditional Arabic" w:hint="cs"/>
          <w:color w:val="000000"/>
          <w:sz w:val="28"/>
          <w:szCs w:val="28"/>
          <w:rtl/>
          <w:lang w:bidi="ar-IQ"/>
        </w:rPr>
        <w:t xml:space="preserve"> :(</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إن</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الشيء</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يشبه</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بالشيء</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ويجعل</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عدله</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إذا</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أشبهه</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في</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بعض</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المعاني</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لا</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جميعها</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لأن</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العمرة</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لا</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يقضى</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بها</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فرض</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الحج</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ولا</w:t>
      </w:r>
      <w:r w:rsidRPr="00A25330">
        <w:rPr>
          <w:rFonts w:ascii="Traditional Arabic"/>
          <w:color w:val="000000"/>
          <w:sz w:val="28"/>
          <w:szCs w:val="28"/>
          <w:rtl/>
          <w:lang w:bidi="ar-IQ"/>
        </w:rPr>
        <w:t xml:space="preserve"> </w:t>
      </w:r>
      <w:r w:rsidRPr="00A25330">
        <w:rPr>
          <w:rFonts w:ascii="Traditional Arabic" w:hint="cs"/>
          <w:color w:val="000000"/>
          <w:sz w:val="28"/>
          <w:szCs w:val="28"/>
          <w:rtl/>
          <w:lang w:bidi="ar-IQ"/>
        </w:rPr>
        <w:t>النذر</w:t>
      </w:r>
      <w:r w:rsidR="000C1CE6">
        <w:rPr>
          <w:rFonts w:ascii="Traditional Arabic" w:hint="cs"/>
          <w:color w:val="000000"/>
          <w:sz w:val="28"/>
          <w:szCs w:val="28"/>
          <w:rtl/>
          <w:lang w:bidi="ar-IQ"/>
        </w:rPr>
        <w:t xml:space="preserve"> )</w:t>
      </w:r>
      <w:r>
        <w:rPr>
          <w:rStyle w:val="a4"/>
          <w:rFonts w:ascii="Traditional Arabic"/>
          <w:color w:val="000000"/>
          <w:sz w:val="28"/>
          <w:szCs w:val="28"/>
          <w:rtl/>
          <w:lang w:bidi="ar-IQ"/>
        </w:rPr>
        <w:footnoteReference w:id="138"/>
      </w:r>
      <w:r w:rsidR="000C1CE6">
        <w:rPr>
          <w:rFonts w:ascii="Traditional Arabic" w:hint="cs"/>
          <w:color w:val="000000"/>
          <w:sz w:val="28"/>
          <w:szCs w:val="28"/>
          <w:rtl/>
          <w:lang w:bidi="ar-IQ"/>
        </w:rPr>
        <w:t xml:space="preserve"> . </w:t>
      </w:r>
    </w:p>
    <w:p w:rsidR="006363BD" w:rsidRDefault="007B37DD" w:rsidP="006363BD">
      <w:pPr>
        <w:autoSpaceDE w:val="0"/>
        <w:autoSpaceDN w:val="0"/>
        <w:adjustRightInd w:val="0"/>
        <w:spacing w:after="0" w:line="240" w:lineRule="auto"/>
        <w:jc w:val="both"/>
        <w:rPr>
          <w:rFonts w:ascii="Traditional Arabic"/>
          <w:color w:val="000000"/>
          <w:sz w:val="28"/>
          <w:szCs w:val="28"/>
          <w:rtl/>
          <w:lang w:bidi="ar-IQ"/>
        </w:rPr>
      </w:pPr>
      <w:r>
        <w:rPr>
          <w:rFonts w:ascii="Traditional Arabic" w:hint="cs"/>
          <w:color w:val="000000"/>
          <w:sz w:val="28"/>
          <w:szCs w:val="28"/>
          <w:rtl/>
          <w:lang w:bidi="ar-IQ"/>
        </w:rPr>
        <w:t xml:space="preserve">والاصل في العمرة انها تكون في كل ايام السنة ، ويستحب تكرارها في رمضان لانها فيه تعدل حجة </w:t>
      </w:r>
      <w:r>
        <w:rPr>
          <w:rStyle w:val="a4"/>
          <w:rFonts w:ascii="Traditional Arabic"/>
          <w:color w:val="000000"/>
          <w:sz w:val="28"/>
          <w:szCs w:val="28"/>
          <w:rtl/>
          <w:lang w:bidi="ar-IQ"/>
        </w:rPr>
        <w:footnoteReference w:id="139"/>
      </w:r>
      <w:r w:rsidR="006363BD">
        <w:rPr>
          <w:rFonts w:ascii="Traditional Arabic" w:hint="cs"/>
          <w:color w:val="000000"/>
          <w:sz w:val="28"/>
          <w:szCs w:val="28"/>
          <w:rtl/>
          <w:lang w:bidi="ar-IQ"/>
        </w:rPr>
        <w:t xml:space="preserve"> . والعمرة في رمضان افضل مطلقا لما ذكرنا وتسمى بالحج الاصغر </w:t>
      </w:r>
      <w:r w:rsidR="006363BD">
        <w:rPr>
          <w:rStyle w:val="a4"/>
          <w:rFonts w:ascii="Traditional Arabic"/>
          <w:color w:val="000000"/>
          <w:sz w:val="28"/>
          <w:szCs w:val="28"/>
          <w:rtl/>
          <w:lang w:bidi="ar-IQ"/>
        </w:rPr>
        <w:footnoteReference w:id="140"/>
      </w:r>
      <w:r w:rsidR="006363BD">
        <w:rPr>
          <w:rFonts w:ascii="Traditional Arabic" w:hint="cs"/>
          <w:color w:val="000000"/>
          <w:sz w:val="28"/>
          <w:szCs w:val="28"/>
          <w:rtl/>
          <w:lang w:bidi="ar-IQ"/>
        </w:rPr>
        <w:t xml:space="preserve"> .</w:t>
      </w:r>
    </w:p>
    <w:p w:rsidR="006363BD" w:rsidRDefault="006363BD" w:rsidP="006363BD">
      <w:pPr>
        <w:autoSpaceDE w:val="0"/>
        <w:autoSpaceDN w:val="0"/>
        <w:adjustRightInd w:val="0"/>
        <w:spacing w:after="0" w:line="240" w:lineRule="auto"/>
        <w:jc w:val="both"/>
        <w:rPr>
          <w:rFonts w:ascii="Traditional Arabic"/>
          <w:color w:val="000000"/>
          <w:sz w:val="28"/>
          <w:szCs w:val="28"/>
          <w:rtl/>
          <w:lang w:bidi="ar-IQ"/>
        </w:rPr>
      </w:pPr>
    </w:p>
    <w:p w:rsidR="006363BD" w:rsidRDefault="006363BD" w:rsidP="006363BD">
      <w:pPr>
        <w:autoSpaceDE w:val="0"/>
        <w:autoSpaceDN w:val="0"/>
        <w:adjustRightInd w:val="0"/>
        <w:spacing w:after="0" w:line="240" w:lineRule="auto"/>
        <w:jc w:val="both"/>
        <w:rPr>
          <w:rFonts w:ascii="Traditional Arabic"/>
          <w:color w:val="000000"/>
          <w:sz w:val="28"/>
          <w:szCs w:val="28"/>
          <w:rtl/>
          <w:lang w:bidi="ar-IQ"/>
        </w:rPr>
      </w:pPr>
    </w:p>
    <w:p w:rsidR="006363BD" w:rsidRDefault="006363BD" w:rsidP="006363BD">
      <w:pPr>
        <w:autoSpaceDE w:val="0"/>
        <w:autoSpaceDN w:val="0"/>
        <w:adjustRightInd w:val="0"/>
        <w:spacing w:after="0" w:line="240" w:lineRule="auto"/>
        <w:jc w:val="both"/>
        <w:rPr>
          <w:rFonts w:ascii="Traditional Arabic"/>
          <w:color w:val="000000"/>
          <w:sz w:val="28"/>
          <w:szCs w:val="28"/>
          <w:rtl/>
          <w:lang w:bidi="ar-IQ"/>
        </w:rPr>
      </w:pPr>
    </w:p>
    <w:p w:rsidR="006363BD" w:rsidRPr="00A25330" w:rsidRDefault="006363BD" w:rsidP="006363BD">
      <w:pPr>
        <w:autoSpaceDE w:val="0"/>
        <w:autoSpaceDN w:val="0"/>
        <w:adjustRightInd w:val="0"/>
        <w:spacing w:after="0" w:line="240" w:lineRule="auto"/>
        <w:jc w:val="both"/>
        <w:rPr>
          <w:rFonts w:ascii="Traditional Arabic"/>
          <w:color w:val="000000"/>
          <w:sz w:val="28"/>
          <w:szCs w:val="28"/>
          <w:rtl/>
          <w:lang w:bidi="ar-IQ"/>
        </w:rPr>
      </w:pPr>
    </w:p>
    <w:p w:rsidR="00441163" w:rsidRPr="006363BD" w:rsidRDefault="00361FFE" w:rsidP="000C1CE6">
      <w:pPr>
        <w:spacing w:before="240"/>
        <w:jc w:val="both"/>
        <w:rPr>
          <w:rFonts w:cs="SKR HEAD1"/>
          <w:sz w:val="32"/>
          <w:rtl/>
        </w:rPr>
      </w:pPr>
      <w:r w:rsidRPr="006363BD">
        <w:rPr>
          <w:rFonts w:cs="SKR HEAD1" w:hint="cs"/>
          <w:sz w:val="32"/>
          <w:rtl/>
        </w:rPr>
        <w:lastRenderedPageBreak/>
        <w:t>أهم الفوائد المستنبطة :</w:t>
      </w:r>
    </w:p>
    <w:p w:rsidR="007224EA" w:rsidRPr="000C1CE6" w:rsidRDefault="000C1CE6" w:rsidP="00BB4C7A">
      <w:pPr>
        <w:pStyle w:val="a7"/>
        <w:numPr>
          <w:ilvl w:val="0"/>
          <w:numId w:val="84"/>
        </w:numPr>
        <w:spacing w:before="240"/>
        <w:jc w:val="both"/>
        <w:rPr>
          <w:sz w:val="28"/>
          <w:szCs w:val="28"/>
        </w:rPr>
      </w:pPr>
      <w:r w:rsidRPr="000C1CE6">
        <w:rPr>
          <w:rFonts w:hint="cs"/>
          <w:color w:val="000000"/>
          <w:sz w:val="28"/>
          <w:szCs w:val="28"/>
          <w:rtl/>
        </w:rPr>
        <w:t>أدركت العمرة منزلة الحج بانضمام رمضان إليها</w:t>
      </w:r>
      <w:r w:rsidRPr="000C1CE6">
        <w:rPr>
          <w:rFonts w:hint="cs"/>
          <w:sz w:val="28"/>
          <w:szCs w:val="28"/>
          <w:rtl/>
        </w:rPr>
        <w:t xml:space="preserve"> في الاجر والثواب ، وهذا فضل من الله ونعمة </w:t>
      </w:r>
      <w:r>
        <w:rPr>
          <w:rStyle w:val="a4"/>
          <w:sz w:val="28"/>
          <w:szCs w:val="28"/>
          <w:rtl/>
        </w:rPr>
        <w:footnoteReference w:id="141"/>
      </w:r>
      <w:r w:rsidRPr="000C1CE6">
        <w:rPr>
          <w:rFonts w:hint="cs"/>
          <w:sz w:val="28"/>
          <w:szCs w:val="28"/>
          <w:rtl/>
        </w:rPr>
        <w:t xml:space="preserve">. </w:t>
      </w:r>
    </w:p>
    <w:p w:rsidR="000C1CE6" w:rsidRPr="000C1CE6" w:rsidRDefault="000C1CE6" w:rsidP="00BB4C7A">
      <w:pPr>
        <w:pStyle w:val="a7"/>
        <w:numPr>
          <w:ilvl w:val="0"/>
          <w:numId w:val="84"/>
        </w:numPr>
        <w:spacing w:after="0" w:line="240" w:lineRule="auto"/>
        <w:rPr>
          <w:rFonts w:cs="Monotype Koufi"/>
          <w:sz w:val="28"/>
          <w:szCs w:val="28"/>
          <w:rtl/>
        </w:rPr>
      </w:pPr>
      <w:r w:rsidRPr="000C1CE6">
        <w:rPr>
          <w:rFonts w:ascii="Times New Roman" w:eastAsia="Times New Roman" w:hAnsi="Times New Roman" w:hint="cs"/>
          <w:color w:val="000000"/>
          <w:sz w:val="28"/>
          <w:szCs w:val="28"/>
          <w:rtl/>
        </w:rPr>
        <w:t>أن ثواب الأعمال يزيد بزيادة شرف الوقت أو خلوص القصد أو حضور قلب العامل</w:t>
      </w:r>
      <w:r>
        <w:rPr>
          <w:rFonts w:cs="Monotype Koufi" w:hint="cs"/>
          <w:sz w:val="28"/>
          <w:szCs w:val="28"/>
          <w:rtl/>
        </w:rPr>
        <w:t xml:space="preserve"> </w:t>
      </w:r>
      <w:r w:rsidRPr="000C1CE6">
        <w:rPr>
          <w:rStyle w:val="a4"/>
          <w:sz w:val="28"/>
          <w:szCs w:val="28"/>
          <w:rtl/>
        </w:rPr>
        <w:footnoteReference w:id="142"/>
      </w:r>
      <w:r w:rsidRPr="000C1CE6">
        <w:rPr>
          <w:rFonts w:hint="cs"/>
          <w:sz w:val="28"/>
          <w:szCs w:val="28"/>
          <w:rtl/>
        </w:rPr>
        <w:t xml:space="preserve"> </w:t>
      </w:r>
      <w:r>
        <w:rPr>
          <w:rFonts w:cs="Monotype Koufi" w:hint="cs"/>
          <w:sz w:val="28"/>
          <w:szCs w:val="28"/>
          <w:rtl/>
        </w:rPr>
        <w:t>.</w:t>
      </w:r>
    </w:p>
    <w:p w:rsidR="000C1CE6" w:rsidRDefault="000C1CE6" w:rsidP="00BB4C7A">
      <w:pPr>
        <w:pStyle w:val="a7"/>
        <w:numPr>
          <w:ilvl w:val="0"/>
          <w:numId w:val="84"/>
        </w:numPr>
        <w:spacing w:before="240"/>
        <w:jc w:val="both"/>
        <w:rPr>
          <w:szCs w:val="22"/>
        </w:rPr>
      </w:pPr>
      <w:r w:rsidRPr="000C1CE6">
        <w:rPr>
          <w:rFonts w:hint="cs"/>
          <w:color w:val="000000"/>
          <w:sz w:val="28"/>
          <w:szCs w:val="28"/>
          <w:rtl/>
        </w:rPr>
        <w:t>قيل المراد عمرة آفاقية ولا تجوز العمرة المكية عند الحنبلية ويؤيدهم سبب ورود الحديث وهو أن امرأة شكت إليه تخلفها عن الحج معه فقال لها اعتمري وكان ميقات تلك المرأة ذا الحليفة</w:t>
      </w:r>
      <w:r>
        <w:rPr>
          <w:rFonts w:hint="cs"/>
          <w:szCs w:val="22"/>
          <w:rtl/>
        </w:rPr>
        <w:t xml:space="preserve"> </w:t>
      </w:r>
      <w:r>
        <w:rPr>
          <w:rStyle w:val="a4"/>
          <w:szCs w:val="22"/>
          <w:rtl/>
        </w:rPr>
        <w:footnoteReference w:id="143"/>
      </w:r>
      <w:r>
        <w:rPr>
          <w:rFonts w:hint="cs"/>
          <w:szCs w:val="22"/>
          <w:rtl/>
        </w:rPr>
        <w:t xml:space="preserve"> . </w:t>
      </w:r>
    </w:p>
    <w:p w:rsidR="000C1CE6" w:rsidRPr="000C1CE6" w:rsidRDefault="000C1CE6" w:rsidP="00BB4C7A">
      <w:pPr>
        <w:pStyle w:val="a7"/>
        <w:numPr>
          <w:ilvl w:val="0"/>
          <w:numId w:val="84"/>
        </w:numPr>
        <w:spacing w:before="240"/>
        <w:jc w:val="both"/>
        <w:rPr>
          <w:sz w:val="28"/>
          <w:szCs w:val="28"/>
        </w:rPr>
      </w:pPr>
      <w:r w:rsidRPr="000C1CE6">
        <w:rPr>
          <w:rFonts w:hint="cs"/>
          <w:color w:val="000000"/>
          <w:sz w:val="28"/>
          <w:szCs w:val="28"/>
          <w:rtl/>
        </w:rPr>
        <w:t>ان الحديث من باب المبالغة وإلحاق الناقص بالكامل ترغيبا وبعثا عليه وإلا كيف يعدل ثواب العمرة ثواب الحج</w:t>
      </w:r>
      <w:r w:rsidRPr="000C1CE6">
        <w:rPr>
          <w:rFonts w:hint="cs"/>
          <w:sz w:val="28"/>
          <w:szCs w:val="28"/>
          <w:rtl/>
        </w:rPr>
        <w:t xml:space="preserve"> </w:t>
      </w:r>
      <w:r w:rsidRPr="000C1CE6">
        <w:rPr>
          <w:rStyle w:val="a4"/>
          <w:sz w:val="28"/>
          <w:szCs w:val="28"/>
          <w:rtl/>
        </w:rPr>
        <w:footnoteReference w:id="144"/>
      </w:r>
      <w:r w:rsidRPr="000C1CE6">
        <w:rPr>
          <w:rFonts w:hint="cs"/>
          <w:sz w:val="28"/>
          <w:szCs w:val="28"/>
          <w:rtl/>
        </w:rPr>
        <w:t xml:space="preserve"> . </w:t>
      </w:r>
    </w:p>
    <w:p w:rsidR="000C1CE6" w:rsidRPr="000C1CE6" w:rsidRDefault="000C1CE6" w:rsidP="00BB4C7A">
      <w:pPr>
        <w:pStyle w:val="a7"/>
        <w:numPr>
          <w:ilvl w:val="0"/>
          <w:numId w:val="84"/>
        </w:numPr>
        <w:spacing w:before="240"/>
        <w:jc w:val="both"/>
        <w:rPr>
          <w:sz w:val="28"/>
          <w:szCs w:val="28"/>
          <w:rtl/>
        </w:rPr>
      </w:pPr>
      <w:r w:rsidRPr="000C1CE6">
        <w:rPr>
          <w:rFonts w:hint="cs"/>
          <w:color w:val="000000"/>
          <w:sz w:val="28"/>
          <w:szCs w:val="28"/>
          <w:rtl/>
        </w:rPr>
        <w:t>ان الحديث فيه دليل أن الحج الذي ندبها إليه كان تطوعا لإجماع الأمة على أن العمرة لا تجزىء عن حجة الفريضة</w:t>
      </w:r>
      <w:r>
        <w:rPr>
          <w:rFonts w:hint="cs"/>
          <w:sz w:val="28"/>
          <w:szCs w:val="28"/>
          <w:rtl/>
        </w:rPr>
        <w:t xml:space="preserve"> </w:t>
      </w:r>
      <w:r>
        <w:rPr>
          <w:rStyle w:val="a4"/>
          <w:sz w:val="28"/>
          <w:szCs w:val="28"/>
          <w:rtl/>
        </w:rPr>
        <w:footnoteReference w:id="145"/>
      </w:r>
      <w:r>
        <w:rPr>
          <w:rFonts w:hint="cs"/>
          <w:sz w:val="28"/>
          <w:szCs w:val="28"/>
          <w:rtl/>
        </w:rPr>
        <w:t xml:space="preserve"> . </w:t>
      </w:r>
    </w:p>
    <w:p w:rsidR="000C1CE6" w:rsidRDefault="000C1CE6" w:rsidP="004A4CC4">
      <w:pPr>
        <w:spacing w:before="240"/>
        <w:jc w:val="both"/>
        <w:rPr>
          <w:rFonts w:cs="Monotype Koufi"/>
          <w:sz w:val="28"/>
          <w:szCs w:val="28"/>
          <w:rtl/>
        </w:rPr>
      </w:pPr>
    </w:p>
    <w:p w:rsidR="000C1CE6" w:rsidRDefault="000C1CE6" w:rsidP="004A4CC4">
      <w:pPr>
        <w:spacing w:before="240"/>
        <w:jc w:val="both"/>
        <w:rPr>
          <w:rFonts w:cs="Monotype Koufi"/>
          <w:sz w:val="28"/>
          <w:szCs w:val="28"/>
          <w:rtl/>
        </w:rPr>
      </w:pPr>
    </w:p>
    <w:p w:rsidR="000C1CE6" w:rsidRDefault="000C1CE6" w:rsidP="004A4CC4">
      <w:pPr>
        <w:spacing w:before="240"/>
        <w:jc w:val="both"/>
        <w:rPr>
          <w:rFonts w:cs="Monotype Koufi"/>
          <w:sz w:val="28"/>
          <w:szCs w:val="28"/>
          <w:rtl/>
        </w:rPr>
      </w:pPr>
    </w:p>
    <w:p w:rsidR="000C1CE6" w:rsidRDefault="000C1CE6" w:rsidP="004A4CC4">
      <w:pPr>
        <w:spacing w:before="240"/>
        <w:jc w:val="both"/>
        <w:rPr>
          <w:rFonts w:cs="Monotype Koufi"/>
          <w:sz w:val="28"/>
          <w:szCs w:val="28"/>
          <w:rtl/>
        </w:rPr>
      </w:pPr>
    </w:p>
    <w:p w:rsidR="000C1CE6" w:rsidRDefault="000C1CE6" w:rsidP="004A4CC4">
      <w:pPr>
        <w:spacing w:before="240"/>
        <w:jc w:val="both"/>
        <w:rPr>
          <w:rFonts w:cs="Monotype Koufi"/>
          <w:sz w:val="28"/>
          <w:szCs w:val="28"/>
          <w:rtl/>
        </w:rPr>
      </w:pPr>
    </w:p>
    <w:p w:rsidR="000C1CE6" w:rsidRDefault="000C1CE6" w:rsidP="004A4CC4">
      <w:pPr>
        <w:spacing w:before="240"/>
        <w:jc w:val="both"/>
        <w:rPr>
          <w:rFonts w:cs="Monotype Koufi"/>
          <w:sz w:val="28"/>
          <w:szCs w:val="28"/>
          <w:rtl/>
        </w:rPr>
      </w:pPr>
    </w:p>
    <w:p w:rsidR="000C1CE6" w:rsidRPr="004A4CC4" w:rsidRDefault="000C1CE6" w:rsidP="004A4CC4">
      <w:pPr>
        <w:spacing w:before="240"/>
        <w:jc w:val="both"/>
        <w:rPr>
          <w:rFonts w:cs="Monotype Koufi"/>
          <w:sz w:val="28"/>
          <w:szCs w:val="28"/>
          <w:rtl/>
        </w:rPr>
      </w:pPr>
    </w:p>
    <w:p w:rsidR="00796E73" w:rsidRPr="0044620E" w:rsidRDefault="00796E73" w:rsidP="000C1CE6">
      <w:pPr>
        <w:spacing w:before="240"/>
        <w:jc w:val="center"/>
        <w:rPr>
          <w:rFonts w:cs="SKR HEAD1"/>
          <w:sz w:val="32"/>
          <w:rtl/>
        </w:rPr>
      </w:pPr>
      <w:r w:rsidRPr="0044620E">
        <w:rPr>
          <w:rFonts w:cs="SKR HEAD1" w:hint="cs"/>
          <w:sz w:val="32"/>
          <w:rtl/>
        </w:rPr>
        <w:lastRenderedPageBreak/>
        <w:t xml:space="preserve">الحديث </w:t>
      </w:r>
      <w:r w:rsidR="00A809AF" w:rsidRPr="0044620E">
        <w:rPr>
          <w:rFonts w:cs="SKR HEAD1" w:hint="cs"/>
          <w:sz w:val="32"/>
          <w:rtl/>
        </w:rPr>
        <w:t>(8)</w:t>
      </w:r>
    </w:p>
    <w:p w:rsidR="00796E73" w:rsidRPr="0044620E" w:rsidRDefault="00796E73" w:rsidP="000C1CE6">
      <w:pPr>
        <w:spacing w:before="240"/>
        <w:jc w:val="center"/>
        <w:rPr>
          <w:rFonts w:cs="SKR HEAD1"/>
          <w:sz w:val="32"/>
          <w:rtl/>
        </w:rPr>
      </w:pPr>
      <w:r w:rsidRPr="0044620E">
        <w:rPr>
          <w:rFonts w:cs="SKR HEAD1" w:hint="cs"/>
          <w:sz w:val="32"/>
          <w:rtl/>
        </w:rPr>
        <w:t>( كتاب الصلاة )</w:t>
      </w:r>
    </w:p>
    <w:p w:rsidR="00796E73" w:rsidRPr="0044620E" w:rsidRDefault="00796E73" w:rsidP="000C1CE6">
      <w:pPr>
        <w:spacing w:before="240"/>
        <w:jc w:val="center"/>
        <w:rPr>
          <w:rFonts w:cs="SKR HEAD1"/>
          <w:sz w:val="32"/>
          <w:rtl/>
        </w:rPr>
      </w:pPr>
      <w:r w:rsidRPr="0044620E">
        <w:rPr>
          <w:rFonts w:cs="SKR HEAD1" w:hint="cs"/>
          <w:sz w:val="32"/>
          <w:rtl/>
        </w:rPr>
        <w:t>( باب الصلاة في الثياب )</w:t>
      </w:r>
    </w:p>
    <w:p w:rsidR="00796E73" w:rsidRPr="004A4CC4" w:rsidRDefault="000C1CE6" w:rsidP="004A4CC4">
      <w:pPr>
        <w:spacing w:before="240"/>
        <w:jc w:val="both"/>
        <w:rPr>
          <w:sz w:val="28"/>
          <w:szCs w:val="28"/>
          <w:rtl/>
        </w:rPr>
      </w:pPr>
      <w:r>
        <w:rPr>
          <w:rFonts w:hint="cs"/>
          <w:sz w:val="28"/>
          <w:szCs w:val="28"/>
          <w:rtl/>
        </w:rPr>
        <w:t xml:space="preserve">    </w:t>
      </w:r>
      <w:r w:rsidR="0044620E">
        <w:rPr>
          <w:rFonts w:hint="cs"/>
          <w:sz w:val="28"/>
          <w:szCs w:val="28"/>
          <w:rtl/>
        </w:rPr>
        <w:t xml:space="preserve"> </w:t>
      </w:r>
      <w:r w:rsidR="00796E73" w:rsidRPr="004A4CC4">
        <w:rPr>
          <w:rFonts w:hint="cs"/>
          <w:sz w:val="28"/>
          <w:szCs w:val="28"/>
          <w:rtl/>
        </w:rPr>
        <w:t xml:space="preserve">وبالسند الأول إلى أبي حنيفة عن عطاء بن أبي رباح عن جابر </w:t>
      </w:r>
      <w:r w:rsidR="00796E73" w:rsidRPr="004A4CC4">
        <w:rPr>
          <w:b/>
          <w:bCs/>
          <w:sz w:val="28"/>
          <w:szCs w:val="28"/>
        </w:rPr>
        <w:sym w:font="AGA Arabesque" w:char="F074"/>
      </w:r>
      <w:r w:rsidR="00796E73" w:rsidRPr="004A4CC4">
        <w:rPr>
          <w:rFonts w:hint="cs"/>
          <w:sz w:val="28"/>
          <w:szCs w:val="28"/>
          <w:rtl/>
        </w:rPr>
        <w:t xml:space="preserve"> أنه رآه يصلي في قميص خفيف ليس عليه إزار ولا رداء قال ولا أظنه صلى فيه إلا ليرينا إنه لا بأس بالصلاة في الثوب الواحد </w:t>
      </w:r>
      <w:r w:rsidR="00796E73" w:rsidRPr="004A4CC4">
        <w:rPr>
          <w:rFonts w:hint="cs"/>
          <w:sz w:val="28"/>
          <w:szCs w:val="28"/>
          <w:vertAlign w:val="superscript"/>
          <w:rtl/>
        </w:rPr>
        <w:t>(</w:t>
      </w:r>
      <w:r w:rsidR="00796E73" w:rsidRPr="004A4CC4">
        <w:rPr>
          <w:rStyle w:val="a4"/>
          <w:sz w:val="28"/>
          <w:szCs w:val="28"/>
        </w:rPr>
        <w:footnoteReference w:id="146"/>
      </w:r>
      <w:r w:rsidR="00796E73" w:rsidRPr="004A4CC4">
        <w:rPr>
          <w:rFonts w:hint="cs"/>
          <w:sz w:val="28"/>
          <w:szCs w:val="28"/>
          <w:vertAlign w:val="superscript"/>
          <w:rtl/>
        </w:rPr>
        <w:t>)</w:t>
      </w:r>
      <w:r w:rsidR="00796E73" w:rsidRPr="004A4CC4">
        <w:rPr>
          <w:rFonts w:hint="cs"/>
          <w:sz w:val="28"/>
          <w:szCs w:val="28"/>
          <w:rtl/>
        </w:rPr>
        <w:t>.</w:t>
      </w:r>
    </w:p>
    <w:p w:rsidR="00796E73" w:rsidRPr="0044620E" w:rsidRDefault="00796E73" w:rsidP="004A4CC4">
      <w:pPr>
        <w:spacing w:before="240"/>
        <w:jc w:val="both"/>
        <w:rPr>
          <w:rFonts w:cs="SKR HEAD1"/>
          <w:sz w:val="32"/>
          <w:rtl/>
        </w:rPr>
      </w:pPr>
      <w:r w:rsidRPr="0044620E">
        <w:rPr>
          <w:rFonts w:cs="SKR HEAD1" w:hint="cs"/>
          <w:sz w:val="32"/>
          <w:rtl/>
        </w:rPr>
        <w:t>التخريج :</w:t>
      </w:r>
    </w:p>
    <w:p w:rsidR="00FC7462" w:rsidRPr="004A4CC4" w:rsidRDefault="000C1CE6" w:rsidP="004A4CC4">
      <w:pPr>
        <w:spacing w:before="240"/>
        <w:jc w:val="both"/>
        <w:rPr>
          <w:sz w:val="28"/>
          <w:szCs w:val="28"/>
          <w:rtl/>
        </w:rPr>
      </w:pPr>
      <w:r>
        <w:rPr>
          <w:rFonts w:hint="cs"/>
          <w:sz w:val="28"/>
          <w:szCs w:val="28"/>
          <w:rtl/>
        </w:rPr>
        <w:t xml:space="preserve">    </w:t>
      </w:r>
      <w:r w:rsidR="0044620E">
        <w:rPr>
          <w:rFonts w:hint="cs"/>
          <w:sz w:val="28"/>
          <w:szCs w:val="28"/>
          <w:rtl/>
        </w:rPr>
        <w:t xml:space="preserve">   </w:t>
      </w:r>
      <w:r w:rsidR="000A1CD6" w:rsidRPr="004A4CC4">
        <w:rPr>
          <w:rFonts w:hint="cs"/>
          <w:sz w:val="28"/>
          <w:szCs w:val="28"/>
          <w:rtl/>
        </w:rPr>
        <w:t xml:space="preserve">أخرجه ابن ابي شيبة في مصنفه عن وكيع قال : حدثنا ابان بن صمعه ، عن عكرمة ، عن ابن عباس قال : لا باس بالصلاة في الثوب الواحد </w:t>
      </w:r>
      <w:r w:rsidR="000A1CD6" w:rsidRPr="004A4CC4">
        <w:rPr>
          <w:rFonts w:hint="cs"/>
          <w:sz w:val="28"/>
          <w:szCs w:val="28"/>
          <w:vertAlign w:val="superscript"/>
          <w:rtl/>
        </w:rPr>
        <w:t>(</w:t>
      </w:r>
      <w:r w:rsidR="000A1CD6" w:rsidRPr="004A4CC4">
        <w:rPr>
          <w:rStyle w:val="a4"/>
          <w:sz w:val="28"/>
          <w:szCs w:val="28"/>
        </w:rPr>
        <w:footnoteReference w:id="147"/>
      </w:r>
      <w:r w:rsidR="000A1CD6" w:rsidRPr="004A4CC4">
        <w:rPr>
          <w:rFonts w:hint="cs"/>
          <w:sz w:val="28"/>
          <w:szCs w:val="28"/>
          <w:vertAlign w:val="superscript"/>
          <w:rtl/>
        </w:rPr>
        <w:t>)</w:t>
      </w:r>
      <w:r w:rsidR="000A1CD6" w:rsidRPr="004A4CC4">
        <w:rPr>
          <w:rFonts w:hint="cs"/>
          <w:sz w:val="28"/>
          <w:szCs w:val="28"/>
          <w:rtl/>
        </w:rPr>
        <w:t>.</w:t>
      </w:r>
    </w:p>
    <w:p w:rsidR="000A1CD6" w:rsidRPr="004A4CC4" w:rsidRDefault="000A1CD6" w:rsidP="004A4CC4">
      <w:pPr>
        <w:spacing w:before="240"/>
        <w:jc w:val="both"/>
        <w:rPr>
          <w:sz w:val="28"/>
          <w:szCs w:val="28"/>
          <w:rtl/>
        </w:rPr>
      </w:pPr>
      <w:r w:rsidRPr="004A4CC4">
        <w:rPr>
          <w:rFonts w:hint="cs"/>
          <w:sz w:val="28"/>
          <w:szCs w:val="28"/>
          <w:rtl/>
        </w:rPr>
        <w:t xml:space="preserve">وأخرجه الترمذي في سننه من رواية قتيبة بن سعيد قال : حدثنا الليث عن هشام بن عروه عن ابيه ، عن عمر بن أبي سلمه ، انه راى النبي </w:t>
      </w:r>
      <w:r w:rsidR="00A778AD" w:rsidRPr="004A4CC4">
        <w:rPr>
          <w:b/>
          <w:bCs/>
          <w:sz w:val="28"/>
          <w:szCs w:val="28"/>
        </w:rPr>
        <w:sym w:font="AGA Arabesque" w:char="F072"/>
      </w:r>
      <w:r w:rsidR="002E2444" w:rsidRPr="004A4CC4">
        <w:rPr>
          <w:rFonts w:hint="cs"/>
          <w:sz w:val="28"/>
          <w:szCs w:val="28"/>
          <w:rtl/>
        </w:rPr>
        <w:t xml:space="preserve"> يصلي في بيت أم سلمة مشتملاً في ثوب واحد . وعن ابي هريرة ، وجابر ، وسلمة بن الاكوع ، وانس وعمرو بن أبي أسيد ، وعبادة بن الصامت ، وأبي سعيد ، وكيسان وابن عباس ، وعائشة ، وأم هاني ، وعمار بن يسار ، وطلق بن علي ، وصامت الانصاري . </w:t>
      </w:r>
    </w:p>
    <w:p w:rsidR="002E2444" w:rsidRDefault="002E2444" w:rsidP="004A4CC4">
      <w:pPr>
        <w:spacing w:before="240"/>
        <w:jc w:val="both"/>
        <w:rPr>
          <w:sz w:val="28"/>
          <w:szCs w:val="28"/>
          <w:rtl/>
        </w:rPr>
      </w:pPr>
      <w:r w:rsidRPr="004A4CC4">
        <w:rPr>
          <w:rFonts w:hint="cs"/>
          <w:sz w:val="28"/>
          <w:szCs w:val="28"/>
          <w:rtl/>
        </w:rPr>
        <w:t xml:space="preserve">قال ابو عيسى حديث عمرو بن ابي سلمة حديث حسن صحيح ، والعمل على هذا عند اكثر أهل العلم من أصحاب النبي </w:t>
      </w:r>
      <w:r w:rsidRPr="004A4CC4">
        <w:rPr>
          <w:b/>
          <w:bCs/>
          <w:sz w:val="28"/>
          <w:szCs w:val="28"/>
        </w:rPr>
        <w:sym w:font="AGA Arabesque" w:char="F072"/>
      </w:r>
      <w:r w:rsidRPr="004A4CC4">
        <w:rPr>
          <w:rFonts w:hint="cs"/>
          <w:b/>
          <w:bCs/>
          <w:sz w:val="28"/>
          <w:szCs w:val="28"/>
          <w:rtl/>
        </w:rPr>
        <w:t xml:space="preserve"> </w:t>
      </w:r>
      <w:r w:rsidRPr="004A4CC4">
        <w:rPr>
          <w:rFonts w:hint="cs"/>
          <w:sz w:val="28"/>
          <w:szCs w:val="28"/>
          <w:rtl/>
        </w:rPr>
        <w:t xml:space="preserve">ومن بعدهم وغيرهم قالوا : (لا باس بالصلاة في الثوب الواحد) </w:t>
      </w:r>
      <w:r w:rsidRPr="004A4CC4">
        <w:rPr>
          <w:rFonts w:hint="cs"/>
          <w:sz w:val="28"/>
          <w:szCs w:val="28"/>
          <w:vertAlign w:val="superscript"/>
          <w:rtl/>
        </w:rPr>
        <w:t>(</w:t>
      </w:r>
      <w:r w:rsidRPr="004A4CC4">
        <w:rPr>
          <w:rStyle w:val="a4"/>
          <w:sz w:val="28"/>
          <w:szCs w:val="28"/>
        </w:rPr>
        <w:footnoteReference w:id="148"/>
      </w:r>
      <w:r w:rsidRPr="004A4CC4">
        <w:rPr>
          <w:rFonts w:hint="cs"/>
          <w:sz w:val="28"/>
          <w:szCs w:val="28"/>
          <w:vertAlign w:val="superscript"/>
          <w:rtl/>
        </w:rPr>
        <w:t>)</w:t>
      </w:r>
      <w:r w:rsidRPr="004A4CC4">
        <w:rPr>
          <w:rFonts w:hint="cs"/>
          <w:sz w:val="28"/>
          <w:szCs w:val="28"/>
          <w:rtl/>
        </w:rPr>
        <w:t>.</w:t>
      </w:r>
    </w:p>
    <w:p w:rsidR="00B260AA" w:rsidRPr="004A4CC4" w:rsidRDefault="00B260AA" w:rsidP="004A4CC4">
      <w:pPr>
        <w:spacing w:before="240"/>
        <w:jc w:val="both"/>
        <w:rPr>
          <w:sz w:val="28"/>
          <w:szCs w:val="28"/>
          <w:rtl/>
        </w:rPr>
      </w:pPr>
    </w:p>
    <w:p w:rsidR="00FC7462" w:rsidRPr="0044620E" w:rsidRDefault="00FC7462" w:rsidP="004A4CC4">
      <w:pPr>
        <w:spacing w:before="240"/>
        <w:jc w:val="both"/>
        <w:rPr>
          <w:rFonts w:cs="SKR HEAD1"/>
          <w:sz w:val="32"/>
          <w:rtl/>
        </w:rPr>
      </w:pPr>
      <w:r w:rsidRPr="0044620E">
        <w:rPr>
          <w:rFonts w:cs="SKR HEAD1" w:hint="cs"/>
          <w:sz w:val="32"/>
          <w:rtl/>
        </w:rPr>
        <w:lastRenderedPageBreak/>
        <w:t>الترجمة بإيجاز لرجال السند :</w:t>
      </w:r>
    </w:p>
    <w:p w:rsidR="002E2444" w:rsidRPr="004A4CC4" w:rsidRDefault="00FC7462" w:rsidP="00A811F7">
      <w:pPr>
        <w:pStyle w:val="a7"/>
        <w:numPr>
          <w:ilvl w:val="0"/>
          <w:numId w:val="11"/>
        </w:numPr>
        <w:spacing w:before="240"/>
        <w:jc w:val="both"/>
        <w:rPr>
          <w:sz w:val="28"/>
          <w:szCs w:val="28"/>
        </w:rPr>
      </w:pPr>
      <w:r w:rsidRPr="004A4CC4">
        <w:rPr>
          <w:rFonts w:hint="cs"/>
          <w:sz w:val="28"/>
          <w:szCs w:val="28"/>
          <w:rtl/>
        </w:rPr>
        <w:t xml:space="preserve"> عطاء بن أبي رباح : سبقت الترجمة عنه في الحديث رقم (7) </w:t>
      </w:r>
      <w:r w:rsidRPr="004A4CC4">
        <w:rPr>
          <w:rFonts w:hint="cs"/>
          <w:sz w:val="28"/>
          <w:szCs w:val="28"/>
          <w:vertAlign w:val="superscript"/>
          <w:rtl/>
        </w:rPr>
        <w:t>(</w:t>
      </w:r>
      <w:r w:rsidRPr="004A4CC4">
        <w:rPr>
          <w:rStyle w:val="a4"/>
          <w:sz w:val="28"/>
          <w:szCs w:val="28"/>
        </w:rPr>
        <w:footnoteReference w:id="149"/>
      </w:r>
      <w:r w:rsidRPr="004A4CC4">
        <w:rPr>
          <w:rFonts w:hint="cs"/>
          <w:sz w:val="28"/>
          <w:szCs w:val="28"/>
          <w:vertAlign w:val="superscript"/>
          <w:rtl/>
        </w:rPr>
        <w:t>)</w:t>
      </w:r>
      <w:r w:rsidRPr="004A4CC4">
        <w:rPr>
          <w:rFonts w:hint="cs"/>
          <w:sz w:val="28"/>
          <w:szCs w:val="28"/>
          <w:rtl/>
        </w:rPr>
        <w:t>.</w:t>
      </w:r>
    </w:p>
    <w:p w:rsidR="00FC7462" w:rsidRPr="004A4CC4" w:rsidRDefault="00FC7462" w:rsidP="00A811F7">
      <w:pPr>
        <w:pStyle w:val="a7"/>
        <w:numPr>
          <w:ilvl w:val="0"/>
          <w:numId w:val="11"/>
        </w:numPr>
        <w:spacing w:before="240"/>
        <w:jc w:val="both"/>
        <w:rPr>
          <w:sz w:val="28"/>
          <w:szCs w:val="28"/>
          <w:rtl/>
        </w:rPr>
      </w:pPr>
      <w:r w:rsidRPr="004A4CC4">
        <w:rPr>
          <w:rFonts w:hint="cs"/>
          <w:sz w:val="28"/>
          <w:szCs w:val="28"/>
          <w:rtl/>
        </w:rPr>
        <w:t xml:space="preserve">جابر بن عبد الله : هو جابر بن عبد الله بن عمرو بن حرام بن ثعلبة بن كعب بن غنم بن كعب بن سلمة بن سعد بن </w:t>
      </w:r>
      <w:r w:rsidR="000D229D" w:rsidRPr="004A4CC4">
        <w:rPr>
          <w:rFonts w:hint="cs"/>
          <w:sz w:val="28"/>
          <w:szCs w:val="28"/>
          <w:rtl/>
        </w:rPr>
        <w:t xml:space="preserve">علي بن أسد بن ساردة ابن غريد بن جشم بن الخزرج الأنصاري ، الخزرجي الأنصاري ، السلمي ، أبو عبد الله ، ويقال : أبو عبد الرحمن ، ويقال : أبو محمد المدني ، صاحب رسول الله </w:t>
      </w:r>
      <w:r w:rsidR="000D229D" w:rsidRPr="004A4CC4">
        <w:rPr>
          <w:b/>
          <w:bCs/>
          <w:sz w:val="28"/>
          <w:szCs w:val="28"/>
        </w:rPr>
        <w:sym w:font="AGA Arabesque" w:char="F072"/>
      </w:r>
      <w:r w:rsidR="000D229D" w:rsidRPr="004A4CC4">
        <w:rPr>
          <w:rFonts w:hint="cs"/>
          <w:sz w:val="28"/>
          <w:szCs w:val="28"/>
          <w:rtl/>
        </w:rPr>
        <w:t xml:space="preserve"> ، وابن صاحبه </w:t>
      </w:r>
      <w:r w:rsidR="000D229D" w:rsidRPr="004A4CC4">
        <w:rPr>
          <w:rFonts w:hint="cs"/>
          <w:sz w:val="28"/>
          <w:szCs w:val="28"/>
          <w:vertAlign w:val="superscript"/>
          <w:rtl/>
        </w:rPr>
        <w:t>(</w:t>
      </w:r>
      <w:r w:rsidR="000D229D" w:rsidRPr="004A4CC4">
        <w:rPr>
          <w:rStyle w:val="a4"/>
          <w:sz w:val="28"/>
          <w:szCs w:val="28"/>
        </w:rPr>
        <w:footnoteReference w:id="150"/>
      </w:r>
      <w:r w:rsidR="000D229D" w:rsidRPr="004A4CC4">
        <w:rPr>
          <w:rFonts w:hint="cs"/>
          <w:sz w:val="28"/>
          <w:szCs w:val="28"/>
          <w:vertAlign w:val="superscript"/>
          <w:rtl/>
        </w:rPr>
        <w:t>)</w:t>
      </w:r>
      <w:r w:rsidR="000D229D" w:rsidRPr="004A4CC4">
        <w:rPr>
          <w:rFonts w:hint="cs"/>
          <w:sz w:val="28"/>
          <w:szCs w:val="28"/>
          <w:rtl/>
        </w:rPr>
        <w:t>.</w:t>
      </w:r>
    </w:p>
    <w:p w:rsidR="000D229D" w:rsidRPr="004A4CC4" w:rsidRDefault="000D229D" w:rsidP="004A4CC4">
      <w:pPr>
        <w:spacing w:before="240"/>
        <w:jc w:val="both"/>
        <w:rPr>
          <w:sz w:val="28"/>
          <w:szCs w:val="28"/>
          <w:rtl/>
        </w:rPr>
      </w:pPr>
      <w:r w:rsidRPr="004A4CC4">
        <w:rPr>
          <w:rFonts w:hint="cs"/>
          <w:sz w:val="28"/>
          <w:szCs w:val="28"/>
          <w:rtl/>
        </w:rPr>
        <w:t xml:space="preserve">روى عن : النبي محمد </w:t>
      </w:r>
      <w:r w:rsidRPr="004A4CC4">
        <w:rPr>
          <w:b/>
          <w:bCs/>
          <w:sz w:val="28"/>
          <w:szCs w:val="28"/>
        </w:rPr>
        <w:sym w:font="AGA Arabesque" w:char="F072"/>
      </w:r>
      <w:r w:rsidRPr="004A4CC4">
        <w:rPr>
          <w:rFonts w:hint="cs"/>
          <w:sz w:val="28"/>
          <w:szCs w:val="28"/>
          <w:rtl/>
        </w:rPr>
        <w:t xml:space="preserve"> ، وخالد بن الوليد ، وعمر بن الخطاب </w:t>
      </w:r>
      <w:r w:rsidRPr="004A4CC4">
        <w:rPr>
          <w:b/>
          <w:bCs/>
          <w:sz w:val="28"/>
          <w:szCs w:val="28"/>
        </w:rPr>
        <w:sym w:font="AGA Arabesque" w:char="F074"/>
      </w:r>
      <w:r w:rsidR="00B260AA">
        <w:rPr>
          <w:rFonts w:hint="cs"/>
          <w:sz w:val="28"/>
          <w:szCs w:val="28"/>
          <w:rtl/>
        </w:rPr>
        <w:t xml:space="preserve"> </w:t>
      </w:r>
      <w:r w:rsidRPr="004A4CC4">
        <w:rPr>
          <w:rFonts w:hint="cs"/>
          <w:sz w:val="28"/>
          <w:szCs w:val="28"/>
          <w:rtl/>
        </w:rPr>
        <w:t xml:space="preserve">وغيرهم </w:t>
      </w:r>
      <w:r w:rsidRPr="004A4CC4">
        <w:rPr>
          <w:rFonts w:hint="cs"/>
          <w:sz w:val="28"/>
          <w:szCs w:val="28"/>
          <w:vertAlign w:val="superscript"/>
          <w:rtl/>
        </w:rPr>
        <w:t>(</w:t>
      </w:r>
      <w:r w:rsidRPr="004A4CC4">
        <w:rPr>
          <w:rStyle w:val="a4"/>
          <w:sz w:val="28"/>
          <w:szCs w:val="28"/>
        </w:rPr>
        <w:footnoteReference w:id="151"/>
      </w:r>
      <w:r w:rsidRPr="004A4CC4">
        <w:rPr>
          <w:rFonts w:hint="cs"/>
          <w:sz w:val="28"/>
          <w:szCs w:val="28"/>
          <w:vertAlign w:val="superscript"/>
          <w:rtl/>
        </w:rPr>
        <w:t>)</w:t>
      </w:r>
      <w:r w:rsidRPr="004A4CC4">
        <w:rPr>
          <w:rFonts w:hint="cs"/>
          <w:sz w:val="28"/>
          <w:szCs w:val="28"/>
          <w:rtl/>
        </w:rPr>
        <w:t>.</w:t>
      </w:r>
    </w:p>
    <w:p w:rsidR="00FC7462" w:rsidRPr="0044620E" w:rsidRDefault="002E2444" w:rsidP="004A4CC4">
      <w:pPr>
        <w:spacing w:before="240"/>
        <w:jc w:val="both"/>
        <w:rPr>
          <w:rFonts w:cs="SKR HEAD1"/>
          <w:sz w:val="32"/>
          <w:rtl/>
        </w:rPr>
      </w:pPr>
      <w:r w:rsidRPr="0044620E">
        <w:rPr>
          <w:rFonts w:cs="SKR HEAD1" w:hint="cs"/>
          <w:sz w:val="32"/>
          <w:rtl/>
        </w:rPr>
        <w:t>الحكم على الحديث :</w:t>
      </w:r>
    </w:p>
    <w:p w:rsidR="006C1394" w:rsidRPr="004A4CC4" w:rsidRDefault="00B260AA" w:rsidP="0044620E">
      <w:pPr>
        <w:spacing w:before="240"/>
        <w:jc w:val="both"/>
        <w:rPr>
          <w:sz w:val="28"/>
          <w:szCs w:val="28"/>
          <w:rtl/>
        </w:rPr>
      </w:pPr>
      <w:r>
        <w:rPr>
          <w:rFonts w:hint="cs"/>
          <w:sz w:val="28"/>
          <w:szCs w:val="28"/>
          <w:rtl/>
        </w:rPr>
        <w:t xml:space="preserve">     هذا الحديث موقوف </w:t>
      </w:r>
      <w:r w:rsidR="0044620E">
        <w:rPr>
          <w:rFonts w:hint="cs"/>
          <w:sz w:val="28"/>
          <w:szCs w:val="28"/>
          <w:rtl/>
        </w:rPr>
        <w:t xml:space="preserve">من كلام جابر رضيا الله عنه . </w:t>
      </w:r>
    </w:p>
    <w:p w:rsidR="006C1394" w:rsidRPr="0044620E" w:rsidRDefault="006C1394" w:rsidP="004A4CC4">
      <w:pPr>
        <w:spacing w:before="240"/>
        <w:jc w:val="both"/>
        <w:rPr>
          <w:rFonts w:cs="SKR HEAD1"/>
          <w:sz w:val="32"/>
          <w:rtl/>
        </w:rPr>
      </w:pPr>
      <w:r w:rsidRPr="0044620E">
        <w:rPr>
          <w:rFonts w:cs="SKR HEAD1" w:hint="cs"/>
          <w:sz w:val="32"/>
          <w:rtl/>
        </w:rPr>
        <w:t>شرح الحديث :</w:t>
      </w:r>
    </w:p>
    <w:p w:rsidR="008D24D8" w:rsidRDefault="006C1394" w:rsidP="008D24D8">
      <w:pPr>
        <w:spacing w:before="240"/>
        <w:jc w:val="both"/>
        <w:rPr>
          <w:sz w:val="28"/>
          <w:szCs w:val="28"/>
          <w:rtl/>
        </w:rPr>
      </w:pPr>
      <w:r w:rsidRPr="004A4CC4">
        <w:rPr>
          <w:rFonts w:hint="cs"/>
          <w:sz w:val="28"/>
          <w:szCs w:val="28"/>
          <w:rtl/>
        </w:rPr>
        <w:tab/>
        <w:t>ذهب العلماء إلى جواز الصلاة في ثوب واح</w:t>
      </w:r>
      <w:r w:rsidR="00B260AA">
        <w:rPr>
          <w:rFonts w:hint="cs"/>
          <w:sz w:val="28"/>
          <w:szCs w:val="28"/>
          <w:rtl/>
        </w:rPr>
        <w:t>د ، ولا خلاف في هذا ، إلا ما حكي</w:t>
      </w:r>
      <w:r w:rsidRPr="004A4CC4">
        <w:rPr>
          <w:rFonts w:hint="cs"/>
          <w:sz w:val="28"/>
          <w:szCs w:val="28"/>
          <w:rtl/>
        </w:rPr>
        <w:t xml:space="preserve"> عن ابن مسعود </w:t>
      </w:r>
      <w:r w:rsidRPr="004A4CC4">
        <w:rPr>
          <w:b/>
          <w:bCs/>
          <w:sz w:val="28"/>
          <w:szCs w:val="28"/>
        </w:rPr>
        <w:sym w:font="AGA Arabesque" w:char="F074"/>
      </w:r>
      <w:r w:rsidR="00B260AA">
        <w:rPr>
          <w:rFonts w:hint="cs"/>
          <w:sz w:val="28"/>
          <w:szCs w:val="28"/>
          <w:rtl/>
        </w:rPr>
        <w:t xml:space="preserve"> فيه ، وأجمعوا ا</w:t>
      </w:r>
      <w:r w:rsidRPr="004A4CC4">
        <w:rPr>
          <w:rFonts w:hint="cs"/>
          <w:sz w:val="28"/>
          <w:szCs w:val="28"/>
          <w:rtl/>
        </w:rPr>
        <w:t xml:space="preserve">ن الصلاة في ثوبين أفضل </w:t>
      </w:r>
      <w:r w:rsidR="008D24D8">
        <w:rPr>
          <w:rStyle w:val="a4"/>
          <w:sz w:val="28"/>
          <w:szCs w:val="28"/>
          <w:rtl/>
        </w:rPr>
        <w:footnoteReference w:id="152"/>
      </w:r>
      <w:r w:rsidR="008D24D8">
        <w:rPr>
          <w:rFonts w:hint="cs"/>
          <w:sz w:val="28"/>
          <w:szCs w:val="28"/>
          <w:rtl/>
        </w:rPr>
        <w:t xml:space="preserve"> ، وقيد بعض الفقهاء ومنهم الحنابلة ان يضع على عاتقه شيئا </w:t>
      </w:r>
      <w:r w:rsidR="008D24D8">
        <w:rPr>
          <w:rStyle w:val="a4"/>
          <w:sz w:val="28"/>
          <w:szCs w:val="28"/>
          <w:rtl/>
        </w:rPr>
        <w:footnoteReference w:id="153"/>
      </w:r>
      <w:r w:rsidR="008D24D8">
        <w:rPr>
          <w:rFonts w:hint="cs"/>
          <w:sz w:val="28"/>
          <w:szCs w:val="28"/>
          <w:rtl/>
        </w:rPr>
        <w:t xml:space="preserve"> ، ل</w:t>
      </w:r>
      <w:r w:rsidR="00127559" w:rsidRPr="004A4CC4">
        <w:rPr>
          <w:rFonts w:hint="cs"/>
          <w:sz w:val="28"/>
          <w:szCs w:val="28"/>
          <w:rtl/>
        </w:rPr>
        <w:t>قول</w:t>
      </w:r>
      <w:r w:rsidR="00B260AA">
        <w:rPr>
          <w:rFonts w:hint="cs"/>
          <w:sz w:val="28"/>
          <w:szCs w:val="28"/>
          <w:rtl/>
        </w:rPr>
        <w:t>ه</w:t>
      </w:r>
      <w:r w:rsidR="00127559" w:rsidRPr="004A4CC4">
        <w:rPr>
          <w:rFonts w:hint="cs"/>
          <w:sz w:val="28"/>
          <w:szCs w:val="28"/>
          <w:rtl/>
        </w:rPr>
        <w:t xml:space="preserve"> </w:t>
      </w:r>
      <w:r w:rsidR="00127559" w:rsidRPr="004A4CC4">
        <w:rPr>
          <w:b/>
          <w:bCs/>
          <w:sz w:val="28"/>
          <w:szCs w:val="28"/>
        </w:rPr>
        <w:sym w:font="AGA Arabesque" w:char="F072"/>
      </w:r>
      <w:r w:rsidR="00127559" w:rsidRPr="004A4CC4">
        <w:rPr>
          <w:rFonts w:hint="cs"/>
          <w:sz w:val="28"/>
          <w:szCs w:val="28"/>
          <w:rtl/>
        </w:rPr>
        <w:t xml:space="preserve"> : </w:t>
      </w:r>
      <w:r w:rsidR="00127559" w:rsidRPr="004A4CC4">
        <w:rPr>
          <w:rFonts w:hint="cs"/>
          <w:b/>
          <w:bCs/>
          <w:sz w:val="28"/>
          <w:szCs w:val="28"/>
          <w:rtl/>
        </w:rPr>
        <w:t xml:space="preserve">(( لا يصلي </w:t>
      </w:r>
      <w:r w:rsidR="00B260AA">
        <w:rPr>
          <w:rFonts w:hint="cs"/>
          <w:b/>
          <w:bCs/>
          <w:sz w:val="28"/>
          <w:szCs w:val="28"/>
          <w:rtl/>
        </w:rPr>
        <w:t>احدكم</w:t>
      </w:r>
      <w:r w:rsidR="00127559" w:rsidRPr="004A4CC4">
        <w:rPr>
          <w:rFonts w:hint="cs"/>
          <w:b/>
          <w:bCs/>
          <w:sz w:val="28"/>
          <w:szCs w:val="28"/>
          <w:rtl/>
        </w:rPr>
        <w:t xml:space="preserve"> في الثوب الواحد ليس على منكبيه منه  شيء ))</w:t>
      </w:r>
      <w:r w:rsidR="00B260AA">
        <w:rPr>
          <w:rStyle w:val="a4"/>
          <w:b/>
          <w:bCs/>
          <w:sz w:val="28"/>
          <w:szCs w:val="28"/>
          <w:rtl/>
        </w:rPr>
        <w:footnoteReference w:id="154"/>
      </w:r>
      <w:r w:rsidR="00127559" w:rsidRPr="004A4CC4">
        <w:rPr>
          <w:rFonts w:hint="cs"/>
          <w:sz w:val="28"/>
          <w:szCs w:val="28"/>
          <w:vertAlign w:val="superscript"/>
          <w:rtl/>
        </w:rPr>
        <w:t xml:space="preserve"> </w:t>
      </w:r>
      <w:r w:rsidR="008D24D8">
        <w:rPr>
          <w:rFonts w:hint="cs"/>
          <w:sz w:val="28"/>
          <w:szCs w:val="28"/>
          <w:rtl/>
        </w:rPr>
        <w:t xml:space="preserve">، </w:t>
      </w:r>
      <w:r w:rsidR="008D24D8">
        <w:rPr>
          <w:rFonts w:ascii="Times New Roman" w:eastAsia="Times New Roman" w:hAnsi="Times New Roman" w:hint="cs"/>
          <w:color w:val="000000"/>
          <w:sz w:val="28"/>
          <w:szCs w:val="28"/>
          <w:rtl/>
        </w:rPr>
        <w:t xml:space="preserve">وقيد الحنفية الثوب الواحد الذي تجوز الصلاة به ان يكون </w:t>
      </w:r>
      <w:r w:rsidR="008D24D8">
        <w:rPr>
          <w:rFonts w:ascii="Times New Roman" w:eastAsia="Times New Roman" w:hAnsi="Times New Roman" w:hint="cs"/>
          <w:color w:val="000000"/>
          <w:sz w:val="28"/>
          <w:szCs w:val="28"/>
          <w:rtl/>
        </w:rPr>
        <w:lastRenderedPageBreak/>
        <w:t xml:space="preserve">صفيقا لا يصف ما تحته ، </w:t>
      </w:r>
      <w:r w:rsidR="008D24D8" w:rsidRPr="00B260AA">
        <w:rPr>
          <w:rFonts w:hint="cs"/>
          <w:color w:val="000000"/>
          <w:sz w:val="28"/>
          <w:szCs w:val="28"/>
          <w:rtl/>
        </w:rPr>
        <w:t xml:space="preserve">فان كان رقيقا يصف ما تحته لا يجوز لان عورته مكشوفة من حيث المعنى </w:t>
      </w:r>
      <w:r w:rsidR="008D24D8">
        <w:rPr>
          <w:rStyle w:val="a4"/>
          <w:color w:val="000000"/>
          <w:sz w:val="28"/>
          <w:szCs w:val="28"/>
          <w:rtl/>
        </w:rPr>
        <w:footnoteReference w:id="155"/>
      </w:r>
      <w:r w:rsidR="008D24D8">
        <w:rPr>
          <w:rFonts w:ascii="Times New Roman" w:eastAsia="Times New Roman" w:hAnsi="Times New Roman" w:hint="cs"/>
          <w:b/>
          <w:bCs/>
          <w:color w:val="000000"/>
          <w:sz w:val="28"/>
          <w:szCs w:val="28"/>
          <w:rtl/>
        </w:rPr>
        <w:t xml:space="preserve"> .</w:t>
      </w:r>
    </w:p>
    <w:p w:rsidR="008D24D8" w:rsidRDefault="008D24D8" w:rsidP="0044620E">
      <w:pPr>
        <w:spacing w:before="240"/>
        <w:jc w:val="both"/>
        <w:rPr>
          <w:sz w:val="28"/>
          <w:szCs w:val="28"/>
          <w:rtl/>
        </w:rPr>
      </w:pPr>
      <w:r>
        <w:rPr>
          <w:rFonts w:hint="cs"/>
          <w:sz w:val="28"/>
          <w:szCs w:val="28"/>
          <w:rtl/>
        </w:rPr>
        <w:t>واذا لم يكن هناك الا ثوب واحد ف</w:t>
      </w:r>
      <w:r w:rsidRPr="00B260AA">
        <w:rPr>
          <w:rFonts w:hint="cs"/>
          <w:sz w:val="28"/>
          <w:szCs w:val="28"/>
          <w:rtl/>
        </w:rPr>
        <w:t xml:space="preserve">القميص افضل </w:t>
      </w:r>
      <w:r w:rsidRPr="00B260AA">
        <w:rPr>
          <w:rFonts w:ascii="Times New Roman" w:eastAsia="Times New Roman" w:hAnsi="Times New Roman" w:hint="cs"/>
          <w:color w:val="000000"/>
          <w:sz w:val="28"/>
          <w:szCs w:val="28"/>
          <w:rtl/>
        </w:rPr>
        <w:t>لأنه أعم في الستر فإنه يستر جميع الجسد إلا الرأس والرجلين ثم الرداء لأنه يليه في الستر ثم المئزر ثم السراويل</w:t>
      </w:r>
      <w:r w:rsidRPr="00B260AA">
        <w:rPr>
          <w:rFonts w:ascii="Times New Roman" w:eastAsia="Times New Roman" w:hAnsi="Times New Roman" w:hint="cs"/>
          <w:b/>
          <w:bCs/>
          <w:color w:val="000000"/>
          <w:sz w:val="28"/>
          <w:szCs w:val="28"/>
          <w:rtl/>
        </w:rPr>
        <w:t xml:space="preserve"> </w:t>
      </w:r>
      <w:r w:rsidRPr="00B260AA">
        <w:rPr>
          <w:rStyle w:val="a4"/>
          <w:rFonts w:ascii="Times New Roman" w:eastAsia="Times New Roman" w:hAnsi="Times New Roman"/>
          <w:b/>
          <w:bCs/>
          <w:color w:val="000000"/>
          <w:sz w:val="28"/>
          <w:szCs w:val="28"/>
          <w:rtl/>
        </w:rPr>
        <w:footnoteReference w:id="156"/>
      </w:r>
      <w:r w:rsidRPr="00B260AA">
        <w:rPr>
          <w:rFonts w:ascii="Times New Roman" w:eastAsia="Times New Roman" w:hAnsi="Times New Roman" w:hint="cs"/>
          <w:b/>
          <w:bCs/>
          <w:color w:val="000000"/>
          <w:sz w:val="28"/>
          <w:szCs w:val="28"/>
          <w:rtl/>
        </w:rPr>
        <w:t xml:space="preserve"> .</w:t>
      </w:r>
      <w:r>
        <w:rPr>
          <w:rFonts w:ascii="Times New Roman" w:eastAsia="Times New Roman" w:hAnsi="Times New Roman" w:hint="cs"/>
          <w:b/>
          <w:bCs/>
          <w:color w:val="000000"/>
          <w:sz w:val="28"/>
          <w:szCs w:val="28"/>
          <w:rtl/>
        </w:rPr>
        <w:t xml:space="preserve"> </w:t>
      </w:r>
    </w:p>
    <w:p w:rsidR="00B27410" w:rsidRPr="0044620E" w:rsidRDefault="00B27410" w:rsidP="008D24D8">
      <w:pPr>
        <w:spacing w:before="240"/>
        <w:jc w:val="both"/>
        <w:rPr>
          <w:rFonts w:cs="SKR HEAD1"/>
          <w:sz w:val="32"/>
          <w:rtl/>
        </w:rPr>
      </w:pPr>
      <w:r w:rsidRPr="0044620E">
        <w:rPr>
          <w:rFonts w:cs="SKR HEAD1" w:hint="cs"/>
          <w:sz w:val="32"/>
          <w:rtl/>
        </w:rPr>
        <w:t xml:space="preserve">أهم الفوائد المستنبطة : </w:t>
      </w:r>
    </w:p>
    <w:p w:rsidR="00B27410" w:rsidRPr="0044620E" w:rsidRDefault="00B260AA" w:rsidP="00BB4C7A">
      <w:pPr>
        <w:pStyle w:val="a7"/>
        <w:numPr>
          <w:ilvl w:val="0"/>
          <w:numId w:val="85"/>
        </w:numPr>
        <w:jc w:val="both"/>
        <w:rPr>
          <w:rFonts w:ascii="Times New Roman" w:eastAsia="Times New Roman" w:hAnsi="Times New Roman"/>
          <w:color w:val="000000"/>
          <w:sz w:val="28"/>
          <w:szCs w:val="28"/>
        </w:rPr>
      </w:pPr>
      <w:r w:rsidRPr="0044620E">
        <w:rPr>
          <w:rFonts w:hint="cs"/>
          <w:sz w:val="28"/>
          <w:szCs w:val="28"/>
          <w:rtl/>
        </w:rPr>
        <w:t xml:space="preserve">جواز الصلاة في ثوب واحد من غير كراهة ، وهو قول جمهور </w:t>
      </w:r>
      <w:r w:rsidR="008D24D8" w:rsidRPr="0044620E">
        <w:rPr>
          <w:rFonts w:hint="cs"/>
          <w:sz w:val="28"/>
          <w:szCs w:val="28"/>
          <w:rtl/>
        </w:rPr>
        <w:t xml:space="preserve">الفقهاء </w:t>
      </w:r>
      <w:r w:rsidRPr="0044620E">
        <w:rPr>
          <w:rFonts w:hint="cs"/>
          <w:sz w:val="28"/>
          <w:szCs w:val="28"/>
          <w:rtl/>
        </w:rPr>
        <w:t xml:space="preserve">اذا لم يكن هناك الا ثوب واحد </w:t>
      </w:r>
      <w:r w:rsidRPr="0044620E">
        <w:rPr>
          <w:rStyle w:val="a4"/>
          <w:sz w:val="28"/>
          <w:szCs w:val="28"/>
          <w:rtl/>
        </w:rPr>
        <w:footnoteReference w:id="157"/>
      </w:r>
      <w:r w:rsidRPr="0044620E">
        <w:rPr>
          <w:rFonts w:hint="cs"/>
          <w:sz w:val="28"/>
          <w:szCs w:val="28"/>
          <w:rtl/>
        </w:rPr>
        <w:t xml:space="preserve"> </w:t>
      </w:r>
      <w:r w:rsidR="008D24D8" w:rsidRPr="0044620E">
        <w:rPr>
          <w:rFonts w:hint="cs"/>
          <w:sz w:val="28"/>
          <w:szCs w:val="28"/>
          <w:rtl/>
        </w:rPr>
        <w:t>.</w:t>
      </w:r>
    </w:p>
    <w:p w:rsidR="00B260AA" w:rsidRPr="0044620E" w:rsidRDefault="00B260AA" w:rsidP="00BB4C7A">
      <w:pPr>
        <w:pStyle w:val="a7"/>
        <w:numPr>
          <w:ilvl w:val="0"/>
          <w:numId w:val="85"/>
        </w:numPr>
        <w:jc w:val="both"/>
        <w:rPr>
          <w:rFonts w:ascii="Times New Roman" w:eastAsia="Times New Roman" w:hAnsi="Times New Roman"/>
          <w:color w:val="000000"/>
          <w:sz w:val="28"/>
          <w:szCs w:val="28"/>
        </w:rPr>
      </w:pPr>
      <w:r w:rsidRPr="0044620E">
        <w:rPr>
          <w:rFonts w:hint="cs"/>
          <w:sz w:val="28"/>
          <w:szCs w:val="28"/>
          <w:rtl/>
        </w:rPr>
        <w:t xml:space="preserve">المستحب </w:t>
      </w:r>
      <w:r w:rsidRPr="0044620E">
        <w:rPr>
          <w:rFonts w:hint="cs"/>
          <w:color w:val="000000"/>
          <w:sz w:val="28"/>
          <w:szCs w:val="28"/>
          <w:rtl/>
        </w:rPr>
        <w:t>للرجل ان يصلي في ثوبين ازار ورداء لان به يحصل ستر العورة والزينة جميعا</w:t>
      </w:r>
      <w:r w:rsidRPr="0044620E">
        <w:rPr>
          <w:rFonts w:ascii="Times New Roman" w:eastAsia="Times New Roman" w:hAnsi="Times New Roman" w:hint="cs"/>
          <w:color w:val="000000"/>
          <w:sz w:val="28"/>
          <w:szCs w:val="28"/>
          <w:rtl/>
        </w:rPr>
        <w:t xml:space="preserve"> </w:t>
      </w:r>
      <w:r w:rsidRPr="0044620E">
        <w:rPr>
          <w:rStyle w:val="a4"/>
          <w:rFonts w:ascii="Times New Roman" w:eastAsia="Times New Roman" w:hAnsi="Times New Roman"/>
          <w:color w:val="000000"/>
          <w:sz w:val="28"/>
          <w:szCs w:val="28"/>
          <w:rtl/>
        </w:rPr>
        <w:footnoteReference w:id="158"/>
      </w:r>
      <w:r w:rsidRPr="0044620E">
        <w:rPr>
          <w:rFonts w:ascii="Times New Roman" w:eastAsia="Times New Roman" w:hAnsi="Times New Roman" w:hint="cs"/>
          <w:color w:val="000000"/>
          <w:sz w:val="28"/>
          <w:szCs w:val="28"/>
          <w:rtl/>
        </w:rPr>
        <w:t xml:space="preserve"> . </w:t>
      </w:r>
    </w:p>
    <w:p w:rsidR="008D24D8" w:rsidRPr="0044620E" w:rsidRDefault="008D24D8" w:rsidP="00BB4C7A">
      <w:pPr>
        <w:pStyle w:val="a7"/>
        <w:numPr>
          <w:ilvl w:val="0"/>
          <w:numId w:val="85"/>
        </w:numPr>
        <w:jc w:val="both"/>
        <w:rPr>
          <w:rFonts w:ascii="Times New Roman" w:eastAsia="Times New Roman" w:hAnsi="Times New Roman"/>
          <w:color w:val="000000"/>
          <w:sz w:val="28"/>
          <w:szCs w:val="28"/>
        </w:rPr>
      </w:pPr>
      <w:r w:rsidRPr="0044620E">
        <w:rPr>
          <w:rFonts w:hint="cs"/>
          <w:sz w:val="28"/>
          <w:szCs w:val="28"/>
          <w:rtl/>
        </w:rPr>
        <w:t xml:space="preserve">ان الصلاة في ثوب واحد من قبيل التيسير ورفع الحرج لمن لا يملك ثوبين لقوله تعالى : ( </w:t>
      </w:r>
      <w:r w:rsidRPr="0044620E">
        <w:rPr>
          <w:rFonts w:ascii="Times New Roman" w:hAnsi="Times New Roman"/>
          <w:sz w:val="28"/>
          <w:szCs w:val="28"/>
          <w:rtl/>
        </w:rPr>
        <w:t>وَمَا جَعَلَ عَلَيْكُمْ فِي الدِّينِ مِنْ حَرَجٍ</w:t>
      </w:r>
      <w:r w:rsidRPr="0044620E">
        <w:rPr>
          <w:rFonts w:ascii="Times New Roman" w:hAnsi="Times New Roman" w:hint="cs"/>
          <w:sz w:val="28"/>
          <w:szCs w:val="28"/>
          <w:rtl/>
        </w:rPr>
        <w:t xml:space="preserve"> )</w:t>
      </w:r>
      <w:r w:rsidRPr="0044620E">
        <w:rPr>
          <w:rStyle w:val="a4"/>
          <w:rFonts w:ascii="Times New Roman" w:eastAsia="Times New Roman" w:hAnsi="Times New Roman"/>
          <w:color w:val="000000"/>
          <w:sz w:val="28"/>
          <w:szCs w:val="28"/>
        </w:rPr>
        <w:footnoteReference w:id="159"/>
      </w:r>
      <w:r w:rsidRPr="0044620E">
        <w:rPr>
          <w:rFonts w:ascii="Times New Roman" w:eastAsia="Times New Roman" w:hAnsi="Times New Roman" w:hint="cs"/>
          <w:color w:val="000000"/>
          <w:sz w:val="28"/>
          <w:szCs w:val="28"/>
          <w:rtl/>
        </w:rPr>
        <w:t xml:space="preserve"> . </w:t>
      </w:r>
    </w:p>
    <w:p w:rsidR="00B27410" w:rsidRDefault="00B27410" w:rsidP="004A4CC4">
      <w:pPr>
        <w:spacing w:before="240"/>
        <w:jc w:val="both"/>
        <w:rPr>
          <w:sz w:val="28"/>
          <w:szCs w:val="28"/>
          <w:rtl/>
        </w:rPr>
      </w:pPr>
    </w:p>
    <w:p w:rsidR="00B260AA" w:rsidRDefault="00B260AA" w:rsidP="004A4CC4">
      <w:pPr>
        <w:spacing w:before="240"/>
        <w:jc w:val="both"/>
        <w:rPr>
          <w:sz w:val="28"/>
          <w:szCs w:val="28"/>
          <w:rtl/>
        </w:rPr>
      </w:pPr>
    </w:p>
    <w:p w:rsidR="008D24D8" w:rsidRPr="004A4CC4" w:rsidRDefault="008D24D8" w:rsidP="004A4CC4">
      <w:pPr>
        <w:spacing w:before="240"/>
        <w:jc w:val="both"/>
        <w:rPr>
          <w:sz w:val="28"/>
          <w:szCs w:val="28"/>
          <w:rtl/>
        </w:rPr>
      </w:pPr>
    </w:p>
    <w:p w:rsidR="00B27410" w:rsidRDefault="00B27410" w:rsidP="004A4CC4">
      <w:pPr>
        <w:spacing w:before="240"/>
        <w:jc w:val="both"/>
        <w:rPr>
          <w:sz w:val="28"/>
          <w:szCs w:val="28"/>
          <w:rtl/>
        </w:rPr>
      </w:pPr>
    </w:p>
    <w:p w:rsidR="0044620E" w:rsidRPr="004A4CC4" w:rsidRDefault="0044620E" w:rsidP="004A4CC4">
      <w:pPr>
        <w:spacing w:before="240"/>
        <w:jc w:val="both"/>
        <w:rPr>
          <w:sz w:val="28"/>
          <w:szCs w:val="28"/>
          <w:rtl/>
        </w:rPr>
      </w:pPr>
    </w:p>
    <w:p w:rsidR="00B27410" w:rsidRPr="004A4CC4" w:rsidRDefault="00B27410" w:rsidP="004A4CC4">
      <w:pPr>
        <w:spacing w:before="240"/>
        <w:jc w:val="both"/>
        <w:rPr>
          <w:sz w:val="28"/>
          <w:szCs w:val="28"/>
          <w:rtl/>
        </w:rPr>
      </w:pPr>
    </w:p>
    <w:p w:rsidR="00E77C78" w:rsidRPr="0044620E" w:rsidRDefault="00F97AB3" w:rsidP="008D24D8">
      <w:pPr>
        <w:spacing w:before="240"/>
        <w:jc w:val="center"/>
        <w:rPr>
          <w:rFonts w:cs="SKR HEAD1"/>
          <w:sz w:val="32"/>
          <w:rtl/>
        </w:rPr>
      </w:pPr>
      <w:r w:rsidRPr="0044620E">
        <w:rPr>
          <w:rFonts w:cs="SKR HEAD1" w:hint="cs"/>
          <w:sz w:val="32"/>
          <w:rtl/>
        </w:rPr>
        <w:lastRenderedPageBreak/>
        <w:t xml:space="preserve">الحديث </w:t>
      </w:r>
      <w:r w:rsidR="00A809AF" w:rsidRPr="0044620E">
        <w:rPr>
          <w:rFonts w:cs="SKR HEAD1" w:hint="cs"/>
          <w:sz w:val="32"/>
          <w:rtl/>
        </w:rPr>
        <w:t>(9)</w:t>
      </w:r>
    </w:p>
    <w:p w:rsidR="00F97AB3" w:rsidRPr="0044620E" w:rsidRDefault="00F97AB3" w:rsidP="008D24D8">
      <w:pPr>
        <w:spacing w:before="240"/>
        <w:jc w:val="center"/>
        <w:rPr>
          <w:rFonts w:cs="SKR HEAD1"/>
          <w:sz w:val="32"/>
          <w:rtl/>
        </w:rPr>
      </w:pPr>
      <w:r w:rsidRPr="0044620E">
        <w:rPr>
          <w:rFonts w:cs="SKR HEAD1" w:hint="cs"/>
          <w:sz w:val="32"/>
          <w:rtl/>
        </w:rPr>
        <w:t>( كتاب الحج )</w:t>
      </w:r>
    </w:p>
    <w:p w:rsidR="00F97AB3" w:rsidRPr="0044620E" w:rsidRDefault="00AC1E08" w:rsidP="00AC1E08">
      <w:pPr>
        <w:spacing w:before="240"/>
        <w:jc w:val="center"/>
        <w:rPr>
          <w:rFonts w:cs="SKR HEAD1"/>
          <w:sz w:val="32"/>
          <w:rtl/>
        </w:rPr>
      </w:pPr>
      <w:r>
        <w:rPr>
          <w:rFonts w:cs="SKR HEAD1" w:hint="cs"/>
          <w:sz w:val="32"/>
          <w:rtl/>
        </w:rPr>
        <w:t xml:space="preserve">( باب مواقيت الحج والعمرة </w:t>
      </w:r>
      <w:r w:rsidR="00F97AB3" w:rsidRPr="0044620E">
        <w:rPr>
          <w:rFonts w:cs="SKR HEAD1" w:hint="cs"/>
          <w:sz w:val="32"/>
          <w:rtl/>
        </w:rPr>
        <w:t xml:space="preserve"> )</w:t>
      </w:r>
    </w:p>
    <w:p w:rsidR="00F97AB3" w:rsidRPr="004A4CC4" w:rsidRDefault="008D24D8" w:rsidP="004A4CC4">
      <w:pPr>
        <w:spacing w:before="240"/>
        <w:jc w:val="both"/>
        <w:rPr>
          <w:sz w:val="28"/>
          <w:szCs w:val="28"/>
          <w:rtl/>
        </w:rPr>
      </w:pPr>
      <w:r>
        <w:rPr>
          <w:rFonts w:hint="cs"/>
          <w:sz w:val="28"/>
          <w:szCs w:val="28"/>
          <w:rtl/>
        </w:rPr>
        <w:t xml:space="preserve">     </w:t>
      </w:r>
      <w:r w:rsidR="00E4434A" w:rsidRPr="004A4CC4">
        <w:rPr>
          <w:rFonts w:hint="cs"/>
          <w:sz w:val="28"/>
          <w:szCs w:val="28"/>
          <w:rtl/>
        </w:rPr>
        <w:t>عن</w:t>
      </w:r>
      <w:r w:rsidR="008D1B4A" w:rsidRPr="004A4CC4">
        <w:rPr>
          <w:rFonts w:hint="cs"/>
          <w:sz w:val="28"/>
          <w:szCs w:val="28"/>
          <w:rtl/>
        </w:rPr>
        <w:t xml:space="preserve"> أبي</w:t>
      </w:r>
      <w:r w:rsidR="00852EA9" w:rsidRPr="004A4CC4">
        <w:rPr>
          <w:rFonts w:hint="cs"/>
          <w:sz w:val="28"/>
          <w:szCs w:val="28"/>
          <w:rtl/>
        </w:rPr>
        <w:t xml:space="preserve"> حنيفة عن حماد عن إبراهيم </w:t>
      </w:r>
      <w:r w:rsidR="00AA68B2" w:rsidRPr="004A4CC4">
        <w:rPr>
          <w:rFonts w:hint="cs"/>
          <w:sz w:val="28"/>
          <w:szCs w:val="28"/>
          <w:rtl/>
        </w:rPr>
        <w:t xml:space="preserve">أن رسول الله </w:t>
      </w:r>
      <w:r w:rsidR="00AA68B2" w:rsidRPr="004A4CC4">
        <w:rPr>
          <w:b/>
          <w:bCs/>
          <w:sz w:val="28"/>
          <w:szCs w:val="28"/>
        </w:rPr>
        <w:sym w:font="AGA Arabesque" w:char="F072"/>
      </w:r>
      <w:r w:rsidR="00AA68B2" w:rsidRPr="004A4CC4">
        <w:rPr>
          <w:rFonts w:hint="cs"/>
          <w:sz w:val="28"/>
          <w:szCs w:val="28"/>
          <w:rtl/>
        </w:rPr>
        <w:t xml:space="preserve"> : (( وقت ذات عرق لأهل</w:t>
      </w:r>
      <w:r>
        <w:rPr>
          <w:rFonts w:hint="cs"/>
          <w:sz w:val="28"/>
          <w:szCs w:val="28"/>
          <w:rtl/>
        </w:rPr>
        <w:t xml:space="preserve"> </w:t>
      </w:r>
      <w:r w:rsidR="00AA68B2" w:rsidRPr="004A4CC4">
        <w:rPr>
          <w:rFonts w:hint="cs"/>
          <w:sz w:val="28"/>
          <w:szCs w:val="28"/>
          <w:rtl/>
        </w:rPr>
        <w:t xml:space="preserve"> العراق )) </w:t>
      </w:r>
      <w:r w:rsidR="00AA68B2" w:rsidRPr="004A4CC4">
        <w:rPr>
          <w:rFonts w:hint="cs"/>
          <w:sz w:val="28"/>
          <w:szCs w:val="28"/>
          <w:vertAlign w:val="superscript"/>
          <w:rtl/>
        </w:rPr>
        <w:t>(</w:t>
      </w:r>
      <w:r w:rsidR="00AA68B2" w:rsidRPr="004A4CC4">
        <w:rPr>
          <w:rStyle w:val="a4"/>
          <w:sz w:val="28"/>
          <w:szCs w:val="28"/>
        </w:rPr>
        <w:footnoteReference w:id="160"/>
      </w:r>
      <w:r w:rsidR="00AA68B2" w:rsidRPr="004A4CC4">
        <w:rPr>
          <w:rFonts w:hint="cs"/>
          <w:sz w:val="28"/>
          <w:szCs w:val="28"/>
          <w:vertAlign w:val="superscript"/>
          <w:rtl/>
        </w:rPr>
        <w:t>)</w:t>
      </w:r>
      <w:r w:rsidR="00AA68B2" w:rsidRPr="004A4CC4">
        <w:rPr>
          <w:rFonts w:hint="cs"/>
          <w:sz w:val="28"/>
          <w:szCs w:val="28"/>
          <w:rtl/>
        </w:rPr>
        <w:t>.</w:t>
      </w:r>
    </w:p>
    <w:p w:rsidR="00AA68B2" w:rsidRPr="0044620E" w:rsidRDefault="00AA68B2" w:rsidP="004A4CC4">
      <w:pPr>
        <w:spacing w:before="240"/>
        <w:jc w:val="both"/>
        <w:rPr>
          <w:rFonts w:cs="SKR HEAD1"/>
          <w:sz w:val="32"/>
          <w:rtl/>
        </w:rPr>
      </w:pPr>
      <w:r w:rsidRPr="0044620E">
        <w:rPr>
          <w:rFonts w:cs="SKR HEAD1" w:hint="cs"/>
          <w:sz w:val="32"/>
          <w:rtl/>
        </w:rPr>
        <w:t>التخريج :</w:t>
      </w:r>
    </w:p>
    <w:p w:rsidR="00AA68B2" w:rsidRPr="004A4CC4" w:rsidRDefault="008D24D8" w:rsidP="004A4CC4">
      <w:pPr>
        <w:spacing w:before="240"/>
        <w:jc w:val="both"/>
        <w:rPr>
          <w:sz w:val="28"/>
          <w:szCs w:val="28"/>
          <w:rtl/>
        </w:rPr>
      </w:pPr>
      <w:r>
        <w:rPr>
          <w:rFonts w:hint="cs"/>
          <w:sz w:val="28"/>
          <w:szCs w:val="28"/>
          <w:rtl/>
        </w:rPr>
        <w:t xml:space="preserve">   </w:t>
      </w:r>
      <w:r w:rsidR="0044620E">
        <w:rPr>
          <w:rFonts w:hint="cs"/>
          <w:sz w:val="28"/>
          <w:szCs w:val="28"/>
          <w:rtl/>
        </w:rPr>
        <w:t xml:space="preserve"> </w:t>
      </w:r>
      <w:r>
        <w:rPr>
          <w:rFonts w:hint="cs"/>
          <w:sz w:val="28"/>
          <w:szCs w:val="28"/>
          <w:rtl/>
        </w:rPr>
        <w:t xml:space="preserve">  </w:t>
      </w:r>
      <w:r w:rsidR="00AA68B2" w:rsidRPr="004A4CC4">
        <w:rPr>
          <w:rFonts w:hint="cs"/>
          <w:sz w:val="28"/>
          <w:szCs w:val="28"/>
          <w:rtl/>
        </w:rPr>
        <w:t xml:space="preserve">أخرجه البخاري في صحيحه من رواية ( علي بن مسلم ) ، قال : حدثنا عبد الله بن نُمير حدثنا عبيد الله عن نافع عن بن عمر (رضي الله عنهما) ، قال : لما فتح هذان المِصران أتوا عمر فقالوا : يا أمير المؤمنين إن رسول الله </w:t>
      </w:r>
      <w:r w:rsidR="00AA68B2" w:rsidRPr="004A4CC4">
        <w:rPr>
          <w:b/>
          <w:bCs/>
          <w:sz w:val="28"/>
          <w:szCs w:val="28"/>
        </w:rPr>
        <w:sym w:font="AGA Arabesque" w:char="F072"/>
      </w:r>
      <w:r w:rsidR="00AA68B2" w:rsidRPr="004A4CC4">
        <w:rPr>
          <w:rFonts w:hint="cs"/>
          <w:sz w:val="28"/>
          <w:szCs w:val="28"/>
          <w:rtl/>
        </w:rPr>
        <w:t xml:space="preserve"> ، </w:t>
      </w:r>
      <w:r w:rsidR="00D97ABA" w:rsidRPr="004A4CC4">
        <w:rPr>
          <w:rFonts w:hint="cs"/>
          <w:sz w:val="28"/>
          <w:szCs w:val="28"/>
          <w:rtl/>
        </w:rPr>
        <w:t>حد</w:t>
      </w:r>
      <w:r w:rsidR="00E4434A" w:rsidRPr="004A4CC4">
        <w:rPr>
          <w:rFonts w:hint="cs"/>
          <w:sz w:val="28"/>
          <w:szCs w:val="28"/>
          <w:rtl/>
        </w:rPr>
        <w:t>ّ</w:t>
      </w:r>
      <w:r w:rsidR="00D97ABA" w:rsidRPr="004A4CC4">
        <w:rPr>
          <w:rFonts w:hint="cs"/>
          <w:sz w:val="28"/>
          <w:szCs w:val="28"/>
          <w:rtl/>
        </w:rPr>
        <w:t xml:space="preserve"> لأهل نجدٍ قرناً وهو جوز</w:t>
      </w:r>
      <w:r w:rsidR="00E4434A" w:rsidRPr="004A4CC4">
        <w:rPr>
          <w:rFonts w:hint="cs"/>
          <w:sz w:val="28"/>
          <w:szCs w:val="28"/>
          <w:rtl/>
        </w:rPr>
        <w:t>ّ</w:t>
      </w:r>
      <w:r w:rsidR="00D97ABA" w:rsidRPr="004A4CC4">
        <w:rPr>
          <w:rFonts w:hint="cs"/>
          <w:sz w:val="28"/>
          <w:szCs w:val="28"/>
          <w:rtl/>
        </w:rPr>
        <w:t xml:space="preserve"> من طريقنا ، وإنا </w:t>
      </w:r>
      <w:r w:rsidR="00E4434A" w:rsidRPr="004A4CC4">
        <w:rPr>
          <w:rFonts w:hint="cs"/>
          <w:sz w:val="28"/>
          <w:szCs w:val="28"/>
          <w:rtl/>
        </w:rPr>
        <w:t xml:space="preserve">إن </w:t>
      </w:r>
      <w:r w:rsidR="00D97ABA" w:rsidRPr="004A4CC4">
        <w:rPr>
          <w:rFonts w:hint="cs"/>
          <w:sz w:val="28"/>
          <w:szCs w:val="28"/>
          <w:rtl/>
        </w:rPr>
        <w:t>أردنا قرناً شق</w:t>
      </w:r>
      <w:r w:rsidR="00E4434A" w:rsidRPr="004A4CC4">
        <w:rPr>
          <w:rFonts w:hint="cs"/>
          <w:sz w:val="28"/>
          <w:szCs w:val="28"/>
          <w:rtl/>
        </w:rPr>
        <w:t>ّ علينا ، قال : ف</w:t>
      </w:r>
      <w:r w:rsidR="00D97ABA" w:rsidRPr="004A4CC4">
        <w:rPr>
          <w:rFonts w:hint="cs"/>
          <w:sz w:val="28"/>
          <w:szCs w:val="28"/>
          <w:rtl/>
        </w:rPr>
        <w:t xml:space="preserve">انظروا حذوها </w:t>
      </w:r>
      <w:r w:rsidR="00E4434A" w:rsidRPr="004A4CC4">
        <w:rPr>
          <w:rFonts w:hint="cs"/>
          <w:sz w:val="28"/>
          <w:szCs w:val="28"/>
          <w:rtl/>
        </w:rPr>
        <w:t>من طري</w:t>
      </w:r>
      <w:r w:rsidR="008D1B4A" w:rsidRPr="004A4CC4">
        <w:rPr>
          <w:rFonts w:hint="cs"/>
          <w:sz w:val="28"/>
          <w:szCs w:val="28"/>
          <w:rtl/>
        </w:rPr>
        <w:t>ق</w:t>
      </w:r>
      <w:r w:rsidR="00E4434A" w:rsidRPr="004A4CC4">
        <w:rPr>
          <w:rFonts w:hint="cs"/>
          <w:sz w:val="28"/>
          <w:szCs w:val="28"/>
          <w:rtl/>
        </w:rPr>
        <w:t xml:space="preserve">كم فخذّ لهم ذات </w:t>
      </w:r>
      <w:r w:rsidR="0044620E">
        <w:rPr>
          <w:rFonts w:hint="cs"/>
          <w:sz w:val="28"/>
          <w:szCs w:val="28"/>
          <w:rtl/>
        </w:rPr>
        <w:t xml:space="preserve">  </w:t>
      </w:r>
      <w:r w:rsidR="00E4434A" w:rsidRPr="004A4CC4">
        <w:rPr>
          <w:rFonts w:hint="cs"/>
          <w:sz w:val="28"/>
          <w:szCs w:val="28"/>
          <w:rtl/>
        </w:rPr>
        <w:t>عِرْقٍ</w:t>
      </w:r>
      <w:r w:rsidR="00D97ABA" w:rsidRPr="004A4CC4">
        <w:rPr>
          <w:rFonts w:hint="cs"/>
          <w:sz w:val="28"/>
          <w:szCs w:val="28"/>
          <w:rtl/>
        </w:rPr>
        <w:t xml:space="preserve"> </w:t>
      </w:r>
      <w:r w:rsidR="00D97ABA" w:rsidRPr="004A4CC4">
        <w:rPr>
          <w:rFonts w:hint="cs"/>
          <w:sz w:val="28"/>
          <w:szCs w:val="28"/>
          <w:vertAlign w:val="superscript"/>
          <w:rtl/>
        </w:rPr>
        <w:t>(</w:t>
      </w:r>
      <w:r w:rsidR="00D97ABA" w:rsidRPr="004A4CC4">
        <w:rPr>
          <w:rStyle w:val="a4"/>
          <w:sz w:val="28"/>
          <w:szCs w:val="28"/>
        </w:rPr>
        <w:footnoteReference w:id="161"/>
      </w:r>
      <w:r w:rsidR="00D97ABA" w:rsidRPr="004A4CC4">
        <w:rPr>
          <w:rFonts w:hint="cs"/>
          <w:sz w:val="28"/>
          <w:szCs w:val="28"/>
          <w:vertAlign w:val="superscript"/>
          <w:rtl/>
        </w:rPr>
        <w:t>)</w:t>
      </w:r>
      <w:r w:rsidR="00D97ABA" w:rsidRPr="004A4CC4">
        <w:rPr>
          <w:rFonts w:hint="cs"/>
          <w:sz w:val="28"/>
          <w:szCs w:val="28"/>
          <w:rtl/>
        </w:rPr>
        <w:t>.</w:t>
      </w:r>
    </w:p>
    <w:p w:rsidR="0091072E" w:rsidRPr="004A4CC4" w:rsidRDefault="0091072E" w:rsidP="004A4CC4">
      <w:pPr>
        <w:spacing w:before="240"/>
        <w:jc w:val="both"/>
        <w:rPr>
          <w:sz w:val="28"/>
          <w:szCs w:val="28"/>
          <w:rtl/>
        </w:rPr>
      </w:pPr>
      <w:r w:rsidRPr="004A4CC4">
        <w:rPr>
          <w:rFonts w:hint="cs"/>
          <w:sz w:val="28"/>
          <w:szCs w:val="28"/>
          <w:rtl/>
        </w:rPr>
        <w:t xml:space="preserve">وأخرجه مسلم في صحيحه من رواية محمد بن حاتم ، وعبد بن حميد كلاهما عن محمد بن بكر </w:t>
      </w:r>
      <w:r w:rsidR="00E4434A" w:rsidRPr="004A4CC4">
        <w:rPr>
          <w:rFonts w:hint="cs"/>
          <w:sz w:val="28"/>
          <w:szCs w:val="28"/>
          <w:rtl/>
        </w:rPr>
        <w:t xml:space="preserve">، </w:t>
      </w:r>
      <w:r w:rsidRPr="004A4CC4">
        <w:rPr>
          <w:rFonts w:hint="cs"/>
          <w:sz w:val="28"/>
          <w:szCs w:val="28"/>
          <w:rtl/>
        </w:rPr>
        <w:t>قال</w:t>
      </w:r>
      <w:r w:rsidR="00E4434A" w:rsidRPr="004A4CC4">
        <w:rPr>
          <w:rFonts w:hint="cs"/>
          <w:sz w:val="28"/>
          <w:szCs w:val="28"/>
          <w:rtl/>
        </w:rPr>
        <w:t xml:space="preserve"> :</w:t>
      </w:r>
      <w:r w:rsidRPr="004A4CC4">
        <w:rPr>
          <w:rFonts w:hint="cs"/>
          <w:sz w:val="28"/>
          <w:szCs w:val="28"/>
          <w:rtl/>
        </w:rPr>
        <w:t xml:space="preserve"> عبدُ أخبرنا محمد </w:t>
      </w:r>
      <w:r w:rsidR="00E4434A" w:rsidRPr="004A4CC4">
        <w:rPr>
          <w:rFonts w:hint="cs"/>
          <w:sz w:val="28"/>
          <w:szCs w:val="28"/>
          <w:rtl/>
        </w:rPr>
        <w:t>ا</w:t>
      </w:r>
      <w:r w:rsidRPr="004A4CC4">
        <w:rPr>
          <w:rFonts w:hint="cs"/>
          <w:sz w:val="28"/>
          <w:szCs w:val="28"/>
          <w:rtl/>
        </w:rPr>
        <w:t xml:space="preserve">بن جريج أخبرني أبو الزبير ، إنه سمع جابر بن عبد الله </w:t>
      </w:r>
      <w:r w:rsidRPr="004A4CC4">
        <w:rPr>
          <w:b/>
          <w:bCs/>
          <w:sz w:val="28"/>
          <w:szCs w:val="28"/>
        </w:rPr>
        <w:sym w:font="AGA Arabesque" w:char="F074"/>
      </w:r>
      <w:r w:rsidRPr="004A4CC4">
        <w:rPr>
          <w:rFonts w:hint="cs"/>
          <w:sz w:val="28"/>
          <w:szCs w:val="28"/>
          <w:rtl/>
        </w:rPr>
        <w:t xml:space="preserve"> يسأل </w:t>
      </w:r>
      <w:r w:rsidR="00992263" w:rsidRPr="004A4CC4">
        <w:rPr>
          <w:rFonts w:hint="cs"/>
          <w:sz w:val="28"/>
          <w:szCs w:val="28"/>
          <w:rtl/>
        </w:rPr>
        <w:t>عن المهل ، فقال : سمعت</w:t>
      </w:r>
      <w:r w:rsidR="00E4434A" w:rsidRPr="004A4CC4">
        <w:rPr>
          <w:rFonts w:hint="cs"/>
          <w:sz w:val="28"/>
          <w:szCs w:val="28"/>
          <w:rtl/>
        </w:rPr>
        <w:t xml:space="preserve"> (</w:t>
      </w:r>
      <w:r w:rsidR="00992263" w:rsidRPr="004A4CC4">
        <w:rPr>
          <w:rFonts w:hint="cs"/>
          <w:sz w:val="28"/>
          <w:szCs w:val="28"/>
          <w:rtl/>
        </w:rPr>
        <w:t>أحسبه رف</w:t>
      </w:r>
      <w:r w:rsidR="00B74CF9" w:rsidRPr="004A4CC4">
        <w:rPr>
          <w:rFonts w:hint="cs"/>
          <w:sz w:val="28"/>
          <w:szCs w:val="28"/>
          <w:rtl/>
        </w:rPr>
        <w:t>ع</w:t>
      </w:r>
      <w:r w:rsidR="00992263" w:rsidRPr="004A4CC4">
        <w:rPr>
          <w:rFonts w:hint="cs"/>
          <w:sz w:val="28"/>
          <w:szCs w:val="28"/>
          <w:rtl/>
        </w:rPr>
        <w:t xml:space="preserve">ه إلى النبي </w:t>
      </w:r>
      <w:r w:rsidR="00992263" w:rsidRPr="004A4CC4">
        <w:rPr>
          <w:b/>
          <w:bCs/>
          <w:sz w:val="28"/>
          <w:szCs w:val="28"/>
        </w:rPr>
        <w:sym w:font="AGA Arabesque" w:char="F072"/>
      </w:r>
      <w:r w:rsidR="00992263" w:rsidRPr="004A4CC4">
        <w:rPr>
          <w:rFonts w:hint="cs"/>
          <w:sz w:val="28"/>
          <w:szCs w:val="28"/>
          <w:rtl/>
        </w:rPr>
        <w:t xml:space="preserve"> </w:t>
      </w:r>
      <w:r w:rsidR="00E4434A" w:rsidRPr="004A4CC4">
        <w:rPr>
          <w:rFonts w:hint="cs"/>
          <w:sz w:val="28"/>
          <w:szCs w:val="28"/>
          <w:rtl/>
        </w:rPr>
        <w:t xml:space="preserve">) </w:t>
      </w:r>
      <w:r w:rsidR="00992263" w:rsidRPr="004A4CC4">
        <w:rPr>
          <w:rFonts w:hint="cs"/>
          <w:sz w:val="28"/>
          <w:szCs w:val="28"/>
          <w:rtl/>
        </w:rPr>
        <w:t xml:space="preserve">فقال : </w:t>
      </w:r>
      <w:r w:rsidR="00992263" w:rsidRPr="004A4CC4">
        <w:rPr>
          <w:rFonts w:hint="cs"/>
          <w:b/>
          <w:bCs/>
          <w:sz w:val="28"/>
          <w:szCs w:val="28"/>
          <w:rtl/>
        </w:rPr>
        <w:t>(( مهل أهل المدينة</w:t>
      </w:r>
      <w:r w:rsidR="00E4434A" w:rsidRPr="004A4CC4">
        <w:rPr>
          <w:rFonts w:hint="cs"/>
          <w:b/>
          <w:bCs/>
          <w:sz w:val="28"/>
          <w:szCs w:val="28"/>
          <w:rtl/>
        </w:rPr>
        <w:t xml:space="preserve"> من ذي الحليفة والطريق الأخر ال</w:t>
      </w:r>
      <w:r w:rsidR="00992263" w:rsidRPr="004A4CC4">
        <w:rPr>
          <w:rFonts w:hint="cs"/>
          <w:b/>
          <w:bCs/>
          <w:sz w:val="28"/>
          <w:szCs w:val="28"/>
          <w:rtl/>
        </w:rPr>
        <w:t>جحفة ، ومهل أهل العراق من ذات عرقٍ ، ومهل أهل نجد من قرن ، ومهل أهل اليمن من يلملم )</w:t>
      </w:r>
      <w:r w:rsidR="00992263" w:rsidRPr="004A4CC4">
        <w:rPr>
          <w:rFonts w:hint="cs"/>
          <w:sz w:val="28"/>
          <w:szCs w:val="28"/>
          <w:rtl/>
        </w:rPr>
        <w:t xml:space="preserve">) </w:t>
      </w:r>
      <w:r w:rsidR="00992263" w:rsidRPr="004A4CC4">
        <w:rPr>
          <w:rFonts w:hint="cs"/>
          <w:sz w:val="28"/>
          <w:szCs w:val="28"/>
          <w:vertAlign w:val="superscript"/>
          <w:rtl/>
        </w:rPr>
        <w:t>(</w:t>
      </w:r>
      <w:r w:rsidR="00992263" w:rsidRPr="004A4CC4">
        <w:rPr>
          <w:rStyle w:val="a4"/>
          <w:sz w:val="28"/>
          <w:szCs w:val="28"/>
        </w:rPr>
        <w:footnoteReference w:id="162"/>
      </w:r>
      <w:r w:rsidR="00992263" w:rsidRPr="004A4CC4">
        <w:rPr>
          <w:rFonts w:hint="cs"/>
          <w:sz w:val="28"/>
          <w:szCs w:val="28"/>
          <w:vertAlign w:val="superscript"/>
          <w:rtl/>
        </w:rPr>
        <w:t>)</w:t>
      </w:r>
      <w:r w:rsidR="00992263" w:rsidRPr="004A4CC4">
        <w:rPr>
          <w:rFonts w:hint="cs"/>
          <w:sz w:val="28"/>
          <w:szCs w:val="28"/>
          <w:rtl/>
        </w:rPr>
        <w:t>.</w:t>
      </w:r>
    </w:p>
    <w:p w:rsidR="00B018EA" w:rsidRPr="004A4CC4" w:rsidRDefault="00B018EA" w:rsidP="004A4CC4">
      <w:pPr>
        <w:spacing w:before="240"/>
        <w:jc w:val="both"/>
        <w:rPr>
          <w:sz w:val="28"/>
          <w:szCs w:val="28"/>
          <w:rtl/>
        </w:rPr>
      </w:pPr>
      <w:r w:rsidRPr="004A4CC4">
        <w:rPr>
          <w:rFonts w:hint="cs"/>
          <w:sz w:val="28"/>
          <w:szCs w:val="28"/>
          <w:rtl/>
        </w:rPr>
        <w:t xml:space="preserve">وأخرجه الدارمي بسنده ، قال : حدثنا أحمد بن العباس البغوي نا علي بن حرب نا أبو هاشم محمد بن علي نا المعافي بن عمران نا أفلح بن حميد عن القاسم عن عائشة (رضي الله عنها) </w:t>
      </w:r>
      <w:r w:rsidRPr="004A4CC4">
        <w:rPr>
          <w:rFonts w:hint="cs"/>
          <w:sz w:val="28"/>
          <w:szCs w:val="28"/>
          <w:rtl/>
        </w:rPr>
        <w:lastRenderedPageBreak/>
        <w:t xml:space="preserve">إن النبي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وقت لأهل المدينة ذا الحليفة ولأهل اليمن يلملم ولأهل الشام ومصر جحفة وأهل العر</w:t>
      </w:r>
      <w:r w:rsidR="008D1B4A" w:rsidRPr="004A4CC4">
        <w:rPr>
          <w:rFonts w:hint="cs"/>
          <w:b/>
          <w:bCs/>
          <w:sz w:val="28"/>
          <w:szCs w:val="28"/>
          <w:rtl/>
        </w:rPr>
        <w:t>ا</w:t>
      </w:r>
      <w:r w:rsidRPr="004A4CC4">
        <w:rPr>
          <w:rFonts w:hint="cs"/>
          <w:b/>
          <w:bCs/>
          <w:sz w:val="28"/>
          <w:szCs w:val="28"/>
          <w:rtl/>
        </w:rPr>
        <w:t>ق ذات عرق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163"/>
      </w:r>
      <w:r w:rsidRPr="004A4CC4">
        <w:rPr>
          <w:rFonts w:hint="cs"/>
          <w:sz w:val="28"/>
          <w:szCs w:val="28"/>
          <w:vertAlign w:val="superscript"/>
          <w:rtl/>
        </w:rPr>
        <w:t>)</w:t>
      </w:r>
      <w:r w:rsidRPr="004A4CC4">
        <w:rPr>
          <w:rFonts w:hint="cs"/>
          <w:sz w:val="28"/>
          <w:szCs w:val="28"/>
          <w:rtl/>
        </w:rPr>
        <w:t>.</w:t>
      </w:r>
    </w:p>
    <w:p w:rsidR="00B018EA" w:rsidRPr="004A4CC4" w:rsidRDefault="00B018EA" w:rsidP="004A4CC4">
      <w:pPr>
        <w:spacing w:before="240"/>
        <w:jc w:val="both"/>
        <w:rPr>
          <w:sz w:val="28"/>
          <w:szCs w:val="28"/>
          <w:rtl/>
        </w:rPr>
      </w:pPr>
      <w:r w:rsidRPr="004A4CC4">
        <w:rPr>
          <w:rFonts w:hint="cs"/>
          <w:sz w:val="28"/>
          <w:szCs w:val="28"/>
          <w:rtl/>
        </w:rPr>
        <w:t xml:space="preserve">وأخرجه النسائي في سننه ، من رواية عمرو بن منصور ، قال : حدثنا هشام بن بهرام قال حدثنا المعافى ، وهو بن عمران موصلي ، عن أفلح بن حميد عن القاسم عن عائشة أن رسول الله </w:t>
      </w:r>
      <w:r w:rsidRPr="004A4CC4">
        <w:rPr>
          <w:b/>
          <w:bCs/>
          <w:sz w:val="28"/>
          <w:szCs w:val="28"/>
        </w:rPr>
        <w:sym w:font="AGA Arabesque" w:char="F072"/>
      </w:r>
      <w:r w:rsidRPr="004A4CC4">
        <w:rPr>
          <w:rFonts w:hint="cs"/>
          <w:sz w:val="28"/>
          <w:szCs w:val="28"/>
          <w:rtl/>
        </w:rPr>
        <w:t xml:space="preserve"> وقت لأهل المدينة ذا الحليفة ولأهل الشام ومصر جحفة ولأهل العراق ذات عرق ، ولأهل اليمن يلملم </w:t>
      </w:r>
      <w:r w:rsidRPr="004A4CC4">
        <w:rPr>
          <w:rFonts w:hint="cs"/>
          <w:sz w:val="28"/>
          <w:szCs w:val="28"/>
          <w:vertAlign w:val="superscript"/>
          <w:rtl/>
        </w:rPr>
        <w:t>(</w:t>
      </w:r>
      <w:r w:rsidRPr="004A4CC4">
        <w:rPr>
          <w:rStyle w:val="a4"/>
          <w:sz w:val="28"/>
          <w:szCs w:val="28"/>
        </w:rPr>
        <w:footnoteReference w:id="164"/>
      </w:r>
      <w:r w:rsidRPr="004A4CC4">
        <w:rPr>
          <w:rFonts w:hint="cs"/>
          <w:sz w:val="28"/>
          <w:szCs w:val="28"/>
          <w:vertAlign w:val="superscript"/>
          <w:rtl/>
        </w:rPr>
        <w:t>)</w:t>
      </w:r>
      <w:r w:rsidRPr="004A4CC4">
        <w:rPr>
          <w:rFonts w:hint="cs"/>
          <w:sz w:val="28"/>
          <w:szCs w:val="28"/>
          <w:rtl/>
        </w:rPr>
        <w:t>.</w:t>
      </w:r>
    </w:p>
    <w:p w:rsidR="005D5747" w:rsidRPr="004A4CC4" w:rsidRDefault="00992263" w:rsidP="004A4CC4">
      <w:pPr>
        <w:spacing w:before="240"/>
        <w:jc w:val="both"/>
        <w:rPr>
          <w:sz w:val="28"/>
          <w:szCs w:val="28"/>
          <w:rtl/>
        </w:rPr>
      </w:pPr>
      <w:r w:rsidRPr="004A4CC4">
        <w:rPr>
          <w:rFonts w:hint="cs"/>
          <w:sz w:val="28"/>
          <w:szCs w:val="28"/>
          <w:rtl/>
        </w:rPr>
        <w:t xml:space="preserve">وأخرجه ابن حبان في صحيحه من رواية ( محمد بن معمر </w:t>
      </w:r>
      <w:r w:rsidR="00E4434A" w:rsidRPr="004A4CC4">
        <w:rPr>
          <w:rFonts w:hint="cs"/>
          <w:sz w:val="28"/>
          <w:szCs w:val="28"/>
          <w:rtl/>
        </w:rPr>
        <w:t xml:space="preserve">القيسي </w:t>
      </w:r>
      <w:r w:rsidRPr="004A4CC4">
        <w:rPr>
          <w:rFonts w:hint="cs"/>
          <w:sz w:val="28"/>
          <w:szCs w:val="28"/>
          <w:rtl/>
        </w:rPr>
        <w:t xml:space="preserve">) ، قال : ثنا محمد </w:t>
      </w:r>
      <w:r w:rsidR="00F60B5F" w:rsidRPr="004A4CC4">
        <w:rPr>
          <w:rFonts w:hint="cs"/>
          <w:sz w:val="28"/>
          <w:szCs w:val="28"/>
          <w:rtl/>
        </w:rPr>
        <w:t xml:space="preserve">بن بكر أخبرنا بن جريج أخبرني أبو الزبير إنه سمع جابر بن عبد الله يسأل عن المهل ، قال : حسبه يريد </w:t>
      </w:r>
      <w:r w:rsidR="00F60B5F" w:rsidRPr="004A4CC4">
        <w:rPr>
          <w:b/>
          <w:bCs/>
          <w:sz w:val="28"/>
          <w:szCs w:val="28"/>
        </w:rPr>
        <w:sym w:font="AGA Arabesque" w:char="F072"/>
      </w:r>
      <w:r w:rsidR="00F60B5F" w:rsidRPr="004A4CC4">
        <w:rPr>
          <w:rFonts w:hint="cs"/>
          <w:sz w:val="28"/>
          <w:szCs w:val="28"/>
          <w:rtl/>
        </w:rPr>
        <w:t xml:space="preserve"> ، فقال : </w:t>
      </w:r>
      <w:r w:rsidR="00F60B5F" w:rsidRPr="004A4CC4">
        <w:rPr>
          <w:rFonts w:hint="cs"/>
          <w:b/>
          <w:bCs/>
          <w:sz w:val="28"/>
          <w:szCs w:val="28"/>
          <w:rtl/>
        </w:rPr>
        <w:t>(( مهل أهل المدينة</w:t>
      </w:r>
      <w:r w:rsidR="00E4434A" w:rsidRPr="004A4CC4">
        <w:rPr>
          <w:rFonts w:hint="cs"/>
          <w:b/>
          <w:bCs/>
          <w:sz w:val="28"/>
          <w:szCs w:val="28"/>
          <w:rtl/>
        </w:rPr>
        <w:t xml:space="preserve"> من ذي الحليفة والطريق الأخر ال</w:t>
      </w:r>
      <w:r w:rsidR="00F60B5F" w:rsidRPr="004A4CC4">
        <w:rPr>
          <w:rFonts w:hint="cs"/>
          <w:b/>
          <w:bCs/>
          <w:sz w:val="28"/>
          <w:szCs w:val="28"/>
          <w:rtl/>
        </w:rPr>
        <w:t>جحفة ، ومهل أهل العراق من ذات عرقٍ ، ومهل أهل نجد من قرن ، ومهل أهل اليمن من يلملم ))</w:t>
      </w:r>
      <w:r w:rsidR="004403EA" w:rsidRPr="004A4CC4">
        <w:rPr>
          <w:rFonts w:hint="cs"/>
          <w:b/>
          <w:bCs/>
          <w:sz w:val="28"/>
          <w:szCs w:val="28"/>
          <w:rtl/>
        </w:rPr>
        <w:t xml:space="preserve"> </w:t>
      </w:r>
      <w:r w:rsidR="004403EA" w:rsidRPr="004A4CC4">
        <w:rPr>
          <w:rFonts w:hint="cs"/>
          <w:sz w:val="28"/>
          <w:szCs w:val="28"/>
          <w:rtl/>
        </w:rPr>
        <w:t xml:space="preserve">، قال أبو بكر قد روي في ذات عرق إنه ميقات أهل العراق </w:t>
      </w:r>
      <w:r w:rsidR="00B74CF9" w:rsidRPr="004A4CC4">
        <w:rPr>
          <w:rFonts w:hint="cs"/>
          <w:sz w:val="28"/>
          <w:szCs w:val="28"/>
          <w:vertAlign w:val="superscript"/>
          <w:rtl/>
        </w:rPr>
        <w:t>(</w:t>
      </w:r>
      <w:r w:rsidR="00B74CF9" w:rsidRPr="004A4CC4">
        <w:rPr>
          <w:rStyle w:val="a4"/>
          <w:sz w:val="28"/>
          <w:szCs w:val="28"/>
        </w:rPr>
        <w:footnoteReference w:id="165"/>
      </w:r>
      <w:r w:rsidR="00B74CF9" w:rsidRPr="004A4CC4">
        <w:rPr>
          <w:rFonts w:hint="cs"/>
          <w:sz w:val="28"/>
          <w:szCs w:val="28"/>
          <w:vertAlign w:val="superscript"/>
          <w:rtl/>
        </w:rPr>
        <w:t>)</w:t>
      </w:r>
      <w:r w:rsidR="00B74CF9" w:rsidRPr="004A4CC4">
        <w:rPr>
          <w:rFonts w:hint="cs"/>
          <w:sz w:val="28"/>
          <w:szCs w:val="28"/>
          <w:rtl/>
        </w:rPr>
        <w:t>.</w:t>
      </w:r>
    </w:p>
    <w:p w:rsidR="004403EA" w:rsidRPr="004A4CC4" w:rsidRDefault="004403EA" w:rsidP="004A4CC4">
      <w:pPr>
        <w:spacing w:before="240"/>
        <w:jc w:val="both"/>
        <w:rPr>
          <w:sz w:val="28"/>
          <w:szCs w:val="28"/>
          <w:rtl/>
        </w:rPr>
      </w:pPr>
      <w:r w:rsidRPr="004A4CC4">
        <w:rPr>
          <w:rFonts w:hint="cs"/>
          <w:sz w:val="28"/>
          <w:szCs w:val="28"/>
          <w:rtl/>
        </w:rPr>
        <w:t>وأخرج</w:t>
      </w:r>
      <w:r w:rsidR="00D23747" w:rsidRPr="004A4CC4">
        <w:rPr>
          <w:rFonts w:hint="cs"/>
          <w:sz w:val="28"/>
          <w:szCs w:val="28"/>
          <w:rtl/>
        </w:rPr>
        <w:t>ه البيهقي في سننه من رواية أبي عبد الله الحافظ ، وأبي</w:t>
      </w:r>
      <w:r w:rsidRPr="004A4CC4">
        <w:rPr>
          <w:rFonts w:hint="cs"/>
          <w:sz w:val="28"/>
          <w:szCs w:val="28"/>
          <w:rtl/>
        </w:rPr>
        <w:t xml:space="preserve"> نصر أحمد </w:t>
      </w:r>
      <w:r w:rsidR="00A809AF" w:rsidRPr="004A4CC4">
        <w:rPr>
          <w:rFonts w:hint="cs"/>
          <w:sz w:val="28"/>
          <w:szCs w:val="28"/>
          <w:rtl/>
        </w:rPr>
        <w:t>ا</w:t>
      </w:r>
      <w:r w:rsidRPr="004A4CC4">
        <w:rPr>
          <w:rFonts w:hint="cs"/>
          <w:sz w:val="28"/>
          <w:szCs w:val="28"/>
          <w:rtl/>
        </w:rPr>
        <w:t xml:space="preserve">بن علي بن أحمد الغامي ، </w:t>
      </w:r>
      <w:r w:rsidR="008877D9" w:rsidRPr="004A4CC4">
        <w:rPr>
          <w:rFonts w:hint="cs"/>
          <w:sz w:val="28"/>
          <w:szCs w:val="28"/>
          <w:rtl/>
        </w:rPr>
        <w:t>قال أبو عبد الله</w:t>
      </w:r>
      <w:r w:rsidR="00D23747" w:rsidRPr="004A4CC4">
        <w:rPr>
          <w:rFonts w:hint="cs"/>
          <w:sz w:val="28"/>
          <w:szCs w:val="28"/>
          <w:rtl/>
        </w:rPr>
        <w:t xml:space="preserve"> :</w:t>
      </w:r>
      <w:r w:rsidR="008877D9" w:rsidRPr="004A4CC4">
        <w:rPr>
          <w:rFonts w:hint="cs"/>
          <w:sz w:val="28"/>
          <w:szCs w:val="28"/>
          <w:rtl/>
        </w:rPr>
        <w:t xml:space="preserve"> أنبا</w:t>
      </w:r>
      <w:r w:rsidR="00D23747" w:rsidRPr="004A4CC4">
        <w:rPr>
          <w:rFonts w:hint="cs"/>
          <w:sz w:val="28"/>
          <w:szCs w:val="28"/>
          <w:rtl/>
        </w:rPr>
        <w:t xml:space="preserve"> وقال</w:t>
      </w:r>
      <w:r w:rsidR="008877D9" w:rsidRPr="004A4CC4">
        <w:rPr>
          <w:rFonts w:hint="cs"/>
          <w:sz w:val="28"/>
          <w:szCs w:val="28"/>
          <w:rtl/>
        </w:rPr>
        <w:t xml:space="preserve"> أبو نصر</w:t>
      </w:r>
      <w:r w:rsidR="00D23747" w:rsidRPr="004A4CC4">
        <w:rPr>
          <w:rFonts w:hint="cs"/>
          <w:sz w:val="28"/>
          <w:szCs w:val="28"/>
          <w:rtl/>
        </w:rPr>
        <w:t xml:space="preserve"> :</w:t>
      </w:r>
      <w:r w:rsidR="008877D9" w:rsidRPr="004A4CC4">
        <w:rPr>
          <w:rFonts w:hint="cs"/>
          <w:sz w:val="28"/>
          <w:szCs w:val="28"/>
          <w:rtl/>
        </w:rPr>
        <w:t xml:space="preserve"> حدثنا أبو عبد الله محمد بن يعقوب حدثنا إبراهيم بن إسحاق الأنماطي </w:t>
      </w:r>
      <w:r w:rsidR="00D23747" w:rsidRPr="004A4CC4">
        <w:rPr>
          <w:rFonts w:hint="cs"/>
          <w:sz w:val="28"/>
          <w:szCs w:val="28"/>
          <w:rtl/>
        </w:rPr>
        <w:t xml:space="preserve">، </w:t>
      </w:r>
      <w:r w:rsidR="008877D9" w:rsidRPr="004A4CC4">
        <w:rPr>
          <w:rFonts w:hint="cs"/>
          <w:sz w:val="28"/>
          <w:szCs w:val="28"/>
          <w:rtl/>
        </w:rPr>
        <w:t xml:space="preserve">ثنا هارون بن عبد الله ثنا حمد بن بكر ثنا جريج أخبرني أبو الزبير إنه سمع جابر بن عبد الله يسأل عن المهل ، فقال سمعت </w:t>
      </w:r>
      <w:r w:rsidR="00B74CF9" w:rsidRPr="004A4CC4">
        <w:rPr>
          <w:rFonts w:hint="cs"/>
          <w:sz w:val="28"/>
          <w:szCs w:val="28"/>
          <w:rtl/>
        </w:rPr>
        <w:t xml:space="preserve">ثم انتهى أراه يريد النبي محمد </w:t>
      </w:r>
      <w:r w:rsidR="00B74CF9" w:rsidRPr="004A4CC4">
        <w:rPr>
          <w:b/>
          <w:bCs/>
          <w:sz w:val="28"/>
          <w:szCs w:val="28"/>
        </w:rPr>
        <w:sym w:font="AGA Arabesque" w:char="F072"/>
      </w:r>
      <w:r w:rsidR="00B74CF9" w:rsidRPr="004A4CC4">
        <w:rPr>
          <w:rFonts w:hint="cs"/>
          <w:sz w:val="28"/>
          <w:szCs w:val="28"/>
          <w:rtl/>
        </w:rPr>
        <w:t xml:space="preserve"> ، فقال : </w:t>
      </w:r>
      <w:r w:rsidR="00B74CF9" w:rsidRPr="004A4CC4">
        <w:rPr>
          <w:rFonts w:hint="cs"/>
          <w:b/>
          <w:bCs/>
          <w:sz w:val="28"/>
          <w:szCs w:val="28"/>
          <w:rtl/>
        </w:rPr>
        <w:t>(( مهل أهل المدينة</w:t>
      </w:r>
      <w:r w:rsidR="00D23747" w:rsidRPr="004A4CC4">
        <w:rPr>
          <w:rFonts w:hint="cs"/>
          <w:b/>
          <w:bCs/>
          <w:sz w:val="28"/>
          <w:szCs w:val="28"/>
          <w:rtl/>
        </w:rPr>
        <w:t xml:space="preserve"> من ذي الحليفة والطريق الأخر ال</w:t>
      </w:r>
      <w:r w:rsidR="00B74CF9" w:rsidRPr="004A4CC4">
        <w:rPr>
          <w:rFonts w:hint="cs"/>
          <w:b/>
          <w:bCs/>
          <w:sz w:val="28"/>
          <w:szCs w:val="28"/>
          <w:rtl/>
        </w:rPr>
        <w:t>جحفة ، ومهل أهل العراق من ذات عرقٍ ، ومهل أهل نجد من قرن ، ومهل أهل اليمن من يلملم ))</w:t>
      </w:r>
      <w:r w:rsidR="00D23747" w:rsidRPr="004A4CC4">
        <w:rPr>
          <w:rFonts w:hint="cs"/>
          <w:sz w:val="28"/>
          <w:szCs w:val="28"/>
          <w:vertAlign w:val="superscript"/>
          <w:rtl/>
        </w:rPr>
        <w:t xml:space="preserve"> (</w:t>
      </w:r>
      <w:r w:rsidR="00D23747" w:rsidRPr="004A4CC4">
        <w:rPr>
          <w:rStyle w:val="a4"/>
          <w:sz w:val="28"/>
          <w:szCs w:val="28"/>
        </w:rPr>
        <w:footnoteReference w:id="166"/>
      </w:r>
      <w:r w:rsidR="00D23747" w:rsidRPr="004A4CC4">
        <w:rPr>
          <w:rFonts w:hint="cs"/>
          <w:sz w:val="28"/>
          <w:szCs w:val="28"/>
          <w:vertAlign w:val="superscript"/>
          <w:rtl/>
        </w:rPr>
        <w:t>)</w:t>
      </w:r>
      <w:r w:rsidR="00B74CF9" w:rsidRPr="004A4CC4">
        <w:rPr>
          <w:rFonts w:hint="cs"/>
          <w:b/>
          <w:bCs/>
          <w:sz w:val="28"/>
          <w:szCs w:val="28"/>
          <w:rtl/>
        </w:rPr>
        <w:t xml:space="preserve"> </w:t>
      </w:r>
      <w:r w:rsidR="00B74CF9" w:rsidRPr="004A4CC4">
        <w:rPr>
          <w:rFonts w:hint="cs"/>
          <w:sz w:val="28"/>
          <w:szCs w:val="28"/>
          <w:rtl/>
        </w:rPr>
        <w:t>.</w:t>
      </w:r>
    </w:p>
    <w:p w:rsidR="0044620E" w:rsidRDefault="003638CA" w:rsidP="0044620E">
      <w:pPr>
        <w:spacing w:before="240"/>
        <w:jc w:val="both"/>
        <w:rPr>
          <w:sz w:val="28"/>
          <w:szCs w:val="28"/>
          <w:rtl/>
        </w:rPr>
      </w:pPr>
      <w:r w:rsidRPr="004A4CC4">
        <w:rPr>
          <w:rFonts w:hint="cs"/>
          <w:sz w:val="28"/>
          <w:szCs w:val="28"/>
          <w:rtl/>
        </w:rPr>
        <w:t xml:space="preserve">وأخرجه ابن ماجه في سننه من رواية ( علي بن محمد ) ، قال حدثنا علي </w:t>
      </w:r>
      <w:r w:rsidR="00A809AF" w:rsidRPr="004A4CC4">
        <w:rPr>
          <w:rFonts w:hint="cs"/>
          <w:sz w:val="28"/>
          <w:szCs w:val="28"/>
          <w:rtl/>
        </w:rPr>
        <w:t>ا</w:t>
      </w:r>
      <w:r w:rsidRPr="004A4CC4">
        <w:rPr>
          <w:rFonts w:hint="cs"/>
          <w:sz w:val="28"/>
          <w:szCs w:val="28"/>
          <w:rtl/>
        </w:rPr>
        <w:t xml:space="preserve">بن محمد ثنا وكيع ثنا إبراهيم بن يزيد عن أبي الزبير عن جابر قال خطبنا رسول الله </w:t>
      </w:r>
      <w:r w:rsidRPr="004A4CC4">
        <w:rPr>
          <w:b/>
          <w:bCs/>
          <w:sz w:val="28"/>
          <w:szCs w:val="28"/>
        </w:rPr>
        <w:sym w:font="AGA Arabesque" w:char="F072"/>
      </w:r>
      <w:r w:rsidRPr="004A4CC4">
        <w:rPr>
          <w:rFonts w:hint="cs"/>
          <w:sz w:val="28"/>
          <w:szCs w:val="28"/>
          <w:rtl/>
        </w:rPr>
        <w:t xml:space="preserve"> فقال </w:t>
      </w:r>
      <w:r w:rsidR="00C50DB9" w:rsidRPr="004A4CC4">
        <w:rPr>
          <w:rFonts w:hint="cs"/>
          <w:sz w:val="28"/>
          <w:szCs w:val="28"/>
          <w:rtl/>
        </w:rPr>
        <w:t xml:space="preserve">: </w:t>
      </w:r>
      <w:r w:rsidR="00C50DB9" w:rsidRPr="004A4CC4">
        <w:rPr>
          <w:rFonts w:hint="cs"/>
          <w:b/>
          <w:bCs/>
          <w:sz w:val="28"/>
          <w:szCs w:val="28"/>
          <w:rtl/>
        </w:rPr>
        <w:t xml:space="preserve">(( مهل أهل </w:t>
      </w:r>
      <w:r w:rsidR="00C50DB9" w:rsidRPr="004A4CC4">
        <w:rPr>
          <w:rFonts w:hint="cs"/>
          <w:b/>
          <w:bCs/>
          <w:sz w:val="28"/>
          <w:szCs w:val="28"/>
          <w:rtl/>
        </w:rPr>
        <w:lastRenderedPageBreak/>
        <w:t>المدينة من ذي الحليفة ومهل أهل الشام من جحفة ، ومهل أهل اليمن من يلملم ، ومهل أهل نجد من قرن ، ومهل أهل المشرق من ذات عرق ، ثم أقبل بوجهه للأفق ثم قال : اللهم أقبل بقلوبهم</w:t>
      </w:r>
      <w:r w:rsidR="00C50DB9" w:rsidRPr="004A4CC4">
        <w:rPr>
          <w:rFonts w:hint="cs"/>
          <w:sz w:val="28"/>
          <w:szCs w:val="28"/>
          <w:rtl/>
        </w:rPr>
        <w:t xml:space="preserve"> </w:t>
      </w:r>
      <w:r w:rsidR="005703F5" w:rsidRPr="004A4CC4">
        <w:rPr>
          <w:rFonts w:hint="cs"/>
          <w:sz w:val="28"/>
          <w:szCs w:val="28"/>
          <w:rtl/>
        </w:rPr>
        <w:t xml:space="preserve">)) </w:t>
      </w:r>
      <w:r w:rsidR="00C50DB9" w:rsidRPr="004A4CC4">
        <w:rPr>
          <w:rFonts w:hint="cs"/>
          <w:sz w:val="28"/>
          <w:szCs w:val="28"/>
          <w:vertAlign w:val="superscript"/>
          <w:rtl/>
        </w:rPr>
        <w:t>(</w:t>
      </w:r>
      <w:r w:rsidR="00C50DB9" w:rsidRPr="004A4CC4">
        <w:rPr>
          <w:rStyle w:val="a4"/>
          <w:sz w:val="28"/>
          <w:szCs w:val="28"/>
        </w:rPr>
        <w:footnoteReference w:id="167"/>
      </w:r>
      <w:r w:rsidR="00C50DB9" w:rsidRPr="004A4CC4">
        <w:rPr>
          <w:rFonts w:hint="cs"/>
          <w:sz w:val="28"/>
          <w:szCs w:val="28"/>
          <w:vertAlign w:val="superscript"/>
          <w:rtl/>
        </w:rPr>
        <w:t>)</w:t>
      </w:r>
      <w:r w:rsidR="0044620E">
        <w:rPr>
          <w:rFonts w:hint="cs"/>
          <w:sz w:val="28"/>
          <w:szCs w:val="28"/>
          <w:rtl/>
        </w:rPr>
        <w:t xml:space="preserve"> .</w:t>
      </w:r>
    </w:p>
    <w:p w:rsidR="0044620E" w:rsidRDefault="00A809AF" w:rsidP="0044620E">
      <w:pPr>
        <w:spacing w:before="240"/>
        <w:jc w:val="both"/>
        <w:rPr>
          <w:sz w:val="28"/>
          <w:szCs w:val="28"/>
          <w:rtl/>
        </w:rPr>
      </w:pPr>
      <w:r w:rsidRPr="004A4CC4">
        <w:rPr>
          <w:rFonts w:hint="cs"/>
          <w:sz w:val="28"/>
          <w:szCs w:val="28"/>
          <w:rtl/>
        </w:rPr>
        <w:t>وأخرجه أبو</w:t>
      </w:r>
      <w:r w:rsidR="0024686F" w:rsidRPr="004A4CC4">
        <w:rPr>
          <w:rFonts w:hint="cs"/>
          <w:sz w:val="28"/>
          <w:szCs w:val="28"/>
          <w:rtl/>
        </w:rPr>
        <w:t xml:space="preserve"> عوانة في مسنده من رواية ( يوسف بن مسلم ) قال : حدثنا يوسف مسلم في مسلم وأبو حميد قالا نا حجاج عن أبي جريج قال : أخبرني أبو الزبير إنه سمع جابر بن عبد الله يسأل عن المهل فقال أحسبه يريد النبي </w:t>
      </w:r>
      <w:r w:rsidR="0024686F" w:rsidRPr="004A4CC4">
        <w:rPr>
          <w:b/>
          <w:bCs/>
          <w:sz w:val="28"/>
          <w:szCs w:val="28"/>
        </w:rPr>
        <w:sym w:font="AGA Arabesque" w:char="F072"/>
      </w:r>
      <w:r w:rsidR="0024686F" w:rsidRPr="004A4CC4">
        <w:rPr>
          <w:rFonts w:hint="cs"/>
          <w:sz w:val="28"/>
          <w:szCs w:val="28"/>
          <w:rtl/>
        </w:rPr>
        <w:t xml:space="preserve"> يقول: </w:t>
      </w:r>
      <w:r w:rsidR="0024686F" w:rsidRPr="004A4CC4">
        <w:rPr>
          <w:rFonts w:hint="cs"/>
          <w:b/>
          <w:bCs/>
          <w:sz w:val="28"/>
          <w:szCs w:val="28"/>
          <w:rtl/>
        </w:rPr>
        <w:t>(( يصل أهل العراق من ذات عرق ، ويهل ........... ))</w:t>
      </w:r>
      <w:r w:rsidR="0024686F" w:rsidRPr="004A4CC4">
        <w:rPr>
          <w:rFonts w:hint="cs"/>
          <w:sz w:val="28"/>
          <w:szCs w:val="28"/>
          <w:rtl/>
        </w:rPr>
        <w:t xml:space="preserve"> </w:t>
      </w:r>
      <w:r w:rsidR="0024686F" w:rsidRPr="004A4CC4">
        <w:rPr>
          <w:rFonts w:hint="cs"/>
          <w:sz w:val="28"/>
          <w:szCs w:val="28"/>
          <w:vertAlign w:val="superscript"/>
          <w:rtl/>
        </w:rPr>
        <w:t>(</w:t>
      </w:r>
      <w:r w:rsidR="0024686F" w:rsidRPr="004A4CC4">
        <w:rPr>
          <w:rStyle w:val="a4"/>
          <w:sz w:val="28"/>
          <w:szCs w:val="28"/>
        </w:rPr>
        <w:footnoteReference w:id="168"/>
      </w:r>
      <w:r w:rsidR="0024686F" w:rsidRPr="004A4CC4">
        <w:rPr>
          <w:rFonts w:hint="cs"/>
          <w:sz w:val="28"/>
          <w:szCs w:val="28"/>
          <w:vertAlign w:val="superscript"/>
          <w:rtl/>
        </w:rPr>
        <w:t>)</w:t>
      </w:r>
      <w:r w:rsidR="0024686F" w:rsidRPr="004A4CC4">
        <w:rPr>
          <w:rFonts w:hint="cs"/>
          <w:sz w:val="28"/>
          <w:szCs w:val="28"/>
          <w:rtl/>
        </w:rPr>
        <w:t>.</w:t>
      </w:r>
    </w:p>
    <w:p w:rsidR="0024686F" w:rsidRPr="004A4CC4" w:rsidRDefault="00A809AF" w:rsidP="0044620E">
      <w:pPr>
        <w:spacing w:before="240"/>
        <w:jc w:val="both"/>
        <w:rPr>
          <w:sz w:val="28"/>
          <w:szCs w:val="28"/>
          <w:rtl/>
        </w:rPr>
      </w:pPr>
      <w:r w:rsidRPr="004A4CC4">
        <w:rPr>
          <w:rFonts w:hint="cs"/>
          <w:sz w:val="28"/>
          <w:szCs w:val="28"/>
          <w:rtl/>
        </w:rPr>
        <w:t>وأخرجه الربيع في مسنده عن أبي</w:t>
      </w:r>
      <w:r w:rsidR="0024686F" w:rsidRPr="004A4CC4">
        <w:rPr>
          <w:rFonts w:hint="cs"/>
          <w:sz w:val="28"/>
          <w:szCs w:val="28"/>
          <w:rtl/>
        </w:rPr>
        <w:t xml:space="preserve"> عميده عن جابر بن زيد عن أبي سعيد الخدري قال : وقت رسول الله </w:t>
      </w:r>
      <w:r w:rsidR="0024686F" w:rsidRPr="004A4CC4">
        <w:rPr>
          <w:b/>
          <w:bCs/>
          <w:sz w:val="28"/>
          <w:szCs w:val="28"/>
        </w:rPr>
        <w:sym w:font="AGA Arabesque" w:char="F072"/>
      </w:r>
      <w:r w:rsidR="0024686F" w:rsidRPr="004A4CC4">
        <w:rPr>
          <w:rFonts w:hint="cs"/>
          <w:sz w:val="28"/>
          <w:szCs w:val="28"/>
          <w:rtl/>
        </w:rPr>
        <w:t xml:space="preserve"> </w:t>
      </w:r>
      <w:r w:rsidR="0024686F" w:rsidRPr="004A4CC4">
        <w:rPr>
          <w:rFonts w:hint="cs"/>
          <w:b/>
          <w:bCs/>
          <w:sz w:val="28"/>
          <w:szCs w:val="28"/>
          <w:rtl/>
        </w:rPr>
        <w:t>(( لأهل المدينة ........... ولأهل العر</w:t>
      </w:r>
      <w:r w:rsidR="00B018EA" w:rsidRPr="004A4CC4">
        <w:rPr>
          <w:rFonts w:hint="cs"/>
          <w:b/>
          <w:bCs/>
          <w:sz w:val="28"/>
          <w:szCs w:val="28"/>
          <w:rtl/>
        </w:rPr>
        <w:t>ا</w:t>
      </w:r>
      <w:r w:rsidR="0024686F" w:rsidRPr="004A4CC4">
        <w:rPr>
          <w:rFonts w:hint="cs"/>
          <w:b/>
          <w:bCs/>
          <w:sz w:val="28"/>
          <w:szCs w:val="28"/>
          <w:rtl/>
        </w:rPr>
        <w:t>ق ذات عرق ))</w:t>
      </w:r>
      <w:r w:rsidR="0024686F" w:rsidRPr="004A4CC4">
        <w:rPr>
          <w:rFonts w:hint="cs"/>
          <w:sz w:val="28"/>
          <w:szCs w:val="28"/>
          <w:rtl/>
        </w:rPr>
        <w:t xml:space="preserve"> </w:t>
      </w:r>
      <w:r w:rsidR="0024686F" w:rsidRPr="004A4CC4">
        <w:rPr>
          <w:rFonts w:hint="cs"/>
          <w:sz w:val="28"/>
          <w:szCs w:val="28"/>
          <w:vertAlign w:val="superscript"/>
          <w:rtl/>
        </w:rPr>
        <w:t>(</w:t>
      </w:r>
      <w:r w:rsidR="0024686F" w:rsidRPr="004A4CC4">
        <w:rPr>
          <w:rStyle w:val="a4"/>
          <w:sz w:val="28"/>
          <w:szCs w:val="28"/>
        </w:rPr>
        <w:footnoteReference w:id="169"/>
      </w:r>
      <w:r w:rsidR="0024686F" w:rsidRPr="004A4CC4">
        <w:rPr>
          <w:rFonts w:hint="cs"/>
          <w:sz w:val="28"/>
          <w:szCs w:val="28"/>
          <w:vertAlign w:val="superscript"/>
          <w:rtl/>
        </w:rPr>
        <w:t>)</w:t>
      </w:r>
      <w:r w:rsidR="0024686F" w:rsidRPr="004A4CC4">
        <w:rPr>
          <w:rFonts w:hint="cs"/>
          <w:sz w:val="28"/>
          <w:szCs w:val="28"/>
          <w:rtl/>
        </w:rPr>
        <w:t>.</w:t>
      </w:r>
    </w:p>
    <w:p w:rsidR="00FF63D2" w:rsidRPr="0044620E" w:rsidRDefault="00FF63D2" w:rsidP="004A4CC4">
      <w:pPr>
        <w:spacing w:before="240"/>
        <w:jc w:val="both"/>
        <w:rPr>
          <w:rFonts w:cs="SKR HEAD1"/>
          <w:sz w:val="32"/>
          <w:rtl/>
        </w:rPr>
      </w:pPr>
      <w:r w:rsidRPr="0044620E">
        <w:rPr>
          <w:rFonts w:cs="SKR HEAD1" w:hint="cs"/>
          <w:sz w:val="32"/>
          <w:rtl/>
        </w:rPr>
        <w:t>الترجمة بإيجاز لرجال السند :</w:t>
      </w:r>
    </w:p>
    <w:p w:rsidR="00FF63D2" w:rsidRPr="004A4CC4" w:rsidRDefault="00FF63D2" w:rsidP="004A4CC4">
      <w:pPr>
        <w:spacing w:before="240"/>
        <w:jc w:val="both"/>
        <w:rPr>
          <w:sz w:val="28"/>
          <w:szCs w:val="28"/>
          <w:rtl/>
        </w:rPr>
      </w:pPr>
      <w:r w:rsidRPr="004A4CC4">
        <w:rPr>
          <w:rFonts w:hint="cs"/>
          <w:sz w:val="28"/>
          <w:szCs w:val="28"/>
          <w:rtl/>
        </w:rPr>
        <w:t>1ـ حماد : هو حماد بن أبي سلي</w:t>
      </w:r>
      <w:r w:rsidR="008E06CF" w:rsidRPr="004A4CC4">
        <w:rPr>
          <w:rFonts w:hint="cs"/>
          <w:sz w:val="28"/>
          <w:szCs w:val="28"/>
          <w:rtl/>
        </w:rPr>
        <w:t>مان ، مس</w:t>
      </w:r>
      <w:r w:rsidR="008D24D8">
        <w:rPr>
          <w:rFonts w:hint="cs"/>
          <w:sz w:val="28"/>
          <w:szCs w:val="28"/>
          <w:rtl/>
        </w:rPr>
        <w:t>ل</w:t>
      </w:r>
      <w:r w:rsidRPr="004A4CC4">
        <w:rPr>
          <w:rFonts w:hint="cs"/>
          <w:sz w:val="28"/>
          <w:szCs w:val="28"/>
          <w:rtl/>
        </w:rPr>
        <w:t>م</w:t>
      </w:r>
      <w:r w:rsidR="008E06CF" w:rsidRPr="004A4CC4">
        <w:rPr>
          <w:rFonts w:hint="cs"/>
          <w:sz w:val="28"/>
          <w:szCs w:val="28"/>
          <w:rtl/>
        </w:rPr>
        <w:t xml:space="preserve"> الاشعري ،</w:t>
      </w:r>
      <w:r w:rsidRPr="004A4CC4">
        <w:rPr>
          <w:rFonts w:hint="cs"/>
          <w:sz w:val="28"/>
          <w:szCs w:val="28"/>
          <w:rtl/>
        </w:rPr>
        <w:t xml:space="preserve"> أبو إسماعيل ، الكوفي ، أحد الأئمة الفقهاء ، سمع أنس بن مالك ، وتفقه بإبراهيم النخعي </w:t>
      </w:r>
      <w:r w:rsidRPr="004A4CC4">
        <w:rPr>
          <w:rFonts w:hint="cs"/>
          <w:sz w:val="28"/>
          <w:szCs w:val="28"/>
          <w:vertAlign w:val="superscript"/>
          <w:rtl/>
        </w:rPr>
        <w:t>(</w:t>
      </w:r>
      <w:r w:rsidRPr="004A4CC4">
        <w:rPr>
          <w:rStyle w:val="a4"/>
          <w:sz w:val="28"/>
          <w:szCs w:val="28"/>
        </w:rPr>
        <w:footnoteReference w:id="170"/>
      </w:r>
      <w:r w:rsidRPr="004A4CC4">
        <w:rPr>
          <w:rFonts w:hint="cs"/>
          <w:sz w:val="28"/>
          <w:szCs w:val="28"/>
          <w:vertAlign w:val="superscript"/>
          <w:rtl/>
        </w:rPr>
        <w:t>)</w:t>
      </w:r>
      <w:r w:rsidRPr="004A4CC4">
        <w:rPr>
          <w:rFonts w:hint="cs"/>
          <w:sz w:val="28"/>
          <w:szCs w:val="28"/>
          <w:rtl/>
        </w:rPr>
        <w:t>.</w:t>
      </w:r>
    </w:p>
    <w:p w:rsidR="00FF63D2" w:rsidRPr="004A4CC4" w:rsidRDefault="00A809AF" w:rsidP="008D24D8">
      <w:pPr>
        <w:spacing w:before="240"/>
        <w:jc w:val="both"/>
        <w:rPr>
          <w:sz w:val="28"/>
          <w:szCs w:val="28"/>
          <w:rtl/>
        </w:rPr>
      </w:pPr>
      <w:r w:rsidRPr="004A4CC4">
        <w:rPr>
          <w:rFonts w:hint="cs"/>
          <w:sz w:val="28"/>
          <w:szCs w:val="28"/>
          <w:rtl/>
        </w:rPr>
        <w:t>روى عن</w:t>
      </w:r>
      <w:r w:rsidR="008D24D8">
        <w:rPr>
          <w:rFonts w:hint="cs"/>
          <w:sz w:val="28"/>
          <w:szCs w:val="28"/>
          <w:rtl/>
        </w:rPr>
        <w:t>ه : سفيان ، وشعبة ، وأبو</w:t>
      </w:r>
      <w:r w:rsidR="00FF63D2" w:rsidRPr="004A4CC4">
        <w:rPr>
          <w:rFonts w:hint="cs"/>
          <w:sz w:val="28"/>
          <w:szCs w:val="28"/>
          <w:rtl/>
        </w:rPr>
        <w:t xml:space="preserve"> حنيفة ، وخلق كثير ، </w:t>
      </w:r>
    </w:p>
    <w:p w:rsidR="00807883" w:rsidRDefault="00FF63D2" w:rsidP="008D24D8">
      <w:pPr>
        <w:spacing w:before="240"/>
        <w:jc w:val="both"/>
        <w:rPr>
          <w:sz w:val="28"/>
          <w:szCs w:val="28"/>
          <w:rtl/>
        </w:rPr>
      </w:pPr>
      <w:r w:rsidRPr="004A4CC4">
        <w:rPr>
          <w:rFonts w:hint="cs"/>
          <w:sz w:val="28"/>
          <w:szCs w:val="28"/>
          <w:rtl/>
        </w:rPr>
        <w:t xml:space="preserve">قال ابن معين : ثقة ، </w:t>
      </w:r>
      <w:r w:rsidR="00807883" w:rsidRPr="004A4CC4">
        <w:rPr>
          <w:rFonts w:hint="cs"/>
          <w:sz w:val="28"/>
          <w:szCs w:val="28"/>
          <w:rtl/>
        </w:rPr>
        <w:t xml:space="preserve">وقال العجلي : ثقة في الحديث ، وكان افقه اصحاب ابراهيم </w:t>
      </w:r>
      <w:r w:rsidR="00807883" w:rsidRPr="004A4CC4">
        <w:rPr>
          <w:rFonts w:hint="cs"/>
          <w:sz w:val="28"/>
          <w:szCs w:val="28"/>
          <w:vertAlign w:val="superscript"/>
          <w:rtl/>
        </w:rPr>
        <w:t>(</w:t>
      </w:r>
      <w:r w:rsidR="00807883" w:rsidRPr="004A4CC4">
        <w:rPr>
          <w:rStyle w:val="a4"/>
          <w:sz w:val="28"/>
          <w:szCs w:val="28"/>
        </w:rPr>
        <w:footnoteReference w:id="171"/>
      </w:r>
      <w:r w:rsidR="00807883" w:rsidRPr="004A4CC4">
        <w:rPr>
          <w:rFonts w:hint="cs"/>
          <w:sz w:val="28"/>
          <w:szCs w:val="28"/>
          <w:vertAlign w:val="superscript"/>
          <w:rtl/>
        </w:rPr>
        <w:t xml:space="preserve">) </w:t>
      </w:r>
      <w:r w:rsidR="00807883" w:rsidRPr="004A4CC4">
        <w:rPr>
          <w:rFonts w:hint="cs"/>
          <w:sz w:val="28"/>
          <w:szCs w:val="28"/>
          <w:rtl/>
        </w:rPr>
        <w:t>.</w:t>
      </w:r>
    </w:p>
    <w:p w:rsidR="008D24D8" w:rsidRPr="008D24D8" w:rsidRDefault="008D24D8" w:rsidP="008D24D8">
      <w:pPr>
        <w:spacing w:before="240"/>
        <w:jc w:val="both"/>
        <w:rPr>
          <w:sz w:val="28"/>
          <w:szCs w:val="28"/>
          <w:rtl/>
        </w:rPr>
      </w:pPr>
      <w:r w:rsidRPr="008D24D8">
        <w:rPr>
          <w:rFonts w:hint="cs"/>
          <w:sz w:val="28"/>
          <w:szCs w:val="28"/>
          <w:rtl/>
        </w:rPr>
        <w:t xml:space="preserve">وقال عبد الرزاق عن معمر:( لم ار مثل الزهري في الوجه الذي كان فيه يعني في الحديث ولم ار مثل </w:t>
      </w:r>
      <w:r w:rsidRPr="008D24D8">
        <w:rPr>
          <w:sz w:val="28"/>
          <w:szCs w:val="28"/>
          <w:rtl/>
        </w:rPr>
        <w:t xml:space="preserve">حماد بن ابي سليمان </w:t>
      </w:r>
      <w:r w:rsidRPr="008D24D8">
        <w:rPr>
          <w:rFonts w:hint="cs"/>
          <w:sz w:val="28"/>
          <w:szCs w:val="28"/>
          <w:rtl/>
        </w:rPr>
        <w:t>في وجهه يعني في الفتيا )</w:t>
      </w:r>
      <w:r>
        <w:rPr>
          <w:rStyle w:val="a4"/>
          <w:sz w:val="28"/>
          <w:szCs w:val="28"/>
          <w:rtl/>
        </w:rPr>
        <w:footnoteReference w:id="172"/>
      </w:r>
      <w:r>
        <w:rPr>
          <w:rFonts w:hint="cs"/>
          <w:sz w:val="28"/>
          <w:szCs w:val="28"/>
          <w:rtl/>
        </w:rPr>
        <w:t xml:space="preserve"> . </w:t>
      </w:r>
    </w:p>
    <w:p w:rsidR="00FF63D2" w:rsidRPr="004A4CC4" w:rsidRDefault="00FF63D2" w:rsidP="004A4CC4">
      <w:pPr>
        <w:spacing w:before="240"/>
        <w:jc w:val="both"/>
        <w:rPr>
          <w:sz w:val="28"/>
          <w:szCs w:val="28"/>
          <w:rtl/>
        </w:rPr>
      </w:pPr>
      <w:r w:rsidRPr="004A4CC4">
        <w:rPr>
          <w:rFonts w:hint="cs"/>
          <w:sz w:val="28"/>
          <w:szCs w:val="28"/>
          <w:rtl/>
        </w:rPr>
        <w:lastRenderedPageBreak/>
        <w:t xml:space="preserve">2ـ إبراهيم : وهو إبراهيم بن يزيد </w:t>
      </w:r>
      <w:r w:rsidR="00072D3A" w:rsidRPr="004A4CC4">
        <w:rPr>
          <w:rFonts w:hint="cs"/>
          <w:sz w:val="28"/>
          <w:szCs w:val="28"/>
          <w:rtl/>
        </w:rPr>
        <w:t>ابن قيس ابن الاسود النخعي ، ابو عمران الكوفي ، ثقة إلا انه يرسل كثيراً ، من الطبقة الخامسة ، مات سنة ستة وتسعين</w:t>
      </w:r>
      <w:r w:rsidR="00984A6E">
        <w:rPr>
          <w:rFonts w:hint="cs"/>
          <w:sz w:val="28"/>
          <w:szCs w:val="28"/>
          <w:rtl/>
        </w:rPr>
        <w:t xml:space="preserve"> ومائة</w:t>
      </w:r>
      <w:r w:rsidR="00072D3A" w:rsidRPr="004A4CC4">
        <w:rPr>
          <w:rFonts w:hint="cs"/>
          <w:sz w:val="28"/>
          <w:szCs w:val="28"/>
          <w:rtl/>
        </w:rPr>
        <w:t xml:space="preserve"> ، وهو ابن خمسين ونحوها </w:t>
      </w:r>
      <w:r w:rsidR="00072D3A" w:rsidRPr="004A4CC4">
        <w:rPr>
          <w:rFonts w:hint="cs"/>
          <w:sz w:val="28"/>
          <w:szCs w:val="28"/>
          <w:vertAlign w:val="superscript"/>
          <w:rtl/>
        </w:rPr>
        <w:t>(</w:t>
      </w:r>
      <w:r w:rsidR="00072D3A" w:rsidRPr="004A4CC4">
        <w:rPr>
          <w:rStyle w:val="a4"/>
          <w:sz w:val="28"/>
          <w:szCs w:val="28"/>
        </w:rPr>
        <w:footnoteReference w:id="173"/>
      </w:r>
      <w:r w:rsidR="00072D3A" w:rsidRPr="004A4CC4">
        <w:rPr>
          <w:rFonts w:hint="cs"/>
          <w:sz w:val="28"/>
          <w:szCs w:val="28"/>
          <w:vertAlign w:val="superscript"/>
          <w:rtl/>
        </w:rPr>
        <w:t>)</w:t>
      </w:r>
      <w:r w:rsidRPr="004A4CC4">
        <w:rPr>
          <w:rFonts w:hint="cs"/>
          <w:sz w:val="28"/>
          <w:szCs w:val="28"/>
          <w:rtl/>
        </w:rPr>
        <w:t xml:space="preserve"> .</w:t>
      </w:r>
    </w:p>
    <w:p w:rsidR="00072D3A" w:rsidRPr="004A4CC4" w:rsidRDefault="00072D3A" w:rsidP="004A4CC4">
      <w:pPr>
        <w:spacing w:before="240"/>
        <w:jc w:val="both"/>
        <w:rPr>
          <w:sz w:val="28"/>
          <w:szCs w:val="28"/>
          <w:rtl/>
        </w:rPr>
      </w:pPr>
      <w:r w:rsidRPr="004A4CC4">
        <w:rPr>
          <w:rFonts w:hint="cs"/>
          <w:sz w:val="28"/>
          <w:szCs w:val="28"/>
          <w:rtl/>
        </w:rPr>
        <w:t>روى عن : خاله الاسود بن يزيد ، وخثيمة بن عبد الرحمن ، وابي عبد الرحمن السلمي وغيرهم .</w:t>
      </w:r>
    </w:p>
    <w:p w:rsidR="00FF63D2" w:rsidRPr="004A4CC4" w:rsidRDefault="00FF63D2" w:rsidP="004A4CC4">
      <w:pPr>
        <w:spacing w:before="240"/>
        <w:jc w:val="both"/>
        <w:rPr>
          <w:sz w:val="28"/>
          <w:szCs w:val="28"/>
          <w:rtl/>
        </w:rPr>
      </w:pPr>
      <w:r w:rsidRPr="004A4CC4">
        <w:rPr>
          <w:rFonts w:hint="cs"/>
          <w:sz w:val="28"/>
          <w:szCs w:val="28"/>
          <w:rtl/>
        </w:rPr>
        <w:t xml:space="preserve">روى عنه : </w:t>
      </w:r>
      <w:r w:rsidR="00072D3A" w:rsidRPr="004A4CC4">
        <w:rPr>
          <w:rFonts w:hint="cs"/>
          <w:sz w:val="28"/>
          <w:szCs w:val="28"/>
          <w:rtl/>
        </w:rPr>
        <w:t xml:space="preserve">إبراهيم بن مهاجر البجلي ، والحكم بن عتيبة ، وحماد بن ابي سليمان وغيرهم </w:t>
      </w:r>
      <w:r w:rsidR="00072D3A" w:rsidRPr="004A4CC4">
        <w:rPr>
          <w:rFonts w:hint="cs"/>
          <w:sz w:val="28"/>
          <w:szCs w:val="28"/>
          <w:vertAlign w:val="superscript"/>
          <w:rtl/>
        </w:rPr>
        <w:t>(</w:t>
      </w:r>
      <w:r w:rsidR="00072D3A" w:rsidRPr="004A4CC4">
        <w:rPr>
          <w:rStyle w:val="a4"/>
          <w:sz w:val="28"/>
          <w:szCs w:val="28"/>
        </w:rPr>
        <w:footnoteReference w:id="174"/>
      </w:r>
      <w:r w:rsidR="00072D3A" w:rsidRPr="004A4CC4">
        <w:rPr>
          <w:rFonts w:hint="cs"/>
          <w:sz w:val="28"/>
          <w:szCs w:val="28"/>
          <w:vertAlign w:val="superscript"/>
          <w:rtl/>
        </w:rPr>
        <w:t>)</w:t>
      </w:r>
      <w:r w:rsidR="00984A6E">
        <w:rPr>
          <w:rFonts w:hint="cs"/>
          <w:sz w:val="28"/>
          <w:szCs w:val="28"/>
          <w:rtl/>
        </w:rPr>
        <w:t xml:space="preserve"> </w:t>
      </w:r>
    </w:p>
    <w:p w:rsidR="009D3FFC" w:rsidRPr="004A4CC4" w:rsidRDefault="00072D3A" w:rsidP="00984A6E">
      <w:pPr>
        <w:spacing w:before="240"/>
        <w:jc w:val="both"/>
        <w:rPr>
          <w:sz w:val="28"/>
          <w:szCs w:val="28"/>
          <w:rtl/>
        </w:rPr>
      </w:pPr>
      <w:r w:rsidRPr="004A4CC4">
        <w:rPr>
          <w:rFonts w:hint="cs"/>
          <w:sz w:val="28"/>
          <w:szCs w:val="28"/>
          <w:rtl/>
        </w:rPr>
        <w:t xml:space="preserve">قال احمد بن عبد الله العجلي : لم يحدث </w:t>
      </w:r>
      <w:r w:rsidR="00984A6E">
        <w:rPr>
          <w:rFonts w:hint="cs"/>
          <w:sz w:val="28"/>
          <w:szCs w:val="28"/>
          <w:rtl/>
        </w:rPr>
        <w:t xml:space="preserve">عن </w:t>
      </w:r>
      <w:r w:rsidRPr="004A4CC4">
        <w:rPr>
          <w:rFonts w:hint="cs"/>
          <w:sz w:val="28"/>
          <w:szCs w:val="28"/>
          <w:rtl/>
        </w:rPr>
        <w:t xml:space="preserve">احد من اصحاب النبي </w:t>
      </w:r>
      <w:r w:rsidR="009D3FFC" w:rsidRPr="004A4CC4">
        <w:rPr>
          <w:b/>
          <w:bCs/>
          <w:sz w:val="28"/>
          <w:szCs w:val="28"/>
        </w:rPr>
        <w:sym w:font="AGA Arabesque" w:char="F072"/>
      </w:r>
      <w:r w:rsidR="009D3FFC" w:rsidRPr="004A4CC4">
        <w:rPr>
          <w:rFonts w:hint="cs"/>
          <w:b/>
          <w:bCs/>
          <w:sz w:val="28"/>
          <w:szCs w:val="28"/>
          <w:rtl/>
        </w:rPr>
        <w:t xml:space="preserve"> </w:t>
      </w:r>
      <w:r w:rsidR="00984A6E">
        <w:rPr>
          <w:rFonts w:hint="cs"/>
          <w:sz w:val="28"/>
          <w:szCs w:val="28"/>
          <w:rtl/>
        </w:rPr>
        <w:t xml:space="preserve">وقد ادرك منهم جماعة </w:t>
      </w:r>
      <w:r w:rsidR="009D3FFC" w:rsidRPr="004A4CC4">
        <w:rPr>
          <w:rFonts w:hint="cs"/>
          <w:sz w:val="28"/>
          <w:szCs w:val="28"/>
          <w:rtl/>
        </w:rPr>
        <w:t xml:space="preserve"> ورأى عائشة رؤيا ، وكان رجلاً وكان رجلاً صال</w:t>
      </w:r>
      <w:r w:rsidR="00984A6E">
        <w:rPr>
          <w:rFonts w:hint="cs"/>
          <w:sz w:val="28"/>
          <w:szCs w:val="28"/>
          <w:rtl/>
        </w:rPr>
        <w:t xml:space="preserve">حاً فقيهاً متوقياً قليل التكلف ، </w:t>
      </w:r>
      <w:r w:rsidR="009D3FFC" w:rsidRPr="004A4CC4">
        <w:rPr>
          <w:rFonts w:hint="cs"/>
          <w:sz w:val="28"/>
          <w:szCs w:val="28"/>
          <w:rtl/>
        </w:rPr>
        <w:t xml:space="preserve">وقال ابو أسامة عن الاعمش : كان إبراهيم صيرفي الحديث </w:t>
      </w:r>
      <w:r w:rsidR="009D3FFC" w:rsidRPr="004A4CC4">
        <w:rPr>
          <w:rFonts w:hint="cs"/>
          <w:sz w:val="28"/>
          <w:szCs w:val="28"/>
          <w:vertAlign w:val="superscript"/>
          <w:rtl/>
        </w:rPr>
        <w:t>(</w:t>
      </w:r>
      <w:r w:rsidR="009D3FFC" w:rsidRPr="004A4CC4">
        <w:rPr>
          <w:rStyle w:val="a4"/>
          <w:sz w:val="28"/>
          <w:szCs w:val="28"/>
        </w:rPr>
        <w:footnoteReference w:id="175"/>
      </w:r>
      <w:r w:rsidR="009D3FFC" w:rsidRPr="004A4CC4">
        <w:rPr>
          <w:rFonts w:hint="cs"/>
          <w:sz w:val="28"/>
          <w:szCs w:val="28"/>
          <w:vertAlign w:val="superscript"/>
          <w:rtl/>
        </w:rPr>
        <w:t>)</w:t>
      </w:r>
      <w:r w:rsidR="009D3FFC" w:rsidRPr="004A4CC4">
        <w:rPr>
          <w:rFonts w:hint="cs"/>
          <w:sz w:val="28"/>
          <w:szCs w:val="28"/>
          <w:rtl/>
        </w:rPr>
        <w:t xml:space="preserve"> .</w:t>
      </w:r>
    </w:p>
    <w:p w:rsidR="009D3FFC" w:rsidRPr="0044620E" w:rsidRDefault="009D3FFC" w:rsidP="004A4CC4">
      <w:pPr>
        <w:spacing w:before="240"/>
        <w:jc w:val="both"/>
        <w:rPr>
          <w:rFonts w:cs="SKR HEAD1"/>
          <w:sz w:val="32"/>
          <w:rtl/>
        </w:rPr>
      </w:pPr>
      <w:r w:rsidRPr="0044620E">
        <w:rPr>
          <w:rFonts w:cs="SKR HEAD1" w:hint="cs"/>
          <w:sz w:val="32"/>
          <w:rtl/>
        </w:rPr>
        <w:t>الحكم على الحديث :</w:t>
      </w:r>
    </w:p>
    <w:p w:rsidR="009D3FFC" w:rsidRPr="004A4CC4" w:rsidRDefault="0044620E" w:rsidP="0044620E">
      <w:pPr>
        <w:spacing w:before="240"/>
        <w:jc w:val="both"/>
        <w:rPr>
          <w:sz w:val="28"/>
          <w:szCs w:val="28"/>
          <w:rtl/>
        </w:rPr>
      </w:pPr>
      <w:r>
        <w:rPr>
          <w:rFonts w:hint="cs"/>
          <w:sz w:val="28"/>
          <w:szCs w:val="28"/>
          <w:rtl/>
        </w:rPr>
        <w:t xml:space="preserve">     ا</w:t>
      </w:r>
      <w:r w:rsidR="009D3FFC" w:rsidRPr="004A4CC4">
        <w:rPr>
          <w:rFonts w:hint="cs"/>
          <w:sz w:val="28"/>
          <w:szCs w:val="28"/>
          <w:rtl/>
        </w:rPr>
        <w:t xml:space="preserve">ن الحديث صحيح </w:t>
      </w:r>
      <w:r w:rsidR="00984A6E">
        <w:rPr>
          <w:rFonts w:hint="cs"/>
          <w:sz w:val="28"/>
          <w:szCs w:val="28"/>
          <w:rtl/>
        </w:rPr>
        <w:t xml:space="preserve">المتن </w:t>
      </w:r>
      <w:r w:rsidR="009D3FFC" w:rsidRPr="004A4CC4">
        <w:rPr>
          <w:rFonts w:hint="cs"/>
          <w:sz w:val="28"/>
          <w:szCs w:val="28"/>
          <w:rtl/>
        </w:rPr>
        <w:t xml:space="preserve">لوروده في صحيح البخاري ومسلم ، </w:t>
      </w:r>
      <w:r>
        <w:rPr>
          <w:rFonts w:hint="cs"/>
          <w:sz w:val="28"/>
          <w:szCs w:val="28"/>
          <w:rtl/>
        </w:rPr>
        <w:t xml:space="preserve">اما من حيث السند فهو مرسل من قبل ابراهيم النخعي </w:t>
      </w:r>
    </w:p>
    <w:p w:rsidR="00640018" w:rsidRPr="0044620E" w:rsidRDefault="00640018" w:rsidP="00984A6E">
      <w:pPr>
        <w:bidi w:val="0"/>
        <w:jc w:val="right"/>
        <w:rPr>
          <w:rFonts w:cs="SKR HEAD1"/>
          <w:sz w:val="32"/>
          <w:rtl/>
        </w:rPr>
      </w:pPr>
      <w:r w:rsidRPr="0044620E">
        <w:rPr>
          <w:rFonts w:cs="SKR HEAD1" w:hint="cs"/>
          <w:sz w:val="32"/>
          <w:rtl/>
        </w:rPr>
        <w:t>بيان المفردات الغريبة :</w:t>
      </w:r>
    </w:p>
    <w:p w:rsidR="00E47FA3" w:rsidRDefault="00AC0ADB" w:rsidP="00984A6E">
      <w:pPr>
        <w:spacing w:before="240"/>
        <w:jc w:val="both"/>
        <w:rPr>
          <w:b/>
          <w:bCs/>
          <w:sz w:val="28"/>
          <w:szCs w:val="28"/>
          <w:rtl/>
        </w:rPr>
      </w:pPr>
      <w:r>
        <w:rPr>
          <w:rStyle w:val="style11"/>
          <w:rFonts w:cs="Simplified Arabic" w:hint="default"/>
          <w:b w:val="0"/>
          <w:bCs w:val="0"/>
          <w:sz w:val="28"/>
          <w:szCs w:val="28"/>
          <w:rtl/>
        </w:rPr>
        <w:t xml:space="preserve">    </w:t>
      </w:r>
      <w:r w:rsidR="0044620E">
        <w:rPr>
          <w:rStyle w:val="style11"/>
          <w:rFonts w:cs="Simplified Arabic" w:hint="default"/>
          <w:b w:val="0"/>
          <w:bCs w:val="0"/>
          <w:sz w:val="28"/>
          <w:szCs w:val="28"/>
          <w:rtl/>
        </w:rPr>
        <w:t xml:space="preserve">  </w:t>
      </w:r>
      <w:r>
        <w:rPr>
          <w:rStyle w:val="style11"/>
          <w:rFonts w:cs="Simplified Arabic" w:hint="default"/>
          <w:b w:val="0"/>
          <w:bCs w:val="0"/>
          <w:sz w:val="28"/>
          <w:szCs w:val="28"/>
          <w:rtl/>
        </w:rPr>
        <w:t xml:space="preserve">ذات عرق : </w:t>
      </w:r>
      <w:r w:rsidRPr="00AC0ADB">
        <w:rPr>
          <w:rStyle w:val="style11"/>
          <w:rFonts w:cs="Simplified Arabic" w:hint="default"/>
          <w:b w:val="0"/>
          <w:bCs w:val="0"/>
          <w:sz w:val="28"/>
          <w:szCs w:val="28"/>
          <w:rtl/>
        </w:rPr>
        <w:t xml:space="preserve">هو منزل معروف من منازل الحاج يحرم أهل العراق بالحج منه </w:t>
      </w:r>
      <w:r>
        <w:rPr>
          <w:rStyle w:val="style11"/>
          <w:rFonts w:cs="Simplified Arabic" w:hint="default"/>
          <w:b w:val="0"/>
          <w:bCs w:val="0"/>
          <w:sz w:val="28"/>
          <w:szCs w:val="28"/>
          <w:rtl/>
        </w:rPr>
        <w:t xml:space="preserve">، </w:t>
      </w:r>
      <w:r w:rsidRPr="00AC0ADB">
        <w:rPr>
          <w:rFonts w:hint="cs"/>
          <w:color w:val="000000"/>
          <w:sz w:val="28"/>
          <w:szCs w:val="28"/>
          <w:rtl/>
        </w:rPr>
        <w:t xml:space="preserve">وهي قرية خربة في طريق من طرق الطائف أرضها سبخة تنبت الطرفاء بينها وبين مكة مرحلتان </w:t>
      </w:r>
      <w:r w:rsidRPr="00AC0ADB">
        <w:rPr>
          <w:rStyle w:val="style11"/>
          <w:rFonts w:cs="Simplified Arabic" w:hint="default"/>
          <w:b w:val="0"/>
          <w:bCs w:val="0"/>
          <w:sz w:val="28"/>
          <w:szCs w:val="28"/>
          <w:rtl/>
        </w:rPr>
        <w:t>سمي به لأن فيه عرقا وهو الجبل الصغير</w:t>
      </w:r>
      <w:r w:rsidRPr="00AC0ADB">
        <w:rPr>
          <w:rFonts w:hint="cs"/>
          <w:b/>
          <w:bCs/>
          <w:sz w:val="28"/>
          <w:szCs w:val="28"/>
          <w:vertAlign w:val="superscript"/>
          <w:rtl/>
        </w:rPr>
        <w:t xml:space="preserve">  </w:t>
      </w:r>
      <w:r w:rsidR="00E47FA3" w:rsidRPr="00AC0ADB">
        <w:rPr>
          <w:rFonts w:hint="cs"/>
          <w:b/>
          <w:bCs/>
          <w:sz w:val="28"/>
          <w:szCs w:val="28"/>
          <w:vertAlign w:val="superscript"/>
          <w:rtl/>
        </w:rPr>
        <w:t>(</w:t>
      </w:r>
      <w:r w:rsidR="00E47FA3" w:rsidRPr="00AC0ADB">
        <w:rPr>
          <w:rStyle w:val="a4"/>
          <w:b/>
          <w:bCs/>
          <w:sz w:val="28"/>
          <w:szCs w:val="28"/>
        </w:rPr>
        <w:footnoteReference w:id="176"/>
      </w:r>
      <w:r w:rsidR="00E47FA3" w:rsidRPr="00AC0ADB">
        <w:rPr>
          <w:rFonts w:hint="cs"/>
          <w:b/>
          <w:bCs/>
          <w:sz w:val="28"/>
          <w:szCs w:val="28"/>
          <w:vertAlign w:val="superscript"/>
          <w:rtl/>
        </w:rPr>
        <w:t>)</w:t>
      </w:r>
      <w:r>
        <w:rPr>
          <w:rFonts w:hint="cs"/>
          <w:b/>
          <w:bCs/>
          <w:sz w:val="28"/>
          <w:szCs w:val="28"/>
          <w:rtl/>
        </w:rPr>
        <w:t xml:space="preserve">. </w:t>
      </w:r>
      <w:r w:rsidR="00984A6E" w:rsidRPr="00AC0ADB">
        <w:rPr>
          <w:rFonts w:hint="cs"/>
          <w:b/>
          <w:bCs/>
          <w:sz w:val="28"/>
          <w:szCs w:val="28"/>
          <w:rtl/>
        </w:rPr>
        <w:t xml:space="preserve"> </w:t>
      </w:r>
    </w:p>
    <w:p w:rsidR="00AC0ADB" w:rsidRPr="00AC0ADB" w:rsidRDefault="00AC0ADB" w:rsidP="00984A6E">
      <w:pPr>
        <w:spacing w:before="240"/>
        <w:jc w:val="both"/>
        <w:rPr>
          <w:b/>
          <w:bCs/>
          <w:sz w:val="28"/>
          <w:szCs w:val="28"/>
        </w:rPr>
      </w:pPr>
    </w:p>
    <w:p w:rsidR="00933758" w:rsidRPr="0044620E" w:rsidRDefault="00933758" w:rsidP="004A4CC4">
      <w:pPr>
        <w:spacing w:before="240"/>
        <w:jc w:val="both"/>
        <w:rPr>
          <w:rFonts w:cs="SKR HEAD1"/>
          <w:sz w:val="32"/>
          <w:rtl/>
        </w:rPr>
      </w:pPr>
      <w:r w:rsidRPr="0044620E">
        <w:rPr>
          <w:rFonts w:cs="SKR HEAD1" w:hint="cs"/>
          <w:sz w:val="32"/>
          <w:rtl/>
        </w:rPr>
        <w:lastRenderedPageBreak/>
        <w:t>شرح الحديث :</w:t>
      </w:r>
    </w:p>
    <w:p w:rsidR="00AC0ADB" w:rsidRDefault="00AC0ADB" w:rsidP="00AC0ADB">
      <w:pPr>
        <w:spacing w:before="240"/>
        <w:jc w:val="both"/>
        <w:rPr>
          <w:sz w:val="28"/>
          <w:szCs w:val="28"/>
          <w:rtl/>
        </w:rPr>
      </w:pPr>
      <w:r>
        <w:rPr>
          <w:rFonts w:hint="cs"/>
          <w:sz w:val="28"/>
          <w:szCs w:val="28"/>
          <w:rtl/>
        </w:rPr>
        <w:t xml:space="preserve">   </w:t>
      </w:r>
      <w:r w:rsidR="0044620E">
        <w:rPr>
          <w:rFonts w:hint="cs"/>
          <w:sz w:val="28"/>
          <w:szCs w:val="28"/>
          <w:rtl/>
        </w:rPr>
        <w:t xml:space="preserve">   </w:t>
      </w:r>
      <w:r>
        <w:rPr>
          <w:rFonts w:hint="cs"/>
          <w:sz w:val="28"/>
          <w:szCs w:val="28"/>
          <w:rtl/>
        </w:rPr>
        <w:t xml:space="preserve"> </w:t>
      </w:r>
      <w:r w:rsidR="00A426F8" w:rsidRPr="004A4CC4">
        <w:rPr>
          <w:rFonts w:hint="cs"/>
          <w:sz w:val="28"/>
          <w:szCs w:val="28"/>
          <w:rtl/>
        </w:rPr>
        <w:t>يدل الحد</w:t>
      </w:r>
      <w:r>
        <w:rPr>
          <w:rFonts w:hint="cs"/>
          <w:sz w:val="28"/>
          <w:szCs w:val="28"/>
          <w:rtl/>
        </w:rPr>
        <w:t>يث الشريف على ميقات أهل العراق</w:t>
      </w:r>
      <w:r w:rsidR="00A426F8" w:rsidRPr="004A4CC4">
        <w:rPr>
          <w:rFonts w:hint="cs"/>
          <w:sz w:val="28"/>
          <w:szCs w:val="28"/>
          <w:rtl/>
        </w:rPr>
        <w:t xml:space="preserve"> </w:t>
      </w:r>
      <w:r>
        <w:rPr>
          <w:rFonts w:hint="cs"/>
          <w:sz w:val="28"/>
          <w:szCs w:val="28"/>
          <w:rtl/>
        </w:rPr>
        <w:t xml:space="preserve">وهو ذات عرق ، والميقات في اللغة </w:t>
      </w:r>
      <w:r w:rsidRPr="00AC0ADB">
        <w:rPr>
          <w:rFonts w:hint="cs"/>
          <w:color w:val="000000"/>
          <w:sz w:val="28"/>
          <w:szCs w:val="28"/>
          <w:rtl/>
        </w:rPr>
        <w:t>الوقت المضروب للفعل والميقات أيضا الموضع</w:t>
      </w:r>
      <w:r>
        <w:rPr>
          <w:rFonts w:hint="cs"/>
          <w:sz w:val="28"/>
          <w:szCs w:val="28"/>
          <w:rtl/>
        </w:rPr>
        <w:t xml:space="preserve"> </w:t>
      </w:r>
      <w:r>
        <w:rPr>
          <w:rStyle w:val="a4"/>
          <w:sz w:val="28"/>
          <w:szCs w:val="28"/>
          <w:rtl/>
        </w:rPr>
        <w:footnoteReference w:id="177"/>
      </w:r>
      <w:r>
        <w:rPr>
          <w:rFonts w:hint="cs"/>
          <w:sz w:val="28"/>
          <w:szCs w:val="28"/>
          <w:rtl/>
        </w:rPr>
        <w:t xml:space="preserve"> ، وفي الاصطلاح :( هو زمن العبادة ومكانها )</w:t>
      </w:r>
      <w:r>
        <w:rPr>
          <w:rStyle w:val="a4"/>
          <w:sz w:val="28"/>
          <w:szCs w:val="28"/>
          <w:rtl/>
        </w:rPr>
        <w:footnoteReference w:id="178"/>
      </w:r>
      <w:r>
        <w:rPr>
          <w:rFonts w:hint="cs"/>
          <w:sz w:val="28"/>
          <w:szCs w:val="28"/>
          <w:rtl/>
        </w:rPr>
        <w:t xml:space="preserve"> ،</w:t>
      </w:r>
      <w:r w:rsidRPr="00AC0ADB">
        <w:rPr>
          <w:rFonts w:hint="cs"/>
          <w:szCs w:val="22"/>
          <w:rtl/>
        </w:rPr>
        <w:t xml:space="preserve"> </w:t>
      </w:r>
      <w:r w:rsidRPr="00AC0ADB">
        <w:rPr>
          <w:rFonts w:hint="cs"/>
          <w:color w:val="000000"/>
          <w:sz w:val="28"/>
          <w:szCs w:val="28"/>
          <w:rtl/>
        </w:rPr>
        <w:t>ولا يجوز أن يجاوزها الإنسان إلا محرما</w:t>
      </w:r>
      <w:r>
        <w:rPr>
          <w:rFonts w:hint="cs"/>
          <w:sz w:val="28"/>
          <w:szCs w:val="28"/>
          <w:rtl/>
        </w:rPr>
        <w:t xml:space="preserve">. </w:t>
      </w:r>
    </w:p>
    <w:p w:rsidR="00AC0ADB" w:rsidRDefault="00AC0ADB" w:rsidP="00AC0ADB">
      <w:pPr>
        <w:spacing w:before="240"/>
        <w:jc w:val="both"/>
        <w:rPr>
          <w:sz w:val="28"/>
          <w:szCs w:val="28"/>
          <w:rtl/>
        </w:rPr>
      </w:pPr>
      <w:r>
        <w:rPr>
          <w:rFonts w:hint="cs"/>
          <w:sz w:val="28"/>
          <w:szCs w:val="28"/>
          <w:rtl/>
        </w:rPr>
        <w:t xml:space="preserve">والمواقيت ثبتت بالنص عن النبي صلى الله عليه وسلم ، فعن </w:t>
      </w:r>
      <w:r w:rsidRPr="00AC0ADB">
        <w:rPr>
          <w:rFonts w:hint="cs"/>
          <w:sz w:val="28"/>
          <w:szCs w:val="28"/>
          <w:rtl/>
        </w:rPr>
        <w:t xml:space="preserve">السيدة </w:t>
      </w:r>
      <w:r w:rsidRPr="00AC0ADB">
        <w:rPr>
          <w:sz w:val="28"/>
          <w:szCs w:val="28"/>
          <w:rtl/>
        </w:rPr>
        <w:t xml:space="preserve">عائشة </w:t>
      </w:r>
      <w:r>
        <w:rPr>
          <w:rFonts w:hint="cs"/>
          <w:sz w:val="28"/>
          <w:szCs w:val="28"/>
          <w:rtl/>
        </w:rPr>
        <w:t xml:space="preserve">رضي الله عنها </w:t>
      </w:r>
      <w:r w:rsidRPr="00AC0ADB">
        <w:rPr>
          <w:rFonts w:hint="cs"/>
          <w:sz w:val="28"/>
          <w:szCs w:val="28"/>
          <w:rtl/>
        </w:rPr>
        <w:t>:</w:t>
      </w:r>
      <w:r>
        <w:rPr>
          <w:rFonts w:hint="cs"/>
          <w:sz w:val="28"/>
          <w:szCs w:val="28"/>
          <w:rtl/>
        </w:rPr>
        <w:t xml:space="preserve">  </w:t>
      </w:r>
      <w:r w:rsidRPr="00AC0ADB">
        <w:rPr>
          <w:rFonts w:hint="cs"/>
          <w:sz w:val="28"/>
          <w:szCs w:val="28"/>
          <w:rtl/>
        </w:rPr>
        <w:t xml:space="preserve">( أن رسول الله </w:t>
      </w:r>
      <w:r w:rsidRPr="00AC0ADB">
        <w:rPr>
          <w:rFonts w:ascii="AGA Arabesque" w:hAnsi="AGA Arabesque"/>
          <w:sz w:val="28"/>
          <w:szCs w:val="28"/>
        </w:rPr>
        <w:t></w:t>
      </w:r>
      <w:r w:rsidRPr="00AC0ADB">
        <w:rPr>
          <w:sz w:val="28"/>
          <w:szCs w:val="28"/>
          <w:rtl/>
        </w:rPr>
        <w:t xml:space="preserve"> وقت لأهل المدينة ذا الحليفة ولأهل الشام ومصر جحفة ولأهل العراق ذات عرق ولأهل اليمن يلملم</w:t>
      </w:r>
      <w:r w:rsidRPr="00AC0ADB">
        <w:rPr>
          <w:rFonts w:hint="cs"/>
          <w:sz w:val="28"/>
          <w:szCs w:val="28"/>
          <w:rtl/>
        </w:rPr>
        <w:t xml:space="preserve"> </w:t>
      </w:r>
      <w:r>
        <w:rPr>
          <w:rFonts w:hint="cs"/>
          <w:sz w:val="28"/>
          <w:szCs w:val="28"/>
          <w:rtl/>
        </w:rPr>
        <w:t>)</w:t>
      </w:r>
      <w:r>
        <w:rPr>
          <w:rStyle w:val="a4"/>
          <w:sz w:val="28"/>
          <w:szCs w:val="28"/>
          <w:rtl/>
        </w:rPr>
        <w:footnoteReference w:id="179"/>
      </w:r>
      <w:r>
        <w:rPr>
          <w:rFonts w:hint="cs"/>
          <w:sz w:val="28"/>
          <w:szCs w:val="28"/>
          <w:rtl/>
        </w:rPr>
        <w:t xml:space="preserve"> . </w:t>
      </w:r>
    </w:p>
    <w:p w:rsidR="00AC0ADB" w:rsidRDefault="00AC0ADB" w:rsidP="00AC0ADB">
      <w:pPr>
        <w:spacing w:before="240"/>
        <w:jc w:val="both"/>
        <w:rPr>
          <w:sz w:val="28"/>
          <w:szCs w:val="28"/>
          <w:rtl/>
        </w:rPr>
      </w:pPr>
      <w:r w:rsidRPr="00AC0ADB">
        <w:rPr>
          <w:rFonts w:hint="cs"/>
          <w:sz w:val="28"/>
          <w:szCs w:val="28"/>
          <w:rtl/>
        </w:rPr>
        <w:t>و</w:t>
      </w:r>
      <w:r>
        <w:rPr>
          <w:rFonts w:hint="cs"/>
          <w:sz w:val="28"/>
          <w:szCs w:val="28"/>
          <w:rtl/>
        </w:rPr>
        <w:t>ذهب</w:t>
      </w:r>
      <w:r w:rsidRPr="00AC0ADB">
        <w:rPr>
          <w:rFonts w:hint="cs"/>
          <w:sz w:val="28"/>
          <w:szCs w:val="28"/>
          <w:rtl/>
        </w:rPr>
        <w:t xml:space="preserve"> </w:t>
      </w:r>
      <w:r w:rsidRPr="00AC0ADB">
        <w:rPr>
          <w:color w:val="000000"/>
          <w:sz w:val="18"/>
          <w:szCs w:val="28"/>
          <w:rtl/>
        </w:rPr>
        <w:t>طاوس وجابر بن زيد أبو الشعثاء ومحمد بن سيرين</w:t>
      </w:r>
      <w:r>
        <w:rPr>
          <w:rFonts w:hint="cs"/>
          <w:sz w:val="28"/>
          <w:szCs w:val="28"/>
          <w:rtl/>
        </w:rPr>
        <w:t xml:space="preserve"> الى </w:t>
      </w:r>
      <w:r w:rsidRPr="00AC0ADB">
        <w:rPr>
          <w:rFonts w:hint="cs"/>
          <w:sz w:val="28"/>
          <w:szCs w:val="28"/>
          <w:rtl/>
        </w:rPr>
        <w:t xml:space="preserve">ان </w:t>
      </w:r>
      <w:r>
        <w:rPr>
          <w:rFonts w:hint="cs"/>
          <w:sz w:val="18"/>
          <w:szCs w:val="28"/>
          <w:rtl/>
        </w:rPr>
        <w:t xml:space="preserve">تحديد </w:t>
      </w:r>
      <w:r w:rsidRPr="00AC0ADB">
        <w:rPr>
          <w:sz w:val="18"/>
          <w:szCs w:val="28"/>
          <w:rtl/>
        </w:rPr>
        <w:t xml:space="preserve">ذات عرق </w:t>
      </w:r>
      <w:r>
        <w:rPr>
          <w:rFonts w:hint="cs"/>
          <w:sz w:val="18"/>
          <w:szCs w:val="28"/>
          <w:rtl/>
        </w:rPr>
        <w:t xml:space="preserve">لم يكن من توقيت النبي صلى الله عليه وسلم ، وانما كان </w:t>
      </w:r>
      <w:r>
        <w:rPr>
          <w:rFonts w:hint="cs"/>
          <w:sz w:val="28"/>
          <w:szCs w:val="28"/>
          <w:rtl/>
        </w:rPr>
        <w:t>من</w:t>
      </w:r>
      <w:r w:rsidRPr="00AC0ADB">
        <w:rPr>
          <w:rFonts w:hint="cs"/>
          <w:sz w:val="28"/>
          <w:szCs w:val="28"/>
          <w:rtl/>
        </w:rPr>
        <w:t xml:space="preserve"> </w:t>
      </w:r>
      <w:r>
        <w:rPr>
          <w:rFonts w:hint="cs"/>
          <w:sz w:val="28"/>
          <w:szCs w:val="28"/>
          <w:rtl/>
        </w:rPr>
        <w:t xml:space="preserve">سيدنا </w:t>
      </w:r>
      <w:r w:rsidRPr="00AC0ADB">
        <w:rPr>
          <w:rFonts w:hint="cs"/>
          <w:sz w:val="28"/>
          <w:szCs w:val="28"/>
          <w:rtl/>
        </w:rPr>
        <w:t>عمر</w:t>
      </w:r>
      <w:r>
        <w:rPr>
          <w:rFonts w:hint="cs"/>
          <w:sz w:val="28"/>
          <w:szCs w:val="28"/>
          <w:rtl/>
        </w:rPr>
        <w:t xml:space="preserve"> رضي الله عنه ، وهو اختيار الشافعي </w:t>
      </w:r>
      <w:r>
        <w:rPr>
          <w:rStyle w:val="a4"/>
          <w:sz w:val="28"/>
          <w:szCs w:val="28"/>
          <w:rtl/>
        </w:rPr>
        <w:footnoteReference w:id="180"/>
      </w:r>
      <w:r>
        <w:rPr>
          <w:rFonts w:hint="cs"/>
          <w:sz w:val="28"/>
          <w:szCs w:val="28"/>
          <w:rtl/>
        </w:rPr>
        <w:t xml:space="preserve"> .</w:t>
      </w:r>
    </w:p>
    <w:p w:rsidR="00AC0ADB" w:rsidRDefault="00AC0ADB" w:rsidP="00AC0ADB">
      <w:pPr>
        <w:spacing w:before="240"/>
        <w:jc w:val="both"/>
        <w:rPr>
          <w:sz w:val="28"/>
          <w:szCs w:val="28"/>
          <w:rtl/>
        </w:rPr>
      </w:pPr>
      <w:r>
        <w:rPr>
          <w:rFonts w:hint="cs"/>
          <w:sz w:val="28"/>
          <w:szCs w:val="28"/>
          <w:rtl/>
        </w:rPr>
        <w:t xml:space="preserve">الا ان الصحيح انه محدد من قبل رسول الله صلى الله عليه وسلم ، وقد ثبت ذلك باحاديث صحيحة ؛ </w:t>
      </w:r>
      <w:r w:rsidRPr="00AC0ADB">
        <w:rPr>
          <w:rFonts w:hint="cs"/>
          <w:sz w:val="28"/>
          <w:szCs w:val="28"/>
          <w:rtl/>
        </w:rPr>
        <w:t xml:space="preserve">فعن </w:t>
      </w:r>
      <w:r w:rsidRPr="00AC0ADB">
        <w:rPr>
          <w:sz w:val="28"/>
          <w:szCs w:val="28"/>
          <w:rtl/>
        </w:rPr>
        <w:t>أب</w:t>
      </w:r>
      <w:r w:rsidRPr="00AC0ADB">
        <w:rPr>
          <w:rFonts w:hint="cs"/>
          <w:sz w:val="28"/>
          <w:szCs w:val="28"/>
          <w:rtl/>
        </w:rPr>
        <w:t>ي</w:t>
      </w:r>
      <w:r w:rsidRPr="00AC0ADB">
        <w:rPr>
          <w:sz w:val="28"/>
          <w:szCs w:val="28"/>
          <w:rtl/>
        </w:rPr>
        <w:t xml:space="preserve"> </w:t>
      </w:r>
      <w:r w:rsidRPr="00AC0ADB">
        <w:rPr>
          <w:rFonts w:hint="cs"/>
          <w:sz w:val="28"/>
          <w:szCs w:val="28"/>
          <w:rtl/>
        </w:rPr>
        <w:t>الزبير انه</w:t>
      </w:r>
      <w:r w:rsidRPr="00AC0ADB">
        <w:rPr>
          <w:sz w:val="28"/>
          <w:szCs w:val="28"/>
          <w:rtl/>
        </w:rPr>
        <w:t xml:space="preserve"> سمع </w:t>
      </w:r>
      <w:r w:rsidRPr="00AC0ADB">
        <w:rPr>
          <w:rFonts w:hint="cs"/>
          <w:sz w:val="28"/>
          <w:szCs w:val="28"/>
          <w:rtl/>
        </w:rPr>
        <w:t>جابر</w:t>
      </w:r>
      <w:r w:rsidRPr="00AC0ADB">
        <w:rPr>
          <w:sz w:val="28"/>
          <w:szCs w:val="28"/>
          <w:rtl/>
        </w:rPr>
        <w:t xml:space="preserve"> بن عبد اللَّهِ رضي الله عنهما يُسْأَلُ عن الْمُهَلِّ فقال</w:t>
      </w:r>
      <w:r>
        <w:rPr>
          <w:rFonts w:hint="cs"/>
          <w:sz w:val="28"/>
          <w:szCs w:val="28"/>
          <w:rtl/>
        </w:rPr>
        <w:t xml:space="preserve">  </w:t>
      </w:r>
      <w:r w:rsidRPr="00AC0ADB">
        <w:rPr>
          <w:sz w:val="28"/>
          <w:szCs w:val="28"/>
          <w:rtl/>
        </w:rPr>
        <w:t xml:space="preserve"> </w:t>
      </w:r>
      <w:r>
        <w:rPr>
          <w:rFonts w:hint="cs"/>
          <w:sz w:val="28"/>
          <w:szCs w:val="28"/>
          <w:rtl/>
        </w:rPr>
        <w:t xml:space="preserve">( </w:t>
      </w:r>
      <w:r w:rsidRPr="00AC0ADB">
        <w:rPr>
          <w:sz w:val="28"/>
          <w:szCs w:val="28"/>
          <w:rtl/>
        </w:rPr>
        <w:t xml:space="preserve">سمعت أَحْسَبُهُ رَفَعَ إلى النبي </w:t>
      </w:r>
      <w:r w:rsidRPr="00AC0ADB">
        <w:rPr>
          <w:rFonts w:ascii="AGA Arabesque" w:hAnsi="AGA Arabesque"/>
          <w:sz w:val="28"/>
          <w:szCs w:val="28"/>
        </w:rPr>
        <w:t></w:t>
      </w:r>
      <w:r w:rsidRPr="00AC0ADB">
        <w:rPr>
          <w:sz w:val="28"/>
          <w:szCs w:val="28"/>
          <w:rtl/>
        </w:rPr>
        <w:t xml:space="preserve"> فقال مُهَلُّ أَهْلِ الْمَدِينَةِ من ذِي الْحُلَيْفَةِ وَالطَّرِيقُ الْآخَرُ الْجُحْفَةُ وَمُهَلُّ أَهْلِ الْعِرَاقِ من ذَاتِ عِرْقٍ وَمُهَلُّ أَهْلِ نَجْدٍ من قَرْنٍ وَمُهَلُّ أَهْلِ الْيَمَنِ من </w:t>
      </w:r>
      <w:r>
        <w:rPr>
          <w:rFonts w:hint="cs"/>
          <w:sz w:val="28"/>
          <w:szCs w:val="28"/>
          <w:rtl/>
        </w:rPr>
        <w:t xml:space="preserve">   </w:t>
      </w:r>
      <w:r w:rsidRPr="00AC0ADB">
        <w:rPr>
          <w:sz w:val="28"/>
          <w:szCs w:val="28"/>
          <w:rtl/>
        </w:rPr>
        <w:t xml:space="preserve">يَلَمْلَمَ </w:t>
      </w:r>
      <w:r>
        <w:rPr>
          <w:rFonts w:hint="cs"/>
          <w:sz w:val="28"/>
          <w:szCs w:val="28"/>
          <w:rtl/>
        </w:rPr>
        <w:t>)</w:t>
      </w:r>
      <w:r>
        <w:rPr>
          <w:rStyle w:val="a4"/>
          <w:sz w:val="28"/>
          <w:szCs w:val="28"/>
          <w:rtl/>
        </w:rPr>
        <w:footnoteReference w:id="181"/>
      </w:r>
      <w:r>
        <w:rPr>
          <w:rFonts w:hint="cs"/>
          <w:sz w:val="28"/>
          <w:szCs w:val="28"/>
          <w:rtl/>
        </w:rPr>
        <w:t xml:space="preserve"> ، وتحديد سيدنا عمر رضي الله عنه اما بالسماع او بالموافقة فانه رضي الله عنه كان موفقا للصواب </w:t>
      </w:r>
      <w:r>
        <w:rPr>
          <w:rStyle w:val="a4"/>
          <w:sz w:val="28"/>
          <w:szCs w:val="28"/>
          <w:rtl/>
        </w:rPr>
        <w:footnoteReference w:id="182"/>
      </w:r>
      <w:r>
        <w:rPr>
          <w:rFonts w:hint="cs"/>
          <w:sz w:val="28"/>
          <w:szCs w:val="28"/>
          <w:rtl/>
        </w:rPr>
        <w:t xml:space="preserve"> . </w:t>
      </w:r>
    </w:p>
    <w:p w:rsidR="009C569C" w:rsidRPr="004A4CC4" w:rsidRDefault="00AC0ADB" w:rsidP="00AC0ADB">
      <w:pPr>
        <w:spacing w:before="240"/>
        <w:jc w:val="both"/>
        <w:rPr>
          <w:sz w:val="28"/>
          <w:szCs w:val="28"/>
          <w:rtl/>
        </w:rPr>
      </w:pPr>
      <w:r>
        <w:rPr>
          <w:rFonts w:hint="cs"/>
          <w:sz w:val="28"/>
          <w:szCs w:val="28"/>
          <w:rtl/>
        </w:rPr>
        <w:lastRenderedPageBreak/>
        <w:t xml:space="preserve">وكون ذات عرق ميقات اهل العراق او اهل المشرق هو </w:t>
      </w:r>
      <w:r w:rsidRPr="00AC0ADB">
        <w:rPr>
          <w:rFonts w:hint="cs"/>
          <w:color w:val="000000"/>
          <w:sz w:val="28"/>
          <w:szCs w:val="28"/>
          <w:rtl/>
        </w:rPr>
        <w:t>قول أكثر أهل العلم وهو مذهب الحنفية و</w:t>
      </w:r>
      <w:r>
        <w:rPr>
          <w:rFonts w:hint="cs"/>
          <w:color w:val="000000"/>
          <w:sz w:val="28"/>
          <w:szCs w:val="28"/>
          <w:rtl/>
        </w:rPr>
        <w:t>ال</w:t>
      </w:r>
      <w:r w:rsidRPr="00AC0ADB">
        <w:rPr>
          <w:rFonts w:hint="cs"/>
          <w:color w:val="000000"/>
          <w:sz w:val="28"/>
          <w:szCs w:val="28"/>
          <w:rtl/>
        </w:rPr>
        <w:t>مالك</w:t>
      </w:r>
      <w:r>
        <w:rPr>
          <w:rFonts w:hint="cs"/>
          <w:color w:val="000000"/>
          <w:sz w:val="28"/>
          <w:szCs w:val="28"/>
          <w:rtl/>
        </w:rPr>
        <w:t>ية</w:t>
      </w:r>
      <w:r w:rsidRPr="00AC0ADB">
        <w:rPr>
          <w:rFonts w:hint="cs"/>
          <w:color w:val="000000"/>
          <w:sz w:val="28"/>
          <w:szCs w:val="28"/>
          <w:rtl/>
        </w:rPr>
        <w:t xml:space="preserve"> </w:t>
      </w:r>
      <w:r>
        <w:rPr>
          <w:rFonts w:hint="cs"/>
          <w:color w:val="000000"/>
          <w:sz w:val="28"/>
          <w:szCs w:val="28"/>
          <w:rtl/>
        </w:rPr>
        <w:t xml:space="preserve">والشافعية والحنابلة ، </w:t>
      </w:r>
      <w:r w:rsidRPr="004A4CC4">
        <w:rPr>
          <w:rFonts w:hint="cs"/>
          <w:sz w:val="28"/>
          <w:szCs w:val="28"/>
          <w:rtl/>
        </w:rPr>
        <w:t xml:space="preserve">إلا أن </w:t>
      </w:r>
      <w:r>
        <w:rPr>
          <w:rFonts w:hint="cs"/>
          <w:sz w:val="28"/>
          <w:szCs w:val="28"/>
          <w:rtl/>
        </w:rPr>
        <w:t>الثوري و</w:t>
      </w:r>
      <w:r w:rsidRPr="004A4CC4">
        <w:rPr>
          <w:rFonts w:hint="cs"/>
          <w:sz w:val="28"/>
          <w:szCs w:val="28"/>
          <w:rtl/>
        </w:rPr>
        <w:t>الشافعي استحب</w:t>
      </w:r>
      <w:r>
        <w:rPr>
          <w:rFonts w:hint="cs"/>
          <w:sz w:val="28"/>
          <w:szCs w:val="28"/>
          <w:rtl/>
        </w:rPr>
        <w:t>ا</w:t>
      </w:r>
      <w:r w:rsidRPr="004A4CC4">
        <w:rPr>
          <w:rFonts w:hint="cs"/>
          <w:sz w:val="28"/>
          <w:szCs w:val="28"/>
          <w:rtl/>
        </w:rPr>
        <w:t xml:space="preserve"> أن يحرم العراقي من العقيق الذي بحذاء ذات عرق</w:t>
      </w:r>
      <w:r>
        <w:rPr>
          <w:rStyle w:val="a4"/>
          <w:color w:val="000000"/>
          <w:sz w:val="28"/>
          <w:szCs w:val="28"/>
          <w:rtl/>
        </w:rPr>
        <w:t xml:space="preserve"> </w:t>
      </w:r>
      <w:r>
        <w:rPr>
          <w:rStyle w:val="a4"/>
          <w:color w:val="000000"/>
          <w:sz w:val="28"/>
          <w:szCs w:val="28"/>
          <w:rtl/>
        </w:rPr>
        <w:footnoteReference w:id="183"/>
      </w:r>
      <w:r w:rsidRPr="00AC0ADB">
        <w:rPr>
          <w:rFonts w:hint="cs"/>
          <w:color w:val="000000"/>
          <w:sz w:val="28"/>
          <w:szCs w:val="28"/>
          <w:rtl/>
        </w:rPr>
        <w:t xml:space="preserve"> </w:t>
      </w:r>
      <w:r>
        <w:rPr>
          <w:rFonts w:hint="cs"/>
          <w:sz w:val="28"/>
          <w:szCs w:val="28"/>
          <w:rtl/>
        </w:rPr>
        <w:t>.</w:t>
      </w:r>
      <w:r w:rsidR="009C569C" w:rsidRPr="004A4CC4">
        <w:rPr>
          <w:rFonts w:hint="cs"/>
          <w:sz w:val="28"/>
          <w:szCs w:val="28"/>
          <w:rtl/>
        </w:rPr>
        <w:tab/>
      </w:r>
    </w:p>
    <w:p w:rsidR="00215DB1" w:rsidRPr="0044620E" w:rsidRDefault="00215DB1" w:rsidP="004A4CC4">
      <w:pPr>
        <w:spacing w:before="240"/>
        <w:jc w:val="both"/>
        <w:rPr>
          <w:rFonts w:cs="SKR HEAD1"/>
          <w:sz w:val="32"/>
          <w:rtl/>
        </w:rPr>
      </w:pPr>
      <w:r w:rsidRPr="0044620E">
        <w:rPr>
          <w:rFonts w:cs="SKR HEAD1" w:hint="cs"/>
          <w:sz w:val="32"/>
          <w:rtl/>
        </w:rPr>
        <w:t>أهم الفوائد المستنبطة :</w:t>
      </w:r>
    </w:p>
    <w:p w:rsidR="00215DB1" w:rsidRDefault="00215DB1" w:rsidP="00A811F7">
      <w:pPr>
        <w:pStyle w:val="a7"/>
        <w:numPr>
          <w:ilvl w:val="0"/>
          <w:numId w:val="7"/>
        </w:numPr>
        <w:spacing w:before="240"/>
        <w:jc w:val="both"/>
        <w:rPr>
          <w:sz w:val="28"/>
          <w:szCs w:val="28"/>
        </w:rPr>
      </w:pPr>
      <w:r w:rsidRPr="004A4CC4">
        <w:rPr>
          <w:rFonts w:hint="cs"/>
          <w:sz w:val="28"/>
          <w:szCs w:val="28"/>
          <w:rtl/>
        </w:rPr>
        <w:t xml:space="preserve">وقت رسول الله </w:t>
      </w:r>
      <w:r w:rsidRPr="004A4CC4">
        <w:rPr>
          <w:b/>
          <w:bCs/>
          <w:sz w:val="28"/>
          <w:szCs w:val="28"/>
        </w:rPr>
        <w:sym w:font="AGA Arabesque" w:char="F072"/>
      </w:r>
      <w:r w:rsidRPr="004A4CC4">
        <w:rPr>
          <w:rFonts w:hint="cs"/>
          <w:sz w:val="28"/>
          <w:szCs w:val="28"/>
          <w:rtl/>
        </w:rPr>
        <w:t xml:space="preserve"> الإحرام لأهل العراق </w:t>
      </w:r>
      <w:r w:rsidR="00AC0ADB">
        <w:rPr>
          <w:rFonts w:hint="cs"/>
          <w:sz w:val="28"/>
          <w:szCs w:val="28"/>
          <w:rtl/>
        </w:rPr>
        <w:t xml:space="preserve">او من جاء من طريقهم ذات عرق . </w:t>
      </w:r>
    </w:p>
    <w:p w:rsidR="00AC0ADB" w:rsidRPr="004A4CC4" w:rsidRDefault="00AC0ADB" w:rsidP="00A811F7">
      <w:pPr>
        <w:pStyle w:val="a7"/>
        <w:numPr>
          <w:ilvl w:val="0"/>
          <w:numId w:val="7"/>
        </w:numPr>
        <w:spacing w:before="240"/>
        <w:jc w:val="both"/>
        <w:rPr>
          <w:sz w:val="28"/>
          <w:szCs w:val="28"/>
        </w:rPr>
      </w:pPr>
      <w:r>
        <w:rPr>
          <w:rFonts w:hint="cs"/>
          <w:sz w:val="28"/>
          <w:szCs w:val="28"/>
          <w:rtl/>
        </w:rPr>
        <w:t xml:space="preserve">ان التوقيت من النبي صلى الله عليه وسلم . </w:t>
      </w:r>
    </w:p>
    <w:p w:rsidR="00215DB1" w:rsidRPr="004A4CC4" w:rsidRDefault="00215DB1" w:rsidP="00A811F7">
      <w:pPr>
        <w:pStyle w:val="a7"/>
        <w:numPr>
          <w:ilvl w:val="0"/>
          <w:numId w:val="7"/>
        </w:numPr>
        <w:spacing w:before="240"/>
        <w:jc w:val="both"/>
        <w:rPr>
          <w:sz w:val="28"/>
          <w:szCs w:val="28"/>
        </w:rPr>
      </w:pPr>
      <w:r w:rsidRPr="004A4CC4">
        <w:rPr>
          <w:rFonts w:hint="cs"/>
          <w:sz w:val="28"/>
          <w:szCs w:val="28"/>
          <w:rtl/>
        </w:rPr>
        <w:t xml:space="preserve">إن ذات عرق </w:t>
      </w:r>
      <w:r w:rsidR="00AC0ADB">
        <w:rPr>
          <w:rFonts w:hint="cs"/>
          <w:sz w:val="28"/>
          <w:szCs w:val="28"/>
          <w:rtl/>
        </w:rPr>
        <w:t xml:space="preserve">ميقات بالاجماع ، والاحرام من العقيق احوط . </w:t>
      </w:r>
    </w:p>
    <w:p w:rsidR="00173A5C" w:rsidRPr="004A4CC4" w:rsidRDefault="00173A5C" w:rsidP="004A4CC4">
      <w:pPr>
        <w:spacing w:before="240"/>
        <w:jc w:val="both"/>
        <w:rPr>
          <w:sz w:val="28"/>
          <w:szCs w:val="28"/>
          <w:rtl/>
        </w:rPr>
      </w:pPr>
    </w:p>
    <w:p w:rsidR="00173A5C" w:rsidRPr="004A4CC4" w:rsidRDefault="00173A5C" w:rsidP="004A4CC4">
      <w:pPr>
        <w:spacing w:before="240"/>
        <w:jc w:val="both"/>
        <w:rPr>
          <w:sz w:val="28"/>
          <w:szCs w:val="28"/>
          <w:rtl/>
        </w:rPr>
      </w:pPr>
    </w:p>
    <w:p w:rsidR="00441163" w:rsidRPr="004A4CC4" w:rsidRDefault="00441163" w:rsidP="004A4CC4">
      <w:pPr>
        <w:bidi w:val="0"/>
        <w:jc w:val="both"/>
        <w:rPr>
          <w:rFonts w:cs="Monotype Koufi"/>
          <w:sz w:val="28"/>
          <w:szCs w:val="28"/>
        </w:rPr>
      </w:pPr>
      <w:r w:rsidRPr="004A4CC4">
        <w:rPr>
          <w:rFonts w:cs="Monotype Koufi"/>
          <w:sz w:val="28"/>
          <w:szCs w:val="28"/>
          <w:rtl/>
        </w:rPr>
        <w:br w:type="page"/>
      </w:r>
    </w:p>
    <w:p w:rsidR="00F23856" w:rsidRPr="0044620E" w:rsidRDefault="003B4349" w:rsidP="00494361">
      <w:pPr>
        <w:spacing w:before="240"/>
        <w:jc w:val="center"/>
        <w:rPr>
          <w:rFonts w:cs="SKR HEAD1"/>
          <w:sz w:val="32"/>
          <w:rtl/>
        </w:rPr>
      </w:pPr>
      <w:r w:rsidRPr="0044620E">
        <w:rPr>
          <w:rFonts w:cs="SKR HEAD1" w:hint="cs"/>
          <w:sz w:val="32"/>
          <w:rtl/>
        </w:rPr>
        <w:lastRenderedPageBreak/>
        <w:t>حديث رقم (10)</w:t>
      </w:r>
    </w:p>
    <w:p w:rsidR="003B4349" w:rsidRPr="0044620E" w:rsidRDefault="003B4349" w:rsidP="00494361">
      <w:pPr>
        <w:spacing w:before="240"/>
        <w:jc w:val="center"/>
        <w:rPr>
          <w:rFonts w:cs="SKR HEAD1"/>
          <w:sz w:val="32"/>
          <w:rtl/>
        </w:rPr>
      </w:pPr>
      <w:r w:rsidRPr="0044620E">
        <w:rPr>
          <w:rFonts w:cs="SKR HEAD1" w:hint="cs"/>
          <w:sz w:val="32"/>
          <w:rtl/>
        </w:rPr>
        <w:t>( كتاب الطهارة )</w:t>
      </w:r>
    </w:p>
    <w:p w:rsidR="003B4349" w:rsidRPr="0044620E" w:rsidRDefault="00E700F1" w:rsidP="00494361">
      <w:pPr>
        <w:spacing w:before="240"/>
        <w:jc w:val="center"/>
        <w:rPr>
          <w:rFonts w:cs="SKR HEAD1"/>
          <w:sz w:val="32"/>
          <w:rtl/>
        </w:rPr>
      </w:pPr>
      <w:r w:rsidRPr="0044620E">
        <w:rPr>
          <w:rFonts w:cs="SKR HEAD1" w:hint="cs"/>
          <w:sz w:val="32"/>
          <w:rtl/>
        </w:rPr>
        <w:t>باب التوق</w:t>
      </w:r>
      <w:r w:rsidR="003B4349" w:rsidRPr="0044620E">
        <w:rPr>
          <w:rFonts w:cs="SKR HEAD1" w:hint="cs"/>
          <w:sz w:val="32"/>
          <w:rtl/>
        </w:rPr>
        <w:t>ي</w:t>
      </w:r>
      <w:r w:rsidRPr="0044620E">
        <w:rPr>
          <w:rFonts w:cs="SKR HEAD1" w:hint="cs"/>
          <w:sz w:val="32"/>
          <w:rtl/>
        </w:rPr>
        <w:t>ت</w:t>
      </w:r>
      <w:r w:rsidR="003B4349" w:rsidRPr="0044620E">
        <w:rPr>
          <w:rFonts w:cs="SKR HEAD1" w:hint="cs"/>
          <w:sz w:val="32"/>
          <w:rtl/>
        </w:rPr>
        <w:t xml:space="preserve"> في المسح على الخفين</w:t>
      </w:r>
    </w:p>
    <w:p w:rsidR="003B4349" w:rsidRPr="004A4CC4" w:rsidRDefault="008D1B4A" w:rsidP="004A4CC4">
      <w:pPr>
        <w:spacing w:before="240"/>
        <w:jc w:val="both"/>
        <w:rPr>
          <w:sz w:val="28"/>
          <w:szCs w:val="28"/>
          <w:rtl/>
        </w:rPr>
      </w:pPr>
      <w:r w:rsidRPr="004A4CC4">
        <w:rPr>
          <w:rFonts w:hint="cs"/>
          <w:sz w:val="28"/>
          <w:szCs w:val="28"/>
          <w:rtl/>
        </w:rPr>
        <w:tab/>
        <w:t>عن أبي</w:t>
      </w:r>
      <w:r w:rsidR="003B4349" w:rsidRPr="004A4CC4">
        <w:rPr>
          <w:rFonts w:hint="cs"/>
          <w:sz w:val="28"/>
          <w:szCs w:val="28"/>
          <w:rtl/>
        </w:rPr>
        <w:t xml:space="preserve"> حنيفة عن حماد عن إبراهيم عن أبي عبد الله الجد</w:t>
      </w:r>
      <w:r w:rsidR="00494361">
        <w:rPr>
          <w:rFonts w:hint="cs"/>
          <w:sz w:val="28"/>
          <w:szCs w:val="28"/>
          <w:rtl/>
        </w:rPr>
        <w:t>ل</w:t>
      </w:r>
      <w:r w:rsidR="003B4349" w:rsidRPr="004A4CC4">
        <w:rPr>
          <w:rFonts w:hint="cs"/>
          <w:sz w:val="28"/>
          <w:szCs w:val="28"/>
          <w:rtl/>
        </w:rPr>
        <w:t xml:space="preserve">ي عن خزيمة </w:t>
      </w:r>
      <w:r w:rsidR="008379A1" w:rsidRPr="004A4CC4">
        <w:rPr>
          <w:rFonts w:hint="cs"/>
          <w:sz w:val="28"/>
          <w:szCs w:val="28"/>
          <w:rtl/>
        </w:rPr>
        <w:t>ا</w:t>
      </w:r>
      <w:r w:rsidR="003B4349" w:rsidRPr="004A4CC4">
        <w:rPr>
          <w:rFonts w:hint="cs"/>
          <w:sz w:val="28"/>
          <w:szCs w:val="28"/>
          <w:rtl/>
        </w:rPr>
        <w:t xml:space="preserve">بن ثابت عن النبي </w:t>
      </w:r>
      <w:r w:rsidR="003B4349" w:rsidRPr="004A4CC4">
        <w:rPr>
          <w:b/>
          <w:bCs/>
          <w:sz w:val="28"/>
          <w:szCs w:val="28"/>
        </w:rPr>
        <w:sym w:font="AGA Arabesque" w:char="F072"/>
      </w:r>
      <w:r w:rsidR="003B4349" w:rsidRPr="004A4CC4">
        <w:rPr>
          <w:rFonts w:hint="cs"/>
          <w:sz w:val="28"/>
          <w:szCs w:val="28"/>
          <w:rtl/>
        </w:rPr>
        <w:t xml:space="preserve"> أنه مسح على الخفين ثم وق</w:t>
      </w:r>
      <w:r w:rsidR="00A77841" w:rsidRPr="004A4CC4">
        <w:rPr>
          <w:rFonts w:hint="cs"/>
          <w:sz w:val="28"/>
          <w:szCs w:val="28"/>
          <w:rtl/>
        </w:rPr>
        <w:t>ت فيهما يوماً وليلة للمقيم وثلاثة أيام ولياليهن</w:t>
      </w:r>
      <w:r w:rsidR="0044620E">
        <w:rPr>
          <w:rFonts w:hint="cs"/>
          <w:sz w:val="28"/>
          <w:szCs w:val="28"/>
          <w:rtl/>
        </w:rPr>
        <w:t xml:space="preserve"> </w:t>
      </w:r>
      <w:r w:rsidR="00A77841" w:rsidRPr="004A4CC4">
        <w:rPr>
          <w:rFonts w:hint="cs"/>
          <w:sz w:val="28"/>
          <w:szCs w:val="28"/>
          <w:rtl/>
        </w:rPr>
        <w:t xml:space="preserve"> للمسافر </w:t>
      </w:r>
      <w:r w:rsidR="00A77841" w:rsidRPr="004A4CC4">
        <w:rPr>
          <w:rFonts w:hint="cs"/>
          <w:sz w:val="28"/>
          <w:szCs w:val="28"/>
          <w:vertAlign w:val="superscript"/>
          <w:rtl/>
        </w:rPr>
        <w:t>(</w:t>
      </w:r>
      <w:r w:rsidR="00A77841" w:rsidRPr="004A4CC4">
        <w:rPr>
          <w:rStyle w:val="a4"/>
          <w:sz w:val="28"/>
          <w:szCs w:val="28"/>
        </w:rPr>
        <w:footnoteReference w:id="184"/>
      </w:r>
      <w:r w:rsidR="00A77841" w:rsidRPr="004A4CC4">
        <w:rPr>
          <w:rFonts w:hint="cs"/>
          <w:sz w:val="28"/>
          <w:szCs w:val="28"/>
          <w:vertAlign w:val="superscript"/>
          <w:rtl/>
        </w:rPr>
        <w:t>)</w:t>
      </w:r>
      <w:r w:rsidR="00A77841" w:rsidRPr="004A4CC4">
        <w:rPr>
          <w:rFonts w:hint="cs"/>
          <w:sz w:val="28"/>
          <w:szCs w:val="28"/>
          <w:rtl/>
        </w:rPr>
        <w:t>.</w:t>
      </w:r>
    </w:p>
    <w:p w:rsidR="00A77841" w:rsidRDefault="00A77841" w:rsidP="004A4CC4">
      <w:pPr>
        <w:spacing w:before="240"/>
        <w:jc w:val="both"/>
        <w:rPr>
          <w:rFonts w:cs="SKR HEAD1"/>
          <w:sz w:val="32"/>
          <w:rtl/>
        </w:rPr>
      </w:pPr>
      <w:r w:rsidRPr="0044620E">
        <w:rPr>
          <w:rFonts w:cs="SKR HEAD1" w:hint="cs"/>
          <w:sz w:val="32"/>
          <w:rtl/>
        </w:rPr>
        <w:t>التخريج :</w:t>
      </w:r>
    </w:p>
    <w:p w:rsidR="0044620E" w:rsidRDefault="0044620E" w:rsidP="0044620E">
      <w:pPr>
        <w:spacing w:before="240"/>
        <w:jc w:val="both"/>
        <w:rPr>
          <w:sz w:val="28"/>
          <w:szCs w:val="28"/>
          <w:rtl/>
        </w:rPr>
      </w:pPr>
      <w:r>
        <w:rPr>
          <w:rFonts w:cs="SKR HEAD1" w:hint="cs"/>
          <w:sz w:val="32"/>
          <w:rtl/>
        </w:rPr>
        <w:t xml:space="preserve">    </w:t>
      </w:r>
      <w:r>
        <w:rPr>
          <w:rFonts w:hint="cs"/>
          <w:sz w:val="28"/>
          <w:szCs w:val="28"/>
          <w:rtl/>
        </w:rPr>
        <w:t xml:space="preserve">    اخرجه ابو نعيم بسنده موصولا بابي حنيفة </w:t>
      </w:r>
      <w:r w:rsidRPr="00311B5D">
        <w:rPr>
          <w:rFonts w:hint="cs"/>
          <w:sz w:val="28"/>
          <w:szCs w:val="28"/>
          <w:rtl/>
        </w:rPr>
        <w:t>عن حماد عن عامر كلهم قال</w:t>
      </w:r>
      <w:r>
        <w:rPr>
          <w:rFonts w:hint="cs"/>
          <w:sz w:val="28"/>
          <w:szCs w:val="28"/>
          <w:rtl/>
        </w:rPr>
        <w:t xml:space="preserve"> :</w:t>
      </w:r>
      <w:r w:rsidRPr="00311B5D">
        <w:rPr>
          <w:rFonts w:hint="cs"/>
          <w:sz w:val="28"/>
          <w:szCs w:val="28"/>
          <w:rtl/>
        </w:rPr>
        <w:t xml:space="preserve">عن المغيرة بن شعبة </w:t>
      </w:r>
      <w:r>
        <w:rPr>
          <w:rFonts w:hint="cs"/>
          <w:sz w:val="28"/>
          <w:szCs w:val="28"/>
          <w:rtl/>
        </w:rPr>
        <w:t xml:space="preserve">:( </w:t>
      </w:r>
      <w:r w:rsidRPr="00311B5D">
        <w:rPr>
          <w:rFonts w:hint="cs"/>
          <w:sz w:val="28"/>
          <w:szCs w:val="28"/>
          <w:rtl/>
        </w:rPr>
        <w:t xml:space="preserve">عن النبي </w:t>
      </w:r>
      <w:r w:rsidRPr="00311B5D">
        <w:rPr>
          <w:rFonts w:ascii="AGA Arabesque" w:hAnsi="AGA Arabesque"/>
          <w:sz w:val="28"/>
          <w:szCs w:val="28"/>
        </w:rPr>
        <w:t></w:t>
      </w:r>
      <w:r w:rsidRPr="00311B5D">
        <w:rPr>
          <w:sz w:val="28"/>
          <w:szCs w:val="28"/>
          <w:rtl/>
        </w:rPr>
        <w:t xml:space="preserve"> أنه مسح على الخفين</w:t>
      </w:r>
      <w:r>
        <w:rPr>
          <w:rFonts w:hint="cs"/>
          <w:sz w:val="28"/>
          <w:szCs w:val="28"/>
          <w:rtl/>
        </w:rPr>
        <w:t xml:space="preserve"> ... )</w:t>
      </w:r>
      <w:r>
        <w:rPr>
          <w:rStyle w:val="a4"/>
          <w:sz w:val="28"/>
          <w:szCs w:val="28"/>
          <w:rtl/>
        </w:rPr>
        <w:footnoteReference w:id="185"/>
      </w:r>
      <w:r>
        <w:rPr>
          <w:rFonts w:hint="cs"/>
          <w:sz w:val="28"/>
          <w:szCs w:val="28"/>
          <w:rtl/>
        </w:rPr>
        <w:t xml:space="preserve"> . </w:t>
      </w:r>
    </w:p>
    <w:p w:rsidR="00A77841" w:rsidRPr="004A4CC4" w:rsidRDefault="0044620E" w:rsidP="004A4CC4">
      <w:pPr>
        <w:spacing w:before="240"/>
        <w:jc w:val="both"/>
        <w:rPr>
          <w:sz w:val="28"/>
          <w:szCs w:val="28"/>
          <w:rtl/>
        </w:rPr>
      </w:pPr>
      <w:r>
        <w:rPr>
          <w:rFonts w:hint="cs"/>
          <w:sz w:val="28"/>
          <w:szCs w:val="28"/>
          <w:rtl/>
        </w:rPr>
        <w:t>و</w:t>
      </w:r>
      <w:r w:rsidR="00A77841" w:rsidRPr="004A4CC4">
        <w:rPr>
          <w:rFonts w:hint="cs"/>
          <w:sz w:val="28"/>
          <w:szCs w:val="28"/>
          <w:rtl/>
        </w:rPr>
        <w:t xml:space="preserve">أخرجه البخاري في صحيحه من رواية </w:t>
      </w:r>
      <w:r w:rsidR="00E700F1" w:rsidRPr="004A4CC4">
        <w:rPr>
          <w:rFonts w:hint="cs"/>
          <w:sz w:val="28"/>
          <w:szCs w:val="28"/>
          <w:rtl/>
        </w:rPr>
        <w:t>( أصبغ بن الفرج ) ، حدثنا أصبغ ا</w:t>
      </w:r>
      <w:r w:rsidR="008D1B4A" w:rsidRPr="004A4CC4">
        <w:rPr>
          <w:rFonts w:hint="cs"/>
          <w:sz w:val="28"/>
          <w:szCs w:val="28"/>
          <w:rtl/>
        </w:rPr>
        <w:t>ب</w:t>
      </w:r>
      <w:r w:rsidR="00A77841" w:rsidRPr="004A4CC4">
        <w:rPr>
          <w:rFonts w:hint="cs"/>
          <w:sz w:val="28"/>
          <w:szCs w:val="28"/>
          <w:rtl/>
        </w:rPr>
        <w:t>ن الفر</w:t>
      </w:r>
      <w:r w:rsidR="00E700F1" w:rsidRPr="004A4CC4">
        <w:rPr>
          <w:rFonts w:hint="cs"/>
          <w:sz w:val="28"/>
          <w:szCs w:val="28"/>
          <w:rtl/>
        </w:rPr>
        <w:t>ج</w:t>
      </w:r>
      <w:r w:rsidR="00A77841" w:rsidRPr="004A4CC4">
        <w:rPr>
          <w:rFonts w:hint="cs"/>
          <w:sz w:val="28"/>
          <w:szCs w:val="28"/>
          <w:rtl/>
        </w:rPr>
        <w:t xml:space="preserve"> المصري عن </w:t>
      </w:r>
      <w:r w:rsidR="00494361">
        <w:rPr>
          <w:rFonts w:hint="cs"/>
          <w:sz w:val="28"/>
          <w:szCs w:val="28"/>
          <w:rtl/>
        </w:rPr>
        <w:t>ا</w:t>
      </w:r>
      <w:r w:rsidR="00A77841" w:rsidRPr="004A4CC4">
        <w:rPr>
          <w:rFonts w:hint="cs"/>
          <w:sz w:val="28"/>
          <w:szCs w:val="28"/>
          <w:rtl/>
        </w:rPr>
        <w:t xml:space="preserve">بن وهب قال حدثني عمرو حدثني أبو النضر عن أبي سلمة بن عبد الرحمن عن عبد الله </w:t>
      </w:r>
      <w:r w:rsidR="008D1B4A" w:rsidRPr="004A4CC4">
        <w:rPr>
          <w:rFonts w:hint="cs"/>
          <w:sz w:val="28"/>
          <w:szCs w:val="28"/>
          <w:rtl/>
        </w:rPr>
        <w:t>ا</w:t>
      </w:r>
      <w:r w:rsidR="00A77841" w:rsidRPr="004A4CC4">
        <w:rPr>
          <w:rFonts w:hint="cs"/>
          <w:sz w:val="28"/>
          <w:szCs w:val="28"/>
          <w:rtl/>
        </w:rPr>
        <w:t xml:space="preserve">بن عمر عن سعد بن أبي وقاص عن النبي </w:t>
      </w:r>
      <w:r w:rsidR="00A77841" w:rsidRPr="004A4CC4">
        <w:rPr>
          <w:b/>
          <w:bCs/>
          <w:sz w:val="28"/>
          <w:szCs w:val="28"/>
        </w:rPr>
        <w:sym w:font="AGA Arabesque" w:char="F072"/>
      </w:r>
      <w:r w:rsidR="00A77841" w:rsidRPr="004A4CC4">
        <w:rPr>
          <w:rFonts w:hint="cs"/>
          <w:sz w:val="28"/>
          <w:szCs w:val="28"/>
          <w:rtl/>
        </w:rPr>
        <w:t xml:space="preserve">، إنه مسح على الخفين وإن </w:t>
      </w:r>
      <w:r w:rsidR="002F48FC" w:rsidRPr="004A4CC4">
        <w:rPr>
          <w:rFonts w:hint="cs"/>
          <w:sz w:val="28"/>
          <w:szCs w:val="28"/>
          <w:rtl/>
        </w:rPr>
        <w:t xml:space="preserve">عبد الله بن عمر سأل عمر عن ذلك ، فقال : نعم ، إذا حدثك شيئاً سعد عن النبي </w:t>
      </w:r>
      <w:r w:rsidR="002F48FC" w:rsidRPr="004A4CC4">
        <w:rPr>
          <w:b/>
          <w:bCs/>
          <w:sz w:val="28"/>
          <w:szCs w:val="28"/>
        </w:rPr>
        <w:sym w:font="AGA Arabesque" w:char="F072"/>
      </w:r>
      <w:r w:rsidR="002F48FC" w:rsidRPr="004A4CC4">
        <w:rPr>
          <w:rFonts w:hint="cs"/>
          <w:sz w:val="28"/>
          <w:szCs w:val="28"/>
          <w:rtl/>
        </w:rPr>
        <w:t xml:space="preserve"> ، فلا تسأل عنه غيره ، وقال موسى بن عقبة أخبرني</w:t>
      </w:r>
      <w:r w:rsidR="00632DE0" w:rsidRPr="004A4CC4">
        <w:rPr>
          <w:rFonts w:hint="cs"/>
          <w:sz w:val="28"/>
          <w:szCs w:val="28"/>
          <w:rtl/>
        </w:rPr>
        <w:t xml:space="preserve">، </w:t>
      </w:r>
      <w:r w:rsidR="002F48FC" w:rsidRPr="004A4CC4">
        <w:rPr>
          <w:rFonts w:hint="cs"/>
          <w:sz w:val="28"/>
          <w:szCs w:val="28"/>
          <w:rtl/>
        </w:rPr>
        <w:t>أبو النضر أن أبا سلمة أخبره أن سع</w:t>
      </w:r>
      <w:r w:rsidR="00E700F1" w:rsidRPr="004A4CC4">
        <w:rPr>
          <w:rFonts w:hint="cs"/>
          <w:sz w:val="28"/>
          <w:szCs w:val="28"/>
          <w:rtl/>
        </w:rPr>
        <w:t xml:space="preserve">داً ، فقال عمر لعبد الله نحوه </w:t>
      </w:r>
      <w:r w:rsidR="002F48FC" w:rsidRPr="004A4CC4">
        <w:rPr>
          <w:rFonts w:hint="cs"/>
          <w:sz w:val="28"/>
          <w:szCs w:val="28"/>
          <w:vertAlign w:val="superscript"/>
          <w:rtl/>
        </w:rPr>
        <w:t>(</w:t>
      </w:r>
      <w:r w:rsidR="002F48FC" w:rsidRPr="004A4CC4">
        <w:rPr>
          <w:rStyle w:val="a4"/>
          <w:sz w:val="28"/>
          <w:szCs w:val="28"/>
        </w:rPr>
        <w:footnoteReference w:id="186"/>
      </w:r>
      <w:r w:rsidR="002F48FC" w:rsidRPr="004A4CC4">
        <w:rPr>
          <w:rFonts w:hint="cs"/>
          <w:sz w:val="28"/>
          <w:szCs w:val="28"/>
          <w:vertAlign w:val="superscript"/>
          <w:rtl/>
        </w:rPr>
        <w:t>)</w:t>
      </w:r>
      <w:r w:rsidR="002F48FC" w:rsidRPr="004A4CC4">
        <w:rPr>
          <w:rFonts w:hint="cs"/>
          <w:sz w:val="28"/>
          <w:szCs w:val="28"/>
          <w:rtl/>
        </w:rPr>
        <w:t>.</w:t>
      </w:r>
    </w:p>
    <w:p w:rsidR="002F48FC" w:rsidRPr="004A4CC4" w:rsidRDefault="002F48FC" w:rsidP="004A4CC4">
      <w:pPr>
        <w:spacing w:before="240"/>
        <w:jc w:val="both"/>
        <w:rPr>
          <w:sz w:val="28"/>
          <w:szCs w:val="28"/>
          <w:rtl/>
        </w:rPr>
      </w:pPr>
      <w:r w:rsidRPr="004A4CC4">
        <w:rPr>
          <w:rFonts w:hint="cs"/>
          <w:sz w:val="28"/>
          <w:szCs w:val="28"/>
          <w:rtl/>
        </w:rPr>
        <w:t xml:space="preserve">وأخرجه مسلم في صحيحه من رواية ( إسحاق بن إبراهيم ) ، قال : حدثنا إسحاق بن إبراهيم الحنظلي أخبرنا عبد الرزاق </w:t>
      </w:r>
      <w:r w:rsidR="005A1F9A" w:rsidRPr="004A4CC4">
        <w:rPr>
          <w:rFonts w:hint="cs"/>
          <w:sz w:val="28"/>
          <w:szCs w:val="28"/>
          <w:rtl/>
        </w:rPr>
        <w:t>أخبرنا الثوري عن عمرو بن قيس الملائي عن الحكم بن ع</w:t>
      </w:r>
      <w:r w:rsidR="00E700F1" w:rsidRPr="004A4CC4">
        <w:rPr>
          <w:rFonts w:hint="cs"/>
          <w:sz w:val="28"/>
          <w:szCs w:val="28"/>
          <w:rtl/>
        </w:rPr>
        <w:t>تيبة عن القاسم بن مُخيمره عن شُر</w:t>
      </w:r>
      <w:r w:rsidR="008D1B4A" w:rsidRPr="004A4CC4">
        <w:rPr>
          <w:rFonts w:hint="cs"/>
          <w:sz w:val="28"/>
          <w:szCs w:val="28"/>
          <w:rtl/>
        </w:rPr>
        <w:t>ي</w:t>
      </w:r>
      <w:r w:rsidR="005A1F9A" w:rsidRPr="004A4CC4">
        <w:rPr>
          <w:rFonts w:hint="cs"/>
          <w:sz w:val="28"/>
          <w:szCs w:val="28"/>
          <w:rtl/>
        </w:rPr>
        <w:t xml:space="preserve">ح بن هانئٍ قال </w:t>
      </w:r>
      <w:r w:rsidR="00107D3C" w:rsidRPr="004A4CC4">
        <w:rPr>
          <w:rFonts w:hint="cs"/>
          <w:sz w:val="28"/>
          <w:szCs w:val="28"/>
          <w:rtl/>
        </w:rPr>
        <w:t>أتيتُ</w:t>
      </w:r>
      <w:r w:rsidR="008379A1" w:rsidRPr="004A4CC4">
        <w:rPr>
          <w:rFonts w:hint="cs"/>
          <w:sz w:val="28"/>
          <w:szCs w:val="28"/>
          <w:rtl/>
        </w:rPr>
        <w:t xml:space="preserve"> عائشة (رضي الله عنها) أسأ</w:t>
      </w:r>
      <w:r w:rsidR="005A1F9A" w:rsidRPr="004A4CC4">
        <w:rPr>
          <w:rFonts w:hint="cs"/>
          <w:sz w:val="28"/>
          <w:szCs w:val="28"/>
          <w:rtl/>
        </w:rPr>
        <w:t xml:space="preserve">لها عن المسح على الخفين ، فقالت عليك بابن أبي طالب ، فأنه كان يسافر مع رسول الله </w:t>
      </w:r>
      <w:r w:rsidR="005A1F9A" w:rsidRPr="004A4CC4">
        <w:rPr>
          <w:b/>
          <w:bCs/>
          <w:sz w:val="28"/>
          <w:szCs w:val="28"/>
        </w:rPr>
        <w:sym w:font="AGA Arabesque" w:char="F072"/>
      </w:r>
      <w:r w:rsidR="005A1F9A" w:rsidRPr="004A4CC4">
        <w:rPr>
          <w:rFonts w:hint="cs"/>
          <w:sz w:val="28"/>
          <w:szCs w:val="28"/>
          <w:rtl/>
        </w:rPr>
        <w:t xml:space="preserve"> فسألناه ، </w:t>
      </w:r>
      <w:r w:rsidR="005A1F9A" w:rsidRPr="004A4CC4">
        <w:rPr>
          <w:rFonts w:hint="cs"/>
          <w:sz w:val="28"/>
          <w:szCs w:val="28"/>
          <w:rtl/>
        </w:rPr>
        <w:lastRenderedPageBreak/>
        <w:t xml:space="preserve">فقال : جعل رسول الله </w:t>
      </w:r>
      <w:r w:rsidR="005A1F9A" w:rsidRPr="004A4CC4">
        <w:rPr>
          <w:b/>
          <w:bCs/>
          <w:sz w:val="28"/>
          <w:szCs w:val="28"/>
        </w:rPr>
        <w:sym w:font="AGA Arabesque" w:char="F072"/>
      </w:r>
      <w:r w:rsidR="005A1F9A" w:rsidRPr="004A4CC4">
        <w:rPr>
          <w:rFonts w:hint="cs"/>
          <w:sz w:val="28"/>
          <w:szCs w:val="28"/>
          <w:rtl/>
        </w:rPr>
        <w:t xml:space="preserve"> ثلاثة أيام </w:t>
      </w:r>
      <w:r w:rsidR="00107D3C" w:rsidRPr="004A4CC4">
        <w:rPr>
          <w:rFonts w:hint="cs"/>
          <w:sz w:val="28"/>
          <w:szCs w:val="28"/>
          <w:rtl/>
        </w:rPr>
        <w:t xml:space="preserve">ولياليهن للمسافر ويوم وليلة للمقيم ، قال وكان سفيان إذا ذكر عمراً أثنى عليه </w:t>
      </w:r>
      <w:r w:rsidR="00287AB8" w:rsidRPr="004A4CC4">
        <w:rPr>
          <w:rFonts w:hint="cs"/>
          <w:sz w:val="28"/>
          <w:szCs w:val="28"/>
          <w:vertAlign w:val="superscript"/>
          <w:rtl/>
        </w:rPr>
        <w:t>(</w:t>
      </w:r>
      <w:r w:rsidR="00287AB8" w:rsidRPr="004A4CC4">
        <w:rPr>
          <w:rStyle w:val="a4"/>
          <w:sz w:val="28"/>
          <w:szCs w:val="28"/>
        </w:rPr>
        <w:footnoteReference w:id="187"/>
      </w:r>
      <w:r w:rsidR="00287AB8" w:rsidRPr="004A4CC4">
        <w:rPr>
          <w:rFonts w:hint="cs"/>
          <w:sz w:val="28"/>
          <w:szCs w:val="28"/>
          <w:vertAlign w:val="superscript"/>
          <w:rtl/>
        </w:rPr>
        <w:t>)</w:t>
      </w:r>
      <w:r w:rsidR="00287AB8" w:rsidRPr="004A4CC4">
        <w:rPr>
          <w:rFonts w:hint="cs"/>
          <w:sz w:val="28"/>
          <w:szCs w:val="28"/>
          <w:rtl/>
        </w:rPr>
        <w:t>.</w:t>
      </w:r>
    </w:p>
    <w:p w:rsidR="00287AB8" w:rsidRPr="004A4CC4" w:rsidRDefault="00287AB8" w:rsidP="004A4CC4">
      <w:pPr>
        <w:spacing w:before="240"/>
        <w:jc w:val="both"/>
        <w:rPr>
          <w:sz w:val="28"/>
          <w:szCs w:val="28"/>
          <w:rtl/>
        </w:rPr>
      </w:pPr>
      <w:r w:rsidRPr="004A4CC4">
        <w:rPr>
          <w:rFonts w:hint="cs"/>
          <w:sz w:val="28"/>
          <w:szCs w:val="28"/>
          <w:rtl/>
        </w:rPr>
        <w:t xml:space="preserve">وأخرجه كذلك من رواية زهير بن حرب </w:t>
      </w:r>
      <w:r w:rsidR="00E700F1" w:rsidRPr="004A4CC4">
        <w:rPr>
          <w:rFonts w:hint="cs"/>
          <w:sz w:val="28"/>
          <w:szCs w:val="28"/>
          <w:rtl/>
        </w:rPr>
        <w:t xml:space="preserve">قال : </w:t>
      </w:r>
      <w:r w:rsidRPr="004A4CC4">
        <w:rPr>
          <w:rFonts w:hint="cs"/>
          <w:sz w:val="28"/>
          <w:szCs w:val="28"/>
          <w:rtl/>
        </w:rPr>
        <w:t xml:space="preserve">حدثنا أبو معاوية عن الاعمش </w:t>
      </w:r>
      <w:r w:rsidR="00632DE0" w:rsidRPr="004A4CC4">
        <w:rPr>
          <w:rFonts w:hint="cs"/>
          <w:sz w:val="28"/>
          <w:szCs w:val="28"/>
          <w:rtl/>
        </w:rPr>
        <w:t xml:space="preserve"> </w:t>
      </w:r>
      <w:r w:rsidRPr="004A4CC4">
        <w:rPr>
          <w:rFonts w:hint="cs"/>
          <w:sz w:val="28"/>
          <w:szCs w:val="28"/>
          <w:rtl/>
        </w:rPr>
        <w:t>عن الحكم عن الق</w:t>
      </w:r>
      <w:r w:rsidR="00E700F1" w:rsidRPr="004A4CC4">
        <w:rPr>
          <w:rFonts w:hint="cs"/>
          <w:sz w:val="28"/>
          <w:szCs w:val="28"/>
          <w:rtl/>
        </w:rPr>
        <w:t>ا</w:t>
      </w:r>
      <w:r w:rsidRPr="004A4CC4">
        <w:rPr>
          <w:rFonts w:hint="cs"/>
          <w:sz w:val="28"/>
          <w:szCs w:val="28"/>
          <w:rtl/>
        </w:rPr>
        <w:t xml:space="preserve">سم بن مُخيمره عن شريح بن هانئ </w:t>
      </w:r>
      <w:r w:rsidR="00E700F1" w:rsidRPr="004A4CC4">
        <w:rPr>
          <w:rFonts w:hint="cs"/>
          <w:sz w:val="28"/>
          <w:szCs w:val="28"/>
          <w:rtl/>
        </w:rPr>
        <w:t>قال سألت عائشة .....</w:t>
      </w:r>
      <w:r w:rsidR="00B12EF6" w:rsidRPr="004A4CC4">
        <w:rPr>
          <w:rFonts w:hint="cs"/>
          <w:sz w:val="28"/>
          <w:szCs w:val="28"/>
          <w:vertAlign w:val="superscript"/>
          <w:rtl/>
        </w:rPr>
        <w:t>(</w:t>
      </w:r>
      <w:r w:rsidR="00B12EF6" w:rsidRPr="004A4CC4">
        <w:rPr>
          <w:rStyle w:val="a4"/>
          <w:sz w:val="28"/>
          <w:szCs w:val="28"/>
        </w:rPr>
        <w:footnoteReference w:id="188"/>
      </w:r>
      <w:r w:rsidR="00B12EF6" w:rsidRPr="004A4CC4">
        <w:rPr>
          <w:rFonts w:hint="cs"/>
          <w:sz w:val="28"/>
          <w:szCs w:val="28"/>
          <w:vertAlign w:val="superscript"/>
          <w:rtl/>
        </w:rPr>
        <w:t>)</w:t>
      </w:r>
      <w:r w:rsidR="00B12EF6" w:rsidRPr="004A4CC4">
        <w:rPr>
          <w:rFonts w:hint="cs"/>
          <w:sz w:val="28"/>
          <w:szCs w:val="28"/>
          <w:rtl/>
        </w:rPr>
        <w:t>.</w:t>
      </w:r>
    </w:p>
    <w:p w:rsidR="00B12EF6" w:rsidRPr="004A4CC4" w:rsidRDefault="00B12EF6" w:rsidP="004A4CC4">
      <w:pPr>
        <w:spacing w:before="240"/>
        <w:jc w:val="both"/>
        <w:rPr>
          <w:sz w:val="28"/>
          <w:szCs w:val="28"/>
          <w:rtl/>
        </w:rPr>
      </w:pPr>
      <w:r w:rsidRPr="004A4CC4">
        <w:rPr>
          <w:rFonts w:hint="cs"/>
          <w:sz w:val="28"/>
          <w:szCs w:val="28"/>
          <w:rtl/>
        </w:rPr>
        <w:t>وأ</w:t>
      </w:r>
      <w:r w:rsidR="009D1E77" w:rsidRPr="004A4CC4">
        <w:rPr>
          <w:rFonts w:hint="cs"/>
          <w:sz w:val="28"/>
          <w:szCs w:val="28"/>
          <w:rtl/>
        </w:rPr>
        <w:t xml:space="preserve">خرجه الترمذي في سننه من رواية </w:t>
      </w:r>
      <w:r w:rsidRPr="004A4CC4">
        <w:rPr>
          <w:rFonts w:hint="cs"/>
          <w:sz w:val="28"/>
          <w:szCs w:val="28"/>
          <w:rtl/>
        </w:rPr>
        <w:t xml:space="preserve">أحمد بنت عبده </w:t>
      </w:r>
      <w:r w:rsidR="009D1E77" w:rsidRPr="004A4CC4">
        <w:rPr>
          <w:rFonts w:hint="cs"/>
          <w:sz w:val="28"/>
          <w:szCs w:val="28"/>
          <w:rtl/>
        </w:rPr>
        <w:t xml:space="preserve">الضبي ، قال : </w:t>
      </w:r>
      <w:r w:rsidRPr="004A4CC4">
        <w:rPr>
          <w:rFonts w:hint="cs"/>
          <w:sz w:val="28"/>
          <w:szCs w:val="28"/>
          <w:rtl/>
        </w:rPr>
        <w:t xml:space="preserve">حدثنا حماد بن زيد عن عاصم عن زر بن حبيش قال أتيت صفوان بن عسال المرادي فقال : ما جاء بك ، قلت : ابتغاء العلم ، قال : بلغني أن الملائكة تضع أجنحتها لطالب العلم رضا بما يفعل ، قال : قلت إنه حاك أو قال حك في نفسي شيء عن المسح </w:t>
      </w:r>
      <w:r w:rsidR="007E6EAE" w:rsidRPr="004A4CC4">
        <w:rPr>
          <w:rFonts w:hint="cs"/>
          <w:sz w:val="28"/>
          <w:szCs w:val="28"/>
          <w:rtl/>
        </w:rPr>
        <w:t xml:space="preserve">على الخفين ، فهل حفظت من رسول الله </w:t>
      </w:r>
      <w:r w:rsidR="007E6EAE" w:rsidRPr="004A4CC4">
        <w:rPr>
          <w:b/>
          <w:bCs/>
          <w:sz w:val="28"/>
          <w:szCs w:val="28"/>
        </w:rPr>
        <w:sym w:font="AGA Arabesque" w:char="F072"/>
      </w:r>
      <w:r w:rsidR="007E6EAE" w:rsidRPr="004A4CC4">
        <w:rPr>
          <w:rFonts w:hint="cs"/>
          <w:sz w:val="28"/>
          <w:szCs w:val="28"/>
          <w:rtl/>
        </w:rPr>
        <w:t xml:space="preserve"> فيه شيئاً ، قال : نعم كنا إذا كنا في سفر أو مسافرين أمرنا أن لا نخلع خفافنا ثلاثة إل</w:t>
      </w:r>
      <w:r w:rsidR="009D1E77" w:rsidRPr="004A4CC4">
        <w:rPr>
          <w:rFonts w:hint="cs"/>
          <w:sz w:val="28"/>
          <w:szCs w:val="28"/>
          <w:rtl/>
        </w:rPr>
        <w:t>ا من جنابة ..... ، قال أبو عيسى: هذا حديث حسن صحيح</w:t>
      </w:r>
      <w:r w:rsidR="007E6EAE" w:rsidRPr="004A4CC4">
        <w:rPr>
          <w:rFonts w:hint="cs"/>
          <w:sz w:val="28"/>
          <w:szCs w:val="28"/>
          <w:rtl/>
        </w:rPr>
        <w:t>، قال الش</w:t>
      </w:r>
      <w:r w:rsidR="009D1E77" w:rsidRPr="004A4CC4">
        <w:rPr>
          <w:rFonts w:hint="cs"/>
          <w:sz w:val="28"/>
          <w:szCs w:val="28"/>
          <w:rtl/>
        </w:rPr>
        <w:t>يخ شعيب الأرنووط: حسن الإسناد</w:t>
      </w:r>
      <w:r w:rsidR="007E6EAE" w:rsidRPr="004A4CC4">
        <w:rPr>
          <w:rFonts w:hint="cs"/>
          <w:sz w:val="28"/>
          <w:szCs w:val="28"/>
          <w:vertAlign w:val="superscript"/>
          <w:rtl/>
        </w:rPr>
        <w:t>(</w:t>
      </w:r>
      <w:r w:rsidR="007E6EAE" w:rsidRPr="004A4CC4">
        <w:rPr>
          <w:rStyle w:val="a4"/>
          <w:sz w:val="28"/>
          <w:szCs w:val="28"/>
        </w:rPr>
        <w:footnoteReference w:id="189"/>
      </w:r>
      <w:r w:rsidR="007E6EAE" w:rsidRPr="004A4CC4">
        <w:rPr>
          <w:rFonts w:hint="cs"/>
          <w:sz w:val="28"/>
          <w:szCs w:val="28"/>
          <w:vertAlign w:val="superscript"/>
          <w:rtl/>
        </w:rPr>
        <w:t>)</w:t>
      </w:r>
    </w:p>
    <w:p w:rsidR="009D1E77" w:rsidRPr="004A4CC4" w:rsidRDefault="009D1E77" w:rsidP="004A4CC4">
      <w:pPr>
        <w:spacing w:before="240"/>
        <w:jc w:val="both"/>
        <w:rPr>
          <w:sz w:val="28"/>
          <w:szCs w:val="28"/>
          <w:rtl/>
        </w:rPr>
      </w:pPr>
      <w:r w:rsidRPr="004A4CC4">
        <w:rPr>
          <w:rFonts w:hint="cs"/>
          <w:sz w:val="28"/>
          <w:szCs w:val="28"/>
          <w:rtl/>
        </w:rPr>
        <w:t xml:space="preserve">وأخرجه ابن خزيمة في صحيحه من رواية أبي طاهر ، قال : أخبرنا أبو بكر نا أبو الأزهر حوثر بن محمد البصري نا سفيان بن عيينه عن حصين بن عبد الرحمن عن الشعبي عن عروة بن المغيرة بن شعبة عن أبيه قال : قلت يا رسول الله أتمسح على خفيك ، قال : نعم إني أدخلتها وهما طاهرتان ، صححه ابن خزيمة  </w:t>
      </w:r>
      <w:r w:rsidRPr="004A4CC4">
        <w:rPr>
          <w:rFonts w:hint="cs"/>
          <w:sz w:val="28"/>
          <w:szCs w:val="28"/>
          <w:vertAlign w:val="superscript"/>
          <w:rtl/>
        </w:rPr>
        <w:t>(</w:t>
      </w:r>
      <w:r w:rsidRPr="004A4CC4">
        <w:rPr>
          <w:rStyle w:val="a4"/>
          <w:sz w:val="28"/>
          <w:szCs w:val="28"/>
        </w:rPr>
        <w:footnoteReference w:id="190"/>
      </w:r>
      <w:r w:rsidRPr="004A4CC4">
        <w:rPr>
          <w:rFonts w:hint="cs"/>
          <w:sz w:val="28"/>
          <w:szCs w:val="28"/>
          <w:vertAlign w:val="superscript"/>
          <w:rtl/>
        </w:rPr>
        <w:t>)</w:t>
      </w:r>
      <w:r w:rsidRPr="004A4CC4">
        <w:rPr>
          <w:rFonts w:hint="cs"/>
          <w:sz w:val="28"/>
          <w:szCs w:val="28"/>
          <w:rtl/>
        </w:rPr>
        <w:t>. قال الالباني : رجاله ثقات غير حوثره ترجم له ابن ابي حاتم ، ولم يذكر فيه جرحاً ولا تعديلاً وقد توبع .</w:t>
      </w:r>
    </w:p>
    <w:p w:rsidR="001252C4" w:rsidRPr="004A4CC4" w:rsidRDefault="001252C4" w:rsidP="0044620E">
      <w:pPr>
        <w:spacing w:before="240"/>
        <w:jc w:val="both"/>
        <w:rPr>
          <w:sz w:val="28"/>
          <w:szCs w:val="28"/>
          <w:rtl/>
        </w:rPr>
      </w:pPr>
      <w:r w:rsidRPr="004A4CC4">
        <w:rPr>
          <w:rFonts w:hint="cs"/>
          <w:sz w:val="28"/>
          <w:szCs w:val="28"/>
          <w:rtl/>
        </w:rPr>
        <w:lastRenderedPageBreak/>
        <w:t>وأخرج</w:t>
      </w:r>
      <w:r w:rsidR="009D1E77" w:rsidRPr="004A4CC4">
        <w:rPr>
          <w:rFonts w:hint="cs"/>
          <w:sz w:val="28"/>
          <w:szCs w:val="28"/>
          <w:rtl/>
        </w:rPr>
        <w:t>ه البيهقي في سننه من رواية أبي عبد الله الحافظ</w:t>
      </w:r>
      <w:r w:rsidRPr="004A4CC4">
        <w:rPr>
          <w:rFonts w:hint="cs"/>
          <w:sz w:val="28"/>
          <w:szCs w:val="28"/>
          <w:rtl/>
        </w:rPr>
        <w:t xml:space="preserve"> ، قال : حدثنا أبو الوليد الفقيه ثنا عبد الله بن ش</w:t>
      </w:r>
      <w:r w:rsidR="009D1E77" w:rsidRPr="004A4CC4">
        <w:rPr>
          <w:rFonts w:hint="cs"/>
          <w:sz w:val="28"/>
          <w:szCs w:val="28"/>
          <w:rtl/>
        </w:rPr>
        <w:t>ي</w:t>
      </w:r>
      <w:r w:rsidRPr="004A4CC4">
        <w:rPr>
          <w:rFonts w:hint="cs"/>
          <w:sz w:val="28"/>
          <w:szCs w:val="28"/>
          <w:rtl/>
        </w:rPr>
        <w:t xml:space="preserve">رويه ثنا عبد الله بن هاشم ثنا وكيع عن مسعر عن عاصم عن أبي النجود عن زر عن صفوان بن عسال ، قال : رخص رسول الله </w:t>
      </w:r>
      <w:r w:rsidRPr="004A4CC4">
        <w:rPr>
          <w:b/>
          <w:bCs/>
          <w:sz w:val="28"/>
          <w:szCs w:val="28"/>
        </w:rPr>
        <w:sym w:font="AGA Arabesque" w:char="F072"/>
      </w:r>
      <w:r w:rsidRPr="004A4CC4">
        <w:rPr>
          <w:rFonts w:hint="cs"/>
          <w:sz w:val="28"/>
          <w:szCs w:val="28"/>
          <w:rtl/>
        </w:rPr>
        <w:t xml:space="preserve"> في المسح على الخفين ....</w:t>
      </w:r>
      <w:r w:rsidR="00382A39">
        <w:rPr>
          <w:rFonts w:hint="cs"/>
          <w:sz w:val="28"/>
          <w:szCs w:val="28"/>
          <w:rtl/>
        </w:rPr>
        <w:t xml:space="preserve"> </w:t>
      </w:r>
      <w:r w:rsidRPr="004A4CC4">
        <w:rPr>
          <w:rFonts w:hint="cs"/>
          <w:sz w:val="28"/>
          <w:szCs w:val="28"/>
          <w:rtl/>
        </w:rPr>
        <w:t xml:space="preserve">..... ) </w:t>
      </w:r>
      <w:r w:rsidRPr="004A4CC4">
        <w:rPr>
          <w:rFonts w:hint="cs"/>
          <w:sz w:val="28"/>
          <w:szCs w:val="28"/>
          <w:vertAlign w:val="superscript"/>
          <w:rtl/>
        </w:rPr>
        <w:t>(</w:t>
      </w:r>
      <w:r w:rsidRPr="004A4CC4">
        <w:rPr>
          <w:rStyle w:val="a4"/>
          <w:sz w:val="28"/>
          <w:szCs w:val="28"/>
        </w:rPr>
        <w:footnoteReference w:id="191"/>
      </w:r>
      <w:r w:rsidRPr="004A4CC4">
        <w:rPr>
          <w:rFonts w:hint="cs"/>
          <w:sz w:val="28"/>
          <w:szCs w:val="28"/>
          <w:vertAlign w:val="superscript"/>
          <w:rtl/>
        </w:rPr>
        <w:t>)</w:t>
      </w:r>
      <w:r w:rsidRPr="004A4CC4">
        <w:rPr>
          <w:rFonts w:hint="cs"/>
          <w:sz w:val="28"/>
          <w:szCs w:val="28"/>
          <w:rtl/>
        </w:rPr>
        <w:t>.</w:t>
      </w:r>
    </w:p>
    <w:p w:rsidR="000C6EBB" w:rsidRPr="004A4CC4" w:rsidRDefault="009D1E77" w:rsidP="004A4CC4">
      <w:pPr>
        <w:spacing w:before="240"/>
        <w:jc w:val="both"/>
        <w:rPr>
          <w:sz w:val="28"/>
          <w:szCs w:val="28"/>
          <w:rtl/>
        </w:rPr>
      </w:pPr>
      <w:r w:rsidRPr="004A4CC4">
        <w:rPr>
          <w:rFonts w:hint="cs"/>
          <w:sz w:val="28"/>
          <w:szCs w:val="28"/>
          <w:rtl/>
        </w:rPr>
        <w:t>وأخرجه أحمد في مسنده من رواية عبد الله</w:t>
      </w:r>
      <w:r w:rsidR="000C6EBB" w:rsidRPr="004A4CC4">
        <w:rPr>
          <w:rFonts w:hint="cs"/>
          <w:sz w:val="28"/>
          <w:szCs w:val="28"/>
          <w:rtl/>
        </w:rPr>
        <w:t xml:space="preserve"> ، قال : حدثنا هارون بن معروف حدثنا أبي ثنا هارون بن معروف قال : ثنا بن وهب عن عمرو بن الحرث عن أبي النضر عن أبي سلمة بن عبد الرحمن عن عبد الله بن عمر عن سعد بن أبي وقاص عن رسول الله </w:t>
      </w:r>
      <w:r w:rsidR="000C6EBB" w:rsidRPr="004A4CC4">
        <w:rPr>
          <w:b/>
          <w:bCs/>
          <w:sz w:val="28"/>
          <w:szCs w:val="28"/>
        </w:rPr>
        <w:sym w:font="AGA Arabesque" w:char="F072"/>
      </w:r>
      <w:r w:rsidR="000C6EBB" w:rsidRPr="004A4CC4">
        <w:rPr>
          <w:rFonts w:hint="cs"/>
          <w:sz w:val="28"/>
          <w:szCs w:val="28"/>
          <w:rtl/>
        </w:rPr>
        <w:t xml:space="preserve"> إنه مسح على الخفين وأن عبد الله سأل عمر </w:t>
      </w:r>
      <w:r w:rsidR="000C6EBB" w:rsidRPr="004A4CC4">
        <w:rPr>
          <w:b/>
          <w:bCs/>
          <w:sz w:val="28"/>
          <w:szCs w:val="28"/>
        </w:rPr>
        <w:sym w:font="AGA Arabesque" w:char="F074"/>
      </w:r>
      <w:r w:rsidR="000C6EBB" w:rsidRPr="004A4CC4">
        <w:rPr>
          <w:rFonts w:hint="cs"/>
          <w:sz w:val="28"/>
          <w:szCs w:val="28"/>
          <w:rtl/>
        </w:rPr>
        <w:t xml:space="preserve"> عن ذلك فقال : نعم إذا حدثك سعد عن رسول الله</w:t>
      </w:r>
      <w:r w:rsidR="000C6EBB" w:rsidRPr="004A4CC4">
        <w:rPr>
          <w:rFonts w:hint="cs"/>
          <w:b/>
          <w:bCs/>
          <w:sz w:val="28"/>
          <w:szCs w:val="28"/>
          <w:rtl/>
        </w:rPr>
        <w:t xml:space="preserve"> </w:t>
      </w:r>
      <w:r w:rsidR="000C6EBB" w:rsidRPr="004A4CC4">
        <w:rPr>
          <w:b/>
          <w:bCs/>
          <w:sz w:val="28"/>
          <w:szCs w:val="28"/>
        </w:rPr>
        <w:sym w:font="AGA Arabesque" w:char="F072"/>
      </w:r>
      <w:r w:rsidR="000C6EBB" w:rsidRPr="004A4CC4">
        <w:rPr>
          <w:rFonts w:hint="cs"/>
          <w:sz w:val="28"/>
          <w:szCs w:val="28"/>
          <w:rtl/>
        </w:rPr>
        <w:t xml:space="preserve"> شيئاً فلا تسأل عنه غيره .</w:t>
      </w:r>
    </w:p>
    <w:p w:rsidR="00441163" w:rsidRPr="004A4CC4" w:rsidRDefault="000C6EBB" w:rsidP="00311B5D">
      <w:pPr>
        <w:spacing w:before="240"/>
        <w:jc w:val="both"/>
        <w:rPr>
          <w:sz w:val="28"/>
          <w:szCs w:val="28"/>
          <w:rtl/>
        </w:rPr>
      </w:pPr>
      <w:r w:rsidRPr="004A4CC4">
        <w:rPr>
          <w:rFonts w:hint="cs"/>
          <w:sz w:val="28"/>
          <w:szCs w:val="28"/>
          <w:rtl/>
        </w:rPr>
        <w:t>قال الشيخ الأرناووط : إسناد</w:t>
      </w:r>
      <w:r w:rsidR="00C95941">
        <w:rPr>
          <w:rFonts w:hint="cs"/>
          <w:sz w:val="28"/>
          <w:szCs w:val="28"/>
          <w:rtl/>
        </w:rPr>
        <w:t>ه</w:t>
      </w:r>
      <w:r w:rsidRPr="004A4CC4">
        <w:rPr>
          <w:rFonts w:hint="cs"/>
          <w:sz w:val="28"/>
          <w:szCs w:val="28"/>
          <w:rtl/>
        </w:rPr>
        <w:t xml:space="preserve"> صحيح على شرط الشيخين  </w:t>
      </w:r>
      <w:r w:rsidRPr="004A4CC4">
        <w:rPr>
          <w:rFonts w:hint="cs"/>
          <w:sz w:val="28"/>
          <w:szCs w:val="28"/>
          <w:vertAlign w:val="superscript"/>
          <w:rtl/>
        </w:rPr>
        <w:t>(</w:t>
      </w:r>
      <w:r w:rsidRPr="004A4CC4">
        <w:rPr>
          <w:rStyle w:val="a4"/>
          <w:sz w:val="28"/>
          <w:szCs w:val="28"/>
        </w:rPr>
        <w:footnoteReference w:id="192"/>
      </w:r>
      <w:r w:rsidRPr="004A4CC4">
        <w:rPr>
          <w:rFonts w:hint="cs"/>
          <w:sz w:val="28"/>
          <w:szCs w:val="28"/>
          <w:vertAlign w:val="superscript"/>
          <w:rtl/>
        </w:rPr>
        <w:t>)</w:t>
      </w:r>
      <w:r w:rsidRPr="004A4CC4">
        <w:rPr>
          <w:rFonts w:hint="cs"/>
          <w:sz w:val="28"/>
          <w:szCs w:val="28"/>
          <w:rtl/>
        </w:rPr>
        <w:t>.</w:t>
      </w:r>
    </w:p>
    <w:p w:rsidR="00F23856" w:rsidRPr="004A4CC4" w:rsidRDefault="00F23856" w:rsidP="0044620E">
      <w:pPr>
        <w:spacing w:before="240"/>
        <w:jc w:val="both"/>
        <w:rPr>
          <w:sz w:val="28"/>
          <w:szCs w:val="28"/>
          <w:rtl/>
        </w:rPr>
      </w:pPr>
      <w:r w:rsidRPr="004A4CC4">
        <w:rPr>
          <w:rFonts w:hint="cs"/>
          <w:sz w:val="28"/>
          <w:szCs w:val="28"/>
          <w:rtl/>
        </w:rPr>
        <w:t xml:space="preserve">وأخرجه عبد الرزاق في مصنفه من رواية عبد الرزاق عن الثوري عن حماد عن إبراهيم عن أبي عبد الله الجدلي عن خزيمة بن ثابت قال : جعل رسول الله </w:t>
      </w:r>
      <w:r w:rsidRPr="004A4CC4">
        <w:rPr>
          <w:b/>
          <w:bCs/>
          <w:sz w:val="28"/>
          <w:szCs w:val="28"/>
        </w:rPr>
        <w:sym w:font="AGA Arabesque" w:char="F072"/>
      </w:r>
      <w:r w:rsidRPr="004A4CC4">
        <w:rPr>
          <w:rFonts w:hint="cs"/>
          <w:sz w:val="28"/>
          <w:szCs w:val="28"/>
          <w:rtl/>
        </w:rPr>
        <w:t xml:space="preserve"> ثلاثة أيام للمسافر ويوماً للمقيم  </w:t>
      </w:r>
      <w:r w:rsidRPr="004A4CC4">
        <w:rPr>
          <w:rFonts w:hint="cs"/>
          <w:sz w:val="28"/>
          <w:szCs w:val="28"/>
          <w:vertAlign w:val="superscript"/>
          <w:rtl/>
        </w:rPr>
        <w:t>(</w:t>
      </w:r>
      <w:r w:rsidRPr="004A4CC4">
        <w:rPr>
          <w:rStyle w:val="a4"/>
          <w:sz w:val="28"/>
          <w:szCs w:val="28"/>
        </w:rPr>
        <w:footnoteReference w:id="193"/>
      </w:r>
      <w:r w:rsidRPr="004A4CC4">
        <w:rPr>
          <w:rFonts w:hint="cs"/>
          <w:sz w:val="28"/>
          <w:szCs w:val="28"/>
          <w:vertAlign w:val="superscript"/>
          <w:rtl/>
        </w:rPr>
        <w:t>)</w:t>
      </w:r>
      <w:r w:rsidRPr="004A4CC4">
        <w:rPr>
          <w:rFonts w:hint="cs"/>
          <w:sz w:val="28"/>
          <w:szCs w:val="28"/>
          <w:rtl/>
        </w:rPr>
        <w:t>.</w:t>
      </w:r>
    </w:p>
    <w:p w:rsidR="00ED18A2" w:rsidRPr="004A4CC4" w:rsidRDefault="009D1E77" w:rsidP="0044620E">
      <w:pPr>
        <w:spacing w:before="240"/>
        <w:jc w:val="both"/>
        <w:rPr>
          <w:sz w:val="28"/>
          <w:szCs w:val="28"/>
          <w:rtl/>
        </w:rPr>
      </w:pPr>
      <w:r w:rsidRPr="004A4CC4">
        <w:rPr>
          <w:rFonts w:hint="cs"/>
          <w:sz w:val="28"/>
          <w:szCs w:val="28"/>
          <w:rtl/>
        </w:rPr>
        <w:t>وأخرجه</w:t>
      </w:r>
      <w:r w:rsidR="00ED18A2" w:rsidRPr="004A4CC4">
        <w:rPr>
          <w:rFonts w:hint="cs"/>
          <w:sz w:val="28"/>
          <w:szCs w:val="28"/>
          <w:rtl/>
        </w:rPr>
        <w:t xml:space="preserve"> ابن الجعد في مسنده ، عن أبي إسحاق عن القاسم بن مُخيمرة عن شريح بن هانئ قال : أتيت عائشة (رضي الله عنها) فسألتها عن المسح على الخفين ، فقالت : أئت </w:t>
      </w:r>
      <w:r w:rsidR="00B03DE9" w:rsidRPr="004A4CC4">
        <w:rPr>
          <w:rFonts w:hint="cs"/>
          <w:sz w:val="28"/>
          <w:szCs w:val="28"/>
          <w:rtl/>
        </w:rPr>
        <w:t>بن</w:t>
      </w:r>
      <w:r w:rsidR="00ED18A2" w:rsidRPr="004A4CC4">
        <w:rPr>
          <w:rFonts w:hint="cs"/>
          <w:sz w:val="28"/>
          <w:szCs w:val="28"/>
          <w:rtl/>
        </w:rPr>
        <w:t xml:space="preserve"> أبي طالب </w:t>
      </w:r>
      <w:r w:rsidR="001C4F3A" w:rsidRPr="004A4CC4">
        <w:rPr>
          <w:rFonts w:hint="cs"/>
          <w:sz w:val="28"/>
          <w:szCs w:val="28"/>
          <w:rtl/>
        </w:rPr>
        <w:t xml:space="preserve">فأسأله فأنه أعلم بوضوء رسول الله </w:t>
      </w:r>
      <w:r w:rsidR="001C4F3A" w:rsidRPr="004A4CC4">
        <w:rPr>
          <w:b/>
          <w:bCs/>
          <w:sz w:val="28"/>
          <w:szCs w:val="28"/>
        </w:rPr>
        <w:sym w:font="AGA Arabesque" w:char="F072"/>
      </w:r>
      <w:r w:rsidR="001C4F3A" w:rsidRPr="004A4CC4">
        <w:rPr>
          <w:rFonts w:hint="cs"/>
          <w:sz w:val="28"/>
          <w:szCs w:val="28"/>
          <w:rtl/>
        </w:rPr>
        <w:t xml:space="preserve"> إنه كان يسافر معه قال : فلم آته وعدت إليها ، فقالت : ألم آمرك أن تسأل </w:t>
      </w:r>
      <w:r w:rsidR="008379A1" w:rsidRPr="004A4CC4">
        <w:rPr>
          <w:rFonts w:hint="cs"/>
          <w:sz w:val="28"/>
          <w:szCs w:val="28"/>
          <w:rtl/>
        </w:rPr>
        <w:t>ا</w:t>
      </w:r>
      <w:r w:rsidR="001C4F3A" w:rsidRPr="004A4CC4">
        <w:rPr>
          <w:rFonts w:hint="cs"/>
          <w:sz w:val="28"/>
          <w:szCs w:val="28"/>
          <w:rtl/>
        </w:rPr>
        <w:t xml:space="preserve">بن أبي طالب فأتيته فقال : يوم وليلة للمقيم وثلاثة أيام وليالهن للمسافر </w:t>
      </w:r>
      <w:r w:rsidR="001C4F3A" w:rsidRPr="004A4CC4">
        <w:rPr>
          <w:rFonts w:hint="cs"/>
          <w:sz w:val="28"/>
          <w:szCs w:val="28"/>
          <w:vertAlign w:val="superscript"/>
          <w:rtl/>
        </w:rPr>
        <w:t>(</w:t>
      </w:r>
      <w:r w:rsidR="001C4F3A" w:rsidRPr="004A4CC4">
        <w:rPr>
          <w:rStyle w:val="a4"/>
          <w:sz w:val="28"/>
          <w:szCs w:val="28"/>
        </w:rPr>
        <w:footnoteReference w:id="194"/>
      </w:r>
      <w:r w:rsidR="001C4F3A" w:rsidRPr="004A4CC4">
        <w:rPr>
          <w:rFonts w:hint="cs"/>
          <w:sz w:val="28"/>
          <w:szCs w:val="28"/>
          <w:vertAlign w:val="superscript"/>
          <w:rtl/>
        </w:rPr>
        <w:t>)</w:t>
      </w:r>
      <w:r w:rsidR="001C4F3A" w:rsidRPr="004A4CC4">
        <w:rPr>
          <w:rFonts w:hint="cs"/>
          <w:sz w:val="28"/>
          <w:szCs w:val="28"/>
          <w:rtl/>
        </w:rPr>
        <w:t>.</w:t>
      </w:r>
    </w:p>
    <w:p w:rsidR="00B03DE9" w:rsidRDefault="00B03DE9" w:rsidP="0044620E">
      <w:pPr>
        <w:spacing w:before="240"/>
        <w:jc w:val="both"/>
        <w:rPr>
          <w:sz w:val="28"/>
          <w:szCs w:val="28"/>
          <w:rtl/>
        </w:rPr>
      </w:pPr>
      <w:r w:rsidRPr="004A4CC4">
        <w:rPr>
          <w:rFonts w:hint="cs"/>
          <w:sz w:val="28"/>
          <w:szCs w:val="28"/>
          <w:rtl/>
        </w:rPr>
        <w:lastRenderedPageBreak/>
        <w:t>وأخرجه الطبراني في المعجم الكبير من رواية محمد بن عمرو بن خالد الحراني</w:t>
      </w:r>
      <w:r w:rsidR="009D1E77" w:rsidRPr="004A4CC4">
        <w:rPr>
          <w:rFonts w:hint="cs"/>
          <w:sz w:val="28"/>
          <w:szCs w:val="28"/>
          <w:rtl/>
        </w:rPr>
        <w:t xml:space="preserve"> حدثنا أبي</w:t>
      </w:r>
      <w:r w:rsidRPr="004A4CC4">
        <w:rPr>
          <w:rFonts w:hint="cs"/>
          <w:sz w:val="28"/>
          <w:szCs w:val="28"/>
          <w:rtl/>
        </w:rPr>
        <w:t xml:space="preserve"> ثنا زهير ثنا عاصم بن أبي النجود عن زرّ بن حبيش قال</w:t>
      </w:r>
      <w:r w:rsidR="00DC6C4F" w:rsidRPr="004A4CC4">
        <w:rPr>
          <w:rFonts w:hint="cs"/>
          <w:sz w:val="28"/>
          <w:szCs w:val="28"/>
          <w:rtl/>
        </w:rPr>
        <w:t xml:space="preserve"> : (</w:t>
      </w:r>
      <w:r w:rsidRPr="004A4CC4">
        <w:rPr>
          <w:rFonts w:hint="cs"/>
          <w:sz w:val="28"/>
          <w:szCs w:val="28"/>
          <w:rtl/>
        </w:rPr>
        <w:t>أ</w:t>
      </w:r>
      <w:r w:rsidR="00DC6C4F" w:rsidRPr="004A4CC4">
        <w:rPr>
          <w:rFonts w:hint="cs"/>
          <w:sz w:val="28"/>
          <w:szCs w:val="28"/>
          <w:rtl/>
        </w:rPr>
        <w:t>تي</w:t>
      </w:r>
      <w:r w:rsidRPr="004A4CC4">
        <w:rPr>
          <w:rFonts w:hint="cs"/>
          <w:sz w:val="28"/>
          <w:szCs w:val="28"/>
          <w:rtl/>
        </w:rPr>
        <w:t xml:space="preserve">ت </w:t>
      </w:r>
      <w:r w:rsidR="00DC6C4F" w:rsidRPr="004A4CC4">
        <w:rPr>
          <w:rFonts w:hint="cs"/>
          <w:sz w:val="28"/>
          <w:szCs w:val="28"/>
          <w:rtl/>
        </w:rPr>
        <w:t>صفوان بن عسال وقد</w:t>
      </w:r>
      <w:r w:rsidR="009D1E77" w:rsidRPr="004A4CC4">
        <w:rPr>
          <w:rFonts w:hint="cs"/>
          <w:sz w:val="28"/>
          <w:szCs w:val="28"/>
          <w:rtl/>
        </w:rPr>
        <w:t xml:space="preserve"> </w:t>
      </w:r>
      <w:r w:rsidR="00DC6C4F" w:rsidRPr="004A4CC4">
        <w:rPr>
          <w:rFonts w:hint="cs"/>
          <w:sz w:val="28"/>
          <w:szCs w:val="28"/>
          <w:rtl/>
        </w:rPr>
        <w:t xml:space="preserve">حك في </w:t>
      </w:r>
      <w:r w:rsidR="009D1E77" w:rsidRPr="004A4CC4">
        <w:rPr>
          <w:rFonts w:hint="cs"/>
          <w:sz w:val="28"/>
          <w:szCs w:val="28"/>
          <w:rtl/>
        </w:rPr>
        <w:t>صدري</w:t>
      </w:r>
      <w:r w:rsidR="00DC6C4F" w:rsidRPr="004A4CC4">
        <w:rPr>
          <w:rFonts w:hint="cs"/>
          <w:sz w:val="28"/>
          <w:szCs w:val="28"/>
          <w:rtl/>
        </w:rPr>
        <w:t xml:space="preserve"> عن المسح على الخفين ............. ) </w:t>
      </w:r>
      <w:r w:rsidR="00DC6C4F" w:rsidRPr="004A4CC4">
        <w:rPr>
          <w:rFonts w:hint="cs"/>
          <w:sz w:val="28"/>
          <w:szCs w:val="28"/>
          <w:vertAlign w:val="superscript"/>
          <w:rtl/>
        </w:rPr>
        <w:t>(</w:t>
      </w:r>
      <w:r w:rsidR="00DC6C4F" w:rsidRPr="004A4CC4">
        <w:rPr>
          <w:rStyle w:val="a4"/>
          <w:sz w:val="28"/>
          <w:szCs w:val="28"/>
        </w:rPr>
        <w:footnoteReference w:id="195"/>
      </w:r>
      <w:r w:rsidR="00DC6C4F" w:rsidRPr="004A4CC4">
        <w:rPr>
          <w:rFonts w:hint="cs"/>
          <w:sz w:val="28"/>
          <w:szCs w:val="28"/>
          <w:vertAlign w:val="superscript"/>
          <w:rtl/>
        </w:rPr>
        <w:t>)</w:t>
      </w:r>
      <w:r w:rsidR="00DC6C4F" w:rsidRPr="004A4CC4">
        <w:rPr>
          <w:rFonts w:hint="cs"/>
          <w:sz w:val="28"/>
          <w:szCs w:val="28"/>
          <w:rtl/>
        </w:rPr>
        <w:t>.</w:t>
      </w:r>
    </w:p>
    <w:p w:rsidR="00311B5D" w:rsidRPr="00311B5D" w:rsidRDefault="00311B5D" w:rsidP="005B439E">
      <w:pPr>
        <w:spacing w:before="240"/>
        <w:jc w:val="both"/>
        <w:rPr>
          <w:szCs w:val="22"/>
          <w:rtl/>
        </w:rPr>
      </w:pPr>
      <w:r w:rsidRPr="00311B5D">
        <w:rPr>
          <w:rFonts w:hint="cs"/>
          <w:color w:val="000000"/>
          <w:sz w:val="28"/>
          <w:szCs w:val="28"/>
          <w:rtl/>
        </w:rPr>
        <w:t>ورواه القاسم بن معن وحماد بن أبي حنيفة ومكي ويونس بن بكير وشعيب بن اسحاق وخلف بن ياسين الزيات وخارجة وأصرم بن حوشب وزفر</w:t>
      </w:r>
      <w:r>
        <w:rPr>
          <w:rFonts w:hint="cs"/>
          <w:szCs w:val="22"/>
          <w:rtl/>
        </w:rPr>
        <w:t xml:space="preserve"> </w:t>
      </w:r>
      <w:r>
        <w:rPr>
          <w:rStyle w:val="a4"/>
          <w:szCs w:val="22"/>
          <w:rtl/>
        </w:rPr>
        <w:footnoteReference w:id="196"/>
      </w:r>
      <w:r>
        <w:rPr>
          <w:rFonts w:hint="cs"/>
          <w:szCs w:val="22"/>
          <w:rtl/>
        </w:rPr>
        <w:t xml:space="preserve"> . </w:t>
      </w:r>
    </w:p>
    <w:p w:rsidR="00492916" w:rsidRPr="005B439E" w:rsidRDefault="00492916" w:rsidP="004A4CC4">
      <w:pPr>
        <w:spacing w:before="240"/>
        <w:jc w:val="both"/>
        <w:rPr>
          <w:rFonts w:cs="SKR HEAD1"/>
          <w:sz w:val="32"/>
          <w:rtl/>
        </w:rPr>
      </w:pPr>
      <w:r w:rsidRPr="005B439E">
        <w:rPr>
          <w:rFonts w:cs="SKR HEAD1" w:hint="cs"/>
          <w:sz w:val="32"/>
          <w:rtl/>
        </w:rPr>
        <w:t>الترجمة بإيجاز لرجال السند :</w:t>
      </w:r>
    </w:p>
    <w:p w:rsidR="00492916" w:rsidRPr="004A4CC4" w:rsidRDefault="00492916" w:rsidP="004A4CC4">
      <w:pPr>
        <w:spacing w:before="240"/>
        <w:jc w:val="both"/>
        <w:rPr>
          <w:sz w:val="28"/>
          <w:szCs w:val="28"/>
          <w:rtl/>
        </w:rPr>
      </w:pPr>
      <w:r w:rsidRPr="004A4CC4">
        <w:rPr>
          <w:rFonts w:hint="cs"/>
          <w:sz w:val="28"/>
          <w:szCs w:val="28"/>
          <w:rtl/>
        </w:rPr>
        <w:t xml:space="preserve">1ـ حماد : سبقت الترجمة عنه في حديث رقم (9) </w:t>
      </w:r>
      <w:r w:rsidRPr="004A4CC4">
        <w:rPr>
          <w:rFonts w:hint="cs"/>
          <w:sz w:val="28"/>
          <w:szCs w:val="28"/>
          <w:vertAlign w:val="superscript"/>
          <w:rtl/>
        </w:rPr>
        <w:t>(</w:t>
      </w:r>
      <w:r w:rsidRPr="004A4CC4">
        <w:rPr>
          <w:rStyle w:val="a4"/>
          <w:sz w:val="28"/>
          <w:szCs w:val="28"/>
        </w:rPr>
        <w:footnoteReference w:id="197"/>
      </w:r>
      <w:r w:rsidRPr="004A4CC4">
        <w:rPr>
          <w:rFonts w:hint="cs"/>
          <w:sz w:val="28"/>
          <w:szCs w:val="28"/>
          <w:vertAlign w:val="superscript"/>
          <w:rtl/>
        </w:rPr>
        <w:t>)</w:t>
      </w:r>
      <w:r w:rsidRPr="004A4CC4">
        <w:rPr>
          <w:rFonts w:hint="cs"/>
          <w:sz w:val="28"/>
          <w:szCs w:val="28"/>
          <w:rtl/>
        </w:rPr>
        <w:t>.</w:t>
      </w:r>
    </w:p>
    <w:p w:rsidR="00492916" w:rsidRPr="004A4CC4" w:rsidRDefault="00492916" w:rsidP="004A4CC4">
      <w:pPr>
        <w:spacing w:before="240"/>
        <w:jc w:val="both"/>
        <w:rPr>
          <w:sz w:val="28"/>
          <w:szCs w:val="28"/>
          <w:rtl/>
        </w:rPr>
      </w:pPr>
      <w:r w:rsidRPr="004A4CC4">
        <w:rPr>
          <w:rFonts w:hint="cs"/>
          <w:sz w:val="28"/>
          <w:szCs w:val="28"/>
          <w:rtl/>
        </w:rPr>
        <w:t xml:space="preserve">2ـ إبراهيم : سبقت الترجمة عنه في حديث رقم (9) </w:t>
      </w:r>
      <w:r w:rsidRPr="004A4CC4">
        <w:rPr>
          <w:rFonts w:hint="cs"/>
          <w:sz w:val="28"/>
          <w:szCs w:val="28"/>
          <w:vertAlign w:val="superscript"/>
          <w:rtl/>
        </w:rPr>
        <w:t>(</w:t>
      </w:r>
      <w:r w:rsidRPr="004A4CC4">
        <w:rPr>
          <w:rStyle w:val="a4"/>
          <w:sz w:val="28"/>
          <w:szCs w:val="28"/>
        </w:rPr>
        <w:footnoteReference w:id="198"/>
      </w:r>
      <w:r w:rsidRPr="004A4CC4">
        <w:rPr>
          <w:rFonts w:hint="cs"/>
          <w:sz w:val="28"/>
          <w:szCs w:val="28"/>
          <w:vertAlign w:val="superscript"/>
          <w:rtl/>
        </w:rPr>
        <w:t>)</w:t>
      </w:r>
      <w:r w:rsidRPr="004A4CC4">
        <w:rPr>
          <w:rFonts w:hint="cs"/>
          <w:sz w:val="28"/>
          <w:szCs w:val="28"/>
          <w:rtl/>
        </w:rPr>
        <w:t>.</w:t>
      </w:r>
    </w:p>
    <w:p w:rsidR="00492916" w:rsidRPr="004A4CC4" w:rsidRDefault="00492916" w:rsidP="004A4CC4">
      <w:pPr>
        <w:spacing w:before="240"/>
        <w:jc w:val="both"/>
        <w:rPr>
          <w:sz w:val="28"/>
          <w:szCs w:val="28"/>
          <w:rtl/>
        </w:rPr>
      </w:pPr>
      <w:r w:rsidRPr="004A4CC4">
        <w:rPr>
          <w:rFonts w:hint="cs"/>
          <w:sz w:val="28"/>
          <w:szCs w:val="28"/>
          <w:rtl/>
        </w:rPr>
        <w:t>3ـ أبي عبد الله الجدلي : اسمه عبيد أو عبد الرحمن .</w:t>
      </w:r>
    </w:p>
    <w:p w:rsidR="00492916" w:rsidRPr="004A4CC4" w:rsidRDefault="00492916" w:rsidP="004A4CC4">
      <w:pPr>
        <w:spacing w:before="240"/>
        <w:jc w:val="both"/>
        <w:rPr>
          <w:sz w:val="28"/>
          <w:szCs w:val="28"/>
          <w:rtl/>
        </w:rPr>
      </w:pPr>
      <w:r w:rsidRPr="004A4CC4">
        <w:rPr>
          <w:rFonts w:hint="cs"/>
          <w:sz w:val="28"/>
          <w:szCs w:val="28"/>
          <w:rtl/>
        </w:rPr>
        <w:t>روى عن : عائشة (رضي الله عنها) ، وسلمان ، وخزيمة بن ثابت وغيرهم .</w:t>
      </w:r>
    </w:p>
    <w:p w:rsidR="00492916" w:rsidRPr="004A4CC4" w:rsidRDefault="00492916" w:rsidP="004A4CC4">
      <w:pPr>
        <w:spacing w:before="240"/>
        <w:jc w:val="both"/>
        <w:rPr>
          <w:sz w:val="28"/>
          <w:szCs w:val="28"/>
          <w:rtl/>
        </w:rPr>
      </w:pPr>
      <w:r w:rsidRPr="004A4CC4">
        <w:rPr>
          <w:rFonts w:hint="cs"/>
          <w:sz w:val="28"/>
          <w:szCs w:val="28"/>
          <w:rtl/>
        </w:rPr>
        <w:t xml:space="preserve">روى عنه : مسلم البطين ، وأبو إسحاق ، </w:t>
      </w:r>
      <w:r w:rsidR="00F952E9" w:rsidRPr="004A4CC4">
        <w:rPr>
          <w:rFonts w:hint="cs"/>
          <w:sz w:val="28"/>
          <w:szCs w:val="28"/>
          <w:rtl/>
        </w:rPr>
        <w:t>وإبراهيم النخعي</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199"/>
      </w:r>
      <w:r w:rsidRPr="004A4CC4">
        <w:rPr>
          <w:rFonts w:hint="cs"/>
          <w:sz w:val="28"/>
          <w:szCs w:val="28"/>
          <w:vertAlign w:val="superscript"/>
          <w:rtl/>
        </w:rPr>
        <w:t>)</w:t>
      </w:r>
      <w:r w:rsidRPr="004A4CC4">
        <w:rPr>
          <w:rFonts w:hint="cs"/>
          <w:sz w:val="28"/>
          <w:szCs w:val="28"/>
          <w:rtl/>
        </w:rPr>
        <w:t>.</w:t>
      </w:r>
      <w:r w:rsidR="00F952E9" w:rsidRPr="004A4CC4">
        <w:rPr>
          <w:rFonts w:hint="cs"/>
          <w:sz w:val="28"/>
          <w:szCs w:val="28"/>
          <w:rtl/>
        </w:rPr>
        <w:t xml:space="preserve"> قال عنه ابو حاتم ثقة </w:t>
      </w:r>
      <w:r w:rsidR="00F952E9" w:rsidRPr="004A4CC4">
        <w:rPr>
          <w:rFonts w:hint="cs"/>
          <w:sz w:val="28"/>
          <w:szCs w:val="28"/>
          <w:vertAlign w:val="superscript"/>
          <w:rtl/>
        </w:rPr>
        <w:t>(</w:t>
      </w:r>
      <w:r w:rsidR="00F952E9" w:rsidRPr="004A4CC4">
        <w:rPr>
          <w:rStyle w:val="a4"/>
          <w:sz w:val="28"/>
          <w:szCs w:val="28"/>
        </w:rPr>
        <w:footnoteReference w:id="200"/>
      </w:r>
      <w:r w:rsidR="00F952E9" w:rsidRPr="004A4CC4">
        <w:rPr>
          <w:rFonts w:hint="cs"/>
          <w:sz w:val="28"/>
          <w:szCs w:val="28"/>
          <w:vertAlign w:val="superscript"/>
          <w:rtl/>
        </w:rPr>
        <w:t>)</w:t>
      </w:r>
      <w:r w:rsidR="00F952E9" w:rsidRPr="004A4CC4">
        <w:rPr>
          <w:rFonts w:hint="cs"/>
          <w:sz w:val="28"/>
          <w:szCs w:val="28"/>
          <w:rtl/>
        </w:rPr>
        <w:t xml:space="preserve"> .</w:t>
      </w:r>
    </w:p>
    <w:p w:rsidR="00492916" w:rsidRPr="004A4CC4" w:rsidRDefault="00492916" w:rsidP="004A4CC4">
      <w:pPr>
        <w:spacing w:before="240"/>
        <w:jc w:val="both"/>
        <w:rPr>
          <w:sz w:val="28"/>
          <w:szCs w:val="28"/>
          <w:rtl/>
        </w:rPr>
      </w:pPr>
      <w:r w:rsidRPr="004A4CC4">
        <w:rPr>
          <w:rFonts w:hint="cs"/>
          <w:sz w:val="28"/>
          <w:szCs w:val="28"/>
          <w:rtl/>
        </w:rPr>
        <w:t>4ـ خزيمة بن ثابت بن الفارعة بن ثعلبة بن ساعدة الأنصاري ، الخطمي ، أبو عمارة المدني</w:t>
      </w:r>
      <w:r w:rsidR="00F952E9" w:rsidRPr="004A4CC4">
        <w:rPr>
          <w:rFonts w:hint="cs"/>
          <w:sz w:val="28"/>
          <w:szCs w:val="28"/>
          <w:vertAlign w:val="superscript"/>
          <w:rtl/>
        </w:rPr>
        <w:t>(</w:t>
      </w:r>
      <w:r w:rsidR="00F952E9" w:rsidRPr="004A4CC4">
        <w:rPr>
          <w:rStyle w:val="a4"/>
          <w:sz w:val="28"/>
          <w:szCs w:val="28"/>
        </w:rPr>
        <w:footnoteReference w:id="201"/>
      </w:r>
      <w:r w:rsidR="00F952E9" w:rsidRPr="004A4CC4">
        <w:rPr>
          <w:rFonts w:hint="cs"/>
          <w:sz w:val="28"/>
          <w:szCs w:val="28"/>
          <w:vertAlign w:val="superscript"/>
          <w:rtl/>
        </w:rPr>
        <w:t>)</w:t>
      </w:r>
      <w:r w:rsidRPr="004A4CC4">
        <w:rPr>
          <w:rFonts w:hint="cs"/>
          <w:sz w:val="28"/>
          <w:szCs w:val="28"/>
          <w:rtl/>
        </w:rPr>
        <w:t xml:space="preserve"> ، ذو الشهادتين </w:t>
      </w:r>
      <w:r w:rsidRPr="004A4CC4">
        <w:rPr>
          <w:rFonts w:hint="cs"/>
          <w:sz w:val="28"/>
          <w:szCs w:val="28"/>
          <w:vertAlign w:val="superscript"/>
          <w:rtl/>
        </w:rPr>
        <w:t>(</w:t>
      </w:r>
      <w:r w:rsidRPr="004A4CC4">
        <w:rPr>
          <w:rStyle w:val="a4"/>
          <w:sz w:val="28"/>
          <w:szCs w:val="28"/>
        </w:rPr>
        <w:footnoteReference w:id="202"/>
      </w:r>
      <w:r w:rsidRPr="004A4CC4">
        <w:rPr>
          <w:rFonts w:hint="cs"/>
          <w:sz w:val="28"/>
          <w:szCs w:val="28"/>
          <w:vertAlign w:val="superscript"/>
          <w:rtl/>
        </w:rPr>
        <w:t>)</w:t>
      </w:r>
      <w:r w:rsidRPr="004A4CC4">
        <w:rPr>
          <w:rFonts w:hint="cs"/>
          <w:sz w:val="28"/>
          <w:szCs w:val="28"/>
          <w:rtl/>
        </w:rPr>
        <w:t>.</w:t>
      </w:r>
    </w:p>
    <w:p w:rsidR="00492916" w:rsidRPr="004A4CC4" w:rsidRDefault="00492916" w:rsidP="004A4CC4">
      <w:pPr>
        <w:spacing w:before="240"/>
        <w:jc w:val="both"/>
        <w:rPr>
          <w:sz w:val="28"/>
          <w:szCs w:val="28"/>
          <w:rtl/>
        </w:rPr>
      </w:pPr>
      <w:r w:rsidRPr="004A4CC4">
        <w:rPr>
          <w:rFonts w:hint="cs"/>
          <w:sz w:val="28"/>
          <w:szCs w:val="28"/>
          <w:rtl/>
        </w:rPr>
        <w:t xml:space="preserve">روى عن : النبي محمد </w:t>
      </w:r>
      <w:r w:rsidRPr="004A4CC4">
        <w:rPr>
          <w:b/>
          <w:bCs/>
          <w:sz w:val="28"/>
          <w:szCs w:val="28"/>
        </w:rPr>
        <w:sym w:font="AGA Arabesque" w:char="F072"/>
      </w:r>
      <w:r w:rsidRPr="004A4CC4">
        <w:rPr>
          <w:rFonts w:hint="cs"/>
          <w:b/>
          <w:bCs/>
          <w:sz w:val="28"/>
          <w:szCs w:val="28"/>
          <w:rtl/>
        </w:rPr>
        <w:t xml:space="preserve"> </w:t>
      </w:r>
      <w:r w:rsidRPr="004A4CC4">
        <w:rPr>
          <w:rFonts w:hint="cs"/>
          <w:sz w:val="28"/>
          <w:szCs w:val="28"/>
          <w:rtl/>
        </w:rPr>
        <w:t>.</w:t>
      </w:r>
    </w:p>
    <w:p w:rsidR="00492916" w:rsidRPr="004A4CC4" w:rsidRDefault="00F952E9" w:rsidP="004A4CC4">
      <w:pPr>
        <w:spacing w:before="240"/>
        <w:jc w:val="both"/>
        <w:rPr>
          <w:sz w:val="28"/>
          <w:szCs w:val="28"/>
          <w:rtl/>
        </w:rPr>
      </w:pPr>
      <w:r w:rsidRPr="004A4CC4">
        <w:rPr>
          <w:rFonts w:hint="cs"/>
          <w:sz w:val="28"/>
          <w:szCs w:val="28"/>
          <w:rtl/>
        </w:rPr>
        <w:lastRenderedPageBreak/>
        <w:t>روى عنه : أبو</w:t>
      </w:r>
      <w:r w:rsidR="00492916" w:rsidRPr="004A4CC4">
        <w:rPr>
          <w:rFonts w:hint="cs"/>
          <w:sz w:val="28"/>
          <w:szCs w:val="28"/>
          <w:rtl/>
        </w:rPr>
        <w:t xml:space="preserve"> عبد الله الجدلي ، وأبو غطفان بن طريف </w:t>
      </w:r>
      <w:r w:rsidR="00C95941">
        <w:rPr>
          <w:rFonts w:hint="cs"/>
          <w:sz w:val="28"/>
          <w:szCs w:val="28"/>
          <w:rtl/>
        </w:rPr>
        <w:t>، وإبراهيم بن سعد بن أبي وقاص.</w:t>
      </w:r>
    </w:p>
    <w:p w:rsidR="00492916" w:rsidRPr="004A4CC4" w:rsidRDefault="00492916" w:rsidP="004A4CC4">
      <w:pPr>
        <w:spacing w:before="240"/>
        <w:jc w:val="both"/>
        <w:rPr>
          <w:b/>
          <w:bCs/>
          <w:sz w:val="28"/>
          <w:szCs w:val="28"/>
          <w:rtl/>
        </w:rPr>
      </w:pPr>
      <w:r w:rsidRPr="004A4CC4">
        <w:rPr>
          <w:rFonts w:hint="cs"/>
          <w:sz w:val="28"/>
          <w:szCs w:val="28"/>
          <w:rtl/>
        </w:rPr>
        <w:t>روى له الجماعة سوى البخاري ، وذكر</w:t>
      </w:r>
      <w:r w:rsidR="00F952E9" w:rsidRPr="004A4CC4">
        <w:rPr>
          <w:rFonts w:hint="cs"/>
          <w:sz w:val="28"/>
          <w:szCs w:val="28"/>
          <w:rtl/>
        </w:rPr>
        <w:t>ة</w:t>
      </w:r>
      <w:r w:rsidRPr="004A4CC4">
        <w:rPr>
          <w:rFonts w:hint="cs"/>
          <w:sz w:val="28"/>
          <w:szCs w:val="28"/>
          <w:rtl/>
        </w:rPr>
        <w:t xml:space="preserve"> الواقدي في الطبقة الثالثة </w:t>
      </w:r>
      <w:r w:rsidRPr="004A4CC4">
        <w:rPr>
          <w:rFonts w:hint="cs"/>
          <w:sz w:val="28"/>
          <w:szCs w:val="28"/>
          <w:vertAlign w:val="superscript"/>
          <w:rtl/>
        </w:rPr>
        <w:t>(</w:t>
      </w:r>
      <w:r w:rsidRPr="004A4CC4">
        <w:rPr>
          <w:rStyle w:val="a4"/>
          <w:sz w:val="28"/>
          <w:szCs w:val="28"/>
        </w:rPr>
        <w:footnoteReference w:id="203"/>
      </w:r>
      <w:r w:rsidRPr="004A4CC4">
        <w:rPr>
          <w:rFonts w:hint="cs"/>
          <w:sz w:val="28"/>
          <w:szCs w:val="28"/>
          <w:vertAlign w:val="superscript"/>
          <w:rtl/>
        </w:rPr>
        <w:t>)</w:t>
      </w:r>
      <w:r w:rsidRPr="004A4CC4">
        <w:rPr>
          <w:rFonts w:hint="cs"/>
          <w:sz w:val="28"/>
          <w:szCs w:val="28"/>
          <w:rtl/>
        </w:rPr>
        <w:t>.</w:t>
      </w:r>
    </w:p>
    <w:p w:rsidR="00F952E9" w:rsidRPr="005B439E" w:rsidRDefault="00F952E9" w:rsidP="00311B5D">
      <w:pPr>
        <w:bidi w:val="0"/>
        <w:jc w:val="right"/>
        <w:rPr>
          <w:rFonts w:cs="SKR HEAD1"/>
          <w:sz w:val="28"/>
          <w:szCs w:val="28"/>
          <w:rtl/>
        </w:rPr>
      </w:pPr>
      <w:r w:rsidRPr="005B439E">
        <w:rPr>
          <w:rFonts w:cs="SKR HEAD1" w:hint="cs"/>
          <w:sz w:val="32"/>
          <w:rtl/>
        </w:rPr>
        <w:t>الحكم على الحديث :</w:t>
      </w:r>
    </w:p>
    <w:p w:rsidR="00311B5D" w:rsidRDefault="00311B5D" w:rsidP="00C95941">
      <w:pPr>
        <w:spacing w:before="240"/>
        <w:jc w:val="both"/>
        <w:rPr>
          <w:sz w:val="28"/>
          <w:szCs w:val="28"/>
          <w:rtl/>
        </w:rPr>
      </w:pPr>
      <w:r>
        <w:rPr>
          <w:rFonts w:hint="cs"/>
          <w:sz w:val="28"/>
          <w:szCs w:val="28"/>
          <w:rtl/>
        </w:rPr>
        <w:t xml:space="preserve">     هذا الحديث فيه علة في السند وهي </w:t>
      </w:r>
      <w:r w:rsidRPr="00311B5D">
        <w:rPr>
          <w:rFonts w:hint="cs"/>
          <w:color w:val="000000"/>
          <w:sz w:val="28"/>
          <w:szCs w:val="28"/>
          <w:rtl/>
        </w:rPr>
        <w:t xml:space="preserve">ان </w:t>
      </w:r>
      <w:r w:rsidRPr="00311B5D">
        <w:rPr>
          <w:color w:val="000000"/>
          <w:sz w:val="28"/>
          <w:szCs w:val="28"/>
          <w:rtl/>
        </w:rPr>
        <w:t xml:space="preserve">إبراهيم </w:t>
      </w:r>
      <w:r w:rsidRPr="00311B5D">
        <w:rPr>
          <w:rFonts w:hint="cs"/>
          <w:color w:val="000000"/>
          <w:sz w:val="28"/>
          <w:szCs w:val="28"/>
          <w:rtl/>
        </w:rPr>
        <w:t xml:space="preserve">النخعي </w:t>
      </w:r>
      <w:r w:rsidRPr="00311B5D">
        <w:rPr>
          <w:color w:val="000000"/>
          <w:sz w:val="28"/>
          <w:szCs w:val="28"/>
          <w:rtl/>
        </w:rPr>
        <w:t>لم يسمعه من أبي عبد الله الجدلي</w:t>
      </w:r>
      <w:r w:rsidR="00C95941">
        <w:rPr>
          <w:rFonts w:hint="cs"/>
          <w:sz w:val="28"/>
          <w:szCs w:val="28"/>
          <w:rtl/>
        </w:rPr>
        <w:t xml:space="preserve"> </w:t>
      </w:r>
      <w:r w:rsidRPr="00311B5D">
        <w:rPr>
          <w:rFonts w:hint="cs"/>
          <w:color w:val="000000"/>
          <w:sz w:val="28"/>
          <w:szCs w:val="28"/>
          <w:rtl/>
        </w:rPr>
        <w:t>و</w:t>
      </w:r>
      <w:r w:rsidRPr="00311B5D">
        <w:rPr>
          <w:color w:val="000000"/>
          <w:sz w:val="28"/>
          <w:szCs w:val="28"/>
          <w:rtl/>
        </w:rPr>
        <w:t>ذكر البي</w:t>
      </w:r>
      <w:r w:rsidR="00C95941">
        <w:rPr>
          <w:color w:val="000000"/>
          <w:sz w:val="28"/>
          <w:szCs w:val="28"/>
          <w:rtl/>
        </w:rPr>
        <w:t>هقي عن أبي عيسى الترمذي انه</w:t>
      </w:r>
      <w:r>
        <w:rPr>
          <w:rFonts w:hint="cs"/>
          <w:color w:val="000000"/>
          <w:sz w:val="28"/>
          <w:szCs w:val="28"/>
          <w:rtl/>
        </w:rPr>
        <w:t xml:space="preserve"> </w:t>
      </w:r>
      <w:r w:rsidR="00C95941">
        <w:rPr>
          <w:color w:val="000000"/>
          <w:sz w:val="28"/>
          <w:szCs w:val="28"/>
          <w:rtl/>
        </w:rPr>
        <w:t>سأل</w:t>
      </w:r>
      <w:r w:rsidRPr="00311B5D">
        <w:rPr>
          <w:color w:val="000000"/>
          <w:sz w:val="28"/>
          <w:szCs w:val="28"/>
          <w:rtl/>
        </w:rPr>
        <w:t xml:space="preserve"> البخاري عن هذا الحديث فقال لا يصح عندي حديث خزيمة بن ثابت في المسح لأنه لا يعرف لأبي عبد الله الجدلي سماع من خزيمة وكان شعبة يقول لم يسمع إبراهيم النخعي من أبي عبد الله الجدلي حديث المسح على الخفين وقد استدل على ذلك برواية زائدة بن قدامة قال سمعت منصورا يقول كنا في حجرة إبراهيم النخعي ومعنا إبراهيم التيمي فذكرنا المسح على الخفين فقال إبراهيم التيمي حدثنا عمرو بن ميمون عن أبي عبد الجدلي عن خزيمة</w:t>
      </w:r>
      <w:r w:rsidR="00C95941">
        <w:rPr>
          <w:rFonts w:hint="cs"/>
          <w:sz w:val="28"/>
          <w:szCs w:val="28"/>
          <w:rtl/>
        </w:rPr>
        <w:t xml:space="preserve"> </w:t>
      </w:r>
      <w:r>
        <w:rPr>
          <w:rStyle w:val="a4"/>
          <w:sz w:val="28"/>
          <w:szCs w:val="28"/>
          <w:rtl/>
        </w:rPr>
        <w:footnoteReference w:id="204"/>
      </w:r>
      <w:r>
        <w:rPr>
          <w:rFonts w:hint="cs"/>
          <w:sz w:val="28"/>
          <w:szCs w:val="28"/>
          <w:rtl/>
        </w:rPr>
        <w:t xml:space="preserve"> . </w:t>
      </w:r>
    </w:p>
    <w:p w:rsidR="00311B5D" w:rsidRPr="00311B5D" w:rsidRDefault="00311B5D" w:rsidP="00DE0737">
      <w:pPr>
        <w:spacing w:before="240"/>
        <w:jc w:val="both"/>
        <w:rPr>
          <w:sz w:val="28"/>
          <w:szCs w:val="28"/>
          <w:rtl/>
        </w:rPr>
      </w:pPr>
      <w:r w:rsidRPr="00311B5D">
        <w:rPr>
          <w:rFonts w:hint="cs"/>
          <w:color w:val="000000"/>
          <w:sz w:val="28"/>
          <w:szCs w:val="28"/>
          <w:rtl/>
        </w:rPr>
        <w:t xml:space="preserve">الا ان </w:t>
      </w:r>
      <w:r w:rsidRPr="00311B5D">
        <w:rPr>
          <w:color w:val="000000"/>
          <w:sz w:val="28"/>
          <w:szCs w:val="28"/>
          <w:rtl/>
        </w:rPr>
        <w:t xml:space="preserve">الترمذي ذكر في جامعه بعد إخراجه حديث خزيمة من جهة أبي عوانة بسنده كما تقدم قال </w:t>
      </w:r>
      <w:r w:rsidRPr="00311B5D">
        <w:rPr>
          <w:rFonts w:hint="cs"/>
          <w:color w:val="000000"/>
          <w:sz w:val="28"/>
          <w:szCs w:val="28"/>
          <w:rtl/>
        </w:rPr>
        <w:t xml:space="preserve">:( </w:t>
      </w:r>
      <w:r w:rsidR="00DE0737" w:rsidRPr="00DE0737">
        <w:rPr>
          <w:rFonts w:hint="cs"/>
          <w:color w:val="000000"/>
          <w:sz w:val="18"/>
          <w:szCs w:val="28"/>
          <w:rtl/>
        </w:rPr>
        <w:t>وذكر</w:t>
      </w:r>
      <w:r w:rsidR="00DE0737" w:rsidRPr="00DE0737">
        <w:rPr>
          <w:color w:val="000000"/>
          <w:sz w:val="18"/>
          <w:szCs w:val="28"/>
          <w:rtl/>
        </w:rPr>
        <w:t xml:space="preserve"> عن يحيى بن مَعِينٍ </w:t>
      </w:r>
      <w:r w:rsidR="00DE0737" w:rsidRPr="00DE0737">
        <w:rPr>
          <w:rFonts w:hint="cs"/>
          <w:color w:val="000000"/>
          <w:sz w:val="18"/>
          <w:szCs w:val="28"/>
          <w:rtl/>
        </w:rPr>
        <w:t>انه</w:t>
      </w:r>
      <w:r w:rsidR="00DE0737" w:rsidRPr="00DE0737">
        <w:rPr>
          <w:color w:val="000000"/>
          <w:sz w:val="18"/>
          <w:szCs w:val="28"/>
          <w:rtl/>
        </w:rPr>
        <w:t xml:space="preserve"> قال هو صَحِيحٌ </w:t>
      </w:r>
      <w:r w:rsidR="00DE0737" w:rsidRPr="00DE0737">
        <w:rPr>
          <w:rFonts w:hint="cs"/>
          <w:color w:val="000000"/>
          <w:sz w:val="18"/>
          <w:szCs w:val="28"/>
          <w:rtl/>
        </w:rPr>
        <w:t xml:space="preserve">، </w:t>
      </w:r>
      <w:r w:rsidR="00DE0737" w:rsidRPr="00DE0737">
        <w:rPr>
          <w:color w:val="000000"/>
          <w:sz w:val="18"/>
          <w:szCs w:val="28"/>
          <w:rtl/>
        </w:rPr>
        <w:t xml:space="preserve">وقال </w:t>
      </w:r>
      <w:r w:rsidR="00DE0737" w:rsidRPr="00DE0737">
        <w:rPr>
          <w:rFonts w:hint="cs"/>
          <w:color w:val="000000"/>
          <w:sz w:val="18"/>
          <w:szCs w:val="28"/>
          <w:rtl/>
        </w:rPr>
        <w:t>ا</w:t>
      </w:r>
      <w:r w:rsidR="00DE0737" w:rsidRPr="00DE0737">
        <w:rPr>
          <w:color w:val="000000"/>
          <w:sz w:val="18"/>
          <w:szCs w:val="28"/>
          <w:rtl/>
        </w:rPr>
        <w:t xml:space="preserve">بن دَقِيقِ الْعِيدِ </w:t>
      </w:r>
      <w:r w:rsidR="00DE0737" w:rsidRPr="00DE0737">
        <w:rPr>
          <w:rFonts w:hint="cs"/>
          <w:color w:val="000000"/>
          <w:sz w:val="18"/>
          <w:szCs w:val="28"/>
          <w:rtl/>
        </w:rPr>
        <w:t>: الروايات متضافرة</w:t>
      </w:r>
      <w:r w:rsidR="00DE0737" w:rsidRPr="00DE0737">
        <w:rPr>
          <w:color w:val="000000"/>
          <w:sz w:val="18"/>
          <w:szCs w:val="28"/>
          <w:rtl/>
        </w:rPr>
        <w:t xml:space="preserve"> </w:t>
      </w:r>
      <w:r w:rsidR="00DE0737" w:rsidRPr="00DE0737">
        <w:rPr>
          <w:rFonts w:hint="cs"/>
          <w:color w:val="000000"/>
          <w:sz w:val="18"/>
          <w:szCs w:val="28"/>
          <w:rtl/>
        </w:rPr>
        <w:t>متكاثرة برواية التيمي</w:t>
      </w:r>
      <w:r w:rsidR="00DE0737" w:rsidRPr="00DE0737">
        <w:rPr>
          <w:color w:val="FF0000"/>
          <w:sz w:val="18"/>
          <w:szCs w:val="28"/>
          <w:rtl/>
        </w:rPr>
        <w:t xml:space="preserve"> </w:t>
      </w:r>
      <w:r w:rsidR="00DE0737" w:rsidRPr="00DE0737">
        <w:rPr>
          <w:color w:val="000000"/>
          <w:sz w:val="18"/>
          <w:szCs w:val="28"/>
          <w:rtl/>
        </w:rPr>
        <w:t xml:space="preserve">له عن </w:t>
      </w:r>
      <w:r w:rsidR="00DE0737" w:rsidRPr="00DE0737">
        <w:rPr>
          <w:rFonts w:hint="cs"/>
          <w:color w:val="000000"/>
          <w:sz w:val="18"/>
          <w:szCs w:val="28"/>
          <w:rtl/>
        </w:rPr>
        <w:t>عمرو بن ميمون</w:t>
      </w:r>
      <w:r w:rsidR="00DE0737" w:rsidRPr="00DE0737">
        <w:rPr>
          <w:color w:val="000000"/>
          <w:sz w:val="18"/>
          <w:szCs w:val="28"/>
          <w:rtl/>
        </w:rPr>
        <w:t xml:space="preserve"> </w:t>
      </w:r>
      <w:r w:rsidR="00DE0737" w:rsidRPr="00DE0737">
        <w:rPr>
          <w:rFonts w:hint="cs"/>
          <w:color w:val="000000"/>
          <w:sz w:val="18"/>
          <w:szCs w:val="28"/>
          <w:rtl/>
        </w:rPr>
        <w:t>عن الجدلي</w:t>
      </w:r>
      <w:r w:rsidR="00DE0737" w:rsidRPr="00DE0737">
        <w:rPr>
          <w:color w:val="000000"/>
          <w:sz w:val="18"/>
          <w:szCs w:val="28"/>
          <w:rtl/>
        </w:rPr>
        <w:t xml:space="preserve"> عن </w:t>
      </w:r>
      <w:r w:rsidR="00DE0737" w:rsidRPr="00DE0737">
        <w:rPr>
          <w:rFonts w:hint="cs"/>
          <w:color w:val="000000"/>
          <w:sz w:val="18"/>
          <w:szCs w:val="28"/>
          <w:rtl/>
        </w:rPr>
        <w:t>خزيمة ،</w:t>
      </w:r>
      <w:r w:rsidR="00DE0737" w:rsidRPr="00DE0737">
        <w:rPr>
          <w:color w:val="000000"/>
          <w:sz w:val="18"/>
          <w:szCs w:val="28"/>
          <w:rtl/>
        </w:rPr>
        <w:t xml:space="preserve"> وقال </w:t>
      </w:r>
      <w:r w:rsidR="00DE0737" w:rsidRPr="00DE0737">
        <w:rPr>
          <w:rFonts w:hint="cs"/>
          <w:color w:val="000000"/>
          <w:sz w:val="18"/>
          <w:szCs w:val="28"/>
          <w:rtl/>
        </w:rPr>
        <w:t>ا</w:t>
      </w:r>
      <w:r w:rsidR="00DE0737" w:rsidRPr="00DE0737">
        <w:rPr>
          <w:color w:val="000000"/>
          <w:sz w:val="18"/>
          <w:szCs w:val="28"/>
          <w:rtl/>
        </w:rPr>
        <w:t xml:space="preserve">بن أبي </w:t>
      </w:r>
      <w:r w:rsidR="00DE0737" w:rsidRPr="00DE0737">
        <w:rPr>
          <w:rFonts w:hint="cs"/>
          <w:color w:val="000000"/>
          <w:sz w:val="18"/>
          <w:szCs w:val="28"/>
          <w:rtl/>
        </w:rPr>
        <w:t>حاتم</w:t>
      </w:r>
      <w:r w:rsidR="00DE0737" w:rsidRPr="00DE0737">
        <w:rPr>
          <w:color w:val="000000"/>
          <w:sz w:val="18"/>
          <w:szCs w:val="28"/>
          <w:rtl/>
        </w:rPr>
        <w:t xml:space="preserve"> في </w:t>
      </w:r>
      <w:r w:rsidR="00DE0737" w:rsidRPr="00DE0737">
        <w:rPr>
          <w:rFonts w:hint="cs"/>
          <w:color w:val="000000"/>
          <w:sz w:val="18"/>
          <w:szCs w:val="28"/>
          <w:rtl/>
        </w:rPr>
        <w:t>العلل ،</w:t>
      </w:r>
      <w:r w:rsidR="00DE0737" w:rsidRPr="00DE0737">
        <w:rPr>
          <w:color w:val="000000"/>
          <w:sz w:val="18"/>
          <w:szCs w:val="28"/>
          <w:rtl/>
        </w:rPr>
        <w:t xml:space="preserve"> قال أبو </w:t>
      </w:r>
      <w:r w:rsidR="00DE0737" w:rsidRPr="00DE0737">
        <w:rPr>
          <w:rFonts w:hint="cs"/>
          <w:color w:val="000000"/>
          <w:sz w:val="18"/>
          <w:szCs w:val="28"/>
          <w:rtl/>
        </w:rPr>
        <w:t>زرعة :</w:t>
      </w:r>
      <w:r w:rsidR="00DE0737" w:rsidRPr="00DE0737">
        <w:rPr>
          <w:color w:val="000000"/>
          <w:sz w:val="18"/>
          <w:szCs w:val="28"/>
          <w:rtl/>
        </w:rPr>
        <w:t xml:space="preserve"> </w:t>
      </w:r>
      <w:r w:rsidR="00DE0737" w:rsidRPr="00DE0737">
        <w:rPr>
          <w:rFonts w:hint="cs"/>
          <w:color w:val="000000"/>
          <w:sz w:val="18"/>
          <w:szCs w:val="28"/>
          <w:rtl/>
        </w:rPr>
        <w:t>الصحيح</w:t>
      </w:r>
      <w:r w:rsidR="00DE0737" w:rsidRPr="00DE0737">
        <w:rPr>
          <w:color w:val="000000"/>
          <w:sz w:val="18"/>
          <w:szCs w:val="28"/>
          <w:rtl/>
        </w:rPr>
        <w:t xml:space="preserve"> من حديث </w:t>
      </w:r>
      <w:r w:rsidR="00DE0737" w:rsidRPr="00DE0737">
        <w:rPr>
          <w:rFonts w:hint="cs"/>
          <w:color w:val="000000"/>
          <w:sz w:val="18"/>
          <w:szCs w:val="28"/>
          <w:rtl/>
        </w:rPr>
        <w:t>التيمي</w:t>
      </w:r>
      <w:r w:rsidR="00DE0737" w:rsidRPr="00DE0737">
        <w:rPr>
          <w:color w:val="000000"/>
          <w:sz w:val="18"/>
          <w:szCs w:val="28"/>
          <w:rtl/>
        </w:rPr>
        <w:t xml:space="preserve"> عن </w:t>
      </w:r>
      <w:r w:rsidR="00DE0737" w:rsidRPr="00DE0737">
        <w:rPr>
          <w:rFonts w:hint="cs"/>
          <w:color w:val="000000"/>
          <w:sz w:val="18"/>
          <w:szCs w:val="28"/>
          <w:rtl/>
        </w:rPr>
        <w:t>عمرو</w:t>
      </w:r>
      <w:r w:rsidR="00DE0737" w:rsidRPr="00DE0737">
        <w:rPr>
          <w:color w:val="000000"/>
          <w:sz w:val="18"/>
          <w:szCs w:val="28"/>
          <w:rtl/>
        </w:rPr>
        <w:t xml:space="preserve"> بن </w:t>
      </w:r>
      <w:r w:rsidR="00DE0737" w:rsidRPr="00DE0737">
        <w:rPr>
          <w:rFonts w:hint="cs"/>
          <w:color w:val="000000"/>
          <w:sz w:val="18"/>
          <w:szCs w:val="28"/>
          <w:rtl/>
        </w:rPr>
        <w:t xml:space="preserve">ميمون عن الجدلي </w:t>
      </w:r>
      <w:r w:rsidR="00DE0737" w:rsidRPr="00DE0737">
        <w:rPr>
          <w:color w:val="000000"/>
          <w:sz w:val="18"/>
          <w:szCs w:val="28"/>
          <w:rtl/>
        </w:rPr>
        <w:t xml:space="preserve">عن </w:t>
      </w:r>
      <w:r w:rsidR="00DE0737" w:rsidRPr="00DE0737">
        <w:rPr>
          <w:rFonts w:hint="cs"/>
          <w:color w:val="000000"/>
          <w:sz w:val="18"/>
          <w:szCs w:val="28"/>
          <w:rtl/>
        </w:rPr>
        <w:t>خزيمة مرفوعا ،</w:t>
      </w:r>
      <w:r w:rsidR="00DE0737" w:rsidRPr="00DE0737">
        <w:rPr>
          <w:color w:val="000000"/>
          <w:sz w:val="18"/>
          <w:szCs w:val="28"/>
          <w:rtl/>
        </w:rPr>
        <w:t xml:space="preserve"> </w:t>
      </w:r>
      <w:r w:rsidR="00DE0737" w:rsidRPr="00DE0737">
        <w:rPr>
          <w:rFonts w:hint="cs"/>
          <w:color w:val="000000"/>
          <w:sz w:val="18"/>
          <w:szCs w:val="28"/>
          <w:rtl/>
        </w:rPr>
        <w:t>والصحيح عن النخعي</w:t>
      </w:r>
      <w:r w:rsidR="00DE0737" w:rsidRPr="00DE0737">
        <w:rPr>
          <w:color w:val="000000"/>
          <w:sz w:val="18"/>
          <w:szCs w:val="28"/>
          <w:rtl/>
        </w:rPr>
        <w:t xml:space="preserve"> عَنِ </w:t>
      </w:r>
      <w:r w:rsidR="00DE0737" w:rsidRPr="00DE0737">
        <w:rPr>
          <w:rFonts w:hint="cs"/>
          <w:color w:val="000000"/>
          <w:sz w:val="18"/>
          <w:szCs w:val="28"/>
          <w:rtl/>
        </w:rPr>
        <w:t>الجدلي بلا واسطة</w:t>
      </w:r>
      <w:r w:rsidRPr="00DE0737">
        <w:rPr>
          <w:rFonts w:hint="cs"/>
          <w:szCs w:val="22"/>
          <w:rtl/>
        </w:rPr>
        <w:t xml:space="preserve"> </w:t>
      </w:r>
      <w:r w:rsidRPr="00311B5D">
        <w:rPr>
          <w:rFonts w:hint="cs"/>
          <w:sz w:val="28"/>
          <w:szCs w:val="28"/>
          <w:rtl/>
        </w:rPr>
        <w:t>)</w:t>
      </w:r>
      <w:r w:rsidRPr="00311B5D">
        <w:rPr>
          <w:rStyle w:val="a4"/>
          <w:sz w:val="28"/>
          <w:szCs w:val="28"/>
          <w:rtl/>
        </w:rPr>
        <w:footnoteReference w:id="205"/>
      </w:r>
      <w:r>
        <w:rPr>
          <w:rFonts w:hint="cs"/>
          <w:sz w:val="28"/>
          <w:szCs w:val="28"/>
          <w:rtl/>
        </w:rPr>
        <w:t xml:space="preserve"> . </w:t>
      </w:r>
    </w:p>
    <w:p w:rsidR="00FA534F" w:rsidRPr="005B439E" w:rsidRDefault="00FA534F" w:rsidP="004A4CC4">
      <w:pPr>
        <w:spacing w:before="240"/>
        <w:jc w:val="both"/>
        <w:rPr>
          <w:rFonts w:cs="SKR HEAD1"/>
          <w:sz w:val="32"/>
          <w:rtl/>
        </w:rPr>
      </w:pPr>
      <w:r w:rsidRPr="005B439E">
        <w:rPr>
          <w:rFonts w:cs="SKR HEAD1" w:hint="cs"/>
          <w:sz w:val="32"/>
          <w:rtl/>
        </w:rPr>
        <w:t>شرح الحديث :</w:t>
      </w:r>
    </w:p>
    <w:p w:rsidR="00DE0737" w:rsidRDefault="00DE0737" w:rsidP="00DE0737">
      <w:pPr>
        <w:jc w:val="both"/>
        <w:rPr>
          <w:rStyle w:val="style11"/>
          <w:rFonts w:hint="default"/>
        </w:rPr>
      </w:pPr>
      <w:r>
        <w:rPr>
          <w:rFonts w:cs="Monotype Koufi" w:hint="cs"/>
          <w:sz w:val="28"/>
          <w:szCs w:val="28"/>
          <w:rtl/>
        </w:rPr>
        <w:t xml:space="preserve">  </w:t>
      </w:r>
      <w:r w:rsidR="00382A39">
        <w:rPr>
          <w:rFonts w:cs="Monotype Koufi" w:hint="cs"/>
          <w:sz w:val="28"/>
          <w:szCs w:val="28"/>
          <w:rtl/>
        </w:rPr>
        <w:t xml:space="preserve">   </w:t>
      </w:r>
      <w:r>
        <w:rPr>
          <w:rFonts w:cs="Monotype Koufi" w:hint="cs"/>
          <w:sz w:val="28"/>
          <w:szCs w:val="28"/>
          <w:rtl/>
        </w:rPr>
        <w:t xml:space="preserve">    </w:t>
      </w:r>
      <w:r w:rsidR="005B439E">
        <w:rPr>
          <w:rFonts w:hint="cs"/>
          <w:sz w:val="28"/>
          <w:szCs w:val="28"/>
          <w:rtl/>
        </w:rPr>
        <w:t xml:space="preserve">   </w:t>
      </w:r>
      <w:r>
        <w:rPr>
          <w:rFonts w:hint="cs"/>
          <w:sz w:val="28"/>
          <w:szCs w:val="28"/>
          <w:rtl/>
        </w:rPr>
        <w:t xml:space="preserve">يدل الحديث على جواز المسح على الخفين ، وهو جائز عند عامة الصحابة وعامة الفقهاء </w:t>
      </w:r>
      <w:r w:rsidRPr="00DE0737">
        <w:rPr>
          <w:rFonts w:hint="cs"/>
          <w:color w:val="000000"/>
          <w:sz w:val="28"/>
          <w:szCs w:val="28"/>
          <w:rtl/>
        </w:rPr>
        <w:t xml:space="preserve">وروي عن الحسن البصري أنه قال </w:t>
      </w:r>
      <w:r>
        <w:rPr>
          <w:rFonts w:hint="cs"/>
          <w:color w:val="000000"/>
          <w:sz w:val="28"/>
          <w:szCs w:val="28"/>
          <w:rtl/>
        </w:rPr>
        <w:t xml:space="preserve">:( </w:t>
      </w:r>
      <w:r w:rsidRPr="00DE0737">
        <w:rPr>
          <w:rFonts w:hint="cs"/>
          <w:color w:val="000000"/>
          <w:sz w:val="28"/>
          <w:szCs w:val="28"/>
          <w:rtl/>
        </w:rPr>
        <w:t xml:space="preserve">أدركت سبعين بدرياً من الصحابة كلهم يرى </w:t>
      </w:r>
      <w:r w:rsidRPr="00DE0737">
        <w:rPr>
          <w:rFonts w:hint="cs"/>
          <w:color w:val="000000"/>
          <w:sz w:val="28"/>
          <w:szCs w:val="28"/>
          <w:rtl/>
        </w:rPr>
        <w:lastRenderedPageBreak/>
        <w:t>المسح على الخفين</w:t>
      </w:r>
      <w:r>
        <w:rPr>
          <w:rFonts w:hint="cs"/>
          <w:sz w:val="28"/>
          <w:szCs w:val="28"/>
          <w:rtl/>
        </w:rPr>
        <w:t xml:space="preserve"> )</w:t>
      </w:r>
      <w:r>
        <w:rPr>
          <w:rStyle w:val="a4"/>
          <w:sz w:val="28"/>
          <w:szCs w:val="28"/>
          <w:rtl/>
        </w:rPr>
        <w:footnoteReference w:id="206"/>
      </w:r>
      <w:r>
        <w:rPr>
          <w:rFonts w:hint="cs"/>
          <w:sz w:val="28"/>
          <w:szCs w:val="28"/>
          <w:rtl/>
        </w:rPr>
        <w:t xml:space="preserve"> ، وعن سفيان الثوري قال :( </w:t>
      </w:r>
      <w:r w:rsidRPr="00DE0737">
        <w:rPr>
          <w:rStyle w:val="style11"/>
          <w:rFonts w:cs="Simplified Arabic" w:hint="default"/>
          <w:b w:val="0"/>
          <w:bCs w:val="0"/>
          <w:sz w:val="28"/>
          <w:szCs w:val="28"/>
          <w:rtl/>
        </w:rPr>
        <w:t xml:space="preserve">مسح رسول الله </w:t>
      </w:r>
      <w:r w:rsidRPr="00DE0737">
        <w:rPr>
          <w:rStyle w:val="style11"/>
          <w:rFonts w:ascii="AGA Arabesque" w:hAnsi="AGA Arabesque" w:cs="Simplified Arabic" w:hint="default"/>
          <w:b w:val="0"/>
          <w:bCs w:val="0"/>
          <w:sz w:val="28"/>
          <w:szCs w:val="28"/>
        </w:rPr>
        <w:t></w:t>
      </w:r>
      <w:r w:rsidRPr="00DE0737">
        <w:rPr>
          <w:rStyle w:val="style11"/>
          <w:rFonts w:cs="Simplified Arabic" w:hint="default"/>
          <w:b w:val="0"/>
          <w:bCs w:val="0"/>
          <w:sz w:val="28"/>
          <w:szCs w:val="28"/>
          <w:rtl/>
        </w:rPr>
        <w:t xml:space="preserve"> وأبو بكر الصديق وعمر بن الخطاب وعثمان بن عفان وعلي بن أبي طالب وسعد بن أبي وقاص وأبو عبيدة بن الجراح وأبو الدرداء وزيد بن ثابت وقيس بن </w:t>
      </w:r>
      <w:r w:rsidRPr="00DE0737">
        <w:rPr>
          <w:color w:val="000000"/>
          <w:sz w:val="28"/>
          <w:szCs w:val="28"/>
          <w:rtl/>
        </w:rPr>
        <w:t xml:space="preserve">سعد بن عبادة وعبدالله بن عباس وحذيفة بن اليمان وعبدالله بن مسعود وأبو موسى الأشعري وأبو مسعود الأنصاري وخزيمة بن ثابت الأنصاري والبراء بن عازب وأبو ايوب الأنصاري وأنس بن مالك وعبدالله بن عمرو بن العاص والمغيرة بن شعبة وصفوان بن عسال وفضالة بن عبيد الأنصاري وجرير بن عبدالله </w:t>
      </w:r>
      <w:r>
        <w:rPr>
          <w:rFonts w:hint="cs"/>
          <w:color w:val="000000"/>
          <w:sz w:val="28"/>
          <w:szCs w:val="28"/>
          <w:rtl/>
        </w:rPr>
        <w:t xml:space="preserve">    </w:t>
      </w:r>
      <w:r w:rsidRPr="00DE0737">
        <w:rPr>
          <w:color w:val="000000"/>
          <w:sz w:val="28"/>
          <w:szCs w:val="28"/>
          <w:rtl/>
        </w:rPr>
        <w:t>البجلي</w:t>
      </w:r>
      <w:r>
        <w:rPr>
          <w:rStyle w:val="style11"/>
          <w:rFonts w:hint="default"/>
          <w:rtl/>
        </w:rPr>
        <w:t xml:space="preserve"> </w:t>
      </w:r>
      <w:r w:rsidRPr="00DE0737">
        <w:rPr>
          <w:rStyle w:val="style11"/>
          <w:rFonts w:cs="Simplified Arabic" w:hint="default"/>
          <w:sz w:val="28"/>
          <w:szCs w:val="28"/>
          <w:rtl/>
        </w:rPr>
        <w:t>)</w:t>
      </w:r>
      <w:r w:rsidRPr="00DE0737">
        <w:rPr>
          <w:rStyle w:val="a4"/>
          <w:color w:val="000000"/>
          <w:sz w:val="28"/>
          <w:szCs w:val="28"/>
          <w:rtl/>
        </w:rPr>
        <w:footnoteReference w:id="207"/>
      </w:r>
      <w:r w:rsidRPr="00DE0737">
        <w:rPr>
          <w:rStyle w:val="style11"/>
          <w:rFonts w:hint="default"/>
          <w:rtl/>
        </w:rPr>
        <w:t xml:space="preserve"> </w:t>
      </w:r>
      <w:r w:rsidRPr="00DE0737">
        <w:rPr>
          <w:rStyle w:val="style11"/>
          <w:rFonts w:cs="Simplified Arabic" w:hint="default"/>
          <w:sz w:val="28"/>
          <w:szCs w:val="28"/>
          <w:rtl/>
        </w:rPr>
        <w:t xml:space="preserve">، </w:t>
      </w:r>
      <w:r w:rsidRPr="00DE0737">
        <w:rPr>
          <w:rFonts w:hint="cs"/>
          <w:color w:val="000000"/>
          <w:sz w:val="28"/>
          <w:szCs w:val="28"/>
          <w:rtl/>
        </w:rPr>
        <w:t>وقد نقل الرملي أن المسح عليه من خصائص هذه الأمة</w:t>
      </w:r>
      <w:r>
        <w:rPr>
          <w:rStyle w:val="style11"/>
          <w:rFonts w:hint="default"/>
          <w:rtl/>
        </w:rPr>
        <w:t xml:space="preserve"> </w:t>
      </w:r>
      <w:r w:rsidRPr="00DE0737">
        <w:rPr>
          <w:rStyle w:val="a4"/>
          <w:b/>
          <w:bCs/>
          <w:color w:val="000000"/>
          <w:sz w:val="28"/>
          <w:szCs w:val="28"/>
          <w:rtl/>
        </w:rPr>
        <w:footnoteReference w:id="208"/>
      </w:r>
      <w:r>
        <w:rPr>
          <w:rStyle w:val="style11"/>
          <w:rFonts w:hint="default"/>
          <w:rtl/>
        </w:rPr>
        <w:t xml:space="preserve"> . </w:t>
      </w:r>
    </w:p>
    <w:p w:rsidR="00DE0737" w:rsidRDefault="00DE0737" w:rsidP="00DE0737">
      <w:pPr>
        <w:spacing w:before="240"/>
        <w:jc w:val="both"/>
        <w:rPr>
          <w:sz w:val="28"/>
          <w:szCs w:val="28"/>
          <w:rtl/>
        </w:rPr>
      </w:pPr>
      <w:r w:rsidRPr="00DE0737">
        <w:rPr>
          <w:rFonts w:hint="cs"/>
          <w:color w:val="000000"/>
          <w:sz w:val="28"/>
          <w:szCs w:val="28"/>
          <w:rtl/>
        </w:rPr>
        <w:t xml:space="preserve"> ولهذا رآه أبو حنيفة من شرائط أهل السنة والجماعة فقال</w:t>
      </w:r>
      <w:r>
        <w:rPr>
          <w:rFonts w:hint="cs"/>
          <w:color w:val="000000"/>
          <w:sz w:val="28"/>
          <w:szCs w:val="28"/>
          <w:rtl/>
        </w:rPr>
        <w:t xml:space="preserve"> :(</w:t>
      </w:r>
      <w:r w:rsidRPr="00DE0737">
        <w:rPr>
          <w:rFonts w:hint="cs"/>
          <w:color w:val="000000"/>
          <w:sz w:val="28"/>
          <w:szCs w:val="28"/>
          <w:rtl/>
        </w:rPr>
        <w:t xml:space="preserve"> نحن نفضل الشيخين ونحب الخنتين ونرى المسح على الخفين ولا نحرم نبيذ </w:t>
      </w:r>
      <w:r>
        <w:rPr>
          <w:rFonts w:hint="cs"/>
          <w:color w:val="000000"/>
          <w:sz w:val="28"/>
          <w:szCs w:val="28"/>
          <w:rtl/>
        </w:rPr>
        <w:t>التمر</w:t>
      </w:r>
      <w:r>
        <w:rPr>
          <w:rFonts w:hint="cs"/>
          <w:sz w:val="28"/>
          <w:szCs w:val="28"/>
          <w:rtl/>
        </w:rPr>
        <w:t>)</w:t>
      </w:r>
      <w:r>
        <w:rPr>
          <w:rStyle w:val="a4"/>
          <w:sz w:val="28"/>
          <w:szCs w:val="28"/>
          <w:rtl/>
        </w:rPr>
        <w:footnoteReference w:id="209"/>
      </w:r>
      <w:r>
        <w:rPr>
          <w:rFonts w:hint="cs"/>
          <w:sz w:val="28"/>
          <w:szCs w:val="28"/>
          <w:rtl/>
        </w:rPr>
        <w:t xml:space="preserve"> ، </w:t>
      </w:r>
      <w:r w:rsidRPr="00DE0737">
        <w:rPr>
          <w:rFonts w:hint="cs"/>
          <w:color w:val="000000"/>
          <w:sz w:val="28"/>
          <w:szCs w:val="28"/>
          <w:rtl/>
        </w:rPr>
        <w:t xml:space="preserve">وروي عنه أنه قال :( ما قلت بالمسح حتى جاءني </w:t>
      </w:r>
      <w:r>
        <w:rPr>
          <w:rFonts w:hint="cs"/>
          <w:color w:val="000000"/>
          <w:sz w:val="28"/>
          <w:szCs w:val="28"/>
          <w:rtl/>
        </w:rPr>
        <w:t xml:space="preserve">فيه </w:t>
      </w:r>
      <w:r w:rsidRPr="00DE0737">
        <w:rPr>
          <w:rFonts w:hint="cs"/>
          <w:color w:val="000000"/>
          <w:sz w:val="28"/>
          <w:szCs w:val="28"/>
          <w:rtl/>
        </w:rPr>
        <w:t>مثل ضوء النهار</w:t>
      </w:r>
      <w:r w:rsidRPr="00DE0737">
        <w:rPr>
          <w:rFonts w:hint="cs"/>
          <w:sz w:val="28"/>
          <w:szCs w:val="28"/>
          <w:rtl/>
        </w:rPr>
        <w:t xml:space="preserve"> )</w:t>
      </w:r>
      <w:r>
        <w:rPr>
          <w:rStyle w:val="a4"/>
          <w:sz w:val="28"/>
          <w:szCs w:val="28"/>
          <w:rtl/>
        </w:rPr>
        <w:footnoteReference w:id="210"/>
      </w:r>
      <w:r>
        <w:rPr>
          <w:rFonts w:hint="cs"/>
          <w:sz w:val="28"/>
          <w:szCs w:val="28"/>
          <w:rtl/>
        </w:rPr>
        <w:t xml:space="preserve"> ، </w:t>
      </w:r>
      <w:r w:rsidRPr="00DE0737">
        <w:rPr>
          <w:rFonts w:hint="cs"/>
          <w:sz w:val="28"/>
          <w:szCs w:val="28"/>
          <w:rtl/>
        </w:rPr>
        <w:t>و</w:t>
      </w:r>
      <w:r w:rsidRPr="00DE0737">
        <w:rPr>
          <w:rFonts w:hint="cs"/>
          <w:color w:val="000000"/>
          <w:sz w:val="28"/>
          <w:szCs w:val="28"/>
          <w:rtl/>
        </w:rPr>
        <w:t>قال الكرخي :( أخاف الكفر على من لا يرى المسح على الخفين )</w:t>
      </w:r>
      <w:r>
        <w:rPr>
          <w:rStyle w:val="a4"/>
          <w:color w:val="000000"/>
          <w:sz w:val="28"/>
          <w:szCs w:val="28"/>
          <w:rtl/>
        </w:rPr>
        <w:footnoteReference w:id="211"/>
      </w:r>
      <w:r w:rsidRPr="00DE0737">
        <w:rPr>
          <w:rFonts w:hint="cs"/>
          <w:color w:val="000000"/>
          <w:sz w:val="28"/>
          <w:szCs w:val="28"/>
          <w:rtl/>
        </w:rPr>
        <w:t xml:space="preserve"> ، فكان الجحود رداً على كبار الصحابة رضي الله تعالى عنهم ونسبته إياهم إلى الخطأ</w:t>
      </w:r>
      <w:r>
        <w:rPr>
          <w:rFonts w:hint="cs"/>
          <w:sz w:val="28"/>
          <w:szCs w:val="28"/>
          <w:rtl/>
        </w:rPr>
        <w:t xml:space="preserve"> . </w:t>
      </w:r>
    </w:p>
    <w:p w:rsidR="00DE0737" w:rsidRDefault="00DE0737" w:rsidP="004A4CC4">
      <w:pPr>
        <w:spacing w:before="240"/>
        <w:jc w:val="both"/>
        <w:rPr>
          <w:sz w:val="28"/>
          <w:szCs w:val="28"/>
          <w:rtl/>
        </w:rPr>
      </w:pPr>
      <w:r>
        <w:rPr>
          <w:rFonts w:hint="cs"/>
          <w:sz w:val="28"/>
          <w:szCs w:val="28"/>
          <w:rtl/>
        </w:rPr>
        <w:t>وروي عن ابن عباس رضي الله عنهما انه كان لا يجوز المسح على الخفين ، الا انه لم</w:t>
      </w:r>
      <w:r w:rsidRPr="00DE0737">
        <w:rPr>
          <w:rFonts w:hint="cs"/>
          <w:szCs w:val="22"/>
          <w:rtl/>
        </w:rPr>
        <w:t xml:space="preserve"> </w:t>
      </w:r>
      <w:r w:rsidRPr="00DE0737">
        <w:rPr>
          <w:rFonts w:hint="cs"/>
          <w:color w:val="000000"/>
          <w:sz w:val="18"/>
          <w:szCs w:val="28"/>
          <w:rtl/>
        </w:rPr>
        <w:t>ي</w:t>
      </w:r>
      <w:r w:rsidRPr="00DE0737">
        <w:rPr>
          <w:color w:val="000000"/>
          <w:sz w:val="18"/>
          <w:szCs w:val="28"/>
          <w:rtl/>
        </w:rPr>
        <w:t xml:space="preserve">صح لأن مداره على عكرمة وروي أنه لما بلغ عطاء قال كذب عكرمة </w:t>
      </w:r>
      <w:r>
        <w:rPr>
          <w:rFonts w:hint="cs"/>
          <w:color w:val="000000"/>
          <w:sz w:val="18"/>
          <w:szCs w:val="28"/>
          <w:rtl/>
        </w:rPr>
        <w:t xml:space="preserve">، </w:t>
      </w:r>
      <w:r w:rsidRPr="00DE0737">
        <w:rPr>
          <w:color w:val="000000"/>
          <w:sz w:val="18"/>
          <w:szCs w:val="28"/>
          <w:rtl/>
        </w:rPr>
        <w:t>وروي عن عطاء أنه قال كان ابن عباس يخالف الناس في المسح على الخفين فلم يمت حتى تابعهم</w:t>
      </w:r>
      <w:r>
        <w:rPr>
          <w:rFonts w:hint="cs"/>
          <w:sz w:val="28"/>
          <w:szCs w:val="28"/>
          <w:rtl/>
        </w:rPr>
        <w:t xml:space="preserve"> </w:t>
      </w:r>
      <w:r>
        <w:rPr>
          <w:rStyle w:val="a4"/>
          <w:sz w:val="28"/>
          <w:szCs w:val="28"/>
          <w:rtl/>
        </w:rPr>
        <w:footnoteReference w:id="212"/>
      </w:r>
      <w:r>
        <w:rPr>
          <w:rFonts w:hint="cs"/>
          <w:sz w:val="28"/>
          <w:szCs w:val="28"/>
          <w:rtl/>
        </w:rPr>
        <w:t xml:space="preserve"> . </w:t>
      </w:r>
    </w:p>
    <w:p w:rsidR="00DE0737" w:rsidRDefault="00DE0737" w:rsidP="00DE0737">
      <w:pPr>
        <w:spacing w:before="240"/>
        <w:jc w:val="both"/>
        <w:rPr>
          <w:sz w:val="28"/>
          <w:szCs w:val="28"/>
          <w:rtl/>
        </w:rPr>
      </w:pPr>
      <w:r>
        <w:rPr>
          <w:rFonts w:hint="cs"/>
          <w:sz w:val="28"/>
          <w:szCs w:val="28"/>
          <w:rtl/>
        </w:rPr>
        <w:t xml:space="preserve">واختلف الفقهاء هل ان المسح افضل ام الغسل ؟ فذهب الشعبي والحكم واسحاق ورواية عن احمد ان المسح افضل </w:t>
      </w:r>
      <w:r w:rsidRPr="00DE0737">
        <w:rPr>
          <w:rFonts w:hint="cs"/>
          <w:color w:val="000000"/>
          <w:sz w:val="28"/>
          <w:szCs w:val="28"/>
          <w:rtl/>
        </w:rPr>
        <w:t xml:space="preserve">لأن النبي </w:t>
      </w:r>
      <w:r w:rsidRPr="00DE0737">
        <w:rPr>
          <w:rFonts w:ascii="AGA Arabesque" w:hAnsi="AGA Arabesque"/>
          <w:color w:val="000000"/>
          <w:sz w:val="28"/>
          <w:szCs w:val="28"/>
        </w:rPr>
        <w:t></w:t>
      </w:r>
      <w:r w:rsidRPr="00DE0737">
        <w:rPr>
          <w:color w:val="000000"/>
          <w:sz w:val="28"/>
          <w:szCs w:val="28"/>
          <w:rtl/>
        </w:rPr>
        <w:t xml:space="preserve"> وأصحابه إنما طلبوا الفضل</w:t>
      </w:r>
      <w:r>
        <w:rPr>
          <w:rFonts w:hint="cs"/>
          <w:sz w:val="28"/>
          <w:szCs w:val="28"/>
          <w:rtl/>
        </w:rPr>
        <w:t xml:space="preserve"> ، وفي رواية اخرى انهما سواء ، ورواية عن الشافعي </w:t>
      </w:r>
      <w:r w:rsidRPr="00DE0737">
        <w:rPr>
          <w:rFonts w:hint="cs"/>
          <w:color w:val="000000"/>
          <w:sz w:val="28"/>
          <w:szCs w:val="28"/>
          <w:rtl/>
        </w:rPr>
        <w:t>إن ترك المسح رغبة عن السنة</w:t>
      </w:r>
      <w:r>
        <w:rPr>
          <w:rFonts w:hint="cs"/>
          <w:color w:val="000000"/>
          <w:sz w:val="28"/>
          <w:szCs w:val="28"/>
          <w:rtl/>
        </w:rPr>
        <w:t xml:space="preserve"> ،</w:t>
      </w:r>
      <w:r w:rsidRPr="00DE0737">
        <w:rPr>
          <w:rFonts w:hint="cs"/>
          <w:color w:val="000000"/>
          <w:sz w:val="28"/>
          <w:szCs w:val="28"/>
          <w:rtl/>
        </w:rPr>
        <w:t xml:space="preserve"> أو شكا في جوازه أي لم </w:t>
      </w:r>
      <w:r w:rsidRPr="00DE0737">
        <w:rPr>
          <w:rFonts w:hint="cs"/>
          <w:color w:val="000000"/>
          <w:sz w:val="28"/>
          <w:szCs w:val="28"/>
          <w:rtl/>
        </w:rPr>
        <w:lastRenderedPageBreak/>
        <w:t xml:space="preserve">تطمئن نفسه إليه لا أنه شك هل يجوز له فعله أو لا </w:t>
      </w:r>
      <w:r>
        <w:rPr>
          <w:rFonts w:hint="cs"/>
          <w:color w:val="000000"/>
          <w:sz w:val="28"/>
          <w:szCs w:val="28"/>
          <w:rtl/>
        </w:rPr>
        <w:t xml:space="preserve">، </w:t>
      </w:r>
      <w:r w:rsidRPr="00DE0737">
        <w:rPr>
          <w:rFonts w:hint="cs"/>
          <w:color w:val="000000"/>
          <w:sz w:val="28"/>
          <w:szCs w:val="28"/>
          <w:rtl/>
        </w:rPr>
        <w:t xml:space="preserve">أو خاف فوت الجماعة </w:t>
      </w:r>
      <w:r>
        <w:rPr>
          <w:rFonts w:hint="cs"/>
          <w:color w:val="000000"/>
          <w:sz w:val="28"/>
          <w:szCs w:val="28"/>
          <w:rtl/>
        </w:rPr>
        <w:t xml:space="preserve">، أو </w:t>
      </w:r>
      <w:r w:rsidRPr="00DE0737">
        <w:rPr>
          <w:rFonts w:hint="cs"/>
          <w:color w:val="000000"/>
          <w:sz w:val="28"/>
          <w:szCs w:val="28"/>
          <w:rtl/>
        </w:rPr>
        <w:t xml:space="preserve">عرفة </w:t>
      </w:r>
      <w:r>
        <w:rPr>
          <w:rFonts w:hint="cs"/>
          <w:color w:val="000000"/>
          <w:sz w:val="28"/>
          <w:szCs w:val="28"/>
          <w:rtl/>
        </w:rPr>
        <w:t xml:space="preserve">، </w:t>
      </w:r>
      <w:r w:rsidRPr="00DE0737">
        <w:rPr>
          <w:rFonts w:hint="cs"/>
          <w:color w:val="000000"/>
          <w:sz w:val="28"/>
          <w:szCs w:val="28"/>
          <w:rtl/>
        </w:rPr>
        <w:t>أو إنقاذ أسير</w:t>
      </w:r>
      <w:r>
        <w:rPr>
          <w:rFonts w:hint="cs"/>
          <w:color w:val="000000"/>
          <w:sz w:val="28"/>
          <w:szCs w:val="28"/>
          <w:rtl/>
        </w:rPr>
        <w:t>،</w:t>
      </w:r>
      <w:r w:rsidRPr="00DE0737">
        <w:rPr>
          <w:rFonts w:hint="cs"/>
          <w:color w:val="000000"/>
          <w:sz w:val="28"/>
          <w:szCs w:val="28"/>
          <w:rtl/>
        </w:rPr>
        <w:t xml:space="preserve"> أو نحو ذلك</w:t>
      </w:r>
      <w:r>
        <w:rPr>
          <w:rFonts w:cs="Traditional Arabic" w:hint="cs"/>
          <w:b/>
          <w:bCs/>
          <w:color w:val="000000"/>
          <w:sz w:val="36"/>
          <w:szCs w:val="36"/>
          <w:rtl/>
        </w:rPr>
        <w:t xml:space="preserve"> ، </w:t>
      </w:r>
      <w:r w:rsidRPr="00DE0737">
        <w:rPr>
          <w:rFonts w:hint="cs"/>
          <w:color w:val="000000"/>
          <w:sz w:val="28"/>
          <w:szCs w:val="28"/>
          <w:rtl/>
        </w:rPr>
        <w:t>بل يكره تركه في الاولى</w:t>
      </w:r>
      <w:r w:rsidRPr="00DE0737">
        <w:rPr>
          <w:rFonts w:cs="Traditional Arabic" w:hint="cs"/>
          <w:b/>
          <w:bCs/>
          <w:color w:val="000000"/>
          <w:sz w:val="28"/>
          <w:szCs w:val="28"/>
          <w:rtl/>
        </w:rPr>
        <w:t xml:space="preserve"> </w:t>
      </w:r>
      <w:r>
        <w:rPr>
          <w:rStyle w:val="a4"/>
          <w:sz w:val="28"/>
          <w:szCs w:val="28"/>
          <w:rtl/>
        </w:rPr>
        <w:footnoteReference w:id="213"/>
      </w:r>
      <w:r>
        <w:rPr>
          <w:rFonts w:hint="cs"/>
          <w:sz w:val="28"/>
          <w:szCs w:val="28"/>
          <w:rtl/>
        </w:rPr>
        <w:t xml:space="preserve"> .</w:t>
      </w:r>
    </w:p>
    <w:p w:rsidR="00DE0737" w:rsidRDefault="00DE0737" w:rsidP="00DE0737">
      <w:pPr>
        <w:spacing w:before="240"/>
        <w:jc w:val="both"/>
        <w:rPr>
          <w:sz w:val="28"/>
          <w:szCs w:val="28"/>
          <w:rtl/>
        </w:rPr>
      </w:pPr>
      <w:r>
        <w:rPr>
          <w:rFonts w:hint="cs"/>
          <w:sz w:val="28"/>
          <w:szCs w:val="28"/>
          <w:rtl/>
        </w:rPr>
        <w:t xml:space="preserve"> وذهب الحنفية ومالك ورواية عن الشافعي ان الغسل افضل </w:t>
      </w:r>
      <w:r>
        <w:rPr>
          <w:rStyle w:val="a4"/>
          <w:sz w:val="28"/>
          <w:szCs w:val="28"/>
          <w:rtl/>
        </w:rPr>
        <w:footnoteReference w:id="214"/>
      </w:r>
      <w:r>
        <w:rPr>
          <w:rFonts w:hint="cs"/>
          <w:sz w:val="28"/>
          <w:szCs w:val="28"/>
          <w:rtl/>
        </w:rPr>
        <w:t xml:space="preserve"> . اما مدة المسح فذهب الجمهور ان المقيم يمسح يوما وليلة ، والمسافر ثلاثة ايام بلياليها ، وهو مروي عن </w:t>
      </w:r>
      <w:r w:rsidRPr="00DE0737">
        <w:rPr>
          <w:rFonts w:hint="cs"/>
          <w:color w:val="000000"/>
          <w:sz w:val="28"/>
          <w:szCs w:val="28"/>
          <w:rtl/>
        </w:rPr>
        <w:t xml:space="preserve">عمر وعلي وابن مسعود وابن عباس وابن عمر وسعد بن ابي وقاص وجابربن سمرة وابي موسى الاشعري والمغيرة بن شعبة رضي الله عنهم </w:t>
      </w:r>
      <w:r>
        <w:rPr>
          <w:rStyle w:val="a4"/>
          <w:sz w:val="28"/>
          <w:szCs w:val="28"/>
          <w:rtl/>
        </w:rPr>
        <w:footnoteReference w:id="215"/>
      </w:r>
      <w:r>
        <w:rPr>
          <w:rFonts w:hint="cs"/>
          <w:sz w:val="28"/>
          <w:szCs w:val="28"/>
          <w:rtl/>
        </w:rPr>
        <w:t xml:space="preserve"> ، وذهب مالك في رواية الى انه غير مقدر وله ان يمسح كما شاء وهو مروي عن ابي الدرداء وزيد بن ثابت رضي الله عنهما </w:t>
      </w:r>
      <w:r>
        <w:rPr>
          <w:rStyle w:val="a4"/>
          <w:sz w:val="28"/>
          <w:szCs w:val="28"/>
          <w:rtl/>
        </w:rPr>
        <w:footnoteReference w:id="216"/>
      </w:r>
      <w:r>
        <w:rPr>
          <w:rFonts w:hint="cs"/>
          <w:sz w:val="28"/>
          <w:szCs w:val="28"/>
          <w:rtl/>
        </w:rPr>
        <w:t xml:space="preserve"> . </w:t>
      </w:r>
    </w:p>
    <w:p w:rsidR="007751C6" w:rsidRPr="005B439E" w:rsidRDefault="007751C6" w:rsidP="00DE0737">
      <w:pPr>
        <w:spacing w:before="240"/>
        <w:jc w:val="both"/>
        <w:rPr>
          <w:rFonts w:cs="SKR HEAD1"/>
          <w:sz w:val="32"/>
          <w:rtl/>
        </w:rPr>
      </w:pPr>
      <w:r w:rsidRPr="005B439E">
        <w:rPr>
          <w:rFonts w:cs="SKR HEAD1" w:hint="cs"/>
          <w:sz w:val="32"/>
          <w:rtl/>
        </w:rPr>
        <w:t>أهم الفوائد المستنبطة :</w:t>
      </w:r>
    </w:p>
    <w:p w:rsidR="001F290B" w:rsidRDefault="001F290B" w:rsidP="00BB4C7A">
      <w:pPr>
        <w:pStyle w:val="a7"/>
        <w:numPr>
          <w:ilvl w:val="0"/>
          <w:numId w:val="86"/>
        </w:numPr>
        <w:spacing w:before="240"/>
        <w:jc w:val="both"/>
        <w:rPr>
          <w:sz w:val="28"/>
          <w:szCs w:val="28"/>
        </w:rPr>
      </w:pPr>
      <w:r>
        <w:rPr>
          <w:rFonts w:hint="cs"/>
          <w:sz w:val="28"/>
          <w:szCs w:val="28"/>
          <w:rtl/>
        </w:rPr>
        <w:t xml:space="preserve">ان المسح على الخفين ثبت بالتواتر وانعقد عليه الاجماع فلا مجال لانكاره . </w:t>
      </w:r>
    </w:p>
    <w:p w:rsidR="001F290B" w:rsidRDefault="001F290B" w:rsidP="00BB4C7A">
      <w:pPr>
        <w:pStyle w:val="a7"/>
        <w:numPr>
          <w:ilvl w:val="0"/>
          <w:numId w:val="86"/>
        </w:numPr>
        <w:spacing w:before="240"/>
        <w:jc w:val="both"/>
        <w:rPr>
          <w:sz w:val="28"/>
          <w:szCs w:val="28"/>
        </w:rPr>
      </w:pPr>
      <w:r>
        <w:rPr>
          <w:rFonts w:hint="cs"/>
          <w:sz w:val="28"/>
          <w:szCs w:val="28"/>
          <w:rtl/>
        </w:rPr>
        <w:t xml:space="preserve">ان المسح للمقيم وللمسافر . </w:t>
      </w:r>
    </w:p>
    <w:p w:rsidR="001F290B" w:rsidRPr="001F290B" w:rsidRDefault="001F290B" w:rsidP="00BB4C7A">
      <w:pPr>
        <w:pStyle w:val="a7"/>
        <w:numPr>
          <w:ilvl w:val="0"/>
          <w:numId w:val="86"/>
        </w:numPr>
        <w:spacing w:before="240"/>
        <w:jc w:val="both"/>
        <w:rPr>
          <w:sz w:val="28"/>
          <w:szCs w:val="28"/>
          <w:rtl/>
        </w:rPr>
      </w:pPr>
      <w:r>
        <w:rPr>
          <w:rFonts w:hint="cs"/>
          <w:sz w:val="28"/>
          <w:szCs w:val="28"/>
          <w:rtl/>
        </w:rPr>
        <w:t xml:space="preserve">ان المسح ثبت تأقيته عن رسول الله صلى الله عليه وسلم وهو الاصح من عدمه .  </w:t>
      </w:r>
    </w:p>
    <w:p w:rsidR="00FE61D5" w:rsidRPr="004A4CC4" w:rsidRDefault="00FE61D5" w:rsidP="004A4CC4">
      <w:pPr>
        <w:bidi w:val="0"/>
        <w:spacing w:before="240"/>
        <w:jc w:val="both"/>
        <w:rPr>
          <w:rFonts w:cs="Monotype Koufi"/>
          <w:sz w:val="28"/>
          <w:szCs w:val="28"/>
        </w:rPr>
      </w:pPr>
      <w:r w:rsidRPr="004A4CC4">
        <w:rPr>
          <w:rFonts w:cs="Monotype Koufi"/>
          <w:sz w:val="28"/>
          <w:szCs w:val="28"/>
          <w:rtl/>
        </w:rPr>
        <w:br w:type="page"/>
      </w:r>
    </w:p>
    <w:p w:rsidR="00E66B64" w:rsidRPr="005B439E" w:rsidRDefault="00E66B64" w:rsidP="001F290B">
      <w:pPr>
        <w:spacing w:before="240" w:line="360" w:lineRule="auto"/>
        <w:ind w:left="360"/>
        <w:jc w:val="center"/>
        <w:rPr>
          <w:rFonts w:cs="SKR HEAD1"/>
          <w:sz w:val="32"/>
          <w:rtl/>
        </w:rPr>
      </w:pPr>
      <w:r w:rsidRPr="005B439E">
        <w:rPr>
          <w:rFonts w:cs="SKR HEAD1" w:hint="cs"/>
          <w:sz w:val="32"/>
          <w:rtl/>
        </w:rPr>
        <w:lastRenderedPageBreak/>
        <w:t>الحديث الحادي عشر</w:t>
      </w:r>
    </w:p>
    <w:p w:rsidR="00E66B64" w:rsidRPr="005B439E" w:rsidRDefault="00E66B64" w:rsidP="001F290B">
      <w:pPr>
        <w:spacing w:before="240" w:line="360" w:lineRule="auto"/>
        <w:ind w:left="360"/>
        <w:jc w:val="center"/>
        <w:rPr>
          <w:rFonts w:cs="SKR HEAD1"/>
          <w:sz w:val="32"/>
          <w:rtl/>
        </w:rPr>
      </w:pPr>
      <w:r w:rsidRPr="005B439E">
        <w:rPr>
          <w:rFonts w:cs="SKR HEAD1" w:hint="cs"/>
          <w:sz w:val="32"/>
          <w:rtl/>
        </w:rPr>
        <w:t>( كتاب الدعوى والبيان )</w:t>
      </w:r>
    </w:p>
    <w:p w:rsidR="00E66B64" w:rsidRPr="005B439E" w:rsidRDefault="00E66B64" w:rsidP="001F290B">
      <w:pPr>
        <w:spacing w:before="240" w:line="360" w:lineRule="auto"/>
        <w:ind w:left="360"/>
        <w:jc w:val="center"/>
        <w:rPr>
          <w:rFonts w:cs="SKR HEAD1"/>
          <w:sz w:val="32"/>
          <w:rtl/>
        </w:rPr>
      </w:pPr>
      <w:r w:rsidRPr="005B439E">
        <w:rPr>
          <w:rFonts w:cs="SKR HEAD1" w:hint="cs"/>
          <w:sz w:val="32"/>
          <w:rtl/>
        </w:rPr>
        <w:t>( باب إذا تنازعا شيئاً في يد</w:t>
      </w:r>
      <w:r w:rsidR="00550B3A" w:rsidRPr="005B439E">
        <w:rPr>
          <w:rFonts w:cs="SKR HEAD1" w:hint="cs"/>
          <w:sz w:val="32"/>
          <w:rtl/>
        </w:rPr>
        <w:t>يهما وأمام كل واحد منها بينه</w:t>
      </w:r>
      <w:r w:rsidR="002F331C" w:rsidRPr="005B439E">
        <w:rPr>
          <w:rFonts w:cs="SKR HEAD1" w:hint="cs"/>
          <w:sz w:val="32"/>
          <w:rtl/>
        </w:rPr>
        <w:t>)</w:t>
      </w:r>
    </w:p>
    <w:p w:rsidR="002F331C" w:rsidRPr="004A4CC4" w:rsidRDefault="00D9458A" w:rsidP="004A4CC4">
      <w:pPr>
        <w:spacing w:before="240" w:line="360" w:lineRule="auto"/>
        <w:ind w:firstLine="720"/>
        <w:jc w:val="both"/>
        <w:rPr>
          <w:sz w:val="28"/>
          <w:szCs w:val="28"/>
          <w:rtl/>
        </w:rPr>
      </w:pPr>
      <w:r w:rsidRPr="004A4CC4">
        <w:rPr>
          <w:rFonts w:hint="cs"/>
          <w:sz w:val="28"/>
          <w:szCs w:val="28"/>
          <w:rtl/>
        </w:rPr>
        <w:t>عن</w:t>
      </w:r>
      <w:r w:rsidR="002F331C" w:rsidRPr="004A4CC4">
        <w:rPr>
          <w:rFonts w:hint="cs"/>
          <w:sz w:val="28"/>
          <w:szCs w:val="28"/>
          <w:rtl/>
        </w:rPr>
        <w:t xml:space="preserve"> أبي حنيفة عن الهيثم عن الشعبي إن رجلين اختصما إلى رسول الله </w:t>
      </w:r>
      <w:r w:rsidR="002F331C" w:rsidRPr="004A4CC4">
        <w:rPr>
          <w:b/>
          <w:bCs/>
          <w:sz w:val="28"/>
          <w:szCs w:val="28"/>
        </w:rPr>
        <w:sym w:font="AGA Arabesque" w:char="F072"/>
      </w:r>
      <w:r w:rsidR="002F331C" w:rsidRPr="004A4CC4">
        <w:rPr>
          <w:rFonts w:hint="cs"/>
          <w:sz w:val="28"/>
          <w:szCs w:val="28"/>
          <w:rtl/>
        </w:rPr>
        <w:t xml:space="preserve"> في ناقة</w:t>
      </w:r>
      <w:r w:rsidR="007F1198" w:rsidRPr="004A4CC4">
        <w:rPr>
          <w:rFonts w:hint="cs"/>
          <w:sz w:val="28"/>
          <w:szCs w:val="28"/>
          <w:rtl/>
        </w:rPr>
        <w:t xml:space="preserve"> فأ</w:t>
      </w:r>
      <w:r w:rsidR="00840AC6" w:rsidRPr="004A4CC4">
        <w:rPr>
          <w:rFonts w:hint="cs"/>
          <w:sz w:val="28"/>
          <w:szCs w:val="28"/>
          <w:rtl/>
        </w:rPr>
        <w:t>قا</w:t>
      </w:r>
      <w:r w:rsidR="007F1198" w:rsidRPr="004A4CC4">
        <w:rPr>
          <w:rFonts w:hint="cs"/>
          <w:sz w:val="28"/>
          <w:szCs w:val="28"/>
          <w:rtl/>
        </w:rPr>
        <w:t xml:space="preserve">م كل واحد منهما البينة بأنه </w:t>
      </w:r>
      <w:r w:rsidR="007B569D" w:rsidRPr="004A4CC4">
        <w:rPr>
          <w:rFonts w:hint="cs"/>
          <w:sz w:val="28"/>
          <w:szCs w:val="28"/>
          <w:rtl/>
        </w:rPr>
        <w:t>نتجها</w:t>
      </w:r>
      <w:r w:rsidR="002F331C" w:rsidRPr="004A4CC4">
        <w:rPr>
          <w:rFonts w:hint="cs"/>
          <w:sz w:val="28"/>
          <w:szCs w:val="28"/>
          <w:rtl/>
        </w:rPr>
        <w:t xml:space="preserve"> فجعلها للذي هي في يديه</w:t>
      </w:r>
      <w:r w:rsidR="002F331C" w:rsidRPr="004A4CC4">
        <w:rPr>
          <w:rFonts w:hint="cs"/>
          <w:sz w:val="28"/>
          <w:szCs w:val="28"/>
          <w:vertAlign w:val="superscript"/>
          <w:rtl/>
        </w:rPr>
        <w:t>(</w:t>
      </w:r>
      <w:r w:rsidR="002F331C" w:rsidRPr="004A4CC4">
        <w:rPr>
          <w:rStyle w:val="a4"/>
          <w:sz w:val="28"/>
          <w:szCs w:val="28"/>
        </w:rPr>
        <w:footnoteReference w:id="217"/>
      </w:r>
      <w:r w:rsidR="002F331C" w:rsidRPr="004A4CC4">
        <w:rPr>
          <w:rFonts w:hint="cs"/>
          <w:sz w:val="28"/>
          <w:szCs w:val="28"/>
          <w:vertAlign w:val="superscript"/>
          <w:rtl/>
        </w:rPr>
        <w:t>)</w:t>
      </w:r>
      <w:r w:rsidR="002F331C" w:rsidRPr="004A4CC4">
        <w:rPr>
          <w:rFonts w:hint="cs"/>
          <w:sz w:val="28"/>
          <w:szCs w:val="28"/>
          <w:rtl/>
        </w:rPr>
        <w:t>.</w:t>
      </w:r>
    </w:p>
    <w:p w:rsidR="00840AC6" w:rsidRDefault="0006446E" w:rsidP="00773B1B">
      <w:pPr>
        <w:spacing w:before="240" w:line="360" w:lineRule="auto"/>
        <w:jc w:val="both"/>
        <w:rPr>
          <w:rFonts w:cs="SKR HEAD1"/>
          <w:sz w:val="32"/>
          <w:rtl/>
        </w:rPr>
      </w:pPr>
      <w:r w:rsidRPr="005B439E">
        <w:rPr>
          <w:rFonts w:cs="SKR HEAD1" w:hint="cs"/>
          <w:sz w:val="32"/>
          <w:rtl/>
        </w:rPr>
        <w:t>التخريج :</w:t>
      </w:r>
    </w:p>
    <w:p w:rsidR="005B439E" w:rsidRPr="005B439E" w:rsidRDefault="005B439E" w:rsidP="00773B1B">
      <w:pPr>
        <w:spacing w:before="240" w:line="360" w:lineRule="auto"/>
        <w:jc w:val="both"/>
        <w:rPr>
          <w:rFonts w:cs="SKR HEAD1"/>
          <w:sz w:val="32"/>
          <w:rtl/>
        </w:rPr>
      </w:pPr>
      <w:r>
        <w:rPr>
          <w:rFonts w:cs="SKR HEAD1" w:hint="cs"/>
          <w:sz w:val="32"/>
          <w:rtl/>
        </w:rPr>
        <w:t xml:space="preserve">        </w:t>
      </w:r>
      <w:r>
        <w:rPr>
          <w:rFonts w:hint="cs"/>
          <w:sz w:val="28"/>
          <w:szCs w:val="28"/>
          <w:rtl/>
        </w:rPr>
        <w:t xml:space="preserve">  </w:t>
      </w:r>
      <w:r w:rsidRPr="00773B1B">
        <w:rPr>
          <w:rFonts w:hint="cs"/>
          <w:sz w:val="28"/>
          <w:szCs w:val="28"/>
          <w:rtl/>
        </w:rPr>
        <w:t>اخرجه القطيعي قال :</w:t>
      </w:r>
      <w:r w:rsidRPr="00773B1B">
        <w:rPr>
          <w:sz w:val="28"/>
          <w:szCs w:val="28"/>
          <w:rtl/>
        </w:rPr>
        <w:t xml:space="preserve">حدثنا بشر قال حدثنا المقرىء قال حدثنا أبو حنيفة عن الهيثم عن رجل أن رجلين اختصما إلى رسول الله </w:t>
      </w:r>
      <w:r w:rsidRPr="00773B1B">
        <w:rPr>
          <w:rFonts w:ascii="AGA Arabesque" w:hAnsi="AGA Arabesque"/>
          <w:sz w:val="28"/>
          <w:szCs w:val="28"/>
        </w:rPr>
        <w:t></w:t>
      </w:r>
      <w:r w:rsidRPr="00773B1B">
        <w:rPr>
          <w:sz w:val="28"/>
          <w:szCs w:val="28"/>
          <w:rtl/>
        </w:rPr>
        <w:t xml:space="preserve"> في ناقة فأقام كل واحد البينة بأنه نتجها فجعلها للذي في يديه</w:t>
      </w:r>
      <w:r>
        <w:rPr>
          <w:rFonts w:hint="cs"/>
          <w:sz w:val="28"/>
          <w:szCs w:val="28"/>
          <w:rtl/>
        </w:rPr>
        <w:t xml:space="preserve"> </w:t>
      </w:r>
      <w:r>
        <w:rPr>
          <w:rStyle w:val="a4"/>
          <w:sz w:val="28"/>
          <w:szCs w:val="28"/>
          <w:rtl/>
        </w:rPr>
        <w:footnoteReference w:id="218"/>
      </w:r>
      <w:r>
        <w:rPr>
          <w:rFonts w:hint="cs"/>
          <w:sz w:val="28"/>
          <w:szCs w:val="28"/>
          <w:rtl/>
        </w:rPr>
        <w:t xml:space="preserve"> .</w:t>
      </w:r>
    </w:p>
    <w:p w:rsidR="007B569D" w:rsidRPr="004A4CC4" w:rsidRDefault="005B439E" w:rsidP="005B439E">
      <w:pPr>
        <w:spacing w:before="240" w:line="360" w:lineRule="auto"/>
        <w:jc w:val="both"/>
        <w:rPr>
          <w:sz w:val="28"/>
          <w:szCs w:val="28"/>
          <w:rtl/>
        </w:rPr>
      </w:pPr>
      <w:r>
        <w:rPr>
          <w:rFonts w:hint="cs"/>
          <w:sz w:val="28"/>
          <w:szCs w:val="28"/>
          <w:rtl/>
        </w:rPr>
        <w:t>و</w:t>
      </w:r>
      <w:r w:rsidR="007F1198" w:rsidRPr="004A4CC4">
        <w:rPr>
          <w:rFonts w:hint="cs"/>
          <w:sz w:val="28"/>
          <w:szCs w:val="28"/>
          <w:rtl/>
        </w:rPr>
        <w:t>أخرجه البي</w:t>
      </w:r>
      <w:r w:rsidR="00840AC6" w:rsidRPr="004A4CC4">
        <w:rPr>
          <w:rFonts w:hint="cs"/>
          <w:sz w:val="28"/>
          <w:szCs w:val="28"/>
          <w:rtl/>
        </w:rPr>
        <w:t>هقي في السنن الكبرى من رواية أبي</w:t>
      </w:r>
      <w:r w:rsidR="007F1198" w:rsidRPr="004A4CC4">
        <w:rPr>
          <w:rFonts w:hint="cs"/>
          <w:sz w:val="28"/>
          <w:szCs w:val="28"/>
          <w:rtl/>
        </w:rPr>
        <w:t xml:space="preserve"> بكر أحمد بن الحسن القاضي ثنا أبو العباس محمد بن يعقوب أنبا الربيع بن سليمان أنبا الشافعي أنبا بن أبي يحيى عن إسحاق بن أبي فروة عن عمر بن الحكم عن </w:t>
      </w:r>
      <w:r w:rsidR="00840AC6" w:rsidRPr="004A4CC4">
        <w:rPr>
          <w:rFonts w:hint="cs"/>
          <w:sz w:val="28"/>
          <w:szCs w:val="28"/>
          <w:rtl/>
        </w:rPr>
        <w:t>جابر بن عبد الله إن رجلين تداعيا بداب</w:t>
      </w:r>
      <w:r w:rsidR="007F1198" w:rsidRPr="004A4CC4">
        <w:rPr>
          <w:rFonts w:hint="cs"/>
          <w:sz w:val="28"/>
          <w:szCs w:val="28"/>
          <w:rtl/>
        </w:rPr>
        <w:t xml:space="preserve">ة فأقام كل واحد منهما البينة أنها دابته نتجها </w:t>
      </w:r>
      <w:r w:rsidR="007B569D" w:rsidRPr="004A4CC4">
        <w:rPr>
          <w:rFonts w:hint="cs"/>
          <w:sz w:val="28"/>
          <w:szCs w:val="28"/>
          <w:rtl/>
        </w:rPr>
        <w:t xml:space="preserve">، فقضى بها رسول الله </w:t>
      </w:r>
      <w:r w:rsidR="007B569D" w:rsidRPr="004A4CC4">
        <w:rPr>
          <w:b/>
          <w:bCs/>
          <w:sz w:val="28"/>
          <w:szCs w:val="28"/>
        </w:rPr>
        <w:sym w:font="AGA Arabesque" w:char="F072"/>
      </w:r>
      <w:r w:rsidR="007B569D" w:rsidRPr="004A4CC4">
        <w:rPr>
          <w:rFonts w:hint="cs"/>
          <w:sz w:val="28"/>
          <w:szCs w:val="28"/>
          <w:rtl/>
        </w:rPr>
        <w:t xml:space="preserve"> ، للذي هي في يديه </w:t>
      </w:r>
      <w:r w:rsidR="007B569D" w:rsidRPr="004A4CC4">
        <w:rPr>
          <w:rFonts w:hint="cs"/>
          <w:sz w:val="28"/>
          <w:szCs w:val="28"/>
          <w:vertAlign w:val="superscript"/>
          <w:rtl/>
        </w:rPr>
        <w:t>(</w:t>
      </w:r>
      <w:r w:rsidR="007B569D" w:rsidRPr="004A4CC4">
        <w:rPr>
          <w:rStyle w:val="a4"/>
          <w:sz w:val="28"/>
          <w:szCs w:val="28"/>
        </w:rPr>
        <w:footnoteReference w:id="219"/>
      </w:r>
      <w:r w:rsidR="007B569D" w:rsidRPr="004A4CC4">
        <w:rPr>
          <w:rFonts w:hint="cs"/>
          <w:sz w:val="28"/>
          <w:szCs w:val="28"/>
          <w:vertAlign w:val="superscript"/>
          <w:rtl/>
        </w:rPr>
        <w:t>)</w:t>
      </w:r>
      <w:r w:rsidR="007B569D" w:rsidRPr="004A4CC4">
        <w:rPr>
          <w:rFonts w:hint="cs"/>
          <w:sz w:val="28"/>
          <w:szCs w:val="28"/>
          <w:rtl/>
        </w:rPr>
        <w:t xml:space="preserve">. </w:t>
      </w:r>
    </w:p>
    <w:p w:rsidR="00BA2F55" w:rsidRDefault="00840AC6" w:rsidP="00773B1B">
      <w:pPr>
        <w:spacing w:before="240" w:line="360" w:lineRule="auto"/>
        <w:jc w:val="both"/>
        <w:rPr>
          <w:sz w:val="28"/>
          <w:szCs w:val="28"/>
          <w:rtl/>
        </w:rPr>
      </w:pPr>
      <w:r w:rsidRPr="004A4CC4">
        <w:rPr>
          <w:rFonts w:hint="cs"/>
          <w:sz w:val="28"/>
          <w:szCs w:val="28"/>
          <w:rtl/>
        </w:rPr>
        <w:lastRenderedPageBreak/>
        <w:t xml:space="preserve">وكذلك أخرجه </w:t>
      </w:r>
      <w:r w:rsidR="00773B1B">
        <w:rPr>
          <w:rFonts w:hint="cs"/>
          <w:sz w:val="28"/>
          <w:szCs w:val="28"/>
          <w:rtl/>
        </w:rPr>
        <w:t>البيهقي في السنن الكبرى قال</w:t>
      </w:r>
      <w:r w:rsidRPr="004A4CC4">
        <w:rPr>
          <w:rFonts w:hint="cs"/>
          <w:sz w:val="28"/>
          <w:szCs w:val="28"/>
          <w:rtl/>
        </w:rPr>
        <w:t xml:space="preserve"> :</w:t>
      </w:r>
      <w:r w:rsidR="00773B1B">
        <w:rPr>
          <w:rFonts w:hint="cs"/>
          <w:sz w:val="28"/>
          <w:szCs w:val="28"/>
          <w:rtl/>
        </w:rPr>
        <w:t xml:space="preserve"> </w:t>
      </w:r>
      <w:r w:rsidR="00773B1B" w:rsidRPr="00773B1B">
        <w:rPr>
          <w:rFonts w:hint="cs"/>
          <w:color w:val="000000"/>
          <w:sz w:val="28"/>
          <w:szCs w:val="28"/>
          <w:rtl/>
        </w:rPr>
        <w:t>أخبرنا أبو بكر بن الحارث الأصبهاني الفقيه</w:t>
      </w:r>
      <w:r w:rsidR="00773B1B">
        <w:rPr>
          <w:rFonts w:cs="Traditional Arabic" w:hint="cs"/>
          <w:b/>
          <w:bCs/>
          <w:color w:val="000000"/>
          <w:sz w:val="36"/>
          <w:szCs w:val="36"/>
          <w:rtl/>
        </w:rPr>
        <w:t xml:space="preserve"> </w:t>
      </w:r>
      <w:r w:rsidR="00BA2F55" w:rsidRPr="004A4CC4">
        <w:rPr>
          <w:rFonts w:hint="cs"/>
          <w:sz w:val="28"/>
          <w:szCs w:val="28"/>
          <w:rtl/>
        </w:rPr>
        <w:t xml:space="preserve"> أنبا علي بن عمر الحافظ ثنا الحسين بن إسماعيل ومحمد بن جعفر المطيري وأبو بكر أحمد بن عيسى الخواص ، قالوا ثنا محمد بن عبد الله بن منصور أبو إسماعيل الفقيه ، ثنا زيد بن نعيم ببغداد ، ثنا </w:t>
      </w:r>
      <w:r w:rsidR="008F6E38" w:rsidRPr="004A4CC4">
        <w:rPr>
          <w:rFonts w:hint="cs"/>
          <w:sz w:val="28"/>
          <w:szCs w:val="28"/>
          <w:rtl/>
        </w:rPr>
        <w:t>محمد بن الحسن ثنا أبو حنيفة عن ال</w:t>
      </w:r>
      <w:r w:rsidR="00D91590" w:rsidRPr="004A4CC4">
        <w:rPr>
          <w:rFonts w:hint="cs"/>
          <w:sz w:val="28"/>
          <w:szCs w:val="28"/>
          <w:rtl/>
        </w:rPr>
        <w:t>هيث</w:t>
      </w:r>
      <w:r w:rsidR="008F6E38" w:rsidRPr="004A4CC4">
        <w:rPr>
          <w:rFonts w:hint="cs"/>
          <w:sz w:val="28"/>
          <w:szCs w:val="28"/>
          <w:rtl/>
        </w:rPr>
        <w:t xml:space="preserve">م الصيرفي عن الشعبي عن جابر ، أن رجلين اختصما </w:t>
      </w:r>
      <w:r w:rsidRPr="004A4CC4">
        <w:rPr>
          <w:rFonts w:hint="cs"/>
          <w:sz w:val="28"/>
          <w:szCs w:val="28"/>
          <w:rtl/>
        </w:rPr>
        <w:t xml:space="preserve">الى رسول الله </w:t>
      </w:r>
      <w:r w:rsidRPr="004A4CC4">
        <w:rPr>
          <w:b/>
          <w:bCs/>
          <w:sz w:val="28"/>
          <w:szCs w:val="28"/>
        </w:rPr>
        <w:sym w:font="AGA Arabesque" w:char="F072"/>
      </w:r>
      <w:r w:rsidRPr="004A4CC4">
        <w:rPr>
          <w:rFonts w:hint="cs"/>
          <w:b/>
          <w:bCs/>
          <w:sz w:val="28"/>
          <w:szCs w:val="28"/>
          <w:rtl/>
        </w:rPr>
        <w:t xml:space="preserve"> </w:t>
      </w:r>
      <w:r w:rsidR="008F6E38" w:rsidRPr="004A4CC4">
        <w:rPr>
          <w:rFonts w:hint="cs"/>
          <w:sz w:val="28"/>
          <w:szCs w:val="28"/>
          <w:rtl/>
        </w:rPr>
        <w:t xml:space="preserve">في ناقة ، فقال كل واحد منهما نتجت هذه الناقة عندي وأقام بينه ، فقضى بها رسول الله </w:t>
      </w:r>
      <w:r w:rsidR="008F6E38" w:rsidRPr="004A4CC4">
        <w:rPr>
          <w:b/>
          <w:bCs/>
          <w:sz w:val="28"/>
          <w:szCs w:val="28"/>
        </w:rPr>
        <w:sym w:font="AGA Arabesque" w:char="F072"/>
      </w:r>
      <w:r w:rsidR="008F6E38" w:rsidRPr="004A4CC4">
        <w:rPr>
          <w:rFonts w:hint="cs"/>
          <w:sz w:val="28"/>
          <w:szCs w:val="28"/>
          <w:rtl/>
        </w:rPr>
        <w:t xml:space="preserve"> ، للذي هي في يديه </w:t>
      </w:r>
      <w:r w:rsidR="008F6E38" w:rsidRPr="004A4CC4">
        <w:rPr>
          <w:rFonts w:hint="cs"/>
          <w:sz w:val="28"/>
          <w:szCs w:val="28"/>
          <w:vertAlign w:val="superscript"/>
          <w:rtl/>
        </w:rPr>
        <w:t>(</w:t>
      </w:r>
      <w:r w:rsidR="008F6E38" w:rsidRPr="004A4CC4">
        <w:rPr>
          <w:rStyle w:val="a4"/>
          <w:sz w:val="28"/>
          <w:szCs w:val="28"/>
        </w:rPr>
        <w:footnoteReference w:id="220"/>
      </w:r>
      <w:r w:rsidR="008F6E38" w:rsidRPr="004A4CC4">
        <w:rPr>
          <w:rFonts w:hint="cs"/>
          <w:sz w:val="28"/>
          <w:szCs w:val="28"/>
          <w:vertAlign w:val="superscript"/>
          <w:rtl/>
        </w:rPr>
        <w:t>)</w:t>
      </w:r>
      <w:r w:rsidR="008F6E38" w:rsidRPr="004A4CC4">
        <w:rPr>
          <w:rFonts w:hint="cs"/>
          <w:sz w:val="28"/>
          <w:szCs w:val="28"/>
          <w:rtl/>
        </w:rPr>
        <w:t>.</w:t>
      </w:r>
    </w:p>
    <w:p w:rsidR="005B439E" w:rsidRDefault="00482E6B" w:rsidP="005B439E">
      <w:pPr>
        <w:spacing w:before="240" w:line="360" w:lineRule="auto"/>
        <w:jc w:val="both"/>
        <w:rPr>
          <w:sz w:val="28"/>
          <w:szCs w:val="28"/>
          <w:rtl/>
        </w:rPr>
      </w:pPr>
      <w:r w:rsidRPr="004A4CC4">
        <w:rPr>
          <w:rFonts w:hint="cs"/>
          <w:sz w:val="28"/>
          <w:szCs w:val="28"/>
          <w:rtl/>
        </w:rPr>
        <w:t xml:space="preserve">وأخرجه ابن أبي </w:t>
      </w:r>
      <w:r w:rsidR="00840AC6" w:rsidRPr="004A4CC4">
        <w:rPr>
          <w:rFonts w:hint="cs"/>
          <w:sz w:val="28"/>
          <w:szCs w:val="28"/>
          <w:rtl/>
        </w:rPr>
        <w:t xml:space="preserve">شيبة في </w:t>
      </w:r>
      <w:r w:rsidRPr="004A4CC4">
        <w:rPr>
          <w:rFonts w:hint="cs"/>
          <w:sz w:val="28"/>
          <w:szCs w:val="28"/>
          <w:rtl/>
        </w:rPr>
        <w:t xml:space="preserve">مصنفه </w:t>
      </w:r>
      <w:r w:rsidR="00840AC6" w:rsidRPr="004A4CC4">
        <w:rPr>
          <w:rFonts w:hint="cs"/>
          <w:sz w:val="28"/>
          <w:szCs w:val="28"/>
          <w:rtl/>
        </w:rPr>
        <w:t>من رواية أبي بكر</w:t>
      </w:r>
      <w:r w:rsidRPr="004A4CC4">
        <w:rPr>
          <w:rFonts w:hint="cs"/>
          <w:sz w:val="28"/>
          <w:szCs w:val="28"/>
          <w:rtl/>
        </w:rPr>
        <w:t xml:space="preserve">، قال : حدثنا وكيع عن سفيان عن علقمة بن مرثد </w:t>
      </w:r>
      <w:r w:rsidR="00840AC6" w:rsidRPr="004A4CC4">
        <w:rPr>
          <w:rFonts w:hint="cs"/>
          <w:sz w:val="28"/>
          <w:szCs w:val="28"/>
          <w:rtl/>
        </w:rPr>
        <w:t xml:space="preserve">عن </w:t>
      </w:r>
      <w:r w:rsidRPr="004A4CC4">
        <w:rPr>
          <w:rFonts w:hint="cs"/>
          <w:sz w:val="28"/>
          <w:szCs w:val="28"/>
          <w:rtl/>
        </w:rPr>
        <w:t>عبد الرحمن بن أبي ليلى عن أبي الدرداء أن رجلين اختصما في دابة</w:t>
      </w:r>
      <w:r w:rsidR="005B439E">
        <w:rPr>
          <w:rFonts w:hint="cs"/>
          <w:sz w:val="28"/>
          <w:szCs w:val="28"/>
          <w:rtl/>
        </w:rPr>
        <w:t xml:space="preserve"> .</w:t>
      </w:r>
      <w:r w:rsidRPr="004A4CC4">
        <w:rPr>
          <w:rFonts w:hint="cs"/>
          <w:sz w:val="28"/>
          <w:szCs w:val="28"/>
          <w:rtl/>
        </w:rPr>
        <w:t xml:space="preserve">... ) </w:t>
      </w:r>
      <w:r w:rsidRPr="004A4CC4">
        <w:rPr>
          <w:rFonts w:hint="cs"/>
          <w:sz w:val="28"/>
          <w:szCs w:val="28"/>
          <w:vertAlign w:val="superscript"/>
          <w:rtl/>
        </w:rPr>
        <w:t>(</w:t>
      </w:r>
      <w:r w:rsidRPr="004A4CC4">
        <w:rPr>
          <w:rStyle w:val="a4"/>
          <w:sz w:val="28"/>
          <w:szCs w:val="28"/>
        </w:rPr>
        <w:footnoteReference w:id="221"/>
      </w:r>
      <w:r w:rsidRPr="004A4CC4">
        <w:rPr>
          <w:rFonts w:hint="cs"/>
          <w:sz w:val="28"/>
          <w:szCs w:val="28"/>
          <w:vertAlign w:val="superscript"/>
          <w:rtl/>
        </w:rPr>
        <w:t>)</w:t>
      </w:r>
      <w:r w:rsidRPr="004A4CC4">
        <w:rPr>
          <w:rFonts w:hint="cs"/>
          <w:sz w:val="28"/>
          <w:szCs w:val="28"/>
          <w:rtl/>
        </w:rPr>
        <w:t>.</w:t>
      </w:r>
      <w:r w:rsidR="00773B1B">
        <w:rPr>
          <w:rFonts w:hint="cs"/>
          <w:sz w:val="28"/>
          <w:szCs w:val="28"/>
          <w:rtl/>
        </w:rPr>
        <w:t xml:space="preserve"> </w:t>
      </w:r>
    </w:p>
    <w:p w:rsidR="00773B1B" w:rsidRPr="005B439E" w:rsidRDefault="003F4C03" w:rsidP="005B439E">
      <w:pPr>
        <w:spacing w:before="240" w:line="360" w:lineRule="auto"/>
        <w:jc w:val="both"/>
        <w:rPr>
          <w:sz w:val="28"/>
          <w:szCs w:val="28"/>
          <w:rtl/>
        </w:rPr>
      </w:pPr>
      <w:r>
        <w:rPr>
          <w:rFonts w:hint="cs"/>
          <w:sz w:val="28"/>
          <w:szCs w:val="28"/>
          <w:rtl/>
        </w:rPr>
        <w:t xml:space="preserve"> </w:t>
      </w:r>
      <w:r w:rsidR="00773B1B">
        <w:rPr>
          <w:rFonts w:hint="cs"/>
          <w:sz w:val="28"/>
          <w:szCs w:val="28"/>
          <w:rtl/>
        </w:rPr>
        <w:t xml:space="preserve">واخرجه الدار قطني في سننه قال : حدثنا </w:t>
      </w:r>
      <w:r w:rsidR="00773B1B" w:rsidRPr="00773B1B">
        <w:rPr>
          <w:rFonts w:ascii="Times New Roman" w:eastAsia="Times New Roman" w:hAnsi="Times New Roman"/>
          <w:sz w:val="28"/>
          <w:szCs w:val="28"/>
          <w:rtl/>
        </w:rPr>
        <w:t xml:space="preserve">الحسين بن إسماعيل ومحمد بن جعفر المطيري وأبو بكر أحمد بن عيسى الخواص قالوا نا محمد بن عبد الله بن منصور أبو إسماعيل الفقيه نا يزيد بن نعيم ببغداد نا محمد بن الحسن نا أبو حنيفة عن هيثم الصيرفي عن الشعبي عن جابر أن رجلين اختصما إلى النبي </w:t>
      </w:r>
      <w:r w:rsidR="00773B1B" w:rsidRPr="00773B1B">
        <w:rPr>
          <w:rFonts w:ascii="AGA Arabesque" w:eastAsia="Times New Roman" w:hAnsi="AGA Arabesque"/>
          <w:sz w:val="28"/>
          <w:szCs w:val="28"/>
        </w:rPr>
        <w:t></w:t>
      </w:r>
      <w:r w:rsidR="00773B1B" w:rsidRPr="00773B1B">
        <w:rPr>
          <w:rFonts w:ascii="Times New Roman" w:eastAsia="Times New Roman" w:hAnsi="Times New Roman"/>
          <w:sz w:val="28"/>
          <w:szCs w:val="28"/>
          <w:rtl/>
        </w:rPr>
        <w:t xml:space="preserve"> في ناقة فقال كل واحد منهما نتجت هذه الناقة عندي وأقام بينة فقضى بها رسول الله </w:t>
      </w:r>
      <w:r w:rsidR="00773B1B" w:rsidRPr="00773B1B">
        <w:rPr>
          <w:rFonts w:ascii="AGA Arabesque" w:eastAsia="Times New Roman" w:hAnsi="AGA Arabesque"/>
          <w:sz w:val="28"/>
          <w:szCs w:val="28"/>
        </w:rPr>
        <w:t></w:t>
      </w:r>
      <w:r w:rsidR="00773B1B" w:rsidRPr="00773B1B">
        <w:rPr>
          <w:rFonts w:ascii="Times New Roman" w:eastAsia="Times New Roman" w:hAnsi="Times New Roman"/>
          <w:sz w:val="28"/>
          <w:szCs w:val="28"/>
          <w:rtl/>
        </w:rPr>
        <w:t xml:space="preserve"> للذي هي في يده</w:t>
      </w:r>
      <w:r w:rsidR="00773B1B">
        <w:rPr>
          <w:rFonts w:ascii="Times New Roman" w:eastAsia="Times New Roman" w:hAnsi="Times New Roman" w:cs="Traditional Arabic" w:hint="cs"/>
          <w:b/>
          <w:bCs/>
          <w:color w:val="000000"/>
          <w:sz w:val="36"/>
          <w:rtl/>
        </w:rPr>
        <w:t xml:space="preserve"> </w:t>
      </w:r>
      <w:r w:rsidR="00773B1B" w:rsidRPr="00773B1B">
        <w:rPr>
          <w:rStyle w:val="a4"/>
          <w:rFonts w:ascii="Times New Roman" w:eastAsia="Times New Roman" w:hAnsi="Times New Roman"/>
          <w:b/>
          <w:bCs/>
          <w:color w:val="000000"/>
          <w:sz w:val="32"/>
          <w:szCs w:val="28"/>
          <w:rtl/>
        </w:rPr>
        <w:footnoteReference w:id="222"/>
      </w:r>
      <w:r w:rsidR="00773B1B" w:rsidRPr="00773B1B">
        <w:rPr>
          <w:rFonts w:ascii="Times New Roman" w:eastAsia="Times New Roman" w:hAnsi="Times New Roman" w:hint="cs"/>
          <w:b/>
          <w:bCs/>
          <w:color w:val="000000"/>
          <w:sz w:val="32"/>
          <w:szCs w:val="28"/>
          <w:rtl/>
        </w:rPr>
        <w:t xml:space="preserve"> .</w:t>
      </w:r>
      <w:r w:rsidR="00773B1B" w:rsidRPr="00773B1B">
        <w:rPr>
          <w:rFonts w:ascii="Times New Roman" w:eastAsia="Times New Roman" w:hAnsi="Times New Roman" w:cs="Traditional Arabic" w:hint="cs"/>
          <w:b/>
          <w:bCs/>
          <w:color w:val="000000"/>
          <w:sz w:val="32"/>
          <w:szCs w:val="28"/>
          <w:rtl/>
        </w:rPr>
        <w:t xml:space="preserve"> </w:t>
      </w:r>
    </w:p>
    <w:p w:rsidR="00773B1B" w:rsidRPr="00773B1B" w:rsidRDefault="00773B1B" w:rsidP="00773B1B">
      <w:pPr>
        <w:jc w:val="both"/>
        <w:rPr>
          <w:rFonts w:ascii="Times New Roman" w:eastAsia="Times New Roman" w:hAnsi="Times New Roman" w:cs="Traditional Arabic"/>
          <w:b/>
          <w:bCs/>
          <w:color w:val="000000"/>
          <w:sz w:val="36"/>
        </w:rPr>
      </w:pPr>
      <w:r>
        <w:rPr>
          <w:rFonts w:ascii="Times New Roman" w:eastAsia="Times New Roman" w:hAnsi="Times New Roman" w:cs="Traditional Arabic" w:hint="cs"/>
          <w:b/>
          <w:bCs/>
          <w:color w:val="000000"/>
          <w:sz w:val="36"/>
          <w:rtl/>
        </w:rPr>
        <w:t xml:space="preserve">       </w:t>
      </w:r>
    </w:p>
    <w:p w:rsidR="00773B1B" w:rsidRDefault="00773B1B" w:rsidP="004A4CC4">
      <w:pPr>
        <w:spacing w:before="240" w:line="360" w:lineRule="auto"/>
        <w:jc w:val="both"/>
        <w:rPr>
          <w:sz w:val="28"/>
          <w:szCs w:val="28"/>
          <w:rtl/>
        </w:rPr>
      </w:pPr>
    </w:p>
    <w:p w:rsidR="00773B1B" w:rsidRPr="004A4CC4" w:rsidRDefault="00773B1B" w:rsidP="004A4CC4">
      <w:pPr>
        <w:spacing w:before="240" w:line="360" w:lineRule="auto"/>
        <w:jc w:val="both"/>
        <w:rPr>
          <w:sz w:val="28"/>
          <w:szCs w:val="28"/>
          <w:rtl/>
        </w:rPr>
      </w:pPr>
    </w:p>
    <w:p w:rsidR="00840AC6" w:rsidRPr="003934CD" w:rsidRDefault="00DB2D32" w:rsidP="003F4C03">
      <w:pPr>
        <w:bidi w:val="0"/>
        <w:jc w:val="right"/>
        <w:rPr>
          <w:rFonts w:cs="SKR HEAD1"/>
          <w:sz w:val="28"/>
          <w:szCs w:val="28"/>
        </w:rPr>
      </w:pPr>
      <w:r w:rsidRPr="004A4CC4">
        <w:rPr>
          <w:rFonts w:cs="Monotype Koufi"/>
          <w:sz w:val="28"/>
          <w:szCs w:val="28"/>
          <w:rtl/>
        </w:rPr>
        <w:lastRenderedPageBreak/>
        <w:br w:type="page"/>
      </w:r>
      <w:r w:rsidR="00840AC6" w:rsidRPr="003934CD">
        <w:rPr>
          <w:rFonts w:cs="SKR HEAD1" w:hint="cs"/>
          <w:sz w:val="32"/>
          <w:rtl/>
        </w:rPr>
        <w:lastRenderedPageBreak/>
        <w:t>الحكم على الحديث :</w:t>
      </w:r>
    </w:p>
    <w:p w:rsidR="00840AC6" w:rsidRPr="004A4CC4" w:rsidRDefault="00773B1B" w:rsidP="005B439E">
      <w:pPr>
        <w:spacing w:before="240" w:line="360" w:lineRule="auto"/>
        <w:jc w:val="both"/>
        <w:rPr>
          <w:sz w:val="28"/>
          <w:szCs w:val="28"/>
          <w:rtl/>
        </w:rPr>
      </w:pPr>
      <w:r>
        <w:rPr>
          <w:rFonts w:hint="cs"/>
          <w:sz w:val="28"/>
          <w:szCs w:val="28"/>
          <w:rtl/>
        </w:rPr>
        <w:t xml:space="preserve">     </w:t>
      </w:r>
      <w:r w:rsidR="003F4C03">
        <w:rPr>
          <w:rFonts w:hint="cs"/>
          <w:sz w:val="28"/>
          <w:szCs w:val="28"/>
          <w:rtl/>
        </w:rPr>
        <w:t xml:space="preserve"> </w:t>
      </w:r>
      <w:r w:rsidR="005B439E">
        <w:rPr>
          <w:rFonts w:hint="cs"/>
          <w:sz w:val="28"/>
          <w:szCs w:val="28"/>
          <w:rtl/>
        </w:rPr>
        <w:t xml:space="preserve">ذكر </w:t>
      </w:r>
      <w:r w:rsidR="003F4C03">
        <w:rPr>
          <w:rFonts w:hint="cs"/>
          <w:sz w:val="28"/>
          <w:szCs w:val="28"/>
          <w:rtl/>
        </w:rPr>
        <w:t>القطيعي بعد اخراجه الحديث بان سنده</w:t>
      </w:r>
      <w:r>
        <w:rPr>
          <w:rFonts w:hint="cs"/>
          <w:sz w:val="28"/>
          <w:szCs w:val="28"/>
          <w:rtl/>
        </w:rPr>
        <w:t xml:space="preserve"> ضعيف </w:t>
      </w:r>
      <w:r w:rsidR="003F4C03">
        <w:rPr>
          <w:rFonts w:hint="cs"/>
          <w:sz w:val="28"/>
          <w:szCs w:val="28"/>
          <w:rtl/>
        </w:rPr>
        <w:t>، وكذا ابن الملقن في خلاصة البدر المنير</w:t>
      </w:r>
      <w:r>
        <w:rPr>
          <w:rStyle w:val="a4"/>
          <w:sz w:val="28"/>
          <w:szCs w:val="28"/>
          <w:rtl/>
        </w:rPr>
        <w:footnoteReference w:id="223"/>
      </w:r>
      <w:r>
        <w:rPr>
          <w:rFonts w:hint="cs"/>
          <w:sz w:val="28"/>
          <w:szCs w:val="28"/>
          <w:rtl/>
        </w:rPr>
        <w:t xml:space="preserve"> ، كما ان البيهقي والدارقطني اخرجاه بسنديهما عن الشعبي عن جابر ، فاما هناك سقط للصحابي ، او ان الشعبي رواه مرسلا . </w:t>
      </w:r>
    </w:p>
    <w:p w:rsidR="009B5100" w:rsidRPr="003934CD" w:rsidRDefault="009B5100" w:rsidP="004A4CC4">
      <w:pPr>
        <w:spacing w:before="240" w:line="360" w:lineRule="auto"/>
        <w:jc w:val="both"/>
        <w:rPr>
          <w:rFonts w:cs="SKR HEAD1"/>
          <w:sz w:val="32"/>
          <w:rtl/>
        </w:rPr>
      </w:pPr>
      <w:r w:rsidRPr="003934CD">
        <w:rPr>
          <w:rFonts w:cs="SKR HEAD1" w:hint="cs"/>
          <w:sz w:val="32"/>
          <w:rtl/>
        </w:rPr>
        <w:t>الترجمة بإيجاز لرجال السند :</w:t>
      </w:r>
    </w:p>
    <w:p w:rsidR="00B8631F" w:rsidRPr="004A4CC4" w:rsidRDefault="009B5100" w:rsidP="00A811F7">
      <w:pPr>
        <w:pStyle w:val="a7"/>
        <w:numPr>
          <w:ilvl w:val="0"/>
          <w:numId w:val="12"/>
        </w:numPr>
        <w:spacing w:before="240" w:line="360" w:lineRule="auto"/>
        <w:jc w:val="both"/>
        <w:rPr>
          <w:sz w:val="28"/>
          <w:szCs w:val="28"/>
        </w:rPr>
      </w:pPr>
      <w:r w:rsidRPr="004A4CC4">
        <w:rPr>
          <w:rFonts w:hint="cs"/>
          <w:sz w:val="28"/>
          <w:szCs w:val="28"/>
          <w:rtl/>
        </w:rPr>
        <w:t xml:space="preserve">الهيثم : سبقت الترجمة </w:t>
      </w:r>
      <w:r w:rsidR="00BC18B1" w:rsidRPr="004A4CC4">
        <w:rPr>
          <w:rFonts w:hint="cs"/>
          <w:sz w:val="28"/>
          <w:szCs w:val="28"/>
          <w:rtl/>
        </w:rPr>
        <w:t xml:space="preserve">عنه في حديث رقم (3) </w:t>
      </w:r>
      <w:r w:rsidR="00BC18B1" w:rsidRPr="004A4CC4">
        <w:rPr>
          <w:rFonts w:hint="cs"/>
          <w:sz w:val="28"/>
          <w:szCs w:val="28"/>
          <w:vertAlign w:val="superscript"/>
          <w:rtl/>
        </w:rPr>
        <w:t>(</w:t>
      </w:r>
      <w:r w:rsidR="00BC18B1" w:rsidRPr="004A4CC4">
        <w:rPr>
          <w:rStyle w:val="a4"/>
          <w:sz w:val="28"/>
          <w:szCs w:val="28"/>
        </w:rPr>
        <w:footnoteReference w:id="224"/>
      </w:r>
      <w:r w:rsidR="00BC18B1" w:rsidRPr="004A4CC4">
        <w:rPr>
          <w:rFonts w:hint="cs"/>
          <w:sz w:val="28"/>
          <w:szCs w:val="28"/>
          <w:vertAlign w:val="superscript"/>
          <w:rtl/>
        </w:rPr>
        <w:t>)</w:t>
      </w:r>
      <w:r w:rsidR="00B8631F" w:rsidRPr="004A4CC4">
        <w:rPr>
          <w:rFonts w:hint="cs"/>
          <w:sz w:val="28"/>
          <w:szCs w:val="28"/>
          <w:rtl/>
        </w:rPr>
        <w:t xml:space="preserve"> .</w:t>
      </w:r>
    </w:p>
    <w:p w:rsidR="00BC18B1" w:rsidRPr="004A4CC4" w:rsidRDefault="00BC18B1" w:rsidP="00A811F7">
      <w:pPr>
        <w:pStyle w:val="a7"/>
        <w:numPr>
          <w:ilvl w:val="0"/>
          <w:numId w:val="12"/>
        </w:numPr>
        <w:spacing w:before="240" w:line="360" w:lineRule="auto"/>
        <w:jc w:val="both"/>
        <w:rPr>
          <w:sz w:val="28"/>
          <w:szCs w:val="28"/>
          <w:rtl/>
        </w:rPr>
      </w:pPr>
      <w:r w:rsidRPr="004A4CC4">
        <w:rPr>
          <w:rFonts w:hint="cs"/>
          <w:sz w:val="28"/>
          <w:szCs w:val="28"/>
          <w:rtl/>
        </w:rPr>
        <w:t xml:space="preserve">الشعبي : سبقت الترجمة عنه في حديث رقم (3) </w:t>
      </w:r>
      <w:r w:rsidRPr="004A4CC4">
        <w:rPr>
          <w:rFonts w:hint="cs"/>
          <w:sz w:val="28"/>
          <w:szCs w:val="28"/>
          <w:vertAlign w:val="superscript"/>
          <w:rtl/>
        </w:rPr>
        <w:t>(</w:t>
      </w:r>
      <w:r w:rsidRPr="004A4CC4">
        <w:rPr>
          <w:rStyle w:val="a4"/>
          <w:sz w:val="28"/>
          <w:szCs w:val="28"/>
        </w:rPr>
        <w:footnoteReference w:id="225"/>
      </w:r>
      <w:r w:rsidRPr="004A4CC4">
        <w:rPr>
          <w:rFonts w:hint="cs"/>
          <w:sz w:val="28"/>
          <w:szCs w:val="28"/>
          <w:vertAlign w:val="superscript"/>
          <w:rtl/>
        </w:rPr>
        <w:t>)</w:t>
      </w:r>
      <w:r w:rsidRPr="004A4CC4">
        <w:rPr>
          <w:rFonts w:hint="cs"/>
          <w:sz w:val="28"/>
          <w:szCs w:val="28"/>
          <w:rtl/>
        </w:rPr>
        <w:t>.</w:t>
      </w:r>
    </w:p>
    <w:p w:rsidR="00BC18B1" w:rsidRPr="003934CD" w:rsidRDefault="00BC18B1" w:rsidP="004A4CC4">
      <w:pPr>
        <w:spacing w:before="240" w:line="360" w:lineRule="auto"/>
        <w:jc w:val="both"/>
        <w:rPr>
          <w:rFonts w:cs="SKR HEAD1"/>
          <w:sz w:val="32"/>
          <w:rtl/>
        </w:rPr>
      </w:pPr>
      <w:r w:rsidRPr="003934CD">
        <w:rPr>
          <w:rFonts w:cs="SKR HEAD1" w:hint="cs"/>
          <w:sz w:val="32"/>
          <w:rtl/>
        </w:rPr>
        <w:t>بيان المفردات الغريبة :</w:t>
      </w:r>
    </w:p>
    <w:p w:rsidR="00BC18B1" w:rsidRPr="004A4CC4" w:rsidRDefault="000D7688" w:rsidP="000D7688">
      <w:pPr>
        <w:spacing w:before="240" w:line="360" w:lineRule="auto"/>
        <w:jc w:val="both"/>
        <w:rPr>
          <w:sz w:val="28"/>
          <w:szCs w:val="28"/>
        </w:rPr>
      </w:pPr>
      <w:r>
        <w:rPr>
          <w:rFonts w:hint="cs"/>
          <w:sz w:val="28"/>
          <w:szCs w:val="28"/>
          <w:rtl/>
        </w:rPr>
        <w:t xml:space="preserve">    </w:t>
      </w:r>
      <w:r w:rsidR="003934CD">
        <w:rPr>
          <w:rFonts w:hint="cs"/>
          <w:sz w:val="28"/>
          <w:szCs w:val="28"/>
          <w:rtl/>
        </w:rPr>
        <w:t xml:space="preserve">  </w:t>
      </w:r>
      <w:r>
        <w:rPr>
          <w:rFonts w:hint="cs"/>
          <w:sz w:val="28"/>
          <w:szCs w:val="28"/>
          <w:rtl/>
        </w:rPr>
        <w:t xml:space="preserve">نتجها : أي اذا تولى نتاجها ، </w:t>
      </w:r>
      <w:r w:rsidRPr="000D7688">
        <w:rPr>
          <w:rFonts w:hint="cs"/>
          <w:color w:val="000000"/>
          <w:sz w:val="28"/>
          <w:szCs w:val="28"/>
          <w:rtl/>
        </w:rPr>
        <w:t>يقال نتجت الناقة إذا ولدت فهي منتوجة وأنتجت إذا حملت فهي نتوج ولا يقال منتج ونتجت الناقة أنتجها إذا ولدتها والناتج للإبل كالقابلة للنساء</w:t>
      </w:r>
      <w:r>
        <w:rPr>
          <w:rFonts w:hint="cs"/>
          <w:sz w:val="28"/>
          <w:szCs w:val="28"/>
          <w:rtl/>
        </w:rPr>
        <w:t xml:space="preserve"> </w:t>
      </w:r>
      <w:r>
        <w:rPr>
          <w:rStyle w:val="a4"/>
          <w:sz w:val="28"/>
          <w:szCs w:val="28"/>
          <w:rtl/>
        </w:rPr>
        <w:footnoteReference w:id="226"/>
      </w:r>
      <w:r>
        <w:rPr>
          <w:rFonts w:hint="cs"/>
          <w:sz w:val="28"/>
          <w:szCs w:val="28"/>
          <w:rtl/>
        </w:rPr>
        <w:t xml:space="preserve"> . </w:t>
      </w:r>
    </w:p>
    <w:p w:rsidR="00AC3946" w:rsidRPr="003934CD" w:rsidRDefault="00AC3946" w:rsidP="004A4CC4">
      <w:pPr>
        <w:spacing w:before="240" w:line="360" w:lineRule="auto"/>
        <w:jc w:val="both"/>
        <w:rPr>
          <w:rFonts w:cs="SKR HEAD1"/>
          <w:sz w:val="32"/>
          <w:rtl/>
        </w:rPr>
      </w:pPr>
      <w:r w:rsidRPr="003934CD">
        <w:rPr>
          <w:rFonts w:cs="SKR HEAD1" w:hint="cs"/>
          <w:sz w:val="32"/>
          <w:rtl/>
        </w:rPr>
        <w:t xml:space="preserve">شرح الحديث : </w:t>
      </w:r>
    </w:p>
    <w:p w:rsidR="00AC3946" w:rsidRDefault="000D7688" w:rsidP="003F4C03">
      <w:pPr>
        <w:spacing w:before="240" w:line="360" w:lineRule="auto"/>
        <w:jc w:val="both"/>
        <w:rPr>
          <w:szCs w:val="22"/>
          <w:rtl/>
        </w:rPr>
      </w:pPr>
      <w:r>
        <w:rPr>
          <w:rFonts w:hint="cs"/>
          <w:sz w:val="28"/>
          <w:szCs w:val="28"/>
          <w:rtl/>
        </w:rPr>
        <w:t xml:space="preserve">    </w:t>
      </w:r>
      <w:r w:rsidR="003934CD">
        <w:rPr>
          <w:rFonts w:hint="cs"/>
          <w:sz w:val="28"/>
          <w:szCs w:val="28"/>
          <w:rtl/>
        </w:rPr>
        <w:t xml:space="preserve">   </w:t>
      </w:r>
      <w:r>
        <w:rPr>
          <w:rFonts w:hint="cs"/>
          <w:sz w:val="28"/>
          <w:szCs w:val="28"/>
          <w:rtl/>
        </w:rPr>
        <w:t xml:space="preserve"> دل الحديث ان بينة ذي اليد </w:t>
      </w:r>
      <w:r w:rsidR="003F4C03">
        <w:rPr>
          <w:rFonts w:hint="cs"/>
          <w:sz w:val="28"/>
          <w:szCs w:val="28"/>
          <w:rtl/>
        </w:rPr>
        <w:t>مقدمة على بينة غيره</w:t>
      </w:r>
      <w:r w:rsidRPr="000D7688">
        <w:rPr>
          <w:rFonts w:hint="cs"/>
          <w:sz w:val="28"/>
          <w:szCs w:val="28"/>
          <w:rtl/>
        </w:rPr>
        <w:t xml:space="preserve"> ، وذهب الحنفية إلى أن بينة ذي اليد غير مسموعة وهو للخارجي </w:t>
      </w:r>
      <w:r>
        <w:rPr>
          <w:rFonts w:hint="cs"/>
          <w:sz w:val="28"/>
          <w:szCs w:val="28"/>
          <w:rtl/>
        </w:rPr>
        <w:t xml:space="preserve">، </w:t>
      </w:r>
      <w:r w:rsidRPr="000D7688">
        <w:rPr>
          <w:rFonts w:hint="cs"/>
          <w:sz w:val="28"/>
          <w:szCs w:val="28"/>
          <w:rtl/>
        </w:rPr>
        <w:t xml:space="preserve">إلا في دعوى النتاج إذا ادعى كل واحد أن هذه الدابة ملكه </w:t>
      </w:r>
      <w:r w:rsidRPr="000D7688">
        <w:rPr>
          <w:sz w:val="18"/>
          <w:szCs w:val="28"/>
          <w:rtl/>
        </w:rPr>
        <w:lastRenderedPageBreak/>
        <w:t>نتجها</w:t>
      </w:r>
      <w:r w:rsidRPr="000D7688">
        <w:rPr>
          <w:rFonts w:hint="cs"/>
          <w:sz w:val="28"/>
          <w:szCs w:val="28"/>
          <w:rtl/>
        </w:rPr>
        <w:t xml:space="preserve"> وأقام بينة على دعواه يقضي بها لصاحب اليد </w:t>
      </w:r>
      <w:r>
        <w:rPr>
          <w:rFonts w:hint="cs"/>
          <w:sz w:val="28"/>
          <w:szCs w:val="28"/>
          <w:rtl/>
        </w:rPr>
        <w:t xml:space="preserve">، </w:t>
      </w:r>
      <w:r w:rsidRPr="000D7688">
        <w:rPr>
          <w:rFonts w:hint="cs"/>
          <w:sz w:val="28"/>
          <w:szCs w:val="28"/>
          <w:rtl/>
        </w:rPr>
        <w:t>وإن كان الشيء في أيديهما فتداعيا حلفا وكان بينهما مقسوماً بحكم اليد وكذلك لو أقام كل واحد بينة</w:t>
      </w:r>
      <w:r>
        <w:rPr>
          <w:rFonts w:hint="cs"/>
          <w:szCs w:val="22"/>
          <w:rtl/>
        </w:rPr>
        <w:t xml:space="preserve"> </w:t>
      </w:r>
      <w:r w:rsidR="003F4C03">
        <w:rPr>
          <w:rStyle w:val="a4"/>
          <w:szCs w:val="22"/>
          <w:rtl/>
        </w:rPr>
        <w:footnoteReference w:id="227"/>
      </w:r>
      <w:r w:rsidR="003F4C03">
        <w:rPr>
          <w:rFonts w:hint="cs"/>
          <w:szCs w:val="22"/>
          <w:rtl/>
        </w:rPr>
        <w:t xml:space="preserve"> . </w:t>
      </w:r>
    </w:p>
    <w:p w:rsidR="000D7688" w:rsidRPr="000D7688" w:rsidRDefault="003F4C03" w:rsidP="003F4C03">
      <w:pPr>
        <w:spacing w:before="240" w:line="360" w:lineRule="auto"/>
        <w:jc w:val="both"/>
        <w:rPr>
          <w:sz w:val="28"/>
          <w:szCs w:val="28"/>
          <w:rtl/>
        </w:rPr>
      </w:pPr>
      <w:r>
        <w:rPr>
          <w:rFonts w:hint="cs"/>
          <w:sz w:val="28"/>
          <w:szCs w:val="28"/>
          <w:rtl/>
        </w:rPr>
        <w:t xml:space="preserve">وذهب المالكية الى انه </w:t>
      </w:r>
      <w:r w:rsidRPr="003F4C03">
        <w:rPr>
          <w:rFonts w:hint="cs"/>
          <w:sz w:val="28"/>
          <w:szCs w:val="28"/>
          <w:rtl/>
        </w:rPr>
        <w:t xml:space="preserve">إذا تعارضت </w:t>
      </w:r>
      <w:r w:rsidRPr="003F4C03">
        <w:rPr>
          <w:sz w:val="18"/>
          <w:szCs w:val="28"/>
          <w:rtl/>
        </w:rPr>
        <w:t xml:space="preserve">بينة ذي اليد </w:t>
      </w:r>
      <w:r w:rsidRPr="003F4C03">
        <w:rPr>
          <w:rFonts w:hint="cs"/>
          <w:sz w:val="28"/>
          <w:szCs w:val="28"/>
          <w:rtl/>
        </w:rPr>
        <w:t>والخارج قضيت بأعدلهما ، فإن استوتا قضيت لصاحب التوقيت ، فإن وقتتا فلأولهما توقيتاً ، فإن لم يوتيا وبينة ذي اليد شهدت أن الحق له يقضى له ولا يرد حتى يقيم الذي بيده البينة أن الحق له بعد ملكه إياه</w:t>
      </w:r>
      <w:r>
        <w:rPr>
          <w:rFonts w:hint="cs"/>
          <w:sz w:val="28"/>
          <w:szCs w:val="28"/>
          <w:rtl/>
        </w:rPr>
        <w:t xml:space="preserve"> </w:t>
      </w:r>
      <w:r>
        <w:rPr>
          <w:rStyle w:val="a4"/>
          <w:sz w:val="28"/>
          <w:szCs w:val="28"/>
          <w:rtl/>
        </w:rPr>
        <w:footnoteReference w:id="228"/>
      </w:r>
      <w:r>
        <w:rPr>
          <w:rFonts w:hint="cs"/>
          <w:sz w:val="28"/>
          <w:szCs w:val="28"/>
          <w:rtl/>
        </w:rPr>
        <w:t xml:space="preserve"> . </w:t>
      </w:r>
      <w:r w:rsidR="000D7688" w:rsidRPr="000D7688">
        <w:rPr>
          <w:rFonts w:hint="cs"/>
          <w:sz w:val="28"/>
          <w:szCs w:val="28"/>
          <w:rtl/>
        </w:rPr>
        <w:t xml:space="preserve">وذهب الشافعية الى ان بينة ذي اليد مقدمة </w:t>
      </w:r>
      <w:r w:rsidR="000D7688">
        <w:rPr>
          <w:rFonts w:hint="cs"/>
          <w:sz w:val="28"/>
          <w:szCs w:val="28"/>
          <w:rtl/>
        </w:rPr>
        <w:t xml:space="preserve">مطلقا </w:t>
      </w:r>
      <w:r w:rsidR="000D7688" w:rsidRPr="000D7688">
        <w:rPr>
          <w:rFonts w:hint="cs"/>
          <w:sz w:val="28"/>
          <w:szCs w:val="28"/>
          <w:rtl/>
        </w:rPr>
        <w:t xml:space="preserve">مع يمينه بعد ان تسمع بينة الخارج </w:t>
      </w:r>
      <w:r w:rsidR="000D7688" w:rsidRPr="000D7688">
        <w:rPr>
          <w:rStyle w:val="a4"/>
          <w:sz w:val="28"/>
          <w:szCs w:val="28"/>
          <w:rtl/>
        </w:rPr>
        <w:footnoteReference w:id="229"/>
      </w:r>
      <w:r>
        <w:rPr>
          <w:rFonts w:hint="cs"/>
          <w:sz w:val="28"/>
          <w:szCs w:val="28"/>
          <w:rtl/>
        </w:rPr>
        <w:t xml:space="preserve"> . </w:t>
      </w:r>
      <w:r w:rsidR="000D7688" w:rsidRPr="000D7688">
        <w:rPr>
          <w:rFonts w:hint="cs"/>
          <w:sz w:val="28"/>
          <w:szCs w:val="28"/>
          <w:rtl/>
        </w:rPr>
        <w:t xml:space="preserve"> </w:t>
      </w:r>
    </w:p>
    <w:p w:rsidR="00AC3946" w:rsidRPr="003934CD" w:rsidRDefault="00AC3946" w:rsidP="003F4C03">
      <w:pPr>
        <w:bidi w:val="0"/>
        <w:jc w:val="right"/>
        <w:rPr>
          <w:rFonts w:cs="SKR HEAD1"/>
          <w:sz w:val="32"/>
          <w:rtl/>
        </w:rPr>
      </w:pPr>
      <w:r w:rsidRPr="003934CD">
        <w:rPr>
          <w:rFonts w:cs="SKR HEAD1" w:hint="cs"/>
          <w:sz w:val="32"/>
          <w:rtl/>
        </w:rPr>
        <w:t xml:space="preserve">أهم الفوائد المستنبطة : </w:t>
      </w:r>
    </w:p>
    <w:p w:rsidR="00AC3946" w:rsidRPr="003F4C03" w:rsidRDefault="003F4C03" w:rsidP="00BB4C7A">
      <w:pPr>
        <w:pStyle w:val="a7"/>
        <w:numPr>
          <w:ilvl w:val="0"/>
          <w:numId w:val="87"/>
        </w:numPr>
        <w:spacing w:before="240" w:line="360" w:lineRule="auto"/>
        <w:jc w:val="both"/>
        <w:rPr>
          <w:sz w:val="28"/>
          <w:szCs w:val="28"/>
        </w:rPr>
      </w:pPr>
      <w:r w:rsidRPr="003F4C03">
        <w:rPr>
          <w:rFonts w:hint="cs"/>
          <w:color w:val="000000"/>
          <w:sz w:val="28"/>
          <w:szCs w:val="28"/>
          <w:rtl/>
        </w:rPr>
        <w:t>ان بينة ذي اليد مقدمة على بينة غيرها مطلقاً</w:t>
      </w:r>
      <w:r w:rsidRPr="003F4C03">
        <w:rPr>
          <w:rFonts w:hint="cs"/>
          <w:sz w:val="28"/>
          <w:szCs w:val="28"/>
          <w:rtl/>
        </w:rPr>
        <w:t xml:space="preserve"> ، وقيل انها في صورة النتاج . </w:t>
      </w:r>
    </w:p>
    <w:p w:rsidR="003F4C03" w:rsidRPr="003F4C03" w:rsidRDefault="003F4C03" w:rsidP="003F4C03">
      <w:pPr>
        <w:spacing w:before="240" w:line="360" w:lineRule="auto"/>
        <w:jc w:val="both"/>
        <w:rPr>
          <w:sz w:val="28"/>
          <w:szCs w:val="28"/>
          <w:rtl/>
        </w:rPr>
      </w:pPr>
    </w:p>
    <w:p w:rsidR="00CD7B21" w:rsidRPr="004A4CC4" w:rsidRDefault="00CD7B21" w:rsidP="004A4CC4">
      <w:pPr>
        <w:spacing w:before="240"/>
        <w:ind w:left="360"/>
        <w:jc w:val="both"/>
        <w:rPr>
          <w:sz w:val="28"/>
          <w:szCs w:val="28"/>
          <w:rtl/>
        </w:rPr>
      </w:pPr>
    </w:p>
    <w:p w:rsidR="000A55BF" w:rsidRPr="004A4CC4" w:rsidRDefault="000A55BF" w:rsidP="004A4CC4">
      <w:pPr>
        <w:bidi w:val="0"/>
        <w:spacing w:before="240"/>
        <w:jc w:val="both"/>
        <w:rPr>
          <w:rFonts w:cs="Monotype Koufi"/>
          <w:sz w:val="28"/>
          <w:szCs w:val="28"/>
        </w:rPr>
      </w:pPr>
      <w:r w:rsidRPr="004A4CC4">
        <w:rPr>
          <w:rFonts w:cs="Monotype Koufi"/>
          <w:sz w:val="28"/>
          <w:szCs w:val="28"/>
          <w:rtl/>
        </w:rPr>
        <w:br w:type="page"/>
      </w:r>
    </w:p>
    <w:p w:rsidR="00CD7B21" w:rsidRPr="003934CD" w:rsidRDefault="00CD7B21" w:rsidP="00605FA1">
      <w:pPr>
        <w:spacing w:before="240"/>
        <w:jc w:val="center"/>
        <w:rPr>
          <w:rFonts w:cs="SKR HEAD1"/>
          <w:sz w:val="32"/>
          <w:rtl/>
        </w:rPr>
      </w:pPr>
      <w:r w:rsidRPr="003934CD">
        <w:rPr>
          <w:rFonts w:cs="SKR HEAD1" w:hint="cs"/>
          <w:sz w:val="32"/>
          <w:rtl/>
        </w:rPr>
        <w:lastRenderedPageBreak/>
        <w:t>حديث رقم (12)</w:t>
      </w:r>
    </w:p>
    <w:p w:rsidR="00CD7B21" w:rsidRPr="003934CD" w:rsidRDefault="00CD7B21" w:rsidP="00605FA1">
      <w:pPr>
        <w:spacing w:before="240"/>
        <w:jc w:val="center"/>
        <w:rPr>
          <w:rFonts w:cs="SKR HEAD1"/>
          <w:sz w:val="32"/>
          <w:rtl/>
        </w:rPr>
      </w:pPr>
      <w:r w:rsidRPr="003934CD">
        <w:rPr>
          <w:rFonts w:cs="SKR HEAD1" w:hint="cs"/>
          <w:sz w:val="32"/>
          <w:rtl/>
        </w:rPr>
        <w:t>( كتاب الحج )</w:t>
      </w:r>
    </w:p>
    <w:p w:rsidR="00CD7B21" w:rsidRPr="003934CD" w:rsidRDefault="00CD7B21" w:rsidP="00605FA1">
      <w:pPr>
        <w:spacing w:before="240"/>
        <w:jc w:val="center"/>
        <w:rPr>
          <w:rFonts w:cs="SKR HEAD1"/>
          <w:sz w:val="32"/>
          <w:rtl/>
        </w:rPr>
      </w:pPr>
      <w:r w:rsidRPr="003934CD">
        <w:rPr>
          <w:rFonts w:cs="SKR HEAD1" w:hint="cs"/>
          <w:sz w:val="32"/>
          <w:rtl/>
        </w:rPr>
        <w:t>(باب لبس الثياب المصبوغة في الاحرام)</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عن عطاء بن السائب عن كثير بن جمهان أنه قال بينا عبد الله بن عمر في المسعى وعليه ثوبان لون الهروي إذ عرض له رجل فقال أتلبس هذين المصبوغين وأنت محرم ، فقال عبد الله إنما صبغهما بمدر </w:t>
      </w:r>
      <w:r w:rsidRPr="004A4CC4">
        <w:rPr>
          <w:rFonts w:hint="cs"/>
          <w:sz w:val="28"/>
          <w:szCs w:val="28"/>
          <w:vertAlign w:val="superscript"/>
          <w:rtl/>
        </w:rPr>
        <w:t>(</w:t>
      </w:r>
      <w:r w:rsidRPr="004A4CC4">
        <w:rPr>
          <w:rStyle w:val="a4"/>
          <w:sz w:val="28"/>
          <w:szCs w:val="28"/>
        </w:rPr>
        <w:footnoteReference w:id="230"/>
      </w:r>
      <w:r w:rsidRPr="004A4CC4">
        <w:rPr>
          <w:rFonts w:hint="cs"/>
          <w:sz w:val="28"/>
          <w:szCs w:val="28"/>
          <w:vertAlign w:val="superscript"/>
          <w:rtl/>
        </w:rPr>
        <w:t>)</w:t>
      </w:r>
      <w:r w:rsidRPr="004A4CC4">
        <w:rPr>
          <w:rFonts w:hint="cs"/>
          <w:sz w:val="28"/>
          <w:szCs w:val="28"/>
          <w:rtl/>
        </w:rPr>
        <w:t>.</w:t>
      </w:r>
    </w:p>
    <w:p w:rsidR="003934CD" w:rsidRDefault="00CD7B21" w:rsidP="004A4CC4">
      <w:pPr>
        <w:spacing w:before="240"/>
        <w:jc w:val="both"/>
        <w:rPr>
          <w:rFonts w:cs="SKR HEAD1"/>
          <w:sz w:val="32"/>
          <w:rtl/>
        </w:rPr>
      </w:pPr>
      <w:r w:rsidRPr="003934CD">
        <w:rPr>
          <w:rFonts w:cs="SKR HEAD1" w:hint="cs"/>
          <w:sz w:val="32"/>
          <w:rtl/>
        </w:rPr>
        <w:t>التخريج :</w:t>
      </w:r>
    </w:p>
    <w:p w:rsidR="00CD7B21" w:rsidRPr="003934CD" w:rsidRDefault="00CD7B21" w:rsidP="004A4CC4">
      <w:pPr>
        <w:spacing w:before="240"/>
        <w:jc w:val="both"/>
        <w:rPr>
          <w:rFonts w:cs="SKR HEAD1"/>
          <w:sz w:val="28"/>
          <w:szCs w:val="28"/>
          <w:rtl/>
        </w:rPr>
      </w:pPr>
      <w:r w:rsidRPr="003934CD">
        <w:rPr>
          <w:rFonts w:cs="SKR HEAD1" w:hint="cs"/>
          <w:sz w:val="32"/>
          <w:rtl/>
        </w:rPr>
        <w:t xml:space="preserve"> </w:t>
      </w:r>
      <w:r w:rsidR="003934CD">
        <w:rPr>
          <w:rFonts w:hint="cs"/>
          <w:sz w:val="28"/>
          <w:szCs w:val="28"/>
          <w:rtl/>
        </w:rPr>
        <w:t xml:space="preserve">       اخرجه ابو يوسف في الاثار بسنده قال : </w:t>
      </w:r>
      <w:r w:rsidR="003934CD" w:rsidRPr="00605FA1">
        <w:rPr>
          <w:rFonts w:ascii="Traditional Arabic" w:hint="cs"/>
          <w:color w:val="000000"/>
          <w:sz w:val="28"/>
          <w:szCs w:val="28"/>
          <w:rtl/>
          <w:lang w:bidi="ar-IQ"/>
        </w:rPr>
        <w:t>ثنا</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يوسف</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أبيه</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أبي</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حنيفة</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عطاء</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بن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السائب</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كثير</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بن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جمهان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قال</w:t>
      </w:r>
      <w:r w:rsidR="003934CD" w:rsidRPr="00605FA1">
        <w:rPr>
          <w:rFonts w:ascii="Traditional Arabic"/>
          <w:color w:val="000000"/>
          <w:sz w:val="28"/>
          <w:szCs w:val="28"/>
          <w:rtl/>
          <w:lang w:bidi="ar-IQ"/>
        </w:rPr>
        <w:t xml:space="preserve"> : </w:t>
      </w:r>
      <w:r w:rsidR="003934CD" w:rsidRPr="00605FA1">
        <w:rPr>
          <w:rFonts w:ascii="Traditional Arabic" w:hint="cs"/>
          <w:color w:val="000000"/>
          <w:sz w:val="28"/>
          <w:szCs w:val="28"/>
          <w:rtl/>
          <w:lang w:bidi="ar-IQ"/>
        </w:rPr>
        <w:t>بينا</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عبد</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الله</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بن</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عمر</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رضي</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الله</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عنهما</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في</w:t>
      </w:r>
      <w:r w:rsidR="003934CD" w:rsidRPr="00605FA1">
        <w:rPr>
          <w:rFonts w:ascii="Traditional Arabic"/>
          <w:color w:val="000000"/>
          <w:sz w:val="28"/>
          <w:szCs w:val="28"/>
          <w:rtl/>
          <w:lang w:bidi="ar-IQ"/>
        </w:rPr>
        <w:t xml:space="preserve"> </w:t>
      </w:r>
      <w:r w:rsidR="003934CD" w:rsidRPr="00605FA1">
        <w:rPr>
          <w:rFonts w:ascii="Traditional Arabic" w:hint="cs"/>
          <w:color w:val="000000"/>
          <w:sz w:val="28"/>
          <w:szCs w:val="28"/>
          <w:rtl/>
          <w:lang w:bidi="ar-IQ"/>
        </w:rPr>
        <w:t>المسعى</w:t>
      </w:r>
      <w:r w:rsidR="003934CD">
        <w:rPr>
          <w:rFonts w:hint="cs"/>
          <w:sz w:val="28"/>
          <w:szCs w:val="28"/>
          <w:rtl/>
        </w:rPr>
        <w:t xml:space="preserve"> .. الحديث </w:t>
      </w:r>
      <w:r w:rsidR="003934CD">
        <w:rPr>
          <w:rStyle w:val="a4"/>
          <w:sz w:val="28"/>
          <w:szCs w:val="28"/>
          <w:rtl/>
        </w:rPr>
        <w:footnoteReference w:id="231"/>
      </w:r>
      <w:r w:rsidR="003934CD">
        <w:rPr>
          <w:rFonts w:hint="cs"/>
          <w:sz w:val="28"/>
          <w:szCs w:val="28"/>
          <w:rtl/>
        </w:rPr>
        <w:t xml:space="preserve"> .</w:t>
      </w:r>
      <w:r w:rsidRPr="003934CD">
        <w:rPr>
          <w:rFonts w:cs="SKR HEAD1" w:hint="cs"/>
          <w:sz w:val="28"/>
          <w:szCs w:val="28"/>
          <w:rtl/>
        </w:rPr>
        <w:tab/>
      </w:r>
    </w:p>
    <w:p w:rsidR="00CD7B21" w:rsidRDefault="003934CD" w:rsidP="004A4CC4">
      <w:pPr>
        <w:spacing w:before="240"/>
        <w:jc w:val="both"/>
        <w:rPr>
          <w:sz w:val="28"/>
          <w:szCs w:val="28"/>
          <w:rtl/>
        </w:rPr>
      </w:pPr>
      <w:r>
        <w:rPr>
          <w:rFonts w:hint="cs"/>
          <w:sz w:val="28"/>
          <w:szCs w:val="28"/>
          <w:rtl/>
        </w:rPr>
        <w:t>و</w:t>
      </w:r>
      <w:r w:rsidR="00CD7B21" w:rsidRPr="004A4CC4">
        <w:rPr>
          <w:rFonts w:hint="cs"/>
          <w:sz w:val="28"/>
          <w:szCs w:val="28"/>
          <w:rtl/>
        </w:rPr>
        <w:t xml:space="preserve">أخرجه البيهقي في سننه من رواية أبي أحمد المهرجاني ، قال : حثنا ابو بكر : محمد بن جعفر المزكي ، حدثنا محمد بن إبراهيم ، حدثنا ابن بكير ، حدثنا مالك عن نافع انه سمع اسلم مولى عمر بن الخطاب رضي الله عنه يحدث عن عبد الله بن عمر : أن عمر بن الخطاب رضي الله عنه رأى طلحة بن عبيد الله </w:t>
      </w:r>
      <w:r w:rsidR="00CD7B21" w:rsidRPr="004A4CC4">
        <w:rPr>
          <w:rFonts w:hint="eastAsia"/>
          <w:sz w:val="28"/>
          <w:szCs w:val="28"/>
          <w:rtl/>
        </w:rPr>
        <w:t>…</w:t>
      </w:r>
      <w:r w:rsidR="00CD7B21" w:rsidRPr="004A4CC4">
        <w:rPr>
          <w:rFonts w:hint="cs"/>
          <w:sz w:val="28"/>
          <w:szCs w:val="28"/>
          <w:rtl/>
        </w:rPr>
        <w:t xml:space="preserve"> الحديث  </w:t>
      </w:r>
      <w:r w:rsidR="00CD7B21" w:rsidRPr="004A4CC4">
        <w:rPr>
          <w:rFonts w:hint="cs"/>
          <w:sz w:val="28"/>
          <w:szCs w:val="28"/>
          <w:vertAlign w:val="superscript"/>
          <w:rtl/>
        </w:rPr>
        <w:t>(</w:t>
      </w:r>
      <w:r w:rsidR="00CD7B21" w:rsidRPr="004A4CC4">
        <w:rPr>
          <w:rStyle w:val="a4"/>
          <w:sz w:val="28"/>
          <w:szCs w:val="28"/>
        </w:rPr>
        <w:footnoteReference w:id="232"/>
      </w:r>
      <w:r w:rsidR="00CD7B21" w:rsidRPr="004A4CC4">
        <w:rPr>
          <w:rFonts w:hint="cs"/>
          <w:sz w:val="28"/>
          <w:szCs w:val="28"/>
          <w:vertAlign w:val="superscript"/>
          <w:rtl/>
        </w:rPr>
        <w:t>)</w:t>
      </w:r>
      <w:r w:rsidR="00CD7B21" w:rsidRPr="004A4CC4">
        <w:rPr>
          <w:rFonts w:hint="cs"/>
          <w:sz w:val="28"/>
          <w:szCs w:val="28"/>
          <w:rtl/>
        </w:rPr>
        <w:t>.</w:t>
      </w:r>
    </w:p>
    <w:p w:rsidR="00096550" w:rsidRPr="00096550" w:rsidRDefault="00096550" w:rsidP="003934CD">
      <w:pPr>
        <w:spacing w:before="240"/>
        <w:jc w:val="both"/>
        <w:rPr>
          <w:sz w:val="28"/>
          <w:szCs w:val="28"/>
          <w:rtl/>
        </w:rPr>
      </w:pPr>
      <w:r w:rsidRPr="00096550">
        <w:rPr>
          <w:rFonts w:hint="cs"/>
          <w:sz w:val="28"/>
          <w:szCs w:val="28"/>
          <w:rtl/>
        </w:rPr>
        <w:t xml:space="preserve">واخرجه ابن الجعد في مسنده قال : حدثنا علي أنا زهير نا عطاء بن السائب عن كثير بن جمهان قال قلت لابن عمر أو قال له قائل في السعي بين الصفا والمروة يا أبا عبد الرحمن ما لي أراك تمشي والناس يسعون قال إن أمش فقد رأيت رسول الله </w:t>
      </w:r>
      <w:r w:rsidRPr="00096550">
        <w:rPr>
          <w:rFonts w:ascii="AGA Arabesque" w:hAnsi="AGA Arabesque"/>
          <w:sz w:val="28"/>
          <w:szCs w:val="28"/>
        </w:rPr>
        <w:t></w:t>
      </w:r>
      <w:r w:rsidRPr="00096550">
        <w:rPr>
          <w:sz w:val="28"/>
          <w:szCs w:val="28"/>
          <w:rtl/>
        </w:rPr>
        <w:t xml:space="preserve"> يمشي وإن أسع فقد رأيت </w:t>
      </w:r>
      <w:r w:rsidRPr="00096550">
        <w:rPr>
          <w:sz w:val="28"/>
          <w:szCs w:val="28"/>
          <w:rtl/>
        </w:rPr>
        <w:lastRenderedPageBreak/>
        <w:t xml:space="preserve">رسول الله </w:t>
      </w:r>
      <w:r w:rsidRPr="00096550">
        <w:rPr>
          <w:rFonts w:ascii="AGA Arabesque" w:hAnsi="AGA Arabesque"/>
          <w:sz w:val="28"/>
          <w:szCs w:val="28"/>
        </w:rPr>
        <w:t></w:t>
      </w:r>
      <w:r w:rsidRPr="00096550">
        <w:rPr>
          <w:sz w:val="28"/>
          <w:szCs w:val="28"/>
          <w:rtl/>
        </w:rPr>
        <w:t xml:space="preserve"> يسعى وأنا شيخ كبير فقلت يا أبا عبد الرحمن ما لي أراك تلبس الثياب المصبغة في هذا المكان فقال إنما هما بمدر</w:t>
      </w:r>
      <w:r>
        <w:rPr>
          <w:rFonts w:hint="cs"/>
          <w:sz w:val="28"/>
          <w:szCs w:val="28"/>
          <w:rtl/>
        </w:rPr>
        <w:t xml:space="preserve"> </w:t>
      </w:r>
      <w:r>
        <w:rPr>
          <w:rStyle w:val="a4"/>
          <w:sz w:val="28"/>
          <w:szCs w:val="28"/>
          <w:rtl/>
        </w:rPr>
        <w:footnoteReference w:id="233"/>
      </w:r>
      <w:r>
        <w:rPr>
          <w:rFonts w:hint="cs"/>
          <w:sz w:val="28"/>
          <w:szCs w:val="28"/>
          <w:rtl/>
        </w:rPr>
        <w:t xml:space="preserve"> . </w:t>
      </w:r>
    </w:p>
    <w:p w:rsidR="00CD7B21" w:rsidRPr="003934CD" w:rsidRDefault="00CD7B21" w:rsidP="004A4CC4">
      <w:pPr>
        <w:spacing w:before="240"/>
        <w:jc w:val="both"/>
        <w:rPr>
          <w:rFonts w:cs="SKR HEAD1"/>
          <w:sz w:val="32"/>
          <w:rtl/>
        </w:rPr>
      </w:pPr>
      <w:r w:rsidRPr="003934CD">
        <w:rPr>
          <w:rFonts w:cs="SKR HEAD1" w:hint="cs"/>
          <w:sz w:val="32"/>
          <w:rtl/>
        </w:rPr>
        <w:t>الترجمة بإيجاز لرجال السند :</w:t>
      </w:r>
    </w:p>
    <w:p w:rsidR="00CD7B21" w:rsidRPr="004A4CC4" w:rsidRDefault="00CD7B21" w:rsidP="004A4CC4">
      <w:pPr>
        <w:spacing w:before="240"/>
        <w:jc w:val="both"/>
        <w:rPr>
          <w:sz w:val="28"/>
          <w:szCs w:val="28"/>
          <w:rtl/>
        </w:rPr>
      </w:pPr>
      <w:r w:rsidRPr="004A4CC4">
        <w:rPr>
          <w:rFonts w:hint="cs"/>
          <w:sz w:val="28"/>
          <w:szCs w:val="28"/>
          <w:rtl/>
        </w:rPr>
        <w:t xml:space="preserve">1ـ عطاء بن السائب : </w:t>
      </w:r>
    </w:p>
    <w:p w:rsidR="00CD7B21" w:rsidRPr="004A4CC4" w:rsidRDefault="003934CD" w:rsidP="004A4CC4">
      <w:pPr>
        <w:spacing w:before="240"/>
        <w:jc w:val="both"/>
        <w:rPr>
          <w:sz w:val="28"/>
          <w:szCs w:val="28"/>
          <w:rtl/>
        </w:rPr>
      </w:pPr>
      <w:r>
        <w:rPr>
          <w:rFonts w:hint="cs"/>
          <w:sz w:val="28"/>
          <w:szCs w:val="28"/>
          <w:rtl/>
        </w:rPr>
        <w:t xml:space="preserve">      </w:t>
      </w:r>
      <w:r w:rsidR="00CD7B21" w:rsidRPr="004A4CC4">
        <w:rPr>
          <w:rFonts w:hint="cs"/>
          <w:sz w:val="28"/>
          <w:szCs w:val="28"/>
          <w:rtl/>
        </w:rPr>
        <w:t>هو عطاء بن السائب بن مالك ، ويقال : ابن زيد ، ويقال : ابن يزيد الثقفي، أبو السائب ، ويقال : أبو زيد ، وأبو محمد الكوفي .</w:t>
      </w:r>
    </w:p>
    <w:p w:rsidR="00CD7B21" w:rsidRPr="004A4CC4" w:rsidRDefault="00CD7B21" w:rsidP="004A4CC4">
      <w:pPr>
        <w:spacing w:before="240"/>
        <w:jc w:val="both"/>
        <w:rPr>
          <w:sz w:val="28"/>
          <w:szCs w:val="28"/>
          <w:rtl/>
        </w:rPr>
      </w:pPr>
      <w:r w:rsidRPr="004A4CC4">
        <w:rPr>
          <w:rFonts w:hint="cs"/>
          <w:sz w:val="28"/>
          <w:szCs w:val="28"/>
          <w:rtl/>
        </w:rPr>
        <w:t>روى عن : إبراهيم النخعي ، وكثير بن جمهان ، وأنس بن مالك وغيرهم</w:t>
      </w:r>
      <w:r w:rsidR="00C073EE" w:rsidRPr="004A4CC4">
        <w:rPr>
          <w:rFonts w:hint="cs"/>
          <w:sz w:val="28"/>
          <w:szCs w:val="28"/>
          <w:vertAlign w:val="superscript"/>
          <w:rtl/>
        </w:rPr>
        <w:t>(</w:t>
      </w:r>
      <w:r w:rsidR="00C073EE" w:rsidRPr="004A4CC4">
        <w:rPr>
          <w:rStyle w:val="a4"/>
          <w:sz w:val="28"/>
          <w:szCs w:val="28"/>
        </w:rPr>
        <w:footnoteReference w:id="234"/>
      </w:r>
      <w:r w:rsidR="00C073EE" w:rsidRPr="004A4CC4">
        <w:rPr>
          <w:rFonts w:hint="cs"/>
          <w:sz w:val="28"/>
          <w:szCs w:val="28"/>
          <w:vertAlign w:val="superscript"/>
          <w:rtl/>
        </w:rPr>
        <w:t>)</w:t>
      </w:r>
      <w:r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t>روى عنه : إبراهيم بن طهمان ، وإسماعيل بن أبي خالد ، وجرير بن عبد الحميد</w:t>
      </w:r>
      <w:r w:rsidRPr="004A4CC4">
        <w:rPr>
          <w:rFonts w:hint="cs"/>
          <w:sz w:val="28"/>
          <w:szCs w:val="28"/>
          <w:vertAlign w:val="superscript"/>
          <w:rtl/>
        </w:rPr>
        <w:t>(</w:t>
      </w:r>
      <w:r w:rsidRPr="004A4CC4">
        <w:rPr>
          <w:rStyle w:val="a4"/>
          <w:sz w:val="28"/>
          <w:szCs w:val="28"/>
        </w:rPr>
        <w:footnoteReference w:id="235"/>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قال عبد الله عن أبيه أحمد : عطاء بن السائب : ثقة ، ثقة ، ورجل صالح ، وقال إبراهيم بن مهدي عن حماد بن زيد : أتينا أيوب فقال : أذهبوا فقد قدم عطاء بن السائب من الكوفة ، فهو ثقة أذهبوا إليه فسألوه عن حديث أبيه عن النسيج  </w:t>
      </w:r>
      <w:r w:rsidRPr="004A4CC4">
        <w:rPr>
          <w:rFonts w:hint="cs"/>
          <w:sz w:val="28"/>
          <w:szCs w:val="28"/>
          <w:vertAlign w:val="superscript"/>
          <w:rtl/>
        </w:rPr>
        <w:t>(</w:t>
      </w:r>
      <w:r w:rsidRPr="004A4CC4">
        <w:rPr>
          <w:rStyle w:val="a4"/>
          <w:sz w:val="28"/>
          <w:szCs w:val="28"/>
        </w:rPr>
        <w:footnoteReference w:id="236"/>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2ـ كثير بن جمهان : ويقال الأسلمي ، أبو جعفر الكوفي </w:t>
      </w:r>
      <w:r w:rsidR="00096550">
        <w:rPr>
          <w:rFonts w:hint="cs"/>
          <w:sz w:val="28"/>
          <w:szCs w:val="28"/>
          <w:rtl/>
        </w:rPr>
        <w:t>.</w:t>
      </w:r>
    </w:p>
    <w:p w:rsidR="00CD7B21" w:rsidRPr="004A4CC4" w:rsidRDefault="00CD7B21" w:rsidP="003934CD">
      <w:pPr>
        <w:spacing w:before="240"/>
        <w:jc w:val="both"/>
        <w:rPr>
          <w:sz w:val="28"/>
          <w:szCs w:val="28"/>
          <w:rtl/>
        </w:rPr>
      </w:pPr>
      <w:r w:rsidRPr="004A4CC4">
        <w:rPr>
          <w:rFonts w:hint="cs"/>
          <w:sz w:val="28"/>
          <w:szCs w:val="28"/>
          <w:rtl/>
        </w:rPr>
        <w:t>روى عن : أبي هر</w:t>
      </w:r>
      <w:r w:rsidR="00096550">
        <w:rPr>
          <w:rFonts w:hint="cs"/>
          <w:sz w:val="28"/>
          <w:szCs w:val="28"/>
          <w:rtl/>
        </w:rPr>
        <w:t>ير</w:t>
      </w:r>
      <w:r w:rsidR="003934CD">
        <w:rPr>
          <w:rFonts w:hint="cs"/>
          <w:sz w:val="28"/>
          <w:szCs w:val="28"/>
          <w:rtl/>
        </w:rPr>
        <w:t>ة ، وأبن عمر ، وأبي عياض ، و</w:t>
      </w:r>
      <w:r w:rsidRPr="004A4CC4">
        <w:rPr>
          <w:rFonts w:hint="cs"/>
          <w:sz w:val="28"/>
          <w:szCs w:val="28"/>
          <w:rtl/>
        </w:rPr>
        <w:t xml:space="preserve">روى عنه : عطاء بن السائب ، وليث بن ابي سليم </w:t>
      </w:r>
      <w:r w:rsidRPr="004A4CC4">
        <w:rPr>
          <w:rFonts w:hint="cs"/>
          <w:sz w:val="28"/>
          <w:szCs w:val="28"/>
          <w:vertAlign w:val="superscript"/>
          <w:rtl/>
        </w:rPr>
        <w:t>(</w:t>
      </w:r>
      <w:r w:rsidRPr="004A4CC4">
        <w:rPr>
          <w:rStyle w:val="a4"/>
          <w:sz w:val="28"/>
          <w:szCs w:val="28"/>
        </w:rPr>
        <w:footnoteReference w:id="237"/>
      </w:r>
      <w:r w:rsidRPr="004A4CC4">
        <w:rPr>
          <w:rFonts w:hint="cs"/>
          <w:sz w:val="28"/>
          <w:szCs w:val="28"/>
          <w:vertAlign w:val="superscript"/>
          <w:rtl/>
        </w:rPr>
        <w:t>)</w:t>
      </w:r>
      <w:r w:rsidR="00F27E55">
        <w:rPr>
          <w:rFonts w:hint="cs"/>
          <w:sz w:val="28"/>
          <w:szCs w:val="28"/>
          <w:rtl/>
        </w:rPr>
        <w:t xml:space="preserve"> ، </w:t>
      </w:r>
      <w:r w:rsidRPr="004A4CC4">
        <w:rPr>
          <w:rFonts w:hint="cs"/>
          <w:sz w:val="28"/>
          <w:szCs w:val="28"/>
          <w:rtl/>
        </w:rPr>
        <w:t xml:space="preserve">قال ابو حاتم : شيخ يكتب حديثه </w:t>
      </w:r>
      <w:r w:rsidRPr="004A4CC4">
        <w:rPr>
          <w:rFonts w:hint="cs"/>
          <w:sz w:val="28"/>
          <w:szCs w:val="28"/>
          <w:vertAlign w:val="superscript"/>
          <w:rtl/>
        </w:rPr>
        <w:t>(</w:t>
      </w:r>
      <w:r w:rsidRPr="004A4CC4">
        <w:rPr>
          <w:rStyle w:val="a4"/>
          <w:sz w:val="28"/>
          <w:szCs w:val="28"/>
        </w:rPr>
        <w:footnoteReference w:id="238"/>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lastRenderedPageBreak/>
        <w:t xml:space="preserve">وذكره ابن حبان في الثقات له عندهم حديث واحد في السعي في الحج </w:t>
      </w:r>
      <w:r w:rsidRPr="004A4CC4">
        <w:rPr>
          <w:rFonts w:hint="cs"/>
          <w:sz w:val="28"/>
          <w:szCs w:val="28"/>
          <w:vertAlign w:val="superscript"/>
          <w:rtl/>
        </w:rPr>
        <w:t>(</w:t>
      </w:r>
      <w:r w:rsidRPr="004A4CC4">
        <w:rPr>
          <w:rStyle w:val="a4"/>
          <w:sz w:val="28"/>
          <w:szCs w:val="28"/>
        </w:rPr>
        <w:footnoteReference w:id="239"/>
      </w:r>
      <w:r w:rsidRPr="004A4CC4">
        <w:rPr>
          <w:rFonts w:hint="cs"/>
          <w:sz w:val="28"/>
          <w:szCs w:val="28"/>
          <w:vertAlign w:val="superscript"/>
          <w:rtl/>
        </w:rPr>
        <w:t>)</w:t>
      </w:r>
      <w:r w:rsidRPr="004A4CC4">
        <w:rPr>
          <w:rFonts w:hint="cs"/>
          <w:sz w:val="28"/>
          <w:szCs w:val="28"/>
          <w:rtl/>
        </w:rPr>
        <w:t>.</w:t>
      </w:r>
    </w:p>
    <w:p w:rsidR="00CD7B21" w:rsidRPr="003934CD" w:rsidRDefault="00CD7B21" w:rsidP="004A4CC4">
      <w:pPr>
        <w:spacing w:before="240"/>
        <w:jc w:val="both"/>
        <w:rPr>
          <w:rFonts w:cs="SKR HEAD1"/>
          <w:sz w:val="32"/>
          <w:rtl/>
        </w:rPr>
      </w:pPr>
      <w:r w:rsidRPr="003934CD">
        <w:rPr>
          <w:rFonts w:cs="SKR HEAD1" w:hint="cs"/>
          <w:sz w:val="32"/>
          <w:rtl/>
        </w:rPr>
        <w:t>الحكم على الحديث :</w:t>
      </w:r>
      <w:r w:rsidR="003934CD">
        <w:rPr>
          <w:rFonts w:cs="SKR HEAD1" w:hint="cs"/>
          <w:sz w:val="32"/>
          <w:rtl/>
        </w:rPr>
        <w:t xml:space="preserve"> </w:t>
      </w:r>
      <w:r w:rsidR="003934CD" w:rsidRPr="003934CD">
        <w:rPr>
          <w:rFonts w:hint="cs"/>
          <w:sz w:val="28"/>
          <w:szCs w:val="28"/>
          <w:rtl/>
        </w:rPr>
        <w:t>الحديث موقوف من كلام ابن عمر رضي الله عنهما .</w:t>
      </w:r>
      <w:r w:rsidR="003934CD" w:rsidRPr="003934CD">
        <w:rPr>
          <w:rFonts w:cs="SKR HEAD1" w:hint="cs"/>
          <w:sz w:val="28"/>
          <w:szCs w:val="28"/>
          <w:rtl/>
        </w:rPr>
        <w:t xml:space="preserve"> </w:t>
      </w:r>
    </w:p>
    <w:p w:rsidR="00CD7B21" w:rsidRPr="003934CD" w:rsidRDefault="00CD7B21" w:rsidP="008D601E">
      <w:pPr>
        <w:bidi w:val="0"/>
        <w:jc w:val="right"/>
        <w:rPr>
          <w:rFonts w:cs="SKR HEAD1"/>
          <w:sz w:val="32"/>
          <w:rtl/>
        </w:rPr>
      </w:pPr>
      <w:r w:rsidRPr="003934CD">
        <w:rPr>
          <w:rFonts w:cs="SKR HEAD1" w:hint="cs"/>
          <w:sz w:val="32"/>
          <w:rtl/>
        </w:rPr>
        <w:t xml:space="preserve">بيان المفردات الغريبة : </w:t>
      </w:r>
    </w:p>
    <w:p w:rsidR="00CD7B21" w:rsidRPr="004A4CC4" w:rsidRDefault="00CD7B21" w:rsidP="004A4CC4">
      <w:pPr>
        <w:spacing w:before="240"/>
        <w:jc w:val="both"/>
        <w:rPr>
          <w:sz w:val="28"/>
          <w:szCs w:val="28"/>
          <w:rtl/>
        </w:rPr>
      </w:pPr>
      <w:r w:rsidRPr="004A4CC4">
        <w:rPr>
          <w:rFonts w:hint="cs"/>
          <w:b/>
          <w:bCs/>
          <w:sz w:val="28"/>
          <w:szCs w:val="28"/>
          <w:rtl/>
        </w:rPr>
        <w:t>1ـ مدر :</w:t>
      </w:r>
      <w:r w:rsidRPr="004A4CC4">
        <w:rPr>
          <w:rFonts w:hint="cs"/>
          <w:sz w:val="28"/>
          <w:szCs w:val="28"/>
          <w:rtl/>
        </w:rPr>
        <w:t xml:space="preserve"> الطين اللزج المتماسك ، والقطعة منه مدره ، وأهل المدر سكان البيوت، المبنية خلاف البدو وسكان الخيام  </w:t>
      </w:r>
      <w:r w:rsidRPr="004A4CC4">
        <w:rPr>
          <w:rFonts w:hint="cs"/>
          <w:sz w:val="28"/>
          <w:szCs w:val="28"/>
          <w:vertAlign w:val="superscript"/>
          <w:rtl/>
        </w:rPr>
        <w:t>(</w:t>
      </w:r>
      <w:r w:rsidRPr="004A4CC4">
        <w:rPr>
          <w:rStyle w:val="a4"/>
          <w:sz w:val="28"/>
          <w:szCs w:val="28"/>
        </w:rPr>
        <w:footnoteReference w:id="240"/>
      </w:r>
      <w:r w:rsidRPr="004A4CC4">
        <w:rPr>
          <w:rFonts w:hint="cs"/>
          <w:sz w:val="28"/>
          <w:szCs w:val="28"/>
          <w:vertAlign w:val="superscript"/>
          <w:rtl/>
        </w:rPr>
        <w:t>)</w:t>
      </w:r>
      <w:r w:rsidRPr="004A4CC4">
        <w:rPr>
          <w:rFonts w:hint="cs"/>
          <w:sz w:val="28"/>
          <w:szCs w:val="28"/>
          <w:rtl/>
        </w:rPr>
        <w:t>.</w:t>
      </w:r>
    </w:p>
    <w:p w:rsidR="00CD7B21" w:rsidRPr="003934CD" w:rsidRDefault="00CD7B21" w:rsidP="004A4CC4">
      <w:pPr>
        <w:spacing w:before="240"/>
        <w:jc w:val="both"/>
        <w:rPr>
          <w:rFonts w:cs="SKR HEAD1"/>
          <w:sz w:val="32"/>
          <w:rtl/>
        </w:rPr>
      </w:pPr>
      <w:r w:rsidRPr="003934CD">
        <w:rPr>
          <w:rFonts w:cs="SKR HEAD1" w:hint="cs"/>
          <w:sz w:val="32"/>
          <w:rtl/>
        </w:rPr>
        <w:t>شرح الحديث :</w:t>
      </w:r>
    </w:p>
    <w:p w:rsidR="00CD7B21" w:rsidRPr="004A4CC4" w:rsidRDefault="00CD7B21" w:rsidP="00096550">
      <w:pPr>
        <w:spacing w:before="240"/>
        <w:jc w:val="both"/>
        <w:rPr>
          <w:sz w:val="28"/>
          <w:szCs w:val="28"/>
          <w:rtl/>
        </w:rPr>
      </w:pPr>
      <w:r w:rsidRPr="004A4CC4">
        <w:rPr>
          <w:rFonts w:hint="cs"/>
          <w:sz w:val="28"/>
          <w:szCs w:val="28"/>
          <w:rtl/>
        </w:rPr>
        <w:tab/>
        <w:t xml:space="preserve">يدل الحديث الشريف على جواز لبس الثوب المصبوغ بالمدر في الاحرام ، لأن المدر ليس بطيب </w:t>
      </w:r>
      <w:r w:rsidRPr="004A4CC4">
        <w:rPr>
          <w:rFonts w:hint="cs"/>
          <w:sz w:val="28"/>
          <w:szCs w:val="28"/>
          <w:vertAlign w:val="superscript"/>
          <w:rtl/>
        </w:rPr>
        <w:t>(</w:t>
      </w:r>
      <w:r w:rsidRPr="004A4CC4">
        <w:rPr>
          <w:rStyle w:val="a4"/>
          <w:sz w:val="28"/>
          <w:szCs w:val="28"/>
        </w:rPr>
        <w:footnoteReference w:id="24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وكره عمر بن الخطاب </w:t>
      </w:r>
      <w:r w:rsidRPr="004A4CC4">
        <w:rPr>
          <w:sz w:val="28"/>
          <w:szCs w:val="28"/>
        </w:rPr>
        <w:sym w:font="AGA Arabesque" w:char="F074"/>
      </w:r>
      <w:r w:rsidRPr="004A4CC4">
        <w:rPr>
          <w:rFonts w:hint="cs"/>
          <w:sz w:val="28"/>
          <w:szCs w:val="28"/>
          <w:rtl/>
        </w:rPr>
        <w:t xml:space="preserve"> ، لبس الثياب المصبوغة حتى ولو كانت بمدر ، خشية أن تلتبس عن الناس ، فقد روي أنه رأى على طلحة بن عبيد الله ثوب مصبوغ ، وهو محرم ، فقال له عمر : ما هذا الثوب المصبوغ يا طلحة : يا أمير المؤمنين إنما هو مدر ، فقال عمر : إنكم أيه</w:t>
      </w:r>
      <w:r w:rsidR="00550B3A" w:rsidRPr="004A4CC4">
        <w:rPr>
          <w:rFonts w:hint="cs"/>
          <w:sz w:val="28"/>
          <w:szCs w:val="28"/>
          <w:rtl/>
        </w:rPr>
        <w:t>ا الرهط أئمة يقتدي بكم الناس ، ف</w:t>
      </w:r>
      <w:r w:rsidRPr="004A4CC4">
        <w:rPr>
          <w:rFonts w:hint="cs"/>
          <w:sz w:val="28"/>
          <w:szCs w:val="28"/>
          <w:rtl/>
        </w:rPr>
        <w:t xml:space="preserve">لو أن رجلاً جاهلاً رأى هذا الثوب لقال : أن طلحة بن عبيد الله كان يلبس الثياب المصبغة ، قال الشافعي : وأما الذي لا يقتدى به فيخاف أن يساء الظن به حتى يترك مستحقاً بأحرافة  </w:t>
      </w:r>
      <w:r w:rsidRPr="004A4CC4">
        <w:rPr>
          <w:rFonts w:hint="cs"/>
          <w:sz w:val="28"/>
          <w:szCs w:val="28"/>
          <w:vertAlign w:val="superscript"/>
          <w:rtl/>
        </w:rPr>
        <w:t>(</w:t>
      </w:r>
      <w:r w:rsidRPr="004A4CC4">
        <w:rPr>
          <w:rStyle w:val="a4"/>
          <w:sz w:val="28"/>
          <w:szCs w:val="28"/>
        </w:rPr>
        <w:footnoteReference w:id="242"/>
      </w:r>
      <w:r w:rsidRPr="004A4CC4">
        <w:rPr>
          <w:rFonts w:hint="cs"/>
          <w:sz w:val="28"/>
          <w:szCs w:val="28"/>
          <w:vertAlign w:val="superscript"/>
          <w:rtl/>
        </w:rPr>
        <w:t>)</w:t>
      </w:r>
      <w:r w:rsidRPr="004A4CC4">
        <w:rPr>
          <w:rFonts w:hint="cs"/>
          <w:sz w:val="28"/>
          <w:szCs w:val="28"/>
          <w:rtl/>
        </w:rPr>
        <w:t>.</w:t>
      </w:r>
    </w:p>
    <w:p w:rsidR="00096550" w:rsidRPr="004A4CC4" w:rsidRDefault="00CD7B21" w:rsidP="00814722">
      <w:pPr>
        <w:spacing w:before="240"/>
        <w:jc w:val="both"/>
        <w:rPr>
          <w:sz w:val="28"/>
          <w:szCs w:val="28"/>
          <w:rtl/>
        </w:rPr>
      </w:pPr>
      <w:r w:rsidRPr="004A4CC4">
        <w:rPr>
          <w:rFonts w:hint="cs"/>
          <w:sz w:val="28"/>
          <w:szCs w:val="28"/>
          <w:rtl/>
        </w:rPr>
        <w:lastRenderedPageBreak/>
        <w:t>وذهب بعض أهل العلم إلى أن النهي إنما هو على المعصفر خاصة ، فأما المصبوغ بغير المعصفر من الأصباغ التي ت</w:t>
      </w:r>
      <w:r w:rsidR="00096550">
        <w:rPr>
          <w:rFonts w:hint="cs"/>
          <w:sz w:val="28"/>
          <w:szCs w:val="28"/>
          <w:rtl/>
        </w:rPr>
        <w:t xml:space="preserve">حمر الثوب كالمدر وغيره فلا بأس </w:t>
      </w:r>
      <w:r w:rsidRPr="004A4CC4">
        <w:rPr>
          <w:rFonts w:hint="cs"/>
          <w:sz w:val="28"/>
          <w:szCs w:val="28"/>
          <w:rtl/>
        </w:rPr>
        <w:t xml:space="preserve">به  </w:t>
      </w:r>
      <w:r w:rsidRPr="004A4CC4">
        <w:rPr>
          <w:rFonts w:hint="cs"/>
          <w:sz w:val="28"/>
          <w:szCs w:val="28"/>
          <w:vertAlign w:val="superscript"/>
          <w:rtl/>
        </w:rPr>
        <w:t>(</w:t>
      </w:r>
      <w:r w:rsidRPr="004A4CC4">
        <w:rPr>
          <w:rStyle w:val="a4"/>
          <w:sz w:val="28"/>
          <w:szCs w:val="28"/>
        </w:rPr>
        <w:footnoteReference w:id="243"/>
      </w:r>
      <w:r w:rsidRPr="004A4CC4">
        <w:rPr>
          <w:rFonts w:hint="cs"/>
          <w:sz w:val="28"/>
          <w:szCs w:val="28"/>
          <w:vertAlign w:val="superscript"/>
          <w:rtl/>
        </w:rPr>
        <w:t>)</w:t>
      </w:r>
      <w:r w:rsidRPr="004A4CC4">
        <w:rPr>
          <w:rFonts w:hint="cs"/>
          <w:sz w:val="28"/>
          <w:szCs w:val="28"/>
          <w:rtl/>
        </w:rPr>
        <w:t>.</w:t>
      </w:r>
    </w:p>
    <w:p w:rsidR="00CD7B21" w:rsidRPr="003934CD" w:rsidRDefault="00CD7B21" w:rsidP="004A4CC4">
      <w:pPr>
        <w:spacing w:before="240"/>
        <w:jc w:val="both"/>
        <w:rPr>
          <w:rFonts w:cs="SKR HEAD1"/>
          <w:sz w:val="32"/>
          <w:rtl/>
        </w:rPr>
      </w:pPr>
      <w:r w:rsidRPr="003934CD">
        <w:rPr>
          <w:rFonts w:cs="SKR HEAD1" w:hint="cs"/>
          <w:sz w:val="32"/>
          <w:rtl/>
        </w:rPr>
        <w:t>أهم الفوائد المستنبطة :</w:t>
      </w:r>
    </w:p>
    <w:p w:rsidR="00CD7B21" w:rsidRDefault="00CD7B21" w:rsidP="00A811F7">
      <w:pPr>
        <w:pStyle w:val="a7"/>
        <w:numPr>
          <w:ilvl w:val="0"/>
          <w:numId w:val="13"/>
        </w:numPr>
        <w:spacing w:before="240"/>
        <w:jc w:val="both"/>
        <w:rPr>
          <w:sz w:val="28"/>
          <w:szCs w:val="28"/>
        </w:rPr>
      </w:pPr>
      <w:r w:rsidRPr="004A4CC4">
        <w:rPr>
          <w:rFonts w:hint="cs"/>
          <w:sz w:val="28"/>
          <w:szCs w:val="28"/>
          <w:rtl/>
        </w:rPr>
        <w:t xml:space="preserve">يجوز </w:t>
      </w:r>
      <w:r w:rsidR="00550B3A" w:rsidRPr="004A4CC4">
        <w:rPr>
          <w:rFonts w:hint="cs"/>
          <w:sz w:val="28"/>
          <w:szCs w:val="28"/>
          <w:rtl/>
        </w:rPr>
        <w:t>للرجل والمرأة المحرمان أن يلبسا</w:t>
      </w:r>
      <w:r w:rsidR="00096550">
        <w:rPr>
          <w:rFonts w:hint="cs"/>
          <w:sz w:val="28"/>
          <w:szCs w:val="28"/>
          <w:rtl/>
        </w:rPr>
        <w:t xml:space="preserve"> الثوب المصبوغ بالمدر</w:t>
      </w:r>
      <w:r w:rsidRPr="004A4CC4">
        <w:rPr>
          <w:rFonts w:hint="cs"/>
          <w:sz w:val="28"/>
          <w:szCs w:val="28"/>
          <w:rtl/>
        </w:rPr>
        <w:t>.</w:t>
      </w:r>
    </w:p>
    <w:p w:rsidR="00096550" w:rsidRPr="00096550" w:rsidRDefault="00096550" w:rsidP="00A811F7">
      <w:pPr>
        <w:pStyle w:val="a7"/>
        <w:numPr>
          <w:ilvl w:val="0"/>
          <w:numId w:val="13"/>
        </w:numPr>
        <w:spacing w:before="240"/>
        <w:jc w:val="both"/>
        <w:rPr>
          <w:szCs w:val="22"/>
        </w:rPr>
      </w:pPr>
      <w:r w:rsidRPr="00096550">
        <w:rPr>
          <w:rFonts w:hint="cs"/>
          <w:color w:val="000000"/>
          <w:sz w:val="28"/>
          <w:szCs w:val="28"/>
          <w:rtl/>
        </w:rPr>
        <w:t>أن المنهي عنه إنما هو ما فيه طيب أو ما يشبهه لا المصبوغ مطلقا</w:t>
      </w:r>
      <w:r>
        <w:rPr>
          <w:rFonts w:hint="cs"/>
          <w:szCs w:val="22"/>
          <w:rtl/>
        </w:rPr>
        <w:t xml:space="preserve"> .</w:t>
      </w:r>
    </w:p>
    <w:p w:rsidR="00CD7B21" w:rsidRPr="004A4CC4" w:rsidRDefault="00CD7B21" w:rsidP="004A4CC4">
      <w:pPr>
        <w:bidi w:val="0"/>
        <w:spacing w:before="240"/>
        <w:jc w:val="both"/>
        <w:rPr>
          <w:rFonts w:cs="Monotype Koufi"/>
          <w:sz w:val="28"/>
          <w:szCs w:val="28"/>
        </w:rPr>
      </w:pPr>
      <w:r w:rsidRPr="004A4CC4">
        <w:rPr>
          <w:rFonts w:cs="Monotype Koufi"/>
          <w:sz w:val="28"/>
          <w:szCs w:val="28"/>
          <w:rtl/>
        </w:rPr>
        <w:br w:type="page"/>
      </w:r>
    </w:p>
    <w:p w:rsidR="00CD7B21" w:rsidRPr="003934CD" w:rsidRDefault="00CD7B21" w:rsidP="00096550">
      <w:pPr>
        <w:pStyle w:val="a7"/>
        <w:spacing w:before="240"/>
        <w:jc w:val="center"/>
        <w:rPr>
          <w:rFonts w:cs="SKR HEAD1"/>
          <w:sz w:val="32"/>
          <w:rtl/>
        </w:rPr>
      </w:pPr>
      <w:r w:rsidRPr="003934CD">
        <w:rPr>
          <w:rFonts w:cs="SKR HEAD1" w:hint="cs"/>
          <w:sz w:val="32"/>
          <w:rtl/>
        </w:rPr>
        <w:lastRenderedPageBreak/>
        <w:t>حديث رقم (13)</w:t>
      </w:r>
    </w:p>
    <w:p w:rsidR="00CD7B21" w:rsidRPr="003934CD" w:rsidRDefault="00CD7B21" w:rsidP="00096550">
      <w:pPr>
        <w:pStyle w:val="a7"/>
        <w:spacing w:before="240"/>
        <w:jc w:val="center"/>
        <w:rPr>
          <w:rFonts w:cs="SKR HEAD1"/>
          <w:sz w:val="32"/>
          <w:rtl/>
        </w:rPr>
      </w:pPr>
      <w:r w:rsidRPr="003934CD">
        <w:rPr>
          <w:rFonts w:cs="SKR HEAD1" w:hint="cs"/>
          <w:sz w:val="32"/>
          <w:rtl/>
        </w:rPr>
        <w:t>( كتاب الذبائح والصيد )</w:t>
      </w:r>
    </w:p>
    <w:p w:rsidR="00CD7B21" w:rsidRPr="003934CD" w:rsidRDefault="00CD7B21" w:rsidP="0079700A">
      <w:pPr>
        <w:pStyle w:val="a7"/>
        <w:spacing w:before="240"/>
        <w:jc w:val="center"/>
        <w:rPr>
          <w:rFonts w:cs="SKR HEAD1"/>
          <w:sz w:val="32"/>
          <w:rtl/>
        </w:rPr>
      </w:pPr>
      <w:r w:rsidRPr="003934CD">
        <w:rPr>
          <w:rFonts w:cs="SKR HEAD1" w:hint="cs"/>
          <w:sz w:val="32"/>
          <w:rtl/>
        </w:rPr>
        <w:t xml:space="preserve">باب </w:t>
      </w:r>
      <w:r w:rsidR="0079700A">
        <w:rPr>
          <w:rFonts w:cs="SKR HEAD1" w:hint="cs"/>
          <w:sz w:val="32"/>
          <w:rtl/>
        </w:rPr>
        <w:t xml:space="preserve">ما يؤكل من الحيوان </w:t>
      </w:r>
    </w:p>
    <w:p w:rsidR="00CD7B21" w:rsidRPr="004A4CC4" w:rsidRDefault="00550B3A" w:rsidP="000F2940">
      <w:pPr>
        <w:spacing w:before="240"/>
        <w:ind w:firstLine="720"/>
        <w:jc w:val="both"/>
        <w:rPr>
          <w:sz w:val="28"/>
          <w:szCs w:val="28"/>
          <w:rtl/>
        </w:rPr>
      </w:pPr>
      <w:r w:rsidRPr="004A4CC4">
        <w:rPr>
          <w:rFonts w:hint="cs"/>
          <w:sz w:val="28"/>
          <w:szCs w:val="28"/>
          <w:rtl/>
        </w:rPr>
        <w:t xml:space="preserve">عن </w:t>
      </w:r>
      <w:r w:rsidR="00CD7B21" w:rsidRPr="004A4CC4">
        <w:rPr>
          <w:rFonts w:hint="cs"/>
          <w:sz w:val="28"/>
          <w:szCs w:val="28"/>
          <w:rtl/>
        </w:rPr>
        <w:t>أبي حنيفة عن الهيثم عن الشعبي ، قال أصطاد رجل من بني سلمة أرنباً بأحد فلم يجد سكيناً فذبحها ب</w:t>
      </w:r>
      <w:r w:rsidR="000F2940">
        <w:rPr>
          <w:rFonts w:hint="cs"/>
          <w:sz w:val="28"/>
          <w:szCs w:val="28"/>
          <w:rtl/>
        </w:rPr>
        <w:t>مودة</w:t>
      </w:r>
      <w:r w:rsidR="00CD7B21" w:rsidRPr="004A4CC4">
        <w:rPr>
          <w:rFonts w:hint="cs"/>
          <w:sz w:val="28"/>
          <w:szCs w:val="28"/>
          <w:rtl/>
        </w:rPr>
        <w:t xml:space="preserve"> ، فسأل عنها النبي </w:t>
      </w:r>
      <w:r w:rsidR="00CD7B21" w:rsidRPr="004A4CC4">
        <w:rPr>
          <w:sz w:val="28"/>
          <w:szCs w:val="28"/>
        </w:rPr>
        <w:sym w:font="AGA Arabesque" w:char="F072"/>
      </w:r>
      <w:r w:rsidR="00CD7B21" w:rsidRPr="004A4CC4">
        <w:rPr>
          <w:rFonts w:hint="cs"/>
          <w:sz w:val="28"/>
          <w:szCs w:val="28"/>
          <w:rtl/>
        </w:rPr>
        <w:t xml:space="preserve"> فأمره بأكلها  </w:t>
      </w:r>
      <w:r w:rsidR="00CD7B21" w:rsidRPr="004A4CC4">
        <w:rPr>
          <w:rFonts w:hint="cs"/>
          <w:sz w:val="28"/>
          <w:szCs w:val="28"/>
          <w:vertAlign w:val="superscript"/>
          <w:rtl/>
        </w:rPr>
        <w:t>(</w:t>
      </w:r>
      <w:r w:rsidR="00CD7B21" w:rsidRPr="004A4CC4">
        <w:rPr>
          <w:rStyle w:val="a4"/>
          <w:sz w:val="28"/>
          <w:szCs w:val="28"/>
        </w:rPr>
        <w:footnoteReference w:id="244"/>
      </w:r>
      <w:r w:rsidR="00CD7B21" w:rsidRPr="004A4CC4">
        <w:rPr>
          <w:rFonts w:hint="cs"/>
          <w:sz w:val="28"/>
          <w:szCs w:val="28"/>
          <w:vertAlign w:val="superscript"/>
          <w:rtl/>
        </w:rPr>
        <w:t>)</w:t>
      </w:r>
      <w:r w:rsidR="00CD7B21" w:rsidRPr="004A4CC4">
        <w:rPr>
          <w:rFonts w:hint="cs"/>
          <w:sz w:val="28"/>
          <w:szCs w:val="28"/>
          <w:rtl/>
        </w:rPr>
        <w:t>.</w:t>
      </w:r>
    </w:p>
    <w:p w:rsidR="003934CD" w:rsidRDefault="00CD7B21" w:rsidP="003934CD">
      <w:pPr>
        <w:spacing w:before="240"/>
        <w:jc w:val="both"/>
        <w:rPr>
          <w:sz w:val="28"/>
          <w:szCs w:val="28"/>
          <w:rtl/>
        </w:rPr>
      </w:pPr>
      <w:r w:rsidRPr="003934CD">
        <w:rPr>
          <w:rFonts w:cs="SKR HEAD1" w:hint="cs"/>
          <w:sz w:val="32"/>
          <w:rtl/>
        </w:rPr>
        <w:t>التخريج :</w:t>
      </w:r>
      <w:r w:rsidR="003934CD" w:rsidRPr="003934CD">
        <w:rPr>
          <w:rFonts w:hint="cs"/>
          <w:sz w:val="28"/>
          <w:szCs w:val="28"/>
          <w:rtl/>
        </w:rPr>
        <w:t xml:space="preserve"> </w:t>
      </w:r>
    </w:p>
    <w:p w:rsidR="003934CD" w:rsidRDefault="003934CD" w:rsidP="003934CD">
      <w:pPr>
        <w:spacing w:before="240"/>
        <w:jc w:val="both"/>
        <w:rPr>
          <w:sz w:val="28"/>
          <w:szCs w:val="28"/>
          <w:rtl/>
        </w:rPr>
      </w:pPr>
      <w:r>
        <w:rPr>
          <w:rFonts w:hint="cs"/>
          <w:sz w:val="28"/>
          <w:szCs w:val="28"/>
          <w:rtl/>
        </w:rPr>
        <w:t xml:space="preserve">     </w:t>
      </w:r>
      <w:r w:rsidR="000F2940">
        <w:rPr>
          <w:rFonts w:hint="cs"/>
          <w:sz w:val="28"/>
          <w:szCs w:val="28"/>
          <w:rtl/>
        </w:rPr>
        <w:t xml:space="preserve"> </w:t>
      </w:r>
      <w:r w:rsidRPr="004A4CC4">
        <w:rPr>
          <w:rFonts w:hint="cs"/>
          <w:sz w:val="28"/>
          <w:szCs w:val="28"/>
          <w:rtl/>
        </w:rPr>
        <w:t xml:space="preserve">أخرجه أبو نعيم في مسنده عن أبي حنيفة عن الهيثم الصيرفي عن الشعبي عن جابر بن عبد الله ، بلفظ ( فذبحها بحجر ) </w:t>
      </w:r>
      <w:r w:rsidRPr="004A4CC4">
        <w:rPr>
          <w:rFonts w:hint="cs"/>
          <w:sz w:val="28"/>
          <w:szCs w:val="28"/>
          <w:vertAlign w:val="superscript"/>
          <w:rtl/>
        </w:rPr>
        <w:t>(</w:t>
      </w:r>
      <w:r w:rsidRPr="004A4CC4">
        <w:rPr>
          <w:rStyle w:val="a4"/>
          <w:sz w:val="28"/>
          <w:szCs w:val="28"/>
        </w:rPr>
        <w:footnoteReference w:id="245"/>
      </w:r>
      <w:r w:rsidRPr="004A4CC4">
        <w:rPr>
          <w:rFonts w:hint="cs"/>
          <w:sz w:val="28"/>
          <w:szCs w:val="28"/>
          <w:vertAlign w:val="superscript"/>
          <w:rtl/>
        </w:rPr>
        <w:t>)</w:t>
      </w:r>
      <w:r w:rsidRPr="004A4CC4">
        <w:rPr>
          <w:rFonts w:hint="cs"/>
          <w:sz w:val="28"/>
          <w:szCs w:val="28"/>
          <w:rtl/>
        </w:rPr>
        <w:t>.</w:t>
      </w:r>
    </w:p>
    <w:p w:rsidR="003934CD" w:rsidRPr="004A4CC4" w:rsidRDefault="003934CD" w:rsidP="003934CD">
      <w:pPr>
        <w:spacing w:before="240"/>
        <w:jc w:val="both"/>
        <w:rPr>
          <w:sz w:val="28"/>
          <w:szCs w:val="28"/>
          <w:rtl/>
        </w:rPr>
      </w:pPr>
      <w:r w:rsidRPr="004A4CC4">
        <w:rPr>
          <w:rFonts w:hint="cs"/>
          <w:sz w:val="28"/>
          <w:szCs w:val="28"/>
          <w:rtl/>
        </w:rPr>
        <w:t>وأخرجه القطيعي في جزء الألف دينار ،</w:t>
      </w:r>
      <w:r>
        <w:rPr>
          <w:rFonts w:hint="cs"/>
          <w:sz w:val="28"/>
          <w:szCs w:val="28"/>
          <w:rtl/>
        </w:rPr>
        <w:t xml:space="preserve"> بروايته عن أبي حنيفة بلفظ ( فذبحها  بمروة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246"/>
      </w:r>
      <w:r w:rsidRPr="004A4CC4">
        <w:rPr>
          <w:rFonts w:hint="cs"/>
          <w:sz w:val="28"/>
          <w:szCs w:val="28"/>
          <w:vertAlign w:val="superscript"/>
          <w:rtl/>
        </w:rPr>
        <w:t>)</w:t>
      </w:r>
      <w:r w:rsidRPr="004A4CC4">
        <w:rPr>
          <w:rFonts w:hint="cs"/>
          <w:sz w:val="28"/>
          <w:szCs w:val="28"/>
          <w:rtl/>
        </w:rPr>
        <w:t>.</w:t>
      </w:r>
    </w:p>
    <w:p w:rsidR="003934CD" w:rsidRDefault="003934CD" w:rsidP="003934CD">
      <w:pPr>
        <w:spacing w:before="240"/>
        <w:jc w:val="both"/>
        <w:rPr>
          <w:sz w:val="28"/>
          <w:szCs w:val="28"/>
          <w:rtl/>
        </w:rPr>
      </w:pPr>
      <w:r>
        <w:rPr>
          <w:rFonts w:hint="cs"/>
          <w:sz w:val="28"/>
          <w:szCs w:val="28"/>
          <w:rtl/>
        </w:rPr>
        <w:t>و</w:t>
      </w:r>
      <w:r w:rsidR="00CD7B21" w:rsidRPr="004A4CC4">
        <w:rPr>
          <w:rFonts w:hint="cs"/>
          <w:sz w:val="28"/>
          <w:szCs w:val="28"/>
          <w:rtl/>
        </w:rPr>
        <w:t xml:space="preserve">أخرجه الترمذي في سننه من رواية محمد بن يحيى القطيعي قال : حدثنا عبد الأعلى عن سعيد بن قتادة عن الشعبي عن جابر بن عبد الله أن رجلاً من قومه صاد أرنباً أو اثنين فذبحها بمروة فتعلقهما ، حتى لقي رسول الله </w:t>
      </w:r>
      <w:r w:rsidR="00CD7B21" w:rsidRPr="004A4CC4">
        <w:rPr>
          <w:sz w:val="28"/>
          <w:szCs w:val="28"/>
        </w:rPr>
        <w:sym w:font="AGA Arabesque" w:char="F072"/>
      </w:r>
      <w:r w:rsidR="00CD7B21" w:rsidRPr="004A4CC4">
        <w:rPr>
          <w:rFonts w:hint="cs"/>
          <w:sz w:val="28"/>
          <w:szCs w:val="28"/>
          <w:rtl/>
        </w:rPr>
        <w:t xml:space="preserve"> فأمره    بأكلها </w:t>
      </w:r>
      <w:r w:rsidR="00CD7B21" w:rsidRPr="004A4CC4">
        <w:rPr>
          <w:rFonts w:hint="cs"/>
          <w:sz w:val="28"/>
          <w:szCs w:val="28"/>
          <w:vertAlign w:val="superscript"/>
          <w:rtl/>
        </w:rPr>
        <w:t>(</w:t>
      </w:r>
      <w:r w:rsidR="00CD7B21" w:rsidRPr="004A4CC4">
        <w:rPr>
          <w:rStyle w:val="a4"/>
          <w:sz w:val="28"/>
          <w:szCs w:val="28"/>
        </w:rPr>
        <w:footnoteReference w:id="247"/>
      </w:r>
      <w:r w:rsidR="00CD7B21" w:rsidRPr="004A4CC4">
        <w:rPr>
          <w:rFonts w:hint="cs"/>
          <w:sz w:val="28"/>
          <w:szCs w:val="28"/>
          <w:vertAlign w:val="superscript"/>
          <w:rtl/>
        </w:rPr>
        <w:t>)</w:t>
      </w:r>
      <w:r w:rsidR="00CD7B21" w:rsidRPr="004A4CC4">
        <w:rPr>
          <w:rFonts w:hint="cs"/>
          <w:sz w:val="28"/>
          <w:szCs w:val="28"/>
          <w:rtl/>
        </w:rPr>
        <w:t>.</w:t>
      </w:r>
    </w:p>
    <w:p w:rsidR="003934CD" w:rsidRDefault="00096550" w:rsidP="003934CD">
      <w:pPr>
        <w:spacing w:before="240"/>
        <w:jc w:val="both"/>
        <w:rPr>
          <w:sz w:val="28"/>
          <w:szCs w:val="28"/>
          <w:rtl/>
        </w:rPr>
      </w:pPr>
      <w:r>
        <w:rPr>
          <w:rFonts w:hint="cs"/>
          <w:sz w:val="28"/>
          <w:szCs w:val="28"/>
          <w:rtl/>
        </w:rPr>
        <w:t>و</w:t>
      </w:r>
      <w:r w:rsidR="00CD7B21" w:rsidRPr="004A4CC4">
        <w:rPr>
          <w:rFonts w:hint="cs"/>
          <w:sz w:val="28"/>
          <w:szCs w:val="28"/>
          <w:rtl/>
        </w:rPr>
        <w:t>أخرجه البيهقي في السنن الكبرى بسنده عن الشعبي عن جابر بن عبد الله ، بلفظ أن غل</w:t>
      </w:r>
      <w:r w:rsidR="000F2940">
        <w:rPr>
          <w:rFonts w:hint="cs"/>
          <w:sz w:val="28"/>
          <w:szCs w:val="28"/>
          <w:rtl/>
        </w:rPr>
        <w:t>اماً من قومه صاد أرنباً فذبحها</w:t>
      </w:r>
      <w:r w:rsidR="00CD7B21" w:rsidRPr="004A4CC4">
        <w:rPr>
          <w:rFonts w:hint="cs"/>
          <w:sz w:val="28"/>
          <w:szCs w:val="28"/>
          <w:rtl/>
        </w:rPr>
        <w:t xml:space="preserve"> بمروة ... ) </w:t>
      </w:r>
      <w:r w:rsidR="00CD7B21" w:rsidRPr="004A4CC4">
        <w:rPr>
          <w:rFonts w:hint="cs"/>
          <w:sz w:val="28"/>
          <w:szCs w:val="28"/>
          <w:vertAlign w:val="superscript"/>
          <w:rtl/>
        </w:rPr>
        <w:t>(</w:t>
      </w:r>
      <w:r w:rsidR="00CD7B21" w:rsidRPr="004A4CC4">
        <w:rPr>
          <w:rStyle w:val="a4"/>
          <w:sz w:val="28"/>
          <w:szCs w:val="28"/>
        </w:rPr>
        <w:footnoteReference w:id="248"/>
      </w:r>
      <w:r w:rsidR="00CD7B21" w:rsidRPr="004A4CC4">
        <w:rPr>
          <w:rFonts w:hint="cs"/>
          <w:sz w:val="28"/>
          <w:szCs w:val="28"/>
          <w:vertAlign w:val="superscript"/>
          <w:rtl/>
        </w:rPr>
        <w:t>)</w:t>
      </w:r>
      <w:r w:rsidR="00CD7B21" w:rsidRPr="004A4CC4">
        <w:rPr>
          <w:rFonts w:hint="cs"/>
          <w:sz w:val="28"/>
          <w:szCs w:val="28"/>
          <w:rtl/>
        </w:rPr>
        <w:t>.</w:t>
      </w:r>
    </w:p>
    <w:p w:rsidR="00CD7B21" w:rsidRDefault="00096550" w:rsidP="003934CD">
      <w:pPr>
        <w:spacing w:before="240"/>
        <w:jc w:val="both"/>
        <w:rPr>
          <w:sz w:val="28"/>
          <w:szCs w:val="28"/>
          <w:rtl/>
        </w:rPr>
      </w:pPr>
      <w:r>
        <w:rPr>
          <w:rFonts w:hint="cs"/>
          <w:sz w:val="28"/>
          <w:szCs w:val="28"/>
          <w:rtl/>
        </w:rPr>
        <w:t xml:space="preserve">     </w:t>
      </w:r>
    </w:p>
    <w:p w:rsidR="00096550" w:rsidRPr="004A4CC4" w:rsidRDefault="00096550" w:rsidP="004A4CC4">
      <w:pPr>
        <w:spacing w:before="240"/>
        <w:jc w:val="both"/>
        <w:rPr>
          <w:sz w:val="28"/>
          <w:szCs w:val="28"/>
          <w:rtl/>
        </w:rPr>
      </w:pPr>
    </w:p>
    <w:p w:rsidR="00CD7B21" w:rsidRPr="000F2940" w:rsidRDefault="00CD7B21" w:rsidP="004A4CC4">
      <w:pPr>
        <w:spacing w:before="240"/>
        <w:jc w:val="both"/>
        <w:rPr>
          <w:rFonts w:cs="SKR HEAD1"/>
          <w:sz w:val="32"/>
          <w:rtl/>
        </w:rPr>
      </w:pPr>
      <w:r w:rsidRPr="000F2940">
        <w:rPr>
          <w:rFonts w:cs="SKR HEAD1" w:hint="cs"/>
          <w:sz w:val="32"/>
          <w:rtl/>
        </w:rPr>
        <w:t>الترجمة بإيجاز لرجال السند :</w:t>
      </w:r>
    </w:p>
    <w:p w:rsidR="00CD7B21" w:rsidRPr="004A4CC4" w:rsidRDefault="00CD7B21" w:rsidP="00A811F7">
      <w:pPr>
        <w:pStyle w:val="a7"/>
        <w:numPr>
          <w:ilvl w:val="0"/>
          <w:numId w:val="17"/>
        </w:numPr>
        <w:spacing w:before="240"/>
        <w:jc w:val="both"/>
        <w:rPr>
          <w:sz w:val="28"/>
          <w:szCs w:val="28"/>
        </w:rPr>
      </w:pPr>
      <w:r w:rsidRPr="004A4CC4">
        <w:rPr>
          <w:rFonts w:hint="cs"/>
          <w:sz w:val="28"/>
          <w:szCs w:val="28"/>
          <w:rtl/>
        </w:rPr>
        <w:t xml:space="preserve"> الهيثم : سبقت الترجمة له في حديث رقم (3) </w:t>
      </w:r>
      <w:r w:rsidRPr="004A4CC4">
        <w:rPr>
          <w:rFonts w:hint="cs"/>
          <w:sz w:val="28"/>
          <w:szCs w:val="28"/>
          <w:vertAlign w:val="superscript"/>
          <w:rtl/>
        </w:rPr>
        <w:t>(</w:t>
      </w:r>
      <w:r w:rsidRPr="004A4CC4">
        <w:rPr>
          <w:rStyle w:val="a4"/>
          <w:sz w:val="28"/>
          <w:szCs w:val="28"/>
        </w:rPr>
        <w:footnoteReference w:id="249"/>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17"/>
        </w:numPr>
        <w:spacing w:before="240"/>
        <w:jc w:val="both"/>
        <w:rPr>
          <w:sz w:val="28"/>
          <w:szCs w:val="28"/>
          <w:rtl/>
        </w:rPr>
      </w:pPr>
      <w:r w:rsidRPr="004A4CC4">
        <w:rPr>
          <w:rFonts w:hint="cs"/>
          <w:sz w:val="28"/>
          <w:szCs w:val="28"/>
          <w:rtl/>
        </w:rPr>
        <w:t xml:space="preserve"> الشعبي : سبقت الترجمة له في حديث رقم (3) </w:t>
      </w:r>
      <w:r w:rsidRPr="004A4CC4">
        <w:rPr>
          <w:rFonts w:hint="cs"/>
          <w:sz w:val="28"/>
          <w:szCs w:val="28"/>
          <w:vertAlign w:val="superscript"/>
          <w:rtl/>
        </w:rPr>
        <w:t>(</w:t>
      </w:r>
      <w:r w:rsidRPr="004A4CC4">
        <w:rPr>
          <w:rStyle w:val="a4"/>
          <w:sz w:val="28"/>
          <w:szCs w:val="28"/>
        </w:rPr>
        <w:footnoteReference w:id="250"/>
      </w:r>
      <w:r w:rsidRPr="004A4CC4">
        <w:rPr>
          <w:rFonts w:hint="cs"/>
          <w:sz w:val="28"/>
          <w:szCs w:val="28"/>
          <w:vertAlign w:val="superscript"/>
          <w:rtl/>
        </w:rPr>
        <w:t>)</w:t>
      </w:r>
      <w:r w:rsidRPr="004A4CC4">
        <w:rPr>
          <w:rFonts w:hint="cs"/>
          <w:sz w:val="28"/>
          <w:szCs w:val="28"/>
          <w:rtl/>
        </w:rPr>
        <w:t>.</w:t>
      </w:r>
    </w:p>
    <w:p w:rsidR="00CD7B21" w:rsidRPr="000F2940" w:rsidRDefault="00CD7B21" w:rsidP="004A4CC4">
      <w:pPr>
        <w:spacing w:before="240"/>
        <w:jc w:val="both"/>
        <w:rPr>
          <w:rFonts w:cs="SKR HEAD1"/>
          <w:sz w:val="32"/>
          <w:rtl/>
        </w:rPr>
      </w:pPr>
      <w:r w:rsidRPr="000F2940">
        <w:rPr>
          <w:rFonts w:cs="SKR HEAD1" w:hint="cs"/>
          <w:sz w:val="32"/>
          <w:rtl/>
        </w:rPr>
        <w:t>الحكم على الحديث :</w:t>
      </w:r>
    </w:p>
    <w:p w:rsidR="00096550" w:rsidRPr="00096550" w:rsidRDefault="00096550" w:rsidP="004A4CC4">
      <w:pPr>
        <w:spacing w:before="240"/>
        <w:jc w:val="both"/>
        <w:rPr>
          <w:sz w:val="28"/>
          <w:szCs w:val="28"/>
          <w:rtl/>
        </w:rPr>
      </w:pPr>
      <w:r w:rsidRPr="00096550">
        <w:rPr>
          <w:rFonts w:hint="cs"/>
          <w:sz w:val="28"/>
          <w:szCs w:val="28"/>
          <w:rtl/>
        </w:rPr>
        <w:t xml:space="preserve">     هذا الحديث يرسله الشعبي الى رسول الله صلى الله عليه وسلم ، الا </w:t>
      </w:r>
      <w:r>
        <w:rPr>
          <w:rFonts w:hint="cs"/>
          <w:sz w:val="28"/>
          <w:szCs w:val="28"/>
          <w:rtl/>
        </w:rPr>
        <w:t>ا</w:t>
      </w:r>
      <w:r w:rsidRPr="00096550">
        <w:rPr>
          <w:rFonts w:hint="cs"/>
          <w:sz w:val="28"/>
          <w:szCs w:val="28"/>
          <w:rtl/>
        </w:rPr>
        <w:t xml:space="preserve">ن ابا نعيم اخرجه في مسنده عن الشعبي عن جابر ، فلعله رواه تارة بالارسال ، وتارة اخرى بغير ارسال ، </w:t>
      </w:r>
      <w:r>
        <w:rPr>
          <w:rFonts w:hint="cs"/>
          <w:sz w:val="28"/>
          <w:szCs w:val="28"/>
          <w:rtl/>
        </w:rPr>
        <w:t xml:space="preserve">وقال القطيعي فيه انه صحيح </w:t>
      </w:r>
      <w:r>
        <w:rPr>
          <w:rStyle w:val="a4"/>
          <w:sz w:val="28"/>
          <w:szCs w:val="28"/>
          <w:rtl/>
        </w:rPr>
        <w:footnoteReference w:id="251"/>
      </w:r>
      <w:r>
        <w:rPr>
          <w:rFonts w:hint="cs"/>
          <w:sz w:val="28"/>
          <w:szCs w:val="28"/>
          <w:rtl/>
        </w:rPr>
        <w:t xml:space="preserve"> . </w:t>
      </w:r>
    </w:p>
    <w:p w:rsidR="00CD7B21" w:rsidRPr="000F2940" w:rsidRDefault="00CD7B21" w:rsidP="004A4CC4">
      <w:pPr>
        <w:spacing w:before="240"/>
        <w:jc w:val="both"/>
        <w:rPr>
          <w:rFonts w:cs="SKR HEAD1"/>
          <w:sz w:val="32"/>
          <w:rtl/>
        </w:rPr>
      </w:pPr>
      <w:r w:rsidRPr="000F2940">
        <w:rPr>
          <w:rFonts w:cs="SKR HEAD1" w:hint="cs"/>
          <w:sz w:val="32"/>
          <w:rtl/>
        </w:rPr>
        <w:t>الشواهد :</w:t>
      </w:r>
    </w:p>
    <w:p w:rsidR="00CD7B21" w:rsidRPr="004A4CC4" w:rsidRDefault="00CD7B21" w:rsidP="00A811F7">
      <w:pPr>
        <w:pStyle w:val="a7"/>
        <w:numPr>
          <w:ilvl w:val="0"/>
          <w:numId w:val="18"/>
        </w:numPr>
        <w:spacing w:before="240"/>
        <w:jc w:val="both"/>
        <w:rPr>
          <w:sz w:val="28"/>
          <w:szCs w:val="28"/>
        </w:rPr>
      </w:pPr>
      <w:r w:rsidRPr="004A4CC4">
        <w:rPr>
          <w:rFonts w:hint="cs"/>
          <w:sz w:val="28"/>
          <w:szCs w:val="28"/>
          <w:rtl/>
        </w:rPr>
        <w:t xml:space="preserve">للحديث شاهد أخرجه أبو نعيم بسنده عن أبي حنيفة ، عن الهيثم عن السبيعي </w:t>
      </w:r>
      <w:r w:rsidRPr="004A4CC4">
        <w:rPr>
          <w:rFonts w:hint="cs"/>
          <w:sz w:val="28"/>
          <w:szCs w:val="28"/>
          <w:vertAlign w:val="superscript"/>
          <w:rtl/>
        </w:rPr>
        <w:t>(</w:t>
      </w:r>
      <w:r w:rsidRPr="004A4CC4">
        <w:rPr>
          <w:rStyle w:val="a4"/>
          <w:sz w:val="28"/>
          <w:szCs w:val="28"/>
        </w:rPr>
        <w:footnoteReference w:id="252"/>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A811F7">
      <w:pPr>
        <w:pStyle w:val="a7"/>
        <w:numPr>
          <w:ilvl w:val="0"/>
          <w:numId w:val="18"/>
        </w:numPr>
        <w:spacing w:before="240"/>
        <w:jc w:val="both"/>
        <w:rPr>
          <w:sz w:val="28"/>
          <w:szCs w:val="28"/>
        </w:rPr>
      </w:pPr>
      <w:r w:rsidRPr="004A4CC4">
        <w:rPr>
          <w:rFonts w:hint="cs"/>
          <w:sz w:val="28"/>
          <w:szCs w:val="28"/>
          <w:rtl/>
        </w:rPr>
        <w:t xml:space="preserve">وللحديث شاهد أخرجه الترمذي في سننه ، من رواية محمد بن يحيى القطيعي قال : حدثنا عبد الاعلى ، عن سعيد بن قتادة ، عن الشعبي ، عن جابر بن عبد الله </w:t>
      </w:r>
      <w:r w:rsidRPr="004A4CC4">
        <w:rPr>
          <w:rFonts w:hint="cs"/>
          <w:sz w:val="28"/>
          <w:szCs w:val="28"/>
          <w:vertAlign w:val="superscript"/>
          <w:rtl/>
        </w:rPr>
        <w:t>(</w:t>
      </w:r>
      <w:r w:rsidRPr="004A4CC4">
        <w:rPr>
          <w:rStyle w:val="a4"/>
          <w:sz w:val="28"/>
          <w:szCs w:val="28"/>
        </w:rPr>
        <w:footnoteReference w:id="253"/>
      </w:r>
      <w:r w:rsidRPr="004A4CC4">
        <w:rPr>
          <w:rFonts w:hint="cs"/>
          <w:sz w:val="28"/>
          <w:szCs w:val="28"/>
          <w:vertAlign w:val="superscript"/>
          <w:rtl/>
        </w:rPr>
        <w:t>)</w:t>
      </w:r>
      <w:r w:rsidRPr="004A4CC4">
        <w:rPr>
          <w:rFonts w:hint="cs"/>
          <w:sz w:val="28"/>
          <w:szCs w:val="28"/>
          <w:rtl/>
        </w:rPr>
        <w:t xml:space="preserve"> .</w:t>
      </w:r>
    </w:p>
    <w:p w:rsidR="00CD7B21" w:rsidRDefault="00CD7B21" w:rsidP="00A811F7">
      <w:pPr>
        <w:pStyle w:val="a7"/>
        <w:numPr>
          <w:ilvl w:val="0"/>
          <w:numId w:val="18"/>
        </w:numPr>
        <w:spacing w:before="240"/>
        <w:jc w:val="both"/>
        <w:rPr>
          <w:sz w:val="28"/>
          <w:szCs w:val="28"/>
        </w:rPr>
      </w:pPr>
      <w:r w:rsidRPr="004A4CC4">
        <w:rPr>
          <w:rFonts w:hint="cs"/>
          <w:sz w:val="28"/>
          <w:szCs w:val="28"/>
          <w:rtl/>
        </w:rPr>
        <w:t xml:space="preserve">وللحديث شاهد آخر أخرجه البيهقي في سننه ، عن الشعبي ، عن جابر بن عبد الله </w:t>
      </w:r>
      <w:r w:rsidRPr="004A4CC4">
        <w:rPr>
          <w:rFonts w:hint="cs"/>
          <w:sz w:val="28"/>
          <w:szCs w:val="28"/>
          <w:vertAlign w:val="superscript"/>
          <w:rtl/>
        </w:rPr>
        <w:t>(</w:t>
      </w:r>
      <w:r w:rsidRPr="004A4CC4">
        <w:rPr>
          <w:rStyle w:val="a4"/>
          <w:sz w:val="28"/>
          <w:szCs w:val="28"/>
        </w:rPr>
        <w:footnoteReference w:id="254"/>
      </w:r>
      <w:r w:rsidRPr="004A4CC4">
        <w:rPr>
          <w:rFonts w:hint="cs"/>
          <w:sz w:val="28"/>
          <w:szCs w:val="28"/>
          <w:vertAlign w:val="superscript"/>
          <w:rtl/>
        </w:rPr>
        <w:t>)</w:t>
      </w:r>
      <w:r w:rsidRPr="004A4CC4">
        <w:rPr>
          <w:rFonts w:hint="cs"/>
          <w:sz w:val="28"/>
          <w:szCs w:val="28"/>
          <w:rtl/>
        </w:rPr>
        <w:t xml:space="preserve"> .</w:t>
      </w:r>
    </w:p>
    <w:p w:rsidR="000F2940" w:rsidRDefault="000F2940" w:rsidP="000F2940">
      <w:pPr>
        <w:pStyle w:val="a7"/>
        <w:spacing w:before="240"/>
        <w:ind w:left="360"/>
        <w:jc w:val="both"/>
        <w:rPr>
          <w:sz w:val="28"/>
          <w:szCs w:val="28"/>
          <w:rtl/>
        </w:rPr>
      </w:pPr>
    </w:p>
    <w:p w:rsidR="000F2940" w:rsidRDefault="000F2940" w:rsidP="000F2940">
      <w:pPr>
        <w:pStyle w:val="a7"/>
        <w:spacing w:before="240"/>
        <w:ind w:left="360"/>
        <w:jc w:val="both"/>
        <w:rPr>
          <w:sz w:val="28"/>
          <w:szCs w:val="28"/>
          <w:rtl/>
        </w:rPr>
      </w:pPr>
    </w:p>
    <w:p w:rsidR="000F2940" w:rsidRDefault="000F2940" w:rsidP="000F2940">
      <w:pPr>
        <w:pStyle w:val="a7"/>
        <w:spacing w:before="240"/>
        <w:ind w:left="360"/>
        <w:jc w:val="both"/>
        <w:rPr>
          <w:sz w:val="28"/>
          <w:szCs w:val="28"/>
          <w:rtl/>
        </w:rPr>
      </w:pPr>
    </w:p>
    <w:p w:rsidR="000F2940" w:rsidRDefault="000F2940" w:rsidP="000F2940">
      <w:pPr>
        <w:pStyle w:val="a7"/>
        <w:spacing w:before="240"/>
        <w:ind w:left="360"/>
        <w:jc w:val="both"/>
        <w:rPr>
          <w:sz w:val="28"/>
          <w:szCs w:val="28"/>
          <w:rtl/>
        </w:rPr>
      </w:pPr>
    </w:p>
    <w:p w:rsidR="000F2940" w:rsidRPr="004A4CC4" w:rsidRDefault="000F2940" w:rsidP="000F2940">
      <w:pPr>
        <w:pStyle w:val="a7"/>
        <w:spacing w:before="240"/>
        <w:ind w:left="360"/>
        <w:jc w:val="both"/>
        <w:rPr>
          <w:sz w:val="28"/>
          <w:szCs w:val="28"/>
          <w:rtl/>
        </w:rPr>
      </w:pPr>
    </w:p>
    <w:p w:rsidR="00CD7B21" w:rsidRPr="000F2940" w:rsidRDefault="00CD7B21" w:rsidP="004A4CC4">
      <w:pPr>
        <w:spacing w:before="240"/>
        <w:jc w:val="both"/>
        <w:rPr>
          <w:rFonts w:cs="SKR HEAD1"/>
          <w:sz w:val="32"/>
          <w:rtl/>
        </w:rPr>
      </w:pPr>
      <w:r w:rsidRPr="000F2940">
        <w:rPr>
          <w:rFonts w:cs="SKR HEAD1" w:hint="cs"/>
          <w:sz w:val="32"/>
          <w:rtl/>
        </w:rPr>
        <w:t>شرح الحديث :</w:t>
      </w:r>
    </w:p>
    <w:p w:rsidR="00096550" w:rsidRPr="004A4CC4" w:rsidRDefault="00517AB7" w:rsidP="00517AB7">
      <w:pPr>
        <w:spacing w:before="240"/>
        <w:jc w:val="both"/>
        <w:rPr>
          <w:sz w:val="28"/>
          <w:szCs w:val="28"/>
          <w:rtl/>
        </w:rPr>
      </w:pPr>
      <w:r>
        <w:rPr>
          <w:rFonts w:hint="cs"/>
          <w:sz w:val="28"/>
          <w:szCs w:val="28"/>
          <w:rtl/>
        </w:rPr>
        <w:t xml:space="preserve">     </w:t>
      </w:r>
      <w:r w:rsidR="00096550">
        <w:rPr>
          <w:rFonts w:hint="cs"/>
          <w:sz w:val="28"/>
          <w:szCs w:val="28"/>
          <w:rtl/>
        </w:rPr>
        <w:t xml:space="preserve">الحديث </w:t>
      </w:r>
      <w:r>
        <w:rPr>
          <w:rFonts w:hint="cs"/>
          <w:sz w:val="28"/>
          <w:szCs w:val="28"/>
          <w:rtl/>
        </w:rPr>
        <w:t>فيه</w:t>
      </w:r>
      <w:r w:rsidR="00096550">
        <w:rPr>
          <w:rFonts w:hint="cs"/>
          <w:sz w:val="28"/>
          <w:szCs w:val="28"/>
          <w:rtl/>
        </w:rPr>
        <w:t xml:space="preserve"> جواز </w:t>
      </w:r>
      <w:r>
        <w:rPr>
          <w:rFonts w:hint="cs"/>
          <w:sz w:val="28"/>
          <w:szCs w:val="28"/>
          <w:rtl/>
        </w:rPr>
        <w:t>ل</w:t>
      </w:r>
      <w:r w:rsidR="00096550">
        <w:rPr>
          <w:rFonts w:hint="cs"/>
          <w:sz w:val="28"/>
          <w:szCs w:val="28"/>
          <w:rtl/>
        </w:rPr>
        <w:t xml:space="preserve">اكل لحم الارنب ، وهو قول جمهور الفقهاء </w:t>
      </w:r>
      <w:r w:rsidR="00096550">
        <w:rPr>
          <w:rStyle w:val="a4"/>
          <w:sz w:val="28"/>
          <w:szCs w:val="28"/>
          <w:rtl/>
        </w:rPr>
        <w:footnoteReference w:id="255"/>
      </w:r>
      <w:r w:rsidR="00096550">
        <w:rPr>
          <w:rFonts w:hint="cs"/>
          <w:sz w:val="28"/>
          <w:szCs w:val="28"/>
          <w:rtl/>
        </w:rPr>
        <w:t xml:space="preserve"> </w:t>
      </w:r>
      <w:r w:rsidR="00096550" w:rsidRPr="004A4CC4">
        <w:rPr>
          <w:rFonts w:hint="cs"/>
          <w:sz w:val="28"/>
          <w:szCs w:val="28"/>
          <w:rtl/>
        </w:rPr>
        <w:t>، إلا ما حكى عن عبد الله بن عمرو بن العاص ، و</w:t>
      </w:r>
      <w:r w:rsidR="00096550">
        <w:rPr>
          <w:rFonts w:hint="cs"/>
          <w:sz w:val="28"/>
          <w:szCs w:val="28"/>
          <w:rtl/>
        </w:rPr>
        <w:t>ا</w:t>
      </w:r>
      <w:r w:rsidR="00096550" w:rsidRPr="004A4CC4">
        <w:rPr>
          <w:rFonts w:hint="cs"/>
          <w:sz w:val="28"/>
          <w:szCs w:val="28"/>
          <w:rtl/>
        </w:rPr>
        <w:t xml:space="preserve">بن أبي ليلى ، أنهما كرها أكل الأرنب  </w:t>
      </w:r>
      <w:r w:rsidR="00096550" w:rsidRPr="004A4CC4">
        <w:rPr>
          <w:rFonts w:hint="cs"/>
          <w:sz w:val="28"/>
          <w:szCs w:val="28"/>
          <w:vertAlign w:val="superscript"/>
          <w:rtl/>
        </w:rPr>
        <w:t>(</w:t>
      </w:r>
      <w:r w:rsidR="00096550" w:rsidRPr="004A4CC4">
        <w:rPr>
          <w:rStyle w:val="a4"/>
          <w:sz w:val="28"/>
          <w:szCs w:val="28"/>
        </w:rPr>
        <w:footnoteReference w:id="256"/>
      </w:r>
      <w:r w:rsidR="00096550" w:rsidRPr="004A4CC4">
        <w:rPr>
          <w:rFonts w:hint="cs"/>
          <w:sz w:val="28"/>
          <w:szCs w:val="28"/>
          <w:vertAlign w:val="superscript"/>
          <w:rtl/>
        </w:rPr>
        <w:t>)</w:t>
      </w:r>
      <w:r w:rsidR="00096550" w:rsidRPr="004A4CC4">
        <w:rPr>
          <w:rFonts w:hint="cs"/>
          <w:sz w:val="28"/>
          <w:szCs w:val="28"/>
          <w:rtl/>
        </w:rPr>
        <w:t>.</w:t>
      </w:r>
    </w:p>
    <w:p w:rsidR="00096550" w:rsidRPr="004A4CC4" w:rsidRDefault="00096550" w:rsidP="00096550">
      <w:pPr>
        <w:spacing w:before="240"/>
        <w:jc w:val="both"/>
        <w:rPr>
          <w:sz w:val="28"/>
          <w:szCs w:val="28"/>
          <w:rtl/>
        </w:rPr>
      </w:pPr>
      <w:r>
        <w:rPr>
          <w:rFonts w:hint="cs"/>
          <w:sz w:val="28"/>
          <w:szCs w:val="28"/>
          <w:rtl/>
        </w:rPr>
        <w:t xml:space="preserve"> استدل الجمهور بما روي </w:t>
      </w:r>
      <w:r w:rsidRPr="004A4CC4">
        <w:rPr>
          <w:rFonts w:hint="cs"/>
          <w:sz w:val="28"/>
          <w:szCs w:val="28"/>
          <w:rtl/>
        </w:rPr>
        <w:t xml:space="preserve">عن أنس </w:t>
      </w:r>
      <w:r>
        <w:rPr>
          <w:rFonts w:hint="cs"/>
          <w:sz w:val="28"/>
          <w:szCs w:val="28"/>
          <w:rtl/>
        </w:rPr>
        <w:t>رضي الله عنه</w:t>
      </w:r>
      <w:r w:rsidRPr="004A4CC4">
        <w:rPr>
          <w:rFonts w:hint="cs"/>
          <w:sz w:val="28"/>
          <w:szCs w:val="28"/>
          <w:rtl/>
        </w:rPr>
        <w:t xml:space="preserve"> قال : </w:t>
      </w:r>
      <w:r>
        <w:rPr>
          <w:rFonts w:hint="cs"/>
          <w:sz w:val="28"/>
          <w:szCs w:val="28"/>
          <w:rtl/>
        </w:rPr>
        <w:t xml:space="preserve">( </w:t>
      </w:r>
      <w:r w:rsidRPr="004A4CC4">
        <w:rPr>
          <w:rFonts w:hint="cs"/>
          <w:sz w:val="28"/>
          <w:szCs w:val="28"/>
          <w:rtl/>
        </w:rPr>
        <w:t xml:space="preserve">أنفجنا أرنباً بمر الظهران فسعى القوم عليها فبلغوا ، فأدركتها فأتيت بها أبا طلحة فذبحها ، فبعث رسول الله </w:t>
      </w:r>
      <w:r w:rsidRPr="004A4CC4">
        <w:rPr>
          <w:sz w:val="28"/>
          <w:szCs w:val="28"/>
        </w:rPr>
        <w:sym w:font="AGA Arabesque" w:char="F072"/>
      </w:r>
      <w:r w:rsidRPr="004A4CC4">
        <w:rPr>
          <w:rFonts w:hint="cs"/>
          <w:sz w:val="28"/>
          <w:szCs w:val="28"/>
          <w:rtl/>
        </w:rPr>
        <w:t xml:space="preserve"> بوركها وفخذها     فقبله </w:t>
      </w:r>
      <w:r>
        <w:rPr>
          <w:rFonts w:hint="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257"/>
      </w:r>
      <w:r w:rsidRPr="004A4CC4">
        <w:rPr>
          <w:rFonts w:hint="cs"/>
          <w:sz w:val="28"/>
          <w:szCs w:val="28"/>
          <w:vertAlign w:val="superscript"/>
          <w:rtl/>
        </w:rPr>
        <w:t>)</w:t>
      </w:r>
      <w:r w:rsidRPr="004A4CC4">
        <w:rPr>
          <w:rFonts w:hint="cs"/>
          <w:sz w:val="28"/>
          <w:szCs w:val="28"/>
          <w:rtl/>
        </w:rPr>
        <w:t>.</w:t>
      </w:r>
    </w:p>
    <w:p w:rsidR="00CD7B21" w:rsidRDefault="00096550" w:rsidP="00814722">
      <w:pPr>
        <w:spacing w:before="240"/>
        <w:jc w:val="both"/>
        <w:rPr>
          <w:sz w:val="28"/>
          <w:szCs w:val="28"/>
          <w:rtl/>
        </w:rPr>
      </w:pPr>
      <w:r w:rsidRPr="004A4CC4">
        <w:rPr>
          <w:rFonts w:hint="cs"/>
          <w:sz w:val="28"/>
          <w:szCs w:val="28"/>
          <w:rtl/>
        </w:rPr>
        <w:t>واحتج ا</w:t>
      </w:r>
      <w:r>
        <w:rPr>
          <w:rFonts w:hint="cs"/>
          <w:sz w:val="28"/>
          <w:szCs w:val="28"/>
          <w:rtl/>
        </w:rPr>
        <w:t xml:space="preserve">بن أبي ليلى ، ومن وافقه بما روي </w:t>
      </w:r>
      <w:r w:rsidRPr="004A4CC4">
        <w:rPr>
          <w:rFonts w:hint="cs"/>
          <w:sz w:val="28"/>
          <w:szCs w:val="28"/>
          <w:rtl/>
        </w:rPr>
        <w:t xml:space="preserve">عن </w:t>
      </w:r>
      <w:r>
        <w:rPr>
          <w:rFonts w:hint="cs"/>
          <w:sz w:val="28"/>
          <w:szCs w:val="28"/>
          <w:rtl/>
        </w:rPr>
        <w:t xml:space="preserve">خريمة بن جزء </w:t>
      </w:r>
      <w:r w:rsidRPr="004A4CC4">
        <w:rPr>
          <w:rFonts w:hint="cs"/>
          <w:sz w:val="28"/>
          <w:szCs w:val="28"/>
          <w:rtl/>
        </w:rPr>
        <w:t xml:space="preserve"> قال :</w:t>
      </w:r>
      <w:r>
        <w:rPr>
          <w:rFonts w:hint="cs"/>
          <w:sz w:val="28"/>
          <w:szCs w:val="28"/>
          <w:rtl/>
        </w:rPr>
        <w:t>(</w:t>
      </w:r>
      <w:r w:rsidRPr="004A4CC4">
        <w:rPr>
          <w:rFonts w:hint="cs"/>
          <w:sz w:val="28"/>
          <w:szCs w:val="28"/>
          <w:rtl/>
        </w:rPr>
        <w:t xml:space="preserve"> </w:t>
      </w:r>
      <w:r w:rsidR="00814722" w:rsidRPr="00814722">
        <w:rPr>
          <w:rFonts w:hint="cs"/>
          <w:sz w:val="18"/>
          <w:szCs w:val="28"/>
          <w:rtl/>
        </w:rPr>
        <w:t xml:space="preserve">قلت يا رسول الله </w:t>
      </w:r>
      <w:r w:rsidR="00814722" w:rsidRPr="00814722">
        <w:rPr>
          <w:sz w:val="18"/>
          <w:szCs w:val="28"/>
          <w:rtl/>
        </w:rPr>
        <w:t xml:space="preserve">ما </w:t>
      </w:r>
      <w:r w:rsidR="00814722" w:rsidRPr="00814722">
        <w:rPr>
          <w:rFonts w:hint="cs"/>
          <w:sz w:val="18"/>
          <w:szCs w:val="28"/>
          <w:rtl/>
        </w:rPr>
        <w:t>تقول في الارنب</w:t>
      </w:r>
      <w:r w:rsidR="00814722" w:rsidRPr="00814722">
        <w:rPr>
          <w:sz w:val="18"/>
          <w:szCs w:val="28"/>
          <w:rtl/>
        </w:rPr>
        <w:t xml:space="preserve"> قال</w:t>
      </w:r>
      <w:r w:rsidR="00814722" w:rsidRPr="00814722">
        <w:rPr>
          <w:rFonts w:hint="cs"/>
          <w:sz w:val="18"/>
          <w:szCs w:val="28"/>
          <w:rtl/>
        </w:rPr>
        <w:t xml:space="preserve"> :</w:t>
      </w:r>
      <w:r w:rsidR="00814722" w:rsidRPr="00814722">
        <w:rPr>
          <w:sz w:val="18"/>
          <w:szCs w:val="28"/>
          <w:rtl/>
        </w:rPr>
        <w:t xml:space="preserve"> لَا آكُلُهُ ولا أُحَرِّمُهُ قلت فَإِنِّي آكُلُ مِمَّا لم تُحَرِّمْ وَلِمَ يا رَسُولَ اللَّهِ قال نُبِّئْتُ أنها تدمي </w:t>
      </w:r>
      <w:r w:rsidRPr="00814722">
        <w:rPr>
          <w:rFonts w:hint="cs"/>
          <w:szCs w:val="22"/>
          <w:rtl/>
        </w:rPr>
        <w:t xml:space="preserve"> </w:t>
      </w:r>
      <w:r>
        <w:rPr>
          <w:rFonts w:hint="cs"/>
          <w:sz w:val="28"/>
          <w:szCs w:val="28"/>
          <w:rtl/>
        </w:rPr>
        <w:t>)</w:t>
      </w:r>
      <w:r>
        <w:rPr>
          <w:rStyle w:val="a4"/>
          <w:sz w:val="28"/>
          <w:szCs w:val="28"/>
          <w:rtl/>
        </w:rPr>
        <w:footnoteReference w:id="258"/>
      </w:r>
      <w:r>
        <w:rPr>
          <w:rFonts w:hint="cs"/>
          <w:sz w:val="28"/>
          <w:szCs w:val="28"/>
          <w:rtl/>
        </w:rPr>
        <w:t xml:space="preserve">  ، الا انه رد ان </w:t>
      </w:r>
      <w:r w:rsidR="00CD7B21" w:rsidRPr="004A4CC4">
        <w:rPr>
          <w:rFonts w:hint="cs"/>
          <w:sz w:val="28"/>
          <w:szCs w:val="28"/>
          <w:rtl/>
        </w:rPr>
        <w:t>غاية هذا الحديث استقذارها مع جواز أكلها ، وليس ما يدل على تحري</w:t>
      </w:r>
      <w:r w:rsidR="00C073EE" w:rsidRPr="004A4CC4">
        <w:rPr>
          <w:rFonts w:hint="cs"/>
          <w:sz w:val="28"/>
          <w:szCs w:val="28"/>
          <w:rtl/>
        </w:rPr>
        <w:t>م</w:t>
      </w:r>
      <w:r w:rsidR="00CD7B21" w:rsidRPr="004A4CC4">
        <w:rPr>
          <w:rFonts w:hint="cs"/>
          <w:sz w:val="28"/>
          <w:szCs w:val="28"/>
          <w:rtl/>
        </w:rPr>
        <w:t xml:space="preserve">ها </w:t>
      </w:r>
      <w:r w:rsidR="00C073EE" w:rsidRPr="004A4CC4">
        <w:rPr>
          <w:rFonts w:hint="cs"/>
          <w:sz w:val="28"/>
          <w:szCs w:val="28"/>
          <w:rtl/>
        </w:rPr>
        <w:t>ولا كر</w:t>
      </w:r>
      <w:r>
        <w:rPr>
          <w:rFonts w:hint="cs"/>
          <w:sz w:val="28"/>
          <w:szCs w:val="28"/>
          <w:rtl/>
        </w:rPr>
        <w:t>ا</w:t>
      </w:r>
      <w:r w:rsidR="00CD7B21" w:rsidRPr="004A4CC4">
        <w:rPr>
          <w:rFonts w:hint="cs"/>
          <w:sz w:val="28"/>
          <w:szCs w:val="28"/>
          <w:rtl/>
        </w:rPr>
        <w:t>ه</w:t>
      </w:r>
      <w:r w:rsidR="00C073EE" w:rsidRPr="004A4CC4">
        <w:rPr>
          <w:rFonts w:hint="cs"/>
          <w:sz w:val="28"/>
          <w:szCs w:val="28"/>
          <w:rtl/>
        </w:rPr>
        <w:t>ت</w:t>
      </w:r>
      <w:r w:rsidR="004020A7" w:rsidRPr="004A4CC4">
        <w:rPr>
          <w:rFonts w:hint="cs"/>
          <w:sz w:val="28"/>
          <w:szCs w:val="28"/>
          <w:rtl/>
        </w:rPr>
        <w:t>ه</w:t>
      </w:r>
      <w:r w:rsidR="00CD7B21" w:rsidRPr="004A4CC4">
        <w:rPr>
          <w:rFonts w:hint="cs"/>
          <w:sz w:val="28"/>
          <w:szCs w:val="28"/>
          <w:rtl/>
        </w:rPr>
        <w:t xml:space="preserve">ا  </w:t>
      </w:r>
      <w:r w:rsidR="00CD7B21" w:rsidRPr="004A4CC4">
        <w:rPr>
          <w:rFonts w:hint="cs"/>
          <w:sz w:val="28"/>
          <w:szCs w:val="28"/>
          <w:vertAlign w:val="superscript"/>
          <w:rtl/>
        </w:rPr>
        <w:t>(</w:t>
      </w:r>
      <w:r w:rsidR="00CD7B21" w:rsidRPr="004A4CC4">
        <w:rPr>
          <w:rStyle w:val="a4"/>
          <w:sz w:val="28"/>
          <w:szCs w:val="28"/>
        </w:rPr>
        <w:footnoteReference w:id="259"/>
      </w:r>
      <w:r w:rsidR="00CD7B21" w:rsidRPr="004A4CC4">
        <w:rPr>
          <w:rFonts w:hint="cs"/>
          <w:sz w:val="28"/>
          <w:szCs w:val="28"/>
          <w:vertAlign w:val="superscript"/>
          <w:rtl/>
        </w:rPr>
        <w:t>)</w:t>
      </w:r>
      <w:r w:rsidR="00CD7B21" w:rsidRPr="004A4CC4">
        <w:rPr>
          <w:rFonts w:hint="cs"/>
          <w:sz w:val="28"/>
          <w:szCs w:val="28"/>
          <w:rtl/>
        </w:rPr>
        <w:t>.</w:t>
      </w:r>
    </w:p>
    <w:p w:rsidR="00517AB7" w:rsidRDefault="00517AB7" w:rsidP="00517AB7">
      <w:pPr>
        <w:spacing w:before="240"/>
        <w:jc w:val="both"/>
        <w:rPr>
          <w:sz w:val="28"/>
          <w:szCs w:val="28"/>
          <w:rtl/>
        </w:rPr>
      </w:pPr>
      <w:r w:rsidRPr="00517AB7">
        <w:rPr>
          <w:rFonts w:hint="cs"/>
          <w:sz w:val="28"/>
          <w:szCs w:val="28"/>
          <w:rtl/>
        </w:rPr>
        <w:t xml:space="preserve">كما ان الحديث في اشارة الى اباحة </w:t>
      </w:r>
      <w:r w:rsidRPr="00517AB7">
        <w:rPr>
          <w:rFonts w:ascii="Traditional Arabic" w:hint="cs"/>
          <w:color w:val="000000"/>
          <w:sz w:val="28"/>
          <w:szCs w:val="28"/>
          <w:rtl/>
          <w:lang w:bidi="ar-IQ"/>
        </w:rPr>
        <w:t>تذكية</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ما</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نزل</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به</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الموت</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من</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الحيوان</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المباح</w:t>
      </w:r>
      <w:r w:rsidRPr="00517AB7">
        <w:rPr>
          <w:rFonts w:ascii="Traditional Arabic"/>
          <w:color w:val="000000"/>
          <w:sz w:val="28"/>
          <w:szCs w:val="28"/>
          <w:rtl/>
          <w:lang w:bidi="ar-IQ"/>
        </w:rPr>
        <w:t xml:space="preserve"> </w:t>
      </w:r>
      <w:r w:rsidRPr="00517AB7">
        <w:rPr>
          <w:rFonts w:ascii="Traditional Arabic" w:hint="cs"/>
          <w:color w:val="000000"/>
          <w:sz w:val="28"/>
          <w:szCs w:val="28"/>
          <w:rtl/>
          <w:lang w:bidi="ar-IQ"/>
        </w:rPr>
        <w:t>أكله</w:t>
      </w:r>
      <w:r w:rsidRPr="00517AB7">
        <w:rPr>
          <w:rFonts w:hint="cs"/>
          <w:sz w:val="28"/>
          <w:szCs w:val="28"/>
          <w:rtl/>
        </w:rPr>
        <w:t xml:space="preserve"> ، لان الاصطياد يتطلب في اغلب الاحيان جرح الحيوان بآلة الصيد </w:t>
      </w:r>
      <w:r>
        <w:rPr>
          <w:rFonts w:hint="cs"/>
          <w:sz w:val="28"/>
          <w:szCs w:val="28"/>
          <w:rtl/>
        </w:rPr>
        <w:t xml:space="preserve">، وهو مذهب الامام مالك </w:t>
      </w:r>
      <w:r w:rsidRPr="00517AB7">
        <w:rPr>
          <w:rFonts w:hint="cs"/>
          <w:color w:val="000000"/>
          <w:sz w:val="28"/>
          <w:szCs w:val="28"/>
          <w:rtl/>
        </w:rPr>
        <w:t>إذا لم يكن قطع رأسها أو نثر بطنها</w:t>
      </w:r>
      <w:r>
        <w:rPr>
          <w:rFonts w:hint="cs"/>
          <w:sz w:val="28"/>
          <w:szCs w:val="28"/>
          <w:rtl/>
        </w:rPr>
        <w:t xml:space="preserve"> </w:t>
      </w:r>
      <w:r>
        <w:rPr>
          <w:rStyle w:val="a4"/>
          <w:sz w:val="28"/>
          <w:szCs w:val="28"/>
          <w:rtl/>
        </w:rPr>
        <w:footnoteReference w:id="260"/>
      </w:r>
      <w:r>
        <w:rPr>
          <w:rFonts w:hint="cs"/>
          <w:sz w:val="28"/>
          <w:szCs w:val="28"/>
          <w:rtl/>
        </w:rPr>
        <w:t xml:space="preserve"> ، وذهب الحنفية الى ان </w:t>
      </w:r>
      <w:r w:rsidRPr="00517AB7">
        <w:rPr>
          <w:rFonts w:hint="cs"/>
          <w:color w:val="000000"/>
          <w:sz w:val="28"/>
          <w:szCs w:val="28"/>
          <w:rtl/>
        </w:rPr>
        <w:t>كل ما تدركه ذكاته وفيه حياة</w:t>
      </w:r>
      <w:r w:rsidRPr="00517AB7">
        <w:rPr>
          <w:rFonts w:hint="cs"/>
          <w:szCs w:val="22"/>
          <w:rtl/>
        </w:rPr>
        <w:t xml:space="preserve"> </w:t>
      </w:r>
      <w:r>
        <w:rPr>
          <w:rFonts w:hint="cs"/>
          <w:sz w:val="28"/>
          <w:szCs w:val="28"/>
          <w:rtl/>
        </w:rPr>
        <w:t xml:space="preserve">يجوز اكله </w:t>
      </w:r>
      <w:r>
        <w:rPr>
          <w:rStyle w:val="a4"/>
          <w:sz w:val="28"/>
          <w:szCs w:val="28"/>
          <w:rtl/>
        </w:rPr>
        <w:footnoteReference w:id="261"/>
      </w:r>
      <w:r>
        <w:rPr>
          <w:rFonts w:hint="cs"/>
          <w:sz w:val="28"/>
          <w:szCs w:val="28"/>
          <w:rtl/>
        </w:rPr>
        <w:t xml:space="preserve"> ، ولكن اشترط الحنابلة </w:t>
      </w:r>
      <w:r w:rsidRPr="00517AB7">
        <w:rPr>
          <w:rFonts w:hint="cs"/>
          <w:color w:val="000000"/>
          <w:sz w:val="28"/>
          <w:szCs w:val="28"/>
          <w:rtl/>
        </w:rPr>
        <w:t>أن يتحرك عند الذبح</w:t>
      </w:r>
      <w:r>
        <w:rPr>
          <w:rFonts w:hint="cs"/>
          <w:sz w:val="28"/>
          <w:szCs w:val="28"/>
          <w:rtl/>
        </w:rPr>
        <w:t xml:space="preserve"> </w:t>
      </w:r>
      <w:r>
        <w:rPr>
          <w:rStyle w:val="a4"/>
          <w:sz w:val="28"/>
          <w:szCs w:val="28"/>
          <w:rtl/>
        </w:rPr>
        <w:footnoteReference w:id="262"/>
      </w:r>
      <w:r>
        <w:rPr>
          <w:rFonts w:hint="cs"/>
          <w:sz w:val="28"/>
          <w:szCs w:val="28"/>
          <w:rtl/>
        </w:rPr>
        <w:t xml:space="preserve">، وذهب الشافعي في الاشهر الى انها </w:t>
      </w:r>
      <w:r>
        <w:rPr>
          <w:rFonts w:hint="cs"/>
          <w:sz w:val="28"/>
          <w:szCs w:val="28"/>
          <w:rtl/>
        </w:rPr>
        <w:lastRenderedPageBreak/>
        <w:t xml:space="preserve">تؤكل </w:t>
      </w:r>
      <w:r w:rsidRPr="00517AB7">
        <w:rPr>
          <w:rFonts w:hint="cs"/>
          <w:color w:val="000000"/>
          <w:sz w:val="28"/>
          <w:szCs w:val="28"/>
          <w:rtl/>
        </w:rPr>
        <w:t>إذا كانت حية ، وفي قول آخر أنها لا تؤكل إذا بلغ منها السبع أو التردي إلى ما لا حياة معه</w:t>
      </w:r>
      <w:r w:rsidRPr="00517AB7">
        <w:rPr>
          <w:rFonts w:hint="cs"/>
          <w:sz w:val="28"/>
          <w:szCs w:val="28"/>
          <w:rtl/>
        </w:rPr>
        <w:t xml:space="preserve"> </w:t>
      </w:r>
      <w:r w:rsidRPr="00517AB7">
        <w:rPr>
          <w:rStyle w:val="a4"/>
          <w:sz w:val="28"/>
          <w:szCs w:val="28"/>
          <w:rtl/>
        </w:rPr>
        <w:footnoteReference w:id="263"/>
      </w:r>
      <w:r w:rsidRPr="00517AB7">
        <w:rPr>
          <w:rFonts w:hint="cs"/>
          <w:sz w:val="28"/>
          <w:szCs w:val="28"/>
          <w:rtl/>
        </w:rPr>
        <w:t xml:space="preserve"> .</w:t>
      </w:r>
      <w:r>
        <w:rPr>
          <w:rFonts w:hint="cs"/>
          <w:sz w:val="28"/>
          <w:szCs w:val="28"/>
          <w:rtl/>
        </w:rPr>
        <w:t xml:space="preserve"> </w:t>
      </w:r>
    </w:p>
    <w:p w:rsidR="00517AB7" w:rsidRDefault="00517AB7" w:rsidP="00517AB7">
      <w:pPr>
        <w:spacing w:before="240"/>
        <w:jc w:val="both"/>
        <w:rPr>
          <w:sz w:val="28"/>
          <w:szCs w:val="28"/>
          <w:rtl/>
        </w:rPr>
      </w:pPr>
      <w:r>
        <w:rPr>
          <w:rFonts w:hint="cs"/>
          <w:sz w:val="28"/>
          <w:szCs w:val="28"/>
          <w:rtl/>
        </w:rPr>
        <w:t xml:space="preserve">والحديث فيه دلالة ايضا ان التذكية باليد جائزة ، خلافا للشافعية الذين منعوا ذلك وعدوها ميتة لا يجوز اكلها </w:t>
      </w:r>
      <w:r>
        <w:rPr>
          <w:rStyle w:val="a4"/>
          <w:sz w:val="28"/>
          <w:szCs w:val="28"/>
          <w:rtl/>
        </w:rPr>
        <w:footnoteReference w:id="264"/>
      </w:r>
      <w:r>
        <w:rPr>
          <w:rFonts w:hint="cs"/>
          <w:sz w:val="28"/>
          <w:szCs w:val="28"/>
          <w:rtl/>
        </w:rPr>
        <w:t xml:space="preserve"> . </w:t>
      </w:r>
    </w:p>
    <w:p w:rsidR="00CD7B21" w:rsidRPr="000F2940" w:rsidRDefault="00A06BD4" w:rsidP="00A06BD4">
      <w:pPr>
        <w:bidi w:val="0"/>
        <w:jc w:val="right"/>
        <w:rPr>
          <w:rFonts w:cs="SKR HEAD1"/>
          <w:sz w:val="32"/>
        </w:rPr>
      </w:pPr>
      <w:r w:rsidRPr="000F2940">
        <w:rPr>
          <w:rFonts w:cs="SKR HEAD1" w:hint="cs"/>
          <w:sz w:val="32"/>
          <w:rtl/>
        </w:rPr>
        <w:t>أهم الفوائد المستنبطة :</w:t>
      </w:r>
    </w:p>
    <w:p w:rsidR="00CD7B21" w:rsidRDefault="00096550" w:rsidP="00BB4C7A">
      <w:pPr>
        <w:pStyle w:val="a7"/>
        <w:numPr>
          <w:ilvl w:val="0"/>
          <w:numId w:val="88"/>
        </w:numPr>
        <w:spacing w:before="240"/>
        <w:jc w:val="both"/>
        <w:rPr>
          <w:sz w:val="28"/>
          <w:szCs w:val="28"/>
        </w:rPr>
      </w:pPr>
      <w:r>
        <w:rPr>
          <w:rFonts w:hint="cs"/>
          <w:sz w:val="28"/>
          <w:szCs w:val="28"/>
          <w:rtl/>
        </w:rPr>
        <w:t xml:space="preserve">جواز اكل لحم الارنب . </w:t>
      </w:r>
    </w:p>
    <w:p w:rsidR="00096550" w:rsidRDefault="00096550" w:rsidP="00BB4C7A">
      <w:pPr>
        <w:pStyle w:val="a7"/>
        <w:numPr>
          <w:ilvl w:val="0"/>
          <w:numId w:val="88"/>
        </w:numPr>
        <w:spacing w:before="240"/>
        <w:jc w:val="both"/>
        <w:rPr>
          <w:sz w:val="28"/>
          <w:szCs w:val="28"/>
        </w:rPr>
      </w:pPr>
      <w:r w:rsidRPr="00096550">
        <w:rPr>
          <w:rFonts w:hint="cs"/>
          <w:sz w:val="28"/>
          <w:szCs w:val="28"/>
          <w:rtl/>
        </w:rPr>
        <w:t xml:space="preserve">ان الحديث </w:t>
      </w:r>
      <w:r w:rsidRPr="00096550">
        <w:rPr>
          <w:rFonts w:ascii="Traditional Arabic" w:hint="cs"/>
          <w:color w:val="000000"/>
          <w:sz w:val="28"/>
          <w:szCs w:val="28"/>
          <w:rtl/>
          <w:lang w:bidi="ar-IQ"/>
        </w:rPr>
        <w:t>فيه</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تنبيه</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على</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جواز</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الذبح</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بكل</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ما</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فيه</w:t>
      </w:r>
      <w:r w:rsidRPr="00096550">
        <w:rPr>
          <w:rFonts w:ascii="Traditional Arabic"/>
          <w:color w:val="000000"/>
          <w:sz w:val="28"/>
          <w:szCs w:val="28"/>
          <w:rtl/>
          <w:lang w:bidi="ar-IQ"/>
        </w:rPr>
        <w:t xml:space="preserve"> </w:t>
      </w:r>
      <w:r w:rsidRPr="00096550">
        <w:rPr>
          <w:rFonts w:ascii="Traditional Arabic" w:hint="cs"/>
          <w:color w:val="000000"/>
          <w:sz w:val="28"/>
          <w:szCs w:val="28"/>
          <w:rtl/>
          <w:lang w:bidi="ar-IQ"/>
        </w:rPr>
        <w:t>حدة</w:t>
      </w:r>
      <w:r w:rsidRPr="00096550">
        <w:rPr>
          <w:rFonts w:ascii="Traditional Arabic"/>
          <w:color w:val="000000"/>
          <w:sz w:val="28"/>
          <w:szCs w:val="28"/>
          <w:rtl/>
          <w:lang w:bidi="ar-IQ"/>
        </w:rPr>
        <w:t xml:space="preserve"> </w:t>
      </w:r>
      <w:r w:rsidR="00517AB7" w:rsidRPr="00517AB7">
        <w:rPr>
          <w:rFonts w:hint="cs"/>
          <w:color w:val="000000"/>
          <w:sz w:val="18"/>
          <w:szCs w:val="28"/>
          <w:rtl/>
        </w:rPr>
        <w:t>ك</w:t>
      </w:r>
      <w:r w:rsidR="00517AB7" w:rsidRPr="00517AB7">
        <w:rPr>
          <w:color w:val="000000"/>
          <w:sz w:val="18"/>
          <w:szCs w:val="28"/>
          <w:rtl/>
        </w:rPr>
        <w:t xml:space="preserve">عظم أو عود أو قصب أو حجر له حد أو فخار أو زجاج </w:t>
      </w:r>
      <w:r w:rsidRPr="00096550">
        <w:rPr>
          <w:rFonts w:ascii="Traditional Arabic" w:hint="cs"/>
          <w:color w:val="000000"/>
          <w:sz w:val="28"/>
          <w:szCs w:val="28"/>
          <w:rtl/>
          <w:lang w:bidi="ar-IQ"/>
        </w:rPr>
        <w:t>،</w:t>
      </w:r>
      <w:r w:rsidRPr="00096550">
        <w:rPr>
          <w:rFonts w:ascii="Traditional Arabic"/>
          <w:color w:val="000000"/>
          <w:sz w:val="28"/>
          <w:szCs w:val="28"/>
          <w:rtl/>
          <w:lang w:bidi="ar-IQ"/>
        </w:rPr>
        <w:t xml:space="preserve"> </w:t>
      </w:r>
      <w:r>
        <w:rPr>
          <w:rFonts w:hint="cs"/>
          <w:sz w:val="28"/>
          <w:szCs w:val="28"/>
          <w:rtl/>
        </w:rPr>
        <w:t>إذ</w:t>
      </w:r>
      <w:r w:rsidRPr="004A4CC4">
        <w:rPr>
          <w:rFonts w:hint="cs"/>
          <w:sz w:val="28"/>
          <w:szCs w:val="28"/>
          <w:rtl/>
        </w:rPr>
        <w:t xml:space="preserve"> المقصود هو أخراج الدم، واستثنى السن والظفر القائمين إلى غير المتروعين ، إذ يموت الحيوان بذلك خنقاً بخلاف ما إذا كانا متروعين ، فإنه يجوز الذبح بهما ، لكنه يكره لما فيه من استعمال جزء الآدمي  </w:t>
      </w:r>
      <w:r w:rsidRPr="004A4CC4">
        <w:rPr>
          <w:rFonts w:hint="cs"/>
          <w:sz w:val="28"/>
          <w:szCs w:val="28"/>
          <w:vertAlign w:val="superscript"/>
          <w:rtl/>
        </w:rPr>
        <w:t>(</w:t>
      </w:r>
      <w:r w:rsidRPr="004A4CC4">
        <w:rPr>
          <w:rStyle w:val="a4"/>
          <w:sz w:val="28"/>
          <w:szCs w:val="28"/>
        </w:rPr>
        <w:footnoteReference w:id="265"/>
      </w:r>
      <w:r w:rsidRPr="004A4CC4">
        <w:rPr>
          <w:rFonts w:hint="cs"/>
          <w:sz w:val="28"/>
          <w:szCs w:val="28"/>
          <w:vertAlign w:val="superscript"/>
          <w:rtl/>
        </w:rPr>
        <w:t>)</w:t>
      </w:r>
      <w:r w:rsidRPr="004A4CC4">
        <w:rPr>
          <w:rFonts w:hint="cs"/>
          <w:sz w:val="28"/>
          <w:szCs w:val="28"/>
          <w:rtl/>
        </w:rPr>
        <w:t>.</w:t>
      </w:r>
    </w:p>
    <w:p w:rsidR="00517AB7" w:rsidRDefault="00517AB7" w:rsidP="00BB4C7A">
      <w:pPr>
        <w:pStyle w:val="a7"/>
        <w:numPr>
          <w:ilvl w:val="0"/>
          <w:numId w:val="88"/>
        </w:numPr>
        <w:spacing w:before="240"/>
        <w:jc w:val="both"/>
        <w:rPr>
          <w:sz w:val="28"/>
          <w:szCs w:val="28"/>
        </w:rPr>
      </w:pPr>
      <w:r>
        <w:rPr>
          <w:rFonts w:hint="cs"/>
          <w:sz w:val="28"/>
          <w:szCs w:val="28"/>
          <w:rtl/>
        </w:rPr>
        <w:t xml:space="preserve">ان التذكية بغير السكين انما يكون في حال الضرورة </w:t>
      </w:r>
      <w:r>
        <w:rPr>
          <w:rStyle w:val="a4"/>
          <w:sz w:val="28"/>
          <w:szCs w:val="28"/>
          <w:rtl/>
        </w:rPr>
        <w:footnoteReference w:id="266"/>
      </w:r>
      <w:r>
        <w:rPr>
          <w:rFonts w:hint="cs"/>
          <w:sz w:val="28"/>
          <w:szCs w:val="28"/>
          <w:rtl/>
        </w:rPr>
        <w:t xml:space="preserve">. </w:t>
      </w:r>
    </w:p>
    <w:p w:rsidR="00517AB7" w:rsidRPr="00096550" w:rsidRDefault="00517AB7" w:rsidP="00517AB7">
      <w:pPr>
        <w:pStyle w:val="a7"/>
        <w:spacing w:before="240"/>
        <w:ind w:left="360"/>
        <w:jc w:val="both"/>
        <w:rPr>
          <w:sz w:val="28"/>
          <w:szCs w:val="28"/>
          <w:rtl/>
        </w:rPr>
      </w:pPr>
    </w:p>
    <w:p w:rsidR="00CD7B21" w:rsidRPr="004A4CC4" w:rsidRDefault="00CD7B21" w:rsidP="004A4CC4">
      <w:pPr>
        <w:spacing w:before="240"/>
        <w:jc w:val="both"/>
        <w:rPr>
          <w:sz w:val="28"/>
          <w:szCs w:val="28"/>
          <w:rtl/>
        </w:rPr>
      </w:pPr>
    </w:p>
    <w:p w:rsidR="00CD7B21" w:rsidRPr="004A4CC4" w:rsidRDefault="00CD7B21" w:rsidP="004A4CC4">
      <w:pPr>
        <w:spacing w:before="240"/>
        <w:jc w:val="both"/>
        <w:rPr>
          <w:sz w:val="28"/>
          <w:szCs w:val="28"/>
          <w:rtl/>
        </w:rPr>
      </w:pPr>
    </w:p>
    <w:p w:rsidR="00CD7B21" w:rsidRPr="004A4CC4" w:rsidRDefault="00CD7B21" w:rsidP="004A4CC4">
      <w:pPr>
        <w:spacing w:before="240"/>
        <w:jc w:val="both"/>
        <w:rPr>
          <w:sz w:val="28"/>
          <w:szCs w:val="28"/>
          <w:rtl/>
        </w:rPr>
      </w:pPr>
    </w:p>
    <w:p w:rsidR="00CD7B21" w:rsidRPr="004A4CC4" w:rsidRDefault="00CD7B21" w:rsidP="004A4CC4">
      <w:pPr>
        <w:spacing w:before="240"/>
        <w:jc w:val="both"/>
        <w:rPr>
          <w:sz w:val="28"/>
          <w:szCs w:val="28"/>
          <w:rtl/>
        </w:rPr>
      </w:pPr>
    </w:p>
    <w:p w:rsidR="00CD7B21" w:rsidRPr="004A4CC4" w:rsidRDefault="00CD7B21" w:rsidP="004A4CC4">
      <w:pPr>
        <w:spacing w:before="240"/>
        <w:jc w:val="both"/>
        <w:rPr>
          <w:rFonts w:cs="Monotype Koufi"/>
          <w:sz w:val="28"/>
          <w:szCs w:val="28"/>
          <w:rtl/>
        </w:rPr>
      </w:pPr>
    </w:p>
    <w:p w:rsidR="00CD7B21" w:rsidRPr="000F2940" w:rsidRDefault="00CD7B21" w:rsidP="000F2940">
      <w:pPr>
        <w:bidi w:val="0"/>
        <w:spacing w:before="240"/>
        <w:jc w:val="center"/>
        <w:rPr>
          <w:rFonts w:cs="SKR HEAD1"/>
          <w:sz w:val="32"/>
          <w:rtl/>
        </w:rPr>
      </w:pPr>
      <w:r w:rsidRPr="004A4CC4">
        <w:rPr>
          <w:rFonts w:cs="Monotype Koufi"/>
          <w:sz w:val="28"/>
          <w:szCs w:val="28"/>
          <w:rtl/>
        </w:rPr>
        <w:br w:type="page"/>
      </w:r>
      <w:r w:rsidRPr="000F2940">
        <w:rPr>
          <w:rFonts w:cs="SKR HEAD1" w:hint="cs"/>
          <w:sz w:val="32"/>
          <w:rtl/>
        </w:rPr>
        <w:lastRenderedPageBreak/>
        <w:t>حديث رقم (14)</w:t>
      </w:r>
    </w:p>
    <w:p w:rsidR="00CD7B21" w:rsidRPr="000F2940" w:rsidRDefault="00CD7B21" w:rsidP="00A06BD4">
      <w:pPr>
        <w:spacing w:before="240"/>
        <w:jc w:val="center"/>
        <w:rPr>
          <w:rFonts w:cs="SKR HEAD1"/>
          <w:sz w:val="32"/>
          <w:rtl/>
        </w:rPr>
      </w:pPr>
      <w:r w:rsidRPr="000F2940">
        <w:rPr>
          <w:rFonts w:cs="SKR HEAD1" w:hint="cs"/>
          <w:sz w:val="32"/>
          <w:rtl/>
        </w:rPr>
        <w:t>( كتاب الكسوف )</w:t>
      </w:r>
    </w:p>
    <w:p w:rsidR="00CD7B21" w:rsidRPr="000F2940" w:rsidRDefault="00CD7B21" w:rsidP="0079700A">
      <w:pPr>
        <w:spacing w:before="240"/>
        <w:jc w:val="center"/>
        <w:rPr>
          <w:rFonts w:cs="SKR HEAD1"/>
          <w:sz w:val="32"/>
          <w:rtl/>
        </w:rPr>
      </w:pPr>
      <w:r w:rsidRPr="000F2940">
        <w:rPr>
          <w:rFonts w:cs="SKR HEAD1" w:hint="cs"/>
          <w:sz w:val="32"/>
          <w:rtl/>
        </w:rPr>
        <w:t xml:space="preserve">( باب </w:t>
      </w:r>
      <w:r w:rsidR="0079700A">
        <w:rPr>
          <w:rFonts w:cs="SKR HEAD1" w:hint="cs"/>
          <w:sz w:val="32"/>
          <w:rtl/>
        </w:rPr>
        <w:t>صلاة الكسوف</w:t>
      </w:r>
      <w:r w:rsidRPr="000F2940">
        <w:rPr>
          <w:rFonts w:cs="SKR HEAD1" w:hint="cs"/>
          <w:sz w:val="32"/>
          <w:rtl/>
        </w:rPr>
        <w:t xml:space="preserve"> )</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عن عطاء بن السائب عن أبيه عن عبد الله بن عمرو بن العاص ، قال : انكسفت الشمس يوم مات إبراهيم بن رسول الله </w:t>
      </w:r>
      <w:r w:rsidRPr="004A4CC4">
        <w:rPr>
          <w:sz w:val="28"/>
          <w:szCs w:val="28"/>
        </w:rPr>
        <w:sym w:font="AGA Arabesque" w:char="F072"/>
      </w:r>
      <w:r w:rsidRPr="004A4CC4">
        <w:rPr>
          <w:rFonts w:hint="cs"/>
          <w:sz w:val="28"/>
          <w:szCs w:val="28"/>
          <w:rtl/>
        </w:rPr>
        <w:t xml:space="preserve"> ، فقال الناس : انكسفت لموت إبراهيم ، فقام النبي </w:t>
      </w:r>
      <w:r w:rsidRPr="004A4CC4">
        <w:rPr>
          <w:sz w:val="28"/>
          <w:szCs w:val="28"/>
        </w:rPr>
        <w:sym w:font="AGA Arabesque" w:char="F072"/>
      </w:r>
      <w:r w:rsidRPr="004A4CC4">
        <w:rPr>
          <w:rFonts w:hint="cs"/>
          <w:sz w:val="28"/>
          <w:szCs w:val="28"/>
          <w:rtl/>
        </w:rPr>
        <w:t xml:space="preserve"> فصلى فأطال القيام حتى ظننا أنه لا يركع ثم ركع فكان ركوعه قدر قيامه ثم رفع رأسه من ركوعه فكان قيامه بعد رفع رأسه من الركوع قدر ركوعه ثم سجد فكان سجوده قدر قيامه بعد رفع رأسه من الركوع ثم سجد الثانية على مثل ذلك ثم صلى الركعة الثانية على مثل ذلك فلما كان في السجدة الأخيرة بكى فأشتد بكاؤه فسمعناه وهو يقول اللهم ألم تعدني أن لا تع</w:t>
      </w:r>
      <w:r w:rsidR="004020A7" w:rsidRPr="004A4CC4">
        <w:rPr>
          <w:rFonts w:hint="cs"/>
          <w:sz w:val="28"/>
          <w:szCs w:val="28"/>
          <w:rtl/>
        </w:rPr>
        <w:t>ذبهم وأنا فيهم ثم جلس فتشهد ثم ا</w:t>
      </w:r>
      <w:r w:rsidRPr="004A4CC4">
        <w:rPr>
          <w:rFonts w:hint="cs"/>
          <w:sz w:val="28"/>
          <w:szCs w:val="28"/>
          <w:rtl/>
        </w:rPr>
        <w:t>نصرف فأقبل علينا بوجه فقال</w:t>
      </w:r>
      <w:r w:rsidR="004020A7" w:rsidRPr="004A4CC4">
        <w:rPr>
          <w:rFonts w:hint="cs"/>
          <w:sz w:val="28"/>
          <w:szCs w:val="28"/>
          <w:rtl/>
        </w:rPr>
        <w:t xml:space="preserve"> : ا</w:t>
      </w:r>
      <w:r w:rsidRPr="004A4CC4">
        <w:rPr>
          <w:rFonts w:hint="cs"/>
          <w:sz w:val="28"/>
          <w:szCs w:val="28"/>
          <w:rtl/>
        </w:rPr>
        <w:t>ن الشمس والقمر آيتان من آيات الله لا ينكسفان لموت أحد ولا لحيائه فإذا كان ذلك فعليكم بالصلاة ، لقد رأيتني أدنيتُ من الجنة حتى لو شئت أن أتناول غصنا من أغصانها فعلت ولقد رأيتني أدنيت مني النار حتى جعلت أتقي لهبها عليّ وعليكم ولقد رأيت بها سارق الحاج بمحجته كان إذا خفي له شيء ذهب له وإن ظهر عليه قال إنما تعلق بمحجني ، ولقد رأيت فيها امرأة طويلة أدماء حميرية تعذب في هرة لها ربطتها فلم تطعمها ولم تسقها ولم تدعها تأكل خشاش</w:t>
      </w:r>
      <w:r w:rsidR="00BC2138">
        <w:rPr>
          <w:rFonts w:hint="cs"/>
          <w:sz w:val="28"/>
          <w:szCs w:val="28"/>
          <w:rtl/>
        </w:rPr>
        <w:t xml:space="preserve"> </w:t>
      </w:r>
      <w:r w:rsidRPr="004A4CC4">
        <w:rPr>
          <w:rFonts w:hint="cs"/>
          <w:sz w:val="28"/>
          <w:szCs w:val="28"/>
          <w:rtl/>
        </w:rPr>
        <w:t xml:space="preserve"> الأرض </w:t>
      </w:r>
      <w:r w:rsidRPr="004A4CC4">
        <w:rPr>
          <w:rFonts w:hint="cs"/>
          <w:sz w:val="28"/>
          <w:szCs w:val="28"/>
          <w:vertAlign w:val="superscript"/>
          <w:rtl/>
        </w:rPr>
        <w:t>(</w:t>
      </w:r>
      <w:r w:rsidRPr="004A4CC4">
        <w:rPr>
          <w:rStyle w:val="a4"/>
          <w:sz w:val="28"/>
          <w:szCs w:val="28"/>
        </w:rPr>
        <w:footnoteReference w:id="267"/>
      </w:r>
      <w:r w:rsidRPr="004A4CC4">
        <w:rPr>
          <w:rFonts w:hint="cs"/>
          <w:sz w:val="28"/>
          <w:szCs w:val="28"/>
          <w:vertAlign w:val="superscript"/>
          <w:rtl/>
        </w:rPr>
        <w:t>)</w:t>
      </w:r>
      <w:r w:rsidRPr="004A4CC4">
        <w:rPr>
          <w:rFonts w:hint="cs"/>
          <w:sz w:val="28"/>
          <w:szCs w:val="28"/>
          <w:rtl/>
        </w:rPr>
        <w:t xml:space="preserve">. </w:t>
      </w:r>
    </w:p>
    <w:p w:rsidR="00CD7B21" w:rsidRPr="000F2940" w:rsidRDefault="00CD7B21" w:rsidP="004A4CC4">
      <w:pPr>
        <w:spacing w:before="240"/>
        <w:jc w:val="both"/>
        <w:rPr>
          <w:rFonts w:cs="SKR HEAD1"/>
          <w:sz w:val="32"/>
          <w:rtl/>
        </w:rPr>
      </w:pPr>
      <w:r w:rsidRPr="000F2940">
        <w:rPr>
          <w:rFonts w:cs="SKR HEAD1" w:hint="cs"/>
          <w:sz w:val="32"/>
          <w:rtl/>
        </w:rPr>
        <w:t>التخريج :</w:t>
      </w:r>
    </w:p>
    <w:p w:rsidR="00CD7B21" w:rsidRPr="004A4CC4" w:rsidRDefault="00CD7B21" w:rsidP="004A4CC4">
      <w:pPr>
        <w:spacing w:before="240"/>
        <w:jc w:val="both"/>
        <w:rPr>
          <w:sz w:val="28"/>
          <w:szCs w:val="28"/>
          <w:rtl/>
        </w:rPr>
      </w:pPr>
      <w:r w:rsidRPr="004A4CC4">
        <w:rPr>
          <w:rFonts w:hint="cs"/>
          <w:sz w:val="28"/>
          <w:szCs w:val="28"/>
          <w:rtl/>
        </w:rPr>
        <w:tab/>
        <w:t xml:space="preserve">أخرجه البخاري في صحيحه من رواية بن أبي مريم ، قال : أخبرنا نافع </w:t>
      </w:r>
      <w:r w:rsidR="008070FE">
        <w:rPr>
          <w:rFonts w:hint="cs"/>
          <w:sz w:val="28"/>
          <w:szCs w:val="28"/>
          <w:rtl/>
        </w:rPr>
        <w:t xml:space="preserve">عن </w:t>
      </w:r>
      <w:r w:rsidRPr="004A4CC4">
        <w:rPr>
          <w:rFonts w:hint="cs"/>
          <w:sz w:val="28"/>
          <w:szCs w:val="28"/>
          <w:rtl/>
        </w:rPr>
        <w:t xml:space="preserve">ابن عمر ، قال : حدثني بن أبي مليكة عن أسماء بنت أبي بكر ، أن النبي </w:t>
      </w:r>
      <w:r w:rsidRPr="004A4CC4">
        <w:rPr>
          <w:sz w:val="28"/>
          <w:szCs w:val="28"/>
        </w:rPr>
        <w:sym w:font="AGA Arabesque" w:char="F072"/>
      </w:r>
      <w:r w:rsidRPr="004A4CC4">
        <w:rPr>
          <w:rFonts w:hint="cs"/>
          <w:sz w:val="28"/>
          <w:szCs w:val="28"/>
          <w:rtl/>
        </w:rPr>
        <w:t xml:space="preserve"> صلى صلاة الكسوف ، فقام فأطال الكسوف ثم ركع فطال الركوع ثم قام فأطال القيام ثم ركع فأطال الركوع ثم رفع ثم سجد فأطال السجود ثم أنصرف فقال : قد دنت مني الجنة حتى لو أجترأتُ عليها لجئتكم بقطاف من قطافها ، ودنت مني النار حتى قلت أيْ ربّ وأنا معهم فإذا امرأة </w:t>
      </w:r>
      <w:r w:rsidRPr="004A4CC4">
        <w:rPr>
          <w:rFonts w:hint="cs"/>
          <w:sz w:val="28"/>
          <w:szCs w:val="28"/>
          <w:rtl/>
        </w:rPr>
        <w:lastRenderedPageBreak/>
        <w:t xml:space="preserve">حسبتُ أنه قال تخدشها هرة قلت ما شأن  هذه قالوا حبستها حتى ماتت جوعاً لا أطعمتها ولا أرسلتها تأكل ، قال نافع حسبت أنه قال من خشيش الأرض أو خشاش الأرض </w:t>
      </w:r>
      <w:r w:rsidRPr="004A4CC4">
        <w:rPr>
          <w:rFonts w:hint="cs"/>
          <w:sz w:val="28"/>
          <w:szCs w:val="28"/>
          <w:vertAlign w:val="superscript"/>
          <w:rtl/>
        </w:rPr>
        <w:t>(</w:t>
      </w:r>
      <w:r w:rsidRPr="004A4CC4">
        <w:rPr>
          <w:rStyle w:val="a4"/>
          <w:sz w:val="28"/>
          <w:szCs w:val="28"/>
        </w:rPr>
        <w:footnoteReference w:id="268"/>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وأخرجه</w:t>
      </w:r>
      <w:r w:rsidR="00C073EE" w:rsidRPr="004A4CC4">
        <w:rPr>
          <w:rFonts w:hint="cs"/>
          <w:sz w:val="28"/>
          <w:szCs w:val="28"/>
          <w:rtl/>
        </w:rPr>
        <w:t xml:space="preserve"> كذلك</w:t>
      </w:r>
      <w:r w:rsidRPr="004A4CC4">
        <w:rPr>
          <w:rFonts w:hint="cs"/>
          <w:sz w:val="28"/>
          <w:szCs w:val="28"/>
          <w:rtl/>
        </w:rPr>
        <w:t xml:space="preserve"> البخاري في صحيحه من رواية عبد الله بن مسلمة عن مالك ، عن زيد بن أسلم عن عطاء بن يسار عن عبد الله بن عباس قال : انخسفت الشمس على عهد رسول الله </w:t>
      </w:r>
      <w:r w:rsidRPr="004A4CC4">
        <w:rPr>
          <w:sz w:val="28"/>
          <w:szCs w:val="28"/>
        </w:rPr>
        <w:sym w:font="AGA Arabesque" w:char="F072"/>
      </w:r>
      <w:r w:rsidRPr="004A4CC4">
        <w:rPr>
          <w:rFonts w:hint="cs"/>
          <w:sz w:val="28"/>
          <w:szCs w:val="28"/>
          <w:rtl/>
        </w:rPr>
        <w:t xml:space="preserve"> ، فأقام قياماً طويلاً نحو من قرأ سورة البقرة ثم ركع ركوعاً طويلاً ثم رفع فقام قياماً .......... ) </w:t>
      </w:r>
      <w:r w:rsidRPr="004A4CC4">
        <w:rPr>
          <w:rFonts w:hint="cs"/>
          <w:sz w:val="28"/>
          <w:szCs w:val="28"/>
          <w:vertAlign w:val="superscript"/>
          <w:rtl/>
        </w:rPr>
        <w:t>(</w:t>
      </w:r>
      <w:r w:rsidRPr="004A4CC4">
        <w:rPr>
          <w:rStyle w:val="a4"/>
          <w:sz w:val="28"/>
          <w:szCs w:val="28"/>
        </w:rPr>
        <w:footnoteReference w:id="269"/>
      </w:r>
      <w:r w:rsidRPr="004A4CC4">
        <w:rPr>
          <w:rFonts w:hint="cs"/>
          <w:sz w:val="28"/>
          <w:szCs w:val="28"/>
          <w:vertAlign w:val="superscript"/>
          <w:rtl/>
        </w:rPr>
        <w:t>)</w:t>
      </w:r>
      <w:r w:rsidRPr="004A4CC4">
        <w:rPr>
          <w:rFonts w:hint="cs"/>
          <w:sz w:val="28"/>
          <w:szCs w:val="28"/>
          <w:rtl/>
        </w:rPr>
        <w:t>.</w:t>
      </w:r>
    </w:p>
    <w:p w:rsidR="004020A7" w:rsidRPr="004A4CC4" w:rsidRDefault="00CD7B21" w:rsidP="00A06BD4">
      <w:pPr>
        <w:spacing w:before="240"/>
        <w:jc w:val="both"/>
        <w:rPr>
          <w:sz w:val="28"/>
          <w:szCs w:val="28"/>
          <w:rtl/>
        </w:rPr>
      </w:pPr>
      <w:r w:rsidRPr="004A4CC4">
        <w:rPr>
          <w:rFonts w:hint="cs"/>
          <w:sz w:val="28"/>
          <w:szCs w:val="28"/>
          <w:rtl/>
        </w:rPr>
        <w:t xml:space="preserve">وأخرجه مسلم </w:t>
      </w:r>
      <w:r w:rsidR="00C073EE" w:rsidRPr="004A4CC4">
        <w:rPr>
          <w:rFonts w:hint="cs"/>
          <w:sz w:val="28"/>
          <w:szCs w:val="28"/>
          <w:rtl/>
        </w:rPr>
        <w:t xml:space="preserve">في صحيحه </w:t>
      </w:r>
      <w:r w:rsidRPr="004A4CC4">
        <w:rPr>
          <w:rFonts w:hint="cs"/>
          <w:sz w:val="28"/>
          <w:szCs w:val="28"/>
          <w:rtl/>
        </w:rPr>
        <w:t xml:space="preserve">من رواية قتيبة بن سعد، عن مالك بن أنس، عن هشام بن عروة ، عن أبيه، عن عائشة (رضي الله عنها) وحدثنا أبو بكر بن أبي شيبه ، واللفظ له ، قال حدثنا عبد الله بن نُمير حدثنا هشام عن أبيه عن عائشة قالت : خسفت الشمس في عهد رسول الله </w:t>
      </w:r>
      <w:r w:rsidRPr="004A4CC4">
        <w:rPr>
          <w:sz w:val="28"/>
          <w:szCs w:val="28"/>
        </w:rPr>
        <w:sym w:font="AGA Arabesque" w:char="F072"/>
      </w:r>
      <w:r w:rsidRPr="004A4CC4">
        <w:rPr>
          <w:rFonts w:hint="cs"/>
          <w:sz w:val="28"/>
          <w:szCs w:val="28"/>
          <w:rtl/>
        </w:rPr>
        <w:t xml:space="preserve"> ، فقام فصلى .... ثم قال : أن الشمس والقمر من آيات الله وأنهما لا ينخسفان لموت أحد ولا لحيائه ...... ) </w:t>
      </w:r>
      <w:r w:rsidRPr="004A4CC4">
        <w:rPr>
          <w:rFonts w:hint="cs"/>
          <w:sz w:val="28"/>
          <w:szCs w:val="28"/>
          <w:vertAlign w:val="superscript"/>
          <w:rtl/>
        </w:rPr>
        <w:t>(</w:t>
      </w:r>
      <w:r w:rsidRPr="004A4CC4">
        <w:rPr>
          <w:rStyle w:val="a4"/>
          <w:sz w:val="28"/>
          <w:szCs w:val="28"/>
        </w:rPr>
        <w:footnoteReference w:id="270"/>
      </w:r>
      <w:r w:rsidRPr="004A4CC4">
        <w:rPr>
          <w:rFonts w:hint="cs"/>
          <w:sz w:val="28"/>
          <w:szCs w:val="28"/>
          <w:vertAlign w:val="superscript"/>
          <w:rtl/>
        </w:rPr>
        <w:t>)</w:t>
      </w:r>
      <w:r w:rsidRPr="004A4CC4">
        <w:rPr>
          <w:rFonts w:hint="cs"/>
          <w:sz w:val="28"/>
          <w:szCs w:val="28"/>
          <w:rtl/>
        </w:rPr>
        <w:t>.</w:t>
      </w:r>
    </w:p>
    <w:p w:rsidR="000F2940" w:rsidRDefault="004020A7" w:rsidP="000F2940">
      <w:pPr>
        <w:spacing w:before="240"/>
        <w:jc w:val="both"/>
        <w:rPr>
          <w:sz w:val="28"/>
          <w:szCs w:val="28"/>
          <w:rtl/>
        </w:rPr>
      </w:pPr>
      <w:r w:rsidRPr="004A4CC4">
        <w:rPr>
          <w:rFonts w:hint="cs"/>
          <w:sz w:val="28"/>
          <w:szCs w:val="28"/>
          <w:rtl/>
        </w:rPr>
        <w:t xml:space="preserve">وأخرجه النسائي في ( المجتبى ) من رواية قتيبة قال حدثنا حماد عن يونس عن الحسن عن أبي بكرة ، قال : قال رسول الله </w:t>
      </w:r>
      <w:r w:rsidRPr="004A4CC4">
        <w:rPr>
          <w:sz w:val="28"/>
          <w:szCs w:val="28"/>
        </w:rPr>
        <w:sym w:font="AGA Arabesque" w:char="F072"/>
      </w:r>
      <w:r w:rsidRPr="004A4CC4">
        <w:rPr>
          <w:rFonts w:hint="cs"/>
          <w:sz w:val="28"/>
          <w:szCs w:val="28"/>
          <w:rtl/>
        </w:rPr>
        <w:t xml:space="preserve"> أن الشمس والقمر آيتان من آيات الله ......... ) </w:t>
      </w:r>
      <w:r w:rsidRPr="004A4CC4">
        <w:rPr>
          <w:rFonts w:hint="cs"/>
          <w:sz w:val="28"/>
          <w:szCs w:val="28"/>
          <w:vertAlign w:val="superscript"/>
          <w:rtl/>
        </w:rPr>
        <w:t>(</w:t>
      </w:r>
      <w:r w:rsidRPr="004A4CC4">
        <w:rPr>
          <w:rStyle w:val="a4"/>
          <w:sz w:val="28"/>
          <w:szCs w:val="28"/>
        </w:rPr>
        <w:footnoteReference w:id="271"/>
      </w:r>
      <w:r w:rsidRPr="004A4CC4">
        <w:rPr>
          <w:rFonts w:hint="cs"/>
          <w:sz w:val="28"/>
          <w:szCs w:val="28"/>
          <w:vertAlign w:val="superscript"/>
          <w:rtl/>
        </w:rPr>
        <w:t>)</w:t>
      </w:r>
      <w:r w:rsidRPr="004A4CC4">
        <w:rPr>
          <w:rFonts w:hint="cs"/>
          <w:sz w:val="28"/>
          <w:szCs w:val="28"/>
          <w:rtl/>
        </w:rPr>
        <w:t>.</w:t>
      </w:r>
    </w:p>
    <w:p w:rsidR="00CD7B21" w:rsidRPr="004A4CC4" w:rsidRDefault="00CD7B21" w:rsidP="000F2940">
      <w:pPr>
        <w:spacing w:before="240"/>
        <w:jc w:val="both"/>
        <w:rPr>
          <w:sz w:val="28"/>
          <w:szCs w:val="28"/>
          <w:rtl/>
        </w:rPr>
      </w:pPr>
      <w:r w:rsidRPr="004A4CC4">
        <w:rPr>
          <w:rFonts w:hint="cs"/>
          <w:sz w:val="28"/>
          <w:szCs w:val="28"/>
          <w:rtl/>
        </w:rPr>
        <w:t xml:space="preserve">وأخرجه أحمد في مسنده من رواية عبد الله قال : وجدت في كتاب أبي بخط يده يقول : حدثني عبد المتعال بن عبد الوهاب ثنا يحيى بن سعيد الأموي ثنا المجالد عن عامر قال : كسفت الشمس ضحوه حتى اشتدت ظلمتها ، فقام المغيرة فصلى بالناس ، فقام قدر ما يقرأ سورة من المثاني ثم رفع مثل ذلك ثم رفع رأسه ثم ركع مثل ذلك ثم رفع رأسه فقام مثل ذلك ثم ركع الثانية مثل ذلك ثم أن الشمس تجلت فسجد ثم قام قدر ما يقرأ سورة ثم ركع وسجد ثم </w:t>
      </w:r>
      <w:r w:rsidRPr="004A4CC4">
        <w:rPr>
          <w:rFonts w:hint="cs"/>
          <w:sz w:val="28"/>
          <w:szCs w:val="28"/>
          <w:rtl/>
        </w:rPr>
        <w:lastRenderedPageBreak/>
        <w:t xml:space="preserve">انصرف فصعد المنبر ، فقال أن الشمس كسفت يوم توفي إبراهيم بن رسول الله </w:t>
      </w:r>
      <w:r w:rsidRPr="004A4CC4">
        <w:rPr>
          <w:sz w:val="28"/>
          <w:szCs w:val="28"/>
        </w:rPr>
        <w:sym w:font="AGA Arabesque" w:char="F072"/>
      </w:r>
      <w:r w:rsidRPr="004A4CC4">
        <w:rPr>
          <w:rFonts w:hint="cs"/>
          <w:sz w:val="28"/>
          <w:szCs w:val="28"/>
          <w:rtl/>
        </w:rPr>
        <w:t xml:space="preserve"> فقام رسول الله </w:t>
      </w:r>
      <w:r w:rsidRPr="004A4CC4">
        <w:rPr>
          <w:sz w:val="28"/>
          <w:szCs w:val="28"/>
        </w:rPr>
        <w:sym w:font="AGA Arabesque" w:char="F072"/>
      </w:r>
      <w:r w:rsidRPr="004A4CC4">
        <w:rPr>
          <w:rFonts w:hint="cs"/>
          <w:sz w:val="28"/>
          <w:szCs w:val="28"/>
          <w:rtl/>
        </w:rPr>
        <w:t xml:space="preserve"> : أن الشمس والقمر آيتان من آيات الله ......... ) </w:t>
      </w:r>
      <w:r w:rsidRPr="004A4CC4">
        <w:rPr>
          <w:rFonts w:hint="cs"/>
          <w:sz w:val="28"/>
          <w:szCs w:val="28"/>
          <w:vertAlign w:val="superscript"/>
          <w:rtl/>
        </w:rPr>
        <w:t>(</w:t>
      </w:r>
      <w:r w:rsidRPr="004A4CC4">
        <w:rPr>
          <w:rStyle w:val="a4"/>
          <w:sz w:val="28"/>
          <w:szCs w:val="28"/>
        </w:rPr>
        <w:footnoteReference w:id="272"/>
      </w:r>
      <w:r w:rsidRPr="004A4CC4">
        <w:rPr>
          <w:rFonts w:hint="cs"/>
          <w:sz w:val="28"/>
          <w:szCs w:val="28"/>
          <w:vertAlign w:val="superscript"/>
          <w:rtl/>
        </w:rPr>
        <w:t>)</w:t>
      </w:r>
      <w:r w:rsidRPr="004A4CC4">
        <w:rPr>
          <w:rFonts w:hint="cs"/>
          <w:sz w:val="28"/>
          <w:szCs w:val="28"/>
          <w:rtl/>
        </w:rPr>
        <w:t>.</w:t>
      </w:r>
    </w:p>
    <w:p w:rsidR="000F2940" w:rsidRDefault="00CD7B21" w:rsidP="000F2940">
      <w:pPr>
        <w:spacing w:before="240"/>
        <w:jc w:val="both"/>
        <w:rPr>
          <w:sz w:val="28"/>
          <w:szCs w:val="28"/>
          <w:rtl/>
        </w:rPr>
      </w:pPr>
      <w:r w:rsidRPr="004A4CC4">
        <w:rPr>
          <w:rFonts w:hint="cs"/>
          <w:sz w:val="28"/>
          <w:szCs w:val="28"/>
          <w:rtl/>
        </w:rPr>
        <w:t xml:space="preserve">وأخرجه الدارمي في سننه من رواية يعلى عن إسماعيل عن قيس عن أبي مسعود عن رسول الله </w:t>
      </w:r>
      <w:r w:rsidRPr="004A4CC4">
        <w:rPr>
          <w:sz w:val="28"/>
          <w:szCs w:val="28"/>
        </w:rPr>
        <w:sym w:font="AGA Arabesque" w:char="F072"/>
      </w:r>
      <w:r w:rsidRPr="004A4CC4">
        <w:rPr>
          <w:rFonts w:hint="cs"/>
          <w:sz w:val="28"/>
          <w:szCs w:val="28"/>
          <w:rtl/>
        </w:rPr>
        <w:t xml:space="preserve"> ، قال : أن الشمس والقمر آيتان من آيات ..... ) </w:t>
      </w:r>
      <w:r w:rsidRPr="004A4CC4">
        <w:rPr>
          <w:rFonts w:hint="cs"/>
          <w:sz w:val="28"/>
          <w:szCs w:val="28"/>
          <w:vertAlign w:val="superscript"/>
          <w:rtl/>
        </w:rPr>
        <w:t>(</w:t>
      </w:r>
      <w:r w:rsidRPr="004A4CC4">
        <w:rPr>
          <w:rStyle w:val="a4"/>
          <w:sz w:val="28"/>
          <w:szCs w:val="28"/>
        </w:rPr>
        <w:footnoteReference w:id="273"/>
      </w:r>
      <w:r w:rsidRPr="004A4CC4">
        <w:rPr>
          <w:rFonts w:hint="cs"/>
          <w:sz w:val="28"/>
          <w:szCs w:val="28"/>
          <w:vertAlign w:val="superscript"/>
          <w:rtl/>
        </w:rPr>
        <w:t>)</w:t>
      </w:r>
      <w:r w:rsidRPr="004A4CC4">
        <w:rPr>
          <w:rFonts w:hint="cs"/>
          <w:sz w:val="28"/>
          <w:szCs w:val="28"/>
          <w:rtl/>
        </w:rPr>
        <w:t>.</w:t>
      </w:r>
    </w:p>
    <w:p w:rsidR="000F2940" w:rsidRDefault="00CD7B21" w:rsidP="000F2940">
      <w:pPr>
        <w:spacing w:before="240"/>
        <w:jc w:val="both"/>
        <w:rPr>
          <w:sz w:val="28"/>
          <w:szCs w:val="28"/>
          <w:rtl/>
        </w:rPr>
      </w:pPr>
      <w:r w:rsidRPr="004A4CC4">
        <w:rPr>
          <w:rFonts w:hint="cs"/>
          <w:sz w:val="28"/>
          <w:szCs w:val="28"/>
          <w:rtl/>
        </w:rPr>
        <w:t xml:space="preserve">وأخرجه كذلك في سننه الكبرى من رواية محمد بن كامل المرزوي عن هشيم عن  </w:t>
      </w:r>
      <w:r w:rsidR="00A06BD4" w:rsidRPr="004A4CC4">
        <w:rPr>
          <w:rFonts w:hint="cs"/>
          <w:sz w:val="28"/>
          <w:szCs w:val="28"/>
          <w:rtl/>
        </w:rPr>
        <w:t xml:space="preserve">يونس عن الحسن عن أبي بكرة قال : قال رسول الله </w:t>
      </w:r>
      <w:r w:rsidR="00A06BD4">
        <w:rPr>
          <w:rFonts w:hint="cs"/>
          <w:sz w:val="28"/>
          <w:szCs w:val="28"/>
          <w:rtl/>
        </w:rPr>
        <w:t>صلى الله عليه وسلم : ا</w:t>
      </w:r>
      <w:r w:rsidRPr="004A4CC4">
        <w:rPr>
          <w:rFonts w:hint="cs"/>
          <w:sz w:val="28"/>
          <w:szCs w:val="28"/>
          <w:rtl/>
        </w:rPr>
        <w:t>ن الشمس والقمر</w:t>
      </w:r>
      <w:r w:rsidR="00A06BD4">
        <w:rPr>
          <w:rFonts w:hint="cs"/>
          <w:sz w:val="28"/>
          <w:szCs w:val="28"/>
          <w:rtl/>
        </w:rPr>
        <w:t xml:space="preserve"> ايتان من ايات الله )</w:t>
      </w:r>
      <w:r w:rsidR="00A06BD4">
        <w:rPr>
          <w:rStyle w:val="a4"/>
          <w:sz w:val="28"/>
          <w:szCs w:val="28"/>
          <w:rtl/>
        </w:rPr>
        <w:footnoteReference w:id="274"/>
      </w:r>
      <w:r w:rsidRPr="004A4CC4">
        <w:rPr>
          <w:rFonts w:hint="cs"/>
          <w:sz w:val="28"/>
          <w:szCs w:val="28"/>
          <w:rtl/>
        </w:rPr>
        <w:t xml:space="preserve"> </w:t>
      </w:r>
      <w:r w:rsidR="00A06BD4">
        <w:rPr>
          <w:rFonts w:hint="cs"/>
          <w:sz w:val="28"/>
          <w:szCs w:val="28"/>
          <w:rtl/>
        </w:rPr>
        <w:t xml:space="preserve">. </w:t>
      </w:r>
    </w:p>
    <w:p w:rsidR="00A06BD4" w:rsidRDefault="00A06BD4" w:rsidP="000F2940">
      <w:pPr>
        <w:spacing w:before="240"/>
        <w:jc w:val="both"/>
        <w:rPr>
          <w:sz w:val="28"/>
          <w:szCs w:val="28"/>
          <w:rtl/>
        </w:rPr>
      </w:pPr>
      <w:r>
        <w:rPr>
          <w:rFonts w:hint="cs"/>
          <w:sz w:val="28"/>
          <w:szCs w:val="28"/>
          <w:rtl/>
        </w:rPr>
        <w:t>واخرجه ابن خزيمة في صحيحه من رواية ابي طاهر قال : ثنا ابو بكر ثنا بندار ثنا يحيى بن اسماعيل حدثني قيس عن ابن مسعود عن النبي صلى الله عليه وسلم قال : ان  الشمس والقمر ايتان من ايات الله لا ينكسفا لموت احد ... )</w:t>
      </w:r>
      <w:r>
        <w:rPr>
          <w:rStyle w:val="a4"/>
          <w:sz w:val="28"/>
          <w:szCs w:val="28"/>
          <w:rtl/>
        </w:rPr>
        <w:footnoteReference w:id="275"/>
      </w:r>
      <w:r>
        <w:rPr>
          <w:rFonts w:hint="cs"/>
          <w:sz w:val="28"/>
          <w:szCs w:val="28"/>
          <w:rtl/>
        </w:rPr>
        <w:t xml:space="preserve"> .                               </w:t>
      </w:r>
    </w:p>
    <w:p w:rsidR="008070FE" w:rsidRDefault="00CD7B21" w:rsidP="006C5BC6">
      <w:pPr>
        <w:jc w:val="both"/>
        <w:rPr>
          <w:sz w:val="28"/>
          <w:szCs w:val="28"/>
          <w:rtl/>
        </w:rPr>
      </w:pPr>
      <w:r w:rsidRPr="004A4CC4">
        <w:rPr>
          <w:rFonts w:hint="cs"/>
          <w:sz w:val="28"/>
          <w:szCs w:val="28"/>
          <w:rtl/>
        </w:rPr>
        <w:t xml:space="preserve">وأخرج ابن حبان في صحيحه من رواية أبي خليفة قال : حدثنا أبو الوليد الطياليسي حدثنا زائدة بن قدامه قال حدثنا زياد بن علاقة ، قال : سمعت المغيرة </w:t>
      </w:r>
      <w:r w:rsidR="004020A7" w:rsidRPr="004A4CC4">
        <w:rPr>
          <w:rFonts w:hint="cs"/>
          <w:sz w:val="28"/>
          <w:szCs w:val="28"/>
          <w:rtl/>
        </w:rPr>
        <w:t>ا</w:t>
      </w:r>
      <w:r w:rsidR="00A06BD4">
        <w:rPr>
          <w:rFonts w:hint="cs"/>
          <w:sz w:val="28"/>
          <w:szCs w:val="28"/>
          <w:rtl/>
        </w:rPr>
        <w:t xml:space="preserve">بن شعبة يقول </w:t>
      </w:r>
      <w:r w:rsidRPr="004A4CC4">
        <w:rPr>
          <w:rFonts w:hint="cs"/>
          <w:sz w:val="28"/>
          <w:szCs w:val="28"/>
          <w:rtl/>
        </w:rPr>
        <w:t xml:space="preserve">: </w:t>
      </w:r>
      <w:r w:rsidR="00A06BD4">
        <w:rPr>
          <w:rFonts w:hint="cs"/>
          <w:sz w:val="28"/>
          <w:szCs w:val="28"/>
          <w:rtl/>
        </w:rPr>
        <w:t>انكسفت الشمس على عهد رسول الله صلى الله عليه وسلم يوم مات ابراهيم فقال الناس : انما انكسفت لموت ابراهيم ، فقال رسول الله صلى اللخ عليه وسلم : ان الشمس والقمر ايتان من ايات الله ... )</w:t>
      </w:r>
      <w:r w:rsidR="00A06BD4">
        <w:rPr>
          <w:rStyle w:val="a4"/>
          <w:sz w:val="28"/>
          <w:szCs w:val="28"/>
          <w:rtl/>
        </w:rPr>
        <w:footnoteReference w:id="276"/>
      </w:r>
      <w:r w:rsidR="00A06BD4">
        <w:rPr>
          <w:rFonts w:hint="cs"/>
          <w:sz w:val="28"/>
          <w:szCs w:val="28"/>
          <w:rtl/>
        </w:rPr>
        <w:t xml:space="preserve"> . </w:t>
      </w:r>
      <w:r w:rsidR="008070FE">
        <w:rPr>
          <w:rFonts w:hint="cs"/>
          <w:sz w:val="28"/>
          <w:szCs w:val="28"/>
          <w:rtl/>
        </w:rPr>
        <w:t xml:space="preserve">                                                                          </w:t>
      </w:r>
      <w:r w:rsidR="00A06BD4">
        <w:rPr>
          <w:rFonts w:hint="cs"/>
          <w:sz w:val="28"/>
          <w:szCs w:val="28"/>
          <w:rtl/>
        </w:rPr>
        <w:t xml:space="preserve"> </w:t>
      </w:r>
    </w:p>
    <w:p w:rsidR="00CD7B21" w:rsidRPr="004A4CC4" w:rsidRDefault="008070FE" w:rsidP="008070FE">
      <w:pPr>
        <w:spacing w:before="240"/>
        <w:jc w:val="both"/>
        <w:rPr>
          <w:sz w:val="28"/>
          <w:szCs w:val="28"/>
        </w:rPr>
      </w:pPr>
      <w:r w:rsidRPr="008070FE">
        <w:rPr>
          <w:rFonts w:ascii="Traditional Arabic" w:hint="cs"/>
          <w:color w:val="000000"/>
          <w:sz w:val="28"/>
          <w:szCs w:val="28"/>
          <w:rtl/>
          <w:lang w:bidi="ar-IQ"/>
        </w:rPr>
        <w:t>ورواه</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الحسن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الفرات</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وأبو</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يوسف</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وأسد</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عمرو</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وسعيد</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ابراهيم</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وأيوب</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هانئ</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والحسن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زياد</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وشعيب</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اسحاق</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وعبد</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الله</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الزبير</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تابعه</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زيد</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أبي</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أنيسة</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عن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عطاء</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السائب</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مثله</w:t>
      </w:r>
      <w:r>
        <w:rPr>
          <w:rFonts w:hint="cs"/>
          <w:sz w:val="28"/>
          <w:szCs w:val="28"/>
          <w:rtl/>
        </w:rPr>
        <w:t xml:space="preserve"> </w:t>
      </w:r>
      <w:r>
        <w:rPr>
          <w:rStyle w:val="a4"/>
          <w:sz w:val="28"/>
          <w:szCs w:val="28"/>
          <w:rtl/>
        </w:rPr>
        <w:footnoteReference w:id="277"/>
      </w:r>
      <w:r>
        <w:rPr>
          <w:rFonts w:hint="cs"/>
          <w:sz w:val="28"/>
          <w:szCs w:val="28"/>
          <w:rtl/>
        </w:rPr>
        <w:t xml:space="preserve"> . </w:t>
      </w:r>
      <w:r w:rsidR="00A06BD4">
        <w:rPr>
          <w:rFonts w:hint="cs"/>
          <w:sz w:val="28"/>
          <w:szCs w:val="28"/>
          <w:rtl/>
        </w:rPr>
        <w:t xml:space="preserve">                                                                       </w:t>
      </w:r>
    </w:p>
    <w:p w:rsidR="00CD7B21" w:rsidRPr="000F2940" w:rsidRDefault="00CD7B21" w:rsidP="004A4CC4">
      <w:pPr>
        <w:spacing w:before="240"/>
        <w:jc w:val="both"/>
        <w:rPr>
          <w:rFonts w:cs="SKR HEAD1"/>
          <w:sz w:val="32"/>
          <w:rtl/>
        </w:rPr>
      </w:pPr>
      <w:r w:rsidRPr="000F2940">
        <w:rPr>
          <w:rFonts w:cs="SKR HEAD1" w:hint="cs"/>
          <w:sz w:val="32"/>
          <w:rtl/>
        </w:rPr>
        <w:lastRenderedPageBreak/>
        <w:t xml:space="preserve">الترجمة بإيجاز لرجال السند : </w:t>
      </w:r>
    </w:p>
    <w:p w:rsidR="00CD7B21" w:rsidRPr="004A4CC4" w:rsidRDefault="00CD7B21" w:rsidP="00A811F7">
      <w:pPr>
        <w:pStyle w:val="a7"/>
        <w:numPr>
          <w:ilvl w:val="0"/>
          <w:numId w:val="19"/>
        </w:numPr>
        <w:spacing w:before="240"/>
        <w:jc w:val="both"/>
        <w:rPr>
          <w:sz w:val="28"/>
          <w:szCs w:val="28"/>
        </w:rPr>
      </w:pPr>
      <w:r w:rsidRPr="004A4CC4">
        <w:rPr>
          <w:rFonts w:hint="cs"/>
          <w:sz w:val="28"/>
          <w:szCs w:val="28"/>
          <w:rtl/>
        </w:rPr>
        <w:t xml:space="preserve"> عطاء بن السائب : سبقت الترجمة عنه في حديث رقم (12) </w:t>
      </w:r>
      <w:r w:rsidRPr="004A4CC4">
        <w:rPr>
          <w:rFonts w:hint="cs"/>
          <w:sz w:val="28"/>
          <w:szCs w:val="28"/>
          <w:vertAlign w:val="superscript"/>
          <w:rtl/>
        </w:rPr>
        <w:t>(</w:t>
      </w:r>
      <w:r w:rsidRPr="004A4CC4">
        <w:rPr>
          <w:rStyle w:val="a4"/>
          <w:sz w:val="28"/>
          <w:szCs w:val="28"/>
        </w:rPr>
        <w:footnoteReference w:id="278"/>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19"/>
        </w:numPr>
        <w:spacing w:before="240"/>
        <w:jc w:val="both"/>
        <w:rPr>
          <w:sz w:val="28"/>
          <w:szCs w:val="28"/>
          <w:rtl/>
        </w:rPr>
      </w:pPr>
      <w:r w:rsidRPr="004A4CC4">
        <w:rPr>
          <w:rFonts w:hint="cs"/>
          <w:sz w:val="28"/>
          <w:szCs w:val="28"/>
          <w:rtl/>
        </w:rPr>
        <w:t>والد عطاء بن السائب : واسمه السائب بن فروخ ، أبو العباس المكي الشاعر الأعمى .</w:t>
      </w:r>
    </w:p>
    <w:p w:rsidR="00CD7B21" w:rsidRPr="004A4CC4" w:rsidRDefault="00CD7B21" w:rsidP="004A4CC4">
      <w:pPr>
        <w:spacing w:before="240"/>
        <w:jc w:val="both"/>
        <w:rPr>
          <w:sz w:val="28"/>
          <w:szCs w:val="28"/>
          <w:rtl/>
        </w:rPr>
      </w:pPr>
      <w:r w:rsidRPr="004A4CC4">
        <w:rPr>
          <w:rFonts w:hint="cs"/>
          <w:sz w:val="28"/>
          <w:szCs w:val="28"/>
          <w:rtl/>
        </w:rPr>
        <w:t>روى عن : عبد الله بن عمر</w:t>
      </w:r>
      <w:r w:rsidR="00A06BD4">
        <w:rPr>
          <w:rFonts w:hint="cs"/>
          <w:sz w:val="28"/>
          <w:szCs w:val="28"/>
          <w:rtl/>
        </w:rPr>
        <w:t>و</w:t>
      </w:r>
      <w:r w:rsidRPr="004A4CC4">
        <w:rPr>
          <w:rFonts w:hint="cs"/>
          <w:sz w:val="28"/>
          <w:szCs w:val="28"/>
          <w:rtl/>
        </w:rPr>
        <w:t xml:space="preserve"> ، وابن عباس ، وعبد الله بن عمر بن الخطاب .</w:t>
      </w:r>
    </w:p>
    <w:p w:rsidR="00CD7B21" w:rsidRPr="004A4CC4" w:rsidRDefault="00CD7B21" w:rsidP="00A06BD4">
      <w:pPr>
        <w:spacing w:before="240"/>
        <w:jc w:val="both"/>
        <w:rPr>
          <w:sz w:val="28"/>
          <w:szCs w:val="28"/>
          <w:rtl/>
        </w:rPr>
      </w:pPr>
      <w:r w:rsidRPr="004A4CC4">
        <w:rPr>
          <w:rFonts w:hint="cs"/>
          <w:sz w:val="28"/>
          <w:szCs w:val="28"/>
          <w:rtl/>
        </w:rPr>
        <w:t xml:space="preserve">روى عنه : عطاء وعمرو بن دينار ، وقال عنه العلماء : ثقة </w:t>
      </w:r>
      <w:r w:rsidRPr="004A4CC4">
        <w:rPr>
          <w:rFonts w:hint="cs"/>
          <w:sz w:val="28"/>
          <w:szCs w:val="28"/>
          <w:vertAlign w:val="superscript"/>
          <w:rtl/>
        </w:rPr>
        <w:t>(</w:t>
      </w:r>
      <w:r w:rsidRPr="004A4CC4">
        <w:rPr>
          <w:rStyle w:val="a4"/>
          <w:sz w:val="28"/>
          <w:szCs w:val="28"/>
        </w:rPr>
        <w:footnoteReference w:id="279"/>
      </w:r>
      <w:r w:rsidRPr="004A4CC4">
        <w:rPr>
          <w:rFonts w:hint="cs"/>
          <w:sz w:val="28"/>
          <w:szCs w:val="28"/>
          <w:vertAlign w:val="superscript"/>
          <w:rtl/>
        </w:rPr>
        <w:t>)</w:t>
      </w:r>
      <w:r w:rsidR="00A06BD4">
        <w:rPr>
          <w:rFonts w:hint="cs"/>
          <w:sz w:val="28"/>
          <w:szCs w:val="28"/>
          <w:rtl/>
        </w:rPr>
        <w:t xml:space="preserve"> ، وقال احمد والنسائي : ثقة </w:t>
      </w:r>
      <w:r w:rsidRPr="004A4CC4">
        <w:rPr>
          <w:rFonts w:hint="cs"/>
          <w:sz w:val="28"/>
          <w:szCs w:val="28"/>
          <w:rtl/>
        </w:rPr>
        <w:t xml:space="preserve"> وقال عباس الدوري عن يحيى بن معين : ثبت</w:t>
      </w:r>
      <w:r w:rsidRPr="004A4CC4">
        <w:rPr>
          <w:rFonts w:hint="cs"/>
          <w:sz w:val="28"/>
          <w:szCs w:val="28"/>
          <w:vertAlign w:val="superscript"/>
          <w:rtl/>
        </w:rPr>
        <w:t>(</w:t>
      </w:r>
      <w:r w:rsidRPr="004A4CC4">
        <w:rPr>
          <w:rStyle w:val="a4"/>
          <w:sz w:val="28"/>
          <w:szCs w:val="28"/>
        </w:rPr>
        <w:footnoteReference w:id="280"/>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A811F7">
      <w:pPr>
        <w:pStyle w:val="a7"/>
        <w:numPr>
          <w:ilvl w:val="0"/>
          <w:numId w:val="19"/>
        </w:numPr>
        <w:spacing w:before="240"/>
        <w:jc w:val="both"/>
        <w:rPr>
          <w:sz w:val="28"/>
          <w:szCs w:val="28"/>
          <w:rtl/>
        </w:rPr>
      </w:pPr>
      <w:r w:rsidRPr="004A4CC4">
        <w:rPr>
          <w:rFonts w:hint="cs"/>
          <w:sz w:val="28"/>
          <w:szCs w:val="28"/>
          <w:rtl/>
        </w:rPr>
        <w:t xml:space="preserve">عبد الله بن عمرو بن العاص بن وائل بن هاشم بن سعيد بن سعد بن سهم </w:t>
      </w:r>
      <w:r w:rsidR="004020A7" w:rsidRPr="004A4CC4">
        <w:rPr>
          <w:rFonts w:hint="cs"/>
          <w:sz w:val="28"/>
          <w:szCs w:val="28"/>
          <w:rtl/>
        </w:rPr>
        <w:t>ا</w:t>
      </w:r>
      <w:r w:rsidR="00A06BD4">
        <w:rPr>
          <w:rFonts w:hint="cs"/>
          <w:sz w:val="28"/>
          <w:szCs w:val="28"/>
          <w:rtl/>
        </w:rPr>
        <w:t xml:space="preserve">بن عمرو بن </w:t>
      </w:r>
      <w:r w:rsidRPr="004A4CC4">
        <w:rPr>
          <w:rFonts w:hint="cs"/>
          <w:sz w:val="28"/>
          <w:szCs w:val="28"/>
          <w:rtl/>
        </w:rPr>
        <w:t xml:space="preserve">هصيص بن كعب بن لؤي بن غالب القرشي ، كنيته أبو محمد ، وقيل : أبو عبد الرحمن ، وقيل : أبو نصير السهمي ، كان غزيز العلم ، مجتهد </w:t>
      </w:r>
      <w:r w:rsidRPr="004A4CC4">
        <w:rPr>
          <w:rFonts w:hint="cs"/>
          <w:sz w:val="28"/>
          <w:szCs w:val="28"/>
          <w:vertAlign w:val="superscript"/>
          <w:rtl/>
        </w:rPr>
        <w:t>(</w:t>
      </w:r>
      <w:r w:rsidRPr="004A4CC4">
        <w:rPr>
          <w:rStyle w:val="a4"/>
          <w:sz w:val="28"/>
          <w:szCs w:val="28"/>
        </w:rPr>
        <w:footnoteReference w:id="28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روى عن : النبي محمد </w:t>
      </w:r>
      <w:r w:rsidRPr="004A4CC4">
        <w:rPr>
          <w:sz w:val="28"/>
          <w:szCs w:val="28"/>
        </w:rPr>
        <w:sym w:font="AGA Arabesque" w:char="F072"/>
      </w:r>
      <w:r w:rsidRPr="004A4CC4">
        <w:rPr>
          <w:rFonts w:hint="cs"/>
          <w:sz w:val="28"/>
          <w:szCs w:val="28"/>
          <w:rtl/>
        </w:rPr>
        <w:t xml:space="preserve"> ، سراقة بن مالك ، وعن أبيه عمرو بن العاص ، وأبي بكر وغيرهم .</w:t>
      </w:r>
    </w:p>
    <w:p w:rsidR="00CD7B21" w:rsidRPr="004A4CC4" w:rsidRDefault="00CD7B21" w:rsidP="004A4CC4">
      <w:pPr>
        <w:spacing w:before="240"/>
        <w:jc w:val="both"/>
        <w:rPr>
          <w:sz w:val="28"/>
          <w:szCs w:val="28"/>
          <w:rtl/>
        </w:rPr>
      </w:pPr>
      <w:r w:rsidRPr="004A4CC4">
        <w:rPr>
          <w:rFonts w:hint="cs"/>
          <w:sz w:val="28"/>
          <w:szCs w:val="28"/>
          <w:rtl/>
        </w:rPr>
        <w:t>روى عنه : إبراهيم بن محمد بن طلحة بن عبد الله ، أنس بن مالك ، وبُجير بن أبي بجير وغيرهم .</w:t>
      </w:r>
    </w:p>
    <w:p w:rsidR="00CD7B21" w:rsidRDefault="00CD7B21" w:rsidP="00BC2138">
      <w:pPr>
        <w:spacing w:before="240"/>
        <w:jc w:val="both"/>
        <w:rPr>
          <w:sz w:val="28"/>
          <w:szCs w:val="28"/>
          <w:rtl/>
        </w:rPr>
      </w:pPr>
      <w:r w:rsidRPr="004A4CC4">
        <w:rPr>
          <w:rFonts w:hint="cs"/>
          <w:sz w:val="28"/>
          <w:szCs w:val="28"/>
          <w:rtl/>
        </w:rPr>
        <w:t>قال أحمد بن حنبل : مات ليالي الحرة ، وكان في ذي الحجة ، سنة ثلاث وستين ، وقال ف</w:t>
      </w:r>
      <w:r w:rsidR="00BC2138">
        <w:rPr>
          <w:rFonts w:hint="cs"/>
          <w:sz w:val="28"/>
          <w:szCs w:val="28"/>
          <w:rtl/>
        </w:rPr>
        <w:t>ي موضع أخر ، مات سنة خمس وستين  ، و</w:t>
      </w:r>
      <w:r w:rsidRPr="004A4CC4">
        <w:rPr>
          <w:rFonts w:hint="cs"/>
          <w:sz w:val="28"/>
          <w:szCs w:val="28"/>
          <w:rtl/>
        </w:rPr>
        <w:t xml:space="preserve">قال أبو هريرة : ما كان أحد أكثر حديثاً عن رسول الله </w:t>
      </w:r>
      <w:r w:rsidRPr="004A4CC4">
        <w:rPr>
          <w:sz w:val="28"/>
          <w:szCs w:val="28"/>
        </w:rPr>
        <w:sym w:font="AGA Arabesque" w:char="F072"/>
      </w:r>
      <w:r w:rsidRPr="004A4CC4">
        <w:rPr>
          <w:rFonts w:hint="cs"/>
          <w:sz w:val="28"/>
          <w:szCs w:val="28"/>
          <w:rtl/>
        </w:rPr>
        <w:t xml:space="preserve"> مني إلا عبد الله </w:t>
      </w:r>
      <w:r w:rsidR="004020A7" w:rsidRPr="004A4CC4">
        <w:rPr>
          <w:rFonts w:hint="cs"/>
          <w:sz w:val="28"/>
          <w:szCs w:val="28"/>
          <w:rtl/>
        </w:rPr>
        <w:t>ا</w:t>
      </w:r>
      <w:r w:rsidRPr="004A4CC4">
        <w:rPr>
          <w:rFonts w:hint="cs"/>
          <w:sz w:val="28"/>
          <w:szCs w:val="28"/>
          <w:rtl/>
        </w:rPr>
        <w:t xml:space="preserve">بن عمرو فإنه يكتب ولا أكتب </w:t>
      </w:r>
      <w:r w:rsidRPr="004A4CC4">
        <w:rPr>
          <w:rFonts w:hint="cs"/>
          <w:sz w:val="28"/>
          <w:szCs w:val="28"/>
          <w:vertAlign w:val="superscript"/>
          <w:rtl/>
        </w:rPr>
        <w:t>(</w:t>
      </w:r>
      <w:r w:rsidRPr="004A4CC4">
        <w:rPr>
          <w:rStyle w:val="a4"/>
          <w:sz w:val="28"/>
          <w:szCs w:val="28"/>
        </w:rPr>
        <w:footnoteReference w:id="282"/>
      </w:r>
      <w:r w:rsidRPr="004A4CC4">
        <w:rPr>
          <w:rFonts w:hint="cs"/>
          <w:sz w:val="28"/>
          <w:szCs w:val="28"/>
          <w:vertAlign w:val="superscript"/>
          <w:rtl/>
        </w:rPr>
        <w:t>)</w:t>
      </w:r>
      <w:r w:rsidRPr="004A4CC4">
        <w:rPr>
          <w:rFonts w:hint="cs"/>
          <w:sz w:val="28"/>
          <w:szCs w:val="28"/>
          <w:rtl/>
        </w:rPr>
        <w:t>.</w:t>
      </w:r>
    </w:p>
    <w:p w:rsidR="00CD7B21" w:rsidRPr="000F2940" w:rsidRDefault="00441163" w:rsidP="000F2940">
      <w:pPr>
        <w:rPr>
          <w:rFonts w:cs="SKR HEAD1"/>
          <w:sz w:val="28"/>
          <w:szCs w:val="28"/>
          <w:rtl/>
        </w:rPr>
      </w:pPr>
      <w:r w:rsidRPr="004A4CC4">
        <w:rPr>
          <w:rFonts w:cs="Monotype Koufi"/>
          <w:sz w:val="28"/>
          <w:szCs w:val="28"/>
          <w:rtl/>
        </w:rPr>
        <w:br w:type="page"/>
      </w:r>
      <w:r w:rsidR="00CD7B21" w:rsidRPr="000F2940">
        <w:rPr>
          <w:rFonts w:cs="SKR HEAD1" w:hint="cs"/>
          <w:sz w:val="32"/>
          <w:rtl/>
        </w:rPr>
        <w:lastRenderedPageBreak/>
        <w:t>الحكم على الحديث :</w:t>
      </w:r>
      <w:r w:rsidR="008070FE" w:rsidRPr="000F2940">
        <w:rPr>
          <w:rFonts w:cs="SKR HEAD1" w:hint="cs"/>
          <w:sz w:val="32"/>
          <w:rtl/>
        </w:rPr>
        <w:t xml:space="preserve"> </w:t>
      </w:r>
      <w:r w:rsidR="008070FE">
        <w:rPr>
          <w:rFonts w:hint="cs"/>
          <w:sz w:val="28"/>
          <w:szCs w:val="28"/>
          <w:rtl/>
        </w:rPr>
        <w:t xml:space="preserve">  اخرجه القطيعي وقال صحيح </w:t>
      </w:r>
      <w:r w:rsidR="008070FE">
        <w:rPr>
          <w:rStyle w:val="a4"/>
          <w:sz w:val="28"/>
          <w:szCs w:val="28"/>
          <w:rtl/>
        </w:rPr>
        <w:footnoteReference w:id="283"/>
      </w:r>
      <w:r w:rsidR="008070FE">
        <w:rPr>
          <w:rFonts w:hint="cs"/>
          <w:sz w:val="28"/>
          <w:szCs w:val="28"/>
          <w:rtl/>
        </w:rPr>
        <w:t xml:space="preserve"> .</w:t>
      </w:r>
    </w:p>
    <w:p w:rsidR="00CD7B21" w:rsidRPr="000F2940" w:rsidRDefault="00CD7B21" w:rsidP="004A4CC4">
      <w:pPr>
        <w:spacing w:before="240"/>
        <w:jc w:val="both"/>
        <w:rPr>
          <w:rFonts w:cs="SKR HEAD1"/>
          <w:sz w:val="32"/>
          <w:rtl/>
        </w:rPr>
      </w:pPr>
      <w:r w:rsidRPr="000F2940">
        <w:rPr>
          <w:rFonts w:cs="SKR HEAD1" w:hint="cs"/>
          <w:sz w:val="32"/>
          <w:rtl/>
        </w:rPr>
        <w:t xml:space="preserve">بيان المفردات الغريبة : </w:t>
      </w:r>
    </w:p>
    <w:p w:rsidR="00CD7B21" w:rsidRPr="004A4CC4" w:rsidRDefault="00BC2138" w:rsidP="00BC2138">
      <w:pPr>
        <w:spacing w:before="240"/>
        <w:jc w:val="both"/>
        <w:rPr>
          <w:sz w:val="28"/>
          <w:szCs w:val="28"/>
          <w:rtl/>
        </w:rPr>
      </w:pPr>
      <w:r>
        <w:rPr>
          <w:rFonts w:hint="cs"/>
          <w:sz w:val="28"/>
          <w:szCs w:val="28"/>
          <w:rtl/>
        </w:rPr>
        <w:t>المحجن :</w:t>
      </w:r>
      <w:r w:rsidR="00CD7B21" w:rsidRPr="004A4CC4">
        <w:rPr>
          <w:rFonts w:hint="cs"/>
          <w:sz w:val="28"/>
          <w:szCs w:val="28"/>
          <w:rtl/>
        </w:rPr>
        <w:t xml:space="preserve"> </w:t>
      </w:r>
      <w:r>
        <w:rPr>
          <w:rFonts w:hint="cs"/>
          <w:sz w:val="28"/>
          <w:szCs w:val="28"/>
          <w:rtl/>
        </w:rPr>
        <w:t>و</w:t>
      </w:r>
      <w:r w:rsidR="00CD7B21" w:rsidRPr="004A4CC4">
        <w:rPr>
          <w:rFonts w:hint="cs"/>
          <w:sz w:val="28"/>
          <w:szCs w:val="28"/>
          <w:rtl/>
        </w:rPr>
        <w:t xml:space="preserve">هي العصى المعوجة الرأس </w:t>
      </w:r>
      <w:r w:rsidR="00CD7B21" w:rsidRPr="004A4CC4">
        <w:rPr>
          <w:rFonts w:hint="cs"/>
          <w:sz w:val="28"/>
          <w:szCs w:val="28"/>
          <w:vertAlign w:val="superscript"/>
          <w:rtl/>
        </w:rPr>
        <w:t>(</w:t>
      </w:r>
      <w:r w:rsidR="00CD7B21" w:rsidRPr="004A4CC4">
        <w:rPr>
          <w:rStyle w:val="a4"/>
          <w:sz w:val="28"/>
          <w:szCs w:val="28"/>
        </w:rPr>
        <w:footnoteReference w:id="284"/>
      </w:r>
      <w:r w:rsidR="00CD7B21" w:rsidRPr="004A4CC4">
        <w:rPr>
          <w:rFonts w:hint="cs"/>
          <w:sz w:val="28"/>
          <w:szCs w:val="28"/>
          <w:vertAlign w:val="superscript"/>
          <w:rtl/>
        </w:rPr>
        <w:t>)</w:t>
      </w:r>
      <w:r w:rsidR="00CD7B21"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t xml:space="preserve">الكسوف : أي ذهاب بعض نور الشمس أو جميعه </w:t>
      </w:r>
      <w:r w:rsidRPr="004A4CC4">
        <w:rPr>
          <w:rFonts w:hint="cs"/>
          <w:sz w:val="28"/>
          <w:szCs w:val="28"/>
          <w:vertAlign w:val="superscript"/>
          <w:rtl/>
        </w:rPr>
        <w:t>(</w:t>
      </w:r>
      <w:r w:rsidRPr="004A4CC4">
        <w:rPr>
          <w:rStyle w:val="a4"/>
          <w:sz w:val="28"/>
          <w:szCs w:val="28"/>
        </w:rPr>
        <w:footnoteReference w:id="285"/>
      </w:r>
      <w:r w:rsidRPr="004A4CC4">
        <w:rPr>
          <w:rFonts w:hint="cs"/>
          <w:sz w:val="28"/>
          <w:szCs w:val="28"/>
          <w:vertAlign w:val="superscript"/>
          <w:rtl/>
        </w:rPr>
        <w:t>)</w:t>
      </w:r>
      <w:r w:rsidRPr="004A4CC4">
        <w:rPr>
          <w:rFonts w:hint="cs"/>
          <w:sz w:val="28"/>
          <w:szCs w:val="28"/>
          <w:rtl/>
        </w:rPr>
        <w:t xml:space="preserve">.  </w:t>
      </w:r>
    </w:p>
    <w:p w:rsidR="00CD7B21" w:rsidRPr="000F2940" w:rsidRDefault="00CD7B21" w:rsidP="008070FE">
      <w:pPr>
        <w:bidi w:val="0"/>
        <w:spacing w:before="240"/>
        <w:jc w:val="right"/>
        <w:rPr>
          <w:rFonts w:cs="SKR HEAD1"/>
          <w:sz w:val="32"/>
          <w:rtl/>
        </w:rPr>
      </w:pPr>
      <w:r w:rsidRPr="000F2940">
        <w:rPr>
          <w:rFonts w:cs="SKR HEAD1" w:hint="cs"/>
          <w:sz w:val="32"/>
          <w:rtl/>
        </w:rPr>
        <w:t xml:space="preserve">شرح الحديث : </w:t>
      </w:r>
      <w:r w:rsidR="00BA17AC" w:rsidRPr="000F2940">
        <w:rPr>
          <w:rFonts w:cs="SKR HEAD1" w:hint="cs"/>
          <w:sz w:val="32"/>
          <w:rtl/>
        </w:rPr>
        <w:t xml:space="preserve"> </w:t>
      </w:r>
    </w:p>
    <w:p w:rsidR="00BA17AC" w:rsidRDefault="00BA17AC" w:rsidP="00BA17AC">
      <w:pPr>
        <w:spacing w:before="240"/>
        <w:jc w:val="both"/>
        <w:rPr>
          <w:sz w:val="28"/>
          <w:szCs w:val="28"/>
          <w:rtl/>
        </w:rPr>
      </w:pPr>
      <w:r>
        <w:rPr>
          <w:rFonts w:cs="Monotype Koufi" w:hint="cs"/>
          <w:sz w:val="28"/>
          <w:szCs w:val="28"/>
          <w:rtl/>
        </w:rPr>
        <w:t xml:space="preserve">        </w:t>
      </w:r>
      <w:r w:rsidR="000F2940">
        <w:rPr>
          <w:rFonts w:cs="Monotype Koufi" w:hint="cs"/>
          <w:sz w:val="28"/>
          <w:szCs w:val="28"/>
          <w:rtl/>
        </w:rPr>
        <w:t xml:space="preserve">   </w:t>
      </w:r>
      <w:r>
        <w:rPr>
          <w:rFonts w:cs="Monotype Koufi" w:hint="cs"/>
          <w:sz w:val="28"/>
          <w:szCs w:val="28"/>
          <w:rtl/>
        </w:rPr>
        <w:t xml:space="preserve">  </w:t>
      </w:r>
      <w:r>
        <w:rPr>
          <w:rFonts w:hint="cs"/>
          <w:sz w:val="28"/>
          <w:szCs w:val="28"/>
          <w:rtl/>
        </w:rPr>
        <w:t xml:space="preserve">الحديث فيه دلالة على صلاة مشروعية صلاة الكسوف ، وهو امر متفق عليه عند العلماء ، ولكن اختلفوا في الحكم وفي الصفة ، فاما الحكم فالجمهور ذهبوا الى انها سنة  مؤكدة </w:t>
      </w:r>
      <w:r>
        <w:rPr>
          <w:rStyle w:val="a4"/>
          <w:sz w:val="28"/>
          <w:szCs w:val="28"/>
          <w:rtl/>
        </w:rPr>
        <w:footnoteReference w:id="286"/>
      </w:r>
      <w:r>
        <w:rPr>
          <w:rFonts w:hint="cs"/>
          <w:sz w:val="28"/>
          <w:szCs w:val="28"/>
          <w:rtl/>
        </w:rPr>
        <w:t xml:space="preserve"> ، </w:t>
      </w:r>
      <w:r w:rsidRPr="00BA17AC">
        <w:rPr>
          <w:rFonts w:hint="cs"/>
          <w:color w:val="000000"/>
          <w:sz w:val="18"/>
          <w:szCs w:val="28"/>
          <w:rtl/>
        </w:rPr>
        <w:t xml:space="preserve">وذهب ابو بكر الشافي من الحنابلة الى انها واجبة </w:t>
      </w:r>
      <w:r w:rsidRPr="00BA17AC">
        <w:rPr>
          <w:rStyle w:val="a4"/>
          <w:color w:val="000000"/>
          <w:sz w:val="18"/>
          <w:szCs w:val="28"/>
          <w:rtl/>
        </w:rPr>
        <w:footnoteReference w:id="287"/>
      </w:r>
      <w:r>
        <w:rPr>
          <w:rFonts w:hint="cs"/>
          <w:sz w:val="28"/>
          <w:szCs w:val="28"/>
          <w:rtl/>
        </w:rPr>
        <w:t xml:space="preserve"> . </w:t>
      </w:r>
    </w:p>
    <w:p w:rsidR="00BA17AC" w:rsidRDefault="00BA17AC" w:rsidP="00BA17AC">
      <w:pPr>
        <w:spacing w:before="240"/>
        <w:jc w:val="both"/>
        <w:rPr>
          <w:sz w:val="28"/>
          <w:szCs w:val="28"/>
          <w:rtl/>
        </w:rPr>
      </w:pPr>
      <w:r>
        <w:rPr>
          <w:rFonts w:hint="cs"/>
          <w:sz w:val="28"/>
          <w:szCs w:val="28"/>
          <w:rtl/>
        </w:rPr>
        <w:t xml:space="preserve">واما الصفة فالحديث يدل على انها ركعتان ، وعند الحنفية يجوز ان تصلى اكثر من ركعتين والسبب في ذلك الاختلاف في الروايات </w:t>
      </w:r>
      <w:r w:rsidRPr="00BA17AC">
        <w:rPr>
          <w:color w:val="000000"/>
          <w:sz w:val="18"/>
          <w:szCs w:val="28"/>
          <w:rtl/>
        </w:rPr>
        <w:t>بحسب اختلاف حال الكسوف ففي بعض الأوقات تأخر انجلاء الكسوف فزاد عدد الركوع وفي بعضها أسرع الانجلاء فاقتصر وفي بعضها توسط بين الاسراع والتأخر فتوسط في عدده</w:t>
      </w:r>
      <w:r>
        <w:rPr>
          <w:rFonts w:hint="cs"/>
          <w:sz w:val="28"/>
          <w:szCs w:val="28"/>
          <w:rtl/>
        </w:rPr>
        <w:t xml:space="preserve"> </w:t>
      </w:r>
      <w:r>
        <w:rPr>
          <w:rStyle w:val="a4"/>
          <w:sz w:val="28"/>
          <w:szCs w:val="28"/>
          <w:rtl/>
        </w:rPr>
        <w:footnoteReference w:id="288"/>
      </w:r>
      <w:r w:rsidRPr="00BA17AC">
        <w:rPr>
          <w:sz w:val="28"/>
          <w:szCs w:val="28"/>
          <w:rtl/>
        </w:rPr>
        <w:t xml:space="preserve"> </w:t>
      </w:r>
      <w:r>
        <w:rPr>
          <w:rFonts w:hint="cs"/>
          <w:sz w:val="28"/>
          <w:szCs w:val="28"/>
          <w:rtl/>
        </w:rPr>
        <w:t>.</w:t>
      </w:r>
    </w:p>
    <w:p w:rsidR="00BA17AC" w:rsidRDefault="00BA17AC" w:rsidP="00007DDD">
      <w:pPr>
        <w:spacing w:before="240"/>
        <w:jc w:val="both"/>
        <w:rPr>
          <w:sz w:val="28"/>
          <w:szCs w:val="28"/>
          <w:rtl/>
        </w:rPr>
      </w:pPr>
      <w:r>
        <w:rPr>
          <w:rFonts w:hint="cs"/>
          <w:sz w:val="28"/>
          <w:szCs w:val="28"/>
          <w:rtl/>
        </w:rPr>
        <w:t xml:space="preserve">وهي كصلاة النافلة عند الحنفية </w:t>
      </w:r>
      <w:r>
        <w:rPr>
          <w:rStyle w:val="a4"/>
          <w:sz w:val="28"/>
          <w:szCs w:val="28"/>
          <w:rtl/>
        </w:rPr>
        <w:footnoteReference w:id="289"/>
      </w:r>
      <w:r>
        <w:rPr>
          <w:rFonts w:hint="cs"/>
          <w:sz w:val="28"/>
          <w:szCs w:val="28"/>
          <w:rtl/>
        </w:rPr>
        <w:t xml:space="preserve"> ، اما الشافعية والحنابلة فذهبوا الى ان </w:t>
      </w:r>
      <w:r w:rsidR="00007DDD">
        <w:rPr>
          <w:rFonts w:hint="cs"/>
          <w:sz w:val="28"/>
          <w:szCs w:val="28"/>
          <w:rtl/>
        </w:rPr>
        <w:t xml:space="preserve">في كل ركعة قيامان </w:t>
      </w:r>
      <w:r w:rsidR="00007DDD" w:rsidRPr="004A4CC4">
        <w:rPr>
          <w:rFonts w:hint="cs"/>
          <w:sz w:val="28"/>
          <w:szCs w:val="28"/>
          <w:rtl/>
        </w:rPr>
        <w:t xml:space="preserve"> وقراءتان ، وركوعان </w:t>
      </w:r>
      <w:r>
        <w:rPr>
          <w:rStyle w:val="a4"/>
          <w:sz w:val="28"/>
          <w:szCs w:val="28"/>
          <w:rtl/>
        </w:rPr>
        <w:footnoteReference w:id="290"/>
      </w:r>
      <w:r>
        <w:rPr>
          <w:rFonts w:hint="cs"/>
          <w:sz w:val="28"/>
          <w:szCs w:val="28"/>
          <w:rtl/>
        </w:rPr>
        <w:t xml:space="preserve"> . </w:t>
      </w:r>
    </w:p>
    <w:p w:rsidR="00007DDD" w:rsidRDefault="009F361C" w:rsidP="00007DDD">
      <w:pPr>
        <w:spacing w:before="240"/>
        <w:jc w:val="both"/>
        <w:rPr>
          <w:sz w:val="28"/>
          <w:szCs w:val="28"/>
          <w:rtl/>
        </w:rPr>
      </w:pPr>
      <w:r>
        <w:rPr>
          <w:rFonts w:hint="cs"/>
          <w:sz w:val="28"/>
          <w:szCs w:val="28"/>
          <w:rtl/>
        </w:rPr>
        <w:lastRenderedPageBreak/>
        <w:t xml:space="preserve">       </w:t>
      </w:r>
      <w:r w:rsidR="00BA17AC">
        <w:rPr>
          <w:rFonts w:hint="cs"/>
          <w:sz w:val="28"/>
          <w:szCs w:val="28"/>
          <w:rtl/>
        </w:rPr>
        <w:t xml:space="preserve">اما قوله صلى الله عليه وسلم ( ان الشمس والقمر ايتان ...) فيذكر الشافعي ان الله عز وجل ذكر الايات ولم يذكر معها سجودا الا الشمس والقمر فامر ان يسجد له </w:t>
      </w:r>
      <w:r w:rsidR="00BA17AC">
        <w:rPr>
          <w:rStyle w:val="a4"/>
          <w:sz w:val="28"/>
          <w:szCs w:val="28"/>
          <w:rtl/>
        </w:rPr>
        <w:footnoteReference w:id="291"/>
      </w:r>
      <w:r w:rsidR="00BA17AC">
        <w:rPr>
          <w:rFonts w:hint="cs"/>
          <w:sz w:val="28"/>
          <w:szCs w:val="28"/>
          <w:rtl/>
        </w:rPr>
        <w:t xml:space="preserve"> ، فكانت السنة مبينة لذلك بصلاة الكسوف والخسوف . </w:t>
      </w:r>
    </w:p>
    <w:p w:rsidR="00007DDD" w:rsidRDefault="00007DDD" w:rsidP="00007DDD">
      <w:pPr>
        <w:spacing w:before="240"/>
        <w:jc w:val="both"/>
        <w:rPr>
          <w:sz w:val="28"/>
          <w:szCs w:val="28"/>
          <w:rtl/>
        </w:rPr>
      </w:pPr>
      <w:r>
        <w:rPr>
          <w:rFonts w:hint="cs"/>
          <w:sz w:val="28"/>
          <w:szCs w:val="28"/>
          <w:rtl/>
        </w:rPr>
        <w:t>وقد</w:t>
      </w:r>
      <w:r w:rsidR="00BA17AC">
        <w:rPr>
          <w:rFonts w:cs="Monotype Koufi"/>
          <w:sz w:val="28"/>
          <w:szCs w:val="28"/>
        </w:rPr>
        <w:t xml:space="preserve"> </w:t>
      </w:r>
      <w:r w:rsidR="00CD7B21" w:rsidRPr="004A4CC4">
        <w:rPr>
          <w:rFonts w:hint="cs"/>
          <w:sz w:val="28"/>
          <w:szCs w:val="28"/>
          <w:rtl/>
        </w:rPr>
        <w:t xml:space="preserve">انكسفت الشمس يوم مات إبراهيم </w:t>
      </w:r>
      <w:r>
        <w:rPr>
          <w:rFonts w:hint="cs"/>
          <w:sz w:val="28"/>
          <w:szCs w:val="28"/>
          <w:rtl/>
        </w:rPr>
        <w:t>ا</w:t>
      </w:r>
      <w:r w:rsidR="00CD7B21" w:rsidRPr="004A4CC4">
        <w:rPr>
          <w:rFonts w:hint="cs"/>
          <w:sz w:val="28"/>
          <w:szCs w:val="28"/>
          <w:rtl/>
        </w:rPr>
        <w:t xml:space="preserve">بن رسول الله </w:t>
      </w:r>
      <w:r w:rsidR="00CD7B21" w:rsidRPr="004A4CC4">
        <w:rPr>
          <w:sz w:val="28"/>
          <w:szCs w:val="28"/>
        </w:rPr>
        <w:sym w:font="AGA Arabesque" w:char="F072"/>
      </w:r>
      <w:r w:rsidR="00CD7B21" w:rsidRPr="004A4CC4">
        <w:rPr>
          <w:rFonts w:hint="cs"/>
          <w:sz w:val="28"/>
          <w:szCs w:val="28"/>
          <w:rtl/>
        </w:rPr>
        <w:t xml:space="preserve"> في السنة العاشرة من الهجرة ، وهو ابن ثمانية عشر شهراً أو أكثر ، فقال الناس أن الشمس انكسفت لموت إبراهيم ، فقال النبي </w:t>
      </w:r>
      <w:r w:rsidR="00CD7B21" w:rsidRPr="004A4CC4">
        <w:rPr>
          <w:sz w:val="28"/>
          <w:szCs w:val="28"/>
        </w:rPr>
        <w:sym w:font="AGA Arabesque" w:char="F072"/>
      </w:r>
      <w:r w:rsidR="00CD7B21" w:rsidRPr="004A4CC4">
        <w:rPr>
          <w:rFonts w:hint="cs"/>
          <w:sz w:val="28"/>
          <w:szCs w:val="28"/>
          <w:rtl/>
        </w:rPr>
        <w:t xml:space="preserve"> هذا الكلام رداً عليهم فقال أن الشمس والقمر ........ ) </w:t>
      </w:r>
      <w:r w:rsidR="00CD7B21" w:rsidRPr="004A4CC4">
        <w:rPr>
          <w:rFonts w:hint="cs"/>
          <w:sz w:val="28"/>
          <w:szCs w:val="28"/>
          <w:vertAlign w:val="superscript"/>
          <w:rtl/>
        </w:rPr>
        <w:t>(</w:t>
      </w:r>
      <w:r w:rsidR="00CD7B21" w:rsidRPr="004A4CC4">
        <w:rPr>
          <w:rStyle w:val="a4"/>
          <w:sz w:val="28"/>
          <w:szCs w:val="28"/>
        </w:rPr>
        <w:footnoteReference w:id="292"/>
      </w:r>
      <w:r w:rsidR="00CD7B21" w:rsidRPr="004A4CC4">
        <w:rPr>
          <w:rFonts w:hint="cs"/>
          <w:sz w:val="28"/>
          <w:szCs w:val="28"/>
          <w:vertAlign w:val="superscript"/>
          <w:rtl/>
        </w:rPr>
        <w:t>)</w:t>
      </w:r>
      <w:r w:rsidR="00CD7B21" w:rsidRPr="004A4CC4">
        <w:rPr>
          <w:rFonts w:hint="cs"/>
          <w:sz w:val="28"/>
          <w:szCs w:val="28"/>
          <w:rtl/>
        </w:rPr>
        <w:t xml:space="preserve">. </w:t>
      </w:r>
    </w:p>
    <w:p w:rsidR="00CD7B21" w:rsidRPr="00007DDD" w:rsidRDefault="00CD7B21" w:rsidP="009F361C">
      <w:pPr>
        <w:spacing w:before="240"/>
        <w:jc w:val="both"/>
        <w:rPr>
          <w:sz w:val="28"/>
          <w:szCs w:val="28"/>
          <w:rtl/>
        </w:rPr>
      </w:pPr>
      <w:r w:rsidRPr="004A4CC4">
        <w:rPr>
          <w:rFonts w:hint="cs"/>
          <w:sz w:val="28"/>
          <w:szCs w:val="28"/>
          <w:rtl/>
        </w:rPr>
        <w:t xml:space="preserve">والحكمة من </w:t>
      </w:r>
      <w:r w:rsidR="00007DDD">
        <w:rPr>
          <w:rFonts w:hint="cs"/>
          <w:sz w:val="28"/>
          <w:szCs w:val="28"/>
          <w:rtl/>
        </w:rPr>
        <w:t>ذلك ا</w:t>
      </w:r>
      <w:r w:rsidRPr="004A4CC4">
        <w:rPr>
          <w:rFonts w:hint="cs"/>
          <w:sz w:val="28"/>
          <w:szCs w:val="28"/>
          <w:rtl/>
        </w:rPr>
        <w:t xml:space="preserve">ن بعض الجهلة الضلال كانوا يعظمون الشمس والقمر ، فبين أنهما آيتان مخلوقتان لله تعالى ، لا صنع لهما ، بل هما كسائر المخلوقات يطرأ عليهما النقص والتغيير كغيرها ، وكان بعض الضلال من المنجمين وغيرهم يقول : لا ينكسفان إلا لموت عظيم أو نحو ذلك ، فبين أن هذا باطل لا يغتر بأقوالهم </w:t>
      </w:r>
      <w:r w:rsidRPr="004A4CC4">
        <w:rPr>
          <w:rFonts w:hint="cs"/>
          <w:sz w:val="28"/>
          <w:szCs w:val="28"/>
          <w:vertAlign w:val="superscript"/>
          <w:rtl/>
        </w:rPr>
        <w:t>(</w:t>
      </w:r>
      <w:r w:rsidRPr="004A4CC4">
        <w:rPr>
          <w:rStyle w:val="a4"/>
          <w:sz w:val="28"/>
          <w:szCs w:val="28"/>
        </w:rPr>
        <w:footnoteReference w:id="293"/>
      </w:r>
      <w:r w:rsidRPr="004A4CC4">
        <w:rPr>
          <w:rFonts w:hint="cs"/>
          <w:sz w:val="28"/>
          <w:szCs w:val="28"/>
          <w:vertAlign w:val="superscript"/>
          <w:rtl/>
        </w:rPr>
        <w:t>)</w:t>
      </w:r>
      <w:r w:rsidRPr="004A4CC4">
        <w:rPr>
          <w:rFonts w:hint="cs"/>
          <w:sz w:val="28"/>
          <w:szCs w:val="28"/>
          <w:rtl/>
        </w:rPr>
        <w:t>.</w:t>
      </w:r>
    </w:p>
    <w:p w:rsidR="00CD7B21" w:rsidRPr="004A4CC4" w:rsidRDefault="008035ED" w:rsidP="009F361C">
      <w:pPr>
        <w:spacing w:before="240"/>
        <w:jc w:val="both"/>
        <w:rPr>
          <w:sz w:val="28"/>
          <w:szCs w:val="28"/>
          <w:rtl/>
        </w:rPr>
      </w:pPr>
      <w:r>
        <w:rPr>
          <w:rFonts w:hint="cs"/>
          <w:sz w:val="28"/>
          <w:szCs w:val="28"/>
          <w:rtl/>
        </w:rPr>
        <w:t xml:space="preserve">    </w:t>
      </w:r>
      <w:r w:rsidR="009F361C">
        <w:rPr>
          <w:rFonts w:hint="cs"/>
          <w:sz w:val="28"/>
          <w:szCs w:val="28"/>
          <w:rtl/>
        </w:rPr>
        <w:t xml:space="preserve"> </w:t>
      </w:r>
      <w:r w:rsidR="00CD7B21" w:rsidRPr="004A4CC4">
        <w:rPr>
          <w:rFonts w:hint="cs"/>
          <w:sz w:val="28"/>
          <w:szCs w:val="28"/>
          <w:rtl/>
        </w:rPr>
        <w:t xml:space="preserve"> و</w:t>
      </w:r>
      <w:r w:rsidR="009F361C">
        <w:rPr>
          <w:rFonts w:hint="cs"/>
          <w:sz w:val="28"/>
          <w:szCs w:val="28"/>
          <w:rtl/>
        </w:rPr>
        <w:t>قوله</w:t>
      </w:r>
      <w:r w:rsidR="00CD7B21" w:rsidRPr="004A4CC4">
        <w:rPr>
          <w:rFonts w:hint="cs"/>
          <w:sz w:val="28"/>
          <w:szCs w:val="28"/>
          <w:rtl/>
        </w:rPr>
        <w:t xml:space="preserve"> ( آيتان ) أي كسوفهما آيتان لا دخل فيه لموت أحد أو حياته ، كشأن الآيات ، وكونهما </w:t>
      </w:r>
      <w:r w:rsidR="00C5032E" w:rsidRPr="004A4CC4">
        <w:rPr>
          <w:rFonts w:hint="cs"/>
          <w:sz w:val="28"/>
          <w:szCs w:val="28"/>
          <w:rtl/>
        </w:rPr>
        <w:t>علامتين</w:t>
      </w:r>
      <w:r w:rsidR="00CD7B21" w:rsidRPr="004A4CC4">
        <w:rPr>
          <w:rFonts w:hint="cs"/>
          <w:sz w:val="28"/>
          <w:szCs w:val="28"/>
          <w:rtl/>
        </w:rPr>
        <w:t xml:space="preserve"> لقرب القيامة أو لعذاب الله ، أو لكونهما مسخرين بقدرة الله تعالى ، وتحت حكمه ، وقيل أنهما من الآيات الدالة على وحدانيته تعالى وعظم قدرته أو على تخويف عباده من بأسه وسطوته </w:t>
      </w:r>
      <w:r w:rsidR="00CD7B21" w:rsidRPr="004A4CC4">
        <w:rPr>
          <w:rFonts w:hint="cs"/>
          <w:sz w:val="28"/>
          <w:szCs w:val="28"/>
          <w:vertAlign w:val="superscript"/>
          <w:rtl/>
        </w:rPr>
        <w:t>(</w:t>
      </w:r>
      <w:r w:rsidR="00CD7B21" w:rsidRPr="004A4CC4">
        <w:rPr>
          <w:rStyle w:val="a4"/>
          <w:sz w:val="28"/>
          <w:szCs w:val="28"/>
        </w:rPr>
        <w:footnoteReference w:id="294"/>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8035ED" w:rsidP="008035ED">
      <w:pPr>
        <w:spacing w:before="240"/>
        <w:jc w:val="both"/>
        <w:rPr>
          <w:sz w:val="28"/>
          <w:szCs w:val="28"/>
          <w:rtl/>
        </w:rPr>
      </w:pPr>
      <w:r>
        <w:rPr>
          <w:rFonts w:hint="cs"/>
          <w:sz w:val="28"/>
          <w:szCs w:val="28"/>
          <w:rtl/>
        </w:rPr>
        <w:t xml:space="preserve">      </w:t>
      </w:r>
      <w:r w:rsidR="009F361C">
        <w:rPr>
          <w:rFonts w:hint="cs"/>
          <w:sz w:val="28"/>
          <w:szCs w:val="28"/>
          <w:rtl/>
        </w:rPr>
        <w:t xml:space="preserve">وقوله </w:t>
      </w:r>
      <w:r w:rsidR="00CD7B21" w:rsidRPr="004A4CC4">
        <w:rPr>
          <w:rFonts w:hint="cs"/>
          <w:sz w:val="28"/>
          <w:szCs w:val="28"/>
          <w:rtl/>
        </w:rPr>
        <w:t>( ولقد أدنيت الجنة مني ) ، قال الحافظ اب</w:t>
      </w:r>
      <w:r w:rsidR="009F361C">
        <w:rPr>
          <w:rFonts w:hint="cs"/>
          <w:sz w:val="28"/>
          <w:szCs w:val="28"/>
          <w:rtl/>
        </w:rPr>
        <w:t xml:space="preserve">ن حجر : أن الحجب كشفت له دونها </w:t>
      </w:r>
      <w:r w:rsidR="00CD7B21" w:rsidRPr="004A4CC4">
        <w:rPr>
          <w:rFonts w:hint="cs"/>
          <w:sz w:val="28"/>
          <w:szCs w:val="28"/>
          <w:rtl/>
        </w:rPr>
        <w:t xml:space="preserve"> قرآها على حقيقتها ، وطويت المسافة بينهما حتى أمكنه أن يتناول منها ، ومنهم من حمله </w:t>
      </w:r>
      <w:r w:rsidR="00CD7B21" w:rsidRPr="004A4CC4">
        <w:rPr>
          <w:rFonts w:hint="cs"/>
          <w:sz w:val="28"/>
          <w:szCs w:val="28"/>
          <w:rtl/>
        </w:rPr>
        <w:lastRenderedPageBreak/>
        <w:t xml:space="preserve">على أنها مثلت له في الحائط ، كما تنطبع الصورة في المرآة ، فرأى جميع ما فيها </w:t>
      </w:r>
      <w:r w:rsidR="009F361C">
        <w:rPr>
          <w:rFonts w:hint="cs"/>
          <w:sz w:val="28"/>
          <w:szCs w:val="28"/>
          <w:rtl/>
        </w:rPr>
        <w:t xml:space="preserve">من قطوفها </w:t>
      </w:r>
      <w:r w:rsidR="009F361C">
        <w:rPr>
          <w:rStyle w:val="a4"/>
          <w:sz w:val="28"/>
          <w:szCs w:val="28"/>
          <w:rtl/>
        </w:rPr>
        <w:footnoteReference w:id="295"/>
      </w:r>
      <w:r w:rsidR="00CD7B21" w:rsidRPr="004A4CC4">
        <w:rPr>
          <w:rFonts w:hint="cs"/>
          <w:sz w:val="28"/>
          <w:szCs w:val="28"/>
          <w:rtl/>
        </w:rPr>
        <w:t xml:space="preserve">. </w:t>
      </w:r>
    </w:p>
    <w:p w:rsidR="00CD7B21" w:rsidRPr="004A4CC4" w:rsidRDefault="00CD7B21" w:rsidP="009F361C">
      <w:pPr>
        <w:spacing w:before="240"/>
        <w:jc w:val="both"/>
        <w:rPr>
          <w:sz w:val="28"/>
          <w:szCs w:val="28"/>
          <w:rtl/>
        </w:rPr>
      </w:pPr>
      <w:r w:rsidRPr="004A4CC4">
        <w:rPr>
          <w:rFonts w:hint="cs"/>
          <w:sz w:val="28"/>
          <w:szCs w:val="28"/>
          <w:rtl/>
        </w:rPr>
        <w:t xml:space="preserve">قال القرطبي : لا أحاله في إبقاء هذه الأمور على ظواهرها ، لاسيما على مذهب أهل السنة ، في الجنة والنار ، فطفق الرسول يخبرهم عن آياته ، وهو ينظر إليه ويجوز أن يقال : إن الله تعالى مثل له الجنة والنار ، وصورهما له في الحائط أو كما يمثل صورة في المرأة ، ولا يدرك ذلك إلا النبي </w:t>
      </w:r>
      <w:r w:rsidRPr="004A4CC4">
        <w:rPr>
          <w:sz w:val="28"/>
          <w:szCs w:val="28"/>
        </w:rPr>
        <w:sym w:font="AGA Arabesque" w:char="F072"/>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296"/>
      </w:r>
      <w:r w:rsidRPr="004A4CC4">
        <w:rPr>
          <w:rFonts w:hint="cs"/>
          <w:sz w:val="28"/>
          <w:szCs w:val="28"/>
          <w:vertAlign w:val="superscript"/>
          <w:rtl/>
        </w:rPr>
        <w:t>)</w:t>
      </w:r>
      <w:r w:rsidRPr="004A4CC4">
        <w:rPr>
          <w:rFonts w:hint="cs"/>
          <w:sz w:val="28"/>
          <w:szCs w:val="28"/>
          <w:rtl/>
        </w:rPr>
        <w:t xml:space="preserve">.  </w:t>
      </w:r>
    </w:p>
    <w:p w:rsidR="00CD7B21" w:rsidRPr="004A4CC4" w:rsidRDefault="008035ED" w:rsidP="008035ED">
      <w:pPr>
        <w:spacing w:before="240"/>
        <w:jc w:val="both"/>
        <w:rPr>
          <w:sz w:val="28"/>
          <w:szCs w:val="28"/>
          <w:rtl/>
        </w:rPr>
      </w:pPr>
      <w:r>
        <w:rPr>
          <w:rFonts w:hint="cs"/>
          <w:sz w:val="28"/>
          <w:szCs w:val="28"/>
          <w:rtl/>
        </w:rPr>
        <w:t xml:space="preserve">     </w:t>
      </w:r>
      <w:r w:rsidR="009F361C">
        <w:rPr>
          <w:rFonts w:hint="cs"/>
          <w:sz w:val="28"/>
          <w:szCs w:val="28"/>
          <w:rtl/>
        </w:rPr>
        <w:t xml:space="preserve">وقوله </w:t>
      </w:r>
      <w:r w:rsidR="00CD7B21" w:rsidRPr="004A4CC4">
        <w:rPr>
          <w:rFonts w:hint="cs"/>
          <w:sz w:val="28"/>
          <w:szCs w:val="28"/>
          <w:rtl/>
        </w:rPr>
        <w:t>( وأدنيت مني النار ) : أي رأى جميع ما فيها ، فرأى امرأة دخلت النار من أجل هرة ، فرآها هي والهرة في النار ، لكن لا ت</w:t>
      </w:r>
      <w:r>
        <w:rPr>
          <w:rFonts w:hint="cs"/>
          <w:sz w:val="28"/>
          <w:szCs w:val="28"/>
          <w:rtl/>
        </w:rPr>
        <w:t>عذب الهرة بل لتكون عذاباً في حق</w:t>
      </w:r>
      <w:r w:rsidR="009F361C">
        <w:rPr>
          <w:rFonts w:hint="cs"/>
          <w:sz w:val="28"/>
          <w:szCs w:val="28"/>
          <w:rtl/>
        </w:rPr>
        <w:t xml:space="preserve"> </w:t>
      </w:r>
      <w:r w:rsidR="00CD7B21" w:rsidRPr="004A4CC4">
        <w:rPr>
          <w:rFonts w:hint="cs"/>
          <w:sz w:val="28"/>
          <w:szCs w:val="28"/>
          <w:rtl/>
        </w:rPr>
        <w:t xml:space="preserve">المرأة </w:t>
      </w:r>
      <w:r w:rsidR="00CD7B21" w:rsidRPr="004A4CC4">
        <w:rPr>
          <w:rFonts w:hint="cs"/>
          <w:sz w:val="28"/>
          <w:szCs w:val="28"/>
          <w:vertAlign w:val="superscript"/>
          <w:rtl/>
        </w:rPr>
        <w:t>(</w:t>
      </w:r>
      <w:r w:rsidR="00CD7B21" w:rsidRPr="004A4CC4">
        <w:rPr>
          <w:rStyle w:val="a4"/>
          <w:sz w:val="28"/>
          <w:szCs w:val="28"/>
        </w:rPr>
        <w:footnoteReference w:id="297"/>
      </w:r>
      <w:r w:rsidR="00CD7B21" w:rsidRPr="004A4CC4">
        <w:rPr>
          <w:rFonts w:hint="cs"/>
          <w:sz w:val="28"/>
          <w:szCs w:val="28"/>
          <w:vertAlign w:val="superscript"/>
          <w:rtl/>
        </w:rPr>
        <w:t>)</w:t>
      </w:r>
      <w:r w:rsidR="00CD7B21" w:rsidRPr="004A4CC4">
        <w:rPr>
          <w:rFonts w:hint="cs"/>
          <w:sz w:val="28"/>
          <w:szCs w:val="28"/>
          <w:rtl/>
        </w:rPr>
        <w:t>.</w:t>
      </w:r>
    </w:p>
    <w:p w:rsidR="00CD7B21" w:rsidRPr="000F2940" w:rsidRDefault="00CD7B21" w:rsidP="006C5BC6">
      <w:pPr>
        <w:spacing w:before="240"/>
        <w:jc w:val="both"/>
        <w:rPr>
          <w:rFonts w:cs="SKR HEAD1"/>
          <w:sz w:val="32"/>
          <w:rtl/>
        </w:rPr>
      </w:pPr>
      <w:r w:rsidRPr="000F2940">
        <w:rPr>
          <w:rFonts w:cs="SKR HEAD1" w:hint="cs"/>
          <w:sz w:val="32"/>
          <w:rtl/>
        </w:rPr>
        <w:t xml:space="preserve">أهم </w:t>
      </w:r>
      <w:r w:rsidR="006C5BC6" w:rsidRPr="000F2940">
        <w:rPr>
          <w:rFonts w:cs="SKR HEAD1" w:hint="cs"/>
          <w:sz w:val="32"/>
          <w:rtl/>
        </w:rPr>
        <w:t>الفوائد المستنبطة من الحديث</w:t>
      </w:r>
      <w:r w:rsidRPr="000F2940">
        <w:rPr>
          <w:rFonts w:cs="SKR HEAD1" w:hint="cs"/>
          <w:sz w:val="32"/>
          <w:rtl/>
        </w:rPr>
        <w:t xml:space="preserve"> :</w:t>
      </w:r>
    </w:p>
    <w:p w:rsidR="00441163" w:rsidRPr="008070FE" w:rsidRDefault="002408A6" w:rsidP="00A811F7">
      <w:pPr>
        <w:pStyle w:val="a7"/>
        <w:numPr>
          <w:ilvl w:val="0"/>
          <w:numId w:val="14"/>
        </w:numPr>
        <w:spacing w:before="240"/>
        <w:jc w:val="both"/>
        <w:rPr>
          <w:sz w:val="28"/>
          <w:szCs w:val="28"/>
        </w:rPr>
      </w:pPr>
      <w:r w:rsidRPr="004A4CC4">
        <w:rPr>
          <w:rFonts w:hint="cs"/>
          <w:sz w:val="28"/>
          <w:szCs w:val="28"/>
          <w:rtl/>
        </w:rPr>
        <w:t xml:space="preserve">يدل الحديث الشريف على إن الشمس قد كسفت في عهده </w:t>
      </w:r>
      <w:r w:rsidRPr="004A4CC4">
        <w:rPr>
          <w:rFonts w:hint="cs"/>
          <w:sz w:val="28"/>
          <w:szCs w:val="28"/>
        </w:rPr>
        <w:sym w:font="AGA Arabesque" w:char="F072"/>
      </w:r>
      <w:r w:rsidRPr="004A4CC4">
        <w:rPr>
          <w:rFonts w:hint="cs"/>
          <w:sz w:val="28"/>
          <w:szCs w:val="28"/>
          <w:rtl/>
        </w:rPr>
        <w:t xml:space="preserve"> والمراد بها ذهاب </w:t>
      </w:r>
      <w:r w:rsidR="00BA17AC">
        <w:rPr>
          <w:rFonts w:hint="cs"/>
          <w:sz w:val="28"/>
          <w:szCs w:val="28"/>
          <w:rtl/>
        </w:rPr>
        <w:t xml:space="preserve">      </w:t>
      </w:r>
      <w:r w:rsidRPr="004A4CC4">
        <w:rPr>
          <w:rFonts w:hint="cs"/>
          <w:sz w:val="28"/>
          <w:szCs w:val="28"/>
          <w:rtl/>
        </w:rPr>
        <w:t xml:space="preserve">نورها </w:t>
      </w:r>
      <w:r w:rsidR="00CD7B21" w:rsidRPr="004A4CC4">
        <w:rPr>
          <w:rFonts w:hint="cs"/>
          <w:sz w:val="28"/>
          <w:szCs w:val="28"/>
          <w:rtl/>
        </w:rPr>
        <w:t xml:space="preserve"> </w:t>
      </w:r>
      <w:r w:rsidR="00CD7B21" w:rsidRPr="004A4CC4">
        <w:rPr>
          <w:rFonts w:hint="cs"/>
          <w:sz w:val="28"/>
          <w:szCs w:val="28"/>
          <w:vertAlign w:val="superscript"/>
          <w:rtl/>
        </w:rPr>
        <w:t>(</w:t>
      </w:r>
      <w:r w:rsidR="00CD7B21" w:rsidRPr="004A4CC4">
        <w:rPr>
          <w:rStyle w:val="a4"/>
          <w:sz w:val="28"/>
          <w:szCs w:val="28"/>
        </w:rPr>
        <w:footnoteReference w:id="298"/>
      </w:r>
      <w:r w:rsidR="00CD7B21" w:rsidRPr="004A4CC4">
        <w:rPr>
          <w:rFonts w:hint="cs"/>
          <w:sz w:val="28"/>
          <w:szCs w:val="28"/>
          <w:vertAlign w:val="superscript"/>
          <w:rtl/>
        </w:rPr>
        <w:t>)</w:t>
      </w:r>
      <w:r w:rsidR="00CD7B21" w:rsidRPr="004A4CC4">
        <w:rPr>
          <w:rFonts w:hint="cs"/>
          <w:sz w:val="28"/>
          <w:szCs w:val="28"/>
          <w:rtl/>
        </w:rPr>
        <w:t>.</w:t>
      </w:r>
    </w:p>
    <w:p w:rsidR="00CD7B21" w:rsidRDefault="00CD7B21" w:rsidP="00A811F7">
      <w:pPr>
        <w:pStyle w:val="a7"/>
        <w:numPr>
          <w:ilvl w:val="0"/>
          <w:numId w:val="14"/>
        </w:numPr>
        <w:spacing w:before="240"/>
        <w:jc w:val="both"/>
        <w:rPr>
          <w:sz w:val="28"/>
          <w:szCs w:val="28"/>
        </w:rPr>
      </w:pPr>
      <w:r w:rsidRPr="004A4CC4">
        <w:rPr>
          <w:rFonts w:hint="cs"/>
          <w:sz w:val="28"/>
          <w:szCs w:val="28"/>
          <w:rtl/>
        </w:rPr>
        <w:t>إن حدوث الكسوف والخسوف ، لا علاقة له بموت أحد ، وإنما هما آيتان كشأن الآيات الدالة على وحدانية الله تعالى ، وعظم قدرته أو على تخويف عباده .</w:t>
      </w:r>
    </w:p>
    <w:p w:rsidR="008070FE" w:rsidRDefault="008070FE" w:rsidP="00A811F7">
      <w:pPr>
        <w:pStyle w:val="a7"/>
        <w:numPr>
          <w:ilvl w:val="0"/>
          <w:numId w:val="14"/>
        </w:numPr>
        <w:spacing w:before="240"/>
        <w:jc w:val="both"/>
        <w:rPr>
          <w:sz w:val="28"/>
          <w:szCs w:val="28"/>
        </w:rPr>
      </w:pPr>
      <w:r>
        <w:rPr>
          <w:rFonts w:hint="cs"/>
          <w:sz w:val="28"/>
          <w:szCs w:val="28"/>
          <w:rtl/>
        </w:rPr>
        <w:t xml:space="preserve">ان بعض الجهلة كانوا يعظمون الشمس والقمر ، </w:t>
      </w:r>
      <w:r w:rsidRPr="008070FE">
        <w:rPr>
          <w:rFonts w:ascii="Traditional Arabic" w:hint="cs"/>
          <w:color w:val="000000"/>
          <w:sz w:val="28"/>
          <w:szCs w:val="28"/>
          <w:rtl/>
          <w:lang w:bidi="ar-IQ"/>
        </w:rPr>
        <w:t>فبين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رسول الله صلى الله عليه وسلم أنهما</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آيتان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مخلوقتان</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لله</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تعالى</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لا</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صنع</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لهما</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بل</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هما</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كسائر</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المخلوقات</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يطرأ</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عليهما</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النقص</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والتغيير</w:t>
      </w:r>
      <w:r w:rsidRPr="008070FE">
        <w:rPr>
          <w:rFonts w:ascii="Traditional Arabic"/>
          <w:color w:val="000000"/>
          <w:sz w:val="28"/>
          <w:szCs w:val="28"/>
          <w:rtl/>
          <w:lang w:bidi="ar-IQ"/>
        </w:rPr>
        <w:t xml:space="preserve"> </w:t>
      </w:r>
      <w:r w:rsidRPr="008070FE">
        <w:rPr>
          <w:rFonts w:ascii="Traditional Arabic" w:hint="cs"/>
          <w:color w:val="000000"/>
          <w:sz w:val="28"/>
          <w:szCs w:val="28"/>
          <w:rtl/>
          <w:lang w:bidi="ar-IQ"/>
        </w:rPr>
        <w:t>كغيرهما</w:t>
      </w:r>
      <w:r>
        <w:rPr>
          <w:rFonts w:hint="cs"/>
          <w:sz w:val="28"/>
          <w:szCs w:val="28"/>
          <w:rtl/>
        </w:rPr>
        <w:t xml:space="preserve"> </w:t>
      </w:r>
      <w:r>
        <w:rPr>
          <w:rStyle w:val="a4"/>
          <w:sz w:val="28"/>
          <w:szCs w:val="28"/>
          <w:rtl/>
        </w:rPr>
        <w:footnoteReference w:id="299"/>
      </w:r>
      <w:r>
        <w:rPr>
          <w:rFonts w:hint="cs"/>
          <w:sz w:val="28"/>
          <w:szCs w:val="28"/>
          <w:rtl/>
        </w:rPr>
        <w:t xml:space="preserve"> . </w:t>
      </w:r>
    </w:p>
    <w:p w:rsidR="008070FE" w:rsidRDefault="008070FE" w:rsidP="00A811F7">
      <w:pPr>
        <w:pStyle w:val="a7"/>
        <w:numPr>
          <w:ilvl w:val="0"/>
          <w:numId w:val="14"/>
        </w:numPr>
        <w:spacing w:before="240"/>
        <w:jc w:val="both"/>
        <w:rPr>
          <w:sz w:val="28"/>
          <w:szCs w:val="28"/>
        </w:rPr>
      </w:pPr>
      <w:r>
        <w:rPr>
          <w:rFonts w:hint="cs"/>
          <w:sz w:val="28"/>
          <w:szCs w:val="28"/>
          <w:rtl/>
        </w:rPr>
        <w:t xml:space="preserve">ان الحديث فيه حث على الطاعات من خلال صلاة الكسوف ، وهو امر </w:t>
      </w:r>
      <w:r w:rsidR="00BA17AC">
        <w:rPr>
          <w:rFonts w:hint="cs"/>
          <w:sz w:val="28"/>
          <w:szCs w:val="28"/>
          <w:rtl/>
        </w:rPr>
        <w:t>يحمل على ال</w:t>
      </w:r>
      <w:r>
        <w:rPr>
          <w:rFonts w:hint="cs"/>
          <w:sz w:val="28"/>
          <w:szCs w:val="28"/>
          <w:rtl/>
        </w:rPr>
        <w:t xml:space="preserve">استحباب . </w:t>
      </w:r>
    </w:p>
    <w:p w:rsidR="008035ED" w:rsidRPr="004A4CC4" w:rsidRDefault="008035ED" w:rsidP="008035ED">
      <w:pPr>
        <w:pStyle w:val="a7"/>
        <w:spacing w:before="240"/>
        <w:ind w:left="360"/>
        <w:jc w:val="both"/>
        <w:rPr>
          <w:sz w:val="28"/>
          <w:szCs w:val="28"/>
          <w:rtl/>
        </w:rPr>
      </w:pPr>
    </w:p>
    <w:p w:rsidR="00CD7B21" w:rsidRPr="000F2940" w:rsidRDefault="00CD7B21" w:rsidP="006C5BC6">
      <w:pPr>
        <w:bidi w:val="0"/>
        <w:spacing w:before="240"/>
        <w:jc w:val="center"/>
        <w:rPr>
          <w:rFonts w:cs="SKR HEAD1"/>
          <w:sz w:val="32"/>
          <w:rtl/>
        </w:rPr>
      </w:pPr>
      <w:r w:rsidRPr="000F2940">
        <w:rPr>
          <w:rFonts w:cs="SKR HEAD1" w:hint="cs"/>
          <w:sz w:val="32"/>
          <w:rtl/>
        </w:rPr>
        <w:lastRenderedPageBreak/>
        <w:t>حديث رقم (15)</w:t>
      </w:r>
    </w:p>
    <w:p w:rsidR="00CD7B21" w:rsidRPr="000F2940" w:rsidRDefault="00CD7B21" w:rsidP="006C5BC6">
      <w:pPr>
        <w:spacing w:before="240"/>
        <w:jc w:val="center"/>
        <w:rPr>
          <w:rFonts w:cs="SKR HEAD1"/>
          <w:sz w:val="32"/>
          <w:rtl/>
        </w:rPr>
      </w:pPr>
      <w:r w:rsidRPr="000F2940">
        <w:rPr>
          <w:rFonts w:cs="SKR HEAD1" w:hint="cs"/>
          <w:sz w:val="32"/>
          <w:rtl/>
        </w:rPr>
        <w:t>كتاب الطهارة</w:t>
      </w:r>
    </w:p>
    <w:p w:rsidR="00CD7B21" w:rsidRPr="000F2940" w:rsidRDefault="00CD7B21" w:rsidP="006C5BC6">
      <w:pPr>
        <w:spacing w:before="240"/>
        <w:jc w:val="center"/>
        <w:rPr>
          <w:rFonts w:cs="SKR HEAD1"/>
          <w:sz w:val="32"/>
          <w:rtl/>
        </w:rPr>
      </w:pPr>
      <w:r w:rsidRPr="000F2940">
        <w:rPr>
          <w:rFonts w:cs="SKR HEAD1" w:hint="cs"/>
          <w:sz w:val="32"/>
          <w:rtl/>
        </w:rPr>
        <w:t>باب التوقيت في المسح على الخفين</w:t>
      </w:r>
    </w:p>
    <w:p w:rsidR="00983A79" w:rsidRDefault="00C073EE" w:rsidP="006C5BC6">
      <w:pPr>
        <w:spacing w:before="240"/>
        <w:jc w:val="both"/>
        <w:rPr>
          <w:sz w:val="28"/>
          <w:szCs w:val="28"/>
          <w:rtl/>
        </w:rPr>
      </w:pPr>
      <w:r w:rsidRPr="004A4CC4">
        <w:rPr>
          <w:rFonts w:hint="cs"/>
          <w:sz w:val="28"/>
          <w:szCs w:val="28"/>
          <w:rtl/>
        </w:rPr>
        <w:tab/>
        <w:t xml:space="preserve">عن أبي حنيفة ، عن حماد ، عن إبراهيم ، عن </w:t>
      </w:r>
      <w:r w:rsidR="006C5BC6">
        <w:rPr>
          <w:rFonts w:hint="cs"/>
          <w:sz w:val="28"/>
          <w:szCs w:val="28"/>
          <w:rtl/>
        </w:rPr>
        <w:t xml:space="preserve">ابي </w:t>
      </w:r>
      <w:r w:rsidRPr="004A4CC4">
        <w:rPr>
          <w:rFonts w:hint="cs"/>
          <w:sz w:val="28"/>
          <w:szCs w:val="28"/>
          <w:rtl/>
        </w:rPr>
        <w:t xml:space="preserve">عبد الله الجدلي ، عن خزيمة بن ثابت ، عن النبي </w:t>
      </w:r>
      <w:r w:rsidRPr="004A4CC4">
        <w:rPr>
          <w:sz w:val="28"/>
          <w:szCs w:val="28"/>
        </w:rPr>
        <w:sym w:font="AGA Arabesque" w:char="F072"/>
      </w:r>
      <w:r w:rsidRPr="004A4CC4">
        <w:rPr>
          <w:rFonts w:hint="cs"/>
          <w:sz w:val="28"/>
          <w:szCs w:val="28"/>
          <w:rtl/>
        </w:rPr>
        <w:t xml:space="preserve"> في المسح على الخفين ثلاثة ايام ولياليهن ، وللمقيم يوم وليلة </w:t>
      </w:r>
      <w:r w:rsidRPr="004A4CC4">
        <w:rPr>
          <w:rFonts w:hint="cs"/>
          <w:sz w:val="28"/>
          <w:szCs w:val="28"/>
          <w:vertAlign w:val="superscript"/>
          <w:rtl/>
        </w:rPr>
        <w:t>(</w:t>
      </w:r>
      <w:r w:rsidRPr="004A4CC4">
        <w:rPr>
          <w:rStyle w:val="a4"/>
          <w:sz w:val="28"/>
          <w:szCs w:val="28"/>
        </w:rPr>
        <w:footnoteReference w:id="300"/>
      </w:r>
      <w:r w:rsidRPr="004A4CC4">
        <w:rPr>
          <w:rFonts w:hint="cs"/>
          <w:sz w:val="28"/>
          <w:szCs w:val="28"/>
          <w:vertAlign w:val="superscript"/>
          <w:rtl/>
        </w:rPr>
        <w:t>)</w:t>
      </w:r>
      <w:r w:rsidRPr="004A4CC4">
        <w:rPr>
          <w:rFonts w:hint="cs"/>
          <w:sz w:val="28"/>
          <w:szCs w:val="28"/>
          <w:rtl/>
        </w:rPr>
        <w:t>.</w:t>
      </w:r>
    </w:p>
    <w:p w:rsidR="006C5BC6" w:rsidRDefault="006C5BC6" w:rsidP="006C5BC6">
      <w:pPr>
        <w:spacing w:before="240"/>
        <w:jc w:val="both"/>
        <w:rPr>
          <w:sz w:val="28"/>
          <w:szCs w:val="28"/>
          <w:rtl/>
        </w:rPr>
      </w:pPr>
    </w:p>
    <w:p w:rsidR="006C5BC6" w:rsidRPr="004A4CC4" w:rsidRDefault="006C5BC6" w:rsidP="006C5BC6">
      <w:pPr>
        <w:spacing w:before="240"/>
        <w:jc w:val="both"/>
        <w:rPr>
          <w:sz w:val="28"/>
          <w:szCs w:val="28"/>
          <w:rtl/>
        </w:rPr>
      </w:pPr>
    </w:p>
    <w:p w:rsidR="00C073EE" w:rsidRPr="004A4CC4" w:rsidRDefault="00C073EE" w:rsidP="004A4CC4">
      <w:pPr>
        <w:spacing w:before="240"/>
        <w:jc w:val="both"/>
        <w:rPr>
          <w:sz w:val="28"/>
          <w:szCs w:val="28"/>
          <w:rtl/>
        </w:rPr>
      </w:pPr>
      <w:r w:rsidRPr="004A4CC4">
        <w:rPr>
          <w:rFonts w:hint="cs"/>
          <w:sz w:val="28"/>
          <w:szCs w:val="28"/>
          <w:rtl/>
        </w:rPr>
        <w:t>ملاحظة : لقد تكرر هذا الحديث في حديث رقم (10) .</w:t>
      </w:r>
    </w:p>
    <w:p w:rsidR="00CD7B21" w:rsidRPr="004A4CC4" w:rsidRDefault="00CD7B21" w:rsidP="004A4CC4">
      <w:pPr>
        <w:bidi w:val="0"/>
        <w:spacing w:before="240"/>
        <w:jc w:val="both"/>
        <w:rPr>
          <w:rFonts w:cs="Monotype Koufi"/>
          <w:sz w:val="28"/>
          <w:szCs w:val="28"/>
        </w:rPr>
      </w:pPr>
      <w:r w:rsidRPr="004A4CC4">
        <w:rPr>
          <w:rFonts w:cs="Monotype Koufi"/>
          <w:sz w:val="28"/>
          <w:szCs w:val="28"/>
          <w:rtl/>
        </w:rPr>
        <w:br w:type="page"/>
      </w:r>
    </w:p>
    <w:p w:rsidR="00CD7B21" w:rsidRPr="00A47C09" w:rsidRDefault="00CD7B21" w:rsidP="006C5BC6">
      <w:pPr>
        <w:spacing w:before="240" w:line="360" w:lineRule="auto"/>
        <w:jc w:val="center"/>
        <w:rPr>
          <w:rFonts w:cs="SKR HEAD1"/>
          <w:sz w:val="32"/>
          <w:rtl/>
        </w:rPr>
      </w:pPr>
      <w:r w:rsidRPr="00A47C09">
        <w:rPr>
          <w:rFonts w:cs="SKR HEAD1" w:hint="cs"/>
          <w:sz w:val="32"/>
          <w:rtl/>
        </w:rPr>
        <w:lastRenderedPageBreak/>
        <w:t>حديث رقم (16)</w:t>
      </w:r>
    </w:p>
    <w:p w:rsidR="00CD7B21" w:rsidRPr="00A47C09" w:rsidRDefault="00CD7B21" w:rsidP="006C5BC6">
      <w:pPr>
        <w:spacing w:before="240" w:line="360" w:lineRule="auto"/>
        <w:jc w:val="center"/>
        <w:rPr>
          <w:rFonts w:cs="SKR HEAD1"/>
          <w:sz w:val="32"/>
          <w:rtl/>
        </w:rPr>
      </w:pPr>
      <w:r w:rsidRPr="00A47C09">
        <w:rPr>
          <w:rFonts w:cs="SKR HEAD1" w:hint="cs"/>
          <w:sz w:val="32"/>
          <w:rtl/>
        </w:rPr>
        <w:t>( كتاب القدر )</w:t>
      </w:r>
    </w:p>
    <w:p w:rsidR="00CD7B21" w:rsidRPr="004A4CC4" w:rsidRDefault="00CD7B21" w:rsidP="0053079E">
      <w:pPr>
        <w:spacing w:before="240" w:line="360" w:lineRule="auto"/>
        <w:jc w:val="both"/>
        <w:rPr>
          <w:sz w:val="28"/>
          <w:szCs w:val="28"/>
          <w:rtl/>
        </w:rPr>
      </w:pPr>
      <w:r w:rsidRPr="004A4CC4">
        <w:rPr>
          <w:rFonts w:hint="cs"/>
          <w:sz w:val="28"/>
          <w:szCs w:val="28"/>
          <w:rtl/>
        </w:rPr>
        <w:tab/>
      </w:r>
      <w:r w:rsidR="00C073EE" w:rsidRPr="004A4CC4">
        <w:rPr>
          <w:rFonts w:hint="cs"/>
          <w:sz w:val="28"/>
          <w:szCs w:val="28"/>
          <w:rtl/>
        </w:rPr>
        <w:t>عن</w:t>
      </w:r>
      <w:r w:rsidRPr="004A4CC4">
        <w:rPr>
          <w:rFonts w:hint="cs"/>
          <w:sz w:val="28"/>
          <w:szCs w:val="28"/>
          <w:rtl/>
        </w:rPr>
        <w:t xml:space="preserve"> أبي حنيفة، عن أبي الزبير، عن جابر </w:t>
      </w:r>
      <w:r w:rsidR="0053079E" w:rsidRPr="0053079E">
        <w:rPr>
          <w:rFonts w:ascii="Traditional Arabic" w:hint="cs"/>
          <w:sz w:val="28"/>
          <w:szCs w:val="28"/>
          <w:rtl/>
          <w:lang w:bidi="ar-IQ"/>
        </w:rPr>
        <w:t>أن</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سراقة</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بن</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مالك</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بن</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جعشم</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المدلجي</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قال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يا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رسول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الله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أخبرنا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عن</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ديننا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هذا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كأنا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خلقنا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له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الساعة</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في</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أي</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شيء</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نعمل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أفي</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شيء</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ثبتت</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فيه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المقادير</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وجرت</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فيه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الأقلام</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قال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سراقة</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أم</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في</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أمر</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مستأنف</w:t>
      </w:r>
      <w:r w:rsidR="0053079E" w:rsidRPr="0053079E">
        <w:rPr>
          <w:rFonts w:ascii="Traditional Arabic"/>
          <w:sz w:val="28"/>
          <w:szCs w:val="28"/>
          <w:rtl/>
          <w:lang w:bidi="ar-IQ"/>
        </w:rPr>
        <w:t xml:space="preserve"> </w:t>
      </w:r>
      <w:r w:rsidR="00FB59C7">
        <w:rPr>
          <w:rFonts w:ascii="Traditional Arabic" w:hint="cs"/>
          <w:sz w:val="28"/>
          <w:szCs w:val="28"/>
          <w:rtl/>
          <w:lang w:bidi="ar-IQ"/>
        </w:rPr>
        <w:t xml:space="preserve">، </w:t>
      </w:r>
      <w:r w:rsidR="0053079E" w:rsidRPr="0053079E">
        <w:rPr>
          <w:rFonts w:ascii="Traditional Arabic" w:hint="cs"/>
          <w:sz w:val="28"/>
          <w:szCs w:val="28"/>
          <w:rtl/>
          <w:lang w:bidi="ar-IQ"/>
        </w:rPr>
        <w:t>قال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بل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فيما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ثبتت</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فيه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المقادير</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وجرت</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فيه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الأقلام</w:t>
      </w:r>
      <w:r w:rsidR="0053079E" w:rsidRPr="0053079E">
        <w:rPr>
          <w:rFonts w:ascii="Traditional Arabic"/>
          <w:sz w:val="28"/>
          <w:szCs w:val="28"/>
          <w:rtl/>
          <w:lang w:bidi="ar-IQ"/>
        </w:rPr>
        <w:t xml:space="preserve"> </w:t>
      </w:r>
      <w:r w:rsidR="00FB59C7">
        <w:rPr>
          <w:rFonts w:ascii="Traditional Arabic" w:hint="cs"/>
          <w:sz w:val="28"/>
          <w:szCs w:val="28"/>
          <w:rtl/>
          <w:lang w:bidi="ar-IQ"/>
        </w:rPr>
        <w:t xml:space="preserve">، </w:t>
      </w:r>
      <w:r w:rsidR="0053079E" w:rsidRPr="0053079E">
        <w:rPr>
          <w:rFonts w:ascii="Traditional Arabic" w:hint="cs"/>
          <w:sz w:val="28"/>
          <w:szCs w:val="28"/>
          <w:rtl/>
          <w:lang w:bidi="ar-IQ"/>
        </w:rPr>
        <w:t>قال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سراقة</w:t>
      </w:r>
      <w:r w:rsidR="0053079E" w:rsidRPr="0053079E">
        <w:rPr>
          <w:rFonts w:ascii="Traditional Arabic"/>
          <w:sz w:val="28"/>
          <w:szCs w:val="28"/>
          <w:rtl/>
          <w:lang w:bidi="ar-IQ"/>
        </w:rPr>
        <w:t xml:space="preserve"> </w:t>
      </w:r>
      <w:r w:rsidR="00FB59C7">
        <w:rPr>
          <w:rFonts w:ascii="Traditional Arabic" w:hint="cs"/>
          <w:sz w:val="28"/>
          <w:szCs w:val="28"/>
          <w:rtl/>
          <w:lang w:bidi="ar-IQ"/>
        </w:rPr>
        <w:t xml:space="preserve">: </w:t>
      </w:r>
      <w:r w:rsidR="0053079E" w:rsidRPr="0053079E">
        <w:rPr>
          <w:rFonts w:ascii="Traditional Arabic" w:hint="cs"/>
          <w:sz w:val="28"/>
          <w:szCs w:val="28"/>
          <w:rtl/>
          <w:lang w:bidi="ar-IQ"/>
        </w:rPr>
        <w:t>ففيم</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العمل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يا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رسول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الله</w:t>
      </w:r>
      <w:r w:rsidR="0053079E" w:rsidRPr="0053079E">
        <w:rPr>
          <w:rFonts w:ascii="Traditional Arabic"/>
          <w:sz w:val="28"/>
          <w:szCs w:val="28"/>
          <w:rtl/>
          <w:lang w:bidi="ar-IQ"/>
        </w:rPr>
        <w:t xml:space="preserve"> </w:t>
      </w:r>
      <w:r w:rsidR="00FB59C7">
        <w:rPr>
          <w:rFonts w:ascii="Traditional Arabic" w:hint="cs"/>
          <w:sz w:val="28"/>
          <w:szCs w:val="28"/>
          <w:rtl/>
          <w:lang w:bidi="ar-IQ"/>
        </w:rPr>
        <w:t xml:space="preserve">، </w:t>
      </w:r>
      <w:r w:rsidR="0053079E" w:rsidRPr="0053079E">
        <w:rPr>
          <w:rFonts w:ascii="Traditional Arabic" w:hint="cs"/>
          <w:sz w:val="28"/>
          <w:szCs w:val="28"/>
          <w:rtl/>
          <w:lang w:bidi="ar-IQ"/>
        </w:rPr>
        <w:t>قال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رسول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الله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صلى</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الله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عليه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وسلم</w:t>
      </w:r>
      <w:r w:rsidR="0053079E" w:rsidRPr="0053079E">
        <w:rPr>
          <w:rFonts w:ascii="Traditional Arabic"/>
          <w:sz w:val="28"/>
          <w:szCs w:val="28"/>
          <w:rtl/>
          <w:lang w:bidi="ar-IQ"/>
        </w:rPr>
        <w:t xml:space="preserve"> </w:t>
      </w:r>
      <w:r w:rsidR="00FB59C7">
        <w:rPr>
          <w:rFonts w:ascii="Traditional Arabic" w:hint="cs"/>
          <w:sz w:val="28"/>
          <w:szCs w:val="28"/>
          <w:rtl/>
          <w:lang w:bidi="ar-IQ"/>
        </w:rPr>
        <w:t xml:space="preserve">: </w:t>
      </w:r>
      <w:r w:rsidR="0053079E" w:rsidRPr="0053079E">
        <w:rPr>
          <w:rFonts w:ascii="Traditional Arabic" w:hint="cs"/>
          <w:sz w:val="28"/>
          <w:szCs w:val="28"/>
          <w:rtl/>
          <w:lang w:bidi="ar-IQ"/>
        </w:rPr>
        <w:t>اعملوا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فكل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عامل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ميسر</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لما</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خلق</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له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وقرأ</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رسول</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الله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صلى</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الله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عليه</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وسلم</w:t>
      </w:r>
      <w:r w:rsidR="0053079E" w:rsidRPr="0053079E">
        <w:rPr>
          <w:rFonts w:ascii="Traditional Arabic"/>
          <w:sz w:val="28"/>
          <w:szCs w:val="28"/>
          <w:rtl/>
          <w:lang w:bidi="ar-IQ"/>
        </w:rPr>
        <w:t xml:space="preserve"> </w:t>
      </w:r>
      <w:r w:rsidR="0053079E" w:rsidRPr="0053079E">
        <w:rPr>
          <w:rFonts w:ascii="Traditional Arabic" w:hint="cs"/>
          <w:sz w:val="28"/>
          <w:szCs w:val="28"/>
          <w:rtl/>
          <w:lang w:bidi="ar-IQ"/>
        </w:rPr>
        <w:t>هذه</w:t>
      </w:r>
      <w:r w:rsidR="0053079E" w:rsidRPr="0053079E">
        <w:rPr>
          <w:rFonts w:ascii="Traditional Arabic"/>
          <w:sz w:val="28"/>
          <w:szCs w:val="28"/>
          <w:rtl/>
          <w:lang w:bidi="ar-IQ"/>
        </w:rPr>
        <w:t xml:space="preserve"> </w:t>
      </w:r>
      <w:r w:rsidR="00A47C09">
        <w:rPr>
          <w:rFonts w:ascii="Traditional Arabic" w:hint="cs"/>
          <w:sz w:val="28"/>
          <w:szCs w:val="28"/>
          <w:rtl/>
          <w:lang w:bidi="ar-IQ"/>
        </w:rPr>
        <w:t xml:space="preserve">     </w:t>
      </w:r>
      <w:r w:rsidR="0053079E" w:rsidRPr="0053079E">
        <w:rPr>
          <w:rFonts w:ascii="Traditional Arabic" w:hint="cs"/>
          <w:sz w:val="28"/>
          <w:szCs w:val="28"/>
          <w:rtl/>
          <w:lang w:bidi="ar-IQ"/>
        </w:rPr>
        <w:t>الآية</w:t>
      </w:r>
      <w:r w:rsidR="0053079E" w:rsidRPr="0053079E">
        <w:rPr>
          <w:rFonts w:hint="cs"/>
          <w:sz w:val="18"/>
          <w:szCs w:val="18"/>
          <w:vertAlign w:val="superscript"/>
          <w:rtl/>
        </w:rPr>
        <w:t xml:space="preserve"> </w:t>
      </w:r>
      <w:r w:rsidRPr="004A4CC4">
        <w:rPr>
          <w:rFonts w:hint="cs"/>
          <w:sz w:val="28"/>
          <w:szCs w:val="28"/>
          <w:vertAlign w:val="superscript"/>
          <w:rtl/>
        </w:rPr>
        <w:t>(</w:t>
      </w:r>
      <w:r w:rsidRPr="004A4CC4">
        <w:rPr>
          <w:rStyle w:val="a4"/>
          <w:sz w:val="28"/>
          <w:szCs w:val="28"/>
        </w:rPr>
        <w:footnoteReference w:id="301"/>
      </w:r>
      <w:r w:rsidRPr="004A4CC4">
        <w:rPr>
          <w:rFonts w:hint="cs"/>
          <w:sz w:val="28"/>
          <w:szCs w:val="28"/>
          <w:vertAlign w:val="superscript"/>
          <w:rtl/>
        </w:rPr>
        <w:t>)</w:t>
      </w:r>
      <w:r w:rsidRPr="004A4CC4">
        <w:rPr>
          <w:rFonts w:hint="cs"/>
          <w:sz w:val="28"/>
          <w:szCs w:val="28"/>
          <w:rtl/>
        </w:rPr>
        <w:t>:</w:t>
      </w:r>
      <w:r w:rsidRPr="004A4CC4">
        <w:rPr>
          <w:rFonts w:ascii="QCF_BSML" w:hAnsi="QCF_BSML" w:cs="QCF_BSML"/>
          <w:b/>
          <w:bCs/>
          <w:color w:val="000000"/>
          <w:sz w:val="28"/>
          <w:szCs w:val="28"/>
          <w:rtl/>
        </w:rPr>
        <w:t xml:space="preserve">ﭽ </w:t>
      </w:r>
      <w:r w:rsidRPr="004A4CC4">
        <w:rPr>
          <w:rFonts w:ascii="QCF_P595" w:hAnsi="QCF_P595" w:cs="QCF_P595"/>
          <w:b/>
          <w:bCs/>
          <w:color w:val="000000"/>
          <w:sz w:val="28"/>
          <w:szCs w:val="28"/>
          <w:rtl/>
        </w:rPr>
        <w:t xml:space="preserve">ﮧ  ﮨ  ﮩ  ﮪ  ﮫ  ﮬ  ﮭ    ﮮ   ﮯ  ﮰ  ﮱ  ﯓ  ﯔ  ﯕ  ﯖ  ﯗ  ﯘ  ﯙ   ﯚ  ﯛ  ﯜ    ﯝ  </w:t>
      </w:r>
      <w:r w:rsidRPr="004A4CC4">
        <w:rPr>
          <w:rFonts w:ascii="QCF_BSML" w:hAnsi="QCF_BSML" w:cs="QCF_BSML"/>
          <w:b/>
          <w:bCs/>
          <w:color w:val="000000"/>
          <w:sz w:val="28"/>
          <w:szCs w:val="28"/>
          <w:rtl/>
        </w:rPr>
        <w:t>ﭼ</w:t>
      </w:r>
      <w:r w:rsidRPr="004A4CC4">
        <w:rPr>
          <w:rFonts w:ascii="Arial" w:hAnsi="Arial" w:cs="Arial"/>
          <w:color w:val="000000"/>
          <w:sz w:val="28"/>
          <w:szCs w:val="28"/>
          <w:rtl/>
        </w:rPr>
        <w:t xml:space="preserve"> </w:t>
      </w:r>
      <w:r w:rsidRPr="004A4CC4">
        <w:rPr>
          <w:rFonts w:hint="cs"/>
          <w:sz w:val="28"/>
          <w:szCs w:val="28"/>
          <w:vertAlign w:val="superscript"/>
          <w:rtl/>
        </w:rPr>
        <w:t>(</w:t>
      </w:r>
      <w:r w:rsidRPr="004A4CC4">
        <w:rPr>
          <w:rStyle w:val="a4"/>
          <w:sz w:val="28"/>
          <w:szCs w:val="28"/>
        </w:rPr>
        <w:footnoteReference w:id="302"/>
      </w:r>
      <w:r w:rsidRPr="004A4CC4">
        <w:rPr>
          <w:rFonts w:hint="cs"/>
          <w:sz w:val="28"/>
          <w:szCs w:val="28"/>
          <w:vertAlign w:val="superscript"/>
          <w:rtl/>
        </w:rPr>
        <w:t>)</w:t>
      </w:r>
      <w:r w:rsidRPr="004A4CC4">
        <w:rPr>
          <w:rFonts w:hint="cs"/>
          <w:sz w:val="28"/>
          <w:szCs w:val="28"/>
          <w:rtl/>
        </w:rPr>
        <w:t>.</w:t>
      </w:r>
    </w:p>
    <w:p w:rsidR="00CD7B21" w:rsidRPr="00A47C09" w:rsidRDefault="00CD7B21" w:rsidP="006C5BC6">
      <w:pPr>
        <w:bidi w:val="0"/>
        <w:jc w:val="right"/>
        <w:rPr>
          <w:rFonts w:cs="SKR HEAD1"/>
          <w:sz w:val="32"/>
          <w:rtl/>
        </w:rPr>
      </w:pPr>
      <w:r w:rsidRPr="00A47C09">
        <w:rPr>
          <w:rFonts w:cs="SKR HEAD1" w:hint="cs"/>
          <w:sz w:val="32"/>
          <w:rtl/>
        </w:rPr>
        <w:t>التخريج :</w:t>
      </w:r>
    </w:p>
    <w:p w:rsidR="00A47C09" w:rsidRDefault="00A47C09" w:rsidP="00A47C09">
      <w:pPr>
        <w:jc w:val="both"/>
        <w:rPr>
          <w:sz w:val="28"/>
          <w:szCs w:val="28"/>
          <w:rtl/>
        </w:rPr>
      </w:pPr>
      <w:r>
        <w:rPr>
          <w:rFonts w:cs="Monotype Koufi" w:hint="cs"/>
          <w:sz w:val="28"/>
          <w:szCs w:val="28"/>
          <w:rtl/>
        </w:rPr>
        <w:t xml:space="preserve">       </w:t>
      </w:r>
      <w:r>
        <w:rPr>
          <w:rFonts w:hint="cs"/>
          <w:sz w:val="28"/>
          <w:szCs w:val="28"/>
          <w:rtl/>
        </w:rPr>
        <w:t xml:space="preserve">   </w:t>
      </w:r>
      <w:r w:rsidRPr="004A4CC4">
        <w:rPr>
          <w:rFonts w:hint="cs"/>
          <w:sz w:val="28"/>
          <w:szCs w:val="28"/>
          <w:rtl/>
        </w:rPr>
        <w:t xml:space="preserve">أخرجه ابو نعيم الأصبهاني في مسند ابي حنيفة قال </w:t>
      </w:r>
      <w:r>
        <w:rPr>
          <w:rFonts w:hint="cs"/>
          <w:sz w:val="28"/>
          <w:szCs w:val="28"/>
          <w:rtl/>
        </w:rPr>
        <w:t xml:space="preserve">: </w:t>
      </w:r>
      <w:r w:rsidR="003B63C7">
        <w:rPr>
          <w:rFonts w:hint="cs"/>
          <w:sz w:val="28"/>
          <w:szCs w:val="28"/>
          <w:rtl/>
        </w:rPr>
        <w:t xml:space="preserve">حدثنا ابو علي محمد بن احمد وسليمان بن احمد قالا : حدثنا بشر بن موسى </w:t>
      </w:r>
      <w:r>
        <w:rPr>
          <w:rFonts w:hint="cs"/>
          <w:sz w:val="28"/>
          <w:szCs w:val="28"/>
          <w:rtl/>
        </w:rPr>
        <w:t xml:space="preserve">ثنا ابو حنيفة عن ابي الزبير  </w:t>
      </w:r>
      <w:r w:rsidRPr="004A4CC4">
        <w:rPr>
          <w:rFonts w:hint="cs"/>
          <w:sz w:val="28"/>
          <w:szCs w:val="28"/>
          <w:rtl/>
        </w:rPr>
        <w:t>عن جابر بن عبد الله الأنصاري أن سراقة بن مالك ... )</w:t>
      </w:r>
      <w:r>
        <w:rPr>
          <w:rFonts w:hint="cs"/>
          <w:sz w:val="28"/>
          <w:szCs w:val="28"/>
          <w:rtl/>
        </w:rPr>
        <w:t xml:space="preserve"> </w:t>
      </w:r>
      <w:r w:rsidRPr="004A4CC4">
        <w:rPr>
          <w:rFonts w:hint="cs"/>
          <w:sz w:val="28"/>
          <w:szCs w:val="28"/>
          <w:vertAlign w:val="superscript"/>
          <w:rtl/>
        </w:rPr>
        <w:t>(</w:t>
      </w:r>
      <w:r w:rsidRPr="004A4CC4">
        <w:rPr>
          <w:rStyle w:val="a4"/>
          <w:sz w:val="28"/>
          <w:szCs w:val="28"/>
          <w:rtl/>
        </w:rPr>
        <w:footnoteReference w:id="303"/>
      </w:r>
      <w:r w:rsidRPr="004A4CC4">
        <w:rPr>
          <w:rFonts w:hint="cs"/>
          <w:sz w:val="28"/>
          <w:szCs w:val="28"/>
          <w:vertAlign w:val="superscript"/>
          <w:rtl/>
        </w:rPr>
        <w:t>)</w:t>
      </w:r>
      <w:r>
        <w:rPr>
          <w:rFonts w:hint="cs"/>
          <w:sz w:val="28"/>
          <w:szCs w:val="28"/>
          <w:rtl/>
        </w:rPr>
        <w:t xml:space="preserve">. </w:t>
      </w:r>
    </w:p>
    <w:p w:rsidR="00A47C09" w:rsidRPr="00A47C09" w:rsidRDefault="00A47C09" w:rsidP="00A47C09">
      <w:pPr>
        <w:jc w:val="both"/>
        <w:rPr>
          <w:sz w:val="28"/>
          <w:szCs w:val="28"/>
          <w:rtl/>
        </w:rPr>
      </w:pPr>
      <w:r w:rsidRPr="004A4CC4">
        <w:rPr>
          <w:rFonts w:hint="cs"/>
          <w:sz w:val="28"/>
          <w:szCs w:val="28"/>
          <w:rtl/>
        </w:rPr>
        <w:t xml:space="preserve">وأخرجه كذلك في المعجم الكبير ، قال : حدثنا بشر بن موسى ، ثنا عبد الرجمن المقرى ، ثنا ابو حنيفة ، عن ابي الزبير ، عن جابر ، ان سراقة بن مالك بن جعشم قال : يارسول الله أخبرنا عن ديننا هذا ... ) </w:t>
      </w:r>
      <w:r w:rsidRPr="004A4CC4">
        <w:rPr>
          <w:rFonts w:hint="cs"/>
          <w:sz w:val="28"/>
          <w:szCs w:val="28"/>
          <w:vertAlign w:val="superscript"/>
          <w:rtl/>
        </w:rPr>
        <w:t>(</w:t>
      </w:r>
      <w:r w:rsidRPr="004A4CC4">
        <w:rPr>
          <w:rStyle w:val="a4"/>
          <w:sz w:val="28"/>
          <w:szCs w:val="28"/>
          <w:rtl/>
        </w:rPr>
        <w:footnoteReference w:id="304"/>
      </w:r>
      <w:r w:rsidRPr="004A4CC4">
        <w:rPr>
          <w:rFonts w:hint="cs"/>
          <w:sz w:val="28"/>
          <w:szCs w:val="28"/>
          <w:vertAlign w:val="superscript"/>
          <w:rtl/>
        </w:rPr>
        <w:t>)</w:t>
      </w:r>
      <w:r w:rsidRPr="004A4CC4">
        <w:rPr>
          <w:rFonts w:hint="cs"/>
          <w:sz w:val="28"/>
          <w:szCs w:val="28"/>
          <w:rtl/>
        </w:rPr>
        <w:t xml:space="preserve"> .</w:t>
      </w:r>
    </w:p>
    <w:p w:rsidR="00CD7B21" w:rsidRPr="004A4CC4" w:rsidRDefault="00A47C09" w:rsidP="004A4CC4">
      <w:pPr>
        <w:spacing w:before="240" w:line="360" w:lineRule="auto"/>
        <w:jc w:val="both"/>
        <w:rPr>
          <w:sz w:val="28"/>
          <w:szCs w:val="28"/>
          <w:rtl/>
        </w:rPr>
      </w:pPr>
      <w:r>
        <w:rPr>
          <w:rFonts w:hint="cs"/>
          <w:sz w:val="28"/>
          <w:szCs w:val="28"/>
          <w:rtl/>
        </w:rPr>
        <w:lastRenderedPageBreak/>
        <w:t>و</w:t>
      </w:r>
      <w:r w:rsidR="00CD7B21" w:rsidRPr="004A4CC4">
        <w:rPr>
          <w:rFonts w:hint="cs"/>
          <w:sz w:val="28"/>
          <w:szCs w:val="28"/>
          <w:rtl/>
        </w:rPr>
        <w:t>أخرجه</w:t>
      </w:r>
      <w:r w:rsidR="00EB64A4" w:rsidRPr="004A4CC4">
        <w:rPr>
          <w:rFonts w:hint="cs"/>
          <w:sz w:val="28"/>
          <w:szCs w:val="28"/>
          <w:rtl/>
        </w:rPr>
        <w:t xml:space="preserve"> </w:t>
      </w:r>
      <w:r w:rsidR="005F41A7" w:rsidRPr="004A4CC4">
        <w:rPr>
          <w:rFonts w:hint="cs"/>
          <w:sz w:val="28"/>
          <w:szCs w:val="28"/>
          <w:rtl/>
        </w:rPr>
        <w:t>الطيالسي في مسنده ، قال : حدثنا أبو داود قال : حدثنا زهير ، عن</w:t>
      </w:r>
      <w:r w:rsidR="006C5BC6">
        <w:rPr>
          <w:rFonts w:hint="cs"/>
          <w:sz w:val="28"/>
          <w:szCs w:val="28"/>
          <w:rtl/>
        </w:rPr>
        <w:t xml:space="preserve"> ابي الزبير ، عن ج</w:t>
      </w:r>
      <w:r w:rsidR="005F41A7" w:rsidRPr="004A4CC4">
        <w:rPr>
          <w:rFonts w:hint="cs"/>
          <w:sz w:val="28"/>
          <w:szCs w:val="28"/>
          <w:rtl/>
        </w:rPr>
        <w:t xml:space="preserve">ابر ، قال : خرجنا مع رسول الله </w:t>
      </w:r>
      <w:r w:rsidR="005F41A7" w:rsidRPr="004A4CC4">
        <w:rPr>
          <w:rFonts w:hint="cs"/>
          <w:sz w:val="28"/>
          <w:szCs w:val="28"/>
        </w:rPr>
        <w:sym w:font="AGA Arabesque" w:char="F072"/>
      </w:r>
      <w:r w:rsidR="005F41A7" w:rsidRPr="004A4CC4">
        <w:rPr>
          <w:rFonts w:hint="cs"/>
          <w:sz w:val="28"/>
          <w:szCs w:val="28"/>
          <w:rtl/>
        </w:rPr>
        <w:t xml:space="preserve"> مهلين بالحج ، فقال سراقة بن مالك ... ) </w:t>
      </w:r>
      <w:r w:rsidR="005F41A7" w:rsidRPr="004A4CC4">
        <w:rPr>
          <w:rFonts w:hint="cs"/>
          <w:sz w:val="28"/>
          <w:szCs w:val="28"/>
          <w:vertAlign w:val="superscript"/>
          <w:rtl/>
        </w:rPr>
        <w:t>(</w:t>
      </w:r>
      <w:r w:rsidR="005F41A7" w:rsidRPr="004A4CC4">
        <w:rPr>
          <w:rStyle w:val="a4"/>
          <w:sz w:val="28"/>
          <w:szCs w:val="28"/>
          <w:rtl/>
        </w:rPr>
        <w:footnoteReference w:id="305"/>
      </w:r>
      <w:r w:rsidR="005F41A7" w:rsidRPr="004A4CC4">
        <w:rPr>
          <w:rFonts w:hint="cs"/>
          <w:sz w:val="28"/>
          <w:szCs w:val="28"/>
          <w:vertAlign w:val="superscript"/>
          <w:rtl/>
        </w:rPr>
        <w:t>)</w:t>
      </w:r>
      <w:r w:rsidR="004F5CCE" w:rsidRPr="004A4CC4">
        <w:rPr>
          <w:rFonts w:hint="cs"/>
          <w:sz w:val="28"/>
          <w:szCs w:val="28"/>
          <w:rtl/>
        </w:rPr>
        <w:t xml:space="preserve"> .</w:t>
      </w:r>
    </w:p>
    <w:p w:rsidR="006C5BC6" w:rsidRDefault="004F5CCE" w:rsidP="006C5BC6">
      <w:pPr>
        <w:spacing w:before="240" w:line="360" w:lineRule="auto"/>
        <w:jc w:val="both"/>
        <w:rPr>
          <w:sz w:val="28"/>
          <w:szCs w:val="28"/>
          <w:rtl/>
        </w:rPr>
      </w:pPr>
      <w:r w:rsidRPr="004A4CC4">
        <w:rPr>
          <w:rFonts w:hint="cs"/>
          <w:sz w:val="28"/>
          <w:szCs w:val="28"/>
          <w:rtl/>
        </w:rPr>
        <w:t>وأخرجه الطبراني في المعجم الأوسط ، قال : حدثنا علي بن سعيد الرازي ، قال : نا عبد الواحد بن غياث ، قال : نا ابو جناب القصاب قال : نا عبد ال</w:t>
      </w:r>
      <w:r w:rsidR="00A47C09">
        <w:rPr>
          <w:rFonts w:hint="cs"/>
          <w:sz w:val="28"/>
          <w:szCs w:val="28"/>
          <w:rtl/>
        </w:rPr>
        <w:t xml:space="preserve">كريم ابو امية ، عن ابي الزبير </w:t>
      </w:r>
      <w:r w:rsidRPr="004A4CC4">
        <w:rPr>
          <w:rFonts w:hint="cs"/>
          <w:sz w:val="28"/>
          <w:szCs w:val="28"/>
          <w:rtl/>
        </w:rPr>
        <w:t xml:space="preserve">عن جابر بن عبد الله قال : قال سراقة بن مالك : يارسول الله ... ) </w:t>
      </w:r>
      <w:r w:rsidRPr="004A4CC4">
        <w:rPr>
          <w:rFonts w:hint="cs"/>
          <w:sz w:val="28"/>
          <w:szCs w:val="28"/>
          <w:vertAlign w:val="superscript"/>
          <w:rtl/>
        </w:rPr>
        <w:t>(</w:t>
      </w:r>
      <w:r w:rsidRPr="004A4CC4">
        <w:rPr>
          <w:rStyle w:val="a4"/>
          <w:sz w:val="28"/>
          <w:szCs w:val="28"/>
          <w:rtl/>
        </w:rPr>
        <w:footnoteReference w:id="306"/>
      </w:r>
      <w:r w:rsidRPr="004A4CC4">
        <w:rPr>
          <w:rFonts w:hint="cs"/>
          <w:sz w:val="28"/>
          <w:szCs w:val="28"/>
          <w:vertAlign w:val="superscript"/>
          <w:rtl/>
        </w:rPr>
        <w:t>)</w:t>
      </w:r>
      <w:r w:rsidR="00557FC3" w:rsidRPr="004A4CC4">
        <w:rPr>
          <w:rFonts w:hint="cs"/>
          <w:sz w:val="28"/>
          <w:szCs w:val="28"/>
          <w:rtl/>
        </w:rPr>
        <w:t xml:space="preserve"> .</w:t>
      </w:r>
    </w:p>
    <w:p w:rsidR="0053079E" w:rsidRDefault="0053079E" w:rsidP="00A47C09">
      <w:pPr>
        <w:spacing w:before="240" w:line="360" w:lineRule="auto"/>
        <w:jc w:val="both"/>
        <w:rPr>
          <w:sz w:val="28"/>
          <w:szCs w:val="28"/>
          <w:rtl/>
        </w:rPr>
      </w:pPr>
      <w:r>
        <w:rPr>
          <w:rFonts w:hint="cs"/>
          <w:sz w:val="28"/>
          <w:szCs w:val="28"/>
          <w:rtl/>
        </w:rPr>
        <w:t xml:space="preserve">واخرجه البيهقي في القضاء والقدر : </w:t>
      </w:r>
      <w:r w:rsidRPr="0053079E">
        <w:rPr>
          <w:rFonts w:ascii="Traditional Arabic" w:hint="cs"/>
          <w:color w:val="000000"/>
          <w:sz w:val="28"/>
          <w:szCs w:val="28"/>
          <w:rtl/>
          <w:lang w:bidi="ar-IQ"/>
        </w:rPr>
        <w:t>أخبرنا</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علي</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بن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أحمد</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بن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عبدان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أخبرنا</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أحمد</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بن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عبيد</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الصفار</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حدثنا</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بشر</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بن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موسى</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حدثنا</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أبو</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عبد</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الرحمن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المقرئ</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حدثنا</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أبو</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حنيفة</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عن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أبي</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الزبير</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عن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جابر</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أن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سراقة</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بن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مالك</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بن</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جعشم</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المدلجي</w:t>
      </w:r>
      <w:r w:rsidRPr="0053079E">
        <w:rPr>
          <w:rFonts w:ascii="Traditional Arabic"/>
          <w:color w:val="000000"/>
          <w:sz w:val="28"/>
          <w:szCs w:val="28"/>
          <w:rtl/>
          <w:lang w:bidi="ar-IQ"/>
        </w:rPr>
        <w:t xml:space="preserve"> </w:t>
      </w:r>
      <w:r w:rsidRPr="0053079E">
        <w:rPr>
          <w:rFonts w:ascii="Traditional Arabic" w:hint="cs"/>
          <w:color w:val="000000"/>
          <w:sz w:val="28"/>
          <w:szCs w:val="28"/>
          <w:rtl/>
          <w:lang w:bidi="ar-IQ"/>
        </w:rPr>
        <w:t>قال</w:t>
      </w:r>
      <w:r>
        <w:rPr>
          <w:rFonts w:hint="cs"/>
          <w:sz w:val="28"/>
          <w:szCs w:val="28"/>
          <w:rtl/>
        </w:rPr>
        <w:t xml:space="preserve"> : ... )</w:t>
      </w:r>
      <w:r>
        <w:rPr>
          <w:rStyle w:val="a4"/>
          <w:sz w:val="28"/>
          <w:szCs w:val="28"/>
          <w:rtl/>
        </w:rPr>
        <w:footnoteReference w:id="307"/>
      </w:r>
      <w:r w:rsidR="00482C09">
        <w:rPr>
          <w:rFonts w:hint="cs"/>
          <w:sz w:val="28"/>
          <w:szCs w:val="28"/>
          <w:rtl/>
        </w:rPr>
        <w:t xml:space="preserve"> . </w:t>
      </w:r>
    </w:p>
    <w:p w:rsidR="00DD3B8E" w:rsidRPr="00DD3B8E" w:rsidRDefault="00DD3B8E" w:rsidP="00DD3B8E">
      <w:pPr>
        <w:jc w:val="both"/>
        <w:rPr>
          <w:rFonts w:ascii="Times New Roman" w:eastAsia="Times New Roman" w:hAnsi="Times New Roman"/>
          <w:color w:val="000000"/>
          <w:sz w:val="36"/>
          <w:szCs w:val="36"/>
          <w:rtl/>
        </w:rPr>
      </w:pPr>
      <w:r w:rsidRPr="00DD3B8E">
        <w:rPr>
          <w:rFonts w:ascii="Times New Roman" w:eastAsia="Times New Roman" w:hAnsi="Times New Roman" w:hint="cs"/>
          <w:color w:val="000000"/>
          <w:sz w:val="28"/>
          <w:szCs w:val="28"/>
          <w:rtl/>
        </w:rPr>
        <w:t>ورواه زفر أيضا عن حماد بن أبي حنيفة وأبو يوسف ومحمد بن الحسن بن زياد وحمزة الزيات وسعيد بن أبي الجهم وأيوب بن هانئ والحسن بن الفرات ومحمد بن عمير بن أبي العريف</w:t>
      </w:r>
      <w:r>
        <w:rPr>
          <w:rFonts w:ascii="Times New Roman" w:eastAsia="Times New Roman" w:hAnsi="Times New Roman" w:hint="cs"/>
          <w:color w:val="000000"/>
          <w:sz w:val="36"/>
          <w:szCs w:val="36"/>
          <w:rtl/>
        </w:rPr>
        <w:t xml:space="preserve"> </w:t>
      </w:r>
      <w:r w:rsidRPr="00DD3B8E">
        <w:rPr>
          <w:rFonts w:ascii="Times New Roman" w:eastAsia="Times New Roman" w:hAnsi="Times New Roman" w:hint="cs"/>
          <w:color w:val="000000"/>
          <w:sz w:val="28"/>
          <w:szCs w:val="28"/>
          <w:rtl/>
        </w:rPr>
        <w:t xml:space="preserve">، وقال ابو نعيم : </w:t>
      </w:r>
      <w:r w:rsidRPr="00DD3B8E">
        <w:rPr>
          <w:color w:val="000000"/>
          <w:sz w:val="18"/>
          <w:szCs w:val="28"/>
          <w:rtl/>
        </w:rPr>
        <w:t>وهذه الزيادة في هذا التفسير لم يروه عن أبي الزبير غير أبي حنيفة ولا عنه إلا المقرئ حدث به أبن عيينة عن بشر بن موسى عنه</w:t>
      </w:r>
      <w:r w:rsidRPr="00DD3B8E">
        <w:rPr>
          <w:b/>
          <w:bCs/>
          <w:color w:val="000000"/>
          <w:sz w:val="18"/>
          <w:szCs w:val="28"/>
          <w:rtl/>
        </w:rPr>
        <w:t xml:space="preserve"> </w:t>
      </w:r>
      <w:r w:rsidRPr="00DD3B8E">
        <w:rPr>
          <w:rStyle w:val="a4"/>
          <w:rFonts w:ascii="Times New Roman" w:eastAsia="Times New Roman" w:hAnsi="Times New Roman"/>
          <w:color w:val="000000"/>
          <w:sz w:val="28"/>
          <w:szCs w:val="28"/>
          <w:rtl/>
        </w:rPr>
        <w:footnoteReference w:id="308"/>
      </w:r>
      <w:r w:rsidRPr="00DD3B8E">
        <w:rPr>
          <w:rFonts w:ascii="Times New Roman" w:eastAsia="Times New Roman" w:hAnsi="Times New Roman" w:hint="cs"/>
          <w:color w:val="000000"/>
          <w:sz w:val="28"/>
          <w:szCs w:val="28"/>
          <w:rtl/>
        </w:rPr>
        <w:t xml:space="preserve"> . </w:t>
      </w:r>
    </w:p>
    <w:p w:rsidR="00CD7B21" w:rsidRPr="00A47C09" w:rsidRDefault="00CD7B21" w:rsidP="004A4CC4">
      <w:pPr>
        <w:spacing w:before="240" w:line="360" w:lineRule="auto"/>
        <w:jc w:val="both"/>
        <w:rPr>
          <w:rFonts w:cs="SKR HEAD1"/>
          <w:sz w:val="32"/>
          <w:rtl/>
        </w:rPr>
      </w:pPr>
      <w:r w:rsidRPr="00A47C09">
        <w:rPr>
          <w:rFonts w:cs="SKR HEAD1" w:hint="cs"/>
          <w:sz w:val="32"/>
          <w:rtl/>
        </w:rPr>
        <w:t>الترجمة بإيجاز لرجال السند :</w:t>
      </w:r>
    </w:p>
    <w:p w:rsidR="00CD7B21" w:rsidRPr="004A4CC4" w:rsidRDefault="00CD7B21" w:rsidP="00A811F7">
      <w:pPr>
        <w:pStyle w:val="a7"/>
        <w:numPr>
          <w:ilvl w:val="0"/>
          <w:numId w:val="20"/>
        </w:numPr>
        <w:spacing w:before="240" w:line="360" w:lineRule="auto"/>
        <w:jc w:val="both"/>
        <w:rPr>
          <w:sz w:val="28"/>
          <w:szCs w:val="28"/>
        </w:rPr>
      </w:pPr>
      <w:r w:rsidRPr="004A4CC4">
        <w:rPr>
          <w:rFonts w:hint="cs"/>
          <w:sz w:val="28"/>
          <w:szCs w:val="28"/>
          <w:rtl/>
        </w:rPr>
        <w:t>أبو الزبير : وهو محمد بن مسلم بن تدرس الأسدي ، مولاهم ، المكي</w:t>
      </w:r>
      <w:r w:rsidR="006C5BC6">
        <w:rPr>
          <w:rFonts w:hint="cs"/>
          <w:sz w:val="28"/>
          <w:szCs w:val="28"/>
          <w:rtl/>
        </w:rPr>
        <w:t xml:space="preserve"> . </w:t>
      </w:r>
    </w:p>
    <w:p w:rsidR="00CD7B21" w:rsidRPr="004A4CC4" w:rsidRDefault="00CD7B21" w:rsidP="004A4CC4">
      <w:pPr>
        <w:spacing w:before="240" w:line="360" w:lineRule="auto"/>
        <w:jc w:val="both"/>
        <w:rPr>
          <w:sz w:val="28"/>
          <w:szCs w:val="28"/>
          <w:rtl/>
        </w:rPr>
      </w:pPr>
      <w:r w:rsidRPr="004A4CC4">
        <w:rPr>
          <w:rFonts w:hint="cs"/>
          <w:sz w:val="28"/>
          <w:szCs w:val="28"/>
          <w:rtl/>
        </w:rPr>
        <w:t>روى عن : عائشة ، وجابر بن عبد الله ، وأبي الطفيل وغيرهم .</w:t>
      </w:r>
    </w:p>
    <w:p w:rsidR="00CD7B21" w:rsidRPr="004A4CC4" w:rsidRDefault="00C073EE" w:rsidP="004A4CC4">
      <w:pPr>
        <w:spacing w:before="240" w:line="360" w:lineRule="auto"/>
        <w:jc w:val="both"/>
        <w:rPr>
          <w:sz w:val="28"/>
          <w:szCs w:val="28"/>
          <w:rtl/>
        </w:rPr>
      </w:pPr>
      <w:r w:rsidRPr="004A4CC4">
        <w:rPr>
          <w:rFonts w:hint="cs"/>
          <w:sz w:val="28"/>
          <w:szCs w:val="28"/>
          <w:rtl/>
        </w:rPr>
        <w:lastRenderedPageBreak/>
        <w:t>ر</w:t>
      </w:r>
      <w:r w:rsidR="00CD7B21" w:rsidRPr="004A4CC4">
        <w:rPr>
          <w:rFonts w:hint="cs"/>
          <w:sz w:val="28"/>
          <w:szCs w:val="28"/>
          <w:rtl/>
        </w:rPr>
        <w:t xml:space="preserve">وى عنه : عطاء (وهو من شيوخه) ، والزهري ، ويحيى بن سعيد الانصاري وغيرهم </w:t>
      </w:r>
      <w:r w:rsidR="00CD7B21" w:rsidRPr="004A4CC4">
        <w:rPr>
          <w:rFonts w:hint="cs"/>
          <w:sz w:val="28"/>
          <w:szCs w:val="28"/>
          <w:vertAlign w:val="superscript"/>
          <w:rtl/>
        </w:rPr>
        <w:t>(</w:t>
      </w:r>
      <w:r w:rsidR="00CD7B21" w:rsidRPr="004A4CC4">
        <w:rPr>
          <w:rStyle w:val="a4"/>
          <w:sz w:val="28"/>
          <w:szCs w:val="28"/>
        </w:rPr>
        <w:footnoteReference w:id="309"/>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8035ED">
      <w:pPr>
        <w:spacing w:before="240" w:line="360" w:lineRule="auto"/>
        <w:jc w:val="both"/>
        <w:rPr>
          <w:sz w:val="28"/>
          <w:szCs w:val="28"/>
          <w:rtl/>
        </w:rPr>
      </w:pPr>
      <w:r w:rsidRPr="004A4CC4">
        <w:rPr>
          <w:rFonts w:hint="cs"/>
          <w:sz w:val="28"/>
          <w:szCs w:val="28"/>
          <w:rtl/>
        </w:rPr>
        <w:t xml:space="preserve">وقد وثقه العجلي وقال : تابعي ثقة </w:t>
      </w:r>
      <w:r w:rsidRPr="004A4CC4">
        <w:rPr>
          <w:rFonts w:hint="cs"/>
          <w:sz w:val="28"/>
          <w:szCs w:val="28"/>
          <w:vertAlign w:val="superscript"/>
          <w:rtl/>
        </w:rPr>
        <w:t>(</w:t>
      </w:r>
      <w:r w:rsidRPr="004A4CC4">
        <w:rPr>
          <w:rStyle w:val="a4"/>
          <w:sz w:val="28"/>
          <w:szCs w:val="28"/>
        </w:rPr>
        <w:footnoteReference w:id="310"/>
      </w:r>
      <w:r w:rsidRPr="004A4CC4">
        <w:rPr>
          <w:rFonts w:hint="cs"/>
          <w:sz w:val="28"/>
          <w:szCs w:val="28"/>
          <w:vertAlign w:val="superscript"/>
          <w:rtl/>
        </w:rPr>
        <w:t>)</w:t>
      </w:r>
      <w:r w:rsidRPr="004A4CC4">
        <w:rPr>
          <w:rFonts w:hint="cs"/>
          <w:sz w:val="28"/>
          <w:szCs w:val="28"/>
          <w:rtl/>
        </w:rPr>
        <w:t>.</w:t>
      </w:r>
    </w:p>
    <w:p w:rsidR="00C757F1" w:rsidRPr="00DD3B8E" w:rsidRDefault="00CD7B21" w:rsidP="00A811F7">
      <w:pPr>
        <w:pStyle w:val="a7"/>
        <w:numPr>
          <w:ilvl w:val="0"/>
          <w:numId w:val="20"/>
        </w:numPr>
        <w:spacing w:before="240" w:after="0" w:line="360" w:lineRule="auto"/>
        <w:jc w:val="both"/>
        <w:rPr>
          <w:sz w:val="28"/>
          <w:szCs w:val="28"/>
          <w:rtl/>
        </w:rPr>
      </w:pPr>
      <w:r w:rsidRPr="004A4CC4">
        <w:rPr>
          <w:rFonts w:hint="cs"/>
          <w:sz w:val="28"/>
          <w:szCs w:val="28"/>
          <w:rtl/>
        </w:rPr>
        <w:t xml:space="preserve"> جابر : سبقت الترجمة عنه في حديث رقم (8) </w:t>
      </w:r>
      <w:r w:rsidRPr="004A4CC4">
        <w:rPr>
          <w:rFonts w:hint="cs"/>
          <w:sz w:val="28"/>
          <w:szCs w:val="28"/>
          <w:vertAlign w:val="superscript"/>
          <w:rtl/>
        </w:rPr>
        <w:t>(</w:t>
      </w:r>
      <w:r w:rsidRPr="004A4CC4">
        <w:rPr>
          <w:rStyle w:val="a4"/>
          <w:sz w:val="28"/>
          <w:szCs w:val="28"/>
        </w:rPr>
        <w:footnoteReference w:id="311"/>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20"/>
        </w:numPr>
        <w:spacing w:before="240" w:after="0" w:line="360" w:lineRule="auto"/>
        <w:jc w:val="both"/>
        <w:rPr>
          <w:sz w:val="28"/>
          <w:szCs w:val="28"/>
          <w:rtl/>
        </w:rPr>
      </w:pPr>
      <w:r w:rsidRPr="004A4CC4">
        <w:rPr>
          <w:rFonts w:hint="cs"/>
          <w:sz w:val="28"/>
          <w:szCs w:val="28"/>
          <w:rtl/>
        </w:rPr>
        <w:t xml:space="preserve"> سراقة بن مالك بن جشعم المكي ، وهو سراقة بن مالك بن جشعم بن مالك </w:t>
      </w:r>
      <w:r w:rsidR="00B32D82" w:rsidRPr="004A4CC4">
        <w:rPr>
          <w:rFonts w:hint="cs"/>
          <w:sz w:val="28"/>
          <w:szCs w:val="28"/>
          <w:rtl/>
        </w:rPr>
        <w:t>ا</w:t>
      </w:r>
      <w:r w:rsidRPr="004A4CC4">
        <w:rPr>
          <w:rFonts w:hint="cs"/>
          <w:sz w:val="28"/>
          <w:szCs w:val="28"/>
          <w:rtl/>
        </w:rPr>
        <w:t>بن عمرو بن مالك بن تيم بن مدلج بن مُره بن عبد من</w:t>
      </w:r>
      <w:r w:rsidR="00B32D82" w:rsidRPr="004A4CC4">
        <w:rPr>
          <w:rFonts w:hint="cs"/>
          <w:sz w:val="28"/>
          <w:szCs w:val="28"/>
          <w:rtl/>
        </w:rPr>
        <w:t>اة بن كنانة المدلجي ويكنى ( ابا</w:t>
      </w:r>
      <w:r w:rsidRPr="004A4CC4">
        <w:rPr>
          <w:rFonts w:hint="cs"/>
          <w:sz w:val="28"/>
          <w:szCs w:val="28"/>
          <w:rtl/>
        </w:rPr>
        <w:t xml:space="preserve"> سفيان ) </w:t>
      </w:r>
      <w:r w:rsidRPr="004A4CC4">
        <w:rPr>
          <w:rFonts w:hint="cs"/>
          <w:sz w:val="28"/>
          <w:szCs w:val="28"/>
          <w:vertAlign w:val="superscript"/>
          <w:rtl/>
        </w:rPr>
        <w:t>(</w:t>
      </w:r>
      <w:r w:rsidRPr="004A4CC4">
        <w:rPr>
          <w:rStyle w:val="a4"/>
          <w:sz w:val="28"/>
          <w:szCs w:val="28"/>
        </w:rPr>
        <w:footnoteReference w:id="312"/>
      </w:r>
      <w:r w:rsidRPr="004A4CC4">
        <w:rPr>
          <w:rFonts w:hint="cs"/>
          <w:sz w:val="28"/>
          <w:szCs w:val="28"/>
          <w:vertAlign w:val="superscript"/>
          <w:rtl/>
        </w:rPr>
        <w:t>)</w:t>
      </w:r>
      <w:r w:rsidRPr="004A4CC4">
        <w:rPr>
          <w:rFonts w:hint="cs"/>
          <w:sz w:val="28"/>
          <w:szCs w:val="28"/>
          <w:rtl/>
        </w:rPr>
        <w:t>.</w:t>
      </w:r>
    </w:p>
    <w:p w:rsidR="008035ED" w:rsidRPr="004A4CC4" w:rsidRDefault="00CD7B21" w:rsidP="003B63C7">
      <w:pPr>
        <w:spacing w:before="240" w:after="0" w:line="360" w:lineRule="auto"/>
        <w:jc w:val="both"/>
        <w:rPr>
          <w:sz w:val="28"/>
          <w:szCs w:val="28"/>
          <w:rtl/>
        </w:rPr>
      </w:pPr>
      <w:r w:rsidRPr="004A4CC4">
        <w:rPr>
          <w:rFonts w:hint="cs"/>
          <w:sz w:val="28"/>
          <w:szCs w:val="28"/>
          <w:rtl/>
        </w:rPr>
        <w:t xml:space="preserve">وهو من مشاهير الصحابة ، وهو صاحب القصة المشهورة ، الذي سأل رسول الله </w:t>
      </w:r>
      <w:r w:rsidRPr="004A4CC4">
        <w:rPr>
          <w:sz w:val="28"/>
          <w:szCs w:val="28"/>
        </w:rPr>
        <w:sym w:font="AGA Arabesque" w:char="F072"/>
      </w:r>
      <w:r w:rsidRPr="004A4CC4">
        <w:rPr>
          <w:rFonts w:hint="cs"/>
          <w:sz w:val="28"/>
          <w:szCs w:val="28"/>
          <w:rtl/>
        </w:rPr>
        <w:t xml:space="preserve"> عن العمرة : ألعامنا هذا أم للأبد ؟ روى عن : النبي </w:t>
      </w:r>
      <w:r w:rsidRPr="004A4CC4">
        <w:rPr>
          <w:sz w:val="28"/>
          <w:szCs w:val="28"/>
        </w:rPr>
        <w:sym w:font="AGA Arabesque" w:char="F072"/>
      </w:r>
      <w:r w:rsidR="003B63C7">
        <w:rPr>
          <w:rFonts w:hint="cs"/>
          <w:sz w:val="28"/>
          <w:szCs w:val="28"/>
          <w:rtl/>
        </w:rPr>
        <w:t xml:space="preserve">  ، و</w:t>
      </w:r>
      <w:r w:rsidRPr="004A4CC4">
        <w:rPr>
          <w:rFonts w:hint="cs"/>
          <w:sz w:val="28"/>
          <w:szCs w:val="28"/>
          <w:rtl/>
        </w:rPr>
        <w:t xml:space="preserve">روى عنه : جابر بن عبد الله ، والحسن البصري ، وعبد الله بن عباس </w:t>
      </w:r>
      <w:r w:rsidRPr="004A4CC4">
        <w:rPr>
          <w:rFonts w:hint="cs"/>
          <w:sz w:val="28"/>
          <w:szCs w:val="28"/>
          <w:vertAlign w:val="superscript"/>
          <w:rtl/>
        </w:rPr>
        <w:t>(</w:t>
      </w:r>
      <w:r w:rsidRPr="004A4CC4">
        <w:rPr>
          <w:rStyle w:val="a4"/>
          <w:sz w:val="28"/>
          <w:szCs w:val="28"/>
        </w:rPr>
        <w:footnoteReference w:id="313"/>
      </w:r>
      <w:r w:rsidRPr="004A4CC4">
        <w:rPr>
          <w:rFonts w:hint="cs"/>
          <w:sz w:val="28"/>
          <w:szCs w:val="28"/>
          <w:vertAlign w:val="superscript"/>
          <w:rtl/>
        </w:rPr>
        <w:t>)</w:t>
      </w:r>
      <w:r w:rsidRPr="004A4CC4">
        <w:rPr>
          <w:rFonts w:hint="cs"/>
          <w:sz w:val="28"/>
          <w:szCs w:val="28"/>
          <w:rtl/>
        </w:rPr>
        <w:t>.</w:t>
      </w:r>
      <w:r w:rsidR="003B63C7">
        <w:rPr>
          <w:rFonts w:hint="cs"/>
          <w:sz w:val="28"/>
          <w:szCs w:val="28"/>
          <w:rtl/>
        </w:rPr>
        <w:t xml:space="preserve"> </w:t>
      </w:r>
      <w:r w:rsidRPr="004A4CC4">
        <w:rPr>
          <w:rFonts w:hint="cs"/>
          <w:sz w:val="28"/>
          <w:szCs w:val="28"/>
          <w:rtl/>
        </w:rPr>
        <w:t xml:space="preserve">مات في صدر خلافة عثمان سنة 24 ، وقيل أنه مات بعد عثمان </w:t>
      </w:r>
      <w:r w:rsidRPr="004A4CC4">
        <w:rPr>
          <w:rFonts w:hint="cs"/>
          <w:sz w:val="28"/>
          <w:szCs w:val="28"/>
          <w:vertAlign w:val="superscript"/>
          <w:rtl/>
        </w:rPr>
        <w:t>(</w:t>
      </w:r>
      <w:r w:rsidRPr="004A4CC4">
        <w:rPr>
          <w:rStyle w:val="a4"/>
          <w:sz w:val="28"/>
          <w:szCs w:val="28"/>
        </w:rPr>
        <w:footnoteReference w:id="314"/>
      </w:r>
      <w:r w:rsidRPr="004A4CC4">
        <w:rPr>
          <w:rFonts w:hint="cs"/>
          <w:sz w:val="28"/>
          <w:szCs w:val="28"/>
          <w:vertAlign w:val="superscript"/>
          <w:rtl/>
        </w:rPr>
        <w:t>)</w:t>
      </w:r>
      <w:r w:rsidRPr="004A4CC4">
        <w:rPr>
          <w:rFonts w:hint="cs"/>
          <w:sz w:val="28"/>
          <w:szCs w:val="28"/>
          <w:rtl/>
        </w:rPr>
        <w:t>.</w:t>
      </w:r>
    </w:p>
    <w:p w:rsidR="00CD7B21" w:rsidRPr="003B63C7" w:rsidRDefault="00CD7B21" w:rsidP="004A4CC4">
      <w:pPr>
        <w:spacing w:before="240" w:after="0" w:line="360" w:lineRule="auto"/>
        <w:jc w:val="both"/>
        <w:rPr>
          <w:rFonts w:cs="SKR HEAD1"/>
          <w:sz w:val="32"/>
          <w:rtl/>
        </w:rPr>
      </w:pPr>
      <w:r w:rsidRPr="003B63C7">
        <w:rPr>
          <w:rFonts w:cs="SKR HEAD1" w:hint="cs"/>
          <w:sz w:val="32"/>
          <w:rtl/>
        </w:rPr>
        <w:t xml:space="preserve">الحكم على الحديث : </w:t>
      </w:r>
    </w:p>
    <w:p w:rsidR="00482C09" w:rsidRDefault="00DD3B8E" w:rsidP="003B63C7">
      <w:pPr>
        <w:jc w:val="both"/>
        <w:rPr>
          <w:sz w:val="24"/>
          <w:szCs w:val="24"/>
          <w:rtl/>
        </w:rPr>
      </w:pPr>
      <w:r w:rsidRPr="00DD3B8E">
        <w:rPr>
          <w:rFonts w:hint="cs"/>
          <w:sz w:val="32"/>
          <w:rtl/>
        </w:rPr>
        <w:t xml:space="preserve">     </w:t>
      </w:r>
      <w:r w:rsidRPr="00DD3B8E">
        <w:rPr>
          <w:rFonts w:hint="cs"/>
          <w:sz w:val="28"/>
          <w:szCs w:val="28"/>
          <w:rtl/>
        </w:rPr>
        <w:t xml:space="preserve"> قال ابو نعيم : </w:t>
      </w:r>
      <w:r w:rsidRPr="00DD3B8E">
        <w:rPr>
          <w:color w:val="000000"/>
          <w:sz w:val="28"/>
          <w:szCs w:val="28"/>
          <w:rtl/>
        </w:rPr>
        <w:t xml:space="preserve">هذا الحديث من صحاح حديث أبي الزبير </w:t>
      </w:r>
      <w:r w:rsidRPr="00DD3B8E">
        <w:rPr>
          <w:rFonts w:hint="cs"/>
          <w:color w:val="000000"/>
          <w:sz w:val="28"/>
          <w:szCs w:val="28"/>
          <w:rtl/>
        </w:rPr>
        <w:t xml:space="preserve">، </w:t>
      </w:r>
      <w:r w:rsidR="003B63C7">
        <w:rPr>
          <w:rFonts w:hint="cs"/>
          <w:color w:val="000000"/>
          <w:sz w:val="28"/>
          <w:szCs w:val="28"/>
          <w:rtl/>
        </w:rPr>
        <w:t>و</w:t>
      </w:r>
      <w:r w:rsidRPr="00DD3B8E">
        <w:rPr>
          <w:color w:val="000000"/>
          <w:sz w:val="28"/>
          <w:szCs w:val="28"/>
          <w:rtl/>
        </w:rPr>
        <w:t xml:space="preserve">وافق فيه أبو حنيفة المتقنين الأثبات </w:t>
      </w:r>
      <w:r>
        <w:rPr>
          <w:rStyle w:val="a4"/>
          <w:sz w:val="24"/>
          <w:szCs w:val="24"/>
          <w:rtl/>
        </w:rPr>
        <w:footnoteReference w:id="315"/>
      </w:r>
      <w:r>
        <w:rPr>
          <w:rFonts w:hint="cs"/>
          <w:sz w:val="24"/>
          <w:szCs w:val="24"/>
          <w:rtl/>
        </w:rPr>
        <w:t xml:space="preserve"> </w:t>
      </w:r>
      <w:r w:rsidR="006F28BB">
        <w:rPr>
          <w:rFonts w:hint="cs"/>
          <w:sz w:val="24"/>
          <w:szCs w:val="24"/>
          <w:rtl/>
        </w:rPr>
        <w:t xml:space="preserve"> ، </w:t>
      </w:r>
      <w:r w:rsidR="006F28BB" w:rsidRPr="006F28BB">
        <w:rPr>
          <w:rFonts w:hint="cs"/>
          <w:sz w:val="28"/>
          <w:szCs w:val="28"/>
          <w:rtl/>
        </w:rPr>
        <w:t xml:space="preserve">وقال الهيثمي : رجاله رجال الصحيح </w:t>
      </w:r>
      <w:r w:rsidR="006F28BB">
        <w:rPr>
          <w:rStyle w:val="a4"/>
          <w:sz w:val="28"/>
          <w:szCs w:val="28"/>
          <w:rtl/>
        </w:rPr>
        <w:footnoteReference w:id="316"/>
      </w:r>
      <w:r w:rsidRPr="006F28BB">
        <w:rPr>
          <w:rFonts w:hint="cs"/>
          <w:sz w:val="28"/>
          <w:szCs w:val="28"/>
          <w:rtl/>
        </w:rPr>
        <w:t xml:space="preserve"> </w:t>
      </w:r>
      <w:r w:rsidR="006F28BB">
        <w:rPr>
          <w:rFonts w:hint="cs"/>
          <w:sz w:val="24"/>
          <w:szCs w:val="24"/>
          <w:rtl/>
        </w:rPr>
        <w:t>.</w:t>
      </w:r>
    </w:p>
    <w:p w:rsidR="003B63C7" w:rsidRDefault="003B63C7" w:rsidP="003B63C7">
      <w:pPr>
        <w:jc w:val="both"/>
        <w:rPr>
          <w:sz w:val="24"/>
          <w:szCs w:val="24"/>
          <w:rtl/>
        </w:rPr>
      </w:pPr>
    </w:p>
    <w:p w:rsidR="00CD7B21" w:rsidRPr="003B63C7" w:rsidRDefault="00CD7B21" w:rsidP="00482C09">
      <w:pPr>
        <w:jc w:val="both"/>
        <w:rPr>
          <w:rFonts w:cs="SKR HEAD1"/>
          <w:sz w:val="28"/>
          <w:szCs w:val="28"/>
          <w:rtl/>
        </w:rPr>
      </w:pPr>
      <w:r w:rsidRPr="003B63C7">
        <w:rPr>
          <w:rFonts w:cs="SKR HEAD1" w:hint="cs"/>
          <w:sz w:val="32"/>
          <w:rtl/>
        </w:rPr>
        <w:t xml:space="preserve">شرح الحديث : </w:t>
      </w:r>
    </w:p>
    <w:p w:rsidR="0053079E" w:rsidRDefault="00293473" w:rsidP="004A4CC4">
      <w:pPr>
        <w:spacing w:before="240" w:line="360" w:lineRule="auto"/>
        <w:jc w:val="both"/>
        <w:rPr>
          <w:sz w:val="28"/>
          <w:szCs w:val="28"/>
          <w:rtl/>
        </w:rPr>
      </w:pPr>
      <w:r>
        <w:rPr>
          <w:rFonts w:hint="cs"/>
          <w:sz w:val="28"/>
          <w:szCs w:val="28"/>
          <w:rtl/>
        </w:rPr>
        <w:t xml:space="preserve">      </w:t>
      </w:r>
      <w:r w:rsidR="00482C09">
        <w:rPr>
          <w:rFonts w:hint="cs"/>
          <w:sz w:val="28"/>
          <w:szCs w:val="28"/>
          <w:rtl/>
        </w:rPr>
        <w:t xml:space="preserve">الحديث يتكلم عن قضاء الله وقدره في حقيقة امر الدين ، والسائل هو سراقة بن مالك فقد خرج مع رسول الله صلى الله عليه وسلم في عمرة ، وطلب منه ان يخبره عن حقيقة الدين . </w:t>
      </w:r>
    </w:p>
    <w:p w:rsidR="00CD7B21" w:rsidRPr="004A4CC4" w:rsidRDefault="00DD1014" w:rsidP="00293473">
      <w:pPr>
        <w:spacing w:before="240" w:line="360" w:lineRule="auto"/>
        <w:jc w:val="both"/>
        <w:rPr>
          <w:sz w:val="28"/>
          <w:szCs w:val="28"/>
          <w:rtl/>
        </w:rPr>
      </w:pPr>
      <w:r>
        <w:rPr>
          <w:rFonts w:hint="cs"/>
          <w:sz w:val="28"/>
          <w:szCs w:val="28"/>
          <w:rtl/>
        </w:rPr>
        <w:t xml:space="preserve">فقوله </w:t>
      </w:r>
      <w:r w:rsidRPr="00DD1014">
        <w:rPr>
          <w:rFonts w:hint="cs"/>
          <w:sz w:val="28"/>
          <w:szCs w:val="28"/>
          <w:rtl/>
        </w:rPr>
        <w:t>(</w:t>
      </w:r>
      <w:r>
        <w:rPr>
          <w:rFonts w:ascii="Traditional Arabic" w:hint="cs"/>
          <w:color w:val="000000"/>
          <w:sz w:val="28"/>
          <w:szCs w:val="28"/>
          <w:rtl/>
          <w:lang w:bidi="ar-IQ"/>
        </w:rPr>
        <w:t xml:space="preserve"> </w:t>
      </w:r>
      <w:r w:rsidRPr="00DD1014">
        <w:rPr>
          <w:rFonts w:ascii="Traditional Arabic" w:hint="cs"/>
          <w:color w:val="000000"/>
          <w:sz w:val="28"/>
          <w:szCs w:val="28"/>
          <w:rtl/>
          <w:lang w:bidi="ar-IQ"/>
        </w:rPr>
        <w:t>حدثنا</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عن</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ديننا</w:t>
      </w:r>
      <w:r>
        <w:rPr>
          <w:rFonts w:ascii="Traditional Arabic" w:hint="cs"/>
          <w:color w:val="000000"/>
          <w:sz w:val="28"/>
          <w:szCs w:val="28"/>
          <w:rtl/>
          <w:lang w:bidi="ar-IQ"/>
        </w:rPr>
        <w:t xml:space="preserve"> </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أي</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عن</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حقيقة</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أمره</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من</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حكم</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ربنا</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وقضائه</w:t>
      </w:r>
      <w:r w:rsidRPr="00DD1014">
        <w:rPr>
          <w:rFonts w:ascii="Traditional Arabic"/>
          <w:color w:val="000000"/>
          <w:sz w:val="28"/>
          <w:szCs w:val="28"/>
          <w:rtl/>
          <w:lang w:bidi="ar-IQ"/>
        </w:rPr>
        <w:t xml:space="preserve"> </w:t>
      </w:r>
      <w:r w:rsidRPr="00DD1014">
        <w:rPr>
          <w:rFonts w:ascii="Traditional Arabic" w:hint="cs"/>
          <w:color w:val="000000"/>
          <w:sz w:val="28"/>
          <w:szCs w:val="28"/>
          <w:rtl/>
          <w:lang w:bidi="ar-IQ"/>
        </w:rPr>
        <w:t>وقدره</w:t>
      </w:r>
      <w:r w:rsidRPr="00DD1014">
        <w:rPr>
          <w:rFonts w:hint="cs"/>
          <w:sz w:val="28"/>
          <w:szCs w:val="28"/>
          <w:rtl/>
        </w:rPr>
        <w:t xml:space="preserve"> </w:t>
      </w:r>
      <w:r>
        <w:rPr>
          <w:rStyle w:val="a4"/>
          <w:sz w:val="28"/>
          <w:szCs w:val="28"/>
          <w:rtl/>
        </w:rPr>
        <w:footnoteReference w:id="317"/>
      </w:r>
      <w:r>
        <w:rPr>
          <w:rFonts w:hint="cs"/>
          <w:sz w:val="28"/>
          <w:szCs w:val="28"/>
          <w:rtl/>
        </w:rPr>
        <w:t xml:space="preserve">  ،</w:t>
      </w:r>
      <w:r w:rsidR="00293473">
        <w:rPr>
          <w:rFonts w:hint="cs"/>
          <w:sz w:val="28"/>
          <w:szCs w:val="28"/>
          <w:rtl/>
        </w:rPr>
        <w:t xml:space="preserve"> و</w:t>
      </w:r>
      <w:r w:rsidR="005416D0" w:rsidRPr="004A4CC4">
        <w:rPr>
          <w:rFonts w:hint="cs"/>
          <w:sz w:val="28"/>
          <w:szCs w:val="28"/>
          <w:rtl/>
        </w:rPr>
        <w:t xml:space="preserve">وجود هذه الآية </w:t>
      </w:r>
      <w:r w:rsidR="00A47A6A" w:rsidRPr="004A4CC4">
        <w:rPr>
          <w:rFonts w:hint="cs"/>
          <w:sz w:val="28"/>
          <w:szCs w:val="28"/>
          <w:rtl/>
        </w:rPr>
        <w:t xml:space="preserve">في الحديث الشريف </w:t>
      </w:r>
      <w:r w:rsidR="00293473">
        <w:rPr>
          <w:rFonts w:hint="cs"/>
          <w:sz w:val="28"/>
          <w:szCs w:val="28"/>
          <w:rtl/>
        </w:rPr>
        <w:t>يشير</w:t>
      </w:r>
      <w:r w:rsidR="00A47A6A" w:rsidRPr="004A4CC4">
        <w:rPr>
          <w:rFonts w:hint="cs"/>
          <w:sz w:val="28"/>
          <w:szCs w:val="28"/>
          <w:rtl/>
        </w:rPr>
        <w:t xml:space="preserve"> الى الترغيب في الأتفاق الى وجوه البر ، لأن الله تعالى يعطيه الخلف في العاجل والثواب الجزيل في الآجل ، وإشارة الى التهديد لمن يبخل ، ويمتنع من الأنفاق في القربات </w:t>
      </w:r>
      <w:r w:rsidR="00A47A6A" w:rsidRPr="004A4CC4">
        <w:rPr>
          <w:rFonts w:hint="cs"/>
          <w:sz w:val="28"/>
          <w:szCs w:val="28"/>
          <w:vertAlign w:val="superscript"/>
          <w:rtl/>
        </w:rPr>
        <w:t>(</w:t>
      </w:r>
      <w:r w:rsidR="00A47A6A" w:rsidRPr="004A4CC4">
        <w:rPr>
          <w:rStyle w:val="a4"/>
          <w:sz w:val="28"/>
          <w:szCs w:val="28"/>
          <w:rtl/>
        </w:rPr>
        <w:footnoteReference w:id="318"/>
      </w:r>
      <w:r w:rsidR="00A47A6A" w:rsidRPr="004A4CC4">
        <w:rPr>
          <w:rFonts w:hint="cs"/>
          <w:sz w:val="28"/>
          <w:szCs w:val="28"/>
          <w:vertAlign w:val="superscript"/>
          <w:rtl/>
        </w:rPr>
        <w:t>)</w:t>
      </w:r>
      <w:r w:rsidR="007A3C87" w:rsidRPr="004A4CC4">
        <w:rPr>
          <w:rFonts w:hint="cs"/>
          <w:sz w:val="28"/>
          <w:szCs w:val="28"/>
          <w:rtl/>
        </w:rPr>
        <w:t xml:space="preserve"> .</w:t>
      </w:r>
    </w:p>
    <w:p w:rsidR="00CD7B21" w:rsidRPr="003B63C7" w:rsidRDefault="00CD7B21" w:rsidP="004A4CC4">
      <w:pPr>
        <w:spacing w:before="240" w:line="360" w:lineRule="auto"/>
        <w:jc w:val="both"/>
        <w:rPr>
          <w:rFonts w:cs="SKR HEAD1"/>
          <w:sz w:val="32"/>
          <w:rtl/>
        </w:rPr>
      </w:pPr>
      <w:r w:rsidRPr="003B63C7">
        <w:rPr>
          <w:rFonts w:cs="SKR HEAD1" w:hint="cs"/>
          <w:sz w:val="32"/>
          <w:rtl/>
        </w:rPr>
        <w:t xml:space="preserve">أهم الفوائد المستنبطة من الحديث : </w:t>
      </w:r>
    </w:p>
    <w:p w:rsidR="00CD7B21" w:rsidRPr="004A4CC4" w:rsidRDefault="00CD7B21" w:rsidP="00A811F7">
      <w:pPr>
        <w:pStyle w:val="a7"/>
        <w:numPr>
          <w:ilvl w:val="0"/>
          <w:numId w:val="21"/>
        </w:numPr>
        <w:spacing w:before="240" w:line="360" w:lineRule="auto"/>
        <w:jc w:val="both"/>
        <w:rPr>
          <w:sz w:val="28"/>
          <w:szCs w:val="28"/>
        </w:rPr>
      </w:pPr>
      <w:r w:rsidRPr="004A4CC4">
        <w:rPr>
          <w:rFonts w:hint="cs"/>
          <w:sz w:val="28"/>
          <w:szCs w:val="28"/>
          <w:rtl/>
        </w:rPr>
        <w:t xml:space="preserve">يدل الحديث الشريف الى الترغيب في الانفاق الى وجوه البر ، لأن المال مال الله ، وان الناس مستخلفون </w:t>
      </w:r>
      <w:r w:rsidR="00293473">
        <w:rPr>
          <w:rFonts w:hint="cs"/>
          <w:sz w:val="28"/>
          <w:szCs w:val="28"/>
          <w:rtl/>
        </w:rPr>
        <w:t>فيه .</w:t>
      </w:r>
    </w:p>
    <w:p w:rsidR="00CD7B21" w:rsidRPr="004A4CC4" w:rsidRDefault="00CD7B21" w:rsidP="00A811F7">
      <w:pPr>
        <w:pStyle w:val="a7"/>
        <w:numPr>
          <w:ilvl w:val="0"/>
          <w:numId w:val="21"/>
        </w:numPr>
        <w:spacing w:before="240" w:line="360" w:lineRule="auto"/>
        <w:jc w:val="both"/>
        <w:rPr>
          <w:sz w:val="28"/>
          <w:szCs w:val="28"/>
        </w:rPr>
      </w:pPr>
      <w:r w:rsidRPr="004A4CC4">
        <w:rPr>
          <w:rFonts w:hint="cs"/>
          <w:sz w:val="28"/>
          <w:szCs w:val="28"/>
          <w:rtl/>
        </w:rPr>
        <w:t xml:space="preserve">وفيه ايضاً اشارة الى التهديد لمن بخل عن الانفاق في سبيله ، ويمتنع عن الانفاق في القربات </w:t>
      </w:r>
      <w:r w:rsidRPr="004A4CC4">
        <w:rPr>
          <w:rFonts w:hint="cs"/>
          <w:sz w:val="28"/>
          <w:szCs w:val="28"/>
          <w:vertAlign w:val="superscript"/>
          <w:rtl/>
        </w:rPr>
        <w:t>(</w:t>
      </w:r>
      <w:r w:rsidRPr="004A4CC4">
        <w:rPr>
          <w:rStyle w:val="a4"/>
          <w:sz w:val="28"/>
          <w:szCs w:val="28"/>
        </w:rPr>
        <w:footnoteReference w:id="319"/>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21"/>
        </w:numPr>
        <w:spacing w:before="240" w:line="360" w:lineRule="auto"/>
        <w:jc w:val="both"/>
        <w:rPr>
          <w:sz w:val="28"/>
          <w:szCs w:val="28"/>
          <w:rtl/>
        </w:rPr>
      </w:pPr>
      <w:r w:rsidRPr="004A4CC4">
        <w:rPr>
          <w:rFonts w:hint="cs"/>
          <w:sz w:val="28"/>
          <w:szCs w:val="28"/>
          <w:rtl/>
        </w:rPr>
        <w:t xml:space="preserve">يدل الحديث على وجوب اعطاء حق الله تعالى ، </w:t>
      </w:r>
      <w:r w:rsidR="00416F09" w:rsidRPr="004A4CC4">
        <w:rPr>
          <w:rFonts w:hint="cs"/>
          <w:sz w:val="28"/>
          <w:szCs w:val="28"/>
          <w:rtl/>
        </w:rPr>
        <w:t>وإتقاء</w:t>
      </w:r>
      <w:r w:rsidRPr="004A4CC4">
        <w:rPr>
          <w:rFonts w:hint="cs"/>
          <w:sz w:val="28"/>
          <w:szCs w:val="28"/>
          <w:rtl/>
        </w:rPr>
        <w:t xml:space="preserve"> محارمه التي </w:t>
      </w:r>
      <w:r w:rsidR="00416F09" w:rsidRPr="004A4CC4">
        <w:rPr>
          <w:rFonts w:hint="cs"/>
          <w:sz w:val="28"/>
          <w:szCs w:val="28"/>
          <w:rtl/>
        </w:rPr>
        <w:t>نهى</w:t>
      </w:r>
      <w:r w:rsidRPr="004A4CC4">
        <w:rPr>
          <w:rFonts w:hint="cs"/>
          <w:sz w:val="28"/>
          <w:szCs w:val="28"/>
          <w:rtl/>
        </w:rPr>
        <w:t xml:space="preserve"> عنها </w:t>
      </w:r>
      <w:r w:rsidRPr="004A4CC4">
        <w:rPr>
          <w:rFonts w:hint="cs"/>
          <w:sz w:val="28"/>
          <w:szCs w:val="28"/>
          <w:vertAlign w:val="superscript"/>
          <w:rtl/>
        </w:rPr>
        <w:t>(</w:t>
      </w:r>
      <w:r w:rsidRPr="004A4CC4">
        <w:rPr>
          <w:rStyle w:val="a4"/>
          <w:sz w:val="28"/>
          <w:szCs w:val="28"/>
        </w:rPr>
        <w:footnoteReference w:id="320"/>
      </w:r>
      <w:r w:rsidRPr="004A4CC4">
        <w:rPr>
          <w:rFonts w:hint="cs"/>
          <w:sz w:val="28"/>
          <w:szCs w:val="28"/>
          <w:vertAlign w:val="superscript"/>
          <w:rtl/>
        </w:rPr>
        <w:t>)</w:t>
      </w:r>
      <w:r w:rsidRPr="004A4CC4">
        <w:rPr>
          <w:rFonts w:hint="cs"/>
          <w:sz w:val="28"/>
          <w:szCs w:val="28"/>
          <w:rtl/>
        </w:rPr>
        <w:t>.</w:t>
      </w:r>
    </w:p>
    <w:p w:rsidR="00983A79" w:rsidRPr="004A4CC4" w:rsidRDefault="00983A79" w:rsidP="004A4CC4">
      <w:pPr>
        <w:bidi w:val="0"/>
        <w:spacing w:line="360" w:lineRule="auto"/>
        <w:jc w:val="both"/>
        <w:rPr>
          <w:rFonts w:cs="Monotype Koufi"/>
          <w:sz w:val="28"/>
          <w:szCs w:val="28"/>
        </w:rPr>
      </w:pPr>
      <w:r w:rsidRPr="004A4CC4">
        <w:rPr>
          <w:rFonts w:cs="Monotype Koufi"/>
          <w:sz w:val="28"/>
          <w:szCs w:val="28"/>
          <w:rtl/>
        </w:rPr>
        <w:br w:type="page"/>
      </w:r>
    </w:p>
    <w:p w:rsidR="00CD7B21" w:rsidRPr="003B63C7" w:rsidRDefault="00CD7B21" w:rsidP="00293473">
      <w:pPr>
        <w:spacing w:before="240"/>
        <w:jc w:val="center"/>
        <w:rPr>
          <w:rFonts w:cs="SKR HEAD1"/>
          <w:sz w:val="32"/>
          <w:rtl/>
        </w:rPr>
      </w:pPr>
      <w:r w:rsidRPr="003B63C7">
        <w:rPr>
          <w:rFonts w:cs="SKR HEAD1" w:hint="cs"/>
          <w:sz w:val="32"/>
          <w:rtl/>
        </w:rPr>
        <w:lastRenderedPageBreak/>
        <w:t>حديث رقم (17)</w:t>
      </w:r>
    </w:p>
    <w:p w:rsidR="00CD7B21" w:rsidRPr="003B63C7" w:rsidRDefault="00CD7B21" w:rsidP="00293473">
      <w:pPr>
        <w:spacing w:before="240"/>
        <w:jc w:val="center"/>
        <w:rPr>
          <w:rFonts w:cs="SKR HEAD1"/>
          <w:sz w:val="32"/>
          <w:rtl/>
        </w:rPr>
      </w:pPr>
      <w:r w:rsidRPr="003B63C7">
        <w:rPr>
          <w:rFonts w:cs="SKR HEAD1" w:hint="cs"/>
          <w:sz w:val="32"/>
          <w:rtl/>
        </w:rPr>
        <w:t>( كتاب الحدود )</w:t>
      </w:r>
    </w:p>
    <w:p w:rsidR="00CD7B21" w:rsidRPr="003B63C7" w:rsidRDefault="00CD7B21" w:rsidP="00293473">
      <w:pPr>
        <w:spacing w:before="240"/>
        <w:jc w:val="center"/>
        <w:rPr>
          <w:rFonts w:cs="SKR HEAD1"/>
          <w:sz w:val="32"/>
          <w:rtl/>
        </w:rPr>
      </w:pPr>
      <w:r w:rsidRPr="003B63C7">
        <w:rPr>
          <w:rFonts w:cs="SKR HEAD1" w:hint="cs"/>
          <w:sz w:val="32"/>
          <w:rtl/>
        </w:rPr>
        <w:t>باب ( حد الزنى )</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عن حماد عن إبراهيم قال : قال عبد الله بن مسعود في البكر يزني بالبكر يجلدان مئة جلدة وينفيان سنة </w:t>
      </w:r>
      <w:r w:rsidRPr="004A4CC4">
        <w:rPr>
          <w:rFonts w:hint="cs"/>
          <w:sz w:val="28"/>
          <w:szCs w:val="28"/>
          <w:vertAlign w:val="superscript"/>
          <w:rtl/>
        </w:rPr>
        <w:t>(</w:t>
      </w:r>
      <w:r w:rsidRPr="004A4CC4">
        <w:rPr>
          <w:rStyle w:val="a4"/>
          <w:sz w:val="28"/>
          <w:szCs w:val="28"/>
        </w:rPr>
        <w:footnoteReference w:id="321"/>
      </w:r>
      <w:r w:rsidRPr="004A4CC4">
        <w:rPr>
          <w:rFonts w:hint="cs"/>
          <w:sz w:val="28"/>
          <w:szCs w:val="28"/>
          <w:vertAlign w:val="superscript"/>
          <w:rtl/>
        </w:rPr>
        <w:t>)</w:t>
      </w:r>
      <w:r w:rsidRPr="004A4CC4">
        <w:rPr>
          <w:rFonts w:hint="cs"/>
          <w:sz w:val="28"/>
          <w:szCs w:val="28"/>
          <w:rtl/>
        </w:rPr>
        <w:t>.</w:t>
      </w:r>
    </w:p>
    <w:p w:rsidR="00CD7B21" w:rsidRPr="003B63C7" w:rsidRDefault="00CD7B21" w:rsidP="00BB26B0">
      <w:pPr>
        <w:spacing w:before="240"/>
        <w:jc w:val="both"/>
        <w:rPr>
          <w:rFonts w:cs="SKR HEAD1"/>
          <w:sz w:val="32"/>
          <w:rtl/>
        </w:rPr>
      </w:pPr>
      <w:r w:rsidRPr="003B63C7">
        <w:rPr>
          <w:rFonts w:cs="SKR HEAD1" w:hint="cs"/>
          <w:sz w:val="32"/>
          <w:rtl/>
        </w:rPr>
        <w:t>التخريج :</w:t>
      </w:r>
    </w:p>
    <w:p w:rsidR="00BB26B0" w:rsidRPr="004A4CC4" w:rsidRDefault="00BB26B0" w:rsidP="003B63C7">
      <w:pPr>
        <w:spacing w:after="0"/>
        <w:jc w:val="both"/>
        <w:rPr>
          <w:sz w:val="28"/>
          <w:szCs w:val="28"/>
          <w:rtl/>
        </w:rPr>
      </w:pPr>
      <w:r>
        <w:rPr>
          <w:rFonts w:hint="cs"/>
          <w:sz w:val="28"/>
          <w:szCs w:val="28"/>
          <w:rtl/>
        </w:rPr>
        <w:t xml:space="preserve">     </w:t>
      </w:r>
      <w:r w:rsidR="003B63C7">
        <w:rPr>
          <w:rFonts w:hint="cs"/>
          <w:sz w:val="28"/>
          <w:szCs w:val="28"/>
          <w:rtl/>
        </w:rPr>
        <w:t xml:space="preserve"> </w:t>
      </w:r>
      <w:r>
        <w:rPr>
          <w:rFonts w:hint="cs"/>
          <w:sz w:val="28"/>
          <w:szCs w:val="28"/>
          <w:rtl/>
        </w:rPr>
        <w:t xml:space="preserve">خرجه عبد الرزاق في مصنفه </w:t>
      </w:r>
      <w:r w:rsidRPr="00BB26B0">
        <w:rPr>
          <w:color w:val="000000"/>
          <w:sz w:val="18"/>
          <w:szCs w:val="28"/>
          <w:rtl/>
        </w:rPr>
        <w:t xml:space="preserve">عن أبي حنيفة عن حماد عن إبراهيم قال </w:t>
      </w:r>
      <w:r>
        <w:rPr>
          <w:rFonts w:hint="cs"/>
          <w:color w:val="000000"/>
          <w:sz w:val="18"/>
          <w:szCs w:val="28"/>
          <w:rtl/>
        </w:rPr>
        <w:t xml:space="preserve">: </w:t>
      </w:r>
      <w:r w:rsidRPr="00BB26B0">
        <w:rPr>
          <w:color w:val="000000"/>
          <w:sz w:val="18"/>
          <w:szCs w:val="28"/>
          <w:rtl/>
        </w:rPr>
        <w:t>قال عبد الله بن مسعود</w:t>
      </w:r>
      <w:r>
        <w:rPr>
          <w:rFonts w:hint="cs"/>
          <w:sz w:val="28"/>
          <w:szCs w:val="28"/>
          <w:rtl/>
        </w:rPr>
        <w:t xml:space="preserve"> ... </w:t>
      </w:r>
      <w:r>
        <w:rPr>
          <w:rStyle w:val="a4"/>
          <w:sz w:val="28"/>
          <w:szCs w:val="28"/>
          <w:rtl/>
        </w:rPr>
        <w:footnoteReference w:id="322"/>
      </w:r>
      <w:r>
        <w:rPr>
          <w:rFonts w:hint="cs"/>
          <w:sz w:val="28"/>
          <w:szCs w:val="28"/>
          <w:rtl/>
        </w:rPr>
        <w:t xml:space="preserve"> . </w:t>
      </w:r>
    </w:p>
    <w:p w:rsidR="00CD7B21" w:rsidRDefault="00BB26B0" w:rsidP="00BB26B0">
      <w:pPr>
        <w:spacing w:after="0"/>
        <w:jc w:val="both"/>
        <w:rPr>
          <w:sz w:val="28"/>
          <w:szCs w:val="28"/>
          <w:rtl/>
        </w:rPr>
      </w:pPr>
      <w:r>
        <w:rPr>
          <w:rFonts w:hint="cs"/>
          <w:sz w:val="28"/>
          <w:szCs w:val="28"/>
          <w:rtl/>
        </w:rPr>
        <w:t xml:space="preserve">واخرجه الطبراني في الكبير عن اسحاق بن ابراهيم </w:t>
      </w:r>
      <w:r w:rsidR="009A26F5">
        <w:rPr>
          <w:rFonts w:hint="cs"/>
          <w:sz w:val="28"/>
          <w:szCs w:val="28"/>
          <w:rtl/>
        </w:rPr>
        <w:t xml:space="preserve">عن عبد الرزاق عن </w:t>
      </w:r>
      <w:r w:rsidR="009A26F5" w:rsidRPr="00BB26B0">
        <w:rPr>
          <w:color w:val="000000"/>
          <w:sz w:val="18"/>
          <w:szCs w:val="28"/>
          <w:rtl/>
        </w:rPr>
        <w:t xml:space="preserve">أبي حنيفة عن حماد عن إبراهيم قال </w:t>
      </w:r>
      <w:r w:rsidR="009A26F5">
        <w:rPr>
          <w:rFonts w:hint="cs"/>
          <w:color w:val="000000"/>
          <w:sz w:val="18"/>
          <w:szCs w:val="28"/>
          <w:rtl/>
        </w:rPr>
        <w:t xml:space="preserve">: </w:t>
      </w:r>
      <w:r w:rsidR="009A26F5" w:rsidRPr="00BB26B0">
        <w:rPr>
          <w:color w:val="000000"/>
          <w:sz w:val="18"/>
          <w:szCs w:val="28"/>
          <w:rtl/>
        </w:rPr>
        <w:t>قال عبد الله بن مسعود</w:t>
      </w:r>
      <w:r w:rsidR="009A26F5">
        <w:rPr>
          <w:rFonts w:hint="cs"/>
          <w:sz w:val="28"/>
          <w:szCs w:val="28"/>
          <w:rtl/>
        </w:rPr>
        <w:t xml:space="preserve"> ...</w:t>
      </w:r>
      <w:r w:rsidR="003B63C7">
        <w:rPr>
          <w:rFonts w:hint="cs"/>
          <w:sz w:val="28"/>
          <w:szCs w:val="28"/>
          <w:rtl/>
        </w:rPr>
        <w:t xml:space="preserve"> الحديث </w:t>
      </w:r>
      <w:r w:rsidR="009A26F5">
        <w:rPr>
          <w:rFonts w:hint="cs"/>
          <w:sz w:val="28"/>
          <w:szCs w:val="28"/>
          <w:rtl/>
        </w:rPr>
        <w:t xml:space="preserve"> </w:t>
      </w:r>
      <w:r w:rsidR="009A26F5">
        <w:rPr>
          <w:rStyle w:val="a4"/>
          <w:sz w:val="28"/>
          <w:szCs w:val="28"/>
          <w:rtl/>
        </w:rPr>
        <w:footnoteReference w:id="323"/>
      </w:r>
    </w:p>
    <w:p w:rsidR="00036EA2" w:rsidRDefault="00036EA2" w:rsidP="00036EA2">
      <w:pPr>
        <w:spacing w:after="0"/>
        <w:jc w:val="both"/>
        <w:rPr>
          <w:sz w:val="28"/>
          <w:szCs w:val="28"/>
          <w:rtl/>
        </w:rPr>
      </w:pPr>
    </w:p>
    <w:p w:rsidR="00036EA2" w:rsidRPr="003B63C7" w:rsidRDefault="00036EA2" w:rsidP="00036EA2">
      <w:pPr>
        <w:spacing w:after="0"/>
        <w:jc w:val="both"/>
        <w:rPr>
          <w:rFonts w:cs="SKR HEAD1"/>
          <w:sz w:val="32"/>
          <w:rtl/>
        </w:rPr>
      </w:pPr>
      <w:r w:rsidRPr="003B63C7">
        <w:rPr>
          <w:rFonts w:cs="SKR HEAD1" w:hint="cs"/>
          <w:sz w:val="32"/>
          <w:rtl/>
        </w:rPr>
        <w:t>الترجمة بإيجاز لرجال السند :</w:t>
      </w:r>
    </w:p>
    <w:p w:rsidR="005B37EE" w:rsidRPr="004A4CC4" w:rsidRDefault="005B37EE" w:rsidP="00A811F7">
      <w:pPr>
        <w:pStyle w:val="a7"/>
        <w:numPr>
          <w:ilvl w:val="0"/>
          <w:numId w:val="22"/>
        </w:numPr>
        <w:spacing w:after="0"/>
        <w:jc w:val="both"/>
        <w:rPr>
          <w:sz w:val="28"/>
          <w:szCs w:val="28"/>
        </w:rPr>
      </w:pPr>
      <w:r w:rsidRPr="004A4CC4">
        <w:rPr>
          <w:rFonts w:hint="cs"/>
          <w:sz w:val="28"/>
          <w:szCs w:val="28"/>
          <w:rtl/>
        </w:rPr>
        <w:t xml:space="preserve">حماد : سبقت الترجمة عنه في حديث رقم (9) </w:t>
      </w:r>
      <w:r w:rsidRPr="004A4CC4">
        <w:rPr>
          <w:rFonts w:hint="cs"/>
          <w:sz w:val="28"/>
          <w:szCs w:val="28"/>
          <w:vertAlign w:val="superscript"/>
          <w:rtl/>
        </w:rPr>
        <w:t>(</w:t>
      </w:r>
      <w:r w:rsidRPr="004A4CC4">
        <w:rPr>
          <w:rStyle w:val="a4"/>
          <w:sz w:val="28"/>
          <w:szCs w:val="28"/>
        </w:rPr>
        <w:footnoteReference w:id="324"/>
      </w:r>
      <w:r w:rsidRPr="004A4CC4">
        <w:rPr>
          <w:rFonts w:hint="cs"/>
          <w:sz w:val="28"/>
          <w:szCs w:val="28"/>
          <w:vertAlign w:val="superscript"/>
          <w:rtl/>
        </w:rPr>
        <w:t>)</w:t>
      </w:r>
      <w:r w:rsidRPr="004A4CC4">
        <w:rPr>
          <w:rFonts w:hint="cs"/>
          <w:sz w:val="28"/>
          <w:szCs w:val="28"/>
          <w:rtl/>
        </w:rPr>
        <w:t>.</w:t>
      </w:r>
    </w:p>
    <w:p w:rsidR="005B37EE" w:rsidRPr="004A4CC4" w:rsidRDefault="005B37EE" w:rsidP="00A811F7">
      <w:pPr>
        <w:pStyle w:val="a7"/>
        <w:numPr>
          <w:ilvl w:val="0"/>
          <w:numId w:val="22"/>
        </w:numPr>
        <w:spacing w:after="0"/>
        <w:jc w:val="both"/>
        <w:rPr>
          <w:sz w:val="28"/>
          <w:szCs w:val="28"/>
        </w:rPr>
      </w:pPr>
      <w:r w:rsidRPr="004A4CC4">
        <w:rPr>
          <w:rFonts w:hint="cs"/>
          <w:sz w:val="28"/>
          <w:szCs w:val="28"/>
          <w:rtl/>
        </w:rPr>
        <w:t xml:space="preserve">إبراهيم : سبقت الترجمة عنه في حديث رقم (9) </w:t>
      </w:r>
      <w:r w:rsidRPr="004A4CC4">
        <w:rPr>
          <w:rFonts w:hint="cs"/>
          <w:sz w:val="28"/>
          <w:szCs w:val="28"/>
          <w:vertAlign w:val="superscript"/>
          <w:rtl/>
        </w:rPr>
        <w:t>(</w:t>
      </w:r>
      <w:r w:rsidRPr="004A4CC4">
        <w:rPr>
          <w:rStyle w:val="a4"/>
          <w:sz w:val="28"/>
          <w:szCs w:val="28"/>
        </w:rPr>
        <w:footnoteReference w:id="325"/>
      </w:r>
      <w:r w:rsidRPr="004A4CC4">
        <w:rPr>
          <w:rFonts w:hint="cs"/>
          <w:sz w:val="28"/>
          <w:szCs w:val="28"/>
          <w:vertAlign w:val="superscript"/>
          <w:rtl/>
        </w:rPr>
        <w:t>)</w:t>
      </w:r>
      <w:r w:rsidRPr="004A4CC4">
        <w:rPr>
          <w:rFonts w:hint="cs"/>
          <w:sz w:val="28"/>
          <w:szCs w:val="28"/>
          <w:rtl/>
        </w:rPr>
        <w:t>.</w:t>
      </w:r>
    </w:p>
    <w:p w:rsidR="00CD7B21" w:rsidRPr="003B63C7" w:rsidRDefault="00CD7B21" w:rsidP="004A4CC4">
      <w:pPr>
        <w:spacing w:after="0"/>
        <w:jc w:val="both"/>
        <w:rPr>
          <w:rFonts w:cs="SKR HEAD1"/>
          <w:sz w:val="32"/>
          <w:rtl/>
        </w:rPr>
      </w:pPr>
      <w:r w:rsidRPr="003B63C7">
        <w:rPr>
          <w:rFonts w:cs="SKR HEAD1" w:hint="cs"/>
          <w:sz w:val="32"/>
          <w:rtl/>
        </w:rPr>
        <w:t xml:space="preserve">الحكم على الحديث : </w:t>
      </w:r>
    </w:p>
    <w:p w:rsidR="00036EA2" w:rsidRDefault="00036EA2" w:rsidP="004A4CC4">
      <w:pPr>
        <w:spacing w:after="0"/>
        <w:jc w:val="both"/>
        <w:rPr>
          <w:sz w:val="28"/>
          <w:szCs w:val="28"/>
          <w:rtl/>
        </w:rPr>
      </w:pPr>
      <w:r>
        <w:rPr>
          <w:rFonts w:hint="cs"/>
          <w:sz w:val="28"/>
          <w:szCs w:val="28"/>
          <w:rtl/>
        </w:rPr>
        <w:t xml:space="preserve">     </w:t>
      </w:r>
      <w:r w:rsidR="009A26F5">
        <w:rPr>
          <w:rFonts w:hint="cs"/>
          <w:sz w:val="28"/>
          <w:szCs w:val="28"/>
          <w:rtl/>
        </w:rPr>
        <w:t xml:space="preserve">هذا الحديث اسناده منقطع وفيه ضعف </w:t>
      </w:r>
      <w:r w:rsidR="003B63C7">
        <w:rPr>
          <w:rFonts w:hint="cs"/>
          <w:sz w:val="28"/>
          <w:szCs w:val="28"/>
          <w:rtl/>
        </w:rPr>
        <w:t xml:space="preserve">، وهو موقوف من كلام ابن مسعود </w:t>
      </w:r>
      <w:r w:rsidR="009A26F5">
        <w:rPr>
          <w:rStyle w:val="a4"/>
          <w:sz w:val="28"/>
          <w:szCs w:val="28"/>
          <w:rtl/>
        </w:rPr>
        <w:footnoteReference w:id="326"/>
      </w:r>
      <w:r w:rsidR="009A26F5">
        <w:rPr>
          <w:rFonts w:hint="cs"/>
          <w:sz w:val="28"/>
          <w:szCs w:val="28"/>
          <w:rtl/>
        </w:rPr>
        <w:t xml:space="preserve"> . </w:t>
      </w:r>
    </w:p>
    <w:p w:rsidR="009A26F5" w:rsidRDefault="009A26F5" w:rsidP="004A4CC4">
      <w:pPr>
        <w:spacing w:after="0"/>
        <w:jc w:val="both"/>
        <w:rPr>
          <w:sz w:val="28"/>
          <w:szCs w:val="28"/>
          <w:rtl/>
        </w:rPr>
      </w:pPr>
    </w:p>
    <w:p w:rsidR="00CD7B21" w:rsidRPr="003B63C7" w:rsidRDefault="00CD7B21" w:rsidP="004A4CC4">
      <w:pPr>
        <w:spacing w:after="0"/>
        <w:jc w:val="both"/>
        <w:rPr>
          <w:rFonts w:cs="SKR HEAD1"/>
          <w:sz w:val="32"/>
          <w:rtl/>
        </w:rPr>
      </w:pPr>
      <w:r w:rsidRPr="003B63C7">
        <w:rPr>
          <w:rFonts w:cs="SKR HEAD1" w:hint="cs"/>
          <w:sz w:val="32"/>
          <w:rtl/>
        </w:rPr>
        <w:lastRenderedPageBreak/>
        <w:t>بيان المفردات الغريبة :</w:t>
      </w:r>
    </w:p>
    <w:p w:rsidR="00CD7B21" w:rsidRPr="004A4CC4" w:rsidRDefault="009A26F5" w:rsidP="004A4CC4">
      <w:pPr>
        <w:spacing w:after="0"/>
        <w:jc w:val="both"/>
        <w:rPr>
          <w:sz w:val="28"/>
          <w:szCs w:val="28"/>
          <w:rtl/>
        </w:rPr>
      </w:pPr>
      <w:r>
        <w:rPr>
          <w:rFonts w:hint="cs"/>
          <w:sz w:val="28"/>
          <w:szCs w:val="28"/>
          <w:rtl/>
        </w:rPr>
        <w:t xml:space="preserve">    </w:t>
      </w:r>
      <w:r w:rsidR="00CD7B21" w:rsidRPr="004A4CC4">
        <w:rPr>
          <w:rFonts w:hint="cs"/>
          <w:sz w:val="28"/>
          <w:szCs w:val="28"/>
          <w:rtl/>
        </w:rPr>
        <w:t xml:space="preserve"> البكر : العذراء ، والجمع إبكار ، والمصدر البكارة </w:t>
      </w:r>
      <w:r w:rsidR="00CD7B21" w:rsidRPr="004A4CC4">
        <w:rPr>
          <w:rFonts w:hint="cs"/>
          <w:sz w:val="28"/>
          <w:szCs w:val="28"/>
          <w:vertAlign w:val="superscript"/>
          <w:rtl/>
        </w:rPr>
        <w:t>(</w:t>
      </w:r>
      <w:r w:rsidR="00CD7B21" w:rsidRPr="004A4CC4">
        <w:rPr>
          <w:rStyle w:val="a4"/>
          <w:sz w:val="28"/>
          <w:szCs w:val="28"/>
        </w:rPr>
        <w:footnoteReference w:id="327"/>
      </w:r>
      <w:r w:rsidR="00CD7B21" w:rsidRPr="004A4CC4">
        <w:rPr>
          <w:rFonts w:hint="cs"/>
          <w:sz w:val="28"/>
          <w:szCs w:val="28"/>
          <w:vertAlign w:val="superscript"/>
          <w:rtl/>
        </w:rPr>
        <w:t>)</w:t>
      </w:r>
      <w:r w:rsidR="00CD7B21" w:rsidRPr="004A4CC4">
        <w:rPr>
          <w:rFonts w:hint="cs"/>
          <w:sz w:val="28"/>
          <w:szCs w:val="28"/>
          <w:rtl/>
        </w:rPr>
        <w:t>.</w:t>
      </w:r>
    </w:p>
    <w:p w:rsidR="00CD7B21" w:rsidRPr="003B63C7" w:rsidRDefault="00CD7B21" w:rsidP="009A26F5">
      <w:pPr>
        <w:bidi w:val="0"/>
        <w:jc w:val="right"/>
        <w:rPr>
          <w:rFonts w:cs="SKR HEAD1"/>
          <w:sz w:val="32"/>
          <w:rtl/>
        </w:rPr>
      </w:pPr>
      <w:r w:rsidRPr="003B63C7">
        <w:rPr>
          <w:rFonts w:cs="SKR HEAD1" w:hint="cs"/>
          <w:sz w:val="32"/>
          <w:rtl/>
        </w:rPr>
        <w:t>شرح الحديث :</w:t>
      </w:r>
    </w:p>
    <w:p w:rsidR="0027153A" w:rsidRDefault="009A26F5" w:rsidP="00DC7A17">
      <w:pPr>
        <w:jc w:val="both"/>
        <w:rPr>
          <w:sz w:val="28"/>
          <w:szCs w:val="28"/>
          <w:rtl/>
        </w:rPr>
      </w:pPr>
      <w:r>
        <w:rPr>
          <w:rFonts w:cs="Monotype Koufi" w:hint="cs"/>
          <w:sz w:val="28"/>
          <w:szCs w:val="28"/>
          <w:rtl/>
        </w:rPr>
        <w:t xml:space="preserve">      </w:t>
      </w:r>
      <w:r w:rsidR="00955A07">
        <w:rPr>
          <w:rFonts w:cs="Monotype Koufi" w:hint="cs"/>
          <w:sz w:val="28"/>
          <w:szCs w:val="28"/>
          <w:rtl/>
        </w:rPr>
        <w:t xml:space="preserve">  </w:t>
      </w:r>
      <w:r w:rsidR="0027153A">
        <w:rPr>
          <w:rFonts w:cs="Monotype Koufi" w:hint="cs"/>
          <w:sz w:val="28"/>
          <w:szCs w:val="28"/>
          <w:rtl/>
        </w:rPr>
        <w:t xml:space="preserve"> </w:t>
      </w:r>
      <w:r>
        <w:rPr>
          <w:rFonts w:cs="Monotype Koufi" w:hint="cs"/>
          <w:sz w:val="28"/>
          <w:szCs w:val="28"/>
          <w:rtl/>
        </w:rPr>
        <w:t xml:space="preserve">  </w:t>
      </w:r>
      <w:r>
        <w:rPr>
          <w:rFonts w:hint="cs"/>
          <w:sz w:val="28"/>
          <w:szCs w:val="28"/>
          <w:rtl/>
        </w:rPr>
        <w:t>الحديث فيه بيان لعقوبة الزاني البكر وهو الجلد مئة جلدة مع النفي ،</w:t>
      </w:r>
      <w:r w:rsidR="0027153A">
        <w:rPr>
          <w:rFonts w:hint="cs"/>
          <w:sz w:val="28"/>
          <w:szCs w:val="28"/>
          <w:rtl/>
        </w:rPr>
        <w:t xml:space="preserve"> فقوله ( يجلدان مائة جلدة ) </w:t>
      </w:r>
      <w:r w:rsidR="00AF2653">
        <w:rPr>
          <w:rFonts w:hint="cs"/>
          <w:sz w:val="28"/>
          <w:szCs w:val="28"/>
          <w:rtl/>
        </w:rPr>
        <w:t xml:space="preserve">هو مذهب الفقهاء بالاتفاق </w:t>
      </w:r>
      <w:r w:rsidR="00AF2653">
        <w:rPr>
          <w:rStyle w:val="a4"/>
          <w:sz w:val="28"/>
          <w:szCs w:val="28"/>
          <w:rtl/>
        </w:rPr>
        <w:footnoteReference w:id="328"/>
      </w:r>
      <w:r w:rsidR="00E225B5">
        <w:rPr>
          <w:rFonts w:hint="cs"/>
          <w:sz w:val="28"/>
          <w:szCs w:val="28"/>
          <w:rtl/>
        </w:rPr>
        <w:t xml:space="preserve"> ، </w:t>
      </w:r>
      <w:r w:rsidR="00DC7A17" w:rsidRPr="00DC7A17">
        <w:rPr>
          <w:rFonts w:hint="cs"/>
          <w:sz w:val="28"/>
          <w:szCs w:val="28"/>
          <w:rtl/>
        </w:rPr>
        <w:t xml:space="preserve">لما روي : ( أن رجلاً من الاعراب أتى رسول الله </w:t>
      </w:r>
      <w:r w:rsidR="00DC7A17" w:rsidRPr="00DC7A17">
        <w:rPr>
          <w:sz w:val="28"/>
          <w:szCs w:val="28"/>
        </w:rPr>
        <w:sym w:font="AGA Arabesque" w:char="F072"/>
      </w:r>
      <w:r w:rsidR="00DC7A17" w:rsidRPr="00DC7A17">
        <w:rPr>
          <w:rFonts w:hint="cs"/>
          <w:sz w:val="28"/>
          <w:szCs w:val="28"/>
          <w:rtl/>
        </w:rPr>
        <w:t xml:space="preserve"> فقال : يا رسول الله انشدك الله إلا قضيت لي بكتاب الله ، فقال الخصم الاخر وهو أفقه منه نعم فاقضي بيننا بكتاب الله ، وأئذن لي ، فقال رسول الله </w:t>
      </w:r>
      <w:r w:rsidR="00DC7A17" w:rsidRPr="00DC7A17">
        <w:rPr>
          <w:sz w:val="28"/>
          <w:szCs w:val="28"/>
        </w:rPr>
        <w:sym w:font="AGA Arabesque" w:char="F072"/>
      </w:r>
      <w:r w:rsidR="00DC7A17" w:rsidRPr="00DC7A17">
        <w:rPr>
          <w:rFonts w:hint="cs"/>
          <w:sz w:val="28"/>
          <w:szCs w:val="28"/>
          <w:rtl/>
        </w:rPr>
        <w:t xml:space="preserve"> (فقل) ، قال : إن أبني كان عسيفاً </w:t>
      </w:r>
      <w:r w:rsidR="00DC7A17" w:rsidRPr="00DC7A17">
        <w:rPr>
          <w:sz w:val="28"/>
          <w:szCs w:val="28"/>
          <w:rtl/>
        </w:rPr>
        <w:t>–</w:t>
      </w:r>
      <w:r w:rsidR="00DC7A17" w:rsidRPr="00DC7A17">
        <w:rPr>
          <w:rFonts w:hint="cs"/>
          <w:sz w:val="28"/>
          <w:szCs w:val="28"/>
          <w:rtl/>
        </w:rPr>
        <w:t xml:space="preserve"> اجير </w:t>
      </w:r>
      <w:r w:rsidR="00DC7A17" w:rsidRPr="00DC7A17">
        <w:rPr>
          <w:sz w:val="28"/>
          <w:szCs w:val="28"/>
          <w:rtl/>
        </w:rPr>
        <w:t>–</w:t>
      </w:r>
      <w:r w:rsidR="00DC7A17" w:rsidRPr="00DC7A17">
        <w:rPr>
          <w:rFonts w:hint="cs"/>
          <w:sz w:val="28"/>
          <w:szCs w:val="28"/>
          <w:rtl/>
        </w:rPr>
        <w:t xml:space="preserve"> على هذا ، فزنى بأمرأته ، وإني أخبرت ان علي أبني الرجم ، فأفتديت منه بمائه شاة ووليده ، فسألت أهل العلم ، فأخبروني أنما على أبني جلد مائه وتغريب عام ، وإن على امرأه هذا الرجم ، فقال رسول الله </w:t>
      </w:r>
      <w:r w:rsidR="00DC7A17" w:rsidRPr="00DC7A17">
        <w:rPr>
          <w:sz w:val="28"/>
          <w:szCs w:val="28"/>
        </w:rPr>
        <w:sym w:font="AGA Arabesque" w:char="F072"/>
      </w:r>
      <w:r w:rsidR="00DC7A17" w:rsidRPr="00DC7A17">
        <w:rPr>
          <w:rFonts w:hint="cs"/>
          <w:sz w:val="28"/>
          <w:szCs w:val="28"/>
          <w:rtl/>
        </w:rPr>
        <w:t xml:space="preserve"> : والذي نفسي بيده لاقضين بينكم بكتاب الله ، والوليده والغنم ، رد وعلى ابنك جلد مائه وتغريب عام ، وأغد يا أنيس الى امرأه هذا ، فإن اعترفت فأرجمها ، فقال : فغدا عليها فاعترفت ، فأمر بها رسول الله </w:t>
      </w:r>
      <w:r w:rsidR="00DC7A17" w:rsidRPr="00DC7A17">
        <w:rPr>
          <w:sz w:val="28"/>
          <w:szCs w:val="28"/>
        </w:rPr>
        <w:sym w:font="AGA Arabesque" w:char="F072"/>
      </w:r>
      <w:r w:rsidR="00DC7A17" w:rsidRPr="00DC7A17">
        <w:rPr>
          <w:rFonts w:hint="cs"/>
          <w:sz w:val="28"/>
          <w:szCs w:val="28"/>
          <w:rtl/>
        </w:rPr>
        <w:t xml:space="preserve"> فرجمت</w:t>
      </w:r>
      <w:r w:rsidR="00AF2653" w:rsidRPr="00DC7A17">
        <w:rPr>
          <w:rFonts w:hint="cs"/>
          <w:sz w:val="28"/>
          <w:szCs w:val="28"/>
          <w:rtl/>
        </w:rPr>
        <w:t xml:space="preserve"> </w:t>
      </w:r>
      <w:r w:rsidR="00DC7A17" w:rsidRPr="00DC7A17">
        <w:rPr>
          <w:rFonts w:hint="cs"/>
          <w:sz w:val="28"/>
          <w:szCs w:val="28"/>
          <w:rtl/>
        </w:rPr>
        <w:t>)</w:t>
      </w:r>
      <w:r w:rsidR="00DC7A17">
        <w:rPr>
          <w:rStyle w:val="a4"/>
          <w:sz w:val="28"/>
          <w:szCs w:val="28"/>
          <w:rtl/>
        </w:rPr>
        <w:footnoteReference w:id="329"/>
      </w:r>
      <w:r w:rsidR="00AF2653" w:rsidRPr="00DC7A17">
        <w:rPr>
          <w:rFonts w:hint="cs"/>
          <w:sz w:val="28"/>
          <w:szCs w:val="28"/>
          <w:rtl/>
        </w:rPr>
        <w:t>.</w:t>
      </w:r>
      <w:r w:rsidR="00AF2653">
        <w:rPr>
          <w:rFonts w:hint="cs"/>
          <w:sz w:val="28"/>
          <w:szCs w:val="28"/>
          <w:rtl/>
        </w:rPr>
        <w:t xml:space="preserve"> </w:t>
      </w:r>
    </w:p>
    <w:p w:rsidR="00AF2653" w:rsidRDefault="00AF2653" w:rsidP="00454BDC">
      <w:pPr>
        <w:jc w:val="both"/>
        <w:rPr>
          <w:sz w:val="28"/>
          <w:szCs w:val="28"/>
          <w:rtl/>
        </w:rPr>
      </w:pPr>
      <w:r>
        <w:rPr>
          <w:rFonts w:hint="cs"/>
          <w:sz w:val="28"/>
          <w:szCs w:val="28"/>
          <w:rtl/>
        </w:rPr>
        <w:t xml:space="preserve">وقوله ( ينفيان ) </w:t>
      </w:r>
      <w:r w:rsidR="00115764">
        <w:rPr>
          <w:rFonts w:hint="cs"/>
          <w:sz w:val="28"/>
          <w:szCs w:val="28"/>
          <w:rtl/>
        </w:rPr>
        <w:t xml:space="preserve">يقتضي النفي للرجل والمرأة </w:t>
      </w:r>
      <w:r w:rsidR="00746C85">
        <w:rPr>
          <w:rFonts w:hint="cs"/>
          <w:sz w:val="28"/>
          <w:szCs w:val="28"/>
          <w:rtl/>
        </w:rPr>
        <w:t xml:space="preserve">وهو مذهب الشافعية </w:t>
      </w:r>
      <w:r w:rsidR="00E225B5">
        <w:rPr>
          <w:rFonts w:hint="cs"/>
          <w:sz w:val="28"/>
          <w:szCs w:val="28"/>
          <w:rtl/>
        </w:rPr>
        <w:t xml:space="preserve">، والحنابلة مع  محرم </w:t>
      </w:r>
      <w:r w:rsidR="00746C85">
        <w:rPr>
          <w:rStyle w:val="a4"/>
          <w:sz w:val="28"/>
          <w:szCs w:val="28"/>
          <w:rtl/>
        </w:rPr>
        <w:footnoteReference w:id="330"/>
      </w:r>
      <w:r w:rsidR="00E225B5">
        <w:rPr>
          <w:rFonts w:hint="cs"/>
          <w:sz w:val="28"/>
          <w:szCs w:val="28"/>
          <w:rtl/>
        </w:rPr>
        <w:t xml:space="preserve"> </w:t>
      </w:r>
      <w:r w:rsidR="00955A07">
        <w:rPr>
          <w:rFonts w:hint="cs"/>
          <w:sz w:val="28"/>
          <w:szCs w:val="28"/>
          <w:rtl/>
        </w:rPr>
        <w:t xml:space="preserve">، خلافا للمالكية الذين خصوه بالذكر غير المحصن دون الانثى </w:t>
      </w:r>
      <w:r w:rsidR="00955A07">
        <w:rPr>
          <w:rStyle w:val="a4"/>
          <w:sz w:val="28"/>
          <w:szCs w:val="28"/>
          <w:rtl/>
        </w:rPr>
        <w:footnoteReference w:id="331"/>
      </w:r>
      <w:r w:rsidR="00955A07">
        <w:rPr>
          <w:rFonts w:hint="cs"/>
          <w:sz w:val="28"/>
          <w:szCs w:val="28"/>
          <w:rtl/>
        </w:rPr>
        <w:t xml:space="preserve"> . </w:t>
      </w:r>
    </w:p>
    <w:p w:rsidR="00115764" w:rsidRDefault="00115764" w:rsidP="0027153A">
      <w:pPr>
        <w:jc w:val="both"/>
        <w:rPr>
          <w:sz w:val="28"/>
          <w:szCs w:val="28"/>
          <w:rtl/>
        </w:rPr>
      </w:pPr>
      <w:r>
        <w:rPr>
          <w:rFonts w:hint="cs"/>
          <w:sz w:val="28"/>
          <w:szCs w:val="28"/>
          <w:rtl/>
        </w:rPr>
        <w:t xml:space="preserve">وقد اختلف الفقهاء في تفسير النفي </w:t>
      </w:r>
      <w:r w:rsidR="00955A07">
        <w:rPr>
          <w:rFonts w:hint="cs"/>
          <w:sz w:val="28"/>
          <w:szCs w:val="28"/>
          <w:rtl/>
        </w:rPr>
        <w:t xml:space="preserve">، ففسره الحنفية بالحبس </w:t>
      </w:r>
      <w:r w:rsidR="00955A07">
        <w:rPr>
          <w:rStyle w:val="a4"/>
          <w:sz w:val="28"/>
          <w:szCs w:val="28"/>
          <w:rtl/>
        </w:rPr>
        <w:footnoteReference w:id="332"/>
      </w:r>
      <w:r w:rsidR="00955A07">
        <w:rPr>
          <w:rFonts w:hint="cs"/>
          <w:sz w:val="28"/>
          <w:szCs w:val="28"/>
          <w:rtl/>
        </w:rPr>
        <w:t xml:space="preserve"> ، وفسره المالكية </w:t>
      </w:r>
      <w:r w:rsidR="00746C85">
        <w:rPr>
          <w:rFonts w:hint="cs"/>
          <w:sz w:val="28"/>
          <w:szCs w:val="28"/>
          <w:rtl/>
        </w:rPr>
        <w:t>والشافعية</w:t>
      </w:r>
      <w:r w:rsidR="00E225B5">
        <w:rPr>
          <w:rFonts w:hint="cs"/>
          <w:sz w:val="28"/>
          <w:szCs w:val="28"/>
          <w:rtl/>
        </w:rPr>
        <w:t xml:space="preserve"> والحنابلة</w:t>
      </w:r>
      <w:r w:rsidR="00746C85">
        <w:rPr>
          <w:rFonts w:hint="cs"/>
          <w:sz w:val="28"/>
          <w:szCs w:val="28"/>
          <w:rtl/>
        </w:rPr>
        <w:t xml:space="preserve"> </w:t>
      </w:r>
      <w:r w:rsidR="00955A07">
        <w:rPr>
          <w:rFonts w:hint="cs"/>
          <w:sz w:val="28"/>
          <w:szCs w:val="28"/>
          <w:rtl/>
        </w:rPr>
        <w:t xml:space="preserve">بالابعاد الى بلد اخر </w:t>
      </w:r>
      <w:r w:rsidR="00746C85" w:rsidRPr="00746C85">
        <w:rPr>
          <w:rFonts w:hint="cs"/>
          <w:color w:val="000000"/>
          <w:sz w:val="28"/>
          <w:szCs w:val="28"/>
          <w:rtl/>
        </w:rPr>
        <w:t>تنكيلا له وإبعادا من موضع الفاحشة</w:t>
      </w:r>
      <w:r w:rsidR="00746C85" w:rsidRPr="00746C85">
        <w:rPr>
          <w:rStyle w:val="a4"/>
          <w:szCs w:val="22"/>
          <w:rtl/>
        </w:rPr>
        <w:t xml:space="preserve"> </w:t>
      </w:r>
      <w:r w:rsidR="00955A07">
        <w:rPr>
          <w:rStyle w:val="a4"/>
          <w:sz w:val="28"/>
          <w:szCs w:val="28"/>
          <w:rtl/>
        </w:rPr>
        <w:footnoteReference w:id="333"/>
      </w:r>
      <w:r w:rsidR="00746C85">
        <w:rPr>
          <w:rFonts w:hint="cs"/>
          <w:sz w:val="28"/>
          <w:szCs w:val="28"/>
          <w:rtl/>
        </w:rPr>
        <w:t xml:space="preserve"> . </w:t>
      </w:r>
    </w:p>
    <w:p w:rsidR="00CD7B21" w:rsidRDefault="00115764" w:rsidP="00DC7A17">
      <w:pPr>
        <w:jc w:val="both"/>
        <w:rPr>
          <w:sz w:val="28"/>
          <w:szCs w:val="28"/>
          <w:rtl/>
        </w:rPr>
      </w:pPr>
      <w:r>
        <w:rPr>
          <w:rFonts w:hint="cs"/>
          <w:sz w:val="28"/>
          <w:szCs w:val="28"/>
          <w:rtl/>
        </w:rPr>
        <w:lastRenderedPageBreak/>
        <w:t xml:space="preserve">كما ان الحديث فيه اشارة الى الجمع بين الجلد والنفي </w:t>
      </w:r>
      <w:r w:rsidR="00955A07">
        <w:rPr>
          <w:rFonts w:hint="cs"/>
          <w:sz w:val="28"/>
          <w:szCs w:val="28"/>
          <w:rtl/>
        </w:rPr>
        <w:t xml:space="preserve">وهو مذهب المالكية </w:t>
      </w:r>
      <w:r w:rsidR="00746C85">
        <w:rPr>
          <w:rFonts w:hint="cs"/>
          <w:sz w:val="28"/>
          <w:szCs w:val="28"/>
          <w:rtl/>
        </w:rPr>
        <w:t xml:space="preserve">والشافعية </w:t>
      </w:r>
      <w:r w:rsidR="00E225B5">
        <w:rPr>
          <w:rFonts w:hint="cs"/>
          <w:sz w:val="28"/>
          <w:szCs w:val="28"/>
          <w:rtl/>
        </w:rPr>
        <w:t xml:space="preserve">   والحنابلة </w:t>
      </w:r>
      <w:r w:rsidR="00454BDC">
        <w:rPr>
          <w:rFonts w:hint="cs"/>
          <w:sz w:val="28"/>
          <w:szCs w:val="28"/>
          <w:rtl/>
        </w:rPr>
        <w:t xml:space="preserve">حدا </w:t>
      </w:r>
      <w:r w:rsidR="00955A07">
        <w:rPr>
          <w:rStyle w:val="a4"/>
          <w:sz w:val="28"/>
          <w:szCs w:val="28"/>
          <w:rtl/>
        </w:rPr>
        <w:footnoteReference w:id="334"/>
      </w:r>
      <w:r w:rsidR="00E225B5">
        <w:rPr>
          <w:rFonts w:hint="cs"/>
          <w:sz w:val="28"/>
          <w:szCs w:val="28"/>
          <w:rtl/>
        </w:rPr>
        <w:t xml:space="preserve"> </w:t>
      </w:r>
      <w:r>
        <w:rPr>
          <w:rFonts w:hint="cs"/>
          <w:sz w:val="28"/>
          <w:szCs w:val="28"/>
          <w:rtl/>
        </w:rPr>
        <w:t xml:space="preserve">، خلافا للحنفية الذين لم يجوزوا الجمع بينهما </w:t>
      </w:r>
      <w:r w:rsidR="00454BDC">
        <w:rPr>
          <w:rFonts w:hint="cs"/>
          <w:sz w:val="28"/>
          <w:szCs w:val="28"/>
          <w:rtl/>
        </w:rPr>
        <w:t xml:space="preserve">كحد </w:t>
      </w:r>
      <w:r>
        <w:rPr>
          <w:rFonts w:hint="cs"/>
          <w:sz w:val="28"/>
          <w:szCs w:val="28"/>
          <w:rtl/>
        </w:rPr>
        <w:t xml:space="preserve">، لان في التغريب فتح باب الزنا لانعدام الاستحياء من العشيرة </w:t>
      </w:r>
      <w:r w:rsidR="00454BDC">
        <w:rPr>
          <w:rFonts w:hint="cs"/>
          <w:sz w:val="28"/>
          <w:szCs w:val="28"/>
          <w:rtl/>
        </w:rPr>
        <w:t xml:space="preserve"> ، وجوزوه تعزيرا </w:t>
      </w:r>
      <w:r>
        <w:rPr>
          <w:rStyle w:val="a4"/>
          <w:sz w:val="28"/>
          <w:szCs w:val="28"/>
          <w:rtl/>
        </w:rPr>
        <w:footnoteReference w:id="335"/>
      </w:r>
      <w:r>
        <w:rPr>
          <w:rFonts w:hint="cs"/>
          <w:sz w:val="28"/>
          <w:szCs w:val="28"/>
          <w:rtl/>
        </w:rPr>
        <w:t xml:space="preserve"> . </w:t>
      </w:r>
    </w:p>
    <w:p w:rsidR="00454BDC" w:rsidRPr="004A4CC4" w:rsidRDefault="00454BDC" w:rsidP="00DC7A17">
      <w:pPr>
        <w:jc w:val="both"/>
        <w:rPr>
          <w:sz w:val="28"/>
          <w:szCs w:val="28"/>
          <w:rtl/>
        </w:rPr>
      </w:pPr>
      <w:r>
        <w:rPr>
          <w:rFonts w:hint="cs"/>
          <w:sz w:val="28"/>
          <w:szCs w:val="28"/>
          <w:rtl/>
        </w:rPr>
        <w:t>وقوله ( سنة ) بيان لمدة النفي .</w:t>
      </w:r>
    </w:p>
    <w:p w:rsidR="00CD7B21" w:rsidRPr="003B63C7" w:rsidRDefault="00CD7B21" w:rsidP="004A4CC4">
      <w:pPr>
        <w:spacing w:before="240"/>
        <w:jc w:val="both"/>
        <w:rPr>
          <w:rFonts w:cs="SKR HEAD1"/>
          <w:sz w:val="32"/>
          <w:rtl/>
        </w:rPr>
      </w:pPr>
      <w:r w:rsidRPr="003B63C7">
        <w:rPr>
          <w:rFonts w:cs="SKR HEAD1" w:hint="cs"/>
          <w:sz w:val="32"/>
          <w:rtl/>
        </w:rPr>
        <w:t xml:space="preserve">أهم الفوائد المستنبطة من الحديث : </w:t>
      </w:r>
    </w:p>
    <w:p w:rsidR="00DC7A17" w:rsidRDefault="00DC7A17" w:rsidP="00BB4C7A">
      <w:pPr>
        <w:pStyle w:val="a7"/>
        <w:numPr>
          <w:ilvl w:val="0"/>
          <w:numId w:val="89"/>
        </w:numPr>
        <w:spacing w:before="240"/>
        <w:jc w:val="both"/>
        <w:rPr>
          <w:sz w:val="28"/>
          <w:szCs w:val="28"/>
        </w:rPr>
      </w:pPr>
      <w:r w:rsidRPr="00DC7A17">
        <w:rPr>
          <w:rFonts w:hint="cs"/>
          <w:sz w:val="28"/>
          <w:szCs w:val="28"/>
          <w:rtl/>
        </w:rPr>
        <w:t>ان عقوبة الزاني البكر الجلد مائة</w:t>
      </w:r>
      <w:r>
        <w:rPr>
          <w:rFonts w:hint="cs"/>
          <w:sz w:val="28"/>
          <w:szCs w:val="28"/>
          <w:rtl/>
        </w:rPr>
        <w:t xml:space="preserve"> جلدة مع النفي على قول الجمهور . </w:t>
      </w:r>
    </w:p>
    <w:p w:rsidR="00DC7A17" w:rsidRDefault="00DC7A17" w:rsidP="00BB4C7A">
      <w:pPr>
        <w:pStyle w:val="a7"/>
        <w:numPr>
          <w:ilvl w:val="0"/>
          <w:numId w:val="89"/>
        </w:numPr>
        <w:spacing w:before="240"/>
        <w:jc w:val="both"/>
        <w:rPr>
          <w:sz w:val="28"/>
          <w:szCs w:val="28"/>
        </w:rPr>
      </w:pPr>
      <w:r>
        <w:rPr>
          <w:rFonts w:hint="cs"/>
          <w:sz w:val="28"/>
          <w:szCs w:val="28"/>
          <w:rtl/>
        </w:rPr>
        <w:t xml:space="preserve">النفي للذكور والاناث على حد سواء . </w:t>
      </w:r>
    </w:p>
    <w:p w:rsidR="00DC7A17" w:rsidRPr="00DC7A17" w:rsidRDefault="00454BDC" w:rsidP="00BB4C7A">
      <w:pPr>
        <w:pStyle w:val="a7"/>
        <w:numPr>
          <w:ilvl w:val="0"/>
          <w:numId w:val="89"/>
        </w:numPr>
        <w:spacing w:before="240"/>
        <w:jc w:val="both"/>
        <w:rPr>
          <w:sz w:val="28"/>
          <w:szCs w:val="28"/>
          <w:rtl/>
        </w:rPr>
      </w:pPr>
      <w:r>
        <w:rPr>
          <w:rFonts w:hint="cs"/>
          <w:sz w:val="28"/>
          <w:szCs w:val="28"/>
          <w:rtl/>
        </w:rPr>
        <w:t xml:space="preserve">مدة النفي سنة كاملة . </w:t>
      </w:r>
    </w:p>
    <w:p w:rsidR="00C757F1" w:rsidRPr="004A4CC4" w:rsidRDefault="00C757F1" w:rsidP="004A4CC4">
      <w:pPr>
        <w:bidi w:val="0"/>
        <w:jc w:val="both"/>
        <w:rPr>
          <w:rFonts w:cs="Monotype Koufi"/>
          <w:sz w:val="28"/>
          <w:szCs w:val="28"/>
        </w:rPr>
      </w:pPr>
      <w:r w:rsidRPr="004A4CC4">
        <w:rPr>
          <w:rFonts w:cs="Monotype Koufi"/>
          <w:sz w:val="28"/>
          <w:szCs w:val="28"/>
          <w:rtl/>
        </w:rPr>
        <w:br w:type="page"/>
      </w:r>
    </w:p>
    <w:p w:rsidR="00CD7B21" w:rsidRPr="003B63C7" w:rsidRDefault="00CD7B21" w:rsidP="00454BDC">
      <w:pPr>
        <w:spacing w:before="240"/>
        <w:jc w:val="center"/>
        <w:rPr>
          <w:rFonts w:cs="SKR HEAD1"/>
          <w:sz w:val="32"/>
          <w:rtl/>
        </w:rPr>
      </w:pPr>
      <w:r w:rsidRPr="003B63C7">
        <w:rPr>
          <w:rFonts w:cs="SKR HEAD1" w:hint="cs"/>
          <w:sz w:val="32"/>
          <w:rtl/>
        </w:rPr>
        <w:lastRenderedPageBreak/>
        <w:t>حديث رقم (18)</w:t>
      </w:r>
    </w:p>
    <w:p w:rsidR="00CD7B21" w:rsidRPr="003B63C7" w:rsidRDefault="00CD7B21" w:rsidP="00454BDC">
      <w:pPr>
        <w:spacing w:before="240"/>
        <w:jc w:val="center"/>
        <w:rPr>
          <w:rFonts w:cs="SKR HEAD1"/>
          <w:sz w:val="32"/>
          <w:rtl/>
        </w:rPr>
      </w:pPr>
      <w:r w:rsidRPr="003B63C7">
        <w:rPr>
          <w:rFonts w:cs="SKR HEAD1" w:hint="cs"/>
          <w:sz w:val="32"/>
          <w:rtl/>
        </w:rPr>
        <w:t>( كتاب العلم )</w:t>
      </w:r>
    </w:p>
    <w:p w:rsidR="00CD7B21" w:rsidRPr="004A4CC4" w:rsidRDefault="00CD7B21" w:rsidP="004A4CC4">
      <w:pPr>
        <w:spacing w:before="240"/>
        <w:jc w:val="both"/>
        <w:rPr>
          <w:sz w:val="28"/>
          <w:szCs w:val="28"/>
          <w:rtl/>
        </w:rPr>
      </w:pPr>
      <w:r w:rsidRPr="004A4CC4">
        <w:rPr>
          <w:rFonts w:hint="cs"/>
          <w:sz w:val="28"/>
          <w:szCs w:val="28"/>
          <w:rtl/>
        </w:rPr>
        <w:tab/>
        <w:t>عن أبي حنيفة ، قال : ( ولدت سنة ثمانين ، وحججت مع أبي سنة ست وتسعين ، وأنا ابن ست عشرة سنة ، فلما دخلت ال</w:t>
      </w:r>
      <w:r w:rsidR="000C1077">
        <w:rPr>
          <w:rFonts w:hint="cs"/>
          <w:sz w:val="28"/>
          <w:szCs w:val="28"/>
          <w:rtl/>
        </w:rPr>
        <w:t>مسجد الحرام رأيت حلقة عظيمة ، فق</w:t>
      </w:r>
      <w:r w:rsidRPr="004A4CC4">
        <w:rPr>
          <w:rFonts w:hint="cs"/>
          <w:sz w:val="28"/>
          <w:szCs w:val="28"/>
          <w:rtl/>
        </w:rPr>
        <w:t xml:space="preserve">لت لأبي حلقة من هذه ، فقال حلقة عبد الله بن جزء الزبيدي ، صاحب النبي </w:t>
      </w:r>
      <w:r w:rsidRPr="004A4CC4">
        <w:rPr>
          <w:sz w:val="28"/>
          <w:szCs w:val="28"/>
        </w:rPr>
        <w:sym w:font="AGA Arabesque" w:char="F072"/>
      </w:r>
      <w:r w:rsidRPr="004A4CC4">
        <w:rPr>
          <w:rFonts w:hint="cs"/>
          <w:sz w:val="28"/>
          <w:szCs w:val="28"/>
          <w:rtl/>
        </w:rPr>
        <w:t xml:space="preserve"> ، فسمعته يقول : سمعت رسول الله </w:t>
      </w:r>
      <w:r w:rsidRPr="004A4CC4">
        <w:rPr>
          <w:sz w:val="28"/>
          <w:szCs w:val="28"/>
        </w:rPr>
        <w:sym w:font="AGA Arabesque" w:char="F072"/>
      </w:r>
      <w:r w:rsidRPr="004A4CC4">
        <w:rPr>
          <w:rFonts w:hint="cs"/>
          <w:sz w:val="28"/>
          <w:szCs w:val="28"/>
          <w:rtl/>
        </w:rPr>
        <w:t xml:space="preserve"> ( من تفقه في دين الله كفاه الله همه ورزقه من حيث لا يحتسب ) </w:t>
      </w:r>
      <w:r w:rsidRPr="004A4CC4">
        <w:rPr>
          <w:rFonts w:hint="cs"/>
          <w:sz w:val="28"/>
          <w:szCs w:val="28"/>
          <w:vertAlign w:val="superscript"/>
          <w:rtl/>
        </w:rPr>
        <w:t>(</w:t>
      </w:r>
      <w:r w:rsidRPr="004A4CC4">
        <w:rPr>
          <w:rStyle w:val="a4"/>
          <w:sz w:val="28"/>
          <w:szCs w:val="28"/>
        </w:rPr>
        <w:footnoteReference w:id="336"/>
      </w:r>
      <w:r w:rsidRPr="004A4CC4">
        <w:rPr>
          <w:rFonts w:hint="cs"/>
          <w:sz w:val="28"/>
          <w:szCs w:val="28"/>
          <w:vertAlign w:val="superscript"/>
          <w:rtl/>
        </w:rPr>
        <w:t>)</w:t>
      </w:r>
      <w:r w:rsidRPr="004A4CC4">
        <w:rPr>
          <w:rFonts w:hint="cs"/>
          <w:sz w:val="28"/>
          <w:szCs w:val="28"/>
          <w:rtl/>
        </w:rPr>
        <w:t>.</w:t>
      </w:r>
    </w:p>
    <w:p w:rsidR="00CD7B21" w:rsidRPr="003B63C7" w:rsidRDefault="00CD7B21" w:rsidP="004A4CC4">
      <w:pPr>
        <w:spacing w:before="240"/>
        <w:jc w:val="both"/>
        <w:rPr>
          <w:rFonts w:cs="SKR HEAD1"/>
          <w:sz w:val="32"/>
          <w:rtl/>
        </w:rPr>
      </w:pPr>
      <w:r w:rsidRPr="003B63C7">
        <w:rPr>
          <w:rFonts w:cs="SKR HEAD1" w:hint="cs"/>
          <w:sz w:val="32"/>
          <w:rtl/>
        </w:rPr>
        <w:t>التخريج :</w:t>
      </w:r>
    </w:p>
    <w:p w:rsidR="00916D27" w:rsidRDefault="00CD7B21" w:rsidP="00916D27">
      <w:pPr>
        <w:spacing w:before="240"/>
        <w:jc w:val="both"/>
        <w:rPr>
          <w:sz w:val="28"/>
          <w:szCs w:val="28"/>
          <w:rtl/>
        </w:rPr>
      </w:pPr>
      <w:r w:rsidRPr="004A4CC4">
        <w:rPr>
          <w:rFonts w:hint="cs"/>
          <w:sz w:val="28"/>
          <w:szCs w:val="28"/>
          <w:rtl/>
        </w:rPr>
        <w:tab/>
        <w:t>أخرج</w:t>
      </w:r>
      <w:r w:rsidR="00652E1F">
        <w:rPr>
          <w:rFonts w:hint="cs"/>
          <w:sz w:val="28"/>
          <w:szCs w:val="28"/>
          <w:rtl/>
        </w:rPr>
        <w:t>ه بن عبد البر في جامع بيان العلم</w:t>
      </w:r>
      <w:r w:rsidRPr="004A4CC4">
        <w:rPr>
          <w:rFonts w:hint="cs"/>
          <w:sz w:val="28"/>
          <w:szCs w:val="28"/>
          <w:rtl/>
        </w:rPr>
        <w:t xml:space="preserve"> وفضله ، عن أبي يعقوب يوسف </w:t>
      </w:r>
      <w:r w:rsidR="00EA6D8F" w:rsidRPr="004A4CC4">
        <w:rPr>
          <w:rFonts w:hint="cs"/>
          <w:sz w:val="28"/>
          <w:szCs w:val="28"/>
          <w:rtl/>
        </w:rPr>
        <w:t>ا</w:t>
      </w:r>
      <w:r w:rsidRPr="004A4CC4">
        <w:rPr>
          <w:rFonts w:hint="cs"/>
          <w:sz w:val="28"/>
          <w:szCs w:val="28"/>
          <w:rtl/>
        </w:rPr>
        <w:t xml:space="preserve">بن أحمد الصيدلاني ، المكي ، قال : حدثنا أبو جعفر محمد بن عمرو بن موسى العقيلي ، ثنا أبو علي عبد الله بن جعفر الرازي ، ثنا محمد بن سماعة عن أبي يوسف ، قال : سمعت أبا حنيفة (رحمه الله) ، يقول : ( حججت مع أبي سنة ثلاث وتسعين ، ولي ستة عشرة سنة ، فإذا شيخ قد اجتمع الناس عليه ، فقلت لأبي: من هذا الشيخ ؟ فقال : هذا رجل قد صاحب النبي </w:t>
      </w:r>
      <w:r w:rsidRPr="004A4CC4">
        <w:rPr>
          <w:sz w:val="28"/>
          <w:szCs w:val="28"/>
        </w:rPr>
        <w:sym w:font="AGA Arabesque" w:char="F072"/>
      </w:r>
      <w:r w:rsidRPr="004A4CC4">
        <w:rPr>
          <w:rFonts w:hint="cs"/>
          <w:sz w:val="28"/>
          <w:szCs w:val="28"/>
          <w:rtl/>
        </w:rPr>
        <w:t xml:space="preserve"> يقال له عبد الله بن الحارث بن جزء الزبيدي ، فقلت لأبي فأي شيء عنده ؟ قال : أحاديث سمعها من رسول الله </w:t>
      </w:r>
      <w:r w:rsidRPr="004A4CC4">
        <w:rPr>
          <w:sz w:val="28"/>
          <w:szCs w:val="28"/>
        </w:rPr>
        <w:sym w:font="AGA Arabesque" w:char="F072"/>
      </w:r>
      <w:r w:rsidRPr="004A4CC4">
        <w:rPr>
          <w:rFonts w:hint="cs"/>
          <w:sz w:val="28"/>
          <w:szCs w:val="28"/>
          <w:rtl/>
        </w:rPr>
        <w:t xml:space="preserve"> ، فقلت لأبي قدمني إليه حتى أسمع منه ،  فتقدم بين يدي وجعل يفرج الناس حتى دنوت منه فسمعته يقول : قال رسول الله </w:t>
      </w:r>
      <w:r w:rsidRPr="004A4CC4">
        <w:rPr>
          <w:sz w:val="28"/>
          <w:szCs w:val="28"/>
        </w:rPr>
        <w:sym w:font="AGA Arabesque" w:char="F072"/>
      </w:r>
      <w:r w:rsidRPr="004A4CC4">
        <w:rPr>
          <w:rFonts w:hint="cs"/>
          <w:sz w:val="28"/>
          <w:szCs w:val="28"/>
          <w:rtl/>
        </w:rPr>
        <w:t xml:space="preserve"> : ( من تفقه في دين الله كفاه الله همه ورزقه من حيث لا يحتسب ) ، قال أبو عمر : ذكر محمد بن سعد كاتب الواقدي أن أبا حنيفة راى أنس بن ماك ، وعبد الله بن الحارث بن جزء الزبيدي</w:t>
      </w:r>
      <w:r w:rsidRPr="004A4CC4">
        <w:rPr>
          <w:rFonts w:hint="cs"/>
          <w:sz w:val="28"/>
          <w:szCs w:val="28"/>
          <w:vertAlign w:val="superscript"/>
          <w:rtl/>
        </w:rPr>
        <w:t>(</w:t>
      </w:r>
      <w:r w:rsidRPr="004A4CC4">
        <w:rPr>
          <w:rStyle w:val="a4"/>
          <w:sz w:val="28"/>
          <w:szCs w:val="28"/>
        </w:rPr>
        <w:footnoteReference w:id="337"/>
      </w:r>
      <w:r w:rsidRPr="004A4CC4">
        <w:rPr>
          <w:rFonts w:hint="cs"/>
          <w:sz w:val="28"/>
          <w:szCs w:val="28"/>
          <w:vertAlign w:val="superscript"/>
          <w:rtl/>
        </w:rPr>
        <w:t>)</w:t>
      </w:r>
      <w:r w:rsidRPr="004A4CC4">
        <w:rPr>
          <w:rFonts w:hint="cs"/>
          <w:sz w:val="28"/>
          <w:szCs w:val="28"/>
          <w:rtl/>
        </w:rPr>
        <w:t>.</w:t>
      </w:r>
    </w:p>
    <w:p w:rsidR="00CD7B21" w:rsidRPr="004A4CC4" w:rsidRDefault="00CD7B21" w:rsidP="00916D27">
      <w:pPr>
        <w:spacing w:before="240"/>
        <w:jc w:val="both"/>
        <w:rPr>
          <w:sz w:val="28"/>
          <w:szCs w:val="28"/>
          <w:rtl/>
        </w:rPr>
      </w:pPr>
      <w:r w:rsidRPr="004A4CC4">
        <w:rPr>
          <w:rFonts w:hint="cs"/>
          <w:sz w:val="28"/>
          <w:szCs w:val="28"/>
          <w:rtl/>
        </w:rPr>
        <w:t xml:space="preserve">وذكره الخطيب البغدادي في كتابه ، عن محمد بن عمر بن الحسين بن الخطاب بن الريان بن حبيب الفقيه الحنفي أبو العباس الزندوردي ، أخبرنا القاضي أبو العلاء الواسطي ، حدثنا أبو القاسم علي بن الحسين العدرمي المقرئ بالكوفة ، حدثنا أبو العباس محمد بن عمر بن الحسين بن الخطاب البغدادي حدثنا جعفر بن علي القاضي البغدادي حدثنا أحمد بن محمد الحماني </w:t>
      </w:r>
      <w:r w:rsidRPr="004A4CC4">
        <w:rPr>
          <w:rFonts w:hint="cs"/>
          <w:sz w:val="28"/>
          <w:szCs w:val="28"/>
          <w:rtl/>
        </w:rPr>
        <w:lastRenderedPageBreak/>
        <w:t xml:space="preserve">حدثنا محمد بن سماعة القاضي حدثنا أبو يوسف عن أبي حنيفة قال حججت مع أبي سنة ست وتسعين فرأيت رجلاً من أصحاب النبي </w:t>
      </w:r>
      <w:r w:rsidRPr="004A4CC4">
        <w:rPr>
          <w:sz w:val="28"/>
          <w:szCs w:val="28"/>
        </w:rPr>
        <w:sym w:font="AGA Arabesque" w:char="F072"/>
      </w:r>
      <w:r w:rsidRPr="004A4CC4">
        <w:rPr>
          <w:rFonts w:hint="cs"/>
          <w:sz w:val="28"/>
          <w:szCs w:val="28"/>
          <w:rtl/>
        </w:rPr>
        <w:t xml:space="preserve"> يقال : عبد الله بن جزء الزبيدي ، فسمعته يقول سمعت النبي </w:t>
      </w:r>
      <w:r w:rsidRPr="004A4CC4">
        <w:rPr>
          <w:sz w:val="28"/>
          <w:szCs w:val="28"/>
        </w:rPr>
        <w:sym w:font="AGA Arabesque" w:char="F072"/>
      </w:r>
      <w:r w:rsidRPr="004A4CC4">
        <w:rPr>
          <w:rFonts w:hint="cs"/>
          <w:sz w:val="28"/>
          <w:szCs w:val="28"/>
          <w:rtl/>
        </w:rPr>
        <w:t xml:space="preserve"> من تفقه في دين الله كفاه الله همه ورزقه من حيث لا يحتسب </w:t>
      </w:r>
      <w:r w:rsidRPr="004A4CC4">
        <w:rPr>
          <w:rFonts w:hint="cs"/>
          <w:sz w:val="28"/>
          <w:szCs w:val="28"/>
          <w:vertAlign w:val="superscript"/>
          <w:rtl/>
        </w:rPr>
        <w:t>(</w:t>
      </w:r>
      <w:r w:rsidRPr="004A4CC4">
        <w:rPr>
          <w:rStyle w:val="a4"/>
          <w:sz w:val="28"/>
          <w:szCs w:val="28"/>
        </w:rPr>
        <w:footnoteReference w:id="338"/>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وذكره أبو الفضل العراقي في كتابه ( المغني عن حمل الأسفار ) ، ( من تفقه في دين الله كفاه الله همه ورزقه من حيث لا يحتسب ) </w:t>
      </w:r>
      <w:r w:rsidRPr="004A4CC4">
        <w:rPr>
          <w:rFonts w:hint="cs"/>
          <w:sz w:val="28"/>
          <w:szCs w:val="28"/>
          <w:vertAlign w:val="superscript"/>
          <w:rtl/>
        </w:rPr>
        <w:t>(</w:t>
      </w:r>
      <w:r w:rsidRPr="004A4CC4">
        <w:rPr>
          <w:rStyle w:val="a4"/>
          <w:sz w:val="28"/>
          <w:szCs w:val="28"/>
        </w:rPr>
        <w:footnoteReference w:id="339"/>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وأخرجه ابو نعيم الاصبهاني في مسنده من رواية محمد بن عمر بن سلم في الأمالي ، وسمع منه وهو مجلس القاضي محمد بن عمر بن سالم البغدادي ، وكتب عنه غير حديث، وكان قيماً قرئ عليه ، م</w:t>
      </w:r>
      <w:r w:rsidR="00652E1F">
        <w:rPr>
          <w:rFonts w:hint="cs"/>
          <w:sz w:val="28"/>
          <w:szCs w:val="28"/>
          <w:rtl/>
        </w:rPr>
        <w:t xml:space="preserve">ا </w:t>
      </w:r>
      <w:r w:rsidRPr="004A4CC4">
        <w:rPr>
          <w:rFonts w:hint="cs"/>
          <w:sz w:val="28"/>
          <w:szCs w:val="28"/>
          <w:rtl/>
        </w:rPr>
        <w:t xml:space="preserve">أذن لي في الرواية بهذا الحديث ، خاصة أبو بكر محمد بن أحمد بن عمرو ، ومحمد بن إبراهيم بن علي ، قالا : ثنا محمد بن عمر، حدثني عبيد الله بن جعفر الرازي ، أبو علي من كتاب أبيه عن محمد بن سماعة عن أبي يوسف ، قال : سمعت أبا حنيفة يقول : ( حججت مع أبي ........ ) </w:t>
      </w:r>
    </w:p>
    <w:p w:rsidR="00CD7B21" w:rsidRPr="004A4CC4" w:rsidRDefault="00CD7B21" w:rsidP="004A4CC4">
      <w:pPr>
        <w:spacing w:before="240"/>
        <w:jc w:val="both"/>
        <w:rPr>
          <w:sz w:val="28"/>
          <w:szCs w:val="28"/>
          <w:rtl/>
        </w:rPr>
      </w:pPr>
      <w:r w:rsidRPr="004A4CC4">
        <w:rPr>
          <w:rFonts w:hint="cs"/>
          <w:sz w:val="28"/>
          <w:szCs w:val="28"/>
          <w:rtl/>
        </w:rPr>
        <w:tab/>
        <w:t xml:space="preserve">وهذا لا يعرف له مخرج إلا من هذه الوجه عن عبد الله بن الحارث بن جزء وهو مما تفرد به محمد بن سماعة عن أبي يوسف عن أبي حنيفة </w:t>
      </w:r>
      <w:r w:rsidRPr="004A4CC4">
        <w:rPr>
          <w:rFonts w:hint="cs"/>
          <w:sz w:val="28"/>
          <w:szCs w:val="28"/>
          <w:vertAlign w:val="superscript"/>
          <w:rtl/>
        </w:rPr>
        <w:t>(</w:t>
      </w:r>
      <w:r w:rsidRPr="004A4CC4">
        <w:rPr>
          <w:rStyle w:val="a4"/>
          <w:sz w:val="28"/>
          <w:szCs w:val="28"/>
        </w:rPr>
        <w:footnoteReference w:id="340"/>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وقد ذكره ا</w:t>
      </w:r>
      <w:r w:rsidR="00461ED9" w:rsidRPr="004A4CC4">
        <w:rPr>
          <w:rFonts w:hint="cs"/>
          <w:sz w:val="28"/>
          <w:szCs w:val="28"/>
          <w:rtl/>
        </w:rPr>
        <w:t>بن منظور في كتابه ، من رواية أبي</w:t>
      </w:r>
      <w:r w:rsidRPr="004A4CC4">
        <w:rPr>
          <w:rFonts w:hint="cs"/>
          <w:sz w:val="28"/>
          <w:szCs w:val="28"/>
          <w:rtl/>
        </w:rPr>
        <w:t xml:space="preserve"> علي الحسن بن علي الدمشقي، ثنا أبو ذر عبد العزيز بن حسن الطبري، ثنا أبو مكرم بن أحمد البغدادي ثنا محمد بن أحمد بن سماعة، ثنا بشر بن الوليد القاضي، ثنا أبو يوسف، ثنا أبو حنيفة قا</w:t>
      </w:r>
      <w:r w:rsidR="00916D27">
        <w:rPr>
          <w:rFonts w:hint="cs"/>
          <w:sz w:val="28"/>
          <w:szCs w:val="28"/>
          <w:rtl/>
        </w:rPr>
        <w:t>ل: ولدت سنة ثمانين .....</w:t>
      </w:r>
      <w:r w:rsidRPr="004A4CC4">
        <w:rPr>
          <w:rFonts w:hint="cs"/>
          <w:sz w:val="28"/>
          <w:szCs w:val="28"/>
          <w:rtl/>
        </w:rPr>
        <w:t xml:space="preserve">... ) </w:t>
      </w:r>
      <w:r w:rsidRPr="004A4CC4">
        <w:rPr>
          <w:rFonts w:hint="cs"/>
          <w:sz w:val="28"/>
          <w:szCs w:val="28"/>
          <w:vertAlign w:val="superscript"/>
          <w:rtl/>
        </w:rPr>
        <w:t>(</w:t>
      </w:r>
      <w:r w:rsidRPr="004A4CC4">
        <w:rPr>
          <w:rStyle w:val="a4"/>
          <w:sz w:val="28"/>
          <w:szCs w:val="28"/>
        </w:rPr>
        <w:footnoteReference w:id="341"/>
      </w:r>
      <w:r w:rsidRPr="004A4CC4">
        <w:rPr>
          <w:rFonts w:hint="cs"/>
          <w:sz w:val="28"/>
          <w:szCs w:val="28"/>
          <w:vertAlign w:val="superscript"/>
          <w:rtl/>
        </w:rPr>
        <w:t>)</w:t>
      </w:r>
      <w:r w:rsidRPr="004A4CC4">
        <w:rPr>
          <w:rFonts w:hint="cs"/>
          <w:sz w:val="28"/>
          <w:szCs w:val="28"/>
          <w:rtl/>
        </w:rPr>
        <w:t>.</w:t>
      </w:r>
    </w:p>
    <w:p w:rsidR="00CD7B21" w:rsidRPr="004A4CC4" w:rsidRDefault="00CD7B21" w:rsidP="00916D27">
      <w:pPr>
        <w:spacing w:before="240"/>
        <w:jc w:val="both"/>
        <w:rPr>
          <w:sz w:val="28"/>
          <w:szCs w:val="28"/>
          <w:rtl/>
        </w:rPr>
      </w:pPr>
      <w:r w:rsidRPr="004A4CC4">
        <w:rPr>
          <w:rFonts w:hint="cs"/>
          <w:sz w:val="28"/>
          <w:szCs w:val="28"/>
          <w:rtl/>
        </w:rPr>
        <w:t>وأخرجه القزويني في كتابه ( التدوين في أخبار قزوين ) ، قال : أنبأ القاضي أبو عبد الله محمد بن محمد بن علي الدامغاني سنة أربع وسبعين وأربعمائة، أنبأ القاضي أبو عبد الله الحسن بن علي بن محمد الص</w:t>
      </w:r>
      <w:r w:rsidR="00916D27">
        <w:rPr>
          <w:rFonts w:hint="cs"/>
          <w:sz w:val="28"/>
          <w:szCs w:val="28"/>
          <w:rtl/>
        </w:rPr>
        <w:t>يم</w:t>
      </w:r>
      <w:r w:rsidRPr="004A4CC4">
        <w:rPr>
          <w:rFonts w:hint="cs"/>
          <w:sz w:val="28"/>
          <w:szCs w:val="28"/>
          <w:rtl/>
        </w:rPr>
        <w:t xml:space="preserve">ري، ثنا أبو بكر هلال بن محمد بن محمد بن أخي هلال </w:t>
      </w:r>
      <w:r w:rsidRPr="004A4CC4">
        <w:rPr>
          <w:rFonts w:hint="cs"/>
          <w:sz w:val="28"/>
          <w:szCs w:val="28"/>
          <w:rtl/>
        </w:rPr>
        <w:lastRenderedPageBreak/>
        <w:t xml:space="preserve">الرازي ، ثنا أبو عبيد محمد، بن محمد ثنا محمد بن حمدان الطيالسي ، ثنا أحمد بن الصلت عن بشر بن الوليد عن أبي يوسف عن أبي حنيفة قال : سمعت أنس بن مالك </w:t>
      </w:r>
      <w:r w:rsidRPr="004A4CC4">
        <w:rPr>
          <w:sz w:val="28"/>
          <w:szCs w:val="28"/>
        </w:rPr>
        <w:sym w:font="AGA Arabesque" w:char="F074"/>
      </w:r>
      <w:r w:rsidRPr="004A4CC4">
        <w:rPr>
          <w:rFonts w:hint="cs"/>
          <w:sz w:val="28"/>
          <w:szCs w:val="28"/>
          <w:rtl/>
        </w:rPr>
        <w:t xml:space="preserve"> يقول : سمعت النبي </w:t>
      </w:r>
      <w:r w:rsidRPr="004A4CC4">
        <w:rPr>
          <w:sz w:val="28"/>
          <w:szCs w:val="28"/>
        </w:rPr>
        <w:sym w:font="AGA Arabesque" w:char="F072"/>
      </w:r>
      <w:r w:rsidRPr="004A4CC4">
        <w:rPr>
          <w:rFonts w:hint="cs"/>
          <w:sz w:val="28"/>
          <w:szCs w:val="28"/>
          <w:rtl/>
        </w:rPr>
        <w:t xml:space="preserve"> يقول : من تفقه في دين الله كفاه الله همه ورزقه من حيث لا يحتسب </w:t>
      </w:r>
      <w:r w:rsidRPr="004A4CC4">
        <w:rPr>
          <w:rFonts w:hint="cs"/>
          <w:sz w:val="28"/>
          <w:szCs w:val="28"/>
          <w:vertAlign w:val="superscript"/>
          <w:rtl/>
        </w:rPr>
        <w:t>(</w:t>
      </w:r>
      <w:r w:rsidRPr="004A4CC4">
        <w:rPr>
          <w:rStyle w:val="a4"/>
          <w:sz w:val="28"/>
          <w:szCs w:val="28"/>
        </w:rPr>
        <w:footnoteReference w:id="342"/>
      </w:r>
      <w:r w:rsidRPr="004A4CC4">
        <w:rPr>
          <w:rFonts w:hint="cs"/>
          <w:sz w:val="28"/>
          <w:szCs w:val="28"/>
          <w:vertAlign w:val="superscript"/>
          <w:rtl/>
        </w:rPr>
        <w:t>)</w:t>
      </w:r>
      <w:r w:rsidRPr="004A4CC4">
        <w:rPr>
          <w:rFonts w:hint="cs"/>
          <w:sz w:val="28"/>
          <w:szCs w:val="28"/>
          <w:rtl/>
        </w:rPr>
        <w:t>.</w:t>
      </w:r>
    </w:p>
    <w:p w:rsidR="00CD7B21" w:rsidRDefault="00CD7B21" w:rsidP="004A4CC4">
      <w:pPr>
        <w:spacing w:before="240"/>
        <w:jc w:val="both"/>
        <w:rPr>
          <w:sz w:val="28"/>
          <w:szCs w:val="28"/>
          <w:rtl/>
        </w:rPr>
      </w:pPr>
      <w:r w:rsidRPr="004A4CC4">
        <w:rPr>
          <w:rFonts w:hint="cs"/>
          <w:sz w:val="28"/>
          <w:szCs w:val="28"/>
          <w:rtl/>
        </w:rPr>
        <w:t xml:space="preserve">وأخرجه ابن النجار البغدادي في كتابه ( ذيل تاريخ بغداد ) ، أنبأ القاضي أبو الحسن عبد الرحمن بن أحمد بن محمد العمري ، إن أبا عبد الله الحسن بن محمد البلخي ، أخبره ، قال : أنبأ أبو الفضل أحمد بن الحسن بن خيرون قراءة عليه ثنا أبو أحمد بن عبد الله بن محمد ، وثبت الوزير أبي العباس الاسفراييني ثنا أبو علي الطبري ، يأمل ثنا أبو بكر مكرم بن أحمد بن مكرم البغدادي ، ثنا محمد </w:t>
      </w:r>
      <w:r w:rsidR="00720E36" w:rsidRPr="004A4CC4">
        <w:rPr>
          <w:rFonts w:hint="cs"/>
          <w:sz w:val="28"/>
          <w:szCs w:val="28"/>
          <w:rtl/>
        </w:rPr>
        <w:t>ا</w:t>
      </w:r>
      <w:r w:rsidRPr="004A4CC4">
        <w:rPr>
          <w:rFonts w:hint="cs"/>
          <w:sz w:val="28"/>
          <w:szCs w:val="28"/>
          <w:rtl/>
        </w:rPr>
        <w:t xml:space="preserve">بن أحمد بن سماعة ثنا بشر بن الوليد القاضي ثنا أبو يوسف القاضي ثنا أبو حنيفة، قال : ولدت سنة ثمانين .............. ) </w:t>
      </w:r>
      <w:r w:rsidRPr="004A4CC4">
        <w:rPr>
          <w:rFonts w:hint="cs"/>
          <w:sz w:val="28"/>
          <w:szCs w:val="28"/>
          <w:vertAlign w:val="superscript"/>
          <w:rtl/>
        </w:rPr>
        <w:t>(</w:t>
      </w:r>
      <w:r w:rsidRPr="004A4CC4">
        <w:rPr>
          <w:rStyle w:val="a4"/>
          <w:sz w:val="28"/>
          <w:szCs w:val="28"/>
        </w:rPr>
        <w:footnoteReference w:id="343"/>
      </w:r>
      <w:r w:rsidRPr="004A4CC4">
        <w:rPr>
          <w:rFonts w:hint="cs"/>
          <w:sz w:val="28"/>
          <w:szCs w:val="28"/>
          <w:vertAlign w:val="superscript"/>
          <w:rtl/>
        </w:rPr>
        <w:t>)</w:t>
      </w:r>
      <w:r w:rsidRPr="004A4CC4">
        <w:rPr>
          <w:rFonts w:hint="cs"/>
          <w:sz w:val="28"/>
          <w:szCs w:val="28"/>
          <w:rtl/>
        </w:rPr>
        <w:t>.</w:t>
      </w:r>
    </w:p>
    <w:p w:rsidR="00F13BA3" w:rsidRPr="00916D27" w:rsidRDefault="00F13BA3" w:rsidP="004A4CC4">
      <w:pPr>
        <w:spacing w:before="240"/>
        <w:jc w:val="both"/>
        <w:rPr>
          <w:rFonts w:cs="SKR HEAD1"/>
          <w:sz w:val="32"/>
          <w:rtl/>
        </w:rPr>
      </w:pPr>
      <w:r w:rsidRPr="00916D27">
        <w:rPr>
          <w:rFonts w:cs="SKR HEAD1" w:hint="cs"/>
          <w:sz w:val="32"/>
          <w:rtl/>
        </w:rPr>
        <w:t xml:space="preserve">الحكم على الحديث : </w:t>
      </w:r>
    </w:p>
    <w:p w:rsidR="00F13BA3" w:rsidRDefault="00F13BA3" w:rsidP="00F13BA3">
      <w:pPr>
        <w:autoSpaceDE w:val="0"/>
        <w:autoSpaceDN w:val="0"/>
        <w:adjustRightInd w:val="0"/>
        <w:spacing w:after="0" w:line="240" w:lineRule="auto"/>
        <w:rPr>
          <w:rFonts w:ascii="Traditional Arabic" w:cs="Traditional Arabic"/>
          <w:b/>
          <w:bCs/>
          <w:color w:val="000000"/>
          <w:sz w:val="44"/>
          <w:szCs w:val="44"/>
          <w:rtl/>
          <w:lang w:bidi="ar-IQ"/>
        </w:rPr>
      </w:pPr>
      <w:r>
        <w:rPr>
          <w:rFonts w:hint="cs"/>
          <w:sz w:val="28"/>
          <w:szCs w:val="28"/>
          <w:rtl/>
        </w:rPr>
        <w:t xml:space="preserve">    </w:t>
      </w:r>
      <w:r w:rsidR="00916D27">
        <w:rPr>
          <w:rFonts w:hint="cs"/>
          <w:sz w:val="28"/>
          <w:szCs w:val="28"/>
          <w:rtl/>
        </w:rPr>
        <w:t xml:space="preserve"> </w:t>
      </w:r>
      <w:r>
        <w:rPr>
          <w:rFonts w:hint="cs"/>
          <w:sz w:val="28"/>
          <w:szCs w:val="28"/>
          <w:rtl/>
        </w:rPr>
        <w:t xml:space="preserve"> قال ابن الجوزي : </w:t>
      </w:r>
      <w:r w:rsidRPr="00F13BA3">
        <w:rPr>
          <w:rFonts w:ascii="Traditional Arabic" w:hint="cs"/>
          <w:color w:val="000000"/>
          <w:sz w:val="28"/>
          <w:szCs w:val="28"/>
          <w:rtl/>
          <w:lang w:bidi="ar-IQ"/>
        </w:rPr>
        <w:t>هذا</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حديث</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لا</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يصح</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عن</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رسول</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الله</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صلى</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الله</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عليه</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وسلم</w:t>
      </w:r>
      <w:r w:rsidRPr="00F13BA3">
        <w:rPr>
          <w:rFonts w:ascii="Traditional Arabic"/>
          <w:color w:val="000000"/>
          <w:sz w:val="28"/>
          <w:szCs w:val="28"/>
          <w:rtl/>
          <w:lang w:bidi="ar-IQ"/>
        </w:rPr>
        <w:t xml:space="preserve"> </w:t>
      </w:r>
      <w:r>
        <w:rPr>
          <w:rFonts w:ascii="Traditional Arabic" w:hint="cs"/>
          <w:color w:val="000000"/>
          <w:sz w:val="28"/>
          <w:szCs w:val="28"/>
          <w:rtl/>
          <w:lang w:bidi="ar-IQ"/>
        </w:rPr>
        <w:t xml:space="preserve">، </w:t>
      </w:r>
      <w:r w:rsidRPr="00F13BA3">
        <w:rPr>
          <w:rFonts w:ascii="Traditional Arabic" w:hint="cs"/>
          <w:color w:val="000000"/>
          <w:sz w:val="28"/>
          <w:szCs w:val="28"/>
          <w:rtl/>
          <w:lang w:bidi="ar-IQ"/>
        </w:rPr>
        <w:t>والحماني</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كان</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يضع</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الحديث</w:t>
      </w:r>
      <w:r w:rsidRPr="00F13BA3">
        <w:rPr>
          <w:rFonts w:ascii="Traditional Arabic"/>
          <w:color w:val="000000"/>
          <w:sz w:val="28"/>
          <w:szCs w:val="28"/>
          <w:rtl/>
          <w:lang w:bidi="ar-IQ"/>
        </w:rPr>
        <w:t xml:space="preserve"> </w:t>
      </w:r>
      <w:r w:rsidRPr="00F13BA3">
        <w:rPr>
          <w:rFonts w:ascii="Traditional Arabic" w:hint="cs"/>
          <w:color w:val="000000"/>
          <w:sz w:val="28"/>
          <w:szCs w:val="28"/>
          <w:rtl/>
          <w:lang w:bidi="ar-IQ"/>
        </w:rPr>
        <w:t>كذلك</w:t>
      </w:r>
      <w:r w:rsidR="00DF1C54">
        <w:rPr>
          <w:rFonts w:ascii="Traditional Arabic" w:hint="cs"/>
          <w:color w:val="000000"/>
          <w:sz w:val="28"/>
          <w:szCs w:val="28"/>
          <w:rtl/>
          <w:lang w:bidi="ar-IQ"/>
        </w:rPr>
        <w:t xml:space="preserve"> </w:t>
      </w:r>
      <w:r w:rsidR="00DF1C54">
        <w:rPr>
          <w:rStyle w:val="a4"/>
          <w:rFonts w:ascii="Traditional Arabic"/>
          <w:color w:val="000000"/>
          <w:sz w:val="28"/>
          <w:szCs w:val="28"/>
          <w:rtl/>
          <w:lang w:bidi="ar-IQ"/>
        </w:rPr>
        <w:footnoteReference w:id="344"/>
      </w:r>
      <w:r w:rsidRPr="00F13BA3">
        <w:rPr>
          <w:rFonts w:ascii="Traditional Arabic"/>
          <w:color w:val="000000"/>
          <w:sz w:val="28"/>
          <w:szCs w:val="28"/>
          <w:rtl/>
          <w:lang w:bidi="ar-IQ"/>
        </w:rPr>
        <w:t>.</w:t>
      </w:r>
      <w:r w:rsidR="00DF1C54">
        <w:rPr>
          <w:rFonts w:ascii="Traditional Arabic" w:cs="Traditional Arabic" w:hint="cs"/>
          <w:b/>
          <w:bCs/>
          <w:color w:val="000000"/>
          <w:sz w:val="44"/>
          <w:szCs w:val="44"/>
          <w:rtl/>
          <w:lang w:bidi="ar-IQ"/>
        </w:rPr>
        <w:t xml:space="preserve"> </w:t>
      </w:r>
    </w:p>
    <w:p w:rsidR="00DF1C54" w:rsidRDefault="00DF1C54" w:rsidP="00F13BA3">
      <w:pPr>
        <w:autoSpaceDE w:val="0"/>
        <w:autoSpaceDN w:val="0"/>
        <w:adjustRightInd w:val="0"/>
        <w:spacing w:after="0" w:line="240" w:lineRule="auto"/>
        <w:rPr>
          <w:rFonts w:ascii="Traditional Arabic"/>
          <w:color w:val="000000"/>
          <w:sz w:val="28"/>
          <w:szCs w:val="28"/>
          <w:rtl/>
          <w:lang w:bidi="ar-IQ"/>
        </w:rPr>
      </w:pPr>
      <w:r w:rsidRPr="00DF1C54">
        <w:rPr>
          <w:rFonts w:ascii="Traditional Arabic" w:hint="cs"/>
          <w:color w:val="000000"/>
          <w:sz w:val="28"/>
          <w:szCs w:val="28"/>
          <w:rtl/>
          <w:lang w:bidi="ar-IQ"/>
        </w:rPr>
        <w:t>وقال</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الدار</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قطني</w:t>
      </w:r>
      <w:r w:rsidRPr="00DF1C54">
        <w:rPr>
          <w:rFonts w:ascii="Traditional Arabic"/>
          <w:color w:val="000000"/>
          <w:sz w:val="28"/>
          <w:szCs w:val="28"/>
          <w:rtl/>
          <w:lang w:bidi="ar-IQ"/>
        </w:rPr>
        <w:t>:</w:t>
      </w:r>
      <w:r>
        <w:rPr>
          <w:rFonts w:ascii="Traditional Arabic" w:hint="cs"/>
          <w:color w:val="000000"/>
          <w:sz w:val="28"/>
          <w:szCs w:val="28"/>
          <w:rtl/>
          <w:lang w:bidi="ar-IQ"/>
        </w:rPr>
        <w:t xml:space="preserve"> </w:t>
      </w:r>
      <w:r w:rsidRPr="00DF1C54">
        <w:rPr>
          <w:rFonts w:ascii="Traditional Arabic" w:hint="cs"/>
          <w:color w:val="000000"/>
          <w:sz w:val="28"/>
          <w:szCs w:val="28"/>
          <w:rtl/>
          <w:lang w:bidi="ar-IQ"/>
        </w:rPr>
        <w:t>وأبو</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حنيفة</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لم</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يسمع</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من</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أحد</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من</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الصحابة</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إنما</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رأى</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أنس</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بن</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مالك</w:t>
      </w:r>
      <w:r w:rsidRPr="00DF1C54">
        <w:rPr>
          <w:rFonts w:ascii="Traditional Arabic"/>
          <w:color w:val="000000"/>
          <w:sz w:val="28"/>
          <w:szCs w:val="28"/>
          <w:rtl/>
          <w:lang w:bidi="ar-IQ"/>
        </w:rPr>
        <w:t xml:space="preserve"> </w:t>
      </w:r>
      <w:r w:rsidRPr="00DF1C54">
        <w:rPr>
          <w:rFonts w:ascii="Traditional Arabic" w:hint="cs"/>
          <w:color w:val="000000"/>
          <w:sz w:val="28"/>
          <w:szCs w:val="28"/>
          <w:rtl/>
          <w:lang w:bidi="ar-IQ"/>
        </w:rPr>
        <w:t>بعينه</w:t>
      </w:r>
      <w:r>
        <w:rPr>
          <w:rFonts w:ascii="Traditional Arabic" w:hint="cs"/>
          <w:color w:val="000000"/>
          <w:sz w:val="28"/>
          <w:szCs w:val="28"/>
          <w:rtl/>
          <w:lang w:bidi="ar-IQ"/>
        </w:rPr>
        <w:t xml:space="preserve"> </w:t>
      </w:r>
      <w:r>
        <w:rPr>
          <w:rStyle w:val="a4"/>
          <w:rFonts w:ascii="Traditional Arabic"/>
          <w:color w:val="000000"/>
          <w:sz w:val="28"/>
          <w:szCs w:val="28"/>
          <w:rtl/>
          <w:lang w:bidi="ar-IQ"/>
        </w:rPr>
        <w:footnoteReference w:id="345"/>
      </w:r>
      <w:r w:rsidRPr="00DF1C54">
        <w:rPr>
          <w:rFonts w:ascii="Traditional Arabic"/>
          <w:color w:val="000000"/>
          <w:sz w:val="28"/>
          <w:szCs w:val="28"/>
          <w:rtl/>
          <w:lang w:bidi="ar-IQ"/>
        </w:rPr>
        <w:t>.</w:t>
      </w:r>
    </w:p>
    <w:p w:rsidR="00DF1C54" w:rsidRDefault="00DF1C54" w:rsidP="00916D27">
      <w:pPr>
        <w:autoSpaceDE w:val="0"/>
        <w:autoSpaceDN w:val="0"/>
        <w:adjustRightInd w:val="0"/>
        <w:spacing w:after="0" w:line="240" w:lineRule="auto"/>
        <w:jc w:val="both"/>
        <w:rPr>
          <w:rFonts w:ascii="Traditional Arabic"/>
          <w:color w:val="000000"/>
          <w:sz w:val="28"/>
          <w:szCs w:val="28"/>
          <w:rtl/>
          <w:lang w:bidi="ar-IQ"/>
        </w:rPr>
      </w:pPr>
      <w:r>
        <w:rPr>
          <w:rFonts w:ascii="Traditional Arabic" w:hint="cs"/>
          <w:color w:val="000000"/>
          <w:sz w:val="28"/>
          <w:szCs w:val="28"/>
          <w:rtl/>
          <w:lang w:bidi="ar-IQ"/>
        </w:rPr>
        <w:t xml:space="preserve">وقال ابو نعيم : </w:t>
      </w:r>
      <w:r w:rsidR="00652E1F">
        <w:rPr>
          <w:rFonts w:hint="cs"/>
          <w:color w:val="000000"/>
          <w:sz w:val="28"/>
          <w:szCs w:val="28"/>
          <w:rtl/>
        </w:rPr>
        <w:t xml:space="preserve">( </w:t>
      </w:r>
      <w:r w:rsidRPr="00DF1C54">
        <w:rPr>
          <w:rFonts w:hint="cs"/>
          <w:color w:val="000000"/>
          <w:sz w:val="28"/>
          <w:szCs w:val="28"/>
          <w:rtl/>
        </w:rPr>
        <w:t>هذا لا يعرف له مخرج إلا من هذا الوجه عن عبدالله بن الحارث بن جزء وهو مما تفرد به محمد بن سماعة عن أبي يوسف عن أبي حنيفة</w:t>
      </w:r>
      <w:r>
        <w:rPr>
          <w:rFonts w:ascii="Traditional Arabic" w:hint="cs"/>
          <w:color w:val="000000"/>
          <w:sz w:val="28"/>
          <w:szCs w:val="28"/>
          <w:rtl/>
          <w:lang w:bidi="ar-IQ"/>
        </w:rPr>
        <w:t xml:space="preserve"> </w:t>
      </w:r>
      <w:r w:rsidR="00652E1F">
        <w:rPr>
          <w:rFonts w:ascii="Traditional Arabic" w:hint="cs"/>
          <w:color w:val="000000"/>
          <w:sz w:val="28"/>
          <w:szCs w:val="28"/>
          <w:rtl/>
          <w:lang w:bidi="ar-IQ"/>
        </w:rPr>
        <w:t>)</w:t>
      </w:r>
      <w:r>
        <w:rPr>
          <w:rStyle w:val="a4"/>
          <w:rFonts w:ascii="Traditional Arabic"/>
          <w:color w:val="000000"/>
          <w:sz w:val="28"/>
          <w:szCs w:val="28"/>
          <w:rtl/>
          <w:lang w:bidi="ar-IQ"/>
        </w:rPr>
        <w:footnoteReference w:id="346"/>
      </w:r>
      <w:r w:rsidR="00916D27">
        <w:rPr>
          <w:rFonts w:ascii="Traditional Arabic" w:hint="cs"/>
          <w:color w:val="000000"/>
          <w:sz w:val="28"/>
          <w:szCs w:val="28"/>
          <w:rtl/>
          <w:lang w:bidi="ar-IQ"/>
        </w:rPr>
        <w:t xml:space="preserve"> ، </w:t>
      </w:r>
      <w:r>
        <w:rPr>
          <w:rFonts w:ascii="Traditional Arabic" w:hint="cs"/>
          <w:color w:val="000000"/>
          <w:sz w:val="28"/>
          <w:szCs w:val="28"/>
          <w:rtl/>
          <w:lang w:bidi="ar-IQ"/>
        </w:rPr>
        <w:t>وقال ايضا :</w:t>
      </w:r>
      <w:r w:rsidR="00FC1738">
        <w:rPr>
          <w:rFonts w:ascii="Traditional Arabic" w:hint="cs"/>
          <w:color w:val="000000"/>
          <w:sz w:val="28"/>
          <w:szCs w:val="28"/>
          <w:rtl/>
          <w:lang w:bidi="ar-IQ"/>
        </w:rPr>
        <w:t xml:space="preserve"> (</w:t>
      </w:r>
      <w:r>
        <w:rPr>
          <w:rFonts w:ascii="Traditional Arabic" w:hint="cs"/>
          <w:color w:val="000000"/>
          <w:sz w:val="28"/>
          <w:szCs w:val="28"/>
          <w:rtl/>
          <w:lang w:bidi="ar-IQ"/>
        </w:rPr>
        <w:t xml:space="preserve"> </w:t>
      </w:r>
      <w:r w:rsidRPr="00DF1C54">
        <w:rPr>
          <w:color w:val="000000"/>
          <w:sz w:val="18"/>
          <w:szCs w:val="28"/>
          <w:rtl/>
        </w:rPr>
        <w:t>وهذا أيضا حديث غريب</w:t>
      </w:r>
      <w:r w:rsidR="00FC1738">
        <w:rPr>
          <w:rFonts w:hint="cs"/>
          <w:color w:val="000000"/>
          <w:sz w:val="18"/>
          <w:szCs w:val="28"/>
          <w:rtl/>
        </w:rPr>
        <w:t xml:space="preserve"> )</w:t>
      </w:r>
      <w:r w:rsidRPr="00DF1C54">
        <w:rPr>
          <w:rFonts w:cs="Traditional Arabic" w:hint="cs"/>
          <w:b/>
          <w:bCs/>
          <w:color w:val="000000"/>
          <w:sz w:val="18"/>
          <w:szCs w:val="28"/>
          <w:rtl/>
        </w:rPr>
        <w:t xml:space="preserve"> </w:t>
      </w:r>
      <w:r>
        <w:rPr>
          <w:rStyle w:val="a4"/>
          <w:rFonts w:ascii="Traditional Arabic"/>
          <w:color w:val="000000"/>
          <w:sz w:val="28"/>
          <w:szCs w:val="28"/>
          <w:rtl/>
          <w:lang w:bidi="ar-IQ"/>
        </w:rPr>
        <w:footnoteReference w:id="347"/>
      </w:r>
      <w:r>
        <w:rPr>
          <w:rFonts w:ascii="Traditional Arabic" w:hint="cs"/>
          <w:color w:val="000000"/>
          <w:sz w:val="28"/>
          <w:szCs w:val="28"/>
          <w:rtl/>
          <w:lang w:bidi="ar-IQ"/>
        </w:rPr>
        <w:t xml:space="preserve"> . </w:t>
      </w:r>
    </w:p>
    <w:p w:rsidR="00F13BA3" w:rsidRDefault="00DF1C54" w:rsidP="00652E1F">
      <w:pPr>
        <w:autoSpaceDE w:val="0"/>
        <w:autoSpaceDN w:val="0"/>
        <w:adjustRightInd w:val="0"/>
        <w:spacing w:after="0" w:line="240" w:lineRule="auto"/>
        <w:jc w:val="both"/>
        <w:rPr>
          <w:rFonts w:ascii="Traditional Arabic"/>
          <w:color w:val="000000"/>
          <w:sz w:val="28"/>
          <w:szCs w:val="28"/>
          <w:rtl/>
          <w:lang w:bidi="ar-IQ"/>
        </w:rPr>
      </w:pPr>
      <w:r>
        <w:rPr>
          <w:rFonts w:ascii="Traditional Arabic" w:hint="cs"/>
          <w:color w:val="000000"/>
          <w:sz w:val="28"/>
          <w:szCs w:val="28"/>
          <w:rtl/>
          <w:lang w:bidi="ar-IQ"/>
        </w:rPr>
        <w:lastRenderedPageBreak/>
        <w:t xml:space="preserve">وقال ابن حجر العسقلاني </w:t>
      </w:r>
      <w:r w:rsidR="00652E1F">
        <w:rPr>
          <w:rFonts w:ascii="Traditional Arabic" w:hint="cs"/>
          <w:color w:val="000000"/>
          <w:sz w:val="28"/>
          <w:szCs w:val="28"/>
          <w:rtl/>
          <w:lang w:bidi="ar-IQ"/>
        </w:rPr>
        <w:t xml:space="preserve">في هذا الحديث </w:t>
      </w:r>
      <w:r>
        <w:rPr>
          <w:rFonts w:ascii="Traditional Arabic" w:hint="cs"/>
          <w:color w:val="000000"/>
          <w:sz w:val="28"/>
          <w:szCs w:val="28"/>
          <w:rtl/>
          <w:lang w:bidi="ar-IQ"/>
        </w:rPr>
        <w:t xml:space="preserve">:( </w:t>
      </w:r>
      <w:r w:rsidRPr="00DF1C54">
        <w:rPr>
          <w:color w:val="000000"/>
          <w:sz w:val="18"/>
          <w:szCs w:val="28"/>
          <w:rtl/>
        </w:rPr>
        <w:t>هذا كذب فابن جزء مات بمصر ولأبي حنيفة ست سنين وقد وقع لنا هذا الحديث من وجه آخر وهو باطل أيضا</w:t>
      </w:r>
      <w:r w:rsidR="00652E1F">
        <w:rPr>
          <w:rFonts w:hint="cs"/>
          <w:color w:val="000000"/>
          <w:sz w:val="18"/>
          <w:szCs w:val="28"/>
          <w:rtl/>
        </w:rPr>
        <w:t xml:space="preserve"> </w:t>
      </w:r>
      <w:r w:rsidR="00652E1F">
        <w:rPr>
          <w:rFonts w:ascii="Traditional Arabic" w:hint="cs"/>
          <w:color w:val="000000"/>
          <w:sz w:val="28"/>
          <w:szCs w:val="28"/>
          <w:rtl/>
          <w:lang w:bidi="ar-IQ"/>
        </w:rPr>
        <w:t>)</w:t>
      </w:r>
      <w:r w:rsidR="00652E1F">
        <w:rPr>
          <w:rStyle w:val="a4"/>
          <w:rFonts w:ascii="Traditional Arabic"/>
          <w:color w:val="000000"/>
          <w:sz w:val="28"/>
          <w:szCs w:val="28"/>
          <w:rtl/>
          <w:lang w:bidi="ar-IQ"/>
        </w:rPr>
        <w:footnoteReference w:id="348"/>
      </w:r>
      <w:r w:rsidR="00652E1F">
        <w:rPr>
          <w:rFonts w:ascii="Traditional Arabic" w:hint="cs"/>
          <w:color w:val="000000"/>
          <w:sz w:val="28"/>
          <w:szCs w:val="28"/>
          <w:rtl/>
          <w:lang w:bidi="ar-IQ"/>
        </w:rPr>
        <w:t xml:space="preserve"> . </w:t>
      </w:r>
    </w:p>
    <w:p w:rsidR="00652E1F" w:rsidRPr="00FC1738" w:rsidRDefault="00652E1F" w:rsidP="00FC1738">
      <w:pPr>
        <w:autoSpaceDE w:val="0"/>
        <w:autoSpaceDN w:val="0"/>
        <w:adjustRightInd w:val="0"/>
        <w:spacing w:after="0" w:line="240" w:lineRule="auto"/>
        <w:jc w:val="both"/>
        <w:rPr>
          <w:rFonts w:ascii="Traditional Arabic" w:cs="Traditional Arabic"/>
          <w:b/>
          <w:bCs/>
          <w:color w:val="000000"/>
          <w:sz w:val="44"/>
          <w:szCs w:val="44"/>
          <w:rtl/>
          <w:lang w:bidi="ar-IQ"/>
        </w:rPr>
      </w:pPr>
      <w:r>
        <w:rPr>
          <w:rFonts w:ascii="Traditional Arabic" w:hint="cs"/>
          <w:color w:val="000000"/>
          <w:sz w:val="28"/>
          <w:szCs w:val="28"/>
          <w:rtl/>
          <w:lang w:bidi="ar-IQ"/>
        </w:rPr>
        <w:t xml:space="preserve">الا </w:t>
      </w:r>
      <w:r w:rsidR="00FC1738">
        <w:rPr>
          <w:rFonts w:ascii="Traditional Arabic" w:hint="cs"/>
          <w:color w:val="000000"/>
          <w:sz w:val="28"/>
          <w:szCs w:val="28"/>
          <w:rtl/>
          <w:lang w:bidi="ar-IQ"/>
        </w:rPr>
        <w:t>ا</w:t>
      </w:r>
      <w:r>
        <w:rPr>
          <w:rFonts w:ascii="Traditional Arabic" w:hint="cs"/>
          <w:color w:val="000000"/>
          <w:sz w:val="28"/>
          <w:szCs w:val="28"/>
          <w:rtl/>
          <w:lang w:bidi="ar-IQ"/>
        </w:rPr>
        <w:t>ن</w:t>
      </w:r>
      <w:r w:rsidR="00FC1738">
        <w:rPr>
          <w:rFonts w:ascii="Traditional Arabic" w:hint="cs"/>
          <w:color w:val="000000"/>
          <w:sz w:val="28"/>
          <w:szCs w:val="28"/>
          <w:rtl/>
          <w:lang w:bidi="ar-IQ"/>
        </w:rPr>
        <w:t xml:space="preserve"> </w:t>
      </w:r>
      <w:r>
        <w:rPr>
          <w:rFonts w:ascii="Traditional Arabic" w:hint="cs"/>
          <w:color w:val="000000"/>
          <w:sz w:val="28"/>
          <w:szCs w:val="28"/>
          <w:rtl/>
          <w:lang w:bidi="ar-IQ"/>
        </w:rPr>
        <w:t xml:space="preserve">ابا حسن الكناني قال : </w:t>
      </w:r>
      <w:r w:rsidR="00FC1738" w:rsidRPr="00FC1738">
        <w:rPr>
          <w:rFonts w:ascii="Traditional Arabic" w:hint="cs"/>
          <w:sz w:val="28"/>
          <w:szCs w:val="28"/>
          <w:rtl/>
          <w:lang w:bidi="ar-IQ"/>
        </w:rPr>
        <w:t>(</w:t>
      </w:r>
      <w:r w:rsidR="00FC1738">
        <w:rPr>
          <w:rFonts w:ascii="Traditional Arabic" w:hint="cs"/>
          <w:sz w:val="28"/>
          <w:szCs w:val="28"/>
          <w:rtl/>
          <w:lang w:bidi="ar-IQ"/>
        </w:rPr>
        <w:t xml:space="preserve"> </w:t>
      </w:r>
      <w:r w:rsidR="00FC1738" w:rsidRPr="00FC1738">
        <w:rPr>
          <w:rFonts w:ascii="Traditional Arabic" w:hint="cs"/>
          <w:sz w:val="28"/>
          <w:szCs w:val="28"/>
          <w:rtl/>
          <w:lang w:bidi="ar-IQ"/>
        </w:rPr>
        <w:t>تابع</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أحمد</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بن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الصلت</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أبو</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على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عبد</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الله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بن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جعفر</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الرازى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أخرجه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الخطيب</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فى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التاريخ</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وأبو</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عمر</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ابن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عبد</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البر</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ولفظه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حججت</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مع</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أبى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ثلاث</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وتسعين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ولى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ست</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عشرة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فإذا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شيخ</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فذكره أورده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الحافظ</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العراقى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فى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تخريج</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الإحياء</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وقال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إسناده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ضعيف</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وقد</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توفى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عبد</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الله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ابن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الحارث</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قبل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تسعين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بلا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خلاف</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فالمشهور</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أنه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توفى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ست</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وثمانين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وقيل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خمس</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وقيل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سبع</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وقيل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ثمان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وقيل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تسع</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انتهى</w:t>
      </w:r>
      <w:r w:rsidR="00FC1738" w:rsidRPr="00FC1738">
        <w:rPr>
          <w:rFonts w:ascii="Traditional Arabic"/>
          <w:sz w:val="28"/>
          <w:szCs w:val="28"/>
          <w:rtl/>
          <w:lang w:bidi="ar-IQ"/>
        </w:rPr>
        <w:t xml:space="preserve"> ( </w:t>
      </w:r>
      <w:r w:rsidR="00FC1738" w:rsidRPr="00FC1738">
        <w:rPr>
          <w:rFonts w:ascii="Traditional Arabic" w:hint="cs"/>
          <w:sz w:val="28"/>
          <w:szCs w:val="28"/>
          <w:rtl/>
          <w:lang w:bidi="ar-IQ"/>
        </w:rPr>
        <w:t>ونقل</w:t>
      </w:r>
      <w:r w:rsidR="00FC1738" w:rsidRPr="00FC1738">
        <w:rPr>
          <w:rFonts w:ascii="Traditional Arabic"/>
          <w:sz w:val="28"/>
          <w:szCs w:val="28"/>
          <w:rtl/>
          <w:lang w:bidi="ar-IQ"/>
        </w:rPr>
        <w:t xml:space="preserve"> ) </w:t>
      </w:r>
      <w:r w:rsidR="00FC1738" w:rsidRPr="00FC1738">
        <w:rPr>
          <w:rFonts w:ascii="Traditional Arabic" w:hint="cs"/>
          <w:sz w:val="28"/>
          <w:szCs w:val="28"/>
          <w:rtl/>
          <w:lang w:bidi="ar-IQ"/>
        </w:rPr>
        <w:t>شمس</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الأئمة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الكردرى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فى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مناقب</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أبى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حنيفة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الحديث</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ونقل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ما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تعقب</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به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كنحو</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ما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هنا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ثم</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نقل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الحافظ</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أبى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بكر</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الجعابى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وبرهان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الإسلام</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الغزنوى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أنهما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حكيا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عبد</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الله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بن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الحارث</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مات</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تسع</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وتسعين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قال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الكردرى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وعلى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هذا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فتمكن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الرواية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المذكورة</w:t>
      </w:r>
      <w:r w:rsidR="00FC1738" w:rsidRPr="00FC1738">
        <w:rPr>
          <w:rFonts w:ascii="Traditional Arabic"/>
          <w:sz w:val="28"/>
          <w:szCs w:val="28"/>
          <w:rtl/>
          <w:lang w:bidi="ar-IQ"/>
        </w:rPr>
        <w:t xml:space="preserve"> ( </w:t>
      </w:r>
      <w:r w:rsidR="00FC1738" w:rsidRPr="00FC1738">
        <w:rPr>
          <w:rFonts w:ascii="Traditional Arabic" w:hint="cs"/>
          <w:sz w:val="28"/>
          <w:szCs w:val="28"/>
          <w:rtl/>
          <w:lang w:bidi="ar-IQ"/>
        </w:rPr>
        <w:t>قلت</w:t>
      </w:r>
      <w:r w:rsidR="00FC1738" w:rsidRPr="00FC1738">
        <w:rPr>
          <w:rFonts w:ascii="Traditional Arabic"/>
          <w:sz w:val="28"/>
          <w:szCs w:val="28"/>
          <w:rtl/>
          <w:lang w:bidi="ar-IQ"/>
        </w:rPr>
        <w:t xml:space="preserve"> ) </w:t>
      </w:r>
      <w:r w:rsidR="00FC1738" w:rsidRPr="00FC1738">
        <w:rPr>
          <w:rFonts w:ascii="Traditional Arabic" w:hint="cs"/>
          <w:sz w:val="28"/>
          <w:szCs w:val="28"/>
          <w:rtl/>
          <w:lang w:bidi="ar-IQ"/>
        </w:rPr>
        <w:t>وهذا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يعكر</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على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قول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الحافظ</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العراقى</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إنه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مات</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قبل</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سنة</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تسعين</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بلا</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خلاف</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والله</w:t>
      </w:r>
      <w:r w:rsidR="00FC1738" w:rsidRPr="00FC1738">
        <w:rPr>
          <w:rFonts w:ascii="Traditional Arabic"/>
          <w:sz w:val="28"/>
          <w:szCs w:val="28"/>
          <w:rtl/>
          <w:lang w:bidi="ar-IQ"/>
        </w:rPr>
        <w:t xml:space="preserve"> </w:t>
      </w:r>
      <w:r w:rsidR="00FC1738" w:rsidRPr="00FC1738">
        <w:rPr>
          <w:rFonts w:ascii="Traditional Arabic" w:hint="cs"/>
          <w:sz w:val="28"/>
          <w:szCs w:val="28"/>
          <w:rtl/>
          <w:lang w:bidi="ar-IQ"/>
        </w:rPr>
        <w:t>أعلم</w:t>
      </w:r>
      <w:r w:rsidR="00FC1738">
        <w:rPr>
          <w:rFonts w:ascii="Traditional Arabic" w:hint="cs"/>
          <w:sz w:val="28"/>
          <w:szCs w:val="28"/>
          <w:rtl/>
          <w:lang w:bidi="ar-IQ"/>
        </w:rPr>
        <w:t xml:space="preserve"> )</w:t>
      </w:r>
      <w:r w:rsidR="00FC1738" w:rsidRPr="00FC1738">
        <w:rPr>
          <w:rStyle w:val="a4"/>
          <w:rFonts w:ascii="Traditional Arabic"/>
          <w:color w:val="000000"/>
          <w:sz w:val="28"/>
          <w:szCs w:val="28"/>
          <w:rtl/>
          <w:lang w:bidi="ar-IQ"/>
        </w:rPr>
        <w:footnoteReference w:id="349"/>
      </w:r>
      <w:r w:rsidR="00FC1738" w:rsidRPr="00FC1738">
        <w:rPr>
          <w:rFonts w:ascii="Traditional Arabic" w:hint="cs"/>
          <w:color w:val="000000"/>
          <w:sz w:val="28"/>
          <w:szCs w:val="28"/>
          <w:rtl/>
          <w:lang w:bidi="ar-IQ"/>
        </w:rPr>
        <w:t xml:space="preserve"> </w:t>
      </w:r>
      <w:r w:rsidR="00FC1738">
        <w:rPr>
          <w:rFonts w:ascii="Traditional Arabic" w:cs="Traditional Arabic" w:hint="cs"/>
          <w:b/>
          <w:bCs/>
          <w:color w:val="000000"/>
          <w:sz w:val="44"/>
          <w:szCs w:val="44"/>
          <w:rtl/>
          <w:lang w:bidi="ar-IQ"/>
        </w:rPr>
        <w:t>.</w:t>
      </w:r>
    </w:p>
    <w:p w:rsidR="00CD7B21" w:rsidRPr="00916D27" w:rsidRDefault="00CD7B21" w:rsidP="004A4CC4">
      <w:pPr>
        <w:spacing w:before="240"/>
        <w:jc w:val="both"/>
        <w:rPr>
          <w:rFonts w:cs="SKR HEAD1"/>
          <w:sz w:val="32"/>
          <w:rtl/>
        </w:rPr>
      </w:pPr>
      <w:r w:rsidRPr="00916D27">
        <w:rPr>
          <w:rFonts w:cs="SKR HEAD1" w:hint="cs"/>
          <w:sz w:val="32"/>
          <w:rtl/>
        </w:rPr>
        <w:t xml:space="preserve">شرح الحديث : </w:t>
      </w:r>
    </w:p>
    <w:p w:rsidR="00BF60B5" w:rsidRDefault="00BF60B5" w:rsidP="00BF60B5">
      <w:pPr>
        <w:spacing w:before="240"/>
        <w:jc w:val="both"/>
        <w:rPr>
          <w:sz w:val="28"/>
          <w:szCs w:val="28"/>
          <w:rtl/>
          <w:lang w:bidi="ar-IQ"/>
        </w:rPr>
      </w:pPr>
      <w:r>
        <w:rPr>
          <w:rFonts w:cs="Monotype Koufi" w:hint="cs"/>
          <w:sz w:val="28"/>
          <w:szCs w:val="28"/>
          <w:rtl/>
        </w:rPr>
        <w:t xml:space="preserve">      </w:t>
      </w:r>
      <w:r w:rsidR="00916D27">
        <w:rPr>
          <w:rFonts w:cs="Monotype Koufi" w:hint="cs"/>
          <w:sz w:val="28"/>
          <w:szCs w:val="28"/>
          <w:rtl/>
        </w:rPr>
        <w:t xml:space="preserve">    </w:t>
      </w:r>
      <w:r>
        <w:rPr>
          <w:rFonts w:cs="Monotype Koufi" w:hint="cs"/>
          <w:sz w:val="28"/>
          <w:szCs w:val="28"/>
          <w:rtl/>
        </w:rPr>
        <w:t xml:space="preserve"> </w:t>
      </w:r>
      <w:r>
        <w:rPr>
          <w:rFonts w:hint="cs"/>
          <w:sz w:val="28"/>
          <w:szCs w:val="28"/>
          <w:rtl/>
        </w:rPr>
        <w:t xml:space="preserve"> قوله ( سمعته يقول ... ) فيه اثبات للقاء ابي حنيفة ببعض اصحاب النبي صلى الله عليه وسلم . </w:t>
      </w:r>
      <w:r w:rsidR="00296C7E">
        <w:rPr>
          <w:rFonts w:hint="cs"/>
          <w:sz w:val="28"/>
          <w:szCs w:val="28"/>
          <w:rtl/>
        </w:rPr>
        <w:t>وذكر بعض اهل العلم ومنهم الدارقطني ان ابا حنيفة</w:t>
      </w:r>
      <w:r w:rsidR="00296C7E">
        <w:rPr>
          <w:rFonts w:ascii="Traditional Arabic" w:cs="Traditional Arabic"/>
          <w:b/>
          <w:bCs/>
          <w:color w:val="000000"/>
          <w:sz w:val="44"/>
          <w:szCs w:val="44"/>
          <w:rtl/>
          <w:lang w:bidi="ar-IQ"/>
        </w:rPr>
        <w:t xml:space="preserve"> </w:t>
      </w:r>
      <w:r w:rsidR="00296C7E" w:rsidRPr="00296C7E">
        <w:rPr>
          <w:rFonts w:ascii="Traditional Arabic" w:hint="cs"/>
          <w:color w:val="000000"/>
          <w:sz w:val="28"/>
          <w:szCs w:val="28"/>
          <w:rtl/>
          <w:lang w:bidi="ar-IQ"/>
        </w:rPr>
        <w:t>لم</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يسمع</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من</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أحد</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من</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الصحابة</w:t>
      </w:r>
      <w:r w:rsidR="00296C7E">
        <w:rPr>
          <w:rFonts w:ascii="Traditional Arabic" w:hint="cs"/>
          <w:color w:val="000000"/>
          <w:sz w:val="28"/>
          <w:szCs w:val="28"/>
          <w:rtl/>
          <w:lang w:bidi="ar-IQ"/>
        </w:rPr>
        <w:t xml:space="preserve"> ،</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إنما</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رأى</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أنس</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بن</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مالك</w:t>
      </w:r>
      <w:r w:rsidR="00296C7E" w:rsidRPr="00296C7E">
        <w:rPr>
          <w:rFonts w:ascii="Traditional Arabic"/>
          <w:color w:val="000000"/>
          <w:sz w:val="28"/>
          <w:szCs w:val="28"/>
          <w:rtl/>
          <w:lang w:bidi="ar-IQ"/>
        </w:rPr>
        <w:t xml:space="preserve"> </w:t>
      </w:r>
      <w:r w:rsidR="00296C7E" w:rsidRPr="00296C7E">
        <w:rPr>
          <w:rFonts w:ascii="Traditional Arabic" w:hint="cs"/>
          <w:color w:val="000000"/>
          <w:sz w:val="28"/>
          <w:szCs w:val="28"/>
          <w:rtl/>
          <w:lang w:bidi="ar-IQ"/>
        </w:rPr>
        <w:t>بعينه</w:t>
      </w:r>
      <w:r w:rsidR="00296C7E">
        <w:rPr>
          <w:rFonts w:ascii="Traditional Arabic" w:hint="cs"/>
          <w:color w:val="000000"/>
          <w:sz w:val="28"/>
          <w:szCs w:val="28"/>
          <w:rtl/>
          <w:lang w:bidi="ar-IQ"/>
        </w:rPr>
        <w:t xml:space="preserve"> </w:t>
      </w:r>
      <w:r w:rsidR="00296C7E">
        <w:rPr>
          <w:rStyle w:val="a4"/>
          <w:rFonts w:ascii="Traditional Arabic"/>
          <w:color w:val="000000"/>
          <w:sz w:val="28"/>
          <w:szCs w:val="28"/>
          <w:rtl/>
          <w:lang w:bidi="ar-IQ"/>
        </w:rPr>
        <w:footnoteReference w:id="350"/>
      </w:r>
      <w:r w:rsidR="00296C7E" w:rsidRPr="00296C7E">
        <w:rPr>
          <w:rFonts w:ascii="Traditional Arabic"/>
          <w:color w:val="000000"/>
          <w:sz w:val="28"/>
          <w:szCs w:val="28"/>
          <w:rtl/>
          <w:lang w:bidi="ar-IQ"/>
        </w:rPr>
        <w:t>.</w:t>
      </w:r>
      <w:r w:rsidR="00296C7E">
        <w:rPr>
          <w:rFonts w:hint="cs"/>
          <w:sz w:val="28"/>
          <w:szCs w:val="28"/>
          <w:rtl/>
          <w:lang w:bidi="ar-IQ"/>
        </w:rPr>
        <w:t xml:space="preserve"> </w:t>
      </w:r>
    </w:p>
    <w:p w:rsidR="00296C7E" w:rsidRDefault="006523BB" w:rsidP="006523BB">
      <w:pPr>
        <w:spacing w:before="240"/>
        <w:jc w:val="both"/>
        <w:rPr>
          <w:sz w:val="28"/>
          <w:szCs w:val="28"/>
          <w:rtl/>
        </w:rPr>
      </w:pPr>
      <w:r>
        <w:rPr>
          <w:rFonts w:hint="cs"/>
          <w:sz w:val="28"/>
          <w:szCs w:val="28"/>
          <w:rtl/>
        </w:rPr>
        <w:t xml:space="preserve">الا ان </w:t>
      </w:r>
      <w:r w:rsidRPr="004A4CC4">
        <w:rPr>
          <w:rFonts w:hint="cs"/>
          <w:sz w:val="28"/>
          <w:szCs w:val="28"/>
          <w:rtl/>
        </w:rPr>
        <w:t xml:space="preserve">الكردري </w:t>
      </w:r>
      <w:r>
        <w:rPr>
          <w:rFonts w:hint="cs"/>
          <w:sz w:val="28"/>
          <w:szCs w:val="28"/>
          <w:rtl/>
        </w:rPr>
        <w:t>ذكر ان  بعض كتب</w:t>
      </w:r>
      <w:r w:rsidRPr="004A4CC4">
        <w:rPr>
          <w:rFonts w:hint="cs"/>
          <w:sz w:val="28"/>
          <w:szCs w:val="28"/>
          <w:rtl/>
        </w:rPr>
        <w:t xml:space="preserve"> المناقب </w:t>
      </w:r>
      <w:r>
        <w:rPr>
          <w:rFonts w:hint="cs"/>
          <w:sz w:val="28"/>
          <w:szCs w:val="28"/>
          <w:rtl/>
        </w:rPr>
        <w:t xml:space="preserve">ذكرت </w:t>
      </w:r>
      <w:r w:rsidRPr="004A4CC4">
        <w:rPr>
          <w:rFonts w:hint="cs"/>
          <w:sz w:val="28"/>
          <w:szCs w:val="28"/>
          <w:rtl/>
        </w:rPr>
        <w:t>أنه لقي عبد الله ابن الحارث بن جزء ، وهو مات بمصر ، سنة خمس أو ست أو سبع أو ثمان وثمانين ، فسنه إذن من خمس إلى ثمان ، يوم موته</w:t>
      </w:r>
      <w:r>
        <w:rPr>
          <w:rFonts w:hint="cs"/>
          <w:sz w:val="28"/>
          <w:szCs w:val="28"/>
          <w:rtl/>
        </w:rPr>
        <w:t xml:space="preserve">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351"/>
      </w:r>
      <w:r w:rsidRPr="004A4CC4">
        <w:rPr>
          <w:rFonts w:hint="cs"/>
          <w:sz w:val="28"/>
          <w:szCs w:val="28"/>
          <w:vertAlign w:val="superscript"/>
          <w:rtl/>
        </w:rPr>
        <w:t>)</w:t>
      </w:r>
      <w:r w:rsidRPr="004A4CC4">
        <w:rPr>
          <w:rFonts w:hint="cs"/>
          <w:sz w:val="28"/>
          <w:szCs w:val="28"/>
          <w:rtl/>
        </w:rPr>
        <w:t>.</w:t>
      </w:r>
      <w:r>
        <w:rPr>
          <w:rFonts w:hint="cs"/>
          <w:sz w:val="28"/>
          <w:szCs w:val="28"/>
          <w:rtl/>
        </w:rPr>
        <w:t xml:space="preserve"> </w:t>
      </w:r>
    </w:p>
    <w:p w:rsidR="006C1A4C" w:rsidRPr="006C1A4C" w:rsidRDefault="006C1A4C" w:rsidP="006C1A4C">
      <w:pPr>
        <w:autoSpaceDE w:val="0"/>
        <w:autoSpaceDN w:val="0"/>
        <w:adjustRightInd w:val="0"/>
        <w:spacing w:after="0" w:line="240" w:lineRule="auto"/>
        <w:jc w:val="both"/>
        <w:rPr>
          <w:rFonts w:ascii="Traditional Arabic"/>
          <w:sz w:val="28"/>
          <w:szCs w:val="28"/>
          <w:rtl/>
          <w:lang w:bidi="ar-IQ"/>
        </w:rPr>
      </w:pPr>
      <w:r w:rsidRPr="006C1A4C">
        <w:rPr>
          <w:rFonts w:ascii="Traditional Arabic" w:hint="cs"/>
          <w:sz w:val="28"/>
          <w:szCs w:val="28"/>
          <w:rtl/>
          <w:lang w:bidi="ar-IQ"/>
        </w:rPr>
        <w:t>والأقرب</w:t>
      </w:r>
      <w:r w:rsidRPr="006C1A4C">
        <w:rPr>
          <w:rFonts w:ascii="Traditional Arabic"/>
          <w:sz w:val="28"/>
          <w:szCs w:val="28"/>
          <w:rtl/>
          <w:lang w:bidi="ar-IQ"/>
        </w:rPr>
        <w:t xml:space="preserve"> </w:t>
      </w:r>
      <w:r w:rsidRPr="006C1A4C">
        <w:rPr>
          <w:rFonts w:ascii="Traditional Arabic" w:hint="cs"/>
          <w:sz w:val="28"/>
          <w:szCs w:val="28"/>
          <w:rtl/>
          <w:lang w:bidi="ar-IQ"/>
        </w:rPr>
        <w:t>ما</w:t>
      </w:r>
      <w:r w:rsidRPr="006C1A4C">
        <w:rPr>
          <w:rFonts w:ascii="Traditional Arabic"/>
          <w:sz w:val="28"/>
          <w:szCs w:val="28"/>
          <w:rtl/>
          <w:lang w:bidi="ar-IQ"/>
        </w:rPr>
        <w:t xml:space="preserve"> </w:t>
      </w:r>
      <w:r w:rsidRPr="006C1A4C">
        <w:rPr>
          <w:rFonts w:ascii="Traditional Arabic" w:hint="cs"/>
          <w:sz w:val="28"/>
          <w:szCs w:val="28"/>
          <w:rtl/>
          <w:lang w:bidi="ar-IQ"/>
        </w:rPr>
        <w:t>ذكره</w:t>
      </w:r>
      <w:r w:rsidRPr="006C1A4C">
        <w:rPr>
          <w:rFonts w:ascii="Traditional Arabic"/>
          <w:sz w:val="28"/>
          <w:szCs w:val="28"/>
          <w:rtl/>
          <w:lang w:bidi="ar-IQ"/>
        </w:rPr>
        <w:t xml:space="preserve"> </w:t>
      </w:r>
      <w:r w:rsidRPr="006C1A4C">
        <w:rPr>
          <w:rFonts w:ascii="Traditional Arabic" w:hint="cs"/>
          <w:sz w:val="28"/>
          <w:szCs w:val="28"/>
          <w:rtl/>
          <w:lang w:bidi="ar-IQ"/>
        </w:rPr>
        <w:t>أبو</w:t>
      </w:r>
      <w:r w:rsidRPr="006C1A4C">
        <w:rPr>
          <w:rFonts w:ascii="Traditional Arabic"/>
          <w:sz w:val="28"/>
          <w:szCs w:val="28"/>
          <w:rtl/>
          <w:lang w:bidi="ar-IQ"/>
        </w:rPr>
        <w:t xml:space="preserve"> </w:t>
      </w:r>
      <w:r w:rsidRPr="006C1A4C">
        <w:rPr>
          <w:rFonts w:ascii="Traditional Arabic" w:hint="cs"/>
          <w:sz w:val="28"/>
          <w:szCs w:val="28"/>
          <w:rtl/>
          <w:lang w:bidi="ar-IQ"/>
        </w:rPr>
        <w:t>منصور</w:t>
      </w:r>
      <w:r w:rsidRPr="006C1A4C">
        <w:rPr>
          <w:rFonts w:ascii="Traditional Arabic"/>
          <w:sz w:val="28"/>
          <w:szCs w:val="28"/>
          <w:rtl/>
          <w:lang w:bidi="ar-IQ"/>
        </w:rPr>
        <w:t xml:space="preserve"> </w:t>
      </w:r>
      <w:r w:rsidRPr="006C1A4C">
        <w:rPr>
          <w:rFonts w:ascii="Traditional Arabic" w:hint="cs"/>
          <w:sz w:val="28"/>
          <w:szCs w:val="28"/>
          <w:rtl/>
          <w:lang w:bidi="ar-IQ"/>
        </w:rPr>
        <w:t>البغدادي</w:t>
      </w:r>
      <w:r w:rsidRPr="006C1A4C">
        <w:rPr>
          <w:rFonts w:ascii="Traditional Arabic"/>
          <w:sz w:val="28"/>
          <w:szCs w:val="28"/>
          <w:rtl/>
          <w:lang w:bidi="ar-IQ"/>
        </w:rPr>
        <w:t xml:space="preserve"> </w:t>
      </w:r>
      <w:r w:rsidRPr="006C1A4C">
        <w:rPr>
          <w:rFonts w:ascii="Traditional Arabic" w:hint="cs"/>
          <w:sz w:val="28"/>
          <w:szCs w:val="28"/>
          <w:rtl/>
          <w:lang w:bidi="ar-IQ"/>
        </w:rPr>
        <w:t>بإسناده</w:t>
      </w:r>
      <w:r w:rsidRPr="006C1A4C">
        <w:rPr>
          <w:rFonts w:ascii="Traditional Arabic"/>
          <w:sz w:val="28"/>
          <w:szCs w:val="28"/>
          <w:rtl/>
          <w:lang w:bidi="ar-IQ"/>
        </w:rPr>
        <w:t xml:space="preserve"> </w:t>
      </w:r>
      <w:r w:rsidRPr="006C1A4C">
        <w:rPr>
          <w:rFonts w:ascii="Traditional Arabic" w:hint="cs"/>
          <w:sz w:val="28"/>
          <w:szCs w:val="28"/>
          <w:rtl/>
          <w:lang w:bidi="ar-IQ"/>
        </w:rPr>
        <w:t>عن</w:t>
      </w:r>
      <w:r w:rsidRPr="006C1A4C">
        <w:rPr>
          <w:rFonts w:ascii="Traditional Arabic"/>
          <w:sz w:val="28"/>
          <w:szCs w:val="28"/>
          <w:rtl/>
          <w:lang w:bidi="ar-IQ"/>
        </w:rPr>
        <w:t xml:space="preserve"> </w:t>
      </w:r>
      <w:r w:rsidRPr="006C1A4C">
        <w:rPr>
          <w:rFonts w:ascii="Traditional Arabic" w:hint="cs"/>
          <w:sz w:val="28"/>
          <w:szCs w:val="28"/>
          <w:rtl/>
          <w:lang w:bidi="ar-IQ"/>
        </w:rPr>
        <w:t>بلال</w:t>
      </w:r>
      <w:r w:rsidRPr="006C1A4C">
        <w:rPr>
          <w:rFonts w:ascii="Traditional Arabic"/>
          <w:sz w:val="28"/>
          <w:szCs w:val="28"/>
          <w:rtl/>
          <w:lang w:bidi="ar-IQ"/>
        </w:rPr>
        <w:t xml:space="preserve"> </w:t>
      </w:r>
      <w:r w:rsidRPr="006C1A4C">
        <w:rPr>
          <w:rFonts w:ascii="Traditional Arabic" w:hint="cs"/>
          <w:sz w:val="28"/>
          <w:szCs w:val="28"/>
          <w:rtl/>
          <w:lang w:bidi="ar-IQ"/>
        </w:rPr>
        <w:t>بن</w:t>
      </w:r>
      <w:r w:rsidRPr="006C1A4C">
        <w:rPr>
          <w:rFonts w:ascii="Traditional Arabic"/>
          <w:sz w:val="28"/>
          <w:szCs w:val="28"/>
          <w:rtl/>
          <w:lang w:bidi="ar-IQ"/>
        </w:rPr>
        <w:t xml:space="preserve"> </w:t>
      </w:r>
      <w:r w:rsidRPr="006C1A4C">
        <w:rPr>
          <w:rFonts w:ascii="Traditional Arabic" w:hint="cs"/>
          <w:sz w:val="28"/>
          <w:szCs w:val="28"/>
          <w:rtl/>
          <w:lang w:bidi="ar-IQ"/>
        </w:rPr>
        <w:t>أبي</w:t>
      </w:r>
      <w:r w:rsidRPr="006C1A4C">
        <w:rPr>
          <w:rFonts w:ascii="Traditional Arabic"/>
          <w:sz w:val="28"/>
          <w:szCs w:val="28"/>
          <w:rtl/>
          <w:lang w:bidi="ar-IQ"/>
        </w:rPr>
        <w:t xml:space="preserve"> </w:t>
      </w:r>
      <w:r w:rsidRPr="006C1A4C">
        <w:rPr>
          <w:rFonts w:ascii="Traditional Arabic" w:hint="cs"/>
          <w:sz w:val="28"/>
          <w:szCs w:val="28"/>
          <w:rtl/>
          <w:lang w:bidi="ar-IQ"/>
        </w:rPr>
        <w:t>العلاء</w:t>
      </w:r>
      <w:r w:rsidRPr="006C1A4C">
        <w:rPr>
          <w:rFonts w:ascii="Traditional Arabic"/>
          <w:sz w:val="28"/>
          <w:szCs w:val="28"/>
          <w:rtl/>
          <w:lang w:bidi="ar-IQ"/>
        </w:rPr>
        <w:t xml:space="preserve"> </w:t>
      </w:r>
      <w:r w:rsidRPr="006C1A4C">
        <w:rPr>
          <w:rFonts w:ascii="Traditional Arabic" w:hint="cs"/>
          <w:sz w:val="28"/>
          <w:szCs w:val="28"/>
          <w:rtl/>
          <w:lang w:bidi="ar-IQ"/>
        </w:rPr>
        <w:t>عنه</w:t>
      </w:r>
      <w:r w:rsidRPr="006C1A4C">
        <w:rPr>
          <w:rFonts w:ascii="Traditional Arabic"/>
          <w:sz w:val="28"/>
          <w:szCs w:val="28"/>
          <w:rtl/>
          <w:lang w:bidi="ar-IQ"/>
        </w:rPr>
        <w:t xml:space="preserve"> </w:t>
      </w:r>
      <w:r w:rsidRPr="006C1A4C">
        <w:rPr>
          <w:rFonts w:ascii="Traditional Arabic" w:hint="cs"/>
          <w:sz w:val="28"/>
          <w:szCs w:val="28"/>
          <w:rtl/>
          <w:lang w:bidi="ar-IQ"/>
        </w:rPr>
        <w:t>أنه</w:t>
      </w:r>
      <w:r w:rsidRPr="006C1A4C">
        <w:rPr>
          <w:rFonts w:ascii="Traditional Arabic"/>
          <w:sz w:val="28"/>
          <w:szCs w:val="28"/>
          <w:rtl/>
          <w:lang w:bidi="ar-IQ"/>
        </w:rPr>
        <w:t xml:space="preserve"> </w:t>
      </w:r>
      <w:r w:rsidRPr="006C1A4C">
        <w:rPr>
          <w:rFonts w:ascii="Traditional Arabic" w:hint="cs"/>
          <w:sz w:val="28"/>
          <w:szCs w:val="28"/>
          <w:rtl/>
          <w:lang w:bidi="ar-IQ"/>
        </w:rPr>
        <w:t>قال</w:t>
      </w:r>
      <w:r w:rsidRPr="006C1A4C">
        <w:rPr>
          <w:rFonts w:ascii="Traditional Arabic"/>
          <w:sz w:val="28"/>
          <w:szCs w:val="28"/>
          <w:rtl/>
          <w:lang w:bidi="ar-IQ"/>
        </w:rPr>
        <w:t xml:space="preserve"> : </w:t>
      </w:r>
      <w:r w:rsidRPr="006C1A4C">
        <w:rPr>
          <w:rFonts w:ascii="Traditional Arabic" w:hint="cs"/>
          <w:sz w:val="28"/>
          <w:szCs w:val="28"/>
          <w:rtl/>
          <w:lang w:bidi="ar-IQ"/>
        </w:rPr>
        <w:t>حملني</w:t>
      </w:r>
      <w:r w:rsidRPr="006C1A4C">
        <w:rPr>
          <w:rFonts w:ascii="Traditional Arabic"/>
          <w:sz w:val="28"/>
          <w:szCs w:val="28"/>
          <w:rtl/>
          <w:lang w:bidi="ar-IQ"/>
        </w:rPr>
        <w:t xml:space="preserve"> </w:t>
      </w:r>
      <w:r w:rsidRPr="006C1A4C">
        <w:rPr>
          <w:rFonts w:ascii="Traditional Arabic" w:hint="cs"/>
          <w:sz w:val="28"/>
          <w:szCs w:val="28"/>
          <w:rtl/>
          <w:lang w:bidi="ar-IQ"/>
        </w:rPr>
        <w:t>أبي</w:t>
      </w:r>
      <w:r w:rsidRPr="006C1A4C">
        <w:rPr>
          <w:rFonts w:ascii="Traditional Arabic"/>
          <w:sz w:val="28"/>
          <w:szCs w:val="28"/>
          <w:rtl/>
          <w:lang w:bidi="ar-IQ"/>
        </w:rPr>
        <w:t xml:space="preserve"> </w:t>
      </w:r>
      <w:r w:rsidRPr="006C1A4C">
        <w:rPr>
          <w:rFonts w:ascii="Traditional Arabic" w:hint="cs"/>
          <w:sz w:val="28"/>
          <w:szCs w:val="28"/>
          <w:rtl/>
          <w:lang w:bidi="ar-IQ"/>
        </w:rPr>
        <w:t>على</w:t>
      </w:r>
      <w:r w:rsidRPr="006C1A4C">
        <w:rPr>
          <w:rFonts w:ascii="Traditional Arabic"/>
          <w:sz w:val="28"/>
          <w:szCs w:val="28"/>
          <w:rtl/>
          <w:lang w:bidi="ar-IQ"/>
        </w:rPr>
        <w:t xml:space="preserve"> </w:t>
      </w:r>
      <w:r w:rsidRPr="006C1A4C">
        <w:rPr>
          <w:rFonts w:ascii="Traditional Arabic" w:hint="cs"/>
          <w:sz w:val="28"/>
          <w:szCs w:val="28"/>
          <w:rtl/>
          <w:lang w:bidi="ar-IQ"/>
        </w:rPr>
        <w:t>عاتقته</w:t>
      </w:r>
      <w:r w:rsidRPr="006C1A4C">
        <w:rPr>
          <w:rFonts w:ascii="Traditional Arabic"/>
          <w:sz w:val="28"/>
          <w:szCs w:val="28"/>
          <w:rtl/>
          <w:lang w:bidi="ar-IQ"/>
        </w:rPr>
        <w:t xml:space="preserve"> </w:t>
      </w:r>
      <w:r w:rsidRPr="006C1A4C">
        <w:rPr>
          <w:rFonts w:ascii="Traditional Arabic" w:hint="cs"/>
          <w:sz w:val="28"/>
          <w:szCs w:val="28"/>
          <w:rtl/>
          <w:lang w:bidi="ar-IQ"/>
        </w:rPr>
        <w:t>وذهب</w:t>
      </w:r>
      <w:r w:rsidRPr="006C1A4C">
        <w:rPr>
          <w:rFonts w:ascii="Traditional Arabic"/>
          <w:sz w:val="28"/>
          <w:szCs w:val="28"/>
          <w:rtl/>
          <w:lang w:bidi="ar-IQ"/>
        </w:rPr>
        <w:t xml:space="preserve"> </w:t>
      </w:r>
      <w:r w:rsidRPr="006C1A4C">
        <w:rPr>
          <w:rFonts w:ascii="Traditional Arabic" w:hint="cs"/>
          <w:sz w:val="28"/>
          <w:szCs w:val="28"/>
          <w:rtl/>
          <w:lang w:bidi="ar-IQ"/>
        </w:rPr>
        <w:t>إلى</w:t>
      </w:r>
      <w:r w:rsidRPr="006C1A4C">
        <w:rPr>
          <w:rFonts w:ascii="Traditional Arabic"/>
          <w:sz w:val="28"/>
          <w:szCs w:val="28"/>
          <w:rtl/>
          <w:lang w:bidi="ar-IQ"/>
        </w:rPr>
        <w:t xml:space="preserve"> </w:t>
      </w:r>
      <w:r w:rsidRPr="006C1A4C">
        <w:rPr>
          <w:rFonts w:ascii="Traditional Arabic" w:hint="cs"/>
          <w:sz w:val="28"/>
          <w:szCs w:val="28"/>
          <w:rtl/>
          <w:lang w:bidi="ar-IQ"/>
        </w:rPr>
        <w:t>عبد</w:t>
      </w:r>
      <w:r w:rsidRPr="006C1A4C">
        <w:rPr>
          <w:rFonts w:ascii="Traditional Arabic"/>
          <w:sz w:val="28"/>
          <w:szCs w:val="28"/>
          <w:rtl/>
          <w:lang w:bidi="ar-IQ"/>
        </w:rPr>
        <w:t xml:space="preserve"> </w:t>
      </w:r>
      <w:r w:rsidRPr="006C1A4C">
        <w:rPr>
          <w:rFonts w:ascii="Traditional Arabic" w:hint="cs"/>
          <w:sz w:val="28"/>
          <w:szCs w:val="28"/>
          <w:rtl/>
          <w:lang w:bidi="ar-IQ"/>
        </w:rPr>
        <w:t>الله</w:t>
      </w:r>
      <w:r w:rsidRPr="006C1A4C">
        <w:rPr>
          <w:rFonts w:ascii="Traditional Arabic"/>
          <w:sz w:val="28"/>
          <w:szCs w:val="28"/>
          <w:rtl/>
          <w:lang w:bidi="ar-IQ"/>
        </w:rPr>
        <w:t xml:space="preserve"> </w:t>
      </w:r>
      <w:r w:rsidRPr="006C1A4C">
        <w:rPr>
          <w:rFonts w:ascii="Traditional Arabic" w:hint="cs"/>
          <w:sz w:val="28"/>
          <w:szCs w:val="28"/>
          <w:rtl/>
          <w:lang w:bidi="ar-IQ"/>
        </w:rPr>
        <w:t>بن</w:t>
      </w:r>
      <w:r w:rsidRPr="006C1A4C">
        <w:rPr>
          <w:rFonts w:ascii="Traditional Arabic"/>
          <w:sz w:val="28"/>
          <w:szCs w:val="28"/>
          <w:rtl/>
          <w:lang w:bidi="ar-IQ"/>
        </w:rPr>
        <w:t xml:space="preserve"> </w:t>
      </w:r>
      <w:r w:rsidRPr="006C1A4C">
        <w:rPr>
          <w:rFonts w:ascii="Traditional Arabic" w:hint="cs"/>
          <w:sz w:val="28"/>
          <w:szCs w:val="28"/>
          <w:rtl/>
          <w:lang w:bidi="ar-IQ"/>
        </w:rPr>
        <w:t>الحارث</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فقال</w:t>
      </w:r>
      <w:r w:rsidRPr="006C1A4C">
        <w:rPr>
          <w:rFonts w:ascii="Traditional Arabic"/>
          <w:sz w:val="28"/>
          <w:szCs w:val="28"/>
          <w:rtl/>
          <w:lang w:bidi="ar-IQ"/>
        </w:rPr>
        <w:t xml:space="preserve"> </w:t>
      </w:r>
      <w:r w:rsidRPr="006C1A4C">
        <w:rPr>
          <w:rFonts w:ascii="Traditional Arabic" w:hint="cs"/>
          <w:sz w:val="28"/>
          <w:szCs w:val="28"/>
          <w:rtl/>
          <w:lang w:bidi="ar-IQ"/>
        </w:rPr>
        <w:t>له</w:t>
      </w:r>
      <w:r w:rsidRPr="006C1A4C">
        <w:rPr>
          <w:rFonts w:ascii="Traditional Arabic"/>
          <w:sz w:val="28"/>
          <w:szCs w:val="28"/>
          <w:rtl/>
          <w:lang w:bidi="ar-IQ"/>
        </w:rPr>
        <w:t xml:space="preserve"> : </w:t>
      </w:r>
      <w:r w:rsidRPr="006C1A4C">
        <w:rPr>
          <w:rFonts w:ascii="Traditional Arabic" w:hint="cs"/>
          <w:sz w:val="28"/>
          <w:szCs w:val="28"/>
          <w:rtl/>
          <w:lang w:bidi="ar-IQ"/>
        </w:rPr>
        <w:t>ما</w:t>
      </w:r>
      <w:r w:rsidRPr="006C1A4C">
        <w:rPr>
          <w:rFonts w:ascii="Traditional Arabic"/>
          <w:sz w:val="28"/>
          <w:szCs w:val="28"/>
          <w:rtl/>
          <w:lang w:bidi="ar-IQ"/>
        </w:rPr>
        <w:t xml:space="preserve"> </w:t>
      </w:r>
      <w:r w:rsidRPr="006C1A4C">
        <w:rPr>
          <w:rFonts w:ascii="Traditional Arabic" w:hint="cs"/>
          <w:sz w:val="28"/>
          <w:szCs w:val="28"/>
          <w:rtl/>
          <w:lang w:bidi="ar-IQ"/>
        </w:rPr>
        <w:t>تريد</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قال</w:t>
      </w:r>
      <w:r w:rsidRPr="006C1A4C">
        <w:rPr>
          <w:rFonts w:ascii="Traditional Arabic"/>
          <w:sz w:val="28"/>
          <w:szCs w:val="28"/>
          <w:rtl/>
          <w:lang w:bidi="ar-IQ"/>
        </w:rPr>
        <w:t xml:space="preserve"> : </w:t>
      </w:r>
      <w:r w:rsidRPr="006C1A4C">
        <w:rPr>
          <w:rFonts w:ascii="Traditional Arabic" w:hint="cs"/>
          <w:sz w:val="28"/>
          <w:szCs w:val="28"/>
          <w:rtl/>
          <w:lang w:bidi="ar-IQ"/>
        </w:rPr>
        <w:t>أريد</w:t>
      </w:r>
      <w:r w:rsidRPr="006C1A4C">
        <w:rPr>
          <w:rFonts w:ascii="Traditional Arabic"/>
          <w:sz w:val="28"/>
          <w:szCs w:val="28"/>
          <w:rtl/>
          <w:lang w:bidi="ar-IQ"/>
        </w:rPr>
        <w:t xml:space="preserve"> </w:t>
      </w:r>
      <w:r w:rsidRPr="006C1A4C">
        <w:rPr>
          <w:rFonts w:ascii="Traditional Arabic" w:hint="cs"/>
          <w:sz w:val="28"/>
          <w:szCs w:val="28"/>
          <w:rtl/>
          <w:lang w:bidi="ar-IQ"/>
        </w:rPr>
        <w:t>أن</w:t>
      </w:r>
      <w:r w:rsidRPr="006C1A4C">
        <w:rPr>
          <w:rFonts w:ascii="Traditional Arabic"/>
          <w:sz w:val="28"/>
          <w:szCs w:val="28"/>
          <w:rtl/>
          <w:lang w:bidi="ar-IQ"/>
        </w:rPr>
        <w:t xml:space="preserve"> </w:t>
      </w:r>
      <w:r w:rsidRPr="006C1A4C">
        <w:rPr>
          <w:rFonts w:ascii="Traditional Arabic" w:hint="cs"/>
          <w:sz w:val="28"/>
          <w:szCs w:val="28"/>
          <w:rtl/>
          <w:lang w:bidi="ar-IQ"/>
        </w:rPr>
        <w:t>تحدث</w:t>
      </w:r>
      <w:r w:rsidRPr="006C1A4C">
        <w:rPr>
          <w:rFonts w:ascii="Traditional Arabic"/>
          <w:sz w:val="28"/>
          <w:szCs w:val="28"/>
          <w:rtl/>
          <w:lang w:bidi="ar-IQ"/>
        </w:rPr>
        <w:t xml:space="preserve"> </w:t>
      </w:r>
      <w:r w:rsidRPr="006C1A4C">
        <w:rPr>
          <w:rFonts w:ascii="Traditional Arabic" w:hint="cs"/>
          <w:sz w:val="28"/>
          <w:szCs w:val="28"/>
          <w:rtl/>
          <w:lang w:bidi="ar-IQ"/>
        </w:rPr>
        <w:t>إلي</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فقال</w:t>
      </w:r>
      <w:r w:rsidRPr="006C1A4C">
        <w:rPr>
          <w:rFonts w:ascii="Traditional Arabic"/>
          <w:sz w:val="28"/>
          <w:szCs w:val="28"/>
          <w:rtl/>
          <w:lang w:bidi="ar-IQ"/>
        </w:rPr>
        <w:t xml:space="preserve"> : </w:t>
      </w:r>
      <w:r w:rsidRPr="006C1A4C">
        <w:rPr>
          <w:rFonts w:ascii="Traditional Arabic" w:hint="cs"/>
          <w:sz w:val="28"/>
          <w:szCs w:val="28"/>
          <w:rtl/>
          <w:lang w:bidi="ar-IQ"/>
        </w:rPr>
        <w:t>سمعت</w:t>
      </w:r>
      <w:r w:rsidRPr="006C1A4C">
        <w:rPr>
          <w:rFonts w:ascii="Traditional Arabic"/>
          <w:sz w:val="28"/>
          <w:szCs w:val="28"/>
          <w:rtl/>
          <w:lang w:bidi="ar-IQ"/>
        </w:rPr>
        <w:t xml:space="preserve"> </w:t>
      </w:r>
      <w:r w:rsidRPr="006C1A4C">
        <w:rPr>
          <w:rFonts w:ascii="Traditional Arabic" w:hint="cs"/>
          <w:sz w:val="28"/>
          <w:szCs w:val="28"/>
          <w:rtl/>
          <w:lang w:bidi="ar-IQ"/>
        </w:rPr>
        <w:t>رسول</w:t>
      </w:r>
      <w:r w:rsidRPr="006C1A4C">
        <w:rPr>
          <w:rFonts w:ascii="Traditional Arabic"/>
          <w:sz w:val="28"/>
          <w:szCs w:val="28"/>
          <w:rtl/>
          <w:lang w:bidi="ar-IQ"/>
        </w:rPr>
        <w:t xml:space="preserve"> </w:t>
      </w:r>
      <w:r w:rsidRPr="006C1A4C">
        <w:rPr>
          <w:rFonts w:ascii="Traditional Arabic" w:hint="cs"/>
          <w:sz w:val="28"/>
          <w:szCs w:val="28"/>
          <w:rtl/>
          <w:lang w:bidi="ar-IQ"/>
        </w:rPr>
        <w:t>الله</w:t>
      </w:r>
      <w:r w:rsidRPr="006C1A4C">
        <w:rPr>
          <w:rFonts w:ascii="Traditional Arabic"/>
          <w:sz w:val="28"/>
          <w:szCs w:val="28"/>
          <w:rtl/>
          <w:lang w:bidi="ar-IQ"/>
        </w:rPr>
        <w:t xml:space="preserve"> </w:t>
      </w:r>
      <w:r w:rsidRPr="006C1A4C">
        <w:rPr>
          <w:rFonts w:ascii="Traditional Arabic" w:hint="cs"/>
          <w:sz w:val="28"/>
          <w:szCs w:val="28"/>
          <w:rtl/>
          <w:lang w:bidi="ar-IQ"/>
        </w:rPr>
        <w:t>صلى</w:t>
      </w:r>
      <w:r w:rsidRPr="006C1A4C">
        <w:rPr>
          <w:rFonts w:ascii="Traditional Arabic"/>
          <w:sz w:val="28"/>
          <w:szCs w:val="28"/>
          <w:rtl/>
          <w:lang w:bidi="ar-IQ"/>
        </w:rPr>
        <w:t xml:space="preserve"> </w:t>
      </w:r>
      <w:r w:rsidRPr="006C1A4C">
        <w:rPr>
          <w:rFonts w:ascii="Traditional Arabic" w:hint="cs"/>
          <w:sz w:val="28"/>
          <w:szCs w:val="28"/>
          <w:rtl/>
          <w:lang w:bidi="ar-IQ"/>
        </w:rPr>
        <w:t>الله</w:t>
      </w:r>
      <w:r w:rsidRPr="006C1A4C">
        <w:rPr>
          <w:rFonts w:ascii="Traditional Arabic"/>
          <w:sz w:val="28"/>
          <w:szCs w:val="28"/>
          <w:rtl/>
          <w:lang w:bidi="ar-IQ"/>
        </w:rPr>
        <w:t xml:space="preserve"> </w:t>
      </w:r>
      <w:r w:rsidRPr="006C1A4C">
        <w:rPr>
          <w:rFonts w:ascii="Traditional Arabic" w:hint="cs"/>
          <w:sz w:val="28"/>
          <w:szCs w:val="28"/>
          <w:rtl/>
          <w:lang w:bidi="ar-IQ"/>
        </w:rPr>
        <w:t>عليه</w:t>
      </w:r>
      <w:r w:rsidRPr="006C1A4C">
        <w:rPr>
          <w:rFonts w:ascii="Traditional Arabic"/>
          <w:sz w:val="28"/>
          <w:szCs w:val="28"/>
          <w:rtl/>
          <w:lang w:bidi="ar-IQ"/>
        </w:rPr>
        <w:t xml:space="preserve"> </w:t>
      </w:r>
      <w:r w:rsidRPr="006C1A4C">
        <w:rPr>
          <w:rFonts w:ascii="Traditional Arabic" w:hint="cs"/>
          <w:sz w:val="28"/>
          <w:szCs w:val="28"/>
          <w:rtl/>
          <w:lang w:bidi="ar-IQ"/>
        </w:rPr>
        <w:t>وسلم</w:t>
      </w:r>
      <w:r w:rsidRPr="006C1A4C">
        <w:rPr>
          <w:rFonts w:ascii="Traditional Arabic"/>
          <w:sz w:val="28"/>
          <w:szCs w:val="28"/>
          <w:rtl/>
          <w:lang w:bidi="ar-IQ"/>
        </w:rPr>
        <w:t xml:space="preserve"> </w:t>
      </w:r>
      <w:r w:rsidRPr="006C1A4C">
        <w:rPr>
          <w:rFonts w:ascii="Traditional Arabic" w:hint="cs"/>
          <w:sz w:val="28"/>
          <w:szCs w:val="28"/>
          <w:rtl/>
          <w:lang w:bidi="ar-IQ"/>
        </w:rPr>
        <w:t>يقول</w:t>
      </w:r>
      <w:r w:rsidRPr="006C1A4C">
        <w:rPr>
          <w:rFonts w:ascii="Traditional Arabic"/>
          <w:sz w:val="28"/>
          <w:szCs w:val="28"/>
          <w:rtl/>
          <w:lang w:bidi="ar-IQ"/>
        </w:rPr>
        <w:t xml:space="preserve"> : </w:t>
      </w:r>
      <w:r w:rsidRPr="006C1A4C">
        <w:rPr>
          <w:rFonts w:ascii="Traditional Arabic" w:hint="cs"/>
          <w:sz w:val="28"/>
          <w:szCs w:val="28"/>
          <w:rtl/>
          <w:lang w:bidi="ar-IQ"/>
        </w:rPr>
        <w:t>إغاثة</w:t>
      </w:r>
      <w:r w:rsidRPr="006C1A4C">
        <w:rPr>
          <w:rFonts w:ascii="Traditional Arabic"/>
          <w:sz w:val="28"/>
          <w:szCs w:val="28"/>
          <w:rtl/>
          <w:lang w:bidi="ar-IQ"/>
        </w:rPr>
        <w:t xml:space="preserve"> </w:t>
      </w:r>
      <w:r w:rsidRPr="006C1A4C">
        <w:rPr>
          <w:rFonts w:ascii="Traditional Arabic" w:hint="cs"/>
          <w:sz w:val="28"/>
          <w:szCs w:val="28"/>
          <w:rtl/>
          <w:lang w:bidi="ar-IQ"/>
        </w:rPr>
        <w:t>الملهوف</w:t>
      </w:r>
      <w:r w:rsidRPr="006C1A4C">
        <w:rPr>
          <w:rFonts w:ascii="Traditional Arabic"/>
          <w:sz w:val="28"/>
          <w:szCs w:val="28"/>
          <w:rtl/>
          <w:lang w:bidi="ar-IQ"/>
        </w:rPr>
        <w:t xml:space="preserve"> </w:t>
      </w:r>
      <w:r w:rsidRPr="006C1A4C">
        <w:rPr>
          <w:rFonts w:ascii="Traditional Arabic" w:hint="cs"/>
          <w:sz w:val="28"/>
          <w:szCs w:val="28"/>
          <w:rtl/>
          <w:lang w:bidi="ar-IQ"/>
        </w:rPr>
        <w:t>فرض</w:t>
      </w:r>
      <w:r w:rsidRPr="006C1A4C">
        <w:rPr>
          <w:rFonts w:ascii="Traditional Arabic"/>
          <w:sz w:val="28"/>
          <w:szCs w:val="28"/>
          <w:rtl/>
          <w:lang w:bidi="ar-IQ"/>
        </w:rPr>
        <w:t xml:space="preserve"> </w:t>
      </w:r>
      <w:r w:rsidRPr="006C1A4C">
        <w:rPr>
          <w:rFonts w:ascii="Traditional Arabic" w:hint="cs"/>
          <w:sz w:val="28"/>
          <w:szCs w:val="28"/>
          <w:rtl/>
          <w:lang w:bidi="ar-IQ"/>
        </w:rPr>
        <w:t>على</w:t>
      </w:r>
      <w:r w:rsidRPr="006C1A4C">
        <w:rPr>
          <w:rFonts w:ascii="Traditional Arabic"/>
          <w:sz w:val="28"/>
          <w:szCs w:val="28"/>
          <w:rtl/>
          <w:lang w:bidi="ar-IQ"/>
        </w:rPr>
        <w:t xml:space="preserve"> </w:t>
      </w:r>
      <w:r w:rsidRPr="006C1A4C">
        <w:rPr>
          <w:rFonts w:ascii="Traditional Arabic" w:hint="cs"/>
          <w:sz w:val="28"/>
          <w:szCs w:val="28"/>
          <w:rtl/>
          <w:lang w:bidi="ar-IQ"/>
        </w:rPr>
        <w:t>كل</w:t>
      </w:r>
      <w:r w:rsidRPr="006C1A4C">
        <w:rPr>
          <w:rFonts w:ascii="Traditional Arabic"/>
          <w:sz w:val="28"/>
          <w:szCs w:val="28"/>
          <w:rtl/>
          <w:lang w:bidi="ar-IQ"/>
        </w:rPr>
        <w:t xml:space="preserve"> </w:t>
      </w:r>
      <w:r w:rsidRPr="006C1A4C">
        <w:rPr>
          <w:rFonts w:ascii="Traditional Arabic" w:hint="cs"/>
          <w:sz w:val="28"/>
          <w:szCs w:val="28"/>
          <w:rtl/>
          <w:lang w:bidi="ar-IQ"/>
        </w:rPr>
        <w:lastRenderedPageBreak/>
        <w:t>مسلم</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من</w:t>
      </w:r>
      <w:r w:rsidRPr="006C1A4C">
        <w:rPr>
          <w:rFonts w:ascii="Traditional Arabic"/>
          <w:sz w:val="28"/>
          <w:szCs w:val="28"/>
          <w:rtl/>
          <w:lang w:bidi="ar-IQ"/>
        </w:rPr>
        <w:t xml:space="preserve"> </w:t>
      </w:r>
      <w:r w:rsidRPr="006C1A4C">
        <w:rPr>
          <w:rFonts w:ascii="Traditional Arabic" w:hint="cs"/>
          <w:sz w:val="28"/>
          <w:szCs w:val="28"/>
          <w:rtl/>
          <w:lang w:bidi="ar-IQ"/>
        </w:rPr>
        <w:t>تفقه</w:t>
      </w:r>
      <w:r w:rsidRPr="006C1A4C">
        <w:rPr>
          <w:rFonts w:ascii="Traditional Arabic"/>
          <w:sz w:val="28"/>
          <w:szCs w:val="28"/>
          <w:rtl/>
          <w:lang w:bidi="ar-IQ"/>
        </w:rPr>
        <w:t xml:space="preserve"> </w:t>
      </w:r>
      <w:r w:rsidRPr="006C1A4C">
        <w:rPr>
          <w:rFonts w:ascii="Traditional Arabic" w:hint="cs"/>
          <w:sz w:val="28"/>
          <w:szCs w:val="28"/>
          <w:rtl/>
          <w:lang w:bidi="ar-IQ"/>
        </w:rPr>
        <w:t>في</w:t>
      </w:r>
      <w:r w:rsidRPr="006C1A4C">
        <w:rPr>
          <w:rFonts w:ascii="Traditional Arabic"/>
          <w:sz w:val="28"/>
          <w:szCs w:val="28"/>
          <w:rtl/>
          <w:lang w:bidi="ar-IQ"/>
        </w:rPr>
        <w:t xml:space="preserve"> </w:t>
      </w:r>
      <w:r w:rsidRPr="006C1A4C">
        <w:rPr>
          <w:rFonts w:ascii="Traditional Arabic" w:hint="cs"/>
          <w:sz w:val="28"/>
          <w:szCs w:val="28"/>
          <w:rtl/>
          <w:lang w:bidi="ar-IQ"/>
        </w:rPr>
        <w:t>دين</w:t>
      </w:r>
      <w:r w:rsidRPr="006C1A4C">
        <w:rPr>
          <w:rFonts w:ascii="Traditional Arabic"/>
          <w:sz w:val="28"/>
          <w:szCs w:val="28"/>
          <w:rtl/>
          <w:lang w:bidi="ar-IQ"/>
        </w:rPr>
        <w:t xml:space="preserve"> </w:t>
      </w:r>
      <w:r w:rsidRPr="006C1A4C">
        <w:rPr>
          <w:rFonts w:ascii="Traditional Arabic" w:hint="cs"/>
          <w:sz w:val="28"/>
          <w:szCs w:val="28"/>
          <w:rtl/>
          <w:lang w:bidi="ar-IQ"/>
        </w:rPr>
        <w:t>الله</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الحديث</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الصبي</w:t>
      </w:r>
      <w:r w:rsidRPr="006C1A4C">
        <w:rPr>
          <w:rFonts w:ascii="Traditional Arabic"/>
          <w:sz w:val="28"/>
          <w:szCs w:val="28"/>
          <w:rtl/>
          <w:lang w:bidi="ar-IQ"/>
        </w:rPr>
        <w:t xml:space="preserve"> </w:t>
      </w:r>
      <w:r w:rsidRPr="006C1A4C">
        <w:rPr>
          <w:rFonts w:ascii="Traditional Arabic" w:hint="cs"/>
          <w:sz w:val="28"/>
          <w:szCs w:val="28"/>
          <w:rtl/>
          <w:lang w:bidi="ar-IQ"/>
        </w:rPr>
        <w:t>الذي</w:t>
      </w:r>
      <w:r w:rsidRPr="006C1A4C">
        <w:rPr>
          <w:rFonts w:ascii="Traditional Arabic"/>
          <w:sz w:val="28"/>
          <w:szCs w:val="28"/>
          <w:rtl/>
          <w:lang w:bidi="ar-IQ"/>
        </w:rPr>
        <w:t xml:space="preserve"> </w:t>
      </w:r>
      <w:r w:rsidRPr="006C1A4C">
        <w:rPr>
          <w:rFonts w:ascii="Traditional Arabic" w:hint="cs"/>
          <w:sz w:val="28"/>
          <w:szCs w:val="28"/>
          <w:rtl/>
          <w:lang w:bidi="ar-IQ"/>
        </w:rPr>
        <w:t>على</w:t>
      </w:r>
      <w:r w:rsidRPr="006C1A4C">
        <w:rPr>
          <w:rFonts w:ascii="Traditional Arabic"/>
          <w:sz w:val="28"/>
          <w:szCs w:val="28"/>
          <w:rtl/>
          <w:lang w:bidi="ar-IQ"/>
        </w:rPr>
        <w:t xml:space="preserve"> </w:t>
      </w:r>
      <w:r w:rsidRPr="006C1A4C">
        <w:rPr>
          <w:rFonts w:ascii="Traditional Arabic" w:hint="cs"/>
          <w:sz w:val="28"/>
          <w:szCs w:val="28"/>
          <w:rtl/>
          <w:lang w:bidi="ar-IQ"/>
        </w:rPr>
        <w:t>العاتق</w:t>
      </w:r>
      <w:r w:rsidRPr="006C1A4C">
        <w:rPr>
          <w:rFonts w:ascii="Traditional Arabic"/>
          <w:sz w:val="28"/>
          <w:szCs w:val="28"/>
          <w:rtl/>
          <w:lang w:bidi="ar-IQ"/>
        </w:rPr>
        <w:t xml:space="preserve"> </w:t>
      </w:r>
      <w:r w:rsidRPr="006C1A4C">
        <w:rPr>
          <w:rFonts w:ascii="Traditional Arabic" w:hint="cs"/>
          <w:sz w:val="28"/>
          <w:szCs w:val="28"/>
          <w:rtl/>
          <w:lang w:bidi="ar-IQ"/>
        </w:rPr>
        <w:t>في</w:t>
      </w:r>
      <w:r w:rsidRPr="006C1A4C">
        <w:rPr>
          <w:rFonts w:ascii="Traditional Arabic"/>
          <w:sz w:val="28"/>
          <w:szCs w:val="28"/>
          <w:rtl/>
          <w:lang w:bidi="ar-IQ"/>
        </w:rPr>
        <w:t xml:space="preserve"> </w:t>
      </w:r>
      <w:r w:rsidRPr="006C1A4C">
        <w:rPr>
          <w:rFonts w:ascii="Traditional Arabic" w:hint="cs"/>
          <w:sz w:val="28"/>
          <w:szCs w:val="28"/>
          <w:rtl/>
          <w:lang w:bidi="ar-IQ"/>
        </w:rPr>
        <w:t>العادة</w:t>
      </w:r>
      <w:r w:rsidRPr="006C1A4C">
        <w:rPr>
          <w:rFonts w:ascii="Traditional Arabic"/>
          <w:sz w:val="28"/>
          <w:szCs w:val="28"/>
          <w:rtl/>
          <w:lang w:bidi="ar-IQ"/>
        </w:rPr>
        <w:t xml:space="preserve"> </w:t>
      </w:r>
      <w:r w:rsidRPr="006C1A4C">
        <w:rPr>
          <w:rFonts w:ascii="Traditional Arabic" w:hint="cs"/>
          <w:sz w:val="28"/>
          <w:szCs w:val="28"/>
          <w:rtl/>
          <w:lang w:bidi="ar-IQ"/>
        </w:rPr>
        <w:t>إذا</w:t>
      </w:r>
      <w:r w:rsidRPr="006C1A4C">
        <w:rPr>
          <w:rFonts w:ascii="Traditional Arabic"/>
          <w:sz w:val="28"/>
          <w:szCs w:val="28"/>
          <w:rtl/>
          <w:lang w:bidi="ar-IQ"/>
        </w:rPr>
        <w:t xml:space="preserve"> </w:t>
      </w:r>
      <w:r w:rsidRPr="006C1A4C">
        <w:rPr>
          <w:rFonts w:ascii="Traditional Arabic" w:hint="cs"/>
          <w:sz w:val="28"/>
          <w:szCs w:val="28"/>
          <w:rtl/>
          <w:lang w:bidi="ar-IQ"/>
        </w:rPr>
        <w:t>كان</w:t>
      </w:r>
      <w:r w:rsidRPr="006C1A4C">
        <w:rPr>
          <w:rFonts w:ascii="Traditional Arabic"/>
          <w:sz w:val="28"/>
          <w:szCs w:val="28"/>
          <w:rtl/>
          <w:lang w:bidi="ar-IQ"/>
        </w:rPr>
        <w:t xml:space="preserve"> </w:t>
      </w:r>
      <w:r w:rsidRPr="006C1A4C">
        <w:rPr>
          <w:rFonts w:ascii="Traditional Arabic" w:hint="cs"/>
          <w:sz w:val="28"/>
          <w:szCs w:val="28"/>
          <w:rtl/>
          <w:lang w:bidi="ar-IQ"/>
        </w:rPr>
        <w:t>ابن</w:t>
      </w:r>
      <w:r w:rsidRPr="006C1A4C">
        <w:rPr>
          <w:rFonts w:ascii="Traditional Arabic"/>
          <w:sz w:val="28"/>
          <w:szCs w:val="28"/>
          <w:rtl/>
          <w:lang w:bidi="ar-IQ"/>
        </w:rPr>
        <w:t xml:space="preserve"> </w:t>
      </w:r>
      <w:r w:rsidRPr="006C1A4C">
        <w:rPr>
          <w:rFonts w:ascii="Traditional Arabic" w:hint="cs"/>
          <w:sz w:val="28"/>
          <w:szCs w:val="28"/>
          <w:rtl/>
          <w:lang w:bidi="ar-IQ"/>
        </w:rPr>
        <w:t>خمس</w:t>
      </w:r>
      <w:r w:rsidRPr="006C1A4C">
        <w:rPr>
          <w:rFonts w:ascii="Traditional Arabic"/>
          <w:sz w:val="28"/>
          <w:szCs w:val="28"/>
          <w:rtl/>
          <w:lang w:bidi="ar-IQ"/>
        </w:rPr>
        <w:t xml:space="preserve"> </w:t>
      </w:r>
      <w:r w:rsidRPr="006C1A4C">
        <w:rPr>
          <w:rFonts w:ascii="Traditional Arabic" w:hint="cs"/>
          <w:sz w:val="28"/>
          <w:szCs w:val="28"/>
          <w:rtl/>
          <w:lang w:bidi="ar-IQ"/>
        </w:rPr>
        <w:t>له</w:t>
      </w:r>
      <w:r w:rsidRPr="006C1A4C">
        <w:rPr>
          <w:rFonts w:ascii="Traditional Arabic"/>
          <w:sz w:val="28"/>
          <w:szCs w:val="28"/>
          <w:rtl/>
          <w:lang w:bidi="ar-IQ"/>
        </w:rPr>
        <w:t xml:space="preserve"> </w:t>
      </w:r>
      <w:r w:rsidRPr="006C1A4C">
        <w:rPr>
          <w:rFonts w:ascii="Traditional Arabic" w:hint="cs"/>
          <w:sz w:val="28"/>
          <w:szCs w:val="28"/>
          <w:rtl/>
          <w:lang w:bidi="ar-IQ"/>
        </w:rPr>
        <w:t>وقريبا</w:t>
      </w:r>
      <w:r w:rsidRPr="006C1A4C">
        <w:rPr>
          <w:rFonts w:ascii="Traditional Arabic"/>
          <w:sz w:val="28"/>
          <w:szCs w:val="28"/>
          <w:rtl/>
          <w:lang w:bidi="ar-IQ"/>
        </w:rPr>
        <w:t xml:space="preserve"> </w:t>
      </w:r>
      <w:r w:rsidRPr="006C1A4C">
        <w:rPr>
          <w:rFonts w:ascii="Traditional Arabic" w:hint="cs"/>
          <w:sz w:val="28"/>
          <w:szCs w:val="28"/>
          <w:rtl/>
          <w:lang w:bidi="ar-IQ"/>
        </w:rPr>
        <w:t>منه</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فيصح</w:t>
      </w:r>
      <w:r w:rsidRPr="006C1A4C">
        <w:rPr>
          <w:rFonts w:ascii="Traditional Arabic"/>
          <w:sz w:val="28"/>
          <w:szCs w:val="28"/>
          <w:rtl/>
          <w:lang w:bidi="ar-IQ"/>
        </w:rPr>
        <w:t xml:space="preserve"> </w:t>
      </w:r>
      <w:r w:rsidRPr="006C1A4C">
        <w:rPr>
          <w:rFonts w:ascii="Traditional Arabic" w:hint="cs"/>
          <w:sz w:val="28"/>
          <w:szCs w:val="28"/>
          <w:rtl/>
          <w:lang w:bidi="ar-IQ"/>
        </w:rPr>
        <w:t>من</w:t>
      </w:r>
      <w:r w:rsidRPr="006C1A4C">
        <w:rPr>
          <w:rFonts w:ascii="Traditional Arabic"/>
          <w:sz w:val="28"/>
          <w:szCs w:val="28"/>
          <w:rtl/>
          <w:lang w:bidi="ar-IQ"/>
        </w:rPr>
        <w:t xml:space="preserve"> </w:t>
      </w:r>
      <w:r w:rsidRPr="006C1A4C">
        <w:rPr>
          <w:rFonts w:ascii="Traditional Arabic" w:hint="cs"/>
          <w:sz w:val="28"/>
          <w:szCs w:val="28"/>
          <w:rtl/>
          <w:lang w:bidi="ar-IQ"/>
        </w:rPr>
        <w:t>الزمان</w:t>
      </w:r>
      <w:r w:rsidRPr="006C1A4C">
        <w:rPr>
          <w:rFonts w:ascii="Traditional Arabic"/>
          <w:sz w:val="28"/>
          <w:szCs w:val="28"/>
          <w:rtl/>
          <w:lang w:bidi="ar-IQ"/>
        </w:rPr>
        <w:t>.</w:t>
      </w:r>
    </w:p>
    <w:p w:rsidR="006523BB" w:rsidRPr="00BF60B5" w:rsidRDefault="006C1A4C" w:rsidP="006C1A4C">
      <w:pPr>
        <w:spacing w:before="240"/>
        <w:jc w:val="both"/>
        <w:rPr>
          <w:sz w:val="28"/>
          <w:szCs w:val="28"/>
          <w:rtl/>
        </w:rPr>
      </w:pPr>
      <w:r w:rsidRPr="006C1A4C">
        <w:rPr>
          <w:rFonts w:ascii="Traditional Arabic" w:hint="cs"/>
          <w:sz w:val="28"/>
          <w:szCs w:val="28"/>
          <w:rtl/>
          <w:lang w:bidi="ar-IQ"/>
        </w:rPr>
        <w:t>وأما</w:t>
      </w:r>
      <w:r w:rsidRPr="006C1A4C">
        <w:rPr>
          <w:rFonts w:ascii="Traditional Arabic"/>
          <w:sz w:val="28"/>
          <w:szCs w:val="28"/>
          <w:rtl/>
          <w:lang w:bidi="ar-IQ"/>
        </w:rPr>
        <w:t xml:space="preserve"> </w:t>
      </w:r>
      <w:r w:rsidRPr="006C1A4C">
        <w:rPr>
          <w:rFonts w:ascii="Traditional Arabic" w:hint="cs"/>
          <w:sz w:val="28"/>
          <w:szCs w:val="28"/>
          <w:rtl/>
          <w:lang w:bidi="ar-IQ"/>
        </w:rPr>
        <w:t>من</w:t>
      </w:r>
      <w:r w:rsidRPr="006C1A4C">
        <w:rPr>
          <w:rFonts w:ascii="Traditional Arabic"/>
          <w:sz w:val="28"/>
          <w:szCs w:val="28"/>
          <w:rtl/>
          <w:lang w:bidi="ar-IQ"/>
        </w:rPr>
        <w:t xml:space="preserve"> </w:t>
      </w:r>
      <w:r w:rsidRPr="006C1A4C">
        <w:rPr>
          <w:rFonts w:ascii="Traditional Arabic" w:hint="cs"/>
          <w:sz w:val="28"/>
          <w:szCs w:val="28"/>
          <w:rtl/>
          <w:lang w:bidi="ar-IQ"/>
        </w:rPr>
        <w:t>حيث</w:t>
      </w:r>
      <w:r w:rsidRPr="006C1A4C">
        <w:rPr>
          <w:rFonts w:ascii="Traditional Arabic"/>
          <w:sz w:val="28"/>
          <w:szCs w:val="28"/>
          <w:rtl/>
          <w:lang w:bidi="ar-IQ"/>
        </w:rPr>
        <w:t xml:space="preserve"> </w:t>
      </w:r>
      <w:r w:rsidRPr="006C1A4C">
        <w:rPr>
          <w:rFonts w:ascii="Traditional Arabic" w:hint="cs"/>
          <w:sz w:val="28"/>
          <w:szCs w:val="28"/>
          <w:rtl/>
          <w:lang w:bidi="ar-IQ"/>
        </w:rPr>
        <w:t>المكان</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فلو</w:t>
      </w:r>
      <w:r w:rsidRPr="006C1A4C">
        <w:rPr>
          <w:rFonts w:ascii="Traditional Arabic"/>
          <w:sz w:val="28"/>
          <w:szCs w:val="28"/>
          <w:rtl/>
          <w:lang w:bidi="ar-IQ"/>
        </w:rPr>
        <w:t xml:space="preserve"> </w:t>
      </w:r>
      <w:r w:rsidRPr="006C1A4C">
        <w:rPr>
          <w:rFonts w:ascii="Traditional Arabic" w:hint="cs"/>
          <w:sz w:val="28"/>
          <w:szCs w:val="28"/>
          <w:rtl/>
          <w:lang w:bidi="ar-IQ"/>
        </w:rPr>
        <w:t>كان</w:t>
      </w:r>
      <w:r w:rsidRPr="006C1A4C">
        <w:rPr>
          <w:rFonts w:ascii="Traditional Arabic"/>
          <w:sz w:val="28"/>
          <w:szCs w:val="28"/>
          <w:rtl/>
          <w:lang w:bidi="ar-IQ"/>
        </w:rPr>
        <w:t xml:space="preserve"> </w:t>
      </w:r>
      <w:r w:rsidRPr="006C1A4C">
        <w:rPr>
          <w:rFonts w:ascii="Traditional Arabic" w:hint="cs"/>
          <w:sz w:val="28"/>
          <w:szCs w:val="28"/>
          <w:rtl/>
          <w:lang w:bidi="ar-IQ"/>
        </w:rPr>
        <w:t>وفاته</w:t>
      </w:r>
      <w:r w:rsidRPr="006C1A4C">
        <w:rPr>
          <w:rFonts w:ascii="Traditional Arabic"/>
          <w:sz w:val="28"/>
          <w:szCs w:val="28"/>
          <w:rtl/>
          <w:lang w:bidi="ar-IQ"/>
        </w:rPr>
        <w:t xml:space="preserve"> </w:t>
      </w:r>
      <w:r w:rsidRPr="006C1A4C">
        <w:rPr>
          <w:rFonts w:ascii="Traditional Arabic" w:hint="cs"/>
          <w:sz w:val="28"/>
          <w:szCs w:val="28"/>
          <w:rtl/>
          <w:lang w:bidi="ar-IQ"/>
        </w:rPr>
        <w:t>في</w:t>
      </w:r>
      <w:r w:rsidRPr="006C1A4C">
        <w:rPr>
          <w:rFonts w:ascii="Traditional Arabic"/>
          <w:sz w:val="28"/>
          <w:szCs w:val="28"/>
          <w:rtl/>
          <w:lang w:bidi="ar-IQ"/>
        </w:rPr>
        <w:t xml:space="preserve"> </w:t>
      </w:r>
      <w:r w:rsidRPr="006C1A4C">
        <w:rPr>
          <w:rFonts w:ascii="Traditional Arabic" w:hint="cs"/>
          <w:sz w:val="28"/>
          <w:szCs w:val="28"/>
          <w:rtl/>
          <w:lang w:bidi="ar-IQ"/>
        </w:rPr>
        <w:t>آخر</w:t>
      </w:r>
      <w:r w:rsidRPr="006C1A4C">
        <w:rPr>
          <w:rFonts w:ascii="Traditional Arabic"/>
          <w:sz w:val="28"/>
          <w:szCs w:val="28"/>
          <w:rtl/>
          <w:lang w:bidi="ar-IQ"/>
        </w:rPr>
        <w:t xml:space="preserve"> </w:t>
      </w:r>
      <w:r w:rsidRPr="006C1A4C">
        <w:rPr>
          <w:rFonts w:ascii="Traditional Arabic" w:hint="cs"/>
          <w:sz w:val="28"/>
          <w:szCs w:val="28"/>
          <w:rtl/>
          <w:lang w:bidi="ar-IQ"/>
        </w:rPr>
        <w:t>التسعين</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يصح</w:t>
      </w:r>
      <w:r w:rsidRPr="006C1A4C">
        <w:rPr>
          <w:rFonts w:ascii="Traditional Arabic"/>
          <w:sz w:val="28"/>
          <w:szCs w:val="28"/>
          <w:rtl/>
          <w:lang w:bidi="ar-IQ"/>
        </w:rPr>
        <w:t xml:space="preserve"> </w:t>
      </w:r>
      <w:r w:rsidRPr="006C1A4C">
        <w:rPr>
          <w:rFonts w:ascii="Traditional Arabic" w:hint="cs"/>
          <w:sz w:val="28"/>
          <w:szCs w:val="28"/>
          <w:rtl/>
          <w:lang w:bidi="ar-IQ"/>
        </w:rPr>
        <w:t>مكانا</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لكن</w:t>
      </w:r>
      <w:r w:rsidRPr="006C1A4C">
        <w:rPr>
          <w:rFonts w:ascii="Traditional Arabic"/>
          <w:sz w:val="28"/>
          <w:szCs w:val="28"/>
          <w:rtl/>
          <w:lang w:bidi="ar-IQ"/>
        </w:rPr>
        <w:t xml:space="preserve"> </w:t>
      </w:r>
      <w:r w:rsidRPr="006C1A4C">
        <w:rPr>
          <w:rFonts w:ascii="Traditional Arabic" w:hint="cs"/>
          <w:sz w:val="28"/>
          <w:szCs w:val="28"/>
          <w:rtl/>
          <w:lang w:bidi="ar-IQ"/>
        </w:rPr>
        <w:t>الحمل</w:t>
      </w:r>
      <w:r w:rsidRPr="006C1A4C">
        <w:rPr>
          <w:rFonts w:ascii="Traditional Arabic"/>
          <w:sz w:val="28"/>
          <w:szCs w:val="28"/>
          <w:rtl/>
          <w:lang w:bidi="ar-IQ"/>
        </w:rPr>
        <w:t xml:space="preserve"> </w:t>
      </w:r>
      <w:r w:rsidRPr="006C1A4C">
        <w:rPr>
          <w:rFonts w:ascii="Traditional Arabic" w:hint="cs"/>
          <w:sz w:val="28"/>
          <w:szCs w:val="28"/>
          <w:rtl/>
          <w:lang w:bidi="ar-IQ"/>
        </w:rPr>
        <w:t>على</w:t>
      </w:r>
      <w:r w:rsidRPr="006C1A4C">
        <w:rPr>
          <w:rFonts w:ascii="Traditional Arabic"/>
          <w:sz w:val="28"/>
          <w:szCs w:val="28"/>
          <w:rtl/>
          <w:lang w:bidi="ar-IQ"/>
        </w:rPr>
        <w:t xml:space="preserve"> </w:t>
      </w:r>
      <w:r w:rsidRPr="006C1A4C">
        <w:rPr>
          <w:rFonts w:ascii="Traditional Arabic" w:hint="cs"/>
          <w:sz w:val="28"/>
          <w:szCs w:val="28"/>
          <w:rtl/>
          <w:lang w:bidi="ar-IQ"/>
        </w:rPr>
        <w:t>العاتق</w:t>
      </w:r>
      <w:r w:rsidRPr="006C1A4C">
        <w:rPr>
          <w:rFonts w:ascii="Traditional Arabic"/>
          <w:sz w:val="28"/>
          <w:szCs w:val="28"/>
          <w:rtl/>
          <w:lang w:bidi="ar-IQ"/>
        </w:rPr>
        <w:t xml:space="preserve"> </w:t>
      </w:r>
      <w:r w:rsidRPr="006C1A4C">
        <w:rPr>
          <w:rFonts w:ascii="Traditional Arabic" w:hint="cs"/>
          <w:sz w:val="28"/>
          <w:szCs w:val="28"/>
          <w:rtl/>
          <w:lang w:bidi="ar-IQ"/>
        </w:rPr>
        <w:t>مشكل</w:t>
      </w:r>
      <w:r w:rsidRPr="006C1A4C">
        <w:rPr>
          <w:rFonts w:ascii="Traditional Arabic"/>
          <w:sz w:val="28"/>
          <w:szCs w:val="28"/>
          <w:rtl/>
          <w:lang w:bidi="ar-IQ"/>
        </w:rPr>
        <w:t xml:space="preserve"> </w:t>
      </w:r>
      <w:r w:rsidRPr="006C1A4C">
        <w:rPr>
          <w:rFonts w:ascii="Traditional Arabic" w:hint="cs"/>
          <w:sz w:val="28"/>
          <w:szCs w:val="28"/>
          <w:rtl/>
          <w:lang w:bidi="ar-IQ"/>
        </w:rPr>
        <w:t>مخالف</w:t>
      </w:r>
      <w:r w:rsidRPr="006C1A4C">
        <w:rPr>
          <w:rFonts w:ascii="Traditional Arabic"/>
          <w:sz w:val="28"/>
          <w:szCs w:val="28"/>
          <w:rtl/>
          <w:lang w:bidi="ar-IQ"/>
        </w:rPr>
        <w:t xml:space="preserve"> </w:t>
      </w:r>
      <w:r w:rsidRPr="006C1A4C">
        <w:rPr>
          <w:rFonts w:ascii="Traditional Arabic" w:hint="cs"/>
          <w:sz w:val="28"/>
          <w:szCs w:val="28"/>
          <w:rtl/>
          <w:lang w:bidi="ar-IQ"/>
        </w:rPr>
        <w:t>العادة</w:t>
      </w:r>
      <w:r w:rsidRPr="006C1A4C">
        <w:rPr>
          <w:rFonts w:ascii="Traditional Arabic"/>
          <w:sz w:val="28"/>
          <w:szCs w:val="28"/>
          <w:rtl/>
          <w:lang w:bidi="ar-IQ"/>
        </w:rPr>
        <w:t xml:space="preserve"> </w:t>
      </w:r>
      <w:r w:rsidRPr="006C1A4C">
        <w:rPr>
          <w:rFonts w:ascii="Traditional Arabic" w:hint="cs"/>
          <w:sz w:val="28"/>
          <w:szCs w:val="28"/>
          <w:rtl/>
          <w:lang w:bidi="ar-IQ"/>
        </w:rPr>
        <w:t>إلا</w:t>
      </w:r>
      <w:r w:rsidRPr="006C1A4C">
        <w:rPr>
          <w:rFonts w:ascii="Traditional Arabic"/>
          <w:sz w:val="28"/>
          <w:szCs w:val="28"/>
          <w:rtl/>
          <w:lang w:bidi="ar-IQ"/>
        </w:rPr>
        <w:t xml:space="preserve"> </w:t>
      </w:r>
      <w:r w:rsidRPr="006C1A4C">
        <w:rPr>
          <w:rFonts w:ascii="Traditional Arabic" w:hint="cs"/>
          <w:sz w:val="28"/>
          <w:szCs w:val="28"/>
          <w:rtl/>
          <w:lang w:bidi="ar-IQ"/>
        </w:rPr>
        <w:t>إذا</w:t>
      </w:r>
      <w:r w:rsidRPr="006C1A4C">
        <w:rPr>
          <w:rFonts w:ascii="Traditional Arabic"/>
          <w:sz w:val="28"/>
          <w:szCs w:val="28"/>
          <w:rtl/>
          <w:lang w:bidi="ar-IQ"/>
        </w:rPr>
        <w:t xml:space="preserve"> </w:t>
      </w:r>
      <w:r w:rsidRPr="006C1A4C">
        <w:rPr>
          <w:rFonts w:ascii="Traditional Arabic" w:hint="cs"/>
          <w:sz w:val="28"/>
          <w:szCs w:val="28"/>
          <w:rtl/>
          <w:lang w:bidi="ar-IQ"/>
        </w:rPr>
        <w:t>فرض</w:t>
      </w:r>
      <w:r w:rsidRPr="006C1A4C">
        <w:rPr>
          <w:rFonts w:ascii="Traditional Arabic"/>
          <w:sz w:val="28"/>
          <w:szCs w:val="28"/>
          <w:rtl/>
          <w:lang w:bidi="ar-IQ"/>
        </w:rPr>
        <w:t xml:space="preserve"> </w:t>
      </w:r>
      <w:r w:rsidRPr="006C1A4C">
        <w:rPr>
          <w:rFonts w:ascii="Traditional Arabic" w:hint="cs"/>
          <w:sz w:val="28"/>
          <w:szCs w:val="28"/>
          <w:rtl/>
          <w:lang w:bidi="ar-IQ"/>
        </w:rPr>
        <w:t>الملاقاة</w:t>
      </w:r>
      <w:r w:rsidRPr="006C1A4C">
        <w:rPr>
          <w:rFonts w:ascii="Traditional Arabic"/>
          <w:sz w:val="28"/>
          <w:szCs w:val="28"/>
          <w:rtl/>
          <w:lang w:bidi="ar-IQ"/>
        </w:rPr>
        <w:t xml:space="preserve"> </w:t>
      </w:r>
      <w:r w:rsidRPr="006C1A4C">
        <w:rPr>
          <w:rFonts w:ascii="Traditional Arabic" w:hint="cs"/>
          <w:sz w:val="28"/>
          <w:szCs w:val="28"/>
          <w:rtl/>
          <w:lang w:bidi="ar-IQ"/>
        </w:rPr>
        <w:t>في</w:t>
      </w:r>
      <w:r w:rsidRPr="006C1A4C">
        <w:rPr>
          <w:rFonts w:ascii="Traditional Arabic"/>
          <w:sz w:val="28"/>
          <w:szCs w:val="28"/>
          <w:rtl/>
          <w:lang w:bidi="ar-IQ"/>
        </w:rPr>
        <w:t xml:space="preserve"> </w:t>
      </w:r>
      <w:r w:rsidRPr="006C1A4C">
        <w:rPr>
          <w:rFonts w:ascii="Traditional Arabic" w:hint="cs"/>
          <w:sz w:val="28"/>
          <w:szCs w:val="28"/>
          <w:rtl/>
          <w:lang w:bidi="ar-IQ"/>
        </w:rPr>
        <w:t>غير</w:t>
      </w:r>
      <w:r w:rsidRPr="006C1A4C">
        <w:rPr>
          <w:rFonts w:ascii="Traditional Arabic"/>
          <w:sz w:val="28"/>
          <w:szCs w:val="28"/>
          <w:rtl/>
          <w:lang w:bidi="ar-IQ"/>
        </w:rPr>
        <w:t xml:space="preserve"> </w:t>
      </w:r>
      <w:r w:rsidRPr="006C1A4C">
        <w:rPr>
          <w:rFonts w:ascii="Traditional Arabic" w:hint="cs"/>
          <w:sz w:val="28"/>
          <w:szCs w:val="28"/>
          <w:rtl/>
          <w:lang w:bidi="ar-IQ"/>
        </w:rPr>
        <w:t>الحرم</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فيصح</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وإذا</w:t>
      </w:r>
      <w:r w:rsidRPr="006C1A4C">
        <w:rPr>
          <w:rFonts w:ascii="Traditional Arabic"/>
          <w:sz w:val="28"/>
          <w:szCs w:val="28"/>
          <w:rtl/>
          <w:lang w:bidi="ar-IQ"/>
        </w:rPr>
        <w:t xml:space="preserve"> </w:t>
      </w:r>
      <w:r w:rsidRPr="006C1A4C">
        <w:rPr>
          <w:rFonts w:ascii="Traditional Arabic" w:hint="cs"/>
          <w:sz w:val="28"/>
          <w:szCs w:val="28"/>
          <w:rtl/>
          <w:lang w:bidi="ar-IQ"/>
        </w:rPr>
        <w:t>كان</w:t>
      </w:r>
      <w:r w:rsidRPr="006C1A4C">
        <w:rPr>
          <w:rFonts w:ascii="Traditional Arabic"/>
          <w:sz w:val="28"/>
          <w:szCs w:val="28"/>
          <w:rtl/>
          <w:lang w:bidi="ar-IQ"/>
        </w:rPr>
        <w:t xml:space="preserve"> </w:t>
      </w:r>
      <w:r w:rsidRPr="006C1A4C">
        <w:rPr>
          <w:rFonts w:ascii="Traditional Arabic" w:hint="cs"/>
          <w:sz w:val="28"/>
          <w:szCs w:val="28"/>
          <w:rtl/>
          <w:lang w:bidi="ar-IQ"/>
        </w:rPr>
        <w:t>وفاته</w:t>
      </w:r>
      <w:r w:rsidRPr="006C1A4C">
        <w:rPr>
          <w:rFonts w:ascii="Traditional Arabic"/>
          <w:sz w:val="28"/>
          <w:szCs w:val="28"/>
          <w:rtl/>
          <w:lang w:bidi="ar-IQ"/>
        </w:rPr>
        <w:t xml:space="preserve"> </w:t>
      </w:r>
      <w:r w:rsidRPr="006C1A4C">
        <w:rPr>
          <w:rFonts w:ascii="Traditional Arabic" w:hint="cs"/>
          <w:sz w:val="28"/>
          <w:szCs w:val="28"/>
          <w:rtl/>
          <w:lang w:bidi="ar-IQ"/>
        </w:rPr>
        <w:t>في</w:t>
      </w:r>
      <w:r w:rsidRPr="006C1A4C">
        <w:rPr>
          <w:rFonts w:ascii="Traditional Arabic"/>
          <w:sz w:val="28"/>
          <w:szCs w:val="28"/>
          <w:rtl/>
          <w:lang w:bidi="ar-IQ"/>
        </w:rPr>
        <w:t xml:space="preserve"> </w:t>
      </w:r>
      <w:r w:rsidRPr="006C1A4C">
        <w:rPr>
          <w:rFonts w:ascii="Traditional Arabic" w:hint="cs"/>
          <w:sz w:val="28"/>
          <w:szCs w:val="28"/>
          <w:rtl/>
          <w:lang w:bidi="ar-IQ"/>
        </w:rPr>
        <w:t>الثمانين</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أقول</w:t>
      </w:r>
      <w:r w:rsidRPr="006C1A4C">
        <w:rPr>
          <w:rFonts w:ascii="Traditional Arabic"/>
          <w:sz w:val="28"/>
          <w:szCs w:val="28"/>
          <w:rtl/>
          <w:lang w:bidi="ar-IQ"/>
        </w:rPr>
        <w:t xml:space="preserve"> : </w:t>
      </w:r>
      <w:r w:rsidRPr="006C1A4C">
        <w:rPr>
          <w:rFonts w:ascii="Traditional Arabic" w:hint="cs"/>
          <w:sz w:val="28"/>
          <w:szCs w:val="28"/>
          <w:rtl/>
          <w:lang w:bidi="ar-IQ"/>
        </w:rPr>
        <w:t>ولا</w:t>
      </w:r>
      <w:r w:rsidRPr="006C1A4C">
        <w:rPr>
          <w:rFonts w:ascii="Traditional Arabic"/>
          <w:sz w:val="28"/>
          <w:szCs w:val="28"/>
          <w:rtl/>
          <w:lang w:bidi="ar-IQ"/>
        </w:rPr>
        <w:t xml:space="preserve"> </w:t>
      </w:r>
      <w:r w:rsidRPr="006C1A4C">
        <w:rPr>
          <w:rFonts w:ascii="Traditional Arabic" w:hint="cs"/>
          <w:sz w:val="28"/>
          <w:szCs w:val="28"/>
          <w:rtl/>
          <w:lang w:bidi="ar-IQ"/>
        </w:rPr>
        <w:t>يبعد</w:t>
      </w:r>
      <w:r w:rsidRPr="006C1A4C">
        <w:rPr>
          <w:rFonts w:ascii="Traditional Arabic"/>
          <w:sz w:val="28"/>
          <w:szCs w:val="28"/>
          <w:rtl/>
          <w:lang w:bidi="ar-IQ"/>
        </w:rPr>
        <w:t xml:space="preserve"> </w:t>
      </w:r>
      <w:r w:rsidRPr="006C1A4C">
        <w:rPr>
          <w:rFonts w:ascii="Traditional Arabic" w:hint="cs"/>
          <w:sz w:val="28"/>
          <w:szCs w:val="28"/>
          <w:rtl/>
          <w:lang w:bidi="ar-IQ"/>
        </w:rPr>
        <w:t>أن</w:t>
      </w:r>
      <w:r w:rsidRPr="006C1A4C">
        <w:rPr>
          <w:rFonts w:ascii="Traditional Arabic"/>
          <w:sz w:val="28"/>
          <w:szCs w:val="28"/>
          <w:rtl/>
          <w:lang w:bidi="ar-IQ"/>
        </w:rPr>
        <w:t xml:space="preserve"> </w:t>
      </w:r>
      <w:r w:rsidRPr="006C1A4C">
        <w:rPr>
          <w:rFonts w:ascii="Traditional Arabic" w:hint="cs"/>
          <w:sz w:val="28"/>
          <w:szCs w:val="28"/>
          <w:rtl/>
          <w:lang w:bidi="ar-IQ"/>
        </w:rPr>
        <w:t>أباه</w:t>
      </w:r>
      <w:r w:rsidRPr="006C1A4C">
        <w:rPr>
          <w:rFonts w:ascii="Traditional Arabic"/>
          <w:sz w:val="28"/>
          <w:szCs w:val="28"/>
          <w:rtl/>
          <w:lang w:bidi="ar-IQ"/>
        </w:rPr>
        <w:t xml:space="preserve"> </w:t>
      </w:r>
      <w:r w:rsidRPr="006C1A4C">
        <w:rPr>
          <w:rFonts w:ascii="Traditional Arabic" w:hint="cs"/>
          <w:sz w:val="28"/>
          <w:szCs w:val="28"/>
          <w:rtl/>
          <w:lang w:bidi="ar-IQ"/>
        </w:rPr>
        <w:t>حمله</w:t>
      </w:r>
      <w:r w:rsidRPr="006C1A4C">
        <w:rPr>
          <w:rFonts w:ascii="Traditional Arabic"/>
          <w:sz w:val="28"/>
          <w:szCs w:val="28"/>
          <w:rtl/>
          <w:lang w:bidi="ar-IQ"/>
        </w:rPr>
        <w:t xml:space="preserve"> </w:t>
      </w:r>
      <w:r w:rsidRPr="006C1A4C">
        <w:rPr>
          <w:rFonts w:ascii="Traditional Arabic" w:hint="cs"/>
          <w:sz w:val="28"/>
          <w:szCs w:val="28"/>
          <w:rtl/>
          <w:lang w:bidi="ar-IQ"/>
        </w:rPr>
        <w:t>على</w:t>
      </w:r>
      <w:r w:rsidRPr="006C1A4C">
        <w:rPr>
          <w:rFonts w:ascii="Traditional Arabic"/>
          <w:sz w:val="28"/>
          <w:szCs w:val="28"/>
          <w:rtl/>
          <w:lang w:bidi="ar-IQ"/>
        </w:rPr>
        <w:t xml:space="preserve"> </w:t>
      </w:r>
      <w:r w:rsidRPr="006C1A4C">
        <w:rPr>
          <w:rFonts w:ascii="Traditional Arabic" w:hint="cs"/>
          <w:sz w:val="28"/>
          <w:szCs w:val="28"/>
          <w:rtl/>
          <w:lang w:bidi="ar-IQ"/>
        </w:rPr>
        <w:t>عاتقه</w:t>
      </w:r>
      <w:r w:rsidRPr="006C1A4C">
        <w:rPr>
          <w:rFonts w:ascii="Traditional Arabic"/>
          <w:sz w:val="28"/>
          <w:szCs w:val="28"/>
          <w:rtl/>
          <w:lang w:bidi="ar-IQ"/>
        </w:rPr>
        <w:t xml:space="preserve"> </w:t>
      </w:r>
      <w:r w:rsidRPr="006C1A4C">
        <w:rPr>
          <w:rFonts w:ascii="Traditional Arabic" w:hint="cs"/>
          <w:sz w:val="28"/>
          <w:szCs w:val="28"/>
          <w:rtl/>
          <w:lang w:bidi="ar-IQ"/>
        </w:rPr>
        <w:t>للازدحام</w:t>
      </w:r>
      <w:r w:rsidRPr="006C1A4C">
        <w:rPr>
          <w:rFonts w:ascii="Traditional Arabic"/>
          <w:sz w:val="28"/>
          <w:szCs w:val="28"/>
          <w:rtl/>
          <w:lang w:bidi="ar-IQ"/>
        </w:rPr>
        <w:t xml:space="preserve"> </w:t>
      </w:r>
      <w:r w:rsidRPr="006C1A4C">
        <w:rPr>
          <w:rFonts w:ascii="Traditional Arabic" w:hint="cs"/>
          <w:sz w:val="28"/>
          <w:szCs w:val="28"/>
          <w:rtl/>
          <w:lang w:bidi="ar-IQ"/>
        </w:rPr>
        <w:t>في</w:t>
      </w:r>
      <w:r w:rsidRPr="006C1A4C">
        <w:rPr>
          <w:rFonts w:ascii="Traditional Arabic"/>
          <w:sz w:val="28"/>
          <w:szCs w:val="28"/>
          <w:rtl/>
          <w:lang w:bidi="ar-IQ"/>
        </w:rPr>
        <w:t xml:space="preserve"> </w:t>
      </w:r>
      <w:r w:rsidRPr="006C1A4C">
        <w:rPr>
          <w:rFonts w:ascii="Traditional Arabic" w:hint="cs"/>
          <w:sz w:val="28"/>
          <w:szCs w:val="28"/>
          <w:rtl/>
          <w:lang w:bidi="ar-IQ"/>
        </w:rPr>
        <w:t>المسجد</w:t>
      </w:r>
      <w:r w:rsidRPr="006C1A4C">
        <w:rPr>
          <w:rFonts w:ascii="Traditional Arabic"/>
          <w:sz w:val="28"/>
          <w:szCs w:val="28"/>
          <w:rtl/>
          <w:lang w:bidi="ar-IQ"/>
        </w:rPr>
        <w:t xml:space="preserve"> </w:t>
      </w:r>
      <w:r w:rsidRPr="006C1A4C">
        <w:rPr>
          <w:rFonts w:ascii="Traditional Arabic" w:hint="cs"/>
          <w:sz w:val="28"/>
          <w:szCs w:val="28"/>
          <w:rtl/>
          <w:lang w:bidi="ar-IQ"/>
        </w:rPr>
        <w:t>الحرام</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لا</w:t>
      </w:r>
      <w:r w:rsidRPr="006C1A4C">
        <w:rPr>
          <w:rFonts w:ascii="Traditional Arabic"/>
          <w:sz w:val="28"/>
          <w:szCs w:val="28"/>
          <w:rtl/>
          <w:lang w:bidi="ar-IQ"/>
        </w:rPr>
        <w:t xml:space="preserve"> </w:t>
      </w:r>
      <w:r w:rsidRPr="006C1A4C">
        <w:rPr>
          <w:rFonts w:ascii="Traditional Arabic" w:hint="cs"/>
          <w:sz w:val="28"/>
          <w:szCs w:val="28"/>
          <w:rtl/>
          <w:lang w:bidi="ar-IQ"/>
        </w:rPr>
        <w:t>سيما</w:t>
      </w:r>
      <w:r w:rsidRPr="006C1A4C">
        <w:rPr>
          <w:rFonts w:ascii="Traditional Arabic"/>
          <w:sz w:val="28"/>
          <w:szCs w:val="28"/>
          <w:rtl/>
          <w:lang w:bidi="ar-IQ"/>
        </w:rPr>
        <w:t xml:space="preserve"> </w:t>
      </w:r>
      <w:r w:rsidRPr="006C1A4C">
        <w:rPr>
          <w:rFonts w:ascii="Traditional Arabic" w:hint="cs"/>
          <w:sz w:val="28"/>
          <w:szCs w:val="28"/>
          <w:rtl/>
          <w:lang w:bidi="ar-IQ"/>
        </w:rPr>
        <w:t>في</w:t>
      </w:r>
      <w:r w:rsidRPr="006C1A4C">
        <w:rPr>
          <w:rFonts w:ascii="Traditional Arabic"/>
          <w:sz w:val="28"/>
          <w:szCs w:val="28"/>
          <w:rtl/>
          <w:lang w:bidi="ar-IQ"/>
        </w:rPr>
        <w:t xml:space="preserve"> </w:t>
      </w:r>
      <w:r w:rsidRPr="006C1A4C">
        <w:rPr>
          <w:rFonts w:ascii="Traditional Arabic" w:hint="cs"/>
          <w:sz w:val="28"/>
          <w:szCs w:val="28"/>
          <w:rtl/>
          <w:lang w:bidi="ar-IQ"/>
        </w:rPr>
        <w:t>حلقة</w:t>
      </w:r>
      <w:r w:rsidRPr="006C1A4C">
        <w:rPr>
          <w:rFonts w:ascii="Traditional Arabic"/>
          <w:sz w:val="28"/>
          <w:szCs w:val="28"/>
          <w:rtl/>
          <w:lang w:bidi="ar-IQ"/>
        </w:rPr>
        <w:t xml:space="preserve"> </w:t>
      </w:r>
      <w:r w:rsidRPr="006C1A4C">
        <w:rPr>
          <w:rFonts w:ascii="Traditional Arabic" w:hint="cs"/>
          <w:sz w:val="28"/>
          <w:szCs w:val="28"/>
          <w:rtl/>
          <w:lang w:bidi="ar-IQ"/>
        </w:rPr>
        <w:t>صحابي</w:t>
      </w:r>
      <w:r w:rsidRPr="006C1A4C">
        <w:rPr>
          <w:rFonts w:ascii="Traditional Arabic"/>
          <w:sz w:val="28"/>
          <w:szCs w:val="28"/>
          <w:rtl/>
          <w:lang w:bidi="ar-IQ"/>
        </w:rPr>
        <w:t xml:space="preserve"> </w:t>
      </w:r>
      <w:r w:rsidRPr="006C1A4C">
        <w:rPr>
          <w:rFonts w:ascii="Traditional Arabic" w:hint="cs"/>
          <w:sz w:val="28"/>
          <w:szCs w:val="28"/>
          <w:rtl/>
          <w:lang w:bidi="ar-IQ"/>
        </w:rPr>
        <w:t>النبي</w:t>
      </w:r>
      <w:r w:rsidRPr="006C1A4C">
        <w:rPr>
          <w:rFonts w:ascii="Traditional Arabic"/>
          <w:sz w:val="28"/>
          <w:szCs w:val="28"/>
          <w:rtl/>
          <w:lang w:bidi="ar-IQ"/>
        </w:rPr>
        <w:t xml:space="preserve"> </w:t>
      </w:r>
      <w:r w:rsidRPr="006C1A4C">
        <w:rPr>
          <w:rFonts w:ascii="Traditional Arabic" w:hint="cs"/>
          <w:sz w:val="28"/>
          <w:szCs w:val="28"/>
          <w:rtl/>
          <w:lang w:bidi="ar-IQ"/>
        </w:rPr>
        <w:t>صلى</w:t>
      </w:r>
      <w:r w:rsidRPr="006C1A4C">
        <w:rPr>
          <w:rFonts w:ascii="Traditional Arabic"/>
          <w:sz w:val="28"/>
          <w:szCs w:val="28"/>
          <w:rtl/>
          <w:lang w:bidi="ar-IQ"/>
        </w:rPr>
        <w:t xml:space="preserve"> </w:t>
      </w:r>
      <w:r w:rsidRPr="006C1A4C">
        <w:rPr>
          <w:rFonts w:ascii="Traditional Arabic" w:hint="cs"/>
          <w:sz w:val="28"/>
          <w:szCs w:val="28"/>
          <w:rtl/>
          <w:lang w:bidi="ar-IQ"/>
        </w:rPr>
        <w:t>الله</w:t>
      </w:r>
      <w:r w:rsidRPr="006C1A4C">
        <w:rPr>
          <w:rFonts w:ascii="Traditional Arabic"/>
          <w:sz w:val="28"/>
          <w:szCs w:val="28"/>
          <w:rtl/>
          <w:lang w:bidi="ar-IQ"/>
        </w:rPr>
        <w:t xml:space="preserve"> </w:t>
      </w:r>
      <w:r w:rsidRPr="006C1A4C">
        <w:rPr>
          <w:rFonts w:ascii="Traditional Arabic" w:hint="cs"/>
          <w:sz w:val="28"/>
          <w:szCs w:val="28"/>
          <w:rtl/>
          <w:lang w:bidi="ar-IQ"/>
        </w:rPr>
        <w:t>عليه</w:t>
      </w:r>
      <w:r w:rsidRPr="006C1A4C">
        <w:rPr>
          <w:rFonts w:ascii="Traditional Arabic"/>
          <w:sz w:val="28"/>
          <w:szCs w:val="28"/>
          <w:rtl/>
          <w:lang w:bidi="ar-IQ"/>
        </w:rPr>
        <w:t xml:space="preserve"> </w:t>
      </w:r>
      <w:r w:rsidRPr="006C1A4C">
        <w:rPr>
          <w:rFonts w:ascii="Traditional Arabic" w:hint="cs"/>
          <w:sz w:val="28"/>
          <w:szCs w:val="28"/>
          <w:rtl/>
          <w:lang w:bidi="ar-IQ"/>
        </w:rPr>
        <w:t>وسلم</w:t>
      </w:r>
      <w:r w:rsidRPr="006C1A4C">
        <w:rPr>
          <w:rFonts w:ascii="Traditional Arabic"/>
          <w:sz w:val="28"/>
          <w:szCs w:val="28"/>
          <w:rtl/>
          <w:lang w:bidi="ar-IQ"/>
        </w:rPr>
        <w:t xml:space="preserve"> </w:t>
      </w:r>
      <w:r w:rsidRPr="006C1A4C">
        <w:rPr>
          <w:rFonts w:ascii="Traditional Arabic" w:hint="cs"/>
          <w:sz w:val="28"/>
          <w:szCs w:val="28"/>
          <w:rtl/>
          <w:lang w:bidi="ar-IQ"/>
        </w:rPr>
        <w:t>،</w:t>
      </w:r>
      <w:r w:rsidRPr="006C1A4C">
        <w:rPr>
          <w:rFonts w:ascii="Traditional Arabic"/>
          <w:sz w:val="28"/>
          <w:szCs w:val="28"/>
          <w:rtl/>
          <w:lang w:bidi="ar-IQ"/>
        </w:rPr>
        <w:t xml:space="preserve"> </w:t>
      </w:r>
      <w:r w:rsidRPr="006C1A4C">
        <w:rPr>
          <w:rFonts w:ascii="Traditional Arabic" w:hint="cs"/>
          <w:sz w:val="28"/>
          <w:szCs w:val="28"/>
          <w:rtl/>
          <w:lang w:bidi="ar-IQ"/>
        </w:rPr>
        <w:t>وقد</w:t>
      </w:r>
      <w:r w:rsidRPr="006C1A4C">
        <w:rPr>
          <w:rFonts w:ascii="Traditional Arabic"/>
          <w:sz w:val="28"/>
          <w:szCs w:val="28"/>
          <w:rtl/>
          <w:lang w:bidi="ar-IQ"/>
        </w:rPr>
        <w:t xml:space="preserve"> </w:t>
      </w:r>
      <w:r w:rsidRPr="006C1A4C">
        <w:rPr>
          <w:rFonts w:ascii="Traditional Arabic" w:hint="cs"/>
          <w:sz w:val="28"/>
          <w:szCs w:val="28"/>
          <w:rtl/>
          <w:lang w:bidi="ar-IQ"/>
        </w:rPr>
        <w:t>أراد</w:t>
      </w:r>
      <w:r w:rsidRPr="006C1A4C">
        <w:rPr>
          <w:rFonts w:ascii="Traditional Arabic"/>
          <w:sz w:val="28"/>
          <w:szCs w:val="28"/>
          <w:rtl/>
          <w:lang w:bidi="ar-IQ"/>
        </w:rPr>
        <w:t xml:space="preserve"> </w:t>
      </w:r>
      <w:r w:rsidRPr="006C1A4C">
        <w:rPr>
          <w:rFonts w:ascii="Traditional Arabic" w:hint="cs"/>
          <w:sz w:val="28"/>
          <w:szCs w:val="28"/>
          <w:rtl/>
          <w:lang w:bidi="ar-IQ"/>
        </w:rPr>
        <w:t>أنه</w:t>
      </w:r>
      <w:r w:rsidRPr="006C1A4C">
        <w:rPr>
          <w:rFonts w:ascii="Traditional Arabic"/>
          <w:sz w:val="28"/>
          <w:szCs w:val="28"/>
          <w:rtl/>
          <w:lang w:bidi="ar-IQ"/>
        </w:rPr>
        <w:t xml:space="preserve"> </w:t>
      </w:r>
      <w:r w:rsidRPr="006C1A4C">
        <w:rPr>
          <w:rFonts w:ascii="Traditional Arabic" w:hint="cs"/>
          <w:sz w:val="28"/>
          <w:szCs w:val="28"/>
          <w:rtl/>
          <w:lang w:bidi="ar-IQ"/>
        </w:rPr>
        <w:t>يراه</w:t>
      </w:r>
      <w:r w:rsidRPr="006C1A4C">
        <w:rPr>
          <w:rFonts w:ascii="Traditional Arabic"/>
          <w:sz w:val="28"/>
          <w:szCs w:val="28"/>
          <w:rtl/>
          <w:lang w:bidi="ar-IQ"/>
        </w:rPr>
        <w:t xml:space="preserve"> </w:t>
      </w:r>
      <w:r w:rsidRPr="006C1A4C">
        <w:rPr>
          <w:rFonts w:ascii="Traditional Arabic" w:hint="cs"/>
          <w:sz w:val="28"/>
          <w:szCs w:val="28"/>
          <w:rtl/>
          <w:lang w:bidi="ar-IQ"/>
        </w:rPr>
        <w:t>ويسمع</w:t>
      </w:r>
      <w:r w:rsidRPr="006C1A4C">
        <w:rPr>
          <w:rFonts w:ascii="Traditional Arabic"/>
          <w:sz w:val="28"/>
          <w:szCs w:val="28"/>
          <w:rtl/>
          <w:lang w:bidi="ar-IQ"/>
        </w:rPr>
        <w:t xml:space="preserve"> </w:t>
      </w:r>
      <w:r w:rsidRPr="006C1A4C">
        <w:rPr>
          <w:rFonts w:ascii="Traditional Arabic" w:hint="cs"/>
          <w:sz w:val="28"/>
          <w:szCs w:val="28"/>
          <w:rtl/>
          <w:lang w:bidi="ar-IQ"/>
        </w:rPr>
        <w:t>عنه</w:t>
      </w:r>
      <w:r w:rsidRPr="006C1A4C">
        <w:rPr>
          <w:rFonts w:ascii="Traditional Arabic"/>
          <w:sz w:val="28"/>
          <w:szCs w:val="28"/>
          <w:rtl/>
          <w:lang w:bidi="ar-IQ"/>
        </w:rPr>
        <w:t xml:space="preserve"> </w:t>
      </w:r>
      <w:r w:rsidRPr="006C1A4C">
        <w:rPr>
          <w:rFonts w:ascii="Traditional Arabic" w:hint="cs"/>
          <w:sz w:val="28"/>
          <w:szCs w:val="28"/>
          <w:rtl/>
          <w:lang w:bidi="ar-IQ"/>
        </w:rPr>
        <w:t>الكلام</w:t>
      </w:r>
      <w:r w:rsidRPr="004A4CC4">
        <w:rPr>
          <w:rFonts w:hint="cs"/>
          <w:sz w:val="28"/>
          <w:szCs w:val="28"/>
          <w:vertAlign w:val="superscript"/>
          <w:rtl/>
        </w:rPr>
        <w:t xml:space="preserve"> (</w:t>
      </w:r>
      <w:r w:rsidRPr="004A4CC4">
        <w:rPr>
          <w:rStyle w:val="a4"/>
          <w:sz w:val="28"/>
          <w:szCs w:val="28"/>
        </w:rPr>
        <w:footnoteReference w:id="352"/>
      </w:r>
      <w:r w:rsidRPr="004A4CC4">
        <w:rPr>
          <w:rFonts w:hint="cs"/>
          <w:sz w:val="28"/>
          <w:szCs w:val="28"/>
          <w:vertAlign w:val="superscript"/>
          <w:rtl/>
        </w:rPr>
        <w:t>)</w:t>
      </w:r>
      <w:r w:rsidRPr="004A4CC4">
        <w:rPr>
          <w:rFonts w:hint="cs"/>
          <w:sz w:val="28"/>
          <w:szCs w:val="28"/>
          <w:rtl/>
        </w:rPr>
        <w:t>.</w:t>
      </w:r>
    </w:p>
    <w:p w:rsidR="006523BB" w:rsidRDefault="00CD7B21" w:rsidP="006523BB">
      <w:pPr>
        <w:spacing w:before="240"/>
        <w:jc w:val="both"/>
        <w:rPr>
          <w:sz w:val="28"/>
          <w:szCs w:val="28"/>
          <w:rtl/>
        </w:rPr>
      </w:pPr>
      <w:r w:rsidRPr="004A4CC4">
        <w:rPr>
          <w:rFonts w:hint="cs"/>
          <w:sz w:val="28"/>
          <w:szCs w:val="28"/>
          <w:rtl/>
        </w:rPr>
        <w:tab/>
      </w:r>
      <w:r w:rsidR="006523BB">
        <w:rPr>
          <w:rFonts w:hint="cs"/>
          <w:sz w:val="28"/>
          <w:szCs w:val="28"/>
          <w:rtl/>
        </w:rPr>
        <w:t>وقوله ( همه ) و</w:t>
      </w:r>
      <w:r w:rsidRPr="004A4CC4">
        <w:rPr>
          <w:rFonts w:hint="cs"/>
          <w:sz w:val="28"/>
          <w:szCs w:val="28"/>
          <w:rtl/>
        </w:rPr>
        <w:t xml:space="preserve">في رواية : </w:t>
      </w:r>
      <w:r w:rsidR="00FC1738">
        <w:rPr>
          <w:rFonts w:hint="cs"/>
          <w:sz w:val="28"/>
          <w:szCs w:val="28"/>
          <w:rtl/>
        </w:rPr>
        <w:t xml:space="preserve">( </w:t>
      </w:r>
      <w:r w:rsidRPr="004A4CC4">
        <w:rPr>
          <w:rFonts w:hint="cs"/>
          <w:sz w:val="28"/>
          <w:szCs w:val="28"/>
          <w:rtl/>
        </w:rPr>
        <w:t xml:space="preserve">ما أهمه </w:t>
      </w:r>
      <w:r w:rsidR="006523BB">
        <w:rPr>
          <w:rFonts w:hint="cs"/>
          <w:sz w:val="28"/>
          <w:szCs w:val="28"/>
          <w:rtl/>
        </w:rPr>
        <w:t xml:space="preserve">) </w:t>
      </w:r>
      <w:r w:rsidRPr="004A4CC4">
        <w:rPr>
          <w:rFonts w:hint="cs"/>
          <w:sz w:val="28"/>
          <w:szCs w:val="28"/>
          <w:rtl/>
        </w:rPr>
        <w:t xml:space="preserve">أي في أمر دينه ودنياه ، لما </w:t>
      </w:r>
      <w:r w:rsidR="006523BB">
        <w:rPr>
          <w:rFonts w:hint="cs"/>
          <w:sz w:val="28"/>
          <w:szCs w:val="28"/>
          <w:rtl/>
        </w:rPr>
        <w:t>روي عن رسول الله صلى الله عليه وسلم :</w:t>
      </w:r>
      <w:r w:rsidR="00FC1738">
        <w:rPr>
          <w:rFonts w:hint="cs"/>
          <w:sz w:val="28"/>
          <w:szCs w:val="28"/>
          <w:rtl/>
        </w:rPr>
        <w:t xml:space="preserve">( </w:t>
      </w:r>
      <w:r w:rsidRPr="004A4CC4">
        <w:rPr>
          <w:rFonts w:hint="cs"/>
          <w:sz w:val="28"/>
          <w:szCs w:val="28"/>
          <w:rtl/>
        </w:rPr>
        <w:t xml:space="preserve">من جعل الهموم هماً واحداً ، كفاه الله </w:t>
      </w:r>
      <w:r w:rsidR="00FC1738" w:rsidRPr="00FC1738">
        <w:rPr>
          <w:color w:val="000000"/>
          <w:sz w:val="18"/>
          <w:szCs w:val="28"/>
          <w:rtl/>
        </w:rPr>
        <w:t>ما همه من أمر الدنيا والآخرة</w:t>
      </w:r>
      <w:r w:rsidR="00FC1738" w:rsidRPr="00FC1738">
        <w:rPr>
          <w:rFonts w:cs="Traditional Arabic"/>
          <w:b/>
          <w:bCs/>
          <w:color w:val="000000"/>
          <w:sz w:val="18"/>
          <w:szCs w:val="28"/>
          <w:rtl/>
        </w:rPr>
        <w:t xml:space="preserve"> </w:t>
      </w:r>
      <w:r w:rsidR="00FC1738" w:rsidRPr="00FC1738">
        <w:rPr>
          <w:rFonts w:hint="cs"/>
          <w:szCs w:val="22"/>
          <w:rtl/>
        </w:rPr>
        <w:t xml:space="preserve"> </w:t>
      </w:r>
      <w:r w:rsidR="00FC1738">
        <w:rPr>
          <w:rFonts w:hint="cs"/>
          <w:sz w:val="28"/>
          <w:szCs w:val="28"/>
          <w:rtl/>
        </w:rPr>
        <w:t>)</w:t>
      </w:r>
      <w:r w:rsidR="00FC1738">
        <w:rPr>
          <w:rStyle w:val="a4"/>
          <w:sz w:val="28"/>
          <w:szCs w:val="28"/>
          <w:rtl/>
        </w:rPr>
        <w:footnoteReference w:id="353"/>
      </w:r>
      <w:r w:rsidRPr="004A4CC4">
        <w:rPr>
          <w:rFonts w:hint="cs"/>
          <w:sz w:val="28"/>
          <w:szCs w:val="28"/>
          <w:rtl/>
        </w:rPr>
        <w:t xml:space="preserve"> </w:t>
      </w:r>
      <w:r w:rsidR="00BF60B5">
        <w:rPr>
          <w:rFonts w:hint="cs"/>
          <w:sz w:val="28"/>
          <w:szCs w:val="28"/>
          <w:rtl/>
        </w:rPr>
        <w:t xml:space="preserve">، </w:t>
      </w:r>
      <w:r w:rsidR="006523BB">
        <w:rPr>
          <w:rFonts w:hint="cs"/>
          <w:sz w:val="28"/>
          <w:szCs w:val="28"/>
          <w:rtl/>
        </w:rPr>
        <w:t xml:space="preserve">أي : من هم الدين والدنيا  . </w:t>
      </w:r>
    </w:p>
    <w:p w:rsidR="00CD7B21" w:rsidRPr="004A4CC4" w:rsidRDefault="006C1A4C" w:rsidP="006523BB">
      <w:pPr>
        <w:spacing w:before="240"/>
        <w:jc w:val="both"/>
        <w:rPr>
          <w:sz w:val="28"/>
          <w:szCs w:val="28"/>
          <w:rtl/>
        </w:rPr>
      </w:pPr>
      <w:r>
        <w:rPr>
          <w:rFonts w:hint="cs"/>
          <w:sz w:val="28"/>
          <w:szCs w:val="28"/>
          <w:rtl/>
        </w:rPr>
        <w:t xml:space="preserve">       </w:t>
      </w:r>
      <w:r w:rsidR="006523BB">
        <w:rPr>
          <w:rFonts w:hint="cs"/>
          <w:sz w:val="28"/>
          <w:szCs w:val="28"/>
          <w:rtl/>
        </w:rPr>
        <w:t xml:space="preserve">وقوله ( </w:t>
      </w:r>
      <w:r w:rsidR="00CD7B21" w:rsidRPr="004A4CC4">
        <w:rPr>
          <w:rFonts w:hint="cs"/>
          <w:sz w:val="28"/>
          <w:szCs w:val="28"/>
          <w:rtl/>
        </w:rPr>
        <w:t xml:space="preserve">ورزقه من حيث لا يحتسب </w:t>
      </w:r>
      <w:r w:rsidR="006523BB">
        <w:rPr>
          <w:rFonts w:hint="cs"/>
          <w:sz w:val="28"/>
          <w:szCs w:val="28"/>
          <w:rtl/>
        </w:rPr>
        <w:t>) وذلك</w:t>
      </w:r>
      <w:r w:rsidR="00CD7B21" w:rsidRPr="004A4CC4">
        <w:rPr>
          <w:rFonts w:hint="cs"/>
          <w:sz w:val="28"/>
          <w:szCs w:val="28"/>
          <w:rtl/>
        </w:rPr>
        <w:t xml:space="preserve"> لقوله تعالى : </w:t>
      </w:r>
      <w:r w:rsidR="00CD7B21" w:rsidRPr="004A4CC4">
        <w:rPr>
          <w:rFonts w:ascii="QCF_BSML" w:hAnsi="QCF_BSML" w:cs="QCF_BSML"/>
          <w:b/>
          <w:bCs/>
          <w:color w:val="000000"/>
          <w:sz w:val="28"/>
          <w:szCs w:val="28"/>
          <w:rtl/>
        </w:rPr>
        <w:t xml:space="preserve">ﭽ </w:t>
      </w:r>
      <w:r w:rsidR="00CD7B21" w:rsidRPr="004A4CC4">
        <w:rPr>
          <w:rFonts w:ascii="QCF_P558" w:hAnsi="QCF_P558" w:cs="QCF_P558"/>
          <w:b/>
          <w:bCs/>
          <w:color w:val="000000"/>
          <w:sz w:val="28"/>
          <w:szCs w:val="28"/>
          <w:rtl/>
        </w:rPr>
        <w:t>ﮚ  ﮛ    ﮜ  ﮝ  ﮞ    ﮟ  ﮠ  ﮡ   ﮢ   ﮣ  ﮤ   ﮥ</w:t>
      </w:r>
      <w:r w:rsidR="00CD7B21" w:rsidRPr="004A4CC4">
        <w:rPr>
          <w:rFonts w:ascii="QCF_P558" w:hAnsi="QCF_P558" w:cs="QCF_P558"/>
          <w:b/>
          <w:bCs/>
          <w:color w:val="0000A5"/>
          <w:sz w:val="28"/>
          <w:szCs w:val="28"/>
          <w:rtl/>
        </w:rPr>
        <w:t>ﮦ</w:t>
      </w:r>
      <w:r w:rsidR="00CD7B21" w:rsidRPr="004A4CC4">
        <w:rPr>
          <w:rFonts w:ascii="QCF_P558" w:hAnsi="QCF_P558" w:cs="QCF_P558"/>
          <w:b/>
          <w:bCs/>
          <w:color w:val="000000"/>
          <w:sz w:val="28"/>
          <w:szCs w:val="28"/>
          <w:rtl/>
        </w:rPr>
        <w:t xml:space="preserve">  </w:t>
      </w:r>
      <w:r w:rsidR="00CD7B21" w:rsidRPr="004A4CC4">
        <w:rPr>
          <w:rFonts w:ascii="QCF_BSML" w:hAnsi="QCF_BSML" w:cs="QCF_BSML"/>
          <w:b/>
          <w:bCs/>
          <w:color w:val="000000"/>
          <w:sz w:val="28"/>
          <w:szCs w:val="28"/>
          <w:rtl/>
        </w:rPr>
        <w:t>ﭼ</w:t>
      </w:r>
      <w:r w:rsidR="00CD7B21" w:rsidRPr="004A4CC4">
        <w:rPr>
          <w:rFonts w:ascii="Arial" w:hAnsi="Arial" w:cs="Arial"/>
          <w:color w:val="000000"/>
          <w:sz w:val="28"/>
          <w:szCs w:val="28"/>
          <w:rtl/>
        </w:rPr>
        <w:t xml:space="preserve"> </w:t>
      </w:r>
      <w:r w:rsidR="00CD7B21" w:rsidRPr="004A4CC4">
        <w:rPr>
          <w:rFonts w:hint="cs"/>
          <w:sz w:val="28"/>
          <w:szCs w:val="28"/>
          <w:vertAlign w:val="superscript"/>
          <w:rtl/>
        </w:rPr>
        <w:t>(</w:t>
      </w:r>
      <w:r w:rsidR="00CD7B21" w:rsidRPr="004A4CC4">
        <w:rPr>
          <w:rStyle w:val="a4"/>
          <w:sz w:val="28"/>
          <w:szCs w:val="28"/>
        </w:rPr>
        <w:footnoteReference w:id="354"/>
      </w:r>
      <w:r w:rsidR="00CD7B21" w:rsidRPr="004A4CC4">
        <w:rPr>
          <w:rFonts w:hint="cs"/>
          <w:sz w:val="28"/>
          <w:szCs w:val="28"/>
          <w:vertAlign w:val="superscript"/>
          <w:rtl/>
        </w:rPr>
        <w:t>)</w:t>
      </w:r>
      <w:r w:rsidR="00BF60B5">
        <w:rPr>
          <w:rFonts w:hint="cs"/>
          <w:sz w:val="28"/>
          <w:szCs w:val="28"/>
          <w:rtl/>
        </w:rPr>
        <w:t xml:space="preserve"> ، </w:t>
      </w:r>
      <w:r w:rsidR="00CD7B21" w:rsidRPr="004A4CC4">
        <w:rPr>
          <w:rFonts w:hint="cs"/>
          <w:sz w:val="28"/>
          <w:szCs w:val="28"/>
          <w:rtl/>
        </w:rPr>
        <w:t xml:space="preserve">وقد ورد </w:t>
      </w:r>
      <w:r w:rsidR="00BF60B5">
        <w:rPr>
          <w:rFonts w:hint="cs"/>
          <w:sz w:val="28"/>
          <w:szCs w:val="28"/>
          <w:rtl/>
        </w:rPr>
        <w:t xml:space="preserve">عن رسول الله صلى الله عليه وسلم </w:t>
      </w:r>
      <w:r w:rsidR="00CD7B21" w:rsidRPr="004A4CC4">
        <w:rPr>
          <w:rFonts w:hint="cs"/>
          <w:sz w:val="28"/>
          <w:szCs w:val="28"/>
          <w:rtl/>
        </w:rPr>
        <w:t xml:space="preserve">: </w:t>
      </w:r>
      <w:r w:rsidR="00BF60B5" w:rsidRPr="00BF60B5">
        <w:rPr>
          <w:rFonts w:hint="cs"/>
          <w:sz w:val="28"/>
          <w:szCs w:val="28"/>
          <w:rtl/>
        </w:rPr>
        <w:t>(</w:t>
      </w:r>
      <w:r w:rsidR="00BF60B5">
        <w:rPr>
          <w:rFonts w:hint="cs"/>
          <w:sz w:val="28"/>
          <w:szCs w:val="28"/>
          <w:rtl/>
        </w:rPr>
        <w:t xml:space="preserve"> </w:t>
      </w:r>
      <w:r w:rsidR="00BF60B5" w:rsidRPr="00BF60B5">
        <w:rPr>
          <w:sz w:val="28"/>
          <w:szCs w:val="28"/>
          <w:rtl/>
        </w:rPr>
        <w:t>من انقطع إلى الله كفاه الله كل مؤنة ورزقه من حيث لا يحتسب</w:t>
      </w:r>
      <w:r w:rsidR="00BF60B5" w:rsidRPr="00BF60B5">
        <w:rPr>
          <w:rFonts w:hint="cs"/>
          <w:sz w:val="28"/>
          <w:szCs w:val="28"/>
          <w:rtl/>
        </w:rPr>
        <w:t>)</w:t>
      </w:r>
      <w:r w:rsidR="00BF60B5">
        <w:rPr>
          <w:rStyle w:val="a4"/>
          <w:sz w:val="28"/>
          <w:szCs w:val="28"/>
          <w:rtl/>
        </w:rPr>
        <w:footnoteReference w:id="355"/>
      </w:r>
      <w:r w:rsidR="00BF60B5">
        <w:rPr>
          <w:rFonts w:hint="cs"/>
          <w:sz w:val="28"/>
          <w:szCs w:val="28"/>
          <w:rtl/>
        </w:rPr>
        <w:t xml:space="preserve"> . </w:t>
      </w:r>
    </w:p>
    <w:p w:rsidR="00CD7B21" w:rsidRPr="00916D27" w:rsidRDefault="00CD7B21" w:rsidP="00916D27">
      <w:pPr>
        <w:spacing w:before="240"/>
        <w:jc w:val="both"/>
        <w:rPr>
          <w:sz w:val="28"/>
          <w:szCs w:val="28"/>
        </w:rPr>
      </w:pPr>
      <w:r w:rsidRPr="00916D27">
        <w:rPr>
          <w:rFonts w:cs="SKR HEAD1" w:hint="cs"/>
          <w:sz w:val="32"/>
          <w:rtl/>
        </w:rPr>
        <w:t>اهم الفوائد المستنبطة من الحديث :</w:t>
      </w:r>
    </w:p>
    <w:p w:rsidR="00CD7B21" w:rsidRPr="004A4CC4" w:rsidRDefault="00CD7B21" w:rsidP="00A811F7">
      <w:pPr>
        <w:pStyle w:val="a7"/>
        <w:numPr>
          <w:ilvl w:val="0"/>
          <w:numId w:val="23"/>
        </w:numPr>
        <w:spacing w:before="240"/>
        <w:jc w:val="both"/>
        <w:rPr>
          <w:sz w:val="28"/>
          <w:szCs w:val="28"/>
        </w:rPr>
      </w:pPr>
      <w:r w:rsidRPr="004A4CC4">
        <w:rPr>
          <w:rFonts w:hint="cs"/>
          <w:sz w:val="28"/>
          <w:szCs w:val="28"/>
          <w:rtl/>
        </w:rPr>
        <w:t xml:space="preserve">قدم رسول الله </w:t>
      </w:r>
      <w:r w:rsidRPr="004A4CC4">
        <w:rPr>
          <w:sz w:val="28"/>
          <w:szCs w:val="28"/>
        </w:rPr>
        <w:sym w:font="AGA Arabesque" w:char="F072"/>
      </w:r>
      <w:r w:rsidRPr="004A4CC4">
        <w:rPr>
          <w:rFonts w:hint="cs"/>
          <w:sz w:val="28"/>
          <w:szCs w:val="28"/>
          <w:rtl/>
        </w:rPr>
        <w:t xml:space="preserve"> التفقه بالدين على سائر انواع العلم ، وذلك لسيادته وشرفه وفضله .</w:t>
      </w:r>
    </w:p>
    <w:p w:rsidR="00CD7B21" w:rsidRPr="004A4CC4" w:rsidRDefault="00CD7B21" w:rsidP="00A811F7">
      <w:pPr>
        <w:pStyle w:val="a7"/>
        <w:numPr>
          <w:ilvl w:val="0"/>
          <w:numId w:val="23"/>
        </w:numPr>
        <w:spacing w:before="240"/>
        <w:jc w:val="both"/>
        <w:rPr>
          <w:sz w:val="28"/>
          <w:szCs w:val="28"/>
        </w:rPr>
      </w:pPr>
      <w:r w:rsidRPr="004A4CC4">
        <w:rPr>
          <w:rFonts w:hint="cs"/>
          <w:sz w:val="28"/>
          <w:szCs w:val="28"/>
          <w:rtl/>
        </w:rPr>
        <w:t xml:space="preserve">حث الرسول </w:t>
      </w:r>
      <w:r w:rsidRPr="004A4CC4">
        <w:rPr>
          <w:sz w:val="28"/>
          <w:szCs w:val="28"/>
        </w:rPr>
        <w:sym w:font="AGA Arabesque" w:char="F072"/>
      </w:r>
      <w:r w:rsidRPr="004A4CC4">
        <w:rPr>
          <w:rFonts w:hint="cs"/>
          <w:sz w:val="28"/>
          <w:szCs w:val="28"/>
          <w:rtl/>
        </w:rPr>
        <w:t xml:space="preserve"> على التفقه في دين الله ليكونوا علماء به </w:t>
      </w:r>
      <w:r w:rsidRPr="004A4CC4">
        <w:rPr>
          <w:rFonts w:hint="cs"/>
          <w:sz w:val="28"/>
          <w:szCs w:val="28"/>
          <w:vertAlign w:val="superscript"/>
          <w:rtl/>
        </w:rPr>
        <w:t xml:space="preserve"> (</w:t>
      </w:r>
      <w:r w:rsidRPr="004A4CC4">
        <w:rPr>
          <w:rStyle w:val="a4"/>
          <w:sz w:val="28"/>
          <w:szCs w:val="28"/>
        </w:rPr>
        <w:footnoteReference w:id="356"/>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23"/>
        </w:numPr>
        <w:spacing w:before="240"/>
        <w:jc w:val="both"/>
        <w:rPr>
          <w:sz w:val="28"/>
          <w:szCs w:val="28"/>
          <w:rtl/>
        </w:rPr>
      </w:pPr>
      <w:r w:rsidRPr="004A4CC4">
        <w:rPr>
          <w:rFonts w:hint="cs"/>
          <w:sz w:val="28"/>
          <w:szCs w:val="28"/>
          <w:rtl/>
        </w:rPr>
        <w:t xml:space="preserve">من تفقه في دين الله كفاه الله هم دينه ودنياه ، ورزقه الله الخير من ابوابه الواسعة </w:t>
      </w:r>
      <w:r w:rsidRPr="004A4CC4">
        <w:rPr>
          <w:rFonts w:hint="cs"/>
          <w:sz w:val="28"/>
          <w:szCs w:val="28"/>
          <w:vertAlign w:val="superscript"/>
          <w:rtl/>
        </w:rPr>
        <w:t>(</w:t>
      </w:r>
      <w:r w:rsidRPr="004A4CC4">
        <w:rPr>
          <w:rStyle w:val="a4"/>
          <w:sz w:val="28"/>
          <w:szCs w:val="28"/>
        </w:rPr>
        <w:footnoteReference w:id="357"/>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p>
    <w:p w:rsidR="00CD7B21" w:rsidRPr="00916D27" w:rsidRDefault="00CD7B21" w:rsidP="00916D27">
      <w:pPr>
        <w:bidi w:val="0"/>
        <w:spacing w:before="240"/>
        <w:jc w:val="center"/>
        <w:rPr>
          <w:rFonts w:cs="SKR HEAD1"/>
          <w:sz w:val="32"/>
          <w:rtl/>
        </w:rPr>
      </w:pPr>
      <w:r w:rsidRPr="004A4CC4">
        <w:rPr>
          <w:rFonts w:cs="Monotype Koufi"/>
          <w:sz w:val="28"/>
          <w:szCs w:val="28"/>
          <w:rtl/>
        </w:rPr>
        <w:br w:type="page"/>
      </w:r>
      <w:r w:rsidRPr="00916D27">
        <w:rPr>
          <w:rFonts w:cs="SKR HEAD1" w:hint="cs"/>
          <w:sz w:val="32"/>
          <w:rtl/>
        </w:rPr>
        <w:lastRenderedPageBreak/>
        <w:t>حديث رقم (19)</w:t>
      </w:r>
    </w:p>
    <w:p w:rsidR="00CD7B21" w:rsidRPr="00916D27" w:rsidRDefault="00CD7B21" w:rsidP="006C1A4C">
      <w:pPr>
        <w:spacing w:before="240"/>
        <w:jc w:val="center"/>
        <w:rPr>
          <w:rFonts w:cs="SKR HEAD1"/>
          <w:sz w:val="32"/>
          <w:rtl/>
        </w:rPr>
      </w:pPr>
      <w:r w:rsidRPr="00916D27">
        <w:rPr>
          <w:rFonts w:cs="SKR HEAD1" w:hint="cs"/>
          <w:sz w:val="32"/>
          <w:rtl/>
        </w:rPr>
        <w:t xml:space="preserve">( كتاب </w:t>
      </w:r>
      <w:r w:rsidR="00720E36" w:rsidRPr="00916D27">
        <w:rPr>
          <w:rFonts w:cs="SKR HEAD1" w:hint="cs"/>
          <w:sz w:val="32"/>
          <w:rtl/>
        </w:rPr>
        <w:t>الصلاة</w:t>
      </w:r>
      <w:r w:rsidRPr="00916D27">
        <w:rPr>
          <w:rFonts w:cs="SKR HEAD1" w:hint="cs"/>
          <w:sz w:val="32"/>
          <w:rtl/>
        </w:rPr>
        <w:t xml:space="preserve"> )</w:t>
      </w:r>
    </w:p>
    <w:p w:rsidR="00CD7B21" w:rsidRPr="000453AC" w:rsidRDefault="00CD7B21" w:rsidP="000453AC">
      <w:pPr>
        <w:autoSpaceDE w:val="0"/>
        <w:autoSpaceDN w:val="0"/>
        <w:adjustRightInd w:val="0"/>
        <w:spacing w:after="0" w:line="240" w:lineRule="auto"/>
        <w:jc w:val="both"/>
        <w:rPr>
          <w:rFonts w:ascii="Traditional Arabic"/>
          <w:color w:val="000000"/>
          <w:sz w:val="44"/>
          <w:szCs w:val="44"/>
          <w:rtl/>
          <w:lang w:bidi="ar-IQ"/>
        </w:rPr>
      </w:pPr>
      <w:r w:rsidRPr="004A4CC4">
        <w:rPr>
          <w:rFonts w:hint="cs"/>
          <w:sz w:val="28"/>
          <w:szCs w:val="28"/>
          <w:rtl/>
        </w:rPr>
        <w:tab/>
      </w:r>
      <w:r w:rsidR="000453AC" w:rsidRPr="000453AC">
        <w:rPr>
          <w:rFonts w:ascii="Traditional Arabic" w:hint="cs"/>
          <w:color w:val="000000"/>
          <w:sz w:val="28"/>
          <w:szCs w:val="28"/>
          <w:rtl/>
          <w:lang w:bidi="ar-IQ"/>
        </w:rPr>
        <w:t>عن يوسف</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خليل</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جعفر</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الصيدلاني</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منصور</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الصيرفي</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بكر</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شاذان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ح</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قال</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المحاسن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التاجر</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الفضل</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الثقفي</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الطاهر</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محمد</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أحمد</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قالا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بكر</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فورك</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بكر</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النعمان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أخبرنا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نعيم</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الفضل</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دكين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حدثنا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أبو</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حنيفة</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عن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حماد</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عن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إبراهيم</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قال</w:t>
      </w:r>
      <w:r w:rsidR="000453AC" w:rsidRPr="000453AC">
        <w:rPr>
          <w:rFonts w:ascii="Traditional Arabic"/>
          <w:color w:val="000000"/>
          <w:sz w:val="28"/>
          <w:szCs w:val="28"/>
          <w:rtl/>
          <w:lang w:bidi="ar-IQ"/>
        </w:rPr>
        <w:t xml:space="preserve"> </w:t>
      </w:r>
      <w:r w:rsidR="000453AC">
        <w:rPr>
          <w:rFonts w:ascii="Traditional Arabic" w:hint="cs"/>
          <w:color w:val="000000"/>
          <w:sz w:val="28"/>
          <w:szCs w:val="28"/>
          <w:rtl/>
          <w:lang w:bidi="ar-IQ"/>
        </w:rPr>
        <w:t xml:space="preserve">: </w:t>
      </w:r>
      <w:r w:rsidR="000453AC" w:rsidRPr="000453AC">
        <w:rPr>
          <w:rFonts w:ascii="Traditional Arabic" w:hint="cs"/>
          <w:color w:val="000000"/>
          <w:sz w:val="28"/>
          <w:szCs w:val="28"/>
          <w:rtl/>
          <w:lang w:bidi="ar-IQ"/>
        </w:rPr>
        <w:t>ليس</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على</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الإماء</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قناع</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في</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الصلاة</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ولا</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تختمرن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وإن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بلغت</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مئة</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سنة</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وإن</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ولدت</w:t>
      </w:r>
      <w:r w:rsidR="000453AC" w:rsidRPr="000453AC">
        <w:rPr>
          <w:rFonts w:ascii="Traditional Arabic"/>
          <w:color w:val="000000"/>
          <w:sz w:val="28"/>
          <w:szCs w:val="28"/>
          <w:rtl/>
          <w:lang w:bidi="ar-IQ"/>
        </w:rPr>
        <w:t xml:space="preserve"> </w:t>
      </w:r>
      <w:r w:rsidR="000453AC" w:rsidRPr="000453AC">
        <w:rPr>
          <w:rFonts w:ascii="Traditional Arabic" w:hint="cs"/>
          <w:color w:val="000000"/>
          <w:sz w:val="28"/>
          <w:szCs w:val="28"/>
          <w:rtl/>
          <w:lang w:bidi="ar-IQ"/>
        </w:rPr>
        <w:t>لسيدها</w:t>
      </w:r>
      <w:r w:rsidR="000453AC" w:rsidRPr="000453AC">
        <w:rPr>
          <w:rFonts w:ascii="Traditional Arabic"/>
          <w:color w:val="000000"/>
          <w:sz w:val="28"/>
          <w:szCs w:val="28"/>
          <w:rtl/>
          <w:lang w:bidi="ar-IQ"/>
        </w:rPr>
        <w:t xml:space="preserve"> </w:t>
      </w:r>
      <w:r w:rsidR="000453AC" w:rsidRPr="004A4CC4">
        <w:rPr>
          <w:rFonts w:hint="cs"/>
          <w:sz w:val="28"/>
          <w:szCs w:val="28"/>
          <w:vertAlign w:val="superscript"/>
          <w:rtl/>
        </w:rPr>
        <w:t xml:space="preserve"> </w:t>
      </w:r>
      <w:r w:rsidRPr="004A4CC4">
        <w:rPr>
          <w:rFonts w:hint="cs"/>
          <w:sz w:val="28"/>
          <w:szCs w:val="28"/>
          <w:vertAlign w:val="superscript"/>
          <w:rtl/>
        </w:rPr>
        <w:t>(</w:t>
      </w:r>
      <w:r w:rsidRPr="004A4CC4">
        <w:rPr>
          <w:rStyle w:val="a4"/>
          <w:sz w:val="28"/>
          <w:szCs w:val="28"/>
        </w:rPr>
        <w:footnoteReference w:id="358"/>
      </w:r>
      <w:r w:rsidRPr="004A4CC4">
        <w:rPr>
          <w:rFonts w:hint="cs"/>
          <w:sz w:val="28"/>
          <w:szCs w:val="28"/>
          <w:vertAlign w:val="superscript"/>
          <w:rtl/>
        </w:rPr>
        <w:t>)</w:t>
      </w:r>
      <w:r w:rsidRPr="004A4CC4">
        <w:rPr>
          <w:rFonts w:hint="cs"/>
          <w:sz w:val="28"/>
          <w:szCs w:val="28"/>
          <w:rtl/>
        </w:rPr>
        <w:t>.</w:t>
      </w:r>
    </w:p>
    <w:p w:rsidR="00B46A99" w:rsidRPr="00916D27" w:rsidRDefault="00B46A99" w:rsidP="004A4CC4">
      <w:pPr>
        <w:spacing w:before="240"/>
        <w:jc w:val="both"/>
        <w:rPr>
          <w:rFonts w:cs="SKR HEAD1"/>
          <w:sz w:val="32"/>
          <w:rtl/>
        </w:rPr>
      </w:pPr>
      <w:r w:rsidRPr="00916D27">
        <w:rPr>
          <w:rFonts w:cs="SKR HEAD1" w:hint="cs"/>
          <w:sz w:val="32"/>
          <w:rtl/>
        </w:rPr>
        <w:t xml:space="preserve">التخريج : </w:t>
      </w:r>
    </w:p>
    <w:p w:rsidR="00916D27" w:rsidRDefault="000423F0" w:rsidP="00916D27">
      <w:pPr>
        <w:spacing w:before="240"/>
        <w:jc w:val="both"/>
        <w:rPr>
          <w:sz w:val="28"/>
          <w:szCs w:val="28"/>
          <w:rtl/>
        </w:rPr>
      </w:pPr>
      <w:r>
        <w:rPr>
          <w:rFonts w:hint="cs"/>
          <w:sz w:val="28"/>
          <w:szCs w:val="28"/>
          <w:rtl/>
        </w:rPr>
        <w:t xml:space="preserve">   </w:t>
      </w:r>
      <w:r w:rsidR="00916D27">
        <w:rPr>
          <w:rFonts w:hint="cs"/>
          <w:sz w:val="28"/>
          <w:szCs w:val="28"/>
          <w:rtl/>
        </w:rPr>
        <w:t xml:space="preserve"> </w:t>
      </w:r>
      <w:r>
        <w:rPr>
          <w:rFonts w:hint="cs"/>
          <w:sz w:val="28"/>
          <w:szCs w:val="28"/>
          <w:rtl/>
        </w:rPr>
        <w:t xml:space="preserve">  اخرجه ابو يوسف في الاثار </w:t>
      </w:r>
      <w:r w:rsidRPr="000423F0">
        <w:rPr>
          <w:rFonts w:ascii="Traditional Arabic" w:hint="cs"/>
          <w:color w:val="000000"/>
          <w:sz w:val="28"/>
          <w:szCs w:val="28"/>
          <w:rtl/>
          <w:lang w:bidi="ar-IQ"/>
        </w:rPr>
        <w:t>عن</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أبي</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حنيفة</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عن</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حماد</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عن</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إبراهيم</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أنه</w:t>
      </w:r>
      <w:r w:rsidRPr="000423F0">
        <w:rPr>
          <w:rFonts w:ascii="Traditional Arabic"/>
          <w:color w:val="000000"/>
          <w:sz w:val="28"/>
          <w:szCs w:val="28"/>
          <w:rtl/>
          <w:lang w:bidi="ar-IQ"/>
        </w:rPr>
        <w:t xml:space="preserve"> </w:t>
      </w:r>
      <w:r w:rsidRPr="000423F0">
        <w:rPr>
          <w:rFonts w:ascii="Traditional Arabic" w:hint="cs"/>
          <w:color w:val="000000"/>
          <w:sz w:val="28"/>
          <w:szCs w:val="28"/>
          <w:rtl/>
          <w:lang w:bidi="ar-IQ"/>
        </w:rPr>
        <w:t>قال</w:t>
      </w:r>
      <w:r>
        <w:rPr>
          <w:rFonts w:hint="cs"/>
          <w:sz w:val="28"/>
          <w:szCs w:val="28"/>
          <w:rtl/>
        </w:rPr>
        <w:t xml:space="preserve"> ... الحديث </w:t>
      </w:r>
      <w:r>
        <w:rPr>
          <w:rStyle w:val="a4"/>
          <w:sz w:val="28"/>
          <w:szCs w:val="28"/>
          <w:rtl/>
        </w:rPr>
        <w:footnoteReference w:id="359"/>
      </w:r>
      <w:r>
        <w:rPr>
          <w:rFonts w:hint="cs"/>
          <w:sz w:val="28"/>
          <w:szCs w:val="28"/>
          <w:rtl/>
        </w:rPr>
        <w:t xml:space="preserve"> . </w:t>
      </w:r>
    </w:p>
    <w:p w:rsidR="005B55EC" w:rsidRDefault="00203CEC" w:rsidP="005B55EC">
      <w:pPr>
        <w:spacing w:before="240"/>
        <w:jc w:val="both"/>
        <w:rPr>
          <w:sz w:val="28"/>
          <w:szCs w:val="28"/>
          <w:rtl/>
        </w:rPr>
      </w:pPr>
      <w:r>
        <w:rPr>
          <w:rFonts w:hint="cs"/>
          <w:sz w:val="28"/>
          <w:szCs w:val="28"/>
          <w:rtl/>
        </w:rPr>
        <w:t xml:space="preserve">واخرجه سعيد بن منصور في سننه قال : </w:t>
      </w:r>
      <w:r w:rsidRPr="00203CEC">
        <w:rPr>
          <w:rFonts w:hint="cs"/>
          <w:sz w:val="28"/>
          <w:szCs w:val="28"/>
          <w:rtl/>
        </w:rPr>
        <w:t xml:space="preserve">نا هشيم عن مغيرة عن سماك عن إبراهيم قال تصلى أم الولد بغير </w:t>
      </w:r>
      <w:r w:rsidRPr="00203CEC">
        <w:rPr>
          <w:sz w:val="18"/>
          <w:szCs w:val="28"/>
          <w:rtl/>
        </w:rPr>
        <w:t>قناع</w:t>
      </w:r>
      <w:r w:rsidRPr="00203CEC">
        <w:rPr>
          <w:rFonts w:hint="cs"/>
          <w:sz w:val="28"/>
          <w:szCs w:val="28"/>
          <w:rtl/>
        </w:rPr>
        <w:t xml:space="preserve"> وإن كانت بنت ستين سنة</w:t>
      </w:r>
      <w:r>
        <w:rPr>
          <w:rFonts w:hint="cs"/>
          <w:sz w:val="28"/>
          <w:szCs w:val="28"/>
          <w:rtl/>
        </w:rPr>
        <w:t xml:space="preserve"> </w:t>
      </w:r>
      <w:r>
        <w:rPr>
          <w:rStyle w:val="a4"/>
          <w:sz w:val="28"/>
          <w:szCs w:val="28"/>
          <w:rtl/>
        </w:rPr>
        <w:footnoteReference w:id="360"/>
      </w:r>
      <w:r w:rsidR="00672747">
        <w:rPr>
          <w:rFonts w:hint="cs"/>
          <w:sz w:val="28"/>
          <w:szCs w:val="28"/>
          <w:rtl/>
        </w:rPr>
        <w:t xml:space="preserve"> .</w:t>
      </w:r>
    </w:p>
    <w:p w:rsidR="00203CEC" w:rsidRPr="005B55EC" w:rsidRDefault="00672747" w:rsidP="005B55EC">
      <w:pPr>
        <w:spacing w:before="240"/>
        <w:jc w:val="both"/>
        <w:rPr>
          <w:sz w:val="28"/>
          <w:szCs w:val="28"/>
          <w:rtl/>
        </w:rPr>
      </w:pPr>
      <w:r>
        <w:rPr>
          <w:rFonts w:hint="cs"/>
          <w:sz w:val="28"/>
          <w:szCs w:val="28"/>
          <w:rtl/>
        </w:rPr>
        <w:t xml:space="preserve"> </w:t>
      </w:r>
      <w:r w:rsidR="005B55EC" w:rsidRPr="004A4CC4">
        <w:rPr>
          <w:rFonts w:cs="Monotype Koufi" w:hint="cs"/>
          <w:sz w:val="28"/>
          <w:szCs w:val="28"/>
          <w:rtl/>
        </w:rPr>
        <w:t xml:space="preserve">الحكم على الحديث : </w:t>
      </w:r>
      <w:r w:rsidR="005B55EC">
        <w:rPr>
          <w:rFonts w:cs="Monotype Koufi" w:hint="cs"/>
          <w:sz w:val="28"/>
          <w:szCs w:val="28"/>
          <w:rtl/>
        </w:rPr>
        <w:t xml:space="preserve"> </w:t>
      </w:r>
      <w:r w:rsidR="005B55EC">
        <w:rPr>
          <w:rFonts w:hint="cs"/>
          <w:sz w:val="28"/>
          <w:szCs w:val="28"/>
          <w:rtl/>
        </w:rPr>
        <w:t xml:space="preserve">الحديث مقطوع من كلام ابراهيم بن يزيد النخعي .   </w:t>
      </w:r>
    </w:p>
    <w:p w:rsidR="00CD7B21" w:rsidRPr="00916D27" w:rsidRDefault="00CD7B21" w:rsidP="004A4CC4">
      <w:pPr>
        <w:spacing w:before="240"/>
        <w:jc w:val="both"/>
        <w:rPr>
          <w:rFonts w:cs="SKR HEAD1"/>
          <w:sz w:val="32"/>
          <w:rtl/>
        </w:rPr>
      </w:pPr>
      <w:r w:rsidRPr="00916D27">
        <w:rPr>
          <w:rFonts w:cs="SKR HEAD1" w:hint="cs"/>
          <w:sz w:val="32"/>
          <w:rtl/>
        </w:rPr>
        <w:t>الترجمة بإ</w:t>
      </w:r>
      <w:r w:rsidR="00720E36" w:rsidRPr="00916D27">
        <w:rPr>
          <w:rFonts w:cs="SKR HEAD1" w:hint="cs"/>
          <w:sz w:val="32"/>
          <w:rtl/>
        </w:rPr>
        <w:t>ي</w:t>
      </w:r>
      <w:r w:rsidRPr="00916D27">
        <w:rPr>
          <w:rFonts w:cs="SKR HEAD1" w:hint="cs"/>
          <w:sz w:val="32"/>
          <w:rtl/>
        </w:rPr>
        <w:t>جاز لرجال السند :</w:t>
      </w:r>
    </w:p>
    <w:p w:rsidR="00CD7B21" w:rsidRPr="004A4CC4" w:rsidRDefault="00CD7B21" w:rsidP="00A811F7">
      <w:pPr>
        <w:pStyle w:val="a7"/>
        <w:numPr>
          <w:ilvl w:val="0"/>
          <w:numId w:val="24"/>
        </w:numPr>
        <w:spacing w:before="240"/>
        <w:jc w:val="both"/>
        <w:rPr>
          <w:sz w:val="28"/>
          <w:szCs w:val="28"/>
        </w:rPr>
      </w:pPr>
      <w:r w:rsidRPr="004A4CC4">
        <w:rPr>
          <w:rFonts w:hint="cs"/>
          <w:sz w:val="28"/>
          <w:szCs w:val="28"/>
          <w:rtl/>
        </w:rPr>
        <w:t>حماد : سبقت الترجمة عنه في حديث رقم (9)</w:t>
      </w:r>
      <w:r w:rsidRPr="004A4CC4">
        <w:rPr>
          <w:rFonts w:hint="cs"/>
          <w:sz w:val="28"/>
          <w:szCs w:val="28"/>
          <w:vertAlign w:val="superscript"/>
          <w:rtl/>
        </w:rPr>
        <w:t xml:space="preserve"> (</w:t>
      </w:r>
      <w:r w:rsidRPr="004A4CC4">
        <w:rPr>
          <w:rStyle w:val="a4"/>
          <w:sz w:val="28"/>
          <w:szCs w:val="28"/>
        </w:rPr>
        <w:footnoteReference w:id="361"/>
      </w:r>
      <w:r w:rsidRPr="004A4CC4">
        <w:rPr>
          <w:rFonts w:hint="cs"/>
          <w:sz w:val="28"/>
          <w:szCs w:val="28"/>
          <w:vertAlign w:val="superscript"/>
          <w:rtl/>
        </w:rPr>
        <w:t>)</w:t>
      </w:r>
      <w:r w:rsidRPr="004A4CC4">
        <w:rPr>
          <w:rFonts w:hint="cs"/>
          <w:sz w:val="28"/>
          <w:szCs w:val="28"/>
          <w:rtl/>
        </w:rPr>
        <w:t xml:space="preserve"> .</w:t>
      </w:r>
    </w:p>
    <w:p w:rsidR="00CD7B21" w:rsidRDefault="00CD7B21" w:rsidP="00A811F7">
      <w:pPr>
        <w:pStyle w:val="a7"/>
        <w:numPr>
          <w:ilvl w:val="0"/>
          <w:numId w:val="24"/>
        </w:numPr>
        <w:spacing w:before="240"/>
        <w:jc w:val="both"/>
        <w:rPr>
          <w:sz w:val="28"/>
          <w:szCs w:val="28"/>
        </w:rPr>
      </w:pPr>
      <w:r w:rsidRPr="004A4CC4">
        <w:rPr>
          <w:rFonts w:hint="cs"/>
          <w:sz w:val="28"/>
          <w:szCs w:val="28"/>
          <w:rtl/>
        </w:rPr>
        <w:t xml:space="preserve">إبراهيم : سبقت الترجمه عنه في حديث رقم (9) </w:t>
      </w:r>
      <w:r w:rsidRPr="004A4CC4">
        <w:rPr>
          <w:rFonts w:hint="cs"/>
          <w:sz w:val="28"/>
          <w:szCs w:val="28"/>
          <w:vertAlign w:val="superscript"/>
          <w:rtl/>
        </w:rPr>
        <w:t>(</w:t>
      </w:r>
      <w:r w:rsidRPr="004A4CC4">
        <w:rPr>
          <w:rStyle w:val="a4"/>
          <w:sz w:val="28"/>
          <w:szCs w:val="28"/>
        </w:rPr>
        <w:footnoteReference w:id="362"/>
      </w:r>
      <w:r w:rsidRPr="004A4CC4">
        <w:rPr>
          <w:rFonts w:hint="cs"/>
          <w:sz w:val="28"/>
          <w:szCs w:val="28"/>
          <w:vertAlign w:val="superscript"/>
          <w:rtl/>
        </w:rPr>
        <w:t xml:space="preserve">) </w:t>
      </w:r>
      <w:r w:rsidRPr="004A4CC4">
        <w:rPr>
          <w:rFonts w:hint="cs"/>
          <w:sz w:val="28"/>
          <w:szCs w:val="28"/>
          <w:rtl/>
        </w:rPr>
        <w:t>.</w:t>
      </w:r>
    </w:p>
    <w:p w:rsidR="005B55EC" w:rsidRPr="004A4CC4" w:rsidRDefault="005B55EC" w:rsidP="005B55EC">
      <w:pPr>
        <w:pStyle w:val="a7"/>
        <w:spacing w:before="240"/>
        <w:ind w:left="360"/>
        <w:jc w:val="both"/>
        <w:rPr>
          <w:sz w:val="28"/>
          <w:szCs w:val="28"/>
        </w:rPr>
      </w:pPr>
    </w:p>
    <w:p w:rsidR="00CD7B21" w:rsidRPr="00AF0950" w:rsidRDefault="00672747" w:rsidP="004A4CC4">
      <w:pPr>
        <w:spacing w:before="240"/>
        <w:jc w:val="both"/>
        <w:rPr>
          <w:rFonts w:cs="SKR HEAD1"/>
          <w:sz w:val="32"/>
          <w:rtl/>
        </w:rPr>
      </w:pPr>
      <w:r w:rsidRPr="00AF0950">
        <w:rPr>
          <w:rFonts w:cs="SKR HEAD1" w:hint="cs"/>
          <w:sz w:val="32"/>
          <w:rtl/>
        </w:rPr>
        <w:lastRenderedPageBreak/>
        <w:t xml:space="preserve">شرح الحديث : </w:t>
      </w:r>
    </w:p>
    <w:p w:rsidR="00672747" w:rsidRDefault="00672747" w:rsidP="00672747">
      <w:pPr>
        <w:spacing w:before="240"/>
        <w:jc w:val="both"/>
        <w:rPr>
          <w:sz w:val="28"/>
          <w:szCs w:val="28"/>
          <w:rtl/>
        </w:rPr>
      </w:pPr>
      <w:r>
        <w:rPr>
          <w:rFonts w:cs="Monotype Koufi" w:hint="cs"/>
          <w:sz w:val="28"/>
          <w:szCs w:val="28"/>
          <w:rtl/>
        </w:rPr>
        <w:t xml:space="preserve">      </w:t>
      </w:r>
      <w:r w:rsidR="005B55EC">
        <w:rPr>
          <w:rFonts w:cs="Monotype Koufi" w:hint="cs"/>
          <w:sz w:val="28"/>
          <w:szCs w:val="28"/>
          <w:rtl/>
        </w:rPr>
        <w:t xml:space="preserve">  </w:t>
      </w:r>
      <w:r>
        <w:rPr>
          <w:rFonts w:cs="Monotype Koufi" w:hint="cs"/>
          <w:sz w:val="28"/>
          <w:szCs w:val="28"/>
          <w:rtl/>
        </w:rPr>
        <w:t xml:space="preserve"> </w:t>
      </w:r>
      <w:r>
        <w:rPr>
          <w:rFonts w:hint="cs"/>
          <w:sz w:val="28"/>
          <w:szCs w:val="28"/>
          <w:rtl/>
        </w:rPr>
        <w:t xml:space="preserve">الحديث فيه دلالة ان الاماء يجوز لهن ان يظهرن رؤوسهن في الصلاة ، ويؤيد ذلك العديد من الاثار منها ما روي </w:t>
      </w:r>
      <w:r w:rsidRPr="00672747">
        <w:rPr>
          <w:rFonts w:hint="cs"/>
          <w:sz w:val="28"/>
          <w:szCs w:val="28"/>
          <w:rtl/>
        </w:rPr>
        <w:t xml:space="preserve">عن أَنَسٍ قال </w:t>
      </w:r>
      <w:r>
        <w:rPr>
          <w:rFonts w:hint="cs"/>
          <w:sz w:val="28"/>
          <w:szCs w:val="28"/>
          <w:rtl/>
        </w:rPr>
        <w:t xml:space="preserve">:( </w:t>
      </w:r>
      <w:r w:rsidRPr="00672747">
        <w:rPr>
          <w:rFonts w:hint="cs"/>
          <w:sz w:val="28"/>
          <w:szCs w:val="28"/>
          <w:rtl/>
        </w:rPr>
        <w:t xml:space="preserve">رَأَى عُمَرُ أَمَةً لنا مُتَقَنِّعَةً فَضَرَبَهَا وقال لاَ </w:t>
      </w:r>
      <w:r w:rsidRPr="00672747">
        <w:rPr>
          <w:sz w:val="18"/>
          <w:szCs w:val="28"/>
          <w:rtl/>
        </w:rPr>
        <w:t>تَشَبَّهِي بِالْحَرَائِر</w:t>
      </w:r>
      <w:r>
        <w:rPr>
          <w:rFonts w:hint="cs"/>
          <w:sz w:val="18"/>
          <w:szCs w:val="28"/>
          <w:rtl/>
        </w:rPr>
        <w:t xml:space="preserve"> )</w:t>
      </w:r>
      <w:r>
        <w:rPr>
          <w:rFonts w:hint="cs"/>
          <w:sz w:val="28"/>
          <w:szCs w:val="28"/>
          <w:rtl/>
        </w:rPr>
        <w:t xml:space="preserve"> </w:t>
      </w:r>
      <w:r>
        <w:rPr>
          <w:rStyle w:val="a4"/>
          <w:sz w:val="28"/>
          <w:szCs w:val="28"/>
          <w:rtl/>
        </w:rPr>
        <w:footnoteReference w:id="363"/>
      </w:r>
      <w:r>
        <w:rPr>
          <w:rFonts w:hint="cs"/>
          <w:sz w:val="28"/>
          <w:szCs w:val="28"/>
          <w:rtl/>
        </w:rPr>
        <w:t xml:space="preserve"> . </w:t>
      </w:r>
    </w:p>
    <w:p w:rsidR="008A0F60" w:rsidRPr="00AF0950" w:rsidRDefault="008A0F60" w:rsidP="00AF0950">
      <w:pPr>
        <w:spacing w:before="240"/>
        <w:jc w:val="both"/>
        <w:rPr>
          <w:sz w:val="28"/>
          <w:szCs w:val="28"/>
          <w:rtl/>
          <w:lang w:bidi="ar-IQ"/>
        </w:rPr>
      </w:pPr>
      <w:r w:rsidRPr="008A0F60">
        <w:rPr>
          <w:rFonts w:ascii="Traditional Arabic" w:hint="cs"/>
          <w:sz w:val="28"/>
          <w:szCs w:val="28"/>
          <w:rtl/>
          <w:lang w:bidi="ar-IQ"/>
        </w:rPr>
        <w:t>فإن</w:t>
      </w:r>
      <w:r w:rsidRPr="008A0F60">
        <w:rPr>
          <w:rFonts w:ascii="Traditional Arabic"/>
          <w:sz w:val="28"/>
          <w:szCs w:val="28"/>
          <w:rtl/>
          <w:lang w:bidi="ar-IQ"/>
        </w:rPr>
        <w:t xml:space="preserve"> </w:t>
      </w:r>
      <w:r w:rsidRPr="008A0F60">
        <w:rPr>
          <w:rFonts w:ascii="Traditional Arabic" w:hint="cs"/>
          <w:sz w:val="28"/>
          <w:szCs w:val="28"/>
          <w:rtl/>
          <w:lang w:bidi="ar-IQ"/>
        </w:rPr>
        <w:t>قيل</w:t>
      </w:r>
      <w:r w:rsidRPr="008A0F60">
        <w:rPr>
          <w:rFonts w:ascii="Traditional Arabic"/>
          <w:sz w:val="28"/>
          <w:szCs w:val="28"/>
          <w:rtl/>
          <w:lang w:bidi="ar-IQ"/>
        </w:rPr>
        <w:t xml:space="preserve"> </w:t>
      </w:r>
      <w:r w:rsidRPr="008A0F60">
        <w:rPr>
          <w:rFonts w:ascii="Traditional Arabic" w:hint="cs"/>
          <w:sz w:val="28"/>
          <w:szCs w:val="28"/>
          <w:rtl/>
          <w:lang w:bidi="ar-IQ"/>
        </w:rPr>
        <w:t>لم</w:t>
      </w:r>
      <w:r w:rsidRPr="008A0F60">
        <w:rPr>
          <w:rFonts w:ascii="Traditional Arabic"/>
          <w:sz w:val="28"/>
          <w:szCs w:val="28"/>
          <w:rtl/>
          <w:lang w:bidi="ar-IQ"/>
        </w:rPr>
        <w:t xml:space="preserve"> </w:t>
      </w:r>
      <w:r w:rsidRPr="008A0F60">
        <w:rPr>
          <w:rFonts w:ascii="Traditional Arabic" w:hint="cs"/>
          <w:sz w:val="28"/>
          <w:szCs w:val="28"/>
          <w:rtl/>
          <w:lang w:bidi="ar-IQ"/>
        </w:rPr>
        <w:t>منع</w:t>
      </w:r>
      <w:r w:rsidRPr="008A0F60">
        <w:rPr>
          <w:rFonts w:ascii="Traditional Arabic"/>
          <w:sz w:val="28"/>
          <w:szCs w:val="28"/>
          <w:rtl/>
          <w:lang w:bidi="ar-IQ"/>
        </w:rPr>
        <w:t xml:space="preserve"> </w:t>
      </w:r>
      <w:r w:rsidRPr="008A0F60">
        <w:rPr>
          <w:rFonts w:ascii="Traditional Arabic" w:hint="cs"/>
          <w:sz w:val="28"/>
          <w:szCs w:val="28"/>
          <w:rtl/>
          <w:lang w:bidi="ar-IQ"/>
        </w:rPr>
        <w:t>عمر</w:t>
      </w:r>
      <w:r w:rsidRPr="008A0F60">
        <w:rPr>
          <w:rFonts w:ascii="Traditional Arabic"/>
          <w:sz w:val="28"/>
          <w:szCs w:val="28"/>
          <w:rtl/>
          <w:lang w:bidi="ar-IQ"/>
        </w:rPr>
        <w:t xml:space="preserve"> </w:t>
      </w:r>
      <w:r w:rsidRPr="008A0F60">
        <w:rPr>
          <w:rFonts w:ascii="Traditional Arabic" w:hint="cs"/>
          <w:sz w:val="28"/>
          <w:szCs w:val="28"/>
          <w:rtl/>
          <w:lang w:bidi="ar-IQ"/>
        </w:rPr>
        <w:t>الإماء</w:t>
      </w:r>
      <w:r w:rsidRPr="008A0F60">
        <w:rPr>
          <w:rFonts w:ascii="Traditional Arabic"/>
          <w:sz w:val="28"/>
          <w:szCs w:val="28"/>
          <w:rtl/>
          <w:lang w:bidi="ar-IQ"/>
        </w:rPr>
        <w:t xml:space="preserve"> </w:t>
      </w:r>
      <w:r w:rsidRPr="008A0F60">
        <w:rPr>
          <w:rFonts w:ascii="Traditional Arabic" w:hint="cs"/>
          <w:sz w:val="28"/>
          <w:szCs w:val="28"/>
          <w:rtl/>
          <w:lang w:bidi="ar-IQ"/>
        </w:rPr>
        <w:t>من</w:t>
      </w:r>
      <w:r w:rsidRPr="008A0F60">
        <w:rPr>
          <w:rFonts w:ascii="Traditional Arabic"/>
          <w:sz w:val="28"/>
          <w:szCs w:val="28"/>
          <w:rtl/>
          <w:lang w:bidi="ar-IQ"/>
        </w:rPr>
        <w:t xml:space="preserve"> </w:t>
      </w:r>
      <w:r w:rsidRPr="008A0F60">
        <w:rPr>
          <w:rFonts w:ascii="Traditional Arabic" w:hint="cs"/>
          <w:sz w:val="28"/>
          <w:szCs w:val="28"/>
          <w:rtl/>
          <w:lang w:bidi="ar-IQ"/>
        </w:rPr>
        <w:t>التشبه</w:t>
      </w:r>
      <w:r w:rsidRPr="008A0F60">
        <w:rPr>
          <w:rFonts w:ascii="Traditional Arabic"/>
          <w:sz w:val="28"/>
          <w:szCs w:val="28"/>
          <w:rtl/>
          <w:lang w:bidi="ar-IQ"/>
        </w:rPr>
        <w:t xml:space="preserve"> </w:t>
      </w:r>
      <w:r w:rsidRPr="008A0F60">
        <w:rPr>
          <w:rFonts w:ascii="Traditional Arabic" w:hint="cs"/>
          <w:sz w:val="28"/>
          <w:szCs w:val="28"/>
          <w:rtl/>
          <w:lang w:bidi="ar-IQ"/>
        </w:rPr>
        <w:t>بالحرائر</w:t>
      </w:r>
      <w:r w:rsidRPr="008A0F60">
        <w:rPr>
          <w:rFonts w:ascii="Traditional Arabic"/>
          <w:sz w:val="28"/>
          <w:szCs w:val="28"/>
          <w:rtl/>
          <w:lang w:bidi="ar-IQ"/>
        </w:rPr>
        <w:t xml:space="preserve"> </w:t>
      </w:r>
      <w:r w:rsidRPr="008A0F60">
        <w:rPr>
          <w:rFonts w:ascii="Traditional Arabic" w:hint="cs"/>
          <w:sz w:val="28"/>
          <w:szCs w:val="28"/>
          <w:rtl/>
          <w:lang w:bidi="ar-IQ"/>
        </w:rPr>
        <w:t>فجوابه</w:t>
      </w:r>
      <w:r w:rsidRPr="008A0F60">
        <w:rPr>
          <w:rFonts w:ascii="Traditional Arabic"/>
          <w:sz w:val="28"/>
          <w:szCs w:val="28"/>
          <w:rtl/>
          <w:lang w:bidi="ar-IQ"/>
        </w:rPr>
        <w:t xml:space="preserve"> </w:t>
      </w:r>
      <w:r w:rsidRPr="008A0F60">
        <w:rPr>
          <w:rFonts w:ascii="Traditional Arabic" w:hint="cs"/>
          <w:sz w:val="28"/>
          <w:szCs w:val="28"/>
          <w:rtl/>
          <w:lang w:bidi="ar-IQ"/>
        </w:rPr>
        <w:t>أن</w:t>
      </w:r>
      <w:r w:rsidRPr="008A0F60">
        <w:rPr>
          <w:rFonts w:ascii="Traditional Arabic"/>
          <w:sz w:val="28"/>
          <w:szCs w:val="28"/>
          <w:rtl/>
          <w:lang w:bidi="ar-IQ"/>
        </w:rPr>
        <w:t xml:space="preserve"> </w:t>
      </w:r>
      <w:r w:rsidRPr="008A0F60">
        <w:rPr>
          <w:rFonts w:ascii="Traditional Arabic" w:hint="cs"/>
          <w:sz w:val="28"/>
          <w:szCs w:val="28"/>
          <w:rtl/>
          <w:lang w:bidi="ar-IQ"/>
        </w:rPr>
        <w:t>السفهاء</w:t>
      </w:r>
      <w:r w:rsidRPr="008A0F60">
        <w:rPr>
          <w:rFonts w:ascii="Traditional Arabic"/>
          <w:sz w:val="28"/>
          <w:szCs w:val="28"/>
          <w:rtl/>
          <w:lang w:bidi="ar-IQ"/>
        </w:rPr>
        <w:t xml:space="preserve"> </w:t>
      </w:r>
      <w:r w:rsidRPr="008A0F60">
        <w:rPr>
          <w:rFonts w:ascii="Traditional Arabic" w:hint="cs"/>
          <w:sz w:val="28"/>
          <w:szCs w:val="28"/>
          <w:rtl/>
          <w:lang w:bidi="ar-IQ"/>
        </w:rPr>
        <w:t>جرت</w:t>
      </w:r>
      <w:r w:rsidRPr="008A0F60">
        <w:rPr>
          <w:rFonts w:ascii="Traditional Arabic"/>
          <w:sz w:val="28"/>
          <w:szCs w:val="28"/>
          <w:rtl/>
          <w:lang w:bidi="ar-IQ"/>
        </w:rPr>
        <w:t xml:space="preserve"> </w:t>
      </w:r>
      <w:r w:rsidRPr="008A0F60">
        <w:rPr>
          <w:rFonts w:ascii="Traditional Arabic" w:hint="cs"/>
          <w:sz w:val="28"/>
          <w:szCs w:val="28"/>
          <w:rtl/>
          <w:lang w:bidi="ar-IQ"/>
        </w:rPr>
        <w:t>عادتهم</w:t>
      </w:r>
      <w:r w:rsidRPr="008A0F60">
        <w:rPr>
          <w:rFonts w:ascii="Traditional Arabic"/>
          <w:sz w:val="28"/>
          <w:szCs w:val="28"/>
          <w:rtl/>
          <w:lang w:bidi="ar-IQ"/>
        </w:rPr>
        <w:t xml:space="preserve"> </w:t>
      </w:r>
      <w:r w:rsidRPr="008A0F60">
        <w:rPr>
          <w:rFonts w:ascii="Traditional Arabic" w:hint="cs"/>
          <w:sz w:val="28"/>
          <w:szCs w:val="28"/>
          <w:rtl/>
          <w:lang w:bidi="ar-IQ"/>
        </w:rPr>
        <w:t>بالتعرض</w:t>
      </w:r>
      <w:r w:rsidRPr="008A0F60">
        <w:rPr>
          <w:rFonts w:ascii="Traditional Arabic"/>
          <w:sz w:val="28"/>
          <w:szCs w:val="28"/>
          <w:rtl/>
          <w:lang w:bidi="ar-IQ"/>
        </w:rPr>
        <w:t xml:space="preserve"> </w:t>
      </w:r>
      <w:r w:rsidRPr="008A0F60">
        <w:rPr>
          <w:rFonts w:ascii="Traditional Arabic" w:hint="cs"/>
          <w:sz w:val="28"/>
          <w:szCs w:val="28"/>
          <w:rtl/>
          <w:lang w:bidi="ar-IQ"/>
        </w:rPr>
        <w:t>للإماء</w:t>
      </w:r>
      <w:r w:rsidRPr="008A0F60">
        <w:rPr>
          <w:rFonts w:ascii="Traditional Arabic"/>
          <w:sz w:val="28"/>
          <w:szCs w:val="28"/>
          <w:rtl/>
          <w:lang w:bidi="ar-IQ"/>
        </w:rPr>
        <w:t xml:space="preserve"> </w:t>
      </w:r>
      <w:r w:rsidRPr="008A0F60">
        <w:rPr>
          <w:rFonts w:ascii="Traditional Arabic" w:hint="cs"/>
          <w:sz w:val="28"/>
          <w:szCs w:val="28"/>
          <w:rtl/>
          <w:lang w:bidi="ar-IQ"/>
        </w:rPr>
        <w:t>فخشي</w:t>
      </w:r>
      <w:r w:rsidRPr="008A0F60">
        <w:rPr>
          <w:rFonts w:ascii="Traditional Arabic"/>
          <w:sz w:val="28"/>
          <w:szCs w:val="28"/>
          <w:rtl/>
          <w:lang w:bidi="ar-IQ"/>
        </w:rPr>
        <w:t xml:space="preserve"> </w:t>
      </w:r>
      <w:r w:rsidRPr="008A0F60">
        <w:rPr>
          <w:rFonts w:ascii="Traditional Arabic" w:hint="cs"/>
          <w:sz w:val="28"/>
          <w:szCs w:val="28"/>
          <w:rtl/>
          <w:lang w:bidi="ar-IQ"/>
        </w:rPr>
        <w:t>عمر</w:t>
      </w:r>
      <w:r w:rsidRPr="008A0F60">
        <w:rPr>
          <w:rFonts w:ascii="Traditional Arabic"/>
          <w:sz w:val="28"/>
          <w:szCs w:val="28"/>
          <w:rtl/>
          <w:lang w:bidi="ar-IQ"/>
        </w:rPr>
        <w:t xml:space="preserve"> </w:t>
      </w:r>
      <w:r w:rsidRPr="008A0F60">
        <w:rPr>
          <w:rFonts w:ascii="Traditional Arabic" w:hint="cs"/>
          <w:sz w:val="28"/>
          <w:szCs w:val="28"/>
          <w:rtl/>
          <w:lang w:bidi="ar-IQ"/>
        </w:rPr>
        <w:t>أن</w:t>
      </w:r>
      <w:r w:rsidRPr="008A0F60">
        <w:rPr>
          <w:rFonts w:ascii="Traditional Arabic"/>
          <w:sz w:val="28"/>
          <w:szCs w:val="28"/>
          <w:rtl/>
          <w:lang w:bidi="ar-IQ"/>
        </w:rPr>
        <w:t xml:space="preserve"> </w:t>
      </w:r>
      <w:r w:rsidRPr="008A0F60">
        <w:rPr>
          <w:rFonts w:ascii="Traditional Arabic" w:hint="cs"/>
          <w:sz w:val="28"/>
          <w:szCs w:val="28"/>
          <w:rtl/>
          <w:lang w:bidi="ar-IQ"/>
        </w:rPr>
        <w:t>يلتبس</w:t>
      </w:r>
      <w:r w:rsidRPr="008A0F60">
        <w:rPr>
          <w:rFonts w:ascii="Traditional Arabic"/>
          <w:sz w:val="28"/>
          <w:szCs w:val="28"/>
          <w:rtl/>
          <w:lang w:bidi="ar-IQ"/>
        </w:rPr>
        <w:t xml:space="preserve"> </w:t>
      </w:r>
      <w:r w:rsidRPr="008A0F60">
        <w:rPr>
          <w:rFonts w:ascii="Traditional Arabic" w:hint="cs"/>
          <w:sz w:val="28"/>
          <w:szCs w:val="28"/>
          <w:rtl/>
          <w:lang w:bidi="ar-IQ"/>
        </w:rPr>
        <w:t>الأمر</w:t>
      </w:r>
      <w:r w:rsidRPr="008A0F60">
        <w:rPr>
          <w:rFonts w:ascii="Traditional Arabic"/>
          <w:sz w:val="28"/>
          <w:szCs w:val="28"/>
          <w:rtl/>
          <w:lang w:bidi="ar-IQ"/>
        </w:rPr>
        <w:t xml:space="preserve"> </w:t>
      </w:r>
      <w:r w:rsidRPr="008A0F60">
        <w:rPr>
          <w:rFonts w:ascii="Traditional Arabic" w:hint="cs"/>
          <w:sz w:val="28"/>
          <w:szCs w:val="28"/>
          <w:rtl/>
          <w:lang w:bidi="ar-IQ"/>
        </w:rPr>
        <w:t>فيتعرض</w:t>
      </w:r>
      <w:r w:rsidRPr="008A0F60">
        <w:rPr>
          <w:rFonts w:ascii="Traditional Arabic"/>
          <w:sz w:val="28"/>
          <w:szCs w:val="28"/>
          <w:rtl/>
          <w:lang w:bidi="ar-IQ"/>
        </w:rPr>
        <w:t xml:space="preserve"> </w:t>
      </w:r>
      <w:r w:rsidRPr="008A0F60">
        <w:rPr>
          <w:rFonts w:ascii="Traditional Arabic" w:hint="cs"/>
          <w:sz w:val="28"/>
          <w:szCs w:val="28"/>
          <w:rtl/>
          <w:lang w:bidi="ar-IQ"/>
        </w:rPr>
        <w:t>السفهاء</w:t>
      </w:r>
      <w:r w:rsidRPr="008A0F60">
        <w:rPr>
          <w:rFonts w:ascii="Traditional Arabic"/>
          <w:sz w:val="28"/>
          <w:szCs w:val="28"/>
          <w:rtl/>
          <w:lang w:bidi="ar-IQ"/>
        </w:rPr>
        <w:t xml:space="preserve"> </w:t>
      </w:r>
      <w:r w:rsidRPr="008A0F60">
        <w:rPr>
          <w:rFonts w:ascii="Traditional Arabic" w:hint="cs"/>
          <w:sz w:val="28"/>
          <w:szCs w:val="28"/>
          <w:rtl/>
          <w:lang w:bidi="ar-IQ"/>
        </w:rPr>
        <w:t>للحرائر</w:t>
      </w:r>
      <w:r w:rsidRPr="008A0F60">
        <w:rPr>
          <w:rFonts w:ascii="Traditional Arabic"/>
          <w:sz w:val="28"/>
          <w:szCs w:val="28"/>
          <w:rtl/>
          <w:lang w:bidi="ar-IQ"/>
        </w:rPr>
        <w:t xml:space="preserve"> </w:t>
      </w:r>
      <w:r w:rsidRPr="008A0F60">
        <w:rPr>
          <w:rFonts w:ascii="Traditional Arabic" w:hint="cs"/>
          <w:sz w:val="28"/>
          <w:szCs w:val="28"/>
          <w:rtl/>
          <w:lang w:bidi="ar-IQ"/>
        </w:rPr>
        <w:t>فتكون</w:t>
      </w:r>
      <w:r w:rsidRPr="008A0F60">
        <w:rPr>
          <w:rFonts w:ascii="Traditional Arabic"/>
          <w:sz w:val="28"/>
          <w:szCs w:val="28"/>
          <w:rtl/>
          <w:lang w:bidi="ar-IQ"/>
        </w:rPr>
        <w:t xml:space="preserve"> </w:t>
      </w:r>
      <w:r w:rsidRPr="008A0F60">
        <w:rPr>
          <w:rFonts w:ascii="Traditional Arabic" w:hint="cs"/>
          <w:sz w:val="28"/>
          <w:szCs w:val="28"/>
          <w:rtl/>
          <w:lang w:bidi="ar-IQ"/>
        </w:rPr>
        <w:t>الفتنة</w:t>
      </w:r>
      <w:r w:rsidRPr="008A0F60">
        <w:rPr>
          <w:rFonts w:ascii="Traditional Arabic"/>
          <w:sz w:val="28"/>
          <w:szCs w:val="28"/>
          <w:rtl/>
          <w:lang w:bidi="ar-IQ"/>
        </w:rPr>
        <w:t xml:space="preserve"> </w:t>
      </w:r>
      <w:r w:rsidRPr="008A0F60">
        <w:rPr>
          <w:rFonts w:ascii="Traditional Arabic" w:hint="cs"/>
          <w:sz w:val="28"/>
          <w:szCs w:val="28"/>
          <w:rtl/>
          <w:lang w:bidi="ar-IQ"/>
        </w:rPr>
        <w:t>أشد</w:t>
      </w:r>
      <w:r w:rsidRPr="008A0F60">
        <w:rPr>
          <w:rFonts w:ascii="Traditional Arabic"/>
          <w:sz w:val="28"/>
          <w:szCs w:val="28"/>
          <w:rtl/>
          <w:lang w:bidi="ar-IQ"/>
        </w:rPr>
        <w:t xml:space="preserve"> </w:t>
      </w:r>
      <w:r w:rsidR="00AF0950">
        <w:rPr>
          <w:rFonts w:ascii="Traditional Arabic" w:hint="cs"/>
          <w:sz w:val="28"/>
          <w:szCs w:val="28"/>
          <w:rtl/>
          <w:lang w:bidi="ar-IQ"/>
        </w:rPr>
        <w:t xml:space="preserve">، </w:t>
      </w:r>
      <w:r w:rsidRPr="008A0F60">
        <w:rPr>
          <w:rFonts w:ascii="Traditional Arabic" w:hint="cs"/>
          <w:sz w:val="28"/>
          <w:szCs w:val="28"/>
          <w:rtl/>
          <w:lang w:bidi="ar-IQ"/>
        </w:rPr>
        <w:t>وهو</w:t>
      </w:r>
      <w:r w:rsidRPr="008A0F60">
        <w:rPr>
          <w:rFonts w:ascii="Traditional Arabic"/>
          <w:sz w:val="28"/>
          <w:szCs w:val="28"/>
          <w:rtl/>
          <w:lang w:bidi="ar-IQ"/>
        </w:rPr>
        <w:t xml:space="preserve"> </w:t>
      </w:r>
      <w:r w:rsidRPr="008A0F60">
        <w:rPr>
          <w:rFonts w:ascii="Traditional Arabic" w:hint="cs"/>
          <w:sz w:val="28"/>
          <w:szCs w:val="28"/>
          <w:rtl/>
          <w:lang w:bidi="ar-IQ"/>
        </w:rPr>
        <w:t>معنى</w:t>
      </w:r>
      <w:r w:rsidRPr="008A0F60">
        <w:rPr>
          <w:rFonts w:ascii="Traditional Arabic"/>
          <w:sz w:val="28"/>
          <w:szCs w:val="28"/>
          <w:rtl/>
          <w:lang w:bidi="ar-IQ"/>
        </w:rPr>
        <w:t xml:space="preserve"> </w:t>
      </w:r>
      <w:r w:rsidRPr="008A0F60">
        <w:rPr>
          <w:rFonts w:ascii="Traditional Arabic" w:hint="cs"/>
          <w:sz w:val="28"/>
          <w:szCs w:val="28"/>
          <w:rtl/>
          <w:lang w:bidi="ar-IQ"/>
        </w:rPr>
        <w:t>قوله</w:t>
      </w:r>
      <w:r w:rsidRPr="008A0F60">
        <w:rPr>
          <w:rFonts w:ascii="Traditional Arabic"/>
          <w:sz w:val="28"/>
          <w:szCs w:val="28"/>
          <w:rtl/>
          <w:lang w:bidi="ar-IQ"/>
        </w:rPr>
        <w:t xml:space="preserve"> </w:t>
      </w:r>
      <w:r w:rsidRPr="008A0F60">
        <w:rPr>
          <w:rFonts w:ascii="Traditional Arabic" w:hint="cs"/>
          <w:sz w:val="28"/>
          <w:szCs w:val="28"/>
          <w:rtl/>
          <w:lang w:bidi="ar-IQ"/>
        </w:rPr>
        <w:t>عز</w:t>
      </w:r>
      <w:r w:rsidRPr="008A0F60">
        <w:rPr>
          <w:rFonts w:ascii="Traditional Arabic"/>
          <w:sz w:val="28"/>
          <w:szCs w:val="28"/>
          <w:rtl/>
          <w:lang w:bidi="ar-IQ"/>
        </w:rPr>
        <w:t xml:space="preserve"> </w:t>
      </w:r>
      <w:r w:rsidRPr="008A0F60">
        <w:rPr>
          <w:rFonts w:ascii="Traditional Arabic" w:hint="cs"/>
          <w:sz w:val="28"/>
          <w:szCs w:val="28"/>
          <w:rtl/>
          <w:lang w:bidi="ar-IQ"/>
        </w:rPr>
        <w:t>وجل</w:t>
      </w:r>
      <w:r w:rsidR="00AF0950">
        <w:rPr>
          <w:rFonts w:hint="cs"/>
          <w:sz w:val="18"/>
          <w:szCs w:val="18"/>
          <w:rtl/>
          <w:lang w:bidi="ar-IQ"/>
        </w:rPr>
        <w:t xml:space="preserve"> </w:t>
      </w:r>
      <w:r w:rsidR="00AF0950" w:rsidRPr="00AF0950">
        <w:rPr>
          <w:rFonts w:hint="cs"/>
          <w:sz w:val="28"/>
          <w:szCs w:val="28"/>
          <w:rtl/>
          <w:lang w:bidi="ar-IQ"/>
        </w:rPr>
        <w:t xml:space="preserve">:( </w:t>
      </w:r>
      <w:r w:rsidR="00AF0950" w:rsidRPr="00AF0950">
        <w:rPr>
          <w:rFonts w:ascii="Traditional Arabic" w:hint="cs"/>
          <w:color w:val="000000"/>
          <w:sz w:val="28"/>
          <w:szCs w:val="28"/>
          <w:rtl/>
          <w:lang w:bidi="ar-IQ"/>
        </w:rPr>
        <w:t>ذَلِكَ</w:t>
      </w:r>
      <w:r w:rsidR="00AF0950" w:rsidRPr="00AF0950">
        <w:rPr>
          <w:rFonts w:ascii="Traditional Arabic"/>
          <w:color w:val="000000"/>
          <w:sz w:val="28"/>
          <w:szCs w:val="28"/>
          <w:rtl/>
          <w:lang w:bidi="ar-IQ"/>
        </w:rPr>
        <w:t xml:space="preserve"> </w:t>
      </w:r>
      <w:r w:rsidR="00AF0950" w:rsidRPr="00AF0950">
        <w:rPr>
          <w:rFonts w:ascii="Traditional Arabic" w:hint="cs"/>
          <w:color w:val="000000"/>
          <w:sz w:val="28"/>
          <w:szCs w:val="28"/>
          <w:rtl/>
          <w:lang w:bidi="ar-IQ"/>
        </w:rPr>
        <w:t>أَدْنَى</w:t>
      </w:r>
      <w:r w:rsidR="00AF0950" w:rsidRPr="00AF0950">
        <w:rPr>
          <w:rFonts w:ascii="Traditional Arabic"/>
          <w:color w:val="000000"/>
          <w:sz w:val="28"/>
          <w:szCs w:val="28"/>
          <w:rtl/>
          <w:lang w:bidi="ar-IQ"/>
        </w:rPr>
        <w:t xml:space="preserve"> </w:t>
      </w:r>
      <w:r w:rsidR="00AF0950" w:rsidRPr="00AF0950">
        <w:rPr>
          <w:rFonts w:ascii="Traditional Arabic" w:hint="cs"/>
          <w:color w:val="000000"/>
          <w:sz w:val="28"/>
          <w:szCs w:val="28"/>
          <w:rtl/>
          <w:lang w:bidi="ar-IQ"/>
        </w:rPr>
        <w:t>أَنْ</w:t>
      </w:r>
      <w:r w:rsidR="00AF0950" w:rsidRPr="00AF0950">
        <w:rPr>
          <w:rFonts w:ascii="Traditional Arabic"/>
          <w:color w:val="000000"/>
          <w:sz w:val="28"/>
          <w:szCs w:val="28"/>
          <w:rtl/>
          <w:lang w:bidi="ar-IQ"/>
        </w:rPr>
        <w:t xml:space="preserve"> </w:t>
      </w:r>
      <w:r w:rsidR="00AF0950" w:rsidRPr="00AF0950">
        <w:rPr>
          <w:rFonts w:ascii="Traditional Arabic" w:hint="cs"/>
          <w:color w:val="000000"/>
          <w:sz w:val="28"/>
          <w:szCs w:val="28"/>
          <w:rtl/>
          <w:lang w:bidi="ar-IQ"/>
        </w:rPr>
        <w:t>يُعْرَفْنَ</w:t>
      </w:r>
      <w:r w:rsidR="00AF0950" w:rsidRPr="00AF0950">
        <w:rPr>
          <w:rFonts w:ascii="Traditional Arabic"/>
          <w:color w:val="000000"/>
          <w:sz w:val="28"/>
          <w:szCs w:val="28"/>
          <w:rtl/>
          <w:lang w:bidi="ar-IQ"/>
        </w:rPr>
        <w:t xml:space="preserve"> </w:t>
      </w:r>
      <w:r w:rsidR="00AF0950" w:rsidRPr="00AF0950">
        <w:rPr>
          <w:rFonts w:ascii="Traditional Arabic" w:hint="cs"/>
          <w:color w:val="000000"/>
          <w:sz w:val="28"/>
          <w:szCs w:val="28"/>
          <w:rtl/>
          <w:lang w:bidi="ar-IQ"/>
        </w:rPr>
        <w:t>فَلا</w:t>
      </w:r>
      <w:r w:rsidR="00AF0950" w:rsidRPr="00AF0950">
        <w:rPr>
          <w:rFonts w:ascii="Traditional Arabic"/>
          <w:color w:val="000000"/>
          <w:sz w:val="28"/>
          <w:szCs w:val="28"/>
          <w:rtl/>
          <w:lang w:bidi="ar-IQ"/>
        </w:rPr>
        <w:t xml:space="preserve"> </w:t>
      </w:r>
      <w:r w:rsidR="00AF0950" w:rsidRPr="00AF0950">
        <w:rPr>
          <w:rFonts w:ascii="Traditional Arabic" w:hint="cs"/>
          <w:color w:val="000000"/>
          <w:sz w:val="28"/>
          <w:szCs w:val="28"/>
          <w:rtl/>
          <w:lang w:bidi="ar-IQ"/>
        </w:rPr>
        <w:t>يُؤْذَيْنَ )</w:t>
      </w:r>
      <w:r w:rsidR="00AF0950" w:rsidRPr="00AF0950">
        <w:rPr>
          <w:rStyle w:val="a4"/>
          <w:rFonts w:ascii="Traditional Arabic"/>
          <w:color w:val="000000"/>
          <w:sz w:val="28"/>
          <w:szCs w:val="28"/>
          <w:rtl/>
          <w:lang w:bidi="ar-IQ"/>
        </w:rPr>
        <w:footnoteReference w:id="364"/>
      </w:r>
      <w:r w:rsidR="00AF0950" w:rsidRPr="00AF0950">
        <w:rPr>
          <w:rFonts w:hint="cs"/>
          <w:sz w:val="28"/>
          <w:szCs w:val="28"/>
          <w:rtl/>
          <w:lang w:bidi="ar-IQ"/>
        </w:rPr>
        <w:t xml:space="preserve"> </w:t>
      </w:r>
      <w:r w:rsidR="00AF0950">
        <w:rPr>
          <w:rFonts w:hint="cs"/>
          <w:sz w:val="28"/>
          <w:szCs w:val="28"/>
          <w:rtl/>
          <w:lang w:bidi="ar-IQ"/>
        </w:rPr>
        <w:t xml:space="preserve">، </w:t>
      </w:r>
      <w:r w:rsidR="00AF0950" w:rsidRPr="00AF0950">
        <w:rPr>
          <w:rFonts w:ascii="Traditional Arabic" w:hint="cs"/>
          <w:sz w:val="28"/>
          <w:szCs w:val="28"/>
          <w:rtl/>
          <w:lang w:bidi="ar-IQ"/>
        </w:rPr>
        <w:t>أي</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يتميزن</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بعلامتهن</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عن</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غيرهن،</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وظاهره</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أنه</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يكره</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للأمة</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ستر</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جميع</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بدنها</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ولا</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يخفى</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ما</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فيه</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وعلى</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كل</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تقدير</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ينبغي</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أن</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يقال</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يستحب</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لها</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ذلك</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في</w:t>
      </w:r>
      <w:r w:rsidR="00AF0950" w:rsidRPr="00AF0950">
        <w:rPr>
          <w:rFonts w:ascii="Traditional Arabic"/>
          <w:sz w:val="28"/>
          <w:szCs w:val="28"/>
          <w:rtl/>
          <w:lang w:bidi="ar-IQ"/>
        </w:rPr>
        <w:t xml:space="preserve"> </w:t>
      </w:r>
      <w:r w:rsidR="00AF0950" w:rsidRPr="00AF0950">
        <w:rPr>
          <w:rFonts w:ascii="Traditional Arabic" w:hint="cs"/>
          <w:sz w:val="28"/>
          <w:szCs w:val="28"/>
          <w:rtl/>
          <w:lang w:bidi="ar-IQ"/>
        </w:rPr>
        <w:t>الصلاة</w:t>
      </w:r>
      <w:r w:rsidR="00AF0950" w:rsidRPr="00AF0950">
        <w:rPr>
          <w:rFonts w:hint="cs"/>
          <w:sz w:val="18"/>
          <w:szCs w:val="18"/>
          <w:rtl/>
          <w:lang w:bidi="ar-IQ"/>
        </w:rPr>
        <w:t xml:space="preserve"> </w:t>
      </w:r>
      <w:r w:rsidR="00AF0950">
        <w:rPr>
          <w:rStyle w:val="a4"/>
          <w:rFonts w:ascii="Traditional Arabic"/>
          <w:sz w:val="28"/>
          <w:szCs w:val="28"/>
          <w:rtl/>
          <w:lang w:bidi="ar-IQ"/>
        </w:rPr>
        <w:footnoteReference w:id="365"/>
      </w:r>
      <w:r w:rsidR="00AF0950">
        <w:rPr>
          <w:rFonts w:hint="cs"/>
          <w:sz w:val="28"/>
          <w:szCs w:val="28"/>
          <w:rtl/>
          <w:lang w:bidi="ar-IQ"/>
        </w:rPr>
        <w:t xml:space="preserve"> . </w:t>
      </w:r>
    </w:p>
    <w:p w:rsidR="00672747" w:rsidRPr="00AF0950" w:rsidRDefault="008A0F60" w:rsidP="00672747">
      <w:pPr>
        <w:spacing w:before="240"/>
        <w:jc w:val="both"/>
        <w:rPr>
          <w:rFonts w:ascii="ae_AlMothnna" w:hAnsi="ae_AlMothnna" w:cs="SKR HEAD1"/>
          <w:sz w:val="32"/>
          <w:rtl/>
        </w:rPr>
      </w:pPr>
      <w:r w:rsidRPr="00AF0950">
        <w:rPr>
          <w:rFonts w:ascii="ae_AlMothnna" w:hAnsi="ae_AlMothnna" w:cs="SKR HEAD1"/>
          <w:sz w:val="32"/>
          <w:rtl/>
        </w:rPr>
        <w:t xml:space="preserve">اهم الفوائد المستنبطة من الحديث : </w:t>
      </w:r>
    </w:p>
    <w:p w:rsidR="008A0F60" w:rsidRDefault="008A0F60" w:rsidP="00BB4C7A">
      <w:pPr>
        <w:pStyle w:val="a7"/>
        <w:numPr>
          <w:ilvl w:val="0"/>
          <w:numId w:val="90"/>
        </w:numPr>
        <w:spacing w:before="240"/>
        <w:jc w:val="both"/>
        <w:rPr>
          <w:sz w:val="28"/>
          <w:szCs w:val="28"/>
        </w:rPr>
      </w:pPr>
      <w:r>
        <w:rPr>
          <w:rFonts w:hint="cs"/>
          <w:sz w:val="28"/>
          <w:szCs w:val="28"/>
          <w:rtl/>
        </w:rPr>
        <w:t xml:space="preserve">ان عورة الامة ليست كعورة الحرة في الصلاة وكذلك في خارجها . </w:t>
      </w:r>
    </w:p>
    <w:p w:rsidR="008A0F60" w:rsidRDefault="008A0F60" w:rsidP="00BB4C7A">
      <w:pPr>
        <w:pStyle w:val="a7"/>
        <w:numPr>
          <w:ilvl w:val="0"/>
          <w:numId w:val="90"/>
        </w:numPr>
        <w:spacing w:before="240"/>
        <w:jc w:val="both"/>
        <w:rPr>
          <w:sz w:val="28"/>
          <w:szCs w:val="28"/>
        </w:rPr>
      </w:pPr>
      <w:r>
        <w:rPr>
          <w:rFonts w:hint="cs"/>
          <w:sz w:val="28"/>
          <w:szCs w:val="28"/>
          <w:rtl/>
        </w:rPr>
        <w:t xml:space="preserve">يجوز للامة ان تظهر رأسها وكذلك رقبتها في الصلاة . </w:t>
      </w:r>
    </w:p>
    <w:p w:rsidR="008A0F60" w:rsidRPr="008A0F60" w:rsidRDefault="008A0F60" w:rsidP="00BB4C7A">
      <w:pPr>
        <w:pStyle w:val="a7"/>
        <w:numPr>
          <w:ilvl w:val="0"/>
          <w:numId w:val="90"/>
        </w:numPr>
        <w:spacing w:before="240"/>
        <w:jc w:val="both"/>
        <w:rPr>
          <w:sz w:val="28"/>
          <w:szCs w:val="28"/>
          <w:rtl/>
        </w:rPr>
      </w:pPr>
      <w:r>
        <w:rPr>
          <w:rFonts w:hint="cs"/>
          <w:sz w:val="28"/>
          <w:szCs w:val="28"/>
          <w:rtl/>
        </w:rPr>
        <w:t xml:space="preserve">العلة من الجواز هو عدم تشبه الاماء بالحرائر . </w:t>
      </w:r>
    </w:p>
    <w:p w:rsidR="00CD7B21" w:rsidRPr="004A4CC4" w:rsidRDefault="00CD7B21" w:rsidP="004A4CC4">
      <w:pPr>
        <w:spacing w:before="240"/>
        <w:jc w:val="both"/>
        <w:rPr>
          <w:sz w:val="28"/>
          <w:szCs w:val="28"/>
          <w:rtl/>
        </w:rPr>
      </w:pPr>
    </w:p>
    <w:p w:rsidR="00262DB5" w:rsidRPr="004A4CC4" w:rsidRDefault="00262DB5" w:rsidP="004A4CC4">
      <w:pPr>
        <w:bidi w:val="0"/>
        <w:jc w:val="both"/>
        <w:rPr>
          <w:rFonts w:cs="Monotype Koufi"/>
          <w:sz w:val="28"/>
          <w:szCs w:val="28"/>
          <w:rtl/>
        </w:rPr>
      </w:pPr>
      <w:r w:rsidRPr="004A4CC4">
        <w:rPr>
          <w:rFonts w:cs="Monotype Koufi"/>
          <w:sz w:val="28"/>
          <w:szCs w:val="28"/>
          <w:rtl/>
        </w:rPr>
        <w:br w:type="page"/>
      </w:r>
    </w:p>
    <w:p w:rsidR="00CD7B21" w:rsidRPr="00AF0950" w:rsidRDefault="00CD7B21" w:rsidP="00AF0950">
      <w:pPr>
        <w:spacing w:before="240"/>
        <w:jc w:val="center"/>
        <w:rPr>
          <w:rFonts w:cs="SKR HEAD1"/>
          <w:sz w:val="32"/>
          <w:rtl/>
        </w:rPr>
      </w:pPr>
      <w:r w:rsidRPr="00AF0950">
        <w:rPr>
          <w:rFonts w:cs="SKR HEAD1" w:hint="cs"/>
          <w:sz w:val="32"/>
          <w:rtl/>
        </w:rPr>
        <w:lastRenderedPageBreak/>
        <w:t>حديث رقم (20)</w:t>
      </w:r>
    </w:p>
    <w:p w:rsidR="00CD7B21" w:rsidRPr="00AF0950" w:rsidRDefault="00CD7B21" w:rsidP="00AF0950">
      <w:pPr>
        <w:spacing w:before="240"/>
        <w:jc w:val="center"/>
        <w:rPr>
          <w:rFonts w:cs="SKR HEAD1"/>
          <w:sz w:val="32"/>
          <w:rtl/>
        </w:rPr>
      </w:pPr>
      <w:r w:rsidRPr="00AF0950">
        <w:rPr>
          <w:rFonts w:cs="SKR HEAD1" w:hint="cs"/>
          <w:sz w:val="32"/>
          <w:rtl/>
        </w:rPr>
        <w:t>( كتاب البر والصلة والآداب )</w:t>
      </w:r>
    </w:p>
    <w:p w:rsidR="00CD7B21" w:rsidRPr="00AF0950" w:rsidRDefault="0079700A" w:rsidP="0079700A">
      <w:pPr>
        <w:spacing w:before="240"/>
        <w:jc w:val="center"/>
        <w:rPr>
          <w:rFonts w:cs="SKR HEAD1"/>
          <w:sz w:val="32"/>
          <w:rtl/>
        </w:rPr>
      </w:pPr>
      <w:r>
        <w:rPr>
          <w:rFonts w:cs="SKR HEAD1" w:hint="cs"/>
          <w:sz w:val="32"/>
          <w:rtl/>
        </w:rPr>
        <w:t xml:space="preserve">( باب تحريم الكذب وبيان المباح منه </w:t>
      </w:r>
      <w:r w:rsidR="00CD7B21" w:rsidRPr="00AF0950">
        <w:rPr>
          <w:rFonts w:cs="SKR HEAD1" w:hint="cs"/>
          <w:sz w:val="32"/>
          <w:rtl/>
        </w:rPr>
        <w:t>)</w:t>
      </w:r>
    </w:p>
    <w:p w:rsidR="00CD7B21" w:rsidRPr="00D15836" w:rsidRDefault="00CD7B21" w:rsidP="00D15836">
      <w:pPr>
        <w:autoSpaceDE w:val="0"/>
        <w:autoSpaceDN w:val="0"/>
        <w:adjustRightInd w:val="0"/>
        <w:spacing w:after="0" w:line="240" w:lineRule="auto"/>
        <w:jc w:val="both"/>
        <w:rPr>
          <w:rFonts w:ascii="Traditional Arabic"/>
          <w:sz w:val="44"/>
          <w:szCs w:val="44"/>
          <w:rtl/>
          <w:lang w:bidi="ar-IQ"/>
        </w:rPr>
      </w:pPr>
      <w:r w:rsidRPr="004A4CC4">
        <w:rPr>
          <w:rFonts w:hint="cs"/>
          <w:sz w:val="28"/>
          <w:szCs w:val="28"/>
          <w:rtl/>
        </w:rPr>
        <w:tab/>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جدي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الصلاح</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أبي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عمر</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البخاري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الشيخ</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موفق</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الدين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والحافظ</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عبد</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الغني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أبو</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الفتح</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عبد</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الباقي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خيرون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شاذان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أبو</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نصر</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أخبرنا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عبد</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الله</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طاهر</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حدثنا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إسماعيل</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توبة</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حدثنا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محمد</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الحسن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أبي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حنيفة</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شداد</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بن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عبد</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الرحمن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أبي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سعيد</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الخدري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قال</w:t>
      </w:r>
      <w:r w:rsidR="00D15836" w:rsidRPr="00D15836">
        <w:rPr>
          <w:rFonts w:ascii="Traditional Arabic"/>
          <w:sz w:val="28"/>
          <w:szCs w:val="28"/>
          <w:rtl/>
          <w:lang w:bidi="ar-IQ"/>
        </w:rPr>
        <w:t xml:space="preserve"> </w:t>
      </w:r>
      <w:r w:rsidR="00D15836">
        <w:rPr>
          <w:rFonts w:ascii="Traditional Arabic" w:hint="cs"/>
          <w:sz w:val="28"/>
          <w:szCs w:val="28"/>
          <w:rtl/>
          <w:lang w:bidi="ar-IQ"/>
        </w:rPr>
        <w:t xml:space="preserve">: ( </w:t>
      </w:r>
      <w:r w:rsidR="00D15836" w:rsidRPr="00D15836">
        <w:rPr>
          <w:rFonts w:ascii="Traditional Arabic" w:hint="cs"/>
          <w:sz w:val="28"/>
          <w:szCs w:val="28"/>
          <w:rtl/>
          <w:lang w:bidi="ar-IQ"/>
        </w:rPr>
        <w:t>قال</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رسول</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الله</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صلى</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الله</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عليه</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وسلم</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من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كذب</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علي</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متعمدا</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فليتبوأ</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مقعده</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من</w:t>
      </w:r>
      <w:r w:rsidR="00D15836" w:rsidRPr="00D15836">
        <w:rPr>
          <w:rFonts w:ascii="Traditional Arabic"/>
          <w:sz w:val="28"/>
          <w:szCs w:val="28"/>
          <w:rtl/>
          <w:lang w:bidi="ar-IQ"/>
        </w:rPr>
        <w:t xml:space="preserve"> </w:t>
      </w:r>
      <w:r w:rsidR="00D15836" w:rsidRPr="00D15836">
        <w:rPr>
          <w:rFonts w:ascii="Traditional Arabic" w:hint="cs"/>
          <w:sz w:val="28"/>
          <w:szCs w:val="28"/>
          <w:rtl/>
          <w:lang w:bidi="ar-IQ"/>
        </w:rPr>
        <w:t>النار</w:t>
      </w:r>
      <w:r w:rsidR="00D15836">
        <w:rPr>
          <w:rFonts w:ascii="Traditional Arabic" w:hint="cs"/>
          <w:sz w:val="28"/>
          <w:szCs w:val="28"/>
          <w:rtl/>
          <w:lang w:bidi="ar-IQ"/>
        </w:rPr>
        <w:t xml:space="preserve"> )</w:t>
      </w:r>
      <w:r w:rsidR="00D15836" w:rsidRPr="00D15836">
        <w:rPr>
          <w:rFonts w:ascii="Traditional Arabic"/>
          <w:sz w:val="28"/>
          <w:szCs w:val="28"/>
          <w:rtl/>
          <w:lang w:bidi="ar-IQ"/>
        </w:rPr>
        <w:t xml:space="preserve"> </w:t>
      </w:r>
      <w:r w:rsidRPr="004A4CC4">
        <w:rPr>
          <w:rFonts w:hint="cs"/>
          <w:sz w:val="28"/>
          <w:szCs w:val="28"/>
          <w:vertAlign w:val="superscript"/>
          <w:rtl/>
        </w:rPr>
        <w:t>(</w:t>
      </w:r>
      <w:r w:rsidRPr="004A4CC4">
        <w:rPr>
          <w:rStyle w:val="a4"/>
          <w:sz w:val="28"/>
          <w:szCs w:val="28"/>
        </w:rPr>
        <w:footnoteReference w:id="366"/>
      </w:r>
      <w:r w:rsidRPr="004A4CC4">
        <w:rPr>
          <w:rFonts w:hint="cs"/>
          <w:sz w:val="28"/>
          <w:szCs w:val="28"/>
          <w:vertAlign w:val="superscript"/>
          <w:rtl/>
        </w:rPr>
        <w:t>)</w:t>
      </w:r>
      <w:r w:rsidRPr="004A4CC4">
        <w:rPr>
          <w:rFonts w:hint="cs"/>
          <w:sz w:val="28"/>
          <w:szCs w:val="28"/>
          <w:rtl/>
        </w:rPr>
        <w:t>.</w:t>
      </w:r>
    </w:p>
    <w:p w:rsidR="00CD7B21" w:rsidRPr="0079700A" w:rsidRDefault="00CD7B21" w:rsidP="004A4CC4">
      <w:pPr>
        <w:spacing w:before="240"/>
        <w:jc w:val="both"/>
        <w:rPr>
          <w:rFonts w:cs="SKR HEAD1"/>
          <w:sz w:val="32"/>
          <w:rtl/>
        </w:rPr>
      </w:pPr>
      <w:r w:rsidRPr="0079700A">
        <w:rPr>
          <w:rFonts w:cs="SKR HEAD1" w:hint="cs"/>
          <w:sz w:val="32"/>
          <w:rtl/>
        </w:rPr>
        <w:t>التخريج :</w:t>
      </w:r>
    </w:p>
    <w:p w:rsidR="005546F9" w:rsidRPr="004A4CC4" w:rsidRDefault="005546F9" w:rsidP="004A4CC4">
      <w:pPr>
        <w:spacing w:before="240"/>
        <w:jc w:val="both"/>
        <w:rPr>
          <w:rFonts w:cs="Monotype Koufi"/>
          <w:sz w:val="28"/>
          <w:szCs w:val="28"/>
          <w:rtl/>
        </w:rPr>
      </w:pPr>
      <w:r>
        <w:rPr>
          <w:rFonts w:cs="Monotype Koufi" w:hint="cs"/>
          <w:sz w:val="28"/>
          <w:szCs w:val="28"/>
          <w:rtl/>
        </w:rPr>
        <w:t xml:space="preserve">     </w:t>
      </w:r>
      <w:r>
        <w:rPr>
          <w:rFonts w:hint="cs"/>
          <w:sz w:val="28"/>
          <w:szCs w:val="28"/>
          <w:rtl/>
        </w:rPr>
        <w:t xml:space="preserve">   اخر</w:t>
      </w:r>
      <w:r w:rsidRPr="004A4CC4">
        <w:rPr>
          <w:rFonts w:hint="cs"/>
          <w:sz w:val="28"/>
          <w:szCs w:val="28"/>
          <w:rtl/>
        </w:rPr>
        <w:t>ج</w:t>
      </w:r>
      <w:r>
        <w:rPr>
          <w:rFonts w:hint="cs"/>
          <w:sz w:val="28"/>
          <w:szCs w:val="28"/>
          <w:rtl/>
        </w:rPr>
        <w:t>ه</w:t>
      </w:r>
      <w:r w:rsidRPr="004A4CC4">
        <w:rPr>
          <w:rFonts w:hint="cs"/>
          <w:sz w:val="28"/>
          <w:szCs w:val="28"/>
          <w:rtl/>
        </w:rPr>
        <w:t xml:space="preserve"> ابو نعيم الاصبهاني في مسنده ، عن عطية ، عن ابي سعد الخدري </w:t>
      </w:r>
      <w:r w:rsidRPr="004A4CC4">
        <w:rPr>
          <w:sz w:val="28"/>
          <w:szCs w:val="28"/>
        </w:rPr>
        <w:sym w:font="AGA Arabesque" w:char="F074"/>
      </w:r>
      <w:r w:rsidRPr="004A4CC4">
        <w:rPr>
          <w:rFonts w:hint="cs"/>
          <w:sz w:val="28"/>
          <w:szCs w:val="28"/>
          <w:rtl/>
        </w:rPr>
        <w:t xml:space="preserve"> قال : قال رسول الله </w:t>
      </w:r>
      <w:r w:rsidRPr="004A4CC4">
        <w:rPr>
          <w:sz w:val="28"/>
          <w:szCs w:val="28"/>
        </w:rPr>
        <w:sym w:font="AGA Arabesque" w:char="F072"/>
      </w:r>
      <w:r w:rsidRPr="004A4CC4">
        <w:rPr>
          <w:rFonts w:hint="cs"/>
          <w:sz w:val="28"/>
          <w:szCs w:val="28"/>
          <w:rtl/>
        </w:rPr>
        <w:t xml:space="preserve"> : (من كذب عليّ متعمداً فليتبوأ مقعداً من النار) </w:t>
      </w:r>
      <w:r w:rsidRPr="004A4CC4">
        <w:rPr>
          <w:rFonts w:hint="cs"/>
          <w:sz w:val="28"/>
          <w:szCs w:val="28"/>
          <w:vertAlign w:val="superscript"/>
          <w:rtl/>
        </w:rPr>
        <w:t>(</w:t>
      </w:r>
      <w:r w:rsidRPr="004A4CC4">
        <w:rPr>
          <w:rStyle w:val="a4"/>
          <w:sz w:val="28"/>
          <w:szCs w:val="28"/>
        </w:rPr>
        <w:footnoteReference w:id="367"/>
      </w:r>
      <w:r w:rsidRPr="004A4CC4">
        <w:rPr>
          <w:rFonts w:hint="cs"/>
          <w:sz w:val="28"/>
          <w:szCs w:val="28"/>
          <w:vertAlign w:val="superscript"/>
          <w:rtl/>
        </w:rPr>
        <w:t>)</w:t>
      </w:r>
      <w:r w:rsidRPr="004A4CC4">
        <w:rPr>
          <w:rFonts w:hint="cs"/>
          <w:sz w:val="28"/>
          <w:szCs w:val="28"/>
          <w:rtl/>
        </w:rPr>
        <w:t xml:space="preserve"> .</w:t>
      </w:r>
    </w:p>
    <w:p w:rsidR="00CD7B21" w:rsidRPr="004A4CC4" w:rsidRDefault="005546F9" w:rsidP="004A4CC4">
      <w:pPr>
        <w:spacing w:before="240"/>
        <w:jc w:val="both"/>
        <w:rPr>
          <w:sz w:val="28"/>
          <w:szCs w:val="28"/>
          <w:rtl/>
        </w:rPr>
      </w:pPr>
      <w:r>
        <w:rPr>
          <w:rFonts w:hint="cs"/>
          <w:sz w:val="28"/>
          <w:szCs w:val="28"/>
          <w:rtl/>
        </w:rPr>
        <w:t>و</w:t>
      </w:r>
      <w:r w:rsidR="00CD7B21" w:rsidRPr="004A4CC4">
        <w:rPr>
          <w:rFonts w:hint="cs"/>
          <w:sz w:val="28"/>
          <w:szCs w:val="28"/>
          <w:rtl/>
        </w:rPr>
        <w:t xml:space="preserve">أخرجه البخاري في صحيحه من رواية ( علي بن الجعد ) ، أخبرنا شعبة قال : أخبرني منصور ، قال : سمعت ربعي بن حراش ، يقول : سمعت علي يقول قال النبي </w:t>
      </w:r>
      <w:r w:rsidR="00CD7B21" w:rsidRPr="004A4CC4">
        <w:rPr>
          <w:sz w:val="28"/>
          <w:szCs w:val="28"/>
        </w:rPr>
        <w:sym w:font="AGA Arabesque" w:char="F072"/>
      </w:r>
      <w:r w:rsidR="00CD7B21" w:rsidRPr="004A4CC4">
        <w:rPr>
          <w:rFonts w:hint="cs"/>
          <w:sz w:val="28"/>
          <w:szCs w:val="28"/>
          <w:rtl/>
        </w:rPr>
        <w:t xml:space="preserve"> : ( لا تكذبوا عليّ فإنه من كذب عليّ فيلج النار ) </w:t>
      </w:r>
      <w:r w:rsidR="00CD7B21" w:rsidRPr="004A4CC4">
        <w:rPr>
          <w:rFonts w:hint="cs"/>
          <w:sz w:val="28"/>
          <w:szCs w:val="28"/>
          <w:vertAlign w:val="superscript"/>
          <w:rtl/>
        </w:rPr>
        <w:t>(</w:t>
      </w:r>
      <w:r w:rsidR="00CD7B21" w:rsidRPr="004A4CC4">
        <w:rPr>
          <w:rStyle w:val="a4"/>
          <w:sz w:val="28"/>
          <w:szCs w:val="28"/>
        </w:rPr>
        <w:footnoteReference w:id="368"/>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كذلك من رواية أبي معمر ، قال : حدثنا عبد الوارث عن عبد العزيز قال أنس ، </w:t>
      </w:r>
      <w:r w:rsidR="00720E36" w:rsidRPr="004A4CC4">
        <w:rPr>
          <w:rFonts w:hint="cs"/>
          <w:sz w:val="28"/>
          <w:szCs w:val="28"/>
          <w:rtl/>
        </w:rPr>
        <w:t>إ</w:t>
      </w:r>
      <w:r w:rsidRPr="004A4CC4">
        <w:rPr>
          <w:rFonts w:hint="cs"/>
          <w:sz w:val="28"/>
          <w:szCs w:val="28"/>
          <w:rtl/>
        </w:rPr>
        <w:t xml:space="preserve">نه ليمنعني أن أحدثكم حديثاً كثيراً ، أن النبي </w:t>
      </w:r>
      <w:r w:rsidRPr="004A4CC4">
        <w:rPr>
          <w:sz w:val="28"/>
          <w:szCs w:val="28"/>
        </w:rPr>
        <w:sym w:font="AGA Arabesque" w:char="F072"/>
      </w:r>
      <w:r w:rsidRPr="004A4CC4">
        <w:rPr>
          <w:rFonts w:hint="cs"/>
          <w:sz w:val="28"/>
          <w:szCs w:val="28"/>
          <w:rtl/>
        </w:rPr>
        <w:t xml:space="preserve"> قال :  من تعمد عليّ كذباً فليتبوأ مقعده من</w:t>
      </w:r>
      <w:r w:rsidR="005546F9">
        <w:rPr>
          <w:rFonts w:hint="cs"/>
          <w:sz w:val="28"/>
          <w:szCs w:val="28"/>
          <w:rtl/>
        </w:rPr>
        <w:t xml:space="preserve"> </w:t>
      </w:r>
      <w:r w:rsidRPr="004A4CC4">
        <w:rPr>
          <w:rFonts w:hint="cs"/>
          <w:sz w:val="28"/>
          <w:szCs w:val="28"/>
          <w:rtl/>
        </w:rPr>
        <w:t xml:space="preserve"> النار ) </w:t>
      </w:r>
      <w:r w:rsidRPr="004A4CC4">
        <w:rPr>
          <w:rFonts w:hint="cs"/>
          <w:sz w:val="28"/>
          <w:szCs w:val="28"/>
          <w:vertAlign w:val="superscript"/>
          <w:rtl/>
        </w:rPr>
        <w:t>(</w:t>
      </w:r>
      <w:r w:rsidRPr="004A4CC4">
        <w:rPr>
          <w:rStyle w:val="a4"/>
          <w:sz w:val="28"/>
          <w:szCs w:val="28"/>
        </w:rPr>
        <w:footnoteReference w:id="369"/>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lastRenderedPageBreak/>
        <w:t>وأخرجه الإمام مسلم في صحيحه من رواية محمد بن عبيد الغبري ،</w:t>
      </w:r>
      <w:r w:rsidR="00461ED9" w:rsidRPr="004A4CC4">
        <w:rPr>
          <w:rFonts w:hint="cs"/>
          <w:sz w:val="28"/>
          <w:szCs w:val="28"/>
          <w:rtl/>
        </w:rPr>
        <w:t xml:space="preserve"> قال : </w:t>
      </w:r>
      <w:r w:rsidRPr="004A4CC4">
        <w:rPr>
          <w:rFonts w:hint="cs"/>
          <w:sz w:val="28"/>
          <w:szCs w:val="28"/>
          <w:rtl/>
        </w:rPr>
        <w:t xml:space="preserve"> حدثنا أبو عوانة عن أبي حصين عن أبي صالح عن أبي هريرة ، قال : قال رسول الله </w:t>
      </w:r>
      <w:r w:rsidRPr="004A4CC4">
        <w:rPr>
          <w:sz w:val="28"/>
          <w:szCs w:val="28"/>
        </w:rPr>
        <w:sym w:font="AGA Arabesque" w:char="F072"/>
      </w:r>
      <w:r w:rsidRPr="004A4CC4">
        <w:rPr>
          <w:rFonts w:hint="cs"/>
          <w:sz w:val="28"/>
          <w:szCs w:val="28"/>
          <w:rtl/>
        </w:rPr>
        <w:t xml:space="preserve"> :  ( من كذب عليّ فليتبوأ مقعده من النار ) </w:t>
      </w:r>
      <w:r w:rsidRPr="004A4CC4">
        <w:rPr>
          <w:rFonts w:hint="cs"/>
          <w:sz w:val="28"/>
          <w:szCs w:val="28"/>
          <w:vertAlign w:val="superscript"/>
          <w:rtl/>
        </w:rPr>
        <w:t>(</w:t>
      </w:r>
      <w:r w:rsidRPr="004A4CC4">
        <w:rPr>
          <w:rStyle w:val="a4"/>
          <w:sz w:val="28"/>
          <w:szCs w:val="28"/>
        </w:rPr>
        <w:footnoteReference w:id="370"/>
      </w:r>
      <w:r w:rsidRPr="004A4CC4">
        <w:rPr>
          <w:rFonts w:hint="cs"/>
          <w:sz w:val="28"/>
          <w:szCs w:val="28"/>
          <w:vertAlign w:val="superscript"/>
          <w:rtl/>
        </w:rPr>
        <w:t>)</w:t>
      </w:r>
      <w:r w:rsidRPr="004A4CC4">
        <w:rPr>
          <w:rFonts w:hint="cs"/>
          <w:sz w:val="28"/>
          <w:szCs w:val="28"/>
          <w:rtl/>
        </w:rPr>
        <w:t>.</w:t>
      </w:r>
    </w:p>
    <w:p w:rsidR="005546F9" w:rsidRDefault="00CD7B21" w:rsidP="005546F9">
      <w:pPr>
        <w:spacing w:before="240"/>
        <w:jc w:val="both"/>
        <w:rPr>
          <w:sz w:val="28"/>
          <w:szCs w:val="28"/>
          <w:rtl/>
        </w:rPr>
      </w:pPr>
      <w:r w:rsidRPr="004A4CC4">
        <w:rPr>
          <w:rFonts w:hint="cs"/>
          <w:sz w:val="28"/>
          <w:szCs w:val="28"/>
          <w:rtl/>
        </w:rPr>
        <w:t xml:space="preserve">وأخرجه كذلك من رواية زهير بن حرب ، حدثنا إسماعيل ، يعني ابن عليه عن عبد العزيز بن صهيب عن أنس بن مالك ، أن قال : أنه ليمنعني أن أحدثكم حديثاً كثيراً ، أن رسول الله </w:t>
      </w:r>
      <w:r w:rsidRPr="004A4CC4">
        <w:rPr>
          <w:sz w:val="28"/>
          <w:szCs w:val="28"/>
        </w:rPr>
        <w:sym w:font="AGA Arabesque" w:char="F072"/>
      </w:r>
      <w:r w:rsidRPr="004A4CC4">
        <w:rPr>
          <w:rFonts w:hint="cs"/>
          <w:sz w:val="28"/>
          <w:szCs w:val="28"/>
          <w:rtl/>
        </w:rPr>
        <w:t xml:space="preserve"> قال : ( من تعمد عليّ كذباً فليتبوأ مقعده من النار ) </w:t>
      </w:r>
      <w:r w:rsidRPr="004A4CC4">
        <w:rPr>
          <w:rFonts w:hint="cs"/>
          <w:sz w:val="28"/>
          <w:szCs w:val="28"/>
          <w:vertAlign w:val="superscript"/>
          <w:rtl/>
        </w:rPr>
        <w:t>(</w:t>
      </w:r>
      <w:r w:rsidRPr="004A4CC4">
        <w:rPr>
          <w:rStyle w:val="a4"/>
          <w:sz w:val="28"/>
          <w:szCs w:val="28"/>
        </w:rPr>
        <w:footnoteReference w:id="371"/>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5546F9">
      <w:pPr>
        <w:spacing w:before="240"/>
        <w:jc w:val="both"/>
        <w:rPr>
          <w:sz w:val="28"/>
          <w:szCs w:val="28"/>
          <w:rtl/>
        </w:rPr>
      </w:pPr>
      <w:r w:rsidRPr="004A4CC4">
        <w:rPr>
          <w:rFonts w:hint="cs"/>
          <w:sz w:val="28"/>
          <w:szCs w:val="28"/>
          <w:rtl/>
        </w:rPr>
        <w:t xml:space="preserve">وأخرجه ابن ماجه من رواية أبي بكر بن أبي شيبه ، وسويد بن سعيد وعبد الله بن عامر بن زُرارة وإسماعيل بن موسى قالوا : ثنا شريك عن سماك عن عبد الرحمن بن عبد الله بن مسعود عن أبيه ، قال : قال رسول الله </w:t>
      </w:r>
      <w:r w:rsidRPr="004A4CC4">
        <w:rPr>
          <w:sz w:val="28"/>
          <w:szCs w:val="28"/>
        </w:rPr>
        <w:sym w:font="AGA Arabesque" w:char="F072"/>
      </w:r>
      <w:r w:rsidRPr="004A4CC4">
        <w:rPr>
          <w:rFonts w:hint="cs"/>
          <w:sz w:val="28"/>
          <w:szCs w:val="28"/>
          <w:rtl/>
        </w:rPr>
        <w:t xml:space="preserve"> يقول : ( من كذب عليّ متعمداً فليتبوأ مضجعاً من النار )</w:t>
      </w:r>
      <w:r w:rsidRPr="004A4CC4">
        <w:rPr>
          <w:rFonts w:hint="cs"/>
          <w:sz w:val="28"/>
          <w:szCs w:val="28"/>
          <w:vertAlign w:val="superscript"/>
          <w:rtl/>
        </w:rPr>
        <w:t xml:space="preserve"> (</w:t>
      </w:r>
      <w:r w:rsidRPr="004A4CC4">
        <w:rPr>
          <w:rStyle w:val="a4"/>
          <w:sz w:val="28"/>
          <w:szCs w:val="28"/>
        </w:rPr>
        <w:footnoteReference w:id="372"/>
      </w:r>
      <w:r w:rsidRPr="004A4CC4">
        <w:rPr>
          <w:rFonts w:hint="cs"/>
          <w:sz w:val="28"/>
          <w:szCs w:val="28"/>
          <w:vertAlign w:val="superscript"/>
          <w:rtl/>
        </w:rPr>
        <w:t>)</w:t>
      </w:r>
      <w:r w:rsidRPr="004A4CC4">
        <w:rPr>
          <w:rFonts w:hint="cs"/>
          <w:sz w:val="28"/>
          <w:szCs w:val="28"/>
          <w:rtl/>
        </w:rPr>
        <w:t xml:space="preserve"> . قال الشيخ الألباني : صحيح  .</w:t>
      </w:r>
    </w:p>
    <w:p w:rsidR="00CD7B21" w:rsidRPr="004A4CC4" w:rsidRDefault="00CD7B21" w:rsidP="005546F9">
      <w:pPr>
        <w:spacing w:before="240"/>
        <w:jc w:val="both"/>
        <w:rPr>
          <w:sz w:val="28"/>
          <w:szCs w:val="28"/>
          <w:rtl/>
        </w:rPr>
      </w:pPr>
      <w:r w:rsidRPr="004A4CC4">
        <w:rPr>
          <w:rFonts w:hint="cs"/>
          <w:sz w:val="28"/>
          <w:szCs w:val="28"/>
          <w:rtl/>
        </w:rPr>
        <w:t xml:space="preserve">وأخرجه الترمذي في سننه من رواية ابن هشام الرفاعي ، حدثنا أبو بكر </w:t>
      </w:r>
      <w:r w:rsidR="009B7A17" w:rsidRPr="004A4CC4">
        <w:rPr>
          <w:rFonts w:hint="cs"/>
          <w:sz w:val="28"/>
          <w:szCs w:val="28"/>
          <w:rtl/>
        </w:rPr>
        <w:t>ا</w:t>
      </w:r>
      <w:r w:rsidRPr="004A4CC4">
        <w:rPr>
          <w:rFonts w:hint="cs"/>
          <w:sz w:val="28"/>
          <w:szCs w:val="28"/>
          <w:rtl/>
        </w:rPr>
        <w:t xml:space="preserve">بن عياش ، حدثنا عاصم عن زر عن عبد الله بن مسعود ، قال : قال رسول </w:t>
      </w:r>
      <w:r w:rsidRPr="004A4CC4">
        <w:rPr>
          <w:sz w:val="28"/>
          <w:szCs w:val="28"/>
        </w:rPr>
        <w:sym w:font="AGA Arabesque" w:char="F072"/>
      </w:r>
      <w:r w:rsidRPr="004A4CC4">
        <w:rPr>
          <w:rFonts w:hint="cs"/>
          <w:sz w:val="28"/>
          <w:szCs w:val="28"/>
          <w:rtl/>
        </w:rPr>
        <w:t xml:space="preserve"> : ( من كذب عليّ متعمداً فليتبوأ مقعده من النار ) </w:t>
      </w:r>
      <w:r w:rsidRPr="004A4CC4">
        <w:rPr>
          <w:rFonts w:hint="cs"/>
          <w:sz w:val="28"/>
          <w:szCs w:val="28"/>
          <w:vertAlign w:val="superscript"/>
          <w:rtl/>
        </w:rPr>
        <w:t>(</w:t>
      </w:r>
      <w:r w:rsidRPr="004A4CC4">
        <w:rPr>
          <w:rStyle w:val="a4"/>
          <w:sz w:val="28"/>
          <w:szCs w:val="28"/>
        </w:rPr>
        <w:footnoteReference w:id="373"/>
      </w:r>
      <w:r w:rsidRPr="004A4CC4">
        <w:rPr>
          <w:rFonts w:hint="cs"/>
          <w:sz w:val="28"/>
          <w:szCs w:val="28"/>
          <w:vertAlign w:val="superscript"/>
          <w:rtl/>
        </w:rPr>
        <w:t>)</w:t>
      </w:r>
      <w:r w:rsidRPr="004A4CC4">
        <w:rPr>
          <w:rFonts w:hint="cs"/>
          <w:sz w:val="28"/>
          <w:szCs w:val="28"/>
          <w:rtl/>
        </w:rPr>
        <w:t>.</w:t>
      </w:r>
      <w:r w:rsidR="005546F9">
        <w:rPr>
          <w:rFonts w:hint="cs"/>
          <w:sz w:val="28"/>
          <w:szCs w:val="28"/>
          <w:rtl/>
        </w:rPr>
        <w:t xml:space="preserve"> </w:t>
      </w:r>
      <w:r w:rsidRPr="004A4CC4">
        <w:rPr>
          <w:rFonts w:hint="cs"/>
          <w:sz w:val="28"/>
          <w:szCs w:val="28"/>
          <w:rtl/>
        </w:rPr>
        <w:t>قال الشيخ الألباني : صحيح متواتر .</w:t>
      </w:r>
    </w:p>
    <w:p w:rsidR="00CD7B21" w:rsidRPr="004A4CC4" w:rsidRDefault="00CD7B21" w:rsidP="005546F9">
      <w:pPr>
        <w:spacing w:before="240"/>
        <w:jc w:val="both"/>
        <w:rPr>
          <w:sz w:val="28"/>
          <w:szCs w:val="28"/>
          <w:rtl/>
        </w:rPr>
      </w:pPr>
      <w:r w:rsidRPr="004A4CC4">
        <w:rPr>
          <w:rFonts w:hint="cs"/>
          <w:sz w:val="28"/>
          <w:szCs w:val="28"/>
          <w:rtl/>
        </w:rPr>
        <w:t xml:space="preserve">وأخرجه كذلك من رواية إسماعيل بن موسى الفزاري ، </w:t>
      </w:r>
      <w:r w:rsidR="00461ED9" w:rsidRPr="004A4CC4">
        <w:rPr>
          <w:rFonts w:hint="cs"/>
          <w:sz w:val="28"/>
          <w:szCs w:val="28"/>
          <w:rtl/>
        </w:rPr>
        <w:t xml:space="preserve">قال : </w:t>
      </w:r>
      <w:r w:rsidRPr="004A4CC4">
        <w:rPr>
          <w:rFonts w:hint="cs"/>
          <w:sz w:val="28"/>
          <w:szCs w:val="28"/>
          <w:rtl/>
        </w:rPr>
        <w:t xml:space="preserve">حدثنا شريك </w:t>
      </w:r>
      <w:r w:rsidR="009B7A17" w:rsidRPr="004A4CC4">
        <w:rPr>
          <w:rFonts w:hint="cs"/>
          <w:sz w:val="28"/>
          <w:szCs w:val="28"/>
          <w:rtl/>
        </w:rPr>
        <w:t>ا</w:t>
      </w:r>
      <w:r w:rsidRPr="004A4CC4">
        <w:rPr>
          <w:rFonts w:hint="cs"/>
          <w:sz w:val="28"/>
          <w:szCs w:val="28"/>
          <w:rtl/>
        </w:rPr>
        <w:t xml:space="preserve">بن عبد الله </w:t>
      </w:r>
      <w:r w:rsidR="00461ED9" w:rsidRPr="004A4CC4">
        <w:rPr>
          <w:rFonts w:hint="cs"/>
          <w:sz w:val="28"/>
          <w:szCs w:val="28"/>
          <w:rtl/>
        </w:rPr>
        <w:t xml:space="preserve">، </w:t>
      </w:r>
      <w:r w:rsidRPr="004A4CC4">
        <w:rPr>
          <w:rFonts w:hint="cs"/>
          <w:sz w:val="28"/>
          <w:szCs w:val="28"/>
          <w:rtl/>
        </w:rPr>
        <w:t xml:space="preserve">عن منصور بن المعتمر ، عن ربعي بن خراش عن علي بن أبي طالب </w:t>
      </w:r>
      <w:r w:rsidRPr="004A4CC4">
        <w:rPr>
          <w:sz w:val="28"/>
          <w:szCs w:val="28"/>
        </w:rPr>
        <w:sym w:font="AGA Arabesque" w:char="F074"/>
      </w:r>
      <w:r w:rsidRPr="004A4CC4">
        <w:rPr>
          <w:rFonts w:hint="cs"/>
          <w:sz w:val="28"/>
          <w:szCs w:val="28"/>
          <w:rtl/>
        </w:rPr>
        <w:t xml:space="preserve"> ، قال : قال رسول الله </w:t>
      </w:r>
      <w:r w:rsidRPr="004A4CC4">
        <w:rPr>
          <w:sz w:val="28"/>
          <w:szCs w:val="28"/>
        </w:rPr>
        <w:sym w:font="AGA Arabesque" w:char="F072"/>
      </w:r>
      <w:r w:rsidRPr="004A4CC4">
        <w:rPr>
          <w:rFonts w:hint="cs"/>
          <w:sz w:val="28"/>
          <w:szCs w:val="28"/>
          <w:rtl/>
        </w:rPr>
        <w:t xml:space="preserve"> : ( لا تكذبوا عليّ فإنه من كذب عليّ يلج النار ) ، وفي الباب عن أبي بكر ، وعمر ، وعثمان ، والزبير ، وسعيد بن زيد ، وعبد الله بن عمرو ، وأنس بن مالك ، وجابر وأبي سعيد وعمرو بن عبسة ، وعقبة بن عامر ، ومعاوية ، وبريد ، وأبي موسى الغافقي ، وأبي إمامة ، وعبد الله بن عمرو ، والمقنع وأوس الثقفي ، قال أبو عيسى : حديث صحيح : قال </w:t>
      </w:r>
      <w:r w:rsidRPr="004A4CC4">
        <w:rPr>
          <w:rFonts w:hint="cs"/>
          <w:sz w:val="28"/>
          <w:szCs w:val="28"/>
          <w:rtl/>
        </w:rPr>
        <w:lastRenderedPageBreak/>
        <w:t>عبد الرحمن بن مهدي منصور بن المعتمر أثبت أهل الكوفة ، وقال وكيع لم يكذب ربعي خراش في الإسلام كذبة .</w:t>
      </w:r>
      <w:r w:rsidR="005546F9">
        <w:rPr>
          <w:rFonts w:hint="cs"/>
          <w:sz w:val="28"/>
          <w:szCs w:val="28"/>
          <w:rtl/>
        </w:rPr>
        <w:t xml:space="preserve"> </w:t>
      </w:r>
      <w:r w:rsidRPr="004A4CC4">
        <w:rPr>
          <w:rFonts w:hint="cs"/>
          <w:sz w:val="28"/>
          <w:szCs w:val="28"/>
          <w:rtl/>
        </w:rPr>
        <w:t xml:space="preserve">قال الشيخ الألباني : صحيح متواتر </w:t>
      </w:r>
      <w:r w:rsidRPr="004A4CC4">
        <w:rPr>
          <w:rFonts w:hint="cs"/>
          <w:sz w:val="28"/>
          <w:szCs w:val="28"/>
          <w:vertAlign w:val="superscript"/>
          <w:rtl/>
        </w:rPr>
        <w:t>(</w:t>
      </w:r>
      <w:r w:rsidRPr="004A4CC4">
        <w:rPr>
          <w:rStyle w:val="a4"/>
          <w:sz w:val="28"/>
          <w:szCs w:val="28"/>
        </w:rPr>
        <w:footnoteReference w:id="374"/>
      </w:r>
      <w:r w:rsidRPr="004A4CC4">
        <w:rPr>
          <w:rFonts w:hint="cs"/>
          <w:sz w:val="28"/>
          <w:szCs w:val="28"/>
          <w:vertAlign w:val="superscript"/>
          <w:rtl/>
        </w:rPr>
        <w:t>)</w:t>
      </w:r>
      <w:r w:rsidRPr="004A4CC4">
        <w:rPr>
          <w:rFonts w:hint="cs"/>
          <w:sz w:val="28"/>
          <w:szCs w:val="28"/>
          <w:rtl/>
        </w:rPr>
        <w:t>.</w:t>
      </w:r>
    </w:p>
    <w:p w:rsidR="005546F9" w:rsidRDefault="00CD7B21" w:rsidP="005546F9">
      <w:pPr>
        <w:spacing w:before="240"/>
        <w:jc w:val="both"/>
        <w:rPr>
          <w:sz w:val="28"/>
          <w:szCs w:val="28"/>
          <w:rtl/>
        </w:rPr>
      </w:pPr>
      <w:r w:rsidRPr="004A4CC4">
        <w:rPr>
          <w:rFonts w:hint="cs"/>
          <w:sz w:val="28"/>
          <w:szCs w:val="28"/>
          <w:rtl/>
        </w:rPr>
        <w:t xml:space="preserve">وأخرجه النسائي في سننه الكبرى من رواية علي بن حجر ، قال: أنبأ إسماعيل عن سليمان التميمي ، قال : ثنا أنس بن مالك ، قال : قال رسول الله </w:t>
      </w:r>
      <w:r w:rsidRPr="004A4CC4">
        <w:rPr>
          <w:sz w:val="28"/>
          <w:szCs w:val="28"/>
        </w:rPr>
        <w:sym w:font="AGA Arabesque" w:char="F072"/>
      </w:r>
      <w:r w:rsidRPr="004A4CC4">
        <w:rPr>
          <w:rFonts w:hint="cs"/>
          <w:sz w:val="28"/>
          <w:szCs w:val="28"/>
          <w:rtl/>
        </w:rPr>
        <w:t xml:space="preserve"> : ( من كذب عليّ فليتبوأ مقعده من النار متعمداً )</w:t>
      </w:r>
      <w:r w:rsidRPr="004A4CC4">
        <w:rPr>
          <w:rFonts w:hint="cs"/>
          <w:sz w:val="28"/>
          <w:szCs w:val="28"/>
          <w:vertAlign w:val="superscript"/>
          <w:rtl/>
        </w:rPr>
        <w:t>(</w:t>
      </w:r>
      <w:r w:rsidRPr="004A4CC4">
        <w:rPr>
          <w:rStyle w:val="a4"/>
          <w:sz w:val="28"/>
          <w:szCs w:val="28"/>
        </w:rPr>
        <w:footnoteReference w:id="375"/>
      </w:r>
      <w:r w:rsidRPr="004A4CC4">
        <w:rPr>
          <w:rFonts w:hint="cs"/>
          <w:sz w:val="28"/>
          <w:szCs w:val="28"/>
          <w:vertAlign w:val="superscript"/>
          <w:rtl/>
        </w:rPr>
        <w:t>)</w:t>
      </w:r>
      <w:r w:rsidRPr="004A4CC4">
        <w:rPr>
          <w:rFonts w:hint="cs"/>
          <w:sz w:val="28"/>
          <w:szCs w:val="28"/>
          <w:rtl/>
        </w:rPr>
        <w:t>.</w:t>
      </w:r>
    </w:p>
    <w:p w:rsidR="00CD7B21" w:rsidRPr="004A4CC4" w:rsidRDefault="00CD7B21" w:rsidP="005546F9">
      <w:pPr>
        <w:spacing w:before="240"/>
        <w:jc w:val="both"/>
        <w:rPr>
          <w:sz w:val="28"/>
          <w:szCs w:val="28"/>
          <w:rtl/>
        </w:rPr>
      </w:pPr>
      <w:r w:rsidRPr="004A4CC4">
        <w:rPr>
          <w:rFonts w:hint="cs"/>
          <w:sz w:val="28"/>
          <w:szCs w:val="28"/>
          <w:rtl/>
        </w:rPr>
        <w:t xml:space="preserve">وأخرجه ابن حبان في صحيحه من رواية ( عبد الله بن محمد بن سلم ) ، حدثنا حرملة بن يحيى حدثنا ابن وهب ، أخبرني عمرو بن الحارث ، أن أبا عشانة حدثه أنه سمع عقبة بن عامر ، يقول : لا أقول اليوم على رسول الله </w:t>
      </w:r>
      <w:r w:rsidRPr="004A4CC4">
        <w:rPr>
          <w:sz w:val="28"/>
          <w:szCs w:val="28"/>
        </w:rPr>
        <w:sym w:font="AGA Arabesque" w:char="F072"/>
      </w:r>
      <w:r w:rsidRPr="004A4CC4">
        <w:rPr>
          <w:rFonts w:hint="cs"/>
          <w:sz w:val="28"/>
          <w:szCs w:val="28"/>
          <w:rtl/>
        </w:rPr>
        <w:t xml:space="preserve"> ، ما لم يقل ، سمعت رسول الله </w:t>
      </w:r>
      <w:r w:rsidRPr="004A4CC4">
        <w:rPr>
          <w:sz w:val="28"/>
          <w:szCs w:val="28"/>
        </w:rPr>
        <w:sym w:font="AGA Arabesque" w:char="F072"/>
      </w:r>
      <w:r w:rsidRPr="004A4CC4">
        <w:rPr>
          <w:rFonts w:hint="cs"/>
          <w:sz w:val="28"/>
          <w:szCs w:val="28"/>
          <w:rtl/>
        </w:rPr>
        <w:t xml:space="preserve"> يقول :</w:t>
      </w:r>
      <w:r w:rsidR="005546F9">
        <w:rPr>
          <w:rFonts w:hint="cs"/>
          <w:sz w:val="28"/>
          <w:szCs w:val="28"/>
          <w:rtl/>
        </w:rPr>
        <w:t xml:space="preserve"> </w:t>
      </w:r>
      <w:r w:rsidRPr="004A4CC4">
        <w:rPr>
          <w:rFonts w:hint="cs"/>
          <w:sz w:val="28"/>
          <w:szCs w:val="28"/>
          <w:rtl/>
        </w:rPr>
        <w:t xml:space="preserve"> ( من كذب عليّ متعمداً فليتبوأ مضجعاً من النار أو بيتاً في جهنم ) </w:t>
      </w:r>
      <w:r w:rsidRPr="004A4CC4">
        <w:rPr>
          <w:rFonts w:hint="cs"/>
          <w:sz w:val="28"/>
          <w:szCs w:val="28"/>
          <w:vertAlign w:val="superscript"/>
          <w:rtl/>
        </w:rPr>
        <w:t>(</w:t>
      </w:r>
      <w:r w:rsidRPr="004A4CC4">
        <w:rPr>
          <w:rStyle w:val="a4"/>
          <w:sz w:val="28"/>
          <w:szCs w:val="28"/>
        </w:rPr>
        <w:footnoteReference w:id="376"/>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قال الشيخ شعيب الأرناؤوط : إسناده صحيح .</w:t>
      </w:r>
    </w:p>
    <w:p w:rsidR="00CD7B21" w:rsidRPr="004A4CC4" w:rsidRDefault="009B7A17" w:rsidP="005546F9">
      <w:pPr>
        <w:spacing w:before="240"/>
        <w:jc w:val="both"/>
        <w:rPr>
          <w:sz w:val="28"/>
          <w:szCs w:val="28"/>
          <w:rtl/>
        </w:rPr>
      </w:pPr>
      <w:r w:rsidRPr="004A4CC4">
        <w:rPr>
          <w:rFonts w:hint="cs"/>
          <w:sz w:val="28"/>
          <w:szCs w:val="28"/>
          <w:rtl/>
        </w:rPr>
        <w:t>وأخ</w:t>
      </w:r>
      <w:r w:rsidR="00CD7B21" w:rsidRPr="004A4CC4">
        <w:rPr>
          <w:rFonts w:hint="cs"/>
          <w:sz w:val="28"/>
          <w:szCs w:val="28"/>
          <w:rtl/>
        </w:rPr>
        <w:t xml:space="preserve">رجه الإمام أحمد بن حنبل في مسنده ، من رواية عبد الله ، قال : حدثنا أبي ، ثنا إسحاق ، حدثني بن شهاب عن أنس عن رسول الله </w:t>
      </w:r>
      <w:r w:rsidR="00CD7B21" w:rsidRPr="004A4CC4">
        <w:rPr>
          <w:sz w:val="28"/>
          <w:szCs w:val="28"/>
        </w:rPr>
        <w:sym w:font="AGA Arabesque" w:char="F072"/>
      </w:r>
      <w:r w:rsidR="00CD7B21" w:rsidRPr="004A4CC4">
        <w:rPr>
          <w:rFonts w:hint="cs"/>
          <w:sz w:val="28"/>
          <w:szCs w:val="28"/>
          <w:rtl/>
        </w:rPr>
        <w:t xml:space="preserve"> إنه قال : ( من كذب عليّ حسبته أنه قال متعمداً فليتبوأ مقعده من النار ) .قال الشيخ شعيب الأرناؤوط : إسناده صحيح على شرط مسلم ، ورجاله ثقات رجال الشيخين ، غير إسحاق ، وهو ابن عيسى ، من رجال مسلم </w:t>
      </w:r>
      <w:r w:rsidR="00CD7B21" w:rsidRPr="004A4CC4">
        <w:rPr>
          <w:rFonts w:hint="cs"/>
          <w:sz w:val="28"/>
          <w:szCs w:val="28"/>
          <w:vertAlign w:val="superscript"/>
          <w:rtl/>
        </w:rPr>
        <w:t>(</w:t>
      </w:r>
      <w:r w:rsidR="00CD7B21" w:rsidRPr="004A4CC4">
        <w:rPr>
          <w:rStyle w:val="a4"/>
          <w:sz w:val="28"/>
          <w:szCs w:val="28"/>
        </w:rPr>
        <w:footnoteReference w:id="377"/>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كذلك من رواية عبد الله ، حدثني أبي ، ثنا ، حسن بن موسى ثنا </w:t>
      </w:r>
      <w:r w:rsidR="009B7A17" w:rsidRPr="004A4CC4">
        <w:rPr>
          <w:rFonts w:hint="cs"/>
          <w:sz w:val="28"/>
          <w:szCs w:val="28"/>
          <w:rtl/>
        </w:rPr>
        <w:t>ا</w:t>
      </w:r>
      <w:r w:rsidRPr="004A4CC4">
        <w:rPr>
          <w:rFonts w:hint="cs"/>
          <w:sz w:val="28"/>
          <w:szCs w:val="28"/>
          <w:rtl/>
        </w:rPr>
        <w:t xml:space="preserve">بن ليهعة ، قال : حدثنيه بن هبيرة ، قال سمعت شيخاً من حمير يحدث أبا تميم الجيشاني ، إنه سمع قيس بن </w:t>
      </w:r>
      <w:r w:rsidRPr="004A4CC4">
        <w:rPr>
          <w:rFonts w:hint="cs"/>
          <w:sz w:val="28"/>
          <w:szCs w:val="28"/>
          <w:rtl/>
        </w:rPr>
        <w:lastRenderedPageBreak/>
        <w:t xml:space="preserve">سعد بن عبادة الأنصاري وهو على مصر ، يقول : سمعت رسول الله </w:t>
      </w:r>
      <w:r w:rsidRPr="004A4CC4">
        <w:rPr>
          <w:sz w:val="28"/>
          <w:szCs w:val="28"/>
        </w:rPr>
        <w:sym w:font="AGA Arabesque" w:char="F072"/>
      </w:r>
      <w:r w:rsidRPr="004A4CC4">
        <w:rPr>
          <w:rFonts w:hint="cs"/>
          <w:sz w:val="28"/>
          <w:szCs w:val="28"/>
          <w:rtl/>
        </w:rPr>
        <w:t xml:space="preserve"> يقول : ( من كذب عليّ متعمداً فليتبوأ مضجعاً من النار أو بيتاً في جهنم ) </w:t>
      </w:r>
      <w:r w:rsidRPr="004A4CC4">
        <w:rPr>
          <w:rFonts w:hint="cs"/>
          <w:sz w:val="28"/>
          <w:szCs w:val="28"/>
          <w:vertAlign w:val="superscript"/>
          <w:rtl/>
        </w:rPr>
        <w:t>(</w:t>
      </w:r>
      <w:r w:rsidRPr="004A4CC4">
        <w:rPr>
          <w:rStyle w:val="a4"/>
          <w:sz w:val="28"/>
          <w:szCs w:val="28"/>
        </w:rPr>
        <w:footnoteReference w:id="378"/>
      </w:r>
      <w:r w:rsidRPr="004A4CC4">
        <w:rPr>
          <w:rFonts w:hint="cs"/>
          <w:sz w:val="28"/>
          <w:szCs w:val="28"/>
          <w:vertAlign w:val="superscript"/>
          <w:rtl/>
        </w:rPr>
        <w:t>)</w:t>
      </w:r>
      <w:r w:rsidRPr="004A4CC4">
        <w:rPr>
          <w:rFonts w:hint="cs"/>
          <w:sz w:val="28"/>
          <w:szCs w:val="28"/>
          <w:rtl/>
        </w:rPr>
        <w:t>.</w:t>
      </w:r>
    </w:p>
    <w:p w:rsidR="005546F9" w:rsidRDefault="00CD7B21" w:rsidP="005546F9">
      <w:pPr>
        <w:spacing w:before="240"/>
        <w:jc w:val="both"/>
        <w:rPr>
          <w:sz w:val="28"/>
          <w:szCs w:val="28"/>
          <w:rtl/>
        </w:rPr>
      </w:pPr>
      <w:r w:rsidRPr="004A4CC4">
        <w:rPr>
          <w:rFonts w:hint="cs"/>
          <w:sz w:val="28"/>
          <w:szCs w:val="28"/>
          <w:rtl/>
        </w:rPr>
        <w:t>قال الشيخ شعيب الأرناؤوط : صحيح لغيره ، وهذا إسناد ضعيف لضعف ابن لهيعة ، وهو عبد الله ، وإبهام الشيخ من حمير وبقية رجاله ثقات رجال الصحيح .</w:t>
      </w:r>
    </w:p>
    <w:p w:rsidR="005546F9" w:rsidRDefault="009B7A17" w:rsidP="005546F9">
      <w:pPr>
        <w:spacing w:before="240"/>
        <w:jc w:val="both"/>
        <w:rPr>
          <w:sz w:val="28"/>
          <w:szCs w:val="28"/>
          <w:rtl/>
        </w:rPr>
      </w:pPr>
      <w:r w:rsidRPr="004A4CC4">
        <w:rPr>
          <w:rFonts w:hint="cs"/>
          <w:sz w:val="28"/>
          <w:szCs w:val="28"/>
          <w:rtl/>
        </w:rPr>
        <w:t>وأخرجه أبو</w:t>
      </w:r>
      <w:r w:rsidR="00CD7B21" w:rsidRPr="004A4CC4">
        <w:rPr>
          <w:rFonts w:hint="cs"/>
          <w:sz w:val="28"/>
          <w:szCs w:val="28"/>
          <w:rtl/>
        </w:rPr>
        <w:t xml:space="preserve"> يعلى في مسنده من رواية زهير ، حدثنا عبد الرحمن حدثنا شعبة عن جامع بن شداد ، قال : سمعت عامر بن عبد الله بن الزبير يحدث عن أبيه ، قال قلتُ لأبي الزبير مالك لا تحدث عن رسول الله </w:t>
      </w:r>
      <w:r w:rsidR="00CD7B21" w:rsidRPr="004A4CC4">
        <w:rPr>
          <w:sz w:val="28"/>
          <w:szCs w:val="28"/>
        </w:rPr>
        <w:sym w:font="AGA Arabesque" w:char="F072"/>
      </w:r>
      <w:r w:rsidR="00CD7B21" w:rsidRPr="004A4CC4">
        <w:rPr>
          <w:rFonts w:hint="cs"/>
          <w:sz w:val="28"/>
          <w:szCs w:val="28"/>
          <w:rtl/>
        </w:rPr>
        <w:t xml:space="preserve"> كما يحدث عنه فلان وفلان ، قال : ما فارقته منذ أسلمت ، ولكن سمعت منه كلمة سمعته يقول : ( من كذب عليّ فليبوأ مقعده من النار )</w:t>
      </w:r>
      <w:r w:rsidR="00CD7B21" w:rsidRPr="004A4CC4">
        <w:rPr>
          <w:rFonts w:hint="cs"/>
          <w:sz w:val="28"/>
          <w:szCs w:val="28"/>
          <w:vertAlign w:val="superscript"/>
          <w:rtl/>
        </w:rPr>
        <w:t xml:space="preserve"> (</w:t>
      </w:r>
      <w:r w:rsidR="00CD7B21" w:rsidRPr="004A4CC4">
        <w:rPr>
          <w:rStyle w:val="a4"/>
          <w:sz w:val="28"/>
          <w:szCs w:val="28"/>
        </w:rPr>
        <w:footnoteReference w:id="379"/>
      </w:r>
      <w:r w:rsidR="00CD7B21" w:rsidRPr="004A4CC4">
        <w:rPr>
          <w:rFonts w:hint="cs"/>
          <w:sz w:val="28"/>
          <w:szCs w:val="28"/>
          <w:vertAlign w:val="superscript"/>
          <w:rtl/>
        </w:rPr>
        <w:t>)</w:t>
      </w:r>
      <w:r w:rsidR="00CD7B21" w:rsidRPr="004A4CC4">
        <w:rPr>
          <w:rFonts w:hint="cs"/>
          <w:sz w:val="28"/>
          <w:szCs w:val="28"/>
          <w:rtl/>
        </w:rPr>
        <w:t>.</w:t>
      </w:r>
      <w:r w:rsidR="005546F9">
        <w:rPr>
          <w:rFonts w:hint="cs"/>
          <w:sz w:val="28"/>
          <w:szCs w:val="28"/>
          <w:rtl/>
        </w:rPr>
        <w:t xml:space="preserve"> </w:t>
      </w:r>
      <w:r w:rsidR="00CD7B21" w:rsidRPr="004A4CC4">
        <w:rPr>
          <w:rFonts w:hint="cs"/>
          <w:sz w:val="28"/>
          <w:szCs w:val="28"/>
          <w:rtl/>
        </w:rPr>
        <w:t>قال الشيخ حسين أسد : إسناده صحيح .</w:t>
      </w:r>
      <w:r w:rsidR="00CD7B21" w:rsidRPr="004A4CC4">
        <w:rPr>
          <w:rFonts w:hint="cs"/>
          <w:sz w:val="28"/>
          <w:szCs w:val="28"/>
          <w:rtl/>
        </w:rPr>
        <w:tab/>
      </w:r>
    </w:p>
    <w:p w:rsidR="00D15836" w:rsidRPr="005546F9" w:rsidRDefault="005546F9" w:rsidP="005546F9">
      <w:pPr>
        <w:spacing w:before="240"/>
        <w:jc w:val="both"/>
        <w:rPr>
          <w:rFonts w:cs="SKR HEAD1"/>
          <w:sz w:val="32"/>
          <w:rtl/>
        </w:rPr>
      </w:pPr>
      <w:r w:rsidRPr="005546F9">
        <w:rPr>
          <w:rFonts w:cs="SKR HEAD1" w:hint="cs"/>
          <w:sz w:val="32"/>
          <w:rtl/>
        </w:rPr>
        <w:t>الترجمة بإيجاز لرجال السند :</w:t>
      </w:r>
    </w:p>
    <w:p w:rsidR="00CD7B21" w:rsidRPr="004A4CC4" w:rsidRDefault="00CD7B21" w:rsidP="00A811F7">
      <w:pPr>
        <w:pStyle w:val="a7"/>
        <w:numPr>
          <w:ilvl w:val="0"/>
          <w:numId w:val="25"/>
        </w:numPr>
        <w:spacing w:before="240"/>
        <w:jc w:val="both"/>
        <w:rPr>
          <w:sz w:val="28"/>
          <w:szCs w:val="28"/>
          <w:rtl/>
        </w:rPr>
      </w:pPr>
      <w:r w:rsidRPr="004A4CC4">
        <w:rPr>
          <w:rFonts w:hint="cs"/>
          <w:sz w:val="28"/>
          <w:szCs w:val="28"/>
          <w:rtl/>
        </w:rPr>
        <w:t>شداد بن عبد الرحمن : أبو روبة القشيري .</w:t>
      </w:r>
    </w:p>
    <w:p w:rsidR="00CD7B21" w:rsidRPr="004A4CC4" w:rsidRDefault="005546F9" w:rsidP="005546F9">
      <w:pPr>
        <w:spacing w:before="240"/>
        <w:jc w:val="both"/>
        <w:rPr>
          <w:sz w:val="28"/>
          <w:szCs w:val="28"/>
          <w:rtl/>
        </w:rPr>
      </w:pPr>
      <w:r>
        <w:rPr>
          <w:rFonts w:hint="cs"/>
          <w:sz w:val="28"/>
          <w:szCs w:val="28"/>
          <w:rtl/>
        </w:rPr>
        <w:t>روى عن : أبي سعيد الخدري  ، و</w:t>
      </w:r>
      <w:r w:rsidR="00CD7B21" w:rsidRPr="004A4CC4">
        <w:rPr>
          <w:rFonts w:hint="cs"/>
          <w:sz w:val="28"/>
          <w:szCs w:val="28"/>
          <w:rtl/>
        </w:rPr>
        <w:t xml:space="preserve">روى عنه : أبو حنيفة ، وقيل شداد بن عمران  </w:t>
      </w:r>
      <w:r w:rsidR="00CD7B21" w:rsidRPr="004A4CC4">
        <w:rPr>
          <w:rFonts w:hint="cs"/>
          <w:sz w:val="28"/>
          <w:szCs w:val="28"/>
          <w:vertAlign w:val="superscript"/>
          <w:rtl/>
        </w:rPr>
        <w:t>(</w:t>
      </w:r>
      <w:r w:rsidR="00CD7B21" w:rsidRPr="004A4CC4">
        <w:rPr>
          <w:rStyle w:val="a4"/>
          <w:sz w:val="28"/>
          <w:szCs w:val="28"/>
        </w:rPr>
        <w:footnoteReference w:id="380"/>
      </w:r>
      <w:r w:rsidR="00CD7B21" w:rsidRPr="004A4CC4">
        <w:rPr>
          <w:rFonts w:hint="cs"/>
          <w:sz w:val="28"/>
          <w:szCs w:val="28"/>
          <w:vertAlign w:val="superscript"/>
          <w:rtl/>
        </w:rPr>
        <w:t>)</w:t>
      </w:r>
      <w:r w:rsidR="00CD7B21" w:rsidRPr="004A4CC4">
        <w:rPr>
          <w:rFonts w:hint="cs"/>
          <w:sz w:val="28"/>
          <w:szCs w:val="28"/>
          <w:rtl/>
        </w:rPr>
        <w:t>.</w:t>
      </w:r>
    </w:p>
    <w:p w:rsidR="00CD7B21" w:rsidRDefault="00CD7B21" w:rsidP="004A4CC4">
      <w:pPr>
        <w:spacing w:before="240"/>
        <w:jc w:val="both"/>
        <w:rPr>
          <w:sz w:val="28"/>
          <w:szCs w:val="28"/>
          <w:rtl/>
        </w:rPr>
      </w:pPr>
      <w:r w:rsidRPr="004A4CC4">
        <w:rPr>
          <w:rFonts w:hint="cs"/>
          <w:sz w:val="28"/>
          <w:szCs w:val="28"/>
          <w:rtl/>
        </w:rPr>
        <w:t xml:space="preserve">عن شداد بن عبد الرحمن عن أبي سعيد الخدري ، له حديث : ( من كذب عليّ ) ، رواه إسماعيل بن توبة عن محمد بن الحسن عن أبي حنيفة عنه ، وذكره ابن حبان في ثقات التابعين </w:t>
      </w:r>
      <w:r w:rsidRPr="004A4CC4">
        <w:rPr>
          <w:rFonts w:hint="cs"/>
          <w:sz w:val="28"/>
          <w:szCs w:val="28"/>
          <w:vertAlign w:val="superscript"/>
          <w:rtl/>
        </w:rPr>
        <w:t>(</w:t>
      </w:r>
      <w:r w:rsidRPr="004A4CC4">
        <w:rPr>
          <w:rStyle w:val="a4"/>
          <w:sz w:val="28"/>
          <w:szCs w:val="28"/>
        </w:rPr>
        <w:footnoteReference w:id="381"/>
      </w:r>
      <w:r w:rsidRPr="004A4CC4">
        <w:rPr>
          <w:rFonts w:hint="cs"/>
          <w:sz w:val="28"/>
          <w:szCs w:val="28"/>
          <w:vertAlign w:val="superscript"/>
          <w:rtl/>
        </w:rPr>
        <w:t>)</w:t>
      </w:r>
      <w:r w:rsidRPr="004A4CC4">
        <w:rPr>
          <w:rFonts w:hint="cs"/>
          <w:sz w:val="28"/>
          <w:szCs w:val="28"/>
          <w:rtl/>
        </w:rPr>
        <w:t>.</w:t>
      </w:r>
    </w:p>
    <w:p w:rsidR="005546F9" w:rsidRPr="004A4CC4" w:rsidRDefault="005546F9" w:rsidP="004A4CC4">
      <w:pPr>
        <w:spacing w:before="240"/>
        <w:jc w:val="both"/>
        <w:rPr>
          <w:sz w:val="28"/>
          <w:szCs w:val="28"/>
          <w:rtl/>
        </w:rPr>
      </w:pPr>
    </w:p>
    <w:p w:rsidR="00CD7B21" w:rsidRPr="004A4CC4" w:rsidRDefault="00CD7B21" w:rsidP="00A811F7">
      <w:pPr>
        <w:pStyle w:val="a7"/>
        <w:numPr>
          <w:ilvl w:val="0"/>
          <w:numId w:val="25"/>
        </w:numPr>
        <w:spacing w:before="240"/>
        <w:jc w:val="both"/>
        <w:rPr>
          <w:sz w:val="28"/>
          <w:szCs w:val="28"/>
          <w:rtl/>
        </w:rPr>
      </w:pPr>
      <w:r w:rsidRPr="004A4CC4">
        <w:rPr>
          <w:rFonts w:hint="cs"/>
          <w:sz w:val="28"/>
          <w:szCs w:val="28"/>
          <w:rtl/>
        </w:rPr>
        <w:lastRenderedPageBreak/>
        <w:t xml:space="preserve"> أب</w:t>
      </w:r>
      <w:r w:rsidR="00476427" w:rsidRPr="004A4CC4">
        <w:rPr>
          <w:rFonts w:hint="cs"/>
          <w:sz w:val="28"/>
          <w:szCs w:val="28"/>
          <w:rtl/>
        </w:rPr>
        <w:t>و</w:t>
      </w:r>
      <w:r w:rsidRPr="004A4CC4">
        <w:rPr>
          <w:rFonts w:hint="cs"/>
          <w:sz w:val="28"/>
          <w:szCs w:val="28"/>
          <w:rtl/>
        </w:rPr>
        <w:t xml:space="preserve"> سعيد الخدري : هو الإمام الم</w:t>
      </w:r>
      <w:r w:rsidR="00FC3191">
        <w:rPr>
          <w:rFonts w:hint="cs"/>
          <w:sz w:val="28"/>
          <w:szCs w:val="28"/>
          <w:rtl/>
        </w:rPr>
        <w:t>جاهد ، مفت</w:t>
      </w:r>
      <w:r w:rsidRPr="004A4CC4">
        <w:rPr>
          <w:rFonts w:hint="cs"/>
          <w:sz w:val="28"/>
          <w:szCs w:val="28"/>
          <w:rtl/>
        </w:rPr>
        <w:t xml:space="preserve">ي المدينة ، سعد بن مالك بن </w:t>
      </w:r>
      <w:r w:rsidR="00476427" w:rsidRPr="004A4CC4">
        <w:rPr>
          <w:rFonts w:hint="cs"/>
          <w:sz w:val="28"/>
          <w:szCs w:val="28"/>
          <w:rtl/>
        </w:rPr>
        <w:t>سنان بن ثعلبة بن عبيد بن الأبج</w:t>
      </w:r>
      <w:r w:rsidRPr="004A4CC4">
        <w:rPr>
          <w:rFonts w:hint="cs"/>
          <w:sz w:val="28"/>
          <w:szCs w:val="28"/>
          <w:rtl/>
        </w:rPr>
        <w:t xml:space="preserve">ر بن عوف بن الحارث بن الخزرج الانصاري </w:t>
      </w:r>
      <w:r w:rsidRPr="004A4CC4">
        <w:rPr>
          <w:rFonts w:hint="cs"/>
          <w:sz w:val="28"/>
          <w:szCs w:val="28"/>
          <w:vertAlign w:val="superscript"/>
          <w:rtl/>
        </w:rPr>
        <w:t>(</w:t>
      </w:r>
      <w:r w:rsidRPr="004A4CC4">
        <w:rPr>
          <w:rStyle w:val="a4"/>
          <w:sz w:val="28"/>
          <w:szCs w:val="28"/>
        </w:rPr>
        <w:footnoteReference w:id="382"/>
      </w:r>
      <w:r w:rsidRPr="004A4CC4">
        <w:rPr>
          <w:rFonts w:hint="cs"/>
          <w:sz w:val="28"/>
          <w:szCs w:val="28"/>
          <w:vertAlign w:val="superscript"/>
          <w:rtl/>
        </w:rPr>
        <w:t>)</w:t>
      </w:r>
      <w:r w:rsidRPr="004A4CC4">
        <w:rPr>
          <w:rFonts w:hint="cs"/>
          <w:sz w:val="28"/>
          <w:szCs w:val="28"/>
          <w:rtl/>
        </w:rPr>
        <w:t>.</w:t>
      </w:r>
    </w:p>
    <w:p w:rsidR="00CD7B21" w:rsidRPr="004A4CC4" w:rsidRDefault="00CD7B21" w:rsidP="005546F9">
      <w:pPr>
        <w:spacing w:before="240"/>
        <w:jc w:val="both"/>
        <w:rPr>
          <w:sz w:val="28"/>
          <w:szCs w:val="28"/>
          <w:rtl/>
        </w:rPr>
      </w:pPr>
      <w:r w:rsidRPr="004A4CC4">
        <w:rPr>
          <w:rFonts w:hint="cs"/>
          <w:sz w:val="28"/>
          <w:szCs w:val="28"/>
          <w:rtl/>
        </w:rPr>
        <w:t xml:space="preserve">روى عن النبي محمد </w:t>
      </w:r>
      <w:r w:rsidRPr="004A4CC4">
        <w:rPr>
          <w:sz w:val="28"/>
          <w:szCs w:val="28"/>
        </w:rPr>
        <w:sym w:font="AGA Arabesque" w:char="F072"/>
      </w:r>
      <w:r w:rsidRPr="004A4CC4">
        <w:rPr>
          <w:rFonts w:hint="cs"/>
          <w:sz w:val="28"/>
          <w:szCs w:val="28"/>
          <w:rtl/>
        </w:rPr>
        <w:t xml:space="preserve"> ، فأكثر وأطاب ، وأبي بكر الصديق ، وعمر ، وطائف</w:t>
      </w:r>
      <w:r w:rsidR="005546F9">
        <w:rPr>
          <w:rFonts w:hint="cs"/>
          <w:sz w:val="28"/>
          <w:szCs w:val="28"/>
          <w:rtl/>
        </w:rPr>
        <w:t>ة ، وكان أحد الفقهاء المجتهدين  ، و</w:t>
      </w:r>
      <w:r w:rsidRPr="004A4CC4">
        <w:rPr>
          <w:rFonts w:hint="cs"/>
          <w:sz w:val="28"/>
          <w:szCs w:val="28"/>
          <w:rtl/>
        </w:rPr>
        <w:t xml:space="preserve">روى عنه : ابن عمر ، وجابر ، وأنس ، وجماعة من أقرانه </w:t>
      </w:r>
      <w:r w:rsidRPr="004A4CC4">
        <w:rPr>
          <w:rFonts w:hint="cs"/>
          <w:sz w:val="28"/>
          <w:szCs w:val="28"/>
          <w:vertAlign w:val="superscript"/>
          <w:rtl/>
        </w:rPr>
        <w:t>(</w:t>
      </w:r>
      <w:r w:rsidRPr="004A4CC4">
        <w:rPr>
          <w:rStyle w:val="a4"/>
          <w:sz w:val="28"/>
          <w:szCs w:val="28"/>
        </w:rPr>
        <w:footnoteReference w:id="383"/>
      </w:r>
      <w:r w:rsidRPr="004A4CC4">
        <w:rPr>
          <w:rFonts w:hint="cs"/>
          <w:sz w:val="28"/>
          <w:szCs w:val="28"/>
          <w:vertAlign w:val="superscript"/>
          <w:rtl/>
        </w:rPr>
        <w:t>)</w:t>
      </w:r>
      <w:r w:rsidRPr="004A4CC4">
        <w:rPr>
          <w:rFonts w:hint="cs"/>
          <w:sz w:val="28"/>
          <w:szCs w:val="28"/>
          <w:rtl/>
        </w:rPr>
        <w:t>.</w:t>
      </w:r>
    </w:p>
    <w:p w:rsidR="00CD7B21" w:rsidRDefault="00CD7B21" w:rsidP="004A4CC4">
      <w:pPr>
        <w:spacing w:before="240"/>
        <w:jc w:val="both"/>
        <w:rPr>
          <w:sz w:val="28"/>
          <w:szCs w:val="28"/>
          <w:rtl/>
        </w:rPr>
      </w:pPr>
      <w:r w:rsidRPr="005546F9">
        <w:rPr>
          <w:rFonts w:cs="SKR HEAD1" w:hint="cs"/>
          <w:sz w:val="32"/>
          <w:rtl/>
        </w:rPr>
        <w:t>الحكم على الحديث:</w:t>
      </w:r>
      <w:r w:rsidR="005546F9">
        <w:rPr>
          <w:rFonts w:cs="SKR HEAD1" w:hint="cs"/>
          <w:sz w:val="32"/>
          <w:rtl/>
        </w:rPr>
        <w:t xml:space="preserve">  </w:t>
      </w:r>
    </w:p>
    <w:p w:rsidR="005546F9" w:rsidRDefault="005546F9" w:rsidP="005546F9">
      <w:pPr>
        <w:spacing w:before="240"/>
        <w:jc w:val="both"/>
        <w:rPr>
          <w:sz w:val="28"/>
          <w:szCs w:val="28"/>
          <w:rtl/>
        </w:rPr>
      </w:pPr>
      <w:r>
        <w:rPr>
          <w:rFonts w:hint="cs"/>
          <w:sz w:val="28"/>
          <w:szCs w:val="28"/>
          <w:rtl/>
        </w:rPr>
        <w:t xml:space="preserve">       الحديث بلغ حد التواتر ، لكن هذا السند فيه شداد بن عبد الرحمن وهو مجهول . </w:t>
      </w:r>
    </w:p>
    <w:p w:rsidR="00476427" w:rsidRPr="005546F9" w:rsidRDefault="00476427" w:rsidP="004A4CC4">
      <w:pPr>
        <w:spacing w:before="240"/>
        <w:jc w:val="both"/>
        <w:rPr>
          <w:rFonts w:cs="SKR HEAD1"/>
          <w:sz w:val="32"/>
          <w:rtl/>
        </w:rPr>
      </w:pPr>
      <w:r w:rsidRPr="005546F9">
        <w:rPr>
          <w:rFonts w:cs="SKR HEAD1" w:hint="cs"/>
          <w:sz w:val="32"/>
          <w:rtl/>
        </w:rPr>
        <w:t xml:space="preserve">المتابعات : </w:t>
      </w:r>
    </w:p>
    <w:p w:rsidR="00FC3191" w:rsidRPr="004A4CC4" w:rsidRDefault="00FC3191" w:rsidP="005546F9">
      <w:pPr>
        <w:spacing w:before="240"/>
        <w:jc w:val="both"/>
        <w:rPr>
          <w:sz w:val="28"/>
          <w:szCs w:val="28"/>
          <w:rtl/>
        </w:rPr>
      </w:pPr>
      <w:r>
        <w:rPr>
          <w:rFonts w:hint="cs"/>
          <w:sz w:val="28"/>
          <w:szCs w:val="28"/>
          <w:rtl/>
        </w:rPr>
        <w:t xml:space="preserve">    </w:t>
      </w:r>
      <w:r w:rsidR="005546F9">
        <w:rPr>
          <w:rFonts w:hint="cs"/>
          <w:sz w:val="28"/>
          <w:szCs w:val="28"/>
          <w:rtl/>
        </w:rPr>
        <w:t xml:space="preserve">    </w:t>
      </w:r>
      <w:r w:rsidR="00476427" w:rsidRPr="004A4CC4">
        <w:rPr>
          <w:rFonts w:hint="cs"/>
          <w:sz w:val="28"/>
          <w:szCs w:val="28"/>
          <w:rtl/>
        </w:rPr>
        <w:t xml:space="preserve">وللحديث تابع اخرجه ابو نعيم الاصبهاني في مسنده ، عن عطية ، عن ابي سعيد الخدري رضي الله عنه ، قال : قال رسول الله </w:t>
      </w:r>
      <w:r w:rsidR="00476427" w:rsidRPr="004A4CC4">
        <w:rPr>
          <w:sz w:val="28"/>
          <w:szCs w:val="28"/>
        </w:rPr>
        <w:sym w:font="AGA Arabesque" w:char="F072"/>
      </w:r>
      <w:r w:rsidR="00476427" w:rsidRPr="004A4CC4">
        <w:rPr>
          <w:rFonts w:hint="cs"/>
          <w:sz w:val="28"/>
          <w:szCs w:val="28"/>
          <w:rtl/>
        </w:rPr>
        <w:t xml:space="preserve"> (من كذب عليّ متعمداً فليتبؤ مقعداً من </w:t>
      </w:r>
      <w:r w:rsidR="005546F9">
        <w:rPr>
          <w:rFonts w:hint="cs"/>
          <w:sz w:val="28"/>
          <w:szCs w:val="28"/>
          <w:rtl/>
        </w:rPr>
        <w:t xml:space="preserve"> </w:t>
      </w:r>
      <w:r w:rsidR="00476427" w:rsidRPr="004A4CC4">
        <w:rPr>
          <w:rFonts w:hint="cs"/>
          <w:sz w:val="28"/>
          <w:szCs w:val="28"/>
          <w:rtl/>
        </w:rPr>
        <w:t xml:space="preserve">نار) </w:t>
      </w:r>
      <w:r w:rsidR="00476427" w:rsidRPr="004A4CC4">
        <w:rPr>
          <w:rFonts w:hint="cs"/>
          <w:sz w:val="28"/>
          <w:szCs w:val="28"/>
          <w:vertAlign w:val="superscript"/>
          <w:rtl/>
        </w:rPr>
        <w:t>(</w:t>
      </w:r>
      <w:r w:rsidR="00476427" w:rsidRPr="004A4CC4">
        <w:rPr>
          <w:rStyle w:val="a4"/>
          <w:sz w:val="28"/>
          <w:szCs w:val="28"/>
        </w:rPr>
        <w:footnoteReference w:id="384"/>
      </w:r>
      <w:r w:rsidR="00476427" w:rsidRPr="004A4CC4">
        <w:rPr>
          <w:rFonts w:hint="cs"/>
          <w:sz w:val="28"/>
          <w:szCs w:val="28"/>
          <w:vertAlign w:val="superscript"/>
          <w:rtl/>
        </w:rPr>
        <w:t>)</w:t>
      </w:r>
      <w:r w:rsidR="00476427" w:rsidRPr="004A4CC4">
        <w:rPr>
          <w:rFonts w:hint="cs"/>
          <w:sz w:val="28"/>
          <w:szCs w:val="28"/>
          <w:rtl/>
        </w:rPr>
        <w:t xml:space="preserve"> .</w:t>
      </w:r>
    </w:p>
    <w:p w:rsidR="00CD7B21" w:rsidRPr="005546F9" w:rsidRDefault="00CD7B21" w:rsidP="004A4CC4">
      <w:pPr>
        <w:spacing w:before="240"/>
        <w:jc w:val="both"/>
        <w:rPr>
          <w:rFonts w:cs="SKR HEAD1"/>
          <w:sz w:val="32"/>
          <w:rtl/>
        </w:rPr>
      </w:pPr>
      <w:r w:rsidRPr="005546F9">
        <w:rPr>
          <w:rFonts w:cs="SKR HEAD1" w:hint="cs"/>
          <w:sz w:val="32"/>
          <w:rtl/>
        </w:rPr>
        <w:t>شرح الحديث :</w:t>
      </w:r>
    </w:p>
    <w:p w:rsidR="00CD7B21" w:rsidRPr="004A4CC4" w:rsidRDefault="009B7A17" w:rsidP="004A4CC4">
      <w:pPr>
        <w:spacing w:before="240"/>
        <w:jc w:val="both"/>
        <w:rPr>
          <w:sz w:val="28"/>
          <w:szCs w:val="28"/>
          <w:rtl/>
        </w:rPr>
      </w:pPr>
      <w:r w:rsidRPr="004A4CC4">
        <w:rPr>
          <w:rFonts w:hint="cs"/>
          <w:sz w:val="28"/>
          <w:szCs w:val="28"/>
          <w:rtl/>
        </w:rPr>
        <w:tab/>
        <w:t>إ</w:t>
      </w:r>
      <w:r w:rsidR="00CD7B21" w:rsidRPr="004A4CC4">
        <w:rPr>
          <w:rFonts w:hint="cs"/>
          <w:sz w:val="28"/>
          <w:szCs w:val="28"/>
          <w:rtl/>
        </w:rPr>
        <w:t xml:space="preserve">ن الأحاديث التي ذكرتها في هذا الموضوع ليس فيها تصريح بالأثم ، وإنما هو مستفاد من الوعيد بالنار على ذلك، لأنه لازمه ، وقد حُرم كل نوع من الكذب ومعناه ، وقد اغتر قوم من الجهلة فوضعوا أحاديث في الترغيب والترهيب، وقالوا نحن لم نكذب عليه ، بل فعلنا ذلك لتأييد شريعته ، وما دروا أن تقويله </w:t>
      </w:r>
      <w:r w:rsidR="00CD7B21" w:rsidRPr="004A4CC4">
        <w:rPr>
          <w:sz w:val="28"/>
          <w:szCs w:val="28"/>
        </w:rPr>
        <w:sym w:font="AGA Arabesque" w:char="F072"/>
      </w:r>
      <w:r w:rsidR="00CD7B21" w:rsidRPr="004A4CC4">
        <w:rPr>
          <w:rFonts w:hint="cs"/>
          <w:sz w:val="28"/>
          <w:szCs w:val="28"/>
          <w:rtl/>
        </w:rPr>
        <w:t xml:space="preserve"> ما لم يقتضي الكذب على الله تعالى ، لأنه إثبات حكم من الأحكا</w:t>
      </w:r>
      <w:r w:rsidRPr="004A4CC4">
        <w:rPr>
          <w:rFonts w:hint="cs"/>
          <w:sz w:val="28"/>
          <w:szCs w:val="28"/>
          <w:rtl/>
        </w:rPr>
        <w:t>م الشرعية سواء كان في الإيجاب أم</w:t>
      </w:r>
      <w:r w:rsidR="00CD7B21" w:rsidRPr="004A4CC4">
        <w:rPr>
          <w:rFonts w:hint="cs"/>
          <w:sz w:val="28"/>
          <w:szCs w:val="28"/>
          <w:rtl/>
        </w:rPr>
        <w:t xml:space="preserve"> الندب ، وكذا مقابلهما وهو الحرام والمكروه ، ولا يعتد بمن خالف عن ذلك من الكرامية ، حيث جوزوا وضع الكذب في </w:t>
      </w:r>
      <w:r w:rsidR="00CD7B21" w:rsidRPr="004A4CC4">
        <w:rPr>
          <w:rFonts w:hint="cs"/>
          <w:sz w:val="28"/>
          <w:szCs w:val="28"/>
          <w:rtl/>
        </w:rPr>
        <w:lastRenderedPageBreak/>
        <w:t xml:space="preserve">الترغيب والترهيب في تثبيت ما ورد في القرآن والسنة ، واحتجوا بأنه كذب له لا عليه وهو جهل باللغة العربية </w:t>
      </w:r>
      <w:r w:rsidR="00CD7B21" w:rsidRPr="004A4CC4">
        <w:rPr>
          <w:rFonts w:hint="cs"/>
          <w:sz w:val="28"/>
          <w:szCs w:val="28"/>
          <w:vertAlign w:val="superscript"/>
          <w:rtl/>
        </w:rPr>
        <w:t>(</w:t>
      </w:r>
      <w:r w:rsidR="00CD7B21" w:rsidRPr="004A4CC4">
        <w:rPr>
          <w:rStyle w:val="a4"/>
          <w:sz w:val="28"/>
          <w:szCs w:val="28"/>
        </w:rPr>
        <w:footnoteReference w:id="385"/>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FC3191">
      <w:pPr>
        <w:spacing w:before="240"/>
        <w:jc w:val="both"/>
        <w:rPr>
          <w:sz w:val="28"/>
          <w:szCs w:val="28"/>
          <w:rtl/>
        </w:rPr>
      </w:pPr>
      <w:r w:rsidRPr="004A4CC4">
        <w:rPr>
          <w:rFonts w:hint="cs"/>
          <w:sz w:val="28"/>
          <w:szCs w:val="28"/>
          <w:rtl/>
        </w:rPr>
        <w:t xml:space="preserve">وإن الكذب على رسول الله </w:t>
      </w:r>
      <w:r w:rsidRPr="004A4CC4">
        <w:rPr>
          <w:sz w:val="28"/>
          <w:szCs w:val="28"/>
        </w:rPr>
        <w:sym w:font="AGA Arabesque" w:char="F072"/>
      </w:r>
      <w:r w:rsidRPr="004A4CC4">
        <w:rPr>
          <w:rFonts w:hint="cs"/>
          <w:sz w:val="28"/>
          <w:szCs w:val="28"/>
          <w:rtl/>
        </w:rPr>
        <w:t xml:space="preserve"> فاحشة عظيمة وموبقة كبيرة ، ولكن لا يكفر بهذا الكذب إلا أن يستحله هذا ، وهو المشهور من مذاهب العلماء من الطوائف ، وقال الشيخ أبو مح</w:t>
      </w:r>
      <w:r w:rsidR="009B7A17" w:rsidRPr="004A4CC4">
        <w:rPr>
          <w:rFonts w:hint="cs"/>
          <w:sz w:val="28"/>
          <w:szCs w:val="28"/>
          <w:rtl/>
        </w:rPr>
        <w:t>مد الجويني والد إمام الحرمين أبو</w:t>
      </w:r>
      <w:r w:rsidRPr="004A4CC4">
        <w:rPr>
          <w:rFonts w:hint="cs"/>
          <w:sz w:val="28"/>
          <w:szCs w:val="28"/>
          <w:rtl/>
        </w:rPr>
        <w:t xml:space="preserve"> المعالي يكفر بتعمد الكذب عليه  </w:t>
      </w:r>
      <w:r w:rsidRPr="004A4CC4">
        <w:rPr>
          <w:sz w:val="28"/>
          <w:szCs w:val="28"/>
        </w:rPr>
        <w:sym w:font="AGA Arabesque" w:char="F072"/>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386"/>
      </w:r>
      <w:r w:rsidRPr="004A4CC4">
        <w:rPr>
          <w:rFonts w:hint="cs"/>
          <w:sz w:val="28"/>
          <w:szCs w:val="28"/>
          <w:vertAlign w:val="superscript"/>
          <w:rtl/>
        </w:rPr>
        <w:t>)</w:t>
      </w:r>
      <w:r w:rsidRPr="004A4CC4">
        <w:rPr>
          <w:rFonts w:hint="cs"/>
          <w:sz w:val="28"/>
          <w:szCs w:val="28"/>
          <w:rtl/>
        </w:rPr>
        <w:t>.</w:t>
      </w:r>
    </w:p>
    <w:p w:rsidR="00CD7B21" w:rsidRPr="004A4CC4" w:rsidRDefault="00CD7B21" w:rsidP="00FC3191">
      <w:pPr>
        <w:spacing w:before="240"/>
        <w:jc w:val="both"/>
        <w:rPr>
          <w:sz w:val="28"/>
          <w:szCs w:val="28"/>
          <w:rtl/>
        </w:rPr>
      </w:pPr>
      <w:r w:rsidRPr="004A4CC4">
        <w:rPr>
          <w:rFonts w:hint="cs"/>
          <w:sz w:val="28"/>
          <w:szCs w:val="28"/>
          <w:rtl/>
        </w:rPr>
        <w:tab/>
        <w:t xml:space="preserve">وقوله </w:t>
      </w:r>
      <w:r w:rsidRPr="004A4CC4">
        <w:rPr>
          <w:sz w:val="28"/>
          <w:szCs w:val="28"/>
        </w:rPr>
        <w:sym w:font="AGA Arabesque" w:char="F072"/>
      </w:r>
      <w:r w:rsidRPr="004A4CC4">
        <w:rPr>
          <w:rFonts w:hint="cs"/>
          <w:sz w:val="28"/>
          <w:szCs w:val="28"/>
          <w:rtl/>
        </w:rPr>
        <w:t xml:space="preserve"> : ( من كذب عليّ متعمداً ) ، أي قاصد الكذب عليّ لغرض من الأغراض ، لا أنه وقع فيه خطأ أو سهواً ، فإن ذلك مكفر عن هذه الأمة ، وقيد التعمد يدل على أن الكذب يكون بدون التعمد أيضاً ، كما عليه المحققون ، فقالوا هو الإخبار عن الشيء على خلاف ما هو عليه، عمداً كان </w:t>
      </w:r>
      <w:r w:rsidR="009B7A17" w:rsidRPr="004A4CC4">
        <w:rPr>
          <w:rFonts w:hint="cs"/>
          <w:sz w:val="28"/>
          <w:szCs w:val="28"/>
          <w:rtl/>
        </w:rPr>
        <w:t>أم</w:t>
      </w:r>
      <w:r w:rsidRPr="004A4CC4">
        <w:rPr>
          <w:rFonts w:hint="cs"/>
          <w:sz w:val="28"/>
          <w:szCs w:val="28"/>
          <w:rtl/>
        </w:rPr>
        <w:t xml:space="preserve"> سهواً ، لا كما زعمت المعتزلة أن التعمد ش</w:t>
      </w:r>
      <w:r w:rsidR="009B7A17" w:rsidRPr="004A4CC4">
        <w:rPr>
          <w:rFonts w:hint="cs"/>
          <w:sz w:val="28"/>
          <w:szCs w:val="28"/>
          <w:rtl/>
        </w:rPr>
        <w:t xml:space="preserve">رط في تحقيق الكذب </w:t>
      </w:r>
      <w:r w:rsidRPr="004A4CC4">
        <w:rPr>
          <w:rFonts w:hint="cs"/>
          <w:sz w:val="28"/>
          <w:szCs w:val="28"/>
          <w:vertAlign w:val="superscript"/>
          <w:rtl/>
        </w:rPr>
        <w:t>(</w:t>
      </w:r>
      <w:r w:rsidRPr="004A4CC4">
        <w:rPr>
          <w:rStyle w:val="a4"/>
          <w:sz w:val="28"/>
          <w:szCs w:val="28"/>
        </w:rPr>
        <w:footnoteReference w:id="387"/>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ab/>
        <w:t>وأما قوله ( فلي</w:t>
      </w:r>
      <w:r w:rsidR="00FC3191">
        <w:rPr>
          <w:rFonts w:hint="cs"/>
          <w:sz w:val="28"/>
          <w:szCs w:val="28"/>
          <w:rtl/>
        </w:rPr>
        <w:t>ت</w:t>
      </w:r>
      <w:r w:rsidRPr="004A4CC4">
        <w:rPr>
          <w:rFonts w:hint="cs"/>
          <w:sz w:val="28"/>
          <w:szCs w:val="28"/>
          <w:rtl/>
        </w:rPr>
        <w:t xml:space="preserve">بوأ مقعده من النار ) ، أي فليتخذ منزله فيها ، ثم قيل أنه دعاء بلفظ الأمر ، أي بوأه الله ذلك ، وقيل خبر بلفظ الأمر ، ومعناه فقد استوجب ذلك وفي التعبير بلفظ الأمر الواجب إشارة في تحقيق الوقوع </w:t>
      </w:r>
      <w:r w:rsidR="00FC3191">
        <w:rPr>
          <w:rStyle w:val="a4"/>
          <w:sz w:val="28"/>
          <w:szCs w:val="28"/>
          <w:rtl/>
        </w:rPr>
        <w:footnoteReference w:id="388"/>
      </w:r>
      <w:r w:rsidRPr="004A4CC4">
        <w:rPr>
          <w:rFonts w:hint="cs"/>
          <w:sz w:val="28"/>
          <w:szCs w:val="28"/>
          <w:rtl/>
        </w:rPr>
        <w:t>.</w:t>
      </w:r>
    </w:p>
    <w:p w:rsidR="00CD7B21" w:rsidRDefault="00CD7B21" w:rsidP="005546F9">
      <w:pPr>
        <w:spacing w:before="240"/>
        <w:jc w:val="both"/>
        <w:rPr>
          <w:sz w:val="28"/>
          <w:szCs w:val="28"/>
          <w:rtl/>
        </w:rPr>
      </w:pPr>
      <w:r w:rsidRPr="004A4CC4">
        <w:rPr>
          <w:rFonts w:hint="cs"/>
          <w:sz w:val="28"/>
          <w:szCs w:val="28"/>
          <w:rtl/>
        </w:rPr>
        <w:t xml:space="preserve">ويتبين من خلال ذلك أن الكذب على رسول الله </w:t>
      </w:r>
      <w:r w:rsidRPr="004A4CC4">
        <w:rPr>
          <w:sz w:val="28"/>
          <w:szCs w:val="28"/>
        </w:rPr>
        <w:sym w:font="AGA Arabesque" w:char="F072"/>
      </w:r>
      <w:r w:rsidR="009B7A17" w:rsidRPr="004A4CC4">
        <w:rPr>
          <w:rFonts w:hint="cs"/>
          <w:sz w:val="28"/>
          <w:szCs w:val="28"/>
          <w:rtl/>
        </w:rPr>
        <w:t xml:space="preserve"> حرام سواء </w:t>
      </w:r>
      <w:r w:rsidR="00FC3191">
        <w:rPr>
          <w:rFonts w:hint="cs"/>
          <w:sz w:val="28"/>
          <w:szCs w:val="28"/>
          <w:rtl/>
        </w:rPr>
        <w:t>أ</w:t>
      </w:r>
      <w:r w:rsidR="009B7A17" w:rsidRPr="004A4CC4">
        <w:rPr>
          <w:rFonts w:hint="cs"/>
          <w:sz w:val="28"/>
          <w:szCs w:val="28"/>
          <w:rtl/>
        </w:rPr>
        <w:t>كان في الترغيب أم الترهيب أم</w:t>
      </w:r>
      <w:r w:rsidRPr="004A4CC4">
        <w:rPr>
          <w:rFonts w:hint="cs"/>
          <w:sz w:val="28"/>
          <w:szCs w:val="28"/>
          <w:rtl/>
        </w:rPr>
        <w:t xml:space="preserve"> من أجل الدين ، وأن له النار ، أي يتخذ مقعداً فيها ، ولكن لا يكفر صاحبها .</w:t>
      </w:r>
    </w:p>
    <w:p w:rsidR="005546F9" w:rsidRDefault="005546F9" w:rsidP="005546F9">
      <w:pPr>
        <w:spacing w:before="240"/>
        <w:jc w:val="both"/>
        <w:rPr>
          <w:sz w:val="28"/>
          <w:szCs w:val="28"/>
          <w:rtl/>
        </w:rPr>
      </w:pPr>
    </w:p>
    <w:p w:rsidR="005546F9" w:rsidRDefault="005546F9" w:rsidP="005546F9">
      <w:pPr>
        <w:spacing w:before="240"/>
        <w:jc w:val="both"/>
        <w:rPr>
          <w:sz w:val="28"/>
          <w:szCs w:val="28"/>
          <w:rtl/>
        </w:rPr>
      </w:pPr>
    </w:p>
    <w:p w:rsidR="005546F9" w:rsidRDefault="005546F9" w:rsidP="005546F9">
      <w:pPr>
        <w:spacing w:before="240"/>
        <w:jc w:val="both"/>
        <w:rPr>
          <w:sz w:val="28"/>
          <w:szCs w:val="28"/>
          <w:rtl/>
        </w:rPr>
      </w:pPr>
    </w:p>
    <w:p w:rsidR="005546F9" w:rsidRPr="004A4CC4" w:rsidRDefault="005546F9" w:rsidP="005546F9">
      <w:pPr>
        <w:spacing w:before="240"/>
        <w:jc w:val="both"/>
        <w:rPr>
          <w:sz w:val="28"/>
          <w:szCs w:val="28"/>
          <w:rtl/>
        </w:rPr>
      </w:pPr>
    </w:p>
    <w:p w:rsidR="00CD7B21" w:rsidRPr="005546F9" w:rsidRDefault="00CD7B21" w:rsidP="004A4CC4">
      <w:pPr>
        <w:spacing w:before="240"/>
        <w:jc w:val="both"/>
        <w:rPr>
          <w:rFonts w:cs="SKR HEAD1"/>
          <w:sz w:val="32"/>
          <w:rtl/>
        </w:rPr>
      </w:pPr>
      <w:r w:rsidRPr="005546F9">
        <w:rPr>
          <w:rFonts w:cs="SKR HEAD1" w:hint="cs"/>
          <w:sz w:val="32"/>
          <w:rtl/>
        </w:rPr>
        <w:lastRenderedPageBreak/>
        <w:t xml:space="preserve">أهم الفوائد المستنبطة </w:t>
      </w:r>
      <w:r w:rsidR="005546F9">
        <w:rPr>
          <w:rFonts w:cs="SKR HEAD1" w:hint="cs"/>
          <w:sz w:val="32"/>
          <w:rtl/>
        </w:rPr>
        <w:t xml:space="preserve"> من الحديث</w:t>
      </w:r>
      <w:r w:rsidRPr="005546F9">
        <w:rPr>
          <w:rFonts w:cs="SKR HEAD1" w:hint="cs"/>
          <w:sz w:val="32"/>
          <w:rtl/>
        </w:rPr>
        <w:t>:</w:t>
      </w:r>
    </w:p>
    <w:p w:rsidR="00CD7B21" w:rsidRPr="004A4CC4" w:rsidRDefault="00CD7B21" w:rsidP="00A811F7">
      <w:pPr>
        <w:pStyle w:val="a7"/>
        <w:numPr>
          <w:ilvl w:val="0"/>
          <w:numId w:val="15"/>
        </w:numPr>
        <w:spacing w:before="240"/>
        <w:jc w:val="both"/>
        <w:rPr>
          <w:sz w:val="28"/>
          <w:szCs w:val="28"/>
        </w:rPr>
      </w:pPr>
      <w:r w:rsidRPr="004A4CC4">
        <w:rPr>
          <w:rFonts w:hint="cs"/>
          <w:sz w:val="28"/>
          <w:szCs w:val="28"/>
          <w:rtl/>
        </w:rPr>
        <w:t xml:space="preserve">يعتبر الكذب على رسول الله </w:t>
      </w:r>
      <w:r w:rsidRPr="004A4CC4">
        <w:rPr>
          <w:sz w:val="28"/>
          <w:szCs w:val="28"/>
        </w:rPr>
        <w:sym w:font="AGA Arabesque" w:char="F072"/>
      </w:r>
      <w:r w:rsidRPr="004A4CC4">
        <w:rPr>
          <w:rFonts w:hint="cs"/>
          <w:sz w:val="28"/>
          <w:szCs w:val="28"/>
          <w:rtl/>
        </w:rPr>
        <w:t xml:space="preserve"> فاحشة عظيمة ومن الموبقات العظيمة ، لكن لا يكفر صاحبه </w:t>
      </w:r>
      <w:r w:rsidRPr="004A4CC4">
        <w:rPr>
          <w:rFonts w:hint="cs"/>
          <w:sz w:val="28"/>
          <w:szCs w:val="28"/>
          <w:vertAlign w:val="superscript"/>
          <w:rtl/>
        </w:rPr>
        <w:t>(</w:t>
      </w:r>
      <w:r w:rsidRPr="004A4CC4">
        <w:rPr>
          <w:rStyle w:val="a4"/>
          <w:sz w:val="28"/>
          <w:szCs w:val="28"/>
        </w:rPr>
        <w:footnoteReference w:id="389"/>
      </w:r>
      <w:r w:rsidRPr="004A4CC4">
        <w:rPr>
          <w:rFonts w:hint="cs"/>
          <w:sz w:val="28"/>
          <w:szCs w:val="28"/>
          <w:vertAlign w:val="superscript"/>
          <w:rtl/>
        </w:rPr>
        <w:t>)</w:t>
      </w:r>
      <w:r w:rsidRPr="004A4CC4">
        <w:rPr>
          <w:rFonts w:hint="cs"/>
          <w:sz w:val="28"/>
          <w:szCs w:val="28"/>
          <w:rtl/>
        </w:rPr>
        <w:t>.</w:t>
      </w:r>
    </w:p>
    <w:p w:rsidR="00262DB5" w:rsidRPr="00FC3191" w:rsidRDefault="00CD7B21" w:rsidP="00A811F7">
      <w:pPr>
        <w:pStyle w:val="a7"/>
        <w:numPr>
          <w:ilvl w:val="0"/>
          <w:numId w:val="15"/>
        </w:numPr>
        <w:spacing w:before="240"/>
        <w:jc w:val="both"/>
        <w:rPr>
          <w:sz w:val="28"/>
          <w:szCs w:val="28"/>
          <w:rtl/>
        </w:rPr>
      </w:pPr>
      <w:r w:rsidRPr="004A4CC4">
        <w:rPr>
          <w:rFonts w:hint="cs"/>
          <w:sz w:val="28"/>
          <w:szCs w:val="28"/>
          <w:rtl/>
        </w:rPr>
        <w:t>إن الأحاديث التي وضعها بعض الجهلة للترغيب والترهيب ، جميعها حرام س</w:t>
      </w:r>
      <w:r w:rsidR="009B7A17" w:rsidRPr="004A4CC4">
        <w:rPr>
          <w:rFonts w:hint="cs"/>
          <w:sz w:val="28"/>
          <w:szCs w:val="28"/>
          <w:rtl/>
        </w:rPr>
        <w:t>واء كانت من أجل مصلحة الدين ، أم</w:t>
      </w:r>
      <w:r w:rsidRPr="004A4CC4">
        <w:rPr>
          <w:rFonts w:hint="cs"/>
          <w:sz w:val="28"/>
          <w:szCs w:val="28"/>
          <w:rtl/>
        </w:rPr>
        <w:t xml:space="preserve"> </w:t>
      </w:r>
      <w:r w:rsidR="00FC3191">
        <w:rPr>
          <w:rFonts w:hint="cs"/>
          <w:sz w:val="28"/>
          <w:szCs w:val="28"/>
          <w:rtl/>
        </w:rPr>
        <w:t>كما يقولون نحن ن</w:t>
      </w:r>
      <w:r w:rsidRPr="004A4CC4">
        <w:rPr>
          <w:rFonts w:hint="cs"/>
          <w:sz w:val="28"/>
          <w:szCs w:val="28"/>
          <w:rtl/>
        </w:rPr>
        <w:t xml:space="preserve">كذب له وليس عليه </w:t>
      </w:r>
      <w:r w:rsidRPr="004A4CC4">
        <w:rPr>
          <w:rFonts w:hint="cs"/>
          <w:sz w:val="28"/>
          <w:szCs w:val="28"/>
          <w:vertAlign w:val="superscript"/>
          <w:rtl/>
        </w:rPr>
        <w:t>(</w:t>
      </w:r>
      <w:r w:rsidRPr="004A4CC4">
        <w:rPr>
          <w:rStyle w:val="a4"/>
          <w:sz w:val="28"/>
          <w:szCs w:val="28"/>
        </w:rPr>
        <w:footnoteReference w:id="390"/>
      </w:r>
      <w:r w:rsidRPr="004A4CC4">
        <w:rPr>
          <w:rFonts w:hint="cs"/>
          <w:sz w:val="28"/>
          <w:szCs w:val="28"/>
          <w:vertAlign w:val="superscript"/>
          <w:rtl/>
        </w:rPr>
        <w:t>)</w:t>
      </w:r>
      <w:r w:rsidRPr="004A4CC4">
        <w:rPr>
          <w:rFonts w:hint="cs"/>
          <w:sz w:val="28"/>
          <w:szCs w:val="28"/>
          <w:rtl/>
        </w:rPr>
        <w:t>.</w:t>
      </w:r>
      <w:r w:rsidR="00262DB5" w:rsidRPr="00FC3191">
        <w:rPr>
          <w:rFonts w:cs="Monotype Koufi"/>
          <w:sz w:val="28"/>
          <w:szCs w:val="28"/>
          <w:rtl/>
        </w:rPr>
        <w:br w:type="page"/>
      </w:r>
    </w:p>
    <w:p w:rsidR="00CD7B21" w:rsidRPr="003D469E" w:rsidRDefault="00CD7B21" w:rsidP="003D469E">
      <w:pPr>
        <w:pStyle w:val="a7"/>
        <w:spacing w:before="240"/>
        <w:jc w:val="center"/>
        <w:rPr>
          <w:rFonts w:cs="SKR HEAD1"/>
          <w:sz w:val="32"/>
          <w:rtl/>
        </w:rPr>
      </w:pPr>
      <w:r w:rsidRPr="003D469E">
        <w:rPr>
          <w:rFonts w:cs="SKR HEAD1" w:hint="cs"/>
          <w:sz w:val="32"/>
          <w:rtl/>
        </w:rPr>
        <w:lastRenderedPageBreak/>
        <w:t>حديث رقم (21)</w:t>
      </w:r>
    </w:p>
    <w:p w:rsidR="00CD7B21" w:rsidRPr="003D469E" w:rsidRDefault="00CD7B21" w:rsidP="003D469E">
      <w:pPr>
        <w:pStyle w:val="a7"/>
        <w:spacing w:before="240"/>
        <w:jc w:val="center"/>
        <w:rPr>
          <w:rFonts w:cs="SKR HEAD1"/>
          <w:sz w:val="32"/>
          <w:rtl/>
        </w:rPr>
      </w:pPr>
      <w:r w:rsidRPr="003D469E">
        <w:rPr>
          <w:rFonts w:cs="SKR HEAD1" w:hint="cs"/>
          <w:sz w:val="32"/>
          <w:rtl/>
        </w:rPr>
        <w:t>( كتاب فضائل القرآن )</w:t>
      </w:r>
    </w:p>
    <w:p w:rsidR="00CD7B21" w:rsidRPr="003D469E" w:rsidRDefault="00CD7B21" w:rsidP="003D469E">
      <w:pPr>
        <w:pStyle w:val="a7"/>
        <w:spacing w:before="240"/>
        <w:jc w:val="center"/>
        <w:rPr>
          <w:rFonts w:cs="SKR HEAD1"/>
          <w:sz w:val="32"/>
          <w:rtl/>
        </w:rPr>
      </w:pPr>
      <w:r w:rsidRPr="003D469E">
        <w:rPr>
          <w:rFonts w:cs="SKR HEAD1" w:hint="cs"/>
          <w:sz w:val="32"/>
          <w:rtl/>
        </w:rPr>
        <w:t>( باب : استحباب تحسين الصوت بالقرآن )</w:t>
      </w:r>
    </w:p>
    <w:p w:rsidR="00CD7B21" w:rsidRPr="004A4CC4" w:rsidRDefault="00004A73" w:rsidP="005B6839">
      <w:pPr>
        <w:spacing w:before="240"/>
        <w:ind w:firstLine="720"/>
        <w:jc w:val="both"/>
        <w:rPr>
          <w:sz w:val="28"/>
          <w:szCs w:val="28"/>
          <w:rtl/>
        </w:rPr>
      </w:pPr>
      <w:r w:rsidRPr="004A4CC4">
        <w:rPr>
          <w:rFonts w:hint="cs"/>
          <w:sz w:val="28"/>
          <w:szCs w:val="28"/>
          <w:rtl/>
        </w:rPr>
        <w:t xml:space="preserve">عن </w:t>
      </w:r>
      <w:r w:rsidR="00CD7B21" w:rsidRPr="004A4CC4">
        <w:rPr>
          <w:rFonts w:hint="cs"/>
          <w:sz w:val="28"/>
          <w:szCs w:val="28"/>
          <w:rtl/>
        </w:rPr>
        <w:t>أبي حنيفة عن حماد عن إبراهيم عن ع</w:t>
      </w:r>
      <w:r w:rsidRPr="004A4CC4">
        <w:rPr>
          <w:rFonts w:hint="cs"/>
          <w:sz w:val="28"/>
          <w:szCs w:val="28"/>
          <w:rtl/>
        </w:rPr>
        <w:t>م</w:t>
      </w:r>
      <w:r w:rsidR="00D23891">
        <w:rPr>
          <w:rFonts w:hint="cs"/>
          <w:sz w:val="28"/>
          <w:szCs w:val="28"/>
          <w:rtl/>
        </w:rPr>
        <w:t>ر</w:t>
      </w:r>
      <w:r w:rsidR="005B6839">
        <w:rPr>
          <w:rFonts w:hint="cs"/>
          <w:sz w:val="28"/>
          <w:szCs w:val="28"/>
          <w:rtl/>
        </w:rPr>
        <w:t xml:space="preserve"> </w:t>
      </w:r>
      <w:r w:rsidR="005B6839">
        <w:rPr>
          <w:sz w:val="28"/>
          <w:szCs w:val="28"/>
        </w:rPr>
        <w:t xml:space="preserve"> </w:t>
      </w:r>
      <w:r w:rsidR="00CD7B21" w:rsidRPr="004A4CC4">
        <w:rPr>
          <w:sz w:val="28"/>
          <w:szCs w:val="28"/>
        </w:rPr>
        <w:sym w:font="AGA Arabesque" w:char="F074"/>
      </w:r>
      <w:r w:rsidR="00CD7B21" w:rsidRPr="004A4CC4">
        <w:rPr>
          <w:rFonts w:hint="cs"/>
          <w:sz w:val="28"/>
          <w:szCs w:val="28"/>
          <w:rtl/>
        </w:rPr>
        <w:t xml:space="preserve"> قال : حسنوا القرآن بأصواتكم </w:t>
      </w:r>
      <w:r w:rsidR="00CD7B21" w:rsidRPr="004A4CC4">
        <w:rPr>
          <w:rFonts w:hint="cs"/>
          <w:sz w:val="28"/>
          <w:szCs w:val="28"/>
          <w:vertAlign w:val="superscript"/>
          <w:rtl/>
        </w:rPr>
        <w:t>(</w:t>
      </w:r>
      <w:r w:rsidR="00CD7B21" w:rsidRPr="004A4CC4">
        <w:rPr>
          <w:rStyle w:val="a4"/>
          <w:sz w:val="28"/>
          <w:szCs w:val="28"/>
        </w:rPr>
        <w:footnoteReference w:id="391"/>
      </w:r>
      <w:r w:rsidR="00CD7B21" w:rsidRPr="004A4CC4">
        <w:rPr>
          <w:rFonts w:hint="cs"/>
          <w:sz w:val="28"/>
          <w:szCs w:val="28"/>
          <w:vertAlign w:val="superscript"/>
          <w:rtl/>
        </w:rPr>
        <w:t>)</w:t>
      </w:r>
      <w:r w:rsidR="00CD7B21" w:rsidRPr="004A4CC4">
        <w:rPr>
          <w:rFonts w:hint="cs"/>
          <w:sz w:val="28"/>
          <w:szCs w:val="28"/>
          <w:rtl/>
        </w:rPr>
        <w:t>.</w:t>
      </w:r>
    </w:p>
    <w:p w:rsidR="00CD7B21" w:rsidRDefault="00CD7B21" w:rsidP="004A4CC4">
      <w:pPr>
        <w:spacing w:before="240"/>
        <w:jc w:val="both"/>
        <w:rPr>
          <w:rFonts w:cs="SKR HEAD1"/>
          <w:sz w:val="32"/>
          <w:rtl/>
        </w:rPr>
      </w:pPr>
      <w:r w:rsidRPr="005546F9">
        <w:rPr>
          <w:rFonts w:cs="SKR HEAD1" w:hint="cs"/>
          <w:sz w:val="32"/>
          <w:rtl/>
        </w:rPr>
        <w:t>التخريج :</w:t>
      </w:r>
    </w:p>
    <w:p w:rsidR="005546F9" w:rsidRPr="004A4CC4" w:rsidRDefault="005546F9" w:rsidP="005546F9">
      <w:pPr>
        <w:spacing w:before="240"/>
        <w:jc w:val="both"/>
        <w:rPr>
          <w:sz w:val="28"/>
          <w:szCs w:val="28"/>
          <w:rtl/>
          <w:lang w:bidi="ar-IQ"/>
        </w:rPr>
      </w:pPr>
      <w:r>
        <w:rPr>
          <w:rFonts w:cs="SKR HEAD1" w:hint="cs"/>
          <w:sz w:val="32"/>
          <w:rtl/>
        </w:rPr>
        <w:t xml:space="preserve">                  </w:t>
      </w:r>
      <w:r>
        <w:rPr>
          <w:rFonts w:hint="cs"/>
          <w:sz w:val="28"/>
          <w:szCs w:val="28"/>
          <w:rtl/>
        </w:rPr>
        <w:t xml:space="preserve">اخرجه ابو يوسف في الاثار بسنده عن ابي حنيفة </w:t>
      </w:r>
      <w:r>
        <w:rPr>
          <w:rFonts w:ascii="Traditional Arabic" w:cs="Traditional Arabic" w:hint="cs"/>
          <w:b/>
          <w:bCs/>
          <w:color w:val="000000"/>
          <w:sz w:val="44"/>
          <w:szCs w:val="44"/>
          <w:rtl/>
          <w:lang w:bidi="ar-IQ"/>
        </w:rPr>
        <w:t>،</w:t>
      </w:r>
      <w:r>
        <w:rPr>
          <w:rFonts w:ascii="Traditional Arabic" w:cs="Traditional Arabic"/>
          <w:b/>
          <w:bCs/>
          <w:color w:val="000000"/>
          <w:sz w:val="44"/>
          <w:szCs w:val="44"/>
          <w:rtl/>
          <w:lang w:bidi="ar-IQ"/>
        </w:rPr>
        <w:t xml:space="preserve"> </w:t>
      </w:r>
      <w:r w:rsidRPr="00D23891">
        <w:rPr>
          <w:rFonts w:ascii="Traditional Arabic" w:hint="cs"/>
          <w:color w:val="000000"/>
          <w:sz w:val="28"/>
          <w:szCs w:val="28"/>
          <w:rtl/>
          <w:lang w:bidi="ar-IQ"/>
        </w:rPr>
        <w:t>عن</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حماد</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عن</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إبراهيم</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أن</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عمر</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بن</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الخطاب</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رضي</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الله</w:t>
      </w:r>
      <w:r w:rsidRPr="00D23891">
        <w:rPr>
          <w:rFonts w:ascii="Traditional Arabic"/>
          <w:color w:val="000000"/>
          <w:sz w:val="28"/>
          <w:szCs w:val="28"/>
          <w:rtl/>
          <w:lang w:bidi="ar-IQ"/>
        </w:rPr>
        <w:t xml:space="preserve"> </w:t>
      </w:r>
      <w:r w:rsidRPr="00D23891">
        <w:rPr>
          <w:rFonts w:ascii="Traditional Arabic" w:hint="cs"/>
          <w:color w:val="000000"/>
          <w:sz w:val="28"/>
          <w:szCs w:val="28"/>
          <w:rtl/>
          <w:lang w:bidi="ar-IQ"/>
        </w:rPr>
        <w:t>عنه</w:t>
      </w:r>
      <w:r w:rsidRPr="00D23891">
        <w:rPr>
          <w:rFonts w:hint="cs"/>
          <w:sz w:val="18"/>
          <w:szCs w:val="18"/>
          <w:rtl/>
          <w:lang w:bidi="ar-IQ"/>
        </w:rPr>
        <w:t xml:space="preserve"> </w:t>
      </w:r>
      <w:r>
        <w:rPr>
          <w:rFonts w:hint="cs"/>
          <w:sz w:val="28"/>
          <w:szCs w:val="28"/>
          <w:rtl/>
          <w:lang w:bidi="ar-IQ"/>
        </w:rPr>
        <w:t xml:space="preserve">قال : ... الحديث </w:t>
      </w:r>
      <w:r>
        <w:rPr>
          <w:rStyle w:val="a4"/>
          <w:sz w:val="28"/>
          <w:szCs w:val="28"/>
          <w:rtl/>
          <w:lang w:bidi="ar-IQ"/>
        </w:rPr>
        <w:footnoteReference w:id="392"/>
      </w:r>
      <w:r>
        <w:rPr>
          <w:rFonts w:hint="cs"/>
          <w:sz w:val="28"/>
          <w:szCs w:val="28"/>
          <w:rtl/>
          <w:lang w:bidi="ar-IQ"/>
        </w:rPr>
        <w:t xml:space="preserve"> . </w:t>
      </w:r>
    </w:p>
    <w:p w:rsidR="00CD7B21" w:rsidRPr="004A4CC4" w:rsidRDefault="005546F9" w:rsidP="004A4CC4">
      <w:pPr>
        <w:spacing w:before="240"/>
        <w:jc w:val="both"/>
        <w:rPr>
          <w:sz w:val="28"/>
          <w:szCs w:val="28"/>
          <w:rtl/>
        </w:rPr>
      </w:pPr>
      <w:r>
        <w:rPr>
          <w:rFonts w:hint="cs"/>
          <w:sz w:val="28"/>
          <w:szCs w:val="28"/>
          <w:rtl/>
        </w:rPr>
        <w:t>و</w:t>
      </w:r>
      <w:r w:rsidR="00CD7B21" w:rsidRPr="004A4CC4">
        <w:rPr>
          <w:rFonts w:hint="cs"/>
          <w:sz w:val="28"/>
          <w:szCs w:val="28"/>
          <w:rtl/>
        </w:rPr>
        <w:t xml:space="preserve">أخرجه البخاري في صحيحه من رواية إبراهيم بن حمزة قال : حدثني بن أبي حازم عن يزيد عن محمد بن إبراهيم عن أبي سلمة عن أبي هريرة أنه سمع النبي </w:t>
      </w:r>
      <w:r w:rsidR="00CD7B21" w:rsidRPr="004A4CC4">
        <w:rPr>
          <w:sz w:val="28"/>
          <w:szCs w:val="28"/>
        </w:rPr>
        <w:sym w:font="AGA Arabesque" w:char="F072"/>
      </w:r>
      <w:r w:rsidR="00CD7B21" w:rsidRPr="004A4CC4">
        <w:rPr>
          <w:rFonts w:hint="cs"/>
          <w:sz w:val="28"/>
          <w:szCs w:val="28"/>
          <w:rtl/>
        </w:rPr>
        <w:t xml:space="preserve"> يقول : ما أذن الله ل</w:t>
      </w:r>
      <w:r w:rsidR="00CD7B21" w:rsidRPr="004A4CC4">
        <w:rPr>
          <w:rFonts w:hint="cs"/>
          <w:sz w:val="28"/>
          <w:szCs w:val="28"/>
          <w:rtl/>
          <w:lang w:bidi="ar-IQ"/>
        </w:rPr>
        <w:t>شيء ، ما أذن لبني حسن الصوت بالقرآن يجهر به</w:t>
      </w:r>
      <w:r w:rsidR="00CD7B21" w:rsidRPr="004A4CC4">
        <w:rPr>
          <w:rFonts w:hint="cs"/>
          <w:sz w:val="28"/>
          <w:szCs w:val="28"/>
          <w:vertAlign w:val="superscript"/>
          <w:rtl/>
        </w:rPr>
        <w:t>(</w:t>
      </w:r>
      <w:r w:rsidR="00CD7B21" w:rsidRPr="004A4CC4">
        <w:rPr>
          <w:rStyle w:val="a4"/>
          <w:sz w:val="28"/>
          <w:szCs w:val="28"/>
        </w:rPr>
        <w:footnoteReference w:id="393"/>
      </w:r>
      <w:r w:rsidR="00CD7B21" w:rsidRPr="004A4CC4">
        <w:rPr>
          <w:rFonts w:hint="cs"/>
          <w:sz w:val="28"/>
          <w:szCs w:val="28"/>
          <w:vertAlign w:val="superscript"/>
          <w:rtl/>
        </w:rPr>
        <w:t>)</w:t>
      </w:r>
      <w:r w:rsidR="00CD7B21" w:rsidRPr="004A4CC4">
        <w:rPr>
          <w:rFonts w:hint="cs"/>
          <w:sz w:val="28"/>
          <w:szCs w:val="28"/>
          <w:rtl/>
        </w:rPr>
        <w:t xml:space="preserve">. </w:t>
      </w:r>
    </w:p>
    <w:p w:rsidR="00262DB5" w:rsidRPr="004A4CC4" w:rsidRDefault="003457CE" w:rsidP="00AD4D1A">
      <w:pPr>
        <w:spacing w:before="240"/>
        <w:jc w:val="both"/>
        <w:rPr>
          <w:sz w:val="28"/>
          <w:szCs w:val="28"/>
          <w:rtl/>
        </w:rPr>
      </w:pPr>
      <w:r w:rsidRPr="004A4CC4">
        <w:rPr>
          <w:rFonts w:hint="cs"/>
          <w:sz w:val="28"/>
          <w:szCs w:val="28"/>
          <w:rtl/>
        </w:rPr>
        <w:t>وأخرجه أبو</w:t>
      </w:r>
      <w:r w:rsidR="00CD7B21" w:rsidRPr="004A4CC4">
        <w:rPr>
          <w:rFonts w:hint="cs"/>
          <w:sz w:val="28"/>
          <w:szCs w:val="28"/>
          <w:rtl/>
        </w:rPr>
        <w:t xml:space="preserve"> داود في سننه من رواية عثمان بن ابي شيبة ، قال : ثنا جرير ، عن الاعمش ، عن طلحة ، عن عبد الرحمن بن عوسجة ، عن البراء بن عازب قال : قال رسول الله </w:t>
      </w:r>
      <w:r w:rsidR="00CD7B21" w:rsidRPr="004A4CC4">
        <w:rPr>
          <w:sz w:val="28"/>
          <w:szCs w:val="28"/>
        </w:rPr>
        <w:sym w:font="AGA Arabesque" w:char="F072"/>
      </w:r>
      <w:r w:rsidR="00CD7B21" w:rsidRPr="004A4CC4">
        <w:rPr>
          <w:rFonts w:hint="cs"/>
          <w:sz w:val="28"/>
          <w:szCs w:val="28"/>
          <w:rtl/>
        </w:rPr>
        <w:t xml:space="preserve"> فذكر الحديث </w:t>
      </w:r>
      <w:r w:rsidR="00CD7B21" w:rsidRPr="004A4CC4">
        <w:rPr>
          <w:rFonts w:hint="cs"/>
          <w:sz w:val="28"/>
          <w:szCs w:val="28"/>
          <w:vertAlign w:val="superscript"/>
          <w:rtl/>
        </w:rPr>
        <w:t>(</w:t>
      </w:r>
      <w:r w:rsidR="00CD7B21" w:rsidRPr="004A4CC4">
        <w:rPr>
          <w:rStyle w:val="a4"/>
          <w:sz w:val="28"/>
          <w:szCs w:val="28"/>
        </w:rPr>
        <w:footnoteReference w:id="394"/>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AD4D1A">
      <w:pPr>
        <w:spacing w:before="240"/>
        <w:jc w:val="both"/>
        <w:rPr>
          <w:sz w:val="28"/>
          <w:szCs w:val="28"/>
          <w:rtl/>
        </w:rPr>
      </w:pPr>
      <w:r w:rsidRPr="004A4CC4">
        <w:rPr>
          <w:rFonts w:hint="cs"/>
          <w:sz w:val="28"/>
          <w:szCs w:val="28"/>
          <w:rtl/>
        </w:rPr>
        <w:t>وأخرجه الامام أحمد في مسنده من رواية  عب</w:t>
      </w:r>
      <w:r w:rsidR="00004A73" w:rsidRPr="004A4CC4">
        <w:rPr>
          <w:rFonts w:hint="cs"/>
          <w:sz w:val="28"/>
          <w:szCs w:val="28"/>
          <w:rtl/>
        </w:rPr>
        <w:t xml:space="preserve">د الله ، قال : حدثني أبي ، ثنا </w:t>
      </w:r>
      <w:r w:rsidRPr="004A4CC4">
        <w:rPr>
          <w:rFonts w:hint="cs"/>
          <w:sz w:val="28"/>
          <w:szCs w:val="28"/>
          <w:rtl/>
        </w:rPr>
        <w:t>حم</w:t>
      </w:r>
      <w:r w:rsidR="00004A73" w:rsidRPr="004A4CC4">
        <w:rPr>
          <w:rFonts w:hint="cs"/>
          <w:sz w:val="28"/>
          <w:szCs w:val="28"/>
          <w:rtl/>
        </w:rPr>
        <w:t>ي</w:t>
      </w:r>
      <w:r w:rsidRPr="004A4CC4">
        <w:rPr>
          <w:rFonts w:hint="cs"/>
          <w:sz w:val="28"/>
          <w:szCs w:val="28"/>
          <w:rtl/>
        </w:rPr>
        <w:t xml:space="preserve">د بن عبد الرحمن بن عوسجة ، عن البراء بن عازب قال : قال رسول الله </w:t>
      </w:r>
      <w:r w:rsidRPr="004A4CC4">
        <w:rPr>
          <w:sz w:val="28"/>
          <w:szCs w:val="28"/>
        </w:rPr>
        <w:sym w:font="AGA Arabesque" w:char="F072"/>
      </w:r>
      <w:r w:rsidRPr="004A4CC4">
        <w:rPr>
          <w:rFonts w:hint="cs"/>
          <w:sz w:val="28"/>
          <w:szCs w:val="28"/>
          <w:rtl/>
        </w:rPr>
        <w:t xml:space="preserve"> فذكر الحديث  </w:t>
      </w:r>
      <w:r w:rsidRPr="004A4CC4">
        <w:rPr>
          <w:rFonts w:hint="cs"/>
          <w:sz w:val="28"/>
          <w:szCs w:val="28"/>
          <w:vertAlign w:val="superscript"/>
          <w:rtl/>
        </w:rPr>
        <w:t>(</w:t>
      </w:r>
      <w:r w:rsidRPr="004A4CC4">
        <w:rPr>
          <w:rStyle w:val="a4"/>
          <w:sz w:val="28"/>
          <w:szCs w:val="28"/>
        </w:rPr>
        <w:footnoteReference w:id="395"/>
      </w:r>
      <w:r w:rsidRPr="004A4CC4">
        <w:rPr>
          <w:rFonts w:hint="cs"/>
          <w:sz w:val="28"/>
          <w:szCs w:val="28"/>
          <w:vertAlign w:val="superscript"/>
          <w:rtl/>
        </w:rPr>
        <w:t>)</w:t>
      </w:r>
      <w:r w:rsidRPr="004A4CC4">
        <w:rPr>
          <w:rFonts w:hint="cs"/>
          <w:sz w:val="28"/>
          <w:szCs w:val="28"/>
          <w:rtl/>
        </w:rPr>
        <w:t>.</w:t>
      </w:r>
    </w:p>
    <w:p w:rsidR="00CD7B21" w:rsidRPr="004A4CC4" w:rsidRDefault="00CD7B21" w:rsidP="00AD4D1A">
      <w:pPr>
        <w:spacing w:before="240"/>
        <w:jc w:val="both"/>
        <w:rPr>
          <w:sz w:val="28"/>
          <w:szCs w:val="28"/>
          <w:rtl/>
        </w:rPr>
      </w:pPr>
      <w:r w:rsidRPr="004A4CC4">
        <w:rPr>
          <w:rFonts w:hint="cs"/>
          <w:sz w:val="28"/>
          <w:szCs w:val="28"/>
          <w:rtl/>
        </w:rPr>
        <w:lastRenderedPageBreak/>
        <w:t xml:space="preserve">وأخرجه النسائي في سننه من رواية علي بن حجر ، قال : أنبأ جرير عن الاعمش ، وذكر أخر عن طلحة بن مصرف ، عن عبد الرحمن بن عوسجة ، عن البراء قال : قال رسول الله </w:t>
      </w:r>
      <w:r w:rsidRPr="004A4CC4">
        <w:rPr>
          <w:sz w:val="28"/>
          <w:szCs w:val="28"/>
        </w:rPr>
        <w:sym w:font="AGA Arabesque" w:char="F072"/>
      </w:r>
      <w:r w:rsidRPr="004A4CC4">
        <w:rPr>
          <w:rFonts w:hint="cs"/>
          <w:sz w:val="28"/>
          <w:szCs w:val="28"/>
          <w:rtl/>
        </w:rPr>
        <w:t xml:space="preserve"> فذكر الحديث  </w:t>
      </w:r>
      <w:r w:rsidRPr="004A4CC4">
        <w:rPr>
          <w:rFonts w:hint="cs"/>
          <w:sz w:val="28"/>
          <w:szCs w:val="28"/>
          <w:vertAlign w:val="superscript"/>
          <w:rtl/>
        </w:rPr>
        <w:t>(</w:t>
      </w:r>
      <w:r w:rsidRPr="004A4CC4">
        <w:rPr>
          <w:rStyle w:val="a4"/>
          <w:sz w:val="28"/>
          <w:szCs w:val="28"/>
        </w:rPr>
        <w:footnoteReference w:id="396"/>
      </w:r>
      <w:r w:rsidRPr="004A4CC4">
        <w:rPr>
          <w:rFonts w:hint="cs"/>
          <w:sz w:val="28"/>
          <w:szCs w:val="28"/>
          <w:vertAlign w:val="superscript"/>
          <w:rtl/>
        </w:rPr>
        <w:t>)</w:t>
      </w:r>
      <w:r w:rsidRPr="004A4CC4">
        <w:rPr>
          <w:rFonts w:hint="cs"/>
          <w:sz w:val="28"/>
          <w:szCs w:val="28"/>
          <w:rtl/>
        </w:rPr>
        <w:t>.</w:t>
      </w:r>
    </w:p>
    <w:p w:rsidR="00CD7B21" w:rsidRPr="004A4CC4" w:rsidRDefault="00CD7B21" w:rsidP="00AD4D1A">
      <w:pPr>
        <w:spacing w:before="240"/>
        <w:jc w:val="both"/>
        <w:rPr>
          <w:sz w:val="28"/>
          <w:szCs w:val="28"/>
          <w:rtl/>
        </w:rPr>
      </w:pPr>
      <w:r w:rsidRPr="004A4CC4">
        <w:rPr>
          <w:rFonts w:hint="cs"/>
          <w:sz w:val="28"/>
          <w:szCs w:val="28"/>
          <w:rtl/>
        </w:rPr>
        <w:t>وأخرجه</w:t>
      </w:r>
      <w:r w:rsidR="00004A73" w:rsidRPr="004A4CC4">
        <w:rPr>
          <w:rFonts w:hint="cs"/>
          <w:sz w:val="28"/>
          <w:szCs w:val="28"/>
          <w:rtl/>
        </w:rPr>
        <w:t xml:space="preserve"> ابن خزيمة في صحيحه من رواية ابي</w:t>
      </w:r>
      <w:r w:rsidRPr="004A4CC4">
        <w:rPr>
          <w:rFonts w:hint="cs"/>
          <w:sz w:val="28"/>
          <w:szCs w:val="28"/>
          <w:rtl/>
        </w:rPr>
        <w:t xml:space="preserve"> طاهر قال : ثنا ابو بكر ، نا بندار ، نا محمد بن جعفر ويحيى قالا : ثنا شعبة ، قال : سمعت طلحة الايامي ، قال : سمعت عبد الرحمن بن عوسجة قال : سمعت البراء بن عازب يحدث ، قال : فذكر الحديث </w:t>
      </w:r>
      <w:r w:rsidRPr="004A4CC4">
        <w:rPr>
          <w:rFonts w:hint="cs"/>
          <w:sz w:val="28"/>
          <w:szCs w:val="28"/>
          <w:vertAlign w:val="superscript"/>
          <w:rtl/>
        </w:rPr>
        <w:t>(</w:t>
      </w:r>
      <w:r w:rsidRPr="004A4CC4">
        <w:rPr>
          <w:rStyle w:val="a4"/>
          <w:sz w:val="28"/>
          <w:szCs w:val="28"/>
        </w:rPr>
        <w:footnoteReference w:id="397"/>
      </w:r>
      <w:r w:rsidRPr="004A4CC4">
        <w:rPr>
          <w:rFonts w:hint="cs"/>
          <w:sz w:val="28"/>
          <w:szCs w:val="28"/>
          <w:vertAlign w:val="superscript"/>
          <w:rtl/>
        </w:rPr>
        <w:t>)</w:t>
      </w:r>
      <w:r w:rsidRPr="004A4CC4">
        <w:rPr>
          <w:rFonts w:hint="cs"/>
          <w:sz w:val="28"/>
          <w:szCs w:val="28"/>
          <w:rtl/>
        </w:rPr>
        <w:t>.</w:t>
      </w:r>
    </w:p>
    <w:p w:rsidR="00CD7B21" w:rsidRDefault="00004A73" w:rsidP="00AD4D1A">
      <w:pPr>
        <w:spacing w:before="240"/>
        <w:jc w:val="both"/>
        <w:rPr>
          <w:sz w:val="28"/>
          <w:szCs w:val="28"/>
          <w:rtl/>
        </w:rPr>
      </w:pPr>
      <w:r w:rsidRPr="004A4CC4">
        <w:rPr>
          <w:rFonts w:hint="cs"/>
          <w:sz w:val="28"/>
          <w:szCs w:val="28"/>
          <w:rtl/>
        </w:rPr>
        <w:t>و</w:t>
      </w:r>
      <w:r w:rsidR="00CD7B21" w:rsidRPr="004A4CC4">
        <w:rPr>
          <w:rFonts w:hint="cs"/>
          <w:sz w:val="28"/>
          <w:szCs w:val="28"/>
          <w:rtl/>
        </w:rPr>
        <w:t xml:space="preserve">أخرجه الدارمي في سننه ، من رواية محمد بن أبي بكر ، قال : ثنا صدفة عن أمي عمران عن علقمة بن مرثد عن زاذان أبي عمر عن البراء بن عازب ، قال سمعت رسول الله </w:t>
      </w:r>
      <w:r w:rsidR="00CD7B21" w:rsidRPr="004A4CC4">
        <w:rPr>
          <w:sz w:val="28"/>
          <w:szCs w:val="28"/>
        </w:rPr>
        <w:sym w:font="AGA Arabesque" w:char="F072"/>
      </w:r>
      <w:r w:rsidR="00CD7B21" w:rsidRPr="004A4CC4">
        <w:rPr>
          <w:rFonts w:hint="cs"/>
          <w:sz w:val="28"/>
          <w:szCs w:val="28"/>
          <w:rtl/>
        </w:rPr>
        <w:t xml:space="preserve"> يقول : ( حسنوا القرآن بأصواتكم ..... ) </w:t>
      </w:r>
      <w:r w:rsidR="00CD7B21" w:rsidRPr="004A4CC4">
        <w:rPr>
          <w:rFonts w:hint="cs"/>
          <w:sz w:val="28"/>
          <w:szCs w:val="28"/>
          <w:vertAlign w:val="superscript"/>
          <w:rtl/>
        </w:rPr>
        <w:t>(</w:t>
      </w:r>
      <w:r w:rsidR="00CD7B21" w:rsidRPr="004A4CC4">
        <w:rPr>
          <w:rStyle w:val="a4"/>
          <w:sz w:val="28"/>
          <w:szCs w:val="28"/>
        </w:rPr>
        <w:footnoteReference w:id="398"/>
      </w:r>
      <w:r w:rsidR="00CD7B21" w:rsidRPr="004A4CC4">
        <w:rPr>
          <w:rFonts w:hint="cs"/>
          <w:sz w:val="28"/>
          <w:szCs w:val="28"/>
          <w:vertAlign w:val="superscript"/>
          <w:rtl/>
        </w:rPr>
        <w:t>)</w:t>
      </w:r>
      <w:r w:rsidR="00CD7B21" w:rsidRPr="004A4CC4">
        <w:rPr>
          <w:rFonts w:hint="cs"/>
          <w:sz w:val="28"/>
          <w:szCs w:val="28"/>
          <w:rtl/>
        </w:rPr>
        <w:t>.</w:t>
      </w:r>
    </w:p>
    <w:p w:rsidR="00CD7B21" w:rsidRPr="00AD4D1A" w:rsidRDefault="00CD7B21" w:rsidP="004A4CC4">
      <w:pPr>
        <w:spacing w:before="240"/>
        <w:jc w:val="both"/>
        <w:rPr>
          <w:rFonts w:cs="SKR HEAD1"/>
          <w:sz w:val="32"/>
          <w:rtl/>
        </w:rPr>
      </w:pPr>
      <w:r w:rsidRPr="00AD4D1A">
        <w:rPr>
          <w:rFonts w:cs="SKR HEAD1" w:hint="cs"/>
          <w:sz w:val="32"/>
          <w:rtl/>
        </w:rPr>
        <w:t>الترجمة بإيجاز رجال السند :</w:t>
      </w:r>
    </w:p>
    <w:p w:rsidR="00CD7B21" w:rsidRPr="004A4CC4" w:rsidRDefault="00CD7B21" w:rsidP="00A811F7">
      <w:pPr>
        <w:pStyle w:val="a7"/>
        <w:numPr>
          <w:ilvl w:val="0"/>
          <w:numId w:val="26"/>
        </w:numPr>
        <w:spacing w:before="240"/>
        <w:jc w:val="both"/>
        <w:rPr>
          <w:sz w:val="28"/>
          <w:szCs w:val="28"/>
        </w:rPr>
      </w:pPr>
      <w:r w:rsidRPr="004A4CC4">
        <w:rPr>
          <w:rFonts w:hint="cs"/>
          <w:sz w:val="28"/>
          <w:szCs w:val="28"/>
          <w:rtl/>
        </w:rPr>
        <w:t xml:space="preserve"> حماد : سبقت الترجمة عنه في حديث رقم (9) </w:t>
      </w:r>
      <w:r w:rsidRPr="004A4CC4">
        <w:rPr>
          <w:rFonts w:hint="cs"/>
          <w:sz w:val="28"/>
          <w:szCs w:val="28"/>
          <w:vertAlign w:val="superscript"/>
          <w:rtl/>
        </w:rPr>
        <w:t>(</w:t>
      </w:r>
      <w:r w:rsidRPr="004A4CC4">
        <w:rPr>
          <w:rStyle w:val="a4"/>
          <w:sz w:val="28"/>
          <w:szCs w:val="28"/>
        </w:rPr>
        <w:footnoteReference w:id="399"/>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26"/>
        </w:numPr>
        <w:spacing w:before="240"/>
        <w:jc w:val="both"/>
        <w:rPr>
          <w:sz w:val="28"/>
          <w:szCs w:val="28"/>
        </w:rPr>
      </w:pPr>
      <w:r w:rsidRPr="004A4CC4">
        <w:rPr>
          <w:rFonts w:hint="cs"/>
          <w:sz w:val="28"/>
          <w:szCs w:val="28"/>
          <w:rtl/>
        </w:rPr>
        <w:t xml:space="preserve"> إبراهيم : سبقت الترجمة عنه في حديث رقم (9) </w:t>
      </w:r>
      <w:r w:rsidRPr="004A4CC4">
        <w:rPr>
          <w:rFonts w:hint="cs"/>
          <w:sz w:val="28"/>
          <w:szCs w:val="28"/>
          <w:vertAlign w:val="superscript"/>
          <w:rtl/>
        </w:rPr>
        <w:t>(</w:t>
      </w:r>
      <w:r w:rsidRPr="004A4CC4">
        <w:rPr>
          <w:rStyle w:val="a4"/>
          <w:sz w:val="28"/>
          <w:szCs w:val="28"/>
        </w:rPr>
        <w:footnoteReference w:id="400"/>
      </w:r>
      <w:r w:rsidRPr="004A4CC4">
        <w:rPr>
          <w:rFonts w:hint="cs"/>
          <w:sz w:val="28"/>
          <w:szCs w:val="28"/>
          <w:vertAlign w:val="superscript"/>
          <w:rtl/>
        </w:rPr>
        <w:t>)</w:t>
      </w:r>
      <w:r w:rsidRPr="004A4CC4">
        <w:rPr>
          <w:rFonts w:hint="cs"/>
          <w:sz w:val="28"/>
          <w:szCs w:val="28"/>
          <w:rtl/>
        </w:rPr>
        <w:t>.</w:t>
      </w:r>
    </w:p>
    <w:p w:rsidR="00CD7B21" w:rsidRDefault="00CD7B21" w:rsidP="00AD4D1A">
      <w:pPr>
        <w:spacing w:before="240"/>
        <w:jc w:val="both"/>
        <w:rPr>
          <w:sz w:val="28"/>
          <w:szCs w:val="28"/>
          <w:rtl/>
        </w:rPr>
      </w:pPr>
      <w:r w:rsidRPr="00AD4D1A">
        <w:rPr>
          <w:rFonts w:cs="SKR HEAD1" w:hint="cs"/>
          <w:sz w:val="32"/>
          <w:rtl/>
        </w:rPr>
        <w:t xml:space="preserve">الحكم على الحديث : </w:t>
      </w:r>
      <w:r w:rsidR="00AD4D1A">
        <w:rPr>
          <w:rFonts w:cs="SKR HEAD1" w:hint="cs"/>
          <w:sz w:val="32"/>
          <w:rtl/>
        </w:rPr>
        <w:t xml:space="preserve"> </w:t>
      </w:r>
      <w:r w:rsidR="00AD4D1A" w:rsidRPr="00AD4D1A">
        <w:rPr>
          <w:rFonts w:hint="cs"/>
          <w:sz w:val="28"/>
          <w:szCs w:val="28"/>
          <w:rtl/>
        </w:rPr>
        <w:t>متن الحديث صحيح لوروده في البخاري ومسلم ، اما سنده فهو موقوف على عمرو بن اخطب .</w:t>
      </w:r>
      <w:r w:rsidR="00AD4D1A">
        <w:rPr>
          <w:rFonts w:hint="cs"/>
          <w:sz w:val="28"/>
          <w:szCs w:val="28"/>
          <w:rtl/>
        </w:rPr>
        <w:t xml:space="preserve"> </w:t>
      </w:r>
    </w:p>
    <w:p w:rsidR="00AD4D1A" w:rsidRDefault="00AD4D1A" w:rsidP="00AD4D1A">
      <w:pPr>
        <w:spacing w:before="240"/>
        <w:jc w:val="both"/>
        <w:rPr>
          <w:sz w:val="28"/>
          <w:szCs w:val="28"/>
          <w:rtl/>
        </w:rPr>
      </w:pPr>
    </w:p>
    <w:p w:rsidR="00AD4D1A" w:rsidRPr="00AD4D1A" w:rsidRDefault="00AD4D1A" w:rsidP="00AD4D1A">
      <w:pPr>
        <w:spacing w:before="240"/>
        <w:jc w:val="both"/>
        <w:rPr>
          <w:sz w:val="28"/>
          <w:szCs w:val="28"/>
          <w:rtl/>
        </w:rPr>
      </w:pPr>
    </w:p>
    <w:p w:rsidR="00AD4D1A" w:rsidRDefault="00CD7B21" w:rsidP="00AD4D1A">
      <w:pPr>
        <w:bidi w:val="0"/>
        <w:jc w:val="right"/>
        <w:rPr>
          <w:rFonts w:cs="SKR HEAD1"/>
          <w:sz w:val="32"/>
          <w:rtl/>
        </w:rPr>
      </w:pPr>
      <w:r w:rsidRPr="00AD4D1A">
        <w:rPr>
          <w:rFonts w:cs="SKR HEAD1" w:hint="cs"/>
          <w:sz w:val="32"/>
          <w:rtl/>
        </w:rPr>
        <w:lastRenderedPageBreak/>
        <w:t>شرح الحديث :</w:t>
      </w:r>
      <w:r w:rsidR="00AD4D1A">
        <w:rPr>
          <w:rFonts w:cs="SKR HEAD1" w:hint="cs"/>
          <w:sz w:val="32"/>
          <w:rtl/>
        </w:rPr>
        <w:t xml:space="preserve"> </w:t>
      </w:r>
    </w:p>
    <w:p w:rsidR="00CD7B21" w:rsidRPr="00AD4D1A" w:rsidRDefault="00AD4D1A" w:rsidP="00AD4D1A">
      <w:pPr>
        <w:jc w:val="both"/>
        <w:rPr>
          <w:rFonts w:cs="SKR HEAD1"/>
          <w:sz w:val="32"/>
          <w:rtl/>
        </w:rPr>
      </w:pPr>
      <w:r>
        <w:rPr>
          <w:rFonts w:hint="cs"/>
          <w:sz w:val="28"/>
          <w:szCs w:val="28"/>
          <w:rtl/>
        </w:rPr>
        <w:t xml:space="preserve">       </w:t>
      </w:r>
      <w:r w:rsidR="00CD7B21" w:rsidRPr="004A4CC4">
        <w:rPr>
          <w:rFonts w:hint="cs"/>
          <w:sz w:val="28"/>
          <w:szCs w:val="28"/>
          <w:rtl/>
        </w:rPr>
        <w:t>يدل الحديث على زينة الصوت الحسن والترتيل عند قراءة القرآن الكر</w:t>
      </w:r>
      <w:r w:rsidR="00D23891">
        <w:rPr>
          <w:rFonts w:hint="cs"/>
          <w:sz w:val="28"/>
          <w:szCs w:val="28"/>
          <w:rtl/>
        </w:rPr>
        <w:t xml:space="preserve">يم ، قال الطيبي ، حسنوا القرآن </w:t>
      </w:r>
      <w:r w:rsidR="00CD7B21" w:rsidRPr="004A4CC4">
        <w:rPr>
          <w:rFonts w:hint="cs"/>
          <w:sz w:val="28"/>
          <w:szCs w:val="28"/>
          <w:rtl/>
        </w:rPr>
        <w:t>، أي زينوه بأصواتكم ، وذلك بالترتيل ، وتحسين الصوت ، بالتليين</w:t>
      </w:r>
      <w:r w:rsidR="003D469E">
        <w:rPr>
          <w:rFonts w:hint="cs"/>
          <w:sz w:val="28"/>
          <w:szCs w:val="28"/>
          <w:rtl/>
        </w:rPr>
        <w:t xml:space="preserve">  </w:t>
      </w:r>
      <w:r w:rsidR="00D23891">
        <w:rPr>
          <w:rFonts w:hint="cs"/>
          <w:sz w:val="28"/>
          <w:szCs w:val="28"/>
          <w:rtl/>
        </w:rPr>
        <w:t xml:space="preserve"> </w:t>
      </w:r>
      <w:r w:rsidR="00CD7B21" w:rsidRPr="004A4CC4">
        <w:rPr>
          <w:rFonts w:hint="cs"/>
          <w:sz w:val="28"/>
          <w:szCs w:val="28"/>
          <w:rtl/>
        </w:rPr>
        <w:t xml:space="preserve"> والتحزين </w:t>
      </w:r>
      <w:r w:rsidR="00CD7B21" w:rsidRPr="004A4CC4">
        <w:rPr>
          <w:rFonts w:hint="cs"/>
          <w:sz w:val="28"/>
          <w:szCs w:val="28"/>
          <w:vertAlign w:val="superscript"/>
          <w:rtl/>
        </w:rPr>
        <w:t>(</w:t>
      </w:r>
      <w:r w:rsidR="00CD7B21" w:rsidRPr="004A4CC4">
        <w:rPr>
          <w:rStyle w:val="a4"/>
          <w:sz w:val="28"/>
          <w:szCs w:val="28"/>
        </w:rPr>
        <w:footnoteReference w:id="401"/>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قال القشيري : هذا دليل على فضيلة الصوت الحسن فالسماع لا بأس به ، وتعقبه ابن تيمية بإنه أنما يدل على فضل الصوت الحسن لكتاب الله لا بالغناء </w:t>
      </w:r>
      <w:r w:rsidRPr="004A4CC4">
        <w:rPr>
          <w:rFonts w:hint="cs"/>
          <w:sz w:val="28"/>
          <w:szCs w:val="28"/>
          <w:vertAlign w:val="superscript"/>
          <w:rtl/>
        </w:rPr>
        <w:t>(</w:t>
      </w:r>
      <w:r w:rsidRPr="004A4CC4">
        <w:rPr>
          <w:rStyle w:val="a4"/>
          <w:sz w:val="28"/>
          <w:szCs w:val="28"/>
        </w:rPr>
        <w:footnoteReference w:id="402"/>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وقيل : معناه زينوا اصواتكم بالقرآن لأن القرآن أع</w:t>
      </w:r>
      <w:r w:rsidR="003457CE" w:rsidRPr="004A4CC4">
        <w:rPr>
          <w:rFonts w:hint="cs"/>
          <w:sz w:val="28"/>
          <w:szCs w:val="28"/>
          <w:rtl/>
        </w:rPr>
        <w:t>ظم وأ</w:t>
      </w:r>
      <w:r w:rsidRPr="004A4CC4">
        <w:rPr>
          <w:rFonts w:hint="cs"/>
          <w:sz w:val="28"/>
          <w:szCs w:val="28"/>
          <w:rtl/>
        </w:rPr>
        <w:t xml:space="preserve">جل من أن يحسن بالصوت ، بل الصوت احق أن يحسن بالقرآن ، هكذا ، فسره غير واحد من أئمة الحديث </w:t>
      </w:r>
      <w:r w:rsidRPr="004A4CC4">
        <w:rPr>
          <w:rFonts w:hint="cs"/>
          <w:sz w:val="28"/>
          <w:szCs w:val="28"/>
          <w:vertAlign w:val="superscript"/>
          <w:rtl/>
        </w:rPr>
        <w:t>(</w:t>
      </w:r>
      <w:r w:rsidRPr="004A4CC4">
        <w:rPr>
          <w:rStyle w:val="a4"/>
          <w:sz w:val="28"/>
          <w:szCs w:val="28"/>
        </w:rPr>
        <w:footnoteReference w:id="403"/>
      </w:r>
      <w:r w:rsidRPr="004A4CC4">
        <w:rPr>
          <w:rFonts w:hint="cs"/>
          <w:sz w:val="28"/>
          <w:szCs w:val="28"/>
          <w:vertAlign w:val="superscript"/>
          <w:rtl/>
        </w:rPr>
        <w:t>)</w:t>
      </w:r>
      <w:r w:rsidRPr="004A4CC4">
        <w:rPr>
          <w:rFonts w:hint="cs"/>
          <w:sz w:val="28"/>
          <w:szCs w:val="28"/>
          <w:rtl/>
        </w:rPr>
        <w:t>.</w:t>
      </w:r>
    </w:p>
    <w:p w:rsidR="00CD7B21" w:rsidRPr="00AD4D1A" w:rsidRDefault="00CD7B21" w:rsidP="004A4CC4">
      <w:pPr>
        <w:spacing w:before="240"/>
        <w:jc w:val="both"/>
        <w:rPr>
          <w:rFonts w:cs="SKR HEAD1"/>
          <w:sz w:val="32"/>
          <w:rtl/>
        </w:rPr>
      </w:pPr>
      <w:r w:rsidRPr="00AD4D1A">
        <w:rPr>
          <w:rFonts w:cs="SKR HEAD1" w:hint="cs"/>
          <w:sz w:val="32"/>
          <w:rtl/>
        </w:rPr>
        <w:t>أهم الفوائد المستنبطة من الحديث :</w:t>
      </w:r>
    </w:p>
    <w:p w:rsidR="00CD7B21" w:rsidRPr="004A4CC4" w:rsidRDefault="00CD7B21" w:rsidP="00A811F7">
      <w:pPr>
        <w:pStyle w:val="a7"/>
        <w:numPr>
          <w:ilvl w:val="0"/>
          <w:numId w:val="27"/>
        </w:numPr>
        <w:spacing w:before="240"/>
        <w:jc w:val="both"/>
        <w:rPr>
          <w:sz w:val="28"/>
          <w:szCs w:val="28"/>
        </w:rPr>
      </w:pPr>
      <w:r w:rsidRPr="004A4CC4">
        <w:rPr>
          <w:rFonts w:hint="cs"/>
          <w:sz w:val="28"/>
          <w:szCs w:val="28"/>
          <w:rtl/>
        </w:rPr>
        <w:t>يدل الحديث الشريف على فضل الصوت الحسن عند ترتيل القرآن .</w:t>
      </w:r>
    </w:p>
    <w:p w:rsidR="003D469E" w:rsidRPr="003D469E" w:rsidRDefault="003D469E" w:rsidP="00A811F7">
      <w:pPr>
        <w:pStyle w:val="a7"/>
        <w:numPr>
          <w:ilvl w:val="0"/>
          <w:numId w:val="27"/>
        </w:numPr>
        <w:spacing w:before="240"/>
        <w:jc w:val="both"/>
        <w:rPr>
          <w:sz w:val="28"/>
          <w:szCs w:val="28"/>
          <w:rtl/>
        </w:rPr>
      </w:pPr>
      <w:r w:rsidRPr="003D469E">
        <w:rPr>
          <w:rFonts w:ascii="Traditional Arabic" w:hint="cs"/>
          <w:color w:val="000000"/>
          <w:sz w:val="28"/>
          <w:szCs w:val="28"/>
          <w:rtl/>
          <w:lang w:bidi="ar-IQ"/>
        </w:rPr>
        <w:t>فيه</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فضيلة</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الصوت</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الحسن</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فالسماع</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لا</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بأس</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به</w:t>
      </w:r>
      <w:r w:rsidRPr="003D469E">
        <w:rPr>
          <w:rFonts w:ascii="Traditional Arabic"/>
          <w:color w:val="000000"/>
          <w:sz w:val="28"/>
          <w:szCs w:val="28"/>
          <w:rtl/>
          <w:lang w:bidi="ar-IQ"/>
        </w:rPr>
        <w:t xml:space="preserve"> </w:t>
      </w:r>
      <w:r w:rsidRPr="003D469E">
        <w:rPr>
          <w:rFonts w:ascii="Traditional Arabic" w:hint="cs"/>
          <w:color w:val="000000"/>
          <w:sz w:val="28"/>
          <w:szCs w:val="28"/>
          <w:rtl/>
          <w:lang w:bidi="ar-IQ"/>
        </w:rPr>
        <w:t>لأهله</w:t>
      </w:r>
      <w:r w:rsidRPr="003D469E">
        <w:rPr>
          <w:rFonts w:hint="cs"/>
          <w:sz w:val="28"/>
          <w:szCs w:val="28"/>
          <w:rtl/>
        </w:rPr>
        <w:t xml:space="preserve"> </w:t>
      </w:r>
      <w:r w:rsidRPr="003D469E">
        <w:rPr>
          <w:rStyle w:val="a4"/>
          <w:sz w:val="28"/>
          <w:szCs w:val="28"/>
          <w:rtl/>
        </w:rPr>
        <w:footnoteReference w:id="404"/>
      </w:r>
      <w:r w:rsidRPr="003D469E">
        <w:rPr>
          <w:rFonts w:hint="cs"/>
          <w:sz w:val="28"/>
          <w:szCs w:val="28"/>
          <w:rtl/>
        </w:rPr>
        <w:t xml:space="preserve"> .</w:t>
      </w:r>
    </w:p>
    <w:p w:rsidR="00262DB5" w:rsidRPr="004A4CC4" w:rsidRDefault="00262DB5" w:rsidP="004A4CC4">
      <w:pPr>
        <w:bidi w:val="0"/>
        <w:jc w:val="both"/>
        <w:rPr>
          <w:rFonts w:cs="Monotype Koufi"/>
          <w:sz w:val="28"/>
          <w:szCs w:val="28"/>
        </w:rPr>
      </w:pPr>
      <w:r w:rsidRPr="004A4CC4">
        <w:rPr>
          <w:rFonts w:cs="Monotype Koufi"/>
          <w:sz w:val="28"/>
          <w:szCs w:val="28"/>
          <w:rtl/>
        </w:rPr>
        <w:br w:type="page"/>
      </w:r>
    </w:p>
    <w:p w:rsidR="00CD7B21" w:rsidRPr="00D23891" w:rsidRDefault="00CD7B21" w:rsidP="00D23891">
      <w:pPr>
        <w:spacing w:before="240"/>
        <w:jc w:val="center"/>
        <w:rPr>
          <w:rFonts w:cs="SKR HEAD1"/>
          <w:sz w:val="32"/>
          <w:rtl/>
        </w:rPr>
      </w:pPr>
      <w:r w:rsidRPr="00D23891">
        <w:rPr>
          <w:rFonts w:cs="SKR HEAD1" w:hint="cs"/>
          <w:sz w:val="32"/>
          <w:rtl/>
        </w:rPr>
        <w:lastRenderedPageBreak/>
        <w:t>حديث رقم (22)</w:t>
      </w:r>
    </w:p>
    <w:p w:rsidR="00CD7B21" w:rsidRPr="00D23891" w:rsidRDefault="00CD7B21" w:rsidP="00D23891">
      <w:pPr>
        <w:spacing w:before="240"/>
        <w:jc w:val="center"/>
        <w:rPr>
          <w:rFonts w:cs="SKR HEAD1"/>
          <w:sz w:val="32"/>
          <w:rtl/>
        </w:rPr>
      </w:pPr>
      <w:r w:rsidRPr="00D23891">
        <w:rPr>
          <w:rFonts w:cs="SKR HEAD1" w:hint="cs"/>
          <w:sz w:val="32"/>
          <w:rtl/>
        </w:rPr>
        <w:t>( كتاب العقيقة )</w:t>
      </w:r>
    </w:p>
    <w:p w:rsidR="00CD7B21" w:rsidRPr="001F0AB5" w:rsidRDefault="00CD7B21" w:rsidP="001F0AB5">
      <w:pPr>
        <w:autoSpaceDE w:val="0"/>
        <w:autoSpaceDN w:val="0"/>
        <w:adjustRightInd w:val="0"/>
        <w:spacing w:after="0" w:line="240" w:lineRule="auto"/>
        <w:jc w:val="both"/>
        <w:rPr>
          <w:rFonts w:ascii="Traditional Arabic"/>
          <w:sz w:val="44"/>
          <w:szCs w:val="44"/>
          <w:rtl/>
          <w:lang w:bidi="ar-IQ"/>
        </w:rPr>
      </w:pPr>
      <w:r w:rsidRPr="004A4CC4">
        <w:rPr>
          <w:rFonts w:hint="cs"/>
          <w:sz w:val="28"/>
          <w:szCs w:val="28"/>
          <w:rtl/>
        </w:rPr>
        <w:tab/>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جماعة</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من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شيوخنا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المحب</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المزي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أبي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عمر</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عمي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أبو</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الفتح</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عبد</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الباقي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خيرون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أبو</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علي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شاذان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العلاف</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أبو</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حفص</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الأشناني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أبو</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الحسن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البرتي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أنبأني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بشر</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الوليد</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أخبرنا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أبو</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يوسف</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القاضي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أبي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حنيفة</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زيد</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بن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أسلم</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رجل</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النبي</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صلى</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الله</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عليه</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وسلم</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أنه</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سئل</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عن</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العقيقة</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فقال</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لا</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أحب</w:t>
      </w:r>
      <w:r w:rsidR="001F0AB5" w:rsidRPr="001F0AB5">
        <w:rPr>
          <w:rFonts w:ascii="Traditional Arabic"/>
          <w:sz w:val="28"/>
          <w:szCs w:val="28"/>
          <w:rtl/>
          <w:lang w:bidi="ar-IQ"/>
        </w:rPr>
        <w:t xml:space="preserve"> </w:t>
      </w:r>
      <w:r w:rsidR="001F0AB5" w:rsidRPr="001F0AB5">
        <w:rPr>
          <w:rFonts w:ascii="Traditional Arabic" w:hint="cs"/>
          <w:sz w:val="28"/>
          <w:szCs w:val="28"/>
          <w:rtl/>
          <w:lang w:bidi="ar-IQ"/>
        </w:rPr>
        <w:t>العقاق</w:t>
      </w:r>
      <w:r w:rsidR="001F0AB5" w:rsidRPr="001F0AB5">
        <w:rPr>
          <w:rFonts w:ascii="Traditional Arabic"/>
          <w:sz w:val="28"/>
          <w:szCs w:val="28"/>
          <w:rtl/>
          <w:lang w:bidi="ar-IQ"/>
        </w:rPr>
        <w:t xml:space="preserve"> </w:t>
      </w:r>
      <w:r w:rsidRPr="004A4CC4">
        <w:rPr>
          <w:rFonts w:hint="cs"/>
          <w:sz w:val="28"/>
          <w:szCs w:val="28"/>
          <w:vertAlign w:val="superscript"/>
          <w:rtl/>
        </w:rPr>
        <w:t>(</w:t>
      </w:r>
      <w:r w:rsidRPr="004A4CC4">
        <w:rPr>
          <w:rStyle w:val="a4"/>
          <w:sz w:val="28"/>
          <w:szCs w:val="28"/>
        </w:rPr>
        <w:footnoteReference w:id="405"/>
      </w:r>
      <w:r w:rsidRPr="004A4CC4">
        <w:rPr>
          <w:rFonts w:hint="cs"/>
          <w:sz w:val="28"/>
          <w:szCs w:val="28"/>
          <w:vertAlign w:val="superscript"/>
          <w:rtl/>
        </w:rPr>
        <w:t>)</w:t>
      </w:r>
      <w:r w:rsidRPr="004A4CC4">
        <w:rPr>
          <w:rFonts w:hint="cs"/>
          <w:sz w:val="28"/>
          <w:szCs w:val="28"/>
          <w:rtl/>
        </w:rPr>
        <w:t>.</w:t>
      </w:r>
    </w:p>
    <w:p w:rsidR="00CD7B21" w:rsidRPr="00AD4D1A" w:rsidRDefault="00CD7B21" w:rsidP="004A4CC4">
      <w:pPr>
        <w:spacing w:before="240"/>
        <w:jc w:val="both"/>
        <w:rPr>
          <w:rFonts w:cs="SKR HEAD1"/>
          <w:sz w:val="32"/>
          <w:rtl/>
        </w:rPr>
      </w:pPr>
      <w:r w:rsidRPr="00AD4D1A">
        <w:rPr>
          <w:rFonts w:cs="SKR HEAD1" w:hint="cs"/>
          <w:sz w:val="32"/>
          <w:rtl/>
        </w:rPr>
        <w:t>التخريج :</w:t>
      </w:r>
    </w:p>
    <w:p w:rsidR="001F0AB5" w:rsidRPr="001F0AB5" w:rsidRDefault="001F0AB5" w:rsidP="004A4CC4">
      <w:pPr>
        <w:spacing w:before="240"/>
        <w:jc w:val="both"/>
        <w:rPr>
          <w:sz w:val="28"/>
          <w:szCs w:val="28"/>
          <w:rtl/>
        </w:rPr>
      </w:pPr>
      <w:r>
        <w:rPr>
          <w:rFonts w:cs="Monotype Koufi" w:hint="cs"/>
          <w:sz w:val="28"/>
          <w:szCs w:val="28"/>
          <w:rtl/>
        </w:rPr>
        <w:t xml:space="preserve">             </w:t>
      </w:r>
      <w:r w:rsidRPr="001F0AB5">
        <w:rPr>
          <w:rFonts w:hint="cs"/>
          <w:sz w:val="28"/>
          <w:szCs w:val="28"/>
          <w:rtl/>
        </w:rPr>
        <w:t xml:space="preserve">اخرجه ابو يوسف في الاثار </w:t>
      </w:r>
      <w:r w:rsidRPr="001F0AB5">
        <w:rPr>
          <w:rFonts w:ascii="Traditional Arabic" w:hint="cs"/>
          <w:color w:val="000000"/>
          <w:sz w:val="28"/>
          <w:szCs w:val="28"/>
          <w:rtl/>
          <w:lang w:bidi="ar-IQ"/>
        </w:rPr>
        <w:t>عن</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أبي</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حنيفة</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عن</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زيد</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بن</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أسلم</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عن</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النبي</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صلى</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الله</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عليه</w:t>
      </w:r>
      <w:r w:rsidRPr="001F0AB5">
        <w:rPr>
          <w:rFonts w:ascii="Traditional Arabic"/>
          <w:color w:val="000000"/>
          <w:sz w:val="28"/>
          <w:szCs w:val="28"/>
          <w:rtl/>
          <w:lang w:bidi="ar-IQ"/>
        </w:rPr>
        <w:t xml:space="preserve"> </w:t>
      </w:r>
      <w:r w:rsidRPr="001F0AB5">
        <w:rPr>
          <w:rFonts w:ascii="Traditional Arabic" w:hint="cs"/>
          <w:color w:val="000000"/>
          <w:sz w:val="28"/>
          <w:szCs w:val="28"/>
          <w:rtl/>
          <w:lang w:bidi="ar-IQ"/>
        </w:rPr>
        <w:t>وسلم</w:t>
      </w:r>
      <w:r>
        <w:rPr>
          <w:rFonts w:hint="cs"/>
          <w:sz w:val="28"/>
          <w:szCs w:val="28"/>
          <w:rtl/>
        </w:rPr>
        <w:t xml:space="preserve"> </w:t>
      </w:r>
      <w:r>
        <w:rPr>
          <w:rStyle w:val="a4"/>
          <w:sz w:val="28"/>
          <w:szCs w:val="28"/>
          <w:rtl/>
        </w:rPr>
        <w:footnoteReference w:id="406"/>
      </w:r>
    </w:p>
    <w:p w:rsidR="003457CE" w:rsidRPr="004A4CC4" w:rsidRDefault="003457CE" w:rsidP="004A4CC4">
      <w:pPr>
        <w:spacing w:before="240"/>
        <w:jc w:val="both"/>
        <w:rPr>
          <w:sz w:val="28"/>
          <w:szCs w:val="28"/>
          <w:rtl/>
        </w:rPr>
      </w:pPr>
      <w:r w:rsidRPr="004A4CC4">
        <w:rPr>
          <w:rFonts w:hint="cs"/>
          <w:sz w:val="28"/>
          <w:szCs w:val="28"/>
          <w:rtl/>
        </w:rPr>
        <w:t xml:space="preserve">وأخرجه النسائي في سننه الكبرى من رواية أحمد بن سليمان ، قال : حدثنا أبو نعيم ، قال : حدثنا داود بن قيس عن عمرو بن شعيب عن أبيه عن جده قال : سئل رسول الله </w:t>
      </w:r>
      <w:r w:rsidRPr="004A4CC4">
        <w:rPr>
          <w:sz w:val="28"/>
          <w:szCs w:val="28"/>
        </w:rPr>
        <w:sym w:font="AGA Arabesque" w:char="F072"/>
      </w:r>
      <w:r w:rsidRPr="004A4CC4">
        <w:rPr>
          <w:rFonts w:hint="cs"/>
          <w:sz w:val="28"/>
          <w:szCs w:val="28"/>
          <w:rtl/>
        </w:rPr>
        <w:t xml:space="preserve"> ، عن العقيقة ، فقال : ( لا يحب الله عز وجل العقوق ، وكأنه كره الاسم ) ، قال رسول الله </w:t>
      </w:r>
      <w:r w:rsidRPr="004A4CC4">
        <w:rPr>
          <w:sz w:val="28"/>
          <w:szCs w:val="28"/>
        </w:rPr>
        <w:sym w:font="AGA Arabesque" w:char="F072"/>
      </w:r>
      <w:r w:rsidRPr="004A4CC4">
        <w:rPr>
          <w:rFonts w:hint="cs"/>
          <w:sz w:val="28"/>
          <w:szCs w:val="28"/>
          <w:rtl/>
        </w:rPr>
        <w:t xml:space="preserve"> : ( إنما نسألك أحدنا يولد له ، قال من أحب أن ينسك عن ولده فلينسك عنه عن الغلام شاتان</w:t>
      </w:r>
      <w:r w:rsidR="001F0AB5">
        <w:rPr>
          <w:rFonts w:hint="cs"/>
          <w:sz w:val="28"/>
          <w:szCs w:val="28"/>
          <w:rtl/>
        </w:rPr>
        <w:t xml:space="preserve">  مكافئتان ، وعن الجارية</w:t>
      </w:r>
      <w:r w:rsidRPr="004A4CC4">
        <w:rPr>
          <w:rFonts w:hint="cs"/>
          <w:sz w:val="28"/>
          <w:szCs w:val="28"/>
          <w:rtl/>
        </w:rPr>
        <w:t xml:space="preserve"> شاة ..... ) </w:t>
      </w:r>
      <w:r w:rsidRPr="004A4CC4">
        <w:rPr>
          <w:rFonts w:hint="cs"/>
          <w:sz w:val="28"/>
          <w:szCs w:val="28"/>
          <w:vertAlign w:val="superscript"/>
          <w:rtl/>
        </w:rPr>
        <w:t>(</w:t>
      </w:r>
      <w:r w:rsidRPr="004A4CC4">
        <w:rPr>
          <w:rStyle w:val="a4"/>
          <w:sz w:val="28"/>
          <w:szCs w:val="28"/>
        </w:rPr>
        <w:footnoteReference w:id="407"/>
      </w:r>
      <w:r w:rsidRPr="004A4CC4">
        <w:rPr>
          <w:rFonts w:hint="cs"/>
          <w:sz w:val="28"/>
          <w:szCs w:val="28"/>
          <w:vertAlign w:val="superscript"/>
          <w:rtl/>
        </w:rPr>
        <w:t>)</w:t>
      </w:r>
      <w:r w:rsidRPr="004A4CC4">
        <w:rPr>
          <w:rFonts w:hint="cs"/>
          <w:sz w:val="28"/>
          <w:szCs w:val="28"/>
          <w:rtl/>
        </w:rPr>
        <w:t>.</w:t>
      </w:r>
    </w:p>
    <w:p w:rsidR="00AF4E84" w:rsidRPr="004A4CC4" w:rsidRDefault="00AF4E84" w:rsidP="004A4CC4">
      <w:pPr>
        <w:spacing w:before="240"/>
        <w:jc w:val="both"/>
        <w:rPr>
          <w:sz w:val="28"/>
          <w:szCs w:val="28"/>
          <w:rtl/>
        </w:rPr>
      </w:pPr>
      <w:r w:rsidRPr="004A4CC4">
        <w:rPr>
          <w:rFonts w:hint="cs"/>
          <w:sz w:val="28"/>
          <w:szCs w:val="28"/>
          <w:rtl/>
        </w:rPr>
        <w:t xml:space="preserve">وكذلك أخرجه في ( المجتبى ) قال : أخبرنا أحمد بن سليمان ، قال : ثنا ابو نعيم داود بن قيس ، عن عمر بن شعيب ، عن ابيه عن جده ، قال : سئل رسول الله </w:t>
      </w:r>
      <w:r w:rsidRPr="004A4CC4">
        <w:rPr>
          <w:rFonts w:hint="cs"/>
          <w:sz w:val="28"/>
          <w:szCs w:val="28"/>
        </w:rPr>
        <w:sym w:font="AGA Arabesque" w:char="F072"/>
      </w:r>
      <w:r w:rsidRPr="004A4CC4">
        <w:rPr>
          <w:rFonts w:hint="cs"/>
          <w:sz w:val="28"/>
          <w:szCs w:val="28"/>
          <w:rtl/>
        </w:rPr>
        <w:t xml:space="preserve"> عن </w:t>
      </w:r>
      <w:r w:rsidR="009A67CB" w:rsidRPr="004A4CC4">
        <w:rPr>
          <w:rFonts w:hint="cs"/>
          <w:sz w:val="28"/>
          <w:szCs w:val="28"/>
          <w:rtl/>
        </w:rPr>
        <w:t xml:space="preserve">العقيقة </w:t>
      </w:r>
      <w:r w:rsidRPr="004A4CC4">
        <w:rPr>
          <w:rFonts w:hint="cs"/>
          <w:sz w:val="28"/>
          <w:szCs w:val="28"/>
          <w:rtl/>
        </w:rPr>
        <w:t>، فقال : ... )</w:t>
      </w:r>
      <w:r w:rsidRPr="004A4CC4">
        <w:rPr>
          <w:rFonts w:hint="cs"/>
          <w:sz w:val="28"/>
          <w:szCs w:val="28"/>
          <w:vertAlign w:val="superscript"/>
          <w:rtl/>
        </w:rPr>
        <w:t>(</w:t>
      </w:r>
      <w:r w:rsidRPr="004A4CC4">
        <w:rPr>
          <w:rStyle w:val="a4"/>
          <w:sz w:val="28"/>
          <w:szCs w:val="28"/>
          <w:rtl/>
        </w:rPr>
        <w:footnoteReference w:id="408"/>
      </w:r>
      <w:r w:rsidRPr="004A4CC4">
        <w:rPr>
          <w:rFonts w:hint="cs"/>
          <w:sz w:val="28"/>
          <w:szCs w:val="28"/>
          <w:vertAlign w:val="superscript"/>
          <w:rtl/>
        </w:rPr>
        <w:t>)</w:t>
      </w:r>
      <w:r w:rsidR="006016E0" w:rsidRPr="004A4CC4">
        <w:rPr>
          <w:rFonts w:hint="cs"/>
          <w:sz w:val="28"/>
          <w:szCs w:val="28"/>
          <w:rtl/>
        </w:rPr>
        <w:t xml:space="preserve"> .</w:t>
      </w:r>
    </w:p>
    <w:p w:rsidR="009A67CB" w:rsidRPr="004A4CC4" w:rsidRDefault="006016E0" w:rsidP="00AD4D1A">
      <w:pPr>
        <w:spacing w:before="240"/>
        <w:jc w:val="both"/>
        <w:rPr>
          <w:sz w:val="28"/>
          <w:szCs w:val="28"/>
          <w:rtl/>
        </w:rPr>
      </w:pPr>
      <w:r w:rsidRPr="004A4CC4">
        <w:rPr>
          <w:rFonts w:hint="cs"/>
          <w:sz w:val="28"/>
          <w:szCs w:val="28"/>
          <w:rtl/>
        </w:rPr>
        <w:lastRenderedPageBreak/>
        <w:t xml:space="preserve">وأخرجه أبو داود في سننه ، قال : حدثنا القعيني ، ثنا داود بن قيس بن عمرو </w:t>
      </w:r>
      <w:r w:rsidR="009A67CB" w:rsidRPr="004A4CC4">
        <w:rPr>
          <w:rFonts w:hint="cs"/>
          <w:sz w:val="28"/>
          <w:szCs w:val="28"/>
          <w:rtl/>
        </w:rPr>
        <w:t xml:space="preserve">ابن شعيب ، وعن عبد الملك يعنب بن عمرو ، عن داود بن عمرو بن شعيب عن ابيه أراه عن جده قال : سئل رسول الله </w:t>
      </w:r>
      <w:r w:rsidR="009A67CB" w:rsidRPr="004A4CC4">
        <w:rPr>
          <w:rFonts w:hint="cs"/>
          <w:sz w:val="28"/>
          <w:szCs w:val="28"/>
        </w:rPr>
        <w:sym w:font="AGA Arabesque" w:char="F072"/>
      </w:r>
      <w:r w:rsidR="009A67CB" w:rsidRPr="004A4CC4">
        <w:rPr>
          <w:rFonts w:hint="cs"/>
          <w:sz w:val="28"/>
          <w:szCs w:val="28"/>
          <w:rtl/>
        </w:rPr>
        <w:t xml:space="preserve"> عن العقيقة فقال  ... ) </w:t>
      </w:r>
      <w:r w:rsidR="009A67CB" w:rsidRPr="004A4CC4">
        <w:rPr>
          <w:rFonts w:hint="cs"/>
          <w:sz w:val="28"/>
          <w:szCs w:val="28"/>
          <w:vertAlign w:val="superscript"/>
          <w:rtl/>
        </w:rPr>
        <w:t>(</w:t>
      </w:r>
      <w:r w:rsidR="009A67CB" w:rsidRPr="004A4CC4">
        <w:rPr>
          <w:rStyle w:val="a4"/>
          <w:sz w:val="28"/>
          <w:szCs w:val="28"/>
          <w:rtl/>
        </w:rPr>
        <w:footnoteReference w:id="409"/>
      </w:r>
      <w:r w:rsidR="009A67CB" w:rsidRPr="004A4CC4">
        <w:rPr>
          <w:rFonts w:hint="cs"/>
          <w:sz w:val="28"/>
          <w:szCs w:val="28"/>
          <w:vertAlign w:val="superscript"/>
          <w:rtl/>
        </w:rPr>
        <w:t>)</w:t>
      </w:r>
      <w:r w:rsidR="009A67CB" w:rsidRPr="004A4CC4">
        <w:rPr>
          <w:rFonts w:hint="cs"/>
          <w:sz w:val="28"/>
          <w:szCs w:val="28"/>
          <w:rtl/>
        </w:rPr>
        <w:t>.</w:t>
      </w:r>
      <w:r w:rsidR="00AD4D1A">
        <w:rPr>
          <w:rFonts w:hint="cs"/>
          <w:sz w:val="28"/>
          <w:szCs w:val="28"/>
          <w:rtl/>
        </w:rPr>
        <w:t xml:space="preserve"> </w:t>
      </w:r>
      <w:r w:rsidR="009A67CB" w:rsidRPr="004A4CC4">
        <w:rPr>
          <w:rFonts w:hint="cs"/>
          <w:sz w:val="28"/>
          <w:szCs w:val="28"/>
          <w:rtl/>
        </w:rPr>
        <w:t>قال الشيخ الألباني : حديث حسن .</w:t>
      </w:r>
    </w:p>
    <w:p w:rsidR="009A67CB" w:rsidRPr="004A4CC4" w:rsidRDefault="009A67CB" w:rsidP="004A4CC4">
      <w:pPr>
        <w:spacing w:before="240"/>
        <w:jc w:val="both"/>
        <w:rPr>
          <w:sz w:val="28"/>
          <w:szCs w:val="28"/>
          <w:rtl/>
        </w:rPr>
      </w:pPr>
      <w:r w:rsidRPr="004A4CC4">
        <w:rPr>
          <w:rFonts w:hint="cs"/>
          <w:sz w:val="28"/>
          <w:szCs w:val="28"/>
          <w:rtl/>
        </w:rPr>
        <w:t>وأخرجه البهيقي في سننه الكبرى ، قال : أخبرنا ابو أحمد الم</w:t>
      </w:r>
      <w:r w:rsidR="004E7CEA" w:rsidRPr="004A4CC4">
        <w:rPr>
          <w:rFonts w:hint="cs"/>
          <w:sz w:val="28"/>
          <w:szCs w:val="28"/>
          <w:rtl/>
        </w:rPr>
        <w:t xml:space="preserve">هرجاني ، ثنا ابو بكر بن جعفر المزكي ، ثنا حمد بن ابراهيم ، ثنا بن بكير ، ثنا مالك ، عن زيد بن اسلم ، عن رجل من بني خمرة ، عن ابيه ، ان رسول الله </w:t>
      </w:r>
      <w:r w:rsidR="004E7CEA" w:rsidRPr="004A4CC4">
        <w:rPr>
          <w:rFonts w:hint="cs"/>
          <w:sz w:val="28"/>
          <w:szCs w:val="28"/>
        </w:rPr>
        <w:sym w:font="AGA Arabesque" w:char="F072"/>
      </w:r>
      <w:r w:rsidR="004E7CEA" w:rsidRPr="004A4CC4">
        <w:rPr>
          <w:rFonts w:hint="cs"/>
          <w:sz w:val="28"/>
          <w:szCs w:val="28"/>
          <w:rtl/>
        </w:rPr>
        <w:t xml:space="preserve"> سئل عن العقيقة فقال : ... ) </w:t>
      </w:r>
      <w:r w:rsidR="004E7CEA" w:rsidRPr="004A4CC4">
        <w:rPr>
          <w:rFonts w:hint="cs"/>
          <w:sz w:val="28"/>
          <w:szCs w:val="28"/>
          <w:vertAlign w:val="superscript"/>
          <w:rtl/>
        </w:rPr>
        <w:t>(</w:t>
      </w:r>
      <w:r w:rsidR="004E7CEA" w:rsidRPr="004A4CC4">
        <w:rPr>
          <w:rStyle w:val="a4"/>
          <w:sz w:val="28"/>
          <w:szCs w:val="28"/>
          <w:rtl/>
        </w:rPr>
        <w:footnoteReference w:id="410"/>
      </w:r>
      <w:r w:rsidR="004E7CEA" w:rsidRPr="004A4CC4">
        <w:rPr>
          <w:rFonts w:hint="cs"/>
          <w:sz w:val="28"/>
          <w:szCs w:val="28"/>
          <w:vertAlign w:val="superscript"/>
          <w:rtl/>
        </w:rPr>
        <w:t>)</w:t>
      </w:r>
      <w:r w:rsidR="008F36E2" w:rsidRPr="004A4CC4">
        <w:rPr>
          <w:rFonts w:hint="cs"/>
          <w:sz w:val="28"/>
          <w:szCs w:val="28"/>
          <w:rtl/>
        </w:rPr>
        <w:t xml:space="preserve"> .</w:t>
      </w:r>
    </w:p>
    <w:p w:rsidR="008F36E2" w:rsidRPr="004A4CC4" w:rsidRDefault="008F36E2" w:rsidP="004A4CC4">
      <w:pPr>
        <w:spacing w:before="240"/>
        <w:jc w:val="both"/>
        <w:rPr>
          <w:sz w:val="28"/>
          <w:szCs w:val="28"/>
          <w:rtl/>
        </w:rPr>
      </w:pPr>
      <w:r w:rsidRPr="004A4CC4">
        <w:rPr>
          <w:rFonts w:hint="cs"/>
          <w:sz w:val="28"/>
          <w:szCs w:val="28"/>
          <w:rtl/>
        </w:rPr>
        <w:t xml:space="preserve">وأخرجه الحكم في المستدرك ، قال : أخبرني اسماعيل بن الفضل ، ثنا جدي ، ثنا ابو بكر بن ابي شيبة الحزامي ، ثنا داود بن قيس بن عمرو بن شعيب عن ابيه عن جده ، قال : سئل رسول الله </w:t>
      </w:r>
      <w:r w:rsidRPr="004A4CC4">
        <w:rPr>
          <w:rFonts w:hint="cs"/>
          <w:sz w:val="28"/>
          <w:szCs w:val="28"/>
        </w:rPr>
        <w:sym w:font="AGA Arabesque" w:char="F072"/>
      </w:r>
      <w:r w:rsidRPr="004A4CC4">
        <w:rPr>
          <w:rFonts w:hint="cs"/>
          <w:sz w:val="28"/>
          <w:szCs w:val="28"/>
          <w:rtl/>
        </w:rPr>
        <w:t xml:space="preserve"> عن العقيقة فقال : ... )</w:t>
      </w:r>
      <w:r w:rsidRPr="004A4CC4">
        <w:rPr>
          <w:rFonts w:hint="cs"/>
          <w:sz w:val="28"/>
          <w:szCs w:val="28"/>
          <w:vertAlign w:val="superscript"/>
          <w:rtl/>
        </w:rPr>
        <w:t>(</w:t>
      </w:r>
      <w:r w:rsidRPr="004A4CC4">
        <w:rPr>
          <w:rStyle w:val="a4"/>
          <w:sz w:val="28"/>
          <w:szCs w:val="28"/>
          <w:rtl/>
        </w:rPr>
        <w:footnoteReference w:id="411"/>
      </w:r>
      <w:r w:rsidRPr="004A4CC4">
        <w:rPr>
          <w:rFonts w:hint="cs"/>
          <w:sz w:val="28"/>
          <w:szCs w:val="28"/>
          <w:vertAlign w:val="superscript"/>
          <w:rtl/>
        </w:rPr>
        <w:t>)</w:t>
      </w:r>
      <w:r w:rsidR="000D57B1" w:rsidRPr="004A4CC4">
        <w:rPr>
          <w:rFonts w:hint="cs"/>
          <w:sz w:val="28"/>
          <w:szCs w:val="28"/>
          <w:rtl/>
        </w:rPr>
        <w:t xml:space="preserve"> .</w:t>
      </w:r>
    </w:p>
    <w:p w:rsidR="000D57B1" w:rsidRPr="004A4CC4" w:rsidRDefault="00344F6D" w:rsidP="004A4CC4">
      <w:pPr>
        <w:spacing w:before="240"/>
        <w:jc w:val="both"/>
        <w:rPr>
          <w:sz w:val="28"/>
          <w:szCs w:val="28"/>
          <w:rtl/>
          <w:lang w:bidi="ar-IQ"/>
        </w:rPr>
      </w:pPr>
      <w:r w:rsidRPr="004A4CC4">
        <w:rPr>
          <w:rFonts w:hint="cs"/>
          <w:sz w:val="28"/>
          <w:szCs w:val="28"/>
          <w:rtl/>
        </w:rPr>
        <w:t xml:space="preserve">وأخرجه ابن ابي شيبة في مصنفه ، قال : حدثنا ابو بكر ، قال : حدثنا وكيع عن سفيان </w:t>
      </w:r>
      <w:r w:rsidR="00104EA0" w:rsidRPr="004A4CC4">
        <w:rPr>
          <w:rFonts w:hint="cs"/>
          <w:sz w:val="28"/>
          <w:szCs w:val="28"/>
          <w:rtl/>
        </w:rPr>
        <w:t xml:space="preserve">عن زيد بن اسلم ، عن رجل من بني خمرة ، عن ابيه قال : سئل رسول الله </w:t>
      </w:r>
      <w:r w:rsidR="00104EA0" w:rsidRPr="004A4CC4">
        <w:rPr>
          <w:rFonts w:hint="cs"/>
          <w:sz w:val="28"/>
          <w:szCs w:val="28"/>
        </w:rPr>
        <w:sym w:font="AGA Arabesque" w:char="F072"/>
      </w:r>
      <w:r w:rsidR="00104EA0" w:rsidRPr="004A4CC4">
        <w:rPr>
          <w:rFonts w:hint="cs"/>
          <w:sz w:val="28"/>
          <w:szCs w:val="28"/>
          <w:rtl/>
        </w:rPr>
        <w:t xml:space="preserve"> عن العقيقة ، فقال : ... ) </w:t>
      </w:r>
      <w:r w:rsidR="00104EA0" w:rsidRPr="004A4CC4">
        <w:rPr>
          <w:rFonts w:hint="cs"/>
          <w:sz w:val="28"/>
          <w:szCs w:val="28"/>
          <w:vertAlign w:val="superscript"/>
          <w:rtl/>
        </w:rPr>
        <w:t>(</w:t>
      </w:r>
      <w:r w:rsidR="00104EA0" w:rsidRPr="004A4CC4">
        <w:rPr>
          <w:rStyle w:val="a4"/>
          <w:sz w:val="28"/>
          <w:szCs w:val="28"/>
          <w:rtl/>
        </w:rPr>
        <w:footnoteReference w:id="412"/>
      </w:r>
      <w:r w:rsidR="00104EA0" w:rsidRPr="004A4CC4">
        <w:rPr>
          <w:rFonts w:hint="cs"/>
          <w:sz w:val="28"/>
          <w:szCs w:val="28"/>
          <w:vertAlign w:val="superscript"/>
          <w:rtl/>
        </w:rPr>
        <w:t>)</w:t>
      </w:r>
      <w:r w:rsidR="00EB3062" w:rsidRPr="004A4CC4">
        <w:rPr>
          <w:rFonts w:hint="cs"/>
          <w:sz w:val="28"/>
          <w:szCs w:val="28"/>
          <w:rtl/>
          <w:lang w:bidi="ar-IQ"/>
        </w:rPr>
        <w:t xml:space="preserve"> .</w:t>
      </w:r>
    </w:p>
    <w:p w:rsidR="00CD7B21" w:rsidRPr="00AD4D1A" w:rsidRDefault="00CD7B21" w:rsidP="00AD4D1A">
      <w:pPr>
        <w:bidi w:val="0"/>
        <w:jc w:val="right"/>
        <w:rPr>
          <w:sz w:val="28"/>
          <w:szCs w:val="28"/>
          <w:rtl/>
        </w:rPr>
      </w:pPr>
      <w:r w:rsidRPr="004A4CC4">
        <w:rPr>
          <w:rFonts w:cs="Monotype Koufi" w:hint="cs"/>
          <w:sz w:val="28"/>
          <w:szCs w:val="28"/>
          <w:rtl/>
        </w:rPr>
        <w:t xml:space="preserve">الترجمة بإيجاز لرجال السند : </w:t>
      </w:r>
    </w:p>
    <w:p w:rsidR="00CD7B21" w:rsidRPr="004A4CC4" w:rsidRDefault="00CD7B21" w:rsidP="00A811F7">
      <w:pPr>
        <w:pStyle w:val="a7"/>
        <w:numPr>
          <w:ilvl w:val="0"/>
          <w:numId w:val="28"/>
        </w:numPr>
        <w:spacing w:before="240"/>
        <w:jc w:val="both"/>
        <w:rPr>
          <w:sz w:val="28"/>
          <w:szCs w:val="28"/>
          <w:rtl/>
        </w:rPr>
      </w:pPr>
      <w:r w:rsidRPr="004A4CC4">
        <w:rPr>
          <w:rFonts w:hint="cs"/>
          <w:sz w:val="28"/>
          <w:szCs w:val="28"/>
          <w:rtl/>
        </w:rPr>
        <w:t xml:space="preserve"> زيد بن أسلم القريشي ، العدوي </w:t>
      </w:r>
      <w:r w:rsidRPr="004A4CC4">
        <w:rPr>
          <w:rFonts w:hint="cs"/>
          <w:sz w:val="28"/>
          <w:szCs w:val="28"/>
          <w:vertAlign w:val="superscript"/>
          <w:rtl/>
        </w:rPr>
        <w:t>(</w:t>
      </w:r>
      <w:r w:rsidRPr="004A4CC4">
        <w:rPr>
          <w:rStyle w:val="a4"/>
          <w:sz w:val="28"/>
          <w:szCs w:val="28"/>
        </w:rPr>
        <w:footnoteReference w:id="413"/>
      </w:r>
      <w:r w:rsidRPr="004A4CC4">
        <w:rPr>
          <w:rFonts w:hint="cs"/>
          <w:sz w:val="28"/>
          <w:szCs w:val="28"/>
          <w:vertAlign w:val="superscript"/>
          <w:rtl/>
        </w:rPr>
        <w:t>)</w:t>
      </w:r>
      <w:r w:rsidRPr="004A4CC4">
        <w:rPr>
          <w:rFonts w:hint="cs"/>
          <w:sz w:val="28"/>
          <w:szCs w:val="28"/>
          <w:rtl/>
        </w:rPr>
        <w:t xml:space="preserve">، وهو زيد بن أسلم بن ثعلبة بن عدي </w:t>
      </w:r>
      <w:r w:rsidR="00D86596" w:rsidRPr="004A4CC4">
        <w:rPr>
          <w:rFonts w:hint="cs"/>
          <w:sz w:val="28"/>
          <w:szCs w:val="28"/>
          <w:rtl/>
        </w:rPr>
        <w:t>ا</w:t>
      </w:r>
      <w:r w:rsidRPr="004A4CC4">
        <w:rPr>
          <w:rFonts w:hint="cs"/>
          <w:sz w:val="28"/>
          <w:szCs w:val="28"/>
          <w:rtl/>
        </w:rPr>
        <w:t>بن العجلان بن حارثة ، بن ضبيعة ، بن حرام البلويّ ، حليف بني العجلان وهو ابن عم ثابت بن أخرم .</w:t>
      </w:r>
    </w:p>
    <w:p w:rsidR="00CD7B21" w:rsidRPr="004A4CC4" w:rsidRDefault="00CD7B21" w:rsidP="00AD4D1A">
      <w:pPr>
        <w:spacing w:before="240"/>
        <w:jc w:val="both"/>
        <w:rPr>
          <w:sz w:val="28"/>
          <w:szCs w:val="28"/>
          <w:rtl/>
        </w:rPr>
      </w:pPr>
      <w:r w:rsidRPr="004A4CC4">
        <w:rPr>
          <w:rFonts w:hint="cs"/>
          <w:sz w:val="28"/>
          <w:szCs w:val="28"/>
          <w:rtl/>
        </w:rPr>
        <w:t>روى عن : أنس بن مالك ، وأبي هريرة ، وعائشة وغيرهم .</w:t>
      </w:r>
      <w:r w:rsidR="00AD4D1A">
        <w:rPr>
          <w:rFonts w:hint="cs"/>
          <w:sz w:val="28"/>
          <w:szCs w:val="28"/>
          <w:rtl/>
        </w:rPr>
        <w:t xml:space="preserve"> و</w:t>
      </w:r>
      <w:r w:rsidR="00004A73" w:rsidRPr="004A4CC4">
        <w:rPr>
          <w:rFonts w:hint="cs"/>
          <w:sz w:val="28"/>
          <w:szCs w:val="28"/>
          <w:rtl/>
        </w:rPr>
        <w:t>روى عنه : أبنه أس</w:t>
      </w:r>
      <w:r w:rsidRPr="004A4CC4">
        <w:rPr>
          <w:rFonts w:hint="cs"/>
          <w:sz w:val="28"/>
          <w:szCs w:val="28"/>
          <w:rtl/>
        </w:rPr>
        <w:t xml:space="preserve">امة بن زيد بن أسلم ، وأيوب السختياني ، والحارث بن يعقوب وغيرهم </w:t>
      </w:r>
      <w:r w:rsidRPr="004A4CC4">
        <w:rPr>
          <w:rFonts w:hint="cs"/>
          <w:sz w:val="28"/>
          <w:szCs w:val="28"/>
          <w:vertAlign w:val="superscript"/>
          <w:rtl/>
        </w:rPr>
        <w:t>(</w:t>
      </w:r>
      <w:r w:rsidRPr="004A4CC4">
        <w:rPr>
          <w:rStyle w:val="a4"/>
          <w:sz w:val="28"/>
          <w:szCs w:val="28"/>
        </w:rPr>
        <w:footnoteReference w:id="414"/>
      </w:r>
      <w:r w:rsidRPr="004A4CC4">
        <w:rPr>
          <w:rFonts w:hint="cs"/>
          <w:sz w:val="28"/>
          <w:szCs w:val="28"/>
          <w:vertAlign w:val="superscript"/>
          <w:rtl/>
        </w:rPr>
        <w:t>)</w:t>
      </w:r>
      <w:r w:rsidRPr="004A4CC4">
        <w:rPr>
          <w:rFonts w:hint="cs"/>
          <w:sz w:val="28"/>
          <w:szCs w:val="28"/>
          <w:rtl/>
        </w:rPr>
        <w:t>.</w:t>
      </w:r>
      <w:r w:rsidR="008F36E2"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lastRenderedPageBreak/>
        <w:t xml:space="preserve">قال أبو حاتم وابو زرعه واحمد والنسائي : ثقة ، وقال يعقوب بن شيبة : ثقة </w:t>
      </w:r>
      <w:r w:rsidRPr="004A4CC4">
        <w:rPr>
          <w:rFonts w:hint="cs"/>
          <w:sz w:val="28"/>
          <w:szCs w:val="28"/>
          <w:vertAlign w:val="superscript"/>
          <w:rtl/>
        </w:rPr>
        <w:t>(</w:t>
      </w:r>
      <w:r w:rsidRPr="004A4CC4">
        <w:rPr>
          <w:rStyle w:val="a4"/>
          <w:sz w:val="28"/>
          <w:szCs w:val="28"/>
        </w:rPr>
        <w:footnoteReference w:id="415"/>
      </w:r>
      <w:r w:rsidRPr="004A4CC4">
        <w:rPr>
          <w:rFonts w:hint="cs"/>
          <w:sz w:val="28"/>
          <w:szCs w:val="28"/>
          <w:vertAlign w:val="superscript"/>
          <w:rtl/>
        </w:rPr>
        <w:t>)</w:t>
      </w:r>
      <w:r w:rsidRPr="004A4CC4">
        <w:rPr>
          <w:rFonts w:hint="cs"/>
          <w:sz w:val="28"/>
          <w:szCs w:val="28"/>
          <w:rtl/>
        </w:rPr>
        <w:t>.</w:t>
      </w:r>
    </w:p>
    <w:p w:rsidR="0041213F" w:rsidRPr="00AD4D1A" w:rsidRDefault="00CD7B21" w:rsidP="00AD4D1A">
      <w:pPr>
        <w:pStyle w:val="a7"/>
        <w:numPr>
          <w:ilvl w:val="0"/>
          <w:numId w:val="28"/>
        </w:numPr>
        <w:spacing w:before="240"/>
        <w:jc w:val="both"/>
        <w:rPr>
          <w:sz w:val="28"/>
          <w:szCs w:val="28"/>
          <w:rtl/>
        </w:rPr>
      </w:pPr>
      <w:r w:rsidRPr="004A4CC4">
        <w:rPr>
          <w:rFonts w:hint="cs"/>
          <w:sz w:val="28"/>
          <w:szCs w:val="28"/>
          <w:rtl/>
        </w:rPr>
        <w:t>رجل : مبهم لم يذكر له الترجمة .</w:t>
      </w:r>
    </w:p>
    <w:p w:rsidR="00D86596" w:rsidRPr="00AD4D1A" w:rsidRDefault="00D86596" w:rsidP="004A4CC4">
      <w:pPr>
        <w:spacing w:before="240"/>
        <w:jc w:val="both"/>
        <w:rPr>
          <w:rFonts w:cs="SKR HEAD1"/>
          <w:sz w:val="32"/>
          <w:rtl/>
        </w:rPr>
      </w:pPr>
      <w:r w:rsidRPr="00AD4D1A">
        <w:rPr>
          <w:rFonts w:cs="SKR HEAD1" w:hint="cs"/>
          <w:sz w:val="32"/>
          <w:rtl/>
        </w:rPr>
        <w:t xml:space="preserve">الحكم على الحديث : </w:t>
      </w:r>
    </w:p>
    <w:p w:rsidR="0041213F" w:rsidRPr="00F27DC3" w:rsidRDefault="00F27DC3" w:rsidP="00F27DC3">
      <w:pPr>
        <w:spacing w:before="240"/>
        <w:jc w:val="both"/>
        <w:rPr>
          <w:sz w:val="28"/>
          <w:szCs w:val="28"/>
          <w:rtl/>
        </w:rPr>
      </w:pPr>
      <w:r>
        <w:rPr>
          <w:rFonts w:hint="cs"/>
          <w:sz w:val="28"/>
          <w:szCs w:val="28"/>
          <w:rtl/>
        </w:rPr>
        <w:t xml:space="preserve">     ا</w:t>
      </w:r>
      <w:r w:rsidR="00D86596" w:rsidRPr="004A4CC4">
        <w:rPr>
          <w:rFonts w:hint="cs"/>
          <w:sz w:val="28"/>
          <w:szCs w:val="28"/>
          <w:rtl/>
        </w:rPr>
        <w:t xml:space="preserve">ن الحديث </w:t>
      </w:r>
      <w:r w:rsidR="001F0AB5">
        <w:rPr>
          <w:rFonts w:hint="cs"/>
          <w:sz w:val="28"/>
          <w:szCs w:val="28"/>
          <w:rtl/>
        </w:rPr>
        <w:t>بهذا السند ضعيف</w:t>
      </w:r>
      <w:r w:rsidR="00D86596" w:rsidRPr="004A4CC4">
        <w:rPr>
          <w:rFonts w:hint="cs"/>
          <w:sz w:val="28"/>
          <w:szCs w:val="28"/>
          <w:rtl/>
        </w:rPr>
        <w:t xml:space="preserve"> لوجود رجل مبهم </w:t>
      </w:r>
      <w:r w:rsidR="001F0AB5">
        <w:rPr>
          <w:rFonts w:hint="cs"/>
          <w:sz w:val="28"/>
          <w:szCs w:val="28"/>
          <w:rtl/>
        </w:rPr>
        <w:t xml:space="preserve">، </w:t>
      </w:r>
      <w:r>
        <w:rPr>
          <w:rFonts w:hint="cs"/>
          <w:sz w:val="28"/>
          <w:szCs w:val="28"/>
          <w:rtl/>
        </w:rPr>
        <w:t>وابو</w:t>
      </w:r>
      <w:r w:rsidR="001F0AB5">
        <w:rPr>
          <w:rFonts w:hint="cs"/>
          <w:sz w:val="28"/>
          <w:szCs w:val="28"/>
          <w:rtl/>
        </w:rPr>
        <w:t xml:space="preserve"> يوسف في الاثار </w:t>
      </w:r>
      <w:r>
        <w:rPr>
          <w:rFonts w:hint="cs"/>
          <w:sz w:val="28"/>
          <w:szCs w:val="28"/>
          <w:rtl/>
        </w:rPr>
        <w:t xml:space="preserve">يذكر الحديث بالسند نفسه الا انه يوصل ابا حنيفة بزيد بن اسلم دون ان يكون بينهما راو اخر ، ولو فرضنا صحة الاخير فانه لم يثبت سماع ابي حنيفة من زيد بن اسلم ، والحديث ايضا مرسل من قبل زيد بن اسلم .  </w:t>
      </w:r>
    </w:p>
    <w:p w:rsidR="00CD7B21" w:rsidRPr="004A4CC4" w:rsidRDefault="00CD7B21" w:rsidP="004A4CC4">
      <w:pPr>
        <w:spacing w:before="240"/>
        <w:jc w:val="both"/>
        <w:rPr>
          <w:rFonts w:cs="Monotype Koufi"/>
          <w:sz w:val="28"/>
          <w:szCs w:val="28"/>
          <w:rtl/>
        </w:rPr>
      </w:pPr>
      <w:r w:rsidRPr="00AD4D1A">
        <w:rPr>
          <w:rFonts w:cs="SKR HEAD1" w:hint="cs"/>
          <w:sz w:val="32"/>
          <w:rtl/>
        </w:rPr>
        <w:t>بيان المفردات الغريبة</w:t>
      </w:r>
      <w:r w:rsidRPr="00AD4D1A">
        <w:rPr>
          <w:rFonts w:cs="Monotype Koufi" w:hint="cs"/>
          <w:sz w:val="32"/>
          <w:rtl/>
        </w:rPr>
        <w:t xml:space="preserve"> </w:t>
      </w:r>
      <w:r w:rsidRPr="004A4CC4">
        <w:rPr>
          <w:rFonts w:cs="Monotype Koufi" w:hint="cs"/>
          <w:sz w:val="28"/>
          <w:szCs w:val="28"/>
          <w:rtl/>
        </w:rPr>
        <w:t>:</w:t>
      </w:r>
    </w:p>
    <w:p w:rsidR="00CD7B21" w:rsidRPr="00F27DC3" w:rsidRDefault="00F27DC3" w:rsidP="00F27DC3">
      <w:pPr>
        <w:spacing w:before="240"/>
        <w:jc w:val="both"/>
        <w:rPr>
          <w:sz w:val="28"/>
          <w:szCs w:val="28"/>
          <w:rtl/>
        </w:rPr>
      </w:pPr>
      <w:r>
        <w:rPr>
          <w:rFonts w:hint="cs"/>
          <w:sz w:val="28"/>
          <w:szCs w:val="28"/>
          <w:rtl/>
        </w:rPr>
        <w:t xml:space="preserve">     </w:t>
      </w:r>
      <w:r w:rsidR="00CD7B21" w:rsidRPr="00F27DC3">
        <w:rPr>
          <w:rFonts w:hint="cs"/>
          <w:sz w:val="28"/>
          <w:szCs w:val="28"/>
          <w:rtl/>
        </w:rPr>
        <w:t xml:space="preserve"> العقيقة : ما يذبح عن المولود ، تقرباً لله عز وجل ، وأصل العق الشق ، والقط </w:t>
      </w:r>
      <w:r w:rsidR="00CD7B21" w:rsidRPr="00F27DC3">
        <w:rPr>
          <w:rFonts w:hint="cs"/>
          <w:sz w:val="28"/>
          <w:szCs w:val="28"/>
          <w:vertAlign w:val="superscript"/>
          <w:rtl/>
        </w:rPr>
        <w:t>(</w:t>
      </w:r>
      <w:r w:rsidR="00CD7B21" w:rsidRPr="004A4CC4">
        <w:rPr>
          <w:rStyle w:val="a4"/>
          <w:sz w:val="28"/>
          <w:szCs w:val="28"/>
        </w:rPr>
        <w:footnoteReference w:id="416"/>
      </w:r>
      <w:r w:rsidR="00CD7B21" w:rsidRPr="00F27DC3">
        <w:rPr>
          <w:rFonts w:hint="cs"/>
          <w:sz w:val="28"/>
          <w:szCs w:val="28"/>
          <w:vertAlign w:val="superscript"/>
          <w:rtl/>
        </w:rPr>
        <w:t>)</w:t>
      </w:r>
      <w:r w:rsidR="00CD7B21" w:rsidRPr="00F27DC3">
        <w:rPr>
          <w:rFonts w:hint="cs"/>
          <w:sz w:val="28"/>
          <w:szCs w:val="28"/>
          <w:rtl/>
        </w:rPr>
        <w:t>.</w:t>
      </w:r>
    </w:p>
    <w:p w:rsidR="00CD7B21" w:rsidRPr="004A4CC4" w:rsidRDefault="00CD7B21" w:rsidP="004A4CC4">
      <w:pPr>
        <w:spacing w:before="240"/>
        <w:jc w:val="both"/>
        <w:rPr>
          <w:rFonts w:cs="Monotype Koufi"/>
          <w:sz w:val="28"/>
          <w:szCs w:val="28"/>
          <w:rtl/>
        </w:rPr>
      </w:pPr>
      <w:r w:rsidRPr="004A4CC4">
        <w:rPr>
          <w:rFonts w:cs="Monotype Koufi" w:hint="cs"/>
          <w:sz w:val="28"/>
          <w:szCs w:val="28"/>
          <w:rtl/>
        </w:rPr>
        <w:t xml:space="preserve">شرح الحديث : </w:t>
      </w:r>
    </w:p>
    <w:p w:rsidR="00AD4D1A" w:rsidRPr="004A4CC4" w:rsidRDefault="00F27DC3" w:rsidP="00AD4D1A">
      <w:pPr>
        <w:spacing w:before="240"/>
        <w:jc w:val="both"/>
        <w:rPr>
          <w:sz w:val="28"/>
          <w:szCs w:val="28"/>
          <w:rtl/>
        </w:rPr>
      </w:pPr>
      <w:r>
        <w:rPr>
          <w:rFonts w:hint="cs"/>
          <w:sz w:val="28"/>
          <w:szCs w:val="28"/>
          <w:rtl/>
        </w:rPr>
        <w:t xml:space="preserve">     </w:t>
      </w:r>
      <w:r w:rsidR="00AD4D1A">
        <w:rPr>
          <w:rFonts w:hint="cs"/>
          <w:sz w:val="28"/>
          <w:szCs w:val="28"/>
          <w:rtl/>
        </w:rPr>
        <w:t xml:space="preserve"> </w:t>
      </w:r>
      <w:r w:rsidR="00D86596" w:rsidRPr="004A4CC4">
        <w:rPr>
          <w:rFonts w:hint="cs"/>
          <w:sz w:val="28"/>
          <w:szCs w:val="28"/>
          <w:rtl/>
        </w:rPr>
        <w:t xml:space="preserve">يدل الحديث الشريف على كراهية الأسم عند رسول الله </w:t>
      </w:r>
      <w:r w:rsidR="00D86596" w:rsidRPr="004A4CC4">
        <w:rPr>
          <w:rFonts w:hint="cs"/>
          <w:sz w:val="28"/>
          <w:szCs w:val="28"/>
        </w:rPr>
        <w:sym w:font="AGA Arabesque" w:char="F072"/>
      </w:r>
      <w:r w:rsidR="00D86596" w:rsidRPr="004A4CC4">
        <w:rPr>
          <w:rFonts w:hint="cs"/>
          <w:sz w:val="28"/>
          <w:szCs w:val="28"/>
          <w:rtl/>
        </w:rPr>
        <w:t xml:space="preserve"> لأنها من فعل أهل الكتاب </w:t>
      </w:r>
      <w:r w:rsidR="00B31715" w:rsidRPr="004A4CC4">
        <w:rPr>
          <w:rFonts w:hint="cs"/>
          <w:sz w:val="28"/>
          <w:szCs w:val="28"/>
          <w:rtl/>
        </w:rPr>
        <w:t>، وهي من الذبائح التي كانت الجاهلية تفعلها ك</w:t>
      </w:r>
      <w:r w:rsidR="009F79E3" w:rsidRPr="004A4CC4">
        <w:rPr>
          <w:rFonts w:hint="cs"/>
          <w:sz w:val="28"/>
          <w:szCs w:val="28"/>
          <w:rtl/>
        </w:rPr>
        <w:t>العتيرة والفرع وكانت اليهود تعق عن الغلام ولا تعق</w:t>
      </w:r>
      <w:r w:rsidR="00B31715" w:rsidRPr="004A4CC4">
        <w:rPr>
          <w:rFonts w:hint="cs"/>
          <w:sz w:val="28"/>
          <w:szCs w:val="28"/>
          <w:rtl/>
        </w:rPr>
        <w:t xml:space="preserve"> عن الجارية ولما جاء الإسلام أبطلها </w:t>
      </w:r>
      <w:r w:rsidR="00B31715" w:rsidRPr="004A4CC4">
        <w:rPr>
          <w:rFonts w:hint="cs"/>
          <w:sz w:val="28"/>
          <w:szCs w:val="28"/>
          <w:vertAlign w:val="superscript"/>
          <w:rtl/>
        </w:rPr>
        <w:t>(</w:t>
      </w:r>
      <w:r w:rsidR="00B31715" w:rsidRPr="004A4CC4">
        <w:rPr>
          <w:rStyle w:val="a4"/>
          <w:sz w:val="28"/>
          <w:szCs w:val="28"/>
          <w:rtl/>
        </w:rPr>
        <w:footnoteReference w:id="417"/>
      </w:r>
      <w:r w:rsidR="00B31715" w:rsidRPr="004A4CC4">
        <w:rPr>
          <w:rFonts w:hint="cs"/>
          <w:sz w:val="28"/>
          <w:szCs w:val="28"/>
          <w:vertAlign w:val="superscript"/>
          <w:rtl/>
        </w:rPr>
        <w:t>)</w:t>
      </w:r>
      <w:r w:rsidR="009F79E3" w:rsidRPr="004A4CC4">
        <w:rPr>
          <w:rFonts w:hint="cs"/>
          <w:sz w:val="28"/>
          <w:szCs w:val="28"/>
          <w:rtl/>
        </w:rPr>
        <w:t xml:space="preserve"> .</w:t>
      </w:r>
    </w:p>
    <w:p w:rsidR="00C9327A" w:rsidRPr="004A4CC4" w:rsidRDefault="00AD4D1A" w:rsidP="00AD4D1A">
      <w:pPr>
        <w:spacing w:before="240"/>
        <w:jc w:val="both"/>
        <w:rPr>
          <w:sz w:val="28"/>
          <w:szCs w:val="28"/>
          <w:rtl/>
        </w:rPr>
      </w:pPr>
      <w:r>
        <w:rPr>
          <w:rFonts w:hint="cs"/>
          <w:sz w:val="28"/>
          <w:szCs w:val="28"/>
          <w:rtl/>
        </w:rPr>
        <w:t xml:space="preserve">       </w:t>
      </w:r>
      <w:r w:rsidR="009F79E3" w:rsidRPr="004A4CC4">
        <w:rPr>
          <w:rFonts w:hint="cs"/>
          <w:sz w:val="28"/>
          <w:szCs w:val="28"/>
          <w:rtl/>
        </w:rPr>
        <w:t xml:space="preserve">ولما ولدت فاطمة </w:t>
      </w:r>
      <w:r w:rsidR="009F79E3" w:rsidRPr="004A4CC4">
        <w:rPr>
          <w:rFonts w:cs="SC_OUHOD" w:hint="cs"/>
          <w:b/>
          <w:bCs/>
          <w:sz w:val="28"/>
          <w:szCs w:val="28"/>
          <w:rtl/>
        </w:rPr>
        <w:t>&lt;</w:t>
      </w:r>
      <w:r w:rsidR="009F79E3" w:rsidRPr="004A4CC4">
        <w:rPr>
          <w:rFonts w:hint="cs"/>
          <w:sz w:val="28"/>
          <w:szCs w:val="28"/>
          <w:rtl/>
        </w:rPr>
        <w:t xml:space="preserve"> الحسن بن علي </w:t>
      </w:r>
      <w:r w:rsidR="009F79E3" w:rsidRPr="004A4CC4">
        <w:rPr>
          <w:b/>
          <w:bCs/>
          <w:sz w:val="28"/>
          <w:szCs w:val="28"/>
        </w:rPr>
        <w:sym w:font="AGA Arabesque" w:char="F074"/>
      </w:r>
      <w:r w:rsidR="009F79E3" w:rsidRPr="004A4CC4">
        <w:rPr>
          <w:rFonts w:hint="cs"/>
          <w:b/>
          <w:bCs/>
          <w:sz w:val="28"/>
          <w:szCs w:val="28"/>
          <w:rtl/>
        </w:rPr>
        <w:t xml:space="preserve"> </w:t>
      </w:r>
      <w:r w:rsidR="009F79E3" w:rsidRPr="004A4CC4">
        <w:rPr>
          <w:rFonts w:hint="cs"/>
          <w:sz w:val="28"/>
          <w:szCs w:val="28"/>
          <w:rtl/>
        </w:rPr>
        <w:t xml:space="preserve">أرادت أن تعق بكبشين ، فقال الرسول </w:t>
      </w:r>
      <w:r w:rsidR="009F79E3" w:rsidRPr="004A4CC4">
        <w:rPr>
          <w:rFonts w:hint="cs"/>
          <w:sz w:val="28"/>
          <w:szCs w:val="28"/>
        </w:rPr>
        <w:sym w:font="AGA Arabesque" w:char="F072"/>
      </w:r>
      <w:r w:rsidR="009F79E3" w:rsidRPr="004A4CC4">
        <w:rPr>
          <w:rFonts w:hint="cs"/>
          <w:sz w:val="28"/>
          <w:szCs w:val="28"/>
          <w:rtl/>
        </w:rPr>
        <w:t xml:space="preserve"> لا تعقي ولكن أحلقي شعر رأسه فتصدقي بوزنه من الورق ، ثم ولد الحسين </w:t>
      </w:r>
      <w:r w:rsidR="009F79E3" w:rsidRPr="004A4CC4">
        <w:rPr>
          <w:b/>
          <w:bCs/>
          <w:sz w:val="28"/>
          <w:szCs w:val="28"/>
        </w:rPr>
        <w:sym w:font="AGA Arabesque" w:char="F074"/>
      </w:r>
      <w:r w:rsidR="009F79E3" w:rsidRPr="004A4CC4">
        <w:rPr>
          <w:rFonts w:hint="cs"/>
          <w:sz w:val="28"/>
          <w:szCs w:val="28"/>
          <w:rtl/>
        </w:rPr>
        <w:t xml:space="preserve"> بعد ذلك </w:t>
      </w:r>
      <w:r w:rsidR="009F79E3" w:rsidRPr="004A4CC4">
        <w:rPr>
          <w:rFonts w:hint="cs"/>
          <w:sz w:val="28"/>
          <w:szCs w:val="28"/>
          <w:rtl/>
        </w:rPr>
        <w:lastRenderedPageBreak/>
        <w:t xml:space="preserve">فصنعت مثل ذلك . </w:t>
      </w:r>
      <w:r w:rsidR="009F79E3" w:rsidRPr="004A4CC4">
        <w:rPr>
          <w:rFonts w:hint="cs"/>
          <w:sz w:val="28"/>
          <w:szCs w:val="28"/>
          <w:vertAlign w:val="superscript"/>
          <w:rtl/>
        </w:rPr>
        <w:t>(</w:t>
      </w:r>
      <w:r w:rsidR="009F79E3" w:rsidRPr="004A4CC4">
        <w:rPr>
          <w:rStyle w:val="a4"/>
          <w:sz w:val="28"/>
          <w:szCs w:val="28"/>
          <w:rtl/>
        </w:rPr>
        <w:footnoteReference w:id="418"/>
      </w:r>
      <w:r w:rsidR="009F79E3" w:rsidRPr="004A4CC4">
        <w:rPr>
          <w:rFonts w:hint="cs"/>
          <w:sz w:val="28"/>
          <w:szCs w:val="28"/>
          <w:vertAlign w:val="superscript"/>
          <w:rtl/>
        </w:rPr>
        <w:t>)</w:t>
      </w:r>
      <w:r>
        <w:rPr>
          <w:rFonts w:hint="cs"/>
          <w:sz w:val="28"/>
          <w:szCs w:val="28"/>
          <w:rtl/>
        </w:rPr>
        <w:t xml:space="preserve"> </w:t>
      </w:r>
      <w:r w:rsidR="00C9327A" w:rsidRPr="004A4CC4">
        <w:rPr>
          <w:rFonts w:hint="cs"/>
          <w:sz w:val="28"/>
          <w:szCs w:val="28"/>
          <w:rtl/>
        </w:rPr>
        <w:t>وأن أصل العقيقة هي الشعر الذي يكون على رأس الصبي حين يولد ، وسميت الشاه التي تذبح عنه بـ ( العقيقة ) ، لأنه يحلق عن ذلك الشعر عند الذبح</w:t>
      </w:r>
      <w:r w:rsidR="00C9327A" w:rsidRPr="004A4CC4">
        <w:rPr>
          <w:rFonts w:hint="cs"/>
          <w:sz w:val="28"/>
          <w:szCs w:val="28"/>
          <w:vertAlign w:val="superscript"/>
          <w:rtl/>
        </w:rPr>
        <w:t>(</w:t>
      </w:r>
      <w:r w:rsidR="00C9327A" w:rsidRPr="004A4CC4">
        <w:rPr>
          <w:rStyle w:val="a4"/>
          <w:sz w:val="28"/>
          <w:szCs w:val="28"/>
          <w:rtl/>
        </w:rPr>
        <w:footnoteReference w:id="419"/>
      </w:r>
      <w:r w:rsidR="00C9327A" w:rsidRPr="004A4CC4">
        <w:rPr>
          <w:rFonts w:hint="cs"/>
          <w:sz w:val="28"/>
          <w:szCs w:val="28"/>
          <w:vertAlign w:val="superscript"/>
          <w:rtl/>
        </w:rPr>
        <w:t>)</w:t>
      </w:r>
      <w:r w:rsidR="007607A5" w:rsidRPr="004A4CC4">
        <w:rPr>
          <w:rFonts w:hint="cs"/>
          <w:sz w:val="28"/>
          <w:szCs w:val="28"/>
          <w:rtl/>
        </w:rPr>
        <w:t xml:space="preserve"> .</w:t>
      </w:r>
    </w:p>
    <w:p w:rsidR="00AD4D1A" w:rsidRPr="004A4CC4" w:rsidRDefault="007607A5" w:rsidP="00AD4D1A">
      <w:pPr>
        <w:spacing w:before="240"/>
        <w:jc w:val="both"/>
        <w:rPr>
          <w:sz w:val="28"/>
          <w:szCs w:val="28"/>
          <w:rtl/>
        </w:rPr>
      </w:pPr>
      <w:r w:rsidRPr="004A4CC4">
        <w:rPr>
          <w:rFonts w:hint="cs"/>
          <w:sz w:val="28"/>
          <w:szCs w:val="28"/>
          <w:rtl/>
        </w:rPr>
        <w:t>وكان الواجب بظاهر هذا الحديث ان يقال لذبيحة المولود ( نسيكة ) ولا يقال ( عقيقة ) ، وأن العقيقة غير واجبة ، لأنه علق ذلك بأختيار أب المولود ، قال مالك : من لم يذبح ولا يطعم فلا</w:t>
      </w:r>
      <w:r w:rsidR="00F27DC3">
        <w:rPr>
          <w:rFonts w:hint="cs"/>
          <w:sz w:val="28"/>
          <w:szCs w:val="28"/>
          <w:rtl/>
        </w:rPr>
        <w:t xml:space="preserve"> أثم عليه ، وبهذا قال الجمهور</w:t>
      </w:r>
      <w:r w:rsidRPr="004A4CC4">
        <w:rPr>
          <w:rFonts w:hint="cs"/>
          <w:sz w:val="28"/>
          <w:szCs w:val="28"/>
          <w:rtl/>
        </w:rPr>
        <w:t xml:space="preserve"> الفقهاء ، أما القاضي ابو الحسن البصري وداود </w:t>
      </w:r>
      <w:r w:rsidR="00F27DC3">
        <w:rPr>
          <w:rFonts w:hint="cs"/>
          <w:sz w:val="28"/>
          <w:szCs w:val="28"/>
          <w:rtl/>
        </w:rPr>
        <w:t>ف</w:t>
      </w:r>
      <w:r w:rsidRPr="004A4CC4">
        <w:rPr>
          <w:rFonts w:hint="cs"/>
          <w:sz w:val="28"/>
          <w:szCs w:val="28"/>
          <w:rtl/>
        </w:rPr>
        <w:t xml:space="preserve">قالا : هي واجبة </w:t>
      </w:r>
      <w:r w:rsidRPr="004A4CC4">
        <w:rPr>
          <w:rFonts w:hint="cs"/>
          <w:sz w:val="28"/>
          <w:szCs w:val="28"/>
          <w:vertAlign w:val="superscript"/>
          <w:rtl/>
        </w:rPr>
        <w:t>(</w:t>
      </w:r>
      <w:r w:rsidRPr="004A4CC4">
        <w:rPr>
          <w:rStyle w:val="a4"/>
          <w:sz w:val="28"/>
          <w:szCs w:val="28"/>
          <w:rtl/>
        </w:rPr>
        <w:footnoteReference w:id="420"/>
      </w:r>
      <w:r w:rsidRPr="004A4CC4">
        <w:rPr>
          <w:rFonts w:hint="cs"/>
          <w:sz w:val="28"/>
          <w:szCs w:val="28"/>
          <w:vertAlign w:val="superscript"/>
          <w:rtl/>
        </w:rPr>
        <w:t>)</w:t>
      </w:r>
      <w:r w:rsidR="00E70A97" w:rsidRPr="004A4CC4">
        <w:rPr>
          <w:rFonts w:hint="cs"/>
          <w:sz w:val="28"/>
          <w:szCs w:val="28"/>
          <w:rtl/>
        </w:rPr>
        <w:t xml:space="preserve"> .</w:t>
      </w:r>
    </w:p>
    <w:p w:rsidR="00CD7B21" w:rsidRPr="00AD4D1A" w:rsidRDefault="00CD7B21" w:rsidP="004A4CC4">
      <w:pPr>
        <w:spacing w:before="240"/>
        <w:jc w:val="both"/>
        <w:rPr>
          <w:rFonts w:cs="SKR HEAD1"/>
          <w:sz w:val="32"/>
          <w:rtl/>
        </w:rPr>
      </w:pPr>
      <w:r w:rsidRPr="00AD4D1A">
        <w:rPr>
          <w:rFonts w:cs="SKR HEAD1" w:hint="cs"/>
          <w:sz w:val="32"/>
          <w:rtl/>
        </w:rPr>
        <w:t xml:space="preserve">أهم الفوائد المستنبطة </w:t>
      </w:r>
      <w:r w:rsidR="00AD4D1A">
        <w:rPr>
          <w:rFonts w:cs="SKR HEAD1" w:hint="cs"/>
          <w:sz w:val="32"/>
          <w:rtl/>
        </w:rPr>
        <w:t xml:space="preserve"> من الحديث </w:t>
      </w:r>
      <w:r w:rsidRPr="00AD4D1A">
        <w:rPr>
          <w:rFonts w:cs="SKR HEAD1" w:hint="cs"/>
          <w:sz w:val="32"/>
          <w:rtl/>
        </w:rPr>
        <w:t xml:space="preserve">: </w:t>
      </w:r>
    </w:p>
    <w:p w:rsidR="00CD7B21" w:rsidRPr="004A4CC4" w:rsidRDefault="00CD7B21" w:rsidP="00A811F7">
      <w:pPr>
        <w:pStyle w:val="a7"/>
        <w:numPr>
          <w:ilvl w:val="0"/>
          <w:numId w:val="16"/>
        </w:numPr>
        <w:spacing w:before="240"/>
        <w:jc w:val="both"/>
        <w:rPr>
          <w:sz w:val="28"/>
          <w:szCs w:val="28"/>
        </w:rPr>
      </w:pPr>
      <w:r w:rsidRPr="004A4CC4">
        <w:rPr>
          <w:rFonts w:hint="cs"/>
          <w:sz w:val="28"/>
          <w:szCs w:val="28"/>
          <w:rtl/>
        </w:rPr>
        <w:t xml:space="preserve">العقيقة : وهو الشعر الذي يكون على رأس الصبي حين يولد ، وسميت الشاة التي تذبح عنه عقيقة ، لأنه يحلق عنه ذلك الشعر عند الذبح </w:t>
      </w:r>
      <w:r w:rsidRPr="004A4CC4">
        <w:rPr>
          <w:rFonts w:hint="cs"/>
          <w:sz w:val="28"/>
          <w:szCs w:val="28"/>
          <w:vertAlign w:val="superscript"/>
          <w:rtl/>
        </w:rPr>
        <w:t>(</w:t>
      </w:r>
      <w:r w:rsidRPr="004A4CC4">
        <w:rPr>
          <w:rStyle w:val="a4"/>
          <w:sz w:val="28"/>
          <w:szCs w:val="28"/>
        </w:rPr>
        <w:footnoteReference w:id="421"/>
      </w:r>
      <w:r w:rsidRPr="004A4CC4">
        <w:rPr>
          <w:rFonts w:hint="cs"/>
          <w:sz w:val="28"/>
          <w:szCs w:val="28"/>
          <w:vertAlign w:val="superscript"/>
          <w:rtl/>
        </w:rPr>
        <w:t>)</w:t>
      </w:r>
      <w:r w:rsidRPr="004A4CC4">
        <w:rPr>
          <w:rFonts w:hint="cs"/>
          <w:sz w:val="28"/>
          <w:szCs w:val="28"/>
          <w:rtl/>
        </w:rPr>
        <w:t>.</w:t>
      </w:r>
    </w:p>
    <w:p w:rsidR="00CD7B21" w:rsidRPr="004A4CC4" w:rsidRDefault="006175B1" w:rsidP="00A811F7">
      <w:pPr>
        <w:pStyle w:val="a7"/>
        <w:numPr>
          <w:ilvl w:val="0"/>
          <w:numId w:val="16"/>
        </w:numPr>
        <w:spacing w:before="240"/>
        <w:jc w:val="both"/>
        <w:rPr>
          <w:sz w:val="28"/>
          <w:szCs w:val="28"/>
        </w:rPr>
      </w:pPr>
      <w:r w:rsidRPr="004A4CC4">
        <w:rPr>
          <w:rFonts w:hint="cs"/>
          <w:sz w:val="28"/>
          <w:szCs w:val="28"/>
          <w:rtl/>
        </w:rPr>
        <w:t>يدل الحديث الشريف على كراهية الأسم ، لأنه من فعل أهل الكتاب لأنها من الذبائح التي كانت الجاهلية تفعلها</w:t>
      </w:r>
      <w:r w:rsidRPr="004A4CC4">
        <w:rPr>
          <w:rFonts w:hint="cs"/>
          <w:sz w:val="28"/>
          <w:szCs w:val="28"/>
          <w:vertAlign w:val="superscript"/>
          <w:rtl/>
        </w:rPr>
        <w:t>(</w:t>
      </w:r>
      <w:r w:rsidRPr="004A4CC4">
        <w:rPr>
          <w:rStyle w:val="a4"/>
          <w:sz w:val="28"/>
          <w:szCs w:val="28"/>
          <w:rtl/>
        </w:rPr>
        <w:footnoteReference w:id="422"/>
      </w:r>
      <w:r w:rsidRPr="004A4CC4">
        <w:rPr>
          <w:rFonts w:hint="cs"/>
          <w:sz w:val="28"/>
          <w:szCs w:val="28"/>
          <w:vertAlign w:val="superscript"/>
          <w:rtl/>
        </w:rPr>
        <w:t>)</w:t>
      </w:r>
      <w:r w:rsidRPr="004A4CC4">
        <w:rPr>
          <w:rFonts w:hint="cs"/>
          <w:sz w:val="28"/>
          <w:szCs w:val="28"/>
          <w:rtl/>
        </w:rPr>
        <w:t xml:space="preserve"> .</w:t>
      </w:r>
    </w:p>
    <w:p w:rsidR="006175B1" w:rsidRPr="004A4CC4" w:rsidRDefault="006175B1" w:rsidP="00A811F7">
      <w:pPr>
        <w:pStyle w:val="a7"/>
        <w:numPr>
          <w:ilvl w:val="0"/>
          <w:numId w:val="16"/>
        </w:numPr>
        <w:spacing w:before="240"/>
        <w:jc w:val="both"/>
        <w:rPr>
          <w:sz w:val="28"/>
          <w:szCs w:val="28"/>
        </w:rPr>
      </w:pPr>
      <w:r w:rsidRPr="004A4CC4">
        <w:rPr>
          <w:rFonts w:hint="cs"/>
          <w:sz w:val="28"/>
          <w:szCs w:val="28"/>
          <w:rtl/>
        </w:rPr>
        <w:t xml:space="preserve">خالف الرسول الكريم محمد </w:t>
      </w:r>
      <w:r w:rsidRPr="004A4CC4">
        <w:rPr>
          <w:rFonts w:hint="cs"/>
          <w:sz w:val="28"/>
          <w:szCs w:val="28"/>
        </w:rPr>
        <w:sym w:font="AGA Arabesque" w:char="F072"/>
      </w:r>
      <w:r w:rsidRPr="004A4CC4">
        <w:rPr>
          <w:rFonts w:hint="cs"/>
          <w:sz w:val="28"/>
          <w:szCs w:val="28"/>
          <w:rtl/>
        </w:rPr>
        <w:t xml:space="preserve"> اليهود ، بإنه ذبح عن الغلام شاتان ، وعن الجارية شاه واحدة ، بينما كانت اليهود تذبح عن الغلام ولا تذبح عن الجارية </w:t>
      </w:r>
      <w:r w:rsidRPr="004A4CC4">
        <w:rPr>
          <w:rFonts w:hint="cs"/>
          <w:sz w:val="28"/>
          <w:szCs w:val="28"/>
          <w:vertAlign w:val="superscript"/>
          <w:rtl/>
        </w:rPr>
        <w:t>(</w:t>
      </w:r>
      <w:r w:rsidRPr="004A4CC4">
        <w:rPr>
          <w:rStyle w:val="a4"/>
          <w:sz w:val="28"/>
          <w:szCs w:val="28"/>
          <w:rtl/>
        </w:rPr>
        <w:footnoteReference w:id="423"/>
      </w:r>
      <w:r w:rsidRPr="004A4CC4">
        <w:rPr>
          <w:rFonts w:hint="cs"/>
          <w:sz w:val="28"/>
          <w:szCs w:val="28"/>
          <w:vertAlign w:val="superscript"/>
          <w:rtl/>
        </w:rPr>
        <w:t>)</w:t>
      </w:r>
      <w:r w:rsidRPr="004A4CC4">
        <w:rPr>
          <w:rFonts w:hint="cs"/>
          <w:sz w:val="28"/>
          <w:szCs w:val="28"/>
          <w:rtl/>
        </w:rPr>
        <w:t xml:space="preserve"> .</w:t>
      </w:r>
    </w:p>
    <w:p w:rsidR="006175B1" w:rsidRPr="004A4CC4" w:rsidRDefault="006175B1" w:rsidP="00A811F7">
      <w:pPr>
        <w:pStyle w:val="a7"/>
        <w:numPr>
          <w:ilvl w:val="0"/>
          <w:numId w:val="16"/>
        </w:numPr>
        <w:spacing w:before="240"/>
        <w:jc w:val="both"/>
        <w:rPr>
          <w:sz w:val="28"/>
          <w:szCs w:val="28"/>
          <w:rtl/>
        </w:rPr>
      </w:pPr>
      <w:r w:rsidRPr="004A4CC4">
        <w:rPr>
          <w:rFonts w:hint="cs"/>
          <w:sz w:val="28"/>
          <w:szCs w:val="28"/>
          <w:rtl/>
        </w:rPr>
        <w:t xml:space="preserve">العقيقة غير واجبة بل مستحبة وهذا ما </w:t>
      </w:r>
      <w:r w:rsidR="00F27DC3">
        <w:rPr>
          <w:rFonts w:hint="cs"/>
          <w:sz w:val="28"/>
          <w:szCs w:val="28"/>
          <w:rtl/>
        </w:rPr>
        <w:t xml:space="preserve">ذهب اليه جمهور الفقهاء . </w:t>
      </w:r>
    </w:p>
    <w:p w:rsidR="00CD7B21" w:rsidRPr="004A4CC4" w:rsidRDefault="00CD7B21" w:rsidP="004A4CC4">
      <w:pPr>
        <w:spacing w:before="240"/>
        <w:jc w:val="both"/>
        <w:rPr>
          <w:sz w:val="28"/>
          <w:szCs w:val="28"/>
          <w:rtl/>
        </w:rPr>
      </w:pPr>
    </w:p>
    <w:p w:rsidR="00CD7B21" w:rsidRPr="004A4CC4" w:rsidRDefault="00CD7B21" w:rsidP="004A4CC4">
      <w:pPr>
        <w:spacing w:before="240"/>
        <w:jc w:val="both"/>
        <w:rPr>
          <w:sz w:val="28"/>
          <w:szCs w:val="28"/>
          <w:rtl/>
        </w:rPr>
      </w:pPr>
    </w:p>
    <w:p w:rsidR="00CD7B21" w:rsidRPr="00AD4D1A" w:rsidRDefault="00CD7B21" w:rsidP="00AD4D1A">
      <w:pPr>
        <w:bidi w:val="0"/>
        <w:spacing w:before="240"/>
        <w:jc w:val="center"/>
        <w:rPr>
          <w:sz w:val="28"/>
          <w:szCs w:val="28"/>
          <w:rtl/>
        </w:rPr>
      </w:pPr>
      <w:r w:rsidRPr="007940A3">
        <w:rPr>
          <w:rFonts w:cs="SKR HEAD1" w:hint="cs"/>
          <w:sz w:val="32"/>
          <w:rtl/>
        </w:rPr>
        <w:lastRenderedPageBreak/>
        <w:t>حديث رقم (23)</w:t>
      </w:r>
    </w:p>
    <w:p w:rsidR="00CD7B21" w:rsidRPr="007940A3" w:rsidRDefault="00CD7B21" w:rsidP="007940A3">
      <w:pPr>
        <w:spacing w:before="240"/>
        <w:jc w:val="center"/>
        <w:rPr>
          <w:rFonts w:cs="SKR HEAD1"/>
          <w:sz w:val="32"/>
          <w:rtl/>
        </w:rPr>
      </w:pPr>
      <w:r w:rsidRPr="007940A3">
        <w:rPr>
          <w:rFonts w:cs="SKR HEAD1" w:hint="cs"/>
          <w:sz w:val="32"/>
          <w:rtl/>
        </w:rPr>
        <w:t>( كتاب الوتر )</w:t>
      </w:r>
    </w:p>
    <w:p w:rsidR="00CD7B21" w:rsidRPr="00097672" w:rsidRDefault="00CD7B21" w:rsidP="00097672">
      <w:pPr>
        <w:autoSpaceDE w:val="0"/>
        <w:autoSpaceDN w:val="0"/>
        <w:adjustRightInd w:val="0"/>
        <w:spacing w:after="0" w:line="240" w:lineRule="auto"/>
        <w:jc w:val="both"/>
        <w:rPr>
          <w:rFonts w:ascii="Traditional Arabic"/>
          <w:sz w:val="28"/>
          <w:szCs w:val="28"/>
          <w:rtl/>
          <w:lang w:bidi="ar-IQ"/>
        </w:rPr>
      </w:pPr>
      <w:r w:rsidRPr="00097672">
        <w:rPr>
          <w:rFonts w:hint="cs"/>
          <w:sz w:val="18"/>
          <w:szCs w:val="18"/>
          <w:rtl/>
        </w:rPr>
        <w:tab/>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جدي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الصلاح</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بن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أبي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عمر</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ابن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البخاري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الكندي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أبو</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منصور</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الخطيب</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علي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بن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المحسن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طلحة</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بن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محمد</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أخبرنا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علي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بن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مكنف</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علي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بن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حرملة</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أبي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يوسف</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أبي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حنيفة</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زبيد</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ذر</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سعيد</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بن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عبد</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الرحمن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أبيه</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النبي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صلى</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الله</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عليه</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وسلم</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كان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يقرأ</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في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الركعة</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الأولى</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في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الوتر</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سبح</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اسم</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ربك</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الأعلى</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وفي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الثانية</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قل</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يأيها</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الكافرون</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وفي</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الثالثة</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قل</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هو</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الله</w:t>
      </w:r>
      <w:r w:rsidR="00097672" w:rsidRPr="00097672">
        <w:rPr>
          <w:rFonts w:ascii="Traditional Arabic"/>
          <w:sz w:val="28"/>
          <w:szCs w:val="28"/>
          <w:rtl/>
          <w:lang w:bidi="ar-IQ"/>
        </w:rPr>
        <w:t xml:space="preserve"> </w:t>
      </w:r>
      <w:r w:rsidR="00097672" w:rsidRPr="00097672">
        <w:rPr>
          <w:rFonts w:ascii="Traditional Arabic" w:hint="cs"/>
          <w:sz w:val="28"/>
          <w:szCs w:val="28"/>
          <w:rtl/>
          <w:lang w:bidi="ar-IQ"/>
        </w:rPr>
        <w:t>أحد</w:t>
      </w:r>
      <w:r w:rsidR="00097672" w:rsidRPr="00097672">
        <w:rPr>
          <w:rFonts w:ascii="Traditional Arabic"/>
          <w:sz w:val="28"/>
          <w:szCs w:val="28"/>
          <w:rtl/>
          <w:lang w:bidi="ar-IQ"/>
        </w:rPr>
        <w:t xml:space="preserve"> </w:t>
      </w:r>
      <w:r w:rsidRPr="004A4CC4">
        <w:rPr>
          <w:rFonts w:hint="cs"/>
          <w:sz w:val="28"/>
          <w:szCs w:val="28"/>
          <w:vertAlign w:val="superscript"/>
          <w:rtl/>
        </w:rPr>
        <w:t>(</w:t>
      </w:r>
      <w:r w:rsidRPr="004A4CC4">
        <w:rPr>
          <w:rStyle w:val="a4"/>
          <w:sz w:val="28"/>
          <w:szCs w:val="28"/>
        </w:rPr>
        <w:footnoteReference w:id="424"/>
      </w:r>
      <w:r w:rsidRPr="004A4CC4">
        <w:rPr>
          <w:rFonts w:hint="cs"/>
          <w:sz w:val="28"/>
          <w:szCs w:val="28"/>
          <w:vertAlign w:val="superscript"/>
          <w:rtl/>
        </w:rPr>
        <w:t>)</w:t>
      </w:r>
      <w:r w:rsidRPr="004A4CC4">
        <w:rPr>
          <w:rFonts w:hint="cs"/>
          <w:sz w:val="28"/>
          <w:szCs w:val="28"/>
          <w:rtl/>
        </w:rPr>
        <w:t>.</w:t>
      </w:r>
    </w:p>
    <w:p w:rsidR="00CD7B21" w:rsidRDefault="00CD7B21" w:rsidP="00AF7F51">
      <w:pPr>
        <w:spacing w:before="240"/>
        <w:jc w:val="both"/>
        <w:rPr>
          <w:rFonts w:cs="SKR HEAD1"/>
          <w:sz w:val="32"/>
          <w:rtl/>
        </w:rPr>
      </w:pPr>
      <w:r w:rsidRPr="00AD4D1A">
        <w:rPr>
          <w:rFonts w:cs="SKR HEAD1" w:hint="cs"/>
          <w:sz w:val="32"/>
          <w:rtl/>
        </w:rPr>
        <w:t>التخريج :</w:t>
      </w:r>
    </w:p>
    <w:p w:rsidR="00AD4D1A" w:rsidRPr="004A4CC4" w:rsidRDefault="00AD4D1A" w:rsidP="00AD4D1A">
      <w:pPr>
        <w:spacing w:before="240"/>
        <w:jc w:val="both"/>
        <w:rPr>
          <w:sz w:val="28"/>
          <w:szCs w:val="28"/>
          <w:rtl/>
        </w:rPr>
      </w:pPr>
      <w:r>
        <w:rPr>
          <w:rFonts w:cs="SKR HEAD1" w:hint="cs"/>
          <w:sz w:val="32"/>
          <w:rtl/>
        </w:rPr>
        <w:t xml:space="preserve">    </w:t>
      </w:r>
      <w:r>
        <w:rPr>
          <w:rFonts w:hint="cs"/>
          <w:sz w:val="28"/>
          <w:szCs w:val="28"/>
          <w:rtl/>
        </w:rPr>
        <w:t xml:space="preserve">      </w:t>
      </w:r>
      <w:r w:rsidRPr="004A4CC4">
        <w:rPr>
          <w:rFonts w:hint="cs"/>
          <w:sz w:val="28"/>
          <w:szCs w:val="28"/>
          <w:rtl/>
        </w:rPr>
        <w:t xml:space="preserve">أخرجه أبو نعيم في مسند الإمام أبي حنيفة ، من رواية أبي بكر العاصمي، ثنا مفضل الجندي ، ثنا علي بن زياد ، ثنا أبو قره ، قال : سمعت أبا حنيفة يذكر عن زبيد عن ذر عن عبد الرحمن بن أبزي عن أبيه عن النبي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إنه كان يقرأ في الركعة الأولى من الوتر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25"/>
      </w:r>
      <w:r w:rsidRPr="004A4CC4">
        <w:rPr>
          <w:rFonts w:hint="cs"/>
          <w:sz w:val="28"/>
          <w:szCs w:val="28"/>
          <w:vertAlign w:val="superscript"/>
          <w:rtl/>
        </w:rPr>
        <w:t>)</w:t>
      </w:r>
      <w:r w:rsidRPr="004A4CC4">
        <w:rPr>
          <w:rFonts w:hint="cs"/>
          <w:sz w:val="28"/>
          <w:szCs w:val="28"/>
          <w:rtl/>
        </w:rPr>
        <w:t>.</w:t>
      </w:r>
    </w:p>
    <w:p w:rsidR="00CD7B21" w:rsidRPr="004A4CC4" w:rsidRDefault="00AD4D1A" w:rsidP="00AD4D1A">
      <w:pPr>
        <w:spacing w:before="240"/>
        <w:jc w:val="both"/>
        <w:rPr>
          <w:sz w:val="28"/>
          <w:szCs w:val="28"/>
          <w:rtl/>
        </w:rPr>
      </w:pPr>
      <w:r>
        <w:rPr>
          <w:rFonts w:hint="cs"/>
          <w:sz w:val="28"/>
          <w:szCs w:val="28"/>
          <w:rtl/>
        </w:rPr>
        <w:t>و</w:t>
      </w:r>
      <w:r w:rsidR="00CD7B21" w:rsidRPr="004A4CC4">
        <w:rPr>
          <w:rFonts w:hint="cs"/>
          <w:sz w:val="28"/>
          <w:szCs w:val="28"/>
          <w:rtl/>
        </w:rPr>
        <w:t xml:space="preserve">أخرجه النسائي في المجتبى ، من رواية إسحاق ، قال : أنبأنا عيسى بن يونس عن سعيد بن أبي عروبة عن قتادة عن سعيد بن عبد الرحمن بن أبزي عن أبيه عن أبي بن كعب ، قال : </w:t>
      </w:r>
      <w:r w:rsidR="00CD7B21" w:rsidRPr="004A4CC4">
        <w:rPr>
          <w:rFonts w:hint="cs"/>
          <w:b/>
          <w:bCs/>
          <w:sz w:val="28"/>
          <w:szCs w:val="28"/>
          <w:rtl/>
        </w:rPr>
        <w:t xml:space="preserve">(( كان رسول الله </w:t>
      </w:r>
      <w:r w:rsidR="00CD7B21" w:rsidRPr="004A4CC4">
        <w:rPr>
          <w:b/>
          <w:bCs/>
          <w:sz w:val="28"/>
          <w:szCs w:val="28"/>
        </w:rPr>
        <w:sym w:font="AGA Arabesque" w:char="F072"/>
      </w:r>
      <w:r w:rsidR="00CD7B21" w:rsidRPr="004A4CC4">
        <w:rPr>
          <w:rFonts w:hint="cs"/>
          <w:b/>
          <w:bCs/>
          <w:sz w:val="28"/>
          <w:szCs w:val="28"/>
          <w:rtl/>
        </w:rPr>
        <w:t xml:space="preserve"> يوتر بثلاث ، يقرأ في الركعة الأولى بـ أسم ربك الأعلى ، وفي الثانية ...... ))</w:t>
      </w:r>
      <w:r w:rsidR="00CD7B21" w:rsidRPr="004A4CC4">
        <w:rPr>
          <w:rFonts w:hint="cs"/>
          <w:sz w:val="28"/>
          <w:szCs w:val="28"/>
          <w:rtl/>
        </w:rPr>
        <w:t xml:space="preserve"> .</w:t>
      </w:r>
      <w:r>
        <w:rPr>
          <w:rFonts w:hint="cs"/>
          <w:sz w:val="28"/>
          <w:szCs w:val="28"/>
          <w:rtl/>
        </w:rPr>
        <w:t xml:space="preserve"> </w:t>
      </w:r>
      <w:r w:rsidR="00CD7B21" w:rsidRPr="004A4CC4">
        <w:rPr>
          <w:rFonts w:hint="cs"/>
          <w:sz w:val="28"/>
          <w:szCs w:val="28"/>
          <w:rtl/>
        </w:rPr>
        <w:t xml:space="preserve">قال الشيخ الألباني : صحيح  </w:t>
      </w:r>
      <w:r w:rsidR="00CD7B21" w:rsidRPr="004A4CC4">
        <w:rPr>
          <w:rFonts w:hint="cs"/>
          <w:sz w:val="28"/>
          <w:szCs w:val="28"/>
          <w:vertAlign w:val="superscript"/>
          <w:rtl/>
        </w:rPr>
        <w:t>(</w:t>
      </w:r>
      <w:r w:rsidR="00CD7B21" w:rsidRPr="004A4CC4">
        <w:rPr>
          <w:rStyle w:val="a4"/>
          <w:sz w:val="28"/>
          <w:szCs w:val="28"/>
        </w:rPr>
        <w:footnoteReference w:id="426"/>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ابن أبي شيبه في مصنفه من رواية ابن فضيل ، قال : عن عطاء </w:t>
      </w:r>
      <w:r w:rsidR="00927659" w:rsidRPr="004A4CC4">
        <w:rPr>
          <w:rFonts w:hint="cs"/>
          <w:sz w:val="28"/>
          <w:szCs w:val="28"/>
          <w:rtl/>
        </w:rPr>
        <w:t>ا</w:t>
      </w:r>
      <w:r w:rsidR="0097137E">
        <w:rPr>
          <w:rFonts w:hint="cs"/>
          <w:sz w:val="28"/>
          <w:szCs w:val="28"/>
          <w:rtl/>
        </w:rPr>
        <w:t xml:space="preserve">بن السائب </w:t>
      </w:r>
      <w:r w:rsidRPr="004A4CC4">
        <w:rPr>
          <w:rFonts w:hint="cs"/>
          <w:sz w:val="28"/>
          <w:szCs w:val="28"/>
          <w:rtl/>
        </w:rPr>
        <w:t xml:space="preserve"> عن سعيد بن عبد الرحمن بن أبزي ، عن أبيه ، قال : كان النبي </w:t>
      </w:r>
      <w:r w:rsidRPr="004A4CC4">
        <w:rPr>
          <w:b/>
          <w:bCs/>
          <w:sz w:val="28"/>
          <w:szCs w:val="28"/>
        </w:rPr>
        <w:sym w:font="AGA Arabesque" w:char="F072"/>
      </w:r>
      <w:r w:rsidRPr="004A4CC4">
        <w:rPr>
          <w:rFonts w:hint="cs"/>
          <w:sz w:val="28"/>
          <w:szCs w:val="28"/>
          <w:rtl/>
        </w:rPr>
        <w:t xml:space="preserve">، يقرأ في الركعة الأولى من الوتر بـ ( سبح اسم ربك الأعلى ، .... ) </w:t>
      </w:r>
      <w:r w:rsidRPr="004A4CC4">
        <w:rPr>
          <w:rFonts w:hint="cs"/>
          <w:sz w:val="28"/>
          <w:szCs w:val="28"/>
          <w:vertAlign w:val="superscript"/>
          <w:rtl/>
        </w:rPr>
        <w:t>(</w:t>
      </w:r>
      <w:r w:rsidRPr="004A4CC4">
        <w:rPr>
          <w:rStyle w:val="a4"/>
          <w:sz w:val="28"/>
          <w:szCs w:val="28"/>
        </w:rPr>
        <w:footnoteReference w:id="427"/>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lastRenderedPageBreak/>
        <w:t xml:space="preserve">وأخرجه الإمام أحمد في مسنده ، من رواية عبد الله ، قال : حدثني أبي، حدثنا بهز ، ثنا همام ، ثنا قتادة عن عزرة عن سعيد بن عبد الرحمن بن أبزي عن أبيه عن </w:t>
      </w:r>
      <w:r w:rsidRPr="004A4CC4">
        <w:rPr>
          <w:rFonts w:hint="cs"/>
          <w:b/>
          <w:bCs/>
          <w:sz w:val="28"/>
          <w:szCs w:val="28"/>
          <w:rtl/>
        </w:rPr>
        <w:t xml:space="preserve">(( النبي </w:t>
      </w:r>
      <w:r w:rsidRPr="004A4CC4">
        <w:rPr>
          <w:b/>
          <w:bCs/>
          <w:sz w:val="28"/>
          <w:szCs w:val="28"/>
        </w:rPr>
        <w:sym w:font="AGA Arabesque" w:char="F072"/>
      </w:r>
      <w:r w:rsidRPr="004A4CC4">
        <w:rPr>
          <w:rFonts w:hint="cs"/>
          <w:b/>
          <w:bCs/>
          <w:sz w:val="28"/>
          <w:szCs w:val="28"/>
          <w:rtl/>
        </w:rPr>
        <w:t xml:space="preserve"> ، كان يقرأ في الوتر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28"/>
      </w:r>
      <w:r w:rsidRPr="004A4CC4">
        <w:rPr>
          <w:rFonts w:hint="cs"/>
          <w:sz w:val="28"/>
          <w:szCs w:val="28"/>
          <w:vertAlign w:val="superscript"/>
          <w:rtl/>
        </w:rPr>
        <w:t>)</w:t>
      </w:r>
      <w:r w:rsidRPr="004A4CC4">
        <w:rPr>
          <w:rFonts w:hint="cs"/>
          <w:sz w:val="28"/>
          <w:szCs w:val="28"/>
          <w:rtl/>
        </w:rPr>
        <w:t>.</w:t>
      </w:r>
    </w:p>
    <w:p w:rsidR="00AF7F51" w:rsidRDefault="00CD7B21" w:rsidP="00AF7F51">
      <w:pPr>
        <w:spacing w:before="240"/>
        <w:jc w:val="both"/>
        <w:rPr>
          <w:sz w:val="28"/>
          <w:szCs w:val="28"/>
          <w:rtl/>
        </w:rPr>
      </w:pPr>
      <w:r w:rsidRPr="004A4CC4">
        <w:rPr>
          <w:rFonts w:hint="cs"/>
          <w:sz w:val="28"/>
          <w:szCs w:val="28"/>
          <w:rtl/>
        </w:rPr>
        <w:t xml:space="preserve">وأخرجه الطبراني في المعجم الأوسط ، قال : حدثنا أحمد ، قال : حدثنا عباد بن موسى الخثلي ، قال : حدثنا قران بن تمام ، عن عمرو بن قيس الملائي، عن زبيد اليامي ، عن سعيد بن عبد الرحمن بن أبزي عن أبيه ، قال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يقرأ في الوتر ............ ))</w:t>
      </w:r>
      <w:r w:rsidRPr="004A4CC4">
        <w:rPr>
          <w:rFonts w:hint="cs"/>
          <w:sz w:val="28"/>
          <w:szCs w:val="28"/>
          <w:rtl/>
        </w:rPr>
        <w:t xml:space="preserve"> ، لم يرو هذا الحديث عن عمرو غير قران  </w:t>
      </w:r>
      <w:r w:rsidRPr="004A4CC4">
        <w:rPr>
          <w:rFonts w:hint="cs"/>
          <w:sz w:val="28"/>
          <w:szCs w:val="28"/>
          <w:vertAlign w:val="superscript"/>
          <w:rtl/>
        </w:rPr>
        <w:t>(</w:t>
      </w:r>
      <w:r w:rsidRPr="004A4CC4">
        <w:rPr>
          <w:rStyle w:val="a4"/>
          <w:sz w:val="28"/>
          <w:szCs w:val="28"/>
        </w:rPr>
        <w:footnoteReference w:id="429"/>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الترجمة بإيجاز لرجال السند :</w:t>
      </w:r>
    </w:p>
    <w:p w:rsidR="00CD7B21" w:rsidRPr="004A4CC4" w:rsidRDefault="00CD7B21" w:rsidP="00BB4C7A">
      <w:pPr>
        <w:pStyle w:val="a7"/>
        <w:numPr>
          <w:ilvl w:val="0"/>
          <w:numId w:val="34"/>
        </w:numPr>
        <w:spacing w:before="240"/>
        <w:jc w:val="both"/>
        <w:rPr>
          <w:sz w:val="28"/>
          <w:szCs w:val="28"/>
          <w:rtl/>
        </w:rPr>
      </w:pPr>
      <w:r w:rsidRPr="004A4CC4">
        <w:rPr>
          <w:rFonts w:hint="cs"/>
          <w:sz w:val="28"/>
          <w:szCs w:val="28"/>
          <w:rtl/>
        </w:rPr>
        <w:t xml:space="preserve"> زبيد : هو زبيد بن الحارث بن عبد الكريم بن عمرو بن كعب اليامي ، ويقال: الأيامي أيضاً ، أبو عبد الرحمن ، ويقال : أبو عبد الله الكوفي</w:t>
      </w:r>
      <w:r w:rsidRPr="004A4CC4">
        <w:rPr>
          <w:rFonts w:hint="cs"/>
          <w:sz w:val="28"/>
          <w:szCs w:val="28"/>
          <w:vertAlign w:val="superscript"/>
          <w:rtl/>
        </w:rPr>
        <w:t>(</w:t>
      </w:r>
      <w:r w:rsidRPr="004A4CC4">
        <w:rPr>
          <w:rStyle w:val="a4"/>
          <w:sz w:val="28"/>
          <w:szCs w:val="28"/>
        </w:rPr>
        <w:footnoteReference w:id="430"/>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t>روى عن : إبراهيم بن سويد النخعي ، وذر بن عبد الله الهمداني ، وسعد بن عبيدة.</w:t>
      </w:r>
    </w:p>
    <w:p w:rsidR="00CD7B21" w:rsidRPr="004A4CC4" w:rsidRDefault="00CD7B21" w:rsidP="004A4CC4">
      <w:pPr>
        <w:spacing w:before="240"/>
        <w:jc w:val="both"/>
        <w:rPr>
          <w:sz w:val="28"/>
          <w:szCs w:val="28"/>
          <w:rtl/>
        </w:rPr>
      </w:pPr>
      <w:r w:rsidRPr="004A4CC4">
        <w:rPr>
          <w:rFonts w:hint="cs"/>
          <w:sz w:val="28"/>
          <w:szCs w:val="28"/>
          <w:rtl/>
        </w:rPr>
        <w:t xml:space="preserve">روى عنه : سفيان الثوري ، والحسن بن صالح بن حيّ ، وزهير بن معاوية  </w:t>
      </w:r>
      <w:r w:rsidRPr="004A4CC4">
        <w:rPr>
          <w:rFonts w:hint="cs"/>
          <w:sz w:val="28"/>
          <w:szCs w:val="28"/>
          <w:vertAlign w:val="superscript"/>
          <w:rtl/>
        </w:rPr>
        <w:t>(</w:t>
      </w:r>
      <w:r w:rsidRPr="004A4CC4">
        <w:rPr>
          <w:rStyle w:val="a4"/>
          <w:sz w:val="28"/>
          <w:szCs w:val="28"/>
        </w:rPr>
        <w:footnoteReference w:id="43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قال علي بن المديني عن يحيى بن سعيد القطان : ثبت ، وقال إسحاق بن منصور عن يحيى بن معين ، وأبو حاتم ، والنسائي : ثقة  </w:t>
      </w:r>
      <w:r w:rsidRPr="004A4CC4">
        <w:rPr>
          <w:rFonts w:hint="cs"/>
          <w:sz w:val="28"/>
          <w:szCs w:val="28"/>
          <w:vertAlign w:val="superscript"/>
          <w:rtl/>
        </w:rPr>
        <w:t>(</w:t>
      </w:r>
      <w:r w:rsidRPr="004A4CC4">
        <w:rPr>
          <w:rStyle w:val="a4"/>
          <w:sz w:val="28"/>
          <w:szCs w:val="28"/>
        </w:rPr>
        <w:footnoteReference w:id="432"/>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34"/>
        </w:numPr>
        <w:spacing w:before="240"/>
        <w:jc w:val="both"/>
        <w:rPr>
          <w:sz w:val="28"/>
          <w:szCs w:val="28"/>
          <w:rtl/>
        </w:rPr>
      </w:pPr>
      <w:r w:rsidRPr="004A4CC4">
        <w:rPr>
          <w:rFonts w:hint="cs"/>
          <w:sz w:val="28"/>
          <w:szCs w:val="28"/>
          <w:rtl/>
        </w:rPr>
        <w:t xml:space="preserve">ذر : هو ذر بن عبد الله بن زُرارة الهمداني ، المرهبي ، أبو عمر الكوفي والد عمر بن ذر ،وهو ذر بن أبي ذر الغفاري  </w:t>
      </w:r>
      <w:r w:rsidRPr="004A4CC4">
        <w:rPr>
          <w:rFonts w:hint="cs"/>
          <w:sz w:val="28"/>
          <w:szCs w:val="28"/>
          <w:vertAlign w:val="superscript"/>
          <w:rtl/>
        </w:rPr>
        <w:t>(</w:t>
      </w:r>
      <w:r w:rsidRPr="004A4CC4">
        <w:rPr>
          <w:rStyle w:val="a4"/>
          <w:sz w:val="28"/>
          <w:szCs w:val="28"/>
        </w:rPr>
        <w:footnoteReference w:id="433"/>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lastRenderedPageBreak/>
        <w:t>روى عن : سعيد بن عبد الرحمن ، وسعيد بن جبير ، وعبد الله بن شداد بن الهاد وغيرهم .</w:t>
      </w:r>
    </w:p>
    <w:p w:rsidR="00CD7B21" w:rsidRPr="004A4CC4" w:rsidRDefault="00CD7B21" w:rsidP="004A4CC4">
      <w:pPr>
        <w:spacing w:before="240"/>
        <w:jc w:val="both"/>
        <w:rPr>
          <w:sz w:val="28"/>
          <w:szCs w:val="28"/>
          <w:rtl/>
        </w:rPr>
      </w:pPr>
      <w:r w:rsidRPr="004A4CC4">
        <w:rPr>
          <w:rFonts w:hint="cs"/>
          <w:sz w:val="28"/>
          <w:szCs w:val="28"/>
          <w:rtl/>
        </w:rPr>
        <w:t>روى عنه : حصين بن عبد الرحمن السلمي ، الحكم بن عتيبة ، وزبيد اليامي وغيرهم .</w:t>
      </w:r>
    </w:p>
    <w:p w:rsidR="00CD7B21" w:rsidRPr="004A4CC4" w:rsidRDefault="00CD7B21" w:rsidP="00002A0F">
      <w:pPr>
        <w:spacing w:before="240"/>
        <w:jc w:val="both"/>
        <w:rPr>
          <w:sz w:val="28"/>
          <w:szCs w:val="28"/>
          <w:rtl/>
        </w:rPr>
      </w:pPr>
      <w:r w:rsidRPr="004A4CC4">
        <w:rPr>
          <w:rFonts w:hint="cs"/>
          <w:sz w:val="28"/>
          <w:szCs w:val="28"/>
          <w:rtl/>
        </w:rPr>
        <w:t xml:space="preserve">قال أبو حاتم عنه : ثقة ، صدوق </w:t>
      </w:r>
      <w:r w:rsidRPr="004A4CC4">
        <w:rPr>
          <w:rFonts w:hint="cs"/>
          <w:sz w:val="28"/>
          <w:szCs w:val="28"/>
          <w:vertAlign w:val="superscript"/>
          <w:rtl/>
        </w:rPr>
        <w:t>(</w:t>
      </w:r>
      <w:r w:rsidRPr="004A4CC4">
        <w:rPr>
          <w:rStyle w:val="a4"/>
          <w:sz w:val="28"/>
          <w:szCs w:val="28"/>
        </w:rPr>
        <w:footnoteReference w:id="434"/>
      </w:r>
      <w:r w:rsidRPr="004A4CC4">
        <w:rPr>
          <w:rFonts w:hint="cs"/>
          <w:sz w:val="28"/>
          <w:szCs w:val="28"/>
          <w:vertAlign w:val="superscript"/>
          <w:rtl/>
        </w:rPr>
        <w:t>)</w:t>
      </w:r>
      <w:r w:rsidR="00002A0F">
        <w:rPr>
          <w:rFonts w:hint="cs"/>
          <w:sz w:val="28"/>
          <w:szCs w:val="28"/>
          <w:rtl/>
        </w:rPr>
        <w:t xml:space="preserve"> ، </w:t>
      </w:r>
      <w:r w:rsidRPr="004A4CC4">
        <w:rPr>
          <w:rFonts w:hint="cs"/>
          <w:sz w:val="28"/>
          <w:szCs w:val="28"/>
          <w:rtl/>
        </w:rPr>
        <w:t xml:space="preserve">وقال إسحاق بن منصور عن يحيى بن معين : ثقة </w:t>
      </w:r>
      <w:r w:rsidRPr="004A4CC4">
        <w:rPr>
          <w:rFonts w:hint="cs"/>
          <w:sz w:val="28"/>
          <w:szCs w:val="28"/>
          <w:vertAlign w:val="superscript"/>
          <w:rtl/>
        </w:rPr>
        <w:t>(</w:t>
      </w:r>
      <w:r w:rsidRPr="004A4CC4">
        <w:rPr>
          <w:rStyle w:val="a4"/>
          <w:sz w:val="28"/>
          <w:szCs w:val="28"/>
        </w:rPr>
        <w:footnoteReference w:id="435"/>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34"/>
        </w:numPr>
        <w:spacing w:before="240"/>
        <w:jc w:val="both"/>
        <w:rPr>
          <w:sz w:val="28"/>
          <w:szCs w:val="28"/>
          <w:rtl/>
        </w:rPr>
      </w:pPr>
      <w:r w:rsidRPr="004A4CC4">
        <w:rPr>
          <w:rFonts w:hint="cs"/>
          <w:sz w:val="28"/>
          <w:szCs w:val="28"/>
          <w:rtl/>
        </w:rPr>
        <w:t xml:space="preserve"> سعيد بن عبد الرحمن بن أبزي ، من علماء الكوفة وثقاتهم .</w:t>
      </w:r>
    </w:p>
    <w:p w:rsidR="00CD7B21" w:rsidRPr="004A4CC4" w:rsidRDefault="00002A0F" w:rsidP="00002A0F">
      <w:pPr>
        <w:spacing w:before="240"/>
        <w:jc w:val="both"/>
        <w:rPr>
          <w:sz w:val="28"/>
          <w:szCs w:val="28"/>
          <w:rtl/>
        </w:rPr>
      </w:pPr>
      <w:r>
        <w:rPr>
          <w:rFonts w:hint="cs"/>
          <w:sz w:val="28"/>
          <w:szCs w:val="28"/>
          <w:rtl/>
        </w:rPr>
        <w:t>روى عن : أبيه  ، و</w:t>
      </w:r>
      <w:r w:rsidR="00CD7B21" w:rsidRPr="004A4CC4">
        <w:rPr>
          <w:rFonts w:hint="cs"/>
          <w:sz w:val="28"/>
          <w:szCs w:val="28"/>
          <w:rtl/>
        </w:rPr>
        <w:t xml:space="preserve">روى عنه : ذر الهمداني ، والحكم بن عتبة ، وعطاء بن السائب ، وزبيد اليامي وغيرهم </w:t>
      </w:r>
      <w:r w:rsidR="00CD7B21" w:rsidRPr="004A4CC4">
        <w:rPr>
          <w:rFonts w:hint="cs"/>
          <w:sz w:val="28"/>
          <w:szCs w:val="28"/>
          <w:vertAlign w:val="superscript"/>
          <w:rtl/>
        </w:rPr>
        <w:t>(</w:t>
      </w:r>
      <w:r w:rsidR="00CD7B21" w:rsidRPr="004A4CC4">
        <w:rPr>
          <w:rStyle w:val="a4"/>
          <w:sz w:val="28"/>
          <w:szCs w:val="28"/>
        </w:rPr>
        <w:footnoteReference w:id="436"/>
      </w:r>
      <w:r w:rsidR="00CD7B21" w:rsidRPr="004A4CC4">
        <w:rPr>
          <w:rFonts w:hint="cs"/>
          <w:sz w:val="28"/>
          <w:szCs w:val="28"/>
          <w:vertAlign w:val="superscript"/>
          <w:rtl/>
        </w:rPr>
        <w:t>)</w:t>
      </w:r>
      <w:r w:rsidR="00CD7B21" w:rsidRPr="004A4CC4">
        <w:rPr>
          <w:rFonts w:hint="cs"/>
          <w:sz w:val="28"/>
          <w:szCs w:val="28"/>
          <w:rtl/>
        </w:rPr>
        <w:t>.</w:t>
      </w:r>
      <w:r>
        <w:rPr>
          <w:rFonts w:hint="cs"/>
          <w:sz w:val="28"/>
          <w:szCs w:val="28"/>
          <w:rtl/>
        </w:rPr>
        <w:t xml:space="preserve"> </w:t>
      </w:r>
      <w:r w:rsidR="00CD7B21" w:rsidRPr="004A4CC4">
        <w:rPr>
          <w:rFonts w:hint="cs"/>
          <w:sz w:val="28"/>
          <w:szCs w:val="28"/>
          <w:rtl/>
        </w:rPr>
        <w:t xml:space="preserve">قال ابن حجر : ثقة من الثالثة </w:t>
      </w:r>
      <w:r w:rsidR="00CD7B21" w:rsidRPr="004A4CC4">
        <w:rPr>
          <w:rFonts w:hint="cs"/>
          <w:sz w:val="28"/>
          <w:szCs w:val="28"/>
          <w:vertAlign w:val="superscript"/>
          <w:rtl/>
        </w:rPr>
        <w:t>(</w:t>
      </w:r>
      <w:r w:rsidR="00CD7B21" w:rsidRPr="004A4CC4">
        <w:rPr>
          <w:rStyle w:val="a4"/>
          <w:sz w:val="28"/>
          <w:szCs w:val="28"/>
        </w:rPr>
        <w:footnoteReference w:id="437"/>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927659" w:rsidP="00BB4C7A">
      <w:pPr>
        <w:pStyle w:val="a7"/>
        <w:numPr>
          <w:ilvl w:val="0"/>
          <w:numId w:val="34"/>
        </w:numPr>
        <w:spacing w:before="240"/>
        <w:jc w:val="both"/>
        <w:rPr>
          <w:sz w:val="28"/>
          <w:szCs w:val="28"/>
        </w:rPr>
      </w:pPr>
      <w:r w:rsidRPr="004A4CC4">
        <w:rPr>
          <w:rFonts w:hint="cs"/>
          <w:sz w:val="28"/>
          <w:szCs w:val="28"/>
          <w:rtl/>
        </w:rPr>
        <w:t>أبوه :</w:t>
      </w:r>
      <w:r w:rsidR="00CD7B21" w:rsidRPr="004A4CC4">
        <w:rPr>
          <w:rFonts w:hint="cs"/>
          <w:sz w:val="28"/>
          <w:szCs w:val="28"/>
          <w:rtl/>
        </w:rPr>
        <w:t xml:space="preserve"> هو عبد الرحمن بن أيزي الخزاعي ، مولاهم ، وهو صحابي صغير</w:t>
      </w:r>
      <w:r w:rsidR="00CD7B21" w:rsidRPr="004A4CC4">
        <w:rPr>
          <w:rFonts w:hint="cs"/>
          <w:sz w:val="28"/>
          <w:szCs w:val="28"/>
          <w:vertAlign w:val="superscript"/>
          <w:rtl/>
        </w:rPr>
        <w:t>(</w:t>
      </w:r>
      <w:r w:rsidR="00CD7B21" w:rsidRPr="004A4CC4">
        <w:rPr>
          <w:rStyle w:val="a4"/>
          <w:sz w:val="28"/>
          <w:szCs w:val="28"/>
        </w:rPr>
        <w:footnoteReference w:id="438"/>
      </w:r>
      <w:r w:rsidR="00CD7B21" w:rsidRPr="004A4CC4">
        <w:rPr>
          <w:rFonts w:hint="cs"/>
          <w:sz w:val="28"/>
          <w:szCs w:val="28"/>
          <w:vertAlign w:val="superscript"/>
          <w:rtl/>
        </w:rPr>
        <w:t>)</w:t>
      </w:r>
      <w:r w:rsidR="00CD7B21"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t xml:space="preserve">روى عن : النبي </w:t>
      </w:r>
      <w:r w:rsidRPr="004A4CC4">
        <w:rPr>
          <w:b/>
          <w:bCs/>
          <w:sz w:val="28"/>
          <w:szCs w:val="28"/>
        </w:rPr>
        <w:sym w:font="AGA Arabesque" w:char="F072"/>
      </w:r>
      <w:r w:rsidRPr="004A4CC4">
        <w:rPr>
          <w:rFonts w:hint="cs"/>
          <w:sz w:val="28"/>
          <w:szCs w:val="28"/>
          <w:rtl/>
        </w:rPr>
        <w:t xml:space="preserve"> وأبيه وأبي بكر وعلي وغيرهم .</w:t>
      </w:r>
    </w:p>
    <w:p w:rsidR="00CD7B21" w:rsidRPr="004A4CC4" w:rsidRDefault="00CD7B21" w:rsidP="004A4CC4">
      <w:pPr>
        <w:spacing w:before="240"/>
        <w:jc w:val="both"/>
        <w:rPr>
          <w:sz w:val="28"/>
          <w:szCs w:val="28"/>
          <w:rtl/>
        </w:rPr>
      </w:pPr>
      <w:r w:rsidRPr="004A4CC4">
        <w:rPr>
          <w:rFonts w:hint="cs"/>
          <w:sz w:val="28"/>
          <w:szCs w:val="28"/>
          <w:rtl/>
        </w:rPr>
        <w:t>روى عنه : ابناه عبد الله وسعيد ، وعبد الرحمن بن ابي ليلى ، والشعبي وغيرهم</w:t>
      </w:r>
      <w:r w:rsidRPr="004A4CC4">
        <w:rPr>
          <w:rFonts w:hint="cs"/>
          <w:sz w:val="28"/>
          <w:szCs w:val="28"/>
          <w:vertAlign w:val="superscript"/>
          <w:rtl/>
        </w:rPr>
        <w:t>(</w:t>
      </w:r>
      <w:r w:rsidRPr="004A4CC4">
        <w:rPr>
          <w:rStyle w:val="a4"/>
          <w:sz w:val="28"/>
          <w:szCs w:val="28"/>
        </w:rPr>
        <w:footnoteReference w:id="439"/>
      </w:r>
      <w:r w:rsidRPr="004A4CC4">
        <w:rPr>
          <w:rFonts w:hint="cs"/>
          <w:sz w:val="28"/>
          <w:szCs w:val="28"/>
          <w:vertAlign w:val="superscript"/>
          <w:rtl/>
        </w:rPr>
        <w:t>)</w:t>
      </w:r>
      <w:r w:rsidRPr="004A4CC4">
        <w:rPr>
          <w:rFonts w:hint="cs"/>
          <w:sz w:val="28"/>
          <w:szCs w:val="28"/>
          <w:rtl/>
        </w:rPr>
        <w:t>.</w:t>
      </w:r>
    </w:p>
    <w:p w:rsidR="00AF7F51" w:rsidRPr="004A4CC4" w:rsidRDefault="00CD7B21" w:rsidP="00002A0F">
      <w:pPr>
        <w:spacing w:before="240"/>
        <w:jc w:val="both"/>
        <w:rPr>
          <w:sz w:val="28"/>
          <w:szCs w:val="28"/>
          <w:rtl/>
        </w:rPr>
      </w:pPr>
      <w:r w:rsidRPr="004A4CC4">
        <w:rPr>
          <w:rFonts w:hint="cs"/>
          <w:sz w:val="28"/>
          <w:szCs w:val="28"/>
          <w:rtl/>
        </w:rPr>
        <w:t xml:space="preserve">ذكره ابن حبان في ثقات التابعين </w:t>
      </w:r>
      <w:r w:rsidRPr="004A4CC4">
        <w:rPr>
          <w:rFonts w:hint="cs"/>
          <w:sz w:val="28"/>
          <w:szCs w:val="28"/>
          <w:vertAlign w:val="superscript"/>
          <w:rtl/>
        </w:rPr>
        <w:t>(</w:t>
      </w:r>
      <w:r w:rsidRPr="004A4CC4">
        <w:rPr>
          <w:rStyle w:val="a4"/>
          <w:sz w:val="28"/>
          <w:szCs w:val="28"/>
        </w:rPr>
        <w:footnoteReference w:id="440"/>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 xml:space="preserve">الحكم على الحديث : </w:t>
      </w:r>
    </w:p>
    <w:p w:rsidR="00CD7B21" w:rsidRDefault="00B847EF" w:rsidP="00B847EF">
      <w:pPr>
        <w:spacing w:before="240"/>
        <w:jc w:val="both"/>
        <w:rPr>
          <w:sz w:val="28"/>
          <w:szCs w:val="28"/>
          <w:rtl/>
        </w:rPr>
      </w:pPr>
      <w:r>
        <w:rPr>
          <w:rFonts w:hint="cs"/>
          <w:sz w:val="28"/>
          <w:szCs w:val="28"/>
          <w:rtl/>
        </w:rPr>
        <w:t xml:space="preserve">      هذا الحديث اسناده حسن كما ذكر ابن حجر العسقلاني </w:t>
      </w:r>
      <w:r>
        <w:rPr>
          <w:rStyle w:val="a4"/>
          <w:sz w:val="28"/>
          <w:szCs w:val="28"/>
          <w:rtl/>
        </w:rPr>
        <w:footnoteReference w:id="441"/>
      </w:r>
      <w:r>
        <w:rPr>
          <w:rFonts w:hint="cs"/>
          <w:sz w:val="28"/>
          <w:szCs w:val="28"/>
          <w:rtl/>
        </w:rPr>
        <w:t xml:space="preserve"> . </w:t>
      </w:r>
    </w:p>
    <w:p w:rsidR="00002A0F" w:rsidRDefault="00002A0F" w:rsidP="00B847EF">
      <w:pPr>
        <w:spacing w:before="240"/>
        <w:jc w:val="both"/>
        <w:rPr>
          <w:sz w:val="28"/>
          <w:szCs w:val="28"/>
          <w:rtl/>
        </w:rPr>
      </w:pPr>
    </w:p>
    <w:p w:rsidR="00002A0F" w:rsidRPr="004A4CC4" w:rsidRDefault="00002A0F" w:rsidP="00B847EF">
      <w:pPr>
        <w:spacing w:before="240"/>
        <w:jc w:val="both"/>
        <w:rPr>
          <w:sz w:val="28"/>
          <w:szCs w:val="28"/>
          <w:rtl/>
        </w:rPr>
      </w:pPr>
    </w:p>
    <w:p w:rsidR="00CD7B21" w:rsidRPr="00002A0F" w:rsidRDefault="00CD7B21" w:rsidP="004A4CC4">
      <w:pPr>
        <w:spacing w:before="240"/>
        <w:jc w:val="both"/>
        <w:rPr>
          <w:rFonts w:cs="SKR HEAD1"/>
          <w:sz w:val="32"/>
          <w:rtl/>
        </w:rPr>
      </w:pPr>
      <w:r w:rsidRPr="00002A0F">
        <w:rPr>
          <w:rFonts w:cs="SKR HEAD1" w:hint="cs"/>
          <w:sz w:val="32"/>
          <w:rtl/>
        </w:rPr>
        <w:t>الشواهد :</w:t>
      </w:r>
    </w:p>
    <w:p w:rsidR="00CD7B21" w:rsidRPr="004A4CC4" w:rsidRDefault="00CD7B21" w:rsidP="00BB4C7A">
      <w:pPr>
        <w:pStyle w:val="a7"/>
        <w:numPr>
          <w:ilvl w:val="0"/>
          <w:numId w:val="35"/>
        </w:numPr>
        <w:spacing w:before="240"/>
        <w:jc w:val="both"/>
        <w:rPr>
          <w:sz w:val="28"/>
          <w:szCs w:val="28"/>
        </w:rPr>
      </w:pPr>
      <w:r w:rsidRPr="004A4CC4">
        <w:rPr>
          <w:rFonts w:hint="cs"/>
          <w:sz w:val="28"/>
          <w:szCs w:val="28"/>
          <w:rtl/>
        </w:rPr>
        <w:t xml:space="preserve">اخرجه النسائي في السنن ، من رواية الحسين بن عيسى ، قال : نا أبو اسامة ، قال : حدثني زكريا بن أبي زائده ، عن أبي إسحاق ، عن سعيد </w:t>
      </w:r>
      <w:r w:rsidR="006B5743" w:rsidRPr="004A4CC4">
        <w:rPr>
          <w:rFonts w:hint="cs"/>
          <w:sz w:val="28"/>
          <w:szCs w:val="28"/>
          <w:rtl/>
        </w:rPr>
        <w:t>ا</w:t>
      </w:r>
      <w:r w:rsidRPr="004A4CC4">
        <w:rPr>
          <w:rFonts w:hint="cs"/>
          <w:sz w:val="28"/>
          <w:szCs w:val="28"/>
          <w:rtl/>
        </w:rPr>
        <w:t xml:space="preserve">بن جبير ، عن ابن عباس قال : فذكر الحديث </w:t>
      </w:r>
      <w:r w:rsidRPr="004A4CC4">
        <w:rPr>
          <w:rFonts w:hint="cs"/>
          <w:sz w:val="28"/>
          <w:szCs w:val="28"/>
          <w:vertAlign w:val="superscript"/>
          <w:rtl/>
        </w:rPr>
        <w:t>(</w:t>
      </w:r>
      <w:r w:rsidRPr="004A4CC4">
        <w:rPr>
          <w:rStyle w:val="a4"/>
          <w:sz w:val="28"/>
          <w:szCs w:val="28"/>
        </w:rPr>
        <w:footnoteReference w:id="442"/>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BB4C7A">
      <w:pPr>
        <w:pStyle w:val="a7"/>
        <w:numPr>
          <w:ilvl w:val="0"/>
          <w:numId w:val="35"/>
        </w:numPr>
        <w:spacing w:before="240"/>
        <w:jc w:val="both"/>
        <w:rPr>
          <w:sz w:val="28"/>
          <w:szCs w:val="28"/>
        </w:rPr>
      </w:pPr>
      <w:r w:rsidRPr="004A4CC4">
        <w:rPr>
          <w:rFonts w:hint="cs"/>
          <w:sz w:val="28"/>
          <w:szCs w:val="28"/>
          <w:rtl/>
        </w:rPr>
        <w:t xml:space="preserve">وأخرجه ابن حبان في صحيحه ، من رواية ابي عروبة ، قال : حدثنا ، ميمون بن الاصبغ ، قال : حدثنا بن ابي مريم قال : حدثنا يحيى بن ايوب عن يحيى بن سعيد ، عن عمرة ، عن عائشة ، فذكر الحديث </w:t>
      </w:r>
      <w:r w:rsidRPr="004A4CC4">
        <w:rPr>
          <w:rFonts w:hint="cs"/>
          <w:sz w:val="28"/>
          <w:szCs w:val="28"/>
          <w:vertAlign w:val="superscript"/>
          <w:rtl/>
        </w:rPr>
        <w:t>(</w:t>
      </w:r>
      <w:r w:rsidRPr="004A4CC4">
        <w:rPr>
          <w:rStyle w:val="a4"/>
          <w:sz w:val="28"/>
          <w:szCs w:val="28"/>
        </w:rPr>
        <w:footnoteReference w:id="443"/>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35"/>
        </w:numPr>
        <w:spacing w:before="240"/>
        <w:jc w:val="both"/>
        <w:rPr>
          <w:sz w:val="28"/>
          <w:szCs w:val="28"/>
          <w:rtl/>
        </w:rPr>
      </w:pPr>
      <w:r w:rsidRPr="004A4CC4">
        <w:rPr>
          <w:rFonts w:hint="cs"/>
          <w:sz w:val="28"/>
          <w:szCs w:val="28"/>
          <w:rtl/>
        </w:rPr>
        <w:t xml:space="preserve">وأخرجه الحاكم النيسابوري في المستدرك ، من رواية أبي جعفر بن محمد البغدادي ، قال : حدثنا يحيى بن عثمان بن صالح السهمي ، حدثنا أبي وعمرو بن الربيع بن طارق ، وسعيد بن ابي مريم ، قالوا : حدثنا يحيى </w:t>
      </w:r>
      <w:r w:rsidR="006B5743" w:rsidRPr="004A4CC4">
        <w:rPr>
          <w:rFonts w:hint="cs"/>
          <w:sz w:val="28"/>
          <w:szCs w:val="28"/>
          <w:rtl/>
        </w:rPr>
        <w:t>ا</w:t>
      </w:r>
      <w:r w:rsidRPr="004A4CC4">
        <w:rPr>
          <w:rFonts w:hint="cs"/>
          <w:sz w:val="28"/>
          <w:szCs w:val="28"/>
          <w:rtl/>
        </w:rPr>
        <w:t xml:space="preserve">بن ايوب ، عن يحيى بن سعيد ، عن عمرة ، عن عائشة فذكر الحديث </w:t>
      </w:r>
      <w:r w:rsidRPr="004A4CC4">
        <w:rPr>
          <w:rFonts w:hint="cs"/>
          <w:sz w:val="28"/>
          <w:szCs w:val="28"/>
          <w:vertAlign w:val="superscript"/>
          <w:rtl/>
        </w:rPr>
        <w:t>(</w:t>
      </w:r>
      <w:r w:rsidRPr="004A4CC4">
        <w:rPr>
          <w:rStyle w:val="a4"/>
          <w:sz w:val="28"/>
          <w:szCs w:val="28"/>
        </w:rPr>
        <w:footnoteReference w:id="444"/>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شرح الحديث :</w:t>
      </w:r>
    </w:p>
    <w:p w:rsidR="00CD7B21" w:rsidRPr="004A4CC4" w:rsidRDefault="00CD7B21" w:rsidP="00061443">
      <w:pPr>
        <w:spacing w:before="240"/>
        <w:jc w:val="both"/>
        <w:rPr>
          <w:sz w:val="28"/>
          <w:szCs w:val="28"/>
          <w:rtl/>
        </w:rPr>
      </w:pPr>
      <w:r w:rsidRPr="004A4CC4">
        <w:rPr>
          <w:rFonts w:hint="cs"/>
          <w:sz w:val="28"/>
          <w:szCs w:val="28"/>
          <w:rtl/>
        </w:rPr>
        <w:tab/>
        <w:t xml:space="preserve">يبين الحديث الشريف </w:t>
      </w:r>
      <w:r w:rsidR="00061443">
        <w:rPr>
          <w:rFonts w:hint="cs"/>
          <w:sz w:val="28"/>
          <w:szCs w:val="28"/>
          <w:rtl/>
        </w:rPr>
        <w:t xml:space="preserve">قراءة رسول الله </w:t>
      </w:r>
      <w:r w:rsidR="00061443" w:rsidRPr="004A4CC4">
        <w:rPr>
          <w:b/>
          <w:bCs/>
          <w:sz w:val="28"/>
          <w:szCs w:val="28"/>
        </w:rPr>
        <w:sym w:font="AGA Arabesque" w:char="F072"/>
      </w:r>
      <w:r w:rsidR="00061443">
        <w:rPr>
          <w:rFonts w:hint="cs"/>
          <w:sz w:val="28"/>
          <w:szCs w:val="28"/>
          <w:rtl/>
        </w:rPr>
        <w:t xml:space="preserve"> في </w:t>
      </w:r>
      <w:r w:rsidRPr="004A4CC4">
        <w:rPr>
          <w:rFonts w:hint="cs"/>
          <w:sz w:val="28"/>
          <w:szCs w:val="28"/>
          <w:rtl/>
        </w:rPr>
        <w:t xml:space="preserve">صلاة </w:t>
      </w:r>
      <w:r w:rsidR="00061443">
        <w:rPr>
          <w:rFonts w:hint="cs"/>
          <w:sz w:val="28"/>
          <w:szCs w:val="28"/>
          <w:rtl/>
        </w:rPr>
        <w:t>الوتر ، فا</w:t>
      </w:r>
      <w:r w:rsidRPr="004A4CC4">
        <w:rPr>
          <w:rFonts w:hint="cs"/>
          <w:sz w:val="28"/>
          <w:szCs w:val="28"/>
          <w:rtl/>
        </w:rPr>
        <w:t xml:space="preserve">نه كان يقرأ في الركعة الأولى سبح اسم ربك الأعلى </w:t>
      </w:r>
      <w:r w:rsidR="00061443">
        <w:rPr>
          <w:rFonts w:hint="cs"/>
          <w:sz w:val="28"/>
          <w:szCs w:val="28"/>
          <w:rtl/>
        </w:rPr>
        <w:t xml:space="preserve">، </w:t>
      </w:r>
      <w:r w:rsidRPr="004A4CC4">
        <w:rPr>
          <w:rFonts w:hint="cs"/>
          <w:sz w:val="28"/>
          <w:szCs w:val="28"/>
          <w:rtl/>
        </w:rPr>
        <w:t>وفي الثانية قل يا أيها الكافرون ، وفي الثالثة قل هو الله أحد ، وجاء في عدة طرق أن السور الثلاث بثلاث ر</w:t>
      </w:r>
      <w:r w:rsidR="00061443">
        <w:rPr>
          <w:rFonts w:hint="cs"/>
          <w:sz w:val="28"/>
          <w:szCs w:val="28"/>
          <w:rtl/>
        </w:rPr>
        <w:t xml:space="preserve">كعات </w:t>
      </w:r>
      <w:r w:rsidR="003C4C37">
        <w:rPr>
          <w:rFonts w:hint="cs"/>
          <w:sz w:val="28"/>
          <w:szCs w:val="28"/>
          <w:rtl/>
        </w:rPr>
        <w:t>،</w:t>
      </w:r>
      <w:r w:rsidR="00004A73" w:rsidRPr="004A4CC4">
        <w:rPr>
          <w:rFonts w:hint="cs"/>
          <w:sz w:val="28"/>
          <w:szCs w:val="28"/>
          <w:rtl/>
        </w:rPr>
        <w:t xml:space="preserve"> والحديث فيه دليل على الإي</w:t>
      </w:r>
      <w:r w:rsidRPr="004A4CC4">
        <w:rPr>
          <w:rFonts w:hint="cs"/>
          <w:sz w:val="28"/>
          <w:szCs w:val="28"/>
          <w:rtl/>
        </w:rPr>
        <w:t>تار بثلاث.</w:t>
      </w:r>
    </w:p>
    <w:p w:rsidR="00CD7B21" w:rsidRPr="004A4CC4" w:rsidRDefault="003C4C37" w:rsidP="00002A0F">
      <w:pPr>
        <w:spacing w:before="240"/>
        <w:jc w:val="both"/>
        <w:rPr>
          <w:sz w:val="28"/>
          <w:szCs w:val="28"/>
          <w:rtl/>
        </w:rPr>
      </w:pPr>
      <w:r>
        <w:rPr>
          <w:rFonts w:hint="cs"/>
          <w:sz w:val="28"/>
          <w:szCs w:val="28"/>
          <w:rtl/>
        </w:rPr>
        <w:t xml:space="preserve">وقد اخرج ابن حبان في صحيحه :( </w:t>
      </w:r>
      <w:r w:rsidR="00CD7B21" w:rsidRPr="004A4CC4">
        <w:rPr>
          <w:rFonts w:hint="cs"/>
          <w:sz w:val="28"/>
          <w:szCs w:val="28"/>
          <w:rtl/>
        </w:rPr>
        <w:t>لا توتروا بثلاث</w:t>
      </w:r>
      <w:r>
        <w:rPr>
          <w:rFonts w:hint="cs"/>
          <w:sz w:val="28"/>
          <w:szCs w:val="28"/>
          <w:rtl/>
        </w:rPr>
        <w:t xml:space="preserve"> ... )</w:t>
      </w:r>
      <w:r>
        <w:rPr>
          <w:rStyle w:val="a4"/>
          <w:sz w:val="28"/>
          <w:szCs w:val="28"/>
          <w:rtl/>
        </w:rPr>
        <w:footnoteReference w:id="445"/>
      </w:r>
      <w:r w:rsidR="00CD7B21" w:rsidRPr="004A4CC4">
        <w:rPr>
          <w:rFonts w:hint="cs"/>
          <w:sz w:val="28"/>
          <w:szCs w:val="28"/>
          <w:rtl/>
        </w:rPr>
        <w:t xml:space="preserve"> ، وأخرج بن نصر عن سليمان بن يسار ، أحد الفقهاء ، إنه كره الثلاث في الوتر ، وقال لا يشبه التطوع </w:t>
      </w:r>
      <w:r>
        <w:rPr>
          <w:rFonts w:hint="cs"/>
          <w:sz w:val="28"/>
          <w:szCs w:val="28"/>
          <w:rtl/>
        </w:rPr>
        <w:t xml:space="preserve">     </w:t>
      </w:r>
      <w:r w:rsidR="00CD7B21" w:rsidRPr="004A4CC4">
        <w:rPr>
          <w:rFonts w:hint="cs"/>
          <w:sz w:val="28"/>
          <w:szCs w:val="28"/>
          <w:rtl/>
        </w:rPr>
        <w:t xml:space="preserve">بالفريضة  </w:t>
      </w:r>
      <w:r w:rsidR="00CD7B21" w:rsidRPr="004A4CC4">
        <w:rPr>
          <w:rFonts w:hint="cs"/>
          <w:sz w:val="28"/>
          <w:szCs w:val="28"/>
          <w:vertAlign w:val="superscript"/>
          <w:rtl/>
        </w:rPr>
        <w:t>(</w:t>
      </w:r>
      <w:r w:rsidR="00CD7B21" w:rsidRPr="004A4CC4">
        <w:rPr>
          <w:rStyle w:val="a4"/>
          <w:sz w:val="28"/>
          <w:szCs w:val="28"/>
        </w:rPr>
        <w:footnoteReference w:id="446"/>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E02B35">
      <w:pPr>
        <w:spacing w:before="240"/>
        <w:jc w:val="both"/>
        <w:rPr>
          <w:sz w:val="28"/>
          <w:szCs w:val="28"/>
          <w:rtl/>
        </w:rPr>
      </w:pPr>
      <w:r w:rsidRPr="004A4CC4">
        <w:rPr>
          <w:rFonts w:hint="cs"/>
          <w:sz w:val="28"/>
          <w:szCs w:val="28"/>
          <w:rtl/>
        </w:rPr>
        <w:lastRenderedPageBreak/>
        <w:t xml:space="preserve">وممن قال </w:t>
      </w:r>
      <w:r w:rsidR="00E02B35">
        <w:rPr>
          <w:rFonts w:hint="cs"/>
          <w:sz w:val="28"/>
          <w:szCs w:val="28"/>
          <w:rtl/>
        </w:rPr>
        <w:t>ان الوتر ثلاثا</w:t>
      </w:r>
      <w:r w:rsidRPr="004A4CC4">
        <w:rPr>
          <w:rFonts w:hint="cs"/>
          <w:sz w:val="28"/>
          <w:szCs w:val="28"/>
          <w:rtl/>
        </w:rPr>
        <w:t xml:space="preserve"> لا يفصل بينهن عمر وعلي وابن مسعود ، وحذيفة ، وأُبي </w:t>
      </w:r>
      <w:r w:rsidR="006B5743" w:rsidRPr="004A4CC4">
        <w:rPr>
          <w:rFonts w:hint="cs"/>
          <w:sz w:val="28"/>
          <w:szCs w:val="28"/>
          <w:rtl/>
        </w:rPr>
        <w:t>ا</w:t>
      </w:r>
      <w:r w:rsidR="00E02B35">
        <w:rPr>
          <w:rFonts w:hint="cs"/>
          <w:sz w:val="28"/>
          <w:szCs w:val="28"/>
          <w:rtl/>
        </w:rPr>
        <w:t xml:space="preserve">بن كعب </w:t>
      </w:r>
      <w:r w:rsidRPr="004A4CC4">
        <w:rPr>
          <w:rFonts w:hint="cs"/>
          <w:sz w:val="28"/>
          <w:szCs w:val="28"/>
          <w:rtl/>
        </w:rPr>
        <w:t xml:space="preserve">وابن عباس ، وأنس ، وأبو أُمامة ، وعمر بن عبد العزيز ، والفقهاء السبعة وأهل الكوفة </w:t>
      </w:r>
      <w:r w:rsidR="00E02B35">
        <w:rPr>
          <w:rFonts w:hint="cs"/>
          <w:sz w:val="28"/>
          <w:szCs w:val="28"/>
          <w:rtl/>
        </w:rPr>
        <w:t xml:space="preserve">، وهو مذهب الحنفية </w:t>
      </w:r>
      <w:r w:rsidRPr="004A4CC4">
        <w:rPr>
          <w:rFonts w:hint="cs"/>
          <w:sz w:val="28"/>
          <w:szCs w:val="28"/>
          <w:vertAlign w:val="superscript"/>
          <w:rtl/>
        </w:rPr>
        <w:t>(</w:t>
      </w:r>
      <w:r w:rsidRPr="004A4CC4">
        <w:rPr>
          <w:rStyle w:val="a4"/>
          <w:sz w:val="28"/>
          <w:szCs w:val="28"/>
        </w:rPr>
        <w:footnoteReference w:id="447"/>
      </w:r>
      <w:r w:rsidRPr="004A4CC4">
        <w:rPr>
          <w:rFonts w:hint="cs"/>
          <w:sz w:val="28"/>
          <w:szCs w:val="28"/>
          <w:vertAlign w:val="superscript"/>
          <w:rtl/>
        </w:rPr>
        <w:t>)</w:t>
      </w:r>
      <w:r w:rsidR="00A553DF">
        <w:rPr>
          <w:rFonts w:hint="cs"/>
          <w:sz w:val="28"/>
          <w:szCs w:val="28"/>
          <w:rtl/>
        </w:rPr>
        <w:t xml:space="preserve"> ، اما المالكية والشافعية والحنابلة فقد ذهبوا الى ان الفصل افضل من الوصل لزيادة الاعمال فيه </w:t>
      </w:r>
      <w:r w:rsidR="00A553DF">
        <w:rPr>
          <w:rStyle w:val="a4"/>
          <w:sz w:val="28"/>
          <w:szCs w:val="28"/>
          <w:rtl/>
        </w:rPr>
        <w:footnoteReference w:id="448"/>
      </w:r>
      <w:r w:rsidR="00A553DF">
        <w:rPr>
          <w:rFonts w:hint="cs"/>
          <w:sz w:val="28"/>
          <w:szCs w:val="28"/>
          <w:rtl/>
        </w:rPr>
        <w:t xml:space="preserve"> . </w:t>
      </w:r>
    </w:p>
    <w:p w:rsidR="00CD7B21" w:rsidRPr="004A4CC4" w:rsidRDefault="00E02B35" w:rsidP="00BF5BF1">
      <w:pPr>
        <w:spacing w:before="240" w:line="240" w:lineRule="auto"/>
        <w:jc w:val="both"/>
        <w:rPr>
          <w:sz w:val="28"/>
          <w:szCs w:val="28"/>
          <w:rtl/>
        </w:rPr>
      </w:pPr>
      <w:r>
        <w:rPr>
          <w:rFonts w:hint="cs"/>
          <w:sz w:val="28"/>
          <w:szCs w:val="28"/>
          <w:rtl/>
        </w:rPr>
        <w:t>اما حكم صلاة الوتر ف</w:t>
      </w:r>
      <w:r w:rsidR="00CD7B21" w:rsidRPr="004A4CC4">
        <w:rPr>
          <w:rFonts w:hint="cs"/>
          <w:sz w:val="28"/>
          <w:szCs w:val="28"/>
          <w:rtl/>
        </w:rPr>
        <w:t xml:space="preserve">قد ذهب الجمهور </w:t>
      </w:r>
      <w:r w:rsidR="00BF5BF1">
        <w:rPr>
          <w:rFonts w:hint="cs"/>
          <w:sz w:val="28"/>
          <w:szCs w:val="28"/>
          <w:rtl/>
        </w:rPr>
        <w:t>الى</w:t>
      </w:r>
      <w:r w:rsidR="00CD7B21" w:rsidRPr="004A4CC4">
        <w:rPr>
          <w:rFonts w:hint="cs"/>
          <w:sz w:val="28"/>
          <w:szCs w:val="28"/>
          <w:rtl/>
        </w:rPr>
        <w:t xml:space="preserve"> أن الوتر غير واجب ، بل</w:t>
      </w:r>
      <w:r>
        <w:rPr>
          <w:rFonts w:hint="cs"/>
          <w:sz w:val="28"/>
          <w:szCs w:val="28"/>
          <w:rtl/>
        </w:rPr>
        <w:t xml:space="preserve"> سُنة </w:t>
      </w:r>
      <w:r>
        <w:rPr>
          <w:rStyle w:val="a4"/>
          <w:sz w:val="28"/>
          <w:szCs w:val="28"/>
          <w:rtl/>
        </w:rPr>
        <w:footnoteReference w:id="449"/>
      </w:r>
      <w:r>
        <w:rPr>
          <w:rFonts w:hint="cs"/>
          <w:sz w:val="28"/>
          <w:szCs w:val="28"/>
          <w:rtl/>
        </w:rPr>
        <w:t>، وخالفهم أبو حنيفة فقال</w:t>
      </w:r>
      <w:r w:rsidR="00CD7B21" w:rsidRPr="004A4CC4">
        <w:rPr>
          <w:rFonts w:hint="cs"/>
          <w:sz w:val="28"/>
          <w:szCs w:val="28"/>
          <w:rtl/>
        </w:rPr>
        <w:t xml:space="preserve"> إنه واجب </w:t>
      </w:r>
      <w:r>
        <w:rPr>
          <w:rFonts w:hint="cs"/>
          <w:sz w:val="28"/>
          <w:szCs w:val="28"/>
          <w:rtl/>
        </w:rPr>
        <w:t xml:space="preserve">وهو آخر اقواله </w:t>
      </w:r>
      <w:r>
        <w:rPr>
          <w:rStyle w:val="a4"/>
          <w:sz w:val="28"/>
          <w:szCs w:val="28"/>
          <w:rtl/>
        </w:rPr>
        <w:footnoteReference w:id="450"/>
      </w:r>
      <w:r w:rsidR="00A553DF">
        <w:rPr>
          <w:rFonts w:hint="cs"/>
          <w:sz w:val="28"/>
          <w:szCs w:val="28"/>
          <w:rtl/>
        </w:rPr>
        <w:t xml:space="preserve"> . </w:t>
      </w:r>
    </w:p>
    <w:p w:rsidR="00CD7B21" w:rsidRPr="00002A0F" w:rsidRDefault="00CD7B21" w:rsidP="004A4CC4">
      <w:pPr>
        <w:spacing w:before="240" w:line="240" w:lineRule="auto"/>
        <w:jc w:val="both"/>
        <w:rPr>
          <w:rFonts w:cs="SKR HEAD1"/>
          <w:sz w:val="32"/>
          <w:rtl/>
        </w:rPr>
      </w:pPr>
      <w:r w:rsidRPr="00002A0F">
        <w:rPr>
          <w:rFonts w:cs="SKR HEAD1" w:hint="cs"/>
          <w:sz w:val="32"/>
          <w:rtl/>
        </w:rPr>
        <w:t>أهم الفوائد المستنبطة من الحديث :</w:t>
      </w:r>
    </w:p>
    <w:p w:rsidR="00BF5BF1" w:rsidRPr="00BF5BF1" w:rsidRDefault="00BF5BF1" w:rsidP="00BB4C7A">
      <w:pPr>
        <w:pStyle w:val="a7"/>
        <w:numPr>
          <w:ilvl w:val="0"/>
          <w:numId w:val="91"/>
        </w:numPr>
        <w:spacing w:before="240" w:line="240" w:lineRule="auto"/>
        <w:jc w:val="both"/>
        <w:rPr>
          <w:rFonts w:cs="Monotype Koufi"/>
          <w:sz w:val="28"/>
          <w:szCs w:val="28"/>
          <w:rtl/>
        </w:rPr>
      </w:pPr>
      <w:r>
        <w:rPr>
          <w:rFonts w:hint="cs"/>
          <w:sz w:val="28"/>
          <w:szCs w:val="28"/>
          <w:rtl/>
        </w:rPr>
        <w:t xml:space="preserve">ان الحديث فيه حث على صلاة الوتر . </w:t>
      </w:r>
    </w:p>
    <w:p w:rsidR="00BF5BF1" w:rsidRDefault="00BF5BF1" w:rsidP="00BB4C7A">
      <w:pPr>
        <w:pStyle w:val="a7"/>
        <w:numPr>
          <w:ilvl w:val="0"/>
          <w:numId w:val="91"/>
        </w:numPr>
        <w:spacing w:before="240"/>
        <w:jc w:val="both"/>
        <w:rPr>
          <w:rFonts w:cs="Monotype Koufi"/>
          <w:sz w:val="28"/>
          <w:szCs w:val="28"/>
        </w:rPr>
      </w:pPr>
      <w:r>
        <w:rPr>
          <w:rFonts w:hint="cs"/>
          <w:sz w:val="28"/>
          <w:szCs w:val="28"/>
          <w:rtl/>
        </w:rPr>
        <w:t xml:space="preserve">ان النبي صلى الله عليه وسلم كان غالبا ما يقرأ في صلاة الوتر </w:t>
      </w:r>
      <w:r w:rsidRPr="00BF5BF1">
        <w:rPr>
          <w:rFonts w:hint="cs"/>
          <w:sz w:val="28"/>
          <w:szCs w:val="28"/>
          <w:rtl/>
        </w:rPr>
        <w:t xml:space="preserve">سورة الاعلى والكافرون والاخلاص </w:t>
      </w:r>
      <w:r>
        <w:rPr>
          <w:rFonts w:cs="Monotype Koufi" w:hint="cs"/>
          <w:sz w:val="28"/>
          <w:szCs w:val="28"/>
          <w:rtl/>
        </w:rPr>
        <w:t xml:space="preserve">. </w:t>
      </w:r>
    </w:p>
    <w:p w:rsidR="00BF5BF1" w:rsidRPr="00BF5BF1" w:rsidRDefault="00BF5BF1" w:rsidP="00BB4C7A">
      <w:pPr>
        <w:pStyle w:val="a7"/>
        <w:numPr>
          <w:ilvl w:val="0"/>
          <w:numId w:val="91"/>
        </w:numPr>
        <w:spacing w:before="240"/>
        <w:jc w:val="both"/>
        <w:rPr>
          <w:sz w:val="28"/>
          <w:szCs w:val="28"/>
          <w:rtl/>
        </w:rPr>
      </w:pPr>
      <w:r w:rsidRPr="00BF5BF1">
        <w:rPr>
          <w:rFonts w:hint="cs"/>
          <w:sz w:val="28"/>
          <w:szCs w:val="28"/>
          <w:rtl/>
        </w:rPr>
        <w:t xml:space="preserve">الوتر ثلاث ركعات بتسليمة واحدة . </w:t>
      </w:r>
    </w:p>
    <w:p w:rsidR="00BF5BF1" w:rsidRDefault="00BF5BF1" w:rsidP="004A4CC4">
      <w:pPr>
        <w:spacing w:before="240"/>
        <w:jc w:val="both"/>
        <w:rPr>
          <w:rFonts w:cs="Monotype Koufi"/>
          <w:sz w:val="28"/>
          <w:szCs w:val="28"/>
          <w:rtl/>
        </w:rPr>
      </w:pPr>
    </w:p>
    <w:p w:rsidR="00BF5BF1" w:rsidRDefault="00BF5BF1" w:rsidP="004A4CC4">
      <w:pPr>
        <w:spacing w:before="240"/>
        <w:jc w:val="both"/>
        <w:rPr>
          <w:rFonts w:cs="Monotype Koufi"/>
          <w:sz w:val="28"/>
          <w:szCs w:val="28"/>
          <w:rtl/>
        </w:rPr>
      </w:pPr>
    </w:p>
    <w:p w:rsidR="00BF5BF1" w:rsidRDefault="00BF5BF1" w:rsidP="004A4CC4">
      <w:pPr>
        <w:spacing w:before="240"/>
        <w:jc w:val="both"/>
        <w:rPr>
          <w:rFonts w:cs="Monotype Koufi"/>
          <w:sz w:val="28"/>
          <w:szCs w:val="28"/>
          <w:rtl/>
        </w:rPr>
      </w:pPr>
    </w:p>
    <w:p w:rsidR="00002A0F" w:rsidRDefault="00002A0F" w:rsidP="004A4CC4">
      <w:pPr>
        <w:spacing w:before="240"/>
        <w:jc w:val="both"/>
        <w:rPr>
          <w:rFonts w:cs="Monotype Koufi"/>
          <w:sz w:val="28"/>
          <w:szCs w:val="28"/>
          <w:rtl/>
        </w:rPr>
      </w:pPr>
    </w:p>
    <w:p w:rsidR="00002A0F" w:rsidRDefault="00002A0F" w:rsidP="004A4CC4">
      <w:pPr>
        <w:spacing w:before="240"/>
        <w:jc w:val="both"/>
        <w:rPr>
          <w:rFonts w:cs="Monotype Koufi"/>
          <w:sz w:val="28"/>
          <w:szCs w:val="28"/>
          <w:rtl/>
        </w:rPr>
      </w:pPr>
    </w:p>
    <w:p w:rsidR="00002A0F" w:rsidRDefault="00002A0F" w:rsidP="004A4CC4">
      <w:pPr>
        <w:spacing w:before="240"/>
        <w:jc w:val="both"/>
        <w:rPr>
          <w:rFonts w:cs="Monotype Koufi"/>
          <w:sz w:val="28"/>
          <w:szCs w:val="28"/>
          <w:rtl/>
        </w:rPr>
      </w:pPr>
    </w:p>
    <w:p w:rsidR="00002A0F" w:rsidRDefault="00002A0F" w:rsidP="004A4CC4">
      <w:pPr>
        <w:spacing w:before="240"/>
        <w:jc w:val="both"/>
        <w:rPr>
          <w:rFonts w:cs="Monotype Koufi"/>
          <w:sz w:val="28"/>
          <w:szCs w:val="28"/>
          <w:rtl/>
        </w:rPr>
      </w:pPr>
    </w:p>
    <w:p w:rsidR="00BF5BF1" w:rsidRDefault="00BF5BF1" w:rsidP="004A4CC4">
      <w:pPr>
        <w:spacing w:before="240"/>
        <w:jc w:val="both"/>
        <w:rPr>
          <w:rFonts w:cs="Monotype Koufi"/>
          <w:sz w:val="28"/>
          <w:szCs w:val="28"/>
          <w:rtl/>
        </w:rPr>
      </w:pPr>
    </w:p>
    <w:p w:rsidR="00CD7B21" w:rsidRPr="00002A0F" w:rsidRDefault="00CD7B21" w:rsidP="00BF5BF1">
      <w:pPr>
        <w:spacing w:before="240"/>
        <w:jc w:val="center"/>
        <w:rPr>
          <w:rFonts w:cs="SKR HEAD1"/>
          <w:sz w:val="32"/>
          <w:rtl/>
        </w:rPr>
      </w:pPr>
      <w:r w:rsidRPr="00002A0F">
        <w:rPr>
          <w:rFonts w:cs="SKR HEAD1" w:hint="cs"/>
          <w:sz w:val="32"/>
          <w:rtl/>
        </w:rPr>
        <w:t>حديث رقم (24)</w:t>
      </w:r>
    </w:p>
    <w:p w:rsidR="00CD7B21" w:rsidRPr="00002A0F" w:rsidRDefault="00CD7B21" w:rsidP="00BF5BF1">
      <w:pPr>
        <w:spacing w:before="240"/>
        <w:jc w:val="center"/>
        <w:rPr>
          <w:rFonts w:cs="SKR HEAD1"/>
          <w:sz w:val="32"/>
          <w:rtl/>
        </w:rPr>
      </w:pPr>
      <w:r w:rsidRPr="00002A0F">
        <w:rPr>
          <w:rFonts w:cs="SKR HEAD1" w:hint="cs"/>
          <w:sz w:val="32"/>
          <w:rtl/>
        </w:rPr>
        <w:t>( كتاب الصلاة )</w:t>
      </w:r>
    </w:p>
    <w:p w:rsidR="00CD7B21" w:rsidRPr="00002A0F" w:rsidRDefault="00CD7B21" w:rsidP="003F3AF2">
      <w:pPr>
        <w:spacing w:before="240"/>
        <w:jc w:val="center"/>
        <w:rPr>
          <w:rFonts w:cs="SKR HEAD1"/>
          <w:sz w:val="32"/>
          <w:rtl/>
        </w:rPr>
      </w:pPr>
      <w:r w:rsidRPr="00002A0F">
        <w:rPr>
          <w:rFonts w:cs="SKR HEAD1" w:hint="cs"/>
          <w:sz w:val="32"/>
          <w:rtl/>
        </w:rPr>
        <w:t xml:space="preserve">( باب </w:t>
      </w:r>
      <w:r w:rsidR="003F3AF2">
        <w:rPr>
          <w:rFonts w:cs="SKR HEAD1" w:hint="cs"/>
          <w:sz w:val="32"/>
          <w:rtl/>
        </w:rPr>
        <w:t xml:space="preserve">قبلة اهل المشرق </w:t>
      </w:r>
      <w:r w:rsidRPr="00002A0F">
        <w:rPr>
          <w:rFonts w:cs="SKR HEAD1" w:hint="cs"/>
          <w:sz w:val="32"/>
          <w:rtl/>
        </w:rPr>
        <w:t>)</w:t>
      </w:r>
    </w:p>
    <w:p w:rsidR="00CD7B21" w:rsidRPr="004A4CC4" w:rsidRDefault="00CD7B21" w:rsidP="00002A0F">
      <w:pPr>
        <w:spacing w:before="240"/>
        <w:jc w:val="both"/>
        <w:rPr>
          <w:sz w:val="28"/>
          <w:szCs w:val="28"/>
          <w:rtl/>
        </w:rPr>
      </w:pPr>
      <w:r w:rsidRPr="004A4CC4">
        <w:rPr>
          <w:rFonts w:hint="cs"/>
          <w:sz w:val="28"/>
          <w:szCs w:val="28"/>
          <w:rtl/>
        </w:rPr>
        <w:tab/>
        <w:t xml:space="preserve">وبالسند إلى أبي حنيفة عن حماد عن سعيد بن جبير قال : ما بينهما قبلة لأهل </w:t>
      </w:r>
      <w:r w:rsidR="00002A0F">
        <w:rPr>
          <w:rFonts w:hint="cs"/>
          <w:sz w:val="28"/>
          <w:szCs w:val="28"/>
          <w:rtl/>
        </w:rPr>
        <w:t xml:space="preserve">  </w:t>
      </w:r>
      <w:r w:rsidRPr="004A4CC4">
        <w:rPr>
          <w:rFonts w:hint="cs"/>
          <w:sz w:val="28"/>
          <w:szCs w:val="28"/>
          <w:rtl/>
        </w:rPr>
        <w:t xml:space="preserve">العراق </w:t>
      </w:r>
      <w:r w:rsidRPr="004A4CC4">
        <w:rPr>
          <w:rFonts w:hint="cs"/>
          <w:sz w:val="28"/>
          <w:szCs w:val="28"/>
          <w:vertAlign w:val="superscript"/>
          <w:rtl/>
        </w:rPr>
        <w:t>(</w:t>
      </w:r>
      <w:r w:rsidRPr="004A4CC4">
        <w:rPr>
          <w:rStyle w:val="a4"/>
          <w:sz w:val="28"/>
          <w:szCs w:val="28"/>
        </w:rPr>
        <w:footnoteReference w:id="451"/>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التخريج :</w:t>
      </w:r>
    </w:p>
    <w:p w:rsidR="00032914" w:rsidRPr="00032914" w:rsidRDefault="00032914" w:rsidP="00032914">
      <w:pPr>
        <w:autoSpaceDE w:val="0"/>
        <w:autoSpaceDN w:val="0"/>
        <w:adjustRightInd w:val="0"/>
        <w:spacing w:after="0" w:line="240" w:lineRule="auto"/>
        <w:rPr>
          <w:rFonts w:ascii="Traditional Arabic"/>
          <w:sz w:val="28"/>
          <w:szCs w:val="28"/>
          <w:rtl/>
          <w:lang w:bidi="ar-IQ"/>
        </w:rPr>
      </w:pPr>
      <w:r>
        <w:rPr>
          <w:rFonts w:hint="cs"/>
          <w:sz w:val="28"/>
          <w:szCs w:val="28"/>
          <w:rtl/>
        </w:rPr>
        <w:t xml:space="preserve">        </w:t>
      </w:r>
      <w:r w:rsidRPr="00032914">
        <w:rPr>
          <w:rFonts w:hint="cs"/>
          <w:sz w:val="28"/>
          <w:szCs w:val="28"/>
          <w:rtl/>
        </w:rPr>
        <w:t xml:space="preserve">اخرجه ابو يوسف في الاثار </w:t>
      </w:r>
      <w:r w:rsidRPr="00032914">
        <w:rPr>
          <w:rFonts w:ascii="Traditional Arabic"/>
          <w:sz w:val="28"/>
          <w:szCs w:val="28"/>
          <w:rtl/>
          <w:lang w:bidi="ar-IQ"/>
        </w:rPr>
        <w:t xml:space="preserve"> </w:t>
      </w:r>
      <w:r w:rsidRPr="00032914">
        <w:rPr>
          <w:rFonts w:ascii="Traditional Arabic" w:hint="cs"/>
          <w:sz w:val="28"/>
          <w:szCs w:val="28"/>
          <w:rtl/>
          <w:lang w:bidi="ar-IQ"/>
        </w:rPr>
        <w:t>عن</w:t>
      </w:r>
      <w:r w:rsidRPr="00032914">
        <w:rPr>
          <w:rFonts w:ascii="Traditional Arabic"/>
          <w:sz w:val="28"/>
          <w:szCs w:val="28"/>
          <w:rtl/>
          <w:lang w:bidi="ar-IQ"/>
        </w:rPr>
        <w:t xml:space="preserve"> </w:t>
      </w:r>
      <w:r w:rsidRPr="00032914">
        <w:rPr>
          <w:rFonts w:ascii="Traditional Arabic" w:hint="cs"/>
          <w:sz w:val="28"/>
          <w:szCs w:val="28"/>
          <w:rtl/>
          <w:lang w:bidi="ar-IQ"/>
        </w:rPr>
        <w:t>أبي</w:t>
      </w:r>
      <w:r w:rsidRPr="00032914">
        <w:rPr>
          <w:rFonts w:ascii="Traditional Arabic"/>
          <w:sz w:val="28"/>
          <w:szCs w:val="28"/>
          <w:rtl/>
          <w:lang w:bidi="ar-IQ"/>
        </w:rPr>
        <w:t xml:space="preserve"> </w:t>
      </w:r>
      <w:r w:rsidRPr="00032914">
        <w:rPr>
          <w:rFonts w:ascii="Traditional Arabic" w:hint="cs"/>
          <w:sz w:val="28"/>
          <w:szCs w:val="28"/>
          <w:rtl/>
          <w:lang w:bidi="ar-IQ"/>
        </w:rPr>
        <w:t>حنيفة</w:t>
      </w:r>
      <w:r w:rsidRPr="00032914">
        <w:rPr>
          <w:rFonts w:ascii="Traditional Arabic"/>
          <w:sz w:val="28"/>
          <w:szCs w:val="28"/>
          <w:rtl/>
          <w:lang w:bidi="ar-IQ"/>
        </w:rPr>
        <w:t xml:space="preserve"> </w:t>
      </w:r>
      <w:r w:rsidRPr="00032914">
        <w:rPr>
          <w:rFonts w:ascii="Traditional Arabic" w:hint="cs"/>
          <w:sz w:val="28"/>
          <w:szCs w:val="28"/>
          <w:rtl/>
          <w:lang w:bidi="ar-IQ"/>
        </w:rPr>
        <w:t>،</w:t>
      </w:r>
      <w:r w:rsidRPr="00032914">
        <w:rPr>
          <w:rFonts w:ascii="Traditional Arabic"/>
          <w:sz w:val="28"/>
          <w:szCs w:val="28"/>
          <w:rtl/>
          <w:lang w:bidi="ar-IQ"/>
        </w:rPr>
        <w:t xml:space="preserve"> </w:t>
      </w:r>
      <w:r w:rsidRPr="00032914">
        <w:rPr>
          <w:rFonts w:ascii="Traditional Arabic" w:hint="cs"/>
          <w:sz w:val="28"/>
          <w:szCs w:val="28"/>
          <w:rtl/>
          <w:lang w:bidi="ar-IQ"/>
        </w:rPr>
        <w:t>عن</w:t>
      </w:r>
      <w:r w:rsidRPr="00032914">
        <w:rPr>
          <w:rFonts w:ascii="Traditional Arabic"/>
          <w:sz w:val="28"/>
          <w:szCs w:val="28"/>
          <w:rtl/>
          <w:lang w:bidi="ar-IQ"/>
        </w:rPr>
        <w:t xml:space="preserve"> </w:t>
      </w:r>
      <w:r w:rsidRPr="00032914">
        <w:rPr>
          <w:rFonts w:ascii="Traditional Arabic" w:hint="cs"/>
          <w:sz w:val="28"/>
          <w:szCs w:val="28"/>
          <w:rtl/>
          <w:lang w:bidi="ar-IQ"/>
        </w:rPr>
        <w:t>حماد</w:t>
      </w:r>
      <w:r w:rsidRPr="00032914">
        <w:rPr>
          <w:rFonts w:ascii="Traditional Arabic"/>
          <w:sz w:val="28"/>
          <w:szCs w:val="28"/>
          <w:rtl/>
          <w:lang w:bidi="ar-IQ"/>
        </w:rPr>
        <w:t xml:space="preserve"> </w:t>
      </w:r>
      <w:r w:rsidRPr="00032914">
        <w:rPr>
          <w:rFonts w:ascii="Traditional Arabic" w:hint="cs"/>
          <w:sz w:val="28"/>
          <w:szCs w:val="28"/>
          <w:rtl/>
          <w:lang w:bidi="ar-IQ"/>
        </w:rPr>
        <w:t>،</w:t>
      </w:r>
      <w:r w:rsidRPr="00032914">
        <w:rPr>
          <w:rFonts w:ascii="Traditional Arabic"/>
          <w:sz w:val="28"/>
          <w:szCs w:val="28"/>
          <w:rtl/>
          <w:lang w:bidi="ar-IQ"/>
        </w:rPr>
        <w:t xml:space="preserve"> </w:t>
      </w:r>
      <w:r w:rsidRPr="00032914">
        <w:rPr>
          <w:rFonts w:ascii="Traditional Arabic" w:hint="cs"/>
          <w:sz w:val="28"/>
          <w:szCs w:val="28"/>
          <w:rtl/>
          <w:lang w:bidi="ar-IQ"/>
        </w:rPr>
        <w:t>عن</w:t>
      </w:r>
      <w:r w:rsidRPr="00032914">
        <w:rPr>
          <w:rFonts w:ascii="Traditional Arabic"/>
          <w:sz w:val="28"/>
          <w:szCs w:val="28"/>
          <w:rtl/>
          <w:lang w:bidi="ar-IQ"/>
        </w:rPr>
        <w:t xml:space="preserve"> </w:t>
      </w:r>
      <w:r w:rsidRPr="00032914">
        <w:rPr>
          <w:rFonts w:ascii="Traditional Arabic" w:hint="cs"/>
          <w:sz w:val="28"/>
          <w:szCs w:val="28"/>
          <w:rtl/>
          <w:lang w:bidi="ar-IQ"/>
        </w:rPr>
        <w:t>سعيد</w:t>
      </w:r>
      <w:r w:rsidRPr="00032914">
        <w:rPr>
          <w:rFonts w:ascii="Traditional Arabic"/>
          <w:sz w:val="28"/>
          <w:szCs w:val="28"/>
          <w:rtl/>
          <w:lang w:bidi="ar-IQ"/>
        </w:rPr>
        <w:t xml:space="preserve"> </w:t>
      </w:r>
      <w:r w:rsidRPr="00032914">
        <w:rPr>
          <w:rFonts w:ascii="Traditional Arabic" w:hint="cs"/>
          <w:sz w:val="28"/>
          <w:szCs w:val="28"/>
          <w:rtl/>
          <w:lang w:bidi="ar-IQ"/>
        </w:rPr>
        <w:t>بن</w:t>
      </w:r>
      <w:r w:rsidRPr="00032914">
        <w:rPr>
          <w:rFonts w:ascii="Traditional Arabic"/>
          <w:sz w:val="28"/>
          <w:szCs w:val="28"/>
          <w:rtl/>
          <w:lang w:bidi="ar-IQ"/>
        </w:rPr>
        <w:t xml:space="preserve"> </w:t>
      </w:r>
      <w:r w:rsidRPr="00032914">
        <w:rPr>
          <w:rFonts w:ascii="Traditional Arabic" w:hint="cs"/>
          <w:sz w:val="28"/>
          <w:szCs w:val="28"/>
          <w:rtl/>
          <w:lang w:bidi="ar-IQ"/>
        </w:rPr>
        <w:t>جبير</w:t>
      </w:r>
      <w:r w:rsidRPr="00032914">
        <w:rPr>
          <w:rFonts w:ascii="Traditional Arabic"/>
          <w:sz w:val="28"/>
          <w:szCs w:val="28"/>
          <w:rtl/>
          <w:lang w:bidi="ar-IQ"/>
        </w:rPr>
        <w:t xml:space="preserve"> </w:t>
      </w:r>
      <w:r w:rsidRPr="00032914">
        <w:rPr>
          <w:rFonts w:ascii="Traditional Arabic" w:hint="cs"/>
          <w:sz w:val="28"/>
          <w:szCs w:val="28"/>
          <w:rtl/>
          <w:lang w:bidi="ar-IQ"/>
        </w:rPr>
        <w:t>،</w:t>
      </w:r>
      <w:r w:rsidRPr="00032914">
        <w:rPr>
          <w:rFonts w:ascii="Traditional Arabic"/>
          <w:sz w:val="28"/>
          <w:szCs w:val="28"/>
          <w:rtl/>
          <w:lang w:bidi="ar-IQ"/>
        </w:rPr>
        <w:t xml:space="preserve"> </w:t>
      </w:r>
      <w:r w:rsidRPr="00032914">
        <w:rPr>
          <w:rFonts w:ascii="Traditional Arabic" w:hint="cs"/>
          <w:sz w:val="28"/>
          <w:szCs w:val="28"/>
          <w:rtl/>
          <w:lang w:bidi="ar-IQ"/>
        </w:rPr>
        <w:t>أنه</w:t>
      </w:r>
      <w:r w:rsidRPr="00032914">
        <w:rPr>
          <w:rFonts w:ascii="Traditional Arabic"/>
          <w:sz w:val="28"/>
          <w:szCs w:val="28"/>
          <w:rtl/>
          <w:lang w:bidi="ar-IQ"/>
        </w:rPr>
        <w:t xml:space="preserve"> </w:t>
      </w:r>
      <w:r w:rsidRPr="00032914">
        <w:rPr>
          <w:rFonts w:ascii="Traditional Arabic" w:hint="cs"/>
          <w:sz w:val="28"/>
          <w:szCs w:val="28"/>
          <w:rtl/>
          <w:lang w:bidi="ar-IQ"/>
        </w:rPr>
        <w:t>قال</w:t>
      </w:r>
      <w:r w:rsidRPr="00032914">
        <w:rPr>
          <w:rFonts w:ascii="Traditional Arabic"/>
          <w:sz w:val="28"/>
          <w:szCs w:val="28"/>
          <w:rtl/>
          <w:lang w:bidi="ar-IQ"/>
        </w:rPr>
        <w:t xml:space="preserve"> : </w:t>
      </w:r>
      <w:r w:rsidRPr="00032914">
        <w:rPr>
          <w:rFonts w:ascii="Traditional Arabic" w:hint="cs"/>
          <w:sz w:val="28"/>
          <w:szCs w:val="28"/>
          <w:rtl/>
          <w:lang w:bidi="ar-IQ"/>
        </w:rPr>
        <w:t>(</w:t>
      </w:r>
      <w:r w:rsidRPr="00032914">
        <w:rPr>
          <w:rFonts w:ascii="Traditional Arabic"/>
          <w:sz w:val="28"/>
          <w:szCs w:val="28"/>
          <w:rtl/>
          <w:lang w:bidi="ar-IQ"/>
        </w:rPr>
        <w:t xml:space="preserve"> </w:t>
      </w:r>
      <w:r w:rsidRPr="00032914">
        <w:rPr>
          <w:rFonts w:ascii="Traditional Arabic" w:hint="cs"/>
          <w:sz w:val="28"/>
          <w:szCs w:val="28"/>
          <w:rtl/>
          <w:lang w:bidi="ar-IQ"/>
        </w:rPr>
        <w:t>إذا</w:t>
      </w:r>
      <w:r w:rsidRPr="00032914">
        <w:rPr>
          <w:rFonts w:ascii="Traditional Arabic"/>
          <w:sz w:val="28"/>
          <w:szCs w:val="28"/>
          <w:rtl/>
          <w:lang w:bidi="ar-IQ"/>
        </w:rPr>
        <w:t xml:space="preserve"> </w:t>
      </w:r>
      <w:r w:rsidRPr="00032914">
        <w:rPr>
          <w:rFonts w:ascii="Traditional Arabic" w:hint="cs"/>
          <w:sz w:val="28"/>
          <w:szCs w:val="28"/>
          <w:rtl/>
          <w:lang w:bidi="ar-IQ"/>
        </w:rPr>
        <w:t>جعلت</w:t>
      </w:r>
      <w:r w:rsidRPr="00032914">
        <w:rPr>
          <w:rFonts w:ascii="Traditional Arabic"/>
          <w:sz w:val="28"/>
          <w:szCs w:val="28"/>
          <w:rtl/>
          <w:lang w:bidi="ar-IQ"/>
        </w:rPr>
        <w:t xml:space="preserve"> </w:t>
      </w:r>
      <w:r w:rsidRPr="00032914">
        <w:rPr>
          <w:rFonts w:ascii="Traditional Arabic" w:hint="cs"/>
          <w:sz w:val="28"/>
          <w:szCs w:val="28"/>
          <w:rtl/>
          <w:lang w:bidi="ar-IQ"/>
        </w:rPr>
        <w:t>المشرق</w:t>
      </w:r>
      <w:r w:rsidRPr="00032914">
        <w:rPr>
          <w:rFonts w:ascii="Traditional Arabic"/>
          <w:sz w:val="28"/>
          <w:szCs w:val="28"/>
          <w:rtl/>
          <w:lang w:bidi="ar-IQ"/>
        </w:rPr>
        <w:t xml:space="preserve"> </w:t>
      </w:r>
      <w:r w:rsidRPr="00032914">
        <w:rPr>
          <w:rFonts w:ascii="Traditional Arabic" w:hint="cs"/>
          <w:sz w:val="28"/>
          <w:szCs w:val="28"/>
          <w:rtl/>
          <w:lang w:bidi="ar-IQ"/>
        </w:rPr>
        <w:t>عن</w:t>
      </w:r>
      <w:r w:rsidRPr="00032914">
        <w:rPr>
          <w:rFonts w:ascii="Traditional Arabic"/>
          <w:sz w:val="28"/>
          <w:szCs w:val="28"/>
          <w:rtl/>
          <w:lang w:bidi="ar-IQ"/>
        </w:rPr>
        <w:t xml:space="preserve"> </w:t>
      </w:r>
      <w:r w:rsidRPr="00032914">
        <w:rPr>
          <w:rFonts w:ascii="Traditional Arabic" w:hint="cs"/>
          <w:sz w:val="28"/>
          <w:szCs w:val="28"/>
          <w:rtl/>
          <w:lang w:bidi="ar-IQ"/>
        </w:rPr>
        <w:t>يسارك</w:t>
      </w:r>
      <w:r w:rsidRPr="00032914">
        <w:rPr>
          <w:rFonts w:ascii="Traditional Arabic"/>
          <w:sz w:val="28"/>
          <w:szCs w:val="28"/>
          <w:rtl/>
          <w:lang w:bidi="ar-IQ"/>
        </w:rPr>
        <w:t xml:space="preserve"> </w:t>
      </w:r>
      <w:r w:rsidRPr="00032914">
        <w:rPr>
          <w:rFonts w:ascii="Traditional Arabic" w:hint="cs"/>
          <w:sz w:val="28"/>
          <w:szCs w:val="28"/>
          <w:rtl/>
          <w:lang w:bidi="ar-IQ"/>
        </w:rPr>
        <w:t>،</w:t>
      </w:r>
      <w:r w:rsidRPr="00032914">
        <w:rPr>
          <w:rFonts w:ascii="Traditional Arabic"/>
          <w:sz w:val="28"/>
          <w:szCs w:val="28"/>
          <w:rtl/>
          <w:lang w:bidi="ar-IQ"/>
        </w:rPr>
        <w:t xml:space="preserve"> </w:t>
      </w:r>
      <w:r w:rsidRPr="00032914">
        <w:rPr>
          <w:rFonts w:ascii="Traditional Arabic" w:hint="cs"/>
          <w:sz w:val="28"/>
          <w:szCs w:val="28"/>
          <w:rtl/>
          <w:lang w:bidi="ar-IQ"/>
        </w:rPr>
        <w:t>والمغرب</w:t>
      </w:r>
      <w:r w:rsidRPr="00032914">
        <w:rPr>
          <w:rFonts w:ascii="Traditional Arabic"/>
          <w:sz w:val="28"/>
          <w:szCs w:val="28"/>
          <w:rtl/>
          <w:lang w:bidi="ar-IQ"/>
        </w:rPr>
        <w:t xml:space="preserve"> </w:t>
      </w:r>
      <w:r w:rsidRPr="00032914">
        <w:rPr>
          <w:rFonts w:ascii="Traditional Arabic" w:hint="cs"/>
          <w:sz w:val="28"/>
          <w:szCs w:val="28"/>
          <w:rtl/>
          <w:lang w:bidi="ar-IQ"/>
        </w:rPr>
        <w:t>عن</w:t>
      </w:r>
      <w:r w:rsidRPr="00032914">
        <w:rPr>
          <w:rFonts w:ascii="Traditional Arabic"/>
          <w:sz w:val="28"/>
          <w:szCs w:val="28"/>
          <w:rtl/>
          <w:lang w:bidi="ar-IQ"/>
        </w:rPr>
        <w:t xml:space="preserve"> </w:t>
      </w:r>
      <w:r w:rsidRPr="00032914">
        <w:rPr>
          <w:rFonts w:ascii="Traditional Arabic" w:hint="cs"/>
          <w:sz w:val="28"/>
          <w:szCs w:val="28"/>
          <w:rtl/>
          <w:lang w:bidi="ar-IQ"/>
        </w:rPr>
        <w:t>يمينك</w:t>
      </w:r>
      <w:r w:rsidRPr="00032914">
        <w:rPr>
          <w:rFonts w:ascii="Traditional Arabic"/>
          <w:sz w:val="28"/>
          <w:szCs w:val="28"/>
          <w:rtl/>
          <w:lang w:bidi="ar-IQ"/>
        </w:rPr>
        <w:t xml:space="preserve"> </w:t>
      </w:r>
      <w:r w:rsidRPr="00032914">
        <w:rPr>
          <w:rFonts w:ascii="Traditional Arabic" w:hint="cs"/>
          <w:sz w:val="28"/>
          <w:szCs w:val="28"/>
          <w:rtl/>
          <w:lang w:bidi="ar-IQ"/>
        </w:rPr>
        <w:t>،</w:t>
      </w:r>
      <w:r w:rsidRPr="00032914">
        <w:rPr>
          <w:rFonts w:ascii="Traditional Arabic"/>
          <w:sz w:val="28"/>
          <w:szCs w:val="28"/>
          <w:rtl/>
          <w:lang w:bidi="ar-IQ"/>
        </w:rPr>
        <w:t xml:space="preserve"> </w:t>
      </w:r>
      <w:r w:rsidRPr="00032914">
        <w:rPr>
          <w:rFonts w:ascii="Traditional Arabic" w:hint="cs"/>
          <w:sz w:val="28"/>
          <w:szCs w:val="28"/>
          <w:rtl/>
          <w:lang w:bidi="ar-IQ"/>
        </w:rPr>
        <w:t>فما</w:t>
      </w:r>
      <w:r w:rsidRPr="00032914">
        <w:rPr>
          <w:rFonts w:ascii="Traditional Arabic"/>
          <w:sz w:val="28"/>
          <w:szCs w:val="28"/>
          <w:rtl/>
          <w:lang w:bidi="ar-IQ"/>
        </w:rPr>
        <w:t xml:space="preserve"> </w:t>
      </w:r>
      <w:r w:rsidRPr="00032914">
        <w:rPr>
          <w:rFonts w:ascii="Traditional Arabic" w:hint="cs"/>
          <w:sz w:val="28"/>
          <w:szCs w:val="28"/>
          <w:rtl/>
          <w:lang w:bidi="ar-IQ"/>
        </w:rPr>
        <w:t>بينهما</w:t>
      </w:r>
      <w:r w:rsidRPr="00032914">
        <w:rPr>
          <w:rFonts w:ascii="Traditional Arabic"/>
          <w:sz w:val="28"/>
          <w:szCs w:val="28"/>
          <w:rtl/>
          <w:lang w:bidi="ar-IQ"/>
        </w:rPr>
        <w:t xml:space="preserve"> </w:t>
      </w:r>
      <w:r w:rsidRPr="00032914">
        <w:rPr>
          <w:rFonts w:ascii="Traditional Arabic" w:hint="cs"/>
          <w:sz w:val="28"/>
          <w:szCs w:val="28"/>
          <w:rtl/>
          <w:lang w:bidi="ar-IQ"/>
        </w:rPr>
        <w:t>قبلة</w:t>
      </w:r>
      <w:r w:rsidRPr="00032914">
        <w:rPr>
          <w:rFonts w:ascii="Traditional Arabic"/>
          <w:sz w:val="28"/>
          <w:szCs w:val="28"/>
          <w:rtl/>
          <w:lang w:bidi="ar-IQ"/>
        </w:rPr>
        <w:t xml:space="preserve"> </w:t>
      </w:r>
      <w:r w:rsidRPr="00032914">
        <w:rPr>
          <w:rFonts w:ascii="Traditional Arabic" w:hint="cs"/>
          <w:sz w:val="28"/>
          <w:szCs w:val="28"/>
          <w:rtl/>
          <w:lang w:bidi="ar-IQ"/>
        </w:rPr>
        <w:t>)</w:t>
      </w:r>
      <w:r>
        <w:rPr>
          <w:rStyle w:val="a4"/>
          <w:rFonts w:ascii="Traditional Arabic"/>
          <w:sz w:val="28"/>
          <w:szCs w:val="28"/>
          <w:rtl/>
          <w:lang w:bidi="ar-IQ"/>
        </w:rPr>
        <w:footnoteReference w:id="452"/>
      </w:r>
      <w:r>
        <w:rPr>
          <w:rFonts w:ascii="Traditional Arabic" w:hint="cs"/>
          <w:sz w:val="28"/>
          <w:szCs w:val="28"/>
          <w:rtl/>
          <w:lang w:bidi="ar-IQ"/>
        </w:rPr>
        <w:t xml:space="preserve"> . </w:t>
      </w:r>
    </w:p>
    <w:p w:rsidR="00CD7B21" w:rsidRPr="004A4CC4" w:rsidRDefault="00032914" w:rsidP="00002A0F">
      <w:pPr>
        <w:spacing w:before="240"/>
        <w:jc w:val="both"/>
        <w:rPr>
          <w:sz w:val="28"/>
          <w:szCs w:val="28"/>
          <w:rtl/>
        </w:rPr>
      </w:pPr>
      <w:r>
        <w:rPr>
          <w:rFonts w:hint="cs"/>
          <w:sz w:val="28"/>
          <w:szCs w:val="28"/>
          <w:rtl/>
        </w:rPr>
        <w:t>واخرج</w:t>
      </w:r>
      <w:r w:rsidR="00CD7B21" w:rsidRPr="004A4CC4">
        <w:rPr>
          <w:rFonts w:hint="cs"/>
          <w:sz w:val="28"/>
          <w:szCs w:val="28"/>
          <w:rtl/>
        </w:rPr>
        <w:t xml:space="preserve"> البهيقي في الخلافيات ، بسنده عن أبي هريرة </w:t>
      </w:r>
      <w:r w:rsidR="00CD7B21" w:rsidRPr="004A4CC4">
        <w:rPr>
          <w:b/>
          <w:bCs/>
          <w:sz w:val="28"/>
          <w:szCs w:val="28"/>
        </w:rPr>
        <w:sym w:font="AGA Arabesque" w:char="F074"/>
      </w:r>
      <w:r w:rsidR="009C50E3">
        <w:rPr>
          <w:rFonts w:hint="cs"/>
          <w:sz w:val="28"/>
          <w:szCs w:val="28"/>
          <w:rtl/>
        </w:rPr>
        <w:t xml:space="preserve"> </w:t>
      </w:r>
      <w:r w:rsidR="00CD7B21" w:rsidRPr="004A4CC4">
        <w:rPr>
          <w:rFonts w:hint="cs"/>
          <w:sz w:val="28"/>
          <w:szCs w:val="28"/>
          <w:rtl/>
        </w:rPr>
        <w:t xml:space="preserve">: </w:t>
      </w:r>
      <w:r w:rsidR="00CD7B21" w:rsidRPr="004A4CC4">
        <w:rPr>
          <w:rFonts w:hint="cs"/>
          <w:b/>
          <w:bCs/>
          <w:sz w:val="28"/>
          <w:szCs w:val="28"/>
          <w:rtl/>
        </w:rPr>
        <w:t xml:space="preserve">(( ما بين المشرق والمغرب قبلة لأهل العراق )) </w:t>
      </w:r>
      <w:r w:rsidR="00CD7B21" w:rsidRPr="004A4CC4">
        <w:rPr>
          <w:rFonts w:hint="cs"/>
          <w:sz w:val="28"/>
          <w:szCs w:val="28"/>
          <w:vertAlign w:val="superscript"/>
          <w:rtl/>
        </w:rPr>
        <w:t>(</w:t>
      </w:r>
      <w:r w:rsidR="00CD7B21" w:rsidRPr="004A4CC4">
        <w:rPr>
          <w:rStyle w:val="a4"/>
          <w:sz w:val="28"/>
          <w:szCs w:val="28"/>
        </w:rPr>
        <w:footnoteReference w:id="453"/>
      </w:r>
      <w:r w:rsidR="00CD7B21" w:rsidRPr="004A4CC4">
        <w:rPr>
          <w:rFonts w:hint="cs"/>
          <w:sz w:val="28"/>
          <w:szCs w:val="28"/>
          <w:vertAlign w:val="superscript"/>
          <w:rtl/>
        </w:rPr>
        <w:t>)</w:t>
      </w:r>
      <w:r w:rsidR="00CD7B21"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الترجمة بإيجاز لرجال السند :</w:t>
      </w:r>
    </w:p>
    <w:p w:rsidR="00CD7B21" w:rsidRPr="004A4CC4" w:rsidRDefault="00CD7B21" w:rsidP="00BB4C7A">
      <w:pPr>
        <w:pStyle w:val="a7"/>
        <w:numPr>
          <w:ilvl w:val="0"/>
          <w:numId w:val="36"/>
        </w:numPr>
        <w:spacing w:before="240"/>
        <w:jc w:val="both"/>
        <w:rPr>
          <w:sz w:val="28"/>
          <w:szCs w:val="28"/>
          <w:rtl/>
        </w:rPr>
      </w:pPr>
      <w:r w:rsidRPr="004A4CC4">
        <w:rPr>
          <w:rFonts w:hint="cs"/>
          <w:sz w:val="28"/>
          <w:szCs w:val="28"/>
          <w:rtl/>
        </w:rPr>
        <w:t xml:space="preserve"> يوسف بن خليل : ابن قراجا ، عبد الله الإمام المحدث الصادق ، الرحال النقال، شيخ المحدثين ، راوية الإسلام ، أبو الحجاج شمس </w:t>
      </w:r>
      <w:r w:rsidR="00004A73" w:rsidRPr="004A4CC4">
        <w:rPr>
          <w:rFonts w:hint="cs"/>
          <w:sz w:val="28"/>
          <w:szCs w:val="28"/>
          <w:rtl/>
        </w:rPr>
        <w:t>الدين الدمشقي الآدمي الاسكاف ، ن</w:t>
      </w:r>
      <w:r w:rsidRPr="004A4CC4">
        <w:rPr>
          <w:rFonts w:hint="cs"/>
          <w:sz w:val="28"/>
          <w:szCs w:val="28"/>
          <w:rtl/>
        </w:rPr>
        <w:t>زيل حلب وشيخها</w:t>
      </w:r>
      <w:r w:rsidRPr="004A4CC4">
        <w:rPr>
          <w:rFonts w:hint="cs"/>
          <w:sz w:val="28"/>
          <w:szCs w:val="28"/>
          <w:vertAlign w:val="superscript"/>
          <w:rtl/>
        </w:rPr>
        <w:t xml:space="preserve"> </w:t>
      </w:r>
      <w:r w:rsidRPr="004A4CC4">
        <w:rPr>
          <w:rFonts w:hint="cs"/>
          <w:sz w:val="28"/>
          <w:szCs w:val="28"/>
          <w:rtl/>
        </w:rPr>
        <w:t>. ولد سنة خمس وخمسين وخمسمائة هجرية</w:t>
      </w:r>
      <w:r w:rsidRPr="004A4CC4">
        <w:rPr>
          <w:rFonts w:hint="cs"/>
          <w:sz w:val="28"/>
          <w:szCs w:val="28"/>
          <w:vertAlign w:val="superscript"/>
          <w:rtl/>
        </w:rPr>
        <w:t>(</w:t>
      </w:r>
      <w:r w:rsidRPr="004A4CC4">
        <w:rPr>
          <w:rStyle w:val="a4"/>
          <w:sz w:val="28"/>
          <w:szCs w:val="28"/>
        </w:rPr>
        <w:footnoteReference w:id="454"/>
      </w:r>
      <w:r w:rsidRPr="004A4CC4">
        <w:rPr>
          <w:rFonts w:hint="cs"/>
          <w:sz w:val="28"/>
          <w:szCs w:val="28"/>
          <w:vertAlign w:val="superscript"/>
          <w:rtl/>
        </w:rPr>
        <w:t>)</w:t>
      </w:r>
      <w:r w:rsidRPr="004A4CC4">
        <w:rPr>
          <w:rFonts w:hint="cs"/>
          <w:sz w:val="28"/>
          <w:szCs w:val="28"/>
          <w:rtl/>
        </w:rPr>
        <w:t xml:space="preserve"> .</w:t>
      </w:r>
    </w:p>
    <w:p w:rsidR="00CD7B21" w:rsidRDefault="00CD7B21" w:rsidP="004A4CC4">
      <w:pPr>
        <w:spacing w:before="240"/>
        <w:jc w:val="both"/>
        <w:rPr>
          <w:sz w:val="28"/>
          <w:szCs w:val="28"/>
          <w:rtl/>
        </w:rPr>
      </w:pPr>
      <w:r w:rsidRPr="004A4CC4">
        <w:rPr>
          <w:rFonts w:hint="cs"/>
          <w:sz w:val="28"/>
          <w:szCs w:val="28"/>
          <w:rtl/>
        </w:rPr>
        <w:t>وسمع من : يحيى الثقفي ، ومحمد بن علي بن صدقة ، وأبي طاهر الخشوعي ، وغيرهم .</w:t>
      </w:r>
    </w:p>
    <w:p w:rsidR="00002A0F" w:rsidRPr="004A4CC4" w:rsidRDefault="00002A0F" w:rsidP="004A4CC4">
      <w:pPr>
        <w:spacing w:before="240"/>
        <w:jc w:val="both"/>
        <w:rPr>
          <w:sz w:val="28"/>
          <w:szCs w:val="28"/>
          <w:rtl/>
        </w:rPr>
      </w:pPr>
    </w:p>
    <w:p w:rsidR="00CD7B21" w:rsidRPr="004A4CC4" w:rsidRDefault="00CD7B21" w:rsidP="00002A0F">
      <w:pPr>
        <w:spacing w:before="240"/>
        <w:jc w:val="both"/>
        <w:rPr>
          <w:sz w:val="28"/>
          <w:szCs w:val="28"/>
          <w:rtl/>
        </w:rPr>
      </w:pPr>
      <w:r w:rsidRPr="004A4CC4">
        <w:rPr>
          <w:rFonts w:hint="cs"/>
          <w:sz w:val="28"/>
          <w:szCs w:val="28"/>
          <w:rtl/>
        </w:rPr>
        <w:t xml:space="preserve">روى عنه : جماعة من القدماء ، وكتب عنه الحافظ إسماعيل بن الأنماطي ، ومجد الدين بن الحلوانية ، وكمال الدين بن العديم ، وأبنه مجد الدين </w:t>
      </w:r>
      <w:r w:rsidRPr="004A4CC4">
        <w:rPr>
          <w:rFonts w:hint="cs"/>
          <w:sz w:val="28"/>
          <w:szCs w:val="28"/>
          <w:vertAlign w:val="superscript"/>
          <w:rtl/>
        </w:rPr>
        <w:t>(</w:t>
      </w:r>
      <w:r w:rsidRPr="004A4CC4">
        <w:rPr>
          <w:rStyle w:val="a4"/>
          <w:sz w:val="28"/>
          <w:szCs w:val="28"/>
        </w:rPr>
        <w:footnoteReference w:id="455"/>
      </w:r>
      <w:r w:rsidRPr="004A4CC4">
        <w:rPr>
          <w:rFonts w:hint="cs"/>
          <w:sz w:val="28"/>
          <w:szCs w:val="28"/>
          <w:vertAlign w:val="superscript"/>
          <w:rtl/>
        </w:rPr>
        <w:t>)</w:t>
      </w:r>
      <w:r w:rsidRPr="004A4CC4">
        <w:rPr>
          <w:rFonts w:hint="cs"/>
          <w:sz w:val="28"/>
          <w:szCs w:val="28"/>
          <w:rtl/>
        </w:rPr>
        <w:t>.</w:t>
      </w:r>
      <w:r w:rsidR="00002A0F">
        <w:rPr>
          <w:rFonts w:hint="cs"/>
          <w:sz w:val="28"/>
          <w:szCs w:val="28"/>
          <w:rtl/>
        </w:rPr>
        <w:t xml:space="preserve"> </w:t>
      </w:r>
      <w:r w:rsidRPr="004A4CC4">
        <w:rPr>
          <w:rFonts w:hint="cs"/>
          <w:sz w:val="28"/>
          <w:szCs w:val="28"/>
          <w:rtl/>
        </w:rPr>
        <w:t xml:space="preserve">مات سنة ثمان واربعين وست مئة ، وله ثلاث وتسعين سنة </w:t>
      </w:r>
      <w:r w:rsidRPr="004A4CC4">
        <w:rPr>
          <w:rFonts w:hint="cs"/>
          <w:sz w:val="28"/>
          <w:szCs w:val="28"/>
          <w:vertAlign w:val="superscript"/>
          <w:rtl/>
        </w:rPr>
        <w:t>(</w:t>
      </w:r>
      <w:r w:rsidRPr="004A4CC4">
        <w:rPr>
          <w:rStyle w:val="a4"/>
          <w:sz w:val="28"/>
          <w:szCs w:val="28"/>
        </w:rPr>
        <w:footnoteReference w:id="456"/>
      </w:r>
      <w:r w:rsidRPr="004A4CC4">
        <w:rPr>
          <w:rFonts w:hint="cs"/>
          <w:sz w:val="28"/>
          <w:szCs w:val="28"/>
          <w:vertAlign w:val="superscript"/>
          <w:rtl/>
        </w:rPr>
        <w:t>)</w:t>
      </w:r>
      <w:r w:rsidRPr="004A4CC4">
        <w:rPr>
          <w:rFonts w:hint="cs"/>
          <w:sz w:val="28"/>
          <w:szCs w:val="28"/>
          <w:rtl/>
        </w:rPr>
        <w:t>.</w:t>
      </w:r>
    </w:p>
    <w:p w:rsidR="00CD7B21" w:rsidRPr="004A4CC4" w:rsidRDefault="00CD7B21" w:rsidP="00002A0F">
      <w:pPr>
        <w:spacing w:before="240"/>
        <w:jc w:val="both"/>
        <w:rPr>
          <w:sz w:val="28"/>
          <w:szCs w:val="28"/>
          <w:rtl/>
          <w:lang w:bidi="ar-IQ"/>
        </w:rPr>
      </w:pPr>
      <w:r w:rsidRPr="004A4CC4">
        <w:rPr>
          <w:rFonts w:hint="cs"/>
          <w:sz w:val="28"/>
          <w:szCs w:val="28"/>
          <w:rtl/>
          <w:lang w:bidi="ar-IQ"/>
        </w:rPr>
        <w:t>سئل أبو اسحاق الصبر يفنيني عنه فقال : حافظ ثقة عالم بما يقر</w:t>
      </w:r>
      <w:r w:rsidR="00002A0F">
        <w:rPr>
          <w:rFonts w:hint="cs"/>
          <w:sz w:val="28"/>
          <w:szCs w:val="28"/>
          <w:rtl/>
          <w:lang w:bidi="ar-IQ"/>
        </w:rPr>
        <w:t xml:space="preserve">أ عليه ، لا يكاد يفوته أسم رجل  ، </w:t>
      </w:r>
      <w:r w:rsidRPr="004A4CC4">
        <w:rPr>
          <w:rFonts w:hint="cs"/>
          <w:sz w:val="28"/>
          <w:szCs w:val="28"/>
          <w:rtl/>
          <w:lang w:bidi="ar-IQ"/>
        </w:rPr>
        <w:t>وقال عمر بن الحاجب الحافظ : هو أحد الرحالين بل اوحدهم فضلاً اوسعهم رحله ، نق</w:t>
      </w:r>
      <w:r w:rsidR="00004A73" w:rsidRPr="004A4CC4">
        <w:rPr>
          <w:rFonts w:hint="cs"/>
          <w:sz w:val="28"/>
          <w:szCs w:val="28"/>
          <w:rtl/>
          <w:lang w:bidi="ar-IQ"/>
        </w:rPr>
        <w:t>ل بخطه المليح ما لا يدخل تحت الح</w:t>
      </w:r>
      <w:r w:rsidRPr="004A4CC4">
        <w:rPr>
          <w:rFonts w:hint="cs"/>
          <w:sz w:val="28"/>
          <w:szCs w:val="28"/>
          <w:rtl/>
          <w:lang w:bidi="ar-IQ"/>
        </w:rPr>
        <w:t xml:space="preserve">صر ، وهو طيب الاخلاق مرضين الطريقة ، متقن ، ثقة ، حافظ </w:t>
      </w:r>
      <w:r w:rsidRPr="004A4CC4">
        <w:rPr>
          <w:rFonts w:hint="cs"/>
          <w:sz w:val="28"/>
          <w:szCs w:val="28"/>
          <w:vertAlign w:val="superscript"/>
          <w:rtl/>
        </w:rPr>
        <w:t>(</w:t>
      </w:r>
      <w:r w:rsidRPr="004A4CC4">
        <w:rPr>
          <w:rStyle w:val="a4"/>
          <w:sz w:val="28"/>
          <w:szCs w:val="28"/>
        </w:rPr>
        <w:footnoteReference w:id="457"/>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36"/>
        </w:numPr>
        <w:spacing w:before="240"/>
        <w:jc w:val="both"/>
        <w:rPr>
          <w:sz w:val="28"/>
          <w:szCs w:val="28"/>
          <w:rtl/>
        </w:rPr>
      </w:pPr>
      <w:r w:rsidRPr="004A4CC4">
        <w:rPr>
          <w:rFonts w:hint="cs"/>
          <w:sz w:val="28"/>
          <w:szCs w:val="28"/>
          <w:rtl/>
        </w:rPr>
        <w:t xml:space="preserve"> حماد : سبقت ترجمته في حديث رقم (9) </w:t>
      </w:r>
      <w:r w:rsidRPr="004A4CC4">
        <w:rPr>
          <w:rFonts w:hint="cs"/>
          <w:sz w:val="28"/>
          <w:szCs w:val="28"/>
          <w:vertAlign w:val="superscript"/>
          <w:rtl/>
        </w:rPr>
        <w:t>(</w:t>
      </w:r>
      <w:r w:rsidRPr="004A4CC4">
        <w:rPr>
          <w:rStyle w:val="a4"/>
          <w:sz w:val="28"/>
          <w:szCs w:val="28"/>
        </w:rPr>
        <w:footnoteReference w:id="458"/>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36"/>
        </w:numPr>
        <w:spacing w:before="240"/>
        <w:jc w:val="both"/>
        <w:rPr>
          <w:sz w:val="28"/>
          <w:szCs w:val="28"/>
        </w:rPr>
      </w:pPr>
      <w:r w:rsidRPr="004A4CC4">
        <w:rPr>
          <w:rFonts w:hint="cs"/>
          <w:sz w:val="28"/>
          <w:szCs w:val="28"/>
          <w:rtl/>
        </w:rPr>
        <w:t xml:space="preserve"> سعيد بن جبير : هو سعيد بن هشام الاسدي ، الوالبي مولاهم ، ابو محمد ، </w:t>
      </w:r>
      <w:r w:rsidR="00004A73" w:rsidRPr="004A4CC4">
        <w:rPr>
          <w:rFonts w:hint="cs"/>
          <w:sz w:val="28"/>
          <w:szCs w:val="28"/>
          <w:rtl/>
        </w:rPr>
        <w:t>و</w:t>
      </w:r>
      <w:r w:rsidRPr="004A4CC4">
        <w:rPr>
          <w:rFonts w:hint="cs"/>
          <w:sz w:val="28"/>
          <w:szCs w:val="28"/>
          <w:rtl/>
        </w:rPr>
        <w:t xml:space="preserve">يقال : ابو عبد الله الكوفي ، وواليه هو </w:t>
      </w:r>
      <w:r w:rsidR="00004A73" w:rsidRPr="004A4CC4">
        <w:rPr>
          <w:rFonts w:hint="cs"/>
          <w:sz w:val="28"/>
          <w:szCs w:val="28"/>
          <w:rtl/>
        </w:rPr>
        <w:t xml:space="preserve">بن </w:t>
      </w:r>
      <w:r w:rsidRPr="004A4CC4">
        <w:rPr>
          <w:rFonts w:hint="cs"/>
          <w:sz w:val="28"/>
          <w:szCs w:val="28"/>
          <w:rtl/>
        </w:rPr>
        <w:t xml:space="preserve">الحارث بن ثعلبة بن دودان </w:t>
      </w:r>
      <w:r w:rsidR="006B5743" w:rsidRPr="004A4CC4">
        <w:rPr>
          <w:rFonts w:hint="cs"/>
          <w:sz w:val="28"/>
          <w:szCs w:val="28"/>
          <w:rtl/>
        </w:rPr>
        <w:t>ا</w:t>
      </w:r>
      <w:r w:rsidRPr="004A4CC4">
        <w:rPr>
          <w:rFonts w:hint="cs"/>
          <w:sz w:val="28"/>
          <w:szCs w:val="28"/>
          <w:rtl/>
        </w:rPr>
        <w:t>بن اسد بن خزيمة ، أحد الأعلام .</w:t>
      </w:r>
    </w:p>
    <w:p w:rsidR="00CD7B21" w:rsidRPr="004A4CC4" w:rsidRDefault="00CD7B21" w:rsidP="00002A0F">
      <w:pPr>
        <w:spacing w:before="240"/>
        <w:jc w:val="both"/>
        <w:rPr>
          <w:sz w:val="28"/>
          <w:szCs w:val="28"/>
          <w:rtl/>
        </w:rPr>
      </w:pPr>
      <w:r w:rsidRPr="004A4CC4">
        <w:rPr>
          <w:rFonts w:hint="cs"/>
          <w:sz w:val="28"/>
          <w:szCs w:val="28"/>
          <w:rtl/>
        </w:rPr>
        <w:t>روى عن : أنس بن مالك ، وعب</w:t>
      </w:r>
      <w:r w:rsidR="00002A0F">
        <w:rPr>
          <w:rFonts w:hint="cs"/>
          <w:sz w:val="28"/>
          <w:szCs w:val="28"/>
          <w:rtl/>
        </w:rPr>
        <w:t>د الله بن عباس ، وعائشة وغيرهم  ، و</w:t>
      </w:r>
      <w:r w:rsidRPr="004A4CC4">
        <w:rPr>
          <w:rFonts w:hint="cs"/>
          <w:sz w:val="28"/>
          <w:szCs w:val="28"/>
          <w:rtl/>
        </w:rPr>
        <w:t>روى عنه : أيوب السخستاني ، والحاكم بن عتيبة ، وحماد بن أبي سليمان وغيرهم</w:t>
      </w:r>
      <w:r w:rsidRPr="004A4CC4">
        <w:rPr>
          <w:rFonts w:hint="cs"/>
          <w:sz w:val="28"/>
          <w:szCs w:val="28"/>
          <w:vertAlign w:val="superscript"/>
          <w:rtl/>
        </w:rPr>
        <w:t>(</w:t>
      </w:r>
      <w:r w:rsidRPr="004A4CC4">
        <w:rPr>
          <w:rStyle w:val="a4"/>
          <w:sz w:val="28"/>
          <w:szCs w:val="28"/>
        </w:rPr>
        <w:footnoteReference w:id="459"/>
      </w:r>
      <w:r w:rsidRPr="004A4CC4">
        <w:rPr>
          <w:rFonts w:hint="cs"/>
          <w:sz w:val="28"/>
          <w:szCs w:val="28"/>
          <w:vertAlign w:val="superscript"/>
          <w:rtl/>
        </w:rPr>
        <w:t>)</w:t>
      </w:r>
      <w:r w:rsidRPr="004A4CC4">
        <w:rPr>
          <w:rFonts w:hint="cs"/>
          <w:sz w:val="28"/>
          <w:szCs w:val="28"/>
          <w:rtl/>
        </w:rPr>
        <w:t xml:space="preserve"> .</w:t>
      </w:r>
    </w:p>
    <w:p w:rsidR="00CD7B21" w:rsidRDefault="00CD7B21" w:rsidP="00002A0F">
      <w:pPr>
        <w:spacing w:before="240"/>
        <w:jc w:val="both"/>
        <w:rPr>
          <w:sz w:val="28"/>
          <w:szCs w:val="28"/>
          <w:rtl/>
        </w:rPr>
      </w:pPr>
      <w:r w:rsidRPr="004A4CC4">
        <w:rPr>
          <w:rFonts w:hint="cs"/>
          <w:sz w:val="28"/>
          <w:szCs w:val="28"/>
          <w:rtl/>
        </w:rPr>
        <w:t xml:space="preserve">قال عبد الرحمن : ذكره أبي عن اسحاق عن يحيى بن معين انه قال : ثقة وسئل ابو زرعة عن سعيد بن جبير فقال : كوفي ثقة </w:t>
      </w:r>
      <w:r w:rsidRPr="004A4CC4">
        <w:rPr>
          <w:rFonts w:hint="cs"/>
          <w:sz w:val="28"/>
          <w:szCs w:val="28"/>
          <w:vertAlign w:val="superscript"/>
          <w:rtl/>
        </w:rPr>
        <w:t>(</w:t>
      </w:r>
      <w:r w:rsidRPr="004A4CC4">
        <w:rPr>
          <w:rStyle w:val="a4"/>
          <w:sz w:val="28"/>
          <w:szCs w:val="28"/>
        </w:rPr>
        <w:footnoteReference w:id="460"/>
      </w:r>
      <w:r w:rsidRPr="004A4CC4">
        <w:rPr>
          <w:rFonts w:hint="cs"/>
          <w:sz w:val="28"/>
          <w:szCs w:val="28"/>
          <w:vertAlign w:val="superscript"/>
          <w:rtl/>
        </w:rPr>
        <w:t>)</w:t>
      </w:r>
      <w:r w:rsidRPr="004A4CC4">
        <w:rPr>
          <w:rFonts w:hint="cs"/>
          <w:sz w:val="28"/>
          <w:szCs w:val="28"/>
          <w:rtl/>
        </w:rPr>
        <w:t xml:space="preserve"> .</w:t>
      </w:r>
      <w:r w:rsidR="00002A0F">
        <w:rPr>
          <w:rFonts w:hint="cs"/>
          <w:sz w:val="28"/>
          <w:szCs w:val="28"/>
          <w:rtl/>
        </w:rPr>
        <w:t xml:space="preserve"> </w:t>
      </w:r>
      <w:r w:rsidRPr="004A4CC4">
        <w:rPr>
          <w:rFonts w:hint="cs"/>
          <w:sz w:val="28"/>
          <w:szCs w:val="28"/>
          <w:rtl/>
        </w:rPr>
        <w:t>قتل سعيد على يد الحجاج بن يوسف سنة</w:t>
      </w:r>
      <w:r w:rsidR="006B5743" w:rsidRPr="004A4CC4">
        <w:rPr>
          <w:rFonts w:hint="cs"/>
          <w:sz w:val="28"/>
          <w:szCs w:val="28"/>
          <w:rtl/>
        </w:rPr>
        <w:t xml:space="preserve"> خمس </w:t>
      </w:r>
      <w:r w:rsidR="006B5743" w:rsidRPr="004A4CC4">
        <w:rPr>
          <w:rFonts w:hint="cs"/>
          <w:sz w:val="28"/>
          <w:szCs w:val="28"/>
          <w:rtl/>
        </w:rPr>
        <w:lastRenderedPageBreak/>
        <w:t xml:space="preserve">وتسعين ، وهو </w:t>
      </w:r>
      <w:r w:rsidR="00002A0F">
        <w:rPr>
          <w:rFonts w:hint="cs"/>
          <w:sz w:val="28"/>
          <w:szCs w:val="28"/>
          <w:rtl/>
        </w:rPr>
        <w:t>ا</w:t>
      </w:r>
      <w:r w:rsidR="006B5743" w:rsidRPr="004A4CC4">
        <w:rPr>
          <w:rFonts w:hint="cs"/>
          <w:sz w:val="28"/>
          <w:szCs w:val="28"/>
          <w:rtl/>
        </w:rPr>
        <w:t>بن تسع وأربعي</w:t>
      </w:r>
      <w:r w:rsidRPr="004A4CC4">
        <w:rPr>
          <w:rFonts w:hint="cs"/>
          <w:sz w:val="28"/>
          <w:szCs w:val="28"/>
          <w:rtl/>
        </w:rPr>
        <w:t>ن سنة ، ثم مات بعد الحجاج بعدة أيام .</w:t>
      </w:r>
      <w:r w:rsidR="00002A0F">
        <w:rPr>
          <w:rFonts w:hint="cs"/>
          <w:sz w:val="28"/>
          <w:szCs w:val="28"/>
          <w:rtl/>
        </w:rPr>
        <w:t xml:space="preserve"> </w:t>
      </w:r>
      <w:r w:rsidRPr="004A4CC4">
        <w:rPr>
          <w:rFonts w:hint="cs"/>
          <w:sz w:val="28"/>
          <w:szCs w:val="28"/>
          <w:rtl/>
        </w:rPr>
        <w:t xml:space="preserve">قال ابن حجر : ثقة ، ثبت ، فقيه من الثالثة </w:t>
      </w:r>
      <w:r w:rsidRPr="004A4CC4">
        <w:rPr>
          <w:rFonts w:hint="cs"/>
          <w:sz w:val="28"/>
          <w:szCs w:val="28"/>
          <w:vertAlign w:val="superscript"/>
          <w:rtl/>
        </w:rPr>
        <w:t>(</w:t>
      </w:r>
      <w:r w:rsidRPr="004A4CC4">
        <w:rPr>
          <w:rStyle w:val="a4"/>
          <w:sz w:val="28"/>
          <w:szCs w:val="28"/>
        </w:rPr>
        <w:footnoteReference w:id="461"/>
      </w:r>
      <w:r w:rsidRPr="004A4CC4">
        <w:rPr>
          <w:rFonts w:hint="cs"/>
          <w:sz w:val="28"/>
          <w:szCs w:val="28"/>
          <w:vertAlign w:val="superscript"/>
          <w:rtl/>
        </w:rPr>
        <w:t xml:space="preserve">) </w:t>
      </w:r>
      <w:r w:rsidRPr="004A4CC4">
        <w:rPr>
          <w:rFonts w:hint="cs"/>
          <w:sz w:val="28"/>
          <w:szCs w:val="28"/>
          <w:rtl/>
        </w:rPr>
        <w:t>.</w:t>
      </w:r>
    </w:p>
    <w:p w:rsidR="00002A0F" w:rsidRPr="004A4CC4" w:rsidRDefault="00002A0F" w:rsidP="00002A0F">
      <w:pPr>
        <w:spacing w:before="240"/>
        <w:jc w:val="both"/>
        <w:rPr>
          <w:sz w:val="28"/>
          <w:szCs w:val="28"/>
          <w:rtl/>
        </w:rPr>
      </w:pPr>
    </w:p>
    <w:p w:rsidR="00002A0F" w:rsidRPr="00002A0F" w:rsidRDefault="00CD7B21" w:rsidP="00002A0F">
      <w:pPr>
        <w:spacing w:before="240"/>
        <w:jc w:val="both"/>
        <w:rPr>
          <w:rFonts w:cs="SKR HEAD1"/>
          <w:sz w:val="32"/>
          <w:rtl/>
        </w:rPr>
      </w:pPr>
      <w:r w:rsidRPr="00002A0F">
        <w:rPr>
          <w:rFonts w:cs="SKR HEAD1" w:hint="cs"/>
          <w:sz w:val="32"/>
          <w:rtl/>
        </w:rPr>
        <w:t>الحكم على الحديث :</w:t>
      </w:r>
      <w:r w:rsidR="00002A0F">
        <w:rPr>
          <w:rFonts w:cs="SKR HEAD1" w:hint="cs"/>
          <w:sz w:val="32"/>
          <w:rtl/>
        </w:rPr>
        <w:t xml:space="preserve">   </w:t>
      </w:r>
      <w:r w:rsidR="00002A0F" w:rsidRPr="00002A0F">
        <w:rPr>
          <w:rFonts w:hint="cs"/>
          <w:sz w:val="28"/>
          <w:szCs w:val="28"/>
          <w:rtl/>
        </w:rPr>
        <w:t>الحديث مقطوع من كلام سعيد بن جبير .</w:t>
      </w:r>
      <w:r w:rsidR="00002A0F" w:rsidRPr="00002A0F">
        <w:rPr>
          <w:rFonts w:cs="SKR HEAD1" w:hint="cs"/>
          <w:sz w:val="28"/>
          <w:szCs w:val="28"/>
          <w:rtl/>
        </w:rPr>
        <w:t xml:space="preserve"> </w:t>
      </w:r>
    </w:p>
    <w:p w:rsidR="00CD7B21" w:rsidRPr="00002A0F" w:rsidRDefault="00CD7B21" w:rsidP="00002A0F">
      <w:pPr>
        <w:bidi w:val="0"/>
        <w:jc w:val="right"/>
        <w:rPr>
          <w:rFonts w:cs="SKR HEAD1"/>
          <w:sz w:val="32"/>
          <w:rtl/>
        </w:rPr>
      </w:pPr>
      <w:r w:rsidRPr="00002A0F">
        <w:rPr>
          <w:rFonts w:cs="SKR HEAD1" w:hint="cs"/>
          <w:sz w:val="32"/>
          <w:rtl/>
        </w:rPr>
        <w:t xml:space="preserve">شرح الحديث : </w:t>
      </w:r>
    </w:p>
    <w:p w:rsidR="00CD7B21" w:rsidRPr="004A4CC4" w:rsidRDefault="000E51B1" w:rsidP="004A4CC4">
      <w:pPr>
        <w:spacing w:before="240"/>
        <w:jc w:val="both"/>
        <w:rPr>
          <w:sz w:val="28"/>
          <w:szCs w:val="28"/>
          <w:rtl/>
        </w:rPr>
      </w:pPr>
      <w:r>
        <w:rPr>
          <w:rFonts w:hint="cs"/>
          <w:sz w:val="28"/>
          <w:szCs w:val="28"/>
          <w:rtl/>
        </w:rPr>
        <w:t xml:space="preserve">      </w:t>
      </w:r>
      <w:r w:rsidR="00CD7B21" w:rsidRPr="004A4CC4">
        <w:rPr>
          <w:rFonts w:hint="cs"/>
          <w:sz w:val="28"/>
          <w:szCs w:val="28"/>
          <w:rtl/>
        </w:rPr>
        <w:t xml:space="preserve">يدل الحديث الشريف على ان قوله ما بين المشرق والمغرب قبلة ، ليست عامة في سائر البلاد ، وإنما هو بالنسبة الى المدينة المنورة ، وما فوق قبلتها ، قال أحمد </w:t>
      </w:r>
      <w:r w:rsidR="006B5743" w:rsidRPr="004A4CC4">
        <w:rPr>
          <w:rFonts w:hint="cs"/>
          <w:sz w:val="28"/>
          <w:szCs w:val="28"/>
          <w:rtl/>
        </w:rPr>
        <w:t>ا</w:t>
      </w:r>
      <w:r w:rsidR="00CD7B21" w:rsidRPr="004A4CC4">
        <w:rPr>
          <w:rFonts w:hint="cs"/>
          <w:sz w:val="28"/>
          <w:szCs w:val="28"/>
          <w:rtl/>
        </w:rPr>
        <w:t xml:space="preserve">بن خالد الذهبي : قول عمر بن الخطاب </w:t>
      </w:r>
      <w:r w:rsidR="00CD7B21" w:rsidRPr="004A4CC4">
        <w:rPr>
          <w:b/>
          <w:bCs/>
          <w:sz w:val="28"/>
          <w:szCs w:val="28"/>
        </w:rPr>
        <w:sym w:font="AGA Arabesque" w:char="F074"/>
      </w:r>
      <w:r w:rsidR="00CD7B21" w:rsidRPr="004A4CC4">
        <w:rPr>
          <w:rFonts w:hint="cs"/>
          <w:sz w:val="28"/>
          <w:szCs w:val="28"/>
          <w:rtl/>
        </w:rPr>
        <w:t xml:space="preserve"> ما بين المشرق والمغرب قبلة قاله بالمدينة ، فمن كانت قبلته قبلة المدينة ، فهو من سعه ما بين المشرق والمغرب ولسائر البلدان من السعة في القبلة مثل ذلك بين الجنوب والشمال ونحو ذلك </w:t>
      </w:r>
      <w:r w:rsidR="00CD7B21" w:rsidRPr="004A4CC4">
        <w:rPr>
          <w:rFonts w:hint="cs"/>
          <w:sz w:val="28"/>
          <w:szCs w:val="28"/>
          <w:vertAlign w:val="superscript"/>
          <w:rtl/>
        </w:rPr>
        <w:t>(</w:t>
      </w:r>
      <w:r w:rsidR="00CD7B21" w:rsidRPr="004A4CC4">
        <w:rPr>
          <w:rStyle w:val="a4"/>
          <w:sz w:val="28"/>
          <w:szCs w:val="28"/>
        </w:rPr>
        <w:footnoteReference w:id="462"/>
      </w:r>
      <w:r w:rsidR="00CD7B21" w:rsidRPr="004A4CC4">
        <w:rPr>
          <w:rFonts w:hint="cs"/>
          <w:sz w:val="28"/>
          <w:szCs w:val="28"/>
          <w:vertAlign w:val="superscript"/>
          <w:rtl/>
        </w:rPr>
        <w:t xml:space="preserve">) </w:t>
      </w:r>
      <w:r w:rsidR="00CD7B21" w:rsidRPr="004A4CC4">
        <w:rPr>
          <w:rFonts w:hint="cs"/>
          <w:sz w:val="28"/>
          <w:szCs w:val="28"/>
          <w:rtl/>
        </w:rPr>
        <w:t xml:space="preserve">. </w:t>
      </w:r>
    </w:p>
    <w:p w:rsidR="0041213F" w:rsidRPr="009C50E3" w:rsidRDefault="00CD7B21" w:rsidP="009C50E3">
      <w:pPr>
        <w:spacing w:before="240"/>
        <w:jc w:val="both"/>
        <w:rPr>
          <w:sz w:val="28"/>
          <w:szCs w:val="28"/>
          <w:rtl/>
        </w:rPr>
      </w:pPr>
      <w:r w:rsidRPr="004A4CC4">
        <w:rPr>
          <w:rFonts w:hint="cs"/>
          <w:sz w:val="28"/>
          <w:szCs w:val="28"/>
          <w:rtl/>
        </w:rPr>
        <w:t xml:space="preserve">قال ابن بطال : وقبلة مشرق الارض كلها الا ما قابل مشرق مكه من البلاد التي تحت المار عليها من المشرق الى المغرب ، فحكم </w:t>
      </w:r>
      <w:r w:rsidR="00004A73" w:rsidRPr="004A4CC4">
        <w:rPr>
          <w:rFonts w:hint="cs"/>
          <w:sz w:val="28"/>
          <w:szCs w:val="28"/>
          <w:rtl/>
        </w:rPr>
        <w:t>م</w:t>
      </w:r>
      <w:r w:rsidRPr="004A4CC4">
        <w:rPr>
          <w:rFonts w:hint="cs"/>
          <w:sz w:val="28"/>
          <w:szCs w:val="28"/>
          <w:rtl/>
        </w:rPr>
        <w:t xml:space="preserve">شرق الارض كلها كحكم </w:t>
      </w:r>
      <w:r w:rsidR="00004A73" w:rsidRPr="004A4CC4">
        <w:rPr>
          <w:rFonts w:hint="cs"/>
          <w:sz w:val="28"/>
          <w:szCs w:val="28"/>
          <w:rtl/>
        </w:rPr>
        <w:t>م</w:t>
      </w:r>
      <w:r w:rsidRPr="004A4CC4">
        <w:rPr>
          <w:rFonts w:hint="cs"/>
          <w:sz w:val="28"/>
          <w:szCs w:val="28"/>
          <w:rtl/>
        </w:rPr>
        <w:t>ش</w:t>
      </w:r>
      <w:r w:rsidR="00004A73" w:rsidRPr="004A4CC4">
        <w:rPr>
          <w:rFonts w:hint="cs"/>
          <w:sz w:val="28"/>
          <w:szCs w:val="28"/>
          <w:rtl/>
        </w:rPr>
        <w:t>رق اهل المدينة والشام في الامر ب</w:t>
      </w:r>
      <w:r w:rsidRPr="004A4CC4">
        <w:rPr>
          <w:rFonts w:hint="cs"/>
          <w:sz w:val="28"/>
          <w:szCs w:val="28"/>
          <w:rtl/>
        </w:rPr>
        <w:t xml:space="preserve">الانحراف عند الغائط ؛ لأنهم إذا اشرقوا وغربوا لم يستقبلوا القبلة ولم يستدبروها . وقال : واما ما قابل </w:t>
      </w:r>
      <w:r w:rsidR="00004A73" w:rsidRPr="004A4CC4">
        <w:rPr>
          <w:rFonts w:hint="cs"/>
          <w:sz w:val="28"/>
          <w:szCs w:val="28"/>
          <w:rtl/>
        </w:rPr>
        <w:t>م</w:t>
      </w:r>
      <w:r w:rsidRPr="004A4CC4">
        <w:rPr>
          <w:rFonts w:hint="cs"/>
          <w:sz w:val="28"/>
          <w:szCs w:val="28"/>
          <w:rtl/>
        </w:rPr>
        <w:t>شرق مكة من البلاد التي تكون تحت الخط المار عليها من مشرقها الى مغربها ، فلا يجوز لهم استعمال هذا الحديث ، ولا يصح لهم ان يشرقوا ، ولا ان يغربوا ، لأنهم إذا شرقوا استدبروا القبلة ، وإذا غربوا استقبلوها وكذلك من كان موازياً بمغرب مكة إن غرب استدبر القبلة ، وان شرق استقبلها ، وانما ينحرف الى الجنوب او الشمال فهذا هو تغريبه وتشريقه</w:t>
      </w:r>
      <w:r w:rsidRPr="004A4CC4">
        <w:rPr>
          <w:rFonts w:hint="cs"/>
          <w:sz w:val="28"/>
          <w:szCs w:val="28"/>
          <w:vertAlign w:val="superscript"/>
          <w:rtl/>
        </w:rPr>
        <w:t>(</w:t>
      </w:r>
      <w:r w:rsidRPr="004A4CC4">
        <w:rPr>
          <w:rStyle w:val="a4"/>
          <w:sz w:val="28"/>
          <w:szCs w:val="28"/>
        </w:rPr>
        <w:footnoteReference w:id="463"/>
      </w:r>
      <w:r w:rsidRPr="004A4CC4">
        <w:rPr>
          <w:rFonts w:hint="cs"/>
          <w:sz w:val="28"/>
          <w:szCs w:val="28"/>
          <w:vertAlign w:val="superscript"/>
          <w:rtl/>
        </w:rPr>
        <w:t xml:space="preserve">) </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 xml:space="preserve">أهم الفوائد المستنبطة من الحديث : </w:t>
      </w:r>
    </w:p>
    <w:p w:rsidR="00AA383C" w:rsidRDefault="00AA383C" w:rsidP="00BB4C7A">
      <w:pPr>
        <w:pStyle w:val="a7"/>
        <w:numPr>
          <w:ilvl w:val="0"/>
          <w:numId w:val="92"/>
        </w:numPr>
        <w:spacing w:before="240"/>
        <w:jc w:val="both"/>
        <w:rPr>
          <w:sz w:val="28"/>
          <w:szCs w:val="28"/>
        </w:rPr>
      </w:pPr>
      <w:r w:rsidRPr="00AA383C">
        <w:rPr>
          <w:rFonts w:hint="cs"/>
          <w:sz w:val="28"/>
          <w:szCs w:val="28"/>
          <w:rtl/>
        </w:rPr>
        <w:lastRenderedPageBreak/>
        <w:t xml:space="preserve">الحديث فيه دليل ان الواجب استقبال الجهة لا العين ، ولاسيما في حق من تعذرت عليه العين . </w:t>
      </w:r>
    </w:p>
    <w:p w:rsidR="009C50E3" w:rsidRDefault="009C50E3" w:rsidP="00BB4C7A">
      <w:pPr>
        <w:pStyle w:val="a7"/>
        <w:numPr>
          <w:ilvl w:val="0"/>
          <w:numId w:val="92"/>
        </w:numPr>
        <w:spacing w:before="240"/>
        <w:jc w:val="both"/>
        <w:rPr>
          <w:sz w:val="28"/>
          <w:szCs w:val="28"/>
        </w:rPr>
      </w:pPr>
      <w:r>
        <w:rPr>
          <w:rFonts w:hint="cs"/>
          <w:sz w:val="28"/>
          <w:szCs w:val="28"/>
          <w:rtl/>
        </w:rPr>
        <w:t xml:space="preserve">ان العراق او الدول التي يطلق عليها المشرق قبلتهم ما بين المشرق والمغرب . </w:t>
      </w:r>
    </w:p>
    <w:p w:rsidR="00002A0F" w:rsidRDefault="00002A0F" w:rsidP="00002A0F">
      <w:pPr>
        <w:pStyle w:val="a7"/>
        <w:spacing w:before="240"/>
        <w:ind w:left="360"/>
        <w:jc w:val="both"/>
        <w:rPr>
          <w:sz w:val="28"/>
          <w:szCs w:val="28"/>
          <w:rtl/>
        </w:rPr>
      </w:pPr>
    </w:p>
    <w:p w:rsidR="00002A0F" w:rsidRPr="00AA383C" w:rsidRDefault="00002A0F" w:rsidP="00002A0F">
      <w:pPr>
        <w:pStyle w:val="a7"/>
        <w:spacing w:before="240"/>
        <w:ind w:left="360"/>
        <w:jc w:val="both"/>
        <w:rPr>
          <w:sz w:val="28"/>
          <w:szCs w:val="28"/>
          <w:rtl/>
        </w:rPr>
      </w:pPr>
    </w:p>
    <w:p w:rsidR="00CD7B21" w:rsidRPr="009C50E3" w:rsidRDefault="00CD7B21" w:rsidP="009C50E3">
      <w:pPr>
        <w:bidi w:val="0"/>
        <w:jc w:val="center"/>
        <w:rPr>
          <w:rFonts w:cs="SKR HEAD1"/>
          <w:sz w:val="32"/>
          <w:rtl/>
        </w:rPr>
      </w:pPr>
      <w:r w:rsidRPr="009C50E3">
        <w:rPr>
          <w:rFonts w:cs="SKR HEAD1" w:hint="cs"/>
          <w:sz w:val="32"/>
          <w:rtl/>
        </w:rPr>
        <w:t>حديث رقم (25)</w:t>
      </w:r>
    </w:p>
    <w:p w:rsidR="00CD7B21" w:rsidRPr="009C50E3" w:rsidRDefault="00CD7B21" w:rsidP="009C50E3">
      <w:pPr>
        <w:spacing w:before="240"/>
        <w:jc w:val="center"/>
        <w:rPr>
          <w:rFonts w:cs="SKR HEAD1"/>
          <w:sz w:val="32"/>
          <w:rtl/>
        </w:rPr>
      </w:pPr>
      <w:r w:rsidRPr="009C50E3">
        <w:rPr>
          <w:rFonts w:cs="SKR HEAD1" w:hint="cs"/>
          <w:sz w:val="32"/>
          <w:rtl/>
        </w:rPr>
        <w:t>( كتاب الصلاة )</w:t>
      </w:r>
    </w:p>
    <w:p w:rsidR="00CD7B21" w:rsidRPr="009C50E3" w:rsidRDefault="00CD7B21" w:rsidP="003F3AF2">
      <w:pPr>
        <w:spacing w:before="240"/>
        <w:jc w:val="center"/>
        <w:rPr>
          <w:rFonts w:cs="SKR HEAD1"/>
          <w:sz w:val="32"/>
          <w:rtl/>
        </w:rPr>
      </w:pPr>
      <w:r w:rsidRPr="009C50E3">
        <w:rPr>
          <w:rFonts w:cs="SKR HEAD1" w:hint="cs"/>
          <w:sz w:val="32"/>
          <w:rtl/>
        </w:rPr>
        <w:t xml:space="preserve">( باب </w:t>
      </w:r>
      <w:r w:rsidR="003F3AF2">
        <w:rPr>
          <w:rFonts w:cs="SKR HEAD1" w:hint="cs"/>
          <w:sz w:val="32"/>
          <w:rtl/>
        </w:rPr>
        <w:t>قبلة اهل المشرق</w:t>
      </w:r>
      <w:r w:rsidRPr="009C50E3">
        <w:rPr>
          <w:rFonts w:cs="SKR HEAD1" w:hint="cs"/>
          <w:sz w:val="32"/>
          <w:rtl/>
        </w:rPr>
        <w:t xml:space="preserve"> )</w:t>
      </w:r>
    </w:p>
    <w:p w:rsidR="00CD7B21" w:rsidRPr="004A4CC4" w:rsidRDefault="00CD7B21" w:rsidP="004A4CC4">
      <w:pPr>
        <w:spacing w:before="240"/>
        <w:jc w:val="both"/>
        <w:rPr>
          <w:sz w:val="28"/>
          <w:szCs w:val="28"/>
          <w:rtl/>
        </w:rPr>
      </w:pPr>
      <w:r w:rsidRPr="004A4CC4">
        <w:rPr>
          <w:rFonts w:hint="cs"/>
          <w:sz w:val="28"/>
          <w:szCs w:val="28"/>
          <w:rtl/>
        </w:rPr>
        <w:tab/>
      </w:r>
      <w:r w:rsidR="00004A73" w:rsidRPr="004A4CC4">
        <w:rPr>
          <w:rFonts w:hint="cs"/>
          <w:sz w:val="28"/>
          <w:szCs w:val="28"/>
          <w:rtl/>
        </w:rPr>
        <w:t xml:space="preserve">عن </w:t>
      </w:r>
      <w:r w:rsidRPr="004A4CC4">
        <w:rPr>
          <w:rFonts w:hint="cs"/>
          <w:sz w:val="28"/>
          <w:szCs w:val="28"/>
          <w:rtl/>
        </w:rPr>
        <w:t xml:space="preserve">أبي حنيفة عن حماد عن سعيد بن جبير قال إذا جعلت المشرق عن يسارك </w:t>
      </w:r>
      <w:r w:rsidR="00385F57">
        <w:rPr>
          <w:rFonts w:hint="cs"/>
          <w:sz w:val="28"/>
          <w:szCs w:val="28"/>
          <w:rtl/>
        </w:rPr>
        <w:t>والمغرب عن يمنيك فما بينهما قبلة</w:t>
      </w:r>
      <w:r w:rsidRPr="004A4CC4">
        <w:rPr>
          <w:rFonts w:hint="cs"/>
          <w:sz w:val="28"/>
          <w:szCs w:val="28"/>
          <w:rtl/>
        </w:rPr>
        <w:t xml:space="preserve"> أهل المشرق</w:t>
      </w:r>
      <w:r w:rsidR="00385F57">
        <w:rPr>
          <w:rFonts w:hint="cs"/>
          <w:sz w:val="28"/>
          <w:szCs w:val="28"/>
          <w:rtl/>
        </w:rPr>
        <w:t xml:space="preserve"> ، او لاهل المشرق</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64"/>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التخريج :</w:t>
      </w:r>
    </w:p>
    <w:p w:rsidR="00002A0F" w:rsidRDefault="00A3421E" w:rsidP="00002A0F">
      <w:pPr>
        <w:autoSpaceDE w:val="0"/>
        <w:autoSpaceDN w:val="0"/>
        <w:adjustRightInd w:val="0"/>
        <w:spacing w:after="0" w:line="240" w:lineRule="auto"/>
        <w:rPr>
          <w:rFonts w:ascii="Traditional Arabic"/>
          <w:sz w:val="28"/>
          <w:szCs w:val="28"/>
          <w:rtl/>
          <w:lang w:bidi="ar-IQ"/>
        </w:rPr>
      </w:pPr>
      <w:r>
        <w:rPr>
          <w:rFonts w:cs="Monotype Koufi" w:hint="cs"/>
          <w:sz w:val="28"/>
          <w:szCs w:val="28"/>
          <w:rtl/>
        </w:rPr>
        <w:t xml:space="preserve">           </w:t>
      </w:r>
      <w:r w:rsidRPr="00A3421E">
        <w:rPr>
          <w:rFonts w:hint="cs"/>
          <w:sz w:val="28"/>
          <w:szCs w:val="28"/>
          <w:rtl/>
        </w:rPr>
        <w:t xml:space="preserve">اخرجه ابو يوسف في الاثار عن </w:t>
      </w:r>
      <w:r w:rsidRPr="00A3421E">
        <w:rPr>
          <w:rFonts w:ascii="Traditional Arabic" w:hint="cs"/>
          <w:sz w:val="28"/>
          <w:szCs w:val="28"/>
          <w:rtl/>
          <w:lang w:bidi="ar-IQ"/>
        </w:rPr>
        <w:t>عن</w:t>
      </w:r>
      <w:r w:rsidRPr="00A3421E">
        <w:rPr>
          <w:rFonts w:ascii="Traditional Arabic"/>
          <w:sz w:val="28"/>
          <w:szCs w:val="28"/>
          <w:rtl/>
          <w:lang w:bidi="ar-IQ"/>
        </w:rPr>
        <w:t xml:space="preserve"> </w:t>
      </w:r>
      <w:r w:rsidRPr="00A3421E">
        <w:rPr>
          <w:rFonts w:ascii="Traditional Arabic" w:hint="cs"/>
          <w:sz w:val="28"/>
          <w:szCs w:val="28"/>
          <w:rtl/>
          <w:lang w:bidi="ar-IQ"/>
        </w:rPr>
        <w:t>أبي</w:t>
      </w:r>
      <w:r w:rsidRPr="00A3421E">
        <w:rPr>
          <w:rFonts w:ascii="Traditional Arabic"/>
          <w:sz w:val="28"/>
          <w:szCs w:val="28"/>
          <w:rtl/>
          <w:lang w:bidi="ar-IQ"/>
        </w:rPr>
        <w:t xml:space="preserve"> </w:t>
      </w:r>
      <w:r w:rsidRPr="00A3421E">
        <w:rPr>
          <w:rFonts w:ascii="Traditional Arabic" w:hint="cs"/>
          <w:sz w:val="28"/>
          <w:szCs w:val="28"/>
          <w:rtl/>
          <w:lang w:bidi="ar-IQ"/>
        </w:rPr>
        <w:t>حنيفة</w:t>
      </w:r>
      <w:r w:rsidRPr="00A3421E">
        <w:rPr>
          <w:rFonts w:ascii="Traditional Arabic"/>
          <w:sz w:val="28"/>
          <w:szCs w:val="28"/>
          <w:rtl/>
          <w:lang w:bidi="ar-IQ"/>
        </w:rPr>
        <w:t xml:space="preserve"> </w:t>
      </w:r>
      <w:r w:rsidRPr="00A3421E">
        <w:rPr>
          <w:rFonts w:ascii="Traditional Arabic" w:hint="cs"/>
          <w:sz w:val="28"/>
          <w:szCs w:val="28"/>
          <w:rtl/>
          <w:lang w:bidi="ar-IQ"/>
        </w:rPr>
        <w:t>،</w:t>
      </w:r>
      <w:r w:rsidRPr="00A3421E">
        <w:rPr>
          <w:rFonts w:ascii="Traditional Arabic"/>
          <w:sz w:val="28"/>
          <w:szCs w:val="28"/>
          <w:rtl/>
          <w:lang w:bidi="ar-IQ"/>
        </w:rPr>
        <w:t xml:space="preserve"> </w:t>
      </w:r>
      <w:r w:rsidRPr="00A3421E">
        <w:rPr>
          <w:rFonts w:ascii="Traditional Arabic" w:hint="cs"/>
          <w:sz w:val="28"/>
          <w:szCs w:val="28"/>
          <w:rtl/>
          <w:lang w:bidi="ar-IQ"/>
        </w:rPr>
        <w:t>عن</w:t>
      </w:r>
      <w:r w:rsidRPr="00A3421E">
        <w:rPr>
          <w:rFonts w:ascii="Traditional Arabic"/>
          <w:sz w:val="28"/>
          <w:szCs w:val="28"/>
          <w:rtl/>
          <w:lang w:bidi="ar-IQ"/>
        </w:rPr>
        <w:t xml:space="preserve"> </w:t>
      </w:r>
      <w:r w:rsidRPr="00A3421E">
        <w:rPr>
          <w:rFonts w:ascii="Traditional Arabic" w:hint="cs"/>
          <w:sz w:val="28"/>
          <w:szCs w:val="28"/>
          <w:rtl/>
          <w:lang w:bidi="ar-IQ"/>
        </w:rPr>
        <w:t>حماد</w:t>
      </w:r>
      <w:r w:rsidRPr="00A3421E">
        <w:rPr>
          <w:rFonts w:ascii="Traditional Arabic"/>
          <w:sz w:val="28"/>
          <w:szCs w:val="28"/>
          <w:rtl/>
          <w:lang w:bidi="ar-IQ"/>
        </w:rPr>
        <w:t xml:space="preserve"> </w:t>
      </w:r>
      <w:r w:rsidRPr="00A3421E">
        <w:rPr>
          <w:rFonts w:ascii="Traditional Arabic" w:hint="cs"/>
          <w:sz w:val="28"/>
          <w:szCs w:val="28"/>
          <w:rtl/>
          <w:lang w:bidi="ar-IQ"/>
        </w:rPr>
        <w:t>،</w:t>
      </w:r>
      <w:r w:rsidRPr="00A3421E">
        <w:rPr>
          <w:rFonts w:ascii="Traditional Arabic"/>
          <w:sz w:val="28"/>
          <w:szCs w:val="28"/>
          <w:rtl/>
          <w:lang w:bidi="ar-IQ"/>
        </w:rPr>
        <w:t xml:space="preserve"> </w:t>
      </w:r>
      <w:r w:rsidRPr="00A3421E">
        <w:rPr>
          <w:rFonts w:ascii="Traditional Arabic" w:hint="cs"/>
          <w:sz w:val="28"/>
          <w:szCs w:val="28"/>
          <w:rtl/>
          <w:lang w:bidi="ar-IQ"/>
        </w:rPr>
        <w:t>عن</w:t>
      </w:r>
      <w:r w:rsidRPr="00A3421E">
        <w:rPr>
          <w:rFonts w:ascii="Traditional Arabic"/>
          <w:sz w:val="28"/>
          <w:szCs w:val="28"/>
          <w:rtl/>
          <w:lang w:bidi="ar-IQ"/>
        </w:rPr>
        <w:t xml:space="preserve"> </w:t>
      </w:r>
      <w:r w:rsidRPr="00A3421E">
        <w:rPr>
          <w:rFonts w:ascii="Traditional Arabic" w:hint="cs"/>
          <w:sz w:val="28"/>
          <w:szCs w:val="28"/>
          <w:rtl/>
          <w:lang w:bidi="ar-IQ"/>
        </w:rPr>
        <w:t>سعيد</w:t>
      </w:r>
      <w:r w:rsidRPr="00A3421E">
        <w:rPr>
          <w:rFonts w:ascii="Traditional Arabic"/>
          <w:sz w:val="28"/>
          <w:szCs w:val="28"/>
          <w:rtl/>
          <w:lang w:bidi="ar-IQ"/>
        </w:rPr>
        <w:t xml:space="preserve"> </w:t>
      </w:r>
      <w:r w:rsidRPr="00A3421E">
        <w:rPr>
          <w:rFonts w:ascii="Traditional Arabic" w:hint="cs"/>
          <w:sz w:val="28"/>
          <w:szCs w:val="28"/>
          <w:rtl/>
          <w:lang w:bidi="ar-IQ"/>
        </w:rPr>
        <w:t>بن</w:t>
      </w:r>
      <w:r w:rsidRPr="00A3421E">
        <w:rPr>
          <w:rFonts w:ascii="Traditional Arabic"/>
          <w:sz w:val="28"/>
          <w:szCs w:val="28"/>
          <w:rtl/>
          <w:lang w:bidi="ar-IQ"/>
        </w:rPr>
        <w:t xml:space="preserve"> </w:t>
      </w:r>
      <w:r w:rsidRPr="00A3421E">
        <w:rPr>
          <w:rFonts w:ascii="Traditional Arabic" w:hint="cs"/>
          <w:sz w:val="28"/>
          <w:szCs w:val="28"/>
          <w:rtl/>
          <w:lang w:bidi="ar-IQ"/>
        </w:rPr>
        <w:t>جبير</w:t>
      </w:r>
      <w:r w:rsidRPr="00A3421E">
        <w:rPr>
          <w:rFonts w:ascii="Traditional Arabic"/>
          <w:sz w:val="28"/>
          <w:szCs w:val="28"/>
          <w:rtl/>
          <w:lang w:bidi="ar-IQ"/>
        </w:rPr>
        <w:t xml:space="preserve"> </w:t>
      </w:r>
      <w:r w:rsidRPr="00A3421E">
        <w:rPr>
          <w:rFonts w:ascii="Traditional Arabic" w:hint="cs"/>
          <w:sz w:val="28"/>
          <w:szCs w:val="28"/>
          <w:rtl/>
          <w:lang w:bidi="ar-IQ"/>
        </w:rPr>
        <w:t>،</w:t>
      </w:r>
      <w:r w:rsidRPr="00A3421E">
        <w:rPr>
          <w:rFonts w:ascii="Traditional Arabic"/>
          <w:sz w:val="28"/>
          <w:szCs w:val="28"/>
          <w:rtl/>
          <w:lang w:bidi="ar-IQ"/>
        </w:rPr>
        <w:t xml:space="preserve"> </w:t>
      </w:r>
      <w:r w:rsidRPr="00A3421E">
        <w:rPr>
          <w:rFonts w:ascii="Traditional Arabic" w:hint="cs"/>
          <w:sz w:val="28"/>
          <w:szCs w:val="28"/>
          <w:rtl/>
          <w:lang w:bidi="ar-IQ"/>
        </w:rPr>
        <w:t>أنه</w:t>
      </w:r>
      <w:r w:rsidRPr="00A3421E">
        <w:rPr>
          <w:rFonts w:ascii="Traditional Arabic"/>
          <w:sz w:val="28"/>
          <w:szCs w:val="28"/>
          <w:rtl/>
          <w:lang w:bidi="ar-IQ"/>
        </w:rPr>
        <w:t xml:space="preserve"> </w:t>
      </w:r>
      <w:r w:rsidRPr="00A3421E">
        <w:rPr>
          <w:rFonts w:ascii="Traditional Arabic" w:hint="cs"/>
          <w:sz w:val="28"/>
          <w:szCs w:val="28"/>
          <w:rtl/>
          <w:lang w:bidi="ar-IQ"/>
        </w:rPr>
        <w:t>قال</w:t>
      </w:r>
      <w:r w:rsidRPr="00A3421E">
        <w:rPr>
          <w:rFonts w:ascii="Traditional Arabic"/>
          <w:sz w:val="28"/>
          <w:szCs w:val="28"/>
          <w:rtl/>
          <w:lang w:bidi="ar-IQ"/>
        </w:rPr>
        <w:t xml:space="preserve"> : </w:t>
      </w:r>
      <w:r w:rsidRPr="00A3421E">
        <w:rPr>
          <w:rFonts w:ascii="Traditional Arabic" w:hint="cs"/>
          <w:sz w:val="28"/>
          <w:szCs w:val="28"/>
          <w:rtl/>
          <w:lang w:bidi="ar-IQ"/>
        </w:rPr>
        <w:t>(</w:t>
      </w:r>
      <w:r w:rsidRPr="00A3421E">
        <w:rPr>
          <w:rFonts w:ascii="Traditional Arabic"/>
          <w:sz w:val="28"/>
          <w:szCs w:val="28"/>
          <w:rtl/>
          <w:lang w:bidi="ar-IQ"/>
        </w:rPr>
        <w:t xml:space="preserve"> </w:t>
      </w:r>
      <w:r w:rsidRPr="00A3421E">
        <w:rPr>
          <w:rFonts w:ascii="Traditional Arabic" w:hint="cs"/>
          <w:sz w:val="28"/>
          <w:szCs w:val="28"/>
          <w:rtl/>
          <w:lang w:bidi="ar-IQ"/>
        </w:rPr>
        <w:t>إذا</w:t>
      </w:r>
      <w:r w:rsidRPr="00A3421E">
        <w:rPr>
          <w:rFonts w:ascii="Traditional Arabic"/>
          <w:sz w:val="28"/>
          <w:szCs w:val="28"/>
          <w:rtl/>
          <w:lang w:bidi="ar-IQ"/>
        </w:rPr>
        <w:t xml:space="preserve"> </w:t>
      </w:r>
      <w:r w:rsidRPr="00A3421E">
        <w:rPr>
          <w:rFonts w:ascii="Traditional Arabic" w:hint="cs"/>
          <w:sz w:val="28"/>
          <w:szCs w:val="28"/>
          <w:rtl/>
          <w:lang w:bidi="ar-IQ"/>
        </w:rPr>
        <w:t>جعلت</w:t>
      </w:r>
      <w:r w:rsidRPr="00A3421E">
        <w:rPr>
          <w:rFonts w:ascii="Traditional Arabic"/>
          <w:sz w:val="28"/>
          <w:szCs w:val="28"/>
          <w:rtl/>
          <w:lang w:bidi="ar-IQ"/>
        </w:rPr>
        <w:t xml:space="preserve"> </w:t>
      </w:r>
      <w:r w:rsidRPr="00A3421E">
        <w:rPr>
          <w:rFonts w:ascii="Traditional Arabic" w:hint="cs"/>
          <w:sz w:val="28"/>
          <w:szCs w:val="28"/>
          <w:rtl/>
          <w:lang w:bidi="ar-IQ"/>
        </w:rPr>
        <w:t>المشرق</w:t>
      </w:r>
      <w:r w:rsidRPr="00A3421E">
        <w:rPr>
          <w:rFonts w:ascii="Traditional Arabic"/>
          <w:sz w:val="28"/>
          <w:szCs w:val="28"/>
          <w:rtl/>
          <w:lang w:bidi="ar-IQ"/>
        </w:rPr>
        <w:t xml:space="preserve"> </w:t>
      </w:r>
      <w:r w:rsidRPr="00A3421E">
        <w:rPr>
          <w:rFonts w:ascii="Traditional Arabic" w:hint="cs"/>
          <w:sz w:val="28"/>
          <w:szCs w:val="28"/>
          <w:rtl/>
          <w:lang w:bidi="ar-IQ"/>
        </w:rPr>
        <w:t>عن</w:t>
      </w:r>
      <w:r w:rsidRPr="00A3421E">
        <w:rPr>
          <w:rFonts w:ascii="Traditional Arabic"/>
          <w:sz w:val="28"/>
          <w:szCs w:val="28"/>
          <w:rtl/>
          <w:lang w:bidi="ar-IQ"/>
        </w:rPr>
        <w:t xml:space="preserve"> </w:t>
      </w:r>
      <w:r w:rsidRPr="00A3421E">
        <w:rPr>
          <w:rFonts w:ascii="Traditional Arabic" w:hint="cs"/>
          <w:sz w:val="28"/>
          <w:szCs w:val="28"/>
          <w:rtl/>
          <w:lang w:bidi="ar-IQ"/>
        </w:rPr>
        <w:t>يسارك</w:t>
      </w:r>
      <w:r w:rsidRPr="00A3421E">
        <w:rPr>
          <w:rFonts w:ascii="Traditional Arabic"/>
          <w:sz w:val="28"/>
          <w:szCs w:val="28"/>
          <w:rtl/>
          <w:lang w:bidi="ar-IQ"/>
        </w:rPr>
        <w:t xml:space="preserve"> </w:t>
      </w:r>
      <w:r w:rsidRPr="00A3421E">
        <w:rPr>
          <w:rFonts w:ascii="Traditional Arabic" w:hint="cs"/>
          <w:sz w:val="28"/>
          <w:szCs w:val="28"/>
          <w:rtl/>
          <w:lang w:bidi="ar-IQ"/>
        </w:rPr>
        <w:t>،</w:t>
      </w:r>
      <w:r w:rsidRPr="00A3421E">
        <w:rPr>
          <w:rFonts w:ascii="Traditional Arabic"/>
          <w:sz w:val="28"/>
          <w:szCs w:val="28"/>
          <w:rtl/>
          <w:lang w:bidi="ar-IQ"/>
        </w:rPr>
        <w:t xml:space="preserve"> </w:t>
      </w:r>
      <w:r w:rsidRPr="00A3421E">
        <w:rPr>
          <w:rFonts w:ascii="Traditional Arabic" w:hint="cs"/>
          <w:sz w:val="28"/>
          <w:szCs w:val="28"/>
          <w:rtl/>
          <w:lang w:bidi="ar-IQ"/>
        </w:rPr>
        <w:t>والمغرب</w:t>
      </w:r>
      <w:r w:rsidRPr="00A3421E">
        <w:rPr>
          <w:rFonts w:ascii="Traditional Arabic"/>
          <w:sz w:val="28"/>
          <w:szCs w:val="28"/>
          <w:rtl/>
          <w:lang w:bidi="ar-IQ"/>
        </w:rPr>
        <w:t xml:space="preserve"> </w:t>
      </w:r>
      <w:r w:rsidRPr="00A3421E">
        <w:rPr>
          <w:rFonts w:ascii="Traditional Arabic" w:hint="cs"/>
          <w:sz w:val="28"/>
          <w:szCs w:val="28"/>
          <w:rtl/>
          <w:lang w:bidi="ar-IQ"/>
        </w:rPr>
        <w:t>عن</w:t>
      </w:r>
      <w:r w:rsidRPr="00A3421E">
        <w:rPr>
          <w:rFonts w:ascii="Traditional Arabic"/>
          <w:sz w:val="28"/>
          <w:szCs w:val="28"/>
          <w:rtl/>
          <w:lang w:bidi="ar-IQ"/>
        </w:rPr>
        <w:t xml:space="preserve"> </w:t>
      </w:r>
      <w:r w:rsidRPr="00A3421E">
        <w:rPr>
          <w:rFonts w:ascii="Traditional Arabic" w:hint="cs"/>
          <w:sz w:val="28"/>
          <w:szCs w:val="28"/>
          <w:rtl/>
          <w:lang w:bidi="ar-IQ"/>
        </w:rPr>
        <w:t>يمينك</w:t>
      </w:r>
      <w:r w:rsidRPr="00A3421E">
        <w:rPr>
          <w:rFonts w:ascii="Traditional Arabic"/>
          <w:sz w:val="28"/>
          <w:szCs w:val="28"/>
          <w:rtl/>
          <w:lang w:bidi="ar-IQ"/>
        </w:rPr>
        <w:t xml:space="preserve"> </w:t>
      </w:r>
      <w:r w:rsidRPr="00A3421E">
        <w:rPr>
          <w:rFonts w:ascii="Traditional Arabic" w:hint="cs"/>
          <w:sz w:val="28"/>
          <w:szCs w:val="28"/>
          <w:rtl/>
          <w:lang w:bidi="ar-IQ"/>
        </w:rPr>
        <w:t>،</w:t>
      </w:r>
      <w:r w:rsidRPr="00A3421E">
        <w:rPr>
          <w:rFonts w:ascii="Traditional Arabic"/>
          <w:sz w:val="28"/>
          <w:szCs w:val="28"/>
          <w:rtl/>
          <w:lang w:bidi="ar-IQ"/>
        </w:rPr>
        <w:t xml:space="preserve"> </w:t>
      </w:r>
      <w:r w:rsidRPr="00A3421E">
        <w:rPr>
          <w:rFonts w:ascii="Traditional Arabic" w:hint="cs"/>
          <w:sz w:val="28"/>
          <w:szCs w:val="28"/>
          <w:rtl/>
          <w:lang w:bidi="ar-IQ"/>
        </w:rPr>
        <w:t>فما</w:t>
      </w:r>
      <w:r w:rsidRPr="00A3421E">
        <w:rPr>
          <w:rFonts w:ascii="Traditional Arabic"/>
          <w:sz w:val="28"/>
          <w:szCs w:val="28"/>
          <w:rtl/>
          <w:lang w:bidi="ar-IQ"/>
        </w:rPr>
        <w:t xml:space="preserve"> </w:t>
      </w:r>
      <w:r w:rsidRPr="00A3421E">
        <w:rPr>
          <w:rFonts w:ascii="Traditional Arabic" w:hint="cs"/>
          <w:sz w:val="28"/>
          <w:szCs w:val="28"/>
          <w:rtl/>
          <w:lang w:bidi="ar-IQ"/>
        </w:rPr>
        <w:t>بينهما</w:t>
      </w:r>
      <w:r w:rsidRPr="00A3421E">
        <w:rPr>
          <w:rFonts w:ascii="Traditional Arabic"/>
          <w:sz w:val="28"/>
          <w:szCs w:val="28"/>
          <w:rtl/>
          <w:lang w:bidi="ar-IQ"/>
        </w:rPr>
        <w:t xml:space="preserve"> </w:t>
      </w:r>
      <w:r w:rsidRPr="00A3421E">
        <w:rPr>
          <w:rFonts w:ascii="Traditional Arabic" w:hint="cs"/>
          <w:sz w:val="28"/>
          <w:szCs w:val="28"/>
          <w:rtl/>
          <w:lang w:bidi="ar-IQ"/>
        </w:rPr>
        <w:t>قبلة</w:t>
      </w:r>
      <w:r w:rsidRPr="00A3421E">
        <w:rPr>
          <w:rFonts w:ascii="Traditional Arabic"/>
          <w:sz w:val="28"/>
          <w:szCs w:val="28"/>
          <w:rtl/>
          <w:lang w:bidi="ar-IQ"/>
        </w:rPr>
        <w:t xml:space="preserve"> </w:t>
      </w:r>
      <w:r w:rsidRPr="00A3421E">
        <w:rPr>
          <w:rFonts w:ascii="Traditional Arabic" w:hint="cs"/>
          <w:sz w:val="28"/>
          <w:szCs w:val="28"/>
          <w:rtl/>
          <w:lang w:bidi="ar-IQ"/>
        </w:rPr>
        <w:t>)</w:t>
      </w:r>
      <w:r>
        <w:rPr>
          <w:rStyle w:val="a4"/>
          <w:rFonts w:ascii="Traditional Arabic"/>
          <w:sz w:val="28"/>
          <w:szCs w:val="28"/>
          <w:rtl/>
          <w:lang w:bidi="ar-IQ"/>
        </w:rPr>
        <w:footnoteReference w:id="465"/>
      </w:r>
      <w:r>
        <w:rPr>
          <w:rFonts w:ascii="Traditional Arabic" w:hint="cs"/>
          <w:sz w:val="28"/>
          <w:szCs w:val="28"/>
          <w:rtl/>
          <w:lang w:bidi="ar-IQ"/>
        </w:rPr>
        <w:t xml:space="preserve"> . </w:t>
      </w:r>
    </w:p>
    <w:p w:rsidR="00A3421E" w:rsidRPr="00002A0F" w:rsidRDefault="00CD7B21" w:rsidP="00002A0F">
      <w:pPr>
        <w:autoSpaceDE w:val="0"/>
        <w:autoSpaceDN w:val="0"/>
        <w:adjustRightInd w:val="0"/>
        <w:spacing w:after="0" w:line="240" w:lineRule="auto"/>
        <w:rPr>
          <w:rFonts w:ascii="Traditional Arabic"/>
          <w:sz w:val="28"/>
          <w:szCs w:val="28"/>
          <w:rtl/>
          <w:lang w:bidi="ar-IQ"/>
        </w:rPr>
      </w:pPr>
      <w:r w:rsidRPr="004A4CC4">
        <w:rPr>
          <w:rFonts w:hint="cs"/>
          <w:sz w:val="28"/>
          <w:szCs w:val="28"/>
          <w:rtl/>
        </w:rPr>
        <w:t>وأخرجه الترمذي في</w:t>
      </w:r>
      <w:r w:rsidR="00A3421E">
        <w:rPr>
          <w:rFonts w:hint="cs"/>
          <w:sz w:val="28"/>
          <w:szCs w:val="28"/>
          <w:rtl/>
        </w:rPr>
        <w:t xml:space="preserve"> سننه ، بسنده عن ابن عمر قال : </w:t>
      </w:r>
      <w:r w:rsidRPr="004A4CC4">
        <w:rPr>
          <w:rFonts w:hint="cs"/>
          <w:sz w:val="28"/>
          <w:szCs w:val="28"/>
          <w:rtl/>
        </w:rPr>
        <w:t>(</w:t>
      </w:r>
      <w:r w:rsidR="00A3421E">
        <w:rPr>
          <w:rFonts w:hint="cs"/>
          <w:b/>
          <w:bCs/>
          <w:sz w:val="28"/>
          <w:szCs w:val="28"/>
          <w:rtl/>
        </w:rPr>
        <w:t xml:space="preserve"> إذا جعلت المغرب عن يمينك  والمشرق عن يسارك ..... </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466"/>
      </w:r>
      <w:r w:rsidRPr="004A4CC4">
        <w:rPr>
          <w:rFonts w:hint="cs"/>
          <w:sz w:val="28"/>
          <w:szCs w:val="28"/>
          <w:vertAlign w:val="superscript"/>
          <w:rtl/>
        </w:rPr>
        <w:t>)</w:t>
      </w:r>
      <w:r w:rsidRPr="004A4CC4">
        <w:rPr>
          <w:rFonts w:hint="cs"/>
          <w:sz w:val="28"/>
          <w:szCs w:val="28"/>
          <w:rtl/>
        </w:rPr>
        <w:t>.</w:t>
      </w:r>
    </w:p>
    <w:p w:rsidR="00CD7B21" w:rsidRPr="004A4CC4" w:rsidRDefault="00A3421E" w:rsidP="004A4CC4">
      <w:pPr>
        <w:spacing w:before="240"/>
        <w:jc w:val="both"/>
        <w:rPr>
          <w:sz w:val="28"/>
          <w:szCs w:val="28"/>
          <w:rtl/>
        </w:rPr>
      </w:pPr>
      <w:r>
        <w:rPr>
          <w:rFonts w:hint="cs"/>
          <w:sz w:val="28"/>
          <w:szCs w:val="28"/>
          <w:rtl/>
        </w:rPr>
        <w:t>و</w:t>
      </w:r>
      <w:r w:rsidRPr="004A4CC4">
        <w:rPr>
          <w:rFonts w:hint="cs"/>
          <w:sz w:val="28"/>
          <w:szCs w:val="28"/>
          <w:rtl/>
        </w:rPr>
        <w:t xml:space="preserve">روى ابن أبي شيبه ، عن ابن عمر ، إنه قال </w:t>
      </w:r>
      <w:r>
        <w:rPr>
          <w:rFonts w:hint="cs"/>
          <w:b/>
          <w:bCs/>
          <w:sz w:val="28"/>
          <w:szCs w:val="28"/>
          <w:rtl/>
        </w:rPr>
        <w:t xml:space="preserve">: </w:t>
      </w:r>
      <w:r w:rsidRPr="004A4CC4">
        <w:rPr>
          <w:rFonts w:hint="cs"/>
          <w:b/>
          <w:bCs/>
          <w:sz w:val="28"/>
          <w:szCs w:val="28"/>
          <w:rtl/>
        </w:rPr>
        <w:t>( إذا جعلت المغرب عن يمنيك ، والمشرق عن يسا</w:t>
      </w:r>
      <w:r>
        <w:rPr>
          <w:rFonts w:hint="cs"/>
          <w:b/>
          <w:bCs/>
          <w:sz w:val="28"/>
          <w:szCs w:val="28"/>
          <w:rtl/>
        </w:rPr>
        <w:t xml:space="preserve">رك فما بينهما قبلة لأهل الشمال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67"/>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lastRenderedPageBreak/>
        <w:t>الترجمة بإيجاز لرجال السند :</w:t>
      </w:r>
    </w:p>
    <w:p w:rsidR="00262DB5" w:rsidRPr="009C50E3" w:rsidRDefault="00CD7B21" w:rsidP="00BB4C7A">
      <w:pPr>
        <w:pStyle w:val="a7"/>
        <w:numPr>
          <w:ilvl w:val="0"/>
          <w:numId w:val="37"/>
        </w:numPr>
        <w:spacing w:before="240"/>
        <w:jc w:val="both"/>
        <w:rPr>
          <w:sz w:val="28"/>
          <w:szCs w:val="28"/>
        </w:rPr>
      </w:pPr>
      <w:r w:rsidRPr="004A4CC4">
        <w:rPr>
          <w:rFonts w:hint="cs"/>
          <w:sz w:val="28"/>
          <w:szCs w:val="28"/>
          <w:rtl/>
        </w:rPr>
        <w:t xml:space="preserve"> حماد : سبقت الترجمة عنه في حديث رقم (9) </w:t>
      </w:r>
      <w:r w:rsidRPr="004A4CC4">
        <w:rPr>
          <w:rFonts w:hint="cs"/>
          <w:sz w:val="28"/>
          <w:szCs w:val="28"/>
          <w:vertAlign w:val="superscript"/>
          <w:rtl/>
        </w:rPr>
        <w:t>(</w:t>
      </w:r>
      <w:r w:rsidRPr="004A4CC4">
        <w:rPr>
          <w:rStyle w:val="a4"/>
          <w:sz w:val="28"/>
          <w:szCs w:val="28"/>
        </w:rPr>
        <w:footnoteReference w:id="468"/>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37"/>
        </w:numPr>
        <w:spacing w:before="240"/>
        <w:jc w:val="both"/>
        <w:rPr>
          <w:sz w:val="28"/>
          <w:szCs w:val="28"/>
          <w:rtl/>
        </w:rPr>
      </w:pPr>
      <w:r w:rsidRPr="004A4CC4">
        <w:rPr>
          <w:rFonts w:hint="cs"/>
          <w:sz w:val="28"/>
          <w:szCs w:val="28"/>
          <w:rtl/>
        </w:rPr>
        <w:t xml:space="preserve"> سعيد بن جبير : سبقت الترجمة عنه في حديث رقم (24) </w:t>
      </w:r>
      <w:r w:rsidRPr="004A4CC4">
        <w:rPr>
          <w:rFonts w:hint="cs"/>
          <w:sz w:val="28"/>
          <w:szCs w:val="28"/>
          <w:vertAlign w:val="superscript"/>
          <w:rtl/>
        </w:rPr>
        <w:t>(</w:t>
      </w:r>
      <w:r w:rsidRPr="004A4CC4">
        <w:rPr>
          <w:rStyle w:val="a4"/>
          <w:sz w:val="28"/>
          <w:szCs w:val="28"/>
        </w:rPr>
        <w:footnoteReference w:id="469"/>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sz w:val="32"/>
          <w:rtl/>
        </w:rPr>
      </w:pPr>
      <w:r w:rsidRPr="00002A0F">
        <w:rPr>
          <w:rFonts w:cs="SKR HEAD1" w:hint="cs"/>
          <w:sz w:val="32"/>
          <w:rtl/>
        </w:rPr>
        <w:t>الحكم على الحديث :</w:t>
      </w:r>
      <w:r w:rsidR="00002A0F">
        <w:rPr>
          <w:rFonts w:cs="SKR HEAD1" w:hint="cs"/>
          <w:sz w:val="32"/>
          <w:rtl/>
        </w:rPr>
        <w:t xml:space="preserve"> </w:t>
      </w:r>
      <w:r w:rsidR="00002A0F">
        <w:rPr>
          <w:rFonts w:hint="cs"/>
          <w:sz w:val="32"/>
          <w:rtl/>
        </w:rPr>
        <w:t xml:space="preserve"> </w:t>
      </w:r>
      <w:r w:rsidR="00002A0F" w:rsidRPr="00002A0F">
        <w:rPr>
          <w:rFonts w:hint="cs"/>
          <w:sz w:val="28"/>
          <w:szCs w:val="28"/>
          <w:rtl/>
        </w:rPr>
        <w:t xml:space="preserve">الحديث مقطوع من كلام سعيد بن جبير . </w:t>
      </w:r>
    </w:p>
    <w:p w:rsidR="00CD7B21" w:rsidRPr="00002A0F" w:rsidRDefault="00CD7B21" w:rsidP="004A4CC4">
      <w:pPr>
        <w:spacing w:before="240"/>
        <w:jc w:val="both"/>
        <w:rPr>
          <w:rFonts w:cs="SKR HEAD1"/>
          <w:sz w:val="32"/>
          <w:rtl/>
        </w:rPr>
      </w:pPr>
      <w:r w:rsidRPr="00002A0F">
        <w:rPr>
          <w:rFonts w:cs="SKR HEAD1" w:hint="cs"/>
          <w:sz w:val="32"/>
          <w:rtl/>
        </w:rPr>
        <w:t xml:space="preserve">الشواهد : </w:t>
      </w:r>
    </w:p>
    <w:p w:rsidR="00CD7B21" w:rsidRPr="004A4CC4" w:rsidRDefault="00CD7B21" w:rsidP="00BB4C7A">
      <w:pPr>
        <w:pStyle w:val="a7"/>
        <w:numPr>
          <w:ilvl w:val="0"/>
          <w:numId w:val="38"/>
        </w:numPr>
        <w:spacing w:before="240"/>
        <w:jc w:val="both"/>
        <w:rPr>
          <w:sz w:val="28"/>
          <w:szCs w:val="28"/>
        </w:rPr>
      </w:pPr>
      <w:r w:rsidRPr="004A4CC4">
        <w:rPr>
          <w:rFonts w:hint="cs"/>
          <w:sz w:val="28"/>
          <w:szCs w:val="28"/>
          <w:rtl/>
        </w:rPr>
        <w:t xml:space="preserve">للحديث شاهد أخرجه ابن ابي شيبة في مصنفه ، عن ابن عمر قال : فذكر الحديث </w:t>
      </w:r>
      <w:r w:rsidRPr="004A4CC4">
        <w:rPr>
          <w:rFonts w:hint="cs"/>
          <w:sz w:val="28"/>
          <w:szCs w:val="28"/>
          <w:vertAlign w:val="superscript"/>
          <w:rtl/>
        </w:rPr>
        <w:t>(</w:t>
      </w:r>
      <w:r w:rsidRPr="004A4CC4">
        <w:rPr>
          <w:rStyle w:val="a4"/>
          <w:sz w:val="28"/>
          <w:szCs w:val="28"/>
        </w:rPr>
        <w:footnoteReference w:id="470"/>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38"/>
        </w:numPr>
        <w:spacing w:before="240"/>
        <w:jc w:val="both"/>
        <w:rPr>
          <w:sz w:val="28"/>
          <w:szCs w:val="28"/>
        </w:rPr>
      </w:pPr>
      <w:r w:rsidRPr="004A4CC4">
        <w:rPr>
          <w:rFonts w:hint="cs"/>
          <w:sz w:val="28"/>
          <w:szCs w:val="28"/>
          <w:rtl/>
        </w:rPr>
        <w:t xml:space="preserve">وكذلك للحديث شاهد اخر اخرجه النسائي في سننه ، عن ابن عمر قال : فذكر </w:t>
      </w:r>
      <w:r w:rsidR="00A3421E">
        <w:rPr>
          <w:rFonts w:hint="cs"/>
          <w:sz w:val="28"/>
          <w:szCs w:val="28"/>
          <w:rtl/>
        </w:rPr>
        <w:t xml:space="preserve">    </w:t>
      </w:r>
      <w:r w:rsidRPr="004A4CC4">
        <w:rPr>
          <w:rFonts w:hint="cs"/>
          <w:sz w:val="28"/>
          <w:szCs w:val="28"/>
          <w:rtl/>
        </w:rPr>
        <w:t xml:space="preserve">الحديث </w:t>
      </w:r>
      <w:r w:rsidRPr="004A4CC4">
        <w:rPr>
          <w:rFonts w:hint="cs"/>
          <w:sz w:val="28"/>
          <w:szCs w:val="28"/>
          <w:vertAlign w:val="superscript"/>
          <w:rtl/>
        </w:rPr>
        <w:t>(</w:t>
      </w:r>
      <w:r w:rsidRPr="004A4CC4">
        <w:rPr>
          <w:rStyle w:val="a4"/>
          <w:sz w:val="28"/>
          <w:szCs w:val="28"/>
        </w:rPr>
        <w:footnoteReference w:id="471"/>
      </w:r>
      <w:r w:rsidRPr="004A4CC4">
        <w:rPr>
          <w:rFonts w:hint="cs"/>
          <w:sz w:val="28"/>
          <w:szCs w:val="28"/>
          <w:vertAlign w:val="superscript"/>
          <w:rtl/>
        </w:rPr>
        <w:t>)</w:t>
      </w:r>
      <w:r w:rsidRPr="004A4CC4">
        <w:rPr>
          <w:rFonts w:hint="cs"/>
          <w:sz w:val="28"/>
          <w:szCs w:val="28"/>
          <w:rtl/>
        </w:rPr>
        <w:t>.</w:t>
      </w:r>
    </w:p>
    <w:p w:rsidR="00CD7B21" w:rsidRPr="00002A0F" w:rsidRDefault="00CD7B21" w:rsidP="004A4CC4">
      <w:pPr>
        <w:spacing w:before="240"/>
        <w:jc w:val="both"/>
        <w:rPr>
          <w:rFonts w:cs="SKR HEAD1"/>
          <w:sz w:val="32"/>
          <w:rtl/>
        </w:rPr>
      </w:pPr>
      <w:r w:rsidRPr="00002A0F">
        <w:rPr>
          <w:rFonts w:cs="SKR HEAD1" w:hint="cs"/>
          <w:sz w:val="32"/>
          <w:rtl/>
        </w:rPr>
        <w:t xml:space="preserve">شرح الحديث </w:t>
      </w:r>
    </w:p>
    <w:p w:rsidR="006B5743" w:rsidRPr="004A4CC4" w:rsidRDefault="006B5743" w:rsidP="004A4CC4">
      <w:pPr>
        <w:spacing w:before="240"/>
        <w:jc w:val="both"/>
        <w:rPr>
          <w:sz w:val="28"/>
          <w:szCs w:val="28"/>
          <w:rtl/>
        </w:rPr>
      </w:pPr>
      <w:r w:rsidRPr="004A4CC4">
        <w:rPr>
          <w:rFonts w:hint="cs"/>
          <w:sz w:val="28"/>
          <w:szCs w:val="28"/>
          <w:rtl/>
        </w:rPr>
        <w:tab/>
        <w:t>يدل الحديث الشريف على أن الواجب في أستقبال القبلة هي الجهة ل</w:t>
      </w:r>
      <w:r w:rsidR="006F7455">
        <w:rPr>
          <w:rFonts w:hint="cs"/>
          <w:sz w:val="28"/>
          <w:szCs w:val="28"/>
          <w:rtl/>
        </w:rPr>
        <w:t>ا ا</w:t>
      </w:r>
      <w:r w:rsidRPr="004A4CC4">
        <w:rPr>
          <w:rFonts w:hint="cs"/>
          <w:sz w:val="28"/>
          <w:szCs w:val="28"/>
          <w:rtl/>
        </w:rPr>
        <w:t xml:space="preserve">لعين في حق من تعذرت عليه العين ، وقد ذهب اليه جماعة من العلماء </w:t>
      </w:r>
      <w:r w:rsidR="006F7455">
        <w:rPr>
          <w:rStyle w:val="a4"/>
          <w:sz w:val="28"/>
          <w:szCs w:val="28"/>
          <w:rtl/>
        </w:rPr>
        <w:footnoteReference w:id="472"/>
      </w:r>
      <w:r w:rsidR="006F7455">
        <w:rPr>
          <w:rFonts w:hint="cs"/>
          <w:sz w:val="28"/>
          <w:szCs w:val="28"/>
          <w:rtl/>
        </w:rPr>
        <w:t xml:space="preserve"> </w:t>
      </w:r>
      <w:r w:rsidRPr="004A4CC4">
        <w:rPr>
          <w:rFonts w:hint="cs"/>
          <w:sz w:val="28"/>
          <w:szCs w:val="28"/>
          <w:rtl/>
        </w:rPr>
        <w:t>، فالمراد أن ما بين الجهتين قبلة لغير المعاين ومن في حكمه ، لأن المعاين لا تنحصر قبلته بين الجهتين المشرق والمغرب ، بل كل الجهات في حقه سواء قابل العين أو شطرها</w:t>
      </w:r>
      <w:r w:rsidRPr="004A4CC4">
        <w:rPr>
          <w:rFonts w:hint="cs"/>
          <w:sz w:val="28"/>
          <w:szCs w:val="28"/>
          <w:vertAlign w:val="superscript"/>
          <w:rtl/>
        </w:rPr>
        <w:t>(</w:t>
      </w:r>
      <w:r w:rsidRPr="004A4CC4">
        <w:rPr>
          <w:rStyle w:val="a4"/>
          <w:sz w:val="28"/>
          <w:szCs w:val="28"/>
          <w:rtl/>
        </w:rPr>
        <w:footnoteReference w:id="473"/>
      </w:r>
      <w:r w:rsidRPr="004A4CC4">
        <w:rPr>
          <w:rFonts w:hint="cs"/>
          <w:sz w:val="28"/>
          <w:szCs w:val="28"/>
          <w:vertAlign w:val="superscript"/>
          <w:rtl/>
        </w:rPr>
        <w:t>)</w:t>
      </w:r>
      <w:r w:rsidRPr="004A4CC4">
        <w:rPr>
          <w:rFonts w:hint="cs"/>
          <w:sz w:val="28"/>
          <w:szCs w:val="28"/>
          <w:rtl/>
        </w:rPr>
        <w:t xml:space="preserve"> .</w:t>
      </w:r>
    </w:p>
    <w:p w:rsidR="00385F57" w:rsidRPr="00002A0F" w:rsidRDefault="006B5743" w:rsidP="00002A0F">
      <w:pPr>
        <w:spacing w:before="240"/>
        <w:jc w:val="both"/>
        <w:rPr>
          <w:rFonts w:ascii="Simplified Arabic" w:hAnsi="Simplified Arabic"/>
          <w:sz w:val="28"/>
          <w:szCs w:val="28"/>
          <w:rtl/>
        </w:rPr>
      </w:pPr>
      <w:r w:rsidRPr="004A4CC4">
        <w:rPr>
          <w:rFonts w:hint="cs"/>
          <w:sz w:val="28"/>
          <w:szCs w:val="28"/>
          <w:rtl/>
        </w:rPr>
        <w:lastRenderedPageBreak/>
        <w:t xml:space="preserve">قال البغوي : اراد المشرق والمغرب ، مشرق الشتاء ومغرب الصيف لأن المشارق والمغارب كثيرة ، كما قال تعالى </w:t>
      </w:r>
      <w:r w:rsidRPr="004A4CC4">
        <w:rPr>
          <w:rFonts w:ascii="QCF_BSML" w:hAnsi="QCF_BSML" w:cs="QCF_BSML"/>
          <w:color w:val="000000"/>
          <w:sz w:val="28"/>
          <w:szCs w:val="28"/>
          <w:rtl/>
        </w:rPr>
        <w:t xml:space="preserve">ﭽ </w:t>
      </w:r>
      <w:r w:rsidRPr="004A4CC4">
        <w:rPr>
          <w:rFonts w:ascii="QCF_P570" w:hAnsi="QCF_P570" w:cs="QCF_P570"/>
          <w:b/>
          <w:bCs/>
          <w:color w:val="000000"/>
          <w:sz w:val="28"/>
          <w:szCs w:val="28"/>
          <w:rtl/>
        </w:rPr>
        <w:t xml:space="preserve">ﭑ  ﭒ  ﭓ      ﭔ  ﭕ  </w:t>
      </w:r>
      <w:r w:rsidRPr="004A4CC4">
        <w:rPr>
          <w:rFonts w:ascii="QCF_BSML" w:hAnsi="QCF_BSML" w:cs="QCF_BSML"/>
          <w:color w:val="000000"/>
          <w:sz w:val="28"/>
          <w:szCs w:val="28"/>
          <w:rtl/>
        </w:rPr>
        <w:t>ﭼ</w:t>
      </w:r>
      <w:r w:rsidR="00135B23" w:rsidRPr="004A4CC4">
        <w:rPr>
          <w:rFonts w:ascii="Simplified Arabic" w:hAnsi="Simplified Arabic" w:hint="cs"/>
          <w:sz w:val="28"/>
          <w:szCs w:val="28"/>
          <w:rtl/>
        </w:rPr>
        <w:t xml:space="preserve"> </w:t>
      </w:r>
      <w:r w:rsidR="00135B23" w:rsidRPr="004A4CC4">
        <w:rPr>
          <w:rFonts w:ascii="Simplified Arabic" w:hAnsi="Simplified Arabic" w:hint="cs"/>
          <w:sz w:val="28"/>
          <w:szCs w:val="28"/>
          <w:vertAlign w:val="superscript"/>
          <w:rtl/>
        </w:rPr>
        <w:t>(</w:t>
      </w:r>
      <w:r w:rsidR="00135B23" w:rsidRPr="004A4CC4">
        <w:rPr>
          <w:rStyle w:val="a4"/>
          <w:rFonts w:ascii="Simplified Arabic" w:hAnsi="Simplified Arabic"/>
          <w:sz w:val="28"/>
          <w:szCs w:val="28"/>
          <w:rtl/>
        </w:rPr>
        <w:footnoteReference w:id="474"/>
      </w:r>
      <w:r w:rsidR="00135B23" w:rsidRPr="004A4CC4">
        <w:rPr>
          <w:rFonts w:ascii="Simplified Arabic" w:hAnsi="Simplified Arabic" w:hint="cs"/>
          <w:sz w:val="28"/>
          <w:szCs w:val="28"/>
          <w:vertAlign w:val="superscript"/>
          <w:rtl/>
        </w:rPr>
        <w:t>)</w:t>
      </w:r>
      <w:r w:rsidR="005C4DAD" w:rsidRPr="004A4CC4">
        <w:rPr>
          <w:rFonts w:ascii="Simplified Arabic" w:hAnsi="Simplified Arabic" w:hint="cs"/>
          <w:sz w:val="28"/>
          <w:szCs w:val="28"/>
          <w:vertAlign w:val="superscript"/>
          <w:rtl/>
        </w:rPr>
        <w:t>(</w:t>
      </w:r>
      <w:r w:rsidR="005C4DAD" w:rsidRPr="004A4CC4">
        <w:rPr>
          <w:rStyle w:val="a4"/>
          <w:rFonts w:ascii="Simplified Arabic" w:hAnsi="Simplified Arabic"/>
          <w:sz w:val="28"/>
          <w:szCs w:val="28"/>
          <w:rtl/>
        </w:rPr>
        <w:footnoteReference w:id="475"/>
      </w:r>
      <w:r w:rsidR="005C4DAD" w:rsidRPr="004A4CC4">
        <w:rPr>
          <w:rFonts w:ascii="Simplified Arabic" w:hAnsi="Simplified Arabic" w:hint="cs"/>
          <w:sz w:val="28"/>
          <w:szCs w:val="28"/>
          <w:vertAlign w:val="superscript"/>
          <w:rtl/>
        </w:rPr>
        <w:t>)</w:t>
      </w:r>
      <w:r w:rsidR="009A64AD" w:rsidRPr="004A4CC4">
        <w:rPr>
          <w:rFonts w:ascii="Simplified Arabic" w:hAnsi="Simplified Arabic" w:hint="cs"/>
          <w:sz w:val="28"/>
          <w:szCs w:val="28"/>
          <w:rtl/>
        </w:rPr>
        <w:t xml:space="preserve"> .</w:t>
      </w:r>
    </w:p>
    <w:p w:rsidR="009A64AD" w:rsidRPr="00002A0F" w:rsidRDefault="009A64AD" w:rsidP="004A4CC4">
      <w:pPr>
        <w:spacing w:before="240"/>
        <w:jc w:val="both"/>
        <w:rPr>
          <w:rFonts w:ascii="Simplified Arabic" w:hAnsi="Simplified Arabic" w:cs="SKR HEAD1"/>
          <w:sz w:val="32"/>
          <w:rtl/>
        </w:rPr>
      </w:pPr>
      <w:r w:rsidRPr="00002A0F">
        <w:rPr>
          <w:rFonts w:cs="SKR HEAD1" w:hint="cs"/>
          <w:sz w:val="32"/>
          <w:rtl/>
        </w:rPr>
        <w:t>أهم الفوائد المستنبطة</w:t>
      </w:r>
      <w:r w:rsidR="00002A0F" w:rsidRPr="00002A0F">
        <w:rPr>
          <w:rFonts w:ascii="Simplified Arabic" w:hAnsi="Simplified Arabic" w:cs="SKR HEAD1" w:hint="cs"/>
          <w:sz w:val="32"/>
          <w:rtl/>
        </w:rPr>
        <w:t xml:space="preserve"> من الحديث : </w:t>
      </w:r>
    </w:p>
    <w:p w:rsidR="00E47809" w:rsidRDefault="00E47809" w:rsidP="00BB4C7A">
      <w:pPr>
        <w:pStyle w:val="a7"/>
        <w:numPr>
          <w:ilvl w:val="0"/>
          <w:numId w:val="83"/>
        </w:numPr>
        <w:spacing w:before="240"/>
        <w:jc w:val="both"/>
        <w:rPr>
          <w:rFonts w:ascii="Simplified Arabic" w:hAnsi="Simplified Arabic"/>
          <w:sz w:val="28"/>
          <w:szCs w:val="28"/>
        </w:rPr>
      </w:pPr>
      <w:r>
        <w:rPr>
          <w:rFonts w:ascii="Simplified Arabic" w:hAnsi="Simplified Arabic" w:hint="cs"/>
          <w:sz w:val="28"/>
          <w:szCs w:val="28"/>
          <w:rtl/>
        </w:rPr>
        <w:t xml:space="preserve"> ان قبلة اهل المشرق متوسطة بين المشرق والمغرب . </w:t>
      </w:r>
    </w:p>
    <w:p w:rsidR="009A64AD" w:rsidRPr="004A4CC4" w:rsidRDefault="00E47809" w:rsidP="00E47809">
      <w:pPr>
        <w:pStyle w:val="a7"/>
        <w:spacing w:before="240"/>
        <w:ind w:left="360"/>
        <w:jc w:val="both"/>
        <w:rPr>
          <w:rFonts w:ascii="Simplified Arabic" w:hAnsi="Simplified Arabic"/>
          <w:sz w:val="28"/>
          <w:szCs w:val="28"/>
        </w:rPr>
      </w:pPr>
      <w:r>
        <w:rPr>
          <w:rFonts w:ascii="Simplified Arabic" w:hAnsi="Simplified Arabic" w:hint="cs"/>
          <w:sz w:val="28"/>
          <w:szCs w:val="28"/>
          <w:rtl/>
        </w:rPr>
        <w:t xml:space="preserve"> </w:t>
      </w:r>
    </w:p>
    <w:p w:rsidR="00CD7B21" w:rsidRPr="00002A0F" w:rsidRDefault="00CD7B21" w:rsidP="00002A0F">
      <w:pPr>
        <w:bidi w:val="0"/>
        <w:jc w:val="center"/>
        <w:rPr>
          <w:rFonts w:cs="Monotype Koufi"/>
          <w:sz w:val="28"/>
          <w:szCs w:val="28"/>
          <w:rtl/>
        </w:rPr>
      </w:pPr>
      <w:r w:rsidRPr="00E47809">
        <w:rPr>
          <w:rFonts w:cs="SKR HEAD1" w:hint="cs"/>
          <w:sz w:val="32"/>
          <w:rtl/>
        </w:rPr>
        <w:t>حديث رقم (26)</w:t>
      </w:r>
    </w:p>
    <w:p w:rsidR="00CD7B21" w:rsidRPr="00E47809" w:rsidRDefault="00CD7B21" w:rsidP="00E47809">
      <w:pPr>
        <w:spacing w:before="240"/>
        <w:jc w:val="center"/>
        <w:rPr>
          <w:rFonts w:cs="SKR HEAD1"/>
          <w:sz w:val="32"/>
          <w:rtl/>
        </w:rPr>
      </w:pPr>
      <w:r w:rsidRPr="00E47809">
        <w:rPr>
          <w:rFonts w:cs="SKR HEAD1" w:hint="cs"/>
          <w:sz w:val="32"/>
          <w:rtl/>
        </w:rPr>
        <w:t>( كتاب الصوم )</w:t>
      </w:r>
    </w:p>
    <w:p w:rsidR="00CD7B21" w:rsidRPr="00E47809" w:rsidRDefault="00CD7B21" w:rsidP="003F3AF2">
      <w:pPr>
        <w:spacing w:before="240"/>
        <w:jc w:val="center"/>
        <w:rPr>
          <w:rFonts w:cs="SKR HEAD1"/>
          <w:sz w:val="32"/>
          <w:rtl/>
        </w:rPr>
      </w:pPr>
      <w:r w:rsidRPr="00E47809">
        <w:rPr>
          <w:rFonts w:cs="SKR HEAD1" w:hint="cs"/>
          <w:sz w:val="32"/>
          <w:rtl/>
        </w:rPr>
        <w:t xml:space="preserve">( باب </w:t>
      </w:r>
      <w:r w:rsidR="003F3AF2">
        <w:rPr>
          <w:rFonts w:cs="SKR HEAD1" w:hint="cs"/>
          <w:sz w:val="32"/>
          <w:rtl/>
        </w:rPr>
        <w:t xml:space="preserve">ان القبلة في الصوم غير محرمة </w:t>
      </w:r>
      <w:r w:rsidRPr="00E47809">
        <w:rPr>
          <w:rFonts w:cs="SKR HEAD1" w:hint="cs"/>
          <w:sz w:val="32"/>
          <w:rtl/>
        </w:rPr>
        <w:t xml:space="preserve"> )</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قال : أخبرنا زياد بن علاقة عن عمرو بن ميمون عن عائشة (رضي الله عنها) : </w:t>
      </w:r>
      <w:r w:rsidRPr="004A4CC4">
        <w:rPr>
          <w:rFonts w:hint="cs"/>
          <w:b/>
          <w:bCs/>
          <w:sz w:val="28"/>
          <w:szCs w:val="28"/>
          <w:rtl/>
        </w:rPr>
        <w:t xml:space="preserve">(( إن النبي </w:t>
      </w:r>
      <w:r w:rsidRPr="004A4CC4">
        <w:rPr>
          <w:b/>
          <w:bCs/>
          <w:sz w:val="28"/>
          <w:szCs w:val="28"/>
        </w:rPr>
        <w:sym w:font="AGA Arabesque" w:char="F072"/>
      </w:r>
      <w:r w:rsidRPr="004A4CC4">
        <w:rPr>
          <w:rFonts w:hint="cs"/>
          <w:b/>
          <w:bCs/>
          <w:sz w:val="28"/>
          <w:szCs w:val="28"/>
          <w:rtl/>
        </w:rPr>
        <w:t xml:space="preserve"> كان يقبل وهو صائم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76"/>
      </w:r>
      <w:r w:rsidRPr="004A4CC4">
        <w:rPr>
          <w:rFonts w:hint="cs"/>
          <w:sz w:val="28"/>
          <w:szCs w:val="28"/>
          <w:vertAlign w:val="superscript"/>
          <w:rtl/>
        </w:rPr>
        <w:t>)</w:t>
      </w:r>
      <w:r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التخريج :</w:t>
      </w:r>
    </w:p>
    <w:p w:rsidR="00CD7B21" w:rsidRPr="004A4CC4" w:rsidRDefault="00CD7B21" w:rsidP="004A4CC4">
      <w:pPr>
        <w:spacing w:before="240"/>
        <w:jc w:val="both"/>
        <w:rPr>
          <w:sz w:val="28"/>
          <w:szCs w:val="28"/>
          <w:rtl/>
        </w:rPr>
      </w:pPr>
      <w:r w:rsidRPr="004A4CC4">
        <w:rPr>
          <w:rFonts w:hint="cs"/>
          <w:sz w:val="28"/>
          <w:szCs w:val="28"/>
          <w:rtl/>
        </w:rPr>
        <w:tab/>
        <w:t xml:space="preserve">أخرجه مسلم في صحيحه ، من رواية علي بن حجر ، قال : حدثنا سفيان عن هشام بن عروة عن أبيه عن عائشة (رضي الله عنها) ، قالت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يقبل إحدى نسائه وهو صائم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77"/>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ab/>
        <w:t>وأخرجه كذلك من رواية يحيى بن يحيى ، وأبي بكر بن أبي شيبه ، وأبي ك</w:t>
      </w:r>
      <w:r w:rsidR="00640EFB" w:rsidRPr="004A4CC4">
        <w:rPr>
          <w:rFonts w:hint="cs"/>
          <w:sz w:val="28"/>
          <w:szCs w:val="28"/>
          <w:rtl/>
        </w:rPr>
        <w:t>ريب ، قال يحيى أخبرنا ، وقال الآ</w:t>
      </w:r>
      <w:r w:rsidRPr="004A4CC4">
        <w:rPr>
          <w:rFonts w:hint="cs"/>
          <w:sz w:val="28"/>
          <w:szCs w:val="28"/>
          <w:rtl/>
        </w:rPr>
        <w:t xml:space="preserve">خران : حدثنا أبو معاوية عن الأعمش عن إبراهيم عن الاسود وعلقمة عن عائشة (رضي الله عنها) ، وحدثنا شجاع بن مخلد ، حدثنا يحيى بن ابي زائده ، </w:t>
      </w:r>
      <w:r w:rsidRPr="004A4CC4">
        <w:rPr>
          <w:rFonts w:hint="cs"/>
          <w:sz w:val="28"/>
          <w:szCs w:val="28"/>
          <w:rtl/>
        </w:rPr>
        <w:lastRenderedPageBreak/>
        <w:t xml:space="preserve">حدثنا الاعمش عن مسلم عن مشروق عن عائشة (رضي الله عنها) ، قالت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يقبل وهو صائم )) </w:t>
      </w:r>
      <w:r w:rsidRPr="004A4CC4">
        <w:rPr>
          <w:rFonts w:hint="cs"/>
          <w:sz w:val="28"/>
          <w:szCs w:val="28"/>
          <w:vertAlign w:val="superscript"/>
          <w:rtl/>
        </w:rPr>
        <w:t>(</w:t>
      </w:r>
      <w:r w:rsidRPr="004A4CC4">
        <w:rPr>
          <w:rStyle w:val="a4"/>
          <w:sz w:val="28"/>
          <w:szCs w:val="28"/>
        </w:rPr>
        <w:footnoteReference w:id="478"/>
      </w:r>
      <w:r w:rsidRPr="004A4CC4">
        <w:rPr>
          <w:rFonts w:hint="cs"/>
          <w:sz w:val="28"/>
          <w:szCs w:val="28"/>
          <w:vertAlign w:val="superscript"/>
          <w:rtl/>
        </w:rPr>
        <w:t>)</w:t>
      </w:r>
      <w:r w:rsidRPr="004A4CC4">
        <w:rPr>
          <w:rFonts w:hint="cs"/>
          <w:sz w:val="28"/>
          <w:szCs w:val="28"/>
          <w:rtl/>
        </w:rPr>
        <w:t>.</w:t>
      </w:r>
    </w:p>
    <w:p w:rsidR="00CD7B21" w:rsidRPr="004A4CC4" w:rsidRDefault="00CD7B21" w:rsidP="00875E3F">
      <w:pPr>
        <w:spacing w:before="240"/>
        <w:jc w:val="both"/>
        <w:rPr>
          <w:sz w:val="28"/>
          <w:szCs w:val="28"/>
          <w:rtl/>
        </w:rPr>
      </w:pPr>
      <w:r w:rsidRPr="004A4CC4">
        <w:rPr>
          <w:rFonts w:hint="cs"/>
          <w:sz w:val="28"/>
          <w:szCs w:val="28"/>
          <w:rtl/>
        </w:rPr>
        <w:t xml:space="preserve">وأخرجه الإمام أحمد في مسنده </w:t>
      </w:r>
      <w:r w:rsidR="00875E3F">
        <w:rPr>
          <w:rFonts w:hint="cs"/>
          <w:sz w:val="28"/>
          <w:szCs w:val="28"/>
          <w:rtl/>
        </w:rPr>
        <w:t>قال :</w:t>
      </w:r>
      <w:r w:rsidRPr="004A4CC4">
        <w:rPr>
          <w:rFonts w:hint="cs"/>
          <w:sz w:val="28"/>
          <w:szCs w:val="28"/>
          <w:rtl/>
        </w:rPr>
        <w:t xml:space="preserve"> ثنا إسحاق ، قال : أنا شريك عن زياد بن علاقة عن عمرو بن ميمون عن عائشة (رضي الله عنها) قالت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يُقبل وهو </w:t>
      </w:r>
      <w:r w:rsidR="00875E3F">
        <w:rPr>
          <w:rFonts w:hint="cs"/>
          <w:b/>
          <w:bCs/>
          <w:sz w:val="28"/>
          <w:szCs w:val="28"/>
          <w:rtl/>
        </w:rPr>
        <w:t xml:space="preserve">  </w:t>
      </w:r>
      <w:r w:rsidRPr="004A4CC4">
        <w:rPr>
          <w:rFonts w:hint="cs"/>
          <w:b/>
          <w:bCs/>
          <w:sz w:val="28"/>
          <w:szCs w:val="28"/>
          <w:rtl/>
        </w:rPr>
        <w:t>صائم ))</w:t>
      </w:r>
      <w:r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t xml:space="preserve">قال الشيخ شعيب الأرناوؤط : حديث صحيح ، وهذا إسناده ضعيف ، لضعف شريك </w:t>
      </w:r>
      <w:r w:rsidRPr="004A4CC4">
        <w:rPr>
          <w:rFonts w:hint="cs"/>
          <w:sz w:val="28"/>
          <w:szCs w:val="28"/>
          <w:vertAlign w:val="superscript"/>
          <w:rtl/>
        </w:rPr>
        <w:t>(</w:t>
      </w:r>
      <w:r w:rsidRPr="004A4CC4">
        <w:rPr>
          <w:rStyle w:val="a4"/>
          <w:sz w:val="28"/>
          <w:szCs w:val="28"/>
        </w:rPr>
        <w:footnoteReference w:id="479"/>
      </w:r>
      <w:r w:rsidRPr="004A4CC4">
        <w:rPr>
          <w:rFonts w:hint="cs"/>
          <w:sz w:val="28"/>
          <w:szCs w:val="28"/>
          <w:vertAlign w:val="superscript"/>
          <w:rtl/>
        </w:rPr>
        <w:t>)</w:t>
      </w:r>
      <w:r w:rsidRPr="004A4CC4">
        <w:rPr>
          <w:rFonts w:hint="cs"/>
          <w:sz w:val="28"/>
          <w:szCs w:val="28"/>
          <w:rtl/>
        </w:rPr>
        <w:t>.</w:t>
      </w:r>
    </w:p>
    <w:p w:rsidR="00CD7B21" w:rsidRPr="004A4CC4" w:rsidRDefault="00CD7B21" w:rsidP="00875E3F">
      <w:pPr>
        <w:spacing w:before="240"/>
        <w:jc w:val="both"/>
        <w:rPr>
          <w:sz w:val="28"/>
          <w:szCs w:val="28"/>
          <w:rtl/>
        </w:rPr>
      </w:pPr>
      <w:r w:rsidRPr="004A4CC4">
        <w:rPr>
          <w:rFonts w:hint="cs"/>
          <w:sz w:val="28"/>
          <w:szCs w:val="28"/>
          <w:rtl/>
        </w:rPr>
        <w:t xml:space="preserve">وأخرجه أبو داود في سننه ، من رواية مسدد ، قال : ثنا أبو معاوية عن الأعمش عن إبراهيم عن الأسود وعلقمة عن عائشة (رضي الله عنها) ، قالت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 يقبل وهو صائم ))</w:t>
      </w:r>
      <w:r w:rsidRPr="004A4CC4">
        <w:rPr>
          <w:rFonts w:hint="cs"/>
          <w:sz w:val="28"/>
          <w:szCs w:val="28"/>
          <w:rtl/>
        </w:rPr>
        <w:t xml:space="preserve"> .</w:t>
      </w:r>
      <w:r w:rsidR="00875E3F">
        <w:rPr>
          <w:rFonts w:hint="cs"/>
          <w:sz w:val="28"/>
          <w:szCs w:val="28"/>
          <w:rtl/>
        </w:rPr>
        <w:t xml:space="preserve"> </w:t>
      </w:r>
      <w:r w:rsidRPr="004A4CC4">
        <w:rPr>
          <w:rFonts w:hint="cs"/>
          <w:sz w:val="28"/>
          <w:szCs w:val="28"/>
          <w:rtl/>
        </w:rPr>
        <w:t xml:space="preserve">قال الشيخ الألباني : صحيح </w:t>
      </w:r>
      <w:r w:rsidRPr="004A4CC4">
        <w:rPr>
          <w:rFonts w:hint="cs"/>
          <w:sz w:val="28"/>
          <w:szCs w:val="28"/>
          <w:vertAlign w:val="superscript"/>
          <w:rtl/>
        </w:rPr>
        <w:t>(</w:t>
      </w:r>
      <w:r w:rsidRPr="004A4CC4">
        <w:rPr>
          <w:rStyle w:val="a4"/>
          <w:sz w:val="28"/>
          <w:szCs w:val="28"/>
        </w:rPr>
        <w:footnoteReference w:id="480"/>
      </w:r>
      <w:r w:rsidRPr="004A4CC4">
        <w:rPr>
          <w:rFonts w:hint="cs"/>
          <w:sz w:val="28"/>
          <w:szCs w:val="28"/>
          <w:vertAlign w:val="superscript"/>
          <w:rtl/>
        </w:rPr>
        <w:t>)</w:t>
      </w:r>
      <w:r w:rsidRPr="004A4CC4">
        <w:rPr>
          <w:rFonts w:hint="cs"/>
          <w:sz w:val="28"/>
          <w:szCs w:val="28"/>
          <w:rtl/>
        </w:rPr>
        <w:t>.</w:t>
      </w:r>
    </w:p>
    <w:p w:rsidR="00262DB5" w:rsidRPr="004A4CC4" w:rsidRDefault="00CD7B21" w:rsidP="00875E3F">
      <w:pPr>
        <w:spacing w:before="240"/>
        <w:jc w:val="both"/>
        <w:rPr>
          <w:sz w:val="28"/>
          <w:szCs w:val="28"/>
          <w:rtl/>
        </w:rPr>
      </w:pPr>
      <w:r w:rsidRPr="004A4CC4">
        <w:rPr>
          <w:rFonts w:hint="cs"/>
          <w:sz w:val="28"/>
          <w:szCs w:val="28"/>
          <w:rtl/>
        </w:rPr>
        <w:t xml:space="preserve">وأخرجه ابن ماجه في سننه ، من رواية أبي بكر بن أبي شيبه ، وعلي بن محمد قالا : ثنا أبو معاوية عن الأعمش عن مسلم عن شتير بن شكل عن حفصة، </w:t>
      </w:r>
      <w:r w:rsidRPr="004A4CC4">
        <w:rPr>
          <w:rFonts w:hint="cs"/>
          <w:b/>
          <w:bCs/>
          <w:sz w:val="28"/>
          <w:szCs w:val="28"/>
          <w:rtl/>
        </w:rPr>
        <w:t xml:space="preserve">(( أن النبي </w:t>
      </w:r>
      <w:r w:rsidRPr="004A4CC4">
        <w:rPr>
          <w:b/>
          <w:bCs/>
          <w:sz w:val="28"/>
          <w:szCs w:val="28"/>
        </w:rPr>
        <w:sym w:font="AGA Arabesque" w:char="F072"/>
      </w:r>
      <w:r w:rsidRPr="004A4CC4">
        <w:rPr>
          <w:rFonts w:hint="cs"/>
          <w:b/>
          <w:bCs/>
          <w:sz w:val="28"/>
          <w:szCs w:val="28"/>
          <w:rtl/>
        </w:rPr>
        <w:t xml:space="preserve"> كان يُقبل وهو صائم ))</w:t>
      </w:r>
      <w:r w:rsidRPr="004A4CC4">
        <w:rPr>
          <w:rFonts w:hint="cs"/>
          <w:sz w:val="28"/>
          <w:szCs w:val="28"/>
          <w:rtl/>
        </w:rPr>
        <w:t xml:space="preserve"> .</w:t>
      </w:r>
      <w:r w:rsidR="00875E3F">
        <w:rPr>
          <w:rFonts w:hint="cs"/>
          <w:sz w:val="28"/>
          <w:szCs w:val="28"/>
          <w:rtl/>
        </w:rPr>
        <w:t xml:space="preserve"> </w:t>
      </w:r>
      <w:r w:rsidRPr="004A4CC4">
        <w:rPr>
          <w:rFonts w:hint="cs"/>
          <w:sz w:val="28"/>
          <w:szCs w:val="28"/>
          <w:rtl/>
        </w:rPr>
        <w:t xml:space="preserve">قال الشيخ الألباني : صحيح </w:t>
      </w:r>
      <w:r w:rsidRPr="004A4CC4">
        <w:rPr>
          <w:rFonts w:hint="cs"/>
          <w:sz w:val="28"/>
          <w:szCs w:val="28"/>
          <w:vertAlign w:val="superscript"/>
          <w:rtl/>
        </w:rPr>
        <w:t>(</w:t>
      </w:r>
      <w:r w:rsidRPr="004A4CC4">
        <w:rPr>
          <w:rStyle w:val="a4"/>
          <w:sz w:val="28"/>
          <w:szCs w:val="28"/>
        </w:rPr>
        <w:footnoteReference w:id="48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النسائي في سننه من رواية محمد بن المثنى ، ومحمد بن بشار ، قالا : حدثنا عبد الرحمن ، قال : حدثنا سفيان عن أبي الزناد عن علي بن حسين عن عائشة (رضي الله عنها) : </w:t>
      </w:r>
      <w:r w:rsidRPr="004A4CC4">
        <w:rPr>
          <w:rFonts w:hint="cs"/>
          <w:b/>
          <w:bCs/>
          <w:sz w:val="28"/>
          <w:szCs w:val="28"/>
          <w:rtl/>
        </w:rPr>
        <w:t xml:space="preserve">(( أن النبي </w:t>
      </w:r>
      <w:r w:rsidRPr="004A4CC4">
        <w:rPr>
          <w:b/>
          <w:bCs/>
          <w:sz w:val="28"/>
          <w:szCs w:val="28"/>
        </w:rPr>
        <w:sym w:font="AGA Arabesque" w:char="F072"/>
      </w:r>
      <w:r w:rsidRPr="004A4CC4">
        <w:rPr>
          <w:rFonts w:hint="cs"/>
          <w:b/>
          <w:bCs/>
          <w:sz w:val="28"/>
          <w:szCs w:val="28"/>
          <w:rtl/>
        </w:rPr>
        <w:t xml:space="preserve"> ، كان يقبل وهو صائم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82"/>
      </w:r>
      <w:r w:rsidRPr="004A4CC4">
        <w:rPr>
          <w:rFonts w:hint="cs"/>
          <w:sz w:val="28"/>
          <w:szCs w:val="28"/>
          <w:vertAlign w:val="superscript"/>
          <w:rtl/>
        </w:rPr>
        <w:t>)</w:t>
      </w:r>
      <w:r w:rsidRPr="004A4CC4">
        <w:rPr>
          <w:rFonts w:hint="cs"/>
          <w:sz w:val="28"/>
          <w:szCs w:val="28"/>
          <w:rtl/>
        </w:rPr>
        <w:t>.</w:t>
      </w:r>
    </w:p>
    <w:p w:rsidR="00CD7B21" w:rsidRPr="004A4CC4" w:rsidRDefault="00CD7B21" w:rsidP="00875E3F">
      <w:pPr>
        <w:spacing w:before="240"/>
        <w:jc w:val="both"/>
        <w:rPr>
          <w:sz w:val="28"/>
          <w:szCs w:val="28"/>
          <w:rtl/>
        </w:rPr>
      </w:pPr>
      <w:r w:rsidRPr="004A4CC4">
        <w:rPr>
          <w:rFonts w:hint="cs"/>
          <w:sz w:val="28"/>
          <w:szCs w:val="28"/>
          <w:rtl/>
        </w:rPr>
        <w:t xml:space="preserve">وأخرجه أبو يعلى في مسنده ، من رواية ( عبد الأعلى ) ، قال : حدثنا حماد بن سلمة عن هشام بن عروة عن عائشة (رضي الله عنها) ، </w:t>
      </w:r>
      <w:r w:rsidRPr="004A4CC4">
        <w:rPr>
          <w:rFonts w:hint="cs"/>
          <w:b/>
          <w:bCs/>
          <w:sz w:val="28"/>
          <w:szCs w:val="28"/>
          <w:rtl/>
        </w:rPr>
        <w:t xml:space="preserve">(( إنها قالت كان رسول الله </w:t>
      </w:r>
      <w:r w:rsidRPr="004A4CC4">
        <w:rPr>
          <w:b/>
          <w:bCs/>
          <w:sz w:val="28"/>
          <w:szCs w:val="28"/>
        </w:rPr>
        <w:sym w:font="AGA Arabesque" w:char="F072"/>
      </w:r>
      <w:r w:rsidRPr="004A4CC4">
        <w:rPr>
          <w:rFonts w:hint="cs"/>
          <w:b/>
          <w:bCs/>
          <w:sz w:val="28"/>
          <w:szCs w:val="28"/>
          <w:rtl/>
        </w:rPr>
        <w:t xml:space="preserve"> يُقبل وهو صائم ))</w:t>
      </w:r>
      <w:r w:rsidRPr="004A4CC4">
        <w:rPr>
          <w:rFonts w:hint="cs"/>
          <w:sz w:val="28"/>
          <w:szCs w:val="28"/>
          <w:rtl/>
        </w:rPr>
        <w:t xml:space="preserve"> .</w:t>
      </w:r>
      <w:r w:rsidR="00875E3F">
        <w:rPr>
          <w:rFonts w:hint="cs"/>
          <w:sz w:val="28"/>
          <w:szCs w:val="28"/>
          <w:rtl/>
        </w:rPr>
        <w:t xml:space="preserve"> </w:t>
      </w:r>
      <w:r w:rsidRPr="004A4CC4">
        <w:rPr>
          <w:rFonts w:hint="cs"/>
          <w:sz w:val="28"/>
          <w:szCs w:val="28"/>
          <w:rtl/>
        </w:rPr>
        <w:t xml:space="preserve">قال الشيخ حسين أسد : إسناده صحيح </w:t>
      </w:r>
      <w:r w:rsidRPr="004A4CC4">
        <w:rPr>
          <w:rFonts w:hint="cs"/>
          <w:sz w:val="28"/>
          <w:szCs w:val="28"/>
          <w:vertAlign w:val="superscript"/>
          <w:rtl/>
        </w:rPr>
        <w:t>(</w:t>
      </w:r>
      <w:r w:rsidRPr="004A4CC4">
        <w:rPr>
          <w:rStyle w:val="a4"/>
          <w:sz w:val="28"/>
          <w:szCs w:val="28"/>
        </w:rPr>
        <w:footnoteReference w:id="483"/>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lastRenderedPageBreak/>
        <w:t xml:space="preserve">وأخرجه البيهقي في سننه من رواية أبي الحسين محمد بن الحسين العلوي أنبا أبو حامد أحمد بن محمد بن الحسن الحافظ سنة ( خمس وعشرين وثلاثمائة ) ثنا عبد الرحمن بن بشر بن الحكم العبدي ، ثنا يحيى بن سعيد القطان عن عبيد الله ابن عمر ، قال : سمعت القاسم بن محمد يحدث عن عائشة (رضي الله عنها) ، قالت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يقبل وهو صائم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484"/>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w:t>
      </w:r>
      <w:r w:rsidR="00640EFB" w:rsidRPr="004A4CC4">
        <w:rPr>
          <w:rFonts w:hint="cs"/>
          <w:sz w:val="28"/>
          <w:szCs w:val="28"/>
          <w:rtl/>
        </w:rPr>
        <w:t>ا</w:t>
      </w:r>
      <w:r w:rsidRPr="004A4CC4">
        <w:rPr>
          <w:rFonts w:hint="cs"/>
          <w:sz w:val="28"/>
          <w:szCs w:val="28"/>
          <w:rtl/>
        </w:rPr>
        <w:t xml:space="preserve">بن حبان في صحيحه من رواية أبي يعلى ، قال : حدثنا أبو خثيمة قال : حدثنا جرير عن منصور عن مسلم بن صبيح عن شتير بن شكل عن حفصة بنت عمر ، قالت : كان رسول الله </w:t>
      </w:r>
      <w:r w:rsidRPr="004A4CC4">
        <w:rPr>
          <w:b/>
          <w:bCs/>
          <w:sz w:val="28"/>
          <w:szCs w:val="28"/>
        </w:rPr>
        <w:sym w:font="AGA Arabesque" w:char="F072"/>
      </w:r>
      <w:r w:rsidRPr="004A4CC4">
        <w:rPr>
          <w:rFonts w:hint="cs"/>
          <w:sz w:val="28"/>
          <w:szCs w:val="28"/>
          <w:rtl/>
        </w:rPr>
        <w:t xml:space="preserve"> ، يقبل وهو صائم ، صححه ابن حبان ، قال الشيخ شعيب الأرناؤوط : إسناده صحيح على شرط الشيخين </w:t>
      </w:r>
      <w:r w:rsidRPr="004A4CC4">
        <w:rPr>
          <w:rFonts w:hint="cs"/>
          <w:sz w:val="28"/>
          <w:szCs w:val="28"/>
          <w:vertAlign w:val="superscript"/>
          <w:rtl/>
        </w:rPr>
        <w:t>(</w:t>
      </w:r>
      <w:r w:rsidRPr="004A4CC4">
        <w:rPr>
          <w:rStyle w:val="a4"/>
          <w:sz w:val="28"/>
          <w:szCs w:val="28"/>
        </w:rPr>
        <w:footnoteReference w:id="485"/>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rFonts w:cs="Monotype Koufi"/>
          <w:sz w:val="28"/>
          <w:szCs w:val="28"/>
          <w:rtl/>
        </w:rPr>
      </w:pPr>
      <w:r w:rsidRPr="004A4CC4">
        <w:rPr>
          <w:rFonts w:cs="Monotype Koufi" w:hint="cs"/>
          <w:sz w:val="28"/>
          <w:szCs w:val="28"/>
          <w:rtl/>
        </w:rPr>
        <w:t>الترجمة بإيجاز لرجال السند :</w:t>
      </w:r>
    </w:p>
    <w:p w:rsidR="00CD7B21" w:rsidRPr="004A4CC4" w:rsidRDefault="00CD7B21" w:rsidP="00BB4C7A">
      <w:pPr>
        <w:pStyle w:val="a7"/>
        <w:numPr>
          <w:ilvl w:val="0"/>
          <w:numId w:val="39"/>
        </w:numPr>
        <w:spacing w:before="240"/>
        <w:jc w:val="both"/>
        <w:rPr>
          <w:sz w:val="28"/>
          <w:szCs w:val="28"/>
          <w:rtl/>
        </w:rPr>
      </w:pPr>
      <w:r w:rsidRPr="004A4CC4">
        <w:rPr>
          <w:rFonts w:hint="cs"/>
          <w:sz w:val="28"/>
          <w:szCs w:val="28"/>
          <w:rtl/>
        </w:rPr>
        <w:t xml:space="preserve"> زياد بن علاقة ، بن مالك الثعلبي ، أبو مالك الكوفي ، ابن أخي قطبة بن مالك .</w:t>
      </w:r>
    </w:p>
    <w:p w:rsidR="00CD7B21" w:rsidRPr="004A4CC4" w:rsidRDefault="00CD7B21" w:rsidP="00875E3F">
      <w:pPr>
        <w:spacing w:before="240"/>
        <w:jc w:val="both"/>
        <w:rPr>
          <w:sz w:val="28"/>
          <w:szCs w:val="28"/>
          <w:rtl/>
        </w:rPr>
      </w:pPr>
      <w:r w:rsidRPr="004A4CC4">
        <w:rPr>
          <w:rFonts w:hint="cs"/>
          <w:sz w:val="28"/>
          <w:szCs w:val="28"/>
          <w:rtl/>
        </w:rPr>
        <w:t>روى عن : أسامة بن شريك ، وجابر ب</w:t>
      </w:r>
      <w:r w:rsidR="00875E3F">
        <w:rPr>
          <w:rFonts w:hint="cs"/>
          <w:sz w:val="28"/>
          <w:szCs w:val="28"/>
          <w:rtl/>
        </w:rPr>
        <w:t>ن سمرة ، وعمرو بن ميمون وغيرهم  ، و</w:t>
      </w:r>
      <w:r w:rsidRPr="004A4CC4">
        <w:rPr>
          <w:rFonts w:hint="cs"/>
          <w:sz w:val="28"/>
          <w:szCs w:val="28"/>
          <w:rtl/>
        </w:rPr>
        <w:t xml:space="preserve">روى عنه : أبو شيبة إبراهيم بن عثمان العبسي ، وسفيان الثوري ، وزيد بن عطاء بن السائب </w:t>
      </w:r>
      <w:r w:rsidR="00875E3F">
        <w:rPr>
          <w:rFonts w:hint="cs"/>
          <w:sz w:val="28"/>
          <w:szCs w:val="28"/>
          <w:rtl/>
        </w:rPr>
        <w:t xml:space="preserve">    </w:t>
      </w:r>
      <w:r w:rsidRPr="004A4CC4">
        <w:rPr>
          <w:rFonts w:hint="cs"/>
          <w:sz w:val="28"/>
          <w:szCs w:val="28"/>
          <w:rtl/>
        </w:rPr>
        <w:t xml:space="preserve">وغيرهم </w:t>
      </w:r>
      <w:r w:rsidRPr="004A4CC4">
        <w:rPr>
          <w:rFonts w:hint="cs"/>
          <w:sz w:val="28"/>
          <w:szCs w:val="28"/>
          <w:vertAlign w:val="superscript"/>
          <w:rtl/>
        </w:rPr>
        <w:t>(</w:t>
      </w:r>
      <w:r w:rsidRPr="004A4CC4">
        <w:rPr>
          <w:rStyle w:val="a4"/>
          <w:sz w:val="28"/>
          <w:szCs w:val="28"/>
        </w:rPr>
        <w:footnoteReference w:id="486"/>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قال أبو بكر بن أبي خثيمة عن يحيى بن معين ، والنسائي : ثقة ، وقال أبو حاتم : صدوق الحديث </w:t>
      </w:r>
      <w:r w:rsidRPr="004A4CC4">
        <w:rPr>
          <w:rFonts w:hint="cs"/>
          <w:sz w:val="28"/>
          <w:szCs w:val="28"/>
          <w:vertAlign w:val="superscript"/>
          <w:rtl/>
        </w:rPr>
        <w:t>(</w:t>
      </w:r>
      <w:r w:rsidRPr="004A4CC4">
        <w:rPr>
          <w:rStyle w:val="a4"/>
          <w:sz w:val="28"/>
          <w:szCs w:val="28"/>
        </w:rPr>
        <w:footnoteReference w:id="487"/>
      </w:r>
      <w:r w:rsidRPr="004A4CC4">
        <w:rPr>
          <w:rFonts w:hint="cs"/>
          <w:sz w:val="28"/>
          <w:szCs w:val="28"/>
          <w:vertAlign w:val="superscript"/>
          <w:rtl/>
        </w:rPr>
        <w:t>)</w:t>
      </w:r>
      <w:r w:rsidRPr="004A4CC4">
        <w:rPr>
          <w:rFonts w:hint="cs"/>
          <w:sz w:val="28"/>
          <w:szCs w:val="28"/>
          <w:rtl/>
        </w:rPr>
        <w:t>.</w:t>
      </w:r>
    </w:p>
    <w:p w:rsidR="00057E08" w:rsidRDefault="00CD7B21" w:rsidP="00BB4C7A">
      <w:pPr>
        <w:pStyle w:val="a7"/>
        <w:numPr>
          <w:ilvl w:val="0"/>
          <w:numId w:val="39"/>
        </w:numPr>
        <w:spacing w:before="240"/>
        <w:jc w:val="both"/>
        <w:rPr>
          <w:sz w:val="28"/>
          <w:szCs w:val="28"/>
        </w:rPr>
      </w:pPr>
      <w:r w:rsidRPr="004A4CC4">
        <w:rPr>
          <w:rFonts w:hint="cs"/>
          <w:sz w:val="28"/>
          <w:szCs w:val="28"/>
          <w:rtl/>
        </w:rPr>
        <w:t xml:space="preserve">عمرو بن ميمون الاودي : اود بن صعب بن سعد العشيرة من مذحج ، كان يكنى ابا عبد الله ، وهو كوفي ، تابعي ، ثقة ، جاهلي ، اسلم في حياة رسول الله  </w:t>
      </w:r>
      <w:r w:rsidRPr="004A4CC4">
        <w:rPr>
          <w:b/>
          <w:bCs/>
          <w:sz w:val="28"/>
          <w:szCs w:val="28"/>
        </w:rPr>
        <w:sym w:font="AGA Arabesque" w:char="F072"/>
      </w:r>
      <w:r w:rsidR="00640EFB" w:rsidRPr="004A4CC4">
        <w:rPr>
          <w:rFonts w:hint="cs"/>
          <w:sz w:val="28"/>
          <w:szCs w:val="28"/>
          <w:rtl/>
        </w:rPr>
        <w:t xml:space="preserve"> ولم يرَ</w:t>
      </w:r>
      <w:r w:rsidRPr="004A4CC4">
        <w:rPr>
          <w:rFonts w:hint="cs"/>
          <w:sz w:val="28"/>
          <w:szCs w:val="28"/>
          <w:rtl/>
        </w:rPr>
        <w:t xml:space="preserve"> النبي</w:t>
      </w:r>
      <w:r w:rsidR="00057E08">
        <w:rPr>
          <w:rFonts w:hint="cs"/>
          <w:sz w:val="28"/>
          <w:szCs w:val="28"/>
          <w:rtl/>
        </w:rPr>
        <w:t xml:space="preserve"> </w:t>
      </w:r>
    </w:p>
    <w:p w:rsidR="00CD7B21" w:rsidRPr="004A4CC4" w:rsidRDefault="00CD7B21" w:rsidP="00057E08">
      <w:pPr>
        <w:pStyle w:val="a7"/>
        <w:spacing w:before="240"/>
        <w:ind w:left="360"/>
        <w:jc w:val="both"/>
        <w:rPr>
          <w:sz w:val="28"/>
          <w:szCs w:val="28"/>
        </w:rPr>
      </w:pPr>
      <w:r w:rsidRPr="004A4CC4">
        <w:rPr>
          <w:rFonts w:hint="cs"/>
          <w:sz w:val="28"/>
          <w:szCs w:val="28"/>
          <w:rtl/>
        </w:rPr>
        <w:lastRenderedPageBreak/>
        <w:t xml:space="preserve">وهو من اصحاب معاذ وابن مسعود وتفقه بهما ، مات سنة اربع وسبعين او خمس او ست او سبع </w:t>
      </w:r>
      <w:r w:rsidRPr="004A4CC4">
        <w:rPr>
          <w:rFonts w:hint="cs"/>
          <w:sz w:val="28"/>
          <w:szCs w:val="28"/>
          <w:vertAlign w:val="superscript"/>
          <w:rtl/>
        </w:rPr>
        <w:t>(</w:t>
      </w:r>
      <w:r w:rsidRPr="004A4CC4">
        <w:rPr>
          <w:rStyle w:val="a4"/>
          <w:sz w:val="28"/>
          <w:szCs w:val="28"/>
        </w:rPr>
        <w:footnoteReference w:id="488"/>
      </w:r>
      <w:r w:rsidRPr="004A4CC4">
        <w:rPr>
          <w:rFonts w:hint="cs"/>
          <w:sz w:val="28"/>
          <w:szCs w:val="28"/>
          <w:vertAlign w:val="superscript"/>
          <w:rtl/>
        </w:rPr>
        <w:t>)</w:t>
      </w:r>
      <w:r w:rsidRPr="004A4CC4">
        <w:rPr>
          <w:rFonts w:hint="cs"/>
          <w:sz w:val="28"/>
          <w:szCs w:val="28"/>
          <w:rtl/>
        </w:rPr>
        <w:t>.</w:t>
      </w:r>
    </w:p>
    <w:p w:rsidR="00CD7B21" w:rsidRPr="004A4CC4" w:rsidRDefault="00004A73" w:rsidP="00875E3F">
      <w:pPr>
        <w:spacing w:before="240"/>
        <w:jc w:val="both"/>
        <w:rPr>
          <w:sz w:val="28"/>
          <w:szCs w:val="28"/>
          <w:rtl/>
        </w:rPr>
      </w:pPr>
      <w:r w:rsidRPr="004A4CC4">
        <w:rPr>
          <w:rFonts w:hint="cs"/>
          <w:sz w:val="28"/>
          <w:szCs w:val="28"/>
          <w:rtl/>
        </w:rPr>
        <w:t xml:space="preserve">روى عن : عمر ، وعبد الله بن عمرو </w:t>
      </w:r>
      <w:r w:rsidR="00875E3F">
        <w:rPr>
          <w:rFonts w:hint="cs"/>
          <w:sz w:val="28"/>
          <w:szCs w:val="28"/>
          <w:rtl/>
        </w:rPr>
        <w:t>، وأبي مسعود الانصاري ، وغيرهم  ، و</w:t>
      </w:r>
      <w:r w:rsidR="00CD7B21" w:rsidRPr="004A4CC4">
        <w:rPr>
          <w:rFonts w:hint="cs"/>
          <w:sz w:val="28"/>
          <w:szCs w:val="28"/>
          <w:rtl/>
        </w:rPr>
        <w:t>روى عن</w:t>
      </w:r>
      <w:r w:rsidRPr="004A4CC4">
        <w:rPr>
          <w:rFonts w:hint="cs"/>
          <w:sz w:val="28"/>
          <w:szCs w:val="28"/>
          <w:rtl/>
        </w:rPr>
        <w:t>ه</w:t>
      </w:r>
      <w:r w:rsidR="00CD7B21" w:rsidRPr="004A4CC4">
        <w:rPr>
          <w:rFonts w:hint="cs"/>
          <w:sz w:val="28"/>
          <w:szCs w:val="28"/>
          <w:rtl/>
        </w:rPr>
        <w:t xml:space="preserve"> :</w:t>
      </w:r>
      <w:r w:rsidR="00875E3F">
        <w:rPr>
          <w:rFonts w:hint="cs"/>
          <w:sz w:val="28"/>
          <w:szCs w:val="28"/>
          <w:rtl/>
        </w:rPr>
        <w:t xml:space="preserve"> أبو اسحاق السبيعي وأهل الكوفة  ، </w:t>
      </w:r>
      <w:r w:rsidR="00CD7B21" w:rsidRPr="004A4CC4">
        <w:rPr>
          <w:rFonts w:hint="cs"/>
          <w:sz w:val="28"/>
          <w:szCs w:val="28"/>
          <w:rtl/>
        </w:rPr>
        <w:t xml:space="preserve">قال يحيى بن معين : عمرو بن ميمون ثقة </w:t>
      </w:r>
      <w:r w:rsidR="00CD7B21" w:rsidRPr="004A4CC4">
        <w:rPr>
          <w:rFonts w:hint="cs"/>
          <w:sz w:val="28"/>
          <w:szCs w:val="28"/>
          <w:vertAlign w:val="superscript"/>
          <w:rtl/>
        </w:rPr>
        <w:t>(</w:t>
      </w:r>
      <w:r w:rsidR="00CD7B21" w:rsidRPr="004A4CC4">
        <w:rPr>
          <w:rStyle w:val="a4"/>
          <w:sz w:val="28"/>
          <w:szCs w:val="28"/>
        </w:rPr>
        <w:footnoteReference w:id="489"/>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BB4C7A">
      <w:pPr>
        <w:pStyle w:val="a7"/>
        <w:numPr>
          <w:ilvl w:val="0"/>
          <w:numId w:val="39"/>
        </w:numPr>
        <w:spacing w:before="240"/>
        <w:jc w:val="both"/>
        <w:rPr>
          <w:sz w:val="28"/>
          <w:szCs w:val="28"/>
          <w:rtl/>
        </w:rPr>
      </w:pPr>
      <w:r w:rsidRPr="004A4CC4">
        <w:rPr>
          <w:rFonts w:hint="cs"/>
          <w:sz w:val="28"/>
          <w:szCs w:val="28"/>
          <w:rtl/>
        </w:rPr>
        <w:t xml:space="preserve">عائشة ( رضي الله عنها) : سبقت ترجمتها في حديث رقم (1) </w:t>
      </w:r>
      <w:r w:rsidRPr="004A4CC4">
        <w:rPr>
          <w:rFonts w:hint="cs"/>
          <w:sz w:val="28"/>
          <w:szCs w:val="28"/>
          <w:vertAlign w:val="superscript"/>
          <w:rtl/>
        </w:rPr>
        <w:t>(</w:t>
      </w:r>
      <w:r w:rsidRPr="004A4CC4">
        <w:rPr>
          <w:rStyle w:val="a4"/>
          <w:sz w:val="28"/>
          <w:szCs w:val="28"/>
        </w:rPr>
        <w:footnoteReference w:id="490"/>
      </w:r>
      <w:r w:rsidRPr="004A4CC4">
        <w:rPr>
          <w:rFonts w:hint="cs"/>
          <w:sz w:val="28"/>
          <w:szCs w:val="28"/>
          <w:vertAlign w:val="superscript"/>
          <w:rtl/>
        </w:rPr>
        <w:t>)</w:t>
      </w:r>
      <w:r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 xml:space="preserve">الحكم على الحديث : </w:t>
      </w:r>
    </w:p>
    <w:p w:rsidR="001A06EE" w:rsidRPr="004A4CC4" w:rsidRDefault="00875E3F" w:rsidP="00057E08">
      <w:pPr>
        <w:spacing w:before="240"/>
        <w:jc w:val="both"/>
        <w:rPr>
          <w:sz w:val="28"/>
          <w:szCs w:val="28"/>
          <w:rtl/>
        </w:rPr>
      </w:pPr>
      <w:r>
        <w:rPr>
          <w:rFonts w:hint="cs"/>
          <w:sz w:val="28"/>
          <w:szCs w:val="28"/>
          <w:rtl/>
        </w:rPr>
        <w:t xml:space="preserve">      </w:t>
      </w:r>
      <w:r w:rsidR="00057E08">
        <w:rPr>
          <w:rFonts w:hint="cs"/>
          <w:sz w:val="28"/>
          <w:szCs w:val="28"/>
          <w:rtl/>
        </w:rPr>
        <w:t xml:space="preserve">روي هذا الحديث من اكثر من طريق وكلها صحيحة مجمع عليها كذا ذكره ابو نعيم الاصبهاني </w:t>
      </w:r>
      <w:r w:rsidR="00057E08">
        <w:rPr>
          <w:rStyle w:val="a4"/>
          <w:sz w:val="28"/>
          <w:szCs w:val="28"/>
          <w:rtl/>
        </w:rPr>
        <w:footnoteReference w:id="491"/>
      </w:r>
      <w:r w:rsidR="00057E08">
        <w:rPr>
          <w:rFonts w:hint="cs"/>
          <w:sz w:val="28"/>
          <w:szCs w:val="28"/>
          <w:rtl/>
        </w:rPr>
        <w:t xml:space="preserve"> ، وسئل الدارقطني عنه فذكر انه روي من طرق مختلفة وجودوا بهذا اللفظ </w:t>
      </w:r>
      <w:r w:rsidR="00057E08">
        <w:rPr>
          <w:rStyle w:val="a4"/>
          <w:sz w:val="28"/>
          <w:szCs w:val="28"/>
          <w:rtl/>
        </w:rPr>
        <w:footnoteReference w:id="492"/>
      </w:r>
      <w:r w:rsidR="00217985">
        <w:rPr>
          <w:rFonts w:hint="cs"/>
          <w:sz w:val="28"/>
          <w:szCs w:val="28"/>
          <w:rtl/>
        </w:rPr>
        <w:t xml:space="preserve"> . </w:t>
      </w:r>
    </w:p>
    <w:p w:rsidR="00CD7B21" w:rsidRPr="00875E3F" w:rsidRDefault="00CD7B21" w:rsidP="004A4CC4">
      <w:pPr>
        <w:spacing w:before="240"/>
        <w:jc w:val="both"/>
        <w:rPr>
          <w:rFonts w:cs="SKR HEAD1"/>
          <w:sz w:val="32"/>
          <w:rtl/>
        </w:rPr>
      </w:pPr>
      <w:r w:rsidRPr="00875E3F">
        <w:rPr>
          <w:rFonts w:cs="SKR HEAD1" w:hint="cs"/>
          <w:sz w:val="32"/>
          <w:rtl/>
        </w:rPr>
        <w:t>الشواهد:</w:t>
      </w:r>
    </w:p>
    <w:p w:rsidR="00CD7B21" w:rsidRPr="004A4CC4" w:rsidRDefault="00CD7B21" w:rsidP="00BB4C7A">
      <w:pPr>
        <w:pStyle w:val="a7"/>
        <w:numPr>
          <w:ilvl w:val="0"/>
          <w:numId w:val="40"/>
        </w:numPr>
        <w:spacing w:before="240"/>
        <w:jc w:val="both"/>
        <w:rPr>
          <w:sz w:val="28"/>
          <w:szCs w:val="28"/>
        </w:rPr>
      </w:pPr>
      <w:r w:rsidRPr="004A4CC4">
        <w:rPr>
          <w:rFonts w:hint="cs"/>
          <w:sz w:val="28"/>
          <w:szCs w:val="28"/>
          <w:rtl/>
        </w:rPr>
        <w:t xml:space="preserve">وللحديث شاهد أخرجه ابن ماجه في سننه ، من رواية ابي بكر بن ابي شيبة ، وعلي بن محمد قالا : ثنا أبو معاوية ، عن الاعمش ، من مسلم ، عن شتير ، عن حفصة ، فذكر الحديث </w:t>
      </w:r>
      <w:r w:rsidRPr="004A4CC4">
        <w:rPr>
          <w:rFonts w:hint="cs"/>
          <w:sz w:val="28"/>
          <w:szCs w:val="28"/>
          <w:vertAlign w:val="superscript"/>
          <w:rtl/>
        </w:rPr>
        <w:t>(</w:t>
      </w:r>
      <w:r w:rsidRPr="004A4CC4">
        <w:rPr>
          <w:rStyle w:val="a4"/>
          <w:sz w:val="28"/>
          <w:szCs w:val="28"/>
        </w:rPr>
        <w:footnoteReference w:id="493"/>
      </w:r>
      <w:r w:rsidRPr="004A4CC4">
        <w:rPr>
          <w:rFonts w:hint="cs"/>
          <w:sz w:val="28"/>
          <w:szCs w:val="28"/>
          <w:vertAlign w:val="superscript"/>
          <w:rtl/>
        </w:rPr>
        <w:t>)</w:t>
      </w:r>
      <w:r w:rsidRPr="004A4CC4">
        <w:rPr>
          <w:rFonts w:hint="cs"/>
          <w:sz w:val="28"/>
          <w:szCs w:val="28"/>
          <w:rtl/>
        </w:rPr>
        <w:t>.</w:t>
      </w:r>
    </w:p>
    <w:p w:rsidR="00217985" w:rsidRPr="00875E3F" w:rsidRDefault="00CD7B21" w:rsidP="00875E3F">
      <w:pPr>
        <w:pStyle w:val="a7"/>
        <w:numPr>
          <w:ilvl w:val="0"/>
          <w:numId w:val="40"/>
        </w:numPr>
        <w:spacing w:before="240"/>
        <w:jc w:val="both"/>
        <w:rPr>
          <w:sz w:val="28"/>
          <w:szCs w:val="28"/>
          <w:rtl/>
        </w:rPr>
      </w:pPr>
      <w:r w:rsidRPr="004A4CC4">
        <w:rPr>
          <w:rFonts w:hint="cs"/>
          <w:sz w:val="28"/>
          <w:szCs w:val="28"/>
          <w:rtl/>
        </w:rPr>
        <w:t xml:space="preserve">وأخرجه ابن حبان في صحيحه ، من رواية ابي يعلى قال : حدثنا أبو خثيمة ، قال : حدثنا جرير ، عن منصور ، عن مسلم بن صبيح عن شتير </w:t>
      </w:r>
      <w:r w:rsidR="00471011" w:rsidRPr="004A4CC4">
        <w:rPr>
          <w:rFonts w:hint="cs"/>
          <w:sz w:val="28"/>
          <w:szCs w:val="28"/>
          <w:rtl/>
        </w:rPr>
        <w:t>ا</w:t>
      </w:r>
      <w:r w:rsidRPr="004A4CC4">
        <w:rPr>
          <w:rFonts w:hint="cs"/>
          <w:sz w:val="28"/>
          <w:szCs w:val="28"/>
          <w:rtl/>
        </w:rPr>
        <w:t xml:space="preserve">بن شكل ، عن حفصة بنت عمر قالت : فذكر الحديث </w:t>
      </w:r>
      <w:r w:rsidRPr="004A4CC4">
        <w:rPr>
          <w:rFonts w:hint="cs"/>
          <w:sz w:val="28"/>
          <w:szCs w:val="28"/>
          <w:vertAlign w:val="superscript"/>
          <w:rtl/>
        </w:rPr>
        <w:t>(</w:t>
      </w:r>
      <w:r w:rsidRPr="004A4CC4">
        <w:rPr>
          <w:rStyle w:val="a4"/>
          <w:sz w:val="28"/>
          <w:szCs w:val="28"/>
        </w:rPr>
        <w:footnoteReference w:id="494"/>
      </w:r>
      <w:r w:rsidRPr="004A4CC4">
        <w:rPr>
          <w:rFonts w:hint="cs"/>
          <w:sz w:val="28"/>
          <w:szCs w:val="28"/>
          <w:vertAlign w:val="superscript"/>
          <w:rtl/>
        </w:rPr>
        <w:t>)</w:t>
      </w:r>
      <w:r w:rsidRPr="004A4CC4">
        <w:rPr>
          <w:rFonts w:hint="cs"/>
          <w:sz w:val="28"/>
          <w:szCs w:val="28"/>
          <w:rtl/>
        </w:rPr>
        <w:t>.</w:t>
      </w:r>
    </w:p>
    <w:p w:rsidR="00CD7B21" w:rsidRPr="00875E3F" w:rsidRDefault="00CD7B21" w:rsidP="00203CEC">
      <w:pPr>
        <w:bidi w:val="0"/>
        <w:jc w:val="right"/>
        <w:rPr>
          <w:rFonts w:cs="SKR HEAD1"/>
          <w:sz w:val="32"/>
          <w:rtl/>
        </w:rPr>
      </w:pPr>
      <w:r w:rsidRPr="00875E3F">
        <w:rPr>
          <w:rFonts w:cs="SKR HEAD1" w:hint="cs"/>
          <w:sz w:val="32"/>
          <w:rtl/>
        </w:rPr>
        <w:t>شرح الحديث :</w:t>
      </w:r>
    </w:p>
    <w:p w:rsidR="00CD7B21" w:rsidRPr="004A4CC4" w:rsidRDefault="00CD7B21" w:rsidP="00E30A88">
      <w:pPr>
        <w:spacing w:before="240"/>
        <w:jc w:val="both"/>
        <w:rPr>
          <w:sz w:val="28"/>
          <w:szCs w:val="28"/>
          <w:rtl/>
        </w:rPr>
      </w:pPr>
      <w:r w:rsidRPr="004A4CC4">
        <w:rPr>
          <w:rFonts w:hint="cs"/>
          <w:sz w:val="28"/>
          <w:szCs w:val="28"/>
          <w:rtl/>
        </w:rPr>
        <w:lastRenderedPageBreak/>
        <w:tab/>
        <w:t xml:space="preserve">يبين الحديث الشريف فعل رسول الله </w:t>
      </w:r>
      <w:r w:rsidRPr="004A4CC4">
        <w:rPr>
          <w:b/>
          <w:bCs/>
          <w:sz w:val="28"/>
          <w:szCs w:val="28"/>
        </w:rPr>
        <w:sym w:font="AGA Arabesque" w:char="F072"/>
      </w:r>
      <w:r w:rsidR="00471011" w:rsidRPr="004A4CC4">
        <w:rPr>
          <w:rFonts w:hint="cs"/>
          <w:sz w:val="28"/>
          <w:szCs w:val="28"/>
          <w:rtl/>
        </w:rPr>
        <w:t xml:space="preserve"> ، في تقبيله لنسائه</w:t>
      </w:r>
      <w:r w:rsidRPr="004A4CC4">
        <w:rPr>
          <w:rFonts w:hint="cs"/>
          <w:sz w:val="28"/>
          <w:szCs w:val="28"/>
          <w:rtl/>
        </w:rPr>
        <w:t xml:space="preserve"> وهو صائم ، </w:t>
      </w:r>
      <w:r w:rsidR="00E30A88">
        <w:rPr>
          <w:rFonts w:hint="cs"/>
          <w:sz w:val="28"/>
          <w:szCs w:val="28"/>
          <w:rtl/>
        </w:rPr>
        <w:t>وقد ذهب الحنفية والشافعية والحنابلة الى ان</w:t>
      </w:r>
      <w:r w:rsidRPr="004A4CC4">
        <w:rPr>
          <w:rFonts w:hint="cs"/>
          <w:sz w:val="28"/>
          <w:szCs w:val="28"/>
          <w:rtl/>
        </w:rPr>
        <w:t xml:space="preserve"> القبلة في الصوم ل</w:t>
      </w:r>
      <w:r w:rsidR="00E30A88">
        <w:rPr>
          <w:rFonts w:hint="cs"/>
          <w:sz w:val="28"/>
          <w:szCs w:val="28"/>
          <w:rtl/>
        </w:rPr>
        <w:t xml:space="preserve">يست محرمة على من لم تحرك شهوته </w:t>
      </w:r>
      <w:r w:rsidRPr="004A4CC4">
        <w:rPr>
          <w:rFonts w:hint="cs"/>
          <w:sz w:val="28"/>
          <w:szCs w:val="28"/>
          <w:rtl/>
        </w:rPr>
        <w:t xml:space="preserve"> لكن الأولى له تركها ، ولا يقال إنها مكروهة له ، وإنما قالوا : إنها خلاف الأولى في حقه مع ثبوت أن النبي </w:t>
      </w:r>
      <w:r w:rsidRPr="004A4CC4">
        <w:rPr>
          <w:b/>
          <w:bCs/>
          <w:sz w:val="28"/>
          <w:szCs w:val="28"/>
        </w:rPr>
        <w:sym w:font="AGA Arabesque" w:char="F072"/>
      </w:r>
      <w:r w:rsidRPr="004A4CC4">
        <w:rPr>
          <w:rFonts w:hint="cs"/>
          <w:b/>
          <w:bCs/>
          <w:sz w:val="28"/>
          <w:szCs w:val="28"/>
          <w:rtl/>
        </w:rPr>
        <w:t xml:space="preserve"> </w:t>
      </w:r>
      <w:r w:rsidRPr="004A4CC4">
        <w:rPr>
          <w:rFonts w:hint="cs"/>
          <w:sz w:val="28"/>
          <w:szCs w:val="28"/>
          <w:rtl/>
        </w:rPr>
        <w:t xml:space="preserve">كان يفعلها ، لأنه </w:t>
      </w:r>
      <w:r w:rsidRPr="004A4CC4">
        <w:rPr>
          <w:b/>
          <w:bCs/>
          <w:sz w:val="28"/>
          <w:szCs w:val="28"/>
        </w:rPr>
        <w:sym w:font="AGA Arabesque" w:char="F072"/>
      </w:r>
      <w:r w:rsidRPr="004A4CC4">
        <w:rPr>
          <w:rFonts w:hint="cs"/>
          <w:sz w:val="28"/>
          <w:szCs w:val="28"/>
          <w:rtl/>
        </w:rPr>
        <w:t xml:space="preserve"> ، كان يؤمن في حقه مع ثبوت مجاوزة حد القبلة ، ويخاف على غيره مجاوزتها ، كما قالت عائشة (رضي الله عنها) ، كان أملكهم أربه ، وأما من حركت به شهوته فهي حرام في حقه </w:t>
      </w:r>
      <w:r w:rsidRPr="004A4CC4">
        <w:rPr>
          <w:rFonts w:hint="cs"/>
          <w:sz w:val="28"/>
          <w:szCs w:val="28"/>
          <w:vertAlign w:val="superscript"/>
          <w:rtl/>
        </w:rPr>
        <w:t>(</w:t>
      </w:r>
      <w:r w:rsidRPr="004A4CC4">
        <w:rPr>
          <w:rStyle w:val="a4"/>
          <w:sz w:val="28"/>
          <w:szCs w:val="28"/>
        </w:rPr>
        <w:footnoteReference w:id="495"/>
      </w:r>
      <w:r w:rsidRPr="004A4CC4">
        <w:rPr>
          <w:rFonts w:hint="cs"/>
          <w:sz w:val="28"/>
          <w:szCs w:val="28"/>
          <w:vertAlign w:val="superscript"/>
          <w:rtl/>
        </w:rPr>
        <w:t>)</w:t>
      </w:r>
      <w:r w:rsidRPr="004A4CC4">
        <w:rPr>
          <w:rFonts w:hint="cs"/>
          <w:sz w:val="28"/>
          <w:szCs w:val="28"/>
          <w:rtl/>
        </w:rPr>
        <w:t>.</w:t>
      </w:r>
    </w:p>
    <w:p w:rsidR="00CD7B21" w:rsidRPr="004A4CC4" w:rsidRDefault="00CD7B21" w:rsidP="00E30A88">
      <w:pPr>
        <w:spacing w:before="240"/>
        <w:jc w:val="both"/>
        <w:rPr>
          <w:sz w:val="28"/>
          <w:szCs w:val="28"/>
          <w:rtl/>
        </w:rPr>
      </w:pPr>
      <w:r w:rsidRPr="004A4CC4">
        <w:rPr>
          <w:rFonts w:hint="cs"/>
          <w:sz w:val="28"/>
          <w:szCs w:val="28"/>
          <w:rtl/>
        </w:rPr>
        <w:t>وم</w:t>
      </w:r>
      <w:r w:rsidR="00217985">
        <w:rPr>
          <w:rFonts w:hint="cs"/>
          <w:sz w:val="28"/>
          <w:szCs w:val="28"/>
          <w:rtl/>
        </w:rPr>
        <w:t>ن الذين رخصوا القبلة للصائم</w:t>
      </w:r>
      <w:r w:rsidRPr="004A4CC4">
        <w:rPr>
          <w:rFonts w:hint="cs"/>
          <w:sz w:val="28"/>
          <w:szCs w:val="28"/>
          <w:rtl/>
        </w:rPr>
        <w:t xml:space="preserve"> عمر ، وأبو هريرة ، وعائشة ، وابن عباس</w:t>
      </w:r>
      <w:r w:rsidR="00217985">
        <w:rPr>
          <w:rFonts w:hint="cs"/>
          <w:sz w:val="28"/>
          <w:szCs w:val="28"/>
          <w:rtl/>
        </w:rPr>
        <w:t xml:space="preserve"> </w:t>
      </w:r>
      <w:r w:rsidRPr="004A4CC4">
        <w:rPr>
          <w:rFonts w:hint="cs"/>
          <w:sz w:val="28"/>
          <w:szCs w:val="28"/>
          <w:rtl/>
        </w:rPr>
        <w:t>( رضوان الله عليهم أجمعين</w:t>
      </w:r>
      <w:r w:rsidR="00217985">
        <w:rPr>
          <w:rFonts w:hint="cs"/>
          <w:sz w:val="28"/>
          <w:szCs w:val="28"/>
          <w:rtl/>
        </w:rPr>
        <w:t xml:space="preserve"> </w:t>
      </w:r>
      <w:r w:rsidRPr="004A4CC4">
        <w:rPr>
          <w:rFonts w:hint="cs"/>
          <w:sz w:val="28"/>
          <w:szCs w:val="28"/>
          <w:rtl/>
        </w:rPr>
        <w:t xml:space="preserve">) وبه قال عطاء والشعبي ، والحسن ، وهو قول أحمد وإسحاق </w:t>
      </w:r>
      <w:r w:rsidRPr="004A4CC4">
        <w:rPr>
          <w:rFonts w:hint="cs"/>
          <w:sz w:val="28"/>
          <w:szCs w:val="28"/>
          <w:vertAlign w:val="superscript"/>
          <w:rtl/>
        </w:rPr>
        <w:t>(</w:t>
      </w:r>
      <w:r w:rsidRPr="004A4CC4">
        <w:rPr>
          <w:rStyle w:val="a4"/>
          <w:sz w:val="28"/>
          <w:szCs w:val="28"/>
        </w:rPr>
        <w:footnoteReference w:id="496"/>
      </w:r>
      <w:r w:rsidRPr="004A4CC4">
        <w:rPr>
          <w:rFonts w:hint="cs"/>
          <w:sz w:val="28"/>
          <w:szCs w:val="28"/>
          <w:vertAlign w:val="superscript"/>
          <w:rtl/>
        </w:rPr>
        <w:t>)</w:t>
      </w:r>
      <w:r w:rsidRPr="004A4CC4">
        <w:rPr>
          <w:rFonts w:hint="cs"/>
          <w:sz w:val="28"/>
          <w:szCs w:val="28"/>
          <w:rtl/>
        </w:rPr>
        <w:t>.</w:t>
      </w:r>
    </w:p>
    <w:p w:rsidR="00CD7B21" w:rsidRPr="004A4CC4" w:rsidRDefault="00E30A88" w:rsidP="003B594B">
      <w:pPr>
        <w:spacing w:before="240"/>
        <w:jc w:val="both"/>
        <w:rPr>
          <w:sz w:val="28"/>
          <w:szCs w:val="28"/>
          <w:rtl/>
        </w:rPr>
      </w:pPr>
      <w:r>
        <w:rPr>
          <w:rFonts w:hint="cs"/>
          <w:sz w:val="28"/>
          <w:szCs w:val="28"/>
          <w:rtl/>
        </w:rPr>
        <w:t xml:space="preserve">وكرهها المالكية خوفا من التطرف الى الجماع والانزال </w:t>
      </w:r>
      <w:r w:rsidRPr="00E30A88">
        <w:rPr>
          <w:color w:val="000000"/>
          <w:sz w:val="18"/>
          <w:szCs w:val="28"/>
          <w:rtl/>
        </w:rPr>
        <w:t>فإن قبل وسلم فلا شيء عليه ومن قبل وأمذى فعليه القضاء والقضاء أيضا هاهنا استحباب</w:t>
      </w:r>
      <w:r w:rsidRPr="00E30A88">
        <w:rPr>
          <w:rFonts w:cs="Traditional Arabic"/>
          <w:b/>
          <w:bCs/>
          <w:color w:val="000000"/>
          <w:sz w:val="18"/>
          <w:szCs w:val="28"/>
          <w:rtl/>
        </w:rPr>
        <w:t xml:space="preserve"> </w:t>
      </w:r>
      <w:r w:rsidRPr="00E30A88">
        <w:rPr>
          <w:rFonts w:hint="cs"/>
          <w:szCs w:val="22"/>
          <w:rtl/>
        </w:rPr>
        <w:t xml:space="preserve"> </w:t>
      </w:r>
      <w:r w:rsidR="00CD7B21" w:rsidRPr="004A4CC4">
        <w:rPr>
          <w:rFonts w:hint="cs"/>
          <w:sz w:val="28"/>
          <w:szCs w:val="28"/>
          <w:vertAlign w:val="superscript"/>
          <w:rtl/>
        </w:rPr>
        <w:t>(</w:t>
      </w:r>
      <w:r w:rsidR="00CD7B21" w:rsidRPr="004A4CC4">
        <w:rPr>
          <w:rStyle w:val="a4"/>
          <w:sz w:val="28"/>
          <w:szCs w:val="28"/>
        </w:rPr>
        <w:footnoteReference w:id="497"/>
      </w:r>
      <w:r w:rsidR="00CD7B21" w:rsidRPr="004A4CC4">
        <w:rPr>
          <w:rFonts w:hint="cs"/>
          <w:sz w:val="28"/>
          <w:szCs w:val="28"/>
          <w:vertAlign w:val="superscript"/>
          <w:rtl/>
        </w:rPr>
        <w:t>)</w:t>
      </w:r>
      <w:r w:rsidR="003B594B">
        <w:rPr>
          <w:rFonts w:hint="cs"/>
          <w:sz w:val="28"/>
          <w:szCs w:val="28"/>
          <w:rtl/>
        </w:rPr>
        <w:t xml:space="preserve"> ، وروي عن الامام مالك انه </w:t>
      </w:r>
      <w:r w:rsidR="003B594B" w:rsidRPr="003B594B">
        <w:rPr>
          <w:rFonts w:hint="cs"/>
          <w:color w:val="000000"/>
          <w:sz w:val="28"/>
          <w:szCs w:val="28"/>
          <w:rtl/>
        </w:rPr>
        <w:t>يشدد في القبلة في الفريضة ما لا يشدد فيها في التطوع</w:t>
      </w:r>
      <w:r w:rsidR="003B594B">
        <w:rPr>
          <w:rFonts w:hint="cs"/>
          <w:sz w:val="28"/>
          <w:szCs w:val="28"/>
          <w:rtl/>
        </w:rPr>
        <w:t xml:space="preserve"> </w:t>
      </w:r>
      <w:r w:rsidR="003B594B">
        <w:rPr>
          <w:rStyle w:val="a4"/>
          <w:sz w:val="28"/>
          <w:szCs w:val="28"/>
          <w:rtl/>
        </w:rPr>
        <w:footnoteReference w:id="498"/>
      </w:r>
      <w:r w:rsidR="003B594B">
        <w:rPr>
          <w:rFonts w:hint="cs"/>
          <w:sz w:val="28"/>
          <w:szCs w:val="28"/>
          <w:rtl/>
        </w:rPr>
        <w:t xml:space="preserve"> . </w:t>
      </w:r>
    </w:p>
    <w:p w:rsidR="003B594B" w:rsidRPr="004A4CC4" w:rsidRDefault="003B594B" w:rsidP="00875E3F">
      <w:pPr>
        <w:spacing w:before="240"/>
        <w:jc w:val="both"/>
        <w:rPr>
          <w:sz w:val="28"/>
          <w:szCs w:val="28"/>
          <w:rtl/>
        </w:rPr>
      </w:pPr>
      <w:r>
        <w:rPr>
          <w:rFonts w:hint="cs"/>
          <w:sz w:val="28"/>
          <w:szCs w:val="28"/>
          <w:rtl/>
        </w:rPr>
        <w:t>و</w:t>
      </w:r>
      <w:r w:rsidR="00CD7B21" w:rsidRPr="004A4CC4">
        <w:rPr>
          <w:rFonts w:hint="cs"/>
          <w:sz w:val="28"/>
          <w:szCs w:val="28"/>
          <w:rtl/>
        </w:rPr>
        <w:t>قال محمد بن الحسن في الموطأ : لا بأس بالقبلة للصائم إذا ملك نفسه بالجماع ، فإ</w:t>
      </w:r>
      <w:r>
        <w:rPr>
          <w:rFonts w:hint="cs"/>
          <w:sz w:val="28"/>
          <w:szCs w:val="28"/>
          <w:rtl/>
        </w:rPr>
        <w:t>ن خاف أن لا يملك نفسه</w:t>
      </w:r>
      <w:r w:rsidR="00CD7B21" w:rsidRPr="004A4CC4">
        <w:rPr>
          <w:rFonts w:hint="cs"/>
          <w:sz w:val="28"/>
          <w:szCs w:val="28"/>
          <w:rtl/>
        </w:rPr>
        <w:t xml:space="preserve"> فالكف أفضل </w:t>
      </w:r>
      <w:r w:rsidR="00CD7B21" w:rsidRPr="004A4CC4">
        <w:rPr>
          <w:rFonts w:hint="cs"/>
          <w:sz w:val="28"/>
          <w:szCs w:val="28"/>
          <w:vertAlign w:val="superscript"/>
          <w:rtl/>
        </w:rPr>
        <w:t>(</w:t>
      </w:r>
      <w:r w:rsidR="00CD7B21" w:rsidRPr="004A4CC4">
        <w:rPr>
          <w:rStyle w:val="a4"/>
          <w:sz w:val="28"/>
          <w:szCs w:val="28"/>
        </w:rPr>
        <w:footnoteReference w:id="499"/>
      </w:r>
      <w:r w:rsidR="00CD7B21" w:rsidRPr="004A4CC4">
        <w:rPr>
          <w:rFonts w:hint="cs"/>
          <w:sz w:val="28"/>
          <w:szCs w:val="28"/>
          <w:vertAlign w:val="superscript"/>
          <w:rtl/>
        </w:rPr>
        <w:t>)</w:t>
      </w:r>
      <w:r>
        <w:rPr>
          <w:rFonts w:hint="cs"/>
          <w:sz w:val="28"/>
          <w:szCs w:val="28"/>
          <w:rtl/>
        </w:rPr>
        <w:t xml:space="preserve"> ، </w:t>
      </w:r>
      <w:r w:rsidR="00CD7B21" w:rsidRPr="004A4CC4">
        <w:rPr>
          <w:rFonts w:hint="cs"/>
          <w:sz w:val="28"/>
          <w:szCs w:val="28"/>
          <w:rtl/>
        </w:rPr>
        <w:t xml:space="preserve">وذكر عن سعيد بن المسيب </w:t>
      </w:r>
      <w:r>
        <w:rPr>
          <w:rFonts w:hint="cs"/>
          <w:sz w:val="28"/>
          <w:szCs w:val="28"/>
          <w:rtl/>
        </w:rPr>
        <w:t>ان</w:t>
      </w:r>
      <w:r w:rsidR="00CD7B21" w:rsidRPr="004A4CC4">
        <w:rPr>
          <w:rFonts w:hint="cs"/>
          <w:sz w:val="28"/>
          <w:szCs w:val="28"/>
          <w:rtl/>
        </w:rPr>
        <w:t xml:space="preserve"> الذي يقبل امرأته وهو صائم ، ينقض صومه </w:t>
      </w:r>
      <w:r w:rsidR="00CD7B21" w:rsidRPr="004A4CC4">
        <w:rPr>
          <w:rFonts w:hint="cs"/>
          <w:sz w:val="28"/>
          <w:szCs w:val="28"/>
          <w:vertAlign w:val="superscript"/>
          <w:rtl/>
        </w:rPr>
        <w:t>(</w:t>
      </w:r>
      <w:r w:rsidR="00CD7B21" w:rsidRPr="004A4CC4">
        <w:rPr>
          <w:rStyle w:val="a4"/>
          <w:sz w:val="28"/>
          <w:szCs w:val="28"/>
        </w:rPr>
        <w:footnoteReference w:id="500"/>
      </w:r>
      <w:r w:rsidR="00CD7B21" w:rsidRPr="004A4CC4">
        <w:rPr>
          <w:rFonts w:hint="cs"/>
          <w:sz w:val="28"/>
          <w:szCs w:val="28"/>
          <w:vertAlign w:val="superscript"/>
          <w:rtl/>
        </w:rPr>
        <w:t>)</w:t>
      </w:r>
      <w:r w:rsidR="00CD7B21"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أهم الفوائد المستنبطة من الحديث :</w:t>
      </w:r>
    </w:p>
    <w:p w:rsidR="003B594B" w:rsidRPr="003B594B" w:rsidRDefault="003B594B" w:rsidP="003B594B">
      <w:pPr>
        <w:pStyle w:val="a7"/>
        <w:numPr>
          <w:ilvl w:val="0"/>
          <w:numId w:val="29"/>
        </w:numPr>
        <w:spacing w:before="240"/>
        <w:jc w:val="both"/>
        <w:rPr>
          <w:sz w:val="28"/>
          <w:szCs w:val="28"/>
        </w:rPr>
      </w:pPr>
      <w:r w:rsidRPr="003B594B">
        <w:rPr>
          <w:rFonts w:ascii="Traditional Arabic" w:hint="cs"/>
          <w:color w:val="000000"/>
          <w:sz w:val="28"/>
          <w:szCs w:val="28"/>
          <w:rtl/>
          <w:lang w:bidi="ar-IQ"/>
        </w:rPr>
        <w:t>ان</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القبلة</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للصائم</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جائزة</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في</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رمضان</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وغيره</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شابا</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كان</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أو</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شيخا</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على</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عموم</w:t>
      </w:r>
      <w:r w:rsidRPr="003B594B">
        <w:rPr>
          <w:rFonts w:ascii="Traditional Arabic"/>
          <w:color w:val="000000"/>
          <w:sz w:val="28"/>
          <w:szCs w:val="28"/>
          <w:rtl/>
          <w:lang w:bidi="ar-IQ"/>
        </w:rPr>
        <w:t xml:space="preserve"> </w:t>
      </w:r>
      <w:r w:rsidRPr="003B594B">
        <w:rPr>
          <w:rFonts w:ascii="Traditional Arabic" w:hint="cs"/>
          <w:color w:val="000000"/>
          <w:sz w:val="28"/>
          <w:szCs w:val="28"/>
          <w:rtl/>
          <w:lang w:bidi="ar-IQ"/>
        </w:rPr>
        <w:t>الحديث</w:t>
      </w:r>
      <w:r w:rsidRPr="003B594B">
        <w:rPr>
          <w:rFonts w:hint="cs"/>
          <w:sz w:val="28"/>
          <w:szCs w:val="28"/>
          <w:rtl/>
        </w:rPr>
        <w:t xml:space="preserve"> . </w:t>
      </w:r>
    </w:p>
    <w:p w:rsidR="003B594B" w:rsidRPr="003B594B" w:rsidRDefault="006A2125" w:rsidP="003B594B">
      <w:pPr>
        <w:pStyle w:val="a7"/>
        <w:numPr>
          <w:ilvl w:val="0"/>
          <w:numId w:val="29"/>
        </w:numPr>
        <w:spacing w:before="240"/>
        <w:jc w:val="both"/>
        <w:rPr>
          <w:sz w:val="28"/>
          <w:szCs w:val="28"/>
        </w:rPr>
      </w:pPr>
      <w:r>
        <w:rPr>
          <w:rFonts w:hint="cs"/>
          <w:sz w:val="28"/>
          <w:szCs w:val="28"/>
          <w:rtl/>
        </w:rPr>
        <w:t xml:space="preserve">الجواز مقيد بالامن من الانزال ، والا فلا يجوز . </w:t>
      </w:r>
    </w:p>
    <w:p w:rsidR="00CD7B21" w:rsidRPr="004A4CC4" w:rsidRDefault="00CD7B21" w:rsidP="004A4CC4">
      <w:pPr>
        <w:spacing w:before="240"/>
        <w:jc w:val="both"/>
        <w:rPr>
          <w:sz w:val="28"/>
          <w:szCs w:val="28"/>
          <w:rtl/>
        </w:rPr>
      </w:pPr>
    </w:p>
    <w:p w:rsidR="00CD7B21" w:rsidRPr="004A4CC4" w:rsidRDefault="00CD7B21" w:rsidP="004A4CC4">
      <w:pPr>
        <w:spacing w:before="240"/>
        <w:jc w:val="both"/>
        <w:rPr>
          <w:sz w:val="28"/>
          <w:szCs w:val="28"/>
          <w:rtl/>
        </w:rPr>
      </w:pPr>
    </w:p>
    <w:p w:rsidR="00CD7B21" w:rsidRPr="00875E3F" w:rsidRDefault="00CD7B21" w:rsidP="00875E3F">
      <w:pPr>
        <w:bidi w:val="0"/>
        <w:jc w:val="center"/>
        <w:rPr>
          <w:rFonts w:cs="Monotype Koufi"/>
          <w:sz w:val="28"/>
          <w:szCs w:val="28"/>
          <w:rtl/>
        </w:rPr>
      </w:pPr>
      <w:r w:rsidRPr="006A2125">
        <w:rPr>
          <w:rFonts w:cs="SKR HEAD1" w:hint="cs"/>
          <w:sz w:val="32"/>
          <w:rtl/>
        </w:rPr>
        <w:t>حديث رقم (27)</w:t>
      </w:r>
    </w:p>
    <w:p w:rsidR="00CD7B21" w:rsidRPr="006A2125" w:rsidRDefault="00CD7B21" w:rsidP="006A2125">
      <w:pPr>
        <w:spacing w:before="240"/>
        <w:jc w:val="center"/>
        <w:rPr>
          <w:rFonts w:cs="SKR HEAD1"/>
          <w:sz w:val="32"/>
          <w:rtl/>
        </w:rPr>
      </w:pPr>
      <w:r w:rsidRPr="006A2125">
        <w:rPr>
          <w:rFonts w:cs="SKR HEAD1" w:hint="cs"/>
          <w:sz w:val="32"/>
          <w:rtl/>
        </w:rPr>
        <w:t>( كتاب الطهارة )</w:t>
      </w:r>
    </w:p>
    <w:p w:rsidR="00CD7B21" w:rsidRPr="006A2125" w:rsidRDefault="00CD7B21" w:rsidP="006A2125">
      <w:pPr>
        <w:spacing w:before="240"/>
        <w:jc w:val="center"/>
        <w:rPr>
          <w:rFonts w:cs="SKR HEAD1"/>
          <w:sz w:val="32"/>
          <w:rtl/>
        </w:rPr>
      </w:pPr>
      <w:r w:rsidRPr="006A2125">
        <w:rPr>
          <w:rFonts w:cs="SKR HEAD1" w:hint="cs"/>
          <w:sz w:val="32"/>
          <w:rtl/>
        </w:rPr>
        <w:t>( باب فضل إسباغ الوضوء على المكارة )</w:t>
      </w:r>
    </w:p>
    <w:p w:rsidR="00CD7B21" w:rsidRPr="007161C8" w:rsidRDefault="00CD7B21" w:rsidP="007161C8">
      <w:pPr>
        <w:autoSpaceDE w:val="0"/>
        <w:autoSpaceDN w:val="0"/>
        <w:adjustRightInd w:val="0"/>
        <w:spacing w:after="0" w:line="240" w:lineRule="auto"/>
        <w:jc w:val="both"/>
        <w:rPr>
          <w:rFonts w:ascii="Traditional Arabic"/>
          <w:sz w:val="44"/>
          <w:szCs w:val="44"/>
          <w:rtl/>
          <w:lang w:bidi="ar-IQ"/>
        </w:rPr>
      </w:pPr>
      <w:r w:rsidRPr="004A4CC4">
        <w:rPr>
          <w:rFonts w:hint="cs"/>
          <w:sz w:val="28"/>
          <w:szCs w:val="28"/>
          <w:rtl/>
        </w:rPr>
        <w:tab/>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جدي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الصلاح</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عمر</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الفخر</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البخاري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الجوزي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المبارك</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عبد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الجبار</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أبو</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محمد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الجوهري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المظفر</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أبو</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سعيد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عصمة</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قال</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قرأت</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في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كتاب</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أحمد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الخضر</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حماد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أحمد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حدثنا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محمد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جميلة</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أخبرنا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أبو</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عمرو</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حنيفة</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داود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بن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عبد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الرحمن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شرحبيل</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أبي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سعيد</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الخدري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عن</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النبي</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صلى</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الله</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عليه</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وسلم</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أنه</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أكل</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عندهم</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لحما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مشويا</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ثم</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غسل</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يديه</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وفمه</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ثم</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صلى</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ولم</w:t>
      </w:r>
      <w:r w:rsidR="007161C8" w:rsidRPr="007161C8">
        <w:rPr>
          <w:rFonts w:ascii="Traditional Arabic"/>
          <w:sz w:val="28"/>
          <w:szCs w:val="28"/>
          <w:rtl/>
          <w:lang w:bidi="ar-IQ"/>
        </w:rPr>
        <w:t xml:space="preserve"> </w:t>
      </w:r>
      <w:r w:rsidR="007161C8" w:rsidRPr="007161C8">
        <w:rPr>
          <w:rFonts w:ascii="Traditional Arabic" w:hint="cs"/>
          <w:sz w:val="28"/>
          <w:szCs w:val="28"/>
          <w:rtl/>
          <w:lang w:bidi="ar-IQ"/>
        </w:rPr>
        <w:t>يتوضأ</w:t>
      </w:r>
      <w:r w:rsidR="007161C8" w:rsidRPr="007161C8">
        <w:rPr>
          <w:rFonts w:ascii="Traditional Arabic"/>
          <w:sz w:val="28"/>
          <w:szCs w:val="28"/>
          <w:rtl/>
          <w:lang w:bidi="ar-IQ"/>
        </w:rPr>
        <w:t xml:space="preserve"> </w:t>
      </w:r>
      <w:r w:rsidRPr="004A4CC4">
        <w:rPr>
          <w:rFonts w:hint="cs"/>
          <w:sz w:val="28"/>
          <w:szCs w:val="28"/>
          <w:vertAlign w:val="superscript"/>
          <w:rtl/>
        </w:rPr>
        <w:t>(</w:t>
      </w:r>
      <w:r w:rsidRPr="004A4CC4">
        <w:rPr>
          <w:rStyle w:val="a4"/>
          <w:sz w:val="28"/>
          <w:szCs w:val="28"/>
        </w:rPr>
        <w:footnoteReference w:id="501"/>
      </w:r>
      <w:r w:rsidRPr="004A4CC4">
        <w:rPr>
          <w:rFonts w:hint="cs"/>
          <w:sz w:val="28"/>
          <w:szCs w:val="28"/>
          <w:vertAlign w:val="superscript"/>
          <w:rtl/>
        </w:rPr>
        <w:t>)</w:t>
      </w:r>
      <w:r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التخريج :</w:t>
      </w:r>
    </w:p>
    <w:p w:rsidR="00CD7B21" w:rsidRPr="004A4CC4" w:rsidRDefault="00CD7B21" w:rsidP="004A4CC4">
      <w:pPr>
        <w:spacing w:before="240"/>
        <w:jc w:val="both"/>
        <w:rPr>
          <w:sz w:val="28"/>
          <w:szCs w:val="28"/>
          <w:rtl/>
        </w:rPr>
      </w:pPr>
      <w:r w:rsidRPr="004A4CC4">
        <w:rPr>
          <w:rFonts w:hint="cs"/>
          <w:sz w:val="28"/>
          <w:szCs w:val="28"/>
          <w:rtl/>
        </w:rPr>
        <w:tab/>
        <w:t xml:space="preserve">أخرجه البخاري في صحيحه من رواية عبد الله بن يوسف ، قال : أخبرنا مالك عن زيد بن أسلم عن عطاء بن يسار ، عن عبد الله بن عباس : </w:t>
      </w:r>
      <w:r w:rsidRPr="004A4CC4">
        <w:rPr>
          <w:rFonts w:hint="cs"/>
          <w:b/>
          <w:bCs/>
          <w:sz w:val="28"/>
          <w:szCs w:val="28"/>
          <w:rtl/>
        </w:rPr>
        <w:t xml:space="preserve">(( إن رسول الله </w:t>
      </w:r>
      <w:r w:rsidRPr="004A4CC4">
        <w:rPr>
          <w:b/>
          <w:bCs/>
          <w:sz w:val="28"/>
          <w:szCs w:val="28"/>
        </w:rPr>
        <w:sym w:font="AGA Arabesque" w:char="F072"/>
      </w:r>
      <w:r w:rsidRPr="004A4CC4">
        <w:rPr>
          <w:rFonts w:hint="cs"/>
          <w:b/>
          <w:bCs/>
          <w:sz w:val="28"/>
          <w:szCs w:val="28"/>
          <w:rtl/>
        </w:rPr>
        <w:t xml:space="preserve"> أكل كتف شاة ،ثم صلى ولم يتوضأ )) </w:t>
      </w:r>
      <w:r w:rsidRPr="004A4CC4">
        <w:rPr>
          <w:rFonts w:hint="cs"/>
          <w:sz w:val="28"/>
          <w:szCs w:val="28"/>
          <w:vertAlign w:val="superscript"/>
          <w:rtl/>
        </w:rPr>
        <w:t>(</w:t>
      </w:r>
      <w:r w:rsidRPr="004A4CC4">
        <w:rPr>
          <w:rStyle w:val="a4"/>
          <w:sz w:val="28"/>
          <w:szCs w:val="28"/>
        </w:rPr>
        <w:footnoteReference w:id="502"/>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الإمام مسلم في صحيحه ، من رواية ( عمرو ) ، قال : حدثني بكير بن الاشج عن كريب مولى بني عباس ، عن ميمونة زوج النبي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xml:space="preserve">(( إن النبي </w:t>
      </w:r>
      <w:r w:rsidRPr="004A4CC4">
        <w:rPr>
          <w:b/>
          <w:bCs/>
          <w:sz w:val="28"/>
          <w:szCs w:val="28"/>
        </w:rPr>
        <w:sym w:font="AGA Arabesque" w:char="F072"/>
      </w:r>
      <w:r w:rsidRPr="004A4CC4">
        <w:rPr>
          <w:rFonts w:hint="cs"/>
          <w:b/>
          <w:bCs/>
          <w:sz w:val="28"/>
          <w:szCs w:val="28"/>
          <w:rtl/>
        </w:rPr>
        <w:t xml:space="preserve"> أكل عندها كتفاً ، ثم صلى ولم يتوضأ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03"/>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lastRenderedPageBreak/>
        <w:t xml:space="preserve">وأخرجه ابن حبان في صحيحه من رواية ( محمد بن أحمد بن أبي عوان ) ، قال : حدثنا أبو مروان العثماني ، قال : حدثنا عبد العزيز بن محمد عن موسى </w:t>
      </w:r>
      <w:r w:rsidR="00471011" w:rsidRPr="004A4CC4">
        <w:rPr>
          <w:rFonts w:hint="cs"/>
          <w:sz w:val="28"/>
          <w:szCs w:val="28"/>
          <w:rtl/>
        </w:rPr>
        <w:t>ا</w:t>
      </w:r>
      <w:r w:rsidRPr="004A4CC4">
        <w:rPr>
          <w:rFonts w:hint="cs"/>
          <w:sz w:val="28"/>
          <w:szCs w:val="28"/>
          <w:rtl/>
        </w:rPr>
        <w:t xml:space="preserve">بن عقبة عن محمد بن عمرو عن عطا عن ابن عباس : </w:t>
      </w:r>
      <w:r w:rsidRPr="004A4CC4">
        <w:rPr>
          <w:rFonts w:hint="cs"/>
          <w:b/>
          <w:bCs/>
          <w:sz w:val="28"/>
          <w:szCs w:val="28"/>
          <w:rtl/>
        </w:rPr>
        <w:t xml:space="preserve">(( إن رسول الله </w:t>
      </w:r>
      <w:r w:rsidRPr="004A4CC4">
        <w:rPr>
          <w:b/>
          <w:bCs/>
          <w:sz w:val="28"/>
          <w:szCs w:val="28"/>
        </w:rPr>
        <w:sym w:font="AGA Arabesque" w:char="F072"/>
      </w:r>
      <w:r w:rsidRPr="004A4CC4">
        <w:rPr>
          <w:rFonts w:hint="cs"/>
          <w:b/>
          <w:bCs/>
          <w:sz w:val="28"/>
          <w:szCs w:val="28"/>
          <w:rtl/>
        </w:rPr>
        <w:t xml:space="preserve"> أكل كتف شاة ثم صلى ولم يتوضأ )) </w:t>
      </w:r>
      <w:r w:rsidRPr="004A4CC4">
        <w:rPr>
          <w:rFonts w:hint="cs"/>
          <w:sz w:val="28"/>
          <w:szCs w:val="28"/>
          <w:rtl/>
        </w:rPr>
        <w:t>، صححه ابن حبان .</w:t>
      </w:r>
    </w:p>
    <w:p w:rsidR="00CD7B21" w:rsidRPr="004A4CC4" w:rsidRDefault="00CD7B21" w:rsidP="004A4CC4">
      <w:pPr>
        <w:spacing w:before="240"/>
        <w:jc w:val="both"/>
        <w:rPr>
          <w:sz w:val="28"/>
          <w:szCs w:val="28"/>
          <w:rtl/>
        </w:rPr>
      </w:pPr>
      <w:r w:rsidRPr="004A4CC4">
        <w:rPr>
          <w:rFonts w:hint="cs"/>
          <w:sz w:val="28"/>
          <w:szCs w:val="28"/>
          <w:rtl/>
        </w:rPr>
        <w:t xml:space="preserve">قال الشيخ شعيب الأرناؤوط : إسناده صحيح على شرطهما </w:t>
      </w:r>
      <w:r w:rsidRPr="004A4CC4">
        <w:rPr>
          <w:rFonts w:hint="cs"/>
          <w:sz w:val="28"/>
          <w:szCs w:val="28"/>
          <w:vertAlign w:val="superscript"/>
          <w:rtl/>
        </w:rPr>
        <w:t>(</w:t>
      </w:r>
      <w:r w:rsidRPr="004A4CC4">
        <w:rPr>
          <w:rStyle w:val="a4"/>
          <w:sz w:val="28"/>
          <w:szCs w:val="28"/>
        </w:rPr>
        <w:footnoteReference w:id="504"/>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أبو داود في سننه ، من رواية ( عبد الله بن مسلمة ) ، قال : حدثنا مالك عن زيد بن أسلم عن بن يسار عن ابن عباس : </w:t>
      </w:r>
      <w:r w:rsidRPr="004A4CC4">
        <w:rPr>
          <w:rFonts w:hint="cs"/>
          <w:b/>
          <w:bCs/>
          <w:sz w:val="28"/>
          <w:szCs w:val="28"/>
          <w:rtl/>
        </w:rPr>
        <w:t xml:space="preserve">(( إن رسول الله </w:t>
      </w:r>
      <w:r w:rsidRPr="004A4CC4">
        <w:rPr>
          <w:b/>
          <w:bCs/>
          <w:sz w:val="28"/>
          <w:szCs w:val="28"/>
        </w:rPr>
        <w:sym w:font="AGA Arabesque" w:char="F072"/>
      </w:r>
      <w:r w:rsidRPr="004A4CC4">
        <w:rPr>
          <w:rFonts w:hint="cs"/>
          <w:b/>
          <w:bCs/>
          <w:sz w:val="28"/>
          <w:szCs w:val="28"/>
          <w:rtl/>
        </w:rPr>
        <w:t xml:space="preserve"> أكل كتف شاة ، ثم صلى ولم </w:t>
      </w:r>
      <w:r w:rsidR="00875E3F">
        <w:rPr>
          <w:rFonts w:hint="cs"/>
          <w:b/>
          <w:bCs/>
          <w:sz w:val="28"/>
          <w:szCs w:val="28"/>
          <w:rtl/>
        </w:rPr>
        <w:t xml:space="preserve">  </w:t>
      </w:r>
      <w:r w:rsidRPr="004A4CC4">
        <w:rPr>
          <w:rFonts w:hint="cs"/>
          <w:b/>
          <w:bCs/>
          <w:sz w:val="28"/>
          <w:szCs w:val="28"/>
          <w:rtl/>
        </w:rPr>
        <w:t xml:space="preserve">يتوضأ )) </w:t>
      </w:r>
      <w:r w:rsidRPr="004A4CC4">
        <w:rPr>
          <w:rFonts w:hint="cs"/>
          <w:sz w:val="28"/>
          <w:szCs w:val="28"/>
          <w:rtl/>
        </w:rPr>
        <w:t xml:space="preserve">، صحيح </w:t>
      </w:r>
      <w:r w:rsidRPr="004A4CC4">
        <w:rPr>
          <w:rFonts w:hint="cs"/>
          <w:sz w:val="28"/>
          <w:szCs w:val="28"/>
          <w:vertAlign w:val="superscript"/>
          <w:rtl/>
        </w:rPr>
        <w:t>(</w:t>
      </w:r>
      <w:r w:rsidRPr="004A4CC4">
        <w:rPr>
          <w:rStyle w:val="a4"/>
          <w:sz w:val="28"/>
          <w:szCs w:val="28"/>
        </w:rPr>
        <w:footnoteReference w:id="505"/>
      </w:r>
      <w:r w:rsidRPr="004A4CC4">
        <w:rPr>
          <w:rFonts w:hint="cs"/>
          <w:sz w:val="28"/>
          <w:szCs w:val="28"/>
          <w:vertAlign w:val="superscript"/>
          <w:rtl/>
        </w:rPr>
        <w:t>)</w:t>
      </w:r>
      <w:r w:rsidRPr="004A4CC4">
        <w:rPr>
          <w:rFonts w:hint="cs"/>
          <w:sz w:val="28"/>
          <w:szCs w:val="28"/>
          <w:rtl/>
        </w:rPr>
        <w:t>.</w:t>
      </w:r>
    </w:p>
    <w:p w:rsidR="00CD7B21" w:rsidRPr="004A4CC4" w:rsidRDefault="00CD7B21" w:rsidP="00875E3F">
      <w:pPr>
        <w:spacing w:before="240"/>
        <w:jc w:val="both"/>
        <w:rPr>
          <w:sz w:val="28"/>
          <w:szCs w:val="28"/>
          <w:rtl/>
        </w:rPr>
      </w:pPr>
      <w:r w:rsidRPr="004A4CC4">
        <w:rPr>
          <w:rFonts w:hint="cs"/>
          <w:sz w:val="28"/>
          <w:szCs w:val="28"/>
          <w:rtl/>
        </w:rPr>
        <w:t xml:space="preserve">وأخرجه البيهقي في سننه ، من رواية ( أبو عبد الله الحافظ ) ، قال : ثنا أبو العباس محمد بن يعقوب ، ثنا محمد بن إسحاق الصغاني ، نا عبد الله بن يوسف ، نا مالك ح وأخبرنا أبو الحسن علي بن أحمد بن عبدان ، نا أحمد عن بن عبيد الصفار ، ثنا إسماعيل بن اسحاق ، ثنا القعنبي عن مالك عن زيد بن أسلم عن عطاء بن يسار عن عبد الله بن عباس : </w:t>
      </w:r>
      <w:r w:rsidRPr="004A4CC4">
        <w:rPr>
          <w:rFonts w:hint="cs"/>
          <w:b/>
          <w:bCs/>
          <w:sz w:val="28"/>
          <w:szCs w:val="28"/>
          <w:rtl/>
        </w:rPr>
        <w:t xml:space="preserve">(( إن رسول الله </w:t>
      </w:r>
      <w:r w:rsidRPr="004A4CC4">
        <w:rPr>
          <w:b/>
          <w:bCs/>
          <w:sz w:val="28"/>
          <w:szCs w:val="28"/>
        </w:rPr>
        <w:sym w:font="AGA Arabesque" w:char="F072"/>
      </w:r>
      <w:r w:rsidRPr="004A4CC4">
        <w:rPr>
          <w:rFonts w:hint="cs"/>
          <w:b/>
          <w:bCs/>
          <w:sz w:val="28"/>
          <w:szCs w:val="28"/>
          <w:rtl/>
        </w:rPr>
        <w:t xml:space="preserve"> أكل كتف شاة ، ثم صلى ولم يتوضأ ))</w:t>
      </w:r>
      <w:r w:rsidRPr="004A4CC4">
        <w:rPr>
          <w:rFonts w:hint="cs"/>
          <w:sz w:val="28"/>
          <w:szCs w:val="28"/>
          <w:rtl/>
        </w:rPr>
        <w:t xml:space="preserve"> .</w:t>
      </w:r>
      <w:r w:rsidR="00875E3F">
        <w:rPr>
          <w:rFonts w:hint="cs"/>
          <w:sz w:val="28"/>
          <w:szCs w:val="28"/>
          <w:rtl/>
        </w:rPr>
        <w:t xml:space="preserve"> </w:t>
      </w:r>
      <w:r w:rsidRPr="004A4CC4">
        <w:rPr>
          <w:rFonts w:hint="cs"/>
          <w:sz w:val="28"/>
          <w:szCs w:val="28"/>
          <w:rtl/>
        </w:rPr>
        <w:t xml:space="preserve">قال البيهقي : رواه البخاري ، ومسلم </w:t>
      </w:r>
      <w:r w:rsidRPr="004A4CC4">
        <w:rPr>
          <w:rFonts w:hint="cs"/>
          <w:sz w:val="28"/>
          <w:szCs w:val="28"/>
          <w:vertAlign w:val="superscript"/>
          <w:rtl/>
        </w:rPr>
        <w:t>(</w:t>
      </w:r>
      <w:r w:rsidRPr="004A4CC4">
        <w:rPr>
          <w:rStyle w:val="a4"/>
          <w:sz w:val="28"/>
          <w:szCs w:val="28"/>
        </w:rPr>
        <w:footnoteReference w:id="506"/>
      </w:r>
      <w:r w:rsidRPr="004A4CC4">
        <w:rPr>
          <w:rFonts w:hint="cs"/>
          <w:sz w:val="28"/>
          <w:szCs w:val="28"/>
          <w:vertAlign w:val="superscript"/>
          <w:rtl/>
        </w:rPr>
        <w:t>)</w:t>
      </w:r>
      <w:r w:rsidRPr="004A4CC4">
        <w:rPr>
          <w:rFonts w:hint="cs"/>
          <w:sz w:val="28"/>
          <w:szCs w:val="28"/>
          <w:rtl/>
        </w:rPr>
        <w:t>.</w:t>
      </w:r>
    </w:p>
    <w:p w:rsidR="00CD7B21" w:rsidRPr="00875E3F" w:rsidRDefault="00CD7B21" w:rsidP="00875E3F">
      <w:pPr>
        <w:spacing w:before="240"/>
        <w:jc w:val="both"/>
        <w:rPr>
          <w:b/>
          <w:bCs/>
          <w:sz w:val="28"/>
          <w:szCs w:val="28"/>
          <w:rtl/>
        </w:rPr>
      </w:pPr>
      <w:r w:rsidRPr="004A4CC4">
        <w:rPr>
          <w:rFonts w:hint="cs"/>
          <w:sz w:val="28"/>
          <w:szCs w:val="28"/>
          <w:rtl/>
        </w:rPr>
        <w:t xml:space="preserve">وأخرجه النسائي في ( المجتبى ) من رواية ( محمد بن المثنى ) ، قال : حدثنا يحيى بن جعفر عن محمد عن أبيه عن علي بن الحسين عن زينب بنت أم سلمة عن أم سلمة : </w:t>
      </w:r>
      <w:r w:rsidRPr="004A4CC4">
        <w:rPr>
          <w:rFonts w:hint="cs"/>
          <w:b/>
          <w:bCs/>
          <w:sz w:val="28"/>
          <w:szCs w:val="28"/>
          <w:rtl/>
        </w:rPr>
        <w:t xml:space="preserve">(( إن رسول الله </w:t>
      </w:r>
      <w:r w:rsidRPr="004A4CC4">
        <w:rPr>
          <w:b/>
          <w:bCs/>
          <w:sz w:val="28"/>
          <w:szCs w:val="28"/>
        </w:rPr>
        <w:sym w:font="AGA Arabesque" w:char="F072"/>
      </w:r>
      <w:r w:rsidRPr="004A4CC4">
        <w:rPr>
          <w:rFonts w:hint="cs"/>
          <w:b/>
          <w:bCs/>
          <w:sz w:val="28"/>
          <w:szCs w:val="28"/>
          <w:rtl/>
        </w:rPr>
        <w:t xml:space="preserve"> أكل كتف شاة ، ثم صلى ولم يتوضأ )) </w:t>
      </w:r>
      <w:r w:rsidR="00875E3F">
        <w:rPr>
          <w:rFonts w:hint="cs"/>
          <w:b/>
          <w:bCs/>
          <w:sz w:val="28"/>
          <w:szCs w:val="28"/>
          <w:rtl/>
        </w:rPr>
        <w:t xml:space="preserve">. </w:t>
      </w:r>
      <w:r w:rsidRPr="004A4CC4">
        <w:rPr>
          <w:rFonts w:hint="cs"/>
          <w:sz w:val="28"/>
          <w:szCs w:val="28"/>
          <w:rtl/>
        </w:rPr>
        <w:t xml:space="preserve">قال الشيخ الألباني : صحيح </w:t>
      </w:r>
      <w:r w:rsidRPr="004A4CC4">
        <w:rPr>
          <w:rFonts w:hint="cs"/>
          <w:sz w:val="28"/>
          <w:szCs w:val="28"/>
          <w:vertAlign w:val="superscript"/>
          <w:rtl/>
        </w:rPr>
        <w:t>(</w:t>
      </w:r>
      <w:r w:rsidRPr="004A4CC4">
        <w:rPr>
          <w:rStyle w:val="a4"/>
          <w:sz w:val="28"/>
          <w:szCs w:val="28"/>
        </w:rPr>
        <w:footnoteReference w:id="507"/>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النسائي في السنن الكبرى ، من رواية ( محمد بن إسماعيل ، وإبراهيم بن الحسين ) ، ثنا قالا : ثنا حجاج ، قال : قال بن جريج : أخبرني محمد بن يوسف أن عطاء بن يسار </w:t>
      </w:r>
      <w:r w:rsidRPr="004A4CC4">
        <w:rPr>
          <w:rFonts w:hint="cs"/>
          <w:sz w:val="28"/>
          <w:szCs w:val="28"/>
          <w:rtl/>
        </w:rPr>
        <w:lastRenderedPageBreak/>
        <w:t xml:space="preserve">أخبره ، أن أم سلمة : </w:t>
      </w:r>
      <w:r w:rsidRPr="004A4CC4">
        <w:rPr>
          <w:rFonts w:hint="cs"/>
          <w:b/>
          <w:bCs/>
          <w:sz w:val="28"/>
          <w:szCs w:val="28"/>
          <w:rtl/>
        </w:rPr>
        <w:t xml:space="preserve">(( أخبرته إنها قربت النبي </w:t>
      </w:r>
      <w:r w:rsidRPr="004A4CC4">
        <w:rPr>
          <w:b/>
          <w:bCs/>
          <w:sz w:val="28"/>
          <w:szCs w:val="28"/>
        </w:rPr>
        <w:sym w:font="AGA Arabesque" w:char="F072"/>
      </w:r>
      <w:r w:rsidRPr="004A4CC4">
        <w:rPr>
          <w:rFonts w:hint="cs"/>
          <w:b/>
          <w:bCs/>
          <w:sz w:val="28"/>
          <w:szCs w:val="28"/>
          <w:rtl/>
        </w:rPr>
        <w:t xml:space="preserve"> ، لحماً مشوياً فأكل منه ثم ، قام إلى الصلاة ولم يتوضأ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08"/>
      </w:r>
      <w:r w:rsidRPr="004A4CC4">
        <w:rPr>
          <w:rFonts w:hint="cs"/>
          <w:sz w:val="28"/>
          <w:szCs w:val="28"/>
          <w:vertAlign w:val="superscript"/>
          <w:rtl/>
        </w:rPr>
        <w:t>)</w:t>
      </w:r>
      <w:r w:rsidRPr="004A4CC4">
        <w:rPr>
          <w:rFonts w:hint="cs"/>
          <w:sz w:val="28"/>
          <w:szCs w:val="28"/>
          <w:rtl/>
        </w:rPr>
        <w:t>.</w:t>
      </w:r>
    </w:p>
    <w:p w:rsidR="00CD7B21" w:rsidRPr="004A4CC4" w:rsidRDefault="00CD7B21" w:rsidP="00875E3F">
      <w:pPr>
        <w:spacing w:before="240"/>
        <w:jc w:val="both"/>
        <w:rPr>
          <w:sz w:val="28"/>
          <w:szCs w:val="28"/>
          <w:rtl/>
        </w:rPr>
      </w:pPr>
      <w:r w:rsidRPr="004A4CC4">
        <w:rPr>
          <w:rFonts w:hint="cs"/>
          <w:sz w:val="28"/>
          <w:szCs w:val="28"/>
          <w:rtl/>
        </w:rPr>
        <w:t xml:space="preserve">وأخرجه ابن ماجه في السنن ، من رواية ( عبد الرحمن بن إبراهيم الدمشقي ) ، قال : ثنا الوليد بن مسلم ، ثنا الأوزاعي ، ثنا الزهري ، قال حضرت عشاء الوليد ، أو عبد الملك ، فلما حضرت الصلاة قمت لأتوضأ ، فقال جعفر بن عمرو بن أمية : أشهد على أبي أنه شهد على </w:t>
      </w:r>
      <w:r w:rsidRPr="004A4CC4">
        <w:rPr>
          <w:rFonts w:hint="cs"/>
          <w:b/>
          <w:bCs/>
          <w:sz w:val="28"/>
          <w:szCs w:val="28"/>
          <w:rtl/>
        </w:rPr>
        <w:t xml:space="preserve">(( رسول الله </w:t>
      </w:r>
      <w:r w:rsidRPr="004A4CC4">
        <w:rPr>
          <w:b/>
          <w:bCs/>
          <w:sz w:val="28"/>
          <w:szCs w:val="28"/>
        </w:rPr>
        <w:sym w:font="AGA Arabesque" w:char="F072"/>
      </w:r>
      <w:r w:rsidRPr="004A4CC4">
        <w:rPr>
          <w:rFonts w:hint="cs"/>
          <w:b/>
          <w:bCs/>
          <w:sz w:val="28"/>
          <w:szCs w:val="28"/>
          <w:rtl/>
        </w:rPr>
        <w:t xml:space="preserve"> إنه أكل طعاماً مما غيرت النار ، ثم صلى ولم يتوضأ ))</w:t>
      </w:r>
      <w:r w:rsidRPr="004A4CC4">
        <w:rPr>
          <w:rFonts w:hint="cs"/>
          <w:sz w:val="28"/>
          <w:szCs w:val="28"/>
          <w:rtl/>
        </w:rPr>
        <w:t xml:space="preserve"> ، وقال علي بن عبد الله بن عباس ، وأنا أشهد على أبي بمثل ذلك .</w:t>
      </w:r>
      <w:r w:rsidR="00875E3F">
        <w:rPr>
          <w:rFonts w:hint="cs"/>
          <w:sz w:val="28"/>
          <w:szCs w:val="28"/>
          <w:rtl/>
        </w:rPr>
        <w:t xml:space="preserve"> </w:t>
      </w:r>
      <w:r w:rsidRPr="004A4CC4">
        <w:rPr>
          <w:rFonts w:hint="cs"/>
          <w:sz w:val="28"/>
          <w:szCs w:val="28"/>
          <w:rtl/>
        </w:rPr>
        <w:t xml:space="preserve">قال الشيخ الألباني : صحيح </w:t>
      </w:r>
      <w:r w:rsidRPr="004A4CC4">
        <w:rPr>
          <w:rFonts w:hint="cs"/>
          <w:sz w:val="28"/>
          <w:szCs w:val="28"/>
          <w:vertAlign w:val="superscript"/>
          <w:rtl/>
        </w:rPr>
        <w:t>(</w:t>
      </w:r>
      <w:r w:rsidRPr="004A4CC4">
        <w:rPr>
          <w:rStyle w:val="a4"/>
          <w:sz w:val="28"/>
          <w:szCs w:val="28"/>
        </w:rPr>
        <w:footnoteReference w:id="509"/>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الطبراني في ( المعجم الكبير ) ، من رواية ( الحسين بن العباس الرازي ) ، ثنا عبد المؤمن بن علي ، ثنا عبد السلام بن حرب عن أبي خالد الدالاني عن شرحبيل بن سعد عن أبي رافع : </w:t>
      </w:r>
      <w:r w:rsidRPr="004A4CC4">
        <w:rPr>
          <w:rFonts w:hint="cs"/>
          <w:b/>
          <w:bCs/>
          <w:sz w:val="28"/>
          <w:szCs w:val="28"/>
          <w:rtl/>
        </w:rPr>
        <w:t xml:space="preserve">(( إن رسول الله </w:t>
      </w:r>
      <w:r w:rsidRPr="004A4CC4">
        <w:rPr>
          <w:b/>
          <w:bCs/>
          <w:sz w:val="28"/>
          <w:szCs w:val="28"/>
        </w:rPr>
        <w:sym w:font="AGA Arabesque" w:char="F072"/>
      </w:r>
      <w:r w:rsidRPr="004A4CC4">
        <w:rPr>
          <w:rFonts w:hint="cs"/>
          <w:b/>
          <w:bCs/>
          <w:sz w:val="28"/>
          <w:szCs w:val="28"/>
          <w:rtl/>
        </w:rPr>
        <w:t xml:space="preserve"> أكل لحماً ثم صلى ولم يتوضأ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10"/>
      </w:r>
      <w:r w:rsidRPr="004A4CC4">
        <w:rPr>
          <w:rFonts w:hint="cs"/>
          <w:sz w:val="28"/>
          <w:szCs w:val="28"/>
          <w:vertAlign w:val="superscript"/>
          <w:rtl/>
        </w:rPr>
        <w:t>)</w:t>
      </w:r>
      <w:r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الترجمة بإيجاز لرجال السند :</w:t>
      </w:r>
    </w:p>
    <w:p w:rsidR="00CD7B21" w:rsidRPr="004A4CC4" w:rsidRDefault="00CD7B21" w:rsidP="00BB4C7A">
      <w:pPr>
        <w:pStyle w:val="a7"/>
        <w:numPr>
          <w:ilvl w:val="0"/>
          <w:numId w:val="41"/>
        </w:numPr>
        <w:spacing w:before="240"/>
        <w:jc w:val="both"/>
        <w:rPr>
          <w:sz w:val="28"/>
          <w:szCs w:val="28"/>
          <w:rtl/>
        </w:rPr>
      </w:pPr>
      <w:r w:rsidRPr="004A4CC4">
        <w:rPr>
          <w:rFonts w:hint="cs"/>
          <w:sz w:val="28"/>
          <w:szCs w:val="28"/>
          <w:rtl/>
        </w:rPr>
        <w:t xml:space="preserve"> داود عبد الرحمن ، العطار ، أبو سليمان المكي .</w:t>
      </w:r>
    </w:p>
    <w:p w:rsidR="00CD7B21" w:rsidRPr="004A4CC4" w:rsidRDefault="00CD7B21" w:rsidP="004A4CC4">
      <w:pPr>
        <w:spacing w:before="240"/>
        <w:jc w:val="both"/>
        <w:rPr>
          <w:sz w:val="28"/>
          <w:szCs w:val="28"/>
          <w:rtl/>
        </w:rPr>
      </w:pPr>
      <w:r w:rsidRPr="004A4CC4">
        <w:rPr>
          <w:rFonts w:hint="cs"/>
          <w:sz w:val="28"/>
          <w:szCs w:val="28"/>
          <w:rtl/>
        </w:rPr>
        <w:t xml:space="preserve">روى عن : عمرو بن دينار ، وإبراهيم بن ميمون الصائغ ، وعبد الله بن المبارك </w:t>
      </w:r>
      <w:r w:rsidR="007161C8">
        <w:rPr>
          <w:rFonts w:hint="cs"/>
          <w:sz w:val="28"/>
          <w:szCs w:val="28"/>
          <w:rtl/>
        </w:rPr>
        <w:t xml:space="preserve">     </w:t>
      </w:r>
      <w:r w:rsidRPr="004A4CC4">
        <w:rPr>
          <w:rFonts w:hint="cs"/>
          <w:sz w:val="28"/>
          <w:szCs w:val="28"/>
          <w:rtl/>
        </w:rPr>
        <w:t xml:space="preserve">وغيرهم </w:t>
      </w:r>
      <w:r w:rsidRPr="004A4CC4">
        <w:rPr>
          <w:rFonts w:hint="cs"/>
          <w:sz w:val="28"/>
          <w:szCs w:val="28"/>
          <w:vertAlign w:val="superscript"/>
          <w:rtl/>
        </w:rPr>
        <w:t>(</w:t>
      </w:r>
      <w:r w:rsidRPr="004A4CC4">
        <w:rPr>
          <w:rStyle w:val="a4"/>
          <w:sz w:val="28"/>
          <w:szCs w:val="28"/>
        </w:rPr>
        <w:footnoteReference w:id="511"/>
      </w:r>
      <w:r w:rsidRPr="004A4CC4">
        <w:rPr>
          <w:rFonts w:hint="cs"/>
          <w:sz w:val="28"/>
          <w:szCs w:val="28"/>
          <w:vertAlign w:val="superscript"/>
          <w:rtl/>
        </w:rPr>
        <w:t>)</w:t>
      </w:r>
      <w:r w:rsidRPr="004A4CC4">
        <w:rPr>
          <w:rFonts w:hint="cs"/>
          <w:sz w:val="28"/>
          <w:szCs w:val="28"/>
          <w:rtl/>
        </w:rPr>
        <w:t>.</w:t>
      </w:r>
    </w:p>
    <w:p w:rsidR="00CD7B21" w:rsidRPr="004A4CC4" w:rsidRDefault="00CD7B21" w:rsidP="00875E3F">
      <w:pPr>
        <w:spacing w:before="240"/>
        <w:jc w:val="both"/>
        <w:rPr>
          <w:sz w:val="28"/>
          <w:szCs w:val="28"/>
          <w:rtl/>
        </w:rPr>
      </w:pPr>
      <w:r w:rsidRPr="004A4CC4">
        <w:rPr>
          <w:rFonts w:hint="cs"/>
          <w:sz w:val="28"/>
          <w:szCs w:val="28"/>
          <w:rtl/>
        </w:rPr>
        <w:t xml:space="preserve">روى عنه : إبراهيم بن محمد الشافعي ، وأحمد بن عبد الله بن يونس ، والحسن </w:t>
      </w:r>
      <w:r w:rsidR="00471011" w:rsidRPr="004A4CC4">
        <w:rPr>
          <w:rFonts w:hint="cs"/>
          <w:sz w:val="28"/>
          <w:szCs w:val="28"/>
          <w:rtl/>
        </w:rPr>
        <w:t>ا</w:t>
      </w:r>
      <w:r w:rsidRPr="004A4CC4">
        <w:rPr>
          <w:rFonts w:hint="cs"/>
          <w:sz w:val="28"/>
          <w:szCs w:val="28"/>
          <w:rtl/>
        </w:rPr>
        <w:t xml:space="preserve">بن ربيع البجلي وغيرهم </w:t>
      </w:r>
      <w:r w:rsidRPr="004A4CC4">
        <w:rPr>
          <w:rFonts w:hint="cs"/>
          <w:sz w:val="28"/>
          <w:szCs w:val="28"/>
          <w:vertAlign w:val="superscript"/>
          <w:rtl/>
        </w:rPr>
        <w:t>(</w:t>
      </w:r>
      <w:r w:rsidRPr="004A4CC4">
        <w:rPr>
          <w:rStyle w:val="a4"/>
          <w:sz w:val="28"/>
          <w:szCs w:val="28"/>
        </w:rPr>
        <w:footnoteReference w:id="512"/>
      </w:r>
      <w:r w:rsidRPr="004A4CC4">
        <w:rPr>
          <w:rFonts w:hint="cs"/>
          <w:sz w:val="28"/>
          <w:szCs w:val="28"/>
          <w:vertAlign w:val="superscript"/>
          <w:rtl/>
        </w:rPr>
        <w:t>)</w:t>
      </w:r>
      <w:r w:rsidRPr="004A4CC4">
        <w:rPr>
          <w:rFonts w:hint="cs"/>
          <w:sz w:val="28"/>
          <w:szCs w:val="28"/>
          <w:rtl/>
        </w:rPr>
        <w:t>.</w:t>
      </w:r>
      <w:r w:rsidR="00875E3F">
        <w:rPr>
          <w:rFonts w:hint="cs"/>
          <w:sz w:val="28"/>
          <w:szCs w:val="28"/>
          <w:rtl/>
        </w:rPr>
        <w:t xml:space="preserve"> </w:t>
      </w:r>
      <w:r w:rsidRPr="004A4CC4">
        <w:rPr>
          <w:rFonts w:hint="cs"/>
          <w:sz w:val="28"/>
          <w:szCs w:val="28"/>
          <w:rtl/>
        </w:rPr>
        <w:t>قال إسحاق بن منصور عن يحيى بن معين : ثقة</w:t>
      </w:r>
      <w:r w:rsidRPr="004A4CC4">
        <w:rPr>
          <w:rFonts w:hint="cs"/>
          <w:sz w:val="28"/>
          <w:szCs w:val="28"/>
          <w:vertAlign w:val="superscript"/>
          <w:rtl/>
        </w:rPr>
        <w:t>(</w:t>
      </w:r>
      <w:r w:rsidRPr="004A4CC4">
        <w:rPr>
          <w:rStyle w:val="a4"/>
          <w:sz w:val="28"/>
          <w:szCs w:val="28"/>
        </w:rPr>
        <w:footnoteReference w:id="513"/>
      </w:r>
      <w:r w:rsidRPr="004A4CC4">
        <w:rPr>
          <w:rFonts w:hint="cs"/>
          <w:sz w:val="28"/>
          <w:szCs w:val="28"/>
          <w:vertAlign w:val="superscript"/>
          <w:rtl/>
        </w:rPr>
        <w:t>)</w:t>
      </w:r>
      <w:r w:rsidRPr="004A4CC4">
        <w:rPr>
          <w:rFonts w:hint="cs"/>
          <w:sz w:val="28"/>
          <w:szCs w:val="28"/>
          <w:rtl/>
        </w:rPr>
        <w:t xml:space="preserve"> ، قال أبو جعفر </w:t>
      </w:r>
      <w:r w:rsidRPr="004A4CC4">
        <w:rPr>
          <w:rFonts w:hint="cs"/>
          <w:sz w:val="28"/>
          <w:szCs w:val="28"/>
          <w:rtl/>
        </w:rPr>
        <w:lastRenderedPageBreak/>
        <w:t xml:space="preserve">الطحاوي: أخبرني أحمد بن محمد الشافعي ، قال : سمعت عمي إبراهيم بن محمد الشافعي يقول : ما رأيت أحد أعبد من الفضيل بن عياض ، ولا رأيت أحد أروع من داود بن عبد الرحمن العطار ، وقال </w:t>
      </w:r>
      <w:r w:rsidR="00875E3F">
        <w:rPr>
          <w:rFonts w:hint="cs"/>
          <w:sz w:val="28"/>
          <w:szCs w:val="28"/>
          <w:rtl/>
        </w:rPr>
        <w:t xml:space="preserve">بن حبان : مات سنة أربع وسبعين </w:t>
      </w:r>
      <w:r w:rsidRPr="004A4CC4">
        <w:rPr>
          <w:rFonts w:hint="cs"/>
          <w:sz w:val="28"/>
          <w:szCs w:val="28"/>
          <w:rtl/>
        </w:rPr>
        <w:t xml:space="preserve">ومئة </w:t>
      </w:r>
      <w:r w:rsidRPr="004A4CC4">
        <w:rPr>
          <w:rFonts w:hint="cs"/>
          <w:sz w:val="28"/>
          <w:szCs w:val="28"/>
          <w:vertAlign w:val="superscript"/>
          <w:rtl/>
        </w:rPr>
        <w:t>(</w:t>
      </w:r>
      <w:r w:rsidRPr="004A4CC4">
        <w:rPr>
          <w:rStyle w:val="a4"/>
          <w:sz w:val="28"/>
          <w:szCs w:val="28"/>
        </w:rPr>
        <w:footnoteReference w:id="514"/>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1"/>
        </w:numPr>
        <w:spacing w:before="240"/>
        <w:jc w:val="both"/>
        <w:rPr>
          <w:sz w:val="28"/>
          <w:szCs w:val="28"/>
          <w:rtl/>
        </w:rPr>
      </w:pPr>
      <w:r w:rsidRPr="004A4CC4">
        <w:rPr>
          <w:rFonts w:hint="cs"/>
          <w:sz w:val="28"/>
          <w:szCs w:val="28"/>
          <w:rtl/>
        </w:rPr>
        <w:t xml:space="preserve"> شرحبيل : هو شرحبيل بن عبد الله بن قطن ، الغوثي وقيل غير ذلك في نسبه ، وهو شرحبيل ابن حسنه ، أخو عبد الرحمن بن حسنة ، كنيته: أبو عبد الله ، ويقال : أبو عبد الرحمن ، ويقال : أبو وائلة </w:t>
      </w:r>
    </w:p>
    <w:p w:rsidR="00CD7B21" w:rsidRPr="004A4CC4" w:rsidRDefault="00CD7B21" w:rsidP="00875E3F">
      <w:pPr>
        <w:spacing w:before="240"/>
        <w:jc w:val="both"/>
        <w:rPr>
          <w:sz w:val="28"/>
          <w:szCs w:val="28"/>
          <w:rtl/>
        </w:rPr>
      </w:pPr>
      <w:r w:rsidRPr="004A4CC4">
        <w:rPr>
          <w:rFonts w:hint="cs"/>
          <w:sz w:val="28"/>
          <w:szCs w:val="28"/>
          <w:rtl/>
        </w:rPr>
        <w:t xml:space="preserve">روى عن : النبي </w:t>
      </w:r>
      <w:r w:rsidRPr="004A4CC4">
        <w:rPr>
          <w:b/>
          <w:bCs/>
          <w:sz w:val="28"/>
          <w:szCs w:val="28"/>
        </w:rPr>
        <w:sym w:font="AGA Arabesque" w:char="F072"/>
      </w:r>
      <w:r w:rsidR="00875E3F">
        <w:rPr>
          <w:rFonts w:hint="cs"/>
          <w:sz w:val="28"/>
          <w:szCs w:val="28"/>
          <w:rtl/>
        </w:rPr>
        <w:t xml:space="preserve"> ، وعبادة بن الصامت وغيرهم  ، و</w:t>
      </w:r>
      <w:r w:rsidRPr="004A4CC4">
        <w:rPr>
          <w:rFonts w:hint="cs"/>
          <w:sz w:val="28"/>
          <w:szCs w:val="28"/>
          <w:rtl/>
        </w:rPr>
        <w:t>روى عنه : أبنه ربيعة بن شرحبيل بن حسنه والد جعفر بن ربيعة ، وأبو عبد الله الأشعري ، وعبد الرحمن بن غنم وغيرهم .</w:t>
      </w:r>
    </w:p>
    <w:p w:rsidR="00CD7B21" w:rsidRPr="004A4CC4" w:rsidRDefault="00CD7B21" w:rsidP="00875E3F">
      <w:pPr>
        <w:spacing w:before="240"/>
        <w:jc w:val="both"/>
        <w:rPr>
          <w:sz w:val="28"/>
          <w:szCs w:val="28"/>
          <w:rtl/>
        </w:rPr>
      </w:pPr>
      <w:r w:rsidRPr="004A4CC4">
        <w:rPr>
          <w:rFonts w:hint="cs"/>
          <w:sz w:val="28"/>
          <w:szCs w:val="28"/>
          <w:rtl/>
        </w:rPr>
        <w:t xml:space="preserve">وكان شرحبيل من مهاجرة الحبشة ، وهو أحد أمراء الأجناد الذين بعثهم أبو بكر الصديق </w:t>
      </w:r>
      <w:r w:rsidRPr="004A4CC4">
        <w:rPr>
          <w:b/>
          <w:bCs/>
          <w:sz w:val="28"/>
          <w:szCs w:val="28"/>
        </w:rPr>
        <w:sym w:font="AGA Arabesque" w:char="F074"/>
      </w:r>
      <w:r w:rsidRPr="004A4CC4">
        <w:rPr>
          <w:rFonts w:hint="cs"/>
          <w:sz w:val="28"/>
          <w:szCs w:val="28"/>
          <w:rtl/>
        </w:rPr>
        <w:t xml:space="preserve"> لفتح الشام </w:t>
      </w:r>
      <w:r w:rsidRPr="004A4CC4">
        <w:rPr>
          <w:rFonts w:hint="cs"/>
          <w:sz w:val="28"/>
          <w:szCs w:val="28"/>
          <w:vertAlign w:val="superscript"/>
          <w:rtl/>
        </w:rPr>
        <w:t>(</w:t>
      </w:r>
      <w:r w:rsidRPr="004A4CC4">
        <w:rPr>
          <w:rStyle w:val="a4"/>
          <w:sz w:val="28"/>
          <w:szCs w:val="28"/>
        </w:rPr>
        <w:footnoteReference w:id="515"/>
      </w:r>
      <w:r w:rsidRPr="004A4CC4">
        <w:rPr>
          <w:rFonts w:hint="cs"/>
          <w:sz w:val="28"/>
          <w:szCs w:val="28"/>
          <w:vertAlign w:val="superscript"/>
          <w:rtl/>
        </w:rPr>
        <w:t>)</w:t>
      </w:r>
      <w:r w:rsidRPr="004A4CC4">
        <w:rPr>
          <w:rFonts w:hint="cs"/>
          <w:sz w:val="28"/>
          <w:szCs w:val="28"/>
          <w:rtl/>
        </w:rPr>
        <w:t>.</w:t>
      </w:r>
      <w:r w:rsidR="00875E3F">
        <w:rPr>
          <w:rFonts w:hint="cs"/>
          <w:sz w:val="28"/>
          <w:szCs w:val="28"/>
          <w:rtl/>
        </w:rPr>
        <w:t xml:space="preserve"> </w:t>
      </w:r>
      <w:r w:rsidRPr="004A4CC4">
        <w:rPr>
          <w:rFonts w:hint="cs"/>
          <w:sz w:val="28"/>
          <w:szCs w:val="28"/>
          <w:rtl/>
        </w:rPr>
        <w:t>قال أحمد بن عبد الله العجلي : شرحبيل بن حسنه مُضري ، وحسنه أمه لها صحبة ، مات شرحبيل سنة ثمان عشرة في طاعون عمواس في خلافة عمر وهو ابن سبع وستين</w:t>
      </w:r>
      <w:r w:rsidR="007161C8">
        <w:rPr>
          <w:rFonts w:hint="cs"/>
          <w:sz w:val="28"/>
          <w:szCs w:val="28"/>
          <w:rtl/>
        </w:rPr>
        <w:t xml:space="preserve">  </w:t>
      </w:r>
      <w:r w:rsidRPr="004A4CC4">
        <w:rPr>
          <w:rFonts w:hint="cs"/>
          <w:sz w:val="28"/>
          <w:szCs w:val="28"/>
          <w:rtl/>
        </w:rPr>
        <w:t xml:space="preserve"> سنة  </w:t>
      </w:r>
      <w:r w:rsidRPr="004A4CC4">
        <w:rPr>
          <w:rFonts w:hint="cs"/>
          <w:sz w:val="28"/>
          <w:szCs w:val="28"/>
          <w:vertAlign w:val="superscript"/>
          <w:rtl/>
        </w:rPr>
        <w:t>(</w:t>
      </w:r>
      <w:r w:rsidRPr="004A4CC4">
        <w:rPr>
          <w:rStyle w:val="a4"/>
          <w:sz w:val="28"/>
          <w:szCs w:val="28"/>
        </w:rPr>
        <w:footnoteReference w:id="516"/>
      </w:r>
      <w:r w:rsidRPr="004A4CC4">
        <w:rPr>
          <w:rFonts w:hint="cs"/>
          <w:sz w:val="28"/>
          <w:szCs w:val="28"/>
          <w:vertAlign w:val="superscript"/>
          <w:rtl/>
        </w:rPr>
        <w:t>)</w:t>
      </w:r>
      <w:r w:rsidRPr="004A4CC4">
        <w:rPr>
          <w:rFonts w:hint="cs"/>
          <w:sz w:val="28"/>
          <w:szCs w:val="28"/>
          <w:rtl/>
        </w:rPr>
        <w:t>.</w:t>
      </w:r>
    </w:p>
    <w:p w:rsidR="007161C8" w:rsidRPr="00875E3F" w:rsidRDefault="00471011" w:rsidP="00875E3F">
      <w:pPr>
        <w:pStyle w:val="a7"/>
        <w:numPr>
          <w:ilvl w:val="0"/>
          <w:numId w:val="41"/>
        </w:numPr>
        <w:spacing w:before="240"/>
        <w:jc w:val="both"/>
        <w:rPr>
          <w:sz w:val="28"/>
          <w:szCs w:val="28"/>
          <w:rtl/>
        </w:rPr>
      </w:pPr>
      <w:r w:rsidRPr="004A4CC4">
        <w:rPr>
          <w:rFonts w:hint="cs"/>
          <w:sz w:val="28"/>
          <w:szCs w:val="28"/>
          <w:rtl/>
        </w:rPr>
        <w:t xml:space="preserve"> أبو</w:t>
      </w:r>
      <w:r w:rsidR="00CD7B21" w:rsidRPr="004A4CC4">
        <w:rPr>
          <w:rFonts w:hint="cs"/>
          <w:sz w:val="28"/>
          <w:szCs w:val="28"/>
          <w:rtl/>
        </w:rPr>
        <w:t xml:space="preserve"> سعيد الخدري : سبقت ترجمته في حديث رقم (20) </w:t>
      </w:r>
      <w:r w:rsidR="00CD7B21" w:rsidRPr="004A4CC4">
        <w:rPr>
          <w:rFonts w:hint="cs"/>
          <w:sz w:val="28"/>
          <w:szCs w:val="28"/>
          <w:vertAlign w:val="superscript"/>
          <w:rtl/>
        </w:rPr>
        <w:t>(</w:t>
      </w:r>
      <w:r w:rsidR="00CD7B21" w:rsidRPr="004A4CC4">
        <w:rPr>
          <w:rStyle w:val="a4"/>
          <w:sz w:val="28"/>
          <w:szCs w:val="28"/>
        </w:rPr>
        <w:footnoteReference w:id="517"/>
      </w:r>
      <w:r w:rsidR="00CD7B21" w:rsidRPr="004A4CC4">
        <w:rPr>
          <w:rFonts w:hint="cs"/>
          <w:sz w:val="28"/>
          <w:szCs w:val="28"/>
          <w:vertAlign w:val="superscript"/>
          <w:rtl/>
        </w:rPr>
        <w:t>)</w:t>
      </w:r>
      <w:r w:rsidR="00CD7B21"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 xml:space="preserve">الحكم على الحديث : </w:t>
      </w:r>
    </w:p>
    <w:p w:rsidR="00812D51" w:rsidRDefault="00812D51" w:rsidP="00812D51">
      <w:pPr>
        <w:jc w:val="both"/>
        <w:rPr>
          <w:rFonts w:ascii="Times New Roman" w:eastAsia="Times New Roman" w:hAnsi="Times New Roman"/>
          <w:color w:val="000000"/>
          <w:sz w:val="28"/>
          <w:szCs w:val="28"/>
          <w:rtl/>
        </w:rPr>
      </w:pPr>
      <w:r>
        <w:rPr>
          <w:rFonts w:hint="cs"/>
          <w:sz w:val="28"/>
          <w:szCs w:val="28"/>
          <w:rtl/>
        </w:rPr>
        <w:t xml:space="preserve">     </w:t>
      </w:r>
      <w:r w:rsidR="00875E3F">
        <w:rPr>
          <w:rFonts w:hint="cs"/>
          <w:sz w:val="28"/>
          <w:szCs w:val="28"/>
          <w:rtl/>
        </w:rPr>
        <w:t xml:space="preserve"> </w:t>
      </w:r>
      <w:r>
        <w:rPr>
          <w:rFonts w:hint="cs"/>
          <w:sz w:val="28"/>
          <w:szCs w:val="28"/>
          <w:rtl/>
        </w:rPr>
        <w:t xml:space="preserve"> قال ابو نعيم الاصبهاني في هذا الحديث : </w:t>
      </w:r>
      <w:r w:rsidRPr="00812D51">
        <w:rPr>
          <w:rFonts w:ascii="Times New Roman" w:eastAsia="Times New Roman" w:hAnsi="Times New Roman" w:hint="cs"/>
          <w:color w:val="000000"/>
          <w:sz w:val="28"/>
          <w:szCs w:val="28"/>
          <w:rtl/>
        </w:rPr>
        <w:t xml:space="preserve">هكذا ثناه أبو محمد من روايته عن أبي حنيفة عن داود بن عبدالرحمن </w:t>
      </w:r>
      <w:r>
        <w:rPr>
          <w:rFonts w:ascii="Times New Roman" w:eastAsia="Times New Roman" w:hAnsi="Times New Roman" w:hint="cs"/>
          <w:color w:val="000000"/>
          <w:sz w:val="28"/>
          <w:szCs w:val="28"/>
          <w:rtl/>
        </w:rPr>
        <w:t xml:space="preserve">، </w:t>
      </w:r>
      <w:r w:rsidRPr="00812D51">
        <w:rPr>
          <w:rFonts w:ascii="Times New Roman" w:eastAsia="Times New Roman" w:hAnsi="Times New Roman" w:hint="cs"/>
          <w:color w:val="000000"/>
          <w:sz w:val="28"/>
          <w:szCs w:val="28"/>
          <w:rtl/>
        </w:rPr>
        <w:t>وتابعه غير داود عبدالله بن الزبير وأبو يوسف وقال عامة أصحاب أبي حنيفة محمد بن الحسن وأبو عاصم ومكي بن ابراهيم وسعيد بن مسلمة وغيرهم أبو حنيفة عن عبدالرحمن بن زياد بن شرحبيل هذا الحديث بعينه</w:t>
      </w:r>
      <w:r>
        <w:rPr>
          <w:rFonts w:ascii="Times New Roman" w:eastAsia="Times New Roman" w:hAnsi="Times New Roman" w:hint="cs"/>
          <w:color w:val="000000"/>
          <w:sz w:val="28"/>
          <w:szCs w:val="28"/>
          <w:rtl/>
        </w:rPr>
        <w:t xml:space="preserve"> </w:t>
      </w:r>
      <w:r>
        <w:rPr>
          <w:rStyle w:val="a4"/>
          <w:rFonts w:ascii="Times New Roman" w:eastAsia="Times New Roman" w:hAnsi="Times New Roman"/>
          <w:color w:val="000000"/>
          <w:sz w:val="28"/>
          <w:szCs w:val="28"/>
          <w:rtl/>
        </w:rPr>
        <w:footnoteReference w:id="518"/>
      </w:r>
      <w:r>
        <w:rPr>
          <w:rFonts w:ascii="Times New Roman" w:eastAsia="Times New Roman" w:hAnsi="Times New Roman" w:hint="cs"/>
          <w:color w:val="000000"/>
          <w:sz w:val="28"/>
          <w:szCs w:val="28"/>
          <w:rtl/>
        </w:rPr>
        <w:t xml:space="preserve"> . </w:t>
      </w:r>
    </w:p>
    <w:p w:rsidR="00812D51" w:rsidRDefault="00F64206" w:rsidP="00812D51">
      <w:pPr>
        <w:jc w:val="both"/>
        <w:rPr>
          <w:rFonts w:ascii="Times New Roman" w:eastAsia="Times New Roman" w:hAnsi="Times New Roman"/>
          <w:color w:val="000000"/>
          <w:sz w:val="28"/>
          <w:szCs w:val="28"/>
          <w:rtl/>
        </w:rPr>
      </w:pPr>
      <w:r>
        <w:rPr>
          <w:rFonts w:ascii="Times New Roman" w:eastAsia="Times New Roman" w:hAnsi="Times New Roman" w:hint="cs"/>
          <w:color w:val="000000"/>
          <w:sz w:val="28"/>
          <w:szCs w:val="28"/>
          <w:rtl/>
        </w:rPr>
        <w:lastRenderedPageBreak/>
        <w:t xml:space="preserve">وذكر ابن حجر العسقلاني ان سند </w:t>
      </w:r>
      <w:r w:rsidRPr="00F64206">
        <w:rPr>
          <w:rFonts w:hint="cs"/>
          <w:sz w:val="28"/>
          <w:szCs w:val="28"/>
          <w:rtl/>
        </w:rPr>
        <w:t xml:space="preserve">داود بن عبد الرحمن عن </w:t>
      </w:r>
      <w:r w:rsidRPr="00F64206">
        <w:rPr>
          <w:sz w:val="18"/>
          <w:szCs w:val="28"/>
          <w:rtl/>
        </w:rPr>
        <w:t xml:space="preserve">شرحبيل عن أبي سعيد </w:t>
      </w:r>
      <w:r w:rsidRPr="00F64206">
        <w:rPr>
          <w:rFonts w:hint="cs"/>
          <w:sz w:val="28"/>
          <w:szCs w:val="28"/>
          <w:rtl/>
        </w:rPr>
        <w:t>وعنه أبوحنيفة ليس بمشهور</w:t>
      </w:r>
      <w:r>
        <w:rPr>
          <w:rFonts w:ascii="Times New Roman" w:eastAsia="Times New Roman" w:hAnsi="Times New Roman" w:hint="cs"/>
          <w:color w:val="000000"/>
          <w:sz w:val="28"/>
          <w:szCs w:val="28"/>
          <w:rtl/>
        </w:rPr>
        <w:t xml:space="preserve"> </w:t>
      </w:r>
      <w:r>
        <w:rPr>
          <w:rStyle w:val="a4"/>
          <w:rFonts w:ascii="Times New Roman" w:eastAsia="Times New Roman" w:hAnsi="Times New Roman"/>
          <w:color w:val="000000"/>
          <w:sz w:val="28"/>
          <w:szCs w:val="28"/>
          <w:rtl/>
        </w:rPr>
        <w:footnoteReference w:id="519"/>
      </w:r>
      <w:r>
        <w:rPr>
          <w:rFonts w:ascii="Times New Roman" w:eastAsia="Times New Roman" w:hAnsi="Times New Roman" w:hint="cs"/>
          <w:color w:val="000000"/>
          <w:sz w:val="28"/>
          <w:szCs w:val="28"/>
          <w:rtl/>
        </w:rPr>
        <w:t xml:space="preserve"> . </w:t>
      </w:r>
    </w:p>
    <w:p w:rsidR="00875E3F" w:rsidRPr="00812D51" w:rsidRDefault="00875E3F" w:rsidP="00812D51">
      <w:pPr>
        <w:jc w:val="both"/>
        <w:rPr>
          <w:rFonts w:ascii="Times New Roman" w:eastAsia="Times New Roman" w:hAnsi="Times New Roman"/>
          <w:color w:val="000000"/>
          <w:sz w:val="28"/>
          <w:szCs w:val="28"/>
          <w:rtl/>
        </w:rPr>
      </w:pPr>
    </w:p>
    <w:p w:rsidR="00CD7B21" w:rsidRPr="00875E3F" w:rsidRDefault="00CD7B21" w:rsidP="00F64206">
      <w:pPr>
        <w:bidi w:val="0"/>
        <w:jc w:val="right"/>
        <w:rPr>
          <w:rFonts w:cs="SKR HEAD1"/>
          <w:sz w:val="32"/>
          <w:rtl/>
        </w:rPr>
      </w:pPr>
      <w:r w:rsidRPr="00875E3F">
        <w:rPr>
          <w:rFonts w:cs="SKR HEAD1" w:hint="cs"/>
          <w:sz w:val="32"/>
          <w:rtl/>
        </w:rPr>
        <w:t>شرح الحديث :</w:t>
      </w:r>
    </w:p>
    <w:p w:rsidR="00DB2144" w:rsidRDefault="00CD7B21" w:rsidP="00DB2144">
      <w:pPr>
        <w:spacing w:before="240"/>
        <w:jc w:val="both"/>
        <w:rPr>
          <w:sz w:val="28"/>
          <w:szCs w:val="28"/>
          <w:rtl/>
        </w:rPr>
      </w:pPr>
      <w:r w:rsidRPr="004A4CC4">
        <w:rPr>
          <w:rFonts w:hint="cs"/>
          <w:sz w:val="28"/>
          <w:szCs w:val="28"/>
          <w:rtl/>
        </w:rPr>
        <w:tab/>
        <w:t>لم ينص الحد</w:t>
      </w:r>
      <w:r w:rsidR="00F64206">
        <w:rPr>
          <w:rFonts w:hint="cs"/>
          <w:sz w:val="28"/>
          <w:szCs w:val="28"/>
          <w:rtl/>
        </w:rPr>
        <w:t xml:space="preserve">يث الشريف على أي نوع من اللحوم </w:t>
      </w:r>
      <w:r w:rsidRPr="004A4CC4">
        <w:rPr>
          <w:rFonts w:hint="cs"/>
          <w:sz w:val="28"/>
          <w:szCs w:val="28"/>
          <w:rtl/>
        </w:rPr>
        <w:t xml:space="preserve"> أكل</w:t>
      </w:r>
      <w:r w:rsidR="00F64206">
        <w:rPr>
          <w:rFonts w:hint="cs"/>
          <w:sz w:val="28"/>
          <w:szCs w:val="28"/>
          <w:rtl/>
        </w:rPr>
        <w:t>ه</w:t>
      </w:r>
      <w:r w:rsidRPr="004A4CC4">
        <w:rPr>
          <w:rFonts w:hint="cs"/>
          <w:sz w:val="28"/>
          <w:szCs w:val="28"/>
          <w:rtl/>
        </w:rPr>
        <w:t xml:space="preserve"> رسول الله </w:t>
      </w:r>
      <w:r w:rsidRPr="004A4CC4">
        <w:rPr>
          <w:sz w:val="28"/>
          <w:szCs w:val="28"/>
        </w:rPr>
        <w:sym w:font="AGA Arabesque" w:char="F072"/>
      </w:r>
      <w:r w:rsidRPr="004A4CC4">
        <w:rPr>
          <w:rFonts w:hint="cs"/>
          <w:sz w:val="28"/>
          <w:szCs w:val="28"/>
          <w:rtl/>
        </w:rPr>
        <w:t xml:space="preserve"> ، أهو لحم الشاة أ</w:t>
      </w:r>
      <w:r w:rsidR="00F64206">
        <w:rPr>
          <w:rFonts w:hint="cs"/>
          <w:sz w:val="28"/>
          <w:szCs w:val="28"/>
          <w:rtl/>
        </w:rPr>
        <w:t>م الإبل أم</w:t>
      </w:r>
      <w:r w:rsidR="00DB2144">
        <w:rPr>
          <w:rFonts w:hint="cs"/>
          <w:sz w:val="28"/>
          <w:szCs w:val="28"/>
          <w:rtl/>
        </w:rPr>
        <w:t xml:space="preserve"> الجزور وغيرها  ، </w:t>
      </w:r>
      <w:r w:rsidRPr="004A4CC4">
        <w:rPr>
          <w:rFonts w:hint="cs"/>
          <w:sz w:val="28"/>
          <w:szCs w:val="28"/>
          <w:rtl/>
        </w:rPr>
        <w:t xml:space="preserve">فإذا نص على لحم الشاة ليندرج ما هو مثلها وما دونها بالأولى ، وأما ما فوقها ، فلعله يشير إلى استثناء لحوم الإبل ، لأن من خصه من عموم الجواز ، علله بشدة دسومته ، فلهذا لم يقيده بكونه مطبوخاً </w:t>
      </w:r>
      <w:r w:rsidRPr="004A4CC4">
        <w:rPr>
          <w:rFonts w:hint="cs"/>
          <w:sz w:val="28"/>
          <w:szCs w:val="28"/>
          <w:vertAlign w:val="superscript"/>
          <w:rtl/>
        </w:rPr>
        <w:t>(</w:t>
      </w:r>
      <w:r w:rsidRPr="004A4CC4">
        <w:rPr>
          <w:rStyle w:val="a4"/>
          <w:sz w:val="28"/>
          <w:szCs w:val="28"/>
        </w:rPr>
        <w:footnoteReference w:id="520"/>
      </w:r>
      <w:r w:rsidRPr="004A4CC4">
        <w:rPr>
          <w:rFonts w:hint="cs"/>
          <w:sz w:val="28"/>
          <w:szCs w:val="28"/>
          <w:vertAlign w:val="superscript"/>
          <w:rtl/>
        </w:rPr>
        <w:t>)</w:t>
      </w:r>
      <w:r w:rsidRPr="004A4CC4">
        <w:rPr>
          <w:rFonts w:hint="cs"/>
          <w:sz w:val="28"/>
          <w:szCs w:val="28"/>
          <w:rtl/>
        </w:rPr>
        <w:t>.</w:t>
      </w:r>
    </w:p>
    <w:p w:rsidR="00A55DBE" w:rsidRDefault="00A55DBE" w:rsidP="00A55DBE">
      <w:pPr>
        <w:spacing w:before="240"/>
        <w:jc w:val="both"/>
        <w:rPr>
          <w:sz w:val="28"/>
          <w:szCs w:val="28"/>
          <w:rtl/>
        </w:rPr>
      </w:pPr>
      <w:r>
        <w:rPr>
          <w:rFonts w:hint="cs"/>
          <w:sz w:val="28"/>
          <w:szCs w:val="28"/>
          <w:rtl/>
        </w:rPr>
        <w:t>و</w:t>
      </w:r>
      <w:r w:rsidR="005E272C">
        <w:rPr>
          <w:rFonts w:hint="cs"/>
          <w:sz w:val="28"/>
          <w:szCs w:val="28"/>
          <w:rtl/>
        </w:rPr>
        <w:t xml:space="preserve">قد </w:t>
      </w:r>
      <w:r>
        <w:rPr>
          <w:rFonts w:hint="cs"/>
          <w:sz w:val="28"/>
          <w:szCs w:val="28"/>
          <w:rtl/>
        </w:rPr>
        <w:t xml:space="preserve">ذهب </w:t>
      </w:r>
      <w:r w:rsidR="005E272C">
        <w:rPr>
          <w:rFonts w:hint="cs"/>
          <w:sz w:val="28"/>
          <w:szCs w:val="28"/>
          <w:rtl/>
        </w:rPr>
        <w:t>الحنفية والمالكية و</w:t>
      </w:r>
      <w:r>
        <w:rPr>
          <w:rFonts w:hint="cs"/>
          <w:sz w:val="28"/>
          <w:szCs w:val="28"/>
          <w:rtl/>
        </w:rPr>
        <w:t xml:space="preserve">الشافعي الى ان </w:t>
      </w:r>
      <w:r w:rsidR="005E272C">
        <w:rPr>
          <w:rFonts w:hint="cs"/>
          <w:sz w:val="28"/>
          <w:szCs w:val="28"/>
          <w:rtl/>
        </w:rPr>
        <w:t xml:space="preserve">من </w:t>
      </w:r>
      <w:r w:rsidRPr="00A55DBE">
        <w:rPr>
          <w:rFonts w:hint="cs"/>
          <w:color w:val="000000"/>
          <w:sz w:val="28"/>
          <w:szCs w:val="28"/>
          <w:rtl/>
        </w:rPr>
        <w:t xml:space="preserve">اكل شيئا مسته نار أو لم تمسه لم يكن عليه وضوء ، وكذلك لو اضطر إلَى ميتة فاكل منها لم يجب عليه وضوء منه اكلها نيئة أو </w:t>
      </w:r>
      <w:r w:rsidR="005E272C">
        <w:rPr>
          <w:rFonts w:hint="cs"/>
          <w:color w:val="000000"/>
          <w:sz w:val="28"/>
          <w:szCs w:val="28"/>
          <w:rtl/>
        </w:rPr>
        <w:t xml:space="preserve"> </w:t>
      </w:r>
      <w:r w:rsidRPr="00A55DBE">
        <w:rPr>
          <w:rFonts w:hint="cs"/>
          <w:color w:val="000000"/>
          <w:sz w:val="28"/>
          <w:szCs w:val="28"/>
          <w:rtl/>
        </w:rPr>
        <w:t xml:space="preserve">نضيجة </w:t>
      </w:r>
      <w:r w:rsidRPr="00A55DBE">
        <w:rPr>
          <w:rStyle w:val="a4"/>
          <w:color w:val="000000"/>
          <w:sz w:val="28"/>
          <w:szCs w:val="28"/>
          <w:rtl/>
        </w:rPr>
        <w:footnoteReference w:id="521"/>
      </w:r>
      <w:r>
        <w:rPr>
          <w:rFonts w:hint="cs"/>
          <w:sz w:val="28"/>
          <w:szCs w:val="28"/>
          <w:rtl/>
        </w:rPr>
        <w:t xml:space="preserve"> . </w:t>
      </w:r>
    </w:p>
    <w:p w:rsidR="00DB2144" w:rsidRDefault="00DB2144" w:rsidP="005E272C">
      <w:pPr>
        <w:spacing w:before="240"/>
        <w:jc w:val="both"/>
        <w:rPr>
          <w:sz w:val="28"/>
          <w:szCs w:val="28"/>
          <w:rtl/>
        </w:rPr>
      </w:pPr>
      <w:r>
        <w:rPr>
          <w:rFonts w:hint="cs"/>
          <w:sz w:val="28"/>
          <w:szCs w:val="28"/>
          <w:rtl/>
        </w:rPr>
        <w:t xml:space="preserve">وذهب الحنابلة </w:t>
      </w:r>
      <w:r w:rsidR="005E272C">
        <w:rPr>
          <w:rFonts w:hint="cs"/>
          <w:sz w:val="28"/>
          <w:szCs w:val="28"/>
          <w:rtl/>
        </w:rPr>
        <w:t xml:space="preserve">والظاهرية </w:t>
      </w:r>
      <w:r>
        <w:rPr>
          <w:rFonts w:hint="cs"/>
          <w:sz w:val="28"/>
          <w:szCs w:val="28"/>
          <w:rtl/>
        </w:rPr>
        <w:t xml:space="preserve">الى ان اكل اللحم خاصة من الجزور ( الابل ) ناقض للوضوء </w:t>
      </w:r>
      <w:r w:rsidR="00B920AD">
        <w:rPr>
          <w:rFonts w:hint="cs"/>
          <w:sz w:val="28"/>
          <w:szCs w:val="28"/>
          <w:rtl/>
        </w:rPr>
        <w:t xml:space="preserve">، دون بقية اجزائها </w:t>
      </w:r>
      <w:r w:rsidR="00B920AD" w:rsidRPr="00B920AD">
        <w:rPr>
          <w:color w:val="000000"/>
          <w:sz w:val="18"/>
          <w:szCs w:val="28"/>
          <w:rtl/>
        </w:rPr>
        <w:t>كالكبد وشرب لبنها ومرق لحمها سواء كان نيئا أو مطبوخا</w:t>
      </w:r>
      <w:r w:rsidR="00A55DBE">
        <w:rPr>
          <w:rFonts w:hint="cs"/>
          <w:sz w:val="28"/>
          <w:szCs w:val="28"/>
          <w:rtl/>
        </w:rPr>
        <w:t xml:space="preserve"> ، اما اكل لحوم الغنم </w:t>
      </w:r>
      <w:r w:rsidR="005E272C">
        <w:rPr>
          <w:rFonts w:hint="cs"/>
          <w:sz w:val="28"/>
          <w:szCs w:val="28"/>
          <w:rtl/>
        </w:rPr>
        <w:t xml:space="preserve">وغيرها </w:t>
      </w:r>
      <w:r w:rsidR="00A55DBE">
        <w:rPr>
          <w:rFonts w:hint="cs"/>
          <w:sz w:val="28"/>
          <w:szCs w:val="28"/>
          <w:rtl/>
        </w:rPr>
        <w:t>فهو غير ناقض</w:t>
      </w:r>
      <w:r w:rsidR="00B920AD">
        <w:rPr>
          <w:rFonts w:hint="cs"/>
          <w:sz w:val="28"/>
          <w:szCs w:val="28"/>
          <w:rtl/>
        </w:rPr>
        <w:t xml:space="preserve"> </w:t>
      </w:r>
      <w:r w:rsidR="00B920AD">
        <w:rPr>
          <w:rStyle w:val="a4"/>
          <w:sz w:val="28"/>
          <w:szCs w:val="28"/>
          <w:rtl/>
        </w:rPr>
        <w:footnoteReference w:id="522"/>
      </w:r>
      <w:r w:rsidR="00B920AD">
        <w:rPr>
          <w:rFonts w:hint="cs"/>
          <w:sz w:val="28"/>
          <w:szCs w:val="28"/>
          <w:rtl/>
        </w:rPr>
        <w:t xml:space="preserve"> </w:t>
      </w:r>
      <w:r w:rsidR="005E272C">
        <w:rPr>
          <w:rFonts w:hint="cs"/>
          <w:sz w:val="28"/>
          <w:szCs w:val="28"/>
          <w:rtl/>
        </w:rPr>
        <w:t>،</w:t>
      </w:r>
      <w:r w:rsidR="00A55DBE">
        <w:rPr>
          <w:rFonts w:hint="cs"/>
          <w:sz w:val="28"/>
          <w:szCs w:val="28"/>
          <w:rtl/>
        </w:rPr>
        <w:t xml:space="preserve"> </w:t>
      </w:r>
      <w:r w:rsidR="005E272C">
        <w:rPr>
          <w:rFonts w:hint="cs"/>
          <w:sz w:val="28"/>
          <w:szCs w:val="28"/>
          <w:rtl/>
        </w:rPr>
        <w:t>وكره</w:t>
      </w:r>
      <w:r>
        <w:rPr>
          <w:rFonts w:hint="cs"/>
          <w:sz w:val="28"/>
          <w:szCs w:val="28"/>
          <w:rtl/>
        </w:rPr>
        <w:t xml:space="preserve"> الحنابلة المداومة على اكل اللحم </w:t>
      </w:r>
      <w:r>
        <w:rPr>
          <w:rStyle w:val="a4"/>
          <w:sz w:val="28"/>
          <w:szCs w:val="28"/>
          <w:rtl/>
        </w:rPr>
        <w:footnoteReference w:id="523"/>
      </w:r>
      <w:r>
        <w:rPr>
          <w:rFonts w:hint="cs"/>
          <w:sz w:val="28"/>
          <w:szCs w:val="28"/>
          <w:rtl/>
        </w:rPr>
        <w:t xml:space="preserve"> </w:t>
      </w:r>
      <w:r w:rsidR="005E272C">
        <w:rPr>
          <w:rFonts w:hint="cs"/>
          <w:sz w:val="28"/>
          <w:szCs w:val="28"/>
          <w:rtl/>
        </w:rPr>
        <w:t xml:space="preserve">. </w:t>
      </w:r>
    </w:p>
    <w:p w:rsidR="00CD7B21" w:rsidRDefault="005E272C" w:rsidP="005E272C">
      <w:pPr>
        <w:spacing w:before="240"/>
        <w:jc w:val="both"/>
        <w:rPr>
          <w:sz w:val="28"/>
          <w:szCs w:val="28"/>
          <w:rtl/>
        </w:rPr>
      </w:pPr>
      <w:r>
        <w:rPr>
          <w:rFonts w:hint="cs"/>
          <w:sz w:val="28"/>
          <w:szCs w:val="28"/>
          <w:rtl/>
        </w:rPr>
        <w:t>وذهب</w:t>
      </w:r>
      <w:r w:rsidR="00CD7B21" w:rsidRPr="004A4CC4">
        <w:rPr>
          <w:rFonts w:hint="cs"/>
          <w:sz w:val="28"/>
          <w:szCs w:val="28"/>
          <w:rtl/>
        </w:rPr>
        <w:t xml:space="preserve"> الحسن البصري ، والزهري ، وأبو قلابة ، وأبو مجلز ، وعمر بن عبد العزيز </w:t>
      </w:r>
      <w:r>
        <w:rPr>
          <w:rFonts w:hint="cs"/>
          <w:sz w:val="28"/>
          <w:szCs w:val="28"/>
          <w:rtl/>
        </w:rPr>
        <w:t>الى وجوب</w:t>
      </w:r>
      <w:r w:rsidR="00CD7B21" w:rsidRPr="004A4CC4">
        <w:rPr>
          <w:rFonts w:hint="cs"/>
          <w:sz w:val="28"/>
          <w:szCs w:val="28"/>
          <w:rtl/>
        </w:rPr>
        <w:t xml:space="preserve"> الوضوء مما غيرت</w:t>
      </w:r>
      <w:r>
        <w:rPr>
          <w:rFonts w:hint="cs"/>
          <w:sz w:val="28"/>
          <w:szCs w:val="28"/>
          <w:rtl/>
        </w:rPr>
        <w:t>ه</w:t>
      </w:r>
      <w:r w:rsidR="00CD7B21" w:rsidRPr="004A4CC4">
        <w:rPr>
          <w:rFonts w:hint="cs"/>
          <w:sz w:val="28"/>
          <w:szCs w:val="28"/>
          <w:rtl/>
        </w:rPr>
        <w:t xml:space="preserve"> النار </w:t>
      </w:r>
      <w:r>
        <w:rPr>
          <w:rFonts w:hint="cs"/>
          <w:sz w:val="28"/>
          <w:szCs w:val="28"/>
          <w:rtl/>
        </w:rPr>
        <w:t xml:space="preserve">، </w:t>
      </w:r>
      <w:r w:rsidR="00CD7B21" w:rsidRPr="004A4CC4">
        <w:rPr>
          <w:rFonts w:hint="cs"/>
          <w:sz w:val="28"/>
          <w:szCs w:val="28"/>
          <w:rtl/>
        </w:rPr>
        <w:t>وهو قول</w:t>
      </w:r>
      <w:r w:rsidR="00471011" w:rsidRPr="004A4CC4">
        <w:rPr>
          <w:rFonts w:hint="cs"/>
          <w:sz w:val="28"/>
          <w:szCs w:val="28"/>
          <w:rtl/>
        </w:rPr>
        <w:t xml:space="preserve"> زيد بن ثابت وأبي طلحة وأبي موسى وأبي</w:t>
      </w:r>
      <w:r w:rsidR="00CD7B21" w:rsidRPr="004A4CC4">
        <w:rPr>
          <w:rFonts w:hint="cs"/>
          <w:sz w:val="28"/>
          <w:szCs w:val="28"/>
          <w:rtl/>
        </w:rPr>
        <w:t xml:space="preserve"> هريرة وأنس وعائشة أم المؤمنين ، وأم حبيبة أم المؤمنين ، وأبي أيوب </w:t>
      </w:r>
      <w:r w:rsidR="00CD7B21" w:rsidRPr="004A4CC4">
        <w:rPr>
          <w:rFonts w:hint="cs"/>
          <w:sz w:val="28"/>
          <w:szCs w:val="28"/>
          <w:vertAlign w:val="superscript"/>
          <w:rtl/>
        </w:rPr>
        <w:t>(</w:t>
      </w:r>
      <w:r w:rsidR="00CD7B21" w:rsidRPr="004A4CC4">
        <w:rPr>
          <w:rStyle w:val="a4"/>
          <w:sz w:val="28"/>
          <w:szCs w:val="28"/>
        </w:rPr>
        <w:footnoteReference w:id="524"/>
      </w:r>
      <w:r w:rsidR="00CD7B21" w:rsidRPr="004A4CC4">
        <w:rPr>
          <w:rFonts w:hint="cs"/>
          <w:sz w:val="28"/>
          <w:szCs w:val="28"/>
          <w:vertAlign w:val="superscript"/>
          <w:rtl/>
        </w:rPr>
        <w:t>)</w:t>
      </w:r>
      <w:r w:rsidR="00CD7B21" w:rsidRPr="004A4CC4">
        <w:rPr>
          <w:rFonts w:hint="cs"/>
          <w:sz w:val="28"/>
          <w:szCs w:val="28"/>
          <w:rtl/>
        </w:rPr>
        <w:t>.</w:t>
      </w:r>
    </w:p>
    <w:p w:rsidR="003F3AF2" w:rsidRDefault="003F3AF2" w:rsidP="005E272C">
      <w:pPr>
        <w:spacing w:before="240"/>
        <w:jc w:val="both"/>
        <w:rPr>
          <w:sz w:val="28"/>
          <w:szCs w:val="28"/>
          <w:rtl/>
        </w:rPr>
      </w:pPr>
    </w:p>
    <w:p w:rsidR="003F3AF2" w:rsidRDefault="003F3AF2" w:rsidP="005E272C">
      <w:pPr>
        <w:spacing w:before="240"/>
        <w:jc w:val="both"/>
        <w:rPr>
          <w:sz w:val="28"/>
          <w:szCs w:val="28"/>
          <w:rtl/>
        </w:rPr>
      </w:pPr>
    </w:p>
    <w:p w:rsidR="003F3AF2" w:rsidRDefault="003F3AF2" w:rsidP="005E272C">
      <w:pPr>
        <w:spacing w:before="240"/>
        <w:jc w:val="both"/>
        <w:rPr>
          <w:sz w:val="28"/>
          <w:szCs w:val="28"/>
          <w:rtl/>
        </w:rPr>
      </w:pPr>
    </w:p>
    <w:p w:rsidR="00362103" w:rsidRPr="00362103" w:rsidRDefault="00362103" w:rsidP="00362103">
      <w:pPr>
        <w:autoSpaceDE w:val="0"/>
        <w:autoSpaceDN w:val="0"/>
        <w:adjustRightInd w:val="0"/>
        <w:spacing w:after="0" w:line="240" w:lineRule="auto"/>
        <w:jc w:val="both"/>
        <w:rPr>
          <w:rFonts w:ascii="Traditional Arabic"/>
          <w:sz w:val="28"/>
          <w:szCs w:val="28"/>
          <w:rtl/>
          <w:lang w:bidi="ar-IQ"/>
        </w:rPr>
      </w:pPr>
      <w:r>
        <w:rPr>
          <w:rFonts w:hint="cs"/>
          <w:sz w:val="28"/>
          <w:szCs w:val="28"/>
          <w:rtl/>
        </w:rPr>
        <w:t xml:space="preserve">      وقوله ( غسل يديه وفمه ) </w:t>
      </w:r>
      <w:r w:rsidRPr="00362103">
        <w:rPr>
          <w:rFonts w:ascii="Traditional Arabic" w:hint="cs"/>
          <w:sz w:val="28"/>
          <w:szCs w:val="28"/>
          <w:rtl/>
          <w:lang w:bidi="ar-IQ"/>
        </w:rPr>
        <w:t xml:space="preserve">لازالة ذفر السمن للتنظيف للصلاة ، </w:t>
      </w:r>
      <w:r w:rsidRPr="00362103">
        <w:rPr>
          <w:rFonts w:ascii="Traditional Arabic"/>
          <w:sz w:val="28"/>
          <w:szCs w:val="28"/>
          <w:rtl/>
          <w:lang w:bidi="ar-IQ"/>
        </w:rPr>
        <w:t xml:space="preserve"> </w:t>
      </w:r>
      <w:r w:rsidRPr="00362103">
        <w:rPr>
          <w:rFonts w:ascii="Traditional Arabic" w:hint="cs"/>
          <w:sz w:val="28"/>
          <w:szCs w:val="28"/>
          <w:rtl/>
          <w:lang w:bidi="ar-IQ"/>
        </w:rPr>
        <w:t>وقد روى ابن عباس</w:t>
      </w:r>
      <w:r w:rsidRPr="00362103">
        <w:rPr>
          <w:rFonts w:ascii="Traditional Arabic"/>
          <w:sz w:val="28"/>
          <w:szCs w:val="28"/>
          <w:rtl/>
          <w:lang w:bidi="ar-IQ"/>
        </w:rPr>
        <w:t xml:space="preserve"> </w:t>
      </w:r>
      <w:r w:rsidRPr="00362103">
        <w:rPr>
          <w:rFonts w:ascii="Traditional Arabic" w:hint="cs"/>
          <w:sz w:val="28"/>
          <w:szCs w:val="28"/>
          <w:rtl/>
          <w:lang w:bidi="ar-IQ"/>
        </w:rPr>
        <w:t>ان رسول الله صلى الله عليه وسلم</w:t>
      </w:r>
      <w:r w:rsidRPr="00362103">
        <w:rPr>
          <w:rFonts w:ascii="Traditional Arabic"/>
          <w:sz w:val="28"/>
          <w:szCs w:val="28"/>
          <w:rtl/>
          <w:lang w:bidi="ar-IQ"/>
        </w:rPr>
        <w:t xml:space="preserve"> </w:t>
      </w:r>
      <w:r w:rsidRPr="00362103">
        <w:rPr>
          <w:rFonts w:ascii="Traditional Arabic" w:hint="cs"/>
          <w:sz w:val="28"/>
          <w:szCs w:val="28"/>
          <w:rtl/>
          <w:lang w:bidi="ar-IQ"/>
        </w:rPr>
        <w:t>شرب لبنا</w:t>
      </w:r>
      <w:r w:rsidRPr="00362103">
        <w:rPr>
          <w:rFonts w:ascii="Traditional Arabic"/>
          <w:sz w:val="28"/>
          <w:szCs w:val="28"/>
          <w:rtl/>
          <w:lang w:bidi="ar-IQ"/>
        </w:rPr>
        <w:t xml:space="preserve"> </w:t>
      </w:r>
      <w:r w:rsidRPr="00362103">
        <w:rPr>
          <w:rFonts w:ascii="Traditional Arabic" w:hint="cs"/>
          <w:sz w:val="28"/>
          <w:szCs w:val="28"/>
          <w:rtl/>
          <w:lang w:bidi="ar-IQ"/>
        </w:rPr>
        <w:t>فدعا باناء</w:t>
      </w:r>
      <w:r w:rsidRPr="00362103">
        <w:rPr>
          <w:rFonts w:ascii="Traditional Arabic"/>
          <w:sz w:val="28"/>
          <w:szCs w:val="28"/>
          <w:rtl/>
          <w:lang w:bidi="ar-IQ"/>
        </w:rPr>
        <w:t xml:space="preserve"> </w:t>
      </w:r>
      <w:r w:rsidRPr="00362103">
        <w:rPr>
          <w:rFonts w:ascii="Traditional Arabic" w:hint="cs"/>
          <w:sz w:val="28"/>
          <w:szCs w:val="28"/>
          <w:rtl/>
          <w:lang w:bidi="ar-IQ"/>
        </w:rPr>
        <w:t>فمضمض منه</w:t>
      </w:r>
      <w:r w:rsidRPr="00362103">
        <w:rPr>
          <w:rFonts w:ascii="Traditional Arabic"/>
          <w:sz w:val="28"/>
          <w:szCs w:val="28"/>
          <w:rtl/>
          <w:lang w:bidi="ar-IQ"/>
        </w:rPr>
        <w:t xml:space="preserve"> </w:t>
      </w:r>
      <w:r w:rsidRPr="00362103">
        <w:rPr>
          <w:rFonts w:ascii="Traditional Arabic" w:hint="cs"/>
          <w:sz w:val="28"/>
          <w:szCs w:val="28"/>
          <w:rtl/>
          <w:lang w:bidi="ar-IQ"/>
        </w:rPr>
        <w:t xml:space="preserve">وقال ان له دسما </w:t>
      </w:r>
      <w:r w:rsidR="006414D2">
        <w:rPr>
          <w:rStyle w:val="a4"/>
          <w:rFonts w:ascii="Traditional Arabic"/>
          <w:sz w:val="28"/>
          <w:szCs w:val="28"/>
          <w:rtl/>
          <w:lang w:bidi="ar-IQ"/>
        </w:rPr>
        <w:footnoteReference w:id="525"/>
      </w:r>
      <w:r w:rsidRPr="00362103">
        <w:rPr>
          <w:rFonts w:ascii="Traditional Arabic" w:hint="cs"/>
          <w:sz w:val="28"/>
          <w:szCs w:val="28"/>
          <w:rtl/>
          <w:lang w:bidi="ar-IQ"/>
        </w:rPr>
        <w:t xml:space="preserve">. </w:t>
      </w:r>
    </w:p>
    <w:p w:rsidR="00362103" w:rsidRPr="006414D2" w:rsidRDefault="00362103" w:rsidP="006414D2">
      <w:pPr>
        <w:autoSpaceDE w:val="0"/>
        <w:autoSpaceDN w:val="0"/>
        <w:adjustRightInd w:val="0"/>
        <w:spacing w:after="0" w:line="240" w:lineRule="auto"/>
        <w:jc w:val="both"/>
        <w:rPr>
          <w:rFonts w:ascii="Traditional Arabic"/>
          <w:sz w:val="28"/>
          <w:szCs w:val="28"/>
          <w:rtl/>
          <w:lang w:bidi="ar-IQ"/>
        </w:rPr>
      </w:pPr>
      <w:r w:rsidRPr="00362103">
        <w:rPr>
          <w:rFonts w:ascii="Traditional Arabic"/>
          <w:sz w:val="28"/>
          <w:szCs w:val="28"/>
          <w:rtl/>
          <w:lang w:bidi="ar-IQ"/>
        </w:rPr>
        <w:t xml:space="preserve"> </w:t>
      </w:r>
      <w:r>
        <w:rPr>
          <w:rFonts w:ascii="Traditional Arabic" w:hint="cs"/>
          <w:sz w:val="28"/>
          <w:szCs w:val="28"/>
          <w:rtl/>
          <w:lang w:bidi="ar-IQ"/>
        </w:rPr>
        <w:t>وروى</w:t>
      </w:r>
      <w:r w:rsidR="006414D2">
        <w:rPr>
          <w:rFonts w:ascii="Traditional Arabic" w:hint="cs"/>
          <w:sz w:val="28"/>
          <w:szCs w:val="28"/>
          <w:rtl/>
          <w:lang w:bidi="ar-IQ"/>
        </w:rPr>
        <w:t xml:space="preserve"> </w:t>
      </w:r>
      <w:r>
        <w:rPr>
          <w:rFonts w:ascii="Traditional Arabic" w:hint="cs"/>
          <w:sz w:val="28"/>
          <w:szCs w:val="28"/>
          <w:rtl/>
          <w:lang w:bidi="ar-IQ"/>
        </w:rPr>
        <w:t>محمد بن يحيى</w:t>
      </w:r>
      <w:r w:rsidRPr="00362103">
        <w:rPr>
          <w:rFonts w:ascii="Traditional Arabic"/>
          <w:sz w:val="28"/>
          <w:szCs w:val="28"/>
          <w:rtl/>
          <w:lang w:bidi="ar-IQ"/>
        </w:rPr>
        <w:t xml:space="preserve"> </w:t>
      </w:r>
      <w:r>
        <w:rPr>
          <w:rFonts w:ascii="Traditional Arabic" w:hint="cs"/>
          <w:sz w:val="28"/>
          <w:szCs w:val="28"/>
          <w:rtl/>
          <w:lang w:bidi="ar-IQ"/>
        </w:rPr>
        <w:t>ان مالكا استحب</w:t>
      </w:r>
      <w:r w:rsidRPr="00362103">
        <w:rPr>
          <w:rFonts w:ascii="Traditional Arabic"/>
          <w:sz w:val="28"/>
          <w:szCs w:val="28"/>
          <w:rtl/>
          <w:lang w:bidi="ar-IQ"/>
        </w:rPr>
        <w:t xml:space="preserve"> </w:t>
      </w:r>
      <w:r>
        <w:rPr>
          <w:rFonts w:ascii="Traditional Arabic" w:hint="cs"/>
          <w:sz w:val="28"/>
          <w:szCs w:val="28"/>
          <w:rtl/>
          <w:lang w:bidi="ar-IQ"/>
        </w:rPr>
        <w:t>لمن اكل طعاما</w:t>
      </w:r>
      <w:r w:rsidRPr="00362103">
        <w:rPr>
          <w:rFonts w:ascii="Traditional Arabic"/>
          <w:sz w:val="28"/>
          <w:szCs w:val="28"/>
          <w:rtl/>
          <w:lang w:bidi="ar-IQ"/>
        </w:rPr>
        <w:t xml:space="preserve"> </w:t>
      </w:r>
      <w:r>
        <w:rPr>
          <w:rFonts w:ascii="Traditional Arabic" w:hint="cs"/>
          <w:sz w:val="28"/>
          <w:szCs w:val="28"/>
          <w:rtl/>
          <w:lang w:bidi="ar-IQ"/>
        </w:rPr>
        <w:t>مسته النار ان يتمضمض قبل الصلاة</w:t>
      </w:r>
      <w:r w:rsidRPr="00362103">
        <w:rPr>
          <w:rFonts w:ascii="Traditional Arabic"/>
          <w:sz w:val="28"/>
          <w:szCs w:val="28"/>
          <w:rtl/>
          <w:lang w:bidi="ar-IQ"/>
        </w:rPr>
        <w:t xml:space="preserve"> </w:t>
      </w:r>
      <w:r>
        <w:rPr>
          <w:rFonts w:ascii="Traditional Arabic" w:hint="cs"/>
          <w:sz w:val="28"/>
          <w:szCs w:val="28"/>
          <w:rtl/>
          <w:lang w:bidi="ar-IQ"/>
        </w:rPr>
        <w:t>وهو من الفاكهة اخف ،</w:t>
      </w:r>
      <w:r w:rsidRPr="00362103">
        <w:rPr>
          <w:rFonts w:ascii="Traditional Arabic"/>
          <w:sz w:val="28"/>
          <w:szCs w:val="28"/>
          <w:rtl/>
          <w:lang w:bidi="ar-IQ"/>
        </w:rPr>
        <w:t xml:space="preserve"> </w:t>
      </w:r>
      <w:r>
        <w:rPr>
          <w:rFonts w:ascii="Traditional Arabic" w:hint="cs"/>
          <w:sz w:val="28"/>
          <w:szCs w:val="28"/>
          <w:rtl/>
          <w:lang w:bidi="ar-IQ"/>
        </w:rPr>
        <w:t>والصلاة باثر الاكل</w:t>
      </w:r>
      <w:r w:rsidRPr="00362103">
        <w:rPr>
          <w:rFonts w:ascii="Traditional Arabic"/>
          <w:sz w:val="28"/>
          <w:szCs w:val="28"/>
          <w:rtl/>
          <w:lang w:bidi="ar-IQ"/>
        </w:rPr>
        <w:t xml:space="preserve"> </w:t>
      </w:r>
      <w:r>
        <w:rPr>
          <w:rFonts w:ascii="Traditional Arabic" w:hint="cs"/>
          <w:sz w:val="28"/>
          <w:szCs w:val="28"/>
          <w:rtl/>
          <w:lang w:bidi="ar-IQ"/>
        </w:rPr>
        <w:t>اشد لانه</w:t>
      </w:r>
      <w:r w:rsidRPr="00362103">
        <w:rPr>
          <w:rFonts w:ascii="Traditional Arabic"/>
          <w:sz w:val="28"/>
          <w:szCs w:val="28"/>
          <w:rtl/>
          <w:lang w:bidi="ar-IQ"/>
        </w:rPr>
        <w:t xml:space="preserve"> </w:t>
      </w:r>
      <w:r w:rsidR="006414D2">
        <w:rPr>
          <w:rFonts w:ascii="Traditional Arabic" w:hint="cs"/>
          <w:sz w:val="28"/>
          <w:szCs w:val="28"/>
          <w:rtl/>
          <w:lang w:bidi="ar-IQ"/>
        </w:rPr>
        <w:t>اذا طال ذلك</w:t>
      </w:r>
      <w:r w:rsidRPr="00362103">
        <w:rPr>
          <w:rFonts w:ascii="Traditional Arabic"/>
          <w:sz w:val="28"/>
          <w:szCs w:val="28"/>
          <w:rtl/>
          <w:lang w:bidi="ar-IQ"/>
        </w:rPr>
        <w:t xml:space="preserve"> </w:t>
      </w:r>
      <w:r w:rsidR="006414D2">
        <w:rPr>
          <w:rFonts w:ascii="Traditional Arabic" w:hint="cs"/>
          <w:sz w:val="28"/>
          <w:szCs w:val="28"/>
          <w:rtl/>
          <w:lang w:bidi="ar-IQ"/>
        </w:rPr>
        <w:t xml:space="preserve">ازال الريق الرائحة </w:t>
      </w:r>
      <w:r w:rsidR="006414D2">
        <w:rPr>
          <w:rStyle w:val="a4"/>
          <w:rFonts w:ascii="Traditional Arabic"/>
          <w:sz w:val="28"/>
          <w:szCs w:val="28"/>
          <w:rtl/>
          <w:lang w:bidi="ar-IQ"/>
        </w:rPr>
        <w:footnoteReference w:id="526"/>
      </w:r>
      <w:r w:rsidR="006414D2">
        <w:rPr>
          <w:rFonts w:ascii="Traditional Arabic" w:hint="cs"/>
          <w:sz w:val="28"/>
          <w:szCs w:val="28"/>
          <w:rtl/>
          <w:lang w:bidi="ar-IQ"/>
        </w:rPr>
        <w:t xml:space="preserve"> . </w:t>
      </w:r>
    </w:p>
    <w:p w:rsidR="00CD7B21" w:rsidRPr="00875E3F" w:rsidRDefault="00CD7B21" w:rsidP="004A4CC4">
      <w:pPr>
        <w:spacing w:before="240"/>
        <w:jc w:val="both"/>
        <w:rPr>
          <w:rFonts w:cs="SKR HEAD1"/>
          <w:sz w:val="32"/>
          <w:rtl/>
        </w:rPr>
      </w:pPr>
      <w:r w:rsidRPr="00875E3F">
        <w:rPr>
          <w:rFonts w:cs="SKR HEAD1" w:hint="cs"/>
          <w:sz w:val="32"/>
          <w:rtl/>
        </w:rPr>
        <w:t xml:space="preserve">أهم الفوائد المستنبطة </w:t>
      </w:r>
      <w:r w:rsidR="00875E3F">
        <w:rPr>
          <w:rFonts w:cs="SKR HEAD1" w:hint="cs"/>
          <w:sz w:val="32"/>
          <w:rtl/>
        </w:rPr>
        <w:t xml:space="preserve"> من الحديث </w:t>
      </w:r>
      <w:r w:rsidRPr="00875E3F">
        <w:rPr>
          <w:rFonts w:cs="SKR HEAD1" w:hint="cs"/>
          <w:sz w:val="32"/>
          <w:rtl/>
        </w:rPr>
        <w:t>:</w:t>
      </w:r>
    </w:p>
    <w:p w:rsidR="00362103" w:rsidRDefault="00CD7B21" w:rsidP="005E272C">
      <w:pPr>
        <w:pStyle w:val="a7"/>
        <w:numPr>
          <w:ilvl w:val="0"/>
          <w:numId w:val="30"/>
        </w:numPr>
        <w:spacing w:before="240"/>
        <w:jc w:val="both"/>
        <w:rPr>
          <w:sz w:val="28"/>
          <w:szCs w:val="28"/>
        </w:rPr>
      </w:pPr>
      <w:r w:rsidRPr="004A4CC4">
        <w:rPr>
          <w:rFonts w:hint="cs"/>
          <w:sz w:val="28"/>
          <w:szCs w:val="28"/>
          <w:rtl/>
        </w:rPr>
        <w:t>إن أكل ما مسته النار لا يوجب الوضوء</w:t>
      </w:r>
      <w:r w:rsidR="005E272C">
        <w:rPr>
          <w:rFonts w:hint="cs"/>
          <w:sz w:val="28"/>
          <w:szCs w:val="28"/>
          <w:rtl/>
        </w:rPr>
        <w:t xml:space="preserve"> . </w:t>
      </w:r>
    </w:p>
    <w:p w:rsidR="00CD7B21" w:rsidRPr="004A4CC4" w:rsidRDefault="00362103" w:rsidP="005E272C">
      <w:pPr>
        <w:pStyle w:val="a7"/>
        <w:numPr>
          <w:ilvl w:val="0"/>
          <w:numId w:val="30"/>
        </w:numPr>
        <w:spacing w:before="240"/>
        <w:jc w:val="both"/>
        <w:rPr>
          <w:sz w:val="28"/>
          <w:szCs w:val="28"/>
        </w:rPr>
      </w:pPr>
      <w:r>
        <w:rPr>
          <w:rFonts w:hint="cs"/>
          <w:sz w:val="28"/>
          <w:szCs w:val="28"/>
          <w:rtl/>
        </w:rPr>
        <w:t xml:space="preserve">يسن غسل اليدين والفم بعد الطعام لازالة بقاياه . </w:t>
      </w:r>
      <w:r w:rsidR="00CD7B21" w:rsidRPr="004A4CC4">
        <w:rPr>
          <w:rFonts w:hint="cs"/>
          <w:sz w:val="28"/>
          <w:szCs w:val="28"/>
          <w:rtl/>
        </w:rPr>
        <w:t xml:space="preserve"> </w:t>
      </w:r>
    </w:p>
    <w:p w:rsidR="005E272C" w:rsidRDefault="005E272C" w:rsidP="005E272C">
      <w:pPr>
        <w:spacing w:before="240"/>
        <w:jc w:val="both"/>
        <w:rPr>
          <w:sz w:val="28"/>
          <w:szCs w:val="28"/>
          <w:rtl/>
        </w:rPr>
      </w:pPr>
    </w:p>
    <w:p w:rsidR="005E272C" w:rsidRDefault="005E272C" w:rsidP="005E272C">
      <w:pPr>
        <w:spacing w:before="240"/>
        <w:jc w:val="both"/>
        <w:rPr>
          <w:sz w:val="28"/>
          <w:szCs w:val="28"/>
          <w:rtl/>
        </w:rPr>
      </w:pPr>
    </w:p>
    <w:p w:rsidR="005E272C" w:rsidRDefault="005E272C" w:rsidP="005E272C">
      <w:pPr>
        <w:spacing w:before="240"/>
        <w:jc w:val="both"/>
        <w:rPr>
          <w:sz w:val="28"/>
          <w:szCs w:val="28"/>
          <w:rtl/>
        </w:rPr>
      </w:pPr>
    </w:p>
    <w:p w:rsidR="005E272C" w:rsidRDefault="005E272C" w:rsidP="005E272C">
      <w:pPr>
        <w:spacing w:before="240"/>
        <w:jc w:val="both"/>
        <w:rPr>
          <w:sz w:val="28"/>
          <w:szCs w:val="28"/>
          <w:rtl/>
        </w:rPr>
      </w:pPr>
    </w:p>
    <w:p w:rsidR="005E272C" w:rsidRDefault="005E272C" w:rsidP="005E272C">
      <w:pPr>
        <w:spacing w:before="240"/>
        <w:jc w:val="both"/>
        <w:rPr>
          <w:sz w:val="28"/>
          <w:szCs w:val="28"/>
          <w:rtl/>
        </w:rPr>
      </w:pPr>
    </w:p>
    <w:p w:rsidR="005E272C" w:rsidRDefault="005E272C" w:rsidP="005E272C">
      <w:pPr>
        <w:spacing w:before="240"/>
        <w:jc w:val="both"/>
        <w:rPr>
          <w:sz w:val="28"/>
          <w:szCs w:val="28"/>
          <w:rtl/>
        </w:rPr>
      </w:pPr>
    </w:p>
    <w:p w:rsidR="00875E3F" w:rsidRDefault="00875E3F" w:rsidP="005E272C">
      <w:pPr>
        <w:spacing w:before="240"/>
        <w:jc w:val="both"/>
        <w:rPr>
          <w:sz w:val="28"/>
          <w:szCs w:val="28"/>
          <w:rtl/>
        </w:rPr>
      </w:pPr>
    </w:p>
    <w:p w:rsidR="00875E3F" w:rsidRDefault="00875E3F" w:rsidP="005E272C">
      <w:pPr>
        <w:spacing w:before="240"/>
        <w:jc w:val="both"/>
        <w:rPr>
          <w:sz w:val="28"/>
          <w:szCs w:val="28"/>
          <w:rtl/>
        </w:rPr>
      </w:pPr>
    </w:p>
    <w:p w:rsidR="00875E3F" w:rsidRDefault="00875E3F" w:rsidP="005E272C">
      <w:pPr>
        <w:spacing w:before="240"/>
        <w:jc w:val="both"/>
        <w:rPr>
          <w:sz w:val="28"/>
          <w:szCs w:val="28"/>
          <w:rtl/>
        </w:rPr>
      </w:pPr>
    </w:p>
    <w:p w:rsidR="00875E3F" w:rsidRDefault="00875E3F" w:rsidP="005E272C">
      <w:pPr>
        <w:spacing w:before="240"/>
        <w:jc w:val="both"/>
        <w:rPr>
          <w:sz w:val="28"/>
          <w:szCs w:val="28"/>
          <w:rtl/>
        </w:rPr>
      </w:pPr>
    </w:p>
    <w:p w:rsidR="00CD7B21" w:rsidRPr="004A4CC4" w:rsidRDefault="00CD7B21" w:rsidP="004A4CC4">
      <w:pPr>
        <w:spacing w:before="240"/>
        <w:jc w:val="both"/>
        <w:rPr>
          <w:sz w:val="28"/>
          <w:szCs w:val="28"/>
          <w:rtl/>
        </w:rPr>
      </w:pPr>
    </w:p>
    <w:p w:rsidR="00CD7B21" w:rsidRPr="006414D2" w:rsidRDefault="00CD7B21" w:rsidP="006414D2">
      <w:pPr>
        <w:spacing w:before="240"/>
        <w:jc w:val="center"/>
        <w:rPr>
          <w:rFonts w:cs="SKR HEAD1"/>
          <w:sz w:val="32"/>
          <w:rtl/>
        </w:rPr>
      </w:pPr>
      <w:r w:rsidRPr="006414D2">
        <w:rPr>
          <w:rFonts w:cs="SKR HEAD1" w:hint="cs"/>
          <w:sz w:val="32"/>
          <w:rtl/>
        </w:rPr>
        <w:t>حديث رقم (28)</w:t>
      </w:r>
    </w:p>
    <w:p w:rsidR="00CD7B21" w:rsidRPr="006414D2" w:rsidRDefault="00CD7B21" w:rsidP="006414D2">
      <w:pPr>
        <w:spacing w:before="240"/>
        <w:jc w:val="center"/>
        <w:rPr>
          <w:rFonts w:cs="SKR HEAD1"/>
          <w:sz w:val="32"/>
          <w:rtl/>
        </w:rPr>
      </w:pPr>
      <w:r w:rsidRPr="006414D2">
        <w:rPr>
          <w:rFonts w:cs="SKR HEAD1" w:hint="cs"/>
          <w:sz w:val="32"/>
          <w:rtl/>
        </w:rPr>
        <w:t>كتاب الصلاة</w:t>
      </w:r>
    </w:p>
    <w:p w:rsidR="00CD7B21" w:rsidRPr="006414D2" w:rsidRDefault="00CD7B21" w:rsidP="006414D2">
      <w:pPr>
        <w:spacing w:before="240"/>
        <w:jc w:val="center"/>
        <w:rPr>
          <w:rFonts w:cs="SKR HEAD1"/>
          <w:sz w:val="32"/>
          <w:rtl/>
        </w:rPr>
      </w:pPr>
      <w:r w:rsidRPr="006414D2">
        <w:rPr>
          <w:rFonts w:cs="SKR HEAD1" w:hint="cs"/>
          <w:sz w:val="32"/>
          <w:rtl/>
        </w:rPr>
        <w:t>(باب الجهر</w:t>
      </w:r>
      <w:r w:rsidR="003F3AF2">
        <w:rPr>
          <w:rFonts w:cs="SKR HEAD1" w:hint="cs"/>
          <w:sz w:val="32"/>
          <w:rtl/>
        </w:rPr>
        <w:t xml:space="preserve"> في القراءة</w:t>
      </w:r>
      <w:r w:rsidRPr="006414D2">
        <w:rPr>
          <w:rFonts w:cs="SKR HEAD1" w:hint="cs"/>
          <w:sz w:val="32"/>
          <w:rtl/>
        </w:rPr>
        <w:t>)</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 عن حماد ، عن إبراهيم ، قال : أربع يخافت بهن </w:t>
      </w:r>
      <w:r w:rsidR="00004A73" w:rsidRPr="004A4CC4">
        <w:rPr>
          <w:rFonts w:hint="cs"/>
          <w:sz w:val="28"/>
          <w:szCs w:val="28"/>
          <w:rtl/>
        </w:rPr>
        <w:t>الإمام</w:t>
      </w:r>
      <w:r w:rsidRPr="004A4CC4">
        <w:rPr>
          <w:rFonts w:hint="cs"/>
          <w:sz w:val="28"/>
          <w:szCs w:val="28"/>
          <w:rtl/>
        </w:rPr>
        <w:t xml:space="preserve">، الاستعاذة من الشيطان الرجيم ، وبسم الله الرحمن الرحيم ، وآمين ، واللهم ربنا لك الحمد </w:t>
      </w:r>
      <w:r w:rsidRPr="004A4CC4">
        <w:rPr>
          <w:rFonts w:hint="cs"/>
          <w:sz w:val="28"/>
          <w:szCs w:val="28"/>
          <w:vertAlign w:val="superscript"/>
          <w:rtl/>
        </w:rPr>
        <w:t>(</w:t>
      </w:r>
      <w:r w:rsidRPr="004A4CC4">
        <w:rPr>
          <w:rStyle w:val="a4"/>
          <w:sz w:val="28"/>
          <w:szCs w:val="28"/>
        </w:rPr>
        <w:footnoteReference w:id="527"/>
      </w:r>
      <w:r w:rsidRPr="004A4CC4">
        <w:rPr>
          <w:rFonts w:hint="cs"/>
          <w:sz w:val="28"/>
          <w:szCs w:val="28"/>
          <w:vertAlign w:val="superscript"/>
          <w:rtl/>
        </w:rPr>
        <w:t>)</w:t>
      </w:r>
      <w:r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 xml:space="preserve">التخريج : </w:t>
      </w:r>
    </w:p>
    <w:p w:rsidR="007E3105" w:rsidRPr="004A4CC4" w:rsidRDefault="00875E3F" w:rsidP="00705006">
      <w:pPr>
        <w:spacing w:before="240"/>
        <w:jc w:val="both"/>
        <w:rPr>
          <w:sz w:val="28"/>
          <w:szCs w:val="28"/>
          <w:rtl/>
        </w:rPr>
      </w:pPr>
      <w:r>
        <w:rPr>
          <w:rFonts w:hint="cs"/>
          <w:sz w:val="28"/>
          <w:szCs w:val="28"/>
          <w:rtl/>
        </w:rPr>
        <w:t xml:space="preserve">      </w:t>
      </w:r>
      <w:r w:rsidR="00CD7B21" w:rsidRPr="004A4CC4">
        <w:rPr>
          <w:rFonts w:hint="cs"/>
          <w:sz w:val="28"/>
          <w:szCs w:val="28"/>
          <w:rtl/>
        </w:rPr>
        <w:t>أخرجه ابن ابي شيبة في مصنفه ، قال : حدثنا ابو بكر قال : ثنا وكيع ، عن</w:t>
      </w:r>
      <w:r w:rsidR="00004A73" w:rsidRPr="004A4CC4">
        <w:rPr>
          <w:rFonts w:hint="cs"/>
          <w:sz w:val="28"/>
          <w:szCs w:val="28"/>
          <w:rtl/>
        </w:rPr>
        <w:t xml:space="preserve"> أبن</w:t>
      </w:r>
      <w:r w:rsidR="00CD7B21" w:rsidRPr="004A4CC4">
        <w:rPr>
          <w:rFonts w:hint="cs"/>
          <w:sz w:val="28"/>
          <w:szCs w:val="28"/>
          <w:rtl/>
        </w:rPr>
        <w:t xml:space="preserve"> ابي ليلى ، عن الحكم عن ابراهيم قال : اربع لا يجهر بهن الامام بسم الله الرحمن الرحيم ، والاستعاذة وآمين وربنا لك الحمد </w:t>
      </w:r>
      <w:r w:rsidR="00CD7B21" w:rsidRPr="004A4CC4">
        <w:rPr>
          <w:rFonts w:hint="cs"/>
          <w:sz w:val="28"/>
          <w:szCs w:val="28"/>
          <w:vertAlign w:val="superscript"/>
          <w:rtl/>
        </w:rPr>
        <w:t>(</w:t>
      </w:r>
      <w:r w:rsidR="00CD7B21" w:rsidRPr="004A4CC4">
        <w:rPr>
          <w:rStyle w:val="a4"/>
          <w:sz w:val="28"/>
          <w:szCs w:val="28"/>
        </w:rPr>
        <w:footnoteReference w:id="528"/>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كذلك عن وكيع ، عن سفيان ، عن منصور ، عن ابراهيم قال : خمس يخفيه الامام الاستعاذة وسبحانك اللهم وبحمدك وبسم الله الرحمن الرحيم وآمين واللهم ربنا لك الحمد </w:t>
      </w:r>
      <w:r w:rsidRPr="004A4CC4">
        <w:rPr>
          <w:rFonts w:hint="cs"/>
          <w:sz w:val="28"/>
          <w:szCs w:val="28"/>
          <w:vertAlign w:val="superscript"/>
          <w:rtl/>
        </w:rPr>
        <w:t>(</w:t>
      </w:r>
      <w:r w:rsidRPr="004A4CC4">
        <w:rPr>
          <w:rStyle w:val="a4"/>
          <w:sz w:val="28"/>
          <w:szCs w:val="28"/>
        </w:rPr>
        <w:footnoteReference w:id="529"/>
      </w:r>
      <w:r w:rsidRPr="004A4CC4">
        <w:rPr>
          <w:rFonts w:hint="cs"/>
          <w:sz w:val="28"/>
          <w:szCs w:val="28"/>
          <w:vertAlign w:val="superscript"/>
          <w:rtl/>
        </w:rPr>
        <w:t>)</w:t>
      </w:r>
      <w:r w:rsidRPr="004A4CC4">
        <w:rPr>
          <w:rFonts w:hint="cs"/>
          <w:sz w:val="28"/>
          <w:szCs w:val="28"/>
          <w:rtl/>
        </w:rPr>
        <w:t>.</w:t>
      </w:r>
    </w:p>
    <w:p w:rsidR="00CD7B21" w:rsidRDefault="00CD7B21" w:rsidP="004A4CC4">
      <w:pPr>
        <w:spacing w:before="240"/>
        <w:jc w:val="both"/>
        <w:rPr>
          <w:sz w:val="28"/>
          <w:szCs w:val="28"/>
          <w:rtl/>
        </w:rPr>
      </w:pPr>
      <w:r w:rsidRPr="004A4CC4">
        <w:rPr>
          <w:rFonts w:hint="cs"/>
          <w:sz w:val="28"/>
          <w:szCs w:val="28"/>
          <w:rtl/>
        </w:rPr>
        <w:t xml:space="preserve">وأخرجه مالك في الموطأ ، من رواية محمد بن الحسن قال : اخرج عن ابي حنيفة ، عن حماد ، عن ابراهيم النخعي قال : اربع يخافت بهن الامام سبحانك اللهم والتعوذ وبسم الله وآمين ، ثم قال : وبه تأخذ ، وهو قول ابي حنيفة ، فهذا يدل على ان ابا حنيفة ايضاً قائل بقول الامام آمين سراً او ايجاب عنه بوجهين : أحدهما أن الرواية عن مختلفه ، فذكر أحدهما </w:t>
      </w:r>
      <w:r w:rsidRPr="004A4CC4">
        <w:rPr>
          <w:rFonts w:hint="cs"/>
          <w:sz w:val="28"/>
          <w:szCs w:val="28"/>
          <w:rtl/>
        </w:rPr>
        <w:lastRenderedPageBreak/>
        <w:t xml:space="preserve">ههنا ، وذكر الاخرى هناك ، وثانيهما ان ابا حنيفة فرع الجواب في المسألة على قولهما </w:t>
      </w:r>
      <w:r w:rsidRPr="004A4CC4">
        <w:rPr>
          <w:rFonts w:hint="cs"/>
          <w:sz w:val="28"/>
          <w:szCs w:val="28"/>
          <w:vertAlign w:val="superscript"/>
          <w:rtl/>
        </w:rPr>
        <w:t>(</w:t>
      </w:r>
      <w:r w:rsidRPr="004A4CC4">
        <w:rPr>
          <w:rStyle w:val="a4"/>
          <w:sz w:val="28"/>
          <w:szCs w:val="28"/>
        </w:rPr>
        <w:footnoteReference w:id="530"/>
      </w:r>
      <w:r w:rsidRPr="004A4CC4">
        <w:rPr>
          <w:rFonts w:hint="cs"/>
          <w:sz w:val="28"/>
          <w:szCs w:val="28"/>
          <w:vertAlign w:val="superscript"/>
          <w:rtl/>
        </w:rPr>
        <w:t>)</w:t>
      </w:r>
      <w:r w:rsidRPr="004A4CC4">
        <w:rPr>
          <w:rFonts w:hint="cs"/>
          <w:sz w:val="28"/>
          <w:szCs w:val="28"/>
          <w:rtl/>
        </w:rPr>
        <w:t>.</w:t>
      </w:r>
      <w:r w:rsidR="000852B6">
        <w:rPr>
          <w:rFonts w:hint="cs"/>
          <w:sz w:val="28"/>
          <w:szCs w:val="28"/>
          <w:rtl/>
        </w:rPr>
        <w:t xml:space="preserve"> </w:t>
      </w:r>
    </w:p>
    <w:p w:rsidR="00705006" w:rsidRPr="004A4CC4" w:rsidRDefault="000852B6" w:rsidP="000769A8">
      <w:pPr>
        <w:spacing w:before="240"/>
        <w:jc w:val="both"/>
        <w:rPr>
          <w:sz w:val="28"/>
          <w:szCs w:val="28"/>
          <w:rtl/>
        </w:rPr>
      </w:pPr>
      <w:r>
        <w:rPr>
          <w:rFonts w:hint="cs"/>
          <w:sz w:val="28"/>
          <w:szCs w:val="28"/>
          <w:rtl/>
        </w:rPr>
        <w:t xml:space="preserve">واخرجه </w:t>
      </w:r>
      <w:r w:rsidR="000769A8">
        <w:rPr>
          <w:rFonts w:hint="cs"/>
          <w:sz w:val="28"/>
          <w:szCs w:val="28"/>
          <w:rtl/>
        </w:rPr>
        <w:t>المتقي الهندي</w:t>
      </w:r>
      <w:r>
        <w:rPr>
          <w:rFonts w:hint="cs"/>
          <w:sz w:val="28"/>
          <w:szCs w:val="28"/>
          <w:rtl/>
        </w:rPr>
        <w:t xml:space="preserve"> </w:t>
      </w:r>
      <w:r w:rsidR="000769A8">
        <w:rPr>
          <w:rFonts w:hint="cs"/>
          <w:sz w:val="28"/>
          <w:szCs w:val="28"/>
          <w:rtl/>
        </w:rPr>
        <w:t xml:space="preserve">في كنز العمال عن ابراهيم عن عمر رضي الله عنه </w:t>
      </w:r>
      <w:r w:rsidR="000769A8">
        <w:rPr>
          <w:rStyle w:val="a4"/>
          <w:sz w:val="28"/>
          <w:szCs w:val="28"/>
          <w:rtl/>
        </w:rPr>
        <w:footnoteReference w:id="531"/>
      </w:r>
      <w:r w:rsidR="000769A8">
        <w:rPr>
          <w:rFonts w:hint="cs"/>
          <w:sz w:val="28"/>
          <w:szCs w:val="28"/>
          <w:rtl/>
        </w:rPr>
        <w:t xml:space="preserve"> . </w:t>
      </w:r>
    </w:p>
    <w:p w:rsidR="00CD7B21" w:rsidRPr="00875E3F" w:rsidRDefault="00CD7B21" w:rsidP="004A4CC4">
      <w:pPr>
        <w:spacing w:before="240"/>
        <w:jc w:val="both"/>
        <w:rPr>
          <w:rFonts w:cs="SKR HEAD1"/>
          <w:sz w:val="32"/>
          <w:rtl/>
        </w:rPr>
      </w:pPr>
      <w:r w:rsidRPr="00875E3F">
        <w:rPr>
          <w:rFonts w:cs="SKR HEAD1" w:hint="cs"/>
          <w:sz w:val="32"/>
          <w:rtl/>
        </w:rPr>
        <w:t>الترجمة بإيجاز لرجال السند :</w:t>
      </w:r>
    </w:p>
    <w:p w:rsidR="00CD7B21" w:rsidRPr="004A4CC4" w:rsidRDefault="00CD7B21" w:rsidP="00BB4C7A">
      <w:pPr>
        <w:pStyle w:val="a7"/>
        <w:numPr>
          <w:ilvl w:val="0"/>
          <w:numId w:val="42"/>
        </w:numPr>
        <w:spacing w:before="240"/>
        <w:jc w:val="both"/>
        <w:rPr>
          <w:sz w:val="28"/>
          <w:szCs w:val="28"/>
        </w:rPr>
      </w:pPr>
      <w:r w:rsidRPr="004A4CC4">
        <w:rPr>
          <w:rFonts w:hint="cs"/>
          <w:sz w:val="28"/>
          <w:szCs w:val="28"/>
          <w:rtl/>
        </w:rPr>
        <w:t xml:space="preserve">حماد : سبقت الترجمة عنه في حديث رقم (9) </w:t>
      </w:r>
      <w:r w:rsidRPr="004A4CC4">
        <w:rPr>
          <w:rFonts w:hint="cs"/>
          <w:sz w:val="28"/>
          <w:szCs w:val="28"/>
          <w:vertAlign w:val="superscript"/>
          <w:rtl/>
        </w:rPr>
        <w:t>(</w:t>
      </w:r>
      <w:r w:rsidRPr="004A4CC4">
        <w:rPr>
          <w:rStyle w:val="a4"/>
          <w:sz w:val="28"/>
          <w:szCs w:val="28"/>
        </w:rPr>
        <w:footnoteReference w:id="532"/>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2"/>
        </w:numPr>
        <w:spacing w:before="240"/>
        <w:jc w:val="both"/>
        <w:rPr>
          <w:sz w:val="28"/>
          <w:szCs w:val="28"/>
        </w:rPr>
      </w:pPr>
      <w:r w:rsidRPr="004A4CC4">
        <w:rPr>
          <w:rFonts w:hint="cs"/>
          <w:sz w:val="28"/>
          <w:szCs w:val="28"/>
          <w:rtl/>
        </w:rPr>
        <w:t>إبراهيم : سبقت الترجمة عنه في حديث رقم (9)</w:t>
      </w:r>
      <w:r w:rsidRPr="004A4CC4">
        <w:rPr>
          <w:rFonts w:hint="cs"/>
          <w:sz w:val="28"/>
          <w:szCs w:val="28"/>
          <w:vertAlign w:val="superscript"/>
          <w:rtl/>
        </w:rPr>
        <w:t xml:space="preserve"> (</w:t>
      </w:r>
      <w:r w:rsidRPr="004A4CC4">
        <w:rPr>
          <w:rStyle w:val="a4"/>
          <w:sz w:val="28"/>
          <w:szCs w:val="28"/>
        </w:rPr>
        <w:footnoteReference w:id="533"/>
      </w:r>
      <w:r w:rsidRPr="004A4CC4">
        <w:rPr>
          <w:rFonts w:hint="cs"/>
          <w:sz w:val="28"/>
          <w:szCs w:val="28"/>
          <w:vertAlign w:val="superscript"/>
          <w:rtl/>
        </w:rPr>
        <w:t>)</w:t>
      </w:r>
      <w:r w:rsidRPr="004A4CC4">
        <w:rPr>
          <w:rFonts w:hint="cs"/>
          <w:sz w:val="28"/>
          <w:szCs w:val="28"/>
          <w:rtl/>
        </w:rPr>
        <w:t>.</w:t>
      </w:r>
    </w:p>
    <w:p w:rsidR="00CD7B21" w:rsidRPr="00875E3F" w:rsidRDefault="00CD7B21" w:rsidP="004A4CC4">
      <w:pPr>
        <w:spacing w:before="240"/>
        <w:jc w:val="both"/>
        <w:rPr>
          <w:rFonts w:cs="SKR HEAD1"/>
          <w:sz w:val="32"/>
          <w:rtl/>
        </w:rPr>
      </w:pPr>
      <w:r w:rsidRPr="00875E3F">
        <w:rPr>
          <w:rFonts w:cs="SKR HEAD1" w:hint="cs"/>
          <w:sz w:val="32"/>
          <w:rtl/>
        </w:rPr>
        <w:t xml:space="preserve">الحكم على الحديث : </w:t>
      </w:r>
    </w:p>
    <w:p w:rsidR="00CD7B21" w:rsidRPr="00197CD1" w:rsidRDefault="000769A8" w:rsidP="000769A8">
      <w:pPr>
        <w:autoSpaceDE w:val="0"/>
        <w:autoSpaceDN w:val="0"/>
        <w:adjustRightInd w:val="0"/>
        <w:spacing w:after="0" w:line="240" w:lineRule="auto"/>
        <w:jc w:val="both"/>
        <w:rPr>
          <w:rFonts w:ascii="Traditional Arabic"/>
          <w:b/>
          <w:bCs/>
          <w:color w:val="000000"/>
          <w:sz w:val="28"/>
          <w:szCs w:val="28"/>
          <w:rtl/>
          <w:lang w:bidi="ar-IQ"/>
        </w:rPr>
      </w:pPr>
      <w:r>
        <w:rPr>
          <w:rFonts w:hint="cs"/>
          <w:sz w:val="28"/>
          <w:szCs w:val="28"/>
          <w:rtl/>
        </w:rPr>
        <w:t xml:space="preserve">      </w:t>
      </w:r>
      <w:r w:rsidR="000852B6">
        <w:rPr>
          <w:rFonts w:hint="cs"/>
          <w:sz w:val="28"/>
          <w:szCs w:val="28"/>
          <w:rtl/>
        </w:rPr>
        <w:t xml:space="preserve">قال الحافظ المباركفوري في هذا الحديث : </w:t>
      </w:r>
      <w:r w:rsidR="000852B6" w:rsidRPr="000852B6">
        <w:rPr>
          <w:rFonts w:ascii="Traditional Arabic" w:hint="cs"/>
          <w:color w:val="000000"/>
          <w:sz w:val="28"/>
          <w:szCs w:val="28"/>
          <w:rtl/>
          <w:lang w:bidi="ar-IQ"/>
        </w:rPr>
        <w:t>ان</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قول</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ابراهيم</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النخعي</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هذا</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مخالف</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للأحاديث</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المرفوعة</w:t>
      </w:r>
      <w:r w:rsidR="000852B6" w:rsidRPr="000852B6">
        <w:rPr>
          <w:rFonts w:ascii="Traditional Arabic" w:hint="cs"/>
          <w:sz w:val="28"/>
          <w:szCs w:val="28"/>
          <w:rtl/>
          <w:lang w:bidi="ar-IQ"/>
        </w:rPr>
        <w:t xml:space="preserve"> </w:t>
      </w:r>
      <w:r w:rsidR="000852B6" w:rsidRPr="000852B6">
        <w:rPr>
          <w:rFonts w:ascii="Traditional Arabic" w:hint="cs"/>
          <w:color w:val="000000"/>
          <w:sz w:val="28"/>
          <w:szCs w:val="28"/>
          <w:rtl/>
          <w:lang w:bidi="ar-IQ"/>
        </w:rPr>
        <w:t>الصحيحة</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فلا</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يلتفت</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إليه</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قال</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الفاضل</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اللكنوي</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في</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السعاية</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أما</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أثرالنخعي</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ونحوه</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فلا</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يوازي</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الروايات</w:t>
      </w:r>
      <w:r w:rsidR="000852B6" w:rsidRPr="000852B6">
        <w:rPr>
          <w:rFonts w:ascii="Traditional Arabic"/>
          <w:color w:val="000000"/>
          <w:sz w:val="28"/>
          <w:szCs w:val="28"/>
          <w:rtl/>
          <w:lang w:bidi="ar-IQ"/>
        </w:rPr>
        <w:t xml:space="preserve"> </w:t>
      </w:r>
      <w:r w:rsidR="000852B6" w:rsidRPr="000852B6">
        <w:rPr>
          <w:rFonts w:ascii="Traditional Arabic" w:hint="cs"/>
          <w:color w:val="000000"/>
          <w:sz w:val="28"/>
          <w:szCs w:val="28"/>
          <w:rtl/>
          <w:lang w:bidi="ar-IQ"/>
        </w:rPr>
        <w:t>المرفوعة</w:t>
      </w:r>
      <w:r w:rsidR="000852B6">
        <w:rPr>
          <w:rFonts w:ascii="Traditional Arabic" w:cs="Traditional Arabic" w:hint="cs"/>
          <w:b/>
          <w:bCs/>
          <w:color w:val="000000"/>
          <w:sz w:val="44"/>
          <w:szCs w:val="44"/>
          <w:rtl/>
          <w:lang w:bidi="ar-IQ"/>
        </w:rPr>
        <w:t xml:space="preserve"> </w:t>
      </w:r>
      <w:r w:rsidR="000852B6" w:rsidRPr="000852B6">
        <w:rPr>
          <w:rStyle w:val="a4"/>
          <w:rFonts w:ascii="Traditional Arabic"/>
          <w:color w:val="000000"/>
          <w:sz w:val="28"/>
          <w:szCs w:val="28"/>
          <w:rtl/>
          <w:lang w:bidi="ar-IQ"/>
        </w:rPr>
        <w:footnoteReference w:id="534"/>
      </w:r>
      <w:r w:rsidR="00197CD1">
        <w:rPr>
          <w:rFonts w:ascii="Traditional Arabic" w:cs="Traditional Arabic" w:hint="cs"/>
          <w:b/>
          <w:bCs/>
          <w:color w:val="000000"/>
          <w:sz w:val="44"/>
          <w:szCs w:val="44"/>
          <w:rtl/>
          <w:lang w:bidi="ar-IQ"/>
        </w:rPr>
        <w:t xml:space="preserve"> </w:t>
      </w:r>
      <w:r w:rsidR="00197CD1" w:rsidRPr="00197CD1">
        <w:rPr>
          <w:rFonts w:ascii="Traditional Arabic" w:hint="cs"/>
          <w:color w:val="000000"/>
          <w:sz w:val="28"/>
          <w:szCs w:val="28"/>
          <w:rtl/>
          <w:lang w:bidi="ar-IQ"/>
        </w:rPr>
        <w:t xml:space="preserve">، وهو مقطوع من كلام ابراهيم النخعي . </w:t>
      </w:r>
    </w:p>
    <w:p w:rsidR="00004A73" w:rsidRPr="00875E3F" w:rsidRDefault="00004A73" w:rsidP="004A4CC4">
      <w:pPr>
        <w:spacing w:before="240"/>
        <w:jc w:val="both"/>
        <w:rPr>
          <w:rFonts w:cs="SKR HEAD1"/>
          <w:sz w:val="32"/>
          <w:rtl/>
        </w:rPr>
      </w:pPr>
      <w:r w:rsidRPr="00875E3F">
        <w:rPr>
          <w:rFonts w:cs="SKR HEAD1" w:hint="cs"/>
          <w:sz w:val="32"/>
          <w:rtl/>
        </w:rPr>
        <w:t xml:space="preserve">شرح الحديث : </w:t>
      </w:r>
    </w:p>
    <w:p w:rsidR="005061CA" w:rsidRDefault="00875E3F" w:rsidP="004A4CC4">
      <w:pPr>
        <w:spacing w:before="240"/>
        <w:jc w:val="both"/>
        <w:rPr>
          <w:sz w:val="28"/>
          <w:szCs w:val="28"/>
          <w:rtl/>
        </w:rPr>
      </w:pPr>
      <w:r>
        <w:rPr>
          <w:rFonts w:hint="cs"/>
          <w:sz w:val="28"/>
          <w:szCs w:val="28"/>
          <w:rtl/>
        </w:rPr>
        <w:t xml:space="preserve">      </w:t>
      </w:r>
      <w:r w:rsidR="005061CA">
        <w:rPr>
          <w:rFonts w:hint="cs"/>
          <w:sz w:val="28"/>
          <w:szCs w:val="28"/>
          <w:rtl/>
        </w:rPr>
        <w:t xml:space="preserve">قوله ( الاستعاذة ... ) </w:t>
      </w:r>
      <w:r w:rsidR="007268CC">
        <w:rPr>
          <w:rFonts w:hint="cs"/>
          <w:sz w:val="28"/>
          <w:szCs w:val="28"/>
          <w:rtl/>
        </w:rPr>
        <w:t xml:space="preserve">معناها الاعتصام بالله </w:t>
      </w:r>
      <w:r w:rsidR="007268CC">
        <w:rPr>
          <w:rStyle w:val="a4"/>
          <w:sz w:val="28"/>
          <w:szCs w:val="28"/>
          <w:rtl/>
        </w:rPr>
        <w:footnoteReference w:id="535"/>
      </w:r>
      <w:r w:rsidR="007268CC">
        <w:rPr>
          <w:rFonts w:hint="cs"/>
          <w:sz w:val="28"/>
          <w:szCs w:val="28"/>
          <w:rtl/>
        </w:rPr>
        <w:t xml:space="preserve"> . </w:t>
      </w:r>
      <w:r w:rsidR="00371D38">
        <w:rPr>
          <w:rFonts w:hint="cs"/>
          <w:sz w:val="28"/>
          <w:szCs w:val="28"/>
          <w:rtl/>
        </w:rPr>
        <w:t xml:space="preserve">ومعناه الاسرار بها في الصلاة وهو قول جمهور الفقهاء </w:t>
      </w:r>
      <w:r w:rsidR="00371D38">
        <w:rPr>
          <w:rStyle w:val="a4"/>
          <w:sz w:val="28"/>
          <w:szCs w:val="28"/>
          <w:rtl/>
        </w:rPr>
        <w:footnoteReference w:id="536"/>
      </w:r>
    </w:p>
    <w:p w:rsidR="005061CA" w:rsidRDefault="005061CA" w:rsidP="004A4CC4">
      <w:pPr>
        <w:spacing w:before="240"/>
        <w:jc w:val="both"/>
        <w:rPr>
          <w:sz w:val="28"/>
          <w:szCs w:val="28"/>
          <w:rtl/>
        </w:rPr>
      </w:pPr>
      <w:r>
        <w:rPr>
          <w:rFonts w:hint="cs"/>
          <w:sz w:val="28"/>
          <w:szCs w:val="28"/>
          <w:rtl/>
        </w:rPr>
        <w:t xml:space="preserve">وقوله ( بسم الله ... ) </w:t>
      </w:r>
      <w:r w:rsidR="00371D38">
        <w:rPr>
          <w:rFonts w:hint="cs"/>
          <w:sz w:val="28"/>
          <w:szCs w:val="28"/>
          <w:rtl/>
        </w:rPr>
        <w:t xml:space="preserve">معناه الاسرار بالبسملة وهو مذهب الحنفية والمالكية والحنابلة </w:t>
      </w:r>
      <w:r w:rsidR="00BE4B68">
        <w:rPr>
          <w:rFonts w:hint="cs"/>
          <w:sz w:val="28"/>
          <w:szCs w:val="28"/>
          <w:rtl/>
        </w:rPr>
        <w:t xml:space="preserve">، خلافا للشافعية على اعتبار انها جزء من الفاتحة ومن كل سورة </w:t>
      </w:r>
      <w:r w:rsidR="00371D38">
        <w:rPr>
          <w:rStyle w:val="a4"/>
          <w:sz w:val="28"/>
          <w:szCs w:val="28"/>
          <w:rtl/>
        </w:rPr>
        <w:footnoteReference w:id="537"/>
      </w:r>
      <w:r w:rsidR="00BE4B68">
        <w:rPr>
          <w:rFonts w:hint="cs"/>
          <w:sz w:val="28"/>
          <w:szCs w:val="28"/>
          <w:rtl/>
        </w:rPr>
        <w:t xml:space="preserve"> .  </w:t>
      </w:r>
    </w:p>
    <w:p w:rsidR="00792341" w:rsidRDefault="005061CA" w:rsidP="007268CC">
      <w:pPr>
        <w:spacing w:before="240"/>
        <w:jc w:val="both"/>
        <w:rPr>
          <w:sz w:val="28"/>
          <w:szCs w:val="28"/>
          <w:rtl/>
          <w:lang w:bidi="ar-IQ"/>
        </w:rPr>
      </w:pPr>
      <w:r>
        <w:rPr>
          <w:rFonts w:hint="cs"/>
          <w:sz w:val="28"/>
          <w:szCs w:val="28"/>
          <w:rtl/>
        </w:rPr>
        <w:lastRenderedPageBreak/>
        <w:t xml:space="preserve">وقوله ( آمين ) بمعنى اللهم استجب </w:t>
      </w:r>
      <w:r w:rsidRPr="005061CA">
        <w:rPr>
          <w:rFonts w:hint="cs"/>
          <w:sz w:val="28"/>
          <w:szCs w:val="28"/>
          <w:rtl/>
        </w:rPr>
        <w:t>عن</w:t>
      </w:r>
      <w:r w:rsidRPr="005061CA">
        <w:rPr>
          <w:rFonts w:ascii="Traditional Arabic" w:hint="cs"/>
          <w:color w:val="000000"/>
          <w:sz w:val="28"/>
          <w:szCs w:val="28"/>
          <w:rtl/>
          <w:lang w:bidi="ar-IQ"/>
        </w:rPr>
        <w:t>د</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الجمهور</w:t>
      </w:r>
      <w:r w:rsidRPr="005061CA">
        <w:rPr>
          <w:rFonts w:ascii="Traditional Arabic"/>
          <w:color w:val="000000"/>
          <w:sz w:val="28"/>
          <w:szCs w:val="28"/>
          <w:rtl/>
          <w:lang w:bidi="ar-IQ"/>
        </w:rPr>
        <w:t xml:space="preserve"> </w:t>
      </w:r>
      <w:r>
        <w:rPr>
          <w:rFonts w:ascii="Traditional Arabic" w:hint="cs"/>
          <w:color w:val="000000"/>
          <w:sz w:val="28"/>
          <w:szCs w:val="28"/>
          <w:rtl/>
          <w:lang w:bidi="ar-IQ"/>
        </w:rPr>
        <w:t xml:space="preserve">، </w:t>
      </w:r>
      <w:r w:rsidRPr="005061CA">
        <w:rPr>
          <w:rFonts w:ascii="Traditional Arabic" w:hint="cs"/>
          <w:color w:val="000000"/>
          <w:sz w:val="28"/>
          <w:szCs w:val="28"/>
          <w:rtl/>
          <w:lang w:bidi="ar-IQ"/>
        </w:rPr>
        <w:t>وقيل</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غير</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ذلك</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مما</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يرجع</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جميعه</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إلى</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هذا</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المعنى،</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وقيل</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هو</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اسم</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من</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أسماء</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الله</w:t>
      </w:r>
      <w:r w:rsidRPr="005061CA">
        <w:rPr>
          <w:rFonts w:ascii="Traditional Arabic"/>
          <w:color w:val="000000"/>
          <w:sz w:val="28"/>
          <w:szCs w:val="28"/>
          <w:rtl/>
          <w:lang w:bidi="ar-IQ"/>
        </w:rPr>
        <w:t xml:space="preserve"> </w:t>
      </w:r>
      <w:r w:rsidRPr="005061CA">
        <w:rPr>
          <w:rFonts w:ascii="Traditional Arabic" w:hint="cs"/>
          <w:color w:val="000000"/>
          <w:sz w:val="28"/>
          <w:szCs w:val="28"/>
          <w:rtl/>
          <w:lang w:bidi="ar-IQ"/>
        </w:rPr>
        <w:t>تعالى</w:t>
      </w:r>
      <w:r>
        <w:rPr>
          <w:rFonts w:hint="cs"/>
          <w:sz w:val="28"/>
          <w:szCs w:val="28"/>
          <w:rtl/>
        </w:rPr>
        <w:t xml:space="preserve"> </w:t>
      </w:r>
      <w:r>
        <w:rPr>
          <w:rStyle w:val="a4"/>
          <w:sz w:val="28"/>
          <w:szCs w:val="28"/>
          <w:rtl/>
        </w:rPr>
        <w:footnoteReference w:id="538"/>
      </w:r>
      <w:r>
        <w:rPr>
          <w:rFonts w:hint="cs"/>
          <w:sz w:val="28"/>
          <w:szCs w:val="28"/>
          <w:rtl/>
        </w:rPr>
        <w:t xml:space="preserve"> </w:t>
      </w:r>
      <w:r w:rsidR="007268CC">
        <w:rPr>
          <w:rFonts w:hint="cs"/>
          <w:sz w:val="28"/>
          <w:szCs w:val="28"/>
          <w:rtl/>
        </w:rPr>
        <w:t xml:space="preserve">. </w:t>
      </w:r>
      <w:r w:rsidR="00792341" w:rsidRPr="00792341">
        <w:rPr>
          <w:rFonts w:ascii="Traditional Arabic" w:hint="cs"/>
          <w:sz w:val="28"/>
          <w:szCs w:val="28"/>
          <w:rtl/>
          <w:lang w:bidi="ar-IQ"/>
        </w:rPr>
        <w:t>وفي</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التأمين</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لغتان</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أمين</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على</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مثال</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فعيل</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غير</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ممدودة</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وامين</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مطولة</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الألف</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مخففة</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الميم</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في</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الوجهين</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وفي</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بعض</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الاثار</w:t>
      </w:r>
      <w:r w:rsidR="00792341" w:rsidRPr="00792341">
        <w:rPr>
          <w:rFonts w:ascii="Traditional Arabic"/>
          <w:sz w:val="28"/>
          <w:szCs w:val="28"/>
          <w:rtl/>
          <w:lang w:bidi="ar-IQ"/>
        </w:rPr>
        <w:t xml:space="preserve"> </w:t>
      </w:r>
      <w:r w:rsidR="00792341" w:rsidRPr="00792341">
        <w:rPr>
          <w:rFonts w:ascii="Traditional Arabic" w:hint="cs"/>
          <w:sz w:val="28"/>
          <w:szCs w:val="28"/>
          <w:rtl/>
          <w:lang w:bidi="ar-IQ"/>
        </w:rPr>
        <w:t>امين</w:t>
      </w:r>
      <w:r w:rsidR="00792341">
        <w:rPr>
          <w:rFonts w:hint="cs"/>
          <w:sz w:val="28"/>
          <w:szCs w:val="28"/>
          <w:rtl/>
          <w:lang w:bidi="ar-IQ"/>
        </w:rPr>
        <w:t xml:space="preserve"> </w:t>
      </w:r>
      <w:r w:rsidR="00792341">
        <w:rPr>
          <w:rStyle w:val="a4"/>
          <w:sz w:val="28"/>
          <w:szCs w:val="28"/>
          <w:rtl/>
          <w:lang w:bidi="ar-IQ"/>
        </w:rPr>
        <w:footnoteReference w:id="539"/>
      </w:r>
      <w:r w:rsidR="00792341">
        <w:rPr>
          <w:rFonts w:hint="cs"/>
          <w:sz w:val="28"/>
          <w:szCs w:val="28"/>
          <w:rtl/>
          <w:lang w:bidi="ar-IQ"/>
        </w:rPr>
        <w:t xml:space="preserve"> .</w:t>
      </w:r>
    </w:p>
    <w:p w:rsidR="005061CA" w:rsidRDefault="007268CC" w:rsidP="007268CC">
      <w:pPr>
        <w:spacing w:before="240"/>
        <w:jc w:val="both"/>
        <w:rPr>
          <w:sz w:val="28"/>
          <w:szCs w:val="28"/>
          <w:rtl/>
        </w:rPr>
      </w:pPr>
      <w:r>
        <w:rPr>
          <w:rFonts w:hint="cs"/>
          <w:sz w:val="28"/>
          <w:szCs w:val="28"/>
          <w:rtl/>
        </w:rPr>
        <w:t xml:space="preserve">ومعناه ان التأمين لا يجهر به </w:t>
      </w:r>
      <w:r w:rsidR="00BE4B68">
        <w:rPr>
          <w:rFonts w:hint="cs"/>
          <w:sz w:val="28"/>
          <w:szCs w:val="28"/>
          <w:rtl/>
        </w:rPr>
        <w:t xml:space="preserve">وهو مذهب الحنفية </w:t>
      </w:r>
      <w:r w:rsidR="00C75C23">
        <w:rPr>
          <w:rFonts w:hint="cs"/>
          <w:sz w:val="28"/>
          <w:szCs w:val="28"/>
          <w:rtl/>
        </w:rPr>
        <w:t xml:space="preserve">والمالكية </w:t>
      </w:r>
      <w:r w:rsidR="00BE4B68">
        <w:rPr>
          <w:rStyle w:val="a4"/>
          <w:sz w:val="28"/>
          <w:szCs w:val="28"/>
          <w:rtl/>
        </w:rPr>
        <w:footnoteReference w:id="540"/>
      </w:r>
      <w:r w:rsidR="00BE4B68">
        <w:rPr>
          <w:rFonts w:hint="cs"/>
          <w:sz w:val="28"/>
          <w:szCs w:val="28"/>
          <w:rtl/>
        </w:rPr>
        <w:t xml:space="preserve"> </w:t>
      </w:r>
      <w:r>
        <w:rPr>
          <w:rFonts w:hint="cs"/>
          <w:sz w:val="28"/>
          <w:szCs w:val="28"/>
          <w:rtl/>
        </w:rPr>
        <w:t>، بخلاف</w:t>
      </w:r>
      <w:r w:rsidRPr="007268CC">
        <w:rPr>
          <w:rFonts w:hint="cs"/>
          <w:sz w:val="18"/>
          <w:szCs w:val="18"/>
          <w:rtl/>
        </w:rPr>
        <w:t xml:space="preserve"> </w:t>
      </w:r>
      <w:r w:rsidRPr="007268CC">
        <w:rPr>
          <w:rFonts w:ascii="Traditional Arabic" w:hint="cs"/>
          <w:color w:val="000000"/>
          <w:sz w:val="28"/>
          <w:szCs w:val="28"/>
          <w:rtl/>
          <w:lang w:bidi="ar-IQ"/>
        </w:rPr>
        <w:t>غير</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واحد</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من</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أهل</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العلم</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من</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أصحاب</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النبي</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صلى</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الله</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عليه</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وسلم</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والتابعين</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ومن</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بعدهم</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يرون</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أن</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يرفع</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الرجل</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صوته</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بالتأمين</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ولا</w:t>
      </w:r>
      <w:r w:rsidRPr="007268CC">
        <w:rPr>
          <w:rFonts w:ascii="Traditional Arabic"/>
          <w:color w:val="000000"/>
          <w:sz w:val="28"/>
          <w:szCs w:val="28"/>
          <w:rtl/>
          <w:lang w:bidi="ar-IQ"/>
        </w:rPr>
        <w:t xml:space="preserve"> </w:t>
      </w:r>
      <w:r w:rsidRPr="007268CC">
        <w:rPr>
          <w:rFonts w:ascii="Traditional Arabic" w:hint="cs"/>
          <w:color w:val="000000"/>
          <w:sz w:val="28"/>
          <w:szCs w:val="28"/>
          <w:rtl/>
          <w:lang w:bidi="ar-IQ"/>
        </w:rPr>
        <w:t>يخفيها</w:t>
      </w:r>
      <w:r>
        <w:rPr>
          <w:rFonts w:ascii="Traditional Arabic" w:hint="cs"/>
          <w:color w:val="000000"/>
          <w:sz w:val="28"/>
          <w:szCs w:val="28"/>
          <w:rtl/>
          <w:lang w:bidi="ar-IQ"/>
        </w:rPr>
        <w:t xml:space="preserve"> </w:t>
      </w:r>
      <w:r w:rsidR="00792341">
        <w:rPr>
          <w:rFonts w:ascii="Traditional Arabic" w:hint="cs"/>
          <w:color w:val="000000"/>
          <w:sz w:val="28"/>
          <w:szCs w:val="28"/>
          <w:rtl/>
        </w:rPr>
        <w:t xml:space="preserve">، وبه قال الشافعي واحمد </w:t>
      </w:r>
      <w:r>
        <w:rPr>
          <w:rStyle w:val="a4"/>
          <w:sz w:val="28"/>
          <w:szCs w:val="28"/>
          <w:rtl/>
        </w:rPr>
        <w:footnoteReference w:id="541"/>
      </w:r>
      <w:r>
        <w:rPr>
          <w:rFonts w:hint="cs"/>
          <w:sz w:val="28"/>
          <w:szCs w:val="28"/>
          <w:rtl/>
        </w:rPr>
        <w:t xml:space="preserve"> . </w:t>
      </w:r>
    </w:p>
    <w:p w:rsidR="009812AC" w:rsidRDefault="009812AC" w:rsidP="007268CC">
      <w:pPr>
        <w:spacing w:before="240"/>
        <w:jc w:val="both"/>
        <w:rPr>
          <w:sz w:val="28"/>
          <w:szCs w:val="28"/>
          <w:rtl/>
          <w:lang w:bidi="ar-IQ"/>
        </w:rPr>
      </w:pPr>
      <w:r>
        <w:rPr>
          <w:rFonts w:hint="cs"/>
          <w:sz w:val="28"/>
          <w:szCs w:val="28"/>
          <w:rtl/>
        </w:rPr>
        <w:t xml:space="preserve">وقوله ( سمع الله ... ) </w:t>
      </w:r>
      <w:r w:rsidRPr="009812AC">
        <w:rPr>
          <w:rFonts w:ascii="Traditional Arabic" w:hint="cs"/>
          <w:color w:val="000000"/>
          <w:sz w:val="28"/>
          <w:szCs w:val="28"/>
          <w:rtl/>
          <w:lang w:bidi="ar-IQ"/>
        </w:rPr>
        <w:t>الهاء</w:t>
      </w:r>
      <w:r w:rsidRPr="009812AC">
        <w:rPr>
          <w:rFonts w:ascii="Traditional Arabic"/>
          <w:color w:val="000000"/>
          <w:sz w:val="28"/>
          <w:szCs w:val="28"/>
          <w:rtl/>
          <w:lang w:bidi="ar-IQ"/>
        </w:rPr>
        <w:t xml:space="preserve"> </w:t>
      </w:r>
      <w:r w:rsidR="004468E6">
        <w:rPr>
          <w:rFonts w:ascii="Traditional Arabic" w:hint="cs"/>
          <w:color w:val="000000"/>
          <w:sz w:val="28"/>
          <w:szCs w:val="28"/>
          <w:rtl/>
          <w:lang w:bidi="ar-IQ"/>
        </w:rPr>
        <w:t xml:space="preserve">هاء </w:t>
      </w:r>
      <w:r w:rsidRPr="009812AC">
        <w:rPr>
          <w:rFonts w:ascii="Traditional Arabic" w:hint="cs"/>
          <w:color w:val="000000"/>
          <w:sz w:val="28"/>
          <w:szCs w:val="28"/>
          <w:rtl/>
          <w:lang w:bidi="ar-IQ"/>
        </w:rPr>
        <w:t>الكناية</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أو</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السكتة</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والاستراحة</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ومعنى</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سمع</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أجاب</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لأن</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الإجابة</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مُسَبَّبة</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عن</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السماع،</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واللام</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في</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لمن</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للمنفعة</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وقيل</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زائدة</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أي</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قَبِلَ</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حَمْدَ</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مَن</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حَمِدَه،</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على</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أنه</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خبر</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مبنىً،</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ودعاء</w:t>
      </w:r>
      <w:r w:rsidRPr="009812AC">
        <w:rPr>
          <w:rFonts w:ascii="Traditional Arabic"/>
          <w:color w:val="000000"/>
          <w:sz w:val="28"/>
          <w:szCs w:val="28"/>
          <w:rtl/>
          <w:lang w:bidi="ar-IQ"/>
        </w:rPr>
        <w:t xml:space="preserve"> </w:t>
      </w:r>
      <w:r w:rsidRPr="009812AC">
        <w:rPr>
          <w:rFonts w:ascii="Traditional Arabic" w:hint="cs"/>
          <w:color w:val="000000"/>
          <w:sz w:val="28"/>
          <w:szCs w:val="28"/>
          <w:rtl/>
          <w:lang w:bidi="ar-IQ"/>
        </w:rPr>
        <w:t>معنىً</w:t>
      </w:r>
      <w:r w:rsidR="004468E6">
        <w:rPr>
          <w:rFonts w:hint="cs"/>
          <w:sz w:val="28"/>
          <w:szCs w:val="28"/>
          <w:rtl/>
          <w:lang w:bidi="ar-IQ"/>
        </w:rPr>
        <w:t xml:space="preserve"> </w:t>
      </w:r>
      <w:r w:rsidR="004468E6">
        <w:rPr>
          <w:rStyle w:val="a4"/>
          <w:sz w:val="28"/>
          <w:szCs w:val="28"/>
          <w:rtl/>
          <w:lang w:bidi="ar-IQ"/>
        </w:rPr>
        <w:footnoteReference w:id="542"/>
      </w:r>
      <w:r w:rsidR="004468E6">
        <w:rPr>
          <w:rFonts w:hint="cs"/>
          <w:sz w:val="28"/>
          <w:szCs w:val="28"/>
          <w:rtl/>
          <w:lang w:bidi="ar-IQ"/>
        </w:rPr>
        <w:t xml:space="preserve"> . </w:t>
      </w:r>
    </w:p>
    <w:p w:rsidR="009812AC" w:rsidRPr="00875E3F" w:rsidRDefault="009812AC" w:rsidP="007268CC">
      <w:pPr>
        <w:spacing w:before="240"/>
        <w:jc w:val="both"/>
        <w:rPr>
          <w:rFonts w:cs="SKR HEAD1"/>
          <w:sz w:val="32"/>
          <w:rtl/>
        </w:rPr>
      </w:pPr>
      <w:r w:rsidRPr="00875E3F">
        <w:rPr>
          <w:rFonts w:cs="SKR HEAD1" w:hint="cs"/>
          <w:sz w:val="32"/>
          <w:rtl/>
        </w:rPr>
        <w:t xml:space="preserve">اهم الفوائد المستنبطة </w:t>
      </w:r>
      <w:r w:rsidR="00875E3F" w:rsidRPr="00875E3F">
        <w:rPr>
          <w:rFonts w:cs="SKR HEAD1" w:hint="cs"/>
          <w:sz w:val="32"/>
          <w:rtl/>
        </w:rPr>
        <w:t xml:space="preserve">من الحديث </w:t>
      </w:r>
      <w:r w:rsidRPr="00875E3F">
        <w:rPr>
          <w:rFonts w:cs="SKR HEAD1" w:hint="cs"/>
          <w:sz w:val="32"/>
          <w:rtl/>
        </w:rPr>
        <w:t xml:space="preserve">: </w:t>
      </w:r>
    </w:p>
    <w:p w:rsidR="009812AC" w:rsidRDefault="009812AC" w:rsidP="00BB4C7A">
      <w:pPr>
        <w:pStyle w:val="a7"/>
        <w:numPr>
          <w:ilvl w:val="0"/>
          <w:numId w:val="93"/>
        </w:numPr>
        <w:spacing w:before="240"/>
        <w:jc w:val="both"/>
        <w:rPr>
          <w:sz w:val="28"/>
          <w:szCs w:val="28"/>
        </w:rPr>
      </w:pPr>
      <w:r>
        <w:rPr>
          <w:rFonts w:hint="cs"/>
          <w:sz w:val="28"/>
          <w:szCs w:val="28"/>
          <w:rtl/>
        </w:rPr>
        <w:t xml:space="preserve">عدم الجهر بالاستعاذة والبسملة والتأمين والتحميد في الصلاة . </w:t>
      </w:r>
    </w:p>
    <w:p w:rsidR="009812AC" w:rsidRPr="009812AC" w:rsidRDefault="009812AC" w:rsidP="004468E6">
      <w:pPr>
        <w:pStyle w:val="a7"/>
        <w:spacing w:before="240"/>
        <w:ind w:left="360"/>
        <w:jc w:val="both"/>
        <w:rPr>
          <w:sz w:val="28"/>
          <w:szCs w:val="28"/>
          <w:rtl/>
        </w:rPr>
      </w:pPr>
    </w:p>
    <w:p w:rsidR="00CD7B21" w:rsidRPr="004A4CC4" w:rsidRDefault="00CD7B21" w:rsidP="004A4CC4">
      <w:pPr>
        <w:bidi w:val="0"/>
        <w:spacing w:before="240"/>
        <w:jc w:val="both"/>
        <w:rPr>
          <w:rFonts w:cs="Monotype Koufi"/>
          <w:sz w:val="28"/>
          <w:szCs w:val="28"/>
        </w:rPr>
      </w:pPr>
      <w:r w:rsidRPr="004A4CC4">
        <w:rPr>
          <w:rFonts w:cs="Monotype Koufi"/>
          <w:sz w:val="28"/>
          <w:szCs w:val="28"/>
          <w:rtl/>
        </w:rPr>
        <w:br w:type="page"/>
      </w:r>
    </w:p>
    <w:p w:rsidR="00CD7B21" w:rsidRPr="004468E6" w:rsidRDefault="00CD7B21" w:rsidP="004468E6">
      <w:pPr>
        <w:spacing w:before="240"/>
        <w:jc w:val="center"/>
        <w:rPr>
          <w:rFonts w:cs="SKR HEAD1"/>
          <w:sz w:val="32"/>
          <w:rtl/>
        </w:rPr>
      </w:pPr>
      <w:r w:rsidRPr="004468E6">
        <w:rPr>
          <w:rFonts w:cs="SKR HEAD1" w:hint="cs"/>
          <w:sz w:val="32"/>
          <w:rtl/>
        </w:rPr>
        <w:lastRenderedPageBreak/>
        <w:t>حديث رقم (29)</w:t>
      </w:r>
    </w:p>
    <w:p w:rsidR="00CD7B21" w:rsidRPr="004468E6" w:rsidRDefault="00CD7B21" w:rsidP="004468E6">
      <w:pPr>
        <w:spacing w:before="240"/>
        <w:jc w:val="center"/>
        <w:rPr>
          <w:rFonts w:cs="SKR HEAD1"/>
          <w:sz w:val="32"/>
          <w:rtl/>
        </w:rPr>
      </w:pPr>
      <w:r w:rsidRPr="004468E6">
        <w:rPr>
          <w:rFonts w:cs="SKR HEAD1" w:hint="cs"/>
          <w:sz w:val="32"/>
          <w:rtl/>
        </w:rPr>
        <w:t>( كتاب النكاح )</w:t>
      </w:r>
    </w:p>
    <w:p w:rsidR="00CD7B21" w:rsidRPr="004468E6" w:rsidRDefault="00CD7B21" w:rsidP="004468E6">
      <w:pPr>
        <w:spacing w:before="240"/>
        <w:jc w:val="center"/>
        <w:rPr>
          <w:rFonts w:cs="SKR HEAD1"/>
          <w:sz w:val="32"/>
          <w:rtl/>
        </w:rPr>
      </w:pPr>
      <w:r w:rsidRPr="004468E6">
        <w:rPr>
          <w:rFonts w:cs="SKR HEAD1" w:hint="cs"/>
          <w:sz w:val="32"/>
          <w:rtl/>
        </w:rPr>
        <w:t>( باب</w:t>
      </w:r>
      <w:r w:rsidR="003F3AF2">
        <w:rPr>
          <w:rFonts w:cs="SKR HEAD1" w:hint="cs"/>
          <w:sz w:val="32"/>
          <w:rtl/>
        </w:rPr>
        <w:t xml:space="preserve"> حكم</w:t>
      </w:r>
      <w:r w:rsidRPr="004468E6">
        <w:rPr>
          <w:rFonts w:cs="SKR HEAD1" w:hint="cs"/>
          <w:sz w:val="32"/>
          <w:rtl/>
        </w:rPr>
        <w:t xml:space="preserve"> العزل )</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عن حماد ، عن إبراهيم عن علقمة ، قال : سئل ابن مسعود عن العزل ، فقال : لو أخذ الله ميثاق نسمة من صلب رجل ثم أفرغه على صفا لأخرجه من ذلك الصفا فإن شئت فأعزل ، وإن شئت فلا تعزل </w:t>
      </w:r>
      <w:r w:rsidRPr="004A4CC4">
        <w:rPr>
          <w:rFonts w:hint="cs"/>
          <w:sz w:val="28"/>
          <w:szCs w:val="28"/>
          <w:vertAlign w:val="superscript"/>
          <w:rtl/>
        </w:rPr>
        <w:t>(</w:t>
      </w:r>
      <w:r w:rsidRPr="004A4CC4">
        <w:rPr>
          <w:rStyle w:val="a4"/>
          <w:sz w:val="28"/>
          <w:szCs w:val="28"/>
        </w:rPr>
        <w:footnoteReference w:id="543"/>
      </w:r>
      <w:r w:rsidRPr="004A4CC4">
        <w:rPr>
          <w:rFonts w:hint="cs"/>
          <w:sz w:val="28"/>
          <w:szCs w:val="28"/>
          <w:vertAlign w:val="superscript"/>
          <w:rtl/>
        </w:rPr>
        <w:t>)</w:t>
      </w:r>
      <w:r w:rsidRPr="004A4CC4">
        <w:rPr>
          <w:rFonts w:hint="cs"/>
          <w:sz w:val="28"/>
          <w:szCs w:val="28"/>
          <w:rtl/>
        </w:rPr>
        <w:t>.</w:t>
      </w:r>
    </w:p>
    <w:p w:rsidR="00CD7B21" w:rsidRPr="00197CD1" w:rsidRDefault="00CD7B21" w:rsidP="004A4CC4">
      <w:pPr>
        <w:spacing w:before="240"/>
        <w:jc w:val="both"/>
        <w:rPr>
          <w:rFonts w:cs="SKR HEAD1"/>
          <w:sz w:val="32"/>
          <w:rtl/>
        </w:rPr>
      </w:pPr>
      <w:r w:rsidRPr="00197CD1">
        <w:rPr>
          <w:rFonts w:cs="SKR HEAD1" w:hint="cs"/>
          <w:sz w:val="32"/>
          <w:rtl/>
        </w:rPr>
        <w:t xml:space="preserve">التخريج : </w:t>
      </w:r>
    </w:p>
    <w:p w:rsidR="00CD7B21" w:rsidRPr="004A4CC4" w:rsidRDefault="00CD7B21" w:rsidP="004A4CC4">
      <w:pPr>
        <w:spacing w:before="240"/>
        <w:jc w:val="both"/>
        <w:rPr>
          <w:sz w:val="28"/>
          <w:szCs w:val="28"/>
          <w:rtl/>
        </w:rPr>
      </w:pPr>
      <w:r w:rsidRPr="004A4CC4">
        <w:rPr>
          <w:rFonts w:hint="cs"/>
          <w:sz w:val="28"/>
          <w:szCs w:val="28"/>
          <w:rtl/>
        </w:rPr>
        <w:tab/>
        <w:t xml:space="preserve">أخرجه البخاري في صحيحه من رواية ( إسحاق ) ، قال : حدثنا عفان ، حدثنا وهيب ، حدثنا موسى هو بن عقبة ، حدثني محمد بن محمد بن يحيى بن حبان ، عن </w:t>
      </w:r>
      <w:r w:rsidR="00406B97" w:rsidRPr="004A4CC4">
        <w:rPr>
          <w:rFonts w:hint="cs"/>
          <w:sz w:val="28"/>
          <w:szCs w:val="28"/>
          <w:rtl/>
        </w:rPr>
        <w:t>ا</w:t>
      </w:r>
      <w:r w:rsidRPr="004A4CC4">
        <w:rPr>
          <w:rFonts w:hint="cs"/>
          <w:sz w:val="28"/>
          <w:szCs w:val="28"/>
          <w:rtl/>
        </w:rPr>
        <w:t xml:space="preserve">بن محيريز ، عن أبي سعيد الخدري في غزوة بني المصطلق ، أنهم أصابوا سبايا ، فأرادوا أن يستمتعوا بهن ، ولا يحملن، فسألوا النبي </w:t>
      </w:r>
      <w:r w:rsidRPr="004A4CC4">
        <w:rPr>
          <w:b/>
          <w:bCs/>
          <w:sz w:val="28"/>
          <w:szCs w:val="28"/>
        </w:rPr>
        <w:sym w:font="AGA Arabesque" w:char="F072"/>
      </w:r>
      <w:r w:rsidRPr="004A4CC4">
        <w:rPr>
          <w:rFonts w:hint="cs"/>
          <w:sz w:val="28"/>
          <w:szCs w:val="28"/>
          <w:rtl/>
        </w:rPr>
        <w:t xml:space="preserve"> ، عن العزل ، فقال : ما عليكم أن لا تفعلوا ، فإن الله قد كتب من هو خالف إلى يوم القيامة ، وقال مجاهد عن قزعة ، سمعت أبا سعيد ، فقال : قال النبي </w:t>
      </w:r>
      <w:r w:rsidRPr="004A4CC4">
        <w:rPr>
          <w:b/>
          <w:bCs/>
          <w:sz w:val="28"/>
          <w:szCs w:val="28"/>
        </w:rPr>
        <w:sym w:font="AGA Arabesque" w:char="F072"/>
      </w:r>
      <w:r w:rsidRPr="004A4CC4">
        <w:rPr>
          <w:rFonts w:hint="cs"/>
          <w:sz w:val="28"/>
          <w:szCs w:val="28"/>
          <w:rtl/>
        </w:rPr>
        <w:t xml:space="preserve"> ، ليس نفس مخلوقة ، إلا الله خالقها </w:t>
      </w:r>
      <w:r w:rsidRPr="004A4CC4">
        <w:rPr>
          <w:rFonts w:hint="cs"/>
          <w:sz w:val="28"/>
          <w:szCs w:val="28"/>
          <w:vertAlign w:val="superscript"/>
          <w:rtl/>
        </w:rPr>
        <w:t>(</w:t>
      </w:r>
      <w:r w:rsidRPr="004A4CC4">
        <w:rPr>
          <w:rStyle w:val="a4"/>
          <w:sz w:val="28"/>
          <w:szCs w:val="28"/>
        </w:rPr>
        <w:footnoteReference w:id="544"/>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كذلك من رواية ( حبان بن موسى ) ، قال : أخبرنا عبد الله ، أخبرنا يونس عن الزهري ، قال : أخبرني عبد الله بن محيريز الجمحي ، أن أبا سعيد الخدري ، أخبره إنه بينما هو جالس عند النبي </w:t>
      </w:r>
      <w:r w:rsidRPr="004A4CC4">
        <w:rPr>
          <w:b/>
          <w:bCs/>
          <w:sz w:val="28"/>
          <w:szCs w:val="28"/>
        </w:rPr>
        <w:sym w:font="AGA Arabesque" w:char="F072"/>
      </w:r>
      <w:r w:rsidRPr="004A4CC4">
        <w:rPr>
          <w:rFonts w:hint="cs"/>
          <w:sz w:val="28"/>
          <w:szCs w:val="28"/>
          <w:rtl/>
        </w:rPr>
        <w:t xml:space="preserve"> ، جاء رجل من الأنصار ، فقال : يا رسول </w:t>
      </w:r>
      <w:r w:rsidR="00E16301" w:rsidRPr="004A4CC4">
        <w:rPr>
          <w:rFonts w:hint="cs"/>
          <w:sz w:val="28"/>
          <w:szCs w:val="28"/>
          <w:rtl/>
        </w:rPr>
        <w:t>الله ، إنا نصيب سبياً ، ون</w:t>
      </w:r>
      <w:r w:rsidRPr="004A4CC4">
        <w:rPr>
          <w:rFonts w:hint="cs"/>
          <w:sz w:val="28"/>
          <w:szCs w:val="28"/>
          <w:rtl/>
        </w:rPr>
        <w:t xml:space="preserve">حب المال كيف في العزل ، فقال رسول الله </w:t>
      </w:r>
      <w:r w:rsidRPr="004A4CC4">
        <w:rPr>
          <w:b/>
          <w:bCs/>
          <w:sz w:val="28"/>
          <w:szCs w:val="28"/>
        </w:rPr>
        <w:sym w:font="AGA Arabesque" w:char="F072"/>
      </w:r>
      <w:r w:rsidRPr="004A4CC4">
        <w:rPr>
          <w:rFonts w:hint="cs"/>
          <w:sz w:val="28"/>
          <w:szCs w:val="28"/>
          <w:rtl/>
        </w:rPr>
        <w:t xml:space="preserve"> ، أو إنكم تفعلون ذلك لا عليكم أن لا تفعلوا ، فأنه ليست نسمة كتب الله أن تمزج إلا هي كائنة </w:t>
      </w:r>
      <w:r w:rsidRPr="004A4CC4">
        <w:rPr>
          <w:rFonts w:hint="cs"/>
          <w:sz w:val="28"/>
          <w:szCs w:val="28"/>
          <w:vertAlign w:val="superscript"/>
          <w:rtl/>
        </w:rPr>
        <w:t>(</w:t>
      </w:r>
      <w:r w:rsidRPr="004A4CC4">
        <w:rPr>
          <w:rStyle w:val="a4"/>
          <w:sz w:val="28"/>
          <w:szCs w:val="28"/>
        </w:rPr>
        <w:footnoteReference w:id="545"/>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lastRenderedPageBreak/>
        <w:t xml:space="preserve">وأخرجه مسلم في صحيحه </w:t>
      </w:r>
      <w:r w:rsidR="00E16301" w:rsidRPr="004A4CC4">
        <w:rPr>
          <w:rFonts w:hint="cs"/>
          <w:sz w:val="28"/>
          <w:szCs w:val="28"/>
          <w:rtl/>
        </w:rPr>
        <w:t>من رواية ( أبي</w:t>
      </w:r>
      <w:r w:rsidRPr="004A4CC4">
        <w:rPr>
          <w:rFonts w:hint="cs"/>
          <w:sz w:val="28"/>
          <w:szCs w:val="28"/>
          <w:rtl/>
        </w:rPr>
        <w:t xml:space="preserve"> الربيع الزهراني ) ، وأبو كامل الجحدري ، واللفظ لأبي كامل ، قالا : حدثنا حماد ، وهو بن زيد ، حدثنا أيوب عن محمد بن عبد الرحمن بن بشر بن مسعود ، رده إلى أبي سعيد الخدري ، قال : نعم النبي </w:t>
      </w:r>
      <w:r w:rsidRPr="004A4CC4">
        <w:rPr>
          <w:b/>
          <w:bCs/>
          <w:sz w:val="28"/>
          <w:szCs w:val="28"/>
        </w:rPr>
        <w:sym w:font="AGA Arabesque" w:char="F072"/>
      </w:r>
      <w:r w:rsidRPr="004A4CC4">
        <w:rPr>
          <w:rFonts w:hint="cs"/>
          <w:sz w:val="28"/>
          <w:szCs w:val="28"/>
          <w:rtl/>
        </w:rPr>
        <w:t xml:space="preserve"> ، عن العزل ، فقال : لا عليكم أن لا تفعلوا ذاكم فإنما هو القدر ، قال محمد وقوله لا عليكم أقرب إلى</w:t>
      </w:r>
      <w:r w:rsidR="007E462F">
        <w:rPr>
          <w:rFonts w:hint="cs"/>
          <w:sz w:val="28"/>
          <w:szCs w:val="28"/>
          <w:rtl/>
        </w:rPr>
        <w:t xml:space="preserve">  </w:t>
      </w:r>
      <w:r w:rsidRPr="004A4CC4">
        <w:rPr>
          <w:rFonts w:hint="cs"/>
          <w:sz w:val="28"/>
          <w:szCs w:val="28"/>
          <w:rtl/>
        </w:rPr>
        <w:t xml:space="preserve"> النهي </w:t>
      </w:r>
      <w:r w:rsidRPr="004A4CC4">
        <w:rPr>
          <w:rFonts w:hint="cs"/>
          <w:sz w:val="28"/>
          <w:szCs w:val="28"/>
          <w:vertAlign w:val="superscript"/>
          <w:rtl/>
        </w:rPr>
        <w:t>(</w:t>
      </w:r>
      <w:r w:rsidRPr="004A4CC4">
        <w:rPr>
          <w:rStyle w:val="a4"/>
          <w:sz w:val="28"/>
          <w:szCs w:val="28"/>
        </w:rPr>
        <w:footnoteReference w:id="546"/>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الإمام أحمد بن حنبل في مسنده ، من رواية ( عبد الله ) ، قال : حدثني أبي ، ثنا عبد الرزاق ، قال : ثنا معمر عن بن خثيم ، عن بن سابط عن حفصة ، أبنه عبد الرحمن ، عن أم سلمة ، قال أبي ، وفي موضع أخر ، عن بن خثيم </w:t>
      </w:r>
      <w:r w:rsidR="007E462F">
        <w:rPr>
          <w:rFonts w:hint="cs"/>
          <w:sz w:val="28"/>
          <w:szCs w:val="28"/>
          <w:rtl/>
        </w:rPr>
        <w:t xml:space="preserve">عن صفية بنت شيبه ، عن أم سلمة </w:t>
      </w:r>
      <w:r w:rsidRPr="004A4CC4">
        <w:rPr>
          <w:rFonts w:hint="cs"/>
          <w:sz w:val="28"/>
          <w:szCs w:val="28"/>
          <w:rtl/>
        </w:rPr>
        <w:t xml:space="preserve">أن امرأة سألتها عن الرجل ، يأتي امرأته مجبيه ، فسألت أم سلمة رسول الله </w:t>
      </w:r>
      <w:r w:rsidRPr="004A4CC4">
        <w:rPr>
          <w:b/>
          <w:bCs/>
          <w:sz w:val="28"/>
          <w:szCs w:val="28"/>
        </w:rPr>
        <w:sym w:font="AGA Arabesque" w:char="F072"/>
      </w:r>
      <w:r w:rsidRPr="004A4CC4">
        <w:rPr>
          <w:rFonts w:hint="cs"/>
          <w:sz w:val="28"/>
          <w:szCs w:val="28"/>
          <w:rtl/>
        </w:rPr>
        <w:t xml:space="preserve"> ، فقال</w:t>
      </w:r>
      <w:r w:rsidRPr="004A4CC4">
        <w:rPr>
          <w:rFonts w:hint="cs"/>
          <w:b/>
          <w:bCs/>
          <w:sz w:val="28"/>
          <w:szCs w:val="28"/>
          <w:rtl/>
        </w:rPr>
        <w:t>: (</w:t>
      </w:r>
      <w:r w:rsidRPr="004A4CC4">
        <w:rPr>
          <w:rFonts w:hint="cs"/>
          <w:sz w:val="28"/>
          <w:szCs w:val="28"/>
          <w:rtl/>
        </w:rPr>
        <w:t xml:space="preserve"> </w:t>
      </w:r>
      <w:r w:rsidRPr="004A4CC4">
        <w:rPr>
          <w:rFonts w:ascii="QCF_BSML" w:hAnsi="QCF_BSML" w:cs="QCF_BSML"/>
          <w:b/>
          <w:bCs/>
          <w:color w:val="000000"/>
          <w:sz w:val="28"/>
          <w:szCs w:val="28"/>
          <w:rtl/>
        </w:rPr>
        <w:t xml:space="preserve">ﭽ </w:t>
      </w:r>
      <w:r w:rsidRPr="004A4CC4">
        <w:rPr>
          <w:rFonts w:ascii="QCF_P035" w:hAnsi="QCF_P035" w:cs="QCF_P035"/>
          <w:b/>
          <w:bCs/>
          <w:color w:val="000000"/>
          <w:sz w:val="28"/>
          <w:szCs w:val="28"/>
          <w:rtl/>
        </w:rPr>
        <w:t>ﯡ   ﯢ  ﯣ  ﯤ  ﯥ  ﯦ  ﯧ</w:t>
      </w:r>
      <w:r w:rsidRPr="004A4CC4">
        <w:rPr>
          <w:rFonts w:ascii="QCF_P035" w:hAnsi="QCF_P035" w:cs="QCF_P035"/>
          <w:b/>
          <w:bCs/>
          <w:color w:val="0000A5"/>
          <w:sz w:val="28"/>
          <w:szCs w:val="28"/>
          <w:rtl/>
        </w:rPr>
        <w:t>ﯨ</w:t>
      </w:r>
      <w:r w:rsidRPr="004A4CC4">
        <w:rPr>
          <w:rFonts w:ascii="QCF_P035" w:hAnsi="QCF_P035" w:cs="QCF_P035"/>
          <w:b/>
          <w:bCs/>
          <w:color w:val="000000"/>
          <w:sz w:val="28"/>
          <w:szCs w:val="28"/>
          <w:rtl/>
        </w:rPr>
        <w:t xml:space="preserve">    </w:t>
      </w:r>
      <w:r w:rsidRPr="004A4CC4">
        <w:rPr>
          <w:rFonts w:ascii="QCF_BSML" w:hAnsi="QCF_BSML" w:cs="QCF_BSML"/>
          <w:b/>
          <w:bCs/>
          <w:color w:val="000000"/>
          <w:sz w:val="28"/>
          <w:szCs w:val="28"/>
          <w:rtl/>
        </w:rPr>
        <w:t>ﭼ</w:t>
      </w:r>
      <w:r w:rsidRPr="004A4CC4">
        <w:rPr>
          <w:rFonts w:hint="cs"/>
          <w:sz w:val="28"/>
          <w:szCs w:val="28"/>
          <w:rtl/>
        </w:rPr>
        <w:t xml:space="preserve"> </w:t>
      </w:r>
      <w:r w:rsidR="007E462F">
        <w:rPr>
          <w:rFonts w:hint="cs"/>
          <w:b/>
          <w:bCs/>
          <w:sz w:val="28"/>
          <w:szCs w:val="28"/>
          <w:rtl/>
        </w:rPr>
        <w:t xml:space="preserve">صمام واحد </w:t>
      </w:r>
      <w:r w:rsidRPr="004A4CC4">
        <w:rPr>
          <w:rFonts w:hint="cs"/>
          <w:b/>
          <w:bCs/>
          <w:sz w:val="28"/>
          <w:szCs w:val="28"/>
          <w:rtl/>
        </w:rPr>
        <w:t>)</w:t>
      </w:r>
      <w:r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t xml:space="preserve">قال الشيخ شعيب الأرناوؤط : للحديث إسنادان : الأول إسناد حسن ، والثاني : إسناد خالف فيه معمر الرواة عن ابن خثيم </w:t>
      </w:r>
      <w:r w:rsidRPr="004A4CC4">
        <w:rPr>
          <w:rFonts w:hint="cs"/>
          <w:sz w:val="28"/>
          <w:szCs w:val="28"/>
          <w:vertAlign w:val="superscript"/>
          <w:rtl/>
        </w:rPr>
        <w:t>(</w:t>
      </w:r>
      <w:r w:rsidRPr="004A4CC4">
        <w:rPr>
          <w:rStyle w:val="a4"/>
          <w:sz w:val="28"/>
          <w:szCs w:val="28"/>
        </w:rPr>
        <w:footnoteReference w:id="547"/>
      </w:r>
      <w:r w:rsidRPr="004A4CC4">
        <w:rPr>
          <w:rFonts w:hint="cs"/>
          <w:sz w:val="28"/>
          <w:szCs w:val="28"/>
          <w:vertAlign w:val="superscript"/>
          <w:rtl/>
        </w:rPr>
        <w:t>)</w:t>
      </w:r>
      <w:r w:rsidRPr="004A4CC4">
        <w:rPr>
          <w:rFonts w:hint="cs"/>
          <w:sz w:val="28"/>
          <w:szCs w:val="28"/>
          <w:rtl/>
        </w:rPr>
        <w:t>.</w:t>
      </w:r>
    </w:p>
    <w:p w:rsidR="00CD7B21" w:rsidRPr="004A4CC4" w:rsidRDefault="00CD7B21" w:rsidP="00197CD1">
      <w:pPr>
        <w:spacing w:before="240"/>
        <w:jc w:val="both"/>
        <w:rPr>
          <w:sz w:val="28"/>
          <w:szCs w:val="28"/>
          <w:rtl/>
        </w:rPr>
      </w:pPr>
      <w:r w:rsidRPr="004A4CC4">
        <w:rPr>
          <w:rFonts w:hint="cs"/>
          <w:sz w:val="28"/>
          <w:szCs w:val="28"/>
          <w:rtl/>
        </w:rPr>
        <w:t xml:space="preserve">وأخرجه الدارمي في سننه ، من رواية ( خليفة بن خياط ) ، قال : ثنا المعمر ، قال : سمعت ليثاً حدث عن عيسى بن قيس ، عن سعيد بن المسيب ، </w:t>
      </w:r>
      <w:r w:rsidRPr="004A4CC4">
        <w:rPr>
          <w:rFonts w:ascii="QCF_BSML" w:hAnsi="QCF_BSML" w:cs="QCF_BSML" w:hint="cs"/>
          <w:b/>
          <w:bCs/>
          <w:color w:val="000000"/>
          <w:sz w:val="28"/>
          <w:szCs w:val="28"/>
          <w:rtl/>
        </w:rPr>
        <w:t xml:space="preserve">   </w:t>
      </w:r>
      <w:r w:rsidRPr="004A4CC4">
        <w:rPr>
          <w:rFonts w:ascii="QCF_BSML" w:hAnsi="QCF_BSML" w:cs="QCF_BSML"/>
          <w:b/>
          <w:bCs/>
          <w:color w:val="000000"/>
          <w:sz w:val="28"/>
          <w:szCs w:val="28"/>
          <w:rtl/>
        </w:rPr>
        <w:t xml:space="preserve">ﭽ </w:t>
      </w:r>
      <w:r w:rsidRPr="004A4CC4">
        <w:rPr>
          <w:rFonts w:ascii="QCF_P035" w:hAnsi="QCF_P035" w:cs="QCF_P035"/>
          <w:b/>
          <w:bCs/>
          <w:color w:val="000000"/>
          <w:sz w:val="28"/>
          <w:szCs w:val="28"/>
          <w:rtl/>
        </w:rPr>
        <w:t xml:space="preserve">ﯡ   ﯢ  ﯣ  ﯤ  ﯥ  ﯦ </w:t>
      </w:r>
      <w:r w:rsidR="00197CD1">
        <w:rPr>
          <w:rFonts w:ascii="QCF_P035" w:hAnsi="QCF_P035" w:cs="QCF_P035" w:hint="cs"/>
          <w:b/>
          <w:bCs/>
          <w:color w:val="000000"/>
          <w:sz w:val="28"/>
          <w:szCs w:val="28"/>
          <w:rtl/>
        </w:rPr>
        <w:t xml:space="preserve">                       </w:t>
      </w:r>
      <w:r w:rsidRPr="004A4CC4">
        <w:rPr>
          <w:rFonts w:ascii="QCF_P035" w:hAnsi="QCF_P035" w:cs="QCF_P035"/>
          <w:b/>
          <w:bCs/>
          <w:color w:val="000000"/>
          <w:sz w:val="28"/>
          <w:szCs w:val="28"/>
          <w:rtl/>
        </w:rPr>
        <w:t xml:space="preserve"> ﯧ</w:t>
      </w:r>
      <w:r w:rsidRPr="004A4CC4">
        <w:rPr>
          <w:rFonts w:ascii="QCF_P035" w:hAnsi="QCF_P035" w:cs="QCF_P035"/>
          <w:b/>
          <w:bCs/>
          <w:color w:val="0000A5"/>
          <w:sz w:val="28"/>
          <w:szCs w:val="28"/>
          <w:rtl/>
        </w:rPr>
        <w:t>ﯨ</w:t>
      </w:r>
      <w:r w:rsidRPr="004A4CC4">
        <w:rPr>
          <w:rFonts w:ascii="QCF_P035" w:hAnsi="QCF_P035" w:cs="QCF_P035"/>
          <w:b/>
          <w:bCs/>
          <w:color w:val="000000"/>
          <w:sz w:val="28"/>
          <w:szCs w:val="28"/>
          <w:rtl/>
        </w:rPr>
        <w:t xml:space="preserve">    </w:t>
      </w:r>
      <w:r w:rsidRPr="004A4CC4">
        <w:rPr>
          <w:rFonts w:ascii="QCF_BSML" w:hAnsi="QCF_BSML" w:cs="QCF_BSML"/>
          <w:b/>
          <w:bCs/>
          <w:color w:val="000000"/>
          <w:sz w:val="28"/>
          <w:szCs w:val="28"/>
          <w:rtl/>
        </w:rPr>
        <w:t>ﭼ</w:t>
      </w:r>
      <w:r w:rsidRPr="004A4CC4">
        <w:rPr>
          <w:rFonts w:ascii="Arial" w:hAnsi="Arial" w:cs="Arial"/>
          <w:color w:val="000000"/>
          <w:sz w:val="28"/>
          <w:szCs w:val="28"/>
          <w:rtl/>
        </w:rPr>
        <w:t xml:space="preserve"> </w:t>
      </w:r>
      <w:r w:rsidRPr="004A4CC4">
        <w:rPr>
          <w:rFonts w:ascii="Arial" w:hAnsi="Arial" w:cs="Arial" w:hint="cs"/>
          <w:color w:val="9DAB0C"/>
          <w:sz w:val="28"/>
          <w:szCs w:val="28"/>
          <w:rtl/>
        </w:rPr>
        <w:t xml:space="preserve">، </w:t>
      </w:r>
      <w:r w:rsidRPr="004A4CC4">
        <w:rPr>
          <w:rFonts w:hint="cs"/>
          <w:sz w:val="28"/>
          <w:szCs w:val="28"/>
          <w:rtl/>
        </w:rPr>
        <w:t>قال : إن شئت فأعزل ، وإن شئت فلا تعزل .</w:t>
      </w:r>
      <w:r w:rsidR="00197CD1">
        <w:rPr>
          <w:rFonts w:hint="cs"/>
          <w:sz w:val="28"/>
          <w:szCs w:val="28"/>
          <w:rtl/>
        </w:rPr>
        <w:t xml:space="preserve"> </w:t>
      </w:r>
      <w:r w:rsidRPr="004A4CC4">
        <w:rPr>
          <w:rFonts w:hint="cs"/>
          <w:sz w:val="28"/>
          <w:szCs w:val="28"/>
          <w:rtl/>
        </w:rPr>
        <w:t xml:space="preserve">قال الشيخ حسين أسد : إسناده ضعيف ، ليث هو ابن أبي سليم ، وهو ضعيف </w:t>
      </w:r>
      <w:r w:rsidRPr="004A4CC4">
        <w:rPr>
          <w:rFonts w:hint="cs"/>
          <w:sz w:val="28"/>
          <w:szCs w:val="28"/>
          <w:vertAlign w:val="superscript"/>
          <w:rtl/>
        </w:rPr>
        <w:t>(</w:t>
      </w:r>
      <w:r w:rsidRPr="004A4CC4">
        <w:rPr>
          <w:rStyle w:val="a4"/>
          <w:sz w:val="28"/>
          <w:szCs w:val="28"/>
        </w:rPr>
        <w:footnoteReference w:id="548"/>
      </w:r>
      <w:r w:rsidRPr="004A4CC4">
        <w:rPr>
          <w:rFonts w:hint="cs"/>
          <w:sz w:val="28"/>
          <w:szCs w:val="28"/>
          <w:vertAlign w:val="superscript"/>
          <w:rtl/>
        </w:rPr>
        <w:t>)</w:t>
      </w:r>
      <w:r w:rsidRPr="004A4CC4">
        <w:rPr>
          <w:rFonts w:hint="cs"/>
          <w:sz w:val="28"/>
          <w:szCs w:val="28"/>
          <w:rtl/>
        </w:rPr>
        <w:t>.</w:t>
      </w:r>
    </w:p>
    <w:p w:rsidR="00CD7B21" w:rsidRPr="004A4CC4" w:rsidRDefault="00CD7B21" w:rsidP="00197CD1">
      <w:pPr>
        <w:spacing w:before="240"/>
        <w:jc w:val="both"/>
        <w:rPr>
          <w:sz w:val="28"/>
          <w:szCs w:val="28"/>
          <w:rtl/>
        </w:rPr>
      </w:pPr>
      <w:r w:rsidRPr="004A4CC4">
        <w:rPr>
          <w:rFonts w:hint="cs"/>
          <w:sz w:val="28"/>
          <w:szCs w:val="28"/>
          <w:rtl/>
        </w:rPr>
        <w:t xml:space="preserve">وأخرجه أبو داود في سننه من رواية ( القعنبي )، عن مالك عن ربيعة بن أبي عبد الرحمن عن محمد بن يحيى بن حيان ، عن </w:t>
      </w:r>
      <w:r w:rsidR="00406B97" w:rsidRPr="004A4CC4">
        <w:rPr>
          <w:rFonts w:hint="cs"/>
          <w:sz w:val="28"/>
          <w:szCs w:val="28"/>
          <w:rtl/>
        </w:rPr>
        <w:t>ا</w:t>
      </w:r>
      <w:r w:rsidRPr="004A4CC4">
        <w:rPr>
          <w:rFonts w:hint="cs"/>
          <w:sz w:val="28"/>
          <w:szCs w:val="28"/>
          <w:rtl/>
        </w:rPr>
        <w:t xml:space="preserve">بن محيريز ، قال : دخلت المسجد فرأيت أبا سعيد الخدري فجلست إليه ، فسألته عن العزل ، فقال : أبو سعيد خرجنا مع رسول الله </w:t>
      </w:r>
      <w:r w:rsidRPr="004A4CC4">
        <w:rPr>
          <w:b/>
          <w:bCs/>
          <w:sz w:val="28"/>
          <w:szCs w:val="28"/>
        </w:rPr>
        <w:sym w:font="AGA Arabesque" w:char="F072"/>
      </w:r>
      <w:r w:rsidRPr="004A4CC4">
        <w:rPr>
          <w:rFonts w:hint="cs"/>
          <w:sz w:val="28"/>
          <w:szCs w:val="28"/>
          <w:rtl/>
        </w:rPr>
        <w:t xml:space="preserve"> ، في غزوة بني المصطلق ، فأصبنا سبياً من سبي العرب فاشتهينا النساء ، واشتدت علينا الغربة ، وأحببنا الفداء ، فأردنا أن نعزل ورسول الله </w:t>
      </w:r>
      <w:r w:rsidRPr="004A4CC4">
        <w:rPr>
          <w:b/>
          <w:bCs/>
          <w:sz w:val="28"/>
          <w:szCs w:val="28"/>
        </w:rPr>
        <w:sym w:font="AGA Arabesque" w:char="F072"/>
      </w:r>
      <w:r w:rsidRPr="004A4CC4">
        <w:rPr>
          <w:rFonts w:hint="cs"/>
          <w:sz w:val="28"/>
          <w:szCs w:val="28"/>
          <w:rtl/>
        </w:rPr>
        <w:t xml:space="preserve"> بين أظهرنا قبل أن تسأله عن ذلك فسألناه عن </w:t>
      </w:r>
      <w:r w:rsidRPr="004A4CC4">
        <w:rPr>
          <w:rFonts w:hint="cs"/>
          <w:sz w:val="28"/>
          <w:szCs w:val="28"/>
          <w:rtl/>
        </w:rPr>
        <w:lastRenderedPageBreak/>
        <w:t xml:space="preserve">ذلك ، فقال : </w:t>
      </w:r>
      <w:r w:rsidRPr="004A4CC4">
        <w:rPr>
          <w:rFonts w:hint="cs"/>
          <w:b/>
          <w:bCs/>
          <w:sz w:val="28"/>
          <w:szCs w:val="28"/>
          <w:rtl/>
        </w:rPr>
        <w:t>( ما عليكم ، أن لا تفعلوا ما من نسمة كائنة إلى يوم القيامة إلا وهي</w:t>
      </w:r>
      <w:r w:rsidR="00197CD1">
        <w:rPr>
          <w:rFonts w:hint="cs"/>
          <w:b/>
          <w:bCs/>
          <w:sz w:val="28"/>
          <w:szCs w:val="28"/>
          <w:rtl/>
        </w:rPr>
        <w:t xml:space="preserve">       كائنة </w:t>
      </w:r>
      <w:r w:rsidRPr="004A4CC4">
        <w:rPr>
          <w:rFonts w:hint="cs"/>
          <w:b/>
          <w:bCs/>
          <w:sz w:val="28"/>
          <w:szCs w:val="28"/>
          <w:rtl/>
        </w:rPr>
        <w:t>)</w:t>
      </w:r>
      <w:r w:rsidRPr="004A4CC4">
        <w:rPr>
          <w:rFonts w:hint="cs"/>
          <w:sz w:val="28"/>
          <w:szCs w:val="28"/>
          <w:vertAlign w:val="superscript"/>
          <w:rtl/>
        </w:rPr>
        <w:t xml:space="preserve"> (</w:t>
      </w:r>
      <w:r w:rsidRPr="004A4CC4">
        <w:rPr>
          <w:rStyle w:val="a4"/>
          <w:sz w:val="28"/>
          <w:szCs w:val="28"/>
        </w:rPr>
        <w:footnoteReference w:id="549"/>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النسائي في سننه الكبرى ، من رواية ( علي بن حجر ) ، قال : ثنا إسماعيل بن جعفر ، قال : ثنا ربيعة عن محمد بن يحيى بن حيان ، عن </w:t>
      </w:r>
      <w:r w:rsidR="00406B97" w:rsidRPr="004A4CC4">
        <w:rPr>
          <w:rFonts w:hint="cs"/>
          <w:sz w:val="28"/>
          <w:szCs w:val="28"/>
          <w:rtl/>
        </w:rPr>
        <w:t>ا</w:t>
      </w:r>
      <w:r w:rsidRPr="004A4CC4">
        <w:rPr>
          <w:rFonts w:hint="cs"/>
          <w:sz w:val="28"/>
          <w:szCs w:val="28"/>
          <w:rtl/>
        </w:rPr>
        <w:t xml:space="preserve">بن محيريز قال : دخلت أنا وأبو صرمة على أبي سعيد الخدري ، فسأله أبو صرمه ، فقال : يا أبا سعيد هل سمعت رسول الله </w:t>
      </w:r>
      <w:r w:rsidRPr="004A4CC4">
        <w:rPr>
          <w:b/>
          <w:bCs/>
          <w:sz w:val="28"/>
          <w:szCs w:val="28"/>
        </w:rPr>
        <w:sym w:font="AGA Arabesque" w:char="F072"/>
      </w:r>
      <w:r w:rsidRPr="004A4CC4">
        <w:rPr>
          <w:rFonts w:hint="cs"/>
          <w:sz w:val="28"/>
          <w:szCs w:val="28"/>
          <w:rtl/>
        </w:rPr>
        <w:t xml:space="preserve"> ، يذكر العزل ، قال : نعم ، غزونا مع رسول الله </w:t>
      </w:r>
      <w:r w:rsidRPr="004A4CC4">
        <w:rPr>
          <w:b/>
          <w:bCs/>
          <w:sz w:val="28"/>
          <w:szCs w:val="28"/>
        </w:rPr>
        <w:sym w:font="AGA Arabesque" w:char="F072"/>
      </w:r>
      <w:r w:rsidRPr="004A4CC4">
        <w:rPr>
          <w:rFonts w:hint="cs"/>
          <w:sz w:val="28"/>
          <w:szCs w:val="28"/>
          <w:rtl/>
        </w:rPr>
        <w:t xml:space="preserve"> ، غزوة بني المصطلق ، فسبينا كرائم العرب ، فقالت علينا الغربة ، ورعبنا في الفداء ، فأردنا أن نستمتع ، ونعزل فقلنا ، نفعل ورسول الله </w:t>
      </w:r>
      <w:r w:rsidRPr="004A4CC4">
        <w:rPr>
          <w:b/>
          <w:bCs/>
          <w:sz w:val="28"/>
          <w:szCs w:val="28"/>
        </w:rPr>
        <w:sym w:font="AGA Arabesque" w:char="F072"/>
      </w:r>
      <w:r w:rsidRPr="004A4CC4">
        <w:rPr>
          <w:rFonts w:hint="cs"/>
          <w:sz w:val="28"/>
          <w:szCs w:val="28"/>
          <w:rtl/>
        </w:rPr>
        <w:t xml:space="preserve"> ، بين أظهرنا لا نسأله ، فسألنا رسول الله </w:t>
      </w:r>
      <w:r w:rsidRPr="004A4CC4">
        <w:rPr>
          <w:b/>
          <w:bCs/>
          <w:sz w:val="28"/>
          <w:szCs w:val="28"/>
        </w:rPr>
        <w:sym w:font="AGA Arabesque" w:char="F072"/>
      </w:r>
      <w:r w:rsidRPr="004A4CC4">
        <w:rPr>
          <w:rFonts w:hint="cs"/>
          <w:sz w:val="28"/>
          <w:szCs w:val="28"/>
          <w:rtl/>
        </w:rPr>
        <w:t xml:space="preserve"> ، فقال : </w:t>
      </w:r>
      <w:r w:rsidRPr="004A4CC4">
        <w:rPr>
          <w:rFonts w:hint="cs"/>
          <w:b/>
          <w:bCs/>
          <w:sz w:val="28"/>
          <w:szCs w:val="28"/>
          <w:rtl/>
        </w:rPr>
        <w:t>(( لا عليكم أن لا تفعلوا ما كتب الله خلق نسمة هي كائنة إلى يوم القيامة إلا ستكون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50"/>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الحاكم النيسابوري في كتابه ( المستدرك على الصحيحين ) ، من رواية عبد الرحمن بن حمدان الجلاب ، حدثنا هلال بن العلاء الرقي ، حدثنا عبد الله بن جعفر ، حدثنا عبيد الله بن عمرو عن زيد بن أبي أنيسه عن أبي إسحاق ، عن زائدة بن عميرة ، قال : سألت بن عباس عن العزل ، فقال : إنكم قد أكثرتم ، فإن كان قال فيه رسول الله </w:t>
      </w:r>
      <w:r w:rsidRPr="004A4CC4">
        <w:rPr>
          <w:b/>
          <w:bCs/>
          <w:sz w:val="28"/>
          <w:szCs w:val="28"/>
        </w:rPr>
        <w:sym w:font="AGA Arabesque" w:char="F072"/>
      </w:r>
      <w:r w:rsidRPr="004A4CC4">
        <w:rPr>
          <w:rFonts w:hint="cs"/>
          <w:sz w:val="28"/>
          <w:szCs w:val="28"/>
          <w:rtl/>
        </w:rPr>
        <w:t xml:space="preserve"> ، شيئاً فهو كما قال ، وإن لم يكن قال فيه شيئاً فأنا أقول</w:t>
      </w:r>
      <w:r w:rsidRPr="004A4CC4">
        <w:rPr>
          <w:rFonts w:ascii="QCF_BSML" w:hAnsi="QCF_BSML" w:cs="QCF_BSML" w:hint="cs"/>
          <w:b/>
          <w:bCs/>
          <w:color w:val="000000"/>
          <w:sz w:val="28"/>
          <w:szCs w:val="28"/>
          <w:rtl/>
        </w:rPr>
        <w:t xml:space="preserve">      </w:t>
      </w:r>
      <w:r w:rsidRPr="004A4CC4">
        <w:rPr>
          <w:rFonts w:ascii="QCF_BSML" w:hAnsi="QCF_BSML" w:cs="QCF_BSML"/>
          <w:b/>
          <w:bCs/>
          <w:color w:val="000000"/>
          <w:sz w:val="28"/>
          <w:szCs w:val="28"/>
          <w:rtl/>
        </w:rPr>
        <w:t xml:space="preserve"> </w:t>
      </w:r>
      <w:r w:rsidRPr="004A4CC4">
        <w:rPr>
          <w:rFonts w:ascii="QCF_P035" w:hAnsi="QCF_P035" w:cs="QCF_P035"/>
          <w:b/>
          <w:bCs/>
          <w:color w:val="000000"/>
          <w:sz w:val="28"/>
          <w:szCs w:val="28"/>
          <w:rtl/>
        </w:rPr>
        <w:t>ﯡ   ﯢ  ﯣ  ﯤ  ﯥ  ﯦ  ﯧ</w:t>
      </w:r>
      <w:r w:rsidRPr="004A4CC4">
        <w:rPr>
          <w:rFonts w:hint="cs"/>
          <w:sz w:val="28"/>
          <w:szCs w:val="28"/>
          <w:rtl/>
        </w:rPr>
        <w:t xml:space="preserve"> ، فإن شئتم فاعزلوا ، وإن شئتم فلا تفعلوا ، هذا حديث صحيح الإسناد ولم يخرجاه </w:t>
      </w:r>
      <w:r w:rsidRPr="004A4CC4">
        <w:rPr>
          <w:rFonts w:hint="cs"/>
          <w:sz w:val="28"/>
          <w:szCs w:val="28"/>
          <w:vertAlign w:val="superscript"/>
          <w:rtl/>
        </w:rPr>
        <w:t>(</w:t>
      </w:r>
      <w:r w:rsidRPr="004A4CC4">
        <w:rPr>
          <w:rStyle w:val="a4"/>
          <w:sz w:val="28"/>
          <w:szCs w:val="28"/>
        </w:rPr>
        <w:footnoteReference w:id="55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البيهقي في سننه الكبرى ، من رواية ( محمد بن عبد الله الحافظ )  قال : ثنا أبو الحسن أحمد بن محمد بن عبدوس ، ثنا عثمان بن سعيد ، ثنا القعنبي، فيما قرأ على مالك عن ربيعة بن أبي عبد الرحمن ، عن محمد بن يحيى </w:t>
      </w:r>
      <w:r w:rsidR="00406B97" w:rsidRPr="004A4CC4">
        <w:rPr>
          <w:rFonts w:hint="cs"/>
          <w:sz w:val="28"/>
          <w:szCs w:val="28"/>
          <w:rtl/>
        </w:rPr>
        <w:t>ا</w:t>
      </w:r>
      <w:r w:rsidRPr="004A4CC4">
        <w:rPr>
          <w:rFonts w:hint="cs"/>
          <w:sz w:val="28"/>
          <w:szCs w:val="28"/>
          <w:rtl/>
        </w:rPr>
        <w:t xml:space="preserve">بن حبان عن بن محيريز ، إنه قال : دخلت المسجد ، فرأيت أبا سعيد الخدري </w:t>
      </w:r>
      <w:r w:rsidRPr="004A4CC4">
        <w:rPr>
          <w:b/>
          <w:bCs/>
          <w:sz w:val="28"/>
          <w:szCs w:val="28"/>
        </w:rPr>
        <w:sym w:font="AGA Arabesque" w:char="F074"/>
      </w:r>
      <w:r w:rsidRPr="004A4CC4">
        <w:rPr>
          <w:rFonts w:hint="cs"/>
          <w:sz w:val="28"/>
          <w:szCs w:val="28"/>
          <w:rtl/>
        </w:rPr>
        <w:t xml:space="preserve"> فجلست إليه ، فسألته عن العزل ، فقال : أبو سعيد خرجنا مع رسول الله </w:t>
      </w:r>
      <w:r w:rsidRPr="004A4CC4">
        <w:rPr>
          <w:b/>
          <w:bCs/>
          <w:sz w:val="28"/>
          <w:szCs w:val="28"/>
        </w:rPr>
        <w:sym w:font="AGA Arabesque" w:char="F072"/>
      </w:r>
      <w:r w:rsidRPr="004A4CC4">
        <w:rPr>
          <w:rFonts w:hint="cs"/>
          <w:sz w:val="28"/>
          <w:szCs w:val="28"/>
          <w:rtl/>
        </w:rPr>
        <w:t xml:space="preserve"> ، في غزوة بني المصطلق ، فأصبنا سبياً من سبي العرب فاشتهينا </w:t>
      </w:r>
      <w:r w:rsidRPr="004A4CC4">
        <w:rPr>
          <w:rFonts w:hint="cs"/>
          <w:sz w:val="28"/>
          <w:szCs w:val="28"/>
          <w:rtl/>
        </w:rPr>
        <w:lastRenderedPageBreak/>
        <w:t xml:space="preserve">النساء ، واشتدت علينا الغربة ، وأحببنا الفداء ، فأردنا أن نعزل ورسول الله </w:t>
      </w:r>
      <w:r w:rsidRPr="004A4CC4">
        <w:rPr>
          <w:b/>
          <w:bCs/>
          <w:sz w:val="28"/>
          <w:szCs w:val="28"/>
        </w:rPr>
        <w:sym w:font="AGA Arabesque" w:char="F072"/>
      </w:r>
      <w:r w:rsidRPr="004A4CC4">
        <w:rPr>
          <w:rFonts w:hint="cs"/>
          <w:sz w:val="28"/>
          <w:szCs w:val="28"/>
          <w:rtl/>
        </w:rPr>
        <w:t xml:space="preserve"> بين أظهرنا قبل أن تسأله عن ذلك فسألناه عن ذلك ، فقال : </w:t>
      </w:r>
      <w:r w:rsidRPr="004A4CC4">
        <w:rPr>
          <w:rFonts w:hint="cs"/>
          <w:b/>
          <w:bCs/>
          <w:sz w:val="28"/>
          <w:szCs w:val="28"/>
          <w:rtl/>
        </w:rPr>
        <w:t>(( ما عليكم ، أن لا تفعلوا ما من نسمة كائنة إلى يوم القيامة إلا وهي كائنة ))</w:t>
      </w:r>
      <w:r w:rsidRPr="004A4CC4">
        <w:rPr>
          <w:rFonts w:hint="cs"/>
          <w:sz w:val="28"/>
          <w:szCs w:val="28"/>
          <w:rtl/>
        </w:rPr>
        <w:t xml:space="preserve"> ، رواه البخاري في الصحيح عن عبد الله </w:t>
      </w:r>
      <w:r w:rsidR="00406B97" w:rsidRPr="004A4CC4">
        <w:rPr>
          <w:rFonts w:hint="cs"/>
          <w:sz w:val="28"/>
          <w:szCs w:val="28"/>
          <w:rtl/>
        </w:rPr>
        <w:t>ا</w:t>
      </w:r>
      <w:r w:rsidRPr="004A4CC4">
        <w:rPr>
          <w:rFonts w:hint="cs"/>
          <w:sz w:val="28"/>
          <w:szCs w:val="28"/>
          <w:rtl/>
        </w:rPr>
        <w:t xml:space="preserve">بن يوسف عن مالك </w:t>
      </w:r>
      <w:r w:rsidRPr="004A4CC4">
        <w:rPr>
          <w:rFonts w:hint="cs"/>
          <w:sz w:val="28"/>
          <w:szCs w:val="28"/>
          <w:vertAlign w:val="superscript"/>
          <w:rtl/>
        </w:rPr>
        <w:t>(</w:t>
      </w:r>
      <w:r w:rsidRPr="004A4CC4">
        <w:rPr>
          <w:rStyle w:val="a4"/>
          <w:sz w:val="28"/>
          <w:szCs w:val="28"/>
        </w:rPr>
        <w:footnoteReference w:id="552"/>
      </w:r>
      <w:r w:rsidRPr="004A4CC4">
        <w:rPr>
          <w:rFonts w:hint="cs"/>
          <w:sz w:val="28"/>
          <w:szCs w:val="28"/>
          <w:vertAlign w:val="superscript"/>
          <w:rtl/>
        </w:rPr>
        <w:t>)</w:t>
      </w:r>
      <w:r w:rsidRPr="004A4CC4">
        <w:rPr>
          <w:rFonts w:hint="cs"/>
          <w:sz w:val="28"/>
          <w:szCs w:val="28"/>
          <w:rtl/>
        </w:rPr>
        <w:t>.</w:t>
      </w:r>
    </w:p>
    <w:p w:rsidR="00CD7B21" w:rsidRPr="004A4CC4" w:rsidRDefault="00406B97" w:rsidP="00197CD1">
      <w:pPr>
        <w:spacing w:before="240"/>
        <w:jc w:val="both"/>
        <w:rPr>
          <w:sz w:val="28"/>
          <w:szCs w:val="28"/>
          <w:rtl/>
        </w:rPr>
      </w:pPr>
      <w:r w:rsidRPr="004A4CC4">
        <w:rPr>
          <w:rFonts w:hint="cs"/>
          <w:sz w:val="28"/>
          <w:szCs w:val="28"/>
          <w:rtl/>
        </w:rPr>
        <w:t>وأخرجه أبو</w:t>
      </w:r>
      <w:r w:rsidR="00CD7B21" w:rsidRPr="004A4CC4">
        <w:rPr>
          <w:rFonts w:hint="cs"/>
          <w:sz w:val="28"/>
          <w:szCs w:val="28"/>
          <w:rtl/>
        </w:rPr>
        <w:t xml:space="preserve"> يعلى في مسنده ، من رواية ( أبو خيثمة ) ، قال : حدثنا عبد الرحمن بن مهدي عن سفيان عن بن خثيم ، عن بن سابط ، عن حفصة بنت عبد الرحمن عن أم سلمة ، قالت : </w:t>
      </w:r>
      <w:r w:rsidR="00CD7B21" w:rsidRPr="004A4CC4">
        <w:rPr>
          <w:rFonts w:hint="cs"/>
          <w:b/>
          <w:bCs/>
          <w:sz w:val="28"/>
          <w:szCs w:val="28"/>
          <w:rtl/>
        </w:rPr>
        <w:t xml:space="preserve">(( قال رسول الله </w:t>
      </w:r>
      <w:r w:rsidR="00CD7B21" w:rsidRPr="004A4CC4">
        <w:rPr>
          <w:b/>
          <w:bCs/>
          <w:sz w:val="28"/>
          <w:szCs w:val="28"/>
        </w:rPr>
        <w:sym w:font="AGA Arabesque" w:char="F072"/>
      </w:r>
      <w:r w:rsidR="00CD7B21" w:rsidRPr="004A4CC4">
        <w:rPr>
          <w:rFonts w:hint="cs"/>
          <w:b/>
          <w:bCs/>
          <w:sz w:val="28"/>
          <w:szCs w:val="28"/>
          <w:rtl/>
        </w:rPr>
        <w:t xml:space="preserve"> ، </w:t>
      </w:r>
      <w:r w:rsidR="00CD7B21" w:rsidRPr="004A4CC4">
        <w:rPr>
          <w:rFonts w:ascii="QCF_BSML" w:hAnsi="QCF_BSML" w:cs="QCF_BSML"/>
          <w:b/>
          <w:bCs/>
          <w:color w:val="000000"/>
          <w:sz w:val="28"/>
          <w:szCs w:val="28"/>
          <w:rtl/>
        </w:rPr>
        <w:t xml:space="preserve">ﭽ </w:t>
      </w:r>
      <w:r w:rsidR="00CD7B21" w:rsidRPr="004A4CC4">
        <w:rPr>
          <w:rFonts w:ascii="QCF_P035" w:hAnsi="QCF_P035" w:cs="QCF_P035"/>
          <w:b/>
          <w:bCs/>
          <w:color w:val="000000"/>
          <w:sz w:val="28"/>
          <w:szCs w:val="28"/>
          <w:rtl/>
        </w:rPr>
        <w:t>ﯡ   ﯢ  ﯣ  ﯤ  ﯥ  ﯦ  ﯧ</w:t>
      </w:r>
      <w:r w:rsidR="00CD7B21" w:rsidRPr="004A4CC4">
        <w:rPr>
          <w:rFonts w:ascii="QCF_P035" w:hAnsi="QCF_P035" w:cs="QCF_P035"/>
          <w:b/>
          <w:bCs/>
          <w:color w:val="0000A5"/>
          <w:sz w:val="28"/>
          <w:szCs w:val="28"/>
          <w:rtl/>
        </w:rPr>
        <w:t>ﯨ</w:t>
      </w:r>
      <w:r w:rsidR="00CD7B21" w:rsidRPr="004A4CC4">
        <w:rPr>
          <w:rFonts w:ascii="QCF_P035" w:hAnsi="QCF_P035" w:cs="QCF_P035"/>
          <w:b/>
          <w:bCs/>
          <w:color w:val="000000"/>
          <w:sz w:val="28"/>
          <w:szCs w:val="28"/>
          <w:rtl/>
        </w:rPr>
        <w:t xml:space="preserve">    </w:t>
      </w:r>
      <w:r w:rsidR="00CD7B21" w:rsidRPr="004A4CC4">
        <w:rPr>
          <w:rFonts w:ascii="QCF_BSML" w:hAnsi="QCF_BSML" w:cs="QCF_BSML"/>
          <w:b/>
          <w:bCs/>
          <w:color w:val="000000"/>
          <w:sz w:val="28"/>
          <w:szCs w:val="28"/>
          <w:rtl/>
        </w:rPr>
        <w:t>ﭼ</w:t>
      </w:r>
      <w:r w:rsidR="00CD7B21" w:rsidRPr="004A4CC4">
        <w:rPr>
          <w:rFonts w:ascii="Arial" w:hAnsi="Arial" w:cs="Arial"/>
          <w:b/>
          <w:bCs/>
          <w:color w:val="000000"/>
          <w:sz w:val="28"/>
          <w:szCs w:val="28"/>
          <w:rtl/>
        </w:rPr>
        <w:t xml:space="preserve"> </w:t>
      </w:r>
      <w:r w:rsidR="00CD7B21" w:rsidRPr="004A4CC4">
        <w:rPr>
          <w:rFonts w:ascii="Arial" w:hAnsi="Arial" w:hint="cs"/>
          <w:b/>
          <w:bCs/>
          <w:color w:val="000000"/>
          <w:sz w:val="28"/>
          <w:szCs w:val="28"/>
          <w:rtl/>
        </w:rPr>
        <w:t>،</w:t>
      </w:r>
      <w:r w:rsidR="00CD7B21" w:rsidRPr="004A4CC4">
        <w:rPr>
          <w:rFonts w:ascii="Arial" w:hAnsi="Arial" w:cs="Arial" w:hint="cs"/>
          <w:b/>
          <w:bCs/>
          <w:color w:val="000000"/>
          <w:sz w:val="28"/>
          <w:szCs w:val="28"/>
          <w:rtl/>
        </w:rPr>
        <w:t xml:space="preserve"> </w:t>
      </w:r>
      <w:r w:rsidR="00CD7B21" w:rsidRPr="004A4CC4">
        <w:rPr>
          <w:rFonts w:hint="cs"/>
          <w:b/>
          <w:bCs/>
          <w:sz w:val="28"/>
          <w:szCs w:val="28"/>
          <w:rtl/>
        </w:rPr>
        <w:t>قال صمام واحد ، صمام واحد ))</w:t>
      </w:r>
      <w:r w:rsidR="00CD7B21" w:rsidRPr="004A4CC4">
        <w:rPr>
          <w:rFonts w:hint="cs"/>
          <w:sz w:val="28"/>
          <w:szCs w:val="28"/>
          <w:rtl/>
        </w:rPr>
        <w:t xml:space="preserve"> </w:t>
      </w:r>
      <w:r w:rsidR="00CD7B21" w:rsidRPr="004A4CC4">
        <w:rPr>
          <w:rFonts w:hint="cs"/>
          <w:sz w:val="28"/>
          <w:szCs w:val="28"/>
          <w:vertAlign w:val="superscript"/>
          <w:rtl/>
        </w:rPr>
        <w:t>(</w:t>
      </w:r>
      <w:r w:rsidR="00CD7B21" w:rsidRPr="004A4CC4">
        <w:rPr>
          <w:rStyle w:val="a4"/>
          <w:sz w:val="28"/>
          <w:szCs w:val="28"/>
        </w:rPr>
        <w:footnoteReference w:id="553"/>
      </w:r>
      <w:r w:rsidR="00CD7B21" w:rsidRPr="004A4CC4">
        <w:rPr>
          <w:rFonts w:hint="cs"/>
          <w:sz w:val="28"/>
          <w:szCs w:val="28"/>
          <w:vertAlign w:val="superscript"/>
          <w:rtl/>
        </w:rPr>
        <w:t>)</w:t>
      </w:r>
      <w:r w:rsidR="00CD7B21" w:rsidRPr="004A4CC4">
        <w:rPr>
          <w:rFonts w:hint="cs"/>
          <w:sz w:val="28"/>
          <w:szCs w:val="28"/>
          <w:rtl/>
        </w:rPr>
        <w:t>.</w:t>
      </w:r>
      <w:r w:rsidR="00197CD1">
        <w:rPr>
          <w:rFonts w:hint="cs"/>
          <w:sz w:val="28"/>
          <w:szCs w:val="28"/>
          <w:rtl/>
        </w:rPr>
        <w:t xml:space="preserve"> </w:t>
      </w:r>
      <w:r w:rsidR="00CD7B21" w:rsidRPr="004A4CC4">
        <w:rPr>
          <w:rFonts w:hint="cs"/>
          <w:sz w:val="28"/>
          <w:szCs w:val="28"/>
          <w:rtl/>
        </w:rPr>
        <w:t>قال الشيخ حسين أسد: إسناده صحيح .</w:t>
      </w:r>
    </w:p>
    <w:p w:rsidR="00CD7B21" w:rsidRPr="00197CD1" w:rsidRDefault="00CD7B21" w:rsidP="004A4CC4">
      <w:pPr>
        <w:spacing w:before="240"/>
        <w:jc w:val="both"/>
        <w:rPr>
          <w:rFonts w:cs="SKR HEAD1"/>
          <w:sz w:val="32"/>
          <w:rtl/>
        </w:rPr>
      </w:pPr>
      <w:r w:rsidRPr="00197CD1">
        <w:rPr>
          <w:rFonts w:cs="SKR HEAD1" w:hint="cs"/>
          <w:sz w:val="32"/>
          <w:rtl/>
        </w:rPr>
        <w:t>الترجمة بإيجاز لرجال السند :</w:t>
      </w:r>
    </w:p>
    <w:p w:rsidR="00CD7B21" w:rsidRPr="004A4CC4" w:rsidRDefault="00CD7B21" w:rsidP="00BB4C7A">
      <w:pPr>
        <w:pStyle w:val="a7"/>
        <w:numPr>
          <w:ilvl w:val="0"/>
          <w:numId w:val="43"/>
        </w:numPr>
        <w:spacing w:before="240"/>
        <w:jc w:val="both"/>
        <w:rPr>
          <w:sz w:val="28"/>
          <w:szCs w:val="28"/>
          <w:rtl/>
        </w:rPr>
      </w:pPr>
      <w:r w:rsidRPr="004A4CC4">
        <w:rPr>
          <w:rFonts w:hint="cs"/>
          <w:sz w:val="28"/>
          <w:szCs w:val="28"/>
          <w:rtl/>
        </w:rPr>
        <w:t xml:space="preserve"> حماد : سبقت ترجمته في حديث رقم (9) </w:t>
      </w:r>
      <w:r w:rsidRPr="004A4CC4">
        <w:rPr>
          <w:rFonts w:hint="cs"/>
          <w:sz w:val="28"/>
          <w:szCs w:val="28"/>
          <w:vertAlign w:val="superscript"/>
          <w:rtl/>
        </w:rPr>
        <w:t>(</w:t>
      </w:r>
      <w:r w:rsidRPr="004A4CC4">
        <w:rPr>
          <w:rStyle w:val="a4"/>
          <w:sz w:val="28"/>
          <w:szCs w:val="28"/>
        </w:rPr>
        <w:footnoteReference w:id="554"/>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3"/>
        </w:numPr>
        <w:spacing w:before="240"/>
        <w:jc w:val="both"/>
        <w:rPr>
          <w:sz w:val="28"/>
          <w:szCs w:val="28"/>
        </w:rPr>
      </w:pPr>
      <w:r w:rsidRPr="004A4CC4">
        <w:rPr>
          <w:rFonts w:hint="cs"/>
          <w:sz w:val="28"/>
          <w:szCs w:val="28"/>
          <w:rtl/>
        </w:rPr>
        <w:t xml:space="preserve"> إبراهيم : سبقت ترجمته في حديث رقم (9) </w:t>
      </w:r>
      <w:r w:rsidRPr="004A4CC4">
        <w:rPr>
          <w:rFonts w:hint="cs"/>
          <w:sz w:val="28"/>
          <w:szCs w:val="28"/>
          <w:vertAlign w:val="superscript"/>
          <w:rtl/>
        </w:rPr>
        <w:t>(</w:t>
      </w:r>
      <w:r w:rsidRPr="004A4CC4">
        <w:rPr>
          <w:rStyle w:val="a4"/>
          <w:sz w:val="28"/>
          <w:szCs w:val="28"/>
        </w:rPr>
        <w:footnoteReference w:id="555"/>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3"/>
        </w:numPr>
        <w:spacing w:before="240"/>
        <w:jc w:val="both"/>
        <w:rPr>
          <w:sz w:val="28"/>
          <w:szCs w:val="28"/>
        </w:rPr>
      </w:pPr>
      <w:r w:rsidRPr="004A4CC4">
        <w:rPr>
          <w:rFonts w:hint="cs"/>
          <w:sz w:val="28"/>
          <w:szCs w:val="28"/>
          <w:rtl/>
        </w:rPr>
        <w:t>علقمة : هو علقمة بن قيس بن عبد الله بن مالك ، بن سل</w:t>
      </w:r>
      <w:r w:rsidR="00E16301" w:rsidRPr="004A4CC4">
        <w:rPr>
          <w:rFonts w:hint="cs"/>
          <w:sz w:val="28"/>
          <w:szCs w:val="28"/>
          <w:rtl/>
        </w:rPr>
        <w:t>ا</w:t>
      </w:r>
      <w:r w:rsidRPr="004A4CC4">
        <w:rPr>
          <w:rFonts w:hint="cs"/>
          <w:sz w:val="28"/>
          <w:szCs w:val="28"/>
          <w:rtl/>
        </w:rPr>
        <w:t xml:space="preserve">مان بن كهل ، ويقال : </w:t>
      </w:r>
      <w:r w:rsidR="00406B97" w:rsidRPr="004A4CC4">
        <w:rPr>
          <w:rFonts w:hint="cs"/>
          <w:sz w:val="28"/>
          <w:szCs w:val="28"/>
          <w:rtl/>
        </w:rPr>
        <w:t>ا</w:t>
      </w:r>
      <w:r w:rsidRPr="004A4CC4">
        <w:rPr>
          <w:rFonts w:hint="cs"/>
          <w:sz w:val="28"/>
          <w:szCs w:val="28"/>
          <w:rtl/>
        </w:rPr>
        <w:t xml:space="preserve">بن كهيل بن بكر بن عوف ، ويقال : </w:t>
      </w:r>
      <w:r w:rsidR="00406B97" w:rsidRPr="004A4CC4">
        <w:rPr>
          <w:rFonts w:hint="cs"/>
          <w:sz w:val="28"/>
          <w:szCs w:val="28"/>
          <w:rtl/>
        </w:rPr>
        <w:t>ا</w:t>
      </w:r>
      <w:r w:rsidRPr="004A4CC4">
        <w:rPr>
          <w:rFonts w:hint="cs"/>
          <w:sz w:val="28"/>
          <w:szCs w:val="28"/>
          <w:rtl/>
        </w:rPr>
        <w:t>بن المنتشر بن</w:t>
      </w:r>
      <w:r w:rsidR="00E16301" w:rsidRPr="004A4CC4">
        <w:rPr>
          <w:rFonts w:hint="cs"/>
          <w:sz w:val="28"/>
          <w:szCs w:val="28"/>
          <w:rtl/>
        </w:rPr>
        <w:t xml:space="preserve"> النخع ، ابو شبل النخعي الكوفي ، ولد في حياة رسول الله  </w:t>
      </w:r>
      <w:r w:rsidR="00E16301" w:rsidRPr="004A4CC4">
        <w:rPr>
          <w:b/>
          <w:bCs/>
          <w:sz w:val="28"/>
          <w:szCs w:val="28"/>
        </w:rPr>
        <w:sym w:font="AGA Arabesque" w:char="F072"/>
      </w:r>
      <w:r w:rsidR="00E16301" w:rsidRPr="004A4CC4">
        <w:rPr>
          <w:rFonts w:hint="cs"/>
          <w:b/>
          <w:bCs/>
          <w:sz w:val="28"/>
          <w:szCs w:val="28"/>
          <w:rtl/>
        </w:rPr>
        <w:t xml:space="preserve"> </w:t>
      </w:r>
      <w:r w:rsidR="00593007">
        <w:rPr>
          <w:rFonts w:hint="cs"/>
          <w:sz w:val="28"/>
          <w:szCs w:val="28"/>
          <w:rtl/>
        </w:rPr>
        <w:t>.</w:t>
      </w:r>
    </w:p>
    <w:p w:rsidR="00CD7B21" w:rsidRPr="004A4CC4" w:rsidRDefault="00CD7B21" w:rsidP="00197CD1">
      <w:pPr>
        <w:spacing w:before="240"/>
        <w:jc w:val="both"/>
        <w:rPr>
          <w:sz w:val="28"/>
          <w:szCs w:val="28"/>
          <w:rtl/>
        </w:rPr>
      </w:pPr>
      <w:r w:rsidRPr="004A4CC4">
        <w:rPr>
          <w:rFonts w:hint="cs"/>
          <w:sz w:val="28"/>
          <w:szCs w:val="28"/>
          <w:rtl/>
        </w:rPr>
        <w:t>روى ع</w:t>
      </w:r>
      <w:r w:rsidR="00197CD1">
        <w:rPr>
          <w:rFonts w:hint="cs"/>
          <w:sz w:val="28"/>
          <w:szCs w:val="28"/>
          <w:rtl/>
        </w:rPr>
        <w:t>ن : عمر ، وعثمان ، وعلي وغيرهم  ، و</w:t>
      </w:r>
      <w:r w:rsidRPr="004A4CC4">
        <w:rPr>
          <w:rFonts w:hint="cs"/>
          <w:sz w:val="28"/>
          <w:szCs w:val="28"/>
          <w:rtl/>
        </w:rPr>
        <w:t>روى عنه : إبراهيم بن سويد النخعي ، وعامر الشعبي ، وقيس بن رومي وغيرهم</w:t>
      </w:r>
      <w:r w:rsidRPr="004A4CC4">
        <w:rPr>
          <w:rFonts w:hint="cs"/>
          <w:sz w:val="28"/>
          <w:szCs w:val="28"/>
          <w:vertAlign w:val="superscript"/>
          <w:rtl/>
        </w:rPr>
        <w:t>(</w:t>
      </w:r>
      <w:r w:rsidRPr="004A4CC4">
        <w:rPr>
          <w:rStyle w:val="a4"/>
          <w:sz w:val="28"/>
          <w:szCs w:val="28"/>
        </w:rPr>
        <w:footnoteReference w:id="556"/>
      </w:r>
      <w:r w:rsidRPr="004A4CC4">
        <w:rPr>
          <w:rFonts w:hint="cs"/>
          <w:sz w:val="28"/>
          <w:szCs w:val="28"/>
          <w:vertAlign w:val="superscript"/>
          <w:rtl/>
        </w:rPr>
        <w:t>)</w:t>
      </w:r>
      <w:r w:rsidRPr="004A4CC4">
        <w:rPr>
          <w:rFonts w:hint="cs"/>
          <w:sz w:val="28"/>
          <w:szCs w:val="28"/>
          <w:rtl/>
        </w:rPr>
        <w:t xml:space="preserve"> .</w:t>
      </w:r>
      <w:r w:rsidR="00197CD1">
        <w:rPr>
          <w:rFonts w:hint="cs"/>
          <w:sz w:val="28"/>
          <w:szCs w:val="28"/>
          <w:rtl/>
        </w:rPr>
        <w:t xml:space="preserve"> </w:t>
      </w:r>
      <w:r w:rsidRPr="004A4CC4">
        <w:rPr>
          <w:rFonts w:hint="cs"/>
          <w:sz w:val="28"/>
          <w:szCs w:val="28"/>
          <w:rtl/>
        </w:rPr>
        <w:t xml:space="preserve">قال : ابو طالب لاحمد بن حنبل : علقمة ثقة </w:t>
      </w:r>
      <w:r w:rsidRPr="004A4CC4">
        <w:rPr>
          <w:rFonts w:hint="cs"/>
          <w:sz w:val="28"/>
          <w:szCs w:val="28"/>
          <w:rtl/>
        </w:rPr>
        <w:lastRenderedPageBreak/>
        <w:t xml:space="preserve">، </w:t>
      </w:r>
      <w:r w:rsidR="00197CD1">
        <w:rPr>
          <w:rFonts w:hint="cs"/>
          <w:sz w:val="28"/>
          <w:szCs w:val="28"/>
          <w:rtl/>
        </w:rPr>
        <w:t xml:space="preserve">من أهل الخير ، </w:t>
      </w:r>
      <w:r w:rsidRPr="004A4CC4">
        <w:rPr>
          <w:rFonts w:hint="cs"/>
          <w:sz w:val="28"/>
          <w:szCs w:val="28"/>
          <w:rtl/>
        </w:rPr>
        <w:t>وقال اسحاق بن منصور عن يحيى بن معين : ثقة .</w:t>
      </w:r>
      <w:r w:rsidR="00197CD1">
        <w:rPr>
          <w:rFonts w:hint="cs"/>
          <w:sz w:val="28"/>
          <w:szCs w:val="28"/>
          <w:rtl/>
        </w:rPr>
        <w:t xml:space="preserve"> </w:t>
      </w:r>
      <w:r w:rsidRPr="004A4CC4">
        <w:rPr>
          <w:rFonts w:hint="cs"/>
          <w:sz w:val="28"/>
          <w:szCs w:val="28"/>
          <w:rtl/>
        </w:rPr>
        <w:t xml:space="preserve">مات علقمة سنة اثنين وستين ولم يولد له قط </w:t>
      </w:r>
      <w:r w:rsidRPr="004A4CC4">
        <w:rPr>
          <w:rFonts w:hint="cs"/>
          <w:sz w:val="28"/>
          <w:szCs w:val="28"/>
          <w:vertAlign w:val="superscript"/>
          <w:rtl/>
        </w:rPr>
        <w:t>(</w:t>
      </w:r>
      <w:r w:rsidRPr="004A4CC4">
        <w:rPr>
          <w:rStyle w:val="a4"/>
          <w:sz w:val="28"/>
          <w:szCs w:val="28"/>
        </w:rPr>
        <w:footnoteReference w:id="557"/>
      </w:r>
      <w:r w:rsidRPr="004A4CC4">
        <w:rPr>
          <w:rFonts w:hint="cs"/>
          <w:sz w:val="28"/>
          <w:szCs w:val="28"/>
          <w:vertAlign w:val="superscript"/>
          <w:rtl/>
        </w:rPr>
        <w:t>)</w:t>
      </w:r>
      <w:r w:rsidRPr="004A4CC4">
        <w:rPr>
          <w:rFonts w:hint="cs"/>
          <w:sz w:val="28"/>
          <w:szCs w:val="28"/>
          <w:rtl/>
        </w:rPr>
        <w:t xml:space="preserve"> .</w:t>
      </w:r>
    </w:p>
    <w:p w:rsidR="00CD7B21" w:rsidRPr="00197CD1" w:rsidRDefault="00CD7B21" w:rsidP="004A4CC4">
      <w:pPr>
        <w:spacing w:before="240"/>
        <w:jc w:val="both"/>
        <w:rPr>
          <w:sz w:val="28"/>
          <w:szCs w:val="28"/>
          <w:rtl/>
        </w:rPr>
      </w:pPr>
      <w:r w:rsidRPr="00197CD1">
        <w:rPr>
          <w:rFonts w:cs="SKR HEAD1" w:hint="cs"/>
          <w:sz w:val="32"/>
          <w:rtl/>
        </w:rPr>
        <w:t>الحكم على الحديث :</w:t>
      </w:r>
      <w:r w:rsidR="00197CD1">
        <w:rPr>
          <w:rFonts w:cs="SKR HEAD1" w:hint="cs"/>
          <w:sz w:val="32"/>
          <w:rtl/>
        </w:rPr>
        <w:t xml:space="preserve"> </w:t>
      </w:r>
      <w:r w:rsidR="00197CD1">
        <w:rPr>
          <w:rFonts w:hint="cs"/>
          <w:sz w:val="32"/>
          <w:rtl/>
        </w:rPr>
        <w:t xml:space="preserve"> </w:t>
      </w:r>
      <w:r w:rsidR="00197CD1" w:rsidRPr="00197CD1">
        <w:rPr>
          <w:rFonts w:hint="cs"/>
          <w:sz w:val="28"/>
          <w:szCs w:val="28"/>
          <w:rtl/>
        </w:rPr>
        <w:t xml:space="preserve">الحديث موقوف من كلام ابن مسعود . </w:t>
      </w:r>
    </w:p>
    <w:p w:rsidR="00CD7B21" w:rsidRPr="00197CD1" w:rsidRDefault="00CD7B21" w:rsidP="004A4CC4">
      <w:pPr>
        <w:spacing w:before="240"/>
        <w:jc w:val="both"/>
        <w:rPr>
          <w:rFonts w:cs="SKR HEAD1"/>
          <w:sz w:val="32"/>
          <w:rtl/>
        </w:rPr>
      </w:pPr>
      <w:r w:rsidRPr="00197CD1">
        <w:rPr>
          <w:rFonts w:cs="SKR HEAD1" w:hint="cs"/>
          <w:sz w:val="32"/>
          <w:rtl/>
        </w:rPr>
        <w:t>بيان المفردات الغريبة :</w:t>
      </w:r>
    </w:p>
    <w:p w:rsidR="00CD7B21" w:rsidRPr="004A4CC4" w:rsidRDefault="00CD7B21" w:rsidP="00A811F7">
      <w:pPr>
        <w:pStyle w:val="a7"/>
        <w:numPr>
          <w:ilvl w:val="0"/>
          <w:numId w:val="31"/>
        </w:numPr>
        <w:spacing w:before="240"/>
        <w:jc w:val="both"/>
        <w:rPr>
          <w:sz w:val="28"/>
          <w:szCs w:val="28"/>
        </w:rPr>
      </w:pPr>
      <w:r w:rsidRPr="004A4CC4">
        <w:rPr>
          <w:rFonts w:hint="cs"/>
          <w:sz w:val="28"/>
          <w:szCs w:val="28"/>
          <w:rtl/>
        </w:rPr>
        <w:t xml:space="preserve"> العزل : وهو تعمد ترك الإنزال عندما يحصل الجماع </w:t>
      </w:r>
      <w:r w:rsidRPr="004A4CC4">
        <w:rPr>
          <w:rFonts w:hint="cs"/>
          <w:sz w:val="28"/>
          <w:szCs w:val="28"/>
          <w:vertAlign w:val="superscript"/>
          <w:rtl/>
        </w:rPr>
        <w:t>(</w:t>
      </w:r>
      <w:r w:rsidRPr="004A4CC4">
        <w:rPr>
          <w:rStyle w:val="a4"/>
          <w:sz w:val="28"/>
          <w:szCs w:val="28"/>
        </w:rPr>
        <w:footnoteReference w:id="558"/>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31"/>
        </w:numPr>
        <w:spacing w:before="240"/>
        <w:jc w:val="both"/>
        <w:rPr>
          <w:sz w:val="28"/>
          <w:szCs w:val="28"/>
        </w:rPr>
      </w:pPr>
      <w:r w:rsidRPr="004A4CC4">
        <w:rPr>
          <w:rFonts w:hint="cs"/>
          <w:sz w:val="28"/>
          <w:szCs w:val="28"/>
          <w:rtl/>
        </w:rPr>
        <w:t xml:space="preserve">النسمة : وهي النفس ، وكل دابة فيها روح فهي نسمة </w:t>
      </w:r>
      <w:r w:rsidRPr="004A4CC4">
        <w:rPr>
          <w:rFonts w:hint="cs"/>
          <w:sz w:val="28"/>
          <w:szCs w:val="28"/>
          <w:vertAlign w:val="superscript"/>
          <w:rtl/>
        </w:rPr>
        <w:t>(</w:t>
      </w:r>
      <w:r w:rsidRPr="004A4CC4">
        <w:rPr>
          <w:rStyle w:val="a4"/>
          <w:sz w:val="28"/>
          <w:szCs w:val="28"/>
        </w:rPr>
        <w:footnoteReference w:id="559"/>
      </w:r>
      <w:r w:rsidRPr="004A4CC4">
        <w:rPr>
          <w:rFonts w:hint="cs"/>
          <w:sz w:val="28"/>
          <w:szCs w:val="28"/>
          <w:vertAlign w:val="superscript"/>
          <w:rtl/>
        </w:rPr>
        <w:t>)</w:t>
      </w:r>
      <w:r w:rsidRPr="004A4CC4">
        <w:rPr>
          <w:rFonts w:hint="cs"/>
          <w:sz w:val="28"/>
          <w:szCs w:val="28"/>
          <w:rtl/>
        </w:rPr>
        <w:t>.</w:t>
      </w:r>
    </w:p>
    <w:p w:rsidR="00CD7B21" w:rsidRPr="00197CD1" w:rsidRDefault="00CD7B21" w:rsidP="004A4CC4">
      <w:pPr>
        <w:spacing w:before="240"/>
        <w:jc w:val="both"/>
        <w:rPr>
          <w:rFonts w:cs="SKR HEAD1"/>
          <w:sz w:val="32"/>
          <w:rtl/>
        </w:rPr>
      </w:pPr>
      <w:r w:rsidRPr="00197CD1">
        <w:rPr>
          <w:rFonts w:cs="SKR HEAD1" w:hint="cs"/>
          <w:sz w:val="32"/>
          <w:rtl/>
        </w:rPr>
        <w:t>شرح الحديث :</w:t>
      </w:r>
    </w:p>
    <w:p w:rsidR="00834703" w:rsidRDefault="00593007" w:rsidP="0033123D">
      <w:pPr>
        <w:spacing w:before="240"/>
        <w:jc w:val="both"/>
        <w:rPr>
          <w:sz w:val="28"/>
          <w:szCs w:val="28"/>
          <w:rtl/>
        </w:rPr>
      </w:pPr>
      <w:r>
        <w:rPr>
          <w:rFonts w:cs="Monotype Koufi" w:hint="cs"/>
          <w:sz w:val="28"/>
          <w:szCs w:val="28"/>
          <w:rtl/>
        </w:rPr>
        <w:t xml:space="preserve">           </w:t>
      </w:r>
      <w:r>
        <w:rPr>
          <w:rFonts w:hint="cs"/>
          <w:sz w:val="28"/>
          <w:szCs w:val="28"/>
          <w:rtl/>
        </w:rPr>
        <w:t xml:space="preserve">الحديث يشير الى العزل وحكمه ، </w:t>
      </w:r>
      <w:r w:rsidR="0033123D">
        <w:rPr>
          <w:rFonts w:hint="cs"/>
          <w:sz w:val="28"/>
          <w:szCs w:val="28"/>
          <w:rtl/>
        </w:rPr>
        <w:t xml:space="preserve">والعزل هو أن يجامع </w:t>
      </w:r>
      <w:r w:rsidR="0033123D" w:rsidRPr="004A4CC4">
        <w:rPr>
          <w:rFonts w:hint="cs"/>
          <w:sz w:val="28"/>
          <w:szCs w:val="28"/>
          <w:rtl/>
        </w:rPr>
        <w:t>الرجل أمرأته فإذا قارب الإ</w:t>
      </w:r>
      <w:r w:rsidR="0033123D">
        <w:rPr>
          <w:rFonts w:hint="cs"/>
          <w:sz w:val="28"/>
          <w:szCs w:val="28"/>
          <w:rtl/>
        </w:rPr>
        <w:t>نزال نزع وإنز</w:t>
      </w:r>
      <w:r w:rsidR="0033123D" w:rsidRPr="004A4CC4">
        <w:rPr>
          <w:rFonts w:hint="cs"/>
          <w:sz w:val="28"/>
          <w:szCs w:val="28"/>
          <w:rtl/>
        </w:rPr>
        <w:t>ل خارج الفرج</w:t>
      </w:r>
      <w:r w:rsidR="0033123D">
        <w:rPr>
          <w:rFonts w:hint="cs"/>
          <w:sz w:val="28"/>
          <w:szCs w:val="28"/>
          <w:rtl/>
        </w:rPr>
        <w:t xml:space="preserve"> . </w:t>
      </w:r>
      <w:r w:rsidR="00834703">
        <w:rPr>
          <w:rFonts w:hint="cs"/>
          <w:sz w:val="28"/>
          <w:szCs w:val="28"/>
          <w:rtl/>
        </w:rPr>
        <w:t xml:space="preserve">وقد ذهب الحنفية والمالكية والحنابلة الى جوازه </w:t>
      </w:r>
      <w:r w:rsidR="00834703">
        <w:rPr>
          <w:rStyle w:val="a4"/>
          <w:sz w:val="28"/>
          <w:szCs w:val="28"/>
          <w:rtl/>
        </w:rPr>
        <w:footnoteReference w:id="560"/>
      </w:r>
      <w:r w:rsidR="00834703">
        <w:rPr>
          <w:rFonts w:hint="cs"/>
          <w:sz w:val="28"/>
          <w:szCs w:val="28"/>
          <w:rtl/>
        </w:rPr>
        <w:t xml:space="preserve"> ، وذهب الشافعية الى كراهته</w:t>
      </w:r>
      <w:r w:rsidR="0033123D">
        <w:rPr>
          <w:rFonts w:hint="cs"/>
          <w:sz w:val="28"/>
          <w:szCs w:val="28"/>
          <w:rtl/>
        </w:rPr>
        <w:t xml:space="preserve"> </w:t>
      </w:r>
      <w:r w:rsidR="0033123D" w:rsidRPr="004A4CC4">
        <w:rPr>
          <w:rFonts w:hint="cs"/>
          <w:sz w:val="28"/>
          <w:szCs w:val="28"/>
          <w:rtl/>
        </w:rPr>
        <w:t xml:space="preserve">في كل حال ، وكل امرأة سواء رضيت أم لا ، لأنه طريق إلى قطع النسل </w:t>
      </w:r>
      <w:r w:rsidR="0033123D" w:rsidRPr="004A4CC4">
        <w:rPr>
          <w:rFonts w:hint="cs"/>
          <w:sz w:val="28"/>
          <w:szCs w:val="28"/>
          <w:vertAlign w:val="superscript"/>
          <w:rtl/>
        </w:rPr>
        <w:t>(</w:t>
      </w:r>
      <w:r w:rsidR="0033123D" w:rsidRPr="004A4CC4">
        <w:rPr>
          <w:rStyle w:val="a4"/>
          <w:sz w:val="28"/>
          <w:szCs w:val="28"/>
        </w:rPr>
        <w:footnoteReference w:id="561"/>
      </w:r>
      <w:r w:rsidR="0033123D" w:rsidRPr="004A4CC4">
        <w:rPr>
          <w:rFonts w:hint="cs"/>
          <w:sz w:val="28"/>
          <w:szCs w:val="28"/>
          <w:vertAlign w:val="superscript"/>
          <w:rtl/>
        </w:rPr>
        <w:t>)</w:t>
      </w:r>
      <w:r w:rsidR="0033123D">
        <w:rPr>
          <w:rFonts w:hint="cs"/>
          <w:sz w:val="28"/>
          <w:szCs w:val="28"/>
          <w:rtl/>
        </w:rPr>
        <w:t xml:space="preserve"> ،</w:t>
      </w:r>
      <w:r w:rsidR="0033123D" w:rsidRPr="004A4CC4">
        <w:rPr>
          <w:rFonts w:hint="cs"/>
          <w:sz w:val="28"/>
          <w:szCs w:val="28"/>
          <w:rtl/>
        </w:rPr>
        <w:t xml:space="preserve"> </w:t>
      </w:r>
      <w:r w:rsidR="0033123D">
        <w:rPr>
          <w:rFonts w:hint="cs"/>
          <w:sz w:val="28"/>
          <w:szCs w:val="28"/>
          <w:rtl/>
        </w:rPr>
        <w:t xml:space="preserve">وجاءت </w:t>
      </w:r>
      <w:r w:rsidR="0033123D" w:rsidRPr="004A4CC4">
        <w:rPr>
          <w:rFonts w:hint="cs"/>
          <w:sz w:val="28"/>
          <w:szCs w:val="28"/>
          <w:rtl/>
        </w:rPr>
        <w:t xml:space="preserve">تسميته في حديث </w:t>
      </w:r>
      <w:r w:rsidR="0033123D">
        <w:rPr>
          <w:rFonts w:hint="cs"/>
          <w:sz w:val="28"/>
          <w:szCs w:val="28"/>
          <w:rtl/>
        </w:rPr>
        <w:t>ا</w:t>
      </w:r>
      <w:r w:rsidR="0033123D" w:rsidRPr="004A4CC4">
        <w:rPr>
          <w:rFonts w:hint="cs"/>
          <w:sz w:val="28"/>
          <w:szCs w:val="28"/>
          <w:rtl/>
        </w:rPr>
        <w:t xml:space="preserve">خر بـ ( الوأد الخفي ) </w:t>
      </w:r>
      <w:r w:rsidR="0033123D" w:rsidRPr="004A4CC4">
        <w:rPr>
          <w:rFonts w:hint="cs"/>
          <w:sz w:val="28"/>
          <w:szCs w:val="28"/>
          <w:vertAlign w:val="superscript"/>
          <w:rtl/>
        </w:rPr>
        <w:t>(</w:t>
      </w:r>
      <w:r w:rsidR="0033123D" w:rsidRPr="004A4CC4">
        <w:rPr>
          <w:rStyle w:val="a4"/>
          <w:sz w:val="28"/>
          <w:szCs w:val="28"/>
        </w:rPr>
        <w:footnoteReference w:id="562"/>
      </w:r>
      <w:r w:rsidR="0033123D" w:rsidRPr="004A4CC4">
        <w:rPr>
          <w:rFonts w:hint="cs"/>
          <w:sz w:val="28"/>
          <w:szCs w:val="28"/>
          <w:vertAlign w:val="superscript"/>
          <w:rtl/>
        </w:rPr>
        <w:t>)</w:t>
      </w:r>
      <w:r w:rsidR="0033123D">
        <w:rPr>
          <w:rFonts w:hint="cs"/>
          <w:sz w:val="28"/>
          <w:szCs w:val="28"/>
          <w:rtl/>
        </w:rPr>
        <w:t xml:space="preserve"> ، لأنه قطع طريق الولادة </w:t>
      </w:r>
      <w:r w:rsidR="0033123D" w:rsidRPr="004A4CC4">
        <w:rPr>
          <w:rFonts w:hint="cs"/>
          <w:sz w:val="28"/>
          <w:szCs w:val="28"/>
          <w:rtl/>
        </w:rPr>
        <w:t xml:space="preserve">كما يقتل المولود بالوأد </w:t>
      </w:r>
      <w:r w:rsidR="0033123D">
        <w:rPr>
          <w:rStyle w:val="a4"/>
          <w:sz w:val="28"/>
          <w:szCs w:val="28"/>
          <w:rtl/>
        </w:rPr>
        <w:footnoteReference w:id="563"/>
      </w:r>
      <w:r w:rsidR="0033123D">
        <w:rPr>
          <w:rFonts w:hint="cs"/>
          <w:sz w:val="28"/>
          <w:szCs w:val="28"/>
          <w:rtl/>
        </w:rPr>
        <w:t xml:space="preserve"> . </w:t>
      </w:r>
    </w:p>
    <w:p w:rsidR="00593007" w:rsidRPr="001B7E6B" w:rsidRDefault="0033123D" w:rsidP="001B7E6B">
      <w:pPr>
        <w:spacing w:before="240"/>
        <w:jc w:val="both"/>
        <w:rPr>
          <w:sz w:val="28"/>
          <w:szCs w:val="28"/>
          <w:rtl/>
        </w:rPr>
      </w:pPr>
      <w:r>
        <w:rPr>
          <w:rFonts w:hint="cs"/>
          <w:sz w:val="28"/>
          <w:szCs w:val="28"/>
          <w:rtl/>
        </w:rPr>
        <w:t>و</w:t>
      </w:r>
      <w:r w:rsidR="00593007">
        <w:rPr>
          <w:rFonts w:hint="cs"/>
          <w:sz w:val="28"/>
          <w:szCs w:val="28"/>
          <w:rtl/>
        </w:rPr>
        <w:t xml:space="preserve">ذهب الحنفية </w:t>
      </w:r>
      <w:r w:rsidR="00834703">
        <w:rPr>
          <w:rFonts w:hint="cs"/>
          <w:sz w:val="28"/>
          <w:szCs w:val="28"/>
          <w:rtl/>
        </w:rPr>
        <w:t xml:space="preserve">والمالكية </w:t>
      </w:r>
      <w:r w:rsidR="00593007">
        <w:rPr>
          <w:rFonts w:hint="cs"/>
          <w:sz w:val="28"/>
          <w:szCs w:val="28"/>
          <w:rtl/>
        </w:rPr>
        <w:t xml:space="preserve">الى ان الاذن في العزل عن الحرة لها ولا يباح بغيره لانه حقها </w:t>
      </w:r>
      <w:r w:rsidR="00834703">
        <w:rPr>
          <w:rFonts w:hint="cs"/>
          <w:sz w:val="28"/>
          <w:szCs w:val="28"/>
          <w:rtl/>
        </w:rPr>
        <w:t xml:space="preserve">، اما الامة فالاذن لسيدها </w:t>
      </w:r>
      <w:r w:rsidR="00593007">
        <w:rPr>
          <w:rStyle w:val="a4"/>
          <w:sz w:val="28"/>
          <w:szCs w:val="28"/>
          <w:rtl/>
        </w:rPr>
        <w:footnoteReference w:id="564"/>
      </w:r>
      <w:r w:rsidR="00834703">
        <w:rPr>
          <w:rFonts w:hint="cs"/>
          <w:sz w:val="28"/>
          <w:szCs w:val="28"/>
          <w:rtl/>
        </w:rPr>
        <w:t xml:space="preserve"> </w:t>
      </w:r>
      <w:r>
        <w:rPr>
          <w:rFonts w:hint="cs"/>
          <w:sz w:val="28"/>
          <w:szCs w:val="28"/>
          <w:rtl/>
        </w:rPr>
        <w:t>.</w:t>
      </w:r>
      <w:r w:rsidR="00834703">
        <w:rPr>
          <w:rFonts w:hint="cs"/>
          <w:sz w:val="28"/>
          <w:szCs w:val="28"/>
          <w:rtl/>
        </w:rPr>
        <w:t xml:space="preserve"> </w:t>
      </w:r>
    </w:p>
    <w:p w:rsidR="00CD7B21" w:rsidRPr="004A4CC4" w:rsidRDefault="001B7E6B" w:rsidP="001B7E6B">
      <w:pPr>
        <w:spacing w:before="240"/>
        <w:jc w:val="both"/>
        <w:rPr>
          <w:sz w:val="28"/>
          <w:szCs w:val="28"/>
          <w:rtl/>
        </w:rPr>
      </w:pPr>
      <w:r>
        <w:rPr>
          <w:rFonts w:hint="cs"/>
          <w:sz w:val="28"/>
          <w:szCs w:val="28"/>
          <w:rtl/>
        </w:rPr>
        <w:lastRenderedPageBreak/>
        <w:t>ثم ا</w:t>
      </w:r>
      <w:r w:rsidR="00CD7B21" w:rsidRPr="004A4CC4">
        <w:rPr>
          <w:rFonts w:hint="cs"/>
          <w:sz w:val="28"/>
          <w:szCs w:val="28"/>
          <w:rtl/>
        </w:rPr>
        <w:t xml:space="preserve">ن الأحاديث التي </w:t>
      </w:r>
      <w:r>
        <w:rPr>
          <w:rFonts w:hint="cs"/>
          <w:sz w:val="28"/>
          <w:szCs w:val="28"/>
          <w:rtl/>
        </w:rPr>
        <w:t>تنهي عن العزل</w:t>
      </w:r>
      <w:r w:rsidR="00E16301" w:rsidRPr="004A4CC4">
        <w:rPr>
          <w:rFonts w:hint="cs"/>
          <w:sz w:val="28"/>
          <w:szCs w:val="28"/>
          <w:rtl/>
        </w:rPr>
        <w:t xml:space="preserve"> محمولة على </w:t>
      </w:r>
      <w:r>
        <w:rPr>
          <w:rFonts w:hint="cs"/>
          <w:sz w:val="28"/>
          <w:szCs w:val="28"/>
          <w:rtl/>
        </w:rPr>
        <w:t>ال</w:t>
      </w:r>
      <w:r w:rsidR="00E16301" w:rsidRPr="004A4CC4">
        <w:rPr>
          <w:rFonts w:hint="cs"/>
          <w:sz w:val="28"/>
          <w:szCs w:val="28"/>
          <w:rtl/>
        </w:rPr>
        <w:t>كراهة التنزيه ، وما</w:t>
      </w:r>
      <w:r w:rsidR="00CD7B21" w:rsidRPr="004A4CC4">
        <w:rPr>
          <w:rFonts w:hint="cs"/>
          <w:sz w:val="28"/>
          <w:szCs w:val="28"/>
          <w:rtl/>
        </w:rPr>
        <w:t xml:space="preserve"> ورد في الإذن في ذلك محمول على إنه ليس بحرام ، وليس معناه نفي الكراهة </w:t>
      </w:r>
      <w:r w:rsidR="00CD7B21" w:rsidRPr="004A4CC4">
        <w:rPr>
          <w:rFonts w:hint="cs"/>
          <w:sz w:val="28"/>
          <w:szCs w:val="28"/>
          <w:vertAlign w:val="superscript"/>
          <w:rtl/>
        </w:rPr>
        <w:t>(</w:t>
      </w:r>
      <w:r w:rsidR="00CD7B21" w:rsidRPr="004A4CC4">
        <w:rPr>
          <w:rStyle w:val="a4"/>
          <w:sz w:val="28"/>
          <w:szCs w:val="28"/>
        </w:rPr>
        <w:footnoteReference w:id="565"/>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وروى مالك عن سعيد بن أبي وقاص ، وأبي أيوب الأنصا</w:t>
      </w:r>
      <w:r w:rsidR="001B7E6B">
        <w:rPr>
          <w:rFonts w:hint="cs"/>
          <w:sz w:val="28"/>
          <w:szCs w:val="28"/>
          <w:rtl/>
        </w:rPr>
        <w:t xml:space="preserve">ري ، وزيد بن ثابت ، وابن عباس </w:t>
      </w:r>
      <w:r w:rsidRPr="004A4CC4">
        <w:rPr>
          <w:rFonts w:hint="cs"/>
          <w:sz w:val="28"/>
          <w:szCs w:val="28"/>
          <w:rtl/>
        </w:rPr>
        <w:t xml:space="preserve">إنهم كانوا يعزلون ، وروي عن علي ( كرم الله وجهه ) القولان جميعاً </w:t>
      </w:r>
      <w:r w:rsidRPr="004A4CC4">
        <w:rPr>
          <w:rFonts w:hint="cs"/>
          <w:sz w:val="28"/>
          <w:szCs w:val="28"/>
          <w:vertAlign w:val="superscript"/>
          <w:rtl/>
        </w:rPr>
        <w:t>(</w:t>
      </w:r>
      <w:r w:rsidRPr="004A4CC4">
        <w:rPr>
          <w:rStyle w:val="a4"/>
          <w:sz w:val="28"/>
          <w:szCs w:val="28"/>
        </w:rPr>
        <w:footnoteReference w:id="566"/>
      </w:r>
      <w:r w:rsidRPr="004A4CC4">
        <w:rPr>
          <w:rFonts w:hint="cs"/>
          <w:sz w:val="28"/>
          <w:szCs w:val="28"/>
          <w:vertAlign w:val="superscript"/>
          <w:rtl/>
        </w:rPr>
        <w:t>)</w:t>
      </w:r>
      <w:r w:rsidRPr="004A4CC4">
        <w:rPr>
          <w:rFonts w:hint="cs"/>
          <w:sz w:val="28"/>
          <w:szCs w:val="28"/>
          <w:rtl/>
        </w:rPr>
        <w:t>.</w:t>
      </w:r>
    </w:p>
    <w:p w:rsidR="00CD7B21" w:rsidRPr="00197CD1" w:rsidRDefault="00CD7B21" w:rsidP="005A0852">
      <w:pPr>
        <w:spacing w:before="240"/>
        <w:jc w:val="both"/>
        <w:rPr>
          <w:rFonts w:cs="SKR HEAD1"/>
          <w:sz w:val="32"/>
        </w:rPr>
      </w:pPr>
      <w:r w:rsidRPr="00197CD1">
        <w:rPr>
          <w:rFonts w:cs="SKR HEAD1" w:hint="cs"/>
          <w:sz w:val="32"/>
          <w:rtl/>
        </w:rPr>
        <w:t xml:space="preserve">أهم الفوائد المستنبطة </w:t>
      </w:r>
      <w:r w:rsidR="00197CD1">
        <w:rPr>
          <w:rFonts w:cs="SKR HEAD1" w:hint="cs"/>
          <w:sz w:val="32"/>
          <w:rtl/>
        </w:rPr>
        <w:t xml:space="preserve"> من الحديث </w:t>
      </w:r>
      <w:r w:rsidRPr="00197CD1">
        <w:rPr>
          <w:rFonts w:cs="SKR HEAD1" w:hint="cs"/>
          <w:sz w:val="32"/>
          <w:rtl/>
        </w:rPr>
        <w:t>:</w:t>
      </w:r>
    </w:p>
    <w:p w:rsidR="001B7E6B" w:rsidRDefault="001B7E6B" w:rsidP="001B7E6B">
      <w:pPr>
        <w:pStyle w:val="a7"/>
        <w:numPr>
          <w:ilvl w:val="0"/>
          <w:numId w:val="32"/>
        </w:numPr>
        <w:spacing w:before="240"/>
        <w:jc w:val="both"/>
        <w:rPr>
          <w:sz w:val="28"/>
          <w:szCs w:val="28"/>
        </w:rPr>
      </w:pPr>
      <w:r>
        <w:rPr>
          <w:rFonts w:hint="cs"/>
          <w:sz w:val="28"/>
          <w:szCs w:val="28"/>
          <w:rtl/>
        </w:rPr>
        <w:t xml:space="preserve">ان العزل وعدمه في الحكم سواء ، فهو يدل على الاباحة . </w:t>
      </w:r>
    </w:p>
    <w:p w:rsidR="005A0852" w:rsidRDefault="005A0852" w:rsidP="005A0852">
      <w:pPr>
        <w:pStyle w:val="a7"/>
        <w:numPr>
          <w:ilvl w:val="0"/>
          <w:numId w:val="32"/>
        </w:numPr>
        <w:spacing w:before="240"/>
        <w:jc w:val="both"/>
        <w:rPr>
          <w:sz w:val="28"/>
          <w:szCs w:val="28"/>
        </w:rPr>
      </w:pPr>
      <w:r>
        <w:rPr>
          <w:rFonts w:hint="cs"/>
          <w:sz w:val="28"/>
          <w:szCs w:val="28"/>
          <w:rtl/>
        </w:rPr>
        <w:t>الحديث يحمل على عمومه فيشمل الحرة والامة .</w:t>
      </w:r>
    </w:p>
    <w:p w:rsidR="005A0852" w:rsidRPr="004A4CC4" w:rsidRDefault="005A0852" w:rsidP="001B7E6B">
      <w:pPr>
        <w:pStyle w:val="a7"/>
        <w:numPr>
          <w:ilvl w:val="0"/>
          <w:numId w:val="32"/>
        </w:numPr>
        <w:spacing w:before="240"/>
        <w:jc w:val="both"/>
        <w:rPr>
          <w:sz w:val="28"/>
          <w:szCs w:val="28"/>
        </w:rPr>
      </w:pPr>
      <w:r>
        <w:rPr>
          <w:rFonts w:hint="cs"/>
          <w:sz w:val="28"/>
          <w:szCs w:val="28"/>
          <w:rtl/>
        </w:rPr>
        <w:t xml:space="preserve">الحديث ليس فيه اشتراط الاذن من المرأة . </w:t>
      </w:r>
    </w:p>
    <w:p w:rsidR="001B7E6B" w:rsidRDefault="001B7E6B" w:rsidP="001B7E6B">
      <w:pPr>
        <w:spacing w:before="240"/>
        <w:jc w:val="both"/>
        <w:rPr>
          <w:sz w:val="28"/>
          <w:szCs w:val="28"/>
          <w:rtl/>
        </w:rPr>
      </w:pPr>
    </w:p>
    <w:p w:rsidR="001B7E6B" w:rsidRDefault="001B7E6B" w:rsidP="001B7E6B">
      <w:pPr>
        <w:spacing w:before="240"/>
        <w:jc w:val="both"/>
        <w:rPr>
          <w:sz w:val="28"/>
          <w:szCs w:val="28"/>
          <w:rtl/>
        </w:rPr>
      </w:pPr>
    </w:p>
    <w:p w:rsidR="001B7E6B" w:rsidRDefault="001B7E6B" w:rsidP="001B7E6B">
      <w:pPr>
        <w:spacing w:before="240"/>
        <w:jc w:val="both"/>
        <w:rPr>
          <w:sz w:val="28"/>
          <w:szCs w:val="28"/>
          <w:rtl/>
        </w:rPr>
      </w:pPr>
    </w:p>
    <w:p w:rsidR="001B7E6B" w:rsidRDefault="001B7E6B" w:rsidP="001B7E6B">
      <w:pPr>
        <w:spacing w:before="240"/>
        <w:jc w:val="both"/>
        <w:rPr>
          <w:sz w:val="28"/>
          <w:szCs w:val="28"/>
          <w:rtl/>
        </w:rPr>
      </w:pPr>
    </w:p>
    <w:p w:rsidR="001B7E6B" w:rsidRDefault="001B7E6B" w:rsidP="001B7E6B">
      <w:pPr>
        <w:spacing w:before="240"/>
        <w:jc w:val="both"/>
        <w:rPr>
          <w:sz w:val="28"/>
          <w:szCs w:val="28"/>
          <w:rtl/>
        </w:rPr>
      </w:pPr>
    </w:p>
    <w:p w:rsidR="001B7E6B" w:rsidRDefault="001B7E6B" w:rsidP="001B7E6B">
      <w:pPr>
        <w:spacing w:before="240"/>
        <w:jc w:val="both"/>
        <w:rPr>
          <w:sz w:val="28"/>
          <w:szCs w:val="28"/>
          <w:rtl/>
        </w:rPr>
      </w:pPr>
    </w:p>
    <w:p w:rsidR="00197CD1" w:rsidRDefault="00197CD1" w:rsidP="001B7E6B">
      <w:pPr>
        <w:spacing w:before="240"/>
        <w:jc w:val="both"/>
        <w:rPr>
          <w:sz w:val="28"/>
          <w:szCs w:val="28"/>
          <w:rtl/>
        </w:rPr>
      </w:pPr>
    </w:p>
    <w:p w:rsidR="00197CD1" w:rsidRDefault="00197CD1" w:rsidP="001B7E6B">
      <w:pPr>
        <w:spacing w:before="240"/>
        <w:jc w:val="both"/>
        <w:rPr>
          <w:sz w:val="28"/>
          <w:szCs w:val="28"/>
          <w:rtl/>
        </w:rPr>
      </w:pPr>
    </w:p>
    <w:p w:rsidR="001B7E6B" w:rsidRDefault="001B7E6B" w:rsidP="001B7E6B">
      <w:pPr>
        <w:spacing w:before="240"/>
        <w:jc w:val="both"/>
        <w:rPr>
          <w:sz w:val="28"/>
          <w:szCs w:val="28"/>
          <w:rtl/>
        </w:rPr>
      </w:pPr>
    </w:p>
    <w:p w:rsidR="001B7E6B" w:rsidRPr="001B7E6B" w:rsidRDefault="001B7E6B" w:rsidP="001B7E6B">
      <w:pPr>
        <w:spacing w:before="240"/>
        <w:jc w:val="both"/>
        <w:rPr>
          <w:sz w:val="28"/>
          <w:szCs w:val="28"/>
        </w:rPr>
      </w:pPr>
    </w:p>
    <w:p w:rsidR="00CD7B21" w:rsidRPr="005A0852" w:rsidRDefault="00CD7B21" w:rsidP="005A0852">
      <w:pPr>
        <w:spacing w:before="240"/>
        <w:jc w:val="center"/>
        <w:rPr>
          <w:rFonts w:cs="SKR HEAD1"/>
          <w:sz w:val="32"/>
          <w:rtl/>
        </w:rPr>
      </w:pPr>
      <w:r w:rsidRPr="005A0852">
        <w:rPr>
          <w:rFonts w:cs="SKR HEAD1" w:hint="cs"/>
          <w:sz w:val="32"/>
          <w:rtl/>
        </w:rPr>
        <w:lastRenderedPageBreak/>
        <w:t>حديث رقم (30)</w:t>
      </w:r>
    </w:p>
    <w:p w:rsidR="00CD7B21" w:rsidRPr="005A0852" w:rsidRDefault="00CD7B21" w:rsidP="005A0852">
      <w:pPr>
        <w:spacing w:before="240"/>
        <w:jc w:val="center"/>
        <w:rPr>
          <w:rFonts w:cs="SKR HEAD1"/>
          <w:sz w:val="32"/>
          <w:rtl/>
        </w:rPr>
      </w:pPr>
      <w:r w:rsidRPr="005A0852">
        <w:rPr>
          <w:rFonts w:cs="SKR HEAD1" w:hint="cs"/>
          <w:sz w:val="32"/>
          <w:rtl/>
        </w:rPr>
        <w:t>( كتاب الصلاة )</w:t>
      </w:r>
    </w:p>
    <w:p w:rsidR="00CD7B21" w:rsidRPr="005A0852" w:rsidRDefault="00CD7B21" w:rsidP="005A0852">
      <w:pPr>
        <w:spacing w:before="240"/>
        <w:jc w:val="center"/>
        <w:rPr>
          <w:rFonts w:cs="SKR HEAD1"/>
          <w:sz w:val="32"/>
          <w:rtl/>
        </w:rPr>
      </w:pPr>
      <w:r w:rsidRPr="005A0852">
        <w:rPr>
          <w:rFonts w:cs="SKR HEAD1" w:hint="cs"/>
          <w:sz w:val="32"/>
          <w:rtl/>
        </w:rPr>
        <w:t>( أبواب التطوع )</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 عن حماد عن إبراهيم عن علقمة بن قيس ، عن عبد الله </w:t>
      </w:r>
      <w:r w:rsidR="00406B97" w:rsidRPr="004A4CC4">
        <w:rPr>
          <w:rFonts w:hint="cs"/>
          <w:sz w:val="28"/>
          <w:szCs w:val="28"/>
          <w:rtl/>
        </w:rPr>
        <w:t>ا</w:t>
      </w:r>
      <w:r w:rsidRPr="004A4CC4">
        <w:rPr>
          <w:rFonts w:hint="cs"/>
          <w:sz w:val="28"/>
          <w:szCs w:val="28"/>
          <w:rtl/>
        </w:rPr>
        <w:t xml:space="preserve">بن مسعود ، قال كان رسول الله </w:t>
      </w:r>
      <w:r w:rsidRPr="004A4CC4">
        <w:rPr>
          <w:b/>
          <w:bCs/>
          <w:sz w:val="28"/>
          <w:szCs w:val="28"/>
        </w:rPr>
        <w:sym w:font="AGA Arabesque" w:char="F072"/>
      </w:r>
      <w:r w:rsidRPr="004A4CC4">
        <w:rPr>
          <w:rFonts w:hint="cs"/>
          <w:sz w:val="28"/>
          <w:szCs w:val="28"/>
          <w:rtl/>
        </w:rPr>
        <w:t xml:space="preserve"> ، يعلمنا الاستخارة ، كما يعلمنا السورة من القرآن ، </w:t>
      </w:r>
      <w:r w:rsidRPr="004A4CC4">
        <w:rPr>
          <w:rFonts w:hint="cs"/>
          <w:b/>
          <w:bCs/>
          <w:sz w:val="28"/>
          <w:szCs w:val="28"/>
          <w:rtl/>
        </w:rPr>
        <w:t>(( إذا أراد أحدكم أمراً فليتوضأ ثم يركع ركعتين ثم ليقل : اللهم إني أستخيرك بعلمك ، وأستقدرك بقدرتك ، وأسألك من فضلك ، فإنك تعلم ولا أعلم ، وتقدر ولا أقدر وأنت علام الغيوب ، إن كان هذا الأمر خيراً لي في ديني ، وخيراً لي في معيشتي ، وخيراً لي في عاقبة أمري فيسره لي ، وإن كان غيره خيراً لي فأقدر لي الخير ، حيث كان ، ثم رضني به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67"/>
      </w:r>
      <w:r w:rsidRPr="004A4CC4">
        <w:rPr>
          <w:rFonts w:hint="cs"/>
          <w:sz w:val="28"/>
          <w:szCs w:val="28"/>
          <w:vertAlign w:val="superscript"/>
          <w:rtl/>
        </w:rPr>
        <w:t>)</w:t>
      </w:r>
      <w:r w:rsidRPr="004A4CC4">
        <w:rPr>
          <w:rFonts w:hint="cs"/>
          <w:sz w:val="28"/>
          <w:szCs w:val="28"/>
          <w:rtl/>
        </w:rPr>
        <w:t>.</w:t>
      </w:r>
    </w:p>
    <w:p w:rsidR="00CD7B21" w:rsidRDefault="00CD7B21" w:rsidP="004A4CC4">
      <w:pPr>
        <w:spacing w:before="240"/>
        <w:jc w:val="both"/>
        <w:rPr>
          <w:rFonts w:cs="SKR HEAD1"/>
          <w:sz w:val="32"/>
          <w:rtl/>
        </w:rPr>
      </w:pPr>
      <w:r w:rsidRPr="00197CD1">
        <w:rPr>
          <w:rFonts w:cs="SKR HEAD1" w:hint="cs"/>
          <w:sz w:val="32"/>
          <w:rtl/>
        </w:rPr>
        <w:t>التخريج :</w:t>
      </w:r>
    </w:p>
    <w:p w:rsidR="00197CD1" w:rsidRPr="004A4CC4" w:rsidRDefault="00197CD1" w:rsidP="00197CD1">
      <w:pPr>
        <w:spacing w:before="240"/>
        <w:jc w:val="both"/>
        <w:rPr>
          <w:sz w:val="28"/>
          <w:szCs w:val="28"/>
          <w:rtl/>
        </w:rPr>
      </w:pPr>
      <w:r>
        <w:rPr>
          <w:rFonts w:cs="SKR HEAD1" w:hint="cs"/>
          <w:sz w:val="32"/>
          <w:rtl/>
        </w:rPr>
        <w:t xml:space="preserve">       </w:t>
      </w:r>
      <w:r>
        <w:rPr>
          <w:rFonts w:hint="cs"/>
          <w:sz w:val="28"/>
          <w:szCs w:val="28"/>
          <w:rtl/>
        </w:rPr>
        <w:t xml:space="preserve">   </w:t>
      </w:r>
      <w:r w:rsidRPr="004A4CC4">
        <w:rPr>
          <w:rFonts w:hint="cs"/>
          <w:sz w:val="28"/>
          <w:szCs w:val="28"/>
          <w:rtl/>
        </w:rPr>
        <w:t xml:space="preserve">أخرجه الاصبهاني في مسند أبي حنيفة ، من رواية ( محمد بن عمر بن سلم ) ، قال : ثنا أحمد بن الحسين بن إسحاق ، ثنا مالك بن إسماعيل الألهاني ثنا إسماعيل بن عياش ، عن أبي حنيفة ، عن إبراهيم عن علقمة عن عبد الله ، قال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 يعلمنا الاستخارة .......... ))</w:t>
      </w:r>
      <w:r w:rsidRPr="004A4CC4">
        <w:rPr>
          <w:rFonts w:hint="cs"/>
          <w:sz w:val="28"/>
          <w:szCs w:val="28"/>
          <w:rtl/>
        </w:rPr>
        <w:t xml:space="preserve"> .</w:t>
      </w:r>
      <w:r>
        <w:rPr>
          <w:rFonts w:hint="cs"/>
          <w:sz w:val="28"/>
          <w:szCs w:val="28"/>
          <w:rtl/>
        </w:rPr>
        <w:t xml:space="preserve"> </w:t>
      </w:r>
      <w:r w:rsidRPr="004A4CC4">
        <w:rPr>
          <w:rFonts w:hint="cs"/>
          <w:sz w:val="28"/>
          <w:szCs w:val="28"/>
          <w:rtl/>
        </w:rPr>
        <w:t xml:space="preserve">تفرد به إسماعيل بن عياش عن أبي حنيفة </w:t>
      </w:r>
      <w:r w:rsidRPr="004A4CC4">
        <w:rPr>
          <w:rFonts w:hint="cs"/>
          <w:sz w:val="28"/>
          <w:szCs w:val="28"/>
          <w:vertAlign w:val="superscript"/>
          <w:rtl/>
        </w:rPr>
        <w:t>(</w:t>
      </w:r>
      <w:r w:rsidRPr="004A4CC4">
        <w:rPr>
          <w:rStyle w:val="a4"/>
          <w:sz w:val="28"/>
          <w:szCs w:val="28"/>
        </w:rPr>
        <w:footnoteReference w:id="568"/>
      </w:r>
      <w:r w:rsidRPr="004A4CC4">
        <w:rPr>
          <w:rFonts w:hint="cs"/>
          <w:sz w:val="28"/>
          <w:szCs w:val="28"/>
          <w:vertAlign w:val="superscript"/>
          <w:rtl/>
        </w:rPr>
        <w:t>)</w:t>
      </w:r>
      <w:r w:rsidRPr="004A4CC4">
        <w:rPr>
          <w:rFonts w:hint="cs"/>
          <w:sz w:val="28"/>
          <w:szCs w:val="28"/>
          <w:rtl/>
        </w:rPr>
        <w:t>.</w:t>
      </w:r>
    </w:p>
    <w:p w:rsidR="00CD7B21" w:rsidRPr="004A4CC4" w:rsidRDefault="00197CD1" w:rsidP="004A4CC4">
      <w:pPr>
        <w:spacing w:before="240"/>
        <w:jc w:val="both"/>
        <w:rPr>
          <w:sz w:val="28"/>
          <w:szCs w:val="28"/>
          <w:rtl/>
        </w:rPr>
      </w:pPr>
      <w:r w:rsidRPr="00197CD1">
        <w:rPr>
          <w:rFonts w:hint="cs"/>
          <w:sz w:val="28"/>
          <w:szCs w:val="28"/>
          <w:rtl/>
        </w:rPr>
        <w:t>و</w:t>
      </w:r>
      <w:r w:rsidR="00CD7B21" w:rsidRPr="004A4CC4">
        <w:rPr>
          <w:rFonts w:hint="cs"/>
          <w:sz w:val="28"/>
          <w:szCs w:val="28"/>
          <w:rtl/>
        </w:rPr>
        <w:t xml:space="preserve">أخرجه البخاري في صحيحه ، من رواية ( قتيبة ) ، قال : حدثنا عبد الرحمن بن أبي المولى ، عن محمد بن المنكدر ، عن جابر بن عبد الله (رضي الله عنهما) ، قال : كان رسول الله </w:t>
      </w:r>
      <w:r w:rsidR="00CD7B21" w:rsidRPr="004A4CC4">
        <w:rPr>
          <w:b/>
          <w:bCs/>
          <w:sz w:val="28"/>
          <w:szCs w:val="28"/>
        </w:rPr>
        <w:sym w:font="AGA Arabesque" w:char="F072"/>
      </w:r>
      <w:r w:rsidR="00CD7B21" w:rsidRPr="004A4CC4">
        <w:rPr>
          <w:rFonts w:hint="cs"/>
          <w:sz w:val="28"/>
          <w:szCs w:val="28"/>
          <w:rtl/>
        </w:rPr>
        <w:t xml:space="preserve"> يعلمنا الاستخارة في الأمور ، كما يع</w:t>
      </w:r>
      <w:r>
        <w:rPr>
          <w:rFonts w:hint="cs"/>
          <w:sz w:val="28"/>
          <w:szCs w:val="28"/>
          <w:rtl/>
        </w:rPr>
        <w:t xml:space="preserve">لمنا السورة من القرآن ، يقول : </w:t>
      </w:r>
      <w:r w:rsidR="00CD7B21" w:rsidRPr="004A4CC4">
        <w:rPr>
          <w:rFonts w:hint="cs"/>
          <w:sz w:val="28"/>
          <w:szCs w:val="28"/>
          <w:rtl/>
        </w:rPr>
        <w:t xml:space="preserve">( إذا هم أحدكم بالأمر فليركع ركعتين من غير الفريضة ، ثم ليقل </w:t>
      </w:r>
      <w:r w:rsidR="00CD7B21" w:rsidRPr="004A4CC4">
        <w:rPr>
          <w:rFonts w:hint="cs"/>
          <w:b/>
          <w:bCs/>
          <w:sz w:val="28"/>
          <w:szCs w:val="28"/>
          <w:rtl/>
        </w:rPr>
        <w:t xml:space="preserve">: اللهم إني أستخيرك بعلمك ، وأستقدرك بقدرتك ، وأسألك من فضلك العظيم ، فإنك تقدر ولا أقدر ، وتعلم ولا أعلم ، وأنت علام الغيوب ، اللهم إن كنت تعلم أن هذا الأمر خير لي في ديني ومعاشي وعاقبة أمري ، أو قال : عاجل أمري وآجله ، فأقدره لي ، ويسره لي ، ثم بارك لي فيه ، وإن كنت تعلم إن هذا </w:t>
      </w:r>
      <w:r w:rsidR="00CD7B21" w:rsidRPr="004A4CC4">
        <w:rPr>
          <w:rFonts w:hint="cs"/>
          <w:b/>
          <w:bCs/>
          <w:sz w:val="28"/>
          <w:szCs w:val="28"/>
          <w:rtl/>
        </w:rPr>
        <w:lastRenderedPageBreak/>
        <w:t>الأمر شر لي في ديني ومعاشي ، وعاقبة أمري ، أو قال في عاجل أمري وآجله فأصرفه عني ، وأصرفني عنه ، وأقدر لي الخير ، حيث كان ، ثم أرضني به ، قال ويسمي</w:t>
      </w:r>
      <w:r>
        <w:rPr>
          <w:rFonts w:hint="cs"/>
          <w:b/>
          <w:bCs/>
          <w:sz w:val="28"/>
          <w:szCs w:val="28"/>
          <w:rtl/>
        </w:rPr>
        <w:t xml:space="preserve">      حاجته </w:t>
      </w:r>
      <w:r w:rsidR="00CD7B21" w:rsidRPr="004A4CC4">
        <w:rPr>
          <w:rFonts w:hint="cs"/>
          <w:b/>
          <w:bCs/>
          <w:sz w:val="28"/>
          <w:szCs w:val="28"/>
          <w:rtl/>
        </w:rPr>
        <w:t xml:space="preserve">) </w:t>
      </w:r>
      <w:r w:rsidR="00CD7B21" w:rsidRPr="004A4CC4">
        <w:rPr>
          <w:rFonts w:hint="cs"/>
          <w:sz w:val="28"/>
          <w:szCs w:val="28"/>
          <w:vertAlign w:val="superscript"/>
          <w:rtl/>
        </w:rPr>
        <w:t>(</w:t>
      </w:r>
      <w:r w:rsidR="00CD7B21" w:rsidRPr="004A4CC4">
        <w:rPr>
          <w:rStyle w:val="a4"/>
          <w:sz w:val="28"/>
          <w:szCs w:val="28"/>
        </w:rPr>
        <w:footnoteReference w:id="569"/>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b/>
          <w:bCs/>
          <w:sz w:val="28"/>
          <w:szCs w:val="28"/>
          <w:rtl/>
        </w:rPr>
      </w:pPr>
      <w:r w:rsidRPr="004A4CC4">
        <w:rPr>
          <w:rFonts w:hint="cs"/>
          <w:sz w:val="28"/>
          <w:szCs w:val="28"/>
          <w:rtl/>
        </w:rPr>
        <w:t xml:space="preserve">وأخرجه الإمام أحمد بن حنبل في مسنده ، من رواية ( عبد الله ) ، قال : حدثني أبي ، ثنا إسحاق بن عيسى ، وأبو سعيد ، يعني مولى بني هاشم المغني ، وهذا لفظ إسحاق ، قالا : ثنا عبد الرحمن بن أبي المولى المدني ، ثنا محمد بن المنكدر عن جابر بن عبد الله ، قال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يعلمنا الاستخارة ....... )) .</w:t>
      </w:r>
    </w:p>
    <w:p w:rsidR="00CD7B21" w:rsidRPr="004A4CC4" w:rsidRDefault="00CD7B21" w:rsidP="004A4CC4">
      <w:pPr>
        <w:spacing w:before="240"/>
        <w:jc w:val="both"/>
        <w:rPr>
          <w:sz w:val="28"/>
          <w:szCs w:val="28"/>
          <w:rtl/>
        </w:rPr>
      </w:pPr>
      <w:r w:rsidRPr="004A4CC4">
        <w:rPr>
          <w:rFonts w:hint="cs"/>
          <w:sz w:val="28"/>
          <w:szCs w:val="28"/>
          <w:rtl/>
        </w:rPr>
        <w:t>قال الشيخ شعيب الأرناؤوط : إسناده ص</w:t>
      </w:r>
      <w:r w:rsidR="00652244" w:rsidRPr="004A4CC4">
        <w:rPr>
          <w:rFonts w:hint="cs"/>
          <w:sz w:val="28"/>
          <w:szCs w:val="28"/>
          <w:rtl/>
        </w:rPr>
        <w:t>حيح ، ورجاله ثقات ، رجال الصحيح</w:t>
      </w:r>
      <w:r w:rsidRPr="004A4CC4">
        <w:rPr>
          <w:rFonts w:hint="cs"/>
          <w:sz w:val="28"/>
          <w:szCs w:val="28"/>
          <w:vertAlign w:val="superscript"/>
          <w:rtl/>
        </w:rPr>
        <w:t>(</w:t>
      </w:r>
      <w:r w:rsidRPr="004A4CC4">
        <w:rPr>
          <w:rStyle w:val="a4"/>
          <w:sz w:val="28"/>
          <w:szCs w:val="28"/>
        </w:rPr>
        <w:footnoteReference w:id="570"/>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وأخرجه ابن ماجه في سننه ، من رواية ( أحمد بن يوسف ال</w:t>
      </w:r>
      <w:r w:rsidR="00197CD1">
        <w:rPr>
          <w:rFonts w:hint="cs"/>
          <w:sz w:val="28"/>
          <w:szCs w:val="28"/>
          <w:rtl/>
        </w:rPr>
        <w:t xml:space="preserve">سلمي ) ، قال: ثنا خالد بن مخلد </w:t>
      </w:r>
      <w:r w:rsidRPr="004A4CC4">
        <w:rPr>
          <w:rFonts w:hint="cs"/>
          <w:sz w:val="28"/>
          <w:szCs w:val="28"/>
          <w:rtl/>
        </w:rPr>
        <w:t xml:space="preserve"> ثنا عبد الرحمن بن أبي الموالي ، قال : سمعت محمد بن المنكدر يحدث عن جابر بن عبد الله ، قال : </w:t>
      </w:r>
      <w:r w:rsidR="00197CD1">
        <w:rPr>
          <w:rFonts w:hint="cs"/>
          <w:b/>
          <w:bCs/>
          <w:sz w:val="28"/>
          <w:szCs w:val="28"/>
          <w:rtl/>
        </w:rPr>
        <w:t>(</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 يعلمنا الاستخارة ، كما ي</w:t>
      </w:r>
      <w:r w:rsidR="00197CD1">
        <w:rPr>
          <w:rFonts w:hint="cs"/>
          <w:b/>
          <w:bCs/>
          <w:sz w:val="28"/>
          <w:szCs w:val="28"/>
          <w:rtl/>
        </w:rPr>
        <w:t xml:space="preserve">علمنا السورة من القرآن ، ..... </w:t>
      </w:r>
      <w:r w:rsidRPr="004A4CC4">
        <w:rPr>
          <w:rFonts w:hint="cs"/>
          <w:b/>
          <w:bCs/>
          <w:sz w:val="28"/>
          <w:szCs w:val="28"/>
          <w:rtl/>
        </w:rPr>
        <w:t>)</w:t>
      </w:r>
      <w:r w:rsidRPr="004A4CC4">
        <w:rPr>
          <w:rFonts w:hint="cs"/>
          <w:sz w:val="28"/>
          <w:szCs w:val="28"/>
          <w:rtl/>
        </w:rPr>
        <w:t xml:space="preserve"> ، قال الشيخ الألباني : صحيح </w:t>
      </w:r>
      <w:r w:rsidRPr="004A4CC4">
        <w:rPr>
          <w:rFonts w:hint="cs"/>
          <w:sz w:val="28"/>
          <w:szCs w:val="28"/>
          <w:vertAlign w:val="superscript"/>
          <w:rtl/>
        </w:rPr>
        <w:t>(</w:t>
      </w:r>
      <w:r w:rsidRPr="004A4CC4">
        <w:rPr>
          <w:rStyle w:val="a4"/>
          <w:sz w:val="28"/>
          <w:szCs w:val="28"/>
        </w:rPr>
        <w:footnoteReference w:id="57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أبو داود في سننه من رواية ( عبد الله بن سلمة القعنبي ، وعبد الرحمن بن مقاتل ، خال القعنبي ، ومحمد بن عيسى المعني واحد ) ، قالوا : ثنا عبد الرحمن بن أبي الموالي ، حدثني محمد بن المنكدر ، إنه سمع جابر بن عبد الله ، قال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 يعلمنا الاستخارة ، كما يعلمن</w:t>
      </w:r>
      <w:r w:rsidR="00197CD1">
        <w:rPr>
          <w:rFonts w:hint="cs"/>
          <w:b/>
          <w:bCs/>
          <w:sz w:val="28"/>
          <w:szCs w:val="28"/>
          <w:rtl/>
        </w:rPr>
        <w:t>ا السورة من القرآن ،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72"/>
      </w:r>
      <w:r w:rsidRPr="004A4CC4">
        <w:rPr>
          <w:rFonts w:hint="cs"/>
          <w:sz w:val="28"/>
          <w:szCs w:val="28"/>
          <w:vertAlign w:val="superscript"/>
          <w:rtl/>
        </w:rPr>
        <w:t>)</w:t>
      </w:r>
      <w:r w:rsidRPr="004A4CC4">
        <w:rPr>
          <w:rFonts w:hint="cs"/>
          <w:sz w:val="28"/>
          <w:szCs w:val="28"/>
          <w:rtl/>
        </w:rPr>
        <w:t xml:space="preserve">. </w:t>
      </w:r>
    </w:p>
    <w:p w:rsidR="00CD7B21" w:rsidRPr="004A4CC4" w:rsidRDefault="00CD7B21" w:rsidP="004A4CC4">
      <w:pPr>
        <w:spacing w:before="240"/>
        <w:jc w:val="both"/>
        <w:rPr>
          <w:sz w:val="28"/>
          <w:szCs w:val="28"/>
          <w:rtl/>
        </w:rPr>
      </w:pPr>
      <w:r w:rsidRPr="004A4CC4">
        <w:rPr>
          <w:rFonts w:hint="cs"/>
          <w:sz w:val="28"/>
          <w:szCs w:val="28"/>
          <w:rtl/>
        </w:rPr>
        <w:t xml:space="preserve">وأخرجه النسائي في سننه ، من رواية ( قتيبة بن سعيد ) ، قال : حدثنا بن أبي الموالي ، عن محمد بن المنكدر عن جابر بن عبد الله ، قال : </w:t>
      </w:r>
      <w:r w:rsidRPr="004A4CC4">
        <w:rPr>
          <w:rFonts w:hint="cs"/>
          <w:b/>
          <w:bCs/>
          <w:sz w:val="28"/>
          <w:szCs w:val="28"/>
          <w:rtl/>
        </w:rPr>
        <w:t xml:space="preserve">( كان رسول الله </w:t>
      </w:r>
      <w:r w:rsidRPr="004A4CC4">
        <w:rPr>
          <w:b/>
          <w:bCs/>
          <w:sz w:val="28"/>
          <w:szCs w:val="28"/>
        </w:rPr>
        <w:sym w:font="AGA Arabesque" w:char="F072"/>
      </w:r>
      <w:r w:rsidRPr="004A4CC4">
        <w:rPr>
          <w:rFonts w:hint="cs"/>
          <w:b/>
          <w:bCs/>
          <w:sz w:val="28"/>
          <w:szCs w:val="28"/>
          <w:rtl/>
        </w:rPr>
        <w:t xml:space="preserve"> ، يعلمنا الاستخارة في </w:t>
      </w:r>
      <w:r w:rsidRPr="004A4CC4">
        <w:rPr>
          <w:rFonts w:hint="cs"/>
          <w:b/>
          <w:bCs/>
          <w:sz w:val="28"/>
          <w:szCs w:val="28"/>
          <w:rtl/>
        </w:rPr>
        <w:lastRenderedPageBreak/>
        <w:t>الأمور كلها ، كما يعلمنا السورة من القرآن ، يقول : إذا هم أحدكم بالأمر ، فليركع ركعتين من غير الفريضة ، ثم يق</w:t>
      </w:r>
      <w:r w:rsidR="00197CD1">
        <w:rPr>
          <w:rFonts w:hint="cs"/>
          <w:b/>
          <w:bCs/>
          <w:sz w:val="28"/>
          <w:szCs w:val="28"/>
          <w:rtl/>
        </w:rPr>
        <w:t xml:space="preserve">ول : اللهم إني استخيرك .......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73"/>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ab/>
        <w:t>وأخرجه النسائي في ( المجتبى ) ، من رواية ( قتيبة ) ، قال : حدثنا ابن أبي الموال ، عن محمد بن المنكدر ، عن جابر بن عبد الله ،</w:t>
      </w:r>
      <w:r w:rsidRPr="004A4CC4">
        <w:rPr>
          <w:rFonts w:hint="cs"/>
          <w:b/>
          <w:bCs/>
          <w:sz w:val="28"/>
          <w:szCs w:val="28"/>
          <w:rtl/>
        </w:rPr>
        <w:t xml:space="preserve">( قال : كان رسول الله </w:t>
      </w:r>
      <w:r w:rsidRPr="004A4CC4">
        <w:rPr>
          <w:b/>
          <w:bCs/>
          <w:sz w:val="28"/>
          <w:szCs w:val="28"/>
        </w:rPr>
        <w:sym w:font="AGA Arabesque" w:char="F072"/>
      </w:r>
      <w:r w:rsidRPr="004A4CC4">
        <w:rPr>
          <w:rFonts w:hint="cs"/>
          <w:b/>
          <w:bCs/>
          <w:sz w:val="28"/>
          <w:szCs w:val="28"/>
          <w:rtl/>
        </w:rPr>
        <w:t xml:space="preserve"> ، يعلمنا الاستخارة ، فذكر الحديث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574"/>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الترمذي في سننه من رواية ( قتيبة ) ، قال : حدثنا عبد الرحمن </w:t>
      </w:r>
      <w:r w:rsidR="00406B97" w:rsidRPr="004A4CC4">
        <w:rPr>
          <w:rFonts w:hint="cs"/>
          <w:sz w:val="28"/>
          <w:szCs w:val="28"/>
          <w:rtl/>
        </w:rPr>
        <w:t>ا</w:t>
      </w:r>
      <w:r w:rsidRPr="004A4CC4">
        <w:rPr>
          <w:rFonts w:hint="cs"/>
          <w:sz w:val="28"/>
          <w:szCs w:val="28"/>
          <w:rtl/>
        </w:rPr>
        <w:t xml:space="preserve">بن أبي الموالي ، عن محمد بن المنكدر عن جابر بن عبد الله ، قال : كان رسول الله </w:t>
      </w:r>
      <w:r w:rsidRPr="004A4CC4">
        <w:rPr>
          <w:b/>
          <w:bCs/>
          <w:sz w:val="28"/>
          <w:szCs w:val="28"/>
        </w:rPr>
        <w:sym w:font="AGA Arabesque" w:char="F072"/>
      </w:r>
      <w:r w:rsidRPr="004A4CC4">
        <w:rPr>
          <w:rFonts w:hint="cs"/>
          <w:sz w:val="28"/>
          <w:szCs w:val="28"/>
          <w:rtl/>
        </w:rPr>
        <w:t xml:space="preserve"> ، يعلمنا الاستخارة في الأمور كلها ، كما يعلمنا السورة من القرآن ، يقول: </w:t>
      </w:r>
      <w:r w:rsidR="00197CD1">
        <w:rPr>
          <w:rFonts w:hint="cs"/>
          <w:b/>
          <w:bCs/>
          <w:sz w:val="28"/>
          <w:szCs w:val="28"/>
          <w:rtl/>
        </w:rPr>
        <w:t xml:space="preserve">( إذا هم ........ </w:t>
      </w:r>
      <w:r w:rsidRPr="004A4CC4">
        <w:rPr>
          <w:rFonts w:hint="cs"/>
          <w:b/>
          <w:bCs/>
          <w:sz w:val="28"/>
          <w:szCs w:val="28"/>
          <w:rtl/>
        </w:rPr>
        <w:t>)</w:t>
      </w:r>
      <w:r w:rsidRPr="004A4CC4">
        <w:rPr>
          <w:rFonts w:hint="cs"/>
          <w:sz w:val="28"/>
          <w:szCs w:val="28"/>
          <w:rtl/>
        </w:rPr>
        <w:t xml:space="preserve"> .</w:t>
      </w:r>
    </w:p>
    <w:p w:rsidR="00CD7B21" w:rsidRPr="004A4CC4" w:rsidRDefault="00CD7B21" w:rsidP="00197CD1">
      <w:pPr>
        <w:spacing w:before="240"/>
        <w:jc w:val="both"/>
        <w:rPr>
          <w:sz w:val="28"/>
          <w:szCs w:val="28"/>
          <w:rtl/>
        </w:rPr>
      </w:pPr>
      <w:r w:rsidRPr="004A4CC4">
        <w:rPr>
          <w:rFonts w:hint="cs"/>
          <w:sz w:val="28"/>
          <w:szCs w:val="28"/>
          <w:rtl/>
        </w:rPr>
        <w:t xml:space="preserve">قال أبو عيسى الترمذي : حديث جابر ، حديث حسن صحيح ، لا نعرفه إلا من حديث عبد الرحمن بن أبي الموالي ، وهو شيخ مدني ، ثقة ، روى عنه سفيان حديثاً ، وقد روى عن عبد الرحمن غير واحد من الأئمة ، وهو عبد الرحمن بن زيد بن أبي الموالي .قال الشيخ الألباني : صحيح </w:t>
      </w:r>
      <w:r w:rsidRPr="004A4CC4">
        <w:rPr>
          <w:rFonts w:hint="cs"/>
          <w:sz w:val="28"/>
          <w:szCs w:val="28"/>
          <w:vertAlign w:val="superscript"/>
          <w:rtl/>
        </w:rPr>
        <w:t>(</w:t>
      </w:r>
      <w:r w:rsidRPr="004A4CC4">
        <w:rPr>
          <w:rStyle w:val="a4"/>
          <w:sz w:val="28"/>
          <w:szCs w:val="28"/>
        </w:rPr>
        <w:footnoteReference w:id="575"/>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البيهقي في سننه من رواية ( أبي إسحاق ) ، إبراهيم بن محمد بن إبراهيم ، الإمام (رحمه الله) ، قال : أنا أبو جعفر محمد بن علي الجوسقاني ، ثنا الحسن بن سفيان ، ثنا قتيبة بن سعيد ، ثنا بن أبي الموال عن محمد بن المنكدر ، عن جابر بن عبد الله </w:t>
      </w:r>
      <w:r w:rsidR="00197CD1">
        <w:rPr>
          <w:rFonts w:hint="cs"/>
          <w:b/>
          <w:bCs/>
          <w:sz w:val="28"/>
          <w:szCs w:val="28"/>
          <w:rtl/>
        </w:rPr>
        <w:t>،</w:t>
      </w:r>
      <w:r w:rsidRPr="004A4CC4">
        <w:rPr>
          <w:rFonts w:hint="cs"/>
          <w:b/>
          <w:bCs/>
          <w:sz w:val="28"/>
          <w:szCs w:val="28"/>
          <w:rtl/>
        </w:rPr>
        <w:t xml:space="preserve">( كان رسول الله </w:t>
      </w:r>
      <w:r w:rsidRPr="004A4CC4">
        <w:rPr>
          <w:b/>
          <w:bCs/>
          <w:sz w:val="28"/>
          <w:szCs w:val="28"/>
        </w:rPr>
        <w:sym w:font="AGA Arabesque" w:char="F072"/>
      </w:r>
      <w:r w:rsidR="00197CD1">
        <w:rPr>
          <w:rFonts w:hint="cs"/>
          <w:b/>
          <w:bCs/>
          <w:sz w:val="28"/>
          <w:szCs w:val="28"/>
          <w:rtl/>
        </w:rPr>
        <w:t xml:space="preserve"> ، يعلمنا الاستخارة ......</w:t>
      </w:r>
      <w:r w:rsidRPr="004A4CC4">
        <w:rPr>
          <w:rFonts w:hint="cs"/>
          <w:b/>
          <w:bCs/>
          <w:sz w:val="28"/>
          <w:szCs w:val="28"/>
          <w:rtl/>
        </w:rPr>
        <w:t>)</w:t>
      </w:r>
      <w:r w:rsidRPr="004A4CC4">
        <w:rPr>
          <w:rFonts w:hint="cs"/>
          <w:sz w:val="28"/>
          <w:szCs w:val="28"/>
          <w:rtl/>
        </w:rPr>
        <w:t xml:space="preserve"> ، رواه البخاري في الصحيح عن قتيبة بن سعيد </w:t>
      </w:r>
      <w:r w:rsidRPr="004A4CC4">
        <w:rPr>
          <w:rFonts w:hint="cs"/>
          <w:sz w:val="28"/>
          <w:szCs w:val="28"/>
          <w:vertAlign w:val="superscript"/>
          <w:rtl/>
        </w:rPr>
        <w:t>(</w:t>
      </w:r>
      <w:r w:rsidRPr="004A4CC4">
        <w:rPr>
          <w:rStyle w:val="a4"/>
          <w:sz w:val="28"/>
          <w:szCs w:val="28"/>
        </w:rPr>
        <w:footnoteReference w:id="576"/>
      </w:r>
      <w:r w:rsidRPr="004A4CC4">
        <w:rPr>
          <w:rFonts w:hint="cs"/>
          <w:sz w:val="28"/>
          <w:szCs w:val="28"/>
          <w:vertAlign w:val="superscript"/>
          <w:rtl/>
        </w:rPr>
        <w:t>)</w:t>
      </w:r>
      <w:r w:rsidRPr="004A4CC4">
        <w:rPr>
          <w:rFonts w:hint="cs"/>
          <w:sz w:val="28"/>
          <w:szCs w:val="28"/>
          <w:rtl/>
        </w:rPr>
        <w:t>.</w:t>
      </w:r>
    </w:p>
    <w:p w:rsidR="00CD7B21" w:rsidRPr="004A4CC4" w:rsidRDefault="00CD7B21" w:rsidP="00197CD1">
      <w:pPr>
        <w:spacing w:before="240"/>
        <w:jc w:val="both"/>
        <w:rPr>
          <w:sz w:val="28"/>
          <w:szCs w:val="28"/>
          <w:rtl/>
        </w:rPr>
      </w:pPr>
      <w:r w:rsidRPr="004A4CC4">
        <w:rPr>
          <w:rFonts w:hint="cs"/>
          <w:sz w:val="28"/>
          <w:szCs w:val="28"/>
          <w:rtl/>
        </w:rPr>
        <w:t xml:space="preserve">وأخرجه الطبراني في المعجم الكبير ، من رواية ( علي بن سعيد الرازي ) قال : ثنا عبد الله بن هانئ المقدسي ، ثنا هانئ بن عبد الرحمن عن عمه إبراهيم </w:t>
      </w:r>
      <w:r w:rsidR="00406B97" w:rsidRPr="004A4CC4">
        <w:rPr>
          <w:rFonts w:hint="cs"/>
          <w:sz w:val="28"/>
          <w:szCs w:val="28"/>
          <w:rtl/>
        </w:rPr>
        <w:t>ا</w:t>
      </w:r>
      <w:r w:rsidRPr="004A4CC4">
        <w:rPr>
          <w:rFonts w:hint="cs"/>
          <w:sz w:val="28"/>
          <w:szCs w:val="28"/>
          <w:rtl/>
        </w:rPr>
        <w:t xml:space="preserve">بن أبي عبله ، عن عطاء بن </w:t>
      </w:r>
      <w:r w:rsidRPr="004A4CC4">
        <w:rPr>
          <w:rFonts w:hint="cs"/>
          <w:sz w:val="28"/>
          <w:szCs w:val="28"/>
          <w:rtl/>
        </w:rPr>
        <w:lastRenderedPageBreak/>
        <w:t xml:space="preserve">أبي رباح ، عن عبد الله بن عباس وعبد الله بن عمر، قالا : </w:t>
      </w:r>
      <w:r w:rsidR="00197CD1">
        <w:rPr>
          <w:rFonts w:hint="cs"/>
          <w:b/>
          <w:bCs/>
          <w:sz w:val="28"/>
          <w:szCs w:val="28"/>
          <w:rtl/>
        </w:rPr>
        <w:t>(</w:t>
      </w:r>
      <w:r w:rsidRPr="004A4CC4">
        <w:rPr>
          <w:rFonts w:hint="cs"/>
          <w:b/>
          <w:bCs/>
          <w:sz w:val="28"/>
          <w:szCs w:val="28"/>
          <w:rtl/>
        </w:rPr>
        <w:t xml:space="preserve"> كان رسول الله </w:t>
      </w:r>
      <w:r w:rsidRPr="004A4CC4">
        <w:rPr>
          <w:b/>
          <w:bCs/>
          <w:sz w:val="28"/>
          <w:szCs w:val="28"/>
        </w:rPr>
        <w:sym w:font="AGA Arabesque" w:char="F072"/>
      </w:r>
      <w:r w:rsidR="00197CD1">
        <w:rPr>
          <w:rFonts w:hint="cs"/>
          <w:b/>
          <w:bCs/>
          <w:sz w:val="28"/>
          <w:szCs w:val="28"/>
          <w:rtl/>
        </w:rPr>
        <w:t xml:space="preserve"> ، يعلمنا الاستخارة .......... </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577"/>
      </w:r>
      <w:r w:rsidRPr="004A4CC4">
        <w:rPr>
          <w:rFonts w:hint="cs"/>
          <w:sz w:val="28"/>
          <w:szCs w:val="28"/>
          <w:vertAlign w:val="superscript"/>
          <w:rtl/>
        </w:rPr>
        <w:t>)</w:t>
      </w:r>
      <w:r w:rsidRPr="004A4CC4">
        <w:rPr>
          <w:rFonts w:hint="cs"/>
          <w:sz w:val="28"/>
          <w:szCs w:val="28"/>
          <w:rtl/>
        </w:rPr>
        <w:t>.</w:t>
      </w:r>
      <w:r w:rsidRPr="004A4CC4">
        <w:rPr>
          <w:rFonts w:hint="cs"/>
          <w:sz w:val="28"/>
          <w:szCs w:val="28"/>
          <w:rtl/>
        </w:rPr>
        <w:tab/>
      </w:r>
    </w:p>
    <w:p w:rsidR="00CD7B21" w:rsidRPr="00197CD1" w:rsidRDefault="00CD7B21" w:rsidP="004A4CC4">
      <w:pPr>
        <w:spacing w:before="240"/>
        <w:jc w:val="both"/>
        <w:rPr>
          <w:rFonts w:cs="SKR HEAD1"/>
          <w:sz w:val="32"/>
          <w:rtl/>
        </w:rPr>
      </w:pPr>
      <w:r w:rsidRPr="00197CD1">
        <w:rPr>
          <w:rFonts w:cs="SKR HEAD1" w:hint="cs"/>
          <w:sz w:val="32"/>
          <w:rtl/>
        </w:rPr>
        <w:t>الترجمة بإيجاز لرجال السند :</w:t>
      </w:r>
    </w:p>
    <w:p w:rsidR="00CD7B21" w:rsidRPr="004A4CC4" w:rsidRDefault="00CD7B21" w:rsidP="00BB4C7A">
      <w:pPr>
        <w:pStyle w:val="a7"/>
        <w:numPr>
          <w:ilvl w:val="0"/>
          <w:numId w:val="44"/>
        </w:numPr>
        <w:spacing w:before="240"/>
        <w:jc w:val="both"/>
        <w:rPr>
          <w:sz w:val="28"/>
          <w:szCs w:val="28"/>
          <w:rtl/>
        </w:rPr>
      </w:pPr>
      <w:r w:rsidRPr="004A4CC4">
        <w:rPr>
          <w:rFonts w:hint="cs"/>
          <w:sz w:val="28"/>
          <w:szCs w:val="28"/>
          <w:rtl/>
        </w:rPr>
        <w:t xml:space="preserve"> حماد : سبقت الترجمة عنه في حديث رقم (9) </w:t>
      </w:r>
      <w:r w:rsidRPr="004A4CC4">
        <w:rPr>
          <w:rFonts w:hint="cs"/>
          <w:sz w:val="28"/>
          <w:szCs w:val="28"/>
          <w:vertAlign w:val="superscript"/>
          <w:rtl/>
        </w:rPr>
        <w:t>(</w:t>
      </w:r>
      <w:r w:rsidRPr="004A4CC4">
        <w:rPr>
          <w:rStyle w:val="a4"/>
          <w:sz w:val="28"/>
          <w:szCs w:val="28"/>
        </w:rPr>
        <w:footnoteReference w:id="578"/>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4"/>
        </w:numPr>
        <w:spacing w:before="240"/>
        <w:jc w:val="both"/>
        <w:rPr>
          <w:sz w:val="28"/>
          <w:szCs w:val="28"/>
          <w:rtl/>
        </w:rPr>
      </w:pPr>
      <w:r w:rsidRPr="004A4CC4">
        <w:rPr>
          <w:rFonts w:hint="cs"/>
          <w:sz w:val="28"/>
          <w:szCs w:val="28"/>
          <w:rtl/>
        </w:rPr>
        <w:t xml:space="preserve"> إبراهيم : سبقت الترجمة عنه في حديث رقم (9) </w:t>
      </w:r>
      <w:r w:rsidRPr="004A4CC4">
        <w:rPr>
          <w:rFonts w:hint="cs"/>
          <w:sz w:val="28"/>
          <w:szCs w:val="28"/>
          <w:vertAlign w:val="superscript"/>
          <w:rtl/>
        </w:rPr>
        <w:t>(</w:t>
      </w:r>
      <w:r w:rsidRPr="004A4CC4">
        <w:rPr>
          <w:rStyle w:val="a4"/>
          <w:sz w:val="28"/>
          <w:szCs w:val="28"/>
        </w:rPr>
        <w:footnoteReference w:id="579"/>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4"/>
        </w:numPr>
        <w:spacing w:before="240"/>
        <w:jc w:val="both"/>
        <w:rPr>
          <w:sz w:val="28"/>
          <w:szCs w:val="28"/>
          <w:rtl/>
        </w:rPr>
      </w:pPr>
      <w:r w:rsidRPr="004A4CC4">
        <w:rPr>
          <w:rFonts w:hint="cs"/>
          <w:sz w:val="28"/>
          <w:szCs w:val="28"/>
          <w:rtl/>
        </w:rPr>
        <w:t xml:space="preserve"> علقمة بن قيس : سبقت الترجمة عنه في حديث رقم (29) </w:t>
      </w:r>
      <w:r w:rsidRPr="004A4CC4">
        <w:rPr>
          <w:rFonts w:hint="cs"/>
          <w:sz w:val="28"/>
          <w:szCs w:val="28"/>
          <w:vertAlign w:val="superscript"/>
          <w:rtl/>
        </w:rPr>
        <w:t>(</w:t>
      </w:r>
      <w:r w:rsidRPr="004A4CC4">
        <w:rPr>
          <w:rStyle w:val="a4"/>
          <w:sz w:val="28"/>
          <w:szCs w:val="28"/>
        </w:rPr>
        <w:footnoteReference w:id="580"/>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4"/>
        </w:numPr>
        <w:spacing w:before="240"/>
        <w:jc w:val="both"/>
        <w:rPr>
          <w:sz w:val="28"/>
          <w:szCs w:val="28"/>
          <w:rtl/>
        </w:rPr>
      </w:pPr>
      <w:r w:rsidRPr="004A4CC4">
        <w:rPr>
          <w:rFonts w:hint="cs"/>
          <w:sz w:val="28"/>
          <w:szCs w:val="28"/>
          <w:rtl/>
        </w:rPr>
        <w:t xml:space="preserve"> عبد الله بن مسعود ، بن عافل بن حبيب ، بن شمخ ، بن فار ، بن مخزوم ، بن صاهله ، بن كاهل ، بن الحارث ، بن تيم ، بن سعد ، بن هذيل ، بن مدركه بن الياس ، بن مضر ، بن نزار ، الإمام الأكبر الفقيه ، أبو عبد الرحمن الهذلي المكي ، المهاجري ، البدري ، خليف بني زهرة ، كان من السابقين الأوليين ، ومن النجباء العالمين ، شهد بدراً وهاجر الهجرتين ، ومناقبه غزيرة ، روى علماً كثيراً . </w:t>
      </w:r>
    </w:p>
    <w:p w:rsidR="00CD7B21" w:rsidRPr="004A4CC4" w:rsidRDefault="00CD7B21" w:rsidP="004A4CC4">
      <w:pPr>
        <w:spacing w:before="240"/>
        <w:jc w:val="both"/>
        <w:rPr>
          <w:sz w:val="28"/>
          <w:szCs w:val="28"/>
          <w:rtl/>
        </w:rPr>
      </w:pPr>
      <w:r w:rsidRPr="004A4CC4">
        <w:rPr>
          <w:rFonts w:hint="cs"/>
          <w:sz w:val="28"/>
          <w:szCs w:val="28"/>
          <w:rtl/>
        </w:rPr>
        <w:t xml:space="preserve">روى عن : النبي محمد </w:t>
      </w:r>
      <w:r w:rsidRPr="004A4CC4">
        <w:rPr>
          <w:b/>
          <w:bCs/>
          <w:sz w:val="28"/>
          <w:szCs w:val="28"/>
        </w:rPr>
        <w:sym w:font="AGA Arabesque" w:char="F072"/>
      </w:r>
      <w:r w:rsidRPr="004A4CC4">
        <w:rPr>
          <w:rFonts w:hint="cs"/>
          <w:sz w:val="28"/>
          <w:szCs w:val="28"/>
          <w:rtl/>
        </w:rPr>
        <w:t xml:space="preserve"> ، وعمر بن الخطاب ، وأنس بن مالك وغيرهم </w:t>
      </w:r>
      <w:r w:rsidRPr="004A4CC4">
        <w:rPr>
          <w:rFonts w:hint="cs"/>
          <w:sz w:val="28"/>
          <w:szCs w:val="28"/>
          <w:vertAlign w:val="superscript"/>
          <w:rtl/>
        </w:rPr>
        <w:t>(</w:t>
      </w:r>
      <w:r w:rsidRPr="004A4CC4">
        <w:rPr>
          <w:rStyle w:val="a4"/>
          <w:sz w:val="28"/>
          <w:szCs w:val="28"/>
        </w:rPr>
        <w:footnoteReference w:id="58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روى عنه : أبو هريرة ، وابن عباس ، وابن عمر ( رضي الله عنهم أجمعين ) وغيرهم </w:t>
      </w:r>
      <w:r w:rsidRPr="004A4CC4">
        <w:rPr>
          <w:rFonts w:hint="cs"/>
          <w:sz w:val="28"/>
          <w:szCs w:val="28"/>
          <w:vertAlign w:val="superscript"/>
          <w:rtl/>
        </w:rPr>
        <w:t>(</w:t>
      </w:r>
      <w:r w:rsidRPr="004A4CC4">
        <w:rPr>
          <w:rStyle w:val="a4"/>
          <w:sz w:val="28"/>
          <w:szCs w:val="28"/>
        </w:rPr>
        <w:footnoteReference w:id="582"/>
      </w:r>
      <w:r w:rsidRPr="004A4CC4">
        <w:rPr>
          <w:rFonts w:hint="cs"/>
          <w:sz w:val="28"/>
          <w:szCs w:val="28"/>
          <w:vertAlign w:val="superscript"/>
          <w:rtl/>
        </w:rPr>
        <w:t>)</w:t>
      </w:r>
      <w:r w:rsidRPr="004A4CC4">
        <w:rPr>
          <w:rFonts w:hint="cs"/>
          <w:sz w:val="28"/>
          <w:szCs w:val="28"/>
          <w:rtl/>
        </w:rPr>
        <w:t>.</w:t>
      </w:r>
    </w:p>
    <w:p w:rsidR="00652244" w:rsidRPr="004A4CC4" w:rsidRDefault="00652244" w:rsidP="004A4CC4">
      <w:pPr>
        <w:bidi w:val="0"/>
        <w:jc w:val="both"/>
        <w:rPr>
          <w:rFonts w:cs="Monotype Koufi"/>
          <w:sz w:val="28"/>
          <w:szCs w:val="28"/>
        </w:rPr>
      </w:pPr>
      <w:r w:rsidRPr="004A4CC4">
        <w:rPr>
          <w:rFonts w:cs="Monotype Koufi"/>
          <w:sz w:val="28"/>
          <w:szCs w:val="28"/>
          <w:rtl/>
        </w:rPr>
        <w:br w:type="page"/>
      </w:r>
    </w:p>
    <w:p w:rsidR="00CD7B21" w:rsidRPr="00AE09B0" w:rsidRDefault="00CD7B21" w:rsidP="004A4CC4">
      <w:pPr>
        <w:spacing w:before="240"/>
        <w:jc w:val="both"/>
        <w:rPr>
          <w:rFonts w:cs="SKR HEAD1"/>
          <w:sz w:val="32"/>
          <w:rtl/>
        </w:rPr>
      </w:pPr>
      <w:r w:rsidRPr="00AE09B0">
        <w:rPr>
          <w:rFonts w:cs="SKR HEAD1" w:hint="cs"/>
          <w:sz w:val="32"/>
          <w:rtl/>
        </w:rPr>
        <w:lastRenderedPageBreak/>
        <w:t xml:space="preserve">الحكم على الحديث : </w:t>
      </w:r>
    </w:p>
    <w:p w:rsidR="00CD7B21" w:rsidRPr="00AE09B0" w:rsidRDefault="00E83B2D" w:rsidP="00AE09B0">
      <w:pPr>
        <w:autoSpaceDE w:val="0"/>
        <w:autoSpaceDN w:val="0"/>
        <w:adjustRightInd w:val="0"/>
        <w:spacing w:after="0" w:line="240" w:lineRule="auto"/>
        <w:jc w:val="both"/>
        <w:rPr>
          <w:rFonts w:ascii="Traditional Arabic" w:cs="Traditional Arabic"/>
          <w:b/>
          <w:bCs/>
          <w:sz w:val="44"/>
          <w:szCs w:val="44"/>
          <w:rtl/>
          <w:lang w:bidi="ar-IQ"/>
        </w:rPr>
      </w:pPr>
      <w:r>
        <w:rPr>
          <w:rFonts w:ascii="Traditional Arabic" w:hint="cs"/>
          <w:color w:val="000000"/>
          <w:sz w:val="28"/>
          <w:szCs w:val="28"/>
          <w:rtl/>
        </w:rPr>
        <w:t xml:space="preserve">جاء في البحر الزخار ان </w:t>
      </w:r>
      <w:r w:rsidR="005A0852" w:rsidRPr="005A0852">
        <w:rPr>
          <w:rFonts w:ascii="Traditional Arabic" w:hint="cs"/>
          <w:color w:val="000000"/>
          <w:sz w:val="28"/>
          <w:szCs w:val="28"/>
          <w:rtl/>
          <w:lang w:bidi="ar-IQ"/>
        </w:rPr>
        <w:t>هذا</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الحديث</w:t>
      </w:r>
      <w:r w:rsidR="005A0852" w:rsidRPr="005A0852">
        <w:rPr>
          <w:rFonts w:ascii="Traditional Arabic"/>
          <w:color w:val="000000"/>
          <w:sz w:val="28"/>
          <w:szCs w:val="28"/>
          <w:rtl/>
          <w:lang w:bidi="ar-IQ"/>
        </w:rPr>
        <w:t xml:space="preserve"> </w:t>
      </w:r>
      <w:r>
        <w:rPr>
          <w:rFonts w:ascii="Traditional Arabic" w:hint="cs"/>
          <w:color w:val="000000"/>
          <w:sz w:val="28"/>
          <w:szCs w:val="28"/>
          <w:rtl/>
          <w:lang w:bidi="ar-IQ"/>
        </w:rPr>
        <w:t>لم</w:t>
      </w:r>
      <w:r w:rsidR="005A0852" w:rsidRPr="005A0852">
        <w:rPr>
          <w:rFonts w:ascii="Traditional Arabic"/>
          <w:color w:val="000000"/>
          <w:sz w:val="28"/>
          <w:szCs w:val="28"/>
          <w:rtl/>
          <w:lang w:bidi="ar-IQ"/>
        </w:rPr>
        <w:t xml:space="preserve"> </w:t>
      </w:r>
      <w:r>
        <w:rPr>
          <w:rFonts w:ascii="Traditional Arabic" w:hint="cs"/>
          <w:color w:val="000000"/>
          <w:sz w:val="28"/>
          <w:szCs w:val="28"/>
          <w:rtl/>
          <w:lang w:bidi="ar-IQ"/>
        </w:rPr>
        <w:t>يرو</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من</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حديث</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علقمة</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عن</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عبد</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الله</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إلا</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من</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هذا</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الوجه</w:t>
      </w:r>
      <w:r w:rsidR="005A0852" w:rsidRPr="005A0852">
        <w:rPr>
          <w:rFonts w:ascii="Traditional Arabic"/>
          <w:color w:val="000000"/>
          <w:sz w:val="28"/>
          <w:szCs w:val="28"/>
          <w:rtl/>
          <w:lang w:bidi="ar-IQ"/>
        </w:rPr>
        <w:t xml:space="preserve"> </w:t>
      </w:r>
      <w:r w:rsidR="005A0852" w:rsidRPr="005A0852">
        <w:rPr>
          <w:rFonts w:ascii="Traditional Arabic" w:hint="cs"/>
          <w:color w:val="000000"/>
          <w:sz w:val="28"/>
          <w:szCs w:val="28"/>
          <w:rtl/>
          <w:lang w:bidi="ar-IQ"/>
        </w:rPr>
        <w:t>مسندا</w:t>
      </w:r>
      <w:r w:rsidR="005A0852">
        <w:rPr>
          <w:rFonts w:ascii="Traditional Arabic" w:cs="Traditional Arabic" w:hint="cs"/>
          <w:b/>
          <w:bCs/>
          <w:sz w:val="44"/>
          <w:szCs w:val="44"/>
          <w:rtl/>
          <w:lang w:bidi="ar-IQ"/>
        </w:rPr>
        <w:t xml:space="preserve"> </w:t>
      </w:r>
      <w:r w:rsidRPr="00E83B2D">
        <w:rPr>
          <w:rStyle w:val="a4"/>
          <w:rFonts w:ascii="Traditional Arabic"/>
          <w:sz w:val="28"/>
          <w:szCs w:val="28"/>
          <w:rtl/>
          <w:lang w:bidi="ar-IQ"/>
        </w:rPr>
        <w:footnoteReference w:id="583"/>
      </w:r>
      <w:r>
        <w:rPr>
          <w:rFonts w:ascii="Traditional Arabic" w:cs="Traditional Arabic" w:hint="cs"/>
          <w:b/>
          <w:bCs/>
          <w:sz w:val="44"/>
          <w:szCs w:val="44"/>
          <w:rtl/>
          <w:lang w:bidi="ar-IQ"/>
        </w:rPr>
        <w:t xml:space="preserve"> </w:t>
      </w:r>
      <w:r w:rsidR="00AE09B0" w:rsidRPr="00AE09B0">
        <w:rPr>
          <w:rFonts w:ascii="Traditional Arabic" w:hint="cs"/>
          <w:sz w:val="28"/>
          <w:szCs w:val="28"/>
          <w:rtl/>
          <w:lang w:bidi="ar-IQ"/>
        </w:rPr>
        <w:t>،</w:t>
      </w:r>
      <w:r w:rsidR="00AE09B0">
        <w:rPr>
          <w:rFonts w:ascii="Traditional Arabic" w:cs="Traditional Arabic" w:hint="cs"/>
          <w:b/>
          <w:bCs/>
          <w:sz w:val="44"/>
          <w:szCs w:val="44"/>
          <w:rtl/>
          <w:lang w:bidi="ar-IQ"/>
        </w:rPr>
        <w:t xml:space="preserve"> </w:t>
      </w:r>
      <w:r w:rsidRPr="00E83B2D">
        <w:rPr>
          <w:rFonts w:ascii="Traditional Arabic" w:hint="cs"/>
          <w:sz w:val="28"/>
          <w:szCs w:val="28"/>
          <w:rtl/>
          <w:lang w:bidi="ar-IQ"/>
        </w:rPr>
        <w:t xml:space="preserve">وقال الهيثمي : </w:t>
      </w:r>
      <w:r w:rsidRPr="00E83B2D">
        <w:rPr>
          <w:rFonts w:ascii="Traditional Arabic" w:hint="cs"/>
          <w:color w:val="000000"/>
          <w:sz w:val="28"/>
          <w:szCs w:val="28"/>
          <w:rtl/>
          <w:lang w:bidi="ar-IQ"/>
        </w:rPr>
        <w:t>رواه</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البزار</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بأسانيد</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والطبراني</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في</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الثلاثة</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وأكثر</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أسانيد</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البزار</w:t>
      </w:r>
      <w:r w:rsidRPr="00E83B2D">
        <w:rPr>
          <w:rFonts w:ascii="Traditional Arabic"/>
          <w:color w:val="000000"/>
          <w:sz w:val="28"/>
          <w:szCs w:val="28"/>
          <w:rtl/>
          <w:lang w:bidi="ar-IQ"/>
        </w:rPr>
        <w:t xml:space="preserve"> </w:t>
      </w:r>
      <w:r w:rsidRPr="00E83B2D">
        <w:rPr>
          <w:rFonts w:ascii="Traditional Arabic" w:hint="cs"/>
          <w:color w:val="000000"/>
          <w:sz w:val="28"/>
          <w:szCs w:val="28"/>
          <w:rtl/>
          <w:lang w:bidi="ar-IQ"/>
        </w:rPr>
        <w:t>حسنة</w:t>
      </w:r>
      <w:r>
        <w:rPr>
          <w:rFonts w:ascii="Traditional Arabic" w:hint="cs"/>
          <w:sz w:val="28"/>
          <w:szCs w:val="28"/>
          <w:rtl/>
          <w:lang w:bidi="ar-IQ"/>
        </w:rPr>
        <w:t xml:space="preserve"> </w:t>
      </w:r>
      <w:r>
        <w:rPr>
          <w:rStyle w:val="a4"/>
          <w:rFonts w:ascii="Traditional Arabic"/>
          <w:sz w:val="28"/>
          <w:szCs w:val="28"/>
          <w:rtl/>
          <w:lang w:bidi="ar-IQ"/>
        </w:rPr>
        <w:footnoteReference w:id="584"/>
      </w:r>
      <w:r w:rsidR="001125C0">
        <w:rPr>
          <w:rFonts w:ascii="Traditional Arabic" w:hint="cs"/>
          <w:sz w:val="28"/>
          <w:szCs w:val="28"/>
          <w:rtl/>
          <w:lang w:bidi="ar-IQ"/>
        </w:rPr>
        <w:t xml:space="preserve"> . </w:t>
      </w:r>
    </w:p>
    <w:p w:rsidR="00CD7B21" w:rsidRPr="00AE09B0" w:rsidRDefault="00CD7B21" w:rsidP="004A4CC4">
      <w:pPr>
        <w:spacing w:before="240"/>
        <w:jc w:val="both"/>
        <w:rPr>
          <w:rFonts w:cs="SKR HEAD1"/>
          <w:sz w:val="32"/>
          <w:rtl/>
        </w:rPr>
      </w:pPr>
      <w:r w:rsidRPr="00AE09B0">
        <w:rPr>
          <w:rFonts w:cs="SKR HEAD1" w:hint="cs"/>
          <w:sz w:val="32"/>
          <w:rtl/>
        </w:rPr>
        <w:t xml:space="preserve">الشواهد : </w:t>
      </w:r>
    </w:p>
    <w:p w:rsidR="00CD7B21" w:rsidRPr="004A4CC4" w:rsidRDefault="00CD7B21" w:rsidP="00BB4C7A">
      <w:pPr>
        <w:pStyle w:val="a7"/>
        <w:numPr>
          <w:ilvl w:val="0"/>
          <w:numId w:val="45"/>
        </w:numPr>
        <w:spacing w:before="240"/>
        <w:jc w:val="both"/>
        <w:rPr>
          <w:sz w:val="28"/>
          <w:szCs w:val="28"/>
        </w:rPr>
      </w:pPr>
      <w:r w:rsidRPr="004A4CC4">
        <w:rPr>
          <w:rFonts w:hint="cs"/>
          <w:sz w:val="28"/>
          <w:szCs w:val="28"/>
          <w:rtl/>
        </w:rPr>
        <w:t xml:space="preserve">للحديث شاهد أخرجه البخاري في صحيحه ، عن قتيبة قال : حدثنا عبد الرحمن بن ابي المولى ، عن محمد بن المنكدر ، عن جابر بن عبد الله ، قال : فذكر الحديث </w:t>
      </w:r>
      <w:r w:rsidRPr="004A4CC4">
        <w:rPr>
          <w:rFonts w:hint="cs"/>
          <w:sz w:val="28"/>
          <w:szCs w:val="28"/>
          <w:vertAlign w:val="superscript"/>
          <w:rtl/>
        </w:rPr>
        <w:t>(</w:t>
      </w:r>
      <w:r w:rsidRPr="004A4CC4">
        <w:rPr>
          <w:rStyle w:val="a4"/>
          <w:sz w:val="28"/>
          <w:szCs w:val="28"/>
        </w:rPr>
        <w:footnoteReference w:id="585"/>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5"/>
        </w:numPr>
        <w:spacing w:before="240"/>
        <w:jc w:val="both"/>
        <w:rPr>
          <w:sz w:val="28"/>
          <w:szCs w:val="28"/>
        </w:rPr>
      </w:pPr>
      <w:r w:rsidRPr="004A4CC4">
        <w:rPr>
          <w:rFonts w:hint="cs"/>
          <w:sz w:val="28"/>
          <w:szCs w:val="28"/>
          <w:rtl/>
        </w:rPr>
        <w:t xml:space="preserve">وأخرجه احمد في مسنده ، عن جابر بن عبد الله قال : فذكر الحديث  </w:t>
      </w:r>
      <w:r w:rsidRPr="004A4CC4">
        <w:rPr>
          <w:rFonts w:hint="cs"/>
          <w:sz w:val="28"/>
          <w:szCs w:val="28"/>
          <w:vertAlign w:val="superscript"/>
          <w:rtl/>
        </w:rPr>
        <w:t>(</w:t>
      </w:r>
      <w:r w:rsidRPr="004A4CC4">
        <w:rPr>
          <w:rStyle w:val="a4"/>
          <w:sz w:val="28"/>
          <w:szCs w:val="28"/>
        </w:rPr>
        <w:footnoteReference w:id="586"/>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5"/>
        </w:numPr>
        <w:spacing w:before="240"/>
        <w:jc w:val="both"/>
        <w:rPr>
          <w:sz w:val="28"/>
          <w:szCs w:val="28"/>
          <w:rtl/>
        </w:rPr>
      </w:pPr>
      <w:r w:rsidRPr="004A4CC4">
        <w:rPr>
          <w:rFonts w:hint="cs"/>
          <w:sz w:val="28"/>
          <w:szCs w:val="28"/>
          <w:rtl/>
        </w:rPr>
        <w:t>وأخرجه ابن ماجه في سننه ، عن جابر بن عبد الله قال : فذكر الحديث</w:t>
      </w:r>
      <w:r w:rsidRPr="004A4CC4">
        <w:rPr>
          <w:rFonts w:hint="cs"/>
          <w:sz w:val="28"/>
          <w:szCs w:val="28"/>
          <w:vertAlign w:val="superscript"/>
          <w:rtl/>
        </w:rPr>
        <w:t>(</w:t>
      </w:r>
      <w:r w:rsidRPr="004A4CC4">
        <w:rPr>
          <w:rStyle w:val="a4"/>
          <w:sz w:val="28"/>
          <w:szCs w:val="28"/>
        </w:rPr>
        <w:footnoteReference w:id="587"/>
      </w:r>
      <w:r w:rsidRPr="004A4CC4">
        <w:rPr>
          <w:rFonts w:hint="cs"/>
          <w:sz w:val="28"/>
          <w:szCs w:val="28"/>
          <w:vertAlign w:val="superscript"/>
          <w:rtl/>
        </w:rPr>
        <w:t>)</w:t>
      </w:r>
      <w:r w:rsidRPr="004A4CC4">
        <w:rPr>
          <w:rFonts w:hint="cs"/>
          <w:sz w:val="28"/>
          <w:szCs w:val="28"/>
          <w:rtl/>
        </w:rPr>
        <w:t>.</w:t>
      </w:r>
    </w:p>
    <w:p w:rsidR="00CD7B21" w:rsidRPr="00AE09B0" w:rsidRDefault="00CD7B21" w:rsidP="004A4CC4">
      <w:pPr>
        <w:spacing w:before="240"/>
        <w:jc w:val="both"/>
        <w:rPr>
          <w:rFonts w:cs="SKR HEAD1"/>
          <w:sz w:val="32"/>
          <w:rtl/>
        </w:rPr>
      </w:pPr>
      <w:r w:rsidRPr="00AE09B0">
        <w:rPr>
          <w:rFonts w:cs="SKR HEAD1" w:hint="cs"/>
          <w:sz w:val="32"/>
          <w:rtl/>
        </w:rPr>
        <w:t>شرح الحديث :</w:t>
      </w:r>
    </w:p>
    <w:p w:rsidR="00CD7B21" w:rsidRPr="004A4CC4" w:rsidRDefault="00CD7B21" w:rsidP="001125C0">
      <w:pPr>
        <w:spacing w:before="240"/>
        <w:jc w:val="both"/>
        <w:rPr>
          <w:sz w:val="28"/>
          <w:szCs w:val="28"/>
          <w:rtl/>
          <w:lang w:bidi="ar-IQ"/>
        </w:rPr>
      </w:pPr>
      <w:r w:rsidRPr="004A4CC4">
        <w:rPr>
          <w:rFonts w:hint="cs"/>
          <w:sz w:val="28"/>
          <w:szCs w:val="28"/>
          <w:rtl/>
        </w:rPr>
        <w:tab/>
        <w:t xml:space="preserve">يبين الحديث الشريف </w:t>
      </w:r>
      <w:r w:rsidR="001125C0">
        <w:rPr>
          <w:rFonts w:hint="cs"/>
          <w:sz w:val="28"/>
          <w:szCs w:val="28"/>
          <w:rtl/>
        </w:rPr>
        <w:t>مشروعية صلاة الاستخارة وكيف تؤدى ، فقوله (</w:t>
      </w:r>
      <w:r w:rsidRPr="004A4CC4">
        <w:rPr>
          <w:rFonts w:hint="cs"/>
          <w:sz w:val="28"/>
          <w:szCs w:val="28"/>
          <w:rtl/>
        </w:rPr>
        <w:t xml:space="preserve"> إذا أراد أحدكم </w:t>
      </w:r>
      <w:r w:rsidR="001125C0">
        <w:rPr>
          <w:rFonts w:hint="cs"/>
          <w:sz w:val="28"/>
          <w:szCs w:val="28"/>
          <w:rtl/>
        </w:rPr>
        <w:t xml:space="preserve">... ) </w:t>
      </w:r>
      <w:r w:rsidRPr="004A4CC4">
        <w:rPr>
          <w:rFonts w:hint="cs"/>
          <w:sz w:val="28"/>
          <w:szCs w:val="28"/>
          <w:rtl/>
        </w:rPr>
        <w:t xml:space="preserve"> ذكر الجزء </w:t>
      </w:r>
      <w:r w:rsidR="001125C0">
        <w:rPr>
          <w:rFonts w:hint="cs"/>
          <w:sz w:val="28"/>
          <w:szCs w:val="28"/>
          <w:rtl/>
        </w:rPr>
        <w:t>واراد</w:t>
      </w:r>
      <w:r w:rsidRPr="004A4CC4">
        <w:rPr>
          <w:rFonts w:hint="cs"/>
          <w:sz w:val="28"/>
          <w:szCs w:val="28"/>
          <w:rtl/>
        </w:rPr>
        <w:t xml:space="preserve"> الكل ، لأن الركوع جزء م</w:t>
      </w:r>
      <w:r w:rsidR="001125C0">
        <w:rPr>
          <w:rFonts w:hint="cs"/>
          <w:sz w:val="28"/>
          <w:szCs w:val="28"/>
          <w:rtl/>
        </w:rPr>
        <w:t xml:space="preserve">ن أجزاء الصلاة من غير الفريضة </w:t>
      </w:r>
      <w:r w:rsidRPr="004A4CC4">
        <w:rPr>
          <w:rFonts w:hint="cs"/>
          <w:sz w:val="28"/>
          <w:szCs w:val="28"/>
          <w:rtl/>
        </w:rPr>
        <w:t xml:space="preserve">وهذا دليل على إنه لا تحصل سنة صلاة الاستخارة بوقوع الدعاء ، بعد صلاة الفريضة ، لتقييد ذلك في النص بغير فريضة </w:t>
      </w:r>
      <w:r w:rsidRPr="004A4CC4">
        <w:rPr>
          <w:rFonts w:hint="cs"/>
          <w:sz w:val="28"/>
          <w:szCs w:val="28"/>
          <w:vertAlign w:val="superscript"/>
          <w:rtl/>
        </w:rPr>
        <w:t>(</w:t>
      </w:r>
      <w:r w:rsidRPr="004A4CC4">
        <w:rPr>
          <w:rStyle w:val="a4"/>
          <w:sz w:val="28"/>
          <w:szCs w:val="28"/>
        </w:rPr>
        <w:footnoteReference w:id="588"/>
      </w:r>
      <w:r w:rsidRPr="004A4CC4">
        <w:rPr>
          <w:rFonts w:hint="cs"/>
          <w:sz w:val="28"/>
          <w:szCs w:val="28"/>
          <w:vertAlign w:val="superscript"/>
          <w:rtl/>
        </w:rPr>
        <w:t>)</w:t>
      </w:r>
      <w:r w:rsidRPr="004A4CC4">
        <w:rPr>
          <w:rFonts w:hint="cs"/>
          <w:sz w:val="28"/>
          <w:szCs w:val="28"/>
          <w:rtl/>
        </w:rPr>
        <w:t>.</w:t>
      </w:r>
    </w:p>
    <w:p w:rsidR="00CD7B21" w:rsidRPr="004A4CC4" w:rsidRDefault="001125C0" w:rsidP="001125C0">
      <w:pPr>
        <w:spacing w:before="240"/>
        <w:jc w:val="both"/>
        <w:rPr>
          <w:sz w:val="28"/>
          <w:szCs w:val="28"/>
          <w:rtl/>
        </w:rPr>
      </w:pPr>
      <w:r>
        <w:rPr>
          <w:rFonts w:hint="cs"/>
          <w:sz w:val="28"/>
          <w:szCs w:val="28"/>
          <w:rtl/>
          <w:lang w:bidi="ar-IQ"/>
        </w:rPr>
        <w:t xml:space="preserve">وقوله ( ثم </w:t>
      </w:r>
      <w:r w:rsidR="00CD7B21" w:rsidRPr="004A4CC4">
        <w:rPr>
          <w:rFonts w:hint="cs"/>
          <w:sz w:val="28"/>
          <w:szCs w:val="28"/>
          <w:rtl/>
        </w:rPr>
        <w:t>ليقل اللهم</w:t>
      </w:r>
      <w:r>
        <w:rPr>
          <w:rFonts w:hint="cs"/>
          <w:sz w:val="28"/>
          <w:szCs w:val="28"/>
          <w:rtl/>
        </w:rPr>
        <w:t xml:space="preserve"> ... ) إلى أخر الدعاء</w:t>
      </w:r>
      <w:r w:rsidR="00CD7B21" w:rsidRPr="004A4CC4">
        <w:rPr>
          <w:rFonts w:hint="cs"/>
          <w:sz w:val="28"/>
          <w:szCs w:val="28"/>
          <w:rtl/>
        </w:rPr>
        <w:t xml:space="preserve"> دليل على إنه لا يضر تأخير دعاء الاستخارة عن الصلاة ، ما لم يطل الفصل ، ثم يقول : اللهم إني أستخيرك ، أي أطلب منك الخير ، قال صاحب المُحكم : أستخار الله ، أي طلب منه الخير ، وقال صاحب النهاية : خار الله أي </w:t>
      </w:r>
      <w:r w:rsidR="00CD7B21" w:rsidRPr="004A4CC4">
        <w:rPr>
          <w:rFonts w:hint="cs"/>
          <w:sz w:val="28"/>
          <w:szCs w:val="28"/>
          <w:rtl/>
        </w:rPr>
        <w:lastRenderedPageBreak/>
        <w:t xml:space="preserve">أعطاك الله ما هو خير لك ، قال : والخير بسكون الياء الأسم منه ، قال : فأما بالفتح ، من قوله : أختاره الله غدا في النيل </w:t>
      </w:r>
      <w:r w:rsidR="00CD7B21" w:rsidRPr="004A4CC4">
        <w:rPr>
          <w:rFonts w:hint="cs"/>
          <w:sz w:val="28"/>
          <w:szCs w:val="28"/>
          <w:vertAlign w:val="superscript"/>
          <w:rtl/>
        </w:rPr>
        <w:t>(</w:t>
      </w:r>
      <w:r w:rsidR="00CD7B21" w:rsidRPr="004A4CC4">
        <w:rPr>
          <w:rStyle w:val="a4"/>
          <w:sz w:val="28"/>
          <w:szCs w:val="28"/>
        </w:rPr>
        <w:footnoteReference w:id="589"/>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وأما </w:t>
      </w:r>
      <w:r w:rsidR="001125C0">
        <w:rPr>
          <w:rFonts w:hint="cs"/>
          <w:sz w:val="28"/>
          <w:szCs w:val="28"/>
          <w:rtl/>
        </w:rPr>
        <w:t xml:space="preserve">قوله </w:t>
      </w:r>
      <w:r w:rsidRPr="004A4CC4">
        <w:rPr>
          <w:rFonts w:hint="cs"/>
          <w:sz w:val="28"/>
          <w:szCs w:val="28"/>
          <w:rtl/>
        </w:rPr>
        <w:t>( بعلمك ) ، الباء فيه وفي بقدرتك للتعليل ، أي بأنك أعلم وأقدر ، قال زين الدين العراقي ، والكرماني : يحتمل أن تكون الباء فيهما للاستعانة ، وأن تكون للاستعطاف ، كما في قوله تعالى :</w:t>
      </w:r>
      <w:r w:rsidRPr="004A4CC4">
        <w:rPr>
          <w:rFonts w:ascii="QCF_BSML" w:hAnsi="QCF_BSML" w:cs="QCF_BSML"/>
          <w:color w:val="000000"/>
          <w:sz w:val="28"/>
          <w:szCs w:val="28"/>
          <w:rtl/>
        </w:rPr>
        <w:t xml:space="preserve"> </w:t>
      </w:r>
      <w:r w:rsidRPr="004A4CC4">
        <w:rPr>
          <w:rFonts w:ascii="QCF_BSML" w:hAnsi="QCF_BSML" w:cs="QCF_BSML"/>
          <w:b/>
          <w:bCs/>
          <w:color w:val="000000"/>
          <w:sz w:val="28"/>
          <w:szCs w:val="28"/>
          <w:rtl/>
        </w:rPr>
        <w:t xml:space="preserve">ﭽ </w:t>
      </w:r>
      <w:r w:rsidRPr="004A4CC4">
        <w:rPr>
          <w:rFonts w:ascii="QCF_P387" w:hAnsi="QCF_P387" w:cs="QCF_P387"/>
          <w:b/>
          <w:bCs/>
          <w:color w:val="000000"/>
          <w:sz w:val="28"/>
          <w:szCs w:val="28"/>
          <w:rtl/>
        </w:rPr>
        <w:t xml:space="preserve">ﮖ  ﮗ  ﮘ   ﮙ  ﮚ    </w:t>
      </w:r>
      <w:r w:rsidRPr="004A4CC4">
        <w:rPr>
          <w:rFonts w:ascii="QCF_BSML" w:hAnsi="QCF_BSML" w:cs="QCF_BSML"/>
          <w:b/>
          <w:bCs/>
          <w:color w:val="000000"/>
          <w:sz w:val="28"/>
          <w:szCs w:val="28"/>
          <w:rtl/>
        </w:rPr>
        <w:t>ﭼ</w:t>
      </w:r>
      <w:r w:rsidRPr="004A4CC4">
        <w:rPr>
          <w:rFonts w:ascii="Arial" w:hAnsi="Arial" w:cs="Arial"/>
          <w:color w:val="000000"/>
          <w:sz w:val="28"/>
          <w:szCs w:val="28"/>
          <w:rtl/>
        </w:rPr>
        <w:t xml:space="preserve"> </w:t>
      </w:r>
      <w:r w:rsidRPr="004A4CC4">
        <w:rPr>
          <w:rFonts w:hint="cs"/>
          <w:sz w:val="28"/>
          <w:szCs w:val="28"/>
          <w:vertAlign w:val="superscript"/>
          <w:rtl/>
        </w:rPr>
        <w:t>(</w:t>
      </w:r>
      <w:r w:rsidRPr="004A4CC4">
        <w:rPr>
          <w:rStyle w:val="a4"/>
          <w:sz w:val="28"/>
          <w:szCs w:val="28"/>
        </w:rPr>
        <w:footnoteReference w:id="590"/>
      </w:r>
      <w:r w:rsidRPr="004A4CC4">
        <w:rPr>
          <w:rFonts w:hint="cs"/>
          <w:sz w:val="28"/>
          <w:szCs w:val="28"/>
          <w:vertAlign w:val="superscript"/>
          <w:rtl/>
        </w:rPr>
        <w:t>)</w:t>
      </w:r>
      <w:r w:rsidRPr="004A4CC4">
        <w:rPr>
          <w:rFonts w:hint="cs"/>
          <w:sz w:val="28"/>
          <w:szCs w:val="28"/>
          <w:rtl/>
        </w:rPr>
        <w:t xml:space="preserve">، أي بحق علمك ، وقدرتك الشاملين </w:t>
      </w:r>
      <w:r w:rsidRPr="004A4CC4">
        <w:rPr>
          <w:rFonts w:hint="cs"/>
          <w:sz w:val="28"/>
          <w:szCs w:val="28"/>
          <w:vertAlign w:val="superscript"/>
          <w:rtl/>
        </w:rPr>
        <w:t>(</w:t>
      </w:r>
      <w:r w:rsidRPr="004A4CC4">
        <w:rPr>
          <w:rStyle w:val="a4"/>
          <w:sz w:val="28"/>
          <w:szCs w:val="28"/>
        </w:rPr>
        <w:footnoteReference w:id="59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w:t>
      </w:r>
      <w:r w:rsidR="001125C0">
        <w:rPr>
          <w:rFonts w:hint="cs"/>
          <w:sz w:val="28"/>
          <w:szCs w:val="28"/>
          <w:rtl/>
        </w:rPr>
        <w:t xml:space="preserve">قوله </w:t>
      </w:r>
      <w:r w:rsidRPr="004A4CC4">
        <w:rPr>
          <w:rFonts w:hint="cs"/>
          <w:sz w:val="28"/>
          <w:szCs w:val="28"/>
          <w:rtl/>
        </w:rPr>
        <w:t xml:space="preserve">( أستقدرك ) ، أي أطلب منك أن تجعل لي قدره عليه </w:t>
      </w:r>
      <w:r w:rsidRPr="004A4CC4">
        <w:rPr>
          <w:rFonts w:hint="cs"/>
          <w:sz w:val="28"/>
          <w:szCs w:val="28"/>
          <w:vertAlign w:val="superscript"/>
          <w:rtl/>
        </w:rPr>
        <w:t>(</w:t>
      </w:r>
      <w:r w:rsidRPr="004A4CC4">
        <w:rPr>
          <w:rStyle w:val="a4"/>
          <w:sz w:val="28"/>
          <w:szCs w:val="28"/>
        </w:rPr>
        <w:footnoteReference w:id="592"/>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و</w:t>
      </w:r>
      <w:r w:rsidR="001125C0">
        <w:rPr>
          <w:rFonts w:hint="cs"/>
          <w:sz w:val="28"/>
          <w:szCs w:val="28"/>
          <w:rtl/>
        </w:rPr>
        <w:t xml:space="preserve">قوله </w:t>
      </w:r>
      <w:r w:rsidRPr="004A4CC4">
        <w:rPr>
          <w:rFonts w:hint="cs"/>
          <w:sz w:val="28"/>
          <w:szCs w:val="28"/>
          <w:rtl/>
        </w:rPr>
        <w:t xml:space="preserve">( أسالك من فضلك العظيم ) ، أي تعيين الخير ، وتبينه ، وتقديره وإعطاء القدرة لي عليه ، وأسألك كل عطاء الرب </w:t>
      </w:r>
      <w:r w:rsidRPr="004A4CC4">
        <w:rPr>
          <w:b/>
          <w:bCs/>
          <w:sz w:val="28"/>
          <w:szCs w:val="28"/>
        </w:rPr>
        <w:sym w:font="AGA Arabesque" w:char="F059"/>
      </w:r>
      <w:r w:rsidRPr="004A4CC4">
        <w:rPr>
          <w:rFonts w:hint="cs"/>
          <w:sz w:val="28"/>
          <w:szCs w:val="28"/>
          <w:rtl/>
        </w:rPr>
        <w:t xml:space="preserve"> فضل </w:t>
      </w:r>
      <w:r w:rsidR="001125C0">
        <w:rPr>
          <w:rFonts w:hint="cs"/>
          <w:sz w:val="28"/>
          <w:szCs w:val="28"/>
          <w:rtl/>
        </w:rPr>
        <w:t>، بأنه ليس لأحد عليه حق في نعمه</w:t>
      </w:r>
      <w:r w:rsidRPr="004A4CC4">
        <w:rPr>
          <w:rFonts w:hint="cs"/>
          <w:sz w:val="28"/>
          <w:szCs w:val="28"/>
          <w:rtl/>
        </w:rPr>
        <w:t xml:space="preserve"> ولاشيء ، فكل ما يهب فهو زيادة مبتدأه من عنده ، لم يقابلها منهال عوض فيما مضى لا يقابلها فيما يستقبل ، فإن وفق للشكر ، والحمد ، فهو نعمة منه ، وفضل يفتقر إلى حمد وشكر ، وهكذا إلى غير نهاية خلاف ما تعتقده المبتدعة التي تقول إنه واجب على الله تعالى أن يبتدئ العبد بالنعمة ، وقد خلف له القدرة وهي باقية فيه دائمة له أبداً يعصي ويطيع </w:t>
      </w:r>
      <w:r w:rsidRPr="004A4CC4">
        <w:rPr>
          <w:rFonts w:hint="cs"/>
          <w:sz w:val="28"/>
          <w:szCs w:val="28"/>
          <w:vertAlign w:val="superscript"/>
          <w:rtl/>
        </w:rPr>
        <w:t>(</w:t>
      </w:r>
      <w:r w:rsidRPr="004A4CC4">
        <w:rPr>
          <w:rStyle w:val="a4"/>
          <w:sz w:val="28"/>
          <w:szCs w:val="28"/>
        </w:rPr>
        <w:footnoteReference w:id="593"/>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وقوله ( وأنت علام الغيوب ) ، أي أنا أطلب مستأنفاً لا يعلمه إلا أنت ، فهي لي فيه ما ترى إنه خير لي في ديني ، ومعيشتي ، وعاجل أمري وآجله ، وهذه أربعة أقسام خير يكون له في دينه دون دنياه ، وخير له في دنياه خاصة ، ولا تعرض في دينه ، وخير في العاجل ، وذلك يحصل في الدنيا ، ولكن في الآخرة أولى ، وخير في الآجل وهذا هو الأفضل ، ولكن إذا اجتمعت أربعة فذلك ينبغي للعبد أن يسأل الله ، ومن دعاء النبي محمد </w:t>
      </w:r>
      <w:r w:rsidRPr="004A4CC4">
        <w:rPr>
          <w:sz w:val="28"/>
          <w:szCs w:val="28"/>
        </w:rPr>
        <w:sym w:font="AGA Arabesque" w:char="F072"/>
      </w:r>
      <w:r w:rsidRPr="004A4CC4">
        <w:rPr>
          <w:rFonts w:hint="cs"/>
          <w:sz w:val="28"/>
          <w:szCs w:val="28"/>
          <w:rtl/>
        </w:rPr>
        <w:t xml:space="preserve"> ، اللهم أصلح ديني الذي هو عصمة أمري ، وأصلح لي دنياي التي فيها معاشي ، وأصلح لي أخرتي التي إليها </w:t>
      </w:r>
      <w:r w:rsidRPr="004A4CC4">
        <w:rPr>
          <w:rFonts w:hint="cs"/>
          <w:sz w:val="28"/>
          <w:szCs w:val="28"/>
          <w:rtl/>
        </w:rPr>
        <w:lastRenderedPageBreak/>
        <w:t xml:space="preserve">معادي ، وأجعل الحياة زيادة لي في كل خير ، والموت راحة لي من كل شر ، إنك على كل شيء قدير </w:t>
      </w:r>
      <w:r w:rsidRPr="004A4CC4">
        <w:rPr>
          <w:rFonts w:hint="cs"/>
          <w:sz w:val="28"/>
          <w:szCs w:val="28"/>
          <w:vertAlign w:val="superscript"/>
          <w:rtl/>
        </w:rPr>
        <w:t>(</w:t>
      </w:r>
      <w:r w:rsidRPr="004A4CC4">
        <w:rPr>
          <w:rStyle w:val="a4"/>
          <w:sz w:val="28"/>
          <w:szCs w:val="28"/>
        </w:rPr>
        <w:footnoteReference w:id="594"/>
      </w:r>
      <w:r w:rsidRPr="004A4CC4">
        <w:rPr>
          <w:rFonts w:hint="cs"/>
          <w:sz w:val="28"/>
          <w:szCs w:val="28"/>
          <w:vertAlign w:val="superscript"/>
          <w:rtl/>
        </w:rPr>
        <w:t>)</w:t>
      </w:r>
      <w:r w:rsidRPr="004A4CC4">
        <w:rPr>
          <w:rFonts w:hint="cs"/>
          <w:sz w:val="28"/>
          <w:szCs w:val="28"/>
          <w:rtl/>
        </w:rPr>
        <w:t>.</w:t>
      </w:r>
    </w:p>
    <w:p w:rsidR="00CD7B21" w:rsidRPr="004A4CC4" w:rsidRDefault="001125C0" w:rsidP="001125C0">
      <w:pPr>
        <w:spacing w:before="240"/>
        <w:jc w:val="both"/>
        <w:rPr>
          <w:sz w:val="28"/>
          <w:szCs w:val="28"/>
          <w:rtl/>
        </w:rPr>
      </w:pPr>
      <w:r>
        <w:rPr>
          <w:rFonts w:hint="cs"/>
          <w:sz w:val="28"/>
          <w:szCs w:val="28"/>
          <w:rtl/>
        </w:rPr>
        <w:t>وق</w:t>
      </w:r>
      <w:r w:rsidR="00CD7B21" w:rsidRPr="004A4CC4">
        <w:rPr>
          <w:rFonts w:hint="cs"/>
          <w:sz w:val="28"/>
          <w:szCs w:val="28"/>
          <w:rtl/>
        </w:rPr>
        <w:t xml:space="preserve">وله ( فيسره لي ) ، أي وفقه وسهله </w:t>
      </w:r>
      <w:r w:rsidR="00CD7B21" w:rsidRPr="004A4CC4">
        <w:rPr>
          <w:rFonts w:hint="cs"/>
          <w:sz w:val="28"/>
          <w:szCs w:val="28"/>
          <w:vertAlign w:val="superscript"/>
          <w:rtl/>
        </w:rPr>
        <w:t>(</w:t>
      </w:r>
      <w:r w:rsidR="00CD7B21" w:rsidRPr="004A4CC4">
        <w:rPr>
          <w:rStyle w:val="a4"/>
          <w:sz w:val="28"/>
          <w:szCs w:val="28"/>
        </w:rPr>
        <w:footnoteReference w:id="595"/>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1125C0" w:rsidP="001125C0">
      <w:pPr>
        <w:spacing w:before="240"/>
        <w:jc w:val="both"/>
        <w:rPr>
          <w:sz w:val="28"/>
          <w:szCs w:val="28"/>
          <w:rtl/>
        </w:rPr>
      </w:pPr>
      <w:r>
        <w:rPr>
          <w:rFonts w:hint="cs"/>
          <w:sz w:val="28"/>
          <w:szCs w:val="28"/>
          <w:rtl/>
        </w:rPr>
        <w:t>و</w:t>
      </w:r>
      <w:r w:rsidR="00CD7B21" w:rsidRPr="004A4CC4">
        <w:rPr>
          <w:rFonts w:hint="cs"/>
          <w:sz w:val="28"/>
          <w:szCs w:val="28"/>
          <w:rtl/>
        </w:rPr>
        <w:t xml:space="preserve">قوله ( فاقدر لي الخير ) ، أي يسره علي واجعله مقدوراً لفعلي </w:t>
      </w:r>
      <w:r w:rsidR="00CD7B21" w:rsidRPr="004A4CC4">
        <w:rPr>
          <w:rFonts w:hint="cs"/>
          <w:sz w:val="28"/>
          <w:szCs w:val="28"/>
          <w:vertAlign w:val="superscript"/>
          <w:rtl/>
        </w:rPr>
        <w:t>(</w:t>
      </w:r>
      <w:r w:rsidR="00CD7B21" w:rsidRPr="004A4CC4">
        <w:rPr>
          <w:rStyle w:val="a4"/>
          <w:sz w:val="28"/>
          <w:szCs w:val="28"/>
        </w:rPr>
        <w:footnoteReference w:id="596"/>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1125C0" w:rsidP="001125C0">
      <w:pPr>
        <w:spacing w:before="240"/>
        <w:jc w:val="both"/>
        <w:rPr>
          <w:sz w:val="28"/>
          <w:szCs w:val="28"/>
          <w:rtl/>
        </w:rPr>
      </w:pPr>
      <w:r>
        <w:rPr>
          <w:rFonts w:hint="cs"/>
          <w:sz w:val="28"/>
          <w:szCs w:val="28"/>
          <w:rtl/>
        </w:rPr>
        <w:t>و</w:t>
      </w:r>
      <w:r w:rsidR="00CD7B21" w:rsidRPr="004A4CC4">
        <w:rPr>
          <w:rFonts w:hint="cs"/>
          <w:sz w:val="28"/>
          <w:szCs w:val="28"/>
          <w:rtl/>
        </w:rPr>
        <w:t xml:space="preserve">قوله ( فاقدر لي الخير حيث كان ثم رضني به ) ، لأنه إذا قدر له الخير ، ولم يرضى به ، كان منكدر العيش ، آثماً بعدم رضاه بما قدره الله له ، مع كونه خير له ، والرضى سكون النفس إلى القدر والقضاء </w:t>
      </w:r>
      <w:r w:rsidR="00CD7B21" w:rsidRPr="004A4CC4">
        <w:rPr>
          <w:rFonts w:hint="cs"/>
          <w:sz w:val="28"/>
          <w:szCs w:val="28"/>
          <w:vertAlign w:val="superscript"/>
          <w:rtl/>
        </w:rPr>
        <w:t>(</w:t>
      </w:r>
      <w:r w:rsidR="00CD7B21" w:rsidRPr="004A4CC4">
        <w:rPr>
          <w:rStyle w:val="a4"/>
          <w:sz w:val="28"/>
          <w:szCs w:val="28"/>
        </w:rPr>
        <w:footnoteReference w:id="597"/>
      </w:r>
      <w:r w:rsidR="00CD7B21" w:rsidRPr="004A4CC4">
        <w:rPr>
          <w:rFonts w:hint="cs"/>
          <w:sz w:val="28"/>
          <w:szCs w:val="28"/>
          <w:vertAlign w:val="superscript"/>
          <w:rtl/>
        </w:rPr>
        <w:t>)</w:t>
      </w:r>
      <w:r w:rsidR="00CD7B21" w:rsidRPr="004A4CC4">
        <w:rPr>
          <w:rFonts w:hint="cs"/>
          <w:sz w:val="28"/>
          <w:szCs w:val="28"/>
          <w:rtl/>
        </w:rPr>
        <w:t>.</w:t>
      </w:r>
    </w:p>
    <w:p w:rsidR="00CD7B21" w:rsidRPr="00AE09B0" w:rsidRDefault="00CD7B21" w:rsidP="004A4CC4">
      <w:pPr>
        <w:spacing w:before="240"/>
        <w:jc w:val="both"/>
        <w:rPr>
          <w:rFonts w:cs="SKR HEAD1"/>
          <w:sz w:val="32"/>
          <w:rtl/>
        </w:rPr>
      </w:pPr>
      <w:r w:rsidRPr="00AE09B0">
        <w:rPr>
          <w:rFonts w:cs="SKR HEAD1" w:hint="cs"/>
          <w:sz w:val="32"/>
          <w:rtl/>
        </w:rPr>
        <w:t xml:space="preserve">أهم الفوائد المستنبطة </w:t>
      </w:r>
      <w:r w:rsidR="00AE09B0">
        <w:rPr>
          <w:rFonts w:cs="SKR HEAD1" w:hint="cs"/>
          <w:sz w:val="32"/>
          <w:rtl/>
        </w:rPr>
        <w:t xml:space="preserve"> من الحديث </w:t>
      </w:r>
      <w:r w:rsidRPr="00AE09B0">
        <w:rPr>
          <w:rFonts w:cs="SKR HEAD1" w:hint="cs"/>
          <w:sz w:val="32"/>
          <w:rtl/>
        </w:rPr>
        <w:t>:</w:t>
      </w:r>
    </w:p>
    <w:p w:rsidR="00CD7B21" w:rsidRPr="004A4CC4" w:rsidRDefault="00CD7B21" w:rsidP="00A811F7">
      <w:pPr>
        <w:pStyle w:val="a7"/>
        <w:numPr>
          <w:ilvl w:val="0"/>
          <w:numId w:val="33"/>
        </w:numPr>
        <w:spacing w:before="240"/>
        <w:jc w:val="both"/>
        <w:rPr>
          <w:sz w:val="28"/>
          <w:szCs w:val="28"/>
        </w:rPr>
      </w:pPr>
      <w:r w:rsidRPr="004A4CC4">
        <w:rPr>
          <w:rFonts w:hint="cs"/>
          <w:sz w:val="28"/>
          <w:szCs w:val="28"/>
          <w:rtl/>
        </w:rPr>
        <w:t xml:space="preserve">استحباب صلاة الاستخارة ، والدعاء المأثور بعدها ، في الأمور التي لا يدري العبد وجه الصواب منها ، أما ما هو معروف خيره ، كالعبادات ، وصنائع المعروف ، فلا حاجة للاستخارة فيها </w:t>
      </w:r>
      <w:r w:rsidRPr="004A4CC4">
        <w:rPr>
          <w:rFonts w:hint="cs"/>
          <w:sz w:val="28"/>
          <w:szCs w:val="28"/>
          <w:vertAlign w:val="superscript"/>
          <w:rtl/>
        </w:rPr>
        <w:t>(</w:t>
      </w:r>
      <w:r w:rsidRPr="004A4CC4">
        <w:rPr>
          <w:rStyle w:val="a4"/>
          <w:sz w:val="28"/>
          <w:szCs w:val="28"/>
        </w:rPr>
        <w:footnoteReference w:id="598"/>
      </w:r>
      <w:r w:rsidRPr="004A4CC4">
        <w:rPr>
          <w:rFonts w:hint="cs"/>
          <w:sz w:val="28"/>
          <w:szCs w:val="28"/>
          <w:vertAlign w:val="superscript"/>
          <w:rtl/>
        </w:rPr>
        <w:t>)</w:t>
      </w:r>
      <w:r w:rsidRPr="004A4CC4">
        <w:rPr>
          <w:rFonts w:hint="cs"/>
          <w:sz w:val="28"/>
          <w:szCs w:val="28"/>
          <w:rtl/>
        </w:rPr>
        <w:t>.</w:t>
      </w:r>
    </w:p>
    <w:p w:rsidR="00CD7B21" w:rsidRPr="004A4CC4" w:rsidRDefault="001125C0" w:rsidP="001125C0">
      <w:pPr>
        <w:pStyle w:val="a7"/>
        <w:numPr>
          <w:ilvl w:val="0"/>
          <w:numId w:val="33"/>
        </w:numPr>
        <w:spacing w:before="240"/>
        <w:jc w:val="both"/>
        <w:rPr>
          <w:sz w:val="28"/>
          <w:szCs w:val="28"/>
        </w:rPr>
      </w:pPr>
      <w:r>
        <w:rPr>
          <w:rFonts w:hint="cs"/>
          <w:sz w:val="28"/>
          <w:szCs w:val="28"/>
          <w:rtl/>
        </w:rPr>
        <w:t>إن ركعتي صلاة الاستخارة</w:t>
      </w:r>
      <w:r w:rsidR="00CD7B21" w:rsidRPr="004A4CC4">
        <w:rPr>
          <w:rFonts w:hint="cs"/>
          <w:sz w:val="28"/>
          <w:szCs w:val="28"/>
          <w:rtl/>
        </w:rPr>
        <w:t xml:space="preserve"> سنة ، </w:t>
      </w:r>
      <w:r>
        <w:rPr>
          <w:rFonts w:hint="cs"/>
          <w:sz w:val="28"/>
          <w:szCs w:val="28"/>
          <w:rtl/>
        </w:rPr>
        <w:t>ف</w:t>
      </w:r>
      <w:r w:rsidR="00CD7B21" w:rsidRPr="004A4CC4">
        <w:rPr>
          <w:rFonts w:hint="cs"/>
          <w:sz w:val="28"/>
          <w:szCs w:val="28"/>
          <w:rtl/>
        </w:rPr>
        <w:t xml:space="preserve">لا تجزئ الركعة الواحدة في الإتيان </w:t>
      </w:r>
      <w:r>
        <w:rPr>
          <w:rFonts w:hint="cs"/>
          <w:sz w:val="28"/>
          <w:szCs w:val="28"/>
          <w:rtl/>
        </w:rPr>
        <w:t>بها</w:t>
      </w:r>
      <w:r w:rsidR="00CD7B21" w:rsidRPr="004A4CC4">
        <w:rPr>
          <w:rFonts w:hint="cs"/>
          <w:sz w:val="28"/>
          <w:szCs w:val="28"/>
          <w:rtl/>
        </w:rPr>
        <w:t xml:space="preserve"> ، وإن إستحباب الصلاة في كل وقت إلا في وقت الكراهة ، وكذلك عند الشافعية في الأصح ، وفيه دلالة على أن العبد لا يكون قادراً إلا بالفعل ، لا قبله كما تقول القدرية </w:t>
      </w:r>
      <w:r w:rsidR="00CD7B21" w:rsidRPr="004A4CC4">
        <w:rPr>
          <w:rFonts w:hint="cs"/>
          <w:sz w:val="28"/>
          <w:szCs w:val="28"/>
          <w:vertAlign w:val="superscript"/>
          <w:rtl/>
        </w:rPr>
        <w:t>(</w:t>
      </w:r>
      <w:r w:rsidR="00CD7B21" w:rsidRPr="004A4CC4">
        <w:rPr>
          <w:rStyle w:val="a4"/>
          <w:sz w:val="28"/>
          <w:szCs w:val="28"/>
        </w:rPr>
        <w:footnoteReference w:id="599"/>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A811F7">
      <w:pPr>
        <w:pStyle w:val="a7"/>
        <w:numPr>
          <w:ilvl w:val="0"/>
          <w:numId w:val="33"/>
        </w:numPr>
        <w:spacing w:before="240"/>
        <w:jc w:val="both"/>
        <w:rPr>
          <w:sz w:val="28"/>
          <w:szCs w:val="28"/>
        </w:rPr>
      </w:pPr>
      <w:r w:rsidRPr="004A4CC4">
        <w:rPr>
          <w:rFonts w:hint="cs"/>
          <w:sz w:val="28"/>
          <w:szCs w:val="28"/>
          <w:rtl/>
        </w:rPr>
        <w:t xml:space="preserve">على المرء أن لا يحتقر أمراً لصغره ، وعدم الاهتمام به ، فيترك الاستخارة فيه ، فرب أمر يستخف بأمره ، فيكون في الإقدام عليه ضرر عظيم ، أو في تركه </w:t>
      </w:r>
      <w:r w:rsidRPr="004A4CC4">
        <w:rPr>
          <w:rFonts w:hint="cs"/>
          <w:sz w:val="28"/>
          <w:szCs w:val="28"/>
          <w:vertAlign w:val="superscript"/>
          <w:rtl/>
        </w:rPr>
        <w:t>(</w:t>
      </w:r>
      <w:r w:rsidRPr="004A4CC4">
        <w:rPr>
          <w:rStyle w:val="a4"/>
          <w:sz w:val="28"/>
          <w:szCs w:val="28"/>
        </w:rPr>
        <w:footnoteReference w:id="600"/>
      </w:r>
      <w:r w:rsidRPr="004A4CC4">
        <w:rPr>
          <w:rFonts w:hint="cs"/>
          <w:sz w:val="28"/>
          <w:szCs w:val="28"/>
          <w:vertAlign w:val="superscript"/>
          <w:rtl/>
        </w:rPr>
        <w:t>)</w:t>
      </w:r>
      <w:r w:rsidRPr="004A4CC4">
        <w:rPr>
          <w:rFonts w:hint="cs"/>
          <w:sz w:val="28"/>
          <w:szCs w:val="28"/>
          <w:rtl/>
        </w:rPr>
        <w:t>.</w:t>
      </w:r>
    </w:p>
    <w:p w:rsidR="00CD7B21" w:rsidRPr="004A4CC4" w:rsidRDefault="00CD7B21" w:rsidP="00A811F7">
      <w:pPr>
        <w:pStyle w:val="a7"/>
        <w:numPr>
          <w:ilvl w:val="0"/>
          <w:numId w:val="33"/>
        </w:numPr>
        <w:spacing w:before="240"/>
        <w:jc w:val="both"/>
        <w:rPr>
          <w:sz w:val="28"/>
          <w:szCs w:val="28"/>
        </w:rPr>
      </w:pPr>
      <w:r w:rsidRPr="004A4CC4">
        <w:rPr>
          <w:rFonts w:hint="cs"/>
          <w:sz w:val="28"/>
          <w:szCs w:val="28"/>
          <w:rtl/>
        </w:rPr>
        <w:t xml:space="preserve">إن صلاة الاستخارة هي سنة وليس بفرض ، وهذا ما تؤكد عليه الأحاديث الصحيحة الدالة على انحصار فرض الصلاة في الخمس </w:t>
      </w:r>
      <w:r w:rsidRPr="004A4CC4">
        <w:rPr>
          <w:rFonts w:hint="cs"/>
          <w:sz w:val="28"/>
          <w:szCs w:val="28"/>
          <w:vertAlign w:val="superscript"/>
          <w:rtl/>
        </w:rPr>
        <w:t>(</w:t>
      </w:r>
      <w:r w:rsidRPr="004A4CC4">
        <w:rPr>
          <w:rStyle w:val="a4"/>
          <w:sz w:val="28"/>
          <w:szCs w:val="28"/>
        </w:rPr>
        <w:footnoteReference w:id="601"/>
      </w:r>
      <w:r w:rsidRPr="004A4CC4">
        <w:rPr>
          <w:rFonts w:hint="cs"/>
          <w:sz w:val="28"/>
          <w:szCs w:val="28"/>
          <w:vertAlign w:val="superscript"/>
          <w:rtl/>
        </w:rPr>
        <w:t>)</w:t>
      </w:r>
      <w:r w:rsidRPr="004A4CC4">
        <w:rPr>
          <w:rFonts w:hint="cs"/>
          <w:sz w:val="28"/>
          <w:szCs w:val="28"/>
          <w:rtl/>
        </w:rPr>
        <w:t>.</w:t>
      </w:r>
    </w:p>
    <w:p w:rsidR="00CD7B21" w:rsidRPr="001125C0" w:rsidRDefault="00CD7B21" w:rsidP="001125C0">
      <w:pPr>
        <w:bidi w:val="0"/>
        <w:jc w:val="center"/>
        <w:rPr>
          <w:rFonts w:cs="SKR HEAD1"/>
          <w:sz w:val="32"/>
          <w:rtl/>
        </w:rPr>
      </w:pPr>
      <w:r w:rsidRPr="001125C0">
        <w:rPr>
          <w:rFonts w:cs="SKR HEAD1" w:hint="cs"/>
          <w:sz w:val="32"/>
          <w:rtl/>
        </w:rPr>
        <w:lastRenderedPageBreak/>
        <w:t>حديث رقم (31)</w:t>
      </w:r>
    </w:p>
    <w:p w:rsidR="00CD7B21" w:rsidRPr="001125C0" w:rsidRDefault="00CD7B21" w:rsidP="001125C0">
      <w:pPr>
        <w:spacing w:before="240"/>
        <w:jc w:val="center"/>
        <w:rPr>
          <w:rFonts w:cs="SKR HEAD1"/>
          <w:sz w:val="32"/>
          <w:rtl/>
        </w:rPr>
      </w:pPr>
      <w:r w:rsidRPr="001125C0">
        <w:rPr>
          <w:rFonts w:cs="SKR HEAD1" w:hint="cs"/>
          <w:sz w:val="32"/>
          <w:rtl/>
        </w:rPr>
        <w:t>( كتاب الصلاة )</w:t>
      </w:r>
    </w:p>
    <w:p w:rsidR="00CD7B21" w:rsidRPr="001125C0" w:rsidRDefault="00CD7B21" w:rsidP="001125C0">
      <w:pPr>
        <w:spacing w:before="240"/>
        <w:jc w:val="center"/>
        <w:rPr>
          <w:rFonts w:cs="SKR HEAD1"/>
          <w:sz w:val="32"/>
          <w:rtl/>
        </w:rPr>
      </w:pPr>
      <w:r w:rsidRPr="001125C0">
        <w:rPr>
          <w:rFonts w:cs="SKR HEAD1" w:hint="cs"/>
          <w:sz w:val="32"/>
          <w:rtl/>
        </w:rPr>
        <w:t>( باب الرجل يصلي في المصر بغير إقامة )</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 عن حماد ، عن إبراهيم ، عن ابن مسعود ، إنه صلى بأصحابه في داره بغير إقامة ، وقال : </w:t>
      </w:r>
      <w:r w:rsidR="0066233A">
        <w:rPr>
          <w:rFonts w:hint="cs"/>
          <w:b/>
          <w:bCs/>
          <w:sz w:val="28"/>
          <w:szCs w:val="28"/>
          <w:rtl/>
        </w:rPr>
        <w:t xml:space="preserve">( إقامة المصر </w:t>
      </w:r>
      <w:r w:rsidR="00AE09B0">
        <w:rPr>
          <w:rFonts w:hint="cs"/>
          <w:b/>
          <w:bCs/>
          <w:sz w:val="28"/>
          <w:szCs w:val="28"/>
          <w:rtl/>
        </w:rPr>
        <w:t>تكفي )</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602"/>
      </w:r>
      <w:r w:rsidRPr="004A4CC4">
        <w:rPr>
          <w:rFonts w:hint="cs"/>
          <w:sz w:val="28"/>
          <w:szCs w:val="28"/>
          <w:vertAlign w:val="superscript"/>
          <w:rtl/>
        </w:rPr>
        <w:t>)</w:t>
      </w:r>
      <w:r w:rsidRPr="004A4CC4">
        <w:rPr>
          <w:rFonts w:hint="cs"/>
          <w:sz w:val="28"/>
          <w:szCs w:val="28"/>
          <w:rtl/>
        </w:rPr>
        <w:t>.</w:t>
      </w:r>
    </w:p>
    <w:p w:rsidR="00CD7B21" w:rsidRPr="00AE09B0" w:rsidRDefault="00CD7B21" w:rsidP="004A4CC4">
      <w:pPr>
        <w:spacing w:before="240"/>
        <w:jc w:val="both"/>
        <w:rPr>
          <w:rFonts w:cs="SKR HEAD1"/>
          <w:sz w:val="32"/>
          <w:rtl/>
        </w:rPr>
      </w:pPr>
      <w:r w:rsidRPr="00AE09B0">
        <w:rPr>
          <w:rFonts w:cs="SKR HEAD1" w:hint="cs"/>
          <w:sz w:val="32"/>
          <w:rtl/>
        </w:rPr>
        <w:t>التخريج :</w:t>
      </w:r>
    </w:p>
    <w:p w:rsidR="00CD7B21" w:rsidRPr="004A4CC4" w:rsidRDefault="00CD7B21" w:rsidP="004A4CC4">
      <w:pPr>
        <w:spacing w:before="240"/>
        <w:jc w:val="both"/>
        <w:rPr>
          <w:sz w:val="28"/>
          <w:szCs w:val="28"/>
          <w:rtl/>
        </w:rPr>
      </w:pPr>
      <w:r w:rsidRPr="004A4CC4">
        <w:rPr>
          <w:rFonts w:hint="cs"/>
          <w:sz w:val="28"/>
          <w:szCs w:val="28"/>
          <w:rtl/>
        </w:rPr>
        <w:tab/>
        <w:t xml:space="preserve">أخرجه عبد الرزاق في مصنفه ، عن أبي حنيفة عن حماد ، عن إبراهيم ، إن </w:t>
      </w:r>
      <w:r w:rsidR="00406B97" w:rsidRPr="004A4CC4">
        <w:rPr>
          <w:rFonts w:hint="cs"/>
          <w:sz w:val="28"/>
          <w:szCs w:val="28"/>
          <w:rtl/>
        </w:rPr>
        <w:t>ا</w:t>
      </w:r>
      <w:r w:rsidRPr="004A4CC4">
        <w:rPr>
          <w:rFonts w:hint="cs"/>
          <w:sz w:val="28"/>
          <w:szCs w:val="28"/>
          <w:rtl/>
        </w:rPr>
        <w:t xml:space="preserve">بن مسعود ، صلى بأصحابه في داره بغير إقامة ، وقال : </w:t>
      </w:r>
      <w:r w:rsidRPr="004A4CC4">
        <w:rPr>
          <w:rFonts w:hint="cs"/>
          <w:b/>
          <w:bCs/>
          <w:sz w:val="28"/>
          <w:szCs w:val="28"/>
          <w:rtl/>
        </w:rPr>
        <w:t>(( إقامة المصر تكفي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603"/>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كذلك عن طريق الثوري ، عن حماد ، عن إبراهيم ، إن بن مسعود ، وعثمان ، والأسود ، صلوا بغير أذان ، ولا إقامة ، قال سفيان : كفتهم إقامة المصر </w:t>
      </w:r>
      <w:r w:rsidRPr="004A4CC4">
        <w:rPr>
          <w:rFonts w:hint="cs"/>
          <w:sz w:val="28"/>
          <w:szCs w:val="28"/>
          <w:vertAlign w:val="superscript"/>
          <w:rtl/>
        </w:rPr>
        <w:t>(</w:t>
      </w:r>
      <w:r w:rsidRPr="004A4CC4">
        <w:rPr>
          <w:rStyle w:val="a4"/>
          <w:sz w:val="28"/>
          <w:szCs w:val="28"/>
        </w:rPr>
        <w:footnoteReference w:id="604"/>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ابن أبي شيبه في مصنفه ، من رواية ، أبي أسامة ( سلمة ) عن الضحاك ، عن الشعبي ، قال : تجزيه إقامة المصر </w:t>
      </w:r>
      <w:r w:rsidRPr="004A4CC4">
        <w:rPr>
          <w:rFonts w:hint="cs"/>
          <w:sz w:val="28"/>
          <w:szCs w:val="28"/>
          <w:vertAlign w:val="superscript"/>
          <w:rtl/>
        </w:rPr>
        <w:t>(</w:t>
      </w:r>
      <w:r w:rsidRPr="004A4CC4">
        <w:rPr>
          <w:rStyle w:val="a4"/>
          <w:sz w:val="28"/>
          <w:szCs w:val="28"/>
        </w:rPr>
        <w:footnoteReference w:id="605"/>
      </w:r>
      <w:r w:rsidRPr="004A4CC4">
        <w:rPr>
          <w:rFonts w:hint="cs"/>
          <w:sz w:val="28"/>
          <w:szCs w:val="28"/>
          <w:vertAlign w:val="superscript"/>
          <w:rtl/>
        </w:rPr>
        <w:t>)</w:t>
      </w:r>
      <w:r w:rsidRPr="004A4CC4">
        <w:rPr>
          <w:rFonts w:hint="cs"/>
          <w:sz w:val="28"/>
          <w:szCs w:val="28"/>
          <w:rtl/>
        </w:rPr>
        <w:t>.</w:t>
      </w:r>
    </w:p>
    <w:p w:rsidR="0099408F" w:rsidRPr="004A4CC4" w:rsidRDefault="00CD7B21" w:rsidP="00AE09B0">
      <w:pPr>
        <w:spacing w:before="240"/>
        <w:jc w:val="both"/>
        <w:rPr>
          <w:sz w:val="28"/>
          <w:szCs w:val="28"/>
          <w:rtl/>
        </w:rPr>
      </w:pPr>
      <w:r w:rsidRPr="004A4CC4">
        <w:rPr>
          <w:rFonts w:hint="cs"/>
          <w:sz w:val="28"/>
          <w:szCs w:val="28"/>
          <w:rtl/>
        </w:rPr>
        <w:t xml:space="preserve">وأخرجه أبو بكر الهيثمي ، عن إبراهيم ، أن ابن مسعود ، وعلقمه ، والأسود ، صلوا بغير أذان ، ولا إقامة ، قال سفيان : </w:t>
      </w:r>
      <w:r w:rsidR="00AE09B0">
        <w:rPr>
          <w:rFonts w:hint="cs"/>
          <w:b/>
          <w:bCs/>
          <w:sz w:val="28"/>
          <w:szCs w:val="28"/>
          <w:rtl/>
        </w:rPr>
        <w:t xml:space="preserve">( كفتهم إقامة المصر </w:t>
      </w:r>
      <w:r w:rsidRPr="004A4CC4">
        <w:rPr>
          <w:rFonts w:hint="cs"/>
          <w:b/>
          <w:bCs/>
          <w:sz w:val="28"/>
          <w:szCs w:val="28"/>
          <w:rtl/>
        </w:rPr>
        <w:t>)</w:t>
      </w:r>
      <w:r w:rsidRPr="004A4CC4">
        <w:rPr>
          <w:rFonts w:hint="cs"/>
          <w:sz w:val="28"/>
          <w:szCs w:val="28"/>
          <w:rtl/>
        </w:rPr>
        <w:t xml:space="preserve"> ، وقال ابن مسعود في رواية أخرى : </w:t>
      </w:r>
      <w:r w:rsidR="00AE09B0">
        <w:rPr>
          <w:rFonts w:hint="cs"/>
          <w:b/>
          <w:bCs/>
          <w:sz w:val="28"/>
          <w:szCs w:val="28"/>
          <w:rtl/>
        </w:rPr>
        <w:t xml:space="preserve">( إقامة المصر تكفي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606"/>
      </w:r>
      <w:r w:rsidRPr="004A4CC4">
        <w:rPr>
          <w:rFonts w:hint="cs"/>
          <w:sz w:val="28"/>
          <w:szCs w:val="28"/>
          <w:vertAlign w:val="superscript"/>
          <w:rtl/>
        </w:rPr>
        <w:t>)</w:t>
      </w:r>
      <w:r w:rsidRPr="004A4CC4">
        <w:rPr>
          <w:rFonts w:hint="cs"/>
          <w:sz w:val="28"/>
          <w:szCs w:val="28"/>
          <w:rtl/>
        </w:rPr>
        <w:t>.</w:t>
      </w:r>
    </w:p>
    <w:p w:rsidR="00CD7B21" w:rsidRPr="00AE09B0" w:rsidRDefault="00CD7B21" w:rsidP="004A4CC4">
      <w:pPr>
        <w:spacing w:before="240" w:after="0" w:line="240" w:lineRule="auto"/>
        <w:jc w:val="both"/>
        <w:rPr>
          <w:rFonts w:cs="SKR HEAD1"/>
          <w:sz w:val="32"/>
          <w:rtl/>
        </w:rPr>
      </w:pPr>
      <w:r w:rsidRPr="00AE09B0">
        <w:rPr>
          <w:rFonts w:cs="SKR HEAD1" w:hint="cs"/>
          <w:sz w:val="32"/>
          <w:rtl/>
        </w:rPr>
        <w:lastRenderedPageBreak/>
        <w:t>الترجمة بإيجاز لرجال السند :</w:t>
      </w:r>
    </w:p>
    <w:p w:rsidR="00CD7B21" w:rsidRPr="004A4CC4" w:rsidRDefault="00CD7B21" w:rsidP="00BB4C7A">
      <w:pPr>
        <w:pStyle w:val="a7"/>
        <w:numPr>
          <w:ilvl w:val="0"/>
          <w:numId w:val="46"/>
        </w:numPr>
        <w:spacing w:before="240" w:after="0" w:line="240" w:lineRule="auto"/>
        <w:jc w:val="both"/>
        <w:rPr>
          <w:rFonts w:cs="Monotype Koufi"/>
          <w:sz w:val="28"/>
          <w:szCs w:val="28"/>
        </w:rPr>
      </w:pPr>
      <w:r w:rsidRPr="004A4CC4">
        <w:rPr>
          <w:rFonts w:hint="cs"/>
          <w:sz w:val="28"/>
          <w:szCs w:val="28"/>
          <w:rtl/>
        </w:rPr>
        <w:t xml:space="preserve">حماد : سبقت الترجمة عنه في حديث رقم (9) </w:t>
      </w:r>
      <w:r w:rsidRPr="004A4CC4">
        <w:rPr>
          <w:rFonts w:hint="cs"/>
          <w:sz w:val="28"/>
          <w:szCs w:val="28"/>
          <w:vertAlign w:val="superscript"/>
          <w:rtl/>
        </w:rPr>
        <w:t>(</w:t>
      </w:r>
      <w:r w:rsidRPr="004A4CC4">
        <w:rPr>
          <w:rStyle w:val="a4"/>
          <w:sz w:val="28"/>
          <w:szCs w:val="28"/>
        </w:rPr>
        <w:footnoteReference w:id="607"/>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6"/>
        </w:numPr>
        <w:spacing w:before="240" w:after="0" w:line="240" w:lineRule="auto"/>
        <w:jc w:val="both"/>
        <w:rPr>
          <w:rFonts w:cs="Monotype Koufi"/>
          <w:sz w:val="28"/>
          <w:szCs w:val="28"/>
        </w:rPr>
      </w:pPr>
      <w:r w:rsidRPr="004A4CC4">
        <w:rPr>
          <w:rFonts w:hint="cs"/>
          <w:sz w:val="28"/>
          <w:szCs w:val="28"/>
          <w:rtl/>
        </w:rPr>
        <w:t xml:space="preserve">إبراهيم : سبقت الترجمة عنه في حديث رقم (9) </w:t>
      </w:r>
      <w:r w:rsidRPr="004A4CC4">
        <w:rPr>
          <w:rFonts w:hint="cs"/>
          <w:sz w:val="28"/>
          <w:szCs w:val="28"/>
          <w:vertAlign w:val="superscript"/>
          <w:rtl/>
        </w:rPr>
        <w:t>(</w:t>
      </w:r>
      <w:r w:rsidRPr="004A4CC4">
        <w:rPr>
          <w:rStyle w:val="a4"/>
          <w:sz w:val="28"/>
          <w:szCs w:val="28"/>
        </w:rPr>
        <w:footnoteReference w:id="608"/>
      </w:r>
      <w:r w:rsidRPr="004A4CC4">
        <w:rPr>
          <w:rFonts w:hint="cs"/>
          <w:sz w:val="28"/>
          <w:szCs w:val="28"/>
          <w:vertAlign w:val="superscript"/>
          <w:rtl/>
        </w:rPr>
        <w:t>)</w:t>
      </w:r>
      <w:r w:rsidRPr="004A4CC4">
        <w:rPr>
          <w:rFonts w:hint="cs"/>
          <w:sz w:val="28"/>
          <w:szCs w:val="28"/>
          <w:rtl/>
        </w:rPr>
        <w:t>.</w:t>
      </w:r>
    </w:p>
    <w:p w:rsidR="00CD7B21" w:rsidRPr="004A4CC4" w:rsidRDefault="00CD7B21" w:rsidP="00BB4C7A">
      <w:pPr>
        <w:pStyle w:val="a7"/>
        <w:numPr>
          <w:ilvl w:val="0"/>
          <w:numId w:val="46"/>
        </w:numPr>
        <w:spacing w:before="240" w:after="0" w:line="240" w:lineRule="auto"/>
        <w:jc w:val="both"/>
        <w:rPr>
          <w:rFonts w:cs="Monotype Koufi"/>
          <w:sz w:val="28"/>
          <w:szCs w:val="28"/>
          <w:rtl/>
        </w:rPr>
      </w:pPr>
      <w:r w:rsidRPr="004A4CC4">
        <w:rPr>
          <w:rFonts w:hint="cs"/>
          <w:sz w:val="28"/>
          <w:szCs w:val="28"/>
          <w:rtl/>
        </w:rPr>
        <w:t xml:space="preserve">ابن مسعود : سبقت الترجمة عنه في حديث رقم (30) </w:t>
      </w:r>
      <w:r w:rsidRPr="004A4CC4">
        <w:rPr>
          <w:rFonts w:hint="cs"/>
          <w:sz w:val="28"/>
          <w:szCs w:val="28"/>
          <w:vertAlign w:val="superscript"/>
          <w:rtl/>
        </w:rPr>
        <w:t>(</w:t>
      </w:r>
      <w:r w:rsidRPr="004A4CC4">
        <w:rPr>
          <w:rStyle w:val="a4"/>
          <w:sz w:val="28"/>
          <w:szCs w:val="28"/>
        </w:rPr>
        <w:footnoteReference w:id="609"/>
      </w:r>
      <w:r w:rsidRPr="004A4CC4">
        <w:rPr>
          <w:rFonts w:hint="cs"/>
          <w:sz w:val="28"/>
          <w:szCs w:val="28"/>
          <w:vertAlign w:val="superscript"/>
          <w:rtl/>
        </w:rPr>
        <w:t>)</w:t>
      </w:r>
      <w:r w:rsidRPr="004A4CC4">
        <w:rPr>
          <w:rFonts w:hint="cs"/>
          <w:sz w:val="28"/>
          <w:szCs w:val="28"/>
          <w:rtl/>
        </w:rPr>
        <w:t>.</w:t>
      </w:r>
    </w:p>
    <w:p w:rsidR="00CD7B21" w:rsidRPr="00AE09B0" w:rsidRDefault="00CD7B21" w:rsidP="00AE09B0">
      <w:pPr>
        <w:spacing w:before="240" w:after="0" w:line="240" w:lineRule="auto"/>
        <w:jc w:val="both"/>
        <w:rPr>
          <w:rFonts w:cs="SKR HEAD1"/>
          <w:sz w:val="32"/>
          <w:rtl/>
        </w:rPr>
      </w:pPr>
      <w:r w:rsidRPr="00AE09B0">
        <w:rPr>
          <w:rFonts w:cs="SKR HEAD1" w:hint="cs"/>
          <w:sz w:val="32"/>
          <w:rtl/>
        </w:rPr>
        <w:t xml:space="preserve">الحكم على الحديث : </w:t>
      </w:r>
      <w:r w:rsidR="00AE09B0">
        <w:rPr>
          <w:rFonts w:cs="SKR HEAD1" w:hint="cs"/>
          <w:sz w:val="32"/>
          <w:rtl/>
        </w:rPr>
        <w:t xml:space="preserve"> </w:t>
      </w:r>
      <w:r w:rsidR="00881951">
        <w:rPr>
          <w:rFonts w:hint="cs"/>
          <w:sz w:val="28"/>
          <w:szCs w:val="28"/>
          <w:rtl/>
        </w:rPr>
        <w:t xml:space="preserve">قال الهيثمي : </w:t>
      </w:r>
      <w:r w:rsidR="00881951" w:rsidRPr="00881951">
        <w:rPr>
          <w:rFonts w:ascii="Traditional Arabic" w:hint="cs"/>
          <w:color w:val="000000"/>
          <w:sz w:val="28"/>
          <w:szCs w:val="28"/>
          <w:rtl/>
          <w:lang w:bidi="ar-IQ"/>
        </w:rPr>
        <w:t>إبراهيم</w:t>
      </w:r>
      <w:r w:rsidR="00881951" w:rsidRPr="00881951">
        <w:rPr>
          <w:rFonts w:ascii="Traditional Arabic"/>
          <w:color w:val="000000"/>
          <w:sz w:val="28"/>
          <w:szCs w:val="28"/>
          <w:rtl/>
          <w:lang w:bidi="ar-IQ"/>
        </w:rPr>
        <w:t xml:space="preserve"> </w:t>
      </w:r>
      <w:r w:rsidR="00881951" w:rsidRPr="00881951">
        <w:rPr>
          <w:rFonts w:ascii="Traditional Arabic" w:hint="cs"/>
          <w:color w:val="000000"/>
          <w:sz w:val="28"/>
          <w:szCs w:val="28"/>
          <w:rtl/>
          <w:lang w:bidi="ar-IQ"/>
        </w:rPr>
        <w:t>النخعي</w:t>
      </w:r>
      <w:r w:rsidR="00881951" w:rsidRPr="00881951">
        <w:rPr>
          <w:rFonts w:ascii="Traditional Arabic"/>
          <w:color w:val="000000"/>
          <w:sz w:val="28"/>
          <w:szCs w:val="28"/>
          <w:rtl/>
          <w:lang w:bidi="ar-IQ"/>
        </w:rPr>
        <w:t xml:space="preserve"> </w:t>
      </w:r>
      <w:r w:rsidR="00881951" w:rsidRPr="00881951">
        <w:rPr>
          <w:rFonts w:ascii="Traditional Arabic" w:hint="cs"/>
          <w:color w:val="000000"/>
          <w:sz w:val="28"/>
          <w:szCs w:val="28"/>
          <w:rtl/>
          <w:lang w:bidi="ar-IQ"/>
        </w:rPr>
        <w:t>لم</w:t>
      </w:r>
      <w:r w:rsidR="00881951" w:rsidRPr="00881951">
        <w:rPr>
          <w:rFonts w:ascii="Traditional Arabic"/>
          <w:color w:val="000000"/>
          <w:sz w:val="28"/>
          <w:szCs w:val="28"/>
          <w:rtl/>
          <w:lang w:bidi="ar-IQ"/>
        </w:rPr>
        <w:t xml:space="preserve"> </w:t>
      </w:r>
      <w:r w:rsidR="00881951" w:rsidRPr="00881951">
        <w:rPr>
          <w:rFonts w:ascii="Traditional Arabic" w:hint="cs"/>
          <w:color w:val="000000"/>
          <w:sz w:val="28"/>
          <w:szCs w:val="28"/>
          <w:rtl/>
          <w:lang w:bidi="ar-IQ"/>
        </w:rPr>
        <w:t>يسمع</w:t>
      </w:r>
      <w:r w:rsidR="00881951" w:rsidRPr="00881951">
        <w:rPr>
          <w:rFonts w:ascii="Traditional Arabic"/>
          <w:color w:val="000000"/>
          <w:sz w:val="28"/>
          <w:szCs w:val="28"/>
          <w:rtl/>
          <w:lang w:bidi="ar-IQ"/>
        </w:rPr>
        <w:t xml:space="preserve"> </w:t>
      </w:r>
      <w:r w:rsidR="00881951" w:rsidRPr="00881951">
        <w:rPr>
          <w:rFonts w:ascii="Traditional Arabic" w:hint="cs"/>
          <w:color w:val="000000"/>
          <w:sz w:val="28"/>
          <w:szCs w:val="28"/>
          <w:rtl/>
          <w:lang w:bidi="ar-IQ"/>
        </w:rPr>
        <w:t>من</w:t>
      </w:r>
      <w:r w:rsidR="00881951" w:rsidRPr="00881951">
        <w:rPr>
          <w:rFonts w:ascii="Traditional Arabic"/>
          <w:color w:val="000000"/>
          <w:sz w:val="28"/>
          <w:szCs w:val="28"/>
          <w:rtl/>
          <w:lang w:bidi="ar-IQ"/>
        </w:rPr>
        <w:t xml:space="preserve"> </w:t>
      </w:r>
      <w:r w:rsidR="00881951" w:rsidRPr="00881951">
        <w:rPr>
          <w:rFonts w:ascii="Traditional Arabic" w:hint="cs"/>
          <w:color w:val="000000"/>
          <w:sz w:val="28"/>
          <w:szCs w:val="28"/>
          <w:rtl/>
          <w:lang w:bidi="ar-IQ"/>
        </w:rPr>
        <w:t>ابن</w:t>
      </w:r>
      <w:r w:rsidR="00881951" w:rsidRPr="00881951">
        <w:rPr>
          <w:rFonts w:ascii="Traditional Arabic"/>
          <w:color w:val="000000"/>
          <w:sz w:val="28"/>
          <w:szCs w:val="28"/>
          <w:rtl/>
          <w:lang w:bidi="ar-IQ"/>
        </w:rPr>
        <w:t xml:space="preserve"> </w:t>
      </w:r>
      <w:r w:rsidR="00881951" w:rsidRPr="00881951">
        <w:rPr>
          <w:rFonts w:ascii="Traditional Arabic" w:hint="cs"/>
          <w:color w:val="000000"/>
          <w:sz w:val="28"/>
          <w:szCs w:val="28"/>
          <w:rtl/>
          <w:lang w:bidi="ar-IQ"/>
        </w:rPr>
        <w:t>مسعود</w:t>
      </w:r>
      <w:r w:rsidR="00881951" w:rsidRPr="00881951">
        <w:rPr>
          <w:rFonts w:ascii="Traditional Arabic" w:cs="Traditional Arabic"/>
          <w:b/>
          <w:bCs/>
          <w:color w:val="000000"/>
          <w:sz w:val="28"/>
          <w:szCs w:val="28"/>
          <w:rtl/>
          <w:lang w:bidi="ar-IQ"/>
        </w:rPr>
        <w:t xml:space="preserve"> </w:t>
      </w:r>
      <w:r w:rsidR="00881951" w:rsidRPr="00881951">
        <w:rPr>
          <w:rStyle w:val="a4"/>
          <w:rFonts w:ascii="Traditional Arabic"/>
          <w:sz w:val="28"/>
          <w:szCs w:val="28"/>
          <w:rtl/>
          <w:lang w:bidi="ar-IQ"/>
        </w:rPr>
        <w:footnoteReference w:id="610"/>
      </w:r>
      <w:r w:rsidR="00881951">
        <w:rPr>
          <w:rFonts w:ascii="Traditional Arabic" w:cs="Traditional Arabic" w:hint="cs"/>
          <w:b/>
          <w:bCs/>
          <w:sz w:val="44"/>
          <w:szCs w:val="44"/>
          <w:rtl/>
          <w:lang w:bidi="ar-IQ"/>
        </w:rPr>
        <w:t xml:space="preserve"> </w:t>
      </w:r>
      <w:r w:rsidR="00AE09B0" w:rsidRPr="00AE09B0">
        <w:rPr>
          <w:rFonts w:ascii="Traditional Arabic" w:hint="cs"/>
          <w:sz w:val="28"/>
          <w:szCs w:val="28"/>
          <w:rtl/>
          <w:lang w:bidi="ar-IQ"/>
        </w:rPr>
        <w:t xml:space="preserve">، وهو حديث موقوف </w:t>
      </w:r>
      <w:r w:rsidR="00881951" w:rsidRPr="00AE09B0">
        <w:rPr>
          <w:rFonts w:ascii="Traditional Arabic" w:hint="cs"/>
          <w:sz w:val="28"/>
          <w:szCs w:val="28"/>
          <w:rtl/>
          <w:lang w:bidi="ar-IQ"/>
        </w:rPr>
        <w:t>.</w:t>
      </w:r>
      <w:r w:rsidR="00881951" w:rsidRPr="00AE09B0">
        <w:rPr>
          <w:rFonts w:ascii="Traditional Arabic" w:cs="Traditional Arabic" w:hint="cs"/>
          <w:b/>
          <w:bCs/>
          <w:sz w:val="28"/>
          <w:szCs w:val="28"/>
          <w:rtl/>
          <w:lang w:bidi="ar-IQ"/>
        </w:rPr>
        <w:t xml:space="preserve"> </w:t>
      </w:r>
    </w:p>
    <w:p w:rsidR="00CD7B21" w:rsidRPr="00AE09B0" w:rsidRDefault="00CD7B21" w:rsidP="004A4CC4">
      <w:pPr>
        <w:spacing w:before="240" w:after="0" w:line="240" w:lineRule="auto"/>
        <w:jc w:val="both"/>
        <w:rPr>
          <w:rFonts w:cs="SKR HEAD1"/>
          <w:sz w:val="32"/>
          <w:rtl/>
        </w:rPr>
      </w:pPr>
      <w:r w:rsidRPr="00AE09B0">
        <w:rPr>
          <w:rFonts w:cs="SKR HEAD1" w:hint="cs"/>
          <w:sz w:val="32"/>
          <w:rtl/>
        </w:rPr>
        <w:t xml:space="preserve">الشواهد : </w:t>
      </w:r>
    </w:p>
    <w:p w:rsidR="00CD7B21" w:rsidRPr="004A4CC4" w:rsidRDefault="00CD7B21" w:rsidP="004A4CC4">
      <w:pPr>
        <w:spacing w:before="240" w:after="0" w:line="240" w:lineRule="auto"/>
        <w:jc w:val="both"/>
        <w:rPr>
          <w:sz w:val="28"/>
          <w:szCs w:val="28"/>
          <w:rtl/>
        </w:rPr>
      </w:pPr>
      <w:r w:rsidRPr="004A4CC4">
        <w:rPr>
          <w:rFonts w:hint="cs"/>
          <w:sz w:val="28"/>
          <w:szCs w:val="28"/>
          <w:rtl/>
        </w:rPr>
        <w:t xml:space="preserve">وللحديث شاهد أخرجه ابن ابي شيبة في مصنفه ، من رواية ابي اسامة عن الضحاك عن الشعبي </w:t>
      </w:r>
      <w:r w:rsidRPr="004A4CC4">
        <w:rPr>
          <w:rFonts w:hint="cs"/>
          <w:sz w:val="28"/>
          <w:szCs w:val="28"/>
          <w:vertAlign w:val="superscript"/>
          <w:rtl/>
        </w:rPr>
        <w:t>(</w:t>
      </w:r>
      <w:r w:rsidRPr="004A4CC4">
        <w:rPr>
          <w:rStyle w:val="a4"/>
          <w:sz w:val="28"/>
          <w:szCs w:val="28"/>
        </w:rPr>
        <w:footnoteReference w:id="611"/>
      </w:r>
      <w:r w:rsidRPr="004A4CC4">
        <w:rPr>
          <w:rFonts w:hint="cs"/>
          <w:sz w:val="28"/>
          <w:szCs w:val="28"/>
          <w:vertAlign w:val="superscript"/>
          <w:rtl/>
        </w:rPr>
        <w:t>)</w:t>
      </w:r>
      <w:r w:rsidRPr="004A4CC4">
        <w:rPr>
          <w:rFonts w:hint="cs"/>
          <w:sz w:val="28"/>
          <w:szCs w:val="28"/>
          <w:rtl/>
        </w:rPr>
        <w:t>.</w:t>
      </w:r>
    </w:p>
    <w:p w:rsidR="00CD7B21" w:rsidRPr="00AE09B0" w:rsidRDefault="00CD7B21" w:rsidP="004A4CC4">
      <w:pPr>
        <w:spacing w:before="240" w:after="0" w:line="240" w:lineRule="auto"/>
        <w:jc w:val="both"/>
        <w:rPr>
          <w:rFonts w:cs="SKR HEAD1"/>
          <w:sz w:val="32"/>
          <w:rtl/>
        </w:rPr>
      </w:pPr>
      <w:r w:rsidRPr="00AE09B0">
        <w:rPr>
          <w:rFonts w:cs="SKR HEAD1" w:hint="cs"/>
          <w:sz w:val="32"/>
          <w:rtl/>
        </w:rPr>
        <w:t>شرح الحديث :</w:t>
      </w:r>
    </w:p>
    <w:p w:rsidR="00CD7B21" w:rsidRDefault="003B6FC6" w:rsidP="00196A85">
      <w:pPr>
        <w:spacing w:before="240" w:after="0"/>
        <w:jc w:val="both"/>
        <w:rPr>
          <w:sz w:val="28"/>
          <w:szCs w:val="28"/>
          <w:rtl/>
        </w:rPr>
      </w:pPr>
      <w:r>
        <w:rPr>
          <w:rFonts w:hint="cs"/>
          <w:sz w:val="28"/>
          <w:szCs w:val="28"/>
          <w:rtl/>
        </w:rPr>
        <w:t xml:space="preserve">     الحديث يشير الى ان اذان الحي يكفي للصلاة في الحي كله ، فلا يكره تركه في البيت اذا اراد المصلي </w:t>
      </w:r>
      <w:r w:rsidR="00196A85">
        <w:rPr>
          <w:rFonts w:hint="cs"/>
          <w:sz w:val="28"/>
          <w:szCs w:val="28"/>
          <w:rtl/>
        </w:rPr>
        <w:t xml:space="preserve">ان يصلي فيه ، لان فعل مؤذن المسجد هو فعل اهل الحي حكما ، </w:t>
      </w:r>
      <w:r w:rsidR="00196A85" w:rsidRPr="00196A85">
        <w:rPr>
          <w:rFonts w:ascii="Traditional Arabic" w:hint="cs"/>
          <w:color w:val="000000"/>
          <w:sz w:val="28"/>
          <w:szCs w:val="28"/>
          <w:rtl/>
          <w:lang w:bidi="ar-IQ"/>
        </w:rPr>
        <w:t>كما</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يشير</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إليه</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ابن</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مسعود</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حين</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صلَّى</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بعلقمةَ</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والأسود</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في</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داره</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بلا</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أذانٍ</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ولا</w:t>
      </w:r>
      <w:r w:rsidR="00196A85" w:rsidRPr="00196A85">
        <w:rPr>
          <w:rFonts w:ascii="Traditional Arabic"/>
          <w:color w:val="000000"/>
          <w:sz w:val="28"/>
          <w:szCs w:val="28"/>
          <w:rtl/>
          <w:lang w:bidi="ar-IQ"/>
        </w:rPr>
        <w:t xml:space="preserve"> </w:t>
      </w:r>
      <w:r w:rsidR="00196A85" w:rsidRPr="00196A85">
        <w:rPr>
          <w:rFonts w:ascii="Traditional Arabic" w:hint="cs"/>
          <w:color w:val="000000"/>
          <w:sz w:val="28"/>
          <w:szCs w:val="28"/>
          <w:rtl/>
          <w:lang w:bidi="ar-IQ"/>
        </w:rPr>
        <w:t>إقامة</w:t>
      </w:r>
      <w:r w:rsidR="00196A85">
        <w:rPr>
          <w:rFonts w:ascii="Traditional Arabic" w:hint="cs"/>
          <w:color w:val="000000"/>
          <w:sz w:val="28"/>
          <w:szCs w:val="28"/>
          <w:rtl/>
          <w:lang w:bidi="ar-IQ"/>
        </w:rPr>
        <w:t xml:space="preserve"> </w:t>
      </w:r>
      <w:r w:rsidR="00196A85">
        <w:rPr>
          <w:rStyle w:val="a4"/>
          <w:sz w:val="28"/>
          <w:szCs w:val="28"/>
          <w:rtl/>
        </w:rPr>
        <w:footnoteReference w:id="612"/>
      </w:r>
      <w:r w:rsidR="00196A85">
        <w:rPr>
          <w:rFonts w:hint="cs"/>
          <w:sz w:val="28"/>
          <w:szCs w:val="28"/>
          <w:rtl/>
        </w:rPr>
        <w:t xml:space="preserve"> . </w:t>
      </w:r>
    </w:p>
    <w:p w:rsidR="00196A85" w:rsidRPr="00196A85" w:rsidRDefault="00196A85" w:rsidP="00196A85">
      <w:pPr>
        <w:spacing w:before="240" w:after="0"/>
        <w:jc w:val="both"/>
        <w:rPr>
          <w:rFonts w:cs="SKR HEAD1"/>
          <w:sz w:val="32"/>
          <w:rtl/>
        </w:rPr>
      </w:pPr>
      <w:r w:rsidRPr="00196A85">
        <w:rPr>
          <w:rFonts w:cs="SKR HEAD1" w:hint="cs"/>
          <w:sz w:val="32"/>
          <w:rtl/>
        </w:rPr>
        <w:t xml:space="preserve">اهم الفوائد المستنبطة : </w:t>
      </w:r>
    </w:p>
    <w:p w:rsidR="00196A85" w:rsidRPr="00196A85" w:rsidRDefault="00196A85" w:rsidP="00BB4C7A">
      <w:pPr>
        <w:pStyle w:val="a7"/>
        <w:numPr>
          <w:ilvl w:val="0"/>
          <w:numId w:val="94"/>
        </w:numPr>
        <w:spacing w:before="240" w:after="0"/>
        <w:jc w:val="both"/>
        <w:rPr>
          <w:sz w:val="28"/>
          <w:szCs w:val="28"/>
          <w:rtl/>
        </w:rPr>
      </w:pPr>
      <w:r>
        <w:rPr>
          <w:rFonts w:hint="cs"/>
          <w:sz w:val="28"/>
          <w:szCs w:val="28"/>
          <w:rtl/>
        </w:rPr>
        <w:t xml:space="preserve">اقامة مسجد الحي او المصر تكفي ، فلا يكره ترك الاذان في البيت او نحوه . </w:t>
      </w:r>
    </w:p>
    <w:p w:rsidR="00101967" w:rsidRDefault="00101967" w:rsidP="004A4CC4">
      <w:pPr>
        <w:spacing w:before="240" w:after="0"/>
        <w:jc w:val="both"/>
        <w:rPr>
          <w:sz w:val="28"/>
          <w:szCs w:val="28"/>
          <w:rtl/>
        </w:rPr>
      </w:pPr>
    </w:p>
    <w:p w:rsidR="00101967" w:rsidRPr="004A4CC4" w:rsidRDefault="00101967" w:rsidP="004A4CC4">
      <w:pPr>
        <w:spacing w:before="240" w:after="0"/>
        <w:jc w:val="both"/>
        <w:rPr>
          <w:sz w:val="28"/>
          <w:szCs w:val="28"/>
          <w:rtl/>
        </w:rPr>
      </w:pPr>
    </w:p>
    <w:p w:rsidR="00CD7B21" w:rsidRPr="00C468DB" w:rsidRDefault="00CD7B21" w:rsidP="00C468DB">
      <w:pPr>
        <w:spacing w:before="240"/>
        <w:jc w:val="center"/>
        <w:rPr>
          <w:rFonts w:cs="SKR HEAD1"/>
          <w:sz w:val="32"/>
          <w:rtl/>
        </w:rPr>
      </w:pPr>
      <w:r w:rsidRPr="00C468DB">
        <w:rPr>
          <w:rFonts w:cs="SKR HEAD1" w:hint="cs"/>
          <w:sz w:val="32"/>
          <w:rtl/>
        </w:rPr>
        <w:lastRenderedPageBreak/>
        <w:t>حديث رقم (32)</w:t>
      </w:r>
    </w:p>
    <w:p w:rsidR="00CD7B21" w:rsidRPr="00C468DB" w:rsidRDefault="00CD7B21" w:rsidP="00C468DB">
      <w:pPr>
        <w:spacing w:before="240"/>
        <w:jc w:val="center"/>
        <w:rPr>
          <w:rFonts w:cs="SKR HEAD1"/>
          <w:sz w:val="32"/>
          <w:rtl/>
        </w:rPr>
      </w:pPr>
      <w:r w:rsidRPr="00C468DB">
        <w:rPr>
          <w:rFonts w:cs="SKR HEAD1" w:hint="cs"/>
          <w:sz w:val="32"/>
          <w:rtl/>
        </w:rPr>
        <w:t>( كتاب الطلاق )</w:t>
      </w:r>
    </w:p>
    <w:p w:rsidR="00CD7B21" w:rsidRPr="00C468DB" w:rsidRDefault="00CD7B21" w:rsidP="00C468DB">
      <w:pPr>
        <w:spacing w:before="240"/>
        <w:jc w:val="center"/>
        <w:rPr>
          <w:rFonts w:cs="SKR HEAD1"/>
          <w:sz w:val="32"/>
          <w:rtl/>
        </w:rPr>
      </w:pPr>
      <w:r w:rsidRPr="00C468DB">
        <w:rPr>
          <w:rFonts w:cs="SKR HEAD1" w:hint="cs"/>
          <w:sz w:val="32"/>
          <w:rtl/>
        </w:rPr>
        <w:t>( باب الرجعة )</w:t>
      </w:r>
    </w:p>
    <w:p w:rsidR="00CD7B21" w:rsidRPr="004A4CC4" w:rsidRDefault="00AE09B0" w:rsidP="00D9626C">
      <w:pPr>
        <w:spacing w:before="240"/>
        <w:jc w:val="both"/>
        <w:rPr>
          <w:sz w:val="28"/>
          <w:szCs w:val="28"/>
          <w:rtl/>
        </w:rPr>
      </w:pPr>
      <w:r>
        <w:rPr>
          <w:rFonts w:hint="cs"/>
          <w:sz w:val="28"/>
          <w:szCs w:val="28"/>
          <w:rtl/>
        </w:rPr>
        <w:tab/>
        <w:t>عن أبي حنيفة عن الهيثم أو ابي</w:t>
      </w:r>
      <w:r w:rsidR="00CD7B21" w:rsidRPr="004A4CC4">
        <w:rPr>
          <w:rFonts w:hint="cs"/>
          <w:sz w:val="28"/>
          <w:szCs w:val="28"/>
          <w:rtl/>
        </w:rPr>
        <w:t xml:space="preserve"> الهيثم أن النبي </w:t>
      </w:r>
      <w:r w:rsidR="00CD7B21" w:rsidRPr="004A4CC4">
        <w:rPr>
          <w:b/>
          <w:bCs/>
          <w:sz w:val="28"/>
          <w:szCs w:val="28"/>
        </w:rPr>
        <w:sym w:font="AGA Arabesque" w:char="F072"/>
      </w:r>
      <w:r w:rsidR="007E1D2A">
        <w:rPr>
          <w:rFonts w:hint="cs"/>
          <w:sz w:val="28"/>
          <w:szCs w:val="28"/>
          <w:rtl/>
        </w:rPr>
        <w:t xml:space="preserve"> طلق سودة تطليقة </w:t>
      </w:r>
      <w:r w:rsidR="00CD7B21" w:rsidRPr="004A4CC4">
        <w:rPr>
          <w:rFonts w:hint="cs"/>
          <w:sz w:val="28"/>
          <w:szCs w:val="28"/>
          <w:rtl/>
        </w:rPr>
        <w:t xml:space="preserve"> فجلست في طريقه ، فلما مر سألته الرجعة ، وأن تهب يومها منه لأي أزواجه شاء ، </w:t>
      </w:r>
      <w:r w:rsidR="007E1D2A">
        <w:rPr>
          <w:rFonts w:hint="cs"/>
          <w:sz w:val="28"/>
          <w:szCs w:val="28"/>
          <w:rtl/>
        </w:rPr>
        <w:t xml:space="preserve">رجاء أن تبعث يوم القيامة زوجته فراجعها </w:t>
      </w:r>
      <w:r w:rsidR="00CD7B21" w:rsidRPr="004A4CC4">
        <w:rPr>
          <w:rFonts w:hint="cs"/>
          <w:sz w:val="28"/>
          <w:szCs w:val="28"/>
          <w:rtl/>
        </w:rPr>
        <w:t xml:space="preserve"> وقبل ذلك </w:t>
      </w:r>
      <w:r w:rsidR="00CD7B21" w:rsidRPr="004A4CC4">
        <w:rPr>
          <w:rFonts w:hint="cs"/>
          <w:sz w:val="28"/>
          <w:szCs w:val="28"/>
          <w:vertAlign w:val="superscript"/>
          <w:rtl/>
        </w:rPr>
        <w:t>(</w:t>
      </w:r>
      <w:r w:rsidR="00CD7B21" w:rsidRPr="004A4CC4">
        <w:rPr>
          <w:rStyle w:val="a4"/>
          <w:sz w:val="28"/>
          <w:szCs w:val="28"/>
        </w:rPr>
        <w:footnoteReference w:id="613"/>
      </w:r>
      <w:r w:rsidR="00CD7B21" w:rsidRPr="004A4CC4">
        <w:rPr>
          <w:rFonts w:hint="cs"/>
          <w:sz w:val="28"/>
          <w:szCs w:val="28"/>
          <w:vertAlign w:val="superscript"/>
          <w:rtl/>
        </w:rPr>
        <w:t>)</w:t>
      </w:r>
      <w:r w:rsidR="00CD7B21" w:rsidRPr="004A4CC4">
        <w:rPr>
          <w:rFonts w:hint="cs"/>
          <w:sz w:val="28"/>
          <w:szCs w:val="28"/>
          <w:rtl/>
        </w:rPr>
        <w:t>.</w:t>
      </w:r>
    </w:p>
    <w:p w:rsidR="00CD7B21" w:rsidRPr="00AE09B0" w:rsidRDefault="00CD7B21" w:rsidP="007E1D2A">
      <w:pPr>
        <w:spacing w:before="240"/>
        <w:jc w:val="both"/>
        <w:rPr>
          <w:rFonts w:cs="SKR HEAD1"/>
          <w:sz w:val="32"/>
          <w:rtl/>
        </w:rPr>
      </w:pPr>
      <w:r w:rsidRPr="00AE09B0">
        <w:rPr>
          <w:rFonts w:cs="SKR HEAD1" w:hint="cs"/>
          <w:sz w:val="32"/>
          <w:rtl/>
        </w:rPr>
        <w:t>التخريج :</w:t>
      </w:r>
    </w:p>
    <w:p w:rsidR="00CD7B21" w:rsidRPr="004A4CC4" w:rsidRDefault="00AE09B0" w:rsidP="007E1D2A">
      <w:pPr>
        <w:spacing w:before="240"/>
        <w:jc w:val="both"/>
        <w:rPr>
          <w:sz w:val="28"/>
          <w:szCs w:val="28"/>
          <w:rtl/>
        </w:rPr>
      </w:pPr>
      <w:r>
        <w:rPr>
          <w:rFonts w:hint="cs"/>
          <w:sz w:val="28"/>
          <w:szCs w:val="28"/>
          <w:rtl/>
        </w:rPr>
        <w:t xml:space="preserve">      </w:t>
      </w:r>
      <w:r w:rsidR="00CD7B21" w:rsidRPr="004A4CC4">
        <w:rPr>
          <w:rFonts w:hint="cs"/>
          <w:sz w:val="28"/>
          <w:szCs w:val="28"/>
          <w:rtl/>
        </w:rPr>
        <w:t>أخرجه الطبراني في المعجم الكبير ، من رواية ( إسح</w:t>
      </w:r>
      <w:r>
        <w:rPr>
          <w:rFonts w:hint="cs"/>
          <w:sz w:val="28"/>
          <w:szCs w:val="28"/>
          <w:rtl/>
        </w:rPr>
        <w:t xml:space="preserve">اق بن إبراهيم ) عن عبد الرزاق </w:t>
      </w:r>
      <w:r w:rsidR="00CD7B21" w:rsidRPr="004A4CC4">
        <w:rPr>
          <w:rFonts w:hint="cs"/>
          <w:sz w:val="28"/>
          <w:szCs w:val="28"/>
          <w:rtl/>
        </w:rPr>
        <w:t xml:space="preserve">عن أبي حنيفة ، عن الهيثم أو أبي الهيثم ، شك أبو بكر ، </w:t>
      </w:r>
      <w:r w:rsidR="00CD7B21" w:rsidRPr="004A4CC4">
        <w:rPr>
          <w:rFonts w:hint="cs"/>
          <w:b/>
          <w:bCs/>
          <w:sz w:val="28"/>
          <w:szCs w:val="28"/>
          <w:rtl/>
        </w:rPr>
        <w:t xml:space="preserve">( أن النبي </w:t>
      </w:r>
      <w:r w:rsidR="00CD7B21" w:rsidRPr="004A4CC4">
        <w:rPr>
          <w:b/>
          <w:bCs/>
          <w:sz w:val="28"/>
          <w:szCs w:val="28"/>
        </w:rPr>
        <w:sym w:font="AGA Arabesque" w:char="F072"/>
      </w:r>
      <w:r>
        <w:rPr>
          <w:rFonts w:hint="cs"/>
          <w:b/>
          <w:bCs/>
          <w:sz w:val="28"/>
          <w:szCs w:val="28"/>
          <w:rtl/>
        </w:rPr>
        <w:t xml:space="preserve"> طلق سودة.</w:t>
      </w:r>
      <w:r w:rsidR="00CD7B21" w:rsidRPr="004A4CC4">
        <w:rPr>
          <w:rFonts w:hint="cs"/>
          <w:b/>
          <w:bCs/>
          <w:sz w:val="28"/>
          <w:szCs w:val="28"/>
          <w:rtl/>
        </w:rPr>
        <w:t xml:space="preserve">.. </w:t>
      </w:r>
      <w:r w:rsidR="00CD7B21" w:rsidRPr="004A4CC4">
        <w:rPr>
          <w:rFonts w:hint="cs"/>
          <w:sz w:val="28"/>
          <w:szCs w:val="28"/>
          <w:rtl/>
        </w:rPr>
        <w:t xml:space="preserve">) </w:t>
      </w:r>
      <w:r w:rsidR="00CD7B21" w:rsidRPr="004A4CC4">
        <w:rPr>
          <w:rFonts w:hint="cs"/>
          <w:sz w:val="28"/>
          <w:szCs w:val="28"/>
          <w:vertAlign w:val="superscript"/>
          <w:rtl/>
        </w:rPr>
        <w:t>(</w:t>
      </w:r>
      <w:r w:rsidR="00CD7B21" w:rsidRPr="004A4CC4">
        <w:rPr>
          <w:rStyle w:val="a4"/>
          <w:sz w:val="28"/>
          <w:szCs w:val="28"/>
        </w:rPr>
        <w:footnoteReference w:id="614"/>
      </w:r>
      <w:r w:rsidR="00CD7B21" w:rsidRPr="004A4CC4">
        <w:rPr>
          <w:rFonts w:hint="cs"/>
          <w:sz w:val="28"/>
          <w:szCs w:val="28"/>
          <w:vertAlign w:val="superscript"/>
          <w:rtl/>
        </w:rPr>
        <w:t>)</w:t>
      </w:r>
      <w:r w:rsidR="007E1D2A">
        <w:rPr>
          <w:rFonts w:hint="cs"/>
          <w:sz w:val="28"/>
          <w:szCs w:val="28"/>
          <w:rtl/>
        </w:rPr>
        <w:t xml:space="preserve"> . </w:t>
      </w:r>
    </w:p>
    <w:p w:rsidR="00CD7B21" w:rsidRPr="004A4CC4" w:rsidRDefault="00CD7B21" w:rsidP="004A4CC4">
      <w:pPr>
        <w:spacing w:before="240"/>
        <w:jc w:val="both"/>
        <w:rPr>
          <w:sz w:val="28"/>
          <w:szCs w:val="28"/>
          <w:rtl/>
        </w:rPr>
      </w:pPr>
      <w:r w:rsidRPr="004A4CC4">
        <w:rPr>
          <w:rFonts w:hint="cs"/>
          <w:sz w:val="28"/>
          <w:szCs w:val="28"/>
          <w:rtl/>
        </w:rPr>
        <w:t xml:space="preserve">وأخرجه عبد الرزاق في مصنفه ، بسنده عن أبي حنيفة ، عن الهيثم ، أو أبي الهيثم ، شك أبو بكر أن النبي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xml:space="preserve">( طلق سودة تطليقه ، فجلست له في طريقه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615"/>
      </w:r>
      <w:r w:rsidRPr="004A4CC4">
        <w:rPr>
          <w:rFonts w:hint="cs"/>
          <w:sz w:val="28"/>
          <w:szCs w:val="28"/>
          <w:vertAlign w:val="superscript"/>
          <w:rtl/>
        </w:rPr>
        <w:t>)</w:t>
      </w:r>
      <w:r w:rsidRPr="004A4CC4">
        <w:rPr>
          <w:rFonts w:hint="cs"/>
          <w:sz w:val="28"/>
          <w:szCs w:val="28"/>
          <w:rtl/>
        </w:rPr>
        <w:t>.</w:t>
      </w:r>
    </w:p>
    <w:p w:rsidR="00CD7B21" w:rsidRDefault="00CD7B21" w:rsidP="004A4CC4">
      <w:pPr>
        <w:spacing w:before="240"/>
        <w:jc w:val="both"/>
        <w:rPr>
          <w:sz w:val="28"/>
          <w:szCs w:val="28"/>
          <w:rtl/>
        </w:rPr>
      </w:pPr>
      <w:r w:rsidRPr="004A4CC4">
        <w:rPr>
          <w:rFonts w:hint="cs"/>
          <w:sz w:val="28"/>
          <w:szCs w:val="28"/>
          <w:rtl/>
        </w:rPr>
        <w:t xml:space="preserve">وأخرجه أبو بكر الهيثمي في مجمع الزائد ، عن الهيثم أو أبي الهيثم ، </w:t>
      </w:r>
      <w:r w:rsidR="00AE09B0">
        <w:rPr>
          <w:rFonts w:hint="cs"/>
          <w:b/>
          <w:bCs/>
          <w:sz w:val="28"/>
          <w:szCs w:val="28"/>
          <w:rtl/>
        </w:rPr>
        <w:t>(</w:t>
      </w:r>
      <w:r w:rsidRPr="004A4CC4">
        <w:rPr>
          <w:rFonts w:hint="cs"/>
          <w:b/>
          <w:bCs/>
          <w:sz w:val="28"/>
          <w:szCs w:val="28"/>
          <w:rtl/>
        </w:rPr>
        <w:t xml:space="preserve"> أن النبي </w:t>
      </w:r>
      <w:r w:rsidRPr="004A4CC4">
        <w:rPr>
          <w:b/>
          <w:bCs/>
          <w:sz w:val="28"/>
          <w:szCs w:val="28"/>
        </w:rPr>
        <w:sym w:font="AGA Arabesque" w:char="F072"/>
      </w:r>
      <w:r w:rsidR="00406B97" w:rsidRPr="004A4CC4">
        <w:rPr>
          <w:rFonts w:hint="cs"/>
          <w:b/>
          <w:bCs/>
          <w:sz w:val="28"/>
          <w:szCs w:val="28"/>
          <w:rtl/>
        </w:rPr>
        <w:t xml:space="preserve"> ، طلق </w:t>
      </w:r>
      <w:r w:rsidRPr="004A4CC4">
        <w:rPr>
          <w:rFonts w:hint="cs"/>
          <w:b/>
          <w:bCs/>
          <w:sz w:val="28"/>
          <w:szCs w:val="28"/>
          <w:rtl/>
        </w:rPr>
        <w:t>سودة ، تطليقه ، فجلست في طريقه ، فلما مر سألته الرجعة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616"/>
      </w:r>
      <w:r w:rsidRPr="004A4CC4">
        <w:rPr>
          <w:rFonts w:hint="cs"/>
          <w:sz w:val="28"/>
          <w:szCs w:val="28"/>
          <w:vertAlign w:val="superscript"/>
          <w:rtl/>
        </w:rPr>
        <w:t>)</w:t>
      </w:r>
      <w:r w:rsidRPr="004A4CC4">
        <w:rPr>
          <w:rFonts w:hint="cs"/>
          <w:sz w:val="28"/>
          <w:szCs w:val="28"/>
          <w:rtl/>
        </w:rPr>
        <w:t xml:space="preserve">. </w:t>
      </w:r>
    </w:p>
    <w:p w:rsidR="00AE09B0" w:rsidRPr="004A4CC4" w:rsidRDefault="00AE09B0" w:rsidP="004A4CC4">
      <w:pPr>
        <w:spacing w:before="240"/>
        <w:jc w:val="both"/>
        <w:rPr>
          <w:sz w:val="28"/>
          <w:szCs w:val="28"/>
          <w:rtl/>
        </w:rPr>
      </w:pPr>
    </w:p>
    <w:p w:rsidR="007E1D2A" w:rsidRDefault="007E1D2A" w:rsidP="00BB4C7A">
      <w:pPr>
        <w:pStyle w:val="a7"/>
        <w:numPr>
          <w:ilvl w:val="0"/>
          <w:numId w:val="47"/>
        </w:numPr>
        <w:spacing w:before="240"/>
        <w:jc w:val="both"/>
        <w:rPr>
          <w:sz w:val="28"/>
          <w:szCs w:val="28"/>
        </w:rPr>
      </w:pPr>
    </w:p>
    <w:p w:rsidR="007E1D2A" w:rsidRDefault="007E1D2A" w:rsidP="00BB4C7A">
      <w:pPr>
        <w:pStyle w:val="a7"/>
        <w:numPr>
          <w:ilvl w:val="0"/>
          <w:numId w:val="47"/>
        </w:numPr>
        <w:spacing w:before="240"/>
        <w:jc w:val="both"/>
        <w:rPr>
          <w:sz w:val="28"/>
          <w:szCs w:val="28"/>
        </w:rPr>
      </w:pPr>
    </w:p>
    <w:p w:rsidR="007E1D2A" w:rsidRDefault="007E1D2A" w:rsidP="00BB4C7A">
      <w:pPr>
        <w:pStyle w:val="a7"/>
        <w:numPr>
          <w:ilvl w:val="0"/>
          <w:numId w:val="47"/>
        </w:numPr>
        <w:spacing w:before="240"/>
        <w:jc w:val="both"/>
        <w:rPr>
          <w:sz w:val="28"/>
          <w:szCs w:val="28"/>
        </w:rPr>
      </w:pPr>
    </w:p>
    <w:p w:rsidR="007E1D2A" w:rsidRDefault="007E1D2A" w:rsidP="00BB4C7A">
      <w:pPr>
        <w:pStyle w:val="a7"/>
        <w:numPr>
          <w:ilvl w:val="0"/>
          <w:numId w:val="47"/>
        </w:numPr>
        <w:spacing w:before="240"/>
        <w:jc w:val="both"/>
        <w:rPr>
          <w:sz w:val="28"/>
          <w:szCs w:val="28"/>
        </w:rPr>
      </w:pPr>
    </w:p>
    <w:p w:rsidR="00CD7B21" w:rsidRPr="004A4CC4" w:rsidRDefault="00CD7B21" w:rsidP="00BB4C7A">
      <w:pPr>
        <w:pStyle w:val="a7"/>
        <w:numPr>
          <w:ilvl w:val="0"/>
          <w:numId w:val="47"/>
        </w:numPr>
        <w:spacing w:before="240"/>
        <w:jc w:val="both"/>
        <w:rPr>
          <w:sz w:val="28"/>
          <w:szCs w:val="28"/>
          <w:rtl/>
        </w:rPr>
      </w:pPr>
      <w:r w:rsidRPr="004A4CC4">
        <w:rPr>
          <w:rFonts w:hint="cs"/>
          <w:sz w:val="28"/>
          <w:szCs w:val="28"/>
          <w:rtl/>
        </w:rPr>
        <w:lastRenderedPageBreak/>
        <w:t>الهيثم : هو الهيثم بن أبي الهيثم الصيرفي ، الكوفي ، أخو عبد الخالق بن حبيب .</w:t>
      </w:r>
    </w:p>
    <w:p w:rsidR="00D9626C" w:rsidRDefault="00D9626C" w:rsidP="00D9626C">
      <w:pPr>
        <w:spacing w:before="240"/>
        <w:jc w:val="both"/>
        <w:rPr>
          <w:sz w:val="28"/>
          <w:szCs w:val="28"/>
          <w:rtl/>
        </w:rPr>
      </w:pPr>
      <w:r w:rsidRPr="00D9626C">
        <w:rPr>
          <w:rFonts w:cs="SKR HEAD1" w:hint="cs"/>
          <w:sz w:val="32"/>
          <w:rtl/>
        </w:rPr>
        <w:t>الترجمة بايجاز لرجال السند :</w:t>
      </w:r>
    </w:p>
    <w:p w:rsidR="00CD7B21" w:rsidRPr="00D9626C" w:rsidRDefault="00D9626C" w:rsidP="00BB4C7A">
      <w:pPr>
        <w:pStyle w:val="a7"/>
        <w:numPr>
          <w:ilvl w:val="0"/>
          <w:numId w:val="95"/>
        </w:numPr>
        <w:spacing w:before="240"/>
        <w:jc w:val="both"/>
        <w:rPr>
          <w:sz w:val="28"/>
          <w:szCs w:val="28"/>
          <w:rtl/>
        </w:rPr>
      </w:pPr>
      <w:r>
        <w:rPr>
          <w:rFonts w:hint="cs"/>
          <w:sz w:val="28"/>
          <w:szCs w:val="28"/>
          <w:rtl/>
        </w:rPr>
        <w:t xml:space="preserve">الهيثم : هو الهيثم بن ابي الهيثم الصيرفي الكوفي ، اخو عبد الخالق بن حبيب . روى عن </w:t>
      </w:r>
      <w:r w:rsidR="00CD7B21" w:rsidRPr="00D9626C">
        <w:rPr>
          <w:rFonts w:hint="cs"/>
          <w:sz w:val="28"/>
          <w:szCs w:val="28"/>
          <w:rtl/>
        </w:rPr>
        <w:t xml:space="preserve"> عكرمة ، </w:t>
      </w:r>
      <w:r w:rsidR="00E16301" w:rsidRPr="00D9626C">
        <w:rPr>
          <w:rFonts w:hint="cs"/>
          <w:sz w:val="28"/>
          <w:szCs w:val="28"/>
          <w:rtl/>
        </w:rPr>
        <w:t>وحماد بن ابي سليمان ، وعاصم بن ض</w:t>
      </w:r>
      <w:r w:rsidR="00652244" w:rsidRPr="00D9626C">
        <w:rPr>
          <w:rFonts w:hint="cs"/>
          <w:sz w:val="28"/>
          <w:szCs w:val="28"/>
          <w:rtl/>
        </w:rPr>
        <w:t xml:space="preserve">مره وغيرهم </w:t>
      </w:r>
      <w:r>
        <w:rPr>
          <w:rFonts w:hint="cs"/>
          <w:sz w:val="28"/>
          <w:szCs w:val="28"/>
          <w:rtl/>
        </w:rPr>
        <w:t>.</w:t>
      </w:r>
    </w:p>
    <w:p w:rsidR="00CD7B21" w:rsidRPr="004A4CC4" w:rsidRDefault="00D9626C" w:rsidP="00D9626C">
      <w:pPr>
        <w:spacing w:before="240"/>
        <w:jc w:val="both"/>
        <w:rPr>
          <w:sz w:val="28"/>
          <w:szCs w:val="28"/>
          <w:rtl/>
        </w:rPr>
      </w:pPr>
      <w:r>
        <w:rPr>
          <w:rFonts w:hint="cs"/>
          <w:sz w:val="28"/>
          <w:szCs w:val="28"/>
          <w:rtl/>
        </w:rPr>
        <w:t>و</w:t>
      </w:r>
      <w:r w:rsidR="00CD7B21" w:rsidRPr="004A4CC4">
        <w:rPr>
          <w:rFonts w:hint="cs"/>
          <w:sz w:val="28"/>
          <w:szCs w:val="28"/>
          <w:rtl/>
        </w:rPr>
        <w:t>روى عنه : أبو حنيفة ، وزيد بن أنيسه ، وحفص بن أبي داود وغيرهم</w:t>
      </w:r>
      <w:r w:rsidR="00CD7B21" w:rsidRPr="004A4CC4">
        <w:rPr>
          <w:rFonts w:hint="cs"/>
          <w:sz w:val="28"/>
          <w:szCs w:val="28"/>
          <w:vertAlign w:val="superscript"/>
          <w:rtl/>
        </w:rPr>
        <w:t>(</w:t>
      </w:r>
      <w:r w:rsidR="00CD7B21" w:rsidRPr="004A4CC4">
        <w:rPr>
          <w:rStyle w:val="a4"/>
          <w:sz w:val="28"/>
          <w:szCs w:val="28"/>
        </w:rPr>
        <w:footnoteReference w:id="617"/>
      </w:r>
      <w:r w:rsidR="00CD7B21" w:rsidRPr="004A4CC4">
        <w:rPr>
          <w:rFonts w:hint="cs"/>
          <w:sz w:val="28"/>
          <w:szCs w:val="28"/>
          <w:vertAlign w:val="superscript"/>
          <w:rtl/>
        </w:rPr>
        <w:t>)</w:t>
      </w:r>
      <w:r w:rsidR="00CD7B21" w:rsidRPr="004A4CC4">
        <w:rPr>
          <w:rFonts w:hint="cs"/>
          <w:sz w:val="28"/>
          <w:szCs w:val="28"/>
          <w:rtl/>
        </w:rPr>
        <w:t>.</w:t>
      </w:r>
      <w:r>
        <w:rPr>
          <w:rFonts w:hint="cs"/>
          <w:sz w:val="28"/>
          <w:szCs w:val="28"/>
          <w:rtl/>
        </w:rPr>
        <w:t xml:space="preserve"> </w:t>
      </w:r>
      <w:r w:rsidR="00CD7B21" w:rsidRPr="004A4CC4">
        <w:rPr>
          <w:rFonts w:hint="cs"/>
          <w:sz w:val="28"/>
          <w:szCs w:val="28"/>
          <w:rtl/>
        </w:rPr>
        <w:t>يقول يحيى بن معين : الهيثم بن حبيب الصيرفي : ثقة ، وقال أبو حاتم الرازي : ثقة في الحديث صدوق .</w:t>
      </w:r>
    </w:p>
    <w:p w:rsidR="00CD7B21" w:rsidRPr="004A4CC4" w:rsidRDefault="00CD7B21" w:rsidP="004A4CC4">
      <w:pPr>
        <w:spacing w:before="240"/>
        <w:jc w:val="both"/>
        <w:rPr>
          <w:sz w:val="28"/>
          <w:szCs w:val="28"/>
          <w:rtl/>
        </w:rPr>
      </w:pPr>
      <w:r w:rsidRPr="004A4CC4">
        <w:rPr>
          <w:rFonts w:hint="cs"/>
          <w:sz w:val="28"/>
          <w:szCs w:val="28"/>
          <w:rtl/>
        </w:rPr>
        <w:t>وقال أبو زرعة : ثقة ، وذكره ابن حب</w:t>
      </w:r>
      <w:r w:rsidR="00E16301" w:rsidRPr="004A4CC4">
        <w:rPr>
          <w:rFonts w:hint="cs"/>
          <w:sz w:val="28"/>
          <w:szCs w:val="28"/>
          <w:rtl/>
        </w:rPr>
        <w:t>ان في كتاب الثقات ، وقال فيه أبن</w:t>
      </w:r>
      <w:r w:rsidRPr="004A4CC4">
        <w:rPr>
          <w:rFonts w:hint="cs"/>
          <w:sz w:val="28"/>
          <w:szCs w:val="28"/>
          <w:rtl/>
        </w:rPr>
        <w:t xml:space="preserve"> حجر في التقريب : صدوق </w:t>
      </w:r>
      <w:r w:rsidRPr="004A4CC4">
        <w:rPr>
          <w:rFonts w:hint="cs"/>
          <w:sz w:val="28"/>
          <w:szCs w:val="28"/>
          <w:vertAlign w:val="superscript"/>
          <w:rtl/>
        </w:rPr>
        <w:t>(</w:t>
      </w:r>
      <w:r w:rsidRPr="004A4CC4">
        <w:rPr>
          <w:rStyle w:val="a4"/>
          <w:sz w:val="28"/>
          <w:szCs w:val="28"/>
        </w:rPr>
        <w:footnoteReference w:id="618"/>
      </w:r>
      <w:r w:rsidRPr="004A4CC4">
        <w:rPr>
          <w:rFonts w:hint="cs"/>
          <w:sz w:val="28"/>
          <w:szCs w:val="28"/>
          <w:vertAlign w:val="superscript"/>
          <w:rtl/>
        </w:rPr>
        <w:t>)</w:t>
      </w:r>
      <w:r w:rsidRPr="004A4CC4">
        <w:rPr>
          <w:rFonts w:hint="cs"/>
          <w:sz w:val="28"/>
          <w:szCs w:val="28"/>
          <w:rtl/>
        </w:rPr>
        <w:t>.</w:t>
      </w:r>
    </w:p>
    <w:p w:rsidR="00D9626C" w:rsidRPr="00AE09B0" w:rsidRDefault="00CD7B21" w:rsidP="00AE09B0">
      <w:pPr>
        <w:spacing w:before="240"/>
        <w:jc w:val="both"/>
        <w:rPr>
          <w:rFonts w:cs="Monotype Koufi"/>
          <w:sz w:val="28"/>
          <w:szCs w:val="28"/>
          <w:rtl/>
        </w:rPr>
      </w:pPr>
      <w:r w:rsidRPr="00AE09B0">
        <w:rPr>
          <w:rFonts w:cs="SKR HEAD1" w:hint="cs"/>
          <w:sz w:val="32"/>
          <w:rtl/>
        </w:rPr>
        <w:t>الحكم على الحديث</w:t>
      </w:r>
      <w:r w:rsidRPr="00AE09B0">
        <w:rPr>
          <w:rFonts w:cs="Monotype Koufi" w:hint="cs"/>
          <w:sz w:val="32"/>
          <w:rtl/>
        </w:rPr>
        <w:t xml:space="preserve"> </w:t>
      </w:r>
      <w:r w:rsidRPr="004A4CC4">
        <w:rPr>
          <w:rFonts w:cs="Monotype Koufi" w:hint="cs"/>
          <w:sz w:val="28"/>
          <w:szCs w:val="28"/>
          <w:rtl/>
        </w:rPr>
        <w:t xml:space="preserve">: </w:t>
      </w:r>
      <w:r w:rsidR="00D9626C">
        <w:rPr>
          <w:rFonts w:hint="cs"/>
          <w:sz w:val="28"/>
          <w:szCs w:val="28"/>
          <w:rtl/>
        </w:rPr>
        <w:t xml:space="preserve"> ذكر الحافظ الهيثمي ان هذا الحديث في اسناده ضعف </w:t>
      </w:r>
      <w:r w:rsidR="00D9626C">
        <w:rPr>
          <w:rStyle w:val="a4"/>
          <w:sz w:val="28"/>
          <w:szCs w:val="28"/>
          <w:rtl/>
        </w:rPr>
        <w:footnoteReference w:id="619"/>
      </w:r>
      <w:r w:rsidR="00D9626C">
        <w:rPr>
          <w:rFonts w:hint="cs"/>
          <w:sz w:val="28"/>
          <w:szCs w:val="28"/>
          <w:rtl/>
        </w:rPr>
        <w:t xml:space="preserve"> . </w:t>
      </w:r>
    </w:p>
    <w:p w:rsidR="00CD7B21" w:rsidRPr="004A4CC4" w:rsidRDefault="00CD7B21" w:rsidP="004A4CC4">
      <w:pPr>
        <w:spacing w:before="240"/>
        <w:jc w:val="both"/>
        <w:rPr>
          <w:b/>
          <w:bCs/>
          <w:sz w:val="28"/>
          <w:szCs w:val="28"/>
          <w:rtl/>
        </w:rPr>
      </w:pPr>
      <w:r w:rsidRPr="00AE09B0">
        <w:rPr>
          <w:rFonts w:cs="SKR HEAD1" w:hint="cs"/>
          <w:sz w:val="32"/>
          <w:rtl/>
        </w:rPr>
        <w:t xml:space="preserve">الشواهد </w:t>
      </w:r>
      <w:r w:rsidRPr="004A4CC4">
        <w:rPr>
          <w:rFonts w:hint="cs"/>
          <w:b/>
          <w:bCs/>
          <w:sz w:val="28"/>
          <w:szCs w:val="28"/>
          <w:rtl/>
        </w:rPr>
        <w:t xml:space="preserve">: </w:t>
      </w:r>
    </w:p>
    <w:p w:rsidR="00CD7B21" w:rsidRPr="004A4CC4" w:rsidRDefault="00541CBA" w:rsidP="004A4CC4">
      <w:pPr>
        <w:spacing w:before="240"/>
        <w:jc w:val="both"/>
        <w:rPr>
          <w:sz w:val="28"/>
          <w:szCs w:val="28"/>
          <w:rtl/>
        </w:rPr>
      </w:pPr>
      <w:r>
        <w:rPr>
          <w:rFonts w:hint="cs"/>
          <w:sz w:val="28"/>
          <w:szCs w:val="28"/>
          <w:rtl/>
        </w:rPr>
        <w:t xml:space="preserve">      </w:t>
      </w:r>
      <w:r w:rsidR="00CD7B21" w:rsidRPr="004A4CC4">
        <w:rPr>
          <w:rFonts w:hint="cs"/>
          <w:sz w:val="28"/>
          <w:szCs w:val="28"/>
          <w:rtl/>
        </w:rPr>
        <w:t>للحديث شاهد اخرجه البيهقي في سننه ، من رواية أبي عبد الله الحافظ وأبي سعيد بن أبي عمر قالا : ثنا أبو العباس محمد بن يعقوب ، ثنا بن عبد الجبار ، ثنا حفص بن غياث ، عن هشام بن عروة ، عن ابيه : فذكر الحديث</w:t>
      </w:r>
      <w:r w:rsidR="00CD7B21" w:rsidRPr="004A4CC4">
        <w:rPr>
          <w:rFonts w:hint="cs"/>
          <w:sz w:val="28"/>
          <w:szCs w:val="28"/>
          <w:vertAlign w:val="superscript"/>
          <w:rtl/>
        </w:rPr>
        <w:t>(</w:t>
      </w:r>
      <w:r w:rsidR="00CD7B21" w:rsidRPr="004A4CC4">
        <w:rPr>
          <w:rStyle w:val="a4"/>
          <w:sz w:val="28"/>
          <w:szCs w:val="28"/>
        </w:rPr>
        <w:footnoteReference w:id="620"/>
      </w:r>
      <w:r w:rsidR="00CD7B21" w:rsidRPr="004A4CC4">
        <w:rPr>
          <w:rFonts w:hint="cs"/>
          <w:sz w:val="28"/>
          <w:szCs w:val="28"/>
          <w:vertAlign w:val="superscript"/>
          <w:rtl/>
        </w:rPr>
        <w:t>)</w:t>
      </w:r>
      <w:r w:rsidR="00CD7B21" w:rsidRPr="004A4CC4">
        <w:rPr>
          <w:rFonts w:hint="cs"/>
          <w:sz w:val="28"/>
          <w:szCs w:val="28"/>
          <w:rtl/>
        </w:rPr>
        <w:t>.</w:t>
      </w:r>
    </w:p>
    <w:p w:rsidR="00CD7B21" w:rsidRPr="00AE09B0" w:rsidRDefault="00CD7B21" w:rsidP="004A4CC4">
      <w:pPr>
        <w:spacing w:before="240"/>
        <w:jc w:val="both"/>
        <w:rPr>
          <w:rFonts w:cs="SKR HEAD1"/>
          <w:sz w:val="32"/>
          <w:rtl/>
        </w:rPr>
      </w:pPr>
      <w:r w:rsidRPr="00AE09B0">
        <w:rPr>
          <w:rFonts w:cs="SKR HEAD1" w:hint="cs"/>
          <w:sz w:val="32"/>
          <w:rtl/>
        </w:rPr>
        <w:t xml:space="preserve">شرح الحديث : </w:t>
      </w:r>
    </w:p>
    <w:p w:rsidR="00541CBA" w:rsidRPr="00541CBA" w:rsidRDefault="00541CBA" w:rsidP="00541CBA">
      <w:pPr>
        <w:spacing w:before="240"/>
        <w:jc w:val="both"/>
        <w:rPr>
          <w:sz w:val="28"/>
          <w:szCs w:val="28"/>
          <w:rtl/>
        </w:rPr>
      </w:pPr>
      <w:r>
        <w:rPr>
          <w:rFonts w:cs="Monotype Koufi" w:hint="cs"/>
          <w:sz w:val="28"/>
          <w:szCs w:val="28"/>
          <w:rtl/>
        </w:rPr>
        <w:t xml:space="preserve">       </w:t>
      </w:r>
      <w:r w:rsidR="00AE09B0">
        <w:rPr>
          <w:rFonts w:hint="cs"/>
          <w:sz w:val="28"/>
          <w:szCs w:val="28"/>
          <w:rtl/>
        </w:rPr>
        <w:t xml:space="preserve">   </w:t>
      </w:r>
      <w:r w:rsidRPr="00541CBA">
        <w:rPr>
          <w:rFonts w:hint="cs"/>
          <w:sz w:val="28"/>
          <w:szCs w:val="28"/>
          <w:rtl/>
        </w:rPr>
        <w:t xml:space="preserve">ظاهر الحديث فيه دلالة </w:t>
      </w:r>
      <w:r>
        <w:rPr>
          <w:rFonts w:hint="cs"/>
          <w:sz w:val="28"/>
          <w:szCs w:val="28"/>
          <w:rtl/>
        </w:rPr>
        <w:t xml:space="preserve">ان النبي صلى الله عليه وسلم طلق سودة رضي الله عنها ثم راجعها بعد ان طلبت هي ذلك وتنازلت عن يومها لاحدى زوجاته وهي كما ورد في روايات </w:t>
      </w:r>
      <w:r>
        <w:rPr>
          <w:rFonts w:hint="cs"/>
          <w:sz w:val="28"/>
          <w:szCs w:val="28"/>
          <w:rtl/>
        </w:rPr>
        <w:lastRenderedPageBreak/>
        <w:t xml:space="preserve">اخرى السيدة عائشة رضي الله عنها كي تكون من زوجات النبي صلى الله عليه وسلم في الجنة </w:t>
      </w:r>
      <w:r w:rsidR="00A8406B">
        <w:rPr>
          <w:rFonts w:hint="cs"/>
          <w:sz w:val="28"/>
          <w:szCs w:val="28"/>
          <w:rtl/>
        </w:rPr>
        <w:t xml:space="preserve">وهذا ما ذهب اليه الامام محمد رحمه الله </w:t>
      </w:r>
      <w:r>
        <w:rPr>
          <w:rFonts w:hint="cs"/>
          <w:sz w:val="28"/>
          <w:szCs w:val="28"/>
          <w:rtl/>
        </w:rPr>
        <w:t xml:space="preserve">، </w:t>
      </w:r>
      <w:r w:rsidR="00A8406B">
        <w:rPr>
          <w:rFonts w:hint="cs"/>
          <w:sz w:val="28"/>
          <w:szCs w:val="28"/>
          <w:rtl/>
        </w:rPr>
        <w:t xml:space="preserve">ولكن في رواية اخرى ان النبي صلى الله عليه وسلم لم يطلقها ولكن اراد ذلك ، ويمكن الجمع بين هذه الروايات المتعارضة انه صلى الله عليه وسلم طلقها طلقة رجعية ثم راجعها في عدتها </w:t>
      </w:r>
      <w:r w:rsidR="00A8406B">
        <w:rPr>
          <w:rStyle w:val="a4"/>
          <w:sz w:val="28"/>
          <w:szCs w:val="28"/>
          <w:rtl/>
        </w:rPr>
        <w:footnoteReference w:id="621"/>
      </w:r>
      <w:r w:rsidR="00A8406B">
        <w:rPr>
          <w:rFonts w:hint="cs"/>
          <w:sz w:val="28"/>
          <w:szCs w:val="28"/>
          <w:rtl/>
        </w:rPr>
        <w:t xml:space="preserve"> . </w:t>
      </w:r>
    </w:p>
    <w:p w:rsidR="00CD7B21" w:rsidRPr="00AE09B0" w:rsidRDefault="00CD7B21" w:rsidP="004A4CC4">
      <w:pPr>
        <w:spacing w:before="240"/>
        <w:jc w:val="both"/>
        <w:rPr>
          <w:rFonts w:cs="SKR HEAD1"/>
          <w:sz w:val="32"/>
          <w:rtl/>
        </w:rPr>
      </w:pPr>
      <w:r w:rsidRPr="00AE09B0">
        <w:rPr>
          <w:rFonts w:cs="SKR HEAD1" w:hint="cs"/>
          <w:sz w:val="32"/>
          <w:rtl/>
        </w:rPr>
        <w:t xml:space="preserve">أهم الفوائد المستنبطة </w:t>
      </w:r>
      <w:r w:rsidR="00AE09B0">
        <w:rPr>
          <w:rFonts w:cs="SKR HEAD1" w:hint="cs"/>
          <w:sz w:val="32"/>
          <w:rtl/>
        </w:rPr>
        <w:t xml:space="preserve"> من الحديث </w:t>
      </w:r>
      <w:r w:rsidRPr="00AE09B0">
        <w:rPr>
          <w:rFonts w:cs="SKR HEAD1" w:hint="cs"/>
          <w:sz w:val="32"/>
          <w:rtl/>
        </w:rPr>
        <w:t xml:space="preserve">: </w:t>
      </w:r>
    </w:p>
    <w:p w:rsidR="00CD7B21" w:rsidRPr="004A4CC4" w:rsidRDefault="00CD7B21" w:rsidP="00BB4C7A">
      <w:pPr>
        <w:pStyle w:val="a7"/>
        <w:numPr>
          <w:ilvl w:val="0"/>
          <w:numId w:val="48"/>
        </w:numPr>
        <w:spacing w:before="240"/>
        <w:jc w:val="both"/>
        <w:rPr>
          <w:sz w:val="28"/>
          <w:szCs w:val="28"/>
        </w:rPr>
      </w:pPr>
      <w:r w:rsidRPr="004A4CC4">
        <w:rPr>
          <w:rFonts w:hint="cs"/>
          <w:sz w:val="28"/>
          <w:szCs w:val="28"/>
          <w:rtl/>
        </w:rPr>
        <w:t xml:space="preserve">يدل الحديث الشريف على ان طلاق سودة كان طلاقاً رجعياً ، فطلبت من رسول الله </w:t>
      </w:r>
      <w:r w:rsidRPr="004A4CC4">
        <w:rPr>
          <w:b/>
          <w:bCs/>
          <w:sz w:val="28"/>
          <w:szCs w:val="28"/>
        </w:rPr>
        <w:sym w:font="AGA Arabesque" w:char="F072"/>
      </w:r>
      <w:r w:rsidRPr="004A4CC4">
        <w:rPr>
          <w:rFonts w:hint="cs"/>
          <w:sz w:val="28"/>
          <w:szCs w:val="28"/>
          <w:rtl/>
        </w:rPr>
        <w:t xml:space="preserve"> ان يراجعها حتى تبعث يوم القيامة مع ازواجه .</w:t>
      </w:r>
    </w:p>
    <w:p w:rsidR="00CD7B21" w:rsidRPr="004A4CC4" w:rsidRDefault="00CD7B21" w:rsidP="00BB4C7A">
      <w:pPr>
        <w:pStyle w:val="a7"/>
        <w:numPr>
          <w:ilvl w:val="0"/>
          <w:numId w:val="48"/>
        </w:numPr>
        <w:spacing w:before="240"/>
        <w:jc w:val="both"/>
        <w:rPr>
          <w:sz w:val="28"/>
          <w:szCs w:val="28"/>
          <w:rtl/>
        </w:rPr>
      </w:pPr>
      <w:r w:rsidRPr="004A4CC4">
        <w:rPr>
          <w:rFonts w:hint="cs"/>
          <w:sz w:val="28"/>
          <w:szCs w:val="28"/>
          <w:rtl/>
        </w:rPr>
        <w:t xml:space="preserve">ان الطلاق لا يقع إلا بعد إنتهاء العدة ، فإن انتهت العدة ولم يراجعها ، وقع عليها </w:t>
      </w:r>
      <w:r w:rsidR="00A8406B">
        <w:rPr>
          <w:rFonts w:hint="cs"/>
          <w:sz w:val="28"/>
          <w:szCs w:val="28"/>
          <w:rtl/>
        </w:rPr>
        <w:t xml:space="preserve">  </w:t>
      </w:r>
      <w:r w:rsidRPr="004A4CC4">
        <w:rPr>
          <w:rFonts w:hint="cs"/>
          <w:sz w:val="28"/>
          <w:szCs w:val="28"/>
          <w:rtl/>
        </w:rPr>
        <w:t xml:space="preserve">الطلاق </w:t>
      </w:r>
      <w:r w:rsidRPr="004A4CC4">
        <w:rPr>
          <w:rFonts w:hint="cs"/>
          <w:sz w:val="28"/>
          <w:szCs w:val="28"/>
          <w:vertAlign w:val="superscript"/>
          <w:rtl/>
        </w:rPr>
        <w:t>(</w:t>
      </w:r>
      <w:r w:rsidRPr="004A4CC4">
        <w:rPr>
          <w:rStyle w:val="a4"/>
          <w:sz w:val="28"/>
          <w:szCs w:val="28"/>
        </w:rPr>
        <w:footnoteReference w:id="622"/>
      </w:r>
      <w:r w:rsidRPr="004A4CC4">
        <w:rPr>
          <w:rFonts w:hint="cs"/>
          <w:sz w:val="28"/>
          <w:szCs w:val="28"/>
          <w:vertAlign w:val="superscript"/>
          <w:rtl/>
        </w:rPr>
        <w:t>)</w:t>
      </w:r>
      <w:r w:rsidRPr="004A4CC4">
        <w:rPr>
          <w:rFonts w:hint="cs"/>
          <w:sz w:val="28"/>
          <w:szCs w:val="28"/>
          <w:rtl/>
        </w:rPr>
        <w:t>.</w:t>
      </w:r>
    </w:p>
    <w:p w:rsidR="00CD7B21" w:rsidRPr="00A8406B" w:rsidRDefault="00652244" w:rsidP="00A8406B">
      <w:pPr>
        <w:bidi w:val="0"/>
        <w:jc w:val="both"/>
        <w:rPr>
          <w:rFonts w:cs="Monotype Koufi"/>
          <w:sz w:val="28"/>
          <w:szCs w:val="28"/>
        </w:rPr>
      </w:pPr>
      <w:r w:rsidRPr="004A4CC4">
        <w:rPr>
          <w:rFonts w:cs="Monotype Koufi"/>
          <w:sz w:val="28"/>
          <w:szCs w:val="28"/>
          <w:rtl/>
        </w:rPr>
        <w:br w:type="page"/>
      </w:r>
    </w:p>
    <w:p w:rsidR="00CD7B21" w:rsidRPr="00A8406B" w:rsidRDefault="00CD7B21" w:rsidP="00A8406B">
      <w:pPr>
        <w:spacing w:before="240"/>
        <w:jc w:val="center"/>
        <w:rPr>
          <w:rFonts w:cs="SKR HEAD1"/>
          <w:sz w:val="32"/>
          <w:rtl/>
        </w:rPr>
      </w:pPr>
      <w:r w:rsidRPr="00A8406B">
        <w:rPr>
          <w:rFonts w:cs="SKR HEAD1" w:hint="cs"/>
          <w:sz w:val="32"/>
          <w:rtl/>
        </w:rPr>
        <w:lastRenderedPageBreak/>
        <w:t>حديث رقم (3</w:t>
      </w:r>
      <w:r w:rsidR="00A8406B" w:rsidRPr="00A8406B">
        <w:rPr>
          <w:rFonts w:cs="SKR HEAD1" w:hint="cs"/>
          <w:sz w:val="32"/>
          <w:rtl/>
        </w:rPr>
        <w:t>3</w:t>
      </w:r>
      <w:r w:rsidRPr="00A8406B">
        <w:rPr>
          <w:rFonts w:cs="SKR HEAD1" w:hint="cs"/>
          <w:sz w:val="32"/>
          <w:rtl/>
        </w:rPr>
        <w:t>)</w:t>
      </w:r>
    </w:p>
    <w:p w:rsidR="00CD7B21" w:rsidRPr="00A8406B" w:rsidRDefault="00CD7B21" w:rsidP="00A8406B">
      <w:pPr>
        <w:spacing w:before="240"/>
        <w:jc w:val="center"/>
        <w:rPr>
          <w:rFonts w:cs="SKR HEAD1"/>
          <w:sz w:val="32"/>
          <w:rtl/>
        </w:rPr>
      </w:pPr>
      <w:r w:rsidRPr="00A8406B">
        <w:rPr>
          <w:rFonts w:cs="SKR HEAD1" w:hint="cs"/>
          <w:sz w:val="32"/>
          <w:rtl/>
        </w:rPr>
        <w:t>كتاب الحيض</w:t>
      </w:r>
    </w:p>
    <w:p w:rsidR="00CD7B21" w:rsidRPr="00A8406B" w:rsidRDefault="00CD7B21" w:rsidP="00A8406B">
      <w:pPr>
        <w:spacing w:before="240"/>
        <w:jc w:val="center"/>
        <w:rPr>
          <w:rFonts w:cs="SKR HEAD1"/>
          <w:sz w:val="32"/>
          <w:rtl/>
        </w:rPr>
      </w:pPr>
      <w:r w:rsidRPr="00A8406B">
        <w:rPr>
          <w:rFonts w:cs="SKR HEAD1" w:hint="cs"/>
          <w:sz w:val="32"/>
          <w:rtl/>
        </w:rPr>
        <w:t>باب المستحاضة وغسلها وصلاتها</w:t>
      </w:r>
    </w:p>
    <w:p w:rsidR="00CD7B21" w:rsidRPr="004A4CC4" w:rsidRDefault="00CD7B21" w:rsidP="004A4CC4">
      <w:pPr>
        <w:spacing w:before="240"/>
        <w:jc w:val="both"/>
        <w:rPr>
          <w:sz w:val="28"/>
          <w:szCs w:val="28"/>
          <w:rtl/>
        </w:rPr>
      </w:pPr>
      <w:r w:rsidRPr="004A4CC4">
        <w:rPr>
          <w:rFonts w:hint="cs"/>
          <w:sz w:val="28"/>
          <w:szCs w:val="28"/>
          <w:rtl/>
        </w:rPr>
        <w:tab/>
        <w:t xml:space="preserve">عن أبي حنيفة ، عن هشام بن عروة ، عن أبيه ، عن عائشة (رضي الله عنها) ، أن فاطمة بنت أبي حبيش قالت : يا رسول الله إني أستحاض ، فلا ينقطع عني الدم ، قال : </w:t>
      </w:r>
      <w:r w:rsidR="00A8406B">
        <w:rPr>
          <w:rFonts w:hint="cs"/>
          <w:sz w:val="28"/>
          <w:szCs w:val="28"/>
          <w:rtl/>
        </w:rPr>
        <w:t xml:space="preserve">     </w:t>
      </w:r>
      <w:r w:rsidRPr="004A4CC4">
        <w:rPr>
          <w:rFonts w:hint="cs"/>
          <w:sz w:val="28"/>
          <w:szCs w:val="28"/>
          <w:rtl/>
        </w:rPr>
        <w:t xml:space="preserve">( دعي الصلاة أيام حيضك فإذا ذهب أيام حيضك فاغتسلي ، وتوضئي لكل صلاة ) </w:t>
      </w:r>
      <w:r w:rsidRPr="004A4CC4">
        <w:rPr>
          <w:rFonts w:hint="cs"/>
          <w:sz w:val="28"/>
          <w:szCs w:val="28"/>
          <w:vertAlign w:val="superscript"/>
          <w:rtl/>
        </w:rPr>
        <w:t>(</w:t>
      </w:r>
      <w:r w:rsidRPr="004A4CC4">
        <w:rPr>
          <w:rStyle w:val="a4"/>
          <w:sz w:val="28"/>
          <w:szCs w:val="28"/>
          <w:rtl/>
        </w:rPr>
        <w:footnoteReference w:id="623"/>
      </w:r>
      <w:r w:rsidRPr="004A4CC4">
        <w:rPr>
          <w:rFonts w:hint="cs"/>
          <w:sz w:val="28"/>
          <w:szCs w:val="28"/>
          <w:vertAlign w:val="superscript"/>
          <w:rtl/>
        </w:rPr>
        <w:t>)</w:t>
      </w:r>
      <w:r w:rsidRPr="004A4CC4">
        <w:rPr>
          <w:rFonts w:hint="cs"/>
          <w:sz w:val="28"/>
          <w:szCs w:val="28"/>
          <w:rtl/>
        </w:rPr>
        <w:t>.</w:t>
      </w:r>
    </w:p>
    <w:p w:rsidR="00CD7B21" w:rsidRPr="00AE09B0" w:rsidRDefault="00CD7B21" w:rsidP="004A4CC4">
      <w:pPr>
        <w:spacing w:before="240"/>
        <w:jc w:val="both"/>
        <w:rPr>
          <w:rFonts w:cs="SKR HEAD1"/>
          <w:sz w:val="32"/>
          <w:rtl/>
        </w:rPr>
      </w:pPr>
      <w:r w:rsidRPr="00AE09B0">
        <w:rPr>
          <w:rFonts w:cs="SKR HEAD1" w:hint="cs"/>
          <w:sz w:val="32"/>
          <w:rtl/>
        </w:rPr>
        <w:t>التخريج:</w:t>
      </w:r>
    </w:p>
    <w:p w:rsidR="006E303E" w:rsidRPr="006E303E" w:rsidRDefault="006E303E" w:rsidP="004A4CC4">
      <w:pPr>
        <w:spacing w:before="240"/>
        <w:jc w:val="both"/>
        <w:rPr>
          <w:sz w:val="28"/>
          <w:szCs w:val="28"/>
          <w:rtl/>
        </w:rPr>
      </w:pPr>
      <w:r>
        <w:rPr>
          <w:rFonts w:cs="Monotype Koufi" w:hint="cs"/>
          <w:sz w:val="28"/>
          <w:szCs w:val="28"/>
          <w:rtl/>
        </w:rPr>
        <w:t xml:space="preserve">           </w:t>
      </w:r>
      <w:r w:rsidRPr="006E303E">
        <w:rPr>
          <w:rFonts w:hint="cs"/>
          <w:sz w:val="28"/>
          <w:szCs w:val="28"/>
          <w:rtl/>
        </w:rPr>
        <w:t xml:space="preserve">اخرجه البخاري في صحيحه قال : </w:t>
      </w:r>
      <w:r w:rsidRPr="006E303E">
        <w:rPr>
          <w:color w:val="000000"/>
          <w:sz w:val="28"/>
          <w:szCs w:val="28"/>
          <w:rtl/>
        </w:rPr>
        <w:t xml:space="preserve">حدثنا أَحْمَدُ بن أبي رَجَاءٍ قال حدثنا أبو أُسَامَةَ قال سمعت هِشَامَ بن عُرْوَةَ قال أخبرني أبي عن عَائِشَةَ أَنَّ فَاطِمَةَ بِنْتَ أبي حُبَيْشٍ سَأَلَتْ النبي </w:t>
      </w:r>
      <w:r w:rsidRPr="006E303E">
        <w:rPr>
          <w:rFonts w:ascii="AGA Arabesque" w:hAnsi="AGA Arabesque"/>
          <w:color w:val="000000"/>
          <w:sz w:val="28"/>
          <w:szCs w:val="28"/>
        </w:rPr>
        <w:t></w:t>
      </w:r>
      <w:r>
        <w:rPr>
          <w:rFonts w:hint="cs"/>
          <w:sz w:val="28"/>
          <w:szCs w:val="28"/>
          <w:rtl/>
        </w:rPr>
        <w:t xml:space="preserve"> ... الحديث </w:t>
      </w:r>
      <w:r>
        <w:rPr>
          <w:rStyle w:val="a4"/>
          <w:sz w:val="28"/>
          <w:szCs w:val="28"/>
          <w:rtl/>
        </w:rPr>
        <w:footnoteReference w:id="624"/>
      </w:r>
      <w:r>
        <w:rPr>
          <w:rFonts w:hint="cs"/>
          <w:sz w:val="28"/>
          <w:szCs w:val="28"/>
          <w:rtl/>
        </w:rPr>
        <w:t xml:space="preserve"> . </w:t>
      </w:r>
    </w:p>
    <w:p w:rsidR="00CD7B21" w:rsidRPr="004A4CC4" w:rsidRDefault="006E303E" w:rsidP="004A4CC4">
      <w:pPr>
        <w:spacing w:before="240"/>
        <w:jc w:val="both"/>
        <w:rPr>
          <w:sz w:val="28"/>
          <w:szCs w:val="28"/>
          <w:rtl/>
        </w:rPr>
      </w:pPr>
      <w:r>
        <w:rPr>
          <w:rFonts w:hint="cs"/>
          <w:sz w:val="28"/>
          <w:szCs w:val="28"/>
          <w:rtl/>
        </w:rPr>
        <w:t>و</w:t>
      </w:r>
      <w:r w:rsidR="00CD7B21" w:rsidRPr="004A4CC4">
        <w:rPr>
          <w:rFonts w:hint="cs"/>
          <w:sz w:val="28"/>
          <w:szCs w:val="28"/>
          <w:rtl/>
        </w:rPr>
        <w:t xml:space="preserve">أخرجه الإمام مسلم في صحيحه ، من رواية ( أبي بكر بن أبي شيبه ، وأبي كريب ) ، قالا : حدثنا وكيع عن هشام بن عروة ، عن أبيه ، عن عائشة (رضي الله عنها) ، قالت : جاءت فاطمة بنت أبي حبيش إلى النبي </w:t>
      </w:r>
      <w:r w:rsidR="00CD7B21" w:rsidRPr="004A4CC4">
        <w:rPr>
          <w:b/>
          <w:bCs/>
          <w:sz w:val="28"/>
          <w:szCs w:val="28"/>
        </w:rPr>
        <w:sym w:font="AGA Arabesque" w:char="F072"/>
      </w:r>
      <w:r w:rsidR="00CD7B21" w:rsidRPr="004A4CC4">
        <w:rPr>
          <w:rFonts w:hint="cs"/>
          <w:sz w:val="28"/>
          <w:szCs w:val="28"/>
          <w:rtl/>
        </w:rPr>
        <w:t xml:space="preserve"> ، قالت : يا رسول الله إني امرأة أستحاض ، فلا أطهر .................. ) </w:t>
      </w:r>
      <w:r w:rsidR="00CD7B21" w:rsidRPr="004A4CC4">
        <w:rPr>
          <w:rFonts w:hint="cs"/>
          <w:sz w:val="28"/>
          <w:szCs w:val="28"/>
          <w:vertAlign w:val="superscript"/>
          <w:rtl/>
        </w:rPr>
        <w:t>(</w:t>
      </w:r>
      <w:r w:rsidR="00CD7B21" w:rsidRPr="004A4CC4">
        <w:rPr>
          <w:rStyle w:val="a4"/>
          <w:sz w:val="28"/>
          <w:szCs w:val="28"/>
          <w:rtl/>
        </w:rPr>
        <w:footnoteReference w:id="625"/>
      </w:r>
      <w:r w:rsidR="00CD7B21" w:rsidRPr="004A4CC4">
        <w:rPr>
          <w:rFonts w:hint="cs"/>
          <w:sz w:val="28"/>
          <w:szCs w:val="28"/>
          <w:vertAlign w:val="superscript"/>
          <w:rtl/>
        </w:rPr>
        <w:t>)</w:t>
      </w:r>
      <w:r w:rsidR="00CD7B21" w:rsidRPr="004A4CC4">
        <w:rPr>
          <w:rFonts w:hint="cs"/>
          <w:sz w:val="28"/>
          <w:szCs w:val="28"/>
          <w:rtl/>
        </w:rPr>
        <w:t xml:space="preserve">. </w:t>
      </w:r>
    </w:p>
    <w:p w:rsidR="00AE09B0" w:rsidRDefault="00CD7B21" w:rsidP="00AE09B0">
      <w:pPr>
        <w:spacing w:before="240"/>
        <w:jc w:val="both"/>
        <w:rPr>
          <w:sz w:val="28"/>
          <w:szCs w:val="28"/>
          <w:rtl/>
        </w:rPr>
      </w:pPr>
      <w:r w:rsidRPr="004A4CC4">
        <w:rPr>
          <w:rFonts w:hint="cs"/>
          <w:sz w:val="28"/>
          <w:szCs w:val="28"/>
          <w:rtl/>
        </w:rPr>
        <w:t xml:space="preserve">وأخرجه ابن الجعد في مسنده ، من رواية ( علي ) ، قال : نا زهير ، عن هشام بن عروة ، عن أبيه ، عن عائشة (رضي الله عنها) ، قالت : جاءت فاطمة بنت أبي حُبيش إلى رسول الله </w:t>
      </w:r>
      <w:r w:rsidRPr="004A4CC4">
        <w:rPr>
          <w:b/>
          <w:bCs/>
          <w:sz w:val="28"/>
          <w:szCs w:val="28"/>
        </w:rPr>
        <w:sym w:font="AGA Arabesque" w:char="F072"/>
      </w:r>
      <w:r w:rsidRPr="004A4CC4">
        <w:rPr>
          <w:rFonts w:hint="cs"/>
          <w:sz w:val="28"/>
          <w:szCs w:val="28"/>
          <w:rtl/>
        </w:rPr>
        <w:t xml:space="preserve"> ، فقالت : يا رسول الله إني استحاض... ) </w:t>
      </w:r>
      <w:r w:rsidRPr="004A4CC4">
        <w:rPr>
          <w:rFonts w:hint="cs"/>
          <w:sz w:val="28"/>
          <w:szCs w:val="28"/>
          <w:vertAlign w:val="superscript"/>
          <w:rtl/>
        </w:rPr>
        <w:t>(</w:t>
      </w:r>
      <w:r w:rsidRPr="004A4CC4">
        <w:rPr>
          <w:rStyle w:val="a4"/>
          <w:sz w:val="28"/>
          <w:szCs w:val="28"/>
          <w:rtl/>
        </w:rPr>
        <w:footnoteReference w:id="626"/>
      </w:r>
      <w:r w:rsidRPr="004A4CC4">
        <w:rPr>
          <w:rFonts w:hint="cs"/>
          <w:sz w:val="28"/>
          <w:szCs w:val="28"/>
          <w:vertAlign w:val="superscript"/>
          <w:rtl/>
        </w:rPr>
        <w:t>)</w:t>
      </w:r>
      <w:r w:rsidR="00AE09B0">
        <w:rPr>
          <w:rFonts w:hint="cs"/>
          <w:sz w:val="28"/>
          <w:szCs w:val="28"/>
          <w:rtl/>
        </w:rPr>
        <w:t xml:space="preserve"> . </w:t>
      </w:r>
    </w:p>
    <w:p w:rsidR="00CD7B21" w:rsidRPr="004A4CC4" w:rsidRDefault="00CD7B21" w:rsidP="00AE09B0">
      <w:pPr>
        <w:spacing w:before="240"/>
        <w:jc w:val="both"/>
        <w:rPr>
          <w:sz w:val="28"/>
          <w:szCs w:val="28"/>
          <w:rtl/>
        </w:rPr>
      </w:pPr>
      <w:r w:rsidRPr="004A4CC4">
        <w:rPr>
          <w:rFonts w:hint="cs"/>
          <w:sz w:val="28"/>
          <w:szCs w:val="28"/>
          <w:rtl/>
        </w:rPr>
        <w:lastRenderedPageBreak/>
        <w:t xml:space="preserve">وأخرجه إسحاق بن راهوية في مسنده ، من رواية ( وكيع ) ، قال : ثنا الاعمش ، عن حبيب بن أبي ثابت ، عن عروة ، عن عائشة (رضي الله عنها) ، قالت : جاءت فاطمة بنت أبي حُبيش إلى الرسول </w:t>
      </w:r>
      <w:r w:rsidRPr="004A4CC4">
        <w:rPr>
          <w:b/>
          <w:bCs/>
          <w:sz w:val="28"/>
          <w:szCs w:val="28"/>
        </w:rPr>
        <w:sym w:font="AGA Arabesque" w:char="F072"/>
      </w:r>
      <w:r w:rsidRPr="004A4CC4">
        <w:rPr>
          <w:rFonts w:hint="cs"/>
          <w:sz w:val="28"/>
          <w:szCs w:val="28"/>
          <w:rtl/>
        </w:rPr>
        <w:t xml:space="preserve"> ، فقالت : إني امرأة استحاض فلا أطهر أفأدع الصلاة .... ) </w:t>
      </w:r>
      <w:r w:rsidRPr="004A4CC4">
        <w:rPr>
          <w:rFonts w:hint="cs"/>
          <w:sz w:val="28"/>
          <w:szCs w:val="28"/>
          <w:vertAlign w:val="superscript"/>
          <w:rtl/>
        </w:rPr>
        <w:t>(</w:t>
      </w:r>
      <w:r w:rsidRPr="004A4CC4">
        <w:rPr>
          <w:rStyle w:val="a4"/>
          <w:sz w:val="28"/>
          <w:szCs w:val="28"/>
          <w:rtl/>
        </w:rPr>
        <w:footnoteReference w:id="627"/>
      </w:r>
      <w:r w:rsidRPr="004A4CC4">
        <w:rPr>
          <w:rFonts w:hint="cs"/>
          <w:sz w:val="28"/>
          <w:szCs w:val="28"/>
          <w:vertAlign w:val="superscript"/>
          <w:rtl/>
        </w:rPr>
        <w:t>)</w:t>
      </w:r>
      <w:r w:rsidRPr="004A4CC4">
        <w:rPr>
          <w:rFonts w:hint="cs"/>
          <w:sz w:val="28"/>
          <w:szCs w:val="28"/>
          <w:rtl/>
        </w:rPr>
        <w:t>.</w:t>
      </w:r>
    </w:p>
    <w:p w:rsidR="00CD7B21" w:rsidRPr="004A4CC4" w:rsidRDefault="00CD7B21" w:rsidP="00AE09B0">
      <w:pPr>
        <w:spacing w:before="240"/>
        <w:jc w:val="both"/>
        <w:rPr>
          <w:sz w:val="28"/>
          <w:szCs w:val="28"/>
          <w:rtl/>
        </w:rPr>
      </w:pPr>
      <w:r w:rsidRPr="004A4CC4">
        <w:rPr>
          <w:rFonts w:hint="cs"/>
          <w:sz w:val="28"/>
          <w:szCs w:val="28"/>
          <w:rtl/>
        </w:rPr>
        <w:t xml:space="preserve">وأخرجه الإمام أحمد في مسنده ، من رواية ( عبد الله ) ، قال : حدثني أبي، ثنا وكيع ، قال : حدثني أبي ، ثنا وكيع ، قال : ثنا الاعمش ، عن حبيب بن أبي ثابت ، عن عروة ، عن عائشة (رضي الله عنها) ، جاءت فاطمة بنت أبي حبيش إلى النبي </w:t>
      </w:r>
      <w:r w:rsidRPr="004A4CC4">
        <w:rPr>
          <w:b/>
          <w:bCs/>
          <w:sz w:val="28"/>
          <w:szCs w:val="28"/>
        </w:rPr>
        <w:sym w:font="AGA Arabesque" w:char="F072"/>
      </w:r>
      <w:r w:rsidRPr="004A4CC4">
        <w:rPr>
          <w:rFonts w:hint="cs"/>
          <w:sz w:val="28"/>
          <w:szCs w:val="28"/>
          <w:rtl/>
        </w:rPr>
        <w:t xml:space="preserve"> ، فقالت يا رسول الله إني امرأة استحاض فلا أطهر     ...... ) </w:t>
      </w:r>
      <w:r w:rsidRPr="004A4CC4">
        <w:rPr>
          <w:rFonts w:hint="cs"/>
          <w:sz w:val="28"/>
          <w:szCs w:val="28"/>
          <w:vertAlign w:val="superscript"/>
          <w:rtl/>
        </w:rPr>
        <w:t>(</w:t>
      </w:r>
      <w:r w:rsidRPr="004A4CC4">
        <w:rPr>
          <w:rStyle w:val="a4"/>
          <w:sz w:val="28"/>
          <w:szCs w:val="28"/>
          <w:rtl/>
        </w:rPr>
        <w:footnoteReference w:id="628"/>
      </w:r>
      <w:r w:rsidRPr="004A4CC4">
        <w:rPr>
          <w:rFonts w:hint="cs"/>
          <w:sz w:val="28"/>
          <w:szCs w:val="28"/>
          <w:vertAlign w:val="superscript"/>
          <w:rtl/>
        </w:rPr>
        <w:t>)</w:t>
      </w:r>
      <w:r w:rsidRPr="004A4CC4">
        <w:rPr>
          <w:rFonts w:hint="cs"/>
          <w:sz w:val="28"/>
          <w:szCs w:val="28"/>
          <w:rtl/>
        </w:rPr>
        <w:t>.</w:t>
      </w:r>
      <w:r w:rsidR="00AE09B0">
        <w:rPr>
          <w:rFonts w:hint="cs"/>
          <w:sz w:val="28"/>
          <w:szCs w:val="28"/>
          <w:rtl/>
        </w:rPr>
        <w:t xml:space="preserve"> </w:t>
      </w:r>
      <w:r w:rsidRPr="004A4CC4">
        <w:rPr>
          <w:rFonts w:hint="cs"/>
          <w:sz w:val="28"/>
          <w:szCs w:val="28"/>
          <w:rtl/>
        </w:rPr>
        <w:t>قال ال</w:t>
      </w:r>
      <w:r w:rsidR="00AE09B0">
        <w:rPr>
          <w:rFonts w:hint="cs"/>
          <w:sz w:val="28"/>
          <w:szCs w:val="28"/>
          <w:rtl/>
        </w:rPr>
        <w:t xml:space="preserve">شيخ شعيب الأرناؤوط : حديث صحيح </w:t>
      </w:r>
    </w:p>
    <w:p w:rsidR="00CD7B21" w:rsidRPr="004A4CC4" w:rsidRDefault="00406B97" w:rsidP="004A4CC4">
      <w:pPr>
        <w:spacing w:before="240"/>
        <w:jc w:val="both"/>
        <w:rPr>
          <w:sz w:val="28"/>
          <w:szCs w:val="28"/>
          <w:rtl/>
        </w:rPr>
      </w:pPr>
      <w:r w:rsidRPr="004A4CC4">
        <w:rPr>
          <w:rFonts w:hint="cs"/>
          <w:sz w:val="28"/>
          <w:szCs w:val="28"/>
          <w:rtl/>
        </w:rPr>
        <w:t>وأخرجه ابن ماجة</w:t>
      </w:r>
      <w:r w:rsidR="00CD7B21" w:rsidRPr="004A4CC4">
        <w:rPr>
          <w:rFonts w:hint="cs"/>
          <w:sz w:val="28"/>
          <w:szCs w:val="28"/>
          <w:rtl/>
        </w:rPr>
        <w:t xml:space="preserve"> في سننه ، من رواية ( علي بن محمد ، وأبي بكر بن أبي شيبه ) قالا : ثنا وكيع ، عن الأعمش ، عن حبيب بن أبي ثابت عن عروة بن الزبير عن عائشة ، عن النبي </w:t>
      </w:r>
      <w:r w:rsidR="00CD7B21" w:rsidRPr="004A4CC4">
        <w:rPr>
          <w:b/>
          <w:bCs/>
          <w:sz w:val="28"/>
          <w:szCs w:val="28"/>
        </w:rPr>
        <w:sym w:font="AGA Arabesque" w:char="F072"/>
      </w:r>
      <w:r w:rsidR="00CD7B21" w:rsidRPr="004A4CC4">
        <w:rPr>
          <w:rFonts w:hint="cs"/>
          <w:sz w:val="28"/>
          <w:szCs w:val="28"/>
          <w:rtl/>
        </w:rPr>
        <w:t xml:space="preserve"> ، فقالت : يا رسول الله إني امرأة استحاض ، فلا </w:t>
      </w:r>
      <w:r w:rsidR="00AE09B0">
        <w:rPr>
          <w:rFonts w:hint="cs"/>
          <w:sz w:val="28"/>
          <w:szCs w:val="28"/>
          <w:rtl/>
        </w:rPr>
        <w:t xml:space="preserve">أطهر ، أفأدع الصلاة ، قال  </w:t>
      </w:r>
      <w:r w:rsidR="00CD7B21" w:rsidRPr="004A4CC4">
        <w:rPr>
          <w:rFonts w:hint="cs"/>
          <w:sz w:val="28"/>
          <w:szCs w:val="28"/>
          <w:rtl/>
        </w:rPr>
        <w:t xml:space="preserve">..... ) </w:t>
      </w:r>
      <w:r w:rsidR="00CD7B21" w:rsidRPr="004A4CC4">
        <w:rPr>
          <w:rFonts w:hint="cs"/>
          <w:sz w:val="28"/>
          <w:szCs w:val="28"/>
          <w:vertAlign w:val="superscript"/>
          <w:rtl/>
        </w:rPr>
        <w:t>(</w:t>
      </w:r>
      <w:r w:rsidR="00CD7B21" w:rsidRPr="004A4CC4">
        <w:rPr>
          <w:rStyle w:val="a4"/>
          <w:sz w:val="28"/>
          <w:szCs w:val="28"/>
          <w:rtl/>
        </w:rPr>
        <w:footnoteReference w:id="629"/>
      </w:r>
      <w:r w:rsidR="00CD7B21" w:rsidRPr="004A4CC4">
        <w:rPr>
          <w:rFonts w:hint="cs"/>
          <w:sz w:val="28"/>
          <w:szCs w:val="28"/>
          <w:vertAlign w:val="superscript"/>
          <w:rtl/>
        </w:rPr>
        <w:t>)</w:t>
      </w:r>
      <w:r w:rsidR="00CD7B21"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قال الشيخ الألباني : صحيح ، وإلا قوله وإن قطر .</w:t>
      </w:r>
    </w:p>
    <w:p w:rsidR="00CD7B21" w:rsidRPr="004A4CC4" w:rsidRDefault="00CD7B21" w:rsidP="00AE09B0">
      <w:pPr>
        <w:spacing w:before="240"/>
        <w:jc w:val="both"/>
        <w:rPr>
          <w:sz w:val="28"/>
          <w:szCs w:val="28"/>
          <w:rtl/>
        </w:rPr>
      </w:pPr>
      <w:r w:rsidRPr="004A4CC4">
        <w:rPr>
          <w:rFonts w:hint="cs"/>
          <w:sz w:val="28"/>
          <w:szCs w:val="28"/>
          <w:rtl/>
        </w:rPr>
        <w:t xml:space="preserve">وأخرجه الترمذي في سننه ، من رواية ( قُتيبة) ، قال : حدثنا شريك عن أبي اليقظان ، عن عدي بن ثابت ، عن أبيه ، عن جده ، عن النبي </w:t>
      </w:r>
      <w:r w:rsidRPr="004A4CC4">
        <w:rPr>
          <w:b/>
          <w:bCs/>
          <w:sz w:val="28"/>
          <w:szCs w:val="28"/>
        </w:rPr>
        <w:sym w:font="AGA Arabesque" w:char="F072"/>
      </w:r>
      <w:r w:rsidRPr="004A4CC4">
        <w:rPr>
          <w:rFonts w:hint="cs"/>
          <w:sz w:val="28"/>
          <w:szCs w:val="28"/>
          <w:rtl/>
        </w:rPr>
        <w:t xml:space="preserve"> أنه قال في المستحاضة : ( تدع الصلاة أيام إقرائها ..... ) </w:t>
      </w:r>
      <w:r w:rsidRPr="004A4CC4">
        <w:rPr>
          <w:rFonts w:hint="cs"/>
          <w:sz w:val="28"/>
          <w:szCs w:val="28"/>
          <w:vertAlign w:val="superscript"/>
          <w:rtl/>
        </w:rPr>
        <w:t>(</w:t>
      </w:r>
      <w:r w:rsidRPr="004A4CC4">
        <w:rPr>
          <w:rStyle w:val="a4"/>
          <w:sz w:val="28"/>
          <w:szCs w:val="28"/>
          <w:rtl/>
        </w:rPr>
        <w:footnoteReference w:id="630"/>
      </w:r>
      <w:r w:rsidRPr="004A4CC4">
        <w:rPr>
          <w:rFonts w:hint="cs"/>
          <w:sz w:val="28"/>
          <w:szCs w:val="28"/>
          <w:vertAlign w:val="superscript"/>
          <w:rtl/>
        </w:rPr>
        <w:t>)</w:t>
      </w:r>
      <w:r w:rsidRPr="004A4CC4">
        <w:rPr>
          <w:rFonts w:hint="cs"/>
          <w:sz w:val="28"/>
          <w:szCs w:val="28"/>
          <w:rtl/>
        </w:rPr>
        <w:t>. قال الترمذي : حديث صحيح</w:t>
      </w:r>
      <w:r w:rsidR="00AE09B0">
        <w:rPr>
          <w:rFonts w:hint="cs"/>
          <w:sz w:val="28"/>
          <w:szCs w:val="28"/>
          <w:rtl/>
        </w:rPr>
        <w:t xml:space="preserve"> </w:t>
      </w:r>
      <w:r w:rsidRPr="004A4CC4">
        <w:rPr>
          <w:rFonts w:hint="cs"/>
          <w:sz w:val="28"/>
          <w:szCs w:val="28"/>
          <w:rtl/>
        </w:rPr>
        <w:t>.</w:t>
      </w:r>
      <w:r w:rsidR="00AE09B0">
        <w:rPr>
          <w:rFonts w:hint="cs"/>
          <w:sz w:val="28"/>
          <w:szCs w:val="28"/>
          <w:rtl/>
        </w:rPr>
        <w:t xml:space="preserve"> </w:t>
      </w:r>
      <w:r w:rsidRPr="004A4CC4">
        <w:rPr>
          <w:rFonts w:hint="cs"/>
          <w:sz w:val="28"/>
          <w:szCs w:val="28"/>
          <w:rtl/>
        </w:rPr>
        <w:t>وقال الشيخ الألباني : صحيح .</w:t>
      </w:r>
    </w:p>
    <w:p w:rsidR="00CD7B21" w:rsidRPr="004A4CC4" w:rsidRDefault="00CD7B21" w:rsidP="004A4CC4">
      <w:pPr>
        <w:spacing w:before="240"/>
        <w:jc w:val="both"/>
        <w:rPr>
          <w:sz w:val="28"/>
          <w:szCs w:val="28"/>
          <w:rtl/>
        </w:rPr>
      </w:pPr>
      <w:r w:rsidRPr="004A4CC4">
        <w:rPr>
          <w:rFonts w:hint="cs"/>
          <w:sz w:val="28"/>
          <w:szCs w:val="28"/>
          <w:rtl/>
        </w:rPr>
        <w:lastRenderedPageBreak/>
        <w:t xml:space="preserve">وأخرجه النسائي في سننه ، من رواية ( هشام بن عمار ) ، قال : حدثنا سهل بن هاشم ، قال : حدثنا الأوزاعي ، عن الزهري ، عن عروة ، عن عائشة (رضي الله عنها) ، أن النبي </w:t>
      </w:r>
      <w:r w:rsidRPr="004A4CC4">
        <w:rPr>
          <w:b/>
          <w:bCs/>
          <w:sz w:val="28"/>
          <w:szCs w:val="28"/>
        </w:rPr>
        <w:sym w:font="AGA Arabesque" w:char="F072"/>
      </w:r>
      <w:r w:rsidRPr="004A4CC4">
        <w:rPr>
          <w:rFonts w:hint="cs"/>
          <w:sz w:val="28"/>
          <w:szCs w:val="28"/>
          <w:rtl/>
        </w:rPr>
        <w:t xml:space="preserve"> ، قال : ( إذا أقبلت الحيضة فاتركي الصلاة ............. ) </w:t>
      </w:r>
      <w:r w:rsidRPr="004A4CC4">
        <w:rPr>
          <w:rFonts w:hint="cs"/>
          <w:sz w:val="28"/>
          <w:szCs w:val="28"/>
          <w:vertAlign w:val="superscript"/>
          <w:rtl/>
        </w:rPr>
        <w:t>(</w:t>
      </w:r>
      <w:r w:rsidRPr="004A4CC4">
        <w:rPr>
          <w:rStyle w:val="a4"/>
          <w:sz w:val="28"/>
          <w:szCs w:val="28"/>
          <w:rtl/>
        </w:rPr>
        <w:footnoteReference w:id="631"/>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 xml:space="preserve">وأخرجه كذلك في ( المجتبى ) ، من رواية ( سويد بن نصر ) ، قال : حدثنا عبد الله ، عن هشام بن عروة ، عن أبيه ، عن عائشة (رضي الله عنها) ، أن فاطمة بنت أبي حبيش أتت النبي </w:t>
      </w:r>
      <w:r w:rsidRPr="004A4CC4">
        <w:rPr>
          <w:b/>
          <w:bCs/>
          <w:sz w:val="28"/>
          <w:szCs w:val="28"/>
        </w:rPr>
        <w:sym w:font="AGA Arabesque" w:char="F072"/>
      </w:r>
      <w:r w:rsidRPr="004A4CC4">
        <w:rPr>
          <w:rFonts w:hint="cs"/>
          <w:sz w:val="28"/>
          <w:szCs w:val="28"/>
          <w:rtl/>
        </w:rPr>
        <w:t xml:space="preserve"> ، فقالت يا رسول الله إني استحاض فلا أطهر ........ ) </w:t>
      </w:r>
      <w:r w:rsidRPr="004A4CC4">
        <w:rPr>
          <w:rFonts w:hint="cs"/>
          <w:sz w:val="28"/>
          <w:szCs w:val="28"/>
          <w:vertAlign w:val="superscript"/>
          <w:rtl/>
        </w:rPr>
        <w:t>(</w:t>
      </w:r>
      <w:r w:rsidRPr="004A4CC4">
        <w:rPr>
          <w:rStyle w:val="a4"/>
          <w:sz w:val="28"/>
          <w:szCs w:val="28"/>
          <w:rtl/>
        </w:rPr>
        <w:footnoteReference w:id="632"/>
      </w:r>
      <w:r w:rsidRPr="004A4CC4">
        <w:rPr>
          <w:rFonts w:hint="cs"/>
          <w:sz w:val="28"/>
          <w:szCs w:val="28"/>
          <w:vertAlign w:val="superscript"/>
          <w:rtl/>
        </w:rPr>
        <w:t>)</w:t>
      </w:r>
      <w:r w:rsidRPr="004A4CC4">
        <w:rPr>
          <w:rFonts w:hint="cs"/>
          <w:sz w:val="28"/>
          <w:szCs w:val="28"/>
          <w:rtl/>
        </w:rPr>
        <w:t>.</w:t>
      </w:r>
    </w:p>
    <w:p w:rsidR="00CD7B21" w:rsidRPr="004A4CC4" w:rsidRDefault="00CD7B21" w:rsidP="004A4CC4">
      <w:pPr>
        <w:spacing w:before="240"/>
        <w:jc w:val="both"/>
        <w:rPr>
          <w:sz w:val="28"/>
          <w:szCs w:val="28"/>
          <w:rtl/>
        </w:rPr>
      </w:pPr>
      <w:r w:rsidRPr="004A4CC4">
        <w:rPr>
          <w:rFonts w:hint="cs"/>
          <w:sz w:val="28"/>
          <w:szCs w:val="28"/>
          <w:rtl/>
        </w:rPr>
        <w:t>قال الشيخ الألباني : سكت عنه الشيخ .</w:t>
      </w:r>
    </w:p>
    <w:p w:rsidR="00CD7B21" w:rsidRPr="004A4CC4" w:rsidRDefault="00CD7B21" w:rsidP="00AE09B0">
      <w:pPr>
        <w:spacing w:before="240"/>
        <w:jc w:val="both"/>
        <w:rPr>
          <w:sz w:val="28"/>
          <w:szCs w:val="28"/>
          <w:rtl/>
        </w:rPr>
      </w:pPr>
      <w:r w:rsidRPr="004A4CC4">
        <w:rPr>
          <w:rFonts w:hint="cs"/>
          <w:sz w:val="28"/>
          <w:szCs w:val="28"/>
          <w:rtl/>
        </w:rPr>
        <w:t>وأخرجه ابن حبان في صحيحه ، من رواية ( محمد بن أحمد بن النضر الخلقان</w:t>
      </w:r>
      <w:r w:rsidR="001A1015" w:rsidRPr="004A4CC4">
        <w:rPr>
          <w:rFonts w:hint="cs"/>
          <w:sz w:val="28"/>
          <w:szCs w:val="28"/>
          <w:rtl/>
        </w:rPr>
        <w:t>ي ) ، قال : حدثنا محمد بن علي بن</w:t>
      </w:r>
      <w:r w:rsidRPr="004A4CC4">
        <w:rPr>
          <w:rFonts w:hint="cs"/>
          <w:sz w:val="28"/>
          <w:szCs w:val="28"/>
          <w:rtl/>
        </w:rPr>
        <w:t xml:space="preserve"> الحسن بن شقيق ، قال : سمعت أبي ، قال : أخبرنا أبو حمزة ، عن هشام بن عروة عن أبيه ، عن عائشة (رضي الله عنها) ، أن فاطمة بنت أبي حبيش أتت النبي </w:t>
      </w:r>
      <w:r w:rsidRPr="004A4CC4">
        <w:rPr>
          <w:b/>
          <w:bCs/>
          <w:sz w:val="28"/>
          <w:szCs w:val="28"/>
        </w:rPr>
        <w:sym w:font="AGA Arabesque" w:char="F072"/>
      </w:r>
      <w:r w:rsidR="00AE09B0">
        <w:rPr>
          <w:rFonts w:hint="cs"/>
          <w:sz w:val="28"/>
          <w:szCs w:val="28"/>
          <w:rtl/>
        </w:rPr>
        <w:t xml:space="preserve"> ، فقالت : يا رسول الله إني</w:t>
      </w:r>
      <w:r w:rsidRPr="004A4CC4">
        <w:rPr>
          <w:rFonts w:hint="cs"/>
          <w:sz w:val="28"/>
          <w:szCs w:val="28"/>
          <w:rtl/>
        </w:rPr>
        <w:t xml:space="preserve"> أستحاض ........... ) </w:t>
      </w:r>
      <w:r w:rsidRPr="004A4CC4">
        <w:rPr>
          <w:rFonts w:hint="cs"/>
          <w:sz w:val="28"/>
          <w:szCs w:val="28"/>
          <w:vertAlign w:val="superscript"/>
          <w:rtl/>
        </w:rPr>
        <w:t>(</w:t>
      </w:r>
      <w:r w:rsidRPr="004A4CC4">
        <w:rPr>
          <w:rStyle w:val="a4"/>
          <w:sz w:val="28"/>
          <w:szCs w:val="28"/>
          <w:rtl/>
        </w:rPr>
        <w:footnoteReference w:id="633"/>
      </w:r>
      <w:r w:rsidRPr="004A4CC4">
        <w:rPr>
          <w:rFonts w:hint="cs"/>
          <w:sz w:val="28"/>
          <w:szCs w:val="28"/>
          <w:vertAlign w:val="superscript"/>
          <w:rtl/>
        </w:rPr>
        <w:t>)</w:t>
      </w:r>
      <w:r w:rsidR="006E303E">
        <w:rPr>
          <w:rFonts w:hint="cs"/>
          <w:sz w:val="28"/>
          <w:szCs w:val="28"/>
          <w:rtl/>
        </w:rPr>
        <w:t xml:space="preserve">. صححه ابن حبان </w:t>
      </w:r>
      <w:r w:rsidR="00AE09B0">
        <w:rPr>
          <w:rFonts w:hint="cs"/>
          <w:sz w:val="28"/>
          <w:szCs w:val="28"/>
          <w:rtl/>
        </w:rPr>
        <w:t>و</w:t>
      </w:r>
      <w:r w:rsidRPr="004A4CC4">
        <w:rPr>
          <w:rFonts w:hint="cs"/>
          <w:sz w:val="28"/>
          <w:szCs w:val="28"/>
          <w:rtl/>
        </w:rPr>
        <w:t>قال الشيخ شعيب الأرناؤوط : إسناده حسن .</w:t>
      </w:r>
    </w:p>
    <w:p w:rsidR="006E303E" w:rsidRPr="004A4CC4" w:rsidRDefault="00CD7B21" w:rsidP="00AE09B0">
      <w:pPr>
        <w:spacing w:before="240"/>
        <w:jc w:val="both"/>
        <w:rPr>
          <w:sz w:val="28"/>
          <w:szCs w:val="28"/>
          <w:rtl/>
        </w:rPr>
      </w:pPr>
      <w:r w:rsidRPr="004A4CC4">
        <w:rPr>
          <w:rFonts w:hint="cs"/>
          <w:sz w:val="28"/>
          <w:szCs w:val="28"/>
          <w:rtl/>
        </w:rPr>
        <w:t xml:space="preserve">وأخرجه البيهقي ، من رواية ( أبي عبد الحافظ ) ، قال : ثنا أبو بكر بن إسحاق ، ثنا أحمد بن بشر بن سعد المرثدي ، ثنا خلف بن هشام ، ثنا حماد بن زيد ، قال : وأخبرني أبو عبد الله محمد بن يعقوب ، ثنا يحيى بن محمد بن يحيى، ثنا أبو الربيع ، ثنا حماد بن زيد ، ثنا هشام بن عروة ، عن أبيه ، عن عائشة (رضي الله عنها) ، أن فاطمة بنت أبي حُبيش أستفتت النبي </w:t>
      </w:r>
      <w:r w:rsidRPr="004A4CC4">
        <w:rPr>
          <w:b/>
          <w:bCs/>
          <w:sz w:val="28"/>
          <w:szCs w:val="28"/>
        </w:rPr>
        <w:sym w:font="AGA Arabesque" w:char="F072"/>
      </w:r>
      <w:r w:rsidRPr="004A4CC4">
        <w:rPr>
          <w:rFonts w:hint="cs"/>
          <w:sz w:val="28"/>
          <w:szCs w:val="28"/>
          <w:rtl/>
        </w:rPr>
        <w:t xml:space="preserve"> ، فقالت : إني استحاض فلا أطهر ، ....... ) </w:t>
      </w:r>
      <w:r w:rsidRPr="004A4CC4">
        <w:rPr>
          <w:rFonts w:hint="cs"/>
          <w:sz w:val="28"/>
          <w:szCs w:val="28"/>
          <w:vertAlign w:val="superscript"/>
          <w:rtl/>
        </w:rPr>
        <w:t>(</w:t>
      </w:r>
      <w:r w:rsidRPr="004A4CC4">
        <w:rPr>
          <w:rStyle w:val="a4"/>
          <w:sz w:val="28"/>
          <w:szCs w:val="28"/>
          <w:rtl/>
        </w:rPr>
        <w:footnoteReference w:id="634"/>
      </w:r>
      <w:r w:rsidRPr="004A4CC4">
        <w:rPr>
          <w:rFonts w:hint="cs"/>
          <w:sz w:val="28"/>
          <w:szCs w:val="28"/>
          <w:vertAlign w:val="superscript"/>
          <w:rtl/>
        </w:rPr>
        <w:t>)</w:t>
      </w:r>
      <w:r w:rsidRPr="004A4CC4">
        <w:rPr>
          <w:rFonts w:hint="cs"/>
          <w:sz w:val="28"/>
          <w:szCs w:val="28"/>
          <w:rtl/>
        </w:rPr>
        <w:t>.</w:t>
      </w:r>
    </w:p>
    <w:p w:rsidR="00CD7B21" w:rsidRPr="00AE09B0" w:rsidRDefault="00CD7B21" w:rsidP="004A4CC4">
      <w:pPr>
        <w:spacing w:before="240"/>
        <w:jc w:val="both"/>
        <w:rPr>
          <w:rFonts w:cs="SKR HEAD1"/>
          <w:sz w:val="32"/>
          <w:rtl/>
        </w:rPr>
      </w:pPr>
      <w:r w:rsidRPr="00AE09B0">
        <w:rPr>
          <w:rFonts w:cs="SKR HEAD1" w:hint="cs"/>
          <w:sz w:val="32"/>
          <w:rtl/>
        </w:rPr>
        <w:t>الترجمة بإيجار لرجال السند :</w:t>
      </w:r>
    </w:p>
    <w:p w:rsidR="00CD7B21" w:rsidRDefault="00CD7B21" w:rsidP="00BB4C7A">
      <w:pPr>
        <w:pStyle w:val="a7"/>
        <w:numPr>
          <w:ilvl w:val="0"/>
          <w:numId w:val="50"/>
        </w:numPr>
        <w:spacing w:before="240"/>
        <w:jc w:val="both"/>
        <w:rPr>
          <w:sz w:val="28"/>
          <w:szCs w:val="28"/>
        </w:rPr>
      </w:pPr>
      <w:r w:rsidRPr="004A4CC4">
        <w:rPr>
          <w:rFonts w:hint="cs"/>
          <w:sz w:val="28"/>
          <w:szCs w:val="28"/>
          <w:rtl/>
        </w:rPr>
        <w:lastRenderedPageBreak/>
        <w:t xml:space="preserve"> هشام بن عروة : هو أبو المنذر ، وقيل أبو عبد الله القريشي ، أحد الأعلام ، سمع عمه عبد الله ابن الزبير ، وأبان ، توفي سنة (146هـ)</w:t>
      </w:r>
      <w:r w:rsidRPr="004A4CC4">
        <w:rPr>
          <w:rFonts w:hint="cs"/>
          <w:sz w:val="28"/>
          <w:szCs w:val="28"/>
          <w:vertAlign w:val="superscript"/>
          <w:rtl/>
        </w:rPr>
        <w:t>(</w:t>
      </w:r>
      <w:r w:rsidRPr="004A4CC4">
        <w:rPr>
          <w:rStyle w:val="a4"/>
          <w:sz w:val="28"/>
          <w:szCs w:val="28"/>
          <w:rtl/>
        </w:rPr>
        <w:footnoteReference w:id="635"/>
      </w:r>
      <w:r w:rsidRPr="004A4CC4">
        <w:rPr>
          <w:rFonts w:hint="cs"/>
          <w:sz w:val="28"/>
          <w:szCs w:val="28"/>
          <w:vertAlign w:val="superscript"/>
          <w:rtl/>
        </w:rPr>
        <w:t>)</w:t>
      </w:r>
      <w:r w:rsidRPr="004A4CC4">
        <w:rPr>
          <w:rFonts w:hint="cs"/>
          <w:sz w:val="28"/>
          <w:szCs w:val="28"/>
          <w:rtl/>
        </w:rPr>
        <w:t>.</w:t>
      </w:r>
    </w:p>
    <w:p w:rsidR="00AE09B0" w:rsidRPr="00AE09B0" w:rsidRDefault="00AE09B0" w:rsidP="00AE09B0">
      <w:pPr>
        <w:spacing w:before="240"/>
        <w:jc w:val="both"/>
        <w:rPr>
          <w:sz w:val="28"/>
          <w:szCs w:val="28"/>
          <w:rtl/>
        </w:rPr>
      </w:pPr>
    </w:p>
    <w:p w:rsidR="00CD7B21" w:rsidRPr="004A4CC4" w:rsidRDefault="00CD7B21" w:rsidP="00AE09B0">
      <w:pPr>
        <w:spacing w:before="240"/>
        <w:jc w:val="both"/>
        <w:rPr>
          <w:sz w:val="28"/>
          <w:szCs w:val="28"/>
          <w:rtl/>
        </w:rPr>
      </w:pPr>
      <w:r w:rsidRPr="004A4CC4">
        <w:rPr>
          <w:rFonts w:hint="cs"/>
          <w:sz w:val="28"/>
          <w:szCs w:val="28"/>
          <w:rtl/>
        </w:rPr>
        <w:t>روى عن : ا</w:t>
      </w:r>
      <w:r w:rsidR="006E303E">
        <w:rPr>
          <w:rFonts w:hint="cs"/>
          <w:sz w:val="28"/>
          <w:szCs w:val="28"/>
          <w:rtl/>
        </w:rPr>
        <w:t xml:space="preserve">بن عمر ، وجابر بن عبد الله </w:t>
      </w:r>
      <w:r w:rsidRPr="004A4CC4">
        <w:rPr>
          <w:rFonts w:hint="cs"/>
          <w:sz w:val="28"/>
          <w:szCs w:val="28"/>
          <w:rtl/>
        </w:rPr>
        <w:t xml:space="preserve">، والزهري وغيرهم </w:t>
      </w:r>
      <w:r w:rsidR="00AE09B0">
        <w:rPr>
          <w:rFonts w:hint="cs"/>
          <w:sz w:val="28"/>
          <w:szCs w:val="28"/>
          <w:rtl/>
        </w:rPr>
        <w:t xml:space="preserve">، وروى عنه : شعبة ، ومالك </w:t>
      </w:r>
      <w:r w:rsidRPr="004A4CC4">
        <w:rPr>
          <w:rFonts w:hint="cs"/>
          <w:sz w:val="28"/>
          <w:szCs w:val="28"/>
          <w:rtl/>
        </w:rPr>
        <w:t xml:space="preserve"> والقطان ، وغيرهم .</w:t>
      </w:r>
      <w:r w:rsidR="006E303E">
        <w:rPr>
          <w:rFonts w:hint="cs"/>
          <w:sz w:val="28"/>
          <w:szCs w:val="28"/>
          <w:rtl/>
        </w:rPr>
        <w:t xml:space="preserve"> </w:t>
      </w:r>
      <w:r w:rsidRPr="004A4CC4">
        <w:rPr>
          <w:rFonts w:hint="cs"/>
          <w:sz w:val="28"/>
          <w:szCs w:val="28"/>
          <w:rtl/>
        </w:rPr>
        <w:t xml:space="preserve">قال أبو حاتم : ثقة ، إمام في الحديث </w:t>
      </w:r>
      <w:r w:rsidRPr="004A4CC4">
        <w:rPr>
          <w:rFonts w:hint="cs"/>
          <w:sz w:val="28"/>
          <w:szCs w:val="28"/>
          <w:vertAlign w:val="superscript"/>
          <w:rtl/>
        </w:rPr>
        <w:t>(</w:t>
      </w:r>
      <w:r w:rsidRPr="004A4CC4">
        <w:rPr>
          <w:rStyle w:val="a4"/>
          <w:sz w:val="28"/>
          <w:szCs w:val="28"/>
          <w:rtl/>
        </w:rPr>
        <w:footnoteReference w:id="636"/>
      </w:r>
      <w:r w:rsidRPr="004A4CC4">
        <w:rPr>
          <w:rFonts w:hint="cs"/>
          <w:sz w:val="28"/>
          <w:szCs w:val="28"/>
          <w:vertAlign w:val="superscript"/>
          <w:rtl/>
        </w:rPr>
        <w:t>)</w:t>
      </w:r>
      <w:r w:rsidRPr="004A4CC4">
        <w:rPr>
          <w:rFonts w:hint="cs"/>
          <w:sz w:val="28"/>
          <w:szCs w:val="28"/>
          <w:rtl/>
        </w:rPr>
        <w:t>.</w:t>
      </w:r>
    </w:p>
    <w:p w:rsidR="00CD7B21" w:rsidRPr="005D4519" w:rsidRDefault="005D4519" w:rsidP="005D4519">
      <w:pPr>
        <w:pStyle w:val="a7"/>
        <w:numPr>
          <w:ilvl w:val="0"/>
          <w:numId w:val="50"/>
        </w:numPr>
        <w:spacing w:before="240"/>
        <w:jc w:val="both"/>
        <w:rPr>
          <w:sz w:val="28"/>
          <w:szCs w:val="28"/>
          <w:rtl/>
        </w:rPr>
      </w:pPr>
      <w:r w:rsidRPr="005D4519">
        <w:rPr>
          <w:sz w:val="18"/>
          <w:szCs w:val="28"/>
          <w:rtl/>
        </w:rPr>
        <w:t xml:space="preserve">عروة بن الزبير </w:t>
      </w:r>
      <w:r w:rsidRPr="005D4519">
        <w:rPr>
          <w:rFonts w:hint="cs"/>
          <w:sz w:val="28"/>
          <w:szCs w:val="28"/>
          <w:rtl/>
        </w:rPr>
        <w:t>بن العوام أبو عبد الله القرشي الأسدي سمع أباه وعائشة وعبد الله بن عمر روى عنه الزهري وابنه هشام</w:t>
      </w:r>
      <w:r w:rsidRPr="005D4519">
        <w:rPr>
          <w:rFonts w:cs="Traditional Arabic" w:hint="cs"/>
          <w:b/>
          <w:bCs/>
          <w:color w:val="000000"/>
          <w:sz w:val="28"/>
          <w:szCs w:val="28"/>
          <w:rtl/>
        </w:rPr>
        <w:t xml:space="preserve"> </w:t>
      </w:r>
      <w:r w:rsidR="00CD7B21" w:rsidRPr="005D4519">
        <w:rPr>
          <w:rFonts w:hint="cs"/>
          <w:sz w:val="28"/>
          <w:szCs w:val="28"/>
          <w:vertAlign w:val="superscript"/>
          <w:rtl/>
        </w:rPr>
        <w:t>(</w:t>
      </w:r>
      <w:r w:rsidR="00CD7B21" w:rsidRPr="004A4CC4">
        <w:rPr>
          <w:rStyle w:val="a4"/>
          <w:sz w:val="28"/>
          <w:szCs w:val="28"/>
          <w:rtl/>
        </w:rPr>
        <w:footnoteReference w:id="637"/>
      </w:r>
      <w:r w:rsidR="00CD7B21" w:rsidRPr="005D4519">
        <w:rPr>
          <w:rFonts w:hint="cs"/>
          <w:sz w:val="28"/>
          <w:szCs w:val="28"/>
          <w:vertAlign w:val="superscript"/>
          <w:rtl/>
        </w:rPr>
        <w:t>)</w:t>
      </w:r>
      <w:r w:rsidR="00CD7B21" w:rsidRPr="005D4519">
        <w:rPr>
          <w:rFonts w:hint="cs"/>
          <w:sz w:val="28"/>
          <w:szCs w:val="28"/>
          <w:rtl/>
        </w:rPr>
        <w:t>.</w:t>
      </w:r>
    </w:p>
    <w:p w:rsidR="00CD7B21" w:rsidRPr="004A4CC4" w:rsidRDefault="00CD7B21" w:rsidP="00BB4C7A">
      <w:pPr>
        <w:pStyle w:val="a7"/>
        <w:numPr>
          <w:ilvl w:val="0"/>
          <w:numId w:val="50"/>
        </w:numPr>
        <w:spacing w:before="240"/>
        <w:jc w:val="both"/>
        <w:rPr>
          <w:sz w:val="28"/>
          <w:szCs w:val="28"/>
          <w:rtl/>
        </w:rPr>
      </w:pPr>
      <w:r w:rsidRPr="004A4CC4">
        <w:rPr>
          <w:rFonts w:hint="cs"/>
          <w:sz w:val="28"/>
          <w:szCs w:val="28"/>
          <w:rtl/>
        </w:rPr>
        <w:t xml:space="preserve"> عائشة (رضي الله عنها) : سبقت الترجمة عنها في حديث رقم (1) </w:t>
      </w:r>
      <w:r w:rsidRPr="004A4CC4">
        <w:rPr>
          <w:rFonts w:hint="cs"/>
          <w:sz w:val="28"/>
          <w:szCs w:val="28"/>
          <w:vertAlign w:val="superscript"/>
          <w:rtl/>
        </w:rPr>
        <w:t>(</w:t>
      </w:r>
      <w:r w:rsidRPr="004A4CC4">
        <w:rPr>
          <w:rStyle w:val="a4"/>
          <w:sz w:val="28"/>
          <w:szCs w:val="28"/>
          <w:rtl/>
        </w:rPr>
        <w:footnoteReference w:id="638"/>
      </w:r>
      <w:r w:rsidRPr="004A4CC4">
        <w:rPr>
          <w:rFonts w:hint="cs"/>
          <w:sz w:val="28"/>
          <w:szCs w:val="28"/>
          <w:vertAlign w:val="superscript"/>
          <w:rtl/>
        </w:rPr>
        <w:t>)</w:t>
      </w:r>
      <w:r w:rsidRPr="004A4CC4">
        <w:rPr>
          <w:rFonts w:hint="cs"/>
          <w:sz w:val="28"/>
          <w:szCs w:val="28"/>
          <w:rtl/>
        </w:rPr>
        <w:t>.</w:t>
      </w:r>
    </w:p>
    <w:p w:rsidR="00CD7B21" w:rsidRPr="00DA49C6" w:rsidRDefault="00CD7B21" w:rsidP="004A4CC4">
      <w:pPr>
        <w:spacing w:before="240"/>
        <w:jc w:val="both"/>
        <w:rPr>
          <w:rFonts w:cs="SKR HEAD1"/>
          <w:sz w:val="32"/>
          <w:rtl/>
        </w:rPr>
      </w:pPr>
      <w:r w:rsidRPr="00DA49C6">
        <w:rPr>
          <w:rFonts w:cs="SKR HEAD1" w:hint="cs"/>
          <w:sz w:val="32"/>
          <w:rtl/>
        </w:rPr>
        <w:t xml:space="preserve">الحكم على الحديث : </w:t>
      </w:r>
    </w:p>
    <w:p w:rsidR="00D23B3C" w:rsidRPr="004A4CC4" w:rsidRDefault="005D4519" w:rsidP="005D4519">
      <w:pPr>
        <w:spacing w:before="240"/>
        <w:jc w:val="both"/>
        <w:rPr>
          <w:sz w:val="28"/>
          <w:szCs w:val="28"/>
          <w:rtl/>
        </w:rPr>
      </w:pPr>
      <w:r>
        <w:rPr>
          <w:rFonts w:hint="cs"/>
          <w:sz w:val="28"/>
          <w:szCs w:val="28"/>
          <w:rtl/>
        </w:rPr>
        <w:t xml:space="preserve">    </w:t>
      </w:r>
      <w:r w:rsidR="00D23B3C">
        <w:rPr>
          <w:rFonts w:hint="cs"/>
          <w:sz w:val="28"/>
          <w:szCs w:val="28"/>
          <w:rtl/>
        </w:rPr>
        <w:t xml:space="preserve"> </w:t>
      </w:r>
      <w:r w:rsidR="006E303E">
        <w:rPr>
          <w:rFonts w:hint="cs"/>
          <w:sz w:val="28"/>
          <w:szCs w:val="28"/>
          <w:rtl/>
        </w:rPr>
        <w:t xml:space="preserve">الحديث صحيح </w:t>
      </w:r>
      <w:r w:rsidR="00D23B3C">
        <w:rPr>
          <w:rFonts w:hint="cs"/>
          <w:sz w:val="28"/>
          <w:szCs w:val="28"/>
          <w:rtl/>
        </w:rPr>
        <w:t>فقد اخرجه البخار</w:t>
      </w:r>
      <w:r>
        <w:rPr>
          <w:rFonts w:hint="cs"/>
          <w:sz w:val="28"/>
          <w:szCs w:val="28"/>
          <w:rtl/>
        </w:rPr>
        <w:t xml:space="preserve">ي بالسند نفسه في صحيحه كما مر ، وسنده كذلك لان رجاله ثقات . </w:t>
      </w:r>
    </w:p>
    <w:p w:rsidR="00D23B3C" w:rsidRPr="005D4519" w:rsidRDefault="00CD7B21" w:rsidP="00D23B3C">
      <w:pPr>
        <w:spacing w:before="240"/>
        <w:jc w:val="both"/>
        <w:rPr>
          <w:rFonts w:cs="SKR HEAD1"/>
          <w:sz w:val="32"/>
          <w:rtl/>
        </w:rPr>
      </w:pPr>
      <w:r w:rsidRPr="005D4519">
        <w:rPr>
          <w:rFonts w:cs="SKR HEAD1" w:hint="cs"/>
          <w:sz w:val="32"/>
          <w:rtl/>
        </w:rPr>
        <w:t>بيان المفردات الغريبة :</w:t>
      </w:r>
    </w:p>
    <w:p w:rsidR="005D4519" w:rsidRPr="00D23B3C" w:rsidRDefault="00CD7B21" w:rsidP="00D25861">
      <w:pPr>
        <w:spacing w:before="240"/>
        <w:jc w:val="both"/>
        <w:rPr>
          <w:rFonts w:cs="Monotype Koufi"/>
          <w:sz w:val="28"/>
          <w:szCs w:val="28"/>
          <w:rtl/>
        </w:rPr>
      </w:pPr>
      <w:r w:rsidRPr="004A4CC4">
        <w:rPr>
          <w:rFonts w:hint="cs"/>
          <w:b/>
          <w:bCs/>
          <w:sz w:val="28"/>
          <w:szCs w:val="28"/>
          <w:rtl/>
        </w:rPr>
        <w:t xml:space="preserve"> الاستحاضة :</w:t>
      </w:r>
      <w:r w:rsidRPr="004A4CC4">
        <w:rPr>
          <w:rFonts w:hint="cs"/>
          <w:sz w:val="28"/>
          <w:szCs w:val="28"/>
          <w:rtl/>
        </w:rPr>
        <w:t xml:space="preserve"> وهو أن يستمر بالمرأة خروج الدم بعد أيام حيضتها ، ويقال استحيضت فهي مستحاضة ، وهو استفعال من الحيض </w:t>
      </w:r>
      <w:r w:rsidRPr="004A4CC4">
        <w:rPr>
          <w:rFonts w:hint="cs"/>
          <w:sz w:val="28"/>
          <w:szCs w:val="28"/>
          <w:vertAlign w:val="superscript"/>
          <w:rtl/>
        </w:rPr>
        <w:t>(</w:t>
      </w:r>
      <w:r w:rsidRPr="004A4CC4">
        <w:rPr>
          <w:rStyle w:val="a4"/>
          <w:sz w:val="28"/>
          <w:szCs w:val="28"/>
          <w:rtl/>
        </w:rPr>
        <w:footnoteReference w:id="639"/>
      </w:r>
      <w:r w:rsidRPr="004A4CC4">
        <w:rPr>
          <w:rFonts w:hint="cs"/>
          <w:sz w:val="28"/>
          <w:szCs w:val="28"/>
          <w:vertAlign w:val="superscript"/>
          <w:rtl/>
        </w:rPr>
        <w:t>)</w:t>
      </w:r>
      <w:r w:rsidRPr="004A4CC4">
        <w:rPr>
          <w:rFonts w:hint="cs"/>
          <w:sz w:val="28"/>
          <w:szCs w:val="28"/>
          <w:rtl/>
        </w:rPr>
        <w:t>.</w:t>
      </w:r>
    </w:p>
    <w:p w:rsidR="00CD7B21" w:rsidRPr="005D4519" w:rsidRDefault="00CD7B21" w:rsidP="00D23B3C">
      <w:pPr>
        <w:bidi w:val="0"/>
        <w:jc w:val="right"/>
        <w:rPr>
          <w:rFonts w:cs="SKR HEAD1"/>
          <w:sz w:val="32"/>
          <w:rtl/>
        </w:rPr>
      </w:pPr>
      <w:r w:rsidRPr="005D4519">
        <w:rPr>
          <w:rFonts w:cs="SKR HEAD1" w:hint="cs"/>
          <w:sz w:val="32"/>
          <w:rtl/>
        </w:rPr>
        <w:t>شرح الحديث :</w:t>
      </w:r>
    </w:p>
    <w:p w:rsidR="00CD7B21" w:rsidRDefault="00D23B3C" w:rsidP="00D23B3C">
      <w:pPr>
        <w:spacing w:before="240"/>
        <w:jc w:val="both"/>
        <w:rPr>
          <w:sz w:val="28"/>
          <w:szCs w:val="28"/>
          <w:rtl/>
        </w:rPr>
      </w:pPr>
      <w:r>
        <w:rPr>
          <w:rFonts w:hint="cs"/>
          <w:sz w:val="28"/>
          <w:szCs w:val="28"/>
          <w:rtl/>
        </w:rPr>
        <w:lastRenderedPageBreak/>
        <w:t xml:space="preserve">     الحديث يشير الى حكم المستحاضة فيما يتعلق بالصلاة ،</w:t>
      </w:r>
      <w:r w:rsidR="00CD7B21" w:rsidRPr="004A4CC4">
        <w:rPr>
          <w:rFonts w:hint="cs"/>
          <w:sz w:val="28"/>
          <w:szCs w:val="28"/>
          <w:rtl/>
        </w:rPr>
        <w:t xml:space="preserve"> </w:t>
      </w:r>
      <w:r>
        <w:rPr>
          <w:rFonts w:hint="cs"/>
          <w:sz w:val="28"/>
          <w:szCs w:val="28"/>
          <w:rtl/>
        </w:rPr>
        <w:t>و</w:t>
      </w:r>
      <w:r w:rsidR="00CD7B21" w:rsidRPr="004A4CC4">
        <w:rPr>
          <w:rFonts w:hint="cs"/>
          <w:sz w:val="28"/>
          <w:szCs w:val="28"/>
          <w:rtl/>
        </w:rPr>
        <w:t xml:space="preserve">الاستحاضة </w:t>
      </w:r>
      <w:r>
        <w:rPr>
          <w:rFonts w:hint="cs"/>
          <w:sz w:val="28"/>
          <w:szCs w:val="28"/>
          <w:rtl/>
        </w:rPr>
        <w:t>هي</w:t>
      </w:r>
      <w:r w:rsidR="00CD7B21" w:rsidRPr="004A4CC4">
        <w:rPr>
          <w:rFonts w:hint="cs"/>
          <w:sz w:val="28"/>
          <w:szCs w:val="28"/>
          <w:rtl/>
        </w:rPr>
        <w:t xml:space="preserve"> جريان الدم من فرج المرأة في غير أوانه ، وأ</w:t>
      </w:r>
      <w:r w:rsidR="00406B97" w:rsidRPr="004A4CC4">
        <w:rPr>
          <w:rFonts w:hint="cs"/>
          <w:sz w:val="28"/>
          <w:szCs w:val="28"/>
          <w:rtl/>
        </w:rPr>
        <w:t>نه يخرج من عرق بخلاف دم الحيض فإ</w:t>
      </w:r>
      <w:r w:rsidR="00CD7B21" w:rsidRPr="004A4CC4">
        <w:rPr>
          <w:rFonts w:hint="cs"/>
          <w:sz w:val="28"/>
          <w:szCs w:val="28"/>
          <w:rtl/>
        </w:rPr>
        <w:t xml:space="preserve">نه يخرج من قعر الرحم </w:t>
      </w:r>
      <w:r w:rsidR="00CD7B21" w:rsidRPr="004A4CC4">
        <w:rPr>
          <w:rFonts w:hint="cs"/>
          <w:sz w:val="28"/>
          <w:szCs w:val="28"/>
          <w:vertAlign w:val="superscript"/>
          <w:rtl/>
        </w:rPr>
        <w:t>(</w:t>
      </w:r>
      <w:r w:rsidR="00CD7B21" w:rsidRPr="004A4CC4">
        <w:rPr>
          <w:rStyle w:val="a4"/>
          <w:sz w:val="28"/>
          <w:szCs w:val="28"/>
          <w:rtl/>
        </w:rPr>
        <w:footnoteReference w:id="640"/>
      </w:r>
      <w:r w:rsidR="00CD7B21" w:rsidRPr="004A4CC4">
        <w:rPr>
          <w:rFonts w:hint="cs"/>
          <w:sz w:val="28"/>
          <w:szCs w:val="28"/>
          <w:vertAlign w:val="superscript"/>
          <w:rtl/>
        </w:rPr>
        <w:t>)</w:t>
      </w:r>
      <w:r w:rsidR="00CD7B21" w:rsidRPr="004A4CC4">
        <w:rPr>
          <w:rFonts w:hint="cs"/>
          <w:sz w:val="28"/>
          <w:szCs w:val="28"/>
          <w:rtl/>
        </w:rPr>
        <w:t>.</w:t>
      </w:r>
    </w:p>
    <w:p w:rsidR="00D25861" w:rsidRPr="004A4CC4" w:rsidRDefault="00D25861" w:rsidP="00D23B3C">
      <w:pPr>
        <w:spacing w:before="240"/>
        <w:jc w:val="both"/>
        <w:rPr>
          <w:sz w:val="28"/>
          <w:szCs w:val="28"/>
          <w:rtl/>
        </w:rPr>
      </w:pPr>
    </w:p>
    <w:p w:rsidR="00CD7B21" w:rsidRPr="004A4CC4" w:rsidRDefault="00CD7B21" w:rsidP="0028605E">
      <w:pPr>
        <w:spacing w:before="240"/>
        <w:jc w:val="both"/>
        <w:rPr>
          <w:sz w:val="28"/>
          <w:szCs w:val="28"/>
          <w:rtl/>
        </w:rPr>
      </w:pPr>
      <w:r w:rsidRPr="004A4CC4">
        <w:rPr>
          <w:rFonts w:hint="cs"/>
          <w:sz w:val="28"/>
          <w:szCs w:val="28"/>
          <w:rtl/>
        </w:rPr>
        <w:t xml:space="preserve">أما حكم المستحاضة فلها حكم الطاهرات في معظم الأحكام </w:t>
      </w:r>
      <w:r w:rsidR="0028605E">
        <w:rPr>
          <w:rFonts w:hint="cs"/>
          <w:sz w:val="28"/>
          <w:szCs w:val="28"/>
          <w:rtl/>
        </w:rPr>
        <w:t>باتفاق الفقهاء  ،</w:t>
      </w:r>
      <w:r w:rsidRPr="004A4CC4">
        <w:rPr>
          <w:rFonts w:hint="cs"/>
          <w:sz w:val="28"/>
          <w:szCs w:val="28"/>
          <w:rtl/>
        </w:rPr>
        <w:t xml:space="preserve"> </w:t>
      </w:r>
      <w:r w:rsidR="0028605E">
        <w:rPr>
          <w:rFonts w:hint="cs"/>
          <w:sz w:val="28"/>
          <w:szCs w:val="28"/>
          <w:rtl/>
        </w:rPr>
        <w:t>ف</w:t>
      </w:r>
      <w:r w:rsidRPr="004A4CC4">
        <w:rPr>
          <w:rFonts w:hint="cs"/>
          <w:sz w:val="28"/>
          <w:szCs w:val="28"/>
          <w:rtl/>
        </w:rPr>
        <w:t xml:space="preserve">بمجرد انقطاع دم الحيض </w:t>
      </w:r>
      <w:r w:rsidR="0028605E">
        <w:rPr>
          <w:rFonts w:hint="cs"/>
          <w:sz w:val="28"/>
          <w:szCs w:val="28"/>
          <w:rtl/>
        </w:rPr>
        <w:t>عن المرأة تغتسل وتصلي وتصوم</w:t>
      </w:r>
      <w:r w:rsidRPr="004A4CC4">
        <w:rPr>
          <w:rFonts w:hint="cs"/>
          <w:sz w:val="28"/>
          <w:szCs w:val="28"/>
          <w:rtl/>
        </w:rPr>
        <w:t xml:space="preserve"> </w:t>
      </w:r>
      <w:r w:rsidR="0028605E">
        <w:rPr>
          <w:rStyle w:val="a4"/>
          <w:sz w:val="28"/>
          <w:szCs w:val="28"/>
          <w:rtl/>
        </w:rPr>
        <w:footnoteReference w:id="641"/>
      </w:r>
      <w:r w:rsidR="0028605E">
        <w:rPr>
          <w:rFonts w:hint="cs"/>
          <w:sz w:val="28"/>
          <w:szCs w:val="28"/>
          <w:rtl/>
        </w:rPr>
        <w:t xml:space="preserve"> . </w:t>
      </w:r>
    </w:p>
    <w:p w:rsidR="00CD7B21" w:rsidRPr="004A4CC4" w:rsidRDefault="00CD7B21" w:rsidP="004A4CC4">
      <w:pPr>
        <w:spacing w:before="240"/>
        <w:jc w:val="both"/>
        <w:rPr>
          <w:sz w:val="28"/>
          <w:szCs w:val="28"/>
          <w:rtl/>
        </w:rPr>
      </w:pPr>
      <w:r w:rsidRPr="004A4CC4">
        <w:rPr>
          <w:rFonts w:hint="cs"/>
          <w:sz w:val="28"/>
          <w:szCs w:val="28"/>
          <w:rtl/>
        </w:rPr>
        <w:t xml:space="preserve">والمراد بحديث عروة ، إن كان دم أسود فهذه هي الحيضة ، وإذا كان غيره فهي استحاضة ، أي تتوضأ لكل صلاة </w:t>
      </w:r>
      <w:r w:rsidRPr="004A4CC4">
        <w:rPr>
          <w:rFonts w:hint="cs"/>
          <w:sz w:val="28"/>
          <w:szCs w:val="28"/>
          <w:vertAlign w:val="superscript"/>
          <w:rtl/>
        </w:rPr>
        <w:t>(</w:t>
      </w:r>
      <w:r w:rsidRPr="004A4CC4">
        <w:rPr>
          <w:rStyle w:val="a4"/>
          <w:sz w:val="28"/>
          <w:szCs w:val="28"/>
          <w:rtl/>
        </w:rPr>
        <w:footnoteReference w:id="642"/>
      </w:r>
      <w:r w:rsidRPr="004A4CC4">
        <w:rPr>
          <w:rFonts w:hint="cs"/>
          <w:sz w:val="28"/>
          <w:szCs w:val="28"/>
          <w:vertAlign w:val="superscript"/>
          <w:rtl/>
        </w:rPr>
        <w:t>)</w:t>
      </w:r>
      <w:r w:rsidRPr="004A4CC4">
        <w:rPr>
          <w:rFonts w:hint="cs"/>
          <w:sz w:val="28"/>
          <w:szCs w:val="28"/>
          <w:rtl/>
        </w:rPr>
        <w:t>.</w:t>
      </w:r>
    </w:p>
    <w:p w:rsidR="00CD7B21" w:rsidRPr="004A4CC4" w:rsidRDefault="00CD7B21" w:rsidP="00F7758A">
      <w:pPr>
        <w:spacing w:before="240"/>
        <w:jc w:val="both"/>
        <w:rPr>
          <w:sz w:val="28"/>
          <w:szCs w:val="28"/>
          <w:rtl/>
        </w:rPr>
      </w:pPr>
      <w:r w:rsidRPr="004A4CC4">
        <w:rPr>
          <w:rFonts w:hint="cs"/>
          <w:sz w:val="28"/>
          <w:szCs w:val="28"/>
          <w:rtl/>
        </w:rPr>
        <w:t xml:space="preserve">واختلف الفقهاء في وضوء المستحاضة ، فذهب الجمهور </w:t>
      </w:r>
      <w:r w:rsidR="00F7758A">
        <w:rPr>
          <w:rFonts w:hint="cs"/>
          <w:sz w:val="28"/>
          <w:szCs w:val="28"/>
          <w:rtl/>
        </w:rPr>
        <w:t xml:space="preserve">الى انها </w:t>
      </w:r>
      <w:r w:rsidRPr="004A4CC4">
        <w:rPr>
          <w:rFonts w:hint="cs"/>
          <w:sz w:val="28"/>
          <w:szCs w:val="28"/>
          <w:rtl/>
        </w:rPr>
        <w:t xml:space="preserve">تتوضأ لكل صلاة ، لكنها لا تصلي بذلك الوضوء أكثر من فريضة واحدة مؤداة أو مقتضية لظاهر قوله ، ثم توضئي لكل صلاة </w:t>
      </w:r>
      <w:r w:rsidRPr="004A4CC4">
        <w:rPr>
          <w:rFonts w:hint="cs"/>
          <w:sz w:val="28"/>
          <w:szCs w:val="28"/>
          <w:vertAlign w:val="superscript"/>
          <w:rtl/>
        </w:rPr>
        <w:t>(</w:t>
      </w:r>
      <w:r w:rsidRPr="004A4CC4">
        <w:rPr>
          <w:rStyle w:val="a4"/>
          <w:sz w:val="28"/>
          <w:szCs w:val="28"/>
          <w:rtl/>
        </w:rPr>
        <w:footnoteReference w:id="643"/>
      </w:r>
      <w:r w:rsidRPr="004A4CC4">
        <w:rPr>
          <w:rFonts w:hint="cs"/>
          <w:sz w:val="28"/>
          <w:szCs w:val="28"/>
          <w:vertAlign w:val="superscript"/>
          <w:rtl/>
        </w:rPr>
        <w:t>)</w:t>
      </w:r>
      <w:r w:rsidRPr="004A4CC4">
        <w:rPr>
          <w:rFonts w:hint="cs"/>
          <w:sz w:val="28"/>
          <w:szCs w:val="28"/>
          <w:rtl/>
        </w:rPr>
        <w:t>.</w:t>
      </w:r>
    </w:p>
    <w:p w:rsidR="00CD7B21" w:rsidRPr="004A4CC4" w:rsidRDefault="00F7758A" w:rsidP="004A4CC4">
      <w:pPr>
        <w:spacing w:before="240"/>
        <w:jc w:val="both"/>
        <w:rPr>
          <w:sz w:val="28"/>
          <w:szCs w:val="28"/>
          <w:rtl/>
        </w:rPr>
      </w:pPr>
      <w:r>
        <w:rPr>
          <w:rFonts w:hint="cs"/>
          <w:sz w:val="28"/>
          <w:szCs w:val="28"/>
          <w:rtl/>
        </w:rPr>
        <w:t>و</w:t>
      </w:r>
      <w:r w:rsidR="00CD7B21" w:rsidRPr="004A4CC4">
        <w:rPr>
          <w:rFonts w:hint="cs"/>
          <w:sz w:val="28"/>
          <w:szCs w:val="28"/>
          <w:rtl/>
        </w:rPr>
        <w:t>ذهب الحنفية إلى</w:t>
      </w:r>
      <w:r w:rsidR="001A1015" w:rsidRPr="004A4CC4">
        <w:rPr>
          <w:rFonts w:hint="cs"/>
          <w:sz w:val="28"/>
          <w:szCs w:val="28"/>
          <w:rtl/>
        </w:rPr>
        <w:t xml:space="preserve"> أن</w:t>
      </w:r>
      <w:r w:rsidR="00CD7B21" w:rsidRPr="004A4CC4">
        <w:rPr>
          <w:rFonts w:hint="cs"/>
          <w:sz w:val="28"/>
          <w:szCs w:val="28"/>
          <w:rtl/>
        </w:rPr>
        <w:t xml:space="preserve"> الوضوء متعلق بوقت الصلاة فلها أن تصلي به الفريضة الحاضرة وما شاءت من الفوائت ما لم يخرج وقت الحاضرة على قولهم المراد بقوله توضئي لكل صلاة </w:t>
      </w:r>
      <w:r>
        <w:rPr>
          <w:rStyle w:val="a4"/>
          <w:sz w:val="28"/>
          <w:szCs w:val="28"/>
          <w:rtl/>
        </w:rPr>
        <w:footnoteReference w:id="644"/>
      </w:r>
      <w:r w:rsidR="00CD7B21" w:rsidRPr="004A4CC4">
        <w:rPr>
          <w:rFonts w:hint="cs"/>
          <w:sz w:val="28"/>
          <w:szCs w:val="28"/>
          <w:rtl/>
        </w:rPr>
        <w:t>.</w:t>
      </w:r>
    </w:p>
    <w:p w:rsidR="005D4519" w:rsidRPr="004A4CC4" w:rsidRDefault="00CD7B21" w:rsidP="00D25861">
      <w:pPr>
        <w:spacing w:before="240"/>
        <w:jc w:val="both"/>
        <w:rPr>
          <w:sz w:val="28"/>
          <w:szCs w:val="28"/>
          <w:rtl/>
        </w:rPr>
      </w:pPr>
      <w:r w:rsidRPr="004A4CC4">
        <w:rPr>
          <w:rFonts w:hint="cs"/>
          <w:sz w:val="28"/>
          <w:szCs w:val="28"/>
          <w:rtl/>
        </w:rPr>
        <w:t>وعند المالكية يستحب الوضوء لكل صلاة ولا يجب له</w:t>
      </w:r>
      <w:r w:rsidR="00192A68">
        <w:rPr>
          <w:rFonts w:hint="cs"/>
          <w:sz w:val="28"/>
          <w:szCs w:val="28"/>
          <w:rtl/>
        </w:rPr>
        <w:t xml:space="preserve"> </w:t>
      </w:r>
      <w:r w:rsidR="00192A68">
        <w:rPr>
          <w:rStyle w:val="a4"/>
          <w:sz w:val="28"/>
          <w:szCs w:val="28"/>
          <w:rtl/>
        </w:rPr>
        <w:footnoteReference w:id="645"/>
      </w:r>
      <w:r w:rsidRPr="004A4CC4">
        <w:rPr>
          <w:rFonts w:hint="cs"/>
          <w:sz w:val="28"/>
          <w:szCs w:val="28"/>
          <w:rtl/>
        </w:rPr>
        <w:tab/>
      </w:r>
      <w:r w:rsidR="00192A68">
        <w:rPr>
          <w:rFonts w:hint="cs"/>
          <w:sz w:val="28"/>
          <w:szCs w:val="28"/>
          <w:rtl/>
        </w:rPr>
        <w:t xml:space="preserve">، </w:t>
      </w:r>
      <w:r w:rsidRPr="004A4CC4">
        <w:rPr>
          <w:rFonts w:hint="cs"/>
          <w:sz w:val="28"/>
          <w:szCs w:val="28"/>
          <w:rtl/>
        </w:rPr>
        <w:t xml:space="preserve">قال ابن عبد البر : ليس في حديث مالك ذكر الوضوء لكل صلاة على المستحاضة ، </w:t>
      </w:r>
      <w:r w:rsidR="00192A68">
        <w:rPr>
          <w:rFonts w:hint="cs"/>
          <w:sz w:val="28"/>
          <w:szCs w:val="28"/>
          <w:rtl/>
        </w:rPr>
        <w:t>فلذا</w:t>
      </w:r>
      <w:r w:rsidRPr="004A4CC4">
        <w:rPr>
          <w:rFonts w:hint="cs"/>
          <w:sz w:val="28"/>
          <w:szCs w:val="28"/>
          <w:rtl/>
        </w:rPr>
        <w:t xml:space="preserve"> كان يستحبه لها ولا يوجبه </w:t>
      </w:r>
      <w:r w:rsidRPr="004A4CC4">
        <w:rPr>
          <w:rFonts w:hint="cs"/>
          <w:sz w:val="28"/>
          <w:szCs w:val="28"/>
          <w:vertAlign w:val="superscript"/>
          <w:rtl/>
        </w:rPr>
        <w:t>(</w:t>
      </w:r>
      <w:r w:rsidRPr="004A4CC4">
        <w:rPr>
          <w:rStyle w:val="a4"/>
          <w:sz w:val="28"/>
          <w:szCs w:val="28"/>
          <w:rtl/>
        </w:rPr>
        <w:footnoteReference w:id="646"/>
      </w:r>
      <w:r w:rsidRPr="004A4CC4">
        <w:rPr>
          <w:rFonts w:hint="cs"/>
          <w:sz w:val="28"/>
          <w:szCs w:val="28"/>
          <w:vertAlign w:val="superscript"/>
          <w:rtl/>
        </w:rPr>
        <w:t>)</w:t>
      </w:r>
      <w:r w:rsidRPr="004A4CC4">
        <w:rPr>
          <w:rFonts w:hint="cs"/>
          <w:sz w:val="28"/>
          <w:szCs w:val="28"/>
          <w:rtl/>
        </w:rPr>
        <w:t>.</w:t>
      </w:r>
    </w:p>
    <w:p w:rsidR="00CD7B21" w:rsidRPr="005D4519" w:rsidRDefault="00CD7B21" w:rsidP="004A4CC4">
      <w:pPr>
        <w:spacing w:before="240"/>
        <w:jc w:val="both"/>
        <w:rPr>
          <w:rFonts w:cs="SKR HEAD1"/>
          <w:sz w:val="32"/>
          <w:rtl/>
        </w:rPr>
      </w:pPr>
      <w:r w:rsidRPr="005D4519">
        <w:rPr>
          <w:rFonts w:cs="SKR HEAD1" w:hint="cs"/>
          <w:sz w:val="32"/>
          <w:rtl/>
        </w:rPr>
        <w:lastRenderedPageBreak/>
        <w:t>أهم الفوائد المستنبطة من الحديث :</w:t>
      </w:r>
    </w:p>
    <w:p w:rsidR="00CD7B21" w:rsidRPr="004A4CC4" w:rsidRDefault="00CD7B21" w:rsidP="00BB4C7A">
      <w:pPr>
        <w:pStyle w:val="a7"/>
        <w:numPr>
          <w:ilvl w:val="0"/>
          <w:numId w:val="49"/>
        </w:numPr>
        <w:spacing w:before="240"/>
        <w:jc w:val="both"/>
        <w:rPr>
          <w:sz w:val="28"/>
          <w:szCs w:val="28"/>
        </w:rPr>
      </w:pPr>
      <w:r w:rsidRPr="004A4CC4">
        <w:rPr>
          <w:rFonts w:hint="cs"/>
          <w:sz w:val="28"/>
          <w:szCs w:val="28"/>
          <w:rtl/>
        </w:rPr>
        <w:t>الاستحاضة : وهي خروج الدم من فرج المرأة في غير أوانه بخلاف الدم الذي يخرج من قعر الرحم فأنه الحيض</w:t>
      </w:r>
      <w:r w:rsidR="00192A68">
        <w:rPr>
          <w:rFonts w:hint="cs"/>
          <w:sz w:val="28"/>
          <w:szCs w:val="28"/>
          <w:rtl/>
        </w:rPr>
        <w:t xml:space="preserve"> . </w:t>
      </w:r>
      <w:r w:rsidRPr="004A4CC4">
        <w:rPr>
          <w:rFonts w:hint="cs"/>
          <w:sz w:val="28"/>
          <w:szCs w:val="28"/>
          <w:rtl/>
        </w:rPr>
        <w:t xml:space="preserve"> </w:t>
      </w:r>
    </w:p>
    <w:p w:rsidR="00CD7B21" w:rsidRDefault="00CD7B21" w:rsidP="00BB4C7A">
      <w:pPr>
        <w:pStyle w:val="a7"/>
        <w:numPr>
          <w:ilvl w:val="0"/>
          <w:numId w:val="49"/>
        </w:numPr>
        <w:spacing w:before="240"/>
        <w:jc w:val="both"/>
        <w:rPr>
          <w:sz w:val="28"/>
          <w:szCs w:val="28"/>
        </w:rPr>
      </w:pPr>
      <w:r w:rsidRPr="004A4CC4">
        <w:rPr>
          <w:rFonts w:hint="cs"/>
          <w:sz w:val="28"/>
          <w:szCs w:val="28"/>
          <w:rtl/>
        </w:rPr>
        <w:t>أن المستحا</w:t>
      </w:r>
      <w:r w:rsidR="00192A68">
        <w:rPr>
          <w:rFonts w:hint="cs"/>
          <w:sz w:val="28"/>
          <w:szCs w:val="28"/>
          <w:rtl/>
        </w:rPr>
        <w:t>ضة لها حكم الطاهرات.</w:t>
      </w:r>
    </w:p>
    <w:p w:rsidR="00D25861" w:rsidRPr="00D25861" w:rsidRDefault="00D25861" w:rsidP="00D25861">
      <w:pPr>
        <w:spacing w:before="240"/>
        <w:jc w:val="both"/>
        <w:rPr>
          <w:sz w:val="28"/>
          <w:szCs w:val="28"/>
        </w:rPr>
      </w:pPr>
    </w:p>
    <w:p w:rsidR="00CD7B21" w:rsidRPr="004A4CC4" w:rsidRDefault="00CD7B21" w:rsidP="00BB4C7A">
      <w:pPr>
        <w:pStyle w:val="a7"/>
        <w:numPr>
          <w:ilvl w:val="0"/>
          <w:numId w:val="49"/>
        </w:numPr>
        <w:spacing w:before="240"/>
        <w:jc w:val="both"/>
        <w:rPr>
          <w:sz w:val="28"/>
          <w:szCs w:val="28"/>
        </w:rPr>
      </w:pPr>
      <w:r w:rsidRPr="004A4CC4">
        <w:rPr>
          <w:rFonts w:hint="cs"/>
          <w:sz w:val="28"/>
          <w:szCs w:val="28"/>
          <w:rtl/>
        </w:rPr>
        <w:t xml:space="preserve">على المرأة التمييز بين الحيض والاستحاضة من خلال رده إلى العادة أو الحال التي تكون للحيض من قوة الدم في اللون ، والقوام ، فيكون رده إلى التمييز </w:t>
      </w:r>
      <w:r w:rsidRPr="004A4CC4">
        <w:rPr>
          <w:rFonts w:hint="cs"/>
          <w:sz w:val="28"/>
          <w:szCs w:val="28"/>
          <w:vertAlign w:val="superscript"/>
          <w:rtl/>
        </w:rPr>
        <w:t>(</w:t>
      </w:r>
      <w:r w:rsidRPr="004A4CC4">
        <w:rPr>
          <w:rStyle w:val="a4"/>
          <w:sz w:val="28"/>
          <w:szCs w:val="28"/>
          <w:rtl/>
        </w:rPr>
        <w:footnoteReference w:id="647"/>
      </w:r>
      <w:r w:rsidRPr="004A4CC4">
        <w:rPr>
          <w:rFonts w:hint="cs"/>
          <w:sz w:val="28"/>
          <w:szCs w:val="28"/>
          <w:vertAlign w:val="superscript"/>
          <w:rtl/>
        </w:rPr>
        <w:t>)</w:t>
      </w:r>
      <w:r w:rsidRPr="004A4CC4">
        <w:rPr>
          <w:rFonts w:hint="cs"/>
          <w:sz w:val="28"/>
          <w:szCs w:val="28"/>
          <w:rtl/>
        </w:rPr>
        <w:t>.</w:t>
      </w:r>
    </w:p>
    <w:p w:rsidR="00CD7B21" w:rsidRPr="004A4CC4" w:rsidRDefault="00192A68" w:rsidP="00BB4C7A">
      <w:pPr>
        <w:pStyle w:val="a7"/>
        <w:numPr>
          <w:ilvl w:val="0"/>
          <w:numId w:val="49"/>
        </w:numPr>
        <w:spacing w:before="240"/>
        <w:jc w:val="both"/>
        <w:rPr>
          <w:sz w:val="28"/>
          <w:szCs w:val="28"/>
        </w:rPr>
      </w:pPr>
      <w:r>
        <w:rPr>
          <w:rFonts w:hint="cs"/>
          <w:sz w:val="28"/>
          <w:szCs w:val="28"/>
          <w:rtl/>
        </w:rPr>
        <w:t xml:space="preserve">ان </w:t>
      </w:r>
      <w:r w:rsidR="00CD7B21" w:rsidRPr="004A4CC4">
        <w:rPr>
          <w:rFonts w:hint="cs"/>
          <w:sz w:val="28"/>
          <w:szCs w:val="28"/>
          <w:rtl/>
        </w:rPr>
        <w:t xml:space="preserve">نهي المرأة المستحاضة عن الصلاة خلال أيام حيضها لأنه يفسد الصلاة ، </w:t>
      </w:r>
      <w:r>
        <w:rPr>
          <w:rFonts w:hint="cs"/>
          <w:sz w:val="28"/>
          <w:szCs w:val="28"/>
          <w:rtl/>
        </w:rPr>
        <w:t>ويستوي فيه النفل والفرض</w:t>
      </w:r>
      <w:r w:rsidR="00CD7B21" w:rsidRPr="004A4CC4">
        <w:rPr>
          <w:rFonts w:hint="cs"/>
          <w:sz w:val="28"/>
          <w:szCs w:val="28"/>
          <w:rtl/>
        </w:rPr>
        <w:t xml:space="preserve"> والطواف وسجد</w:t>
      </w:r>
      <w:r>
        <w:rPr>
          <w:rFonts w:hint="cs"/>
          <w:sz w:val="28"/>
          <w:szCs w:val="28"/>
          <w:rtl/>
        </w:rPr>
        <w:t>ة</w:t>
      </w:r>
      <w:r w:rsidR="00CD7B21" w:rsidRPr="004A4CC4">
        <w:rPr>
          <w:rFonts w:hint="cs"/>
          <w:sz w:val="28"/>
          <w:szCs w:val="28"/>
          <w:rtl/>
        </w:rPr>
        <w:t xml:space="preserve"> التلاوة والشكر وصلاة الجنازة </w:t>
      </w:r>
      <w:r w:rsidR="00CD7B21" w:rsidRPr="004A4CC4">
        <w:rPr>
          <w:rFonts w:hint="cs"/>
          <w:sz w:val="28"/>
          <w:szCs w:val="28"/>
          <w:vertAlign w:val="superscript"/>
          <w:rtl/>
        </w:rPr>
        <w:t>(</w:t>
      </w:r>
      <w:r w:rsidR="00CD7B21" w:rsidRPr="004A4CC4">
        <w:rPr>
          <w:rStyle w:val="a4"/>
          <w:sz w:val="28"/>
          <w:szCs w:val="28"/>
          <w:rtl/>
        </w:rPr>
        <w:footnoteReference w:id="648"/>
      </w:r>
      <w:r w:rsidR="00CD7B21" w:rsidRPr="004A4CC4">
        <w:rPr>
          <w:rFonts w:hint="cs"/>
          <w:sz w:val="28"/>
          <w:szCs w:val="28"/>
          <w:vertAlign w:val="superscript"/>
          <w:rtl/>
        </w:rPr>
        <w:t>)</w:t>
      </w:r>
      <w:r w:rsidR="00CD7B21" w:rsidRPr="004A4CC4">
        <w:rPr>
          <w:rFonts w:hint="cs"/>
          <w:sz w:val="28"/>
          <w:szCs w:val="28"/>
          <w:rtl/>
        </w:rPr>
        <w:t>.</w:t>
      </w:r>
    </w:p>
    <w:p w:rsidR="007E3105" w:rsidRPr="004A4CC4" w:rsidRDefault="007E3105" w:rsidP="004A4CC4">
      <w:pPr>
        <w:bidi w:val="0"/>
        <w:spacing w:before="240"/>
        <w:jc w:val="both"/>
        <w:rPr>
          <w:rFonts w:cs="Monotype Koufi"/>
          <w:sz w:val="28"/>
          <w:szCs w:val="28"/>
        </w:rPr>
      </w:pPr>
      <w:r w:rsidRPr="004A4CC4">
        <w:rPr>
          <w:rFonts w:cs="Monotype Koufi"/>
          <w:sz w:val="28"/>
          <w:szCs w:val="28"/>
          <w:rtl/>
        </w:rPr>
        <w:br w:type="page"/>
      </w:r>
    </w:p>
    <w:p w:rsidR="009A4EDB" w:rsidRPr="00192A68" w:rsidRDefault="009A4EDB" w:rsidP="007538A9">
      <w:pPr>
        <w:spacing w:before="240"/>
        <w:jc w:val="center"/>
        <w:rPr>
          <w:rFonts w:cs="SKR HEAD1"/>
          <w:sz w:val="32"/>
          <w:rtl/>
        </w:rPr>
      </w:pPr>
      <w:r w:rsidRPr="00192A68">
        <w:rPr>
          <w:rFonts w:cs="SKR HEAD1" w:hint="cs"/>
          <w:sz w:val="32"/>
          <w:rtl/>
        </w:rPr>
        <w:lastRenderedPageBreak/>
        <w:t>حديث رقم (3</w:t>
      </w:r>
      <w:r w:rsidR="007538A9">
        <w:rPr>
          <w:rFonts w:cs="SKR HEAD1" w:hint="cs"/>
          <w:sz w:val="32"/>
          <w:rtl/>
        </w:rPr>
        <w:t>4</w:t>
      </w:r>
      <w:r w:rsidRPr="00192A68">
        <w:rPr>
          <w:rFonts w:cs="SKR HEAD1" w:hint="cs"/>
          <w:sz w:val="32"/>
          <w:rtl/>
        </w:rPr>
        <w:t>)</w:t>
      </w:r>
    </w:p>
    <w:p w:rsidR="009A4EDB" w:rsidRPr="00192A68" w:rsidRDefault="009A4EDB" w:rsidP="00192A68">
      <w:pPr>
        <w:spacing w:before="240"/>
        <w:jc w:val="center"/>
        <w:rPr>
          <w:rFonts w:cs="SKR HEAD1"/>
          <w:sz w:val="32"/>
          <w:rtl/>
        </w:rPr>
      </w:pPr>
      <w:r w:rsidRPr="00192A68">
        <w:rPr>
          <w:rFonts w:cs="SKR HEAD1" w:hint="cs"/>
          <w:sz w:val="32"/>
          <w:rtl/>
        </w:rPr>
        <w:t>( كتاب الصلاة )</w:t>
      </w:r>
    </w:p>
    <w:p w:rsidR="009A4EDB" w:rsidRPr="00192A68" w:rsidRDefault="009A4EDB" w:rsidP="00192A68">
      <w:pPr>
        <w:spacing w:before="240"/>
        <w:jc w:val="center"/>
        <w:rPr>
          <w:rFonts w:cs="SKR HEAD1"/>
          <w:sz w:val="32"/>
          <w:rtl/>
        </w:rPr>
      </w:pPr>
      <w:r w:rsidRPr="00192A68">
        <w:rPr>
          <w:rFonts w:cs="SKR HEAD1" w:hint="cs"/>
          <w:sz w:val="32"/>
          <w:rtl/>
        </w:rPr>
        <w:t>( باب إمامة المرأة )</w:t>
      </w:r>
    </w:p>
    <w:p w:rsidR="009A4EDB" w:rsidRPr="004A4CC4" w:rsidRDefault="0010192F" w:rsidP="004A4CC4">
      <w:pPr>
        <w:spacing w:before="240"/>
        <w:jc w:val="both"/>
        <w:rPr>
          <w:sz w:val="28"/>
          <w:szCs w:val="28"/>
          <w:rtl/>
        </w:rPr>
      </w:pPr>
      <w:r w:rsidRPr="004A4CC4">
        <w:rPr>
          <w:rFonts w:hint="cs"/>
          <w:sz w:val="28"/>
          <w:szCs w:val="28"/>
          <w:rtl/>
        </w:rPr>
        <w:tab/>
        <w:t>عن أبي</w:t>
      </w:r>
      <w:r w:rsidR="009A4EDB" w:rsidRPr="004A4CC4">
        <w:rPr>
          <w:rFonts w:hint="cs"/>
          <w:sz w:val="28"/>
          <w:szCs w:val="28"/>
          <w:rtl/>
        </w:rPr>
        <w:t xml:space="preserve"> حنيفة ، عن حماد ، عن إبراهيم ، عن عائشة ، إنها كانت تؤم النساء وسطاً في الصف</w:t>
      </w:r>
      <w:r w:rsidR="009A4EDB" w:rsidRPr="004A4CC4">
        <w:rPr>
          <w:rFonts w:hint="cs"/>
          <w:sz w:val="28"/>
          <w:szCs w:val="28"/>
          <w:vertAlign w:val="superscript"/>
          <w:rtl/>
        </w:rPr>
        <w:t xml:space="preserve"> (</w:t>
      </w:r>
      <w:r w:rsidR="009A4EDB" w:rsidRPr="004A4CC4">
        <w:rPr>
          <w:rStyle w:val="a4"/>
          <w:sz w:val="28"/>
          <w:szCs w:val="28"/>
        </w:rPr>
        <w:footnoteReference w:id="649"/>
      </w:r>
      <w:r w:rsidR="009A4EDB" w:rsidRPr="004A4CC4">
        <w:rPr>
          <w:rFonts w:hint="cs"/>
          <w:sz w:val="28"/>
          <w:szCs w:val="28"/>
          <w:vertAlign w:val="superscript"/>
          <w:rtl/>
        </w:rPr>
        <w:t>)</w:t>
      </w:r>
      <w:r w:rsidR="009A4EDB" w:rsidRPr="004A4CC4">
        <w:rPr>
          <w:rFonts w:hint="cs"/>
          <w:sz w:val="28"/>
          <w:szCs w:val="28"/>
          <w:rtl/>
        </w:rPr>
        <w:t>.</w:t>
      </w:r>
    </w:p>
    <w:p w:rsidR="009A4EDB" w:rsidRPr="00D25861" w:rsidRDefault="009A4EDB" w:rsidP="004A4CC4">
      <w:pPr>
        <w:spacing w:before="240"/>
        <w:jc w:val="both"/>
        <w:rPr>
          <w:rFonts w:cs="SKR HEAD1"/>
          <w:sz w:val="32"/>
          <w:rtl/>
        </w:rPr>
      </w:pPr>
      <w:r w:rsidRPr="00D25861">
        <w:rPr>
          <w:rFonts w:cs="SKR HEAD1" w:hint="cs"/>
          <w:sz w:val="32"/>
          <w:rtl/>
        </w:rPr>
        <w:t xml:space="preserve">التخريج : </w:t>
      </w:r>
    </w:p>
    <w:p w:rsidR="009A4EDB" w:rsidRPr="004A4CC4" w:rsidRDefault="00192A68" w:rsidP="004A4CC4">
      <w:pPr>
        <w:spacing w:before="240"/>
        <w:jc w:val="both"/>
        <w:rPr>
          <w:sz w:val="28"/>
          <w:szCs w:val="28"/>
          <w:rtl/>
        </w:rPr>
      </w:pPr>
      <w:r>
        <w:rPr>
          <w:rFonts w:hint="cs"/>
          <w:sz w:val="28"/>
          <w:szCs w:val="28"/>
          <w:rtl/>
        </w:rPr>
        <w:tab/>
      </w:r>
      <w:r w:rsidR="009A4EDB" w:rsidRPr="004A4CC4">
        <w:rPr>
          <w:rFonts w:hint="cs"/>
          <w:sz w:val="28"/>
          <w:szCs w:val="28"/>
          <w:rtl/>
        </w:rPr>
        <w:t xml:space="preserve">أخرجه عبد الرزاق في مصنفه ، عن عبد الرزاق عن الثوري ، عن ميسرة بن حبيب النهدي ، عن رائطه الحنفية ، أن عائشة (رضي الله عنها) أمتهن، وقامت بينهن في صلاة مكتوبة ، قال النووي : سنده صحيح </w:t>
      </w:r>
      <w:r w:rsidR="009A4EDB" w:rsidRPr="004A4CC4">
        <w:rPr>
          <w:rFonts w:hint="cs"/>
          <w:sz w:val="28"/>
          <w:szCs w:val="28"/>
          <w:vertAlign w:val="superscript"/>
          <w:rtl/>
        </w:rPr>
        <w:t>(</w:t>
      </w:r>
      <w:r w:rsidR="009A4EDB" w:rsidRPr="004A4CC4">
        <w:rPr>
          <w:rStyle w:val="a4"/>
          <w:sz w:val="28"/>
          <w:szCs w:val="28"/>
        </w:rPr>
        <w:footnoteReference w:id="650"/>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ابن أبي شيبه في مصنفه ، من رواية ( وكيع ) عن </w:t>
      </w:r>
      <w:r w:rsidR="00AE201A" w:rsidRPr="004A4CC4">
        <w:rPr>
          <w:rFonts w:hint="cs"/>
          <w:sz w:val="28"/>
          <w:szCs w:val="28"/>
          <w:rtl/>
        </w:rPr>
        <w:t>ا</w:t>
      </w:r>
      <w:r w:rsidRPr="004A4CC4">
        <w:rPr>
          <w:rFonts w:hint="cs"/>
          <w:sz w:val="28"/>
          <w:szCs w:val="28"/>
          <w:rtl/>
        </w:rPr>
        <w:t xml:space="preserve">بن أبي ليلى عن عطاء ، عن عائشة (رضي الله عليها) ، أنها كانت تؤم النساء ، تقوم معهن في الصف </w:t>
      </w:r>
      <w:r w:rsidRPr="004A4CC4">
        <w:rPr>
          <w:rFonts w:hint="cs"/>
          <w:sz w:val="28"/>
          <w:szCs w:val="28"/>
          <w:vertAlign w:val="superscript"/>
          <w:rtl/>
        </w:rPr>
        <w:t>(</w:t>
      </w:r>
      <w:r w:rsidRPr="004A4CC4">
        <w:rPr>
          <w:rStyle w:val="a4"/>
          <w:sz w:val="28"/>
          <w:szCs w:val="28"/>
        </w:rPr>
        <w:footnoteReference w:id="651"/>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أخرجه الحاكم النيسابوري في المستدرك ، من رواية ( أبي عبد الله محمد </w:t>
      </w:r>
      <w:r w:rsidR="00406B97" w:rsidRPr="004A4CC4">
        <w:rPr>
          <w:rFonts w:hint="cs"/>
          <w:sz w:val="28"/>
          <w:szCs w:val="28"/>
          <w:rtl/>
        </w:rPr>
        <w:t>ا</w:t>
      </w:r>
      <w:r w:rsidRPr="004A4CC4">
        <w:rPr>
          <w:rFonts w:hint="cs"/>
          <w:sz w:val="28"/>
          <w:szCs w:val="28"/>
          <w:rtl/>
        </w:rPr>
        <w:t xml:space="preserve">بن عبد الله </w:t>
      </w:r>
      <w:r w:rsidR="00D25861">
        <w:rPr>
          <w:rFonts w:hint="cs"/>
          <w:sz w:val="28"/>
          <w:szCs w:val="28"/>
          <w:rtl/>
        </w:rPr>
        <w:t xml:space="preserve"> </w:t>
      </w:r>
      <w:r w:rsidRPr="004A4CC4">
        <w:rPr>
          <w:rFonts w:hint="cs"/>
          <w:sz w:val="28"/>
          <w:szCs w:val="28"/>
          <w:rtl/>
        </w:rPr>
        <w:t xml:space="preserve">الصفار ) ، قال : حدثنا أحمد بن يونس الضبي ، ثنا عبد الله بن داود الخريبي ، ثنا الوليد بن جميع ، عن ليلى بنت مالك ، وعبد الرحمن بن خالد الأنصاري ، عن أم ورقة الأنصارية ، أن رسول الله </w:t>
      </w:r>
      <w:r w:rsidRPr="004A4CC4">
        <w:rPr>
          <w:b/>
          <w:bCs/>
          <w:sz w:val="28"/>
          <w:szCs w:val="28"/>
        </w:rPr>
        <w:sym w:font="AGA Arabesque" w:char="F072"/>
      </w:r>
      <w:r w:rsidRPr="004A4CC4">
        <w:rPr>
          <w:rFonts w:hint="cs"/>
          <w:sz w:val="28"/>
          <w:szCs w:val="28"/>
          <w:rtl/>
        </w:rPr>
        <w:t xml:space="preserve"> ، كان يقول : </w:t>
      </w:r>
      <w:r w:rsidRPr="004A4CC4">
        <w:rPr>
          <w:rFonts w:hint="cs"/>
          <w:b/>
          <w:bCs/>
          <w:sz w:val="28"/>
          <w:szCs w:val="28"/>
          <w:rtl/>
        </w:rPr>
        <w:t>( انطلقوا بنا إلى الشهيدة، فنزورها ، وأمر أن يؤذن لها ، وتق</w:t>
      </w:r>
      <w:r w:rsidR="00D25861">
        <w:rPr>
          <w:rFonts w:hint="cs"/>
          <w:b/>
          <w:bCs/>
          <w:sz w:val="28"/>
          <w:szCs w:val="28"/>
          <w:rtl/>
        </w:rPr>
        <w:t xml:space="preserve">ام ، وتؤم أهل دارها في الفرائض </w:t>
      </w:r>
      <w:r w:rsidRPr="004A4CC4">
        <w:rPr>
          <w:rFonts w:hint="cs"/>
          <w:b/>
          <w:bCs/>
          <w:sz w:val="28"/>
          <w:szCs w:val="28"/>
          <w:rtl/>
        </w:rPr>
        <w:t>)</w:t>
      </w:r>
      <w:r w:rsidRPr="004A4CC4">
        <w:rPr>
          <w:rFonts w:hint="cs"/>
          <w:sz w:val="28"/>
          <w:szCs w:val="28"/>
          <w:rtl/>
        </w:rPr>
        <w:t xml:space="preserve"> .</w:t>
      </w:r>
    </w:p>
    <w:p w:rsidR="009A4EDB" w:rsidRPr="004A4CC4" w:rsidRDefault="009A4EDB" w:rsidP="004A4CC4">
      <w:pPr>
        <w:spacing w:before="240"/>
        <w:jc w:val="both"/>
        <w:rPr>
          <w:sz w:val="28"/>
          <w:szCs w:val="28"/>
          <w:rtl/>
        </w:rPr>
      </w:pPr>
      <w:r w:rsidRPr="004A4CC4">
        <w:rPr>
          <w:rFonts w:hint="cs"/>
          <w:sz w:val="28"/>
          <w:szCs w:val="28"/>
          <w:rtl/>
        </w:rPr>
        <w:t xml:space="preserve">وقد روي عن أم المؤمنين عائشة (رضي الله عنها) ، أنها كانت تؤذن وتقيم ، وتؤم النساء </w:t>
      </w:r>
      <w:r w:rsidRPr="004A4CC4">
        <w:rPr>
          <w:rFonts w:hint="cs"/>
          <w:sz w:val="28"/>
          <w:szCs w:val="28"/>
          <w:vertAlign w:val="superscript"/>
          <w:rtl/>
        </w:rPr>
        <w:t>(</w:t>
      </w:r>
      <w:r w:rsidRPr="004A4CC4">
        <w:rPr>
          <w:rStyle w:val="a4"/>
          <w:sz w:val="28"/>
          <w:szCs w:val="28"/>
        </w:rPr>
        <w:footnoteReference w:id="652"/>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وأخرجه البيهقي في سننه ، من رواية ( أبي عبد الله الحافظ ) ، قال : ثنا أبو العباس محمد بن يعقوب ، ثنا أحمد بن عبد الجبار ، ثنا عبد الله بن إدريس ، ثنا ليث ، عن عطاء عن عائشة (رضي الله عنها) ، أنها كانت تؤذن ، وتقيم ، وتؤم النساء ، وتقوم وسطهن </w:t>
      </w:r>
      <w:r w:rsidRPr="004A4CC4">
        <w:rPr>
          <w:rFonts w:hint="cs"/>
          <w:sz w:val="28"/>
          <w:szCs w:val="28"/>
          <w:vertAlign w:val="superscript"/>
          <w:rtl/>
        </w:rPr>
        <w:t>(</w:t>
      </w:r>
      <w:r w:rsidRPr="004A4CC4">
        <w:rPr>
          <w:rStyle w:val="a4"/>
          <w:sz w:val="28"/>
          <w:szCs w:val="28"/>
        </w:rPr>
        <w:footnoteReference w:id="653"/>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rFonts w:cs="Monotype Koufi"/>
          <w:sz w:val="28"/>
          <w:szCs w:val="28"/>
          <w:rtl/>
        </w:rPr>
      </w:pPr>
      <w:r w:rsidRPr="00D25861">
        <w:rPr>
          <w:rFonts w:cs="SKR HEAD1" w:hint="cs"/>
          <w:sz w:val="32"/>
          <w:rtl/>
        </w:rPr>
        <w:t>الترجمة بإيجاز لرجال السند</w:t>
      </w:r>
      <w:r w:rsidRPr="00D25861">
        <w:rPr>
          <w:rFonts w:cs="Monotype Koufi" w:hint="cs"/>
          <w:sz w:val="32"/>
          <w:rtl/>
        </w:rPr>
        <w:t xml:space="preserve"> </w:t>
      </w:r>
      <w:r w:rsidRPr="004A4CC4">
        <w:rPr>
          <w:rFonts w:cs="Monotype Koufi" w:hint="cs"/>
          <w:sz w:val="28"/>
          <w:szCs w:val="28"/>
          <w:rtl/>
        </w:rPr>
        <w:t>:</w:t>
      </w:r>
    </w:p>
    <w:p w:rsidR="009A4EDB" w:rsidRPr="004A4CC4" w:rsidRDefault="009A4EDB" w:rsidP="00BB4C7A">
      <w:pPr>
        <w:pStyle w:val="a7"/>
        <w:numPr>
          <w:ilvl w:val="0"/>
          <w:numId w:val="54"/>
        </w:numPr>
        <w:spacing w:before="240"/>
        <w:jc w:val="both"/>
        <w:rPr>
          <w:sz w:val="28"/>
          <w:szCs w:val="28"/>
        </w:rPr>
      </w:pPr>
      <w:r w:rsidRPr="004A4CC4">
        <w:rPr>
          <w:rFonts w:hint="cs"/>
          <w:sz w:val="28"/>
          <w:szCs w:val="28"/>
          <w:rtl/>
        </w:rPr>
        <w:t xml:space="preserve"> حماد : سبقت الترجمة عنه في حديث رقم (9) </w:t>
      </w:r>
      <w:r w:rsidRPr="004A4CC4">
        <w:rPr>
          <w:rFonts w:hint="cs"/>
          <w:sz w:val="28"/>
          <w:szCs w:val="28"/>
          <w:vertAlign w:val="superscript"/>
          <w:rtl/>
        </w:rPr>
        <w:t>(</w:t>
      </w:r>
      <w:r w:rsidRPr="004A4CC4">
        <w:rPr>
          <w:rStyle w:val="a4"/>
          <w:sz w:val="28"/>
          <w:szCs w:val="28"/>
        </w:rPr>
        <w:footnoteReference w:id="654"/>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4"/>
        </w:numPr>
        <w:spacing w:before="240"/>
        <w:jc w:val="both"/>
        <w:rPr>
          <w:sz w:val="28"/>
          <w:szCs w:val="28"/>
        </w:rPr>
      </w:pPr>
      <w:r w:rsidRPr="004A4CC4">
        <w:rPr>
          <w:rFonts w:hint="cs"/>
          <w:sz w:val="28"/>
          <w:szCs w:val="28"/>
          <w:rtl/>
        </w:rPr>
        <w:t xml:space="preserve"> إبراهيم : سبقت الترجمة عنه في حديث رقم (9) </w:t>
      </w:r>
      <w:r w:rsidRPr="004A4CC4">
        <w:rPr>
          <w:rFonts w:hint="cs"/>
          <w:sz w:val="28"/>
          <w:szCs w:val="28"/>
          <w:vertAlign w:val="superscript"/>
          <w:rtl/>
        </w:rPr>
        <w:t>(</w:t>
      </w:r>
      <w:r w:rsidRPr="004A4CC4">
        <w:rPr>
          <w:rStyle w:val="a4"/>
          <w:sz w:val="28"/>
          <w:szCs w:val="28"/>
        </w:rPr>
        <w:footnoteReference w:id="655"/>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4"/>
        </w:numPr>
        <w:spacing w:before="240"/>
        <w:jc w:val="both"/>
        <w:rPr>
          <w:sz w:val="28"/>
          <w:szCs w:val="28"/>
          <w:rtl/>
        </w:rPr>
      </w:pPr>
      <w:r w:rsidRPr="004A4CC4">
        <w:rPr>
          <w:rFonts w:hint="cs"/>
          <w:sz w:val="28"/>
          <w:szCs w:val="28"/>
          <w:rtl/>
        </w:rPr>
        <w:t xml:space="preserve">عائشة : سبقت الترجمة عنها في حديث رقم (9) </w:t>
      </w:r>
      <w:r w:rsidRPr="004A4CC4">
        <w:rPr>
          <w:rFonts w:hint="cs"/>
          <w:sz w:val="28"/>
          <w:szCs w:val="28"/>
          <w:vertAlign w:val="superscript"/>
          <w:rtl/>
        </w:rPr>
        <w:t>(</w:t>
      </w:r>
      <w:r w:rsidRPr="004A4CC4">
        <w:rPr>
          <w:rStyle w:val="a4"/>
          <w:sz w:val="28"/>
          <w:szCs w:val="28"/>
        </w:rPr>
        <w:footnoteReference w:id="656"/>
      </w:r>
      <w:r w:rsidRPr="004A4CC4">
        <w:rPr>
          <w:rFonts w:hint="cs"/>
          <w:sz w:val="28"/>
          <w:szCs w:val="28"/>
          <w:vertAlign w:val="superscript"/>
          <w:rtl/>
        </w:rPr>
        <w:t>)</w:t>
      </w:r>
      <w:r w:rsidRPr="004A4CC4">
        <w:rPr>
          <w:rFonts w:hint="cs"/>
          <w:sz w:val="28"/>
          <w:szCs w:val="28"/>
          <w:rtl/>
        </w:rPr>
        <w:t>.</w:t>
      </w:r>
    </w:p>
    <w:p w:rsidR="009A4EDB" w:rsidRPr="00D25861" w:rsidRDefault="009A4EDB" w:rsidP="00461F58">
      <w:pPr>
        <w:bidi w:val="0"/>
        <w:jc w:val="right"/>
        <w:rPr>
          <w:rFonts w:cs="SKR HEAD1"/>
          <w:sz w:val="28"/>
          <w:szCs w:val="28"/>
          <w:rtl/>
        </w:rPr>
      </w:pPr>
      <w:r w:rsidRPr="00D25861">
        <w:rPr>
          <w:rFonts w:cs="SKR HEAD1" w:hint="cs"/>
          <w:sz w:val="32"/>
          <w:rtl/>
        </w:rPr>
        <w:t xml:space="preserve">الحكم على الحديث : </w:t>
      </w:r>
    </w:p>
    <w:p w:rsidR="009A4EDB" w:rsidRPr="00461F58" w:rsidRDefault="00461F58" w:rsidP="00DC7F9B">
      <w:pPr>
        <w:spacing w:before="240"/>
        <w:jc w:val="both"/>
        <w:rPr>
          <w:sz w:val="28"/>
          <w:szCs w:val="28"/>
          <w:rtl/>
          <w:lang w:bidi="ar-IQ"/>
        </w:rPr>
      </w:pPr>
      <w:r>
        <w:rPr>
          <w:rFonts w:hint="cs"/>
          <w:sz w:val="28"/>
          <w:szCs w:val="28"/>
          <w:rtl/>
        </w:rPr>
        <w:t xml:space="preserve">       </w:t>
      </w:r>
      <w:r w:rsidR="00DC7F9B">
        <w:rPr>
          <w:rFonts w:hint="cs"/>
          <w:sz w:val="28"/>
          <w:szCs w:val="28"/>
          <w:rtl/>
        </w:rPr>
        <w:t xml:space="preserve">متن هذا الحديث صحيح لانه </w:t>
      </w:r>
      <w:r w:rsidRPr="00461F58">
        <w:rPr>
          <w:rFonts w:hint="cs"/>
          <w:sz w:val="28"/>
          <w:szCs w:val="28"/>
          <w:rtl/>
        </w:rPr>
        <w:t xml:space="preserve">روي من طرق مختلفة وباسانيد صحيحة </w:t>
      </w:r>
      <w:r>
        <w:rPr>
          <w:rFonts w:hint="cs"/>
          <w:sz w:val="28"/>
          <w:szCs w:val="28"/>
          <w:rtl/>
        </w:rPr>
        <w:t>كما مر</w:t>
      </w:r>
      <w:r w:rsidR="00DC7F9B">
        <w:rPr>
          <w:rFonts w:hint="cs"/>
          <w:sz w:val="28"/>
          <w:szCs w:val="28"/>
          <w:rtl/>
        </w:rPr>
        <w:t xml:space="preserve"> ،</w:t>
      </w:r>
      <w:r>
        <w:rPr>
          <w:rFonts w:hint="cs"/>
          <w:sz w:val="28"/>
          <w:szCs w:val="28"/>
          <w:rtl/>
        </w:rPr>
        <w:t xml:space="preserve"> </w:t>
      </w:r>
      <w:r w:rsidR="00D25861">
        <w:rPr>
          <w:rFonts w:hint="cs"/>
          <w:sz w:val="28"/>
          <w:szCs w:val="28"/>
          <w:rtl/>
          <w:lang w:bidi="ar-IQ"/>
        </w:rPr>
        <w:t xml:space="preserve">اما سنده فهو موقوف من كلام ابن عباس . </w:t>
      </w:r>
    </w:p>
    <w:p w:rsidR="009A4EDB" w:rsidRPr="004A4CC4" w:rsidRDefault="009A4EDB" w:rsidP="004A4CC4">
      <w:pPr>
        <w:spacing w:before="240"/>
        <w:jc w:val="both"/>
        <w:rPr>
          <w:rFonts w:cs="Monotype Koufi"/>
          <w:sz w:val="28"/>
          <w:szCs w:val="28"/>
          <w:rtl/>
        </w:rPr>
      </w:pPr>
      <w:r w:rsidRPr="00D25861">
        <w:rPr>
          <w:rFonts w:cs="SKR HEAD1" w:hint="cs"/>
          <w:sz w:val="32"/>
          <w:rtl/>
        </w:rPr>
        <w:t>شرح الحديث</w:t>
      </w:r>
      <w:r w:rsidRPr="00D25861">
        <w:rPr>
          <w:rFonts w:cs="Monotype Koufi" w:hint="cs"/>
          <w:sz w:val="32"/>
          <w:rtl/>
        </w:rPr>
        <w:t xml:space="preserve"> </w:t>
      </w:r>
      <w:r w:rsidRPr="004A4CC4">
        <w:rPr>
          <w:rFonts w:cs="Monotype Koufi" w:hint="cs"/>
          <w:sz w:val="28"/>
          <w:szCs w:val="28"/>
          <w:rtl/>
        </w:rPr>
        <w:t>:</w:t>
      </w:r>
    </w:p>
    <w:p w:rsidR="009A4EDB" w:rsidRDefault="009A4EDB" w:rsidP="00DC7F9B">
      <w:pPr>
        <w:spacing w:before="240"/>
        <w:jc w:val="both"/>
        <w:rPr>
          <w:sz w:val="28"/>
          <w:szCs w:val="28"/>
          <w:rtl/>
        </w:rPr>
      </w:pPr>
      <w:r w:rsidRPr="004A4CC4">
        <w:rPr>
          <w:rFonts w:hint="cs"/>
          <w:sz w:val="28"/>
          <w:szCs w:val="28"/>
          <w:rtl/>
        </w:rPr>
        <w:tab/>
        <w:t>يدل الحديث الشريف على إن إمامة النساء بجماعتهن صحيحة وثابتة ، وقد أمت النساء السيدة عائشة (رضي الله عنه</w:t>
      </w:r>
      <w:r w:rsidR="00DC7F9B">
        <w:rPr>
          <w:rFonts w:hint="cs"/>
          <w:sz w:val="28"/>
          <w:szCs w:val="28"/>
          <w:rtl/>
        </w:rPr>
        <w:t xml:space="preserve">ا) ، وأم سلمة (رضي الله عنها) </w:t>
      </w:r>
      <w:r w:rsidRPr="004A4CC4">
        <w:rPr>
          <w:rFonts w:hint="cs"/>
          <w:sz w:val="28"/>
          <w:szCs w:val="28"/>
          <w:rtl/>
        </w:rPr>
        <w:t xml:space="preserve">في الفرض والتراويح ، قال الحافظ في تلخيص الحبير : حديث عائشة (رض الله عنها) أنها أمت النساء ، فقامت وسطهن </w:t>
      </w:r>
      <w:r w:rsidR="00DC7F9B">
        <w:rPr>
          <w:rFonts w:hint="cs"/>
          <w:sz w:val="28"/>
          <w:szCs w:val="28"/>
          <w:rtl/>
        </w:rPr>
        <w:t>.</w:t>
      </w:r>
    </w:p>
    <w:p w:rsidR="00D25861" w:rsidRPr="004A4CC4" w:rsidRDefault="00D25861" w:rsidP="00DC7F9B">
      <w:pPr>
        <w:spacing w:before="240"/>
        <w:jc w:val="both"/>
        <w:rPr>
          <w:sz w:val="28"/>
          <w:szCs w:val="28"/>
          <w:rtl/>
        </w:rPr>
      </w:pPr>
    </w:p>
    <w:p w:rsidR="009A4EDB" w:rsidRPr="004A4CC4" w:rsidRDefault="009A4EDB" w:rsidP="004A4CC4">
      <w:pPr>
        <w:spacing w:before="240"/>
        <w:jc w:val="both"/>
        <w:rPr>
          <w:sz w:val="28"/>
          <w:szCs w:val="28"/>
          <w:rtl/>
        </w:rPr>
      </w:pPr>
      <w:r w:rsidRPr="004A4CC4">
        <w:rPr>
          <w:rFonts w:hint="cs"/>
          <w:sz w:val="28"/>
          <w:szCs w:val="28"/>
          <w:rtl/>
        </w:rPr>
        <w:lastRenderedPageBreak/>
        <w:t>وظهر من خلال هذه الأحاديث ، إن إمامة المرأة وسط النساء صحيحه ، إذا أمت أهل دارها وإن كان فيهم الرجل ، فإنه كان لها مؤذناً ، وكان شيخاً كما في بعض الرواية ، والظاهر انها كانت تؤمه وغلامها وجاريتها وذهب الى صحة ذلك ابو ثور والمزني والطبري</w:t>
      </w:r>
      <w:r w:rsidRPr="004A4CC4">
        <w:rPr>
          <w:rFonts w:hint="cs"/>
          <w:sz w:val="28"/>
          <w:szCs w:val="28"/>
          <w:vertAlign w:val="superscript"/>
          <w:rtl/>
        </w:rPr>
        <w:t>(</w:t>
      </w:r>
      <w:r w:rsidRPr="004A4CC4">
        <w:rPr>
          <w:rStyle w:val="a4"/>
          <w:sz w:val="28"/>
          <w:szCs w:val="28"/>
        </w:rPr>
        <w:footnoteReference w:id="657"/>
      </w:r>
      <w:r w:rsidRPr="004A4CC4">
        <w:rPr>
          <w:rFonts w:hint="cs"/>
          <w:sz w:val="28"/>
          <w:szCs w:val="28"/>
          <w:vertAlign w:val="superscript"/>
          <w:rtl/>
        </w:rPr>
        <w:t>)</w:t>
      </w:r>
      <w:r w:rsidRPr="004A4CC4">
        <w:rPr>
          <w:rFonts w:hint="cs"/>
          <w:sz w:val="28"/>
          <w:szCs w:val="28"/>
          <w:rtl/>
        </w:rPr>
        <w:t>.</w:t>
      </w:r>
    </w:p>
    <w:p w:rsidR="007538A9" w:rsidRPr="000E5957" w:rsidRDefault="00DC7F9B" w:rsidP="007538A9">
      <w:pPr>
        <w:jc w:val="both"/>
        <w:rPr>
          <w:rFonts w:ascii="Times New Roman" w:eastAsia="Times New Roman" w:hAnsi="Times New Roman"/>
          <w:color w:val="000000"/>
          <w:sz w:val="28"/>
          <w:szCs w:val="28"/>
          <w:rtl/>
        </w:rPr>
      </w:pPr>
      <w:r>
        <w:rPr>
          <w:rFonts w:hint="cs"/>
          <w:sz w:val="28"/>
          <w:szCs w:val="28"/>
          <w:rtl/>
        </w:rPr>
        <w:t>فاما امامة المرأة للنساء فقد ذهب جمهور الفقهاء الى جوازها وهو مذهب المالكية والشافعية والحنابلة لما روي عن السيدة عائشة وام سلمة رضي الله عنهما</w:t>
      </w:r>
      <w:r w:rsidR="000E5957">
        <w:rPr>
          <w:rFonts w:hint="cs"/>
          <w:sz w:val="28"/>
          <w:szCs w:val="28"/>
          <w:rtl/>
        </w:rPr>
        <w:t xml:space="preserve"> ، </w:t>
      </w:r>
      <w:r w:rsidR="000E5957" w:rsidRPr="000E5957">
        <w:rPr>
          <w:rFonts w:ascii="Times New Roman" w:eastAsia="Times New Roman" w:hAnsi="Times New Roman" w:hint="cs"/>
          <w:color w:val="000000"/>
          <w:sz w:val="28"/>
          <w:szCs w:val="28"/>
          <w:rtl/>
        </w:rPr>
        <w:t xml:space="preserve">وممن روي عنه أن المرأة </w:t>
      </w:r>
      <w:r w:rsidR="000E5957" w:rsidRPr="000E5957">
        <w:rPr>
          <w:rFonts w:ascii="Times New Roman" w:eastAsia="Times New Roman" w:hAnsi="Times New Roman"/>
          <w:sz w:val="18"/>
          <w:szCs w:val="28"/>
          <w:rtl/>
        </w:rPr>
        <w:t>تؤم النساء</w:t>
      </w:r>
      <w:r w:rsidR="000E5957" w:rsidRPr="000E5957">
        <w:rPr>
          <w:rFonts w:ascii="Times New Roman" w:eastAsia="Times New Roman" w:hAnsi="Times New Roman"/>
          <w:color w:val="FF0000"/>
          <w:sz w:val="18"/>
          <w:szCs w:val="28"/>
          <w:rtl/>
        </w:rPr>
        <w:t xml:space="preserve"> </w:t>
      </w:r>
      <w:r w:rsidR="000E5957" w:rsidRPr="000E5957">
        <w:rPr>
          <w:rFonts w:ascii="Times New Roman" w:eastAsia="Times New Roman" w:hAnsi="Times New Roman" w:hint="cs"/>
          <w:color w:val="000000"/>
          <w:sz w:val="28"/>
          <w:szCs w:val="28"/>
          <w:rtl/>
        </w:rPr>
        <w:t xml:space="preserve">عائشة وأم سلمة وعطاء والثوري والأوزاعي والشافعي وإسحاق وأبو ثور </w:t>
      </w:r>
      <w:r w:rsidR="000E5957">
        <w:rPr>
          <w:rFonts w:ascii="Times New Roman" w:eastAsia="Times New Roman" w:hAnsi="Times New Roman" w:hint="cs"/>
          <w:color w:val="000000"/>
          <w:sz w:val="28"/>
          <w:szCs w:val="28"/>
          <w:rtl/>
        </w:rPr>
        <w:t xml:space="preserve">، </w:t>
      </w:r>
      <w:r w:rsidR="000E5957" w:rsidRPr="000E5957">
        <w:rPr>
          <w:rFonts w:ascii="Times New Roman" w:eastAsia="Times New Roman" w:hAnsi="Times New Roman" w:hint="cs"/>
          <w:color w:val="000000"/>
          <w:sz w:val="28"/>
          <w:szCs w:val="28"/>
          <w:rtl/>
        </w:rPr>
        <w:t xml:space="preserve">وروي عن أحمد رحمه الله أن ذلك غير مستحب </w:t>
      </w:r>
      <w:r w:rsidR="000E5957">
        <w:rPr>
          <w:rStyle w:val="a4"/>
          <w:sz w:val="28"/>
          <w:szCs w:val="28"/>
          <w:rtl/>
        </w:rPr>
        <w:footnoteReference w:id="658"/>
      </w:r>
      <w:r w:rsidR="000E5957">
        <w:rPr>
          <w:rFonts w:cs="Monotype Koufi" w:hint="cs"/>
          <w:sz w:val="28"/>
          <w:szCs w:val="28"/>
          <w:rtl/>
        </w:rPr>
        <w:t xml:space="preserve"> . </w:t>
      </w:r>
      <w:r w:rsidR="007538A9">
        <w:rPr>
          <w:rFonts w:ascii="Times New Roman" w:eastAsia="Times New Roman" w:hAnsi="Times New Roman" w:hint="cs"/>
          <w:color w:val="000000"/>
          <w:sz w:val="28"/>
          <w:szCs w:val="28"/>
          <w:rtl/>
        </w:rPr>
        <w:t xml:space="preserve">وروي عن المالكية ايضا انه لا يجوز امامتها </w:t>
      </w:r>
      <w:r w:rsidR="007538A9" w:rsidRPr="007538A9">
        <w:rPr>
          <w:rFonts w:hint="cs"/>
          <w:color w:val="000000"/>
          <w:sz w:val="28"/>
          <w:szCs w:val="28"/>
          <w:rtl/>
        </w:rPr>
        <w:t>في الفرض والنفل للرجال والنساء</w:t>
      </w:r>
      <w:r w:rsidR="007538A9">
        <w:rPr>
          <w:rFonts w:ascii="Times New Roman" w:eastAsia="Times New Roman" w:hAnsi="Times New Roman" w:hint="cs"/>
          <w:color w:val="000000"/>
          <w:sz w:val="28"/>
          <w:szCs w:val="28"/>
          <w:rtl/>
        </w:rPr>
        <w:t xml:space="preserve"> </w:t>
      </w:r>
      <w:r w:rsidR="007538A9">
        <w:rPr>
          <w:rStyle w:val="a4"/>
          <w:rFonts w:ascii="Times New Roman" w:eastAsia="Times New Roman" w:hAnsi="Times New Roman"/>
          <w:color w:val="000000"/>
          <w:sz w:val="28"/>
          <w:szCs w:val="28"/>
          <w:rtl/>
        </w:rPr>
        <w:footnoteReference w:id="659"/>
      </w:r>
    </w:p>
    <w:p w:rsidR="000E5957" w:rsidRDefault="000E5957" w:rsidP="000E5957">
      <w:pPr>
        <w:jc w:val="both"/>
        <w:rPr>
          <w:rFonts w:cs="Monotype Koufi"/>
          <w:sz w:val="28"/>
          <w:szCs w:val="28"/>
          <w:rtl/>
        </w:rPr>
      </w:pPr>
      <w:r w:rsidRPr="000E5957">
        <w:rPr>
          <w:rFonts w:ascii="Traditional Arabic" w:hint="cs"/>
          <w:color w:val="000000"/>
          <w:sz w:val="28"/>
          <w:szCs w:val="28"/>
          <w:rtl/>
          <w:lang w:bidi="ar-IQ"/>
        </w:rPr>
        <w:t>وذهب</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الحنفية</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إلى</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أنه</w:t>
      </w:r>
      <w:r>
        <w:rPr>
          <w:rFonts w:ascii="Traditional Arabic" w:hint="cs"/>
          <w:color w:val="000000"/>
          <w:sz w:val="28"/>
          <w:szCs w:val="28"/>
          <w:rtl/>
          <w:lang w:bidi="ar-IQ"/>
        </w:rPr>
        <w:t xml:space="preserve"> </w:t>
      </w:r>
      <w:r w:rsidRPr="000E5957">
        <w:rPr>
          <w:rFonts w:ascii="Traditional Arabic" w:hint="cs"/>
          <w:color w:val="000000"/>
          <w:sz w:val="28"/>
          <w:szCs w:val="28"/>
          <w:rtl/>
          <w:lang w:bidi="ar-IQ"/>
        </w:rPr>
        <w:t>يكره</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تحريماً</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جماعة</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النساء</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وحدهن</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بغير</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رجال</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ولو</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في</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التراويح،</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في</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غير</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صلاة</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الجنازة،</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فلا</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تكره</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فيها،</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لأنها</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فريضة</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غير</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مكررة،</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فإن</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فعلن</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وقفت</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الإمام</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وسطهن</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كما</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يصلى</w:t>
      </w:r>
      <w:r w:rsidRPr="000E5957">
        <w:rPr>
          <w:rFonts w:ascii="Traditional Arabic"/>
          <w:color w:val="000000"/>
          <w:sz w:val="28"/>
          <w:szCs w:val="28"/>
          <w:rtl/>
          <w:lang w:bidi="ar-IQ"/>
        </w:rPr>
        <w:t xml:space="preserve"> </w:t>
      </w:r>
      <w:r w:rsidRPr="000E5957">
        <w:rPr>
          <w:rFonts w:ascii="Traditional Arabic" w:hint="cs"/>
          <w:color w:val="000000"/>
          <w:sz w:val="28"/>
          <w:szCs w:val="28"/>
          <w:rtl/>
          <w:lang w:bidi="ar-IQ"/>
        </w:rPr>
        <w:t>للعراة</w:t>
      </w:r>
      <w:r>
        <w:rPr>
          <w:rFonts w:ascii="Traditional Arabic" w:cs="Traditional Arabic" w:hint="cs"/>
          <w:b/>
          <w:bCs/>
          <w:color w:val="000000"/>
          <w:sz w:val="44"/>
          <w:szCs w:val="44"/>
          <w:rtl/>
          <w:lang w:bidi="ar-IQ"/>
        </w:rPr>
        <w:t xml:space="preserve"> </w:t>
      </w:r>
      <w:r w:rsidRPr="000E5957">
        <w:rPr>
          <w:rStyle w:val="a4"/>
          <w:rFonts w:ascii="Traditional Arabic"/>
          <w:color w:val="000000"/>
          <w:sz w:val="28"/>
          <w:szCs w:val="28"/>
          <w:rtl/>
          <w:lang w:bidi="ar-IQ"/>
        </w:rPr>
        <w:footnoteReference w:id="660"/>
      </w:r>
      <w:r w:rsidRPr="000E5957">
        <w:rPr>
          <w:rFonts w:ascii="Traditional Arabic"/>
          <w:color w:val="000000"/>
          <w:sz w:val="28"/>
          <w:szCs w:val="28"/>
          <w:rtl/>
          <w:lang w:bidi="ar-IQ"/>
        </w:rPr>
        <w:t>.</w:t>
      </w:r>
      <w:r>
        <w:rPr>
          <w:rFonts w:cs="Monotype Koufi" w:hint="cs"/>
          <w:sz w:val="28"/>
          <w:szCs w:val="28"/>
          <w:rtl/>
        </w:rPr>
        <w:t xml:space="preserve"> </w:t>
      </w:r>
    </w:p>
    <w:p w:rsidR="009A4EDB" w:rsidRPr="00D25861" w:rsidRDefault="009A4EDB" w:rsidP="007538A9">
      <w:pPr>
        <w:jc w:val="both"/>
        <w:rPr>
          <w:rFonts w:cs="SKR HEAD1"/>
          <w:sz w:val="32"/>
          <w:rtl/>
        </w:rPr>
      </w:pPr>
      <w:r w:rsidRPr="00D25861">
        <w:rPr>
          <w:rFonts w:cs="SKR HEAD1" w:hint="cs"/>
          <w:sz w:val="32"/>
          <w:rtl/>
        </w:rPr>
        <w:t xml:space="preserve">أهم الفوائد المستنبطة </w:t>
      </w:r>
      <w:r w:rsidR="00D25861">
        <w:rPr>
          <w:rFonts w:cs="SKR HEAD1" w:hint="cs"/>
          <w:sz w:val="32"/>
          <w:rtl/>
        </w:rPr>
        <w:t xml:space="preserve"> من الحديث </w:t>
      </w:r>
      <w:r w:rsidRPr="00D25861">
        <w:rPr>
          <w:rFonts w:cs="SKR HEAD1" w:hint="cs"/>
          <w:sz w:val="32"/>
          <w:rtl/>
        </w:rPr>
        <w:t xml:space="preserve">: </w:t>
      </w:r>
    </w:p>
    <w:p w:rsidR="009A4EDB" w:rsidRPr="004A4CC4" w:rsidRDefault="009A4EDB" w:rsidP="00BB4C7A">
      <w:pPr>
        <w:pStyle w:val="a7"/>
        <w:numPr>
          <w:ilvl w:val="0"/>
          <w:numId w:val="55"/>
        </w:numPr>
        <w:spacing w:before="240"/>
        <w:jc w:val="both"/>
        <w:rPr>
          <w:sz w:val="28"/>
          <w:szCs w:val="28"/>
        </w:rPr>
      </w:pPr>
      <w:r w:rsidRPr="004A4CC4">
        <w:rPr>
          <w:rFonts w:hint="cs"/>
          <w:sz w:val="28"/>
          <w:szCs w:val="28"/>
          <w:rtl/>
        </w:rPr>
        <w:t xml:space="preserve">أن إمامة النساء بجماعتهن صحيحه وثابتة في السنة النبوية بدليل ان السيدة عائشة أمت النساء في الفرض والتراويح </w:t>
      </w:r>
      <w:r w:rsidRPr="004A4CC4">
        <w:rPr>
          <w:rFonts w:hint="cs"/>
          <w:sz w:val="28"/>
          <w:szCs w:val="28"/>
          <w:vertAlign w:val="superscript"/>
          <w:rtl/>
        </w:rPr>
        <w:t>(</w:t>
      </w:r>
      <w:r w:rsidRPr="004A4CC4">
        <w:rPr>
          <w:rStyle w:val="a4"/>
          <w:sz w:val="28"/>
          <w:szCs w:val="28"/>
        </w:rPr>
        <w:footnoteReference w:id="661"/>
      </w:r>
      <w:r w:rsidRPr="004A4CC4">
        <w:rPr>
          <w:rFonts w:hint="cs"/>
          <w:sz w:val="28"/>
          <w:szCs w:val="28"/>
          <w:vertAlign w:val="superscript"/>
          <w:rtl/>
        </w:rPr>
        <w:t>)</w:t>
      </w:r>
      <w:r w:rsidRPr="004A4CC4">
        <w:rPr>
          <w:rFonts w:hint="cs"/>
          <w:sz w:val="28"/>
          <w:szCs w:val="28"/>
          <w:rtl/>
        </w:rPr>
        <w:t>.</w:t>
      </w:r>
    </w:p>
    <w:p w:rsidR="009A4EDB" w:rsidRPr="004A4CC4" w:rsidRDefault="0010192F" w:rsidP="00BB4C7A">
      <w:pPr>
        <w:pStyle w:val="a7"/>
        <w:numPr>
          <w:ilvl w:val="0"/>
          <w:numId w:val="55"/>
        </w:numPr>
        <w:spacing w:before="240"/>
        <w:jc w:val="both"/>
        <w:rPr>
          <w:sz w:val="28"/>
          <w:szCs w:val="28"/>
          <w:rtl/>
        </w:rPr>
      </w:pPr>
      <w:r w:rsidRPr="004A4CC4">
        <w:rPr>
          <w:rFonts w:hint="cs"/>
          <w:sz w:val="28"/>
          <w:szCs w:val="28"/>
          <w:rtl/>
        </w:rPr>
        <w:t>لا يجوز إمامة المرأة ل</w:t>
      </w:r>
      <w:r w:rsidR="009A4EDB" w:rsidRPr="004A4CC4">
        <w:rPr>
          <w:rFonts w:hint="cs"/>
          <w:sz w:val="28"/>
          <w:szCs w:val="28"/>
          <w:rtl/>
        </w:rPr>
        <w:t xml:space="preserve">لرجل ، لأنه إذا كان مقامها متأخراً عن مرتبة الصبي وهو قول الجمهور خلافاً للطبراني وأبي ثور لأنهما أجازا الإمامه في التراويح إذا لم يوجد قارئ غيرها </w:t>
      </w:r>
      <w:r w:rsidR="009A4EDB" w:rsidRPr="004A4CC4">
        <w:rPr>
          <w:rFonts w:hint="cs"/>
          <w:sz w:val="28"/>
          <w:szCs w:val="28"/>
          <w:vertAlign w:val="superscript"/>
          <w:rtl/>
        </w:rPr>
        <w:t>(</w:t>
      </w:r>
      <w:r w:rsidR="009A4EDB" w:rsidRPr="004A4CC4">
        <w:rPr>
          <w:rStyle w:val="a4"/>
          <w:sz w:val="28"/>
          <w:szCs w:val="28"/>
        </w:rPr>
        <w:footnoteReference w:id="662"/>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p>
    <w:p w:rsidR="009A4EDB" w:rsidRPr="007538A9" w:rsidRDefault="009A4EDB" w:rsidP="007538A9">
      <w:pPr>
        <w:bidi w:val="0"/>
        <w:spacing w:before="240"/>
        <w:jc w:val="center"/>
        <w:rPr>
          <w:rFonts w:cs="SKR HEAD1"/>
          <w:sz w:val="32"/>
          <w:rtl/>
        </w:rPr>
      </w:pPr>
      <w:r w:rsidRPr="007538A9">
        <w:rPr>
          <w:rFonts w:cs="SKR HEAD1" w:hint="cs"/>
          <w:sz w:val="32"/>
          <w:rtl/>
        </w:rPr>
        <w:lastRenderedPageBreak/>
        <w:t>حديث رقم (3</w:t>
      </w:r>
      <w:r w:rsidR="007538A9">
        <w:rPr>
          <w:rFonts w:cs="SKR HEAD1" w:hint="cs"/>
          <w:sz w:val="32"/>
          <w:rtl/>
        </w:rPr>
        <w:t>5</w:t>
      </w:r>
      <w:r w:rsidRPr="007538A9">
        <w:rPr>
          <w:rFonts w:cs="SKR HEAD1" w:hint="cs"/>
          <w:sz w:val="32"/>
          <w:rtl/>
        </w:rPr>
        <w:t>)</w:t>
      </w:r>
    </w:p>
    <w:p w:rsidR="009A4EDB" w:rsidRPr="007538A9" w:rsidRDefault="009A4EDB" w:rsidP="007538A9">
      <w:pPr>
        <w:spacing w:before="240"/>
        <w:jc w:val="center"/>
        <w:rPr>
          <w:rFonts w:cs="SKR HEAD1"/>
          <w:sz w:val="32"/>
          <w:rtl/>
        </w:rPr>
      </w:pPr>
      <w:r w:rsidRPr="007538A9">
        <w:rPr>
          <w:rFonts w:cs="SKR HEAD1" w:hint="cs"/>
          <w:sz w:val="32"/>
          <w:rtl/>
        </w:rPr>
        <w:t>( كتاب الطهارة )</w:t>
      </w:r>
    </w:p>
    <w:p w:rsidR="009A4EDB" w:rsidRPr="007538A9" w:rsidRDefault="009A4EDB" w:rsidP="007538A9">
      <w:pPr>
        <w:spacing w:before="240"/>
        <w:jc w:val="center"/>
        <w:rPr>
          <w:rFonts w:cs="SKR HEAD1"/>
          <w:sz w:val="32"/>
          <w:rtl/>
        </w:rPr>
      </w:pPr>
      <w:r w:rsidRPr="007538A9">
        <w:rPr>
          <w:rFonts w:cs="SKR HEAD1" w:hint="cs"/>
          <w:sz w:val="32"/>
          <w:rtl/>
        </w:rPr>
        <w:t>( باب لبس الجبة والخفين )</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عن حماد وسلمة بن صالح الجعفي ، عن عامر الشعبي عن المغيرة بن شعبة عن رسول الله </w:t>
      </w:r>
      <w:r w:rsidRPr="004A4CC4">
        <w:rPr>
          <w:b/>
          <w:bCs/>
          <w:sz w:val="28"/>
          <w:szCs w:val="28"/>
        </w:rPr>
        <w:sym w:font="AGA Arabesque" w:char="F072"/>
      </w:r>
      <w:r w:rsidRPr="004A4CC4">
        <w:rPr>
          <w:rFonts w:hint="cs"/>
          <w:sz w:val="28"/>
          <w:szCs w:val="28"/>
          <w:rtl/>
        </w:rPr>
        <w:t xml:space="preserve"> ، إنه راه يمسح على الخفين ، وعليه جبة شامية ضيقة الكمين ، فأخرج يديه من أسفل الجبة فمسح على الخفين </w:t>
      </w:r>
      <w:r w:rsidRPr="004A4CC4">
        <w:rPr>
          <w:rFonts w:hint="cs"/>
          <w:sz w:val="28"/>
          <w:szCs w:val="28"/>
          <w:vertAlign w:val="superscript"/>
          <w:rtl/>
        </w:rPr>
        <w:t>(</w:t>
      </w:r>
      <w:r w:rsidRPr="004A4CC4">
        <w:rPr>
          <w:rStyle w:val="a4"/>
          <w:sz w:val="28"/>
          <w:szCs w:val="28"/>
        </w:rPr>
        <w:footnoteReference w:id="663"/>
      </w:r>
      <w:r w:rsidRPr="004A4CC4">
        <w:rPr>
          <w:rFonts w:hint="cs"/>
          <w:sz w:val="28"/>
          <w:szCs w:val="28"/>
          <w:vertAlign w:val="superscript"/>
          <w:rtl/>
        </w:rPr>
        <w:t>)</w:t>
      </w:r>
      <w:r w:rsidRPr="004A4CC4">
        <w:rPr>
          <w:rFonts w:hint="cs"/>
          <w:sz w:val="28"/>
          <w:szCs w:val="28"/>
          <w:rtl/>
        </w:rPr>
        <w:t>.</w:t>
      </w:r>
    </w:p>
    <w:p w:rsidR="009A4EDB" w:rsidRDefault="009A4EDB" w:rsidP="004A4CC4">
      <w:pPr>
        <w:spacing w:before="240"/>
        <w:jc w:val="both"/>
        <w:rPr>
          <w:rFonts w:cs="SKR HEAD1"/>
          <w:sz w:val="32"/>
          <w:rtl/>
        </w:rPr>
      </w:pPr>
      <w:r w:rsidRPr="00D25861">
        <w:rPr>
          <w:rFonts w:cs="SKR HEAD1" w:hint="cs"/>
          <w:sz w:val="32"/>
          <w:rtl/>
        </w:rPr>
        <w:t>التخريج :</w:t>
      </w:r>
    </w:p>
    <w:p w:rsidR="00D25861" w:rsidRPr="004A4CC4" w:rsidRDefault="00D25861" w:rsidP="00D25861">
      <w:pPr>
        <w:spacing w:before="240"/>
        <w:jc w:val="both"/>
        <w:rPr>
          <w:sz w:val="28"/>
          <w:szCs w:val="28"/>
          <w:rtl/>
        </w:rPr>
      </w:pPr>
      <w:r>
        <w:rPr>
          <w:rFonts w:cs="SKR HEAD1" w:hint="cs"/>
          <w:sz w:val="32"/>
          <w:rtl/>
        </w:rPr>
        <w:t xml:space="preserve">     </w:t>
      </w:r>
      <w:r>
        <w:rPr>
          <w:rFonts w:hint="cs"/>
          <w:sz w:val="28"/>
          <w:szCs w:val="28"/>
          <w:rtl/>
        </w:rPr>
        <w:tab/>
      </w:r>
      <w:r w:rsidRPr="004A4CC4">
        <w:rPr>
          <w:rFonts w:hint="cs"/>
          <w:sz w:val="28"/>
          <w:szCs w:val="28"/>
          <w:rtl/>
        </w:rPr>
        <w:t>أخرجه أبو نعيم الاصبهاني في ( مسند أبي حنيفة ) من رواية ( أبي بكر ابن</w:t>
      </w:r>
      <w:r>
        <w:rPr>
          <w:rFonts w:hint="cs"/>
          <w:sz w:val="28"/>
          <w:szCs w:val="28"/>
          <w:rtl/>
        </w:rPr>
        <w:t xml:space="preserve">  </w:t>
      </w:r>
      <w:r w:rsidRPr="004A4CC4">
        <w:rPr>
          <w:rFonts w:hint="cs"/>
          <w:sz w:val="28"/>
          <w:szCs w:val="28"/>
          <w:rtl/>
        </w:rPr>
        <w:t xml:space="preserve"> المقرئ ) ، قال : ثنا يحيى بن قاسم الحلبي ، حدثنا محمد بن إبراهيم بن أبي سكينة ، ثنا محمد بن الحسن ، عن أبي حنيفة ، عن الهيثم عن عامر الشعبي ، عن المغيرة بن شعبة ، </w:t>
      </w:r>
      <w:r>
        <w:rPr>
          <w:rFonts w:hint="cs"/>
          <w:b/>
          <w:bCs/>
          <w:sz w:val="28"/>
          <w:szCs w:val="28"/>
          <w:rtl/>
        </w:rPr>
        <w:t xml:space="preserve">   </w:t>
      </w:r>
      <w:r w:rsidRPr="004A4CC4">
        <w:rPr>
          <w:rFonts w:hint="cs"/>
          <w:b/>
          <w:bCs/>
          <w:sz w:val="28"/>
          <w:szCs w:val="28"/>
          <w:rtl/>
        </w:rPr>
        <w:t xml:space="preserve">( عن النبي </w:t>
      </w:r>
      <w:r w:rsidRPr="004A4CC4">
        <w:rPr>
          <w:b/>
          <w:bCs/>
          <w:sz w:val="28"/>
          <w:szCs w:val="28"/>
        </w:rPr>
        <w:sym w:font="AGA Arabesque" w:char="F072"/>
      </w:r>
      <w:r w:rsidRPr="004A4CC4">
        <w:rPr>
          <w:rFonts w:hint="cs"/>
          <w:b/>
          <w:bCs/>
          <w:sz w:val="28"/>
          <w:szCs w:val="28"/>
          <w:rtl/>
        </w:rPr>
        <w:t xml:space="preserve"> ، إنه مسح على الخفين ، وعليه جبة شام</w:t>
      </w:r>
      <w:r>
        <w:rPr>
          <w:rFonts w:hint="cs"/>
          <w:b/>
          <w:bCs/>
          <w:sz w:val="28"/>
          <w:szCs w:val="28"/>
          <w:rtl/>
        </w:rPr>
        <w:t>ية ضيقة الكمين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664"/>
      </w:r>
      <w:r w:rsidRPr="004A4CC4">
        <w:rPr>
          <w:rFonts w:hint="cs"/>
          <w:sz w:val="28"/>
          <w:szCs w:val="28"/>
          <w:vertAlign w:val="superscript"/>
          <w:rtl/>
        </w:rPr>
        <w:t>)</w:t>
      </w:r>
      <w:r w:rsidRPr="004A4CC4">
        <w:rPr>
          <w:rFonts w:hint="cs"/>
          <w:sz w:val="28"/>
          <w:szCs w:val="28"/>
          <w:rtl/>
        </w:rPr>
        <w:t>.</w:t>
      </w:r>
    </w:p>
    <w:p w:rsidR="009A4EDB" w:rsidRPr="004A4CC4" w:rsidRDefault="00D25861" w:rsidP="004A4CC4">
      <w:pPr>
        <w:spacing w:before="240"/>
        <w:jc w:val="both"/>
        <w:rPr>
          <w:sz w:val="28"/>
          <w:szCs w:val="28"/>
          <w:rtl/>
        </w:rPr>
      </w:pPr>
      <w:r w:rsidRPr="00D25861">
        <w:rPr>
          <w:rFonts w:hint="cs"/>
          <w:sz w:val="32"/>
          <w:rtl/>
        </w:rPr>
        <w:t>و</w:t>
      </w:r>
      <w:r w:rsidR="009A4EDB" w:rsidRPr="004A4CC4">
        <w:rPr>
          <w:rFonts w:hint="cs"/>
          <w:sz w:val="28"/>
          <w:szCs w:val="28"/>
          <w:rtl/>
        </w:rPr>
        <w:t xml:space="preserve">أخرجه مسلم في صحيحه ، من رواية ( أبي بكر بن أبي شيبه وأبي كريب) ، قال أبو بكر : حدثنا أبو معاوية عن الأعمش ، عن مسلم ، عن مسروق ، عن المغيره بن شعبة ، قال : كنت مع النبي </w:t>
      </w:r>
      <w:r w:rsidR="009A4EDB" w:rsidRPr="004A4CC4">
        <w:rPr>
          <w:b/>
          <w:bCs/>
          <w:sz w:val="28"/>
          <w:szCs w:val="28"/>
        </w:rPr>
        <w:sym w:font="AGA Arabesque" w:char="F072"/>
      </w:r>
      <w:r w:rsidR="009A4EDB" w:rsidRPr="004A4CC4">
        <w:rPr>
          <w:rFonts w:hint="cs"/>
          <w:sz w:val="28"/>
          <w:szCs w:val="28"/>
          <w:rtl/>
        </w:rPr>
        <w:t xml:space="preserve"> ، في سفر ، فقال : </w:t>
      </w:r>
      <w:r w:rsidR="009A4EDB" w:rsidRPr="004A4CC4">
        <w:rPr>
          <w:rFonts w:hint="cs"/>
          <w:b/>
          <w:bCs/>
          <w:sz w:val="28"/>
          <w:szCs w:val="28"/>
          <w:rtl/>
        </w:rPr>
        <w:t xml:space="preserve">( يا مغيرة خذ الإداوة ، فأخذتها ، ثم خرجت معه فانطلق رسول الله </w:t>
      </w:r>
      <w:r w:rsidR="009A4EDB" w:rsidRPr="004A4CC4">
        <w:rPr>
          <w:b/>
          <w:bCs/>
          <w:sz w:val="28"/>
          <w:szCs w:val="28"/>
        </w:rPr>
        <w:sym w:font="AGA Arabesque" w:char="F072"/>
      </w:r>
      <w:r w:rsidR="009A4EDB" w:rsidRPr="004A4CC4">
        <w:rPr>
          <w:rFonts w:hint="cs"/>
          <w:b/>
          <w:bCs/>
          <w:sz w:val="28"/>
          <w:szCs w:val="28"/>
          <w:rtl/>
        </w:rPr>
        <w:t xml:space="preserve"> ، حتى توارى عنه ، فقضى حاجته ، ثم جاء وعلي</w:t>
      </w:r>
      <w:r>
        <w:rPr>
          <w:rFonts w:hint="cs"/>
          <w:b/>
          <w:bCs/>
          <w:sz w:val="28"/>
          <w:szCs w:val="28"/>
          <w:rtl/>
        </w:rPr>
        <w:t xml:space="preserve">ه جبة شامية ضيقة الكمين ...... </w:t>
      </w:r>
      <w:r w:rsidR="009A4EDB" w:rsidRPr="004A4CC4">
        <w:rPr>
          <w:rFonts w:hint="cs"/>
          <w:b/>
          <w:bCs/>
          <w:sz w:val="28"/>
          <w:szCs w:val="28"/>
          <w:rtl/>
        </w:rPr>
        <w:t>)</w:t>
      </w:r>
      <w:r w:rsidR="009A4EDB" w:rsidRPr="004A4CC4">
        <w:rPr>
          <w:rFonts w:hint="cs"/>
          <w:sz w:val="28"/>
          <w:szCs w:val="28"/>
          <w:rtl/>
        </w:rPr>
        <w:t xml:space="preserve"> </w:t>
      </w:r>
      <w:r w:rsidR="009A4EDB" w:rsidRPr="004A4CC4">
        <w:rPr>
          <w:rFonts w:hint="cs"/>
          <w:sz w:val="28"/>
          <w:szCs w:val="28"/>
          <w:vertAlign w:val="superscript"/>
          <w:rtl/>
        </w:rPr>
        <w:t>(</w:t>
      </w:r>
      <w:r w:rsidR="009A4EDB" w:rsidRPr="004A4CC4">
        <w:rPr>
          <w:rStyle w:val="a4"/>
          <w:sz w:val="28"/>
          <w:szCs w:val="28"/>
        </w:rPr>
        <w:footnoteReference w:id="665"/>
      </w:r>
      <w:r w:rsidR="009A4EDB" w:rsidRPr="004A4CC4">
        <w:rPr>
          <w:rFonts w:hint="cs"/>
          <w:sz w:val="28"/>
          <w:szCs w:val="28"/>
          <w:vertAlign w:val="superscript"/>
          <w:rtl/>
        </w:rPr>
        <w:t>)</w:t>
      </w:r>
      <w:r w:rsidR="009A4EDB" w:rsidRPr="004A4CC4">
        <w:rPr>
          <w:rFonts w:hint="cs"/>
          <w:sz w:val="28"/>
          <w:szCs w:val="28"/>
          <w:rtl/>
        </w:rPr>
        <w:t xml:space="preserve"> .</w:t>
      </w:r>
    </w:p>
    <w:p w:rsidR="009A4EDB" w:rsidRPr="004A4CC4" w:rsidRDefault="009A4EDB" w:rsidP="004A4CC4">
      <w:pPr>
        <w:spacing w:before="240"/>
        <w:jc w:val="both"/>
        <w:rPr>
          <w:sz w:val="28"/>
          <w:szCs w:val="28"/>
          <w:rtl/>
        </w:rPr>
      </w:pPr>
      <w:r w:rsidRPr="004A4CC4">
        <w:rPr>
          <w:rFonts w:hint="cs"/>
          <w:sz w:val="28"/>
          <w:szCs w:val="28"/>
          <w:rtl/>
        </w:rPr>
        <w:t xml:space="preserve">وأخرجه الإمام أحمد بن حنبل ، من رواية ( عبد الله ) ، قال : حدثني أبي ثنا عبد الرزاق ، أنا سفيان عن الأعمش عن أبي الضحى عن المغيرة بن شعبة ، قال : كنت مع النبي </w:t>
      </w:r>
      <w:r w:rsidRPr="004A4CC4">
        <w:rPr>
          <w:b/>
          <w:bCs/>
          <w:sz w:val="28"/>
          <w:szCs w:val="28"/>
        </w:rPr>
        <w:sym w:font="AGA Arabesque" w:char="F072"/>
      </w:r>
      <w:r w:rsidRPr="004A4CC4">
        <w:rPr>
          <w:rFonts w:hint="cs"/>
          <w:sz w:val="28"/>
          <w:szCs w:val="28"/>
          <w:rtl/>
        </w:rPr>
        <w:t xml:space="preserve"> ، في </w:t>
      </w:r>
      <w:r w:rsidRPr="004A4CC4">
        <w:rPr>
          <w:rFonts w:hint="cs"/>
          <w:sz w:val="28"/>
          <w:szCs w:val="28"/>
          <w:rtl/>
        </w:rPr>
        <w:lastRenderedPageBreak/>
        <w:t xml:space="preserve">سفره ، فقضى حاجته ، ثم جئته بإداوه من ماء ، وعليه جبة شامية ، قال : فلم يقدر أن يخرج يديه من كميها ، فأخرج يديه من أسفلها ، ثم توضأ ومسح على خفيه </w:t>
      </w:r>
      <w:r w:rsidRPr="004A4CC4">
        <w:rPr>
          <w:rFonts w:hint="cs"/>
          <w:sz w:val="28"/>
          <w:szCs w:val="28"/>
          <w:vertAlign w:val="superscript"/>
          <w:rtl/>
        </w:rPr>
        <w:t>(</w:t>
      </w:r>
      <w:r w:rsidRPr="004A4CC4">
        <w:rPr>
          <w:rStyle w:val="a4"/>
          <w:sz w:val="28"/>
          <w:szCs w:val="28"/>
        </w:rPr>
        <w:footnoteReference w:id="666"/>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النسائي في السنن ، من رواية ( محمد بن إبراهيم ) ، عن بشر </w:t>
      </w:r>
      <w:r w:rsidR="004B1EB9" w:rsidRPr="004A4CC4">
        <w:rPr>
          <w:rFonts w:hint="cs"/>
          <w:sz w:val="28"/>
          <w:szCs w:val="28"/>
          <w:rtl/>
        </w:rPr>
        <w:t>ا</w:t>
      </w:r>
      <w:r w:rsidRPr="004A4CC4">
        <w:rPr>
          <w:rFonts w:hint="cs"/>
          <w:sz w:val="28"/>
          <w:szCs w:val="28"/>
          <w:rtl/>
        </w:rPr>
        <w:t xml:space="preserve">بن المفضل ، قال : ثنا بن عون عن عامر الشعبي ، عن عروة بن المغيرة بن شعبة ، عن المغيرة ، وعن محمد بن سيرين ، عن رجل حتى رده إلى المغيرة ، قال ابن عون : فلا أحفظ حديث ذا من حديث ذا ، أن المغيرة قال : </w:t>
      </w:r>
      <w:r w:rsidRPr="004A4CC4">
        <w:rPr>
          <w:rFonts w:hint="cs"/>
          <w:b/>
          <w:bCs/>
          <w:sz w:val="28"/>
          <w:szCs w:val="28"/>
          <w:rtl/>
        </w:rPr>
        <w:t xml:space="preserve">( كنا مع رسول الله </w:t>
      </w:r>
      <w:r w:rsidRPr="004A4CC4">
        <w:rPr>
          <w:b/>
          <w:bCs/>
          <w:sz w:val="28"/>
          <w:szCs w:val="28"/>
        </w:rPr>
        <w:sym w:font="AGA Arabesque" w:char="F072"/>
      </w:r>
      <w:r w:rsidRPr="004A4CC4">
        <w:rPr>
          <w:rFonts w:hint="cs"/>
          <w:b/>
          <w:bCs/>
          <w:sz w:val="28"/>
          <w:szCs w:val="28"/>
          <w:rtl/>
        </w:rPr>
        <w:t xml:space="preserve"> ، في سفر ......... وعليه جبة شامية ضيقة الكمين ، فأخرج يديه من تحت الثياب فغسل وجهه وذراعيه ، وذكر من ناصيته شيئاً وعمامته ، قال ابن عون : لا فقط كما أري</w:t>
      </w:r>
      <w:r w:rsidR="00D25861">
        <w:rPr>
          <w:rFonts w:hint="cs"/>
          <w:b/>
          <w:bCs/>
          <w:sz w:val="28"/>
          <w:szCs w:val="28"/>
          <w:rtl/>
        </w:rPr>
        <w:t xml:space="preserve">د ، ثم مسح على الخفين ........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667"/>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كذلك في المجتبى من رواية ( محمد بن إبراهيم البصري ) ، عن بشر بن المفضل عن بن عون ، عن عامر الشعبي ، عن عروة بن المغيرة عن المغيرة ، وعن محمد بن سيرين ، عن رجل حتى رده إلى المغيرة ، قال </w:t>
      </w:r>
      <w:r w:rsidR="004B1EB9" w:rsidRPr="004A4CC4">
        <w:rPr>
          <w:rFonts w:hint="cs"/>
          <w:sz w:val="28"/>
          <w:szCs w:val="28"/>
          <w:rtl/>
        </w:rPr>
        <w:t>ا</w:t>
      </w:r>
      <w:r w:rsidRPr="004A4CC4">
        <w:rPr>
          <w:rFonts w:hint="cs"/>
          <w:sz w:val="28"/>
          <w:szCs w:val="28"/>
          <w:rtl/>
        </w:rPr>
        <w:t xml:space="preserve">بن عون ........ وعليه جبة شامية ضيقة الكمين ...... )) </w:t>
      </w:r>
      <w:r w:rsidRPr="004A4CC4">
        <w:rPr>
          <w:rFonts w:hint="cs"/>
          <w:sz w:val="28"/>
          <w:szCs w:val="28"/>
          <w:vertAlign w:val="superscript"/>
          <w:rtl/>
        </w:rPr>
        <w:t>(</w:t>
      </w:r>
      <w:r w:rsidRPr="004A4CC4">
        <w:rPr>
          <w:rStyle w:val="a4"/>
          <w:sz w:val="28"/>
          <w:szCs w:val="28"/>
        </w:rPr>
        <w:footnoteReference w:id="668"/>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وأخرجه ابن خزيمة في صحيحه من رواية ( أبي طاهر ) ، قال : نا أبو بكر نا يعقوب بن إبراهيم الدروقي ، وأبو بشر الواسطي ، قالا : ثنا هشيم ، قال الدورقي : أخبرنا يونس ، وقال أبو بشر عن يونس عن ابن سيرين ، أخبرني عمرو بن وهب ، قال : سمعت المغيرة بن شعبة ، قال : فذكر الحديث .</w:t>
      </w:r>
    </w:p>
    <w:p w:rsidR="009A4EDB" w:rsidRPr="004A4CC4" w:rsidRDefault="009A4EDB" w:rsidP="004A4CC4">
      <w:pPr>
        <w:spacing w:before="240"/>
        <w:jc w:val="both"/>
        <w:rPr>
          <w:sz w:val="28"/>
          <w:szCs w:val="28"/>
          <w:rtl/>
        </w:rPr>
      </w:pPr>
      <w:r w:rsidRPr="004A4CC4">
        <w:rPr>
          <w:rFonts w:hint="cs"/>
          <w:sz w:val="28"/>
          <w:szCs w:val="28"/>
          <w:rtl/>
        </w:rPr>
        <w:t xml:space="preserve">قال أبو بكر : إن صح هذا الخبر ، يعني قوله حدثني عمرو بن وهب ، فإن حماد بن زيد رواه عن أيوب ، عن </w:t>
      </w:r>
      <w:r w:rsidR="004B1EB9" w:rsidRPr="004A4CC4">
        <w:rPr>
          <w:rFonts w:hint="cs"/>
          <w:sz w:val="28"/>
          <w:szCs w:val="28"/>
          <w:rtl/>
        </w:rPr>
        <w:t>ا</w:t>
      </w:r>
      <w:r w:rsidRPr="004A4CC4">
        <w:rPr>
          <w:rFonts w:hint="cs"/>
          <w:sz w:val="28"/>
          <w:szCs w:val="28"/>
          <w:rtl/>
        </w:rPr>
        <w:t xml:space="preserve">بن سيرين ، قال : حدثني رجل يكنى أبا عبد الله عن عمرو بن وهب ، قال الاباني : رجاله ثقات لولا الخلاف الذي اشار اليه المصنف </w:t>
      </w:r>
      <w:r w:rsidRPr="004A4CC4">
        <w:rPr>
          <w:rFonts w:hint="cs"/>
          <w:sz w:val="28"/>
          <w:szCs w:val="28"/>
          <w:vertAlign w:val="superscript"/>
          <w:rtl/>
        </w:rPr>
        <w:t>(</w:t>
      </w:r>
      <w:r w:rsidRPr="004A4CC4">
        <w:rPr>
          <w:rStyle w:val="a4"/>
          <w:sz w:val="28"/>
          <w:szCs w:val="28"/>
        </w:rPr>
        <w:footnoteReference w:id="669"/>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وأخرجه البيهقي في سننه من رواية ( أبي محمد بن يوسف ) ، قال : حدثنا أبو بكر محمد بن الحسن القطان ، أنا أحمد بن يوسف السلمي ، ثنا عبد الرزاق ثنا بن جريج ، حدثني بن شهاب ، عن عياد بن زياد ، عن عروة بن المغيرة بن شعبة عن المغيرة ، قال </w:t>
      </w:r>
      <w:r w:rsidR="00D25861">
        <w:rPr>
          <w:rFonts w:hint="cs"/>
          <w:b/>
          <w:bCs/>
          <w:sz w:val="28"/>
          <w:szCs w:val="28"/>
          <w:rtl/>
        </w:rPr>
        <w:t>: (</w:t>
      </w:r>
      <w:r w:rsidRPr="004A4CC4">
        <w:rPr>
          <w:rFonts w:hint="cs"/>
          <w:b/>
          <w:bCs/>
          <w:sz w:val="28"/>
          <w:szCs w:val="28"/>
          <w:rtl/>
        </w:rPr>
        <w:t xml:space="preserve">كنا مع رسول الله </w:t>
      </w:r>
      <w:r w:rsidRPr="004A4CC4">
        <w:rPr>
          <w:b/>
          <w:bCs/>
          <w:sz w:val="28"/>
          <w:szCs w:val="28"/>
        </w:rPr>
        <w:sym w:font="AGA Arabesque" w:char="F072"/>
      </w:r>
      <w:r w:rsidRPr="004A4CC4">
        <w:rPr>
          <w:rFonts w:hint="cs"/>
          <w:b/>
          <w:bCs/>
          <w:sz w:val="28"/>
          <w:szCs w:val="28"/>
          <w:rtl/>
        </w:rPr>
        <w:t xml:space="preserve"> في سفر ، فلما كان في بعض الطريق تخلف وتخلفت معه بإداوه فتبرز ، ثم أتاني ...... ، وعليه جبة شامية ، فأخرج يديه من تحت الجبة فغسل يديه من تحت الجبة ، فغسل</w:t>
      </w:r>
      <w:r w:rsidR="00D25861">
        <w:rPr>
          <w:rFonts w:hint="cs"/>
          <w:b/>
          <w:bCs/>
          <w:sz w:val="28"/>
          <w:szCs w:val="28"/>
          <w:rtl/>
        </w:rPr>
        <w:t xml:space="preserve"> ذراعيه ثم توضأ، فمسح على خفيه </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670"/>
      </w:r>
      <w:r w:rsidRPr="004A4CC4">
        <w:rPr>
          <w:rFonts w:hint="cs"/>
          <w:sz w:val="28"/>
          <w:szCs w:val="28"/>
          <w:vertAlign w:val="superscript"/>
          <w:rtl/>
        </w:rPr>
        <w:t>)</w:t>
      </w:r>
      <w:r w:rsidRPr="004A4CC4">
        <w:rPr>
          <w:rFonts w:hint="cs"/>
          <w:sz w:val="28"/>
          <w:szCs w:val="28"/>
          <w:rtl/>
        </w:rPr>
        <w:t xml:space="preserve">. </w:t>
      </w:r>
    </w:p>
    <w:p w:rsidR="009A4EDB" w:rsidRPr="004A4CC4" w:rsidRDefault="009A4EDB" w:rsidP="004A4CC4">
      <w:pPr>
        <w:spacing w:before="240"/>
        <w:jc w:val="both"/>
        <w:rPr>
          <w:sz w:val="28"/>
          <w:szCs w:val="28"/>
          <w:rtl/>
        </w:rPr>
      </w:pPr>
      <w:r w:rsidRPr="004A4CC4">
        <w:rPr>
          <w:rFonts w:hint="cs"/>
          <w:sz w:val="28"/>
          <w:szCs w:val="28"/>
          <w:rtl/>
        </w:rPr>
        <w:t xml:space="preserve">وأخرجه أبو نعيم الاصبهاني في المسند ، من رواية ( فاروق بن عبد الكبير ) ، ثنا أبو مسلم الكشي ، ثنا أبو موسى ، ثنا أبو معاوية ح وحدثنا أبو عمرو بن حمدان ، ثنا الحسن ثنا أبو بكر بن أبي شيبه ، ثنا معاوية ، ثنا الأعمش، ح وحدثنا أبو أحمد محمد بن أحمد ، ثنا عبد الله بن محمد ، ثنا إسحاق بن إبراهيم، أنبأنا عيسى بن يونس ، ثنا الأعمش ، عن مسلم بن صبيح ، عن مسروق عن المغيرة بن شعبة ، قال : كنت مع النبي </w:t>
      </w:r>
      <w:r w:rsidRPr="004A4CC4">
        <w:rPr>
          <w:b/>
          <w:bCs/>
          <w:sz w:val="28"/>
          <w:szCs w:val="28"/>
        </w:rPr>
        <w:sym w:font="AGA Arabesque" w:char="F072"/>
      </w:r>
      <w:r w:rsidRPr="004A4CC4">
        <w:rPr>
          <w:rFonts w:hint="cs"/>
          <w:sz w:val="28"/>
          <w:szCs w:val="28"/>
          <w:rtl/>
        </w:rPr>
        <w:t xml:space="preserve"> ، في سفر ، فقال : </w:t>
      </w:r>
      <w:r w:rsidRPr="004A4CC4">
        <w:rPr>
          <w:rFonts w:hint="cs"/>
          <w:b/>
          <w:bCs/>
          <w:sz w:val="28"/>
          <w:szCs w:val="28"/>
          <w:rtl/>
        </w:rPr>
        <w:t xml:space="preserve">(( يا مغيرة خذ الإداوه ، قال : فأخذتها ثم خرجت معه فانطلق النبي </w:t>
      </w:r>
      <w:r w:rsidRPr="004A4CC4">
        <w:rPr>
          <w:b/>
          <w:bCs/>
          <w:sz w:val="28"/>
          <w:szCs w:val="28"/>
        </w:rPr>
        <w:sym w:font="AGA Arabesque" w:char="F072"/>
      </w:r>
      <w:r w:rsidRPr="004A4CC4">
        <w:rPr>
          <w:rFonts w:hint="cs"/>
          <w:b/>
          <w:bCs/>
          <w:sz w:val="28"/>
          <w:szCs w:val="28"/>
          <w:rtl/>
        </w:rPr>
        <w:t xml:space="preserve"> حتى توارى عني فقضى ، ثم جاء وعليه جبة شامية ضيقة الكمين ..... )) </w:t>
      </w:r>
      <w:r w:rsidRPr="004A4CC4">
        <w:rPr>
          <w:rFonts w:hint="cs"/>
          <w:sz w:val="28"/>
          <w:szCs w:val="28"/>
          <w:rtl/>
        </w:rPr>
        <w:t xml:space="preserve">، لفظ أبي بكر عن أبي معاوية </w:t>
      </w:r>
      <w:r w:rsidRPr="004A4CC4">
        <w:rPr>
          <w:rFonts w:hint="cs"/>
          <w:sz w:val="28"/>
          <w:szCs w:val="28"/>
          <w:vertAlign w:val="superscript"/>
          <w:rtl/>
        </w:rPr>
        <w:t>(</w:t>
      </w:r>
      <w:r w:rsidRPr="004A4CC4">
        <w:rPr>
          <w:rStyle w:val="a4"/>
          <w:sz w:val="28"/>
          <w:szCs w:val="28"/>
        </w:rPr>
        <w:footnoteReference w:id="671"/>
      </w:r>
      <w:r w:rsidRPr="004A4CC4">
        <w:rPr>
          <w:rFonts w:hint="cs"/>
          <w:sz w:val="28"/>
          <w:szCs w:val="28"/>
          <w:vertAlign w:val="superscript"/>
          <w:rtl/>
        </w:rPr>
        <w:t>)</w:t>
      </w:r>
      <w:r w:rsidRPr="004A4CC4">
        <w:rPr>
          <w:rFonts w:hint="cs"/>
          <w:sz w:val="28"/>
          <w:szCs w:val="28"/>
          <w:rtl/>
        </w:rPr>
        <w:t>.</w:t>
      </w:r>
    </w:p>
    <w:p w:rsidR="009A4EDB" w:rsidRPr="00D25861" w:rsidRDefault="009A4EDB" w:rsidP="004A4CC4">
      <w:pPr>
        <w:spacing w:before="240"/>
        <w:jc w:val="both"/>
        <w:rPr>
          <w:rFonts w:cs="SKR HEAD1"/>
          <w:sz w:val="32"/>
          <w:rtl/>
        </w:rPr>
      </w:pPr>
      <w:r w:rsidRPr="00D25861">
        <w:rPr>
          <w:rFonts w:cs="SKR HEAD1" w:hint="cs"/>
          <w:sz w:val="32"/>
          <w:rtl/>
        </w:rPr>
        <w:t>الترجمة بإيجاز لرجال السند :</w:t>
      </w:r>
    </w:p>
    <w:p w:rsidR="009A4EDB" w:rsidRPr="004A4CC4" w:rsidRDefault="009A4EDB" w:rsidP="00BB4C7A">
      <w:pPr>
        <w:pStyle w:val="a7"/>
        <w:numPr>
          <w:ilvl w:val="0"/>
          <w:numId w:val="56"/>
        </w:numPr>
        <w:spacing w:before="240"/>
        <w:jc w:val="both"/>
        <w:rPr>
          <w:sz w:val="28"/>
          <w:szCs w:val="28"/>
        </w:rPr>
      </w:pPr>
      <w:r w:rsidRPr="004A4CC4">
        <w:rPr>
          <w:rFonts w:hint="cs"/>
          <w:sz w:val="28"/>
          <w:szCs w:val="28"/>
          <w:rtl/>
        </w:rPr>
        <w:t xml:space="preserve"> حماد : سبقت الترجمة عنه في حديث رقم (9) </w:t>
      </w:r>
      <w:r w:rsidRPr="004A4CC4">
        <w:rPr>
          <w:rFonts w:hint="cs"/>
          <w:sz w:val="28"/>
          <w:szCs w:val="28"/>
          <w:vertAlign w:val="superscript"/>
          <w:rtl/>
        </w:rPr>
        <w:t>(</w:t>
      </w:r>
      <w:r w:rsidRPr="004A4CC4">
        <w:rPr>
          <w:rStyle w:val="a4"/>
          <w:sz w:val="28"/>
          <w:szCs w:val="28"/>
        </w:rPr>
        <w:footnoteReference w:id="672"/>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6"/>
        </w:numPr>
        <w:spacing w:before="240"/>
        <w:jc w:val="both"/>
        <w:rPr>
          <w:sz w:val="28"/>
          <w:szCs w:val="28"/>
        </w:rPr>
      </w:pPr>
      <w:r w:rsidRPr="004A4CC4">
        <w:rPr>
          <w:rFonts w:hint="cs"/>
          <w:sz w:val="28"/>
          <w:szCs w:val="28"/>
          <w:rtl/>
        </w:rPr>
        <w:t xml:space="preserve">سلمة بن صالح الجعفي : هو سلمة بن صالح ، أبو إسحاق الأحمر الجعفي ، قاضي واسط </w:t>
      </w:r>
    </w:p>
    <w:p w:rsidR="009A4EDB" w:rsidRPr="004A4CC4" w:rsidRDefault="009A4EDB" w:rsidP="004A4CC4">
      <w:pPr>
        <w:spacing w:before="240"/>
        <w:jc w:val="both"/>
        <w:rPr>
          <w:sz w:val="28"/>
          <w:szCs w:val="28"/>
          <w:rtl/>
        </w:rPr>
      </w:pPr>
      <w:r w:rsidRPr="004A4CC4">
        <w:rPr>
          <w:rFonts w:hint="cs"/>
          <w:sz w:val="28"/>
          <w:szCs w:val="28"/>
          <w:rtl/>
        </w:rPr>
        <w:t xml:space="preserve">طلب الحديث ثم اضطرب عليه حفظه فضعفه الناس ، وتوفي في بغداد سنة ثمان وثمانين ومائة في خلافة هارون الرشيد </w:t>
      </w:r>
      <w:r w:rsidRPr="004A4CC4">
        <w:rPr>
          <w:rFonts w:hint="cs"/>
          <w:sz w:val="28"/>
          <w:szCs w:val="28"/>
          <w:vertAlign w:val="superscript"/>
          <w:rtl/>
        </w:rPr>
        <w:t>(</w:t>
      </w:r>
      <w:r w:rsidRPr="004A4CC4">
        <w:rPr>
          <w:rStyle w:val="a4"/>
          <w:sz w:val="28"/>
          <w:szCs w:val="28"/>
        </w:rPr>
        <w:footnoteReference w:id="673"/>
      </w:r>
      <w:r w:rsidRPr="004A4CC4">
        <w:rPr>
          <w:rFonts w:hint="cs"/>
          <w:sz w:val="28"/>
          <w:szCs w:val="28"/>
          <w:vertAlign w:val="superscript"/>
          <w:rtl/>
        </w:rPr>
        <w:t>)</w:t>
      </w:r>
      <w:r w:rsidRPr="004A4CC4">
        <w:rPr>
          <w:rFonts w:hint="cs"/>
          <w:sz w:val="28"/>
          <w:szCs w:val="28"/>
          <w:rtl/>
        </w:rPr>
        <w:t>.</w:t>
      </w:r>
    </w:p>
    <w:p w:rsidR="009A4EDB" w:rsidRPr="004A4CC4" w:rsidRDefault="009A4EDB" w:rsidP="00D25861">
      <w:pPr>
        <w:spacing w:before="240"/>
        <w:jc w:val="both"/>
        <w:rPr>
          <w:sz w:val="28"/>
          <w:szCs w:val="28"/>
        </w:rPr>
      </w:pPr>
      <w:r w:rsidRPr="004A4CC4">
        <w:rPr>
          <w:rFonts w:hint="cs"/>
          <w:sz w:val="28"/>
          <w:szCs w:val="28"/>
          <w:rtl/>
        </w:rPr>
        <w:lastRenderedPageBreak/>
        <w:t>روى عن : حماد بن ابي</w:t>
      </w:r>
      <w:r w:rsidR="0010192F" w:rsidRPr="004A4CC4">
        <w:rPr>
          <w:rFonts w:hint="cs"/>
          <w:sz w:val="28"/>
          <w:szCs w:val="28"/>
          <w:rtl/>
        </w:rPr>
        <w:t xml:space="preserve"> سلمة وغلطوه فيه ، ومحمد بن المن</w:t>
      </w:r>
      <w:r w:rsidRPr="004A4CC4">
        <w:rPr>
          <w:rFonts w:hint="cs"/>
          <w:sz w:val="28"/>
          <w:szCs w:val="28"/>
          <w:rtl/>
        </w:rPr>
        <w:t>ك</w:t>
      </w:r>
      <w:r w:rsidR="0010192F" w:rsidRPr="004A4CC4">
        <w:rPr>
          <w:rFonts w:hint="cs"/>
          <w:sz w:val="28"/>
          <w:szCs w:val="28"/>
          <w:rtl/>
        </w:rPr>
        <w:t>د</w:t>
      </w:r>
      <w:r w:rsidR="00D25861">
        <w:rPr>
          <w:rFonts w:hint="cs"/>
          <w:sz w:val="28"/>
          <w:szCs w:val="28"/>
          <w:rtl/>
        </w:rPr>
        <w:t>ر  ، و</w:t>
      </w:r>
      <w:r w:rsidRPr="004A4CC4">
        <w:rPr>
          <w:rFonts w:hint="cs"/>
          <w:sz w:val="28"/>
          <w:szCs w:val="28"/>
          <w:rtl/>
        </w:rPr>
        <w:t>روى عنه : علي بن حجر ، و</w:t>
      </w:r>
      <w:r w:rsidR="0010192F" w:rsidRPr="004A4CC4">
        <w:rPr>
          <w:rFonts w:hint="cs"/>
          <w:sz w:val="28"/>
          <w:szCs w:val="28"/>
          <w:rtl/>
        </w:rPr>
        <w:t xml:space="preserve">عثمان بن عطاء ، وعلقمة بن مرثد ، </w:t>
      </w:r>
      <w:r w:rsidRPr="004A4CC4">
        <w:rPr>
          <w:rFonts w:hint="cs"/>
          <w:sz w:val="28"/>
          <w:szCs w:val="28"/>
          <w:rtl/>
        </w:rPr>
        <w:t>غيرهم .</w:t>
      </w:r>
      <w:r w:rsidR="00D25861">
        <w:rPr>
          <w:rFonts w:hint="cs"/>
          <w:sz w:val="28"/>
          <w:szCs w:val="28"/>
          <w:rtl/>
        </w:rPr>
        <w:t xml:space="preserve"> </w:t>
      </w:r>
      <w:r w:rsidRPr="004A4CC4">
        <w:rPr>
          <w:rFonts w:hint="cs"/>
          <w:sz w:val="28"/>
          <w:szCs w:val="28"/>
          <w:rtl/>
        </w:rPr>
        <w:t xml:space="preserve">عن يحيى بن معين أنه قال : سلمه بن صالح الاحمر ليس بثقة ، وقال مره ليس بشيء </w:t>
      </w:r>
      <w:r w:rsidRPr="004A4CC4">
        <w:rPr>
          <w:rFonts w:hint="cs"/>
          <w:sz w:val="28"/>
          <w:szCs w:val="28"/>
          <w:vertAlign w:val="superscript"/>
          <w:rtl/>
        </w:rPr>
        <w:t>(</w:t>
      </w:r>
      <w:r w:rsidRPr="004A4CC4">
        <w:rPr>
          <w:rStyle w:val="a4"/>
          <w:sz w:val="28"/>
          <w:szCs w:val="28"/>
        </w:rPr>
        <w:footnoteReference w:id="674"/>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6"/>
        </w:numPr>
        <w:spacing w:before="240"/>
        <w:jc w:val="both"/>
        <w:rPr>
          <w:sz w:val="28"/>
          <w:szCs w:val="28"/>
          <w:rtl/>
        </w:rPr>
      </w:pPr>
      <w:r w:rsidRPr="004A4CC4">
        <w:rPr>
          <w:rFonts w:hint="cs"/>
          <w:sz w:val="28"/>
          <w:szCs w:val="28"/>
          <w:rtl/>
        </w:rPr>
        <w:t xml:space="preserve">عامر الشعبي : هو عامر بن شراحيل ، وقيل : ابن عبد الله بن شراحيل ، وقيل ابن شراحيل بن عبد الشعبي ، أبو عمرو الكوفي ، ابن أخي قيس بن عبد ، من شعب همدان ، وأمه من سبي جلولاء ، ولد سنة ست وستين ، خلت من خلافة عمر بن الخطاب </w:t>
      </w:r>
      <w:r w:rsidRPr="004A4CC4">
        <w:rPr>
          <w:b/>
          <w:bCs/>
          <w:sz w:val="28"/>
          <w:szCs w:val="28"/>
        </w:rPr>
        <w:sym w:font="AGA Arabesque" w:char="F074"/>
      </w:r>
      <w:r w:rsidRPr="004A4CC4">
        <w:rPr>
          <w:rFonts w:hint="cs"/>
          <w:sz w:val="28"/>
          <w:szCs w:val="28"/>
          <w:rtl/>
        </w:rPr>
        <w:t xml:space="preserve"> على المشهور ، وهو من التابعين  ، مات بعد المائه وله من العمر نحو ثمانين </w:t>
      </w:r>
      <w:r w:rsidRPr="004A4CC4">
        <w:rPr>
          <w:rFonts w:hint="cs"/>
          <w:sz w:val="28"/>
          <w:szCs w:val="28"/>
          <w:vertAlign w:val="superscript"/>
          <w:rtl/>
        </w:rPr>
        <w:t>(</w:t>
      </w:r>
      <w:r w:rsidRPr="004A4CC4">
        <w:rPr>
          <w:rStyle w:val="a4"/>
          <w:sz w:val="28"/>
          <w:szCs w:val="28"/>
        </w:rPr>
        <w:footnoteReference w:id="675"/>
      </w:r>
      <w:r w:rsidRPr="004A4CC4">
        <w:rPr>
          <w:rFonts w:hint="cs"/>
          <w:sz w:val="28"/>
          <w:szCs w:val="28"/>
          <w:vertAlign w:val="superscript"/>
          <w:rtl/>
        </w:rPr>
        <w:t>)</w:t>
      </w:r>
      <w:r w:rsidRPr="004A4CC4">
        <w:rPr>
          <w:rFonts w:hint="cs"/>
          <w:sz w:val="28"/>
          <w:szCs w:val="28"/>
          <w:rtl/>
        </w:rPr>
        <w:t>.</w:t>
      </w:r>
    </w:p>
    <w:p w:rsidR="009A4EDB" w:rsidRPr="004A4CC4" w:rsidRDefault="009A4EDB" w:rsidP="00933CEC">
      <w:pPr>
        <w:spacing w:before="240"/>
        <w:jc w:val="both"/>
        <w:rPr>
          <w:sz w:val="28"/>
          <w:szCs w:val="28"/>
          <w:rtl/>
        </w:rPr>
      </w:pPr>
      <w:r w:rsidRPr="004A4CC4">
        <w:rPr>
          <w:rFonts w:hint="cs"/>
          <w:sz w:val="28"/>
          <w:szCs w:val="28"/>
          <w:rtl/>
        </w:rPr>
        <w:t>روى عن : جابر بن عبد الله ، والمغيرة ب</w:t>
      </w:r>
      <w:r w:rsidR="00D25861">
        <w:rPr>
          <w:rFonts w:hint="cs"/>
          <w:sz w:val="28"/>
          <w:szCs w:val="28"/>
          <w:rtl/>
        </w:rPr>
        <w:t>ن شعبة ، وجابر بن سمرة ، وغيرهم ، و</w:t>
      </w:r>
      <w:r w:rsidRPr="004A4CC4">
        <w:rPr>
          <w:rFonts w:hint="cs"/>
          <w:sz w:val="28"/>
          <w:szCs w:val="28"/>
          <w:rtl/>
        </w:rPr>
        <w:t>روى عنه : إبراهيم بن مُهاجر ، وإسماعيل بن سالم ، وجابر الجعفي وغيرهم .</w:t>
      </w:r>
      <w:r w:rsidR="00D25861">
        <w:rPr>
          <w:rFonts w:hint="cs"/>
          <w:sz w:val="28"/>
          <w:szCs w:val="28"/>
          <w:rtl/>
        </w:rPr>
        <w:t xml:space="preserve"> </w:t>
      </w:r>
      <w:r w:rsidRPr="004A4CC4">
        <w:rPr>
          <w:rFonts w:hint="cs"/>
          <w:sz w:val="28"/>
          <w:szCs w:val="28"/>
          <w:rtl/>
        </w:rPr>
        <w:t>قال أبو مجل</w:t>
      </w:r>
      <w:r w:rsidR="00933CEC">
        <w:rPr>
          <w:rFonts w:hint="cs"/>
          <w:sz w:val="28"/>
          <w:szCs w:val="28"/>
          <w:rtl/>
        </w:rPr>
        <w:t xml:space="preserve">ز : ما رأيت أحد أفقه من الشعبي ، </w:t>
      </w:r>
      <w:r w:rsidRPr="004A4CC4">
        <w:rPr>
          <w:rFonts w:hint="cs"/>
          <w:sz w:val="28"/>
          <w:szCs w:val="28"/>
          <w:rtl/>
        </w:rPr>
        <w:t>وقال سعيد بن عبد العزيز ، عن م</w:t>
      </w:r>
      <w:r w:rsidR="00933CEC">
        <w:rPr>
          <w:rFonts w:hint="cs"/>
          <w:sz w:val="28"/>
          <w:szCs w:val="28"/>
          <w:rtl/>
        </w:rPr>
        <w:t xml:space="preserve">كحول : ما رأيت أفقه من الشعبي ، </w:t>
      </w:r>
      <w:r w:rsidRPr="004A4CC4">
        <w:rPr>
          <w:rFonts w:hint="cs"/>
          <w:sz w:val="28"/>
          <w:szCs w:val="28"/>
          <w:rtl/>
        </w:rPr>
        <w:t xml:space="preserve">وقال إسحاق بن منصور عن يحيى بن معين ، وأبو زرعة وغير واحد : الشعبي </w:t>
      </w:r>
      <w:r w:rsidR="00933CEC">
        <w:rPr>
          <w:rFonts w:hint="cs"/>
          <w:sz w:val="28"/>
          <w:szCs w:val="28"/>
          <w:rtl/>
        </w:rPr>
        <w:t xml:space="preserve"> </w:t>
      </w:r>
      <w:r w:rsidRPr="004A4CC4">
        <w:rPr>
          <w:rFonts w:hint="cs"/>
          <w:sz w:val="28"/>
          <w:szCs w:val="28"/>
          <w:rtl/>
        </w:rPr>
        <w:t xml:space="preserve">ثقة  </w:t>
      </w:r>
      <w:r w:rsidRPr="004A4CC4">
        <w:rPr>
          <w:rFonts w:hint="cs"/>
          <w:sz w:val="28"/>
          <w:szCs w:val="28"/>
          <w:vertAlign w:val="superscript"/>
          <w:rtl/>
        </w:rPr>
        <w:t>(</w:t>
      </w:r>
      <w:r w:rsidRPr="004A4CC4">
        <w:rPr>
          <w:rStyle w:val="a4"/>
          <w:sz w:val="28"/>
          <w:szCs w:val="28"/>
        </w:rPr>
        <w:footnoteReference w:id="676"/>
      </w:r>
      <w:r w:rsidRPr="004A4CC4">
        <w:rPr>
          <w:rFonts w:hint="cs"/>
          <w:sz w:val="28"/>
          <w:szCs w:val="28"/>
          <w:vertAlign w:val="superscript"/>
          <w:rtl/>
        </w:rPr>
        <w:t>)</w:t>
      </w:r>
      <w:r w:rsidRPr="004A4CC4">
        <w:rPr>
          <w:rFonts w:hint="cs"/>
          <w:sz w:val="28"/>
          <w:szCs w:val="28"/>
          <w:rtl/>
        </w:rPr>
        <w:t>.</w:t>
      </w:r>
    </w:p>
    <w:p w:rsidR="009A4EDB" w:rsidRPr="0072003C" w:rsidRDefault="009A4EDB" w:rsidP="00BB4C7A">
      <w:pPr>
        <w:pStyle w:val="a7"/>
        <w:numPr>
          <w:ilvl w:val="0"/>
          <w:numId w:val="56"/>
        </w:numPr>
        <w:spacing w:before="240"/>
        <w:jc w:val="both"/>
        <w:rPr>
          <w:sz w:val="28"/>
          <w:szCs w:val="28"/>
          <w:rtl/>
        </w:rPr>
      </w:pPr>
      <w:r w:rsidRPr="004A4CC4">
        <w:rPr>
          <w:rFonts w:hint="cs"/>
          <w:sz w:val="28"/>
          <w:szCs w:val="28"/>
          <w:rtl/>
        </w:rPr>
        <w:t xml:space="preserve">المغيره بن شعبة : هو المغيرة بن شعبة بن أبي عامر بن مسعود ابن معتب بن مالك بن كعب بن عمرو بن سعد بن عوف بن قيس ، وهو ثقيف </w:t>
      </w:r>
      <w:r w:rsidR="004B1EB9" w:rsidRPr="004A4CC4">
        <w:rPr>
          <w:rFonts w:hint="cs"/>
          <w:sz w:val="28"/>
          <w:szCs w:val="28"/>
          <w:rtl/>
        </w:rPr>
        <w:t>ا</w:t>
      </w:r>
      <w:r w:rsidRPr="004A4CC4">
        <w:rPr>
          <w:rFonts w:hint="cs"/>
          <w:sz w:val="28"/>
          <w:szCs w:val="28"/>
          <w:rtl/>
        </w:rPr>
        <w:t xml:space="preserve">بن منبه ، بن بكر بن هوازن بن منصور ، بن عكرمة بن حفصة بن قيس ، عيلان بن مضر بن نزار ، ويقال : ثقيف بن إياد بن نزار ، ويقال : أبو محمد الثقفي صاحب رسول الله </w:t>
      </w:r>
      <w:r w:rsidRPr="004A4CC4">
        <w:rPr>
          <w:b/>
          <w:bCs/>
          <w:sz w:val="28"/>
          <w:szCs w:val="28"/>
        </w:rPr>
        <w:sym w:font="AGA Arabesque" w:char="F072"/>
      </w:r>
      <w:r w:rsidRPr="004A4CC4">
        <w:rPr>
          <w:rFonts w:hint="cs"/>
          <w:sz w:val="28"/>
          <w:szCs w:val="28"/>
          <w:rtl/>
        </w:rPr>
        <w:t xml:space="preserve"> ، وعروة بن مسعود الثقفي</w:t>
      </w:r>
      <w:r w:rsidR="0072003C">
        <w:rPr>
          <w:rFonts w:hint="cs"/>
          <w:sz w:val="28"/>
          <w:szCs w:val="28"/>
          <w:rtl/>
        </w:rPr>
        <w:t xml:space="preserve"> </w:t>
      </w:r>
      <w:r w:rsidRPr="004A4CC4">
        <w:rPr>
          <w:rFonts w:hint="cs"/>
          <w:sz w:val="28"/>
          <w:szCs w:val="28"/>
          <w:rtl/>
        </w:rPr>
        <w:t>أخو جده ، وجُبير بن حية بن مسعود الثقفي ، ابن عم أبيه .</w:t>
      </w:r>
      <w:r w:rsidR="0072003C">
        <w:rPr>
          <w:rFonts w:hint="cs"/>
          <w:sz w:val="28"/>
          <w:szCs w:val="28"/>
          <w:rtl/>
        </w:rPr>
        <w:t xml:space="preserve"> </w:t>
      </w:r>
      <w:r w:rsidRPr="0072003C">
        <w:rPr>
          <w:rFonts w:hint="cs"/>
          <w:sz w:val="28"/>
          <w:szCs w:val="28"/>
          <w:rtl/>
        </w:rPr>
        <w:t xml:space="preserve">أسلم عام الخندق ، وأول مشاهده الحديبية ، مات سنة خمسين على الصحيح </w:t>
      </w:r>
      <w:r w:rsidRPr="0072003C">
        <w:rPr>
          <w:rFonts w:hint="cs"/>
          <w:sz w:val="28"/>
          <w:szCs w:val="28"/>
          <w:vertAlign w:val="superscript"/>
          <w:rtl/>
        </w:rPr>
        <w:t>(</w:t>
      </w:r>
      <w:r w:rsidRPr="004A4CC4">
        <w:rPr>
          <w:rStyle w:val="a4"/>
          <w:sz w:val="28"/>
          <w:szCs w:val="28"/>
        </w:rPr>
        <w:footnoteReference w:id="677"/>
      </w:r>
      <w:r w:rsidRPr="0072003C">
        <w:rPr>
          <w:rFonts w:hint="cs"/>
          <w:sz w:val="28"/>
          <w:szCs w:val="28"/>
          <w:vertAlign w:val="superscript"/>
          <w:rtl/>
        </w:rPr>
        <w:t>)</w:t>
      </w:r>
      <w:r w:rsidRPr="0072003C">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روى عن : النبي محمد </w:t>
      </w:r>
      <w:r w:rsidRPr="004A4CC4">
        <w:rPr>
          <w:b/>
          <w:bCs/>
          <w:sz w:val="28"/>
          <w:szCs w:val="28"/>
        </w:rPr>
        <w:sym w:font="AGA Arabesque" w:char="F072"/>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678"/>
      </w:r>
      <w:r w:rsidRPr="004A4CC4">
        <w:rPr>
          <w:rFonts w:hint="cs"/>
          <w:sz w:val="28"/>
          <w:szCs w:val="28"/>
          <w:vertAlign w:val="superscript"/>
          <w:rtl/>
        </w:rPr>
        <w:t>)</w:t>
      </w:r>
      <w:r w:rsidRPr="004A4CC4">
        <w:rPr>
          <w:rFonts w:hint="cs"/>
          <w:sz w:val="28"/>
          <w:szCs w:val="28"/>
          <w:rtl/>
        </w:rPr>
        <w:t>.</w:t>
      </w:r>
    </w:p>
    <w:p w:rsidR="009A4EDB" w:rsidRPr="004A4CC4" w:rsidRDefault="004B1EB9" w:rsidP="004A4CC4">
      <w:pPr>
        <w:spacing w:before="240"/>
        <w:jc w:val="both"/>
        <w:rPr>
          <w:sz w:val="28"/>
          <w:szCs w:val="28"/>
          <w:rtl/>
        </w:rPr>
      </w:pPr>
      <w:r w:rsidRPr="004A4CC4">
        <w:rPr>
          <w:rFonts w:hint="cs"/>
          <w:sz w:val="28"/>
          <w:szCs w:val="28"/>
          <w:rtl/>
        </w:rPr>
        <w:lastRenderedPageBreak/>
        <w:t>روى عنه : من الصحابة أبو</w:t>
      </w:r>
      <w:r w:rsidR="009A4EDB" w:rsidRPr="004A4CC4">
        <w:rPr>
          <w:rFonts w:hint="cs"/>
          <w:sz w:val="28"/>
          <w:szCs w:val="28"/>
          <w:rtl/>
        </w:rPr>
        <w:t xml:space="preserve"> إمامة الباهلي ، والمسور بن مخرمة ، وقره المزني، ومن التابعين أولاده : عروة ، وحمزة ، وعقار ، وغيرهم  </w:t>
      </w:r>
      <w:r w:rsidR="009A4EDB" w:rsidRPr="004A4CC4">
        <w:rPr>
          <w:rFonts w:hint="cs"/>
          <w:sz w:val="28"/>
          <w:szCs w:val="28"/>
          <w:vertAlign w:val="superscript"/>
          <w:rtl/>
        </w:rPr>
        <w:t>(</w:t>
      </w:r>
      <w:r w:rsidR="009A4EDB" w:rsidRPr="004A4CC4">
        <w:rPr>
          <w:rStyle w:val="a4"/>
          <w:sz w:val="28"/>
          <w:szCs w:val="28"/>
        </w:rPr>
        <w:footnoteReference w:id="679"/>
      </w:r>
      <w:r w:rsidR="009A4EDB" w:rsidRPr="004A4CC4">
        <w:rPr>
          <w:rFonts w:hint="cs"/>
          <w:sz w:val="28"/>
          <w:szCs w:val="28"/>
          <w:vertAlign w:val="superscript"/>
          <w:rtl/>
        </w:rPr>
        <w:t>)</w:t>
      </w:r>
      <w:r w:rsidR="009A4EDB" w:rsidRPr="004A4CC4">
        <w:rPr>
          <w:rFonts w:hint="cs"/>
          <w:sz w:val="28"/>
          <w:szCs w:val="28"/>
          <w:rtl/>
        </w:rPr>
        <w:t>.</w:t>
      </w:r>
    </w:p>
    <w:p w:rsidR="009A4EDB" w:rsidRPr="008E7948" w:rsidRDefault="009A4EDB" w:rsidP="004A4CC4">
      <w:pPr>
        <w:spacing w:before="240"/>
        <w:jc w:val="both"/>
        <w:rPr>
          <w:rFonts w:cs="SKR HEAD1"/>
          <w:sz w:val="32"/>
          <w:rtl/>
        </w:rPr>
      </w:pPr>
      <w:r w:rsidRPr="008E7948">
        <w:rPr>
          <w:rFonts w:cs="SKR HEAD1" w:hint="cs"/>
          <w:sz w:val="32"/>
          <w:rtl/>
        </w:rPr>
        <w:t>الحكم على الحديث :</w:t>
      </w:r>
    </w:p>
    <w:p w:rsidR="009A4EDB" w:rsidRPr="004A4CC4" w:rsidRDefault="0072003C" w:rsidP="0072003C">
      <w:pPr>
        <w:spacing w:before="240"/>
        <w:jc w:val="both"/>
        <w:rPr>
          <w:sz w:val="28"/>
          <w:szCs w:val="28"/>
          <w:rtl/>
        </w:rPr>
      </w:pPr>
      <w:r>
        <w:rPr>
          <w:rFonts w:hint="cs"/>
          <w:sz w:val="28"/>
          <w:szCs w:val="28"/>
          <w:rtl/>
        </w:rPr>
        <w:t xml:space="preserve">       </w:t>
      </w:r>
      <w:r w:rsidR="009A4EDB" w:rsidRPr="004A4CC4">
        <w:rPr>
          <w:rFonts w:hint="cs"/>
          <w:sz w:val="28"/>
          <w:szCs w:val="28"/>
          <w:rtl/>
        </w:rPr>
        <w:t xml:space="preserve">أصل الحديث صحيح لوروده في صحيح مسلم ، أما بسند أبي حنيفة </w:t>
      </w:r>
      <w:r>
        <w:rPr>
          <w:rFonts w:hint="cs"/>
          <w:sz w:val="28"/>
          <w:szCs w:val="28"/>
          <w:rtl/>
        </w:rPr>
        <w:t>ففيه سلمة بن صالح وهو متهم بالضعف</w:t>
      </w:r>
      <w:r w:rsidR="009A4EDB" w:rsidRPr="004A4CC4">
        <w:rPr>
          <w:rFonts w:hint="cs"/>
          <w:sz w:val="28"/>
          <w:szCs w:val="28"/>
          <w:rtl/>
        </w:rPr>
        <w:t xml:space="preserve"> ، </w:t>
      </w:r>
      <w:r>
        <w:rPr>
          <w:rFonts w:hint="cs"/>
          <w:sz w:val="28"/>
          <w:szCs w:val="28"/>
          <w:rtl/>
        </w:rPr>
        <w:t xml:space="preserve">لكنه متابع بحماد وهو صدوق فيكون حسنا ان ثبت الاتصال . </w:t>
      </w:r>
    </w:p>
    <w:p w:rsidR="009A4EDB" w:rsidRPr="008E7948" w:rsidRDefault="009A4EDB" w:rsidP="004A4CC4">
      <w:pPr>
        <w:spacing w:before="240"/>
        <w:jc w:val="both"/>
        <w:rPr>
          <w:rFonts w:cs="SKR HEAD1"/>
          <w:sz w:val="32"/>
          <w:rtl/>
        </w:rPr>
      </w:pPr>
      <w:r w:rsidRPr="008E7948">
        <w:rPr>
          <w:rFonts w:cs="SKR HEAD1" w:hint="cs"/>
          <w:sz w:val="32"/>
          <w:rtl/>
        </w:rPr>
        <w:t>شرح الحديث :</w:t>
      </w:r>
    </w:p>
    <w:p w:rsidR="0072003C" w:rsidRPr="00933CEC" w:rsidRDefault="009A4EDB" w:rsidP="00933CEC">
      <w:pPr>
        <w:spacing w:before="240"/>
        <w:jc w:val="both"/>
        <w:rPr>
          <w:sz w:val="28"/>
          <w:szCs w:val="28"/>
          <w:rtl/>
        </w:rPr>
      </w:pPr>
      <w:r w:rsidRPr="004A4CC4">
        <w:rPr>
          <w:rFonts w:hint="cs"/>
          <w:sz w:val="28"/>
          <w:szCs w:val="28"/>
          <w:rtl/>
        </w:rPr>
        <w:tab/>
        <w:t xml:space="preserve">يبين الحديث الشريف إن الرسول محمد </w:t>
      </w:r>
      <w:r w:rsidRPr="004A4CC4">
        <w:rPr>
          <w:b/>
          <w:bCs/>
          <w:sz w:val="28"/>
          <w:szCs w:val="28"/>
        </w:rPr>
        <w:sym w:font="AGA Arabesque" w:char="F072"/>
      </w:r>
      <w:r w:rsidRPr="004A4CC4">
        <w:rPr>
          <w:rFonts w:hint="cs"/>
          <w:sz w:val="28"/>
          <w:szCs w:val="28"/>
          <w:rtl/>
        </w:rPr>
        <w:t xml:space="preserve"> خرج في غزوة تبوك ، وفي أثناء سيره في الطريق ، ذهب لقضاء حاجته فأتبعه المغيرة ، وكان ذلك في صلاة الفجر ، فقضى رسول الله </w:t>
      </w:r>
      <w:r w:rsidRPr="004A4CC4">
        <w:rPr>
          <w:b/>
          <w:bCs/>
          <w:sz w:val="28"/>
          <w:szCs w:val="28"/>
        </w:rPr>
        <w:sym w:font="AGA Arabesque" w:char="F072"/>
      </w:r>
      <w:r w:rsidRPr="004A4CC4">
        <w:rPr>
          <w:rFonts w:hint="cs"/>
          <w:sz w:val="28"/>
          <w:szCs w:val="28"/>
          <w:rtl/>
        </w:rPr>
        <w:t xml:space="preserve"> حاجته ثم توضأ ، و</w:t>
      </w:r>
      <w:r w:rsidR="0072003C">
        <w:rPr>
          <w:rFonts w:hint="cs"/>
          <w:sz w:val="28"/>
          <w:szCs w:val="28"/>
          <w:rtl/>
        </w:rPr>
        <w:t>يقال : ا</w:t>
      </w:r>
      <w:r w:rsidRPr="004A4CC4">
        <w:rPr>
          <w:rFonts w:hint="cs"/>
          <w:sz w:val="28"/>
          <w:szCs w:val="28"/>
          <w:rtl/>
        </w:rPr>
        <w:t xml:space="preserve">ن الماء الذي أخذه المغيرة كان من امرأة إعرابية ، صبته له من قربةً كانت جلد ميتة ، وأن النبي </w:t>
      </w:r>
      <w:r w:rsidRPr="004A4CC4">
        <w:rPr>
          <w:b/>
          <w:bCs/>
          <w:sz w:val="28"/>
          <w:szCs w:val="28"/>
        </w:rPr>
        <w:sym w:font="AGA Arabesque" w:char="F072"/>
      </w:r>
      <w:r w:rsidRPr="004A4CC4">
        <w:rPr>
          <w:rFonts w:hint="cs"/>
          <w:sz w:val="28"/>
          <w:szCs w:val="28"/>
          <w:rtl/>
        </w:rPr>
        <w:t xml:space="preserve"> قال : سلها إن كانت دبغتها فهو طهور ماؤها ، قالت : إني والله دبغتها ، فتوضأ الرسول </w:t>
      </w:r>
      <w:r w:rsidRPr="004A4CC4">
        <w:rPr>
          <w:b/>
          <w:bCs/>
          <w:sz w:val="28"/>
          <w:szCs w:val="28"/>
        </w:rPr>
        <w:sym w:font="AGA Arabesque" w:char="F072"/>
      </w:r>
      <w:r w:rsidRPr="004A4CC4">
        <w:rPr>
          <w:rFonts w:hint="cs"/>
          <w:sz w:val="28"/>
          <w:szCs w:val="28"/>
          <w:rtl/>
        </w:rPr>
        <w:t xml:space="preserve"> ، وعليه جبة شامية </w:t>
      </w:r>
      <w:r w:rsidRPr="004A4CC4">
        <w:rPr>
          <w:rFonts w:hint="cs"/>
          <w:sz w:val="28"/>
          <w:szCs w:val="28"/>
          <w:vertAlign w:val="superscript"/>
          <w:rtl/>
        </w:rPr>
        <w:t>(</w:t>
      </w:r>
      <w:r w:rsidRPr="004A4CC4">
        <w:rPr>
          <w:rStyle w:val="a4"/>
          <w:sz w:val="28"/>
          <w:szCs w:val="28"/>
        </w:rPr>
        <w:footnoteReference w:id="680"/>
      </w:r>
      <w:r w:rsidRPr="004A4CC4">
        <w:rPr>
          <w:rFonts w:hint="cs"/>
          <w:sz w:val="28"/>
          <w:szCs w:val="28"/>
          <w:vertAlign w:val="superscript"/>
          <w:rtl/>
        </w:rPr>
        <w:t>)</w:t>
      </w:r>
      <w:r w:rsidRPr="004A4CC4">
        <w:rPr>
          <w:rFonts w:hint="cs"/>
          <w:sz w:val="28"/>
          <w:szCs w:val="28"/>
          <w:rtl/>
        </w:rPr>
        <w:t>.</w:t>
      </w:r>
      <w:r w:rsidR="0072003C">
        <w:rPr>
          <w:rFonts w:hint="cs"/>
          <w:sz w:val="28"/>
          <w:szCs w:val="28"/>
          <w:rtl/>
        </w:rPr>
        <w:t xml:space="preserve"> </w:t>
      </w:r>
      <w:r w:rsidRPr="004A4CC4">
        <w:rPr>
          <w:rFonts w:hint="cs"/>
          <w:sz w:val="28"/>
          <w:szCs w:val="28"/>
          <w:rtl/>
        </w:rPr>
        <w:t xml:space="preserve">فتوضأ الرسول </w:t>
      </w:r>
      <w:r w:rsidRPr="004A4CC4">
        <w:rPr>
          <w:b/>
          <w:bCs/>
          <w:sz w:val="28"/>
          <w:szCs w:val="28"/>
        </w:rPr>
        <w:sym w:font="AGA Arabesque" w:char="F072"/>
      </w:r>
      <w:r w:rsidRPr="004A4CC4">
        <w:rPr>
          <w:rFonts w:hint="cs"/>
          <w:sz w:val="28"/>
          <w:szCs w:val="28"/>
          <w:rtl/>
        </w:rPr>
        <w:t xml:space="preserve"> ، وعليه هذه الجبة ، فغسل وجهه ، ويديه ، ومسح على خفيه ، لأن التوضؤ لا يطلق إلا على غسل تمام أعضاء الوضوء ، ثم أراد أن يخرج يديه من كميه فكانا ضيقين ، فأخرجهما من تحت الجبة </w:t>
      </w:r>
      <w:r w:rsidRPr="004A4CC4">
        <w:rPr>
          <w:rFonts w:hint="cs"/>
          <w:sz w:val="28"/>
          <w:szCs w:val="28"/>
          <w:vertAlign w:val="superscript"/>
          <w:rtl/>
        </w:rPr>
        <w:t>(</w:t>
      </w:r>
      <w:r w:rsidRPr="004A4CC4">
        <w:rPr>
          <w:rStyle w:val="a4"/>
          <w:sz w:val="28"/>
          <w:szCs w:val="28"/>
        </w:rPr>
        <w:footnoteReference w:id="681"/>
      </w:r>
      <w:r w:rsidRPr="004A4CC4">
        <w:rPr>
          <w:rFonts w:hint="cs"/>
          <w:sz w:val="28"/>
          <w:szCs w:val="28"/>
          <w:vertAlign w:val="superscript"/>
          <w:rtl/>
        </w:rPr>
        <w:t>)</w:t>
      </w:r>
      <w:r w:rsidRPr="004A4CC4">
        <w:rPr>
          <w:rFonts w:hint="cs"/>
          <w:sz w:val="28"/>
          <w:szCs w:val="28"/>
          <w:rtl/>
        </w:rPr>
        <w:t>.</w:t>
      </w:r>
    </w:p>
    <w:p w:rsidR="009A4EDB" w:rsidRPr="008E7948" w:rsidRDefault="009A4EDB" w:rsidP="004A4CC4">
      <w:pPr>
        <w:spacing w:before="240"/>
        <w:jc w:val="both"/>
        <w:rPr>
          <w:rFonts w:cs="SKR HEAD1"/>
          <w:sz w:val="32"/>
          <w:rtl/>
        </w:rPr>
      </w:pPr>
      <w:r w:rsidRPr="008E7948">
        <w:rPr>
          <w:rFonts w:cs="SKR HEAD1" w:hint="cs"/>
          <w:sz w:val="32"/>
          <w:rtl/>
        </w:rPr>
        <w:t xml:space="preserve">أهم الفوائد المستنبطة </w:t>
      </w:r>
      <w:r w:rsidR="008E7948">
        <w:rPr>
          <w:rFonts w:cs="SKR HEAD1" w:hint="cs"/>
          <w:sz w:val="32"/>
          <w:rtl/>
        </w:rPr>
        <w:t xml:space="preserve"> من الحديث </w:t>
      </w:r>
      <w:r w:rsidRPr="008E7948">
        <w:rPr>
          <w:rFonts w:cs="SKR HEAD1" w:hint="cs"/>
          <w:sz w:val="32"/>
          <w:rtl/>
        </w:rPr>
        <w:t>:</w:t>
      </w:r>
    </w:p>
    <w:p w:rsidR="009A4EDB" w:rsidRPr="004A4CC4" w:rsidRDefault="009A4EDB" w:rsidP="00BB4C7A">
      <w:pPr>
        <w:pStyle w:val="a7"/>
        <w:numPr>
          <w:ilvl w:val="0"/>
          <w:numId w:val="51"/>
        </w:numPr>
        <w:spacing w:before="240"/>
        <w:jc w:val="both"/>
        <w:rPr>
          <w:sz w:val="28"/>
          <w:szCs w:val="28"/>
        </w:rPr>
      </w:pPr>
      <w:r w:rsidRPr="004A4CC4">
        <w:rPr>
          <w:rFonts w:hint="cs"/>
          <w:sz w:val="28"/>
          <w:szCs w:val="28"/>
          <w:rtl/>
        </w:rPr>
        <w:t>مشروعية المسح على الخفين .</w:t>
      </w:r>
    </w:p>
    <w:p w:rsidR="009A4EDB" w:rsidRPr="004A4CC4" w:rsidRDefault="0072003C" w:rsidP="00BB4C7A">
      <w:pPr>
        <w:pStyle w:val="a7"/>
        <w:numPr>
          <w:ilvl w:val="0"/>
          <w:numId w:val="51"/>
        </w:numPr>
        <w:spacing w:before="240"/>
        <w:jc w:val="both"/>
        <w:rPr>
          <w:sz w:val="28"/>
          <w:szCs w:val="28"/>
        </w:rPr>
      </w:pPr>
      <w:r>
        <w:rPr>
          <w:rFonts w:hint="cs"/>
          <w:sz w:val="28"/>
          <w:szCs w:val="28"/>
          <w:rtl/>
        </w:rPr>
        <w:t>الانتفاع بجلود الميتة</w:t>
      </w:r>
      <w:r w:rsidR="009A4EDB" w:rsidRPr="004A4CC4">
        <w:rPr>
          <w:rFonts w:hint="cs"/>
          <w:sz w:val="28"/>
          <w:szCs w:val="28"/>
          <w:rtl/>
        </w:rPr>
        <w:t xml:space="preserve"> ، إذا كانت مدبوغة .</w:t>
      </w:r>
    </w:p>
    <w:p w:rsidR="009A4EDB" w:rsidRPr="004A4CC4" w:rsidRDefault="009A4EDB" w:rsidP="00BB4C7A">
      <w:pPr>
        <w:pStyle w:val="a7"/>
        <w:numPr>
          <w:ilvl w:val="0"/>
          <w:numId w:val="51"/>
        </w:numPr>
        <w:spacing w:before="240"/>
        <w:jc w:val="both"/>
        <w:rPr>
          <w:sz w:val="28"/>
          <w:szCs w:val="28"/>
        </w:rPr>
      </w:pPr>
      <w:r w:rsidRPr="004A4CC4">
        <w:rPr>
          <w:rFonts w:hint="cs"/>
          <w:sz w:val="28"/>
          <w:szCs w:val="28"/>
          <w:rtl/>
        </w:rPr>
        <w:lastRenderedPageBreak/>
        <w:t>الانتفاع بثياب الكفار ، حتى يتحقق نجاستها ، لأنه عليه السلام لبس الجبة الرومية ، واستدل به القرطبي على أن الصوف لا يتنجس بالموت ، لأن الجبة كانت شامية ، وكان الشام إذ ذاك دار كفر ، ومأكول أهلها الميتات .</w:t>
      </w:r>
    </w:p>
    <w:p w:rsidR="009A4EDB" w:rsidRPr="004A4CC4" w:rsidRDefault="009A4EDB" w:rsidP="00BB4C7A">
      <w:pPr>
        <w:pStyle w:val="a7"/>
        <w:numPr>
          <w:ilvl w:val="0"/>
          <w:numId w:val="51"/>
        </w:numPr>
        <w:spacing w:before="240"/>
        <w:jc w:val="both"/>
        <w:rPr>
          <w:sz w:val="28"/>
          <w:szCs w:val="28"/>
        </w:rPr>
      </w:pPr>
      <w:r w:rsidRPr="004A4CC4">
        <w:rPr>
          <w:rFonts w:hint="cs"/>
          <w:sz w:val="28"/>
          <w:szCs w:val="28"/>
          <w:rtl/>
        </w:rPr>
        <w:t xml:space="preserve">الرد على من زعم أن المسح على الخفين منسوخ بآية الوضوء التي في المائدة ، لأنها نزلت في غزوة المريسيع ، وكانت هذه القصة في غزوة تبوك ، وهي بعدها بلا </w:t>
      </w:r>
      <w:r w:rsidR="004A12FB">
        <w:rPr>
          <w:rFonts w:hint="cs"/>
          <w:sz w:val="28"/>
          <w:szCs w:val="28"/>
          <w:rtl/>
        </w:rPr>
        <w:t xml:space="preserve">    </w:t>
      </w:r>
      <w:r w:rsidRPr="004A4CC4">
        <w:rPr>
          <w:rFonts w:hint="cs"/>
          <w:sz w:val="28"/>
          <w:szCs w:val="28"/>
          <w:rtl/>
        </w:rPr>
        <w:t xml:space="preserve">خلاف </w:t>
      </w:r>
      <w:r w:rsidRPr="004A4CC4">
        <w:rPr>
          <w:rFonts w:hint="cs"/>
          <w:sz w:val="28"/>
          <w:szCs w:val="28"/>
          <w:vertAlign w:val="superscript"/>
          <w:rtl/>
        </w:rPr>
        <w:t>(</w:t>
      </w:r>
      <w:r w:rsidRPr="004A4CC4">
        <w:rPr>
          <w:rStyle w:val="a4"/>
          <w:sz w:val="28"/>
          <w:szCs w:val="28"/>
        </w:rPr>
        <w:footnoteReference w:id="682"/>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1"/>
        </w:numPr>
        <w:spacing w:before="240"/>
        <w:jc w:val="both"/>
        <w:rPr>
          <w:sz w:val="28"/>
          <w:szCs w:val="28"/>
        </w:rPr>
      </w:pPr>
      <w:r w:rsidRPr="004A4CC4">
        <w:rPr>
          <w:rFonts w:hint="cs"/>
          <w:sz w:val="28"/>
          <w:szCs w:val="28"/>
          <w:rtl/>
        </w:rPr>
        <w:t xml:space="preserve">جواز إخراج اليدين من تحت الثوب ، وفيه خدمة العالم في السفر </w:t>
      </w:r>
      <w:r w:rsidRPr="004A4CC4">
        <w:rPr>
          <w:rFonts w:hint="cs"/>
          <w:sz w:val="28"/>
          <w:szCs w:val="28"/>
          <w:vertAlign w:val="superscript"/>
          <w:rtl/>
        </w:rPr>
        <w:t>(</w:t>
      </w:r>
      <w:r w:rsidRPr="004A4CC4">
        <w:rPr>
          <w:rStyle w:val="a4"/>
          <w:sz w:val="28"/>
          <w:szCs w:val="28"/>
        </w:rPr>
        <w:footnoteReference w:id="683"/>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1"/>
        </w:numPr>
        <w:spacing w:before="240"/>
        <w:jc w:val="both"/>
        <w:rPr>
          <w:sz w:val="28"/>
          <w:szCs w:val="28"/>
          <w:rtl/>
        </w:rPr>
      </w:pPr>
      <w:r w:rsidRPr="004A4CC4">
        <w:rPr>
          <w:rFonts w:hint="cs"/>
          <w:sz w:val="28"/>
          <w:szCs w:val="28"/>
          <w:rtl/>
        </w:rPr>
        <w:t xml:space="preserve">التشمير في السفر ، ولبس الثياب الضيقة فيه ، لكونها أعون على ذلك </w:t>
      </w:r>
      <w:r w:rsidRPr="004A4CC4">
        <w:rPr>
          <w:rFonts w:hint="cs"/>
          <w:sz w:val="28"/>
          <w:szCs w:val="28"/>
          <w:vertAlign w:val="superscript"/>
          <w:rtl/>
        </w:rPr>
        <w:t>(</w:t>
      </w:r>
      <w:r w:rsidRPr="004A4CC4">
        <w:rPr>
          <w:rStyle w:val="a4"/>
          <w:sz w:val="28"/>
          <w:szCs w:val="28"/>
        </w:rPr>
        <w:footnoteReference w:id="684"/>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bidi w:val="0"/>
        <w:spacing w:before="240"/>
        <w:jc w:val="both"/>
        <w:rPr>
          <w:rFonts w:cs="Monotype Koufi"/>
          <w:sz w:val="28"/>
          <w:szCs w:val="28"/>
          <w:rtl/>
        </w:rPr>
      </w:pPr>
      <w:r w:rsidRPr="004A4CC4">
        <w:rPr>
          <w:rFonts w:cs="Monotype Koufi"/>
          <w:sz w:val="28"/>
          <w:szCs w:val="28"/>
          <w:rtl/>
        </w:rPr>
        <w:br w:type="page"/>
      </w:r>
    </w:p>
    <w:p w:rsidR="009A4EDB" w:rsidRPr="004A12FB" w:rsidRDefault="009A4EDB" w:rsidP="004A12FB">
      <w:pPr>
        <w:spacing w:before="240"/>
        <w:jc w:val="center"/>
        <w:rPr>
          <w:rFonts w:cs="SKR HEAD1"/>
          <w:sz w:val="32"/>
          <w:rtl/>
        </w:rPr>
      </w:pPr>
      <w:r w:rsidRPr="004A12FB">
        <w:rPr>
          <w:rFonts w:cs="SKR HEAD1" w:hint="cs"/>
          <w:sz w:val="32"/>
          <w:rtl/>
        </w:rPr>
        <w:lastRenderedPageBreak/>
        <w:t>حديث رقم  (3</w:t>
      </w:r>
      <w:r w:rsidR="004A12FB" w:rsidRPr="004A12FB">
        <w:rPr>
          <w:rFonts w:cs="SKR HEAD1" w:hint="cs"/>
          <w:sz w:val="32"/>
          <w:rtl/>
        </w:rPr>
        <w:t>6</w:t>
      </w:r>
      <w:r w:rsidRPr="004A12FB">
        <w:rPr>
          <w:rFonts w:cs="SKR HEAD1" w:hint="cs"/>
          <w:sz w:val="32"/>
          <w:rtl/>
        </w:rPr>
        <w:t>)</w:t>
      </w:r>
    </w:p>
    <w:p w:rsidR="009A4EDB" w:rsidRPr="004A12FB" w:rsidRDefault="009A4EDB" w:rsidP="004A12FB">
      <w:pPr>
        <w:spacing w:before="240"/>
        <w:jc w:val="center"/>
        <w:rPr>
          <w:rFonts w:cs="SKR HEAD1"/>
          <w:sz w:val="32"/>
          <w:rtl/>
        </w:rPr>
      </w:pPr>
      <w:r w:rsidRPr="004A12FB">
        <w:rPr>
          <w:rFonts w:cs="SKR HEAD1" w:hint="cs"/>
          <w:sz w:val="32"/>
          <w:rtl/>
        </w:rPr>
        <w:t>( كتاب الطهارة )</w:t>
      </w:r>
    </w:p>
    <w:p w:rsidR="009A4EDB" w:rsidRPr="004A12FB" w:rsidRDefault="009A4EDB" w:rsidP="004A12FB">
      <w:pPr>
        <w:spacing w:before="240"/>
        <w:jc w:val="center"/>
        <w:rPr>
          <w:rFonts w:cs="SKR HEAD1"/>
          <w:sz w:val="32"/>
          <w:rtl/>
        </w:rPr>
      </w:pPr>
      <w:r w:rsidRPr="004A12FB">
        <w:rPr>
          <w:rFonts w:cs="SKR HEAD1" w:hint="cs"/>
          <w:sz w:val="32"/>
          <w:rtl/>
        </w:rPr>
        <w:t>( باب المسح على الخفين )</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 عن أبي بكر بن أبي الجهم القرشي ، عن ابن عمر إنه قال : قدمت العراق ، فإذا سعد يمسح على الخفين ، فقلت ما هذا قال : إذا قدمت على عمر فاسأله ، فقدمت على عمر فسألته فقال : رأيت النبي </w:t>
      </w:r>
      <w:r w:rsidRPr="004A4CC4">
        <w:rPr>
          <w:b/>
          <w:bCs/>
          <w:sz w:val="28"/>
          <w:szCs w:val="28"/>
        </w:rPr>
        <w:sym w:font="AGA Arabesque" w:char="F072"/>
      </w:r>
      <w:r w:rsidRPr="004A4CC4">
        <w:rPr>
          <w:rFonts w:hint="cs"/>
          <w:sz w:val="28"/>
          <w:szCs w:val="28"/>
          <w:rtl/>
        </w:rPr>
        <w:t xml:space="preserve"> يمسح فمسحت</w:t>
      </w:r>
      <w:r w:rsidRPr="004A4CC4">
        <w:rPr>
          <w:rFonts w:hint="cs"/>
          <w:sz w:val="28"/>
          <w:szCs w:val="28"/>
          <w:vertAlign w:val="superscript"/>
          <w:rtl/>
        </w:rPr>
        <w:t>(</w:t>
      </w:r>
      <w:r w:rsidRPr="004A4CC4">
        <w:rPr>
          <w:rStyle w:val="a4"/>
          <w:sz w:val="28"/>
          <w:szCs w:val="28"/>
        </w:rPr>
        <w:footnoteReference w:id="685"/>
      </w:r>
      <w:r w:rsidRPr="004A4CC4">
        <w:rPr>
          <w:rFonts w:hint="cs"/>
          <w:sz w:val="28"/>
          <w:szCs w:val="28"/>
          <w:vertAlign w:val="superscript"/>
          <w:rtl/>
        </w:rPr>
        <w:t>)</w:t>
      </w:r>
      <w:r w:rsidRPr="004A4CC4">
        <w:rPr>
          <w:rFonts w:hint="cs"/>
          <w:sz w:val="28"/>
          <w:szCs w:val="28"/>
          <w:rtl/>
        </w:rPr>
        <w:t>.</w:t>
      </w:r>
    </w:p>
    <w:p w:rsidR="008E7948" w:rsidRDefault="009A4EDB" w:rsidP="004A4CC4">
      <w:pPr>
        <w:spacing w:before="240"/>
        <w:jc w:val="both"/>
        <w:rPr>
          <w:sz w:val="28"/>
          <w:szCs w:val="28"/>
          <w:rtl/>
        </w:rPr>
      </w:pPr>
      <w:r w:rsidRPr="008E7948">
        <w:rPr>
          <w:rFonts w:cs="SKR HEAD1" w:hint="cs"/>
          <w:sz w:val="32"/>
          <w:rtl/>
        </w:rPr>
        <w:t>التخريج :</w:t>
      </w:r>
      <w:r w:rsidR="008E7948" w:rsidRPr="008E7948">
        <w:rPr>
          <w:rFonts w:hint="cs"/>
          <w:sz w:val="28"/>
          <w:szCs w:val="28"/>
          <w:rtl/>
        </w:rPr>
        <w:t xml:space="preserve"> </w:t>
      </w:r>
    </w:p>
    <w:p w:rsidR="009A4EDB" w:rsidRPr="008E7948" w:rsidRDefault="008E7948" w:rsidP="004A4CC4">
      <w:pPr>
        <w:spacing w:before="240"/>
        <w:jc w:val="both"/>
        <w:rPr>
          <w:rFonts w:cs="SKR HEAD1"/>
          <w:sz w:val="32"/>
          <w:rtl/>
        </w:rPr>
      </w:pPr>
      <w:r>
        <w:rPr>
          <w:rFonts w:hint="cs"/>
          <w:sz w:val="28"/>
          <w:szCs w:val="28"/>
          <w:rtl/>
        </w:rPr>
        <w:t xml:space="preserve">        </w:t>
      </w:r>
      <w:r w:rsidRPr="004A4CC4">
        <w:rPr>
          <w:rFonts w:hint="cs"/>
          <w:sz w:val="28"/>
          <w:szCs w:val="28"/>
          <w:rtl/>
        </w:rPr>
        <w:t xml:space="preserve">أخرجه أبو النعيم الاصبهاني في مسند ابي حنيفة ، من رواية ( أبي محمد بن حيان ) ، قال : ثنا أحمد بن جعفر ، ثنا محمد بن مقاتل ، ثنا محمد بن الحسن ، ح وحدثنا أبو محمد بن حيان ، قال : ثنا زياد بن مجلد ، ثنا موسى بن نضر ، ثنا محمد بن الحسن ، أنا أبو حنيفة ، ح  وحدثنا أبو بكر المقرئ ، ثنا أبو عروبة ، وأبو معشر قالا : عمرو بن أبي عمرو ، ثنا محمد بن الحسن ، عن أبي حنيفة ، ثنا أبو بكر بن عبد الله بن أبي الجهم ، عن عبد الله بن عمر ، قال : حديث العراق ..... فلولا .. سعد بن أبي وقاص يمسح على الخفين ، فقلت : ما هذا يا سعد ؟ قال : إذا لقيت أمير المؤمنين فسأله قال : فلقيت عمر فأخبرته بما صنع فقال : صدق سعد ، رأينا رسول الله </w:t>
      </w:r>
      <w:r w:rsidRPr="004A4CC4">
        <w:rPr>
          <w:b/>
          <w:bCs/>
          <w:sz w:val="28"/>
          <w:szCs w:val="28"/>
        </w:rPr>
        <w:sym w:font="AGA Arabesque" w:char="F072"/>
      </w:r>
      <w:r w:rsidRPr="004A4CC4">
        <w:rPr>
          <w:rFonts w:hint="cs"/>
          <w:sz w:val="28"/>
          <w:szCs w:val="28"/>
          <w:rtl/>
        </w:rPr>
        <w:t xml:space="preserve"> ، يصنعه فصنعنا ، وهذا أبو موسى يرويه عن عقبة بن الحارث وغيرهما ، عن أبي النضر ، عن أبي سلمة بن عبد الرحمن ، وعبد الله بن عمر ، عن سعد مرفوعاً به ، رواه أسد ، وأبو سعد البقال ، وأبو مقاتل السمرقندي </w:t>
      </w:r>
      <w:r w:rsidRPr="004A4CC4">
        <w:rPr>
          <w:rFonts w:hint="cs"/>
          <w:sz w:val="28"/>
          <w:szCs w:val="28"/>
          <w:vertAlign w:val="superscript"/>
          <w:rtl/>
        </w:rPr>
        <w:t>(</w:t>
      </w:r>
      <w:r w:rsidRPr="004A4CC4">
        <w:rPr>
          <w:rStyle w:val="a4"/>
          <w:sz w:val="28"/>
          <w:szCs w:val="28"/>
        </w:rPr>
        <w:footnoteReference w:id="686"/>
      </w:r>
      <w:r w:rsidRPr="004A4CC4">
        <w:rPr>
          <w:rFonts w:hint="cs"/>
          <w:sz w:val="28"/>
          <w:szCs w:val="28"/>
          <w:vertAlign w:val="superscript"/>
          <w:rtl/>
        </w:rPr>
        <w:t>)</w:t>
      </w:r>
      <w:r w:rsidRPr="004A4CC4">
        <w:rPr>
          <w:rFonts w:hint="cs"/>
          <w:sz w:val="28"/>
          <w:szCs w:val="28"/>
          <w:rtl/>
        </w:rPr>
        <w:t>.</w:t>
      </w:r>
    </w:p>
    <w:p w:rsidR="009A4EDB" w:rsidRPr="004A4CC4" w:rsidRDefault="008E7948" w:rsidP="008E7948">
      <w:pPr>
        <w:spacing w:before="240"/>
        <w:jc w:val="both"/>
        <w:rPr>
          <w:sz w:val="28"/>
          <w:szCs w:val="28"/>
          <w:rtl/>
        </w:rPr>
      </w:pPr>
      <w:r>
        <w:rPr>
          <w:rFonts w:hint="cs"/>
          <w:sz w:val="28"/>
          <w:szCs w:val="28"/>
          <w:rtl/>
        </w:rPr>
        <w:t>و</w:t>
      </w:r>
      <w:r w:rsidR="009A4EDB" w:rsidRPr="004A4CC4">
        <w:rPr>
          <w:rFonts w:hint="cs"/>
          <w:sz w:val="28"/>
          <w:szCs w:val="28"/>
          <w:rtl/>
        </w:rPr>
        <w:t xml:space="preserve">أخرجه الطبراني في المعجم الكبير ، من رواية ( الحسين بن إسحاق التستري ) ، قال : حدثنا محمد بن حميد ، ثنا الحكم بن بشير ، عن عمرو بن قيس الملائي ، عن حماد عن </w:t>
      </w:r>
      <w:r w:rsidR="009A4EDB" w:rsidRPr="004A4CC4">
        <w:rPr>
          <w:rFonts w:hint="cs"/>
          <w:sz w:val="28"/>
          <w:szCs w:val="28"/>
          <w:rtl/>
        </w:rPr>
        <w:lastRenderedPageBreak/>
        <w:t xml:space="preserve">إبراهيم ، عن همام ، عن جرير ، إنه توضأ ومسح على خفيه ، فقيل له فقال : رأيت رسول الله </w:t>
      </w:r>
      <w:r w:rsidR="009A4EDB" w:rsidRPr="004A4CC4">
        <w:rPr>
          <w:b/>
          <w:bCs/>
          <w:sz w:val="28"/>
          <w:szCs w:val="28"/>
        </w:rPr>
        <w:sym w:font="AGA Arabesque" w:char="F072"/>
      </w:r>
      <w:r w:rsidR="009A4EDB" w:rsidRPr="004A4CC4">
        <w:rPr>
          <w:rFonts w:hint="cs"/>
          <w:sz w:val="28"/>
          <w:szCs w:val="28"/>
          <w:rtl/>
        </w:rPr>
        <w:t xml:space="preserve"> يمسح فمسحت </w:t>
      </w:r>
      <w:r w:rsidR="009A4EDB" w:rsidRPr="004A4CC4">
        <w:rPr>
          <w:rFonts w:hint="cs"/>
          <w:sz w:val="28"/>
          <w:szCs w:val="28"/>
          <w:vertAlign w:val="superscript"/>
          <w:rtl/>
        </w:rPr>
        <w:t>(</w:t>
      </w:r>
      <w:r w:rsidR="009A4EDB" w:rsidRPr="004A4CC4">
        <w:rPr>
          <w:rStyle w:val="a4"/>
          <w:sz w:val="28"/>
          <w:szCs w:val="28"/>
        </w:rPr>
        <w:footnoteReference w:id="687"/>
      </w:r>
      <w:r w:rsidR="009A4EDB" w:rsidRPr="004A4CC4">
        <w:rPr>
          <w:rFonts w:hint="cs"/>
          <w:sz w:val="28"/>
          <w:szCs w:val="28"/>
          <w:vertAlign w:val="superscript"/>
          <w:rtl/>
        </w:rPr>
        <w:t>)</w:t>
      </w:r>
      <w:r w:rsidR="009A4EDB" w:rsidRPr="004A4CC4">
        <w:rPr>
          <w:rFonts w:hint="cs"/>
          <w:sz w:val="28"/>
          <w:szCs w:val="28"/>
          <w:rtl/>
        </w:rPr>
        <w:t>.</w:t>
      </w:r>
    </w:p>
    <w:p w:rsidR="009A4EDB" w:rsidRPr="008E7948" w:rsidRDefault="009A4EDB" w:rsidP="004A4CC4">
      <w:pPr>
        <w:spacing w:before="240"/>
        <w:jc w:val="both"/>
        <w:rPr>
          <w:rFonts w:cs="SKR HEAD1"/>
          <w:sz w:val="32"/>
          <w:rtl/>
        </w:rPr>
      </w:pPr>
      <w:r w:rsidRPr="008E7948">
        <w:rPr>
          <w:rFonts w:cs="SKR HEAD1" w:hint="cs"/>
          <w:sz w:val="32"/>
          <w:rtl/>
        </w:rPr>
        <w:t>الترجمة بإيجاز لرجال السند :</w:t>
      </w:r>
    </w:p>
    <w:p w:rsidR="009A4EDB" w:rsidRPr="004A4CC4" w:rsidRDefault="004B1EB9" w:rsidP="00BB4C7A">
      <w:pPr>
        <w:pStyle w:val="a7"/>
        <w:numPr>
          <w:ilvl w:val="0"/>
          <w:numId w:val="57"/>
        </w:numPr>
        <w:spacing w:before="240"/>
        <w:jc w:val="both"/>
        <w:rPr>
          <w:sz w:val="28"/>
          <w:szCs w:val="28"/>
          <w:rtl/>
        </w:rPr>
      </w:pPr>
      <w:r w:rsidRPr="004A4CC4">
        <w:rPr>
          <w:rFonts w:hint="cs"/>
          <w:sz w:val="28"/>
          <w:szCs w:val="28"/>
          <w:rtl/>
        </w:rPr>
        <w:t>أبو</w:t>
      </w:r>
      <w:r w:rsidR="009A4EDB" w:rsidRPr="004A4CC4">
        <w:rPr>
          <w:rFonts w:hint="cs"/>
          <w:sz w:val="28"/>
          <w:szCs w:val="28"/>
          <w:rtl/>
        </w:rPr>
        <w:t xml:space="preserve"> بكر بن </w:t>
      </w:r>
      <w:r w:rsidR="007E462F">
        <w:rPr>
          <w:rFonts w:hint="cs"/>
          <w:sz w:val="28"/>
          <w:szCs w:val="28"/>
          <w:rtl/>
        </w:rPr>
        <w:t xml:space="preserve">ابي </w:t>
      </w:r>
      <w:r w:rsidR="009A4EDB" w:rsidRPr="004A4CC4">
        <w:rPr>
          <w:rFonts w:hint="cs"/>
          <w:sz w:val="28"/>
          <w:szCs w:val="28"/>
          <w:rtl/>
        </w:rPr>
        <w:t>الجهم بن صخير العدوي القرشي.</w:t>
      </w:r>
    </w:p>
    <w:p w:rsidR="009A4EDB" w:rsidRPr="004A4CC4" w:rsidRDefault="009A4EDB" w:rsidP="00BD10DD">
      <w:pPr>
        <w:spacing w:before="240"/>
        <w:jc w:val="both"/>
        <w:rPr>
          <w:sz w:val="28"/>
          <w:szCs w:val="28"/>
          <w:rtl/>
          <w:lang w:bidi="ar-IQ"/>
        </w:rPr>
      </w:pPr>
      <w:r w:rsidRPr="004A4CC4">
        <w:rPr>
          <w:rFonts w:hint="cs"/>
          <w:sz w:val="28"/>
          <w:szCs w:val="28"/>
          <w:rtl/>
        </w:rPr>
        <w:t xml:space="preserve">روى عن : </w:t>
      </w:r>
      <w:r w:rsidR="00BD10DD" w:rsidRPr="00BD10DD">
        <w:rPr>
          <w:rFonts w:ascii="Traditional Arabic" w:hint="cs"/>
          <w:sz w:val="28"/>
          <w:szCs w:val="28"/>
          <w:rtl/>
          <w:lang w:bidi="ar-IQ"/>
        </w:rPr>
        <w:t>عَبد</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الله</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عُمَر</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الخطاب</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وعبد</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الله</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نيار</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مكرم</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وعُبَيد</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الله</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عَبد</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الله</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عتبة</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مسعود</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وعمه</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محمد</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أَبي</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الجهم</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حذيفة</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ويوسف</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عَبد</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الله</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سلام</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وأبي</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بكر</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سُلَيْمان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أَبي</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خيثمة</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العدوي</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وفاطمة</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بنت</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قيس</w:t>
      </w:r>
      <w:r w:rsidR="00BD10DD" w:rsidRPr="00BD10DD">
        <w:rPr>
          <w:rFonts w:ascii="Traditional Arabic"/>
          <w:sz w:val="28"/>
          <w:szCs w:val="28"/>
          <w:rtl/>
          <w:lang w:bidi="ar-IQ"/>
        </w:rPr>
        <w:t xml:space="preserve"> </w:t>
      </w:r>
      <w:r w:rsidR="00BD10DD" w:rsidRPr="00BD10DD">
        <w:rPr>
          <w:rFonts w:ascii="Traditional Arabic" w:hint="cs"/>
          <w:sz w:val="28"/>
          <w:szCs w:val="28"/>
          <w:rtl/>
          <w:lang w:bidi="ar-IQ"/>
        </w:rPr>
        <w:t>الفهرية</w:t>
      </w:r>
      <w:r w:rsidR="00BD10DD">
        <w:rPr>
          <w:rFonts w:hint="cs"/>
          <w:sz w:val="28"/>
          <w:szCs w:val="28"/>
          <w:rtl/>
          <w:lang w:bidi="ar-IQ"/>
        </w:rPr>
        <w:t xml:space="preserve"> </w:t>
      </w:r>
      <w:r w:rsidR="00BD10DD">
        <w:rPr>
          <w:rStyle w:val="a4"/>
          <w:sz w:val="28"/>
          <w:szCs w:val="28"/>
          <w:rtl/>
          <w:lang w:bidi="ar-IQ"/>
        </w:rPr>
        <w:footnoteReference w:id="688"/>
      </w:r>
    </w:p>
    <w:p w:rsidR="00652244" w:rsidRPr="004A4CC4" w:rsidRDefault="009A4EDB" w:rsidP="007E462F">
      <w:pPr>
        <w:spacing w:before="240"/>
        <w:jc w:val="both"/>
        <w:rPr>
          <w:sz w:val="28"/>
          <w:szCs w:val="28"/>
          <w:rtl/>
        </w:rPr>
      </w:pPr>
      <w:r w:rsidRPr="004A4CC4">
        <w:rPr>
          <w:rFonts w:hint="cs"/>
          <w:sz w:val="28"/>
          <w:szCs w:val="28"/>
          <w:rtl/>
        </w:rPr>
        <w:t xml:space="preserve">روى عنه : شعبة بن الحجاج، وشريك بن عبد الله النخعي، وسفيان الثوري وغيرهم </w:t>
      </w:r>
      <w:r w:rsidRPr="004A4CC4">
        <w:rPr>
          <w:rFonts w:hint="cs"/>
          <w:sz w:val="28"/>
          <w:szCs w:val="28"/>
          <w:vertAlign w:val="superscript"/>
          <w:rtl/>
        </w:rPr>
        <w:t>(</w:t>
      </w:r>
      <w:r w:rsidRPr="004A4CC4">
        <w:rPr>
          <w:rStyle w:val="a4"/>
          <w:sz w:val="28"/>
          <w:szCs w:val="28"/>
        </w:rPr>
        <w:footnoteReference w:id="689"/>
      </w:r>
      <w:r w:rsidRPr="004A4CC4">
        <w:rPr>
          <w:rFonts w:hint="cs"/>
          <w:sz w:val="28"/>
          <w:szCs w:val="28"/>
          <w:vertAlign w:val="superscript"/>
          <w:rtl/>
        </w:rPr>
        <w:t>)</w:t>
      </w:r>
      <w:r w:rsidR="007E462F">
        <w:rPr>
          <w:rFonts w:hint="cs"/>
          <w:sz w:val="28"/>
          <w:szCs w:val="28"/>
          <w:rtl/>
        </w:rPr>
        <w:t xml:space="preserve"> ، </w:t>
      </w:r>
      <w:r w:rsidRPr="004A4CC4">
        <w:rPr>
          <w:rFonts w:hint="cs"/>
          <w:sz w:val="28"/>
          <w:szCs w:val="28"/>
          <w:rtl/>
        </w:rPr>
        <w:t>قال : اسحاق بن منصور عن يحيى بن معين : ثقة ، وقال ابو حاتم : صدوق</w:t>
      </w:r>
      <w:r w:rsidRPr="004A4CC4">
        <w:rPr>
          <w:rFonts w:hint="cs"/>
          <w:sz w:val="28"/>
          <w:szCs w:val="28"/>
          <w:vertAlign w:val="superscript"/>
          <w:rtl/>
        </w:rPr>
        <w:t>(</w:t>
      </w:r>
      <w:r w:rsidRPr="004A4CC4">
        <w:rPr>
          <w:rStyle w:val="a4"/>
          <w:sz w:val="28"/>
          <w:szCs w:val="28"/>
        </w:rPr>
        <w:footnoteReference w:id="690"/>
      </w:r>
      <w:r w:rsidRPr="004A4CC4">
        <w:rPr>
          <w:rFonts w:hint="cs"/>
          <w:sz w:val="28"/>
          <w:szCs w:val="28"/>
          <w:vertAlign w:val="superscript"/>
          <w:rtl/>
        </w:rPr>
        <w:t>)</w:t>
      </w:r>
      <w:r w:rsidR="007E462F">
        <w:rPr>
          <w:rFonts w:hint="cs"/>
          <w:sz w:val="28"/>
          <w:szCs w:val="28"/>
          <w:rtl/>
        </w:rPr>
        <w:t xml:space="preserve"> ، </w:t>
      </w:r>
      <w:r w:rsidRPr="004A4CC4">
        <w:rPr>
          <w:rFonts w:hint="cs"/>
          <w:sz w:val="28"/>
          <w:szCs w:val="28"/>
          <w:rtl/>
        </w:rPr>
        <w:t xml:space="preserve">وذكره ابن حبان في كتاب الثقات </w:t>
      </w:r>
      <w:r w:rsidRPr="004A4CC4">
        <w:rPr>
          <w:rFonts w:hint="cs"/>
          <w:sz w:val="28"/>
          <w:szCs w:val="28"/>
          <w:vertAlign w:val="superscript"/>
          <w:rtl/>
        </w:rPr>
        <w:t>(</w:t>
      </w:r>
      <w:r w:rsidRPr="004A4CC4">
        <w:rPr>
          <w:rStyle w:val="a4"/>
          <w:sz w:val="28"/>
          <w:szCs w:val="28"/>
        </w:rPr>
        <w:footnoteReference w:id="691"/>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7"/>
        </w:numPr>
        <w:spacing w:before="240"/>
        <w:jc w:val="both"/>
        <w:rPr>
          <w:sz w:val="28"/>
          <w:szCs w:val="28"/>
          <w:rtl/>
        </w:rPr>
      </w:pPr>
      <w:r w:rsidRPr="004A4CC4">
        <w:rPr>
          <w:rFonts w:hint="cs"/>
          <w:sz w:val="28"/>
          <w:szCs w:val="28"/>
          <w:rtl/>
        </w:rPr>
        <w:t xml:space="preserve"> ابن عمر : سبقت الترجمة عنه في حديث رقم (2) </w:t>
      </w:r>
      <w:r w:rsidRPr="004A4CC4">
        <w:rPr>
          <w:rFonts w:hint="cs"/>
          <w:sz w:val="28"/>
          <w:szCs w:val="28"/>
          <w:vertAlign w:val="superscript"/>
          <w:rtl/>
        </w:rPr>
        <w:t>(</w:t>
      </w:r>
      <w:r w:rsidRPr="004A4CC4">
        <w:rPr>
          <w:rStyle w:val="a4"/>
          <w:sz w:val="28"/>
          <w:szCs w:val="28"/>
        </w:rPr>
        <w:footnoteReference w:id="692"/>
      </w:r>
      <w:r w:rsidRPr="004A4CC4">
        <w:rPr>
          <w:rFonts w:hint="cs"/>
          <w:sz w:val="28"/>
          <w:szCs w:val="28"/>
          <w:vertAlign w:val="superscript"/>
          <w:rtl/>
        </w:rPr>
        <w:t>)</w:t>
      </w:r>
      <w:r w:rsidRPr="004A4CC4">
        <w:rPr>
          <w:rFonts w:hint="cs"/>
          <w:sz w:val="28"/>
          <w:szCs w:val="28"/>
          <w:rtl/>
        </w:rPr>
        <w:t>.</w:t>
      </w:r>
    </w:p>
    <w:p w:rsidR="009A4EDB" w:rsidRPr="008E7948" w:rsidRDefault="009A4EDB" w:rsidP="004A4CC4">
      <w:pPr>
        <w:spacing w:before="240"/>
        <w:jc w:val="both"/>
        <w:rPr>
          <w:rFonts w:cs="SKR HEAD1"/>
          <w:sz w:val="32"/>
          <w:rtl/>
        </w:rPr>
      </w:pPr>
      <w:r w:rsidRPr="008E7948">
        <w:rPr>
          <w:rFonts w:cs="SKR HEAD1" w:hint="cs"/>
          <w:sz w:val="32"/>
          <w:rtl/>
        </w:rPr>
        <w:t xml:space="preserve">الحكم على الحديث : </w:t>
      </w:r>
    </w:p>
    <w:p w:rsidR="009A4EDB" w:rsidRDefault="007E462F" w:rsidP="004A4CC4">
      <w:pPr>
        <w:spacing w:before="240"/>
        <w:jc w:val="both"/>
        <w:rPr>
          <w:sz w:val="28"/>
          <w:szCs w:val="28"/>
          <w:rtl/>
        </w:rPr>
      </w:pPr>
      <w:r>
        <w:rPr>
          <w:rFonts w:hint="cs"/>
          <w:sz w:val="28"/>
          <w:szCs w:val="28"/>
          <w:rtl/>
        </w:rPr>
        <w:t xml:space="preserve">      </w:t>
      </w:r>
      <w:r w:rsidR="009A4EDB" w:rsidRPr="004A4CC4">
        <w:rPr>
          <w:rFonts w:hint="cs"/>
          <w:sz w:val="28"/>
          <w:szCs w:val="28"/>
          <w:rtl/>
        </w:rPr>
        <w:t>الحديث اسناده حسن ، لوجود احد الرواة يتصف بدرجة الصدوق (ابي بكر بن ابي الجهم) كما مرّ ذلك من خلال ترجمة السند .</w:t>
      </w:r>
    </w:p>
    <w:p w:rsidR="00BD10DD" w:rsidRDefault="00BD10DD" w:rsidP="004A4CC4">
      <w:pPr>
        <w:spacing w:before="240"/>
        <w:jc w:val="both"/>
        <w:rPr>
          <w:sz w:val="28"/>
          <w:szCs w:val="28"/>
          <w:rtl/>
        </w:rPr>
      </w:pPr>
    </w:p>
    <w:p w:rsidR="00BD10DD" w:rsidRPr="004A4CC4" w:rsidRDefault="00BD10DD" w:rsidP="004A4CC4">
      <w:pPr>
        <w:spacing w:before="240"/>
        <w:jc w:val="both"/>
        <w:rPr>
          <w:sz w:val="28"/>
          <w:szCs w:val="28"/>
          <w:rtl/>
        </w:rPr>
      </w:pPr>
    </w:p>
    <w:p w:rsidR="009A4EDB" w:rsidRPr="008E7948" w:rsidRDefault="009A4EDB" w:rsidP="004A4CC4">
      <w:pPr>
        <w:spacing w:before="240"/>
        <w:jc w:val="both"/>
        <w:rPr>
          <w:rFonts w:cs="SKR HEAD1"/>
          <w:sz w:val="32"/>
          <w:rtl/>
        </w:rPr>
      </w:pPr>
      <w:r w:rsidRPr="008E7948">
        <w:rPr>
          <w:rFonts w:cs="SKR HEAD1" w:hint="cs"/>
          <w:sz w:val="32"/>
          <w:rtl/>
        </w:rPr>
        <w:lastRenderedPageBreak/>
        <w:t>شرح الحديث :</w:t>
      </w:r>
    </w:p>
    <w:p w:rsidR="009A4EDB" w:rsidRPr="004A4CC4" w:rsidRDefault="009C23A4" w:rsidP="00026AFD">
      <w:pPr>
        <w:spacing w:before="240"/>
        <w:jc w:val="both"/>
        <w:rPr>
          <w:sz w:val="28"/>
          <w:szCs w:val="28"/>
          <w:rtl/>
        </w:rPr>
      </w:pPr>
      <w:r>
        <w:rPr>
          <w:rFonts w:cs="Monotype Koufi" w:hint="cs"/>
          <w:sz w:val="28"/>
          <w:szCs w:val="28"/>
          <w:rtl/>
        </w:rPr>
        <w:t xml:space="preserve">               </w:t>
      </w:r>
      <w:r>
        <w:rPr>
          <w:rFonts w:hint="cs"/>
          <w:sz w:val="28"/>
          <w:szCs w:val="28"/>
          <w:rtl/>
        </w:rPr>
        <w:t>الحديث دليل على مشروعية المسح على الخفين ، فقوله ( قدمت العراق ) وفي رواية   ( على غزوة العراق ) أي على اهلها او عسكرها ، وفي رواية (</w:t>
      </w:r>
      <w:r>
        <w:rPr>
          <w:rFonts w:ascii="Traditional Arabic" w:hint="cs"/>
          <w:color w:val="000000"/>
          <w:sz w:val="28"/>
          <w:szCs w:val="28"/>
          <w:rtl/>
          <w:lang w:bidi="ar-IQ"/>
        </w:rPr>
        <w:t xml:space="preserve"> </w:t>
      </w:r>
      <w:r w:rsidRPr="009C23A4">
        <w:rPr>
          <w:rFonts w:ascii="Traditional Arabic" w:hint="cs"/>
          <w:color w:val="000000"/>
          <w:sz w:val="28"/>
          <w:szCs w:val="28"/>
          <w:rtl/>
          <w:lang w:bidi="ar-IQ"/>
        </w:rPr>
        <w:t>قدمت</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العراق</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لغزوة</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جلولا</w:t>
      </w:r>
      <w:r w:rsidRPr="009C23A4">
        <w:rPr>
          <w:rFonts w:hint="cs"/>
          <w:sz w:val="18"/>
          <w:szCs w:val="18"/>
          <w:rtl/>
        </w:rPr>
        <w:t xml:space="preserve"> </w:t>
      </w:r>
      <w:r>
        <w:rPr>
          <w:rFonts w:hint="cs"/>
          <w:sz w:val="18"/>
          <w:szCs w:val="18"/>
          <w:rtl/>
        </w:rPr>
        <w:t xml:space="preserve">) ، </w:t>
      </w:r>
      <w:r>
        <w:rPr>
          <w:rFonts w:hint="cs"/>
          <w:sz w:val="28"/>
          <w:szCs w:val="28"/>
          <w:rtl/>
        </w:rPr>
        <w:t xml:space="preserve">وقوله ( فاذا سعد ) وهو </w:t>
      </w:r>
      <w:r w:rsidRPr="009C23A4">
        <w:rPr>
          <w:rFonts w:ascii="Traditional Arabic" w:hint="cs"/>
          <w:color w:val="000000"/>
          <w:sz w:val="28"/>
          <w:szCs w:val="28"/>
          <w:rtl/>
          <w:lang w:bidi="ar-IQ"/>
        </w:rPr>
        <w:t>سعد</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بن</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أبي</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وقاص</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رضي</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الله</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عنه</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أحد</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العشرة</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المبشرة</w:t>
      </w:r>
      <w:r>
        <w:rPr>
          <w:rFonts w:hint="cs"/>
          <w:sz w:val="28"/>
          <w:szCs w:val="28"/>
          <w:rtl/>
        </w:rPr>
        <w:t xml:space="preserve"> ، وقوله ( فقلت ما هذا ) </w:t>
      </w:r>
      <w:r w:rsidRPr="009C23A4">
        <w:rPr>
          <w:rFonts w:ascii="Traditional Arabic" w:hint="cs"/>
          <w:color w:val="000000"/>
          <w:sz w:val="28"/>
          <w:szCs w:val="28"/>
          <w:rtl/>
          <w:lang w:bidi="ar-IQ"/>
        </w:rPr>
        <w:t>أي</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المسح</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عليها</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فكأنه</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ما</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رأى</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هذا</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الفعل</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وما</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سمع</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بهذا</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الأمر</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قبل</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هذه</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ولذا</w:t>
      </w:r>
      <w:r w:rsidRPr="009C23A4">
        <w:rPr>
          <w:rFonts w:ascii="Traditional Arabic"/>
          <w:color w:val="000000"/>
          <w:sz w:val="28"/>
          <w:szCs w:val="28"/>
          <w:rtl/>
          <w:lang w:bidi="ar-IQ"/>
        </w:rPr>
        <w:t xml:space="preserve"> </w:t>
      </w:r>
      <w:r w:rsidRPr="009C23A4">
        <w:rPr>
          <w:rFonts w:ascii="Traditional Arabic" w:hint="cs"/>
          <w:color w:val="000000"/>
          <w:sz w:val="28"/>
          <w:szCs w:val="28"/>
          <w:rtl/>
          <w:lang w:bidi="ar-IQ"/>
        </w:rPr>
        <w:t>أنكره</w:t>
      </w:r>
      <w:r w:rsidR="00026AFD">
        <w:rPr>
          <w:rFonts w:hint="cs"/>
          <w:sz w:val="28"/>
          <w:szCs w:val="28"/>
          <w:rtl/>
        </w:rPr>
        <w:t xml:space="preserve"> </w:t>
      </w:r>
      <w:r w:rsidR="00026AFD">
        <w:rPr>
          <w:rStyle w:val="a4"/>
          <w:sz w:val="28"/>
          <w:szCs w:val="28"/>
          <w:rtl/>
        </w:rPr>
        <w:footnoteReference w:id="693"/>
      </w:r>
      <w:r w:rsidR="00026AFD">
        <w:rPr>
          <w:rFonts w:hint="cs"/>
          <w:sz w:val="28"/>
          <w:szCs w:val="28"/>
          <w:rtl/>
        </w:rPr>
        <w:t xml:space="preserve"> . </w:t>
      </w:r>
    </w:p>
    <w:p w:rsidR="00026AFD" w:rsidRPr="00026AFD" w:rsidRDefault="00026AFD" w:rsidP="00026AFD">
      <w:pPr>
        <w:spacing w:before="240"/>
        <w:jc w:val="both"/>
        <w:rPr>
          <w:sz w:val="18"/>
          <w:szCs w:val="18"/>
          <w:rtl/>
          <w:lang w:bidi="ar-IQ"/>
        </w:rPr>
      </w:pPr>
      <w:r w:rsidRPr="00026AFD">
        <w:rPr>
          <w:rFonts w:ascii="Traditional Arabic" w:hint="cs"/>
          <w:color w:val="000000"/>
          <w:sz w:val="28"/>
          <w:szCs w:val="28"/>
          <w:rtl/>
          <w:lang w:bidi="ar-IQ"/>
        </w:rPr>
        <w:t>وفي</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رواية</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عن</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ابن</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عمر</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قدمنا</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على</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غزوة</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العراق</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فرأيت</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سعد</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بن</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أبي</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وقاص</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يمسح</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على</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الخفين</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فأنكرت</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عليه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فقال</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لي</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إذا</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قدمت</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على</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عمر</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فاسأله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عن</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ذلك</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قال</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ابن</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عمر</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فلما</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قدمت</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عليه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سألته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وذكرت</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له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ما</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صنع</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سعد</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فقال</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عمك</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أي</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أخو</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أبيك</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في</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الدين</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أفقه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منك</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رأينا</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أي</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أنا</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وهو</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وغيره</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رسول</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الله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صلى</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الله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عليه</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و</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سلم</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يمسح</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فمسحنا</w:t>
      </w:r>
      <w:r w:rsidRPr="00026AFD">
        <w:rPr>
          <w:rFonts w:ascii="Traditional Arabic"/>
          <w:color w:val="000000"/>
          <w:sz w:val="28"/>
          <w:szCs w:val="28"/>
          <w:rtl/>
          <w:lang w:bidi="ar-IQ"/>
        </w:rPr>
        <w:t xml:space="preserve"> ) </w:t>
      </w:r>
      <w:r w:rsidRPr="00026AFD">
        <w:rPr>
          <w:rFonts w:ascii="Traditional Arabic" w:hint="cs"/>
          <w:color w:val="000000"/>
          <w:sz w:val="28"/>
          <w:szCs w:val="28"/>
          <w:rtl/>
          <w:lang w:bidi="ar-IQ"/>
        </w:rPr>
        <w:t>وهذا</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صريح</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في</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أن</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المسح</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ثابت</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أولا</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وليس</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بمنسوخ</w:t>
      </w:r>
      <w:r w:rsidRPr="00026AFD">
        <w:rPr>
          <w:rFonts w:ascii="Traditional Arabic"/>
          <w:color w:val="000000"/>
          <w:sz w:val="28"/>
          <w:szCs w:val="28"/>
          <w:rtl/>
          <w:lang w:bidi="ar-IQ"/>
        </w:rPr>
        <w:t xml:space="preserve"> </w:t>
      </w:r>
      <w:r w:rsidRPr="00026AFD">
        <w:rPr>
          <w:rFonts w:ascii="Traditional Arabic" w:hint="cs"/>
          <w:color w:val="000000"/>
          <w:sz w:val="28"/>
          <w:szCs w:val="28"/>
          <w:rtl/>
          <w:lang w:bidi="ar-IQ"/>
        </w:rPr>
        <w:t>آخرا</w:t>
      </w:r>
      <w:r>
        <w:rPr>
          <w:rFonts w:hint="cs"/>
          <w:sz w:val="18"/>
          <w:szCs w:val="18"/>
          <w:rtl/>
          <w:lang w:bidi="ar-IQ"/>
        </w:rPr>
        <w:t xml:space="preserve"> </w:t>
      </w:r>
      <w:r w:rsidRPr="00E74896">
        <w:rPr>
          <w:rStyle w:val="a4"/>
          <w:sz w:val="28"/>
          <w:szCs w:val="28"/>
          <w:rtl/>
          <w:lang w:bidi="ar-IQ"/>
        </w:rPr>
        <w:footnoteReference w:id="694"/>
      </w:r>
      <w:r w:rsidRPr="00E74896">
        <w:rPr>
          <w:rFonts w:hint="cs"/>
          <w:sz w:val="28"/>
          <w:szCs w:val="28"/>
          <w:rtl/>
          <w:lang w:bidi="ar-IQ"/>
        </w:rPr>
        <w:t xml:space="preserve"> . </w:t>
      </w:r>
    </w:p>
    <w:p w:rsidR="009A4EDB" w:rsidRPr="004A4CC4" w:rsidRDefault="009A4EDB" w:rsidP="004A4CC4">
      <w:pPr>
        <w:spacing w:before="240"/>
        <w:jc w:val="both"/>
        <w:rPr>
          <w:rFonts w:cs="Monotype Koufi"/>
          <w:sz w:val="28"/>
          <w:szCs w:val="28"/>
          <w:rtl/>
        </w:rPr>
      </w:pPr>
      <w:r w:rsidRPr="008E7948">
        <w:rPr>
          <w:rFonts w:cs="SKR HEAD1" w:hint="cs"/>
          <w:sz w:val="32"/>
          <w:rtl/>
        </w:rPr>
        <w:t>أهم الفوائد المستنبطة</w:t>
      </w:r>
      <w:r w:rsidRPr="008E7948">
        <w:rPr>
          <w:rFonts w:cs="Monotype Koufi" w:hint="cs"/>
          <w:sz w:val="32"/>
          <w:rtl/>
        </w:rPr>
        <w:t xml:space="preserve"> </w:t>
      </w:r>
      <w:r w:rsidR="008E7948" w:rsidRPr="008E7948">
        <w:rPr>
          <w:rFonts w:cs="SKR HEAD1" w:hint="cs"/>
          <w:sz w:val="32"/>
          <w:rtl/>
        </w:rPr>
        <w:t xml:space="preserve">من الحديث </w:t>
      </w:r>
      <w:r w:rsidRPr="008E7948">
        <w:rPr>
          <w:rFonts w:cs="SKR HEAD1" w:hint="cs"/>
          <w:sz w:val="32"/>
          <w:rtl/>
        </w:rPr>
        <w:t>:</w:t>
      </w:r>
    </w:p>
    <w:p w:rsidR="009A4EDB" w:rsidRPr="00E74896" w:rsidRDefault="00E74896" w:rsidP="00BB4C7A">
      <w:pPr>
        <w:pStyle w:val="a7"/>
        <w:numPr>
          <w:ilvl w:val="0"/>
          <w:numId w:val="96"/>
        </w:numPr>
        <w:spacing w:before="240"/>
        <w:jc w:val="both"/>
        <w:rPr>
          <w:sz w:val="28"/>
          <w:szCs w:val="28"/>
          <w:rtl/>
        </w:rPr>
      </w:pPr>
      <w:r>
        <w:rPr>
          <w:rFonts w:hint="cs"/>
          <w:sz w:val="28"/>
          <w:szCs w:val="28"/>
          <w:rtl/>
        </w:rPr>
        <w:t xml:space="preserve">المسح على الخفين امر مشروع ثبتت مشروعيته بفعل النبي صلى الله عليه وسلم . </w:t>
      </w: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Default="009A4EDB" w:rsidP="004A4CC4">
      <w:pPr>
        <w:spacing w:before="240"/>
        <w:jc w:val="both"/>
        <w:rPr>
          <w:sz w:val="28"/>
          <w:szCs w:val="28"/>
          <w:rtl/>
        </w:rPr>
      </w:pPr>
    </w:p>
    <w:p w:rsidR="00BD10DD" w:rsidRDefault="00BD10DD" w:rsidP="004A4CC4">
      <w:pPr>
        <w:spacing w:before="240"/>
        <w:jc w:val="both"/>
        <w:rPr>
          <w:sz w:val="28"/>
          <w:szCs w:val="28"/>
          <w:rtl/>
        </w:rPr>
      </w:pPr>
    </w:p>
    <w:p w:rsidR="00BD10DD" w:rsidRPr="004A4CC4" w:rsidRDefault="00BD10DD"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BD10DD" w:rsidRDefault="009A4EDB" w:rsidP="00BD10DD">
      <w:pPr>
        <w:spacing w:before="240"/>
        <w:jc w:val="center"/>
        <w:rPr>
          <w:rFonts w:cs="SKR HEAD1"/>
          <w:sz w:val="32"/>
          <w:rtl/>
        </w:rPr>
      </w:pPr>
      <w:r w:rsidRPr="00BD10DD">
        <w:rPr>
          <w:rFonts w:cs="SKR HEAD1" w:hint="cs"/>
          <w:sz w:val="32"/>
          <w:rtl/>
        </w:rPr>
        <w:lastRenderedPageBreak/>
        <w:t>حديث رقم (3</w:t>
      </w:r>
      <w:r w:rsidR="00BD10DD" w:rsidRPr="00BD10DD">
        <w:rPr>
          <w:rFonts w:cs="SKR HEAD1" w:hint="cs"/>
          <w:sz w:val="32"/>
          <w:rtl/>
        </w:rPr>
        <w:t>7</w:t>
      </w:r>
      <w:r w:rsidRPr="00BD10DD">
        <w:rPr>
          <w:rFonts w:cs="SKR HEAD1" w:hint="cs"/>
          <w:sz w:val="32"/>
          <w:rtl/>
        </w:rPr>
        <w:t>)</w:t>
      </w:r>
    </w:p>
    <w:p w:rsidR="009A4EDB" w:rsidRPr="00BD10DD" w:rsidRDefault="009A4EDB" w:rsidP="00BD10DD">
      <w:pPr>
        <w:spacing w:before="240"/>
        <w:jc w:val="center"/>
        <w:rPr>
          <w:rFonts w:cs="SKR HEAD1"/>
          <w:sz w:val="32"/>
          <w:rtl/>
        </w:rPr>
      </w:pPr>
      <w:r w:rsidRPr="00BD10DD">
        <w:rPr>
          <w:rFonts w:cs="SKR HEAD1" w:hint="cs"/>
          <w:sz w:val="32"/>
          <w:rtl/>
        </w:rPr>
        <w:t>كتاب الطهارة</w:t>
      </w:r>
    </w:p>
    <w:p w:rsidR="009A4EDB" w:rsidRPr="00BD10DD" w:rsidRDefault="009A4EDB" w:rsidP="00BD10DD">
      <w:pPr>
        <w:spacing w:before="240"/>
        <w:jc w:val="center"/>
        <w:rPr>
          <w:rFonts w:cs="SKR HEAD1"/>
          <w:sz w:val="32"/>
          <w:rtl/>
        </w:rPr>
      </w:pPr>
      <w:r w:rsidRPr="00BD10DD">
        <w:rPr>
          <w:rFonts w:cs="SKR HEAD1" w:hint="cs"/>
          <w:sz w:val="32"/>
          <w:rtl/>
        </w:rPr>
        <w:t>باب (الغسل من المني)</w:t>
      </w:r>
    </w:p>
    <w:p w:rsidR="009A4EDB" w:rsidRPr="004A4CC4" w:rsidRDefault="009A4EDB" w:rsidP="004A4CC4">
      <w:pPr>
        <w:spacing w:before="240"/>
        <w:jc w:val="both"/>
        <w:rPr>
          <w:sz w:val="28"/>
          <w:szCs w:val="28"/>
          <w:rtl/>
        </w:rPr>
      </w:pPr>
      <w:r w:rsidRPr="004A4CC4">
        <w:rPr>
          <w:rFonts w:hint="cs"/>
          <w:sz w:val="28"/>
          <w:szCs w:val="28"/>
          <w:rtl/>
        </w:rPr>
        <w:tab/>
        <w:t xml:space="preserve">عن ابي حنيفة ، عن ابي اسحاق ، عن الاسود ، عن عائشة رضي الله عنها ، قالت : كان رسول الله </w:t>
      </w:r>
      <w:r w:rsidRPr="004A4CC4">
        <w:rPr>
          <w:b/>
          <w:bCs/>
          <w:sz w:val="28"/>
          <w:szCs w:val="28"/>
        </w:rPr>
        <w:sym w:font="AGA Arabesque" w:char="F072"/>
      </w:r>
      <w:r w:rsidR="008E7948">
        <w:rPr>
          <w:rFonts w:hint="cs"/>
          <w:sz w:val="28"/>
          <w:szCs w:val="28"/>
          <w:rtl/>
        </w:rPr>
        <w:t xml:space="preserve"> يصي</w:t>
      </w:r>
      <w:r w:rsidR="00861D68" w:rsidRPr="004A4CC4">
        <w:rPr>
          <w:rFonts w:hint="cs"/>
          <w:sz w:val="28"/>
          <w:szCs w:val="28"/>
          <w:rtl/>
        </w:rPr>
        <w:t>ب مني من اللي</w:t>
      </w:r>
      <w:r w:rsidRPr="004A4CC4">
        <w:rPr>
          <w:rFonts w:hint="cs"/>
          <w:sz w:val="28"/>
          <w:szCs w:val="28"/>
          <w:rtl/>
        </w:rPr>
        <w:t xml:space="preserve">ل ثم يبيت فإما أن يعود وإما أن يغتسل </w:t>
      </w:r>
      <w:r w:rsidRPr="004A4CC4">
        <w:rPr>
          <w:rFonts w:hint="cs"/>
          <w:sz w:val="28"/>
          <w:szCs w:val="28"/>
          <w:vertAlign w:val="superscript"/>
          <w:rtl/>
        </w:rPr>
        <w:t>(</w:t>
      </w:r>
      <w:r w:rsidRPr="004A4CC4">
        <w:rPr>
          <w:rStyle w:val="a4"/>
          <w:sz w:val="28"/>
          <w:szCs w:val="28"/>
        </w:rPr>
        <w:footnoteReference w:id="695"/>
      </w:r>
      <w:r w:rsidRPr="004A4CC4">
        <w:rPr>
          <w:rFonts w:hint="cs"/>
          <w:sz w:val="28"/>
          <w:szCs w:val="28"/>
          <w:vertAlign w:val="superscript"/>
          <w:rtl/>
        </w:rPr>
        <w:t>)</w:t>
      </w:r>
      <w:r w:rsidRPr="004A4CC4">
        <w:rPr>
          <w:rFonts w:hint="cs"/>
          <w:sz w:val="28"/>
          <w:szCs w:val="28"/>
          <w:rtl/>
        </w:rPr>
        <w:t>.</w:t>
      </w:r>
    </w:p>
    <w:p w:rsidR="008E7948" w:rsidRPr="008E7948" w:rsidRDefault="009A4EDB" w:rsidP="008E7948">
      <w:pPr>
        <w:spacing w:before="240"/>
        <w:jc w:val="both"/>
        <w:rPr>
          <w:rFonts w:cs="SKR HEAD1"/>
          <w:sz w:val="32"/>
          <w:rtl/>
        </w:rPr>
      </w:pPr>
      <w:r w:rsidRPr="008E7948">
        <w:rPr>
          <w:rFonts w:cs="SKR HEAD1" w:hint="cs"/>
          <w:sz w:val="32"/>
          <w:rtl/>
        </w:rPr>
        <w:t xml:space="preserve">التخريج : </w:t>
      </w:r>
    </w:p>
    <w:p w:rsidR="009A4EDB" w:rsidRPr="008E7948" w:rsidRDefault="008E7948" w:rsidP="008E7948">
      <w:pPr>
        <w:spacing w:before="240"/>
        <w:jc w:val="both"/>
        <w:rPr>
          <w:sz w:val="28"/>
          <w:szCs w:val="28"/>
          <w:rtl/>
        </w:rPr>
      </w:pPr>
      <w:r>
        <w:rPr>
          <w:rFonts w:hint="cs"/>
          <w:sz w:val="28"/>
          <w:szCs w:val="28"/>
          <w:rtl/>
        </w:rPr>
        <w:t xml:space="preserve">        اخرجه ابو نعيم الاصبهاني قال : </w:t>
      </w:r>
      <w:r w:rsidRPr="00BD3024">
        <w:rPr>
          <w:rFonts w:hint="cs"/>
          <w:color w:val="000000"/>
          <w:sz w:val="28"/>
          <w:szCs w:val="28"/>
          <w:rtl/>
        </w:rPr>
        <w:t xml:space="preserve">حدثنا عبدالله بن محمد بن جعفر ثنا الحسن بن علان ثنا الوليد بن داود الربذي ثنا معافا بن عمران عن أبي حنيفة عن ابي اسحاق عن الأسود عن عائشة قالت كان رسول الله </w:t>
      </w:r>
      <w:r w:rsidRPr="00BD3024">
        <w:rPr>
          <w:rFonts w:ascii="AGA Arabesque" w:hAnsi="AGA Arabesque"/>
          <w:color w:val="000000"/>
          <w:sz w:val="28"/>
          <w:szCs w:val="28"/>
        </w:rPr>
        <w:t></w:t>
      </w:r>
      <w:r w:rsidRPr="00BD3024">
        <w:rPr>
          <w:color w:val="000000"/>
          <w:sz w:val="28"/>
          <w:szCs w:val="28"/>
          <w:rtl/>
        </w:rPr>
        <w:t xml:space="preserve"> يصيب من أهله ثم ينام وما يمس ماء فإذا استيقظ عاد </w:t>
      </w:r>
      <w:r>
        <w:rPr>
          <w:rFonts w:hint="cs"/>
          <w:color w:val="000000"/>
          <w:sz w:val="28"/>
          <w:szCs w:val="28"/>
          <w:rtl/>
        </w:rPr>
        <w:t xml:space="preserve"> </w:t>
      </w:r>
      <w:r w:rsidRPr="00BD3024">
        <w:rPr>
          <w:color w:val="000000"/>
          <w:sz w:val="28"/>
          <w:szCs w:val="28"/>
          <w:rtl/>
        </w:rPr>
        <w:t>واغتسل</w:t>
      </w:r>
      <w:r w:rsidRPr="00BD3024">
        <w:rPr>
          <w:rFonts w:hint="cs"/>
          <w:color w:val="000000"/>
          <w:sz w:val="28"/>
          <w:szCs w:val="28"/>
          <w:rtl/>
        </w:rPr>
        <w:t xml:space="preserve"> </w:t>
      </w:r>
      <w:r w:rsidRPr="00BD3024">
        <w:rPr>
          <w:rStyle w:val="a4"/>
          <w:color w:val="000000"/>
          <w:sz w:val="28"/>
          <w:szCs w:val="28"/>
          <w:rtl/>
        </w:rPr>
        <w:footnoteReference w:id="696"/>
      </w:r>
      <w:r>
        <w:rPr>
          <w:rFonts w:hint="cs"/>
          <w:sz w:val="28"/>
          <w:szCs w:val="28"/>
          <w:rtl/>
        </w:rPr>
        <w:t xml:space="preserve"> . </w:t>
      </w:r>
    </w:p>
    <w:p w:rsidR="009A4EDB" w:rsidRDefault="008E7948" w:rsidP="004A4CC4">
      <w:pPr>
        <w:spacing w:before="240"/>
        <w:jc w:val="both"/>
        <w:rPr>
          <w:sz w:val="28"/>
          <w:szCs w:val="28"/>
          <w:rtl/>
        </w:rPr>
      </w:pPr>
      <w:r>
        <w:rPr>
          <w:rFonts w:hint="cs"/>
          <w:sz w:val="28"/>
          <w:szCs w:val="28"/>
          <w:rtl/>
        </w:rPr>
        <w:t>و</w:t>
      </w:r>
      <w:r w:rsidR="00482EAB">
        <w:rPr>
          <w:rFonts w:hint="cs"/>
          <w:sz w:val="28"/>
          <w:szCs w:val="28"/>
          <w:rtl/>
        </w:rPr>
        <w:t xml:space="preserve">اخرجه النسائي في السنن الكبرى عن </w:t>
      </w:r>
      <w:r w:rsidR="00482EAB" w:rsidRPr="00482EAB">
        <w:rPr>
          <w:sz w:val="28"/>
          <w:szCs w:val="28"/>
          <w:rtl/>
        </w:rPr>
        <w:t xml:space="preserve">هناد بن السري عن أبي بكر عن الأعمش عن أبي إسحاق عن الأسود عن عائشة قالت كان النبي </w:t>
      </w:r>
      <w:r w:rsidR="00482EAB" w:rsidRPr="00482EAB">
        <w:rPr>
          <w:rFonts w:ascii="AGA Arabesque" w:hAnsi="AGA Arabesque"/>
          <w:sz w:val="28"/>
          <w:szCs w:val="28"/>
        </w:rPr>
        <w:t></w:t>
      </w:r>
      <w:r w:rsidR="00482EAB" w:rsidRPr="00482EAB">
        <w:rPr>
          <w:sz w:val="28"/>
          <w:szCs w:val="28"/>
          <w:rtl/>
        </w:rPr>
        <w:t xml:space="preserve"> ينام وهو جنب ولا يمس ماء </w:t>
      </w:r>
      <w:r w:rsidR="009A4EDB" w:rsidRPr="00482EAB">
        <w:rPr>
          <w:rFonts w:hint="cs"/>
          <w:sz w:val="28"/>
          <w:szCs w:val="28"/>
          <w:rtl/>
        </w:rPr>
        <w:t xml:space="preserve"> </w:t>
      </w:r>
      <w:r w:rsidR="00BF4C44">
        <w:rPr>
          <w:rStyle w:val="a4"/>
          <w:sz w:val="28"/>
          <w:szCs w:val="28"/>
          <w:rtl/>
        </w:rPr>
        <w:footnoteReference w:id="697"/>
      </w:r>
      <w:r w:rsidR="009A4EDB" w:rsidRPr="00482EAB">
        <w:rPr>
          <w:rFonts w:hint="cs"/>
          <w:sz w:val="28"/>
          <w:szCs w:val="28"/>
          <w:rtl/>
        </w:rPr>
        <w:t>.</w:t>
      </w:r>
    </w:p>
    <w:p w:rsidR="00BF4C44" w:rsidRDefault="00BF4C44" w:rsidP="004A4CC4">
      <w:pPr>
        <w:spacing w:before="240"/>
        <w:jc w:val="both"/>
        <w:rPr>
          <w:sz w:val="28"/>
          <w:szCs w:val="28"/>
          <w:rtl/>
        </w:rPr>
      </w:pPr>
      <w:r>
        <w:rPr>
          <w:rFonts w:hint="cs"/>
          <w:sz w:val="28"/>
          <w:szCs w:val="28"/>
          <w:rtl/>
        </w:rPr>
        <w:t xml:space="preserve">واخرجه ابو داود قال : </w:t>
      </w:r>
      <w:r w:rsidRPr="00BF4C44">
        <w:rPr>
          <w:rFonts w:hint="cs"/>
          <w:sz w:val="28"/>
          <w:szCs w:val="28"/>
          <w:rtl/>
        </w:rPr>
        <w:t xml:space="preserve">حدثنا محمد بن كَثِيرٍ أخبرنا سُفْيَانُ عن أبي إسحاق عن </w:t>
      </w:r>
      <w:r w:rsidRPr="00BF4C44">
        <w:rPr>
          <w:sz w:val="28"/>
          <w:szCs w:val="28"/>
          <w:rtl/>
        </w:rPr>
        <w:t xml:space="preserve">الْأَسْوَدِ عن عَائِشَةَ </w:t>
      </w:r>
      <w:r w:rsidRPr="00BF4C44">
        <w:rPr>
          <w:rFonts w:hint="cs"/>
          <w:sz w:val="28"/>
          <w:szCs w:val="28"/>
          <w:rtl/>
        </w:rPr>
        <w:t xml:space="preserve">قالت كان رسول اللَّهِ </w:t>
      </w:r>
      <w:r w:rsidRPr="00BF4C44">
        <w:rPr>
          <w:rFonts w:ascii="AGA Arabesque" w:hAnsi="AGA Arabesque"/>
          <w:sz w:val="28"/>
          <w:szCs w:val="28"/>
        </w:rPr>
        <w:t></w:t>
      </w:r>
      <w:r w:rsidRPr="00BF4C44">
        <w:rPr>
          <w:sz w:val="28"/>
          <w:szCs w:val="28"/>
          <w:rtl/>
        </w:rPr>
        <w:t xml:space="preserve"> يَنَامُ وهو جُنُبٌ من غَيْرِ أَنْ يَمَسَّ مَاءً</w:t>
      </w:r>
      <w:r>
        <w:rPr>
          <w:rFonts w:hint="cs"/>
          <w:sz w:val="28"/>
          <w:szCs w:val="28"/>
          <w:rtl/>
        </w:rPr>
        <w:t xml:space="preserve"> </w:t>
      </w:r>
      <w:r>
        <w:rPr>
          <w:rStyle w:val="a4"/>
          <w:sz w:val="28"/>
          <w:szCs w:val="28"/>
          <w:rtl/>
        </w:rPr>
        <w:footnoteReference w:id="698"/>
      </w:r>
      <w:r>
        <w:rPr>
          <w:rFonts w:hint="cs"/>
          <w:sz w:val="28"/>
          <w:szCs w:val="28"/>
          <w:rtl/>
        </w:rPr>
        <w:t xml:space="preserve"> . </w:t>
      </w:r>
    </w:p>
    <w:p w:rsidR="009A4EDB" w:rsidRPr="008E7948" w:rsidRDefault="009A4EDB" w:rsidP="004A4CC4">
      <w:pPr>
        <w:spacing w:before="240"/>
        <w:jc w:val="both"/>
        <w:rPr>
          <w:rFonts w:cs="SKR HEAD1"/>
          <w:sz w:val="32"/>
          <w:rtl/>
        </w:rPr>
      </w:pPr>
      <w:r w:rsidRPr="008E7948">
        <w:rPr>
          <w:rFonts w:cs="SKR HEAD1" w:hint="cs"/>
          <w:sz w:val="32"/>
          <w:rtl/>
        </w:rPr>
        <w:t>الترجمة بإيجاز لرجال السند :</w:t>
      </w:r>
    </w:p>
    <w:p w:rsidR="009A4EDB" w:rsidRDefault="004B1EB9" w:rsidP="00BB4C7A">
      <w:pPr>
        <w:pStyle w:val="a7"/>
        <w:numPr>
          <w:ilvl w:val="0"/>
          <w:numId w:val="97"/>
        </w:numPr>
        <w:autoSpaceDE w:val="0"/>
        <w:autoSpaceDN w:val="0"/>
        <w:adjustRightInd w:val="0"/>
        <w:spacing w:after="0" w:line="240" w:lineRule="auto"/>
        <w:jc w:val="both"/>
        <w:rPr>
          <w:rFonts w:ascii="Traditional Arabic" w:cs="Traditional Arabic"/>
          <w:b/>
          <w:bCs/>
          <w:color w:val="000000"/>
          <w:sz w:val="44"/>
          <w:szCs w:val="44"/>
          <w:lang w:bidi="ar-IQ"/>
        </w:rPr>
      </w:pPr>
      <w:r w:rsidRPr="00BD3024">
        <w:rPr>
          <w:rFonts w:hint="cs"/>
          <w:sz w:val="28"/>
          <w:szCs w:val="28"/>
          <w:rtl/>
        </w:rPr>
        <w:t>أبو</w:t>
      </w:r>
      <w:r w:rsidR="009A4EDB" w:rsidRPr="00BD3024">
        <w:rPr>
          <w:rFonts w:hint="cs"/>
          <w:sz w:val="28"/>
          <w:szCs w:val="28"/>
          <w:rtl/>
        </w:rPr>
        <w:t xml:space="preserve"> اسحاق : </w:t>
      </w:r>
      <w:r w:rsidR="00BF4C44" w:rsidRPr="00BD3024">
        <w:rPr>
          <w:rFonts w:ascii="Traditional Arabic" w:hint="cs"/>
          <w:sz w:val="28"/>
          <w:szCs w:val="28"/>
          <w:rtl/>
          <w:lang w:bidi="ar-IQ"/>
        </w:rPr>
        <w:t>وهو عمرو</w:t>
      </w:r>
      <w:r w:rsidR="00BF4C44" w:rsidRPr="00BD3024">
        <w:rPr>
          <w:rFonts w:ascii="Traditional Arabic"/>
          <w:sz w:val="28"/>
          <w:szCs w:val="28"/>
          <w:rtl/>
          <w:lang w:bidi="ar-IQ"/>
        </w:rPr>
        <w:t xml:space="preserve"> </w:t>
      </w:r>
      <w:r w:rsidR="00BF4C44" w:rsidRPr="00BD3024">
        <w:rPr>
          <w:rFonts w:ascii="Traditional Arabic" w:hint="cs"/>
          <w:sz w:val="28"/>
          <w:szCs w:val="28"/>
          <w:rtl/>
          <w:lang w:bidi="ar-IQ"/>
        </w:rPr>
        <w:t>بن</w:t>
      </w:r>
      <w:r w:rsidR="00BF4C44" w:rsidRPr="00BD3024">
        <w:rPr>
          <w:rFonts w:ascii="Traditional Arabic"/>
          <w:sz w:val="28"/>
          <w:szCs w:val="28"/>
          <w:rtl/>
          <w:lang w:bidi="ar-IQ"/>
        </w:rPr>
        <w:t xml:space="preserve"> </w:t>
      </w:r>
      <w:r w:rsidR="00BF4C44" w:rsidRPr="00BD3024">
        <w:rPr>
          <w:rFonts w:ascii="Traditional Arabic" w:hint="cs"/>
          <w:sz w:val="28"/>
          <w:szCs w:val="28"/>
          <w:rtl/>
          <w:lang w:bidi="ar-IQ"/>
        </w:rPr>
        <w:t>عبد</w:t>
      </w:r>
      <w:r w:rsidR="00BF4C44" w:rsidRPr="00BD3024">
        <w:rPr>
          <w:rFonts w:ascii="Traditional Arabic"/>
          <w:sz w:val="28"/>
          <w:szCs w:val="28"/>
          <w:rtl/>
          <w:lang w:bidi="ar-IQ"/>
        </w:rPr>
        <w:t xml:space="preserve"> </w:t>
      </w:r>
      <w:r w:rsidR="00BF4C44" w:rsidRPr="00BD3024">
        <w:rPr>
          <w:rFonts w:ascii="Traditional Arabic" w:hint="cs"/>
          <w:sz w:val="28"/>
          <w:szCs w:val="28"/>
          <w:rtl/>
          <w:lang w:bidi="ar-IQ"/>
        </w:rPr>
        <w:t>الله</w:t>
      </w:r>
      <w:r w:rsidR="00BF4C44" w:rsidRPr="00BD3024">
        <w:rPr>
          <w:rFonts w:ascii="Traditional Arabic"/>
          <w:sz w:val="28"/>
          <w:szCs w:val="28"/>
          <w:rtl/>
          <w:lang w:bidi="ar-IQ"/>
        </w:rPr>
        <w:t xml:space="preserve"> </w:t>
      </w:r>
      <w:r w:rsidR="00BF4C44" w:rsidRPr="00BD3024">
        <w:rPr>
          <w:rFonts w:ascii="Traditional Arabic" w:hint="cs"/>
          <w:sz w:val="28"/>
          <w:szCs w:val="28"/>
          <w:rtl/>
          <w:lang w:bidi="ar-IQ"/>
        </w:rPr>
        <w:t>أبو</w:t>
      </w:r>
      <w:r w:rsidR="00BF4C44" w:rsidRPr="00BD3024">
        <w:rPr>
          <w:rFonts w:ascii="Traditional Arabic"/>
          <w:sz w:val="28"/>
          <w:szCs w:val="28"/>
          <w:rtl/>
          <w:lang w:bidi="ar-IQ"/>
        </w:rPr>
        <w:t xml:space="preserve"> </w:t>
      </w:r>
      <w:r w:rsidR="00BF4C44" w:rsidRPr="00BD3024">
        <w:rPr>
          <w:rFonts w:ascii="Traditional Arabic" w:hint="cs"/>
          <w:sz w:val="28"/>
          <w:szCs w:val="28"/>
          <w:rtl/>
          <w:lang w:bidi="ar-IQ"/>
        </w:rPr>
        <w:t>إسحاق</w:t>
      </w:r>
      <w:r w:rsidR="00BF4C44" w:rsidRPr="00BD3024">
        <w:rPr>
          <w:rFonts w:ascii="Traditional Arabic"/>
          <w:sz w:val="28"/>
          <w:szCs w:val="28"/>
          <w:rtl/>
          <w:lang w:bidi="ar-IQ"/>
        </w:rPr>
        <w:t xml:space="preserve"> </w:t>
      </w:r>
      <w:r w:rsidR="00BF4C44" w:rsidRPr="00BD3024">
        <w:rPr>
          <w:rFonts w:ascii="Traditional Arabic" w:hint="cs"/>
          <w:sz w:val="28"/>
          <w:szCs w:val="28"/>
          <w:rtl/>
          <w:lang w:bidi="ar-IQ"/>
        </w:rPr>
        <w:t>السبيعي</w:t>
      </w:r>
      <w:r w:rsidR="00BF4C44" w:rsidRPr="00BD3024">
        <w:rPr>
          <w:rFonts w:ascii="Traditional Arabic"/>
          <w:sz w:val="28"/>
          <w:szCs w:val="28"/>
          <w:rtl/>
          <w:lang w:bidi="ar-IQ"/>
        </w:rPr>
        <w:t xml:space="preserve"> </w:t>
      </w:r>
      <w:r w:rsidR="00BD59CD">
        <w:rPr>
          <w:rFonts w:ascii="Traditional Arabic" w:hint="cs"/>
          <w:sz w:val="28"/>
          <w:szCs w:val="28"/>
          <w:rtl/>
          <w:lang w:bidi="ar-IQ"/>
        </w:rPr>
        <w:t>، تابعي كبير مشهور</w:t>
      </w:r>
      <w:r w:rsidR="00BD3024">
        <w:rPr>
          <w:rFonts w:ascii="Traditional Arabic" w:cs="Traditional Arabic" w:hint="cs"/>
          <w:b/>
          <w:bCs/>
          <w:color w:val="000000"/>
          <w:sz w:val="44"/>
          <w:szCs w:val="44"/>
          <w:rtl/>
          <w:lang w:bidi="ar-IQ"/>
        </w:rPr>
        <w:t xml:space="preserve"> </w:t>
      </w:r>
      <w:r w:rsidR="00BD59CD">
        <w:rPr>
          <w:rStyle w:val="a4"/>
          <w:rFonts w:ascii="Traditional Arabic"/>
          <w:b/>
          <w:bCs/>
          <w:color w:val="000000"/>
          <w:sz w:val="28"/>
          <w:szCs w:val="28"/>
          <w:rtl/>
          <w:lang w:bidi="ar-IQ"/>
        </w:rPr>
        <w:footnoteReference w:id="699"/>
      </w:r>
      <w:r w:rsidR="00BA3CED">
        <w:rPr>
          <w:rFonts w:ascii="Traditional Arabic" w:hint="cs"/>
          <w:b/>
          <w:bCs/>
          <w:color w:val="000000"/>
          <w:sz w:val="28"/>
          <w:szCs w:val="28"/>
          <w:rtl/>
          <w:lang w:bidi="ar-IQ"/>
        </w:rPr>
        <w:t xml:space="preserve"> ، </w:t>
      </w:r>
      <w:r w:rsidR="00BA3CED" w:rsidRPr="00BA3CED">
        <w:rPr>
          <w:rFonts w:ascii="Traditional Arabic" w:hint="cs"/>
          <w:color w:val="000000"/>
          <w:sz w:val="28"/>
          <w:szCs w:val="28"/>
          <w:rtl/>
          <w:lang w:bidi="ar-IQ"/>
        </w:rPr>
        <w:t>مولده</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سنة</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تسع</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وعشرين</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في</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خلافة</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عثمان</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رأى</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عليا</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وأسامة</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بن</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زيد</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وابن</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عباس</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والبراء</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بن</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عازب</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وزيد</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بن</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أرقم</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وأبا</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جحيفة</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وابن</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أبى</w:t>
      </w:r>
      <w:r w:rsidR="00BA3CED" w:rsidRPr="00BA3CED">
        <w:rPr>
          <w:rFonts w:ascii="Traditional Arabic"/>
          <w:color w:val="000000"/>
          <w:sz w:val="28"/>
          <w:szCs w:val="28"/>
          <w:rtl/>
          <w:lang w:bidi="ar-IQ"/>
        </w:rPr>
        <w:t xml:space="preserve"> </w:t>
      </w:r>
      <w:r w:rsidR="00BA3CED" w:rsidRPr="00BA3CED">
        <w:rPr>
          <w:rFonts w:ascii="Traditional Arabic" w:hint="cs"/>
          <w:color w:val="000000"/>
          <w:sz w:val="28"/>
          <w:szCs w:val="28"/>
          <w:rtl/>
          <w:lang w:bidi="ar-IQ"/>
        </w:rPr>
        <w:t>أوفى</w:t>
      </w:r>
      <w:r w:rsidR="00BA3CED">
        <w:rPr>
          <w:rFonts w:ascii="Traditional Arabic" w:cs="Traditional Arabic" w:hint="cs"/>
          <w:b/>
          <w:bCs/>
          <w:color w:val="000000"/>
          <w:sz w:val="44"/>
          <w:szCs w:val="44"/>
          <w:rtl/>
          <w:lang w:bidi="ar-IQ"/>
        </w:rPr>
        <w:t xml:space="preserve"> </w:t>
      </w:r>
      <w:r w:rsidR="00BA3CED" w:rsidRPr="002E51CB">
        <w:rPr>
          <w:rStyle w:val="a4"/>
          <w:rFonts w:ascii="Traditional Arabic"/>
          <w:color w:val="000000"/>
          <w:sz w:val="28"/>
          <w:szCs w:val="28"/>
          <w:rtl/>
          <w:lang w:bidi="ar-IQ"/>
        </w:rPr>
        <w:footnoteReference w:id="700"/>
      </w:r>
      <w:r w:rsidR="002E51CB">
        <w:rPr>
          <w:rFonts w:ascii="Traditional Arabic" w:cs="Traditional Arabic" w:hint="cs"/>
          <w:b/>
          <w:bCs/>
          <w:color w:val="000000"/>
          <w:sz w:val="44"/>
          <w:szCs w:val="44"/>
          <w:rtl/>
          <w:lang w:bidi="ar-IQ"/>
        </w:rPr>
        <w:t xml:space="preserve"> . </w:t>
      </w:r>
    </w:p>
    <w:p w:rsidR="00BD3024" w:rsidRDefault="00BD3024" w:rsidP="00BA3CED">
      <w:pPr>
        <w:pStyle w:val="a7"/>
        <w:autoSpaceDE w:val="0"/>
        <w:autoSpaceDN w:val="0"/>
        <w:adjustRightInd w:val="0"/>
        <w:spacing w:after="0" w:line="240" w:lineRule="auto"/>
        <w:ind w:left="502"/>
        <w:jc w:val="both"/>
        <w:rPr>
          <w:rFonts w:ascii="Traditional Arabic" w:cs="Traditional Arabic"/>
          <w:b/>
          <w:bCs/>
          <w:color w:val="000000"/>
          <w:sz w:val="44"/>
          <w:szCs w:val="44"/>
          <w:rtl/>
          <w:lang w:bidi="ar-IQ"/>
        </w:rPr>
      </w:pPr>
      <w:r>
        <w:rPr>
          <w:rFonts w:hint="cs"/>
          <w:sz w:val="28"/>
          <w:szCs w:val="28"/>
          <w:rtl/>
        </w:rPr>
        <w:lastRenderedPageBreak/>
        <w:t>روى عن :</w:t>
      </w:r>
      <w:r>
        <w:rPr>
          <w:rFonts w:ascii="Traditional Arabic" w:cs="Traditional Arabic" w:hint="cs"/>
          <w:b/>
          <w:bCs/>
          <w:color w:val="000000"/>
          <w:sz w:val="44"/>
          <w:szCs w:val="44"/>
          <w:rtl/>
          <w:lang w:bidi="ar-IQ"/>
        </w:rPr>
        <w:t xml:space="preserve"> </w:t>
      </w:r>
      <w:r w:rsidR="00BD59CD" w:rsidRPr="00BD59CD">
        <w:rPr>
          <w:rFonts w:ascii="Traditional Arabic" w:hint="cs"/>
          <w:color w:val="000000"/>
          <w:sz w:val="28"/>
          <w:szCs w:val="28"/>
          <w:rtl/>
          <w:lang w:bidi="ar-IQ"/>
        </w:rPr>
        <w:t>البراء بن عازب ،</w:t>
      </w:r>
      <w:r w:rsidR="00BD59CD">
        <w:rPr>
          <w:rFonts w:ascii="Traditional Arabic" w:hint="cs"/>
          <w:color w:val="000000"/>
          <w:sz w:val="28"/>
          <w:szCs w:val="28"/>
          <w:rtl/>
          <w:lang w:bidi="ar-IQ"/>
        </w:rPr>
        <w:t xml:space="preserve"> وعبد الله بن يزيد ،</w:t>
      </w:r>
      <w:r w:rsidR="00BD59CD" w:rsidRPr="00BD59CD">
        <w:rPr>
          <w:rFonts w:ascii="Traditional Arabic" w:hint="cs"/>
          <w:color w:val="000000"/>
          <w:sz w:val="28"/>
          <w:szCs w:val="28"/>
          <w:rtl/>
          <w:lang w:bidi="ar-IQ"/>
        </w:rPr>
        <w:t xml:space="preserve"> </w:t>
      </w:r>
      <w:r w:rsidR="00BD59CD">
        <w:rPr>
          <w:rFonts w:ascii="Traditional Arabic" w:hint="cs"/>
          <w:color w:val="000000"/>
          <w:sz w:val="28"/>
          <w:szCs w:val="28"/>
          <w:rtl/>
          <w:lang w:bidi="ar-IQ"/>
        </w:rPr>
        <w:t>و</w:t>
      </w:r>
      <w:r w:rsidRPr="00BD59CD">
        <w:rPr>
          <w:rFonts w:ascii="Traditional Arabic" w:hint="cs"/>
          <w:color w:val="000000"/>
          <w:sz w:val="28"/>
          <w:szCs w:val="28"/>
          <w:rtl/>
          <w:lang w:bidi="ar-IQ"/>
        </w:rPr>
        <w:t xml:space="preserve">زياد بن علاقة وسليم بن صليع السلولي ، وابي صفرة ، </w:t>
      </w:r>
      <w:r w:rsidR="00BD59CD">
        <w:rPr>
          <w:rFonts w:ascii="Traditional Arabic" w:hint="cs"/>
          <w:color w:val="000000"/>
          <w:sz w:val="28"/>
          <w:szCs w:val="28"/>
          <w:rtl/>
          <w:lang w:bidi="ar-IQ"/>
        </w:rPr>
        <w:t xml:space="preserve">وعبد الرحمن بن ابي ليلى ، وعدي بن ثابت </w:t>
      </w:r>
      <w:r w:rsidRPr="00BD59CD">
        <w:rPr>
          <w:rStyle w:val="a4"/>
          <w:rFonts w:ascii="Traditional Arabic"/>
          <w:color w:val="000000"/>
          <w:sz w:val="28"/>
          <w:szCs w:val="28"/>
          <w:rtl/>
          <w:lang w:bidi="ar-IQ"/>
        </w:rPr>
        <w:footnoteReference w:id="701"/>
      </w:r>
      <w:r w:rsidR="00BA3CED">
        <w:rPr>
          <w:rFonts w:ascii="Traditional Arabic" w:cs="Traditional Arabic" w:hint="cs"/>
          <w:b/>
          <w:bCs/>
          <w:color w:val="000000"/>
          <w:sz w:val="44"/>
          <w:szCs w:val="44"/>
          <w:rtl/>
          <w:lang w:bidi="ar-IQ"/>
        </w:rPr>
        <w:t xml:space="preserve"> . </w:t>
      </w:r>
    </w:p>
    <w:p w:rsidR="00BD3024" w:rsidRPr="00BD3024" w:rsidRDefault="002E51CB" w:rsidP="002E51CB">
      <w:pPr>
        <w:pStyle w:val="a7"/>
        <w:autoSpaceDE w:val="0"/>
        <w:autoSpaceDN w:val="0"/>
        <w:adjustRightInd w:val="0"/>
        <w:spacing w:after="0" w:line="240" w:lineRule="auto"/>
        <w:ind w:left="502"/>
        <w:jc w:val="both"/>
        <w:rPr>
          <w:rFonts w:ascii="Traditional Arabic" w:cs="Traditional Arabic"/>
          <w:b/>
          <w:bCs/>
          <w:color w:val="000000"/>
          <w:sz w:val="44"/>
          <w:szCs w:val="44"/>
          <w:rtl/>
          <w:lang w:bidi="ar-IQ"/>
        </w:rPr>
      </w:pPr>
      <w:r w:rsidRPr="002E51CB">
        <w:rPr>
          <w:rFonts w:ascii="Traditional Arabic" w:hint="cs"/>
          <w:color w:val="000000"/>
          <w:sz w:val="28"/>
          <w:szCs w:val="28"/>
          <w:rtl/>
          <w:lang w:bidi="ar-IQ"/>
        </w:rPr>
        <w:t>روى</w:t>
      </w:r>
      <w:r w:rsidRPr="002E51CB">
        <w:rPr>
          <w:rFonts w:ascii="Traditional Arabic"/>
          <w:color w:val="000000"/>
          <w:sz w:val="28"/>
          <w:szCs w:val="28"/>
          <w:rtl/>
          <w:lang w:bidi="ar-IQ"/>
        </w:rPr>
        <w:t xml:space="preserve"> </w:t>
      </w:r>
      <w:r w:rsidRPr="002E51CB">
        <w:rPr>
          <w:rFonts w:ascii="Traditional Arabic" w:hint="cs"/>
          <w:color w:val="000000"/>
          <w:sz w:val="28"/>
          <w:szCs w:val="28"/>
          <w:rtl/>
          <w:lang w:bidi="ar-IQ"/>
        </w:rPr>
        <w:t>عنه</w:t>
      </w:r>
      <w:r w:rsidRPr="002E51CB">
        <w:rPr>
          <w:rFonts w:ascii="Traditional Arabic"/>
          <w:color w:val="000000"/>
          <w:sz w:val="28"/>
          <w:szCs w:val="28"/>
          <w:rtl/>
          <w:lang w:bidi="ar-IQ"/>
        </w:rPr>
        <w:t xml:space="preserve"> </w:t>
      </w:r>
      <w:r w:rsidRPr="002E51CB">
        <w:rPr>
          <w:rFonts w:ascii="Traditional Arabic" w:hint="cs"/>
          <w:color w:val="000000"/>
          <w:sz w:val="28"/>
          <w:szCs w:val="28"/>
          <w:rtl/>
          <w:lang w:bidi="ar-IQ"/>
        </w:rPr>
        <w:t>الأعمش</w:t>
      </w:r>
      <w:r w:rsidRPr="002E51CB">
        <w:rPr>
          <w:rFonts w:ascii="Traditional Arabic"/>
          <w:color w:val="000000"/>
          <w:sz w:val="28"/>
          <w:szCs w:val="28"/>
          <w:rtl/>
          <w:lang w:bidi="ar-IQ"/>
        </w:rPr>
        <w:t xml:space="preserve"> </w:t>
      </w:r>
      <w:r w:rsidRPr="002E51CB">
        <w:rPr>
          <w:rFonts w:ascii="Traditional Arabic" w:hint="cs"/>
          <w:color w:val="000000"/>
          <w:sz w:val="28"/>
          <w:szCs w:val="28"/>
          <w:rtl/>
          <w:lang w:bidi="ar-IQ"/>
        </w:rPr>
        <w:t>ومنصور</w:t>
      </w:r>
      <w:r w:rsidRPr="002E51CB">
        <w:rPr>
          <w:rFonts w:ascii="Traditional Arabic"/>
          <w:color w:val="000000"/>
          <w:sz w:val="28"/>
          <w:szCs w:val="28"/>
          <w:rtl/>
          <w:lang w:bidi="ar-IQ"/>
        </w:rPr>
        <w:t xml:space="preserve"> </w:t>
      </w:r>
      <w:r w:rsidRPr="002E51CB">
        <w:rPr>
          <w:rFonts w:ascii="Traditional Arabic" w:hint="cs"/>
          <w:color w:val="000000"/>
          <w:sz w:val="28"/>
          <w:szCs w:val="28"/>
          <w:rtl/>
          <w:lang w:bidi="ar-IQ"/>
        </w:rPr>
        <w:t>والثوري</w:t>
      </w:r>
      <w:r w:rsidRPr="002E51CB">
        <w:rPr>
          <w:rFonts w:hint="cs"/>
          <w:sz w:val="18"/>
          <w:szCs w:val="18"/>
          <w:rtl/>
        </w:rPr>
        <w:t xml:space="preserve">  </w:t>
      </w:r>
      <w:r>
        <w:rPr>
          <w:rStyle w:val="a4"/>
          <w:sz w:val="28"/>
          <w:szCs w:val="28"/>
          <w:rtl/>
        </w:rPr>
        <w:footnoteReference w:id="702"/>
      </w:r>
      <w:r>
        <w:rPr>
          <w:rFonts w:hint="cs"/>
          <w:sz w:val="28"/>
          <w:szCs w:val="28"/>
          <w:rtl/>
        </w:rPr>
        <w:t xml:space="preserve">. </w:t>
      </w:r>
      <w:r w:rsidR="00BD3024">
        <w:rPr>
          <w:rFonts w:hint="cs"/>
          <w:sz w:val="28"/>
          <w:szCs w:val="28"/>
          <w:rtl/>
        </w:rPr>
        <w:t>قال الذهبي :</w:t>
      </w:r>
      <w:r w:rsidR="00BD3024">
        <w:rPr>
          <w:rFonts w:ascii="Traditional Arabic" w:cs="Traditional Arabic" w:hint="cs"/>
          <w:b/>
          <w:bCs/>
          <w:color w:val="000000"/>
          <w:sz w:val="44"/>
          <w:szCs w:val="44"/>
          <w:rtl/>
          <w:lang w:bidi="ar-IQ"/>
        </w:rPr>
        <w:t xml:space="preserve"> </w:t>
      </w:r>
      <w:r w:rsidR="00BD3024" w:rsidRPr="00BD3024">
        <w:rPr>
          <w:sz w:val="18"/>
          <w:szCs w:val="28"/>
          <w:rtl/>
        </w:rPr>
        <w:t>أبو اسحاق السبيعي ثقة إمام لكنه كبر وساء حفظه وما اختلط</w:t>
      </w:r>
      <w:r w:rsidR="00BD3024">
        <w:rPr>
          <w:rFonts w:ascii="Traditional Arabic" w:cs="Traditional Arabic" w:hint="cs"/>
          <w:b/>
          <w:bCs/>
          <w:color w:val="000000"/>
          <w:sz w:val="44"/>
          <w:szCs w:val="44"/>
          <w:rtl/>
          <w:lang w:bidi="ar-IQ"/>
        </w:rPr>
        <w:t xml:space="preserve"> </w:t>
      </w:r>
      <w:r w:rsidR="00BD3024" w:rsidRPr="00BD3024">
        <w:rPr>
          <w:rStyle w:val="a4"/>
          <w:rFonts w:ascii="Traditional Arabic"/>
          <w:color w:val="000000"/>
          <w:sz w:val="28"/>
          <w:szCs w:val="28"/>
          <w:rtl/>
          <w:lang w:bidi="ar-IQ"/>
        </w:rPr>
        <w:footnoteReference w:id="703"/>
      </w:r>
      <w:r w:rsidR="00BD3024">
        <w:rPr>
          <w:rFonts w:ascii="Traditional Arabic" w:cs="Traditional Arabic" w:hint="cs"/>
          <w:b/>
          <w:bCs/>
          <w:color w:val="000000"/>
          <w:sz w:val="44"/>
          <w:szCs w:val="44"/>
          <w:rtl/>
          <w:lang w:bidi="ar-IQ"/>
        </w:rPr>
        <w:t xml:space="preserve"> .</w:t>
      </w:r>
    </w:p>
    <w:p w:rsidR="009A4EDB" w:rsidRPr="004A4CC4" w:rsidRDefault="009A4EDB" w:rsidP="00BB4C7A">
      <w:pPr>
        <w:pStyle w:val="a7"/>
        <w:numPr>
          <w:ilvl w:val="0"/>
          <w:numId w:val="97"/>
        </w:numPr>
        <w:spacing w:before="240"/>
        <w:jc w:val="both"/>
        <w:rPr>
          <w:sz w:val="28"/>
          <w:szCs w:val="28"/>
        </w:rPr>
      </w:pPr>
      <w:r w:rsidRPr="004A4CC4">
        <w:rPr>
          <w:rFonts w:hint="cs"/>
          <w:sz w:val="28"/>
          <w:szCs w:val="28"/>
          <w:rtl/>
        </w:rPr>
        <w:t xml:space="preserve">الاسود : هو الاسود بن يزيد بن قيس النخعي ، ابو عمرو ، ويقال : ابو عبد الرحمن الكوفي ، أخو عبد الرحمن بن يزيد ، وابن اخي علقمة بن قيس ، ادرك النبي </w:t>
      </w:r>
      <w:r w:rsidRPr="004A4CC4">
        <w:rPr>
          <w:b/>
          <w:bCs/>
          <w:sz w:val="28"/>
          <w:szCs w:val="28"/>
        </w:rPr>
        <w:sym w:font="AGA Arabesque" w:char="F072"/>
      </w:r>
      <w:r w:rsidRPr="004A4CC4">
        <w:rPr>
          <w:rFonts w:hint="cs"/>
          <w:sz w:val="28"/>
          <w:szCs w:val="28"/>
          <w:rtl/>
        </w:rPr>
        <w:t xml:space="preserve"> مسلماً ولم يره ، مات سنة 74 .</w:t>
      </w:r>
    </w:p>
    <w:p w:rsidR="009A4EDB" w:rsidRPr="004A4CC4" w:rsidRDefault="009A4EDB" w:rsidP="004A4CC4">
      <w:pPr>
        <w:spacing w:before="240"/>
        <w:jc w:val="both"/>
        <w:rPr>
          <w:sz w:val="28"/>
          <w:szCs w:val="28"/>
          <w:rtl/>
        </w:rPr>
      </w:pPr>
      <w:r w:rsidRPr="004A4CC4">
        <w:rPr>
          <w:rFonts w:hint="cs"/>
          <w:sz w:val="28"/>
          <w:szCs w:val="28"/>
          <w:rtl/>
        </w:rPr>
        <w:t xml:space="preserve">روى عن : عائشة ، وبلال بن رباح ، وحذيفة بن اليمان وغيرهم . </w:t>
      </w:r>
    </w:p>
    <w:p w:rsidR="009A4EDB" w:rsidRPr="004A4CC4" w:rsidRDefault="009A4EDB" w:rsidP="004A4CC4">
      <w:pPr>
        <w:spacing w:before="240"/>
        <w:jc w:val="both"/>
        <w:rPr>
          <w:sz w:val="28"/>
          <w:szCs w:val="28"/>
          <w:rtl/>
        </w:rPr>
      </w:pPr>
      <w:r w:rsidRPr="004A4CC4">
        <w:rPr>
          <w:rFonts w:hint="cs"/>
          <w:sz w:val="28"/>
          <w:szCs w:val="28"/>
          <w:rtl/>
        </w:rPr>
        <w:t xml:space="preserve">روى عنه : إبراهيم بن سويد النخعي ، </w:t>
      </w:r>
      <w:r w:rsidR="00861D68" w:rsidRPr="004A4CC4">
        <w:rPr>
          <w:rFonts w:hint="cs"/>
          <w:sz w:val="28"/>
          <w:szCs w:val="28"/>
          <w:rtl/>
        </w:rPr>
        <w:t>واشعث بن ابي الشعثاء ، ومحارب بن</w:t>
      </w:r>
      <w:r w:rsidRPr="004A4CC4">
        <w:rPr>
          <w:rFonts w:hint="cs"/>
          <w:sz w:val="28"/>
          <w:szCs w:val="28"/>
          <w:rtl/>
        </w:rPr>
        <w:t xml:space="preserve"> دثار وابو اسحاق وغيرهم .</w:t>
      </w:r>
    </w:p>
    <w:p w:rsidR="009A4EDB" w:rsidRPr="004A4CC4" w:rsidRDefault="009A4EDB" w:rsidP="00BF4C44">
      <w:pPr>
        <w:spacing w:before="240"/>
        <w:jc w:val="both"/>
        <w:rPr>
          <w:sz w:val="28"/>
          <w:szCs w:val="28"/>
          <w:rtl/>
        </w:rPr>
      </w:pPr>
      <w:r w:rsidRPr="004A4CC4">
        <w:rPr>
          <w:rFonts w:hint="cs"/>
          <w:sz w:val="28"/>
          <w:szCs w:val="28"/>
          <w:rtl/>
        </w:rPr>
        <w:t>قال ابو ط</w:t>
      </w:r>
      <w:r w:rsidR="00BF4C44">
        <w:rPr>
          <w:rFonts w:hint="cs"/>
          <w:sz w:val="28"/>
          <w:szCs w:val="28"/>
          <w:rtl/>
        </w:rPr>
        <w:t xml:space="preserve">الب : عن احمد ثقة من اهل الخير  ، </w:t>
      </w:r>
      <w:r w:rsidRPr="004A4CC4">
        <w:rPr>
          <w:rFonts w:hint="cs"/>
          <w:sz w:val="28"/>
          <w:szCs w:val="28"/>
          <w:rtl/>
        </w:rPr>
        <w:t xml:space="preserve">وقال اسحاق عن يحيى : ثقة </w:t>
      </w:r>
      <w:r w:rsidRPr="004A4CC4">
        <w:rPr>
          <w:rFonts w:hint="cs"/>
          <w:sz w:val="28"/>
          <w:szCs w:val="28"/>
          <w:vertAlign w:val="superscript"/>
          <w:rtl/>
        </w:rPr>
        <w:t>(</w:t>
      </w:r>
      <w:r w:rsidRPr="004A4CC4">
        <w:rPr>
          <w:rStyle w:val="a4"/>
          <w:sz w:val="28"/>
          <w:szCs w:val="28"/>
        </w:rPr>
        <w:footnoteReference w:id="704"/>
      </w:r>
      <w:r w:rsidRPr="004A4CC4">
        <w:rPr>
          <w:rFonts w:hint="cs"/>
          <w:sz w:val="28"/>
          <w:szCs w:val="28"/>
          <w:vertAlign w:val="superscript"/>
          <w:rtl/>
        </w:rPr>
        <w:t>)</w:t>
      </w:r>
      <w:r w:rsidRPr="004A4CC4">
        <w:rPr>
          <w:rFonts w:hint="cs"/>
          <w:sz w:val="28"/>
          <w:szCs w:val="28"/>
          <w:rtl/>
        </w:rPr>
        <w:t>.</w:t>
      </w:r>
    </w:p>
    <w:p w:rsidR="009A4EDB" w:rsidRDefault="009A4EDB" w:rsidP="00BB4C7A">
      <w:pPr>
        <w:pStyle w:val="a7"/>
        <w:numPr>
          <w:ilvl w:val="0"/>
          <w:numId w:val="97"/>
        </w:numPr>
        <w:spacing w:before="240"/>
        <w:jc w:val="both"/>
        <w:rPr>
          <w:sz w:val="28"/>
          <w:szCs w:val="28"/>
        </w:rPr>
      </w:pPr>
      <w:r w:rsidRPr="004A4CC4">
        <w:rPr>
          <w:rFonts w:hint="cs"/>
          <w:sz w:val="28"/>
          <w:szCs w:val="28"/>
          <w:rtl/>
        </w:rPr>
        <w:t xml:space="preserve">عائشة : سبقت الترجمة عنها في حديث رقم (1) </w:t>
      </w:r>
      <w:r w:rsidRPr="004A4CC4">
        <w:rPr>
          <w:rFonts w:hint="cs"/>
          <w:sz w:val="28"/>
          <w:szCs w:val="28"/>
          <w:vertAlign w:val="superscript"/>
          <w:rtl/>
        </w:rPr>
        <w:t>(</w:t>
      </w:r>
      <w:r w:rsidRPr="004A4CC4">
        <w:rPr>
          <w:rStyle w:val="a4"/>
          <w:sz w:val="28"/>
          <w:szCs w:val="28"/>
        </w:rPr>
        <w:footnoteReference w:id="705"/>
      </w:r>
      <w:r w:rsidRPr="004A4CC4">
        <w:rPr>
          <w:rFonts w:hint="cs"/>
          <w:sz w:val="28"/>
          <w:szCs w:val="28"/>
          <w:vertAlign w:val="superscript"/>
          <w:rtl/>
        </w:rPr>
        <w:t>)</w:t>
      </w:r>
      <w:r w:rsidRPr="004A4CC4">
        <w:rPr>
          <w:rFonts w:hint="cs"/>
          <w:sz w:val="28"/>
          <w:szCs w:val="28"/>
          <w:rtl/>
        </w:rPr>
        <w:t>.</w:t>
      </w:r>
    </w:p>
    <w:p w:rsidR="009A4EDB" w:rsidRPr="008E7948" w:rsidRDefault="009A4EDB" w:rsidP="004A4CC4">
      <w:pPr>
        <w:spacing w:before="240"/>
        <w:jc w:val="both"/>
        <w:rPr>
          <w:rFonts w:cs="SKR HEAD1"/>
          <w:sz w:val="32"/>
          <w:rtl/>
        </w:rPr>
      </w:pPr>
      <w:r w:rsidRPr="008E7948">
        <w:rPr>
          <w:rFonts w:cs="SKR HEAD1" w:hint="cs"/>
          <w:sz w:val="32"/>
          <w:rtl/>
        </w:rPr>
        <w:t xml:space="preserve">الحكم على الحديث : </w:t>
      </w:r>
    </w:p>
    <w:p w:rsidR="00BD10DD" w:rsidRDefault="00F21789" w:rsidP="003223A6">
      <w:pPr>
        <w:spacing w:before="240"/>
        <w:jc w:val="both"/>
        <w:rPr>
          <w:sz w:val="28"/>
          <w:szCs w:val="28"/>
          <w:rtl/>
          <w:lang w:bidi="ar-IQ"/>
        </w:rPr>
      </w:pPr>
      <w:r>
        <w:rPr>
          <w:rFonts w:ascii="Traditional Arabic" w:hint="cs"/>
          <w:color w:val="000000"/>
          <w:sz w:val="28"/>
          <w:szCs w:val="28"/>
          <w:rtl/>
          <w:lang w:bidi="ar-IQ"/>
        </w:rPr>
        <w:t xml:space="preserve">   </w:t>
      </w:r>
      <w:r w:rsidR="003223A6">
        <w:rPr>
          <w:rFonts w:ascii="Traditional Arabic" w:hint="cs"/>
          <w:color w:val="000000"/>
          <w:sz w:val="28"/>
          <w:szCs w:val="28"/>
          <w:rtl/>
          <w:lang w:bidi="ar-IQ"/>
        </w:rPr>
        <w:t xml:space="preserve">  </w:t>
      </w:r>
      <w:r>
        <w:rPr>
          <w:rFonts w:ascii="Traditional Arabic" w:hint="cs"/>
          <w:color w:val="000000"/>
          <w:sz w:val="28"/>
          <w:szCs w:val="28"/>
          <w:rtl/>
          <w:lang w:bidi="ar-IQ"/>
        </w:rPr>
        <w:t xml:space="preserve"> ذكر ابن الملقن ان هذا الحديث مطعون فيه </w:t>
      </w:r>
      <w:r w:rsidRPr="003223A6">
        <w:rPr>
          <w:rFonts w:ascii="Traditional Arabic" w:hint="cs"/>
          <w:color w:val="000000"/>
          <w:sz w:val="28"/>
          <w:szCs w:val="28"/>
          <w:rtl/>
          <w:lang w:bidi="ar-IQ"/>
        </w:rPr>
        <w:t xml:space="preserve"> ، قَالَ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أَبُو</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دَاوُد</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عَن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يزِيد</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بن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هَارُون</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وهم</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السبيعِي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فِي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هَذَا</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يَعْنِي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فِي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قَوْله</w:t>
      </w:r>
      <w:r w:rsidRPr="003223A6">
        <w:rPr>
          <w:rFonts w:ascii="Traditional Arabic"/>
          <w:color w:val="000000"/>
          <w:sz w:val="28"/>
          <w:szCs w:val="28"/>
          <w:rtl/>
          <w:lang w:bidi="ar-IQ"/>
        </w:rPr>
        <w:t xml:space="preserve"> : </w:t>
      </w:r>
      <w:r w:rsidRPr="003223A6">
        <w:rPr>
          <w:rFonts w:ascii="Traditional Arabic" w:hint="eastAsia"/>
          <w:color w:val="000000"/>
          <w:sz w:val="28"/>
          <w:szCs w:val="28"/>
          <w:rtl/>
          <w:lang w:bidi="ar-IQ"/>
        </w:rPr>
        <w:t>«</w:t>
      </w:r>
      <w:r w:rsidRPr="003223A6">
        <w:rPr>
          <w:rFonts w:ascii="Traditional Arabic" w:hint="cs"/>
          <w:color w:val="000000"/>
          <w:sz w:val="28"/>
          <w:szCs w:val="28"/>
          <w:rtl/>
          <w:lang w:bidi="ar-IQ"/>
        </w:rPr>
        <w:t>وَلَا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يمس</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مَاء</w:t>
      </w:r>
      <w:r w:rsidRPr="003223A6">
        <w:rPr>
          <w:rFonts w:ascii="Traditional Arabic" w:hint="eastAsia"/>
          <w:color w:val="000000"/>
          <w:sz w:val="28"/>
          <w:szCs w:val="28"/>
          <w:rtl/>
          <w:lang w:bidi="ar-IQ"/>
        </w:rPr>
        <w:t>»</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وَقَالَ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التِّرْمِذِيّ</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يرَوْنَ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أَن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هَذَا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غلط</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مِنْهُ</w:t>
      </w:r>
      <w:r w:rsidR="003223A6">
        <w:rPr>
          <w:rFonts w:ascii="Traditional Arabic"/>
          <w:color w:val="000000"/>
          <w:sz w:val="28"/>
          <w:szCs w:val="28"/>
          <w:rtl/>
          <w:lang w:bidi="ar-IQ"/>
        </w:rPr>
        <w:t xml:space="preserve"> </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وَقَالَ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سُفْيَان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الثَّوْريّ</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ذكرت</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هَذَا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الحَدِيث</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يَوْمًا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فَقَالَ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لي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إِسْمَاعِيل</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يَا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فَتى</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سَنَد</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هَذَا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الحَدِيث</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سيئ</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وَقَالَ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أَحْمد</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هَذَا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الحَدِيث</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لَيْسَ</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بِصَحِيح</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 xml:space="preserve">وعلى </w:t>
      </w:r>
      <w:r w:rsidR="003223A6" w:rsidRPr="003223A6">
        <w:rPr>
          <w:rFonts w:ascii="Traditional Arabic" w:hint="cs"/>
          <w:color w:val="000000"/>
          <w:sz w:val="28"/>
          <w:szCs w:val="28"/>
          <w:rtl/>
          <w:lang w:bidi="ar-IQ"/>
        </w:rPr>
        <w:t>افتراض الصحة فانه يؤول ، قَالَ</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lastRenderedPageBreak/>
        <w:t>الْبَيْهَقِيّ</w:t>
      </w:r>
      <w:r w:rsidR="003223A6" w:rsidRPr="003223A6">
        <w:rPr>
          <w:rFonts w:ascii="Traditional Arabic"/>
          <w:color w:val="000000"/>
          <w:sz w:val="28"/>
          <w:szCs w:val="28"/>
          <w:rtl/>
          <w:lang w:bidi="ar-IQ"/>
        </w:rPr>
        <w:t xml:space="preserve"> : </w:t>
      </w:r>
      <w:r w:rsidR="003223A6" w:rsidRPr="003223A6">
        <w:rPr>
          <w:rFonts w:ascii="Traditional Arabic" w:hint="cs"/>
          <w:color w:val="000000"/>
          <w:sz w:val="28"/>
          <w:szCs w:val="28"/>
          <w:rtl/>
          <w:lang w:bidi="ar-IQ"/>
        </w:rPr>
        <w:t>طعن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الْحفاظ</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فِي</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هَذِه</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اللَّفْظَة</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وتوهموها</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مَأْخُوذَة</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عَن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غير</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الْأسود</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وَأَن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السبيعِي</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دلّس</w:t>
      </w:r>
      <w:r w:rsidR="003223A6" w:rsidRPr="003223A6">
        <w:rPr>
          <w:rFonts w:ascii="Traditional Arabic"/>
          <w:color w:val="000000"/>
          <w:sz w:val="28"/>
          <w:szCs w:val="28"/>
          <w:rtl/>
          <w:lang w:bidi="ar-IQ"/>
        </w:rPr>
        <w:t xml:space="preserve"> . </w:t>
      </w:r>
      <w:r w:rsidR="003223A6" w:rsidRPr="003223A6">
        <w:rPr>
          <w:rFonts w:ascii="Traditional Arabic" w:hint="cs"/>
          <w:color w:val="000000"/>
          <w:sz w:val="28"/>
          <w:szCs w:val="28"/>
          <w:rtl/>
          <w:lang w:bidi="ar-IQ"/>
        </w:rPr>
        <w:t>قَالَ</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الْبَيْهَقِيّ</w:t>
      </w:r>
      <w:r w:rsidR="003223A6" w:rsidRPr="003223A6">
        <w:rPr>
          <w:rFonts w:ascii="Traditional Arabic"/>
          <w:color w:val="000000"/>
          <w:sz w:val="28"/>
          <w:szCs w:val="28"/>
          <w:rtl/>
          <w:lang w:bidi="ar-IQ"/>
        </w:rPr>
        <w:t xml:space="preserve"> : </w:t>
      </w:r>
      <w:r w:rsidR="003223A6" w:rsidRPr="003223A6">
        <w:rPr>
          <w:rFonts w:ascii="Traditional Arabic" w:hint="cs"/>
          <w:color w:val="000000"/>
          <w:sz w:val="28"/>
          <w:szCs w:val="28"/>
          <w:rtl/>
          <w:lang w:bidi="ar-IQ"/>
        </w:rPr>
        <w:t>وَحَدِيث</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السبيعِي</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بِهَذِهِ</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الزِّيَادَة</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صَحِيح</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من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جِهَة</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الرِّوَايَة</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لِأَنَّهُ</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بَيَّنَ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سَمَاعه</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من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الْأسود</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والمدلس</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إِذا</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بَيَّنَ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سَمَاعه</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مِمَّن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رَوَى</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عَنهُ</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وَكَانَ</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ثِقَة</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فَلَا</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وَجه</w:t>
      </w:r>
      <w:r w:rsidR="003223A6" w:rsidRPr="003223A6">
        <w:rPr>
          <w:rFonts w:ascii="Traditional Arabic"/>
          <w:color w:val="000000"/>
          <w:sz w:val="28"/>
          <w:szCs w:val="28"/>
          <w:rtl/>
          <w:lang w:bidi="ar-IQ"/>
        </w:rPr>
        <w:t xml:space="preserve"> </w:t>
      </w:r>
      <w:r w:rsidR="003223A6" w:rsidRPr="003223A6">
        <w:rPr>
          <w:rFonts w:ascii="Traditional Arabic" w:hint="cs"/>
          <w:color w:val="000000"/>
          <w:sz w:val="28"/>
          <w:szCs w:val="28"/>
          <w:rtl/>
          <w:lang w:bidi="ar-IQ"/>
        </w:rPr>
        <w:t>لرده</w:t>
      </w:r>
      <w:r w:rsidR="003223A6" w:rsidRPr="003223A6">
        <w:rPr>
          <w:rFonts w:ascii="Traditional Arabic" w:cs="Traditional Arabic"/>
          <w:b/>
          <w:bCs/>
          <w:color w:val="000000"/>
          <w:sz w:val="28"/>
          <w:szCs w:val="28"/>
          <w:rtl/>
          <w:lang w:bidi="ar-IQ"/>
        </w:rPr>
        <w:t xml:space="preserve"> </w:t>
      </w:r>
      <w:r w:rsidR="003223A6">
        <w:rPr>
          <w:rFonts w:ascii="Traditional Arabic" w:cs="Traditional Arabic" w:hint="cs"/>
          <w:b/>
          <w:bCs/>
          <w:color w:val="000000"/>
          <w:sz w:val="28"/>
          <w:szCs w:val="28"/>
          <w:rtl/>
          <w:lang w:bidi="ar-IQ"/>
        </w:rPr>
        <w:t xml:space="preserve"> </w:t>
      </w:r>
      <w:r w:rsidR="003223A6" w:rsidRPr="003223A6">
        <w:rPr>
          <w:rStyle w:val="a4"/>
          <w:rFonts w:ascii="Traditional Arabic"/>
          <w:b/>
          <w:bCs/>
          <w:color w:val="000000"/>
          <w:sz w:val="28"/>
          <w:szCs w:val="28"/>
          <w:rtl/>
          <w:lang w:bidi="ar-IQ"/>
        </w:rPr>
        <w:footnoteReference w:id="706"/>
      </w:r>
      <w:r w:rsidR="003223A6" w:rsidRPr="003223A6">
        <w:rPr>
          <w:rFonts w:ascii="Traditional Arabic" w:hint="cs"/>
          <w:b/>
          <w:bCs/>
          <w:color w:val="000000"/>
          <w:sz w:val="28"/>
          <w:szCs w:val="28"/>
          <w:rtl/>
          <w:lang w:bidi="ar-IQ"/>
        </w:rPr>
        <w:t xml:space="preserve"> </w:t>
      </w:r>
      <w:r w:rsidRPr="003223A6">
        <w:rPr>
          <w:rFonts w:ascii="Traditional Arabic" w:hint="cs"/>
          <w:color w:val="000000"/>
          <w:sz w:val="18"/>
          <w:szCs w:val="18"/>
          <w:rtl/>
          <w:lang w:bidi="ar-IQ"/>
        </w:rPr>
        <w:t xml:space="preserve">  </w:t>
      </w:r>
      <w:r w:rsidR="003223A6">
        <w:rPr>
          <w:rFonts w:hint="cs"/>
          <w:sz w:val="28"/>
          <w:szCs w:val="28"/>
          <w:rtl/>
          <w:lang w:bidi="ar-IQ"/>
        </w:rPr>
        <w:t>.</w:t>
      </w:r>
    </w:p>
    <w:p w:rsidR="009A4EDB" w:rsidRPr="008E7948" w:rsidRDefault="009A4EDB" w:rsidP="004A4CC4">
      <w:pPr>
        <w:spacing w:before="240"/>
        <w:jc w:val="both"/>
        <w:rPr>
          <w:rFonts w:cs="SKR HEAD1"/>
          <w:sz w:val="32"/>
          <w:rtl/>
        </w:rPr>
      </w:pPr>
      <w:r w:rsidRPr="008E7948">
        <w:rPr>
          <w:rFonts w:cs="SKR HEAD1" w:hint="cs"/>
          <w:sz w:val="32"/>
          <w:rtl/>
        </w:rPr>
        <w:t xml:space="preserve">شرح الحديث : </w:t>
      </w:r>
    </w:p>
    <w:p w:rsidR="009A4EDB" w:rsidRPr="006B3258" w:rsidRDefault="003223A6" w:rsidP="00D5664D">
      <w:pPr>
        <w:autoSpaceDE w:val="0"/>
        <w:autoSpaceDN w:val="0"/>
        <w:adjustRightInd w:val="0"/>
        <w:spacing w:after="0" w:line="240" w:lineRule="auto"/>
        <w:jc w:val="both"/>
        <w:rPr>
          <w:rFonts w:ascii="Traditional Arabic"/>
          <w:sz w:val="28"/>
          <w:szCs w:val="28"/>
          <w:rtl/>
          <w:lang w:bidi="ar-IQ"/>
        </w:rPr>
      </w:pPr>
      <w:r>
        <w:rPr>
          <w:rFonts w:hint="cs"/>
          <w:sz w:val="28"/>
          <w:szCs w:val="28"/>
          <w:rtl/>
        </w:rPr>
        <w:t xml:space="preserve">    </w:t>
      </w:r>
      <w:r>
        <w:rPr>
          <w:rFonts w:cs="Monotype Koufi" w:hint="cs"/>
          <w:sz w:val="28"/>
          <w:szCs w:val="28"/>
          <w:rtl/>
        </w:rPr>
        <w:t xml:space="preserve">  </w:t>
      </w:r>
      <w:r>
        <w:rPr>
          <w:rFonts w:hint="cs"/>
          <w:sz w:val="28"/>
          <w:szCs w:val="28"/>
          <w:rtl/>
        </w:rPr>
        <w:t xml:space="preserve">يشير الحديث الى ان النبي صلى الله عليه وسلم كان ينام وهو جنب من دون وضوء ، وهو يخالف ما </w:t>
      </w:r>
      <w:r w:rsidRPr="00D5664D">
        <w:rPr>
          <w:rFonts w:hint="cs"/>
          <w:sz w:val="28"/>
          <w:szCs w:val="28"/>
          <w:rtl/>
        </w:rPr>
        <w:t xml:space="preserve">روي </w:t>
      </w:r>
      <w:r w:rsidR="00D5664D" w:rsidRPr="00D5664D">
        <w:rPr>
          <w:rFonts w:hint="cs"/>
          <w:sz w:val="28"/>
          <w:szCs w:val="28"/>
          <w:rtl/>
        </w:rPr>
        <w:t xml:space="preserve">عن </w:t>
      </w:r>
      <w:r w:rsidR="00D5664D" w:rsidRPr="00D5664D">
        <w:rPr>
          <w:sz w:val="28"/>
          <w:szCs w:val="28"/>
          <w:rtl/>
        </w:rPr>
        <w:t xml:space="preserve">الْأَسْوَدِ عن عَائِشَةَ </w:t>
      </w:r>
      <w:r w:rsidR="00D5664D" w:rsidRPr="00D5664D">
        <w:rPr>
          <w:rFonts w:hint="cs"/>
          <w:sz w:val="28"/>
          <w:szCs w:val="28"/>
          <w:rtl/>
        </w:rPr>
        <w:t xml:space="preserve">قالت كان رسول اللَّهِ </w:t>
      </w:r>
      <w:r w:rsidR="00D5664D" w:rsidRPr="00D5664D">
        <w:rPr>
          <w:rFonts w:ascii="AGA Arabesque" w:hAnsi="AGA Arabesque"/>
          <w:sz w:val="28"/>
          <w:szCs w:val="28"/>
        </w:rPr>
        <w:t></w:t>
      </w:r>
      <w:r w:rsidR="00D5664D" w:rsidRPr="00D5664D">
        <w:rPr>
          <w:sz w:val="28"/>
          <w:szCs w:val="28"/>
          <w:rtl/>
        </w:rPr>
        <w:t xml:space="preserve"> إذا كان جُنُبًا فَأَرَادَ أَنْ يَأْكُلَ أو يَنَامَ تَوَضَّأَ وُضُوءَهُ لِلصَّلَاةِ</w:t>
      </w:r>
      <w:r w:rsidR="00D5664D" w:rsidRPr="00D5664D">
        <w:rPr>
          <w:rFonts w:cs="Traditional Arabic"/>
          <w:b/>
          <w:bCs/>
          <w:color w:val="000000"/>
          <w:szCs w:val="36"/>
          <w:rtl/>
        </w:rPr>
        <w:t xml:space="preserve"> </w:t>
      </w:r>
      <w:r w:rsidR="006B3258">
        <w:rPr>
          <w:rStyle w:val="a4"/>
          <w:rFonts w:ascii="Traditional Arabic"/>
          <w:sz w:val="28"/>
          <w:szCs w:val="28"/>
          <w:rtl/>
          <w:lang w:bidi="ar-IQ"/>
        </w:rPr>
        <w:footnoteReference w:id="707"/>
      </w:r>
      <w:r w:rsidR="006B3258" w:rsidRPr="006B3258">
        <w:rPr>
          <w:rFonts w:ascii="Traditional Arabic"/>
          <w:sz w:val="28"/>
          <w:szCs w:val="28"/>
          <w:rtl/>
          <w:lang w:bidi="ar-IQ"/>
        </w:rPr>
        <w:t>.</w:t>
      </w:r>
    </w:p>
    <w:p w:rsidR="003223A6" w:rsidRDefault="003223A6" w:rsidP="004A4CC4">
      <w:pPr>
        <w:spacing w:before="240"/>
        <w:jc w:val="both"/>
        <w:rPr>
          <w:sz w:val="28"/>
          <w:szCs w:val="28"/>
          <w:rtl/>
        </w:rPr>
      </w:pPr>
      <w:r>
        <w:rPr>
          <w:rFonts w:hint="cs"/>
          <w:sz w:val="28"/>
          <w:szCs w:val="28"/>
          <w:rtl/>
        </w:rPr>
        <w:t xml:space="preserve">وللجمع بينه وبين مخالفه فانه يؤول تأويلان </w:t>
      </w:r>
      <w:r>
        <w:rPr>
          <w:rStyle w:val="a4"/>
          <w:sz w:val="28"/>
          <w:szCs w:val="28"/>
          <w:rtl/>
        </w:rPr>
        <w:footnoteReference w:id="708"/>
      </w:r>
      <w:r w:rsidR="00D5664D">
        <w:rPr>
          <w:rFonts w:hint="cs"/>
          <w:sz w:val="28"/>
          <w:szCs w:val="28"/>
          <w:rtl/>
        </w:rPr>
        <w:t xml:space="preserve"> </w:t>
      </w:r>
      <w:r>
        <w:rPr>
          <w:rFonts w:hint="cs"/>
          <w:sz w:val="28"/>
          <w:szCs w:val="28"/>
          <w:rtl/>
        </w:rPr>
        <w:t xml:space="preserve">: </w:t>
      </w:r>
    </w:p>
    <w:p w:rsidR="003223A6" w:rsidRPr="003223A6" w:rsidRDefault="003223A6" w:rsidP="003223A6">
      <w:pPr>
        <w:autoSpaceDE w:val="0"/>
        <w:autoSpaceDN w:val="0"/>
        <w:adjustRightInd w:val="0"/>
        <w:spacing w:after="0" w:line="240" w:lineRule="auto"/>
        <w:jc w:val="both"/>
        <w:rPr>
          <w:rFonts w:ascii="Traditional Arabic"/>
          <w:color w:val="000000"/>
          <w:sz w:val="28"/>
          <w:szCs w:val="28"/>
          <w:rtl/>
          <w:lang w:bidi="ar-IQ"/>
        </w:rPr>
      </w:pPr>
      <w:r w:rsidRPr="003223A6">
        <w:rPr>
          <w:rFonts w:ascii="Traditional Arabic" w:hint="cs"/>
          <w:color w:val="000000"/>
          <w:sz w:val="28"/>
          <w:szCs w:val="28"/>
          <w:rtl/>
          <w:lang w:bidi="ar-IQ"/>
        </w:rPr>
        <w:t>أَحدهمَا</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أَن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المُرَاد</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لَا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يمس</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مَاء</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للْغسْل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ليجمع</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بَينه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وَبَين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حَدِيثهَا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الآخر</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وَهَذَا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مَا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رَوَاهُ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الْبَيْهَقِيّ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عَن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ابْن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شُرَيْح</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وَاسْتَحْسنهُ</w:t>
      </w:r>
      <w:r w:rsidRPr="003223A6">
        <w:rPr>
          <w:rFonts w:ascii="Traditional Arabic"/>
          <w:color w:val="000000"/>
          <w:sz w:val="28"/>
          <w:szCs w:val="28"/>
          <w:rtl/>
          <w:lang w:bidi="ar-IQ"/>
        </w:rPr>
        <w:t xml:space="preserve"> .</w:t>
      </w:r>
    </w:p>
    <w:p w:rsidR="003223A6" w:rsidRPr="003223A6" w:rsidRDefault="003223A6" w:rsidP="003223A6">
      <w:pPr>
        <w:autoSpaceDE w:val="0"/>
        <w:autoSpaceDN w:val="0"/>
        <w:adjustRightInd w:val="0"/>
        <w:spacing w:after="0" w:line="240" w:lineRule="auto"/>
        <w:jc w:val="both"/>
        <w:rPr>
          <w:rFonts w:ascii="Traditional Arabic"/>
          <w:color w:val="000000"/>
          <w:sz w:val="28"/>
          <w:szCs w:val="28"/>
          <w:rtl/>
          <w:lang w:bidi="ar-IQ"/>
        </w:rPr>
      </w:pPr>
      <w:r w:rsidRPr="003223A6">
        <w:rPr>
          <w:rFonts w:ascii="Traditional Arabic" w:hint="cs"/>
          <w:color w:val="000000"/>
          <w:sz w:val="28"/>
          <w:szCs w:val="28"/>
          <w:rtl/>
          <w:lang w:bidi="ar-IQ"/>
        </w:rPr>
        <w:t>وَالثَّانِي</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أَنه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كَانَ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يتْرك</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الْوضُوء</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فِي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بعض</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الأحيان</w:t>
      </w:r>
      <w:r w:rsidR="006B3258">
        <w:rPr>
          <w:rFonts w:ascii="Traditional Arabic"/>
          <w:color w:val="000000"/>
          <w:sz w:val="28"/>
          <w:szCs w:val="28"/>
          <w:rtl/>
          <w:lang w:bidi="ar-IQ"/>
        </w:rPr>
        <w:t xml:space="preserve"> </w:t>
      </w:r>
      <w:r w:rsidRPr="003223A6">
        <w:rPr>
          <w:rFonts w:ascii="Traditional Arabic" w:hint="cs"/>
          <w:color w:val="000000"/>
          <w:sz w:val="28"/>
          <w:szCs w:val="28"/>
          <w:rtl/>
          <w:lang w:bidi="ar-IQ"/>
        </w:rPr>
        <w:t>لبَيَان</w:t>
      </w:r>
      <w:r w:rsidR="006B3258">
        <w:rPr>
          <w:rFonts w:ascii="Traditional Arabic" w:hint="cs"/>
          <w:color w:val="000000"/>
          <w:sz w:val="28"/>
          <w:szCs w:val="28"/>
          <w:rtl/>
          <w:lang w:bidi="ar-IQ"/>
        </w:rPr>
        <w:t xml:space="preserve"> </w:t>
      </w:r>
      <w:r w:rsidRPr="003223A6">
        <w:rPr>
          <w:rFonts w:ascii="Traditional Arabic" w:hint="cs"/>
          <w:color w:val="000000"/>
          <w:sz w:val="28"/>
          <w:szCs w:val="28"/>
          <w:rtl/>
          <w:lang w:bidi="ar-IQ"/>
        </w:rPr>
        <w:t>الْجَوَاز</w:t>
      </w:r>
      <w:r w:rsidRPr="003223A6">
        <w:rPr>
          <w:rFonts w:ascii="Traditional Arabic"/>
          <w:color w:val="000000"/>
          <w:sz w:val="28"/>
          <w:szCs w:val="28"/>
          <w:rtl/>
          <w:lang w:bidi="ar-IQ"/>
        </w:rPr>
        <w:t xml:space="preserve"> </w:t>
      </w:r>
      <w:r w:rsidR="006B3258">
        <w:rPr>
          <w:rFonts w:ascii="Traditional Arabic" w:hint="cs"/>
          <w:color w:val="000000"/>
          <w:sz w:val="28"/>
          <w:szCs w:val="28"/>
          <w:rtl/>
          <w:lang w:bidi="ar-IQ"/>
        </w:rPr>
        <w:t xml:space="preserve">، </w:t>
      </w:r>
      <w:r w:rsidRPr="003223A6">
        <w:rPr>
          <w:rFonts w:ascii="Traditional Arabic" w:hint="cs"/>
          <w:color w:val="000000"/>
          <w:sz w:val="28"/>
          <w:szCs w:val="28"/>
          <w:rtl/>
          <w:lang w:bidi="ar-IQ"/>
        </w:rPr>
        <w:t>إِذْ</w:t>
      </w:r>
      <w:r w:rsidR="006B3258">
        <w:rPr>
          <w:rFonts w:ascii="Traditional Arabic"/>
          <w:color w:val="000000"/>
          <w:sz w:val="28"/>
          <w:szCs w:val="28"/>
          <w:rtl/>
          <w:lang w:bidi="ar-IQ"/>
        </w:rPr>
        <w:t xml:space="preserve"> </w:t>
      </w:r>
      <w:r w:rsidR="006B3258">
        <w:rPr>
          <w:rFonts w:ascii="Traditional Arabic" w:hint="cs"/>
          <w:color w:val="000000"/>
          <w:sz w:val="28"/>
          <w:szCs w:val="28"/>
          <w:rtl/>
          <w:lang w:bidi="ar-IQ"/>
        </w:rPr>
        <w:t>ل</w:t>
      </w:r>
      <w:r w:rsidRPr="003223A6">
        <w:rPr>
          <w:rFonts w:ascii="Traditional Arabic" w:hint="cs"/>
          <w:color w:val="000000"/>
          <w:sz w:val="28"/>
          <w:szCs w:val="28"/>
          <w:rtl/>
          <w:lang w:bidi="ar-IQ"/>
        </w:rPr>
        <w:t>َو</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واظب</w:t>
      </w:r>
      <w:r w:rsidR="006B3258">
        <w:rPr>
          <w:rFonts w:ascii="Traditional Arabic" w:hint="cs"/>
          <w:color w:val="000000"/>
          <w:sz w:val="28"/>
          <w:szCs w:val="28"/>
          <w:rtl/>
          <w:lang w:bidi="ar-IQ"/>
        </w:rPr>
        <w:t xml:space="preserve"> </w:t>
      </w:r>
      <w:r w:rsidRPr="003223A6">
        <w:rPr>
          <w:rFonts w:ascii="Traditional Arabic" w:hint="cs"/>
          <w:color w:val="000000"/>
          <w:sz w:val="28"/>
          <w:szCs w:val="28"/>
          <w:rtl/>
          <w:lang w:bidi="ar-IQ"/>
        </w:rPr>
        <w:t>عَلَيْهِ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لاعتقد</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وُجُوبه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وَهُوَ</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حسن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أَيْضا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وَيُؤَيِّدهُ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رِوَايَة</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ابْن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حبَان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فِي</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صَحِيحه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عَن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ابْن</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عمر</w:t>
      </w:r>
      <w:r w:rsidRPr="003223A6">
        <w:rPr>
          <w:rFonts w:ascii="Traditional Arabic"/>
          <w:color w:val="000000"/>
          <w:sz w:val="28"/>
          <w:szCs w:val="28"/>
          <w:rtl/>
          <w:lang w:bidi="ar-IQ"/>
        </w:rPr>
        <w:t xml:space="preserve"> </w:t>
      </w:r>
      <w:r w:rsidRPr="003223A6">
        <w:rPr>
          <w:rFonts w:ascii="Traditional Arabic" w:hint="eastAsia"/>
          <w:color w:val="000000"/>
          <w:sz w:val="28"/>
          <w:szCs w:val="28"/>
          <w:rtl/>
          <w:lang w:bidi="ar-IQ"/>
        </w:rPr>
        <w:t>«</w:t>
      </w:r>
      <w:r w:rsidRPr="003223A6">
        <w:rPr>
          <w:rFonts w:ascii="Traditional Arabic" w:hint="cs"/>
          <w:color w:val="000000"/>
          <w:sz w:val="28"/>
          <w:szCs w:val="28"/>
          <w:rtl/>
          <w:lang w:bidi="ar-IQ"/>
        </w:rPr>
        <w:t>أَنه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سَأَلَ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رَسُول</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الله</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صَلَّى</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الله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عَلَيْهِ</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وَسلم</w:t>
      </w:r>
      <w:r w:rsidRPr="003223A6">
        <w:rPr>
          <w:rFonts w:ascii="Traditional Arabic"/>
          <w:color w:val="000000"/>
          <w:sz w:val="28"/>
          <w:szCs w:val="28"/>
          <w:rtl/>
          <w:lang w:bidi="ar-IQ"/>
        </w:rPr>
        <w:t xml:space="preserve"> - : </w:t>
      </w:r>
      <w:r w:rsidRPr="003223A6">
        <w:rPr>
          <w:rFonts w:ascii="Traditional Arabic" w:hint="cs"/>
          <w:color w:val="000000"/>
          <w:sz w:val="28"/>
          <w:szCs w:val="28"/>
          <w:rtl/>
          <w:lang w:bidi="ar-IQ"/>
        </w:rPr>
        <w:t>أَيَنَامُ</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أَحَدنَا</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وَهُوَ</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جنب</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فَقَالَ</w:t>
      </w:r>
      <w:r w:rsidRPr="003223A6">
        <w:rPr>
          <w:rFonts w:ascii="Traditional Arabic"/>
          <w:color w:val="000000"/>
          <w:sz w:val="28"/>
          <w:szCs w:val="28"/>
          <w:rtl/>
          <w:lang w:bidi="ar-IQ"/>
        </w:rPr>
        <w:t xml:space="preserve"> : </w:t>
      </w:r>
      <w:r w:rsidRPr="003223A6">
        <w:rPr>
          <w:rFonts w:ascii="Traditional Arabic" w:hint="cs"/>
          <w:color w:val="000000"/>
          <w:sz w:val="28"/>
          <w:szCs w:val="28"/>
          <w:rtl/>
          <w:lang w:bidi="ar-IQ"/>
        </w:rPr>
        <w:t>نعم</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وَيتَوَضَّأ</w:t>
      </w:r>
      <w:r w:rsidRPr="003223A6">
        <w:rPr>
          <w:rFonts w:ascii="Traditional Arabic"/>
          <w:color w:val="000000"/>
          <w:sz w:val="28"/>
          <w:szCs w:val="28"/>
          <w:rtl/>
          <w:lang w:bidi="ar-IQ"/>
        </w:rPr>
        <w:t xml:space="preserve"> </w:t>
      </w:r>
      <w:r w:rsidRPr="003223A6">
        <w:rPr>
          <w:rFonts w:ascii="Traditional Arabic" w:hint="cs"/>
          <w:color w:val="000000"/>
          <w:sz w:val="28"/>
          <w:szCs w:val="28"/>
          <w:rtl/>
          <w:lang w:bidi="ar-IQ"/>
        </w:rPr>
        <w:t>إِن</w:t>
      </w:r>
      <w:r w:rsidRPr="003223A6">
        <w:rPr>
          <w:rFonts w:ascii="Traditional Arabic"/>
          <w:color w:val="000000"/>
          <w:sz w:val="28"/>
          <w:szCs w:val="28"/>
          <w:rtl/>
          <w:lang w:bidi="ar-IQ"/>
        </w:rPr>
        <w:t xml:space="preserve"> </w:t>
      </w:r>
      <w:r w:rsidR="002E51CB">
        <w:rPr>
          <w:rFonts w:ascii="Traditional Arabic" w:hint="cs"/>
          <w:color w:val="000000"/>
          <w:sz w:val="28"/>
          <w:szCs w:val="28"/>
          <w:rtl/>
          <w:lang w:bidi="ar-IQ"/>
        </w:rPr>
        <w:t xml:space="preserve">   </w:t>
      </w:r>
      <w:r w:rsidRPr="003223A6">
        <w:rPr>
          <w:rFonts w:ascii="Traditional Arabic" w:hint="cs"/>
          <w:color w:val="000000"/>
          <w:sz w:val="28"/>
          <w:szCs w:val="28"/>
          <w:rtl/>
          <w:lang w:bidi="ar-IQ"/>
        </w:rPr>
        <w:t>شَاءَ</w:t>
      </w:r>
      <w:r w:rsidR="006B3258">
        <w:rPr>
          <w:rFonts w:ascii="Traditional Arabic" w:hint="cs"/>
          <w:color w:val="000000"/>
          <w:sz w:val="28"/>
          <w:szCs w:val="28"/>
          <w:rtl/>
          <w:lang w:bidi="ar-IQ"/>
        </w:rPr>
        <w:t xml:space="preserve"> </w:t>
      </w:r>
      <w:r w:rsidR="002E51CB">
        <w:rPr>
          <w:rStyle w:val="a4"/>
          <w:rFonts w:ascii="Traditional Arabic"/>
          <w:color w:val="000000"/>
          <w:sz w:val="28"/>
          <w:szCs w:val="28"/>
          <w:rtl/>
          <w:lang w:bidi="ar-IQ"/>
        </w:rPr>
        <w:footnoteReference w:id="709"/>
      </w:r>
      <w:r w:rsidR="006B3258">
        <w:rPr>
          <w:rFonts w:ascii="Traditional Arabic" w:hint="cs"/>
          <w:color w:val="000000"/>
          <w:sz w:val="28"/>
          <w:szCs w:val="28"/>
          <w:rtl/>
          <w:lang w:bidi="ar-IQ"/>
        </w:rPr>
        <w:t xml:space="preserve">. </w:t>
      </w:r>
    </w:p>
    <w:p w:rsidR="003223A6" w:rsidRPr="003223A6" w:rsidRDefault="003223A6" w:rsidP="004A4CC4">
      <w:pPr>
        <w:spacing w:before="240"/>
        <w:jc w:val="both"/>
        <w:rPr>
          <w:sz w:val="28"/>
          <w:szCs w:val="28"/>
          <w:rtl/>
          <w:lang w:bidi="ar-IQ"/>
        </w:rPr>
      </w:pPr>
    </w:p>
    <w:p w:rsidR="009A4EDB" w:rsidRPr="0060040D" w:rsidRDefault="00652244" w:rsidP="0060040D">
      <w:pPr>
        <w:bidi w:val="0"/>
        <w:jc w:val="center"/>
        <w:rPr>
          <w:rFonts w:cs="Monotype Koufi"/>
          <w:sz w:val="28"/>
          <w:szCs w:val="28"/>
          <w:rtl/>
        </w:rPr>
      </w:pPr>
      <w:r w:rsidRPr="004A4CC4">
        <w:rPr>
          <w:rFonts w:cs="Monotype Koufi"/>
          <w:sz w:val="28"/>
          <w:szCs w:val="28"/>
          <w:rtl/>
        </w:rPr>
        <w:br w:type="page"/>
      </w:r>
      <w:r w:rsidR="009A4EDB" w:rsidRPr="00F84A9F">
        <w:rPr>
          <w:rFonts w:cs="SKR HEAD1" w:hint="cs"/>
          <w:sz w:val="32"/>
          <w:rtl/>
        </w:rPr>
        <w:lastRenderedPageBreak/>
        <w:t>حديث رقم (3</w:t>
      </w:r>
      <w:r w:rsidR="0060040D">
        <w:rPr>
          <w:rFonts w:cs="SKR HEAD1" w:hint="cs"/>
          <w:sz w:val="32"/>
          <w:rtl/>
        </w:rPr>
        <w:t>8</w:t>
      </w:r>
      <w:r w:rsidR="009A4EDB" w:rsidRPr="00F84A9F">
        <w:rPr>
          <w:rFonts w:cs="SKR HEAD1" w:hint="cs"/>
          <w:sz w:val="32"/>
          <w:rtl/>
        </w:rPr>
        <w:t>)</w:t>
      </w:r>
    </w:p>
    <w:p w:rsidR="009A4EDB" w:rsidRPr="00F84A9F" w:rsidRDefault="009A4EDB" w:rsidP="00F84A9F">
      <w:pPr>
        <w:spacing w:before="240"/>
        <w:jc w:val="center"/>
        <w:rPr>
          <w:rFonts w:cs="SKR HEAD1"/>
          <w:sz w:val="32"/>
          <w:rtl/>
        </w:rPr>
      </w:pPr>
      <w:r w:rsidRPr="00F84A9F">
        <w:rPr>
          <w:rFonts w:cs="SKR HEAD1" w:hint="cs"/>
          <w:sz w:val="32"/>
          <w:rtl/>
        </w:rPr>
        <w:t>( كتاب الطهارة )</w:t>
      </w:r>
    </w:p>
    <w:p w:rsidR="009A4EDB" w:rsidRPr="00F84A9F" w:rsidRDefault="009A4EDB" w:rsidP="00F84A9F">
      <w:pPr>
        <w:spacing w:before="240"/>
        <w:jc w:val="center"/>
        <w:rPr>
          <w:rFonts w:cs="SKR HEAD1"/>
          <w:sz w:val="32"/>
          <w:rtl/>
        </w:rPr>
      </w:pPr>
      <w:r w:rsidRPr="00F84A9F">
        <w:rPr>
          <w:rFonts w:cs="SKR HEAD1" w:hint="cs"/>
          <w:sz w:val="32"/>
          <w:rtl/>
        </w:rPr>
        <w:t>( باب المسح على الخفين )</w:t>
      </w:r>
    </w:p>
    <w:p w:rsidR="009A4EDB" w:rsidRPr="004A4CC4" w:rsidRDefault="009A4EDB" w:rsidP="00F84A9F">
      <w:pPr>
        <w:spacing w:before="240"/>
        <w:jc w:val="both"/>
        <w:rPr>
          <w:sz w:val="28"/>
          <w:szCs w:val="28"/>
          <w:rtl/>
        </w:rPr>
      </w:pPr>
      <w:r w:rsidRPr="004A4CC4">
        <w:rPr>
          <w:rFonts w:hint="cs"/>
          <w:sz w:val="28"/>
          <w:szCs w:val="28"/>
          <w:rtl/>
        </w:rPr>
        <w:tab/>
        <w:t>لقد تكرر هذا الحديث ، وتم شرحه في الحديث رقم (</w:t>
      </w:r>
      <w:r w:rsidR="00F84A9F">
        <w:rPr>
          <w:rFonts w:hint="cs"/>
          <w:sz w:val="28"/>
          <w:szCs w:val="28"/>
          <w:rtl/>
        </w:rPr>
        <w:t>10</w:t>
      </w:r>
      <w:r w:rsidRPr="004A4CC4">
        <w:rPr>
          <w:rFonts w:hint="cs"/>
          <w:sz w:val="28"/>
          <w:szCs w:val="28"/>
          <w:rtl/>
        </w:rPr>
        <w:t>) .</w:t>
      </w:r>
    </w:p>
    <w:p w:rsidR="009A4EDB" w:rsidRPr="004A4CC4" w:rsidRDefault="008E7948" w:rsidP="004A4CC4">
      <w:pPr>
        <w:spacing w:before="240"/>
        <w:jc w:val="both"/>
        <w:rPr>
          <w:sz w:val="28"/>
          <w:szCs w:val="28"/>
          <w:rtl/>
        </w:rPr>
      </w:pPr>
      <w:r>
        <w:rPr>
          <w:rFonts w:hint="cs"/>
          <w:sz w:val="28"/>
          <w:szCs w:val="28"/>
          <w:rtl/>
        </w:rPr>
        <w:t xml:space="preserve">       </w:t>
      </w:r>
      <w:r w:rsidR="009A4EDB" w:rsidRPr="004A4CC4">
        <w:rPr>
          <w:rFonts w:hint="cs"/>
          <w:sz w:val="28"/>
          <w:szCs w:val="28"/>
          <w:rtl/>
        </w:rPr>
        <w:t xml:space="preserve">عن ابي حنيفة ، عن حماد ، عن ابراهيم ، عن ابي عبد الله الجدلي ، عن خزيمة </w:t>
      </w:r>
      <w:r w:rsidR="004B1EB9" w:rsidRPr="004A4CC4">
        <w:rPr>
          <w:rFonts w:hint="cs"/>
          <w:sz w:val="28"/>
          <w:szCs w:val="28"/>
          <w:rtl/>
        </w:rPr>
        <w:t>ا</w:t>
      </w:r>
      <w:r w:rsidR="009A4EDB" w:rsidRPr="004A4CC4">
        <w:rPr>
          <w:rFonts w:hint="cs"/>
          <w:sz w:val="28"/>
          <w:szCs w:val="28"/>
          <w:rtl/>
        </w:rPr>
        <w:t xml:space="preserve">بن ثابت ، عن رسول الله </w:t>
      </w:r>
      <w:r w:rsidR="009A4EDB" w:rsidRPr="004A4CC4">
        <w:rPr>
          <w:b/>
          <w:bCs/>
          <w:sz w:val="28"/>
          <w:szCs w:val="28"/>
        </w:rPr>
        <w:sym w:font="AGA Arabesque" w:char="F072"/>
      </w:r>
      <w:r w:rsidR="009A4EDB" w:rsidRPr="004A4CC4">
        <w:rPr>
          <w:rFonts w:hint="cs"/>
          <w:sz w:val="28"/>
          <w:szCs w:val="28"/>
          <w:rtl/>
        </w:rPr>
        <w:t xml:space="preserve"> قال : في المسح على الخفين للمقيم يوم وليلة وللمسافر ثلاثة أيام</w:t>
      </w:r>
      <w:r w:rsidR="00F84A9F">
        <w:rPr>
          <w:rFonts w:hint="cs"/>
          <w:sz w:val="28"/>
          <w:szCs w:val="28"/>
          <w:rtl/>
        </w:rPr>
        <w:t xml:space="preserve">   </w:t>
      </w:r>
      <w:r w:rsidR="009A4EDB" w:rsidRPr="004A4CC4">
        <w:rPr>
          <w:rFonts w:hint="cs"/>
          <w:sz w:val="28"/>
          <w:szCs w:val="28"/>
          <w:rtl/>
        </w:rPr>
        <w:t xml:space="preserve"> ولياليهن </w:t>
      </w:r>
      <w:r w:rsidR="009A4EDB" w:rsidRPr="004A4CC4">
        <w:rPr>
          <w:rFonts w:hint="cs"/>
          <w:sz w:val="28"/>
          <w:szCs w:val="28"/>
          <w:vertAlign w:val="superscript"/>
          <w:rtl/>
        </w:rPr>
        <w:t>(</w:t>
      </w:r>
      <w:r w:rsidR="009A4EDB" w:rsidRPr="004A4CC4">
        <w:rPr>
          <w:rStyle w:val="a4"/>
          <w:sz w:val="28"/>
          <w:szCs w:val="28"/>
        </w:rPr>
        <w:footnoteReference w:id="710"/>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652244" w:rsidRPr="004A4CC4" w:rsidRDefault="00652244" w:rsidP="004A4CC4">
      <w:pPr>
        <w:bidi w:val="0"/>
        <w:jc w:val="both"/>
        <w:rPr>
          <w:rFonts w:cs="Monotype Koufi"/>
          <w:sz w:val="28"/>
          <w:szCs w:val="28"/>
          <w:rtl/>
        </w:rPr>
      </w:pPr>
      <w:r w:rsidRPr="004A4CC4">
        <w:rPr>
          <w:rFonts w:cs="Monotype Koufi"/>
          <w:sz w:val="28"/>
          <w:szCs w:val="28"/>
          <w:rtl/>
        </w:rPr>
        <w:br w:type="page"/>
      </w:r>
    </w:p>
    <w:p w:rsidR="009A4EDB" w:rsidRPr="00F84A9F" w:rsidRDefault="009A4EDB" w:rsidP="0060040D">
      <w:pPr>
        <w:spacing w:before="240"/>
        <w:jc w:val="center"/>
        <w:rPr>
          <w:rFonts w:cs="SKR HEAD1"/>
          <w:sz w:val="32"/>
          <w:rtl/>
        </w:rPr>
      </w:pPr>
      <w:r w:rsidRPr="00F84A9F">
        <w:rPr>
          <w:rFonts w:cs="SKR HEAD1" w:hint="cs"/>
          <w:sz w:val="32"/>
          <w:rtl/>
        </w:rPr>
        <w:lastRenderedPageBreak/>
        <w:t>حديث رقم (</w:t>
      </w:r>
      <w:r w:rsidR="0060040D">
        <w:rPr>
          <w:rFonts w:cs="SKR HEAD1" w:hint="cs"/>
          <w:sz w:val="32"/>
          <w:rtl/>
        </w:rPr>
        <w:t>39</w:t>
      </w:r>
      <w:r w:rsidRPr="00F84A9F">
        <w:rPr>
          <w:rFonts w:cs="SKR HEAD1" w:hint="cs"/>
          <w:sz w:val="32"/>
          <w:rtl/>
        </w:rPr>
        <w:t>)</w:t>
      </w:r>
    </w:p>
    <w:p w:rsidR="009A4EDB" w:rsidRPr="00F84A9F" w:rsidRDefault="009A4EDB" w:rsidP="00F84A9F">
      <w:pPr>
        <w:spacing w:before="240"/>
        <w:jc w:val="center"/>
        <w:rPr>
          <w:rFonts w:cs="SKR HEAD1"/>
          <w:sz w:val="32"/>
          <w:rtl/>
        </w:rPr>
      </w:pPr>
      <w:r w:rsidRPr="00F84A9F">
        <w:rPr>
          <w:rFonts w:cs="SKR HEAD1" w:hint="cs"/>
          <w:sz w:val="32"/>
          <w:rtl/>
        </w:rPr>
        <w:t>( كتاب الإمارة )</w:t>
      </w:r>
    </w:p>
    <w:p w:rsidR="009A4EDB" w:rsidRPr="00F84A9F" w:rsidRDefault="009A4EDB" w:rsidP="00F84A9F">
      <w:pPr>
        <w:spacing w:before="240"/>
        <w:jc w:val="center"/>
        <w:rPr>
          <w:rFonts w:cs="SKR HEAD1"/>
          <w:sz w:val="32"/>
          <w:rtl/>
        </w:rPr>
      </w:pPr>
      <w:r w:rsidRPr="00F84A9F">
        <w:rPr>
          <w:rFonts w:cs="SKR HEAD1" w:hint="cs"/>
          <w:sz w:val="32"/>
          <w:rtl/>
        </w:rPr>
        <w:t>( باب النهي عن طلب الإمارة والحرص عليها )</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 عن أبي غسان ، عن الحسن ، عن أبي ذر ، قال : قال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xml:space="preserve">( الإمارة أمانة ، وهي يوم القيامة خزي إلا من أخذ بحقها ، وأدى ما </w:t>
      </w:r>
      <w:r w:rsidR="008E7948">
        <w:rPr>
          <w:rFonts w:hint="cs"/>
          <w:b/>
          <w:bCs/>
          <w:sz w:val="28"/>
          <w:szCs w:val="28"/>
          <w:rtl/>
        </w:rPr>
        <w:t xml:space="preserve">عليه منها ، وأنى ذلك يا أبا ذر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711"/>
      </w:r>
      <w:r w:rsidRPr="004A4CC4">
        <w:rPr>
          <w:rFonts w:hint="cs"/>
          <w:sz w:val="28"/>
          <w:szCs w:val="28"/>
          <w:vertAlign w:val="superscript"/>
          <w:rtl/>
        </w:rPr>
        <w:t>)</w:t>
      </w:r>
      <w:r w:rsidRPr="004A4CC4">
        <w:rPr>
          <w:rFonts w:hint="cs"/>
          <w:sz w:val="28"/>
          <w:szCs w:val="28"/>
          <w:rtl/>
        </w:rPr>
        <w:t>.</w:t>
      </w:r>
    </w:p>
    <w:p w:rsidR="009A4EDB" w:rsidRDefault="009A4EDB" w:rsidP="004A4CC4">
      <w:pPr>
        <w:spacing w:before="240"/>
        <w:jc w:val="both"/>
        <w:rPr>
          <w:rFonts w:cs="SKR HEAD1"/>
          <w:sz w:val="32"/>
          <w:rtl/>
        </w:rPr>
      </w:pPr>
      <w:r w:rsidRPr="008E7948">
        <w:rPr>
          <w:rFonts w:cs="SKR HEAD1" w:hint="cs"/>
          <w:sz w:val="32"/>
          <w:rtl/>
        </w:rPr>
        <w:t>التخريج :</w:t>
      </w:r>
    </w:p>
    <w:p w:rsidR="008E7948" w:rsidRPr="004A4CC4" w:rsidRDefault="008E7948" w:rsidP="008E7948">
      <w:pPr>
        <w:spacing w:before="240"/>
        <w:jc w:val="both"/>
        <w:rPr>
          <w:b/>
          <w:bCs/>
          <w:sz w:val="28"/>
          <w:szCs w:val="28"/>
          <w:rtl/>
        </w:rPr>
      </w:pPr>
      <w:r>
        <w:rPr>
          <w:rFonts w:cs="SKR HEAD1" w:hint="cs"/>
          <w:sz w:val="32"/>
          <w:rtl/>
        </w:rPr>
        <w:t xml:space="preserve">           </w:t>
      </w:r>
      <w:r>
        <w:rPr>
          <w:rFonts w:hint="cs"/>
          <w:sz w:val="28"/>
          <w:szCs w:val="28"/>
          <w:rtl/>
        </w:rPr>
        <w:t xml:space="preserve"> </w:t>
      </w:r>
      <w:r w:rsidRPr="004A4CC4">
        <w:rPr>
          <w:rFonts w:hint="cs"/>
          <w:sz w:val="28"/>
          <w:szCs w:val="28"/>
          <w:rtl/>
        </w:rPr>
        <w:t xml:space="preserve">أخرجه أبو نعيم الاصبهاني في مسند أبي حنيفة ، قال : حدثنا الحسن بن علان ، ثنا الحسن بن داود العلوي ، قال : ثنا محمد بن علي بن أبي كبشه ، ثنا محمد بن السلمي ، ثنا نصر بن حاجب ، ثنا أبو حنيفة ، عن الحسن ، عن أبي ذر ، قال : قال رسول الله </w:t>
      </w:r>
      <w:r w:rsidRPr="004A4CC4">
        <w:rPr>
          <w:b/>
          <w:bCs/>
          <w:sz w:val="28"/>
          <w:szCs w:val="28"/>
        </w:rPr>
        <w:sym w:font="AGA Arabesque" w:char="F072"/>
      </w:r>
      <w:r w:rsidRPr="004A4CC4">
        <w:rPr>
          <w:rFonts w:hint="cs"/>
          <w:sz w:val="28"/>
          <w:szCs w:val="28"/>
          <w:rtl/>
        </w:rPr>
        <w:t xml:space="preserve"> : </w:t>
      </w:r>
      <w:r>
        <w:rPr>
          <w:rFonts w:hint="cs"/>
          <w:b/>
          <w:bCs/>
          <w:sz w:val="28"/>
          <w:szCs w:val="28"/>
          <w:rtl/>
        </w:rPr>
        <w:t xml:space="preserve">     </w:t>
      </w:r>
      <w:r w:rsidRPr="004A4CC4">
        <w:rPr>
          <w:rFonts w:hint="cs"/>
          <w:b/>
          <w:bCs/>
          <w:sz w:val="28"/>
          <w:szCs w:val="28"/>
          <w:rtl/>
        </w:rPr>
        <w:t>( الإمارة</w:t>
      </w:r>
      <w:r>
        <w:rPr>
          <w:rFonts w:hint="cs"/>
          <w:b/>
          <w:bCs/>
          <w:sz w:val="28"/>
          <w:szCs w:val="28"/>
          <w:rtl/>
        </w:rPr>
        <w:t xml:space="preserve"> أمانة ، وهي يوم القيامة ..... </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712"/>
      </w:r>
      <w:r w:rsidRPr="004A4CC4">
        <w:rPr>
          <w:rFonts w:hint="cs"/>
          <w:sz w:val="28"/>
          <w:szCs w:val="28"/>
          <w:vertAlign w:val="superscript"/>
          <w:rtl/>
        </w:rPr>
        <w:t>)</w:t>
      </w:r>
      <w:r w:rsidRPr="004A4CC4">
        <w:rPr>
          <w:rFonts w:hint="cs"/>
          <w:sz w:val="28"/>
          <w:szCs w:val="28"/>
          <w:rtl/>
        </w:rPr>
        <w:t>.</w:t>
      </w:r>
    </w:p>
    <w:p w:rsidR="008E7948" w:rsidRPr="004A4CC4" w:rsidRDefault="008E7948" w:rsidP="008E7948">
      <w:pPr>
        <w:spacing w:before="240"/>
        <w:jc w:val="both"/>
        <w:rPr>
          <w:b/>
          <w:bCs/>
          <w:sz w:val="28"/>
          <w:szCs w:val="28"/>
          <w:rtl/>
        </w:rPr>
      </w:pPr>
      <w:r w:rsidRPr="004A4CC4">
        <w:rPr>
          <w:rFonts w:hint="cs"/>
          <w:sz w:val="28"/>
          <w:szCs w:val="28"/>
          <w:rtl/>
        </w:rPr>
        <w:t xml:space="preserve">وفي رواية أخرى عن أبي حنيفة ، قال : ثنا أبو غسان ، عن الحسن ، عن النبي </w:t>
      </w:r>
      <w:r w:rsidRPr="004A4CC4">
        <w:rPr>
          <w:b/>
          <w:bCs/>
          <w:sz w:val="28"/>
          <w:szCs w:val="28"/>
        </w:rPr>
        <w:sym w:font="AGA Arabesque" w:char="F072"/>
      </w:r>
      <w:r w:rsidRPr="004A4CC4">
        <w:rPr>
          <w:rFonts w:hint="cs"/>
          <w:sz w:val="28"/>
          <w:szCs w:val="28"/>
          <w:rtl/>
        </w:rPr>
        <w:t xml:space="preserve"> ، قال : </w:t>
      </w:r>
      <w:r>
        <w:rPr>
          <w:rFonts w:hint="cs"/>
          <w:sz w:val="28"/>
          <w:szCs w:val="28"/>
          <w:rtl/>
        </w:rPr>
        <w:t xml:space="preserve"> </w:t>
      </w:r>
      <w:r>
        <w:rPr>
          <w:rFonts w:hint="cs"/>
          <w:b/>
          <w:bCs/>
          <w:sz w:val="28"/>
          <w:szCs w:val="28"/>
          <w:rtl/>
        </w:rPr>
        <w:t xml:space="preserve">( </w:t>
      </w:r>
      <w:r w:rsidRPr="004A4CC4">
        <w:rPr>
          <w:rFonts w:hint="cs"/>
          <w:b/>
          <w:bCs/>
          <w:sz w:val="28"/>
          <w:szCs w:val="28"/>
          <w:rtl/>
        </w:rPr>
        <w:t>الإمارة</w:t>
      </w:r>
      <w:r>
        <w:rPr>
          <w:rFonts w:hint="cs"/>
          <w:b/>
          <w:bCs/>
          <w:sz w:val="28"/>
          <w:szCs w:val="28"/>
          <w:rtl/>
        </w:rPr>
        <w:t xml:space="preserve"> أمانة ، وهي يوم القيامة ..... </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713"/>
      </w:r>
      <w:r w:rsidRPr="004A4CC4">
        <w:rPr>
          <w:rFonts w:hint="cs"/>
          <w:sz w:val="28"/>
          <w:szCs w:val="28"/>
          <w:vertAlign w:val="superscript"/>
          <w:rtl/>
        </w:rPr>
        <w:t>)</w:t>
      </w:r>
      <w:r w:rsidRPr="004A4CC4">
        <w:rPr>
          <w:rFonts w:hint="cs"/>
          <w:sz w:val="28"/>
          <w:szCs w:val="28"/>
          <w:rtl/>
        </w:rPr>
        <w:t>.</w:t>
      </w:r>
    </w:p>
    <w:p w:rsidR="009A4EDB" w:rsidRPr="004A4CC4" w:rsidRDefault="008E7948" w:rsidP="004A4CC4">
      <w:pPr>
        <w:spacing w:before="240"/>
        <w:jc w:val="both"/>
        <w:rPr>
          <w:b/>
          <w:bCs/>
          <w:sz w:val="28"/>
          <w:szCs w:val="28"/>
          <w:rtl/>
        </w:rPr>
      </w:pPr>
      <w:r w:rsidRPr="008E7948">
        <w:rPr>
          <w:rFonts w:hint="cs"/>
          <w:sz w:val="28"/>
          <w:szCs w:val="28"/>
          <w:rtl/>
        </w:rPr>
        <w:t>و</w:t>
      </w:r>
      <w:r w:rsidR="009A4EDB" w:rsidRPr="008E7948">
        <w:rPr>
          <w:rFonts w:hint="cs"/>
          <w:sz w:val="28"/>
          <w:szCs w:val="28"/>
          <w:rtl/>
        </w:rPr>
        <w:t>أ</w:t>
      </w:r>
      <w:r w:rsidR="009A4EDB" w:rsidRPr="004A4CC4">
        <w:rPr>
          <w:rFonts w:hint="cs"/>
          <w:sz w:val="28"/>
          <w:szCs w:val="28"/>
          <w:rtl/>
        </w:rPr>
        <w:t xml:space="preserve">خرجه مسلم في صحيحه ، من رواية ( عبد الملك بن شعيب بن الليث ) ، قال : حدثني أبي شعيب ، حدثني الليث بن سعد ، حدثني يزيد بن أبي حبيب ، عن بكر بن عمرو ، عن الحارث بن يزيد الحضرمي ، عن </w:t>
      </w:r>
      <w:r w:rsidR="004B1EB9" w:rsidRPr="004A4CC4">
        <w:rPr>
          <w:rFonts w:hint="cs"/>
          <w:sz w:val="28"/>
          <w:szCs w:val="28"/>
          <w:rtl/>
        </w:rPr>
        <w:t>ا</w:t>
      </w:r>
      <w:r w:rsidR="009A4EDB" w:rsidRPr="004A4CC4">
        <w:rPr>
          <w:rFonts w:hint="cs"/>
          <w:sz w:val="28"/>
          <w:szCs w:val="28"/>
          <w:rtl/>
        </w:rPr>
        <w:t xml:space="preserve">بن حجيرة الأكبر ، عن أبي ذر ، قال : قلت يا رسول الله </w:t>
      </w:r>
      <w:r w:rsidR="009A4EDB" w:rsidRPr="004A4CC4">
        <w:rPr>
          <w:rFonts w:hint="cs"/>
          <w:sz w:val="28"/>
          <w:szCs w:val="28"/>
          <w:rtl/>
        </w:rPr>
        <w:lastRenderedPageBreak/>
        <w:t xml:space="preserve">ألا تستعملني ، قال : فضرب بيده على منكبي ، ثم قال : </w:t>
      </w:r>
      <w:r w:rsidR="009A4EDB" w:rsidRPr="004A4CC4">
        <w:rPr>
          <w:rFonts w:hint="cs"/>
          <w:b/>
          <w:bCs/>
          <w:sz w:val="28"/>
          <w:szCs w:val="28"/>
          <w:rtl/>
        </w:rPr>
        <w:t>( يا أبا ذر إنك ضعيف وإنها أمانة يوم القيامة ، خزي وندامة ، إلا من أخذها بحقها ، وأدى الذي عليه )</w:t>
      </w:r>
      <w:r w:rsidR="009A4EDB" w:rsidRPr="004A4CC4">
        <w:rPr>
          <w:rFonts w:hint="cs"/>
          <w:sz w:val="28"/>
          <w:szCs w:val="28"/>
          <w:rtl/>
        </w:rPr>
        <w:t xml:space="preserve"> </w:t>
      </w:r>
      <w:r w:rsidR="009A4EDB" w:rsidRPr="004A4CC4">
        <w:rPr>
          <w:rFonts w:hint="cs"/>
          <w:sz w:val="28"/>
          <w:szCs w:val="28"/>
          <w:vertAlign w:val="superscript"/>
          <w:rtl/>
        </w:rPr>
        <w:t>(</w:t>
      </w:r>
      <w:r w:rsidR="009A4EDB" w:rsidRPr="004A4CC4">
        <w:rPr>
          <w:rStyle w:val="a4"/>
          <w:sz w:val="28"/>
          <w:szCs w:val="28"/>
        </w:rPr>
        <w:footnoteReference w:id="714"/>
      </w:r>
      <w:r w:rsidR="009A4EDB" w:rsidRPr="004A4CC4">
        <w:rPr>
          <w:rFonts w:hint="cs"/>
          <w:sz w:val="28"/>
          <w:szCs w:val="28"/>
          <w:vertAlign w:val="superscript"/>
          <w:rtl/>
        </w:rPr>
        <w:t>)</w:t>
      </w:r>
      <w:r w:rsidR="009A4EDB" w:rsidRPr="004A4CC4">
        <w:rPr>
          <w:rFonts w:hint="cs"/>
          <w:sz w:val="28"/>
          <w:szCs w:val="28"/>
          <w:rtl/>
        </w:rPr>
        <w:t xml:space="preserve">. </w:t>
      </w:r>
    </w:p>
    <w:p w:rsidR="009A4EDB" w:rsidRPr="004A4CC4" w:rsidRDefault="009A4EDB" w:rsidP="004A4CC4">
      <w:pPr>
        <w:spacing w:before="240"/>
        <w:jc w:val="both"/>
        <w:rPr>
          <w:sz w:val="28"/>
          <w:szCs w:val="28"/>
          <w:rtl/>
        </w:rPr>
      </w:pPr>
      <w:r w:rsidRPr="004A4CC4">
        <w:rPr>
          <w:rFonts w:hint="cs"/>
          <w:sz w:val="28"/>
          <w:szCs w:val="28"/>
          <w:rtl/>
        </w:rPr>
        <w:t>وأخرجه الطيالسي في مسنده ، من رواية ( أبي داود ) ، قال : ثنا سلام بن سليم ، عن يحيى بن سعيد ، عن الحارث بن زيد ، عن أبي ذر ، قال : قلت يا رسول الله استعملني ، قال :</w:t>
      </w:r>
      <w:r w:rsidR="008E7948">
        <w:rPr>
          <w:rFonts w:hint="cs"/>
          <w:sz w:val="28"/>
          <w:szCs w:val="28"/>
          <w:rtl/>
        </w:rPr>
        <w:t xml:space="preserve">    </w:t>
      </w:r>
      <w:r w:rsidR="004B1EB9" w:rsidRPr="004A4CC4">
        <w:rPr>
          <w:rFonts w:hint="cs"/>
          <w:b/>
          <w:bCs/>
          <w:sz w:val="28"/>
          <w:szCs w:val="28"/>
          <w:rtl/>
        </w:rPr>
        <w:t>( إنك ضعيف ، وإنها أمانة وإ</w:t>
      </w:r>
      <w:r w:rsidRPr="004A4CC4">
        <w:rPr>
          <w:rFonts w:hint="cs"/>
          <w:b/>
          <w:bCs/>
          <w:sz w:val="28"/>
          <w:szCs w:val="28"/>
          <w:rtl/>
        </w:rPr>
        <w:t xml:space="preserve">نها يوم القيامة </w:t>
      </w:r>
      <w:r w:rsidR="004B1EB9" w:rsidRPr="004A4CC4">
        <w:rPr>
          <w:rFonts w:hint="cs"/>
          <w:b/>
          <w:bCs/>
          <w:sz w:val="28"/>
          <w:szCs w:val="28"/>
          <w:rtl/>
        </w:rPr>
        <w:t>خزي، إلا من أخذ بحقها ، وأد</w:t>
      </w:r>
      <w:r w:rsidR="008E7948">
        <w:rPr>
          <w:rFonts w:hint="cs"/>
          <w:b/>
          <w:bCs/>
          <w:sz w:val="28"/>
          <w:szCs w:val="28"/>
          <w:rtl/>
        </w:rPr>
        <w:t xml:space="preserve">ى الذي عليه فيها........ </w:t>
      </w:r>
      <w:r w:rsidRPr="004A4CC4">
        <w:rPr>
          <w:rFonts w:hint="cs"/>
          <w:b/>
          <w:bCs/>
          <w:sz w:val="28"/>
          <w:szCs w:val="28"/>
          <w:rtl/>
        </w:rPr>
        <w:t>)</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715"/>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w:t>
      </w:r>
      <w:r w:rsidR="004B1EB9" w:rsidRPr="004A4CC4">
        <w:rPr>
          <w:rFonts w:hint="cs"/>
          <w:sz w:val="28"/>
          <w:szCs w:val="28"/>
          <w:rtl/>
        </w:rPr>
        <w:t>ا</w:t>
      </w:r>
      <w:r w:rsidRPr="004A4CC4">
        <w:rPr>
          <w:rFonts w:hint="cs"/>
          <w:sz w:val="28"/>
          <w:szCs w:val="28"/>
          <w:rtl/>
        </w:rPr>
        <w:t xml:space="preserve">بن أبي شيبه بمصنفه من رواية يزيد بن هارون، قال : أخبرنا يحيى بن سعيد ، أن الحارث بن يزيد الحضرمي أخبره ، أن أبا ذر سأل رسول الله </w:t>
      </w:r>
      <w:r w:rsidRPr="004A4CC4">
        <w:rPr>
          <w:b/>
          <w:bCs/>
          <w:sz w:val="28"/>
          <w:szCs w:val="28"/>
        </w:rPr>
        <w:sym w:font="AGA Arabesque" w:char="F072"/>
      </w:r>
      <w:r w:rsidRPr="004A4CC4">
        <w:rPr>
          <w:rFonts w:hint="cs"/>
          <w:sz w:val="28"/>
          <w:szCs w:val="28"/>
          <w:rtl/>
        </w:rPr>
        <w:t xml:space="preserve"> في الإمارة ، وأن رسول الله </w:t>
      </w:r>
      <w:r w:rsidRPr="004A4CC4">
        <w:rPr>
          <w:b/>
          <w:bCs/>
          <w:sz w:val="28"/>
          <w:szCs w:val="28"/>
        </w:rPr>
        <w:sym w:font="AGA Arabesque" w:char="F072"/>
      </w:r>
      <w:r w:rsidRPr="004A4CC4">
        <w:rPr>
          <w:rFonts w:hint="cs"/>
          <w:sz w:val="28"/>
          <w:szCs w:val="28"/>
          <w:rtl/>
        </w:rPr>
        <w:t xml:space="preserve"> قال : </w:t>
      </w:r>
      <w:r w:rsidR="004B1EB9" w:rsidRPr="004A4CC4">
        <w:rPr>
          <w:rFonts w:hint="cs"/>
          <w:b/>
          <w:bCs/>
          <w:sz w:val="28"/>
          <w:szCs w:val="28"/>
          <w:rtl/>
        </w:rPr>
        <w:t>( إنك ضعيف ، وإنها أمانة وإ</w:t>
      </w:r>
      <w:r w:rsidRPr="004A4CC4">
        <w:rPr>
          <w:rFonts w:hint="cs"/>
          <w:b/>
          <w:bCs/>
          <w:sz w:val="28"/>
          <w:szCs w:val="28"/>
          <w:rtl/>
        </w:rPr>
        <w:t>نها يوم القيامة ........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716"/>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الحاكم النيسابوري ، من رواية ( أبي النضر ) ، قال : حدثنا عثمان بن سعيد الدارمي ، ثنا مسلم بن إبراهيم ، ثنا صدقة بن موسى ، ثنا يحيى </w:t>
      </w:r>
      <w:r w:rsidR="004B1EB9" w:rsidRPr="004A4CC4">
        <w:rPr>
          <w:rFonts w:hint="cs"/>
          <w:sz w:val="28"/>
          <w:szCs w:val="28"/>
          <w:rtl/>
        </w:rPr>
        <w:t>ا</w:t>
      </w:r>
      <w:r w:rsidRPr="004A4CC4">
        <w:rPr>
          <w:rFonts w:hint="cs"/>
          <w:sz w:val="28"/>
          <w:szCs w:val="28"/>
          <w:rtl/>
        </w:rPr>
        <w:t xml:space="preserve">بن سعيد ، عن سعيد بن المسيب ، عن أبي ذر </w:t>
      </w:r>
      <w:r w:rsidRPr="004A4CC4">
        <w:rPr>
          <w:b/>
          <w:bCs/>
          <w:sz w:val="28"/>
          <w:szCs w:val="28"/>
        </w:rPr>
        <w:sym w:font="AGA Arabesque" w:char="F074"/>
      </w:r>
      <w:r w:rsidRPr="004A4CC4">
        <w:rPr>
          <w:rFonts w:hint="cs"/>
          <w:sz w:val="28"/>
          <w:szCs w:val="28"/>
          <w:rtl/>
        </w:rPr>
        <w:t xml:space="preserve"> ، قال : قلت يا رسول الله أمرني ، قال :</w:t>
      </w:r>
      <w:r w:rsidRPr="004A4CC4">
        <w:rPr>
          <w:rFonts w:hint="cs"/>
          <w:b/>
          <w:bCs/>
          <w:sz w:val="28"/>
          <w:szCs w:val="28"/>
          <w:rtl/>
        </w:rPr>
        <w:t>( الإمارة أمانة ، وهي يوم القيامة خزي وندامة ، إلا من أمر بحق ، وأدى بالحق عليه فيها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717"/>
      </w:r>
      <w:r w:rsidRPr="004A4CC4">
        <w:rPr>
          <w:rFonts w:hint="cs"/>
          <w:sz w:val="28"/>
          <w:szCs w:val="28"/>
          <w:vertAlign w:val="superscript"/>
          <w:rtl/>
        </w:rPr>
        <w:t>)</w:t>
      </w:r>
      <w:r w:rsidRPr="004A4CC4">
        <w:rPr>
          <w:rFonts w:hint="cs"/>
          <w:sz w:val="28"/>
          <w:szCs w:val="28"/>
          <w:rtl/>
        </w:rPr>
        <w:t>.</w:t>
      </w:r>
    </w:p>
    <w:p w:rsidR="009A4EDB" w:rsidRPr="004A4CC4" w:rsidRDefault="009A4EDB" w:rsidP="008E7948">
      <w:pPr>
        <w:spacing w:before="240"/>
        <w:jc w:val="both"/>
        <w:rPr>
          <w:b/>
          <w:bCs/>
          <w:sz w:val="28"/>
          <w:szCs w:val="28"/>
          <w:rtl/>
        </w:rPr>
      </w:pPr>
      <w:r w:rsidRPr="004A4CC4">
        <w:rPr>
          <w:rFonts w:hint="cs"/>
          <w:sz w:val="28"/>
          <w:szCs w:val="28"/>
          <w:rtl/>
        </w:rPr>
        <w:t xml:space="preserve">وأخرجه البيهقي في سننه ، من رواية ( أبي عبد الله الحافظ ) ، قال : أخبرني أبو الوليد حسان بن محمد الفقيه ، قال : قرأت على أبي بكر محمد بن إسماعيل ، قلت : حدثكم عبد الملك بن شعيب عن أبيه ، عن الليث ، حدثني يزيد </w:t>
      </w:r>
      <w:r w:rsidR="004B1EB9" w:rsidRPr="004A4CC4">
        <w:rPr>
          <w:rFonts w:hint="cs"/>
          <w:sz w:val="28"/>
          <w:szCs w:val="28"/>
          <w:rtl/>
        </w:rPr>
        <w:t>ا</w:t>
      </w:r>
      <w:r w:rsidRPr="004A4CC4">
        <w:rPr>
          <w:rFonts w:hint="cs"/>
          <w:sz w:val="28"/>
          <w:szCs w:val="28"/>
          <w:rtl/>
        </w:rPr>
        <w:t xml:space="preserve">بن أبي حبيب ، عن بكر بن عمرو عن الحارث بن يزيد الحضرمي ، عن بن حجيره الاكبر ، عن أبي ذر ، قال : قلت يا رسول الله </w:t>
      </w:r>
      <w:r w:rsidRPr="004A4CC4">
        <w:rPr>
          <w:rFonts w:hint="cs"/>
          <w:sz w:val="28"/>
          <w:szCs w:val="28"/>
          <w:rtl/>
        </w:rPr>
        <w:lastRenderedPageBreak/>
        <w:t xml:space="preserve">.... : </w:t>
      </w:r>
      <w:r w:rsidRPr="004A4CC4">
        <w:rPr>
          <w:rFonts w:hint="cs"/>
          <w:b/>
          <w:bCs/>
          <w:sz w:val="28"/>
          <w:szCs w:val="28"/>
          <w:rtl/>
        </w:rPr>
        <w:t>وإنها أمانة يوم القيامة ، خزي وندامة ، إلا من أخذها بحقها ، وأدى الذي عليه</w:t>
      </w:r>
      <w:r w:rsidR="008E7948">
        <w:rPr>
          <w:rFonts w:hint="cs"/>
          <w:b/>
          <w:bCs/>
          <w:sz w:val="28"/>
          <w:szCs w:val="28"/>
          <w:rtl/>
        </w:rPr>
        <w:t xml:space="preserve"> </w:t>
      </w:r>
      <w:r w:rsidRPr="004A4CC4">
        <w:rPr>
          <w:rFonts w:hint="cs"/>
          <w:b/>
          <w:bCs/>
          <w:sz w:val="28"/>
          <w:szCs w:val="28"/>
          <w:rtl/>
        </w:rPr>
        <w:t xml:space="preserve"> فيها</w:t>
      </w:r>
      <w:r w:rsidR="008E7948">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718"/>
      </w:r>
      <w:r w:rsidRPr="004A4CC4">
        <w:rPr>
          <w:rFonts w:hint="cs"/>
          <w:sz w:val="28"/>
          <w:szCs w:val="28"/>
          <w:vertAlign w:val="superscript"/>
          <w:rtl/>
        </w:rPr>
        <w:t>)</w:t>
      </w:r>
      <w:r w:rsidRPr="004A4CC4">
        <w:rPr>
          <w:rFonts w:hint="cs"/>
          <w:sz w:val="28"/>
          <w:szCs w:val="28"/>
          <w:rtl/>
        </w:rPr>
        <w:t xml:space="preserve">. </w:t>
      </w:r>
    </w:p>
    <w:p w:rsidR="009A4EDB" w:rsidRPr="004A4CC4" w:rsidRDefault="009A4EDB" w:rsidP="004A4CC4">
      <w:pPr>
        <w:spacing w:before="240"/>
        <w:jc w:val="both"/>
        <w:rPr>
          <w:b/>
          <w:bCs/>
          <w:sz w:val="28"/>
          <w:szCs w:val="28"/>
          <w:rtl/>
        </w:rPr>
      </w:pPr>
      <w:r w:rsidRPr="004A4CC4">
        <w:rPr>
          <w:rFonts w:hint="cs"/>
          <w:sz w:val="28"/>
          <w:szCs w:val="28"/>
          <w:rtl/>
        </w:rPr>
        <w:t xml:space="preserve">وأخرجه الحميدي في كتابه ( الجمع بين الصحيحين ) ، عن عبد الرحمن </w:t>
      </w:r>
      <w:r w:rsidR="004B1EB9" w:rsidRPr="004A4CC4">
        <w:rPr>
          <w:rFonts w:hint="cs"/>
          <w:sz w:val="28"/>
          <w:szCs w:val="28"/>
          <w:rtl/>
        </w:rPr>
        <w:t>ا</w:t>
      </w:r>
      <w:r w:rsidRPr="004A4CC4">
        <w:rPr>
          <w:rFonts w:hint="cs"/>
          <w:sz w:val="28"/>
          <w:szCs w:val="28"/>
          <w:rtl/>
        </w:rPr>
        <w:t>بن حجيرة الأكبر، عن أبي ذر ، قال : قلت يا رسول الله ألا تستعملني؟ قال : فضرب بيده على منكبي ، ثم قال :</w:t>
      </w:r>
      <w:r w:rsidRPr="004A4CC4">
        <w:rPr>
          <w:rFonts w:hint="cs"/>
          <w:b/>
          <w:bCs/>
          <w:sz w:val="28"/>
          <w:szCs w:val="28"/>
          <w:rtl/>
        </w:rPr>
        <w:t>( يا أبا ذر إنك ضعيف وإنها أمانة يوم القيامة ، خزي وندامة ، إلا من أخذها بحقها ، وأدى الذي عليه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Pr>
        <w:footnoteReference w:id="719"/>
      </w:r>
      <w:r w:rsidRPr="004A4CC4">
        <w:rPr>
          <w:rFonts w:hint="cs"/>
          <w:sz w:val="28"/>
          <w:szCs w:val="28"/>
          <w:vertAlign w:val="superscript"/>
          <w:rtl/>
        </w:rPr>
        <w:t>)</w:t>
      </w:r>
      <w:r w:rsidRPr="004A4CC4">
        <w:rPr>
          <w:rFonts w:hint="cs"/>
          <w:sz w:val="28"/>
          <w:szCs w:val="28"/>
          <w:rtl/>
        </w:rPr>
        <w:t xml:space="preserve"> .</w:t>
      </w:r>
    </w:p>
    <w:p w:rsidR="009A4EDB" w:rsidRPr="008E7948" w:rsidRDefault="009A4EDB" w:rsidP="004A4CC4">
      <w:pPr>
        <w:spacing w:before="240"/>
        <w:jc w:val="both"/>
        <w:rPr>
          <w:rFonts w:cs="SKR HEAD1"/>
          <w:sz w:val="32"/>
          <w:rtl/>
        </w:rPr>
      </w:pPr>
      <w:r w:rsidRPr="008E7948">
        <w:rPr>
          <w:rFonts w:cs="SKR HEAD1" w:hint="cs"/>
          <w:sz w:val="32"/>
          <w:rtl/>
        </w:rPr>
        <w:t>الترجمة بإيجاز لرجال السند :</w:t>
      </w:r>
    </w:p>
    <w:p w:rsidR="009A4EDB" w:rsidRPr="004A4CC4" w:rsidRDefault="004B1EB9" w:rsidP="00BB4C7A">
      <w:pPr>
        <w:pStyle w:val="a7"/>
        <w:numPr>
          <w:ilvl w:val="0"/>
          <w:numId w:val="58"/>
        </w:numPr>
        <w:spacing w:before="240"/>
        <w:jc w:val="both"/>
        <w:rPr>
          <w:sz w:val="28"/>
          <w:szCs w:val="28"/>
          <w:rtl/>
        </w:rPr>
      </w:pPr>
      <w:r w:rsidRPr="004A4CC4">
        <w:rPr>
          <w:rFonts w:hint="cs"/>
          <w:sz w:val="28"/>
          <w:szCs w:val="28"/>
          <w:rtl/>
        </w:rPr>
        <w:t>أبو</w:t>
      </w:r>
      <w:r w:rsidR="009A4EDB" w:rsidRPr="004A4CC4">
        <w:rPr>
          <w:rFonts w:hint="cs"/>
          <w:sz w:val="28"/>
          <w:szCs w:val="28"/>
          <w:rtl/>
        </w:rPr>
        <w:t xml:space="preserve"> ذر : سبقت الترجمة عنه في حديث رقم (5) </w:t>
      </w:r>
      <w:r w:rsidR="009A4EDB" w:rsidRPr="004A4CC4">
        <w:rPr>
          <w:rFonts w:hint="cs"/>
          <w:sz w:val="28"/>
          <w:szCs w:val="28"/>
          <w:vertAlign w:val="superscript"/>
          <w:rtl/>
        </w:rPr>
        <w:t>(</w:t>
      </w:r>
      <w:r w:rsidR="009A4EDB" w:rsidRPr="004A4CC4">
        <w:rPr>
          <w:rStyle w:val="a4"/>
          <w:sz w:val="28"/>
          <w:szCs w:val="28"/>
        </w:rPr>
        <w:footnoteReference w:id="720"/>
      </w:r>
      <w:r w:rsidR="009A4EDB" w:rsidRPr="004A4CC4">
        <w:rPr>
          <w:rFonts w:hint="cs"/>
          <w:sz w:val="28"/>
          <w:szCs w:val="28"/>
          <w:vertAlign w:val="superscript"/>
          <w:rtl/>
        </w:rPr>
        <w:t>)</w:t>
      </w:r>
      <w:r w:rsidR="009A4EDB" w:rsidRPr="004A4CC4">
        <w:rPr>
          <w:rFonts w:hint="cs"/>
          <w:sz w:val="28"/>
          <w:szCs w:val="28"/>
          <w:rtl/>
        </w:rPr>
        <w:t>.</w:t>
      </w:r>
    </w:p>
    <w:p w:rsidR="009A4EDB" w:rsidRPr="008E7948" w:rsidRDefault="009A4EDB" w:rsidP="004A4CC4">
      <w:pPr>
        <w:spacing w:before="240"/>
        <w:jc w:val="both"/>
        <w:rPr>
          <w:rFonts w:cs="SKR HEAD1"/>
          <w:sz w:val="32"/>
          <w:rtl/>
        </w:rPr>
      </w:pPr>
      <w:r w:rsidRPr="008E7948">
        <w:rPr>
          <w:rFonts w:cs="SKR HEAD1" w:hint="cs"/>
          <w:sz w:val="32"/>
          <w:rtl/>
        </w:rPr>
        <w:t xml:space="preserve">الحكم على الحديث : </w:t>
      </w:r>
    </w:p>
    <w:p w:rsidR="009A4EDB" w:rsidRDefault="00AE1289" w:rsidP="004A4CC4">
      <w:pPr>
        <w:spacing w:before="240"/>
        <w:jc w:val="both"/>
        <w:rPr>
          <w:sz w:val="28"/>
          <w:szCs w:val="28"/>
          <w:rtl/>
        </w:rPr>
      </w:pPr>
      <w:r w:rsidRPr="00BD6D8A">
        <w:rPr>
          <w:rFonts w:hint="cs"/>
          <w:color w:val="000000"/>
          <w:sz w:val="28"/>
          <w:szCs w:val="28"/>
          <w:rtl/>
        </w:rPr>
        <w:t xml:space="preserve">       الحديث تفرد به مكي بن إبراهيم عن أبي حنيفة عن أبي غسان عنه</w:t>
      </w:r>
      <w:r w:rsidRPr="00BD6D8A">
        <w:rPr>
          <w:rFonts w:hint="cs"/>
          <w:sz w:val="28"/>
          <w:szCs w:val="28"/>
          <w:rtl/>
        </w:rPr>
        <w:t xml:space="preserve"> </w:t>
      </w:r>
      <w:r w:rsidRPr="00BD6D8A">
        <w:rPr>
          <w:rStyle w:val="a4"/>
          <w:sz w:val="28"/>
          <w:szCs w:val="28"/>
          <w:rtl/>
        </w:rPr>
        <w:footnoteReference w:id="721"/>
      </w:r>
      <w:r>
        <w:rPr>
          <w:rFonts w:hint="cs"/>
          <w:sz w:val="28"/>
          <w:szCs w:val="28"/>
          <w:rtl/>
        </w:rPr>
        <w:t xml:space="preserve"> ، </w:t>
      </w:r>
      <w:r w:rsidR="006B3E0F">
        <w:rPr>
          <w:rFonts w:hint="cs"/>
          <w:sz w:val="28"/>
          <w:szCs w:val="28"/>
          <w:rtl/>
        </w:rPr>
        <w:t xml:space="preserve">ومعنى الحديث صحيح لانه ورد في الصحيح ، اما السند فقد روي عن ابي حنيفة بطرق متعددة </w:t>
      </w:r>
      <w:r w:rsidR="00BD6D8A">
        <w:rPr>
          <w:rFonts w:hint="cs"/>
          <w:sz w:val="28"/>
          <w:szCs w:val="28"/>
          <w:rtl/>
        </w:rPr>
        <w:t xml:space="preserve">تعضد بعضها البعض </w:t>
      </w:r>
      <w:r w:rsidR="008E7948">
        <w:rPr>
          <w:rFonts w:hint="cs"/>
          <w:sz w:val="28"/>
          <w:szCs w:val="28"/>
          <w:rtl/>
        </w:rPr>
        <w:t>.</w:t>
      </w:r>
    </w:p>
    <w:p w:rsidR="00AE1289" w:rsidRPr="008E7948" w:rsidRDefault="00AE1289" w:rsidP="004A4CC4">
      <w:pPr>
        <w:spacing w:before="240"/>
        <w:jc w:val="both"/>
        <w:rPr>
          <w:rFonts w:cs="SKR HEAD1"/>
          <w:vanish/>
          <w:sz w:val="32"/>
          <w:rtl/>
        </w:rPr>
      </w:pPr>
    </w:p>
    <w:p w:rsidR="009A4EDB" w:rsidRPr="008E7948" w:rsidRDefault="009A4EDB" w:rsidP="004A4CC4">
      <w:pPr>
        <w:spacing w:before="240"/>
        <w:jc w:val="both"/>
        <w:rPr>
          <w:rFonts w:cs="SKR HEAD1"/>
          <w:sz w:val="32"/>
          <w:rtl/>
        </w:rPr>
      </w:pPr>
      <w:r w:rsidRPr="008E7948">
        <w:rPr>
          <w:rFonts w:cs="SKR HEAD1" w:hint="cs"/>
          <w:sz w:val="32"/>
          <w:rtl/>
        </w:rPr>
        <w:t>شرح الحديث :</w:t>
      </w:r>
    </w:p>
    <w:p w:rsidR="009A4EDB" w:rsidRPr="00AA5744" w:rsidRDefault="009A4EDB" w:rsidP="00AA5744">
      <w:pPr>
        <w:spacing w:before="240"/>
        <w:jc w:val="both"/>
        <w:rPr>
          <w:sz w:val="28"/>
          <w:szCs w:val="28"/>
          <w:rtl/>
          <w:lang w:bidi="ar-IQ"/>
        </w:rPr>
      </w:pPr>
      <w:r w:rsidRPr="004A4CC4">
        <w:rPr>
          <w:rFonts w:hint="cs"/>
          <w:sz w:val="28"/>
          <w:szCs w:val="28"/>
          <w:rtl/>
        </w:rPr>
        <w:tab/>
      </w:r>
      <w:r w:rsidR="00AA5744" w:rsidRPr="00AA5744">
        <w:rPr>
          <w:rFonts w:ascii="Traditional Arabic" w:hint="cs"/>
          <w:color w:val="000000"/>
          <w:sz w:val="28"/>
          <w:szCs w:val="28"/>
          <w:rtl/>
          <w:lang w:bidi="ar-IQ"/>
        </w:rPr>
        <w:t>هَذَا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أَصْلٌ</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عَظِيمٌ</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اجْتِنَابِ</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الْوِلَايَةِ</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لَا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سِيَّمَا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لِمَنْ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كَانَ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ضَعْفٌ</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وَهُوَ</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حَقِّ</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مَنْ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دَخَلَ</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فِيهَا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بِغَيْرِ</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أَهْلِيَّةٍ</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وَلَمْ</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يَعْدِلْ</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فَإِنَّهُ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يَنْدَمْ</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عَلَى</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مَا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فَرَّطَ</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إذَا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جُوزِيَ</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بِالْجَزَاءِ</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يَوْمَ</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الْقِيَامَةِ</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وَأَمَّا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مَنْ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كَانَ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أَهْلًا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لَهَا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وَعَدَلَ</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فِيهَا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فَأَجْرُهُ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عَظِيمٌ</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كَمَا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تَضَافَرَتْ</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بِهِ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الْأَخْبَارُ</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وَلَكِنْ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الدُّخُولِ</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فِيهَا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خَطَرٌ</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lastRenderedPageBreak/>
        <w:t>عَظِيمٌ</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وَلِذَلِكَ</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امْتَنَعَ</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الْأَكَابِرُ</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مِنْهَا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فَامْتَنَعَ</w:t>
      </w:r>
      <w:r w:rsidR="00AA5744">
        <w:rPr>
          <w:rFonts w:hint="cs"/>
          <w:sz w:val="28"/>
          <w:szCs w:val="28"/>
          <w:rtl/>
          <w:lang w:bidi="ar-IQ"/>
        </w:rPr>
        <w:t xml:space="preserve"> </w:t>
      </w:r>
      <w:r w:rsidR="00AA5744">
        <w:rPr>
          <w:rFonts w:ascii="Traditional Arabic" w:cs="Traditional Arabic" w:hint="cs"/>
          <w:b/>
          <w:bCs/>
          <w:color w:val="000000"/>
          <w:sz w:val="44"/>
          <w:szCs w:val="44"/>
          <w:rtl/>
          <w:lang w:bidi="ar-IQ"/>
        </w:rPr>
        <w:t>ا</w:t>
      </w:r>
      <w:r w:rsidR="00AA5744" w:rsidRPr="00AA5744">
        <w:rPr>
          <w:rFonts w:ascii="Traditional Arabic" w:hint="cs"/>
          <w:color w:val="000000"/>
          <w:sz w:val="28"/>
          <w:szCs w:val="28"/>
          <w:rtl/>
          <w:lang w:bidi="ar-IQ"/>
        </w:rPr>
        <w:t>لشَّافِعِيُّ</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لَمَّا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اسْتَدْعَاهُ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الْمَأْمُونُ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لِقَضَاءِ</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الشَّرْقِ</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وَالْغَرْبِ</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وَامْتَنَعَ</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مِنْهُ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أَبُو</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حَنِيفَةَ</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لَمَّا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اسْتَدْعَاهُ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الْمَنْصُورُ</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فَحَبَسَهُ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وَضَرَبَهُ</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وَاَلَّذِينَ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امْتَنَعُوا</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مِنْ</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الْأَكَابِرِ</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جَمَاعَةٌ</w:t>
      </w:r>
      <w:r w:rsidR="00AA5744" w:rsidRPr="00AA5744">
        <w:rPr>
          <w:rFonts w:ascii="Traditional Arabic"/>
          <w:color w:val="000000"/>
          <w:sz w:val="28"/>
          <w:szCs w:val="28"/>
          <w:rtl/>
          <w:lang w:bidi="ar-IQ"/>
        </w:rPr>
        <w:t xml:space="preserve"> </w:t>
      </w:r>
      <w:r w:rsidR="00AA5744" w:rsidRPr="00AA5744">
        <w:rPr>
          <w:rFonts w:ascii="Traditional Arabic" w:hint="cs"/>
          <w:color w:val="000000"/>
          <w:sz w:val="28"/>
          <w:szCs w:val="28"/>
          <w:rtl/>
          <w:lang w:bidi="ar-IQ"/>
        </w:rPr>
        <w:t>كَثِيرُونَ</w:t>
      </w:r>
      <w:r w:rsidR="00AA5744" w:rsidRPr="00AA5744">
        <w:rPr>
          <w:rFonts w:ascii="Traditional Arabic"/>
          <w:color w:val="000000"/>
          <w:sz w:val="28"/>
          <w:szCs w:val="28"/>
          <w:rtl/>
          <w:lang w:bidi="ar-IQ"/>
        </w:rPr>
        <w:t xml:space="preserve"> </w:t>
      </w:r>
      <w:r w:rsidR="00AA5744">
        <w:rPr>
          <w:rStyle w:val="a4"/>
          <w:rFonts w:ascii="Traditional Arabic"/>
          <w:color w:val="000000"/>
          <w:sz w:val="28"/>
          <w:szCs w:val="28"/>
          <w:rtl/>
          <w:lang w:bidi="ar-IQ"/>
        </w:rPr>
        <w:footnoteReference w:id="722"/>
      </w:r>
      <w:r w:rsidR="00AA5744">
        <w:rPr>
          <w:rFonts w:hint="cs"/>
          <w:sz w:val="28"/>
          <w:szCs w:val="28"/>
          <w:rtl/>
          <w:lang w:bidi="ar-IQ"/>
        </w:rPr>
        <w:t xml:space="preserve"> . </w:t>
      </w:r>
    </w:p>
    <w:p w:rsidR="009A4EDB" w:rsidRPr="004A4CC4" w:rsidRDefault="009A4EDB" w:rsidP="004A4CC4">
      <w:pPr>
        <w:spacing w:before="240"/>
        <w:jc w:val="both"/>
        <w:rPr>
          <w:sz w:val="28"/>
          <w:szCs w:val="28"/>
          <w:rtl/>
        </w:rPr>
      </w:pPr>
      <w:r w:rsidRPr="004A4CC4">
        <w:rPr>
          <w:rFonts w:hint="cs"/>
          <w:sz w:val="28"/>
          <w:szCs w:val="28"/>
          <w:rtl/>
        </w:rPr>
        <w:t>وإن الإمارة يوم القيامة فضيحة ، وعذاب للظالم ، وفي رواية ندامة ، وتأسف على قبولها للعادل ، إلا من أخذها بغير حقها ، لكن من أخذها بحقها ، وأدى الذي عليه فيها فإنها لا تكون خزياً ووبالاً عليه ، وإنها إما أن تكون عليه ، أو لا تكون عليه ، وأما كونها له فلا ، فالأولى تركها بلا ضرورة .</w:t>
      </w:r>
    </w:p>
    <w:p w:rsidR="009A4EDB" w:rsidRPr="008E7948" w:rsidRDefault="009A4EDB" w:rsidP="004A4CC4">
      <w:pPr>
        <w:spacing w:before="240"/>
        <w:jc w:val="both"/>
        <w:rPr>
          <w:rFonts w:cs="SKR HEAD1"/>
          <w:sz w:val="32"/>
          <w:rtl/>
        </w:rPr>
      </w:pPr>
      <w:r w:rsidRPr="008E7948">
        <w:rPr>
          <w:rFonts w:cs="SKR HEAD1" w:hint="cs"/>
          <w:sz w:val="32"/>
          <w:rtl/>
        </w:rPr>
        <w:t xml:space="preserve">أهم الفوائد المستنبطة </w:t>
      </w:r>
      <w:r w:rsidR="008E7948">
        <w:rPr>
          <w:rFonts w:cs="SKR HEAD1" w:hint="cs"/>
          <w:sz w:val="32"/>
          <w:rtl/>
        </w:rPr>
        <w:t>من الحديث</w:t>
      </w:r>
      <w:r w:rsidRPr="008E7948">
        <w:rPr>
          <w:rFonts w:cs="SKR HEAD1" w:hint="cs"/>
          <w:sz w:val="32"/>
          <w:rtl/>
        </w:rPr>
        <w:t xml:space="preserve">: </w:t>
      </w:r>
    </w:p>
    <w:p w:rsidR="009A4EDB" w:rsidRPr="004A4CC4" w:rsidRDefault="009A4EDB" w:rsidP="00BB4C7A">
      <w:pPr>
        <w:pStyle w:val="a7"/>
        <w:numPr>
          <w:ilvl w:val="0"/>
          <w:numId w:val="52"/>
        </w:numPr>
        <w:spacing w:before="240"/>
        <w:jc w:val="both"/>
        <w:rPr>
          <w:sz w:val="28"/>
          <w:szCs w:val="28"/>
        </w:rPr>
      </w:pPr>
      <w:r w:rsidRPr="004A4CC4">
        <w:rPr>
          <w:rFonts w:hint="cs"/>
          <w:sz w:val="28"/>
          <w:szCs w:val="28"/>
          <w:rtl/>
        </w:rPr>
        <w:t>يدل هذا الحديث على أمر عظيم جداً ، وهو أن يتجنب الضعيف قيادة الولايات ، وخاصة إذا كان ضعيف</w:t>
      </w:r>
      <w:r w:rsidR="004B1EB9" w:rsidRPr="004A4CC4">
        <w:rPr>
          <w:rFonts w:hint="cs"/>
          <w:sz w:val="28"/>
          <w:szCs w:val="28"/>
          <w:rtl/>
        </w:rPr>
        <w:t>اً</w:t>
      </w:r>
      <w:r w:rsidRPr="004A4CC4">
        <w:rPr>
          <w:rFonts w:hint="cs"/>
          <w:sz w:val="28"/>
          <w:szCs w:val="28"/>
          <w:rtl/>
        </w:rPr>
        <w:t xml:space="preserve"> في القيام بوظائفها </w:t>
      </w:r>
      <w:r w:rsidRPr="004A4CC4">
        <w:rPr>
          <w:rFonts w:hint="cs"/>
          <w:sz w:val="28"/>
          <w:szCs w:val="28"/>
          <w:vertAlign w:val="superscript"/>
          <w:rtl/>
        </w:rPr>
        <w:t>(</w:t>
      </w:r>
      <w:r w:rsidRPr="004A4CC4">
        <w:rPr>
          <w:rStyle w:val="a4"/>
          <w:sz w:val="28"/>
          <w:szCs w:val="28"/>
        </w:rPr>
        <w:footnoteReference w:id="723"/>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52"/>
        </w:numPr>
        <w:spacing w:before="240"/>
        <w:jc w:val="both"/>
        <w:rPr>
          <w:sz w:val="28"/>
          <w:szCs w:val="28"/>
        </w:rPr>
      </w:pPr>
      <w:r w:rsidRPr="004A4CC4">
        <w:rPr>
          <w:rFonts w:hint="cs"/>
          <w:sz w:val="28"/>
          <w:szCs w:val="28"/>
          <w:rtl/>
        </w:rPr>
        <w:t xml:space="preserve">إن من أخذ الإمارة بحقها </w:t>
      </w:r>
      <w:r w:rsidR="004B1EB9" w:rsidRPr="004A4CC4">
        <w:rPr>
          <w:rFonts w:hint="cs"/>
          <w:sz w:val="28"/>
          <w:szCs w:val="28"/>
          <w:rtl/>
        </w:rPr>
        <w:t>، وأدى الذي عليه فيها فإ</w:t>
      </w:r>
      <w:r w:rsidRPr="004A4CC4">
        <w:rPr>
          <w:rFonts w:hint="cs"/>
          <w:sz w:val="28"/>
          <w:szCs w:val="28"/>
          <w:rtl/>
        </w:rPr>
        <w:t>نها ليس له ندامة وخزي، وإنما له فضل ع</w:t>
      </w:r>
      <w:r w:rsidR="004B1EB9" w:rsidRPr="004A4CC4">
        <w:rPr>
          <w:rFonts w:hint="cs"/>
          <w:sz w:val="28"/>
          <w:szCs w:val="28"/>
          <w:rtl/>
        </w:rPr>
        <w:t>ظيم ، وأما من لم يأخذها بالحق فإ</w:t>
      </w:r>
      <w:r w:rsidRPr="004A4CC4">
        <w:rPr>
          <w:rFonts w:hint="cs"/>
          <w:sz w:val="28"/>
          <w:szCs w:val="28"/>
          <w:rtl/>
        </w:rPr>
        <w:t xml:space="preserve">نه سوف يلحق به الندامة والخزي والفضيحة يوم القيامة </w:t>
      </w:r>
      <w:r w:rsidRPr="004A4CC4">
        <w:rPr>
          <w:rFonts w:hint="cs"/>
          <w:sz w:val="28"/>
          <w:szCs w:val="28"/>
          <w:vertAlign w:val="superscript"/>
          <w:rtl/>
        </w:rPr>
        <w:t>(</w:t>
      </w:r>
      <w:r w:rsidRPr="004A4CC4">
        <w:rPr>
          <w:rStyle w:val="a4"/>
          <w:sz w:val="28"/>
          <w:szCs w:val="28"/>
        </w:rPr>
        <w:footnoteReference w:id="724"/>
      </w:r>
      <w:r w:rsidRPr="004A4CC4">
        <w:rPr>
          <w:rFonts w:hint="cs"/>
          <w:sz w:val="28"/>
          <w:szCs w:val="28"/>
          <w:vertAlign w:val="superscript"/>
          <w:rtl/>
        </w:rPr>
        <w:t>)</w:t>
      </w:r>
      <w:r w:rsidRPr="004A4CC4">
        <w:rPr>
          <w:rFonts w:hint="cs"/>
          <w:sz w:val="28"/>
          <w:szCs w:val="28"/>
          <w:rtl/>
        </w:rPr>
        <w:t xml:space="preserve">. </w:t>
      </w:r>
    </w:p>
    <w:p w:rsidR="0041213F" w:rsidRPr="004A4CC4" w:rsidRDefault="0041213F" w:rsidP="004A4CC4">
      <w:pPr>
        <w:bidi w:val="0"/>
        <w:jc w:val="both"/>
        <w:rPr>
          <w:rFonts w:cs="Monotype Koufi"/>
          <w:sz w:val="28"/>
          <w:szCs w:val="28"/>
        </w:rPr>
      </w:pPr>
      <w:r w:rsidRPr="004A4CC4">
        <w:rPr>
          <w:rFonts w:cs="Monotype Koufi"/>
          <w:sz w:val="28"/>
          <w:szCs w:val="28"/>
          <w:rtl/>
        </w:rPr>
        <w:br w:type="page"/>
      </w:r>
    </w:p>
    <w:p w:rsidR="009A4EDB" w:rsidRPr="00B21F78" w:rsidRDefault="009A4EDB" w:rsidP="006E0F05">
      <w:pPr>
        <w:spacing w:before="240"/>
        <w:jc w:val="center"/>
        <w:rPr>
          <w:rFonts w:cs="SKR HEAD1"/>
          <w:sz w:val="32"/>
          <w:rtl/>
        </w:rPr>
      </w:pPr>
      <w:r w:rsidRPr="00B21F78">
        <w:rPr>
          <w:rFonts w:cs="SKR HEAD1" w:hint="cs"/>
          <w:sz w:val="32"/>
          <w:rtl/>
        </w:rPr>
        <w:lastRenderedPageBreak/>
        <w:t>حديث رقم (4</w:t>
      </w:r>
      <w:r w:rsidR="006E0F05">
        <w:rPr>
          <w:rFonts w:cs="SKR HEAD1" w:hint="cs"/>
          <w:sz w:val="32"/>
          <w:rtl/>
        </w:rPr>
        <w:t>0</w:t>
      </w:r>
      <w:r w:rsidRPr="00B21F78">
        <w:rPr>
          <w:rFonts w:cs="SKR HEAD1" w:hint="cs"/>
          <w:sz w:val="32"/>
          <w:rtl/>
        </w:rPr>
        <w:t>)</w:t>
      </w:r>
    </w:p>
    <w:p w:rsidR="009A4EDB" w:rsidRPr="00B21F78" w:rsidRDefault="009A4EDB" w:rsidP="00B21F78">
      <w:pPr>
        <w:spacing w:before="240"/>
        <w:jc w:val="center"/>
        <w:rPr>
          <w:rFonts w:cs="SKR HEAD1"/>
          <w:sz w:val="32"/>
          <w:rtl/>
        </w:rPr>
      </w:pPr>
      <w:r w:rsidRPr="00B21F78">
        <w:rPr>
          <w:rFonts w:cs="SKR HEAD1" w:hint="cs"/>
          <w:sz w:val="32"/>
          <w:rtl/>
        </w:rPr>
        <w:t>( كتاب العلم )</w:t>
      </w:r>
    </w:p>
    <w:p w:rsidR="009A4EDB" w:rsidRPr="004A4CC4" w:rsidRDefault="009A4EDB" w:rsidP="004A4CC4">
      <w:pPr>
        <w:spacing w:before="240"/>
        <w:jc w:val="both"/>
        <w:rPr>
          <w:b/>
          <w:bCs/>
          <w:sz w:val="28"/>
          <w:szCs w:val="28"/>
          <w:rtl/>
        </w:rPr>
      </w:pPr>
      <w:r w:rsidRPr="004A4CC4">
        <w:rPr>
          <w:rFonts w:hint="cs"/>
          <w:sz w:val="28"/>
          <w:szCs w:val="28"/>
          <w:rtl/>
        </w:rPr>
        <w:tab/>
        <w:t xml:space="preserve">عن أبي حنيفة ، قال : سمعت أنس بن مالك يقول : قال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 طلب العلم فريضة على كل مسلم )</w:t>
      </w:r>
      <w:r w:rsidRPr="004A4CC4">
        <w:rPr>
          <w:rFonts w:hint="cs"/>
          <w:sz w:val="28"/>
          <w:szCs w:val="28"/>
          <w:vertAlign w:val="superscript"/>
          <w:rtl/>
        </w:rPr>
        <w:t>(</w:t>
      </w:r>
      <w:r w:rsidRPr="004A4CC4">
        <w:rPr>
          <w:rStyle w:val="a4"/>
          <w:sz w:val="28"/>
          <w:szCs w:val="28"/>
        </w:rPr>
        <w:footnoteReference w:id="725"/>
      </w:r>
      <w:r w:rsidRPr="004A4CC4">
        <w:rPr>
          <w:rFonts w:hint="cs"/>
          <w:sz w:val="28"/>
          <w:szCs w:val="28"/>
          <w:vertAlign w:val="superscript"/>
          <w:rtl/>
        </w:rPr>
        <w:t>)</w:t>
      </w:r>
      <w:r w:rsidRPr="004A4CC4">
        <w:rPr>
          <w:rFonts w:hint="cs"/>
          <w:sz w:val="28"/>
          <w:szCs w:val="28"/>
          <w:rtl/>
        </w:rPr>
        <w:t>.</w:t>
      </w:r>
    </w:p>
    <w:p w:rsidR="009A4EDB" w:rsidRPr="00E47AB5" w:rsidRDefault="009A4EDB" w:rsidP="004A4CC4">
      <w:pPr>
        <w:spacing w:before="240"/>
        <w:jc w:val="both"/>
        <w:rPr>
          <w:rFonts w:cs="SKR HEAD1"/>
          <w:sz w:val="32"/>
          <w:rtl/>
        </w:rPr>
      </w:pPr>
      <w:r w:rsidRPr="00E47AB5">
        <w:rPr>
          <w:rFonts w:cs="SKR HEAD1" w:hint="cs"/>
          <w:sz w:val="32"/>
          <w:rtl/>
        </w:rPr>
        <w:t>التخريج :</w:t>
      </w:r>
    </w:p>
    <w:p w:rsidR="009A4EDB" w:rsidRPr="004A4CC4" w:rsidRDefault="009A4EDB" w:rsidP="004A4CC4">
      <w:pPr>
        <w:spacing w:before="240"/>
        <w:jc w:val="both"/>
        <w:rPr>
          <w:sz w:val="28"/>
          <w:szCs w:val="28"/>
          <w:rtl/>
        </w:rPr>
      </w:pPr>
      <w:r w:rsidRPr="004A4CC4">
        <w:rPr>
          <w:rFonts w:hint="cs"/>
          <w:sz w:val="28"/>
          <w:szCs w:val="28"/>
          <w:rtl/>
        </w:rPr>
        <w:tab/>
        <w:t xml:space="preserve">أخرجه ابن ماجه في سننه ، من رواية هشام بن عمار  ، قال : ثنا حفص </w:t>
      </w:r>
      <w:r w:rsidR="00CF73CE" w:rsidRPr="004A4CC4">
        <w:rPr>
          <w:rFonts w:hint="cs"/>
          <w:sz w:val="28"/>
          <w:szCs w:val="28"/>
          <w:rtl/>
        </w:rPr>
        <w:t>ا</w:t>
      </w:r>
      <w:r w:rsidRPr="004A4CC4">
        <w:rPr>
          <w:rFonts w:hint="cs"/>
          <w:sz w:val="28"/>
          <w:szCs w:val="28"/>
          <w:rtl/>
        </w:rPr>
        <w:t xml:space="preserve">بن سليمان ، ثنا كثير بن شنظير ، عن محمد بن سيرين ، عن أنس بن مالك </w:t>
      </w:r>
      <w:r w:rsidRPr="004A4CC4">
        <w:rPr>
          <w:b/>
          <w:bCs/>
          <w:sz w:val="28"/>
          <w:szCs w:val="28"/>
        </w:rPr>
        <w:sym w:font="AGA Arabesque" w:char="F074"/>
      </w:r>
      <w:r w:rsidRPr="004A4CC4">
        <w:rPr>
          <w:rFonts w:hint="cs"/>
          <w:sz w:val="28"/>
          <w:szCs w:val="28"/>
          <w:rtl/>
        </w:rPr>
        <w:t xml:space="preserve"> ، قال : قال رسول الله </w:t>
      </w:r>
      <w:r w:rsidRPr="004A4CC4">
        <w:rPr>
          <w:b/>
          <w:bCs/>
          <w:sz w:val="28"/>
          <w:szCs w:val="28"/>
        </w:rPr>
        <w:sym w:font="AGA Arabesque" w:char="F072"/>
      </w:r>
      <w:r w:rsidRPr="004A4CC4">
        <w:rPr>
          <w:rFonts w:hint="cs"/>
          <w:sz w:val="28"/>
          <w:szCs w:val="28"/>
          <w:rtl/>
        </w:rPr>
        <w:t xml:space="preserve">  :</w:t>
      </w:r>
      <w:r w:rsidRPr="004A4CC4">
        <w:rPr>
          <w:rFonts w:hint="cs"/>
          <w:b/>
          <w:bCs/>
          <w:sz w:val="28"/>
          <w:szCs w:val="28"/>
          <w:rtl/>
        </w:rPr>
        <w:t>( طلب العلم فريضة على كل  مسلم  وواضع العلم عند غير اهله كمقلد ا</w:t>
      </w:r>
      <w:r w:rsidR="00E47AB5">
        <w:rPr>
          <w:rFonts w:hint="cs"/>
          <w:b/>
          <w:bCs/>
          <w:sz w:val="28"/>
          <w:szCs w:val="28"/>
          <w:rtl/>
        </w:rPr>
        <w:t>لخنازير والجوهر واللؤلؤ والذهب)</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726"/>
      </w:r>
      <w:r w:rsidRPr="004A4CC4">
        <w:rPr>
          <w:rFonts w:hint="cs"/>
          <w:sz w:val="28"/>
          <w:szCs w:val="28"/>
          <w:vertAlign w:val="superscript"/>
          <w:rtl/>
        </w:rPr>
        <w:t>)</w:t>
      </w:r>
      <w:r w:rsidRPr="004A4CC4">
        <w:rPr>
          <w:rFonts w:hint="cs"/>
          <w:sz w:val="28"/>
          <w:szCs w:val="28"/>
          <w:rtl/>
        </w:rPr>
        <w:t>.</w:t>
      </w:r>
    </w:p>
    <w:p w:rsidR="009A4EDB" w:rsidRPr="004A4CC4" w:rsidRDefault="009A4EDB" w:rsidP="00B21F78">
      <w:pPr>
        <w:spacing w:before="240"/>
        <w:jc w:val="both"/>
        <w:rPr>
          <w:sz w:val="28"/>
          <w:szCs w:val="28"/>
          <w:rtl/>
        </w:rPr>
      </w:pPr>
      <w:r w:rsidRPr="004A4CC4">
        <w:rPr>
          <w:rFonts w:hint="cs"/>
          <w:sz w:val="28"/>
          <w:szCs w:val="28"/>
          <w:rtl/>
        </w:rPr>
        <w:t xml:space="preserve">قال الشيخ الألباني : صحيح </w:t>
      </w:r>
      <w:r w:rsidR="00CF73CE" w:rsidRPr="004A4CC4">
        <w:rPr>
          <w:rFonts w:hint="cs"/>
          <w:sz w:val="28"/>
          <w:szCs w:val="28"/>
          <w:rtl/>
        </w:rPr>
        <w:t>دون قوله وواضع العلم ...... ، فإ</w:t>
      </w:r>
      <w:r w:rsidRPr="004A4CC4">
        <w:rPr>
          <w:rFonts w:hint="cs"/>
          <w:sz w:val="28"/>
          <w:szCs w:val="28"/>
          <w:rtl/>
        </w:rPr>
        <w:t xml:space="preserve">نه ضعيف جداً ، وضعفه أحمد والبيهقي وغيرهما </w:t>
      </w:r>
      <w:r w:rsidRPr="004A4CC4">
        <w:rPr>
          <w:rFonts w:hint="cs"/>
          <w:sz w:val="28"/>
          <w:szCs w:val="28"/>
          <w:vertAlign w:val="superscript"/>
          <w:rtl/>
        </w:rPr>
        <w:t>(</w:t>
      </w:r>
      <w:r w:rsidRPr="004A4CC4">
        <w:rPr>
          <w:rStyle w:val="a4"/>
          <w:sz w:val="28"/>
          <w:szCs w:val="28"/>
        </w:rPr>
        <w:footnoteReference w:id="727"/>
      </w:r>
      <w:r w:rsidRPr="004A4CC4">
        <w:rPr>
          <w:rFonts w:hint="cs"/>
          <w:sz w:val="28"/>
          <w:szCs w:val="28"/>
          <w:vertAlign w:val="superscript"/>
          <w:rtl/>
        </w:rPr>
        <w:t>)</w:t>
      </w:r>
      <w:r w:rsidR="00B21F78">
        <w:rPr>
          <w:rFonts w:hint="cs"/>
          <w:sz w:val="28"/>
          <w:szCs w:val="28"/>
          <w:rtl/>
        </w:rPr>
        <w:t xml:space="preserve"> ، و</w:t>
      </w:r>
      <w:r w:rsidRPr="004A4CC4">
        <w:rPr>
          <w:rFonts w:hint="cs"/>
          <w:sz w:val="28"/>
          <w:szCs w:val="28"/>
          <w:rtl/>
        </w:rPr>
        <w:t>قال البوص</w:t>
      </w:r>
      <w:r w:rsidR="00861D68" w:rsidRPr="004A4CC4">
        <w:rPr>
          <w:rFonts w:hint="cs"/>
          <w:sz w:val="28"/>
          <w:szCs w:val="28"/>
          <w:rtl/>
        </w:rPr>
        <w:t>ي</w:t>
      </w:r>
      <w:r w:rsidRPr="004A4CC4">
        <w:rPr>
          <w:rFonts w:hint="cs"/>
          <w:sz w:val="28"/>
          <w:szCs w:val="28"/>
          <w:rtl/>
        </w:rPr>
        <w:t xml:space="preserve">ري : اسناده ضعيف </w:t>
      </w:r>
      <w:r w:rsidRPr="004A4CC4">
        <w:rPr>
          <w:rFonts w:hint="cs"/>
          <w:sz w:val="28"/>
          <w:szCs w:val="28"/>
          <w:vertAlign w:val="superscript"/>
          <w:rtl/>
        </w:rPr>
        <w:t>(</w:t>
      </w:r>
      <w:r w:rsidRPr="004A4CC4">
        <w:rPr>
          <w:rStyle w:val="a4"/>
          <w:sz w:val="28"/>
          <w:szCs w:val="28"/>
        </w:rPr>
        <w:footnoteReference w:id="728"/>
      </w:r>
      <w:r w:rsidRPr="004A4CC4">
        <w:rPr>
          <w:rFonts w:hint="cs"/>
          <w:sz w:val="28"/>
          <w:szCs w:val="28"/>
          <w:vertAlign w:val="superscript"/>
          <w:rtl/>
        </w:rPr>
        <w:t>)</w:t>
      </w:r>
      <w:r w:rsidRPr="004A4CC4">
        <w:rPr>
          <w:rFonts w:hint="cs"/>
          <w:sz w:val="28"/>
          <w:szCs w:val="28"/>
          <w:rtl/>
        </w:rPr>
        <w:t>.</w:t>
      </w:r>
    </w:p>
    <w:p w:rsidR="009A4EDB" w:rsidRPr="004A4CC4" w:rsidRDefault="00CF73CE" w:rsidP="004A4CC4">
      <w:pPr>
        <w:spacing w:before="240"/>
        <w:jc w:val="both"/>
        <w:rPr>
          <w:sz w:val="28"/>
          <w:szCs w:val="28"/>
          <w:rtl/>
        </w:rPr>
      </w:pPr>
      <w:r w:rsidRPr="004A4CC4">
        <w:rPr>
          <w:rFonts w:hint="cs"/>
          <w:sz w:val="28"/>
          <w:szCs w:val="28"/>
          <w:rtl/>
        </w:rPr>
        <w:t>وأخرجه أبو</w:t>
      </w:r>
      <w:r w:rsidR="009A4EDB" w:rsidRPr="004A4CC4">
        <w:rPr>
          <w:rFonts w:hint="cs"/>
          <w:sz w:val="28"/>
          <w:szCs w:val="28"/>
          <w:rtl/>
        </w:rPr>
        <w:t xml:space="preserve"> يعلى في مسنده من رواية محمد بن أبي بكر ، قال : حدثنا زياد ، قال : سمعت أنس بن مالك يقول : قال رسول الله </w:t>
      </w:r>
      <w:r w:rsidR="009A4EDB" w:rsidRPr="004A4CC4">
        <w:rPr>
          <w:b/>
          <w:bCs/>
          <w:sz w:val="28"/>
          <w:szCs w:val="28"/>
        </w:rPr>
        <w:sym w:font="AGA Arabesque" w:char="F072"/>
      </w:r>
      <w:r w:rsidR="009A4EDB" w:rsidRPr="004A4CC4">
        <w:rPr>
          <w:rFonts w:hint="cs"/>
          <w:sz w:val="28"/>
          <w:szCs w:val="28"/>
          <w:rtl/>
        </w:rPr>
        <w:t xml:space="preserve">  : </w:t>
      </w:r>
      <w:r w:rsidR="009A4EDB" w:rsidRPr="004A4CC4">
        <w:rPr>
          <w:rFonts w:hint="cs"/>
          <w:b/>
          <w:bCs/>
          <w:sz w:val="28"/>
          <w:szCs w:val="28"/>
          <w:rtl/>
        </w:rPr>
        <w:t>( طلب العلم فريض</w:t>
      </w:r>
      <w:r w:rsidR="00E47AB5">
        <w:rPr>
          <w:rFonts w:hint="cs"/>
          <w:b/>
          <w:bCs/>
          <w:sz w:val="28"/>
          <w:szCs w:val="28"/>
          <w:rtl/>
        </w:rPr>
        <w:t>ة على كل مسلم )</w:t>
      </w:r>
      <w:r w:rsidR="009A4EDB" w:rsidRPr="004A4CC4">
        <w:rPr>
          <w:rFonts w:hint="cs"/>
          <w:b/>
          <w:bCs/>
          <w:sz w:val="28"/>
          <w:szCs w:val="28"/>
          <w:rtl/>
        </w:rPr>
        <w:t xml:space="preserve"> </w:t>
      </w:r>
      <w:r w:rsidR="009A4EDB" w:rsidRPr="004A4CC4">
        <w:rPr>
          <w:rFonts w:hint="cs"/>
          <w:sz w:val="28"/>
          <w:szCs w:val="28"/>
          <w:vertAlign w:val="superscript"/>
          <w:rtl/>
        </w:rPr>
        <w:t>(</w:t>
      </w:r>
      <w:r w:rsidR="009A4EDB" w:rsidRPr="004A4CC4">
        <w:rPr>
          <w:rStyle w:val="a4"/>
          <w:sz w:val="28"/>
          <w:szCs w:val="28"/>
        </w:rPr>
        <w:footnoteReference w:id="729"/>
      </w:r>
      <w:r w:rsidR="009A4EDB" w:rsidRPr="004A4CC4">
        <w:rPr>
          <w:rFonts w:hint="cs"/>
          <w:sz w:val="28"/>
          <w:szCs w:val="28"/>
          <w:vertAlign w:val="superscript"/>
          <w:rtl/>
        </w:rPr>
        <w:t>)</w:t>
      </w:r>
      <w:r w:rsidR="009A4EDB" w:rsidRPr="004A4CC4">
        <w:rPr>
          <w:rFonts w:hint="cs"/>
          <w:sz w:val="28"/>
          <w:szCs w:val="28"/>
          <w:rtl/>
        </w:rPr>
        <w:t xml:space="preserve">. </w:t>
      </w:r>
    </w:p>
    <w:p w:rsidR="009A4EDB" w:rsidRPr="004A4CC4" w:rsidRDefault="009A4EDB" w:rsidP="004A4CC4">
      <w:pPr>
        <w:spacing w:before="240"/>
        <w:jc w:val="both"/>
        <w:rPr>
          <w:sz w:val="28"/>
          <w:szCs w:val="28"/>
          <w:rtl/>
        </w:rPr>
      </w:pPr>
      <w:r w:rsidRPr="004A4CC4">
        <w:rPr>
          <w:rFonts w:hint="cs"/>
          <w:sz w:val="28"/>
          <w:szCs w:val="28"/>
          <w:rtl/>
        </w:rPr>
        <w:t>قال الشيخ حسين أسد : إسناده ضعيف .</w:t>
      </w:r>
    </w:p>
    <w:p w:rsidR="009A4EDB" w:rsidRPr="004A4CC4" w:rsidRDefault="009A4EDB" w:rsidP="004A4CC4">
      <w:pPr>
        <w:spacing w:before="240"/>
        <w:jc w:val="both"/>
        <w:rPr>
          <w:sz w:val="28"/>
          <w:szCs w:val="28"/>
          <w:rtl/>
        </w:rPr>
      </w:pPr>
      <w:r w:rsidRPr="004A4CC4">
        <w:rPr>
          <w:rFonts w:hint="cs"/>
          <w:sz w:val="28"/>
          <w:szCs w:val="28"/>
          <w:rtl/>
        </w:rPr>
        <w:t xml:space="preserve">وأخرجه الطبراني في المعجم الأوسط ، من رواية أحمد بن عبد الوهاب ، قال : حدثنا علي بن عياش الحمصي ، قال : حدثنا حفص بن سليمان، عن كثير </w:t>
      </w:r>
      <w:r w:rsidR="00CF73CE" w:rsidRPr="004A4CC4">
        <w:rPr>
          <w:rFonts w:hint="cs"/>
          <w:sz w:val="28"/>
          <w:szCs w:val="28"/>
          <w:rtl/>
        </w:rPr>
        <w:t>ا</w:t>
      </w:r>
      <w:r w:rsidRPr="004A4CC4">
        <w:rPr>
          <w:rFonts w:hint="cs"/>
          <w:sz w:val="28"/>
          <w:szCs w:val="28"/>
          <w:rtl/>
        </w:rPr>
        <w:t xml:space="preserve">بن شنظير ، عن محمد بن </w:t>
      </w:r>
      <w:r w:rsidRPr="004A4CC4">
        <w:rPr>
          <w:rFonts w:hint="cs"/>
          <w:sz w:val="28"/>
          <w:szCs w:val="28"/>
          <w:rtl/>
        </w:rPr>
        <w:lastRenderedPageBreak/>
        <w:t xml:space="preserve">سيرين ، عن أنس بن مالك قال رسول الله </w:t>
      </w:r>
      <w:r w:rsidRPr="004A4CC4">
        <w:rPr>
          <w:b/>
          <w:bCs/>
          <w:sz w:val="28"/>
          <w:szCs w:val="28"/>
        </w:rPr>
        <w:sym w:font="AGA Arabesque" w:char="F072"/>
      </w:r>
      <w:r w:rsidRPr="004A4CC4">
        <w:rPr>
          <w:rFonts w:hint="cs"/>
          <w:sz w:val="28"/>
          <w:szCs w:val="28"/>
          <w:rtl/>
        </w:rPr>
        <w:t xml:space="preserve">  :</w:t>
      </w:r>
      <w:r w:rsidRPr="004A4CC4">
        <w:rPr>
          <w:rFonts w:hint="cs"/>
          <w:b/>
          <w:bCs/>
          <w:sz w:val="28"/>
          <w:szCs w:val="28"/>
          <w:rtl/>
        </w:rPr>
        <w:t>(طلب العلم فريضة على كل مسلم )</w:t>
      </w:r>
      <w:r w:rsidR="00E47AB5">
        <w:rPr>
          <w:rFonts w:hint="cs"/>
          <w:b/>
          <w:bCs/>
          <w:sz w:val="28"/>
          <w:szCs w:val="28"/>
          <w:rtl/>
        </w:rPr>
        <w:t xml:space="preserve"> </w:t>
      </w:r>
      <w:r w:rsidRPr="004A4CC4">
        <w:rPr>
          <w:rFonts w:hint="cs"/>
          <w:sz w:val="28"/>
          <w:szCs w:val="28"/>
          <w:rtl/>
        </w:rPr>
        <w:t>، لم يروه عن محمد إلا كثير ، ولا عن كثير إلا عن حفص بن سليمان</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730"/>
      </w:r>
      <w:r w:rsidRPr="004A4CC4">
        <w:rPr>
          <w:rFonts w:hint="cs"/>
          <w:sz w:val="28"/>
          <w:szCs w:val="28"/>
          <w:vertAlign w:val="superscript"/>
          <w:rtl/>
        </w:rPr>
        <w:t>)</w:t>
      </w:r>
      <w:r w:rsidRPr="004A4CC4">
        <w:rPr>
          <w:rFonts w:hint="cs"/>
          <w:sz w:val="28"/>
          <w:szCs w:val="28"/>
          <w:rtl/>
        </w:rPr>
        <w:t>.</w:t>
      </w:r>
    </w:p>
    <w:p w:rsidR="009A4EDB" w:rsidRPr="004A4CC4" w:rsidRDefault="009A4EDB" w:rsidP="00E47AB5">
      <w:pPr>
        <w:spacing w:before="240"/>
        <w:jc w:val="both"/>
        <w:rPr>
          <w:sz w:val="28"/>
          <w:szCs w:val="28"/>
          <w:rtl/>
        </w:rPr>
      </w:pPr>
      <w:r w:rsidRPr="004A4CC4">
        <w:rPr>
          <w:rFonts w:hint="cs"/>
          <w:sz w:val="28"/>
          <w:szCs w:val="28"/>
          <w:rtl/>
        </w:rPr>
        <w:t xml:space="preserve">وأخرجه كذلك في ( المعجم الكبير ) ، من رواية محمد بن يحيى بن المنذر القزاز ، والحسين بن إسحاق التستري، قالا : ثنا الهذيل بن إبراهيم الحماني ، ثنا عثمان بن عبد الرحمن القرشي ، عن حماد بن أبي سليمان ، عن أبي وائل عن عبد الله بن مسعود ، قال : قال رسول الله </w:t>
      </w:r>
      <w:r w:rsidRPr="004A4CC4">
        <w:rPr>
          <w:b/>
          <w:bCs/>
          <w:sz w:val="28"/>
          <w:szCs w:val="28"/>
        </w:rPr>
        <w:sym w:font="AGA Arabesque" w:char="F072"/>
      </w:r>
      <w:r w:rsidRPr="004A4CC4">
        <w:rPr>
          <w:rFonts w:hint="cs"/>
          <w:sz w:val="28"/>
          <w:szCs w:val="28"/>
          <w:rtl/>
        </w:rPr>
        <w:t xml:space="preserve">  : </w:t>
      </w:r>
      <w:r w:rsidRPr="004A4CC4">
        <w:rPr>
          <w:rFonts w:hint="cs"/>
          <w:b/>
          <w:bCs/>
          <w:sz w:val="28"/>
          <w:szCs w:val="28"/>
          <w:rtl/>
        </w:rPr>
        <w:t>(</w:t>
      </w:r>
      <w:r w:rsidR="00E47AB5">
        <w:rPr>
          <w:rFonts w:hint="cs"/>
          <w:b/>
          <w:bCs/>
          <w:sz w:val="28"/>
          <w:szCs w:val="28"/>
          <w:rtl/>
        </w:rPr>
        <w:t xml:space="preserve"> طلب العلم فريضة على كل مسلم )</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731"/>
      </w:r>
      <w:r w:rsidRPr="004A4CC4">
        <w:rPr>
          <w:rFonts w:hint="cs"/>
          <w:sz w:val="28"/>
          <w:szCs w:val="28"/>
          <w:vertAlign w:val="superscript"/>
          <w:rtl/>
        </w:rPr>
        <w:t>)</w:t>
      </w:r>
      <w:r w:rsidRPr="004A4CC4">
        <w:rPr>
          <w:rFonts w:hint="cs"/>
          <w:sz w:val="28"/>
          <w:szCs w:val="28"/>
          <w:rtl/>
        </w:rPr>
        <w:t>.</w:t>
      </w:r>
    </w:p>
    <w:p w:rsidR="009A4EDB" w:rsidRDefault="009A4EDB" w:rsidP="004A4CC4">
      <w:pPr>
        <w:spacing w:before="240"/>
        <w:jc w:val="both"/>
        <w:rPr>
          <w:sz w:val="28"/>
          <w:szCs w:val="28"/>
          <w:rtl/>
        </w:rPr>
      </w:pPr>
      <w:r w:rsidRPr="004A4CC4">
        <w:rPr>
          <w:rFonts w:hint="cs"/>
          <w:sz w:val="28"/>
          <w:szCs w:val="28"/>
          <w:rtl/>
        </w:rPr>
        <w:t xml:space="preserve">وأخرجه الطبراني في المعجم الصغير الروض الداني ، من رواية (أحمد </w:t>
      </w:r>
      <w:r w:rsidR="00CF73CE" w:rsidRPr="004A4CC4">
        <w:rPr>
          <w:rFonts w:hint="cs"/>
          <w:sz w:val="28"/>
          <w:szCs w:val="28"/>
          <w:rtl/>
        </w:rPr>
        <w:t>ا</w:t>
      </w:r>
      <w:r w:rsidRPr="004A4CC4">
        <w:rPr>
          <w:rFonts w:hint="cs"/>
          <w:sz w:val="28"/>
          <w:szCs w:val="28"/>
          <w:rtl/>
        </w:rPr>
        <w:t xml:space="preserve">بن بشر بن حبيب البيروتي) حدثنا محمد بن المصطفى ، حدثنا العباس </w:t>
      </w:r>
      <w:r w:rsidR="00CF73CE" w:rsidRPr="004A4CC4">
        <w:rPr>
          <w:rFonts w:hint="cs"/>
          <w:sz w:val="28"/>
          <w:szCs w:val="28"/>
          <w:rtl/>
        </w:rPr>
        <w:t>ب</w:t>
      </w:r>
      <w:r w:rsidRPr="004A4CC4">
        <w:rPr>
          <w:rFonts w:hint="cs"/>
          <w:sz w:val="28"/>
          <w:szCs w:val="28"/>
          <w:rtl/>
        </w:rPr>
        <w:t xml:space="preserve">ن إسماعيل الهاشمي ، قال : حدثنا الحكم بن عطية ، عن عاصم الأحول ، عن أنس </w:t>
      </w:r>
      <w:r w:rsidR="00CF73CE" w:rsidRPr="004A4CC4">
        <w:rPr>
          <w:rFonts w:hint="cs"/>
          <w:sz w:val="28"/>
          <w:szCs w:val="28"/>
          <w:rtl/>
        </w:rPr>
        <w:t>ا</w:t>
      </w:r>
      <w:r w:rsidRPr="004A4CC4">
        <w:rPr>
          <w:rFonts w:hint="cs"/>
          <w:sz w:val="28"/>
          <w:szCs w:val="28"/>
          <w:rtl/>
        </w:rPr>
        <w:t xml:space="preserve">بن مالك ، عن النبي </w:t>
      </w:r>
      <w:r w:rsidRPr="004A4CC4">
        <w:rPr>
          <w:b/>
          <w:bCs/>
          <w:sz w:val="28"/>
          <w:szCs w:val="28"/>
        </w:rPr>
        <w:sym w:font="AGA Arabesque" w:char="F072"/>
      </w:r>
      <w:r w:rsidRPr="004A4CC4">
        <w:rPr>
          <w:rFonts w:hint="cs"/>
          <w:sz w:val="28"/>
          <w:szCs w:val="28"/>
          <w:rtl/>
        </w:rPr>
        <w:t xml:space="preserve">  :</w:t>
      </w:r>
      <w:r w:rsidR="00B21F78">
        <w:rPr>
          <w:rFonts w:hint="cs"/>
          <w:b/>
          <w:bCs/>
          <w:sz w:val="28"/>
          <w:szCs w:val="28"/>
          <w:rtl/>
        </w:rPr>
        <w:t xml:space="preserve">( طلب العلم فريضة على كل </w:t>
      </w:r>
      <w:r w:rsidR="00E47AB5">
        <w:rPr>
          <w:rFonts w:hint="cs"/>
          <w:b/>
          <w:bCs/>
          <w:sz w:val="28"/>
          <w:szCs w:val="28"/>
          <w:rtl/>
        </w:rPr>
        <w:t>مسلم )</w:t>
      </w:r>
      <w:r w:rsidRPr="004A4CC4">
        <w:rPr>
          <w:rFonts w:hint="cs"/>
          <w:b/>
          <w:bCs/>
          <w:sz w:val="28"/>
          <w:szCs w:val="28"/>
          <w:rtl/>
        </w:rPr>
        <w:t xml:space="preserve"> </w:t>
      </w:r>
      <w:r w:rsidRPr="004A4CC4">
        <w:rPr>
          <w:rFonts w:hint="cs"/>
          <w:sz w:val="28"/>
          <w:szCs w:val="28"/>
          <w:rtl/>
        </w:rPr>
        <w:t>، لم يروه عن عاصم إلا الحكم بن عطية ، ولا عن الحكم إلا العباس بن إسماعيل البصري ، تفرد به من ابن المصطفى</w:t>
      </w:r>
      <w:r w:rsidRPr="004A4CC4">
        <w:rPr>
          <w:rFonts w:hint="cs"/>
          <w:b/>
          <w:bCs/>
          <w:sz w:val="28"/>
          <w:szCs w:val="28"/>
          <w:rtl/>
        </w:rPr>
        <w:t xml:space="preserve"> </w:t>
      </w:r>
      <w:r w:rsidRPr="004A4CC4">
        <w:rPr>
          <w:rFonts w:hint="cs"/>
          <w:sz w:val="28"/>
          <w:szCs w:val="28"/>
          <w:vertAlign w:val="superscript"/>
          <w:rtl/>
        </w:rPr>
        <w:t>(</w:t>
      </w:r>
      <w:r w:rsidRPr="004A4CC4">
        <w:rPr>
          <w:rStyle w:val="a4"/>
          <w:sz w:val="28"/>
          <w:szCs w:val="28"/>
        </w:rPr>
        <w:footnoteReference w:id="732"/>
      </w:r>
      <w:r w:rsidRPr="004A4CC4">
        <w:rPr>
          <w:rFonts w:hint="cs"/>
          <w:sz w:val="28"/>
          <w:szCs w:val="28"/>
          <w:vertAlign w:val="superscript"/>
          <w:rtl/>
        </w:rPr>
        <w:t>)</w:t>
      </w:r>
      <w:r w:rsidRPr="004A4CC4">
        <w:rPr>
          <w:rFonts w:hint="cs"/>
          <w:sz w:val="28"/>
          <w:szCs w:val="28"/>
          <w:rtl/>
        </w:rPr>
        <w:t>.</w:t>
      </w:r>
    </w:p>
    <w:p w:rsidR="00B21F78" w:rsidRPr="00B21F78" w:rsidRDefault="00B21F78" w:rsidP="004A4CC4">
      <w:pPr>
        <w:spacing w:before="240"/>
        <w:jc w:val="both"/>
        <w:rPr>
          <w:rFonts w:cs="SKR HEAD1"/>
          <w:sz w:val="32"/>
          <w:rtl/>
        </w:rPr>
      </w:pPr>
      <w:r w:rsidRPr="00B21F78">
        <w:rPr>
          <w:rFonts w:cs="SKR HEAD1" w:hint="cs"/>
          <w:sz w:val="32"/>
          <w:rtl/>
        </w:rPr>
        <w:t xml:space="preserve">الترجمة بايجاز لرجال السند : </w:t>
      </w:r>
    </w:p>
    <w:p w:rsidR="0060040D" w:rsidRPr="0060040D" w:rsidRDefault="0060040D" w:rsidP="00BB4C7A">
      <w:pPr>
        <w:pStyle w:val="a7"/>
        <w:numPr>
          <w:ilvl w:val="0"/>
          <w:numId w:val="98"/>
        </w:numPr>
        <w:spacing w:before="240"/>
        <w:jc w:val="both"/>
        <w:rPr>
          <w:sz w:val="28"/>
          <w:szCs w:val="28"/>
          <w:rtl/>
        </w:rPr>
      </w:pPr>
      <w:r w:rsidRPr="0060040D">
        <w:rPr>
          <w:sz w:val="28"/>
          <w:szCs w:val="28"/>
          <w:rtl/>
        </w:rPr>
        <w:t xml:space="preserve">أنس بن مالك بن </w:t>
      </w:r>
      <w:r w:rsidRPr="0060040D">
        <w:rPr>
          <w:rFonts w:hint="cs"/>
          <w:sz w:val="28"/>
          <w:szCs w:val="28"/>
          <w:rtl/>
        </w:rPr>
        <w:t xml:space="preserve">النضر الأنصاري الخزرجي خادم رسول الله </w:t>
      </w:r>
      <w:r w:rsidRPr="0060040D">
        <w:rPr>
          <w:rFonts w:ascii="AGA Arabesque" w:hAnsi="AGA Arabesque"/>
          <w:sz w:val="28"/>
          <w:szCs w:val="28"/>
        </w:rPr>
        <w:t></w:t>
      </w:r>
      <w:r w:rsidRPr="0060040D">
        <w:rPr>
          <w:sz w:val="28"/>
          <w:szCs w:val="28"/>
          <w:rtl/>
        </w:rPr>
        <w:t xml:space="preserve"> خدمه عشر سنين مشهور مات سنة اثنتين وقيل ثلاث وتسعين وقد جاوز المائة</w:t>
      </w:r>
      <w:r>
        <w:rPr>
          <w:rFonts w:hint="cs"/>
          <w:sz w:val="28"/>
          <w:szCs w:val="28"/>
          <w:rtl/>
        </w:rPr>
        <w:t xml:space="preserve"> </w:t>
      </w:r>
      <w:r>
        <w:rPr>
          <w:rStyle w:val="a4"/>
          <w:sz w:val="28"/>
          <w:szCs w:val="28"/>
          <w:rtl/>
        </w:rPr>
        <w:footnoteReference w:id="733"/>
      </w:r>
      <w:r>
        <w:rPr>
          <w:rFonts w:hint="cs"/>
          <w:sz w:val="28"/>
          <w:szCs w:val="28"/>
          <w:rtl/>
        </w:rPr>
        <w:t xml:space="preserve"> . </w:t>
      </w:r>
    </w:p>
    <w:p w:rsidR="009A4EDB" w:rsidRPr="00E47AB5" w:rsidRDefault="009A4EDB" w:rsidP="004A4CC4">
      <w:pPr>
        <w:spacing w:before="240"/>
        <w:jc w:val="both"/>
        <w:rPr>
          <w:rFonts w:cs="SKR HEAD1"/>
          <w:sz w:val="32"/>
          <w:rtl/>
        </w:rPr>
      </w:pPr>
      <w:r w:rsidRPr="00E47AB5">
        <w:rPr>
          <w:rFonts w:cs="SKR HEAD1" w:hint="cs"/>
          <w:sz w:val="32"/>
          <w:rtl/>
        </w:rPr>
        <w:t xml:space="preserve">الحكم على الحديث : </w:t>
      </w:r>
    </w:p>
    <w:p w:rsidR="0060040D" w:rsidRDefault="0060040D" w:rsidP="006E0F05">
      <w:pPr>
        <w:spacing w:before="240"/>
        <w:jc w:val="both"/>
        <w:rPr>
          <w:b/>
          <w:bCs/>
          <w:sz w:val="28"/>
          <w:szCs w:val="28"/>
          <w:rtl/>
        </w:rPr>
      </w:pPr>
      <w:r>
        <w:rPr>
          <w:rFonts w:hint="cs"/>
          <w:sz w:val="28"/>
          <w:szCs w:val="28"/>
          <w:rtl/>
        </w:rPr>
        <w:t xml:space="preserve">      </w:t>
      </w:r>
      <w:r w:rsidR="006E0F05">
        <w:rPr>
          <w:rFonts w:hint="cs"/>
          <w:sz w:val="28"/>
          <w:szCs w:val="28"/>
          <w:rtl/>
        </w:rPr>
        <w:t xml:space="preserve">هذا الحديث </w:t>
      </w:r>
      <w:r w:rsidR="006E0F05" w:rsidRPr="006E0F05">
        <w:rPr>
          <w:color w:val="000000"/>
          <w:sz w:val="28"/>
          <w:szCs w:val="28"/>
          <w:rtl/>
        </w:rPr>
        <w:t>متنه مشهور وإسناده</w:t>
      </w:r>
      <w:r w:rsidR="006E0F05">
        <w:rPr>
          <w:color w:val="000000"/>
          <w:sz w:val="28"/>
          <w:szCs w:val="28"/>
          <w:rtl/>
        </w:rPr>
        <w:t xml:space="preserve"> ضعيف وقد روي من أوجه كلها ضعيف</w:t>
      </w:r>
      <w:r w:rsidR="006E0F05">
        <w:rPr>
          <w:rFonts w:hint="cs"/>
          <w:color w:val="000000"/>
          <w:sz w:val="28"/>
          <w:szCs w:val="28"/>
          <w:rtl/>
        </w:rPr>
        <w:t xml:space="preserve"> </w:t>
      </w:r>
      <w:r w:rsidR="006E0F05">
        <w:rPr>
          <w:rStyle w:val="a4"/>
          <w:color w:val="000000"/>
          <w:sz w:val="28"/>
          <w:szCs w:val="28"/>
          <w:rtl/>
        </w:rPr>
        <w:footnoteReference w:id="734"/>
      </w:r>
      <w:r w:rsidR="006E0F05" w:rsidRPr="006E0F05">
        <w:rPr>
          <w:rFonts w:hint="cs"/>
          <w:color w:val="000000"/>
          <w:sz w:val="28"/>
          <w:szCs w:val="28"/>
          <w:rtl/>
        </w:rPr>
        <w:t>، و</w:t>
      </w:r>
      <w:r w:rsidRPr="006E0F05">
        <w:rPr>
          <w:rFonts w:hint="cs"/>
          <w:sz w:val="28"/>
          <w:szCs w:val="28"/>
          <w:rtl/>
        </w:rPr>
        <w:t xml:space="preserve">سئل </w:t>
      </w:r>
      <w:r w:rsidRPr="004A4CC4">
        <w:rPr>
          <w:rFonts w:hint="cs"/>
          <w:sz w:val="28"/>
          <w:szCs w:val="28"/>
          <w:rtl/>
        </w:rPr>
        <w:t>الشيخ محيي الدين النووي ، عن</w:t>
      </w:r>
      <w:r w:rsidR="006E0F05">
        <w:rPr>
          <w:rFonts w:hint="cs"/>
          <w:sz w:val="28"/>
          <w:szCs w:val="28"/>
          <w:rtl/>
        </w:rPr>
        <w:t xml:space="preserve">ه </w:t>
      </w:r>
      <w:r w:rsidRPr="004A4CC4">
        <w:rPr>
          <w:rFonts w:hint="cs"/>
          <w:sz w:val="28"/>
          <w:szCs w:val="28"/>
          <w:rtl/>
        </w:rPr>
        <w:t>فقال : إن حديث</w:t>
      </w:r>
      <w:r>
        <w:rPr>
          <w:rFonts w:hint="cs"/>
          <w:sz w:val="28"/>
          <w:szCs w:val="28"/>
          <w:rtl/>
        </w:rPr>
        <w:t xml:space="preserve"> </w:t>
      </w:r>
      <w:r>
        <w:rPr>
          <w:rFonts w:hint="cs"/>
          <w:b/>
          <w:bCs/>
          <w:sz w:val="28"/>
          <w:szCs w:val="28"/>
          <w:rtl/>
        </w:rPr>
        <w:t xml:space="preserve">( طلب العلم فريضة على كل مسلم </w:t>
      </w:r>
      <w:r w:rsidRPr="004A4CC4">
        <w:rPr>
          <w:rFonts w:hint="cs"/>
          <w:b/>
          <w:bCs/>
          <w:sz w:val="28"/>
          <w:szCs w:val="28"/>
          <w:rtl/>
        </w:rPr>
        <w:t>)</w:t>
      </w:r>
      <w:r>
        <w:rPr>
          <w:rFonts w:hint="cs"/>
          <w:sz w:val="28"/>
          <w:szCs w:val="28"/>
          <w:rtl/>
        </w:rPr>
        <w:t xml:space="preserve"> </w:t>
      </w:r>
      <w:r>
        <w:rPr>
          <w:rFonts w:hint="cs"/>
          <w:sz w:val="28"/>
          <w:szCs w:val="28"/>
          <w:rtl/>
        </w:rPr>
        <w:lastRenderedPageBreak/>
        <w:t>ضعيف ، وا</w:t>
      </w:r>
      <w:r w:rsidRPr="004A4CC4">
        <w:rPr>
          <w:rFonts w:hint="cs"/>
          <w:sz w:val="28"/>
          <w:szCs w:val="28"/>
          <w:rtl/>
        </w:rPr>
        <w:t xml:space="preserve">ن كان صحيحاً </w:t>
      </w:r>
      <w:r>
        <w:rPr>
          <w:sz w:val="28"/>
          <w:szCs w:val="28"/>
          <w:rtl/>
        </w:rPr>
        <w:t>–</w:t>
      </w:r>
      <w:r>
        <w:rPr>
          <w:rFonts w:hint="cs"/>
          <w:sz w:val="28"/>
          <w:szCs w:val="28"/>
          <w:rtl/>
        </w:rPr>
        <w:t xml:space="preserve"> في المعنى - </w:t>
      </w:r>
      <w:r w:rsidRPr="004A4CC4">
        <w:rPr>
          <w:rFonts w:hint="cs"/>
          <w:sz w:val="28"/>
          <w:szCs w:val="28"/>
          <w:rtl/>
        </w:rPr>
        <w:t xml:space="preserve">، وقال تلميذه جمال الدين المزي : هذا الحديث روى من طريق تبلغ رتبة الحسن ، وهو كما قال فإني رأيتُ له خمسين طريقاً ، وقد جمعها في جزء </w:t>
      </w:r>
      <w:r w:rsidRPr="004A4CC4">
        <w:rPr>
          <w:rFonts w:hint="cs"/>
          <w:sz w:val="28"/>
          <w:szCs w:val="28"/>
          <w:vertAlign w:val="superscript"/>
          <w:rtl/>
        </w:rPr>
        <w:t>(</w:t>
      </w:r>
      <w:r w:rsidRPr="004A4CC4">
        <w:rPr>
          <w:rStyle w:val="a4"/>
          <w:sz w:val="28"/>
          <w:szCs w:val="28"/>
        </w:rPr>
        <w:footnoteReference w:id="735"/>
      </w:r>
      <w:r w:rsidRPr="004A4CC4">
        <w:rPr>
          <w:rFonts w:hint="cs"/>
          <w:sz w:val="28"/>
          <w:szCs w:val="28"/>
          <w:vertAlign w:val="superscript"/>
          <w:rtl/>
        </w:rPr>
        <w:t>)</w:t>
      </w:r>
      <w:r w:rsidRPr="004A4CC4">
        <w:rPr>
          <w:rFonts w:hint="cs"/>
          <w:sz w:val="28"/>
          <w:szCs w:val="28"/>
          <w:rtl/>
        </w:rPr>
        <w:t>.</w:t>
      </w:r>
      <w:r>
        <w:rPr>
          <w:rFonts w:hint="cs"/>
          <w:b/>
          <w:bCs/>
          <w:sz w:val="28"/>
          <w:szCs w:val="28"/>
          <w:rtl/>
        </w:rPr>
        <w:t xml:space="preserve"> </w:t>
      </w:r>
    </w:p>
    <w:p w:rsidR="009A4EDB" w:rsidRPr="00E47AB5" w:rsidRDefault="009A4EDB" w:rsidP="004A4CC4">
      <w:pPr>
        <w:spacing w:before="240"/>
        <w:jc w:val="both"/>
        <w:rPr>
          <w:rFonts w:cs="SKR HEAD1"/>
          <w:sz w:val="32"/>
          <w:rtl/>
        </w:rPr>
      </w:pPr>
      <w:r w:rsidRPr="00E47AB5">
        <w:rPr>
          <w:rFonts w:cs="SKR HEAD1" w:hint="cs"/>
          <w:sz w:val="32"/>
          <w:rtl/>
        </w:rPr>
        <w:t>الشواهد :</w:t>
      </w:r>
    </w:p>
    <w:p w:rsidR="009A4EDB" w:rsidRPr="004A4CC4" w:rsidRDefault="0060040D" w:rsidP="004A4CC4">
      <w:pPr>
        <w:spacing w:before="240"/>
        <w:jc w:val="both"/>
        <w:rPr>
          <w:sz w:val="28"/>
          <w:szCs w:val="28"/>
          <w:rtl/>
        </w:rPr>
      </w:pPr>
      <w:r>
        <w:rPr>
          <w:rFonts w:hint="cs"/>
          <w:sz w:val="28"/>
          <w:szCs w:val="28"/>
          <w:rtl/>
        </w:rPr>
        <w:t xml:space="preserve">       </w:t>
      </w:r>
      <w:r w:rsidR="009A4EDB" w:rsidRPr="004A4CC4">
        <w:rPr>
          <w:rFonts w:hint="cs"/>
          <w:sz w:val="28"/>
          <w:szCs w:val="28"/>
          <w:rtl/>
        </w:rPr>
        <w:t>وللحديث شاهد أخرجه الطبراني في المعجم الكبير ، عن حم</w:t>
      </w:r>
      <w:r>
        <w:rPr>
          <w:rFonts w:hint="cs"/>
          <w:sz w:val="28"/>
          <w:szCs w:val="28"/>
          <w:rtl/>
        </w:rPr>
        <w:t xml:space="preserve">اد بن ابي سليمان ، عن ابي وائل </w:t>
      </w:r>
      <w:r w:rsidR="009A4EDB" w:rsidRPr="004A4CC4">
        <w:rPr>
          <w:rFonts w:hint="cs"/>
          <w:sz w:val="28"/>
          <w:szCs w:val="28"/>
          <w:rtl/>
        </w:rPr>
        <w:t xml:space="preserve">عن عبد الله بن مسعود قال : قال رسول الله </w:t>
      </w:r>
      <w:r w:rsidR="009A4EDB" w:rsidRPr="004A4CC4">
        <w:rPr>
          <w:b/>
          <w:bCs/>
          <w:sz w:val="28"/>
          <w:szCs w:val="28"/>
        </w:rPr>
        <w:sym w:font="AGA Arabesque" w:char="F072"/>
      </w:r>
      <w:r w:rsidR="009A4EDB" w:rsidRPr="004A4CC4">
        <w:rPr>
          <w:rFonts w:hint="cs"/>
          <w:sz w:val="28"/>
          <w:szCs w:val="28"/>
          <w:rtl/>
        </w:rPr>
        <w:t xml:space="preserve"> فذكر الحديث</w:t>
      </w:r>
      <w:r w:rsidR="009A4EDB" w:rsidRPr="004A4CC4">
        <w:rPr>
          <w:rFonts w:hint="cs"/>
          <w:sz w:val="28"/>
          <w:szCs w:val="28"/>
          <w:vertAlign w:val="superscript"/>
          <w:rtl/>
        </w:rPr>
        <w:t>(</w:t>
      </w:r>
      <w:r w:rsidR="009A4EDB" w:rsidRPr="004A4CC4">
        <w:rPr>
          <w:rStyle w:val="a4"/>
          <w:sz w:val="28"/>
          <w:szCs w:val="28"/>
        </w:rPr>
        <w:footnoteReference w:id="736"/>
      </w:r>
      <w:r w:rsidR="009A4EDB" w:rsidRPr="004A4CC4">
        <w:rPr>
          <w:rFonts w:hint="cs"/>
          <w:sz w:val="28"/>
          <w:szCs w:val="28"/>
          <w:vertAlign w:val="superscript"/>
          <w:rtl/>
        </w:rPr>
        <w:t>)</w:t>
      </w:r>
      <w:r w:rsidR="009A4EDB" w:rsidRPr="004A4CC4">
        <w:rPr>
          <w:rFonts w:hint="cs"/>
          <w:sz w:val="28"/>
          <w:szCs w:val="28"/>
          <w:rtl/>
        </w:rPr>
        <w:t>.</w:t>
      </w:r>
    </w:p>
    <w:p w:rsidR="009A4EDB" w:rsidRPr="00E47AB5" w:rsidRDefault="009A4EDB" w:rsidP="0060040D">
      <w:pPr>
        <w:spacing w:before="240"/>
        <w:jc w:val="both"/>
        <w:rPr>
          <w:rFonts w:cs="SKR HEAD1"/>
          <w:sz w:val="32"/>
          <w:rtl/>
        </w:rPr>
      </w:pPr>
      <w:r w:rsidRPr="00E47AB5">
        <w:rPr>
          <w:rFonts w:cs="SKR HEAD1" w:hint="cs"/>
          <w:sz w:val="32"/>
          <w:rtl/>
        </w:rPr>
        <w:t xml:space="preserve">شرح الحديث : </w:t>
      </w:r>
    </w:p>
    <w:p w:rsidR="009A4EDB" w:rsidRPr="004A4CC4" w:rsidRDefault="00E47AB5" w:rsidP="006E0F05">
      <w:pPr>
        <w:spacing w:before="240"/>
        <w:jc w:val="both"/>
        <w:rPr>
          <w:sz w:val="28"/>
          <w:szCs w:val="28"/>
          <w:rtl/>
        </w:rPr>
      </w:pPr>
      <w:r>
        <w:rPr>
          <w:rFonts w:hint="cs"/>
          <w:sz w:val="28"/>
          <w:szCs w:val="28"/>
          <w:rtl/>
        </w:rPr>
        <w:t xml:space="preserve">      </w:t>
      </w:r>
      <w:r w:rsidR="0060040D">
        <w:rPr>
          <w:rFonts w:hint="cs"/>
          <w:sz w:val="28"/>
          <w:szCs w:val="28"/>
          <w:rtl/>
        </w:rPr>
        <w:t xml:space="preserve">الحديث يشير الى فضل العلم ، </w:t>
      </w:r>
      <w:r w:rsidR="006E0F05">
        <w:rPr>
          <w:rFonts w:hint="cs"/>
          <w:sz w:val="28"/>
          <w:szCs w:val="28"/>
          <w:rtl/>
        </w:rPr>
        <w:t>وقد اختلف العلماء في تحديده ، ف</w:t>
      </w:r>
      <w:r w:rsidR="009A4EDB" w:rsidRPr="004A4CC4">
        <w:rPr>
          <w:rFonts w:hint="cs"/>
          <w:sz w:val="28"/>
          <w:szCs w:val="28"/>
          <w:rtl/>
        </w:rPr>
        <w:t>قا</w:t>
      </w:r>
      <w:r w:rsidR="006E0F05">
        <w:rPr>
          <w:rFonts w:hint="cs"/>
          <w:sz w:val="28"/>
          <w:szCs w:val="28"/>
          <w:rtl/>
        </w:rPr>
        <w:t>ل البيهقي في المدخل : أما أراد</w:t>
      </w:r>
      <w:r w:rsidR="009A4EDB" w:rsidRPr="004A4CC4">
        <w:rPr>
          <w:rFonts w:hint="cs"/>
          <w:sz w:val="28"/>
          <w:szCs w:val="28"/>
          <w:rtl/>
        </w:rPr>
        <w:t xml:space="preserve"> والله أعلم العلم العام الذي لا يسع البالغ العاقل جهله ، أو علم ما يطرأ له خاصة ، أو أراد إنه فريضة على كل مسلم حتى يقوم به من فيه كفاية ، </w:t>
      </w:r>
      <w:r w:rsidR="006E0F05">
        <w:rPr>
          <w:rFonts w:hint="cs"/>
          <w:sz w:val="28"/>
          <w:szCs w:val="28"/>
          <w:rtl/>
        </w:rPr>
        <w:t>و</w:t>
      </w:r>
      <w:r w:rsidR="009A4EDB" w:rsidRPr="004A4CC4">
        <w:rPr>
          <w:rFonts w:hint="cs"/>
          <w:sz w:val="28"/>
          <w:szCs w:val="28"/>
          <w:rtl/>
        </w:rPr>
        <w:t xml:space="preserve">روى عن </w:t>
      </w:r>
      <w:r w:rsidR="006E65BC" w:rsidRPr="004A4CC4">
        <w:rPr>
          <w:rFonts w:hint="cs"/>
          <w:sz w:val="28"/>
          <w:szCs w:val="28"/>
          <w:rtl/>
        </w:rPr>
        <w:t>ا</w:t>
      </w:r>
      <w:r w:rsidR="006E0F05">
        <w:rPr>
          <w:rFonts w:hint="cs"/>
          <w:sz w:val="28"/>
          <w:szCs w:val="28"/>
          <w:rtl/>
        </w:rPr>
        <w:t>بن المبارك إنه سئل عن تفسير هذا الحديث</w:t>
      </w:r>
      <w:r w:rsidR="009A4EDB" w:rsidRPr="004A4CC4">
        <w:rPr>
          <w:rFonts w:hint="cs"/>
          <w:sz w:val="28"/>
          <w:szCs w:val="28"/>
          <w:rtl/>
        </w:rPr>
        <w:t xml:space="preserve"> فقال : ليس هو ا</w:t>
      </w:r>
      <w:r w:rsidR="0060040D">
        <w:rPr>
          <w:rFonts w:hint="cs"/>
          <w:sz w:val="28"/>
          <w:szCs w:val="28"/>
          <w:rtl/>
        </w:rPr>
        <w:t>لذي يظنون إنما طلب العلم فريضة</w:t>
      </w:r>
      <w:r w:rsidR="009A4EDB" w:rsidRPr="004A4CC4">
        <w:rPr>
          <w:rFonts w:hint="cs"/>
          <w:sz w:val="28"/>
          <w:szCs w:val="28"/>
          <w:rtl/>
        </w:rPr>
        <w:t xml:space="preserve"> أن يقع الرجل في شك من أمور دينه ، فيسأل عنه حتى يعلمه ، وقال البيضاوي : المراد من العلم هنا ما لا مندوحه للعبد عن تعلمه ، كمعرفة الصانع ، والعلم بوحدانيته ، ونبوه رسوله ، وكيفية الصلاة ، فإن تعلمه فرض عين زجاجه </w:t>
      </w:r>
      <w:r w:rsidR="009A4EDB" w:rsidRPr="004A4CC4">
        <w:rPr>
          <w:rFonts w:hint="cs"/>
          <w:sz w:val="28"/>
          <w:szCs w:val="28"/>
          <w:vertAlign w:val="superscript"/>
          <w:rtl/>
        </w:rPr>
        <w:t>(</w:t>
      </w:r>
      <w:r w:rsidR="009A4EDB" w:rsidRPr="004A4CC4">
        <w:rPr>
          <w:rStyle w:val="a4"/>
          <w:sz w:val="28"/>
          <w:szCs w:val="28"/>
        </w:rPr>
        <w:footnoteReference w:id="737"/>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vanish/>
          <w:sz w:val="28"/>
          <w:szCs w:val="28"/>
          <w:rtl/>
        </w:rPr>
      </w:pPr>
      <w:r w:rsidRPr="004A4CC4">
        <w:rPr>
          <w:rFonts w:hint="cs"/>
          <w:sz w:val="28"/>
          <w:szCs w:val="28"/>
          <w:rtl/>
        </w:rPr>
        <w:t>وقال الشيخ السهروردي : قيل هو علم الإخلاص ومعرفة الن</w:t>
      </w:r>
      <w:r w:rsidR="0060040D">
        <w:rPr>
          <w:rFonts w:hint="cs"/>
          <w:sz w:val="28"/>
          <w:szCs w:val="28"/>
          <w:rtl/>
        </w:rPr>
        <w:t xml:space="preserve">فس والنفوس ، وما يفسد الأعمال </w:t>
      </w:r>
      <w:r w:rsidRPr="004A4CC4">
        <w:rPr>
          <w:rFonts w:hint="cs"/>
          <w:sz w:val="28"/>
          <w:szCs w:val="28"/>
          <w:rtl/>
        </w:rPr>
        <w:t xml:space="preserve">لأن الإخلاص مأمور به ، وقيل : معرفة الخواطر إذا به يعرف الفرق بين سمه الملك ، وسمة الشيطان </w:t>
      </w:r>
      <w:r w:rsidRPr="004A4CC4">
        <w:rPr>
          <w:rFonts w:hint="cs"/>
          <w:vanish/>
          <w:sz w:val="28"/>
          <w:szCs w:val="28"/>
          <w:rtl/>
        </w:rPr>
        <w:t>موأ</w:t>
      </w:r>
    </w:p>
    <w:p w:rsidR="009A4EDB" w:rsidRPr="004A4CC4" w:rsidRDefault="009A4EDB" w:rsidP="004A4CC4">
      <w:pPr>
        <w:spacing w:before="240"/>
        <w:jc w:val="both"/>
        <w:rPr>
          <w:sz w:val="28"/>
          <w:szCs w:val="28"/>
          <w:rtl/>
        </w:rPr>
      </w:pPr>
      <w:r w:rsidRPr="004A4CC4">
        <w:rPr>
          <w:rFonts w:hint="cs"/>
          <w:sz w:val="28"/>
          <w:szCs w:val="28"/>
          <w:vertAlign w:val="superscript"/>
          <w:rtl/>
        </w:rPr>
        <w:t>(</w:t>
      </w:r>
      <w:r w:rsidRPr="004A4CC4">
        <w:rPr>
          <w:rStyle w:val="a4"/>
          <w:sz w:val="28"/>
          <w:szCs w:val="28"/>
        </w:rPr>
        <w:footnoteReference w:id="738"/>
      </w:r>
      <w:r w:rsidRPr="004A4CC4">
        <w:rPr>
          <w:rFonts w:hint="cs"/>
          <w:sz w:val="28"/>
          <w:szCs w:val="28"/>
          <w:vertAlign w:val="superscript"/>
          <w:rtl/>
        </w:rPr>
        <w:t>)</w:t>
      </w:r>
      <w:r w:rsidRPr="004A4CC4">
        <w:rPr>
          <w:rFonts w:hint="cs"/>
          <w:sz w:val="28"/>
          <w:szCs w:val="28"/>
          <w:rtl/>
        </w:rPr>
        <w:t>.</w:t>
      </w:r>
    </w:p>
    <w:p w:rsidR="009A4EDB" w:rsidRPr="004A4CC4" w:rsidRDefault="0060040D" w:rsidP="0060040D">
      <w:pPr>
        <w:spacing w:before="240"/>
        <w:jc w:val="both"/>
        <w:rPr>
          <w:sz w:val="28"/>
          <w:szCs w:val="28"/>
          <w:rtl/>
        </w:rPr>
      </w:pPr>
      <w:r>
        <w:rPr>
          <w:rFonts w:hint="cs"/>
          <w:sz w:val="28"/>
          <w:szCs w:val="28"/>
          <w:rtl/>
        </w:rPr>
        <w:lastRenderedPageBreak/>
        <w:t xml:space="preserve">وقيل </w:t>
      </w:r>
      <w:r w:rsidR="00F13102">
        <w:rPr>
          <w:rFonts w:hint="cs"/>
          <w:sz w:val="28"/>
          <w:szCs w:val="28"/>
          <w:rtl/>
        </w:rPr>
        <w:t xml:space="preserve">ايضا </w:t>
      </w:r>
      <w:r>
        <w:rPr>
          <w:rFonts w:hint="cs"/>
          <w:sz w:val="28"/>
          <w:szCs w:val="28"/>
          <w:rtl/>
        </w:rPr>
        <w:t>: هو طلب علم الحلال ، وقيل : هو علم البيع والشراء والنكاح</w:t>
      </w:r>
      <w:r w:rsidR="009A4EDB" w:rsidRPr="004A4CC4">
        <w:rPr>
          <w:rFonts w:hint="cs"/>
          <w:sz w:val="28"/>
          <w:szCs w:val="28"/>
          <w:rtl/>
        </w:rPr>
        <w:t xml:space="preserve"> والطلاق ، إذا أراد الدخول في شيء من ذلك يجب عليه طلب علمه ، وقيل : هو طلب علم الفرائض الخمس التي </w:t>
      </w:r>
      <w:r>
        <w:rPr>
          <w:rFonts w:hint="cs"/>
          <w:sz w:val="28"/>
          <w:szCs w:val="28"/>
          <w:rtl/>
        </w:rPr>
        <w:t xml:space="preserve">يبنى الإسلام عليها ، </w:t>
      </w:r>
      <w:r w:rsidR="009A4EDB" w:rsidRPr="004A4CC4">
        <w:rPr>
          <w:rFonts w:hint="cs"/>
          <w:sz w:val="28"/>
          <w:szCs w:val="28"/>
          <w:rtl/>
        </w:rPr>
        <w:t>وقيل : هو علم التوحيد بالنظر والاستدل</w:t>
      </w:r>
      <w:r w:rsidR="00F13102">
        <w:rPr>
          <w:rFonts w:hint="cs"/>
          <w:sz w:val="28"/>
          <w:szCs w:val="28"/>
          <w:rtl/>
        </w:rPr>
        <w:t xml:space="preserve">ال ، وقيل : هو طلب علم الباطن </w:t>
      </w:r>
      <w:r w:rsidR="009A4EDB" w:rsidRPr="004A4CC4">
        <w:rPr>
          <w:rFonts w:hint="cs"/>
          <w:sz w:val="28"/>
          <w:szCs w:val="28"/>
          <w:rtl/>
        </w:rPr>
        <w:t>وما يزداد به العبد يقيناً ، والله سبحانه وتعالى أعلم</w:t>
      </w:r>
      <w:r w:rsidR="009A4EDB" w:rsidRPr="004A4CC4">
        <w:rPr>
          <w:rFonts w:hint="cs"/>
          <w:b/>
          <w:bCs/>
          <w:sz w:val="28"/>
          <w:szCs w:val="28"/>
          <w:rtl/>
        </w:rPr>
        <w:t xml:space="preserve"> </w:t>
      </w:r>
      <w:r w:rsidR="009A4EDB" w:rsidRPr="004A4CC4">
        <w:rPr>
          <w:rFonts w:hint="cs"/>
          <w:sz w:val="28"/>
          <w:szCs w:val="28"/>
          <w:vertAlign w:val="superscript"/>
          <w:rtl/>
        </w:rPr>
        <w:t>(</w:t>
      </w:r>
      <w:r w:rsidR="009A4EDB" w:rsidRPr="004A4CC4">
        <w:rPr>
          <w:rStyle w:val="a4"/>
          <w:sz w:val="28"/>
          <w:szCs w:val="28"/>
        </w:rPr>
        <w:footnoteReference w:id="739"/>
      </w:r>
      <w:r w:rsidR="009A4EDB" w:rsidRPr="004A4CC4">
        <w:rPr>
          <w:rFonts w:hint="cs"/>
          <w:sz w:val="28"/>
          <w:szCs w:val="28"/>
          <w:vertAlign w:val="superscript"/>
          <w:rtl/>
        </w:rPr>
        <w:t>)</w:t>
      </w:r>
      <w:r w:rsidR="009A4EDB" w:rsidRPr="004A4CC4">
        <w:rPr>
          <w:rFonts w:hint="cs"/>
          <w:sz w:val="28"/>
          <w:szCs w:val="28"/>
          <w:rtl/>
        </w:rPr>
        <w:t>.</w:t>
      </w:r>
    </w:p>
    <w:p w:rsidR="0060040D" w:rsidRPr="00E47AB5" w:rsidRDefault="009A4EDB" w:rsidP="0060040D">
      <w:pPr>
        <w:spacing w:before="240"/>
        <w:jc w:val="both"/>
        <w:rPr>
          <w:rFonts w:cs="SKR HEAD1"/>
          <w:sz w:val="32"/>
        </w:rPr>
      </w:pPr>
      <w:r w:rsidRPr="00E47AB5">
        <w:rPr>
          <w:rFonts w:cs="SKR HEAD1" w:hint="cs"/>
          <w:sz w:val="32"/>
          <w:rtl/>
        </w:rPr>
        <w:t xml:space="preserve">أهم الفوائد المستنبطة </w:t>
      </w:r>
      <w:r w:rsidR="00E47AB5">
        <w:rPr>
          <w:rFonts w:cs="SKR HEAD1" w:hint="cs"/>
          <w:sz w:val="32"/>
          <w:rtl/>
        </w:rPr>
        <w:t xml:space="preserve"> من الحديث </w:t>
      </w:r>
      <w:r w:rsidRPr="00E47AB5">
        <w:rPr>
          <w:rFonts w:cs="SKR HEAD1" w:hint="cs"/>
          <w:sz w:val="32"/>
          <w:rtl/>
        </w:rPr>
        <w:t>:</w:t>
      </w:r>
    </w:p>
    <w:p w:rsidR="009A4EDB" w:rsidRPr="004A4CC4" w:rsidRDefault="0060040D" w:rsidP="00BB4C7A">
      <w:pPr>
        <w:pStyle w:val="a7"/>
        <w:numPr>
          <w:ilvl w:val="0"/>
          <w:numId w:val="53"/>
        </w:numPr>
        <w:spacing w:before="240"/>
        <w:jc w:val="both"/>
        <w:rPr>
          <w:sz w:val="28"/>
          <w:szCs w:val="28"/>
        </w:rPr>
      </w:pPr>
      <w:r>
        <w:rPr>
          <w:rFonts w:hint="cs"/>
          <w:sz w:val="28"/>
          <w:szCs w:val="28"/>
          <w:rtl/>
        </w:rPr>
        <w:t>طلب العلم فريضة على كل قادر ؛ و</w:t>
      </w:r>
      <w:r w:rsidR="009A4EDB" w:rsidRPr="004A4CC4">
        <w:rPr>
          <w:rFonts w:hint="cs"/>
          <w:sz w:val="28"/>
          <w:szCs w:val="28"/>
          <w:rtl/>
        </w:rPr>
        <w:t xml:space="preserve">هو العلم الشرعي الذي يفيد ما يجب على المكلف من أمر دينه في عبادته ومعاملاته ، والعلم بالله وصفاته ، وما يجب له من القيام بأمره ، وتنزيهه عن النقائص ، ومدار ذلك على التفسير، والحديث ، والفقه </w:t>
      </w:r>
      <w:r w:rsidR="009A4EDB" w:rsidRPr="004A4CC4">
        <w:rPr>
          <w:rFonts w:hint="cs"/>
          <w:sz w:val="28"/>
          <w:szCs w:val="28"/>
          <w:vertAlign w:val="superscript"/>
          <w:rtl/>
        </w:rPr>
        <w:t>(</w:t>
      </w:r>
      <w:r w:rsidR="009A4EDB" w:rsidRPr="004A4CC4">
        <w:rPr>
          <w:rStyle w:val="a4"/>
          <w:sz w:val="28"/>
          <w:szCs w:val="28"/>
        </w:rPr>
        <w:footnoteReference w:id="740"/>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pStyle w:val="a7"/>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r w:rsidRPr="004A4CC4">
        <w:rPr>
          <w:rFonts w:hint="cs"/>
          <w:sz w:val="28"/>
          <w:szCs w:val="28"/>
          <w:rtl/>
        </w:rPr>
        <w:t xml:space="preserve"> </w:t>
      </w: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9A4EDB" w:rsidRPr="004A4CC4" w:rsidRDefault="009A4EDB" w:rsidP="004A4CC4">
      <w:pPr>
        <w:spacing w:before="240"/>
        <w:jc w:val="both"/>
        <w:rPr>
          <w:sz w:val="28"/>
          <w:szCs w:val="28"/>
          <w:rtl/>
        </w:rPr>
      </w:pPr>
    </w:p>
    <w:p w:rsidR="001D28FB" w:rsidRPr="004A4CC4" w:rsidRDefault="001D28FB" w:rsidP="004A4CC4">
      <w:pPr>
        <w:bidi w:val="0"/>
        <w:jc w:val="both"/>
        <w:rPr>
          <w:rFonts w:cs="Monotype Koufi"/>
          <w:sz w:val="28"/>
          <w:szCs w:val="28"/>
        </w:rPr>
      </w:pPr>
      <w:r w:rsidRPr="004A4CC4">
        <w:rPr>
          <w:rFonts w:cs="Monotype Koufi"/>
          <w:sz w:val="28"/>
          <w:szCs w:val="28"/>
          <w:rtl/>
        </w:rPr>
        <w:br w:type="page"/>
      </w:r>
    </w:p>
    <w:p w:rsidR="009A4EDB" w:rsidRPr="00F13102" w:rsidRDefault="009A4EDB" w:rsidP="00F13102">
      <w:pPr>
        <w:spacing w:before="240"/>
        <w:jc w:val="center"/>
        <w:rPr>
          <w:rFonts w:cs="SKR HEAD1"/>
          <w:sz w:val="32"/>
          <w:rtl/>
        </w:rPr>
      </w:pPr>
      <w:r w:rsidRPr="00F13102">
        <w:rPr>
          <w:rFonts w:cs="SKR HEAD1" w:hint="cs"/>
          <w:sz w:val="32"/>
          <w:rtl/>
        </w:rPr>
        <w:lastRenderedPageBreak/>
        <w:t>حديث رقم (4</w:t>
      </w:r>
      <w:r w:rsidR="00F13102" w:rsidRPr="00F13102">
        <w:rPr>
          <w:rFonts w:cs="SKR HEAD1" w:hint="cs"/>
          <w:sz w:val="32"/>
          <w:rtl/>
        </w:rPr>
        <w:t>1</w:t>
      </w:r>
      <w:r w:rsidRPr="00F13102">
        <w:rPr>
          <w:rFonts w:cs="SKR HEAD1" w:hint="cs"/>
          <w:sz w:val="32"/>
          <w:rtl/>
        </w:rPr>
        <w:t>)</w:t>
      </w:r>
    </w:p>
    <w:p w:rsidR="009A4EDB" w:rsidRPr="00F13102" w:rsidRDefault="009A4EDB" w:rsidP="00F13102">
      <w:pPr>
        <w:spacing w:before="240"/>
        <w:jc w:val="center"/>
        <w:rPr>
          <w:rFonts w:cs="SKR HEAD1"/>
          <w:sz w:val="32"/>
          <w:rtl/>
        </w:rPr>
      </w:pPr>
      <w:r w:rsidRPr="00F13102">
        <w:rPr>
          <w:rFonts w:cs="SKR HEAD1" w:hint="cs"/>
          <w:sz w:val="32"/>
          <w:rtl/>
        </w:rPr>
        <w:t>كتاب الطلاق</w:t>
      </w:r>
    </w:p>
    <w:p w:rsidR="009A4EDB" w:rsidRPr="00F13102" w:rsidRDefault="009A4EDB" w:rsidP="00F13102">
      <w:pPr>
        <w:spacing w:before="240"/>
        <w:jc w:val="center"/>
        <w:rPr>
          <w:rFonts w:cs="SKR HEAD1"/>
          <w:sz w:val="32"/>
          <w:rtl/>
        </w:rPr>
      </w:pPr>
      <w:r w:rsidRPr="00F13102">
        <w:rPr>
          <w:rFonts w:cs="SKR HEAD1" w:hint="cs"/>
          <w:sz w:val="32"/>
          <w:rtl/>
        </w:rPr>
        <w:t>باب الخلع</w:t>
      </w:r>
    </w:p>
    <w:p w:rsidR="009A4EDB" w:rsidRPr="004A4CC4" w:rsidRDefault="009A4EDB" w:rsidP="004D7BA0">
      <w:pPr>
        <w:spacing w:before="240"/>
        <w:jc w:val="both"/>
        <w:rPr>
          <w:sz w:val="28"/>
          <w:szCs w:val="28"/>
          <w:rtl/>
        </w:rPr>
      </w:pPr>
      <w:r w:rsidRPr="004A4CC4">
        <w:rPr>
          <w:rFonts w:hint="cs"/>
          <w:sz w:val="28"/>
          <w:szCs w:val="28"/>
          <w:rtl/>
        </w:rPr>
        <w:tab/>
        <w:t xml:space="preserve">عن أبي حنيفة ، عن أيوب السختياني ، أن امرأة ثابت بن قيس جاءت النبي </w:t>
      </w:r>
      <w:r w:rsidRPr="004A4CC4">
        <w:rPr>
          <w:b/>
          <w:bCs/>
          <w:sz w:val="28"/>
          <w:szCs w:val="28"/>
        </w:rPr>
        <w:sym w:font="AGA Arabesque" w:char="F072"/>
      </w:r>
      <w:r w:rsidRPr="004A4CC4">
        <w:rPr>
          <w:rFonts w:hint="cs"/>
          <w:sz w:val="28"/>
          <w:szCs w:val="28"/>
          <w:rtl/>
        </w:rPr>
        <w:t xml:space="preserve"> ، فقالت : لا أنا ولا ثابت ، قال : تختلعين منه حديقتك ، قالت : نعم ، </w:t>
      </w:r>
      <w:r w:rsidR="00B15B85">
        <w:rPr>
          <w:rFonts w:hint="cs"/>
          <w:sz w:val="28"/>
          <w:szCs w:val="28"/>
          <w:rtl/>
        </w:rPr>
        <w:t xml:space="preserve">وازيده </w:t>
      </w:r>
      <w:r w:rsidRPr="004A4CC4">
        <w:rPr>
          <w:rFonts w:hint="cs"/>
          <w:sz w:val="28"/>
          <w:szCs w:val="28"/>
          <w:rtl/>
        </w:rPr>
        <w:t xml:space="preserve">، قال : أما الزيادة فلا </w:t>
      </w:r>
      <w:r w:rsidRPr="004A4CC4">
        <w:rPr>
          <w:rFonts w:hint="cs"/>
          <w:sz w:val="28"/>
          <w:szCs w:val="28"/>
          <w:vertAlign w:val="superscript"/>
          <w:rtl/>
        </w:rPr>
        <w:t>(</w:t>
      </w:r>
      <w:r w:rsidRPr="004A4CC4">
        <w:rPr>
          <w:rStyle w:val="a4"/>
          <w:sz w:val="28"/>
          <w:szCs w:val="28"/>
          <w:rtl/>
        </w:rPr>
        <w:footnoteReference w:id="741"/>
      </w:r>
      <w:r w:rsidRPr="004A4CC4">
        <w:rPr>
          <w:rFonts w:hint="cs"/>
          <w:sz w:val="28"/>
          <w:szCs w:val="28"/>
          <w:vertAlign w:val="superscript"/>
          <w:rtl/>
        </w:rPr>
        <w:t>)</w:t>
      </w:r>
      <w:r w:rsidRPr="004A4CC4">
        <w:rPr>
          <w:rFonts w:hint="cs"/>
          <w:sz w:val="28"/>
          <w:szCs w:val="28"/>
          <w:rtl/>
        </w:rPr>
        <w:t xml:space="preserve"> .</w:t>
      </w:r>
      <w:r w:rsidRPr="004A4CC4">
        <w:rPr>
          <w:rFonts w:hint="cs"/>
          <w:sz w:val="28"/>
          <w:szCs w:val="28"/>
          <w:rtl/>
        </w:rPr>
        <w:tab/>
        <w:t xml:space="preserve"> </w:t>
      </w:r>
    </w:p>
    <w:p w:rsidR="009A4EDB" w:rsidRPr="00E47AB5" w:rsidRDefault="009A4EDB" w:rsidP="004A4CC4">
      <w:pPr>
        <w:spacing w:before="240"/>
        <w:jc w:val="both"/>
        <w:rPr>
          <w:rFonts w:cs="SKR HEAD1"/>
          <w:sz w:val="32"/>
          <w:rtl/>
        </w:rPr>
      </w:pPr>
      <w:r w:rsidRPr="00E47AB5">
        <w:rPr>
          <w:rFonts w:cs="SKR HEAD1" w:hint="cs"/>
          <w:sz w:val="32"/>
          <w:rtl/>
        </w:rPr>
        <w:t>الترجمة بإيجاز لرجال السند :</w:t>
      </w:r>
    </w:p>
    <w:p w:rsidR="009A4EDB" w:rsidRPr="004A4CC4" w:rsidRDefault="009A4EDB" w:rsidP="00BB4C7A">
      <w:pPr>
        <w:pStyle w:val="a7"/>
        <w:numPr>
          <w:ilvl w:val="0"/>
          <w:numId w:val="68"/>
        </w:numPr>
        <w:spacing w:before="240"/>
        <w:jc w:val="both"/>
        <w:rPr>
          <w:sz w:val="28"/>
          <w:szCs w:val="28"/>
          <w:rtl/>
        </w:rPr>
      </w:pPr>
      <w:r w:rsidRPr="004A4CC4">
        <w:rPr>
          <w:rFonts w:hint="cs"/>
          <w:sz w:val="28"/>
          <w:szCs w:val="28"/>
          <w:rtl/>
        </w:rPr>
        <w:t xml:space="preserve"> أيوب السختياني : هو أيوب بن أبي تميمة ، واسمه كيسان السختياني ، أبو بكر البصري ، مولى عنزة ، ويقال : مولى جُهينه ، ومواليه حُلفاء بني الحريش ، رأى أنس بن مالك مات سنة 131 وله ثلاث وستون سنة .</w:t>
      </w:r>
    </w:p>
    <w:p w:rsidR="009A4EDB" w:rsidRPr="004A4CC4" w:rsidRDefault="009A4EDB" w:rsidP="004A4CC4">
      <w:pPr>
        <w:spacing w:before="240"/>
        <w:jc w:val="both"/>
        <w:rPr>
          <w:sz w:val="28"/>
          <w:szCs w:val="28"/>
          <w:rtl/>
        </w:rPr>
      </w:pPr>
      <w:r w:rsidRPr="004A4CC4">
        <w:rPr>
          <w:rFonts w:hint="cs"/>
          <w:sz w:val="28"/>
          <w:szCs w:val="28"/>
          <w:rtl/>
        </w:rPr>
        <w:t>روى عن : الحسن البصري ، وإبراهيم بن مر ، وخالد بن دريك وغيرهم .</w:t>
      </w:r>
    </w:p>
    <w:p w:rsidR="009A4EDB" w:rsidRPr="004A4CC4" w:rsidRDefault="009A4EDB" w:rsidP="004A4CC4">
      <w:pPr>
        <w:spacing w:before="240"/>
        <w:jc w:val="both"/>
        <w:rPr>
          <w:sz w:val="28"/>
          <w:szCs w:val="28"/>
          <w:rtl/>
        </w:rPr>
      </w:pPr>
      <w:r w:rsidRPr="004A4CC4">
        <w:rPr>
          <w:rFonts w:hint="cs"/>
          <w:sz w:val="28"/>
          <w:szCs w:val="28"/>
          <w:rtl/>
        </w:rPr>
        <w:t>روى عنه : إبراهيم بن طهمان ، وجرير بن حازم ، والحسن بن أبي جعفر وغيرهم .</w:t>
      </w:r>
    </w:p>
    <w:p w:rsidR="00FB050F" w:rsidRPr="004A4CC4" w:rsidRDefault="009A4EDB" w:rsidP="00FF0E98">
      <w:pPr>
        <w:spacing w:before="240"/>
        <w:jc w:val="both"/>
        <w:rPr>
          <w:sz w:val="28"/>
          <w:szCs w:val="28"/>
          <w:rtl/>
        </w:rPr>
      </w:pPr>
      <w:r w:rsidRPr="004A4CC4">
        <w:rPr>
          <w:rFonts w:hint="cs"/>
          <w:sz w:val="28"/>
          <w:szCs w:val="28"/>
          <w:rtl/>
        </w:rPr>
        <w:t>عن أبي داود قال : كان أيوب سيد</w:t>
      </w:r>
      <w:r w:rsidR="00FF0E98">
        <w:rPr>
          <w:rFonts w:hint="cs"/>
          <w:sz w:val="28"/>
          <w:szCs w:val="28"/>
          <w:rtl/>
        </w:rPr>
        <w:t xml:space="preserve"> الفقهاء ، </w:t>
      </w:r>
      <w:r w:rsidRPr="004A4CC4">
        <w:rPr>
          <w:rFonts w:hint="cs"/>
          <w:sz w:val="28"/>
          <w:szCs w:val="28"/>
          <w:rtl/>
        </w:rPr>
        <w:t xml:space="preserve">وقال أبو داود عن شعبة : ما رأيت مثل أيوب ، ويونس بن عبيد ، وابن عون </w:t>
      </w:r>
      <w:r w:rsidRPr="004A4CC4">
        <w:rPr>
          <w:rFonts w:hint="cs"/>
          <w:sz w:val="28"/>
          <w:szCs w:val="28"/>
          <w:vertAlign w:val="superscript"/>
          <w:rtl/>
        </w:rPr>
        <w:t>(</w:t>
      </w:r>
      <w:r w:rsidRPr="004A4CC4">
        <w:rPr>
          <w:rStyle w:val="a4"/>
          <w:sz w:val="28"/>
          <w:szCs w:val="28"/>
          <w:rtl/>
        </w:rPr>
        <w:footnoteReference w:id="742"/>
      </w:r>
      <w:r w:rsidRPr="004A4CC4">
        <w:rPr>
          <w:rFonts w:hint="cs"/>
          <w:sz w:val="28"/>
          <w:szCs w:val="28"/>
          <w:vertAlign w:val="superscript"/>
          <w:rtl/>
        </w:rPr>
        <w:t>)</w:t>
      </w:r>
      <w:r w:rsidRPr="004A4CC4">
        <w:rPr>
          <w:rFonts w:hint="cs"/>
          <w:sz w:val="28"/>
          <w:szCs w:val="28"/>
          <w:rtl/>
        </w:rPr>
        <w:t>.</w:t>
      </w:r>
    </w:p>
    <w:p w:rsidR="009A4EDB" w:rsidRDefault="009A4EDB" w:rsidP="004A4CC4">
      <w:pPr>
        <w:spacing w:before="240"/>
        <w:jc w:val="both"/>
        <w:rPr>
          <w:sz w:val="28"/>
          <w:szCs w:val="28"/>
          <w:rtl/>
        </w:rPr>
      </w:pPr>
      <w:r w:rsidRPr="004A4CC4">
        <w:rPr>
          <w:rFonts w:hint="cs"/>
          <w:sz w:val="28"/>
          <w:szCs w:val="28"/>
          <w:rtl/>
        </w:rPr>
        <w:t xml:space="preserve">قال ابن حجر : ثقة ، ثبت ، من كبار الفقهاء العباد الخامسة  </w:t>
      </w:r>
      <w:r w:rsidRPr="004A4CC4">
        <w:rPr>
          <w:rFonts w:hint="cs"/>
          <w:sz w:val="28"/>
          <w:szCs w:val="28"/>
          <w:vertAlign w:val="superscript"/>
          <w:rtl/>
        </w:rPr>
        <w:t>(</w:t>
      </w:r>
      <w:r w:rsidRPr="004A4CC4">
        <w:rPr>
          <w:rStyle w:val="a4"/>
          <w:sz w:val="28"/>
          <w:szCs w:val="28"/>
          <w:rtl/>
        </w:rPr>
        <w:footnoteReference w:id="743"/>
      </w:r>
      <w:r w:rsidRPr="004A4CC4">
        <w:rPr>
          <w:rFonts w:hint="cs"/>
          <w:sz w:val="28"/>
          <w:szCs w:val="28"/>
          <w:vertAlign w:val="superscript"/>
          <w:rtl/>
        </w:rPr>
        <w:t>)</w:t>
      </w:r>
      <w:r w:rsidRPr="004A4CC4">
        <w:rPr>
          <w:rFonts w:hint="cs"/>
          <w:sz w:val="28"/>
          <w:szCs w:val="28"/>
          <w:rtl/>
        </w:rPr>
        <w:t>.</w:t>
      </w:r>
    </w:p>
    <w:p w:rsidR="00E47AB5" w:rsidRDefault="00E47AB5" w:rsidP="004A4CC4">
      <w:pPr>
        <w:spacing w:before="240"/>
        <w:jc w:val="both"/>
        <w:rPr>
          <w:sz w:val="28"/>
          <w:szCs w:val="28"/>
          <w:rtl/>
        </w:rPr>
      </w:pPr>
    </w:p>
    <w:p w:rsidR="00E47AB5" w:rsidRPr="004A4CC4" w:rsidRDefault="00E47AB5" w:rsidP="004A4CC4">
      <w:pPr>
        <w:spacing w:before="240"/>
        <w:jc w:val="both"/>
        <w:rPr>
          <w:sz w:val="28"/>
          <w:szCs w:val="28"/>
          <w:rtl/>
        </w:rPr>
      </w:pPr>
    </w:p>
    <w:p w:rsidR="009A4EDB" w:rsidRPr="00E47AB5" w:rsidRDefault="009A4EDB" w:rsidP="004A4CC4">
      <w:pPr>
        <w:spacing w:before="240"/>
        <w:jc w:val="both"/>
        <w:rPr>
          <w:rFonts w:cs="SKR HEAD1"/>
          <w:sz w:val="32"/>
          <w:rtl/>
        </w:rPr>
      </w:pPr>
      <w:r w:rsidRPr="00E47AB5">
        <w:rPr>
          <w:rFonts w:cs="SKR HEAD1" w:hint="cs"/>
          <w:sz w:val="32"/>
          <w:rtl/>
        </w:rPr>
        <w:lastRenderedPageBreak/>
        <w:t xml:space="preserve">الحكم على الحديث : </w:t>
      </w:r>
    </w:p>
    <w:p w:rsidR="009A4EDB" w:rsidRPr="004A4CC4" w:rsidRDefault="00E47AB5" w:rsidP="00FF0E98">
      <w:pPr>
        <w:spacing w:before="240"/>
        <w:jc w:val="both"/>
        <w:rPr>
          <w:sz w:val="28"/>
          <w:szCs w:val="28"/>
          <w:rtl/>
        </w:rPr>
      </w:pPr>
      <w:r>
        <w:rPr>
          <w:rFonts w:hint="cs"/>
          <w:sz w:val="28"/>
          <w:szCs w:val="28"/>
          <w:rtl/>
        </w:rPr>
        <w:t xml:space="preserve">     </w:t>
      </w:r>
      <w:r w:rsidR="00FF0E98">
        <w:rPr>
          <w:rFonts w:hint="cs"/>
          <w:sz w:val="28"/>
          <w:szCs w:val="28"/>
          <w:rtl/>
        </w:rPr>
        <w:t>متن</w:t>
      </w:r>
      <w:r w:rsidR="009A4EDB" w:rsidRPr="004A4CC4">
        <w:rPr>
          <w:rFonts w:hint="cs"/>
          <w:sz w:val="28"/>
          <w:szCs w:val="28"/>
          <w:rtl/>
        </w:rPr>
        <w:t xml:space="preserve"> الحديث صحيح ، لوروده في صحيح البخاري </w:t>
      </w:r>
      <w:r w:rsidR="00FF0E98">
        <w:rPr>
          <w:rFonts w:hint="cs"/>
          <w:sz w:val="28"/>
          <w:szCs w:val="28"/>
          <w:rtl/>
        </w:rPr>
        <w:t xml:space="preserve">، اما سنده فهو روي مرسلا </w:t>
      </w:r>
      <w:r w:rsidR="003D778D">
        <w:rPr>
          <w:rFonts w:hint="cs"/>
          <w:sz w:val="28"/>
          <w:szCs w:val="28"/>
          <w:rtl/>
        </w:rPr>
        <w:t xml:space="preserve">ورجال اسناده ثقات . </w:t>
      </w:r>
    </w:p>
    <w:p w:rsidR="009A4EDB" w:rsidRPr="00E47AB5" w:rsidRDefault="009A4EDB" w:rsidP="004A4CC4">
      <w:pPr>
        <w:spacing w:before="240"/>
        <w:jc w:val="both"/>
        <w:rPr>
          <w:rFonts w:cs="SKR HEAD1"/>
          <w:sz w:val="32"/>
          <w:rtl/>
        </w:rPr>
      </w:pPr>
      <w:r w:rsidRPr="00E47AB5">
        <w:rPr>
          <w:rFonts w:cs="SKR HEAD1" w:hint="cs"/>
          <w:sz w:val="32"/>
          <w:rtl/>
        </w:rPr>
        <w:t xml:space="preserve">الشواهد : </w:t>
      </w:r>
    </w:p>
    <w:p w:rsidR="009A4EDB" w:rsidRPr="004A4CC4" w:rsidRDefault="009A4EDB" w:rsidP="00BB4C7A">
      <w:pPr>
        <w:pStyle w:val="a7"/>
        <w:numPr>
          <w:ilvl w:val="0"/>
          <w:numId w:val="70"/>
        </w:numPr>
        <w:spacing w:before="240"/>
        <w:jc w:val="both"/>
        <w:rPr>
          <w:sz w:val="28"/>
          <w:szCs w:val="28"/>
        </w:rPr>
      </w:pPr>
      <w:r w:rsidRPr="004A4CC4">
        <w:rPr>
          <w:rFonts w:hint="cs"/>
          <w:sz w:val="28"/>
          <w:szCs w:val="28"/>
          <w:rtl/>
        </w:rPr>
        <w:t>وللحديث شاهد أخرجه البخاري في صحيحه ، من رواية أزهر بن جميل ، قال : حدثنا عبد الوهاب الثقفي ، حدثنا خالد ، عن عكرمة ، عن ابن عباس</w:t>
      </w:r>
      <w:r w:rsidRPr="004A4CC4">
        <w:rPr>
          <w:rFonts w:hint="cs"/>
          <w:sz w:val="28"/>
          <w:szCs w:val="28"/>
          <w:vertAlign w:val="superscript"/>
          <w:rtl/>
        </w:rPr>
        <w:t>(</w:t>
      </w:r>
      <w:r w:rsidRPr="004A4CC4">
        <w:rPr>
          <w:rStyle w:val="a4"/>
          <w:sz w:val="28"/>
          <w:szCs w:val="28"/>
          <w:rtl/>
        </w:rPr>
        <w:footnoteReference w:id="744"/>
      </w:r>
      <w:r w:rsidRPr="004A4CC4">
        <w:rPr>
          <w:rFonts w:hint="cs"/>
          <w:sz w:val="28"/>
          <w:szCs w:val="28"/>
          <w:vertAlign w:val="superscript"/>
          <w:rtl/>
        </w:rPr>
        <w:t>)</w:t>
      </w:r>
      <w:r w:rsidRPr="004A4CC4">
        <w:rPr>
          <w:rFonts w:hint="cs"/>
          <w:sz w:val="28"/>
          <w:szCs w:val="28"/>
          <w:rtl/>
        </w:rPr>
        <w:t xml:space="preserve">. </w:t>
      </w:r>
    </w:p>
    <w:p w:rsidR="009A4EDB" w:rsidRPr="004A4CC4" w:rsidRDefault="00861D68" w:rsidP="00BB4C7A">
      <w:pPr>
        <w:pStyle w:val="a7"/>
        <w:numPr>
          <w:ilvl w:val="0"/>
          <w:numId w:val="70"/>
        </w:numPr>
        <w:spacing w:before="240"/>
        <w:jc w:val="both"/>
        <w:rPr>
          <w:sz w:val="28"/>
          <w:szCs w:val="28"/>
        </w:rPr>
      </w:pPr>
      <w:r w:rsidRPr="004A4CC4">
        <w:rPr>
          <w:rFonts w:hint="cs"/>
          <w:sz w:val="28"/>
          <w:szCs w:val="28"/>
          <w:rtl/>
        </w:rPr>
        <w:t xml:space="preserve">وللحديث شاهد آخر </w:t>
      </w:r>
      <w:r w:rsidR="009A4EDB" w:rsidRPr="004A4CC4">
        <w:rPr>
          <w:rFonts w:hint="cs"/>
          <w:sz w:val="28"/>
          <w:szCs w:val="28"/>
          <w:rtl/>
        </w:rPr>
        <w:t xml:space="preserve">أخرجه الترمذي في سننه ، من رواية محمد بن عبد الرحيم البغدادي ، قال : انبأنا علي بن حجر هشام بن يوسف ، عن معمر </w:t>
      </w:r>
      <w:r w:rsidR="006E65BC" w:rsidRPr="004A4CC4">
        <w:rPr>
          <w:rFonts w:hint="cs"/>
          <w:sz w:val="28"/>
          <w:szCs w:val="28"/>
          <w:rtl/>
        </w:rPr>
        <w:t>ا</w:t>
      </w:r>
      <w:r w:rsidR="009A4EDB" w:rsidRPr="004A4CC4">
        <w:rPr>
          <w:rFonts w:hint="cs"/>
          <w:sz w:val="28"/>
          <w:szCs w:val="28"/>
          <w:rtl/>
        </w:rPr>
        <w:t xml:space="preserve">بن مسلم عن عكرمة ، عن </w:t>
      </w:r>
      <w:r w:rsidR="00BA4E68">
        <w:rPr>
          <w:rFonts w:hint="cs"/>
          <w:sz w:val="28"/>
          <w:szCs w:val="28"/>
          <w:rtl/>
        </w:rPr>
        <w:t>ا</w:t>
      </w:r>
      <w:r w:rsidR="009A4EDB" w:rsidRPr="004A4CC4">
        <w:rPr>
          <w:rFonts w:hint="cs"/>
          <w:sz w:val="28"/>
          <w:szCs w:val="28"/>
          <w:rtl/>
        </w:rPr>
        <w:t xml:space="preserve">بن عباس </w:t>
      </w:r>
      <w:r w:rsidR="009A4EDB" w:rsidRPr="004A4CC4">
        <w:rPr>
          <w:rFonts w:hint="cs"/>
          <w:sz w:val="28"/>
          <w:szCs w:val="28"/>
          <w:vertAlign w:val="superscript"/>
          <w:rtl/>
        </w:rPr>
        <w:t>(</w:t>
      </w:r>
      <w:r w:rsidR="009A4EDB" w:rsidRPr="004A4CC4">
        <w:rPr>
          <w:rStyle w:val="a4"/>
          <w:sz w:val="28"/>
          <w:szCs w:val="28"/>
          <w:rtl/>
        </w:rPr>
        <w:footnoteReference w:id="745"/>
      </w:r>
      <w:r w:rsidR="009A4EDB" w:rsidRPr="004A4CC4">
        <w:rPr>
          <w:rFonts w:hint="cs"/>
          <w:sz w:val="28"/>
          <w:szCs w:val="28"/>
          <w:vertAlign w:val="superscript"/>
          <w:rtl/>
        </w:rPr>
        <w:t>)</w:t>
      </w:r>
      <w:r w:rsidR="009A4EDB" w:rsidRPr="004A4CC4">
        <w:rPr>
          <w:rFonts w:hint="cs"/>
          <w:sz w:val="28"/>
          <w:szCs w:val="28"/>
          <w:rtl/>
        </w:rPr>
        <w:t>.</w:t>
      </w:r>
    </w:p>
    <w:p w:rsidR="009A4EDB" w:rsidRPr="00E47AB5" w:rsidRDefault="009A4EDB" w:rsidP="004A4CC4">
      <w:pPr>
        <w:spacing w:before="240"/>
        <w:jc w:val="both"/>
        <w:rPr>
          <w:rFonts w:cs="SKR HEAD1"/>
          <w:sz w:val="32"/>
          <w:rtl/>
        </w:rPr>
      </w:pPr>
      <w:r w:rsidRPr="00E47AB5">
        <w:rPr>
          <w:rFonts w:cs="SKR HEAD1" w:hint="cs"/>
          <w:sz w:val="32"/>
          <w:rtl/>
        </w:rPr>
        <w:t>بيان المفردات الغريبة :</w:t>
      </w:r>
    </w:p>
    <w:p w:rsidR="009A4EDB" w:rsidRPr="004A4CC4" w:rsidRDefault="009A4EDB" w:rsidP="00BB4C7A">
      <w:pPr>
        <w:pStyle w:val="a7"/>
        <w:numPr>
          <w:ilvl w:val="0"/>
          <w:numId w:val="69"/>
        </w:numPr>
        <w:spacing w:before="240"/>
        <w:jc w:val="both"/>
        <w:rPr>
          <w:sz w:val="28"/>
          <w:szCs w:val="28"/>
        </w:rPr>
      </w:pPr>
      <w:r w:rsidRPr="004A4CC4">
        <w:rPr>
          <w:rFonts w:hint="cs"/>
          <w:sz w:val="28"/>
          <w:szCs w:val="28"/>
          <w:rtl/>
        </w:rPr>
        <w:t xml:space="preserve"> تختلعين : اختلعت هي منه ، فهي خالع ، وأصل من خلع الثوب ، والخلع أن يطلق زوجته على عوض تبذله له ، وفائدته إبطال الرجعة إلا بعقد جديد </w:t>
      </w:r>
      <w:r w:rsidRPr="004A4CC4">
        <w:rPr>
          <w:rFonts w:hint="cs"/>
          <w:sz w:val="28"/>
          <w:szCs w:val="28"/>
          <w:vertAlign w:val="superscript"/>
          <w:rtl/>
        </w:rPr>
        <w:t>(</w:t>
      </w:r>
      <w:r w:rsidRPr="004A4CC4">
        <w:rPr>
          <w:rStyle w:val="a4"/>
          <w:sz w:val="28"/>
          <w:szCs w:val="28"/>
          <w:rtl/>
        </w:rPr>
        <w:footnoteReference w:id="746"/>
      </w:r>
      <w:r w:rsidRPr="004A4CC4">
        <w:rPr>
          <w:rFonts w:hint="cs"/>
          <w:sz w:val="28"/>
          <w:szCs w:val="28"/>
          <w:vertAlign w:val="superscript"/>
          <w:rtl/>
        </w:rPr>
        <w:t>)</w:t>
      </w:r>
      <w:r w:rsidRPr="004A4CC4">
        <w:rPr>
          <w:rFonts w:hint="cs"/>
          <w:sz w:val="28"/>
          <w:szCs w:val="28"/>
          <w:rtl/>
        </w:rPr>
        <w:t>.</w:t>
      </w:r>
    </w:p>
    <w:p w:rsidR="009A4EDB" w:rsidRDefault="009A4EDB" w:rsidP="00BB4C7A">
      <w:pPr>
        <w:pStyle w:val="a7"/>
        <w:numPr>
          <w:ilvl w:val="0"/>
          <w:numId w:val="69"/>
        </w:numPr>
        <w:spacing w:before="240"/>
        <w:jc w:val="both"/>
        <w:rPr>
          <w:sz w:val="28"/>
          <w:szCs w:val="28"/>
        </w:rPr>
      </w:pPr>
      <w:r w:rsidRPr="004A4CC4">
        <w:rPr>
          <w:rFonts w:hint="cs"/>
          <w:sz w:val="28"/>
          <w:szCs w:val="28"/>
          <w:rtl/>
        </w:rPr>
        <w:t xml:space="preserve">الحديقة : هي كل ما أحاط به البناء من البساتين وغيرها ، ويقال للقطعة من النخل حديقة وإن لم يكن محاطاً بها ، والجمع حدائق </w:t>
      </w:r>
      <w:r w:rsidRPr="004A4CC4">
        <w:rPr>
          <w:rFonts w:hint="cs"/>
          <w:sz w:val="28"/>
          <w:szCs w:val="28"/>
          <w:vertAlign w:val="superscript"/>
          <w:rtl/>
        </w:rPr>
        <w:t>(</w:t>
      </w:r>
      <w:r w:rsidRPr="004A4CC4">
        <w:rPr>
          <w:rStyle w:val="a4"/>
          <w:sz w:val="28"/>
          <w:szCs w:val="28"/>
          <w:rtl/>
        </w:rPr>
        <w:footnoteReference w:id="747"/>
      </w:r>
      <w:r w:rsidRPr="004A4CC4">
        <w:rPr>
          <w:rFonts w:hint="cs"/>
          <w:sz w:val="28"/>
          <w:szCs w:val="28"/>
          <w:vertAlign w:val="superscript"/>
          <w:rtl/>
        </w:rPr>
        <w:t>)</w:t>
      </w:r>
      <w:r w:rsidRPr="004A4CC4">
        <w:rPr>
          <w:rFonts w:hint="cs"/>
          <w:sz w:val="28"/>
          <w:szCs w:val="28"/>
          <w:rtl/>
        </w:rPr>
        <w:t>.</w:t>
      </w:r>
    </w:p>
    <w:p w:rsidR="00B15B85" w:rsidRPr="00E47AB5" w:rsidRDefault="009A4EDB" w:rsidP="00B15B85">
      <w:pPr>
        <w:spacing w:before="240"/>
        <w:jc w:val="both"/>
        <w:rPr>
          <w:rFonts w:cs="SKR HEAD1"/>
          <w:sz w:val="32"/>
          <w:rtl/>
        </w:rPr>
      </w:pPr>
      <w:r w:rsidRPr="00E47AB5">
        <w:rPr>
          <w:rFonts w:cs="SKR HEAD1" w:hint="cs"/>
          <w:sz w:val="32"/>
          <w:rtl/>
        </w:rPr>
        <w:t xml:space="preserve">شرح الحديث : </w:t>
      </w:r>
    </w:p>
    <w:p w:rsidR="009A4EDB" w:rsidRDefault="009A4EDB" w:rsidP="00EC3ED1">
      <w:pPr>
        <w:spacing w:before="240"/>
        <w:jc w:val="both"/>
        <w:rPr>
          <w:sz w:val="28"/>
          <w:szCs w:val="28"/>
          <w:rtl/>
        </w:rPr>
      </w:pPr>
      <w:r w:rsidRPr="004A4CC4">
        <w:rPr>
          <w:rFonts w:hint="cs"/>
          <w:sz w:val="28"/>
          <w:szCs w:val="28"/>
          <w:rtl/>
        </w:rPr>
        <w:tab/>
        <w:t xml:space="preserve">يدل هذا الحديث الشريف على </w:t>
      </w:r>
      <w:r w:rsidR="00B15B85">
        <w:rPr>
          <w:rFonts w:hint="cs"/>
          <w:sz w:val="28"/>
          <w:szCs w:val="28"/>
          <w:rtl/>
        </w:rPr>
        <w:t>مشروعية الخلع</w:t>
      </w:r>
      <w:r w:rsidRPr="004A4CC4">
        <w:rPr>
          <w:rFonts w:hint="cs"/>
          <w:sz w:val="28"/>
          <w:szCs w:val="28"/>
          <w:rtl/>
        </w:rPr>
        <w:t xml:space="preserve"> ،</w:t>
      </w:r>
      <w:r w:rsidR="00B15B85">
        <w:rPr>
          <w:rFonts w:hint="cs"/>
          <w:sz w:val="28"/>
          <w:szCs w:val="28"/>
          <w:rtl/>
        </w:rPr>
        <w:t xml:space="preserve"> وهو في اللغة </w:t>
      </w:r>
      <w:r w:rsidR="00B15B85" w:rsidRPr="00EC3ED1">
        <w:rPr>
          <w:rFonts w:hint="cs"/>
          <w:color w:val="000000"/>
          <w:sz w:val="28"/>
          <w:szCs w:val="28"/>
          <w:rtl/>
        </w:rPr>
        <w:t>اسم خلع رداءه وخفه وقيده وامرأته</w:t>
      </w:r>
      <w:r w:rsidR="00B15B85" w:rsidRPr="00EC3ED1">
        <w:rPr>
          <w:rFonts w:hint="cs"/>
          <w:szCs w:val="22"/>
          <w:rtl/>
        </w:rPr>
        <w:t xml:space="preserve"> </w:t>
      </w:r>
      <w:r w:rsidR="00B15B85">
        <w:rPr>
          <w:rStyle w:val="a4"/>
          <w:sz w:val="28"/>
          <w:szCs w:val="28"/>
          <w:rtl/>
        </w:rPr>
        <w:footnoteReference w:id="748"/>
      </w:r>
      <w:r w:rsidR="00B15B85">
        <w:rPr>
          <w:rFonts w:hint="cs"/>
          <w:sz w:val="28"/>
          <w:szCs w:val="28"/>
          <w:rtl/>
        </w:rPr>
        <w:t xml:space="preserve"> ، </w:t>
      </w:r>
      <w:r w:rsidRPr="004A4CC4">
        <w:rPr>
          <w:rFonts w:hint="cs"/>
          <w:sz w:val="28"/>
          <w:szCs w:val="28"/>
          <w:rtl/>
        </w:rPr>
        <w:t xml:space="preserve">وهي مأخوذة من خلع الثوب أو النعل ونحوهما ، وذلك لأن المرأة لباس </w:t>
      </w:r>
      <w:r w:rsidRPr="004A4CC4">
        <w:rPr>
          <w:rFonts w:hint="cs"/>
          <w:sz w:val="28"/>
          <w:szCs w:val="28"/>
          <w:rtl/>
        </w:rPr>
        <w:lastRenderedPageBreak/>
        <w:t xml:space="preserve">للرجل </w:t>
      </w:r>
      <w:r w:rsidRPr="004A4CC4">
        <w:rPr>
          <w:rFonts w:hint="cs"/>
          <w:sz w:val="28"/>
          <w:szCs w:val="28"/>
          <w:vertAlign w:val="superscript"/>
          <w:rtl/>
        </w:rPr>
        <w:t>(</w:t>
      </w:r>
      <w:r w:rsidRPr="004A4CC4">
        <w:rPr>
          <w:rStyle w:val="a4"/>
          <w:sz w:val="28"/>
          <w:szCs w:val="28"/>
          <w:rtl/>
        </w:rPr>
        <w:footnoteReference w:id="749"/>
      </w:r>
      <w:r w:rsidRPr="004A4CC4">
        <w:rPr>
          <w:rFonts w:hint="cs"/>
          <w:sz w:val="28"/>
          <w:szCs w:val="28"/>
          <w:vertAlign w:val="superscript"/>
          <w:rtl/>
        </w:rPr>
        <w:t>)</w:t>
      </w:r>
      <w:r w:rsidRPr="004A4CC4">
        <w:rPr>
          <w:rFonts w:hint="cs"/>
          <w:sz w:val="28"/>
          <w:szCs w:val="28"/>
          <w:rtl/>
        </w:rPr>
        <w:t xml:space="preserve">،  كما قال تعالى: </w:t>
      </w:r>
      <w:r w:rsidRPr="004A4CC4">
        <w:rPr>
          <w:rFonts w:ascii="QCF_BSML" w:hAnsi="QCF_BSML" w:cs="QCF_BSML"/>
          <w:b/>
          <w:bCs/>
          <w:color w:val="000000"/>
          <w:sz w:val="28"/>
          <w:szCs w:val="28"/>
          <w:rtl/>
        </w:rPr>
        <w:t>ﭽ</w:t>
      </w:r>
      <w:r w:rsidRPr="004A4CC4">
        <w:rPr>
          <w:rFonts w:ascii="QCF_P029" w:hAnsi="QCF_P029" w:cs="QCF_P029"/>
          <w:b/>
          <w:bCs/>
          <w:color w:val="000000"/>
          <w:sz w:val="28"/>
          <w:szCs w:val="28"/>
          <w:rtl/>
        </w:rPr>
        <w:t>ﭙ  ﭚ   ﭛ  ﭜ  ﭝ  ﭞ</w:t>
      </w:r>
      <w:r w:rsidRPr="004A4CC4">
        <w:rPr>
          <w:rFonts w:ascii="QCF_P029" w:hAnsi="QCF_P029" w:cs="QCF_P029"/>
          <w:b/>
          <w:bCs/>
          <w:color w:val="0000A5"/>
          <w:sz w:val="28"/>
          <w:szCs w:val="28"/>
          <w:rtl/>
        </w:rPr>
        <w:t>ﭟ</w:t>
      </w:r>
      <w:r w:rsidRPr="004A4CC4">
        <w:rPr>
          <w:rFonts w:ascii="QCF_P029" w:hAnsi="QCF_P029" w:cs="QCF_P029"/>
          <w:b/>
          <w:bCs/>
          <w:color w:val="000000"/>
          <w:sz w:val="28"/>
          <w:szCs w:val="28"/>
          <w:rtl/>
        </w:rPr>
        <w:t xml:space="preserve">  </w:t>
      </w:r>
      <w:r w:rsidRPr="004A4CC4">
        <w:rPr>
          <w:rFonts w:ascii="QCF_BSML" w:hAnsi="QCF_BSML" w:cs="QCF_BSML"/>
          <w:b/>
          <w:bCs/>
          <w:color w:val="000000"/>
          <w:sz w:val="28"/>
          <w:szCs w:val="28"/>
          <w:rtl/>
        </w:rPr>
        <w:t>ﭼ</w:t>
      </w:r>
      <w:r w:rsidRPr="004A4CC4">
        <w:rPr>
          <w:rFonts w:cs="Arial"/>
          <w:color w:val="000000"/>
          <w:sz w:val="28"/>
          <w:szCs w:val="28"/>
        </w:rPr>
        <w:t xml:space="preserve"> </w:t>
      </w:r>
      <w:r w:rsidRPr="004A4CC4">
        <w:rPr>
          <w:rFonts w:hint="cs"/>
          <w:sz w:val="28"/>
          <w:szCs w:val="28"/>
          <w:vertAlign w:val="superscript"/>
          <w:rtl/>
        </w:rPr>
        <w:t>(</w:t>
      </w:r>
      <w:r w:rsidRPr="004A4CC4">
        <w:rPr>
          <w:rStyle w:val="a4"/>
          <w:sz w:val="28"/>
          <w:szCs w:val="28"/>
          <w:rtl/>
        </w:rPr>
        <w:footnoteReference w:id="750"/>
      </w:r>
      <w:r w:rsidRPr="004A4CC4">
        <w:rPr>
          <w:rFonts w:hint="cs"/>
          <w:sz w:val="28"/>
          <w:szCs w:val="28"/>
          <w:vertAlign w:val="superscript"/>
          <w:rtl/>
        </w:rPr>
        <w:t>)</w:t>
      </w:r>
      <w:r w:rsidRPr="004A4CC4">
        <w:rPr>
          <w:rFonts w:hint="cs"/>
          <w:sz w:val="28"/>
          <w:szCs w:val="28"/>
          <w:rtl/>
        </w:rPr>
        <w:t xml:space="preserve">. وأما حقيقته الشرعية </w:t>
      </w:r>
      <w:r w:rsidR="00EC3ED1">
        <w:rPr>
          <w:rFonts w:cs="Traditional Arabic" w:hint="cs"/>
          <w:b/>
          <w:bCs/>
          <w:color w:val="000000"/>
          <w:szCs w:val="36"/>
          <w:rtl/>
        </w:rPr>
        <w:t xml:space="preserve">( </w:t>
      </w:r>
      <w:r w:rsidR="00EC3ED1" w:rsidRPr="00EC3ED1">
        <w:rPr>
          <w:rFonts w:hint="cs"/>
          <w:color w:val="000000"/>
          <w:sz w:val="18"/>
          <w:szCs w:val="28"/>
          <w:rtl/>
        </w:rPr>
        <w:t>ف</w:t>
      </w:r>
      <w:r w:rsidR="00EC3ED1" w:rsidRPr="00EC3ED1">
        <w:rPr>
          <w:color w:val="000000"/>
          <w:sz w:val="18"/>
          <w:szCs w:val="28"/>
          <w:rtl/>
        </w:rPr>
        <w:t>هو فراق الزوجة بعوض بألفاظ مخصوصة</w:t>
      </w:r>
      <w:r w:rsidR="00EC3ED1">
        <w:rPr>
          <w:rFonts w:hint="cs"/>
          <w:sz w:val="28"/>
          <w:szCs w:val="28"/>
          <w:rtl/>
        </w:rPr>
        <w:t xml:space="preserve"> )</w:t>
      </w:r>
      <w:r w:rsidR="00EC3ED1">
        <w:rPr>
          <w:rStyle w:val="a4"/>
          <w:sz w:val="28"/>
          <w:szCs w:val="28"/>
          <w:rtl/>
        </w:rPr>
        <w:footnoteReference w:id="751"/>
      </w:r>
      <w:r w:rsidR="00EC3ED1">
        <w:rPr>
          <w:rFonts w:hint="cs"/>
          <w:sz w:val="28"/>
          <w:szCs w:val="28"/>
          <w:rtl/>
        </w:rPr>
        <w:t xml:space="preserve"> .</w:t>
      </w:r>
      <w:r w:rsidRPr="004A4CC4">
        <w:rPr>
          <w:rFonts w:hint="cs"/>
          <w:sz w:val="28"/>
          <w:szCs w:val="28"/>
          <w:rtl/>
        </w:rPr>
        <w:tab/>
      </w:r>
    </w:p>
    <w:p w:rsidR="00EC3ED1" w:rsidRPr="004A4CC4" w:rsidRDefault="00EC3ED1" w:rsidP="00EC3ED1">
      <w:pPr>
        <w:spacing w:before="240"/>
        <w:jc w:val="both"/>
        <w:rPr>
          <w:sz w:val="28"/>
          <w:szCs w:val="28"/>
          <w:rtl/>
        </w:rPr>
      </w:pPr>
      <w:r>
        <w:rPr>
          <w:rFonts w:hint="cs"/>
          <w:sz w:val="28"/>
          <w:szCs w:val="28"/>
          <w:rtl/>
        </w:rPr>
        <w:t xml:space="preserve">وقد اتفق الفقهاء على مشروعية الخلع </w:t>
      </w:r>
      <w:r w:rsidR="00DF3016">
        <w:rPr>
          <w:rStyle w:val="a4"/>
          <w:sz w:val="28"/>
          <w:szCs w:val="28"/>
          <w:rtl/>
        </w:rPr>
        <w:footnoteReference w:id="752"/>
      </w:r>
      <w:r w:rsidR="00DF3016">
        <w:rPr>
          <w:rFonts w:hint="cs"/>
          <w:sz w:val="28"/>
          <w:szCs w:val="28"/>
          <w:rtl/>
        </w:rPr>
        <w:t xml:space="preserve"> ، </w:t>
      </w:r>
      <w:r>
        <w:rPr>
          <w:rFonts w:hint="cs"/>
          <w:sz w:val="28"/>
          <w:szCs w:val="28"/>
          <w:rtl/>
        </w:rPr>
        <w:t xml:space="preserve">لقوله تعالى </w:t>
      </w:r>
      <w:r w:rsidRPr="00EC3ED1">
        <w:rPr>
          <w:rFonts w:ascii="AGA Arabesque" w:hAnsi="AGA Arabesque" w:hint="cs"/>
          <w:sz w:val="28"/>
          <w:szCs w:val="28"/>
          <w:rtl/>
        </w:rPr>
        <w:t>(</w:t>
      </w:r>
      <w:r w:rsidRPr="00EC3ED1">
        <w:rPr>
          <w:sz w:val="28"/>
          <w:szCs w:val="28"/>
          <w:rtl/>
        </w:rPr>
        <w:t xml:space="preserve"> فَلَا جُنَاحَ عَلَيْهِمَا فِيمَا افْتَدَتْ بِهِ </w:t>
      </w:r>
      <w:r w:rsidRPr="00EC3ED1">
        <w:rPr>
          <w:rFonts w:ascii="AGA Arabesque" w:hAnsi="AGA Arabesque" w:hint="cs"/>
          <w:sz w:val="28"/>
          <w:szCs w:val="28"/>
          <w:rtl/>
        </w:rPr>
        <w:t>)</w:t>
      </w:r>
      <w:r>
        <w:rPr>
          <w:rStyle w:val="a4"/>
          <w:sz w:val="28"/>
          <w:szCs w:val="28"/>
          <w:rtl/>
        </w:rPr>
        <w:footnoteReference w:id="753"/>
      </w:r>
      <w:r w:rsidR="00DF3016">
        <w:rPr>
          <w:rFonts w:hint="cs"/>
          <w:sz w:val="28"/>
          <w:szCs w:val="28"/>
          <w:rtl/>
        </w:rPr>
        <w:t xml:space="preserve"> ، ويروى عن المالكية في قول انه مكروه </w:t>
      </w:r>
      <w:r w:rsidR="00DF3016">
        <w:rPr>
          <w:rStyle w:val="a4"/>
          <w:sz w:val="28"/>
          <w:szCs w:val="28"/>
          <w:rtl/>
        </w:rPr>
        <w:footnoteReference w:id="754"/>
      </w:r>
      <w:r w:rsidR="00DF3016">
        <w:rPr>
          <w:rFonts w:hint="cs"/>
          <w:sz w:val="28"/>
          <w:szCs w:val="28"/>
          <w:rtl/>
        </w:rPr>
        <w:t xml:space="preserve"> ، واباحه الحنابلة بشرط سوء العشرة بين   الزوجين </w:t>
      </w:r>
      <w:r w:rsidR="00DF3016">
        <w:rPr>
          <w:rStyle w:val="a4"/>
          <w:sz w:val="28"/>
          <w:szCs w:val="28"/>
          <w:rtl/>
        </w:rPr>
        <w:footnoteReference w:id="755"/>
      </w:r>
      <w:r w:rsidR="00DF3016">
        <w:rPr>
          <w:rFonts w:hint="cs"/>
          <w:sz w:val="28"/>
          <w:szCs w:val="28"/>
          <w:rtl/>
        </w:rPr>
        <w:t xml:space="preserve"> . </w:t>
      </w:r>
    </w:p>
    <w:p w:rsidR="00DF3016" w:rsidRDefault="00B15B85" w:rsidP="00D2349A">
      <w:pPr>
        <w:spacing w:before="240"/>
        <w:jc w:val="both"/>
        <w:rPr>
          <w:sz w:val="28"/>
          <w:szCs w:val="28"/>
          <w:rtl/>
        </w:rPr>
      </w:pPr>
      <w:r>
        <w:rPr>
          <w:rFonts w:hint="cs"/>
          <w:sz w:val="28"/>
          <w:szCs w:val="28"/>
          <w:rtl/>
        </w:rPr>
        <w:t>و</w:t>
      </w:r>
      <w:r w:rsidR="009A4EDB" w:rsidRPr="004A4CC4">
        <w:rPr>
          <w:rFonts w:hint="cs"/>
          <w:sz w:val="28"/>
          <w:szCs w:val="28"/>
          <w:rtl/>
        </w:rPr>
        <w:t xml:space="preserve">امرأة ثابت بن قيس </w:t>
      </w:r>
      <w:r>
        <w:rPr>
          <w:rFonts w:hint="cs"/>
          <w:sz w:val="28"/>
          <w:szCs w:val="28"/>
          <w:rtl/>
        </w:rPr>
        <w:t>هي</w:t>
      </w:r>
      <w:r w:rsidR="009A4EDB" w:rsidRPr="004A4CC4">
        <w:rPr>
          <w:rFonts w:hint="cs"/>
          <w:sz w:val="28"/>
          <w:szCs w:val="28"/>
          <w:rtl/>
        </w:rPr>
        <w:t xml:space="preserve"> جميلة بنت </w:t>
      </w:r>
      <w:r w:rsidR="00D2349A">
        <w:rPr>
          <w:rFonts w:hint="cs"/>
          <w:sz w:val="28"/>
          <w:szCs w:val="28"/>
          <w:rtl/>
        </w:rPr>
        <w:t>عبد الله بن ابي</w:t>
      </w:r>
      <w:r w:rsidR="009A4EDB" w:rsidRPr="004A4CC4">
        <w:rPr>
          <w:rFonts w:hint="cs"/>
          <w:sz w:val="28"/>
          <w:szCs w:val="28"/>
          <w:rtl/>
        </w:rPr>
        <w:t xml:space="preserve"> ، هكذا روى البصريون </w:t>
      </w:r>
      <w:r w:rsidR="00D2349A">
        <w:rPr>
          <w:rFonts w:hint="cs"/>
          <w:sz w:val="28"/>
          <w:szCs w:val="28"/>
          <w:rtl/>
        </w:rPr>
        <w:t>، وخالفهم أهل المدينة</w:t>
      </w:r>
      <w:r w:rsidR="009A4EDB" w:rsidRPr="004A4CC4">
        <w:rPr>
          <w:rFonts w:hint="cs"/>
          <w:sz w:val="28"/>
          <w:szCs w:val="28"/>
          <w:rtl/>
        </w:rPr>
        <w:t xml:space="preserve"> فقالوا: إنها حبيبة بنت سهل الأنصاري ، وكانت جميلة قبل ثابت بن قيس تحت حنظلة بن أبي عامر ، ثم تزوجها بعده ثابت بن قيس بن مالك بن دخشم ، ثم تزوجها بعده حبيب بن أساف الأنصاري </w:t>
      </w:r>
      <w:r w:rsidR="009A4EDB" w:rsidRPr="004A4CC4">
        <w:rPr>
          <w:rFonts w:hint="cs"/>
          <w:sz w:val="28"/>
          <w:szCs w:val="28"/>
          <w:vertAlign w:val="superscript"/>
          <w:rtl/>
        </w:rPr>
        <w:t>(</w:t>
      </w:r>
      <w:r w:rsidR="009A4EDB" w:rsidRPr="004A4CC4">
        <w:rPr>
          <w:rStyle w:val="a4"/>
          <w:sz w:val="28"/>
          <w:szCs w:val="28"/>
          <w:rtl/>
        </w:rPr>
        <w:footnoteReference w:id="756"/>
      </w:r>
      <w:r w:rsidR="009A4EDB" w:rsidRPr="004A4CC4">
        <w:rPr>
          <w:rFonts w:hint="cs"/>
          <w:sz w:val="28"/>
          <w:szCs w:val="28"/>
          <w:vertAlign w:val="superscript"/>
          <w:rtl/>
        </w:rPr>
        <w:t>)</w:t>
      </w:r>
      <w:r w:rsidR="009A4EDB" w:rsidRPr="004A4CC4">
        <w:rPr>
          <w:rFonts w:hint="cs"/>
          <w:sz w:val="28"/>
          <w:szCs w:val="28"/>
          <w:rtl/>
        </w:rPr>
        <w:t>.</w:t>
      </w:r>
      <w:r w:rsidR="00034812">
        <w:rPr>
          <w:rFonts w:hint="cs"/>
          <w:sz w:val="28"/>
          <w:szCs w:val="28"/>
          <w:rtl/>
        </w:rPr>
        <w:t xml:space="preserve"> ورجح ابن حجر العسقلاني </w:t>
      </w:r>
      <w:r w:rsidR="00034812" w:rsidRPr="00034812">
        <w:rPr>
          <w:rFonts w:ascii="Traditional Arabic" w:hint="cs"/>
          <w:color w:val="000000"/>
          <w:sz w:val="28"/>
          <w:szCs w:val="28"/>
          <w:rtl/>
          <w:lang w:bidi="ar-IQ"/>
        </w:rPr>
        <w:t>إنهما</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قصتان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وقعتا</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لامرأتين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لشهرة</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الخبرين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وصحة</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الطريقين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واختلاف</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السياقين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بخلاف</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ما</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وقع</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من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الاختلاف</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في</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تسمية</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جميلة</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ونسبها</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فإن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سياق</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قصتها</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متقارب</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فأمكن</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رد</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الاختلاف</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فيه</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إلى</w:t>
      </w:r>
      <w:r w:rsidR="00034812" w:rsidRPr="00034812">
        <w:rPr>
          <w:rFonts w:ascii="Traditional Arabic"/>
          <w:color w:val="000000"/>
          <w:sz w:val="28"/>
          <w:szCs w:val="28"/>
          <w:rtl/>
          <w:lang w:bidi="ar-IQ"/>
        </w:rPr>
        <w:t xml:space="preserve"> </w:t>
      </w:r>
      <w:r w:rsidR="00034812" w:rsidRPr="00034812">
        <w:rPr>
          <w:rFonts w:ascii="Traditional Arabic" w:hint="cs"/>
          <w:color w:val="000000"/>
          <w:sz w:val="28"/>
          <w:szCs w:val="28"/>
          <w:rtl/>
          <w:lang w:bidi="ar-IQ"/>
        </w:rPr>
        <w:t>الوفاق</w:t>
      </w:r>
      <w:r w:rsidR="00034812">
        <w:rPr>
          <w:rFonts w:hint="cs"/>
          <w:sz w:val="28"/>
          <w:szCs w:val="28"/>
          <w:rtl/>
        </w:rPr>
        <w:t xml:space="preserve"> </w:t>
      </w:r>
      <w:r w:rsidR="00034812">
        <w:rPr>
          <w:rStyle w:val="a4"/>
          <w:sz w:val="28"/>
          <w:szCs w:val="28"/>
          <w:rtl/>
        </w:rPr>
        <w:footnoteReference w:id="757"/>
      </w:r>
      <w:r w:rsidR="00034812">
        <w:rPr>
          <w:rFonts w:hint="cs"/>
          <w:sz w:val="28"/>
          <w:szCs w:val="28"/>
          <w:rtl/>
        </w:rPr>
        <w:t xml:space="preserve"> . </w:t>
      </w:r>
    </w:p>
    <w:p w:rsidR="00F9738D" w:rsidRDefault="00F9738D" w:rsidP="00F9738D">
      <w:pPr>
        <w:autoSpaceDE w:val="0"/>
        <w:autoSpaceDN w:val="0"/>
        <w:adjustRightInd w:val="0"/>
        <w:spacing w:after="0" w:line="240" w:lineRule="auto"/>
        <w:jc w:val="both"/>
        <w:rPr>
          <w:rFonts w:ascii="Traditional Arabic"/>
          <w:sz w:val="28"/>
          <w:szCs w:val="28"/>
          <w:rtl/>
          <w:lang w:bidi="ar-IQ"/>
        </w:rPr>
      </w:pPr>
      <w:r>
        <w:rPr>
          <w:rFonts w:ascii="Traditional Arabic" w:hint="cs"/>
          <w:sz w:val="28"/>
          <w:szCs w:val="28"/>
          <w:rtl/>
          <w:lang w:bidi="ar-IQ"/>
        </w:rPr>
        <w:t>وقولها ( لا انا ولا ثابت )</w:t>
      </w:r>
      <w:r w:rsidRPr="00F9738D">
        <w:rPr>
          <w:rFonts w:ascii="Traditional Arabic"/>
          <w:sz w:val="28"/>
          <w:szCs w:val="28"/>
          <w:rtl/>
          <w:lang w:bidi="ar-IQ"/>
        </w:rPr>
        <w:t xml:space="preserve"> </w:t>
      </w:r>
      <w:r>
        <w:rPr>
          <w:rFonts w:ascii="Traditional Arabic" w:hint="cs"/>
          <w:sz w:val="28"/>
          <w:szCs w:val="28"/>
          <w:rtl/>
          <w:lang w:bidi="ar-IQ"/>
        </w:rPr>
        <w:t xml:space="preserve">ظاهره الامتناع منه </w:t>
      </w:r>
      <w:r>
        <w:rPr>
          <w:rStyle w:val="a4"/>
          <w:rFonts w:ascii="Traditional Arabic"/>
          <w:sz w:val="28"/>
          <w:szCs w:val="28"/>
          <w:rtl/>
          <w:lang w:bidi="ar-IQ"/>
        </w:rPr>
        <w:footnoteReference w:id="758"/>
      </w:r>
      <w:r>
        <w:rPr>
          <w:rFonts w:ascii="Traditional Arabic" w:hint="cs"/>
          <w:sz w:val="28"/>
          <w:szCs w:val="28"/>
          <w:rtl/>
          <w:lang w:bidi="ar-IQ"/>
        </w:rPr>
        <w:t xml:space="preserve"> ، </w:t>
      </w:r>
      <w:r w:rsidRPr="00F9738D">
        <w:rPr>
          <w:rFonts w:ascii="Traditional Arabic" w:hint="cs"/>
          <w:color w:val="000000"/>
          <w:sz w:val="28"/>
          <w:szCs w:val="28"/>
          <w:rtl/>
          <w:lang w:bidi="ar-IQ"/>
        </w:rPr>
        <w:t>ويحتمل</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أن</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لا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الثانية</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مزيدة</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والخبر</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محذوف</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بعدهما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مجتمعان</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لا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يمكن</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لنا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اجتماع</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ويحتمل</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أنها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غير</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زائدة</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وان</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خبر</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كل</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محذوف</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لا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أنا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مجتمعة</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مع</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ثابت</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ولا</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ثابت</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مجتمع</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معي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قوله</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أكره</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الكفر</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في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الإسلام</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أخلاق</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الكفر</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في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حال</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الإسلام</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أو</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أكره</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الرجوع</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إلى</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الكفر</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بعد</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الدخول</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في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الإسلام</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وعدم</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الموافقة</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مع</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الزوج</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وشدة</w:t>
      </w:r>
      <w:r>
        <w:rPr>
          <w:rFonts w:ascii="Traditional Arabic" w:hint="cs"/>
          <w:sz w:val="28"/>
          <w:szCs w:val="28"/>
          <w:rtl/>
          <w:lang w:bidi="ar-IQ"/>
        </w:rPr>
        <w:t xml:space="preserve"> </w:t>
      </w:r>
      <w:r w:rsidRPr="00F9738D">
        <w:rPr>
          <w:rFonts w:ascii="Traditional Arabic" w:hint="cs"/>
          <w:color w:val="000000"/>
          <w:sz w:val="28"/>
          <w:szCs w:val="28"/>
          <w:rtl/>
          <w:lang w:bidi="ar-IQ"/>
        </w:rPr>
        <w:t>العداوة</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في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البين</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قد</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يفضي</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إلى</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ذلك</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فلذلك</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أريد</w:t>
      </w:r>
      <w:r w:rsidRPr="00F9738D">
        <w:rPr>
          <w:rFonts w:ascii="Traditional Arabic"/>
          <w:color w:val="000000"/>
          <w:sz w:val="28"/>
          <w:szCs w:val="28"/>
          <w:rtl/>
          <w:lang w:bidi="ar-IQ"/>
        </w:rPr>
        <w:t xml:space="preserve"> </w:t>
      </w:r>
      <w:r w:rsidRPr="00F9738D">
        <w:rPr>
          <w:rFonts w:ascii="Traditional Arabic" w:hint="cs"/>
          <w:color w:val="000000"/>
          <w:sz w:val="28"/>
          <w:szCs w:val="28"/>
          <w:rtl/>
          <w:lang w:bidi="ar-IQ"/>
        </w:rPr>
        <w:t>الخلع</w:t>
      </w:r>
      <w:r>
        <w:rPr>
          <w:rFonts w:ascii="Traditional Arabic" w:hint="cs"/>
          <w:sz w:val="28"/>
          <w:szCs w:val="28"/>
          <w:rtl/>
          <w:lang w:bidi="ar-IQ"/>
        </w:rPr>
        <w:t xml:space="preserve"> </w:t>
      </w:r>
      <w:r>
        <w:rPr>
          <w:rStyle w:val="a4"/>
          <w:rFonts w:ascii="Traditional Arabic"/>
          <w:sz w:val="28"/>
          <w:szCs w:val="28"/>
          <w:rtl/>
          <w:lang w:bidi="ar-IQ"/>
        </w:rPr>
        <w:footnoteReference w:id="759"/>
      </w:r>
      <w:r>
        <w:rPr>
          <w:rFonts w:ascii="Traditional Arabic" w:hint="cs"/>
          <w:sz w:val="28"/>
          <w:szCs w:val="28"/>
          <w:rtl/>
          <w:lang w:bidi="ar-IQ"/>
        </w:rPr>
        <w:t xml:space="preserve"> . </w:t>
      </w:r>
    </w:p>
    <w:p w:rsidR="00F9738D" w:rsidRPr="00034812" w:rsidRDefault="00F9738D" w:rsidP="00034812">
      <w:pPr>
        <w:autoSpaceDE w:val="0"/>
        <w:autoSpaceDN w:val="0"/>
        <w:adjustRightInd w:val="0"/>
        <w:spacing w:after="0" w:line="240" w:lineRule="auto"/>
        <w:jc w:val="both"/>
        <w:rPr>
          <w:rFonts w:ascii="Traditional Arabic"/>
          <w:color w:val="000000"/>
          <w:sz w:val="44"/>
          <w:szCs w:val="44"/>
          <w:rtl/>
          <w:lang w:bidi="ar-IQ"/>
        </w:rPr>
      </w:pPr>
      <w:r w:rsidRPr="00034812">
        <w:rPr>
          <w:rFonts w:ascii="Traditional Arabic" w:hint="cs"/>
          <w:color w:val="000000"/>
          <w:sz w:val="28"/>
          <w:szCs w:val="28"/>
          <w:rtl/>
          <w:lang w:bidi="ar-IQ"/>
        </w:rPr>
        <w:lastRenderedPageBreak/>
        <w:t>وقول</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النبي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صلى</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الله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عليه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وسلم</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 أتختلعين</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أي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تفتدين</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منه</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بحديقته</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أي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أتردين</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عليه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بستانه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الذي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جعله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مهرا</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لك</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فقالت</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نعم</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وأزيد</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أي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عليه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من</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عندي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أيضا</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هذا</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من</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كمال</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كراهتها</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له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وقوله</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أزيد</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يحتمل</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فعلا</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وأفعل</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قال</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أي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النبي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صلى</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الله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عليه</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و</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سلم</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أما</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الزيادة</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فلا</w:t>
      </w:r>
      <w:r w:rsidRPr="00034812">
        <w:rPr>
          <w:rFonts w:ascii="Traditional Arabic"/>
          <w:color w:val="000000"/>
          <w:sz w:val="28"/>
          <w:szCs w:val="28"/>
          <w:rtl/>
          <w:lang w:bidi="ar-IQ"/>
        </w:rPr>
        <w:t xml:space="preserve"> ) </w:t>
      </w:r>
      <w:r w:rsidRPr="00034812">
        <w:rPr>
          <w:rFonts w:ascii="Traditional Arabic" w:hint="cs"/>
          <w:color w:val="000000"/>
          <w:sz w:val="28"/>
          <w:szCs w:val="28"/>
          <w:rtl/>
          <w:lang w:bidi="ar-IQ"/>
        </w:rPr>
        <w:t>أي</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فلا</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حاجة</w:t>
      </w:r>
      <w:r w:rsidRPr="00034812">
        <w:rPr>
          <w:rFonts w:ascii="Traditional Arabic"/>
          <w:color w:val="000000"/>
          <w:sz w:val="28"/>
          <w:szCs w:val="28"/>
          <w:rtl/>
          <w:lang w:bidi="ar-IQ"/>
        </w:rPr>
        <w:t xml:space="preserve"> </w:t>
      </w:r>
      <w:r w:rsidRPr="00034812">
        <w:rPr>
          <w:rFonts w:ascii="Traditional Arabic" w:hint="cs"/>
          <w:color w:val="000000"/>
          <w:sz w:val="28"/>
          <w:szCs w:val="28"/>
          <w:rtl/>
          <w:lang w:bidi="ar-IQ"/>
        </w:rPr>
        <w:t>بها</w:t>
      </w:r>
      <w:r w:rsidRPr="00034812">
        <w:rPr>
          <w:rFonts w:ascii="Traditional Arabic"/>
          <w:color w:val="000000"/>
          <w:sz w:val="28"/>
          <w:szCs w:val="28"/>
          <w:rtl/>
          <w:lang w:bidi="ar-IQ"/>
        </w:rPr>
        <w:t xml:space="preserve"> </w:t>
      </w:r>
      <w:r w:rsidR="00034812" w:rsidRPr="00034812">
        <w:rPr>
          <w:rStyle w:val="a4"/>
          <w:rFonts w:ascii="Traditional Arabic"/>
          <w:color w:val="000000"/>
          <w:sz w:val="28"/>
          <w:szCs w:val="28"/>
          <w:rtl/>
          <w:lang w:bidi="ar-IQ"/>
        </w:rPr>
        <w:footnoteReference w:id="760"/>
      </w:r>
      <w:r w:rsidR="00034812">
        <w:rPr>
          <w:rFonts w:ascii="Traditional Arabic" w:hint="cs"/>
          <w:color w:val="000000"/>
          <w:sz w:val="44"/>
          <w:szCs w:val="44"/>
          <w:rtl/>
          <w:lang w:bidi="ar-IQ"/>
        </w:rPr>
        <w:t xml:space="preserve"> .</w:t>
      </w:r>
    </w:p>
    <w:p w:rsidR="009A4EDB" w:rsidRPr="00E47AB5" w:rsidRDefault="009A4EDB" w:rsidP="00034812">
      <w:pPr>
        <w:spacing w:before="240"/>
        <w:jc w:val="both"/>
        <w:rPr>
          <w:rFonts w:cs="SKR HEAD1"/>
          <w:sz w:val="32"/>
          <w:rtl/>
        </w:rPr>
      </w:pPr>
      <w:r w:rsidRPr="00E47AB5">
        <w:rPr>
          <w:rFonts w:cs="SKR HEAD1" w:hint="cs"/>
          <w:sz w:val="32"/>
          <w:rtl/>
        </w:rPr>
        <w:t>أهم الفوائد المستنبطة من الحديث :</w:t>
      </w:r>
    </w:p>
    <w:p w:rsidR="009A4EDB" w:rsidRPr="004A4CC4" w:rsidRDefault="00034812" w:rsidP="00BB4C7A">
      <w:pPr>
        <w:pStyle w:val="a7"/>
        <w:numPr>
          <w:ilvl w:val="0"/>
          <w:numId w:val="59"/>
        </w:numPr>
        <w:spacing w:before="240"/>
        <w:jc w:val="both"/>
        <w:rPr>
          <w:sz w:val="28"/>
          <w:szCs w:val="28"/>
        </w:rPr>
      </w:pPr>
      <w:r>
        <w:rPr>
          <w:rFonts w:hint="cs"/>
          <w:sz w:val="28"/>
          <w:szCs w:val="28"/>
          <w:rtl/>
        </w:rPr>
        <w:t>ا</w:t>
      </w:r>
      <w:r w:rsidR="009A4EDB" w:rsidRPr="004A4CC4">
        <w:rPr>
          <w:rFonts w:hint="cs"/>
          <w:sz w:val="28"/>
          <w:szCs w:val="28"/>
          <w:rtl/>
        </w:rPr>
        <w:t>ن خلع امرأة ثابت بن قيس بن شماس هو أول خلع في الإسلام ، وفيها بيان ما يفعل</w:t>
      </w:r>
      <w:r>
        <w:rPr>
          <w:rFonts w:hint="cs"/>
          <w:sz w:val="28"/>
          <w:szCs w:val="28"/>
          <w:rtl/>
        </w:rPr>
        <w:t xml:space="preserve">  </w:t>
      </w:r>
      <w:r w:rsidR="009A4EDB" w:rsidRPr="004A4CC4">
        <w:rPr>
          <w:rFonts w:hint="cs"/>
          <w:sz w:val="28"/>
          <w:szCs w:val="28"/>
          <w:rtl/>
        </w:rPr>
        <w:t xml:space="preserve"> في</w:t>
      </w:r>
      <w:r>
        <w:rPr>
          <w:rFonts w:hint="cs"/>
          <w:sz w:val="28"/>
          <w:szCs w:val="28"/>
          <w:rtl/>
        </w:rPr>
        <w:t>ه</w:t>
      </w:r>
      <w:r w:rsidR="009A4EDB" w:rsidRPr="004A4CC4">
        <w:rPr>
          <w:rFonts w:hint="cs"/>
          <w:sz w:val="28"/>
          <w:szCs w:val="28"/>
          <w:rtl/>
        </w:rPr>
        <w:t xml:space="preserve"> </w:t>
      </w:r>
      <w:r w:rsidR="009A4EDB" w:rsidRPr="004A4CC4">
        <w:rPr>
          <w:rFonts w:hint="cs"/>
          <w:sz w:val="28"/>
          <w:szCs w:val="28"/>
          <w:vertAlign w:val="superscript"/>
          <w:rtl/>
        </w:rPr>
        <w:t>(</w:t>
      </w:r>
      <w:r w:rsidR="009A4EDB" w:rsidRPr="004A4CC4">
        <w:rPr>
          <w:rStyle w:val="a4"/>
          <w:sz w:val="28"/>
          <w:szCs w:val="28"/>
          <w:rtl/>
        </w:rPr>
        <w:footnoteReference w:id="761"/>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BB4C7A">
      <w:pPr>
        <w:pStyle w:val="a7"/>
        <w:numPr>
          <w:ilvl w:val="0"/>
          <w:numId w:val="59"/>
        </w:numPr>
        <w:spacing w:before="240"/>
        <w:jc w:val="both"/>
        <w:rPr>
          <w:sz w:val="28"/>
          <w:szCs w:val="28"/>
        </w:rPr>
      </w:pPr>
      <w:r w:rsidRPr="004A4CC4">
        <w:rPr>
          <w:rFonts w:hint="cs"/>
          <w:sz w:val="28"/>
          <w:szCs w:val="28"/>
          <w:rtl/>
        </w:rPr>
        <w:t xml:space="preserve">أجمع العلماء على جواز الخلع بالصداق التي أعطاها إياها ، بشرط إذا لم يكن مضراً </w:t>
      </w:r>
      <w:r w:rsidR="00034812">
        <w:rPr>
          <w:rFonts w:hint="cs"/>
          <w:sz w:val="28"/>
          <w:szCs w:val="28"/>
          <w:rtl/>
        </w:rPr>
        <w:t xml:space="preserve">  </w:t>
      </w:r>
      <w:r w:rsidRPr="004A4CC4">
        <w:rPr>
          <w:rFonts w:hint="cs"/>
          <w:sz w:val="28"/>
          <w:szCs w:val="28"/>
          <w:rtl/>
        </w:rPr>
        <w:t xml:space="preserve">بها </w:t>
      </w:r>
      <w:r w:rsidRPr="004A4CC4">
        <w:rPr>
          <w:rFonts w:hint="cs"/>
          <w:sz w:val="28"/>
          <w:szCs w:val="28"/>
          <w:vertAlign w:val="superscript"/>
          <w:rtl/>
        </w:rPr>
        <w:t>(</w:t>
      </w:r>
      <w:r w:rsidRPr="004A4CC4">
        <w:rPr>
          <w:rStyle w:val="a4"/>
          <w:sz w:val="28"/>
          <w:szCs w:val="28"/>
          <w:rtl/>
        </w:rPr>
        <w:footnoteReference w:id="762"/>
      </w:r>
      <w:r w:rsidRPr="004A4CC4">
        <w:rPr>
          <w:rFonts w:hint="cs"/>
          <w:sz w:val="28"/>
          <w:szCs w:val="28"/>
          <w:vertAlign w:val="superscript"/>
          <w:rtl/>
        </w:rPr>
        <w:t>)</w:t>
      </w:r>
      <w:r w:rsidRPr="004A4CC4">
        <w:rPr>
          <w:rFonts w:hint="cs"/>
          <w:sz w:val="28"/>
          <w:szCs w:val="28"/>
          <w:rtl/>
        </w:rPr>
        <w:t>.</w:t>
      </w:r>
    </w:p>
    <w:p w:rsidR="00FB050F" w:rsidRPr="004A4CC4" w:rsidRDefault="00FB050F" w:rsidP="004A4CC4">
      <w:pPr>
        <w:bidi w:val="0"/>
        <w:spacing w:before="240"/>
        <w:jc w:val="both"/>
        <w:rPr>
          <w:rFonts w:cs="Monotype Koufi"/>
          <w:sz w:val="28"/>
          <w:szCs w:val="28"/>
        </w:rPr>
      </w:pPr>
      <w:r w:rsidRPr="004A4CC4">
        <w:rPr>
          <w:rFonts w:cs="Monotype Koufi"/>
          <w:sz w:val="28"/>
          <w:szCs w:val="28"/>
          <w:rtl/>
        </w:rPr>
        <w:br w:type="page"/>
      </w:r>
    </w:p>
    <w:p w:rsidR="009A4EDB" w:rsidRPr="00BA4E68" w:rsidRDefault="009A4EDB" w:rsidP="00BA4E68">
      <w:pPr>
        <w:spacing w:before="240"/>
        <w:jc w:val="center"/>
        <w:rPr>
          <w:rFonts w:cs="SKR HEAD1"/>
          <w:sz w:val="32"/>
          <w:rtl/>
        </w:rPr>
      </w:pPr>
      <w:r w:rsidRPr="00BA4E68">
        <w:rPr>
          <w:rFonts w:cs="SKR HEAD1" w:hint="cs"/>
          <w:sz w:val="32"/>
          <w:rtl/>
        </w:rPr>
        <w:lastRenderedPageBreak/>
        <w:t>حديث رقم (4</w:t>
      </w:r>
      <w:r w:rsidR="00BA4E68">
        <w:rPr>
          <w:rFonts w:cs="SKR HEAD1" w:hint="cs"/>
          <w:sz w:val="32"/>
          <w:rtl/>
        </w:rPr>
        <w:t>2</w:t>
      </w:r>
      <w:r w:rsidRPr="00BA4E68">
        <w:rPr>
          <w:rFonts w:cs="SKR HEAD1" w:hint="cs"/>
          <w:sz w:val="32"/>
          <w:rtl/>
        </w:rPr>
        <w:t>)</w:t>
      </w:r>
    </w:p>
    <w:p w:rsidR="009A4EDB" w:rsidRPr="00BA4E68" w:rsidRDefault="009A4EDB" w:rsidP="00BA4E68">
      <w:pPr>
        <w:spacing w:before="240"/>
        <w:jc w:val="center"/>
        <w:rPr>
          <w:rFonts w:cs="SKR HEAD1"/>
          <w:sz w:val="32"/>
          <w:rtl/>
        </w:rPr>
      </w:pPr>
      <w:r w:rsidRPr="00BA4E68">
        <w:rPr>
          <w:rFonts w:cs="SKR HEAD1" w:hint="cs"/>
          <w:sz w:val="32"/>
          <w:rtl/>
        </w:rPr>
        <w:t>كتاب الطهارة</w:t>
      </w:r>
    </w:p>
    <w:p w:rsidR="009A4EDB" w:rsidRPr="00BA4E68" w:rsidRDefault="009A4EDB" w:rsidP="00BA4E68">
      <w:pPr>
        <w:spacing w:before="240"/>
        <w:jc w:val="center"/>
        <w:rPr>
          <w:rFonts w:cs="SKR HEAD1"/>
          <w:sz w:val="32"/>
          <w:rtl/>
        </w:rPr>
      </w:pPr>
      <w:r w:rsidRPr="00BA4E68">
        <w:rPr>
          <w:rFonts w:cs="SKR HEAD1" w:hint="cs"/>
          <w:sz w:val="32"/>
          <w:rtl/>
        </w:rPr>
        <w:t>باب المستحاضة تتوضأ لكل صلاة</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 عن أيوب بن عتبة ، عن يحيى بن أبي كثير ، عن أبي سلمة بن عبد الرحمن ، عن أم حبيبة بنت أبي سفيان ، قالت : سألت رسول الله </w:t>
      </w:r>
      <w:r w:rsidRPr="004A4CC4">
        <w:rPr>
          <w:b/>
          <w:bCs/>
          <w:sz w:val="28"/>
          <w:szCs w:val="28"/>
        </w:rPr>
        <w:sym w:font="AGA Arabesque" w:char="F072"/>
      </w:r>
      <w:r w:rsidRPr="004A4CC4">
        <w:rPr>
          <w:rFonts w:hint="cs"/>
          <w:sz w:val="28"/>
          <w:szCs w:val="28"/>
          <w:rtl/>
        </w:rPr>
        <w:t xml:space="preserve"> عن المستحاضة ، فقال : تغتسل غسلاً إذا مضت أيام أقرائها ، وتتوضأ لكل صلاة، وتصلي </w:t>
      </w:r>
      <w:r w:rsidRPr="004A4CC4">
        <w:rPr>
          <w:rFonts w:hint="cs"/>
          <w:sz w:val="28"/>
          <w:szCs w:val="28"/>
          <w:vertAlign w:val="superscript"/>
          <w:rtl/>
        </w:rPr>
        <w:t>(</w:t>
      </w:r>
      <w:r w:rsidRPr="004A4CC4">
        <w:rPr>
          <w:rStyle w:val="a4"/>
          <w:sz w:val="28"/>
          <w:szCs w:val="28"/>
          <w:rtl/>
        </w:rPr>
        <w:footnoteReference w:id="763"/>
      </w:r>
      <w:r w:rsidRPr="004A4CC4">
        <w:rPr>
          <w:rFonts w:hint="cs"/>
          <w:sz w:val="28"/>
          <w:szCs w:val="28"/>
          <w:vertAlign w:val="superscript"/>
          <w:rtl/>
        </w:rPr>
        <w:t>)</w:t>
      </w:r>
      <w:r w:rsidRPr="004A4CC4">
        <w:rPr>
          <w:rFonts w:hint="cs"/>
          <w:sz w:val="28"/>
          <w:szCs w:val="28"/>
          <w:rtl/>
        </w:rPr>
        <w:t>.</w:t>
      </w:r>
    </w:p>
    <w:p w:rsidR="009A4EDB" w:rsidRPr="00E47AB5" w:rsidRDefault="009A4EDB" w:rsidP="004A4CC4">
      <w:pPr>
        <w:spacing w:before="240"/>
        <w:jc w:val="both"/>
        <w:rPr>
          <w:rFonts w:cs="SKR HEAD1"/>
          <w:sz w:val="32"/>
          <w:rtl/>
        </w:rPr>
      </w:pPr>
      <w:r w:rsidRPr="00E47AB5">
        <w:rPr>
          <w:rFonts w:cs="SKR HEAD1" w:hint="cs"/>
          <w:sz w:val="32"/>
          <w:rtl/>
        </w:rPr>
        <w:t xml:space="preserve">التخريج : </w:t>
      </w:r>
    </w:p>
    <w:p w:rsidR="009A4EDB" w:rsidRPr="004A4CC4" w:rsidRDefault="00E47AB5" w:rsidP="00BA4E68">
      <w:pPr>
        <w:spacing w:before="240"/>
        <w:jc w:val="both"/>
        <w:rPr>
          <w:sz w:val="28"/>
          <w:szCs w:val="28"/>
          <w:rtl/>
        </w:rPr>
      </w:pPr>
      <w:r>
        <w:rPr>
          <w:rFonts w:hint="cs"/>
          <w:sz w:val="28"/>
          <w:szCs w:val="28"/>
          <w:rtl/>
        </w:rPr>
        <w:t xml:space="preserve">      </w:t>
      </w:r>
      <w:r w:rsidR="006656FC">
        <w:rPr>
          <w:rFonts w:hint="cs"/>
          <w:sz w:val="28"/>
          <w:szCs w:val="28"/>
          <w:rtl/>
        </w:rPr>
        <w:t xml:space="preserve">اخرجه محمد بن الحسن في الاثار </w:t>
      </w:r>
      <w:r w:rsidR="006656FC" w:rsidRPr="006656FC">
        <w:rPr>
          <w:rFonts w:ascii="Traditional Arabic" w:hint="cs"/>
          <w:color w:val="000000"/>
          <w:sz w:val="28"/>
          <w:szCs w:val="28"/>
          <w:rtl/>
          <w:lang w:bidi="ar-IQ"/>
        </w:rPr>
        <w:t>قال</w:t>
      </w:r>
      <w:r w:rsidR="006656FC" w:rsidRPr="006656FC">
        <w:rPr>
          <w:rFonts w:ascii="Traditional Arabic"/>
          <w:color w:val="000000"/>
          <w:sz w:val="28"/>
          <w:szCs w:val="28"/>
          <w:rtl/>
          <w:lang w:bidi="ar-IQ"/>
        </w:rPr>
        <w:t xml:space="preserve"> : </w:t>
      </w:r>
      <w:r w:rsidR="006656FC" w:rsidRPr="006656FC">
        <w:rPr>
          <w:rFonts w:ascii="Traditional Arabic" w:hint="cs"/>
          <w:color w:val="000000"/>
          <w:sz w:val="28"/>
          <w:szCs w:val="28"/>
          <w:rtl/>
          <w:lang w:bidi="ar-IQ"/>
        </w:rPr>
        <w:t>أخبرنا</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أيوب</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بن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عتبة</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قاضي</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اليمامة</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يحيى</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بن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أبي</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كثير</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أبي</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سلمة</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بن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عبد</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الرحمن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بن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عوف</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أن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أم</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حبيبة</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بنت</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أبي</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سفيان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رضي</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الله</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عنهما</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سألت</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رسول</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الله</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صلى</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الله</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عليه</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وسلم</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عن</w:t>
      </w:r>
      <w:r w:rsidR="006656FC" w:rsidRPr="006656FC">
        <w:rPr>
          <w:rFonts w:ascii="Traditional Arabic"/>
          <w:color w:val="000000"/>
          <w:sz w:val="28"/>
          <w:szCs w:val="28"/>
          <w:rtl/>
          <w:lang w:bidi="ar-IQ"/>
        </w:rPr>
        <w:t xml:space="preserve"> </w:t>
      </w:r>
      <w:r w:rsidR="006656FC" w:rsidRPr="006656FC">
        <w:rPr>
          <w:rFonts w:ascii="Traditional Arabic" w:hint="cs"/>
          <w:color w:val="000000"/>
          <w:sz w:val="28"/>
          <w:szCs w:val="28"/>
          <w:rtl/>
          <w:lang w:bidi="ar-IQ"/>
        </w:rPr>
        <w:t>المستحاضة</w:t>
      </w:r>
      <w:r w:rsidR="006656FC">
        <w:rPr>
          <w:rFonts w:hint="cs"/>
          <w:sz w:val="28"/>
          <w:szCs w:val="28"/>
          <w:rtl/>
        </w:rPr>
        <w:t xml:space="preserve"> </w:t>
      </w:r>
      <w:r w:rsidR="006656FC">
        <w:rPr>
          <w:rStyle w:val="a4"/>
          <w:sz w:val="28"/>
          <w:szCs w:val="28"/>
          <w:rtl/>
        </w:rPr>
        <w:footnoteReference w:id="764"/>
      </w:r>
      <w:r w:rsidR="006656FC">
        <w:rPr>
          <w:rFonts w:hint="cs"/>
          <w:sz w:val="28"/>
          <w:szCs w:val="28"/>
          <w:rtl/>
        </w:rPr>
        <w:t xml:space="preserve"> . </w:t>
      </w:r>
    </w:p>
    <w:p w:rsidR="009A4EDB" w:rsidRPr="00E47AB5" w:rsidRDefault="009A4EDB" w:rsidP="004A4CC4">
      <w:pPr>
        <w:spacing w:before="240"/>
        <w:jc w:val="both"/>
        <w:rPr>
          <w:rFonts w:cs="SKR HEAD1"/>
          <w:sz w:val="32"/>
          <w:rtl/>
        </w:rPr>
      </w:pPr>
      <w:r w:rsidRPr="00E47AB5">
        <w:rPr>
          <w:rFonts w:cs="SKR HEAD1" w:hint="cs"/>
          <w:sz w:val="32"/>
          <w:rtl/>
        </w:rPr>
        <w:t>الترجمة بإيجاز لرجال السند :</w:t>
      </w:r>
    </w:p>
    <w:p w:rsidR="009A4EDB" w:rsidRPr="004A4CC4" w:rsidRDefault="009A4EDB" w:rsidP="00BB4C7A">
      <w:pPr>
        <w:pStyle w:val="a7"/>
        <w:numPr>
          <w:ilvl w:val="0"/>
          <w:numId w:val="71"/>
        </w:numPr>
        <w:spacing w:before="240"/>
        <w:jc w:val="both"/>
        <w:rPr>
          <w:sz w:val="28"/>
          <w:szCs w:val="28"/>
          <w:rtl/>
        </w:rPr>
      </w:pPr>
      <w:r w:rsidRPr="004A4CC4">
        <w:rPr>
          <w:rFonts w:hint="cs"/>
          <w:sz w:val="28"/>
          <w:szCs w:val="28"/>
          <w:rtl/>
        </w:rPr>
        <w:t xml:space="preserve"> أيوب بن عتبة : هو أيوب بن عتبة اليمامي ، أبو يحيى ، قاضي اليمامة ، من بني قيس بن ثعلب </w:t>
      </w:r>
      <w:r w:rsidRPr="004A4CC4">
        <w:rPr>
          <w:rFonts w:hint="cs"/>
          <w:sz w:val="28"/>
          <w:szCs w:val="28"/>
          <w:vertAlign w:val="superscript"/>
          <w:rtl/>
        </w:rPr>
        <w:t>(</w:t>
      </w:r>
      <w:r w:rsidRPr="004A4CC4">
        <w:rPr>
          <w:rStyle w:val="a4"/>
          <w:sz w:val="28"/>
          <w:szCs w:val="28"/>
          <w:rtl/>
        </w:rPr>
        <w:footnoteReference w:id="765"/>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روى عن : عطاء بن أبي رباح ، ويحيى بن أبي كثير ، وقيس بن طلق الحنفي وغيرهم .</w:t>
      </w:r>
    </w:p>
    <w:p w:rsidR="009A4EDB" w:rsidRPr="004A4CC4" w:rsidRDefault="009A4EDB" w:rsidP="006656FC">
      <w:pPr>
        <w:spacing w:before="240"/>
        <w:jc w:val="both"/>
        <w:rPr>
          <w:sz w:val="28"/>
          <w:szCs w:val="28"/>
          <w:rtl/>
        </w:rPr>
      </w:pPr>
      <w:r w:rsidRPr="004A4CC4">
        <w:rPr>
          <w:rFonts w:hint="cs"/>
          <w:sz w:val="28"/>
          <w:szCs w:val="28"/>
          <w:rtl/>
        </w:rPr>
        <w:t xml:space="preserve">روى عنه : الأسود بن عامر شاذان ، وسعيد بن سلمان ، والحجاج بن محمد الأعور </w:t>
      </w:r>
      <w:r w:rsidR="006656FC">
        <w:rPr>
          <w:rFonts w:hint="cs"/>
          <w:sz w:val="28"/>
          <w:szCs w:val="28"/>
          <w:rtl/>
        </w:rPr>
        <w:t xml:space="preserve"> </w:t>
      </w:r>
      <w:r w:rsidRPr="004A4CC4">
        <w:rPr>
          <w:rFonts w:hint="cs"/>
          <w:sz w:val="28"/>
          <w:szCs w:val="28"/>
          <w:rtl/>
        </w:rPr>
        <w:t xml:space="preserve">وغيرهم </w:t>
      </w:r>
      <w:r w:rsidRPr="004A4CC4">
        <w:rPr>
          <w:rFonts w:hint="cs"/>
          <w:sz w:val="28"/>
          <w:szCs w:val="28"/>
          <w:vertAlign w:val="superscript"/>
          <w:rtl/>
        </w:rPr>
        <w:t>(</w:t>
      </w:r>
      <w:r w:rsidRPr="004A4CC4">
        <w:rPr>
          <w:rStyle w:val="a4"/>
          <w:sz w:val="28"/>
          <w:szCs w:val="28"/>
          <w:rtl/>
        </w:rPr>
        <w:footnoteReference w:id="766"/>
      </w:r>
      <w:r w:rsidRPr="004A4CC4">
        <w:rPr>
          <w:rFonts w:hint="cs"/>
          <w:sz w:val="28"/>
          <w:szCs w:val="28"/>
          <w:vertAlign w:val="superscript"/>
          <w:rtl/>
        </w:rPr>
        <w:t>)</w:t>
      </w:r>
      <w:r w:rsidRPr="004A4CC4">
        <w:rPr>
          <w:rFonts w:hint="cs"/>
          <w:sz w:val="28"/>
          <w:szCs w:val="28"/>
          <w:rtl/>
        </w:rPr>
        <w:t>.</w:t>
      </w:r>
      <w:r w:rsidR="006656FC">
        <w:rPr>
          <w:rFonts w:hint="cs"/>
          <w:sz w:val="28"/>
          <w:szCs w:val="28"/>
          <w:rtl/>
        </w:rPr>
        <w:t xml:space="preserve"> </w:t>
      </w:r>
      <w:r w:rsidRPr="004A4CC4">
        <w:rPr>
          <w:rFonts w:hint="cs"/>
          <w:sz w:val="28"/>
          <w:szCs w:val="28"/>
          <w:rtl/>
        </w:rPr>
        <w:t xml:space="preserve">قال حنبل بن إسحاق عن أحمد بن حنبل : ضعيف </w:t>
      </w:r>
      <w:r w:rsidRPr="004A4CC4">
        <w:rPr>
          <w:rFonts w:hint="cs"/>
          <w:sz w:val="28"/>
          <w:szCs w:val="28"/>
          <w:vertAlign w:val="superscript"/>
          <w:rtl/>
        </w:rPr>
        <w:t>(</w:t>
      </w:r>
      <w:r w:rsidRPr="004A4CC4">
        <w:rPr>
          <w:rStyle w:val="a4"/>
          <w:sz w:val="28"/>
          <w:szCs w:val="28"/>
          <w:rtl/>
        </w:rPr>
        <w:footnoteReference w:id="767"/>
      </w:r>
      <w:r w:rsidRPr="004A4CC4">
        <w:rPr>
          <w:rFonts w:hint="cs"/>
          <w:sz w:val="28"/>
          <w:szCs w:val="28"/>
          <w:vertAlign w:val="superscript"/>
          <w:rtl/>
        </w:rPr>
        <w:t>)</w:t>
      </w:r>
      <w:r w:rsidRPr="004A4CC4">
        <w:rPr>
          <w:rFonts w:hint="cs"/>
          <w:sz w:val="28"/>
          <w:szCs w:val="28"/>
          <w:rtl/>
        </w:rPr>
        <w:t>.</w:t>
      </w:r>
    </w:p>
    <w:p w:rsidR="009A4EDB" w:rsidRPr="004A4CC4" w:rsidRDefault="009A4EDB" w:rsidP="006656FC">
      <w:pPr>
        <w:spacing w:before="240"/>
        <w:jc w:val="both"/>
        <w:rPr>
          <w:sz w:val="28"/>
          <w:szCs w:val="28"/>
          <w:rtl/>
        </w:rPr>
      </w:pPr>
      <w:r w:rsidRPr="004A4CC4">
        <w:rPr>
          <w:rFonts w:hint="cs"/>
          <w:sz w:val="28"/>
          <w:szCs w:val="28"/>
          <w:rtl/>
        </w:rPr>
        <w:lastRenderedPageBreak/>
        <w:t xml:space="preserve">وقال في موضع أخر : ثقة ، إلا أنه لا يقيم حديث يحيى بن أبي كثير ، وقال أبو بكر بن أبي خثيمة عن يحيى : ضعيف </w:t>
      </w:r>
      <w:r w:rsidRPr="004A4CC4">
        <w:rPr>
          <w:rFonts w:hint="cs"/>
          <w:sz w:val="28"/>
          <w:szCs w:val="28"/>
          <w:vertAlign w:val="superscript"/>
          <w:rtl/>
        </w:rPr>
        <w:t>(</w:t>
      </w:r>
      <w:r w:rsidRPr="004A4CC4">
        <w:rPr>
          <w:rStyle w:val="a4"/>
          <w:sz w:val="28"/>
          <w:szCs w:val="28"/>
          <w:rtl/>
        </w:rPr>
        <w:footnoteReference w:id="768"/>
      </w:r>
      <w:r w:rsidRPr="004A4CC4">
        <w:rPr>
          <w:rFonts w:hint="cs"/>
          <w:sz w:val="28"/>
          <w:szCs w:val="28"/>
          <w:vertAlign w:val="superscript"/>
          <w:rtl/>
        </w:rPr>
        <w:t>)</w:t>
      </w:r>
      <w:r w:rsidRPr="004A4CC4">
        <w:rPr>
          <w:rFonts w:hint="cs"/>
          <w:sz w:val="28"/>
          <w:szCs w:val="28"/>
          <w:rtl/>
        </w:rPr>
        <w:t>.</w:t>
      </w:r>
      <w:r w:rsidR="006656FC">
        <w:rPr>
          <w:rFonts w:hint="cs"/>
          <w:sz w:val="28"/>
          <w:szCs w:val="28"/>
          <w:rtl/>
        </w:rPr>
        <w:t xml:space="preserve"> </w:t>
      </w:r>
      <w:r w:rsidRPr="004A4CC4">
        <w:rPr>
          <w:rFonts w:hint="cs"/>
          <w:sz w:val="28"/>
          <w:szCs w:val="28"/>
          <w:rtl/>
        </w:rPr>
        <w:t xml:space="preserve">مات سنة ستين ومائة  </w:t>
      </w:r>
      <w:r w:rsidRPr="004A4CC4">
        <w:rPr>
          <w:rFonts w:hint="cs"/>
          <w:sz w:val="28"/>
          <w:szCs w:val="28"/>
          <w:vertAlign w:val="superscript"/>
          <w:rtl/>
        </w:rPr>
        <w:t>(</w:t>
      </w:r>
      <w:r w:rsidRPr="004A4CC4">
        <w:rPr>
          <w:rStyle w:val="a4"/>
          <w:sz w:val="28"/>
          <w:szCs w:val="28"/>
          <w:rtl/>
        </w:rPr>
        <w:footnoteReference w:id="769"/>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71"/>
        </w:numPr>
        <w:spacing w:before="240"/>
        <w:jc w:val="both"/>
        <w:rPr>
          <w:sz w:val="28"/>
          <w:szCs w:val="28"/>
          <w:rtl/>
        </w:rPr>
      </w:pPr>
      <w:r w:rsidRPr="004A4CC4">
        <w:rPr>
          <w:rFonts w:hint="cs"/>
          <w:sz w:val="28"/>
          <w:szCs w:val="28"/>
          <w:rtl/>
        </w:rPr>
        <w:t xml:space="preserve"> يحيى بن أبي كثير : هو يحيى بن أبي كثير ، الطائي ، مولاهم ، أبو نصر اليمامي ، وأسم أبي كثير صالح بن المتوكل ، وقيل : يسار ، وقيل : نشيط ، وقيل: دينار ، وكان مولى لطي .</w:t>
      </w:r>
    </w:p>
    <w:p w:rsidR="009A4EDB" w:rsidRPr="004A4CC4" w:rsidRDefault="009A4EDB" w:rsidP="004A4CC4">
      <w:pPr>
        <w:spacing w:before="240"/>
        <w:jc w:val="both"/>
        <w:rPr>
          <w:sz w:val="28"/>
          <w:szCs w:val="28"/>
          <w:rtl/>
        </w:rPr>
      </w:pPr>
      <w:r w:rsidRPr="004A4CC4">
        <w:rPr>
          <w:rFonts w:hint="cs"/>
          <w:sz w:val="28"/>
          <w:szCs w:val="28"/>
          <w:rtl/>
        </w:rPr>
        <w:t>روى عن : أنس بن مالك ، وإبراهيم بن عبد الله بن قارظ ، وأبي سلمة وغيرهم .</w:t>
      </w:r>
    </w:p>
    <w:p w:rsidR="009A4EDB" w:rsidRPr="004A4CC4" w:rsidRDefault="001A1928" w:rsidP="004A4CC4">
      <w:pPr>
        <w:spacing w:before="240"/>
        <w:jc w:val="both"/>
        <w:rPr>
          <w:sz w:val="28"/>
          <w:szCs w:val="28"/>
          <w:rtl/>
        </w:rPr>
      </w:pPr>
      <w:r w:rsidRPr="004A4CC4">
        <w:rPr>
          <w:rFonts w:hint="cs"/>
          <w:sz w:val="28"/>
          <w:szCs w:val="28"/>
          <w:rtl/>
        </w:rPr>
        <w:t>روى عنه : أيوب السخت</w:t>
      </w:r>
      <w:r w:rsidR="009A4EDB" w:rsidRPr="004A4CC4">
        <w:rPr>
          <w:rFonts w:hint="cs"/>
          <w:sz w:val="28"/>
          <w:szCs w:val="28"/>
          <w:rtl/>
        </w:rPr>
        <w:t xml:space="preserve">ياني ، وأبان بن بشير المعلم ، وأيوب بن عتبة قاضي اليمامة </w:t>
      </w:r>
      <w:r w:rsidR="009A4EDB" w:rsidRPr="004A4CC4">
        <w:rPr>
          <w:rFonts w:hint="cs"/>
          <w:sz w:val="28"/>
          <w:szCs w:val="28"/>
          <w:vertAlign w:val="superscript"/>
          <w:rtl/>
        </w:rPr>
        <w:t>(</w:t>
      </w:r>
      <w:r w:rsidR="009A4EDB" w:rsidRPr="004A4CC4">
        <w:rPr>
          <w:rStyle w:val="a4"/>
          <w:sz w:val="28"/>
          <w:szCs w:val="28"/>
          <w:rtl/>
        </w:rPr>
        <w:footnoteReference w:id="770"/>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6656FC">
      <w:pPr>
        <w:spacing w:before="240"/>
        <w:jc w:val="both"/>
        <w:rPr>
          <w:sz w:val="28"/>
          <w:szCs w:val="28"/>
          <w:rtl/>
        </w:rPr>
      </w:pPr>
      <w:r w:rsidRPr="004A4CC4">
        <w:rPr>
          <w:rFonts w:hint="cs"/>
          <w:sz w:val="28"/>
          <w:szCs w:val="28"/>
          <w:rtl/>
        </w:rPr>
        <w:t xml:space="preserve">قال موسى بن إسماعيل ، عن وهيب بن خالد : سمعتُ أيوب يقول : ما بقي على وجه الأرض مثل يحيى بن أبي كثير </w:t>
      </w:r>
      <w:r w:rsidRPr="004A4CC4">
        <w:rPr>
          <w:rFonts w:hint="cs"/>
          <w:sz w:val="28"/>
          <w:szCs w:val="28"/>
          <w:vertAlign w:val="superscript"/>
          <w:rtl/>
        </w:rPr>
        <w:t>(</w:t>
      </w:r>
      <w:r w:rsidRPr="004A4CC4">
        <w:rPr>
          <w:rStyle w:val="a4"/>
          <w:sz w:val="28"/>
          <w:szCs w:val="28"/>
          <w:rtl/>
        </w:rPr>
        <w:footnoteReference w:id="771"/>
      </w:r>
      <w:r w:rsidRPr="004A4CC4">
        <w:rPr>
          <w:rFonts w:hint="cs"/>
          <w:sz w:val="28"/>
          <w:szCs w:val="28"/>
          <w:vertAlign w:val="superscript"/>
          <w:rtl/>
        </w:rPr>
        <w:t>)</w:t>
      </w:r>
      <w:r w:rsidRPr="004A4CC4">
        <w:rPr>
          <w:rFonts w:hint="cs"/>
          <w:sz w:val="28"/>
          <w:szCs w:val="28"/>
          <w:rtl/>
        </w:rPr>
        <w:t xml:space="preserve">، وقال العجلي : ثقة ، وكان يعد من أصحاب الحديث </w:t>
      </w:r>
      <w:r w:rsidRPr="004A4CC4">
        <w:rPr>
          <w:rFonts w:hint="cs"/>
          <w:sz w:val="28"/>
          <w:szCs w:val="28"/>
          <w:vertAlign w:val="superscript"/>
          <w:rtl/>
        </w:rPr>
        <w:t>(</w:t>
      </w:r>
      <w:r w:rsidRPr="004A4CC4">
        <w:rPr>
          <w:rStyle w:val="a4"/>
          <w:sz w:val="28"/>
          <w:szCs w:val="28"/>
          <w:rtl/>
        </w:rPr>
        <w:footnoteReference w:id="772"/>
      </w:r>
      <w:r w:rsidRPr="004A4CC4">
        <w:rPr>
          <w:rFonts w:hint="cs"/>
          <w:sz w:val="28"/>
          <w:szCs w:val="28"/>
          <w:vertAlign w:val="superscript"/>
          <w:rtl/>
        </w:rPr>
        <w:t>)</w:t>
      </w:r>
      <w:r w:rsidR="001A1928" w:rsidRPr="004A4CC4">
        <w:rPr>
          <w:rFonts w:hint="cs"/>
          <w:sz w:val="28"/>
          <w:szCs w:val="28"/>
          <w:rtl/>
        </w:rPr>
        <w:t xml:space="preserve"> وكان يدلس</w:t>
      </w:r>
      <w:r w:rsidRPr="004A4CC4">
        <w:rPr>
          <w:rFonts w:hint="cs"/>
          <w:sz w:val="28"/>
          <w:szCs w:val="28"/>
          <w:rtl/>
        </w:rPr>
        <w:t xml:space="preserve"> فكلما روى عن انس فقد دلس عنه ولم يسمع عن انس ولم يسمع من الصحابي شيئاً ، مات سنة 129 </w:t>
      </w:r>
      <w:r w:rsidR="001A1928" w:rsidRPr="004A4CC4">
        <w:rPr>
          <w:rFonts w:hint="cs"/>
          <w:sz w:val="28"/>
          <w:szCs w:val="28"/>
          <w:vertAlign w:val="superscript"/>
          <w:rtl/>
        </w:rPr>
        <w:t>(</w:t>
      </w:r>
      <w:r w:rsidR="001A1928" w:rsidRPr="004A4CC4">
        <w:rPr>
          <w:rStyle w:val="a4"/>
          <w:sz w:val="28"/>
          <w:szCs w:val="28"/>
          <w:rtl/>
        </w:rPr>
        <w:footnoteReference w:id="773"/>
      </w:r>
      <w:r w:rsidR="001A1928" w:rsidRPr="004A4CC4">
        <w:rPr>
          <w:rFonts w:hint="cs"/>
          <w:sz w:val="28"/>
          <w:szCs w:val="28"/>
          <w:vertAlign w:val="superscript"/>
          <w:rtl/>
        </w:rPr>
        <w:t>)</w:t>
      </w:r>
      <w:r w:rsidR="001A1928" w:rsidRPr="004A4CC4">
        <w:rPr>
          <w:rFonts w:hint="cs"/>
          <w:sz w:val="28"/>
          <w:szCs w:val="28"/>
          <w:rtl/>
        </w:rPr>
        <w:t xml:space="preserve"> .</w:t>
      </w:r>
    </w:p>
    <w:p w:rsidR="009A4EDB" w:rsidRPr="004A4CC4" w:rsidRDefault="009A4EDB" w:rsidP="00BB4C7A">
      <w:pPr>
        <w:pStyle w:val="a7"/>
        <w:numPr>
          <w:ilvl w:val="0"/>
          <w:numId w:val="71"/>
        </w:numPr>
        <w:spacing w:before="240"/>
        <w:jc w:val="both"/>
        <w:rPr>
          <w:sz w:val="28"/>
          <w:szCs w:val="28"/>
          <w:rtl/>
        </w:rPr>
      </w:pPr>
      <w:r w:rsidRPr="004A4CC4">
        <w:rPr>
          <w:rFonts w:hint="cs"/>
          <w:sz w:val="28"/>
          <w:szCs w:val="28"/>
          <w:rtl/>
        </w:rPr>
        <w:t xml:space="preserve"> أبي سلمة بن عبد الرحمن بن عوف القرشي ، الزهري ، المدني ، وقيل : أن اسمه عبد الله ، وقيل : إسماعيل ، وقيل : اسمه وكنيته واحدة .</w:t>
      </w:r>
    </w:p>
    <w:p w:rsidR="009A4EDB" w:rsidRPr="004A4CC4" w:rsidRDefault="009A4EDB" w:rsidP="004A4CC4">
      <w:pPr>
        <w:spacing w:before="240"/>
        <w:jc w:val="both"/>
        <w:rPr>
          <w:sz w:val="28"/>
          <w:szCs w:val="28"/>
          <w:rtl/>
        </w:rPr>
      </w:pPr>
      <w:r w:rsidRPr="004A4CC4">
        <w:rPr>
          <w:rFonts w:hint="cs"/>
          <w:sz w:val="28"/>
          <w:szCs w:val="28"/>
          <w:rtl/>
        </w:rPr>
        <w:t>روى عن : أنس بن مالك ، وأسامة بن زيد ، وجابر بن عبد الله الأنصاري .</w:t>
      </w:r>
    </w:p>
    <w:p w:rsidR="009A4EDB" w:rsidRPr="004A4CC4" w:rsidRDefault="009A4EDB" w:rsidP="004A4CC4">
      <w:pPr>
        <w:spacing w:before="240"/>
        <w:jc w:val="both"/>
        <w:rPr>
          <w:sz w:val="28"/>
          <w:szCs w:val="28"/>
          <w:rtl/>
        </w:rPr>
      </w:pPr>
      <w:r w:rsidRPr="004A4CC4">
        <w:rPr>
          <w:rFonts w:hint="cs"/>
          <w:sz w:val="28"/>
          <w:szCs w:val="28"/>
          <w:rtl/>
        </w:rPr>
        <w:t xml:space="preserve">روى عنه : يحيى بن أبي كثير ، وسعيد بن زياد الأنصاري ، وإسماعيل بن أمية وغيرهم ذكره محمد بن سعد في الطبقة الثانية من أهل المدينة وكان ثقة ، فقيهاً كثير الحديث </w:t>
      </w:r>
      <w:r w:rsidR="001A1928" w:rsidRPr="004A4CC4">
        <w:rPr>
          <w:rFonts w:hint="cs"/>
          <w:sz w:val="28"/>
          <w:szCs w:val="28"/>
          <w:vertAlign w:val="superscript"/>
          <w:rtl/>
        </w:rPr>
        <w:t>(</w:t>
      </w:r>
      <w:r w:rsidR="001A1928" w:rsidRPr="004A4CC4">
        <w:rPr>
          <w:rStyle w:val="a4"/>
          <w:sz w:val="28"/>
          <w:szCs w:val="28"/>
          <w:rtl/>
        </w:rPr>
        <w:footnoteReference w:id="774"/>
      </w:r>
      <w:r w:rsidR="001A1928" w:rsidRPr="004A4CC4">
        <w:rPr>
          <w:rFonts w:hint="cs"/>
          <w:sz w:val="28"/>
          <w:szCs w:val="28"/>
          <w:vertAlign w:val="superscript"/>
          <w:rtl/>
        </w:rPr>
        <w:t xml:space="preserve">) </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روى له الجماعة ، وقال أبو زرعة : ثقة ، إمام ، وقال مالك بن أنس : كان عندنا رجال من أهل العلم ، اسم أحدهم كنيته ، منهم أبو سلمة بن عبد الرحمن ، توفي سنة أربع ومائة </w:t>
      </w:r>
      <w:r w:rsidRPr="004A4CC4">
        <w:rPr>
          <w:rFonts w:hint="cs"/>
          <w:sz w:val="28"/>
          <w:szCs w:val="28"/>
          <w:vertAlign w:val="superscript"/>
          <w:rtl/>
        </w:rPr>
        <w:t>(</w:t>
      </w:r>
      <w:r w:rsidRPr="004A4CC4">
        <w:rPr>
          <w:rStyle w:val="a4"/>
          <w:sz w:val="28"/>
          <w:szCs w:val="28"/>
          <w:rtl/>
        </w:rPr>
        <w:footnoteReference w:id="775"/>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71"/>
        </w:numPr>
        <w:spacing w:before="240"/>
        <w:jc w:val="both"/>
        <w:rPr>
          <w:sz w:val="28"/>
          <w:szCs w:val="28"/>
        </w:rPr>
      </w:pPr>
      <w:r w:rsidRPr="004A4CC4">
        <w:rPr>
          <w:rFonts w:hint="cs"/>
          <w:sz w:val="28"/>
          <w:szCs w:val="28"/>
          <w:rtl/>
        </w:rPr>
        <w:t xml:space="preserve">أم حبيبة بنت أبي سفيان : هي رملة بنت أبي سفيان بن حرب الأموي ، أم المؤمنين ، المشهورة بكنيتها أم حبيبة ، زوج النبي محمد </w:t>
      </w:r>
      <w:r w:rsidRPr="004A4CC4">
        <w:rPr>
          <w:b/>
          <w:bCs/>
          <w:sz w:val="28"/>
          <w:szCs w:val="28"/>
        </w:rPr>
        <w:sym w:font="AGA Arabesque" w:char="F072"/>
      </w:r>
      <w:r w:rsidRPr="004A4CC4">
        <w:rPr>
          <w:rFonts w:hint="cs"/>
          <w:sz w:val="28"/>
          <w:szCs w:val="28"/>
          <w:rtl/>
        </w:rPr>
        <w:t xml:space="preserve"> ، أسلمت قديماً ، وأمها صفية بنت أبي العاص بن امية ، وهاجرت الى الحبشة مع زوجها عبيد الله جحش هناك ومات ، فتزوجها رسول الله </w:t>
      </w:r>
      <w:r w:rsidRPr="004A4CC4">
        <w:rPr>
          <w:b/>
          <w:bCs/>
          <w:sz w:val="28"/>
          <w:szCs w:val="28"/>
        </w:rPr>
        <w:sym w:font="AGA Arabesque" w:char="F072"/>
      </w:r>
      <w:r w:rsidRPr="004A4CC4">
        <w:rPr>
          <w:rFonts w:hint="cs"/>
          <w:b/>
          <w:bCs/>
          <w:sz w:val="28"/>
          <w:szCs w:val="28"/>
          <w:rtl/>
        </w:rPr>
        <w:t xml:space="preserve"> </w:t>
      </w:r>
      <w:r w:rsidRPr="004A4CC4">
        <w:rPr>
          <w:rFonts w:hint="cs"/>
          <w:sz w:val="28"/>
          <w:szCs w:val="28"/>
          <w:rtl/>
        </w:rPr>
        <w:t xml:space="preserve">ماتت سنة أربع وأربعين ، وقيل خمسين </w:t>
      </w:r>
      <w:r w:rsidRPr="004A4CC4">
        <w:rPr>
          <w:rFonts w:hint="cs"/>
          <w:sz w:val="28"/>
          <w:szCs w:val="28"/>
          <w:vertAlign w:val="superscript"/>
          <w:rtl/>
        </w:rPr>
        <w:t>(</w:t>
      </w:r>
      <w:r w:rsidRPr="004A4CC4">
        <w:rPr>
          <w:rStyle w:val="a4"/>
          <w:sz w:val="28"/>
          <w:szCs w:val="28"/>
          <w:rtl/>
        </w:rPr>
        <w:footnoteReference w:id="776"/>
      </w:r>
      <w:r w:rsidRPr="004A4CC4">
        <w:rPr>
          <w:rFonts w:hint="cs"/>
          <w:sz w:val="28"/>
          <w:szCs w:val="28"/>
          <w:vertAlign w:val="superscript"/>
          <w:rtl/>
        </w:rPr>
        <w:t>)</w:t>
      </w:r>
      <w:r w:rsidRPr="004A4CC4">
        <w:rPr>
          <w:rFonts w:hint="cs"/>
          <w:sz w:val="28"/>
          <w:szCs w:val="28"/>
          <w:rtl/>
        </w:rPr>
        <w:t xml:space="preserve"> . </w:t>
      </w:r>
    </w:p>
    <w:p w:rsidR="009A4EDB" w:rsidRPr="004A4CC4" w:rsidRDefault="009A4EDB" w:rsidP="004A4CC4">
      <w:pPr>
        <w:spacing w:before="240"/>
        <w:jc w:val="both"/>
        <w:rPr>
          <w:sz w:val="28"/>
          <w:szCs w:val="28"/>
          <w:rtl/>
        </w:rPr>
      </w:pPr>
      <w:r w:rsidRPr="004A4CC4">
        <w:rPr>
          <w:rFonts w:hint="cs"/>
          <w:sz w:val="28"/>
          <w:szCs w:val="28"/>
          <w:rtl/>
        </w:rPr>
        <w:t xml:space="preserve">روت عن النبي محمد </w:t>
      </w:r>
      <w:r w:rsidRPr="004A4CC4">
        <w:rPr>
          <w:b/>
          <w:bCs/>
          <w:sz w:val="28"/>
          <w:szCs w:val="28"/>
        </w:rPr>
        <w:sym w:font="AGA Arabesque" w:char="F072"/>
      </w:r>
      <w:r w:rsidRPr="004A4CC4">
        <w:rPr>
          <w:rFonts w:hint="cs"/>
          <w:b/>
          <w:bCs/>
          <w:sz w:val="28"/>
          <w:szCs w:val="28"/>
          <w:rtl/>
        </w:rPr>
        <w:t xml:space="preserve"> </w:t>
      </w:r>
      <w:r w:rsidRPr="004A4CC4">
        <w:rPr>
          <w:rFonts w:hint="cs"/>
          <w:sz w:val="28"/>
          <w:szCs w:val="28"/>
          <w:rtl/>
        </w:rPr>
        <w:t>، وزينب بنت جحش .</w:t>
      </w:r>
    </w:p>
    <w:p w:rsidR="009A4EDB" w:rsidRPr="004A4CC4" w:rsidRDefault="009A4EDB" w:rsidP="004A4CC4">
      <w:pPr>
        <w:spacing w:before="240"/>
        <w:jc w:val="both"/>
        <w:rPr>
          <w:sz w:val="28"/>
          <w:szCs w:val="28"/>
          <w:rtl/>
        </w:rPr>
      </w:pPr>
      <w:r w:rsidRPr="004A4CC4">
        <w:rPr>
          <w:rFonts w:hint="cs"/>
          <w:sz w:val="28"/>
          <w:szCs w:val="28"/>
          <w:rtl/>
        </w:rPr>
        <w:t>روى عنها : أبنتها حبيبة ، وأخواها معاوية وعنبسة ، وعروة بن الزبير وغيرهم</w:t>
      </w:r>
      <w:r w:rsidRPr="004A4CC4">
        <w:rPr>
          <w:rFonts w:hint="cs"/>
          <w:sz w:val="28"/>
          <w:szCs w:val="28"/>
          <w:vertAlign w:val="superscript"/>
          <w:rtl/>
        </w:rPr>
        <w:t>(</w:t>
      </w:r>
      <w:r w:rsidRPr="004A4CC4">
        <w:rPr>
          <w:rStyle w:val="a4"/>
          <w:sz w:val="28"/>
          <w:szCs w:val="28"/>
          <w:rtl/>
        </w:rPr>
        <w:footnoteReference w:id="777"/>
      </w:r>
      <w:r w:rsidRPr="004A4CC4">
        <w:rPr>
          <w:rFonts w:hint="cs"/>
          <w:sz w:val="28"/>
          <w:szCs w:val="28"/>
          <w:vertAlign w:val="superscript"/>
          <w:rtl/>
        </w:rPr>
        <w:t>)</w:t>
      </w:r>
      <w:r w:rsidRPr="004A4CC4">
        <w:rPr>
          <w:rFonts w:hint="cs"/>
          <w:sz w:val="28"/>
          <w:szCs w:val="28"/>
          <w:rtl/>
        </w:rPr>
        <w:t xml:space="preserve"> .  </w:t>
      </w:r>
    </w:p>
    <w:p w:rsidR="009A4EDB" w:rsidRPr="00E47AB5" w:rsidRDefault="009A4EDB" w:rsidP="004A4CC4">
      <w:pPr>
        <w:spacing w:before="240"/>
        <w:jc w:val="both"/>
        <w:rPr>
          <w:rFonts w:cs="SKR HEAD1"/>
          <w:sz w:val="32"/>
          <w:rtl/>
        </w:rPr>
      </w:pPr>
      <w:r w:rsidRPr="00E47AB5">
        <w:rPr>
          <w:rFonts w:cs="SKR HEAD1" w:hint="cs"/>
          <w:sz w:val="32"/>
          <w:rtl/>
        </w:rPr>
        <w:t>الحكم على الحديث :</w:t>
      </w:r>
    </w:p>
    <w:p w:rsidR="009A4EDB" w:rsidRPr="004A4CC4" w:rsidRDefault="009A4EDB" w:rsidP="004A4CC4">
      <w:pPr>
        <w:spacing w:before="240"/>
        <w:jc w:val="both"/>
        <w:rPr>
          <w:sz w:val="28"/>
          <w:szCs w:val="28"/>
          <w:rtl/>
        </w:rPr>
      </w:pPr>
      <w:r w:rsidRPr="004A4CC4">
        <w:rPr>
          <w:rFonts w:hint="cs"/>
          <w:sz w:val="28"/>
          <w:szCs w:val="28"/>
          <w:rtl/>
        </w:rPr>
        <w:t xml:space="preserve">تبين لنا من خلال ترجمة الرواة إن الحديث ضعيف ، لوجود راوي ضعيف وهو (أيوب بن عتبة) وهذا ما ذكره ابن حجر </w:t>
      </w:r>
      <w:r w:rsidRPr="004A4CC4">
        <w:rPr>
          <w:rFonts w:hint="cs"/>
          <w:sz w:val="28"/>
          <w:szCs w:val="28"/>
          <w:vertAlign w:val="superscript"/>
          <w:rtl/>
        </w:rPr>
        <w:t>(</w:t>
      </w:r>
      <w:r w:rsidRPr="004A4CC4">
        <w:rPr>
          <w:rStyle w:val="a4"/>
          <w:sz w:val="28"/>
          <w:szCs w:val="28"/>
          <w:rtl/>
        </w:rPr>
        <w:footnoteReference w:id="778"/>
      </w:r>
      <w:r w:rsidRPr="004A4CC4">
        <w:rPr>
          <w:rFonts w:hint="cs"/>
          <w:sz w:val="28"/>
          <w:szCs w:val="28"/>
          <w:vertAlign w:val="superscript"/>
          <w:rtl/>
        </w:rPr>
        <w:t>)</w:t>
      </w:r>
      <w:r w:rsidR="00BA4E68">
        <w:rPr>
          <w:rFonts w:hint="cs"/>
          <w:sz w:val="28"/>
          <w:szCs w:val="28"/>
          <w:rtl/>
        </w:rPr>
        <w:t xml:space="preserve"> ، وكذا للانقطاع . </w:t>
      </w:r>
    </w:p>
    <w:p w:rsidR="009A4EDB" w:rsidRPr="00E47AB5" w:rsidRDefault="009A4EDB" w:rsidP="004A4CC4">
      <w:pPr>
        <w:spacing w:before="240"/>
        <w:jc w:val="both"/>
        <w:rPr>
          <w:rFonts w:cs="SKR HEAD1"/>
          <w:sz w:val="32"/>
          <w:rtl/>
        </w:rPr>
      </w:pPr>
      <w:r w:rsidRPr="00E47AB5">
        <w:rPr>
          <w:rFonts w:cs="SKR HEAD1" w:hint="cs"/>
          <w:sz w:val="32"/>
          <w:rtl/>
        </w:rPr>
        <w:t>بيان المفردات الغريبة :</w:t>
      </w:r>
    </w:p>
    <w:p w:rsidR="00BA4E68" w:rsidRDefault="009A4EDB" w:rsidP="006656FC">
      <w:pPr>
        <w:spacing w:before="240"/>
        <w:jc w:val="both"/>
        <w:rPr>
          <w:sz w:val="28"/>
          <w:szCs w:val="28"/>
          <w:rtl/>
        </w:rPr>
      </w:pPr>
      <w:r w:rsidRPr="004A4CC4">
        <w:rPr>
          <w:rFonts w:hint="cs"/>
          <w:b/>
          <w:bCs/>
          <w:sz w:val="28"/>
          <w:szCs w:val="28"/>
          <w:rtl/>
        </w:rPr>
        <w:t>1ـ القرء :</w:t>
      </w:r>
      <w:r w:rsidRPr="004A4CC4">
        <w:rPr>
          <w:rFonts w:hint="cs"/>
          <w:sz w:val="28"/>
          <w:szCs w:val="28"/>
          <w:rtl/>
        </w:rPr>
        <w:t xml:space="preserve"> القرء هو الحيض والطهر ضد ، وذلك أن القرء الوقت فقد يكون للحيض والطهر ، قال أبو عبيد : القرء يصلح للحيض ، والطهر ، قال : وأظنه من أقرأت النجوم إذا غابت والجمع أقرأ ، وقروء على وزن مفعول </w:t>
      </w:r>
      <w:r w:rsidRPr="004A4CC4">
        <w:rPr>
          <w:rFonts w:hint="cs"/>
          <w:sz w:val="28"/>
          <w:szCs w:val="28"/>
          <w:vertAlign w:val="superscript"/>
          <w:rtl/>
        </w:rPr>
        <w:t>(</w:t>
      </w:r>
      <w:r w:rsidRPr="004A4CC4">
        <w:rPr>
          <w:rStyle w:val="a4"/>
          <w:sz w:val="28"/>
          <w:szCs w:val="28"/>
          <w:rtl/>
        </w:rPr>
        <w:footnoteReference w:id="779"/>
      </w:r>
      <w:r w:rsidRPr="004A4CC4">
        <w:rPr>
          <w:rFonts w:hint="cs"/>
          <w:sz w:val="28"/>
          <w:szCs w:val="28"/>
          <w:vertAlign w:val="superscript"/>
          <w:rtl/>
        </w:rPr>
        <w:t>)</w:t>
      </w:r>
      <w:r w:rsidRPr="004A4CC4">
        <w:rPr>
          <w:rFonts w:hint="cs"/>
          <w:sz w:val="28"/>
          <w:szCs w:val="28"/>
          <w:rtl/>
        </w:rPr>
        <w:t>.</w:t>
      </w:r>
    </w:p>
    <w:p w:rsidR="006656FC" w:rsidRDefault="006656FC" w:rsidP="006656FC">
      <w:pPr>
        <w:spacing w:before="240"/>
        <w:jc w:val="both"/>
        <w:rPr>
          <w:sz w:val="28"/>
          <w:szCs w:val="28"/>
          <w:rtl/>
        </w:rPr>
      </w:pPr>
    </w:p>
    <w:p w:rsidR="006656FC" w:rsidRDefault="006656FC" w:rsidP="006656FC">
      <w:pPr>
        <w:spacing w:before="240"/>
        <w:jc w:val="both"/>
        <w:rPr>
          <w:sz w:val="28"/>
          <w:szCs w:val="28"/>
          <w:rtl/>
        </w:rPr>
      </w:pPr>
    </w:p>
    <w:p w:rsidR="00BA4E68" w:rsidRPr="00BA4E68" w:rsidRDefault="00BA4E68" w:rsidP="00BA4E68">
      <w:pPr>
        <w:spacing w:before="240"/>
        <w:jc w:val="both"/>
        <w:rPr>
          <w:rFonts w:cs="SKR HEAD1"/>
          <w:sz w:val="32"/>
          <w:rtl/>
        </w:rPr>
      </w:pPr>
      <w:r w:rsidRPr="00BA4E68">
        <w:rPr>
          <w:rFonts w:cs="SKR HEAD1" w:hint="cs"/>
          <w:sz w:val="32"/>
          <w:rtl/>
        </w:rPr>
        <w:lastRenderedPageBreak/>
        <w:t xml:space="preserve">الشواهد : </w:t>
      </w:r>
    </w:p>
    <w:p w:rsidR="00BA4E68" w:rsidRPr="00BA4E68" w:rsidRDefault="00BA4E68" w:rsidP="00BB4C7A">
      <w:pPr>
        <w:pStyle w:val="a7"/>
        <w:numPr>
          <w:ilvl w:val="0"/>
          <w:numId w:val="99"/>
        </w:numPr>
        <w:spacing w:before="240"/>
        <w:jc w:val="both"/>
        <w:rPr>
          <w:sz w:val="28"/>
          <w:szCs w:val="28"/>
          <w:rtl/>
        </w:rPr>
      </w:pPr>
      <w:r w:rsidRPr="00BA4E68">
        <w:rPr>
          <w:rFonts w:hint="cs"/>
          <w:sz w:val="28"/>
          <w:szCs w:val="28"/>
          <w:rtl/>
        </w:rPr>
        <w:t xml:space="preserve">أخرجه مالك في ( الموطأ ) عن سُمي مولى أبي بكر بن عبد الرحمن ، أن القعقاع بن حكيم ، وزيد بن أسلم أرسلاه إلى سعيد بن المسيب </w:t>
      </w:r>
      <w:r w:rsidRPr="00BA4E68">
        <w:rPr>
          <w:rFonts w:hint="cs"/>
          <w:sz w:val="28"/>
          <w:szCs w:val="28"/>
          <w:vertAlign w:val="superscript"/>
          <w:rtl/>
        </w:rPr>
        <w:t>(</w:t>
      </w:r>
      <w:r w:rsidRPr="004A4CC4">
        <w:rPr>
          <w:rStyle w:val="a4"/>
          <w:sz w:val="28"/>
          <w:szCs w:val="28"/>
          <w:rtl/>
        </w:rPr>
        <w:footnoteReference w:id="780"/>
      </w:r>
      <w:r w:rsidRPr="00BA4E68">
        <w:rPr>
          <w:rFonts w:hint="cs"/>
          <w:sz w:val="28"/>
          <w:szCs w:val="28"/>
          <w:vertAlign w:val="superscript"/>
          <w:rtl/>
        </w:rPr>
        <w:t>)</w:t>
      </w:r>
      <w:r w:rsidRPr="00BA4E68">
        <w:rPr>
          <w:rFonts w:hint="cs"/>
          <w:sz w:val="28"/>
          <w:szCs w:val="28"/>
          <w:rtl/>
        </w:rPr>
        <w:t>.</w:t>
      </w:r>
    </w:p>
    <w:p w:rsidR="00BA4E68" w:rsidRPr="00BA4E68" w:rsidRDefault="00BA4E68" w:rsidP="00BB4C7A">
      <w:pPr>
        <w:pStyle w:val="a7"/>
        <w:numPr>
          <w:ilvl w:val="0"/>
          <w:numId w:val="99"/>
        </w:numPr>
        <w:spacing w:before="240"/>
        <w:jc w:val="both"/>
        <w:rPr>
          <w:sz w:val="28"/>
          <w:szCs w:val="28"/>
          <w:rtl/>
        </w:rPr>
      </w:pPr>
      <w:r w:rsidRPr="00BA4E68">
        <w:rPr>
          <w:rFonts w:hint="cs"/>
          <w:sz w:val="28"/>
          <w:szCs w:val="28"/>
          <w:rtl/>
        </w:rPr>
        <w:t>أخرجه عبد الرزاق في مصنفه ، عن معمر ، عن عاصم بن سليمان عن قمير امرأة معروق ، عن عائشة</w:t>
      </w:r>
      <w:r w:rsidR="00CC6C17">
        <w:rPr>
          <w:rFonts w:hint="cs"/>
          <w:sz w:val="28"/>
          <w:szCs w:val="28"/>
          <w:rtl/>
        </w:rPr>
        <w:t xml:space="preserve"> رضي الله عنها</w:t>
      </w:r>
      <w:r w:rsidRPr="00BA4E68">
        <w:rPr>
          <w:rFonts w:hint="cs"/>
          <w:sz w:val="28"/>
          <w:szCs w:val="28"/>
          <w:rtl/>
        </w:rPr>
        <w:t xml:space="preserve"> </w:t>
      </w:r>
      <w:r>
        <w:rPr>
          <w:rFonts w:hint="cs"/>
          <w:sz w:val="28"/>
          <w:szCs w:val="28"/>
          <w:rtl/>
        </w:rPr>
        <w:t xml:space="preserve"> </w:t>
      </w:r>
      <w:r w:rsidRPr="00BA4E68">
        <w:rPr>
          <w:rFonts w:hint="cs"/>
          <w:sz w:val="28"/>
          <w:szCs w:val="28"/>
          <w:vertAlign w:val="superscript"/>
          <w:rtl/>
        </w:rPr>
        <w:t>(</w:t>
      </w:r>
      <w:r w:rsidRPr="004A4CC4">
        <w:rPr>
          <w:rStyle w:val="a4"/>
          <w:sz w:val="28"/>
          <w:szCs w:val="28"/>
          <w:rtl/>
        </w:rPr>
        <w:footnoteReference w:id="781"/>
      </w:r>
      <w:r w:rsidRPr="00BA4E68">
        <w:rPr>
          <w:rFonts w:hint="cs"/>
          <w:sz w:val="28"/>
          <w:szCs w:val="28"/>
          <w:vertAlign w:val="superscript"/>
          <w:rtl/>
        </w:rPr>
        <w:t>)</w:t>
      </w:r>
      <w:r w:rsidRPr="00BA4E68">
        <w:rPr>
          <w:rFonts w:hint="cs"/>
          <w:sz w:val="28"/>
          <w:szCs w:val="28"/>
          <w:rtl/>
        </w:rPr>
        <w:t>.</w:t>
      </w:r>
    </w:p>
    <w:p w:rsidR="00BA4E68" w:rsidRPr="00BA4E68" w:rsidRDefault="00BA4E68" w:rsidP="00BB4C7A">
      <w:pPr>
        <w:pStyle w:val="a7"/>
        <w:numPr>
          <w:ilvl w:val="0"/>
          <w:numId w:val="99"/>
        </w:numPr>
        <w:spacing w:before="240"/>
        <w:jc w:val="both"/>
        <w:rPr>
          <w:sz w:val="28"/>
          <w:szCs w:val="28"/>
          <w:rtl/>
        </w:rPr>
      </w:pPr>
      <w:r w:rsidRPr="00BA4E68">
        <w:rPr>
          <w:rFonts w:hint="cs"/>
          <w:sz w:val="28"/>
          <w:szCs w:val="28"/>
          <w:rtl/>
        </w:rPr>
        <w:t xml:space="preserve">أخرجه ابن الجعد في مسنده ، من رواية ( علي ) ، قال </w:t>
      </w:r>
      <w:r>
        <w:rPr>
          <w:rFonts w:hint="cs"/>
          <w:sz w:val="28"/>
          <w:szCs w:val="28"/>
          <w:rtl/>
        </w:rPr>
        <w:t xml:space="preserve">: نا أبو جعفر عن هشام عن أبيه </w:t>
      </w:r>
      <w:r w:rsidRPr="00BA4E68">
        <w:rPr>
          <w:rFonts w:hint="cs"/>
          <w:sz w:val="28"/>
          <w:szCs w:val="28"/>
          <w:rtl/>
        </w:rPr>
        <w:t xml:space="preserve">عن عائشة </w:t>
      </w:r>
      <w:r w:rsidR="00CC6C17">
        <w:rPr>
          <w:rFonts w:hint="cs"/>
          <w:sz w:val="28"/>
          <w:szCs w:val="28"/>
          <w:rtl/>
        </w:rPr>
        <w:t xml:space="preserve">رضي الله عنها </w:t>
      </w:r>
      <w:r w:rsidRPr="00BA4E68">
        <w:rPr>
          <w:rFonts w:hint="cs"/>
          <w:sz w:val="28"/>
          <w:szCs w:val="28"/>
          <w:vertAlign w:val="superscript"/>
          <w:rtl/>
        </w:rPr>
        <w:t>(</w:t>
      </w:r>
      <w:r w:rsidRPr="004A4CC4">
        <w:rPr>
          <w:rStyle w:val="a4"/>
          <w:sz w:val="28"/>
          <w:szCs w:val="28"/>
          <w:rtl/>
        </w:rPr>
        <w:footnoteReference w:id="782"/>
      </w:r>
      <w:r w:rsidRPr="00BA4E68">
        <w:rPr>
          <w:rFonts w:hint="cs"/>
          <w:sz w:val="28"/>
          <w:szCs w:val="28"/>
          <w:vertAlign w:val="superscript"/>
          <w:rtl/>
        </w:rPr>
        <w:t>)</w:t>
      </w:r>
      <w:r w:rsidRPr="00BA4E68">
        <w:rPr>
          <w:rFonts w:hint="cs"/>
          <w:sz w:val="28"/>
          <w:szCs w:val="28"/>
          <w:rtl/>
        </w:rPr>
        <w:t>.</w:t>
      </w:r>
    </w:p>
    <w:p w:rsidR="00BA4E68" w:rsidRPr="00BA4E68" w:rsidRDefault="00BA4E68" w:rsidP="00BB4C7A">
      <w:pPr>
        <w:pStyle w:val="a7"/>
        <w:numPr>
          <w:ilvl w:val="0"/>
          <w:numId w:val="99"/>
        </w:numPr>
        <w:spacing w:before="240"/>
        <w:jc w:val="both"/>
        <w:rPr>
          <w:sz w:val="28"/>
          <w:szCs w:val="28"/>
          <w:rtl/>
        </w:rPr>
      </w:pPr>
      <w:r w:rsidRPr="00BA4E68">
        <w:rPr>
          <w:rFonts w:hint="cs"/>
          <w:sz w:val="28"/>
          <w:szCs w:val="28"/>
          <w:rtl/>
        </w:rPr>
        <w:t>أخرجه ابن أبي شيبه في مصنفه ، من رواية ( حفص</w:t>
      </w:r>
      <w:r w:rsidR="00CC6C17">
        <w:rPr>
          <w:rFonts w:hint="cs"/>
          <w:sz w:val="28"/>
          <w:szCs w:val="28"/>
          <w:rtl/>
        </w:rPr>
        <w:t xml:space="preserve"> بن غياث ) عن العلاء بن المسيب </w:t>
      </w:r>
      <w:r w:rsidRPr="00BA4E68">
        <w:rPr>
          <w:rFonts w:hint="cs"/>
          <w:sz w:val="28"/>
          <w:szCs w:val="28"/>
          <w:rtl/>
        </w:rPr>
        <w:t xml:space="preserve"> عن الحكم ، عن أبي جعفر </w:t>
      </w:r>
      <w:r w:rsidR="00CC6C17">
        <w:rPr>
          <w:rFonts w:hint="cs"/>
          <w:sz w:val="28"/>
          <w:szCs w:val="28"/>
          <w:rtl/>
        </w:rPr>
        <w:t>عن</w:t>
      </w:r>
      <w:r w:rsidRPr="00BA4E68">
        <w:rPr>
          <w:rFonts w:hint="cs"/>
          <w:sz w:val="28"/>
          <w:szCs w:val="28"/>
          <w:rtl/>
        </w:rPr>
        <w:t xml:space="preserve"> النبي </w:t>
      </w:r>
      <w:r w:rsidRPr="004A4CC4">
        <w:rPr>
          <w:b/>
          <w:bCs/>
        </w:rPr>
        <w:sym w:font="AGA Arabesque" w:char="F072"/>
      </w:r>
      <w:r w:rsidRPr="00BA4E68">
        <w:rPr>
          <w:rFonts w:hint="cs"/>
          <w:sz w:val="28"/>
          <w:szCs w:val="28"/>
          <w:rtl/>
        </w:rPr>
        <w:t xml:space="preserve"> </w:t>
      </w:r>
      <w:r w:rsidR="00CC6C17">
        <w:rPr>
          <w:rFonts w:hint="cs"/>
          <w:sz w:val="28"/>
          <w:szCs w:val="28"/>
          <w:rtl/>
        </w:rPr>
        <w:t xml:space="preserve"> </w:t>
      </w:r>
      <w:r w:rsidRPr="00BA4E68">
        <w:rPr>
          <w:rFonts w:hint="cs"/>
          <w:sz w:val="28"/>
          <w:szCs w:val="28"/>
          <w:vertAlign w:val="superscript"/>
          <w:rtl/>
        </w:rPr>
        <w:t>(</w:t>
      </w:r>
      <w:r w:rsidRPr="004A4CC4">
        <w:rPr>
          <w:rStyle w:val="a4"/>
          <w:sz w:val="28"/>
          <w:szCs w:val="28"/>
          <w:rtl/>
        </w:rPr>
        <w:footnoteReference w:id="783"/>
      </w:r>
      <w:r w:rsidRPr="00BA4E68">
        <w:rPr>
          <w:rFonts w:hint="cs"/>
          <w:sz w:val="28"/>
          <w:szCs w:val="28"/>
          <w:vertAlign w:val="superscript"/>
          <w:rtl/>
        </w:rPr>
        <w:t>)</w:t>
      </w:r>
      <w:r w:rsidRPr="00BA4E68">
        <w:rPr>
          <w:rFonts w:hint="cs"/>
          <w:sz w:val="28"/>
          <w:szCs w:val="28"/>
          <w:rtl/>
        </w:rPr>
        <w:t>.</w:t>
      </w:r>
    </w:p>
    <w:p w:rsidR="00BA4E68" w:rsidRPr="00CC6C17" w:rsidRDefault="00BA4E68" w:rsidP="00BB4C7A">
      <w:pPr>
        <w:pStyle w:val="a7"/>
        <w:numPr>
          <w:ilvl w:val="0"/>
          <w:numId w:val="99"/>
        </w:numPr>
        <w:spacing w:before="240"/>
        <w:jc w:val="both"/>
        <w:rPr>
          <w:sz w:val="28"/>
          <w:szCs w:val="28"/>
          <w:rtl/>
        </w:rPr>
      </w:pPr>
      <w:r w:rsidRPr="00CC6C17">
        <w:rPr>
          <w:rFonts w:hint="cs"/>
          <w:sz w:val="28"/>
          <w:szCs w:val="28"/>
          <w:rtl/>
        </w:rPr>
        <w:t>أخرجه الدارمي في سننه من رواية ( محمد بن عيسى )</w:t>
      </w:r>
      <w:r w:rsidR="00CC6C17">
        <w:rPr>
          <w:rFonts w:hint="cs"/>
          <w:sz w:val="28"/>
          <w:szCs w:val="28"/>
          <w:rtl/>
        </w:rPr>
        <w:t xml:space="preserve"> ، قال ثنا شريك عن أبي اليقظان </w:t>
      </w:r>
      <w:r w:rsidRPr="00CC6C17">
        <w:rPr>
          <w:rFonts w:hint="cs"/>
          <w:sz w:val="28"/>
          <w:szCs w:val="28"/>
          <w:rtl/>
        </w:rPr>
        <w:t xml:space="preserve"> عن عدي بن ثابت عن أبيه ، عن جده ، عن النبي </w:t>
      </w:r>
      <w:r w:rsidRPr="004A4CC4">
        <w:rPr>
          <w:b/>
          <w:bCs/>
        </w:rPr>
        <w:sym w:font="AGA Arabesque" w:char="F072"/>
      </w:r>
      <w:r w:rsidRPr="00CC6C17">
        <w:rPr>
          <w:rFonts w:hint="cs"/>
          <w:sz w:val="28"/>
          <w:szCs w:val="28"/>
          <w:rtl/>
        </w:rPr>
        <w:t xml:space="preserve">  </w:t>
      </w:r>
      <w:r w:rsidRPr="00CC6C17">
        <w:rPr>
          <w:rFonts w:hint="cs"/>
          <w:sz w:val="28"/>
          <w:szCs w:val="28"/>
          <w:vertAlign w:val="superscript"/>
          <w:rtl/>
        </w:rPr>
        <w:t>(</w:t>
      </w:r>
      <w:r w:rsidRPr="004A4CC4">
        <w:rPr>
          <w:rStyle w:val="a4"/>
          <w:sz w:val="28"/>
          <w:szCs w:val="28"/>
          <w:rtl/>
        </w:rPr>
        <w:footnoteReference w:id="784"/>
      </w:r>
      <w:r w:rsidRPr="00CC6C17">
        <w:rPr>
          <w:rFonts w:hint="cs"/>
          <w:sz w:val="28"/>
          <w:szCs w:val="28"/>
          <w:vertAlign w:val="superscript"/>
          <w:rtl/>
        </w:rPr>
        <w:t>)</w:t>
      </w:r>
      <w:r w:rsidRPr="00CC6C17">
        <w:rPr>
          <w:rFonts w:hint="cs"/>
          <w:sz w:val="28"/>
          <w:szCs w:val="28"/>
          <w:rtl/>
        </w:rPr>
        <w:t>.</w:t>
      </w:r>
    </w:p>
    <w:p w:rsidR="009A4EDB" w:rsidRPr="00E47AB5" w:rsidRDefault="009A4EDB" w:rsidP="004A4CC4">
      <w:pPr>
        <w:spacing w:before="240"/>
        <w:jc w:val="both"/>
        <w:rPr>
          <w:rFonts w:cs="SKR HEAD1"/>
          <w:sz w:val="32"/>
          <w:rtl/>
        </w:rPr>
      </w:pPr>
      <w:r w:rsidRPr="00E47AB5">
        <w:rPr>
          <w:rFonts w:cs="SKR HEAD1" w:hint="cs"/>
          <w:sz w:val="32"/>
          <w:rtl/>
        </w:rPr>
        <w:t xml:space="preserve">شرح الحديث : </w:t>
      </w:r>
    </w:p>
    <w:p w:rsidR="009A4EDB" w:rsidRPr="004A4CC4" w:rsidRDefault="009A4EDB" w:rsidP="004A4CC4">
      <w:pPr>
        <w:spacing w:before="240"/>
        <w:jc w:val="both"/>
        <w:rPr>
          <w:sz w:val="28"/>
          <w:szCs w:val="28"/>
          <w:rtl/>
        </w:rPr>
      </w:pPr>
      <w:r w:rsidRPr="004A4CC4">
        <w:rPr>
          <w:rFonts w:hint="cs"/>
          <w:sz w:val="28"/>
          <w:szCs w:val="28"/>
          <w:rtl/>
        </w:rPr>
        <w:tab/>
        <w:t xml:space="preserve">لقد تم بيان معنى الاستحاضة في الأحاديث السابقة وهو جريان الدم وخروجه من فرج المرأة في غير أوانه ، وأنه يخرج من عرق ، ويقال له : العاذل ( بالغين المهملة ، وكسر الذال المعجمة ) </w:t>
      </w:r>
      <w:r w:rsidRPr="004A4CC4">
        <w:rPr>
          <w:rFonts w:hint="cs"/>
          <w:sz w:val="28"/>
          <w:szCs w:val="28"/>
          <w:vertAlign w:val="superscript"/>
          <w:rtl/>
        </w:rPr>
        <w:t>(</w:t>
      </w:r>
      <w:r w:rsidRPr="004A4CC4">
        <w:rPr>
          <w:rStyle w:val="a4"/>
          <w:sz w:val="28"/>
          <w:szCs w:val="28"/>
          <w:rtl/>
        </w:rPr>
        <w:footnoteReference w:id="785"/>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ويدل الحديث على أن المستحاضة لا تصلي بطهارة واحدة أكثر من فريضة واحدة مؤداة ، كانت أو مقضية ، وتستبيح معها ما شاءت من النوافل</w:t>
      </w:r>
      <w:r w:rsidR="006E65BC" w:rsidRPr="004A4CC4">
        <w:rPr>
          <w:rFonts w:hint="cs"/>
          <w:sz w:val="28"/>
          <w:szCs w:val="28"/>
          <w:rtl/>
        </w:rPr>
        <w:t xml:space="preserve"> قبل الفريضة وبعدها ، ولهم وجه آ</w:t>
      </w:r>
      <w:r w:rsidRPr="004A4CC4">
        <w:rPr>
          <w:rFonts w:hint="cs"/>
          <w:sz w:val="28"/>
          <w:szCs w:val="28"/>
          <w:rtl/>
        </w:rPr>
        <w:t xml:space="preserve">خر </w:t>
      </w:r>
      <w:r w:rsidRPr="004A4CC4">
        <w:rPr>
          <w:rFonts w:hint="cs"/>
          <w:sz w:val="28"/>
          <w:szCs w:val="28"/>
          <w:rtl/>
        </w:rPr>
        <w:lastRenderedPageBreak/>
        <w:t xml:space="preserve">وهو أن لا تستبيح أصلاً لعدم ضرورتها إليها النافلة ، وحكى مثل مذهبنا : عروة بن الزبير ، وسفيان الثوري ، وأحمد ، وأبي ثور </w:t>
      </w:r>
      <w:r w:rsidRPr="004A4CC4">
        <w:rPr>
          <w:rFonts w:hint="cs"/>
          <w:sz w:val="28"/>
          <w:szCs w:val="28"/>
          <w:vertAlign w:val="superscript"/>
          <w:rtl/>
        </w:rPr>
        <w:t>(</w:t>
      </w:r>
      <w:r w:rsidRPr="004A4CC4">
        <w:rPr>
          <w:rStyle w:val="a4"/>
          <w:sz w:val="28"/>
          <w:szCs w:val="28"/>
          <w:rtl/>
        </w:rPr>
        <w:footnoteReference w:id="786"/>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وقال أبو حنيفة طهارتها مقدرة بالوقت ، أي تصلي في الوقت بطهارتها الواحدة ما شاءت من الفرائض الفائتة ، وقال : ربيعة ، ومالك ، وداود أن دم الاستحاضة لا ينقض الوضوء ، فإذا تطهرت فلها أن تصلي بطهارتها ما شاءت من الفرائض إلى أن تحدث بغير الاستحاضة ، والله أعلم </w:t>
      </w:r>
      <w:r w:rsidRPr="004A4CC4">
        <w:rPr>
          <w:rFonts w:hint="cs"/>
          <w:sz w:val="28"/>
          <w:szCs w:val="28"/>
          <w:vertAlign w:val="superscript"/>
          <w:rtl/>
        </w:rPr>
        <w:t>(</w:t>
      </w:r>
      <w:r w:rsidRPr="004A4CC4">
        <w:rPr>
          <w:rStyle w:val="a4"/>
          <w:sz w:val="28"/>
          <w:szCs w:val="28"/>
          <w:rtl/>
        </w:rPr>
        <w:footnoteReference w:id="787"/>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وقال بعضهم : ولا يصح وضوء المستحاضة لفريضة قبل دخول وقتها ، وقال أبو حنيفة : يجوز ، ودليلنا أن الطهارة ضرورة فلا يجوز قبل وقت الحاجة</w:t>
      </w:r>
      <w:r w:rsidRPr="004A4CC4">
        <w:rPr>
          <w:rFonts w:hint="cs"/>
          <w:sz w:val="28"/>
          <w:szCs w:val="28"/>
          <w:vertAlign w:val="superscript"/>
          <w:rtl/>
        </w:rPr>
        <w:t>(</w:t>
      </w:r>
      <w:r w:rsidRPr="004A4CC4">
        <w:rPr>
          <w:rStyle w:val="a4"/>
          <w:sz w:val="28"/>
          <w:szCs w:val="28"/>
          <w:rtl/>
        </w:rPr>
        <w:footnoteReference w:id="788"/>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وقالوا : إذا توضأت وبادرت إلى الصلاة عقب طهارتها ، فإن أخرت بأن توضأت في أول الوقت ، وصلت في وسطه نظر أن كان التأخير للاشتغال بسبب من أسباب الصلاة ، كستر العورة ، أو الأذان أو الإقامة ، والاجتهاد في القبلة ، والذهاب إلى المسجد الأعظم والمواضع الشريفة ، أو السعي في تحصيل سترة تصلي إليها أو انتظار الجمعة وما أشبه ذلك ، جاز على المذهب الصحيح المشهور </w:t>
      </w:r>
      <w:r w:rsidRPr="004A4CC4">
        <w:rPr>
          <w:rFonts w:hint="cs"/>
          <w:sz w:val="28"/>
          <w:szCs w:val="28"/>
          <w:vertAlign w:val="superscript"/>
          <w:rtl/>
        </w:rPr>
        <w:t>(</w:t>
      </w:r>
      <w:r w:rsidRPr="004A4CC4">
        <w:rPr>
          <w:rStyle w:val="a4"/>
          <w:sz w:val="28"/>
          <w:szCs w:val="28"/>
          <w:rtl/>
        </w:rPr>
        <w:footnoteReference w:id="789"/>
      </w:r>
      <w:r w:rsidRPr="004A4CC4">
        <w:rPr>
          <w:rFonts w:hint="cs"/>
          <w:sz w:val="28"/>
          <w:szCs w:val="28"/>
          <w:vertAlign w:val="superscript"/>
          <w:rtl/>
        </w:rPr>
        <w:t>)</w:t>
      </w:r>
      <w:r w:rsidRPr="004A4CC4">
        <w:rPr>
          <w:rFonts w:hint="cs"/>
          <w:sz w:val="28"/>
          <w:szCs w:val="28"/>
          <w:rtl/>
        </w:rPr>
        <w:t>.</w:t>
      </w:r>
    </w:p>
    <w:p w:rsidR="009A4EDB" w:rsidRPr="004A4CC4" w:rsidRDefault="006E65BC" w:rsidP="004A4CC4">
      <w:pPr>
        <w:spacing w:before="240"/>
        <w:jc w:val="both"/>
        <w:rPr>
          <w:sz w:val="28"/>
          <w:szCs w:val="28"/>
          <w:rtl/>
        </w:rPr>
      </w:pPr>
      <w:r w:rsidRPr="004A4CC4">
        <w:rPr>
          <w:rFonts w:hint="cs"/>
          <w:sz w:val="28"/>
          <w:szCs w:val="28"/>
          <w:rtl/>
        </w:rPr>
        <w:t>ولهم وجه آ</w:t>
      </w:r>
      <w:r w:rsidR="009A4EDB" w:rsidRPr="004A4CC4">
        <w:rPr>
          <w:rFonts w:hint="cs"/>
          <w:sz w:val="28"/>
          <w:szCs w:val="28"/>
          <w:rtl/>
        </w:rPr>
        <w:t>خر : أنه لا يجوز ، وليس بشيء ، وأما إذا أخرت بغير سبب من هذه الأسباب وما في معناها ففيه ثلاث</w:t>
      </w:r>
      <w:r w:rsidRPr="004A4CC4">
        <w:rPr>
          <w:rFonts w:hint="cs"/>
          <w:sz w:val="28"/>
          <w:szCs w:val="28"/>
          <w:rtl/>
        </w:rPr>
        <w:t>ة</w:t>
      </w:r>
      <w:r w:rsidR="009A4EDB" w:rsidRPr="004A4CC4">
        <w:rPr>
          <w:rFonts w:hint="cs"/>
          <w:sz w:val="28"/>
          <w:szCs w:val="28"/>
          <w:rtl/>
        </w:rPr>
        <w:t xml:space="preserve"> أوجه ، أصحها لا يجوز وتبطل طهارتها ، والثاني يجوز ولا تبطل طهارتها ، ولها أن تصلي بها ولو بعد خروج الوقت ، والثالث لها تأخير مالم يخرج وقت الفريضة فليس لها أن تصلي بعد ذلك النوافل بتلك الطهارة على أصح الوجهين والله أعلم </w:t>
      </w:r>
      <w:r w:rsidR="009A4EDB" w:rsidRPr="004A4CC4">
        <w:rPr>
          <w:rFonts w:hint="cs"/>
          <w:sz w:val="28"/>
          <w:szCs w:val="28"/>
          <w:vertAlign w:val="superscript"/>
          <w:rtl/>
        </w:rPr>
        <w:t>(</w:t>
      </w:r>
      <w:r w:rsidR="009A4EDB" w:rsidRPr="004A4CC4">
        <w:rPr>
          <w:rStyle w:val="a4"/>
          <w:sz w:val="28"/>
          <w:szCs w:val="28"/>
          <w:rtl/>
        </w:rPr>
        <w:footnoteReference w:id="790"/>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lastRenderedPageBreak/>
        <w:t>وقالوا : إذا كانت المستحاضة في وضوئها أن تنوي استباحة الصلاة ، ولا تقتصر ع</w:t>
      </w:r>
      <w:r w:rsidR="006E65BC" w:rsidRPr="004A4CC4">
        <w:rPr>
          <w:rFonts w:hint="cs"/>
          <w:sz w:val="28"/>
          <w:szCs w:val="28"/>
          <w:rtl/>
        </w:rPr>
        <w:t>لى نية رفع الحدث ، ولهم وجه ثانٍ أنه يجزؤها الاقتصار على رفع الحدث ، ووج</w:t>
      </w:r>
      <w:r w:rsidRPr="004A4CC4">
        <w:rPr>
          <w:rFonts w:hint="cs"/>
          <w:sz w:val="28"/>
          <w:szCs w:val="28"/>
          <w:rtl/>
        </w:rPr>
        <w:t>ه ثالث وهو أنه يجب عليها الجمع بين نية استباحة الصلاة ، ورفع الحدث ، والصحيح الأول فإذا توضأت المستحاضة استباحت الصلاة ، وهل يقال أرتفع حدثها ففيه أوجه ، وقالوا : إنه لا يرتفع شيء من حدثها ، بل تستبيح الصلاة بهذه الطهارة مع وجود الحدث ،</w:t>
      </w:r>
      <w:r w:rsidR="00102F36" w:rsidRPr="004A4CC4">
        <w:rPr>
          <w:rFonts w:hint="cs"/>
          <w:sz w:val="28"/>
          <w:szCs w:val="28"/>
          <w:rtl/>
        </w:rPr>
        <w:t xml:space="preserve"> كالتيمم فأنه محدث عندهم والثالث</w:t>
      </w:r>
      <w:r w:rsidRPr="004A4CC4">
        <w:rPr>
          <w:rFonts w:hint="cs"/>
          <w:sz w:val="28"/>
          <w:szCs w:val="28"/>
          <w:rtl/>
        </w:rPr>
        <w:t xml:space="preserve"> يرتفع حدثها السابق والمقارن للطهارة دون المستقبل ، والثالث يرتفع الماضي وحده ، وأعلم أنه لا يجب على المستحاضة الغسل لشيء من الصلاة ، ولا في وقت من الأوقات إلا مرة واحدة في وقت انقطاع حيضها وبهذا قال جمهور العلماء من السلف والخلف ، وهو مروي عن علي وأبن عباس ، وروي عن عائشة أنها قالت : تغتسل كل يوم غسلاً واحداً ، وعن المسيب ، والحسن قالا: تغتسل من صلاة الظهر إلى صلاة الظهر والله أعلم </w:t>
      </w:r>
      <w:r w:rsidRPr="004A4CC4">
        <w:rPr>
          <w:rFonts w:hint="cs"/>
          <w:sz w:val="28"/>
          <w:szCs w:val="28"/>
          <w:vertAlign w:val="superscript"/>
          <w:rtl/>
        </w:rPr>
        <w:t>(</w:t>
      </w:r>
      <w:r w:rsidRPr="004A4CC4">
        <w:rPr>
          <w:rStyle w:val="a4"/>
          <w:sz w:val="28"/>
          <w:szCs w:val="28"/>
          <w:rtl/>
        </w:rPr>
        <w:footnoteReference w:id="791"/>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وعند الحنفية أن الوضوء متعلق بوقت الطهارة ، فلها أن تصلي به الفريضة الحاضرة ، وما شاءت من الفوائت ما لم يخرج وقت ال</w:t>
      </w:r>
      <w:r w:rsidR="006E65BC" w:rsidRPr="004A4CC4">
        <w:rPr>
          <w:rFonts w:hint="cs"/>
          <w:sz w:val="28"/>
          <w:szCs w:val="28"/>
          <w:rtl/>
        </w:rPr>
        <w:t>حاضر على قولهم المراد بقوله توضأ</w:t>
      </w:r>
      <w:r w:rsidRPr="004A4CC4">
        <w:rPr>
          <w:rFonts w:hint="cs"/>
          <w:sz w:val="28"/>
          <w:szCs w:val="28"/>
          <w:rtl/>
        </w:rPr>
        <w:t xml:space="preserve">ت لكل صلاة ، ففيه مجاز الحذف ويحتاج إلى دليل </w:t>
      </w:r>
      <w:r w:rsidRPr="004A4CC4">
        <w:rPr>
          <w:rFonts w:hint="cs"/>
          <w:sz w:val="28"/>
          <w:szCs w:val="28"/>
          <w:vertAlign w:val="superscript"/>
          <w:rtl/>
        </w:rPr>
        <w:t>(</w:t>
      </w:r>
      <w:r w:rsidRPr="004A4CC4">
        <w:rPr>
          <w:rStyle w:val="a4"/>
          <w:sz w:val="28"/>
          <w:szCs w:val="28"/>
          <w:rtl/>
        </w:rPr>
        <w:footnoteReference w:id="792"/>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وعند المالكية يستحب له الوضوء لكل صلاة ، ولا يجب إلا بحدث أخر ، وقال أحمد ، وإسحاق : إن اغتسلت لكل فرض فهو أحوط </w:t>
      </w:r>
      <w:r w:rsidRPr="004A4CC4">
        <w:rPr>
          <w:rFonts w:hint="cs"/>
          <w:sz w:val="28"/>
          <w:szCs w:val="28"/>
          <w:vertAlign w:val="superscript"/>
          <w:rtl/>
        </w:rPr>
        <w:t>(</w:t>
      </w:r>
      <w:r w:rsidRPr="004A4CC4">
        <w:rPr>
          <w:rStyle w:val="a4"/>
          <w:sz w:val="28"/>
          <w:szCs w:val="28"/>
          <w:rtl/>
        </w:rPr>
        <w:footnoteReference w:id="793"/>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b/>
          <w:bCs/>
          <w:sz w:val="28"/>
          <w:szCs w:val="28"/>
          <w:rtl/>
        </w:rPr>
      </w:pPr>
      <w:r w:rsidRPr="004A4CC4">
        <w:rPr>
          <w:rFonts w:hint="cs"/>
          <w:sz w:val="28"/>
          <w:szCs w:val="28"/>
          <w:rtl/>
        </w:rPr>
        <w:t xml:space="preserve">ونستنتج من ذلك أن الرسول </w:t>
      </w:r>
      <w:r w:rsidRPr="004A4CC4">
        <w:rPr>
          <w:b/>
          <w:bCs/>
          <w:sz w:val="28"/>
          <w:szCs w:val="28"/>
        </w:rPr>
        <w:sym w:font="AGA Arabesque" w:char="F072"/>
      </w:r>
      <w:r w:rsidRPr="004A4CC4">
        <w:rPr>
          <w:rFonts w:hint="cs"/>
          <w:sz w:val="28"/>
          <w:szCs w:val="28"/>
          <w:rtl/>
        </w:rPr>
        <w:t xml:space="preserve"> حينما ذكر حديث الاستحاضة كان الغرض منه الوضوء لكل وقت من أوقات الصلاة لا الغُسل .</w:t>
      </w:r>
    </w:p>
    <w:p w:rsidR="009A4EDB" w:rsidRPr="00E47AB5" w:rsidRDefault="009A4EDB" w:rsidP="004A4CC4">
      <w:pPr>
        <w:spacing w:before="240"/>
        <w:jc w:val="both"/>
        <w:rPr>
          <w:rFonts w:cs="SKR HEAD1"/>
          <w:sz w:val="32"/>
          <w:rtl/>
        </w:rPr>
      </w:pPr>
      <w:r w:rsidRPr="00E47AB5">
        <w:rPr>
          <w:rFonts w:cs="SKR HEAD1" w:hint="cs"/>
          <w:sz w:val="32"/>
          <w:rtl/>
        </w:rPr>
        <w:t xml:space="preserve">أهم الفوائد المستنبطة من الحديث : </w:t>
      </w:r>
    </w:p>
    <w:p w:rsidR="009A4EDB" w:rsidRPr="004A4CC4" w:rsidRDefault="009A4EDB" w:rsidP="00BB4C7A">
      <w:pPr>
        <w:pStyle w:val="a7"/>
        <w:numPr>
          <w:ilvl w:val="0"/>
          <w:numId w:val="60"/>
        </w:numPr>
        <w:spacing w:before="240"/>
        <w:jc w:val="both"/>
        <w:rPr>
          <w:sz w:val="28"/>
          <w:szCs w:val="28"/>
        </w:rPr>
      </w:pPr>
      <w:r w:rsidRPr="004A4CC4">
        <w:rPr>
          <w:rFonts w:hint="cs"/>
          <w:sz w:val="28"/>
          <w:szCs w:val="28"/>
          <w:rtl/>
        </w:rPr>
        <w:t xml:space="preserve">إن حكم المستحاضة لها حكم الطاهرات في الصلاة والصيام ، حتى يجوز لزوجها وطوءها </w:t>
      </w:r>
      <w:r w:rsidRPr="004A4CC4">
        <w:rPr>
          <w:rFonts w:hint="cs"/>
          <w:sz w:val="28"/>
          <w:szCs w:val="28"/>
          <w:vertAlign w:val="superscript"/>
          <w:rtl/>
        </w:rPr>
        <w:t>(</w:t>
      </w:r>
      <w:r w:rsidRPr="004A4CC4">
        <w:rPr>
          <w:rStyle w:val="a4"/>
          <w:sz w:val="28"/>
          <w:szCs w:val="28"/>
          <w:rtl/>
        </w:rPr>
        <w:footnoteReference w:id="794"/>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60"/>
        </w:numPr>
        <w:spacing w:before="240"/>
        <w:jc w:val="both"/>
        <w:rPr>
          <w:sz w:val="28"/>
          <w:szCs w:val="28"/>
        </w:rPr>
      </w:pPr>
      <w:r w:rsidRPr="004A4CC4">
        <w:rPr>
          <w:rFonts w:hint="cs"/>
          <w:sz w:val="28"/>
          <w:szCs w:val="28"/>
          <w:rtl/>
        </w:rPr>
        <w:lastRenderedPageBreak/>
        <w:t xml:space="preserve">أن الوضوء متعلق بوقت الصلاة ، فلها أن تصلي به الفريضة الواحدة ، ومعها ما شاءت من الفوائت ما لم يخرج الوقت ، وهذا دليل على قوله </w:t>
      </w:r>
      <w:r w:rsidRPr="004A4CC4">
        <w:rPr>
          <w:b/>
          <w:bCs/>
          <w:sz w:val="28"/>
          <w:szCs w:val="28"/>
        </w:rPr>
        <w:sym w:font="AGA Arabesque" w:char="F072"/>
      </w:r>
      <w:r w:rsidRPr="004A4CC4">
        <w:rPr>
          <w:rFonts w:hint="cs"/>
          <w:sz w:val="28"/>
          <w:szCs w:val="28"/>
          <w:rtl/>
        </w:rPr>
        <w:t xml:space="preserve"> أن تتوضأ لكل صلاة </w:t>
      </w:r>
      <w:r w:rsidR="006656FC">
        <w:rPr>
          <w:rFonts w:hint="cs"/>
          <w:sz w:val="28"/>
          <w:szCs w:val="28"/>
          <w:rtl/>
        </w:rPr>
        <w:t xml:space="preserve"> </w:t>
      </w:r>
      <w:r w:rsidRPr="004A4CC4">
        <w:rPr>
          <w:rFonts w:hint="cs"/>
          <w:sz w:val="28"/>
          <w:szCs w:val="28"/>
          <w:vertAlign w:val="superscript"/>
          <w:rtl/>
        </w:rPr>
        <w:t>(</w:t>
      </w:r>
      <w:r w:rsidRPr="004A4CC4">
        <w:rPr>
          <w:rStyle w:val="a4"/>
          <w:sz w:val="28"/>
          <w:szCs w:val="28"/>
          <w:rtl/>
        </w:rPr>
        <w:footnoteReference w:id="795"/>
      </w:r>
      <w:r w:rsidRPr="004A4CC4">
        <w:rPr>
          <w:rFonts w:hint="cs"/>
          <w:sz w:val="28"/>
          <w:szCs w:val="28"/>
          <w:vertAlign w:val="superscript"/>
          <w:rtl/>
        </w:rPr>
        <w:t>)</w:t>
      </w:r>
      <w:r w:rsidRPr="004A4CC4">
        <w:rPr>
          <w:rFonts w:hint="cs"/>
          <w:sz w:val="28"/>
          <w:szCs w:val="28"/>
          <w:rtl/>
        </w:rPr>
        <w:t>.</w:t>
      </w:r>
    </w:p>
    <w:p w:rsidR="009A4EDB" w:rsidRPr="006656FC" w:rsidRDefault="00102F36" w:rsidP="006656FC">
      <w:pPr>
        <w:bidi w:val="0"/>
        <w:spacing w:before="240"/>
        <w:jc w:val="center"/>
        <w:rPr>
          <w:rFonts w:cs="SKR HEAD1"/>
          <w:sz w:val="32"/>
        </w:rPr>
      </w:pPr>
      <w:r w:rsidRPr="004A4CC4">
        <w:rPr>
          <w:rFonts w:cs="Monotype Koufi"/>
          <w:sz w:val="28"/>
          <w:szCs w:val="28"/>
          <w:rtl/>
        </w:rPr>
        <w:br w:type="page"/>
      </w:r>
      <w:r w:rsidR="009A4EDB" w:rsidRPr="006656FC">
        <w:rPr>
          <w:rFonts w:cs="SKR HEAD1" w:hint="cs"/>
          <w:sz w:val="32"/>
          <w:rtl/>
        </w:rPr>
        <w:lastRenderedPageBreak/>
        <w:t>حديث رقم (4</w:t>
      </w:r>
      <w:r w:rsidR="006656FC">
        <w:rPr>
          <w:rFonts w:cs="SKR HEAD1" w:hint="cs"/>
          <w:sz w:val="32"/>
          <w:rtl/>
        </w:rPr>
        <w:t>3</w:t>
      </w:r>
      <w:r w:rsidR="009A4EDB" w:rsidRPr="006656FC">
        <w:rPr>
          <w:rFonts w:cs="SKR HEAD1" w:hint="cs"/>
          <w:sz w:val="32"/>
          <w:rtl/>
        </w:rPr>
        <w:t>)</w:t>
      </w:r>
    </w:p>
    <w:p w:rsidR="009A4EDB" w:rsidRPr="006656FC" w:rsidRDefault="009A4EDB" w:rsidP="006656FC">
      <w:pPr>
        <w:spacing w:before="240"/>
        <w:jc w:val="center"/>
        <w:rPr>
          <w:rFonts w:cs="SKR HEAD1"/>
          <w:sz w:val="32"/>
          <w:rtl/>
        </w:rPr>
      </w:pPr>
      <w:r w:rsidRPr="006656FC">
        <w:rPr>
          <w:rFonts w:cs="SKR HEAD1" w:hint="cs"/>
          <w:sz w:val="32"/>
          <w:rtl/>
        </w:rPr>
        <w:t>كتاب الأدب</w:t>
      </w:r>
    </w:p>
    <w:p w:rsidR="009A4EDB" w:rsidRPr="004A4CC4" w:rsidRDefault="009A4EDB" w:rsidP="006656FC">
      <w:pPr>
        <w:spacing w:before="240"/>
        <w:jc w:val="center"/>
        <w:rPr>
          <w:rFonts w:cs="Monotype Koufi"/>
          <w:sz w:val="28"/>
          <w:szCs w:val="28"/>
          <w:rtl/>
        </w:rPr>
      </w:pPr>
      <w:r w:rsidRPr="006656FC">
        <w:rPr>
          <w:rFonts w:cs="SKR HEAD1" w:hint="cs"/>
          <w:sz w:val="32"/>
          <w:rtl/>
        </w:rPr>
        <w:t>باب الرفق</w:t>
      </w:r>
    </w:p>
    <w:p w:rsidR="009A4EDB" w:rsidRPr="004A4CC4" w:rsidRDefault="00102F36" w:rsidP="004A4CC4">
      <w:pPr>
        <w:spacing w:before="240"/>
        <w:jc w:val="both"/>
        <w:rPr>
          <w:sz w:val="28"/>
          <w:szCs w:val="28"/>
          <w:rtl/>
        </w:rPr>
      </w:pPr>
      <w:r w:rsidRPr="004A4CC4">
        <w:rPr>
          <w:rFonts w:hint="cs"/>
          <w:sz w:val="28"/>
          <w:szCs w:val="28"/>
          <w:rtl/>
        </w:rPr>
        <w:tab/>
        <w:t>عن أبي</w:t>
      </w:r>
      <w:r w:rsidR="009A4EDB" w:rsidRPr="004A4CC4">
        <w:rPr>
          <w:rFonts w:hint="cs"/>
          <w:sz w:val="28"/>
          <w:szCs w:val="28"/>
          <w:rtl/>
        </w:rPr>
        <w:t xml:space="preserve"> حنيفة ، قال : أخبرنا أيوب بن عائذ ، عن مجاهد ، قال : قال رسول الله </w:t>
      </w:r>
      <w:r w:rsidR="009A4EDB" w:rsidRPr="004A4CC4">
        <w:rPr>
          <w:b/>
          <w:bCs/>
          <w:sz w:val="28"/>
          <w:szCs w:val="28"/>
        </w:rPr>
        <w:sym w:font="AGA Arabesque" w:char="F072"/>
      </w:r>
      <w:r w:rsidR="009A4EDB" w:rsidRPr="004A4CC4">
        <w:rPr>
          <w:rFonts w:hint="cs"/>
          <w:sz w:val="28"/>
          <w:szCs w:val="28"/>
          <w:rtl/>
        </w:rPr>
        <w:t xml:space="preserve"> ، لو نظر الناس إلى خلق الرفق ما رأوا مخلوقاً أحسن منه ، ولو نظروا إلى خلق الخرق ما رأوا مخلوقاً مما خلق الله أقبح منه </w:t>
      </w:r>
      <w:r w:rsidR="009A4EDB" w:rsidRPr="004A4CC4">
        <w:rPr>
          <w:rFonts w:hint="cs"/>
          <w:sz w:val="28"/>
          <w:szCs w:val="28"/>
          <w:vertAlign w:val="superscript"/>
          <w:rtl/>
        </w:rPr>
        <w:t>(</w:t>
      </w:r>
      <w:r w:rsidR="009A4EDB" w:rsidRPr="004A4CC4">
        <w:rPr>
          <w:rStyle w:val="a4"/>
          <w:sz w:val="28"/>
          <w:szCs w:val="28"/>
          <w:rtl/>
        </w:rPr>
        <w:footnoteReference w:id="796"/>
      </w:r>
      <w:r w:rsidR="009A4EDB" w:rsidRPr="004A4CC4">
        <w:rPr>
          <w:rFonts w:hint="cs"/>
          <w:sz w:val="28"/>
          <w:szCs w:val="28"/>
          <w:vertAlign w:val="superscript"/>
          <w:rtl/>
        </w:rPr>
        <w:t>)</w:t>
      </w:r>
      <w:r w:rsidR="009A4EDB" w:rsidRPr="004A4CC4">
        <w:rPr>
          <w:rFonts w:hint="cs"/>
          <w:sz w:val="28"/>
          <w:szCs w:val="28"/>
          <w:rtl/>
        </w:rPr>
        <w:t>.</w:t>
      </w:r>
    </w:p>
    <w:p w:rsidR="009A4EDB" w:rsidRPr="006656FC" w:rsidRDefault="009A4EDB" w:rsidP="006656FC">
      <w:pPr>
        <w:spacing w:before="240"/>
        <w:jc w:val="both"/>
        <w:rPr>
          <w:rFonts w:cs="Monotype Koufi"/>
          <w:sz w:val="28"/>
          <w:szCs w:val="28"/>
          <w:rtl/>
        </w:rPr>
      </w:pPr>
      <w:r w:rsidRPr="004A4CC4">
        <w:rPr>
          <w:rFonts w:cs="Monotype Koufi" w:hint="cs"/>
          <w:sz w:val="28"/>
          <w:szCs w:val="28"/>
          <w:rtl/>
        </w:rPr>
        <w:t>التخريج :</w:t>
      </w:r>
    </w:p>
    <w:p w:rsidR="009A4EDB" w:rsidRPr="004A4CC4" w:rsidRDefault="006656FC" w:rsidP="004A4CC4">
      <w:pPr>
        <w:spacing w:before="240"/>
        <w:jc w:val="both"/>
        <w:rPr>
          <w:sz w:val="28"/>
          <w:szCs w:val="28"/>
          <w:rtl/>
        </w:rPr>
      </w:pPr>
      <w:r>
        <w:rPr>
          <w:rFonts w:hint="cs"/>
          <w:sz w:val="28"/>
          <w:szCs w:val="28"/>
          <w:rtl/>
        </w:rPr>
        <w:tab/>
      </w:r>
      <w:r w:rsidR="009A4EDB" w:rsidRPr="004A4CC4">
        <w:rPr>
          <w:rFonts w:hint="cs"/>
          <w:sz w:val="28"/>
          <w:szCs w:val="28"/>
          <w:rtl/>
        </w:rPr>
        <w:t xml:space="preserve">أخرجه الطبراني في المعجم الكبير ، من رواية محمد بن عبد الله الحضرمي ، قال : ثنا علي بن محمد بن أبي المضاء المصيصي ، ثنا خلف بن تميم عن إسماعيل بن مهُاجر ، قال : سمعت إسماعيل بن أبي خالد ، عن قيس بن أبي حازم ، عن جرير بن عبد الله ، أن النبي </w:t>
      </w:r>
      <w:r w:rsidR="009A4EDB" w:rsidRPr="004A4CC4">
        <w:rPr>
          <w:b/>
          <w:bCs/>
          <w:sz w:val="28"/>
          <w:szCs w:val="28"/>
        </w:rPr>
        <w:sym w:font="AGA Arabesque" w:char="F072"/>
      </w:r>
      <w:r w:rsidR="009A4EDB" w:rsidRPr="004A4CC4">
        <w:rPr>
          <w:rFonts w:hint="cs"/>
          <w:sz w:val="28"/>
          <w:szCs w:val="28"/>
          <w:rtl/>
        </w:rPr>
        <w:t xml:space="preserve"> ، قال : إن الله عز وجل ليعطي على الرفق ما لا يعطي ع</w:t>
      </w:r>
      <w:r w:rsidR="007A1361">
        <w:rPr>
          <w:rFonts w:hint="cs"/>
          <w:sz w:val="28"/>
          <w:szCs w:val="28"/>
          <w:rtl/>
        </w:rPr>
        <w:t>لى الخرق .....</w:t>
      </w:r>
      <w:r w:rsidR="009A4EDB" w:rsidRPr="004A4CC4">
        <w:rPr>
          <w:rFonts w:hint="cs"/>
          <w:sz w:val="28"/>
          <w:szCs w:val="28"/>
          <w:rtl/>
        </w:rPr>
        <w:t>... )</w:t>
      </w:r>
      <w:r w:rsidR="009A4EDB" w:rsidRPr="004A4CC4">
        <w:rPr>
          <w:rFonts w:hint="cs"/>
          <w:sz w:val="28"/>
          <w:szCs w:val="28"/>
          <w:vertAlign w:val="superscript"/>
          <w:rtl/>
        </w:rPr>
        <w:t>(</w:t>
      </w:r>
      <w:r w:rsidR="009A4EDB" w:rsidRPr="004A4CC4">
        <w:rPr>
          <w:rStyle w:val="a4"/>
          <w:sz w:val="28"/>
          <w:szCs w:val="28"/>
          <w:rtl/>
        </w:rPr>
        <w:footnoteReference w:id="797"/>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وأخرجه البيهقي في سننه ، من رواية ( أبي الحسين بن بشران ) ، قال : أنبأ إسماعيل الصفار ، ثنا أحمد بن منصور ، ثنا عبد الرزاق ، أنبأ معمر عن الزهري ، عن عروة ، عن عائشة (رضي الله عنها) ، قالت : ............)</w:t>
      </w:r>
      <w:r w:rsidRPr="004A4CC4">
        <w:rPr>
          <w:rFonts w:hint="cs"/>
          <w:sz w:val="28"/>
          <w:szCs w:val="28"/>
          <w:vertAlign w:val="superscript"/>
          <w:rtl/>
        </w:rPr>
        <w:t>(</w:t>
      </w:r>
      <w:r w:rsidRPr="004A4CC4">
        <w:rPr>
          <w:rStyle w:val="a4"/>
          <w:sz w:val="28"/>
          <w:szCs w:val="28"/>
          <w:rtl/>
        </w:rPr>
        <w:footnoteReference w:id="798"/>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محمد بن سلامة القضاعي في مسند الشهاب من رواية ( أبي محمد إسماعيل ابن عمر المقرئ ) ، قال : أنبأ الحسن بن رشيق ، ثنا أبو علي بن الحسن بن علي الأعسم ، ثنا أبو همام هاشم بن زكريا بن أبي صالح المصيصي ، ثنا محمد بن عيسى بن الطباع ، ثنا </w:t>
      </w:r>
      <w:r w:rsidRPr="004A4CC4">
        <w:rPr>
          <w:rFonts w:hint="cs"/>
          <w:sz w:val="28"/>
          <w:szCs w:val="28"/>
          <w:rtl/>
        </w:rPr>
        <w:lastRenderedPageBreak/>
        <w:t xml:space="preserve">كثير بن حبيب ، ثنا ثابت عن أنس ، قال : قال رسول الله </w:t>
      </w:r>
      <w:r w:rsidRPr="004A4CC4">
        <w:rPr>
          <w:b/>
          <w:bCs/>
          <w:sz w:val="28"/>
          <w:szCs w:val="28"/>
        </w:rPr>
        <w:sym w:font="AGA Arabesque" w:char="F072"/>
      </w:r>
      <w:r w:rsidRPr="004A4CC4">
        <w:rPr>
          <w:rFonts w:hint="cs"/>
          <w:sz w:val="28"/>
          <w:szCs w:val="28"/>
          <w:rtl/>
        </w:rPr>
        <w:t xml:space="preserve"> ، ما كان الرفق في شيء إلا زانه ، وما كان الخرق في شيء إلا شانه ) </w:t>
      </w:r>
      <w:r w:rsidRPr="004A4CC4">
        <w:rPr>
          <w:rFonts w:hint="cs"/>
          <w:sz w:val="28"/>
          <w:szCs w:val="28"/>
          <w:vertAlign w:val="superscript"/>
          <w:rtl/>
        </w:rPr>
        <w:t>(</w:t>
      </w:r>
      <w:r w:rsidRPr="004A4CC4">
        <w:rPr>
          <w:rStyle w:val="a4"/>
          <w:sz w:val="28"/>
          <w:szCs w:val="28"/>
          <w:rtl/>
        </w:rPr>
        <w:footnoteReference w:id="799"/>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عبد بن حميد في مسنده ، من رواية (عبد الرزاق) ، قال ثنا معمر عن الزهري ، عن عروة ، عن عائشة (رضي الله عنها) ، قالت : دخل رهط من اليهود على رسول الله </w:t>
      </w:r>
      <w:r w:rsidRPr="004A4CC4">
        <w:rPr>
          <w:b/>
          <w:bCs/>
          <w:sz w:val="28"/>
          <w:szCs w:val="28"/>
        </w:rPr>
        <w:sym w:font="AGA Arabesque" w:char="F072"/>
      </w:r>
      <w:r w:rsidRPr="004A4CC4">
        <w:rPr>
          <w:rFonts w:hint="cs"/>
          <w:sz w:val="28"/>
          <w:szCs w:val="28"/>
          <w:rtl/>
        </w:rPr>
        <w:t xml:space="preserve"> ، فقالوا : السام عليكم .......... ) </w:t>
      </w:r>
      <w:r w:rsidRPr="004A4CC4">
        <w:rPr>
          <w:rFonts w:hint="cs"/>
          <w:sz w:val="28"/>
          <w:szCs w:val="28"/>
          <w:vertAlign w:val="superscript"/>
          <w:rtl/>
        </w:rPr>
        <w:t>(</w:t>
      </w:r>
      <w:r w:rsidRPr="004A4CC4">
        <w:rPr>
          <w:rStyle w:val="a4"/>
          <w:sz w:val="28"/>
          <w:szCs w:val="28"/>
          <w:rtl/>
        </w:rPr>
        <w:footnoteReference w:id="800"/>
      </w:r>
      <w:r w:rsidRPr="004A4CC4">
        <w:rPr>
          <w:rFonts w:hint="cs"/>
          <w:sz w:val="28"/>
          <w:szCs w:val="28"/>
          <w:vertAlign w:val="superscript"/>
          <w:rtl/>
        </w:rPr>
        <w:t>)</w:t>
      </w:r>
      <w:r w:rsidRPr="004A4CC4">
        <w:rPr>
          <w:rFonts w:hint="cs"/>
          <w:sz w:val="28"/>
          <w:szCs w:val="28"/>
          <w:rtl/>
        </w:rPr>
        <w:t>.</w:t>
      </w:r>
    </w:p>
    <w:p w:rsidR="009A4EDB" w:rsidRPr="004A4CC4" w:rsidRDefault="007A1361" w:rsidP="004A4CC4">
      <w:pPr>
        <w:spacing w:before="240"/>
        <w:jc w:val="both"/>
        <w:rPr>
          <w:sz w:val="28"/>
          <w:szCs w:val="28"/>
          <w:rtl/>
        </w:rPr>
      </w:pPr>
      <w:r>
        <w:rPr>
          <w:rFonts w:hint="cs"/>
          <w:sz w:val="28"/>
          <w:szCs w:val="28"/>
          <w:rtl/>
        </w:rPr>
        <w:t xml:space="preserve"> </w:t>
      </w:r>
      <w:r w:rsidR="009A4EDB" w:rsidRPr="004A4CC4">
        <w:rPr>
          <w:rFonts w:hint="cs"/>
          <w:sz w:val="28"/>
          <w:szCs w:val="28"/>
          <w:rtl/>
        </w:rPr>
        <w:t xml:space="preserve">وأخرجه الهيثمي في مجمع الزوائد ، عن أبي هريرة ، قال : قال رسول الله </w:t>
      </w:r>
      <w:r w:rsidR="009A4EDB" w:rsidRPr="004A4CC4">
        <w:rPr>
          <w:b/>
          <w:bCs/>
          <w:sz w:val="28"/>
          <w:szCs w:val="28"/>
        </w:rPr>
        <w:sym w:font="AGA Arabesque" w:char="F072"/>
      </w:r>
      <w:r w:rsidR="009A4EDB" w:rsidRPr="004A4CC4">
        <w:rPr>
          <w:rFonts w:hint="cs"/>
          <w:sz w:val="28"/>
          <w:szCs w:val="28"/>
          <w:rtl/>
        </w:rPr>
        <w:t xml:space="preserve"> ، ((إن الله يحب الرفق ، ويعطي عليه ما لا يعطي على العنف)) </w:t>
      </w:r>
      <w:r w:rsidR="009A4EDB" w:rsidRPr="004A4CC4">
        <w:rPr>
          <w:rFonts w:hint="cs"/>
          <w:sz w:val="28"/>
          <w:szCs w:val="28"/>
          <w:vertAlign w:val="superscript"/>
          <w:rtl/>
        </w:rPr>
        <w:t>(</w:t>
      </w:r>
      <w:r w:rsidR="009A4EDB" w:rsidRPr="004A4CC4">
        <w:rPr>
          <w:rStyle w:val="a4"/>
          <w:sz w:val="28"/>
          <w:szCs w:val="28"/>
          <w:rtl/>
        </w:rPr>
        <w:footnoteReference w:id="801"/>
      </w:r>
      <w:r w:rsidR="009A4EDB" w:rsidRPr="004A4CC4">
        <w:rPr>
          <w:rFonts w:hint="cs"/>
          <w:sz w:val="28"/>
          <w:szCs w:val="28"/>
          <w:vertAlign w:val="superscript"/>
          <w:rtl/>
        </w:rPr>
        <w:t>)</w:t>
      </w:r>
      <w:r w:rsidR="009A4EDB" w:rsidRPr="004A4CC4">
        <w:rPr>
          <w:rFonts w:hint="cs"/>
          <w:sz w:val="28"/>
          <w:szCs w:val="28"/>
          <w:rtl/>
        </w:rPr>
        <w:t>.</w:t>
      </w:r>
    </w:p>
    <w:p w:rsidR="009A4EDB" w:rsidRPr="00E47AB5" w:rsidRDefault="009A4EDB" w:rsidP="004A4CC4">
      <w:pPr>
        <w:spacing w:before="240"/>
        <w:jc w:val="both"/>
        <w:rPr>
          <w:rFonts w:cs="SKR HEAD1"/>
          <w:sz w:val="32"/>
          <w:rtl/>
        </w:rPr>
      </w:pPr>
      <w:r w:rsidRPr="00E47AB5">
        <w:rPr>
          <w:rFonts w:cs="SKR HEAD1" w:hint="cs"/>
          <w:sz w:val="32"/>
          <w:rtl/>
        </w:rPr>
        <w:t>الترجمة بإيجاز لرجال السند :</w:t>
      </w:r>
    </w:p>
    <w:p w:rsidR="009A4EDB" w:rsidRPr="004A4CC4" w:rsidRDefault="009A4EDB" w:rsidP="00BB4C7A">
      <w:pPr>
        <w:pStyle w:val="a7"/>
        <w:numPr>
          <w:ilvl w:val="0"/>
          <w:numId w:val="72"/>
        </w:numPr>
        <w:spacing w:before="240"/>
        <w:jc w:val="both"/>
        <w:rPr>
          <w:sz w:val="28"/>
          <w:szCs w:val="28"/>
          <w:rtl/>
        </w:rPr>
      </w:pPr>
      <w:r w:rsidRPr="004A4CC4">
        <w:rPr>
          <w:rFonts w:hint="cs"/>
          <w:sz w:val="28"/>
          <w:szCs w:val="28"/>
          <w:rtl/>
        </w:rPr>
        <w:t xml:space="preserve"> أيوب بن عائذ بن مدلج الطائي : ويقال : البحتري الكوفي .</w:t>
      </w:r>
    </w:p>
    <w:p w:rsidR="009A4EDB" w:rsidRPr="004A4CC4" w:rsidRDefault="009A4EDB" w:rsidP="004A4CC4">
      <w:pPr>
        <w:spacing w:before="240"/>
        <w:jc w:val="both"/>
        <w:rPr>
          <w:sz w:val="28"/>
          <w:szCs w:val="28"/>
          <w:rtl/>
        </w:rPr>
      </w:pPr>
      <w:r w:rsidRPr="004A4CC4">
        <w:rPr>
          <w:rFonts w:hint="cs"/>
          <w:sz w:val="28"/>
          <w:szCs w:val="28"/>
          <w:rtl/>
        </w:rPr>
        <w:t xml:space="preserve">روى عن : بكير بن الأخنس ، وعامر الشعبي ، وقيس بن مسلم وغيرهم . </w:t>
      </w:r>
    </w:p>
    <w:p w:rsidR="009A4EDB" w:rsidRPr="004A4CC4" w:rsidRDefault="009A4EDB" w:rsidP="004A4CC4">
      <w:pPr>
        <w:spacing w:before="240"/>
        <w:jc w:val="both"/>
        <w:rPr>
          <w:sz w:val="28"/>
          <w:szCs w:val="28"/>
          <w:rtl/>
        </w:rPr>
      </w:pPr>
      <w:r w:rsidRPr="004A4CC4">
        <w:rPr>
          <w:rFonts w:hint="cs"/>
          <w:sz w:val="28"/>
          <w:szCs w:val="28"/>
          <w:rtl/>
        </w:rPr>
        <w:t>روى عنه : الجراح بن مليح الرؤاسي ، وسفيان الثوري ، وسفيان بن عيينه وغيرهم .</w:t>
      </w:r>
    </w:p>
    <w:p w:rsidR="002916C3" w:rsidRDefault="009A4EDB" w:rsidP="00E47AB5">
      <w:pPr>
        <w:spacing w:before="240"/>
        <w:jc w:val="both"/>
        <w:rPr>
          <w:sz w:val="28"/>
          <w:szCs w:val="28"/>
          <w:rtl/>
        </w:rPr>
      </w:pPr>
      <w:r w:rsidRPr="004A4CC4">
        <w:rPr>
          <w:rFonts w:hint="cs"/>
          <w:sz w:val="28"/>
          <w:szCs w:val="28"/>
          <w:rtl/>
        </w:rPr>
        <w:t xml:space="preserve">قال البخاري عن علي ابن المديني : له نحو عشرة أحاديث </w:t>
      </w:r>
      <w:r w:rsidR="00102F36" w:rsidRPr="004A4CC4">
        <w:rPr>
          <w:rFonts w:hint="cs"/>
          <w:sz w:val="28"/>
          <w:szCs w:val="28"/>
          <w:vertAlign w:val="superscript"/>
          <w:rtl/>
        </w:rPr>
        <w:t>(</w:t>
      </w:r>
      <w:r w:rsidR="00102F36" w:rsidRPr="004A4CC4">
        <w:rPr>
          <w:rStyle w:val="a4"/>
          <w:sz w:val="28"/>
          <w:szCs w:val="28"/>
          <w:rtl/>
        </w:rPr>
        <w:footnoteReference w:id="802"/>
      </w:r>
      <w:r w:rsidR="00102F36" w:rsidRPr="004A4CC4">
        <w:rPr>
          <w:rFonts w:hint="cs"/>
          <w:sz w:val="28"/>
          <w:szCs w:val="28"/>
          <w:vertAlign w:val="superscript"/>
          <w:rtl/>
        </w:rPr>
        <w:t>)</w:t>
      </w:r>
      <w:r w:rsidR="00E47AB5">
        <w:rPr>
          <w:rFonts w:hint="cs"/>
          <w:sz w:val="28"/>
          <w:szCs w:val="28"/>
          <w:rtl/>
        </w:rPr>
        <w:t xml:space="preserve"> ، </w:t>
      </w:r>
      <w:r w:rsidRPr="004A4CC4">
        <w:rPr>
          <w:rFonts w:hint="cs"/>
          <w:sz w:val="28"/>
          <w:szCs w:val="28"/>
          <w:rtl/>
        </w:rPr>
        <w:t xml:space="preserve">وقال عباس الدوري عن يحيى بن معين : ثقة </w:t>
      </w:r>
      <w:r w:rsidRPr="004A4CC4">
        <w:rPr>
          <w:rFonts w:hint="cs"/>
          <w:sz w:val="28"/>
          <w:szCs w:val="28"/>
          <w:vertAlign w:val="superscript"/>
          <w:rtl/>
        </w:rPr>
        <w:t>(</w:t>
      </w:r>
      <w:r w:rsidRPr="004A4CC4">
        <w:rPr>
          <w:rStyle w:val="a4"/>
          <w:sz w:val="28"/>
          <w:szCs w:val="28"/>
          <w:rtl/>
        </w:rPr>
        <w:footnoteReference w:id="803"/>
      </w:r>
      <w:r w:rsidRPr="004A4CC4">
        <w:rPr>
          <w:rFonts w:hint="cs"/>
          <w:sz w:val="28"/>
          <w:szCs w:val="28"/>
          <w:vertAlign w:val="superscript"/>
          <w:rtl/>
        </w:rPr>
        <w:t>)</w:t>
      </w:r>
      <w:r w:rsidRPr="004A4CC4">
        <w:rPr>
          <w:rFonts w:hint="cs"/>
          <w:sz w:val="28"/>
          <w:szCs w:val="28"/>
          <w:rtl/>
        </w:rPr>
        <w:t>.</w:t>
      </w:r>
      <w:r w:rsidR="00E47AB5">
        <w:rPr>
          <w:rFonts w:hint="cs"/>
          <w:sz w:val="28"/>
          <w:szCs w:val="28"/>
          <w:rtl/>
        </w:rPr>
        <w:t xml:space="preserve"> </w:t>
      </w:r>
    </w:p>
    <w:p w:rsidR="009A4EDB" w:rsidRPr="004A4CC4" w:rsidRDefault="009A4EDB" w:rsidP="00E47AB5">
      <w:pPr>
        <w:spacing w:before="240"/>
        <w:jc w:val="both"/>
        <w:rPr>
          <w:sz w:val="28"/>
          <w:szCs w:val="28"/>
          <w:rtl/>
        </w:rPr>
      </w:pPr>
      <w:r w:rsidRPr="004A4CC4">
        <w:rPr>
          <w:rFonts w:hint="cs"/>
          <w:sz w:val="28"/>
          <w:szCs w:val="28"/>
          <w:rtl/>
        </w:rPr>
        <w:t>وقال البخاري : كان يرى الإرجاء ، وقال النسائي : ثقة .</w:t>
      </w:r>
    </w:p>
    <w:p w:rsidR="0041213F" w:rsidRPr="004A4CC4" w:rsidRDefault="0041213F" w:rsidP="004A4CC4">
      <w:pPr>
        <w:spacing w:before="240"/>
        <w:jc w:val="both"/>
        <w:rPr>
          <w:sz w:val="28"/>
          <w:szCs w:val="28"/>
          <w:rtl/>
        </w:rPr>
      </w:pPr>
    </w:p>
    <w:p w:rsidR="009A4EDB" w:rsidRPr="004A4CC4" w:rsidRDefault="009A4EDB" w:rsidP="004A4CC4">
      <w:pPr>
        <w:spacing w:before="240"/>
        <w:jc w:val="both"/>
        <w:rPr>
          <w:sz w:val="28"/>
          <w:szCs w:val="28"/>
          <w:rtl/>
        </w:rPr>
      </w:pPr>
      <w:r w:rsidRPr="004A4CC4">
        <w:rPr>
          <w:rFonts w:hint="cs"/>
          <w:sz w:val="28"/>
          <w:szCs w:val="28"/>
          <w:rtl/>
        </w:rPr>
        <w:lastRenderedPageBreak/>
        <w:t xml:space="preserve">روى له : البخاري ، ومسلم ، والترمذي ، والنسائي </w:t>
      </w:r>
      <w:r w:rsidRPr="004A4CC4">
        <w:rPr>
          <w:rFonts w:hint="cs"/>
          <w:sz w:val="28"/>
          <w:szCs w:val="28"/>
          <w:vertAlign w:val="superscript"/>
          <w:rtl/>
        </w:rPr>
        <w:t>(</w:t>
      </w:r>
      <w:r w:rsidRPr="004A4CC4">
        <w:rPr>
          <w:rStyle w:val="a4"/>
          <w:sz w:val="28"/>
          <w:szCs w:val="28"/>
          <w:rtl/>
        </w:rPr>
        <w:footnoteReference w:id="804"/>
      </w:r>
      <w:r w:rsidRPr="004A4CC4">
        <w:rPr>
          <w:rFonts w:hint="cs"/>
          <w:sz w:val="28"/>
          <w:szCs w:val="28"/>
          <w:vertAlign w:val="superscript"/>
          <w:rtl/>
        </w:rPr>
        <w:t>)</w:t>
      </w:r>
      <w:r w:rsidRPr="004A4CC4">
        <w:rPr>
          <w:rFonts w:hint="cs"/>
          <w:sz w:val="28"/>
          <w:szCs w:val="28"/>
          <w:rtl/>
        </w:rPr>
        <w:t>.</w:t>
      </w:r>
    </w:p>
    <w:p w:rsidR="009A4EDB" w:rsidRPr="00684D48" w:rsidRDefault="009A4EDB" w:rsidP="00BB4C7A">
      <w:pPr>
        <w:pStyle w:val="a7"/>
        <w:numPr>
          <w:ilvl w:val="0"/>
          <w:numId w:val="72"/>
        </w:numPr>
        <w:jc w:val="both"/>
        <w:rPr>
          <w:rFonts w:ascii="Times New Roman" w:eastAsia="Times New Roman" w:hAnsi="Times New Roman"/>
          <w:sz w:val="28"/>
          <w:szCs w:val="28"/>
          <w:rtl/>
        </w:rPr>
      </w:pPr>
      <w:r w:rsidRPr="00684D48">
        <w:rPr>
          <w:rFonts w:hint="cs"/>
          <w:sz w:val="28"/>
          <w:szCs w:val="28"/>
          <w:rtl/>
        </w:rPr>
        <w:t xml:space="preserve">مجاهد : </w:t>
      </w:r>
      <w:r w:rsidR="000937DC" w:rsidRPr="00684D48">
        <w:rPr>
          <w:rFonts w:hint="cs"/>
          <w:sz w:val="28"/>
          <w:szCs w:val="28"/>
          <w:rtl/>
        </w:rPr>
        <w:t>وهو</w:t>
      </w:r>
      <w:r w:rsidR="000937DC" w:rsidRPr="00684D48">
        <w:rPr>
          <w:rFonts w:ascii="Times New Roman" w:eastAsia="Times New Roman" w:hAnsi="Times New Roman" w:hint="cs"/>
          <w:sz w:val="28"/>
          <w:szCs w:val="28"/>
          <w:rtl/>
        </w:rPr>
        <w:t xml:space="preserve">مجاهد بن جبر القارىء </w:t>
      </w:r>
      <w:r w:rsidR="00684D48" w:rsidRPr="00684D48">
        <w:rPr>
          <w:rFonts w:ascii="Times New Roman" w:eastAsia="Times New Roman" w:hAnsi="Times New Roman" w:hint="cs"/>
          <w:sz w:val="28"/>
          <w:szCs w:val="28"/>
          <w:rtl/>
        </w:rPr>
        <w:t xml:space="preserve">، </w:t>
      </w:r>
      <w:r w:rsidR="000937DC" w:rsidRPr="00684D48">
        <w:rPr>
          <w:rFonts w:ascii="Times New Roman" w:eastAsia="Times New Roman" w:hAnsi="Times New Roman" w:hint="cs"/>
          <w:sz w:val="28"/>
          <w:szCs w:val="28"/>
          <w:rtl/>
        </w:rPr>
        <w:t xml:space="preserve">وقيل </w:t>
      </w:r>
      <w:r w:rsidR="000937DC" w:rsidRPr="00684D48">
        <w:rPr>
          <w:rFonts w:ascii="Times New Roman" w:eastAsia="Times New Roman" w:hAnsi="Times New Roman"/>
          <w:sz w:val="28"/>
          <w:szCs w:val="28"/>
          <w:rtl/>
        </w:rPr>
        <w:t xml:space="preserve">مجاهد بن جبير </w:t>
      </w:r>
      <w:r w:rsidR="000937DC" w:rsidRPr="00684D48">
        <w:rPr>
          <w:rFonts w:ascii="Times New Roman" w:eastAsia="Times New Roman" w:hAnsi="Times New Roman" w:hint="cs"/>
          <w:sz w:val="28"/>
          <w:szCs w:val="28"/>
          <w:rtl/>
        </w:rPr>
        <w:t xml:space="preserve">مولى عبد الله بن السائب </w:t>
      </w:r>
      <w:r w:rsidR="00684D48" w:rsidRPr="00684D48">
        <w:rPr>
          <w:rFonts w:ascii="Times New Roman" w:eastAsia="Times New Roman" w:hAnsi="Times New Roman" w:hint="cs"/>
          <w:sz w:val="28"/>
          <w:szCs w:val="28"/>
          <w:rtl/>
        </w:rPr>
        <w:t xml:space="preserve">، </w:t>
      </w:r>
      <w:r w:rsidR="000937DC" w:rsidRPr="00684D48">
        <w:rPr>
          <w:rFonts w:ascii="Times New Roman" w:eastAsia="Times New Roman" w:hAnsi="Times New Roman" w:hint="cs"/>
          <w:sz w:val="28"/>
          <w:szCs w:val="28"/>
          <w:rtl/>
        </w:rPr>
        <w:t xml:space="preserve">وقيل مولى قيس بن السائب المخزومي </w:t>
      </w:r>
      <w:r w:rsidR="00684D48" w:rsidRPr="00684D48">
        <w:rPr>
          <w:rFonts w:ascii="Times New Roman" w:eastAsia="Times New Roman" w:hAnsi="Times New Roman" w:hint="cs"/>
          <w:sz w:val="28"/>
          <w:szCs w:val="28"/>
          <w:rtl/>
        </w:rPr>
        <w:t xml:space="preserve">، </w:t>
      </w:r>
      <w:r w:rsidR="000937DC" w:rsidRPr="00684D48">
        <w:rPr>
          <w:rFonts w:ascii="Times New Roman" w:eastAsia="Times New Roman" w:hAnsi="Times New Roman" w:hint="cs"/>
          <w:sz w:val="28"/>
          <w:szCs w:val="28"/>
          <w:rtl/>
        </w:rPr>
        <w:t xml:space="preserve">من كبار التابعين يكنى أبا الحجاج مات سنة أربع ومائة وقيل سنة ثلاث عن ثلاث وثمانين سنة من عمره </w:t>
      </w:r>
      <w:r w:rsidR="00684D48" w:rsidRPr="00684D48">
        <w:rPr>
          <w:rFonts w:ascii="Times New Roman" w:eastAsia="Times New Roman" w:hAnsi="Times New Roman" w:hint="cs"/>
          <w:sz w:val="28"/>
          <w:szCs w:val="28"/>
          <w:rtl/>
        </w:rPr>
        <w:t xml:space="preserve">. </w:t>
      </w:r>
      <w:r w:rsidR="000937DC" w:rsidRPr="00684D48">
        <w:rPr>
          <w:rFonts w:ascii="Times New Roman" w:eastAsia="Times New Roman" w:hAnsi="Times New Roman" w:hint="cs"/>
          <w:sz w:val="28"/>
          <w:szCs w:val="28"/>
          <w:rtl/>
        </w:rPr>
        <w:t>سمع ابن عباس وجابرا وأبا هريرة وأبا سعيد الخدري وأبا ريحانة وعبد الله بن عمر وغيرهم</w:t>
      </w:r>
      <w:r w:rsidR="00684D48" w:rsidRPr="00684D48">
        <w:rPr>
          <w:rFonts w:ascii="Times New Roman" w:eastAsia="Times New Roman" w:hAnsi="Times New Roman" w:hint="cs"/>
          <w:sz w:val="28"/>
          <w:szCs w:val="28"/>
          <w:rtl/>
        </w:rPr>
        <w:t xml:space="preserve"> ،</w:t>
      </w:r>
      <w:r w:rsidR="000937DC" w:rsidRPr="00684D48">
        <w:rPr>
          <w:rFonts w:ascii="Times New Roman" w:eastAsia="Times New Roman" w:hAnsi="Times New Roman" w:hint="cs"/>
          <w:sz w:val="28"/>
          <w:szCs w:val="28"/>
          <w:rtl/>
        </w:rPr>
        <w:t xml:space="preserve"> </w:t>
      </w:r>
      <w:r w:rsidR="00684D48" w:rsidRPr="00684D48">
        <w:rPr>
          <w:rFonts w:ascii="Times New Roman" w:eastAsia="Times New Roman" w:hAnsi="Times New Roman" w:hint="cs"/>
          <w:sz w:val="28"/>
          <w:szCs w:val="28"/>
          <w:rtl/>
        </w:rPr>
        <w:t>و</w:t>
      </w:r>
      <w:r w:rsidR="000937DC" w:rsidRPr="00684D48">
        <w:rPr>
          <w:rFonts w:ascii="Times New Roman" w:eastAsia="Times New Roman" w:hAnsi="Times New Roman" w:hint="cs"/>
          <w:sz w:val="28"/>
          <w:szCs w:val="28"/>
          <w:rtl/>
        </w:rPr>
        <w:t>أخذ القراءة عن عبد الله بن عباس وعن عبد الله بن أبي ليلى وقرأ علي علي بن أبي طالب</w:t>
      </w:r>
      <w:r w:rsidR="00684D48">
        <w:rPr>
          <w:rFonts w:ascii="Times New Roman" w:eastAsia="Times New Roman" w:hAnsi="Times New Roman" w:hint="cs"/>
          <w:sz w:val="28"/>
          <w:szCs w:val="28"/>
          <w:rtl/>
        </w:rPr>
        <w:t xml:space="preserve"> </w:t>
      </w:r>
      <w:r w:rsidR="00684D48">
        <w:rPr>
          <w:rStyle w:val="a4"/>
          <w:rFonts w:ascii="Times New Roman" w:eastAsia="Times New Roman" w:hAnsi="Times New Roman"/>
          <w:sz w:val="28"/>
          <w:szCs w:val="28"/>
          <w:rtl/>
        </w:rPr>
        <w:footnoteReference w:id="805"/>
      </w:r>
      <w:r w:rsidR="00684D48">
        <w:rPr>
          <w:rFonts w:ascii="Times New Roman" w:eastAsia="Times New Roman" w:hAnsi="Times New Roman" w:hint="cs"/>
          <w:sz w:val="28"/>
          <w:szCs w:val="28"/>
          <w:rtl/>
        </w:rPr>
        <w:t xml:space="preserve"> . </w:t>
      </w:r>
    </w:p>
    <w:p w:rsidR="009A4EDB" w:rsidRPr="002916C3" w:rsidRDefault="009A4EDB" w:rsidP="004A4CC4">
      <w:pPr>
        <w:spacing w:before="240"/>
        <w:jc w:val="both"/>
        <w:rPr>
          <w:rFonts w:cs="SKR HEAD1"/>
          <w:sz w:val="32"/>
          <w:rtl/>
        </w:rPr>
      </w:pPr>
      <w:r w:rsidRPr="002916C3">
        <w:rPr>
          <w:rFonts w:cs="SKR HEAD1" w:hint="cs"/>
          <w:sz w:val="32"/>
          <w:rtl/>
        </w:rPr>
        <w:t xml:space="preserve">الحكم على الحديث : </w:t>
      </w:r>
    </w:p>
    <w:p w:rsidR="009A4EDB" w:rsidRPr="004A4CC4" w:rsidRDefault="006E65BC" w:rsidP="000937DC">
      <w:pPr>
        <w:spacing w:before="240"/>
        <w:jc w:val="both"/>
        <w:rPr>
          <w:sz w:val="28"/>
          <w:szCs w:val="28"/>
          <w:rtl/>
        </w:rPr>
      </w:pPr>
      <w:r w:rsidRPr="004A4CC4">
        <w:rPr>
          <w:rFonts w:hint="cs"/>
          <w:sz w:val="28"/>
          <w:szCs w:val="28"/>
          <w:rtl/>
        </w:rPr>
        <w:t>الحد</w:t>
      </w:r>
      <w:r w:rsidR="009A4EDB" w:rsidRPr="004A4CC4">
        <w:rPr>
          <w:rFonts w:hint="cs"/>
          <w:sz w:val="28"/>
          <w:szCs w:val="28"/>
          <w:rtl/>
        </w:rPr>
        <w:t xml:space="preserve">يث ضعيف </w:t>
      </w:r>
      <w:r w:rsidR="000937DC">
        <w:rPr>
          <w:rFonts w:hint="cs"/>
          <w:sz w:val="28"/>
          <w:szCs w:val="28"/>
          <w:rtl/>
        </w:rPr>
        <w:t>ب</w:t>
      </w:r>
      <w:r w:rsidR="009A4EDB" w:rsidRPr="004A4CC4">
        <w:rPr>
          <w:rFonts w:hint="cs"/>
          <w:sz w:val="28"/>
          <w:szCs w:val="28"/>
          <w:rtl/>
        </w:rPr>
        <w:t xml:space="preserve">سند ابي حنيفة </w:t>
      </w:r>
      <w:r w:rsidR="000937DC">
        <w:rPr>
          <w:rFonts w:hint="cs"/>
          <w:sz w:val="28"/>
          <w:szCs w:val="28"/>
          <w:rtl/>
        </w:rPr>
        <w:t xml:space="preserve">لانه مرسل ، ولعدم ثبوت سماع ايوب من مجاهد . </w:t>
      </w:r>
    </w:p>
    <w:p w:rsidR="009A4EDB" w:rsidRPr="002916C3" w:rsidRDefault="009A4EDB" w:rsidP="004A4CC4">
      <w:pPr>
        <w:spacing w:before="240"/>
        <w:jc w:val="both"/>
        <w:rPr>
          <w:rFonts w:cs="SKR HEAD1"/>
          <w:sz w:val="32"/>
          <w:rtl/>
        </w:rPr>
      </w:pPr>
      <w:r w:rsidRPr="002916C3">
        <w:rPr>
          <w:rFonts w:cs="SKR HEAD1" w:hint="cs"/>
          <w:sz w:val="32"/>
          <w:rtl/>
        </w:rPr>
        <w:t>بيان المفردات الغريبة :</w:t>
      </w:r>
    </w:p>
    <w:p w:rsidR="009A4EDB" w:rsidRPr="004A4CC4" w:rsidRDefault="009A4EDB" w:rsidP="004A4CC4">
      <w:pPr>
        <w:spacing w:before="240"/>
        <w:jc w:val="both"/>
        <w:rPr>
          <w:sz w:val="28"/>
          <w:szCs w:val="28"/>
          <w:rtl/>
        </w:rPr>
      </w:pPr>
      <w:r w:rsidRPr="004A4CC4">
        <w:rPr>
          <w:rFonts w:hint="cs"/>
          <w:b/>
          <w:bCs/>
          <w:sz w:val="28"/>
          <w:szCs w:val="28"/>
          <w:rtl/>
        </w:rPr>
        <w:t>1ـ الرفق :</w:t>
      </w:r>
      <w:r w:rsidRPr="004A4CC4">
        <w:rPr>
          <w:rFonts w:hint="cs"/>
          <w:sz w:val="28"/>
          <w:szCs w:val="28"/>
          <w:rtl/>
        </w:rPr>
        <w:t xml:space="preserve"> وهو ضد العنف ، وقد رفق به يرفق بالضم رفقاً ، ورفق به أو أرفقه وترفق به كله بمعنى وأرفقه أيضاً نفعه ، والرفقة هي الجماعة ترافقهم في   سفرك </w:t>
      </w:r>
      <w:r w:rsidRPr="004A4CC4">
        <w:rPr>
          <w:rFonts w:hint="cs"/>
          <w:sz w:val="28"/>
          <w:szCs w:val="28"/>
          <w:vertAlign w:val="superscript"/>
          <w:rtl/>
        </w:rPr>
        <w:t>(</w:t>
      </w:r>
      <w:r w:rsidRPr="004A4CC4">
        <w:rPr>
          <w:rStyle w:val="a4"/>
          <w:sz w:val="28"/>
          <w:szCs w:val="28"/>
          <w:rtl/>
        </w:rPr>
        <w:footnoteReference w:id="806"/>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2ـ الخرق : وهو ما أن خرق من الشيء وبان منه وتحيز عنه ، ويقال : خرقت الشيء ، أي فصلته مما يليه </w:t>
      </w:r>
      <w:r w:rsidRPr="004A4CC4">
        <w:rPr>
          <w:rFonts w:hint="cs"/>
          <w:sz w:val="28"/>
          <w:szCs w:val="28"/>
          <w:vertAlign w:val="superscript"/>
          <w:rtl/>
        </w:rPr>
        <w:t>(</w:t>
      </w:r>
      <w:r w:rsidRPr="004A4CC4">
        <w:rPr>
          <w:rStyle w:val="a4"/>
          <w:sz w:val="28"/>
          <w:szCs w:val="28"/>
          <w:rtl/>
        </w:rPr>
        <w:footnoteReference w:id="807"/>
      </w:r>
      <w:r w:rsidRPr="004A4CC4">
        <w:rPr>
          <w:rFonts w:hint="cs"/>
          <w:sz w:val="28"/>
          <w:szCs w:val="28"/>
          <w:vertAlign w:val="superscript"/>
          <w:rtl/>
        </w:rPr>
        <w:t>)</w:t>
      </w:r>
      <w:r w:rsidRPr="004A4CC4">
        <w:rPr>
          <w:rFonts w:hint="cs"/>
          <w:sz w:val="28"/>
          <w:szCs w:val="28"/>
          <w:rtl/>
        </w:rPr>
        <w:t xml:space="preserve">.، قال الله تعالى : </w:t>
      </w:r>
      <w:r w:rsidRPr="004A4CC4">
        <w:rPr>
          <w:rFonts w:ascii="QCF_BSML" w:hAnsi="QCF_BSML" w:cs="QCF_BSML"/>
          <w:b/>
          <w:bCs/>
          <w:color w:val="000000"/>
          <w:sz w:val="28"/>
          <w:szCs w:val="28"/>
          <w:rtl/>
        </w:rPr>
        <w:t xml:space="preserve">ﭽ </w:t>
      </w:r>
      <w:r w:rsidRPr="004A4CC4">
        <w:rPr>
          <w:rFonts w:ascii="QCF_P301" w:hAnsi="QCF_P301" w:cs="QCF_P301"/>
          <w:b/>
          <w:bCs/>
          <w:color w:val="000000"/>
          <w:sz w:val="28"/>
          <w:szCs w:val="28"/>
          <w:rtl/>
        </w:rPr>
        <w:t>ﯢ  ﯣ   ﯤ  ﯥ  ﯦ  ﯧ</w:t>
      </w:r>
      <w:r w:rsidRPr="004A4CC4">
        <w:rPr>
          <w:rFonts w:ascii="QCF_P301" w:hAnsi="QCF_P301" w:cs="QCF_P301"/>
          <w:b/>
          <w:bCs/>
          <w:color w:val="0000A5"/>
          <w:sz w:val="28"/>
          <w:szCs w:val="28"/>
          <w:rtl/>
        </w:rPr>
        <w:t>ﯨ</w:t>
      </w:r>
      <w:r w:rsidRPr="004A4CC4">
        <w:rPr>
          <w:rFonts w:ascii="QCF_P301" w:hAnsi="QCF_P301" w:cs="QCF_P301"/>
          <w:b/>
          <w:bCs/>
          <w:color w:val="000000"/>
          <w:sz w:val="28"/>
          <w:szCs w:val="28"/>
          <w:rtl/>
        </w:rPr>
        <w:t xml:space="preserve">    </w:t>
      </w:r>
      <w:r w:rsidRPr="004A4CC4">
        <w:rPr>
          <w:rFonts w:ascii="QCF_BSML" w:hAnsi="QCF_BSML" w:cs="QCF_BSML"/>
          <w:b/>
          <w:bCs/>
          <w:color w:val="000000"/>
          <w:sz w:val="28"/>
          <w:szCs w:val="28"/>
          <w:rtl/>
        </w:rPr>
        <w:t>ﭼ</w:t>
      </w:r>
      <w:r w:rsidRPr="004A4CC4">
        <w:rPr>
          <w:rFonts w:cs="Arial"/>
          <w:color w:val="000000"/>
          <w:sz w:val="28"/>
          <w:szCs w:val="28"/>
        </w:rPr>
        <w:t xml:space="preserve"> </w:t>
      </w:r>
      <w:r w:rsidRPr="004A4CC4">
        <w:rPr>
          <w:rFonts w:hint="cs"/>
          <w:sz w:val="28"/>
          <w:szCs w:val="28"/>
          <w:vertAlign w:val="superscript"/>
          <w:rtl/>
        </w:rPr>
        <w:t>(</w:t>
      </w:r>
      <w:r w:rsidRPr="004A4CC4">
        <w:rPr>
          <w:rStyle w:val="a4"/>
          <w:sz w:val="28"/>
          <w:szCs w:val="28"/>
          <w:rtl/>
        </w:rPr>
        <w:footnoteReference w:id="808"/>
      </w:r>
      <w:r w:rsidRPr="004A4CC4">
        <w:rPr>
          <w:rFonts w:hint="cs"/>
          <w:sz w:val="28"/>
          <w:szCs w:val="28"/>
          <w:vertAlign w:val="superscript"/>
          <w:rtl/>
        </w:rPr>
        <w:t>)</w:t>
      </w:r>
      <w:r w:rsidRPr="004A4CC4">
        <w:rPr>
          <w:rFonts w:hint="cs"/>
          <w:sz w:val="28"/>
          <w:szCs w:val="28"/>
          <w:rtl/>
        </w:rPr>
        <w:t>.</w:t>
      </w:r>
    </w:p>
    <w:p w:rsidR="007A1361" w:rsidRDefault="009A4EDB" w:rsidP="00684D48">
      <w:pPr>
        <w:spacing w:before="240"/>
        <w:jc w:val="both"/>
        <w:rPr>
          <w:sz w:val="28"/>
          <w:szCs w:val="28"/>
          <w:rtl/>
        </w:rPr>
      </w:pPr>
      <w:r w:rsidRPr="004A4CC4">
        <w:rPr>
          <w:rFonts w:hint="cs"/>
          <w:sz w:val="28"/>
          <w:szCs w:val="28"/>
          <w:rtl/>
        </w:rPr>
        <w:t xml:space="preserve">أي شق فيه شقا ، أزال به ما كان منضماً أو أنفتح منه ما كان متصلاً ، ومن ذلك الخرقاء ، وهي التي شق في أذنها انحز به بعض من بعض ، فصار نقباً مستديراً ، والخرق هي المفازة ، لتباعد أقطارها وانفساح نواحيها ، وكان الفتح على هذا في الخاء أولى ، إلا أن في اللغة أن الخرقة هي القطمة من الجراد ، وأن الخرق السخي الكريم الذي ينخرق </w:t>
      </w:r>
      <w:r w:rsidRPr="004A4CC4">
        <w:rPr>
          <w:rFonts w:cs="Arial"/>
          <w:color w:val="000000"/>
          <w:sz w:val="28"/>
          <w:szCs w:val="28"/>
        </w:rPr>
        <w:t xml:space="preserve"> </w:t>
      </w:r>
      <w:r w:rsidRPr="004A4CC4">
        <w:rPr>
          <w:rFonts w:hint="cs"/>
          <w:sz w:val="28"/>
          <w:szCs w:val="28"/>
          <w:vertAlign w:val="superscript"/>
          <w:rtl/>
        </w:rPr>
        <w:t>(</w:t>
      </w:r>
      <w:r w:rsidRPr="004A4CC4">
        <w:rPr>
          <w:rStyle w:val="a4"/>
          <w:sz w:val="28"/>
          <w:szCs w:val="28"/>
          <w:rtl/>
        </w:rPr>
        <w:footnoteReference w:id="809"/>
      </w:r>
      <w:r w:rsidRPr="004A4CC4">
        <w:rPr>
          <w:rFonts w:hint="cs"/>
          <w:sz w:val="28"/>
          <w:szCs w:val="28"/>
          <w:vertAlign w:val="superscript"/>
          <w:rtl/>
        </w:rPr>
        <w:t>)</w:t>
      </w:r>
      <w:r w:rsidRPr="004A4CC4">
        <w:rPr>
          <w:rFonts w:hint="cs"/>
          <w:sz w:val="28"/>
          <w:szCs w:val="28"/>
          <w:rtl/>
        </w:rPr>
        <w:t>.</w:t>
      </w:r>
    </w:p>
    <w:p w:rsidR="007A1361" w:rsidRPr="007A1361" w:rsidRDefault="007A1361" w:rsidP="004A4CC4">
      <w:pPr>
        <w:spacing w:before="240"/>
        <w:jc w:val="both"/>
        <w:rPr>
          <w:rFonts w:cs="SKR HEAD1"/>
          <w:sz w:val="32"/>
          <w:rtl/>
        </w:rPr>
      </w:pPr>
      <w:r w:rsidRPr="007A1361">
        <w:rPr>
          <w:rFonts w:cs="SKR HEAD1" w:hint="cs"/>
          <w:sz w:val="32"/>
          <w:rtl/>
        </w:rPr>
        <w:lastRenderedPageBreak/>
        <w:t xml:space="preserve">الشواهد : </w:t>
      </w:r>
    </w:p>
    <w:p w:rsidR="007A1361" w:rsidRPr="007A1361" w:rsidRDefault="007A1361" w:rsidP="00BB4C7A">
      <w:pPr>
        <w:pStyle w:val="a7"/>
        <w:numPr>
          <w:ilvl w:val="0"/>
          <w:numId w:val="100"/>
        </w:numPr>
        <w:spacing w:before="240"/>
        <w:jc w:val="both"/>
        <w:rPr>
          <w:sz w:val="28"/>
          <w:szCs w:val="28"/>
          <w:rtl/>
        </w:rPr>
      </w:pPr>
      <w:r w:rsidRPr="007A1361">
        <w:rPr>
          <w:rFonts w:hint="cs"/>
          <w:sz w:val="28"/>
          <w:szCs w:val="28"/>
          <w:rtl/>
        </w:rPr>
        <w:t xml:space="preserve">أخرجه البخاري في صحيحه من رواية ( عبد العزيز بن عبد الله ) ، </w:t>
      </w:r>
      <w:r>
        <w:rPr>
          <w:rFonts w:hint="cs"/>
          <w:sz w:val="28"/>
          <w:szCs w:val="28"/>
          <w:rtl/>
        </w:rPr>
        <w:t xml:space="preserve">عن إبراهيم بن سعد </w:t>
      </w:r>
      <w:r w:rsidRPr="007A1361">
        <w:rPr>
          <w:rFonts w:hint="cs"/>
          <w:sz w:val="28"/>
          <w:szCs w:val="28"/>
          <w:rtl/>
        </w:rPr>
        <w:t xml:space="preserve">عن صالح ، عن ابن شهاب ، عن عروة بن الزبير ، </w:t>
      </w:r>
      <w:r>
        <w:rPr>
          <w:rFonts w:hint="cs"/>
          <w:sz w:val="28"/>
          <w:szCs w:val="28"/>
          <w:rtl/>
        </w:rPr>
        <w:t>عن</w:t>
      </w:r>
      <w:r w:rsidRPr="007A1361">
        <w:rPr>
          <w:rFonts w:hint="cs"/>
          <w:sz w:val="28"/>
          <w:szCs w:val="28"/>
          <w:rtl/>
        </w:rPr>
        <w:t xml:space="preserve"> عائشة (رضي الله عنها) ، </w:t>
      </w:r>
      <w:r w:rsidRPr="007A1361">
        <w:rPr>
          <w:rFonts w:hint="cs"/>
          <w:sz w:val="28"/>
          <w:szCs w:val="28"/>
          <w:vertAlign w:val="superscript"/>
          <w:rtl/>
        </w:rPr>
        <w:t>(</w:t>
      </w:r>
      <w:r w:rsidRPr="004A4CC4">
        <w:rPr>
          <w:rStyle w:val="a4"/>
          <w:sz w:val="28"/>
          <w:szCs w:val="28"/>
          <w:rtl/>
        </w:rPr>
        <w:footnoteReference w:id="810"/>
      </w:r>
      <w:r w:rsidRPr="007A1361">
        <w:rPr>
          <w:rFonts w:hint="cs"/>
          <w:sz w:val="28"/>
          <w:szCs w:val="28"/>
          <w:vertAlign w:val="superscript"/>
          <w:rtl/>
        </w:rPr>
        <w:t>)</w:t>
      </w:r>
      <w:r w:rsidRPr="007A1361">
        <w:rPr>
          <w:rFonts w:hint="cs"/>
          <w:sz w:val="28"/>
          <w:szCs w:val="28"/>
          <w:rtl/>
        </w:rPr>
        <w:t xml:space="preserve">. </w:t>
      </w:r>
    </w:p>
    <w:p w:rsidR="007A1361" w:rsidRPr="007A1361" w:rsidRDefault="007A1361" w:rsidP="00BB4C7A">
      <w:pPr>
        <w:pStyle w:val="a7"/>
        <w:numPr>
          <w:ilvl w:val="0"/>
          <w:numId w:val="100"/>
        </w:numPr>
        <w:spacing w:before="240"/>
        <w:jc w:val="both"/>
        <w:rPr>
          <w:sz w:val="28"/>
          <w:szCs w:val="28"/>
          <w:rtl/>
        </w:rPr>
      </w:pPr>
      <w:r w:rsidRPr="007A1361">
        <w:rPr>
          <w:rFonts w:hint="cs"/>
          <w:sz w:val="28"/>
          <w:szCs w:val="28"/>
          <w:rtl/>
        </w:rPr>
        <w:t xml:space="preserve">أخرجه عبد الرزاق في مصنفه ، من رواية ( عبد الرزاق ) عن معمر عن هشام بن عروة ، عن أبيه، عن عائشة (رضي الله عنها) </w:t>
      </w:r>
      <w:r w:rsidRPr="007A1361">
        <w:rPr>
          <w:rFonts w:hint="cs"/>
          <w:sz w:val="28"/>
          <w:szCs w:val="28"/>
          <w:vertAlign w:val="superscript"/>
          <w:rtl/>
        </w:rPr>
        <w:t>(</w:t>
      </w:r>
      <w:r w:rsidRPr="004A4CC4">
        <w:rPr>
          <w:rStyle w:val="a4"/>
          <w:sz w:val="28"/>
          <w:szCs w:val="28"/>
          <w:rtl/>
        </w:rPr>
        <w:footnoteReference w:id="811"/>
      </w:r>
      <w:r w:rsidRPr="007A1361">
        <w:rPr>
          <w:rFonts w:hint="cs"/>
          <w:sz w:val="28"/>
          <w:szCs w:val="28"/>
          <w:vertAlign w:val="superscript"/>
          <w:rtl/>
        </w:rPr>
        <w:t>)</w:t>
      </w:r>
      <w:r w:rsidRPr="007A1361">
        <w:rPr>
          <w:rFonts w:hint="cs"/>
          <w:sz w:val="28"/>
          <w:szCs w:val="28"/>
          <w:rtl/>
        </w:rPr>
        <w:t>.</w:t>
      </w:r>
    </w:p>
    <w:p w:rsidR="007A1361" w:rsidRPr="005A620E" w:rsidRDefault="007A1361" w:rsidP="00BB4C7A">
      <w:pPr>
        <w:pStyle w:val="a7"/>
        <w:numPr>
          <w:ilvl w:val="0"/>
          <w:numId w:val="100"/>
        </w:numPr>
        <w:spacing w:before="240"/>
        <w:jc w:val="both"/>
        <w:rPr>
          <w:sz w:val="28"/>
          <w:szCs w:val="28"/>
          <w:rtl/>
        </w:rPr>
      </w:pPr>
      <w:r w:rsidRPr="007A1361">
        <w:rPr>
          <w:rFonts w:hint="cs"/>
          <w:sz w:val="28"/>
          <w:szCs w:val="28"/>
          <w:rtl/>
        </w:rPr>
        <w:t xml:space="preserve">أخرجه الإمام أحمد بن حنبل في مسنده ، من رواية ( عبد الله ) قال : حدثني أبي ، ثنا عبد الرزاق ، ثنا معمر ، عن الزهري ، عن عروة عن عائشة (رضي الله عنها) </w:t>
      </w:r>
      <w:r w:rsidRPr="007A1361">
        <w:rPr>
          <w:rFonts w:hint="cs"/>
          <w:sz w:val="28"/>
          <w:szCs w:val="28"/>
          <w:vertAlign w:val="superscript"/>
          <w:rtl/>
        </w:rPr>
        <w:t>(</w:t>
      </w:r>
      <w:r w:rsidRPr="004A4CC4">
        <w:rPr>
          <w:rStyle w:val="a4"/>
          <w:sz w:val="28"/>
          <w:szCs w:val="28"/>
          <w:rtl/>
        </w:rPr>
        <w:footnoteReference w:id="812"/>
      </w:r>
      <w:r w:rsidRPr="007A1361">
        <w:rPr>
          <w:rFonts w:hint="cs"/>
          <w:sz w:val="28"/>
          <w:szCs w:val="28"/>
          <w:vertAlign w:val="superscript"/>
          <w:rtl/>
        </w:rPr>
        <w:t>)</w:t>
      </w:r>
      <w:r w:rsidRPr="007A1361">
        <w:rPr>
          <w:rFonts w:hint="cs"/>
          <w:sz w:val="28"/>
          <w:szCs w:val="28"/>
          <w:rtl/>
        </w:rPr>
        <w:t>.</w:t>
      </w:r>
    </w:p>
    <w:p w:rsidR="007A1361" w:rsidRPr="005A620E" w:rsidRDefault="007A1361" w:rsidP="00BB4C7A">
      <w:pPr>
        <w:pStyle w:val="a7"/>
        <w:numPr>
          <w:ilvl w:val="0"/>
          <w:numId w:val="100"/>
        </w:numPr>
        <w:spacing w:before="240"/>
        <w:jc w:val="both"/>
        <w:rPr>
          <w:sz w:val="28"/>
          <w:szCs w:val="28"/>
          <w:rtl/>
        </w:rPr>
      </w:pPr>
      <w:r w:rsidRPr="005A620E">
        <w:rPr>
          <w:rFonts w:hint="cs"/>
          <w:sz w:val="28"/>
          <w:szCs w:val="28"/>
          <w:rtl/>
        </w:rPr>
        <w:t>أخرجه النسائي في سننه ، من رواية ( عبيد الله بن سعد بن إبراهيم بن سعد ) ، قال : حدثنا عمي ، قال : أخبرني عن صالح ، عن بن شهاب ، أخبرني عروة ، أن عائشة (رضي الله عنها) قالت</w:t>
      </w:r>
      <w:r w:rsidR="005A620E">
        <w:rPr>
          <w:rFonts w:hint="cs"/>
          <w:sz w:val="28"/>
          <w:szCs w:val="28"/>
          <w:rtl/>
        </w:rPr>
        <w:t xml:space="preserve">... الحديث </w:t>
      </w:r>
      <w:r w:rsidRPr="005A620E">
        <w:rPr>
          <w:rFonts w:hint="cs"/>
          <w:sz w:val="28"/>
          <w:szCs w:val="28"/>
          <w:rtl/>
        </w:rPr>
        <w:t xml:space="preserve"> </w:t>
      </w:r>
      <w:r w:rsidRPr="005A620E">
        <w:rPr>
          <w:rFonts w:hint="cs"/>
          <w:sz w:val="28"/>
          <w:szCs w:val="28"/>
          <w:vertAlign w:val="superscript"/>
          <w:rtl/>
        </w:rPr>
        <w:t>(</w:t>
      </w:r>
      <w:r w:rsidRPr="004A4CC4">
        <w:rPr>
          <w:rStyle w:val="a4"/>
          <w:sz w:val="28"/>
          <w:szCs w:val="28"/>
          <w:rtl/>
        </w:rPr>
        <w:footnoteReference w:id="813"/>
      </w:r>
      <w:r w:rsidRPr="005A620E">
        <w:rPr>
          <w:rFonts w:hint="cs"/>
          <w:sz w:val="28"/>
          <w:szCs w:val="28"/>
          <w:vertAlign w:val="superscript"/>
          <w:rtl/>
        </w:rPr>
        <w:t>)</w:t>
      </w:r>
      <w:r w:rsidRPr="005A620E">
        <w:rPr>
          <w:rFonts w:hint="cs"/>
          <w:sz w:val="28"/>
          <w:szCs w:val="28"/>
          <w:rtl/>
        </w:rPr>
        <w:t>.</w:t>
      </w:r>
    </w:p>
    <w:p w:rsidR="007A1361" w:rsidRPr="005A620E" w:rsidRDefault="007A1361" w:rsidP="00BB4C7A">
      <w:pPr>
        <w:pStyle w:val="a7"/>
        <w:numPr>
          <w:ilvl w:val="0"/>
          <w:numId w:val="100"/>
        </w:numPr>
        <w:spacing w:before="240"/>
        <w:jc w:val="both"/>
        <w:rPr>
          <w:sz w:val="28"/>
          <w:szCs w:val="28"/>
          <w:rtl/>
        </w:rPr>
      </w:pPr>
      <w:r w:rsidRPr="005A620E">
        <w:rPr>
          <w:rFonts w:hint="cs"/>
          <w:sz w:val="28"/>
          <w:szCs w:val="28"/>
          <w:rtl/>
        </w:rPr>
        <w:t xml:space="preserve">أخرجه ابن حبان في صحيحه ، من رواية ( ابن قتيبة ) قال : حدثنا ابن أبي السري ، حدثنا عبد الرزاق ، أخبرنا أبو معمر عن الزهري ، عن عروة عن عائشة (رضي الله عنها) ، قالت </w:t>
      </w:r>
      <w:r w:rsidR="005A620E">
        <w:rPr>
          <w:rFonts w:hint="cs"/>
          <w:sz w:val="28"/>
          <w:szCs w:val="28"/>
          <w:rtl/>
        </w:rPr>
        <w:t>... الحديث</w:t>
      </w:r>
      <w:r w:rsidRPr="005A620E">
        <w:rPr>
          <w:rFonts w:hint="cs"/>
          <w:sz w:val="28"/>
          <w:szCs w:val="28"/>
          <w:rtl/>
        </w:rPr>
        <w:t xml:space="preserve"> </w:t>
      </w:r>
      <w:r w:rsidRPr="005A620E">
        <w:rPr>
          <w:rFonts w:hint="cs"/>
          <w:sz w:val="28"/>
          <w:szCs w:val="28"/>
          <w:vertAlign w:val="superscript"/>
          <w:rtl/>
        </w:rPr>
        <w:t>(</w:t>
      </w:r>
      <w:r w:rsidRPr="004A4CC4">
        <w:rPr>
          <w:rStyle w:val="a4"/>
          <w:sz w:val="28"/>
          <w:szCs w:val="28"/>
          <w:rtl/>
        </w:rPr>
        <w:footnoteReference w:id="814"/>
      </w:r>
      <w:r w:rsidRPr="005A620E">
        <w:rPr>
          <w:rFonts w:hint="cs"/>
          <w:sz w:val="28"/>
          <w:szCs w:val="28"/>
          <w:vertAlign w:val="superscript"/>
          <w:rtl/>
        </w:rPr>
        <w:t>)</w:t>
      </w:r>
      <w:r w:rsidRPr="005A620E">
        <w:rPr>
          <w:rFonts w:hint="cs"/>
          <w:sz w:val="28"/>
          <w:szCs w:val="28"/>
          <w:rtl/>
        </w:rPr>
        <w:t>.</w:t>
      </w:r>
    </w:p>
    <w:p w:rsidR="009A4EDB" w:rsidRPr="002916C3" w:rsidRDefault="009A4EDB" w:rsidP="004A4CC4">
      <w:pPr>
        <w:spacing w:before="240"/>
        <w:jc w:val="both"/>
        <w:rPr>
          <w:rFonts w:cs="SKR HEAD1"/>
          <w:sz w:val="32"/>
          <w:rtl/>
        </w:rPr>
      </w:pPr>
      <w:r w:rsidRPr="002916C3">
        <w:rPr>
          <w:rFonts w:cs="SKR HEAD1" w:hint="cs"/>
          <w:sz w:val="32"/>
          <w:rtl/>
        </w:rPr>
        <w:t xml:space="preserve">شرح الحديث : </w:t>
      </w:r>
    </w:p>
    <w:p w:rsidR="000937DC" w:rsidRPr="00F65C41" w:rsidRDefault="009A4EDB" w:rsidP="00F65C41">
      <w:pPr>
        <w:autoSpaceDE w:val="0"/>
        <w:autoSpaceDN w:val="0"/>
        <w:adjustRightInd w:val="0"/>
        <w:spacing w:after="0" w:line="240" w:lineRule="auto"/>
        <w:jc w:val="both"/>
        <w:rPr>
          <w:rFonts w:ascii="Traditional Arabic"/>
          <w:sz w:val="28"/>
          <w:szCs w:val="28"/>
          <w:rtl/>
          <w:lang w:bidi="ar-IQ"/>
        </w:rPr>
      </w:pPr>
      <w:r w:rsidRPr="004A4CC4">
        <w:rPr>
          <w:rFonts w:hint="cs"/>
          <w:sz w:val="28"/>
          <w:szCs w:val="28"/>
          <w:rtl/>
        </w:rPr>
        <w:tab/>
      </w:r>
      <w:r w:rsidR="005A620E">
        <w:rPr>
          <w:rFonts w:hint="cs"/>
          <w:sz w:val="28"/>
          <w:szCs w:val="28"/>
          <w:rtl/>
        </w:rPr>
        <w:t>يشير</w:t>
      </w:r>
      <w:r w:rsidRPr="004A4CC4">
        <w:rPr>
          <w:rFonts w:hint="cs"/>
          <w:sz w:val="28"/>
          <w:szCs w:val="28"/>
          <w:rtl/>
        </w:rPr>
        <w:t xml:space="preserve"> الحديث الشريف </w:t>
      </w:r>
      <w:r w:rsidR="005A620E">
        <w:rPr>
          <w:rFonts w:hint="cs"/>
          <w:sz w:val="28"/>
          <w:szCs w:val="28"/>
          <w:rtl/>
        </w:rPr>
        <w:t>الى فضيلة</w:t>
      </w:r>
      <w:r w:rsidRPr="004A4CC4">
        <w:rPr>
          <w:rFonts w:hint="cs"/>
          <w:sz w:val="28"/>
          <w:szCs w:val="28"/>
          <w:rtl/>
        </w:rPr>
        <w:t xml:space="preserve"> الرفق وهو اللطف </w:t>
      </w:r>
      <w:r w:rsidR="00684D48">
        <w:rPr>
          <w:rFonts w:hint="cs"/>
          <w:sz w:val="28"/>
          <w:szCs w:val="28"/>
          <w:rtl/>
        </w:rPr>
        <w:t>،</w:t>
      </w:r>
      <w:r w:rsidRPr="004A4CC4">
        <w:rPr>
          <w:rFonts w:hint="cs"/>
          <w:sz w:val="28"/>
          <w:szCs w:val="28"/>
          <w:rtl/>
        </w:rPr>
        <w:t xml:space="preserve"> وضد</w:t>
      </w:r>
      <w:r w:rsidR="005A620E">
        <w:rPr>
          <w:rFonts w:hint="cs"/>
          <w:sz w:val="28"/>
          <w:szCs w:val="28"/>
          <w:rtl/>
        </w:rPr>
        <w:t>ه</w:t>
      </w:r>
      <w:r w:rsidRPr="004A4CC4">
        <w:rPr>
          <w:rFonts w:hint="cs"/>
          <w:sz w:val="28"/>
          <w:szCs w:val="28"/>
          <w:rtl/>
        </w:rPr>
        <w:t xml:space="preserve"> الخرق وهو العنف والشؤم </w:t>
      </w:r>
      <w:r w:rsidRPr="004A4CC4">
        <w:rPr>
          <w:rFonts w:hint="cs"/>
          <w:sz w:val="28"/>
          <w:szCs w:val="28"/>
          <w:vertAlign w:val="superscript"/>
          <w:rtl/>
        </w:rPr>
        <w:t>(</w:t>
      </w:r>
      <w:r w:rsidRPr="004A4CC4">
        <w:rPr>
          <w:rStyle w:val="a4"/>
          <w:sz w:val="28"/>
          <w:szCs w:val="28"/>
          <w:rtl/>
        </w:rPr>
        <w:footnoteReference w:id="815"/>
      </w:r>
      <w:r w:rsidRPr="004A4CC4">
        <w:rPr>
          <w:rFonts w:hint="cs"/>
          <w:sz w:val="28"/>
          <w:szCs w:val="28"/>
          <w:vertAlign w:val="superscript"/>
          <w:rtl/>
        </w:rPr>
        <w:t>)</w:t>
      </w:r>
      <w:r w:rsidRPr="004A4CC4">
        <w:rPr>
          <w:rFonts w:hint="cs"/>
          <w:sz w:val="28"/>
          <w:szCs w:val="28"/>
          <w:rtl/>
        </w:rPr>
        <w:t>.</w:t>
      </w:r>
      <w:r w:rsidR="00684D48">
        <w:rPr>
          <w:rFonts w:hint="cs"/>
          <w:sz w:val="28"/>
          <w:szCs w:val="28"/>
          <w:rtl/>
        </w:rPr>
        <w:t xml:space="preserve"> </w:t>
      </w:r>
      <w:r w:rsidR="00F65C41">
        <w:rPr>
          <w:rFonts w:hint="cs"/>
          <w:sz w:val="28"/>
          <w:szCs w:val="28"/>
          <w:rtl/>
        </w:rPr>
        <w:t xml:space="preserve">والرفق زينة للشيء حيث وجد فيه ، </w:t>
      </w:r>
      <w:r w:rsidR="00F65C41">
        <w:rPr>
          <w:rFonts w:ascii="Traditional Arabic" w:hint="cs"/>
          <w:sz w:val="28"/>
          <w:szCs w:val="28"/>
          <w:rtl/>
          <w:lang w:bidi="ar-IQ"/>
        </w:rPr>
        <w:t>ف</w:t>
      </w:r>
      <w:r w:rsidR="00F65C41" w:rsidRPr="00F65C41">
        <w:rPr>
          <w:rFonts w:ascii="Traditional Arabic" w:hint="cs"/>
          <w:sz w:val="28"/>
          <w:szCs w:val="28"/>
          <w:rtl/>
          <w:lang w:bidi="ar-IQ"/>
        </w:rPr>
        <w:t>عن</w:t>
      </w:r>
      <w:r w:rsidR="00F65C41" w:rsidRPr="00F65C41">
        <w:rPr>
          <w:rFonts w:ascii="Traditional Arabic"/>
          <w:sz w:val="28"/>
          <w:szCs w:val="28"/>
          <w:rtl/>
          <w:lang w:bidi="ar-IQ"/>
        </w:rPr>
        <w:t xml:space="preserve"> </w:t>
      </w:r>
      <w:r w:rsidR="00F65C41">
        <w:rPr>
          <w:rFonts w:ascii="Traditional Arabic" w:hint="cs"/>
          <w:sz w:val="28"/>
          <w:szCs w:val="28"/>
          <w:rtl/>
          <w:lang w:bidi="ar-IQ"/>
        </w:rPr>
        <w:t xml:space="preserve">السيدة </w:t>
      </w:r>
      <w:r w:rsidR="00F65C41" w:rsidRPr="00F65C41">
        <w:rPr>
          <w:rFonts w:ascii="Traditional Arabic" w:hint="cs"/>
          <w:sz w:val="28"/>
          <w:szCs w:val="28"/>
          <w:rtl/>
          <w:lang w:bidi="ar-IQ"/>
        </w:rPr>
        <w:t>عائشة</w:t>
      </w:r>
      <w:r w:rsidR="00F65C41" w:rsidRPr="00F65C41">
        <w:rPr>
          <w:rFonts w:ascii="Traditional Arabic"/>
          <w:sz w:val="28"/>
          <w:szCs w:val="28"/>
          <w:rtl/>
          <w:lang w:bidi="ar-IQ"/>
        </w:rPr>
        <w:t xml:space="preserve"> </w:t>
      </w:r>
      <w:r w:rsidR="00F65C41">
        <w:rPr>
          <w:rFonts w:ascii="Traditional Arabic" w:hint="cs"/>
          <w:sz w:val="28"/>
          <w:szCs w:val="28"/>
          <w:rtl/>
          <w:lang w:bidi="ar-IQ"/>
        </w:rPr>
        <w:t xml:space="preserve">رضي الله عنها </w:t>
      </w:r>
      <w:r w:rsidR="00F65C41" w:rsidRPr="00F65C41">
        <w:rPr>
          <w:rFonts w:ascii="Traditional Arabic" w:hint="cs"/>
          <w:sz w:val="28"/>
          <w:szCs w:val="28"/>
          <w:rtl/>
          <w:lang w:bidi="ar-IQ"/>
        </w:rPr>
        <w:t>زوج</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lastRenderedPageBreak/>
        <w:t>النبي</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صلى</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الله</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عليه</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وسلم</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عن</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النبي</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صلى</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الله</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عليه</w:t>
      </w:r>
      <w:r w:rsidR="00F65C41">
        <w:rPr>
          <w:rFonts w:ascii="Traditional Arabic" w:hint="cs"/>
          <w:sz w:val="28"/>
          <w:szCs w:val="28"/>
          <w:rtl/>
          <w:lang w:bidi="ar-IQ"/>
        </w:rPr>
        <w:t xml:space="preserve"> </w:t>
      </w:r>
      <w:r w:rsidR="00F65C41" w:rsidRPr="00F65C41">
        <w:rPr>
          <w:rFonts w:ascii="Traditional Arabic" w:hint="cs"/>
          <w:sz w:val="28"/>
          <w:szCs w:val="28"/>
          <w:rtl/>
          <w:lang w:bidi="ar-IQ"/>
        </w:rPr>
        <w:t>وسلم</w:t>
      </w:r>
      <w:r w:rsidR="00F65C41">
        <w:rPr>
          <w:rFonts w:ascii="Traditional Arabic" w:hint="cs"/>
          <w:sz w:val="28"/>
          <w:szCs w:val="28"/>
          <w:rtl/>
          <w:lang w:bidi="ar-IQ"/>
        </w:rPr>
        <w:t xml:space="preserve"> انه</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قال</w:t>
      </w:r>
      <w:r w:rsidR="00F65C41" w:rsidRPr="00F65C41">
        <w:rPr>
          <w:rFonts w:ascii="Traditional Arabic"/>
          <w:sz w:val="28"/>
          <w:szCs w:val="28"/>
          <w:rtl/>
          <w:lang w:bidi="ar-IQ"/>
        </w:rPr>
        <w:t xml:space="preserve"> </w:t>
      </w:r>
      <w:r w:rsidR="00F65C41">
        <w:rPr>
          <w:rFonts w:ascii="Traditional Arabic" w:hint="cs"/>
          <w:sz w:val="28"/>
          <w:szCs w:val="28"/>
          <w:rtl/>
          <w:lang w:bidi="ar-IQ"/>
        </w:rPr>
        <w:t xml:space="preserve">: ( </w:t>
      </w:r>
      <w:r w:rsidR="00F65C41" w:rsidRPr="00F65C41">
        <w:rPr>
          <w:rFonts w:ascii="Traditional Arabic" w:hint="cs"/>
          <w:sz w:val="28"/>
          <w:szCs w:val="28"/>
          <w:rtl/>
          <w:lang w:bidi="ar-IQ"/>
        </w:rPr>
        <w:t>ان</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الرفق</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لا</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يكون</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في</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شئ</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الا</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زانه</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ولا</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ينزع</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من</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شئ</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الا</w:t>
      </w:r>
      <w:r w:rsidR="00F65C41" w:rsidRPr="00F65C41">
        <w:rPr>
          <w:rFonts w:ascii="Traditional Arabic"/>
          <w:sz w:val="28"/>
          <w:szCs w:val="28"/>
          <w:rtl/>
          <w:lang w:bidi="ar-IQ"/>
        </w:rPr>
        <w:t xml:space="preserve"> </w:t>
      </w:r>
      <w:r w:rsidR="00F65C41" w:rsidRPr="00F65C41">
        <w:rPr>
          <w:rFonts w:ascii="Traditional Arabic" w:hint="cs"/>
          <w:sz w:val="28"/>
          <w:szCs w:val="28"/>
          <w:rtl/>
          <w:lang w:bidi="ar-IQ"/>
        </w:rPr>
        <w:t>شانه</w:t>
      </w:r>
      <w:r w:rsidR="00F65C41">
        <w:rPr>
          <w:rFonts w:ascii="Traditional Arabic" w:hint="cs"/>
          <w:sz w:val="28"/>
          <w:szCs w:val="28"/>
          <w:rtl/>
          <w:lang w:bidi="ar-IQ"/>
        </w:rPr>
        <w:t xml:space="preserve"> )</w:t>
      </w:r>
      <w:r w:rsidR="00F65C41">
        <w:rPr>
          <w:rStyle w:val="a4"/>
          <w:rFonts w:ascii="Traditional Arabic"/>
          <w:sz w:val="28"/>
          <w:szCs w:val="28"/>
          <w:rtl/>
          <w:lang w:bidi="ar-IQ"/>
        </w:rPr>
        <w:footnoteReference w:id="816"/>
      </w:r>
      <w:r w:rsidR="00F65C41">
        <w:rPr>
          <w:rFonts w:ascii="Traditional Arabic" w:hint="cs"/>
          <w:sz w:val="28"/>
          <w:szCs w:val="28"/>
          <w:rtl/>
          <w:lang w:bidi="ar-IQ"/>
        </w:rPr>
        <w:t xml:space="preserve"> . </w:t>
      </w:r>
    </w:p>
    <w:p w:rsidR="009A4EDB" w:rsidRPr="002916C3" w:rsidRDefault="009A4EDB" w:rsidP="004A4CC4">
      <w:pPr>
        <w:spacing w:before="240"/>
        <w:jc w:val="both"/>
        <w:rPr>
          <w:rFonts w:cs="SKR HEAD1"/>
          <w:sz w:val="32"/>
          <w:rtl/>
        </w:rPr>
      </w:pPr>
      <w:r w:rsidRPr="002916C3">
        <w:rPr>
          <w:rFonts w:cs="SKR HEAD1" w:hint="cs"/>
          <w:sz w:val="32"/>
          <w:rtl/>
        </w:rPr>
        <w:t>أهم الفوائد المستنبطة من الحديث :</w:t>
      </w:r>
    </w:p>
    <w:p w:rsidR="009A4EDB" w:rsidRPr="004A4CC4" w:rsidRDefault="009A4EDB" w:rsidP="00BB4C7A">
      <w:pPr>
        <w:pStyle w:val="a7"/>
        <w:numPr>
          <w:ilvl w:val="0"/>
          <w:numId w:val="73"/>
        </w:numPr>
        <w:spacing w:before="240"/>
        <w:jc w:val="both"/>
        <w:rPr>
          <w:sz w:val="28"/>
          <w:szCs w:val="28"/>
        </w:rPr>
      </w:pPr>
      <w:r w:rsidRPr="004A4CC4">
        <w:rPr>
          <w:rFonts w:hint="cs"/>
          <w:sz w:val="28"/>
          <w:szCs w:val="28"/>
          <w:rtl/>
        </w:rPr>
        <w:t xml:space="preserve">يدل الحديث الشريف على فضل الرفق والحث على التخلق ، وذم العنف والرفق سبب كل خير </w:t>
      </w:r>
      <w:r w:rsidRPr="004A4CC4">
        <w:rPr>
          <w:rFonts w:hint="cs"/>
          <w:sz w:val="28"/>
          <w:szCs w:val="28"/>
          <w:vertAlign w:val="superscript"/>
          <w:rtl/>
        </w:rPr>
        <w:t>(</w:t>
      </w:r>
      <w:r w:rsidRPr="004A4CC4">
        <w:rPr>
          <w:rStyle w:val="a4"/>
          <w:sz w:val="28"/>
          <w:szCs w:val="28"/>
          <w:rtl/>
        </w:rPr>
        <w:footnoteReference w:id="817"/>
      </w:r>
      <w:r w:rsidRPr="004A4CC4">
        <w:rPr>
          <w:rFonts w:hint="cs"/>
          <w:sz w:val="28"/>
          <w:szCs w:val="28"/>
          <w:vertAlign w:val="superscript"/>
          <w:rtl/>
        </w:rPr>
        <w:t>)</w:t>
      </w:r>
      <w:r w:rsidRPr="004A4CC4">
        <w:rPr>
          <w:rFonts w:hint="cs"/>
          <w:sz w:val="28"/>
          <w:szCs w:val="28"/>
          <w:rtl/>
        </w:rPr>
        <w:t>.</w:t>
      </w:r>
    </w:p>
    <w:p w:rsidR="009A4EDB" w:rsidRDefault="009A4EDB" w:rsidP="00BB4C7A">
      <w:pPr>
        <w:pStyle w:val="a7"/>
        <w:numPr>
          <w:ilvl w:val="0"/>
          <w:numId w:val="73"/>
        </w:numPr>
        <w:spacing w:before="240"/>
        <w:jc w:val="both"/>
        <w:rPr>
          <w:sz w:val="28"/>
          <w:szCs w:val="28"/>
        </w:rPr>
      </w:pPr>
      <w:r w:rsidRPr="004A4CC4">
        <w:rPr>
          <w:rFonts w:hint="cs"/>
          <w:sz w:val="28"/>
          <w:szCs w:val="28"/>
          <w:rtl/>
        </w:rPr>
        <w:t xml:space="preserve">أن الله يحب الرفق في الأمور كلها ويرضاه ولا يرضى </w:t>
      </w:r>
      <w:r w:rsidR="00F65C41">
        <w:rPr>
          <w:rFonts w:hint="cs"/>
          <w:sz w:val="28"/>
          <w:szCs w:val="28"/>
          <w:rtl/>
        </w:rPr>
        <w:t>ب</w:t>
      </w:r>
      <w:r w:rsidRPr="004A4CC4">
        <w:rPr>
          <w:rFonts w:hint="cs"/>
          <w:sz w:val="28"/>
          <w:szCs w:val="28"/>
          <w:rtl/>
        </w:rPr>
        <w:t xml:space="preserve">العنف </w:t>
      </w:r>
      <w:r w:rsidRPr="004A4CC4">
        <w:rPr>
          <w:rFonts w:hint="cs"/>
          <w:sz w:val="28"/>
          <w:szCs w:val="28"/>
          <w:vertAlign w:val="superscript"/>
          <w:rtl/>
        </w:rPr>
        <w:t>(</w:t>
      </w:r>
      <w:r w:rsidRPr="004A4CC4">
        <w:rPr>
          <w:rStyle w:val="a4"/>
          <w:sz w:val="28"/>
          <w:szCs w:val="28"/>
          <w:rtl/>
        </w:rPr>
        <w:footnoteReference w:id="818"/>
      </w:r>
      <w:r w:rsidRPr="004A4CC4">
        <w:rPr>
          <w:rFonts w:hint="cs"/>
          <w:sz w:val="28"/>
          <w:szCs w:val="28"/>
          <w:vertAlign w:val="superscript"/>
          <w:rtl/>
        </w:rPr>
        <w:t>)</w:t>
      </w:r>
      <w:r w:rsidRPr="004A4CC4">
        <w:rPr>
          <w:rFonts w:hint="cs"/>
          <w:sz w:val="28"/>
          <w:szCs w:val="28"/>
          <w:rtl/>
        </w:rPr>
        <w:t>.</w:t>
      </w: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Default="00F65C41" w:rsidP="00F65C41">
      <w:pPr>
        <w:spacing w:before="240"/>
        <w:ind w:left="360"/>
        <w:jc w:val="both"/>
        <w:rPr>
          <w:sz w:val="28"/>
          <w:szCs w:val="28"/>
          <w:rtl/>
        </w:rPr>
      </w:pPr>
    </w:p>
    <w:p w:rsidR="00F65C41" w:rsidRPr="00F65C41" w:rsidRDefault="00F65C41" w:rsidP="00F65C41">
      <w:pPr>
        <w:spacing w:before="240"/>
        <w:ind w:left="360"/>
        <w:jc w:val="both"/>
        <w:rPr>
          <w:sz w:val="28"/>
          <w:szCs w:val="28"/>
          <w:rtl/>
        </w:rPr>
      </w:pPr>
    </w:p>
    <w:p w:rsidR="009A4EDB" w:rsidRPr="00F65C41" w:rsidRDefault="009A4EDB" w:rsidP="00F65C41">
      <w:pPr>
        <w:spacing w:before="240"/>
        <w:jc w:val="center"/>
        <w:rPr>
          <w:rFonts w:cs="SKR HEAD1"/>
          <w:sz w:val="32"/>
          <w:rtl/>
        </w:rPr>
      </w:pPr>
      <w:r w:rsidRPr="00F65C41">
        <w:rPr>
          <w:rFonts w:cs="SKR HEAD1" w:hint="cs"/>
          <w:sz w:val="32"/>
          <w:rtl/>
        </w:rPr>
        <w:lastRenderedPageBreak/>
        <w:t>حديث رقم (4</w:t>
      </w:r>
      <w:r w:rsidR="00F65C41" w:rsidRPr="00F65C41">
        <w:rPr>
          <w:rFonts w:cs="SKR HEAD1" w:hint="cs"/>
          <w:sz w:val="32"/>
          <w:rtl/>
        </w:rPr>
        <w:t>4</w:t>
      </w:r>
      <w:r w:rsidRPr="00F65C41">
        <w:rPr>
          <w:rFonts w:cs="SKR HEAD1" w:hint="cs"/>
          <w:sz w:val="32"/>
          <w:rtl/>
        </w:rPr>
        <w:t>)</w:t>
      </w:r>
    </w:p>
    <w:p w:rsidR="009A4EDB" w:rsidRPr="00F65C41" w:rsidRDefault="009A4EDB" w:rsidP="00F65C41">
      <w:pPr>
        <w:spacing w:before="240"/>
        <w:jc w:val="center"/>
        <w:rPr>
          <w:rFonts w:cs="SKR HEAD1"/>
          <w:sz w:val="32"/>
          <w:rtl/>
        </w:rPr>
      </w:pPr>
      <w:r w:rsidRPr="00F65C41">
        <w:rPr>
          <w:rFonts w:cs="SKR HEAD1" w:hint="cs"/>
          <w:sz w:val="32"/>
          <w:rtl/>
        </w:rPr>
        <w:t>كتاب اللباس والزينة</w:t>
      </w:r>
    </w:p>
    <w:p w:rsidR="009A4EDB" w:rsidRPr="00F65C41" w:rsidRDefault="009A4EDB" w:rsidP="00F65C41">
      <w:pPr>
        <w:spacing w:before="240"/>
        <w:jc w:val="center"/>
        <w:rPr>
          <w:rFonts w:cs="SKR HEAD1"/>
          <w:sz w:val="32"/>
          <w:rtl/>
        </w:rPr>
      </w:pPr>
      <w:r w:rsidRPr="00F65C41">
        <w:rPr>
          <w:rFonts w:cs="SKR HEAD1" w:hint="cs"/>
          <w:sz w:val="32"/>
          <w:rtl/>
        </w:rPr>
        <w:t>باب استحباب خضاب الشيب بصفرة أو حمرة وتحريمه بالسواد</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عن أبي حجية ، عن أبي الأسود ، عن أبي ذر ، عن النبي </w:t>
      </w:r>
      <w:r w:rsidRPr="004A4CC4">
        <w:rPr>
          <w:b/>
          <w:bCs/>
          <w:sz w:val="28"/>
          <w:szCs w:val="28"/>
        </w:rPr>
        <w:sym w:font="AGA Arabesque" w:char="F072"/>
      </w:r>
      <w:r w:rsidRPr="004A4CC4">
        <w:rPr>
          <w:rFonts w:hint="cs"/>
          <w:sz w:val="28"/>
          <w:szCs w:val="28"/>
          <w:rtl/>
        </w:rPr>
        <w:t xml:space="preserve"> ، قال : ( أحسن ما غيرتم به الشعر الحناء والكتم ) </w:t>
      </w:r>
      <w:r w:rsidRPr="004A4CC4">
        <w:rPr>
          <w:rFonts w:hint="cs"/>
          <w:sz w:val="28"/>
          <w:szCs w:val="28"/>
          <w:vertAlign w:val="superscript"/>
          <w:rtl/>
        </w:rPr>
        <w:t>(</w:t>
      </w:r>
      <w:r w:rsidRPr="004A4CC4">
        <w:rPr>
          <w:rStyle w:val="a4"/>
          <w:sz w:val="28"/>
          <w:szCs w:val="28"/>
          <w:rtl/>
        </w:rPr>
        <w:footnoteReference w:id="819"/>
      </w:r>
      <w:r w:rsidRPr="004A4CC4">
        <w:rPr>
          <w:rFonts w:hint="cs"/>
          <w:sz w:val="28"/>
          <w:szCs w:val="28"/>
          <w:vertAlign w:val="superscript"/>
          <w:rtl/>
        </w:rPr>
        <w:t>)</w:t>
      </w:r>
      <w:r w:rsidRPr="004A4CC4">
        <w:rPr>
          <w:rFonts w:hint="cs"/>
          <w:sz w:val="28"/>
          <w:szCs w:val="28"/>
          <w:rtl/>
        </w:rPr>
        <w:t>.</w:t>
      </w:r>
    </w:p>
    <w:p w:rsidR="009A4EDB" w:rsidRDefault="009A4EDB" w:rsidP="004A4CC4">
      <w:pPr>
        <w:spacing w:before="240"/>
        <w:jc w:val="both"/>
        <w:rPr>
          <w:rFonts w:cs="Monotype Koufi"/>
          <w:sz w:val="28"/>
          <w:szCs w:val="28"/>
          <w:rtl/>
        </w:rPr>
      </w:pPr>
      <w:r w:rsidRPr="004A4CC4">
        <w:rPr>
          <w:rFonts w:cs="Monotype Koufi" w:hint="cs"/>
          <w:sz w:val="28"/>
          <w:szCs w:val="28"/>
          <w:rtl/>
        </w:rPr>
        <w:t>التخريج :</w:t>
      </w:r>
    </w:p>
    <w:p w:rsidR="00F60718" w:rsidRPr="00F60718" w:rsidRDefault="00F60718" w:rsidP="00F60718">
      <w:pPr>
        <w:spacing w:before="240"/>
        <w:jc w:val="both"/>
        <w:rPr>
          <w:sz w:val="28"/>
          <w:szCs w:val="28"/>
          <w:rtl/>
        </w:rPr>
      </w:pPr>
      <w:r>
        <w:rPr>
          <w:rFonts w:cs="Monotype Koufi" w:hint="cs"/>
          <w:sz w:val="28"/>
          <w:szCs w:val="28"/>
          <w:rtl/>
        </w:rPr>
        <w:t xml:space="preserve">      </w:t>
      </w:r>
      <w:r>
        <w:rPr>
          <w:rFonts w:cs="Traditional Arabic" w:hint="cs"/>
          <w:b/>
          <w:bCs/>
          <w:color w:val="000000"/>
          <w:szCs w:val="36"/>
          <w:rtl/>
        </w:rPr>
        <w:t xml:space="preserve">    </w:t>
      </w:r>
      <w:r w:rsidRPr="00F60718">
        <w:rPr>
          <w:rFonts w:hint="cs"/>
          <w:sz w:val="28"/>
          <w:szCs w:val="28"/>
          <w:rtl/>
        </w:rPr>
        <w:t xml:space="preserve">اخرجه محمد بن الحسن في الاثار </w:t>
      </w:r>
      <w:r w:rsidRPr="00F60718">
        <w:rPr>
          <w:sz w:val="28"/>
          <w:szCs w:val="28"/>
          <w:rtl/>
        </w:rPr>
        <w:t xml:space="preserve">قال </w:t>
      </w:r>
      <w:r w:rsidRPr="00F60718">
        <w:rPr>
          <w:rFonts w:hint="cs"/>
          <w:sz w:val="28"/>
          <w:szCs w:val="28"/>
          <w:rtl/>
        </w:rPr>
        <w:t xml:space="preserve">: </w:t>
      </w:r>
      <w:r w:rsidRPr="00F60718">
        <w:rPr>
          <w:sz w:val="28"/>
          <w:szCs w:val="28"/>
          <w:rtl/>
        </w:rPr>
        <w:t xml:space="preserve">حدثنا يوسف عن ابيه عن ابي حجية  عن ابي بردة عن ابي الاسود عن ابي ذر رضى الله عنه قال قال رسول الله </w:t>
      </w:r>
      <w:r w:rsidRPr="00F60718">
        <w:rPr>
          <w:rFonts w:ascii="AGA Arabesque" w:hAnsi="AGA Arabesque"/>
          <w:sz w:val="28"/>
          <w:szCs w:val="28"/>
        </w:rPr>
        <w:t></w:t>
      </w:r>
      <w:r w:rsidRPr="00F60718">
        <w:rPr>
          <w:sz w:val="28"/>
          <w:szCs w:val="28"/>
          <w:rtl/>
        </w:rPr>
        <w:t xml:space="preserve"> ان احسن ما غيرتم به الشيب الحناء والكتم وقال ابو حنيفة رأيت عامرا مخضوب اللحية بالحناء ورأيت عليه ملحفة حمراء</w:t>
      </w:r>
      <w:r>
        <w:rPr>
          <w:rFonts w:hint="cs"/>
          <w:sz w:val="28"/>
          <w:szCs w:val="28"/>
          <w:rtl/>
        </w:rPr>
        <w:t xml:space="preserve"> </w:t>
      </w:r>
      <w:r>
        <w:rPr>
          <w:rStyle w:val="a4"/>
          <w:sz w:val="28"/>
          <w:szCs w:val="28"/>
          <w:rtl/>
        </w:rPr>
        <w:footnoteReference w:id="820"/>
      </w:r>
    </w:p>
    <w:p w:rsidR="009A4EDB" w:rsidRPr="004A4CC4" w:rsidRDefault="00F60718" w:rsidP="004A4CC4">
      <w:pPr>
        <w:spacing w:before="240"/>
        <w:jc w:val="both"/>
        <w:rPr>
          <w:sz w:val="28"/>
          <w:szCs w:val="28"/>
          <w:rtl/>
        </w:rPr>
      </w:pPr>
      <w:r>
        <w:rPr>
          <w:rFonts w:hint="cs"/>
          <w:sz w:val="28"/>
          <w:szCs w:val="28"/>
          <w:rtl/>
        </w:rPr>
        <w:t>و</w:t>
      </w:r>
      <w:r w:rsidR="009A4EDB" w:rsidRPr="004A4CC4">
        <w:rPr>
          <w:rFonts w:hint="cs"/>
          <w:sz w:val="28"/>
          <w:szCs w:val="28"/>
          <w:rtl/>
        </w:rPr>
        <w:t xml:space="preserve">أخرجه ابن أبي شيبه في مصنفه ، من رواية (ابي بكر ) ، قال : ثنا </w:t>
      </w:r>
      <w:r w:rsidR="006E65BC" w:rsidRPr="004A4CC4">
        <w:rPr>
          <w:rFonts w:hint="cs"/>
          <w:sz w:val="28"/>
          <w:szCs w:val="28"/>
          <w:rtl/>
        </w:rPr>
        <w:t>ا</w:t>
      </w:r>
      <w:r w:rsidR="009A4EDB" w:rsidRPr="004A4CC4">
        <w:rPr>
          <w:rFonts w:hint="cs"/>
          <w:sz w:val="28"/>
          <w:szCs w:val="28"/>
          <w:rtl/>
        </w:rPr>
        <w:t xml:space="preserve">بن إدريس ، عن الأجلح ، عن عبد الله بن بريدة ، عن أبي الأسود الديلي ، عن أبي ذر ، قال : قال رسول الله </w:t>
      </w:r>
      <w:r w:rsidR="009A4EDB" w:rsidRPr="004A4CC4">
        <w:rPr>
          <w:b/>
          <w:bCs/>
          <w:sz w:val="28"/>
          <w:szCs w:val="28"/>
        </w:rPr>
        <w:sym w:font="AGA Arabesque" w:char="F072"/>
      </w:r>
      <w:r w:rsidR="009A4EDB" w:rsidRPr="004A4CC4">
        <w:rPr>
          <w:rFonts w:hint="cs"/>
          <w:sz w:val="28"/>
          <w:szCs w:val="28"/>
          <w:rtl/>
        </w:rPr>
        <w:t xml:space="preserve"> ( إن أحسن ..... ) </w:t>
      </w:r>
      <w:r w:rsidR="009A4EDB" w:rsidRPr="004A4CC4">
        <w:rPr>
          <w:rFonts w:hint="cs"/>
          <w:sz w:val="28"/>
          <w:szCs w:val="28"/>
          <w:vertAlign w:val="superscript"/>
          <w:rtl/>
        </w:rPr>
        <w:t>(</w:t>
      </w:r>
      <w:r w:rsidR="009A4EDB" w:rsidRPr="004A4CC4">
        <w:rPr>
          <w:rStyle w:val="a4"/>
          <w:sz w:val="28"/>
          <w:szCs w:val="28"/>
          <w:rtl/>
        </w:rPr>
        <w:footnoteReference w:id="821"/>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واخرجه أحمد في مسنده ، من رواية عبد الله ، قال : حدثني أبي ، حدثنا عبد الله </w:t>
      </w:r>
      <w:r w:rsidR="006E65BC" w:rsidRPr="004A4CC4">
        <w:rPr>
          <w:rFonts w:hint="cs"/>
          <w:sz w:val="28"/>
          <w:szCs w:val="28"/>
          <w:rtl/>
        </w:rPr>
        <w:t>ا</w:t>
      </w:r>
      <w:r w:rsidRPr="004A4CC4">
        <w:rPr>
          <w:rFonts w:hint="cs"/>
          <w:sz w:val="28"/>
          <w:szCs w:val="28"/>
          <w:rtl/>
        </w:rPr>
        <w:t xml:space="preserve">بن أدريس ، قال : سمعت الاجلح عن ابن ابي بريدة ، عن ابي الاسود الديلي عن ابي ذر قال : قال رسول الله </w:t>
      </w:r>
      <w:r w:rsidRPr="004A4CC4">
        <w:rPr>
          <w:b/>
          <w:bCs/>
          <w:sz w:val="28"/>
          <w:szCs w:val="28"/>
        </w:rPr>
        <w:sym w:font="AGA Arabesque" w:char="F072"/>
      </w:r>
      <w:r w:rsidRPr="004A4CC4">
        <w:rPr>
          <w:rFonts w:hint="cs"/>
          <w:sz w:val="28"/>
          <w:szCs w:val="28"/>
          <w:rtl/>
        </w:rPr>
        <w:t xml:space="preserve"> : فذكر الحديث</w:t>
      </w:r>
      <w:r w:rsidRPr="004A4CC4">
        <w:rPr>
          <w:rFonts w:hint="cs"/>
          <w:sz w:val="28"/>
          <w:szCs w:val="28"/>
          <w:vertAlign w:val="superscript"/>
          <w:rtl/>
        </w:rPr>
        <w:t>(</w:t>
      </w:r>
      <w:r w:rsidRPr="004A4CC4">
        <w:rPr>
          <w:rStyle w:val="a4"/>
          <w:sz w:val="28"/>
          <w:szCs w:val="28"/>
          <w:rtl/>
        </w:rPr>
        <w:footnoteReference w:id="822"/>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وأخرجه أبو داود في سننه ، من رواية ( الحسن بن علي ) ، قال : ثنا عبد الرزاق ، ثنا معمر ، عن سعيد الجريري ، عن عبد الله بن بريدة ، عن أبي الأسود الديلي ، عن أبي ذر ، قال : قال رسول الله </w:t>
      </w:r>
      <w:r w:rsidRPr="004A4CC4">
        <w:rPr>
          <w:b/>
          <w:bCs/>
          <w:sz w:val="28"/>
          <w:szCs w:val="28"/>
        </w:rPr>
        <w:sym w:font="AGA Arabesque" w:char="F072"/>
      </w:r>
      <w:r w:rsidRPr="004A4CC4">
        <w:rPr>
          <w:rFonts w:hint="cs"/>
          <w:sz w:val="28"/>
          <w:szCs w:val="28"/>
          <w:rtl/>
        </w:rPr>
        <w:t xml:space="preserve"> ( إن أحسن ما غير به هذا الشيب .... ) </w:t>
      </w:r>
      <w:r w:rsidRPr="004A4CC4">
        <w:rPr>
          <w:rFonts w:hint="cs"/>
          <w:sz w:val="28"/>
          <w:szCs w:val="28"/>
          <w:vertAlign w:val="superscript"/>
          <w:rtl/>
        </w:rPr>
        <w:t>(</w:t>
      </w:r>
      <w:r w:rsidRPr="004A4CC4">
        <w:rPr>
          <w:rStyle w:val="a4"/>
          <w:sz w:val="28"/>
          <w:szCs w:val="28"/>
          <w:rtl/>
        </w:rPr>
        <w:footnoteReference w:id="823"/>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ابن ماجه في سننه من رواية ( أبي بكر ) قال : ثنا عبد الله بن إدريس ، عن الأجلح ، عن عبد الله بن بريده ، عن أبي الأسود الديلي عن أبي ذر، قال : قال رسول الله ( إن أحسن ما غيرتم به ............. ) </w:t>
      </w:r>
      <w:r w:rsidRPr="004A4CC4">
        <w:rPr>
          <w:rFonts w:hint="cs"/>
          <w:sz w:val="28"/>
          <w:szCs w:val="28"/>
          <w:vertAlign w:val="superscript"/>
          <w:rtl/>
        </w:rPr>
        <w:t>(</w:t>
      </w:r>
      <w:r w:rsidRPr="004A4CC4">
        <w:rPr>
          <w:rStyle w:val="a4"/>
          <w:sz w:val="28"/>
          <w:szCs w:val="28"/>
          <w:rtl/>
        </w:rPr>
        <w:footnoteReference w:id="824"/>
      </w:r>
      <w:r w:rsidRPr="004A4CC4">
        <w:rPr>
          <w:rFonts w:hint="cs"/>
          <w:sz w:val="28"/>
          <w:szCs w:val="28"/>
          <w:vertAlign w:val="superscript"/>
          <w:rtl/>
        </w:rPr>
        <w:t>)</w:t>
      </w:r>
      <w:r w:rsidRPr="004A4CC4">
        <w:rPr>
          <w:rFonts w:hint="cs"/>
          <w:sz w:val="28"/>
          <w:szCs w:val="28"/>
          <w:rtl/>
        </w:rPr>
        <w:t>.</w:t>
      </w:r>
    </w:p>
    <w:p w:rsidR="009A4EDB" w:rsidRPr="004A4CC4" w:rsidRDefault="009A4EDB" w:rsidP="00F60718">
      <w:pPr>
        <w:spacing w:before="240"/>
        <w:jc w:val="both"/>
        <w:rPr>
          <w:sz w:val="28"/>
          <w:szCs w:val="28"/>
          <w:rtl/>
        </w:rPr>
      </w:pPr>
      <w:r w:rsidRPr="004A4CC4">
        <w:rPr>
          <w:rFonts w:hint="cs"/>
          <w:sz w:val="28"/>
          <w:szCs w:val="28"/>
          <w:rtl/>
        </w:rPr>
        <w:t xml:space="preserve">وأخرجه الترمذي في سننه ، من رواية ( سويد بن نصر ) ، قال : أخبرنا </w:t>
      </w:r>
      <w:r w:rsidR="006E65BC" w:rsidRPr="004A4CC4">
        <w:rPr>
          <w:rFonts w:hint="cs"/>
          <w:sz w:val="28"/>
          <w:szCs w:val="28"/>
          <w:rtl/>
        </w:rPr>
        <w:t>ا</w:t>
      </w:r>
      <w:r w:rsidRPr="004A4CC4">
        <w:rPr>
          <w:rFonts w:hint="cs"/>
          <w:sz w:val="28"/>
          <w:szCs w:val="28"/>
          <w:rtl/>
        </w:rPr>
        <w:t xml:space="preserve">بن المبارك ، عن الأجلح ، عن عبد الله بن بريدة ، عن أبي الأسود ، عن أبي ذر، عن النبي </w:t>
      </w:r>
      <w:r w:rsidRPr="004A4CC4">
        <w:rPr>
          <w:b/>
          <w:bCs/>
          <w:sz w:val="28"/>
          <w:szCs w:val="28"/>
        </w:rPr>
        <w:sym w:font="AGA Arabesque" w:char="F072"/>
      </w:r>
      <w:r w:rsidRPr="004A4CC4">
        <w:rPr>
          <w:rFonts w:hint="cs"/>
          <w:sz w:val="28"/>
          <w:szCs w:val="28"/>
          <w:rtl/>
        </w:rPr>
        <w:t xml:space="preserve"> ، قال ( إن أحسن ........... ) </w:t>
      </w:r>
      <w:r w:rsidRPr="004A4CC4">
        <w:rPr>
          <w:rFonts w:hint="cs"/>
          <w:sz w:val="28"/>
          <w:szCs w:val="28"/>
          <w:vertAlign w:val="superscript"/>
          <w:rtl/>
        </w:rPr>
        <w:t>(</w:t>
      </w:r>
      <w:r w:rsidRPr="004A4CC4">
        <w:rPr>
          <w:rStyle w:val="a4"/>
          <w:sz w:val="28"/>
          <w:szCs w:val="28"/>
          <w:rtl/>
        </w:rPr>
        <w:footnoteReference w:id="825"/>
      </w:r>
      <w:r w:rsidRPr="004A4CC4">
        <w:rPr>
          <w:rFonts w:hint="cs"/>
          <w:sz w:val="28"/>
          <w:szCs w:val="28"/>
          <w:vertAlign w:val="superscript"/>
          <w:rtl/>
        </w:rPr>
        <w:t>)</w:t>
      </w:r>
      <w:r w:rsidRPr="004A4CC4">
        <w:rPr>
          <w:rFonts w:hint="cs"/>
          <w:sz w:val="28"/>
          <w:szCs w:val="28"/>
          <w:rtl/>
        </w:rPr>
        <w:t>.</w:t>
      </w:r>
      <w:r w:rsidR="00F60718">
        <w:rPr>
          <w:rFonts w:hint="cs"/>
          <w:sz w:val="28"/>
          <w:szCs w:val="28"/>
          <w:rtl/>
        </w:rPr>
        <w:t xml:space="preserve"> </w:t>
      </w:r>
      <w:r w:rsidRPr="004A4CC4">
        <w:rPr>
          <w:rFonts w:hint="cs"/>
          <w:sz w:val="28"/>
          <w:szCs w:val="28"/>
          <w:rtl/>
        </w:rPr>
        <w:t>قال أبو عيسى  هذا حديث حسن صحيح .</w:t>
      </w:r>
    </w:p>
    <w:p w:rsidR="009A4EDB" w:rsidRPr="004A4CC4" w:rsidRDefault="009A4EDB" w:rsidP="004A4CC4">
      <w:pPr>
        <w:spacing w:before="240"/>
        <w:jc w:val="both"/>
        <w:rPr>
          <w:sz w:val="28"/>
          <w:szCs w:val="28"/>
          <w:rtl/>
        </w:rPr>
      </w:pPr>
      <w:r w:rsidRPr="004A4CC4">
        <w:rPr>
          <w:rFonts w:hint="cs"/>
          <w:sz w:val="28"/>
          <w:szCs w:val="28"/>
          <w:rtl/>
        </w:rPr>
        <w:t xml:space="preserve">وأخرجه النسائي في </w:t>
      </w:r>
      <w:r w:rsidR="006E65BC" w:rsidRPr="004A4CC4">
        <w:rPr>
          <w:rFonts w:hint="cs"/>
          <w:sz w:val="28"/>
          <w:szCs w:val="28"/>
          <w:rtl/>
        </w:rPr>
        <w:t>السنن الكبرى</w:t>
      </w:r>
      <w:r w:rsidRPr="004A4CC4">
        <w:rPr>
          <w:rFonts w:hint="cs"/>
          <w:sz w:val="28"/>
          <w:szCs w:val="28"/>
          <w:rtl/>
        </w:rPr>
        <w:t xml:space="preserve"> ، من رواية ( يعقوب بن إبراهيم ) ، قال : حدثنا يحيى بن سعيد ، عن الأجلح ، عن عبد الله بن بريدة ، عن أبي الأسود الديلي ، عن أبي ذر ، قال : قال رسول الله </w:t>
      </w:r>
      <w:r w:rsidRPr="004A4CC4">
        <w:rPr>
          <w:b/>
          <w:bCs/>
          <w:sz w:val="28"/>
          <w:szCs w:val="28"/>
        </w:rPr>
        <w:sym w:font="AGA Arabesque" w:char="F072"/>
      </w:r>
      <w:r w:rsidRPr="004A4CC4">
        <w:rPr>
          <w:rFonts w:hint="cs"/>
          <w:sz w:val="28"/>
          <w:szCs w:val="28"/>
          <w:rtl/>
        </w:rPr>
        <w:t xml:space="preserve"> ( إن أحسن ما غير به الشيب الحناء  والكتم ) </w:t>
      </w:r>
      <w:r w:rsidRPr="004A4CC4">
        <w:rPr>
          <w:rFonts w:hint="cs"/>
          <w:sz w:val="28"/>
          <w:szCs w:val="28"/>
          <w:vertAlign w:val="superscript"/>
          <w:rtl/>
        </w:rPr>
        <w:t>(</w:t>
      </w:r>
      <w:r w:rsidRPr="004A4CC4">
        <w:rPr>
          <w:rStyle w:val="a4"/>
          <w:sz w:val="28"/>
          <w:szCs w:val="28"/>
          <w:rtl/>
        </w:rPr>
        <w:footnoteReference w:id="826"/>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كذلك في المجتبى ، من رواية ( يعقوب بن إبراهيم ) ، قال : حدثنا يحيى بن سعيد ، عن الأجلح ، عن عبد الله بن بريدة ، عن أبي الأسود الديلي ، عن أبي ذر ، قال : قال رسول الله </w:t>
      </w:r>
      <w:r w:rsidRPr="004A4CC4">
        <w:rPr>
          <w:b/>
          <w:bCs/>
          <w:sz w:val="28"/>
          <w:szCs w:val="28"/>
        </w:rPr>
        <w:sym w:font="AGA Arabesque" w:char="F072"/>
      </w:r>
      <w:r w:rsidRPr="004A4CC4">
        <w:rPr>
          <w:rFonts w:hint="cs"/>
          <w:sz w:val="28"/>
          <w:szCs w:val="28"/>
          <w:rtl/>
        </w:rPr>
        <w:t xml:space="preserve"> ( إن أحسن ما غيرتم به الشيب الحناء والكتم ) </w:t>
      </w:r>
      <w:r w:rsidRPr="004A4CC4">
        <w:rPr>
          <w:rFonts w:hint="cs"/>
          <w:sz w:val="28"/>
          <w:szCs w:val="28"/>
          <w:vertAlign w:val="superscript"/>
          <w:rtl/>
        </w:rPr>
        <w:t>(</w:t>
      </w:r>
      <w:r w:rsidRPr="004A4CC4">
        <w:rPr>
          <w:rStyle w:val="a4"/>
          <w:sz w:val="28"/>
          <w:szCs w:val="28"/>
          <w:rtl/>
        </w:rPr>
        <w:footnoteReference w:id="827"/>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w:t>
      </w:r>
      <w:r w:rsidR="006E65BC" w:rsidRPr="004A4CC4">
        <w:rPr>
          <w:rFonts w:hint="cs"/>
          <w:sz w:val="28"/>
          <w:szCs w:val="28"/>
          <w:rtl/>
        </w:rPr>
        <w:t>ا</w:t>
      </w:r>
      <w:r w:rsidRPr="004A4CC4">
        <w:rPr>
          <w:rFonts w:hint="cs"/>
          <w:sz w:val="28"/>
          <w:szCs w:val="28"/>
          <w:rtl/>
        </w:rPr>
        <w:t xml:space="preserve">بن حبان في صحيحه ، من رواية ( عمر بن محمد ) ، قال : حدثنا محمد بن عبد الملك بن زنجوية ، قال : حدثنا عبد الرزاق ، حدثنا معمر بن راشد ، عن الجريري ، عن </w:t>
      </w:r>
      <w:r w:rsidRPr="004A4CC4">
        <w:rPr>
          <w:rFonts w:hint="cs"/>
          <w:sz w:val="28"/>
          <w:szCs w:val="28"/>
          <w:rtl/>
        </w:rPr>
        <w:lastRenderedPageBreak/>
        <w:t xml:space="preserve">عبد الله بن بريدة ، عن أبي الأسود ، عن أبي ذر ، قال رسول الله </w:t>
      </w:r>
      <w:r w:rsidRPr="004A4CC4">
        <w:rPr>
          <w:b/>
          <w:bCs/>
          <w:sz w:val="28"/>
          <w:szCs w:val="28"/>
        </w:rPr>
        <w:sym w:font="AGA Arabesque" w:char="F072"/>
      </w:r>
      <w:r w:rsidRPr="004A4CC4">
        <w:rPr>
          <w:rFonts w:hint="cs"/>
          <w:sz w:val="28"/>
          <w:szCs w:val="28"/>
          <w:rtl/>
        </w:rPr>
        <w:t xml:space="preserve"> : أن أحسن ما غيرتم به الشيب الحناء والكتم </w:t>
      </w:r>
      <w:r w:rsidRPr="004A4CC4">
        <w:rPr>
          <w:rFonts w:hint="cs"/>
          <w:sz w:val="28"/>
          <w:szCs w:val="28"/>
          <w:vertAlign w:val="superscript"/>
          <w:rtl/>
        </w:rPr>
        <w:t>(</w:t>
      </w:r>
      <w:r w:rsidRPr="004A4CC4">
        <w:rPr>
          <w:rStyle w:val="a4"/>
          <w:sz w:val="28"/>
          <w:szCs w:val="28"/>
          <w:rtl/>
        </w:rPr>
        <w:footnoteReference w:id="828"/>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البيهقي في سننه ، من رواية (أبي علي الروذ باري ) ، قال : أنا أبو بكر بن داسة ، نا أبو داود ، نا الحسن بن علي ، نا عبد الرزاق أنا معمر ، عن سعيد الجريري ، عن عبد الله بن بريدة ، عن أبي الأسود الديلي ، عن أبي ذر </w:t>
      </w:r>
      <w:r w:rsidRPr="004A4CC4">
        <w:rPr>
          <w:b/>
          <w:bCs/>
          <w:sz w:val="28"/>
          <w:szCs w:val="28"/>
        </w:rPr>
        <w:sym w:font="AGA Arabesque" w:char="F074"/>
      </w:r>
      <w:r w:rsidRPr="004A4CC4">
        <w:rPr>
          <w:rFonts w:hint="cs"/>
          <w:sz w:val="28"/>
          <w:szCs w:val="28"/>
          <w:rtl/>
        </w:rPr>
        <w:t xml:space="preserve"> ، قال : قال رسول الله </w:t>
      </w:r>
      <w:r w:rsidRPr="004A4CC4">
        <w:rPr>
          <w:b/>
          <w:bCs/>
          <w:sz w:val="28"/>
          <w:szCs w:val="28"/>
        </w:rPr>
        <w:sym w:font="AGA Arabesque" w:char="F072"/>
      </w:r>
      <w:r w:rsidRPr="004A4CC4">
        <w:rPr>
          <w:rFonts w:hint="cs"/>
          <w:sz w:val="28"/>
          <w:szCs w:val="28"/>
          <w:rtl/>
        </w:rPr>
        <w:t xml:space="preserve"> ( إن أحسن ما غير به ........... ) </w:t>
      </w:r>
      <w:r w:rsidRPr="004A4CC4">
        <w:rPr>
          <w:rFonts w:hint="cs"/>
          <w:sz w:val="28"/>
          <w:szCs w:val="28"/>
          <w:vertAlign w:val="superscript"/>
          <w:rtl/>
        </w:rPr>
        <w:t>(</w:t>
      </w:r>
      <w:r w:rsidRPr="004A4CC4">
        <w:rPr>
          <w:rStyle w:val="a4"/>
          <w:sz w:val="28"/>
          <w:szCs w:val="28"/>
          <w:rtl/>
        </w:rPr>
        <w:footnoteReference w:id="829"/>
      </w:r>
      <w:r w:rsidRPr="004A4CC4">
        <w:rPr>
          <w:rFonts w:hint="cs"/>
          <w:sz w:val="28"/>
          <w:szCs w:val="28"/>
          <w:vertAlign w:val="superscript"/>
          <w:rtl/>
        </w:rPr>
        <w:t>)</w:t>
      </w:r>
      <w:r w:rsidRPr="004A4CC4">
        <w:rPr>
          <w:rFonts w:hint="cs"/>
          <w:sz w:val="28"/>
          <w:szCs w:val="28"/>
          <w:rtl/>
        </w:rPr>
        <w:t>.</w:t>
      </w:r>
    </w:p>
    <w:p w:rsidR="009A4EDB" w:rsidRPr="002916C3" w:rsidRDefault="009A4EDB" w:rsidP="004A4CC4">
      <w:pPr>
        <w:spacing w:before="240"/>
        <w:jc w:val="both"/>
        <w:rPr>
          <w:rFonts w:cs="SKR HEAD1"/>
          <w:sz w:val="32"/>
          <w:rtl/>
        </w:rPr>
      </w:pPr>
      <w:r w:rsidRPr="002916C3">
        <w:rPr>
          <w:rFonts w:cs="SKR HEAD1" w:hint="cs"/>
          <w:sz w:val="32"/>
          <w:rtl/>
        </w:rPr>
        <w:t>الترجمة بإيجاز لرجال السند :</w:t>
      </w:r>
    </w:p>
    <w:p w:rsidR="009A4EDB" w:rsidRPr="004A4CC4" w:rsidRDefault="009A4EDB" w:rsidP="00BB4C7A">
      <w:pPr>
        <w:pStyle w:val="a7"/>
        <w:numPr>
          <w:ilvl w:val="0"/>
          <w:numId w:val="74"/>
        </w:numPr>
        <w:spacing w:before="240"/>
        <w:jc w:val="both"/>
        <w:rPr>
          <w:sz w:val="28"/>
          <w:szCs w:val="28"/>
          <w:rtl/>
        </w:rPr>
      </w:pPr>
      <w:r w:rsidRPr="004A4CC4">
        <w:rPr>
          <w:rFonts w:hint="cs"/>
          <w:sz w:val="28"/>
          <w:szCs w:val="28"/>
          <w:rtl/>
        </w:rPr>
        <w:t xml:space="preserve"> أبي حجية : </w:t>
      </w:r>
      <w:r w:rsidR="00844FFD" w:rsidRPr="00844FFD">
        <w:rPr>
          <w:rFonts w:ascii="Traditional Arabic" w:hint="cs"/>
          <w:sz w:val="28"/>
          <w:szCs w:val="28"/>
          <w:rtl/>
          <w:lang w:bidi="ar-IQ"/>
        </w:rPr>
        <w:t>هو عبد</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الله</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الاجلح</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عبد</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الله</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حجية</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الكندى</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الكوفى</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ويقال</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اسم</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الاجلح</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يحيى</w:t>
      </w:r>
      <w:r w:rsidR="00844FFD" w:rsidRPr="00844FFD">
        <w:rPr>
          <w:rFonts w:ascii="Traditional Arabic"/>
          <w:sz w:val="28"/>
          <w:szCs w:val="28"/>
          <w:rtl/>
          <w:lang w:bidi="ar-IQ"/>
        </w:rPr>
        <w:t xml:space="preserve"> </w:t>
      </w:r>
      <w:r w:rsidR="00844FFD">
        <w:rPr>
          <w:rFonts w:ascii="Traditional Arabic" w:hint="cs"/>
          <w:sz w:val="28"/>
          <w:szCs w:val="28"/>
          <w:rtl/>
          <w:lang w:bidi="ar-IQ"/>
        </w:rPr>
        <w:t xml:space="preserve">. </w:t>
      </w:r>
      <w:r w:rsidR="00844FFD" w:rsidRPr="00844FFD">
        <w:rPr>
          <w:rFonts w:ascii="Traditional Arabic" w:hint="cs"/>
          <w:sz w:val="28"/>
          <w:szCs w:val="28"/>
          <w:rtl/>
          <w:lang w:bidi="ar-IQ"/>
        </w:rPr>
        <w:t>روى</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عن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الاعمش</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وابيه</w:t>
      </w:r>
      <w:r w:rsidR="00844FFD" w:rsidRPr="00844FFD">
        <w:rPr>
          <w:rFonts w:ascii="Traditional Arabic"/>
          <w:sz w:val="28"/>
          <w:szCs w:val="28"/>
          <w:rtl/>
          <w:lang w:bidi="ar-IQ"/>
        </w:rPr>
        <w:t xml:space="preserve"> </w:t>
      </w:r>
      <w:r w:rsidR="00844FFD">
        <w:rPr>
          <w:rFonts w:ascii="Traditional Arabic" w:hint="cs"/>
          <w:sz w:val="28"/>
          <w:szCs w:val="28"/>
          <w:rtl/>
          <w:lang w:bidi="ar-IQ"/>
        </w:rPr>
        <w:t>، و</w:t>
      </w:r>
      <w:r w:rsidR="00844FFD" w:rsidRPr="00844FFD">
        <w:rPr>
          <w:rFonts w:ascii="Traditional Arabic" w:hint="cs"/>
          <w:sz w:val="28"/>
          <w:szCs w:val="28"/>
          <w:rtl/>
          <w:lang w:bidi="ar-IQ"/>
        </w:rPr>
        <w:t>روى</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عنه</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نفيل</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وابراهيم</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موسى</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وعبد</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الله</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عامر</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زرارة</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وعبد</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الله</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بن</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سعيد</w:t>
      </w:r>
      <w:r w:rsidR="00844FFD" w:rsidRPr="00844FFD">
        <w:rPr>
          <w:rFonts w:ascii="Traditional Arabic"/>
          <w:sz w:val="28"/>
          <w:szCs w:val="28"/>
          <w:rtl/>
          <w:lang w:bidi="ar-IQ"/>
        </w:rPr>
        <w:t xml:space="preserve"> </w:t>
      </w:r>
      <w:r w:rsidR="00844FFD" w:rsidRPr="00844FFD">
        <w:rPr>
          <w:rFonts w:ascii="Traditional Arabic" w:hint="cs"/>
          <w:sz w:val="28"/>
          <w:szCs w:val="28"/>
          <w:rtl/>
          <w:lang w:bidi="ar-IQ"/>
        </w:rPr>
        <w:t>الاشج</w:t>
      </w:r>
      <w:r w:rsidR="00844FFD">
        <w:rPr>
          <w:rFonts w:ascii="Traditional Arabic" w:hint="cs"/>
          <w:sz w:val="28"/>
          <w:szCs w:val="28"/>
          <w:rtl/>
          <w:lang w:bidi="ar-IQ"/>
        </w:rPr>
        <w:t xml:space="preserve"> </w:t>
      </w:r>
      <w:r w:rsidR="00844FFD">
        <w:rPr>
          <w:rStyle w:val="a4"/>
          <w:sz w:val="28"/>
          <w:szCs w:val="28"/>
          <w:rtl/>
        </w:rPr>
        <w:footnoteReference w:id="830"/>
      </w:r>
      <w:r w:rsidR="00844FFD">
        <w:rPr>
          <w:rFonts w:hint="cs"/>
          <w:sz w:val="28"/>
          <w:szCs w:val="28"/>
          <w:rtl/>
        </w:rPr>
        <w:t xml:space="preserve"> . </w:t>
      </w:r>
      <w:r w:rsidR="000D2EFD" w:rsidRPr="000D2EFD">
        <w:rPr>
          <w:color w:val="000000"/>
          <w:sz w:val="18"/>
          <w:szCs w:val="28"/>
          <w:rtl/>
        </w:rPr>
        <w:t>روى عنه الثوري وابن المبارك</w:t>
      </w:r>
      <w:r w:rsidR="000D2EFD">
        <w:rPr>
          <w:rFonts w:hint="cs"/>
          <w:sz w:val="28"/>
          <w:szCs w:val="28"/>
          <w:rtl/>
        </w:rPr>
        <w:t xml:space="preserve"> </w:t>
      </w:r>
      <w:r w:rsidR="000D2EFD">
        <w:rPr>
          <w:rStyle w:val="a4"/>
          <w:sz w:val="28"/>
          <w:szCs w:val="28"/>
          <w:rtl/>
        </w:rPr>
        <w:footnoteReference w:id="831"/>
      </w:r>
      <w:r w:rsidR="000D2EFD">
        <w:rPr>
          <w:rFonts w:hint="cs"/>
          <w:sz w:val="28"/>
          <w:szCs w:val="28"/>
          <w:rtl/>
        </w:rPr>
        <w:t xml:space="preserve"> . </w:t>
      </w:r>
      <w:r w:rsidR="000D2EFD" w:rsidRPr="000D2EFD">
        <w:rPr>
          <w:rFonts w:hint="cs"/>
          <w:color w:val="000000"/>
          <w:sz w:val="28"/>
          <w:szCs w:val="28"/>
          <w:rtl/>
        </w:rPr>
        <w:t>عن يحيى بن معين قال الأجلح صالح سمعت أبى يقول الأجلح لين ليس بالقوي يكتب حديثه ولا يحتج به</w:t>
      </w:r>
      <w:r w:rsidR="000D2EFD" w:rsidRPr="000D2EFD">
        <w:rPr>
          <w:rFonts w:cs="Traditional Arabic" w:hint="cs"/>
          <w:b/>
          <w:bCs/>
          <w:color w:val="000000"/>
          <w:sz w:val="28"/>
          <w:szCs w:val="28"/>
          <w:rtl/>
        </w:rPr>
        <w:t xml:space="preserve"> </w:t>
      </w:r>
      <w:r w:rsidR="000D2EFD">
        <w:rPr>
          <w:rStyle w:val="a4"/>
          <w:sz w:val="28"/>
          <w:szCs w:val="28"/>
          <w:rtl/>
        </w:rPr>
        <w:footnoteReference w:id="832"/>
      </w:r>
      <w:r w:rsidR="000D2EFD">
        <w:rPr>
          <w:rFonts w:hint="cs"/>
          <w:sz w:val="28"/>
          <w:szCs w:val="28"/>
          <w:rtl/>
        </w:rPr>
        <w:t xml:space="preserve"> . </w:t>
      </w:r>
    </w:p>
    <w:p w:rsidR="009A4EDB" w:rsidRPr="004A4CC4" w:rsidRDefault="009A4EDB" w:rsidP="00BB4C7A">
      <w:pPr>
        <w:pStyle w:val="a7"/>
        <w:numPr>
          <w:ilvl w:val="0"/>
          <w:numId w:val="74"/>
        </w:numPr>
        <w:spacing w:before="240"/>
        <w:jc w:val="both"/>
        <w:rPr>
          <w:sz w:val="28"/>
          <w:szCs w:val="28"/>
        </w:rPr>
      </w:pPr>
      <w:r w:rsidRPr="004A4CC4">
        <w:rPr>
          <w:rFonts w:hint="cs"/>
          <w:sz w:val="28"/>
          <w:szCs w:val="28"/>
          <w:rtl/>
        </w:rPr>
        <w:t xml:space="preserve"> أبي الأسود : وهو ابو الاسود الديلي ، ويقال الدؤلي ، البصري ، واسمه ظالم بن عروة بن سفيان بن جندل بن يعمر بن حنش بن ثعلبة بن عدي بد الديل .</w:t>
      </w:r>
    </w:p>
    <w:p w:rsidR="009A4EDB" w:rsidRPr="004A4CC4" w:rsidRDefault="009A4EDB" w:rsidP="00844FFD">
      <w:pPr>
        <w:spacing w:before="240"/>
        <w:jc w:val="both"/>
        <w:rPr>
          <w:sz w:val="28"/>
          <w:szCs w:val="28"/>
          <w:rtl/>
        </w:rPr>
      </w:pPr>
      <w:r w:rsidRPr="004A4CC4">
        <w:rPr>
          <w:rFonts w:hint="cs"/>
          <w:sz w:val="28"/>
          <w:szCs w:val="28"/>
          <w:rtl/>
        </w:rPr>
        <w:t>روى عن : عمر ، وعلي ، وأبي ذر ، وغيرهم .</w:t>
      </w:r>
      <w:r w:rsidR="00844FFD">
        <w:rPr>
          <w:rFonts w:hint="cs"/>
          <w:sz w:val="28"/>
          <w:szCs w:val="28"/>
          <w:rtl/>
        </w:rPr>
        <w:t xml:space="preserve"> </w:t>
      </w:r>
      <w:r w:rsidRPr="004A4CC4">
        <w:rPr>
          <w:rFonts w:hint="cs"/>
          <w:sz w:val="28"/>
          <w:szCs w:val="28"/>
          <w:rtl/>
        </w:rPr>
        <w:t xml:space="preserve">روى عنه : ابنه حرب ، وسعيد بن عبد الرحمن بن رقيش ، وعبيد الله بن بريده وغيرهم </w:t>
      </w:r>
      <w:r w:rsidRPr="004A4CC4">
        <w:rPr>
          <w:rFonts w:hint="cs"/>
          <w:sz w:val="28"/>
          <w:szCs w:val="28"/>
          <w:vertAlign w:val="superscript"/>
          <w:rtl/>
        </w:rPr>
        <w:t>(</w:t>
      </w:r>
      <w:r w:rsidRPr="004A4CC4">
        <w:rPr>
          <w:rStyle w:val="a4"/>
          <w:sz w:val="28"/>
          <w:szCs w:val="28"/>
          <w:rtl/>
        </w:rPr>
        <w:footnoteReference w:id="833"/>
      </w:r>
      <w:r w:rsidRPr="004A4CC4">
        <w:rPr>
          <w:rFonts w:hint="cs"/>
          <w:sz w:val="28"/>
          <w:szCs w:val="28"/>
          <w:vertAlign w:val="superscript"/>
          <w:rtl/>
        </w:rPr>
        <w:t>)</w:t>
      </w:r>
      <w:r w:rsidRPr="004A4CC4">
        <w:rPr>
          <w:rFonts w:hint="cs"/>
          <w:sz w:val="28"/>
          <w:szCs w:val="28"/>
          <w:rtl/>
        </w:rPr>
        <w:t>.</w:t>
      </w:r>
    </w:p>
    <w:p w:rsidR="009A4EDB" w:rsidRPr="004A4CC4" w:rsidRDefault="00E343C1" w:rsidP="00844FFD">
      <w:pPr>
        <w:spacing w:before="240"/>
        <w:jc w:val="both"/>
        <w:rPr>
          <w:sz w:val="28"/>
          <w:szCs w:val="28"/>
          <w:rtl/>
        </w:rPr>
      </w:pPr>
      <w:r>
        <w:rPr>
          <w:rFonts w:hint="cs"/>
          <w:sz w:val="28"/>
          <w:szCs w:val="28"/>
          <w:rtl/>
        </w:rPr>
        <w:lastRenderedPageBreak/>
        <w:t xml:space="preserve">قال ابن خيثمة عن معين : ثقة  ، وقال العجلي : كوفي تابعي  ، </w:t>
      </w:r>
      <w:r w:rsidR="009A4EDB" w:rsidRPr="004A4CC4">
        <w:rPr>
          <w:rFonts w:hint="cs"/>
          <w:sz w:val="28"/>
          <w:szCs w:val="28"/>
          <w:rtl/>
        </w:rPr>
        <w:t>وقال ابو حاتم : بصري</w:t>
      </w:r>
      <w:r w:rsidR="00844FFD">
        <w:rPr>
          <w:rFonts w:hint="cs"/>
          <w:sz w:val="28"/>
          <w:szCs w:val="28"/>
          <w:rtl/>
        </w:rPr>
        <w:t xml:space="preserve">  </w:t>
      </w:r>
      <w:r w:rsidR="009A4EDB" w:rsidRPr="004A4CC4">
        <w:rPr>
          <w:rFonts w:hint="cs"/>
          <w:sz w:val="28"/>
          <w:szCs w:val="28"/>
          <w:rtl/>
        </w:rPr>
        <w:t xml:space="preserve"> ثقة </w:t>
      </w:r>
      <w:r w:rsidR="009A4EDB" w:rsidRPr="004A4CC4">
        <w:rPr>
          <w:rFonts w:hint="cs"/>
          <w:sz w:val="28"/>
          <w:szCs w:val="28"/>
          <w:vertAlign w:val="superscript"/>
          <w:rtl/>
        </w:rPr>
        <w:t>(</w:t>
      </w:r>
      <w:r w:rsidR="009A4EDB" w:rsidRPr="004A4CC4">
        <w:rPr>
          <w:rStyle w:val="a4"/>
          <w:sz w:val="28"/>
          <w:szCs w:val="28"/>
          <w:rtl/>
        </w:rPr>
        <w:footnoteReference w:id="834"/>
      </w:r>
      <w:r w:rsidR="009A4EDB" w:rsidRPr="004A4CC4">
        <w:rPr>
          <w:rFonts w:hint="cs"/>
          <w:sz w:val="28"/>
          <w:szCs w:val="28"/>
          <w:vertAlign w:val="superscript"/>
          <w:rtl/>
        </w:rPr>
        <w:t>)</w:t>
      </w:r>
      <w:r w:rsidR="009A4EDB" w:rsidRPr="004A4CC4">
        <w:rPr>
          <w:rFonts w:hint="cs"/>
          <w:sz w:val="28"/>
          <w:szCs w:val="28"/>
          <w:rtl/>
        </w:rPr>
        <w:t>.</w:t>
      </w:r>
      <w:r w:rsidR="00844FFD">
        <w:rPr>
          <w:rFonts w:hint="cs"/>
          <w:sz w:val="28"/>
          <w:szCs w:val="28"/>
          <w:rtl/>
        </w:rPr>
        <w:t xml:space="preserve"> </w:t>
      </w:r>
      <w:r w:rsidR="009A4EDB" w:rsidRPr="004A4CC4">
        <w:rPr>
          <w:rFonts w:hint="cs"/>
          <w:sz w:val="28"/>
          <w:szCs w:val="28"/>
          <w:rtl/>
        </w:rPr>
        <w:t xml:space="preserve">مات ابو الاسود في طاعون الجارف سنة تسع وستين ، وكان له يوم مات خمس وثمانون سنة </w:t>
      </w:r>
      <w:r w:rsidR="009A4EDB" w:rsidRPr="004A4CC4">
        <w:rPr>
          <w:rFonts w:hint="cs"/>
          <w:sz w:val="28"/>
          <w:szCs w:val="28"/>
          <w:vertAlign w:val="superscript"/>
          <w:rtl/>
        </w:rPr>
        <w:t>(</w:t>
      </w:r>
      <w:r w:rsidR="009A4EDB" w:rsidRPr="004A4CC4">
        <w:rPr>
          <w:rStyle w:val="a4"/>
          <w:sz w:val="28"/>
          <w:szCs w:val="28"/>
          <w:rtl/>
        </w:rPr>
        <w:footnoteReference w:id="835"/>
      </w:r>
      <w:r w:rsidR="009A4EDB" w:rsidRPr="004A4CC4">
        <w:rPr>
          <w:rFonts w:hint="cs"/>
          <w:sz w:val="28"/>
          <w:szCs w:val="28"/>
          <w:vertAlign w:val="superscript"/>
          <w:rtl/>
        </w:rPr>
        <w:t>)</w:t>
      </w:r>
      <w:r w:rsidR="009A4EDB" w:rsidRPr="004A4CC4">
        <w:rPr>
          <w:rFonts w:hint="cs"/>
          <w:sz w:val="28"/>
          <w:szCs w:val="28"/>
          <w:rtl/>
        </w:rPr>
        <w:t>.</w:t>
      </w:r>
    </w:p>
    <w:p w:rsidR="00E343C1" w:rsidRPr="00844FFD" w:rsidRDefault="009A4EDB" w:rsidP="00BB4C7A">
      <w:pPr>
        <w:pStyle w:val="a7"/>
        <w:numPr>
          <w:ilvl w:val="0"/>
          <w:numId w:val="74"/>
        </w:numPr>
        <w:spacing w:before="240"/>
        <w:jc w:val="both"/>
        <w:rPr>
          <w:sz w:val="28"/>
          <w:szCs w:val="28"/>
          <w:rtl/>
        </w:rPr>
      </w:pPr>
      <w:r w:rsidRPr="004A4CC4">
        <w:rPr>
          <w:rFonts w:hint="cs"/>
          <w:sz w:val="28"/>
          <w:szCs w:val="28"/>
          <w:rtl/>
        </w:rPr>
        <w:t xml:space="preserve"> أبي ذر : سبقت الترجمة عنه في حديث (5) </w:t>
      </w:r>
      <w:r w:rsidRPr="004A4CC4">
        <w:rPr>
          <w:rFonts w:hint="cs"/>
          <w:sz w:val="28"/>
          <w:szCs w:val="28"/>
          <w:vertAlign w:val="superscript"/>
          <w:rtl/>
        </w:rPr>
        <w:t>(</w:t>
      </w:r>
      <w:r w:rsidRPr="004A4CC4">
        <w:rPr>
          <w:rStyle w:val="a4"/>
          <w:sz w:val="28"/>
          <w:szCs w:val="28"/>
          <w:rtl/>
        </w:rPr>
        <w:footnoteReference w:id="836"/>
      </w:r>
      <w:r w:rsidRPr="004A4CC4">
        <w:rPr>
          <w:rFonts w:hint="cs"/>
          <w:sz w:val="28"/>
          <w:szCs w:val="28"/>
          <w:vertAlign w:val="superscript"/>
          <w:rtl/>
        </w:rPr>
        <w:t>)</w:t>
      </w:r>
      <w:r w:rsidRPr="004A4CC4">
        <w:rPr>
          <w:rFonts w:hint="cs"/>
          <w:sz w:val="28"/>
          <w:szCs w:val="28"/>
          <w:rtl/>
        </w:rPr>
        <w:t>.</w:t>
      </w:r>
    </w:p>
    <w:p w:rsidR="00E343C1" w:rsidRPr="002916C3" w:rsidRDefault="00E343C1" w:rsidP="00E343C1">
      <w:pPr>
        <w:spacing w:before="240"/>
        <w:jc w:val="both"/>
        <w:rPr>
          <w:rFonts w:cs="SKR HEAD1"/>
          <w:sz w:val="32"/>
          <w:rtl/>
        </w:rPr>
      </w:pPr>
      <w:r w:rsidRPr="002916C3">
        <w:rPr>
          <w:rFonts w:cs="SKR HEAD1" w:hint="cs"/>
          <w:sz w:val="32"/>
          <w:rtl/>
        </w:rPr>
        <w:t xml:space="preserve">الحكم على الحديث : </w:t>
      </w:r>
    </w:p>
    <w:p w:rsidR="00E343C1" w:rsidRPr="00E343C1" w:rsidRDefault="00E343C1" w:rsidP="00844FFD">
      <w:pPr>
        <w:spacing w:before="240"/>
        <w:jc w:val="both"/>
        <w:rPr>
          <w:sz w:val="28"/>
          <w:szCs w:val="28"/>
          <w:rtl/>
        </w:rPr>
      </w:pPr>
      <w:r>
        <w:rPr>
          <w:rFonts w:hint="cs"/>
          <w:sz w:val="28"/>
          <w:szCs w:val="28"/>
          <w:rtl/>
        </w:rPr>
        <w:t xml:space="preserve">    </w:t>
      </w:r>
      <w:r w:rsidRPr="00E343C1">
        <w:rPr>
          <w:rFonts w:hint="cs"/>
          <w:sz w:val="28"/>
          <w:szCs w:val="28"/>
          <w:rtl/>
        </w:rPr>
        <w:t xml:space="preserve">الحديث ضعيف في سند أبي حنيفة </w:t>
      </w:r>
      <w:r>
        <w:rPr>
          <w:rFonts w:hint="cs"/>
          <w:sz w:val="28"/>
          <w:szCs w:val="28"/>
          <w:rtl/>
        </w:rPr>
        <w:t xml:space="preserve">لان فيه انقطاع ، </w:t>
      </w:r>
      <w:r w:rsidRPr="00E343C1">
        <w:rPr>
          <w:rFonts w:hint="cs"/>
          <w:sz w:val="28"/>
          <w:szCs w:val="28"/>
          <w:rtl/>
        </w:rPr>
        <w:t>ف</w:t>
      </w:r>
      <w:r w:rsidRPr="00E343C1">
        <w:rPr>
          <w:rFonts w:ascii="Traditional Arabic" w:hint="cs"/>
          <w:color w:val="000000"/>
          <w:sz w:val="28"/>
          <w:szCs w:val="28"/>
          <w:rtl/>
          <w:lang w:bidi="ar-IQ"/>
        </w:rPr>
        <w:t>لم</w:t>
      </w:r>
      <w:r w:rsidRPr="00E343C1">
        <w:rPr>
          <w:rFonts w:ascii="Traditional Arabic"/>
          <w:color w:val="000000"/>
          <w:sz w:val="28"/>
          <w:szCs w:val="28"/>
          <w:rtl/>
          <w:lang w:bidi="ar-IQ"/>
        </w:rPr>
        <w:t xml:space="preserve"> </w:t>
      </w:r>
      <w:r w:rsidRPr="00E343C1">
        <w:rPr>
          <w:rFonts w:ascii="Traditional Arabic" w:hint="cs"/>
          <w:color w:val="000000"/>
          <w:sz w:val="28"/>
          <w:szCs w:val="28"/>
          <w:rtl/>
          <w:lang w:bidi="ar-IQ"/>
        </w:rPr>
        <w:t>يذكر</w:t>
      </w:r>
      <w:r w:rsidRPr="00E343C1">
        <w:rPr>
          <w:rFonts w:ascii="Traditional Arabic"/>
          <w:color w:val="000000"/>
          <w:sz w:val="28"/>
          <w:szCs w:val="28"/>
          <w:rtl/>
          <w:lang w:bidi="ar-IQ"/>
        </w:rPr>
        <w:t xml:space="preserve"> </w:t>
      </w:r>
      <w:r w:rsidRPr="00E343C1">
        <w:rPr>
          <w:rFonts w:ascii="Traditional Arabic" w:hint="cs"/>
          <w:color w:val="000000"/>
          <w:sz w:val="28"/>
          <w:szCs w:val="28"/>
          <w:rtl/>
          <w:lang w:bidi="ar-IQ"/>
        </w:rPr>
        <w:t>أبو</w:t>
      </w:r>
      <w:r w:rsidRPr="00E343C1">
        <w:rPr>
          <w:rFonts w:ascii="Traditional Arabic"/>
          <w:color w:val="000000"/>
          <w:sz w:val="28"/>
          <w:szCs w:val="28"/>
          <w:rtl/>
          <w:lang w:bidi="ar-IQ"/>
        </w:rPr>
        <w:t xml:space="preserve"> </w:t>
      </w:r>
      <w:r w:rsidRPr="00E343C1">
        <w:rPr>
          <w:rFonts w:ascii="Traditional Arabic" w:hint="cs"/>
          <w:color w:val="000000"/>
          <w:sz w:val="28"/>
          <w:szCs w:val="28"/>
          <w:rtl/>
          <w:lang w:bidi="ar-IQ"/>
        </w:rPr>
        <w:t>حنيفة</w:t>
      </w:r>
      <w:r w:rsidRPr="00E343C1">
        <w:rPr>
          <w:rFonts w:ascii="Traditional Arabic"/>
          <w:color w:val="000000"/>
          <w:sz w:val="28"/>
          <w:szCs w:val="28"/>
          <w:rtl/>
          <w:lang w:bidi="ar-IQ"/>
        </w:rPr>
        <w:t xml:space="preserve"> </w:t>
      </w:r>
      <w:r w:rsidRPr="00E343C1">
        <w:rPr>
          <w:rFonts w:ascii="Traditional Arabic" w:hint="cs"/>
          <w:color w:val="000000"/>
          <w:sz w:val="28"/>
          <w:szCs w:val="28"/>
          <w:rtl/>
          <w:lang w:bidi="ar-IQ"/>
        </w:rPr>
        <w:t>ابن</w:t>
      </w:r>
      <w:r w:rsidRPr="00E343C1">
        <w:rPr>
          <w:rFonts w:ascii="Traditional Arabic"/>
          <w:color w:val="000000"/>
          <w:sz w:val="28"/>
          <w:szCs w:val="28"/>
          <w:rtl/>
          <w:lang w:bidi="ar-IQ"/>
        </w:rPr>
        <w:t xml:space="preserve"> </w:t>
      </w:r>
      <w:r w:rsidRPr="00E343C1">
        <w:rPr>
          <w:rFonts w:ascii="Traditional Arabic" w:hint="cs"/>
          <w:color w:val="000000"/>
          <w:sz w:val="28"/>
          <w:szCs w:val="28"/>
          <w:rtl/>
          <w:lang w:bidi="ar-IQ"/>
        </w:rPr>
        <w:t>بريدة</w:t>
      </w:r>
      <w:r w:rsidRPr="00E343C1">
        <w:rPr>
          <w:rFonts w:ascii="Traditional Arabic"/>
          <w:color w:val="000000"/>
          <w:sz w:val="28"/>
          <w:szCs w:val="28"/>
          <w:rtl/>
          <w:lang w:bidi="ar-IQ"/>
        </w:rPr>
        <w:t xml:space="preserve"> </w:t>
      </w:r>
      <w:r w:rsidRPr="00E343C1">
        <w:rPr>
          <w:rFonts w:ascii="Traditional Arabic" w:hint="cs"/>
          <w:color w:val="000000"/>
          <w:sz w:val="28"/>
          <w:szCs w:val="28"/>
          <w:rtl/>
          <w:lang w:bidi="ar-IQ"/>
        </w:rPr>
        <w:t>في</w:t>
      </w:r>
      <w:r w:rsidRPr="00E343C1">
        <w:rPr>
          <w:rFonts w:ascii="Traditional Arabic"/>
          <w:color w:val="000000"/>
          <w:sz w:val="28"/>
          <w:szCs w:val="28"/>
          <w:rtl/>
          <w:lang w:bidi="ar-IQ"/>
        </w:rPr>
        <w:t xml:space="preserve"> </w:t>
      </w:r>
      <w:r w:rsidRPr="00E343C1">
        <w:rPr>
          <w:rFonts w:ascii="Traditional Arabic" w:hint="cs"/>
          <w:color w:val="000000"/>
          <w:sz w:val="28"/>
          <w:szCs w:val="28"/>
          <w:rtl/>
          <w:lang w:bidi="ar-IQ"/>
        </w:rPr>
        <w:t>إسناده</w:t>
      </w:r>
      <w:r w:rsidRPr="00E343C1">
        <w:rPr>
          <w:rFonts w:hint="cs"/>
          <w:sz w:val="28"/>
          <w:szCs w:val="28"/>
          <w:rtl/>
        </w:rPr>
        <w:t xml:space="preserve"> </w:t>
      </w:r>
      <w:r>
        <w:rPr>
          <w:rStyle w:val="a4"/>
          <w:sz w:val="28"/>
          <w:szCs w:val="28"/>
          <w:rtl/>
        </w:rPr>
        <w:footnoteReference w:id="837"/>
      </w:r>
      <w:r>
        <w:rPr>
          <w:rFonts w:hint="cs"/>
          <w:sz w:val="28"/>
          <w:szCs w:val="28"/>
          <w:rtl/>
        </w:rPr>
        <w:t xml:space="preserve"> . </w:t>
      </w:r>
    </w:p>
    <w:p w:rsidR="009A4EDB" w:rsidRPr="002916C3" w:rsidRDefault="009A4EDB" w:rsidP="004A4CC4">
      <w:pPr>
        <w:spacing w:before="240"/>
        <w:jc w:val="both"/>
        <w:rPr>
          <w:rFonts w:cs="SKR HEAD1"/>
          <w:sz w:val="32"/>
          <w:rtl/>
        </w:rPr>
      </w:pPr>
      <w:r w:rsidRPr="002916C3">
        <w:rPr>
          <w:rFonts w:cs="SKR HEAD1" w:hint="cs"/>
          <w:sz w:val="32"/>
          <w:rtl/>
        </w:rPr>
        <w:t>بيان المفردات الغريبة :</w:t>
      </w:r>
    </w:p>
    <w:p w:rsidR="009A4EDB" w:rsidRPr="004A4CC4" w:rsidRDefault="009A4EDB" w:rsidP="004A4CC4">
      <w:pPr>
        <w:spacing w:before="240"/>
        <w:jc w:val="both"/>
        <w:rPr>
          <w:sz w:val="28"/>
          <w:szCs w:val="28"/>
          <w:rtl/>
        </w:rPr>
      </w:pPr>
      <w:r w:rsidRPr="004A4CC4">
        <w:rPr>
          <w:rFonts w:hint="cs"/>
          <w:b/>
          <w:bCs/>
          <w:sz w:val="28"/>
          <w:szCs w:val="28"/>
          <w:rtl/>
        </w:rPr>
        <w:t>1ـ الكتم :</w:t>
      </w:r>
      <w:r w:rsidRPr="004A4CC4">
        <w:rPr>
          <w:rFonts w:hint="cs"/>
          <w:sz w:val="28"/>
          <w:szCs w:val="28"/>
          <w:rtl/>
        </w:rPr>
        <w:t xml:space="preserve"> بفتح الكاف والتاء مخففة ، هو نبات يصبغ به الشعر بكسر بياضه أو حمرته إلى الدهمة وهو الوسمة ، وقيل : غير الوسمة ، ولكنه يخلط معها ، ولذلك وربما سود صبغه </w:t>
      </w:r>
      <w:r w:rsidRPr="004A4CC4">
        <w:rPr>
          <w:rFonts w:hint="cs"/>
          <w:sz w:val="28"/>
          <w:szCs w:val="28"/>
          <w:vertAlign w:val="superscript"/>
          <w:rtl/>
        </w:rPr>
        <w:t>(</w:t>
      </w:r>
      <w:r w:rsidRPr="004A4CC4">
        <w:rPr>
          <w:rStyle w:val="a4"/>
          <w:sz w:val="28"/>
          <w:szCs w:val="28"/>
          <w:rtl/>
        </w:rPr>
        <w:footnoteReference w:id="838"/>
      </w:r>
      <w:r w:rsidRPr="004A4CC4">
        <w:rPr>
          <w:rFonts w:hint="cs"/>
          <w:sz w:val="28"/>
          <w:szCs w:val="28"/>
          <w:vertAlign w:val="superscript"/>
          <w:rtl/>
        </w:rPr>
        <w:t>)</w:t>
      </w:r>
      <w:r w:rsidRPr="004A4CC4">
        <w:rPr>
          <w:rFonts w:hint="cs"/>
          <w:sz w:val="28"/>
          <w:szCs w:val="28"/>
          <w:rtl/>
        </w:rPr>
        <w:t>.</w:t>
      </w:r>
    </w:p>
    <w:p w:rsidR="009A4EDB" w:rsidRPr="004A4CC4" w:rsidRDefault="009A4EDB" w:rsidP="00844FFD">
      <w:pPr>
        <w:bidi w:val="0"/>
        <w:jc w:val="right"/>
        <w:rPr>
          <w:rFonts w:cs="Monotype Koufi"/>
          <w:sz w:val="28"/>
          <w:szCs w:val="28"/>
          <w:rtl/>
        </w:rPr>
      </w:pPr>
      <w:r w:rsidRPr="004A4CC4">
        <w:rPr>
          <w:rFonts w:cs="Monotype Koufi" w:hint="cs"/>
          <w:sz w:val="28"/>
          <w:szCs w:val="28"/>
          <w:rtl/>
        </w:rPr>
        <w:t>شرح الحديث :</w:t>
      </w:r>
    </w:p>
    <w:p w:rsidR="00F60718" w:rsidRDefault="00F60718" w:rsidP="001D3634">
      <w:pPr>
        <w:spacing w:before="240"/>
        <w:jc w:val="both"/>
        <w:rPr>
          <w:sz w:val="28"/>
          <w:szCs w:val="28"/>
          <w:rtl/>
        </w:rPr>
      </w:pPr>
      <w:r>
        <w:rPr>
          <w:rFonts w:hint="cs"/>
          <w:sz w:val="28"/>
          <w:szCs w:val="28"/>
          <w:rtl/>
        </w:rPr>
        <w:t xml:space="preserve">      </w:t>
      </w:r>
      <w:r w:rsidR="009A4EDB" w:rsidRPr="004A4CC4">
        <w:rPr>
          <w:rFonts w:hint="cs"/>
          <w:sz w:val="28"/>
          <w:szCs w:val="28"/>
          <w:rtl/>
        </w:rPr>
        <w:t xml:space="preserve">يدل الحديث الشريف على مشروعية </w:t>
      </w:r>
      <w:r>
        <w:rPr>
          <w:rFonts w:hint="cs"/>
          <w:sz w:val="28"/>
          <w:szCs w:val="28"/>
          <w:rtl/>
        </w:rPr>
        <w:t xml:space="preserve">صبغ الرأس بالحناء والكتم وهذا باتفاق الفقهاء </w:t>
      </w:r>
      <w:r>
        <w:rPr>
          <w:rStyle w:val="a4"/>
          <w:sz w:val="28"/>
          <w:szCs w:val="28"/>
          <w:rtl/>
        </w:rPr>
        <w:footnoteReference w:id="839"/>
      </w:r>
      <w:r>
        <w:rPr>
          <w:rFonts w:hint="cs"/>
          <w:sz w:val="28"/>
          <w:szCs w:val="28"/>
          <w:rtl/>
        </w:rPr>
        <w:t>، وهو مختص بالنساء</w:t>
      </w:r>
      <w:r w:rsidR="00967611">
        <w:rPr>
          <w:rFonts w:hint="cs"/>
          <w:sz w:val="28"/>
          <w:szCs w:val="28"/>
          <w:rtl/>
        </w:rPr>
        <w:t xml:space="preserve"> المتزوجات</w:t>
      </w:r>
      <w:r>
        <w:rPr>
          <w:rFonts w:hint="cs"/>
          <w:sz w:val="28"/>
          <w:szCs w:val="28"/>
          <w:rtl/>
        </w:rPr>
        <w:t xml:space="preserve"> ، اما الرجال فقد ذهب الشافعية الى تحريمه </w:t>
      </w:r>
      <w:r w:rsidR="00967611">
        <w:rPr>
          <w:rFonts w:hint="cs"/>
          <w:sz w:val="28"/>
          <w:szCs w:val="28"/>
          <w:rtl/>
        </w:rPr>
        <w:t xml:space="preserve">الا لحاجة ، وكذلك الخنثى والمرأة المحدة </w:t>
      </w:r>
      <w:r w:rsidR="00967611">
        <w:rPr>
          <w:rStyle w:val="a4"/>
          <w:sz w:val="28"/>
          <w:szCs w:val="28"/>
          <w:rtl/>
        </w:rPr>
        <w:footnoteReference w:id="840"/>
      </w:r>
      <w:r w:rsidR="00967611">
        <w:rPr>
          <w:rFonts w:hint="cs"/>
          <w:sz w:val="28"/>
          <w:szCs w:val="28"/>
          <w:rtl/>
        </w:rPr>
        <w:t xml:space="preserve"> . </w:t>
      </w:r>
      <w:r w:rsidR="000D2EFD">
        <w:rPr>
          <w:rFonts w:hint="cs"/>
          <w:sz w:val="28"/>
          <w:szCs w:val="28"/>
          <w:rtl/>
        </w:rPr>
        <w:t xml:space="preserve">وقال الحنابلة </w:t>
      </w:r>
      <w:r w:rsidR="000D2EFD" w:rsidRPr="000D2EFD">
        <w:rPr>
          <w:rFonts w:hint="cs"/>
          <w:color w:val="000000"/>
          <w:sz w:val="18"/>
          <w:szCs w:val="28"/>
          <w:rtl/>
        </w:rPr>
        <w:t>لا بأس به</w:t>
      </w:r>
      <w:r w:rsidR="000D2EFD" w:rsidRPr="000D2EFD">
        <w:rPr>
          <w:color w:val="000000"/>
          <w:sz w:val="18"/>
          <w:szCs w:val="28"/>
          <w:rtl/>
        </w:rPr>
        <w:t xml:space="preserve"> </w:t>
      </w:r>
      <w:r w:rsidR="000D2EFD" w:rsidRPr="000D2EFD">
        <w:rPr>
          <w:rFonts w:hint="cs"/>
          <w:color w:val="000000"/>
          <w:sz w:val="18"/>
          <w:szCs w:val="28"/>
          <w:rtl/>
        </w:rPr>
        <w:t>فيما لا تشبه فيه</w:t>
      </w:r>
      <w:r w:rsidR="000D2EFD" w:rsidRPr="000D2EFD">
        <w:rPr>
          <w:color w:val="000000"/>
          <w:sz w:val="18"/>
          <w:szCs w:val="28"/>
          <w:rtl/>
        </w:rPr>
        <w:t xml:space="preserve"> </w:t>
      </w:r>
      <w:r w:rsidR="000D2EFD" w:rsidRPr="000D2EFD">
        <w:rPr>
          <w:rFonts w:hint="cs"/>
          <w:color w:val="000000"/>
          <w:sz w:val="18"/>
          <w:szCs w:val="28"/>
          <w:rtl/>
        </w:rPr>
        <w:t>بالنساء لان</w:t>
      </w:r>
      <w:r w:rsidR="000D2EFD" w:rsidRPr="000D2EFD">
        <w:rPr>
          <w:color w:val="000000"/>
          <w:sz w:val="18"/>
          <w:szCs w:val="28"/>
          <w:rtl/>
        </w:rPr>
        <w:t xml:space="preserve"> </w:t>
      </w:r>
      <w:r w:rsidR="000D2EFD" w:rsidRPr="000D2EFD">
        <w:rPr>
          <w:rFonts w:hint="cs"/>
          <w:color w:val="000000"/>
          <w:sz w:val="18"/>
          <w:szCs w:val="28"/>
          <w:rtl/>
        </w:rPr>
        <w:lastRenderedPageBreak/>
        <w:t>الاصل الاباحة</w:t>
      </w:r>
      <w:r w:rsidR="000D2EFD" w:rsidRPr="000D2EFD">
        <w:rPr>
          <w:color w:val="000000"/>
          <w:sz w:val="18"/>
          <w:szCs w:val="28"/>
          <w:rtl/>
        </w:rPr>
        <w:t xml:space="preserve"> </w:t>
      </w:r>
      <w:r w:rsidR="000D2EFD" w:rsidRPr="000D2EFD">
        <w:rPr>
          <w:rFonts w:hint="cs"/>
          <w:color w:val="000000"/>
          <w:sz w:val="18"/>
          <w:szCs w:val="28"/>
          <w:rtl/>
        </w:rPr>
        <w:t>ولا دليل للمنع</w:t>
      </w:r>
      <w:r w:rsidR="000D2EFD" w:rsidRPr="000D2EFD">
        <w:rPr>
          <w:rFonts w:cs="Traditional Arabic" w:hint="cs"/>
          <w:b/>
          <w:bCs/>
          <w:color w:val="000000"/>
          <w:sz w:val="18"/>
          <w:szCs w:val="28"/>
          <w:rtl/>
        </w:rPr>
        <w:t xml:space="preserve"> </w:t>
      </w:r>
      <w:r w:rsidR="000D2EFD">
        <w:rPr>
          <w:rStyle w:val="a4"/>
          <w:sz w:val="28"/>
          <w:szCs w:val="28"/>
          <w:rtl/>
        </w:rPr>
        <w:footnoteReference w:id="841"/>
      </w:r>
      <w:r w:rsidR="000D2EFD">
        <w:rPr>
          <w:rFonts w:hint="cs"/>
          <w:sz w:val="28"/>
          <w:szCs w:val="28"/>
          <w:rtl/>
        </w:rPr>
        <w:t xml:space="preserve"> . </w:t>
      </w:r>
      <w:r w:rsidR="000D2EFD" w:rsidRPr="000D2EFD">
        <w:rPr>
          <w:rFonts w:hint="cs"/>
          <w:sz w:val="28"/>
          <w:szCs w:val="28"/>
          <w:rtl/>
        </w:rPr>
        <w:t xml:space="preserve">وكذلك الحنفية قالوا </w:t>
      </w:r>
      <w:r w:rsidR="000D2EFD">
        <w:rPr>
          <w:rFonts w:hint="cs"/>
          <w:sz w:val="28"/>
          <w:szCs w:val="28"/>
          <w:rtl/>
        </w:rPr>
        <w:t>لا بأس بخضاب</w:t>
      </w:r>
      <w:r w:rsidR="000D2EFD" w:rsidRPr="000D2EFD">
        <w:rPr>
          <w:rFonts w:hint="cs"/>
          <w:sz w:val="28"/>
          <w:szCs w:val="28"/>
          <w:rtl/>
        </w:rPr>
        <w:t xml:space="preserve"> </w:t>
      </w:r>
      <w:r w:rsidR="000D2EFD">
        <w:rPr>
          <w:rFonts w:hint="cs"/>
          <w:sz w:val="28"/>
          <w:szCs w:val="28"/>
          <w:rtl/>
        </w:rPr>
        <w:t>الرأس واللحية بالحناء</w:t>
      </w:r>
      <w:r w:rsidR="000D2EFD" w:rsidRPr="000D2EFD">
        <w:rPr>
          <w:rFonts w:hint="cs"/>
          <w:sz w:val="28"/>
          <w:szCs w:val="28"/>
          <w:rtl/>
        </w:rPr>
        <w:t xml:space="preserve"> لِلرِّجَالِ وَالنِّسَاءِ </w:t>
      </w:r>
      <w:r w:rsidR="000D2EFD">
        <w:rPr>
          <w:rFonts w:hint="cs"/>
          <w:sz w:val="28"/>
          <w:szCs w:val="28"/>
          <w:rtl/>
        </w:rPr>
        <w:t>لان ذلك سبب لزيادة</w:t>
      </w:r>
      <w:r w:rsidR="000D2EFD" w:rsidRPr="000D2EFD">
        <w:rPr>
          <w:rFonts w:hint="cs"/>
          <w:sz w:val="28"/>
          <w:szCs w:val="28"/>
          <w:rtl/>
        </w:rPr>
        <w:t xml:space="preserve"> </w:t>
      </w:r>
      <w:r w:rsidR="000D2EFD">
        <w:rPr>
          <w:rFonts w:hint="cs"/>
          <w:sz w:val="28"/>
          <w:szCs w:val="28"/>
          <w:rtl/>
        </w:rPr>
        <w:t xml:space="preserve">الرغبة والمحبة بين الزوجين </w:t>
      </w:r>
      <w:r w:rsidR="000D2EFD">
        <w:rPr>
          <w:rStyle w:val="a4"/>
          <w:sz w:val="28"/>
          <w:szCs w:val="28"/>
          <w:rtl/>
        </w:rPr>
        <w:footnoteReference w:id="842"/>
      </w:r>
      <w:r w:rsidR="000D2EFD">
        <w:rPr>
          <w:rFonts w:hint="cs"/>
          <w:sz w:val="28"/>
          <w:szCs w:val="28"/>
          <w:rtl/>
        </w:rPr>
        <w:t xml:space="preserve"> . </w:t>
      </w:r>
    </w:p>
    <w:p w:rsidR="001D3634" w:rsidRDefault="001D3634" w:rsidP="001D3634">
      <w:pPr>
        <w:spacing w:before="240"/>
        <w:jc w:val="both"/>
        <w:rPr>
          <w:sz w:val="28"/>
          <w:szCs w:val="28"/>
          <w:rtl/>
        </w:rPr>
      </w:pPr>
      <w:r>
        <w:rPr>
          <w:rFonts w:hint="cs"/>
          <w:sz w:val="28"/>
          <w:szCs w:val="28"/>
          <w:rtl/>
        </w:rPr>
        <w:t xml:space="preserve">وصبغ الرأس واللحية </w:t>
      </w:r>
      <w:r w:rsidR="009A4EDB" w:rsidRPr="004A4CC4">
        <w:rPr>
          <w:rFonts w:hint="cs"/>
          <w:sz w:val="28"/>
          <w:szCs w:val="28"/>
          <w:rtl/>
        </w:rPr>
        <w:t xml:space="preserve">لا يعارضه ما ورد من النهي عن إزالة الشيب ، لأن الصبغ لا يقتضي الإزالة ، ثم إن المأذون فيه مقيد بغير السواد </w:t>
      </w:r>
      <w:r w:rsidR="009A4EDB" w:rsidRPr="004A4CC4">
        <w:rPr>
          <w:rFonts w:hint="cs"/>
          <w:sz w:val="28"/>
          <w:szCs w:val="28"/>
          <w:vertAlign w:val="superscript"/>
          <w:rtl/>
        </w:rPr>
        <w:t>(</w:t>
      </w:r>
      <w:r w:rsidR="009A4EDB" w:rsidRPr="004A4CC4">
        <w:rPr>
          <w:rStyle w:val="a4"/>
          <w:sz w:val="28"/>
          <w:szCs w:val="28"/>
          <w:rtl/>
        </w:rPr>
        <w:footnoteReference w:id="843"/>
      </w:r>
      <w:r w:rsidR="009A4EDB" w:rsidRPr="004A4CC4">
        <w:rPr>
          <w:rFonts w:hint="cs"/>
          <w:sz w:val="28"/>
          <w:szCs w:val="28"/>
          <w:vertAlign w:val="superscript"/>
          <w:rtl/>
        </w:rPr>
        <w:t>)</w:t>
      </w:r>
      <w:r w:rsidR="009A4EDB" w:rsidRPr="004A4CC4">
        <w:rPr>
          <w:rFonts w:hint="cs"/>
          <w:sz w:val="28"/>
          <w:szCs w:val="28"/>
          <w:rtl/>
        </w:rPr>
        <w:t>.</w:t>
      </w:r>
    </w:p>
    <w:p w:rsidR="001D3634" w:rsidRPr="002916C3" w:rsidRDefault="001D3634" w:rsidP="002916C3">
      <w:pPr>
        <w:autoSpaceDE w:val="0"/>
        <w:autoSpaceDN w:val="0"/>
        <w:adjustRightInd w:val="0"/>
        <w:spacing w:after="0" w:line="240" w:lineRule="auto"/>
        <w:jc w:val="both"/>
        <w:rPr>
          <w:rFonts w:ascii="Traditional Arabic" w:cs="Traditional Arabic"/>
          <w:b/>
          <w:bCs/>
          <w:sz w:val="44"/>
          <w:szCs w:val="44"/>
          <w:rtl/>
          <w:lang w:bidi="ar-IQ"/>
        </w:rPr>
      </w:pPr>
      <w:r>
        <w:rPr>
          <w:rFonts w:hint="cs"/>
          <w:sz w:val="28"/>
          <w:szCs w:val="28"/>
          <w:rtl/>
        </w:rPr>
        <w:t xml:space="preserve">وقوله ( بالحناء والكتم ) </w:t>
      </w:r>
      <w:r w:rsidRPr="001D3634">
        <w:rPr>
          <w:rFonts w:ascii="Traditional Arabic" w:hint="cs"/>
          <w:color w:val="000000"/>
          <w:sz w:val="28"/>
          <w:szCs w:val="28"/>
          <w:rtl/>
          <w:lang w:bidi="ar-IQ"/>
        </w:rPr>
        <w:t>قيل</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المراد</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ها</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هنا</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استعمال</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كل</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منهما</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بالإنفراد</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لأن</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اجتماعهما</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يحصل</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به</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السواد</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وهو</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منهى</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عنه</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ويحتمل</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أن</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المراد</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المجموع</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والنهي</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عن</w:t>
      </w:r>
      <w:r w:rsidRPr="001D3634">
        <w:rPr>
          <w:rFonts w:ascii="Traditional Arabic"/>
          <w:color w:val="000000"/>
          <w:sz w:val="28"/>
          <w:szCs w:val="28"/>
          <w:rtl/>
          <w:lang w:bidi="ar-IQ"/>
        </w:rPr>
        <w:t xml:space="preserve"> </w:t>
      </w:r>
      <w:r w:rsidRPr="001D3634">
        <w:rPr>
          <w:rFonts w:ascii="Traditional Arabic" w:hint="cs"/>
          <w:color w:val="000000"/>
          <w:sz w:val="28"/>
          <w:szCs w:val="28"/>
          <w:rtl/>
          <w:lang w:bidi="ar-IQ"/>
        </w:rPr>
        <w:t>السواد</w:t>
      </w:r>
      <w:r w:rsidRPr="002916C3">
        <w:rPr>
          <w:rFonts w:ascii="Traditional Arabic"/>
          <w:b/>
          <w:bCs/>
          <w:color w:val="000000"/>
          <w:sz w:val="18"/>
          <w:szCs w:val="18"/>
          <w:rtl/>
          <w:lang w:bidi="ar-IQ"/>
        </w:rPr>
        <w:t xml:space="preserve"> </w:t>
      </w:r>
      <w:r w:rsidRPr="002916C3">
        <w:rPr>
          <w:rStyle w:val="a4"/>
          <w:rFonts w:ascii="Traditional Arabic"/>
          <w:b/>
          <w:bCs/>
          <w:sz w:val="28"/>
          <w:szCs w:val="28"/>
          <w:rtl/>
          <w:lang w:bidi="ar-IQ"/>
        </w:rPr>
        <w:footnoteReference w:id="844"/>
      </w:r>
      <w:r w:rsidR="002916C3">
        <w:rPr>
          <w:rFonts w:ascii="Traditional Arabic" w:cs="Traditional Arabic" w:hint="cs"/>
          <w:b/>
          <w:bCs/>
          <w:sz w:val="44"/>
          <w:szCs w:val="44"/>
          <w:rtl/>
          <w:lang w:bidi="ar-IQ"/>
        </w:rPr>
        <w:t xml:space="preserve"> .</w:t>
      </w:r>
    </w:p>
    <w:p w:rsidR="009A4EDB" w:rsidRPr="004A4CC4" w:rsidRDefault="001D3634" w:rsidP="001D3634">
      <w:pPr>
        <w:spacing w:before="240"/>
        <w:jc w:val="both"/>
        <w:rPr>
          <w:sz w:val="28"/>
          <w:szCs w:val="28"/>
          <w:rtl/>
        </w:rPr>
      </w:pPr>
      <w:r>
        <w:rPr>
          <w:rFonts w:hint="cs"/>
          <w:sz w:val="28"/>
          <w:szCs w:val="28"/>
          <w:rtl/>
        </w:rPr>
        <w:t>و</w:t>
      </w:r>
      <w:r w:rsidR="009A4EDB" w:rsidRPr="004A4CC4">
        <w:rPr>
          <w:rFonts w:hint="cs"/>
          <w:sz w:val="28"/>
          <w:szCs w:val="28"/>
          <w:rtl/>
        </w:rPr>
        <w:t xml:space="preserve">جواز </w:t>
      </w:r>
      <w:r>
        <w:rPr>
          <w:rFonts w:hint="cs"/>
          <w:sz w:val="28"/>
          <w:szCs w:val="28"/>
          <w:rtl/>
        </w:rPr>
        <w:t xml:space="preserve">صبغ شيب اللحية والرأس انما كان </w:t>
      </w:r>
      <w:r w:rsidR="00FB050F" w:rsidRPr="004A4CC4">
        <w:rPr>
          <w:rFonts w:hint="cs"/>
          <w:sz w:val="28"/>
          <w:szCs w:val="28"/>
          <w:rtl/>
        </w:rPr>
        <w:t xml:space="preserve">لمخالفة </w:t>
      </w:r>
      <w:r w:rsidR="009A4EDB" w:rsidRPr="004A4CC4">
        <w:rPr>
          <w:rFonts w:hint="cs"/>
          <w:sz w:val="28"/>
          <w:szCs w:val="28"/>
          <w:rtl/>
        </w:rPr>
        <w:t>النصارى ، لأنهم ل</w:t>
      </w:r>
      <w:r w:rsidR="006E65BC" w:rsidRPr="004A4CC4">
        <w:rPr>
          <w:rFonts w:hint="cs"/>
          <w:sz w:val="28"/>
          <w:szCs w:val="28"/>
          <w:rtl/>
        </w:rPr>
        <w:t>ا يصبغون فخالفهم الرسول والمسلمو</w:t>
      </w:r>
      <w:r w:rsidR="009A4EDB" w:rsidRPr="004A4CC4">
        <w:rPr>
          <w:rFonts w:hint="cs"/>
          <w:sz w:val="28"/>
          <w:szCs w:val="28"/>
          <w:rtl/>
        </w:rPr>
        <w:t xml:space="preserve">ن </w:t>
      </w:r>
      <w:r w:rsidR="009A4EDB" w:rsidRPr="004A4CC4">
        <w:rPr>
          <w:rFonts w:hint="cs"/>
          <w:sz w:val="28"/>
          <w:szCs w:val="28"/>
          <w:vertAlign w:val="superscript"/>
          <w:rtl/>
        </w:rPr>
        <w:t>(</w:t>
      </w:r>
      <w:r w:rsidR="009A4EDB" w:rsidRPr="004A4CC4">
        <w:rPr>
          <w:rStyle w:val="a4"/>
          <w:sz w:val="28"/>
          <w:szCs w:val="28"/>
          <w:rtl/>
        </w:rPr>
        <w:footnoteReference w:id="845"/>
      </w:r>
      <w:r w:rsidR="009A4EDB" w:rsidRPr="004A4CC4">
        <w:rPr>
          <w:rFonts w:hint="cs"/>
          <w:sz w:val="28"/>
          <w:szCs w:val="28"/>
          <w:vertAlign w:val="superscript"/>
          <w:rtl/>
        </w:rPr>
        <w:t>)</w:t>
      </w:r>
      <w:r w:rsidR="009A4EDB" w:rsidRPr="004A4CC4">
        <w:rPr>
          <w:rFonts w:hint="cs"/>
          <w:sz w:val="28"/>
          <w:szCs w:val="28"/>
          <w:rtl/>
        </w:rPr>
        <w:t xml:space="preserve">. </w:t>
      </w:r>
    </w:p>
    <w:p w:rsidR="00DA521C" w:rsidRPr="004A4CC4" w:rsidRDefault="00844FFD" w:rsidP="002916C3">
      <w:pPr>
        <w:spacing w:before="240"/>
        <w:jc w:val="both"/>
        <w:rPr>
          <w:sz w:val="28"/>
          <w:szCs w:val="28"/>
          <w:rtl/>
        </w:rPr>
      </w:pPr>
      <w:r>
        <w:rPr>
          <w:rFonts w:hint="cs"/>
          <w:sz w:val="28"/>
          <w:szCs w:val="28"/>
          <w:rtl/>
        </w:rPr>
        <w:t xml:space="preserve">وقد اختلف </w:t>
      </w:r>
      <w:r w:rsidR="009A4EDB" w:rsidRPr="004A4CC4">
        <w:rPr>
          <w:rFonts w:hint="cs"/>
          <w:sz w:val="28"/>
          <w:szCs w:val="28"/>
          <w:rtl/>
        </w:rPr>
        <w:t xml:space="preserve">هل كان رسول الله </w:t>
      </w:r>
      <w:r w:rsidR="009A4EDB" w:rsidRPr="004A4CC4">
        <w:rPr>
          <w:b/>
          <w:bCs/>
          <w:sz w:val="28"/>
          <w:szCs w:val="28"/>
        </w:rPr>
        <w:sym w:font="AGA Arabesque" w:char="F072"/>
      </w:r>
      <w:r w:rsidR="009A4EDB" w:rsidRPr="004A4CC4">
        <w:rPr>
          <w:rFonts w:hint="cs"/>
          <w:sz w:val="28"/>
          <w:szCs w:val="28"/>
          <w:rtl/>
        </w:rPr>
        <w:t xml:space="preserve"> يصبغ ، فقال ابن عمر في الموطأ : أما الصفرة فرأيت رسول الله </w:t>
      </w:r>
      <w:r w:rsidR="009A4EDB" w:rsidRPr="004A4CC4">
        <w:rPr>
          <w:b/>
          <w:bCs/>
          <w:sz w:val="28"/>
          <w:szCs w:val="28"/>
        </w:rPr>
        <w:sym w:font="AGA Arabesque" w:char="F072"/>
      </w:r>
      <w:r w:rsidR="009A4EDB" w:rsidRPr="004A4CC4">
        <w:rPr>
          <w:rFonts w:hint="cs"/>
          <w:sz w:val="28"/>
          <w:szCs w:val="28"/>
          <w:rtl/>
        </w:rPr>
        <w:t xml:space="preserve"> ، يصبغ بها ، وأنا أحب أن أصبغ ، وقيل : كان يصفر لحيته ، وقيل أراد بالصفرة في حديث ابن عمر صفرة الثياب ، وقيل : صبغ مرة . وقال الإمام مالك : لم يصبغ رسول الله </w:t>
      </w:r>
      <w:r w:rsidR="009A4EDB" w:rsidRPr="004A4CC4">
        <w:rPr>
          <w:b/>
          <w:bCs/>
          <w:sz w:val="28"/>
          <w:szCs w:val="28"/>
        </w:rPr>
        <w:sym w:font="AGA Arabesque" w:char="F072"/>
      </w:r>
      <w:r w:rsidR="009A4EDB" w:rsidRPr="004A4CC4">
        <w:rPr>
          <w:rFonts w:hint="cs"/>
          <w:sz w:val="28"/>
          <w:szCs w:val="28"/>
          <w:rtl/>
        </w:rPr>
        <w:t xml:space="preserve"> ، ولا علي (كرم الله وجهه) ، ولا أبي بن كعب ، ولا ابن المسيب ، ولا</w:t>
      </w:r>
      <w:r w:rsidR="001D3634">
        <w:rPr>
          <w:rFonts w:hint="cs"/>
          <w:sz w:val="28"/>
          <w:szCs w:val="28"/>
          <w:rtl/>
        </w:rPr>
        <w:t xml:space="preserve"> السائب بن يزيد ، ولا ابن شهاب ، والدليل على إنه لم يصبغ</w:t>
      </w:r>
      <w:r w:rsidR="009A4EDB" w:rsidRPr="004A4CC4">
        <w:rPr>
          <w:rFonts w:hint="cs"/>
          <w:sz w:val="28"/>
          <w:szCs w:val="28"/>
          <w:rtl/>
        </w:rPr>
        <w:t xml:space="preserve"> أن عائشة (رضي الله عنها) ، قالت : كان أبو بكر </w:t>
      </w:r>
      <w:r w:rsidR="009A4EDB" w:rsidRPr="004A4CC4">
        <w:rPr>
          <w:b/>
          <w:bCs/>
          <w:sz w:val="28"/>
          <w:szCs w:val="28"/>
        </w:rPr>
        <w:sym w:font="AGA Arabesque" w:char="F074"/>
      </w:r>
      <w:r w:rsidR="009A4EDB" w:rsidRPr="004A4CC4">
        <w:rPr>
          <w:rFonts w:hint="cs"/>
          <w:sz w:val="28"/>
          <w:szCs w:val="28"/>
          <w:rtl/>
        </w:rPr>
        <w:t xml:space="preserve"> ، يصبغ ، فلو كان صبغ لبدأت به </w:t>
      </w:r>
      <w:r w:rsidR="009A4EDB" w:rsidRPr="004A4CC4">
        <w:rPr>
          <w:rFonts w:hint="cs"/>
          <w:sz w:val="28"/>
          <w:szCs w:val="28"/>
          <w:vertAlign w:val="superscript"/>
          <w:rtl/>
        </w:rPr>
        <w:t>(</w:t>
      </w:r>
      <w:r w:rsidR="009A4EDB" w:rsidRPr="004A4CC4">
        <w:rPr>
          <w:rStyle w:val="a4"/>
          <w:sz w:val="28"/>
          <w:szCs w:val="28"/>
          <w:rtl/>
        </w:rPr>
        <w:footnoteReference w:id="846"/>
      </w:r>
      <w:r w:rsidR="009A4EDB" w:rsidRPr="004A4CC4">
        <w:rPr>
          <w:rFonts w:hint="cs"/>
          <w:sz w:val="28"/>
          <w:szCs w:val="28"/>
          <w:vertAlign w:val="superscript"/>
          <w:rtl/>
        </w:rPr>
        <w:t>)</w:t>
      </w:r>
      <w:r w:rsidR="009A4EDB" w:rsidRPr="004A4CC4">
        <w:rPr>
          <w:rFonts w:hint="cs"/>
          <w:sz w:val="28"/>
          <w:szCs w:val="28"/>
          <w:rtl/>
        </w:rPr>
        <w:t>.</w:t>
      </w:r>
    </w:p>
    <w:p w:rsidR="009A4EDB" w:rsidRPr="002916C3" w:rsidRDefault="009A4EDB" w:rsidP="001D3634">
      <w:pPr>
        <w:bidi w:val="0"/>
        <w:jc w:val="right"/>
        <w:rPr>
          <w:rFonts w:cs="SKR HEAD1"/>
          <w:sz w:val="28"/>
          <w:szCs w:val="28"/>
          <w:rtl/>
        </w:rPr>
      </w:pPr>
      <w:r w:rsidRPr="002916C3">
        <w:rPr>
          <w:rFonts w:cs="SKR HEAD1" w:hint="cs"/>
          <w:sz w:val="32"/>
          <w:rtl/>
        </w:rPr>
        <w:t>أهم الفوائد المستنبطة من الحديث :</w:t>
      </w:r>
    </w:p>
    <w:p w:rsidR="009A4EDB" w:rsidRDefault="009A4EDB" w:rsidP="001D3634">
      <w:pPr>
        <w:pStyle w:val="a7"/>
        <w:numPr>
          <w:ilvl w:val="0"/>
          <w:numId w:val="61"/>
        </w:numPr>
        <w:spacing w:before="240"/>
        <w:jc w:val="both"/>
        <w:rPr>
          <w:sz w:val="28"/>
          <w:szCs w:val="28"/>
        </w:rPr>
      </w:pPr>
      <w:r w:rsidRPr="004A4CC4">
        <w:rPr>
          <w:rFonts w:hint="cs"/>
          <w:sz w:val="28"/>
          <w:szCs w:val="28"/>
          <w:rtl/>
        </w:rPr>
        <w:t>يدل ا</w:t>
      </w:r>
      <w:r w:rsidR="006E65BC" w:rsidRPr="004A4CC4">
        <w:rPr>
          <w:rFonts w:hint="cs"/>
          <w:sz w:val="28"/>
          <w:szCs w:val="28"/>
          <w:rtl/>
        </w:rPr>
        <w:t>لحديث على مشروعية صبغ شيب الرأس</w:t>
      </w:r>
      <w:r w:rsidRPr="004A4CC4">
        <w:rPr>
          <w:rFonts w:hint="cs"/>
          <w:sz w:val="28"/>
          <w:szCs w:val="28"/>
          <w:rtl/>
        </w:rPr>
        <w:t xml:space="preserve"> واللحية </w:t>
      </w:r>
      <w:r w:rsidR="001D3634">
        <w:rPr>
          <w:rFonts w:hint="cs"/>
          <w:sz w:val="28"/>
          <w:szCs w:val="28"/>
          <w:rtl/>
        </w:rPr>
        <w:t>بالحناء .</w:t>
      </w:r>
    </w:p>
    <w:p w:rsidR="00DA521C" w:rsidRPr="004A4CC4" w:rsidRDefault="00DA521C" w:rsidP="001D3634">
      <w:pPr>
        <w:pStyle w:val="a7"/>
        <w:numPr>
          <w:ilvl w:val="0"/>
          <w:numId w:val="61"/>
        </w:numPr>
        <w:spacing w:before="240"/>
        <w:jc w:val="both"/>
        <w:rPr>
          <w:sz w:val="28"/>
          <w:szCs w:val="28"/>
        </w:rPr>
      </w:pPr>
      <w:r>
        <w:rPr>
          <w:rFonts w:hint="cs"/>
          <w:sz w:val="28"/>
          <w:szCs w:val="28"/>
          <w:rtl/>
        </w:rPr>
        <w:t xml:space="preserve">يجوز التخضيب بالحناء والكتم كل على انفراد لان باجتماعهما يحصل السواد . </w:t>
      </w:r>
    </w:p>
    <w:p w:rsidR="009A4EDB" w:rsidRPr="002916C3" w:rsidRDefault="009A4EDB" w:rsidP="002916C3">
      <w:pPr>
        <w:bidi w:val="0"/>
        <w:spacing w:before="240"/>
        <w:jc w:val="center"/>
        <w:rPr>
          <w:rFonts w:cs="Monotype Koufi"/>
          <w:sz w:val="28"/>
          <w:szCs w:val="28"/>
          <w:rtl/>
        </w:rPr>
      </w:pPr>
      <w:r w:rsidRPr="00DA521C">
        <w:rPr>
          <w:rFonts w:cs="SKR HEAD1" w:hint="cs"/>
          <w:sz w:val="32"/>
          <w:rtl/>
        </w:rPr>
        <w:lastRenderedPageBreak/>
        <w:t>حديث رقم (4</w:t>
      </w:r>
      <w:r w:rsidR="00DA521C">
        <w:rPr>
          <w:rFonts w:cs="SKR HEAD1" w:hint="cs"/>
          <w:sz w:val="32"/>
          <w:rtl/>
        </w:rPr>
        <w:t>5</w:t>
      </w:r>
      <w:r w:rsidRPr="00DA521C">
        <w:rPr>
          <w:rFonts w:cs="SKR HEAD1" w:hint="cs"/>
          <w:sz w:val="32"/>
          <w:rtl/>
        </w:rPr>
        <w:t>)</w:t>
      </w:r>
    </w:p>
    <w:p w:rsidR="009A4EDB" w:rsidRPr="00DA521C" w:rsidRDefault="009A4EDB" w:rsidP="00DA521C">
      <w:pPr>
        <w:spacing w:before="240"/>
        <w:jc w:val="center"/>
        <w:rPr>
          <w:rFonts w:cs="SKR HEAD1"/>
          <w:sz w:val="32"/>
          <w:rtl/>
        </w:rPr>
      </w:pPr>
      <w:r w:rsidRPr="00DA521C">
        <w:rPr>
          <w:rFonts w:cs="SKR HEAD1" w:hint="cs"/>
          <w:sz w:val="32"/>
          <w:rtl/>
        </w:rPr>
        <w:t>كتاب الفضائل</w:t>
      </w:r>
    </w:p>
    <w:p w:rsidR="009A4EDB" w:rsidRPr="00DA521C" w:rsidRDefault="009A4EDB" w:rsidP="00DA521C">
      <w:pPr>
        <w:spacing w:before="240"/>
        <w:jc w:val="center"/>
        <w:rPr>
          <w:rFonts w:cs="SKR HEAD1"/>
          <w:sz w:val="32"/>
          <w:rtl/>
        </w:rPr>
      </w:pPr>
      <w:r w:rsidRPr="00DA521C">
        <w:rPr>
          <w:rFonts w:cs="SKR HEAD1" w:hint="cs"/>
          <w:sz w:val="32"/>
          <w:rtl/>
        </w:rPr>
        <w:t xml:space="preserve">باب ( طيب رائحة النبي </w:t>
      </w:r>
      <w:r w:rsidRPr="00DA521C">
        <w:rPr>
          <w:rFonts w:cs="SKR HEAD1"/>
          <w:sz w:val="32"/>
        </w:rPr>
        <w:sym w:font="AGA Arabesque" w:char="F072"/>
      </w:r>
      <w:r w:rsidRPr="00DA521C">
        <w:rPr>
          <w:rFonts w:cs="SKR HEAD1" w:hint="cs"/>
          <w:sz w:val="32"/>
          <w:rtl/>
        </w:rPr>
        <w:t xml:space="preserve"> )</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 عن إبراهيم بن المنتشر ، عن أبيه ، عن أنس بن مالك ، قال : ما وجدت ريحاً قط أطيب من ريح رسول الله </w:t>
      </w:r>
      <w:r w:rsidRPr="004A4CC4">
        <w:rPr>
          <w:b/>
          <w:bCs/>
          <w:sz w:val="28"/>
          <w:szCs w:val="28"/>
        </w:rPr>
        <w:sym w:font="AGA Arabesque" w:char="F072"/>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tl/>
        </w:rPr>
        <w:footnoteReference w:id="847"/>
      </w:r>
      <w:r w:rsidRPr="004A4CC4">
        <w:rPr>
          <w:rFonts w:hint="cs"/>
          <w:sz w:val="28"/>
          <w:szCs w:val="28"/>
          <w:vertAlign w:val="superscript"/>
          <w:rtl/>
        </w:rPr>
        <w:t>)</w:t>
      </w:r>
      <w:r w:rsidRPr="004A4CC4">
        <w:rPr>
          <w:rFonts w:hint="cs"/>
          <w:sz w:val="28"/>
          <w:szCs w:val="28"/>
          <w:rtl/>
        </w:rPr>
        <w:t>.</w:t>
      </w:r>
    </w:p>
    <w:p w:rsidR="009A4EDB" w:rsidRPr="002916C3" w:rsidRDefault="009A4EDB" w:rsidP="004A4CC4">
      <w:pPr>
        <w:spacing w:before="240"/>
        <w:jc w:val="both"/>
        <w:rPr>
          <w:rFonts w:cs="SKR HEAD1"/>
          <w:sz w:val="32"/>
          <w:rtl/>
        </w:rPr>
      </w:pPr>
      <w:r w:rsidRPr="002916C3">
        <w:rPr>
          <w:rFonts w:cs="SKR HEAD1" w:hint="cs"/>
          <w:sz w:val="32"/>
          <w:rtl/>
        </w:rPr>
        <w:t>التخريج :</w:t>
      </w:r>
    </w:p>
    <w:p w:rsidR="009A4EDB" w:rsidRPr="004A4CC4" w:rsidRDefault="009A4EDB" w:rsidP="004A4CC4">
      <w:pPr>
        <w:spacing w:before="240"/>
        <w:jc w:val="both"/>
        <w:rPr>
          <w:sz w:val="28"/>
          <w:szCs w:val="28"/>
          <w:rtl/>
        </w:rPr>
      </w:pPr>
      <w:r w:rsidRPr="004A4CC4">
        <w:rPr>
          <w:rFonts w:hint="cs"/>
          <w:sz w:val="28"/>
          <w:szCs w:val="28"/>
          <w:rtl/>
        </w:rPr>
        <w:tab/>
        <w:t xml:space="preserve">أخرجه الإمام مسلم في صحيحه ، من رواية ( قتيبة بن سعيد ) ، قال : حدثنا جعفر بن سليمان ، عن ثابت ، عن أنس ، ح وحدثني زهير بن حرب واللفظ له ، حدثنا هاشم يعني ابن القاسم ، حدثنا سليمان وهو </w:t>
      </w:r>
      <w:r w:rsidR="00871101" w:rsidRPr="004A4CC4">
        <w:rPr>
          <w:rFonts w:hint="cs"/>
          <w:sz w:val="28"/>
          <w:szCs w:val="28"/>
          <w:rtl/>
        </w:rPr>
        <w:t>ا</w:t>
      </w:r>
      <w:r w:rsidRPr="004A4CC4">
        <w:rPr>
          <w:rFonts w:hint="cs"/>
          <w:sz w:val="28"/>
          <w:szCs w:val="28"/>
          <w:rtl/>
        </w:rPr>
        <w:t xml:space="preserve">بن المغيرة ، عن ثابت ، قال أنس : ما شممتُ عنبراً قط ، ولا مسكاً ، ولا شيئاً أطيب من ريح رسول الله </w:t>
      </w:r>
      <w:r w:rsidRPr="004A4CC4">
        <w:rPr>
          <w:b/>
          <w:bCs/>
          <w:sz w:val="28"/>
          <w:szCs w:val="28"/>
        </w:rPr>
        <w:sym w:font="AGA Arabesque" w:char="F072"/>
      </w:r>
      <w:r w:rsidRPr="004A4CC4">
        <w:rPr>
          <w:rFonts w:hint="cs"/>
          <w:sz w:val="28"/>
          <w:szCs w:val="28"/>
          <w:rtl/>
        </w:rPr>
        <w:t xml:space="preserve"> ، ولا مسست شيئاً ............ ) </w:t>
      </w:r>
      <w:r w:rsidRPr="004A4CC4">
        <w:rPr>
          <w:rFonts w:hint="cs"/>
          <w:sz w:val="28"/>
          <w:szCs w:val="28"/>
          <w:vertAlign w:val="superscript"/>
          <w:rtl/>
        </w:rPr>
        <w:t>(</w:t>
      </w:r>
      <w:r w:rsidRPr="004A4CC4">
        <w:rPr>
          <w:rStyle w:val="a4"/>
          <w:sz w:val="28"/>
          <w:szCs w:val="28"/>
          <w:rtl/>
        </w:rPr>
        <w:footnoteReference w:id="848"/>
      </w:r>
      <w:r w:rsidRPr="004A4CC4">
        <w:rPr>
          <w:rFonts w:hint="cs"/>
          <w:sz w:val="28"/>
          <w:szCs w:val="28"/>
          <w:vertAlign w:val="superscript"/>
          <w:rtl/>
        </w:rPr>
        <w:t>)</w:t>
      </w:r>
      <w:r w:rsidRPr="004A4CC4">
        <w:rPr>
          <w:rFonts w:hint="cs"/>
          <w:sz w:val="28"/>
          <w:szCs w:val="28"/>
          <w:rtl/>
        </w:rPr>
        <w:t>.</w:t>
      </w:r>
    </w:p>
    <w:p w:rsidR="009A4EDB" w:rsidRPr="004A4CC4" w:rsidRDefault="009A4EDB" w:rsidP="00DA521C">
      <w:pPr>
        <w:spacing w:before="240"/>
        <w:jc w:val="both"/>
        <w:rPr>
          <w:sz w:val="28"/>
          <w:szCs w:val="28"/>
          <w:rtl/>
        </w:rPr>
      </w:pPr>
      <w:r w:rsidRPr="004A4CC4">
        <w:rPr>
          <w:rFonts w:hint="cs"/>
          <w:sz w:val="28"/>
          <w:szCs w:val="28"/>
          <w:rtl/>
        </w:rPr>
        <w:t xml:space="preserve">وأخرجه ابن أبي شيبه في مصنفه ، من رواية يزيد بن هارون ، عن حميد ، عن أنس ، قال : ما شممت ريحاً قط ........... ) </w:t>
      </w:r>
      <w:r w:rsidRPr="004A4CC4">
        <w:rPr>
          <w:rFonts w:hint="cs"/>
          <w:sz w:val="28"/>
          <w:szCs w:val="28"/>
          <w:vertAlign w:val="superscript"/>
          <w:rtl/>
        </w:rPr>
        <w:t>(</w:t>
      </w:r>
      <w:r w:rsidRPr="004A4CC4">
        <w:rPr>
          <w:rStyle w:val="a4"/>
          <w:sz w:val="28"/>
          <w:szCs w:val="28"/>
          <w:rtl/>
        </w:rPr>
        <w:footnoteReference w:id="849"/>
      </w:r>
      <w:r w:rsidRPr="004A4CC4">
        <w:rPr>
          <w:rFonts w:hint="cs"/>
          <w:sz w:val="28"/>
          <w:szCs w:val="28"/>
          <w:vertAlign w:val="superscript"/>
          <w:rtl/>
        </w:rPr>
        <w:t>)</w:t>
      </w:r>
      <w:r w:rsidRPr="004A4CC4">
        <w:rPr>
          <w:rFonts w:hint="cs"/>
          <w:sz w:val="28"/>
          <w:szCs w:val="28"/>
          <w:rtl/>
        </w:rPr>
        <w:t>.</w:t>
      </w:r>
    </w:p>
    <w:p w:rsidR="009A4EDB" w:rsidRPr="004A4CC4" w:rsidRDefault="009A4EDB" w:rsidP="00DA521C">
      <w:pPr>
        <w:spacing w:before="240"/>
        <w:jc w:val="both"/>
        <w:rPr>
          <w:sz w:val="28"/>
          <w:szCs w:val="28"/>
          <w:rtl/>
        </w:rPr>
      </w:pPr>
      <w:r w:rsidRPr="004A4CC4">
        <w:rPr>
          <w:rFonts w:hint="cs"/>
          <w:sz w:val="28"/>
          <w:szCs w:val="28"/>
          <w:rtl/>
        </w:rPr>
        <w:t xml:space="preserve">وأخرجه الإمام أحمد في مسنده ، من رواية ( عبد الله ) ، قال : حدثني أبي، ثنا هاشم ، ثنا سليمان ، قال : أنا ثابت ، قال أنس ما شممت شيئاً عنبراً قط ، ولا مسكاً قط أطيب من ريح رسول الله </w:t>
      </w:r>
      <w:r w:rsidRPr="004A4CC4">
        <w:rPr>
          <w:b/>
          <w:bCs/>
          <w:sz w:val="28"/>
          <w:szCs w:val="28"/>
        </w:rPr>
        <w:sym w:font="AGA Arabesque" w:char="F072"/>
      </w:r>
      <w:r w:rsidRPr="004A4CC4">
        <w:rPr>
          <w:rFonts w:hint="cs"/>
          <w:sz w:val="28"/>
          <w:szCs w:val="28"/>
          <w:rtl/>
        </w:rPr>
        <w:t xml:space="preserve"> ..... ) </w:t>
      </w:r>
      <w:r w:rsidRPr="004A4CC4">
        <w:rPr>
          <w:rFonts w:hint="cs"/>
          <w:sz w:val="28"/>
          <w:szCs w:val="28"/>
          <w:vertAlign w:val="superscript"/>
          <w:rtl/>
        </w:rPr>
        <w:t>(</w:t>
      </w:r>
      <w:r w:rsidRPr="004A4CC4">
        <w:rPr>
          <w:rStyle w:val="a4"/>
          <w:sz w:val="28"/>
          <w:szCs w:val="28"/>
          <w:rtl/>
        </w:rPr>
        <w:footnoteReference w:id="850"/>
      </w:r>
      <w:r w:rsidRPr="004A4CC4">
        <w:rPr>
          <w:rFonts w:hint="cs"/>
          <w:sz w:val="28"/>
          <w:szCs w:val="28"/>
          <w:vertAlign w:val="superscript"/>
          <w:rtl/>
        </w:rPr>
        <w:t>)</w:t>
      </w:r>
      <w:r w:rsidRPr="004A4CC4">
        <w:rPr>
          <w:rFonts w:hint="cs"/>
          <w:sz w:val="28"/>
          <w:szCs w:val="28"/>
          <w:rtl/>
        </w:rPr>
        <w:t>.</w:t>
      </w:r>
      <w:r w:rsidR="00DA521C">
        <w:rPr>
          <w:rFonts w:hint="cs"/>
          <w:sz w:val="28"/>
          <w:szCs w:val="28"/>
          <w:rtl/>
        </w:rPr>
        <w:t xml:space="preserve"> </w:t>
      </w:r>
      <w:r w:rsidRPr="004A4CC4">
        <w:rPr>
          <w:rFonts w:hint="cs"/>
          <w:sz w:val="28"/>
          <w:szCs w:val="28"/>
          <w:rtl/>
        </w:rPr>
        <w:t>قال الشيخ شعيب الأرناؤوط وإسناده صحيح على شرط مسلم .</w:t>
      </w:r>
    </w:p>
    <w:p w:rsidR="009A4EDB" w:rsidRPr="004A4CC4" w:rsidRDefault="009A4EDB" w:rsidP="00DA521C">
      <w:pPr>
        <w:spacing w:before="240"/>
        <w:jc w:val="both"/>
        <w:rPr>
          <w:sz w:val="28"/>
          <w:szCs w:val="28"/>
          <w:rtl/>
        </w:rPr>
      </w:pPr>
      <w:r w:rsidRPr="004A4CC4">
        <w:rPr>
          <w:rFonts w:hint="cs"/>
          <w:sz w:val="28"/>
          <w:szCs w:val="28"/>
          <w:rtl/>
        </w:rPr>
        <w:lastRenderedPageBreak/>
        <w:t xml:space="preserve">وأخرجه الدارمي في سننه ، من رواية ( أبي النعمان ) ، قال : أنا حماد </w:t>
      </w:r>
      <w:r w:rsidR="00871101" w:rsidRPr="004A4CC4">
        <w:rPr>
          <w:rFonts w:hint="cs"/>
          <w:sz w:val="28"/>
          <w:szCs w:val="28"/>
          <w:rtl/>
        </w:rPr>
        <w:t>ا</w:t>
      </w:r>
      <w:r w:rsidR="00DA521C">
        <w:rPr>
          <w:rFonts w:hint="cs"/>
          <w:sz w:val="28"/>
          <w:szCs w:val="28"/>
          <w:rtl/>
        </w:rPr>
        <w:t xml:space="preserve">بن يزيد ، عن ثابت </w:t>
      </w:r>
      <w:r w:rsidRPr="004A4CC4">
        <w:rPr>
          <w:rFonts w:hint="cs"/>
          <w:sz w:val="28"/>
          <w:szCs w:val="28"/>
          <w:rtl/>
        </w:rPr>
        <w:t xml:space="preserve">عن أنس بن مالك ، قال : خدمت رسول الله </w:t>
      </w:r>
      <w:r w:rsidRPr="004A4CC4">
        <w:rPr>
          <w:b/>
          <w:bCs/>
          <w:sz w:val="28"/>
          <w:szCs w:val="28"/>
        </w:rPr>
        <w:sym w:font="AGA Arabesque" w:char="F072"/>
      </w:r>
      <w:r w:rsidRPr="004A4CC4">
        <w:rPr>
          <w:rFonts w:hint="cs"/>
          <w:sz w:val="28"/>
          <w:szCs w:val="28"/>
          <w:rtl/>
        </w:rPr>
        <w:t xml:space="preserve"> ، .... ، ولا وجدت ريحاً قط وعرقاً كان أطيب من عرق أو ريح رسول الله </w:t>
      </w:r>
      <w:r w:rsidRPr="004A4CC4">
        <w:rPr>
          <w:b/>
          <w:bCs/>
          <w:sz w:val="28"/>
          <w:szCs w:val="28"/>
        </w:rPr>
        <w:sym w:font="AGA Arabesque" w:char="F072"/>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tl/>
        </w:rPr>
        <w:footnoteReference w:id="851"/>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عبد بن حميد في مسنده ، من روايته ، قال : حدثني هاشم بن القاسم ، ثنا سلمان بن المغيرة ، عن ثابت ، عن أنس قال : دخل علينا رسول الله </w:t>
      </w:r>
      <w:r w:rsidRPr="004A4CC4">
        <w:rPr>
          <w:b/>
          <w:bCs/>
          <w:sz w:val="28"/>
          <w:szCs w:val="28"/>
        </w:rPr>
        <w:sym w:font="AGA Arabesque" w:char="F072"/>
      </w:r>
      <w:r w:rsidRPr="004A4CC4">
        <w:rPr>
          <w:rFonts w:hint="cs"/>
          <w:b/>
          <w:bCs/>
          <w:sz w:val="28"/>
          <w:szCs w:val="28"/>
          <w:rtl/>
        </w:rPr>
        <w:t xml:space="preserve"> </w:t>
      </w:r>
      <w:r w:rsidRPr="004A4CC4">
        <w:rPr>
          <w:rFonts w:hint="cs"/>
          <w:sz w:val="28"/>
          <w:szCs w:val="28"/>
          <w:rtl/>
        </w:rPr>
        <w:t xml:space="preserve">، فنام عندنا فعرق ، فجاءت أمي بقارورة </w:t>
      </w:r>
      <w:r w:rsidRPr="004A4CC4">
        <w:rPr>
          <w:rFonts w:hint="cs"/>
          <w:smallCaps/>
          <w:sz w:val="28"/>
          <w:szCs w:val="28"/>
          <w:rtl/>
        </w:rPr>
        <w:t xml:space="preserve">، فجعلت تسلت العرق فيها فاستيقظ النبي </w:t>
      </w:r>
      <w:r w:rsidRPr="004A4CC4">
        <w:rPr>
          <w:b/>
          <w:bCs/>
          <w:smallCaps/>
          <w:sz w:val="28"/>
          <w:szCs w:val="28"/>
        </w:rPr>
        <w:sym w:font="AGA Arabesque" w:char="F072"/>
      </w:r>
      <w:r w:rsidRPr="004A4CC4">
        <w:rPr>
          <w:rFonts w:hint="cs"/>
          <w:b/>
          <w:bCs/>
          <w:smallCaps/>
          <w:sz w:val="28"/>
          <w:szCs w:val="28"/>
          <w:rtl/>
        </w:rPr>
        <w:t xml:space="preserve"> </w:t>
      </w:r>
      <w:r w:rsidRPr="004A4CC4">
        <w:rPr>
          <w:rFonts w:hint="cs"/>
          <w:smallCaps/>
          <w:sz w:val="28"/>
          <w:szCs w:val="28"/>
          <w:rtl/>
        </w:rPr>
        <w:t xml:space="preserve">، فقال : يا أم سليم ما هذا الذي تصنعين ؟ قالت : هذا عرقك في طيبنا ، ............. ) </w:t>
      </w:r>
      <w:r w:rsidRPr="004A4CC4">
        <w:rPr>
          <w:rFonts w:hint="cs"/>
          <w:sz w:val="28"/>
          <w:szCs w:val="28"/>
          <w:vertAlign w:val="superscript"/>
          <w:rtl/>
        </w:rPr>
        <w:t>(</w:t>
      </w:r>
      <w:r w:rsidRPr="004A4CC4">
        <w:rPr>
          <w:rStyle w:val="a4"/>
          <w:sz w:val="28"/>
          <w:szCs w:val="28"/>
          <w:rtl/>
        </w:rPr>
        <w:footnoteReference w:id="852"/>
      </w:r>
      <w:r w:rsidRPr="004A4CC4">
        <w:rPr>
          <w:rFonts w:hint="cs"/>
          <w:sz w:val="28"/>
          <w:szCs w:val="28"/>
          <w:vertAlign w:val="superscript"/>
          <w:rtl/>
        </w:rPr>
        <w:t>)</w:t>
      </w:r>
      <w:r w:rsidRPr="004A4CC4">
        <w:rPr>
          <w:rFonts w:hint="cs"/>
          <w:sz w:val="28"/>
          <w:szCs w:val="28"/>
          <w:rtl/>
        </w:rPr>
        <w:t>.</w:t>
      </w:r>
    </w:p>
    <w:p w:rsidR="009A4EDB" w:rsidRPr="004A4CC4" w:rsidRDefault="009A4EDB" w:rsidP="00DA521C">
      <w:pPr>
        <w:spacing w:before="240"/>
        <w:jc w:val="both"/>
        <w:rPr>
          <w:sz w:val="28"/>
          <w:szCs w:val="28"/>
          <w:rtl/>
        </w:rPr>
      </w:pPr>
      <w:r w:rsidRPr="004A4CC4">
        <w:rPr>
          <w:rFonts w:hint="cs"/>
          <w:sz w:val="28"/>
          <w:szCs w:val="28"/>
          <w:rtl/>
        </w:rPr>
        <w:t xml:space="preserve">وأخرجه ابن حبان في صحيحه ، من رواية ( عبد الله بن قحطبة ) ، قال : حدثنا وهب بن بقية ، حدثنا خالد ، عن حميد ، عن أنس ، قال : ما شممتُ مسكه، ولا عنبرةً قط أطيب من ريح رسول </w:t>
      </w:r>
      <w:r w:rsidRPr="004A4CC4">
        <w:rPr>
          <w:b/>
          <w:bCs/>
          <w:sz w:val="28"/>
          <w:szCs w:val="28"/>
        </w:rPr>
        <w:sym w:font="AGA Arabesque" w:char="F072"/>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tl/>
        </w:rPr>
        <w:footnoteReference w:id="853"/>
      </w:r>
      <w:r w:rsidRPr="004A4CC4">
        <w:rPr>
          <w:rFonts w:hint="cs"/>
          <w:sz w:val="28"/>
          <w:szCs w:val="28"/>
          <w:vertAlign w:val="superscript"/>
          <w:rtl/>
        </w:rPr>
        <w:t>)</w:t>
      </w:r>
      <w:r w:rsidRPr="004A4CC4">
        <w:rPr>
          <w:rFonts w:hint="cs"/>
          <w:sz w:val="28"/>
          <w:szCs w:val="28"/>
          <w:rtl/>
        </w:rPr>
        <w:t>.</w:t>
      </w:r>
      <w:r w:rsidR="00DA521C">
        <w:rPr>
          <w:rFonts w:hint="cs"/>
          <w:sz w:val="28"/>
          <w:szCs w:val="28"/>
          <w:rtl/>
        </w:rPr>
        <w:t xml:space="preserve"> </w:t>
      </w:r>
      <w:r w:rsidRPr="004A4CC4">
        <w:rPr>
          <w:rFonts w:hint="cs"/>
          <w:sz w:val="28"/>
          <w:szCs w:val="28"/>
          <w:rtl/>
        </w:rPr>
        <w:t>وقال الشيخ شعيب الأرناؤوط : إسناده صحيح على شرط مسلم .</w:t>
      </w:r>
    </w:p>
    <w:p w:rsidR="009A4EDB" w:rsidRPr="002916C3" w:rsidRDefault="009A4EDB" w:rsidP="004A4CC4">
      <w:pPr>
        <w:spacing w:before="240"/>
        <w:jc w:val="both"/>
        <w:rPr>
          <w:rFonts w:cs="SKR HEAD1"/>
          <w:sz w:val="32"/>
          <w:rtl/>
        </w:rPr>
      </w:pPr>
      <w:r w:rsidRPr="002916C3">
        <w:rPr>
          <w:rFonts w:cs="SKR HEAD1" w:hint="cs"/>
          <w:sz w:val="32"/>
          <w:rtl/>
        </w:rPr>
        <w:t>الترجمة بإيجاز لرجال السند :</w:t>
      </w:r>
    </w:p>
    <w:p w:rsidR="009A4EDB" w:rsidRPr="004A4CC4" w:rsidRDefault="009A4EDB" w:rsidP="00BB4C7A">
      <w:pPr>
        <w:pStyle w:val="a7"/>
        <w:numPr>
          <w:ilvl w:val="0"/>
          <w:numId w:val="75"/>
        </w:numPr>
        <w:spacing w:before="240"/>
        <w:jc w:val="both"/>
        <w:rPr>
          <w:sz w:val="28"/>
          <w:szCs w:val="28"/>
        </w:rPr>
      </w:pPr>
      <w:r w:rsidRPr="004A4CC4">
        <w:rPr>
          <w:rFonts w:hint="cs"/>
          <w:sz w:val="28"/>
          <w:szCs w:val="28"/>
          <w:rtl/>
        </w:rPr>
        <w:t xml:space="preserve"> إبراهيم بن المنتشر : بن محمد بن المنتشر بن الاجدع الحمداني ، الكوفي ، </w:t>
      </w:r>
      <w:r w:rsidR="00871101" w:rsidRPr="004A4CC4">
        <w:rPr>
          <w:rFonts w:hint="cs"/>
          <w:sz w:val="28"/>
          <w:szCs w:val="28"/>
          <w:rtl/>
        </w:rPr>
        <w:t>ا</w:t>
      </w:r>
      <w:r w:rsidRPr="004A4CC4">
        <w:rPr>
          <w:rFonts w:hint="cs"/>
          <w:sz w:val="28"/>
          <w:szCs w:val="28"/>
          <w:rtl/>
        </w:rPr>
        <w:t xml:space="preserve">بن </w:t>
      </w:r>
      <w:r w:rsidR="00871101" w:rsidRPr="004A4CC4">
        <w:rPr>
          <w:rFonts w:hint="cs"/>
          <w:sz w:val="28"/>
          <w:szCs w:val="28"/>
          <w:rtl/>
        </w:rPr>
        <w:t>ا</w:t>
      </w:r>
      <w:r w:rsidRPr="004A4CC4">
        <w:rPr>
          <w:rFonts w:hint="cs"/>
          <w:sz w:val="28"/>
          <w:szCs w:val="28"/>
          <w:rtl/>
        </w:rPr>
        <w:t xml:space="preserve">بن اخي مسرق بن الاجدع وهو من الطبقة الخامسة </w:t>
      </w:r>
      <w:r w:rsidRPr="004A4CC4">
        <w:rPr>
          <w:rFonts w:hint="cs"/>
          <w:sz w:val="28"/>
          <w:szCs w:val="28"/>
          <w:vertAlign w:val="superscript"/>
          <w:rtl/>
        </w:rPr>
        <w:t>(</w:t>
      </w:r>
      <w:r w:rsidRPr="004A4CC4">
        <w:rPr>
          <w:rStyle w:val="a4"/>
          <w:sz w:val="28"/>
          <w:szCs w:val="28"/>
          <w:rtl/>
        </w:rPr>
        <w:footnoteReference w:id="854"/>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روى عن : أبيه (محمد بن المنشر) ، وانس بن مالك ، وحميد بن عبد الرحمن الحميري وغيرهم .</w:t>
      </w:r>
    </w:p>
    <w:p w:rsidR="009A4EDB" w:rsidRPr="004A4CC4" w:rsidRDefault="009A4EDB" w:rsidP="004A4CC4">
      <w:pPr>
        <w:spacing w:before="240"/>
        <w:jc w:val="both"/>
        <w:rPr>
          <w:sz w:val="28"/>
          <w:szCs w:val="28"/>
          <w:rtl/>
        </w:rPr>
      </w:pPr>
      <w:r w:rsidRPr="004A4CC4">
        <w:rPr>
          <w:rFonts w:hint="cs"/>
          <w:sz w:val="28"/>
          <w:szCs w:val="28"/>
          <w:rtl/>
        </w:rPr>
        <w:t>روى عنه : سفيان الثوري ، وابو حنيفة النعمان بن ثابت ، وشعبة بن الحجاج وغيرهم .</w:t>
      </w:r>
    </w:p>
    <w:p w:rsidR="009A4EDB" w:rsidRPr="004A4CC4" w:rsidRDefault="009A4EDB" w:rsidP="004A4CC4">
      <w:pPr>
        <w:spacing w:before="240"/>
        <w:jc w:val="both"/>
        <w:rPr>
          <w:sz w:val="28"/>
          <w:szCs w:val="28"/>
          <w:rtl/>
        </w:rPr>
      </w:pPr>
      <w:r w:rsidRPr="004A4CC4">
        <w:rPr>
          <w:rFonts w:hint="cs"/>
          <w:sz w:val="28"/>
          <w:szCs w:val="28"/>
          <w:rtl/>
        </w:rPr>
        <w:t>قال صالح بن احمد بن حنبل عن ابيه ، وابو حاتم : ثقة صدوق .</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وقال النسائي : ثقة ، وقال جعفر الاحمر : كان من افضل من رأينا بالكوفة في زمانه ، روى له الجماعة </w:t>
      </w:r>
      <w:r w:rsidRPr="004A4CC4">
        <w:rPr>
          <w:rFonts w:hint="cs"/>
          <w:sz w:val="28"/>
          <w:szCs w:val="28"/>
          <w:vertAlign w:val="superscript"/>
          <w:rtl/>
        </w:rPr>
        <w:t>(</w:t>
      </w:r>
      <w:r w:rsidRPr="004A4CC4">
        <w:rPr>
          <w:rStyle w:val="a4"/>
          <w:sz w:val="28"/>
          <w:szCs w:val="28"/>
          <w:rtl/>
        </w:rPr>
        <w:footnoteReference w:id="855"/>
      </w:r>
      <w:r w:rsidRPr="004A4CC4">
        <w:rPr>
          <w:rFonts w:hint="cs"/>
          <w:sz w:val="28"/>
          <w:szCs w:val="28"/>
          <w:vertAlign w:val="superscript"/>
          <w:rtl/>
        </w:rPr>
        <w:t>)</w:t>
      </w:r>
      <w:r w:rsidRPr="004A4CC4">
        <w:rPr>
          <w:rFonts w:hint="cs"/>
          <w:sz w:val="28"/>
          <w:szCs w:val="28"/>
          <w:rtl/>
        </w:rPr>
        <w:t>.</w:t>
      </w:r>
    </w:p>
    <w:p w:rsidR="009A4EDB" w:rsidRPr="00DA521C" w:rsidRDefault="009A4EDB" w:rsidP="00DA521C">
      <w:pPr>
        <w:pStyle w:val="a7"/>
        <w:numPr>
          <w:ilvl w:val="0"/>
          <w:numId w:val="75"/>
        </w:numPr>
        <w:spacing w:before="240"/>
        <w:jc w:val="both"/>
        <w:rPr>
          <w:sz w:val="28"/>
          <w:szCs w:val="28"/>
          <w:rtl/>
        </w:rPr>
      </w:pPr>
      <w:r w:rsidRPr="004A4CC4">
        <w:rPr>
          <w:rFonts w:hint="cs"/>
          <w:sz w:val="28"/>
          <w:szCs w:val="28"/>
          <w:rtl/>
        </w:rPr>
        <w:t xml:space="preserve"> أبيه : أي والد ابراهيم بن المنتشر :</w:t>
      </w:r>
      <w:r w:rsidR="00DA521C">
        <w:rPr>
          <w:rFonts w:hint="cs"/>
          <w:sz w:val="28"/>
          <w:szCs w:val="28"/>
          <w:rtl/>
        </w:rPr>
        <w:t xml:space="preserve"> </w:t>
      </w:r>
      <w:r w:rsidRPr="00DA521C">
        <w:rPr>
          <w:rFonts w:hint="cs"/>
          <w:sz w:val="28"/>
          <w:szCs w:val="28"/>
          <w:rtl/>
        </w:rPr>
        <w:t xml:space="preserve">هو محمد بن المنتشر بن الاجدع بن مالك الهمداني ، ثم الوادعي ، </w:t>
      </w:r>
      <w:r w:rsidR="00871101" w:rsidRPr="00DA521C">
        <w:rPr>
          <w:rFonts w:hint="cs"/>
          <w:sz w:val="28"/>
          <w:szCs w:val="28"/>
          <w:rtl/>
        </w:rPr>
        <w:t>ا</w:t>
      </w:r>
      <w:r w:rsidRPr="00DA521C">
        <w:rPr>
          <w:rFonts w:hint="cs"/>
          <w:sz w:val="28"/>
          <w:szCs w:val="28"/>
          <w:rtl/>
        </w:rPr>
        <w:t xml:space="preserve">بن أخي مسروق بن الاجدع ، ووالد إبراهيم بن المنتشر ، وكان له اخ يقال له المغيرة بن المنتشر ، ويقال أسم المنتشر المنذر . وهو من الطبقة الرابعة </w:t>
      </w:r>
      <w:r w:rsidRPr="00DA521C">
        <w:rPr>
          <w:rFonts w:hint="cs"/>
          <w:sz w:val="28"/>
          <w:szCs w:val="28"/>
          <w:vertAlign w:val="superscript"/>
          <w:rtl/>
        </w:rPr>
        <w:t>(</w:t>
      </w:r>
      <w:r w:rsidRPr="004A4CC4">
        <w:rPr>
          <w:rStyle w:val="a4"/>
          <w:sz w:val="28"/>
          <w:szCs w:val="28"/>
          <w:rtl/>
        </w:rPr>
        <w:footnoteReference w:id="856"/>
      </w:r>
      <w:r w:rsidRPr="00DA521C">
        <w:rPr>
          <w:rFonts w:hint="cs"/>
          <w:sz w:val="28"/>
          <w:szCs w:val="28"/>
          <w:vertAlign w:val="superscript"/>
          <w:rtl/>
        </w:rPr>
        <w:t>)</w:t>
      </w:r>
      <w:r w:rsidRPr="00DA521C">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روى عن : عبد الله بن عمر بن الخطاب ، وعمه مسروق بن الاجدع ، وعائشة أم المؤمنين وغيرهم .</w:t>
      </w:r>
    </w:p>
    <w:p w:rsidR="009A4EDB" w:rsidRPr="004A4CC4" w:rsidRDefault="009A4EDB" w:rsidP="004A4CC4">
      <w:pPr>
        <w:spacing w:before="240"/>
        <w:jc w:val="both"/>
        <w:rPr>
          <w:sz w:val="28"/>
          <w:szCs w:val="28"/>
          <w:rtl/>
        </w:rPr>
      </w:pPr>
      <w:r w:rsidRPr="004A4CC4">
        <w:rPr>
          <w:rFonts w:hint="cs"/>
          <w:sz w:val="28"/>
          <w:szCs w:val="28"/>
          <w:rtl/>
        </w:rPr>
        <w:t>روى عنه : أبنه ابراهيم بن المنتشر ، وسماك بن الحرب ، وعبد الملك بن عم</w:t>
      </w:r>
      <w:r w:rsidR="009F653D" w:rsidRPr="004A4CC4">
        <w:rPr>
          <w:rFonts w:hint="cs"/>
          <w:sz w:val="28"/>
          <w:szCs w:val="28"/>
          <w:rtl/>
        </w:rPr>
        <w:t>ي</w:t>
      </w:r>
      <w:r w:rsidRPr="004A4CC4">
        <w:rPr>
          <w:rFonts w:hint="cs"/>
          <w:sz w:val="28"/>
          <w:szCs w:val="28"/>
          <w:rtl/>
        </w:rPr>
        <w:t>ر وغيرهم . ذكره ابن سعد في الطبقات وقال : ثقة</w:t>
      </w:r>
      <w:r w:rsidRPr="004A4CC4">
        <w:rPr>
          <w:rFonts w:hint="cs"/>
          <w:sz w:val="28"/>
          <w:szCs w:val="28"/>
          <w:vertAlign w:val="superscript"/>
          <w:rtl/>
        </w:rPr>
        <w:t xml:space="preserve"> (</w:t>
      </w:r>
      <w:r w:rsidRPr="004A4CC4">
        <w:rPr>
          <w:rStyle w:val="a4"/>
          <w:sz w:val="28"/>
          <w:szCs w:val="28"/>
          <w:rtl/>
        </w:rPr>
        <w:footnoteReference w:id="857"/>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قال ابو الحسن الميموني لاحمد</w:t>
      </w:r>
      <w:r w:rsidR="009F653D" w:rsidRPr="004A4CC4">
        <w:rPr>
          <w:rFonts w:hint="cs"/>
          <w:sz w:val="28"/>
          <w:szCs w:val="28"/>
          <w:rtl/>
        </w:rPr>
        <w:t xml:space="preserve"> ابن حنبل : محمد بن المنتشر : ق</w:t>
      </w:r>
      <w:r w:rsidRPr="004A4CC4">
        <w:rPr>
          <w:rFonts w:hint="cs"/>
          <w:sz w:val="28"/>
          <w:szCs w:val="28"/>
          <w:rtl/>
        </w:rPr>
        <w:t xml:space="preserve">ال ثقة ، وقال خير ، وذكره ابن حبان في كتاب الثقات ، روى له الجماعة </w:t>
      </w:r>
      <w:r w:rsidRPr="004A4CC4">
        <w:rPr>
          <w:rFonts w:hint="cs"/>
          <w:sz w:val="28"/>
          <w:szCs w:val="28"/>
          <w:vertAlign w:val="superscript"/>
          <w:rtl/>
        </w:rPr>
        <w:t>(</w:t>
      </w:r>
      <w:r w:rsidRPr="004A4CC4">
        <w:rPr>
          <w:rStyle w:val="a4"/>
          <w:sz w:val="28"/>
          <w:szCs w:val="28"/>
          <w:rtl/>
        </w:rPr>
        <w:footnoteReference w:id="858"/>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75"/>
        </w:numPr>
        <w:spacing w:before="240"/>
        <w:jc w:val="both"/>
        <w:rPr>
          <w:sz w:val="28"/>
          <w:szCs w:val="28"/>
          <w:rtl/>
        </w:rPr>
      </w:pPr>
      <w:r w:rsidRPr="004A4CC4">
        <w:rPr>
          <w:rFonts w:hint="cs"/>
          <w:sz w:val="28"/>
          <w:szCs w:val="28"/>
          <w:rtl/>
        </w:rPr>
        <w:t xml:space="preserve"> أنس بن مالك : هو أنس بن مالك الكعبي ، القشري ، من بني قشير بن كعب بن ربيعة بن عامر بن صعصة ، كنيتة أبو أمية .</w:t>
      </w:r>
    </w:p>
    <w:p w:rsidR="009A4EDB" w:rsidRPr="004A4CC4" w:rsidRDefault="009A4EDB" w:rsidP="00DA521C">
      <w:pPr>
        <w:spacing w:before="240"/>
        <w:jc w:val="both"/>
        <w:rPr>
          <w:sz w:val="28"/>
          <w:szCs w:val="28"/>
          <w:rtl/>
        </w:rPr>
      </w:pPr>
      <w:r w:rsidRPr="004A4CC4">
        <w:rPr>
          <w:rFonts w:hint="cs"/>
          <w:sz w:val="28"/>
          <w:szCs w:val="28"/>
          <w:rtl/>
        </w:rPr>
        <w:t>ويقال : أبو أميمة ، ويقال : أبو مية ، معدود في الصحابة ، وكان ينزل البصرة .</w:t>
      </w:r>
      <w:r w:rsidR="00DA521C">
        <w:rPr>
          <w:rFonts w:hint="cs"/>
          <w:sz w:val="28"/>
          <w:szCs w:val="28"/>
          <w:rtl/>
        </w:rPr>
        <w:t xml:space="preserve"> </w:t>
      </w:r>
      <w:r w:rsidRPr="004A4CC4">
        <w:rPr>
          <w:rFonts w:hint="cs"/>
          <w:sz w:val="28"/>
          <w:szCs w:val="28"/>
          <w:rtl/>
        </w:rPr>
        <w:t xml:space="preserve">روى عن : النبي محمد </w:t>
      </w:r>
      <w:r w:rsidRPr="004A4CC4">
        <w:rPr>
          <w:b/>
          <w:bCs/>
          <w:sz w:val="28"/>
          <w:szCs w:val="28"/>
        </w:rPr>
        <w:sym w:font="AGA Arabesque" w:char="F072"/>
      </w:r>
      <w:r w:rsidRPr="004A4CC4">
        <w:rPr>
          <w:rFonts w:hint="cs"/>
          <w:sz w:val="28"/>
          <w:szCs w:val="28"/>
          <w:rtl/>
        </w:rPr>
        <w:t xml:space="preserve"> ، حديثاً واحداً : ( إن الله وضع عن المسافر الصيام ، وشطر الصلاة ) ، ومنهم من ذكر فيه قصة .</w:t>
      </w:r>
      <w:r w:rsidR="00DA521C">
        <w:rPr>
          <w:rFonts w:hint="cs"/>
          <w:sz w:val="28"/>
          <w:szCs w:val="28"/>
          <w:rtl/>
        </w:rPr>
        <w:t xml:space="preserve"> </w:t>
      </w:r>
      <w:r w:rsidRPr="004A4CC4">
        <w:rPr>
          <w:rFonts w:hint="cs"/>
          <w:sz w:val="28"/>
          <w:szCs w:val="28"/>
          <w:rtl/>
        </w:rPr>
        <w:t xml:space="preserve">روى عنه : أبو قلابة عبد الله بن زيد الجرمي ، وعبد الله بن </w:t>
      </w:r>
      <w:r w:rsidRPr="004A4CC4">
        <w:rPr>
          <w:rFonts w:hint="cs"/>
          <w:sz w:val="28"/>
          <w:szCs w:val="28"/>
          <w:rtl/>
        </w:rPr>
        <w:lastRenderedPageBreak/>
        <w:t xml:space="preserve">سوادة القشيري ، وقيل : عن أبي قلابة عن رجل من بني عامر عن أبيه أو عمه ، وقيل : غير ذلك في إسناده </w:t>
      </w:r>
      <w:r w:rsidRPr="004A4CC4">
        <w:rPr>
          <w:rFonts w:hint="cs"/>
          <w:sz w:val="28"/>
          <w:szCs w:val="28"/>
          <w:vertAlign w:val="superscript"/>
          <w:rtl/>
        </w:rPr>
        <w:t>(</w:t>
      </w:r>
      <w:r w:rsidRPr="004A4CC4">
        <w:rPr>
          <w:rStyle w:val="a4"/>
          <w:sz w:val="28"/>
          <w:szCs w:val="28"/>
          <w:rtl/>
        </w:rPr>
        <w:footnoteReference w:id="859"/>
      </w:r>
      <w:r w:rsidRPr="004A4CC4">
        <w:rPr>
          <w:rFonts w:hint="cs"/>
          <w:sz w:val="28"/>
          <w:szCs w:val="28"/>
          <w:vertAlign w:val="superscript"/>
          <w:rtl/>
        </w:rPr>
        <w:t>)</w:t>
      </w:r>
      <w:r w:rsidRPr="004A4CC4">
        <w:rPr>
          <w:rFonts w:hint="cs"/>
          <w:sz w:val="28"/>
          <w:szCs w:val="28"/>
          <w:rtl/>
        </w:rPr>
        <w:t>.</w:t>
      </w:r>
    </w:p>
    <w:p w:rsidR="009A4EDB" w:rsidRPr="002916C3" w:rsidRDefault="009A4EDB" w:rsidP="002916C3">
      <w:pPr>
        <w:bidi w:val="0"/>
        <w:jc w:val="right"/>
        <w:rPr>
          <w:rFonts w:cs="SKR HEAD1"/>
          <w:smallCaps/>
          <w:sz w:val="32"/>
          <w:rtl/>
        </w:rPr>
      </w:pPr>
      <w:r w:rsidRPr="002916C3">
        <w:rPr>
          <w:rFonts w:cs="SKR HEAD1" w:hint="cs"/>
          <w:smallCaps/>
          <w:sz w:val="32"/>
          <w:rtl/>
        </w:rPr>
        <w:t xml:space="preserve">الحكم على الحديث : </w:t>
      </w:r>
    </w:p>
    <w:p w:rsidR="009A4EDB" w:rsidRPr="004A4CC4" w:rsidRDefault="002916C3" w:rsidP="000B73BC">
      <w:pPr>
        <w:spacing w:before="240"/>
        <w:jc w:val="both"/>
        <w:rPr>
          <w:smallCaps/>
          <w:sz w:val="28"/>
          <w:szCs w:val="28"/>
          <w:rtl/>
        </w:rPr>
      </w:pPr>
      <w:r>
        <w:rPr>
          <w:rFonts w:hint="cs"/>
          <w:smallCaps/>
          <w:sz w:val="28"/>
          <w:szCs w:val="28"/>
          <w:rtl/>
        </w:rPr>
        <w:t xml:space="preserve">       متن</w:t>
      </w:r>
      <w:r w:rsidR="009A4EDB" w:rsidRPr="004A4CC4">
        <w:rPr>
          <w:rFonts w:hint="cs"/>
          <w:smallCaps/>
          <w:sz w:val="28"/>
          <w:szCs w:val="28"/>
          <w:rtl/>
        </w:rPr>
        <w:t xml:space="preserve"> </w:t>
      </w:r>
      <w:r>
        <w:rPr>
          <w:rFonts w:hint="cs"/>
          <w:smallCaps/>
          <w:sz w:val="28"/>
          <w:szCs w:val="28"/>
          <w:rtl/>
        </w:rPr>
        <w:t xml:space="preserve">الحديث صحيح لوروده في صحيح مسلم ، وسنده كذلك لان رجاله ثقات . </w:t>
      </w:r>
    </w:p>
    <w:p w:rsidR="009A4EDB" w:rsidRPr="002916C3" w:rsidRDefault="009A4EDB" w:rsidP="004A4CC4">
      <w:pPr>
        <w:spacing w:before="240"/>
        <w:jc w:val="both"/>
        <w:rPr>
          <w:rFonts w:cs="SKR HEAD1"/>
          <w:smallCaps/>
          <w:sz w:val="32"/>
          <w:rtl/>
        </w:rPr>
      </w:pPr>
      <w:r w:rsidRPr="002916C3">
        <w:rPr>
          <w:rFonts w:cs="SKR HEAD1" w:hint="cs"/>
          <w:smallCaps/>
          <w:sz w:val="32"/>
          <w:rtl/>
        </w:rPr>
        <w:t xml:space="preserve">شرح الحديث : </w:t>
      </w:r>
    </w:p>
    <w:p w:rsidR="009A4EDB" w:rsidRPr="004A4CC4" w:rsidRDefault="009A4EDB" w:rsidP="000B73BC">
      <w:pPr>
        <w:spacing w:before="240"/>
        <w:jc w:val="both"/>
        <w:rPr>
          <w:smallCaps/>
          <w:sz w:val="28"/>
          <w:szCs w:val="28"/>
          <w:rtl/>
        </w:rPr>
      </w:pPr>
      <w:r w:rsidRPr="004A4CC4">
        <w:rPr>
          <w:rFonts w:hint="cs"/>
          <w:smallCaps/>
          <w:sz w:val="28"/>
          <w:szCs w:val="28"/>
          <w:rtl/>
        </w:rPr>
        <w:tab/>
        <w:t xml:space="preserve">يدل هذا الحديث على طيب ريح رسول الله </w:t>
      </w:r>
      <w:r w:rsidRPr="004A4CC4">
        <w:rPr>
          <w:b/>
          <w:bCs/>
          <w:smallCaps/>
          <w:sz w:val="28"/>
          <w:szCs w:val="28"/>
        </w:rPr>
        <w:sym w:font="AGA Arabesque" w:char="F072"/>
      </w:r>
      <w:r w:rsidRPr="004A4CC4">
        <w:rPr>
          <w:rFonts w:hint="cs"/>
          <w:smallCaps/>
          <w:sz w:val="28"/>
          <w:szCs w:val="28"/>
          <w:rtl/>
        </w:rPr>
        <w:t xml:space="preserve"> وهو مما أكرمه الله تعالى ، قال العلماء : كانت هذه الريح الطيبة صفته </w:t>
      </w:r>
      <w:r w:rsidRPr="004A4CC4">
        <w:rPr>
          <w:b/>
          <w:bCs/>
          <w:smallCaps/>
          <w:sz w:val="28"/>
          <w:szCs w:val="28"/>
        </w:rPr>
        <w:sym w:font="AGA Arabesque" w:char="F075"/>
      </w:r>
      <w:r w:rsidRPr="004A4CC4">
        <w:rPr>
          <w:rFonts w:hint="cs"/>
          <w:smallCaps/>
          <w:sz w:val="28"/>
          <w:szCs w:val="28"/>
          <w:rtl/>
        </w:rPr>
        <w:t xml:space="preserve"> ، وإن لم يمس طيباً ، فكان يستعمل الطيب في كثير من الأوقات مبالغة في طيب ريحه لملاقاة الملائكة ، وأخذ الوحي الكريم ، ومجالسة المسلمين</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tl/>
        </w:rPr>
        <w:footnoteReference w:id="860"/>
      </w:r>
      <w:r w:rsidRPr="004A4CC4">
        <w:rPr>
          <w:rFonts w:hint="cs"/>
          <w:sz w:val="28"/>
          <w:szCs w:val="28"/>
          <w:vertAlign w:val="superscript"/>
          <w:rtl/>
        </w:rPr>
        <w:t>)</w:t>
      </w:r>
      <w:r w:rsidRPr="004A4CC4">
        <w:rPr>
          <w:rFonts w:hint="cs"/>
          <w:smallCaps/>
          <w:sz w:val="28"/>
          <w:szCs w:val="28"/>
          <w:rtl/>
        </w:rPr>
        <w:t xml:space="preserve"> </w:t>
      </w:r>
      <w:r w:rsidR="000B73BC">
        <w:rPr>
          <w:rFonts w:hint="cs"/>
          <w:sz w:val="28"/>
          <w:szCs w:val="28"/>
          <w:rtl/>
        </w:rPr>
        <w:t>.</w:t>
      </w:r>
    </w:p>
    <w:p w:rsidR="009A4EDB" w:rsidRPr="001D7997" w:rsidRDefault="009A4EDB" w:rsidP="004A4CC4">
      <w:pPr>
        <w:spacing w:before="240"/>
        <w:jc w:val="both"/>
        <w:rPr>
          <w:rFonts w:cs="SKR HEAD1"/>
          <w:smallCaps/>
          <w:sz w:val="32"/>
          <w:rtl/>
        </w:rPr>
      </w:pPr>
      <w:r w:rsidRPr="001D7997">
        <w:rPr>
          <w:rFonts w:cs="SKR HEAD1" w:hint="cs"/>
          <w:smallCaps/>
          <w:sz w:val="32"/>
          <w:rtl/>
        </w:rPr>
        <w:t>أهم الفوائد المستنبطة من الحديث :</w:t>
      </w:r>
    </w:p>
    <w:p w:rsidR="009A4EDB" w:rsidRPr="004A4CC4" w:rsidRDefault="009A4EDB" w:rsidP="000B73BC">
      <w:pPr>
        <w:pStyle w:val="a7"/>
        <w:numPr>
          <w:ilvl w:val="0"/>
          <w:numId w:val="62"/>
        </w:numPr>
        <w:spacing w:before="240"/>
        <w:jc w:val="both"/>
        <w:rPr>
          <w:smallCaps/>
          <w:sz w:val="28"/>
          <w:szCs w:val="28"/>
        </w:rPr>
      </w:pPr>
      <w:r w:rsidRPr="004A4CC4">
        <w:rPr>
          <w:rFonts w:hint="cs"/>
          <w:smallCaps/>
          <w:sz w:val="28"/>
          <w:szCs w:val="28"/>
          <w:rtl/>
        </w:rPr>
        <w:t xml:space="preserve">يدل الحديث الشريف على واحدة من صفات رسول الله </w:t>
      </w:r>
      <w:r w:rsidRPr="004A4CC4">
        <w:rPr>
          <w:b/>
          <w:bCs/>
          <w:smallCaps/>
          <w:sz w:val="28"/>
          <w:szCs w:val="28"/>
        </w:rPr>
        <w:sym w:font="AGA Arabesque" w:char="F072"/>
      </w:r>
      <w:r w:rsidRPr="004A4CC4">
        <w:rPr>
          <w:rFonts w:hint="cs"/>
          <w:smallCaps/>
          <w:sz w:val="28"/>
          <w:szCs w:val="28"/>
          <w:rtl/>
        </w:rPr>
        <w:t xml:space="preserve"> ، وهي طيب رائحته الزكية ، </w:t>
      </w:r>
      <w:r w:rsidR="000B73BC">
        <w:rPr>
          <w:rFonts w:hint="cs"/>
          <w:smallCaps/>
          <w:sz w:val="28"/>
          <w:szCs w:val="28"/>
          <w:rtl/>
        </w:rPr>
        <w:t xml:space="preserve">وان لم يمس الطيب . </w:t>
      </w:r>
    </w:p>
    <w:p w:rsidR="009A4EDB" w:rsidRDefault="009A4EDB" w:rsidP="004A4CC4">
      <w:pPr>
        <w:spacing w:before="240"/>
        <w:jc w:val="both"/>
        <w:rPr>
          <w:smallCaps/>
          <w:sz w:val="28"/>
          <w:szCs w:val="28"/>
          <w:rtl/>
        </w:rPr>
      </w:pPr>
    </w:p>
    <w:p w:rsidR="000B73BC" w:rsidRDefault="000B73BC" w:rsidP="004A4CC4">
      <w:pPr>
        <w:spacing w:before="240"/>
        <w:jc w:val="both"/>
        <w:rPr>
          <w:smallCaps/>
          <w:sz w:val="28"/>
          <w:szCs w:val="28"/>
          <w:rtl/>
        </w:rPr>
      </w:pPr>
    </w:p>
    <w:p w:rsidR="000B73BC" w:rsidRDefault="000B73BC" w:rsidP="004A4CC4">
      <w:pPr>
        <w:spacing w:before="240"/>
        <w:jc w:val="both"/>
        <w:rPr>
          <w:smallCaps/>
          <w:sz w:val="28"/>
          <w:szCs w:val="28"/>
          <w:rtl/>
        </w:rPr>
      </w:pPr>
    </w:p>
    <w:p w:rsidR="000B73BC" w:rsidRDefault="000B73BC" w:rsidP="004A4CC4">
      <w:pPr>
        <w:spacing w:before="240"/>
        <w:jc w:val="both"/>
        <w:rPr>
          <w:smallCaps/>
          <w:sz w:val="28"/>
          <w:szCs w:val="28"/>
          <w:rtl/>
        </w:rPr>
      </w:pPr>
    </w:p>
    <w:p w:rsidR="000B73BC" w:rsidRDefault="000B73BC" w:rsidP="004A4CC4">
      <w:pPr>
        <w:spacing w:before="240"/>
        <w:jc w:val="both"/>
        <w:rPr>
          <w:smallCaps/>
          <w:sz w:val="28"/>
          <w:szCs w:val="28"/>
          <w:rtl/>
        </w:rPr>
      </w:pPr>
    </w:p>
    <w:p w:rsidR="009A4EDB" w:rsidRPr="004A4CC4" w:rsidRDefault="009A4EDB" w:rsidP="004A4CC4">
      <w:pPr>
        <w:spacing w:before="240"/>
        <w:jc w:val="both"/>
        <w:rPr>
          <w:smallCaps/>
          <w:sz w:val="28"/>
          <w:szCs w:val="28"/>
          <w:rtl/>
        </w:rPr>
      </w:pPr>
    </w:p>
    <w:p w:rsidR="009A4EDB" w:rsidRPr="000B73BC" w:rsidRDefault="009A4EDB" w:rsidP="000B73BC">
      <w:pPr>
        <w:spacing w:before="240"/>
        <w:jc w:val="center"/>
        <w:rPr>
          <w:rFonts w:cs="SKR HEAD1"/>
          <w:smallCaps/>
          <w:sz w:val="32"/>
          <w:rtl/>
        </w:rPr>
      </w:pPr>
      <w:r w:rsidRPr="000B73BC">
        <w:rPr>
          <w:rFonts w:cs="SKR HEAD1" w:hint="cs"/>
          <w:smallCaps/>
          <w:sz w:val="32"/>
          <w:rtl/>
        </w:rPr>
        <w:lastRenderedPageBreak/>
        <w:t>حديث رقم (4</w:t>
      </w:r>
      <w:r w:rsidR="000B73BC" w:rsidRPr="000B73BC">
        <w:rPr>
          <w:rFonts w:cs="SKR HEAD1" w:hint="cs"/>
          <w:smallCaps/>
          <w:sz w:val="32"/>
          <w:rtl/>
        </w:rPr>
        <w:t>6</w:t>
      </w:r>
      <w:r w:rsidRPr="000B73BC">
        <w:rPr>
          <w:rFonts w:cs="SKR HEAD1" w:hint="cs"/>
          <w:smallCaps/>
          <w:sz w:val="32"/>
          <w:rtl/>
        </w:rPr>
        <w:t>)</w:t>
      </w:r>
    </w:p>
    <w:p w:rsidR="009A4EDB" w:rsidRPr="000B73BC" w:rsidRDefault="009A4EDB" w:rsidP="000B73BC">
      <w:pPr>
        <w:spacing w:before="240"/>
        <w:jc w:val="center"/>
        <w:rPr>
          <w:rFonts w:cs="SKR HEAD1"/>
          <w:smallCaps/>
          <w:sz w:val="32"/>
          <w:rtl/>
        </w:rPr>
      </w:pPr>
      <w:r w:rsidRPr="000B73BC">
        <w:rPr>
          <w:rFonts w:cs="SKR HEAD1" w:hint="cs"/>
          <w:smallCaps/>
          <w:sz w:val="32"/>
          <w:rtl/>
        </w:rPr>
        <w:t>كتاب الجمعة</w:t>
      </w:r>
    </w:p>
    <w:p w:rsidR="009A4EDB" w:rsidRPr="000B73BC" w:rsidRDefault="009A4EDB" w:rsidP="000B73BC">
      <w:pPr>
        <w:spacing w:before="240"/>
        <w:jc w:val="center"/>
        <w:rPr>
          <w:rFonts w:cs="SKR HEAD1"/>
          <w:smallCaps/>
          <w:sz w:val="32"/>
          <w:rtl/>
        </w:rPr>
      </w:pPr>
      <w:r w:rsidRPr="000B73BC">
        <w:rPr>
          <w:rFonts w:cs="SKR HEAD1" w:hint="cs"/>
          <w:smallCaps/>
          <w:sz w:val="32"/>
          <w:rtl/>
        </w:rPr>
        <w:t>باب ( الغسل يوم الجمعة )</w:t>
      </w:r>
    </w:p>
    <w:p w:rsidR="009A4EDB" w:rsidRPr="004A4CC4" w:rsidRDefault="009A4EDB" w:rsidP="004A4CC4">
      <w:pPr>
        <w:spacing w:before="240"/>
        <w:jc w:val="both"/>
        <w:rPr>
          <w:sz w:val="28"/>
          <w:szCs w:val="28"/>
          <w:rtl/>
        </w:rPr>
      </w:pPr>
      <w:r w:rsidRPr="004A4CC4">
        <w:rPr>
          <w:rFonts w:hint="cs"/>
          <w:smallCaps/>
          <w:sz w:val="28"/>
          <w:szCs w:val="28"/>
          <w:rtl/>
        </w:rPr>
        <w:tab/>
        <w:t xml:space="preserve">عن أبي حنيفة قال : أخبرنا أبان بن أبي عياش ، عن أبي نضر ، عن جابر </w:t>
      </w:r>
      <w:r w:rsidR="00871101" w:rsidRPr="004A4CC4">
        <w:rPr>
          <w:rFonts w:hint="cs"/>
          <w:smallCaps/>
          <w:sz w:val="28"/>
          <w:szCs w:val="28"/>
          <w:rtl/>
        </w:rPr>
        <w:t>ا</w:t>
      </w:r>
      <w:r w:rsidRPr="004A4CC4">
        <w:rPr>
          <w:rFonts w:hint="cs"/>
          <w:smallCaps/>
          <w:sz w:val="28"/>
          <w:szCs w:val="28"/>
          <w:rtl/>
        </w:rPr>
        <w:t xml:space="preserve">بن عبد الله ، عن النبي </w:t>
      </w:r>
      <w:r w:rsidRPr="004A4CC4">
        <w:rPr>
          <w:b/>
          <w:bCs/>
          <w:smallCaps/>
          <w:sz w:val="28"/>
          <w:szCs w:val="28"/>
        </w:rPr>
        <w:sym w:font="AGA Arabesque" w:char="F072"/>
      </w:r>
      <w:r w:rsidR="00871101" w:rsidRPr="004A4CC4">
        <w:rPr>
          <w:rFonts w:hint="cs"/>
          <w:smallCaps/>
          <w:sz w:val="28"/>
          <w:szCs w:val="28"/>
          <w:rtl/>
        </w:rPr>
        <w:t xml:space="preserve"> أنه قال : ( من ا</w:t>
      </w:r>
      <w:r w:rsidRPr="004A4CC4">
        <w:rPr>
          <w:rFonts w:hint="cs"/>
          <w:smallCaps/>
          <w:sz w:val="28"/>
          <w:szCs w:val="28"/>
          <w:rtl/>
        </w:rPr>
        <w:t xml:space="preserve">غتسل يوم الجمعة فقد أحسن ، ومن لم يغتسل فبها ونعمت ) </w:t>
      </w:r>
      <w:r w:rsidRPr="004A4CC4">
        <w:rPr>
          <w:rFonts w:hint="cs"/>
          <w:sz w:val="28"/>
          <w:szCs w:val="28"/>
          <w:vertAlign w:val="superscript"/>
          <w:rtl/>
        </w:rPr>
        <w:t>(</w:t>
      </w:r>
      <w:r w:rsidRPr="004A4CC4">
        <w:rPr>
          <w:rStyle w:val="a4"/>
          <w:sz w:val="28"/>
          <w:szCs w:val="28"/>
          <w:rtl/>
        </w:rPr>
        <w:footnoteReference w:id="861"/>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rFonts w:cs="Monotype Koufi"/>
          <w:sz w:val="28"/>
          <w:szCs w:val="28"/>
          <w:rtl/>
        </w:rPr>
      </w:pPr>
      <w:r w:rsidRPr="004A4CC4">
        <w:rPr>
          <w:rFonts w:cs="Monotype Koufi" w:hint="cs"/>
          <w:sz w:val="28"/>
          <w:szCs w:val="28"/>
          <w:rtl/>
        </w:rPr>
        <w:t>التخريج :</w:t>
      </w:r>
    </w:p>
    <w:p w:rsidR="009A4EDB" w:rsidRPr="004A4CC4" w:rsidRDefault="009A4EDB" w:rsidP="004A4CC4">
      <w:pPr>
        <w:spacing w:before="240"/>
        <w:jc w:val="both"/>
        <w:rPr>
          <w:smallCaps/>
          <w:sz w:val="28"/>
          <w:szCs w:val="28"/>
          <w:rtl/>
        </w:rPr>
      </w:pPr>
      <w:r w:rsidRPr="004A4CC4">
        <w:rPr>
          <w:rFonts w:hint="cs"/>
          <w:sz w:val="28"/>
          <w:szCs w:val="28"/>
          <w:rtl/>
        </w:rPr>
        <w:tab/>
        <w:t>أخرجه البخاري في صحيحه ، من رواية ( عبد الله بن يوسف ) ، قال أخبرنا مالك ، عن نافع ، عن عبد الله بن عمر</w:t>
      </w:r>
      <w:r w:rsidRPr="004A4CC4">
        <w:rPr>
          <w:rFonts w:hint="cs"/>
          <w:b/>
          <w:bCs/>
          <w:sz w:val="28"/>
          <w:szCs w:val="28"/>
          <w:rtl/>
        </w:rPr>
        <w:t xml:space="preserve"> </w:t>
      </w:r>
      <w:r w:rsidRPr="004A4CC4">
        <w:rPr>
          <w:b/>
          <w:bCs/>
          <w:sz w:val="28"/>
          <w:szCs w:val="28"/>
        </w:rPr>
        <w:sym w:font="AGA Arabesque" w:char="F074"/>
      </w:r>
      <w:r w:rsidRPr="004A4CC4">
        <w:rPr>
          <w:rFonts w:hint="cs"/>
          <w:sz w:val="28"/>
          <w:szCs w:val="28"/>
          <w:rtl/>
        </w:rPr>
        <w:t xml:space="preserve"> ، قال : علمنا أن رسول الله </w:t>
      </w:r>
      <w:r w:rsidRPr="004A4CC4">
        <w:rPr>
          <w:b/>
          <w:bCs/>
          <w:sz w:val="28"/>
          <w:szCs w:val="28"/>
        </w:rPr>
        <w:sym w:font="AGA Arabesque" w:char="F072"/>
      </w:r>
      <w:r w:rsidRPr="004A4CC4">
        <w:rPr>
          <w:rFonts w:hint="cs"/>
          <w:sz w:val="28"/>
          <w:szCs w:val="28"/>
          <w:rtl/>
        </w:rPr>
        <w:t xml:space="preserve"> قال : ( إذا جاء أحدكم الجمعة فليغتسل ) </w:t>
      </w:r>
      <w:r w:rsidRPr="004A4CC4">
        <w:rPr>
          <w:rFonts w:hint="cs"/>
          <w:sz w:val="28"/>
          <w:szCs w:val="28"/>
          <w:vertAlign w:val="superscript"/>
          <w:rtl/>
        </w:rPr>
        <w:t>(</w:t>
      </w:r>
      <w:r w:rsidRPr="004A4CC4">
        <w:rPr>
          <w:rStyle w:val="a4"/>
          <w:sz w:val="28"/>
          <w:szCs w:val="28"/>
          <w:rtl/>
        </w:rPr>
        <w:footnoteReference w:id="862"/>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mallCaps/>
          <w:sz w:val="28"/>
          <w:szCs w:val="28"/>
          <w:rtl/>
        </w:rPr>
        <w:t xml:space="preserve">وأخرجه مسلم في صحيحه ، من رواية ( حسن الحلواني ) ، قال : حدثنا روح بن عبادة ، حدثنا بن جُريج ، ح وحدثني محمد بن رافع ، حدثنا عبد الرزاق ، أخبرنا </w:t>
      </w:r>
      <w:r w:rsidR="00981D10" w:rsidRPr="004A4CC4">
        <w:rPr>
          <w:rFonts w:hint="cs"/>
          <w:smallCaps/>
          <w:sz w:val="28"/>
          <w:szCs w:val="28"/>
          <w:rtl/>
        </w:rPr>
        <w:t>ا</w:t>
      </w:r>
      <w:r w:rsidRPr="004A4CC4">
        <w:rPr>
          <w:rFonts w:hint="cs"/>
          <w:smallCaps/>
          <w:sz w:val="28"/>
          <w:szCs w:val="28"/>
          <w:rtl/>
        </w:rPr>
        <w:t xml:space="preserve">بن جريج ، أخبرني إبراهيم بن ميسرة ، عن طاوس ، عن ابن عباس أنه ذكر قول النبي </w:t>
      </w:r>
      <w:r w:rsidRPr="004A4CC4">
        <w:rPr>
          <w:b/>
          <w:bCs/>
          <w:smallCaps/>
          <w:sz w:val="28"/>
          <w:szCs w:val="28"/>
        </w:rPr>
        <w:sym w:font="AGA Arabesque" w:char="F072"/>
      </w:r>
      <w:r w:rsidR="001D7997">
        <w:rPr>
          <w:rFonts w:hint="cs"/>
          <w:smallCaps/>
          <w:sz w:val="28"/>
          <w:szCs w:val="28"/>
          <w:rtl/>
        </w:rPr>
        <w:t xml:space="preserve"> ( في الغسل يوم الجمعة ..</w:t>
      </w:r>
      <w:r w:rsidRPr="004A4CC4">
        <w:rPr>
          <w:rFonts w:hint="cs"/>
          <w:smallCaps/>
          <w:sz w:val="28"/>
          <w:szCs w:val="28"/>
          <w:rtl/>
        </w:rPr>
        <w:t xml:space="preserve">. ) </w:t>
      </w:r>
      <w:r w:rsidRPr="004A4CC4">
        <w:rPr>
          <w:rFonts w:hint="cs"/>
          <w:sz w:val="28"/>
          <w:szCs w:val="28"/>
          <w:vertAlign w:val="superscript"/>
          <w:rtl/>
        </w:rPr>
        <w:t>(</w:t>
      </w:r>
      <w:r w:rsidRPr="004A4CC4">
        <w:rPr>
          <w:rStyle w:val="a4"/>
          <w:sz w:val="28"/>
          <w:szCs w:val="28"/>
          <w:rtl/>
        </w:rPr>
        <w:footnoteReference w:id="863"/>
      </w:r>
      <w:r w:rsidRPr="004A4CC4">
        <w:rPr>
          <w:rFonts w:hint="cs"/>
          <w:sz w:val="28"/>
          <w:szCs w:val="28"/>
          <w:vertAlign w:val="superscript"/>
          <w:rtl/>
        </w:rPr>
        <w:t>)</w:t>
      </w:r>
      <w:r w:rsidRPr="004A4CC4">
        <w:rPr>
          <w:rFonts w:hint="cs"/>
          <w:sz w:val="28"/>
          <w:szCs w:val="28"/>
          <w:rtl/>
        </w:rPr>
        <w:t>.</w:t>
      </w:r>
    </w:p>
    <w:p w:rsidR="009A4EDB" w:rsidRPr="004A4CC4" w:rsidRDefault="00BB562C" w:rsidP="004A4CC4">
      <w:pPr>
        <w:spacing w:before="240"/>
        <w:jc w:val="both"/>
        <w:rPr>
          <w:sz w:val="28"/>
          <w:szCs w:val="28"/>
          <w:rtl/>
        </w:rPr>
      </w:pPr>
      <w:r w:rsidRPr="004A4CC4">
        <w:rPr>
          <w:rFonts w:hint="cs"/>
          <w:sz w:val="28"/>
          <w:szCs w:val="28"/>
          <w:rtl/>
        </w:rPr>
        <w:t>وأخرجه بن أبي شيبة</w:t>
      </w:r>
      <w:r w:rsidR="009A4EDB" w:rsidRPr="004A4CC4">
        <w:rPr>
          <w:rFonts w:hint="cs"/>
          <w:sz w:val="28"/>
          <w:szCs w:val="28"/>
          <w:rtl/>
        </w:rPr>
        <w:t xml:space="preserve"> في مصنفه ، من رواية ( محمد بن بشر ) قال : حدثنا مسعر ، عن وبرة عن همام بن الحارث ، قال : قال عبد الله : أن من الغسل يوم الجمعة </w:t>
      </w:r>
      <w:r w:rsidR="009A4EDB" w:rsidRPr="004A4CC4">
        <w:rPr>
          <w:rFonts w:hint="cs"/>
          <w:sz w:val="28"/>
          <w:szCs w:val="28"/>
          <w:vertAlign w:val="superscript"/>
          <w:rtl/>
        </w:rPr>
        <w:t>(</w:t>
      </w:r>
      <w:r w:rsidR="009A4EDB" w:rsidRPr="004A4CC4">
        <w:rPr>
          <w:rStyle w:val="a4"/>
          <w:sz w:val="28"/>
          <w:szCs w:val="28"/>
          <w:rtl/>
        </w:rPr>
        <w:footnoteReference w:id="864"/>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الدارمي في سننه ، من رواية ( عفان ) ، قال : ثنا : همام ، أنا قتادة ، عن الحسن ، عن سمرة ، ان النبي </w:t>
      </w:r>
      <w:r w:rsidRPr="004A4CC4">
        <w:rPr>
          <w:b/>
          <w:bCs/>
          <w:sz w:val="28"/>
          <w:szCs w:val="28"/>
        </w:rPr>
        <w:sym w:font="AGA Arabesque" w:char="F072"/>
      </w:r>
      <w:r w:rsidRPr="004A4CC4">
        <w:rPr>
          <w:rFonts w:hint="cs"/>
          <w:sz w:val="28"/>
          <w:szCs w:val="28"/>
          <w:rtl/>
        </w:rPr>
        <w:t xml:space="preserve"> قال : ( من توضأ للجمعة فبها ونعمت ، ومن أغتسل فهو</w:t>
      </w:r>
      <w:r w:rsidR="001D7997">
        <w:rPr>
          <w:rFonts w:hint="cs"/>
          <w:sz w:val="28"/>
          <w:szCs w:val="28"/>
          <w:rtl/>
        </w:rPr>
        <w:t xml:space="preserve">      </w:t>
      </w:r>
      <w:r w:rsidRPr="004A4CC4">
        <w:rPr>
          <w:rFonts w:hint="cs"/>
          <w:sz w:val="28"/>
          <w:szCs w:val="28"/>
          <w:rtl/>
        </w:rPr>
        <w:t xml:space="preserve"> أفضل ) </w:t>
      </w:r>
      <w:r w:rsidRPr="004A4CC4">
        <w:rPr>
          <w:rFonts w:hint="cs"/>
          <w:sz w:val="28"/>
          <w:szCs w:val="28"/>
          <w:vertAlign w:val="superscript"/>
          <w:rtl/>
        </w:rPr>
        <w:t>(</w:t>
      </w:r>
      <w:r w:rsidRPr="004A4CC4">
        <w:rPr>
          <w:rStyle w:val="a4"/>
          <w:sz w:val="28"/>
          <w:szCs w:val="28"/>
          <w:rtl/>
        </w:rPr>
        <w:footnoteReference w:id="865"/>
      </w:r>
      <w:r w:rsidRPr="004A4CC4">
        <w:rPr>
          <w:rFonts w:hint="cs"/>
          <w:sz w:val="28"/>
          <w:szCs w:val="28"/>
          <w:vertAlign w:val="superscript"/>
          <w:rtl/>
        </w:rPr>
        <w:t>)</w:t>
      </w:r>
      <w:r w:rsidRPr="004A4CC4">
        <w:rPr>
          <w:rFonts w:hint="cs"/>
          <w:sz w:val="28"/>
          <w:szCs w:val="28"/>
          <w:rtl/>
        </w:rPr>
        <w:t>.</w:t>
      </w:r>
    </w:p>
    <w:p w:rsidR="009A4EDB" w:rsidRPr="004A4CC4" w:rsidRDefault="00BB562C" w:rsidP="004A4CC4">
      <w:pPr>
        <w:spacing w:before="240"/>
        <w:jc w:val="both"/>
        <w:rPr>
          <w:sz w:val="28"/>
          <w:szCs w:val="28"/>
          <w:rtl/>
        </w:rPr>
      </w:pPr>
      <w:r w:rsidRPr="004A4CC4">
        <w:rPr>
          <w:rFonts w:hint="cs"/>
          <w:sz w:val="28"/>
          <w:szCs w:val="28"/>
          <w:rtl/>
        </w:rPr>
        <w:lastRenderedPageBreak/>
        <w:t>وأخرجه أبو</w:t>
      </w:r>
      <w:r w:rsidR="009A4EDB" w:rsidRPr="004A4CC4">
        <w:rPr>
          <w:rFonts w:hint="cs"/>
          <w:sz w:val="28"/>
          <w:szCs w:val="28"/>
          <w:rtl/>
        </w:rPr>
        <w:t xml:space="preserve"> داود في سننه ، من رواية ( عبد الله بن </w:t>
      </w:r>
      <w:r w:rsidR="009F653D" w:rsidRPr="004A4CC4">
        <w:rPr>
          <w:rFonts w:hint="cs"/>
          <w:sz w:val="28"/>
          <w:szCs w:val="28"/>
          <w:rtl/>
        </w:rPr>
        <w:t>م</w:t>
      </w:r>
      <w:r w:rsidR="009A4EDB" w:rsidRPr="004A4CC4">
        <w:rPr>
          <w:rFonts w:hint="cs"/>
          <w:sz w:val="28"/>
          <w:szCs w:val="28"/>
          <w:rtl/>
        </w:rPr>
        <w:t xml:space="preserve">سلمة ) ، قال : ثنا عبد العزيز ، يعني ( </w:t>
      </w:r>
      <w:r w:rsidRPr="004A4CC4">
        <w:rPr>
          <w:rFonts w:hint="cs"/>
          <w:sz w:val="28"/>
          <w:szCs w:val="28"/>
          <w:rtl/>
        </w:rPr>
        <w:t>ا</w:t>
      </w:r>
      <w:r w:rsidR="009A4EDB" w:rsidRPr="004A4CC4">
        <w:rPr>
          <w:rFonts w:hint="cs"/>
          <w:sz w:val="28"/>
          <w:szCs w:val="28"/>
          <w:rtl/>
        </w:rPr>
        <w:t>بن محمد ) ، عن عمرو بن أبي عمرو ، عن عكرمة ، أن أناساً من أهل العراق جاؤوا ، فقالوا : يا ابن عباس أترى الغسل يوم الجمعة واجباً</w:t>
      </w:r>
      <w:r w:rsidR="009A4EDB" w:rsidRPr="004A4CC4">
        <w:rPr>
          <w:rFonts w:hint="cs"/>
          <w:smallCaps/>
          <w:sz w:val="28"/>
          <w:szCs w:val="28"/>
          <w:rtl/>
        </w:rPr>
        <w:t>؟ قا</w:t>
      </w:r>
      <w:r w:rsidRPr="004A4CC4">
        <w:rPr>
          <w:rFonts w:hint="cs"/>
          <w:smallCaps/>
          <w:sz w:val="28"/>
          <w:szCs w:val="28"/>
          <w:rtl/>
        </w:rPr>
        <w:t>ل : لا ، ولكنه أطهر وخير ، لمن ا</w:t>
      </w:r>
      <w:r w:rsidR="009A4EDB" w:rsidRPr="004A4CC4">
        <w:rPr>
          <w:rFonts w:hint="cs"/>
          <w:smallCaps/>
          <w:sz w:val="28"/>
          <w:szCs w:val="28"/>
          <w:rtl/>
        </w:rPr>
        <w:t>غتسل ، ومن لم يغتسل فليس عليه بواجب</w:t>
      </w:r>
      <w:r w:rsidR="009A4EDB" w:rsidRPr="004A4CC4">
        <w:rPr>
          <w:rFonts w:hint="cs"/>
          <w:sz w:val="28"/>
          <w:szCs w:val="28"/>
          <w:vertAlign w:val="superscript"/>
          <w:rtl/>
        </w:rPr>
        <w:t>(</w:t>
      </w:r>
      <w:r w:rsidR="009A4EDB" w:rsidRPr="004A4CC4">
        <w:rPr>
          <w:rStyle w:val="a4"/>
          <w:sz w:val="28"/>
          <w:szCs w:val="28"/>
          <w:rtl/>
        </w:rPr>
        <w:footnoteReference w:id="866"/>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النسائي في سننه ، من رواية ( محمد بن مسلمة ) ، قال : نا بن وهب ، عن إبراهيم بن نشيط ، إنه سأل بن شهاب عن الغسل يوم الجمعة ، فقال : سنة ، وقد حدثني سالم ، عن أبيه أن رسول الله </w:t>
      </w:r>
      <w:r w:rsidRPr="004A4CC4">
        <w:rPr>
          <w:b/>
          <w:bCs/>
          <w:sz w:val="28"/>
          <w:szCs w:val="28"/>
        </w:rPr>
        <w:sym w:font="AGA Arabesque" w:char="F072"/>
      </w:r>
      <w:r w:rsidRPr="004A4CC4">
        <w:rPr>
          <w:rFonts w:hint="cs"/>
          <w:sz w:val="28"/>
          <w:szCs w:val="28"/>
          <w:rtl/>
        </w:rPr>
        <w:t xml:space="preserve"> ، تكلم بها على المنبر </w:t>
      </w:r>
      <w:r w:rsidRPr="004A4CC4">
        <w:rPr>
          <w:rFonts w:hint="cs"/>
          <w:sz w:val="28"/>
          <w:szCs w:val="28"/>
          <w:vertAlign w:val="superscript"/>
          <w:rtl/>
        </w:rPr>
        <w:t>(</w:t>
      </w:r>
      <w:r w:rsidRPr="004A4CC4">
        <w:rPr>
          <w:rStyle w:val="a4"/>
          <w:sz w:val="28"/>
          <w:szCs w:val="28"/>
          <w:rtl/>
        </w:rPr>
        <w:footnoteReference w:id="867"/>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mallCaps/>
          <w:sz w:val="28"/>
          <w:szCs w:val="28"/>
          <w:rtl/>
        </w:rPr>
        <w:t xml:space="preserve">وأخرجه ابن خزيمة في صحيحه ، من رواية ( أحمد بن المقدم العجل ) ، قال: ثنا يزيد يعني ( </w:t>
      </w:r>
      <w:r w:rsidR="00BB562C" w:rsidRPr="004A4CC4">
        <w:rPr>
          <w:rFonts w:hint="cs"/>
          <w:smallCaps/>
          <w:sz w:val="28"/>
          <w:szCs w:val="28"/>
          <w:rtl/>
        </w:rPr>
        <w:t>ا</w:t>
      </w:r>
      <w:r w:rsidRPr="004A4CC4">
        <w:rPr>
          <w:rFonts w:hint="cs"/>
          <w:smallCaps/>
          <w:sz w:val="28"/>
          <w:szCs w:val="28"/>
          <w:rtl/>
        </w:rPr>
        <w:t xml:space="preserve">بن زريع ) ، ثنا شعبة ، عن قتادة ، عن الحسن ، عن سمرة بن جندب ، عن النبي </w:t>
      </w:r>
      <w:r w:rsidRPr="004A4CC4">
        <w:rPr>
          <w:b/>
          <w:bCs/>
          <w:smallCaps/>
          <w:sz w:val="28"/>
          <w:szCs w:val="28"/>
        </w:rPr>
        <w:sym w:font="AGA Arabesque" w:char="F072"/>
      </w:r>
      <w:r w:rsidRPr="004A4CC4">
        <w:rPr>
          <w:rFonts w:hint="cs"/>
          <w:smallCaps/>
          <w:sz w:val="28"/>
          <w:szCs w:val="28"/>
          <w:rtl/>
        </w:rPr>
        <w:t xml:space="preserve"> ، قال من توضأ فبها ونعمت ، ومن اغتسل فذاك أفضل </w:t>
      </w:r>
      <w:r w:rsidRPr="004A4CC4">
        <w:rPr>
          <w:rFonts w:hint="cs"/>
          <w:sz w:val="28"/>
          <w:szCs w:val="28"/>
          <w:vertAlign w:val="superscript"/>
          <w:rtl/>
        </w:rPr>
        <w:t>(</w:t>
      </w:r>
      <w:r w:rsidRPr="004A4CC4">
        <w:rPr>
          <w:rStyle w:val="a4"/>
          <w:sz w:val="28"/>
          <w:szCs w:val="28"/>
          <w:rtl/>
        </w:rPr>
        <w:footnoteReference w:id="868"/>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ابن حبان في صحيحه ، من رواية ( الحسن بن سفيان ) ، قال : حدثنا حميد بن زنجوية ، حدثنا ابن أبي أويس ، حدثنا أخي ، عن سلمان بن بلال، عن محمد بن عبد الله بن أبي مريم ، عن أبي سلمة بن عبد الرحمن ، عن أبي هريرة </w:t>
      </w:r>
      <w:r w:rsidRPr="004A4CC4">
        <w:rPr>
          <w:b/>
          <w:bCs/>
          <w:sz w:val="28"/>
          <w:szCs w:val="28"/>
        </w:rPr>
        <w:sym w:font="AGA Arabesque" w:char="F074"/>
      </w:r>
      <w:r w:rsidRPr="004A4CC4">
        <w:rPr>
          <w:rFonts w:hint="cs"/>
          <w:sz w:val="28"/>
          <w:szCs w:val="28"/>
          <w:rtl/>
        </w:rPr>
        <w:t xml:space="preserve"> ، أن رسول الله </w:t>
      </w:r>
      <w:r w:rsidRPr="004A4CC4">
        <w:rPr>
          <w:b/>
          <w:bCs/>
          <w:sz w:val="28"/>
          <w:szCs w:val="28"/>
        </w:rPr>
        <w:sym w:font="AGA Arabesque" w:char="F072"/>
      </w:r>
      <w:r w:rsidRPr="004A4CC4">
        <w:rPr>
          <w:rFonts w:hint="cs"/>
          <w:sz w:val="28"/>
          <w:szCs w:val="28"/>
          <w:rtl/>
        </w:rPr>
        <w:t xml:space="preserve"> قال : ( إن فطرة الإسلام الغسل يوم الجمعة ، والاستنان ، وأخذ الشارب ......... ) </w:t>
      </w:r>
      <w:r w:rsidRPr="004A4CC4">
        <w:rPr>
          <w:rFonts w:hint="cs"/>
          <w:sz w:val="28"/>
          <w:szCs w:val="28"/>
          <w:vertAlign w:val="superscript"/>
          <w:rtl/>
        </w:rPr>
        <w:t>(</w:t>
      </w:r>
      <w:r w:rsidRPr="004A4CC4">
        <w:rPr>
          <w:rStyle w:val="a4"/>
          <w:sz w:val="28"/>
          <w:szCs w:val="28"/>
          <w:rtl/>
        </w:rPr>
        <w:footnoteReference w:id="869"/>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mallCaps/>
          <w:sz w:val="28"/>
          <w:szCs w:val="28"/>
          <w:rtl/>
        </w:rPr>
      </w:pPr>
      <w:r w:rsidRPr="004A4CC4">
        <w:rPr>
          <w:rFonts w:hint="cs"/>
          <w:sz w:val="28"/>
          <w:szCs w:val="28"/>
          <w:rtl/>
        </w:rPr>
        <w:t xml:space="preserve">وأخرجه الحاكم النيسابوري في كتابه ( المستدرك على الصحيحين ) ، من رواية أبي العباس محمد بن يعقوب ثنا الربيع بن سليمان ، ثنا به وهب ، ثنا سليمان بن بلال ، عن عمرو بن أبي عمرو ، مولى المطلب ، عن عكرمة ، عن </w:t>
      </w:r>
      <w:r w:rsidR="00BB562C" w:rsidRPr="004A4CC4">
        <w:rPr>
          <w:rFonts w:hint="cs"/>
          <w:sz w:val="28"/>
          <w:szCs w:val="28"/>
          <w:rtl/>
        </w:rPr>
        <w:t>ا</w:t>
      </w:r>
      <w:r w:rsidRPr="004A4CC4">
        <w:rPr>
          <w:rFonts w:hint="cs"/>
          <w:sz w:val="28"/>
          <w:szCs w:val="28"/>
          <w:rtl/>
        </w:rPr>
        <w:t xml:space="preserve">بن عباس : أن رجلين من أهل العراق أتياه </w:t>
      </w:r>
      <w:r w:rsidR="001D7997">
        <w:rPr>
          <w:rFonts w:hint="cs"/>
          <w:sz w:val="28"/>
          <w:szCs w:val="28"/>
          <w:rtl/>
        </w:rPr>
        <w:t xml:space="preserve">فسألا عن الغسل يوم الجمعة , </w:t>
      </w:r>
      <w:r w:rsidRPr="004A4CC4">
        <w:rPr>
          <w:rFonts w:hint="cs"/>
          <w:sz w:val="28"/>
          <w:szCs w:val="28"/>
          <w:rtl/>
        </w:rPr>
        <w:t xml:space="preserve">.... ) </w:t>
      </w:r>
      <w:r w:rsidRPr="004A4CC4">
        <w:rPr>
          <w:rFonts w:hint="cs"/>
          <w:sz w:val="28"/>
          <w:szCs w:val="28"/>
          <w:vertAlign w:val="superscript"/>
          <w:rtl/>
        </w:rPr>
        <w:t>(</w:t>
      </w:r>
      <w:r w:rsidRPr="004A4CC4">
        <w:rPr>
          <w:rStyle w:val="a4"/>
          <w:sz w:val="28"/>
          <w:szCs w:val="28"/>
          <w:rtl/>
        </w:rPr>
        <w:footnoteReference w:id="870"/>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وأخرجه البيهقي في سننه ، من رواية ( أبي عبد الله الحافظ ) ، قال : ثنا أبو أحمد بن إسحاق الصفار العدل ، ثنا أحمد بن نصر ، ثنا عمرو بن طلحة القناد، ثنا أسباط بن نصر السدي ، عن عكرمة ، عن </w:t>
      </w:r>
      <w:r w:rsidR="00BB562C" w:rsidRPr="004A4CC4">
        <w:rPr>
          <w:rFonts w:hint="cs"/>
          <w:sz w:val="28"/>
          <w:szCs w:val="28"/>
          <w:rtl/>
        </w:rPr>
        <w:t>ا</w:t>
      </w:r>
      <w:r w:rsidRPr="004A4CC4">
        <w:rPr>
          <w:rFonts w:hint="cs"/>
          <w:sz w:val="28"/>
          <w:szCs w:val="28"/>
          <w:rtl/>
        </w:rPr>
        <w:t xml:space="preserve">بن عباس ، قال : قال رسول الله </w:t>
      </w:r>
      <w:r w:rsidRPr="004A4CC4">
        <w:rPr>
          <w:b/>
          <w:bCs/>
          <w:sz w:val="28"/>
          <w:szCs w:val="28"/>
        </w:rPr>
        <w:sym w:font="AGA Arabesque" w:char="F072"/>
      </w:r>
      <w:r w:rsidRPr="004A4CC4">
        <w:rPr>
          <w:rFonts w:hint="cs"/>
          <w:sz w:val="28"/>
          <w:szCs w:val="28"/>
          <w:rtl/>
        </w:rPr>
        <w:t xml:space="preserve"> : ( من توضأ فبها ونعمت ، ويجزئ من الفريضة ، ومن أغتسل فالغسل أفضل ) </w:t>
      </w:r>
      <w:r w:rsidRPr="004A4CC4">
        <w:rPr>
          <w:rFonts w:hint="cs"/>
          <w:sz w:val="28"/>
          <w:szCs w:val="28"/>
          <w:vertAlign w:val="superscript"/>
          <w:rtl/>
        </w:rPr>
        <w:t>(</w:t>
      </w:r>
      <w:r w:rsidRPr="004A4CC4">
        <w:rPr>
          <w:rStyle w:val="a4"/>
          <w:sz w:val="28"/>
          <w:szCs w:val="28"/>
          <w:rtl/>
        </w:rPr>
        <w:footnoteReference w:id="871"/>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وهذا الحديث بهذا اللفظ غريب من هذا الوجه ، وإنما يعرف من حديث الحسن وغيره .</w:t>
      </w:r>
    </w:p>
    <w:p w:rsidR="009A4EDB" w:rsidRPr="001D7997" w:rsidRDefault="009A4EDB" w:rsidP="004A4CC4">
      <w:pPr>
        <w:spacing w:before="240"/>
        <w:jc w:val="both"/>
        <w:rPr>
          <w:rFonts w:cs="SKR HEAD1"/>
          <w:smallCaps/>
          <w:sz w:val="32"/>
          <w:rtl/>
        </w:rPr>
      </w:pPr>
      <w:r w:rsidRPr="001D7997">
        <w:rPr>
          <w:rFonts w:cs="SKR HEAD1" w:hint="cs"/>
          <w:smallCaps/>
          <w:sz w:val="32"/>
          <w:rtl/>
        </w:rPr>
        <w:t>الترجمة بإيجاز لرجال السند :</w:t>
      </w:r>
    </w:p>
    <w:p w:rsidR="009A4EDB" w:rsidRPr="004A4CC4" w:rsidRDefault="009A4EDB" w:rsidP="00BB4C7A">
      <w:pPr>
        <w:pStyle w:val="a7"/>
        <w:numPr>
          <w:ilvl w:val="0"/>
          <w:numId w:val="76"/>
        </w:numPr>
        <w:spacing w:before="240"/>
        <w:jc w:val="both"/>
        <w:rPr>
          <w:smallCaps/>
          <w:sz w:val="28"/>
          <w:szCs w:val="28"/>
          <w:rtl/>
        </w:rPr>
      </w:pPr>
      <w:r w:rsidRPr="004A4CC4">
        <w:rPr>
          <w:rFonts w:hint="cs"/>
          <w:smallCaps/>
          <w:sz w:val="28"/>
          <w:szCs w:val="28"/>
          <w:rtl/>
        </w:rPr>
        <w:t xml:space="preserve"> أبان بن ابي عياش : واسمه فيروز ، ويقال : دينار ، مولى عبد القيس ، العبدي ، أبو إسماعيل البصري . من الطبقة الخامسة مات في حدود الستين .</w:t>
      </w:r>
    </w:p>
    <w:p w:rsidR="009A4EDB" w:rsidRPr="001D7997" w:rsidRDefault="009A4EDB" w:rsidP="001D7997">
      <w:pPr>
        <w:spacing w:before="240"/>
        <w:jc w:val="both"/>
        <w:rPr>
          <w:smallCaps/>
          <w:sz w:val="28"/>
          <w:szCs w:val="28"/>
          <w:rtl/>
        </w:rPr>
      </w:pPr>
      <w:r w:rsidRPr="004A4CC4">
        <w:rPr>
          <w:rFonts w:hint="cs"/>
          <w:smallCaps/>
          <w:sz w:val="28"/>
          <w:szCs w:val="28"/>
          <w:rtl/>
        </w:rPr>
        <w:t xml:space="preserve">روى عن : إبراهيم بن يزيد النخعي ، وأنس </w:t>
      </w:r>
      <w:r w:rsidR="001D7997">
        <w:rPr>
          <w:rFonts w:hint="cs"/>
          <w:smallCaps/>
          <w:sz w:val="28"/>
          <w:szCs w:val="28"/>
          <w:rtl/>
        </w:rPr>
        <w:t>بن مالك ، والحسن البصري وغيرهم  ، و</w:t>
      </w:r>
      <w:r w:rsidRPr="004A4CC4">
        <w:rPr>
          <w:rFonts w:hint="cs"/>
          <w:smallCaps/>
          <w:sz w:val="28"/>
          <w:szCs w:val="28"/>
          <w:rtl/>
        </w:rPr>
        <w:t xml:space="preserve">روى عنه : إبراهيم بن أبي بكرة الشامي ، وأرطأة بن المنذر ، والحارث بن نبهان وغيرهم </w:t>
      </w:r>
      <w:r w:rsidRPr="004A4CC4">
        <w:rPr>
          <w:rFonts w:hint="cs"/>
          <w:sz w:val="28"/>
          <w:szCs w:val="28"/>
          <w:vertAlign w:val="superscript"/>
          <w:rtl/>
        </w:rPr>
        <w:t>(</w:t>
      </w:r>
      <w:r w:rsidRPr="004A4CC4">
        <w:rPr>
          <w:rStyle w:val="a4"/>
          <w:sz w:val="28"/>
          <w:szCs w:val="28"/>
          <w:rtl/>
        </w:rPr>
        <w:footnoteReference w:id="872"/>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عن يحيى بن معين قال : أبان بن أبي عياش ليس </w:t>
      </w:r>
      <w:r w:rsidR="009F653D" w:rsidRPr="004A4CC4">
        <w:rPr>
          <w:rFonts w:hint="cs"/>
          <w:sz w:val="28"/>
          <w:szCs w:val="28"/>
          <w:rtl/>
        </w:rPr>
        <w:t xml:space="preserve">حديثهُ </w:t>
      </w:r>
      <w:r w:rsidRPr="004A4CC4">
        <w:rPr>
          <w:rFonts w:hint="cs"/>
          <w:sz w:val="28"/>
          <w:szCs w:val="28"/>
          <w:rtl/>
        </w:rPr>
        <w:t xml:space="preserve">بشيء ، سمعت أبي يقول : أبان متروك الحديث وكان رجلاً صالحاً ولكن بلى بسوء الحفظ </w:t>
      </w:r>
      <w:r w:rsidRPr="004A4CC4">
        <w:rPr>
          <w:rFonts w:hint="cs"/>
          <w:sz w:val="28"/>
          <w:szCs w:val="28"/>
          <w:vertAlign w:val="superscript"/>
          <w:rtl/>
        </w:rPr>
        <w:t>(</w:t>
      </w:r>
      <w:r w:rsidRPr="004A4CC4">
        <w:rPr>
          <w:rStyle w:val="a4"/>
          <w:sz w:val="28"/>
          <w:szCs w:val="28"/>
          <w:rtl/>
        </w:rPr>
        <w:footnoteReference w:id="873"/>
      </w:r>
      <w:r w:rsidRPr="004A4CC4">
        <w:rPr>
          <w:rFonts w:hint="cs"/>
          <w:sz w:val="28"/>
          <w:szCs w:val="28"/>
          <w:vertAlign w:val="superscript"/>
          <w:rtl/>
        </w:rPr>
        <w:t>)</w:t>
      </w:r>
      <w:r w:rsidRPr="004A4CC4">
        <w:rPr>
          <w:rFonts w:hint="cs"/>
          <w:sz w:val="28"/>
          <w:szCs w:val="28"/>
          <w:rtl/>
        </w:rPr>
        <w:t xml:space="preserve"> . قال أحمد ابن حنبل : أبان بن أبي عياش متروك الحديث </w:t>
      </w:r>
      <w:r w:rsidRPr="004A4CC4">
        <w:rPr>
          <w:rFonts w:hint="cs"/>
          <w:sz w:val="28"/>
          <w:szCs w:val="28"/>
          <w:vertAlign w:val="superscript"/>
          <w:rtl/>
        </w:rPr>
        <w:t>(</w:t>
      </w:r>
      <w:r w:rsidRPr="004A4CC4">
        <w:rPr>
          <w:rStyle w:val="a4"/>
          <w:sz w:val="28"/>
          <w:szCs w:val="28"/>
          <w:rtl/>
        </w:rPr>
        <w:footnoteReference w:id="874"/>
      </w:r>
      <w:r w:rsidRPr="004A4CC4">
        <w:rPr>
          <w:rFonts w:hint="cs"/>
          <w:sz w:val="28"/>
          <w:szCs w:val="28"/>
          <w:vertAlign w:val="superscript"/>
          <w:rtl/>
        </w:rPr>
        <w:t>)</w:t>
      </w:r>
      <w:r w:rsidRPr="004A4CC4">
        <w:rPr>
          <w:rFonts w:hint="cs"/>
          <w:sz w:val="28"/>
          <w:szCs w:val="28"/>
          <w:rtl/>
        </w:rPr>
        <w:t xml:space="preserve">. </w:t>
      </w:r>
    </w:p>
    <w:p w:rsidR="009A4EDB" w:rsidRPr="004A4CC4" w:rsidRDefault="009B2A09" w:rsidP="009B2A09">
      <w:pPr>
        <w:pStyle w:val="a7"/>
        <w:numPr>
          <w:ilvl w:val="0"/>
          <w:numId w:val="76"/>
        </w:numPr>
        <w:spacing w:before="240"/>
        <w:jc w:val="both"/>
        <w:rPr>
          <w:sz w:val="28"/>
          <w:szCs w:val="28"/>
          <w:rtl/>
        </w:rPr>
      </w:pPr>
      <w:r>
        <w:rPr>
          <w:rFonts w:hint="cs"/>
          <w:sz w:val="28"/>
          <w:szCs w:val="28"/>
          <w:rtl/>
        </w:rPr>
        <w:t xml:space="preserve"> أبو</w:t>
      </w:r>
      <w:r w:rsidR="009A4EDB" w:rsidRPr="004A4CC4">
        <w:rPr>
          <w:rFonts w:hint="cs"/>
          <w:sz w:val="28"/>
          <w:szCs w:val="28"/>
          <w:rtl/>
        </w:rPr>
        <w:t xml:space="preserve"> نضرة : </w:t>
      </w:r>
      <w:r>
        <w:rPr>
          <w:rFonts w:hint="cs"/>
          <w:sz w:val="28"/>
          <w:szCs w:val="28"/>
          <w:rtl/>
        </w:rPr>
        <w:t xml:space="preserve">واسمه </w:t>
      </w:r>
      <w:r w:rsidRPr="009B2A09">
        <w:rPr>
          <w:sz w:val="28"/>
          <w:szCs w:val="28"/>
          <w:rtl/>
        </w:rPr>
        <w:t xml:space="preserve">المنذر بن مالك </w:t>
      </w:r>
      <w:r w:rsidRPr="009B2A09">
        <w:rPr>
          <w:rFonts w:hint="cs"/>
          <w:sz w:val="28"/>
          <w:szCs w:val="28"/>
          <w:rtl/>
        </w:rPr>
        <w:t xml:space="preserve">بن قطعة </w:t>
      </w:r>
      <w:r w:rsidRPr="009B2A09">
        <w:rPr>
          <w:rStyle w:val="a4"/>
          <w:sz w:val="28"/>
          <w:szCs w:val="28"/>
          <w:rtl/>
        </w:rPr>
        <w:footnoteReference w:id="875"/>
      </w:r>
      <w:r w:rsidRPr="009B2A09">
        <w:rPr>
          <w:rFonts w:hint="cs"/>
          <w:sz w:val="28"/>
          <w:szCs w:val="28"/>
          <w:rtl/>
        </w:rPr>
        <w:t xml:space="preserve">، بصرى روى عن أبيه روى عنه محمد بن مروان العجلي وأبو قتيبة سلم بن قتيبة </w:t>
      </w:r>
      <w:r w:rsidRPr="009B2A09">
        <w:rPr>
          <w:rStyle w:val="a4"/>
          <w:sz w:val="28"/>
          <w:szCs w:val="28"/>
          <w:rtl/>
        </w:rPr>
        <w:footnoteReference w:id="876"/>
      </w:r>
      <w:r w:rsidRPr="009B2A09">
        <w:rPr>
          <w:rFonts w:hint="cs"/>
          <w:sz w:val="28"/>
          <w:szCs w:val="28"/>
          <w:rtl/>
        </w:rPr>
        <w:t xml:space="preserve"> .</w:t>
      </w:r>
      <w:r>
        <w:rPr>
          <w:rFonts w:hint="cs"/>
          <w:sz w:val="28"/>
          <w:szCs w:val="28"/>
          <w:rtl/>
        </w:rPr>
        <w:t xml:space="preserve"> </w:t>
      </w:r>
    </w:p>
    <w:p w:rsidR="009A4EDB" w:rsidRDefault="009A4EDB" w:rsidP="00BB4C7A">
      <w:pPr>
        <w:pStyle w:val="a7"/>
        <w:numPr>
          <w:ilvl w:val="0"/>
          <w:numId w:val="76"/>
        </w:numPr>
        <w:spacing w:before="240"/>
        <w:jc w:val="both"/>
        <w:rPr>
          <w:smallCaps/>
          <w:sz w:val="28"/>
          <w:szCs w:val="28"/>
        </w:rPr>
      </w:pPr>
      <w:r w:rsidRPr="004A4CC4">
        <w:rPr>
          <w:rFonts w:hint="cs"/>
          <w:sz w:val="28"/>
          <w:szCs w:val="28"/>
          <w:rtl/>
        </w:rPr>
        <w:t xml:space="preserve"> جابر بن عبد الله : لقد سبقت ترجمته في حديث رقم (8) </w:t>
      </w:r>
      <w:r w:rsidRPr="004A4CC4">
        <w:rPr>
          <w:rFonts w:hint="cs"/>
          <w:sz w:val="28"/>
          <w:szCs w:val="28"/>
          <w:vertAlign w:val="superscript"/>
          <w:rtl/>
        </w:rPr>
        <w:t>(</w:t>
      </w:r>
      <w:r w:rsidRPr="004A4CC4">
        <w:rPr>
          <w:rStyle w:val="a4"/>
          <w:sz w:val="28"/>
          <w:szCs w:val="28"/>
          <w:rtl/>
        </w:rPr>
        <w:footnoteReference w:id="877"/>
      </w:r>
      <w:r w:rsidRPr="004A4CC4">
        <w:rPr>
          <w:rFonts w:hint="cs"/>
          <w:sz w:val="28"/>
          <w:szCs w:val="28"/>
          <w:vertAlign w:val="superscript"/>
          <w:rtl/>
        </w:rPr>
        <w:t>)</w:t>
      </w:r>
      <w:r w:rsidRPr="004A4CC4">
        <w:rPr>
          <w:rFonts w:hint="cs"/>
          <w:sz w:val="28"/>
          <w:szCs w:val="28"/>
          <w:rtl/>
        </w:rPr>
        <w:t>.</w:t>
      </w:r>
    </w:p>
    <w:p w:rsidR="009B2A09" w:rsidRPr="004A4CC4" w:rsidRDefault="009B2A09" w:rsidP="009B2A09">
      <w:pPr>
        <w:pStyle w:val="a7"/>
        <w:spacing w:before="240"/>
        <w:ind w:left="360"/>
        <w:jc w:val="both"/>
        <w:rPr>
          <w:smallCaps/>
          <w:sz w:val="28"/>
          <w:szCs w:val="28"/>
        </w:rPr>
      </w:pPr>
    </w:p>
    <w:p w:rsidR="009A4EDB" w:rsidRPr="001D7997" w:rsidRDefault="009A4EDB" w:rsidP="004A4CC4">
      <w:pPr>
        <w:spacing w:before="240"/>
        <w:jc w:val="both"/>
        <w:rPr>
          <w:rFonts w:cs="SKR HEAD1"/>
          <w:smallCaps/>
          <w:sz w:val="32"/>
          <w:rtl/>
        </w:rPr>
      </w:pPr>
      <w:r w:rsidRPr="001D7997">
        <w:rPr>
          <w:rFonts w:cs="SKR HEAD1" w:hint="cs"/>
          <w:smallCaps/>
          <w:sz w:val="32"/>
          <w:rtl/>
        </w:rPr>
        <w:lastRenderedPageBreak/>
        <w:t xml:space="preserve">الحكم على الحديث : </w:t>
      </w:r>
    </w:p>
    <w:p w:rsidR="009A4EDB" w:rsidRPr="004A4CC4" w:rsidRDefault="001D7997" w:rsidP="009B2A09">
      <w:pPr>
        <w:spacing w:before="240"/>
        <w:jc w:val="both"/>
        <w:rPr>
          <w:sz w:val="28"/>
          <w:szCs w:val="28"/>
          <w:rtl/>
        </w:rPr>
      </w:pPr>
      <w:r>
        <w:rPr>
          <w:rFonts w:hint="cs"/>
          <w:sz w:val="28"/>
          <w:szCs w:val="28"/>
          <w:rtl/>
        </w:rPr>
        <w:t xml:space="preserve">     </w:t>
      </w:r>
      <w:r w:rsidR="009A4EDB" w:rsidRPr="004A4CC4">
        <w:rPr>
          <w:rFonts w:hint="cs"/>
          <w:sz w:val="28"/>
          <w:szCs w:val="28"/>
          <w:rtl/>
        </w:rPr>
        <w:t xml:space="preserve">أصل الحديث صحيح  لوروده في صحيح البخاري ومسلم ، أما بسند ابي حنيفة فإنه ضعيف لضعف أحد رواته (أبان أبي عياش) </w:t>
      </w:r>
      <w:r w:rsidR="009B2A09">
        <w:rPr>
          <w:rFonts w:hint="cs"/>
          <w:sz w:val="28"/>
          <w:szCs w:val="28"/>
          <w:rtl/>
        </w:rPr>
        <w:t>.</w:t>
      </w:r>
    </w:p>
    <w:p w:rsidR="009A4EDB" w:rsidRPr="001D7997" w:rsidRDefault="009A4EDB" w:rsidP="004A4CC4">
      <w:pPr>
        <w:spacing w:before="240"/>
        <w:jc w:val="both"/>
        <w:rPr>
          <w:rFonts w:cs="SKR HEAD1"/>
          <w:smallCaps/>
          <w:sz w:val="32"/>
          <w:rtl/>
        </w:rPr>
      </w:pPr>
      <w:r w:rsidRPr="001D7997">
        <w:rPr>
          <w:rFonts w:cs="SKR HEAD1" w:hint="cs"/>
          <w:smallCaps/>
          <w:sz w:val="32"/>
          <w:rtl/>
        </w:rPr>
        <w:t>شرح الحديث :</w:t>
      </w:r>
    </w:p>
    <w:p w:rsidR="009A4EDB" w:rsidRPr="004A4CC4" w:rsidRDefault="001D7997" w:rsidP="004A4CC4">
      <w:pPr>
        <w:spacing w:before="240"/>
        <w:jc w:val="both"/>
        <w:rPr>
          <w:sz w:val="28"/>
          <w:szCs w:val="28"/>
          <w:rtl/>
        </w:rPr>
      </w:pPr>
      <w:r>
        <w:rPr>
          <w:rFonts w:hint="cs"/>
          <w:smallCaps/>
          <w:sz w:val="28"/>
          <w:szCs w:val="28"/>
          <w:rtl/>
        </w:rPr>
        <w:t xml:space="preserve">       </w:t>
      </w:r>
      <w:r w:rsidR="009F653D" w:rsidRPr="004A4CC4">
        <w:rPr>
          <w:rFonts w:hint="cs"/>
          <w:smallCaps/>
          <w:sz w:val="28"/>
          <w:szCs w:val="28"/>
          <w:rtl/>
        </w:rPr>
        <w:t>لقد</w:t>
      </w:r>
      <w:r w:rsidR="009A4EDB" w:rsidRPr="004A4CC4">
        <w:rPr>
          <w:rFonts w:hint="cs"/>
          <w:smallCaps/>
          <w:sz w:val="28"/>
          <w:szCs w:val="28"/>
          <w:rtl/>
        </w:rPr>
        <w:t xml:space="preserve"> تم شرح هذا الموضوع في الأحاديث السابقة ، على أن الغسل يوم الجمع</w:t>
      </w:r>
      <w:r w:rsidR="009B2A09">
        <w:rPr>
          <w:rFonts w:hint="cs"/>
          <w:smallCaps/>
          <w:sz w:val="28"/>
          <w:szCs w:val="28"/>
          <w:rtl/>
        </w:rPr>
        <w:t>ة ليس</w:t>
      </w:r>
      <w:r w:rsidR="009A4EDB" w:rsidRPr="004A4CC4">
        <w:rPr>
          <w:rFonts w:hint="cs"/>
          <w:smallCaps/>
          <w:sz w:val="28"/>
          <w:szCs w:val="28"/>
          <w:rtl/>
        </w:rPr>
        <w:t xml:space="preserve"> بواجب وجوباً يعصي تاركه ، وإنما يوصف بالوجوب على معنى التأكيد لحكمة ، ولو كان فيهم من يعتقد وجوبه لسارع إلى الإنكار لأمر عمر عثمان بن عفان بالغسل ، والأمر بالقيام إلى الاغتسال ، وهذا مذهب مالك ، وجماعة من أهل العلم غير داود ، فإنه يقول : إن الغسل واجب يوم الجمعة وجوب الفرائض ، والدليل على صحة ذلك خبر عمر بن الخطاب المذكور فهو إجماع التزامه والعمل به </w:t>
      </w:r>
      <w:r w:rsidR="009A4EDB" w:rsidRPr="004A4CC4">
        <w:rPr>
          <w:rFonts w:hint="cs"/>
          <w:sz w:val="28"/>
          <w:szCs w:val="28"/>
          <w:vertAlign w:val="superscript"/>
          <w:rtl/>
        </w:rPr>
        <w:t>(</w:t>
      </w:r>
      <w:r w:rsidR="009A4EDB" w:rsidRPr="004A4CC4">
        <w:rPr>
          <w:rStyle w:val="a4"/>
          <w:sz w:val="28"/>
          <w:szCs w:val="28"/>
          <w:rtl/>
        </w:rPr>
        <w:footnoteReference w:id="878"/>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mallCaps/>
          <w:sz w:val="28"/>
          <w:szCs w:val="28"/>
          <w:rtl/>
        </w:rPr>
      </w:pPr>
      <w:r w:rsidRPr="004A4CC4">
        <w:rPr>
          <w:rFonts w:hint="cs"/>
          <w:sz w:val="28"/>
          <w:szCs w:val="28"/>
          <w:rtl/>
        </w:rPr>
        <w:t xml:space="preserve">قال ابن دقيق العيد : ذهب الأكثرون إلى أستحباب غسل الجمعة وهم محتاجون إلى الاعتذار عن مخالفة هذا الظاهر ، وقد أولوا صيغة الأمر على الندب ، وصيغة الوجوب على </w:t>
      </w:r>
      <w:r w:rsidR="009B2A09">
        <w:rPr>
          <w:rFonts w:hint="cs"/>
          <w:sz w:val="28"/>
          <w:szCs w:val="28"/>
          <w:rtl/>
        </w:rPr>
        <w:t xml:space="preserve">    </w:t>
      </w:r>
      <w:r w:rsidRPr="004A4CC4">
        <w:rPr>
          <w:rFonts w:hint="cs"/>
          <w:sz w:val="28"/>
          <w:szCs w:val="28"/>
          <w:rtl/>
        </w:rPr>
        <w:t xml:space="preserve">التأكيد </w:t>
      </w:r>
      <w:r w:rsidRPr="004A4CC4">
        <w:rPr>
          <w:rFonts w:hint="cs"/>
          <w:sz w:val="28"/>
          <w:szCs w:val="28"/>
          <w:vertAlign w:val="superscript"/>
          <w:rtl/>
        </w:rPr>
        <w:t>(</w:t>
      </w:r>
      <w:r w:rsidRPr="004A4CC4">
        <w:rPr>
          <w:rStyle w:val="a4"/>
          <w:sz w:val="28"/>
          <w:szCs w:val="28"/>
          <w:rtl/>
        </w:rPr>
        <w:footnoteReference w:id="879"/>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mallCaps/>
          <w:sz w:val="28"/>
          <w:szCs w:val="28"/>
          <w:rtl/>
        </w:rPr>
      </w:pPr>
      <w:r w:rsidRPr="004A4CC4">
        <w:rPr>
          <w:rFonts w:hint="cs"/>
          <w:smallCaps/>
          <w:sz w:val="28"/>
          <w:szCs w:val="28"/>
          <w:rtl/>
        </w:rPr>
        <w:t>وأما قوله ( ومن اغتسل فقد أحسن ) ، هذا يدل على أن الغسل يوم الجمعة ليس بواجب ، بل يجوز الاكتفاء على الوضوء .</w:t>
      </w:r>
    </w:p>
    <w:p w:rsidR="009A4EDB" w:rsidRDefault="009A4EDB" w:rsidP="004A4CC4">
      <w:pPr>
        <w:spacing w:before="240"/>
        <w:jc w:val="both"/>
        <w:rPr>
          <w:smallCaps/>
          <w:sz w:val="28"/>
          <w:szCs w:val="28"/>
          <w:rtl/>
        </w:rPr>
      </w:pPr>
      <w:r w:rsidRPr="004A4CC4">
        <w:rPr>
          <w:rFonts w:hint="cs"/>
          <w:smallCaps/>
          <w:sz w:val="28"/>
          <w:szCs w:val="28"/>
          <w:rtl/>
        </w:rPr>
        <w:t xml:space="preserve">ووجه الدلالة على أن قوله فالغسل أفضل يقتضي اشتراك الوضوء ، والغسل في أصل الفضل فيستلزم أجزاء الوضوء </w:t>
      </w:r>
      <w:r w:rsidRPr="004A4CC4">
        <w:rPr>
          <w:rFonts w:hint="cs"/>
          <w:sz w:val="28"/>
          <w:szCs w:val="28"/>
          <w:vertAlign w:val="superscript"/>
          <w:rtl/>
        </w:rPr>
        <w:t>(</w:t>
      </w:r>
      <w:r w:rsidRPr="004A4CC4">
        <w:rPr>
          <w:rStyle w:val="a4"/>
          <w:sz w:val="28"/>
          <w:szCs w:val="28"/>
          <w:rtl/>
        </w:rPr>
        <w:footnoteReference w:id="880"/>
      </w:r>
      <w:r w:rsidRPr="004A4CC4">
        <w:rPr>
          <w:rFonts w:hint="cs"/>
          <w:sz w:val="28"/>
          <w:szCs w:val="28"/>
          <w:vertAlign w:val="superscript"/>
          <w:rtl/>
        </w:rPr>
        <w:t>)</w:t>
      </w:r>
      <w:r w:rsidRPr="004A4CC4">
        <w:rPr>
          <w:rFonts w:hint="cs"/>
          <w:sz w:val="28"/>
          <w:szCs w:val="28"/>
          <w:rtl/>
        </w:rPr>
        <w:t>.</w:t>
      </w:r>
    </w:p>
    <w:p w:rsidR="001D7997" w:rsidRPr="004A4CC4" w:rsidRDefault="001D7997" w:rsidP="004A4CC4">
      <w:pPr>
        <w:spacing w:before="240"/>
        <w:jc w:val="both"/>
        <w:rPr>
          <w:smallCaps/>
          <w:sz w:val="28"/>
          <w:szCs w:val="28"/>
          <w:rtl/>
        </w:rPr>
      </w:pPr>
    </w:p>
    <w:p w:rsidR="009A4EDB" w:rsidRPr="004A4CC4" w:rsidRDefault="009A4EDB" w:rsidP="009B2A09">
      <w:pPr>
        <w:spacing w:before="240"/>
        <w:jc w:val="both"/>
        <w:rPr>
          <w:smallCaps/>
          <w:sz w:val="28"/>
          <w:szCs w:val="28"/>
          <w:rtl/>
        </w:rPr>
      </w:pPr>
      <w:r w:rsidRPr="004A4CC4">
        <w:rPr>
          <w:rFonts w:hint="cs"/>
          <w:smallCaps/>
          <w:sz w:val="28"/>
          <w:szCs w:val="28"/>
          <w:rtl/>
        </w:rPr>
        <w:lastRenderedPageBreak/>
        <w:t>وأما قوله ( فبها ونعمت ) ، قال العراقي : أي فبطهارة الوضوء حصل الواجب ، والتاء في</w:t>
      </w:r>
      <w:r w:rsidR="009B2A09">
        <w:rPr>
          <w:rFonts w:hint="cs"/>
          <w:smallCaps/>
          <w:sz w:val="28"/>
          <w:szCs w:val="28"/>
          <w:rtl/>
        </w:rPr>
        <w:t xml:space="preserve">      </w:t>
      </w:r>
      <w:r w:rsidRPr="004A4CC4">
        <w:rPr>
          <w:rFonts w:hint="cs"/>
          <w:smallCaps/>
          <w:sz w:val="28"/>
          <w:szCs w:val="28"/>
          <w:rtl/>
        </w:rPr>
        <w:t xml:space="preserve"> ( نعمت ) للتأنيث .</w:t>
      </w:r>
      <w:r w:rsidR="009B2A09">
        <w:rPr>
          <w:rFonts w:hint="cs"/>
          <w:smallCaps/>
          <w:sz w:val="28"/>
          <w:szCs w:val="28"/>
          <w:rtl/>
        </w:rPr>
        <w:t xml:space="preserve"> </w:t>
      </w:r>
      <w:r w:rsidRPr="004A4CC4">
        <w:rPr>
          <w:rFonts w:hint="cs"/>
          <w:smallCaps/>
          <w:sz w:val="28"/>
          <w:szCs w:val="28"/>
          <w:rtl/>
        </w:rPr>
        <w:t xml:space="preserve">قال أبو حاتم : معناه ونعمت الخصلة ، أي الطهارة للصلاة </w:t>
      </w:r>
      <w:r w:rsidRPr="004A4CC4">
        <w:rPr>
          <w:rFonts w:hint="cs"/>
          <w:sz w:val="28"/>
          <w:szCs w:val="28"/>
          <w:vertAlign w:val="superscript"/>
          <w:rtl/>
        </w:rPr>
        <w:t>(</w:t>
      </w:r>
      <w:r w:rsidRPr="004A4CC4">
        <w:rPr>
          <w:rStyle w:val="a4"/>
          <w:sz w:val="28"/>
          <w:szCs w:val="28"/>
          <w:rtl/>
        </w:rPr>
        <w:footnoteReference w:id="881"/>
      </w:r>
      <w:r w:rsidRPr="004A4CC4">
        <w:rPr>
          <w:rFonts w:hint="cs"/>
          <w:sz w:val="28"/>
          <w:szCs w:val="28"/>
          <w:vertAlign w:val="superscript"/>
          <w:rtl/>
        </w:rPr>
        <w:t>)</w:t>
      </w:r>
      <w:r w:rsidRPr="004A4CC4">
        <w:rPr>
          <w:rFonts w:hint="cs"/>
          <w:sz w:val="28"/>
          <w:szCs w:val="28"/>
          <w:rtl/>
        </w:rPr>
        <w:t>.</w:t>
      </w:r>
    </w:p>
    <w:p w:rsidR="009A4EDB" w:rsidRPr="004A4CC4" w:rsidRDefault="009B2A09" w:rsidP="004A4CC4">
      <w:pPr>
        <w:spacing w:before="240"/>
        <w:jc w:val="both"/>
        <w:rPr>
          <w:smallCaps/>
          <w:sz w:val="28"/>
          <w:szCs w:val="28"/>
          <w:rtl/>
        </w:rPr>
      </w:pPr>
      <w:r>
        <w:rPr>
          <w:rFonts w:hint="cs"/>
          <w:smallCaps/>
          <w:sz w:val="28"/>
          <w:szCs w:val="28"/>
          <w:rtl/>
        </w:rPr>
        <w:t>و</w:t>
      </w:r>
      <w:r w:rsidR="009A4EDB" w:rsidRPr="004A4CC4">
        <w:rPr>
          <w:rFonts w:hint="cs"/>
          <w:smallCaps/>
          <w:sz w:val="28"/>
          <w:szCs w:val="28"/>
          <w:rtl/>
        </w:rPr>
        <w:t>قال الحافظ في التلخيص : حكى الأزهري أن قوله ( فبها ونعمت ) معناه ف</w:t>
      </w:r>
      <w:r>
        <w:rPr>
          <w:rFonts w:hint="cs"/>
          <w:smallCaps/>
          <w:sz w:val="28"/>
          <w:szCs w:val="28"/>
          <w:rtl/>
        </w:rPr>
        <w:t>ب</w:t>
      </w:r>
      <w:r w:rsidR="009A4EDB" w:rsidRPr="004A4CC4">
        <w:rPr>
          <w:rFonts w:hint="cs"/>
          <w:smallCaps/>
          <w:sz w:val="28"/>
          <w:szCs w:val="28"/>
          <w:rtl/>
        </w:rPr>
        <w:t xml:space="preserve">السنة أخذ ، ونعمت بالسنة </w:t>
      </w:r>
      <w:r w:rsidR="009A4EDB" w:rsidRPr="004A4CC4">
        <w:rPr>
          <w:rFonts w:hint="cs"/>
          <w:sz w:val="28"/>
          <w:szCs w:val="28"/>
          <w:vertAlign w:val="superscript"/>
          <w:rtl/>
        </w:rPr>
        <w:t>(</w:t>
      </w:r>
      <w:r w:rsidR="009A4EDB" w:rsidRPr="004A4CC4">
        <w:rPr>
          <w:rStyle w:val="a4"/>
          <w:sz w:val="28"/>
          <w:szCs w:val="28"/>
          <w:rtl/>
        </w:rPr>
        <w:footnoteReference w:id="882"/>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mallCaps/>
          <w:sz w:val="28"/>
          <w:szCs w:val="28"/>
          <w:rtl/>
        </w:rPr>
      </w:pPr>
      <w:r w:rsidRPr="004A4CC4">
        <w:rPr>
          <w:rFonts w:hint="cs"/>
          <w:smallCaps/>
          <w:sz w:val="28"/>
          <w:szCs w:val="28"/>
          <w:rtl/>
        </w:rPr>
        <w:t xml:space="preserve">وقال أبو حامد الشاركي : ونعمت الرخصة ، قال : لأن السنة الغسل ، وقال بعضهم : فبالفريضة أخذ ، ونعمت الفريضة </w:t>
      </w:r>
      <w:r w:rsidRPr="004A4CC4">
        <w:rPr>
          <w:rFonts w:hint="cs"/>
          <w:sz w:val="28"/>
          <w:szCs w:val="28"/>
          <w:vertAlign w:val="superscript"/>
          <w:rtl/>
        </w:rPr>
        <w:t>(</w:t>
      </w:r>
      <w:r w:rsidRPr="004A4CC4">
        <w:rPr>
          <w:rStyle w:val="a4"/>
          <w:sz w:val="28"/>
          <w:szCs w:val="28"/>
          <w:rtl/>
        </w:rPr>
        <w:footnoteReference w:id="883"/>
      </w:r>
      <w:r w:rsidRPr="004A4CC4">
        <w:rPr>
          <w:rFonts w:hint="cs"/>
          <w:sz w:val="28"/>
          <w:szCs w:val="28"/>
          <w:vertAlign w:val="superscript"/>
          <w:rtl/>
        </w:rPr>
        <w:t>)</w:t>
      </w:r>
      <w:r w:rsidRPr="004A4CC4">
        <w:rPr>
          <w:rFonts w:hint="cs"/>
          <w:sz w:val="28"/>
          <w:szCs w:val="28"/>
          <w:rtl/>
        </w:rPr>
        <w:t>.</w:t>
      </w:r>
    </w:p>
    <w:p w:rsidR="009A4EDB" w:rsidRPr="001D7997" w:rsidRDefault="009A4EDB" w:rsidP="004A4CC4">
      <w:pPr>
        <w:spacing w:before="240"/>
        <w:jc w:val="both"/>
        <w:rPr>
          <w:rFonts w:cs="SKR HEAD1"/>
          <w:smallCaps/>
          <w:sz w:val="32"/>
          <w:rtl/>
        </w:rPr>
      </w:pPr>
      <w:r w:rsidRPr="001D7997">
        <w:rPr>
          <w:rFonts w:cs="SKR HEAD1" w:hint="cs"/>
          <w:smallCaps/>
          <w:sz w:val="32"/>
          <w:rtl/>
        </w:rPr>
        <w:t>أهم الفوائد المستنبطة من الحديث :</w:t>
      </w:r>
    </w:p>
    <w:p w:rsidR="009A4EDB" w:rsidRPr="004A4CC4" w:rsidRDefault="009A4EDB" w:rsidP="00BB4C7A">
      <w:pPr>
        <w:pStyle w:val="a7"/>
        <w:numPr>
          <w:ilvl w:val="0"/>
          <w:numId w:val="63"/>
        </w:numPr>
        <w:spacing w:before="240"/>
        <w:jc w:val="both"/>
        <w:rPr>
          <w:smallCaps/>
          <w:sz w:val="28"/>
          <w:szCs w:val="28"/>
        </w:rPr>
      </w:pPr>
      <w:r w:rsidRPr="004A4CC4">
        <w:rPr>
          <w:rFonts w:hint="cs"/>
          <w:smallCaps/>
          <w:sz w:val="28"/>
          <w:szCs w:val="28"/>
          <w:rtl/>
        </w:rPr>
        <w:t xml:space="preserve">الغسل يوم الجمعة سنة ، وليس بواجب على الناس ، وهذا مذهب الإمام أبو حنيفة ، أما أهل المدينة ، فقالوا : أن الغسل يوم الجمعة واجباً </w:t>
      </w:r>
      <w:r w:rsidRPr="004A4CC4">
        <w:rPr>
          <w:rFonts w:hint="cs"/>
          <w:sz w:val="28"/>
          <w:szCs w:val="28"/>
          <w:vertAlign w:val="superscript"/>
          <w:rtl/>
        </w:rPr>
        <w:t>(</w:t>
      </w:r>
      <w:r w:rsidRPr="004A4CC4">
        <w:rPr>
          <w:rStyle w:val="a4"/>
          <w:sz w:val="28"/>
          <w:szCs w:val="28"/>
          <w:rtl/>
        </w:rPr>
        <w:footnoteReference w:id="884"/>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63"/>
        </w:numPr>
        <w:spacing w:before="240"/>
        <w:jc w:val="both"/>
        <w:rPr>
          <w:smallCaps/>
          <w:sz w:val="28"/>
          <w:szCs w:val="28"/>
        </w:rPr>
      </w:pPr>
      <w:r w:rsidRPr="004A4CC4">
        <w:rPr>
          <w:rFonts w:hint="cs"/>
          <w:sz w:val="28"/>
          <w:szCs w:val="28"/>
          <w:rtl/>
        </w:rPr>
        <w:t xml:space="preserve">لو كان الغسل يوم الجمعة واجباً لأمر عمر بن الخطاب </w:t>
      </w:r>
      <w:r w:rsidRPr="004A4CC4">
        <w:rPr>
          <w:b/>
          <w:bCs/>
          <w:sz w:val="28"/>
          <w:szCs w:val="28"/>
        </w:rPr>
        <w:sym w:font="AGA Arabesque" w:char="F074"/>
      </w:r>
      <w:r w:rsidRPr="004A4CC4">
        <w:rPr>
          <w:rFonts w:hint="cs"/>
          <w:sz w:val="28"/>
          <w:szCs w:val="28"/>
          <w:rtl/>
        </w:rPr>
        <w:t xml:space="preserve"> الرجل الذي دخل المسجد ، والذي يقال : إنه عثمان بن عفان </w:t>
      </w:r>
      <w:r w:rsidRPr="004A4CC4">
        <w:rPr>
          <w:b/>
          <w:bCs/>
          <w:sz w:val="28"/>
          <w:szCs w:val="28"/>
        </w:rPr>
        <w:sym w:font="AGA Arabesque" w:char="F074"/>
      </w:r>
      <w:r w:rsidRPr="004A4CC4">
        <w:rPr>
          <w:rFonts w:hint="cs"/>
          <w:sz w:val="28"/>
          <w:szCs w:val="28"/>
          <w:rtl/>
        </w:rPr>
        <w:t xml:space="preserve"> بأن يعود ويغت</w:t>
      </w:r>
      <w:r w:rsidR="00BB562C" w:rsidRPr="004A4CC4">
        <w:rPr>
          <w:rFonts w:hint="cs"/>
          <w:sz w:val="28"/>
          <w:szCs w:val="28"/>
          <w:rtl/>
        </w:rPr>
        <w:t>سل ، ولكنه لم يأمره ، وإنما توضأ</w:t>
      </w:r>
      <w:r w:rsidRPr="004A4CC4">
        <w:rPr>
          <w:rFonts w:hint="cs"/>
          <w:sz w:val="28"/>
          <w:szCs w:val="28"/>
          <w:rtl/>
        </w:rPr>
        <w:t xml:space="preserve"> فصلى الجمعة </w:t>
      </w:r>
      <w:r w:rsidRPr="004A4CC4">
        <w:rPr>
          <w:rFonts w:hint="cs"/>
          <w:sz w:val="28"/>
          <w:szCs w:val="28"/>
          <w:vertAlign w:val="superscript"/>
          <w:rtl/>
        </w:rPr>
        <w:t>(</w:t>
      </w:r>
      <w:r w:rsidRPr="004A4CC4">
        <w:rPr>
          <w:rStyle w:val="a4"/>
          <w:sz w:val="28"/>
          <w:szCs w:val="28"/>
          <w:rtl/>
        </w:rPr>
        <w:footnoteReference w:id="885"/>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63"/>
        </w:numPr>
        <w:spacing w:before="240"/>
        <w:jc w:val="both"/>
        <w:rPr>
          <w:smallCaps/>
          <w:sz w:val="28"/>
          <w:szCs w:val="28"/>
        </w:rPr>
      </w:pPr>
      <w:r w:rsidRPr="004A4CC4">
        <w:rPr>
          <w:rFonts w:hint="cs"/>
          <w:smallCaps/>
          <w:sz w:val="28"/>
          <w:szCs w:val="28"/>
          <w:rtl/>
        </w:rPr>
        <w:t xml:space="preserve">أن الغسل يوم الجمعة ليس بواجب ، ولكنه أطهر ، أي أكمل طهارة ، وأفضل مثوبة لأنه ورد بالسنة ، ونفع كثير لمن أغتسل وأفضل له من الوضوء ، ومن اكتفى فليس عليه واجب </w:t>
      </w:r>
      <w:r w:rsidRPr="004A4CC4">
        <w:rPr>
          <w:rFonts w:hint="cs"/>
          <w:sz w:val="28"/>
          <w:szCs w:val="28"/>
          <w:vertAlign w:val="superscript"/>
          <w:rtl/>
        </w:rPr>
        <w:t>(</w:t>
      </w:r>
      <w:r w:rsidRPr="004A4CC4">
        <w:rPr>
          <w:rStyle w:val="a4"/>
          <w:sz w:val="28"/>
          <w:szCs w:val="28"/>
          <w:rtl/>
        </w:rPr>
        <w:footnoteReference w:id="886"/>
      </w:r>
      <w:r w:rsidRPr="004A4CC4">
        <w:rPr>
          <w:rFonts w:hint="cs"/>
          <w:sz w:val="28"/>
          <w:szCs w:val="28"/>
          <w:vertAlign w:val="superscript"/>
          <w:rtl/>
        </w:rPr>
        <w:t>)</w:t>
      </w:r>
      <w:r w:rsidRPr="004A4CC4">
        <w:rPr>
          <w:rFonts w:hint="cs"/>
          <w:sz w:val="28"/>
          <w:szCs w:val="28"/>
          <w:rtl/>
        </w:rPr>
        <w:t>.</w:t>
      </w:r>
    </w:p>
    <w:p w:rsidR="007F5C52" w:rsidRPr="004A4CC4" w:rsidRDefault="007F5C52" w:rsidP="004A4CC4">
      <w:pPr>
        <w:bidi w:val="0"/>
        <w:spacing w:before="240"/>
        <w:jc w:val="both"/>
        <w:rPr>
          <w:rFonts w:cs="Monotype Koufi"/>
          <w:smallCaps/>
          <w:sz w:val="28"/>
          <w:szCs w:val="28"/>
        </w:rPr>
      </w:pPr>
      <w:r w:rsidRPr="004A4CC4">
        <w:rPr>
          <w:rFonts w:cs="Monotype Koufi"/>
          <w:smallCaps/>
          <w:sz w:val="28"/>
          <w:szCs w:val="28"/>
          <w:rtl/>
        </w:rPr>
        <w:br w:type="page"/>
      </w:r>
    </w:p>
    <w:p w:rsidR="009A4EDB" w:rsidRPr="003F02EE" w:rsidRDefault="009A4EDB" w:rsidP="003F02EE">
      <w:pPr>
        <w:spacing w:before="240"/>
        <w:jc w:val="center"/>
        <w:rPr>
          <w:rFonts w:cs="SKR HEAD1"/>
          <w:smallCaps/>
          <w:sz w:val="32"/>
          <w:rtl/>
        </w:rPr>
      </w:pPr>
      <w:r w:rsidRPr="003F02EE">
        <w:rPr>
          <w:rFonts w:cs="SKR HEAD1" w:hint="cs"/>
          <w:smallCaps/>
          <w:sz w:val="32"/>
          <w:rtl/>
        </w:rPr>
        <w:lastRenderedPageBreak/>
        <w:t>حديث رقم (4</w:t>
      </w:r>
      <w:r w:rsidR="003F02EE">
        <w:rPr>
          <w:rFonts w:cs="SKR HEAD1" w:hint="cs"/>
          <w:smallCaps/>
          <w:sz w:val="32"/>
          <w:rtl/>
        </w:rPr>
        <w:t>7</w:t>
      </w:r>
      <w:r w:rsidRPr="003F02EE">
        <w:rPr>
          <w:rFonts w:cs="SKR HEAD1" w:hint="cs"/>
          <w:smallCaps/>
          <w:sz w:val="32"/>
          <w:rtl/>
        </w:rPr>
        <w:t>)</w:t>
      </w:r>
    </w:p>
    <w:p w:rsidR="009A4EDB" w:rsidRPr="003F02EE" w:rsidRDefault="009A4EDB" w:rsidP="003F02EE">
      <w:pPr>
        <w:spacing w:before="240"/>
        <w:jc w:val="center"/>
        <w:rPr>
          <w:rFonts w:cs="SKR HEAD1"/>
          <w:smallCaps/>
          <w:sz w:val="32"/>
          <w:rtl/>
        </w:rPr>
      </w:pPr>
      <w:r w:rsidRPr="003F02EE">
        <w:rPr>
          <w:rFonts w:cs="SKR HEAD1" w:hint="cs"/>
          <w:smallCaps/>
          <w:sz w:val="32"/>
          <w:rtl/>
        </w:rPr>
        <w:t>( كتاب الرقى والعمرى )</w:t>
      </w:r>
    </w:p>
    <w:p w:rsidR="009A4EDB" w:rsidRPr="004A4CC4" w:rsidRDefault="009A4EDB" w:rsidP="004A4CC4">
      <w:pPr>
        <w:spacing w:before="240"/>
        <w:jc w:val="both"/>
        <w:rPr>
          <w:sz w:val="28"/>
          <w:szCs w:val="28"/>
          <w:rtl/>
        </w:rPr>
      </w:pPr>
      <w:r w:rsidRPr="004A4CC4">
        <w:rPr>
          <w:rFonts w:hint="cs"/>
          <w:smallCaps/>
          <w:sz w:val="28"/>
          <w:szCs w:val="28"/>
          <w:rtl/>
        </w:rPr>
        <w:tab/>
        <w:t xml:space="preserve">عن أبي حنيفة ، عن بلال عن وهب بن كيسان ، عن جابر بن عبد الله ، أن رسول الله </w:t>
      </w:r>
      <w:r w:rsidRPr="004A4CC4">
        <w:rPr>
          <w:b/>
          <w:bCs/>
          <w:smallCaps/>
          <w:sz w:val="28"/>
          <w:szCs w:val="28"/>
        </w:rPr>
        <w:sym w:font="AGA Arabesque" w:char="F072"/>
      </w:r>
      <w:r w:rsidRPr="004A4CC4">
        <w:rPr>
          <w:rFonts w:hint="cs"/>
          <w:smallCaps/>
          <w:sz w:val="28"/>
          <w:szCs w:val="28"/>
          <w:rtl/>
        </w:rPr>
        <w:t xml:space="preserve"> ، قال : ( أيها الناس أحبسوا عليكم أموالكم لا تهلكوها ، فإنه من أعمر شيئاً في حياته فهو للذي أعمر بعد موته ) </w:t>
      </w:r>
      <w:r w:rsidRPr="004A4CC4">
        <w:rPr>
          <w:rFonts w:hint="cs"/>
          <w:sz w:val="28"/>
          <w:szCs w:val="28"/>
          <w:vertAlign w:val="superscript"/>
          <w:rtl/>
        </w:rPr>
        <w:t>(</w:t>
      </w:r>
      <w:r w:rsidRPr="004A4CC4">
        <w:rPr>
          <w:rStyle w:val="a4"/>
          <w:sz w:val="28"/>
          <w:szCs w:val="28"/>
          <w:rtl/>
        </w:rPr>
        <w:footnoteReference w:id="887"/>
      </w:r>
      <w:r w:rsidRPr="004A4CC4">
        <w:rPr>
          <w:rFonts w:hint="cs"/>
          <w:sz w:val="28"/>
          <w:szCs w:val="28"/>
          <w:vertAlign w:val="superscript"/>
          <w:rtl/>
        </w:rPr>
        <w:t>)</w:t>
      </w:r>
      <w:r w:rsidRPr="004A4CC4">
        <w:rPr>
          <w:rFonts w:hint="cs"/>
          <w:sz w:val="28"/>
          <w:szCs w:val="28"/>
          <w:rtl/>
        </w:rPr>
        <w:t>.</w:t>
      </w:r>
    </w:p>
    <w:p w:rsidR="009A4EDB" w:rsidRPr="001D7997" w:rsidRDefault="009A4EDB" w:rsidP="004A4CC4">
      <w:pPr>
        <w:spacing w:before="240"/>
        <w:jc w:val="both"/>
        <w:rPr>
          <w:rFonts w:cs="SKR HEAD1"/>
          <w:sz w:val="32"/>
          <w:rtl/>
        </w:rPr>
      </w:pPr>
      <w:r w:rsidRPr="001D7997">
        <w:rPr>
          <w:rFonts w:cs="SKR HEAD1" w:hint="cs"/>
          <w:sz w:val="32"/>
          <w:rtl/>
        </w:rPr>
        <w:t>التخريج :</w:t>
      </w:r>
    </w:p>
    <w:p w:rsidR="009A4EDB" w:rsidRPr="004A4CC4" w:rsidRDefault="001D7997" w:rsidP="004A4CC4">
      <w:pPr>
        <w:spacing w:before="240"/>
        <w:jc w:val="both"/>
        <w:rPr>
          <w:sz w:val="28"/>
          <w:szCs w:val="28"/>
          <w:rtl/>
        </w:rPr>
      </w:pPr>
      <w:r>
        <w:rPr>
          <w:rFonts w:hint="cs"/>
          <w:sz w:val="28"/>
          <w:szCs w:val="28"/>
          <w:rtl/>
        </w:rPr>
        <w:tab/>
      </w:r>
      <w:r w:rsidR="009A4EDB" w:rsidRPr="004A4CC4">
        <w:rPr>
          <w:rFonts w:hint="cs"/>
          <w:sz w:val="28"/>
          <w:szCs w:val="28"/>
          <w:rtl/>
        </w:rPr>
        <w:t xml:space="preserve">أخرجه عبد الرزاق في مصنفه من روايته عن الثوري عن أبي الزبير ، عن جابر بن عبد الله ، قال : قال رسول الله </w:t>
      </w:r>
      <w:r w:rsidR="009A4EDB" w:rsidRPr="004A4CC4">
        <w:rPr>
          <w:b/>
          <w:bCs/>
          <w:sz w:val="28"/>
          <w:szCs w:val="28"/>
        </w:rPr>
        <w:sym w:font="AGA Arabesque" w:char="F072"/>
      </w:r>
      <w:r w:rsidR="009A4EDB" w:rsidRPr="004A4CC4">
        <w:rPr>
          <w:rFonts w:hint="cs"/>
          <w:sz w:val="28"/>
          <w:szCs w:val="28"/>
          <w:rtl/>
        </w:rPr>
        <w:t xml:space="preserve"> : ( من أعمر شيئاً فهو له ) </w:t>
      </w:r>
      <w:r w:rsidR="009A4EDB" w:rsidRPr="004A4CC4">
        <w:rPr>
          <w:rFonts w:hint="cs"/>
          <w:sz w:val="28"/>
          <w:szCs w:val="28"/>
          <w:vertAlign w:val="superscript"/>
          <w:rtl/>
        </w:rPr>
        <w:t>(</w:t>
      </w:r>
      <w:r w:rsidR="009A4EDB" w:rsidRPr="004A4CC4">
        <w:rPr>
          <w:rStyle w:val="a4"/>
          <w:sz w:val="28"/>
          <w:szCs w:val="28"/>
          <w:rtl/>
        </w:rPr>
        <w:footnoteReference w:id="888"/>
      </w:r>
      <w:r w:rsidR="009A4EDB" w:rsidRPr="004A4CC4">
        <w:rPr>
          <w:rFonts w:hint="cs"/>
          <w:sz w:val="28"/>
          <w:szCs w:val="28"/>
          <w:vertAlign w:val="superscript"/>
          <w:rtl/>
        </w:rPr>
        <w:t>)</w:t>
      </w:r>
      <w:r w:rsidR="009A4EDB" w:rsidRPr="004A4CC4">
        <w:rPr>
          <w:rFonts w:hint="cs"/>
          <w:sz w:val="28"/>
          <w:szCs w:val="28"/>
          <w:rtl/>
        </w:rPr>
        <w:t xml:space="preserve">. </w:t>
      </w:r>
    </w:p>
    <w:p w:rsidR="009A4EDB" w:rsidRPr="004A4CC4" w:rsidRDefault="009A4EDB" w:rsidP="004A4CC4">
      <w:pPr>
        <w:spacing w:before="240"/>
        <w:jc w:val="both"/>
        <w:rPr>
          <w:sz w:val="28"/>
          <w:szCs w:val="28"/>
          <w:rtl/>
        </w:rPr>
      </w:pPr>
      <w:r w:rsidRPr="004A4CC4">
        <w:rPr>
          <w:rFonts w:hint="cs"/>
          <w:smallCaps/>
          <w:sz w:val="28"/>
          <w:szCs w:val="28"/>
          <w:rtl/>
        </w:rPr>
        <w:t xml:space="preserve">وأخرجه </w:t>
      </w:r>
      <w:r w:rsidR="00BB562C" w:rsidRPr="004A4CC4">
        <w:rPr>
          <w:rFonts w:hint="cs"/>
          <w:smallCaps/>
          <w:sz w:val="28"/>
          <w:szCs w:val="28"/>
          <w:rtl/>
        </w:rPr>
        <w:t>ابن أبي شيبة</w:t>
      </w:r>
      <w:r w:rsidRPr="004A4CC4">
        <w:rPr>
          <w:rFonts w:hint="cs"/>
          <w:smallCaps/>
          <w:sz w:val="28"/>
          <w:szCs w:val="28"/>
          <w:rtl/>
        </w:rPr>
        <w:t xml:space="preserve"> في مصنفه ، من رواية ( أبي برك ) ، قال : حدثنا محمد بن بشر ، قال : حدثنا حجاج بن أبي عثمان ، عن أبي الزبير ، عن جابر قال : قال رسول الله </w:t>
      </w:r>
      <w:r w:rsidRPr="004A4CC4">
        <w:rPr>
          <w:b/>
          <w:bCs/>
          <w:smallCaps/>
          <w:sz w:val="28"/>
          <w:szCs w:val="28"/>
        </w:rPr>
        <w:sym w:font="AGA Arabesque" w:char="F072"/>
      </w:r>
      <w:r w:rsidRPr="004A4CC4">
        <w:rPr>
          <w:rFonts w:hint="cs"/>
          <w:smallCaps/>
          <w:sz w:val="28"/>
          <w:szCs w:val="28"/>
          <w:rtl/>
        </w:rPr>
        <w:t xml:space="preserve"> : ( يا معشر الأنصار أمسكوا عليكم أموالكم ...... ) </w:t>
      </w:r>
      <w:r w:rsidRPr="004A4CC4">
        <w:rPr>
          <w:rFonts w:hint="cs"/>
          <w:sz w:val="28"/>
          <w:szCs w:val="28"/>
          <w:vertAlign w:val="superscript"/>
          <w:rtl/>
        </w:rPr>
        <w:t>(</w:t>
      </w:r>
      <w:r w:rsidRPr="004A4CC4">
        <w:rPr>
          <w:rStyle w:val="a4"/>
          <w:sz w:val="28"/>
          <w:szCs w:val="28"/>
          <w:rtl/>
        </w:rPr>
        <w:footnoteReference w:id="889"/>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الإمام أحمد في مسنده ، من رواية ( عبد الله ) ، قال : حدثني أبي، حدثنا إسماعيل ، عن الحجاج </w:t>
      </w:r>
      <w:r w:rsidRPr="004A4CC4">
        <w:rPr>
          <w:rFonts w:hint="cs"/>
          <w:smallCaps/>
          <w:sz w:val="28"/>
          <w:szCs w:val="28"/>
          <w:rtl/>
        </w:rPr>
        <w:t xml:space="preserve">الصواف ، عن أبي الزبير ، إن شاء الله عن جابر بن عبد الله ، قال : قال رسول الله </w:t>
      </w:r>
      <w:r w:rsidRPr="004A4CC4">
        <w:rPr>
          <w:b/>
          <w:bCs/>
          <w:smallCaps/>
          <w:sz w:val="28"/>
          <w:szCs w:val="28"/>
        </w:rPr>
        <w:sym w:font="AGA Arabesque" w:char="F072"/>
      </w:r>
      <w:r w:rsidRPr="004A4CC4">
        <w:rPr>
          <w:rFonts w:hint="cs"/>
          <w:smallCaps/>
          <w:sz w:val="28"/>
          <w:szCs w:val="28"/>
          <w:rtl/>
        </w:rPr>
        <w:t xml:space="preserve"> : ( يا معشر الأنصار أمسكوا عليكم أموالكم .............. ) </w:t>
      </w:r>
      <w:r w:rsidRPr="004A4CC4">
        <w:rPr>
          <w:rFonts w:hint="cs"/>
          <w:sz w:val="28"/>
          <w:szCs w:val="28"/>
          <w:vertAlign w:val="superscript"/>
          <w:rtl/>
        </w:rPr>
        <w:t>(</w:t>
      </w:r>
      <w:r w:rsidRPr="004A4CC4">
        <w:rPr>
          <w:rStyle w:val="a4"/>
          <w:sz w:val="28"/>
          <w:szCs w:val="28"/>
          <w:rtl/>
        </w:rPr>
        <w:footnoteReference w:id="890"/>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mallCaps/>
          <w:sz w:val="28"/>
          <w:szCs w:val="28"/>
          <w:rtl/>
        </w:rPr>
      </w:pPr>
      <w:r w:rsidRPr="004A4CC4">
        <w:rPr>
          <w:rFonts w:hint="cs"/>
          <w:sz w:val="28"/>
          <w:szCs w:val="28"/>
          <w:rtl/>
        </w:rPr>
        <w:t>قال الشيخ شعيب الأرناؤوط : إسناده صحيح على شرط مسلم ، ورجاله ثقات ، رجال الشيخين ، غير أبي الزبير ، وهو محمد بن مسلم بن تدرس .</w:t>
      </w:r>
    </w:p>
    <w:p w:rsidR="009A4EDB" w:rsidRPr="004A4CC4" w:rsidRDefault="009A4EDB" w:rsidP="004A4CC4">
      <w:pPr>
        <w:spacing w:before="240"/>
        <w:jc w:val="both"/>
        <w:rPr>
          <w:smallCaps/>
          <w:sz w:val="28"/>
          <w:szCs w:val="28"/>
          <w:rtl/>
        </w:rPr>
      </w:pPr>
      <w:r w:rsidRPr="004A4CC4">
        <w:rPr>
          <w:rFonts w:hint="cs"/>
          <w:smallCaps/>
          <w:sz w:val="28"/>
          <w:szCs w:val="28"/>
          <w:rtl/>
        </w:rPr>
        <w:lastRenderedPageBreak/>
        <w:t xml:space="preserve">وأخرجه النسائي في سننه ، من رواية ( محمد بن إبراهيم بن صدران عن بشر بن المضل ) ، قال : حدثنا الحجاج الصواف ، عن أبي الزبير قال : حدثنا جابر، قال : قال رسول الله </w:t>
      </w:r>
      <w:r w:rsidRPr="004A4CC4">
        <w:rPr>
          <w:b/>
          <w:bCs/>
          <w:smallCaps/>
          <w:sz w:val="28"/>
          <w:szCs w:val="28"/>
        </w:rPr>
        <w:sym w:font="AGA Arabesque" w:char="F072"/>
      </w:r>
      <w:r w:rsidRPr="004A4CC4">
        <w:rPr>
          <w:rFonts w:hint="cs"/>
          <w:smallCaps/>
          <w:sz w:val="28"/>
          <w:szCs w:val="28"/>
          <w:rtl/>
        </w:rPr>
        <w:t xml:space="preserve"> : ( يا معشر الأنصار أمسكوا عليكم ـ يعني أموالكم ـ لا تعمروها ..... ) </w:t>
      </w:r>
      <w:r w:rsidRPr="004A4CC4">
        <w:rPr>
          <w:rFonts w:hint="cs"/>
          <w:sz w:val="28"/>
          <w:szCs w:val="28"/>
          <w:vertAlign w:val="superscript"/>
          <w:rtl/>
        </w:rPr>
        <w:t>(</w:t>
      </w:r>
      <w:r w:rsidRPr="004A4CC4">
        <w:rPr>
          <w:rStyle w:val="a4"/>
          <w:sz w:val="28"/>
          <w:szCs w:val="28"/>
          <w:rtl/>
        </w:rPr>
        <w:footnoteReference w:id="891"/>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mallCaps/>
          <w:sz w:val="28"/>
          <w:szCs w:val="28"/>
          <w:rtl/>
        </w:rPr>
      </w:pPr>
      <w:r w:rsidRPr="004A4CC4">
        <w:rPr>
          <w:rFonts w:hint="cs"/>
          <w:smallCaps/>
          <w:sz w:val="28"/>
          <w:szCs w:val="28"/>
          <w:rtl/>
        </w:rPr>
        <w:t xml:space="preserve">وأخرجه كذلك النسائي في السنن الصغرى ، من رواية ( أبي الحسن محمد </w:t>
      </w:r>
      <w:r w:rsidR="00BB562C" w:rsidRPr="004A4CC4">
        <w:rPr>
          <w:rFonts w:hint="cs"/>
          <w:smallCaps/>
          <w:sz w:val="28"/>
          <w:szCs w:val="28"/>
          <w:rtl/>
        </w:rPr>
        <w:t>ا</w:t>
      </w:r>
      <w:r w:rsidRPr="004A4CC4">
        <w:rPr>
          <w:rFonts w:hint="cs"/>
          <w:smallCaps/>
          <w:sz w:val="28"/>
          <w:szCs w:val="28"/>
          <w:rtl/>
        </w:rPr>
        <w:t xml:space="preserve">بن الحسين العلوي ) ، قال : حدثنا أبو الأحرز محمد بن عمر بن جميل الأزدي ، ثنا أبو بكر بن أبي خيثمة ، ثنا أبو معمر ، ثنا عبد الوارث ، قال : ثنا أيوب السختياني ، عن أبي الزبير عن جابر بن عبد الله ، قال : كانت الأنصار يعمرون المهاجرين ، قال : فقال رسول الله </w:t>
      </w:r>
      <w:r w:rsidRPr="004A4CC4">
        <w:rPr>
          <w:b/>
          <w:bCs/>
          <w:smallCaps/>
          <w:sz w:val="28"/>
          <w:szCs w:val="28"/>
        </w:rPr>
        <w:sym w:font="AGA Arabesque" w:char="F072"/>
      </w:r>
      <w:r w:rsidRPr="004A4CC4">
        <w:rPr>
          <w:rFonts w:hint="cs"/>
          <w:smallCaps/>
          <w:sz w:val="28"/>
          <w:szCs w:val="28"/>
          <w:rtl/>
        </w:rPr>
        <w:t xml:space="preserve"> : ( أمسكوا أموالكم لا </w:t>
      </w:r>
      <w:r w:rsidR="001D7997">
        <w:rPr>
          <w:rFonts w:hint="cs"/>
          <w:smallCaps/>
          <w:sz w:val="28"/>
          <w:szCs w:val="28"/>
          <w:rtl/>
        </w:rPr>
        <w:t>تعمروها ، فإنه من أعمر</w:t>
      </w:r>
      <w:r w:rsidRPr="004A4CC4">
        <w:rPr>
          <w:rFonts w:hint="cs"/>
          <w:smallCaps/>
          <w:sz w:val="28"/>
          <w:szCs w:val="28"/>
          <w:rtl/>
        </w:rPr>
        <w:t xml:space="preserve"> شيئاً ... ) </w:t>
      </w:r>
      <w:r w:rsidRPr="004A4CC4">
        <w:rPr>
          <w:rFonts w:hint="cs"/>
          <w:sz w:val="28"/>
          <w:szCs w:val="28"/>
          <w:vertAlign w:val="superscript"/>
          <w:rtl/>
        </w:rPr>
        <w:t>(</w:t>
      </w:r>
      <w:r w:rsidRPr="004A4CC4">
        <w:rPr>
          <w:rStyle w:val="a4"/>
          <w:sz w:val="28"/>
          <w:szCs w:val="28"/>
          <w:rtl/>
        </w:rPr>
        <w:footnoteReference w:id="892"/>
      </w:r>
      <w:r w:rsidRPr="004A4CC4">
        <w:rPr>
          <w:rFonts w:hint="cs"/>
          <w:sz w:val="28"/>
          <w:szCs w:val="28"/>
          <w:vertAlign w:val="superscript"/>
          <w:rtl/>
        </w:rPr>
        <w:t>)</w:t>
      </w:r>
      <w:r w:rsidRPr="004A4CC4">
        <w:rPr>
          <w:rFonts w:hint="cs"/>
          <w:sz w:val="28"/>
          <w:szCs w:val="28"/>
          <w:rtl/>
        </w:rPr>
        <w:t>.</w:t>
      </w:r>
    </w:p>
    <w:p w:rsidR="009A4EDB" w:rsidRPr="004A4CC4" w:rsidRDefault="001D7997" w:rsidP="004A4CC4">
      <w:pPr>
        <w:spacing w:before="240"/>
        <w:jc w:val="both"/>
        <w:rPr>
          <w:sz w:val="28"/>
          <w:szCs w:val="28"/>
          <w:rtl/>
        </w:rPr>
      </w:pPr>
      <w:r>
        <w:rPr>
          <w:rFonts w:hint="cs"/>
          <w:sz w:val="28"/>
          <w:szCs w:val="28"/>
          <w:rtl/>
        </w:rPr>
        <w:t>و</w:t>
      </w:r>
      <w:r w:rsidR="009A4EDB" w:rsidRPr="004A4CC4">
        <w:rPr>
          <w:rFonts w:hint="cs"/>
          <w:sz w:val="28"/>
          <w:szCs w:val="28"/>
          <w:rtl/>
        </w:rPr>
        <w:t xml:space="preserve">أخرجه ابن حبان في صحيحه ، من رواية ( عبد الله بن أحمد بن موسى ) قال : حدثنا محمد بن معمر قال : حدثنا أبو عاصم عن ابن جريج ، عن أبي الزبير عن جابر أن رسول الله </w:t>
      </w:r>
      <w:r w:rsidR="009A4EDB" w:rsidRPr="004A4CC4">
        <w:rPr>
          <w:b/>
          <w:bCs/>
          <w:sz w:val="28"/>
          <w:szCs w:val="28"/>
        </w:rPr>
        <w:sym w:font="AGA Arabesque" w:char="F072"/>
      </w:r>
      <w:r w:rsidR="009A4EDB" w:rsidRPr="004A4CC4">
        <w:rPr>
          <w:rFonts w:hint="cs"/>
          <w:sz w:val="28"/>
          <w:szCs w:val="28"/>
          <w:rtl/>
        </w:rPr>
        <w:t xml:space="preserve"> ، قال ( من أعمر شيئاً فهو له حياته وبعد   موته ) </w:t>
      </w:r>
      <w:r w:rsidR="009A4EDB" w:rsidRPr="004A4CC4">
        <w:rPr>
          <w:rFonts w:hint="cs"/>
          <w:sz w:val="28"/>
          <w:szCs w:val="28"/>
          <w:vertAlign w:val="superscript"/>
          <w:rtl/>
        </w:rPr>
        <w:t>(</w:t>
      </w:r>
      <w:r w:rsidR="009A4EDB" w:rsidRPr="004A4CC4">
        <w:rPr>
          <w:rStyle w:val="a4"/>
          <w:sz w:val="28"/>
          <w:szCs w:val="28"/>
          <w:rtl/>
        </w:rPr>
        <w:footnoteReference w:id="893"/>
      </w:r>
      <w:r w:rsidR="009A4EDB" w:rsidRPr="004A4CC4">
        <w:rPr>
          <w:rFonts w:hint="cs"/>
          <w:sz w:val="28"/>
          <w:szCs w:val="28"/>
          <w:vertAlign w:val="superscript"/>
          <w:rtl/>
        </w:rPr>
        <w:t>)</w:t>
      </w:r>
      <w:r w:rsidR="009A4EDB" w:rsidRPr="004A4CC4">
        <w:rPr>
          <w:rFonts w:hint="cs"/>
          <w:sz w:val="28"/>
          <w:szCs w:val="28"/>
          <w:rtl/>
        </w:rPr>
        <w:t xml:space="preserve">. وذكر العلة التي من أجلها زجر عن استعمالها العمري . </w:t>
      </w:r>
    </w:p>
    <w:p w:rsidR="009A4EDB" w:rsidRPr="004A4CC4" w:rsidRDefault="009A4EDB" w:rsidP="004A4CC4">
      <w:pPr>
        <w:spacing w:before="240"/>
        <w:jc w:val="both"/>
        <w:rPr>
          <w:sz w:val="28"/>
          <w:szCs w:val="28"/>
          <w:rtl/>
        </w:rPr>
      </w:pPr>
      <w:r w:rsidRPr="004A4CC4">
        <w:rPr>
          <w:rFonts w:hint="cs"/>
          <w:sz w:val="28"/>
          <w:szCs w:val="28"/>
          <w:rtl/>
        </w:rPr>
        <w:t>صححه ابن حبان ، قال الشيخ شعيب الأرناؤوط : إسناده صحيح على شرط مسلم .</w:t>
      </w:r>
    </w:p>
    <w:p w:rsidR="009A4EDB" w:rsidRPr="004A4CC4" w:rsidRDefault="009A4EDB" w:rsidP="004A4CC4">
      <w:pPr>
        <w:spacing w:before="240"/>
        <w:jc w:val="both"/>
        <w:rPr>
          <w:smallCaps/>
          <w:sz w:val="28"/>
          <w:szCs w:val="28"/>
          <w:rtl/>
        </w:rPr>
      </w:pPr>
      <w:r w:rsidRPr="004A4CC4">
        <w:rPr>
          <w:rFonts w:hint="cs"/>
          <w:sz w:val="28"/>
          <w:szCs w:val="28"/>
          <w:rtl/>
        </w:rPr>
        <w:t xml:space="preserve">وكذلك أخرجه عن رواية ( الحسن بن سفيان ) ، قال : حدثنا محمد بن المنهال الضرير ، قال : حدثنا يزيد بن زريع ، قال : حدثنا أيوب ، عن أبي الزبير ، عن جابر ، قال : قال رسول الله </w:t>
      </w:r>
      <w:r w:rsidRPr="004A4CC4">
        <w:rPr>
          <w:b/>
          <w:bCs/>
          <w:sz w:val="28"/>
          <w:szCs w:val="28"/>
        </w:rPr>
        <w:sym w:font="AGA Arabesque" w:char="F072"/>
      </w:r>
      <w:r w:rsidRPr="004A4CC4">
        <w:rPr>
          <w:rFonts w:hint="cs"/>
          <w:sz w:val="28"/>
          <w:szCs w:val="28"/>
          <w:rtl/>
        </w:rPr>
        <w:t xml:space="preserve"> : (( أمسكوا عليكم أموالكم ولا تعمروها ........ )) </w:t>
      </w:r>
      <w:r w:rsidRPr="004A4CC4">
        <w:rPr>
          <w:rFonts w:hint="cs"/>
          <w:sz w:val="28"/>
          <w:szCs w:val="28"/>
          <w:vertAlign w:val="superscript"/>
          <w:rtl/>
        </w:rPr>
        <w:t>(</w:t>
      </w:r>
      <w:r w:rsidRPr="004A4CC4">
        <w:rPr>
          <w:rStyle w:val="a4"/>
          <w:sz w:val="28"/>
          <w:szCs w:val="28"/>
          <w:rtl/>
        </w:rPr>
        <w:footnoteReference w:id="894"/>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mallCaps/>
          <w:sz w:val="28"/>
          <w:szCs w:val="28"/>
          <w:rtl/>
        </w:rPr>
      </w:pPr>
      <w:r w:rsidRPr="004A4CC4">
        <w:rPr>
          <w:rFonts w:hint="cs"/>
          <w:smallCaps/>
          <w:sz w:val="28"/>
          <w:szCs w:val="28"/>
          <w:rtl/>
        </w:rPr>
        <w:t>قال شعيب الأرناؤوط : إسناده صحيح على شرط مسلم .</w:t>
      </w:r>
    </w:p>
    <w:p w:rsidR="009A4EDB" w:rsidRPr="004A4CC4" w:rsidRDefault="009A4EDB" w:rsidP="004A4CC4">
      <w:pPr>
        <w:spacing w:before="240"/>
        <w:jc w:val="both"/>
        <w:rPr>
          <w:sz w:val="28"/>
          <w:szCs w:val="28"/>
          <w:rtl/>
        </w:rPr>
      </w:pPr>
      <w:r w:rsidRPr="004A4CC4">
        <w:rPr>
          <w:rFonts w:hint="cs"/>
          <w:smallCaps/>
          <w:sz w:val="28"/>
          <w:szCs w:val="28"/>
          <w:rtl/>
        </w:rPr>
        <w:lastRenderedPageBreak/>
        <w:t xml:space="preserve">وأخرجه البيهقي في سننه ، من رواية ( أبي الحسن ) ، قال : أخبرنا أبو حامد بن الشرقي ، حدثنا عبد الرحمن بن بشر ، حدثنا يحيى بن سعيد ، عن سفيان أخبرني أبو الزبير ، عن جابر بن عبد الله ، عن النبي </w:t>
      </w:r>
      <w:r w:rsidRPr="004A4CC4">
        <w:rPr>
          <w:b/>
          <w:bCs/>
          <w:smallCaps/>
          <w:sz w:val="28"/>
          <w:szCs w:val="28"/>
        </w:rPr>
        <w:sym w:font="AGA Arabesque" w:char="F072"/>
      </w:r>
      <w:r w:rsidRPr="004A4CC4">
        <w:rPr>
          <w:rFonts w:hint="cs"/>
          <w:smallCaps/>
          <w:sz w:val="28"/>
          <w:szCs w:val="28"/>
          <w:rtl/>
        </w:rPr>
        <w:t xml:space="preserve"> ، قال : ( أمسكوا عليكم أموالكم لا تعطوها أحداً ........ ) </w:t>
      </w:r>
      <w:r w:rsidRPr="004A4CC4">
        <w:rPr>
          <w:rFonts w:hint="cs"/>
          <w:sz w:val="28"/>
          <w:szCs w:val="28"/>
          <w:vertAlign w:val="superscript"/>
          <w:rtl/>
        </w:rPr>
        <w:t>(</w:t>
      </w:r>
      <w:r w:rsidRPr="004A4CC4">
        <w:rPr>
          <w:rStyle w:val="a4"/>
          <w:sz w:val="28"/>
          <w:szCs w:val="28"/>
          <w:rtl/>
        </w:rPr>
        <w:footnoteReference w:id="895"/>
      </w:r>
      <w:r w:rsidRPr="004A4CC4">
        <w:rPr>
          <w:rFonts w:hint="cs"/>
          <w:sz w:val="28"/>
          <w:szCs w:val="28"/>
          <w:vertAlign w:val="superscript"/>
          <w:rtl/>
        </w:rPr>
        <w:t>)</w:t>
      </w:r>
      <w:r w:rsidRPr="004A4CC4">
        <w:rPr>
          <w:rFonts w:hint="cs"/>
          <w:sz w:val="28"/>
          <w:szCs w:val="28"/>
          <w:rtl/>
        </w:rPr>
        <w:t>.</w:t>
      </w:r>
    </w:p>
    <w:p w:rsidR="009A4EDB" w:rsidRPr="001D7997" w:rsidRDefault="009A4EDB" w:rsidP="002933AF">
      <w:pPr>
        <w:spacing w:before="240"/>
        <w:jc w:val="both"/>
        <w:rPr>
          <w:rFonts w:cs="SKR HEAD1"/>
          <w:smallCaps/>
          <w:sz w:val="32"/>
          <w:rtl/>
        </w:rPr>
      </w:pPr>
      <w:r w:rsidRPr="001D7997">
        <w:rPr>
          <w:rFonts w:cs="SKR HEAD1" w:hint="cs"/>
          <w:smallCaps/>
          <w:sz w:val="32"/>
          <w:rtl/>
        </w:rPr>
        <w:t>الترجمة بإيجاز لرجال السند :</w:t>
      </w:r>
    </w:p>
    <w:p w:rsidR="009A4EDB" w:rsidRPr="004A4CC4" w:rsidRDefault="002933AF" w:rsidP="00BB4C7A">
      <w:pPr>
        <w:pStyle w:val="a7"/>
        <w:numPr>
          <w:ilvl w:val="0"/>
          <w:numId w:val="77"/>
        </w:numPr>
        <w:spacing w:before="240"/>
        <w:jc w:val="both"/>
        <w:rPr>
          <w:sz w:val="28"/>
          <w:szCs w:val="28"/>
          <w:rtl/>
        </w:rPr>
      </w:pPr>
      <w:r>
        <w:rPr>
          <w:rFonts w:hint="cs"/>
          <w:smallCaps/>
          <w:sz w:val="28"/>
          <w:szCs w:val="28"/>
          <w:rtl/>
        </w:rPr>
        <w:t xml:space="preserve"> بلال : وهو بلال بن مر</w:t>
      </w:r>
      <w:r w:rsidR="009A4EDB" w:rsidRPr="004A4CC4">
        <w:rPr>
          <w:rFonts w:hint="cs"/>
          <w:smallCaps/>
          <w:sz w:val="28"/>
          <w:szCs w:val="28"/>
          <w:rtl/>
        </w:rPr>
        <w:t>د</w:t>
      </w:r>
      <w:r>
        <w:rPr>
          <w:rFonts w:hint="cs"/>
          <w:smallCaps/>
          <w:sz w:val="28"/>
          <w:szCs w:val="28"/>
          <w:rtl/>
        </w:rPr>
        <w:t>ا</w:t>
      </w:r>
      <w:r w:rsidR="009A4EDB" w:rsidRPr="004A4CC4">
        <w:rPr>
          <w:rFonts w:hint="cs"/>
          <w:smallCaps/>
          <w:sz w:val="28"/>
          <w:szCs w:val="28"/>
          <w:rtl/>
        </w:rPr>
        <w:t xml:space="preserve">س ، ويقال : ابن أبي موسى الفزاري المصيصي مقبول من الطبقة السابعة </w:t>
      </w:r>
      <w:r w:rsidR="009A4EDB" w:rsidRPr="004A4CC4">
        <w:rPr>
          <w:rFonts w:hint="cs"/>
          <w:sz w:val="28"/>
          <w:szCs w:val="28"/>
          <w:vertAlign w:val="superscript"/>
          <w:rtl/>
        </w:rPr>
        <w:t>(</w:t>
      </w:r>
      <w:r w:rsidR="009A4EDB" w:rsidRPr="004A4CC4">
        <w:rPr>
          <w:rStyle w:val="a4"/>
          <w:sz w:val="28"/>
          <w:szCs w:val="28"/>
          <w:rtl/>
        </w:rPr>
        <w:footnoteReference w:id="896"/>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روى عن : أنس بن مالك ، ووهب بن كيسان ، وشهر بن حوشب وغيرهم </w:t>
      </w:r>
      <w:r w:rsidRPr="004A4CC4">
        <w:rPr>
          <w:rFonts w:hint="cs"/>
          <w:sz w:val="28"/>
          <w:szCs w:val="28"/>
          <w:vertAlign w:val="superscript"/>
          <w:rtl/>
        </w:rPr>
        <w:t>(</w:t>
      </w:r>
      <w:r w:rsidRPr="004A4CC4">
        <w:rPr>
          <w:rStyle w:val="a4"/>
          <w:sz w:val="28"/>
          <w:szCs w:val="28"/>
          <w:rtl/>
        </w:rPr>
        <w:footnoteReference w:id="897"/>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روى عنه : أبو حنيفة النعمان بن ثابت الكوفي ، وليث بن أبي سليم ، وإسماعيل </w:t>
      </w:r>
      <w:r w:rsidR="00BB562C" w:rsidRPr="004A4CC4">
        <w:rPr>
          <w:rFonts w:hint="cs"/>
          <w:sz w:val="28"/>
          <w:szCs w:val="28"/>
          <w:rtl/>
        </w:rPr>
        <w:t>ا</w:t>
      </w:r>
      <w:r w:rsidRPr="004A4CC4">
        <w:rPr>
          <w:rFonts w:hint="cs"/>
          <w:sz w:val="28"/>
          <w:szCs w:val="28"/>
          <w:rtl/>
        </w:rPr>
        <w:t>بن عبد الرحمن السدي ، وغيرهم .</w:t>
      </w:r>
    </w:p>
    <w:p w:rsidR="009A4EDB" w:rsidRPr="004A4CC4" w:rsidRDefault="009A4EDB" w:rsidP="002933AF">
      <w:pPr>
        <w:spacing w:before="240"/>
        <w:jc w:val="both"/>
        <w:rPr>
          <w:sz w:val="28"/>
          <w:szCs w:val="28"/>
          <w:rtl/>
        </w:rPr>
      </w:pPr>
      <w:r w:rsidRPr="004A4CC4">
        <w:rPr>
          <w:rFonts w:hint="cs"/>
          <w:sz w:val="28"/>
          <w:szCs w:val="28"/>
          <w:rtl/>
        </w:rPr>
        <w:t xml:space="preserve">روى له أبو داود ، والترمذي ، وابن ماجه حديثاً واحداً عن أنس ( من ابتغى القضاء وسأل فيه الشفاء ..... ) </w:t>
      </w:r>
      <w:r w:rsidRPr="004A4CC4">
        <w:rPr>
          <w:rFonts w:hint="cs"/>
          <w:sz w:val="28"/>
          <w:szCs w:val="28"/>
          <w:vertAlign w:val="superscript"/>
          <w:rtl/>
        </w:rPr>
        <w:t>(</w:t>
      </w:r>
      <w:r w:rsidRPr="004A4CC4">
        <w:rPr>
          <w:rStyle w:val="a4"/>
          <w:sz w:val="28"/>
          <w:szCs w:val="28"/>
          <w:rtl/>
        </w:rPr>
        <w:footnoteReference w:id="898"/>
      </w:r>
      <w:r w:rsidRPr="004A4CC4">
        <w:rPr>
          <w:rFonts w:hint="cs"/>
          <w:sz w:val="28"/>
          <w:szCs w:val="28"/>
          <w:vertAlign w:val="superscript"/>
          <w:rtl/>
        </w:rPr>
        <w:t>)</w:t>
      </w:r>
      <w:r w:rsidRPr="004A4CC4">
        <w:rPr>
          <w:rFonts w:hint="cs"/>
          <w:sz w:val="28"/>
          <w:szCs w:val="28"/>
          <w:rtl/>
        </w:rPr>
        <w:t>.</w:t>
      </w:r>
      <w:r w:rsidR="002933AF">
        <w:rPr>
          <w:rFonts w:hint="cs"/>
          <w:sz w:val="28"/>
          <w:szCs w:val="28"/>
          <w:rtl/>
        </w:rPr>
        <w:t xml:space="preserve"> </w:t>
      </w:r>
      <w:r w:rsidRPr="004A4CC4">
        <w:rPr>
          <w:rFonts w:hint="cs"/>
          <w:sz w:val="28"/>
          <w:szCs w:val="28"/>
          <w:rtl/>
        </w:rPr>
        <w:t xml:space="preserve">وذكره ابن أبي حاتم عن أبيه قال : روى عن النبي </w:t>
      </w:r>
      <w:r w:rsidRPr="004A4CC4">
        <w:rPr>
          <w:b/>
          <w:bCs/>
          <w:sz w:val="28"/>
          <w:szCs w:val="28"/>
        </w:rPr>
        <w:sym w:font="AGA Arabesque" w:char="F072"/>
      </w:r>
      <w:r w:rsidRPr="004A4CC4">
        <w:rPr>
          <w:rFonts w:hint="cs"/>
          <w:sz w:val="28"/>
          <w:szCs w:val="28"/>
          <w:rtl/>
        </w:rPr>
        <w:t xml:space="preserve"> : ( الإسلام بدأ غريباً ) </w:t>
      </w:r>
      <w:r w:rsidRPr="004A4CC4">
        <w:rPr>
          <w:rFonts w:hint="cs"/>
          <w:sz w:val="28"/>
          <w:szCs w:val="28"/>
          <w:vertAlign w:val="superscript"/>
          <w:rtl/>
        </w:rPr>
        <w:t>(</w:t>
      </w:r>
      <w:r w:rsidRPr="004A4CC4">
        <w:rPr>
          <w:rStyle w:val="a4"/>
          <w:sz w:val="28"/>
          <w:szCs w:val="28"/>
          <w:rtl/>
        </w:rPr>
        <w:footnoteReference w:id="899"/>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77"/>
        </w:numPr>
        <w:spacing w:before="240"/>
        <w:jc w:val="both"/>
        <w:rPr>
          <w:sz w:val="28"/>
          <w:szCs w:val="28"/>
          <w:rtl/>
        </w:rPr>
      </w:pPr>
      <w:r w:rsidRPr="004A4CC4">
        <w:rPr>
          <w:rFonts w:hint="cs"/>
          <w:sz w:val="28"/>
          <w:szCs w:val="28"/>
          <w:rtl/>
        </w:rPr>
        <w:t xml:space="preserve"> وهب بن كيسان : هو أبو نعيم المؤدب ، المدني المعلم ، ثقة من كبار الرابعة مات سنة 127 </w:t>
      </w:r>
      <w:r w:rsidRPr="004A4CC4">
        <w:rPr>
          <w:rFonts w:hint="cs"/>
          <w:sz w:val="28"/>
          <w:szCs w:val="28"/>
          <w:vertAlign w:val="superscript"/>
          <w:rtl/>
        </w:rPr>
        <w:t>(</w:t>
      </w:r>
      <w:r w:rsidRPr="004A4CC4">
        <w:rPr>
          <w:rStyle w:val="a4"/>
          <w:sz w:val="28"/>
          <w:szCs w:val="28"/>
          <w:rtl/>
        </w:rPr>
        <w:footnoteReference w:id="900"/>
      </w:r>
      <w:r w:rsidRPr="004A4CC4">
        <w:rPr>
          <w:rFonts w:hint="cs"/>
          <w:sz w:val="28"/>
          <w:szCs w:val="28"/>
          <w:vertAlign w:val="superscript"/>
          <w:rtl/>
        </w:rPr>
        <w:t>)</w:t>
      </w:r>
      <w:r w:rsidRPr="004A4CC4">
        <w:rPr>
          <w:rFonts w:hint="cs"/>
          <w:sz w:val="28"/>
          <w:szCs w:val="28"/>
          <w:rtl/>
        </w:rPr>
        <w:t>.</w:t>
      </w:r>
    </w:p>
    <w:p w:rsidR="009A4EDB" w:rsidRDefault="009A4EDB" w:rsidP="004A4CC4">
      <w:pPr>
        <w:spacing w:before="240"/>
        <w:jc w:val="both"/>
        <w:rPr>
          <w:sz w:val="28"/>
          <w:szCs w:val="28"/>
          <w:rtl/>
        </w:rPr>
      </w:pPr>
      <w:r w:rsidRPr="004A4CC4">
        <w:rPr>
          <w:rFonts w:hint="cs"/>
          <w:sz w:val="28"/>
          <w:szCs w:val="28"/>
          <w:rtl/>
        </w:rPr>
        <w:t>روى عن : جابر بن عبد الله ، وابن عباس ، وأبي سعيد الخدري وغيرهم .</w:t>
      </w:r>
    </w:p>
    <w:p w:rsidR="001D7997" w:rsidRPr="004A4CC4" w:rsidRDefault="001D7997" w:rsidP="004A4CC4">
      <w:pPr>
        <w:spacing w:before="240"/>
        <w:jc w:val="both"/>
        <w:rPr>
          <w:sz w:val="28"/>
          <w:szCs w:val="28"/>
          <w:rtl/>
        </w:rPr>
      </w:pPr>
    </w:p>
    <w:p w:rsidR="009A4EDB" w:rsidRPr="004A4CC4" w:rsidRDefault="009A4EDB" w:rsidP="004A4CC4">
      <w:pPr>
        <w:spacing w:before="240"/>
        <w:jc w:val="both"/>
        <w:rPr>
          <w:sz w:val="28"/>
          <w:szCs w:val="28"/>
          <w:rtl/>
        </w:rPr>
      </w:pPr>
      <w:r w:rsidRPr="004A4CC4">
        <w:rPr>
          <w:rFonts w:hint="cs"/>
          <w:sz w:val="28"/>
          <w:szCs w:val="28"/>
          <w:rtl/>
        </w:rPr>
        <w:lastRenderedPageBreak/>
        <w:t>روى عنه : مالك بن أنس ، وعبد الله بن عمر ، وابن عجلان</w:t>
      </w:r>
      <w:r w:rsidR="002D0896" w:rsidRPr="004A4CC4">
        <w:rPr>
          <w:rFonts w:hint="cs"/>
          <w:sz w:val="28"/>
          <w:szCs w:val="28"/>
          <w:vertAlign w:val="superscript"/>
          <w:rtl/>
        </w:rPr>
        <w:t>(</w:t>
      </w:r>
      <w:r w:rsidR="002D0896" w:rsidRPr="004A4CC4">
        <w:rPr>
          <w:rStyle w:val="a4"/>
          <w:sz w:val="28"/>
          <w:szCs w:val="28"/>
          <w:rtl/>
        </w:rPr>
        <w:footnoteReference w:id="901"/>
      </w:r>
      <w:r w:rsidR="002D0896" w:rsidRPr="004A4CC4">
        <w:rPr>
          <w:rFonts w:hint="cs"/>
          <w:sz w:val="28"/>
          <w:szCs w:val="28"/>
          <w:vertAlign w:val="superscript"/>
          <w:rtl/>
        </w:rPr>
        <w:t>)</w:t>
      </w:r>
      <w:r w:rsidRPr="004A4CC4">
        <w:rPr>
          <w:rFonts w:hint="cs"/>
          <w:sz w:val="28"/>
          <w:szCs w:val="28"/>
          <w:rtl/>
        </w:rPr>
        <w:t xml:space="preserve"> عن اسحاق بن منصور ، عن يحيى بن معين انه قال : وهب بن كيسان ثقة</w:t>
      </w:r>
      <w:r w:rsidR="002D0896" w:rsidRPr="004A4CC4">
        <w:rPr>
          <w:rFonts w:hint="cs"/>
          <w:sz w:val="28"/>
          <w:szCs w:val="28"/>
          <w:vertAlign w:val="superscript"/>
          <w:rtl/>
        </w:rPr>
        <w:t>(</w:t>
      </w:r>
      <w:r w:rsidR="002D0896" w:rsidRPr="004A4CC4">
        <w:rPr>
          <w:rStyle w:val="a4"/>
          <w:sz w:val="28"/>
          <w:szCs w:val="28"/>
          <w:rtl/>
        </w:rPr>
        <w:footnoteReference w:id="902"/>
      </w:r>
      <w:r w:rsidR="002D0896" w:rsidRPr="004A4CC4">
        <w:rPr>
          <w:rFonts w:hint="cs"/>
          <w:sz w:val="28"/>
          <w:szCs w:val="28"/>
          <w:vertAlign w:val="superscript"/>
          <w:rtl/>
        </w:rPr>
        <w:t>)</w:t>
      </w:r>
      <w:r w:rsidRPr="004A4CC4">
        <w:rPr>
          <w:rFonts w:hint="cs"/>
          <w:sz w:val="28"/>
          <w:szCs w:val="28"/>
          <w:rtl/>
        </w:rPr>
        <w:t>.</w:t>
      </w:r>
    </w:p>
    <w:p w:rsidR="009A4EDB" w:rsidRDefault="009A4EDB" w:rsidP="00BB4C7A">
      <w:pPr>
        <w:pStyle w:val="a7"/>
        <w:numPr>
          <w:ilvl w:val="0"/>
          <w:numId w:val="77"/>
        </w:numPr>
        <w:spacing w:before="240"/>
        <w:jc w:val="both"/>
        <w:rPr>
          <w:sz w:val="28"/>
          <w:szCs w:val="28"/>
        </w:rPr>
      </w:pPr>
      <w:r w:rsidRPr="004A4CC4">
        <w:rPr>
          <w:rFonts w:hint="cs"/>
          <w:sz w:val="28"/>
          <w:szCs w:val="28"/>
          <w:rtl/>
        </w:rPr>
        <w:t xml:space="preserve"> جابر بن عبد الله : لقد سبقت ترجمته في الحديث رقم (8) </w:t>
      </w:r>
      <w:r w:rsidRPr="004A4CC4">
        <w:rPr>
          <w:rFonts w:hint="cs"/>
          <w:sz w:val="28"/>
          <w:szCs w:val="28"/>
          <w:vertAlign w:val="superscript"/>
          <w:rtl/>
        </w:rPr>
        <w:t>(</w:t>
      </w:r>
      <w:r w:rsidRPr="004A4CC4">
        <w:rPr>
          <w:rStyle w:val="a4"/>
          <w:sz w:val="28"/>
          <w:szCs w:val="28"/>
          <w:rtl/>
        </w:rPr>
        <w:footnoteReference w:id="903"/>
      </w:r>
      <w:r w:rsidRPr="004A4CC4">
        <w:rPr>
          <w:rFonts w:hint="cs"/>
          <w:sz w:val="28"/>
          <w:szCs w:val="28"/>
          <w:vertAlign w:val="superscript"/>
          <w:rtl/>
        </w:rPr>
        <w:t>)</w:t>
      </w:r>
      <w:r w:rsidRPr="004A4CC4">
        <w:rPr>
          <w:rFonts w:hint="cs"/>
          <w:sz w:val="28"/>
          <w:szCs w:val="28"/>
          <w:rtl/>
        </w:rPr>
        <w:t>.</w:t>
      </w:r>
    </w:p>
    <w:p w:rsidR="002933AF" w:rsidRDefault="002933AF" w:rsidP="002933AF">
      <w:pPr>
        <w:spacing w:before="240"/>
        <w:jc w:val="both"/>
        <w:rPr>
          <w:rFonts w:cs="SKR HEAD1"/>
          <w:sz w:val="32"/>
          <w:rtl/>
        </w:rPr>
      </w:pPr>
      <w:r w:rsidRPr="002933AF">
        <w:rPr>
          <w:rFonts w:cs="SKR HEAD1" w:hint="cs"/>
          <w:sz w:val="32"/>
          <w:rtl/>
        </w:rPr>
        <w:t xml:space="preserve">الحكم على الحديث : </w:t>
      </w:r>
    </w:p>
    <w:p w:rsidR="002933AF" w:rsidRPr="00756692" w:rsidRDefault="00756692" w:rsidP="00756692">
      <w:pPr>
        <w:spacing w:before="240"/>
        <w:jc w:val="both"/>
        <w:rPr>
          <w:sz w:val="20"/>
          <w:szCs w:val="20"/>
          <w:lang w:bidi="ar-IQ"/>
        </w:rPr>
      </w:pPr>
      <w:r>
        <w:rPr>
          <w:rFonts w:ascii="Traditional Arabic" w:hint="cs"/>
          <w:sz w:val="28"/>
          <w:szCs w:val="28"/>
          <w:rtl/>
          <w:lang w:bidi="ar-IQ"/>
        </w:rPr>
        <w:t xml:space="preserve">      </w:t>
      </w:r>
      <w:r w:rsidR="002933AF" w:rsidRPr="00756692">
        <w:rPr>
          <w:rFonts w:ascii="Traditional Arabic" w:hint="cs"/>
          <w:sz w:val="28"/>
          <w:szCs w:val="28"/>
          <w:rtl/>
          <w:lang w:bidi="ar-IQ"/>
        </w:rPr>
        <w:t>تفرد</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به</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أحمد</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بن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عبد</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الله</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الكندي</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اللحلاح</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عن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إبراهيم</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بن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الحجاج</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عن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أبي</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يوسف</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عن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أبي</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حنيفة</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عن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بلال</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بن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وهب</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بن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كيسان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عن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أبيه</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عن</w:t>
      </w:r>
      <w:r w:rsidR="002933AF" w:rsidRPr="00756692">
        <w:rPr>
          <w:rFonts w:ascii="Traditional Arabic"/>
          <w:sz w:val="28"/>
          <w:szCs w:val="28"/>
          <w:rtl/>
          <w:lang w:bidi="ar-IQ"/>
        </w:rPr>
        <w:t xml:space="preserve"> </w:t>
      </w:r>
      <w:r w:rsidR="002933AF" w:rsidRPr="00756692">
        <w:rPr>
          <w:rFonts w:ascii="Traditional Arabic" w:hint="cs"/>
          <w:sz w:val="28"/>
          <w:szCs w:val="28"/>
          <w:rtl/>
          <w:lang w:bidi="ar-IQ"/>
        </w:rPr>
        <w:t>جابر</w:t>
      </w:r>
      <w:r w:rsidR="002933AF" w:rsidRPr="00756692">
        <w:rPr>
          <w:rFonts w:ascii="Traditional Arabic"/>
          <w:sz w:val="28"/>
          <w:szCs w:val="28"/>
          <w:rtl/>
          <w:lang w:bidi="ar-IQ"/>
        </w:rPr>
        <w:t xml:space="preserve"> </w:t>
      </w:r>
      <w:r w:rsidRPr="00756692">
        <w:rPr>
          <w:rFonts w:ascii="Traditional Arabic" w:hint="cs"/>
          <w:sz w:val="28"/>
          <w:szCs w:val="28"/>
          <w:rtl/>
          <w:lang w:bidi="ar-IQ"/>
        </w:rPr>
        <w:t>، وتفرد</w:t>
      </w:r>
      <w:r w:rsidRPr="00756692">
        <w:rPr>
          <w:rFonts w:ascii="Traditional Arabic"/>
          <w:sz w:val="28"/>
          <w:szCs w:val="28"/>
          <w:rtl/>
          <w:lang w:bidi="ar-IQ"/>
        </w:rPr>
        <w:t xml:space="preserve"> </w:t>
      </w:r>
      <w:r w:rsidRPr="00756692">
        <w:rPr>
          <w:rFonts w:ascii="Traditional Arabic" w:hint="cs"/>
          <w:sz w:val="28"/>
          <w:szCs w:val="28"/>
          <w:rtl/>
          <w:lang w:bidi="ar-IQ"/>
        </w:rPr>
        <w:t>به</w:t>
      </w:r>
      <w:r w:rsidRPr="00756692">
        <w:rPr>
          <w:rFonts w:ascii="Traditional Arabic"/>
          <w:sz w:val="28"/>
          <w:szCs w:val="28"/>
          <w:rtl/>
          <w:lang w:bidi="ar-IQ"/>
        </w:rPr>
        <w:t xml:space="preserve"> </w:t>
      </w:r>
      <w:r w:rsidRPr="00756692">
        <w:rPr>
          <w:rFonts w:ascii="Traditional Arabic" w:hint="cs"/>
          <w:sz w:val="28"/>
          <w:szCs w:val="28"/>
          <w:rtl/>
          <w:lang w:bidi="ar-IQ"/>
        </w:rPr>
        <w:t>أبو</w:t>
      </w:r>
      <w:r w:rsidRPr="00756692">
        <w:rPr>
          <w:rFonts w:ascii="Traditional Arabic"/>
          <w:sz w:val="28"/>
          <w:szCs w:val="28"/>
          <w:rtl/>
          <w:lang w:bidi="ar-IQ"/>
        </w:rPr>
        <w:t xml:space="preserve"> </w:t>
      </w:r>
      <w:r w:rsidRPr="00756692">
        <w:rPr>
          <w:rFonts w:ascii="Traditional Arabic" w:hint="cs"/>
          <w:sz w:val="28"/>
          <w:szCs w:val="28"/>
          <w:rtl/>
          <w:lang w:bidi="ar-IQ"/>
        </w:rPr>
        <w:t>حنيفة</w:t>
      </w:r>
      <w:r w:rsidRPr="00756692">
        <w:rPr>
          <w:rFonts w:ascii="Traditional Arabic"/>
          <w:sz w:val="28"/>
          <w:szCs w:val="28"/>
          <w:rtl/>
          <w:lang w:bidi="ar-IQ"/>
        </w:rPr>
        <w:t xml:space="preserve"> </w:t>
      </w:r>
      <w:r w:rsidRPr="00756692">
        <w:rPr>
          <w:rFonts w:ascii="Traditional Arabic" w:hint="cs"/>
          <w:sz w:val="28"/>
          <w:szCs w:val="28"/>
          <w:rtl/>
          <w:lang w:bidi="ar-IQ"/>
        </w:rPr>
        <w:t>عن</w:t>
      </w:r>
      <w:r w:rsidRPr="00756692">
        <w:rPr>
          <w:rFonts w:ascii="Traditional Arabic"/>
          <w:sz w:val="28"/>
          <w:szCs w:val="28"/>
          <w:rtl/>
          <w:lang w:bidi="ar-IQ"/>
        </w:rPr>
        <w:t xml:space="preserve"> </w:t>
      </w:r>
      <w:r w:rsidRPr="00756692">
        <w:rPr>
          <w:rFonts w:ascii="Traditional Arabic" w:hint="cs"/>
          <w:sz w:val="28"/>
          <w:szCs w:val="28"/>
          <w:rtl/>
          <w:lang w:bidi="ar-IQ"/>
        </w:rPr>
        <w:t>بلال</w:t>
      </w:r>
      <w:r w:rsidRPr="00756692">
        <w:rPr>
          <w:rFonts w:ascii="Traditional Arabic"/>
          <w:sz w:val="28"/>
          <w:szCs w:val="28"/>
          <w:rtl/>
          <w:lang w:bidi="ar-IQ"/>
        </w:rPr>
        <w:t xml:space="preserve"> </w:t>
      </w:r>
      <w:r w:rsidRPr="00756692">
        <w:rPr>
          <w:rFonts w:ascii="Traditional Arabic" w:hint="cs"/>
          <w:sz w:val="28"/>
          <w:szCs w:val="28"/>
          <w:rtl/>
          <w:lang w:bidi="ar-IQ"/>
        </w:rPr>
        <w:t>عن</w:t>
      </w:r>
      <w:r w:rsidRPr="00756692">
        <w:rPr>
          <w:rFonts w:ascii="Traditional Arabic"/>
          <w:sz w:val="28"/>
          <w:szCs w:val="28"/>
          <w:rtl/>
          <w:lang w:bidi="ar-IQ"/>
        </w:rPr>
        <w:t xml:space="preserve"> </w:t>
      </w:r>
      <w:r w:rsidRPr="00756692">
        <w:rPr>
          <w:rFonts w:ascii="Traditional Arabic" w:hint="cs"/>
          <w:sz w:val="28"/>
          <w:szCs w:val="28"/>
          <w:rtl/>
          <w:lang w:bidi="ar-IQ"/>
        </w:rPr>
        <w:t>وهب</w:t>
      </w:r>
      <w:r>
        <w:rPr>
          <w:rFonts w:hint="cs"/>
          <w:sz w:val="20"/>
          <w:szCs w:val="20"/>
          <w:rtl/>
          <w:lang w:bidi="ar-IQ"/>
        </w:rPr>
        <w:t xml:space="preserve"> </w:t>
      </w:r>
      <w:r>
        <w:rPr>
          <w:rStyle w:val="a4"/>
          <w:sz w:val="20"/>
          <w:szCs w:val="20"/>
          <w:rtl/>
          <w:lang w:bidi="ar-IQ"/>
        </w:rPr>
        <w:footnoteReference w:id="904"/>
      </w:r>
      <w:r>
        <w:rPr>
          <w:rFonts w:hint="cs"/>
          <w:sz w:val="20"/>
          <w:szCs w:val="20"/>
          <w:rtl/>
          <w:lang w:bidi="ar-IQ"/>
        </w:rPr>
        <w:t xml:space="preserve"> . </w:t>
      </w:r>
    </w:p>
    <w:p w:rsidR="009A4EDB" w:rsidRPr="001D7997" w:rsidRDefault="009A4EDB" w:rsidP="004A4CC4">
      <w:pPr>
        <w:spacing w:before="240"/>
        <w:jc w:val="both"/>
        <w:rPr>
          <w:rFonts w:cs="SKR HEAD1"/>
          <w:sz w:val="32"/>
          <w:rtl/>
        </w:rPr>
      </w:pPr>
      <w:r w:rsidRPr="001D7997">
        <w:rPr>
          <w:rFonts w:cs="SKR HEAD1" w:hint="cs"/>
          <w:sz w:val="32"/>
          <w:rtl/>
        </w:rPr>
        <w:t>شرح الحديث :</w:t>
      </w:r>
    </w:p>
    <w:p w:rsidR="009A4EDB" w:rsidRPr="004A4CC4" w:rsidRDefault="001D7997" w:rsidP="004A4CC4">
      <w:pPr>
        <w:spacing w:before="240"/>
        <w:jc w:val="both"/>
        <w:rPr>
          <w:sz w:val="28"/>
          <w:szCs w:val="28"/>
          <w:rtl/>
        </w:rPr>
      </w:pPr>
      <w:r>
        <w:rPr>
          <w:rFonts w:hint="cs"/>
          <w:sz w:val="28"/>
          <w:szCs w:val="28"/>
          <w:rtl/>
        </w:rPr>
        <w:t xml:space="preserve">      </w:t>
      </w:r>
      <w:r w:rsidR="009A4EDB" w:rsidRPr="004A4CC4">
        <w:rPr>
          <w:rFonts w:hint="cs"/>
          <w:sz w:val="28"/>
          <w:szCs w:val="28"/>
          <w:rtl/>
        </w:rPr>
        <w:t xml:space="preserve">يدل الحديث الشريف على العمرى ، وهو إذا وهب شخص بيته لشخص أخر فيقول : أعمرته الدار عمري ، أي جعلتها له يسكنها مدة عمره ، فإذا مات عادت إلي ، فأبطل ذلك وأعلمهم أن من أعمر شيئاً أو أرقبه في حياته فهو لورثته من بعده ، وهذا ما كان الناس يفعلونه في الجاهلية </w:t>
      </w:r>
      <w:r w:rsidR="009A4EDB" w:rsidRPr="004A4CC4">
        <w:rPr>
          <w:rFonts w:hint="cs"/>
          <w:sz w:val="28"/>
          <w:szCs w:val="28"/>
          <w:vertAlign w:val="superscript"/>
          <w:rtl/>
        </w:rPr>
        <w:t>(</w:t>
      </w:r>
      <w:r w:rsidR="009A4EDB" w:rsidRPr="004A4CC4">
        <w:rPr>
          <w:rStyle w:val="a4"/>
          <w:sz w:val="28"/>
          <w:szCs w:val="28"/>
          <w:rtl/>
        </w:rPr>
        <w:footnoteReference w:id="905"/>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وقد تعاضدت الروايات على ذلك والفقهاء فيها مختلفون ، فمنهم من يعمل بظاهر الحديث ويجعلها تمليكاً ، ومنهم من يجعلها كالعارية .</w:t>
      </w:r>
    </w:p>
    <w:p w:rsidR="009A4EDB" w:rsidRPr="004A4CC4" w:rsidRDefault="009A4EDB" w:rsidP="004A4CC4">
      <w:pPr>
        <w:spacing w:before="240"/>
        <w:jc w:val="both"/>
        <w:rPr>
          <w:sz w:val="28"/>
          <w:szCs w:val="28"/>
          <w:rtl/>
        </w:rPr>
      </w:pPr>
      <w:r w:rsidRPr="004A4CC4">
        <w:rPr>
          <w:rFonts w:hint="cs"/>
          <w:sz w:val="28"/>
          <w:szCs w:val="28"/>
          <w:rtl/>
        </w:rPr>
        <w:t>وقال الجمهور : أن العمري إذا وقعت كانت ملكاً للأخذ ولا ترجع إلى الأول ، إلا إن صح باشراط ذلك ، ثم اختلفوا إلى ما يتوجه التمليك ، فالجمهور إنه يتوجه إلى الرقبة كسائر الهبات ، حتى لو كان المعمر عبداً فأعتقه الموهوب له نفذ بخلاف الواهب .</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وقيل : يتوجه إلى المنفعة دون الرقبة ، وهو قول مالك والشافعي في القديم </w:t>
      </w:r>
      <w:r w:rsidRPr="004A4CC4">
        <w:rPr>
          <w:rFonts w:hint="cs"/>
          <w:sz w:val="28"/>
          <w:szCs w:val="28"/>
          <w:vertAlign w:val="superscript"/>
          <w:rtl/>
        </w:rPr>
        <w:t>(</w:t>
      </w:r>
      <w:r w:rsidRPr="004A4CC4">
        <w:rPr>
          <w:rStyle w:val="a4"/>
          <w:sz w:val="28"/>
          <w:szCs w:val="28"/>
          <w:rtl/>
        </w:rPr>
        <w:footnoteReference w:id="906"/>
      </w:r>
      <w:r w:rsidRPr="004A4CC4">
        <w:rPr>
          <w:rFonts w:hint="cs"/>
          <w:sz w:val="28"/>
          <w:szCs w:val="28"/>
          <w:vertAlign w:val="superscript"/>
          <w:rtl/>
        </w:rPr>
        <w:t>)</w:t>
      </w:r>
      <w:r w:rsidRPr="004A4CC4">
        <w:rPr>
          <w:rFonts w:hint="cs"/>
          <w:sz w:val="28"/>
          <w:szCs w:val="28"/>
          <w:rtl/>
        </w:rPr>
        <w:t>.</w:t>
      </w:r>
    </w:p>
    <w:p w:rsidR="009A4EDB" w:rsidRPr="004A4CC4" w:rsidRDefault="009A4EDB" w:rsidP="00756692">
      <w:pPr>
        <w:spacing w:before="240"/>
        <w:jc w:val="both"/>
        <w:rPr>
          <w:sz w:val="28"/>
          <w:szCs w:val="28"/>
          <w:rtl/>
        </w:rPr>
      </w:pPr>
      <w:r w:rsidRPr="004A4CC4">
        <w:rPr>
          <w:rFonts w:hint="cs"/>
          <w:sz w:val="28"/>
          <w:szCs w:val="28"/>
          <w:rtl/>
        </w:rPr>
        <w:t>وهل يسلك به مسلك العارية أو الوقف روايتان عند المالكية .</w:t>
      </w:r>
      <w:r w:rsidR="00756692">
        <w:rPr>
          <w:rFonts w:hint="cs"/>
          <w:sz w:val="28"/>
          <w:szCs w:val="28"/>
          <w:rtl/>
        </w:rPr>
        <w:t xml:space="preserve"> </w:t>
      </w:r>
      <w:r w:rsidRPr="004A4CC4">
        <w:rPr>
          <w:rFonts w:hint="cs"/>
          <w:sz w:val="28"/>
          <w:szCs w:val="28"/>
          <w:rtl/>
        </w:rPr>
        <w:t xml:space="preserve">أما عند الحنفية التمليك في العمري يتوجه إلى الرقبة وفي الرقي إلى المنفعة ، وعنهم إنها باطلة ، وهذا ما ذهب إليه الجمهور في الظاهر </w:t>
      </w:r>
      <w:r w:rsidRPr="004A4CC4">
        <w:rPr>
          <w:rFonts w:hint="cs"/>
          <w:sz w:val="28"/>
          <w:szCs w:val="28"/>
          <w:vertAlign w:val="superscript"/>
          <w:rtl/>
        </w:rPr>
        <w:t>(</w:t>
      </w:r>
      <w:r w:rsidRPr="004A4CC4">
        <w:rPr>
          <w:rStyle w:val="a4"/>
          <w:sz w:val="28"/>
          <w:szCs w:val="28"/>
          <w:rtl/>
        </w:rPr>
        <w:footnoteReference w:id="907"/>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قال النووي : إن العمري هبة صحيحة ماضية يملكها الموهوب له ملكاً تاماً لا يعود إلى الواهب أبداً ، فإذا علموا ذلك فمن شاء أعمر ودخل على بصيرة ، ومن شاء ترك لأنهم كانوا يتوهمون أنها </w:t>
      </w:r>
      <w:r w:rsidR="00BB562C" w:rsidRPr="004A4CC4">
        <w:rPr>
          <w:rFonts w:hint="cs"/>
          <w:sz w:val="28"/>
          <w:szCs w:val="28"/>
          <w:rtl/>
        </w:rPr>
        <w:t>كالعارية ، ويرجع فيها وهذا دليل</w:t>
      </w:r>
      <w:r w:rsidRPr="004A4CC4">
        <w:rPr>
          <w:rFonts w:hint="cs"/>
          <w:sz w:val="28"/>
          <w:szCs w:val="28"/>
          <w:rtl/>
        </w:rPr>
        <w:t xml:space="preserve"> للشافعي وموافقيه </w:t>
      </w:r>
      <w:r w:rsidRPr="004A4CC4">
        <w:rPr>
          <w:rFonts w:hint="cs"/>
          <w:sz w:val="28"/>
          <w:szCs w:val="28"/>
          <w:vertAlign w:val="superscript"/>
          <w:rtl/>
        </w:rPr>
        <w:t>(</w:t>
      </w:r>
      <w:r w:rsidRPr="004A4CC4">
        <w:rPr>
          <w:rStyle w:val="a4"/>
          <w:sz w:val="28"/>
          <w:szCs w:val="28"/>
          <w:rtl/>
        </w:rPr>
        <w:footnoteReference w:id="908"/>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line="240" w:lineRule="auto"/>
        <w:jc w:val="both"/>
        <w:rPr>
          <w:sz w:val="28"/>
          <w:szCs w:val="28"/>
          <w:rtl/>
        </w:rPr>
      </w:pPr>
      <w:r w:rsidRPr="004A4CC4">
        <w:rPr>
          <w:rFonts w:hint="cs"/>
          <w:sz w:val="28"/>
          <w:szCs w:val="28"/>
          <w:rtl/>
        </w:rPr>
        <w:t>قال الحافظ في الفتح بعد ذكر الروايات العمري المختلفة ما لفظه فيجتمع من هذه الروايات ثلاثة أحوال : أحدهما أن يقول لك ولعقبك ، فهذا ص</w:t>
      </w:r>
      <w:r w:rsidR="00756692">
        <w:rPr>
          <w:rFonts w:hint="cs"/>
          <w:sz w:val="28"/>
          <w:szCs w:val="28"/>
          <w:rtl/>
        </w:rPr>
        <w:t xml:space="preserve">ريح في أنها للموهوب له ولعقبه </w:t>
      </w:r>
    </w:p>
    <w:p w:rsidR="009A4EDB" w:rsidRPr="004A4CC4" w:rsidRDefault="009A4EDB" w:rsidP="004A4CC4">
      <w:pPr>
        <w:spacing w:before="240" w:line="240" w:lineRule="auto"/>
        <w:jc w:val="both"/>
        <w:rPr>
          <w:sz w:val="28"/>
          <w:szCs w:val="28"/>
          <w:rtl/>
        </w:rPr>
      </w:pPr>
      <w:r w:rsidRPr="004A4CC4">
        <w:rPr>
          <w:rFonts w:hint="cs"/>
          <w:sz w:val="28"/>
          <w:szCs w:val="28"/>
          <w:rtl/>
        </w:rPr>
        <w:t xml:space="preserve">ثانيها : أن يقول هي لك ما عشت فإذا مت رجعت إليّ  </w:t>
      </w:r>
      <w:r w:rsidRPr="004A4CC4">
        <w:rPr>
          <w:rFonts w:hint="cs"/>
          <w:sz w:val="28"/>
          <w:szCs w:val="28"/>
          <w:vertAlign w:val="superscript"/>
          <w:rtl/>
        </w:rPr>
        <w:t>(</w:t>
      </w:r>
      <w:r w:rsidRPr="004A4CC4">
        <w:rPr>
          <w:rStyle w:val="a4"/>
          <w:sz w:val="28"/>
          <w:szCs w:val="28"/>
          <w:rtl/>
        </w:rPr>
        <w:footnoteReference w:id="909"/>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line="240" w:lineRule="auto"/>
        <w:jc w:val="both"/>
        <w:rPr>
          <w:sz w:val="28"/>
          <w:szCs w:val="28"/>
          <w:rtl/>
        </w:rPr>
      </w:pPr>
      <w:r w:rsidRPr="004A4CC4">
        <w:rPr>
          <w:rFonts w:hint="cs"/>
          <w:sz w:val="28"/>
          <w:szCs w:val="28"/>
          <w:rtl/>
        </w:rPr>
        <w:t xml:space="preserve">فهذه عارية مؤقتة ، وهي صحيحة فإذا مات رجعت إلى الذي أعطى وقد بينت هذه التي قبلها رواية الزهري ، وبه قال أكثر العلماء ورجحه جماعة من الشافعية ، والأصح عند أكثرهم لا ترجح إلى الواهب واحتجوا بأنه شرط فاسد فلغي ثالثها أن يقول أعمرتكها ، ويطلق </w:t>
      </w:r>
      <w:r w:rsidRPr="004A4CC4">
        <w:rPr>
          <w:rFonts w:hint="cs"/>
          <w:sz w:val="28"/>
          <w:szCs w:val="28"/>
          <w:vertAlign w:val="superscript"/>
          <w:rtl/>
        </w:rPr>
        <w:t>(</w:t>
      </w:r>
      <w:r w:rsidRPr="004A4CC4">
        <w:rPr>
          <w:rStyle w:val="a4"/>
          <w:sz w:val="28"/>
          <w:szCs w:val="28"/>
          <w:rtl/>
        </w:rPr>
        <w:footnoteReference w:id="910"/>
      </w:r>
      <w:r w:rsidRPr="004A4CC4">
        <w:rPr>
          <w:rFonts w:hint="cs"/>
          <w:sz w:val="28"/>
          <w:szCs w:val="28"/>
          <w:vertAlign w:val="superscript"/>
          <w:rtl/>
        </w:rPr>
        <w:t>)</w:t>
      </w:r>
      <w:r w:rsidRPr="004A4CC4">
        <w:rPr>
          <w:rFonts w:hint="cs"/>
          <w:sz w:val="28"/>
          <w:szCs w:val="28"/>
          <w:rtl/>
        </w:rPr>
        <w:t>.</w:t>
      </w:r>
    </w:p>
    <w:p w:rsidR="009A4EDB" w:rsidRPr="001D7997" w:rsidRDefault="009A4EDB" w:rsidP="004A4CC4">
      <w:pPr>
        <w:spacing w:before="240" w:line="240" w:lineRule="auto"/>
        <w:jc w:val="both"/>
        <w:rPr>
          <w:rFonts w:cs="SKR HEAD1"/>
          <w:sz w:val="32"/>
          <w:rtl/>
        </w:rPr>
      </w:pPr>
      <w:r w:rsidRPr="001D7997">
        <w:rPr>
          <w:rFonts w:cs="SKR HEAD1" w:hint="cs"/>
          <w:sz w:val="32"/>
          <w:rtl/>
        </w:rPr>
        <w:t>أهم الفوائد المستنبطة من الحديث :</w:t>
      </w:r>
    </w:p>
    <w:p w:rsidR="009A4EDB" w:rsidRPr="004A4CC4" w:rsidRDefault="009A4EDB" w:rsidP="00BB4C7A">
      <w:pPr>
        <w:pStyle w:val="a7"/>
        <w:numPr>
          <w:ilvl w:val="0"/>
          <w:numId w:val="64"/>
        </w:numPr>
        <w:spacing w:before="240" w:line="240" w:lineRule="auto"/>
        <w:jc w:val="both"/>
        <w:rPr>
          <w:sz w:val="28"/>
          <w:szCs w:val="28"/>
        </w:rPr>
      </w:pPr>
      <w:r w:rsidRPr="004A4CC4">
        <w:rPr>
          <w:rFonts w:hint="cs"/>
          <w:sz w:val="28"/>
          <w:szCs w:val="28"/>
          <w:rtl/>
        </w:rPr>
        <w:t>يدل هذ</w:t>
      </w:r>
      <w:r w:rsidR="00BB562C" w:rsidRPr="004A4CC4">
        <w:rPr>
          <w:rFonts w:hint="cs"/>
          <w:sz w:val="28"/>
          <w:szCs w:val="28"/>
          <w:rtl/>
        </w:rPr>
        <w:t>ا الحديث على نهي إرشاد على أن ي</w:t>
      </w:r>
      <w:r w:rsidRPr="004A4CC4">
        <w:rPr>
          <w:rFonts w:hint="cs"/>
          <w:sz w:val="28"/>
          <w:szCs w:val="28"/>
          <w:rtl/>
        </w:rPr>
        <w:t>هبوا أموالهم لمدة ثم يأخذونها ، بل إذا وهبتم شيئاً زال عنكم ، ولا ي</w:t>
      </w:r>
      <w:r w:rsidR="00BB562C" w:rsidRPr="004A4CC4">
        <w:rPr>
          <w:rFonts w:hint="cs"/>
          <w:sz w:val="28"/>
          <w:szCs w:val="28"/>
          <w:rtl/>
        </w:rPr>
        <w:t>رجع إليكم سواء كان بلفظ الهبة أم العمرى أم</w:t>
      </w:r>
      <w:r w:rsidRPr="004A4CC4">
        <w:rPr>
          <w:rFonts w:hint="cs"/>
          <w:sz w:val="28"/>
          <w:szCs w:val="28"/>
          <w:rtl/>
        </w:rPr>
        <w:t xml:space="preserve"> الرقبى </w:t>
      </w:r>
      <w:r w:rsidRPr="004A4CC4">
        <w:rPr>
          <w:rFonts w:hint="cs"/>
          <w:sz w:val="28"/>
          <w:szCs w:val="28"/>
          <w:vertAlign w:val="superscript"/>
          <w:rtl/>
        </w:rPr>
        <w:t>(</w:t>
      </w:r>
      <w:r w:rsidRPr="004A4CC4">
        <w:rPr>
          <w:rStyle w:val="a4"/>
          <w:sz w:val="28"/>
          <w:szCs w:val="28"/>
          <w:rtl/>
        </w:rPr>
        <w:footnoteReference w:id="911"/>
      </w:r>
      <w:r w:rsidRPr="004A4CC4">
        <w:rPr>
          <w:rFonts w:hint="cs"/>
          <w:sz w:val="28"/>
          <w:szCs w:val="28"/>
          <w:vertAlign w:val="superscript"/>
          <w:rtl/>
        </w:rPr>
        <w:t>)</w:t>
      </w:r>
      <w:r w:rsidRPr="004A4CC4">
        <w:rPr>
          <w:rFonts w:hint="cs"/>
          <w:sz w:val="28"/>
          <w:szCs w:val="28"/>
          <w:rtl/>
        </w:rPr>
        <w:t>.</w:t>
      </w:r>
    </w:p>
    <w:p w:rsidR="009A4EDB" w:rsidRPr="001D7997" w:rsidRDefault="009A4EDB" w:rsidP="001D7997">
      <w:pPr>
        <w:pStyle w:val="a7"/>
        <w:numPr>
          <w:ilvl w:val="0"/>
          <w:numId w:val="64"/>
        </w:numPr>
        <w:spacing w:before="240" w:line="240" w:lineRule="auto"/>
        <w:jc w:val="both"/>
        <w:rPr>
          <w:sz w:val="28"/>
          <w:szCs w:val="28"/>
          <w:rtl/>
        </w:rPr>
      </w:pPr>
      <w:r w:rsidRPr="004A4CC4">
        <w:rPr>
          <w:rFonts w:hint="cs"/>
          <w:sz w:val="28"/>
          <w:szCs w:val="28"/>
          <w:rtl/>
        </w:rPr>
        <w:t xml:space="preserve">نهى الرسول </w:t>
      </w:r>
      <w:r w:rsidRPr="004A4CC4">
        <w:rPr>
          <w:b/>
          <w:bCs/>
          <w:sz w:val="28"/>
          <w:szCs w:val="28"/>
        </w:rPr>
        <w:sym w:font="AGA Arabesque" w:char="F072"/>
      </w:r>
      <w:r w:rsidRPr="004A4CC4">
        <w:rPr>
          <w:rFonts w:hint="cs"/>
          <w:sz w:val="28"/>
          <w:szCs w:val="28"/>
          <w:rtl/>
        </w:rPr>
        <w:t xml:space="preserve"> عن العمرى والرقبى </w:t>
      </w:r>
      <w:r w:rsidRPr="004A4CC4">
        <w:rPr>
          <w:rFonts w:hint="cs"/>
          <w:sz w:val="28"/>
          <w:szCs w:val="28"/>
          <w:vertAlign w:val="superscript"/>
          <w:rtl/>
        </w:rPr>
        <w:t>(</w:t>
      </w:r>
      <w:r w:rsidRPr="004A4CC4">
        <w:rPr>
          <w:rStyle w:val="a4"/>
          <w:sz w:val="28"/>
          <w:szCs w:val="28"/>
          <w:rtl/>
        </w:rPr>
        <w:footnoteReference w:id="912"/>
      </w:r>
      <w:r w:rsidRPr="004A4CC4">
        <w:rPr>
          <w:rFonts w:hint="cs"/>
          <w:sz w:val="28"/>
          <w:szCs w:val="28"/>
          <w:vertAlign w:val="superscript"/>
          <w:rtl/>
        </w:rPr>
        <w:t>)</w:t>
      </w:r>
      <w:r w:rsidRPr="004A4CC4">
        <w:rPr>
          <w:rFonts w:hint="cs"/>
          <w:sz w:val="28"/>
          <w:szCs w:val="28"/>
          <w:rtl/>
        </w:rPr>
        <w:t>.</w:t>
      </w:r>
    </w:p>
    <w:p w:rsidR="009A4EDB" w:rsidRPr="00756692" w:rsidRDefault="009A4EDB" w:rsidP="00756692">
      <w:pPr>
        <w:spacing w:before="240"/>
        <w:jc w:val="center"/>
        <w:rPr>
          <w:rFonts w:cs="SKR HEAD1"/>
          <w:sz w:val="32"/>
          <w:rtl/>
        </w:rPr>
      </w:pPr>
      <w:r w:rsidRPr="00756692">
        <w:rPr>
          <w:rFonts w:cs="SKR HEAD1" w:hint="cs"/>
          <w:sz w:val="32"/>
          <w:rtl/>
        </w:rPr>
        <w:lastRenderedPageBreak/>
        <w:t>حديث رقم (4</w:t>
      </w:r>
      <w:r w:rsidR="00756692" w:rsidRPr="00756692">
        <w:rPr>
          <w:rFonts w:cs="SKR HEAD1" w:hint="cs"/>
          <w:sz w:val="32"/>
          <w:rtl/>
        </w:rPr>
        <w:t>8</w:t>
      </w:r>
      <w:r w:rsidRPr="00756692">
        <w:rPr>
          <w:rFonts w:cs="SKR HEAD1" w:hint="cs"/>
          <w:sz w:val="32"/>
          <w:rtl/>
        </w:rPr>
        <w:t>)</w:t>
      </w:r>
    </w:p>
    <w:p w:rsidR="009A4EDB" w:rsidRPr="00756692" w:rsidRDefault="009A4EDB" w:rsidP="00756692">
      <w:pPr>
        <w:spacing w:before="240"/>
        <w:jc w:val="center"/>
        <w:rPr>
          <w:rFonts w:cs="SKR HEAD1"/>
          <w:sz w:val="32"/>
          <w:rtl/>
        </w:rPr>
      </w:pPr>
      <w:r w:rsidRPr="00756692">
        <w:rPr>
          <w:rFonts w:cs="SKR HEAD1" w:hint="cs"/>
          <w:sz w:val="32"/>
          <w:rtl/>
        </w:rPr>
        <w:t>كتاب الصلاة</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 عن بلال ، عن وهب ، عن جابر بن عبد الله ، أن رسول الله </w:t>
      </w:r>
      <w:r w:rsidRPr="004A4CC4">
        <w:rPr>
          <w:b/>
          <w:bCs/>
          <w:sz w:val="28"/>
          <w:szCs w:val="28"/>
        </w:rPr>
        <w:sym w:font="AGA Arabesque" w:char="F072"/>
      </w:r>
      <w:r w:rsidRPr="004A4CC4">
        <w:rPr>
          <w:rFonts w:hint="cs"/>
          <w:sz w:val="28"/>
          <w:szCs w:val="28"/>
          <w:rtl/>
        </w:rPr>
        <w:t xml:space="preserve"> كان يعلمهم التشهد والتكبير في الصلاة ، كلما ركعوا وسجدوا ، كما يعلمهم السورة من القرآن</w:t>
      </w:r>
      <w:r w:rsidRPr="004A4CC4">
        <w:rPr>
          <w:rFonts w:hint="cs"/>
          <w:sz w:val="28"/>
          <w:szCs w:val="28"/>
          <w:vertAlign w:val="superscript"/>
          <w:rtl/>
        </w:rPr>
        <w:t>(</w:t>
      </w:r>
      <w:r w:rsidRPr="004A4CC4">
        <w:rPr>
          <w:rStyle w:val="a4"/>
          <w:sz w:val="28"/>
          <w:szCs w:val="28"/>
          <w:rtl/>
        </w:rPr>
        <w:footnoteReference w:id="913"/>
      </w:r>
      <w:r w:rsidRPr="004A4CC4">
        <w:rPr>
          <w:rFonts w:hint="cs"/>
          <w:sz w:val="28"/>
          <w:szCs w:val="28"/>
          <w:vertAlign w:val="superscript"/>
          <w:rtl/>
        </w:rPr>
        <w:t>)</w:t>
      </w:r>
      <w:r w:rsidRPr="004A4CC4">
        <w:rPr>
          <w:rFonts w:hint="cs"/>
          <w:sz w:val="28"/>
          <w:szCs w:val="28"/>
          <w:rtl/>
        </w:rPr>
        <w:t>.</w:t>
      </w:r>
    </w:p>
    <w:p w:rsidR="009A4EDB" w:rsidRDefault="009A4EDB" w:rsidP="004A4CC4">
      <w:pPr>
        <w:spacing w:before="240"/>
        <w:jc w:val="both"/>
        <w:rPr>
          <w:rFonts w:cs="SKR HEAD1"/>
          <w:sz w:val="32"/>
          <w:rtl/>
        </w:rPr>
      </w:pPr>
      <w:r w:rsidRPr="001D7997">
        <w:rPr>
          <w:rFonts w:cs="SKR HEAD1" w:hint="cs"/>
          <w:sz w:val="32"/>
          <w:rtl/>
        </w:rPr>
        <w:t>التخريج :</w:t>
      </w:r>
    </w:p>
    <w:p w:rsidR="001D7997" w:rsidRDefault="001D7997" w:rsidP="001D7997">
      <w:pPr>
        <w:spacing w:before="240"/>
        <w:jc w:val="both"/>
        <w:rPr>
          <w:sz w:val="28"/>
          <w:szCs w:val="28"/>
          <w:rtl/>
        </w:rPr>
      </w:pPr>
      <w:r>
        <w:rPr>
          <w:rFonts w:hint="cs"/>
          <w:sz w:val="28"/>
          <w:szCs w:val="28"/>
          <w:rtl/>
        </w:rPr>
        <w:t xml:space="preserve">       </w:t>
      </w:r>
      <w:r w:rsidRPr="004A4CC4">
        <w:rPr>
          <w:rFonts w:hint="cs"/>
          <w:sz w:val="28"/>
          <w:szCs w:val="28"/>
          <w:rtl/>
        </w:rPr>
        <w:t xml:space="preserve">أخرجه أبو نعيم الاصبهاني في مسند أبي حنيفة ، من رواية ( إبراهيم بن عبد الله ، والحسين بن عبد الله ، والحسن بن علان ) ، قالوا : ثنا الحسن بن الصامت ، ثنا عبد الله بن أحمد ابن عبد الرحمن ، حدثني أبي ، عن إبراهيم بن طهمان ، عن النعمان بن الثابت ، عن بلال ، عن وهب بن كيسان كلهم عن جابر ابن عبد الله ، عن النبي </w:t>
      </w:r>
      <w:r w:rsidRPr="004A4CC4">
        <w:rPr>
          <w:b/>
          <w:bCs/>
          <w:sz w:val="28"/>
          <w:szCs w:val="28"/>
        </w:rPr>
        <w:sym w:font="AGA Arabesque" w:char="F072"/>
      </w:r>
      <w:r w:rsidRPr="004A4CC4">
        <w:rPr>
          <w:rFonts w:hint="cs"/>
          <w:sz w:val="28"/>
          <w:szCs w:val="28"/>
          <w:rtl/>
        </w:rPr>
        <w:t xml:space="preserve"> ( إنه كان يعلمهم التشهد والتكبير ، كلما رفعوا وسجدوا ، كما يعلمهم السورة من القرآن ) </w:t>
      </w:r>
      <w:r w:rsidRPr="004A4CC4">
        <w:rPr>
          <w:rFonts w:hint="cs"/>
          <w:sz w:val="28"/>
          <w:szCs w:val="28"/>
          <w:vertAlign w:val="superscript"/>
          <w:rtl/>
        </w:rPr>
        <w:t>(</w:t>
      </w:r>
      <w:r w:rsidRPr="004A4CC4">
        <w:rPr>
          <w:rStyle w:val="a4"/>
          <w:sz w:val="28"/>
          <w:szCs w:val="28"/>
          <w:rtl/>
        </w:rPr>
        <w:footnoteReference w:id="914"/>
      </w:r>
      <w:r w:rsidRPr="004A4CC4">
        <w:rPr>
          <w:rFonts w:hint="cs"/>
          <w:sz w:val="28"/>
          <w:szCs w:val="28"/>
          <w:vertAlign w:val="superscript"/>
          <w:rtl/>
        </w:rPr>
        <w:t>)</w:t>
      </w:r>
      <w:r w:rsidRPr="004A4CC4">
        <w:rPr>
          <w:rFonts w:hint="cs"/>
          <w:sz w:val="28"/>
          <w:szCs w:val="28"/>
          <w:rtl/>
        </w:rPr>
        <w:t>.</w:t>
      </w:r>
    </w:p>
    <w:p w:rsidR="001D7997" w:rsidRPr="004A4CC4" w:rsidRDefault="001D7997" w:rsidP="001D7997">
      <w:pPr>
        <w:spacing w:before="240"/>
        <w:jc w:val="both"/>
        <w:rPr>
          <w:sz w:val="28"/>
          <w:szCs w:val="28"/>
          <w:rtl/>
        </w:rPr>
      </w:pPr>
      <w:r w:rsidRPr="004A4CC4">
        <w:rPr>
          <w:rFonts w:hint="cs"/>
          <w:sz w:val="28"/>
          <w:szCs w:val="28"/>
          <w:rtl/>
        </w:rPr>
        <w:t>وأخرجه الطبراني في المعجم الكبير ، قال : حدثنا أحمد ، ق</w:t>
      </w:r>
      <w:r>
        <w:rPr>
          <w:rFonts w:hint="cs"/>
          <w:sz w:val="28"/>
          <w:szCs w:val="28"/>
          <w:rtl/>
        </w:rPr>
        <w:t xml:space="preserve">ال :حدثنا أبو سليمان الجوزجاني </w:t>
      </w:r>
      <w:r w:rsidRPr="004A4CC4">
        <w:rPr>
          <w:rFonts w:hint="cs"/>
          <w:sz w:val="28"/>
          <w:szCs w:val="28"/>
          <w:rtl/>
        </w:rPr>
        <w:t xml:space="preserve"> قال : حدثنا محمد بن إسحاق ، عن أبي حنيفة ، عن بلال عن وهب بن كيسان ، عن جابر بن عبد الله ، قال : كان رسول الله </w:t>
      </w:r>
      <w:r w:rsidRPr="004A4CC4">
        <w:rPr>
          <w:b/>
          <w:bCs/>
          <w:sz w:val="28"/>
          <w:szCs w:val="28"/>
        </w:rPr>
        <w:sym w:font="AGA Arabesque" w:char="F072"/>
      </w:r>
      <w:r w:rsidRPr="004A4CC4">
        <w:rPr>
          <w:rFonts w:hint="cs"/>
          <w:sz w:val="28"/>
          <w:szCs w:val="28"/>
          <w:rtl/>
        </w:rPr>
        <w:t xml:space="preserve"> يعلمنا التشهد والتكبير ، كما يعلمنا السورة من القرآن </w:t>
      </w:r>
      <w:r w:rsidRPr="004A4CC4">
        <w:rPr>
          <w:rFonts w:hint="cs"/>
          <w:sz w:val="28"/>
          <w:szCs w:val="28"/>
          <w:vertAlign w:val="superscript"/>
          <w:rtl/>
        </w:rPr>
        <w:t>(</w:t>
      </w:r>
      <w:r w:rsidRPr="004A4CC4">
        <w:rPr>
          <w:rStyle w:val="a4"/>
          <w:sz w:val="28"/>
          <w:szCs w:val="28"/>
          <w:rtl/>
        </w:rPr>
        <w:footnoteReference w:id="915"/>
      </w:r>
      <w:r w:rsidRPr="004A4CC4">
        <w:rPr>
          <w:rFonts w:hint="cs"/>
          <w:sz w:val="28"/>
          <w:szCs w:val="28"/>
          <w:vertAlign w:val="superscript"/>
          <w:rtl/>
        </w:rPr>
        <w:t>)</w:t>
      </w:r>
      <w:r w:rsidRPr="004A4CC4">
        <w:rPr>
          <w:rFonts w:hint="cs"/>
          <w:sz w:val="28"/>
          <w:szCs w:val="28"/>
          <w:rtl/>
        </w:rPr>
        <w:t>. لم يرد هذا الحديث عن وهب إلا بلال، تفرد به أبو حنيفة .</w:t>
      </w:r>
    </w:p>
    <w:p w:rsidR="009A4EDB" w:rsidRDefault="001D7997" w:rsidP="004A4CC4">
      <w:pPr>
        <w:spacing w:before="240"/>
        <w:jc w:val="both"/>
        <w:rPr>
          <w:sz w:val="28"/>
          <w:szCs w:val="28"/>
          <w:rtl/>
        </w:rPr>
      </w:pPr>
      <w:r>
        <w:rPr>
          <w:rFonts w:hint="cs"/>
          <w:sz w:val="28"/>
          <w:szCs w:val="28"/>
          <w:rtl/>
        </w:rPr>
        <w:t>و</w:t>
      </w:r>
      <w:r w:rsidR="009A4EDB" w:rsidRPr="004A4CC4">
        <w:rPr>
          <w:rFonts w:hint="cs"/>
          <w:sz w:val="28"/>
          <w:szCs w:val="28"/>
          <w:rtl/>
        </w:rPr>
        <w:t>أخرجه الإمام مالك في الموطأ ، قال : حدثني عن مالك، عن أبي نعيم بن وهب بن كيسان ، عن جابر بن عبد الله ، ( إنه كان يعلمهم التكبير في الص</w:t>
      </w:r>
      <w:r>
        <w:rPr>
          <w:rFonts w:hint="cs"/>
          <w:sz w:val="28"/>
          <w:szCs w:val="28"/>
          <w:rtl/>
        </w:rPr>
        <w:t>لاة ، قال : فكان يأمرنا ..</w:t>
      </w:r>
      <w:r w:rsidR="009A4EDB" w:rsidRPr="004A4CC4">
        <w:rPr>
          <w:rFonts w:hint="cs"/>
          <w:sz w:val="28"/>
          <w:szCs w:val="28"/>
          <w:rtl/>
        </w:rPr>
        <w:t xml:space="preserve">... ) </w:t>
      </w:r>
      <w:r w:rsidR="009A4EDB" w:rsidRPr="004A4CC4">
        <w:rPr>
          <w:rFonts w:hint="cs"/>
          <w:sz w:val="28"/>
          <w:szCs w:val="28"/>
          <w:vertAlign w:val="superscript"/>
          <w:rtl/>
        </w:rPr>
        <w:t>(</w:t>
      </w:r>
      <w:r w:rsidR="009A4EDB" w:rsidRPr="004A4CC4">
        <w:rPr>
          <w:rStyle w:val="a4"/>
          <w:sz w:val="28"/>
          <w:szCs w:val="28"/>
          <w:rtl/>
        </w:rPr>
        <w:footnoteReference w:id="916"/>
      </w:r>
      <w:r w:rsidR="009A4EDB" w:rsidRPr="004A4CC4">
        <w:rPr>
          <w:rFonts w:hint="cs"/>
          <w:sz w:val="28"/>
          <w:szCs w:val="28"/>
          <w:vertAlign w:val="superscript"/>
          <w:rtl/>
        </w:rPr>
        <w:t>)</w:t>
      </w:r>
      <w:r w:rsidR="009A4EDB" w:rsidRPr="004A4CC4">
        <w:rPr>
          <w:rFonts w:hint="cs"/>
          <w:sz w:val="28"/>
          <w:szCs w:val="28"/>
          <w:rtl/>
        </w:rPr>
        <w:t>.</w:t>
      </w:r>
    </w:p>
    <w:p w:rsidR="001D7997" w:rsidRPr="004A4CC4" w:rsidRDefault="001D7997" w:rsidP="004A4CC4">
      <w:pPr>
        <w:spacing w:before="240"/>
        <w:jc w:val="both"/>
        <w:rPr>
          <w:sz w:val="28"/>
          <w:szCs w:val="28"/>
          <w:rtl/>
        </w:rPr>
      </w:pPr>
    </w:p>
    <w:p w:rsidR="009A4EDB" w:rsidRPr="004A4CC4" w:rsidRDefault="00BF3834" w:rsidP="001D7997">
      <w:pPr>
        <w:spacing w:before="240"/>
        <w:jc w:val="both"/>
        <w:rPr>
          <w:sz w:val="28"/>
          <w:szCs w:val="28"/>
          <w:rtl/>
        </w:rPr>
      </w:pPr>
      <w:r>
        <w:rPr>
          <w:rFonts w:hint="cs"/>
          <w:sz w:val="28"/>
          <w:szCs w:val="28"/>
          <w:rtl/>
        </w:rPr>
        <w:lastRenderedPageBreak/>
        <w:t>و</w:t>
      </w:r>
      <w:r w:rsidR="009A4EDB" w:rsidRPr="004A4CC4">
        <w:rPr>
          <w:rFonts w:hint="cs"/>
          <w:sz w:val="28"/>
          <w:szCs w:val="28"/>
          <w:rtl/>
        </w:rPr>
        <w:t xml:space="preserve">أخرجه ابن أبي شيبه في مصنفه ، قال : حدثنا يحيى بن سعيد ، عن مالك </w:t>
      </w:r>
      <w:r w:rsidR="00BB562C" w:rsidRPr="004A4CC4">
        <w:rPr>
          <w:rFonts w:hint="cs"/>
          <w:sz w:val="28"/>
          <w:szCs w:val="28"/>
          <w:rtl/>
        </w:rPr>
        <w:t>ا</w:t>
      </w:r>
      <w:r w:rsidR="009A4EDB" w:rsidRPr="004A4CC4">
        <w:rPr>
          <w:rFonts w:hint="cs"/>
          <w:sz w:val="28"/>
          <w:szCs w:val="28"/>
          <w:rtl/>
        </w:rPr>
        <w:t xml:space="preserve">بن أنس ، عن وهب بن كيسان ، قال : ( كان جابر بن عبد الله يعلمنا التكبير في الصلاة ............ ) </w:t>
      </w:r>
      <w:r w:rsidR="009A4EDB" w:rsidRPr="004A4CC4">
        <w:rPr>
          <w:rFonts w:hint="cs"/>
          <w:sz w:val="28"/>
          <w:szCs w:val="28"/>
          <w:vertAlign w:val="superscript"/>
          <w:rtl/>
        </w:rPr>
        <w:t>(</w:t>
      </w:r>
      <w:r w:rsidR="009A4EDB" w:rsidRPr="004A4CC4">
        <w:rPr>
          <w:rStyle w:val="a4"/>
          <w:sz w:val="28"/>
          <w:szCs w:val="28"/>
          <w:rtl/>
        </w:rPr>
        <w:footnoteReference w:id="917"/>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الهيثمي في مجمع الزوائد ، عن جابر بن عبد الله ، قال : ( كان رسول الله </w:t>
      </w:r>
      <w:r w:rsidRPr="004A4CC4">
        <w:rPr>
          <w:b/>
          <w:bCs/>
          <w:sz w:val="28"/>
          <w:szCs w:val="28"/>
        </w:rPr>
        <w:sym w:font="AGA Arabesque" w:char="F072"/>
      </w:r>
      <w:r w:rsidRPr="004A4CC4">
        <w:rPr>
          <w:rFonts w:hint="cs"/>
          <w:sz w:val="28"/>
          <w:szCs w:val="28"/>
          <w:rtl/>
        </w:rPr>
        <w:t xml:space="preserve"> ، يعلمنا التشهد والتكبير ، كما يعلمنا السورة من القرآن ) </w:t>
      </w:r>
      <w:r w:rsidRPr="004A4CC4">
        <w:rPr>
          <w:rFonts w:hint="cs"/>
          <w:sz w:val="28"/>
          <w:szCs w:val="28"/>
          <w:vertAlign w:val="superscript"/>
          <w:rtl/>
        </w:rPr>
        <w:t>(</w:t>
      </w:r>
      <w:r w:rsidRPr="004A4CC4">
        <w:rPr>
          <w:rStyle w:val="a4"/>
          <w:sz w:val="28"/>
          <w:szCs w:val="28"/>
          <w:rtl/>
        </w:rPr>
        <w:footnoteReference w:id="918"/>
      </w:r>
      <w:r w:rsidRPr="004A4CC4">
        <w:rPr>
          <w:rFonts w:hint="cs"/>
          <w:sz w:val="28"/>
          <w:szCs w:val="28"/>
          <w:vertAlign w:val="superscript"/>
          <w:rtl/>
        </w:rPr>
        <w:t>)</w:t>
      </w:r>
      <w:r w:rsidRPr="004A4CC4">
        <w:rPr>
          <w:rFonts w:hint="cs"/>
          <w:sz w:val="28"/>
          <w:szCs w:val="28"/>
          <w:rtl/>
        </w:rPr>
        <w:t>.</w:t>
      </w:r>
    </w:p>
    <w:p w:rsidR="009A4EDB" w:rsidRPr="001D7997" w:rsidRDefault="009A4EDB" w:rsidP="004A4CC4">
      <w:pPr>
        <w:spacing w:before="240"/>
        <w:jc w:val="both"/>
        <w:rPr>
          <w:rFonts w:cs="SKR HEAD1"/>
          <w:sz w:val="32"/>
          <w:rtl/>
        </w:rPr>
      </w:pPr>
      <w:r w:rsidRPr="001D7997">
        <w:rPr>
          <w:rFonts w:cs="SKR HEAD1" w:hint="cs"/>
          <w:sz w:val="32"/>
          <w:rtl/>
        </w:rPr>
        <w:t>الترجمة بإيجاز لرجال السند :</w:t>
      </w:r>
    </w:p>
    <w:p w:rsidR="009A4EDB" w:rsidRPr="004A4CC4" w:rsidRDefault="009A4EDB" w:rsidP="00BB4C7A">
      <w:pPr>
        <w:pStyle w:val="a7"/>
        <w:numPr>
          <w:ilvl w:val="0"/>
          <w:numId w:val="78"/>
        </w:numPr>
        <w:spacing w:before="240"/>
        <w:jc w:val="both"/>
        <w:rPr>
          <w:sz w:val="28"/>
          <w:szCs w:val="28"/>
          <w:rtl/>
        </w:rPr>
      </w:pPr>
      <w:r w:rsidRPr="004A4CC4">
        <w:rPr>
          <w:rFonts w:hint="cs"/>
          <w:sz w:val="28"/>
          <w:szCs w:val="28"/>
          <w:rtl/>
        </w:rPr>
        <w:t xml:space="preserve">بلال : سبقت الترجمة عنه في حديث رقم (48) </w:t>
      </w:r>
      <w:r w:rsidRPr="004A4CC4">
        <w:rPr>
          <w:rFonts w:hint="cs"/>
          <w:sz w:val="28"/>
          <w:szCs w:val="28"/>
          <w:vertAlign w:val="superscript"/>
          <w:rtl/>
        </w:rPr>
        <w:t>(</w:t>
      </w:r>
      <w:r w:rsidRPr="004A4CC4">
        <w:rPr>
          <w:rStyle w:val="a4"/>
          <w:sz w:val="28"/>
          <w:szCs w:val="28"/>
          <w:rtl/>
        </w:rPr>
        <w:footnoteReference w:id="919"/>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78"/>
        </w:numPr>
        <w:spacing w:before="240"/>
        <w:jc w:val="both"/>
        <w:rPr>
          <w:sz w:val="28"/>
          <w:szCs w:val="28"/>
          <w:rtl/>
        </w:rPr>
      </w:pPr>
      <w:r w:rsidRPr="004A4CC4">
        <w:rPr>
          <w:rFonts w:hint="cs"/>
          <w:sz w:val="28"/>
          <w:szCs w:val="28"/>
          <w:rtl/>
        </w:rPr>
        <w:t xml:space="preserve"> وهب بن كيسان : سبقت الترجمة عنه في حديث رقم(48) </w:t>
      </w:r>
      <w:r w:rsidRPr="004A4CC4">
        <w:rPr>
          <w:rFonts w:hint="cs"/>
          <w:sz w:val="28"/>
          <w:szCs w:val="28"/>
          <w:vertAlign w:val="superscript"/>
          <w:rtl/>
        </w:rPr>
        <w:t>(</w:t>
      </w:r>
      <w:r w:rsidRPr="004A4CC4">
        <w:rPr>
          <w:rStyle w:val="a4"/>
          <w:sz w:val="28"/>
          <w:szCs w:val="28"/>
          <w:rtl/>
        </w:rPr>
        <w:footnoteReference w:id="920"/>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78"/>
        </w:numPr>
        <w:spacing w:before="240"/>
        <w:jc w:val="both"/>
        <w:rPr>
          <w:sz w:val="28"/>
          <w:szCs w:val="28"/>
          <w:rtl/>
        </w:rPr>
      </w:pPr>
      <w:r w:rsidRPr="004A4CC4">
        <w:rPr>
          <w:rFonts w:hint="cs"/>
          <w:sz w:val="28"/>
          <w:szCs w:val="28"/>
          <w:rtl/>
        </w:rPr>
        <w:t xml:space="preserve">جابر بن عبد الله : سبقت الترجمة عنه في حديث رقم (8) </w:t>
      </w:r>
      <w:r w:rsidRPr="004A4CC4">
        <w:rPr>
          <w:rFonts w:hint="cs"/>
          <w:sz w:val="28"/>
          <w:szCs w:val="28"/>
          <w:vertAlign w:val="superscript"/>
          <w:rtl/>
        </w:rPr>
        <w:t>(</w:t>
      </w:r>
      <w:r w:rsidRPr="004A4CC4">
        <w:rPr>
          <w:rStyle w:val="a4"/>
          <w:sz w:val="28"/>
          <w:szCs w:val="28"/>
          <w:rtl/>
        </w:rPr>
        <w:footnoteReference w:id="921"/>
      </w:r>
      <w:r w:rsidRPr="004A4CC4">
        <w:rPr>
          <w:rFonts w:hint="cs"/>
          <w:sz w:val="28"/>
          <w:szCs w:val="28"/>
          <w:vertAlign w:val="superscript"/>
          <w:rtl/>
        </w:rPr>
        <w:t>)</w:t>
      </w:r>
      <w:r w:rsidRPr="004A4CC4">
        <w:rPr>
          <w:rFonts w:hint="cs"/>
          <w:sz w:val="28"/>
          <w:szCs w:val="28"/>
          <w:rtl/>
        </w:rPr>
        <w:t>.</w:t>
      </w:r>
    </w:p>
    <w:p w:rsidR="009A4EDB" w:rsidRPr="001D7997" w:rsidRDefault="009A4EDB" w:rsidP="004A4CC4">
      <w:pPr>
        <w:spacing w:before="240"/>
        <w:jc w:val="both"/>
        <w:rPr>
          <w:rFonts w:cs="SKR HEAD1"/>
          <w:sz w:val="32"/>
          <w:rtl/>
        </w:rPr>
      </w:pPr>
      <w:r w:rsidRPr="001D7997">
        <w:rPr>
          <w:rFonts w:cs="SKR HEAD1" w:hint="cs"/>
          <w:sz w:val="32"/>
          <w:rtl/>
        </w:rPr>
        <w:t xml:space="preserve">الحكم على الحديث : </w:t>
      </w:r>
    </w:p>
    <w:p w:rsidR="00D96F6F" w:rsidRDefault="00D96F6F" w:rsidP="009C7F0C">
      <w:pPr>
        <w:autoSpaceDE w:val="0"/>
        <w:autoSpaceDN w:val="0"/>
        <w:adjustRightInd w:val="0"/>
        <w:spacing w:after="0" w:line="240" w:lineRule="auto"/>
        <w:rPr>
          <w:rFonts w:ascii="Traditional Arabic" w:cs="Traditional Arabic"/>
          <w:b/>
          <w:bCs/>
          <w:sz w:val="44"/>
          <w:szCs w:val="44"/>
          <w:rtl/>
          <w:lang w:bidi="ar-IQ"/>
        </w:rPr>
      </w:pPr>
      <w:r>
        <w:rPr>
          <w:rFonts w:ascii="Traditional Arabic" w:cs="Traditional Arabic" w:hint="cs"/>
          <w:b/>
          <w:bCs/>
          <w:color w:val="000000"/>
          <w:sz w:val="44"/>
          <w:szCs w:val="44"/>
          <w:rtl/>
          <w:lang w:bidi="ar-IQ"/>
        </w:rPr>
        <w:t xml:space="preserve">    </w:t>
      </w:r>
      <w:r w:rsidRPr="00D96F6F">
        <w:rPr>
          <w:rFonts w:ascii="Traditional Arabic" w:hint="cs"/>
          <w:color w:val="000000"/>
          <w:sz w:val="28"/>
          <w:szCs w:val="28"/>
          <w:rtl/>
          <w:lang w:bidi="ar-IQ"/>
        </w:rPr>
        <w:t xml:space="preserve"> لم</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يرو</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هذا</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الحديث</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عن</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وهب</w:t>
      </w:r>
      <w:r>
        <w:rPr>
          <w:rFonts w:ascii="Traditional Arabic" w:hint="cs"/>
          <w:color w:val="000000"/>
          <w:sz w:val="28"/>
          <w:szCs w:val="28"/>
          <w:rtl/>
          <w:lang w:bidi="ar-IQ"/>
        </w:rPr>
        <w:t xml:space="preserve"> بن كيسان</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إلا</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بلال</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تفرد</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به</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أبو</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حنيفة</w:t>
      </w:r>
      <w:r w:rsidRPr="00D96F6F">
        <w:rPr>
          <w:rFonts w:ascii="Traditional Arabic"/>
          <w:color w:val="000000"/>
          <w:sz w:val="28"/>
          <w:szCs w:val="28"/>
          <w:rtl/>
          <w:lang w:bidi="ar-IQ"/>
        </w:rPr>
        <w:t xml:space="preserve"> </w:t>
      </w:r>
      <w:r w:rsidRPr="00D96F6F">
        <w:rPr>
          <w:rStyle w:val="a4"/>
          <w:rFonts w:ascii="Traditional Arabic"/>
          <w:sz w:val="28"/>
          <w:szCs w:val="28"/>
          <w:rtl/>
          <w:lang w:bidi="ar-IQ"/>
        </w:rPr>
        <w:footnoteReference w:id="922"/>
      </w:r>
      <w:r>
        <w:rPr>
          <w:rFonts w:ascii="Traditional Arabic" w:hint="cs"/>
          <w:sz w:val="28"/>
          <w:szCs w:val="28"/>
          <w:rtl/>
          <w:lang w:bidi="ar-IQ"/>
        </w:rPr>
        <w:t xml:space="preserve"> ، </w:t>
      </w:r>
      <w:r w:rsidRPr="00D96F6F">
        <w:rPr>
          <w:rFonts w:ascii="Traditional Arabic" w:hint="cs"/>
          <w:color w:val="000000"/>
          <w:sz w:val="28"/>
          <w:szCs w:val="28"/>
          <w:rtl/>
          <w:lang w:bidi="ar-IQ"/>
        </w:rPr>
        <w:t>والمشهور</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من</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حديث</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جابر</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يجانس</w:t>
      </w:r>
      <w:r w:rsidRPr="00D96F6F">
        <w:rPr>
          <w:rFonts w:ascii="Traditional Arabic"/>
          <w:color w:val="000000"/>
          <w:sz w:val="28"/>
          <w:szCs w:val="28"/>
          <w:rtl/>
          <w:lang w:bidi="ar-IQ"/>
        </w:rPr>
        <w:t xml:space="preserve"> </w:t>
      </w:r>
      <w:r w:rsidRPr="00D96F6F">
        <w:rPr>
          <w:rFonts w:ascii="Traditional Arabic" w:hint="cs"/>
          <w:color w:val="000000"/>
          <w:sz w:val="28"/>
          <w:szCs w:val="28"/>
          <w:rtl/>
          <w:lang w:bidi="ar-IQ"/>
        </w:rPr>
        <w:t xml:space="preserve">معنى هذا الحديث </w:t>
      </w:r>
      <w:r w:rsidRPr="009C7F0C">
        <w:rPr>
          <w:rFonts w:ascii="Traditional Arabic" w:hint="cs"/>
          <w:color w:val="000000"/>
          <w:sz w:val="28"/>
          <w:szCs w:val="28"/>
          <w:rtl/>
          <w:lang w:bidi="ar-IQ"/>
        </w:rPr>
        <w:t>وهو حديث</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محمد</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بن</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المنكدر</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عن</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جابر</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قال</w:t>
      </w:r>
      <w:r w:rsidRPr="009C7F0C">
        <w:rPr>
          <w:rFonts w:ascii="Traditional Arabic"/>
          <w:color w:val="000000"/>
          <w:sz w:val="28"/>
          <w:szCs w:val="28"/>
          <w:rtl/>
          <w:lang w:bidi="ar-IQ"/>
        </w:rPr>
        <w:t xml:space="preserve"> : </w:t>
      </w:r>
      <w:r w:rsidR="009C7F0C">
        <w:rPr>
          <w:rFonts w:ascii="Traditional Arabic" w:hint="cs"/>
          <w:color w:val="000000"/>
          <w:sz w:val="28"/>
          <w:szCs w:val="28"/>
          <w:rtl/>
          <w:lang w:bidi="ar-IQ"/>
        </w:rPr>
        <w:t>(</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كان</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النبي</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صلى</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الله</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عليه</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وسلم</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يعلمنا</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التشهد</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كما</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يعلمنا</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السورة</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من</w:t>
      </w:r>
      <w:r w:rsidRPr="009C7F0C">
        <w:rPr>
          <w:rFonts w:ascii="Traditional Arabic"/>
          <w:color w:val="000000"/>
          <w:sz w:val="28"/>
          <w:szCs w:val="28"/>
          <w:rtl/>
          <w:lang w:bidi="ar-IQ"/>
        </w:rPr>
        <w:t xml:space="preserve"> </w:t>
      </w:r>
      <w:r w:rsidRPr="009C7F0C">
        <w:rPr>
          <w:rFonts w:ascii="Traditional Arabic" w:hint="cs"/>
          <w:color w:val="000000"/>
          <w:sz w:val="28"/>
          <w:szCs w:val="28"/>
          <w:rtl/>
          <w:lang w:bidi="ar-IQ"/>
        </w:rPr>
        <w:t>القرآن</w:t>
      </w:r>
      <w:r w:rsidRPr="009C7F0C">
        <w:rPr>
          <w:rFonts w:ascii="Traditional Arabic"/>
          <w:color w:val="000000"/>
          <w:sz w:val="28"/>
          <w:szCs w:val="28"/>
          <w:rtl/>
          <w:lang w:bidi="ar-IQ"/>
        </w:rPr>
        <w:t xml:space="preserve"> </w:t>
      </w:r>
      <w:r w:rsidR="009C7F0C">
        <w:rPr>
          <w:rFonts w:ascii="Traditional Arabic" w:hint="cs"/>
          <w:color w:val="000000"/>
          <w:sz w:val="28"/>
          <w:szCs w:val="28"/>
          <w:rtl/>
          <w:lang w:bidi="ar-IQ"/>
        </w:rPr>
        <w:t>)</w:t>
      </w:r>
      <w:r w:rsidRPr="00D96F6F">
        <w:rPr>
          <w:rStyle w:val="a4"/>
          <w:rFonts w:ascii="Traditional Arabic"/>
          <w:color w:val="000000"/>
          <w:sz w:val="28"/>
          <w:szCs w:val="28"/>
          <w:rtl/>
          <w:lang w:bidi="ar-IQ"/>
        </w:rPr>
        <w:footnoteReference w:id="923"/>
      </w:r>
      <w:r>
        <w:rPr>
          <w:rFonts w:ascii="Traditional Arabic" w:hint="cs"/>
          <w:sz w:val="28"/>
          <w:szCs w:val="28"/>
          <w:rtl/>
          <w:lang w:bidi="ar-IQ"/>
        </w:rPr>
        <w:t xml:space="preserve"> . </w:t>
      </w:r>
    </w:p>
    <w:p w:rsidR="009C7F0C" w:rsidRPr="009C7F0C" w:rsidRDefault="009C7F0C" w:rsidP="009C7F0C">
      <w:pPr>
        <w:autoSpaceDE w:val="0"/>
        <w:autoSpaceDN w:val="0"/>
        <w:adjustRightInd w:val="0"/>
        <w:spacing w:after="0" w:line="240" w:lineRule="auto"/>
        <w:jc w:val="both"/>
        <w:rPr>
          <w:rFonts w:ascii="Traditional Arabic"/>
          <w:sz w:val="28"/>
          <w:szCs w:val="28"/>
          <w:rtl/>
          <w:lang w:bidi="ar-IQ"/>
        </w:rPr>
      </w:pPr>
      <w:r w:rsidRPr="009C7F0C">
        <w:rPr>
          <w:rFonts w:ascii="Traditional Arabic" w:hint="cs"/>
          <w:sz w:val="28"/>
          <w:szCs w:val="28"/>
          <w:rtl/>
          <w:lang w:bidi="ar-IQ"/>
        </w:rPr>
        <w:t>وقد</w:t>
      </w:r>
      <w:r w:rsidRPr="009C7F0C">
        <w:rPr>
          <w:rFonts w:ascii="Traditional Arabic"/>
          <w:sz w:val="28"/>
          <w:szCs w:val="28"/>
          <w:rtl/>
          <w:lang w:bidi="ar-IQ"/>
        </w:rPr>
        <w:t xml:space="preserve"> </w:t>
      </w:r>
      <w:r w:rsidRPr="009C7F0C">
        <w:rPr>
          <w:rFonts w:ascii="Traditional Arabic" w:hint="cs"/>
          <w:sz w:val="28"/>
          <w:szCs w:val="28"/>
          <w:rtl/>
          <w:lang w:bidi="ar-IQ"/>
        </w:rPr>
        <w:t>حدث</w:t>
      </w:r>
      <w:r w:rsidRPr="009C7F0C">
        <w:rPr>
          <w:rFonts w:ascii="Traditional Arabic"/>
          <w:sz w:val="28"/>
          <w:szCs w:val="28"/>
          <w:rtl/>
          <w:lang w:bidi="ar-IQ"/>
        </w:rPr>
        <w:t xml:space="preserve"> </w:t>
      </w:r>
      <w:r w:rsidRPr="009C7F0C">
        <w:rPr>
          <w:rFonts w:ascii="Traditional Arabic" w:hint="cs"/>
          <w:sz w:val="28"/>
          <w:szCs w:val="28"/>
          <w:rtl/>
          <w:lang w:bidi="ar-IQ"/>
        </w:rPr>
        <w:t>به</w:t>
      </w:r>
      <w:r w:rsidRPr="009C7F0C">
        <w:rPr>
          <w:rFonts w:ascii="Traditional Arabic"/>
          <w:sz w:val="28"/>
          <w:szCs w:val="28"/>
          <w:rtl/>
          <w:lang w:bidi="ar-IQ"/>
        </w:rPr>
        <w:t xml:space="preserve"> </w:t>
      </w:r>
      <w:r w:rsidRPr="009C7F0C">
        <w:rPr>
          <w:rFonts w:ascii="Traditional Arabic" w:hint="cs"/>
          <w:sz w:val="28"/>
          <w:szCs w:val="28"/>
          <w:rtl/>
          <w:lang w:bidi="ar-IQ"/>
        </w:rPr>
        <w:t>شيخ</w:t>
      </w:r>
      <w:r w:rsidRPr="009C7F0C">
        <w:rPr>
          <w:rFonts w:ascii="Traditional Arabic"/>
          <w:sz w:val="28"/>
          <w:szCs w:val="28"/>
          <w:rtl/>
          <w:lang w:bidi="ar-IQ"/>
        </w:rPr>
        <w:t xml:space="preserve"> </w:t>
      </w:r>
      <w:r w:rsidRPr="009C7F0C">
        <w:rPr>
          <w:rFonts w:ascii="Traditional Arabic" w:hint="cs"/>
          <w:sz w:val="28"/>
          <w:szCs w:val="28"/>
          <w:rtl/>
          <w:lang w:bidi="ar-IQ"/>
        </w:rPr>
        <w:t>لأهل</w:t>
      </w:r>
      <w:r w:rsidRPr="009C7F0C">
        <w:rPr>
          <w:rFonts w:ascii="Traditional Arabic"/>
          <w:sz w:val="28"/>
          <w:szCs w:val="28"/>
          <w:rtl/>
          <w:lang w:bidi="ar-IQ"/>
        </w:rPr>
        <w:t xml:space="preserve"> </w:t>
      </w:r>
      <w:r w:rsidRPr="009C7F0C">
        <w:rPr>
          <w:rFonts w:ascii="Traditional Arabic" w:hint="cs"/>
          <w:sz w:val="28"/>
          <w:szCs w:val="28"/>
          <w:rtl/>
          <w:lang w:bidi="ar-IQ"/>
        </w:rPr>
        <w:t>مصر</w:t>
      </w:r>
      <w:r w:rsidRPr="009C7F0C">
        <w:rPr>
          <w:rFonts w:ascii="Traditional Arabic"/>
          <w:sz w:val="28"/>
          <w:szCs w:val="28"/>
          <w:rtl/>
          <w:lang w:bidi="ar-IQ"/>
        </w:rPr>
        <w:t xml:space="preserve"> </w:t>
      </w:r>
      <w:r w:rsidRPr="009C7F0C">
        <w:rPr>
          <w:rFonts w:ascii="Traditional Arabic" w:hint="cs"/>
          <w:sz w:val="28"/>
          <w:szCs w:val="28"/>
          <w:rtl/>
          <w:lang w:bidi="ar-IQ"/>
        </w:rPr>
        <w:t>وهم</w:t>
      </w:r>
      <w:r w:rsidRPr="009C7F0C">
        <w:rPr>
          <w:rFonts w:ascii="Traditional Arabic"/>
          <w:sz w:val="28"/>
          <w:szCs w:val="28"/>
          <w:rtl/>
          <w:lang w:bidi="ar-IQ"/>
        </w:rPr>
        <w:t xml:space="preserve"> </w:t>
      </w:r>
      <w:r w:rsidRPr="009C7F0C">
        <w:rPr>
          <w:rFonts w:ascii="Traditional Arabic" w:hint="cs"/>
          <w:sz w:val="28"/>
          <w:szCs w:val="28"/>
          <w:rtl/>
          <w:lang w:bidi="ar-IQ"/>
        </w:rPr>
        <w:t>في</w:t>
      </w:r>
      <w:r w:rsidRPr="009C7F0C">
        <w:rPr>
          <w:rFonts w:ascii="Traditional Arabic"/>
          <w:sz w:val="28"/>
          <w:szCs w:val="28"/>
          <w:rtl/>
          <w:lang w:bidi="ar-IQ"/>
        </w:rPr>
        <w:t xml:space="preserve"> </w:t>
      </w:r>
      <w:r w:rsidRPr="009C7F0C">
        <w:rPr>
          <w:rFonts w:ascii="Traditional Arabic" w:hint="cs"/>
          <w:sz w:val="28"/>
          <w:szCs w:val="28"/>
          <w:rtl/>
          <w:lang w:bidi="ar-IQ"/>
        </w:rPr>
        <w:t>إسناده</w:t>
      </w:r>
      <w:r w:rsidRPr="009C7F0C">
        <w:rPr>
          <w:rFonts w:ascii="Traditional Arabic"/>
          <w:sz w:val="28"/>
          <w:szCs w:val="28"/>
          <w:rtl/>
          <w:lang w:bidi="ar-IQ"/>
        </w:rPr>
        <w:t xml:space="preserve"> </w:t>
      </w:r>
      <w:r w:rsidRPr="009C7F0C">
        <w:rPr>
          <w:rFonts w:ascii="Traditional Arabic" w:hint="cs"/>
          <w:sz w:val="28"/>
          <w:szCs w:val="28"/>
          <w:rtl/>
          <w:lang w:bidi="ar-IQ"/>
        </w:rPr>
        <w:t>وهو</w:t>
      </w:r>
      <w:r w:rsidRPr="009C7F0C">
        <w:rPr>
          <w:rFonts w:ascii="Traditional Arabic"/>
          <w:sz w:val="28"/>
          <w:szCs w:val="28"/>
          <w:rtl/>
          <w:lang w:bidi="ar-IQ"/>
        </w:rPr>
        <w:t xml:space="preserve"> </w:t>
      </w:r>
      <w:r w:rsidRPr="009C7F0C">
        <w:rPr>
          <w:rFonts w:ascii="Traditional Arabic" w:hint="cs"/>
          <w:sz w:val="28"/>
          <w:szCs w:val="28"/>
          <w:rtl/>
          <w:lang w:bidi="ar-IQ"/>
        </w:rPr>
        <w:t>علي</w:t>
      </w:r>
      <w:r w:rsidRPr="009C7F0C">
        <w:rPr>
          <w:rFonts w:ascii="Traditional Arabic"/>
          <w:sz w:val="28"/>
          <w:szCs w:val="28"/>
          <w:rtl/>
          <w:lang w:bidi="ar-IQ"/>
        </w:rPr>
        <w:t xml:space="preserve"> </w:t>
      </w:r>
      <w:r w:rsidRPr="009C7F0C">
        <w:rPr>
          <w:rFonts w:ascii="Traditional Arabic" w:hint="cs"/>
          <w:sz w:val="28"/>
          <w:szCs w:val="28"/>
          <w:rtl/>
          <w:lang w:bidi="ar-IQ"/>
        </w:rPr>
        <w:t>بن</w:t>
      </w:r>
      <w:r w:rsidRPr="009C7F0C">
        <w:rPr>
          <w:rFonts w:ascii="Traditional Arabic"/>
          <w:sz w:val="28"/>
          <w:szCs w:val="28"/>
          <w:rtl/>
          <w:lang w:bidi="ar-IQ"/>
        </w:rPr>
        <w:t xml:space="preserve"> </w:t>
      </w:r>
      <w:r w:rsidRPr="009C7F0C">
        <w:rPr>
          <w:rFonts w:ascii="Traditional Arabic" w:hint="cs"/>
          <w:sz w:val="28"/>
          <w:szCs w:val="28"/>
          <w:rtl/>
          <w:lang w:bidi="ar-IQ"/>
        </w:rPr>
        <w:t>معبد</w:t>
      </w:r>
      <w:r w:rsidRPr="009C7F0C">
        <w:rPr>
          <w:rFonts w:ascii="Traditional Arabic"/>
          <w:sz w:val="28"/>
          <w:szCs w:val="28"/>
          <w:rtl/>
          <w:lang w:bidi="ar-IQ"/>
        </w:rPr>
        <w:t xml:space="preserve"> </w:t>
      </w:r>
      <w:r w:rsidRPr="009C7F0C">
        <w:rPr>
          <w:rFonts w:ascii="Traditional Arabic" w:hint="cs"/>
          <w:sz w:val="28"/>
          <w:szCs w:val="28"/>
          <w:rtl/>
          <w:lang w:bidi="ar-IQ"/>
        </w:rPr>
        <w:t>عن</w:t>
      </w:r>
      <w:r w:rsidRPr="009C7F0C">
        <w:rPr>
          <w:rFonts w:ascii="Traditional Arabic"/>
          <w:sz w:val="28"/>
          <w:szCs w:val="28"/>
          <w:rtl/>
          <w:lang w:bidi="ar-IQ"/>
        </w:rPr>
        <w:t xml:space="preserve"> </w:t>
      </w:r>
      <w:r w:rsidRPr="009C7F0C">
        <w:rPr>
          <w:rFonts w:ascii="Traditional Arabic" w:hint="cs"/>
          <w:sz w:val="28"/>
          <w:szCs w:val="28"/>
          <w:rtl/>
          <w:lang w:bidi="ar-IQ"/>
        </w:rPr>
        <w:t>محمد</w:t>
      </w:r>
      <w:r w:rsidRPr="009C7F0C">
        <w:rPr>
          <w:rFonts w:ascii="Traditional Arabic"/>
          <w:sz w:val="28"/>
          <w:szCs w:val="28"/>
          <w:rtl/>
          <w:lang w:bidi="ar-IQ"/>
        </w:rPr>
        <w:t xml:space="preserve"> </w:t>
      </w:r>
      <w:r w:rsidRPr="009C7F0C">
        <w:rPr>
          <w:rFonts w:ascii="Traditional Arabic" w:hint="cs"/>
          <w:sz w:val="28"/>
          <w:szCs w:val="28"/>
          <w:rtl/>
          <w:lang w:bidi="ar-IQ"/>
        </w:rPr>
        <w:t>بن</w:t>
      </w:r>
      <w:r w:rsidRPr="009C7F0C">
        <w:rPr>
          <w:rFonts w:ascii="Traditional Arabic"/>
          <w:sz w:val="28"/>
          <w:szCs w:val="28"/>
          <w:rtl/>
          <w:lang w:bidi="ar-IQ"/>
        </w:rPr>
        <w:t xml:space="preserve"> </w:t>
      </w:r>
      <w:r w:rsidRPr="009C7F0C">
        <w:rPr>
          <w:rFonts w:ascii="Traditional Arabic" w:hint="cs"/>
          <w:sz w:val="28"/>
          <w:szCs w:val="28"/>
          <w:rtl/>
          <w:lang w:bidi="ar-IQ"/>
        </w:rPr>
        <w:t>الحسن</w:t>
      </w:r>
      <w:r w:rsidRPr="009C7F0C">
        <w:rPr>
          <w:rFonts w:ascii="Traditional Arabic"/>
          <w:sz w:val="28"/>
          <w:szCs w:val="28"/>
          <w:rtl/>
          <w:lang w:bidi="ar-IQ"/>
        </w:rPr>
        <w:t xml:space="preserve"> </w:t>
      </w:r>
      <w:r w:rsidRPr="009C7F0C">
        <w:rPr>
          <w:rFonts w:ascii="Traditional Arabic" w:hint="cs"/>
          <w:sz w:val="28"/>
          <w:szCs w:val="28"/>
          <w:rtl/>
          <w:lang w:bidi="ar-IQ"/>
        </w:rPr>
        <w:t>عن</w:t>
      </w:r>
      <w:r w:rsidRPr="009C7F0C">
        <w:rPr>
          <w:rFonts w:ascii="Traditional Arabic"/>
          <w:sz w:val="28"/>
          <w:szCs w:val="28"/>
          <w:rtl/>
          <w:lang w:bidi="ar-IQ"/>
        </w:rPr>
        <w:t xml:space="preserve"> </w:t>
      </w:r>
      <w:r w:rsidRPr="009C7F0C">
        <w:rPr>
          <w:rFonts w:ascii="Traditional Arabic" w:hint="cs"/>
          <w:sz w:val="28"/>
          <w:szCs w:val="28"/>
          <w:rtl/>
          <w:lang w:bidi="ar-IQ"/>
        </w:rPr>
        <w:t>أبي</w:t>
      </w:r>
      <w:r w:rsidRPr="009C7F0C">
        <w:rPr>
          <w:rFonts w:ascii="Traditional Arabic"/>
          <w:sz w:val="28"/>
          <w:szCs w:val="28"/>
          <w:rtl/>
          <w:lang w:bidi="ar-IQ"/>
        </w:rPr>
        <w:t xml:space="preserve"> </w:t>
      </w:r>
      <w:r w:rsidRPr="009C7F0C">
        <w:rPr>
          <w:rFonts w:ascii="Traditional Arabic" w:hint="cs"/>
          <w:sz w:val="28"/>
          <w:szCs w:val="28"/>
          <w:rtl/>
          <w:lang w:bidi="ar-IQ"/>
        </w:rPr>
        <w:t>حنيفة</w:t>
      </w:r>
      <w:r w:rsidRPr="009C7F0C">
        <w:rPr>
          <w:rFonts w:ascii="Traditional Arabic"/>
          <w:sz w:val="28"/>
          <w:szCs w:val="28"/>
          <w:rtl/>
          <w:lang w:bidi="ar-IQ"/>
        </w:rPr>
        <w:t xml:space="preserve"> </w:t>
      </w:r>
      <w:r w:rsidRPr="009C7F0C">
        <w:rPr>
          <w:rFonts w:ascii="Traditional Arabic" w:hint="cs"/>
          <w:sz w:val="28"/>
          <w:szCs w:val="28"/>
          <w:rtl/>
          <w:lang w:bidi="ar-IQ"/>
        </w:rPr>
        <w:t>عن</w:t>
      </w:r>
      <w:r w:rsidRPr="009C7F0C">
        <w:rPr>
          <w:rFonts w:ascii="Traditional Arabic"/>
          <w:sz w:val="28"/>
          <w:szCs w:val="28"/>
          <w:rtl/>
          <w:lang w:bidi="ar-IQ"/>
        </w:rPr>
        <w:t xml:space="preserve"> </w:t>
      </w:r>
      <w:r w:rsidRPr="009C7F0C">
        <w:rPr>
          <w:rFonts w:ascii="Traditional Arabic" w:hint="cs"/>
          <w:sz w:val="28"/>
          <w:szCs w:val="28"/>
          <w:rtl/>
          <w:lang w:bidi="ar-IQ"/>
        </w:rPr>
        <w:t>بلال</w:t>
      </w:r>
      <w:r w:rsidRPr="009C7F0C">
        <w:rPr>
          <w:rFonts w:ascii="Traditional Arabic"/>
          <w:sz w:val="28"/>
          <w:szCs w:val="28"/>
          <w:rtl/>
          <w:lang w:bidi="ar-IQ"/>
        </w:rPr>
        <w:t xml:space="preserve"> </w:t>
      </w:r>
      <w:r w:rsidRPr="009C7F0C">
        <w:rPr>
          <w:rFonts w:ascii="Traditional Arabic" w:hint="cs"/>
          <w:sz w:val="28"/>
          <w:szCs w:val="28"/>
          <w:rtl/>
          <w:lang w:bidi="ar-IQ"/>
        </w:rPr>
        <w:t>بن</w:t>
      </w:r>
      <w:r w:rsidRPr="009C7F0C">
        <w:rPr>
          <w:rFonts w:ascii="Traditional Arabic"/>
          <w:sz w:val="28"/>
          <w:szCs w:val="28"/>
          <w:rtl/>
          <w:lang w:bidi="ar-IQ"/>
        </w:rPr>
        <w:t xml:space="preserve"> </w:t>
      </w:r>
      <w:r w:rsidRPr="009C7F0C">
        <w:rPr>
          <w:rFonts w:ascii="Traditional Arabic" w:hint="cs"/>
          <w:sz w:val="28"/>
          <w:szCs w:val="28"/>
          <w:rtl/>
          <w:lang w:bidi="ar-IQ"/>
        </w:rPr>
        <w:t>وهب</w:t>
      </w:r>
      <w:r w:rsidRPr="009C7F0C">
        <w:rPr>
          <w:rFonts w:ascii="Traditional Arabic"/>
          <w:sz w:val="28"/>
          <w:szCs w:val="28"/>
          <w:rtl/>
          <w:lang w:bidi="ar-IQ"/>
        </w:rPr>
        <w:t xml:space="preserve"> </w:t>
      </w:r>
      <w:r w:rsidRPr="009C7F0C">
        <w:rPr>
          <w:rFonts w:ascii="Traditional Arabic" w:hint="cs"/>
          <w:sz w:val="28"/>
          <w:szCs w:val="28"/>
          <w:rtl/>
          <w:lang w:bidi="ar-IQ"/>
        </w:rPr>
        <w:t>بن</w:t>
      </w:r>
      <w:r w:rsidRPr="009C7F0C">
        <w:rPr>
          <w:rFonts w:ascii="Traditional Arabic"/>
          <w:sz w:val="28"/>
          <w:szCs w:val="28"/>
          <w:rtl/>
          <w:lang w:bidi="ar-IQ"/>
        </w:rPr>
        <w:t xml:space="preserve"> </w:t>
      </w:r>
      <w:r w:rsidRPr="009C7F0C">
        <w:rPr>
          <w:rFonts w:ascii="Traditional Arabic" w:hint="cs"/>
          <w:sz w:val="28"/>
          <w:szCs w:val="28"/>
          <w:rtl/>
          <w:lang w:bidi="ar-IQ"/>
        </w:rPr>
        <w:t>كيسان</w:t>
      </w:r>
      <w:r w:rsidRPr="009C7F0C">
        <w:rPr>
          <w:rFonts w:ascii="Traditional Arabic"/>
          <w:sz w:val="28"/>
          <w:szCs w:val="28"/>
          <w:rtl/>
          <w:lang w:bidi="ar-IQ"/>
        </w:rPr>
        <w:t xml:space="preserve"> </w:t>
      </w:r>
      <w:r w:rsidRPr="009C7F0C">
        <w:rPr>
          <w:rFonts w:ascii="Traditional Arabic" w:hint="cs"/>
          <w:sz w:val="28"/>
          <w:szCs w:val="28"/>
          <w:rtl/>
          <w:lang w:bidi="ar-IQ"/>
        </w:rPr>
        <w:t>عن</w:t>
      </w:r>
      <w:r w:rsidRPr="009C7F0C">
        <w:rPr>
          <w:rFonts w:ascii="Traditional Arabic"/>
          <w:sz w:val="28"/>
          <w:szCs w:val="28"/>
          <w:rtl/>
          <w:lang w:bidi="ar-IQ"/>
        </w:rPr>
        <w:t xml:space="preserve"> </w:t>
      </w:r>
      <w:r w:rsidRPr="009C7F0C">
        <w:rPr>
          <w:rFonts w:ascii="Traditional Arabic" w:hint="cs"/>
          <w:sz w:val="28"/>
          <w:szCs w:val="28"/>
          <w:rtl/>
          <w:lang w:bidi="ar-IQ"/>
        </w:rPr>
        <w:t>أبيه</w:t>
      </w:r>
      <w:r w:rsidRPr="009C7F0C">
        <w:rPr>
          <w:rFonts w:ascii="Traditional Arabic"/>
          <w:sz w:val="28"/>
          <w:szCs w:val="28"/>
          <w:rtl/>
          <w:lang w:bidi="ar-IQ"/>
        </w:rPr>
        <w:t xml:space="preserve"> </w:t>
      </w:r>
      <w:r w:rsidRPr="009C7F0C">
        <w:rPr>
          <w:rFonts w:ascii="Traditional Arabic" w:hint="cs"/>
          <w:sz w:val="28"/>
          <w:szCs w:val="28"/>
          <w:rtl/>
          <w:lang w:bidi="ar-IQ"/>
        </w:rPr>
        <w:t>عن</w:t>
      </w:r>
      <w:r w:rsidRPr="009C7F0C">
        <w:rPr>
          <w:rFonts w:ascii="Traditional Arabic"/>
          <w:sz w:val="28"/>
          <w:szCs w:val="28"/>
          <w:rtl/>
          <w:lang w:bidi="ar-IQ"/>
        </w:rPr>
        <w:t xml:space="preserve"> </w:t>
      </w:r>
      <w:r w:rsidRPr="009C7F0C">
        <w:rPr>
          <w:rFonts w:ascii="Traditional Arabic" w:hint="cs"/>
          <w:sz w:val="28"/>
          <w:szCs w:val="28"/>
          <w:rtl/>
          <w:lang w:bidi="ar-IQ"/>
        </w:rPr>
        <w:t>جابر،</w:t>
      </w:r>
      <w:r w:rsidRPr="009C7F0C">
        <w:rPr>
          <w:rFonts w:ascii="Traditional Arabic"/>
          <w:sz w:val="28"/>
          <w:szCs w:val="28"/>
          <w:rtl/>
          <w:lang w:bidi="ar-IQ"/>
        </w:rPr>
        <w:t xml:space="preserve"> </w:t>
      </w:r>
      <w:r w:rsidRPr="009C7F0C">
        <w:rPr>
          <w:rFonts w:ascii="Traditional Arabic" w:hint="cs"/>
          <w:sz w:val="28"/>
          <w:szCs w:val="28"/>
          <w:rtl/>
          <w:lang w:bidi="ar-IQ"/>
        </w:rPr>
        <w:t>وتفرد</w:t>
      </w:r>
      <w:r w:rsidRPr="009C7F0C">
        <w:rPr>
          <w:rFonts w:ascii="Traditional Arabic"/>
          <w:sz w:val="28"/>
          <w:szCs w:val="28"/>
          <w:rtl/>
          <w:lang w:bidi="ar-IQ"/>
        </w:rPr>
        <w:t xml:space="preserve"> </w:t>
      </w:r>
      <w:r w:rsidRPr="009C7F0C">
        <w:rPr>
          <w:rFonts w:ascii="Traditional Arabic" w:hint="cs"/>
          <w:sz w:val="28"/>
          <w:szCs w:val="28"/>
          <w:rtl/>
          <w:lang w:bidi="ar-IQ"/>
        </w:rPr>
        <w:t>به</w:t>
      </w:r>
      <w:r w:rsidRPr="009C7F0C">
        <w:rPr>
          <w:rFonts w:ascii="Traditional Arabic"/>
          <w:sz w:val="28"/>
          <w:szCs w:val="28"/>
          <w:rtl/>
          <w:lang w:bidi="ar-IQ"/>
        </w:rPr>
        <w:t xml:space="preserve"> </w:t>
      </w:r>
      <w:r w:rsidRPr="009C7F0C">
        <w:rPr>
          <w:rFonts w:ascii="Traditional Arabic" w:hint="cs"/>
          <w:sz w:val="28"/>
          <w:szCs w:val="28"/>
          <w:rtl/>
          <w:lang w:bidi="ar-IQ"/>
        </w:rPr>
        <w:t>أحمد</w:t>
      </w:r>
      <w:r w:rsidRPr="009C7F0C">
        <w:rPr>
          <w:rFonts w:ascii="Traditional Arabic"/>
          <w:sz w:val="28"/>
          <w:szCs w:val="28"/>
          <w:rtl/>
          <w:lang w:bidi="ar-IQ"/>
        </w:rPr>
        <w:t xml:space="preserve"> </w:t>
      </w:r>
      <w:r w:rsidRPr="009C7F0C">
        <w:rPr>
          <w:rFonts w:ascii="Traditional Arabic" w:hint="cs"/>
          <w:sz w:val="28"/>
          <w:szCs w:val="28"/>
          <w:rtl/>
          <w:lang w:bidi="ar-IQ"/>
        </w:rPr>
        <w:t>بن</w:t>
      </w:r>
      <w:r w:rsidRPr="009C7F0C">
        <w:rPr>
          <w:rFonts w:ascii="Traditional Arabic"/>
          <w:sz w:val="28"/>
          <w:szCs w:val="28"/>
          <w:rtl/>
          <w:lang w:bidi="ar-IQ"/>
        </w:rPr>
        <w:t xml:space="preserve"> </w:t>
      </w:r>
      <w:r w:rsidRPr="009C7F0C">
        <w:rPr>
          <w:rFonts w:ascii="Traditional Arabic" w:hint="cs"/>
          <w:sz w:val="28"/>
          <w:szCs w:val="28"/>
          <w:rtl/>
          <w:lang w:bidi="ar-IQ"/>
        </w:rPr>
        <w:t>عبد</w:t>
      </w:r>
      <w:r w:rsidRPr="009C7F0C">
        <w:rPr>
          <w:rFonts w:ascii="Traditional Arabic"/>
          <w:sz w:val="28"/>
          <w:szCs w:val="28"/>
          <w:rtl/>
          <w:lang w:bidi="ar-IQ"/>
        </w:rPr>
        <w:t xml:space="preserve"> </w:t>
      </w:r>
      <w:r w:rsidRPr="009C7F0C">
        <w:rPr>
          <w:rFonts w:ascii="Traditional Arabic" w:hint="cs"/>
          <w:sz w:val="28"/>
          <w:szCs w:val="28"/>
          <w:rtl/>
          <w:lang w:bidi="ar-IQ"/>
        </w:rPr>
        <w:t>الله</w:t>
      </w:r>
      <w:r w:rsidRPr="009C7F0C">
        <w:rPr>
          <w:rFonts w:ascii="Traditional Arabic"/>
          <w:sz w:val="28"/>
          <w:szCs w:val="28"/>
          <w:rtl/>
          <w:lang w:bidi="ar-IQ"/>
        </w:rPr>
        <w:t xml:space="preserve"> </w:t>
      </w:r>
      <w:r w:rsidRPr="009C7F0C">
        <w:rPr>
          <w:rFonts w:ascii="Traditional Arabic" w:hint="cs"/>
          <w:sz w:val="28"/>
          <w:szCs w:val="28"/>
          <w:rtl/>
          <w:lang w:bidi="ar-IQ"/>
        </w:rPr>
        <w:t>الكندي</w:t>
      </w:r>
      <w:r w:rsidRPr="009C7F0C">
        <w:rPr>
          <w:rFonts w:ascii="Traditional Arabic"/>
          <w:sz w:val="28"/>
          <w:szCs w:val="28"/>
          <w:rtl/>
          <w:lang w:bidi="ar-IQ"/>
        </w:rPr>
        <w:t xml:space="preserve"> </w:t>
      </w:r>
      <w:r w:rsidRPr="009C7F0C">
        <w:rPr>
          <w:rFonts w:ascii="Traditional Arabic" w:hint="cs"/>
          <w:sz w:val="28"/>
          <w:szCs w:val="28"/>
          <w:rtl/>
          <w:lang w:bidi="ar-IQ"/>
        </w:rPr>
        <w:t>يعرف</w:t>
      </w:r>
      <w:r w:rsidRPr="009C7F0C">
        <w:rPr>
          <w:rFonts w:ascii="Traditional Arabic"/>
          <w:sz w:val="28"/>
          <w:szCs w:val="28"/>
          <w:rtl/>
          <w:lang w:bidi="ar-IQ"/>
        </w:rPr>
        <w:t xml:space="preserve"> </w:t>
      </w:r>
      <w:r w:rsidRPr="009C7F0C">
        <w:rPr>
          <w:rFonts w:ascii="Traditional Arabic" w:hint="cs"/>
          <w:sz w:val="28"/>
          <w:szCs w:val="28"/>
          <w:rtl/>
          <w:lang w:bidi="ar-IQ"/>
        </w:rPr>
        <w:t>باللحلاح</w:t>
      </w:r>
      <w:r w:rsidRPr="009C7F0C">
        <w:rPr>
          <w:rFonts w:ascii="Traditional Arabic"/>
          <w:sz w:val="28"/>
          <w:szCs w:val="28"/>
          <w:rtl/>
          <w:lang w:bidi="ar-IQ"/>
        </w:rPr>
        <w:t xml:space="preserve"> </w:t>
      </w:r>
      <w:r w:rsidRPr="009C7F0C">
        <w:rPr>
          <w:rFonts w:ascii="Traditional Arabic" w:hint="cs"/>
          <w:sz w:val="28"/>
          <w:szCs w:val="28"/>
          <w:rtl/>
          <w:lang w:bidi="ar-IQ"/>
        </w:rPr>
        <w:t>عن</w:t>
      </w:r>
      <w:r w:rsidRPr="009C7F0C">
        <w:rPr>
          <w:rFonts w:ascii="Traditional Arabic"/>
          <w:sz w:val="28"/>
          <w:szCs w:val="28"/>
          <w:rtl/>
          <w:lang w:bidi="ar-IQ"/>
        </w:rPr>
        <w:t xml:space="preserve"> </w:t>
      </w:r>
      <w:r w:rsidRPr="009C7F0C">
        <w:rPr>
          <w:rFonts w:ascii="Traditional Arabic" w:hint="cs"/>
          <w:sz w:val="28"/>
          <w:szCs w:val="28"/>
          <w:rtl/>
          <w:lang w:bidi="ar-IQ"/>
        </w:rPr>
        <w:t>علي</w:t>
      </w:r>
      <w:r w:rsidRPr="009C7F0C">
        <w:rPr>
          <w:rFonts w:ascii="Traditional Arabic"/>
          <w:sz w:val="28"/>
          <w:szCs w:val="28"/>
          <w:rtl/>
          <w:lang w:bidi="ar-IQ"/>
        </w:rPr>
        <w:t xml:space="preserve"> </w:t>
      </w:r>
      <w:r w:rsidRPr="009C7F0C">
        <w:rPr>
          <w:rFonts w:ascii="Traditional Arabic" w:hint="cs"/>
          <w:sz w:val="28"/>
          <w:szCs w:val="28"/>
          <w:rtl/>
          <w:lang w:bidi="ar-IQ"/>
        </w:rPr>
        <w:t>بن</w:t>
      </w:r>
      <w:r w:rsidRPr="009C7F0C">
        <w:rPr>
          <w:rFonts w:ascii="Traditional Arabic"/>
          <w:sz w:val="28"/>
          <w:szCs w:val="28"/>
          <w:rtl/>
          <w:lang w:bidi="ar-IQ"/>
        </w:rPr>
        <w:t xml:space="preserve"> </w:t>
      </w:r>
      <w:r w:rsidRPr="009C7F0C">
        <w:rPr>
          <w:rFonts w:ascii="Traditional Arabic" w:hint="cs"/>
          <w:sz w:val="28"/>
          <w:szCs w:val="28"/>
          <w:rtl/>
          <w:lang w:bidi="ar-IQ"/>
        </w:rPr>
        <w:t>معبد</w:t>
      </w:r>
      <w:r w:rsidRPr="009C7F0C">
        <w:rPr>
          <w:rFonts w:ascii="Traditional Arabic"/>
          <w:sz w:val="28"/>
          <w:szCs w:val="28"/>
          <w:rtl/>
          <w:lang w:bidi="ar-IQ"/>
        </w:rPr>
        <w:t xml:space="preserve"> </w:t>
      </w:r>
      <w:r w:rsidRPr="009C7F0C">
        <w:rPr>
          <w:rFonts w:ascii="Traditional Arabic" w:hint="cs"/>
          <w:sz w:val="28"/>
          <w:szCs w:val="28"/>
          <w:rtl/>
          <w:lang w:bidi="ar-IQ"/>
        </w:rPr>
        <w:t>بهذا</w:t>
      </w:r>
      <w:r w:rsidRPr="009C7F0C">
        <w:rPr>
          <w:rFonts w:ascii="Traditional Arabic"/>
          <w:sz w:val="28"/>
          <w:szCs w:val="28"/>
          <w:rtl/>
          <w:lang w:bidi="ar-IQ"/>
        </w:rPr>
        <w:t xml:space="preserve"> </w:t>
      </w:r>
      <w:r w:rsidRPr="009C7F0C">
        <w:rPr>
          <w:rFonts w:ascii="Traditional Arabic" w:hint="cs"/>
          <w:sz w:val="28"/>
          <w:szCs w:val="28"/>
          <w:rtl/>
          <w:lang w:bidi="ar-IQ"/>
        </w:rPr>
        <w:t xml:space="preserve">الإسناد </w:t>
      </w:r>
      <w:r w:rsidRPr="009C7F0C">
        <w:rPr>
          <w:rStyle w:val="a4"/>
          <w:rFonts w:ascii="Traditional Arabic"/>
          <w:sz w:val="28"/>
          <w:szCs w:val="28"/>
          <w:rtl/>
          <w:lang w:bidi="ar-IQ"/>
        </w:rPr>
        <w:footnoteReference w:id="924"/>
      </w:r>
      <w:r>
        <w:rPr>
          <w:rFonts w:ascii="Traditional Arabic" w:hint="cs"/>
          <w:sz w:val="28"/>
          <w:szCs w:val="28"/>
          <w:rtl/>
          <w:lang w:bidi="ar-IQ"/>
        </w:rPr>
        <w:t xml:space="preserve"> . </w:t>
      </w:r>
    </w:p>
    <w:p w:rsidR="009C7F0C" w:rsidRPr="009C7F0C" w:rsidRDefault="009C7F0C" w:rsidP="009C7F0C">
      <w:pPr>
        <w:autoSpaceDE w:val="0"/>
        <w:autoSpaceDN w:val="0"/>
        <w:adjustRightInd w:val="0"/>
        <w:spacing w:after="0" w:line="240" w:lineRule="auto"/>
        <w:rPr>
          <w:rFonts w:ascii="Traditional Arabic" w:cs="Traditional Arabic"/>
          <w:b/>
          <w:bCs/>
          <w:sz w:val="44"/>
          <w:szCs w:val="44"/>
          <w:rtl/>
          <w:lang w:bidi="ar-IQ"/>
        </w:rPr>
      </w:pPr>
    </w:p>
    <w:p w:rsidR="009A4EDB" w:rsidRPr="001D7997" w:rsidRDefault="009A4EDB" w:rsidP="004A4CC4">
      <w:pPr>
        <w:spacing w:before="240"/>
        <w:jc w:val="both"/>
        <w:rPr>
          <w:rFonts w:cs="SKR HEAD1"/>
          <w:smallCaps/>
          <w:sz w:val="32"/>
          <w:rtl/>
        </w:rPr>
      </w:pPr>
      <w:r w:rsidRPr="001D7997">
        <w:rPr>
          <w:rFonts w:cs="SKR HEAD1" w:hint="cs"/>
          <w:smallCaps/>
          <w:sz w:val="32"/>
          <w:rtl/>
        </w:rPr>
        <w:t>شرح الحديث :</w:t>
      </w:r>
    </w:p>
    <w:p w:rsidR="009A4EDB" w:rsidRDefault="009A4EDB" w:rsidP="009C7F0C">
      <w:pPr>
        <w:spacing w:before="240"/>
        <w:jc w:val="both"/>
        <w:rPr>
          <w:smallCaps/>
          <w:sz w:val="28"/>
          <w:szCs w:val="28"/>
          <w:rtl/>
          <w:lang w:bidi="ar-IQ"/>
        </w:rPr>
      </w:pPr>
      <w:r w:rsidRPr="004A4CC4">
        <w:rPr>
          <w:rFonts w:hint="cs"/>
          <w:smallCaps/>
          <w:sz w:val="28"/>
          <w:szCs w:val="28"/>
          <w:rtl/>
        </w:rPr>
        <w:tab/>
      </w:r>
      <w:r w:rsidR="009C7F0C">
        <w:rPr>
          <w:rFonts w:hint="cs"/>
          <w:smallCaps/>
          <w:sz w:val="28"/>
          <w:szCs w:val="28"/>
          <w:rtl/>
        </w:rPr>
        <w:t xml:space="preserve">قوله ( </w:t>
      </w:r>
      <w:r w:rsidR="00C315D4">
        <w:rPr>
          <w:rFonts w:hint="cs"/>
          <w:smallCaps/>
          <w:sz w:val="28"/>
          <w:szCs w:val="28"/>
          <w:rtl/>
        </w:rPr>
        <w:t xml:space="preserve">يعلمهم </w:t>
      </w:r>
      <w:r w:rsidR="009C7F0C">
        <w:rPr>
          <w:rFonts w:hint="cs"/>
          <w:smallCaps/>
          <w:sz w:val="28"/>
          <w:szCs w:val="28"/>
          <w:rtl/>
        </w:rPr>
        <w:t xml:space="preserve">التشهد ) </w:t>
      </w:r>
      <w:r w:rsidR="00C315D4" w:rsidRPr="00C315D4">
        <w:rPr>
          <w:rFonts w:ascii="Traditional Arabic" w:hint="cs"/>
          <w:color w:val="000000"/>
          <w:sz w:val="28"/>
          <w:szCs w:val="28"/>
          <w:rtl/>
          <w:lang w:bidi="ar-IQ"/>
        </w:rPr>
        <w:t>هذا</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التعبير</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يدل</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على</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الاعتناء،</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حيث</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أنه</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يعلمهم</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هذا</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الدعاء</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كما</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يعلمهم</w:t>
      </w:r>
      <w:r w:rsidR="00C315D4" w:rsidRPr="00C315D4">
        <w:rPr>
          <w:rFonts w:ascii="Traditional Arabic"/>
          <w:color w:val="000000"/>
          <w:sz w:val="28"/>
          <w:szCs w:val="28"/>
          <w:rtl/>
          <w:lang w:bidi="ar-IQ"/>
        </w:rPr>
        <w:t xml:space="preserve"> </w:t>
      </w:r>
      <w:r w:rsidR="00C315D4" w:rsidRPr="00C315D4">
        <w:rPr>
          <w:rFonts w:ascii="Traditional Arabic" w:hint="cs"/>
          <w:color w:val="000000"/>
          <w:sz w:val="28"/>
          <w:szCs w:val="28"/>
          <w:rtl/>
          <w:lang w:bidi="ar-IQ"/>
        </w:rPr>
        <w:t>القرآن</w:t>
      </w:r>
      <w:r w:rsidR="00C315D4">
        <w:rPr>
          <w:rFonts w:ascii="Traditional Arabic" w:hint="cs"/>
          <w:color w:val="000000"/>
          <w:sz w:val="28"/>
          <w:szCs w:val="28"/>
          <w:rtl/>
          <w:lang w:bidi="ar-IQ"/>
        </w:rPr>
        <w:t xml:space="preserve"> </w:t>
      </w:r>
      <w:r w:rsidR="00C315D4">
        <w:rPr>
          <w:rStyle w:val="a4"/>
          <w:rFonts w:ascii="Traditional Arabic"/>
          <w:color w:val="000000"/>
          <w:sz w:val="28"/>
          <w:szCs w:val="28"/>
          <w:rtl/>
          <w:lang w:bidi="ar-IQ"/>
        </w:rPr>
        <w:footnoteReference w:id="925"/>
      </w:r>
      <w:r w:rsidR="00C315D4" w:rsidRPr="00C315D4">
        <w:rPr>
          <w:rFonts w:ascii="Traditional Arabic"/>
          <w:color w:val="000000"/>
          <w:sz w:val="28"/>
          <w:szCs w:val="28"/>
          <w:rtl/>
          <w:lang w:bidi="ar-IQ"/>
        </w:rPr>
        <w:t>.</w:t>
      </w:r>
      <w:r w:rsidR="00C315D4">
        <w:rPr>
          <w:rFonts w:hint="cs"/>
          <w:smallCaps/>
          <w:sz w:val="28"/>
          <w:szCs w:val="28"/>
          <w:rtl/>
          <w:lang w:bidi="ar-IQ"/>
        </w:rPr>
        <w:t xml:space="preserve"> والتشهد كما ورد في رواية ابن مسعود </w:t>
      </w:r>
      <w:r w:rsidR="00C315D4" w:rsidRPr="00CF1673">
        <w:rPr>
          <w:rFonts w:hint="cs"/>
          <w:smallCaps/>
          <w:sz w:val="28"/>
          <w:szCs w:val="28"/>
          <w:rtl/>
          <w:lang w:bidi="ar-IQ"/>
        </w:rPr>
        <w:t>(</w:t>
      </w:r>
      <w:r w:rsidR="00C315D4" w:rsidRPr="00CF1673">
        <w:rPr>
          <w:color w:val="000000"/>
          <w:sz w:val="28"/>
          <w:szCs w:val="28"/>
          <w:rtl/>
        </w:rPr>
        <w:t>التَّحِيَّاتُ لِلَّهِ وَالصَّلَوَاتُ وَالطَّيِّبَاتُ السَّلَامُ عَلَيْكَ أَيُّهَا النبي وَرَحْمَةُ اللَّهِ وَبَرَكَاتُهُ السَّلَامُ عَلَيْنَا وَعَلَى عِبَادِ اللَّهِ الصَّالِحِينَ</w:t>
      </w:r>
      <w:r w:rsidR="00C315D4" w:rsidRPr="00CF1673">
        <w:rPr>
          <w:rFonts w:hint="cs"/>
          <w:color w:val="000000"/>
          <w:sz w:val="28"/>
          <w:szCs w:val="28"/>
          <w:rtl/>
        </w:rPr>
        <w:t xml:space="preserve"> )</w:t>
      </w:r>
      <w:r w:rsidR="00C315D4" w:rsidRPr="00CF1673">
        <w:rPr>
          <w:rStyle w:val="a4"/>
          <w:color w:val="000000"/>
          <w:sz w:val="28"/>
          <w:szCs w:val="28"/>
          <w:rtl/>
        </w:rPr>
        <w:footnoteReference w:id="926"/>
      </w:r>
      <w:r w:rsidR="00CF1673">
        <w:rPr>
          <w:rFonts w:hint="cs"/>
          <w:smallCaps/>
          <w:sz w:val="28"/>
          <w:szCs w:val="28"/>
          <w:rtl/>
          <w:lang w:bidi="ar-IQ"/>
        </w:rPr>
        <w:t xml:space="preserve"> . </w:t>
      </w:r>
    </w:p>
    <w:p w:rsidR="00CC4B01" w:rsidRDefault="00BD79C8" w:rsidP="00CC4B01">
      <w:pPr>
        <w:autoSpaceDE w:val="0"/>
        <w:autoSpaceDN w:val="0"/>
        <w:adjustRightInd w:val="0"/>
        <w:spacing w:after="0" w:line="240" w:lineRule="auto"/>
        <w:jc w:val="both"/>
        <w:rPr>
          <w:rFonts w:ascii="Traditional Arabic"/>
          <w:color w:val="000000"/>
          <w:sz w:val="28"/>
          <w:szCs w:val="28"/>
          <w:rtl/>
          <w:lang w:bidi="ar-IQ"/>
        </w:rPr>
      </w:pPr>
      <w:r>
        <w:rPr>
          <w:rFonts w:hint="cs"/>
          <w:smallCaps/>
          <w:sz w:val="28"/>
          <w:szCs w:val="28"/>
          <w:rtl/>
          <w:lang w:bidi="ar-IQ"/>
        </w:rPr>
        <w:t xml:space="preserve">وقوله ( والتكبير في الصلاة ) </w:t>
      </w:r>
      <w:r w:rsidR="00190550" w:rsidRPr="00190550">
        <w:rPr>
          <w:rFonts w:hint="cs"/>
          <w:sz w:val="28"/>
          <w:szCs w:val="28"/>
          <w:rtl/>
        </w:rPr>
        <w:t xml:space="preserve">سئل أنس بن </w:t>
      </w:r>
      <w:r w:rsidR="00190550" w:rsidRPr="00190550">
        <w:rPr>
          <w:sz w:val="18"/>
          <w:szCs w:val="28"/>
          <w:rtl/>
        </w:rPr>
        <w:t xml:space="preserve">مالك عن التكبير </w:t>
      </w:r>
      <w:r w:rsidR="00190550" w:rsidRPr="00190550">
        <w:rPr>
          <w:rFonts w:hint="cs"/>
          <w:sz w:val="28"/>
          <w:szCs w:val="28"/>
          <w:rtl/>
        </w:rPr>
        <w:t xml:space="preserve">في الصلاة فقال يكبر إذا ركع وإذا سجد وإذا رفع رأسه من السجود وإذا قام من الركعتين </w:t>
      </w:r>
      <w:r w:rsidR="00190550">
        <w:rPr>
          <w:rStyle w:val="a4"/>
          <w:rFonts w:ascii="Traditional Arabic"/>
          <w:sz w:val="28"/>
          <w:szCs w:val="28"/>
          <w:rtl/>
          <w:lang w:bidi="ar-IQ"/>
        </w:rPr>
        <w:footnoteReference w:id="927"/>
      </w:r>
      <w:r w:rsidR="00190550">
        <w:rPr>
          <w:rFonts w:ascii="Traditional Arabic" w:hint="cs"/>
          <w:sz w:val="28"/>
          <w:szCs w:val="28"/>
          <w:rtl/>
          <w:lang w:bidi="ar-IQ"/>
        </w:rPr>
        <w:t xml:space="preserve"> </w:t>
      </w:r>
      <w:r w:rsidRPr="00BD79C8">
        <w:rPr>
          <w:rFonts w:ascii="Traditional Arabic"/>
          <w:sz w:val="28"/>
          <w:szCs w:val="28"/>
          <w:rtl/>
          <w:lang w:bidi="ar-IQ"/>
        </w:rPr>
        <w:t>.</w:t>
      </w:r>
      <w:r w:rsidR="00CC4B01" w:rsidRPr="00CC4B01">
        <w:rPr>
          <w:rFonts w:ascii="Traditional Arabic" w:hint="cs"/>
          <w:color w:val="000000"/>
          <w:sz w:val="28"/>
          <w:szCs w:val="28"/>
          <w:rtl/>
          <w:lang w:bidi="ar-IQ"/>
        </w:rPr>
        <w:t xml:space="preserve"> </w:t>
      </w:r>
    </w:p>
    <w:p w:rsidR="00BD79C8" w:rsidRPr="00A410F4" w:rsidRDefault="00CC4B01" w:rsidP="00A410F4">
      <w:pPr>
        <w:autoSpaceDE w:val="0"/>
        <w:autoSpaceDN w:val="0"/>
        <w:adjustRightInd w:val="0"/>
        <w:spacing w:after="0" w:line="240" w:lineRule="auto"/>
        <w:jc w:val="both"/>
        <w:rPr>
          <w:rFonts w:ascii="Traditional Arabic"/>
          <w:color w:val="000000"/>
          <w:sz w:val="28"/>
          <w:szCs w:val="28"/>
          <w:rtl/>
          <w:lang w:bidi="ar-IQ"/>
        </w:rPr>
      </w:pPr>
      <w:r>
        <w:rPr>
          <w:rFonts w:ascii="Traditional Arabic" w:hint="cs"/>
          <w:color w:val="000000"/>
          <w:sz w:val="28"/>
          <w:szCs w:val="28"/>
          <w:rtl/>
          <w:lang w:bidi="ar-IQ"/>
        </w:rPr>
        <w:t xml:space="preserve">اما حكمه فذهب الشافعية الى انه سنة </w:t>
      </w:r>
      <w:r>
        <w:rPr>
          <w:rStyle w:val="a4"/>
          <w:rFonts w:ascii="Traditional Arabic"/>
          <w:color w:val="000000"/>
          <w:sz w:val="28"/>
          <w:szCs w:val="28"/>
          <w:rtl/>
          <w:lang w:bidi="ar-IQ"/>
        </w:rPr>
        <w:footnoteReference w:id="928"/>
      </w:r>
      <w:r>
        <w:rPr>
          <w:rFonts w:ascii="Traditional Arabic" w:hint="cs"/>
          <w:color w:val="000000"/>
          <w:sz w:val="28"/>
          <w:szCs w:val="28"/>
          <w:rtl/>
          <w:lang w:bidi="ar-IQ"/>
        </w:rPr>
        <w:t xml:space="preserve"> ، وذهب الحنفية الى ان اولها شرط وباقيها سنة يؤتى بها عند الانتقال من حال الى حال </w:t>
      </w:r>
      <w:r>
        <w:rPr>
          <w:rStyle w:val="a4"/>
          <w:rFonts w:ascii="Traditional Arabic"/>
          <w:color w:val="000000"/>
          <w:sz w:val="28"/>
          <w:szCs w:val="28"/>
          <w:rtl/>
          <w:lang w:bidi="ar-IQ"/>
        </w:rPr>
        <w:footnoteReference w:id="929"/>
      </w:r>
      <w:r w:rsidR="00A410F4">
        <w:rPr>
          <w:rFonts w:ascii="Traditional Arabic" w:hint="cs"/>
          <w:color w:val="000000"/>
          <w:sz w:val="28"/>
          <w:szCs w:val="28"/>
          <w:rtl/>
          <w:lang w:bidi="ar-IQ"/>
        </w:rPr>
        <w:t xml:space="preserve"> . </w:t>
      </w:r>
    </w:p>
    <w:p w:rsidR="00190550" w:rsidRDefault="00190550" w:rsidP="00190550">
      <w:pPr>
        <w:autoSpaceDE w:val="0"/>
        <w:autoSpaceDN w:val="0"/>
        <w:adjustRightInd w:val="0"/>
        <w:spacing w:after="0" w:line="240" w:lineRule="auto"/>
        <w:jc w:val="both"/>
        <w:rPr>
          <w:rFonts w:ascii="Traditional Arabic"/>
          <w:color w:val="000000"/>
          <w:sz w:val="28"/>
          <w:szCs w:val="28"/>
          <w:rtl/>
          <w:lang w:bidi="ar-IQ"/>
        </w:rPr>
      </w:pPr>
      <w:r w:rsidRPr="00190550">
        <w:rPr>
          <w:rFonts w:ascii="Traditional Arabic" w:hint="cs"/>
          <w:color w:val="000000"/>
          <w:sz w:val="28"/>
          <w:szCs w:val="28"/>
          <w:rtl/>
          <w:lang w:bidi="ar-IQ"/>
        </w:rPr>
        <w:t>وقد اختلف الفقهاء فيمن ترك التكبير في الصلاة</w:t>
      </w:r>
      <w:r w:rsidR="00F07F8A">
        <w:rPr>
          <w:rFonts w:ascii="Traditional Arabic" w:hint="cs"/>
          <w:color w:val="000000"/>
          <w:sz w:val="28"/>
          <w:szCs w:val="28"/>
          <w:rtl/>
          <w:lang w:bidi="ar-IQ"/>
        </w:rPr>
        <w:t xml:space="preserve"> : </w:t>
      </w:r>
    </w:p>
    <w:p w:rsidR="009A4EDB" w:rsidRPr="002A2924" w:rsidRDefault="00CC4B01" w:rsidP="002A2924">
      <w:pPr>
        <w:autoSpaceDE w:val="0"/>
        <w:autoSpaceDN w:val="0"/>
        <w:adjustRightInd w:val="0"/>
        <w:spacing w:after="0" w:line="240" w:lineRule="auto"/>
        <w:jc w:val="both"/>
        <w:rPr>
          <w:rFonts w:ascii="Traditional Arabic"/>
          <w:color w:val="000000"/>
          <w:sz w:val="28"/>
          <w:szCs w:val="28"/>
          <w:rtl/>
        </w:rPr>
      </w:pPr>
      <w:r>
        <w:rPr>
          <w:rFonts w:ascii="Traditional Arabic" w:hint="cs"/>
          <w:color w:val="000000"/>
          <w:sz w:val="28"/>
          <w:szCs w:val="28"/>
          <w:rtl/>
          <w:lang w:bidi="ar-IQ"/>
        </w:rPr>
        <w:t xml:space="preserve">فذهب المالكية الى انه من </w:t>
      </w:r>
      <w:r w:rsidRPr="00CC4B01">
        <w:rPr>
          <w:rFonts w:hint="cs"/>
          <w:color w:val="000000"/>
          <w:sz w:val="28"/>
          <w:szCs w:val="28"/>
          <w:rtl/>
        </w:rPr>
        <w:t>أسقط من التكبير في الصلاة ثلاث تكبيرات فما فوقها سجد للسهو قبل السلام فإن لم يسجد بطلت صلاته</w:t>
      </w:r>
      <w:r>
        <w:rPr>
          <w:rFonts w:ascii="Traditional Arabic" w:hint="cs"/>
          <w:color w:val="000000"/>
          <w:sz w:val="28"/>
          <w:szCs w:val="28"/>
          <w:rtl/>
        </w:rPr>
        <w:t xml:space="preserve"> </w:t>
      </w:r>
      <w:r>
        <w:rPr>
          <w:rStyle w:val="a4"/>
          <w:rFonts w:ascii="Traditional Arabic"/>
          <w:color w:val="000000"/>
          <w:sz w:val="28"/>
          <w:szCs w:val="28"/>
          <w:rtl/>
        </w:rPr>
        <w:footnoteReference w:id="930"/>
      </w:r>
      <w:r>
        <w:rPr>
          <w:rFonts w:ascii="Traditional Arabic" w:hint="cs"/>
          <w:color w:val="000000"/>
          <w:sz w:val="28"/>
          <w:szCs w:val="28"/>
          <w:rtl/>
        </w:rPr>
        <w:t xml:space="preserve"> . </w:t>
      </w:r>
      <w:r w:rsidR="00F07F8A">
        <w:rPr>
          <w:rFonts w:ascii="Traditional Arabic" w:hint="cs"/>
          <w:color w:val="000000"/>
          <w:sz w:val="28"/>
          <w:szCs w:val="28"/>
          <w:rtl/>
          <w:lang w:bidi="ar-IQ"/>
        </w:rPr>
        <w:t xml:space="preserve">وذهب الحنابلة الى انه لا يجوز </w:t>
      </w:r>
      <w:r w:rsidR="00F07F8A" w:rsidRPr="00F07F8A">
        <w:rPr>
          <w:sz w:val="18"/>
          <w:szCs w:val="28"/>
          <w:rtl/>
        </w:rPr>
        <w:t>ترك التكبير بالكلية تركا لأن الأئمة كانوا يكبرون عند الإفتتاح دون الإنتقالات وليس كذلك السنة بل الأحاديث المروية تبين ان رفع الإمام وخفضه كان في جميعها التكبير وقد قال إسحاق بن منصور قلت لأحمد بن حنبل ما الذى نقصوا من التكبير قال إذا إنحط إلى السجود من الركوع وإذا أراد أن يسجد السجدة الثانية من كل</w:t>
      </w:r>
      <w:r w:rsidR="00F07F8A">
        <w:rPr>
          <w:rFonts w:hint="cs"/>
          <w:sz w:val="18"/>
          <w:szCs w:val="28"/>
          <w:rtl/>
        </w:rPr>
        <w:t xml:space="preserve">   </w:t>
      </w:r>
      <w:r w:rsidR="00F07F8A" w:rsidRPr="00F07F8A">
        <w:rPr>
          <w:sz w:val="18"/>
          <w:szCs w:val="28"/>
          <w:rtl/>
        </w:rPr>
        <w:t xml:space="preserve"> ركعة</w:t>
      </w:r>
      <w:r w:rsidR="00F07F8A">
        <w:rPr>
          <w:rFonts w:ascii="Traditional Arabic" w:hint="cs"/>
          <w:color w:val="000000"/>
          <w:sz w:val="44"/>
          <w:szCs w:val="44"/>
          <w:rtl/>
          <w:lang w:bidi="ar-IQ"/>
        </w:rPr>
        <w:t xml:space="preserve"> </w:t>
      </w:r>
      <w:r w:rsidR="00F07F8A" w:rsidRPr="00F07F8A">
        <w:rPr>
          <w:rStyle w:val="a4"/>
          <w:rFonts w:ascii="Traditional Arabic"/>
          <w:color w:val="000000"/>
          <w:sz w:val="28"/>
          <w:szCs w:val="28"/>
          <w:rtl/>
          <w:lang w:bidi="ar-IQ"/>
        </w:rPr>
        <w:footnoteReference w:id="931"/>
      </w:r>
      <w:r w:rsidR="00F07F8A">
        <w:rPr>
          <w:rFonts w:ascii="Traditional Arabic" w:hint="cs"/>
          <w:color w:val="000000"/>
          <w:sz w:val="44"/>
          <w:szCs w:val="44"/>
          <w:rtl/>
          <w:lang w:bidi="ar-IQ"/>
        </w:rPr>
        <w:t xml:space="preserve"> </w:t>
      </w:r>
      <w:r w:rsidR="00F07F8A">
        <w:rPr>
          <w:rFonts w:ascii="Traditional Arabic" w:hint="cs"/>
          <w:color w:val="000000"/>
          <w:sz w:val="28"/>
          <w:szCs w:val="28"/>
          <w:rtl/>
          <w:lang w:bidi="ar-IQ"/>
        </w:rPr>
        <w:t xml:space="preserve">. </w:t>
      </w:r>
      <w:r w:rsidR="009A4EDB" w:rsidRPr="004A4CC4">
        <w:rPr>
          <w:rFonts w:hint="cs"/>
          <w:sz w:val="28"/>
          <w:szCs w:val="28"/>
          <w:rtl/>
        </w:rPr>
        <w:tab/>
      </w:r>
    </w:p>
    <w:p w:rsidR="009A4EDB" w:rsidRPr="001D7997" w:rsidRDefault="009A4EDB" w:rsidP="00190550">
      <w:pPr>
        <w:spacing w:before="240"/>
        <w:jc w:val="both"/>
        <w:rPr>
          <w:rFonts w:cs="SKR HEAD1"/>
          <w:smallCaps/>
          <w:sz w:val="32"/>
          <w:rtl/>
        </w:rPr>
      </w:pPr>
      <w:r w:rsidRPr="001D7997">
        <w:rPr>
          <w:rFonts w:cs="SKR HEAD1" w:hint="cs"/>
          <w:smallCaps/>
          <w:sz w:val="32"/>
          <w:rtl/>
        </w:rPr>
        <w:t>أهم الفوائد المستنبطة من الحديث :</w:t>
      </w:r>
    </w:p>
    <w:p w:rsidR="009A4EDB" w:rsidRPr="004A4CC4" w:rsidRDefault="00190550" w:rsidP="00A410F4">
      <w:pPr>
        <w:pStyle w:val="a7"/>
        <w:numPr>
          <w:ilvl w:val="0"/>
          <w:numId w:val="65"/>
        </w:numPr>
        <w:spacing w:before="240"/>
        <w:jc w:val="both"/>
        <w:rPr>
          <w:smallCaps/>
          <w:sz w:val="28"/>
          <w:szCs w:val="28"/>
        </w:rPr>
      </w:pPr>
      <w:r>
        <w:rPr>
          <w:rFonts w:hint="cs"/>
          <w:smallCaps/>
          <w:sz w:val="28"/>
          <w:szCs w:val="28"/>
          <w:rtl/>
        </w:rPr>
        <w:lastRenderedPageBreak/>
        <w:t>يدل</w:t>
      </w:r>
      <w:r w:rsidR="009A4EDB" w:rsidRPr="004A4CC4">
        <w:rPr>
          <w:rFonts w:hint="cs"/>
          <w:smallCaps/>
          <w:sz w:val="28"/>
          <w:szCs w:val="28"/>
          <w:rtl/>
        </w:rPr>
        <w:t xml:space="preserve"> الحديث الشريف على</w:t>
      </w:r>
      <w:r>
        <w:rPr>
          <w:rFonts w:hint="cs"/>
          <w:smallCaps/>
          <w:sz w:val="28"/>
          <w:szCs w:val="28"/>
          <w:rtl/>
        </w:rPr>
        <w:t xml:space="preserve"> ضرورة</w:t>
      </w:r>
      <w:r w:rsidR="009A4EDB" w:rsidRPr="004A4CC4">
        <w:rPr>
          <w:rFonts w:hint="cs"/>
          <w:smallCaps/>
          <w:sz w:val="28"/>
          <w:szCs w:val="28"/>
          <w:rtl/>
        </w:rPr>
        <w:t xml:space="preserve"> التمسك بما كان </w:t>
      </w:r>
      <w:r>
        <w:rPr>
          <w:rFonts w:hint="cs"/>
          <w:smallCaps/>
          <w:sz w:val="28"/>
          <w:szCs w:val="28"/>
          <w:rtl/>
        </w:rPr>
        <w:t>يصدر من النبي</w:t>
      </w:r>
      <w:r w:rsidR="009A4EDB" w:rsidRPr="004A4CC4">
        <w:rPr>
          <w:rFonts w:hint="cs"/>
          <w:smallCaps/>
          <w:sz w:val="28"/>
          <w:szCs w:val="28"/>
          <w:rtl/>
        </w:rPr>
        <w:t xml:space="preserve"> </w:t>
      </w:r>
      <w:r w:rsidR="009A4EDB" w:rsidRPr="004A4CC4">
        <w:rPr>
          <w:b/>
          <w:bCs/>
          <w:smallCaps/>
          <w:sz w:val="28"/>
          <w:szCs w:val="28"/>
        </w:rPr>
        <w:sym w:font="AGA Arabesque" w:char="F072"/>
      </w:r>
      <w:r w:rsidR="009A4EDB" w:rsidRPr="004A4CC4">
        <w:rPr>
          <w:rFonts w:hint="cs"/>
          <w:smallCaps/>
          <w:sz w:val="28"/>
          <w:szCs w:val="28"/>
          <w:rtl/>
        </w:rPr>
        <w:t xml:space="preserve"> ،</w:t>
      </w:r>
      <w:r>
        <w:rPr>
          <w:rFonts w:hint="cs"/>
          <w:smallCaps/>
          <w:sz w:val="28"/>
          <w:szCs w:val="28"/>
          <w:rtl/>
        </w:rPr>
        <w:t xml:space="preserve"> ولا سيما </w:t>
      </w:r>
      <w:r w:rsidR="009A4EDB" w:rsidRPr="004A4CC4">
        <w:rPr>
          <w:rFonts w:hint="cs"/>
          <w:smallCaps/>
          <w:sz w:val="28"/>
          <w:szCs w:val="28"/>
          <w:rtl/>
        </w:rPr>
        <w:t xml:space="preserve"> في التشهد والتكبير </w:t>
      </w:r>
      <w:r w:rsidR="00A410F4">
        <w:rPr>
          <w:rFonts w:hint="cs"/>
          <w:smallCaps/>
          <w:sz w:val="28"/>
          <w:szCs w:val="28"/>
          <w:rtl/>
        </w:rPr>
        <w:t xml:space="preserve">في الصلاة وعدم الزيادة عليه </w:t>
      </w:r>
      <w:r w:rsidR="009A4EDB" w:rsidRPr="004A4CC4">
        <w:rPr>
          <w:rFonts w:hint="cs"/>
          <w:sz w:val="28"/>
          <w:szCs w:val="28"/>
          <w:vertAlign w:val="superscript"/>
          <w:rtl/>
        </w:rPr>
        <w:t>(</w:t>
      </w:r>
      <w:r w:rsidR="009A4EDB" w:rsidRPr="004A4CC4">
        <w:rPr>
          <w:rStyle w:val="a4"/>
          <w:sz w:val="28"/>
          <w:szCs w:val="28"/>
          <w:rtl/>
        </w:rPr>
        <w:footnoteReference w:id="932"/>
      </w:r>
      <w:r w:rsidR="009A4EDB" w:rsidRPr="004A4CC4">
        <w:rPr>
          <w:rFonts w:hint="cs"/>
          <w:sz w:val="28"/>
          <w:szCs w:val="28"/>
          <w:vertAlign w:val="superscript"/>
          <w:rtl/>
        </w:rPr>
        <w:t>)</w:t>
      </w:r>
      <w:r w:rsidR="009A4EDB" w:rsidRPr="004A4CC4">
        <w:rPr>
          <w:rFonts w:hint="cs"/>
          <w:sz w:val="28"/>
          <w:szCs w:val="28"/>
          <w:rtl/>
        </w:rPr>
        <w:t>.</w:t>
      </w:r>
    </w:p>
    <w:p w:rsidR="009A4EDB" w:rsidRPr="00A410F4" w:rsidRDefault="009A4EDB" w:rsidP="00A410F4">
      <w:pPr>
        <w:bidi w:val="0"/>
        <w:jc w:val="center"/>
        <w:rPr>
          <w:rFonts w:cs="SKR HEAD1"/>
          <w:smallCaps/>
          <w:sz w:val="32"/>
        </w:rPr>
      </w:pPr>
      <w:r w:rsidRPr="00A410F4">
        <w:rPr>
          <w:rFonts w:cs="SKR HEAD1" w:hint="cs"/>
          <w:smallCaps/>
          <w:sz w:val="32"/>
          <w:rtl/>
        </w:rPr>
        <w:t>حديث رقم (</w:t>
      </w:r>
      <w:r w:rsidR="00A410F4">
        <w:rPr>
          <w:rFonts w:cs="SKR HEAD1" w:hint="cs"/>
          <w:smallCaps/>
          <w:sz w:val="32"/>
          <w:rtl/>
        </w:rPr>
        <w:t>49</w:t>
      </w:r>
      <w:r w:rsidRPr="00A410F4">
        <w:rPr>
          <w:rFonts w:cs="SKR HEAD1" w:hint="cs"/>
          <w:smallCaps/>
          <w:sz w:val="32"/>
          <w:rtl/>
        </w:rPr>
        <w:t>)</w:t>
      </w:r>
    </w:p>
    <w:p w:rsidR="009A4EDB" w:rsidRPr="004A4CC4" w:rsidRDefault="009A4EDB" w:rsidP="00A410F4">
      <w:pPr>
        <w:spacing w:before="240"/>
        <w:jc w:val="center"/>
        <w:rPr>
          <w:rFonts w:cs="Monotype Koufi"/>
          <w:smallCaps/>
          <w:sz w:val="28"/>
          <w:szCs w:val="28"/>
          <w:rtl/>
        </w:rPr>
      </w:pPr>
      <w:r w:rsidRPr="00A410F4">
        <w:rPr>
          <w:rFonts w:cs="SKR HEAD1" w:hint="cs"/>
          <w:smallCaps/>
          <w:sz w:val="32"/>
          <w:rtl/>
        </w:rPr>
        <w:t>كتاب الإيمان</w:t>
      </w:r>
    </w:p>
    <w:p w:rsidR="009A4EDB" w:rsidRPr="004A4CC4" w:rsidRDefault="009A4EDB" w:rsidP="004A4CC4">
      <w:pPr>
        <w:spacing w:before="240"/>
        <w:jc w:val="both"/>
        <w:rPr>
          <w:smallCaps/>
          <w:sz w:val="28"/>
          <w:szCs w:val="28"/>
          <w:rtl/>
        </w:rPr>
      </w:pPr>
      <w:r w:rsidRPr="004A4CC4">
        <w:rPr>
          <w:rFonts w:hint="cs"/>
          <w:smallCaps/>
          <w:sz w:val="28"/>
          <w:szCs w:val="28"/>
          <w:rtl/>
        </w:rPr>
        <w:tab/>
        <w:t xml:space="preserve">عن أبي حنيفة ، عن بهز بن حكيم ، عن أبيه ، عن جده قال : قال رسول الله : ( ويل للذي يحدث فيكذب ، فيضحك به القوم ، ويل له ) </w:t>
      </w:r>
      <w:r w:rsidRPr="004A4CC4">
        <w:rPr>
          <w:rFonts w:hint="cs"/>
          <w:sz w:val="28"/>
          <w:szCs w:val="28"/>
          <w:vertAlign w:val="superscript"/>
          <w:rtl/>
        </w:rPr>
        <w:t>(</w:t>
      </w:r>
      <w:r w:rsidRPr="004A4CC4">
        <w:rPr>
          <w:rStyle w:val="a4"/>
          <w:sz w:val="28"/>
          <w:szCs w:val="28"/>
          <w:rtl/>
        </w:rPr>
        <w:footnoteReference w:id="933"/>
      </w:r>
      <w:r w:rsidRPr="004A4CC4">
        <w:rPr>
          <w:rFonts w:hint="cs"/>
          <w:sz w:val="28"/>
          <w:szCs w:val="28"/>
          <w:vertAlign w:val="superscript"/>
          <w:rtl/>
        </w:rPr>
        <w:t>)</w:t>
      </w:r>
      <w:r w:rsidRPr="004A4CC4">
        <w:rPr>
          <w:rFonts w:hint="cs"/>
          <w:sz w:val="28"/>
          <w:szCs w:val="28"/>
          <w:rtl/>
        </w:rPr>
        <w:t>.</w:t>
      </w:r>
    </w:p>
    <w:p w:rsidR="009A4EDB" w:rsidRPr="001E463E" w:rsidRDefault="009A4EDB" w:rsidP="004A4CC4">
      <w:pPr>
        <w:spacing w:before="240"/>
        <w:jc w:val="both"/>
        <w:rPr>
          <w:rFonts w:cs="SKR HEAD1"/>
          <w:smallCaps/>
          <w:sz w:val="32"/>
          <w:rtl/>
        </w:rPr>
      </w:pPr>
      <w:r w:rsidRPr="001E463E">
        <w:rPr>
          <w:rFonts w:cs="SKR HEAD1" w:hint="cs"/>
          <w:smallCaps/>
          <w:sz w:val="32"/>
          <w:rtl/>
        </w:rPr>
        <w:t>التخريج :</w:t>
      </w:r>
    </w:p>
    <w:p w:rsidR="009A4EDB" w:rsidRPr="004A4CC4" w:rsidRDefault="00BB562C" w:rsidP="001E463E">
      <w:pPr>
        <w:spacing w:before="240"/>
        <w:jc w:val="both"/>
        <w:rPr>
          <w:sz w:val="28"/>
          <w:szCs w:val="28"/>
          <w:rtl/>
        </w:rPr>
      </w:pPr>
      <w:r w:rsidRPr="004A4CC4">
        <w:rPr>
          <w:rFonts w:hint="cs"/>
          <w:smallCaps/>
          <w:sz w:val="28"/>
          <w:szCs w:val="28"/>
          <w:rtl/>
        </w:rPr>
        <w:tab/>
      </w:r>
      <w:r w:rsidR="009A4EDB" w:rsidRPr="004A4CC4">
        <w:rPr>
          <w:rFonts w:hint="cs"/>
          <w:smallCaps/>
          <w:sz w:val="28"/>
          <w:szCs w:val="28"/>
          <w:rtl/>
        </w:rPr>
        <w:t xml:space="preserve">أخرجه الإمام أحمد في مسنده ، من رواية ( عبد الله ) ، قال : حدثني أبي ، ثنا يزيد ، عن </w:t>
      </w:r>
      <w:r w:rsidR="002D0896" w:rsidRPr="004A4CC4">
        <w:rPr>
          <w:rFonts w:hint="cs"/>
          <w:smallCaps/>
          <w:sz w:val="28"/>
          <w:szCs w:val="28"/>
          <w:rtl/>
        </w:rPr>
        <w:t>بهز بن حكيم ، حدثني أبي ، عن ابي</w:t>
      </w:r>
      <w:r w:rsidR="009A4EDB" w:rsidRPr="004A4CC4">
        <w:rPr>
          <w:rFonts w:hint="cs"/>
          <w:smallCaps/>
          <w:sz w:val="28"/>
          <w:szCs w:val="28"/>
          <w:rtl/>
        </w:rPr>
        <w:t xml:space="preserve">ه عن جده ، قال : سمعت رسول </w:t>
      </w:r>
      <w:r w:rsidR="009A4EDB" w:rsidRPr="004A4CC4">
        <w:rPr>
          <w:b/>
          <w:bCs/>
          <w:smallCaps/>
          <w:sz w:val="28"/>
          <w:szCs w:val="28"/>
        </w:rPr>
        <w:sym w:font="AGA Arabesque" w:char="F072"/>
      </w:r>
      <w:r w:rsidR="009A4EDB" w:rsidRPr="004A4CC4">
        <w:rPr>
          <w:rFonts w:hint="cs"/>
          <w:smallCaps/>
          <w:sz w:val="28"/>
          <w:szCs w:val="28"/>
          <w:rtl/>
        </w:rPr>
        <w:t xml:space="preserve"> يقول : ( ويل للذي يحدث فيكذب ........ ) </w:t>
      </w:r>
      <w:r w:rsidR="009A4EDB" w:rsidRPr="004A4CC4">
        <w:rPr>
          <w:rFonts w:hint="cs"/>
          <w:sz w:val="28"/>
          <w:szCs w:val="28"/>
          <w:vertAlign w:val="superscript"/>
          <w:rtl/>
        </w:rPr>
        <w:t>(</w:t>
      </w:r>
      <w:r w:rsidR="009A4EDB" w:rsidRPr="004A4CC4">
        <w:rPr>
          <w:rStyle w:val="a4"/>
          <w:sz w:val="28"/>
          <w:szCs w:val="28"/>
          <w:rtl/>
        </w:rPr>
        <w:footnoteReference w:id="934"/>
      </w:r>
      <w:r w:rsidR="009A4EDB" w:rsidRPr="004A4CC4">
        <w:rPr>
          <w:rFonts w:hint="cs"/>
          <w:sz w:val="28"/>
          <w:szCs w:val="28"/>
          <w:vertAlign w:val="superscript"/>
          <w:rtl/>
        </w:rPr>
        <w:t>)</w:t>
      </w:r>
      <w:r w:rsidR="009A4EDB" w:rsidRPr="004A4CC4">
        <w:rPr>
          <w:rFonts w:hint="cs"/>
          <w:sz w:val="28"/>
          <w:szCs w:val="28"/>
          <w:rtl/>
        </w:rPr>
        <w:t>.</w:t>
      </w:r>
      <w:r w:rsidR="001E463E">
        <w:rPr>
          <w:rFonts w:hint="cs"/>
          <w:sz w:val="28"/>
          <w:szCs w:val="28"/>
          <w:rtl/>
        </w:rPr>
        <w:t xml:space="preserve"> </w:t>
      </w:r>
      <w:r w:rsidR="009A4EDB" w:rsidRPr="004A4CC4">
        <w:rPr>
          <w:rFonts w:hint="cs"/>
          <w:sz w:val="28"/>
          <w:szCs w:val="28"/>
          <w:rtl/>
        </w:rPr>
        <w:t>قال الشيخ شعيب الأرناؤوط : إسناده حسن .</w:t>
      </w:r>
    </w:p>
    <w:p w:rsidR="009A4EDB" w:rsidRPr="004A4CC4" w:rsidRDefault="009A4EDB" w:rsidP="004A4CC4">
      <w:pPr>
        <w:spacing w:before="240"/>
        <w:jc w:val="both"/>
        <w:rPr>
          <w:sz w:val="28"/>
          <w:szCs w:val="28"/>
          <w:rtl/>
        </w:rPr>
      </w:pPr>
      <w:r w:rsidRPr="004A4CC4">
        <w:rPr>
          <w:rFonts w:hint="cs"/>
          <w:sz w:val="28"/>
          <w:szCs w:val="28"/>
          <w:rtl/>
        </w:rPr>
        <w:t xml:space="preserve">وأخرجه الدارمي في سننه ، من رواية ( يزيد بن هارون ) ، قال : أخبرنا بهز بن حكيم ،عن أبيه ، عن جده ، قال : سمعت رسول الله </w:t>
      </w:r>
      <w:r w:rsidRPr="004A4CC4">
        <w:rPr>
          <w:b/>
          <w:bCs/>
          <w:sz w:val="28"/>
          <w:szCs w:val="28"/>
        </w:rPr>
        <w:sym w:font="AGA Arabesque" w:char="F072"/>
      </w:r>
      <w:r w:rsidRPr="004A4CC4">
        <w:rPr>
          <w:rFonts w:hint="cs"/>
          <w:sz w:val="28"/>
          <w:szCs w:val="28"/>
          <w:rtl/>
        </w:rPr>
        <w:t xml:space="preserve"> يقول ( ويل للذي يحدث ........ ) </w:t>
      </w:r>
      <w:r w:rsidRPr="004A4CC4">
        <w:rPr>
          <w:rFonts w:hint="cs"/>
          <w:sz w:val="28"/>
          <w:szCs w:val="28"/>
          <w:vertAlign w:val="superscript"/>
          <w:rtl/>
        </w:rPr>
        <w:t>(</w:t>
      </w:r>
      <w:r w:rsidRPr="004A4CC4">
        <w:rPr>
          <w:rStyle w:val="a4"/>
          <w:sz w:val="28"/>
          <w:szCs w:val="28"/>
          <w:rtl/>
        </w:rPr>
        <w:footnoteReference w:id="935"/>
      </w:r>
      <w:r w:rsidRPr="004A4CC4">
        <w:rPr>
          <w:rFonts w:hint="cs"/>
          <w:sz w:val="28"/>
          <w:szCs w:val="28"/>
          <w:vertAlign w:val="superscript"/>
          <w:rtl/>
        </w:rPr>
        <w:t>)</w:t>
      </w:r>
      <w:r w:rsidRPr="004A4CC4">
        <w:rPr>
          <w:rFonts w:hint="cs"/>
          <w:sz w:val="28"/>
          <w:szCs w:val="28"/>
          <w:rtl/>
        </w:rPr>
        <w:t>.</w:t>
      </w:r>
    </w:p>
    <w:p w:rsidR="001D28FB" w:rsidRPr="004A4CC4" w:rsidRDefault="009A4EDB" w:rsidP="002A2924">
      <w:pPr>
        <w:spacing w:before="240"/>
        <w:jc w:val="both"/>
        <w:rPr>
          <w:smallCaps/>
          <w:sz w:val="28"/>
          <w:szCs w:val="28"/>
          <w:rtl/>
        </w:rPr>
      </w:pPr>
      <w:r w:rsidRPr="004A4CC4">
        <w:rPr>
          <w:rFonts w:hint="cs"/>
          <w:sz w:val="28"/>
          <w:szCs w:val="28"/>
          <w:rtl/>
        </w:rPr>
        <w:t>قال الشيخ حسين أسد : إسناده جيد .</w:t>
      </w:r>
    </w:p>
    <w:p w:rsidR="009A4EDB" w:rsidRPr="004A4CC4" w:rsidRDefault="009A4EDB" w:rsidP="004A4CC4">
      <w:pPr>
        <w:spacing w:before="240"/>
        <w:jc w:val="both"/>
        <w:rPr>
          <w:sz w:val="28"/>
          <w:szCs w:val="28"/>
          <w:rtl/>
        </w:rPr>
      </w:pPr>
      <w:r w:rsidRPr="004A4CC4">
        <w:rPr>
          <w:rFonts w:hint="cs"/>
          <w:smallCaps/>
          <w:sz w:val="28"/>
          <w:szCs w:val="28"/>
          <w:rtl/>
        </w:rPr>
        <w:t xml:space="preserve">وأخرجه أبو داود في سننه ، من رواية ( مسند بن مسرهد ) ، قال : ثنا يحيى، عن بهز بن حكيم ، قال : حدثني أبي عن أبيه ، قال : سمعت رسول الله </w:t>
      </w:r>
      <w:r w:rsidRPr="004A4CC4">
        <w:rPr>
          <w:b/>
          <w:bCs/>
          <w:smallCaps/>
          <w:sz w:val="28"/>
          <w:szCs w:val="28"/>
        </w:rPr>
        <w:sym w:font="AGA Arabesque" w:char="F072"/>
      </w:r>
      <w:r w:rsidRPr="004A4CC4">
        <w:rPr>
          <w:rFonts w:hint="cs"/>
          <w:smallCaps/>
          <w:sz w:val="28"/>
          <w:szCs w:val="28"/>
          <w:rtl/>
        </w:rPr>
        <w:t xml:space="preserve"> </w:t>
      </w:r>
      <w:r w:rsidR="001E463E">
        <w:rPr>
          <w:rFonts w:hint="cs"/>
          <w:smallCaps/>
          <w:sz w:val="28"/>
          <w:szCs w:val="28"/>
          <w:rtl/>
        </w:rPr>
        <w:t>، يقول : ( ويل للذي يحدث ..</w:t>
      </w:r>
      <w:r w:rsidRPr="004A4CC4">
        <w:rPr>
          <w:rFonts w:hint="cs"/>
          <w:smallCaps/>
          <w:sz w:val="28"/>
          <w:szCs w:val="28"/>
          <w:rtl/>
        </w:rPr>
        <w:t xml:space="preserve">... ) </w:t>
      </w:r>
      <w:r w:rsidRPr="004A4CC4">
        <w:rPr>
          <w:rFonts w:hint="cs"/>
          <w:sz w:val="28"/>
          <w:szCs w:val="28"/>
          <w:vertAlign w:val="superscript"/>
          <w:rtl/>
        </w:rPr>
        <w:t>(</w:t>
      </w:r>
      <w:r w:rsidRPr="004A4CC4">
        <w:rPr>
          <w:rStyle w:val="a4"/>
          <w:sz w:val="28"/>
          <w:szCs w:val="28"/>
          <w:rtl/>
        </w:rPr>
        <w:footnoteReference w:id="936"/>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قال الشيخ الألباني : حسن .</w:t>
      </w:r>
    </w:p>
    <w:p w:rsidR="009A4EDB" w:rsidRPr="004A4CC4" w:rsidRDefault="009A4EDB" w:rsidP="004A4CC4">
      <w:pPr>
        <w:spacing w:before="240"/>
        <w:jc w:val="both"/>
        <w:rPr>
          <w:sz w:val="28"/>
          <w:szCs w:val="28"/>
          <w:rtl/>
        </w:rPr>
      </w:pPr>
      <w:r w:rsidRPr="004A4CC4">
        <w:rPr>
          <w:rFonts w:hint="cs"/>
          <w:sz w:val="28"/>
          <w:szCs w:val="28"/>
          <w:rtl/>
        </w:rPr>
        <w:lastRenderedPageBreak/>
        <w:t xml:space="preserve">وأخرجه الترمذي في سننه ، من رواية ( محمد بن بشار ) ، قال : حدثنا يحيى بن سعيد ، حدثنا بهز بن حكيم ، حدثني </w:t>
      </w:r>
      <w:r w:rsidRPr="004A4CC4">
        <w:rPr>
          <w:rFonts w:hint="cs"/>
          <w:smallCaps/>
          <w:sz w:val="28"/>
          <w:szCs w:val="28"/>
          <w:rtl/>
        </w:rPr>
        <w:t xml:space="preserve">أبي ، عن جدي ، قال : سمعت النبي </w:t>
      </w:r>
      <w:r w:rsidRPr="004A4CC4">
        <w:rPr>
          <w:b/>
          <w:bCs/>
          <w:smallCaps/>
          <w:sz w:val="28"/>
          <w:szCs w:val="28"/>
        </w:rPr>
        <w:sym w:font="AGA Arabesque" w:char="F072"/>
      </w:r>
      <w:r w:rsidRPr="004A4CC4">
        <w:rPr>
          <w:rFonts w:hint="cs"/>
          <w:smallCaps/>
          <w:sz w:val="28"/>
          <w:szCs w:val="28"/>
          <w:rtl/>
        </w:rPr>
        <w:t xml:space="preserve"> يقول : ( ويل للذي يحدث ........... ) </w:t>
      </w:r>
      <w:r w:rsidRPr="004A4CC4">
        <w:rPr>
          <w:rFonts w:hint="cs"/>
          <w:sz w:val="28"/>
          <w:szCs w:val="28"/>
          <w:vertAlign w:val="superscript"/>
          <w:rtl/>
        </w:rPr>
        <w:t>(</w:t>
      </w:r>
      <w:r w:rsidRPr="004A4CC4">
        <w:rPr>
          <w:rStyle w:val="a4"/>
          <w:sz w:val="28"/>
          <w:szCs w:val="28"/>
          <w:rtl/>
        </w:rPr>
        <w:footnoteReference w:id="937"/>
      </w:r>
      <w:r w:rsidRPr="004A4CC4">
        <w:rPr>
          <w:rFonts w:hint="cs"/>
          <w:sz w:val="28"/>
          <w:szCs w:val="28"/>
          <w:vertAlign w:val="superscript"/>
          <w:rtl/>
        </w:rPr>
        <w:t>)</w:t>
      </w:r>
      <w:r w:rsidRPr="004A4CC4">
        <w:rPr>
          <w:rFonts w:hint="cs"/>
          <w:sz w:val="28"/>
          <w:szCs w:val="28"/>
          <w:rtl/>
        </w:rPr>
        <w:t>.</w:t>
      </w:r>
    </w:p>
    <w:p w:rsidR="009A4EDB" w:rsidRPr="004A4CC4" w:rsidRDefault="009A4EDB" w:rsidP="002A2924">
      <w:pPr>
        <w:spacing w:before="240"/>
        <w:jc w:val="both"/>
        <w:rPr>
          <w:sz w:val="28"/>
          <w:szCs w:val="28"/>
          <w:rtl/>
        </w:rPr>
      </w:pPr>
      <w:r w:rsidRPr="004A4CC4">
        <w:rPr>
          <w:rFonts w:hint="cs"/>
          <w:sz w:val="28"/>
          <w:szCs w:val="28"/>
          <w:rtl/>
        </w:rPr>
        <w:t>قال الترمذي : حديث حسن .</w:t>
      </w:r>
      <w:r w:rsidR="002A2924">
        <w:rPr>
          <w:rFonts w:hint="cs"/>
          <w:sz w:val="28"/>
          <w:szCs w:val="28"/>
          <w:rtl/>
        </w:rPr>
        <w:t xml:space="preserve"> و</w:t>
      </w:r>
      <w:r w:rsidRPr="004A4CC4">
        <w:rPr>
          <w:rFonts w:hint="cs"/>
          <w:sz w:val="28"/>
          <w:szCs w:val="28"/>
          <w:rtl/>
        </w:rPr>
        <w:t>قال الشيخ الألباني : حسن .</w:t>
      </w:r>
    </w:p>
    <w:p w:rsidR="009A4EDB" w:rsidRPr="004A4CC4" w:rsidRDefault="001E463E" w:rsidP="004A4CC4">
      <w:pPr>
        <w:spacing w:before="240"/>
        <w:jc w:val="both"/>
        <w:rPr>
          <w:sz w:val="28"/>
          <w:szCs w:val="28"/>
          <w:rtl/>
        </w:rPr>
      </w:pPr>
      <w:r>
        <w:rPr>
          <w:rFonts w:hint="cs"/>
          <w:smallCaps/>
          <w:sz w:val="28"/>
          <w:szCs w:val="28"/>
          <w:rtl/>
        </w:rPr>
        <w:t>و</w:t>
      </w:r>
      <w:r w:rsidR="009A4EDB" w:rsidRPr="004A4CC4">
        <w:rPr>
          <w:rFonts w:hint="cs"/>
          <w:smallCaps/>
          <w:sz w:val="28"/>
          <w:szCs w:val="28"/>
          <w:rtl/>
        </w:rPr>
        <w:t xml:space="preserve">أخرجه النسائي في سننه ، من رواية ( علي بن حجر ) ، قال : نا إسماعيل </w:t>
      </w:r>
      <w:r w:rsidR="00FD14EF" w:rsidRPr="004A4CC4">
        <w:rPr>
          <w:rFonts w:hint="cs"/>
          <w:smallCaps/>
          <w:sz w:val="28"/>
          <w:szCs w:val="28"/>
          <w:rtl/>
        </w:rPr>
        <w:t>ا</w:t>
      </w:r>
      <w:r w:rsidR="009A4EDB" w:rsidRPr="004A4CC4">
        <w:rPr>
          <w:rFonts w:hint="cs"/>
          <w:smallCaps/>
          <w:sz w:val="28"/>
          <w:szCs w:val="28"/>
          <w:rtl/>
        </w:rPr>
        <w:t xml:space="preserve">بن إبراهيم ، عن بهز بن حكيم ، عن أبيه ،عن جده ، عن النبي </w:t>
      </w:r>
      <w:r w:rsidR="009A4EDB" w:rsidRPr="004A4CC4">
        <w:rPr>
          <w:b/>
          <w:bCs/>
          <w:smallCaps/>
          <w:sz w:val="28"/>
          <w:szCs w:val="28"/>
        </w:rPr>
        <w:sym w:font="AGA Arabesque" w:char="F072"/>
      </w:r>
      <w:r w:rsidR="009A4EDB" w:rsidRPr="004A4CC4">
        <w:rPr>
          <w:rFonts w:hint="cs"/>
          <w:smallCaps/>
          <w:sz w:val="28"/>
          <w:szCs w:val="28"/>
          <w:rtl/>
        </w:rPr>
        <w:t xml:space="preserve"> ، قال : ( ويل للذي يحدث فيضحك به القوم ، ويل له ، ويل له ) </w:t>
      </w:r>
      <w:r w:rsidR="009A4EDB" w:rsidRPr="004A4CC4">
        <w:rPr>
          <w:rFonts w:hint="cs"/>
          <w:sz w:val="28"/>
          <w:szCs w:val="28"/>
          <w:vertAlign w:val="superscript"/>
          <w:rtl/>
        </w:rPr>
        <w:t>(</w:t>
      </w:r>
      <w:r w:rsidR="009A4EDB" w:rsidRPr="004A4CC4">
        <w:rPr>
          <w:rStyle w:val="a4"/>
          <w:sz w:val="28"/>
          <w:szCs w:val="28"/>
          <w:rtl/>
        </w:rPr>
        <w:footnoteReference w:id="938"/>
      </w:r>
      <w:r w:rsidR="009A4EDB" w:rsidRPr="004A4CC4">
        <w:rPr>
          <w:rFonts w:hint="cs"/>
          <w:sz w:val="28"/>
          <w:szCs w:val="28"/>
          <w:vertAlign w:val="superscript"/>
          <w:rtl/>
        </w:rPr>
        <w:t>)</w:t>
      </w:r>
      <w:r w:rsidR="009A4EDB"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الطبراني في المعجم الكبير ، من رواية ( أبي مسلم الكشي ) ، قال: ثنا محمد بن عبد الله الأنصاري ، حدثني : بهز بن حكيم ، عن أبيه ، عن جده ، قال : قال رسول الله </w:t>
      </w:r>
      <w:r w:rsidRPr="004A4CC4">
        <w:rPr>
          <w:b/>
          <w:bCs/>
          <w:sz w:val="28"/>
          <w:szCs w:val="28"/>
        </w:rPr>
        <w:sym w:font="AGA Arabesque" w:char="F072"/>
      </w:r>
      <w:r w:rsidR="001E463E">
        <w:rPr>
          <w:rFonts w:hint="cs"/>
          <w:sz w:val="28"/>
          <w:szCs w:val="28"/>
          <w:rtl/>
        </w:rPr>
        <w:t xml:space="preserve"> </w:t>
      </w:r>
      <w:r w:rsidRPr="004A4CC4">
        <w:rPr>
          <w:rFonts w:hint="cs"/>
          <w:sz w:val="28"/>
          <w:szCs w:val="28"/>
          <w:rtl/>
        </w:rPr>
        <w:t xml:space="preserve"> ( ويل للذي يحدث .......... ) </w:t>
      </w:r>
      <w:r w:rsidRPr="004A4CC4">
        <w:rPr>
          <w:rFonts w:hint="cs"/>
          <w:sz w:val="28"/>
          <w:szCs w:val="28"/>
          <w:vertAlign w:val="superscript"/>
          <w:rtl/>
        </w:rPr>
        <w:t>(</w:t>
      </w:r>
      <w:r w:rsidRPr="004A4CC4">
        <w:rPr>
          <w:rStyle w:val="a4"/>
          <w:sz w:val="28"/>
          <w:szCs w:val="28"/>
          <w:rtl/>
        </w:rPr>
        <w:footnoteReference w:id="939"/>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وأخرجه الحاكم النيسابوري في المستدرك ، من رواية ( أبي العباس محمد </w:t>
      </w:r>
      <w:r w:rsidR="00FD14EF" w:rsidRPr="004A4CC4">
        <w:rPr>
          <w:rFonts w:hint="cs"/>
          <w:sz w:val="28"/>
          <w:szCs w:val="28"/>
          <w:rtl/>
        </w:rPr>
        <w:t>ا</w:t>
      </w:r>
      <w:r w:rsidRPr="004A4CC4">
        <w:rPr>
          <w:rFonts w:hint="cs"/>
          <w:sz w:val="28"/>
          <w:szCs w:val="28"/>
          <w:rtl/>
        </w:rPr>
        <w:t xml:space="preserve">بن يعقوب ) ، قال : ثنا الحسن بن مكرم البزار ، ومحمد بن مسلمة الواسطي قالا : ثنا يزيد بن هارون ، قالا : ثنا بهز بن حكيم ، عن أبيه ، عن جده ، قال : سمعت نبي الله </w:t>
      </w:r>
      <w:r w:rsidRPr="004A4CC4">
        <w:rPr>
          <w:b/>
          <w:bCs/>
          <w:sz w:val="28"/>
          <w:szCs w:val="28"/>
        </w:rPr>
        <w:sym w:font="AGA Arabesque" w:char="F072"/>
      </w:r>
      <w:r w:rsidRPr="004A4CC4">
        <w:rPr>
          <w:rFonts w:hint="cs"/>
          <w:sz w:val="28"/>
          <w:szCs w:val="28"/>
          <w:rtl/>
        </w:rPr>
        <w:t xml:space="preserve"> ، يقول : ( ويل للذي ........... ) </w:t>
      </w:r>
      <w:r w:rsidRPr="004A4CC4">
        <w:rPr>
          <w:rFonts w:hint="cs"/>
          <w:sz w:val="28"/>
          <w:szCs w:val="28"/>
          <w:vertAlign w:val="superscript"/>
          <w:rtl/>
        </w:rPr>
        <w:t>(</w:t>
      </w:r>
      <w:r w:rsidRPr="004A4CC4">
        <w:rPr>
          <w:rStyle w:val="a4"/>
          <w:sz w:val="28"/>
          <w:szCs w:val="28"/>
          <w:rtl/>
        </w:rPr>
        <w:footnoteReference w:id="940"/>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قال الحاكم : هذا حديث رواه سفيان بن سعيد بن الحمادان ، وعبد الوارث </w:t>
      </w:r>
      <w:r w:rsidR="00FD14EF" w:rsidRPr="004A4CC4">
        <w:rPr>
          <w:rFonts w:hint="cs"/>
          <w:sz w:val="28"/>
          <w:szCs w:val="28"/>
          <w:rtl/>
        </w:rPr>
        <w:t>ا</w:t>
      </w:r>
      <w:r w:rsidRPr="004A4CC4">
        <w:rPr>
          <w:rFonts w:hint="cs"/>
          <w:sz w:val="28"/>
          <w:szCs w:val="28"/>
          <w:rtl/>
        </w:rPr>
        <w:t>بن سعيد ، وإسرائيل بن يونس وغيرهم من الأئمة ، عن بهز بن حكيم ، ولا أعلم في أن هناك خلاف بين أكثر أئمة أهل النقل في عدالة بهز بن حكيم ، وإنه يجمع حديثه .</w:t>
      </w:r>
    </w:p>
    <w:p w:rsidR="009A4EDB" w:rsidRPr="004A4CC4" w:rsidRDefault="009A4EDB" w:rsidP="004A4CC4">
      <w:pPr>
        <w:spacing w:before="240"/>
        <w:jc w:val="both"/>
        <w:rPr>
          <w:smallCaps/>
          <w:sz w:val="28"/>
          <w:szCs w:val="28"/>
          <w:rtl/>
        </w:rPr>
      </w:pPr>
      <w:r w:rsidRPr="004A4CC4">
        <w:rPr>
          <w:rFonts w:hint="cs"/>
          <w:sz w:val="28"/>
          <w:szCs w:val="28"/>
          <w:rtl/>
        </w:rPr>
        <w:t xml:space="preserve">وأخرجه البيهقي في سننه الكبرى ، من رواية ( أبي عبد الله الحافظ ) ، قال: ثنا أبو العباس محمد بن يعقوب </w:t>
      </w:r>
      <w:r w:rsidRPr="004A4CC4">
        <w:rPr>
          <w:rFonts w:hint="cs"/>
          <w:smallCaps/>
          <w:sz w:val="28"/>
          <w:szCs w:val="28"/>
          <w:rtl/>
        </w:rPr>
        <w:t xml:space="preserve">، ثنا العباس بن محمد الدوري ، ثنا أبو عاصم، بهز بن حكيم ، ح وأخبرنا أبو </w:t>
      </w:r>
      <w:r w:rsidRPr="004A4CC4">
        <w:rPr>
          <w:rFonts w:hint="cs"/>
          <w:smallCaps/>
          <w:sz w:val="28"/>
          <w:szCs w:val="28"/>
          <w:rtl/>
        </w:rPr>
        <w:lastRenderedPageBreak/>
        <w:t xml:space="preserve">طاهر الفقيه ، أنبأ أبو بكر محمد بن الحسين القطان ، ثنا أحمد بن يوسف السلمي ، ثنا محمد بن يوسف ، قال : ذكر سفيان عن بهز بن حكيم ، عن أبيه ، عن جده عن النبي </w:t>
      </w:r>
      <w:r w:rsidRPr="004A4CC4">
        <w:rPr>
          <w:b/>
          <w:bCs/>
          <w:smallCaps/>
          <w:sz w:val="28"/>
          <w:szCs w:val="28"/>
        </w:rPr>
        <w:sym w:font="AGA Arabesque" w:char="F072"/>
      </w:r>
      <w:r w:rsidRPr="004A4CC4">
        <w:rPr>
          <w:rFonts w:hint="cs"/>
          <w:smallCaps/>
          <w:sz w:val="28"/>
          <w:szCs w:val="28"/>
          <w:rtl/>
        </w:rPr>
        <w:t xml:space="preserve"> ، قال : ( ويل للذي .........) </w:t>
      </w:r>
      <w:r w:rsidRPr="004A4CC4">
        <w:rPr>
          <w:rFonts w:hint="cs"/>
          <w:sz w:val="28"/>
          <w:szCs w:val="28"/>
          <w:vertAlign w:val="superscript"/>
          <w:rtl/>
        </w:rPr>
        <w:t>(</w:t>
      </w:r>
      <w:r w:rsidRPr="004A4CC4">
        <w:rPr>
          <w:rStyle w:val="a4"/>
          <w:sz w:val="28"/>
          <w:szCs w:val="28"/>
          <w:rtl/>
        </w:rPr>
        <w:footnoteReference w:id="941"/>
      </w:r>
      <w:r w:rsidRPr="004A4CC4">
        <w:rPr>
          <w:rFonts w:hint="cs"/>
          <w:sz w:val="28"/>
          <w:szCs w:val="28"/>
          <w:vertAlign w:val="superscript"/>
          <w:rtl/>
        </w:rPr>
        <w:t>)</w:t>
      </w:r>
      <w:r w:rsidRPr="004A4CC4">
        <w:rPr>
          <w:rFonts w:hint="cs"/>
          <w:sz w:val="28"/>
          <w:szCs w:val="28"/>
          <w:rtl/>
        </w:rPr>
        <w:t>.</w:t>
      </w:r>
    </w:p>
    <w:p w:rsidR="009A4EDB" w:rsidRPr="001E463E" w:rsidRDefault="009A4EDB" w:rsidP="004A4CC4">
      <w:pPr>
        <w:spacing w:before="240"/>
        <w:jc w:val="both"/>
        <w:rPr>
          <w:rFonts w:cs="SKR HEAD1"/>
          <w:smallCaps/>
          <w:sz w:val="32"/>
          <w:rtl/>
        </w:rPr>
      </w:pPr>
      <w:r w:rsidRPr="001E463E">
        <w:rPr>
          <w:rFonts w:cs="SKR HEAD1" w:hint="cs"/>
          <w:smallCaps/>
          <w:sz w:val="32"/>
          <w:rtl/>
        </w:rPr>
        <w:t>الترجمة بإيجاز لرجال السند :</w:t>
      </w:r>
    </w:p>
    <w:p w:rsidR="009A4EDB" w:rsidRPr="004A4CC4" w:rsidRDefault="009A4EDB" w:rsidP="00BB4C7A">
      <w:pPr>
        <w:pStyle w:val="a7"/>
        <w:numPr>
          <w:ilvl w:val="0"/>
          <w:numId w:val="79"/>
        </w:numPr>
        <w:spacing w:before="240"/>
        <w:jc w:val="both"/>
        <w:rPr>
          <w:sz w:val="28"/>
          <w:szCs w:val="28"/>
          <w:rtl/>
        </w:rPr>
      </w:pPr>
      <w:r w:rsidRPr="004A4CC4">
        <w:rPr>
          <w:rFonts w:hint="cs"/>
          <w:sz w:val="28"/>
          <w:szCs w:val="28"/>
          <w:rtl/>
        </w:rPr>
        <w:t xml:space="preserve"> بهز بن حكيم : هو بهز بن حكيم بن معاوية بن حيده القشيري ، أبو عبد الملك البصري ، أخو سعيد بن حكيم </w:t>
      </w:r>
      <w:r w:rsidRPr="004A4CC4">
        <w:rPr>
          <w:rFonts w:hint="cs"/>
          <w:sz w:val="28"/>
          <w:szCs w:val="28"/>
          <w:vertAlign w:val="superscript"/>
          <w:rtl/>
        </w:rPr>
        <w:t>(</w:t>
      </w:r>
      <w:r w:rsidRPr="004A4CC4">
        <w:rPr>
          <w:rStyle w:val="a4"/>
          <w:sz w:val="28"/>
          <w:szCs w:val="28"/>
          <w:rtl/>
        </w:rPr>
        <w:footnoteReference w:id="942"/>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روى عن : أبيه ، وعن جده ، وعن زرارة بن أوفى وغيرهم </w:t>
      </w:r>
      <w:r w:rsidRPr="004A4CC4">
        <w:rPr>
          <w:rFonts w:hint="cs"/>
          <w:sz w:val="28"/>
          <w:szCs w:val="28"/>
          <w:vertAlign w:val="superscript"/>
          <w:rtl/>
        </w:rPr>
        <w:t>(</w:t>
      </w:r>
      <w:r w:rsidRPr="004A4CC4">
        <w:rPr>
          <w:rStyle w:val="a4"/>
          <w:sz w:val="28"/>
          <w:szCs w:val="28"/>
          <w:rtl/>
        </w:rPr>
        <w:footnoteReference w:id="943"/>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روى عنه : إسماعيل بن عليه ، وحماد بن سلمة ، وروح بن عبادة وغيرهم </w:t>
      </w:r>
      <w:r w:rsidRPr="004A4CC4">
        <w:rPr>
          <w:rFonts w:hint="cs"/>
          <w:sz w:val="28"/>
          <w:szCs w:val="28"/>
          <w:vertAlign w:val="superscript"/>
          <w:rtl/>
        </w:rPr>
        <w:t>(</w:t>
      </w:r>
      <w:r w:rsidRPr="004A4CC4">
        <w:rPr>
          <w:rStyle w:val="a4"/>
          <w:sz w:val="28"/>
          <w:szCs w:val="28"/>
          <w:rtl/>
        </w:rPr>
        <w:footnoteReference w:id="944"/>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قال إسحاق بن منصور ، عن يحيى بن معين : ثقة ، وقال غيره : سئل يحيى بن معين ، عن بهز بن حكيم ، عن أبيه ، عن جده ، فقال : إسناده صحيح ، إذا كان دون بهز ثقة .</w:t>
      </w:r>
    </w:p>
    <w:p w:rsidR="009A4EDB" w:rsidRPr="004A4CC4" w:rsidRDefault="009A4EDB" w:rsidP="004A4CC4">
      <w:pPr>
        <w:spacing w:before="240"/>
        <w:jc w:val="both"/>
        <w:rPr>
          <w:sz w:val="28"/>
          <w:szCs w:val="28"/>
          <w:rtl/>
        </w:rPr>
      </w:pPr>
      <w:r w:rsidRPr="004A4CC4">
        <w:rPr>
          <w:rFonts w:hint="cs"/>
          <w:sz w:val="28"/>
          <w:szCs w:val="28"/>
          <w:rtl/>
        </w:rPr>
        <w:t>وثقه ابن المدني ، وابن معين ، والنسائي ، وقال ابو داود احاديثه صحاح</w:t>
      </w:r>
      <w:r w:rsidRPr="004A4CC4">
        <w:rPr>
          <w:rFonts w:hint="cs"/>
          <w:sz w:val="28"/>
          <w:szCs w:val="28"/>
          <w:vertAlign w:val="superscript"/>
          <w:rtl/>
        </w:rPr>
        <w:t>(</w:t>
      </w:r>
      <w:r w:rsidRPr="004A4CC4">
        <w:rPr>
          <w:rStyle w:val="a4"/>
          <w:sz w:val="28"/>
          <w:szCs w:val="28"/>
          <w:rtl/>
        </w:rPr>
        <w:footnoteReference w:id="945"/>
      </w:r>
      <w:r w:rsidRPr="004A4CC4">
        <w:rPr>
          <w:rFonts w:hint="cs"/>
          <w:sz w:val="28"/>
          <w:szCs w:val="28"/>
          <w:vertAlign w:val="superscript"/>
          <w:rtl/>
        </w:rPr>
        <w:t>)</w:t>
      </w:r>
      <w:r w:rsidRPr="004A4CC4">
        <w:rPr>
          <w:rFonts w:hint="cs"/>
          <w:sz w:val="28"/>
          <w:szCs w:val="28"/>
          <w:rtl/>
        </w:rPr>
        <w:t>.</w:t>
      </w:r>
    </w:p>
    <w:p w:rsidR="00FD2259" w:rsidRPr="001E463E" w:rsidRDefault="009A4EDB" w:rsidP="001E463E">
      <w:pPr>
        <w:pStyle w:val="a7"/>
        <w:numPr>
          <w:ilvl w:val="0"/>
          <w:numId w:val="79"/>
        </w:numPr>
        <w:spacing w:before="240"/>
        <w:jc w:val="both"/>
        <w:rPr>
          <w:sz w:val="28"/>
          <w:szCs w:val="28"/>
          <w:rtl/>
        </w:rPr>
      </w:pPr>
      <w:r w:rsidRPr="004A4CC4">
        <w:rPr>
          <w:rFonts w:hint="cs"/>
          <w:sz w:val="28"/>
          <w:szCs w:val="28"/>
          <w:rtl/>
        </w:rPr>
        <w:t xml:space="preserve"> والد بهز : وهو </w:t>
      </w:r>
      <w:r w:rsidR="002A2924">
        <w:rPr>
          <w:rFonts w:hint="cs"/>
          <w:sz w:val="28"/>
          <w:szCs w:val="28"/>
          <w:rtl/>
        </w:rPr>
        <w:t xml:space="preserve">حكيم بن </w:t>
      </w:r>
      <w:r w:rsidRPr="004A4CC4">
        <w:rPr>
          <w:rFonts w:hint="cs"/>
          <w:sz w:val="28"/>
          <w:szCs w:val="28"/>
          <w:rtl/>
        </w:rPr>
        <w:t xml:space="preserve">معاوية بن حيده بن معاوية بن قيشر بن كعب بن ربيعة </w:t>
      </w:r>
      <w:r w:rsidR="00FD14EF" w:rsidRPr="004A4CC4">
        <w:rPr>
          <w:rFonts w:hint="cs"/>
          <w:sz w:val="28"/>
          <w:szCs w:val="28"/>
          <w:rtl/>
        </w:rPr>
        <w:t>ا</w:t>
      </w:r>
      <w:r w:rsidRPr="004A4CC4">
        <w:rPr>
          <w:rFonts w:hint="cs"/>
          <w:sz w:val="28"/>
          <w:szCs w:val="28"/>
          <w:rtl/>
        </w:rPr>
        <w:t>بن عامر بن صعصعة القشيري ، جد بهز بن حكيم عداده فيمن ترك البصرة من</w:t>
      </w:r>
      <w:r w:rsidR="002A2924">
        <w:rPr>
          <w:rFonts w:hint="cs"/>
          <w:sz w:val="28"/>
          <w:szCs w:val="28"/>
          <w:rtl/>
        </w:rPr>
        <w:t xml:space="preserve">    </w:t>
      </w:r>
      <w:r w:rsidRPr="004A4CC4">
        <w:rPr>
          <w:rFonts w:hint="cs"/>
          <w:sz w:val="28"/>
          <w:szCs w:val="28"/>
          <w:rtl/>
        </w:rPr>
        <w:t xml:space="preserve"> الصحابة  </w:t>
      </w:r>
      <w:r w:rsidRPr="004A4CC4">
        <w:rPr>
          <w:rFonts w:hint="cs"/>
          <w:sz w:val="28"/>
          <w:szCs w:val="28"/>
          <w:vertAlign w:val="superscript"/>
          <w:rtl/>
        </w:rPr>
        <w:t>(</w:t>
      </w:r>
      <w:r w:rsidRPr="004A4CC4">
        <w:rPr>
          <w:rStyle w:val="a4"/>
          <w:sz w:val="28"/>
          <w:szCs w:val="28"/>
          <w:rtl/>
        </w:rPr>
        <w:footnoteReference w:id="946"/>
      </w:r>
      <w:r w:rsidRPr="004A4CC4">
        <w:rPr>
          <w:rFonts w:hint="cs"/>
          <w:sz w:val="28"/>
          <w:szCs w:val="28"/>
          <w:vertAlign w:val="superscript"/>
          <w:rtl/>
        </w:rPr>
        <w:t>)</w:t>
      </w:r>
      <w:r w:rsidRPr="004A4CC4">
        <w:rPr>
          <w:rFonts w:hint="cs"/>
          <w:sz w:val="28"/>
          <w:szCs w:val="28"/>
          <w:rtl/>
        </w:rPr>
        <w:t>.</w:t>
      </w:r>
    </w:p>
    <w:p w:rsidR="009A4EDB" w:rsidRPr="004A4CC4" w:rsidRDefault="009A4EDB" w:rsidP="002A2924">
      <w:pPr>
        <w:spacing w:before="240"/>
        <w:jc w:val="both"/>
        <w:rPr>
          <w:sz w:val="28"/>
          <w:szCs w:val="28"/>
          <w:rtl/>
        </w:rPr>
      </w:pPr>
      <w:r w:rsidRPr="004A4CC4">
        <w:rPr>
          <w:rFonts w:hint="cs"/>
          <w:sz w:val="28"/>
          <w:szCs w:val="28"/>
          <w:rtl/>
        </w:rPr>
        <w:t xml:space="preserve">روى عن : النبي محمد </w:t>
      </w:r>
      <w:r w:rsidRPr="004A4CC4">
        <w:rPr>
          <w:b/>
          <w:bCs/>
          <w:sz w:val="28"/>
          <w:szCs w:val="28"/>
        </w:rPr>
        <w:sym w:font="AGA Arabesque" w:char="F072"/>
      </w:r>
      <w:r w:rsidR="002A2924">
        <w:rPr>
          <w:rFonts w:hint="cs"/>
          <w:sz w:val="28"/>
          <w:szCs w:val="28"/>
          <w:rtl/>
        </w:rPr>
        <w:t xml:space="preserve"> أبيه ، وجده  ، و</w:t>
      </w:r>
      <w:r w:rsidRPr="004A4CC4">
        <w:rPr>
          <w:rFonts w:hint="cs"/>
          <w:sz w:val="28"/>
          <w:szCs w:val="28"/>
          <w:rtl/>
        </w:rPr>
        <w:t xml:space="preserve">روى عنه : ابنه حكيم بن معاوية ، وحميد المزني ، وعروة بن رويم اللخمي </w:t>
      </w:r>
      <w:r w:rsidRPr="004A4CC4">
        <w:rPr>
          <w:rFonts w:hint="cs"/>
          <w:sz w:val="28"/>
          <w:szCs w:val="28"/>
          <w:vertAlign w:val="superscript"/>
          <w:rtl/>
        </w:rPr>
        <w:t>(</w:t>
      </w:r>
      <w:r w:rsidRPr="004A4CC4">
        <w:rPr>
          <w:rStyle w:val="a4"/>
          <w:sz w:val="28"/>
          <w:szCs w:val="28"/>
          <w:rtl/>
        </w:rPr>
        <w:footnoteReference w:id="947"/>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79"/>
        </w:numPr>
        <w:spacing w:before="240"/>
        <w:jc w:val="both"/>
        <w:rPr>
          <w:sz w:val="28"/>
          <w:szCs w:val="28"/>
        </w:rPr>
      </w:pPr>
      <w:r w:rsidRPr="004A4CC4">
        <w:rPr>
          <w:rFonts w:hint="cs"/>
          <w:sz w:val="28"/>
          <w:szCs w:val="28"/>
          <w:rtl/>
        </w:rPr>
        <w:lastRenderedPageBreak/>
        <w:t xml:space="preserve"> جد بهز : وهو حيده بن معاوية بن القشير بن كعب بن ربيعة بن عامر بن صعصعة العامري ، ثم القشيري ، له ولابنه معاوية بن حيده صحبة ، ذكره البلاذري ، وقال لم يثبت ، وقال هشام بن الكلبي : وفد على رسول الله </w:t>
      </w:r>
      <w:r w:rsidRPr="004A4CC4">
        <w:rPr>
          <w:b/>
          <w:bCs/>
          <w:sz w:val="28"/>
          <w:szCs w:val="28"/>
        </w:rPr>
        <w:sym w:font="AGA Arabesque" w:char="F072"/>
      </w:r>
      <w:r w:rsidRPr="004A4CC4">
        <w:rPr>
          <w:rFonts w:hint="cs"/>
          <w:sz w:val="28"/>
          <w:szCs w:val="28"/>
          <w:rtl/>
        </w:rPr>
        <w:t xml:space="preserve"> قال هشام : قال لي أبي : إني رأيته بخراسان ، قال : وهو جد بهز </w:t>
      </w:r>
      <w:r w:rsidR="00FD14EF" w:rsidRPr="004A4CC4">
        <w:rPr>
          <w:rFonts w:hint="cs"/>
          <w:sz w:val="28"/>
          <w:szCs w:val="28"/>
          <w:rtl/>
        </w:rPr>
        <w:t>ا</w:t>
      </w:r>
      <w:r w:rsidRPr="004A4CC4">
        <w:rPr>
          <w:rFonts w:hint="cs"/>
          <w:sz w:val="28"/>
          <w:szCs w:val="28"/>
          <w:rtl/>
        </w:rPr>
        <w:t>بن حكيم الفقيه .</w:t>
      </w:r>
    </w:p>
    <w:p w:rsidR="009A4EDB" w:rsidRPr="004A4CC4" w:rsidRDefault="009A4EDB" w:rsidP="004A4CC4">
      <w:pPr>
        <w:spacing w:before="240"/>
        <w:jc w:val="both"/>
        <w:rPr>
          <w:sz w:val="28"/>
          <w:szCs w:val="28"/>
          <w:rtl/>
        </w:rPr>
      </w:pPr>
      <w:r w:rsidRPr="004A4CC4">
        <w:rPr>
          <w:rFonts w:hint="cs"/>
          <w:sz w:val="28"/>
          <w:szCs w:val="28"/>
          <w:rtl/>
        </w:rPr>
        <w:t xml:space="preserve">ذكره أبو حاتم السجستاني في المعمرين ، وقال : إنه أدرك الجاهلية ، عاش إلى ولاية بشر على العراق ، ومات وهو عم ألف رجل وامرأة </w:t>
      </w:r>
      <w:r w:rsidRPr="004A4CC4">
        <w:rPr>
          <w:rFonts w:hint="cs"/>
          <w:sz w:val="28"/>
          <w:szCs w:val="28"/>
          <w:vertAlign w:val="superscript"/>
          <w:rtl/>
        </w:rPr>
        <w:t>(</w:t>
      </w:r>
      <w:r w:rsidRPr="004A4CC4">
        <w:rPr>
          <w:rStyle w:val="a4"/>
          <w:sz w:val="28"/>
          <w:szCs w:val="28"/>
          <w:rtl/>
        </w:rPr>
        <w:footnoteReference w:id="948"/>
      </w:r>
      <w:r w:rsidRPr="004A4CC4">
        <w:rPr>
          <w:rFonts w:hint="cs"/>
          <w:sz w:val="28"/>
          <w:szCs w:val="28"/>
          <w:vertAlign w:val="superscript"/>
          <w:rtl/>
        </w:rPr>
        <w:t>)</w:t>
      </w:r>
      <w:r w:rsidRPr="004A4CC4">
        <w:rPr>
          <w:rFonts w:hint="cs"/>
          <w:sz w:val="28"/>
          <w:szCs w:val="28"/>
          <w:rtl/>
        </w:rPr>
        <w:t>.</w:t>
      </w:r>
    </w:p>
    <w:p w:rsidR="009A4EDB" w:rsidRPr="002A2924" w:rsidRDefault="009A4EDB" w:rsidP="002A2924">
      <w:pPr>
        <w:spacing w:before="240"/>
        <w:jc w:val="both"/>
        <w:rPr>
          <w:rFonts w:cs="Monotype Koufi"/>
          <w:sz w:val="28"/>
          <w:szCs w:val="28"/>
          <w:rtl/>
        </w:rPr>
      </w:pPr>
      <w:r w:rsidRPr="001E463E">
        <w:rPr>
          <w:rFonts w:cs="SKR HEAD1" w:hint="cs"/>
          <w:sz w:val="32"/>
          <w:rtl/>
        </w:rPr>
        <w:t>الحكم على الحديث :</w:t>
      </w:r>
      <w:r w:rsidRPr="001E463E">
        <w:rPr>
          <w:rFonts w:cs="Monotype Koufi" w:hint="cs"/>
          <w:sz w:val="32"/>
          <w:rtl/>
        </w:rPr>
        <w:t xml:space="preserve"> </w:t>
      </w:r>
      <w:r w:rsidR="002A2924" w:rsidRPr="001E463E">
        <w:rPr>
          <w:rFonts w:hint="cs"/>
          <w:sz w:val="32"/>
          <w:rtl/>
        </w:rPr>
        <w:t xml:space="preserve"> </w:t>
      </w:r>
      <w:r w:rsidR="002A2924">
        <w:rPr>
          <w:rFonts w:hint="cs"/>
          <w:sz w:val="28"/>
          <w:szCs w:val="28"/>
          <w:rtl/>
        </w:rPr>
        <w:t xml:space="preserve">هذا الحديث حسن كذا ذكره الترمذي في سننه </w:t>
      </w:r>
      <w:r w:rsidR="00FD2259">
        <w:rPr>
          <w:rFonts w:hint="cs"/>
          <w:sz w:val="28"/>
          <w:szCs w:val="28"/>
          <w:rtl/>
        </w:rPr>
        <w:t xml:space="preserve">، وابو داود </w:t>
      </w:r>
      <w:r w:rsidR="002A2924">
        <w:rPr>
          <w:rStyle w:val="a4"/>
          <w:sz w:val="28"/>
          <w:szCs w:val="28"/>
          <w:rtl/>
        </w:rPr>
        <w:footnoteReference w:id="949"/>
      </w:r>
      <w:r w:rsidR="002A2924">
        <w:rPr>
          <w:rFonts w:cs="Monotype Koufi" w:hint="cs"/>
          <w:sz w:val="28"/>
          <w:szCs w:val="28"/>
          <w:rtl/>
        </w:rPr>
        <w:t xml:space="preserve"> . </w:t>
      </w:r>
    </w:p>
    <w:p w:rsidR="009A4EDB" w:rsidRPr="001E463E" w:rsidRDefault="009A4EDB" w:rsidP="004A4CC4">
      <w:pPr>
        <w:spacing w:before="240"/>
        <w:jc w:val="both"/>
        <w:rPr>
          <w:rFonts w:cs="SKR HEAD1"/>
          <w:sz w:val="32"/>
          <w:rtl/>
        </w:rPr>
      </w:pPr>
      <w:r w:rsidRPr="001E463E">
        <w:rPr>
          <w:rFonts w:cs="SKR HEAD1" w:hint="cs"/>
          <w:sz w:val="32"/>
          <w:rtl/>
        </w:rPr>
        <w:t>بيان المفردات الغريبة :</w:t>
      </w:r>
    </w:p>
    <w:p w:rsidR="009A4EDB" w:rsidRPr="004A4CC4" w:rsidRDefault="009A4EDB" w:rsidP="00BB4C7A">
      <w:pPr>
        <w:pStyle w:val="a7"/>
        <w:numPr>
          <w:ilvl w:val="0"/>
          <w:numId w:val="80"/>
        </w:numPr>
        <w:spacing w:before="240"/>
        <w:jc w:val="both"/>
        <w:rPr>
          <w:sz w:val="28"/>
          <w:szCs w:val="28"/>
          <w:rtl/>
        </w:rPr>
      </w:pPr>
      <w:r w:rsidRPr="004A4CC4">
        <w:rPr>
          <w:rFonts w:hint="cs"/>
          <w:sz w:val="28"/>
          <w:szCs w:val="28"/>
          <w:rtl/>
        </w:rPr>
        <w:t xml:space="preserve"> </w:t>
      </w:r>
      <w:r w:rsidRPr="004A4CC4">
        <w:rPr>
          <w:rFonts w:hint="cs"/>
          <w:b/>
          <w:bCs/>
          <w:sz w:val="28"/>
          <w:szCs w:val="28"/>
          <w:rtl/>
        </w:rPr>
        <w:t>ويل :</w:t>
      </w:r>
      <w:r w:rsidRPr="004A4CC4">
        <w:rPr>
          <w:rFonts w:hint="cs"/>
          <w:sz w:val="28"/>
          <w:szCs w:val="28"/>
          <w:rtl/>
        </w:rPr>
        <w:t xml:space="preserve"> وهي كلمة مثل ويح ، إلا أنها كلمة عذاب ، ويقال ويله ، وويلك ، وويلي ، وفي الندبة ويلاه </w:t>
      </w:r>
      <w:r w:rsidRPr="004A4CC4">
        <w:rPr>
          <w:rFonts w:hint="cs"/>
          <w:sz w:val="28"/>
          <w:szCs w:val="28"/>
          <w:vertAlign w:val="superscript"/>
          <w:rtl/>
        </w:rPr>
        <w:t>(</w:t>
      </w:r>
      <w:r w:rsidRPr="004A4CC4">
        <w:rPr>
          <w:rStyle w:val="a4"/>
          <w:sz w:val="28"/>
          <w:szCs w:val="28"/>
          <w:rtl/>
        </w:rPr>
        <w:footnoteReference w:id="950"/>
      </w:r>
      <w:r w:rsidRPr="004A4CC4">
        <w:rPr>
          <w:rFonts w:hint="cs"/>
          <w:sz w:val="28"/>
          <w:szCs w:val="28"/>
          <w:vertAlign w:val="superscript"/>
          <w:rtl/>
        </w:rPr>
        <w:t>)</w:t>
      </w:r>
      <w:r w:rsidRPr="004A4CC4">
        <w:rPr>
          <w:rFonts w:hint="cs"/>
          <w:sz w:val="28"/>
          <w:szCs w:val="28"/>
          <w:rtl/>
        </w:rPr>
        <w:t>.</w:t>
      </w:r>
    </w:p>
    <w:p w:rsidR="00FD2259" w:rsidRPr="001E463E" w:rsidRDefault="009A4EDB" w:rsidP="001E463E">
      <w:pPr>
        <w:pStyle w:val="a7"/>
        <w:numPr>
          <w:ilvl w:val="0"/>
          <w:numId w:val="80"/>
        </w:numPr>
        <w:spacing w:before="240"/>
        <w:jc w:val="both"/>
        <w:rPr>
          <w:sz w:val="28"/>
          <w:szCs w:val="28"/>
          <w:rtl/>
        </w:rPr>
      </w:pPr>
      <w:r w:rsidRPr="004A4CC4">
        <w:rPr>
          <w:rFonts w:hint="cs"/>
          <w:sz w:val="28"/>
          <w:szCs w:val="28"/>
          <w:rtl/>
        </w:rPr>
        <w:t xml:space="preserve"> </w:t>
      </w:r>
      <w:r w:rsidRPr="004A4CC4">
        <w:rPr>
          <w:rFonts w:hint="cs"/>
          <w:b/>
          <w:bCs/>
          <w:sz w:val="28"/>
          <w:szCs w:val="28"/>
          <w:rtl/>
        </w:rPr>
        <w:t>فيضحك :</w:t>
      </w:r>
      <w:r w:rsidRPr="004A4CC4">
        <w:rPr>
          <w:rFonts w:hint="cs"/>
          <w:sz w:val="28"/>
          <w:szCs w:val="28"/>
          <w:rtl/>
        </w:rPr>
        <w:t xml:space="preserve"> وهو الشيء الذي يضحك منه ، والضحكة الرجل الكثير الضحك يعاب</w:t>
      </w:r>
      <w:r w:rsidR="001E463E">
        <w:rPr>
          <w:rFonts w:hint="cs"/>
          <w:sz w:val="28"/>
          <w:szCs w:val="28"/>
          <w:rtl/>
        </w:rPr>
        <w:t xml:space="preserve">     </w:t>
      </w:r>
      <w:r w:rsidRPr="004A4CC4">
        <w:rPr>
          <w:rFonts w:hint="cs"/>
          <w:sz w:val="28"/>
          <w:szCs w:val="28"/>
          <w:rtl/>
        </w:rPr>
        <w:t xml:space="preserve"> عليه </w:t>
      </w:r>
      <w:r w:rsidRPr="004A4CC4">
        <w:rPr>
          <w:rFonts w:hint="cs"/>
          <w:sz w:val="28"/>
          <w:szCs w:val="28"/>
          <w:vertAlign w:val="superscript"/>
          <w:rtl/>
        </w:rPr>
        <w:t>(</w:t>
      </w:r>
      <w:r w:rsidRPr="004A4CC4">
        <w:rPr>
          <w:rStyle w:val="a4"/>
          <w:sz w:val="28"/>
          <w:szCs w:val="28"/>
          <w:rtl/>
        </w:rPr>
        <w:footnoteReference w:id="951"/>
      </w:r>
      <w:r w:rsidRPr="004A4CC4">
        <w:rPr>
          <w:rFonts w:hint="cs"/>
          <w:sz w:val="28"/>
          <w:szCs w:val="28"/>
          <w:vertAlign w:val="superscript"/>
          <w:rtl/>
        </w:rPr>
        <w:t>)</w:t>
      </w:r>
      <w:r w:rsidRPr="004A4CC4">
        <w:rPr>
          <w:rFonts w:hint="cs"/>
          <w:sz w:val="28"/>
          <w:szCs w:val="28"/>
          <w:rtl/>
        </w:rPr>
        <w:t xml:space="preserve">. أو من يكثر الناس الضحك منه </w:t>
      </w:r>
      <w:r w:rsidRPr="004A4CC4">
        <w:rPr>
          <w:rFonts w:hint="cs"/>
          <w:sz w:val="28"/>
          <w:szCs w:val="28"/>
          <w:vertAlign w:val="superscript"/>
          <w:rtl/>
        </w:rPr>
        <w:t>(</w:t>
      </w:r>
      <w:r w:rsidRPr="004A4CC4">
        <w:rPr>
          <w:rStyle w:val="a4"/>
          <w:sz w:val="28"/>
          <w:szCs w:val="28"/>
          <w:rtl/>
        </w:rPr>
        <w:footnoteReference w:id="952"/>
      </w:r>
      <w:r w:rsidRPr="004A4CC4">
        <w:rPr>
          <w:rFonts w:hint="cs"/>
          <w:sz w:val="28"/>
          <w:szCs w:val="28"/>
          <w:vertAlign w:val="superscript"/>
          <w:rtl/>
        </w:rPr>
        <w:t>)</w:t>
      </w:r>
      <w:r w:rsidRPr="004A4CC4">
        <w:rPr>
          <w:rFonts w:hint="cs"/>
          <w:sz w:val="28"/>
          <w:szCs w:val="28"/>
          <w:rtl/>
        </w:rPr>
        <w:t>.</w:t>
      </w:r>
    </w:p>
    <w:p w:rsidR="009A4EDB" w:rsidRPr="001E463E" w:rsidRDefault="009A4EDB" w:rsidP="004A4CC4">
      <w:pPr>
        <w:spacing w:before="240"/>
        <w:jc w:val="both"/>
        <w:rPr>
          <w:rFonts w:cs="SKR HEAD1"/>
          <w:sz w:val="32"/>
          <w:rtl/>
        </w:rPr>
      </w:pPr>
      <w:r w:rsidRPr="001E463E">
        <w:rPr>
          <w:rFonts w:cs="SKR HEAD1" w:hint="cs"/>
          <w:sz w:val="32"/>
          <w:rtl/>
        </w:rPr>
        <w:t>شرح الحديث :</w:t>
      </w:r>
    </w:p>
    <w:p w:rsidR="009A4EDB" w:rsidRPr="004A4CC4" w:rsidRDefault="009A4EDB" w:rsidP="004A4CC4">
      <w:pPr>
        <w:spacing w:before="240"/>
        <w:jc w:val="both"/>
        <w:rPr>
          <w:sz w:val="28"/>
          <w:szCs w:val="28"/>
          <w:rtl/>
        </w:rPr>
      </w:pPr>
      <w:r w:rsidRPr="004A4CC4">
        <w:rPr>
          <w:rFonts w:hint="cs"/>
          <w:sz w:val="28"/>
          <w:szCs w:val="28"/>
          <w:rtl/>
        </w:rPr>
        <w:lastRenderedPageBreak/>
        <w:tab/>
        <w:t xml:space="preserve">يدل الحديث الشريف على توعد وويل وهلاك عظيم لمن يضحك الناس بسبب تحدثيه أو الكذب ، أي أنه إذا حدث بحديث صدق ليضحك القوم ، فلا بأس به كما كما صدر ذلك من عمر بن الخطاب </w:t>
      </w:r>
      <w:r w:rsidRPr="004A4CC4">
        <w:rPr>
          <w:b/>
          <w:bCs/>
          <w:sz w:val="28"/>
          <w:szCs w:val="28"/>
        </w:rPr>
        <w:sym w:font="AGA Arabesque" w:char="F074"/>
      </w:r>
      <w:r w:rsidRPr="004A4CC4">
        <w:rPr>
          <w:rFonts w:hint="cs"/>
          <w:sz w:val="28"/>
          <w:szCs w:val="28"/>
          <w:rtl/>
        </w:rPr>
        <w:t xml:space="preserve"> مع النبي محمد </w:t>
      </w:r>
      <w:r w:rsidRPr="004A4CC4">
        <w:rPr>
          <w:b/>
          <w:bCs/>
          <w:sz w:val="28"/>
          <w:szCs w:val="28"/>
        </w:rPr>
        <w:sym w:font="AGA Arabesque" w:char="F072"/>
      </w:r>
      <w:r w:rsidRPr="004A4CC4">
        <w:rPr>
          <w:rFonts w:hint="cs"/>
          <w:sz w:val="28"/>
          <w:szCs w:val="28"/>
          <w:rtl/>
        </w:rPr>
        <w:t xml:space="preserve"> ، حين غضب على بعض أمهات المؤمنين </w:t>
      </w:r>
      <w:r w:rsidRPr="004A4CC4">
        <w:rPr>
          <w:rFonts w:hint="cs"/>
          <w:sz w:val="28"/>
          <w:szCs w:val="28"/>
          <w:vertAlign w:val="superscript"/>
          <w:rtl/>
        </w:rPr>
        <w:t>(</w:t>
      </w:r>
      <w:r w:rsidRPr="004A4CC4">
        <w:rPr>
          <w:rStyle w:val="a4"/>
          <w:sz w:val="28"/>
          <w:szCs w:val="28"/>
          <w:rtl/>
        </w:rPr>
        <w:footnoteReference w:id="953"/>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قال الغزالي : وحينئذ ينبغي أن يكون من قبيل مزاح رسول الله </w:t>
      </w:r>
      <w:r w:rsidRPr="004A4CC4">
        <w:rPr>
          <w:b/>
          <w:bCs/>
          <w:sz w:val="28"/>
          <w:szCs w:val="28"/>
        </w:rPr>
        <w:sym w:font="AGA Arabesque" w:char="F072"/>
      </w:r>
      <w:r w:rsidRPr="004A4CC4">
        <w:rPr>
          <w:rFonts w:hint="cs"/>
          <w:sz w:val="28"/>
          <w:szCs w:val="28"/>
          <w:rtl/>
        </w:rPr>
        <w:t xml:space="preserve"> فلا يكون إلا حقا ، ولا يؤذي قلباً ، ولا يفرط فيه </w:t>
      </w:r>
      <w:r w:rsidRPr="004A4CC4">
        <w:rPr>
          <w:rFonts w:hint="cs"/>
          <w:sz w:val="28"/>
          <w:szCs w:val="28"/>
          <w:vertAlign w:val="superscript"/>
          <w:rtl/>
        </w:rPr>
        <w:t>(</w:t>
      </w:r>
      <w:r w:rsidRPr="004A4CC4">
        <w:rPr>
          <w:rStyle w:val="a4"/>
          <w:sz w:val="28"/>
          <w:szCs w:val="28"/>
          <w:rtl/>
        </w:rPr>
        <w:footnoteReference w:id="954"/>
      </w:r>
      <w:r w:rsidRPr="004A4CC4">
        <w:rPr>
          <w:rFonts w:hint="cs"/>
          <w:sz w:val="28"/>
          <w:szCs w:val="28"/>
          <w:vertAlign w:val="superscript"/>
          <w:rtl/>
        </w:rPr>
        <w:t>)</w:t>
      </w:r>
      <w:r w:rsidRPr="004A4CC4">
        <w:rPr>
          <w:rFonts w:hint="cs"/>
          <w:sz w:val="28"/>
          <w:szCs w:val="28"/>
          <w:rtl/>
        </w:rPr>
        <w:t>.</w:t>
      </w:r>
    </w:p>
    <w:p w:rsidR="009A4EDB" w:rsidRPr="004A4CC4" w:rsidRDefault="009A4EDB" w:rsidP="00FD2259">
      <w:pPr>
        <w:spacing w:before="240"/>
        <w:jc w:val="both"/>
        <w:rPr>
          <w:sz w:val="28"/>
          <w:szCs w:val="28"/>
          <w:rtl/>
        </w:rPr>
      </w:pPr>
      <w:r w:rsidRPr="004A4CC4">
        <w:rPr>
          <w:rFonts w:hint="cs"/>
          <w:sz w:val="28"/>
          <w:szCs w:val="28"/>
          <w:rtl/>
        </w:rPr>
        <w:t xml:space="preserve">فإن </w:t>
      </w:r>
      <w:r w:rsidR="00FD2259">
        <w:rPr>
          <w:rFonts w:hint="cs"/>
          <w:sz w:val="28"/>
          <w:szCs w:val="28"/>
          <w:rtl/>
        </w:rPr>
        <w:t>كان المازح يقتصر</w:t>
      </w:r>
      <w:r w:rsidRPr="004A4CC4">
        <w:rPr>
          <w:rFonts w:hint="cs"/>
          <w:sz w:val="28"/>
          <w:szCs w:val="28"/>
          <w:rtl/>
        </w:rPr>
        <w:t xml:space="preserve"> عليه أحياناً وعلى الندور فلا حرج عليك ، ولكن من الغلط العظيم أن يتخذ الإ</w:t>
      </w:r>
      <w:r w:rsidR="00FD14EF" w:rsidRPr="004A4CC4">
        <w:rPr>
          <w:rFonts w:hint="cs"/>
          <w:sz w:val="28"/>
          <w:szCs w:val="28"/>
          <w:rtl/>
        </w:rPr>
        <w:t xml:space="preserve">نسان المزاح حرفة ، </w:t>
      </w:r>
      <w:r w:rsidRPr="004A4CC4">
        <w:rPr>
          <w:rFonts w:hint="cs"/>
          <w:sz w:val="28"/>
          <w:szCs w:val="28"/>
          <w:rtl/>
        </w:rPr>
        <w:t xml:space="preserve">يواضب عليه ، ويفرط فيه ، ثم يتمسك بفعل رسول الله </w:t>
      </w:r>
      <w:r w:rsidRPr="004A4CC4">
        <w:rPr>
          <w:b/>
          <w:bCs/>
          <w:sz w:val="28"/>
          <w:szCs w:val="28"/>
        </w:rPr>
        <w:sym w:font="AGA Arabesque" w:char="F072"/>
      </w:r>
      <w:r w:rsidRPr="004A4CC4">
        <w:rPr>
          <w:rFonts w:hint="cs"/>
          <w:sz w:val="28"/>
          <w:szCs w:val="28"/>
          <w:rtl/>
        </w:rPr>
        <w:t xml:space="preserve"> ، فهو كمن يدور مع الزنوج أبداً لينظر إلى رقصهم ، ويتمسك بأن رسول الله </w:t>
      </w:r>
      <w:r w:rsidRPr="004A4CC4">
        <w:rPr>
          <w:b/>
          <w:bCs/>
          <w:sz w:val="28"/>
          <w:szCs w:val="28"/>
        </w:rPr>
        <w:sym w:font="AGA Arabesque" w:char="F072"/>
      </w:r>
      <w:r w:rsidRPr="004A4CC4">
        <w:rPr>
          <w:rFonts w:hint="cs"/>
          <w:sz w:val="28"/>
          <w:szCs w:val="28"/>
          <w:rtl/>
        </w:rPr>
        <w:t xml:space="preserve"> أذن لعائشة (رضي الله عنها) في النظر إليهم وهم يلعبون </w:t>
      </w:r>
      <w:r w:rsidRPr="004A4CC4">
        <w:rPr>
          <w:rFonts w:hint="cs"/>
          <w:sz w:val="28"/>
          <w:szCs w:val="28"/>
          <w:vertAlign w:val="superscript"/>
          <w:rtl/>
        </w:rPr>
        <w:t>(</w:t>
      </w:r>
      <w:r w:rsidRPr="004A4CC4">
        <w:rPr>
          <w:rStyle w:val="a4"/>
          <w:sz w:val="28"/>
          <w:szCs w:val="28"/>
          <w:rtl/>
        </w:rPr>
        <w:footnoteReference w:id="955"/>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 xml:space="preserve">وكرر الرسول </w:t>
      </w:r>
      <w:r w:rsidRPr="004A4CC4">
        <w:rPr>
          <w:b/>
          <w:bCs/>
          <w:sz w:val="28"/>
          <w:szCs w:val="28"/>
        </w:rPr>
        <w:sym w:font="AGA Arabesque" w:char="F072"/>
      </w:r>
      <w:r w:rsidR="00FD14EF" w:rsidRPr="004A4CC4">
        <w:rPr>
          <w:rFonts w:hint="cs"/>
          <w:sz w:val="28"/>
          <w:szCs w:val="28"/>
          <w:rtl/>
        </w:rPr>
        <w:t xml:space="preserve"> الويل في أول الحديث وآ</w:t>
      </w:r>
      <w:r w:rsidRPr="004A4CC4">
        <w:rPr>
          <w:rFonts w:hint="cs"/>
          <w:sz w:val="28"/>
          <w:szCs w:val="28"/>
          <w:rtl/>
        </w:rPr>
        <w:t xml:space="preserve">خره إيذاناً بشدة هلكته ، وذلك لأن الكذب وحده رأس كل مذموم ، وجماع كل فضيحة ، فإذا أنضم إليه استجلاب الضحك الذي يميت القلب ويجلب النسيان ويورث الرعونة ، كان أقبح القبائح ، ومن ثم قال الحكماء : إيراد المضحكات على سبيل السخف نهاية القباحة </w:t>
      </w:r>
      <w:r w:rsidRPr="004A4CC4">
        <w:rPr>
          <w:rFonts w:hint="cs"/>
          <w:sz w:val="28"/>
          <w:szCs w:val="28"/>
          <w:vertAlign w:val="superscript"/>
          <w:rtl/>
        </w:rPr>
        <w:t>(</w:t>
      </w:r>
      <w:r w:rsidRPr="004A4CC4">
        <w:rPr>
          <w:rStyle w:val="a4"/>
          <w:sz w:val="28"/>
          <w:szCs w:val="28"/>
          <w:rtl/>
        </w:rPr>
        <w:footnoteReference w:id="956"/>
      </w:r>
      <w:r w:rsidRPr="004A4CC4">
        <w:rPr>
          <w:rFonts w:hint="cs"/>
          <w:sz w:val="28"/>
          <w:szCs w:val="28"/>
          <w:vertAlign w:val="superscript"/>
          <w:rtl/>
        </w:rPr>
        <w:t>)</w:t>
      </w:r>
      <w:r w:rsidRPr="004A4CC4">
        <w:rPr>
          <w:rFonts w:hint="cs"/>
          <w:sz w:val="28"/>
          <w:szCs w:val="28"/>
          <w:rtl/>
        </w:rPr>
        <w:t>.</w:t>
      </w:r>
    </w:p>
    <w:p w:rsidR="009A4EDB" w:rsidRPr="001E463E" w:rsidRDefault="009A4EDB" w:rsidP="004A4CC4">
      <w:pPr>
        <w:spacing w:before="240"/>
        <w:jc w:val="both"/>
        <w:rPr>
          <w:rFonts w:cs="SKR HEAD1"/>
          <w:sz w:val="32"/>
          <w:rtl/>
        </w:rPr>
      </w:pPr>
      <w:r w:rsidRPr="001E463E">
        <w:rPr>
          <w:rFonts w:cs="SKR HEAD1" w:hint="cs"/>
          <w:sz w:val="32"/>
          <w:rtl/>
        </w:rPr>
        <w:t>أهم الفوائد المستنبطة من الحديث :</w:t>
      </w:r>
    </w:p>
    <w:p w:rsidR="009A4EDB" w:rsidRPr="004A4CC4" w:rsidRDefault="009A4EDB" w:rsidP="00BB4C7A">
      <w:pPr>
        <w:pStyle w:val="a7"/>
        <w:numPr>
          <w:ilvl w:val="0"/>
          <w:numId w:val="66"/>
        </w:numPr>
        <w:spacing w:before="240"/>
        <w:jc w:val="both"/>
        <w:rPr>
          <w:sz w:val="28"/>
          <w:szCs w:val="28"/>
        </w:rPr>
      </w:pPr>
      <w:r w:rsidRPr="004A4CC4">
        <w:rPr>
          <w:rFonts w:hint="cs"/>
          <w:sz w:val="28"/>
          <w:szCs w:val="28"/>
          <w:rtl/>
        </w:rPr>
        <w:t xml:space="preserve">يدل الحديث الشريف على تجنب الكذب في الحديث ليضحك الناس به </w:t>
      </w:r>
      <w:r w:rsidRPr="004A4CC4">
        <w:rPr>
          <w:rFonts w:hint="cs"/>
          <w:sz w:val="28"/>
          <w:szCs w:val="28"/>
          <w:vertAlign w:val="superscript"/>
          <w:rtl/>
        </w:rPr>
        <w:t>(</w:t>
      </w:r>
      <w:r w:rsidRPr="004A4CC4">
        <w:rPr>
          <w:rStyle w:val="a4"/>
          <w:sz w:val="28"/>
          <w:szCs w:val="28"/>
          <w:rtl/>
        </w:rPr>
        <w:footnoteReference w:id="957"/>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66"/>
        </w:numPr>
        <w:spacing w:before="240"/>
        <w:jc w:val="both"/>
        <w:rPr>
          <w:sz w:val="28"/>
          <w:szCs w:val="28"/>
        </w:rPr>
      </w:pPr>
      <w:r w:rsidRPr="004A4CC4">
        <w:rPr>
          <w:rFonts w:hint="cs"/>
          <w:sz w:val="28"/>
          <w:szCs w:val="28"/>
          <w:rtl/>
        </w:rPr>
        <w:t xml:space="preserve">توعد الحديث الشريف بالهلاك العظيم للذي يكذب في حديثه ليضحك به الناس </w:t>
      </w:r>
      <w:r w:rsidRPr="004A4CC4">
        <w:rPr>
          <w:rFonts w:hint="cs"/>
          <w:sz w:val="28"/>
          <w:szCs w:val="28"/>
          <w:vertAlign w:val="superscript"/>
          <w:rtl/>
        </w:rPr>
        <w:t>(</w:t>
      </w:r>
      <w:r w:rsidRPr="004A4CC4">
        <w:rPr>
          <w:rStyle w:val="a4"/>
          <w:sz w:val="28"/>
          <w:szCs w:val="28"/>
          <w:rtl/>
        </w:rPr>
        <w:footnoteReference w:id="958"/>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66"/>
        </w:numPr>
        <w:spacing w:before="240"/>
        <w:jc w:val="both"/>
        <w:rPr>
          <w:sz w:val="28"/>
          <w:szCs w:val="28"/>
        </w:rPr>
      </w:pPr>
      <w:r w:rsidRPr="004A4CC4">
        <w:rPr>
          <w:rFonts w:hint="cs"/>
          <w:sz w:val="28"/>
          <w:szCs w:val="28"/>
          <w:rtl/>
        </w:rPr>
        <w:t xml:space="preserve">كرر الحديث الشريف الويل إيذاناً بشدة هلكته ، وذلك لأن الذب هو رأس كل مذموم ، وجماع كل شر </w:t>
      </w:r>
      <w:r w:rsidRPr="004A4CC4">
        <w:rPr>
          <w:rFonts w:hint="cs"/>
          <w:sz w:val="28"/>
          <w:szCs w:val="28"/>
          <w:vertAlign w:val="superscript"/>
          <w:rtl/>
        </w:rPr>
        <w:t>(</w:t>
      </w:r>
      <w:r w:rsidRPr="004A4CC4">
        <w:rPr>
          <w:rStyle w:val="a4"/>
          <w:sz w:val="28"/>
          <w:szCs w:val="28"/>
          <w:rtl/>
        </w:rPr>
        <w:footnoteReference w:id="959"/>
      </w:r>
      <w:r w:rsidRPr="004A4CC4">
        <w:rPr>
          <w:rFonts w:hint="cs"/>
          <w:sz w:val="28"/>
          <w:szCs w:val="28"/>
          <w:vertAlign w:val="superscript"/>
          <w:rtl/>
        </w:rPr>
        <w:t>)</w:t>
      </w:r>
      <w:r w:rsidRPr="004A4CC4">
        <w:rPr>
          <w:rFonts w:hint="cs"/>
          <w:sz w:val="28"/>
          <w:szCs w:val="28"/>
          <w:rtl/>
        </w:rPr>
        <w:t>.</w:t>
      </w:r>
    </w:p>
    <w:p w:rsidR="009A4EDB" w:rsidRPr="004A4CC4" w:rsidRDefault="009A4EDB" w:rsidP="00BB4C7A">
      <w:pPr>
        <w:pStyle w:val="a7"/>
        <w:numPr>
          <w:ilvl w:val="0"/>
          <w:numId w:val="66"/>
        </w:numPr>
        <w:spacing w:before="240"/>
        <w:jc w:val="both"/>
        <w:rPr>
          <w:sz w:val="28"/>
          <w:szCs w:val="28"/>
          <w:rtl/>
        </w:rPr>
      </w:pPr>
      <w:r w:rsidRPr="004A4CC4">
        <w:rPr>
          <w:rFonts w:hint="cs"/>
          <w:sz w:val="28"/>
          <w:szCs w:val="28"/>
          <w:rtl/>
        </w:rPr>
        <w:lastRenderedPageBreak/>
        <w:t xml:space="preserve">إن الضحك بدون سبب هو أقبح القبائح ، وإنه يجلب النسيان ويورث الرعونة </w:t>
      </w:r>
      <w:r w:rsidRPr="004A4CC4">
        <w:rPr>
          <w:rFonts w:hint="cs"/>
          <w:sz w:val="28"/>
          <w:szCs w:val="28"/>
          <w:vertAlign w:val="superscript"/>
          <w:rtl/>
        </w:rPr>
        <w:t>(</w:t>
      </w:r>
      <w:r w:rsidRPr="004A4CC4">
        <w:rPr>
          <w:rStyle w:val="a4"/>
          <w:sz w:val="28"/>
          <w:szCs w:val="28"/>
          <w:rtl/>
        </w:rPr>
        <w:footnoteReference w:id="960"/>
      </w:r>
      <w:r w:rsidRPr="004A4CC4">
        <w:rPr>
          <w:rFonts w:hint="cs"/>
          <w:sz w:val="28"/>
          <w:szCs w:val="28"/>
          <w:vertAlign w:val="superscript"/>
          <w:rtl/>
        </w:rPr>
        <w:t>)</w:t>
      </w:r>
      <w:r w:rsidRPr="004A4CC4">
        <w:rPr>
          <w:rFonts w:hint="cs"/>
          <w:sz w:val="28"/>
          <w:szCs w:val="28"/>
          <w:rtl/>
        </w:rPr>
        <w:t>.</w:t>
      </w:r>
    </w:p>
    <w:p w:rsidR="001D28FB" w:rsidRPr="004A4CC4" w:rsidRDefault="001D28FB" w:rsidP="004A4CC4">
      <w:pPr>
        <w:bidi w:val="0"/>
        <w:jc w:val="both"/>
        <w:rPr>
          <w:rFonts w:cs="Monotype Koufi"/>
          <w:sz w:val="28"/>
          <w:szCs w:val="28"/>
        </w:rPr>
      </w:pPr>
      <w:r w:rsidRPr="004A4CC4">
        <w:rPr>
          <w:rFonts w:cs="Monotype Koufi"/>
          <w:sz w:val="28"/>
          <w:szCs w:val="28"/>
          <w:rtl/>
        </w:rPr>
        <w:br w:type="page"/>
      </w:r>
    </w:p>
    <w:p w:rsidR="009A4EDB" w:rsidRPr="00FD2259" w:rsidRDefault="009A4EDB" w:rsidP="00301A0B">
      <w:pPr>
        <w:spacing w:before="240"/>
        <w:jc w:val="center"/>
        <w:rPr>
          <w:rFonts w:cs="SKR HEAD1"/>
          <w:sz w:val="32"/>
          <w:rtl/>
        </w:rPr>
      </w:pPr>
      <w:r w:rsidRPr="00FD2259">
        <w:rPr>
          <w:rFonts w:cs="SKR HEAD1" w:hint="cs"/>
          <w:sz w:val="32"/>
          <w:rtl/>
        </w:rPr>
        <w:lastRenderedPageBreak/>
        <w:t>حديث رقم (5</w:t>
      </w:r>
      <w:r w:rsidR="00301A0B">
        <w:rPr>
          <w:rFonts w:cs="SKR HEAD1" w:hint="cs"/>
          <w:sz w:val="32"/>
          <w:rtl/>
        </w:rPr>
        <w:t>0</w:t>
      </w:r>
      <w:r w:rsidRPr="00FD2259">
        <w:rPr>
          <w:rFonts w:cs="SKR HEAD1" w:hint="cs"/>
          <w:sz w:val="32"/>
          <w:rtl/>
        </w:rPr>
        <w:t>)</w:t>
      </w:r>
    </w:p>
    <w:p w:rsidR="009A4EDB" w:rsidRPr="00FD2259" w:rsidRDefault="009A4EDB" w:rsidP="00FD2259">
      <w:pPr>
        <w:spacing w:before="240"/>
        <w:jc w:val="center"/>
        <w:rPr>
          <w:rFonts w:cs="SKR HEAD1"/>
          <w:sz w:val="32"/>
          <w:rtl/>
        </w:rPr>
      </w:pPr>
      <w:r w:rsidRPr="00FD2259">
        <w:rPr>
          <w:rFonts w:cs="SKR HEAD1" w:hint="cs"/>
          <w:sz w:val="32"/>
          <w:rtl/>
        </w:rPr>
        <w:t>كتاب الصدقة</w:t>
      </w:r>
    </w:p>
    <w:p w:rsidR="009A4EDB" w:rsidRPr="004A4CC4" w:rsidRDefault="009A4EDB" w:rsidP="004A4CC4">
      <w:pPr>
        <w:spacing w:before="240"/>
        <w:jc w:val="both"/>
        <w:rPr>
          <w:sz w:val="28"/>
          <w:szCs w:val="28"/>
          <w:rtl/>
        </w:rPr>
      </w:pPr>
      <w:r w:rsidRPr="004A4CC4">
        <w:rPr>
          <w:rFonts w:hint="cs"/>
          <w:sz w:val="28"/>
          <w:szCs w:val="28"/>
          <w:rtl/>
        </w:rPr>
        <w:tab/>
        <w:t xml:space="preserve">عن أبي حنيفة ، عن جابر بن عبد الله ، قال : جاء رجل من الأنصار إلى النبي </w:t>
      </w:r>
      <w:r w:rsidRPr="004A4CC4">
        <w:rPr>
          <w:b/>
          <w:bCs/>
          <w:sz w:val="28"/>
          <w:szCs w:val="28"/>
        </w:rPr>
        <w:sym w:font="AGA Arabesque" w:char="F072"/>
      </w:r>
      <w:r w:rsidRPr="004A4CC4">
        <w:rPr>
          <w:rFonts w:hint="cs"/>
          <w:sz w:val="28"/>
          <w:szCs w:val="28"/>
          <w:rtl/>
        </w:rPr>
        <w:t xml:space="preserve"> ، فقال : يا رسول الله ما رزقت ولداً قط ، ولا ولد لي ، قال : فأين أنت عن كثرة الاستغفار والصدقة ، يرزق الله بها الولد ، قال : فكان الرجل يكثر الصدقة ، ويكثر الاستغفار فولد له تسعة من الذكور </w:t>
      </w:r>
      <w:r w:rsidRPr="004A4CC4">
        <w:rPr>
          <w:rFonts w:hint="cs"/>
          <w:sz w:val="28"/>
          <w:szCs w:val="28"/>
          <w:vertAlign w:val="superscript"/>
          <w:rtl/>
        </w:rPr>
        <w:t>(</w:t>
      </w:r>
      <w:r w:rsidRPr="004A4CC4">
        <w:rPr>
          <w:rStyle w:val="a4"/>
          <w:sz w:val="28"/>
          <w:szCs w:val="28"/>
          <w:rtl/>
        </w:rPr>
        <w:footnoteReference w:id="961"/>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rFonts w:cs="Monotype Koufi"/>
          <w:sz w:val="28"/>
          <w:szCs w:val="28"/>
          <w:rtl/>
        </w:rPr>
      </w:pPr>
      <w:r w:rsidRPr="001E463E">
        <w:rPr>
          <w:rFonts w:cs="SKR HEAD1" w:hint="cs"/>
          <w:sz w:val="32"/>
          <w:rtl/>
        </w:rPr>
        <w:t xml:space="preserve">التخريج </w:t>
      </w:r>
      <w:r w:rsidRPr="004A4CC4">
        <w:rPr>
          <w:rFonts w:cs="Monotype Koufi"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ab/>
        <w:t xml:space="preserve">ذكره علي بن محمد الكناني في كتابه ( تنزيه الشريعة ) ، من حديث جابر، قال : جاء رجل من الأنصار إلى النبي </w:t>
      </w:r>
      <w:r w:rsidRPr="004A4CC4">
        <w:rPr>
          <w:b/>
          <w:bCs/>
          <w:sz w:val="28"/>
          <w:szCs w:val="28"/>
        </w:rPr>
        <w:sym w:font="AGA Arabesque" w:char="F072"/>
      </w:r>
      <w:r w:rsidRPr="004A4CC4">
        <w:rPr>
          <w:rFonts w:hint="cs"/>
          <w:sz w:val="28"/>
          <w:szCs w:val="28"/>
          <w:rtl/>
        </w:rPr>
        <w:t xml:space="preserve"> ، فقال ما رزقت ولداً قط ، ولا ولد لي، قال : فأين أنت من كثرة الاستغفار ............ ) </w:t>
      </w:r>
      <w:r w:rsidRPr="004A4CC4">
        <w:rPr>
          <w:rFonts w:hint="cs"/>
          <w:sz w:val="28"/>
          <w:szCs w:val="28"/>
          <w:vertAlign w:val="superscript"/>
          <w:rtl/>
        </w:rPr>
        <w:t>(</w:t>
      </w:r>
      <w:r w:rsidRPr="004A4CC4">
        <w:rPr>
          <w:rStyle w:val="a4"/>
          <w:sz w:val="28"/>
          <w:szCs w:val="28"/>
          <w:rtl/>
        </w:rPr>
        <w:footnoteReference w:id="962"/>
      </w:r>
      <w:r w:rsidRPr="004A4CC4">
        <w:rPr>
          <w:rFonts w:hint="cs"/>
          <w:sz w:val="28"/>
          <w:szCs w:val="28"/>
          <w:vertAlign w:val="superscript"/>
          <w:rtl/>
        </w:rPr>
        <w:t>)</w:t>
      </w:r>
      <w:r w:rsidRPr="004A4CC4">
        <w:rPr>
          <w:rFonts w:hint="cs"/>
          <w:sz w:val="28"/>
          <w:szCs w:val="28"/>
          <w:rtl/>
        </w:rPr>
        <w:t>.</w:t>
      </w:r>
    </w:p>
    <w:p w:rsidR="009A4EDB" w:rsidRPr="001E463E" w:rsidRDefault="009A4EDB" w:rsidP="004A4CC4">
      <w:pPr>
        <w:spacing w:before="240"/>
        <w:jc w:val="both"/>
        <w:rPr>
          <w:rFonts w:cs="SKR HEAD1"/>
          <w:sz w:val="32"/>
          <w:rtl/>
        </w:rPr>
      </w:pPr>
      <w:r w:rsidRPr="001E463E">
        <w:rPr>
          <w:rFonts w:cs="SKR HEAD1" w:hint="cs"/>
          <w:sz w:val="32"/>
          <w:rtl/>
        </w:rPr>
        <w:t>الترجمة بإيجاز لرجال السند :</w:t>
      </w:r>
    </w:p>
    <w:p w:rsidR="009A4EDB" w:rsidRPr="004A4CC4" w:rsidRDefault="009A4EDB" w:rsidP="00BB4C7A">
      <w:pPr>
        <w:pStyle w:val="a7"/>
        <w:numPr>
          <w:ilvl w:val="0"/>
          <w:numId w:val="81"/>
        </w:numPr>
        <w:spacing w:before="240"/>
        <w:jc w:val="both"/>
        <w:rPr>
          <w:sz w:val="28"/>
          <w:szCs w:val="28"/>
          <w:rtl/>
        </w:rPr>
      </w:pPr>
      <w:r w:rsidRPr="004A4CC4">
        <w:rPr>
          <w:rFonts w:hint="cs"/>
          <w:sz w:val="28"/>
          <w:szCs w:val="28"/>
          <w:rtl/>
        </w:rPr>
        <w:t xml:space="preserve"> جابر بن عبد الله : سبقت الترجمة عنه في حديث رقم (8) </w:t>
      </w:r>
      <w:r w:rsidRPr="004A4CC4">
        <w:rPr>
          <w:rFonts w:hint="cs"/>
          <w:sz w:val="28"/>
          <w:szCs w:val="28"/>
          <w:vertAlign w:val="superscript"/>
          <w:rtl/>
        </w:rPr>
        <w:t>(</w:t>
      </w:r>
      <w:r w:rsidRPr="004A4CC4">
        <w:rPr>
          <w:rStyle w:val="a4"/>
          <w:sz w:val="28"/>
          <w:szCs w:val="28"/>
          <w:rtl/>
        </w:rPr>
        <w:footnoteReference w:id="963"/>
      </w:r>
      <w:r w:rsidRPr="004A4CC4">
        <w:rPr>
          <w:rFonts w:hint="cs"/>
          <w:sz w:val="28"/>
          <w:szCs w:val="28"/>
          <w:vertAlign w:val="superscript"/>
          <w:rtl/>
        </w:rPr>
        <w:t>)</w:t>
      </w:r>
      <w:r w:rsidRPr="004A4CC4">
        <w:rPr>
          <w:rFonts w:hint="cs"/>
          <w:sz w:val="28"/>
          <w:szCs w:val="28"/>
          <w:rtl/>
        </w:rPr>
        <w:t>.</w:t>
      </w:r>
    </w:p>
    <w:p w:rsidR="009A4EDB" w:rsidRPr="001E463E" w:rsidRDefault="009A4EDB" w:rsidP="004A4CC4">
      <w:pPr>
        <w:spacing w:before="240"/>
        <w:jc w:val="both"/>
        <w:rPr>
          <w:rFonts w:cs="SKR HEAD1"/>
          <w:sz w:val="32"/>
          <w:rtl/>
        </w:rPr>
      </w:pPr>
      <w:r w:rsidRPr="001E463E">
        <w:rPr>
          <w:rFonts w:cs="SKR HEAD1" w:hint="cs"/>
          <w:sz w:val="32"/>
          <w:rtl/>
        </w:rPr>
        <w:t xml:space="preserve">الحكم على الحديث : </w:t>
      </w:r>
    </w:p>
    <w:p w:rsidR="00301A0B" w:rsidRPr="004A4CC4" w:rsidRDefault="001E463E" w:rsidP="00E17375">
      <w:pPr>
        <w:spacing w:before="240"/>
        <w:jc w:val="both"/>
        <w:rPr>
          <w:sz w:val="28"/>
          <w:szCs w:val="28"/>
          <w:rtl/>
          <w:lang w:bidi="ar-IQ"/>
        </w:rPr>
      </w:pPr>
      <w:r>
        <w:rPr>
          <w:rFonts w:hint="cs"/>
          <w:sz w:val="28"/>
          <w:szCs w:val="28"/>
          <w:rtl/>
        </w:rPr>
        <w:t xml:space="preserve">       </w:t>
      </w:r>
      <w:r w:rsidR="00301A0B">
        <w:rPr>
          <w:rFonts w:hint="cs"/>
          <w:sz w:val="28"/>
          <w:szCs w:val="28"/>
          <w:rtl/>
        </w:rPr>
        <w:t xml:space="preserve">الحديث مرسل وفيه ضعف لانه لم يثبت لقاء ابي حنيفة بجابر بن عبد الله </w:t>
      </w:r>
      <w:r w:rsidR="00301A0B" w:rsidRPr="00301A0B">
        <w:rPr>
          <w:rFonts w:ascii="Traditional Arabic" w:hint="cs"/>
          <w:color w:val="000000"/>
          <w:sz w:val="28"/>
          <w:szCs w:val="28"/>
          <w:rtl/>
          <w:lang w:bidi="ar-IQ"/>
        </w:rPr>
        <w:t>، قال</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الكردري</w:t>
      </w:r>
      <w:r w:rsidR="00301A0B" w:rsidRPr="00301A0B">
        <w:rPr>
          <w:rFonts w:ascii="Traditional Arabic"/>
          <w:color w:val="000000"/>
          <w:sz w:val="28"/>
          <w:szCs w:val="28"/>
          <w:rtl/>
          <w:lang w:bidi="ar-IQ"/>
        </w:rPr>
        <w:t xml:space="preserve"> : </w:t>
      </w:r>
      <w:r w:rsidR="00301A0B" w:rsidRPr="00301A0B">
        <w:rPr>
          <w:rFonts w:ascii="Traditional Arabic" w:hint="cs"/>
          <w:color w:val="000000"/>
          <w:sz w:val="28"/>
          <w:szCs w:val="28"/>
          <w:rtl/>
          <w:lang w:bidi="ar-IQ"/>
        </w:rPr>
        <w:t>فلا</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يتصور</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الملاقاة</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إلا</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على</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قول</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من</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قال</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ولادة</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الإمام</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كانت</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سنة</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إحدى</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وسبعين</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والأكثر</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على</w:t>
      </w:r>
      <w:r w:rsidR="00301A0B" w:rsidRPr="00301A0B">
        <w:rPr>
          <w:rFonts w:ascii="Traditional Arabic"/>
          <w:color w:val="000000"/>
          <w:sz w:val="28"/>
          <w:szCs w:val="28"/>
          <w:rtl/>
          <w:lang w:bidi="ar-IQ"/>
        </w:rPr>
        <w:t xml:space="preserve"> </w:t>
      </w:r>
      <w:r w:rsidR="00301A0B" w:rsidRPr="00301A0B">
        <w:rPr>
          <w:rFonts w:ascii="Traditional Arabic" w:hint="cs"/>
          <w:color w:val="000000"/>
          <w:sz w:val="28"/>
          <w:szCs w:val="28"/>
          <w:rtl/>
          <w:lang w:bidi="ar-IQ"/>
        </w:rPr>
        <w:t>خلافه</w:t>
      </w:r>
      <w:r w:rsidR="00301A0B">
        <w:rPr>
          <w:rFonts w:hint="cs"/>
          <w:sz w:val="28"/>
          <w:szCs w:val="28"/>
          <w:rtl/>
          <w:lang w:bidi="ar-IQ"/>
        </w:rPr>
        <w:t xml:space="preserve"> </w:t>
      </w:r>
      <w:r w:rsidR="00E17375">
        <w:rPr>
          <w:rStyle w:val="a4"/>
          <w:sz w:val="28"/>
          <w:szCs w:val="28"/>
          <w:rtl/>
          <w:lang w:bidi="ar-IQ"/>
        </w:rPr>
        <w:footnoteReference w:id="964"/>
      </w:r>
      <w:r w:rsidR="00E17375">
        <w:rPr>
          <w:rFonts w:hint="cs"/>
          <w:sz w:val="28"/>
          <w:szCs w:val="28"/>
          <w:rtl/>
          <w:lang w:bidi="ar-IQ"/>
        </w:rPr>
        <w:t xml:space="preserve"> . </w:t>
      </w:r>
    </w:p>
    <w:p w:rsidR="009A4EDB" w:rsidRPr="001E463E" w:rsidRDefault="009A4EDB" w:rsidP="004A4CC4">
      <w:pPr>
        <w:spacing w:before="240"/>
        <w:jc w:val="both"/>
        <w:rPr>
          <w:rFonts w:cs="SKR HEAD1"/>
          <w:sz w:val="32"/>
          <w:rtl/>
        </w:rPr>
      </w:pPr>
      <w:r w:rsidRPr="001E463E">
        <w:rPr>
          <w:rFonts w:cs="SKR HEAD1" w:hint="cs"/>
          <w:sz w:val="32"/>
          <w:rtl/>
        </w:rPr>
        <w:lastRenderedPageBreak/>
        <w:t>شرح الحديث :</w:t>
      </w:r>
    </w:p>
    <w:p w:rsidR="009A4EDB" w:rsidRPr="004A4CC4" w:rsidRDefault="009A4EDB" w:rsidP="00301A0B">
      <w:pPr>
        <w:spacing w:before="240"/>
        <w:jc w:val="both"/>
        <w:rPr>
          <w:sz w:val="28"/>
          <w:szCs w:val="28"/>
          <w:rtl/>
        </w:rPr>
      </w:pPr>
      <w:r w:rsidRPr="004A4CC4">
        <w:rPr>
          <w:rFonts w:hint="cs"/>
          <w:sz w:val="28"/>
          <w:szCs w:val="28"/>
          <w:rtl/>
        </w:rPr>
        <w:tab/>
      </w:r>
      <w:r w:rsidR="00301A0B">
        <w:rPr>
          <w:rFonts w:hint="cs"/>
          <w:sz w:val="28"/>
          <w:szCs w:val="28"/>
          <w:rtl/>
        </w:rPr>
        <w:t xml:space="preserve">قوله ( ما رزقت ) </w:t>
      </w:r>
      <w:r w:rsidRPr="004A4CC4">
        <w:rPr>
          <w:rFonts w:hint="cs"/>
          <w:sz w:val="28"/>
          <w:szCs w:val="28"/>
          <w:rtl/>
        </w:rPr>
        <w:t xml:space="preserve">بصيغة مجهول ، أي ما رزقني الله تعالى ولداً قط ولا ولد لي ، فأجابه الرسول الكريم </w:t>
      </w:r>
      <w:r w:rsidRPr="004A4CC4">
        <w:rPr>
          <w:b/>
          <w:bCs/>
          <w:sz w:val="28"/>
          <w:szCs w:val="28"/>
        </w:rPr>
        <w:sym w:font="AGA Arabesque" w:char="F072"/>
      </w:r>
      <w:r w:rsidRPr="004A4CC4">
        <w:rPr>
          <w:rFonts w:hint="cs"/>
          <w:sz w:val="28"/>
          <w:szCs w:val="28"/>
          <w:rtl/>
        </w:rPr>
        <w:t xml:space="preserve"> ، لأي شيء غفلت عنه ، وأين ذهبت أنت من كثرة الاستغفار وكثرة الصدقة ترزق بها ، واحدة من الخصلتين أو بالصدقة ، وتعرف ما قبله بالقائلة </w:t>
      </w:r>
      <w:r w:rsidRPr="004A4CC4">
        <w:rPr>
          <w:rFonts w:hint="cs"/>
          <w:sz w:val="28"/>
          <w:szCs w:val="28"/>
          <w:vertAlign w:val="superscript"/>
          <w:rtl/>
        </w:rPr>
        <w:t>(</w:t>
      </w:r>
      <w:r w:rsidRPr="004A4CC4">
        <w:rPr>
          <w:rStyle w:val="a4"/>
          <w:sz w:val="28"/>
          <w:szCs w:val="28"/>
          <w:rtl/>
        </w:rPr>
        <w:footnoteReference w:id="965"/>
      </w:r>
      <w:r w:rsidRPr="004A4CC4">
        <w:rPr>
          <w:rFonts w:hint="cs"/>
          <w:sz w:val="28"/>
          <w:szCs w:val="28"/>
          <w:vertAlign w:val="superscript"/>
          <w:rtl/>
        </w:rPr>
        <w:t>)</w:t>
      </w:r>
      <w:r w:rsidRPr="004A4CC4">
        <w:rPr>
          <w:rFonts w:hint="cs"/>
          <w:sz w:val="28"/>
          <w:szCs w:val="28"/>
          <w:rtl/>
        </w:rPr>
        <w:t xml:space="preserve"> ، فيكون من قبل قوله تعالى :</w:t>
      </w:r>
      <w:r w:rsidRPr="004A4CC4">
        <w:rPr>
          <w:rFonts w:ascii="QCF_BSML" w:hAnsi="QCF_BSML" w:cs="QCF_BSML"/>
          <w:color w:val="000000"/>
          <w:sz w:val="28"/>
          <w:szCs w:val="28"/>
          <w:rtl/>
        </w:rPr>
        <w:t xml:space="preserve"> </w:t>
      </w:r>
      <w:r w:rsidRPr="004A4CC4">
        <w:rPr>
          <w:rFonts w:ascii="QCF_BSML" w:hAnsi="QCF_BSML" w:cs="QCF_BSML"/>
          <w:b/>
          <w:bCs/>
          <w:color w:val="000000"/>
          <w:sz w:val="28"/>
          <w:szCs w:val="28"/>
          <w:rtl/>
        </w:rPr>
        <w:t xml:space="preserve">ﭽ </w:t>
      </w:r>
      <w:r w:rsidRPr="004A4CC4">
        <w:rPr>
          <w:rFonts w:ascii="QCF_P007" w:hAnsi="QCF_P007" w:cs="QCF_P007"/>
          <w:b/>
          <w:bCs/>
          <w:color w:val="000000"/>
          <w:sz w:val="28"/>
          <w:szCs w:val="28"/>
          <w:rtl/>
        </w:rPr>
        <w:t>ﮰ  ﮱ  ﯓ</w:t>
      </w:r>
      <w:r w:rsidRPr="004A4CC4">
        <w:rPr>
          <w:rFonts w:ascii="QCF_P007" w:hAnsi="QCF_P007" w:cs="QCF_P007"/>
          <w:b/>
          <w:bCs/>
          <w:color w:val="0000A5"/>
          <w:sz w:val="28"/>
          <w:szCs w:val="28"/>
          <w:rtl/>
        </w:rPr>
        <w:t>ﯔ</w:t>
      </w:r>
      <w:r w:rsidRPr="004A4CC4">
        <w:rPr>
          <w:rFonts w:ascii="QCF_P007" w:hAnsi="QCF_P007" w:cs="QCF_P007"/>
          <w:b/>
          <w:bCs/>
          <w:color w:val="000000"/>
          <w:sz w:val="28"/>
          <w:szCs w:val="28"/>
          <w:rtl/>
        </w:rPr>
        <w:t xml:space="preserve">  ﯕ  ﯖ  ﯗ    ﯘ     ﯙ   ﯚ  </w:t>
      </w:r>
      <w:r w:rsidRPr="004A4CC4">
        <w:rPr>
          <w:rFonts w:ascii="QCF_BSML" w:hAnsi="QCF_BSML" w:cs="QCF_BSML"/>
          <w:b/>
          <w:bCs/>
          <w:color w:val="000000"/>
          <w:sz w:val="28"/>
          <w:szCs w:val="28"/>
          <w:rtl/>
        </w:rPr>
        <w:t>ﭼ</w:t>
      </w:r>
      <w:r w:rsidRPr="004A4CC4">
        <w:rPr>
          <w:rFonts w:cs="Arial"/>
          <w:color w:val="000000"/>
          <w:sz w:val="28"/>
          <w:szCs w:val="28"/>
        </w:rPr>
        <w:t xml:space="preserve"> </w:t>
      </w:r>
      <w:r w:rsidRPr="004A4CC4">
        <w:rPr>
          <w:rFonts w:hint="cs"/>
          <w:sz w:val="28"/>
          <w:szCs w:val="28"/>
          <w:rtl/>
        </w:rPr>
        <w:t xml:space="preserve"> </w:t>
      </w:r>
      <w:r w:rsidRPr="004A4CC4">
        <w:rPr>
          <w:rFonts w:hint="cs"/>
          <w:sz w:val="28"/>
          <w:szCs w:val="28"/>
          <w:vertAlign w:val="superscript"/>
          <w:rtl/>
        </w:rPr>
        <w:t>(</w:t>
      </w:r>
      <w:r w:rsidRPr="004A4CC4">
        <w:rPr>
          <w:rStyle w:val="a4"/>
          <w:sz w:val="28"/>
          <w:szCs w:val="28"/>
          <w:rtl/>
        </w:rPr>
        <w:footnoteReference w:id="966"/>
      </w:r>
      <w:r w:rsidRPr="004A4CC4">
        <w:rPr>
          <w:rFonts w:hint="cs"/>
          <w:sz w:val="28"/>
          <w:szCs w:val="28"/>
          <w:vertAlign w:val="superscript"/>
          <w:rtl/>
        </w:rPr>
        <w:t>)</w:t>
      </w:r>
      <w:r w:rsidRPr="004A4CC4">
        <w:rPr>
          <w:rFonts w:hint="cs"/>
          <w:sz w:val="28"/>
          <w:szCs w:val="28"/>
          <w:rtl/>
        </w:rPr>
        <w:t>.</w:t>
      </w:r>
    </w:p>
    <w:p w:rsidR="009A4EDB" w:rsidRPr="004A4CC4" w:rsidRDefault="009A4EDB" w:rsidP="004A4CC4">
      <w:pPr>
        <w:spacing w:before="240"/>
        <w:jc w:val="both"/>
        <w:rPr>
          <w:sz w:val="28"/>
          <w:szCs w:val="28"/>
          <w:rtl/>
        </w:rPr>
      </w:pPr>
      <w:r w:rsidRPr="004A4CC4">
        <w:rPr>
          <w:rFonts w:hint="cs"/>
          <w:sz w:val="28"/>
          <w:szCs w:val="28"/>
          <w:rtl/>
        </w:rPr>
        <w:t>قال جابر : فكثر الرجل من الاستغفار والصدقة فولد له تسعة من الذكور</w:t>
      </w:r>
      <w:r w:rsidRPr="004A4CC4">
        <w:rPr>
          <w:rFonts w:hint="cs"/>
          <w:sz w:val="28"/>
          <w:szCs w:val="28"/>
          <w:vertAlign w:val="superscript"/>
          <w:rtl/>
        </w:rPr>
        <w:t>(</w:t>
      </w:r>
      <w:r w:rsidRPr="004A4CC4">
        <w:rPr>
          <w:rStyle w:val="a4"/>
          <w:sz w:val="28"/>
          <w:szCs w:val="28"/>
          <w:rtl/>
        </w:rPr>
        <w:footnoteReference w:id="967"/>
      </w:r>
      <w:r w:rsidRPr="004A4CC4">
        <w:rPr>
          <w:rFonts w:hint="cs"/>
          <w:sz w:val="28"/>
          <w:szCs w:val="28"/>
          <w:vertAlign w:val="superscript"/>
          <w:rtl/>
        </w:rPr>
        <w:t>)</w:t>
      </w:r>
      <w:r w:rsidRPr="004A4CC4">
        <w:rPr>
          <w:rFonts w:hint="cs"/>
          <w:sz w:val="28"/>
          <w:szCs w:val="28"/>
          <w:rtl/>
        </w:rPr>
        <w:t>.</w:t>
      </w:r>
    </w:p>
    <w:p w:rsidR="009A4EDB" w:rsidRPr="004A4CC4" w:rsidRDefault="009A4EDB" w:rsidP="00301A0B">
      <w:pPr>
        <w:spacing w:before="240"/>
        <w:jc w:val="both"/>
        <w:rPr>
          <w:rFonts w:ascii="Simplified Arabic" w:hAnsi="Simplified Arabic"/>
          <w:b/>
          <w:bCs/>
          <w:sz w:val="28"/>
          <w:szCs w:val="28"/>
          <w:rtl/>
        </w:rPr>
      </w:pPr>
      <w:r w:rsidRPr="004A4CC4">
        <w:rPr>
          <w:rFonts w:hint="cs"/>
          <w:sz w:val="28"/>
          <w:szCs w:val="28"/>
          <w:rtl/>
        </w:rPr>
        <w:t xml:space="preserve">ولعله </w:t>
      </w:r>
      <w:r w:rsidR="00301A0B">
        <w:rPr>
          <w:rFonts w:hint="cs"/>
          <w:sz w:val="28"/>
          <w:szCs w:val="28"/>
          <w:rtl/>
        </w:rPr>
        <w:t>مقتبس</w:t>
      </w:r>
      <w:r w:rsidRPr="004A4CC4">
        <w:rPr>
          <w:rFonts w:hint="cs"/>
          <w:sz w:val="28"/>
          <w:szCs w:val="28"/>
          <w:rtl/>
        </w:rPr>
        <w:t xml:space="preserve"> من قوله تعالى حكاية عن نوح </w:t>
      </w:r>
      <w:r w:rsidRPr="004A4CC4">
        <w:rPr>
          <w:b/>
          <w:bCs/>
          <w:sz w:val="28"/>
          <w:szCs w:val="28"/>
        </w:rPr>
        <w:sym w:font="AGA Arabesque" w:char="F075"/>
      </w:r>
      <w:r w:rsidRPr="004A4CC4">
        <w:rPr>
          <w:rFonts w:hint="cs"/>
          <w:sz w:val="28"/>
          <w:szCs w:val="28"/>
          <w:rtl/>
        </w:rPr>
        <w:t xml:space="preserve"> ، </w:t>
      </w:r>
      <w:r w:rsidRPr="004A4CC4">
        <w:rPr>
          <w:rFonts w:ascii="QCF_BSML" w:hAnsi="QCF_BSML" w:cs="QCF_BSML"/>
          <w:b/>
          <w:bCs/>
          <w:color w:val="000000"/>
          <w:sz w:val="28"/>
          <w:szCs w:val="28"/>
          <w:rtl/>
        </w:rPr>
        <w:t xml:space="preserve">ﭽ </w:t>
      </w:r>
      <w:r w:rsidRPr="004A4CC4">
        <w:rPr>
          <w:rFonts w:ascii="QCF_P570" w:hAnsi="QCF_P570" w:cs="QCF_P570"/>
          <w:b/>
          <w:bCs/>
          <w:color w:val="000000"/>
          <w:sz w:val="28"/>
          <w:szCs w:val="28"/>
          <w:rtl/>
        </w:rPr>
        <w:t xml:space="preserve">ﯼ  ﯽ   ﯾ  ﯿ       ﰀ           ﰁ  ﰂ   </w:t>
      </w:r>
      <w:r w:rsidRPr="004A4CC4">
        <w:rPr>
          <w:rFonts w:ascii="QCF_P571" w:hAnsi="QCF_P571" w:cs="QCF_P571"/>
          <w:b/>
          <w:bCs/>
          <w:color w:val="000000"/>
          <w:sz w:val="28"/>
          <w:szCs w:val="28"/>
          <w:rtl/>
        </w:rPr>
        <w:t>ﭑ    ﭒ  ﭓ  ﭔ  ﭕ  ﭖ  ﭗ  ﭘ</w:t>
      </w:r>
      <w:r w:rsidRPr="004A4CC4">
        <w:rPr>
          <w:rFonts w:ascii="QCF_BSML" w:hAnsi="QCF_BSML" w:cs="QCF_BSML"/>
          <w:b/>
          <w:bCs/>
          <w:color w:val="000000"/>
          <w:sz w:val="28"/>
          <w:szCs w:val="28"/>
          <w:rtl/>
        </w:rPr>
        <w:t>ﭼ</w:t>
      </w:r>
      <w:r w:rsidRPr="004A4CC4">
        <w:rPr>
          <w:rFonts w:hint="cs"/>
          <w:sz w:val="28"/>
          <w:szCs w:val="28"/>
          <w:vertAlign w:val="superscript"/>
          <w:rtl/>
        </w:rPr>
        <w:t>(</w:t>
      </w:r>
      <w:r w:rsidRPr="004A4CC4">
        <w:rPr>
          <w:rStyle w:val="a4"/>
          <w:sz w:val="28"/>
          <w:szCs w:val="28"/>
          <w:rtl/>
        </w:rPr>
        <w:footnoteReference w:id="968"/>
      </w:r>
      <w:r w:rsidRPr="004A4CC4">
        <w:rPr>
          <w:rFonts w:hint="cs"/>
          <w:sz w:val="28"/>
          <w:szCs w:val="28"/>
          <w:vertAlign w:val="superscript"/>
          <w:rtl/>
        </w:rPr>
        <w:t>)</w:t>
      </w:r>
      <w:r w:rsidRPr="004A4CC4">
        <w:rPr>
          <w:rFonts w:hint="cs"/>
          <w:sz w:val="28"/>
          <w:szCs w:val="28"/>
          <w:rtl/>
        </w:rPr>
        <w:t>.</w:t>
      </w:r>
    </w:p>
    <w:p w:rsidR="009A4EDB" w:rsidRPr="001E463E" w:rsidRDefault="009A4EDB" w:rsidP="004A4CC4">
      <w:pPr>
        <w:spacing w:before="240"/>
        <w:jc w:val="both"/>
        <w:rPr>
          <w:rFonts w:ascii="Simplified Arabic" w:hAnsi="Simplified Arabic" w:cs="SKR HEAD1"/>
          <w:sz w:val="32"/>
          <w:rtl/>
        </w:rPr>
      </w:pPr>
      <w:r w:rsidRPr="001E463E">
        <w:rPr>
          <w:rFonts w:ascii="Simplified Arabic" w:hAnsi="Simplified Arabic" w:cs="SKR HEAD1" w:hint="cs"/>
          <w:sz w:val="32"/>
          <w:rtl/>
        </w:rPr>
        <w:t xml:space="preserve">أهم الفوائد المستنبطة من الحديث : </w:t>
      </w:r>
    </w:p>
    <w:p w:rsidR="009A4EDB" w:rsidRPr="004A4CC4" w:rsidRDefault="009A4EDB" w:rsidP="00BB4C7A">
      <w:pPr>
        <w:pStyle w:val="a7"/>
        <w:numPr>
          <w:ilvl w:val="0"/>
          <w:numId w:val="67"/>
        </w:numPr>
        <w:spacing w:before="240"/>
        <w:jc w:val="both"/>
        <w:rPr>
          <w:rFonts w:ascii="Simplified Arabic" w:hAnsi="Simplified Arabic"/>
          <w:sz w:val="28"/>
          <w:szCs w:val="28"/>
        </w:rPr>
      </w:pPr>
      <w:r w:rsidRPr="004A4CC4">
        <w:rPr>
          <w:rFonts w:ascii="Simplified Arabic" w:hAnsi="Simplified Arabic" w:hint="cs"/>
          <w:sz w:val="28"/>
          <w:szCs w:val="28"/>
          <w:rtl/>
        </w:rPr>
        <w:t>يدل الحديث الشريف على كثرة الاستغفار والصدقة ، لأن كثرة الاستغفار تجلب الرزق .</w:t>
      </w:r>
    </w:p>
    <w:p w:rsidR="009A4EDB" w:rsidRPr="004A4CC4" w:rsidRDefault="009A4EDB" w:rsidP="00BB4C7A">
      <w:pPr>
        <w:pStyle w:val="a7"/>
        <w:numPr>
          <w:ilvl w:val="0"/>
          <w:numId w:val="67"/>
        </w:numPr>
        <w:spacing w:before="240"/>
        <w:jc w:val="both"/>
        <w:rPr>
          <w:rFonts w:ascii="Simplified Arabic" w:hAnsi="Simplified Arabic"/>
          <w:sz w:val="28"/>
          <w:szCs w:val="28"/>
        </w:rPr>
      </w:pPr>
      <w:r w:rsidRPr="004A4CC4">
        <w:rPr>
          <w:rFonts w:ascii="Simplified Arabic" w:hAnsi="Simplified Arabic" w:hint="cs"/>
          <w:sz w:val="28"/>
          <w:szCs w:val="28"/>
          <w:rtl/>
        </w:rPr>
        <w:t>على المرء أن يكثر من الاستغفار والصدقة ، لأن الله تعالى يحب عباده المستغفرين والمتصدقين .</w:t>
      </w:r>
    </w:p>
    <w:p w:rsidR="009A4EDB" w:rsidRPr="004A4CC4" w:rsidRDefault="009A4EDB" w:rsidP="00BB4C7A">
      <w:pPr>
        <w:pStyle w:val="a7"/>
        <w:numPr>
          <w:ilvl w:val="0"/>
          <w:numId w:val="67"/>
        </w:numPr>
        <w:spacing w:before="240"/>
        <w:jc w:val="both"/>
        <w:rPr>
          <w:rFonts w:ascii="Simplified Arabic" w:hAnsi="Simplified Arabic"/>
          <w:sz w:val="28"/>
          <w:szCs w:val="28"/>
          <w:rtl/>
        </w:rPr>
      </w:pPr>
      <w:r w:rsidRPr="004A4CC4">
        <w:rPr>
          <w:rFonts w:ascii="Simplified Arabic" w:hAnsi="Simplified Arabic" w:hint="cs"/>
          <w:sz w:val="28"/>
          <w:szCs w:val="28"/>
          <w:rtl/>
        </w:rPr>
        <w:t>تجنب المرء من خضوعه إلى النسيان والعصيان وعدم الاستغفار والتصدق من أمواله التي هي مال الله سبحانه وتعالى إلى الفقراء والمستحقين في أخذها .</w:t>
      </w:r>
    </w:p>
    <w:sectPr w:rsidR="009A4EDB" w:rsidRPr="004A4CC4" w:rsidSect="00045268">
      <w:headerReference w:type="default" r:id="rId8"/>
      <w:footerReference w:type="default" r:id="rId9"/>
      <w:footnotePr>
        <w:numRestart w:val="eachPage"/>
      </w:footnotePr>
      <w:pgSz w:w="11906" w:h="16838"/>
      <w:pgMar w:top="1440" w:right="1800" w:bottom="1440" w:left="1800" w:header="708" w:footer="48" w:gutter="0"/>
      <w:pgNumType w:fmt="numberInDash" w:start="83"/>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B66" w:rsidRDefault="005D2B66" w:rsidP="00A77841">
      <w:pPr>
        <w:spacing w:after="0" w:line="240" w:lineRule="auto"/>
      </w:pPr>
      <w:r>
        <w:separator/>
      </w:r>
    </w:p>
  </w:endnote>
  <w:endnote w:type="continuationSeparator" w:id="1">
    <w:p w:rsidR="005D2B66" w:rsidRDefault="005D2B66" w:rsidP="00A778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10000000000000000"/>
    <w:charset w:val="B2"/>
    <w:family w:val="auto"/>
    <w:pitch w:val="variable"/>
    <w:sig w:usb0="00002001" w:usb1="00000000" w:usb2="00000000" w:usb3="00000000" w:csb0="00000040" w:csb1="00000000"/>
  </w:font>
  <w:font w:name="SKR HEAD1">
    <w:panose1 w:val="00000000000000000000"/>
    <w:charset w:val="B2"/>
    <w:family w:val="auto"/>
    <w:pitch w:val="variable"/>
    <w:sig w:usb0="00002001" w:usb1="00000000" w:usb2="00000000" w:usb3="00000000" w:csb0="00000040" w:csb1="00000000"/>
  </w:font>
  <w:font w:name="AGA Arabesque">
    <w:panose1 w:val="05010101010101010101"/>
    <w:charset w:val="02"/>
    <w:family w:val="auto"/>
    <w:pitch w:val="variable"/>
    <w:sig w:usb0="00000000" w:usb1="10000000" w:usb2="00000000" w:usb3="00000000" w:csb0="80000000" w:csb1="00000000"/>
  </w:font>
  <w:font w:name="Monotype Koufi">
    <w:panose1 w:val="00000000000000000000"/>
    <w:charset w:val="B2"/>
    <w:family w:val="auto"/>
    <w:pitch w:val="variable"/>
    <w:sig w:usb0="02942001" w:usb1="03D40006" w:usb2="02620000" w:usb3="00000000" w:csb0="00000040" w:csb1="00000000"/>
  </w:font>
  <w:font w:name="ae_AlMothnna">
    <w:panose1 w:val="020B0803030604020204"/>
    <w:charset w:val="00"/>
    <w:family w:val="swiss"/>
    <w:pitch w:val="variable"/>
    <w:sig w:usb0="800020AF" w:usb1="C000204A" w:usb2="00000008" w:usb3="00000000" w:csb0="00000041" w:csb1="00000000"/>
  </w:font>
  <w:font w:name="QCF_BSML">
    <w:altName w:val="Times New Roman"/>
    <w:panose1 w:val="02000400000000000000"/>
    <w:charset w:val="00"/>
    <w:family w:val="auto"/>
    <w:pitch w:val="variable"/>
    <w:sig w:usb0="80002003" w:usb1="90000000" w:usb2="00000008" w:usb3="00000000" w:csb0="80000041" w:csb1="00000000"/>
  </w:font>
  <w:font w:name="QCF_P595">
    <w:altName w:val="Times New Roman"/>
    <w:panose1 w:val="02000400000000000000"/>
    <w:charset w:val="00"/>
    <w:family w:val="auto"/>
    <w:pitch w:val="variable"/>
    <w:sig w:usb0="80002003" w:usb1="90000000" w:usb2="00000008" w:usb3="00000000" w:csb0="80000041" w:csb1="00000000"/>
  </w:font>
  <w:font w:name="Arial">
    <w:panose1 w:val="020B0604020202020204"/>
    <w:charset w:val="00"/>
    <w:family w:val="swiss"/>
    <w:pitch w:val="variable"/>
    <w:sig w:usb0="20002A87" w:usb1="80000000" w:usb2="00000008" w:usb3="00000000" w:csb0="000001FF" w:csb1="00000000"/>
  </w:font>
  <w:font w:name="QCF_P558">
    <w:altName w:val="Times New Roman"/>
    <w:panose1 w:val="02000400000000000000"/>
    <w:charset w:val="00"/>
    <w:family w:val="auto"/>
    <w:pitch w:val="variable"/>
    <w:sig w:usb0="80002003" w:usb1="90000000" w:usb2="00000008" w:usb3="00000000" w:csb0="80000041" w:csb1="00000000"/>
  </w:font>
  <w:font w:name="SC_OUHOD">
    <w:panose1 w:val="00000000000000000000"/>
    <w:charset w:val="B2"/>
    <w:family w:val="auto"/>
    <w:pitch w:val="variable"/>
    <w:sig w:usb0="00002001" w:usb1="00000000" w:usb2="00000000" w:usb3="00000000" w:csb0="00000040" w:csb1="00000000"/>
  </w:font>
  <w:font w:name="QCF_P570">
    <w:altName w:val="Times New Roman"/>
    <w:panose1 w:val="02000400000000000000"/>
    <w:charset w:val="00"/>
    <w:family w:val="auto"/>
    <w:pitch w:val="variable"/>
    <w:sig w:usb0="80002003" w:usb1="90000000" w:usb2="00000008" w:usb3="00000000" w:csb0="80000041" w:csb1="00000000"/>
  </w:font>
  <w:font w:name="QCF_P035">
    <w:altName w:val="Times New Roman"/>
    <w:panose1 w:val="02000400000000000000"/>
    <w:charset w:val="00"/>
    <w:family w:val="auto"/>
    <w:pitch w:val="variable"/>
    <w:sig w:usb0="80002003" w:usb1="90000000" w:usb2="00000008" w:usb3="00000000" w:csb0="80000041" w:csb1="00000000"/>
  </w:font>
  <w:font w:name="QCF_P387">
    <w:altName w:val="Times New Roman"/>
    <w:panose1 w:val="02000400000000000000"/>
    <w:charset w:val="00"/>
    <w:family w:val="auto"/>
    <w:pitch w:val="variable"/>
    <w:sig w:usb0="80002003" w:usb1="90000000" w:usb2="00000008" w:usb3="00000000" w:csb0="80000041" w:csb1="00000000"/>
  </w:font>
  <w:font w:name="QCF_P029">
    <w:altName w:val="Times New Roman"/>
    <w:panose1 w:val="02000400000000000000"/>
    <w:charset w:val="00"/>
    <w:family w:val="auto"/>
    <w:pitch w:val="variable"/>
    <w:sig w:usb0="80002003" w:usb1="90000000" w:usb2="00000008" w:usb3="00000000" w:csb0="80000041" w:csb1="00000000"/>
  </w:font>
  <w:font w:name="QCF_P301">
    <w:altName w:val="Times New Roman"/>
    <w:panose1 w:val="02000400000000000000"/>
    <w:charset w:val="00"/>
    <w:family w:val="auto"/>
    <w:pitch w:val="variable"/>
    <w:sig w:usb0="80002003" w:usb1="90000000" w:usb2="00000008" w:usb3="00000000" w:csb0="80000041" w:csb1="00000000"/>
  </w:font>
  <w:font w:name="QCF_P007">
    <w:altName w:val="Times New Roman"/>
    <w:panose1 w:val="02000400000000000000"/>
    <w:charset w:val="00"/>
    <w:family w:val="auto"/>
    <w:pitch w:val="variable"/>
    <w:sig w:usb0="80002003" w:usb1="90000000" w:usb2="00000008" w:usb3="00000000" w:csb0="80000041" w:csb1="00000000"/>
  </w:font>
  <w:font w:name="QCF_P571">
    <w:altName w:val="Times New Roman"/>
    <w:panose1 w:val="02000400000000000000"/>
    <w:charset w:val="00"/>
    <w:family w:val="auto"/>
    <w:pitch w:val="variable"/>
    <w:sig w:usb0="80002003" w:usb1="90000000" w:usb2="00000008" w:usb3="00000000" w:csb0="8000004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0226409"/>
      <w:docPartObj>
        <w:docPartGallery w:val="Page Numbers (Bottom of Page)"/>
        <w:docPartUnique/>
      </w:docPartObj>
    </w:sdtPr>
    <w:sdtContent>
      <w:p w:rsidR="00AC1E08" w:rsidRDefault="00D20367" w:rsidP="00983A79">
        <w:pPr>
          <w:pStyle w:val="a6"/>
          <w:tabs>
            <w:tab w:val="clear" w:pos="4153"/>
            <w:tab w:val="clear" w:pos="8306"/>
          </w:tabs>
          <w:jc w:val="center"/>
        </w:pPr>
        <w:r>
          <w:rPr>
            <w:noProof/>
          </w:rPr>
          <w:pict>
            <v:line id="_x0000_s22533" style="position:absolute;left:0;text-align:left;z-index:251658752;mso-position-horizontal-relative:text;mso-position-vertical-relative:text" from="2.9pt,12.8pt" to="164.9pt,12.8pt">
              <w10:wrap anchorx="page"/>
            </v:line>
          </w:pict>
        </w:r>
        <w:r w:rsidR="00AC1E08">
          <w:rPr>
            <w:noProof/>
          </w:rPr>
          <w:drawing>
            <wp:anchor distT="0" distB="0" distL="114300" distR="114300" simplePos="0" relativeHeight="251656704" behindDoc="1" locked="0" layoutInCell="1" allowOverlap="1">
              <wp:simplePos x="0" y="0"/>
              <wp:positionH relativeFrom="column">
                <wp:posOffset>2107981</wp:posOffset>
              </wp:positionH>
              <wp:positionV relativeFrom="paragraph">
                <wp:posOffset>-34181</wp:posOffset>
              </wp:positionV>
              <wp:extent cx="1163363" cy="425669"/>
              <wp:effectExtent l="19050" t="0" r="0" b="0"/>
              <wp:wrapNone/>
              <wp:docPr id="2" name="صورة 1" descr="D:\D\زخارف اسلامية\ARIDI Vol.15 - Typography and Printers Ornaments\273-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زخارف اسلامية\ARIDI Vol.15 - Typography and Printers Ornaments\273-B.gif"/>
                      <pic:cNvPicPr>
                        <a:picLocks noChangeAspect="1" noChangeArrowheads="1"/>
                      </pic:cNvPicPr>
                    </pic:nvPicPr>
                    <pic:blipFill>
                      <a:blip r:embed="rId1"/>
                      <a:srcRect/>
                      <a:stretch>
                        <a:fillRect/>
                      </a:stretch>
                    </pic:blipFill>
                    <pic:spPr bwMode="auto">
                      <a:xfrm>
                        <a:off x="0" y="0"/>
                        <a:ext cx="1163363" cy="425669"/>
                      </a:xfrm>
                      <a:prstGeom prst="rect">
                        <a:avLst/>
                      </a:prstGeom>
                      <a:noFill/>
                      <a:ln w="9525">
                        <a:noFill/>
                        <a:miter lim="800000"/>
                        <a:headEnd/>
                        <a:tailEnd/>
                      </a:ln>
                    </pic:spPr>
                  </pic:pic>
                </a:graphicData>
              </a:graphic>
            </wp:anchor>
          </w:drawing>
        </w:r>
        <w:fldSimple w:instr=" PAGE   \* MERGEFORMAT ">
          <w:r w:rsidR="00045268" w:rsidRPr="00045268">
            <w:rPr>
              <w:rFonts w:cs="Calibri"/>
              <w:noProof/>
              <w:rtl/>
              <w:lang w:val="ar-SA"/>
            </w:rPr>
            <w:t>-</w:t>
          </w:r>
          <w:r w:rsidR="00045268">
            <w:rPr>
              <w:noProof/>
              <w:rtl/>
            </w:rPr>
            <w:t xml:space="preserve"> 300 -</w:t>
          </w:r>
        </w:fldSimple>
      </w:p>
    </w:sdtContent>
  </w:sdt>
  <w:p w:rsidR="00AC1E08" w:rsidRDefault="00D20367" w:rsidP="00983A79">
    <w:pPr>
      <w:pStyle w:val="a6"/>
      <w:tabs>
        <w:tab w:val="clear" w:pos="4153"/>
        <w:tab w:val="clear" w:pos="8306"/>
        <w:tab w:val="left" w:pos="1256"/>
      </w:tabs>
      <w:rPr>
        <w:lang w:bidi="ar-IQ"/>
      </w:rPr>
    </w:pPr>
    <w:r>
      <w:rPr>
        <w:noProof/>
      </w:rPr>
      <w:pict>
        <v:line id="_x0000_s22532" style="position:absolute;left:0;text-align:left;z-index:251659776" from="251.7pt,-13.7pt" to="413.7pt,-13.7pt">
          <w10:wrap anchorx="page"/>
        </v:lin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B66" w:rsidRDefault="005D2B66" w:rsidP="00A77841">
      <w:pPr>
        <w:spacing w:after="0" w:line="240" w:lineRule="auto"/>
      </w:pPr>
      <w:r>
        <w:separator/>
      </w:r>
    </w:p>
  </w:footnote>
  <w:footnote w:type="continuationSeparator" w:id="1">
    <w:p w:rsidR="005D2B66" w:rsidRDefault="005D2B66" w:rsidP="00A77841">
      <w:pPr>
        <w:spacing w:after="0" w:line="240" w:lineRule="auto"/>
      </w:pPr>
      <w:r>
        <w:continuationSeparator/>
      </w:r>
    </w:p>
  </w:footnote>
  <w:footnote w:id="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ص9 .</w:t>
      </w:r>
    </w:p>
  </w:footnote>
  <w:footnote w:id="3">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الآثار لابي يوسف رقم 362 : ص 372 . </w:t>
      </w:r>
    </w:p>
  </w:footnote>
  <w:footnote w:id="4">
    <w:p w:rsidR="00AC1E08" w:rsidRPr="005B55EC" w:rsidRDefault="00AC1E08" w:rsidP="00263250">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الجامع الصحيح المختصر : محمد بن إسماعيل أبو عبد الله البخاري الجعفي ، تحقيق : د. مصطفى ديب البغا ، دار النشر : دار ابن كثير ، اليمامة ـ بيروت ، (1407هـ ـ 1987م) ، ط3 ، كتاب البيوع ، باب كسب الرجل وعمله بيده ، رقم الحديث (1965) :2/8 . </w:t>
      </w:r>
    </w:p>
  </w:footnote>
  <w:footnote w:id="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مسلم بن الحجاج ، أبو الحسين القشيري ، النيسابوري ، دار النشر : دار إحياء التراث العربي ، بيروت ، تحقيق : محمد فؤاد عبد الباقي ، كتاب الجمعة ، باب وجوب غسل الجمعة على كل بالغ من الرجال وبيان ما امروا به ، رقم الحديث (847) : 2/581 .</w:t>
      </w:r>
    </w:p>
  </w:footnote>
  <w:footnote w:id="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الجمعة ، باب ذكر ابتداء الامر بالغسل للجمعة : رقم الحديث (1753) :3/127 .</w:t>
      </w:r>
    </w:p>
  </w:footnote>
  <w:footnote w:id="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أبي داود : سليمان بن الأشعث ، أبو داود السجستاني ، الازدي ، تحقيق : محيي الدين عبد الحميد ، دار النشر : دار الفكر ، باب في الغسل يوم الجمعة ، رقم الحديث (352) :1/97 .</w:t>
      </w:r>
    </w:p>
  </w:footnote>
  <w:footnote w:id="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أحمد بن شعيب ابو عبد الرحمن النسائي ، تحقيق : أحمد محمد شاكر وآخرون ، دار النشر : دار إحياء التراث العربي ، بيروت ، كتاب الجمعة ، باب فضل الغسل ، رقم الحديث (1683) : 1/522.</w:t>
      </w:r>
    </w:p>
  </w:footnote>
  <w:footnote w:id="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مسند الحميدي : عبد الله بن الزبير ابو بكر الحميدي ، تحقيق : حبيب الرحمن الاعظمي ، دار النشر : دار الكتب العلمية ، مكتبة المتنبي </w:t>
      </w:r>
      <w:r w:rsidRPr="005B55EC">
        <w:rPr>
          <w:sz w:val="24"/>
          <w:szCs w:val="24"/>
          <w:rtl/>
        </w:rPr>
        <w:t>–</w:t>
      </w:r>
      <w:r w:rsidRPr="005B55EC">
        <w:rPr>
          <w:rFonts w:hint="cs"/>
          <w:sz w:val="24"/>
          <w:szCs w:val="24"/>
          <w:rtl/>
        </w:rPr>
        <w:t xml:space="preserve"> بيروت ، القاهرة ، رقم الحديث (178) : 1/93 .</w:t>
      </w:r>
    </w:p>
  </w:footnote>
  <w:footnote w:id="1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مسند إسحاق بن راهوية : إسحاق بن إبراهيم بن مخلد بن راهويه الحنظلي ، تحقيق : د. عبد الغفور بن عبد الحق البلوشي ، ط :الاولى ، دار النشر : مكتبة الايمان </w:t>
      </w:r>
      <w:r w:rsidRPr="005B55EC">
        <w:rPr>
          <w:sz w:val="24"/>
          <w:szCs w:val="24"/>
          <w:rtl/>
        </w:rPr>
        <w:t>–</w:t>
      </w:r>
      <w:r w:rsidRPr="005B55EC">
        <w:rPr>
          <w:rFonts w:hint="cs"/>
          <w:sz w:val="24"/>
          <w:szCs w:val="24"/>
          <w:rtl/>
        </w:rPr>
        <w:t xml:space="preserve"> المدينة المنورة </w:t>
      </w:r>
      <w:r w:rsidRPr="005B55EC">
        <w:rPr>
          <w:sz w:val="24"/>
          <w:szCs w:val="24"/>
          <w:rtl/>
        </w:rPr>
        <w:t>–</w:t>
      </w:r>
      <w:r w:rsidRPr="005B55EC">
        <w:rPr>
          <w:rFonts w:hint="cs"/>
          <w:sz w:val="24"/>
          <w:szCs w:val="24"/>
          <w:rtl/>
        </w:rPr>
        <w:t xml:space="preserve"> 1412 </w:t>
      </w:r>
      <w:r w:rsidRPr="005B55EC">
        <w:rPr>
          <w:sz w:val="24"/>
          <w:szCs w:val="24"/>
          <w:rtl/>
        </w:rPr>
        <w:t>–</w:t>
      </w:r>
      <w:r w:rsidRPr="005B55EC">
        <w:rPr>
          <w:rFonts w:hint="cs"/>
          <w:sz w:val="24"/>
          <w:szCs w:val="24"/>
          <w:rtl/>
        </w:rPr>
        <w:t xml:space="preserve"> 1991 ، رقم الحديث (989) : 2/427 .</w:t>
      </w:r>
    </w:p>
  </w:footnote>
  <w:footnote w:id="1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التاريخ الكبير : محمد بن إسماعيل بن إبراهيم ، أبو عبد الله البخاري الجعفي ، تحقيق : السيد هاشم النحوي ، دار النشر : دار الفكر :8/270 ، وتهذيب الكمال للمزي : 31/346 ، وتقريب التهذيب : أحمد بن علي بن حجر ، أبو الفضل العسقلاني ، الشافعي ، تحقيق : محمد عوامة ، دار النشر : دار الرشيد ، سوريا ، (1406هـ ـ 1986م) : 1 / .</w:t>
      </w:r>
    </w:p>
  </w:footnote>
  <w:footnote w:id="1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الطبقات الكبرى : محمد بن سعد بن منيع ، أبو عبد الله البصري الزهري ، دار النشر : دار صادر ، بيروت : 8/480 ، وتهذيب الكمال للمزي : 15/105 .</w:t>
      </w:r>
    </w:p>
    <w:p w:rsidR="00AC1E08" w:rsidRPr="005B55EC" w:rsidRDefault="00AC1E08" w:rsidP="00E27DCC">
      <w:pPr>
        <w:pStyle w:val="a3"/>
        <w:jc w:val="both"/>
        <w:rPr>
          <w:sz w:val="24"/>
          <w:szCs w:val="24"/>
          <w:rtl/>
        </w:rPr>
      </w:pPr>
      <w:r w:rsidRPr="005B55EC">
        <w:rPr>
          <w:rFonts w:hint="cs"/>
          <w:sz w:val="24"/>
          <w:szCs w:val="24"/>
          <w:rtl/>
        </w:rPr>
        <w:t>ومعرفة الثقات : أحمد بن عبد الله العجلي (ت:261هـ) ، تحقيق : عبد الحليم البستوي ، ط1، دار المدينة المنورة ، (1405هـ ـ 1985م) :2/456 .</w:t>
      </w:r>
    </w:p>
  </w:footnote>
  <w:footnote w:id="1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الطبقات الكبرى ، لابن سعد :8/480 ، وتهذيب الكمال للمزي :15/105 ، ومعرفة الثقات للعجلي :2/456 .</w:t>
      </w:r>
    </w:p>
  </w:footnote>
  <w:footnote w:id="1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الطبقات الكبرى ، لابن سعد : 8/77 ، وينظر : تهذيب الكمال :14/85 ، وسير أعلام النبلاء ، للذهبي  :2/136 .</w:t>
      </w:r>
    </w:p>
  </w:footnote>
  <w:footnote w:id="1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الثقات لابن حبان البستي :3/323 ، وينظر : تهذيب الكمال للمزي :35/227 ، والإصابة في تمييز الصحابة : للإمام أحمد بن علي بن حجر العسقلاني ، (ت:852هـ) ، دراسة وتحقيق وتعليق : الشيخ عادل أحمد عبد الموجود ، والشيخ علي محمد معوض ، منشورات محمد علي لنشر الكتب الستة والجماعة ، دار الكتب العلمية ، بيروت ـ لبنان ، ط2 ، (1423هـ ـ 2002م) :7/188 .</w:t>
      </w:r>
    </w:p>
  </w:footnote>
  <w:footnote w:id="1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اطراف الغرائب والافراد : 5 / 552 . </w:t>
      </w:r>
    </w:p>
  </w:footnote>
  <w:footnote w:id="1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بلوغ الأماني ، أحمد عبد الرحمن البنا  للساعاتي ، ط : 2 ، دار احياء التراث العربي  :6/43 .</w:t>
      </w:r>
    </w:p>
  </w:footnote>
  <w:footnote w:id="1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1 / 66 ، الحاوي الكبير : 1 / 373 ، الانصاف للمرداوي : 2 / 407 ، مواهب الجليل : 2 / 174 . </w:t>
      </w:r>
    </w:p>
  </w:footnote>
  <w:footnote w:id="1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ابن ماجة : رقم الحديث 1091 : 1 / 347 . </w:t>
      </w:r>
    </w:p>
  </w:footnote>
  <w:footnote w:id="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ابن حبان : رقم الحديث 1225 : 4 / 27 . </w:t>
      </w:r>
    </w:p>
  </w:footnote>
  <w:footnote w:id="2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الحجة ، الشيباني :1/281-282 ، وينظر : شرح النووي على صحيح مسلم : أبو زكريا يحيى بن شرف بن مري النووي ، دار النشر : دار إحياء التراث العربي ، بيروت ، 1392هـ ، ط2 : 6/123 .</w:t>
      </w:r>
    </w:p>
  </w:footnote>
  <w:footnote w:id="2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الحجة ، للشيباني : 1/285 ، وينظر : اختلاف الحديث ، محمد بن ادريس ابو عبد الله الشافعي ، تحقيق : عامر احمد حيدر ، ط : 1 ، 1405 </w:t>
      </w:r>
      <w:r w:rsidRPr="005B55EC">
        <w:rPr>
          <w:sz w:val="24"/>
          <w:szCs w:val="24"/>
          <w:rtl/>
        </w:rPr>
        <w:t>–</w:t>
      </w:r>
      <w:r w:rsidRPr="005B55EC">
        <w:rPr>
          <w:rFonts w:hint="cs"/>
          <w:sz w:val="24"/>
          <w:szCs w:val="24"/>
          <w:rtl/>
        </w:rPr>
        <w:t xml:space="preserve"> 1985 ، نشر : مؤسسة الكتب الثقافية </w:t>
      </w:r>
      <w:r w:rsidRPr="005B55EC">
        <w:rPr>
          <w:sz w:val="24"/>
          <w:szCs w:val="24"/>
          <w:rtl/>
        </w:rPr>
        <w:t>–</w:t>
      </w:r>
      <w:r w:rsidRPr="005B55EC">
        <w:rPr>
          <w:rFonts w:hint="cs"/>
          <w:sz w:val="24"/>
          <w:szCs w:val="24"/>
          <w:rtl/>
        </w:rPr>
        <w:t xml:space="preserve"> بيروت ، 1/516 .</w:t>
      </w:r>
    </w:p>
  </w:footnote>
  <w:footnote w:id="2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 10 .</w:t>
      </w:r>
      <w:r w:rsidRPr="005B55EC">
        <w:rPr>
          <w:rFonts w:hint="cs"/>
          <w:sz w:val="24"/>
          <w:szCs w:val="24"/>
          <w:rtl/>
        </w:rPr>
        <w:tab/>
      </w:r>
    </w:p>
  </w:footnote>
  <w:footnote w:id="24">
    <w:p w:rsidR="00AC1E08" w:rsidRPr="005B55EC" w:rsidRDefault="00AC1E08" w:rsidP="0088119A">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طبقات المحدثين باصبهان : 4 / 98 .   </w:t>
      </w:r>
    </w:p>
  </w:footnote>
  <w:footnote w:id="25">
    <w:p w:rsidR="00AC1E08" w:rsidRPr="005B55EC" w:rsidRDefault="00AC1E08" w:rsidP="005A50DF">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موطأ الإمام مالك : مالك بن أنس أبو عبد الله الأصبحي ، تحقيق : محمد فؤاد عبد الباقي، دار النشر : دار إحياء التراث العربي ، مصر ، رقم الحديث (231) :1/102 . .</w:t>
      </w:r>
    </w:p>
  </w:footnote>
  <w:footnote w:id="2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كتاب الجمعة ، باب فضل الغسل في يوم الجمعة ، وهل على الصبي شهود يوم الجمعة او على النساء ،  رقم الحديث (837) : 1/299 .</w:t>
      </w:r>
    </w:p>
  </w:footnote>
  <w:footnote w:id="2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الجمعة ، باب وجوب غسل الجمعة على كل بالغ من الرجال وبيان ما امروا به ، رقم الحديث (844) : 2/579 .</w:t>
      </w:r>
    </w:p>
  </w:footnote>
  <w:footnote w:id="2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 المجتبى ) : أحمد بن شعيب أبو عبد الرحمن النسائي ، تحقيق : عبد الفتاح أبو غدة ، دار النشر : مكتب المطبوعات الإسلامية ـ حلب ، (1406هـ ـ 1986م) ، ط2 ، كتاب الجمعة ، باب الامر بالغسل يوم الجمعة ،  رقم الحديث (1376) : 3/93 .</w:t>
      </w:r>
    </w:p>
  </w:footnote>
  <w:footnote w:id="2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كتاب الجمعة ، باب ايجاب فضل الغسل يوم الجمعة ، رقم الحديث (1679) :2/64 .</w:t>
      </w:r>
    </w:p>
  </w:footnote>
  <w:footnote w:id="3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أحمد بن حنبل ، أبو عبد الله الشيباني ، دار النشر : مؤسسة قرطبة ، مصر ، رقم الحديث (5310) : 2/64 .</w:t>
      </w:r>
    </w:p>
  </w:footnote>
  <w:footnote w:id="3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 رقم الحديث (5169) : 2/55 .</w:t>
      </w:r>
    </w:p>
  </w:footnote>
  <w:footnote w:id="3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الجامع الصحيح سنن الترمذي ، محمد بن عيسى ابو عيسى الترمذي السلمي ، تحقيق : احمد محمد شاكر وآخرون ، دار النشر : دار احياء التراث العربي كتاب ابواب الصلاة ، باب ما جاء في الاغتسال يوم الجمعة ، رقم الحديث (493) : 2/365 .</w:t>
      </w:r>
    </w:p>
  </w:footnote>
  <w:footnote w:id="3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للمزي : 19/642 ، تذكرة الحفاظ : أبو عبد الله شمس الدين محمد الذهبي ، ط1 ، دار النشر : دار الكتب العلمية ، بيروت : 1/99 ، وينظر : الرواة الثقات المتكلم فيهم بما لا يوجب ردهم : الحافظ أبي عبد الله محمد بن أحمد بن عثمان الذهبي ، تحقيق : محمد إبراهيم الموصلي ، ط1 ، دار النشر : دار الكتب العلمية ، بيروت ـ لبنان ، (1412هـ ـ 1992م ) : 10/17 .</w:t>
      </w:r>
    </w:p>
  </w:footnote>
  <w:footnote w:id="3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الثقات لابن حبان :3/209 ، تهذيب الكمال للمزي :19/642 ، 1/342 ، الرواة الثقات : للذهبي :1/17 ، والإصابة في تمييز الصحابة :3/340 .</w:t>
      </w:r>
    </w:p>
  </w:footnote>
  <w:footnote w:id="3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تذكرة الحافظ ، للذهبي :1/37 .</w:t>
      </w:r>
    </w:p>
  </w:footnote>
  <w:footnote w:id="36">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احكام الاحكام : 2 / 42 . </w:t>
      </w:r>
    </w:p>
  </w:footnote>
  <w:footnote w:id="37">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الاستذكار لابي عمر النمري : 2 / 15 . </w:t>
      </w:r>
    </w:p>
  </w:footnote>
  <w:footnote w:id="38">
    <w:p w:rsidR="00AC1E08" w:rsidRPr="005B55EC" w:rsidRDefault="00AC1E08">
      <w:pPr>
        <w:pStyle w:val="a3"/>
        <w:rPr>
          <w:sz w:val="24"/>
          <w:szCs w:val="24"/>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المصدر نفسه : 2 / 17 . </w:t>
      </w:r>
    </w:p>
  </w:footnote>
  <w:footnote w:id="3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ص10 .</w:t>
      </w:r>
    </w:p>
  </w:footnote>
  <w:footnote w:id="40">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البيهقي الكبرى رقم الحديث 15966 : 8 / 80 . </w:t>
      </w:r>
    </w:p>
  </w:footnote>
  <w:footnote w:id="41">
    <w:p w:rsidR="00AC1E08" w:rsidRPr="005B55EC" w:rsidRDefault="00AC1E08" w:rsidP="004E3F1F">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باب ما روى فيه عن عمر وعثمان : رقم الحديث (1596) :8/80 .</w:t>
      </w:r>
    </w:p>
  </w:footnote>
  <w:footnote w:id="4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مصنف عبد الرزاق ، عبد الرزاق بن همام الصنعاني ، 126- 211هـ ، المكتب الاسلامي </w:t>
      </w:r>
      <w:r w:rsidRPr="005B55EC">
        <w:rPr>
          <w:sz w:val="24"/>
          <w:szCs w:val="24"/>
          <w:rtl/>
        </w:rPr>
        <w:t>–</w:t>
      </w:r>
      <w:r w:rsidRPr="005B55EC">
        <w:rPr>
          <w:rFonts w:hint="cs"/>
          <w:sz w:val="24"/>
          <w:szCs w:val="24"/>
          <w:rtl/>
        </w:rPr>
        <w:t xml:space="preserve"> بيروت ، 1403هـ ، ط2 ، تحقيق : حبيب الرحمن الاعظمي : 9 / 287 ، وهو حديث مرسل عن عمر بن عبد العزيز . ينظر : كنز العمال : 15 / 23 . </w:t>
      </w:r>
    </w:p>
  </w:footnote>
  <w:footnote w:id="4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الكتاب المصنف في الاحاديث والاثار ، ابو بكر عبد الله محمد بن ابي شيبة ، تحقيق : كمال يوسف الحوث ، ط:1 ، دار النشر : مكتبة الرشد </w:t>
      </w:r>
      <w:r w:rsidRPr="005B55EC">
        <w:rPr>
          <w:sz w:val="24"/>
          <w:szCs w:val="24"/>
          <w:rtl/>
        </w:rPr>
        <w:t>–</w:t>
      </w:r>
      <w:r w:rsidRPr="005B55EC">
        <w:rPr>
          <w:rFonts w:hint="cs"/>
          <w:sz w:val="24"/>
          <w:szCs w:val="24"/>
          <w:rtl/>
        </w:rPr>
        <w:t xml:space="preserve"> الرياض </w:t>
      </w:r>
      <w:r w:rsidRPr="005B55EC">
        <w:rPr>
          <w:sz w:val="24"/>
          <w:szCs w:val="24"/>
          <w:rtl/>
        </w:rPr>
        <w:t>–</w:t>
      </w:r>
      <w:r w:rsidRPr="005B55EC">
        <w:rPr>
          <w:rFonts w:hint="cs"/>
          <w:sz w:val="24"/>
          <w:szCs w:val="24"/>
          <w:rtl/>
        </w:rPr>
        <w:t xml:space="preserve"> 1409 : رقم الحديث (26730) : 5/344 .</w:t>
      </w:r>
    </w:p>
  </w:footnote>
  <w:footnote w:id="4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ابن أبي شيبة ، رقم الحديث (26287) : 5/344 .</w:t>
      </w:r>
    </w:p>
  </w:footnote>
  <w:footnote w:id="4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الثقات ، لابن حبان : 7/576 ، تقريب التهذيب : أحمد بن علي بن حجر أبو الفضل العسقلاني ، تحقيق : محمد عوامة الشافعي ، ط1 ، دار النشر : دار الرشيد ، سوريا ، (1406هـ ـ 1986م) :1/577 ، وينظر : تهذيب التهذيب : أحمد بن علي بن حجر أبو الفضل العسقلاني ، الشافعي ، ط1:11/86 . </w:t>
      </w:r>
    </w:p>
  </w:footnote>
  <w:footnote w:id="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)التاريخ الكبير ، للبخاري:6/450 ، وينظر : تهذيب الكمال ، للمزي :14/32 .</w:t>
      </w:r>
    </w:p>
  </w:footnote>
  <w:footnote w:id="4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الإصابة في تمييز الصحابة، لابن حجر : 4/588 ، وينظر : الاستيعاب في معرفة الأصحاب : يوسف بن عبد الله بن محمد بن عبد البر ، تحقيق : علي محمد البجاوي ، ط1 ، دار النشر : دار الجيل ، بيروت ، 1412هـ : 3/1144-1145 .</w:t>
      </w:r>
    </w:p>
  </w:footnote>
  <w:footnote w:id="4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الثقات لابن حبان : 3/451 ، وتهذيب الكمال :13/14 .</w:t>
      </w:r>
    </w:p>
  </w:footnote>
  <w:footnote w:id="4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:13/15 .</w:t>
      </w:r>
    </w:p>
  </w:footnote>
  <w:footnote w:id="50">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نصب الراية : للزيلعي : 4 / 361 . </w:t>
      </w:r>
    </w:p>
  </w:footnote>
  <w:footnote w:id="5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الكافي في فقه أهل المدينة : أبو عمر يوسف بن عبد الله بن عبد البر القرطبي ، ط1 ، دار النشر : دار الكتب العلمية ، بيروت ، 1407هـ : 1/596 .</w:t>
      </w:r>
    </w:p>
  </w:footnote>
  <w:footnote w:id="5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فتح الباري شرح صحيح البخاري : أحمد بن علي بن حجر أبو الفضل العسقلاني الشافعي ، تحقيق : محي الدين الخطيب ، دار النشر : دار المعرفة ، بيروت :5/55 .</w:t>
      </w:r>
    </w:p>
  </w:footnote>
  <w:footnote w:id="5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الكافي لابن عبد البر : 1/596 .</w:t>
      </w:r>
    </w:p>
  </w:footnote>
  <w:footnote w:id="5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 1/596 .</w:t>
      </w:r>
    </w:p>
  </w:footnote>
  <w:footnote w:id="5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الجوهرة النيرة ، للزبيدي : 5/16 ، وينظر : العناية شرح الهداية :15/246 ، وفتح الباري لابن حجر : 23/342 .</w:t>
      </w:r>
    </w:p>
  </w:footnote>
  <w:footnote w:id="5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الجوهرة النيرة : 5/16 ، وينظر : فتح القدير، للشوكاني :23/347 ، والعناية شرح الهداية : 15/248. </w:t>
      </w:r>
    </w:p>
  </w:footnote>
  <w:footnote w:id="5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العناية شرح الهداية : 15/249 .</w:t>
      </w:r>
    </w:p>
  </w:footnote>
  <w:footnote w:id="5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الجوهرة النيرة : 5/17 ، وينظر : شرح الهداية : 15/249 ، وفتح القدير : 23/349 .</w:t>
      </w:r>
    </w:p>
  </w:footnote>
  <w:footnote w:id="5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بداية المجتهد ونهاية المقتصد ، محمد بن احمد بن رشد القرطبي ، ابو الوليد ، دار النشر : دار الفكر ـ بيروت : 2/337 .</w:t>
      </w:r>
    </w:p>
  </w:footnote>
  <w:footnote w:id="6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الكافي لابن عبد البر :1/596 ، بداية المجتهد ، ابو الوليد القرطبي : 1/1214 ، ، المغني ، عبد الله بن احمد بن قدامة المقدسي ، 541- 620هـ ، دار الفكر </w:t>
      </w:r>
      <w:r w:rsidRPr="005B55EC">
        <w:rPr>
          <w:sz w:val="24"/>
          <w:szCs w:val="24"/>
          <w:rtl/>
        </w:rPr>
        <w:t>–</w:t>
      </w:r>
      <w:r w:rsidRPr="005B55EC">
        <w:rPr>
          <w:rFonts w:hint="cs"/>
          <w:sz w:val="24"/>
          <w:szCs w:val="24"/>
          <w:rtl/>
        </w:rPr>
        <w:t xml:space="preserve"> بيروت ، 1405هـ ، ط1 : 8 / 289 ، مجموع الفتاوى احمد عبد الحليم بن تيمية ، 661- 728هـ ، مكتبة ابن تيمية ، ط2 : 19/ 254 .  </w:t>
      </w:r>
    </w:p>
  </w:footnote>
  <w:footnote w:id="6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 2</w:t>
      </w:r>
    </w:p>
  </w:footnote>
  <w:footnote w:id="6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سنن ابي داود ، سليمان بن الاشعث ابو داود السجستاني ، تحقيق : محمد محيي الدين عبد الحميد ، دار النشر : دار الفكر ، </w:t>
      </w:r>
      <w:r w:rsidRPr="005B55EC">
        <w:rPr>
          <w:sz w:val="24"/>
          <w:szCs w:val="24"/>
          <w:rtl/>
        </w:rPr>
        <w:t xml:space="preserve"> </w:t>
      </w:r>
      <w:r w:rsidRPr="005B55EC">
        <w:rPr>
          <w:rFonts w:hint="cs"/>
          <w:sz w:val="24"/>
          <w:szCs w:val="24"/>
          <w:rtl/>
        </w:rPr>
        <w:t>رقم الحديث (1572) :2/99 .</w:t>
      </w:r>
    </w:p>
  </w:footnote>
  <w:footnote w:id="6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خزيمة : رقم الحديث (2270) :4/20 .</w:t>
      </w:r>
    </w:p>
  </w:footnote>
  <w:footnote w:id="6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الدارقطني ، باب ليس في العوامل صدقة ، رقم الحديث (1) :2/94 .</w:t>
      </w:r>
    </w:p>
  </w:footnote>
  <w:footnote w:id="6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رقم الحديث (7086) :4/99 .</w:t>
      </w:r>
    </w:p>
  </w:footnote>
  <w:footnote w:id="6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ابن ابي شيبة ، رقم الحديث (9952) :2/365 .</w:t>
      </w:r>
    </w:p>
  </w:footnote>
  <w:footnote w:id="6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الثقات ، لابن حبان : 7/576 ، تقريب التهذيب : 1/577 .</w:t>
      </w:r>
    </w:p>
  </w:footnote>
  <w:footnote w:id="68">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تهذيب الكمال : 25 / 348 . </w:t>
      </w:r>
    </w:p>
  </w:footnote>
  <w:footnote w:id="69">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تهذيب الكمال : 25 / 344 - 347. </w:t>
      </w:r>
    </w:p>
  </w:footnote>
  <w:footnote w:id="7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تهذيب التهذيب ، لابن حجر : 9/191 . </w:t>
      </w:r>
    </w:p>
  </w:footnote>
  <w:footnote w:id="71">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لسان الميزان : 1 / 341 . </w:t>
      </w:r>
    </w:p>
  </w:footnote>
  <w:footnote w:id="7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المصدر نفسه : 9/191 . وينظر : تهذيب الكمال ، للمزي : 25/344 .</w:t>
      </w:r>
    </w:p>
  </w:footnote>
  <w:footnote w:id="7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اسد الغابة في معرفة الصحابة ، عز الدين ابن الاثير الجزري : 4/100 ، الاستيعاب ، لابن عبد البر : 3/1089 . </w:t>
      </w:r>
    </w:p>
  </w:footnote>
  <w:footnote w:id="7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اسد الغابة : 4/108 . وينظر : الاصابة في تميز الصحابة ، لابن حجر العسقلاني : 4/564 </w:t>
      </w:r>
      <w:r w:rsidRPr="005B55EC">
        <w:rPr>
          <w:sz w:val="24"/>
          <w:szCs w:val="24"/>
          <w:rtl/>
        </w:rPr>
        <w:t>–</w:t>
      </w:r>
      <w:r w:rsidRPr="005B55EC">
        <w:rPr>
          <w:rFonts w:hint="cs"/>
          <w:sz w:val="24"/>
          <w:szCs w:val="24"/>
          <w:rtl/>
        </w:rPr>
        <w:t xml:space="preserve"> 565 .</w:t>
      </w:r>
    </w:p>
  </w:footnote>
  <w:footnote w:id="75">
    <w:p w:rsidR="00AC1E08" w:rsidRPr="005B55EC" w:rsidRDefault="00AC1E08" w:rsidP="00E27DCC">
      <w:pPr>
        <w:pStyle w:val="a3"/>
        <w:jc w:val="both"/>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نصب الراية : 2 / 360 . </w:t>
      </w:r>
    </w:p>
  </w:footnote>
  <w:footnote w:id="7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غريب الحديث : أحمد بن محمد بن إبراهيم الخطابي البستي أبو سليمان ، دار النشر : جامعة أم القرى ، مكة المكرمة  ، 1402هـ ـ \\، تحقيق : عبد الكريم إبراهيم الغرباوي:2/177 .</w:t>
      </w:r>
    </w:p>
  </w:footnote>
  <w:footnote w:id="77">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 1 / 251 . </w:t>
      </w:r>
    </w:p>
  </w:footnote>
  <w:footnote w:id="7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تفسير غريب ما في الصحيحين البخاري ومسلم : محمد بن أبي نصر فتوح بن عبد الله بن فتوح بن حميين يصل الازدي الحميدي ، تحقيق : الدكتورة زبيدة محمد سعيد عبد العزيز، دار النشر : مكتبة السنة ، القاهرة ، مصر ، (1415هـ ـ 1995م) ، ط1 :1/142 .</w:t>
      </w:r>
    </w:p>
  </w:footnote>
  <w:footnote w:id="79">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2 / 234 . </w:t>
      </w:r>
    </w:p>
  </w:footnote>
  <w:footnote w:id="80">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الام ، محمد بن ادريس الشافعي ، 150 </w:t>
      </w:r>
      <w:r w:rsidRPr="005B55EC">
        <w:rPr>
          <w:sz w:val="24"/>
          <w:szCs w:val="24"/>
          <w:rtl/>
        </w:rPr>
        <w:t>–</w:t>
      </w:r>
      <w:r w:rsidRPr="005B55EC">
        <w:rPr>
          <w:rFonts w:hint="cs"/>
          <w:sz w:val="24"/>
          <w:szCs w:val="24"/>
          <w:rtl/>
        </w:rPr>
        <w:t xml:space="preserve"> 204هـ ، دار المعرفة </w:t>
      </w:r>
      <w:r w:rsidRPr="005B55EC">
        <w:rPr>
          <w:sz w:val="24"/>
          <w:szCs w:val="24"/>
          <w:rtl/>
        </w:rPr>
        <w:t>–</w:t>
      </w:r>
      <w:r w:rsidRPr="005B55EC">
        <w:rPr>
          <w:rFonts w:hint="cs"/>
          <w:sz w:val="24"/>
          <w:szCs w:val="24"/>
          <w:rtl/>
        </w:rPr>
        <w:t xml:space="preserve"> بيروت ، 1393هـ ، ط2 : 2 / 23 .  </w:t>
      </w:r>
    </w:p>
  </w:footnote>
  <w:footnote w:id="81">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المحلى ، علي بن احمد بن سعيد بن حزم الظاهري ، 383 </w:t>
      </w:r>
      <w:r w:rsidRPr="005B55EC">
        <w:rPr>
          <w:sz w:val="24"/>
          <w:szCs w:val="24"/>
          <w:rtl/>
        </w:rPr>
        <w:t>–</w:t>
      </w:r>
      <w:r w:rsidRPr="005B55EC">
        <w:rPr>
          <w:rFonts w:hint="cs"/>
          <w:sz w:val="24"/>
          <w:szCs w:val="24"/>
          <w:rtl/>
        </w:rPr>
        <w:t xml:space="preserve"> 456هـ ، دار الافاق الجديدة </w:t>
      </w:r>
      <w:r w:rsidRPr="005B55EC">
        <w:rPr>
          <w:sz w:val="24"/>
          <w:szCs w:val="24"/>
          <w:rtl/>
        </w:rPr>
        <w:t>–</w:t>
      </w:r>
      <w:r w:rsidRPr="005B55EC">
        <w:rPr>
          <w:rFonts w:hint="cs"/>
          <w:sz w:val="24"/>
          <w:szCs w:val="24"/>
          <w:rtl/>
        </w:rPr>
        <w:t xml:space="preserve"> بيروت ، تحقيق : لجنة احياء التراث العربي : 5 / 223 . </w:t>
      </w:r>
    </w:p>
  </w:footnote>
  <w:footnote w:id="82">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المحرر في الفقه ، عبد السلام بن عبد الله بن تيمية ، 590 </w:t>
      </w:r>
      <w:r w:rsidRPr="005B55EC">
        <w:rPr>
          <w:sz w:val="24"/>
          <w:szCs w:val="24"/>
          <w:rtl/>
        </w:rPr>
        <w:t>–</w:t>
      </w:r>
      <w:r w:rsidRPr="005B55EC">
        <w:rPr>
          <w:rFonts w:hint="cs"/>
          <w:sz w:val="24"/>
          <w:szCs w:val="24"/>
          <w:rtl/>
        </w:rPr>
        <w:t xml:space="preserve"> 652هـ ، مكتبة المعارف </w:t>
      </w:r>
      <w:r w:rsidRPr="005B55EC">
        <w:rPr>
          <w:sz w:val="24"/>
          <w:szCs w:val="24"/>
          <w:rtl/>
        </w:rPr>
        <w:t>–</w:t>
      </w:r>
      <w:r w:rsidRPr="005B55EC">
        <w:rPr>
          <w:rFonts w:hint="cs"/>
          <w:sz w:val="24"/>
          <w:szCs w:val="24"/>
          <w:rtl/>
        </w:rPr>
        <w:t xml:space="preserve"> الرياض ، الانصاف ، علي بن سليمان المرداوي ، 817 </w:t>
      </w:r>
      <w:r w:rsidRPr="005B55EC">
        <w:rPr>
          <w:sz w:val="24"/>
          <w:szCs w:val="24"/>
          <w:rtl/>
        </w:rPr>
        <w:t>–</w:t>
      </w:r>
      <w:r w:rsidRPr="005B55EC">
        <w:rPr>
          <w:rFonts w:hint="cs"/>
          <w:sz w:val="24"/>
          <w:szCs w:val="24"/>
          <w:rtl/>
        </w:rPr>
        <w:t xml:space="preserve"> 885هـ ، دار احياء التراث العربي </w:t>
      </w:r>
      <w:r w:rsidRPr="005B55EC">
        <w:rPr>
          <w:sz w:val="24"/>
          <w:szCs w:val="24"/>
          <w:rtl/>
        </w:rPr>
        <w:t>–</w:t>
      </w:r>
      <w:r w:rsidRPr="005B55EC">
        <w:rPr>
          <w:rFonts w:hint="cs"/>
          <w:sz w:val="24"/>
          <w:szCs w:val="24"/>
          <w:rtl/>
        </w:rPr>
        <w:t xml:space="preserve"> بيروت ، تحقيق : محمد حامد الفقي : 3 / 46 ، 1404هـ ، ط2 : 1 / 214 . </w:t>
      </w:r>
    </w:p>
  </w:footnote>
  <w:footnote w:id="83">
    <w:p w:rsidR="00AC1E08" w:rsidRPr="005B55EC" w:rsidRDefault="00AC1E08" w:rsidP="00E27DCC">
      <w:pPr>
        <w:pStyle w:val="a3"/>
        <w:jc w:val="both"/>
        <w:rPr>
          <w:sz w:val="24"/>
          <w:szCs w:val="24"/>
          <w:rtl/>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rPr>
        <w:t xml:space="preserve">ينظر : المدونة الكبرى ، مالك بن انس ، دار صادر </w:t>
      </w:r>
      <w:r w:rsidRPr="005B55EC">
        <w:rPr>
          <w:sz w:val="24"/>
          <w:szCs w:val="24"/>
          <w:rtl/>
        </w:rPr>
        <w:t>–</w:t>
      </w:r>
      <w:r w:rsidRPr="005B55EC">
        <w:rPr>
          <w:rFonts w:hint="cs"/>
          <w:sz w:val="24"/>
          <w:szCs w:val="24"/>
          <w:rtl/>
        </w:rPr>
        <w:t xml:space="preserve"> بيروت : 2 / 313 ، الاستذكار ، يوسف بن عبد الله بن عبد البر النمري القرطبي ، 463هـ ، دار الكتب العلمية </w:t>
      </w:r>
      <w:r w:rsidRPr="005B55EC">
        <w:rPr>
          <w:sz w:val="24"/>
          <w:szCs w:val="24"/>
          <w:rtl/>
        </w:rPr>
        <w:t>–</w:t>
      </w:r>
      <w:r w:rsidRPr="005B55EC">
        <w:rPr>
          <w:rFonts w:hint="cs"/>
          <w:sz w:val="24"/>
          <w:szCs w:val="24"/>
          <w:rtl/>
        </w:rPr>
        <w:t xml:space="preserve"> بيروت ، 2000م ، ط1 ، تحقيق : سالم محمد عطا </w:t>
      </w:r>
      <w:r w:rsidRPr="005B55EC">
        <w:rPr>
          <w:sz w:val="24"/>
          <w:szCs w:val="24"/>
          <w:rtl/>
        </w:rPr>
        <w:t>–</w:t>
      </w:r>
      <w:r w:rsidRPr="005B55EC">
        <w:rPr>
          <w:rFonts w:hint="cs"/>
          <w:sz w:val="24"/>
          <w:szCs w:val="24"/>
          <w:rtl/>
        </w:rPr>
        <w:t xml:space="preserve"> محمد علي معوض : 3 / 184 . </w:t>
      </w:r>
    </w:p>
  </w:footnote>
  <w:footnote w:id="8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ص1 ، مسند ابي حنيفة لابي نعيم :ص 92 . </w:t>
      </w:r>
    </w:p>
  </w:footnote>
  <w:footnote w:id="8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الامام احمد ابن حنبل ، احمد بن حنبل ابو عبد الله الشيباني ، دار النشر : مؤسسة قرطبة مصر ، رقم الحديث (655) : 1/86 .</w:t>
      </w:r>
    </w:p>
  </w:footnote>
  <w:footnote w:id="8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(21903) :5/213 .</w:t>
      </w:r>
    </w:p>
  </w:footnote>
  <w:footnote w:id="8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الدارمي ، عبد الله بن عبد الرحمن ابو محمد الدارامي ، تحقيق : فواز احمد زمرلي ، خالد السبع العلمي ، ط : الاولى ، دار النشر  : دار الكتاب العربي </w:t>
      </w:r>
      <w:r w:rsidRPr="005B55EC">
        <w:rPr>
          <w:sz w:val="24"/>
          <w:szCs w:val="24"/>
          <w:rtl/>
        </w:rPr>
        <w:t>–</w:t>
      </w:r>
      <w:r w:rsidRPr="005B55EC">
        <w:rPr>
          <w:rFonts w:hint="cs"/>
          <w:sz w:val="24"/>
          <w:szCs w:val="24"/>
          <w:rtl/>
        </w:rPr>
        <w:t xml:space="preserve"> بيروت ، 1407 هـ ، من أتى امراته في دبرها ،  رقم الحديث (1144) :1/277 .</w:t>
      </w:r>
    </w:p>
  </w:footnote>
  <w:footnote w:id="8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الدارامي ، رقم الحديث (2213) :2/196 .</w:t>
      </w:r>
    </w:p>
  </w:footnote>
  <w:footnote w:id="8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الترمذي ، باب كراهية إتيان النساء أدبارهن ، رقم الحديث (1164) :3/468 .</w:t>
      </w:r>
    </w:p>
  </w:footnote>
  <w:footnote w:id="9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باب ما جاء في اتيان النساء في اعجازهن ، رقم الحديث (1165) :3/469 .</w:t>
      </w:r>
    </w:p>
  </w:footnote>
  <w:footnote w:id="9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رقم الحديث (8983) :5/316 .</w:t>
      </w:r>
    </w:p>
  </w:footnote>
  <w:footnote w:id="9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رقم الحديث (8985) :1/619 .</w:t>
      </w:r>
    </w:p>
  </w:footnote>
  <w:footnote w:id="9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ابن حبان بترتيب ابن بلبان ، محمد ابن حبان بن احمد ابو حاتم التميمي البستي ، تحقيق : شعيب الارناؤط ، ط : الثانية ، دار النشر : مؤسسة الرسالة </w:t>
      </w:r>
      <w:r w:rsidRPr="005B55EC">
        <w:rPr>
          <w:sz w:val="24"/>
          <w:szCs w:val="24"/>
          <w:rtl/>
        </w:rPr>
        <w:t>–</w:t>
      </w:r>
      <w:r w:rsidRPr="005B55EC">
        <w:rPr>
          <w:rFonts w:hint="cs"/>
          <w:sz w:val="24"/>
          <w:szCs w:val="24"/>
          <w:rtl/>
        </w:rPr>
        <w:t xml:space="preserve"> بيروت ، 1414 </w:t>
      </w:r>
      <w:r w:rsidRPr="005B55EC">
        <w:rPr>
          <w:sz w:val="24"/>
          <w:szCs w:val="24"/>
          <w:rtl/>
        </w:rPr>
        <w:t>–</w:t>
      </w:r>
      <w:r w:rsidRPr="005B55EC">
        <w:rPr>
          <w:rFonts w:hint="cs"/>
          <w:sz w:val="24"/>
          <w:szCs w:val="24"/>
          <w:rtl/>
        </w:rPr>
        <w:t xml:space="preserve"> 1993 ، باب ذكر الزجر عن اتيان النساء في اعجازهن : رقم الحديث (2237) :6/8 .</w:t>
      </w:r>
    </w:p>
  </w:footnote>
  <w:footnote w:id="9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رقم الحديث (4198) : 9/512 .</w:t>
      </w:r>
    </w:p>
  </w:footnote>
  <w:footnote w:id="9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المعجم الكبير : سليمان بن أحمد بن أيوب أبو القاسم الطبراني ، تحقيق حمدي بن عبد المجيد السلفي ، ط2 ، دار النشر : مكتبة الزهراء ، الموصل ، (1404هـ ـ 1983م) ، رقم الحديث : (3735) : 4/88 . </w:t>
      </w:r>
    </w:p>
  </w:footnote>
  <w:footnote w:id="9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ابن أبي شيبة : باب ما جاء في اتيان النساء في ادبارهن ، رقم الحديث (16804) :3/529 .</w:t>
      </w:r>
    </w:p>
  </w:footnote>
  <w:footnote w:id="9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7/384 ، وتقريب التهذيب ، لابن حجر : 1/182 .</w:t>
      </w:r>
    </w:p>
  </w:footnote>
  <w:footnote w:id="9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:7/388 .</w:t>
      </w:r>
    </w:p>
  </w:footnote>
  <w:footnote w:id="9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 7/388 .</w:t>
      </w:r>
    </w:p>
  </w:footnote>
  <w:footnote w:id="10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تاريخ أسماء الثقات : عمر بن أحمد أبو حفص الواعظ ، تحقيق : صبحي السامرائي، ط1 ، دار النشر : الدار السلفية ، (1404هـ ـ 1984م) : 1/70 .</w:t>
      </w:r>
    </w:p>
  </w:footnote>
  <w:footnote w:id="10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الثقات لابن حبان البستي :3/55 .</w:t>
      </w:r>
    </w:p>
  </w:footnote>
  <w:footnote w:id="102">
    <w:p w:rsidR="00AC1E08" w:rsidRPr="005B55EC" w:rsidRDefault="00AC1E08" w:rsidP="00E27DCC">
      <w:pPr>
        <w:pStyle w:val="a3"/>
        <w:jc w:val="both"/>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البدر المنير : 7 / 659 . </w:t>
      </w:r>
    </w:p>
  </w:footnote>
  <w:footnote w:id="103">
    <w:p w:rsidR="00AC1E08" w:rsidRPr="005B55EC" w:rsidRDefault="00AC1E08" w:rsidP="00E27DCC">
      <w:pPr>
        <w:pStyle w:val="a3"/>
        <w:jc w:val="both"/>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عمدة القاري : 18 / 117 . </w:t>
      </w:r>
    </w:p>
  </w:footnote>
  <w:footnote w:id="104">
    <w:p w:rsidR="00AC1E08" w:rsidRPr="005B55EC" w:rsidRDefault="00AC1E08" w:rsidP="00E27DCC">
      <w:pPr>
        <w:pStyle w:val="a3"/>
        <w:jc w:val="both"/>
        <w:rPr>
          <w:sz w:val="24"/>
          <w:szCs w:val="24"/>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rPr>
        <w:t xml:space="preserve">ينظر : الحاوي الكبير ، علي بن محمد بن حبيب الماوردي البصري الشافعي ، 364 </w:t>
      </w:r>
      <w:r w:rsidRPr="005B55EC">
        <w:rPr>
          <w:sz w:val="24"/>
          <w:szCs w:val="24"/>
          <w:rtl/>
        </w:rPr>
        <w:t>–</w:t>
      </w:r>
      <w:r w:rsidRPr="005B55EC">
        <w:rPr>
          <w:rFonts w:hint="cs"/>
          <w:sz w:val="24"/>
          <w:szCs w:val="24"/>
          <w:rtl/>
        </w:rPr>
        <w:t xml:space="preserve"> 450هـ ،  دار الكتب العلمية </w:t>
      </w:r>
      <w:r w:rsidRPr="005B55EC">
        <w:rPr>
          <w:sz w:val="24"/>
          <w:szCs w:val="24"/>
          <w:rtl/>
        </w:rPr>
        <w:t>–</w:t>
      </w:r>
      <w:r w:rsidRPr="005B55EC">
        <w:rPr>
          <w:rFonts w:hint="cs"/>
          <w:sz w:val="24"/>
          <w:szCs w:val="24"/>
          <w:rtl/>
        </w:rPr>
        <w:t xml:space="preserve"> بيروت ، 1419هـ - 1999م ، ط1 ، تحقيق : علي محمد معوض </w:t>
      </w:r>
      <w:r w:rsidRPr="005B55EC">
        <w:rPr>
          <w:sz w:val="24"/>
          <w:szCs w:val="24"/>
          <w:rtl/>
        </w:rPr>
        <w:t>–</w:t>
      </w:r>
      <w:r w:rsidRPr="005B55EC">
        <w:rPr>
          <w:rFonts w:hint="cs"/>
          <w:sz w:val="24"/>
          <w:szCs w:val="24"/>
          <w:rtl/>
        </w:rPr>
        <w:t xml:space="preserve"> عادل احمد عبد الموجود : 9 / 318 ، الذخيرة ، احمد بن ادريس القرافي ، دار الغرب </w:t>
      </w:r>
      <w:r w:rsidRPr="005B55EC">
        <w:rPr>
          <w:sz w:val="24"/>
          <w:szCs w:val="24"/>
          <w:rtl/>
        </w:rPr>
        <w:t>–</w:t>
      </w:r>
      <w:r w:rsidRPr="005B55EC">
        <w:rPr>
          <w:rFonts w:hint="cs"/>
          <w:sz w:val="24"/>
          <w:szCs w:val="24"/>
          <w:rtl/>
        </w:rPr>
        <w:t xml:space="preserve"> بيروت ، 1994م ، تحقيق : محمد حجي : 4 / 418 ، بدائع الصنائع : 5 / 119 ، الروض المربع ، منصور بن يونس بن ادريس البهوتي ، 1000 -1051 ، مكتبة الرياض الحديثة </w:t>
      </w:r>
      <w:r w:rsidRPr="005B55EC">
        <w:rPr>
          <w:sz w:val="24"/>
          <w:szCs w:val="24"/>
          <w:rtl/>
        </w:rPr>
        <w:t>–</w:t>
      </w:r>
      <w:r w:rsidRPr="005B55EC">
        <w:rPr>
          <w:rFonts w:hint="cs"/>
          <w:sz w:val="24"/>
          <w:szCs w:val="24"/>
          <w:rtl/>
        </w:rPr>
        <w:t xml:space="preserve"> الرياض ، 1390هـ : 3 / 128 . </w:t>
      </w:r>
    </w:p>
  </w:footnote>
  <w:footnote w:id="10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الجوهرة النيرة ، للزبيدي : 1/118 .</w:t>
      </w:r>
    </w:p>
  </w:footnote>
  <w:footnote w:id="106">
    <w:p w:rsidR="00AC1E08" w:rsidRPr="005B55EC" w:rsidRDefault="00AC1E08" w:rsidP="00E27DCC">
      <w:pPr>
        <w:pStyle w:val="a3"/>
        <w:jc w:val="both"/>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ورد في شرح مسند ابي حنيفة لملا علي القاري ، وسنن البيهقي الكبرى ، ومصنف ابن ابي شيبة ، والايثار للعسقلاني الحديث بالسند عن ابي حنيفة عن الهيثم عن ام ثور عن ابن عباس وليس عن ام برثن . ينظر : </w:t>
      </w:r>
      <w:r w:rsidRPr="005B55EC">
        <w:rPr>
          <w:rFonts w:hint="cs"/>
          <w:sz w:val="24"/>
          <w:szCs w:val="24"/>
          <w:rtl/>
        </w:rPr>
        <w:t>السنن الكبرى للبيهقي : رقم الحديث (4030) :2/427</w:t>
      </w:r>
      <w:r w:rsidRPr="005B55EC">
        <w:rPr>
          <w:rFonts w:hint="cs"/>
          <w:sz w:val="24"/>
          <w:szCs w:val="24"/>
          <w:rtl/>
          <w:lang w:bidi="ar-IQ"/>
        </w:rPr>
        <w:t xml:space="preserve"> ، </w:t>
      </w:r>
      <w:r w:rsidRPr="005B55EC">
        <w:rPr>
          <w:rFonts w:hint="cs"/>
          <w:sz w:val="24"/>
          <w:szCs w:val="24"/>
          <w:rtl/>
        </w:rPr>
        <w:t xml:space="preserve">مصنف ابن أبي شيبة : رقم الحديث (25233) : 5/202 ، </w:t>
      </w:r>
      <w:r w:rsidRPr="005B55EC">
        <w:rPr>
          <w:rFonts w:hint="cs"/>
          <w:sz w:val="24"/>
          <w:szCs w:val="24"/>
          <w:rtl/>
          <w:lang w:bidi="ar-IQ"/>
        </w:rPr>
        <w:t xml:space="preserve">الايثار بمعرفة رواة الاثار لابن حجر العسقلاني رقم 287 : 1 / 198 . </w:t>
      </w:r>
    </w:p>
  </w:footnote>
  <w:footnote w:id="10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ص2 .</w:t>
      </w:r>
    </w:p>
  </w:footnote>
  <w:footnote w:id="10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السنن الكبرى للبيهقي : رقم الحديث (4030) :2/427 .</w:t>
      </w:r>
    </w:p>
  </w:footnote>
  <w:footnote w:id="10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ابن أبي شيبة : رقم الحديث (25233) : 5/202 .</w:t>
      </w:r>
    </w:p>
  </w:footnote>
  <w:footnote w:id="11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تهذيب التهذيب : 6 / 122 . </w:t>
      </w:r>
    </w:p>
  </w:footnote>
  <w:footnote w:id="11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اسد الغابة ، عز الدين بن الاثير أبي الحسن علي بن محمد الجزري ، ت630هـ ، تحقيق : عادل احمد الرفاعي ، ط: الاولى ، دار النشر : دار احياء التراث العربي </w:t>
      </w:r>
      <w:r w:rsidRPr="005B55EC">
        <w:rPr>
          <w:sz w:val="24"/>
          <w:szCs w:val="24"/>
          <w:rtl/>
        </w:rPr>
        <w:t>–</w:t>
      </w:r>
      <w:r w:rsidRPr="005B55EC">
        <w:rPr>
          <w:rFonts w:hint="cs"/>
          <w:sz w:val="24"/>
          <w:szCs w:val="24"/>
          <w:rtl/>
        </w:rPr>
        <w:t xml:space="preserve"> بيروت / لبنان ، 1417هـ - 1996م : 3/295 .</w:t>
      </w:r>
    </w:p>
  </w:footnote>
  <w:footnote w:id="11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(اللهم فقهه في الدين وعلمه الحكمة والتأويل) ، ينظر : المنتظم ، عبد الرحمن بن علي بن محمد بن الجوزي أبو الفرج ، ت597هـ ، ط:الاولى ، دار النشر : دار صادر </w:t>
      </w:r>
      <w:r w:rsidRPr="005B55EC">
        <w:rPr>
          <w:sz w:val="24"/>
          <w:szCs w:val="24"/>
          <w:rtl/>
        </w:rPr>
        <w:t>–</w:t>
      </w:r>
      <w:r w:rsidRPr="005B55EC">
        <w:rPr>
          <w:rFonts w:hint="cs"/>
          <w:sz w:val="24"/>
          <w:szCs w:val="24"/>
          <w:rtl/>
        </w:rPr>
        <w:t xml:space="preserve"> بيروت ، 1358 : 6/72 .</w:t>
      </w:r>
    </w:p>
  </w:footnote>
  <w:footnote w:id="11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الثقات لابن حبان :3/230 .</w:t>
      </w:r>
    </w:p>
  </w:footnote>
  <w:footnote w:id="11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:15/154 ، وينظر : الإصابة في تمييز الصحابة للعسقلاني :6/195 .</w:t>
      </w:r>
    </w:p>
  </w:footnote>
  <w:footnote w:id="11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أساس البلاغة : أبو القاسم محمود بن عمر بن محمد بن عمر الخوارزمي الزمخشري ، دار النشر : دار الفكر ، (1399هـ ـ 1979م) :1/678 .</w:t>
      </w:r>
    </w:p>
  </w:footnote>
  <w:footnote w:id="116">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البخاري رقم الحديث 5589 : 5 / 2216 . </w:t>
      </w:r>
    </w:p>
  </w:footnote>
  <w:footnote w:id="117">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المغني لابن قدامة : 1 / 68 ، اعانة الطالبين ، ابو بكر بن السيد محمد شطا الدمياطي ، دار الفكر </w:t>
      </w:r>
      <w:r w:rsidRPr="005B55EC">
        <w:rPr>
          <w:sz w:val="24"/>
          <w:szCs w:val="24"/>
          <w:rtl/>
        </w:rPr>
        <w:t>–</w:t>
      </w:r>
      <w:r w:rsidRPr="005B55EC">
        <w:rPr>
          <w:rFonts w:hint="cs"/>
          <w:sz w:val="24"/>
          <w:szCs w:val="24"/>
          <w:rtl/>
        </w:rPr>
        <w:t xml:space="preserve"> بيروت : 2 / 340 ، البحر الرائق : 6 / 88 ،  </w:t>
      </w:r>
    </w:p>
  </w:footnote>
  <w:footnote w:id="118">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التاج والاكليل ، محمد بن يوسف بن ابي القاسم العبدري ، 897هـ ، دار الفكر </w:t>
      </w:r>
      <w:r w:rsidRPr="005B55EC">
        <w:rPr>
          <w:sz w:val="24"/>
          <w:szCs w:val="24"/>
          <w:rtl/>
        </w:rPr>
        <w:t>–</w:t>
      </w:r>
      <w:r w:rsidRPr="005B55EC">
        <w:rPr>
          <w:rFonts w:hint="cs"/>
          <w:sz w:val="24"/>
          <w:szCs w:val="24"/>
          <w:rtl/>
        </w:rPr>
        <w:t xml:space="preserve"> بيروت ، 1398هـ ، ط2 : 1 / 210 . </w:t>
      </w:r>
    </w:p>
  </w:footnote>
  <w:footnote w:id="119">
    <w:p w:rsidR="00AC1E08" w:rsidRPr="005B55EC" w:rsidRDefault="00AC1E08" w:rsidP="00E27DCC">
      <w:pPr>
        <w:pStyle w:val="a3"/>
        <w:jc w:val="both"/>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نيل الاوطار : 6 / 342 . </w:t>
      </w:r>
    </w:p>
  </w:footnote>
  <w:footnote w:id="1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ص11 ، مسند ابي حنيفة لابي نعيم : ص 96 . </w:t>
      </w:r>
    </w:p>
  </w:footnote>
  <w:footnote w:id="12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البخاري رقم 1690 : 2 / 631 . </w:t>
      </w:r>
    </w:p>
  </w:footnote>
  <w:footnote w:id="12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 رقم الحديث (2809) :1/308 .</w:t>
      </w:r>
    </w:p>
  </w:footnote>
  <w:footnote w:id="12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 رقم الحديث (14837) :3/361 .</w:t>
      </w:r>
    </w:p>
  </w:footnote>
  <w:footnote w:id="12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 رقم الحديث (17635) :4/177 .</w:t>
      </w:r>
    </w:p>
  </w:footnote>
  <w:footnote w:id="12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كتاب الحج ، باب فضل الحج والعمرة : رقم الحديث (3700) :9/13 .</w:t>
      </w:r>
    </w:p>
  </w:footnote>
  <w:footnote w:id="12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رقم الحديث (4225) :2/472 .</w:t>
      </w:r>
    </w:p>
  </w:footnote>
  <w:footnote w:id="12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للطبراني : رقم الحديث (11410) : 11/176 .</w:t>
      </w:r>
    </w:p>
  </w:footnote>
  <w:footnote w:id="12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رقم الحديث (939) :3/276 .</w:t>
      </w:r>
    </w:p>
  </w:footnote>
  <w:footnote w:id="12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مسند ابي حنيفة للاصبهاني : 1 / 96 . </w:t>
      </w:r>
    </w:p>
  </w:footnote>
  <w:footnote w:id="13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5/421 .</w:t>
      </w:r>
    </w:p>
  </w:footnote>
  <w:footnote w:id="13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:5/424 ، وينظر : طبقات الحفاظ :1/87 .</w:t>
      </w:r>
    </w:p>
  </w:footnote>
  <w:footnote w:id="13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:5/424.</w:t>
      </w:r>
    </w:p>
  </w:footnote>
  <w:footnote w:id="13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 20/69 ، وينظر : طبقات الحفاظ :1/45 .</w:t>
      </w:r>
    </w:p>
  </w:footnote>
  <w:footnote w:id="13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:20/70 .</w:t>
      </w:r>
    </w:p>
  </w:footnote>
  <w:footnote w:id="13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عون المعبود ، شرح سنن أبي داود : محمد شمس الحق العظيم آبادي ، ط2 ، دار النشر: دار الكتب العلمية ، بيروت ، 1995م :5/319 .</w:t>
      </w:r>
    </w:p>
  </w:footnote>
  <w:footnote w:id="13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3 / 63 ، مواهب الجليل : 2 / 465 . </w:t>
      </w:r>
    </w:p>
  </w:footnote>
  <w:footnote w:id="137">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rPr>
        <w:t xml:space="preserve"> </w:t>
      </w:r>
      <w:r w:rsidRPr="005B55EC">
        <w:rPr>
          <w:rFonts w:hint="cs"/>
          <w:sz w:val="24"/>
          <w:szCs w:val="24"/>
          <w:rtl/>
          <w:lang w:bidi="ar-IQ"/>
        </w:rPr>
        <w:t xml:space="preserve">ينظر: تحفة الاحوذي : 4 / 7 . </w:t>
      </w:r>
    </w:p>
  </w:footnote>
  <w:footnote w:id="138">
    <w:p w:rsidR="00AC1E08" w:rsidRPr="005B55EC" w:rsidRDefault="00AC1E08" w:rsidP="000C1CE6">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عمدة القاري : 10 / 117 . </w:t>
      </w:r>
    </w:p>
  </w:footnote>
  <w:footnote w:id="139">
    <w:p w:rsidR="00AC1E08" w:rsidRPr="005B55EC" w:rsidRDefault="00AC1E08">
      <w:pPr>
        <w:pStyle w:val="a3"/>
        <w:rPr>
          <w:sz w:val="24"/>
          <w:szCs w:val="24"/>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المجموع : 7 / 113 ، الانصاف للمرداوي : 4 / 57 . </w:t>
      </w:r>
    </w:p>
  </w:footnote>
  <w:footnote w:id="140">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w:t>
      </w:r>
      <w:r w:rsidRPr="005B55EC">
        <w:rPr>
          <w:rFonts w:hint="cs"/>
          <w:sz w:val="24"/>
          <w:szCs w:val="24"/>
          <w:rtl/>
          <w:lang w:bidi="ar-IQ"/>
        </w:rPr>
        <w:t>الانصاف للمرداوي : 4 / 57 .</w:t>
      </w:r>
    </w:p>
  </w:footnote>
  <w:footnote w:id="14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w:t>
      </w:r>
      <w:r w:rsidRPr="005B55EC">
        <w:rPr>
          <w:rFonts w:hint="cs"/>
          <w:sz w:val="24"/>
          <w:szCs w:val="24"/>
          <w:rtl/>
          <w:lang w:bidi="ar-IQ"/>
        </w:rPr>
        <w:t>تحفة الاحوذي : 4 / 7 .</w:t>
      </w:r>
    </w:p>
  </w:footnote>
  <w:footnote w:id="14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كشف المشكل : 2 / 352 . </w:t>
      </w:r>
    </w:p>
  </w:footnote>
  <w:footnote w:id="14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مرقاة المفاتيح : 5 / 424 . </w:t>
      </w:r>
    </w:p>
  </w:footnote>
  <w:footnote w:id="14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فيض القدير : 4 / 361 . </w:t>
      </w:r>
    </w:p>
  </w:footnote>
  <w:footnote w:id="14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عون المعبود : 5 / 323 . </w:t>
      </w:r>
    </w:p>
  </w:footnote>
  <w:footnote w:id="1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ص13 ، تذكرة الحفاظ : 1 / 169 . </w:t>
      </w:r>
    </w:p>
  </w:footnote>
  <w:footnote w:id="14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ابي شيبة ، باب ما جاء في الصلاة في الثوب الواحد ، رقم الحديث (24) : 1/347 .</w:t>
      </w:r>
    </w:p>
  </w:footnote>
  <w:footnote w:id="14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ابواب الصلاة ، باب ما جاء في الصلاة في الثوب الواحد ، رقم الحديث (339) : 2/166 .</w:t>
      </w:r>
    </w:p>
  </w:footnote>
  <w:footnote w:id="149">
    <w:p w:rsidR="00AC1E08" w:rsidRPr="005B55EC" w:rsidRDefault="00AC1E08" w:rsidP="008D24D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:5/422 ، طبقات الحفاظ :1/45 .</w:t>
      </w:r>
    </w:p>
  </w:footnote>
  <w:footnote w:id="150">
    <w:p w:rsidR="00AC1E08" w:rsidRPr="005B55EC" w:rsidRDefault="00AC1E08" w:rsidP="008D24D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للمزي :4/443 .</w:t>
      </w:r>
    </w:p>
  </w:footnote>
  <w:footnote w:id="15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أسد الغابة في معرفة الصحابة : لعز الدين بن الأثير أبي الحسن علي بن محمد الجزري، (555- 630) هـ ، تحقيق : محمد إبراهيم البنا ـ ومحمد أحمد عاشور ـ وحميد عبد الوهاب فايد :2/331.</w:t>
      </w:r>
    </w:p>
  </w:footnote>
  <w:footnote w:id="152">
    <w:p w:rsidR="00AC1E08" w:rsidRPr="005B55EC" w:rsidRDefault="00AC1E08" w:rsidP="008D24D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w:t>
      </w:r>
      <w:r w:rsidRPr="005B55EC">
        <w:rPr>
          <w:rFonts w:hint="cs"/>
          <w:sz w:val="24"/>
          <w:szCs w:val="24"/>
          <w:rtl/>
        </w:rPr>
        <w:t xml:space="preserve">تحفة الفقهاء : 1 / 146 ، المغني : 1 / 340 ، </w:t>
      </w:r>
      <w:r w:rsidRPr="005B55EC">
        <w:rPr>
          <w:rFonts w:hint="cs"/>
          <w:sz w:val="24"/>
          <w:szCs w:val="24"/>
          <w:rtl/>
          <w:lang w:bidi="ar-IQ"/>
        </w:rPr>
        <w:t xml:space="preserve">التلقين : 1 / 110 ، المهذب ، ابراهيم بن علي بن يوسف الشيرازي ، دار الفكر </w:t>
      </w:r>
      <w:r w:rsidRPr="005B55EC">
        <w:rPr>
          <w:sz w:val="24"/>
          <w:szCs w:val="24"/>
          <w:rtl/>
          <w:lang w:bidi="ar-IQ"/>
        </w:rPr>
        <w:t>–</w:t>
      </w:r>
      <w:r w:rsidRPr="005B55EC">
        <w:rPr>
          <w:rFonts w:hint="cs"/>
          <w:sz w:val="24"/>
          <w:szCs w:val="24"/>
          <w:rtl/>
          <w:lang w:bidi="ar-IQ"/>
        </w:rPr>
        <w:t xml:space="preserve"> بيروت : 1 / 65 . </w:t>
      </w:r>
    </w:p>
  </w:footnote>
  <w:footnote w:id="15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شرح الزركشي ، محمد بن عبد الله الزركشي المصري الحنبلي ، 722 </w:t>
      </w:r>
      <w:r w:rsidRPr="005B55EC">
        <w:rPr>
          <w:sz w:val="24"/>
          <w:szCs w:val="24"/>
          <w:rtl/>
        </w:rPr>
        <w:t>–</w:t>
      </w:r>
      <w:r w:rsidRPr="005B55EC">
        <w:rPr>
          <w:rFonts w:hint="cs"/>
          <w:sz w:val="24"/>
          <w:szCs w:val="24"/>
          <w:rtl/>
        </w:rPr>
        <w:t xml:space="preserve"> 772هـ ، دار الكتب العلمية </w:t>
      </w:r>
      <w:r w:rsidRPr="005B55EC">
        <w:rPr>
          <w:sz w:val="24"/>
          <w:szCs w:val="24"/>
          <w:rtl/>
        </w:rPr>
        <w:t>–</w:t>
      </w:r>
      <w:r w:rsidRPr="005B55EC">
        <w:rPr>
          <w:rFonts w:hint="cs"/>
          <w:sz w:val="24"/>
          <w:szCs w:val="24"/>
          <w:rtl/>
        </w:rPr>
        <w:t xml:space="preserve"> بيروت ، ط1 : 1 / 197 . </w:t>
      </w:r>
    </w:p>
  </w:footnote>
  <w:footnote w:id="15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ابي داود ، رقم الحديث 626 : 1 / 169 . </w:t>
      </w:r>
    </w:p>
  </w:footnote>
  <w:footnote w:id="155">
    <w:p w:rsidR="00AC1E08" w:rsidRPr="005B55EC" w:rsidRDefault="00AC1E08" w:rsidP="008D24D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بدائع الصنائع : 1 / 219 .</w:t>
      </w:r>
    </w:p>
  </w:footnote>
  <w:footnote w:id="156">
    <w:p w:rsidR="00AC1E08" w:rsidRPr="005B55EC" w:rsidRDefault="00AC1E08" w:rsidP="008D24D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المبدع : 1 / 364 . </w:t>
      </w:r>
    </w:p>
  </w:footnote>
  <w:footnote w:id="15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تحفة الفقهاء : 1 / 146 ، المغني : 1 / 340 ، </w:t>
      </w:r>
    </w:p>
  </w:footnote>
  <w:footnote w:id="15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بدائع الصنائع : 1 / 219 ، المبدع : 1 / 364 .  </w:t>
      </w:r>
    </w:p>
  </w:footnote>
  <w:footnote w:id="159">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سورة الحج : آية 78 . </w:t>
      </w:r>
    </w:p>
  </w:footnote>
  <w:footnote w:id="16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أبو حنيفة :ص 11 .</w:t>
      </w:r>
    </w:p>
  </w:footnote>
  <w:footnote w:id="16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كتاب الحج ، باب ذات عرق لاهل العراق : رقم الحديث (1458) :2/506 .</w:t>
      </w:r>
    </w:p>
  </w:footnote>
  <w:footnote w:id="16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الحج ، باب مواقيت الحج والعمرة : رقم الحديث (2867) :7/359 .</w:t>
      </w:r>
    </w:p>
  </w:footnote>
  <w:footnote w:id="16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الدارمي ، باب المواقيت ، رقم الحديث (23672) :50 .</w:t>
      </w:r>
    </w:p>
  </w:footnote>
  <w:footnote w:id="16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 كتاب الحجاباب الواقيت ، رقم الحديث (3633) :2/328 .</w:t>
      </w:r>
    </w:p>
  </w:footnote>
  <w:footnote w:id="16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باب ذكر البيان إن هذه المواقيت ، باب كل ميقات منها لأهله ولمن مر به من غير أهله إذا مر ، رقم الحديث (2592) :4/159 .</w:t>
      </w:r>
    </w:p>
  </w:footnote>
  <w:footnote w:id="16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كتاب الحج ، باب ميقات أهل العراق : رقم الحديث (8693) :5/27 .</w:t>
      </w:r>
    </w:p>
  </w:footnote>
  <w:footnote w:id="16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محمد بن يزيد ، أبو عبد الله القزويني ، تحقيق : محمد فؤاد عبد الباقي، دار النشر : دار الفكر ، بيروت ، رقم الحديث (2915) :2/972 .</w:t>
      </w:r>
    </w:p>
  </w:footnote>
  <w:footnote w:id="16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عوانة : الإمام أبو عوانة يعقوب بن إسحاق الاسفرائني ، دار النشر : دار المعرفة ، بيروت ، رقم الحديث (3707) :2/429 .</w:t>
      </w:r>
    </w:p>
  </w:footnote>
  <w:footnote w:id="16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الربيع : باب في المواقيت والحرم ، رقم الحديث (396) : 1/161 .</w:t>
      </w:r>
    </w:p>
  </w:footnote>
  <w:footnote w:id="170">
    <w:p w:rsidR="00AC1E08" w:rsidRPr="005B55EC" w:rsidRDefault="00AC1E08" w:rsidP="00984A6E">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:8/595 .</w:t>
      </w:r>
    </w:p>
  </w:footnote>
  <w:footnote w:id="17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معرفة الثقات ، للعجلي : 1/320 .</w:t>
      </w:r>
    </w:p>
  </w:footnote>
  <w:footnote w:id="172">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المعرفة والتاريخ : 1 / 356 . </w:t>
      </w:r>
    </w:p>
  </w:footnote>
  <w:footnote w:id="17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تقريب التهذيب ، لابن حجر : 1/95 .</w:t>
      </w:r>
    </w:p>
  </w:footnote>
  <w:footnote w:id="17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 تهذيب الكمال ، للمزي : 2/236 .</w:t>
      </w:r>
    </w:p>
  </w:footnote>
  <w:footnote w:id="17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 ينظر : المصدر نفسه : 2/238 .</w:t>
      </w:r>
    </w:p>
  </w:footnote>
  <w:footnote w:id="176">
    <w:p w:rsidR="00AC1E08" w:rsidRPr="005B55EC" w:rsidRDefault="00AC1E08" w:rsidP="00AC0ADB">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النهاية في غريب الاثر : 3 / 219 ، اعانة الطالبين : 2 / 302 . </w:t>
      </w:r>
    </w:p>
  </w:footnote>
  <w:footnote w:id="17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مختار الصحاح : 1 / 304 . </w:t>
      </w:r>
    </w:p>
  </w:footnote>
  <w:footnote w:id="17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المبدع : 3 / 107 . </w:t>
      </w:r>
    </w:p>
  </w:footnote>
  <w:footnote w:id="17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النسائي الكبرى : رقم الحديث 3633 : 2 / 328 . </w:t>
      </w:r>
    </w:p>
  </w:footnote>
  <w:footnote w:id="180">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الام : 2 / 138 ، سنن البيهقي الكبرى : 5 / 27 .  </w:t>
      </w:r>
    </w:p>
  </w:footnote>
  <w:footnote w:id="181">
    <w:p w:rsidR="00AC1E08" w:rsidRPr="005B55EC" w:rsidRDefault="00AC1E08">
      <w:pPr>
        <w:pStyle w:val="a3"/>
        <w:rPr>
          <w:sz w:val="24"/>
          <w:szCs w:val="24"/>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rPr>
        <w:t xml:space="preserve">صحيح مسلم : رقم الحديث 1183 : 2 / 841 . </w:t>
      </w:r>
    </w:p>
  </w:footnote>
  <w:footnote w:id="182">
    <w:p w:rsidR="00AC1E08" w:rsidRPr="005B55EC" w:rsidRDefault="00AC1E08" w:rsidP="00AC0ADB">
      <w:pPr>
        <w:pStyle w:val="a3"/>
        <w:rPr>
          <w:sz w:val="24"/>
          <w:szCs w:val="24"/>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rPr>
        <w:t xml:space="preserve">ينظر : المغني : 3 / 111 ، الفروع ، محمد بن مفلح المقدسي ، 717 </w:t>
      </w:r>
      <w:r w:rsidRPr="005B55EC">
        <w:rPr>
          <w:sz w:val="24"/>
          <w:szCs w:val="24"/>
          <w:rtl/>
        </w:rPr>
        <w:t>–</w:t>
      </w:r>
      <w:r w:rsidRPr="005B55EC">
        <w:rPr>
          <w:rFonts w:hint="cs"/>
          <w:sz w:val="24"/>
          <w:szCs w:val="24"/>
          <w:rtl/>
        </w:rPr>
        <w:t xml:space="preserve"> 762هـ ، دار الكتب العلمية </w:t>
      </w:r>
      <w:r w:rsidRPr="005B55EC">
        <w:rPr>
          <w:sz w:val="24"/>
          <w:szCs w:val="24"/>
          <w:rtl/>
        </w:rPr>
        <w:t>–</w:t>
      </w:r>
      <w:r w:rsidRPr="005B55EC">
        <w:rPr>
          <w:rFonts w:hint="cs"/>
          <w:sz w:val="24"/>
          <w:szCs w:val="24"/>
          <w:rtl/>
        </w:rPr>
        <w:t xml:space="preserve"> بيروت ، ط1 ، تحقيق : ابو الزهراء حازم القاضي : 3 / 203 . </w:t>
      </w:r>
    </w:p>
  </w:footnote>
  <w:footnote w:id="183">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التمهيد لان عبد البر : 15 / 140 ، المغني : 3 / 110 ، الاقناع للماوردي : 1 / 84 ، الهداية شرح البداية : 1 / 136 ، الفواكه الدواني : 1 / 353 .</w:t>
      </w:r>
    </w:p>
  </w:footnote>
  <w:footnote w:id="18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ص 12 ، مسند ابي حنيفة لابي نعيم : ص 97 . </w:t>
      </w:r>
    </w:p>
  </w:footnote>
  <w:footnote w:id="185">
    <w:p w:rsidR="00AC1E08" w:rsidRPr="005B55EC" w:rsidRDefault="00AC1E08" w:rsidP="0044620E">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للاصبهاني : 1 / 85 . </w:t>
      </w:r>
    </w:p>
  </w:footnote>
  <w:footnote w:id="18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باب المسح على الخفين : رقم الحديث (199) :1/84 .</w:t>
      </w:r>
    </w:p>
  </w:footnote>
  <w:footnote w:id="18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باب التوقيت في المسح على الخفين  : رقم الحديث (276) :1/232 .</w:t>
      </w:r>
    </w:p>
  </w:footnote>
  <w:footnote w:id="18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باب التوقيت في المسح على الخفين  : رقم الحديث (2706) :1/232 .</w:t>
      </w:r>
    </w:p>
  </w:footnote>
  <w:footnote w:id="18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باب فضل التوبة والاستغفار وما ذكر من رحمة الله لعباده : رقم الحديث (3536) : 5/546 .</w:t>
      </w:r>
    </w:p>
  </w:footnote>
  <w:footnote w:id="19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خزيمة ، باب الرخصة في المسح على الخفين للابسها على طهارة دون لبسها محدثاً غير متطهر ، رقم الحديث (19) :1/95 .</w:t>
      </w:r>
    </w:p>
  </w:footnote>
  <w:footnote w:id="19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باب الوضوء من البول والغائط : رقم الحديث (558) : 1/114 .</w:t>
      </w:r>
    </w:p>
  </w:footnote>
  <w:footnote w:id="19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أحمد بن حنبل : رقم (88) : 1/15 .</w:t>
      </w:r>
    </w:p>
  </w:footnote>
  <w:footnote w:id="19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مصنف عبد الرزاق ، ابو بكر عبد الرزاق بن همام العسفاني ، تحقيق : حبيب الرحمن الاعظمي ، ط : الثانية ، دار النشر : المكتبة الاسلامية </w:t>
      </w:r>
      <w:r w:rsidRPr="005B55EC">
        <w:rPr>
          <w:sz w:val="24"/>
          <w:szCs w:val="24"/>
          <w:rtl/>
        </w:rPr>
        <w:t>–</w:t>
      </w:r>
      <w:r w:rsidRPr="005B55EC">
        <w:rPr>
          <w:rFonts w:hint="cs"/>
          <w:sz w:val="24"/>
          <w:szCs w:val="24"/>
          <w:rtl/>
        </w:rPr>
        <w:t xml:space="preserve"> بيروت ، 1403  : رقم الحديث (791) :10/203 .</w:t>
      </w:r>
    </w:p>
  </w:footnote>
  <w:footnote w:id="19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مسند أبن الجعد ، علي بن الجعد بن عبيد ابو الحسن الجوهري البغدادي تحقيق : عامر احمد حيدر ، ط : الاولى ، دار النشر : مؤسسة نادر </w:t>
      </w:r>
      <w:r w:rsidRPr="005B55EC">
        <w:rPr>
          <w:sz w:val="24"/>
          <w:szCs w:val="24"/>
          <w:rtl/>
        </w:rPr>
        <w:t>–</w:t>
      </w:r>
      <w:r w:rsidRPr="005B55EC">
        <w:rPr>
          <w:rFonts w:hint="cs"/>
          <w:sz w:val="24"/>
          <w:szCs w:val="24"/>
          <w:rtl/>
        </w:rPr>
        <w:t xml:space="preserve"> بيروت ، 1410 </w:t>
      </w:r>
      <w:r w:rsidRPr="005B55EC">
        <w:rPr>
          <w:sz w:val="24"/>
          <w:szCs w:val="24"/>
          <w:rtl/>
        </w:rPr>
        <w:t>–</w:t>
      </w:r>
      <w:r w:rsidRPr="005B55EC">
        <w:rPr>
          <w:rFonts w:hint="cs"/>
          <w:sz w:val="24"/>
          <w:szCs w:val="24"/>
          <w:rtl/>
        </w:rPr>
        <w:t xml:space="preserve"> 1990 : رقم الحديث (2556) :1/371 .</w:t>
      </w:r>
    </w:p>
  </w:footnote>
  <w:footnote w:id="19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للطبراني : رقم الحديث (7358) :8/58 .</w:t>
      </w:r>
    </w:p>
  </w:footnote>
  <w:footnote w:id="19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المصدر نفسه : 1 / 87 . </w:t>
      </w:r>
    </w:p>
  </w:footnote>
  <w:footnote w:id="19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:1/595 ، وينظر : أسد الغابة لابن الأثير : 2/49 .</w:t>
      </w:r>
    </w:p>
  </w:footnote>
  <w:footnote w:id="19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الأسامي والكنى لأحمد بن حنبل :1/16 ، وينظر : الجرح والتعديل للرازي:2/144 .</w:t>
      </w:r>
    </w:p>
  </w:footnote>
  <w:footnote w:id="19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الكاشف في معرفة من له رواية في الكتب الستة للذهبي :3/330 .</w:t>
      </w:r>
    </w:p>
  </w:footnote>
  <w:footnote w:id="20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6/93 .</w:t>
      </w:r>
    </w:p>
  </w:footnote>
  <w:footnote w:id="20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الثقات لابن حبان البستي :3/170 . وينظر : تقريب التهذيب ، لابن حجر : 1/193 .</w:t>
      </w:r>
    </w:p>
  </w:footnote>
  <w:footnote w:id="20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اجاز النبي</w:t>
      </w:r>
      <w:r w:rsidRPr="005B55EC">
        <w:rPr>
          <w:b/>
          <w:bCs/>
          <w:sz w:val="24"/>
          <w:szCs w:val="24"/>
        </w:rPr>
        <w:sym w:font="AGA Arabesque" w:char="F072"/>
      </w:r>
      <w:r w:rsidRPr="005B55EC">
        <w:rPr>
          <w:b/>
          <w:bCs/>
          <w:sz w:val="24"/>
          <w:szCs w:val="24"/>
        </w:rPr>
        <w:t xml:space="preserve"> </w:t>
      </w:r>
      <w:r w:rsidRPr="005B55EC">
        <w:rPr>
          <w:rFonts w:hint="cs"/>
          <w:sz w:val="24"/>
          <w:szCs w:val="24"/>
          <w:rtl/>
        </w:rPr>
        <w:t xml:space="preserve"> له اي شهادته بشهادة رجلين . ينظر : التاريخ الكبير ، للبخاري : 3/205 .</w:t>
      </w:r>
    </w:p>
  </w:footnote>
  <w:footnote w:id="20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:5/330 ، وميزان الاعتدال للذهبي :40/105 ، وينظر : أسد الغابة لابن الأثير :2/133 .</w:t>
      </w:r>
    </w:p>
  </w:footnote>
  <w:footnote w:id="204">
    <w:p w:rsidR="00AC1E08" w:rsidRPr="005B55EC" w:rsidRDefault="00AC1E08" w:rsidP="00DE0737">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البيهقي الكبرى : 1 / 161 .</w:t>
      </w:r>
    </w:p>
  </w:footnote>
  <w:footnote w:id="205">
    <w:p w:rsidR="00AC1E08" w:rsidRPr="005B55EC" w:rsidRDefault="00AC1E08" w:rsidP="00DE0737">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تحفة الاحوذي : 1 / 269 . </w:t>
      </w:r>
    </w:p>
  </w:footnote>
  <w:footnote w:id="20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عمدة القاري : 3 / 97 . </w:t>
      </w:r>
    </w:p>
  </w:footnote>
  <w:footnote w:id="20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التمهيد لابن عبد البر : 11 / 136 </w:t>
      </w:r>
      <w:r w:rsidRPr="005B55EC">
        <w:rPr>
          <w:sz w:val="24"/>
          <w:szCs w:val="24"/>
          <w:rtl/>
        </w:rPr>
        <w:t>–</w:t>
      </w:r>
      <w:r w:rsidRPr="005B55EC">
        <w:rPr>
          <w:rFonts w:hint="cs"/>
          <w:sz w:val="24"/>
          <w:szCs w:val="24"/>
          <w:rtl/>
        </w:rPr>
        <w:t xml:space="preserve"> 137 . </w:t>
      </w:r>
    </w:p>
  </w:footnote>
  <w:footnote w:id="20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حاشية ابن عابدين : 1 / 261 . </w:t>
      </w:r>
    </w:p>
  </w:footnote>
  <w:footnote w:id="20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بدائع الصنائع للكاساني : 1 / 7 ، البحر الرائق : 1 / 173 .</w:t>
      </w:r>
    </w:p>
  </w:footnote>
  <w:footnote w:id="210">
    <w:p w:rsidR="00AC1E08" w:rsidRPr="005B55EC" w:rsidRDefault="00AC1E08" w:rsidP="00DE0737">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البحر الرائق : 1 / 173 .  </w:t>
      </w:r>
    </w:p>
  </w:footnote>
  <w:footnote w:id="21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بدائع الصنائع للكاساني : 1 / 7 . </w:t>
      </w:r>
    </w:p>
  </w:footnote>
  <w:footnote w:id="212">
    <w:p w:rsidR="00AC1E08" w:rsidRPr="005B55EC" w:rsidRDefault="00AC1E08" w:rsidP="00DE0737">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بدائع الصنائع للكاساني : 1 / 8  ، عمدة القاري : 3 / 97 . </w:t>
      </w:r>
    </w:p>
  </w:footnote>
  <w:footnote w:id="21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الاقناع للشربيني : 1 / 73 ، المغني : 1 / 174 .  </w:t>
      </w:r>
    </w:p>
  </w:footnote>
  <w:footnote w:id="21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1 / 174 ، الذخيرة : 1 / 322 ، الاقناع للشربيني : 1 / 73 . </w:t>
      </w:r>
    </w:p>
  </w:footnote>
  <w:footnote w:id="215">
    <w:p w:rsidR="00AC1E08" w:rsidRPr="005B55EC" w:rsidRDefault="00AC1E08" w:rsidP="00DE0737">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حاشية ابن عابدين : 1 / 261 ،بدائع الصنائع : 1 / 8 ،  الذخيرة : 1 / 323 ، مغني المحتاج : 1 / 63 ، شرح العمدة : 1 / 248 . </w:t>
      </w:r>
    </w:p>
  </w:footnote>
  <w:footnote w:id="216">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بدائع الصنائع : 1 / 8 ، الذخيرة : 1 / 323 . </w:t>
      </w:r>
    </w:p>
  </w:footnote>
  <w:footnote w:id="217">
    <w:p w:rsidR="00AC1E08" w:rsidRPr="005B55EC" w:rsidRDefault="00AC1E08" w:rsidP="00773B1B">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 12 .</w:t>
      </w:r>
    </w:p>
  </w:footnote>
  <w:footnote w:id="218">
    <w:p w:rsidR="00AC1E08" w:rsidRPr="005B55EC" w:rsidRDefault="00AC1E08" w:rsidP="005B439E">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جزء الالف دينار : 1 / 154 . </w:t>
      </w:r>
    </w:p>
  </w:footnote>
  <w:footnote w:id="21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باب المتداعيان يتنازعان شيئاً في يد احدهما : رقم الحديث 21012 :10/256.</w:t>
      </w:r>
    </w:p>
  </w:footnote>
  <w:footnote w:id="2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البيهقي الكبرى ، باب المتداعيان يتنازعان شيئاًُ في يد أحدهما : رقم الحديث (21013) :10/256 </w:t>
      </w:r>
    </w:p>
  </w:footnote>
  <w:footnote w:id="22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ابن أبي شيبة : رقم الحديث (121158) :4/371 .</w:t>
      </w:r>
    </w:p>
  </w:footnote>
  <w:footnote w:id="22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الدارقطني رقم الحديث 21 : 4 / 209 . </w:t>
      </w:r>
    </w:p>
  </w:footnote>
  <w:footnote w:id="22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جزء الالف دينار : 1 / 154 ، خلاصة البدر المنير : 2 / 451 . </w:t>
      </w:r>
    </w:p>
  </w:footnote>
  <w:footnote w:id="22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تقريب التهذيب للعسقلاني : 1/77 ، وينظر : تهذيب التهذيب ، للسقلاني :11/86 ، ولسان الميزان :2/511 .</w:t>
      </w:r>
    </w:p>
  </w:footnote>
  <w:footnote w:id="22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:14/32 ، وينظر : التاريخ الكبير :6/450 ، والإصابة في تمييز الصحابة ، لابن حجر :4/588 ، والاستيعاب في معرفة الأصحاب ، لابن عبد البر :3/114-115 .</w:t>
      </w:r>
    </w:p>
  </w:footnote>
  <w:footnote w:id="22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النهاية في غريب الاثر : 5 / 11 . </w:t>
      </w:r>
    </w:p>
  </w:footnote>
  <w:footnote w:id="227">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7 / 244 . </w:t>
      </w:r>
    </w:p>
  </w:footnote>
  <w:footnote w:id="228">
    <w:p w:rsidR="00AC1E08" w:rsidRPr="005B55EC" w:rsidRDefault="00AC1E08" w:rsidP="003F4C03">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الذخيرة : 11 / 25 . </w:t>
      </w:r>
    </w:p>
  </w:footnote>
  <w:footnote w:id="22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غاية البيان : 1 / 332 . </w:t>
      </w:r>
    </w:p>
  </w:footnote>
  <w:footnote w:id="23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 12 .</w:t>
      </w:r>
    </w:p>
  </w:footnote>
  <w:footnote w:id="231">
    <w:p w:rsidR="00AC1E08" w:rsidRPr="005B55EC" w:rsidRDefault="00AC1E08" w:rsidP="003934CD">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الاثار ، رقم 462 : </w:t>
      </w:r>
    </w:p>
  </w:footnote>
  <w:footnote w:id="23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البيهقي الكبرى ، باب من كره لبس المصبوغ بغير طيب في الاحرام مخافة أن يراه الجاهل فيذهب الى ان الصبغ واحد فليس المصبوغ بالطيب ، رقم الحديث : (99) : 2/309  </w:t>
      </w:r>
    </w:p>
  </w:footnote>
  <w:footnote w:id="23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ابن الجعد ، رقم الحديث 2688 : 1 / 393 .</w:t>
      </w:r>
    </w:p>
  </w:footnote>
  <w:footnote w:id="23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20/76 .</w:t>
      </w:r>
    </w:p>
  </w:footnote>
  <w:footnote w:id="235">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20 / 86 .</w:t>
      </w:r>
    </w:p>
  </w:footnote>
  <w:footnote w:id="236">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20/86-87 ، وينظر : ميزان الاعتدال ، للذهبي : 7/75 .</w:t>
      </w:r>
    </w:p>
  </w:footnote>
  <w:footnote w:id="23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تهذيب التهذيب ، لابن حجر : 8/368 . وينظر : فتح الباب في الكتب والالقاب ، تأليف : الشيخ الإمام أبي عبد الله محمد بن إسحاق بن منده الاصبهلني ، تحقيق : أبو قتيبة نظر محمد ، ط : الاولى ، دار النشر : مكتبة الكوثر </w:t>
      </w:r>
      <w:r w:rsidRPr="005B55EC">
        <w:rPr>
          <w:sz w:val="24"/>
          <w:szCs w:val="24"/>
          <w:rtl/>
        </w:rPr>
        <w:t>–</w:t>
      </w:r>
      <w:r w:rsidRPr="005B55EC">
        <w:rPr>
          <w:rFonts w:hint="cs"/>
          <w:sz w:val="24"/>
          <w:szCs w:val="24"/>
          <w:rtl/>
        </w:rPr>
        <w:t xml:space="preserve"> السعودية </w:t>
      </w:r>
      <w:r w:rsidRPr="005B55EC">
        <w:rPr>
          <w:sz w:val="24"/>
          <w:szCs w:val="24"/>
          <w:rtl/>
        </w:rPr>
        <w:t>–</w:t>
      </w:r>
      <w:r w:rsidRPr="005B55EC">
        <w:rPr>
          <w:rFonts w:hint="cs"/>
          <w:sz w:val="24"/>
          <w:szCs w:val="24"/>
          <w:rtl/>
        </w:rPr>
        <w:t xml:space="preserve"> الرياض ، 1417هـ - 1996م : 1/181 .</w:t>
      </w:r>
    </w:p>
  </w:footnote>
  <w:footnote w:id="23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7/149 .</w:t>
      </w:r>
    </w:p>
  </w:footnote>
  <w:footnote w:id="23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الثقات ، لابن حبان : 5/330 .</w:t>
      </w:r>
    </w:p>
  </w:footnote>
  <w:footnote w:id="24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w:t>
      </w:r>
      <w:r w:rsidRPr="005B55EC">
        <w:rPr>
          <w:sz w:val="24"/>
          <w:szCs w:val="24"/>
          <w:rtl/>
        </w:rPr>
        <w:t xml:space="preserve"> </w:t>
      </w:r>
      <w:r w:rsidRPr="005B55EC">
        <w:rPr>
          <w:rFonts w:hint="cs"/>
          <w:sz w:val="24"/>
          <w:szCs w:val="24"/>
          <w:rtl/>
        </w:rPr>
        <w:t>المعجم الوسيط : إبراهيم مصطفى أحمد الزيات ، حامد عبد القادر ، ومحمد النجار ، تحقيق : مجمع اللغة العربية ، دار النشر : دار الدعوة : 2/858 . وينظر : لسان العرب : محمد بن مكرم بن منظور الأفريقي ، (ت:711هـ) ، ط1 ، دار النشر : دار صادر ، بيروت : 5/162 .</w:t>
      </w:r>
    </w:p>
  </w:footnote>
  <w:footnote w:id="24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معرفة السنن والآثار للبيهقي :4/16 ، شرح العمدة : 4 / 371 .</w:t>
      </w:r>
    </w:p>
  </w:footnote>
  <w:footnote w:id="242">
    <w:p w:rsidR="00AC1E08" w:rsidRPr="005B55EC" w:rsidRDefault="00AC1E08" w:rsidP="00096550">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معرفة السنن والآثار للبيهقي: 4/26 ، شرح الزرقاني : 2/310 .</w:t>
      </w:r>
    </w:p>
  </w:footnote>
  <w:footnote w:id="24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حاشية ابن القيم عن سنن أبي داود ، أبو عبد الله الزركي : 11/8 ، وينظر : البدر المنير ، للرافعي : 6/168 .</w:t>
      </w:r>
    </w:p>
  </w:footnote>
  <w:footnote w:id="24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ص 13 .</w:t>
      </w:r>
    </w:p>
  </w:footnote>
  <w:footnote w:id="245">
    <w:p w:rsidR="00AC1E08" w:rsidRPr="005B55EC" w:rsidRDefault="00AC1E08" w:rsidP="003934CD">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مسند أبي حنيفة ، احمد بن عبد الله بن احمد الاصبهاني ، ابو نعيم ، تحقيق : نظر محمد الفاريابي ، ط: الاولى ، دار النشر : مكتبة الكوثر </w:t>
      </w:r>
      <w:r w:rsidRPr="005B55EC">
        <w:rPr>
          <w:sz w:val="24"/>
          <w:szCs w:val="24"/>
          <w:rtl/>
        </w:rPr>
        <w:t>–</w:t>
      </w:r>
      <w:r w:rsidRPr="005B55EC">
        <w:rPr>
          <w:rFonts w:hint="cs"/>
          <w:sz w:val="24"/>
          <w:szCs w:val="24"/>
          <w:rtl/>
        </w:rPr>
        <w:t xml:space="preserve"> الرياض - 1415 : 1/253 </w:t>
      </w:r>
    </w:p>
  </w:footnote>
  <w:footnote w:id="246">
    <w:p w:rsidR="00AC1E08" w:rsidRPr="005B55EC" w:rsidRDefault="00AC1E08" w:rsidP="003934CD">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جزء الألف دينار : أبو بكر القطيعي ، رقم الحديث (88) : 1/140 .</w:t>
      </w:r>
    </w:p>
  </w:footnote>
  <w:footnote w:id="24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كتاب الذبائح ، باب ما جاء في الذبيحة بمروة ، رقم الحديث (1472) :4/70 .</w:t>
      </w:r>
    </w:p>
  </w:footnote>
  <w:footnote w:id="24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السنن الكبرى ، للبيهقي ، رقم الحديث (19181) : 19/321 .</w:t>
      </w:r>
    </w:p>
  </w:footnote>
  <w:footnote w:id="24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:1/595 ، وينظر : تهذيب التهذيب ، لابن حجر :11/81 .</w:t>
      </w:r>
    </w:p>
  </w:footnote>
  <w:footnote w:id="25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ميزان الاعتدال ، للذهبي : 1/74-75 .</w:t>
      </w:r>
    </w:p>
  </w:footnote>
  <w:footnote w:id="25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جزء الالف دينار : 1 / 140 . </w:t>
      </w:r>
    </w:p>
  </w:footnote>
  <w:footnote w:id="25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مسند أبي حنيفة ، لابي نعيم الاصبهاني : 1/253 .</w:t>
      </w:r>
    </w:p>
  </w:footnote>
  <w:footnote w:id="25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سنن الترمذي ، باب ما جاء في الذبيحة بمروة ، رقم الحديث (1472) : 4/70 .</w:t>
      </w:r>
    </w:p>
  </w:footnote>
  <w:footnote w:id="25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سنن البيهقي الكبرى ، رقم الحديث (19181) : 19/321 .</w:t>
      </w:r>
    </w:p>
  </w:footnote>
  <w:footnote w:id="25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مسائل احمد بن حنبل رواية ابنه عبد الله : 1 / 270 ، المجموع : 9 / 11 ، البحر الرائق : 8 / 196 ، الكافي لابن عبد البر : 1 / 186 . </w:t>
      </w:r>
    </w:p>
  </w:footnote>
  <w:footnote w:id="256">
    <w:p w:rsidR="00AC1E08" w:rsidRPr="005B55EC" w:rsidRDefault="00AC1E08" w:rsidP="00096550">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النووي على صحيح مسلم ، للنووي : 13/104 ، وينظر : شرح مسند أبي حنيفة، للاصبهاني :1/564 .</w:t>
      </w:r>
    </w:p>
  </w:footnote>
  <w:footnote w:id="257">
    <w:p w:rsidR="00AC1E08" w:rsidRPr="005B55EC" w:rsidRDefault="00AC1E08" w:rsidP="00096550">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صحيح البخاري ، باب إباحة أكل الأرنب ، رقم الحديث (2433) : 2/909 .</w:t>
      </w:r>
    </w:p>
  </w:footnote>
  <w:footnote w:id="25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ابن ماجة ، رقم 3245 : 2 / 1081 . </w:t>
      </w:r>
    </w:p>
  </w:footnote>
  <w:footnote w:id="25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مسند الإمام أبي حنيفة ، ملا علي القاري : 1/564 .</w:t>
      </w:r>
    </w:p>
  </w:footnote>
  <w:footnote w:id="26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الاستذكار : 5 / 253 . </w:t>
      </w:r>
    </w:p>
  </w:footnote>
  <w:footnote w:id="26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الهداية شرح البداية : 4 / 118 . </w:t>
      </w:r>
    </w:p>
  </w:footnote>
  <w:footnote w:id="26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ينظر : المحرر في الفقه : 2 / 192 . </w:t>
      </w:r>
    </w:p>
  </w:footnote>
  <w:footnote w:id="263">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اسنى المطالب : 1 / 554 . </w:t>
      </w:r>
    </w:p>
  </w:footnote>
  <w:footnote w:id="264">
    <w:p w:rsidR="00AC1E08" w:rsidRPr="005B55EC" w:rsidRDefault="00AC1E08">
      <w:pPr>
        <w:pStyle w:val="a3"/>
        <w:rPr>
          <w:sz w:val="24"/>
          <w:szCs w:val="24"/>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rPr>
        <w:t xml:space="preserve">ينظر : حاشية البجيرمي : 4 / 285 . </w:t>
      </w:r>
    </w:p>
  </w:footnote>
  <w:footnote w:id="265">
    <w:p w:rsidR="00AC1E08" w:rsidRPr="005B55EC" w:rsidRDefault="00AC1E08" w:rsidP="00096550">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مسند أبي حنيفة ، ملا علي القاري : 1/564 ، وينظر : فتح الباري لابن حجر :15/486 ، القوانين الفقهية : 1 / 123 .</w:t>
      </w:r>
    </w:p>
  </w:footnote>
  <w:footnote w:id="266">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ينظر : الاستذكار : 5 / 251 . </w:t>
      </w:r>
    </w:p>
  </w:footnote>
  <w:footnote w:id="267">
    <w:p w:rsidR="00AC1E08" w:rsidRPr="005B55EC" w:rsidRDefault="00AC1E08" w:rsidP="00A06BD4">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(9) : ص 5 ، مسند ابي حنيفة لابي نعيم : ص 142 . </w:t>
      </w:r>
    </w:p>
  </w:footnote>
  <w:footnote w:id="26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باب فضل سقي الماء ، رقم الحديث (712) : 1/260 .</w:t>
      </w:r>
    </w:p>
  </w:footnote>
  <w:footnote w:id="26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صحيح البخاري ، رقم الحديث (1052) : 4/269 .</w:t>
      </w:r>
    </w:p>
  </w:footnote>
  <w:footnote w:id="27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باب صلاة الكسوف ، رقم الحديث (901) : 2/18 .</w:t>
      </w:r>
    </w:p>
  </w:footnote>
  <w:footnote w:id="27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النسائي ( المجتبى ) احمد بن شعيب ابو عبد الرحمن النسائي ، تحقيق : عبد الفتاح ابو غدة ، دار النشر : مكتبة المطبوعات الاسلامية </w:t>
      </w:r>
      <w:r w:rsidRPr="005B55EC">
        <w:rPr>
          <w:sz w:val="24"/>
          <w:szCs w:val="24"/>
          <w:rtl/>
        </w:rPr>
        <w:t>–</w:t>
      </w:r>
      <w:r w:rsidRPr="005B55EC">
        <w:rPr>
          <w:rFonts w:hint="cs"/>
          <w:sz w:val="24"/>
          <w:szCs w:val="24"/>
          <w:rtl/>
        </w:rPr>
        <w:t xml:space="preserve"> حلب 1406-1986 ، رقم الحديث (1459) :3/124 .</w:t>
      </w:r>
    </w:p>
  </w:footnote>
  <w:footnote w:id="27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مسند أحمد بن حنبل ، رقم الحديث (18167) : 4/245 .</w:t>
      </w:r>
    </w:p>
  </w:footnote>
  <w:footnote w:id="27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الدارمي ، للدارمي ، باب الصلاة عند الكسوف ، رقم الحديث (1525) :1/340 .</w:t>
      </w:r>
    </w:p>
  </w:footnote>
  <w:footnote w:id="27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النسائي الكبرى ، رقم الحديث (1846) : 1/568 .</w:t>
      </w:r>
    </w:p>
  </w:footnote>
  <w:footnote w:id="275">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ابن خزيمة ، للنيسابوري ، رقم الحديث (1370) :2/308 .</w:t>
      </w:r>
    </w:p>
  </w:footnote>
  <w:footnote w:id="27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بن حبان ، لابن حبان الأندلسي ، باب صلاة الكسوف ، رقم الحديث (2827) : 7/67 .</w:t>
      </w:r>
    </w:p>
  </w:footnote>
  <w:footnote w:id="27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مسند ابي حنيفة للاصبهاني : 1 / 119 . </w:t>
      </w:r>
    </w:p>
  </w:footnote>
  <w:footnote w:id="27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 20/86-87 ، ميزان الاعتدال للذهبي :7/75 .</w:t>
      </w:r>
    </w:p>
  </w:footnote>
  <w:footnote w:id="27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الكاشف ، للذهبي :1/425 .</w:t>
      </w:r>
    </w:p>
  </w:footnote>
  <w:footnote w:id="28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تهذيب الكمال ، للمزي : 10/190 .</w:t>
      </w:r>
    </w:p>
  </w:footnote>
  <w:footnote w:id="28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الثقات ، لابن حبان البستي : 3/210 . وينظر : الاصابة ، لابن حجر : 4/192 .</w:t>
      </w:r>
    </w:p>
  </w:footnote>
  <w:footnote w:id="28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:15/357 .</w:t>
      </w:r>
    </w:p>
  </w:footnote>
  <w:footnote w:id="28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جزء الالف دينار : 1 / 138 . </w:t>
      </w:r>
    </w:p>
  </w:footnote>
  <w:footnote w:id="28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مشارق الأنوار ، لأبي الفضل السبتي : 1/182 .</w:t>
      </w:r>
    </w:p>
  </w:footnote>
  <w:footnote w:id="285">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عون المعبود ، تأليف : محمد شمس الحق العظيم آبادي :2/125 .</w:t>
      </w:r>
    </w:p>
  </w:footnote>
  <w:footnote w:id="28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الانصاف للمرداوي : 2 / 443 ، التاج والاكليل : 2 / 200 ، </w:t>
      </w:r>
    </w:p>
  </w:footnote>
  <w:footnote w:id="28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الانصاف للمرداوي : 2 / 443 .</w:t>
      </w:r>
    </w:p>
  </w:footnote>
  <w:footnote w:id="28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شرح النووي على صحيح مسلم : 6 / 199 . </w:t>
      </w:r>
    </w:p>
  </w:footnote>
  <w:footnote w:id="28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2 / 180 . </w:t>
      </w:r>
    </w:p>
  </w:footnote>
  <w:footnote w:id="29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الام : 1 / 242 ، الروض المربع : 1 / 313 . </w:t>
      </w:r>
    </w:p>
  </w:footnote>
  <w:footnote w:id="29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الام : 1 / 242 . </w:t>
      </w:r>
    </w:p>
  </w:footnote>
  <w:footnote w:id="29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عون المعبود :2/128 .</w:t>
      </w:r>
    </w:p>
  </w:footnote>
  <w:footnote w:id="29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عون المعبود : 3/128 ، وينظر : شرح سنن النسائي :2/482 .</w:t>
      </w:r>
    </w:p>
  </w:footnote>
  <w:footnote w:id="29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سنن النسائي ، للسيوطي :2/482 ، وينظر : حاشية السندي على النسائي ، نور الدين بن عبد الهادي أبو الحسن السندي ، تحقيق : عبد الفتاح أبو غدة ، ط2 ، (1406هـ ـ 1986م) ، نشر : مكتب المطبوعات الإسلامية ، حلب : 2/124 .</w:t>
      </w:r>
    </w:p>
  </w:footnote>
  <w:footnote w:id="29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حاشية السندي على سنن النسائي ،  نور الدين السندي : 3 / 138 . </w:t>
      </w:r>
    </w:p>
  </w:footnote>
  <w:footnote w:id="296">
    <w:p w:rsidR="00AC1E08" w:rsidRPr="005B55EC" w:rsidRDefault="00AC1E08" w:rsidP="009F361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سنن النسائي :2/492 ، حاشية السندي على النسائي :3/138 .</w:t>
      </w:r>
    </w:p>
  </w:footnote>
  <w:footnote w:id="29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حاشية السندي على النسائي :3/139 .</w:t>
      </w:r>
    </w:p>
  </w:footnote>
  <w:footnote w:id="29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لسان العرب ، لابن منظور :9/298 .</w:t>
      </w:r>
    </w:p>
  </w:footnote>
  <w:footnote w:id="29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عون المعبود : 25 / 127 . </w:t>
      </w:r>
    </w:p>
  </w:footnote>
  <w:footnote w:id="300">
    <w:p w:rsidR="00AC1E08" w:rsidRPr="005B55EC" w:rsidRDefault="00AC1E08" w:rsidP="006C5BC6">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عوالي الامام ابي حنيفة ، رقم الحديث (15) : ص 6 . </w:t>
      </w:r>
    </w:p>
  </w:footnote>
  <w:footnote w:id="301">
    <w:p w:rsidR="00AC1E08" w:rsidRPr="005B55EC" w:rsidRDefault="00AC1E08" w:rsidP="006C5BC6">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عوالي الإمام أبي حنيفة ، رقم (16) : ص6 ، مسند ابي حنيفة لابي نعيم : ص 29 . </w:t>
      </w:r>
    </w:p>
  </w:footnote>
  <w:footnote w:id="30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سورة الليل : الآيات : 5-10 .</w:t>
      </w:r>
    </w:p>
  </w:footnote>
  <w:footnote w:id="303">
    <w:p w:rsidR="00AC1E08" w:rsidRPr="005B55EC" w:rsidRDefault="00AC1E08" w:rsidP="003B63C7">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مسند ابو حنيفة ، ابو نعيم الأصبهاني : ص 29 .</w:t>
      </w:r>
    </w:p>
  </w:footnote>
  <w:footnote w:id="304">
    <w:p w:rsidR="00AC1E08" w:rsidRPr="005B55EC" w:rsidRDefault="00AC1E08" w:rsidP="00A47C09">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المعجم الكبير ، للطبراني ، رقم الحديث ( 6565 ) : 7/120 .</w:t>
      </w:r>
    </w:p>
  </w:footnote>
  <w:footnote w:id="305">
    <w:p w:rsidR="00AC1E08" w:rsidRPr="005B55EC" w:rsidRDefault="00AC1E08" w:rsidP="00E27DCC">
      <w:pPr>
        <w:pStyle w:val="a3"/>
        <w:jc w:val="both"/>
        <w:rPr>
          <w:sz w:val="24"/>
          <w:szCs w:val="24"/>
          <w:rtl/>
          <w:lang w:bidi="ar-IQ"/>
        </w:rPr>
      </w:pPr>
      <w:r w:rsidRPr="005B55EC">
        <w:rPr>
          <w:rFonts w:hint="cs"/>
          <w:sz w:val="24"/>
          <w:szCs w:val="24"/>
          <w:rtl/>
        </w:rPr>
        <w:t>(</w:t>
      </w:r>
      <w:r w:rsidRPr="005B55EC">
        <w:rPr>
          <w:rStyle w:val="a4"/>
          <w:sz w:val="24"/>
          <w:szCs w:val="24"/>
          <w:vertAlign w:val="baseline"/>
          <w:rtl/>
        </w:rPr>
        <w:footnoteRef/>
      </w:r>
      <w:r w:rsidRPr="005B55EC">
        <w:rPr>
          <w:rFonts w:hint="cs"/>
          <w:sz w:val="24"/>
          <w:szCs w:val="24"/>
          <w:rtl/>
        </w:rPr>
        <w:t>)</w:t>
      </w:r>
      <w:r w:rsidRPr="005B55EC">
        <w:rPr>
          <w:rFonts w:hint="cs"/>
          <w:sz w:val="24"/>
          <w:szCs w:val="24"/>
          <w:rtl/>
          <w:lang w:bidi="ar-IQ"/>
        </w:rPr>
        <w:t xml:space="preserve"> مسند الطيالسي ، رقم الحديث ( 8737 ) : 1/240 .</w:t>
      </w:r>
    </w:p>
  </w:footnote>
  <w:footnote w:id="306">
    <w:p w:rsidR="00AC1E08" w:rsidRPr="005B55EC" w:rsidRDefault="00AC1E08" w:rsidP="00E27DCC">
      <w:pPr>
        <w:pStyle w:val="a3"/>
        <w:jc w:val="both"/>
        <w:rPr>
          <w:sz w:val="24"/>
          <w:szCs w:val="24"/>
          <w:rtl/>
          <w:lang w:bidi="ar-IQ"/>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المعجم الأوسط ، للطبراني : 4/144 .</w:t>
      </w:r>
    </w:p>
  </w:footnote>
  <w:footnote w:id="307">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القضاء والقدر للبيهقي ، رقم 24 : 1 / 29 . </w:t>
      </w:r>
    </w:p>
  </w:footnote>
  <w:footnote w:id="30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للاصبهاني : 1 / 29 . </w:t>
      </w:r>
    </w:p>
  </w:footnote>
  <w:footnote w:id="30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التهذيب ، لابن حجر : 9/390 .</w:t>
      </w:r>
    </w:p>
  </w:footnote>
  <w:footnote w:id="31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معرفة الثقات ، للعجلي : 2/253 .</w:t>
      </w:r>
    </w:p>
  </w:footnote>
  <w:footnote w:id="31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:4/443 ، وينظر : أسد الغابة في معرفة الصحابة للجزري:20/331 .</w:t>
      </w:r>
    </w:p>
  </w:footnote>
  <w:footnote w:id="31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:10/214-215 ، وينظر : أسد الغابة :20/331 .</w:t>
      </w:r>
    </w:p>
  </w:footnote>
  <w:footnote w:id="31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تهذيب الكمال : 10/215 .</w:t>
      </w:r>
    </w:p>
  </w:footnote>
  <w:footnote w:id="31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التهذيب ، لابن حجر : 3/396 .</w:t>
      </w:r>
    </w:p>
  </w:footnote>
  <w:footnote w:id="315">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للاصبهاني : 1 / 31 . </w:t>
      </w:r>
    </w:p>
  </w:footnote>
  <w:footnote w:id="31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مجمع الزوائد : 7 / 195 . </w:t>
      </w:r>
    </w:p>
  </w:footnote>
  <w:footnote w:id="317">
    <w:p w:rsidR="00AC1E08" w:rsidRPr="005B55EC" w:rsidRDefault="00AC1E08">
      <w:pPr>
        <w:pStyle w:val="a3"/>
        <w:rPr>
          <w:sz w:val="24"/>
          <w:szCs w:val="24"/>
          <w:rtl/>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rPr>
        <w:t xml:space="preserve">شرح مسند ابي حنيفة ، للقاري : 1 / 175 . </w:t>
      </w:r>
    </w:p>
  </w:footnote>
  <w:footnote w:id="318">
    <w:p w:rsidR="00AC1E08" w:rsidRPr="005B55EC" w:rsidRDefault="00AC1E08" w:rsidP="00E27DCC">
      <w:pPr>
        <w:pStyle w:val="a3"/>
        <w:jc w:val="both"/>
        <w:rPr>
          <w:sz w:val="24"/>
          <w:szCs w:val="24"/>
          <w:rtl/>
          <w:lang w:bidi="ar-IQ"/>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عمدة القارئ ، بدر الدين العيني : 8/306 .</w:t>
      </w:r>
    </w:p>
  </w:footnote>
  <w:footnote w:id="31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عمدة القارئ : 8/306 .</w:t>
      </w:r>
    </w:p>
  </w:footnote>
  <w:footnote w:id="32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تفسير الطبري : 24/468 .</w:t>
      </w:r>
    </w:p>
  </w:footnote>
  <w:footnote w:id="321">
    <w:p w:rsidR="00AC1E08" w:rsidRPr="005B55EC" w:rsidRDefault="00AC1E08" w:rsidP="003B63C7">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عوالي الإمام أبي حنيفة ، رقم (12) : ص 6 .</w:t>
      </w:r>
    </w:p>
  </w:footnote>
  <w:footnote w:id="32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مصنف عبد الرزاق رقم 13313 : 7 / 312 . </w:t>
      </w:r>
    </w:p>
  </w:footnote>
  <w:footnote w:id="32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المعجم الكبير ، رقم 9686 : 9 / 339 . </w:t>
      </w:r>
    </w:p>
  </w:footnote>
  <w:footnote w:id="32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 1/595 ، وينظر : أسد الغابة لابن الأثير :2/49 ، وميزان الاعتدال ، للذهبي :1/595 .</w:t>
      </w:r>
    </w:p>
  </w:footnote>
  <w:footnote w:id="325">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الأسامي والكنى ، أحمد بن حنبل : 10/16 ، وينظر : الجرح والتعديل ، للرازي:2/144 .</w:t>
      </w:r>
    </w:p>
  </w:footnote>
  <w:footnote w:id="32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مجمع الزوائد : 6 / 265 . </w:t>
      </w:r>
    </w:p>
  </w:footnote>
  <w:footnote w:id="32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مختار الصحاح ، للرازي :1/25 .</w:t>
      </w:r>
    </w:p>
  </w:footnote>
  <w:footnote w:id="32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التلقين : 2 / 498 ، الانصاف للمرداوي : 10 / 173 ، اعانة الطالبين : 4 / 145 ، البحر الرائق : 5 / 10 . </w:t>
      </w:r>
    </w:p>
  </w:footnote>
  <w:footnote w:id="329">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مسلم ، باب من اعترف على نفسه بالزنا ، رقم الحديث (1697) : 3/1324 .  </w:t>
      </w:r>
    </w:p>
  </w:footnote>
  <w:footnote w:id="33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الحاوي الكبير : 11 / 269 ، الانصاف للمرداوي : 10 / 174 . </w:t>
      </w:r>
    </w:p>
  </w:footnote>
  <w:footnote w:id="33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جامع الامهات : 1 / 516 . </w:t>
      </w:r>
    </w:p>
  </w:footnote>
  <w:footnote w:id="33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الدر المختار : 4 / 14 . </w:t>
      </w:r>
    </w:p>
  </w:footnote>
  <w:footnote w:id="33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جامع الامهات : 1 / 516 ، اعانة الطالبين : 4 / 143 ، الانصاف للمرداوي : 10 / 174 .</w:t>
      </w:r>
    </w:p>
  </w:footnote>
  <w:footnote w:id="33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الفواكه الدواني : 2 / 205 ، اعانة الطالبين : 4 / 143 ، الروض المربع : 3 / 310 .  </w:t>
      </w:r>
    </w:p>
  </w:footnote>
  <w:footnote w:id="33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بدائع الصنائع : 7 / 39 ، البحر الرائق : 5 / 11 . </w:t>
      </w:r>
    </w:p>
  </w:footnote>
  <w:footnote w:id="336">
    <w:p w:rsidR="00AC1E08" w:rsidRPr="005B55EC" w:rsidRDefault="00AC1E08" w:rsidP="00916D27">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عوالي الإمام حنيفة ، رقم (18) : ص 14 ، مسند ابي حنيفة لابي نعيم : ص 25 . </w:t>
      </w:r>
    </w:p>
  </w:footnote>
  <w:footnote w:id="33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جامع بيان العلم وفضله ، لابن عبد البر ، رقم الحديث (177) :1/193 .</w:t>
      </w:r>
    </w:p>
  </w:footnote>
  <w:footnote w:id="33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تاريخ بغداد ، للخطيب البغدادي ، رقم الحديث (956) : 3/32 .</w:t>
      </w:r>
    </w:p>
  </w:footnote>
  <w:footnote w:id="33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المغني عن حمل الأسفار : أبو الفضل العراقي ، (ت:806هـ) ، تحقيق : أشرف عبد المقصود ، ط1 ، مكتبة طبرية ، الرياض ، (1415هـ ـ 1995م) ، رقم الحديث (177) :1/13 .</w:t>
      </w:r>
    </w:p>
  </w:footnote>
  <w:footnote w:id="340">
    <w:p w:rsidR="00AC1E08" w:rsidRPr="005B55EC" w:rsidRDefault="00AC1E08" w:rsidP="00916D27">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مسند أبي حنيفة ، ابو نعيم الاصبهاني : ص 25 . </w:t>
      </w:r>
    </w:p>
  </w:footnote>
  <w:footnote w:id="34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لسان الميزان ، لابن منظور : 1/271 .</w:t>
      </w:r>
    </w:p>
  </w:footnote>
  <w:footnote w:id="34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التدوين في أخبار قزوين : عبد الكريم بن محمد الرافعي القزويني ، تحقيق : عزيز الله العطاري ، دار النشر : دار الكتب العلمية ، بيروت ، 1987م : 3/260-261 .</w:t>
      </w:r>
    </w:p>
  </w:footnote>
  <w:footnote w:id="34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ذيل تاريخ بغداد : محمد الدين أبي عبد الله محمد بن محمود بن الحسن ، المعروف بابن النجار البغدادي ، (ت:643هـ) ، دار الكتب العلمية ، بيروت ـ لبنان :16/98 .</w:t>
      </w:r>
    </w:p>
  </w:footnote>
  <w:footnote w:id="344">
    <w:p w:rsidR="00AC1E08" w:rsidRPr="005B55EC" w:rsidRDefault="00AC1E08" w:rsidP="00DF1C54">
      <w:pPr>
        <w:pStyle w:val="a3"/>
        <w:jc w:val="both"/>
        <w:rPr>
          <w:sz w:val="24"/>
          <w:szCs w:val="24"/>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اخرج ابن الجوزي هذا الحديث بسنده قال : </w:t>
      </w:r>
      <w:r w:rsidRPr="005B55EC">
        <w:rPr>
          <w:rFonts w:ascii="Traditional Arabic" w:hint="cs"/>
          <w:b/>
          <w:bCs/>
          <w:color w:val="000000"/>
          <w:sz w:val="24"/>
          <w:szCs w:val="24"/>
          <w:rtl/>
          <w:lang w:bidi="ar-IQ"/>
        </w:rPr>
        <w:t>أ</w:t>
      </w:r>
      <w:r w:rsidRPr="005B55EC">
        <w:rPr>
          <w:rFonts w:ascii="Traditional Arabic" w:hint="cs"/>
          <w:color w:val="000000"/>
          <w:sz w:val="24"/>
          <w:szCs w:val="24"/>
          <w:rtl/>
          <w:lang w:bidi="ar-IQ"/>
        </w:rPr>
        <w:t>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أبو</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منصور</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القزاز</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أبو</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بكر</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أحمد</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بن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علي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الحافظ</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أخبرنا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أبو</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العلاء</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الو</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اسطي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أبو</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القاسم</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علي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بن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الحسين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العرزمي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أبو</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العباس</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محمد</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بن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عمر</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بن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الحسين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البغدادي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أحمد</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بن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محمد</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الحماني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محمد</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بن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سماعة</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القاضي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حدثنا</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أبو</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يوسف</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عن</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أبي</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حنيفة</w:t>
      </w:r>
      <w:r w:rsidRPr="005B55EC">
        <w:rPr>
          <w:rFonts w:ascii="Traditional Arabic"/>
          <w:color w:val="000000"/>
          <w:sz w:val="24"/>
          <w:szCs w:val="24"/>
          <w:rtl/>
          <w:lang w:bidi="ar-IQ"/>
        </w:rPr>
        <w:t xml:space="preserve"> </w:t>
      </w:r>
      <w:r w:rsidRPr="005B55EC">
        <w:rPr>
          <w:rFonts w:ascii="Traditional Arabic" w:hint="cs"/>
          <w:color w:val="000000"/>
          <w:sz w:val="24"/>
          <w:szCs w:val="24"/>
          <w:rtl/>
          <w:lang w:bidi="ar-IQ"/>
        </w:rPr>
        <w:t>قال</w:t>
      </w:r>
      <w:r w:rsidRPr="005B55EC">
        <w:rPr>
          <w:rFonts w:hint="cs"/>
          <w:sz w:val="24"/>
          <w:szCs w:val="24"/>
          <w:rtl/>
          <w:lang w:bidi="ar-IQ"/>
        </w:rPr>
        <w:t xml:space="preserve"> : ...) . العلل المتناهية رقم 196 : 1 / 128 . </w:t>
      </w:r>
    </w:p>
  </w:footnote>
  <w:footnote w:id="345">
    <w:p w:rsidR="00AC1E08" w:rsidRPr="005B55EC" w:rsidRDefault="00AC1E08">
      <w:pPr>
        <w:pStyle w:val="a3"/>
        <w:rPr>
          <w:sz w:val="24"/>
          <w:szCs w:val="24"/>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المصدر نفسه . </w:t>
      </w:r>
    </w:p>
  </w:footnote>
  <w:footnote w:id="346">
    <w:p w:rsidR="00AC1E08" w:rsidRPr="005B55EC" w:rsidRDefault="00AC1E08" w:rsidP="00916D27">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مسند ابي حنيفة : ص 25 . </w:t>
      </w:r>
    </w:p>
  </w:footnote>
  <w:footnote w:id="347">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المصدر نفسه . </w:t>
      </w:r>
    </w:p>
  </w:footnote>
  <w:footnote w:id="348">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لسان الميزان : 1 / 270 . </w:t>
      </w:r>
    </w:p>
  </w:footnote>
  <w:footnote w:id="349">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تنزيه الشريعة المرفوعة لابي حسن الكناني : 1 / 272 . </w:t>
      </w:r>
    </w:p>
  </w:footnote>
  <w:footnote w:id="350">
    <w:p w:rsidR="00AC1E08" w:rsidRPr="005B55EC" w:rsidRDefault="00AC1E08">
      <w:pPr>
        <w:pStyle w:val="a3"/>
        <w:rPr>
          <w:sz w:val="24"/>
          <w:szCs w:val="24"/>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العلل المتناهية : 1 / 128 ، لسان الميزان : 1 / 271 . </w:t>
      </w:r>
    </w:p>
  </w:footnote>
  <w:footnote w:id="351">
    <w:p w:rsidR="00AC1E08" w:rsidRPr="005B55EC" w:rsidRDefault="00AC1E08" w:rsidP="006523BB">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مسند أبي حنيفة ، ملا علي القارئ : 1/586 .</w:t>
      </w:r>
    </w:p>
  </w:footnote>
  <w:footnote w:id="352">
    <w:p w:rsidR="00AC1E08" w:rsidRPr="005B55EC" w:rsidRDefault="00AC1E08" w:rsidP="00916D27">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شرح مسند أبي حنيفة ، ملا علي القارئ: ص 586 . </w:t>
      </w:r>
    </w:p>
  </w:footnote>
  <w:footnote w:id="353">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المستدرك على الصحيحين رقم 7934 : 4 / 364 . </w:t>
      </w:r>
    </w:p>
  </w:footnote>
  <w:footnote w:id="35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سورة الطلاق : الآيتان : 2-3 .</w:t>
      </w:r>
    </w:p>
  </w:footnote>
  <w:footnote w:id="35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المعجم الصغير للطبراني : 1 / 201 . </w:t>
      </w:r>
    </w:p>
  </w:footnote>
  <w:footnote w:id="356">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لسان العرب ، لابن منظور : 13/522 .</w:t>
      </w:r>
    </w:p>
  </w:footnote>
  <w:footnote w:id="35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شرح مسند أبي حنيفة ، ملا علي القاري : 1/586 .</w:t>
      </w:r>
    </w:p>
  </w:footnote>
  <w:footnote w:id="358">
    <w:p w:rsidR="00AC1E08" w:rsidRPr="005B55EC" w:rsidRDefault="00AC1E08" w:rsidP="000453A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عوالي الإمام أبي حنيفة ، رقم (19) : ص15 .</w:t>
      </w:r>
    </w:p>
  </w:footnote>
  <w:footnote w:id="35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الاثار لابي يوسف رقم 139 : 1 / 146 . </w:t>
      </w:r>
    </w:p>
  </w:footnote>
  <w:footnote w:id="36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سعيد بن منصور رقم 2098 : 2 / 99 . </w:t>
      </w:r>
    </w:p>
  </w:footnote>
  <w:footnote w:id="36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تهذيب الكمال ، للمزي : 1/595 . وأسد الغابة ، لابن الاثير : 2/49 .</w:t>
      </w:r>
    </w:p>
  </w:footnote>
  <w:footnote w:id="36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الاسامي والكنى ، احمد بن حنبل : 10/16 ، والجرح والتعديل ، للرازي : 2/144 .</w:t>
      </w:r>
    </w:p>
  </w:footnote>
  <w:footnote w:id="36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مصنف ابن ابي شيبة رقم الحديث 6236 : 2 /41 . </w:t>
      </w:r>
    </w:p>
  </w:footnote>
  <w:footnote w:id="364">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سورة الاحزاب : اية 59 . </w:t>
      </w:r>
    </w:p>
  </w:footnote>
  <w:footnote w:id="365">
    <w:p w:rsidR="00AC1E08" w:rsidRPr="005B55EC" w:rsidRDefault="00AC1E08" w:rsidP="00AF0950">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البحر الرائق : 1 / 287 . </w:t>
      </w:r>
    </w:p>
  </w:footnote>
  <w:footnote w:id="366">
    <w:p w:rsidR="00AC1E08" w:rsidRPr="005B55EC" w:rsidRDefault="00AC1E08" w:rsidP="00D15836">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عوالي الإمام أبي حنيفة ، رقم (20) : ص 15.</w:t>
      </w:r>
    </w:p>
  </w:footnote>
  <w:footnote w:id="367">
    <w:p w:rsidR="00AC1E08" w:rsidRPr="005B55EC" w:rsidRDefault="00AC1E08" w:rsidP="005546F9">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مسند أبي حنيفة ، أبو نعيم الاصبهاني : </w:t>
      </w:r>
      <w:r w:rsidR="0079700A">
        <w:rPr>
          <w:rFonts w:hint="cs"/>
          <w:sz w:val="24"/>
          <w:szCs w:val="24"/>
          <w:rtl/>
        </w:rPr>
        <w:t xml:space="preserve">ص </w:t>
      </w:r>
      <w:r w:rsidRPr="005B55EC">
        <w:rPr>
          <w:rFonts w:hint="cs"/>
          <w:sz w:val="24"/>
          <w:szCs w:val="24"/>
          <w:rtl/>
        </w:rPr>
        <w:t>18 .</w:t>
      </w:r>
    </w:p>
  </w:footnote>
  <w:footnote w:id="36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صحيح البخاري ،كتاب العلم ، باب أثم من كذب عن النبي </w:t>
      </w:r>
      <w:r w:rsidRPr="005B55EC">
        <w:rPr>
          <w:sz w:val="24"/>
          <w:szCs w:val="24"/>
        </w:rPr>
        <w:sym w:font="AGA Arabesque" w:char="F072"/>
      </w:r>
      <w:r w:rsidRPr="005B55EC">
        <w:rPr>
          <w:rFonts w:hint="cs"/>
          <w:sz w:val="24"/>
          <w:szCs w:val="24"/>
          <w:rtl/>
        </w:rPr>
        <w:t xml:space="preserve"> ، رقم الحديث (106) :1/52 .</w:t>
      </w:r>
    </w:p>
  </w:footnote>
  <w:footnote w:id="36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صحيح البخاري ، كتاب العلم ، باب أثم من كذب عن النبي </w:t>
      </w:r>
      <w:r w:rsidRPr="005B55EC">
        <w:rPr>
          <w:sz w:val="24"/>
          <w:szCs w:val="24"/>
        </w:rPr>
        <w:sym w:font="AGA Arabesque" w:char="F072"/>
      </w:r>
      <w:r w:rsidRPr="005B55EC">
        <w:rPr>
          <w:rFonts w:hint="cs"/>
          <w:sz w:val="24"/>
          <w:szCs w:val="24"/>
          <w:rtl/>
        </w:rPr>
        <w:t xml:space="preserve"> ، رقم الحديث (108) :1/52 .</w:t>
      </w:r>
    </w:p>
  </w:footnote>
  <w:footnote w:id="37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صحيح مسلم ، باب تغليظ الكذب على رسول الله </w:t>
      </w:r>
      <w:r w:rsidRPr="005B55EC">
        <w:rPr>
          <w:sz w:val="24"/>
          <w:szCs w:val="24"/>
        </w:rPr>
        <w:sym w:font="AGA Arabesque" w:char="F072"/>
      </w:r>
      <w:r w:rsidRPr="005B55EC">
        <w:rPr>
          <w:rFonts w:hint="cs"/>
          <w:sz w:val="24"/>
          <w:szCs w:val="24"/>
          <w:rtl/>
        </w:rPr>
        <w:t xml:space="preserve"> ، رقم الحديث (2) :1/10 .</w:t>
      </w:r>
    </w:p>
  </w:footnote>
  <w:footnote w:id="371">
    <w:p w:rsidR="00AC1E08" w:rsidRPr="005B55EC" w:rsidRDefault="00AC1E08" w:rsidP="00FC3191">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صحيح مسلم ، رقم الحديث (2)  :1/10 .</w:t>
      </w:r>
    </w:p>
  </w:footnote>
  <w:footnote w:id="37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سنن ابن ماجه ، باب التغليظ في تعمد الكذب على رسول الله </w:t>
      </w:r>
      <w:r w:rsidRPr="005B55EC">
        <w:rPr>
          <w:sz w:val="24"/>
          <w:szCs w:val="24"/>
        </w:rPr>
        <w:sym w:font="AGA Arabesque" w:char="F072"/>
      </w:r>
      <w:r w:rsidRPr="005B55EC">
        <w:rPr>
          <w:rFonts w:hint="cs"/>
          <w:sz w:val="24"/>
          <w:szCs w:val="24"/>
          <w:rtl/>
        </w:rPr>
        <w:t xml:space="preserve"> ، رقم الحديث       (30) :1/13 .</w:t>
      </w:r>
    </w:p>
  </w:footnote>
  <w:footnote w:id="37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سنن الترمذي ، باب ( ما جاء في تعظيم الكذب على رسول الله </w:t>
      </w:r>
      <w:r w:rsidRPr="005B55EC">
        <w:rPr>
          <w:sz w:val="24"/>
          <w:szCs w:val="24"/>
        </w:rPr>
        <w:sym w:font="AGA Arabesque" w:char="F072"/>
      </w:r>
      <w:r w:rsidRPr="005B55EC">
        <w:rPr>
          <w:rFonts w:hint="cs"/>
          <w:sz w:val="24"/>
          <w:szCs w:val="24"/>
          <w:rtl/>
        </w:rPr>
        <w:t xml:space="preserve"> ) ، رقم الحديث (2659) : 5/35 .</w:t>
      </w:r>
    </w:p>
  </w:footnote>
  <w:footnote w:id="37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سنن الترمذي ، كتاب العلم ، باب ( ما جاء في تعظيم الكذب على رسول الله </w:t>
      </w:r>
      <w:r w:rsidRPr="005B55EC">
        <w:rPr>
          <w:sz w:val="24"/>
          <w:szCs w:val="24"/>
        </w:rPr>
        <w:sym w:font="AGA Arabesque" w:char="F072"/>
      </w:r>
      <w:r w:rsidRPr="005B55EC">
        <w:rPr>
          <w:rFonts w:hint="cs"/>
          <w:sz w:val="24"/>
          <w:szCs w:val="24"/>
          <w:rtl/>
        </w:rPr>
        <w:t xml:space="preserve"> ) ، رقم الحديث (2660) : 5/35 .</w:t>
      </w:r>
    </w:p>
  </w:footnote>
  <w:footnote w:id="375">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النسائي الكبرى ، كتاب العلم ، باب تعلم العلم لغير رسول الله ،  رقم الحديث (5914) :3/458 .</w:t>
      </w:r>
    </w:p>
  </w:footnote>
  <w:footnote w:id="376">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صحيح ابن حبان البستي ، كتاب الطهارة ، ذكر البيان بأن الشيطان قد يقعد على مواضع الوضوء من المسلم ، رقم الحديث (1052) :3/329 .</w:t>
      </w:r>
    </w:p>
  </w:footnote>
  <w:footnote w:id="37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مسند أحمد بن حنبل ، رقم الحديث (13356) :3/223 .</w:t>
      </w:r>
    </w:p>
  </w:footnote>
  <w:footnote w:id="378">
    <w:p w:rsidR="00AC1E08" w:rsidRPr="005B55EC" w:rsidRDefault="00AC1E08" w:rsidP="00FC3191">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مسند أحمد بن حنبل ، رقم الحديث (15520) :3/422 .</w:t>
      </w:r>
    </w:p>
  </w:footnote>
  <w:footnote w:id="37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مسند أبي يعلى ، رقم الحديث (667) :2/30 .</w:t>
      </w:r>
    </w:p>
  </w:footnote>
  <w:footnote w:id="380">
    <w:p w:rsidR="00AC1E08" w:rsidRPr="005B55EC" w:rsidRDefault="00AC1E08" w:rsidP="00E27DCC">
      <w:pPr>
        <w:pStyle w:val="a3"/>
        <w:spacing w:line="276" w:lineRule="auto"/>
        <w:jc w:val="both"/>
        <w:rPr>
          <w:sz w:val="24"/>
          <w:szCs w:val="24"/>
          <w:rtl/>
          <w:lang w:bidi="ar-IQ"/>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الثقات لابن حبان البستي :4/385 .</w:t>
      </w:r>
    </w:p>
  </w:footnote>
  <w:footnote w:id="38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تعجيل المنفعة بزوائد رجال الأئمة الأربعة : أحمد بن علي بن حجر أبو الفضل العسقلاني الشافعي ، تحقيق : د. أكرم الله إعداد الحق ، ط1 ، دار النشر : دار الكتاب العربي، بيروت :1/174 .</w:t>
      </w:r>
    </w:p>
  </w:footnote>
  <w:footnote w:id="382">
    <w:p w:rsidR="00AC1E08" w:rsidRPr="005B55EC" w:rsidRDefault="00AC1E08" w:rsidP="00FC3191">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الاستيعاب ، لابن حجر : 4/1671 ، الاصابة ، لابن حجر : 1/433 ، سير أعلام النبلاء ، للذهبي : 3/168-169 ، وينظر : الكنى والأسماء :1/100.</w:t>
      </w:r>
    </w:p>
  </w:footnote>
  <w:footnote w:id="38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تذكرة الحفاظ ، للذهبي : 1/44 .</w:t>
      </w:r>
    </w:p>
  </w:footnote>
  <w:footnote w:id="38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Pr>
          <w:rFonts w:hint="cs"/>
          <w:sz w:val="24"/>
          <w:szCs w:val="24"/>
          <w:rtl/>
        </w:rPr>
        <w:t>) مسند ابي حنيفة ، لابي</w:t>
      </w:r>
      <w:r w:rsidRPr="005B55EC">
        <w:rPr>
          <w:rFonts w:hint="cs"/>
          <w:sz w:val="24"/>
          <w:szCs w:val="24"/>
          <w:rtl/>
        </w:rPr>
        <w:t xml:space="preserve"> نعيم الاصبهاني : 18 .</w:t>
      </w:r>
    </w:p>
  </w:footnote>
  <w:footnote w:id="385">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فتح الباري لابن حجر العسقلاني : 1/200 ، وينظر : عمدة القارئ ، بدر الدين العيني :2/149 .</w:t>
      </w:r>
    </w:p>
  </w:footnote>
  <w:footnote w:id="386">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النووي على صحيح مسلم :169 .</w:t>
      </w:r>
    </w:p>
  </w:footnote>
  <w:footnote w:id="38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حاشية السندي على ابن ماجه : 1/28 .</w:t>
      </w:r>
    </w:p>
  </w:footnote>
  <w:footnote w:id="388">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شرح النووي على صحيح مسلم : 1 / 68 . </w:t>
      </w:r>
    </w:p>
  </w:footnote>
  <w:footnote w:id="38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شرح النووي على صحيح مسلم ، للإمام النووي :1/69 .</w:t>
      </w:r>
    </w:p>
  </w:footnote>
  <w:footnote w:id="39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عمدة القارئ ، بدر الدين العيني : 2/149 .</w:t>
      </w:r>
    </w:p>
  </w:footnote>
  <w:footnote w:id="391">
    <w:p w:rsidR="00AC1E08" w:rsidRPr="005B55EC" w:rsidRDefault="00AC1E08" w:rsidP="003D469E">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عوالي الإمام أبي حنيفة ، رقم (21) : ص 15 . </w:t>
      </w:r>
    </w:p>
  </w:footnote>
  <w:footnote w:id="392">
    <w:p w:rsidR="00AC1E08" w:rsidRPr="005B55EC" w:rsidRDefault="00AC1E08" w:rsidP="005546F9">
      <w:pPr>
        <w:pStyle w:val="a3"/>
        <w:rPr>
          <w:sz w:val="24"/>
          <w:szCs w:val="24"/>
          <w:rtl/>
          <w:lang w:bidi="ar-IQ"/>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lang w:bidi="ar-IQ"/>
        </w:rPr>
        <w:t xml:space="preserve">الاثار لابي يوسف رقم 223 : 1 / 231 .  </w:t>
      </w:r>
    </w:p>
  </w:footnote>
  <w:footnote w:id="39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صحيح البخاري ، باب قول النبي </w:t>
      </w:r>
      <w:r w:rsidRPr="005B55EC">
        <w:rPr>
          <w:sz w:val="24"/>
          <w:szCs w:val="24"/>
        </w:rPr>
        <w:sym w:font="AGA Arabesque" w:char="F072"/>
      </w:r>
      <w:r w:rsidRPr="005B55EC">
        <w:rPr>
          <w:rFonts w:hint="cs"/>
          <w:sz w:val="24"/>
          <w:szCs w:val="24"/>
          <w:rtl/>
        </w:rPr>
        <w:t xml:space="preserve"> الماهر بالقرآن مع السفره الكرام البررة وزينو القرآن بأصواتكم ، رقم الحديث (7105) : 6/2743 .</w:t>
      </w:r>
    </w:p>
  </w:footnote>
  <w:footnote w:id="39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أبي داود ، باب استحباب الترتيل في الراءه ، رقم الحديث (1468) : 2/74 .</w:t>
      </w:r>
    </w:p>
  </w:footnote>
  <w:footnote w:id="395">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مسند احمد ابن حنبل ، رقم الحديث (18517) : 4/283 .</w:t>
      </w:r>
    </w:p>
  </w:footnote>
  <w:footnote w:id="396">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النسائي الكبرى ، باب تزيين الصوت بالقرآن ، رقم الحديث (8050) : 5/21 .</w:t>
      </w:r>
    </w:p>
  </w:footnote>
  <w:footnote w:id="39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صحيح ابن خزيمة ، باب التغليظ في ترك تسوية الصفوف لمخالفة الرب عز وجل بين القلوب ، رقم الحديث (1551) : 3/24 .</w:t>
      </w:r>
    </w:p>
  </w:footnote>
  <w:footnote w:id="398">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الدارمي ، رقم الحديث (3501) :2/565 .</w:t>
      </w:r>
    </w:p>
  </w:footnote>
  <w:footnote w:id="399">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:1/595 .</w:t>
      </w:r>
    </w:p>
  </w:footnote>
  <w:footnote w:id="400">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ميزان الاعتدال ، للذهبي :1/74-75 .</w:t>
      </w:r>
    </w:p>
  </w:footnote>
  <w:footnote w:id="40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مرقاه المفاتيح ، ملا علي القاري : 7/70 .</w:t>
      </w:r>
    </w:p>
  </w:footnote>
  <w:footnote w:id="402">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فيض القدير للمناوي : 3/387 .</w:t>
      </w:r>
    </w:p>
  </w:footnote>
  <w:footnote w:id="40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حاشية السندي على ابن ماجة : 3/135 .</w:t>
      </w:r>
    </w:p>
  </w:footnote>
  <w:footnote w:id="40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التيسير بشرح الجامع الصغير للمناوي : 1 / 1010 . </w:t>
      </w:r>
    </w:p>
  </w:footnote>
  <w:footnote w:id="405">
    <w:p w:rsidR="00AC1E08" w:rsidRPr="005B55EC" w:rsidRDefault="00AC1E08" w:rsidP="007940A3">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عوالي الإمام أبي حنيفة ، رقم (22) : ص 15 . </w:t>
      </w:r>
    </w:p>
  </w:footnote>
  <w:footnote w:id="40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الاثار لابي يوسف رقم الحديث 1048 : 3 / 86 . </w:t>
      </w:r>
    </w:p>
  </w:footnote>
  <w:footnote w:id="407">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النسائي الكبرى ، كتاب العقيقة ، باب استحباب العقيقة ، رقم الحديث (4538) :3/75 .</w:t>
      </w:r>
    </w:p>
  </w:footnote>
  <w:footnote w:id="408">
    <w:p w:rsidR="00AC1E08" w:rsidRPr="005B55EC" w:rsidRDefault="00AC1E08" w:rsidP="00E27DCC">
      <w:pPr>
        <w:pStyle w:val="a3"/>
        <w:jc w:val="both"/>
        <w:rPr>
          <w:sz w:val="24"/>
          <w:szCs w:val="24"/>
          <w:rtl/>
          <w:lang w:bidi="ar-IQ"/>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النسائي  ( المجتبى ) ، كتاب العقيقة ، رقم الحديث ، ( 4212 ) : 6/163 ، 164.</w:t>
      </w:r>
    </w:p>
  </w:footnote>
  <w:footnote w:id="409">
    <w:p w:rsidR="00AC1E08" w:rsidRPr="005B55EC" w:rsidRDefault="00AC1E08" w:rsidP="00E27DCC">
      <w:pPr>
        <w:pStyle w:val="a3"/>
        <w:jc w:val="both"/>
        <w:rPr>
          <w:sz w:val="24"/>
          <w:szCs w:val="24"/>
          <w:rtl/>
          <w:lang w:bidi="ar-IQ"/>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ابو داود ، كتاب العقيقة ، باب في العقيقة ، رقم الحديث (2842 ) : 3/107 .</w:t>
      </w:r>
    </w:p>
  </w:footnote>
  <w:footnote w:id="41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سنن البهيقي الكبرى ، كتاب الضحايا ، باب ما يستدل على أن العقيقة على الأختيار الأعلى الوجوب ، رقم الحديث ( 19058) ، 9/300 .</w:t>
      </w:r>
    </w:p>
  </w:footnote>
  <w:footnote w:id="41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المستدرك على الصحيحين ، للحاكم النيسابوري ، كتاب الذبائح ، رقم الحديث ( 7592) : 4/265 .</w:t>
      </w:r>
    </w:p>
  </w:footnote>
  <w:footnote w:id="41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مصنف بن ابي شيبة ، رقم الحديث (24240 ) : 5/144 .</w:t>
      </w:r>
    </w:p>
  </w:footnote>
  <w:footnote w:id="413">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:10/12 .</w:t>
      </w:r>
    </w:p>
  </w:footnote>
  <w:footnote w:id="414">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الإصابة في تمييز الصحابة ، للعسقلاني : 2/489 .</w:t>
      </w:r>
    </w:p>
  </w:footnote>
  <w:footnote w:id="415">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تهذيب التهذيب ، لابن حجر : 3/342 .</w:t>
      </w:r>
    </w:p>
  </w:footnote>
  <w:footnote w:id="416">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تفسير غريب ما في الصحيحن البخاري ومسلم : محمد بن أبي نصر فتوح بن عبد الله بن فتوح بن حميد بن يصل الازدي ، الحميدي ، تحقيق : د. زبيدة محمد سعيد عبد العزيز ، ط1 ، دار النشر : مكتبة السنة ، القاهرة ـ مصر ، (1415هـ ـ 1995م) :1/456 .</w:t>
      </w:r>
    </w:p>
  </w:footnote>
  <w:footnote w:id="41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ينظر : تحفة المولود ، محمد بن ابي بكر أيوب الزرعي ابو عبد الله (751هـ ) تحقيق : عبد القادر الأرناؤوطي ، ط1 ، دار النشر ، مكتبة دار البيان ، دمشق ، 1971 </w:t>
      </w:r>
      <w:r w:rsidRPr="005B55EC">
        <w:rPr>
          <w:sz w:val="24"/>
          <w:szCs w:val="24"/>
          <w:rtl/>
        </w:rPr>
        <w:t>–</w:t>
      </w:r>
      <w:r w:rsidRPr="005B55EC">
        <w:rPr>
          <w:rFonts w:hint="cs"/>
          <w:sz w:val="24"/>
          <w:szCs w:val="24"/>
          <w:rtl/>
        </w:rPr>
        <w:t xml:space="preserve"> 1391 : 1/39 .</w:t>
      </w:r>
    </w:p>
  </w:footnote>
  <w:footnote w:id="41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الروضة الندية ، صديق حسن خان (1307 هـ) تحقيق : علي حسين الحلبي ، ط1 ، دار النشر : دار أبن عفان ، القاهرة </w:t>
      </w:r>
      <w:r w:rsidRPr="005B55EC">
        <w:rPr>
          <w:sz w:val="24"/>
          <w:szCs w:val="24"/>
          <w:rtl/>
        </w:rPr>
        <w:t>–</w:t>
      </w:r>
      <w:r w:rsidRPr="005B55EC">
        <w:rPr>
          <w:rFonts w:hint="cs"/>
          <w:sz w:val="24"/>
          <w:szCs w:val="24"/>
          <w:rtl/>
        </w:rPr>
        <w:t xml:space="preserve"> 1990 م ، 3/144 .</w:t>
      </w:r>
    </w:p>
  </w:footnote>
  <w:footnote w:id="41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نيل الأوطاء ، محمد بن علي بن محمد الشوكاني ، (1255هـ) دار النشر ، دار الجيل ، بيروت ، 1973م : 5/228 .</w:t>
      </w:r>
    </w:p>
  </w:footnote>
  <w:footnote w:id="4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المنتقى شرح الموطأ ، للباجي : 3/142 ، اخصر المختصرات : 1 / 159 ، الاقناع للشربيني : 1 / 185 ، بدائع الصنائع : 5 / 69 . </w:t>
      </w:r>
    </w:p>
  </w:footnote>
  <w:footnote w:id="421">
    <w:p w:rsidR="00AC1E08" w:rsidRPr="005B55EC" w:rsidRDefault="00AC1E08" w:rsidP="00E27DCC">
      <w:pPr>
        <w:pStyle w:val="a3"/>
        <w:spacing w:line="276" w:lineRule="auto"/>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شرح الزرقاني ، محمد الزرقاني : 3/127 .</w:t>
      </w:r>
    </w:p>
  </w:footnote>
  <w:footnote w:id="42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تحفة المولود ، للزرعي : 1/39 .</w:t>
      </w:r>
    </w:p>
  </w:footnote>
  <w:footnote w:id="42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المصدر نفسه : 1/39 .</w:t>
      </w:r>
    </w:p>
  </w:footnote>
  <w:footnote w:id="424">
    <w:p w:rsidR="00AC1E08" w:rsidRPr="005B55EC" w:rsidRDefault="00AC1E08" w:rsidP="0097137E">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w:t>
      </w:r>
      <w:r>
        <w:rPr>
          <w:rFonts w:hint="cs"/>
          <w:sz w:val="24"/>
          <w:szCs w:val="24"/>
          <w:rtl/>
        </w:rPr>
        <w:t xml:space="preserve">م أبي حنيفة : رقم (23) : ص 16 ، مسند ابي حنيفة لابي نعيم : ص 109 . </w:t>
      </w:r>
    </w:p>
  </w:footnote>
  <w:footnote w:id="425">
    <w:p w:rsidR="00AC1E08" w:rsidRPr="005B55EC" w:rsidRDefault="00AC1E08" w:rsidP="00AD4D1A">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حنيفة ، أبو نعيم الاصبهاني :1/108-109 .</w:t>
      </w:r>
    </w:p>
  </w:footnote>
  <w:footnote w:id="42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 المجتبى ) ، رقم الحديث (1700) :3/235 .</w:t>
      </w:r>
    </w:p>
  </w:footnote>
  <w:footnote w:id="42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ابن أبي شيبه ، لابن أبي شيبه ، رقم الحديث (36467) :7/319 .</w:t>
      </w:r>
    </w:p>
  </w:footnote>
  <w:footnote w:id="42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(15391) :3/406 .</w:t>
      </w:r>
    </w:p>
  </w:footnote>
  <w:footnote w:id="42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الأوسط ، للطبراني ، رقم الحديث (682) :1/211 .</w:t>
      </w:r>
    </w:p>
  </w:footnote>
  <w:footnote w:id="43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تقريب التهذيب ، لابن حجر : 1/213 .</w:t>
      </w:r>
    </w:p>
  </w:footnote>
  <w:footnote w:id="43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:9/289-290 .</w:t>
      </w:r>
    </w:p>
  </w:footnote>
  <w:footnote w:id="43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3/623 . وينظر : الاصابة في تمييز الصحابة ، للعسقلاني : 20/456 .</w:t>
      </w:r>
    </w:p>
  </w:footnote>
  <w:footnote w:id="43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التهذيب ، لابن حجر : 3/189 .</w:t>
      </w:r>
    </w:p>
  </w:footnote>
  <w:footnote w:id="43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3/453 .</w:t>
      </w:r>
    </w:p>
  </w:footnote>
  <w:footnote w:id="43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8/511-512 .</w:t>
      </w:r>
    </w:p>
  </w:footnote>
  <w:footnote w:id="43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الكمال ، للمزي: 10/524 .</w:t>
      </w:r>
    </w:p>
  </w:footnote>
  <w:footnote w:id="43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تقريب التهذيب ، لابن حجر : 1/238 .</w:t>
      </w:r>
    </w:p>
  </w:footnote>
  <w:footnote w:id="43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الاصابة في معرفة الصحابة ، لابن حجر : 4/282 .</w:t>
      </w:r>
    </w:p>
  </w:footnote>
  <w:footnote w:id="43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اسد الغابة ، لابن الاثير : 3/435 . والاصابة : 4/282 .</w:t>
      </w:r>
    </w:p>
  </w:footnote>
  <w:footnote w:id="44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الاصابة : 4/282 .</w:t>
      </w:r>
    </w:p>
  </w:footnote>
  <w:footnote w:id="44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التلخيص الحبير : 2 / 48 . </w:t>
      </w:r>
    </w:p>
  </w:footnote>
  <w:footnote w:id="44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سنن النسائي الكبرى ، باب القراءة في الوتر ، رقم الحديث (1427) : 1/447 .</w:t>
      </w:r>
    </w:p>
  </w:footnote>
  <w:footnote w:id="44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صحيح ابن حبان ، باب كيف الوتر بثلاث ، رقم الحديث (2448) : 6/201 .</w:t>
      </w:r>
    </w:p>
  </w:footnote>
  <w:footnote w:id="44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المستدرك على الصحيحين ، رقم الحديث (3920) : 2/566 .</w:t>
      </w:r>
    </w:p>
  </w:footnote>
  <w:footnote w:id="44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ابن حبان رقم الحديث 2429 : 6 / 185 . </w:t>
      </w:r>
    </w:p>
  </w:footnote>
  <w:footnote w:id="4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مرقاة المفاتيح ، علي القارئ :3/310 ، وينظر : عون المعبود :3/358 .</w:t>
      </w:r>
    </w:p>
  </w:footnote>
  <w:footnote w:id="44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:7/4 .</w:t>
      </w:r>
    </w:p>
  </w:footnote>
  <w:footnote w:id="448">
    <w:p w:rsidR="00AC1E08" w:rsidRPr="005B55EC" w:rsidRDefault="00AC1E08" w:rsidP="00A553DF">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كفاية الطالب : 1 / 368 ،  نهاية الزين : 1 / 102 ، الكافي في فقه ابن حنبل : 1 / 151 . </w:t>
      </w:r>
    </w:p>
  </w:footnote>
  <w:footnote w:id="449">
    <w:p w:rsidR="00AC1E08" w:rsidRPr="005B55EC" w:rsidRDefault="00AC1E08" w:rsidP="00BF5BF1">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كفاية الطالب : 1 / 367 ، المجموع : 4 / 14 ، الكافي في فقه ابن حنبل : 1 / 150 . </w:t>
      </w:r>
    </w:p>
  </w:footnote>
  <w:footnote w:id="45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2 / 40 . </w:t>
      </w:r>
    </w:p>
  </w:footnote>
  <w:footnote w:id="451">
    <w:p w:rsidR="00AC1E08" w:rsidRPr="005B55EC" w:rsidRDefault="00AC1E08" w:rsidP="000E51B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(24) : ص 16 . </w:t>
      </w:r>
    </w:p>
  </w:footnote>
  <w:footnote w:id="452">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الاثار لابي يوسف رقم 235 : ص 243 . </w:t>
      </w:r>
    </w:p>
  </w:footnote>
  <w:footnote w:id="45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:2/268 .</w:t>
      </w:r>
    </w:p>
  </w:footnote>
  <w:footnote w:id="45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تذكرة الحفاظ ، للذهبي : 4/1410 . وينظر : سير اعلام النبلاء ، للذهبي : 23/151 .</w:t>
      </w:r>
    </w:p>
  </w:footnote>
  <w:footnote w:id="45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:4/151-152 .</w:t>
      </w:r>
    </w:p>
  </w:footnote>
  <w:footnote w:id="45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سير اعلام النبلاء ، للذهبي : 23/154 .</w:t>
      </w:r>
    </w:p>
  </w:footnote>
  <w:footnote w:id="45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تذكرة الحفاظ : 4/1411 .</w:t>
      </w:r>
    </w:p>
  </w:footnote>
  <w:footnote w:id="45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1/595 ، وينظر : أسد الغابة ، لابن الأثير :2/49 .</w:t>
      </w:r>
    </w:p>
  </w:footnote>
  <w:footnote w:id="45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10/358-359</w:t>
      </w:r>
    </w:p>
  </w:footnote>
  <w:footnote w:id="46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4/9 .</w:t>
      </w:r>
    </w:p>
  </w:footnote>
  <w:footnote w:id="46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التاريخ الكبير ، للبخاري : 3/461 .</w:t>
      </w:r>
    </w:p>
  </w:footnote>
  <w:footnote w:id="46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القارئ ، بدر الدين العيني : 6/344 .</w:t>
      </w:r>
    </w:p>
  </w:footnote>
  <w:footnote w:id="46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القارئ ، بدر الدين العيني : 6/345 .</w:t>
      </w:r>
    </w:p>
  </w:footnote>
  <w:footnote w:id="46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(25) :1/16 .</w:t>
      </w:r>
    </w:p>
  </w:footnote>
  <w:footnote w:id="465">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الاثار لابي يوسف رقم الحديث 235 : ص 243 . </w:t>
      </w:r>
    </w:p>
  </w:footnote>
  <w:footnote w:id="46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كتاب الصلاة ، باب ما جاء ان ما بين المشرق والمغرب قبلة ، رقم الحديث (344) :2/174 .</w:t>
      </w:r>
    </w:p>
  </w:footnote>
  <w:footnote w:id="467">
    <w:p w:rsidR="00AC1E08" w:rsidRPr="005B55EC" w:rsidRDefault="00AC1E08" w:rsidP="00A3421E">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ابي شيبة ، كتاب الصلاة ، باب ما بين المشرق والمغرب قبلة ، رقم الحديث (7434) : 2/140  .</w:t>
      </w:r>
    </w:p>
  </w:footnote>
  <w:footnote w:id="46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:1/595 ، وينظر : أسد الغابة ـ لابن الأثير :2/49 .</w:t>
      </w:r>
    </w:p>
  </w:footnote>
  <w:footnote w:id="46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سير أعلام النبلاء ـ للذهبي :4/321 .</w:t>
      </w:r>
    </w:p>
  </w:footnote>
  <w:footnote w:id="47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مصنف بن ابي شيبة ، كتاب الصلاة ، باب ما بين المشرق والمغرب قبلة ، رقم الحديث (7434) : 2/140 .</w:t>
      </w:r>
    </w:p>
  </w:footnote>
  <w:footnote w:id="47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سنن الترمذي ، كتاب الصلاة ، باب ما بين المشرق والمغرب قبلة ، رقم الحديث (344) : 2/174 .</w:t>
      </w:r>
    </w:p>
  </w:footnote>
  <w:footnote w:id="472">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المبدع : 1 / 404 ، التاج والاكليل : 1 / 508 .</w:t>
      </w:r>
    </w:p>
  </w:footnote>
  <w:footnote w:id="47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سبل السلام : للشوكاني : 1/464 .</w:t>
      </w:r>
    </w:p>
  </w:footnote>
  <w:footnote w:id="47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سورة المعارج ، الآية 40 . </w:t>
      </w:r>
    </w:p>
  </w:footnote>
  <w:footnote w:id="47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السنة ، للبغوي : 2/328 .</w:t>
      </w:r>
    </w:p>
  </w:footnote>
  <w:footnote w:id="476">
    <w:p w:rsidR="00AC1E08" w:rsidRPr="005B55EC" w:rsidRDefault="00AC1E08" w:rsidP="00875E3F">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(26) :</w:t>
      </w:r>
      <w:r>
        <w:rPr>
          <w:rFonts w:hint="cs"/>
          <w:sz w:val="24"/>
          <w:szCs w:val="24"/>
          <w:rtl/>
        </w:rPr>
        <w:t xml:space="preserve"> ص 16 . </w:t>
      </w:r>
    </w:p>
  </w:footnote>
  <w:footnote w:id="47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الصيام ، باب بيان أن القبلة في الصوم ليست محرمة على من لم تحرك شهوته ، رقم الحديث (1106) :2/776 .</w:t>
      </w:r>
    </w:p>
  </w:footnote>
  <w:footnote w:id="47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باب بيان أن القبلة في الصوم ليست محرمة على من لم تحرك شهوته ، رقم الحديث (1106) :2/776 .</w:t>
      </w:r>
    </w:p>
  </w:footnote>
  <w:footnote w:id="47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(25889) :6/220 .</w:t>
      </w:r>
    </w:p>
  </w:footnote>
  <w:footnote w:id="48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أبي داود ، كتاب الصيام ، باب القبلة للصائم ، رقم الحديث (2382) :2/311 .</w:t>
      </w:r>
    </w:p>
  </w:footnote>
  <w:footnote w:id="48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كتاب الصيام ، باب ما جاء في القبلة للصائم ، رقم الحديث (1685) :1/538 .</w:t>
      </w:r>
    </w:p>
  </w:footnote>
  <w:footnote w:id="48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كتاب الصيام ، باب قبلة الصائمين ، رقم الحديث (3051) :2/199 .</w:t>
      </w:r>
    </w:p>
  </w:footnote>
  <w:footnote w:id="48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يعلى ، رقم الحديث (4715) :8/166 .</w:t>
      </w:r>
    </w:p>
  </w:footnote>
  <w:footnote w:id="48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كتاب الصيام ، باب إباحة القبلة لمن لم تحرك شهوته أو كان يملك إربه ، رقم الحديث (7882) :4/233 .</w:t>
      </w:r>
    </w:p>
  </w:footnote>
  <w:footnote w:id="48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كتاب الصيام ، باب قبلة الصائم ، رقم الحديث (3542) :8/312 .</w:t>
      </w:r>
    </w:p>
  </w:footnote>
  <w:footnote w:id="48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الثقات ، لابن حبان : 40/258 . وينظر : تهذيب الكمال ، للمزي : 9/499 </w:t>
      </w:r>
      <w:r w:rsidRPr="005B55EC">
        <w:rPr>
          <w:sz w:val="24"/>
          <w:szCs w:val="24"/>
          <w:rtl/>
        </w:rPr>
        <w:t>–</w:t>
      </w:r>
      <w:r w:rsidRPr="005B55EC">
        <w:rPr>
          <w:rFonts w:hint="cs"/>
          <w:sz w:val="24"/>
          <w:szCs w:val="24"/>
          <w:rtl/>
        </w:rPr>
        <w:t xml:space="preserve"> 500 .</w:t>
      </w:r>
    </w:p>
  </w:footnote>
  <w:footnote w:id="48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الجرح والتعديل ، للرازي : 3/540 .</w:t>
      </w:r>
    </w:p>
  </w:footnote>
  <w:footnote w:id="48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الطبقات الكبرى ، لابن سعد : 6/117 . وينظر : تقريب التهذيب ، لابن حجر : 1/427 .</w:t>
      </w:r>
    </w:p>
  </w:footnote>
  <w:footnote w:id="48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6/258 .</w:t>
      </w:r>
    </w:p>
  </w:footnote>
  <w:footnote w:id="49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الإصابة في تمييز الصحابة ، للعسقلاني : 7/288 ، وينظر : الثقات ، لابن حبان البستي:3/323 .</w:t>
      </w:r>
    </w:p>
  </w:footnote>
  <w:footnote w:id="49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 1 / 255 . </w:t>
      </w:r>
    </w:p>
  </w:footnote>
  <w:footnote w:id="49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العلل الواردة في الاحاديث النبوية للدارقطني : 15 / 105 . </w:t>
      </w:r>
    </w:p>
  </w:footnote>
  <w:footnote w:id="49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كتاب العلم ، باب ما جاء في القبلة للصائم ، رقم الحديث (1685) : 1/538 .</w:t>
      </w:r>
    </w:p>
  </w:footnote>
  <w:footnote w:id="49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كتاب الصيام ، باب قبلة الصائم ، رقم الحديث (3542) : 8/312 .</w:t>
      </w:r>
    </w:p>
  </w:footnote>
  <w:footnote w:id="495">
    <w:p w:rsidR="00AC1E08" w:rsidRPr="005B55EC" w:rsidRDefault="00AC1E08" w:rsidP="00E30A8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الام : 2 / 98 ، شرح النووي على صحيح مسلم ، للنووي :7/215 ، المبسوط للسرخسي : 3 / 58 ، مسائل الامام احمد بن حنبل وابن راهويه : 1 / 301 ،</w:t>
      </w:r>
    </w:p>
  </w:footnote>
  <w:footnote w:id="49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شرح ابن بطال :7/62 ، وينظر : مرقاة المفاتيح ، ملا علي القارئ :6/308 .</w:t>
      </w:r>
      <w:r w:rsidRPr="005B55EC">
        <w:rPr>
          <w:sz w:val="24"/>
          <w:szCs w:val="24"/>
          <w:rtl/>
        </w:rPr>
        <w:t xml:space="preserve"> </w:t>
      </w:r>
    </w:p>
  </w:footnote>
  <w:footnote w:id="497">
    <w:p w:rsidR="00AC1E08" w:rsidRPr="005B55EC" w:rsidRDefault="00AC1E08" w:rsidP="00E30A8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الكافي لابن عبد البر : 1 / 127 . </w:t>
      </w:r>
    </w:p>
  </w:footnote>
  <w:footnote w:id="49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التاج والاكليل : 2 / 416 . </w:t>
      </w:r>
    </w:p>
  </w:footnote>
  <w:footnote w:id="49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شرح ابن بطال :7/215 .</w:t>
      </w:r>
    </w:p>
  </w:footnote>
  <w:footnote w:id="50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w:t>
      </w:r>
      <w:r w:rsidRPr="005B55EC">
        <w:rPr>
          <w:sz w:val="24"/>
          <w:szCs w:val="24"/>
          <w:rtl/>
        </w:rPr>
        <w:t xml:space="preserve"> </w:t>
      </w:r>
      <w:r w:rsidRPr="005B55EC">
        <w:rPr>
          <w:rFonts w:hint="cs"/>
          <w:sz w:val="24"/>
          <w:szCs w:val="24"/>
          <w:rtl/>
        </w:rPr>
        <w:t>شرح ابن بطال :7/62 .</w:t>
      </w:r>
    </w:p>
  </w:footnote>
  <w:footnote w:id="501">
    <w:p w:rsidR="00AC1E08" w:rsidRPr="005B55EC" w:rsidRDefault="00AC1E08" w:rsidP="00875E3F">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 أبي حنيفة ، رقم (27) :</w:t>
      </w:r>
      <w:r>
        <w:rPr>
          <w:rFonts w:hint="cs"/>
          <w:sz w:val="24"/>
          <w:szCs w:val="24"/>
          <w:rtl/>
        </w:rPr>
        <w:t xml:space="preserve"> ص 16 . </w:t>
      </w:r>
    </w:p>
  </w:footnote>
  <w:footnote w:id="50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كتاب الوضوء ، باب من لم يتوضأ من لحم الشاة ، رقم الحديث (204) :1/86 .</w:t>
      </w:r>
    </w:p>
  </w:footnote>
  <w:footnote w:id="50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الوضوء ، باب نسخ الوضوء مما مست النار ، رقم الحديث (356) :1/274 .</w:t>
      </w:r>
    </w:p>
  </w:footnote>
  <w:footnote w:id="50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بن حبان ، لابن حبان البستي ، كتاب الطهارة ، باب نواقض الوضوء ، رقم الحديث (1140) :3/42 .</w:t>
      </w:r>
    </w:p>
  </w:footnote>
  <w:footnote w:id="50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أبي داود ، كتاب الطهارة ، باب ترك الوضوء مما مست النار ، رقم الحديث (187) :1/48 .</w:t>
      </w:r>
    </w:p>
  </w:footnote>
  <w:footnote w:id="50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كتاب الطهارة ، باب الوضوء مما مست النار ، رقم الحديث (689) :1/153 .</w:t>
      </w:r>
    </w:p>
  </w:footnote>
  <w:footnote w:id="50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 المجتبى ) ، كتاب الطهارة ، باب ترك الوضوء مما غيرت النار ، رقم الحديث (182) :1/107 .</w:t>
      </w:r>
    </w:p>
  </w:footnote>
  <w:footnote w:id="50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كتاب الطهارة ، باب ترك الوضوء مما غيرت النار ، رقم الحديث (4690) :3/113 .</w:t>
      </w:r>
    </w:p>
  </w:footnote>
  <w:footnote w:id="50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كتاب الطهارة ، باب ترك الوضوء مما غيرت النار ، رقم الحديث (490) :1/165 .</w:t>
      </w:r>
    </w:p>
  </w:footnote>
  <w:footnote w:id="51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 للطبراني ، رقم الحديث (983) :1/329 .</w:t>
      </w:r>
    </w:p>
  </w:footnote>
  <w:footnote w:id="51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:8/414 . وتهذيب التهذيب ، لابن حجر : 3/166 .</w:t>
      </w:r>
    </w:p>
  </w:footnote>
  <w:footnote w:id="51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تهذيب الكمال ، للمزي :8/414 .</w:t>
      </w:r>
    </w:p>
  </w:footnote>
  <w:footnote w:id="51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3/417 .</w:t>
      </w:r>
    </w:p>
  </w:footnote>
  <w:footnote w:id="51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التهذيب ، لابن حجر : 3/166 .</w:t>
      </w:r>
    </w:p>
  </w:footnote>
  <w:footnote w:id="51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التهذيب : 4/285 .</w:t>
      </w:r>
    </w:p>
  </w:footnote>
  <w:footnote w:id="51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 12/425 .</w:t>
      </w:r>
    </w:p>
  </w:footnote>
  <w:footnote w:id="51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الاستيعاب ، لابن عبد البر : 4/1671 . والاصابة لابن حجر : 1/433 . </w:t>
      </w:r>
    </w:p>
  </w:footnote>
  <w:footnote w:id="51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 1 / 102 . </w:t>
      </w:r>
    </w:p>
  </w:footnote>
  <w:footnote w:id="51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تعجيل المنفعة : 1 /118 . </w:t>
      </w:r>
    </w:p>
  </w:footnote>
  <w:footnote w:id="5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فتح الباري ، لابن حجر العسقلاني :1/310-311 .</w:t>
      </w:r>
    </w:p>
  </w:footnote>
  <w:footnote w:id="52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الام : 1 / 21 ، المبسوط للسرخسي : 1/ 79 ، الذخيرة : 1 / 235 . </w:t>
      </w:r>
    </w:p>
  </w:footnote>
  <w:footnote w:id="52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الروض المربع : 1 / 71 ، شرح العمدة : 1 / 340 ، المحلى : 1 / 241 . </w:t>
      </w:r>
    </w:p>
  </w:footnote>
  <w:footnote w:id="52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الانصاف للمرداوي : 10 / 369 . </w:t>
      </w:r>
    </w:p>
  </w:footnote>
  <w:footnote w:id="52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القارئ ، بدر الدين العيني :3/104 .</w:t>
      </w:r>
    </w:p>
  </w:footnote>
  <w:footnote w:id="525">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احمد بن حنبل رقم الحديث 1951 : 1 / 223 . </w:t>
      </w:r>
    </w:p>
  </w:footnote>
  <w:footnote w:id="526">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المنتقى شرح الموطأ : 1 / 52 . </w:t>
      </w:r>
    </w:p>
  </w:footnote>
  <w:footnote w:id="527">
    <w:p w:rsidR="00AC1E08" w:rsidRPr="005B55EC" w:rsidRDefault="00AC1E08" w:rsidP="00875E3F">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ابو حنيفة ، رقم الحديث (28) : </w:t>
      </w:r>
      <w:r>
        <w:rPr>
          <w:rFonts w:hint="cs"/>
          <w:sz w:val="24"/>
          <w:szCs w:val="24"/>
          <w:rtl/>
        </w:rPr>
        <w:t xml:space="preserve">ص 16 ، مسند ابي حنيفة لابي نعيم : ص 102 . </w:t>
      </w:r>
    </w:p>
  </w:footnote>
  <w:footnote w:id="52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ابي شيبة ، ما يستحب ان يخفيه الامام ، رقم الحديث (381) :2/416 .</w:t>
      </w:r>
    </w:p>
  </w:footnote>
  <w:footnote w:id="52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ابي شيبة ، رقم الحديث (381) :2/416 .</w:t>
      </w:r>
    </w:p>
  </w:footnote>
  <w:footnote w:id="53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الموطأ ، مالك بن أنس ، رواية محمد بن الحسن ، رقم الحديث (14) :1/216 </w:t>
      </w:r>
    </w:p>
  </w:footnote>
  <w:footnote w:id="53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كنز العمال : 1 / 384 . </w:t>
      </w:r>
    </w:p>
  </w:footnote>
  <w:footnote w:id="53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8/595 ، وأسد الغابة  ، لابن الاثير :2/49 ، وميزان الاعتدال ، للذهبي :1/595 .</w:t>
      </w:r>
    </w:p>
  </w:footnote>
  <w:footnote w:id="53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2/236 ، وتقريب التهذيب ، لابن حجر : 1/95 .</w:t>
      </w:r>
    </w:p>
  </w:footnote>
  <w:footnote w:id="534">
    <w:p w:rsidR="00AC1E08" w:rsidRPr="005B55EC" w:rsidRDefault="00AC1E08">
      <w:pPr>
        <w:pStyle w:val="a3"/>
        <w:rPr>
          <w:sz w:val="24"/>
          <w:szCs w:val="24"/>
        </w:rPr>
      </w:pPr>
      <w:r w:rsidRPr="005B55EC">
        <w:rPr>
          <w:rStyle w:val="a4"/>
          <w:sz w:val="24"/>
          <w:szCs w:val="24"/>
        </w:rPr>
        <w:footnoteRef/>
      </w:r>
      <w:r w:rsidRPr="005B55EC">
        <w:rPr>
          <w:rFonts w:hint="cs"/>
          <w:sz w:val="24"/>
          <w:szCs w:val="24"/>
          <w:rtl/>
        </w:rPr>
        <w:t xml:space="preserve"> </w:t>
      </w:r>
      <w:r w:rsidRPr="005B55EC">
        <w:rPr>
          <w:sz w:val="24"/>
          <w:szCs w:val="24"/>
          <w:rtl/>
        </w:rPr>
        <w:t xml:space="preserve"> </w:t>
      </w:r>
      <w:r w:rsidRPr="005B55EC">
        <w:rPr>
          <w:rFonts w:hint="cs"/>
          <w:sz w:val="24"/>
          <w:szCs w:val="24"/>
          <w:rtl/>
        </w:rPr>
        <w:t xml:space="preserve"> تحفة الاحوذي للمباركفوري  رقم الحديث 22893 : 4 / 89 . </w:t>
      </w:r>
    </w:p>
  </w:footnote>
  <w:footnote w:id="53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فتح الباري : 8 / 385 . </w:t>
      </w:r>
    </w:p>
  </w:footnote>
  <w:footnote w:id="53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السراج الوهاج : 1 / 43 ، تبيين الحقائق : 1 / 111 ، الفواكه الدواني : 1 / 204 .</w:t>
      </w:r>
    </w:p>
  </w:footnote>
  <w:footnote w:id="53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السراج الوهاج : 1 / 43 ،  الانصاف للمرداوي : 2 / 48 ، البحر الرائق : 1 / 329 ، الفواكه الدواني : 1 / 204 </w:t>
      </w:r>
    </w:p>
  </w:footnote>
  <w:footnote w:id="538">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تحفة الاحوذي : 3 /67 .</w:t>
      </w:r>
    </w:p>
  </w:footnote>
  <w:footnote w:id="539">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تفسير غريب ما في الصحيحين : 1 / 128 . </w:t>
      </w:r>
    </w:p>
  </w:footnote>
  <w:footnote w:id="54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1 / 331 ، الفواكه الدواني : 1 / 204 . </w:t>
      </w:r>
    </w:p>
  </w:footnote>
  <w:footnote w:id="541">
    <w:p w:rsidR="00AC1E08" w:rsidRPr="005B55EC" w:rsidRDefault="00AC1E08" w:rsidP="00792341">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تحفة الاحوذي : 3 / 72 ، المغني : 1 / 290 ، اعانة الطالبين : 1 / 186 . </w:t>
      </w:r>
    </w:p>
  </w:footnote>
  <w:footnote w:id="54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شرح الوقاية : 2 / 284 . </w:t>
      </w:r>
    </w:p>
  </w:footnote>
  <w:footnote w:id="543">
    <w:p w:rsidR="00AC1E08" w:rsidRPr="005B55EC" w:rsidRDefault="00AC1E08" w:rsidP="00197CD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(29) :</w:t>
      </w:r>
      <w:r>
        <w:rPr>
          <w:rFonts w:hint="cs"/>
          <w:sz w:val="24"/>
          <w:szCs w:val="24"/>
          <w:rtl/>
        </w:rPr>
        <w:t xml:space="preserve"> ص 17 . </w:t>
      </w:r>
    </w:p>
  </w:footnote>
  <w:footnote w:id="54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كتاب التوحيد ( باب هو الخالق البارئ المصور ) ، رقم الحديث (6974) :6/2695</w:t>
      </w:r>
    </w:p>
  </w:footnote>
  <w:footnote w:id="54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البخاري ، كتاب التوحيد ( باب وكان أمر الله قدر مقدوراً ) ، رقم الحديث (6975) :6/2695 </w:t>
      </w:r>
    </w:p>
  </w:footnote>
  <w:footnote w:id="5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النكاح ( باب حكم العزل ) ، رقم الحديث (1438) :2/1062 .</w:t>
      </w:r>
    </w:p>
  </w:footnote>
  <w:footnote w:id="54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أحمد بن حنبل ، رقم الحديث (26685) :6/310 .</w:t>
      </w:r>
    </w:p>
  </w:footnote>
  <w:footnote w:id="54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الدارمي ، كتاب الطهارة ، باب اتيان النساء في ادبارهن ، رقم الحديث (1130) :1/274 .</w:t>
      </w:r>
    </w:p>
  </w:footnote>
  <w:footnote w:id="54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أبي داود ، كتاب النكاح ( باب ما يكره من ذكر الرجل ما تكون أن أصابته أهله ) ، رقم الحديث (2172) :2/252 .</w:t>
      </w:r>
    </w:p>
  </w:footnote>
  <w:footnote w:id="55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النسائي الكبرى ، كتاب ما قذفه البحر ( باب منع بيع أمهات الأولاد ) ، رقم الحديث (5044) :3/200 </w:t>
      </w:r>
    </w:p>
  </w:footnote>
  <w:footnote w:id="55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المستدرك على الصحيحين ، للحاكم النيسابوري ، كتاب التفسير ، رقم الحديث (31014) :2/306 .</w:t>
      </w:r>
    </w:p>
  </w:footnote>
  <w:footnote w:id="55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كتاب النكاح ، باب العزل ، رقم الحديث (14086) :7/229 .</w:t>
      </w:r>
    </w:p>
  </w:footnote>
  <w:footnote w:id="55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يعلى ، رقم الحديث (6972) :12/407 .</w:t>
      </w:r>
    </w:p>
  </w:footnote>
  <w:footnote w:id="55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1/595 ، وينظر : أسد الغابة ، لابن الأثير :2/49 ، وميزان الاعتدال ، للذهبي :2/595 .</w:t>
      </w:r>
    </w:p>
  </w:footnote>
  <w:footnote w:id="55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الأسامي والكنى ، أحمد بن حنبل :1/16 ، وينظر : الجرح والتعديل ، للرازي :2/144 .</w:t>
      </w:r>
    </w:p>
  </w:footnote>
  <w:footnote w:id="55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التهذيب ، لابن حجر : 7/245 .</w:t>
      </w:r>
    </w:p>
  </w:footnote>
  <w:footnote w:id="55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6/404 . والثقات لابن حبان : 5/208 .</w:t>
      </w:r>
    </w:p>
  </w:footnote>
  <w:footnote w:id="55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تفسير غريب ما في الصحيحين البخاري ومسلم ، للحميدي :1/206 .</w:t>
      </w:r>
    </w:p>
  </w:footnote>
  <w:footnote w:id="55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غريب الحديث ، لابن الجوزي :2/405 .</w:t>
      </w:r>
    </w:p>
  </w:footnote>
  <w:footnote w:id="560">
    <w:p w:rsidR="00AC1E08" w:rsidRPr="005B55EC" w:rsidRDefault="00AC1E08" w:rsidP="00834703">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3 / 214 ، التاج والاكليل : 3 / 476 ، مسائل الامام احمد بن حنبل وابن راهويه : 2 / 602 ، </w:t>
      </w:r>
    </w:p>
  </w:footnote>
  <w:footnote w:id="561">
    <w:p w:rsidR="00AC1E08" w:rsidRPr="005B55EC" w:rsidRDefault="00AC1E08" w:rsidP="0033123D">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القارئ ، بدر الدين العيني :17/202 .</w:t>
      </w:r>
    </w:p>
  </w:footnote>
  <w:footnote w:id="562">
    <w:p w:rsidR="00AC1E08" w:rsidRPr="005B55EC" w:rsidRDefault="00AC1E08" w:rsidP="0033123D">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 4/242 .</w:t>
      </w:r>
    </w:p>
  </w:footnote>
  <w:footnote w:id="56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اعانة الطالبين : 4 / 143 . </w:t>
      </w:r>
    </w:p>
  </w:footnote>
  <w:footnote w:id="564">
    <w:p w:rsidR="00AC1E08" w:rsidRPr="005B55EC" w:rsidRDefault="00AC1E08" w:rsidP="00593007">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3 / 214 ، التاج والاكليل : 3 / 476 .</w:t>
      </w:r>
    </w:p>
  </w:footnote>
  <w:footnote w:id="56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:17/202 .</w:t>
      </w:r>
    </w:p>
  </w:footnote>
  <w:footnote w:id="566">
    <w:p w:rsidR="00AC1E08" w:rsidRPr="005B55EC" w:rsidRDefault="00AC1E08" w:rsidP="001B7E6B">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المصدر نفسه :20/194 .</w:t>
      </w:r>
    </w:p>
  </w:footnote>
  <w:footnote w:id="567">
    <w:p w:rsidR="00AC1E08" w:rsidRPr="005B55EC" w:rsidRDefault="00AC1E08" w:rsidP="00197CD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(30) :</w:t>
      </w:r>
      <w:r>
        <w:rPr>
          <w:rFonts w:hint="cs"/>
          <w:sz w:val="24"/>
          <w:szCs w:val="24"/>
          <w:rtl/>
        </w:rPr>
        <w:t xml:space="preserve"> ص 17 ، مسند ابي حنيفة لابي نعيم : ص 81 . </w:t>
      </w:r>
    </w:p>
  </w:footnote>
  <w:footnote w:id="568">
    <w:p w:rsidR="00AC1E08" w:rsidRPr="005B55EC" w:rsidRDefault="00AC1E08" w:rsidP="00197CD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مسند أبي حنيفة ، للاصبهاني :1/81 . </w:t>
      </w:r>
    </w:p>
  </w:footnote>
  <w:footnote w:id="56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كتاب الكسوف ( باب ما جاء في التطوع مثنى مثنى ) ، رقم الحديث (1109) :1/391 .</w:t>
      </w:r>
    </w:p>
  </w:footnote>
  <w:footnote w:id="57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مسند أحمد بن حنبل ، رقم الحديث (14748) :3/344 . </w:t>
      </w:r>
    </w:p>
  </w:footnote>
  <w:footnote w:id="57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كتاب اقامة الصلاة والسنة فيها ، باب ما جاء في صلاة الاستخارة ، رقم الحديث (1383) : 1/440 .</w:t>
      </w:r>
    </w:p>
  </w:footnote>
  <w:footnote w:id="57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ابي داود ، باب في الاستخارة ، رقم الحديث (1538) : 2/89 .</w:t>
      </w:r>
    </w:p>
  </w:footnote>
  <w:footnote w:id="57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النسائي الكبرى ، كتاب النكاح (كيف الاستخارة ) ، رقم الحديث (5581) :3/337 </w:t>
      </w:r>
    </w:p>
  </w:footnote>
  <w:footnote w:id="57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 المجتبى ) ، كتاب النكاح (كيف الاستخارة ) ، رقم الحديث (3253) :6/80 .</w:t>
      </w:r>
    </w:p>
  </w:footnote>
  <w:footnote w:id="57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الترمذي ، ( باب ما جاء في صلاة الاستخارة ) ، رقم الحديث (480) :2/345-346 . </w:t>
      </w:r>
    </w:p>
  </w:footnote>
  <w:footnote w:id="57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البيهقي الكبرى ، ( باب الاستخارة ) ، رقم الحديث (10082) :5/249 . </w:t>
      </w:r>
    </w:p>
  </w:footnote>
  <w:footnote w:id="57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المعجم الكبير ، للطبراني ، رقم الحديث (11477) :11/96 . </w:t>
      </w:r>
    </w:p>
  </w:footnote>
  <w:footnote w:id="57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:1/595 .</w:t>
      </w:r>
    </w:p>
  </w:footnote>
  <w:footnote w:id="57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الأسامي والكنى ، أحمد بن حنبل :18/16 ، وينظر : الجرح والتعديل ، للرازي:1/144 </w:t>
      </w:r>
    </w:p>
  </w:footnote>
  <w:footnote w:id="58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الثقات ، لابن حبان البستي :3/208 .  وينظر : سير أعلام النبلاء ، للذهبي :1/461</w:t>
      </w:r>
    </w:p>
  </w:footnote>
  <w:footnote w:id="58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تهذيب الكمال ، للمزي : 16/123 . وينظر : الاصابة ، لابن حجر : 4/233 . والجرح والتعديل ، للرازي : 5/149 .</w:t>
      </w:r>
    </w:p>
  </w:footnote>
  <w:footnote w:id="58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16/125 .</w:t>
      </w:r>
    </w:p>
  </w:footnote>
  <w:footnote w:id="583">
    <w:p w:rsidR="00AC1E08" w:rsidRPr="005B55EC" w:rsidRDefault="00AC1E08" w:rsidP="00E83B2D">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البحر الزخار رقم الحديث  1409 : 4 / 481 .  </w:t>
      </w:r>
    </w:p>
  </w:footnote>
  <w:footnote w:id="584">
    <w:p w:rsidR="00AC1E08" w:rsidRPr="005B55EC" w:rsidRDefault="00AC1E08" w:rsidP="00E83B2D">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مجمع الزوائد رقم 17448 : 10 / 301 . </w:t>
      </w:r>
    </w:p>
  </w:footnote>
  <w:footnote w:id="58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البخاري ، كتاب الكسوف ، باب ما جاء في التطوع مثنى مثنى ، رقم الحديث (1109) 1/391 </w:t>
      </w:r>
    </w:p>
  </w:footnote>
  <w:footnote w:id="58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(14748) : 3/344 .</w:t>
      </w:r>
    </w:p>
  </w:footnote>
  <w:footnote w:id="58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باب ما جاء في صلاة الاستخارة ، رقم الحديث (1383) : 1/440 .</w:t>
      </w:r>
    </w:p>
  </w:footnote>
  <w:footnote w:id="58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عمدة القارئ ، بدر الدين العيني :7/224 . </w:t>
      </w:r>
    </w:p>
  </w:footnote>
  <w:footnote w:id="58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:2/16 .</w:t>
      </w:r>
    </w:p>
  </w:footnote>
  <w:footnote w:id="59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سورة القصص ، الاية : 17 </w:t>
      </w:r>
    </w:p>
  </w:footnote>
  <w:footnote w:id="59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تحفة الاحوذي ، ابو العلا  : 2/16 ، وينظر : عمدة القارئ ، بدر الدين العيني :7/224 </w:t>
      </w:r>
    </w:p>
  </w:footnote>
  <w:footnote w:id="59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عمدة القارئ ن بدر الدين العيني :7/224 . </w:t>
      </w:r>
    </w:p>
  </w:footnote>
  <w:footnote w:id="59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المصدر نفسه :7/224 . </w:t>
      </w:r>
    </w:p>
  </w:footnote>
  <w:footnote w:id="59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عمدة القارئ ، بدر الدين العيني :7/224 . </w:t>
      </w:r>
    </w:p>
  </w:footnote>
  <w:footnote w:id="59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تحفة الأحوذي ، أبو العلا : 2/16 . </w:t>
      </w:r>
    </w:p>
  </w:footnote>
  <w:footnote w:id="59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 2/16 .</w:t>
      </w:r>
    </w:p>
  </w:footnote>
  <w:footnote w:id="59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عمدة القارئ ، بدر الدين العيني  :7/224 . </w:t>
      </w:r>
    </w:p>
  </w:footnote>
  <w:footnote w:id="59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تحفة الأحوذي ، أبو العلا :2/16 . </w:t>
      </w:r>
    </w:p>
  </w:footnote>
  <w:footnote w:id="59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عمدة القارئ ، بدر الدين العيني :7/224 . </w:t>
      </w:r>
    </w:p>
  </w:footnote>
  <w:footnote w:id="60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المصدر نفسه : 7/224 ، وينظر : تحفة الأحوذي :2/16 . </w:t>
      </w:r>
    </w:p>
  </w:footnote>
  <w:footnote w:id="60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عمدة القارئ ، بدر الدين العيني :7/223 . </w:t>
      </w:r>
    </w:p>
  </w:footnote>
  <w:footnote w:id="60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(31) :1/17 . </w:t>
      </w:r>
    </w:p>
  </w:footnote>
  <w:footnote w:id="60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مصنف عبد الرزاق ، كتاب الصلاة ( باب الرجل يصلي في المصر بغير إقامة ) ، رقم الحديث (1961) :1/512 . </w:t>
      </w:r>
    </w:p>
  </w:footnote>
  <w:footnote w:id="60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المصدر نفسه ، رقم الحديث (1962) :1/512 . </w:t>
      </w:r>
    </w:p>
  </w:footnote>
  <w:footnote w:id="60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مصنف ابن أبي شيبه ، كتاب الاذان والاقامة ، رقم الحديث (2293) :1/200 . </w:t>
      </w:r>
    </w:p>
  </w:footnote>
  <w:footnote w:id="60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مجمع الزوائد ، أبو بكر الهيثمي ، ( باب فيمن يصلي الرجل بغير أذان و إقامة ) :2/11 </w:t>
      </w:r>
    </w:p>
  </w:footnote>
  <w:footnote w:id="60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تهذيب الكمال ، للمزي :1/595 . </w:t>
      </w:r>
    </w:p>
  </w:footnote>
  <w:footnote w:id="60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الأسامي والكنى ، أحمد بن حنبل :1/16 ، وينظر : الجرح والتعديل للرازي:1/144 . </w:t>
      </w:r>
    </w:p>
  </w:footnote>
  <w:footnote w:id="60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سير أعلام النبلاء ، للذهبي :1/461 ، وينظر : الثقات ، لابن حبان البسنتي :3/208 . </w:t>
      </w:r>
    </w:p>
  </w:footnote>
  <w:footnote w:id="610">
    <w:p w:rsidR="00AC1E08" w:rsidRPr="005B55EC" w:rsidRDefault="00AC1E08" w:rsidP="00101967">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مجمع الزوائد : 2 / 4 . </w:t>
      </w:r>
    </w:p>
  </w:footnote>
  <w:footnote w:id="61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ابي شيبة  ، رقم الحديث (2293) : 1/200 .</w:t>
      </w:r>
    </w:p>
  </w:footnote>
  <w:footnote w:id="61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الدراية في تخريج احاديث الهداية : 1 / 121 . </w:t>
      </w:r>
    </w:p>
  </w:footnote>
  <w:footnote w:id="613">
    <w:p w:rsidR="00AC1E08" w:rsidRPr="005B55EC" w:rsidRDefault="00AC1E08" w:rsidP="00D9626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(33) :ص 18 .  </w:t>
      </w:r>
    </w:p>
  </w:footnote>
  <w:footnote w:id="61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المعجم الكبير ، للطبراني ، رقم الحديث (87) :24/33 . </w:t>
      </w:r>
    </w:p>
  </w:footnote>
  <w:footnote w:id="61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مصنف عبد الرزاق ، ( باب كيف كان النبي محمد </w:t>
      </w:r>
      <w:r w:rsidRPr="005B55EC">
        <w:rPr>
          <w:sz w:val="24"/>
          <w:szCs w:val="24"/>
        </w:rPr>
        <w:sym w:font="AGA Arabesque" w:char="F072"/>
      </w:r>
      <w:r w:rsidRPr="005B55EC">
        <w:rPr>
          <w:rFonts w:hint="cs"/>
          <w:sz w:val="24"/>
          <w:szCs w:val="24"/>
          <w:rtl/>
        </w:rPr>
        <w:t xml:space="preserve"> يطلق ) ، رقم الحديث (10657) :6/239 . </w:t>
      </w:r>
    </w:p>
  </w:footnote>
  <w:footnote w:id="61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مجمع الزوائد ، أبو بكر الهيثمي ، ( باب ما جاء في سودة بنت زمعة زوج النبي </w:t>
      </w:r>
      <w:r w:rsidRPr="005B55EC">
        <w:rPr>
          <w:sz w:val="24"/>
          <w:szCs w:val="24"/>
        </w:rPr>
        <w:sym w:font="AGA Arabesque" w:char="F072"/>
      </w:r>
      <w:r w:rsidRPr="005B55EC">
        <w:rPr>
          <w:rFonts w:hint="cs"/>
          <w:sz w:val="24"/>
          <w:szCs w:val="24"/>
          <w:rtl/>
        </w:rPr>
        <w:t xml:space="preserve"> ) :9/246 . </w:t>
      </w:r>
    </w:p>
  </w:footnote>
  <w:footnote w:id="61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تهذيب الكمال ، للمزي  :30/396 . وينظر : تهذيب التهذيب ، لابن حجر العسقلاني : 11/81 </w:t>
      </w:r>
    </w:p>
  </w:footnote>
  <w:footnote w:id="61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الثقات لابن حبان السبتي : 7/576 ، وتهذيب الكمال : 30/369 . وتهذيب التهذيب : 11/81 . والجرح والتعديل ، للرازي : 9/80 . </w:t>
      </w:r>
    </w:p>
  </w:footnote>
  <w:footnote w:id="61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مجمع الزوائد : 9 / 246 . </w:t>
      </w:r>
    </w:p>
  </w:footnote>
  <w:footnote w:id="6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البيهقي الكبرى ، رقم الحديث (1321) : 7/75 . </w:t>
      </w:r>
    </w:p>
  </w:footnote>
  <w:footnote w:id="62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مرقاة المفاتيح : 6 / 355 . </w:t>
      </w:r>
    </w:p>
  </w:footnote>
  <w:footnote w:id="62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المصدر نفسه :6/355 .</w:t>
      </w:r>
    </w:p>
  </w:footnote>
  <w:footnote w:id="62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(34) :1/18 .</w:t>
      </w:r>
    </w:p>
  </w:footnote>
  <w:footnote w:id="62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البخاري رقم الحديث 319 : 1 / 124 . </w:t>
      </w:r>
    </w:p>
  </w:footnote>
  <w:footnote w:id="62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الحيض ، باب المستحاضة ، وغسلها ، وصلاتها ، رقم الحديث (333) :1/262 .</w:t>
      </w:r>
    </w:p>
  </w:footnote>
  <w:footnote w:id="62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ابن جعد ، رقم الحديث (2676) :1/392 .</w:t>
      </w:r>
    </w:p>
  </w:footnote>
  <w:footnote w:id="62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إسحاق بن راهوية ، رقم الحديث (564) :2/97 .</w:t>
      </w:r>
    </w:p>
  </w:footnote>
  <w:footnote w:id="62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(25722) :6/204 .</w:t>
      </w:r>
    </w:p>
  </w:footnote>
  <w:footnote w:id="62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كتاب الطهارة وسننها ، باب ما جاء في المستحاضة التي قد عدت أيام إقرائها قبل أن يستمر بها الدم ، رقم الحديث (624( :1/204 .</w:t>
      </w:r>
    </w:p>
  </w:footnote>
  <w:footnote w:id="63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كتاب الطهارة باب ما جاء أن المستحاضة تتوضأ لكل صلاة ، رقم الحديث (126) :1/220 .</w:t>
      </w:r>
    </w:p>
  </w:footnote>
  <w:footnote w:id="63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ذكر الاغتسال من الحيض والاستحاضة ، رقم الحديث (2010) :1/110 .</w:t>
      </w:r>
    </w:p>
  </w:footnote>
  <w:footnote w:id="63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(المجتبى) ، كتاب الحيض والاستحاضة ، باب الفرق بين دم الحيض والاستحاضة ، رقم الحديث (365) :1/186 .</w:t>
      </w:r>
    </w:p>
  </w:footnote>
  <w:footnote w:id="63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باب الحيض والاستحاضة ، رقم الحديث (1354) :4/188 .</w:t>
      </w:r>
    </w:p>
  </w:footnote>
  <w:footnote w:id="63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كتاب الحيض ، باب المستحاضة تغسل عنها أثر الدم ، وتغتسل وتستثفر بثوب ، وتصلي ثم تتوضأ لكل صلاة ، رقم الحديث (1516) :1/344 .</w:t>
      </w:r>
    </w:p>
  </w:footnote>
  <w:footnote w:id="63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الكاشف ، للذهبي :3/337 . وينظر : تهذيب التهذيب ، لابن حجر : 11/44 .</w:t>
      </w:r>
    </w:p>
  </w:footnote>
  <w:footnote w:id="63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)ينظر : الجرح والتعديل للرازي : 9/63 .</w:t>
      </w:r>
    </w:p>
  </w:footnote>
  <w:footnote w:id="637">
    <w:p w:rsidR="00AC1E08" w:rsidRPr="005B55EC" w:rsidRDefault="00AC1E08" w:rsidP="005D4519">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w:t>
      </w:r>
      <w:r>
        <w:rPr>
          <w:rFonts w:hint="cs"/>
          <w:sz w:val="24"/>
          <w:szCs w:val="24"/>
          <w:rtl/>
        </w:rPr>
        <w:t xml:space="preserve">التاريخ الكبير : 7 / 31 . </w:t>
      </w:r>
    </w:p>
  </w:footnote>
  <w:footnote w:id="63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الإصابة في تمييز الصحابة ، لابن حجر :7/188 ، وتهذيب الكمال ، للمزي:35/227 .</w:t>
      </w:r>
    </w:p>
  </w:footnote>
  <w:footnote w:id="63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لسان العرب ، لابن منظور :7/143 .</w:t>
      </w:r>
    </w:p>
  </w:footnote>
  <w:footnote w:id="64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النووي على صحيح مسلم :4/17 .</w:t>
      </w:r>
    </w:p>
  </w:footnote>
  <w:footnote w:id="641">
    <w:p w:rsidR="00AC1E08" w:rsidRPr="005B55EC" w:rsidRDefault="00AC1E08" w:rsidP="00F7758A">
      <w:pPr>
        <w:pStyle w:val="a3"/>
        <w:jc w:val="both"/>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اعانة الطالبين : 1 / 74 ، تبيين الحقائق : 1 / 64 ، التاج والاكليل : 1 / 369 ، الانصاف للمرداوي : 1 / 372 ، المحلى : 1 / 251 . </w:t>
      </w:r>
    </w:p>
  </w:footnote>
  <w:footnote w:id="64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تحفة الأحوذي ، أبو العلا:1/331 ، وينظر : شرح سنن ابن ماجه :1/46 .</w:t>
      </w:r>
    </w:p>
  </w:footnote>
  <w:footnote w:id="643">
    <w:p w:rsidR="00AC1E08" w:rsidRPr="005B55EC" w:rsidRDefault="00AC1E08" w:rsidP="00F7758A">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المجموع : 2 / 496 ، الفروع : 1 / 238 .</w:t>
      </w:r>
    </w:p>
  </w:footnote>
  <w:footnote w:id="644">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1 / 226 . </w:t>
      </w:r>
    </w:p>
  </w:footnote>
  <w:footnote w:id="64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القوانين الفقهية : 1 / 19 . </w:t>
      </w:r>
    </w:p>
  </w:footnote>
  <w:footnote w:id="6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الاحوذي ، أبو العلا :1/332 .</w:t>
      </w:r>
    </w:p>
  </w:footnote>
  <w:footnote w:id="64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مرقاة المفاتيح ، ملا علي القارئ :2/237 .</w:t>
      </w:r>
    </w:p>
  </w:footnote>
  <w:footnote w:id="64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 3/143 .</w:t>
      </w:r>
    </w:p>
  </w:footnote>
  <w:footnote w:id="649">
    <w:p w:rsidR="00AC1E08" w:rsidRPr="005B55EC" w:rsidRDefault="00AC1E08" w:rsidP="00461F5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الحديث (35) : ص 18 . </w:t>
      </w:r>
    </w:p>
  </w:footnote>
  <w:footnote w:id="65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عبد الرزاق ، باب المرأة تؤم النساء ، رقم الحديث (5086) :3/141 .</w:t>
      </w:r>
    </w:p>
  </w:footnote>
  <w:footnote w:id="65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باب المرأة تؤم النساء ، رقم الحديث (4954) :1/430 .</w:t>
      </w:r>
    </w:p>
  </w:footnote>
  <w:footnote w:id="65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المستدرك على الصحيحين ، كتاب الصلاة ، باب في فضل الصلوات الخمس ، رقم الحديث (730):1/320 .</w:t>
      </w:r>
    </w:p>
  </w:footnote>
  <w:footnote w:id="65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باب أذان المرأة وإقامتها لنفسها وصواحباتها ، رقم الحديث (1781) :1/408 .</w:t>
      </w:r>
    </w:p>
  </w:footnote>
  <w:footnote w:id="65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:1/595 .</w:t>
      </w:r>
    </w:p>
  </w:footnote>
  <w:footnote w:id="65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الأسامي والكنى ، أحمد بن حنبل :1/16 ، وينظر : الجرح والتعديل ، للرازي :1/144 </w:t>
      </w:r>
    </w:p>
  </w:footnote>
  <w:footnote w:id="65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الطبقات الكبرى ، لابن سعد :8/77 ، وسير أعلام النبلاء ، للذهبي :2/146 . وتهذيب الكمال ، للمزي :14/85 .</w:t>
      </w:r>
    </w:p>
  </w:footnote>
  <w:footnote w:id="65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عون المعبود ، شمس الحق العظيم :2/113 .</w:t>
      </w:r>
    </w:p>
  </w:footnote>
  <w:footnote w:id="65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الام : 1 / 171 ، المغني : 2 / 17 ، الذخيرة : 2 / 242 . </w:t>
      </w:r>
    </w:p>
  </w:footnote>
  <w:footnote w:id="65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الذخيرة : 2 / 241 . </w:t>
      </w:r>
    </w:p>
  </w:footnote>
  <w:footnote w:id="66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شرح فتح القدير : 1 / 352 . </w:t>
      </w:r>
    </w:p>
  </w:footnote>
  <w:footnote w:id="66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عود المعبود ، شمس الحق العظيم : 2/113 .</w:t>
      </w:r>
    </w:p>
  </w:footnote>
  <w:footnote w:id="66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 4/112 .</w:t>
      </w:r>
    </w:p>
  </w:footnote>
  <w:footnote w:id="663">
    <w:p w:rsidR="00AC1E08" w:rsidRPr="005B55EC" w:rsidRDefault="00AC1E08" w:rsidP="00D2586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الحديث </w:t>
      </w:r>
      <w:r>
        <w:rPr>
          <w:rFonts w:hint="cs"/>
          <w:sz w:val="24"/>
          <w:szCs w:val="24"/>
          <w:rtl/>
        </w:rPr>
        <w:t xml:space="preserve">(36) : ص 19 ، مسند ابي حنيفة لابي نعيم : ص 256 . </w:t>
      </w:r>
    </w:p>
  </w:footnote>
  <w:footnote w:id="664">
    <w:p w:rsidR="00AC1E08" w:rsidRPr="005B55EC" w:rsidRDefault="00AC1E08" w:rsidP="00D2586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حنيفة ، أبي نعيم الاصبهاني :1/256 .</w:t>
      </w:r>
    </w:p>
  </w:footnote>
  <w:footnote w:id="66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باب المسح على الخفين ، رقم الحديث (274) :1/229 .</w:t>
      </w:r>
    </w:p>
  </w:footnote>
  <w:footnote w:id="66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أحمد بن حنبل ، رقم الحديث (18184) :4/247 .</w:t>
      </w:r>
    </w:p>
  </w:footnote>
  <w:footnote w:id="66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باب المسح على العمامة مع الناصية ، رقم الحديث (111) :1/87 .</w:t>
      </w:r>
    </w:p>
  </w:footnote>
  <w:footnote w:id="66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 المجتبى ) ، باب صفة الوضوء غسل الكفين ، رقم الحديث (82) :1/63.</w:t>
      </w:r>
    </w:p>
  </w:footnote>
  <w:footnote w:id="66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خزيمة ، باب المسبوق يوتر من صلاة الإمام ، والدليل على أن لا سجد في السهو عليه ضد قول من زعم إنه عليه سجدتا ، رقم الحديث (1645) :3/72 .</w:t>
      </w:r>
    </w:p>
  </w:footnote>
  <w:footnote w:id="67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البيهقي الكبرى ، مسح النبي </w:t>
      </w:r>
      <w:r w:rsidRPr="005B55EC">
        <w:rPr>
          <w:sz w:val="24"/>
          <w:szCs w:val="24"/>
        </w:rPr>
        <w:sym w:font="AGA Arabesque" w:char="F072"/>
      </w:r>
      <w:r w:rsidRPr="005B55EC">
        <w:rPr>
          <w:rFonts w:hint="cs"/>
          <w:sz w:val="24"/>
          <w:szCs w:val="24"/>
          <w:rtl/>
        </w:rPr>
        <w:t xml:space="preserve"> على الخفين في السفر والحضر جميعاً ، رقم الحديث (1215) :1/247 .</w:t>
      </w:r>
    </w:p>
  </w:footnote>
  <w:footnote w:id="67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المسند المستخرج على صحيح مسلم ، لأبي نعيم الاصبهاني ، باب المسح على الخفين ، رقم الحديث (630) :1/328 .</w:t>
      </w:r>
    </w:p>
  </w:footnote>
  <w:footnote w:id="67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تهذيب الكمال ، للمزي :1/595 ، وينظر : تهذيب التهذيب ، لابن حجر:9/132 </w:t>
      </w:r>
    </w:p>
  </w:footnote>
  <w:footnote w:id="67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)الطبقات الكبرى ، لابن سعد : 6/383 .</w:t>
      </w:r>
    </w:p>
  </w:footnote>
  <w:footnote w:id="67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)ينظر : الجرح والتعديل ، للرازي : 4/165 . والكامل في الضعفاء ، للجرجاني : 3/330.</w:t>
      </w:r>
    </w:p>
  </w:footnote>
  <w:footnote w:id="67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ذكر أسماء التابعين ومن بعدهم ، للدارقطني :1/267 . وينظر : الثقات ، لابن حبان : 5/186 .</w:t>
      </w:r>
    </w:p>
  </w:footnote>
  <w:footnote w:id="67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:14/28 ، وينظر : الجرح والتعديل ، للرازي :6/322 .</w:t>
      </w:r>
    </w:p>
  </w:footnote>
  <w:footnote w:id="67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تهذيب الكمال ، للمزي :28/374 . وينظر : تقريب التهذيب ، لابن حجر : 1/543 </w:t>
      </w:r>
    </w:p>
  </w:footnote>
  <w:footnote w:id="67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:28/370 .</w:t>
      </w:r>
    </w:p>
  </w:footnote>
  <w:footnote w:id="67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الاستيعاب لابن عبد البر : 4/445 . والاصابة في تميز الصحابة ، لابن حجر : 5/248</w:t>
      </w:r>
    </w:p>
  </w:footnote>
  <w:footnote w:id="68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:3/98 - 99  ، وينظر : عون المعبود ، شمس الحق العظيم آبادي :1/175 .</w:t>
      </w:r>
    </w:p>
  </w:footnote>
  <w:footnote w:id="681">
    <w:p w:rsidR="00AC1E08" w:rsidRPr="005B55EC" w:rsidRDefault="00AC1E08" w:rsidP="0072003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بدرر الدين العيني :3/98 ، عون المعبود ، شمس الحق العظيم آبادي :1/175 .</w:t>
      </w:r>
    </w:p>
  </w:footnote>
  <w:footnote w:id="68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القارئ ، بدر الدين العيني :3/100 .</w:t>
      </w:r>
    </w:p>
  </w:footnote>
  <w:footnote w:id="68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 14/195 ، وينظر : عون المعبود ، شمس الحق :1/174 .</w:t>
      </w:r>
    </w:p>
  </w:footnote>
  <w:footnote w:id="684">
    <w:p w:rsidR="00AC1E08" w:rsidRPr="005B55EC" w:rsidRDefault="00AC1E08" w:rsidP="004A12FB">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القاري  :3/100 .</w:t>
      </w:r>
    </w:p>
  </w:footnote>
  <w:footnote w:id="685">
    <w:p w:rsidR="00AC1E08" w:rsidRPr="005B55EC" w:rsidRDefault="00AC1E08" w:rsidP="007E462F">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(37) : ص 19 .</w:t>
      </w:r>
    </w:p>
  </w:footnote>
  <w:footnote w:id="686">
    <w:p w:rsidR="00AC1E08" w:rsidRPr="005B55EC" w:rsidRDefault="00AC1E08" w:rsidP="008E794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حنيفة ، لأبي نعيم الاصبهاني :2/123 .</w:t>
      </w:r>
    </w:p>
  </w:footnote>
  <w:footnote w:id="68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 رقم الحديث (2434) :2/342 .</w:t>
      </w:r>
    </w:p>
  </w:footnote>
  <w:footnote w:id="688">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تهذيب الكمال : 33 / 99 . </w:t>
      </w:r>
    </w:p>
  </w:footnote>
  <w:footnote w:id="68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الكاشف ، للذهبي :3/410 .</w:t>
      </w:r>
    </w:p>
  </w:footnote>
  <w:footnote w:id="69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9/338 .</w:t>
      </w:r>
    </w:p>
  </w:footnote>
  <w:footnote w:id="69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الثقات ، لابن حبان السبتي : 5/567 .</w:t>
      </w:r>
    </w:p>
  </w:footnote>
  <w:footnote w:id="69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الثقات ، لابن حبان البستي :3/209 . وتهذيب الكمال ، للمزي : 15/342 . والإصابة في تمييز الصحابة ، للعسقلاني:3/340 .</w:t>
      </w:r>
    </w:p>
  </w:footnote>
  <w:footnote w:id="693">
    <w:p w:rsidR="00AC1E08" w:rsidRPr="005B55EC" w:rsidRDefault="00AC1E08" w:rsidP="00E74896">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شرح مسند أبي حنيفة ، ملا علي القاري : ص 542 .</w:t>
      </w:r>
    </w:p>
  </w:footnote>
  <w:footnote w:id="694">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المصدر نفسه : ص 543 . </w:t>
      </w:r>
    </w:p>
  </w:footnote>
  <w:footnote w:id="695">
    <w:p w:rsidR="00AC1E08" w:rsidRPr="005B55EC" w:rsidRDefault="00AC1E08" w:rsidP="008E794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أبي حنيفة ، رقم الحديث (38) : </w:t>
      </w:r>
      <w:r>
        <w:rPr>
          <w:rFonts w:hint="cs"/>
          <w:sz w:val="24"/>
          <w:szCs w:val="24"/>
          <w:rtl/>
        </w:rPr>
        <w:t xml:space="preserve">ص 20 ، مسند ابي حنيفة لابي نعيم : ص 157 . </w:t>
      </w:r>
    </w:p>
  </w:footnote>
  <w:footnote w:id="696">
    <w:p w:rsidR="00AC1E08" w:rsidRPr="005B55EC" w:rsidRDefault="00AC1E08" w:rsidP="008E794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 ص 158 . </w:t>
      </w:r>
    </w:p>
  </w:footnote>
  <w:footnote w:id="69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النسائي الكبرى رقم الحديث 9052 : 5 / 332 . </w:t>
      </w:r>
    </w:p>
  </w:footnote>
  <w:footnote w:id="69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ابي داود رقم الحديث 228 : 1 / 58 . </w:t>
      </w:r>
    </w:p>
  </w:footnote>
  <w:footnote w:id="699">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الاسامي والكنى : 1 / 7 ، التبيين لاسماء المدلسين : 1 / 6 ، </w:t>
      </w:r>
    </w:p>
  </w:footnote>
  <w:footnote w:id="70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الثقات لابن حبان : 4 / 63 . </w:t>
      </w:r>
    </w:p>
  </w:footnote>
  <w:footnote w:id="70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ميزان الاعتدال : 8 / 120 ، الاستيعاب : 4 / 1692 ، اسعاف المبطأ : 1 / 5 ، 29 ، 31 ، 34 ، </w:t>
      </w:r>
    </w:p>
  </w:footnote>
  <w:footnote w:id="702">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الثقات لابن حبان : 4 / 63 . </w:t>
      </w:r>
    </w:p>
  </w:footnote>
  <w:footnote w:id="70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الرواة الثقات المتكلم فيهم بما لا يوجب ردهم : 1 / 203 . </w:t>
      </w:r>
    </w:p>
  </w:footnote>
  <w:footnote w:id="70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تهذيب الكمال ، للمزي : 3/233-234 . واسد الغابة ، للجزري : 1/107 </w:t>
      </w:r>
    </w:p>
  </w:footnote>
  <w:footnote w:id="70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الثقات لابن حبان : 3/323 ، والاصابة ، للعسقلاني : 7/188 .</w:t>
      </w:r>
    </w:p>
  </w:footnote>
  <w:footnote w:id="706">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البدر المنير : 2 / 568 . </w:t>
      </w:r>
    </w:p>
  </w:footnote>
  <w:footnote w:id="707">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صحيح مسلم رقم الحديث 305 : 1 / 248 . </w:t>
      </w:r>
    </w:p>
  </w:footnote>
  <w:footnote w:id="708">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المصدر نفسه : 2 / 569 . </w:t>
      </w:r>
    </w:p>
  </w:footnote>
  <w:footnote w:id="70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صحيح ابن حبان رقم الحديث 1216 : 4 / 18 . </w:t>
      </w:r>
    </w:p>
  </w:footnote>
  <w:footnote w:id="710">
    <w:p w:rsidR="00AC1E08" w:rsidRPr="005B55EC" w:rsidRDefault="00AC1E08" w:rsidP="00F84A9F">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أبي حنيفة ، رقم الحديث (39) : ص 20 . </w:t>
      </w:r>
    </w:p>
  </w:footnote>
  <w:footnote w:id="711">
    <w:p w:rsidR="00AC1E08" w:rsidRPr="005B55EC" w:rsidRDefault="00AC1E08" w:rsidP="008E794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(40) :</w:t>
      </w:r>
      <w:r>
        <w:rPr>
          <w:rFonts w:hint="cs"/>
          <w:sz w:val="24"/>
          <w:szCs w:val="24"/>
          <w:rtl/>
        </w:rPr>
        <w:t xml:space="preserve"> ص 20 .</w:t>
      </w:r>
    </w:p>
  </w:footnote>
  <w:footnote w:id="712">
    <w:p w:rsidR="00AC1E08" w:rsidRPr="005B55EC" w:rsidRDefault="00AC1E08" w:rsidP="008E794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حنيفة ، أبو نعيم الاصبهاني :1/259 .</w:t>
      </w:r>
    </w:p>
  </w:footnote>
  <w:footnote w:id="713">
    <w:p w:rsidR="00AC1E08" w:rsidRPr="005B55EC" w:rsidRDefault="00AC1E08" w:rsidP="008E794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:1/273 .</w:t>
      </w:r>
    </w:p>
  </w:footnote>
  <w:footnote w:id="71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كتاب الامارة ، باب كراهة الإمارة بغير ضرورة ، رقم الحديث (1825) :3/1457 .</w:t>
      </w:r>
    </w:p>
  </w:footnote>
  <w:footnote w:id="71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الطيالسي ، رقم الحديث (485) :1/66 .</w:t>
      </w:r>
    </w:p>
  </w:footnote>
  <w:footnote w:id="71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كتاب السير ، باب ما جاء في الامارة، رقم الحديث (32540) : 6/419 .</w:t>
      </w:r>
    </w:p>
  </w:footnote>
  <w:footnote w:id="71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المستدرك على الصحيحين ، للحاكم النيسابوري ، كتاب الأحكام ، رقم الحديث (7020):4/103 .</w:t>
      </w:r>
    </w:p>
  </w:footnote>
  <w:footnote w:id="71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كتاب آداب القاضي ، باب كراهية الإمارة ، وكراهية تولي أعمالها لمن رأى من نفسه ضعفاً ، أو رأى فرضها عنه بغيره ساقطاً ، رقم الحديث (19999) : 10/95 .</w:t>
      </w:r>
    </w:p>
  </w:footnote>
  <w:footnote w:id="71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الجمع بين الصحيحين ، للحميدي ، رقم الحديث (385) :1/276 .</w:t>
      </w:r>
    </w:p>
  </w:footnote>
  <w:footnote w:id="7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الثقات ، لابن حبان البستي :3/55 ، وخلية الأولياء ، أبو نعيم أحمد بن عبد الله الاصبهاني ، (ت:430هـ) ، ط4 ، دار النشر : دار الكتاب العربي ، بيروت ، 1405هـ:1/156 ، وتقريب التهذيب :1/638 .</w:t>
      </w:r>
    </w:p>
  </w:footnote>
  <w:footnote w:id="72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اطراف الغرائب والافراد : 5 / 47 . </w:t>
      </w:r>
    </w:p>
  </w:footnote>
  <w:footnote w:id="722">
    <w:p w:rsidR="00AC1E08" w:rsidRPr="005B55EC" w:rsidRDefault="00AC1E08">
      <w:pPr>
        <w:pStyle w:val="a3"/>
        <w:rPr>
          <w:sz w:val="24"/>
          <w:szCs w:val="24"/>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سبل السلام : 6 / 391 </w:t>
      </w:r>
      <w:r w:rsidRPr="005B55EC">
        <w:rPr>
          <w:sz w:val="24"/>
          <w:szCs w:val="24"/>
          <w:rtl/>
          <w:lang w:bidi="ar-IQ"/>
        </w:rPr>
        <w:t>–</w:t>
      </w:r>
      <w:r w:rsidRPr="005B55EC">
        <w:rPr>
          <w:rFonts w:hint="cs"/>
          <w:sz w:val="24"/>
          <w:szCs w:val="24"/>
          <w:rtl/>
          <w:lang w:bidi="ar-IQ"/>
        </w:rPr>
        <w:t xml:space="preserve"> 392 . </w:t>
      </w:r>
    </w:p>
  </w:footnote>
  <w:footnote w:id="72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الديباج على مسلم : عبد الرحمن بن أبي بكر أبو الفضل السيوطي ، (ت:911هـ) ، تحقيق : أبو إسحاق الأثري ، دار النشر : دار ابن عفان ، الخبر ـ السعودية ، (1416هـ ـ 1996م) :4/443 .</w:t>
      </w:r>
    </w:p>
  </w:footnote>
  <w:footnote w:id="72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مرقاة المفاتيح ، أبو العلا :7/239 .</w:t>
      </w:r>
    </w:p>
  </w:footnote>
  <w:footnote w:id="725">
    <w:p w:rsidR="00AC1E08" w:rsidRPr="005B55EC" w:rsidRDefault="00AC1E08" w:rsidP="00B21F7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الحديث (41) : ص 20 . </w:t>
      </w:r>
    </w:p>
  </w:footnote>
  <w:footnote w:id="72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باب فضل العلماء ، والحث على طلب العلم ، رقم الحديث (224) :1/81 .</w:t>
      </w:r>
    </w:p>
  </w:footnote>
  <w:footnote w:id="72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العجالة في الأحاديث المسلسلة : أبي الفيض محمد ياسين بن محمد عيسى الفاذاني المكي، ط2 ، دار النشر : دار البصائر ، دمشق ، 1985م :1/107 .</w:t>
      </w:r>
    </w:p>
  </w:footnote>
  <w:footnote w:id="72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الجامع الكبير ، للسيوطي : 1/14082 .</w:t>
      </w:r>
    </w:p>
  </w:footnote>
  <w:footnote w:id="72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يعلى ، رقم الحديث (4035) :7/96 .</w:t>
      </w:r>
    </w:p>
  </w:footnote>
  <w:footnote w:id="73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الأوسط ، للطبراني ، رقم الحديث (9) :1/7 .</w:t>
      </w:r>
    </w:p>
  </w:footnote>
  <w:footnote w:id="73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 للطبراني ، رقم الحديث (10439) :10/95 .</w:t>
      </w:r>
    </w:p>
  </w:footnote>
  <w:footnote w:id="73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الصغير ( الروض الداني ): سليمان بن أحمد بن أيوب ، أبو القاسم الطبراني ، تحقيق : محمد شكور محمود الحاج آمريز ، ط1 ، دار النشر : المكتب الإسلامي ، دار عمان، ( 1405هـ ـ 1985م) ، رقم الحديث (22) :1/36 .</w:t>
      </w:r>
    </w:p>
  </w:footnote>
  <w:footnote w:id="73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تقريب التهذيب : 1 / 115 . </w:t>
      </w:r>
    </w:p>
  </w:footnote>
  <w:footnote w:id="73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مشكاة المصابيح : 1 / 76 . </w:t>
      </w:r>
    </w:p>
  </w:footnote>
  <w:footnote w:id="735">
    <w:p w:rsidR="00AC1E08" w:rsidRPr="005B55EC" w:rsidRDefault="00AC1E08" w:rsidP="0060040D">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سنن ابن ماجه ، للقزويني :1/20 .</w:t>
      </w:r>
    </w:p>
  </w:footnote>
  <w:footnote w:id="73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المعجم الكبير ، رقم الحديث (10439) : 10/95 .</w:t>
      </w:r>
    </w:p>
  </w:footnote>
  <w:footnote w:id="737">
    <w:p w:rsidR="00AC1E08" w:rsidRPr="005B55EC" w:rsidRDefault="00AC1E08" w:rsidP="00E47AB5">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مسند أبي حنيفة ، ملا علي القاري :</w:t>
      </w:r>
      <w:r>
        <w:rPr>
          <w:rFonts w:hint="cs"/>
          <w:sz w:val="24"/>
          <w:szCs w:val="24"/>
          <w:rtl/>
        </w:rPr>
        <w:t xml:space="preserve"> ص</w:t>
      </w:r>
      <w:r w:rsidRPr="005B55EC">
        <w:rPr>
          <w:rFonts w:hint="cs"/>
          <w:sz w:val="24"/>
          <w:szCs w:val="24"/>
          <w:rtl/>
        </w:rPr>
        <w:t>681 ، والتيسير بشرح الجامع الصغير، للمناوي :2/215 شرح سنن ابن ماجة : 1 / 20 .</w:t>
      </w:r>
    </w:p>
  </w:footnote>
  <w:footnote w:id="738">
    <w:p w:rsidR="00AC1E08" w:rsidRPr="005B55EC" w:rsidRDefault="00AC1E08" w:rsidP="00E47AB5">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مسند أبي حنيفة:</w:t>
      </w:r>
      <w:r>
        <w:rPr>
          <w:rFonts w:hint="cs"/>
          <w:sz w:val="24"/>
          <w:szCs w:val="24"/>
          <w:rtl/>
        </w:rPr>
        <w:t xml:space="preserve"> ص 681 . </w:t>
      </w:r>
    </w:p>
  </w:footnote>
  <w:footnote w:id="739">
    <w:p w:rsidR="00AC1E08" w:rsidRPr="005B55EC" w:rsidRDefault="00AC1E08" w:rsidP="00E47AB5">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xml:space="preserve">) شرح مسند أبي حنيفة : </w:t>
      </w:r>
      <w:r>
        <w:rPr>
          <w:rFonts w:hint="cs"/>
          <w:sz w:val="24"/>
          <w:szCs w:val="24"/>
          <w:rtl/>
        </w:rPr>
        <w:t>ص 681</w:t>
      </w:r>
      <w:r w:rsidRPr="005B55EC">
        <w:rPr>
          <w:rFonts w:hint="cs"/>
          <w:sz w:val="24"/>
          <w:szCs w:val="24"/>
          <w:rtl/>
        </w:rPr>
        <w:t xml:space="preserve"> ، شرح سنن ابن ماجة : 1 / 20 . </w:t>
      </w:r>
    </w:p>
  </w:footnote>
  <w:footnote w:id="74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عون المعبود ، شمس الحق عظيم آبادي :8/136 .</w:t>
      </w:r>
    </w:p>
  </w:footnote>
  <w:footnote w:id="741">
    <w:p w:rsidR="00AC1E08" w:rsidRPr="005B55EC" w:rsidRDefault="00AC1E08" w:rsidP="00E47AB5">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(42) :</w:t>
      </w:r>
      <w:r>
        <w:rPr>
          <w:rFonts w:hint="cs"/>
          <w:sz w:val="24"/>
          <w:szCs w:val="24"/>
          <w:rtl/>
        </w:rPr>
        <w:t xml:space="preserve"> ص 20 . </w:t>
      </w:r>
    </w:p>
  </w:footnote>
  <w:footnote w:id="74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التهذيب ، لابن حجر :1/364 ، وينظر : الجرح والتعديل ، للرازي :2/255 .</w:t>
      </w:r>
    </w:p>
  </w:footnote>
  <w:footnote w:id="74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التهذيب ، لابن حجر :1/117 .</w:t>
      </w:r>
    </w:p>
  </w:footnote>
  <w:footnote w:id="74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باب الخلع وكيف الطلاق فيه ، رقم الحديث (4971) : 5/2021</w:t>
      </w:r>
    </w:p>
  </w:footnote>
  <w:footnote w:id="74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سنن الترمذي ، باب ما جاء في الخلع ، رقم الحديث (1185) : 3/491 . </w:t>
      </w:r>
    </w:p>
  </w:footnote>
  <w:footnote w:id="7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النهاية في غريب الحديث والأثر ، أبو السعادات المبارك بن محمد الجزري ، تحقيق : طاهر أحمد الزاوي ، محمود محمد الطناحي ، دار النشر ، المكتبة العلمية ، بيروت ، (1399هـ ـ 1979م) :2/65 .</w:t>
      </w:r>
    </w:p>
  </w:footnote>
  <w:footnote w:id="74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النهاية في غريب الحديث والأثر ، للجزري : 1/354 .</w:t>
      </w:r>
    </w:p>
  </w:footnote>
  <w:footnote w:id="74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العين : 1 / 118 . </w:t>
      </w:r>
    </w:p>
  </w:footnote>
  <w:footnote w:id="74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:4/305 ، وينظر : عون المعبود ، شمس الحق :6/220 .</w:t>
      </w:r>
    </w:p>
  </w:footnote>
  <w:footnote w:id="75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سورة البقرة : الآية :187 .</w:t>
      </w:r>
    </w:p>
  </w:footnote>
  <w:footnote w:id="75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الروض المربع : 3 / 136 . </w:t>
      </w:r>
    </w:p>
  </w:footnote>
  <w:footnote w:id="752">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تبيين الحقائق : 2 / 267 ، الشرح الكبير : 2 / 347 ، روضة الطالبين : 7 / 374 . </w:t>
      </w:r>
    </w:p>
  </w:footnote>
  <w:footnote w:id="753">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سورة البقرة : الاية 229 . </w:t>
      </w:r>
    </w:p>
  </w:footnote>
  <w:footnote w:id="75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الشرح الكبير : 2 / 347 . </w:t>
      </w:r>
    </w:p>
  </w:footnote>
  <w:footnote w:id="75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الفروع : 5 / 265 . </w:t>
      </w:r>
    </w:p>
  </w:footnote>
  <w:footnote w:id="75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:20/263 .</w:t>
      </w:r>
    </w:p>
  </w:footnote>
  <w:footnote w:id="757">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فتح الباري : 9 / 399 . </w:t>
      </w:r>
    </w:p>
  </w:footnote>
  <w:footnote w:id="758">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المنتقى شرح الموطأ : 3 / 271 . </w:t>
      </w:r>
    </w:p>
  </w:footnote>
  <w:footnote w:id="75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حاشية السندي على النسائي : 6 / 170 . </w:t>
      </w:r>
    </w:p>
  </w:footnote>
  <w:footnote w:id="760">
    <w:p w:rsidR="00AC1E08" w:rsidRPr="005B55EC" w:rsidRDefault="00AC1E08" w:rsidP="00E47AB5">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شرح مسند ابي حنيفة : </w:t>
      </w:r>
      <w:r>
        <w:rPr>
          <w:rFonts w:hint="cs"/>
          <w:sz w:val="24"/>
          <w:szCs w:val="24"/>
          <w:rtl/>
        </w:rPr>
        <w:t xml:space="preserve">ص 715 . </w:t>
      </w:r>
      <w:r w:rsidRPr="005B55EC">
        <w:rPr>
          <w:rFonts w:hint="cs"/>
          <w:sz w:val="24"/>
          <w:szCs w:val="24"/>
          <w:rtl/>
        </w:rPr>
        <w:t xml:space="preserve"> </w:t>
      </w:r>
    </w:p>
  </w:footnote>
  <w:footnote w:id="76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:20/261 .</w:t>
      </w:r>
    </w:p>
  </w:footnote>
  <w:footnote w:id="76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التمهيد ، لابن عبد البر :23/368 .</w:t>
      </w:r>
    </w:p>
  </w:footnote>
  <w:footnote w:id="76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(43) :1/21 .</w:t>
      </w:r>
    </w:p>
  </w:footnote>
  <w:footnote w:id="76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الاثار رقم الحديث 49 : ص 67 . </w:t>
      </w:r>
    </w:p>
  </w:footnote>
  <w:footnote w:id="76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:3/484 ، وينظر : تقريب التهذيب ، لابن حجر :1/118 .</w:t>
      </w:r>
    </w:p>
  </w:footnote>
  <w:footnote w:id="76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تهذيب التهذيب ، لابن حجر :1/357 .</w:t>
      </w:r>
    </w:p>
  </w:footnote>
  <w:footnote w:id="76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التاريخ الكبير ، للبخاري :1/420 . وينظر : تهذيب الكمال :3/485 .</w:t>
      </w:r>
    </w:p>
  </w:footnote>
  <w:footnote w:id="76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التهذيب ، لابن حجر :1/357 .</w:t>
      </w:r>
    </w:p>
  </w:footnote>
  <w:footnote w:id="76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:1/118 .</w:t>
      </w:r>
    </w:p>
  </w:footnote>
  <w:footnote w:id="77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للمزي : 31/504-505 ، وينظر : تهذيب التهذيب ، لابن حجر: 11/235 .</w:t>
      </w:r>
    </w:p>
  </w:footnote>
  <w:footnote w:id="77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الثقات ، لابن حبان السبتي : 7/592 ، والكاشف للذهبي : 2/373 .</w:t>
      </w:r>
    </w:p>
  </w:footnote>
  <w:footnote w:id="77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 الجرح والتعديل ، للرازي : 9/141 . وينظر : تهذيب التهذيب : 11/235 .</w:t>
      </w:r>
    </w:p>
  </w:footnote>
  <w:footnote w:id="77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الثقات ، لابن حبان : 7/592 ، والكاشف للذهبي : 2/373 .</w:t>
      </w:r>
    </w:p>
  </w:footnote>
  <w:footnote w:id="77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33/375 .</w:t>
      </w:r>
    </w:p>
  </w:footnote>
  <w:footnote w:id="775">
    <w:p w:rsidR="00AC1E08" w:rsidRPr="005B55EC" w:rsidRDefault="00AC1E08" w:rsidP="00CC6C17">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33/375 ، تقريب التهذيب ، لابن حجر : 1/745 .</w:t>
      </w:r>
    </w:p>
  </w:footnote>
  <w:footnote w:id="77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التهذيب ، لابن حجر : 12/448 .</w:t>
      </w:r>
    </w:p>
  </w:footnote>
  <w:footnote w:id="77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تقريب التهذيب ، لابن حجر : 1/747 ، وينظر : الاصابة في تمييز الصحابة ، للذهبي : 7/652 .</w:t>
      </w:r>
    </w:p>
  </w:footnote>
  <w:footnote w:id="77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التهذيب ، لابن حجر : 1/357 .</w:t>
      </w:r>
    </w:p>
  </w:footnote>
  <w:footnote w:id="77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لسان العرب ، لابن منظور :1/130 .</w:t>
      </w:r>
    </w:p>
  </w:footnote>
  <w:footnote w:id="780">
    <w:p w:rsidR="00AC1E08" w:rsidRPr="005B55EC" w:rsidRDefault="00AC1E08" w:rsidP="00BA4E6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موطأ مالك ، باب المستحاضة ، رقم الحديث (138) :1/63 .</w:t>
      </w:r>
    </w:p>
  </w:footnote>
  <w:footnote w:id="781">
    <w:p w:rsidR="00AC1E08" w:rsidRPr="005B55EC" w:rsidRDefault="00AC1E08" w:rsidP="00BA4E6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عبد الرزاق ، باب المستحاضة ، رقم الحديث (1170) :1/304 .</w:t>
      </w:r>
    </w:p>
  </w:footnote>
  <w:footnote w:id="782">
    <w:p w:rsidR="00AC1E08" w:rsidRPr="005B55EC" w:rsidRDefault="00AC1E08" w:rsidP="00BA4E6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ابن الجعد ، رقم الحديث (2999) :1/439 .</w:t>
      </w:r>
    </w:p>
  </w:footnote>
  <w:footnote w:id="783">
    <w:p w:rsidR="00AC1E08" w:rsidRPr="005B55EC" w:rsidRDefault="00AC1E08" w:rsidP="00BA4E6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باب المستحاضة كيف تصنع ، رقم الحديث (1349) :1/118 .</w:t>
      </w:r>
    </w:p>
  </w:footnote>
  <w:footnote w:id="784">
    <w:p w:rsidR="00AC1E08" w:rsidRPr="005B55EC" w:rsidRDefault="00AC1E08" w:rsidP="00BA4E68">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الدارمي ، باب المستحاضة تتوضأ لكل صلاة ، رقم الحديث (793) :1/223 .</w:t>
      </w:r>
    </w:p>
  </w:footnote>
  <w:footnote w:id="78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:3/276 .</w:t>
      </w:r>
    </w:p>
  </w:footnote>
  <w:footnote w:id="78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النووي على صحيح مسلم :4/17 ، وينظر : عمدة القارئ ، بدر الدين العيني :3/277 .</w:t>
      </w:r>
    </w:p>
  </w:footnote>
  <w:footnote w:id="78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القارئ :3/277 .</w:t>
      </w:r>
    </w:p>
  </w:footnote>
  <w:footnote w:id="78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النووي على صحيح مسلم :4/18 .</w:t>
      </w:r>
    </w:p>
  </w:footnote>
  <w:footnote w:id="78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النووي على صحيح مسلم :4/19 .</w:t>
      </w:r>
    </w:p>
  </w:footnote>
  <w:footnote w:id="79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عمدة القارئ ، بدر الدين العيني :3/277 .</w:t>
      </w:r>
    </w:p>
  </w:footnote>
  <w:footnote w:id="79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النووي على صحيح مسلم :4/19 ، وينظر : عمدة القارئ ، ملا علي :3/277 .</w:t>
      </w:r>
    </w:p>
  </w:footnote>
  <w:footnote w:id="79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الزرقاني ، للزرقاني :1/178 .</w:t>
      </w:r>
    </w:p>
  </w:footnote>
  <w:footnote w:id="79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:1/332 .</w:t>
      </w:r>
    </w:p>
  </w:footnote>
  <w:footnote w:id="79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شرح النووي على صحيح مسلم :4/17 .</w:t>
      </w:r>
    </w:p>
  </w:footnote>
  <w:footnote w:id="79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شرح الزرقاني ، للزرقاني :1/178 .</w:t>
      </w:r>
    </w:p>
  </w:footnote>
  <w:footnote w:id="796">
    <w:p w:rsidR="00AC1E08" w:rsidRPr="005B55EC" w:rsidRDefault="00AC1E08" w:rsidP="00E47AB5">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(44) :</w:t>
      </w:r>
      <w:r>
        <w:rPr>
          <w:rFonts w:hint="cs"/>
          <w:sz w:val="24"/>
          <w:szCs w:val="24"/>
          <w:rtl/>
        </w:rPr>
        <w:t xml:space="preserve"> ص 21 . </w:t>
      </w:r>
    </w:p>
  </w:footnote>
  <w:footnote w:id="79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 للطبراني ، رقم الحديث (2274) :2/306 .</w:t>
      </w:r>
    </w:p>
  </w:footnote>
  <w:footnote w:id="79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كتاب الجزية ، باب يشترط عليهم أن يفرقوا بين هيأتهم وهيأة المسلمين ، رقم الحديث (18503) :9/203 .</w:t>
      </w:r>
    </w:p>
  </w:footnote>
  <w:footnote w:id="79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الشهاب ، محمد بن سلامة بن جعفر ، أبو عبد الله القضاعي ، (ت:454هـ) ، تحقيق : حمدي بن عبد المجيد السلفي ، ط2 ، دار النشر : مؤسسة الرسالة ، بيروت ، (1407هـ ـ 1968م) :2/16 .</w:t>
      </w:r>
    </w:p>
  </w:footnote>
  <w:footnote w:id="80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عبد بن حميد ، عبد بن حميد بن نصر ، أبو محمد الكسي ، (ت:249هـ) ، تحقيق: صبحي البدري السامرائي ، ومحمود محمد خليل الصميدي ، ط1 ، دار النشر: مكتبة السُنة ، القاهرة ، (1408هـ ـ 1988م) ، رقم الحديث (25674) :6/199 .</w:t>
      </w:r>
    </w:p>
  </w:footnote>
  <w:footnote w:id="80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مجمع الزوائد ، للهيثمي ، باب ما جاء في الرفق :8/18 .</w:t>
      </w:r>
    </w:p>
  </w:footnote>
  <w:footnote w:id="80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3/478 . وينظر : تقريب التهذيب ، لابن حجر : 1/118 .</w:t>
      </w:r>
    </w:p>
  </w:footnote>
  <w:footnote w:id="80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الجرح والتعديل ، للرازي : 2/252 .</w:t>
      </w:r>
    </w:p>
  </w:footnote>
  <w:footnote w:id="80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3/479 .</w:t>
      </w:r>
    </w:p>
  </w:footnote>
  <w:footnote w:id="80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معجم الادباء : 5 / 53 . </w:t>
      </w:r>
    </w:p>
  </w:footnote>
  <w:footnote w:id="80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مختار الصحاح ، للرازي :1/105 .</w:t>
      </w:r>
    </w:p>
  </w:footnote>
  <w:footnote w:id="80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تفسير غريب ما في الصحيحين البخاري ومسلم ، للحميدي :1/477 .</w:t>
      </w:r>
    </w:p>
  </w:footnote>
  <w:footnote w:id="80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سورة الكهف : الآية : 71 .</w:t>
      </w:r>
    </w:p>
  </w:footnote>
  <w:footnote w:id="80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تفسير غريب ما في الصحيحين ، للحميدي : 1/477 .</w:t>
      </w:r>
    </w:p>
  </w:footnote>
  <w:footnote w:id="810">
    <w:p w:rsidR="00AC1E08" w:rsidRPr="005B55EC" w:rsidRDefault="00AC1E08" w:rsidP="007A136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كتاب الأدب ، باب الرفق في الأمر كله ، رقم الحديث (5678) :5/2242 .</w:t>
      </w:r>
    </w:p>
  </w:footnote>
  <w:footnote w:id="811">
    <w:p w:rsidR="00AC1E08" w:rsidRPr="005B55EC" w:rsidRDefault="00AC1E08" w:rsidP="007A136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عبد الرزاق ، باب الاستخارة ، رقم الحديث (20213) :11/165 .</w:t>
      </w:r>
    </w:p>
  </w:footnote>
  <w:footnote w:id="812">
    <w:p w:rsidR="00AC1E08" w:rsidRPr="005B55EC" w:rsidRDefault="00AC1E08" w:rsidP="007A136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(25674) : 6/199</w:t>
      </w:r>
    </w:p>
  </w:footnote>
  <w:footnote w:id="813">
    <w:p w:rsidR="00AC1E08" w:rsidRPr="005B55EC" w:rsidRDefault="00AC1E08" w:rsidP="007A136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كتاب عمل اليوم والليلة ، باب ما يقول لأهل الكتاب إذا سلموا عليه ، وذكر اختلاف الناقلين للخبر في ذلك ، رقم الحديث (10214) :6/103 .</w:t>
      </w:r>
    </w:p>
  </w:footnote>
  <w:footnote w:id="814">
    <w:p w:rsidR="00AC1E08" w:rsidRPr="005B55EC" w:rsidRDefault="00AC1E08" w:rsidP="007A136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ابن حبان ، باب ذكر ما كان المصطفى </w:t>
      </w:r>
      <w:r w:rsidRPr="005B55EC">
        <w:rPr>
          <w:sz w:val="24"/>
          <w:szCs w:val="24"/>
        </w:rPr>
        <w:sym w:font="AGA Arabesque" w:char="F072"/>
      </w:r>
      <w:r w:rsidRPr="005B55EC">
        <w:rPr>
          <w:rFonts w:hint="cs"/>
          <w:sz w:val="24"/>
          <w:szCs w:val="24"/>
          <w:rtl/>
        </w:rPr>
        <w:t xml:space="preserve"> يفض عمن أسمعه ما كره أو أرتكب منه ماله مكروه له ، رقم الحديث (64441) :14/352 .</w:t>
      </w:r>
    </w:p>
  </w:footnote>
  <w:footnote w:id="815">
    <w:p w:rsidR="00AC1E08" w:rsidRPr="005B55EC" w:rsidRDefault="00AC1E08" w:rsidP="00F65C41">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شرح مسند ابي حنيفة ، ملا علي القاري : 1/133 . وينظر : الكنى والاسماء ، للدولابي : 2/536 .</w:t>
      </w:r>
    </w:p>
  </w:footnote>
  <w:footnote w:id="816">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صحيح مسلم : 8 / 22 . </w:t>
      </w:r>
    </w:p>
  </w:footnote>
  <w:footnote w:id="81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شرح النووي ، للنووي : 16/145 .</w:t>
      </w:r>
    </w:p>
  </w:footnote>
  <w:footnote w:id="81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التمهيد ، لابن عبد البر : 22/120 .</w:t>
      </w:r>
    </w:p>
  </w:footnote>
  <w:footnote w:id="819">
    <w:p w:rsidR="00AC1E08" w:rsidRPr="005B55EC" w:rsidRDefault="00AC1E08" w:rsidP="002916C3">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(45) :1</w:t>
      </w:r>
      <w:r>
        <w:rPr>
          <w:rFonts w:hint="cs"/>
          <w:sz w:val="24"/>
          <w:szCs w:val="24"/>
          <w:rtl/>
        </w:rPr>
        <w:t xml:space="preserve"> ص 21 ، مسند ابي حنيفة لابي نعيم : ص 201 .  </w:t>
      </w:r>
    </w:p>
  </w:footnote>
  <w:footnote w:id="82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الاثار : ص 234 . </w:t>
      </w:r>
    </w:p>
  </w:footnote>
  <w:footnote w:id="82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باب ما جاء في الخضاب بالحناء ، رقم الحديث (25001) :5/182 .</w:t>
      </w:r>
    </w:p>
  </w:footnote>
  <w:footnote w:id="82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الامام أحمد ابن حنبل ، رقم الحديث (21944) : 46/369 .</w:t>
      </w:r>
    </w:p>
  </w:footnote>
  <w:footnote w:id="82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أبي داود ، باب في الخضاب ، رقم الحديث (4205) :4/85 .</w:t>
      </w:r>
    </w:p>
  </w:footnote>
  <w:footnote w:id="82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ابن ماجه ، باب الخضاب بالحناء ، رقم الحديث (3622) :2/1196 .</w:t>
      </w:r>
    </w:p>
  </w:footnote>
  <w:footnote w:id="82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باب ما جاء في الخضاب ، رقم الحديث (1753) :4/232 .</w:t>
      </w:r>
    </w:p>
  </w:footnote>
  <w:footnote w:id="82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باب الخضاب بالحناء والكتم ، رقم الحديث (9350) :5/416 .</w:t>
      </w:r>
    </w:p>
  </w:footnote>
  <w:footnote w:id="82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 المجتبى ) ، باب الخضاب بالحناء والكتم ، رقم الحديث (5078) :8/139 .</w:t>
      </w:r>
    </w:p>
  </w:footnote>
  <w:footnote w:id="82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باب ذكر الأمر بتغير الشيب إذا كان أهل الكتاب لا يغيرونه ، رقم الحديث (5474) :12/287 .</w:t>
      </w:r>
    </w:p>
  </w:footnote>
  <w:footnote w:id="82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باب ما يصبغ به ، رقم الحديث (14595) :7/310 .</w:t>
      </w:r>
    </w:p>
  </w:footnote>
  <w:footnote w:id="830">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الجرح والتعديل لمحمد لحنظلي : 11 / 21 . </w:t>
      </w:r>
    </w:p>
  </w:footnote>
  <w:footnote w:id="83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التاريخ الكبير : 2 / 68 . </w:t>
      </w:r>
    </w:p>
  </w:footnote>
  <w:footnote w:id="832">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الجرح والتعديل لابن ابي حاتم : 2 / 346 . </w:t>
      </w:r>
    </w:p>
  </w:footnote>
  <w:footnote w:id="83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ينظر : تهذيب الكمال ، للمزي : 33/37 . وتهذيب التهذيب ، لابن حجر : 12/12 </w:t>
      </w:r>
    </w:p>
  </w:footnote>
  <w:footnote w:id="83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4/503 ، والثقات ، لابن حبان : 5/178 .</w:t>
      </w:r>
    </w:p>
  </w:footnote>
  <w:footnote w:id="83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التهذيب : 12 / 12 .</w:t>
      </w:r>
    </w:p>
  </w:footnote>
  <w:footnote w:id="83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الثقات ، لابن حبان البستي :3/55 ، وحلية الأولياء ، للاصبهاني :1/156 ، وتقريب التهذيب ، لابن حجر :1/638 .</w:t>
      </w:r>
    </w:p>
  </w:footnote>
  <w:footnote w:id="837">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موضح اوهام الجمع والتفريق للخطيب البغدادي : 1 / 482 . </w:t>
      </w:r>
    </w:p>
  </w:footnote>
  <w:footnote w:id="83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مشارق الأنوار على صحاح الآثار ، القاضي أبي الفضل السبتي :1/335 .</w:t>
      </w:r>
    </w:p>
  </w:footnote>
  <w:footnote w:id="83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القوانين الفقهية : 1 / 293 ، شرح العمدة : 1 / 237 ، </w:t>
      </w:r>
    </w:p>
  </w:footnote>
  <w:footnote w:id="84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اعانة الطالبين : 2 / 340 ، المجموع : 3 / 145 . </w:t>
      </w:r>
    </w:p>
  </w:footnote>
  <w:footnote w:id="841">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الفروع : 3 / 335 . </w:t>
      </w:r>
    </w:p>
  </w:footnote>
  <w:footnote w:id="842">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البحر الرائق : 8 / 208 . </w:t>
      </w:r>
    </w:p>
  </w:footnote>
  <w:footnote w:id="84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فتح الباري ، لابن حجر : 6/499 .</w:t>
      </w:r>
    </w:p>
  </w:footnote>
  <w:footnote w:id="844">
    <w:p w:rsidR="00AC1E08" w:rsidRPr="005B55EC" w:rsidRDefault="00AC1E08">
      <w:pPr>
        <w:pStyle w:val="a3"/>
        <w:rPr>
          <w:sz w:val="24"/>
          <w:szCs w:val="24"/>
          <w:rtl/>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حاشية السندي على النسائي : 8 / 139 . </w:t>
      </w:r>
    </w:p>
  </w:footnote>
  <w:footnote w:id="84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:16/46 .</w:t>
      </w:r>
    </w:p>
  </w:footnote>
  <w:footnote w:id="8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عمدة القارئ ، بدر الدين العيني :16/46 .</w:t>
      </w:r>
    </w:p>
  </w:footnote>
  <w:footnote w:id="847">
    <w:p w:rsidR="00AC1E08" w:rsidRPr="005B55EC" w:rsidRDefault="00AC1E08" w:rsidP="00DA521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عوالي الإمام أبي حنيفة ، رقم الحديث (46) :ص 21 . </w:t>
      </w:r>
    </w:p>
  </w:footnote>
  <w:footnote w:id="84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مسلم ، باب طيب رائحة النبي </w:t>
      </w:r>
      <w:r w:rsidRPr="005B55EC">
        <w:rPr>
          <w:sz w:val="24"/>
          <w:szCs w:val="24"/>
        </w:rPr>
        <w:sym w:font="AGA Arabesque" w:char="F072"/>
      </w:r>
      <w:r w:rsidRPr="005B55EC">
        <w:rPr>
          <w:rFonts w:hint="cs"/>
          <w:sz w:val="24"/>
          <w:szCs w:val="24"/>
          <w:rtl/>
        </w:rPr>
        <w:t xml:space="preserve"> ، ولين مسكه ، والتبرك بمسحه ، رقم الحديث (233) :4/1815 .</w:t>
      </w:r>
    </w:p>
  </w:footnote>
  <w:footnote w:id="84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رقم الحديث (31718) :6/315 .</w:t>
      </w:r>
    </w:p>
  </w:footnote>
  <w:footnote w:id="85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(13341) :3/222 .</w:t>
      </w:r>
    </w:p>
  </w:footnote>
  <w:footnote w:id="85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الدارمي ، رقم الحديث (62) :1/45 .</w:t>
      </w:r>
    </w:p>
  </w:footnote>
  <w:footnote w:id="85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عبد بن حميد ، رقم الحديث (1268) :1/378 .</w:t>
      </w:r>
    </w:p>
  </w:footnote>
  <w:footnote w:id="85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ابن حبان ، ذكر وصف طيب ريح المصطفى </w:t>
      </w:r>
      <w:r w:rsidRPr="005B55EC">
        <w:rPr>
          <w:sz w:val="24"/>
          <w:szCs w:val="24"/>
        </w:rPr>
        <w:sym w:font="AGA Arabesque" w:char="F072"/>
      </w:r>
      <w:r w:rsidRPr="005B55EC">
        <w:rPr>
          <w:rFonts w:hint="cs"/>
          <w:sz w:val="24"/>
          <w:szCs w:val="24"/>
          <w:rtl/>
        </w:rPr>
        <w:t xml:space="preserve"> ، رقم الحديث (6304) :14/212 .</w:t>
      </w:r>
    </w:p>
  </w:footnote>
  <w:footnote w:id="85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2/183 . وتهذيب التهذيب ، لابن حجر العسقلاني : 1/137 .</w:t>
      </w:r>
    </w:p>
  </w:footnote>
  <w:footnote w:id="85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معرفة الثقات للعجلي : 1/204 . والجرح والتعديل ، للرازي : 2/124 ، والكاشف ، للذهبي : 1/222 .</w:t>
      </w:r>
    </w:p>
  </w:footnote>
  <w:footnote w:id="85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26/497 . وينظر : تقريب التهذيب ، لابن حجر: 1/508 .</w:t>
      </w:r>
    </w:p>
  </w:footnote>
  <w:footnote w:id="85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الطبقات الكبرى ، لابن سعد : 6/305 .</w:t>
      </w:r>
    </w:p>
  </w:footnote>
  <w:footnote w:id="85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8/99 . والثقات ، لابن حبان : 7/365 .</w:t>
      </w:r>
    </w:p>
  </w:footnote>
  <w:footnote w:id="85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الاستيعاب لابن عبد البر : 1/111 . واسد الغابة لابن الاثير : 1/150 . وتهذيب الكمال ، للمزي : 3/378-379 .</w:t>
      </w:r>
    </w:p>
  </w:footnote>
  <w:footnote w:id="86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النووي على صحيح مسلم :15/85 .</w:t>
      </w:r>
    </w:p>
  </w:footnote>
  <w:footnote w:id="861">
    <w:p w:rsidR="00AC1E08" w:rsidRPr="005B55EC" w:rsidRDefault="00AC1E08" w:rsidP="001D7997">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(47) :</w:t>
      </w:r>
      <w:r>
        <w:rPr>
          <w:rFonts w:hint="cs"/>
          <w:sz w:val="24"/>
          <w:szCs w:val="24"/>
          <w:rtl/>
        </w:rPr>
        <w:t xml:space="preserve"> ص 22 . </w:t>
      </w:r>
    </w:p>
  </w:footnote>
  <w:footnote w:id="86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البخاري ، كتاب الجمعة ، باب فضل الغسل يوم الجمعة ، رقم الحديث (837) :1/299 .</w:t>
      </w:r>
    </w:p>
  </w:footnote>
  <w:footnote w:id="86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مسلم ، باب الطيب والسواك يوم الجمعة ، رقم الحديث (848) :2/582 .</w:t>
      </w:r>
    </w:p>
  </w:footnote>
  <w:footnote w:id="86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رقم الحديث (502) :1/435 .</w:t>
      </w:r>
    </w:p>
  </w:footnote>
  <w:footnote w:id="86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الدارمي ، باب الغسل يوم الجمعة ، رقم الحديث (1540) :1/434 .</w:t>
      </w:r>
    </w:p>
  </w:footnote>
  <w:footnote w:id="86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أبي داود ، باب في الرخصة في ترك الغسل يوم الجمعة ، رقم الحديث (353) :1/97 .</w:t>
      </w:r>
    </w:p>
  </w:footnote>
  <w:footnote w:id="86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رقم الحديث (1713) :1/530 .</w:t>
      </w:r>
    </w:p>
  </w:footnote>
  <w:footnote w:id="86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خزيمة ، باب ذكر دليل أن الغسل يوم الجمعة فضيلة لا فريضة ، رقم الحديث (1757) :3/128 .</w:t>
      </w:r>
    </w:p>
  </w:footnote>
  <w:footnote w:id="86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ذكر البيان بأن الاغتسال للجمعة من فطرة الإسلام ، رقم الحديث (1221) :4/23 .</w:t>
      </w:r>
    </w:p>
  </w:footnote>
  <w:footnote w:id="87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المستدرك على الصحيحين ، كتاب الجمعة ، رقم الحديث (1038) :1/416 .</w:t>
      </w:r>
    </w:p>
  </w:footnote>
  <w:footnote w:id="87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رقم الحديث (1310) :1/295 .</w:t>
      </w:r>
    </w:p>
  </w:footnote>
  <w:footnote w:id="87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 2/19 . وينظر : تقريب التهذيب ، لابن حجر : 1/87 .</w:t>
      </w:r>
    </w:p>
  </w:footnote>
  <w:footnote w:id="87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2/295 .</w:t>
      </w:r>
    </w:p>
  </w:footnote>
  <w:footnote w:id="87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الكاشف ، للذهبي : 1/207 .</w:t>
      </w:r>
    </w:p>
  </w:footnote>
  <w:footnote w:id="875">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الاسامي والكنى : 1 / 73 . </w:t>
      </w:r>
    </w:p>
  </w:footnote>
  <w:footnote w:id="87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الجرح والتعديل لابن ابي حاتم : 5 / 370 . </w:t>
      </w:r>
    </w:p>
  </w:footnote>
  <w:footnote w:id="87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4/443 . واسد الغابة ، لابن الاثير : 2/331 .</w:t>
      </w:r>
    </w:p>
  </w:footnote>
  <w:footnote w:id="87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شرح النووي على صحيح مسلم :6/123 ، وعمدة القارئ ، بدر الدين العيني :10/6 .</w:t>
      </w:r>
    </w:p>
  </w:footnote>
  <w:footnote w:id="87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فتح الباري ، لابن حجر :3/281 .</w:t>
      </w:r>
    </w:p>
  </w:footnote>
  <w:footnote w:id="88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الاحوذي ، أبو العلا :2/34 ، وينظر : فتح الباري ، لابن حجر :3/281 .</w:t>
      </w:r>
    </w:p>
  </w:footnote>
  <w:footnote w:id="88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تلخيص الحبير ، لابن حجر : 2/67 .</w:t>
      </w:r>
    </w:p>
  </w:footnote>
  <w:footnote w:id="88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تحفة الاحوذي: 2/34 .</w:t>
      </w:r>
    </w:p>
  </w:footnote>
  <w:footnote w:id="88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تلخيص الحبير ، لابن حجر : 2/67 .</w:t>
      </w:r>
    </w:p>
  </w:footnote>
  <w:footnote w:id="88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الحجة ، للشيباني :1/279 .</w:t>
      </w:r>
    </w:p>
  </w:footnote>
  <w:footnote w:id="88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شرح النووي على صحيح مسلم :6/123 .</w:t>
      </w:r>
    </w:p>
  </w:footnote>
  <w:footnote w:id="88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مرقاة المفاتيح ، ملا علي القارئ :2/479.</w:t>
      </w:r>
    </w:p>
  </w:footnote>
  <w:footnote w:id="88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(48):</w:t>
      </w:r>
      <w:r>
        <w:rPr>
          <w:rFonts w:hint="cs"/>
          <w:sz w:val="24"/>
          <w:szCs w:val="24"/>
          <w:rtl/>
        </w:rPr>
        <w:t xml:space="preserve"> ص</w:t>
      </w:r>
      <w:r w:rsidRPr="005B55EC">
        <w:rPr>
          <w:rFonts w:hint="cs"/>
          <w:sz w:val="24"/>
          <w:szCs w:val="24"/>
          <w:rtl/>
        </w:rPr>
        <w:t>22 .</w:t>
      </w:r>
    </w:p>
  </w:footnote>
  <w:footnote w:id="88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عبد الرزاق ، رقم الحديث (16876) :9/186 .</w:t>
      </w:r>
    </w:p>
  </w:footnote>
  <w:footnote w:id="88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رقم الحديث (18) :5/315 .</w:t>
      </w:r>
    </w:p>
  </w:footnote>
  <w:footnote w:id="89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أحمد بن حنبل ، رقم الحديث (14781) :30/315 .</w:t>
      </w:r>
    </w:p>
  </w:footnote>
  <w:footnote w:id="89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السنن الكبرى للنسائي ، باب ذكر اختلاف ألفاظ الناقلين لخبر ، رقم الحديث (3752) :12/104 .</w:t>
      </w:r>
    </w:p>
  </w:footnote>
  <w:footnote w:id="89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السنن الصغرى للنسائي ، باب العمري والرقي ، رقم الحديث (2334) :2/160 .</w:t>
      </w:r>
    </w:p>
  </w:footnote>
  <w:footnote w:id="89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 xml:space="preserve">صحيح بن حبان ، باب البيان بأن قوله </w:t>
      </w:r>
      <w:r w:rsidRPr="005B55EC">
        <w:rPr>
          <w:sz w:val="24"/>
          <w:szCs w:val="24"/>
        </w:rPr>
        <w:sym w:font="AGA Arabesque" w:char="F072"/>
      </w:r>
      <w:r w:rsidRPr="005B55EC">
        <w:rPr>
          <w:rFonts w:hint="cs"/>
          <w:sz w:val="24"/>
          <w:szCs w:val="24"/>
          <w:rtl/>
        </w:rPr>
        <w:t xml:space="preserve"> ، ولعقبه أراد به بعد موته ، رقم الحديث (5140) :11/540 </w:t>
      </w:r>
    </w:p>
  </w:footnote>
  <w:footnote w:id="89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صحيح ابن حبان ، رقم الحديث (5232) :21/324 .</w:t>
      </w:r>
    </w:p>
  </w:footnote>
  <w:footnote w:id="89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 باب العمرى ، رقم الحديث (12327) :2/374 .</w:t>
      </w:r>
    </w:p>
  </w:footnote>
  <w:footnote w:id="89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تقريب التهذيب ، لابن حجر :1/129 .</w:t>
      </w:r>
    </w:p>
  </w:footnote>
  <w:footnote w:id="89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تهذيب الكمال ، للمزي :4/298-299 ، وينظر : الكاشف ، للذهبي :1/277 .</w:t>
      </w:r>
    </w:p>
  </w:footnote>
  <w:footnote w:id="89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الإصابة في تمييز الصحابة ، لابن حجر :1/456 .</w:t>
      </w:r>
    </w:p>
  </w:footnote>
  <w:footnote w:id="89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الجرح والتعديل ، للرازي : 2/398 .</w:t>
      </w:r>
    </w:p>
  </w:footnote>
  <w:footnote w:id="90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31/137 ، وتقريب التهذيب ، لابن حجر : 1/585 .</w:t>
      </w:r>
    </w:p>
  </w:footnote>
  <w:footnote w:id="90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التاريخ الكبير ، للبخاري :8/1631 ، وينظر : تهذيب الكمال ، للمزي :3/137 ، وسير أعلام النبلاء ، للذهبي :5/226 .</w:t>
      </w:r>
    </w:p>
  </w:footnote>
  <w:footnote w:id="90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الجرح والتعديل : 9/23 .</w:t>
      </w:r>
    </w:p>
  </w:footnote>
  <w:footnote w:id="90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:4/443 ، وأسد الغابة ، لابن الأثير :1/307 .</w:t>
      </w:r>
    </w:p>
  </w:footnote>
  <w:footnote w:id="904">
    <w:p w:rsidR="00AC1E08" w:rsidRPr="005B55EC" w:rsidRDefault="00AC1E08">
      <w:pPr>
        <w:pStyle w:val="a3"/>
        <w:rPr>
          <w:sz w:val="24"/>
          <w:szCs w:val="24"/>
          <w:lang w:bidi="ar-IQ"/>
        </w:rPr>
      </w:pPr>
      <w:r w:rsidRPr="005B55EC">
        <w:rPr>
          <w:rStyle w:val="a4"/>
          <w:sz w:val="24"/>
          <w:szCs w:val="24"/>
        </w:rPr>
        <w:footnoteRef/>
      </w:r>
      <w:r w:rsidRPr="005B55EC">
        <w:rPr>
          <w:sz w:val="24"/>
          <w:szCs w:val="24"/>
          <w:rtl/>
        </w:rPr>
        <w:t xml:space="preserve"> </w:t>
      </w:r>
      <w:r w:rsidRPr="005B55EC">
        <w:rPr>
          <w:rFonts w:hint="cs"/>
          <w:sz w:val="24"/>
          <w:szCs w:val="24"/>
          <w:rtl/>
          <w:lang w:bidi="ar-IQ"/>
        </w:rPr>
        <w:t xml:space="preserve">  ينظر : اطراف الغرائب والافراد : 2 / 397 . </w:t>
      </w:r>
    </w:p>
  </w:footnote>
  <w:footnote w:id="90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بيان مشكل الآثار ، للطحاوي :14/45 .</w:t>
      </w:r>
    </w:p>
  </w:footnote>
  <w:footnote w:id="90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 4/483 ، وينظر : مرقاة المفاتيح ، علي القارئ :6/185 .</w:t>
      </w:r>
    </w:p>
  </w:footnote>
  <w:footnote w:id="90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:4/483 .</w:t>
      </w:r>
    </w:p>
  </w:footnote>
  <w:footnote w:id="90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تحفة الأحوذي ، أبو العلا:4/485 ، وينظر : عون المعبود ، محمد شمس الحق :9/339-340 . وينظر : فتح الباري ، لابن حجر : 5/239 .</w:t>
      </w:r>
    </w:p>
  </w:footnote>
  <w:footnote w:id="90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فتح الباري ، لابن حجر : 5/239 .</w:t>
      </w:r>
    </w:p>
  </w:footnote>
  <w:footnote w:id="91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:4/485 ، وينظر : عون المعبود ، محمد شمس الحق:9/339 .</w:t>
      </w:r>
    </w:p>
  </w:footnote>
  <w:footnote w:id="91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فتح الباري : 5/240 .</w:t>
      </w:r>
    </w:p>
  </w:footnote>
  <w:footnote w:id="91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ينظر : مرقاة المفاتيح ، علي القارئ :6/185 .</w:t>
      </w:r>
    </w:p>
  </w:footnote>
  <w:footnote w:id="913">
    <w:p w:rsidR="00AC1E08" w:rsidRPr="005B55EC" w:rsidRDefault="00AC1E08" w:rsidP="001D7997">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(49) :</w:t>
      </w:r>
      <w:r>
        <w:rPr>
          <w:rFonts w:hint="cs"/>
          <w:sz w:val="24"/>
          <w:szCs w:val="24"/>
          <w:rtl/>
        </w:rPr>
        <w:t xml:space="preserve"> ص 22.</w:t>
      </w:r>
    </w:p>
  </w:footnote>
  <w:footnote w:id="914">
    <w:p w:rsidR="00AC1E08" w:rsidRPr="005B55EC" w:rsidRDefault="00AC1E08" w:rsidP="001D7997">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أبي حنيفة ، أبو نعيم الاصبهاني :</w:t>
      </w:r>
      <w:r>
        <w:rPr>
          <w:rFonts w:hint="cs"/>
          <w:sz w:val="24"/>
          <w:szCs w:val="24"/>
          <w:rtl/>
        </w:rPr>
        <w:t xml:space="preserve"> ص 63 . </w:t>
      </w:r>
    </w:p>
  </w:footnote>
  <w:footnote w:id="915">
    <w:p w:rsidR="00AC1E08" w:rsidRPr="005B55EC" w:rsidRDefault="00AC1E08" w:rsidP="001D7997">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 للطبراني ، رقم الحديث (1819) :2/227 .</w:t>
      </w:r>
    </w:p>
  </w:footnote>
  <w:footnote w:id="91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موطأ مالك ، باب افتتاح الصلاة ، رقم الحديث (169) :1/77 .</w:t>
      </w:r>
    </w:p>
  </w:footnote>
  <w:footnote w:id="91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مصنف بن أبي شيبه ، رقم الحديث (2481) :1/216 .</w:t>
      </w:r>
    </w:p>
  </w:footnote>
  <w:footnote w:id="91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مجمع الزوائد ، للهيثمي ، باب التشهد والجلوس والإشارة بالأصبع :2/335 .</w:t>
      </w:r>
    </w:p>
  </w:footnote>
  <w:footnote w:id="919">
    <w:p w:rsidR="00AC1E08" w:rsidRPr="005B55EC" w:rsidRDefault="00AC1E08" w:rsidP="00E27DCC">
      <w:pPr>
        <w:pStyle w:val="a3"/>
        <w:jc w:val="both"/>
        <w:rPr>
          <w:sz w:val="24"/>
          <w:szCs w:val="24"/>
          <w:rtl/>
        </w:rPr>
      </w:pPr>
      <w:r w:rsidRPr="005B55EC">
        <w:rPr>
          <w:rFonts w:hint="cs"/>
          <w:sz w:val="24"/>
          <w:szCs w:val="24"/>
          <w:rtl/>
        </w:rPr>
        <w:t xml:space="preserve"> (</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:4/298-299 ، والكاشف ، للذهبي :1/77 ، والإصابة في تمييز الصحابة ، لابن حجر :1/456 .</w:t>
      </w:r>
    </w:p>
  </w:footnote>
  <w:footnote w:id="92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:31/137 ، وتقريب التهذيب ، للذهبي :1/585 ، والكاشف ، للذهبي :2/357 .</w:t>
      </w:r>
    </w:p>
  </w:footnote>
  <w:footnote w:id="92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:4/443 ، وأسد الغابة ، لابن الأثير :1/307 .</w:t>
      </w:r>
    </w:p>
  </w:footnote>
  <w:footnote w:id="922">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المعجم الاوسط للطبراني رقم الحديث 1819 : 2 / 227 . </w:t>
      </w:r>
    </w:p>
  </w:footnote>
  <w:footnote w:id="923">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مسند ابي حنيفة للاصبهاني : ص 40 . </w:t>
      </w:r>
    </w:p>
  </w:footnote>
  <w:footnote w:id="92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اطراف الغرائب والافراد : 2 / 397 .</w:t>
      </w:r>
    </w:p>
  </w:footnote>
  <w:footnote w:id="925">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شرح سنن ابي داود : 1 / 2 . </w:t>
      </w:r>
    </w:p>
  </w:footnote>
  <w:footnote w:id="926">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ابن ماجة رقم الحديث 899 : 1 / 290 . </w:t>
      </w:r>
    </w:p>
  </w:footnote>
  <w:footnote w:id="927">
    <w:p w:rsidR="00AC1E08" w:rsidRPr="005B55EC" w:rsidRDefault="00AC1E08">
      <w:pPr>
        <w:pStyle w:val="a3"/>
        <w:rPr>
          <w:sz w:val="24"/>
          <w:szCs w:val="24"/>
          <w:rtl/>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النسائي الكبرى رقم الحديث 1102 : 1 / 351 . </w:t>
      </w:r>
    </w:p>
  </w:footnote>
  <w:footnote w:id="928">
    <w:p w:rsidR="00AC1E08" w:rsidRPr="005B55EC" w:rsidRDefault="00AC1E08" w:rsidP="00CC4B01">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نهاية الزين : 1 / 65 . </w:t>
      </w:r>
    </w:p>
  </w:footnote>
  <w:footnote w:id="929">
    <w:p w:rsidR="00AC1E08" w:rsidRPr="005B55EC" w:rsidRDefault="00AC1E08" w:rsidP="00CC4B01">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تبيين الحقائق : 2 / 14 . </w:t>
      </w:r>
    </w:p>
  </w:footnote>
  <w:footnote w:id="930">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الاستذكار : 1 / 417 . </w:t>
      </w:r>
    </w:p>
  </w:footnote>
  <w:footnote w:id="931">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مجموع الفتاوى لابن تيمية : 22 / 588 . </w:t>
      </w:r>
    </w:p>
  </w:footnote>
  <w:footnote w:id="93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تحفة الأحوذي ، أبو العلا :3/475 ، وشرح الزرقاني ، للزرقاني :2/327 .</w:t>
      </w:r>
    </w:p>
  </w:footnote>
  <w:footnote w:id="93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w:t>
      </w:r>
      <w:r w:rsidRPr="005B55EC">
        <w:rPr>
          <w:sz w:val="24"/>
          <w:szCs w:val="24"/>
        </w:rPr>
        <w:t xml:space="preserve">  </w:t>
      </w:r>
      <w:r w:rsidRPr="005B55EC">
        <w:rPr>
          <w:rFonts w:hint="cs"/>
          <w:sz w:val="24"/>
          <w:szCs w:val="24"/>
          <w:rtl/>
        </w:rPr>
        <w:t xml:space="preserve"> رقم الحديث (50) :22 .</w:t>
      </w:r>
    </w:p>
  </w:footnote>
  <w:footnote w:id="93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مسند الإمام أحمد بن حنبل ، رقم الحديث (20085) : 5/5 .</w:t>
      </w:r>
    </w:p>
  </w:footnote>
  <w:footnote w:id="93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الدارمي ، باب في الذي يكذب ليضحك به الناس ، رقم الحديث (2702) :2/382.</w:t>
      </w:r>
    </w:p>
  </w:footnote>
  <w:footnote w:id="93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أبي داود ، باب في التشديد في الكذب ، رقم الحديث (4990) :4/297 .</w:t>
      </w:r>
    </w:p>
  </w:footnote>
  <w:footnote w:id="93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الترمذي ، باب فيمن تكلم بكلمة يضحك بها الناس ، رقم الحديث (2315) :4/557.</w:t>
      </w:r>
    </w:p>
  </w:footnote>
  <w:footnote w:id="93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النسائي الكبرى ، رقم الحديث (11126) :6/329 .</w:t>
      </w:r>
    </w:p>
  </w:footnote>
  <w:footnote w:id="93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الكبير ، للطبراني ، رقم الحديث (950) :19/403 .</w:t>
      </w:r>
    </w:p>
  </w:footnote>
  <w:footnote w:id="94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المستدرك على الصحيحين ، للحاكم النيسابوري ، كتاب الإيمان ، رقم الحديث (142) :1/108 .</w:t>
      </w:r>
    </w:p>
  </w:footnote>
  <w:footnote w:id="94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سنن البيهقي الكبرى ، باب من كان منكشف الكذب ، مظهره غير مستتر به لم تجز شهادته ، رقم الحديث (20614) :10/196.</w:t>
      </w:r>
    </w:p>
  </w:footnote>
  <w:footnote w:id="94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الكاشف ، للذهبي :1/276 ، وينظر : تقريب التهذيب ، لابن حجر :1/128 .</w:t>
      </w:r>
    </w:p>
  </w:footnote>
  <w:footnote w:id="94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4/260 .</w:t>
      </w:r>
    </w:p>
  </w:footnote>
  <w:footnote w:id="94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الجرح والتعديل ، للرازي : 2/430 .</w:t>
      </w:r>
    </w:p>
  </w:footnote>
  <w:footnote w:id="94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المغني في الضعفاء ، للذهبي : 1/116 .</w:t>
      </w:r>
    </w:p>
  </w:footnote>
  <w:footnote w:id="94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 8/172 . وينظر : تقريب التهذيب ، لابن حجر : 1/537 .</w:t>
      </w:r>
    </w:p>
  </w:footnote>
  <w:footnote w:id="94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الاصابة ، لابن حجر : 6/149 .</w:t>
      </w:r>
    </w:p>
  </w:footnote>
  <w:footnote w:id="94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الإصابة في تمييز الصحابة ، لابن حجر :2/147 ، وينظر : تهذيب مستمر الأوهام على ذوي المعرفة وأولي الأفهام ، علي بن هبة الله بن جعفر بن علي بن ماكولا ، أبو نصر ، تحقيق : سيد كسروي حسن ، ط1 ، دار النشر : دار الكتب العلمية ، بيروت ، 1410هـ : 1/196 .</w:t>
      </w:r>
    </w:p>
  </w:footnote>
  <w:footnote w:id="949">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سنن الترمذي رقم الحديث 2315 : 4 / 557 ، سنن ابي داود رقم الحديث 4990 : 2 / 716 . </w:t>
      </w:r>
    </w:p>
  </w:footnote>
  <w:footnote w:id="95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مختار الصحاح ، للرازي :1/307 .</w:t>
      </w:r>
    </w:p>
  </w:footnote>
  <w:footnote w:id="951">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لسان العرب ، لابن منظور :10/459 .</w:t>
      </w:r>
    </w:p>
  </w:footnote>
  <w:footnote w:id="95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المعجم الوسيط ، إبراهيم مصطفى ، أحمد الزيات ، حامد عبد القادر ، محمد النجار ، تحقيق : مجمع اللغة العربية ، دار النشر : دار الدعوة :1/535 .</w:t>
      </w:r>
    </w:p>
  </w:footnote>
  <w:footnote w:id="95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عون المعبود ، محمد شمس الحق :13/228 .وينظر : تحفة الاحوذي ، ابو العلا : 6/497 .</w:t>
      </w:r>
    </w:p>
  </w:footnote>
  <w:footnote w:id="954">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تحفة الأحوذي ، أبو العلا :6/497 .</w:t>
      </w:r>
    </w:p>
  </w:footnote>
  <w:footnote w:id="95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السابق :6/497.</w:t>
      </w:r>
    </w:p>
  </w:footnote>
  <w:footnote w:id="95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فيض القدير ، للمناوي :6/368 ، وينظر : التيسير بشرح الجامع الصغير ، للمناوي:2/484 .</w:t>
      </w:r>
    </w:p>
  </w:footnote>
  <w:footnote w:id="95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فيض القدير ، للمناوي :386 .</w:t>
      </w:r>
    </w:p>
  </w:footnote>
  <w:footnote w:id="95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تحفة الأحوذي ، أبو العلا : 6/497 .</w:t>
      </w:r>
    </w:p>
  </w:footnote>
  <w:footnote w:id="959">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التيسير بشرح الجامع الصغير ، للمناوي :2/484 .</w:t>
      </w:r>
    </w:p>
  </w:footnote>
  <w:footnote w:id="960">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المصدر نفسه :2/484 .</w:t>
      </w:r>
    </w:p>
  </w:footnote>
  <w:footnote w:id="961">
    <w:p w:rsidR="00AC1E08" w:rsidRPr="005B55EC" w:rsidRDefault="00AC1E08" w:rsidP="001E463E">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عوالي الإمام أبي حنيفة ، رقم الحديث (51) :</w:t>
      </w:r>
      <w:r>
        <w:rPr>
          <w:rFonts w:hint="cs"/>
          <w:sz w:val="24"/>
          <w:szCs w:val="24"/>
          <w:rtl/>
        </w:rPr>
        <w:t xml:space="preserve"> ص23 </w:t>
      </w:r>
      <w:r w:rsidRPr="005B55EC">
        <w:rPr>
          <w:rFonts w:hint="cs"/>
          <w:sz w:val="24"/>
          <w:szCs w:val="24"/>
          <w:rtl/>
        </w:rPr>
        <w:t>.</w:t>
      </w:r>
    </w:p>
  </w:footnote>
  <w:footnote w:id="962">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تنزيه الشريعة ، علي بن محمد بن علي بن عراق الكناني ، أبو الحسن المتوفي سنة (963هـ) ، تحقيق : عبد الوهاب عبد اللطيف وعبد الله محمد الصديق الغماري ، ط1 ، دار النشر : دار الكتب العلمية ، بيروت ، 1399هـ :2/143 .</w:t>
      </w:r>
    </w:p>
  </w:footnote>
  <w:footnote w:id="963">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ينظر : تهذيب الكمال ، للمزي :4/443 ، وأسد الغابة ، لابن الأثير :1/327 .</w:t>
      </w:r>
    </w:p>
  </w:footnote>
  <w:footnote w:id="964">
    <w:p w:rsidR="00AC1E08" w:rsidRPr="005B55EC" w:rsidRDefault="00AC1E08">
      <w:pPr>
        <w:pStyle w:val="a3"/>
        <w:rPr>
          <w:sz w:val="24"/>
          <w:szCs w:val="24"/>
        </w:rPr>
      </w:pPr>
      <w:r w:rsidRPr="005B55EC">
        <w:rPr>
          <w:rStyle w:val="a4"/>
          <w:sz w:val="24"/>
          <w:szCs w:val="24"/>
        </w:rPr>
        <w:footnoteRef/>
      </w:r>
      <w:r w:rsidRPr="005B55EC">
        <w:rPr>
          <w:sz w:val="24"/>
          <w:szCs w:val="24"/>
          <w:rtl/>
        </w:rPr>
        <w:t xml:space="preserve"> </w:t>
      </w:r>
      <w:r w:rsidRPr="005B55EC">
        <w:rPr>
          <w:rFonts w:hint="cs"/>
          <w:sz w:val="24"/>
          <w:szCs w:val="24"/>
          <w:rtl/>
        </w:rPr>
        <w:t xml:space="preserve"> ينظر : مسند ابي حنيفة : ص 587 . </w:t>
      </w:r>
    </w:p>
  </w:footnote>
  <w:footnote w:id="965">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شرح مسند أبي حنيفة ، أبو نعيم الاصبهاني :1/587 .</w:t>
      </w:r>
    </w:p>
  </w:footnote>
  <w:footnote w:id="966">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سورة البقرة : الآية : 45 .</w:t>
      </w:r>
    </w:p>
  </w:footnote>
  <w:footnote w:id="967">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 شرح مسند أبي حنيفة ، أبو نعيم الاصبهاني :1/588 .</w:t>
      </w:r>
    </w:p>
  </w:footnote>
  <w:footnote w:id="968">
    <w:p w:rsidR="00AC1E08" w:rsidRPr="005B55EC" w:rsidRDefault="00AC1E08" w:rsidP="00E27DCC">
      <w:pPr>
        <w:pStyle w:val="a3"/>
        <w:jc w:val="both"/>
        <w:rPr>
          <w:sz w:val="24"/>
          <w:szCs w:val="24"/>
          <w:rtl/>
        </w:rPr>
      </w:pPr>
      <w:r w:rsidRPr="005B55EC">
        <w:rPr>
          <w:rFonts w:hint="cs"/>
          <w:sz w:val="24"/>
          <w:szCs w:val="24"/>
          <w:rtl/>
        </w:rPr>
        <w:t>(</w:t>
      </w:r>
      <w:r w:rsidRPr="005B55EC">
        <w:rPr>
          <w:rStyle w:val="a4"/>
          <w:sz w:val="24"/>
          <w:szCs w:val="24"/>
          <w:vertAlign w:val="baseline"/>
        </w:rPr>
        <w:footnoteRef/>
      </w:r>
      <w:r w:rsidRPr="005B55EC">
        <w:rPr>
          <w:rFonts w:hint="cs"/>
          <w:sz w:val="24"/>
          <w:szCs w:val="24"/>
          <w:rtl/>
        </w:rPr>
        <w:t>)</w:t>
      </w:r>
      <w:r w:rsidRPr="005B55EC">
        <w:rPr>
          <w:sz w:val="24"/>
          <w:szCs w:val="24"/>
          <w:rtl/>
        </w:rPr>
        <w:t xml:space="preserve"> </w:t>
      </w:r>
      <w:r w:rsidRPr="005B55EC">
        <w:rPr>
          <w:rFonts w:hint="cs"/>
          <w:sz w:val="24"/>
          <w:szCs w:val="24"/>
          <w:rtl/>
        </w:rPr>
        <w:t>سورة نوح : الآيات : 10-12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1E08" w:rsidRPr="00B76FA3" w:rsidRDefault="00D20367" w:rsidP="00B76FA3">
    <w:pPr>
      <w:pStyle w:val="a5"/>
      <w:rPr>
        <w:rFonts w:cs="Monotype Koufi"/>
        <w:sz w:val="32"/>
        <w:rtl/>
        <w:lang w:bidi="ar-IQ"/>
      </w:rPr>
    </w:pPr>
    <w:r>
      <w:rPr>
        <w:rFonts w:cs="Monotype Koufi"/>
        <w:noProof/>
        <w:sz w:val="32"/>
        <w:rtl/>
      </w:rPr>
      <w:pict>
        <v:shapetype id="_x0000_t32" coordsize="21600,21600" o:spt="32" o:oned="t" path="m,l21600,21600e" filled="f">
          <v:path arrowok="t" fillok="f" o:connecttype="none"/>
          <o:lock v:ext="edit" shapetype="t"/>
        </v:shapetype>
        <v:shape id="_x0000_s22529" type="#_x0000_t32" style="position:absolute;left:0;text-align:left;margin-left:132.35pt;margin-top:20pt;width:279.55pt;height:0;z-index:251657728" o:connectortype="straight">
          <w10:wrap anchorx="page"/>
        </v:shape>
      </w:pict>
    </w:r>
    <w:r w:rsidR="00AC1E08">
      <w:rPr>
        <w:rFonts w:cs="Monotype Koufi"/>
        <w:noProof/>
        <w:sz w:val="32"/>
        <w:rtl/>
      </w:rPr>
      <w:drawing>
        <wp:anchor distT="0" distB="0" distL="114300" distR="114300" simplePos="0" relativeHeight="251655680" behindDoc="1" locked="0" layoutInCell="1" allowOverlap="1">
          <wp:simplePos x="0" y="0"/>
          <wp:positionH relativeFrom="column">
            <wp:posOffset>-33985</wp:posOffset>
          </wp:positionH>
          <wp:positionV relativeFrom="paragraph">
            <wp:posOffset>135636</wp:posOffset>
          </wp:positionV>
          <wp:extent cx="1795119" cy="226771"/>
          <wp:effectExtent l="19050" t="0" r="0" b="0"/>
          <wp:wrapNone/>
          <wp:docPr id="3" name="صورة 1" descr="D:\D\زخارف اسلامية\ARIDI Vol.15 - Typography and Printers Ornaments\396-B.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زخارف اسلامية\ARIDI Vol.15 - Typography and Printers Ornaments\396-B.gif"/>
                  <pic:cNvPicPr>
                    <a:picLocks noChangeAspect="1" noChangeArrowheads="1"/>
                  </pic:cNvPicPr>
                </pic:nvPicPr>
                <pic:blipFill>
                  <a:blip r:embed="rId1"/>
                  <a:srcRect/>
                  <a:stretch>
                    <a:fillRect/>
                  </a:stretch>
                </pic:blipFill>
                <pic:spPr bwMode="auto">
                  <a:xfrm>
                    <a:off x="0" y="0"/>
                    <a:ext cx="1795119" cy="226771"/>
                  </a:xfrm>
                  <a:prstGeom prst="rect">
                    <a:avLst/>
                  </a:prstGeom>
                  <a:noFill/>
                  <a:ln w="9525">
                    <a:noFill/>
                    <a:miter lim="800000"/>
                    <a:headEnd/>
                    <a:tailEnd/>
                  </a:ln>
                </pic:spPr>
              </pic:pic>
            </a:graphicData>
          </a:graphic>
        </wp:anchor>
      </w:drawing>
    </w:r>
    <w:r w:rsidR="00AC1E08">
      <w:rPr>
        <w:rFonts w:cs="Monotype Koufi" w:hint="cs"/>
        <w:sz w:val="32"/>
        <w:rtl/>
      </w:rPr>
      <w:t xml:space="preserve">   </w:t>
    </w:r>
    <w:r w:rsidR="00AC1E08" w:rsidRPr="004A4CC4">
      <w:rPr>
        <w:rFonts w:cs="Monotype Koufi" w:hint="cs"/>
        <w:sz w:val="24"/>
        <w:szCs w:val="24"/>
        <w:rtl/>
      </w:rPr>
      <w:t xml:space="preserve">الفــــــصل الثـــالــــث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969E4"/>
    <w:multiLevelType w:val="hybridMultilevel"/>
    <w:tmpl w:val="DA686A6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36348B"/>
    <w:multiLevelType w:val="hybridMultilevel"/>
    <w:tmpl w:val="FF6EA212"/>
    <w:lvl w:ilvl="0" w:tplc="04090011">
      <w:start w:val="1"/>
      <w:numFmt w:val="decimal"/>
      <w:lvlText w:val="%1)"/>
      <w:lvlJc w:val="left"/>
      <w:pPr>
        <w:ind w:left="-25506" w:hanging="360"/>
      </w:pPr>
      <w:rPr>
        <w:rFonts w:hint="default"/>
      </w:rPr>
    </w:lvl>
    <w:lvl w:ilvl="1" w:tplc="04090019" w:tentative="1">
      <w:start w:val="1"/>
      <w:numFmt w:val="lowerLetter"/>
      <w:lvlText w:val="%2."/>
      <w:lvlJc w:val="left"/>
      <w:pPr>
        <w:ind w:left="-24786" w:hanging="360"/>
      </w:pPr>
    </w:lvl>
    <w:lvl w:ilvl="2" w:tplc="0409001B" w:tentative="1">
      <w:start w:val="1"/>
      <w:numFmt w:val="lowerRoman"/>
      <w:lvlText w:val="%3."/>
      <w:lvlJc w:val="right"/>
      <w:pPr>
        <w:ind w:left="-24066" w:hanging="180"/>
      </w:pPr>
    </w:lvl>
    <w:lvl w:ilvl="3" w:tplc="0409000F" w:tentative="1">
      <w:start w:val="1"/>
      <w:numFmt w:val="decimal"/>
      <w:lvlText w:val="%4."/>
      <w:lvlJc w:val="left"/>
      <w:pPr>
        <w:ind w:left="-23346" w:hanging="360"/>
      </w:pPr>
    </w:lvl>
    <w:lvl w:ilvl="4" w:tplc="04090019" w:tentative="1">
      <w:start w:val="1"/>
      <w:numFmt w:val="lowerLetter"/>
      <w:lvlText w:val="%5."/>
      <w:lvlJc w:val="left"/>
      <w:pPr>
        <w:ind w:left="-22626" w:hanging="360"/>
      </w:pPr>
    </w:lvl>
    <w:lvl w:ilvl="5" w:tplc="0409001B" w:tentative="1">
      <w:start w:val="1"/>
      <w:numFmt w:val="lowerRoman"/>
      <w:lvlText w:val="%6."/>
      <w:lvlJc w:val="right"/>
      <w:pPr>
        <w:ind w:left="-21906" w:hanging="180"/>
      </w:pPr>
    </w:lvl>
    <w:lvl w:ilvl="6" w:tplc="0409000F" w:tentative="1">
      <w:start w:val="1"/>
      <w:numFmt w:val="decimal"/>
      <w:lvlText w:val="%7."/>
      <w:lvlJc w:val="left"/>
      <w:pPr>
        <w:ind w:left="-21186" w:hanging="360"/>
      </w:pPr>
    </w:lvl>
    <w:lvl w:ilvl="7" w:tplc="04090019" w:tentative="1">
      <w:start w:val="1"/>
      <w:numFmt w:val="lowerLetter"/>
      <w:lvlText w:val="%8."/>
      <w:lvlJc w:val="left"/>
      <w:pPr>
        <w:ind w:left="-20466" w:hanging="360"/>
      </w:pPr>
    </w:lvl>
    <w:lvl w:ilvl="8" w:tplc="0409001B" w:tentative="1">
      <w:start w:val="1"/>
      <w:numFmt w:val="lowerRoman"/>
      <w:lvlText w:val="%9."/>
      <w:lvlJc w:val="right"/>
      <w:pPr>
        <w:ind w:left="-19746" w:hanging="180"/>
      </w:pPr>
    </w:lvl>
  </w:abstractNum>
  <w:abstractNum w:abstractNumId="2">
    <w:nsid w:val="00781C5F"/>
    <w:multiLevelType w:val="hybridMultilevel"/>
    <w:tmpl w:val="2F680680"/>
    <w:lvl w:ilvl="0" w:tplc="48D0C8B4">
      <w:start w:val="1"/>
      <w:numFmt w:val="decimal"/>
      <w:lvlText w:val="%1)"/>
      <w:lvlJc w:val="left"/>
      <w:pPr>
        <w:ind w:left="360" w:hanging="360"/>
      </w:pPr>
      <w:rPr>
        <w:rFonts w:hint="default"/>
        <w:sz w:val="3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20811D8"/>
    <w:multiLevelType w:val="hybridMultilevel"/>
    <w:tmpl w:val="85CC4CF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2F93F02"/>
    <w:multiLevelType w:val="hybridMultilevel"/>
    <w:tmpl w:val="19342F9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3951E90"/>
    <w:multiLevelType w:val="hybridMultilevel"/>
    <w:tmpl w:val="7AF0E658"/>
    <w:lvl w:ilvl="0" w:tplc="6EEA842C">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3CA1761"/>
    <w:multiLevelType w:val="hybridMultilevel"/>
    <w:tmpl w:val="2BCA4C1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03CC590D"/>
    <w:multiLevelType w:val="hybridMultilevel"/>
    <w:tmpl w:val="2C9A8220"/>
    <w:lvl w:ilvl="0" w:tplc="CAD849CA">
      <w:start w:val="1"/>
      <w:numFmt w:val="decimal"/>
      <w:lvlText w:val="%1)"/>
      <w:lvlJc w:val="left"/>
      <w:pPr>
        <w:ind w:left="360" w:hanging="360"/>
      </w:pPr>
      <w:rPr>
        <w:rFonts w:cs="Simplified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4E31543"/>
    <w:multiLevelType w:val="hybridMultilevel"/>
    <w:tmpl w:val="5B5091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9310AC"/>
    <w:multiLevelType w:val="hybridMultilevel"/>
    <w:tmpl w:val="301874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6E779A6"/>
    <w:multiLevelType w:val="hybridMultilevel"/>
    <w:tmpl w:val="52CE158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74B7D38"/>
    <w:multiLevelType w:val="hybridMultilevel"/>
    <w:tmpl w:val="E518843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09DF6550"/>
    <w:multiLevelType w:val="hybridMultilevel"/>
    <w:tmpl w:val="79F4F6D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9E971EA"/>
    <w:multiLevelType w:val="hybridMultilevel"/>
    <w:tmpl w:val="CEECAFD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AEE0D69"/>
    <w:multiLevelType w:val="hybridMultilevel"/>
    <w:tmpl w:val="311EBBE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C68353B"/>
    <w:multiLevelType w:val="hybridMultilevel"/>
    <w:tmpl w:val="89561AC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0CCD3739"/>
    <w:multiLevelType w:val="hybridMultilevel"/>
    <w:tmpl w:val="1FD805F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0EA2617"/>
    <w:multiLevelType w:val="hybridMultilevel"/>
    <w:tmpl w:val="E216060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1202183C"/>
    <w:multiLevelType w:val="hybridMultilevel"/>
    <w:tmpl w:val="E7C63FC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13183F86"/>
    <w:multiLevelType w:val="hybridMultilevel"/>
    <w:tmpl w:val="B572739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133D43BD"/>
    <w:multiLevelType w:val="hybridMultilevel"/>
    <w:tmpl w:val="F0D6EF0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14A65EC0"/>
    <w:multiLevelType w:val="hybridMultilevel"/>
    <w:tmpl w:val="C306609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14D90AA8"/>
    <w:multiLevelType w:val="hybridMultilevel"/>
    <w:tmpl w:val="A388340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178D27FD"/>
    <w:multiLevelType w:val="hybridMultilevel"/>
    <w:tmpl w:val="2160E9D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17D6270A"/>
    <w:multiLevelType w:val="hybridMultilevel"/>
    <w:tmpl w:val="4ED0F16A"/>
    <w:lvl w:ilvl="0" w:tplc="037E7740">
      <w:start w:val="1"/>
      <w:numFmt w:val="decimal"/>
      <w:lvlText w:val="%1."/>
      <w:lvlJc w:val="left"/>
      <w:pPr>
        <w:ind w:left="360" w:hanging="360"/>
      </w:pPr>
      <w:rPr>
        <w:rFonts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17E904B7"/>
    <w:multiLevelType w:val="hybridMultilevel"/>
    <w:tmpl w:val="D91A43A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19BE31C5"/>
    <w:multiLevelType w:val="hybridMultilevel"/>
    <w:tmpl w:val="191A7F9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1D0B57F3"/>
    <w:multiLevelType w:val="hybridMultilevel"/>
    <w:tmpl w:val="5AEEAE8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1D550619"/>
    <w:multiLevelType w:val="hybridMultilevel"/>
    <w:tmpl w:val="C406BE3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1D8A7087"/>
    <w:multiLevelType w:val="hybridMultilevel"/>
    <w:tmpl w:val="31C25DD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nsid w:val="1DCD03DE"/>
    <w:multiLevelType w:val="hybridMultilevel"/>
    <w:tmpl w:val="66949C3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1E817F8E"/>
    <w:multiLevelType w:val="hybridMultilevel"/>
    <w:tmpl w:val="A7E8E7A0"/>
    <w:lvl w:ilvl="0" w:tplc="A4B2F304">
      <w:numFmt w:val="bullet"/>
      <w:lvlText w:val="-"/>
      <w:lvlJc w:val="left"/>
      <w:pPr>
        <w:ind w:left="360" w:hanging="360"/>
      </w:pPr>
      <w:rPr>
        <w:rFonts w:asciiTheme="minorHAnsi" w:eastAsiaTheme="minorHAnsi" w:hAnsiTheme="minorHAnsi" w:cs="Simplified Arabic"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1F721C6B"/>
    <w:multiLevelType w:val="hybridMultilevel"/>
    <w:tmpl w:val="5E7C2C5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20F644E3"/>
    <w:multiLevelType w:val="hybridMultilevel"/>
    <w:tmpl w:val="33BE635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21545DA8"/>
    <w:multiLevelType w:val="hybridMultilevel"/>
    <w:tmpl w:val="453C67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23AA7716"/>
    <w:multiLevelType w:val="hybridMultilevel"/>
    <w:tmpl w:val="28744E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23BA3DA6"/>
    <w:multiLevelType w:val="hybridMultilevel"/>
    <w:tmpl w:val="2A86A6B4"/>
    <w:lvl w:ilvl="0" w:tplc="F34065EA">
      <w:start w:val="1"/>
      <w:numFmt w:val="decimal"/>
      <w:lvlText w:val="%1)"/>
      <w:lvlJc w:val="left"/>
      <w:pPr>
        <w:ind w:left="360" w:hanging="360"/>
      </w:pPr>
      <w:rPr>
        <w:rFonts w:cs="Simplified Arabic"/>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24115F36"/>
    <w:multiLevelType w:val="hybridMultilevel"/>
    <w:tmpl w:val="DFDC754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245638EC"/>
    <w:multiLevelType w:val="hybridMultilevel"/>
    <w:tmpl w:val="7BDE764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25FE4B09"/>
    <w:multiLevelType w:val="hybridMultilevel"/>
    <w:tmpl w:val="554A5F7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262F1D90"/>
    <w:multiLevelType w:val="hybridMultilevel"/>
    <w:tmpl w:val="0BD8CEF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7B92BE4"/>
    <w:multiLevelType w:val="hybridMultilevel"/>
    <w:tmpl w:val="A344F2E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nsid w:val="2A9A09ED"/>
    <w:multiLevelType w:val="hybridMultilevel"/>
    <w:tmpl w:val="1B38A2C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2AA66083"/>
    <w:multiLevelType w:val="hybridMultilevel"/>
    <w:tmpl w:val="77E051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2C2366CB"/>
    <w:multiLevelType w:val="hybridMultilevel"/>
    <w:tmpl w:val="2946D41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2E0B16DD"/>
    <w:multiLevelType w:val="hybridMultilevel"/>
    <w:tmpl w:val="2814F70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2EB75A2B"/>
    <w:multiLevelType w:val="hybridMultilevel"/>
    <w:tmpl w:val="D080712E"/>
    <w:lvl w:ilvl="0" w:tplc="56AA2486">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2FB55ED0"/>
    <w:multiLevelType w:val="hybridMultilevel"/>
    <w:tmpl w:val="192E581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34666D71"/>
    <w:multiLevelType w:val="hybridMultilevel"/>
    <w:tmpl w:val="223CA3E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360A5AD4"/>
    <w:multiLevelType w:val="hybridMultilevel"/>
    <w:tmpl w:val="1FBA72E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368668A9"/>
    <w:multiLevelType w:val="hybridMultilevel"/>
    <w:tmpl w:val="C0F4DC5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38DD3A9F"/>
    <w:multiLevelType w:val="hybridMultilevel"/>
    <w:tmpl w:val="79482C9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3CE563F5"/>
    <w:multiLevelType w:val="hybridMultilevel"/>
    <w:tmpl w:val="4810EC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nsid w:val="3DC33479"/>
    <w:multiLevelType w:val="hybridMultilevel"/>
    <w:tmpl w:val="DFA8CE8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3E632645"/>
    <w:multiLevelType w:val="hybridMultilevel"/>
    <w:tmpl w:val="D854B17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3F834C68"/>
    <w:multiLevelType w:val="hybridMultilevel"/>
    <w:tmpl w:val="736EC7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nsid w:val="41CA2B52"/>
    <w:multiLevelType w:val="hybridMultilevel"/>
    <w:tmpl w:val="B72802D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41FA55B4"/>
    <w:multiLevelType w:val="hybridMultilevel"/>
    <w:tmpl w:val="AE28EA2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nsid w:val="42807C98"/>
    <w:multiLevelType w:val="hybridMultilevel"/>
    <w:tmpl w:val="B6EE784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nsid w:val="43037A9E"/>
    <w:multiLevelType w:val="hybridMultilevel"/>
    <w:tmpl w:val="DC88E13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4489075A"/>
    <w:multiLevelType w:val="hybridMultilevel"/>
    <w:tmpl w:val="A342C5B8"/>
    <w:lvl w:ilvl="0" w:tplc="6D249676">
      <w:start w:val="1"/>
      <w:numFmt w:val="decimal"/>
      <w:lvlText w:val="%1)"/>
      <w:lvlJc w:val="left"/>
      <w:pPr>
        <w:ind w:left="360" w:hanging="360"/>
      </w:pPr>
      <w:rPr>
        <w:rFonts w:cs="Simplified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4979798F"/>
    <w:multiLevelType w:val="hybridMultilevel"/>
    <w:tmpl w:val="4C826D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4B8738BF"/>
    <w:multiLevelType w:val="hybridMultilevel"/>
    <w:tmpl w:val="0D2224A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4DB25AF8"/>
    <w:multiLevelType w:val="hybridMultilevel"/>
    <w:tmpl w:val="B1C66B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4FDE3B0A"/>
    <w:multiLevelType w:val="hybridMultilevel"/>
    <w:tmpl w:val="1274684E"/>
    <w:lvl w:ilvl="0" w:tplc="03BEEA02">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505169C5"/>
    <w:multiLevelType w:val="hybridMultilevel"/>
    <w:tmpl w:val="4E3E0C4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nsid w:val="51450115"/>
    <w:multiLevelType w:val="hybridMultilevel"/>
    <w:tmpl w:val="AB2C4D5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nsid w:val="52085507"/>
    <w:multiLevelType w:val="hybridMultilevel"/>
    <w:tmpl w:val="FC46AAC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8">
    <w:nsid w:val="54DB0B3F"/>
    <w:multiLevelType w:val="hybridMultilevel"/>
    <w:tmpl w:val="12D6EB7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55991175"/>
    <w:multiLevelType w:val="hybridMultilevel"/>
    <w:tmpl w:val="FFB433C2"/>
    <w:lvl w:ilvl="0" w:tplc="0C42B7C6">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56A42591"/>
    <w:multiLevelType w:val="hybridMultilevel"/>
    <w:tmpl w:val="98B855F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nsid w:val="57C03423"/>
    <w:multiLevelType w:val="hybridMultilevel"/>
    <w:tmpl w:val="E566370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2">
    <w:nsid w:val="58BE2780"/>
    <w:multiLevelType w:val="hybridMultilevel"/>
    <w:tmpl w:val="5F640DB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3">
    <w:nsid w:val="59E27FFE"/>
    <w:multiLevelType w:val="hybridMultilevel"/>
    <w:tmpl w:val="B128D09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5AD5757C"/>
    <w:multiLevelType w:val="hybridMultilevel"/>
    <w:tmpl w:val="5C70C34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5BE35568"/>
    <w:multiLevelType w:val="hybridMultilevel"/>
    <w:tmpl w:val="296A1E5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5C3C29CF"/>
    <w:multiLevelType w:val="hybridMultilevel"/>
    <w:tmpl w:val="B27CF4E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nsid w:val="5F520571"/>
    <w:multiLevelType w:val="hybridMultilevel"/>
    <w:tmpl w:val="6FF8FFB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8">
    <w:nsid w:val="5FAA42AA"/>
    <w:multiLevelType w:val="hybridMultilevel"/>
    <w:tmpl w:val="A1F24018"/>
    <w:lvl w:ilvl="0" w:tplc="5A0604D2">
      <w:start w:val="1"/>
      <w:numFmt w:val="decimal"/>
      <w:lvlText w:val="%1)"/>
      <w:lvlJc w:val="left"/>
      <w:pPr>
        <w:ind w:left="502" w:hanging="360"/>
      </w:pPr>
      <w:rPr>
        <w:rFonts w:cs="Simplified Arabic" w:hint="default"/>
        <w:sz w:val="28"/>
        <w:szCs w:val="28"/>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9">
    <w:nsid w:val="616D6BD5"/>
    <w:multiLevelType w:val="hybridMultilevel"/>
    <w:tmpl w:val="78BE8E5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0">
    <w:nsid w:val="62495D80"/>
    <w:multiLevelType w:val="hybridMultilevel"/>
    <w:tmpl w:val="D306262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nsid w:val="62E83C6F"/>
    <w:multiLevelType w:val="hybridMultilevel"/>
    <w:tmpl w:val="1AD852C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nsid w:val="62F52228"/>
    <w:multiLevelType w:val="hybridMultilevel"/>
    <w:tmpl w:val="C14C10A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nsid w:val="639F154F"/>
    <w:multiLevelType w:val="hybridMultilevel"/>
    <w:tmpl w:val="68CCB1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nsid w:val="66256FEB"/>
    <w:multiLevelType w:val="hybridMultilevel"/>
    <w:tmpl w:val="80F0187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68600285"/>
    <w:multiLevelType w:val="hybridMultilevel"/>
    <w:tmpl w:val="A24E151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nsid w:val="68EB4908"/>
    <w:multiLevelType w:val="hybridMultilevel"/>
    <w:tmpl w:val="C288941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69052632"/>
    <w:multiLevelType w:val="hybridMultilevel"/>
    <w:tmpl w:val="F6A80F2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69815897"/>
    <w:multiLevelType w:val="hybridMultilevel"/>
    <w:tmpl w:val="99B094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69DD090A"/>
    <w:multiLevelType w:val="hybridMultilevel"/>
    <w:tmpl w:val="0AF8253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nsid w:val="69F078A7"/>
    <w:multiLevelType w:val="hybridMultilevel"/>
    <w:tmpl w:val="E066665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nsid w:val="6C554C6A"/>
    <w:multiLevelType w:val="hybridMultilevel"/>
    <w:tmpl w:val="82DCB5B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2">
    <w:nsid w:val="6D12093E"/>
    <w:multiLevelType w:val="hybridMultilevel"/>
    <w:tmpl w:val="02D60DE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nsid w:val="6DF808E7"/>
    <w:multiLevelType w:val="hybridMultilevel"/>
    <w:tmpl w:val="A22C132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nsid w:val="71510A2C"/>
    <w:multiLevelType w:val="hybridMultilevel"/>
    <w:tmpl w:val="2B969F1A"/>
    <w:lvl w:ilvl="0" w:tplc="4FA8453C">
      <w:start w:val="1"/>
      <w:numFmt w:val="decimal"/>
      <w:lvlText w:val="%1)"/>
      <w:lvlJc w:val="left"/>
      <w:pPr>
        <w:ind w:left="360" w:hanging="360"/>
      </w:pPr>
      <w:rPr>
        <w:rFonts w:hint="default"/>
        <w:lang w:bidi="ar-SA"/>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nsid w:val="73106F81"/>
    <w:multiLevelType w:val="hybridMultilevel"/>
    <w:tmpl w:val="9670C4C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73880155"/>
    <w:multiLevelType w:val="hybridMultilevel"/>
    <w:tmpl w:val="0E2C2BD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nsid w:val="739D2BF4"/>
    <w:multiLevelType w:val="hybridMultilevel"/>
    <w:tmpl w:val="E5CAF1F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77DE5C53"/>
    <w:multiLevelType w:val="hybridMultilevel"/>
    <w:tmpl w:val="BD0293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78FD637A"/>
    <w:multiLevelType w:val="hybridMultilevel"/>
    <w:tmpl w:val="48B480A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0">
    <w:nsid w:val="7DC952FE"/>
    <w:multiLevelType w:val="hybridMultilevel"/>
    <w:tmpl w:val="856E61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0"/>
  </w:num>
  <w:num w:numId="2">
    <w:abstractNumId w:val="49"/>
  </w:num>
  <w:num w:numId="3">
    <w:abstractNumId w:val="47"/>
  </w:num>
  <w:num w:numId="4">
    <w:abstractNumId w:val="63"/>
  </w:num>
  <w:num w:numId="5">
    <w:abstractNumId w:val="44"/>
  </w:num>
  <w:num w:numId="6">
    <w:abstractNumId w:val="22"/>
  </w:num>
  <w:num w:numId="7">
    <w:abstractNumId w:val="84"/>
  </w:num>
  <w:num w:numId="8">
    <w:abstractNumId w:val="3"/>
  </w:num>
  <w:num w:numId="9">
    <w:abstractNumId w:val="54"/>
  </w:num>
  <w:num w:numId="10">
    <w:abstractNumId w:val="82"/>
  </w:num>
  <w:num w:numId="11">
    <w:abstractNumId w:val="86"/>
  </w:num>
  <w:num w:numId="12">
    <w:abstractNumId w:val="93"/>
  </w:num>
  <w:num w:numId="13">
    <w:abstractNumId w:val="62"/>
  </w:num>
  <w:num w:numId="14">
    <w:abstractNumId w:val="35"/>
  </w:num>
  <w:num w:numId="15">
    <w:abstractNumId w:val="25"/>
  </w:num>
  <w:num w:numId="16">
    <w:abstractNumId w:val="75"/>
  </w:num>
  <w:num w:numId="17">
    <w:abstractNumId w:val="52"/>
  </w:num>
  <w:num w:numId="18">
    <w:abstractNumId w:val="15"/>
  </w:num>
  <w:num w:numId="19">
    <w:abstractNumId w:val="88"/>
  </w:num>
  <w:num w:numId="20">
    <w:abstractNumId w:val="34"/>
  </w:num>
  <w:num w:numId="21">
    <w:abstractNumId w:val="43"/>
  </w:num>
  <w:num w:numId="22">
    <w:abstractNumId w:val="98"/>
  </w:num>
  <w:num w:numId="23">
    <w:abstractNumId w:val="100"/>
  </w:num>
  <w:num w:numId="24">
    <w:abstractNumId w:val="67"/>
  </w:num>
  <w:num w:numId="25">
    <w:abstractNumId w:val="72"/>
  </w:num>
  <w:num w:numId="26">
    <w:abstractNumId w:val="87"/>
  </w:num>
  <w:num w:numId="27">
    <w:abstractNumId w:val="12"/>
  </w:num>
  <w:num w:numId="28">
    <w:abstractNumId w:val="70"/>
  </w:num>
  <w:num w:numId="29">
    <w:abstractNumId w:val="23"/>
  </w:num>
  <w:num w:numId="30">
    <w:abstractNumId w:val="32"/>
  </w:num>
  <w:num w:numId="31">
    <w:abstractNumId w:val="74"/>
  </w:num>
  <w:num w:numId="32">
    <w:abstractNumId w:val="71"/>
  </w:num>
  <w:num w:numId="33">
    <w:abstractNumId w:val="79"/>
  </w:num>
  <w:num w:numId="34">
    <w:abstractNumId w:val="77"/>
  </w:num>
  <w:num w:numId="35">
    <w:abstractNumId w:val="76"/>
  </w:num>
  <w:num w:numId="36">
    <w:abstractNumId w:val="55"/>
  </w:num>
  <w:num w:numId="37">
    <w:abstractNumId w:val="37"/>
  </w:num>
  <w:num w:numId="38">
    <w:abstractNumId w:val="9"/>
  </w:num>
  <w:num w:numId="39">
    <w:abstractNumId w:val="83"/>
  </w:num>
  <w:num w:numId="40">
    <w:abstractNumId w:val="4"/>
  </w:num>
  <w:num w:numId="41">
    <w:abstractNumId w:val="99"/>
  </w:num>
  <w:num w:numId="42">
    <w:abstractNumId w:val="11"/>
  </w:num>
  <w:num w:numId="43">
    <w:abstractNumId w:val="16"/>
  </w:num>
  <w:num w:numId="44">
    <w:abstractNumId w:val="96"/>
  </w:num>
  <w:num w:numId="45">
    <w:abstractNumId w:val="65"/>
  </w:num>
  <w:num w:numId="46">
    <w:abstractNumId w:val="60"/>
  </w:num>
  <w:num w:numId="47">
    <w:abstractNumId w:val="1"/>
  </w:num>
  <w:num w:numId="48">
    <w:abstractNumId w:val="90"/>
  </w:num>
  <w:num w:numId="49">
    <w:abstractNumId w:val="27"/>
  </w:num>
  <w:num w:numId="50">
    <w:abstractNumId w:val="48"/>
  </w:num>
  <w:num w:numId="51">
    <w:abstractNumId w:val="50"/>
  </w:num>
  <w:num w:numId="52">
    <w:abstractNumId w:val="6"/>
  </w:num>
  <w:num w:numId="53">
    <w:abstractNumId w:val="81"/>
  </w:num>
  <w:num w:numId="54">
    <w:abstractNumId w:val="68"/>
  </w:num>
  <w:num w:numId="55">
    <w:abstractNumId w:val="45"/>
  </w:num>
  <w:num w:numId="56">
    <w:abstractNumId w:val="40"/>
  </w:num>
  <w:num w:numId="57">
    <w:abstractNumId w:val="80"/>
  </w:num>
  <w:num w:numId="58">
    <w:abstractNumId w:val="33"/>
  </w:num>
  <w:num w:numId="59">
    <w:abstractNumId w:val="64"/>
  </w:num>
  <w:num w:numId="60">
    <w:abstractNumId w:val="39"/>
  </w:num>
  <w:num w:numId="61">
    <w:abstractNumId w:val="46"/>
  </w:num>
  <w:num w:numId="62">
    <w:abstractNumId w:val="38"/>
  </w:num>
  <w:num w:numId="63">
    <w:abstractNumId w:val="5"/>
  </w:num>
  <w:num w:numId="64">
    <w:abstractNumId w:val="8"/>
  </w:num>
  <w:num w:numId="65">
    <w:abstractNumId w:val="94"/>
  </w:num>
  <w:num w:numId="66">
    <w:abstractNumId w:val="95"/>
  </w:num>
  <w:num w:numId="67">
    <w:abstractNumId w:val="57"/>
  </w:num>
  <w:num w:numId="68">
    <w:abstractNumId w:val="42"/>
  </w:num>
  <w:num w:numId="69">
    <w:abstractNumId w:val="21"/>
  </w:num>
  <w:num w:numId="70">
    <w:abstractNumId w:val="20"/>
  </w:num>
  <w:num w:numId="71">
    <w:abstractNumId w:val="51"/>
  </w:num>
  <w:num w:numId="72">
    <w:abstractNumId w:val="17"/>
  </w:num>
  <w:num w:numId="73">
    <w:abstractNumId w:val="69"/>
  </w:num>
  <w:num w:numId="74">
    <w:abstractNumId w:val="28"/>
  </w:num>
  <w:num w:numId="75">
    <w:abstractNumId w:val="56"/>
  </w:num>
  <w:num w:numId="76">
    <w:abstractNumId w:val="66"/>
  </w:num>
  <w:num w:numId="77">
    <w:abstractNumId w:val="13"/>
  </w:num>
  <w:num w:numId="78">
    <w:abstractNumId w:val="73"/>
  </w:num>
  <w:num w:numId="79">
    <w:abstractNumId w:val="19"/>
  </w:num>
  <w:num w:numId="80">
    <w:abstractNumId w:val="58"/>
  </w:num>
  <w:num w:numId="81">
    <w:abstractNumId w:val="41"/>
  </w:num>
  <w:num w:numId="82">
    <w:abstractNumId w:val="53"/>
  </w:num>
  <w:num w:numId="83">
    <w:abstractNumId w:val="2"/>
  </w:num>
  <w:num w:numId="84">
    <w:abstractNumId w:val="24"/>
  </w:num>
  <w:num w:numId="85">
    <w:abstractNumId w:val="29"/>
  </w:num>
  <w:num w:numId="86">
    <w:abstractNumId w:val="0"/>
  </w:num>
  <w:num w:numId="87">
    <w:abstractNumId w:val="89"/>
  </w:num>
  <w:num w:numId="88">
    <w:abstractNumId w:val="61"/>
  </w:num>
  <w:num w:numId="89">
    <w:abstractNumId w:val="91"/>
  </w:num>
  <w:num w:numId="90">
    <w:abstractNumId w:val="26"/>
  </w:num>
  <w:num w:numId="91">
    <w:abstractNumId w:val="7"/>
  </w:num>
  <w:num w:numId="92">
    <w:abstractNumId w:val="36"/>
  </w:num>
  <w:num w:numId="93">
    <w:abstractNumId w:val="14"/>
  </w:num>
  <w:num w:numId="94">
    <w:abstractNumId w:val="85"/>
  </w:num>
  <w:num w:numId="95">
    <w:abstractNumId w:val="31"/>
  </w:num>
  <w:num w:numId="96">
    <w:abstractNumId w:val="92"/>
  </w:num>
  <w:num w:numId="97">
    <w:abstractNumId w:val="78"/>
  </w:num>
  <w:num w:numId="98">
    <w:abstractNumId w:val="10"/>
  </w:num>
  <w:num w:numId="99">
    <w:abstractNumId w:val="59"/>
  </w:num>
  <w:num w:numId="100">
    <w:abstractNumId w:val="18"/>
  </w:num>
  <w:num w:numId="101">
    <w:abstractNumId w:val="97"/>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defaultTabStop w:val="720"/>
  <w:characterSpacingControl w:val="doNotCompress"/>
  <w:hdrShapeDefaults>
    <o:shapedefaults v:ext="edit" spidmax="26626"/>
    <o:shapelayout v:ext="edit">
      <o:idmap v:ext="edit" data="22"/>
      <o:rules v:ext="edit">
        <o:r id="V:Rule2" type="connector" idref="#_x0000_s22529"/>
      </o:rules>
    </o:shapelayout>
  </w:hdrShapeDefaults>
  <w:footnotePr>
    <w:numRestart w:val="eachPage"/>
    <w:footnote w:id="0"/>
    <w:footnote w:id="1"/>
  </w:footnotePr>
  <w:endnotePr>
    <w:endnote w:id="0"/>
    <w:endnote w:id="1"/>
  </w:endnotePr>
  <w:compat/>
  <w:rsids>
    <w:rsidRoot w:val="003B4349"/>
    <w:rsid w:val="00001A96"/>
    <w:rsid w:val="00002A0F"/>
    <w:rsid w:val="00004A73"/>
    <w:rsid w:val="00007DDD"/>
    <w:rsid w:val="00007F05"/>
    <w:rsid w:val="00013A02"/>
    <w:rsid w:val="000234C3"/>
    <w:rsid w:val="00026AFD"/>
    <w:rsid w:val="00032914"/>
    <w:rsid w:val="00033190"/>
    <w:rsid w:val="00034812"/>
    <w:rsid w:val="00036EA2"/>
    <w:rsid w:val="000423F0"/>
    <w:rsid w:val="00043567"/>
    <w:rsid w:val="00045268"/>
    <w:rsid w:val="000453AC"/>
    <w:rsid w:val="00046257"/>
    <w:rsid w:val="000535D7"/>
    <w:rsid w:val="00057E08"/>
    <w:rsid w:val="00061443"/>
    <w:rsid w:val="0006446E"/>
    <w:rsid w:val="00065C71"/>
    <w:rsid w:val="00066E31"/>
    <w:rsid w:val="00072D3A"/>
    <w:rsid w:val="00074889"/>
    <w:rsid w:val="000769A8"/>
    <w:rsid w:val="000852B6"/>
    <w:rsid w:val="00087C65"/>
    <w:rsid w:val="000937DC"/>
    <w:rsid w:val="00095052"/>
    <w:rsid w:val="00096550"/>
    <w:rsid w:val="00097672"/>
    <w:rsid w:val="000A1CD6"/>
    <w:rsid w:val="000A55BF"/>
    <w:rsid w:val="000B0115"/>
    <w:rsid w:val="000B4F6C"/>
    <w:rsid w:val="000B73BC"/>
    <w:rsid w:val="000C1077"/>
    <w:rsid w:val="000C1A46"/>
    <w:rsid w:val="000C1C98"/>
    <w:rsid w:val="000C1CE6"/>
    <w:rsid w:val="000C6405"/>
    <w:rsid w:val="000C6EBB"/>
    <w:rsid w:val="000D229D"/>
    <w:rsid w:val="000D2EFD"/>
    <w:rsid w:val="000D3620"/>
    <w:rsid w:val="000D57B1"/>
    <w:rsid w:val="000D7688"/>
    <w:rsid w:val="000E51B1"/>
    <w:rsid w:val="000E5957"/>
    <w:rsid w:val="000F2940"/>
    <w:rsid w:val="000F7D2C"/>
    <w:rsid w:val="0010192F"/>
    <w:rsid w:val="00101967"/>
    <w:rsid w:val="00102043"/>
    <w:rsid w:val="00102F36"/>
    <w:rsid w:val="00104EA0"/>
    <w:rsid w:val="001051D9"/>
    <w:rsid w:val="00107D3C"/>
    <w:rsid w:val="001125C0"/>
    <w:rsid w:val="00115764"/>
    <w:rsid w:val="001218B7"/>
    <w:rsid w:val="001252C4"/>
    <w:rsid w:val="00127559"/>
    <w:rsid w:val="00135B23"/>
    <w:rsid w:val="00144A87"/>
    <w:rsid w:val="0014565E"/>
    <w:rsid w:val="00154322"/>
    <w:rsid w:val="00161FEC"/>
    <w:rsid w:val="00164FA0"/>
    <w:rsid w:val="00166671"/>
    <w:rsid w:val="001666FA"/>
    <w:rsid w:val="00173A5C"/>
    <w:rsid w:val="00175B3A"/>
    <w:rsid w:val="00182C9F"/>
    <w:rsid w:val="00185960"/>
    <w:rsid w:val="001903EA"/>
    <w:rsid w:val="00190550"/>
    <w:rsid w:val="00192A68"/>
    <w:rsid w:val="00196A85"/>
    <w:rsid w:val="00197CD1"/>
    <w:rsid w:val="001A06EE"/>
    <w:rsid w:val="001A1015"/>
    <w:rsid w:val="001A1928"/>
    <w:rsid w:val="001A4361"/>
    <w:rsid w:val="001A74AB"/>
    <w:rsid w:val="001B797C"/>
    <w:rsid w:val="001B7E6B"/>
    <w:rsid w:val="001C39FC"/>
    <w:rsid w:val="001C4F3A"/>
    <w:rsid w:val="001D1FC2"/>
    <w:rsid w:val="001D2867"/>
    <w:rsid w:val="001D28FB"/>
    <w:rsid w:val="001D3634"/>
    <w:rsid w:val="001D7997"/>
    <w:rsid w:val="001E2703"/>
    <w:rsid w:val="001E3205"/>
    <w:rsid w:val="001E463E"/>
    <w:rsid w:val="001E47DD"/>
    <w:rsid w:val="001E7B68"/>
    <w:rsid w:val="001F0AB5"/>
    <w:rsid w:val="001F290B"/>
    <w:rsid w:val="00203CEC"/>
    <w:rsid w:val="00206EFD"/>
    <w:rsid w:val="00212456"/>
    <w:rsid w:val="00215DB1"/>
    <w:rsid w:val="002168E8"/>
    <w:rsid w:val="0021749F"/>
    <w:rsid w:val="0021750D"/>
    <w:rsid w:val="00217985"/>
    <w:rsid w:val="00232ECF"/>
    <w:rsid w:val="002408A6"/>
    <w:rsid w:val="0024686F"/>
    <w:rsid w:val="002473DC"/>
    <w:rsid w:val="00247B8A"/>
    <w:rsid w:val="00253358"/>
    <w:rsid w:val="00261CAD"/>
    <w:rsid w:val="00262DB5"/>
    <w:rsid w:val="00263250"/>
    <w:rsid w:val="0026670B"/>
    <w:rsid w:val="002704FA"/>
    <w:rsid w:val="0027153A"/>
    <w:rsid w:val="00271AC6"/>
    <w:rsid w:val="00271C06"/>
    <w:rsid w:val="0028605E"/>
    <w:rsid w:val="00287AB8"/>
    <w:rsid w:val="00290AC9"/>
    <w:rsid w:val="002911E9"/>
    <w:rsid w:val="002916C3"/>
    <w:rsid w:val="002923F0"/>
    <w:rsid w:val="002933AF"/>
    <w:rsid w:val="00293473"/>
    <w:rsid w:val="002946FD"/>
    <w:rsid w:val="00296C7E"/>
    <w:rsid w:val="002971F5"/>
    <w:rsid w:val="002A2924"/>
    <w:rsid w:val="002A7D4C"/>
    <w:rsid w:val="002B0FCB"/>
    <w:rsid w:val="002B116E"/>
    <w:rsid w:val="002B35A3"/>
    <w:rsid w:val="002B6514"/>
    <w:rsid w:val="002C1B0E"/>
    <w:rsid w:val="002C3436"/>
    <w:rsid w:val="002C7769"/>
    <w:rsid w:val="002C784F"/>
    <w:rsid w:val="002D0896"/>
    <w:rsid w:val="002D4CF7"/>
    <w:rsid w:val="002D7BE8"/>
    <w:rsid w:val="002E2444"/>
    <w:rsid w:val="002E4B7A"/>
    <w:rsid w:val="002E51CB"/>
    <w:rsid w:val="002F038D"/>
    <w:rsid w:val="002F331C"/>
    <w:rsid w:val="002F48FC"/>
    <w:rsid w:val="002F4936"/>
    <w:rsid w:val="002F55B4"/>
    <w:rsid w:val="003012C9"/>
    <w:rsid w:val="00301A0B"/>
    <w:rsid w:val="00311B5D"/>
    <w:rsid w:val="00311F3B"/>
    <w:rsid w:val="00312FE1"/>
    <w:rsid w:val="00321C90"/>
    <w:rsid w:val="003223A6"/>
    <w:rsid w:val="003241EC"/>
    <w:rsid w:val="00326800"/>
    <w:rsid w:val="0033123D"/>
    <w:rsid w:val="0033428B"/>
    <w:rsid w:val="003356BD"/>
    <w:rsid w:val="0034006F"/>
    <w:rsid w:val="00344F6D"/>
    <w:rsid w:val="003457C7"/>
    <w:rsid w:val="003457CE"/>
    <w:rsid w:val="00361FFE"/>
    <w:rsid w:val="00362103"/>
    <w:rsid w:val="003638CA"/>
    <w:rsid w:val="00371D38"/>
    <w:rsid w:val="00372248"/>
    <w:rsid w:val="00374531"/>
    <w:rsid w:val="00375F41"/>
    <w:rsid w:val="00382A39"/>
    <w:rsid w:val="00385F57"/>
    <w:rsid w:val="003934CD"/>
    <w:rsid w:val="0039481D"/>
    <w:rsid w:val="00395ADA"/>
    <w:rsid w:val="00396DE3"/>
    <w:rsid w:val="003A30F1"/>
    <w:rsid w:val="003A6722"/>
    <w:rsid w:val="003A788C"/>
    <w:rsid w:val="003B3203"/>
    <w:rsid w:val="003B3F00"/>
    <w:rsid w:val="003B4349"/>
    <w:rsid w:val="003B594B"/>
    <w:rsid w:val="003B63C7"/>
    <w:rsid w:val="003B6FC6"/>
    <w:rsid w:val="003C2DD1"/>
    <w:rsid w:val="003C4C37"/>
    <w:rsid w:val="003C4FB2"/>
    <w:rsid w:val="003D18D1"/>
    <w:rsid w:val="003D469E"/>
    <w:rsid w:val="003D778D"/>
    <w:rsid w:val="003F02EE"/>
    <w:rsid w:val="003F3AF2"/>
    <w:rsid w:val="003F4C03"/>
    <w:rsid w:val="004020A7"/>
    <w:rsid w:val="004031BC"/>
    <w:rsid w:val="00406B97"/>
    <w:rsid w:val="0041090E"/>
    <w:rsid w:val="004115FC"/>
    <w:rsid w:val="0041213F"/>
    <w:rsid w:val="00415A73"/>
    <w:rsid w:val="00416F09"/>
    <w:rsid w:val="00422B73"/>
    <w:rsid w:val="00423D3D"/>
    <w:rsid w:val="004269C8"/>
    <w:rsid w:val="004403EA"/>
    <w:rsid w:val="00441163"/>
    <w:rsid w:val="00444A05"/>
    <w:rsid w:val="0044620E"/>
    <w:rsid w:val="004468E6"/>
    <w:rsid w:val="00451A87"/>
    <w:rsid w:val="004533C7"/>
    <w:rsid w:val="00454BDC"/>
    <w:rsid w:val="00460A3A"/>
    <w:rsid w:val="00461ED9"/>
    <w:rsid w:val="00461F58"/>
    <w:rsid w:val="00463163"/>
    <w:rsid w:val="004640A9"/>
    <w:rsid w:val="0046667F"/>
    <w:rsid w:val="00471011"/>
    <w:rsid w:val="004717A6"/>
    <w:rsid w:val="0047295F"/>
    <w:rsid w:val="00475257"/>
    <w:rsid w:val="00475A9A"/>
    <w:rsid w:val="00476427"/>
    <w:rsid w:val="00480C1A"/>
    <w:rsid w:val="00482007"/>
    <w:rsid w:val="00482C09"/>
    <w:rsid w:val="00482E6B"/>
    <w:rsid w:val="00482EAB"/>
    <w:rsid w:val="004843D8"/>
    <w:rsid w:val="00484DC4"/>
    <w:rsid w:val="0048500D"/>
    <w:rsid w:val="00492506"/>
    <w:rsid w:val="00492916"/>
    <w:rsid w:val="00494361"/>
    <w:rsid w:val="00496203"/>
    <w:rsid w:val="004A12FB"/>
    <w:rsid w:val="004A4CC4"/>
    <w:rsid w:val="004B0BCA"/>
    <w:rsid w:val="004B1EB9"/>
    <w:rsid w:val="004B634C"/>
    <w:rsid w:val="004B68A9"/>
    <w:rsid w:val="004C3305"/>
    <w:rsid w:val="004D174C"/>
    <w:rsid w:val="004D2171"/>
    <w:rsid w:val="004D55A7"/>
    <w:rsid w:val="004D5A62"/>
    <w:rsid w:val="004D7BA0"/>
    <w:rsid w:val="004E30F5"/>
    <w:rsid w:val="004E3F1F"/>
    <w:rsid w:val="004E7CEA"/>
    <w:rsid w:val="004F01D2"/>
    <w:rsid w:val="004F5CCE"/>
    <w:rsid w:val="00500B5B"/>
    <w:rsid w:val="00500BC6"/>
    <w:rsid w:val="005061CA"/>
    <w:rsid w:val="005148AF"/>
    <w:rsid w:val="00515ECF"/>
    <w:rsid w:val="00517AB7"/>
    <w:rsid w:val="00517C7F"/>
    <w:rsid w:val="0052435D"/>
    <w:rsid w:val="005272F8"/>
    <w:rsid w:val="0053079E"/>
    <w:rsid w:val="0053136C"/>
    <w:rsid w:val="00532008"/>
    <w:rsid w:val="00532AF9"/>
    <w:rsid w:val="005416D0"/>
    <w:rsid w:val="00541CBA"/>
    <w:rsid w:val="00545660"/>
    <w:rsid w:val="00545B87"/>
    <w:rsid w:val="00547AAC"/>
    <w:rsid w:val="00550B3A"/>
    <w:rsid w:val="00553A74"/>
    <w:rsid w:val="005546F9"/>
    <w:rsid w:val="00557FC3"/>
    <w:rsid w:val="0056693C"/>
    <w:rsid w:val="005703F5"/>
    <w:rsid w:val="00586CD2"/>
    <w:rsid w:val="00593007"/>
    <w:rsid w:val="005A0852"/>
    <w:rsid w:val="005A1F9A"/>
    <w:rsid w:val="005A399D"/>
    <w:rsid w:val="005A50DF"/>
    <w:rsid w:val="005A620E"/>
    <w:rsid w:val="005B37EE"/>
    <w:rsid w:val="005B439E"/>
    <w:rsid w:val="005B55EC"/>
    <w:rsid w:val="005B6839"/>
    <w:rsid w:val="005C3194"/>
    <w:rsid w:val="005C4DAD"/>
    <w:rsid w:val="005D29E7"/>
    <w:rsid w:val="005D2B66"/>
    <w:rsid w:val="005D4519"/>
    <w:rsid w:val="005D5591"/>
    <w:rsid w:val="005D5747"/>
    <w:rsid w:val="005D5D25"/>
    <w:rsid w:val="005D5E5C"/>
    <w:rsid w:val="005E159A"/>
    <w:rsid w:val="005E272C"/>
    <w:rsid w:val="005E55CE"/>
    <w:rsid w:val="005E7F0D"/>
    <w:rsid w:val="005F25F3"/>
    <w:rsid w:val="005F41A7"/>
    <w:rsid w:val="005F5E25"/>
    <w:rsid w:val="005F7B6B"/>
    <w:rsid w:val="0060040D"/>
    <w:rsid w:val="006016E0"/>
    <w:rsid w:val="00605FA1"/>
    <w:rsid w:val="006066B6"/>
    <w:rsid w:val="006103BE"/>
    <w:rsid w:val="00611836"/>
    <w:rsid w:val="00612B7F"/>
    <w:rsid w:val="006175B1"/>
    <w:rsid w:val="00617AA7"/>
    <w:rsid w:val="006203C6"/>
    <w:rsid w:val="00622DFE"/>
    <w:rsid w:val="00623000"/>
    <w:rsid w:val="00632DE0"/>
    <w:rsid w:val="006356F4"/>
    <w:rsid w:val="006363BD"/>
    <w:rsid w:val="00640018"/>
    <w:rsid w:val="00640EFB"/>
    <w:rsid w:val="006414D2"/>
    <w:rsid w:val="00644FEE"/>
    <w:rsid w:val="00652244"/>
    <w:rsid w:val="006523BB"/>
    <w:rsid w:val="00652E1F"/>
    <w:rsid w:val="00654EFE"/>
    <w:rsid w:val="006557A0"/>
    <w:rsid w:val="0066233A"/>
    <w:rsid w:val="00664248"/>
    <w:rsid w:val="006656FC"/>
    <w:rsid w:val="00665C0A"/>
    <w:rsid w:val="00672747"/>
    <w:rsid w:val="00675989"/>
    <w:rsid w:val="00680636"/>
    <w:rsid w:val="00683491"/>
    <w:rsid w:val="00684D48"/>
    <w:rsid w:val="006A132D"/>
    <w:rsid w:val="006A2125"/>
    <w:rsid w:val="006A5009"/>
    <w:rsid w:val="006A6921"/>
    <w:rsid w:val="006A71DE"/>
    <w:rsid w:val="006B245D"/>
    <w:rsid w:val="006B2935"/>
    <w:rsid w:val="006B3258"/>
    <w:rsid w:val="006B3E0F"/>
    <w:rsid w:val="006B4659"/>
    <w:rsid w:val="006B5743"/>
    <w:rsid w:val="006B60CA"/>
    <w:rsid w:val="006C1394"/>
    <w:rsid w:val="006C1A4C"/>
    <w:rsid w:val="006C5BC6"/>
    <w:rsid w:val="006C6251"/>
    <w:rsid w:val="006C744F"/>
    <w:rsid w:val="006D1BE4"/>
    <w:rsid w:val="006D7C9F"/>
    <w:rsid w:val="006E0F05"/>
    <w:rsid w:val="006E303E"/>
    <w:rsid w:val="006E65BC"/>
    <w:rsid w:val="006F28BB"/>
    <w:rsid w:val="006F7455"/>
    <w:rsid w:val="0070156F"/>
    <w:rsid w:val="00705006"/>
    <w:rsid w:val="007066F2"/>
    <w:rsid w:val="007077F4"/>
    <w:rsid w:val="00714500"/>
    <w:rsid w:val="007161C8"/>
    <w:rsid w:val="007172A2"/>
    <w:rsid w:val="0072003C"/>
    <w:rsid w:val="00720E36"/>
    <w:rsid w:val="00720F86"/>
    <w:rsid w:val="007224EA"/>
    <w:rsid w:val="00722BB6"/>
    <w:rsid w:val="00723174"/>
    <w:rsid w:val="007235A1"/>
    <w:rsid w:val="00725D3F"/>
    <w:rsid w:val="007268CC"/>
    <w:rsid w:val="00727219"/>
    <w:rsid w:val="00733EFD"/>
    <w:rsid w:val="00734C91"/>
    <w:rsid w:val="00742485"/>
    <w:rsid w:val="00746C85"/>
    <w:rsid w:val="007538A9"/>
    <w:rsid w:val="00756692"/>
    <w:rsid w:val="007607A5"/>
    <w:rsid w:val="00765ACA"/>
    <w:rsid w:val="00773B1B"/>
    <w:rsid w:val="007751C6"/>
    <w:rsid w:val="007753B1"/>
    <w:rsid w:val="00775982"/>
    <w:rsid w:val="00777D52"/>
    <w:rsid w:val="00792341"/>
    <w:rsid w:val="007940A3"/>
    <w:rsid w:val="00796E73"/>
    <w:rsid w:val="0079700A"/>
    <w:rsid w:val="00797ACA"/>
    <w:rsid w:val="007A1361"/>
    <w:rsid w:val="007A2549"/>
    <w:rsid w:val="007A385B"/>
    <w:rsid w:val="007A3C87"/>
    <w:rsid w:val="007A659A"/>
    <w:rsid w:val="007A7E91"/>
    <w:rsid w:val="007A7F4C"/>
    <w:rsid w:val="007B37DD"/>
    <w:rsid w:val="007B569D"/>
    <w:rsid w:val="007C343A"/>
    <w:rsid w:val="007D1540"/>
    <w:rsid w:val="007D2744"/>
    <w:rsid w:val="007D78A4"/>
    <w:rsid w:val="007E1D2A"/>
    <w:rsid w:val="007E3105"/>
    <w:rsid w:val="007E462F"/>
    <w:rsid w:val="007E6EAE"/>
    <w:rsid w:val="007F1198"/>
    <w:rsid w:val="007F35D9"/>
    <w:rsid w:val="007F5C52"/>
    <w:rsid w:val="008035ED"/>
    <w:rsid w:val="008041FF"/>
    <w:rsid w:val="008070FE"/>
    <w:rsid w:val="00807883"/>
    <w:rsid w:val="00810B67"/>
    <w:rsid w:val="00811413"/>
    <w:rsid w:val="00812D51"/>
    <w:rsid w:val="00814722"/>
    <w:rsid w:val="008266A0"/>
    <w:rsid w:val="008273D2"/>
    <w:rsid w:val="008278BA"/>
    <w:rsid w:val="00833284"/>
    <w:rsid w:val="00834703"/>
    <w:rsid w:val="008366E0"/>
    <w:rsid w:val="008378D8"/>
    <w:rsid w:val="008379A1"/>
    <w:rsid w:val="008407A2"/>
    <w:rsid w:val="00840AC6"/>
    <w:rsid w:val="0084153C"/>
    <w:rsid w:val="00842094"/>
    <w:rsid w:val="0084224E"/>
    <w:rsid w:val="00843C09"/>
    <w:rsid w:val="00844FFD"/>
    <w:rsid w:val="008478C1"/>
    <w:rsid w:val="00852281"/>
    <w:rsid w:val="00852EA9"/>
    <w:rsid w:val="008542AE"/>
    <w:rsid w:val="008578DB"/>
    <w:rsid w:val="0086199C"/>
    <w:rsid w:val="00861D68"/>
    <w:rsid w:val="00871101"/>
    <w:rsid w:val="008759F1"/>
    <w:rsid w:val="00875E3F"/>
    <w:rsid w:val="0088119A"/>
    <w:rsid w:val="00881951"/>
    <w:rsid w:val="008844BC"/>
    <w:rsid w:val="00887285"/>
    <w:rsid w:val="008877D9"/>
    <w:rsid w:val="008925A4"/>
    <w:rsid w:val="00897496"/>
    <w:rsid w:val="008A03BD"/>
    <w:rsid w:val="008A0535"/>
    <w:rsid w:val="008A0D73"/>
    <w:rsid w:val="008A0F60"/>
    <w:rsid w:val="008B5917"/>
    <w:rsid w:val="008B5EBB"/>
    <w:rsid w:val="008B721F"/>
    <w:rsid w:val="008C6EB4"/>
    <w:rsid w:val="008D1B4A"/>
    <w:rsid w:val="008D24D8"/>
    <w:rsid w:val="008D4AE8"/>
    <w:rsid w:val="008D5597"/>
    <w:rsid w:val="008D596E"/>
    <w:rsid w:val="008D601E"/>
    <w:rsid w:val="008D6FF7"/>
    <w:rsid w:val="008E06CF"/>
    <w:rsid w:val="008E4452"/>
    <w:rsid w:val="008E46FC"/>
    <w:rsid w:val="008E7948"/>
    <w:rsid w:val="008F02E6"/>
    <w:rsid w:val="008F36E2"/>
    <w:rsid w:val="008F6E38"/>
    <w:rsid w:val="00905F79"/>
    <w:rsid w:val="0091072E"/>
    <w:rsid w:val="00911E0B"/>
    <w:rsid w:val="00912536"/>
    <w:rsid w:val="00916D27"/>
    <w:rsid w:val="00921840"/>
    <w:rsid w:val="00927659"/>
    <w:rsid w:val="0092772D"/>
    <w:rsid w:val="009329E0"/>
    <w:rsid w:val="00933758"/>
    <w:rsid w:val="00933CEC"/>
    <w:rsid w:val="00934C5E"/>
    <w:rsid w:val="00937482"/>
    <w:rsid w:val="00951167"/>
    <w:rsid w:val="00952820"/>
    <w:rsid w:val="00955A07"/>
    <w:rsid w:val="00961FB0"/>
    <w:rsid w:val="00964606"/>
    <w:rsid w:val="00965984"/>
    <w:rsid w:val="00967611"/>
    <w:rsid w:val="0097137E"/>
    <w:rsid w:val="009812AC"/>
    <w:rsid w:val="00981D10"/>
    <w:rsid w:val="00983A79"/>
    <w:rsid w:val="00984A6E"/>
    <w:rsid w:val="00984BE8"/>
    <w:rsid w:val="009854AF"/>
    <w:rsid w:val="00987B84"/>
    <w:rsid w:val="00990B5C"/>
    <w:rsid w:val="00992263"/>
    <w:rsid w:val="0099408F"/>
    <w:rsid w:val="009A26F5"/>
    <w:rsid w:val="009A4EDB"/>
    <w:rsid w:val="009A64AD"/>
    <w:rsid w:val="009A67CB"/>
    <w:rsid w:val="009B2A09"/>
    <w:rsid w:val="009B2BEA"/>
    <w:rsid w:val="009B5100"/>
    <w:rsid w:val="009B689E"/>
    <w:rsid w:val="009B7A17"/>
    <w:rsid w:val="009C053F"/>
    <w:rsid w:val="009C225A"/>
    <w:rsid w:val="009C23A4"/>
    <w:rsid w:val="009C2454"/>
    <w:rsid w:val="009C2F1C"/>
    <w:rsid w:val="009C4B80"/>
    <w:rsid w:val="009C50E3"/>
    <w:rsid w:val="009C569C"/>
    <w:rsid w:val="009C7295"/>
    <w:rsid w:val="009C7F0C"/>
    <w:rsid w:val="009D1E77"/>
    <w:rsid w:val="009D2D96"/>
    <w:rsid w:val="009D3FFC"/>
    <w:rsid w:val="009D63EB"/>
    <w:rsid w:val="009D6473"/>
    <w:rsid w:val="009E147B"/>
    <w:rsid w:val="009E5927"/>
    <w:rsid w:val="009F361C"/>
    <w:rsid w:val="009F4C6E"/>
    <w:rsid w:val="009F5434"/>
    <w:rsid w:val="009F653D"/>
    <w:rsid w:val="009F79E3"/>
    <w:rsid w:val="00A01958"/>
    <w:rsid w:val="00A06BD4"/>
    <w:rsid w:val="00A146BA"/>
    <w:rsid w:val="00A15AAF"/>
    <w:rsid w:val="00A1763B"/>
    <w:rsid w:val="00A25330"/>
    <w:rsid w:val="00A3421E"/>
    <w:rsid w:val="00A40E14"/>
    <w:rsid w:val="00A410F4"/>
    <w:rsid w:val="00A41961"/>
    <w:rsid w:val="00A426F8"/>
    <w:rsid w:val="00A44A23"/>
    <w:rsid w:val="00A47353"/>
    <w:rsid w:val="00A47A6A"/>
    <w:rsid w:val="00A47C09"/>
    <w:rsid w:val="00A553DF"/>
    <w:rsid w:val="00A55454"/>
    <w:rsid w:val="00A55DBE"/>
    <w:rsid w:val="00A60898"/>
    <w:rsid w:val="00A73A96"/>
    <w:rsid w:val="00A7760C"/>
    <w:rsid w:val="00A77841"/>
    <w:rsid w:val="00A778AD"/>
    <w:rsid w:val="00A809AF"/>
    <w:rsid w:val="00A811F7"/>
    <w:rsid w:val="00A8406B"/>
    <w:rsid w:val="00A87D99"/>
    <w:rsid w:val="00A9107E"/>
    <w:rsid w:val="00A958AA"/>
    <w:rsid w:val="00A97FA0"/>
    <w:rsid w:val="00AA21CB"/>
    <w:rsid w:val="00AA383C"/>
    <w:rsid w:val="00AA5744"/>
    <w:rsid w:val="00AA680D"/>
    <w:rsid w:val="00AA68B2"/>
    <w:rsid w:val="00AA737C"/>
    <w:rsid w:val="00AB21C1"/>
    <w:rsid w:val="00AB23E1"/>
    <w:rsid w:val="00AC091F"/>
    <w:rsid w:val="00AC0ADB"/>
    <w:rsid w:val="00AC1E08"/>
    <w:rsid w:val="00AC3946"/>
    <w:rsid w:val="00AC6FDA"/>
    <w:rsid w:val="00AD4D1A"/>
    <w:rsid w:val="00AD5CFB"/>
    <w:rsid w:val="00AD637C"/>
    <w:rsid w:val="00AE09B0"/>
    <w:rsid w:val="00AE1289"/>
    <w:rsid w:val="00AE201A"/>
    <w:rsid w:val="00AE639E"/>
    <w:rsid w:val="00AF0950"/>
    <w:rsid w:val="00AF2653"/>
    <w:rsid w:val="00AF4E84"/>
    <w:rsid w:val="00AF6496"/>
    <w:rsid w:val="00AF7F51"/>
    <w:rsid w:val="00AF7FB3"/>
    <w:rsid w:val="00B018EA"/>
    <w:rsid w:val="00B02E0C"/>
    <w:rsid w:val="00B03D0A"/>
    <w:rsid w:val="00B03DE9"/>
    <w:rsid w:val="00B04BE0"/>
    <w:rsid w:val="00B12EF6"/>
    <w:rsid w:val="00B13B61"/>
    <w:rsid w:val="00B14DDC"/>
    <w:rsid w:val="00B15B85"/>
    <w:rsid w:val="00B1749C"/>
    <w:rsid w:val="00B17844"/>
    <w:rsid w:val="00B21F78"/>
    <w:rsid w:val="00B260AA"/>
    <w:rsid w:val="00B27410"/>
    <w:rsid w:val="00B278D2"/>
    <w:rsid w:val="00B31715"/>
    <w:rsid w:val="00B32D82"/>
    <w:rsid w:val="00B42D13"/>
    <w:rsid w:val="00B43EAA"/>
    <w:rsid w:val="00B465C5"/>
    <w:rsid w:val="00B46A99"/>
    <w:rsid w:val="00B50371"/>
    <w:rsid w:val="00B52876"/>
    <w:rsid w:val="00B55CBF"/>
    <w:rsid w:val="00B73318"/>
    <w:rsid w:val="00B74CF9"/>
    <w:rsid w:val="00B76911"/>
    <w:rsid w:val="00B76FA3"/>
    <w:rsid w:val="00B82B8C"/>
    <w:rsid w:val="00B847EF"/>
    <w:rsid w:val="00B8595C"/>
    <w:rsid w:val="00B8631F"/>
    <w:rsid w:val="00B920AD"/>
    <w:rsid w:val="00B92138"/>
    <w:rsid w:val="00B9313D"/>
    <w:rsid w:val="00B95503"/>
    <w:rsid w:val="00BA17AC"/>
    <w:rsid w:val="00BA2F55"/>
    <w:rsid w:val="00BA3CED"/>
    <w:rsid w:val="00BA4E68"/>
    <w:rsid w:val="00BA552A"/>
    <w:rsid w:val="00BB07D9"/>
    <w:rsid w:val="00BB26B0"/>
    <w:rsid w:val="00BB4C7A"/>
    <w:rsid w:val="00BB562C"/>
    <w:rsid w:val="00BC18B1"/>
    <w:rsid w:val="00BC2138"/>
    <w:rsid w:val="00BC2719"/>
    <w:rsid w:val="00BD10DD"/>
    <w:rsid w:val="00BD3024"/>
    <w:rsid w:val="00BD59CD"/>
    <w:rsid w:val="00BD6D8A"/>
    <w:rsid w:val="00BD79C8"/>
    <w:rsid w:val="00BE4B68"/>
    <w:rsid w:val="00BE5E3C"/>
    <w:rsid w:val="00BF13CC"/>
    <w:rsid w:val="00BF3834"/>
    <w:rsid w:val="00BF4711"/>
    <w:rsid w:val="00BF4C44"/>
    <w:rsid w:val="00BF5BF1"/>
    <w:rsid w:val="00BF60B5"/>
    <w:rsid w:val="00BF6E25"/>
    <w:rsid w:val="00C07331"/>
    <w:rsid w:val="00C073EE"/>
    <w:rsid w:val="00C25852"/>
    <w:rsid w:val="00C2650A"/>
    <w:rsid w:val="00C315D4"/>
    <w:rsid w:val="00C3556D"/>
    <w:rsid w:val="00C36952"/>
    <w:rsid w:val="00C36F6A"/>
    <w:rsid w:val="00C3783D"/>
    <w:rsid w:val="00C40D80"/>
    <w:rsid w:val="00C415A6"/>
    <w:rsid w:val="00C41F33"/>
    <w:rsid w:val="00C44D30"/>
    <w:rsid w:val="00C468DB"/>
    <w:rsid w:val="00C5032E"/>
    <w:rsid w:val="00C50DB9"/>
    <w:rsid w:val="00C54B58"/>
    <w:rsid w:val="00C55701"/>
    <w:rsid w:val="00C6266C"/>
    <w:rsid w:val="00C735B3"/>
    <w:rsid w:val="00C757F1"/>
    <w:rsid w:val="00C75C23"/>
    <w:rsid w:val="00C76552"/>
    <w:rsid w:val="00C76C45"/>
    <w:rsid w:val="00C76E23"/>
    <w:rsid w:val="00C9327A"/>
    <w:rsid w:val="00C95941"/>
    <w:rsid w:val="00CB0C59"/>
    <w:rsid w:val="00CC4B01"/>
    <w:rsid w:val="00CC61D8"/>
    <w:rsid w:val="00CC6C17"/>
    <w:rsid w:val="00CD6449"/>
    <w:rsid w:val="00CD7B21"/>
    <w:rsid w:val="00CE0B05"/>
    <w:rsid w:val="00CF1673"/>
    <w:rsid w:val="00CF1E25"/>
    <w:rsid w:val="00CF73CE"/>
    <w:rsid w:val="00D000AD"/>
    <w:rsid w:val="00D02987"/>
    <w:rsid w:val="00D055D4"/>
    <w:rsid w:val="00D12FE7"/>
    <w:rsid w:val="00D145E1"/>
    <w:rsid w:val="00D15836"/>
    <w:rsid w:val="00D20367"/>
    <w:rsid w:val="00D2349A"/>
    <w:rsid w:val="00D23747"/>
    <w:rsid w:val="00D23891"/>
    <w:rsid w:val="00D23B3C"/>
    <w:rsid w:val="00D25861"/>
    <w:rsid w:val="00D26E5F"/>
    <w:rsid w:val="00D26F81"/>
    <w:rsid w:val="00D35064"/>
    <w:rsid w:val="00D44D35"/>
    <w:rsid w:val="00D5261F"/>
    <w:rsid w:val="00D52ED4"/>
    <w:rsid w:val="00D544C5"/>
    <w:rsid w:val="00D54806"/>
    <w:rsid w:val="00D549AC"/>
    <w:rsid w:val="00D5664D"/>
    <w:rsid w:val="00D7458C"/>
    <w:rsid w:val="00D81A67"/>
    <w:rsid w:val="00D86596"/>
    <w:rsid w:val="00D91590"/>
    <w:rsid w:val="00D9458A"/>
    <w:rsid w:val="00D94880"/>
    <w:rsid w:val="00D9626C"/>
    <w:rsid w:val="00D96F6F"/>
    <w:rsid w:val="00D97ABA"/>
    <w:rsid w:val="00DA49C6"/>
    <w:rsid w:val="00DA521C"/>
    <w:rsid w:val="00DB2144"/>
    <w:rsid w:val="00DB2D32"/>
    <w:rsid w:val="00DC199E"/>
    <w:rsid w:val="00DC6C4F"/>
    <w:rsid w:val="00DC7A17"/>
    <w:rsid w:val="00DC7F9B"/>
    <w:rsid w:val="00DD088B"/>
    <w:rsid w:val="00DD1014"/>
    <w:rsid w:val="00DD10D3"/>
    <w:rsid w:val="00DD2C0A"/>
    <w:rsid w:val="00DD3B8E"/>
    <w:rsid w:val="00DD5F6B"/>
    <w:rsid w:val="00DE0233"/>
    <w:rsid w:val="00DE0737"/>
    <w:rsid w:val="00DE19CD"/>
    <w:rsid w:val="00DE482C"/>
    <w:rsid w:val="00DE5748"/>
    <w:rsid w:val="00DE6EB4"/>
    <w:rsid w:val="00DF1C54"/>
    <w:rsid w:val="00DF1EEB"/>
    <w:rsid w:val="00DF3016"/>
    <w:rsid w:val="00E019EC"/>
    <w:rsid w:val="00E02B35"/>
    <w:rsid w:val="00E050EF"/>
    <w:rsid w:val="00E124E6"/>
    <w:rsid w:val="00E162BA"/>
    <w:rsid w:val="00E16301"/>
    <w:rsid w:val="00E17375"/>
    <w:rsid w:val="00E22526"/>
    <w:rsid w:val="00E225B5"/>
    <w:rsid w:val="00E27DCC"/>
    <w:rsid w:val="00E30A88"/>
    <w:rsid w:val="00E32AE6"/>
    <w:rsid w:val="00E343C1"/>
    <w:rsid w:val="00E36073"/>
    <w:rsid w:val="00E4434A"/>
    <w:rsid w:val="00E47809"/>
    <w:rsid w:val="00E47A29"/>
    <w:rsid w:val="00E47AB5"/>
    <w:rsid w:val="00E47FA3"/>
    <w:rsid w:val="00E5543F"/>
    <w:rsid w:val="00E66B64"/>
    <w:rsid w:val="00E700F1"/>
    <w:rsid w:val="00E70A97"/>
    <w:rsid w:val="00E722FB"/>
    <w:rsid w:val="00E743F9"/>
    <w:rsid w:val="00E74896"/>
    <w:rsid w:val="00E77C78"/>
    <w:rsid w:val="00E81ADB"/>
    <w:rsid w:val="00E83B2D"/>
    <w:rsid w:val="00E90EBC"/>
    <w:rsid w:val="00E93BBB"/>
    <w:rsid w:val="00E97600"/>
    <w:rsid w:val="00EA0C38"/>
    <w:rsid w:val="00EA3640"/>
    <w:rsid w:val="00EA5F7B"/>
    <w:rsid w:val="00EA6867"/>
    <w:rsid w:val="00EA6D8F"/>
    <w:rsid w:val="00EB3062"/>
    <w:rsid w:val="00EB3D9F"/>
    <w:rsid w:val="00EB5ADC"/>
    <w:rsid w:val="00EB64A4"/>
    <w:rsid w:val="00EC1F63"/>
    <w:rsid w:val="00EC28B5"/>
    <w:rsid w:val="00EC3960"/>
    <w:rsid w:val="00EC3ED1"/>
    <w:rsid w:val="00EC5DED"/>
    <w:rsid w:val="00ED06A9"/>
    <w:rsid w:val="00ED18A2"/>
    <w:rsid w:val="00ED1D8D"/>
    <w:rsid w:val="00ED3124"/>
    <w:rsid w:val="00ED5B5F"/>
    <w:rsid w:val="00EE2129"/>
    <w:rsid w:val="00EE503B"/>
    <w:rsid w:val="00EE637E"/>
    <w:rsid w:val="00EF2F46"/>
    <w:rsid w:val="00EF3278"/>
    <w:rsid w:val="00F00F3B"/>
    <w:rsid w:val="00F054F3"/>
    <w:rsid w:val="00F07F8A"/>
    <w:rsid w:val="00F13102"/>
    <w:rsid w:val="00F1355D"/>
    <w:rsid w:val="00F13BA3"/>
    <w:rsid w:val="00F13C18"/>
    <w:rsid w:val="00F21789"/>
    <w:rsid w:val="00F224FE"/>
    <w:rsid w:val="00F23856"/>
    <w:rsid w:val="00F25ECE"/>
    <w:rsid w:val="00F26FCC"/>
    <w:rsid w:val="00F27DC3"/>
    <w:rsid w:val="00F27E55"/>
    <w:rsid w:val="00F376CE"/>
    <w:rsid w:val="00F45256"/>
    <w:rsid w:val="00F465E3"/>
    <w:rsid w:val="00F60718"/>
    <w:rsid w:val="00F60B5F"/>
    <w:rsid w:val="00F64206"/>
    <w:rsid w:val="00F65C41"/>
    <w:rsid w:val="00F71934"/>
    <w:rsid w:val="00F734F2"/>
    <w:rsid w:val="00F7758A"/>
    <w:rsid w:val="00F77A08"/>
    <w:rsid w:val="00F84A9F"/>
    <w:rsid w:val="00F90086"/>
    <w:rsid w:val="00F92916"/>
    <w:rsid w:val="00F95078"/>
    <w:rsid w:val="00F952E9"/>
    <w:rsid w:val="00F966B4"/>
    <w:rsid w:val="00F9738D"/>
    <w:rsid w:val="00F97AB3"/>
    <w:rsid w:val="00FA161E"/>
    <w:rsid w:val="00FA534F"/>
    <w:rsid w:val="00FA579D"/>
    <w:rsid w:val="00FB050F"/>
    <w:rsid w:val="00FB2FC4"/>
    <w:rsid w:val="00FB59C7"/>
    <w:rsid w:val="00FB7524"/>
    <w:rsid w:val="00FC0C4C"/>
    <w:rsid w:val="00FC1738"/>
    <w:rsid w:val="00FC3191"/>
    <w:rsid w:val="00FC3463"/>
    <w:rsid w:val="00FC6305"/>
    <w:rsid w:val="00FC7462"/>
    <w:rsid w:val="00FD14EF"/>
    <w:rsid w:val="00FD2259"/>
    <w:rsid w:val="00FD546C"/>
    <w:rsid w:val="00FD5C4B"/>
    <w:rsid w:val="00FD5FD7"/>
    <w:rsid w:val="00FE33BD"/>
    <w:rsid w:val="00FE3D82"/>
    <w:rsid w:val="00FE61D5"/>
    <w:rsid w:val="00FE7C6F"/>
    <w:rsid w:val="00FF0E98"/>
    <w:rsid w:val="00FF3D5B"/>
    <w:rsid w:val="00FF63D2"/>
    <w:rsid w:val="00FF712E"/>
    <w:rsid w:val="00FF7D5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Simplified Arabic"/>
        <w:sz w:val="22"/>
        <w:szCs w:val="3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7D2C"/>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uiPriority w:val="99"/>
    <w:semiHidden/>
    <w:unhideWhenUsed/>
    <w:rsid w:val="00A77841"/>
    <w:pPr>
      <w:spacing w:after="0" w:line="240" w:lineRule="auto"/>
    </w:pPr>
    <w:rPr>
      <w:sz w:val="20"/>
      <w:szCs w:val="20"/>
    </w:rPr>
  </w:style>
  <w:style w:type="character" w:customStyle="1" w:styleId="Char">
    <w:name w:val="نص حاشية سفلية Char"/>
    <w:basedOn w:val="a0"/>
    <w:link w:val="a3"/>
    <w:uiPriority w:val="99"/>
    <w:semiHidden/>
    <w:rsid w:val="00A77841"/>
    <w:rPr>
      <w:sz w:val="20"/>
      <w:szCs w:val="20"/>
    </w:rPr>
  </w:style>
  <w:style w:type="character" w:styleId="a4">
    <w:name w:val="footnote reference"/>
    <w:basedOn w:val="a0"/>
    <w:uiPriority w:val="99"/>
    <w:semiHidden/>
    <w:unhideWhenUsed/>
    <w:rsid w:val="00A77841"/>
    <w:rPr>
      <w:vertAlign w:val="superscript"/>
    </w:rPr>
  </w:style>
  <w:style w:type="paragraph" w:styleId="a5">
    <w:name w:val="header"/>
    <w:basedOn w:val="a"/>
    <w:link w:val="Char0"/>
    <w:uiPriority w:val="99"/>
    <w:semiHidden/>
    <w:unhideWhenUsed/>
    <w:rsid w:val="002F48FC"/>
    <w:pPr>
      <w:tabs>
        <w:tab w:val="center" w:pos="4153"/>
        <w:tab w:val="right" w:pos="8306"/>
      </w:tabs>
      <w:spacing w:after="0" w:line="240" w:lineRule="auto"/>
    </w:pPr>
  </w:style>
  <w:style w:type="character" w:customStyle="1" w:styleId="Char0">
    <w:name w:val="رأس صفحة Char"/>
    <w:basedOn w:val="a0"/>
    <w:link w:val="a5"/>
    <w:uiPriority w:val="99"/>
    <w:semiHidden/>
    <w:rsid w:val="002F48FC"/>
  </w:style>
  <w:style w:type="paragraph" w:styleId="a6">
    <w:name w:val="footer"/>
    <w:basedOn w:val="a"/>
    <w:link w:val="Char1"/>
    <w:uiPriority w:val="99"/>
    <w:unhideWhenUsed/>
    <w:rsid w:val="002F48FC"/>
    <w:pPr>
      <w:tabs>
        <w:tab w:val="center" w:pos="4153"/>
        <w:tab w:val="right" w:pos="8306"/>
      </w:tabs>
      <w:spacing w:after="0" w:line="240" w:lineRule="auto"/>
    </w:pPr>
  </w:style>
  <w:style w:type="character" w:customStyle="1" w:styleId="Char1">
    <w:name w:val="تذييل صفحة Char"/>
    <w:basedOn w:val="a0"/>
    <w:link w:val="a6"/>
    <w:uiPriority w:val="99"/>
    <w:rsid w:val="002F48FC"/>
  </w:style>
  <w:style w:type="paragraph" w:styleId="a7">
    <w:name w:val="List Paragraph"/>
    <w:basedOn w:val="a"/>
    <w:uiPriority w:val="34"/>
    <w:qFormat/>
    <w:rsid w:val="009C2F1C"/>
    <w:pPr>
      <w:ind w:left="720"/>
      <w:contextualSpacing/>
    </w:pPr>
  </w:style>
  <w:style w:type="character" w:styleId="a8">
    <w:name w:val="page number"/>
    <w:basedOn w:val="a0"/>
    <w:rsid w:val="00B76FA3"/>
  </w:style>
  <w:style w:type="character" w:customStyle="1" w:styleId="style11">
    <w:name w:val="style11"/>
    <w:basedOn w:val="a0"/>
    <w:rsid w:val="00001A96"/>
    <w:rPr>
      <w:rFonts w:cs="Traditional Arabic" w:hint="cs"/>
      <w:b/>
      <w:bCs/>
      <w:color w:val="000000"/>
      <w:sz w:val="36"/>
      <w:szCs w:val="36"/>
    </w:rPr>
  </w:style>
  <w:style w:type="character" w:customStyle="1" w:styleId="srch1">
    <w:name w:val="srch1"/>
    <w:basedOn w:val="a0"/>
    <w:rsid w:val="008D6FF7"/>
    <w:rPr>
      <w:rFonts w:cs="Traditional Arabic" w:hint="cs"/>
      <w:b/>
      <w:bCs/>
      <w:color w:val="FF0000"/>
      <w:sz w:val="36"/>
      <w:szCs w:val="36"/>
    </w:rPr>
  </w:style>
  <w:style w:type="character" w:customStyle="1" w:styleId="sora1">
    <w:name w:val="sora1"/>
    <w:basedOn w:val="a0"/>
    <w:rsid w:val="00EC3ED1"/>
    <w:rPr>
      <w:rFonts w:cs="Traditional Arabic" w:hint="cs"/>
      <w:b/>
      <w:bCs/>
      <w:color w:val="FFC0CB"/>
      <w:sz w:val="36"/>
      <w:szCs w:val="36"/>
    </w:rPr>
  </w:style>
</w:styles>
</file>

<file path=word/webSettings.xml><?xml version="1.0" encoding="utf-8"?>
<w:webSettings xmlns:r="http://schemas.openxmlformats.org/officeDocument/2006/relationships" xmlns:w="http://schemas.openxmlformats.org/wordprocessingml/2006/main">
  <w:divs>
    <w:div w:id="89089286">
      <w:bodyDiv w:val="1"/>
      <w:marLeft w:val="0"/>
      <w:marRight w:val="0"/>
      <w:marTop w:val="0"/>
      <w:marBottom w:val="0"/>
      <w:divBdr>
        <w:top w:val="none" w:sz="0" w:space="0" w:color="auto"/>
        <w:left w:val="none" w:sz="0" w:space="0" w:color="auto"/>
        <w:bottom w:val="none" w:sz="0" w:space="0" w:color="auto"/>
        <w:right w:val="none" w:sz="0" w:space="0" w:color="auto"/>
      </w:divBdr>
    </w:div>
    <w:div w:id="175703056">
      <w:bodyDiv w:val="1"/>
      <w:marLeft w:val="0"/>
      <w:marRight w:val="0"/>
      <w:marTop w:val="0"/>
      <w:marBottom w:val="0"/>
      <w:divBdr>
        <w:top w:val="none" w:sz="0" w:space="0" w:color="auto"/>
        <w:left w:val="none" w:sz="0" w:space="0" w:color="auto"/>
        <w:bottom w:val="none" w:sz="0" w:space="0" w:color="auto"/>
        <w:right w:val="none" w:sz="0" w:space="0" w:color="auto"/>
      </w:divBdr>
    </w:div>
    <w:div w:id="333997091">
      <w:bodyDiv w:val="1"/>
      <w:marLeft w:val="0"/>
      <w:marRight w:val="0"/>
      <w:marTop w:val="0"/>
      <w:marBottom w:val="0"/>
      <w:divBdr>
        <w:top w:val="none" w:sz="0" w:space="0" w:color="auto"/>
        <w:left w:val="none" w:sz="0" w:space="0" w:color="auto"/>
        <w:bottom w:val="none" w:sz="0" w:space="0" w:color="auto"/>
        <w:right w:val="none" w:sz="0" w:space="0" w:color="auto"/>
      </w:divBdr>
    </w:div>
    <w:div w:id="480804692">
      <w:bodyDiv w:val="1"/>
      <w:marLeft w:val="0"/>
      <w:marRight w:val="0"/>
      <w:marTop w:val="0"/>
      <w:marBottom w:val="0"/>
      <w:divBdr>
        <w:top w:val="none" w:sz="0" w:space="0" w:color="auto"/>
        <w:left w:val="none" w:sz="0" w:space="0" w:color="auto"/>
        <w:bottom w:val="none" w:sz="0" w:space="0" w:color="auto"/>
        <w:right w:val="none" w:sz="0" w:space="0" w:color="auto"/>
      </w:divBdr>
    </w:div>
    <w:div w:id="485362478">
      <w:bodyDiv w:val="1"/>
      <w:marLeft w:val="0"/>
      <w:marRight w:val="0"/>
      <w:marTop w:val="0"/>
      <w:marBottom w:val="0"/>
      <w:divBdr>
        <w:top w:val="none" w:sz="0" w:space="0" w:color="auto"/>
        <w:left w:val="none" w:sz="0" w:space="0" w:color="auto"/>
        <w:bottom w:val="none" w:sz="0" w:space="0" w:color="auto"/>
        <w:right w:val="none" w:sz="0" w:space="0" w:color="auto"/>
      </w:divBdr>
    </w:div>
    <w:div w:id="487675319">
      <w:bodyDiv w:val="1"/>
      <w:marLeft w:val="0"/>
      <w:marRight w:val="0"/>
      <w:marTop w:val="0"/>
      <w:marBottom w:val="0"/>
      <w:divBdr>
        <w:top w:val="none" w:sz="0" w:space="0" w:color="auto"/>
        <w:left w:val="none" w:sz="0" w:space="0" w:color="auto"/>
        <w:bottom w:val="none" w:sz="0" w:space="0" w:color="auto"/>
        <w:right w:val="none" w:sz="0" w:space="0" w:color="auto"/>
      </w:divBdr>
    </w:div>
    <w:div w:id="1451776434">
      <w:bodyDiv w:val="1"/>
      <w:marLeft w:val="0"/>
      <w:marRight w:val="0"/>
      <w:marTop w:val="0"/>
      <w:marBottom w:val="0"/>
      <w:divBdr>
        <w:top w:val="none" w:sz="0" w:space="0" w:color="auto"/>
        <w:left w:val="none" w:sz="0" w:space="0" w:color="auto"/>
        <w:bottom w:val="none" w:sz="0" w:space="0" w:color="auto"/>
        <w:right w:val="none" w:sz="0" w:space="0" w:color="auto"/>
      </w:divBdr>
    </w:div>
    <w:div w:id="1598252950">
      <w:bodyDiv w:val="1"/>
      <w:marLeft w:val="0"/>
      <w:marRight w:val="0"/>
      <w:marTop w:val="0"/>
      <w:marBottom w:val="0"/>
      <w:divBdr>
        <w:top w:val="none" w:sz="0" w:space="0" w:color="auto"/>
        <w:left w:val="none" w:sz="0" w:space="0" w:color="auto"/>
        <w:bottom w:val="none" w:sz="0" w:space="0" w:color="auto"/>
        <w:right w:val="none" w:sz="0" w:space="0" w:color="auto"/>
      </w:divBdr>
    </w:div>
    <w:div w:id="1684044624">
      <w:bodyDiv w:val="1"/>
      <w:marLeft w:val="0"/>
      <w:marRight w:val="0"/>
      <w:marTop w:val="0"/>
      <w:marBottom w:val="0"/>
      <w:divBdr>
        <w:top w:val="none" w:sz="0" w:space="0" w:color="auto"/>
        <w:left w:val="none" w:sz="0" w:space="0" w:color="auto"/>
        <w:bottom w:val="none" w:sz="0" w:space="0" w:color="auto"/>
        <w:right w:val="none" w:sz="0" w:space="0" w:color="auto"/>
      </w:divBdr>
    </w:div>
    <w:div w:id="1948385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05F822B-D199-4E17-9A97-E741E9CEC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218</Pages>
  <Words>30515</Words>
  <Characters>173939</Characters>
  <Application>Microsoft Office Word</Application>
  <DocSecurity>0</DocSecurity>
  <Lines>1449</Lines>
  <Paragraphs>408</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الدرة</Company>
  <LinksUpToDate>false</LinksUpToDate>
  <CharactersWithSpaces>204046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مهندس ماهر</dc:creator>
  <cp:lastModifiedBy>mm</cp:lastModifiedBy>
  <cp:revision>4</cp:revision>
  <cp:lastPrinted>2010-10-17T08:38:00Z</cp:lastPrinted>
  <dcterms:created xsi:type="dcterms:W3CDTF">2011-04-03T19:06:00Z</dcterms:created>
  <dcterms:modified xsi:type="dcterms:W3CDTF">2011-04-03T20:25:00Z</dcterms:modified>
</cp:coreProperties>
</file>