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A1" w:rsidRPr="00307DA1" w:rsidRDefault="00307DA1" w:rsidP="00307DA1">
      <w:pPr>
        <w:jc w:val="center"/>
        <w:rPr>
          <w:rFonts w:cs="Simplified Arabic" w:hint="cs"/>
          <w:sz w:val="32"/>
          <w:szCs w:val="32"/>
          <w:rtl/>
        </w:rPr>
      </w:pPr>
      <w:r w:rsidRPr="00307DA1">
        <w:rPr>
          <w:rFonts w:cs="Simplified Arabic" w:hint="cs"/>
          <w:sz w:val="32"/>
          <w:szCs w:val="32"/>
          <w:rtl/>
        </w:rPr>
        <w:t>بسم الله الرحمن الرحيم</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الحمد لله , والصلاة والسلام على رسول الله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أمَّا بعد : فقد اطلعت على رسالة الأخ الكريم </w:t>
      </w:r>
      <w:proofErr w:type="spellStart"/>
      <w:r w:rsidRPr="00307DA1">
        <w:rPr>
          <w:rFonts w:cs="Simplified Arabic" w:hint="cs"/>
          <w:sz w:val="32"/>
          <w:szCs w:val="32"/>
          <w:rtl/>
        </w:rPr>
        <w:t>المفضال</w:t>
      </w:r>
      <w:proofErr w:type="spellEnd"/>
      <w:r w:rsidRPr="00307DA1">
        <w:rPr>
          <w:rFonts w:cs="Simplified Arabic" w:hint="cs"/>
          <w:sz w:val="32"/>
          <w:szCs w:val="32"/>
          <w:rtl/>
        </w:rPr>
        <w:t xml:space="preserve"> الشيخ عبد الرحمن بن سعد </w:t>
      </w:r>
      <w:proofErr w:type="spellStart"/>
      <w:r w:rsidRPr="00307DA1">
        <w:rPr>
          <w:rFonts w:cs="Simplified Arabic" w:hint="cs"/>
          <w:sz w:val="32"/>
          <w:szCs w:val="32"/>
          <w:rtl/>
        </w:rPr>
        <w:t>الشثري</w:t>
      </w:r>
      <w:proofErr w:type="spellEnd"/>
      <w:r w:rsidRPr="00307DA1">
        <w:rPr>
          <w:rFonts w:cs="Simplified Arabic" w:hint="cs"/>
          <w:sz w:val="32"/>
          <w:szCs w:val="32"/>
          <w:rtl/>
        </w:rPr>
        <w:t xml:space="preserve"> , وعنوانها : المرأة والولايات السيادية , فوجدتها رسالة قيِّمة , تسدُّ ثغرة هامة في وقتنا الحاضر , وتُمثِّل حصناً دفاعياً تجاه </w:t>
      </w:r>
      <w:proofErr w:type="spellStart"/>
      <w:r w:rsidRPr="00307DA1">
        <w:rPr>
          <w:rFonts w:cs="Simplified Arabic" w:hint="cs"/>
          <w:sz w:val="32"/>
          <w:szCs w:val="32"/>
          <w:rtl/>
        </w:rPr>
        <w:t>النعرات</w:t>
      </w:r>
      <w:proofErr w:type="spellEnd"/>
      <w:r w:rsidRPr="00307DA1">
        <w:rPr>
          <w:rFonts w:cs="Simplified Arabic" w:hint="cs"/>
          <w:sz w:val="32"/>
          <w:szCs w:val="32"/>
          <w:rtl/>
        </w:rPr>
        <w:t xml:space="preserve"> التي يعلو صوتها هذه الأيام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وقد أجاد أخونا الفاضل وفقه الله لكل خير في تستطير تلكم الرسالة القيمة , وذلك ضمن اهتماماته المتكرِّرة , نفع الله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بما يَجدُّ في الساحة الإسلامية من مسائل ينتظر فيها ناشدو الحق من المسلمين الإيضاح والبيان من أهل العلم , ولكنهم يُصابون بخيبة أمل حينما لا يجدون البيانَ الشافي, والتوضيح الْمُؤصَّل , فكانت هذه الرسائل نبعاً صافياً ينهلُ منه كلُّ من اختلطت عليه الأمور </w:t>
      </w:r>
      <w:proofErr w:type="spellStart"/>
      <w:r w:rsidRPr="00307DA1">
        <w:rPr>
          <w:rFonts w:cs="Simplified Arabic" w:hint="cs"/>
          <w:sz w:val="32"/>
          <w:szCs w:val="32"/>
          <w:rtl/>
        </w:rPr>
        <w:t>وتلاقفته</w:t>
      </w:r>
      <w:proofErr w:type="spellEnd"/>
      <w:r w:rsidRPr="00307DA1">
        <w:rPr>
          <w:rFonts w:cs="Simplified Arabic" w:hint="cs"/>
          <w:sz w:val="32"/>
          <w:szCs w:val="32"/>
          <w:rtl/>
        </w:rPr>
        <w:t xml:space="preserve"> الأهواء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والمرأة خلال أربعة عشر قرناً خلت كانت مملكتها بيتُها , وحجابها سترها , وحياؤها هو رأس مالها مصداقاً لقول رسول الله صلى الله عليه وسلم : (( والمرأة راعية في بيت زوجها ومسئولة عن رعيتها)) , ولِما روي عنه أيضاً من قوله : ((من قعدت منكن في بيتها فإنها تدرك عمل المجاهدين )) , وتبيينه صلى الله عليه وسلم أنَّ النساء أسيرات عند أزواجهنَّ حيث قال : (( اتقوا الله في النساء فإنهنَّ </w:t>
      </w:r>
      <w:proofErr w:type="spellStart"/>
      <w:r w:rsidRPr="00307DA1">
        <w:rPr>
          <w:rFonts w:cs="Simplified Arabic" w:hint="cs"/>
          <w:sz w:val="32"/>
          <w:szCs w:val="32"/>
          <w:rtl/>
        </w:rPr>
        <w:t>عوان</w:t>
      </w:r>
      <w:proofErr w:type="spellEnd"/>
      <w:r w:rsidRPr="00307DA1">
        <w:rPr>
          <w:rFonts w:cs="Simplified Arabic" w:hint="cs"/>
          <w:sz w:val="32"/>
          <w:szCs w:val="32"/>
          <w:rtl/>
        </w:rPr>
        <w:t xml:space="preserve"> عندكم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والنصوص في هذا المعنى كثيرة , وقد نقل الشيخ عبد الرحمن طائفة منها تُغني عن غيرها , </w:t>
      </w:r>
      <w:proofErr w:type="spellStart"/>
      <w:r w:rsidRPr="00307DA1">
        <w:rPr>
          <w:rFonts w:cs="Simplified Arabic" w:hint="cs"/>
          <w:sz w:val="32"/>
          <w:szCs w:val="32"/>
          <w:rtl/>
        </w:rPr>
        <w:t>وأردفها</w:t>
      </w:r>
      <w:proofErr w:type="spellEnd"/>
      <w:r w:rsidRPr="00307DA1">
        <w:rPr>
          <w:rFonts w:cs="Simplified Arabic" w:hint="cs"/>
          <w:sz w:val="32"/>
          <w:szCs w:val="32"/>
          <w:rtl/>
        </w:rPr>
        <w:t xml:space="preserve"> بفهم علماء الأمة الجهابذة فلم يترك مجالاً لمغرض أو لعابث فجزاه الله خير الجزاء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وخروج المرأة من بيتها واختلاطها بالرجال مفتاح كل فساد وشر , وقد ثبت عن رسول الله صلى الله عليه وسلم أنه قال : (( </w:t>
      </w:r>
      <w:r w:rsidRPr="00307DA1">
        <w:rPr>
          <w:rStyle w:val="Char"/>
          <w:rFonts w:cs="Simplified Arabic" w:hint="cs"/>
          <w:sz w:val="32"/>
          <w:szCs w:val="32"/>
          <w:rtl/>
        </w:rPr>
        <w:t xml:space="preserve">المرأةُ عورةٌ ، </w:t>
      </w:r>
      <w:r w:rsidRPr="00307DA1">
        <w:rPr>
          <w:rStyle w:val="Char"/>
          <w:rFonts w:cs="Simplified Arabic" w:hint="cs"/>
          <w:sz w:val="32"/>
          <w:szCs w:val="32"/>
          <w:rtl/>
        </w:rPr>
        <w:lastRenderedPageBreak/>
        <w:t>فإذا خَرَجَت اسْتَشْرَفَهَا الشيطانُ ، وأقربُ ما تكونُ مِن ربِّها إذا هيَ في قَعْرِ بيتها</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وروي عن علي رضي الله عنه أنه قال : (</w:t>
      </w:r>
      <w:r w:rsidRPr="00307DA1">
        <w:rPr>
          <w:rFonts w:cs="Simplified Arabic" w:hint="cs"/>
          <w:b/>
          <w:bCs/>
          <w:sz w:val="32"/>
          <w:szCs w:val="32"/>
          <w:rtl/>
        </w:rPr>
        <w:t xml:space="preserve"> بلغني أنَّ نساءكم ليُزاحمْنَ </w:t>
      </w:r>
      <w:proofErr w:type="spellStart"/>
      <w:r w:rsidRPr="00307DA1">
        <w:rPr>
          <w:rFonts w:cs="Simplified Arabic" w:hint="cs"/>
          <w:b/>
          <w:bCs/>
          <w:sz w:val="32"/>
          <w:szCs w:val="32"/>
          <w:rtl/>
        </w:rPr>
        <w:t>العلوج</w:t>
      </w:r>
      <w:proofErr w:type="spellEnd"/>
      <w:r w:rsidRPr="00307DA1">
        <w:rPr>
          <w:rFonts w:cs="Simplified Arabic" w:hint="cs"/>
          <w:b/>
          <w:bCs/>
          <w:sz w:val="32"/>
          <w:szCs w:val="32"/>
          <w:rtl/>
        </w:rPr>
        <w:t xml:space="preserve"> في الأسواق ، أما </w:t>
      </w:r>
      <w:proofErr w:type="spellStart"/>
      <w:r w:rsidRPr="00307DA1">
        <w:rPr>
          <w:rFonts w:cs="Simplified Arabic" w:hint="cs"/>
          <w:b/>
          <w:bCs/>
          <w:sz w:val="32"/>
          <w:szCs w:val="32"/>
          <w:rtl/>
        </w:rPr>
        <w:t>تغارون</w:t>
      </w:r>
      <w:proofErr w:type="spellEnd"/>
      <w:r w:rsidRPr="00307DA1">
        <w:rPr>
          <w:rFonts w:cs="Simplified Arabic" w:hint="cs"/>
          <w:b/>
          <w:bCs/>
          <w:sz w:val="32"/>
          <w:szCs w:val="32"/>
          <w:rtl/>
        </w:rPr>
        <w:t xml:space="preserve"> ؟ إنه لا خير في مَنْ لا يغار</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ولا شك أن تولية المرأة أيَّ ولاية هو انتكاس لفطرتها وتعريض لها لأن تَفتن وتُفتن , ولا يرضى رجل لأهله مثل ذلك إلاَّ وهو ناقص في رجولته مضيع للأمانة التي استرعاه الله إياها , وإذا كان الله تعالى قد حرَّم تمكين النساء والأطفال من التصرف في الأموال إلاَّ تحت الوصاية والرعاية من الرجال فقال : </w:t>
      </w:r>
      <w:r w:rsidRPr="00307DA1">
        <w:rPr>
          <w:rFonts w:ascii="HQPB2" w:hAnsi="HQPB2" w:cs="Simplified Arabic" w:hint="cs"/>
          <w:sz w:val="32"/>
          <w:szCs w:val="32"/>
          <w:rtl/>
        </w:rPr>
        <w:t>((</w:t>
      </w:r>
      <w:r w:rsidRPr="00307DA1">
        <w:rPr>
          <w:rFonts w:ascii="HQPB2" w:hAnsi="HQPB2" w:cs="Simplified Arabic"/>
          <w:sz w:val="32"/>
          <w:szCs w:val="32"/>
          <w:rtl/>
        </w:rPr>
        <w:t>وَلاَ تُؤْتُواْ السُّفَهَاء أَمْوَالَكُمُ الَّتِي جَعَلَ اللّهُ لَكُمْ قِيَاماً</w:t>
      </w:r>
      <w:r w:rsidRPr="00307DA1">
        <w:rPr>
          <w:rFonts w:ascii="HQPB2" w:hAnsi="HQPB2" w:cs="Simplified Arabic" w:hint="cs"/>
          <w:sz w:val="32"/>
          <w:szCs w:val="32"/>
          <w:rtl/>
        </w:rPr>
        <w:t>)</w:t>
      </w:r>
      <w:r w:rsidRPr="00307DA1">
        <w:rPr>
          <w:rFonts w:cs="Simplified Arabic" w:hint="cs"/>
          <w:sz w:val="32"/>
          <w:szCs w:val="32"/>
          <w:rtl/>
        </w:rPr>
        <w:t>) (النساء:5) كيف بما هو أعظم من ذلك من ولايات أهل الإسلام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وها هو الغرب الكافر الذي فُتحت فيه أبواب الاختلاط السافر وتولية المرأة المناصب يشهد أهله من خلال دراسات ميدانية أن المرأة العاملة تتعرض دوماً للابتزاز الجنسي , ولا تكاد تسلم المرأة من ذلك حتى وإن كانت دميمة , فسبحان من شرع للمرأة الحجاب والقرار في البيت ومباعدة الرجال الأجانب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أسأل الله تعالى أن يجزي الشيخ عبد الرحمن خير الجزاء على هذه الرسالة القيمة , وأن ينفع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قارئها , وإني أُهيب بولاة أمور المسلمين - وفقهم الله - أن يَعضُّوا على ما جاء فيها بالنواجذ , وأن يسعوا إلى نشرها بكلِّ وسيلة ممكنة , بل هي أهلٌ لأن تُوزَّع على الطالبات في مراحل الدراسة المختلفة في بلاد المسلمين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وصلى الله على نبينا محمد وعلى آله وصحبه وسلم .</w:t>
      </w:r>
    </w:p>
    <w:p w:rsidR="00307DA1" w:rsidRPr="00307DA1" w:rsidRDefault="00307DA1" w:rsidP="00307DA1">
      <w:pPr>
        <w:jc w:val="center"/>
        <w:rPr>
          <w:rFonts w:cs="Simplified Arabic" w:hint="cs"/>
          <w:sz w:val="32"/>
          <w:szCs w:val="32"/>
          <w:rtl/>
        </w:rPr>
      </w:pPr>
      <w:r w:rsidRPr="00307DA1">
        <w:rPr>
          <w:rFonts w:cs="Simplified Arabic" w:hint="cs"/>
          <w:b/>
          <w:bCs/>
          <w:sz w:val="32"/>
          <w:szCs w:val="32"/>
          <w:rtl/>
        </w:rPr>
        <w:t>وكتبه</w:t>
      </w:r>
      <w:r>
        <w:rPr>
          <w:rFonts w:cs="Simplified Arabic" w:hint="cs"/>
          <w:b/>
          <w:bCs/>
          <w:sz w:val="32"/>
          <w:szCs w:val="32"/>
          <w:rtl/>
        </w:rPr>
        <w:t xml:space="preserve"> </w:t>
      </w:r>
      <w:r w:rsidRPr="00307DA1">
        <w:rPr>
          <w:rFonts w:cs="Simplified Arabic" w:hint="cs"/>
          <w:sz w:val="32"/>
          <w:szCs w:val="32"/>
          <w:rtl/>
        </w:rPr>
        <w:t xml:space="preserve">د. محمد بن رزق بن </w:t>
      </w:r>
      <w:proofErr w:type="spellStart"/>
      <w:r w:rsidRPr="00307DA1">
        <w:rPr>
          <w:rFonts w:cs="Simplified Arabic" w:hint="cs"/>
          <w:sz w:val="32"/>
          <w:szCs w:val="32"/>
          <w:rtl/>
        </w:rPr>
        <w:t>طرهوني</w:t>
      </w:r>
      <w:proofErr w:type="spellEnd"/>
    </w:p>
    <w:p w:rsidR="00307DA1" w:rsidRPr="00307DA1" w:rsidRDefault="00307DA1" w:rsidP="00307DA1">
      <w:pPr>
        <w:jc w:val="center"/>
        <w:rPr>
          <w:rFonts w:cs="Simplified Arabic" w:hint="cs"/>
          <w:sz w:val="32"/>
          <w:szCs w:val="32"/>
        </w:rPr>
      </w:pPr>
      <w:r w:rsidRPr="00307DA1">
        <w:rPr>
          <w:rFonts w:cs="Simplified Arabic" w:hint="cs"/>
          <w:sz w:val="32"/>
          <w:szCs w:val="32"/>
          <w:rtl/>
        </w:rPr>
        <w:t>المدينة النبوية في 15/11/1426هـ</w:t>
      </w:r>
    </w:p>
    <w:p w:rsidR="00307DA1" w:rsidRPr="00307DA1" w:rsidRDefault="00307DA1" w:rsidP="00307DA1">
      <w:pPr>
        <w:jc w:val="center"/>
        <w:rPr>
          <w:rFonts w:cs="Simplified Arabic" w:hint="cs"/>
          <w:sz w:val="32"/>
          <w:szCs w:val="32"/>
          <w:rtl/>
        </w:rPr>
      </w:pPr>
      <w:r w:rsidRPr="00307DA1">
        <w:rPr>
          <w:rFonts w:cs="Simplified Arabic"/>
          <w:sz w:val="32"/>
          <w:szCs w:val="32"/>
          <w:rtl/>
        </w:rPr>
        <w:br w:type="page"/>
      </w:r>
      <w:r w:rsidRPr="00307DA1">
        <w:rPr>
          <w:rFonts w:cs="Simplified Arabic" w:hint="cs"/>
          <w:sz w:val="32"/>
          <w:szCs w:val="32"/>
          <w:rtl/>
        </w:rPr>
        <w:lastRenderedPageBreak/>
        <w:t>بسم الله الرحمن الرحيم</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الحمد لله وحده , والصلاة والسلام على مَن لا نبيَّ بعده نبيِّنا وسيِّدنا وقدوتنا محمد صلَّى الله عليه وعلى آله وصحبه وسلَّم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أما بعد</w:t>
      </w:r>
      <w:r w:rsidRPr="00307DA1">
        <w:rPr>
          <w:rFonts w:cs="Simplified Arabic" w:hint="cs"/>
          <w:sz w:val="32"/>
          <w:szCs w:val="32"/>
          <w:rtl/>
        </w:rPr>
        <w:t xml:space="preserve"> : فقد اقترحَ بعضُ من يُظنُّ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الخير لمصالحَ يراها أنْ تُنشأ وزارة تختصُّ بشؤون المرأة , يتولاَّها امرأةٌ على مرتبة وزير , وكذلك : أن تتولَّى شؤون تعليم النساء امرأة على مرتبة وزيرة أو نائبة وزير , ودعا غيرهم إلى أن تولية المرأة بعض الوزارات , ودخولها الانتخابات الرئاسية في بعض الدول , </w:t>
      </w:r>
      <w:proofErr w:type="spellStart"/>
      <w:r w:rsidRPr="00307DA1">
        <w:rPr>
          <w:rFonts w:cs="Simplified Arabic" w:hint="cs"/>
          <w:sz w:val="32"/>
          <w:szCs w:val="32"/>
          <w:rtl/>
        </w:rPr>
        <w:t>ودَعَى</w:t>
      </w:r>
      <w:proofErr w:type="spellEnd"/>
      <w:r w:rsidRPr="00307DA1">
        <w:rPr>
          <w:rFonts w:cs="Simplified Arabic" w:hint="cs"/>
          <w:sz w:val="32"/>
          <w:szCs w:val="32"/>
          <w:rtl/>
        </w:rPr>
        <w:t xml:space="preserve"> بعضهم إلى إدخال المرأة في السلك الدبلوماسي فتكون منهن السفيرة والممثلة القنصلية .. </w:t>
      </w:r>
      <w:proofErr w:type="spellStart"/>
      <w:r w:rsidRPr="00307DA1">
        <w:rPr>
          <w:rFonts w:cs="Simplified Arabic" w:hint="cs"/>
          <w:sz w:val="32"/>
          <w:szCs w:val="32"/>
          <w:rtl/>
        </w:rPr>
        <w:t>إلخ</w:t>
      </w:r>
      <w:proofErr w:type="spellEnd"/>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ولقد عَدَّ الحافظ ابن رجب الحنبلي ت795هـ - رحمه الله - الرَّد على المقالات الضعيفة وتبيين الحقِّ في خلافها بالأدلة الشرعية : من النصيحة لله , ولكتابه , ولرسوله صلَّى الله عليه وسلَّم , ولأئمة المسلمين , وعامتهم </w:t>
      </w:r>
      <w:r w:rsidRPr="00307DA1">
        <w:rPr>
          <w:rStyle w:val="a4"/>
          <w:rFonts w:cs="Simplified Arabic" w:hint="cs"/>
          <w:b/>
          <w:bCs/>
          <w:sz w:val="32"/>
          <w:szCs w:val="32"/>
          <w:rtl/>
        </w:rPr>
        <w:t>(</w:t>
      </w:r>
      <w:r w:rsidRPr="00307DA1">
        <w:rPr>
          <w:rStyle w:val="a4"/>
          <w:rFonts w:cs="Simplified Arabic"/>
          <w:b/>
          <w:bCs/>
          <w:sz w:val="32"/>
          <w:szCs w:val="32"/>
          <w:rtl/>
        </w:rPr>
        <w:footnoteReference w:id="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ولبيان الحقِّ فيما ذُكر , والتعاون على البرِّ والتقوى أكتبُ عن حكم تولِّي المرأة للخلافة العظمى , والوزارة , ما دونها مما فيه ولاية لها على الرجال كالسفارة مثلاً , وذلك عبر الفصول التالية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الفصل الأول : معنى الولاية , والوزارة , والسفارة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الفصل الثاني : أقسام الوزارة , وشروط مُتقلِّدها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الفصل الثالث : دلالة الكتاب على حُرمة تولِّي المرأة للولاية والوزارة والسفارة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الفصل الرابع : دلالة السنة على حُرمة تولِّي المرأة للولاية والوزارة والسفارة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lastRenderedPageBreak/>
        <w:t xml:space="preserve">     الفصل الخامس : الإجماع على حُرمة تولِّي المرأة للولاية والوزارة والسفارة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الفصل السادس : دلالة العقل على حُرمة تولِّي المرأة للولاية والوزارة والسفارة .</w:t>
      </w:r>
    </w:p>
    <w:p w:rsidR="00307DA1" w:rsidRPr="00307DA1" w:rsidRDefault="00307DA1" w:rsidP="00307DA1">
      <w:pPr>
        <w:rPr>
          <w:rFonts w:cs="Simplified Arabic" w:hint="cs"/>
          <w:b/>
          <w:bCs/>
          <w:sz w:val="32"/>
          <w:szCs w:val="32"/>
          <w:rtl/>
        </w:rPr>
      </w:pPr>
      <w:r w:rsidRPr="00307DA1">
        <w:rPr>
          <w:rFonts w:cs="Simplified Arabic" w:hint="cs"/>
          <w:b/>
          <w:bCs/>
          <w:sz w:val="32"/>
          <w:szCs w:val="32"/>
          <w:rtl/>
        </w:rPr>
        <w:t xml:space="preserve">     الخاتمة .</w:t>
      </w:r>
    </w:p>
    <w:p w:rsidR="00307DA1" w:rsidRPr="00307DA1" w:rsidRDefault="00307DA1" w:rsidP="00307DA1">
      <w:pPr>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وإلى الرسالة نفعني الله والمسلمين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w:t>
      </w:r>
    </w:p>
    <w:p w:rsidR="00307DA1" w:rsidRPr="00307DA1" w:rsidRDefault="00307DA1" w:rsidP="00307DA1">
      <w:pPr>
        <w:rPr>
          <w:rFonts w:cs="Simplified Arabic" w:hint="cs"/>
          <w:sz w:val="32"/>
          <w:szCs w:val="32"/>
          <w:rtl/>
        </w:rPr>
      </w:pPr>
    </w:p>
    <w:p w:rsidR="00307DA1" w:rsidRPr="00307DA1" w:rsidRDefault="00307DA1" w:rsidP="00307DA1">
      <w:pPr>
        <w:rPr>
          <w:rFonts w:cs="Simplified Arabic" w:hint="cs"/>
          <w:sz w:val="32"/>
          <w:szCs w:val="32"/>
          <w:rtl/>
        </w:rPr>
      </w:pPr>
    </w:p>
    <w:p w:rsidR="00307DA1" w:rsidRPr="00307DA1" w:rsidRDefault="00307DA1" w:rsidP="00307DA1">
      <w:pPr>
        <w:rPr>
          <w:rFonts w:cs="Simplified Arabic" w:hint="cs"/>
          <w:sz w:val="32"/>
          <w:szCs w:val="32"/>
          <w:rtl/>
        </w:rPr>
      </w:pPr>
    </w:p>
    <w:p w:rsidR="00307DA1" w:rsidRPr="00307DA1" w:rsidRDefault="00307DA1" w:rsidP="00307DA1">
      <w:pPr>
        <w:rPr>
          <w:rFonts w:cs="Simplified Arabic" w:hint="cs"/>
          <w:sz w:val="32"/>
          <w:szCs w:val="32"/>
          <w:rtl/>
        </w:rPr>
      </w:pPr>
    </w:p>
    <w:p w:rsidR="00307DA1" w:rsidRPr="00307DA1" w:rsidRDefault="00307DA1" w:rsidP="00307DA1">
      <w:pPr>
        <w:rPr>
          <w:rFonts w:cs="Simplified Arabic" w:hint="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rPr>
          <w:rFonts w:cs="Simplified Arabic" w:hint="cs"/>
          <w:b/>
          <w:bCs/>
          <w:sz w:val="32"/>
          <w:szCs w:val="32"/>
          <w:rtl/>
        </w:rPr>
      </w:pP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الفصل الأول</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معنى الولاية , والوزارة , والسفارة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معنى الولاية أو الإمامة أو الخلافة</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أبو الحسن علي بن محمد </w:t>
      </w:r>
      <w:proofErr w:type="spellStart"/>
      <w:r w:rsidRPr="00307DA1">
        <w:rPr>
          <w:rFonts w:cs="Simplified Arabic" w:hint="cs"/>
          <w:sz w:val="32"/>
          <w:szCs w:val="32"/>
          <w:rtl/>
        </w:rPr>
        <w:t>الماوردي</w:t>
      </w:r>
      <w:proofErr w:type="spellEnd"/>
      <w:r w:rsidRPr="00307DA1">
        <w:rPr>
          <w:rFonts w:cs="Simplified Arabic" w:hint="cs"/>
          <w:sz w:val="32"/>
          <w:szCs w:val="32"/>
          <w:rtl/>
        </w:rPr>
        <w:t xml:space="preserve"> ت450هـ رحمه الله تعالى : ( الإمامة موضوعة لخلافة النبوة في حراسة الدين وسياسة الدنيا ) </w:t>
      </w:r>
      <w:r w:rsidRPr="00307DA1">
        <w:rPr>
          <w:rStyle w:val="a4"/>
          <w:rFonts w:cs="Simplified Arabic" w:hint="cs"/>
          <w:b/>
          <w:bCs/>
          <w:sz w:val="32"/>
          <w:szCs w:val="32"/>
          <w:rtl/>
        </w:rPr>
        <w:t>(</w:t>
      </w:r>
      <w:r w:rsidRPr="00307DA1">
        <w:rPr>
          <w:rStyle w:val="a4"/>
          <w:rFonts w:cs="Simplified Arabic"/>
          <w:b/>
          <w:bCs/>
          <w:sz w:val="32"/>
          <w:szCs w:val="32"/>
          <w:rtl/>
        </w:rPr>
        <w:footnoteReference w:id="2"/>
      </w:r>
      <w:r w:rsidRPr="00307DA1">
        <w:rPr>
          <w:rStyle w:val="a4"/>
          <w:rFonts w:cs="Simplified Arabic" w:hint="cs"/>
          <w:b/>
          <w:bCs/>
          <w:sz w:val="32"/>
          <w:szCs w:val="32"/>
          <w:rtl/>
        </w:rPr>
        <w:t>)</w:t>
      </w:r>
      <w:r w:rsidRPr="00307DA1">
        <w:rPr>
          <w:rFonts w:cs="Simplified Arabic" w:hint="cs"/>
          <w:b/>
          <w:b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والمعنى : وسياسة الدنيا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 أي : بالدين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معنى الوزارة</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أبو بكر بن العربي ت543هـ رحمه الله : (</w:t>
      </w:r>
      <w:r w:rsidRPr="00307DA1">
        <w:rPr>
          <w:rFonts w:cs="Simplified Arabic" w:hint="cs"/>
          <w:b/>
          <w:bCs/>
          <w:sz w:val="32"/>
          <w:szCs w:val="32"/>
          <w:rtl/>
        </w:rPr>
        <w:t xml:space="preserve"> الوزارة ولاية شرعية , وهي عبارةٌ عن رَجُل موثوقٍ </w:t>
      </w:r>
      <w:proofErr w:type="spellStart"/>
      <w:r w:rsidRPr="00307DA1">
        <w:rPr>
          <w:rFonts w:cs="Simplified Arabic" w:hint="cs"/>
          <w:b/>
          <w:bCs/>
          <w:sz w:val="32"/>
          <w:szCs w:val="32"/>
          <w:rtl/>
        </w:rPr>
        <w:t>به</w:t>
      </w:r>
      <w:proofErr w:type="spellEnd"/>
      <w:r w:rsidRPr="00307DA1">
        <w:rPr>
          <w:rFonts w:cs="Simplified Arabic" w:hint="cs"/>
          <w:b/>
          <w:bCs/>
          <w:sz w:val="32"/>
          <w:szCs w:val="32"/>
          <w:rtl/>
        </w:rPr>
        <w:t xml:space="preserve"> في دينه , يُشاوره الخليفة فيما يَعِنُّ له من الأمور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3"/>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معنى السَّفارة</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عمل السفير ومقامه ) </w:t>
      </w:r>
      <w:r w:rsidRPr="00307DA1">
        <w:rPr>
          <w:rStyle w:val="a4"/>
          <w:rFonts w:cs="Simplified Arabic" w:hint="cs"/>
          <w:b/>
          <w:bCs/>
          <w:sz w:val="32"/>
          <w:szCs w:val="32"/>
          <w:rtl/>
        </w:rPr>
        <w:t>(</w:t>
      </w:r>
      <w:r w:rsidRPr="00307DA1">
        <w:rPr>
          <w:rStyle w:val="a4"/>
          <w:rFonts w:cs="Simplified Arabic"/>
          <w:b/>
          <w:bCs/>
          <w:sz w:val="32"/>
          <w:szCs w:val="32"/>
          <w:rtl/>
        </w:rPr>
        <w:footnoteReference w:id="4"/>
      </w:r>
      <w:r w:rsidRPr="00307DA1">
        <w:rPr>
          <w:rStyle w:val="a4"/>
          <w:rFonts w:cs="Simplified Arabic" w:hint="cs"/>
          <w:b/>
          <w:bCs/>
          <w:sz w:val="32"/>
          <w:szCs w:val="32"/>
          <w:rtl/>
        </w:rPr>
        <w:t>)</w:t>
      </w:r>
      <w:r w:rsidRPr="00307DA1">
        <w:rPr>
          <w:rFonts w:cs="Simplified Arabic" w:hint="cs"/>
          <w:sz w:val="32"/>
          <w:szCs w:val="32"/>
          <w:rtl/>
        </w:rPr>
        <w:t xml:space="preserve"> , والسفير : ( الرسول والمصلح بين قومين , وفي القانون الدولي : مبعوث يُمثِّل الدولة لدى رئيس الدولة المبعوث إليها ) </w:t>
      </w:r>
      <w:r w:rsidRPr="00307DA1">
        <w:rPr>
          <w:rStyle w:val="a4"/>
          <w:rFonts w:cs="Simplified Arabic" w:hint="cs"/>
          <w:b/>
          <w:bCs/>
          <w:sz w:val="32"/>
          <w:szCs w:val="32"/>
          <w:rtl/>
        </w:rPr>
        <w:t>(</w:t>
      </w:r>
      <w:r w:rsidRPr="00307DA1">
        <w:rPr>
          <w:rStyle w:val="a4"/>
          <w:rFonts w:cs="Simplified Arabic"/>
          <w:b/>
          <w:bCs/>
          <w:sz w:val="32"/>
          <w:szCs w:val="32"/>
          <w:rtl/>
        </w:rPr>
        <w:footnoteReference w:id="5"/>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أبو زكريا محيي الدين النووي ت676رحمه الله : ( في آخر الباب الرابع من كتاب الخلع : أصل </w:t>
      </w:r>
      <w:r w:rsidRPr="00307DA1">
        <w:rPr>
          <w:rStyle w:val="srch1"/>
          <w:rFonts w:cs="Simplified Arabic" w:hint="default"/>
          <w:color w:val="auto"/>
          <w:sz w:val="32"/>
          <w:szCs w:val="32"/>
          <w:rtl/>
        </w:rPr>
        <w:t xml:space="preserve">السفارة </w:t>
      </w:r>
      <w:r w:rsidRPr="00307DA1">
        <w:rPr>
          <w:rFonts w:cs="Simplified Arabic" w:hint="cs"/>
          <w:sz w:val="32"/>
          <w:szCs w:val="32"/>
          <w:rtl/>
        </w:rPr>
        <w:t xml:space="preserve">الإصلاح , يُقال : سفرت بين القوم أي أصلحت , ثمَّ سُمِّي الرسول سفيراً لأنه يسعى في الإصلاح ويُبعثُ له غالباً ) </w:t>
      </w:r>
      <w:r w:rsidRPr="00307DA1">
        <w:rPr>
          <w:rStyle w:val="a4"/>
          <w:rFonts w:cs="Simplified Arabic" w:hint="cs"/>
          <w:b/>
          <w:bCs/>
          <w:sz w:val="32"/>
          <w:szCs w:val="32"/>
          <w:rtl/>
        </w:rPr>
        <w:t>(</w:t>
      </w:r>
      <w:r w:rsidRPr="00307DA1">
        <w:rPr>
          <w:rStyle w:val="a4"/>
          <w:rFonts w:cs="Simplified Arabic"/>
          <w:b/>
          <w:bCs/>
          <w:sz w:val="32"/>
          <w:szCs w:val="32"/>
          <w:rtl/>
        </w:rPr>
        <w:footnoteReference w:id="6"/>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rPr>
          <w:rFonts w:cs="Simplified Arabic" w:hint="cs"/>
          <w:b/>
          <w:bCs/>
          <w:sz w:val="32"/>
          <w:szCs w:val="32"/>
          <w:rtl/>
        </w:rPr>
      </w:pP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الفصل الثاني</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أقسام الوزارة , وشروط مُتقلِّدها .</w:t>
      </w:r>
    </w:p>
    <w:p w:rsidR="00307DA1" w:rsidRPr="00307DA1" w:rsidRDefault="00307DA1" w:rsidP="00307DA1">
      <w:pPr>
        <w:jc w:val="lowKashida"/>
        <w:rPr>
          <w:rFonts w:cs="Simplified Arabic" w:hint="cs"/>
          <w:b/>
          <w:bCs/>
          <w:sz w:val="32"/>
          <w:szCs w:val="32"/>
          <w:rtl/>
        </w:rPr>
      </w:pPr>
      <w:r w:rsidRPr="00307DA1">
        <w:rPr>
          <w:rFonts w:cs="Simplified Arabic" w:hint="cs"/>
          <w:b/>
          <w:bCs/>
          <w:sz w:val="32"/>
          <w:szCs w:val="32"/>
          <w:rtl/>
        </w:rPr>
        <w:t xml:space="preserve"> ذكر علماء الأحكام السلطانية أنَّ الوزارة تنقسم إلى قسمين :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وزارة التفويض</w:t>
      </w:r>
      <w:r w:rsidRPr="00307DA1">
        <w:rPr>
          <w:rFonts w:cs="Simplified Arabic" w:hint="cs"/>
          <w:sz w:val="32"/>
          <w:szCs w:val="32"/>
          <w:rtl/>
        </w:rPr>
        <w:t xml:space="preserve"> : وهي : ( </w:t>
      </w:r>
      <w:r w:rsidRPr="00307DA1">
        <w:rPr>
          <w:rFonts w:cs="Simplified Arabic" w:hint="cs"/>
          <w:b/>
          <w:bCs/>
          <w:sz w:val="32"/>
          <w:szCs w:val="32"/>
          <w:rtl/>
        </w:rPr>
        <w:t xml:space="preserve">أنْ يَسْتَوْزِرَ الإمامُ مَنْ يُفوِّضُ إليه تدبيرَ الأمور برأيه وإمضاءها على اجتهاده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7"/>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w:t>
      </w:r>
      <w:r w:rsidRPr="00307DA1">
        <w:rPr>
          <w:rFonts w:cs="Simplified Arabic" w:hint="cs"/>
          <w:b/>
          <w:bCs/>
          <w:sz w:val="32"/>
          <w:szCs w:val="32"/>
          <w:rtl/>
        </w:rPr>
        <w:t>ويُعتبرُ في تقليد هذه الوزارة شروط الإمام</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8"/>
      </w:r>
      <w:r w:rsidRPr="00307DA1">
        <w:rPr>
          <w:rStyle w:val="a4"/>
          <w:rFonts w:cs="Simplified Arabic" w:hint="cs"/>
          <w:b/>
          <w:bCs/>
          <w:sz w:val="32"/>
          <w:szCs w:val="32"/>
          <w:rtl/>
        </w:rPr>
        <w:t>)</w:t>
      </w:r>
      <w:r w:rsidRPr="00307DA1">
        <w:rPr>
          <w:rFonts w:cs="Simplified Arabic" w:hint="cs"/>
          <w:sz w:val="32"/>
          <w:szCs w:val="32"/>
          <w:rtl/>
        </w:rPr>
        <w:t xml:space="preserve"> الأعظم من : الإسلام </w:t>
      </w:r>
      <w:r w:rsidRPr="00307DA1">
        <w:rPr>
          <w:rStyle w:val="a4"/>
          <w:rFonts w:cs="Simplified Arabic" w:hint="cs"/>
          <w:b/>
          <w:bCs/>
          <w:sz w:val="32"/>
          <w:szCs w:val="32"/>
          <w:rtl/>
        </w:rPr>
        <w:t>(</w:t>
      </w:r>
      <w:r w:rsidRPr="00307DA1">
        <w:rPr>
          <w:rStyle w:val="a4"/>
          <w:rFonts w:cs="Simplified Arabic"/>
          <w:b/>
          <w:bCs/>
          <w:sz w:val="32"/>
          <w:szCs w:val="32"/>
          <w:rtl/>
        </w:rPr>
        <w:footnoteReference w:id="9"/>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والتكليف </w:t>
      </w:r>
      <w:r w:rsidRPr="00307DA1">
        <w:rPr>
          <w:rStyle w:val="a4"/>
          <w:rFonts w:cs="Simplified Arabic" w:hint="cs"/>
          <w:b/>
          <w:bCs/>
          <w:sz w:val="32"/>
          <w:szCs w:val="32"/>
          <w:rtl/>
        </w:rPr>
        <w:t>(</w:t>
      </w:r>
      <w:r w:rsidRPr="00307DA1">
        <w:rPr>
          <w:rStyle w:val="a4"/>
          <w:rFonts w:cs="Simplified Arabic"/>
          <w:b/>
          <w:bCs/>
          <w:sz w:val="32"/>
          <w:szCs w:val="32"/>
          <w:rtl/>
        </w:rPr>
        <w:footnoteReference w:id="10"/>
      </w:r>
      <w:r w:rsidRPr="00307DA1">
        <w:rPr>
          <w:rStyle w:val="a4"/>
          <w:rFonts w:cs="Simplified Arabic" w:hint="cs"/>
          <w:b/>
          <w:bCs/>
          <w:sz w:val="32"/>
          <w:szCs w:val="32"/>
          <w:rtl/>
        </w:rPr>
        <w:t>)</w:t>
      </w:r>
      <w:r w:rsidRPr="00307DA1">
        <w:rPr>
          <w:rFonts w:cs="Simplified Arabic" w:hint="cs"/>
          <w:sz w:val="32"/>
          <w:szCs w:val="32"/>
          <w:rtl/>
        </w:rPr>
        <w:t xml:space="preserve"> , والحرية </w:t>
      </w:r>
      <w:r w:rsidRPr="00307DA1">
        <w:rPr>
          <w:rStyle w:val="a4"/>
          <w:rFonts w:cs="Simplified Arabic" w:hint="cs"/>
          <w:b/>
          <w:bCs/>
          <w:sz w:val="32"/>
          <w:szCs w:val="32"/>
          <w:rtl/>
        </w:rPr>
        <w:t>(</w:t>
      </w:r>
      <w:r w:rsidRPr="00307DA1">
        <w:rPr>
          <w:rStyle w:val="a4"/>
          <w:rFonts w:cs="Simplified Arabic"/>
          <w:b/>
          <w:bCs/>
          <w:sz w:val="32"/>
          <w:szCs w:val="32"/>
          <w:rtl/>
        </w:rPr>
        <w:footnoteReference w:id="11"/>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Fonts w:cs="Simplified Arabic" w:hint="cs"/>
          <w:b/>
          <w:bCs/>
          <w:sz w:val="32"/>
          <w:szCs w:val="32"/>
          <w:rtl/>
        </w:rPr>
        <w:t>والذكورة</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2"/>
      </w:r>
      <w:r w:rsidRPr="00307DA1">
        <w:rPr>
          <w:rStyle w:val="a4"/>
          <w:rFonts w:cs="Simplified Arabic" w:hint="cs"/>
          <w:b/>
          <w:bCs/>
          <w:sz w:val="32"/>
          <w:szCs w:val="32"/>
          <w:rtl/>
        </w:rPr>
        <w:t>)</w:t>
      </w:r>
      <w:r w:rsidRPr="00307DA1">
        <w:rPr>
          <w:rFonts w:cs="Simplified Arabic" w:hint="cs"/>
          <w:sz w:val="32"/>
          <w:szCs w:val="32"/>
          <w:rtl/>
        </w:rPr>
        <w:t xml:space="preserve"> , والعدَالة </w:t>
      </w:r>
      <w:r w:rsidRPr="00307DA1">
        <w:rPr>
          <w:rStyle w:val="a4"/>
          <w:rFonts w:cs="Simplified Arabic" w:hint="cs"/>
          <w:b/>
          <w:bCs/>
          <w:sz w:val="32"/>
          <w:szCs w:val="32"/>
          <w:rtl/>
        </w:rPr>
        <w:t>(</w:t>
      </w:r>
      <w:r w:rsidRPr="00307DA1">
        <w:rPr>
          <w:rStyle w:val="a4"/>
          <w:rFonts w:cs="Simplified Arabic"/>
          <w:b/>
          <w:bCs/>
          <w:sz w:val="32"/>
          <w:szCs w:val="32"/>
          <w:rtl/>
        </w:rPr>
        <w:footnoteReference w:id="13"/>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Fonts w:cs="Simplified Arabic" w:hint="cs"/>
          <w:sz w:val="32"/>
          <w:szCs w:val="32"/>
          <w:rtl/>
        </w:rPr>
        <w:lastRenderedPageBreak/>
        <w:t xml:space="preserve">والاجتهاد </w:t>
      </w:r>
      <w:r w:rsidRPr="00307DA1">
        <w:rPr>
          <w:rStyle w:val="a4"/>
          <w:rFonts w:cs="Simplified Arabic" w:hint="cs"/>
          <w:b/>
          <w:bCs/>
          <w:sz w:val="32"/>
          <w:szCs w:val="32"/>
          <w:rtl/>
        </w:rPr>
        <w:t>(</w:t>
      </w:r>
      <w:r w:rsidRPr="00307DA1">
        <w:rPr>
          <w:rStyle w:val="a4"/>
          <w:rFonts w:cs="Simplified Arabic"/>
          <w:b/>
          <w:bCs/>
          <w:sz w:val="32"/>
          <w:szCs w:val="32"/>
          <w:rtl/>
        </w:rPr>
        <w:footnoteReference w:id="14"/>
      </w:r>
      <w:r w:rsidRPr="00307DA1">
        <w:rPr>
          <w:rStyle w:val="a4"/>
          <w:rFonts w:cs="Simplified Arabic" w:hint="cs"/>
          <w:b/>
          <w:bCs/>
          <w:sz w:val="32"/>
          <w:szCs w:val="32"/>
          <w:rtl/>
        </w:rPr>
        <w:t>)</w:t>
      </w:r>
      <w:r w:rsidRPr="00307DA1">
        <w:rPr>
          <w:rFonts w:cs="Simplified Arabic" w:hint="cs"/>
          <w:b/>
          <w:bCs/>
          <w:sz w:val="32"/>
          <w:szCs w:val="32"/>
          <w:rtl/>
        </w:rPr>
        <w:t xml:space="preserve"> , </w:t>
      </w:r>
      <w:r w:rsidRPr="00307DA1">
        <w:rPr>
          <w:rFonts w:cs="Simplified Arabic" w:hint="cs"/>
          <w:sz w:val="32"/>
          <w:szCs w:val="32"/>
          <w:rtl/>
        </w:rPr>
        <w:t xml:space="preserve">والكفاية </w:t>
      </w:r>
      <w:r w:rsidRPr="00307DA1">
        <w:rPr>
          <w:rStyle w:val="a4"/>
          <w:rFonts w:cs="Simplified Arabic" w:hint="cs"/>
          <w:b/>
          <w:bCs/>
          <w:sz w:val="32"/>
          <w:szCs w:val="32"/>
          <w:rtl/>
        </w:rPr>
        <w:t>(</w:t>
      </w:r>
      <w:r w:rsidRPr="00307DA1">
        <w:rPr>
          <w:rStyle w:val="a4"/>
          <w:rFonts w:cs="Simplified Arabic"/>
          <w:b/>
          <w:bCs/>
          <w:sz w:val="32"/>
          <w:szCs w:val="32"/>
          <w:rtl/>
        </w:rPr>
        <w:footnoteReference w:id="15"/>
      </w:r>
      <w:r w:rsidRPr="00307DA1">
        <w:rPr>
          <w:rStyle w:val="a4"/>
          <w:rFonts w:cs="Simplified Arabic" w:hint="cs"/>
          <w:b/>
          <w:bCs/>
          <w:sz w:val="32"/>
          <w:szCs w:val="32"/>
          <w:rtl/>
        </w:rPr>
        <w:t>)</w:t>
      </w:r>
      <w:r w:rsidRPr="00307DA1">
        <w:rPr>
          <w:rFonts w:cs="Simplified Arabic" w:hint="cs"/>
          <w:sz w:val="32"/>
          <w:szCs w:val="32"/>
          <w:rtl/>
        </w:rPr>
        <w:t xml:space="preserve"> ( </w:t>
      </w:r>
      <w:r w:rsidRPr="00307DA1">
        <w:rPr>
          <w:rFonts w:cs="Simplified Arabic" w:hint="cs"/>
          <w:b/>
          <w:bCs/>
          <w:sz w:val="32"/>
          <w:szCs w:val="32"/>
          <w:rtl/>
        </w:rPr>
        <w:t>إلاَّ النسب وحده</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6"/>
      </w:r>
      <w:r w:rsidRPr="00307DA1">
        <w:rPr>
          <w:rStyle w:val="a4"/>
          <w:rFonts w:cs="Simplified Arabic" w:hint="cs"/>
          <w:b/>
          <w:bCs/>
          <w:sz w:val="32"/>
          <w:szCs w:val="32"/>
          <w:rtl/>
        </w:rPr>
        <w:t>)</w:t>
      </w:r>
      <w:r w:rsidRPr="00307DA1">
        <w:rPr>
          <w:rFonts w:cs="Simplified Arabic" w:hint="cs"/>
          <w:sz w:val="32"/>
          <w:szCs w:val="32"/>
          <w:rtl/>
        </w:rPr>
        <w:t xml:space="preserve"> , ( </w:t>
      </w:r>
      <w:r w:rsidRPr="00307DA1">
        <w:rPr>
          <w:rFonts w:cs="Simplified Arabic" w:hint="cs"/>
          <w:b/>
          <w:bCs/>
          <w:sz w:val="32"/>
          <w:szCs w:val="32"/>
          <w:rtl/>
        </w:rPr>
        <w:t>فإنه لا يُعتبرُ فيه كونه قرشياً</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7"/>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وهي أشبه ما يكون بمنصب </w:t>
      </w:r>
      <w:r w:rsidRPr="00307DA1">
        <w:rPr>
          <w:rFonts w:cs="Simplified Arabic" w:hint="cs"/>
          <w:b/>
          <w:bCs/>
          <w:sz w:val="32"/>
          <w:szCs w:val="32"/>
          <w:rtl/>
        </w:rPr>
        <w:t>رئيس الوزراء</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8"/>
      </w:r>
      <w:r w:rsidRPr="00307DA1">
        <w:rPr>
          <w:rStyle w:val="a4"/>
          <w:rFonts w:cs="Simplified Arabic" w:hint="cs"/>
          <w:b/>
          <w:bCs/>
          <w:sz w:val="32"/>
          <w:szCs w:val="32"/>
          <w:rtl/>
        </w:rPr>
        <w:t>)</w:t>
      </w:r>
      <w:r w:rsidRPr="00307DA1">
        <w:rPr>
          <w:rFonts w:cs="Simplified Arabic" w:hint="cs"/>
          <w:sz w:val="32"/>
          <w:szCs w:val="32"/>
          <w:rtl/>
        </w:rPr>
        <w:t xml:space="preserve"> من جهة التفويض العام , أمَّا التفويض الْمُقيَّد فيدخل فيه بقيَّة الوزراء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القسم الثاني</w:t>
      </w:r>
      <w:r w:rsidRPr="00307DA1">
        <w:rPr>
          <w:rFonts w:cs="Simplified Arabic" w:hint="cs"/>
          <w:sz w:val="32"/>
          <w:szCs w:val="32"/>
          <w:rtl/>
        </w:rPr>
        <w:t xml:space="preserve"> : </w:t>
      </w:r>
      <w:r w:rsidRPr="00307DA1">
        <w:rPr>
          <w:rFonts w:cs="Simplified Arabic" w:hint="cs"/>
          <w:b/>
          <w:bCs/>
          <w:sz w:val="32"/>
          <w:szCs w:val="32"/>
          <w:rtl/>
        </w:rPr>
        <w:t>وزارة التنفيذ</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 ( </w:t>
      </w:r>
      <w:r w:rsidRPr="00307DA1">
        <w:rPr>
          <w:rFonts w:cs="Simplified Arabic" w:hint="cs"/>
          <w:b/>
          <w:bCs/>
          <w:sz w:val="32"/>
          <w:szCs w:val="32"/>
          <w:rtl/>
        </w:rPr>
        <w:t>هي التي لا يكونُ لصاحبها تدبير الأمور باجتهاده , وإنما يكونُ عملُه فيها قاصراً على تنفيذ أوامر الخليفة والتزامِ آرائه</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وفي عصرنا الحاضر</w:t>
      </w:r>
      <w:r w:rsidRPr="00307DA1">
        <w:rPr>
          <w:rFonts w:cs="Simplified Arabic" w:hint="cs"/>
          <w:sz w:val="32"/>
          <w:szCs w:val="32"/>
          <w:rtl/>
        </w:rPr>
        <w:t xml:space="preserve"> : لَمْ تَعُدْ فيه وزارات التنفيذ مقصورة على أوامر الحاكم الْمُقيَّدة بالأنظمة والقوانين ,</w:t>
      </w:r>
      <w:r w:rsidRPr="00307DA1">
        <w:rPr>
          <w:rFonts w:cs="Simplified Arabic" w:hint="cs"/>
          <w:b/>
          <w:bCs/>
          <w:sz w:val="32"/>
          <w:szCs w:val="32"/>
          <w:rtl/>
        </w:rPr>
        <w:t xml:space="preserve"> بلْ أصبحَ لكلِّ وزارة تنفيذية صلاحيات عامة لِمُتقلِّدها وفق الأنظمة , ووظائف مخصوصة </w:t>
      </w:r>
      <w:proofErr w:type="spellStart"/>
      <w:r w:rsidRPr="00307DA1">
        <w:rPr>
          <w:rFonts w:cs="Simplified Arabic" w:hint="cs"/>
          <w:b/>
          <w:bCs/>
          <w:sz w:val="32"/>
          <w:szCs w:val="32"/>
          <w:rtl/>
        </w:rPr>
        <w:t>به</w:t>
      </w:r>
      <w:proofErr w:type="spellEnd"/>
      <w:r w:rsidRPr="00307DA1">
        <w:rPr>
          <w:rFonts w:cs="Simplified Arabic" w:hint="cs"/>
          <w:sz w:val="32"/>
          <w:szCs w:val="32"/>
          <w:rtl/>
        </w:rPr>
        <w:t xml:space="preserve"> من توظيف , ونقل , وتأديب , وترقية , تقع الأمة والدولة تحت نظره </w:t>
      </w:r>
      <w:r w:rsidRPr="00307DA1">
        <w:rPr>
          <w:rFonts w:cs="Simplified Arabic" w:hint="cs"/>
          <w:sz w:val="32"/>
          <w:szCs w:val="32"/>
          <w:rtl/>
        </w:rPr>
        <w:lastRenderedPageBreak/>
        <w:t xml:space="preserve">وتصرُّفه عليهما بموجب تلك الصلاحيات في مجال وظائفه المختصِّ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w:t>
      </w:r>
    </w:p>
    <w:p w:rsidR="00307DA1" w:rsidRPr="00307DA1" w:rsidRDefault="00307DA1" w:rsidP="00307DA1">
      <w:pPr>
        <w:jc w:val="center"/>
        <w:rPr>
          <w:rFonts w:cs="Simplified Arabic" w:hint="cs"/>
          <w:b/>
          <w:bCs/>
          <w:sz w:val="32"/>
          <w:szCs w:val="32"/>
          <w:rtl/>
        </w:rPr>
      </w:pPr>
    </w:p>
    <w:p w:rsidR="00307DA1" w:rsidRPr="00307DA1" w:rsidRDefault="00307DA1" w:rsidP="00307DA1">
      <w:pPr>
        <w:rPr>
          <w:rFonts w:cs="Simplified Arabic" w:hint="cs"/>
          <w:b/>
          <w:bCs/>
          <w:sz w:val="32"/>
          <w:szCs w:val="32"/>
          <w:rtl/>
        </w:rPr>
      </w:pP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الفصل الثالث</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حكم تولِّي المرأة للولاية والوزارة من القرآن الكريم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لقد دلَّ القرآن الكريم على حُرمة تولِّي المرأة للولاية ووزارة التفويض والتنفيذ</w:t>
      </w:r>
      <w:r w:rsidRPr="00307DA1">
        <w:rPr>
          <w:rFonts w:cs="Simplified Arabic" w:hint="cs"/>
          <w:sz w:val="32"/>
          <w:szCs w:val="32"/>
          <w:rtl/>
        </w:rPr>
        <w:t xml:space="preserve"> , ومن ذلك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1 -</w:t>
      </w:r>
      <w:r w:rsidRPr="00307DA1">
        <w:rPr>
          <w:rFonts w:cs="Simplified Arabic" w:hint="cs"/>
          <w:sz w:val="32"/>
          <w:szCs w:val="32"/>
          <w:rtl/>
        </w:rPr>
        <w:t xml:space="preserve"> قول الله تعالى : </w:t>
      </w:r>
      <w:r w:rsidRPr="00307DA1">
        <w:rPr>
          <w:rFonts w:ascii="HQPB2" w:hAnsi="HQPB2" w:cs="Simplified Arabic" w:hint="cs"/>
          <w:sz w:val="32"/>
          <w:szCs w:val="32"/>
          <w:rtl/>
        </w:rPr>
        <w:t xml:space="preserve">(( </w:t>
      </w:r>
      <w:r w:rsidRPr="00307DA1">
        <w:rPr>
          <w:rFonts w:ascii="HQPB4" w:hAnsi="HQPB4" w:cs="Simplified Arabic"/>
          <w:sz w:val="32"/>
          <w:szCs w:val="32"/>
          <w:rtl/>
        </w:rPr>
        <w:t xml:space="preserve">الرِّجَالُ قَوَّامُونَ عَلَى النِّسَاء بِمَا فَضَّلَ اللّهُ بَعْضَهُمْ عَلَى بَعْضٍ وَبِمَا أَنفَقُواْ مِنْ أَمْوَالِهِمْ </w:t>
      </w:r>
      <w:r w:rsidRPr="00307DA1">
        <w:rPr>
          <w:rFonts w:ascii="HQPB4" w:hAnsi="HQPB4" w:cs="Simplified Arabic"/>
          <w:sz w:val="32"/>
          <w:szCs w:val="32"/>
        </w:rPr>
        <w:sym w:font="HQPB4" w:char="F034"/>
      </w:r>
      <w:r w:rsidRPr="00307DA1">
        <w:rPr>
          <w:rFonts w:ascii="HQPB4" w:hAnsi="HQPB4" w:cs="Simplified Arabic"/>
          <w:sz w:val="32"/>
          <w:szCs w:val="32"/>
          <w:rtl/>
        </w:rPr>
        <w:t xml:space="preserve"> </w:t>
      </w:r>
      <w:r w:rsidRPr="00307DA1">
        <w:rPr>
          <w:rFonts w:ascii="HQPB2" w:hAnsi="HQPB2" w:cs="Simplified Arabic" w:hint="cs"/>
          <w:sz w:val="32"/>
          <w:szCs w:val="32"/>
          <w:rtl/>
        </w:rPr>
        <w:t>)) (النساء:34)</w:t>
      </w:r>
      <w:r w:rsidRPr="00307DA1">
        <w:rPr>
          <w:rFonts w:ascii="HQPB2" w:hAnsi="HQPB2"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20"/>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محمد بن أحمد القرطبي ت671هـ رحمه الله تعالى : ( أي يقومون بالنفقة عليهنَّ والذبِّ عنهنَّ , وأيضاً : فإنَّ فيهم الحكام والأمراء ومن يغزو , وليس ذلك من النساء ) </w:t>
      </w:r>
      <w:r w:rsidRPr="00307DA1">
        <w:rPr>
          <w:rStyle w:val="a4"/>
          <w:rFonts w:cs="Simplified Arabic" w:hint="cs"/>
          <w:b/>
          <w:bCs/>
          <w:sz w:val="32"/>
          <w:szCs w:val="32"/>
          <w:rtl/>
        </w:rPr>
        <w:t>(</w:t>
      </w:r>
      <w:r w:rsidRPr="00307DA1">
        <w:rPr>
          <w:rStyle w:val="a4"/>
          <w:rFonts w:cs="Simplified Arabic"/>
          <w:b/>
          <w:bCs/>
          <w:sz w:val="32"/>
          <w:szCs w:val="32"/>
          <w:rtl/>
        </w:rPr>
        <w:footnoteReference w:id="21"/>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w:t>
      </w:r>
      <w:proofErr w:type="spellStart"/>
      <w:r w:rsidRPr="00307DA1">
        <w:rPr>
          <w:rFonts w:cs="Simplified Arabic" w:hint="cs"/>
          <w:sz w:val="32"/>
          <w:szCs w:val="32"/>
          <w:rtl/>
        </w:rPr>
        <w:t>البغوي</w:t>
      </w:r>
      <w:proofErr w:type="spellEnd"/>
      <w:r w:rsidRPr="00307DA1">
        <w:rPr>
          <w:rFonts w:cs="Simplified Arabic" w:hint="cs"/>
          <w:sz w:val="32"/>
          <w:szCs w:val="32"/>
          <w:rtl/>
        </w:rPr>
        <w:t xml:space="preserve"> ت516هـ : </w:t>
      </w:r>
      <w:r w:rsidRPr="00307DA1">
        <w:rPr>
          <w:rStyle w:val="style11"/>
          <w:rFonts w:cs="Simplified Arabic" w:hint="default"/>
          <w:color w:val="auto"/>
          <w:sz w:val="32"/>
          <w:szCs w:val="32"/>
          <w:rtl/>
        </w:rPr>
        <w:t xml:space="preserve">( يعني فضَّل الرجال على النساء بزيادة العقل والدين والولاية ) </w:t>
      </w:r>
      <w:r w:rsidRPr="00307DA1">
        <w:rPr>
          <w:rStyle w:val="a4"/>
          <w:rFonts w:cs="Simplified Arabic" w:hint="cs"/>
          <w:b/>
          <w:bCs/>
          <w:sz w:val="32"/>
          <w:szCs w:val="32"/>
          <w:rtl/>
        </w:rPr>
        <w:t>(</w:t>
      </w:r>
      <w:r w:rsidRPr="00307DA1">
        <w:rPr>
          <w:rStyle w:val="a4"/>
          <w:rFonts w:cs="Simplified Arabic"/>
          <w:b/>
          <w:bCs/>
          <w:sz w:val="32"/>
          <w:szCs w:val="32"/>
          <w:rtl/>
        </w:rPr>
        <w:footnoteReference w:id="22"/>
      </w:r>
      <w:r w:rsidRPr="00307DA1">
        <w:rPr>
          <w:rStyle w:val="a4"/>
          <w:rFonts w:cs="Simplified Arabic" w:hint="cs"/>
          <w:b/>
          <w:bCs/>
          <w:sz w:val="32"/>
          <w:szCs w:val="32"/>
          <w:rtl/>
        </w:rPr>
        <w:t>)</w:t>
      </w:r>
      <w:r w:rsidRPr="00307DA1">
        <w:rPr>
          <w:rStyle w:val="style11"/>
          <w:rFonts w:cs="Simplified Arabic" w:hint="default"/>
          <w:color w:val="auto"/>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البيضاوي : </w:t>
      </w:r>
      <w:r w:rsidRPr="00307DA1">
        <w:rPr>
          <w:rStyle w:val="style11"/>
          <w:rFonts w:ascii="AGA Arabesque" w:hAnsi="AGA Arabesque" w:cs="Simplified Arabic" w:hint="default"/>
          <w:color w:val="auto"/>
          <w:sz w:val="32"/>
          <w:szCs w:val="32"/>
          <w:rtl/>
        </w:rPr>
        <w:t>(</w:t>
      </w:r>
      <w:r w:rsidRPr="00307DA1">
        <w:rPr>
          <w:rStyle w:val="style11"/>
          <w:rFonts w:cs="Simplified Arabic" w:hint="default"/>
          <w:color w:val="auto"/>
          <w:sz w:val="32"/>
          <w:szCs w:val="32"/>
          <w:rtl/>
        </w:rPr>
        <w:t xml:space="preserve"> يقومون عليهنَّ قيام الوُلاة على الرعيَّة , وعلَّل ذلك بأمرين : وهبي وكسبي فقال </w:t>
      </w:r>
      <w:r w:rsidRPr="00307DA1">
        <w:rPr>
          <w:rStyle w:val="style11"/>
          <w:rFonts w:ascii="AGA Arabesque" w:hAnsi="AGA Arabesque" w:cs="Simplified Arabic" w:hint="default"/>
          <w:color w:val="auto"/>
          <w:sz w:val="32"/>
          <w:szCs w:val="32"/>
          <w:rtl/>
        </w:rPr>
        <w:t xml:space="preserve">: </w:t>
      </w:r>
      <w:r w:rsidRPr="00307DA1">
        <w:rPr>
          <w:rFonts w:ascii="HQPB2" w:hAnsi="HQPB2" w:cs="Simplified Arabic" w:hint="cs"/>
          <w:sz w:val="32"/>
          <w:szCs w:val="32"/>
          <w:rtl/>
        </w:rPr>
        <w:t xml:space="preserve">(( </w:t>
      </w:r>
      <w:r w:rsidRPr="00307DA1">
        <w:rPr>
          <w:rFonts w:ascii="HQPB4" w:hAnsi="HQPB4" w:cs="Simplified Arabic"/>
          <w:sz w:val="32"/>
          <w:szCs w:val="32"/>
          <w:rtl/>
        </w:rPr>
        <w:t>بِمَا فَضَّلَ اللّهُ بَعْضَهُمْ عَلَى بَعْضٍ</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Style w:val="style11"/>
          <w:rFonts w:cs="Simplified Arabic" w:hint="default"/>
          <w:color w:val="auto"/>
          <w:sz w:val="32"/>
          <w:szCs w:val="32"/>
          <w:rtl/>
        </w:rPr>
        <w:t xml:space="preserve">بسبب تفضيله تعالى الرجال على النساء بكمال العقل وحسن التدبير ومزيد القوة في الأعمال والطاعات , ولذلك خُصُّوا بالنبوة والإمامة والولاية وإقامة الشعائر والشهادة في مجامع القضايا ووجوب الجهاد والجمعة ونحوها , والتعصيب وزيادة السهم في الميراث والاستبداد بالفراق ) </w:t>
      </w:r>
      <w:r w:rsidRPr="00307DA1">
        <w:rPr>
          <w:rStyle w:val="a4"/>
          <w:rFonts w:cs="Simplified Arabic" w:hint="cs"/>
          <w:b/>
          <w:bCs/>
          <w:sz w:val="32"/>
          <w:szCs w:val="32"/>
          <w:rtl/>
        </w:rPr>
        <w:t>(</w:t>
      </w:r>
      <w:r w:rsidRPr="00307DA1">
        <w:rPr>
          <w:rStyle w:val="a4"/>
          <w:rFonts w:cs="Simplified Arabic"/>
          <w:b/>
          <w:bCs/>
          <w:sz w:val="32"/>
          <w:szCs w:val="32"/>
          <w:rtl/>
        </w:rPr>
        <w:footnoteReference w:id="23"/>
      </w:r>
      <w:r w:rsidRPr="00307DA1">
        <w:rPr>
          <w:rStyle w:val="a4"/>
          <w:rFonts w:cs="Simplified Arabic" w:hint="cs"/>
          <w:b/>
          <w:bCs/>
          <w:sz w:val="32"/>
          <w:szCs w:val="32"/>
          <w:rtl/>
        </w:rPr>
        <w:t>)</w:t>
      </w:r>
      <w:r w:rsidRPr="00307DA1">
        <w:rPr>
          <w:rStyle w:val="style11"/>
          <w:rFonts w:cs="Simplified Arabic" w:hint="default"/>
          <w:color w:val="auto"/>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وقال محمد بن علي </w:t>
      </w:r>
      <w:proofErr w:type="spellStart"/>
      <w:r w:rsidRPr="00307DA1">
        <w:rPr>
          <w:rFonts w:cs="Simplified Arabic" w:hint="cs"/>
          <w:sz w:val="32"/>
          <w:szCs w:val="32"/>
          <w:rtl/>
        </w:rPr>
        <w:t>الشوكاني</w:t>
      </w:r>
      <w:proofErr w:type="spellEnd"/>
      <w:r w:rsidRPr="00307DA1">
        <w:rPr>
          <w:rFonts w:cs="Simplified Arabic" w:hint="cs"/>
          <w:sz w:val="32"/>
          <w:szCs w:val="32"/>
          <w:rtl/>
        </w:rPr>
        <w:t xml:space="preserve"> ت1250هـ : ( إنما استحقوا هذه المزية لتفضيل الله للرجال على النساء بما فضلهم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من كون فيهم الخلفاء والسلاطين والحكام والأمراء , والغزاة وغير ذلك من الأمور ) </w:t>
      </w:r>
      <w:r w:rsidRPr="00307DA1">
        <w:rPr>
          <w:rStyle w:val="a4"/>
          <w:rFonts w:cs="Simplified Arabic" w:hint="cs"/>
          <w:b/>
          <w:bCs/>
          <w:sz w:val="32"/>
          <w:szCs w:val="32"/>
          <w:rtl/>
        </w:rPr>
        <w:t>(</w:t>
      </w:r>
      <w:r w:rsidRPr="00307DA1">
        <w:rPr>
          <w:rStyle w:val="a4"/>
          <w:rFonts w:cs="Simplified Arabic"/>
          <w:b/>
          <w:bCs/>
          <w:sz w:val="32"/>
          <w:szCs w:val="32"/>
          <w:rtl/>
        </w:rPr>
        <w:footnoteReference w:id="2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أبو الأعلى </w:t>
      </w:r>
      <w:proofErr w:type="spellStart"/>
      <w:r w:rsidRPr="00307DA1">
        <w:rPr>
          <w:rFonts w:cs="Simplified Arabic" w:hint="cs"/>
          <w:sz w:val="32"/>
          <w:szCs w:val="32"/>
          <w:rtl/>
        </w:rPr>
        <w:t>المودودي</w:t>
      </w:r>
      <w:proofErr w:type="spellEnd"/>
      <w:r w:rsidRPr="00307DA1">
        <w:rPr>
          <w:rFonts w:cs="Simplified Arabic" w:hint="cs"/>
          <w:sz w:val="32"/>
          <w:szCs w:val="32"/>
          <w:rtl/>
        </w:rPr>
        <w:t xml:space="preserve"> : ( هذا النصُّ يقطعُ بأنَّ المناصب الرئيسية في الدولة : </w:t>
      </w:r>
      <w:r w:rsidRPr="00307DA1">
        <w:rPr>
          <w:rFonts w:cs="Simplified Arabic" w:hint="cs"/>
          <w:b/>
          <w:bCs/>
          <w:sz w:val="32"/>
          <w:szCs w:val="32"/>
          <w:rtl/>
        </w:rPr>
        <w:t>رئاسة</w:t>
      </w:r>
      <w:r w:rsidRPr="00307DA1">
        <w:rPr>
          <w:rFonts w:cs="Simplified Arabic" w:hint="cs"/>
          <w:sz w:val="32"/>
          <w:szCs w:val="32"/>
          <w:rtl/>
        </w:rPr>
        <w:t xml:space="preserve"> كانت أو </w:t>
      </w:r>
      <w:r w:rsidRPr="00307DA1">
        <w:rPr>
          <w:rFonts w:cs="Simplified Arabic" w:hint="cs"/>
          <w:b/>
          <w:bCs/>
          <w:sz w:val="32"/>
          <w:szCs w:val="32"/>
          <w:rtl/>
        </w:rPr>
        <w:t>وزارة</w:t>
      </w:r>
      <w:r w:rsidRPr="00307DA1">
        <w:rPr>
          <w:rFonts w:cs="Simplified Arabic" w:hint="cs"/>
          <w:sz w:val="32"/>
          <w:szCs w:val="32"/>
          <w:rtl/>
        </w:rPr>
        <w:t xml:space="preserve"> ... </w:t>
      </w:r>
      <w:r w:rsidRPr="00307DA1">
        <w:rPr>
          <w:rFonts w:cs="Simplified Arabic" w:hint="cs"/>
          <w:b/>
          <w:bCs/>
          <w:sz w:val="32"/>
          <w:szCs w:val="32"/>
          <w:rtl/>
        </w:rPr>
        <w:t>لا تُفَوَّضُ إلى النساء</w:t>
      </w:r>
      <w:r w:rsidRPr="00307DA1">
        <w:rPr>
          <w:rFonts w:cs="Simplified Arabic" w:hint="cs"/>
          <w:sz w:val="32"/>
          <w:szCs w:val="32"/>
          <w:rtl/>
        </w:rPr>
        <w:t xml:space="preserve"> ... ) </w:t>
      </w:r>
      <w:r w:rsidRPr="00307DA1">
        <w:rPr>
          <w:rStyle w:val="a4"/>
          <w:rFonts w:cs="Simplified Arabic" w:hint="cs"/>
          <w:b/>
          <w:bCs/>
          <w:sz w:val="32"/>
          <w:szCs w:val="32"/>
          <w:rtl/>
        </w:rPr>
        <w:t>(</w:t>
      </w:r>
      <w:r w:rsidRPr="00307DA1">
        <w:rPr>
          <w:rStyle w:val="a4"/>
          <w:rFonts w:cs="Simplified Arabic"/>
          <w:b/>
          <w:bCs/>
          <w:sz w:val="32"/>
          <w:szCs w:val="32"/>
          <w:rtl/>
        </w:rPr>
        <w:footnoteReference w:id="2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2</w:t>
      </w:r>
      <w:r w:rsidRPr="00307DA1">
        <w:rPr>
          <w:rFonts w:cs="Simplified Arabic" w:hint="cs"/>
          <w:sz w:val="32"/>
          <w:szCs w:val="32"/>
          <w:rtl/>
        </w:rPr>
        <w:t xml:space="preserve"> </w:t>
      </w:r>
      <w:r w:rsidRPr="00307DA1">
        <w:rPr>
          <w:rFonts w:cs="Simplified Arabic"/>
          <w:sz w:val="32"/>
          <w:szCs w:val="32"/>
          <w:rtl/>
        </w:rPr>
        <w:t>–</w:t>
      </w:r>
      <w:r w:rsidRPr="00307DA1">
        <w:rPr>
          <w:rFonts w:cs="Simplified Arabic" w:hint="cs"/>
          <w:sz w:val="32"/>
          <w:szCs w:val="32"/>
          <w:rtl/>
        </w:rPr>
        <w:t xml:space="preserve"> قول الله تعالى : </w:t>
      </w:r>
      <w:r w:rsidRPr="00307DA1">
        <w:rPr>
          <w:rFonts w:ascii="HQPB2" w:hAnsi="HQPB2" w:cs="Simplified Arabic" w:hint="cs"/>
          <w:sz w:val="32"/>
          <w:szCs w:val="32"/>
          <w:rtl/>
        </w:rPr>
        <w:t xml:space="preserve">(( </w:t>
      </w:r>
      <w:r w:rsidRPr="00307DA1">
        <w:rPr>
          <w:rFonts w:ascii="HQPB4" w:hAnsi="HQPB4" w:cs="Simplified Arabic"/>
          <w:sz w:val="32"/>
          <w:szCs w:val="32"/>
          <w:rtl/>
        </w:rPr>
        <w:t>وَلِلرِّجَالِ عَلَيْهِنَّ دَرَجَةٌ وَاللّهُ عَزِيزٌ حَكُيمٌ</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2" w:hAnsi="HQPB2" w:cs="Simplified Arabic" w:hint="cs"/>
          <w:sz w:val="32"/>
          <w:szCs w:val="32"/>
          <w:rtl/>
        </w:rPr>
        <w:t xml:space="preserve">(البقرة:228) </w:t>
      </w:r>
      <w:r w:rsidRPr="00307DA1">
        <w:rPr>
          <w:rStyle w:val="a4"/>
          <w:rFonts w:cs="Simplified Arabic" w:hint="cs"/>
          <w:b/>
          <w:bCs/>
          <w:sz w:val="32"/>
          <w:szCs w:val="32"/>
          <w:rtl/>
        </w:rPr>
        <w:t>(</w:t>
      </w:r>
      <w:r w:rsidRPr="00307DA1">
        <w:rPr>
          <w:rStyle w:val="a4"/>
          <w:rFonts w:cs="Simplified Arabic"/>
          <w:b/>
          <w:bCs/>
          <w:sz w:val="32"/>
          <w:szCs w:val="32"/>
          <w:rtl/>
        </w:rPr>
        <w:footnoteReference w:id="26"/>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both"/>
        <w:rPr>
          <w:rStyle w:val="style11"/>
          <w:rFonts w:cs="Simplified Arabic" w:hint="default"/>
          <w:color w:val="auto"/>
          <w:sz w:val="32"/>
          <w:szCs w:val="32"/>
          <w:rtl/>
        </w:rPr>
      </w:pPr>
      <w:r w:rsidRPr="00307DA1">
        <w:rPr>
          <w:rFonts w:cs="Simplified Arabic" w:hint="cs"/>
          <w:sz w:val="32"/>
          <w:szCs w:val="32"/>
          <w:rtl/>
        </w:rPr>
        <w:t xml:space="preserve">     قال ابن أبي حاتم : ( حدثنا محمد بن إسماعيل </w:t>
      </w:r>
      <w:proofErr w:type="spellStart"/>
      <w:r w:rsidRPr="00307DA1">
        <w:rPr>
          <w:rFonts w:cs="Simplified Arabic" w:hint="cs"/>
          <w:sz w:val="32"/>
          <w:szCs w:val="32"/>
          <w:rtl/>
        </w:rPr>
        <w:t>الأحمسي</w:t>
      </w:r>
      <w:proofErr w:type="spellEnd"/>
      <w:r w:rsidRPr="00307DA1">
        <w:rPr>
          <w:rFonts w:cs="Simplified Arabic" w:hint="cs"/>
          <w:sz w:val="32"/>
          <w:szCs w:val="32"/>
          <w:rtl/>
        </w:rPr>
        <w:t xml:space="preserve"> </w:t>
      </w:r>
      <w:proofErr w:type="spellStart"/>
      <w:r w:rsidRPr="00307DA1">
        <w:rPr>
          <w:rFonts w:cs="Simplified Arabic" w:hint="cs"/>
          <w:sz w:val="32"/>
          <w:szCs w:val="32"/>
          <w:rtl/>
        </w:rPr>
        <w:t>ثنا</w:t>
      </w:r>
      <w:proofErr w:type="spellEnd"/>
      <w:r w:rsidRPr="00307DA1">
        <w:rPr>
          <w:rFonts w:cs="Simplified Arabic" w:hint="cs"/>
          <w:sz w:val="32"/>
          <w:szCs w:val="32"/>
          <w:rtl/>
        </w:rPr>
        <w:t xml:space="preserve"> </w:t>
      </w:r>
      <w:proofErr w:type="spellStart"/>
      <w:r w:rsidRPr="00307DA1">
        <w:rPr>
          <w:rFonts w:cs="Simplified Arabic" w:hint="cs"/>
          <w:sz w:val="32"/>
          <w:szCs w:val="32"/>
          <w:rtl/>
        </w:rPr>
        <w:t>وكيع</w:t>
      </w:r>
      <w:proofErr w:type="spellEnd"/>
      <w:r w:rsidRPr="00307DA1">
        <w:rPr>
          <w:rFonts w:cs="Simplified Arabic" w:hint="cs"/>
          <w:sz w:val="32"/>
          <w:szCs w:val="32"/>
          <w:rtl/>
        </w:rPr>
        <w:t xml:space="preserve"> قال : سمعت سفيان يقول : سمعت زيد بن أسلم يقول في قول الله : </w:t>
      </w:r>
      <w:r w:rsidRPr="00307DA1">
        <w:rPr>
          <w:rStyle w:val="srch1"/>
          <w:rFonts w:ascii="HQPB2" w:hAnsi="HQPB2" w:cs="Simplified Arabic" w:hint="default"/>
          <w:color w:val="auto"/>
          <w:sz w:val="32"/>
          <w:szCs w:val="32"/>
          <w:rtl/>
        </w:rPr>
        <w:t xml:space="preserve">(( </w:t>
      </w:r>
      <w:r w:rsidRPr="00307DA1">
        <w:rPr>
          <w:rFonts w:ascii="HQPB4" w:hAnsi="HQPB4" w:cs="Simplified Arabic"/>
          <w:sz w:val="32"/>
          <w:szCs w:val="32"/>
          <w:rtl/>
        </w:rPr>
        <w:t xml:space="preserve">وَلِلرِّجَالِ عَلَيْهِنَّ دَرَجَةٌ </w:t>
      </w:r>
      <w:r w:rsidRPr="00307DA1">
        <w:rPr>
          <w:rStyle w:val="srch1"/>
          <w:rFonts w:ascii="HQPB4" w:hAnsi="HQPB4" w:cs="Simplified Arabic" w:hint="default"/>
          <w:color w:val="auto"/>
          <w:sz w:val="32"/>
          <w:szCs w:val="32"/>
        </w:rPr>
        <w:sym w:font="HQPB4" w:char="F033"/>
      </w:r>
      <w:r w:rsidRPr="00307DA1">
        <w:rPr>
          <w:rStyle w:val="srch1"/>
          <w:rFonts w:ascii="HQPB4" w:hAnsi="HQPB4" w:cs="Simplified Arabic" w:hint="default"/>
          <w:color w:val="auto"/>
          <w:sz w:val="32"/>
          <w:szCs w:val="32"/>
          <w:rtl/>
        </w:rPr>
        <w:t xml:space="preserve"> </w:t>
      </w:r>
      <w:r w:rsidRPr="00307DA1">
        <w:rPr>
          <w:rStyle w:val="srch1"/>
          <w:rFonts w:ascii="HQPB2" w:hAnsi="HQPB2" w:cs="Simplified Arabic" w:hint="default"/>
          <w:color w:val="auto"/>
          <w:sz w:val="32"/>
          <w:szCs w:val="32"/>
          <w:rtl/>
        </w:rPr>
        <w:t xml:space="preserve">)) </w:t>
      </w:r>
      <w:r w:rsidRPr="00307DA1">
        <w:rPr>
          <w:rFonts w:cs="Simplified Arabic" w:hint="cs"/>
          <w:sz w:val="32"/>
          <w:szCs w:val="32"/>
          <w:rtl/>
        </w:rPr>
        <w:t xml:space="preserve">قال : الإمارة ) </w:t>
      </w:r>
      <w:r w:rsidRPr="00307DA1">
        <w:rPr>
          <w:rStyle w:val="a4"/>
          <w:rFonts w:cs="Simplified Arabic" w:hint="cs"/>
          <w:b/>
          <w:bCs/>
          <w:sz w:val="32"/>
          <w:szCs w:val="32"/>
          <w:rtl/>
        </w:rPr>
        <w:t>(</w:t>
      </w:r>
      <w:r w:rsidRPr="00307DA1">
        <w:rPr>
          <w:rStyle w:val="a4"/>
          <w:rFonts w:cs="Simplified Arabic"/>
          <w:b/>
          <w:bCs/>
          <w:sz w:val="32"/>
          <w:szCs w:val="32"/>
          <w:rtl/>
        </w:rPr>
        <w:footnoteReference w:id="27"/>
      </w:r>
      <w:r w:rsidRPr="00307DA1">
        <w:rPr>
          <w:rStyle w:val="a4"/>
          <w:rFonts w:cs="Simplified Arabic" w:hint="cs"/>
          <w:b/>
          <w:bCs/>
          <w:sz w:val="32"/>
          <w:szCs w:val="32"/>
          <w:rtl/>
        </w:rPr>
        <w:t>)</w:t>
      </w:r>
      <w:r w:rsidRPr="00307DA1">
        <w:rPr>
          <w:rStyle w:val="style11"/>
          <w:rFonts w:cs="Simplified Arabic" w:hint="default"/>
          <w:color w:val="auto"/>
          <w:sz w:val="32"/>
          <w:szCs w:val="32"/>
          <w:rtl/>
        </w:rPr>
        <w:t xml:space="preserve"> .</w:t>
      </w:r>
    </w:p>
    <w:p w:rsidR="00307DA1" w:rsidRPr="00307DA1" w:rsidRDefault="00307DA1" w:rsidP="00307DA1">
      <w:pPr>
        <w:jc w:val="both"/>
        <w:rPr>
          <w:rFonts w:cs="Simplified Arabic" w:hint="cs"/>
          <w:sz w:val="32"/>
          <w:szCs w:val="32"/>
          <w:rtl/>
        </w:rPr>
      </w:pPr>
      <w:r w:rsidRPr="00307DA1">
        <w:rPr>
          <w:rStyle w:val="style11"/>
          <w:rFonts w:cs="Simplified Arabic" w:hint="default"/>
          <w:color w:val="auto"/>
          <w:sz w:val="32"/>
          <w:szCs w:val="32"/>
          <w:rtl/>
        </w:rPr>
        <w:t xml:space="preserve">     و</w:t>
      </w:r>
      <w:r w:rsidRPr="00307DA1">
        <w:rPr>
          <w:rStyle w:val="style11"/>
          <w:rFonts w:ascii="AGA Arabesque" w:hAnsi="AGA Arabesque" w:cs="Simplified Arabic" w:hint="default"/>
          <w:color w:val="auto"/>
          <w:sz w:val="32"/>
          <w:szCs w:val="32"/>
          <w:rtl/>
        </w:rPr>
        <w:t>قال العلامة عبد الرحمن السعدي ت1376هـ رحمه الله : (</w:t>
      </w:r>
      <w:r w:rsidRPr="00307DA1">
        <w:rPr>
          <w:rStyle w:val="style11"/>
          <w:rFonts w:cs="Simplified Arabic" w:hint="default"/>
          <w:color w:val="auto"/>
          <w:sz w:val="32"/>
          <w:szCs w:val="32"/>
          <w:rtl/>
        </w:rPr>
        <w:t xml:space="preserve"> أي رفعة ورياسة وزيادة حق عليها , كما قال تعالى </w:t>
      </w:r>
      <w:r w:rsidRPr="00307DA1">
        <w:rPr>
          <w:rStyle w:val="srch1"/>
          <w:rFonts w:cs="Simplified Arabic" w:hint="default"/>
          <w:color w:val="auto"/>
          <w:sz w:val="32"/>
          <w:szCs w:val="32"/>
          <w:rtl/>
        </w:rPr>
        <w:t xml:space="preserve">: </w:t>
      </w:r>
      <w:r w:rsidRPr="00307DA1">
        <w:rPr>
          <w:rFonts w:ascii="HQPB2" w:hAnsi="HQPB2" w:cs="Simplified Arabic" w:hint="cs"/>
          <w:sz w:val="32"/>
          <w:szCs w:val="32"/>
          <w:rtl/>
        </w:rPr>
        <w:t xml:space="preserve">(( </w:t>
      </w:r>
      <w:r w:rsidRPr="00307DA1">
        <w:rPr>
          <w:rFonts w:ascii="HQPB4" w:hAnsi="HQPB4" w:cs="Simplified Arabic"/>
          <w:sz w:val="32"/>
          <w:szCs w:val="32"/>
          <w:rtl/>
        </w:rPr>
        <w:t xml:space="preserve">الرِّجَالُ قَوَّامُونَ عَلَى النِّسَاء بِمَا فَضَّلَ اللّهُ بَعْضَهُمْ عَلَى بَعْضٍ وَبِمَا أَنفَقُواْ مِنْ أَمْوَالِهِمْ </w:t>
      </w:r>
      <w:r w:rsidRPr="00307DA1">
        <w:rPr>
          <w:rFonts w:ascii="HQPB4" w:hAnsi="HQPB4" w:cs="Simplified Arabic"/>
          <w:sz w:val="32"/>
          <w:szCs w:val="32"/>
        </w:rPr>
        <w:sym w:font="HQPB4" w:char="F034"/>
      </w:r>
      <w:r w:rsidRPr="00307DA1">
        <w:rPr>
          <w:rFonts w:ascii="HQPB2" w:hAnsi="HQPB2" w:cs="Simplified Arabic" w:hint="cs"/>
          <w:sz w:val="32"/>
          <w:szCs w:val="32"/>
          <w:rtl/>
        </w:rPr>
        <w:t>))</w:t>
      </w:r>
      <w:r w:rsidRPr="00307DA1">
        <w:rPr>
          <w:rStyle w:val="style11"/>
          <w:rFonts w:cs="Simplified Arabic" w:hint="default"/>
          <w:color w:val="auto"/>
          <w:sz w:val="32"/>
          <w:szCs w:val="32"/>
          <w:rtl/>
        </w:rPr>
        <w:t xml:space="preserve"> ومنصب النبوة , والقضاء , والإمامة الصغرى والكبرى , وسائر الولايات مختصٌّ بالرجال وله ضعفا ما لها في كثير من الأمور كالميراث ونحوه </w:t>
      </w:r>
      <w:r w:rsidRPr="00307DA1">
        <w:rPr>
          <w:rStyle w:val="style11"/>
          <w:rFonts w:ascii="HQPB2" w:hAnsi="HQPB2" w:cs="Simplified Arabic" w:hint="default"/>
          <w:color w:val="auto"/>
          <w:sz w:val="32"/>
          <w:szCs w:val="32"/>
          <w:rtl/>
        </w:rPr>
        <w:t>((</w:t>
      </w:r>
      <w:r w:rsidRPr="00307DA1">
        <w:rPr>
          <w:rFonts w:ascii="HQPB4" w:hAnsi="HQPB4" w:cs="Simplified Arabic"/>
          <w:sz w:val="32"/>
          <w:szCs w:val="32"/>
          <w:rtl/>
        </w:rPr>
        <w:t>وَاللّهُ عَزِيزٌ حَكُيمٌ</w:t>
      </w:r>
      <w:r w:rsidRPr="00307DA1">
        <w:rPr>
          <w:rStyle w:val="style11"/>
          <w:rFonts w:ascii="HQPB2" w:hAnsi="HQPB2" w:cs="Simplified Arabic" w:hint="default"/>
          <w:color w:val="auto"/>
          <w:sz w:val="32"/>
          <w:szCs w:val="32"/>
          <w:rtl/>
        </w:rPr>
        <w:t xml:space="preserve">)) </w:t>
      </w:r>
      <w:r w:rsidRPr="00307DA1">
        <w:rPr>
          <w:rStyle w:val="style11"/>
          <w:rFonts w:cs="Simplified Arabic" w:hint="default"/>
          <w:color w:val="auto"/>
          <w:sz w:val="32"/>
          <w:szCs w:val="32"/>
          <w:rtl/>
        </w:rPr>
        <w:t xml:space="preserve">أي : له العزة القاهرة , والسلطان </w:t>
      </w:r>
      <w:r w:rsidRPr="00307DA1">
        <w:rPr>
          <w:rStyle w:val="style11"/>
          <w:rFonts w:cs="Simplified Arabic" w:hint="default"/>
          <w:color w:val="auto"/>
          <w:sz w:val="32"/>
          <w:szCs w:val="32"/>
          <w:rtl/>
        </w:rPr>
        <w:lastRenderedPageBreak/>
        <w:t xml:space="preserve">العظيم الذي دانت له جميع الأشياء , ولكنه مع عزته حكيم في تصرفه ) </w:t>
      </w:r>
      <w:r w:rsidRPr="00307DA1">
        <w:rPr>
          <w:rStyle w:val="a4"/>
          <w:rFonts w:cs="Simplified Arabic" w:hint="cs"/>
          <w:b/>
          <w:bCs/>
          <w:sz w:val="32"/>
          <w:szCs w:val="32"/>
          <w:rtl/>
        </w:rPr>
        <w:t>(</w:t>
      </w:r>
      <w:r w:rsidRPr="00307DA1">
        <w:rPr>
          <w:rStyle w:val="a4"/>
          <w:rFonts w:cs="Simplified Arabic"/>
          <w:b/>
          <w:bCs/>
          <w:sz w:val="32"/>
          <w:szCs w:val="32"/>
          <w:rtl/>
        </w:rPr>
        <w:footnoteReference w:id="28"/>
      </w:r>
      <w:r w:rsidRPr="00307DA1">
        <w:rPr>
          <w:rStyle w:val="a4"/>
          <w:rFonts w:cs="Simplified Arabic" w:hint="cs"/>
          <w:b/>
          <w:bCs/>
          <w:sz w:val="32"/>
          <w:szCs w:val="32"/>
          <w:rtl/>
        </w:rPr>
        <w:t>)</w:t>
      </w:r>
      <w:r w:rsidRPr="00307DA1">
        <w:rPr>
          <w:rStyle w:val="style11"/>
          <w:rFonts w:cs="Simplified Arabic" w:hint="default"/>
          <w:color w:val="auto"/>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3 - قول الله تعالى : </w:t>
      </w:r>
      <w:r w:rsidRPr="00307DA1">
        <w:rPr>
          <w:rFonts w:ascii="HQPB2" w:hAnsi="HQPB2" w:cs="Simplified Arabic" w:hint="cs"/>
          <w:sz w:val="32"/>
          <w:szCs w:val="32"/>
          <w:rtl/>
        </w:rPr>
        <w:t xml:space="preserve">(( </w:t>
      </w:r>
      <w:r w:rsidRPr="00307DA1">
        <w:rPr>
          <w:rFonts w:ascii="HQPB5" w:hAnsi="HQPB5" w:cs="Simplified Arabic"/>
          <w:sz w:val="32"/>
          <w:szCs w:val="32"/>
          <w:rtl/>
        </w:rPr>
        <w:t>وَقَرْنَ فِي بُيُوتِكُنَّ وَلَا تَبَرَّجْنَ تَبَرُّجَ الْجَاهِلِيَّةِ الْأُولَى</w:t>
      </w:r>
      <w:r w:rsidRPr="00307DA1">
        <w:rPr>
          <w:rFonts w:ascii="HQPB4" w:hAnsi="HQPB4" w:cs="Simplified Arabic"/>
          <w:sz w:val="32"/>
          <w:szCs w:val="32"/>
          <w:rtl/>
        </w:rPr>
        <w:t xml:space="preserve"> </w:t>
      </w:r>
      <w:r w:rsidRPr="00307DA1">
        <w:rPr>
          <w:rFonts w:ascii="HQPB2" w:hAnsi="HQPB2" w:cs="Simplified Arabic" w:hint="cs"/>
          <w:sz w:val="32"/>
          <w:szCs w:val="32"/>
          <w:rtl/>
        </w:rPr>
        <w:t>)) (الأحزاب:33)</w:t>
      </w:r>
      <w:r w:rsidRPr="00307DA1">
        <w:rPr>
          <w:rFonts w:ascii="HQPB2" w:hAnsi="HQPB2"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2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دلَّت الآية الكريمة على </w:t>
      </w:r>
      <w:r w:rsidRPr="00307DA1">
        <w:rPr>
          <w:rFonts w:cs="Simplified Arabic"/>
          <w:b/>
          <w:bCs/>
          <w:sz w:val="32"/>
          <w:szCs w:val="32"/>
          <w:rtl/>
        </w:rPr>
        <w:t>وجوب</w:t>
      </w:r>
      <w:r w:rsidRPr="00307DA1">
        <w:rPr>
          <w:rFonts w:cs="Simplified Arabic"/>
          <w:sz w:val="32"/>
          <w:szCs w:val="32"/>
          <w:rtl/>
        </w:rPr>
        <w:t xml:space="preserve"> لزوم المرأة المسلمة بيتها </w:t>
      </w:r>
      <w:r w:rsidRPr="00307DA1">
        <w:rPr>
          <w:rFonts w:cs="Simplified Arabic" w:hint="cs"/>
          <w:sz w:val="32"/>
          <w:szCs w:val="32"/>
          <w:rtl/>
        </w:rPr>
        <w:t xml:space="preserve">, </w:t>
      </w:r>
      <w:r w:rsidRPr="00307DA1">
        <w:rPr>
          <w:rFonts w:cs="Simplified Arabic"/>
          <w:b/>
          <w:bCs/>
          <w:sz w:val="32"/>
          <w:szCs w:val="32"/>
          <w:rtl/>
        </w:rPr>
        <w:t>وعدم</w:t>
      </w:r>
      <w:r w:rsidRPr="00307DA1">
        <w:rPr>
          <w:rFonts w:cs="Simplified Arabic"/>
          <w:sz w:val="32"/>
          <w:szCs w:val="32"/>
          <w:rtl/>
        </w:rPr>
        <w:t xml:space="preserve"> خروجها منه إلا</w:t>
      </w:r>
      <w:r w:rsidRPr="00307DA1">
        <w:rPr>
          <w:rFonts w:cs="Simplified Arabic" w:hint="cs"/>
          <w:sz w:val="32"/>
          <w:szCs w:val="32"/>
          <w:rtl/>
        </w:rPr>
        <w:t>َّ</w:t>
      </w:r>
      <w:r w:rsidRPr="00307DA1">
        <w:rPr>
          <w:rFonts w:cs="Simplified Arabic"/>
          <w:sz w:val="32"/>
          <w:szCs w:val="32"/>
          <w:rtl/>
        </w:rPr>
        <w:t xml:space="preserve"> عند ال</w:t>
      </w:r>
      <w:r w:rsidRPr="00307DA1">
        <w:rPr>
          <w:rFonts w:cs="Simplified Arabic" w:hint="cs"/>
          <w:sz w:val="32"/>
          <w:szCs w:val="32"/>
          <w:rtl/>
        </w:rPr>
        <w:t xml:space="preserve">حاجة , ويدلُّ لذلك أيضاً ما روته أم المؤمنين عائشة رضي الله عنها قالت : ( خرجت </w:t>
      </w:r>
      <w:proofErr w:type="spellStart"/>
      <w:r w:rsidRPr="00307DA1">
        <w:rPr>
          <w:rFonts w:cs="Simplified Arabic" w:hint="cs"/>
          <w:sz w:val="32"/>
          <w:szCs w:val="32"/>
          <w:rtl/>
        </w:rPr>
        <w:t>سودة</w:t>
      </w:r>
      <w:proofErr w:type="spellEnd"/>
      <w:r w:rsidRPr="00307DA1">
        <w:rPr>
          <w:rFonts w:cs="Simplified Arabic" w:hint="cs"/>
          <w:sz w:val="32"/>
          <w:szCs w:val="32"/>
          <w:rtl/>
        </w:rPr>
        <w:t xml:space="preserve"> بنت </w:t>
      </w:r>
      <w:proofErr w:type="spellStart"/>
      <w:r w:rsidRPr="00307DA1">
        <w:rPr>
          <w:rFonts w:cs="Simplified Arabic" w:hint="cs"/>
          <w:sz w:val="32"/>
          <w:szCs w:val="32"/>
          <w:rtl/>
        </w:rPr>
        <w:t>زمعة</w:t>
      </w:r>
      <w:proofErr w:type="spellEnd"/>
      <w:r w:rsidRPr="00307DA1">
        <w:rPr>
          <w:rFonts w:cs="Simplified Arabic" w:hint="cs"/>
          <w:sz w:val="32"/>
          <w:szCs w:val="32"/>
          <w:rtl/>
        </w:rPr>
        <w:t xml:space="preserve"> ليلاً فرآها عمر فعرفها فقال : إنك والله يا </w:t>
      </w:r>
      <w:proofErr w:type="spellStart"/>
      <w:r w:rsidRPr="00307DA1">
        <w:rPr>
          <w:rFonts w:cs="Simplified Arabic" w:hint="cs"/>
          <w:sz w:val="32"/>
          <w:szCs w:val="32"/>
          <w:rtl/>
        </w:rPr>
        <w:t>سودة</w:t>
      </w:r>
      <w:proofErr w:type="spellEnd"/>
      <w:r w:rsidRPr="00307DA1">
        <w:rPr>
          <w:rFonts w:cs="Simplified Arabic" w:hint="cs"/>
          <w:sz w:val="32"/>
          <w:szCs w:val="32"/>
          <w:rtl/>
        </w:rPr>
        <w:t xml:space="preserve"> </w:t>
      </w:r>
      <w:r w:rsidRPr="00307DA1">
        <w:rPr>
          <w:rStyle w:val="srch1"/>
          <w:rFonts w:cs="Simplified Arabic" w:hint="default"/>
          <w:color w:val="auto"/>
          <w:sz w:val="32"/>
          <w:szCs w:val="32"/>
          <w:rtl/>
        </w:rPr>
        <w:t xml:space="preserve">ما تخفين علينا , </w:t>
      </w:r>
      <w:r w:rsidRPr="00307DA1">
        <w:rPr>
          <w:rFonts w:cs="Simplified Arabic" w:hint="cs"/>
          <w:sz w:val="32"/>
          <w:szCs w:val="32"/>
          <w:rtl/>
        </w:rPr>
        <w:t xml:space="preserve">فرجعت إلى النبيِّ صلى الله عليه وسلم </w:t>
      </w:r>
      <w:r w:rsidRPr="00307DA1">
        <w:rPr>
          <w:rStyle w:val="style11"/>
          <w:rFonts w:cs="Simplified Arabic" w:hint="default"/>
          <w:color w:val="auto"/>
          <w:sz w:val="32"/>
          <w:szCs w:val="32"/>
          <w:rtl/>
        </w:rPr>
        <w:t xml:space="preserve">فذكرت ذلك له وهو في حجرتي يتعشَّى وإن في يده لعرقاً , فأُنزل عليه , فرفع عنه وهو يقول : (( قد أذن الله لكنَّ أن تَخرجن لحوائجكنَّ )) </w:t>
      </w:r>
      <w:r w:rsidRPr="00307DA1">
        <w:rPr>
          <w:rStyle w:val="a4"/>
          <w:rFonts w:cs="Simplified Arabic"/>
          <w:b/>
          <w:bCs/>
          <w:sz w:val="32"/>
          <w:szCs w:val="32"/>
          <w:rtl/>
        </w:rPr>
        <w:t>(</w:t>
      </w:r>
      <w:r w:rsidRPr="00307DA1">
        <w:rPr>
          <w:rStyle w:val="a4"/>
          <w:rFonts w:cs="Simplified Arabic"/>
          <w:b/>
          <w:bCs/>
          <w:sz w:val="32"/>
          <w:szCs w:val="32"/>
          <w:rtl/>
        </w:rPr>
        <w:footnoteReference w:id="30"/>
      </w:r>
      <w:r w:rsidRPr="00307DA1">
        <w:rPr>
          <w:rStyle w:val="a4"/>
          <w:rFonts w:cs="Simplified Arabic"/>
          <w:b/>
          <w:bCs/>
          <w:sz w:val="32"/>
          <w:szCs w:val="32"/>
          <w:rtl/>
        </w:rPr>
        <w:t>)</w:t>
      </w:r>
      <w:r w:rsidRPr="00307DA1">
        <w:rPr>
          <w:rFonts w:cs="Simplified Arabic" w:hint="cs"/>
          <w:b/>
          <w:bCs/>
          <w:sz w:val="32"/>
          <w:szCs w:val="32"/>
          <w:rtl/>
        </w:rPr>
        <w:t xml:space="preserve"> </w:t>
      </w:r>
      <w:r w:rsidRPr="00307DA1">
        <w:rPr>
          <w:rFonts w:cs="Simplified Arabic"/>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ومن أقوال المفسرين في الآية الكريمة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أبو عبد الله القرطبي : (</w:t>
      </w:r>
      <w:r w:rsidRPr="00307DA1">
        <w:rPr>
          <w:rStyle w:val="style11"/>
          <w:rFonts w:cs="Simplified Arabic" w:hint="default"/>
          <w:color w:val="auto"/>
          <w:sz w:val="32"/>
          <w:szCs w:val="32"/>
          <w:rtl/>
        </w:rPr>
        <w:t xml:space="preserve"> معنى هذه الآية : </w:t>
      </w:r>
      <w:r w:rsidRPr="00307DA1">
        <w:rPr>
          <w:rStyle w:val="srch1"/>
          <w:rFonts w:cs="Simplified Arabic" w:hint="default"/>
          <w:color w:val="auto"/>
          <w:sz w:val="32"/>
          <w:szCs w:val="32"/>
          <w:rtl/>
        </w:rPr>
        <w:t xml:space="preserve">الأمر بلزوم البيت </w:t>
      </w:r>
      <w:r w:rsidRPr="00307DA1">
        <w:rPr>
          <w:rStyle w:val="style11"/>
          <w:rFonts w:cs="Simplified Arabic" w:hint="default"/>
          <w:color w:val="auto"/>
          <w:sz w:val="32"/>
          <w:szCs w:val="32"/>
          <w:rtl/>
        </w:rPr>
        <w:t xml:space="preserve">, وإن كان الخطاب لنساء النبي صلى الله عليه وسلم فقد دخل غيرهن فيه بالمعنى , هذا لو لم يرد دليل يخصُّ جميع النساء , كيف والشريعة طافحة بلزوم النساء بيوتهن </w:t>
      </w:r>
      <w:proofErr w:type="spellStart"/>
      <w:r w:rsidRPr="00307DA1">
        <w:rPr>
          <w:rStyle w:val="style11"/>
          <w:rFonts w:cs="Simplified Arabic" w:hint="default"/>
          <w:color w:val="auto"/>
          <w:sz w:val="32"/>
          <w:szCs w:val="32"/>
          <w:rtl/>
        </w:rPr>
        <w:t>والانكفاف</w:t>
      </w:r>
      <w:proofErr w:type="spellEnd"/>
      <w:r w:rsidRPr="00307DA1">
        <w:rPr>
          <w:rStyle w:val="style11"/>
          <w:rFonts w:cs="Simplified Arabic" w:hint="default"/>
          <w:color w:val="auto"/>
          <w:sz w:val="32"/>
          <w:szCs w:val="32"/>
          <w:rtl/>
        </w:rPr>
        <w:t xml:space="preserve"> عن الخروج منها إلا لضرورة ) </w:t>
      </w:r>
      <w:r w:rsidRPr="00307DA1">
        <w:rPr>
          <w:rStyle w:val="a4"/>
          <w:rFonts w:cs="Simplified Arabic"/>
          <w:b/>
          <w:bCs/>
          <w:sz w:val="32"/>
          <w:szCs w:val="32"/>
          <w:rtl/>
        </w:rPr>
        <w:t>(</w:t>
      </w:r>
      <w:r w:rsidRPr="00307DA1">
        <w:rPr>
          <w:rStyle w:val="a4"/>
          <w:rFonts w:cs="Simplified Arabic"/>
          <w:b/>
          <w:bCs/>
          <w:sz w:val="32"/>
          <w:szCs w:val="32"/>
          <w:rtl/>
        </w:rPr>
        <w:footnoteReference w:id="31"/>
      </w:r>
      <w:r w:rsidRPr="00307DA1">
        <w:rPr>
          <w:rStyle w:val="a4"/>
          <w:rFonts w:cs="Simplified Arabic"/>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وقال</w:t>
      </w:r>
      <w:r w:rsidRPr="00307DA1">
        <w:rPr>
          <w:rFonts w:cs="Simplified Arabic"/>
          <w:sz w:val="32"/>
          <w:szCs w:val="32"/>
          <w:rtl/>
        </w:rPr>
        <w:t xml:space="preserve"> </w:t>
      </w:r>
      <w:r w:rsidRPr="00307DA1">
        <w:rPr>
          <w:rFonts w:cs="Simplified Arabic" w:hint="cs"/>
          <w:sz w:val="32"/>
          <w:szCs w:val="32"/>
          <w:rtl/>
        </w:rPr>
        <w:t xml:space="preserve">أبو الفرج </w:t>
      </w:r>
      <w:r w:rsidRPr="00307DA1">
        <w:rPr>
          <w:rFonts w:cs="Simplified Arabic"/>
          <w:sz w:val="32"/>
          <w:szCs w:val="32"/>
          <w:rtl/>
        </w:rPr>
        <w:t xml:space="preserve">عبد الرحمن بن </w:t>
      </w:r>
      <w:proofErr w:type="spellStart"/>
      <w:r w:rsidRPr="00307DA1">
        <w:rPr>
          <w:rFonts w:cs="Simplified Arabic"/>
          <w:sz w:val="32"/>
          <w:szCs w:val="32"/>
          <w:rtl/>
        </w:rPr>
        <w:t>الجوزي</w:t>
      </w:r>
      <w:proofErr w:type="spellEnd"/>
      <w:r w:rsidRPr="00307DA1">
        <w:rPr>
          <w:rFonts w:cs="Simplified Arabic" w:hint="cs"/>
          <w:sz w:val="32"/>
          <w:szCs w:val="32"/>
          <w:rtl/>
        </w:rPr>
        <w:t xml:space="preserve"> ت597هـ </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قال المفسرون</w:t>
      </w:r>
      <w:r w:rsidRPr="00307DA1">
        <w:rPr>
          <w:rFonts w:cs="Simplified Arabic" w:hint="cs"/>
          <w:sz w:val="32"/>
          <w:szCs w:val="32"/>
          <w:rtl/>
        </w:rPr>
        <w:t xml:space="preserve"> </w:t>
      </w:r>
      <w:r w:rsidRPr="00307DA1">
        <w:rPr>
          <w:rFonts w:cs="Simplified Arabic"/>
          <w:sz w:val="32"/>
          <w:szCs w:val="32"/>
          <w:rtl/>
        </w:rPr>
        <w:t>: ومعنى الآية</w:t>
      </w:r>
      <w:r w:rsidRPr="00307DA1">
        <w:rPr>
          <w:rFonts w:cs="Simplified Arabic" w:hint="cs"/>
          <w:sz w:val="32"/>
          <w:szCs w:val="32"/>
          <w:rtl/>
        </w:rPr>
        <w:t xml:space="preserve"> </w:t>
      </w:r>
      <w:r w:rsidRPr="00307DA1">
        <w:rPr>
          <w:rFonts w:cs="Simplified Arabic"/>
          <w:sz w:val="32"/>
          <w:szCs w:val="32"/>
          <w:rtl/>
        </w:rPr>
        <w:t xml:space="preserve">: </w:t>
      </w:r>
      <w:r w:rsidRPr="00307DA1">
        <w:rPr>
          <w:rFonts w:cs="Simplified Arabic"/>
          <w:b/>
          <w:bCs/>
          <w:sz w:val="32"/>
          <w:szCs w:val="32"/>
          <w:rtl/>
        </w:rPr>
        <w:t xml:space="preserve">الأمر لهن </w:t>
      </w:r>
      <w:proofErr w:type="spellStart"/>
      <w:r w:rsidRPr="00307DA1">
        <w:rPr>
          <w:rFonts w:cs="Simplified Arabic"/>
          <w:b/>
          <w:bCs/>
          <w:sz w:val="32"/>
          <w:szCs w:val="32"/>
          <w:rtl/>
        </w:rPr>
        <w:t>بالتوقر</w:t>
      </w:r>
      <w:proofErr w:type="spellEnd"/>
      <w:r w:rsidRPr="00307DA1">
        <w:rPr>
          <w:rFonts w:cs="Simplified Arabic"/>
          <w:b/>
          <w:bCs/>
          <w:sz w:val="32"/>
          <w:szCs w:val="32"/>
          <w:rtl/>
        </w:rPr>
        <w:t xml:space="preserve"> والسكون في بيوتهن وأن لا يخرجن</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32"/>
      </w:r>
      <w:r w:rsidRPr="00307DA1">
        <w:rPr>
          <w:rStyle w:val="a4"/>
          <w:rFonts w:cs="Simplified Arabic"/>
          <w:b/>
          <w:bCs/>
          <w:sz w:val="32"/>
          <w:szCs w:val="32"/>
          <w:rtl/>
        </w:rPr>
        <w:t>)</w:t>
      </w:r>
      <w:r w:rsidRPr="00307DA1">
        <w:rPr>
          <w:rFonts w:cs="Simplified Arabic"/>
          <w:sz w:val="32"/>
          <w:szCs w:val="32"/>
          <w:rtl/>
        </w:rPr>
        <w:t xml:space="preserve"> </w:t>
      </w:r>
      <w:r w:rsidRPr="00307DA1">
        <w:rPr>
          <w:rFonts w:cs="Simplified Arabic" w:hint="cs"/>
          <w:sz w:val="32"/>
          <w:szCs w:val="32"/>
          <w:rtl/>
        </w:rPr>
        <w:t>.</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w:t>
      </w:r>
      <w:r w:rsidRPr="00307DA1">
        <w:rPr>
          <w:rFonts w:cs="Simplified Arabic" w:hint="cs"/>
          <w:sz w:val="32"/>
          <w:szCs w:val="32"/>
          <w:rtl/>
        </w:rPr>
        <w:t>أبو الفداء</w:t>
      </w:r>
      <w:r w:rsidRPr="00307DA1">
        <w:rPr>
          <w:rFonts w:cs="Simplified Arabic"/>
          <w:sz w:val="32"/>
          <w:szCs w:val="32"/>
          <w:rtl/>
        </w:rPr>
        <w:t xml:space="preserve"> </w:t>
      </w:r>
      <w:r w:rsidRPr="00307DA1">
        <w:rPr>
          <w:rFonts w:cs="Simplified Arabic" w:hint="cs"/>
          <w:sz w:val="32"/>
          <w:szCs w:val="32"/>
          <w:rtl/>
        </w:rPr>
        <w:t xml:space="preserve">إسماعيل </w:t>
      </w:r>
      <w:r w:rsidRPr="00307DA1">
        <w:rPr>
          <w:rFonts w:cs="Simplified Arabic"/>
          <w:sz w:val="32"/>
          <w:szCs w:val="32"/>
          <w:rtl/>
        </w:rPr>
        <w:t>بن كثير</w:t>
      </w:r>
      <w:r w:rsidRPr="00307DA1">
        <w:rPr>
          <w:rFonts w:cs="Simplified Arabic" w:hint="cs"/>
          <w:sz w:val="32"/>
          <w:szCs w:val="32"/>
          <w:rtl/>
        </w:rPr>
        <w:t xml:space="preserve"> ت774هـ </w:t>
      </w:r>
      <w:r w:rsidRPr="00307DA1">
        <w:rPr>
          <w:rFonts w:cs="Simplified Arabic"/>
          <w:sz w:val="32"/>
          <w:szCs w:val="32"/>
          <w:rtl/>
        </w:rPr>
        <w:t xml:space="preserve">: </w:t>
      </w:r>
      <w:r w:rsidRPr="00307DA1">
        <w:rPr>
          <w:rFonts w:cs="Simplified Arabic" w:hint="cs"/>
          <w:sz w:val="32"/>
          <w:szCs w:val="32"/>
          <w:rtl/>
        </w:rPr>
        <w:t>(</w:t>
      </w:r>
      <w:r w:rsidRPr="00307DA1">
        <w:rPr>
          <w:rFonts w:cs="Simplified Arabic"/>
          <w:sz w:val="32"/>
          <w:szCs w:val="32"/>
          <w:rtl/>
        </w:rPr>
        <w:t xml:space="preserve"> أي</w:t>
      </w:r>
      <w:r w:rsidRPr="00307DA1">
        <w:rPr>
          <w:rFonts w:cs="Simplified Arabic" w:hint="cs"/>
          <w:sz w:val="32"/>
          <w:szCs w:val="32"/>
          <w:rtl/>
        </w:rPr>
        <w:t xml:space="preserve"> </w:t>
      </w:r>
      <w:r w:rsidRPr="00307DA1">
        <w:rPr>
          <w:rFonts w:cs="Simplified Arabic"/>
          <w:sz w:val="32"/>
          <w:szCs w:val="32"/>
          <w:rtl/>
        </w:rPr>
        <w:t>:</w:t>
      </w:r>
      <w:r w:rsidRPr="00307DA1">
        <w:rPr>
          <w:rFonts w:cs="Simplified Arabic"/>
          <w:b/>
          <w:bCs/>
          <w:sz w:val="32"/>
          <w:szCs w:val="32"/>
          <w:rtl/>
        </w:rPr>
        <w:t xml:space="preserve"> الزمن بيوتكن</w:t>
      </w:r>
      <w:r w:rsidRPr="00307DA1">
        <w:rPr>
          <w:rFonts w:cs="Simplified Arabic" w:hint="cs"/>
          <w:b/>
          <w:bCs/>
          <w:sz w:val="32"/>
          <w:szCs w:val="32"/>
          <w:rtl/>
        </w:rPr>
        <w:t>َّ</w:t>
      </w:r>
      <w:r w:rsidRPr="00307DA1">
        <w:rPr>
          <w:rFonts w:cs="Simplified Arabic"/>
          <w:b/>
          <w:bCs/>
          <w:sz w:val="32"/>
          <w:szCs w:val="32"/>
          <w:rtl/>
        </w:rPr>
        <w:t xml:space="preserve"> فلا تخرجن لغير حاجة</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33"/>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القاضي أبو بكر بن العربي</w:t>
      </w:r>
      <w:r w:rsidRPr="00307DA1">
        <w:rPr>
          <w:rFonts w:cs="Simplified Arabic" w:hint="cs"/>
          <w:sz w:val="32"/>
          <w:szCs w:val="32"/>
          <w:rtl/>
        </w:rPr>
        <w:t xml:space="preserve"> ت543هـ </w:t>
      </w:r>
      <w:r w:rsidRPr="00307DA1">
        <w:rPr>
          <w:rFonts w:cs="Simplified Arabic"/>
          <w:sz w:val="32"/>
          <w:szCs w:val="32"/>
          <w:rtl/>
        </w:rPr>
        <w:t xml:space="preserve">: </w:t>
      </w:r>
      <w:r w:rsidRPr="00307DA1">
        <w:rPr>
          <w:rFonts w:cs="Simplified Arabic" w:hint="cs"/>
          <w:sz w:val="32"/>
          <w:szCs w:val="32"/>
          <w:rtl/>
        </w:rPr>
        <w:t>(</w:t>
      </w:r>
      <w:r w:rsidRPr="00307DA1">
        <w:rPr>
          <w:rFonts w:cs="Simplified Arabic"/>
          <w:sz w:val="32"/>
          <w:szCs w:val="32"/>
          <w:rtl/>
        </w:rPr>
        <w:t xml:space="preserve"> يعني</w:t>
      </w:r>
      <w:r w:rsidRPr="00307DA1">
        <w:rPr>
          <w:rFonts w:cs="Simplified Arabic" w:hint="cs"/>
          <w:sz w:val="32"/>
          <w:szCs w:val="32"/>
          <w:rtl/>
        </w:rPr>
        <w:t xml:space="preserve"> </w:t>
      </w:r>
      <w:r w:rsidRPr="00307DA1">
        <w:rPr>
          <w:rFonts w:cs="Simplified Arabic"/>
          <w:sz w:val="32"/>
          <w:szCs w:val="32"/>
          <w:rtl/>
        </w:rPr>
        <w:t xml:space="preserve">: </w:t>
      </w:r>
      <w:r w:rsidRPr="00307DA1">
        <w:rPr>
          <w:rFonts w:cs="Simplified Arabic"/>
          <w:b/>
          <w:bCs/>
          <w:sz w:val="32"/>
          <w:szCs w:val="32"/>
          <w:rtl/>
        </w:rPr>
        <w:t>اسكنّ</w:t>
      </w:r>
      <w:r w:rsidRPr="00307DA1">
        <w:rPr>
          <w:rFonts w:cs="Simplified Arabic" w:hint="cs"/>
          <w:b/>
          <w:bCs/>
          <w:sz w:val="32"/>
          <w:szCs w:val="32"/>
          <w:rtl/>
        </w:rPr>
        <w:t>َ</w:t>
      </w:r>
      <w:r w:rsidRPr="00307DA1">
        <w:rPr>
          <w:rFonts w:cs="Simplified Arabic"/>
          <w:b/>
          <w:bCs/>
          <w:sz w:val="32"/>
          <w:szCs w:val="32"/>
          <w:rtl/>
        </w:rPr>
        <w:t xml:space="preserve"> فيها ولا تتحركن ولا تبرحن منها</w:t>
      </w:r>
      <w:r w:rsidRPr="00307DA1">
        <w:rPr>
          <w:rFonts w:cs="Simplified Arabic" w:hint="cs"/>
          <w:sz w:val="32"/>
          <w:szCs w:val="32"/>
          <w:rtl/>
        </w:rPr>
        <w:t xml:space="preserve"> ) </w:t>
      </w:r>
      <w:r w:rsidRPr="00307DA1">
        <w:rPr>
          <w:rStyle w:val="a4"/>
          <w:rFonts w:cs="Simplified Arabic"/>
          <w:b/>
          <w:bCs/>
          <w:sz w:val="32"/>
          <w:szCs w:val="32"/>
          <w:rtl/>
        </w:rPr>
        <w:t>(</w:t>
      </w:r>
      <w:r w:rsidRPr="00307DA1">
        <w:rPr>
          <w:rStyle w:val="a4"/>
          <w:rFonts w:cs="Simplified Arabic"/>
          <w:b/>
          <w:bCs/>
          <w:sz w:val="32"/>
          <w:szCs w:val="32"/>
          <w:rtl/>
        </w:rPr>
        <w:footnoteReference w:id="34"/>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أحمد مصطفى </w:t>
      </w:r>
      <w:proofErr w:type="spellStart"/>
      <w:r w:rsidRPr="00307DA1">
        <w:rPr>
          <w:rFonts w:cs="Simplified Arabic"/>
          <w:sz w:val="32"/>
          <w:szCs w:val="32"/>
          <w:rtl/>
        </w:rPr>
        <w:t>المراغي</w:t>
      </w:r>
      <w:proofErr w:type="spellEnd"/>
      <w:r w:rsidRPr="00307DA1">
        <w:rPr>
          <w:rFonts w:cs="Simplified Arabic" w:hint="cs"/>
          <w:sz w:val="32"/>
          <w:szCs w:val="32"/>
          <w:rtl/>
        </w:rPr>
        <w:t xml:space="preserve"> </w:t>
      </w:r>
      <w:r w:rsidRPr="00307DA1">
        <w:rPr>
          <w:rFonts w:cs="Simplified Arabic"/>
          <w:sz w:val="32"/>
          <w:szCs w:val="32"/>
          <w:rtl/>
        </w:rPr>
        <w:t>: ( أي</w:t>
      </w:r>
      <w:r w:rsidRPr="00307DA1">
        <w:rPr>
          <w:rFonts w:cs="Simplified Arabic" w:hint="cs"/>
          <w:sz w:val="32"/>
          <w:szCs w:val="32"/>
          <w:rtl/>
        </w:rPr>
        <w:t xml:space="preserve"> </w:t>
      </w:r>
      <w:r w:rsidRPr="00307DA1">
        <w:rPr>
          <w:rFonts w:cs="Simplified Arabic"/>
          <w:sz w:val="32"/>
          <w:szCs w:val="32"/>
          <w:rtl/>
        </w:rPr>
        <w:t>:</w:t>
      </w:r>
      <w:r w:rsidRPr="00307DA1">
        <w:rPr>
          <w:rFonts w:cs="Simplified Arabic"/>
          <w:b/>
          <w:bCs/>
          <w:sz w:val="32"/>
          <w:szCs w:val="32"/>
          <w:rtl/>
        </w:rPr>
        <w:t xml:space="preserve"> الزمن بيوتكن</w:t>
      </w:r>
      <w:r w:rsidRPr="00307DA1">
        <w:rPr>
          <w:rFonts w:cs="Simplified Arabic" w:hint="cs"/>
          <w:b/>
          <w:bCs/>
          <w:sz w:val="32"/>
          <w:szCs w:val="32"/>
          <w:rtl/>
        </w:rPr>
        <w:t>َّ</w:t>
      </w:r>
      <w:r w:rsidRPr="00307DA1">
        <w:rPr>
          <w:rFonts w:cs="Simplified Arabic"/>
          <w:b/>
          <w:bCs/>
          <w:sz w:val="32"/>
          <w:szCs w:val="32"/>
          <w:rtl/>
        </w:rPr>
        <w:t xml:space="preserve"> فلا تخرجن لغير حاجة</w:t>
      </w:r>
      <w:r w:rsidRPr="00307DA1">
        <w:rPr>
          <w:rFonts w:cs="Simplified Arabic" w:hint="cs"/>
          <w:b/>
          <w:bCs/>
          <w:sz w:val="32"/>
          <w:szCs w:val="32"/>
          <w:rtl/>
        </w:rPr>
        <w:t xml:space="preserve"> </w:t>
      </w:r>
      <w:r w:rsidRPr="00307DA1">
        <w:rPr>
          <w:rFonts w:cs="Simplified Arabic"/>
          <w:b/>
          <w:bCs/>
          <w:sz w:val="32"/>
          <w:szCs w:val="32"/>
          <w:rtl/>
        </w:rPr>
        <w:t>، وهو أمر</w:t>
      </w:r>
      <w:r w:rsidRPr="00307DA1">
        <w:rPr>
          <w:rFonts w:cs="Simplified Arabic" w:hint="cs"/>
          <w:b/>
          <w:bCs/>
          <w:sz w:val="32"/>
          <w:szCs w:val="32"/>
          <w:rtl/>
        </w:rPr>
        <w:t>ٌ</w:t>
      </w:r>
      <w:r w:rsidRPr="00307DA1">
        <w:rPr>
          <w:rFonts w:cs="Simplified Arabic"/>
          <w:b/>
          <w:bCs/>
          <w:sz w:val="32"/>
          <w:szCs w:val="32"/>
          <w:rtl/>
        </w:rPr>
        <w:t xml:space="preserve"> ل</w:t>
      </w:r>
      <w:r w:rsidRPr="00307DA1">
        <w:rPr>
          <w:rFonts w:cs="Simplified Arabic" w:hint="cs"/>
          <w:b/>
          <w:bCs/>
          <w:sz w:val="32"/>
          <w:szCs w:val="32"/>
          <w:rtl/>
        </w:rPr>
        <w:t>َ</w:t>
      </w:r>
      <w:r w:rsidRPr="00307DA1">
        <w:rPr>
          <w:rFonts w:cs="Simplified Arabic"/>
          <w:b/>
          <w:bCs/>
          <w:sz w:val="32"/>
          <w:szCs w:val="32"/>
          <w:rtl/>
        </w:rPr>
        <w:t>ه</w:t>
      </w:r>
      <w:r w:rsidRPr="00307DA1">
        <w:rPr>
          <w:rFonts w:cs="Simplified Arabic" w:hint="cs"/>
          <w:b/>
          <w:bCs/>
          <w:sz w:val="32"/>
          <w:szCs w:val="32"/>
          <w:rtl/>
        </w:rPr>
        <w:t>ُ</w:t>
      </w:r>
      <w:r w:rsidRPr="00307DA1">
        <w:rPr>
          <w:rFonts w:cs="Simplified Arabic"/>
          <w:b/>
          <w:bCs/>
          <w:sz w:val="32"/>
          <w:szCs w:val="32"/>
          <w:rtl/>
        </w:rPr>
        <w:t>ن</w:t>
      </w:r>
      <w:r w:rsidRPr="00307DA1">
        <w:rPr>
          <w:rFonts w:cs="Simplified Arabic" w:hint="cs"/>
          <w:b/>
          <w:bCs/>
          <w:sz w:val="32"/>
          <w:szCs w:val="32"/>
          <w:rtl/>
        </w:rPr>
        <w:t>َّ</w:t>
      </w:r>
      <w:r w:rsidRPr="00307DA1">
        <w:rPr>
          <w:rFonts w:cs="Simplified Arabic"/>
          <w:b/>
          <w:bCs/>
          <w:sz w:val="32"/>
          <w:szCs w:val="32"/>
          <w:rtl/>
        </w:rPr>
        <w:t xml:space="preserve"> ولسائر النساء</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35"/>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حسنين محمد </w:t>
      </w:r>
      <w:proofErr w:type="spellStart"/>
      <w:r w:rsidRPr="00307DA1">
        <w:rPr>
          <w:rFonts w:cs="Simplified Arabic"/>
          <w:sz w:val="32"/>
          <w:szCs w:val="32"/>
          <w:rtl/>
        </w:rPr>
        <w:t>مخلوف</w:t>
      </w:r>
      <w:proofErr w:type="spellEnd"/>
      <w:r w:rsidRPr="00307DA1">
        <w:rPr>
          <w:rFonts w:cs="Simplified Arabic" w:hint="cs"/>
          <w:sz w:val="32"/>
          <w:szCs w:val="32"/>
          <w:rtl/>
        </w:rPr>
        <w:t xml:space="preserve"> </w:t>
      </w:r>
      <w:r w:rsidRPr="00307DA1">
        <w:rPr>
          <w:rFonts w:cs="Simplified Arabic"/>
          <w:sz w:val="32"/>
          <w:szCs w:val="32"/>
          <w:rtl/>
        </w:rPr>
        <w:t xml:space="preserve">: </w:t>
      </w:r>
      <w:r w:rsidRPr="00307DA1">
        <w:rPr>
          <w:rFonts w:cs="Simplified Arabic" w:hint="cs"/>
          <w:sz w:val="32"/>
          <w:szCs w:val="32"/>
          <w:rtl/>
        </w:rPr>
        <w:t>(</w:t>
      </w:r>
      <w:r w:rsidRPr="00307DA1">
        <w:rPr>
          <w:rFonts w:cs="Simplified Arabic"/>
          <w:sz w:val="32"/>
          <w:szCs w:val="32"/>
          <w:rtl/>
        </w:rPr>
        <w:t xml:space="preserve"> </w:t>
      </w:r>
      <w:r w:rsidRPr="00307DA1">
        <w:rPr>
          <w:rFonts w:cs="Simplified Arabic"/>
          <w:b/>
          <w:bCs/>
          <w:sz w:val="32"/>
          <w:szCs w:val="32"/>
          <w:rtl/>
        </w:rPr>
        <w:t>الزمنها فلا تخرجن لغير حاجة</w:t>
      </w:r>
      <w:r w:rsidRPr="00307DA1">
        <w:rPr>
          <w:rFonts w:cs="Simplified Arabic" w:hint="cs"/>
          <w:b/>
          <w:bCs/>
          <w:sz w:val="32"/>
          <w:szCs w:val="32"/>
          <w:rtl/>
        </w:rPr>
        <w:t>ٍ</w:t>
      </w:r>
      <w:r w:rsidRPr="00307DA1">
        <w:rPr>
          <w:rFonts w:cs="Simplified Arabic"/>
          <w:b/>
          <w:bCs/>
          <w:sz w:val="32"/>
          <w:szCs w:val="32"/>
          <w:rtl/>
        </w:rPr>
        <w:t xml:space="preserve"> مشروعة</w:t>
      </w:r>
      <w:r w:rsidRPr="00307DA1">
        <w:rPr>
          <w:rFonts w:cs="Simplified Arabic" w:hint="cs"/>
          <w:b/>
          <w:bCs/>
          <w:sz w:val="32"/>
          <w:szCs w:val="32"/>
          <w:rtl/>
        </w:rPr>
        <w:t xml:space="preserve"> </w:t>
      </w:r>
      <w:r w:rsidRPr="00307DA1">
        <w:rPr>
          <w:rFonts w:cs="Simplified Arabic"/>
          <w:b/>
          <w:bCs/>
          <w:sz w:val="32"/>
          <w:szCs w:val="32"/>
          <w:rtl/>
        </w:rPr>
        <w:t>، ومثل</w:t>
      </w:r>
      <w:r w:rsidRPr="00307DA1">
        <w:rPr>
          <w:rFonts w:cs="Simplified Arabic" w:hint="cs"/>
          <w:b/>
          <w:bCs/>
          <w:sz w:val="32"/>
          <w:szCs w:val="32"/>
          <w:rtl/>
        </w:rPr>
        <w:t>ُ</w:t>
      </w:r>
      <w:r w:rsidRPr="00307DA1">
        <w:rPr>
          <w:rFonts w:cs="Simplified Arabic"/>
          <w:b/>
          <w:bCs/>
          <w:sz w:val="32"/>
          <w:szCs w:val="32"/>
          <w:rtl/>
        </w:rPr>
        <w:t>هن</w:t>
      </w:r>
      <w:r w:rsidRPr="00307DA1">
        <w:rPr>
          <w:rFonts w:cs="Simplified Arabic" w:hint="cs"/>
          <w:b/>
          <w:bCs/>
          <w:sz w:val="32"/>
          <w:szCs w:val="32"/>
          <w:rtl/>
        </w:rPr>
        <w:t>َّ</w:t>
      </w:r>
      <w:r w:rsidRPr="00307DA1">
        <w:rPr>
          <w:rFonts w:cs="Simplified Arabic"/>
          <w:b/>
          <w:bCs/>
          <w:sz w:val="32"/>
          <w:szCs w:val="32"/>
          <w:rtl/>
        </w:rPr>
        <w:t xml:space="preserve"> في ذلك سائر نساء المؤمنين</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36"/>
      </w:r>
      <w:r w:rsidRPr="00307DA1">
        <w:rPr>
          <w:rStyle w:val="a4"/>
          <w:rFonts w:cs="Simplified Arabic"/>
          <w:b/>
          <w:bCs/>
          <w:sz w:val="32"/>
          <w:szCs w:val="32"/>
          <w:rtl/>
        </w:rPr>
        <w:t>)</w:t>
      </w:r>
      <w:r w:rsidRPr="00307DA1">
        <w:rPr>
          <w:rFonts w:cs="Simplified Arabic" w:hint="cs"/>
          <w:sz w:val="32"/>
          <w:szCs w:val="32"/>
          <w:rtl/>
        </w:rPr>
        <w:t xml:space="preserve"> ,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الشيخ عبد الرحمن بن سعدي</w:t>
      </w:r>
      <w:r w:rsidRPr="00307DA1">
        <w:rPr>
          <w:rFonts w:cs="Simplified Arabic" w:hint="cs"/>
          <w:sz w:val="32"/>
          <w:szCs w:val="32"/>
          <w:rtl/>
        </w:rPr>
        <w:t xml:space="preserve"> </w:t>
      </w:r>
      <w:r w:rsidRPr="00307DA1">
        <w:rPr>
          <w:rFonts w:cs="Simplified Arabic"/>
          <w:sz w:val="32"/>
          <w:szCs w:val="32"/>
          <w:rtl/>
        </w:rPr>
        <w:t>: ( أي</w:t>
      </w:r>
      <w:r w:rsidRPr="00307DA1">
        <w:rPr>
          <w:rFonts w:cs="Simplified Arabic" w:hint="cs"/>
          <w:sz w:val="32"/>
          <w:szCs w:val="32"/>
          <w:rtl/>
        </w:rPr>
        <w:t xml:space="preserve"> </w:t>
      </w:r>
      <w:r w:rsidRPr="00307DA1">
        <w:rPr>
          <w:rFonts w:cs="Simplified Arabic"/>
          <w:sz w:val="32"/>
          <w:szCs w:val="32"/>
          <w:rtl/>
        </w:rPr>
        <w:t xml:space="preserve">: </w:t>
      </w:r>
      <w:proofErr w:type="spellStart"/>
      <w:r w:rsidRPr="00307DA1">
        <w:rPr>
          <w:rFonts w:cs="Simplified Arabic"/>
          <w:b/>
          <w:bCs/>
          <w:sz w:val="32"/>
          <w:szCs w:val="32"/>
          <w:rtl/>
        </w:rPr>
        <w:t>اقررن</w:t>
      </w:r>
      <w:proofErr w:type="spellEnd"/>
      <w:r w:rsidRPr="00307DA1">
        <w:rPr>
          <w:rFonts w:cs="Simplified Arabic"/>
          <w:b/>
          <w:bCs/>
          <w:sz w:val="32"/>
          <w:szCs w:val="32"/>
          <w:rtl/>
        </w:rPr>
        <w:t xml:space="preserve"> فيها</w:t>
      </w:r>
      <w:r w:rsidRPr="00307DA1">
        <w:rPr>
          <w:rFonts w:cs="Simplified Arabic" w:hint="cs"/>
          <w:b/>
          <w:bCs/>
          <w:sz w:val="32"/>
          <w:szCs w:val="32"/>
          <w:rtl/>
        </w:rPr>
        <w:t xml:space="preserve"> </w:t>
      </w:r>
      <w:r w:rsidRPr="00307DA1">
        <w:rPr>
          <w:rFonts w:cs="Simplified Arabic"/>
          <w:b/>
          <w:bCs/>
          <w:sz w:val="32"/>
          <w:szCs w:val="32"/>
          <w:rtl/>
        </w:rPr>
        <w:t>، لأنه أسلم</w:t>
      </w:r>
      <w:r w:rsidRPr="00307DA1">
        <w:rPr>
          <w:rFonts w:cs="Simplified Arabic" w:hint="cs"/>
          <w:b/>
          <w:bCs/>
          <w:sz w:val="32"/>
          <w:szCs w:val="32"/>
          <w:rtl/>
        </w:rPr>
        <w:t>ُ</w:t>
      </w:r>
      <w:r w:rsidRPr="00307DA1">
        <w:rPr>
          <w:rFonts w:cs="Simplified Arabic"/>
          <w:b/>
          <w:bCs/>
          <w:sz w:val="32"/>
          <w:szCs w:val="32"/>
          <w:rtl/>
        </w:rPr>
        <w:t xml:space="preserve"> وأحفظ</w:t>
      </w:r>
      <w:r w:rsidRPr="00307DA1">
        <w:rPr>
          <w:rFonts w:cs="Simplified Arabic" w:hint="cs"/>
          <w:b/>
          <w:bCs/>
          <w:sz w:val="32"/>
          <w:szCs w:val="32"/>
          <w:rtl/>
        </w:rPr>
        <w:t>ُ</w:t>
      </w:r>
      <w:r w:rsidRPr="00307DA1">
        <w:rPr>
          <w:rFonts w:cs="Simplified Arabic"/>
          <w:b/>
          <w:bCs/>
          <w:sz w:val="32"/>
          <w:szCs w:val="32"/>
          <w:rtl/>
        </w:rPr>
        <w:t xml:space="preserve"> ل</w:t>
      </w:r>
      <w:r w:rsidRPr="00307DA1">
        <w:rPr>
          <w:rFonts w:cs="Simplified Arabic" w:hint="cs"/>
          <w:b/>
          <w:bCs/>
          <w:sz w:val="32"/>
          <w:szCs w:val="32"/>
          <w:rtl/>
        </w:rPr>
        <w:t>َ</w:t>
      </w:r>
      <w:r w:rsidRPr="00307DA1">
        <w:rPr>
          <w:rFonts w:cs="Simplified Arabic"/>
          <w:b/>
          <w:bCs/>
          <w:sz w:val="32"/>
          <w:szCs w:val="32"/>
          <w:rtl/>
        </w:rPr>
        <w:t>كُنَّ</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37"/>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أبو الأعلى </w:t>
      </w:r>
      <w:proofErr w:type="spellStart"/>
      <w:r w:rsidRPr="00307DA1">
        <w:rPr>
          <w:rFonts w:cs="Simplified Arabic"/>
          <w:sz w:val="32"/>
          <w:szCs w:val="32"/>
          <w:rtl/>
        </w:rPr>
        <w:t>المودودي</w:t>
      </w:r>
      <w:proofErr w:type="spellEnd"/>
      <w:r w:rsidRPr="00307DA1">
        <w:rPr>
          <w:rFonts w:cs="Simplified Arabic"/>
          <w:sz w:val="32"/>
          <w:szCs w:val="32"/>
          <w:rtl/>
        </w:rPr>
        <w:t xml:space="preserve"> : </w:t>
      </w:r>
      <w:r w:rsidRPr="00307DA1">
        <w:rPr>
          <w:rFonts w:cs="Simplified Arabic" w:hint="cs"/>
          <w:sz w:val="32"/>
          <w:szCs w:val="32"/>
          <w:rtl/>
        </w:rPr>
        <w:t xml:space="preserve">( </w:t>
      </w:r>
      <w:r w:rsidRPr="00307DA1">
        <w:rPr>
          <w:rFonts w:cs="Simplified Arabic"/>
          <w:b/>
          <w:bCs/>
          <w:sz w:val="32"/>
          <w:szCs w:val="32"/>
          <w:rtl/>
        </w:rPr>
        <w:t>صفوة القول</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أن</w:t>
      </w:r>
      <w:r w:rsidRPr="00307DA1">
        <w:rPr>
          <w:rFonts w:cs="Simplified Arabic" w:hint="cs"/>
          <w:sz w:val="32"/>
          <w:szCs w:val="32"/>
          <w:rtl/>
        </w:rPr>
        <w:t>َّ</w:t>
      </w:r>
      <w:r w:rsidRPr="00307DA1">
        <w:rPr>
          <w:rFonts w:cs="Simplified Arabic"/>
          <w:sz w:val="32"/>
          <w:szCs w:val="32"/>
          <w:rtl/>
        </w:rPr>
        <w:t xml:space="preserve"> خروج المرأة من البيت ل</w:t>
      </w:r>
      <w:r w:rsidRPr="00307DA1">
        <w:rPr>
          <w:rFonts w:cs="Simplified Arabic" w:hint="cs"/>
          <w:sz w:val="32"/>
          <w:szCs w:val="32"/>
          <w:rtl/>
        </w:rPr>
        <w:t>َ</w:t>
      </w:r>
      <w:r w:rsidRPr="00307DA1">
        <w:rPr>
          <w:rFonts w:cs="Simplified Arabic"/>
          <w:sz w:val="32"/>
          <w:szCs w:val="32"/>
          <w:rtl/>
        </w:rPr>
        <w:t>م</w:t>
      </w:r>
      <w:r w:rsidRPr="00307DA1">
        <w:rPr>
          <w:rFonts w:cs="Simplified Arabic" w:hint="cs"/>
          <w:sz w:val="32"/>
          <w:szCs w:val="32"/>
          <w:rtl/>
        </w:rPr>
        <w:t>ْ</w:t>
      </w:r>
      <w:r w:rsidRPr="00307DA1">
        <w:rPr>
          <w:rFonts w:cs="Simplified Arabic"/>
          <w:sz w:val="32"/>
          <w:szCs w:val="32"/>
          <w:rtl/>
        </w:rPr>
        <w:t xml:space="preserve"> يُحمد في حال</w:t>
      </w:r>
      <w:r w:rsidRPr="00307DA1">
        <w:rPr>
          <w:rFonts w:cs="Simplified Arabic" w:hint="cs"/>
          <w:sz w:val="32"/>
          <w:szCs w:val="32"/>
          <w:rtl/>
        </w:rPr>
        <w:t>ٍ</w:t>
      </w:r>
      <w:r w:rsidRPr="00307DA1">
        <w:rPr>
          <w:rFonts w:cs="Simplified Arabic"/>
          <w:sz w:val="32"/>
          <w:szCs w:val="32"/>
          <w:rtl/>
        </w:rPr>
        <w:t xml:space="preserve"> من الأحوال</w:t>
      </w:r>
      <w:r w:rsidRPr="00307DA1">
        <w:rPr>
          <w:rFonts w:cs="Simplified Arabic" w:hint="cs"/>
          <w:sz w:val="32"/>
          <w:szCs w:val="32"/>
          <w:rtl/>
        </w:rPr>
        <w:t xml:space="preserve"> </w:t>
      </w:r>
      <w:r w:rsidRPr="00307DA1">
        <w:rPr>
          <w:rFonts w:cs="Simplified Arabic"/>
          <w:sz w:val="32"/>
          <w:szCs w:val="32"/>
          <w:rtl/>
        </w:rPr>
        <w:t>، وخير الهدي ل</w:t>
      </w:r>
      <w:r w:rsidRPr="00307DA1">
        <w:rPr>
          <w:rFonts w:cs="Simplified Arabic" w:hint="cs"/>
          <w:sz w:val="32"/>
          <w:szCs w:val="32"/>
          <w:rtl/>
        </w:rPr>
        <w:t>َ</w:t>
      </w:r>
      <w:r w:rsidRPr="00307DA1">
        <w:rPr>
          <w:rFonts w:cs="Simplified Arabic"/>
          <w:sz w:val="32"/>
          <w:szCs w:val="32"/>
          <w:rtl/>
        </w:rPr>
        <w:t>ها في الإسلام أن</w:t>
      </w:r>
      <w:r w:rsidRPr="00307DA1">
        <w:rPr>
          <w:rFonts w:cs="Simplified Arabic" w:hint="cs"/>
          <w:sz w:val="32"/>
          <w:szCs w:val="32"/>
          <w:rtl/>
        </w:rPr>
        <w:t>ْ</w:t>
      </w:r>
      <w:r w:rsidRPr="00307DA1">
        <w:rPr>
          <w:rFonts w:cs="Simplified Arabic"/>
          <w:sz w:val="32"/>
          <w:szCs w:val="32"/>
          <w:rtl/>
        </w:rPr>
        <w:t xml:space="preserve"> ت</w:t>
      </w:r>
      <w:r w:rsidRPr="00307DA1">
        <w:rPr>
          <w:rFonts w:cs="Simplified Arabic" w:hint="cs"/>
          <w:sz w:val="32"/>
          <w:szCs w:val="32"/>
          <w:rtl/>
        </w:rPr>
        <w:t>ُ</w:t>
      </w:r>
      <w:r w:rsidRPr="00307DA1">
        <w:rPr>
          <w:rFonts w:cs="Simplified Arabic"/>
          <w:sz w:val="32"/>
          <w:szCs w:val="32"/>
          <w:rtl/>
        </w:rPr>
        <w:t>لازم</w:t>
      </w:r>
      <w:r w:rsidRPr="00307DA1">
        <w:rPr>
          <w:rFonts w:cs="Simplified Arabic" w:hint="cs"/>
          <w:sz w:val="32"/>
          <w:szCs w:val="32"/>
          <w:rtl/>
        </w:rPr>
        <w:t>َ</w:t>
      </w:r>
      <w:r w:rsidRPr="00307DA1">
        <w:rPr>
          <w:rFonts w:cs="Simplified Arabic"/>
          <w:sz w:val="32"/>
          <w:szCs w:val="32"/>
          <w:rtl/>
        </w:rPr>
        <w:t xml:space="preserve"> بيت</w:t>
      </w:r>
      <w:r w:rsidRPr="00307DA1">
        <w:rPr>
          <w:rFonts w:cs="Simplified Arabic" w:hint="cs"/>
          <w:sz w:val="32"/>
          <w:szCs w:val="32"/>
          <w:rtl/>
        </w:rPr>
        <w:t>َ</w:t>
      </w:r>
      <w:r w:rsidRPr="00307DA1">
        <w:rPr>
          <w:rFonts w:cs="Simplified Arabic"/>
          <w:sz w:val="32"/>
          <w:szCs w:val="32"/>
          <w:rtl/>
        </w:rPr>
        <w:t>ها كما تدل</w:t>
      </w:r>
      <w:r w:rsidRPr="00307DA1">
        <w:rPr>
          <w:rFonts w:cs="Simplified Arabic" w:hint="cs"/>
          <w:sz w:val="32"/>
          <w:szCs w:val="32"/>
          <w:rtl/>
        </w:rPr>
        <w:t>ُّ</w:t>
      </w:r>
      <w:r w:rsidRPr="00307DA1">
        <w:rPr>
          <w:rFonts w:cs="Simplified Arabic"/>
          <w:sz w:val="32"/>
          <w:szCs w:val="32"/>
          <w:rtl/>
        </w:rPr>
        <w:t xml:space="preserve"> عليه آية </w:t>
      </w:r>
      <w:r w:rsidRPr="00307DA1">
        <w:rPr>
          <w:rFonts w:ascii="HQPB2" w:hAnsi="HQPB2" w:cs="Simplified Arabic" w:hint="cs"/>
          <w:sz w:val="32"/>
          <w:szCs w:val="32"/>
          <w:rtl/>
        </w:rPr>
        <w:t>((</w:t>
      </w:r>
      <w:r w:rsidRPr="00307DA1">
        <w:rPr>
          <w:rFonts w:ascii="HQPB5" w:hAnsi="HQPB5" w:cs="Simplified Arabic" w:hint="cs"/>
          <w:sz w:val="32"/>
          <w:szCs w:val="32"/>
          <w:rtl/>
        </w:rPr>
        <w:t xml:space="preserve"> </w:t>
      </w:r>
      <w:r w:rsidRPr="00307DA1">
        <w:rPr>
          <w:rFonts w:ascii="HQPB5" w:hAnsi="HQPB5" w:cs="Simplified Arabic"/>
          <w:sz w:val="32"/>
          <w:szCs w:val="32"/>
          <w:rtl/>
        </w:rPr>
        <w:t>وَقَرْنَ فِي بُيُوتِكُنَّ</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cs="Simplified Arabic"/>
          <w:sz w:val="32"/>
          <w:szCs w:val="32"/>
          <w:rtl/>
        </w:rPr>
        <w:t>دلالة واضحة</w:t>
      </w:r>
      <w:r w:rsidRPr="00307DA1">
        <w:rPr>
          <w:rFonts w:cs="Simplified Arabic" w:hint="cs"/>
          <w:sz w:val="32"/>
          <w:szCs w:val="32"/>
          <w:rtl/>
        </w:rPr>
        <w:t xml:space="preserve"> ) </w:t>
      </w:r>
      <w:r w:rsidRPr="00307DA1">
        <w:rPr>
          <w:rStyle w:val="a4"/>
          <w:rFonts w:cs="Simplified Arabic"/>
          <w:b/>
          <w:bCs/>
          <w:sz w:val="32"/>
          <w:szCs w:val="32"/>
          <w:rtl/>
        </w:rPr>
        <w:t>(</w:t>
      </w:r>
      <w:r w:rsidRPr="00307DA1">
        <w:rPr>
          <w:rStyle w:val="a4"/>
          <w:rFonts w:cs="Simplified Arabic"/>
          <w:b/>
          <w:bCs/>
          <w:sz w:val="32"/>
          <w:szCs w:val="32"/>
          <w:rtl/>
        </w:rPr>
        <w:footnoteReference w:id="38"/>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قال</w:t>
      </w:r>
      <w:r w:rsidRPr="00307DA1">
        <w:rPr>
          <w:rFonts w:cs="Simplified Arabic"/>
          <w:sz w:val="32"/>
          <w:szCs w:val="32"/>
          <w:rtl/>
        </w:rPr>
        <w:t xml:space="preserve"> أبو الثناء </w:t>
      </w:r>
      <w:r w:rsidRPr="00307DA1">
        <w:rPr>
          <w:rFonts w:cs="Simplified Arabic" w:hint="cs"/>
          <w:sz w:val="32"/>
          <w:szCs w:val="32"/>
          <w:rtl/>
        </w:rPr>
        <w:t xml:space="preserve">محمود </w:t>
      </w:r>
      <w:proofErr w:type="spellStart"/>
      <w:r w:rsidRPr="00307DA1">
        <w:rPr>
          <w:rFonts w:cs="Simplified Arabic"/>
          <w:sz w:val="32"/>
          <w:szCs w:val="32"/>
          <w:rtl/>
        </w:rPr>
        <w:t>الألوسي</w:t>
      </w:r>
      <w:proofErr w:type="spellEnd"/>
      <w:r w:rsidRPr="00307DA1">
        <w:rPr>
          <w:rFonts w:cs="Simplified Arabic"/>
          <w:sz w:val="32"/>
          <w:szCs w:val="32"/>
          <w:rtl/>
        </w:rPr>
        <w:t xml:space="preserve"> </w:t>
      </w:r>
      <w:r w:rsidRPr="00307DA1">
        <w:rPr>
          <w:rFonts w:cs="Simplified Arabic" w:hint="cs"/>
          <w:sz w:val="32"/>
          <w:szCs w:val="32"/>
          <w:rtl/>
        </w:rPr>
        <w:t xml:space="preserve">ت1270هـ رحمه الله - </w:t>
      </w:r>
      <w:r w:rsidRPr="00307DA1">
        <w:rPr>
          <w:rFonts w:cs="Simplified Arabic"/>
          <w:sz w:val="32"/>
          <w:szCs w:val="32"/>
          <w:rtl/>
        </w:rPr>
        <w:t>بعد أن ذكر القراءات المتعد</w:t>
      </w:r>
      <w:r w:rsidRPr="00307DA1">
        <w:rPr>
          <w:rFonts w:cs="Simplified Arabic" w:hint="cs"/>
          <w:sz w:val="32"/>
          <w:szCs w:val="32"/>
          <w:rtl/>
        </w:rPr>
        <w:t>ِّ</w:t>
      </w:r>
      <w:r w:rsidRPr="00307DA1">
        <w:rPr>
          <w:rFonts w:cs="Simplified Arabic"/>
          <w:sz w:val="32"/>
          <w:szCs w:val="32"/>
          <w:rtl/>
        </w:rPr>
        <w:t>دة لقوله تعالى</w:t>
      </w:r>
      <w:r w:rsidRPr="00307DA1">
        <w:rPr>
          <w:rFonts w:cs="Simplified Arabic" w:hint="cs"/>
          <w:sz w:val="32"/>
          <w:szCs w:val="32"/>
          <w:rtl/>
        </w:rPr>
        <w:t xml:space="preserve"> </w:t>
      </w:r>
      <w:r w:rsidRPr="00307DA1">
        <w:rPr>
          <w:rFonts w:cs="Simplified Arabic"/>
          <w:sz w:val="32"/>
          <w:szCs w:val="32"/>
          <w:rtl/>
        </w:rPr>
        <w:t xml:space="preserve">: </w:t>
      </w:r>
      <w:r w:rsidRPr="00307DA1">
        <w:rPr>
          <w:rFonts w:ascii="HQPB2" w:hAnsi="HQPB2" w:cs="Simplified Arabic" w:hint="cs"/>
          <w:sz w:val="32"/>
          <w:szCs w:val="32"/>
          <w:rtl/>
        </w:rPr>
        <w:t>((</w:t>
      </w:r>
      <w:r w:rsidRPr="00307DA1">
        <w:rPr>
          <w:rFonts w:ascii="HQPB5" w:hAnsi="HQPB5" w:cs="Simplified Arabic" w:hint="cs"/>
          <w:sz w:val="32"/>
          <w:szCs w:val="32"/>
          <w:rtl/>
        </w:rPr>
        <w:t xml:space="preserve"> </w:t>
      </w:r>
      <w:r w:rsidRPr="00307DA1">
        <w:rPr>
          <w:rFonts w:ascii="HQPB5" w:hAnsi="HQPB5" w:cs="Simplified Arabic"/>
          <w:sz w:val="32"/>
          <w:szCs w:val="32"/>
          <w:rtl/>
        </w:rPr>
        <w:t>وَقَرْنَ</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cs="Simplified Arabic"/>
          <w:sz w:val="32"/>
          <w:szCs w:val="32"/>
          <w:rtl/>
        </w:rPr>
        <w:t>-</w:t>
      </w:r>
      <w:r w:rsidRPr="00307DA1">
        <w:rPr>
          <w:rFonts w:cs="Simplified Arabic" w:hint="cs"/>
          <w:sz w:val="32"/>
          <w:szCs w:val="32"/>
          <w:rtl/>
        </w:rPr>
        <w:t xml:space="preserve"> </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b/>
          <w:bCs/>
          <w:sz w:val="32"/>
          <w:szCs w:val="32"/>
          <w:rtl/>
        </w:rPr>
        <w:t>والمراد</w:t>
      </w:r>
      <w:r w:rsidRPr="00307DA1">
        <w:rPr>
          <w:rFonts w:cs="Simplified Arabic" w:hint="cs"/>
          <w:b/>
          <w:bCs/>
          <w:sz w:val="32"/>
          <w:szCs w:val="32"/>
          <w:rtl/>
        </w:rPr>
        <w:t>ُ</w:t>
      </w:r>
      <w:r w:rsidRPr="00307DA1">
        <w:rPr>
          <w:rFonts w:cs="Simplified Arabic"/>
          <w:b/>
          <w:bCs/>
          <w:sz w:val="32"/>
          <w:szCs w:val="32"/>
          <w:rtl/>
        </w:rPr>
        <w:t xml:space="preserve"> على </w:t>
      </w:r>
      <w:r w:rsidRPr="00307DA1">
        <w:rPr>
          <w:rFonts w:cs="Simplified Arabic"/>
          <w:b/>
          <w:bCs/>
          <w:sz w:val="32"/>
          <w:szCs w:val="32"/>
          <w:rtl/>
        </w:rPr>
        <w:lastRenderedPageBreak/>
        <w:t>جميع القراءات</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أمر</w:t>
      </w:r>
      <w:r w:rsidRPr="00307DA1">
        <w:rPr>
          <w:rFonts w:cs="Simplified Arabic" w:hint="cs"/>
          <w:sz w:val="32"/>
          <w:szCs w:val="32"/>
          <w:rtl/>
        </w:rPr>
        <w:t>ُ</w:t>
      </w:r>
      <w:r w:rsidRPr="00307DA1">
        <w:rPr>
          <w:rFonts w:cs="Simplified Arabic"/>
          <w:sz w:val="32"/>
          <w:szCs w:val="32"/>
          <w:rtl/>
        </w:rPr>
        <w:t>ه</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رضي الله تعالى عنهن</w:t>
      </w:r>
      <w:r w:rsidRPr="00307DA1">
        <w:rPr>
          <w:rFonts w:cs="Simplified Arabic" w:hint="cs"/>
          <w:sz w:val="32"/>
          <w:szCs w:val="32"/>
          <w:rtl/>
        </w:rPr>
        <w:t>َّ</w:t>
      </w:r>
      <w:r w:rsidRPr="00307DA1">
        <w:rPr>
          <w:rFonts w:cs="Simplified Arabic"/>
          <w:sz w:val="32"/>
          <w:szCs w:val="32"/>
          <w:rtl/>
        </w:rPr>
        <w:t xml:space="preserve"> بم</w:t>
      </w:r>
      <w:r w:rsidRPr="00307DA1">
        <w:rPr>
          <w:rFonts w:cs="Simplified Arabic" w:hint="cs"/>
          <w:sz w:val="32"/>
          <w:szCs w:val="32"/>
          <w:rtl/>
        </w:rPr>
        <w:t>ُ</w:t>
      </w:r>
      <w:r w:rsidRPr="00307DA1">
        <w:rPr>
          <w:rFonts w:cs="Simplified Arabic"/>
          <w:sz w:val="32"/>
          <w:szCs w:val="32"/>
          <w:rtl/>
        </w:rPr>
        <w:t>لازمة البيوت</w:t>
      </w:r>
      <w:r w:rsidRPr="00307DA1">
        <w:rPr>
          <w:rFonts w:cs="Simplified Arabic" w:hint="cs"/>
          <w:sz w:val="32"/>
          <w:szCs w:val="32"/>
          <w:rtl/>
        </w:rPr>
        <w:t xml:space="preserve"> </w:t>
      </w:r>
      <w:r w:rsidRPr="00307DA1">
        <w:rPr>
          <w:rFonts w:cs="Simplified Arabic"/>
          <w:sz w:val="32"/>
          <w:szCs w:val="32"/>
          <w:rtl/>
        </w:rPr>
        <w:t>، وهو أمر</w:t>
      </w:r>
      <w:r w:rsidRPr="00307DA1">
        <w:rPr>
          <w:rFonts w:cs="Simplified Arabic" w:hint="cs"/>
          <w:sz w:val="32"/>
          <w:szCs w:val="32"/>
          <w:rtl/>
        </w:rPr>
        <w:t>ٌ</w:t>
      </w:r>
      <w:r w:rsidRPr="00307DA1">
        <w:rPr>
          <w:rFonts w:cs="Simplified Arabic"/>
          <w:sz w:val="32"/>
          <w:szCs w:val="32"/>
          <w:rtl/>
        </w:rPr>
        <w:t xml:space="preserve"> مطلوب</w:t>
      </w:r>
      <w:r w:rsidRPr="00307DA1">
        <w:rPr>
          <w:rFonts w:cs="Simplified Arabic" w:hint="cs"/>
          <w:sz w:val="32"/>
          <w:szCs w:val="32"/>
          <w:rtl/>
        </w:rPr>
        <w:t>ٌ</w:t>
      </w:r>
      <w:r w:rsidRPr="00307DA1">
        <w:rPr>
          <w:rFonts w:cs="Simplified Arabic"/>
          <w:sz w:val="32"/>
          <w:szCs w:val="32"/>
          <w:rtl/>
        </w:rPr>
        <w:t xml:space="preserve"> من سائر النساء</w:t>
      </w:r>
      <w:r w:rsidRPr="00307DA1">
        <w:rPr>
          <w:rFonts w:cs="Simplified Arabic" w:hint="cs"/>
          <w:sz w:val="32"/>
          <w:szCs w:val="32"/>
          <w:rtl/>
        </w:rPr>
        <w:t xml:space="preserve"> ) </w:t>
      </w:r>
      <w:r w:rsidRPr="00307DA1">
        <w:rPr>
          <w:rStyle w:val="a4"/>
          <w:rFonts w:cs="Simplified Arabic"/>
          <w:b/>
          <w:bCs/>
          <w:sz w:val="32"/>
          <w:szCs w:val="32"/>
          <w:rtl/>
        </w:rPr>
        <w:t>(</w:t>
      </w:r>
      <w:r w:rsidRPr="00307DA1">
        <w:rPr>
          <w:rStyle w:val="a4"/>
          <w:rFonts w:cs="Simplified Arabic"/>
          <w:b/>
          <w:bCs/>
          <w:sz w:val="32"/>
          <w:szCs w:val="32"/>
          <w:rtl/>
        </w:rPr>
        <w:footnoteReference w:id="39"/>
      </w:r>
      <w:r w:rsidRPr="00307DA1">
        <w:rPr>
          <w:rStyle w:val="a4"/>
          <w:rFonts w:cs="Simplified Arabic"/>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4</w:t>
      </w:r>
      <w:r w:rsidRPr="00307DA1">
        <w:rPr>
          <w:rFonts w:cs="Simplified Arabic" w:hint="cs"/>
          <w:sz w:val="32"/>
          <w:szCs w:val="32"/>
          <w:rtl/>
        </w:rPr>
        <w:t xml:space="preserve"> - قول الله تعالى : </w:t>
      </w:r>
      <w:r w:rsidRPr="00307DA1">
        <w:rPr>
          <w:rFonts w:ascii="HQPB2" w:hAnsi="HQPB2" w:cs="Simplified Arabic" w:hint="cs"/>
          <w:sz w:val="32"/>
          <w:szCs w:val="32"/>
          <w:rtl/>
        </w:rPr>
        <w:t>((</w:t>
      </w:r>
      <w:r w:rsidRPr="00307DA1">
        <w:rPr>
          <w:rFonts w:ascii="HQPB1" w:hAnsi="HQPB1" w:cs="Simplified Arabic"/>
          <w:sz w:val="32"/>
          <w:szCs w:val="32"/>
          <w:rtl/>
        </w:rPr>
        <w:t>وَإِذَا سَأَلْتُمُوهُنَّ مَتَاعاً فَاسْأَلُوهُنَّ مِن وَرَاء حِجَابٍ</w:t>
      </w:r>
      <w:r w:rsidRPr="00307DA1">
        <w:rPr>
          <w:rFonts w:ascii="HQPB2" w:hAnsi="HQPB2" w:cs="Simplified Arabic" w:hint="cs"/>
          <w:sz w:val="32"/>
          <w:szCs w:val="32"/>
          <w:rtl/>
        </w:rPr>
        <w:t>)) (الأحزاب:53)</w:t>
      </w:r>
      <w:r w:rsidRPr="00307DA1">
        <w:rPr>
          <w:rFonts w:ascii="HQPB2" w:hAnsi="HQPB2"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40"/>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الإمام القرطبي رحمه الله : ( </w:t>
      </w:r>
      <w:r w:rsidRPr="00307DA1">
        <w:rPr>
          <w:rFonts w:cs="Simplified Arabic"/>
          <w:sz w:val="32"/>
          <w:szCs w:val="32"/>
          <w:rtl/>
        </w:rPr>
        <w:t>التاسعةُ : في هذه الآية دليلٌ على أنَّ الله تعالى أذنَ في مسألتهنَّ من وراء حجابٍ في حاجةٍ تَعرضُ , أو مسألةٍ يُستفتينَ فيها , ويدخلُ في ذلكَ جميعُ النساء بالمعنى , وبما تضمَّنته أصولُ الشريعة مِنْ أنَّ المرأة كل</w:t>
      </w:r>
      <w:r w:rsidRPr="00307DA1">
        <w:rPr>
          <w:rFonts w:cs="Simplified Arabic" w:hint="cs"/>
          <w:sz w:val="32"/>
          <w:szCs w:val="32"/>
          <w:rtl/>
        </w:rPr>
        <w:t>ُّ</w:t>
      </w:r>
      <w:r w:rsidRPr="00307DA1">
        <w:rPr>
          <w:rFonts w:cs="Simplified Arabic"/>
          <w:sz w:val="32"/>
          <w:szCs w:val="32"/>
          <w:rtl/>
        </w:rPr>
        <w:t>ها عورة</w:t>
      </w:r>
      <w:r w:rsidRPr="00307DA1">
        <w:rPr>
          <w:rFonts w:cs="Simplified Arabic" w:hint="cs"/>
          <w:sz w:val="32"/>
          <w:szCs w:val="32"/>
          <w:rtl/>
        </w:rPr>
        <w:t>ٌ</w:t>
      </w:r>
      <w:r w:rsidRPr="00307DA1">
        <w:rPr>
          <w:rFonts w:cs="Simplified Arabic"/>
          <w:sz w:val="32"/>
          <w:szCs w:val="32"/>
          <w:rtl/>
        </w:rPr>
        <w:t xml:space="preserve"> ب</w:t>
      </w:r>
      <w:r w:rsidRPr="00307DA1">
        <w:rPr>
          <w:rFonts w:cs="Simplified Arabic" w:hint="cs"/>
          <w:sz w:val="32"/>
          <w:szCs w:val="32"/>
          <w:rtl/>
        </w:rPr>
        <w:t>َ</w:t>
      </w:r>
      <w:r w:rsidRPr="00307DA1">
        <w:rPr>
          <w:rFonts w:cs="Simplified Arabic"/>
          <w:sz w:val="32"/>
          <w:szCs w:val="32"/>
          <w:rtl/>
        </w:rPr>
        <w:t>د</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ها وصوت</w:t>
      </w:r>
      <w:r w:rsidRPr="00307DA1">
        <w:rPr>
          <w:rFonts w:cs="Simplified Arabic" w:hint="cs"/>
          <w:sz w:val="32"/>
          <w:szCs w:val="32"/>
          <w:rtl/>
        </w:rPr>
        <w:t>ُ</w:t>
      </w:r>
      <w:r w:rsidRPr="00307DA1">
        <w:rPr>
          <w:rFonts w:cs="Simplified Arabic"/>
          <w:sz w:val="32"/>
          <w:szCs w:val="32"/>
          <w:rtl/>
        </w:rPr>
        <w:t>ها كما تقد</w:t>
      </w:r>
      <w:r w:rsidRPr="00307DA1">
        <w:rPr>
          <w:rFonts w:cs="Simplified Arabic" w:hint="cs"/>
          <w:sz w:val="32"/>
          <w:szCs w:val="32"/>
          <w:rtl/>
        </w:rPr>
        <w:t>َّ</w:t>
      </w:r>
      <w:r w:rsidRPr="00307DA1">
        <w:rPr>
          <w:rFonts w:cs="Simplified Arabic"/>
          <w:sz w:val="32"/>
          <w:szCs w:val="32"/>
          <w:rtl/>
        </w:rPr>
        <w:t xml:space="preserve">م </w:t>
      </w:r>
      <w:r w:rsidRPr="00307DA1">
        <w:rPr>
          <w:rFonts w:cs="Simplified Arabic" w:hint="cs"/>
          <w:sz w:val="32"/>
          <w:szCs w:val="32"/>
          <w:rtl/>
        </w:rPr>
        <w:t xml:space="preserve">, </w:t>
      </w:r>
      <w:r w:rsidRPr="00307DA1">
        <w:rPr>
          <w:rFonts w:cs="Simplified Arabic"/>
          <w:sz w:val="32"/>
          <w:szCs w:val="32"/>
          <w:rtl/>
        </w:rPr>
        <w:t>فلا يجوز</w:t>
      </w:r>
      <w:r w:rsidRPr="00307DA1">
        <w:rPr>
          <w:rFonts w:cs="Simplified Arabic" w:hint="cs"/>
          <w:sz w:val="32"/>
          <w:szCs w:val="32"/>
          <w:rtl/>
        </w:rPr>
        <w:t>ُ</w:t>
      </w:r>
      <w:r w:rsidRPr="00307DA1">
        <w:rPr>
          <w:rFonts w:cs="Simplified Arabic"/>
          <w:sz w:val="32"/>
          <w:szCs w:val="32"/>
          <w:rtl/>
        </w:rPr>
        <w:t xml:space="preserve"> كشف ذلك إلا</w:t>
      </w:r>
      <w:r w:rsidRPr="00307DA1">
        <w:rPr>
          <w:rFonts w:cs="Simplified Arabic" w:hint="cs"/>
          <w:sz w:val="32"/>
          <w:szCs w:val="32"/>
          <w:rtl/>
        </w:rPr>
        <w:t>َّ</w:t>
      </w:r>
      <w:r w:rsidRPr="00307DA1">
        <w:rPr>
          <w:rFonts w:cs="Simplified Arabic"/>
          <w:sz w:val="32"/>
          <w:szCs w:val="32"/>
          <w:rtl/>
        </w:rPr>
        <w:t xml:space="preserve"> لحاجة</w:t>
      </w:r>
      <w:r w:rsidRPr="00307DA1">
        <w:rPr>
          <w:rFonts w:cs="Simplified Arabic" w:hint="cs"/>
          <w:sz w:val="32"/>
          <w:szCs w:val="32"/>
          <w:rtl/>
        </w:rPr>
        <w:t>ٍ</w:t>
      </w:r>
      <w:r w:rsidRPr="00307DA1">
        <w:rPr>
          <w:rFonts w:cs="Simplified Arabic"/>
          <w:sz w:val="32"/>
          <w:szCs w:val="32"/>
          <w:rtl/>
        </w:rPr>
        <w:t xml:space="preserve"> كالشهادة عليها </w:t>
      </w:r>
      <w:r w:rsidRPr="00307DA1">
        <w:rPr>
          <w:rFonts w:cs="Simplified Arabic" w:hint="cs"/>
          <w:sz w:val="32"/>
          <w:szCs w:val="32"/>
          <w:rtl/>
        </w:rPr>
        <w:t xml:space="preserve">, </w:t>
      </w:r>
      <w:r w:rsidRPr="00307DA1">
        <w:rPr>
          <w:rFonts w:cs="Simplified Arabic"/>
          <w:sz w:val="32"/>
          <w:szCs w:val="32"/>
          <w:rtl/>
        </w:rPr>
        <w:t>أو داء</w:t>
      </w:r>
      <w:r w:rsidRPr="00307DA1">
        <w:rPr>
          <w:rFonts w:cs="Simplified Arabic" w:hint="cs"/>
          <w:sz w:val="32"/>
          <w:szCs w:val="32"/>
          <w:rtl/>
        </w:rPr>
        <w:t>ٍ</w:t>
      </w:r>
      <w:r w:rsidRPr="00307DA1">
        <w:rPr>
          <w:rFonts w:cs="Simplified Arabic"/>
          <w:sz w:val="32"/>
          <w:szCs w:val="32"/>
          <w:rtl/>
        </w:rPr>
        <w:t xml:space="preserve"> يكون</w:t>
      </w:r>
      <w:r w:rsidRPr="00307DA1">
        <w:rPr>
          <w:rFonts w:cs="Simplified Arabic" w:hint="cs"/>
          <w:sz w:val="32"/>
          <w:szCs w:val="32"/>
          <w:rtl/>
        </w:rPr>
        <w:t>ُ</w:t>
      </w:r>
      <w:r w:rsidRPr="00307DA1">
        <w:rPr>
          <w:rFonts w:cs="Simplified Arabic"/>
          <w:sz w:val="32"/>
          <w:szCs w:val="32"/>
          <w:rtl/>
        </w:rPr>
        <w:t xml:space="preserve"> ببدنها </w:t>
      </w:r>
      <w:r w:rsidRPr="00307DA1">
        <w:rPr>
          <w:rFonts w:cs="Simplified Arabic" w:hint="cs"/>
          <w:sz w:val="32"/>
          <w:szCs w:val="32"/>
          <w:rtl/>
        </w:rPr>
        <w:t xml:space="preserve">, </w:t>
      </w:r>
      <w:r w:rsidRPr="00307DA1">
        <w:rPr>
          <w:rFonts w:cs="Simplified Arabic"/>
          <w:sz w:val="32"/>
          <w:szCs w:val="32"/>
          <w:rtl/>
        </w:rPr>
        <w:t>أو سؤالها عما يعرض</w:t>
      </w:r>
      <w:r w:rsidRPr="00307DA1">
        <w:rPr>
          <w:rFonts w:cs="Simplified Arabic" w:hint="cs"/>
          <w:sz w:val="32"/>
          <w:szCs w:val="32"/>
          <w:rtl/>
        </w:rPr>
        <w:t>ُ</w:t>
      </w:r>
      <w:r w:rsidRPr="00307DA1">
        <w:rPr>
          <w:rFonts w:cs="Simplified Arabic"/>
          <w:sz w:val="32"/>
          <w:szCs w:val="32"/>
          <w:rtl/>
        </w:rPr>
        <w:t xml:space="preserve"> وتعي</w:t>
      </w:r>
      <w:r w:rsidRPr="00307DA1">
        <w:rPr>
          <w:rFonts w:cs="Simplified Arabic" w:hint="cs"/>
          <w:sz w:val="32"/>
          <w:szCs w:val="32"/>
          <w:rtl/>
        </w:rPr>
        <w:t>َّ</w:t>
      </w:r>
      <w:r w:rsidRPr="00307DA1">
        <w:rPr>
          <w:rFonts w:cs="Simplified Arabic"/>
          <w:sz w:val="32"/>
          <w:szCs w:val="32"/>
          <w:rtl/>
        </w:rPr>
        <w:t xml:space="preserve">ن عندها ) </w:t>
      </w:r>
      <w:r w:rsidRPr="00307DA1">
        <w:rPr>
          <w:rStyle w:val="a4"/>
          <w:rFonts w:cs="Simplified Arabic" w:hint="cs"/>
          <w:b/>
          <w:bCs/>
          <w:sz w:val="32"/>
          <w:szCs w:val="32"/>
          <w:rtl/>
        </w:rPr>
        <w:t>(</w:t>
      </w:r>
      <w:r w:rsidRPr="00307DA1">
        <w:rPr>
          <w:rStyle w:val="a4"/>
          <w:rFonts w:cs="Simplified Arabic"/>
          <w:b/>
          <w:bCs/>
          <w:sz w:val="32"/>
          <w:szCs w:val="32"/>
          <w:rtl/>
        </w:rPr>
        <w:footnoteReference w:id="4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الدكتور إسماعيل البدوي : ( يُقرِّر </w:t>
      </w:r>
      <w:proofErr w:type="spellStart"/>
      <w:r w:rsidRPr="00307DA1">
        <w:rPr>
          <w:rFonts w:cs="Simplified Arabic" w:hint="cs"/>
          <w:sz w:val="32"/>
          <w:szCs w:val="32"/>
          <w:rtl/>
        </w:rPr>
        <w:t>القلقشندي</w:t>
      </w:r>
      <w:proofErr w:type="spellEnd"/>
      <w:r w:rsidRPr="00307DA1">
        <w:rPr>
          <w:rFonts w:cs="Simplified Arabic" w:hint="cs"/>
          <w:sz w:val="32"/>
          <w:szCs w:val="32"/>
          <w:rtl/>
        </w:rPr>
        <w:t xml:space="preserve"> أنَّ الإمام </w:t>
      </w:r>
      <w:r w:rsidRPr="00307DA1">
        <w:rPr>
          <w:rStyle w:val="a4"/>
          <w:rFonts w:cs="Simplified Arabic" w:hint="cs"/>
          <w:b/>
          <w:bCs/>
          <w:sz w:val="32"/>
          <w:szCs w:val="32"/>
          <w:rtl/>
        </w:rPr>
        <w:t>(</w:t>
      </w:r>
      <w:r w:rsidRPr="00307DA1">
        <w:rPr>
          <w:rStyle w:val="a4"/>
          <w:rFonts w:cs="Simplified Arabic"/>
          <w:b/>
          <w:bCs/>
          <w:sz w:val="32"/>
          <w:szCs w:val="32"/>
          <w:rtl/>
        </w:rPr>
        <w:footnoteReference w:id="42"/>
      </w:r>
      <w:r w:rsidRPr="00307DA1">
        <w:rPr>
          <w:rStyle w:val="a4"/>
          <w:rFonts w:cs="Simplified Arabic" w:hint="cs"/>
          <w:b/>
          <w:bCs/>
          <w:sz w:val="32"/>
          <w:szCs w:val="32"/>
          <w:rtl/>
        </w:rPr>
        <w:t>)</w:t>
      </w:r>
      <w:r w:rsidRPr="00307DA1">
        <w:rPr>
          <w:rFonts w:cs="Simplified Arabic" w:hint="cs"/>
          <w:sz w:val="32"/>
          <w:szCs w:val="32"/>
          <w:rtl/>
        </w:rPr>
        <w:t xml:space="preserve"> لا يَستغني كلٌّ منهم عن الاختلاط بالرجال والمشاورة معهم في الأمور , </w:t>
      </w:r>
      <w:r w:rsidRPr="00307DA1">
        <w:rPr>
          <w:rFonts w:cs="Simplified Arabic" w:hint="cs"/>
          <w:b/>
          <w:bCs/>
          <w:sz w:val="32"/>
          <w:szCs w:val="32"/>
          <w:rtl/>
        </w:rPr>
        <w:t>والمرأةُ ممنوعةٌ من ذلك</w:t>
      </w:r>
      <w:r w:rsidRPr="00307DA1">
        <w:rPr>
          <w:rFonts w:cs="Simplified Arabic" w:hint="cs"/>
          <w:sz w:val="32"/>
          <w:szCs w:val="32"/>
          <w:rtl/>
        </w:rPr>
        <w:t xml:space="preserve"> , ولأنَّ المرأة ناقصةٌ في أمر نفسها حتَّى لا تملك النكاح , فلا تُجعل إليها الولاية على غيرها ) </w:t>
      </w:r>
      <w:r w:rsidRPr="00307DA1">
        <w:rPr>
          <w:rStyle w:val="a4"/>
          <w:rFonts w:cs="Simplified Arabic" w:hint="cs"/>
          <w:b/>
          <w:bCs/>
          <w:sz w:val="32"/>
          <w:szCs w:val="32"/>
          <w:rtl/>
        </w:rPr>
        <w:t>(</w:t>
      </w:r>
      <w:r w:rsidRPr="00307DA1">
        <w:rPr>
          <w:rStyle w:val="a4"/>
          <w:rFonts w:cs="Simplified Arabic"/>
          <w:b/>
          <w:bCs/>
          <w:sz w:val="32"/>
          <w:szCs w:val="32"/>
          <w:rtl/>
        </w:rPr>
        <w:footnoteReference w:id="4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فالشريعة جاءت باحتجاب النساء عن الرجال , ومنع الاختلاط بين الرجال والنساء , قال الإمام محمد بن أبي بكر بن قيم </w:t>
      </w:r>
      <w:proofErr w:type="spellStart"/>
      <w:r w:rsidRPr="00307DA1">
        <w:rPr>
          <w:rFonts w:cs="Simplified Arabic" w:hint="cs"/>
          <w:sz w:val="32"/>
          <w:szCs w:val="32"/>
          <w:rtl/>
        </w:rPr>
        <w:t>الجوزية</w:t>
      </w:r>
      <w:proofErr w:type="spellEnd"/>
      <w:r w:rsidRPr="00307DA1">
        <w:rPr>
          <w:rFonts w:cs="Simplified Arabic" w:hint="cs"/>
          <w:sz w:val="32"/>
          <w:szCs w:val="32"/>
          <w:rtl/>
        </w:rPr>
        <w:t xml:space="preserve"> ت751هـ رحمه الله تعالى : ( </w:t>
      </w:r>
      <w:r w:rsidRPr="00307DA1">
        <w:rPr>
          <w:rFonts w:cs="Simplified Arabic"/>
          <w:sz w:val="32"/>
          <w:szCs w:val="32"/>
          <w:rtl/>
        </w:rPr>
        <w:t>وَمِنْ ذَلِكَ : أَنَّ وَلِيَّ ا</w:t>
      </w:r>
      <w:r w:rsidRPr="00307DA1">
        <w:rPr>
          <w:rFonts w:cs="Simplified Arabic" w:hint="cs"/>
          <w:sz w:val="32"/>
          <w:szCs w:val="32"/>
          <w:rtl/>
        </w:rPr>
        <w:t>لأ</w:t>
      </w:r>
      <w:r w:rsidRPr="00307DA1">
        <w:rPr>
          <w:rFonts w:cs="Simplified Arabic"/>
          <w:sz w:val="32"/>
          <w:szCs w:val="32"/>
          <w:rtl/>
        </w:rPr>
        <w:t xml:space="preserve">مْرِ يَجِبُ عَلَيْهِ أَنْ يَمْنَعَ اخْتِلاطَ الرِّجَالِ بالنِّسَاءِ فِي الأَسْوَاقِ , وَالْفُرَجِ , وَمَجَامِعِ الرِّجَالِ </w:t>
      </w:r>
      <w:r w:rsidRPr="00307DA1">
        <w:rPr>
          <w:rFonts w:cs="Simplified Arabic" w:hint="cs"/>
          <w:sz w:val="32"/>
          <w:szCs w:val="32"/>
          <w:rtl/>
        </w:rPr>
        <w:t xml:space="preserve">, </w:t>
      </w:r>
      <w:r w:rsidRPr="00307DA1">
        <w:rPr>
          <w:rFonts w:cs="Simplified Arabic"/>
          <w:sz w:val="32"/>
          <w:szCs w:val="32"/>
          <w:rtl/>
        </w:rPr>
        <w:t xml:space="preserve">قَالَ مَالِكٌ رحمه الله وَرَضِيَ عَنْهُ : أَرَى لِلإِمَامِ أَنْ يَتَقَدَّمَ إلَى </w:t>
      </w:r>
      <w:proofErr w:type="spellStart"/>
      <w:r w:rsidRPr="00307DA1">
        <w:rPr>
          <w:rFonts w:cs="Simplified Arabic"/>
          <w:sz w:val="32"/>
          <w:szCs w:val="32"/>
          <w:rtl/>
        </w:rPr>
        <w:t>الصُّيَّاغِ</w:t>
      </w:r>
      <w:proofErr w:type="spellEnd"/>
      <w:r w:rsidRPr="00307DA1">
        <w:rPr>
          <w:rFonts w:cs="Simplified Arabic"/>
          <w:sz w:val="32"/>
          <w:szCs w:val="32"/>
          <w:rtl/>
        </w:rPr>
        <w:t xml:space="preserve"> فِي </w:t>
      </w:r>
      <w:r w:rsidRPr="00307DA1">
        <w:rPr>
          <w:rFonts w:cs="Simplified Arabic"/>
          <w:sz w:val="32"/>
          <w:szCs w:val="32"/>
          <w:rtl/>
        </w:rPr>
        <w:lastRenderedPageBreak/>
        <w:t xml:space="preserve">قُعُودِ النِّسَاءِ إلَيْهِمْ , وَأَرَى أَلا يَتْرُكَ الْمَرْأَةَ الشَّابَّةَ تَجْلِسُ إلَى </w:t>
      </w:r>
      <w:proofErr w:type="spellStart"/>
      <w:r w:rsidRPr="00307DA1">
        <w:rPr>
          <w:rFonts w:cs="Simplified Arabic"/>
          <w:sz w:val="32"/>
          <w:szCs w:val="32"/>
          <w:rtl/>
        </w:rPr>
        <w:t>الصُّيَّاغِ</w:t>
      </w:r>
      <w:proofErr w:type="spellEnd"/>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 xml:space="preserve">فَأَمَّا الْمَرْأَةُ </w:t>
      </w:r>
      <w:proofErr w:type="spellStart"/>
      <w:r w:rsidRPr="00307DA1">
        <w:rPr>
          <w:rFonts w:cs="Simplified Arabic"/>
          <w:sz w:val="32"/>
          <w:szCs w:val="32"/>
          <w:rtl/>
        </w:rPr>
        <w:t>الْمُتَجَالَّةُ</w:t>
      </w:r>
      <w:proofErr w:type="spellEnd"/>
      <w:r w:rsidRPr="00307DA1">
        <w:rPr>
          <w:rFonts w:cs="Simplified Arabic"/>
          <w:sz w:val="32"/>
          <w:szCs w:val="32"/>
          <w:rtl/>
        </w:rPr>
        <w:t xml:space="preserve"> وَالْخَادِمُ الدُّونُ , الَّتِي لا تُتَّهَمُ عَلَى الْقُعُودِ , وَلا يُتَّهَمُ مَنْ تَقْعُدُ عِنْدَهُ : فَإِنِّي لا أَرَى بذَلِكَ بَأْسًا , انْتَهَى </w:t>
      </w:r>
      <w:r w:rsidRPr="00307DA1">
        <w:rPr>
          <w:rFonts w:cs="Simplified Arabic" w:hint="cs"/>
          <w:sz w:val="32"/>
          <w:szCs w:val="32"/>
          <w:rtl/>
        </w:rPr>
        <w:t xml:space="preserve">, </w:t>
      </w:r>
      <w:r w:rsidRPr="00307DA1">
        <w:rPr>
          <w:rFonts w:cs="Simplified Arabic"/>
          <w:sz w:val="32"/>
          <w:szCs w:val="32"/>
          <w:rtl/>
        </w:rPr>
        <w:t xml:space="preserve">فَالإِمَامُ مَسْئُولٌ عَنْ ذَلِكَ , وَالْفِتْنَةُ </w:t>
      </w:r>
      <w:proofErr w:type="spellStart"/>
      <w:r w:rsidRPr="00307DA1">
        <w:rPr>
          <w:rFonts w:cs="Simplified Arabic"/>
          <w:sz w:val="32"/>
          <w:szCs w:val="32"/>
          <w:rtl/>
        </w:rPr>
        <w:t>بهِ</w:t>
      </w:r>
      <w:proofErr w:type="spellEnd"/>
      <w:r w:rsidRPr="00307DA1">
        <w:rPr>
          <w:rFonts w:cs="Simplified Arabic"/>
          <w:sz w:val="32"/>
          <w:szCs w:val="32"/>
          <w:rtl/>
        </w:rPr>
        <w:t xml:space="preserve"> عَظِيمَةٌ , قَالَ صلى الله عليه وسلم : </w:t>
      </w:r>
      <w:r w:rsidRPr="00307DA1">
        <w:rPr>
          <w:rFonts w:cs="Simplified Arabic" w:hint="cs"/>
          <w:sz w:val="32"/>
          <w:szCs w:val="32"/>
          <w:rtl/>
        </w:rPr>
        <w:t xml:space="preserve">(( </w:t>
      </w:r>
      <w:r w:rsidRPr="00307DA1">
        <w:rPr>
          <w:rFonts w:cs="Simplified Arabic"/>
          <w:sz w:val="32"/>
          <w:szCs w:val="32"/>
          <w:rtl/>
        </w:rPr>
        <w:t>مَا تَرَكْت</w:t>
      </w:r>
      <w:r w:rsidRPr="00307DA1">
        <w:rPr>
          <w:rFonts w:cs="Simplified Arabic" w:hint="cs"/>
          <w:sz w:val="32"/>
          <w:szCs w:val="32"/>
          <w:rtl/>
        </w:rPr>
        <w:t>ُ</w:t>
      </w:r>
      <w:r w:rsidRPr="00307DA1">
        <w:rPr>
          <w:rFonts w:cs="Simplified Arabic"/>
          <w:sz w:val="32"/>
          <w:szCs w:val="32"/>
          <w:rtl/>
        </w:rPr>
        <w:t xml:space="preserve"> بَعْدِي فِتْنَةً أَضَرَّ عَلَى الرِّجَالِ مِنْ النِّسَاءِ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44"/>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وَفِي حَدِيثٍ آخَرَ </w:t>
      </w:r>
      <w:r w:rsidRPr="00307DA1">
        <w:rPr>
          <w:rFonts w:cs="Simplified Arabic" w:hint="cs"/>
          <w:sz w:val="32"/>
          <w:szCs w:val="32"/>
          <w:rtl/>
        </w:rPr>
        <w:t>: ((</w:t>
      </w:r>
      <w:r w:rsidRPr="00307DA1">
        <w:rPr>
          <w:rFonts w:cs="Simplified Arabic"/>
          <w:sz w:val="32"/>
          <w:szCs w:val="32"/>
          <w:rtl/>
        </w:rPr>
        <w:t xml:space="preserve"> بَاعِدُوا بَيْنَ الرِّجَالِ وَالنِّسَاءِ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45"/>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وَفِي حَدِيثٍ آخَرَ : أَنَّهُ قَالَ لِلنِّسَاءِ : </w:t>
      </w:r>
      <w:r w:rsidRPr="00307DA1">
        <w:rPr>
          <w:rFonts w:cs="Simplified Arabic" w:hint="cs"/>
          <w:sz w:val="32"/>
          <w:szCs w:val="32"/>
          <w:rtl/>
        </w:rPr>
        <w:t xml:space="preserve">(( </w:t>
      </w:r>
      <w:r w:rsidRPr="00307DA1">
        <w:rPr>
          <w:rFonts w:cs="Simplified Arabic"/>
          <w:sz w:val="32"/>
          <w:szCs w:val="32"/>
          <w:rtl/>
        </w:rPr>
        <w:t xml:space="preserve">لَكُنَّ حَافَّاتُ الطَّرِيقِ </w:t>
      </w:r>
      <w:r w:rsidRPr="00307DA1">
        <w:rPr>
          <w:rFonts w:cs="Simplified Arabic" w:hint="cs"/>
          <w:sz w:val="32"/>
          <w:szCs w:val="32"/>
          <w:rtl/>
        </w:rPr>
        <w:t>))</w:t>
      </w:r>
      <w:r w:rsidRPr="00307DA1">
        <w:rPr>
          <w:rFonts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46"/>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وَيَجِبُ عَلَيْهِ </w:t>
      </w:r>
      <w:r w:rsidRPr="00307DA1">
        <w:rPr>
          <w:rFonts w:cs="Simplified Arabic"/>
          <w:b/>
          <w:bCs/>
          <w:sz w:val="32"/>
          <w:szCs w:val="32"/>
          <w:rtl/>
        </w:rPr>
        <w:t>مَنْعُ</w:t>
      </w:r>
      <w:r w:rsidRPr="00307DA1">
        <w:rPr>
          <w:rFonts w:cs="Simplified Arabic"/>
          <w:sz w:val="32"/>
          <w:szCs w:val="32"/>
          <w:rtl/>
        </w:rPr>
        <w:t xml:space="preserve"> النِّسَاءِ مِنْ الْخُرُوجِ مُتَزَيِّنَاتٍ مُتَجَمِّلاتٍ , </w:t>
      </w:r>
      <w:r w:rsidRPr="00307DA1">
        <w:rPr>
          <w:rFonts w:cs="Simplified Arabic"/>
          <w:b/>
          <w:bCs/>
          <w:sz w:val="32"/>
          <w:szCs w:val="32"/>
          <w:rtl/>
        </w:rPr>
        <w:t>وَمَنْعُهُنَّ</w:t>
      </w:r>
      <w:r w:rsidRPr="00307DA1">
        <w:rPr>
          <w:rFonts w:cs="Simplified Arabic"/>
          <w:sz w:val="32"/>
          <w:szCs w:val="32"/>
          <w:rtl/>
        </w:rPr>
        <w:t xml:space="preserve"> مِنْ </w:t>
      </w:r>
      <w:r w:rsidRPr="00307DA1">
        <w:rPr>
          <w:rFonts w:cs="Simplified Arabic"/>
          <w:b/>
          <w:bCs/>
          <w:sz w:val="32"/>
          <w:szCs w:val="32"/>
          <w:rtl/>
        </w:rPr>
        <w:t>الثِّيَابِ</w:t>
      </w:r>
      <w:r w:rsidRPr="00307DA1">
        <w:rPr>
          <w:rFonts w:cs="Simplified Arabic"/>
          <w:sz w:val="32"/>
          <w:szCs w:val="32"/>
          <w:rtl/>
        </w:rPr>
        <w:t xml:space="preserve"> الَّتِي يَكُنَّ </w:t>
      </w:r>
      <w:proofErr w:type="spellStart"/>
      <w:r w:rsidRPr="00307DA1">
        <w:rPr>
          <w:rFonts w:cs="Simplified Arabic"/>
          <w:sz w:val="32"/>
          <w:szCs w:val="32"/>
          <w:rtl/>
        </w:rPr>
        <w:t>بهَا</w:t>
      </w:r>
      <w:proofErr w:type="spellEnd"/>
      <w:r w:rsidRPr="00307DA1">
        <w:rPr>
          <w:rFonts w:cs="Simplified Arabic"/>
          <w:sz w:val="32"/>
          <w:szCs w:val="32"/>
          <w:rtl/>
        </w:rPr>
        <w:t xml:space="preserve"> كَاسِيَاتٍ عَارِيَّاتٍ , </w:t>
      </w:r>
      <w:r w:rsidRPr="00307DA1">
        <w:rPr>
          <w:rFonts w:cs="Simplified Arabic"/>
          <w:b/>
          <w:bCs/>
          <w:sz w:val="32"/>
          <w:szCs w:val="32"/>
          <w:rtl/>
        </w:rPr>
        <w:t>كَالثِّيَابِ</w:t>
      </w:r>
      <w:r w:rsidRPr="00307DA1">
        <w:rPr>
          <w:rFonts w:cs="Simplified Arabic"/>
          <w:sz w:val="32"/>
          <w:szCs w:val="32"/>
          <w:rtl/>
        </w:rPr>
        <w:t xml:space="preserve"> الْوَاسِعَةِ وَالرِّقَاقِ , وَمَنْعُهُنَّ مِنْ حَدِيثِ الرِّجَالِ , فِي الطُّرُقَاتِ , وَمَنْعُ الرِّجَالِ مِنْ ذَلِكَ </w:t>
      </w:r>
      <w:r w:rsidRPr="00307DA1">
        <w:rPr>
          <w:rFonts w:cs="Simplified Arabic" w:hint="cs"/>
          <w:sz w:val="32"/>
          <w:szCs w:val="32"/>
          <w:rtl/>
        </w:rPr>
        <w:t>,</w:t>
      </w:r>
      <w:r w:rsidRPr="00307DA1">
        <w:rPr>
          <w:rFonts w:cs="Simplified Arabic"/>
          <w:sz w:val="32"/>
          <w:szCs w:val="32"/>
          <w:rtl/>
        </w:rPr>
        <w:t xml:space="preserve"> </w:t>
      </w:r>
      <w:r w:rsidRPr="00307DA1">
        <w:rPr>
          <w:rFonts w:cs="Simplified Arabic"/>
          <w:b/>
          <w:bCs/>
          <w:sz w:val="32"/>
          <w:szCs w:val="32"/>
          <w:rtl/>
        </w:rPr>
        <w:t>وَإِنْ رَأَى وَلِيُّ الأَمْرِ أَنْ يُفْسِدَ عَلَى الْمَرْأَةِ - إذا تَجَمَّلَتْ وَتَزَيَّنَتْ وَخَرَجَتْ - ثِيَابَهَا بحِبْرٍ وَنَحْوِهِ</w:t>
      </w:r>
      <w:r w:rsidRPr="00307DA1">
        <w:rPr>
          <w:rFonts w:cs="Simplified Arabic"/>
          <w:sz w:val="32"/>
          <w:szCs w:val="32"/>
          <w:rtl/>
        </w:rPr>
        <w:t xml:space="preserve"> , فَقَدْ رَخَّصَ فِي ذَلِكَ بَعْضُ الْفُقَهَاءِ وَأَصَابَ , وَهَذَا مِنْ أَدْنَى عُقُوبَتِهِنَّ الْمَالِيَّةِ </w:t>
      </w:r>
      <w:r w:rsidRPr="00307DA1">
        <w:rPr>
          <w:rFonts w:cs="Simplified Arabic" w:hint="cs"/>
          <w:sz w:val="32"/>
          <w:szCs w:val="32"/>
          <w:rtl/>
        </w:rPr>
        <w:t>,</w:t>
      </w:r>
      <w:r w:rsidRPr="00307DA1">
        <w:rPr>
          <w:rFonts w:cs="Simplified Arabic"/>
          <w:sz w:val="32"/>
          <w:szCs w:val="32"/>
          <w:rtl/>
        </w:rPr>
        <w:t xml:space="preserve"> </w:t>
      </w:r>
      <w:r w:rsidRPr="00307DA1">
        <w:rPr>
          <w:rFonts w:cs="Simplified Arabic"/>
          <w:b/>
          <w:bCs/>
          <w:sz w:val="32"/>
          <w:szCs w:val="32"/>
          <w:rtl/>
        </w:rPr>
        <w:t xml:space="preserve">وَلَهُ أَنْ يَحْبسَ المَرأَةَ إذا أَكْثَرَت الْخُرُوجَ مِنْ مَنْزِلِهَا </w:t>
      </w:r>
      <w:r w:rsidRPr="00307DA1">
        <w:rPr>
          <w:rFonts w:cs="Simplified Arabic"/>
          <w:sz w:val="32"/>
          <w:szCs w:val="32"/>
          <w:rtl/>
        </w:rPr>
        <w:t xml:space="preserve">, وَلا </w:t>
      </w:r>
      <w:proofErr w:type="spellStart"/>
      <w:r w:rsidRPr="00307DA1">
        <w:rPr>
          <w:rFonts w:cs="Simplified Arabic"/>
          <w:sz w:val="32"/>
          <w:szCs w:val="32"/>
          <w:rtl/>
        </w:rPr>
        <w:t>سِيَّمَا</w:t>
      </w:r>
      <w:proofErr w:type="spellEnd"/>
      <w:r w:rsidRPr="00307DA1">
        <w:rPr>
          <w:rFonts w:cs="Simplified Arabic"/>
          <w:sz w:val="32"/>
          <w:szCs w:val="32"/>
          <w:rtl/>
        </w:rPr>
        <w:t xml:space="preserve"> إذَا خَرَجَتْ مُتَجَمِّلَةً , </w:t>
      </w:r>
      <w:r w:rsidRPr="00307DA1">
        <w:rPr>
          <w:rFonts w:cs="Simplified Arabic"/>
          <w:b/>
          <w:bCs/>
          <w:sz w:val="32"/>
          <w:szCs w:val="32"/>
          <w:rtl/>
        </w:rPr>
        <w:t xml:space="preserve">بَلْ إقْرَارُ النِّسَاءِ عَلَى ذَلِكَ إعَانَةٌ لَهُنَّ عَلَى الإِثْمِ وَالْمَعْصِيَةِ </w:t>
      </w:r>
      <w:r w:rsidRPr="00307DA1">
        <w:rPr>
          <w:rFonts w:cs="Simplified Arabic"/>
          <w:sz w:val="32"/>
          <w:szCs w:val="32"/>
          <w:rtl/>
        </w:rPr>
        <w:t xml:space="preserve">, وَاَللَّهُ سَائِلٌ وَلِيَّ الأَمْرِ عَنْ ذَلِكَ </w:t>
      </w:r>
      <w:r w:rsidRPr="00307DA1">
        <w:rPr>
          <w:rFonts w:cs="Simplified Arabic" w:hint="cs"/>
          <w:sz w:val="32"/>
          <w:szCs w:val="32"/>
          <w:rtl/>
        </w:rPr>
        <w:t>,</w:t>
      </w:r>
      <w:r w:rsidRPr="00307DA1">
        <w:rPr>
          <w:rFonts w:cs="Simplified Arabic"/>
          <w:sz w:val="32"/>
          <w:szCs w:val="32"/>
          <w:rtl/>
        </w:rPr>
        <w:t xml:space="preserve"> وَقَدْ مَنَعَ أَمِيرُ الْمُؤْمِنِينَ عُمَرُ بْنُ الْخَطَّابِ رضي الله عنه النِّسَاءَ مِنْ الْمَشْيِ فِي طَرِيقِ الرِّجَالِ , وَالاخْتِلاطِ بِهِمْ فِي الطَّرِيقِ </w:t>
      </w:r>
      <w:r w:rsidRPr="00307DA1">
        <w:rPr>
          <w:rFonts w:cs="Simplified Arabic" w:hint="cs"/>
          <w:sz w:val="32"/>
          <w:szCs w:val="32"/>
          <w:rtl/>
        </w:rPr>
        <w:t>,</w:t>
      </w:r>
      <w:r w:rsidRPr="00307DA1">
        <w:rPr>
          <w:rFonts w:cs="Simplified Arabic"/>
          <w:sz w:val="32"/>
          <w:szCs w:val="32"/>
          <w:rtl/>
        </w:rPr>
        <w:t xml:space="preserve"> فَعَلَى وَلِيِّ الأَمْرِ أَنْ يَقْتَدِيَ </w:t>
      </w:r>
      <w:proofErr w:type="spellStart"/>
      <w:r w:rsidRPr="00307DA1">
        <w:rPr>
          <w:rFonts w:cs="Simplified Arabic"/>
          <w:sz w:val="32"/>
          <w:szCs w:val="32"/>
          <w:rtl/>
        </w:rPr>
        <w:t>بِهِ</w:t>
      </w:r>
      <w:proofErr w:type="spellEnd"/>
      <w:r w:rsidRPr="00307DA1">
        <w:rPr>
          <w:rFonts w:cs="Simplified Arabic"/>
          <w:sz w:val="32"/>
          <w:szCs w:val="32"/>
          <w:rtl/>
        </w:rPr>
        <w:t xml:space="preserve"> فِي ذَلِكَ </w:t>
      </w:r>
      <w:r w:rsidRPr="00307DA1">
        <w:rPr>
          <w:rFonts w:cs="Simplified Arabic" w:hint="cs"/>
          <w:sz w:val="32"/>
          <w:szCs w:val="32"/>
          <w:rtl/>
        </w:rPr>
        <w:t>,</w:t>
      </w:r>
      <w:r w:rsidRPr="00307DA1">
        <w:rPr>
          <w:rFonts w:cs="Simplified Arabic"/>
          <w:sz w:val="32"/>
          <w:szCs w:val="32"/>
          <w:rtl/>
        </w:rPr>
        <w:t xml:space="preserve"> وَقَالَ الْخَلالُ فِي جَامِعِهِ : </w:t>
      </w:r>
      <w:r w:rsidRPr="00307DA1">
        <w:rPr>
          <w:rFonts w:cs="Simplified Arabic"/>
          <w:sz w:val="32"/>
          <w:szCs w:val="32"/>
          <w:rtl/>
        </w:rPr>
        <w:lastRenderedPageBreak/>
        <w:t xml:space="preserve">أَخْبَرَنِي مُحَمَّدُ بْنُ يَحْيَى </w:t>
      </w:r>
      <w:proofErr w:type="spellStart"/>
      <w:r w:rsidRPr="00307DA1">
        <w:rPr>
          <w:rFonts w:cs="Simplified Arabic"/>
          <w:sz w:val="32"/>
          <w:szCs w:val="32"/>
          <w:rtl/>
        </w:rPr>
        <w:t>الْكَحَّالُ</w:t>
      </w:r>
      <w:proofErr w:type="spellEnd"/>
      <w:r w:rsidRPr="00307DA1">
        <w:rPr>
          <w:rFonts w:cs="Simplified Arabic"/>
          <w:sz w:val="32"/>
          <w:szCs w:val="32"/>
          <w:rtl/>
        </w:rPr>
        <w:t xml:space="preserve"> : أَنَّهُ قَالَ لأَبِي عَبْدِ اللَّهِ : أَرَى الرَّجُلَ السُّوءَ مَعَ الْمَرْأَةِ ؟ قَالَ : صِحْ </w:t>
      </w:r>
      <w:proofErr w:type="spellStart"/>
      <w:r w:rsidRPr="00307DA1">
        <w:rPr>
          <w:rFonts w:cs="Simplified Arabic"/>
          <w:sz w:val="32"/>
          <w:szCs w:val="32"/>
          <w:rtl/>
        </w:rPr>
        <w:t>بهِ</w:t>
      </w:r>
      <w:proofErr w:type="spellEnd"/>
      <w:r w:rsidRPr="00307DA1">
        <w:rPr>
          <w:rFonts w:cs="Simplified Arabic"/>
          <w:sz w:val="32"/>
          <w:szCs w:val="32"/>
          <w:rtl/>
        </w:rPr>
        <w:t xml:space="preserve"> , وَقَدْ أَخْبَرَ النَّبِيُّ صلى الله عليه وسلم : أَنَّ الْمَرْأَةَ إذَا تَطَيَّبَتْ وَخَرَجَتْ مِنْ بَيْتِهَا فَهِيَ زَانِيَةٌ </w:t>
      </w:r>
      <w:r w:rsidRPr="00307DA1">
        <w:rPr>
          <w:rStyle w:val="a4"/>
          <w:rFonts w:cs="Simplified Arabic" w:hint="cs"/>
          <w:b/>
          <w:bCs/>
          <w:sz w:val="32"/>
          <w:szCs w:val="32"/>
          <w:rtl/>
        </w:rPr>
        <w:t>(</w:t>
      </w:r>
      <w:r w:rsidRPr="00307DA1">
        <w:rPr>
          <w:rStyle w:val="a4"/>
          <w:rFonts w:cs="Simplified Arabic"/>
          <w:b/>
          <w:bCs/>
          <w:sz w:val="32"/>
          <w:szCs w:val="32"/>
          <w:rtl/>
        </w:rPr>
        <w:footnoteReference w:id="47"/>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sz w:val="32"/>
          <w:szCs w:val="32"/>
          <w:rtl/>
        </w:rPr>
        <w:t xml:space="preserve"> وَيَمْنَعُ الْمَرْأَةَ إذَا أَصَابَتْ بَخُورًا أَنْ تَشْهَدَ عِشَاءَ الآخِرَةِ فِي الْمَسْجِدِ </w:t>
      </w:r>
      <w:r w:rsidRPr="00307DA1">
        <w:rPr>
          <w:rStyle w:val="a4"/>
          <w:rFonts w:cs="Simplified Arabic" w:hint="cs"/>
          <w:b/>
          <w:bCs/>
          <w:sz w:val="32"/>
          <w:szCs w:val="32"/>
          <w:rtl/>
        </w:rPr>
        <w:t>(</w:t>
      </w:r>
      <w:r w:rsidRPr="00307DA1">
        <w:rPr>
          <w:rStyle w:val="a4"/>
          <w:rFonts w:cs="Simplified Arabic"/>
          <w:b/>
          <w:bCs/>
          <w:sz w:val="32"/>
          <w:szCs w:val="32"/>
          <w:rtl/>
        </w:rPr>
        <w:footnoteReference w:id="48"/>
      </w:r>
      <w:r w:rsidRPr="00307DA1">
        <w:rPr>
          <w:rStyle w:val="a4"/>
          <w:rFonts w:cs="Simplified Arabic" w:hint="cs"/>
          <w:b/>
          <w:bCs/>
          <w:sz w:val="32"/>
          <w:szCs w:val="32"/>
          <w:rtl/>
        </w:rPr>
        <w:t>)</w:t>
      </w:r>
      <w:r w:rsidRPr="00307DA1">
        <w:rPr>
          <w:rFonts w:cs="Simplified Arabic" w:hint="cs"/>
          <w:sz w:val="32"/>
          <w:szCs w:val="32"/>
          <w:rtl/>
        </w:rPr>
        <w:t xml:space="preserve"> , </w:t>
      </w:r>
      <w:r w:rsidRPr="00307DA1">
        <w:rPr>
          <w:rFonts w:cs="Simplified Arabic"/>
          <w:sz w:val="32"/>
          <w:szCs w:val="32"/>
          <w:rtl/>
        </w:rPr>
        <w:t xml:space="preserve">فَقَدْ قَالَ النَّبِيُّ صلى الله عليه وسلم : </w:t>
      </w:r>
      <w:r w:rsidRPr="00307DA1">
        <w:rPr>
          <w:rFonts w:cs="Simplified Arabic" w:hint="cs"/>
          <w:sz w:val="32"/>
          <w:szCs w:val="32"/>
          <w:rtl/>
        </w:rPr>
        <w:t xml:space="preserve">(( </w:t>
      </w:r>
      <w:r w:rsidRPr="00307DA1">
        <w:rPr>
          <w:rFonts w:cs="Simplified Arabic"/>
          <w:sz w:val="32"/>
          <w:szCs w:val="32"/>
          <w:rtl/>
        </w:rPr>
        <w:t xml:space="preserve">الْمَرْأَةُ إذا خَرَجَتْ اسْتَشْرَفَهَا الشَّيْطَانُ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49"/>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وَلا رَيْبَ أَنَّ تَمْكِينَ النِّسَاءِ مِن اختِلاطِهِنَّ بالرِّجَالِ : أَصْلُ كُلِّ بَلِيَّةٍ وَشَرٍّ , وَهُوَ مِنْ أَعْظَمِ أَسْبَابِ نُزُولِ الْعُقُوبَاتِ الْعَامَّةِ , كَمَا أَنَّهُ مِنْ أَسبَابِ فَسَادِ أُمُورِ الْعَامَّةِ وَالْخَاصَّةِ , وَاخْتِلاطُ الرِّجَالِ بِالنِّسَاءِ سَبَبٌ لِكَثرَةِ الفَوَاحِشِ </w:t>
      </w:r>
      <w:proofErr w:type="spellStart"/>
      <w:r w:rsidRPr="00307DA1">
        <w:rPr>
          <w:rFonts w:cs="Simplified Arabic"/>
          <w:sz w:val="32"/>
          <w:szCs w:val="32"/>
          <w:rtl/>
        </w:rPr>
        <w:t>وَالزِّنَا</w:t>
      </w:r>
      <w:proofErr w:type="spellEnd"/>
      <w:r w:rsidRPr="00307DA1">
        <w:rPr>
          <w:rFonts w:cs="Simplified Arabic"/>
          <w:sz w:val="32"/>
          <w:szCs w:val="32"/>
          <w:rtl/>
        </w:rPr>
        <w:t xml:space="preserve"> , وَهُوَ مِن أَسبَابِ الْمَوتِ العَامِّ , </w:t>
      </w:r>
      <w:proofErr w:type="spellStart"/>
      <w:r w:rsidRPr="00307DA1">
        <w:rPr>
          <w:rFonts w:cs="Simplified Arabic"/>
          <w:sz w:val="32"/>
          <w:szCs w:val="32"/>
          <w:rtl/>
        </w:rPr>
        <w:t>وَالطَّوَاعِينِ</w:t>
      </w:r>
      <w:proofErr w:type="spellEnd"/>
      <w:r w:rsidRPr="00307DA1">
        <w:rPr>
          <w:rFonts w:cs="Simplified Arabic"/>
          <w:sz w:val="32"/>
          <w:szCs w:val="32"/>
          <w:rtl/>
        </w:rPr>
        <w:t xml:space="preserve"> الْمُتَّصِلَةِ </w:t>
      </w:r>
      <w:r w:rsidRPr="00307DA1">
        <w:rPr>
          <w:rFonts w:cs="Simplified Arabic" w:hint="cs"/>
          <w:sz w:val="32"/>
          <w:szCs w:val="32"/>
          <w:rtl/>
        </w:rPr>
        <w:t xml:space="preserve">, </w:t>
      </w:r>
      <w:r w:rsidRPr="00307DA1">
        <w:rPr>
          <w:rFonts w:cs="Simplified Arabic"/>
          <w:sz w:val="32"/>
          <w:szCs w:val="32"/>
          <w:rtl/>
        </w:rPr>
        <w:t xml:space="preserve">وَلَمَّا اخْتَلَطَ الْبَغَايَا بِعَسْكَرِ مُوسَى , وَفَشَتْ فِيهِمْ الْفَاحِشَةُ : أَرْسَلَ اللَّهُ إلَيْهِمْ الطَّاعُونَ , فَمَاتَ فِي يَوْمٍ وَاحِدٍ سَبْعُونَ أَلْفًا , وَالْقِصَّةُ مَشْهُورَةٌ فِي كُتُبِ التَّفَاسِيرِ </w:t>
      </w:r>
      <w:r w:rsidRPr="00307DA1">
        <w:rPr>
          <w:rStyle w:val="a4"/>
          <w:rFonts w:cs="Simplified Arabic" w:hint="cs"/>
          <w:sz w:val="32"/>
          <w:szCs w:val="32"/>
          <w:rtl/>
        </w:rPr>
        <w:t>(</w:t>
      </w:r>
      <w:r w:rsidRPr="00307DA1">
        <w:rPr>
          <w:rStyle w:val="a4"/>
          <w:rFonts w:cs="Simplified Arabic"/>
          <w:sz w:val="32"/>
          <w:szCs w:val="32"/>
          <w:rtl/>
        </w:rPr>
        <w:footnoteReference w:id="50"/>
      </w:r>
      <w:r w:rsidRPr="00307DA1">
        <w:rPr>
          <w:rStyle w:val="a4"/>
          <w:rFonts w:cs="Simplified Arabic" w:hint="cs"/>
          <w:sz w:val="32"/>
          <w:szCs w:val="32"/>
          <w:rtl/>
        </w:rPr>
        <w:t>)</w:t>
      </w:r>
      <w:r w:rsidRPr="00307DA1">
        <w:rPr>
          <w:rFonts w:cs="Simplified Arabic" w:hint="cs"/>
          <w:sz w:val="32"/>
          <w:szCs w:val="32"/>
          <w:rtl/>
        </w:rPr>
        <w:t xml:space="preserve"> ,</w:t>
      </w:r>
      <w:r w:rsidRPr="00307DA1">
        <w:rPr>
          <w:rFonts w:cs="Simplified Arabic"/>
          <w:sz w:val="32"/>
          <w:szCs w:val="32"/>
          <w:rtl/>
        </w:rPr>
        <w:t xml:space="preserve"> فَمِنْ أَعْظَمِ أَسْبَابِ الْمَوْتِ الْعَامِّ : كَثْرَةُ </w:t>
      </w:r>
      <w:proofErr w:type="spellStart"/>
      <w:r w:rsidRPr="00307DA1">
        <w:rPr>
          <w:rFonts w:cs="Simplified Arabic"/>
          <w:sz w:val="32"/>
          <w:szCs w:val="32"/>
          <w:rtl/>
        </w:rPr>
        <w:t>الزِّنَا</w:t>
      </w:r>
      <w:proofErr w:type="spellEnd"/>
      <w:r w:rsidRPr="00307DA1">
        <w:rPr>
          <w:rFonts w:cs="Simplified Arabic"/>
          <w:sz w:val="32"/>
          <w:szCs w:val="32"/>
          <w:rtl/>
        </w:rPr>
        <w:t xml:space="preserve"> , بسَبَبِ تَمْكِينِ النِّسَاءِ مِنْ اخْتِلاطِهِنَّ بالرِّجَالِ , وَالْمَشْيِ بَيْنَهُمْ مُتَبَرِّجَاتٍ مُتَجَمِّلاتٍ , وَلَوْ عَلِمَ أَوْلِيَاءُ الأَمْرِ مَا فِي ذَلِكَ مِنْ فَسَادِ الدُّنْيَا وَالرَّعِيَّةِ - قَبْلَ الدِّينِ - لَكَانُوا أَشَدَّ شَيْءٍ مَنْعا</w:t>
      </w:r>
      <w:r w:rsidRPr="00307DA1">
        <w:rPr>
          <w:rFonts w:cs="Simplified Arabic" w:hint="cs"/>
          <w:sz w:val="32"/>
          <w:szCs w:val="32"/>
          <w:rtl/>
        </w:rPr>
        <w:t>ً</w:t>
      </w:r>
      <w:r w:rsidRPr="00307DA1">
        <w:rPr>
          <w:rFonts w:cs="Simplified Arabic"/>
          <w:sz w:val="32"/>
          <w:szCs w:val="32"/>
          <w:rtl/>
        </w:rPr>
        <w:t xml:space="preserve"> لِذَلِكَ </w:t>
      </w:r>
      <w:r w:rsidRPr="00307DA1">
        <w:rPr>
          <w:rFonts w:cs="Simplified Arabic" w:hint="cs"/>
          <w:sz w:val="32"/>
          <w:szCs w:val="32"/>
          <w:rtl/>
        </w:rPr>
        <w:t>,</w:t>
      </w:r>
      <w:r w:rsidRPr="00307DA1">
        <w:rPr>
          <w:rFonts w:cs="Simplified Arabic"/>
          <w:sz w:val="32"/>
          <w:szCs w:val="32"/>
          <w:rtl/>
        </w:rPr>
        <w:t xml:space="preserve"> قَالَ عَبْدُ اللَّهِ بْنُ مَسْعُودٍ رضي الله عنه : </w:t>
      </w:r>
      <w:r w:rsidRPr="00307DA1">
        <w:rPr>
          <w:rFonts w:cs="Simplified Arabic" w:hint="cs"/>
          <w:sz w:val="32"/>
          <w:szCs w:val="32"/>
          <w:rtl/>
        </w:rPr>
        <w:t>(</w:t>
      </w:r>
      <w:r w:rsidRPr="00307DA1">
        <w:rPr>
          <w:rFonts w:cs="Simplified Arabic" w:hint="cs"/>
          <w:b/>
          <w:bCs/>
          <w:sz w:val="32"/>
          <w:szCs w:val="32"/>
          <w:rtl/>
        </w:rPr>
        <w:t xml:space="preserve"> </w:t>
      </w:r>
      <w:r w:rsidRPr="00307DA1">
        <w:rPr>
          <w:rFonts w:cs="Simplified Arabic"/>
          <w:b/>
          <w:bCs/>
          <w:sz w:val="32"/>
          <w:szCs w:val="32"/>
          <w:rtl/>
        </w:rPr>
        <w:t xml:space="preserve">إذَا ظَهَرَ </w:t>
      </w:r>
      <w:proofErr w:type="spellStart"/>
      <w:r w:rsidRPr="00307DA1">
        <w:rPr>
          <w:rFonts w:cs="Simplified Arabic"/>
          <w:b/>
          <w:bCs/>
          <w:sz w:val="32"/>
          <w:szCs w:val="32"/>
          <w:rtl/>
        </w:rPr>
        <w:t>الزِّنَا</w:t>
      </w:r>
      <w:proofErr w:type="spellEnd"/>
      <w:r w:rsidRPr="00307DA1">
        <w:rPr>
          <w:rFonts w:cs="Simplified Arabic"/>
          <w:b/>
          <w:bCs/>
          <w:sz w:val="32"/>
          <w:szCs w:val="32"/>
          <w:rtl/>
        </w:rPr>
        <w:t xml:space="preserve"> فِي </w:t>
      </w:r>
      <w:r w:rsidRPr="00307DA1">
        <w:rPr>
          <w:rFonts w:cs="Simplified Arabic"/>
          <w:b/>
          <w:bCs/>
          <w:sz w:val="32"/>
          <w:szCs w:val="32"/>
          <w:rtl/>
        </w:rPr>
        <w:lastRenderedPageBreak/>
        <w:t xml:space="preserve">قَريَةٍ أَذِنَ اللَّهُ بهَلاكِهَا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51"/>
      </w:r>
      <w:r w:rsidRPr="00307DA1">
        <w:rPr>
          <w:rStyle w:val="a4"/>
          <w:rFonts w:cs="Simplified Arabic" w:hint="cs"/>
          <w:b/>
          <w:b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وَقَالَ ابْنُ أَبِي الدُّنيَا : حَدَّثَنَا إ</w:t>
      </w:r>
      <w:r w:rsidRPr="00307DA1">
        <w:rPr>
          <w:rFonts w:cs="Simplified Arabic" w:hint="cs"/>
          <w:sz w:val="32"/>
          <w:szCs w:val="32"/>
          <w:rtl/>
        </w:rPr>
        <w:t>ب</w:t>
      </w:r>
      <w:r w:rsidRPr="00307DA1">
        <w:rPr>
          <w:rFonts w:cs="Simplified Arabic"/>
          <w:sz w:val="32"/>
          <w:szCs w:val="32"/>
          <w:rtl/>
        </w:rPr>
        <w:t xml:space="preserve">رَاهِيمُ بْنُ الأَشْعَثِ حَدَّثَنَا عَبْدُ الرَّحْمَنِ بْنُ زَيْدٍ </w:t>
      </w:r>
      <w:proofErr w:type="spellStart"/>
      <w:r w:rsidRPr="00307DA1">
        <w:rPr>
          <w:rFonts w:cs="Simplified Arabic"/>
          <w:sz w:val="32"/>
          <w:szCs w:val="32"/>
          <w:rtl/>
        </w:rPr>
        <w:t>الْعَمِّيُّ</w:t>
      </w:r>
      <w:proofErr w:type="spellEnd"/>
      <w:r w:rsidRPr="00307DA1">
        <w:rPr>
          <w:rFonts w:cs="Simplified Arabic"/>
          <w:sz w:val="32"/>
          <w:szCs w:val="32"/>
          <w:rtl/>
        </w:rPr>
        <w:t xml:space="preserve"> عَنْ أَبِيهِ عَنْ سَعِيدِ بْنِ </w:t>
      </w:r>
      <w:proofErr w:type="spellStart"/>
      <w:r w:rsidRPr="00307DA1">
        <w:rPr>
          <w:rFonts w:cs="Simplified Arabic"/>
          <w:sz w:val="32"/>
          <w:szCs w:val="32"/>
          <w:rtl/>
        </w:rPr>
        <w:t>جُبَيْرٍ</w:t>
      </w:r>
      <w:proofErr w:type="spellEnd"/>
      <w:r w:rsidRPr="00307DA1">
        <w:rPr>
          <w:rFonts w:cs="Simplified Arabic"/>
          <w:sz w:val="32"/>
          <w:szCs w:val="32"/>
          <w:rtl/>
        </w:rPr>
        <w:t xml:space="preserve"> عَنْ ابْنِ عَبَّاسٍ قَالَ : قَالَ رَسُولُ اللَّهِ صلى الله عليه وسلم : </w:t>
      </w:r>
      <w:r w:rsidRPr="00307DA1">
        <w:rPr>
          <w:rFonts w:cs="Simplified Arabic" w:hint="cs"/>
          <w:sz w:val="32"/>
          <w:szCs w:val="32"/>
          <w:rtl/>
        </w:rPr>
        <w:t xml:space="preserve">(( </w:t>
      </w:r>
      <w:r w:rsidRPr="00307DA1">
        <w:rPr>
          <w:rFonts w:cs="Simplified Arabic"/>
          <w:sz w:val="32"/>
          <w:szCs w:val="32"/>
          <w:rtl/>
        </w:rPr>
        <w:t>مَا طَفَّفَ قَوْمٌ كَيْلا</w:t>
      </w:r>
      <w:r w:rsidRPr="00307DA1">
        <w:rPr>
          <w:rFonts w:cs="Simplified Arabic" w:hint="cs"/>
          <w:sz w:val="32"/>
          <w:szCs w:val="32"/>
          <w:rtl/>
        </w:rPr>
        <w:t>ً</w:t>
      </w:r>
      <w:r w:rsidRPr="00307DA1">
        <w:rPr>
          <w:rFonts w:cs="Simplified Arabic"/>
          <w:sz w:val="32"/>
          <w:szCs w:val="32"/>
          <w:rtl/>
        </w:rPr>
        <w:t xml:space="preserve"> , وَلا بَخَسُوا مِيزَانا</w:t>
      </w:r>
      <w:r w:rsidRPr="00307DA1">
        <w:rPr>
          <w:rFonts w:cs="Simplified Arabic" w:hint="cs"/>
          <w:sz w:val="32"/>
          <w:szCs w:val="32"/>
          <w:rtl/>
        </w:rPr>
        <w:t>ً</w:t>
      </w:r>
      <w:r w:rsidRPr="00307DA1">
        <w:rPr>
          <w:rFonts w:cs="Simplified Arabic"/>
          <w:sz w:val="32"/>
          <w:szCs w:val="32"/>
          <w:rtl/>
        </w:rPr>
        <w:t xml:space="preserve"> , إلا</w:t>
      </w:r>
      <w:r w:rsidRPr="00307DA1">
        <w:rPr>
          <w:rFonts w:cs="Simplified Arabic" w:hint="cs"/>
          <w:sz w:val="32"/>
          <w:szCs w:val="32"/>
          <w:rtl/>
        </w:rPr>
        <w:t>َّ</w:t>
      </w:r>
      <w:r w:rsidRPr="00307DA1">
        <w:rPr>
          <w:rFonts w:cs="Simplified Arabic"/>
          <w:sz w:val="32"/>
          <w:szCs w:val="32"/>
          <w:rtl/>
        </w:rPr>
        <w:t xml:space="preserve"> مَنَعَهُمْ اللَّهُ عَزَّ وَجَلَّ الْقَطْرَ , وَلا ظَهَرَ فِي قَوْمٍ </w:t>
      </w:r>
      <w:proofErr w:type="spellStart"/>
      <w:r w:rsidRPr="00307DA1">
        <w:rPr>
          <w:rFonts w:cs="Simplified Arabic"/>
          <w:sz w:val="32"/>
          <w:szCs w:val="32"/>
          <w:rtl/>
        </w:rPr>
        <w:t>الزِّنَا</w:t>
      </w:r>
      <w:proofErr w:type="spellEnd"/>
      <w:r w:rsidRPr="00307DA1">
        <w:rPr>
          <w:rFonts w:cs="Simplified Arabic"/>
          <w:sz w:val="32"/>
          <w:szCs w:val="32"/>
          <w:rtl/>
        </w:rPr>
        <w:t xml:space="preserve"> إلا ظَهَرَ فِيهِمْ الْمَوْتُ , وَلا ظَهَرَ فِي قَوْمٍ عَمَلُ قَوْمِ لُوطٍ إلا ظَهَرَ فِيهِمْ الْخَسْفُ , وَمَا تَرَكَ قَوْمٌ الأَمْرَ بِالْمَعْرُوفِ وَالنَّهْيَ عَنْ الْمُنْكَرِ إ</w:t>
      </w:r>
      <w:r w:rsidRPr="00307DA1">
        <w:rPr>
          <w:rFonts w:cs="Simplified Arabic" w:hint="cs"/>
          <w:sz w:val="32"/>
          <w:szCs w:val="32"/>
          <w:rtl/>
        </w:rPr>
        <w:t>لاَّ</w:t>
      </w:r>
      <w:r w:rsidRPr="00307DA1">
        <w:rPr>
          <w:rFonts w:cs="Simplified Arabic"/>
          <w:sz w:val="32"/>
          <w:szCs w:val="32"/>
          <w:rtl/>
        </w:rPr>
        <w:t xml:space="preserve"> لَمْ تُرْفَعْ  أَعْمَالُهُمْ , وَلَمْ يُسْمَعْ دُعَاؤُهُمْ</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52"/>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53"/>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both"/>
        <w:rPr>
          <w:rFonts w:cs="Simplified Arabic" w:hint="cs"/>
          <w:sz w:val="32"/>
          <w:szCs w:val="32"/>
          <w:rtl/>
        </w:rPr>
      </w:pPr>
    </w:p>
    <w:p w:rsidR="00307DA1" w:rsidRPr="00307DA1" w:rsidRDefault="00307DA1" w:rsidP="00307DA1">
      <w:pPr>
        <w:jc w:val="both"/>
        <w:rPr>
          <w:rFonts w:ascii="Arabic11 BT" w:hAnsi="Arabic11 BT"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5</w:t>
      </w:r>
      <w:r w:rsidRPr="00307DA1">
        <w:rPr>
          <w:rFonts w:cs="Simplified Arabic" w:hint="cs"/>
          <w:sz w:val="32"/>
          <w:szCs w:val="32"/>
          <w:rtl/>
        </w:rPr>
        <w:t xml:space="preserve"> </w:t>
      </w:r>
      <w:r w:rsidRPr="00307DA1">
        <w:rPr>
          <w:rFonts w:cs="Simplified Arabic"/>
          <w:sz w:val="32"/>
          <w:szCs w:val="32"/>
          <w:rtl/>
        </w:rPr>
        <w:t>–</w:t>
      </w:r>
      <w:r w:rsidRPr="00307DA1">
        <w:rPr>
          <w:rFonts w:cs="Simplified Arabic" w:hint="cs"/>
          <w:sz w:val="32"/>
          <w:szCs w:val="32"/>
          <w:rtl/>
        </w:rPr>
        <w:t xml:space="preserve"> قوله تعالى : </w:t>
      </w:r>
      <w:r w:rsidRPr="00307DA1">
        <w:rPr>
          <w:rFonts w:ascii="HQPB2" w:hAnsi="HQPB2" w:cs="Simplified Arabic" w:hint="cs"/>
          <w:sz w:val="32"/>
          <w:szCs w:val="32"/>
          <w:rtl/>
        </w:rPr>
        <w:t xml:space="preserve">(( </w:t>
      </w:r>
      <w:r w:rsidRPr="00307DA1">
        <w:rPr>
          <w:rFonts w:ascii="HQPB2" w:hAnsi="HQPB2" w:cs="Simplified Arabic"/>
          <w:sz w:val="32"/>
          <w:szCs w:val="32"/>
          <w:rtl/>
        </w:rPr>
        <w:t>أَوَمَن يُنَشَّأُ فِي الْحِلْيَةِ وَهُوَ فِي الْخِصَامِ غَيْرُ مُبِينٍ</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2" w:hAnsi="HQPB2" w:cs="Simplified Arabic" w:hint="cs"/>
          <w:sz w:val="32"/>
          <w:szCs w:val="32"/>
          <w:rtl/>
        </w:rPr>
        <w:t>(</w:t>
      </w:r>
      <w:proofErr w:type="spellStart"/>
      <w:r w:rsidRPr="00307DA1">
        <w:rPr>
          <w:rFonts w:ascii="HQPB2" w:hAnsi="HQPB2" w:cs="Simplified Arabic" w:hint="cs"/>
          <w:sz w:val="32"/>
          <w:szCs w:val="32"/>
          <w:rtl/>
        </w:rPr>
        <w:t>الزخرف</w:t>
      </w:r>
      <w:proofErr w:type="spellEnd"/>
      <w:r w:rsidRPr="00307DA1">
        <w:rPr>
          <w:rFonts w:ascii="HQPB2" w:hAnsi="HQPB2" w:cs="Simplified Arabic" w:hint="cs"/>
          <w:sz w:val="32"/>
          <w:szCs w:val="32"/>
          <w:rtl/>
        </w:rPr>
        <w:t xml:space="preserve">:18) </w:t>
      </w:r>
      <w:r w:rsidRPr="00307DA1">
        <w:rPr>
          <w:rStyle w:val="a4"/>
          <w:rFonts w:cs="Simplified Arabic" w:hint="cs"/>
          <w:b/>
          <w:bCs/>
          <w:sz w:val="32"/>
          <w:szCs w:val="32"/>
          <w:rtl/>
        </w:rPr>
        <w:t>(</w:t>
      </w:r>
      <w:r w:rsidRPr="00307DA1">
        <w:rPr>
          <w:rStyle w:val="a4"/>
          <w:rFonts w:cs="Simplified Arabic"/>
          <w:b/>
          <w:bCs/>
          <w:sz w:val="32"/>
          <w:szCs w:val="32"/>
          <w:rtl/>
        </w:rPr>
        <w:footnoteReference w:id="54"/>
      </w:r>
      <w:r w:rsidRPr="00307DA1">
        <w:rPr>
          <w:rStyle w:val="a4"/>
          <w:rFonts w:cs="Simplified Arabic" w:hint="cs"/>
          <w:b/>
          <w:bCs/>
          <w:sz w:val="32"/>
          <w:szCs w:val="32"/>
          <w:rtl/>
        </w:rPr>
        <w:t>)</w:t>
      </w:r>
      <w:r w:rsidRPr="00307DA1">
        <w:rPr>
          <w:rFonts w:ascii="Arabic11 BT" w:hAnsi="Arabic11 BT" w:cs="Simplified Arabic" w:hint="cs"/>
          <w:sz w:val="32"/>
          <w:szCs w:val="32"/>
          <w:rtl/>
        </w:rPr>
        <w:t xml:space="preserve"> .</w:t>
      </w:r>
    </w:p>
    <w:p w:rsidR="00307DA1" w:rsidRPr="00307DA1" w:rsidRDefault="00307DA1" w:rsidP="00307DA1">
      <w:pPr>
        <w:jc w:val="both"/>
        <w:rPr>
          <w:rFonts w:ascii="Arabic11 BT" w:hAnsi="Arabic11 BT" w:cs="Simplified Arabic" w:hint="cs"/>
          <w:sz w:val="32"/>
          <w:szCs w:val="32"/>
          <w:rtl/>
        </w:rPr>
      </w:pPr>
      <w:r w:rsidRPr="00307DA1">
        <w:rPr>
          <w:rFonts w:ascii="Arabic11 BT" w:hAnsi="Arabic11 BT" w:cs="Simplified Arabic" w:hint="cs"/>
          <w:sz w:val="32"/>
          <w:szCs w:val="32"/>
          <w:rtl/>
        </w:rPr>
        <w:t xml:space="preserve">     حيثُ دلَّت الآية الكريمة على ضعف المرأة الخلْقي , وعدم استطاعتها في الغالب على إظهار حقِّها , فضلاً عن حقِّ غيرها .</w:t>
      </w:r>
    </w:p>
    <w:p w:rsidR="00307DA1" w:rsidRPr="00307DA1" w:rsidRDefault="00307DA1" w:rsidP="00307DA1">
      <w:pPr>
        <w:jc w:val="both"/>
        <w:rPr>
          <w:rFonts w:cs="Simplified Arabic" w:hint="cs"/>
          <w:sz w:val="32"/>
          <w:szCs w:val="32"/>
          <w:rtl/>
        </w:rPr>
      </w:pPr>
      <w:r w:rsidRPr="00307DA1">
        <w:rPr>
          <w:rFonts w:ascii="Arabic11 BT" w:hAnsi="Arabic11 BT" w:cs="Simplified Arabic" w:hint="cs"/>
          <w:sz w:val="32"/>
          <w:szCs w:val="32"/>
          <w:rtl/>
        </w:rPr>
        <w:t xml:space="preserve">     قال ابن كثير رحمه الله : (</w:t>
      </w:r>
      <w:r w:rsidRPr="00307DA1">
        <w:rPr>
          <w:rFonts w:cs="Simplified Arabic" w:hint="cs"/>
          <w:sz w:val="32"/>
          <w:szCs w:val="32"/>
          <w:rtl/>
        </w:rPr>
        <w:t xml:space="preserve"> </w:t>
      </w:r>
      <w:r w:rsidRPr="00307DA1">
        <w:rPr>
          <w:rFonts w:cs="Simplified Arabic"/>
          <w:sz w:val="32"/>
          <w:szCs w:val="32"/>
          <w:rtl/>
        </w:rPr>
        <w:t xml:space="preserve">أي المرأة ناقصة يكمل نقصها بلبس الحلي منذ تكون طفلة </w:t>
      </w:r>
      <w:r w:rsidRPr="00307DA1">
        <w:rPr>
          <w:rFonts w:cs="Simplified Arabic" w:hint="cs"/>
          <w:sz w:val="32"/>
          <w:szCs w:val="32"/>
          <w:rtl/>
        </w:rPr>
        <w:t xml:space="preserve">, </w:t>
      </w:r>
      <w:r w:rsidRPr="00307DA1">
        <w:rPr>
          <w:rFonts w:cs="Simplified Arabic"/>
          <w:sz w:val="32"/>
          <w:szCs w:val="32"/>
          <w:rtl/>
        </w:rPr>
        <w:t xml:space="preserve">وإذا خاصمت فلا عبارة لها بل هي عاجزة عيية </w:t>
      </w:r>
      <w:r w:rsidRPr="00307DA1">
        <w:rPr>
          <w:rFonts w:cs="Simplified Arabic" w:hint="cs"/>
          <w:sz w:val="32"/>
          <w:szCs w:val="32"/>
          <w:rtl/>
        </w:rPr>
        <w:t xml:space="preserve">, </w:t>
      </w:r>
      <w:r w:rsidRPr="00307DA1">
        <w:rPr>
          <w:rFonts w:cs="Simplified Arabic"/>
          <w:sz w:val="32"/>
          <w:szCs w:val="32"/>
          <w:rtl/>
        </w:rPr>
        <w:t xml:space="preserve">أو من يكون هكذا ينسب إلى جناب الله العظيم </w:t>
      </w:r>
      <w:r w:rsidRPr="00307DA1">
        <w:rPr>
          <w:rFonts w:cs="Simplified Arabic" w:hint="cs"/>
          <w:sz w:val="32"/>
          <w:szCs w:val="32"/>
          <w:rtl/>
        </w:rPr>
        <w:t xml:space="preserve">, </w:t>
      </w:r>
      <w:r w:rsidRPr="00307DA1">
        <w:rPr>
          <w:rFonts w:cs="Simplified Arabic"/>
          <w:sz w:val="32"/>
          <w:szCs w:val="32"/>
          <w:rtl/>
        </w:rPr>
        <w:t xml:space="preserve">فالأنثى ناقصة الظاهر والباطن في الصورة والمعنى </w:t>
      </w:r>
      <w:r w:rsidRPr="00307DA1">
        <w:rPr>
          <w:rFonts w:cs="Simplified Arabic" w:hint="cs"/>
          <w:sz w:val="32"/>
          <w:szCs w:val="32"/>
          <w:rtl/>
        </w:rPr>
        <w:t xml:space="preserve">, </w:t>
      </w:r>
      <w:r w:rsidRPr="00307DA1">
        <w:rPr>
          <w:rFonts w:cs="Simplified Arabic"/>
          <w:sz w:val="32"/>
          <w:szCs w:val="32"/>
          <w:rtl/>
        </w:rPr>
        <w:t xml:space="preserve">فيكمل نقص ظاهرها وصورتها بلبس </w:t>
      </w:r>
      <w:r w:rsidRPr="00307DA1">
        <w:rPr>
          <w:rFonts w:cs="Simplified Arabic"/>
          <w:sz w:val="32"/>
          <w:szCs w:val="32"/>
          <w:rtl/>
        </w:rPr>
        <w:lastRenderedPageBreak/>
        <w:t xml:space="preserve">الحلي وما في معناه ليجبر ما فيها من نقص </w:t>
      </w:r>
      <w:r w:rsidRPr="00307DA1">
        <w:rPr>
          <w:rFonts w:cs="Simplified Arabic" w:hint="cs"/>
          <w:sz w:val="32"/>
          <w:szCs w:val="32"/>
          <w:rtl/>
        </w:rPr>
        <w:t xml:space="preserve">... وأما نقص معناها فإنها ضعيفة عاجزة عن الانتصار عند الانتصار ) </w:t>
      </w:r>
      <w:r w:rsidRPr="00307DA1">
        <w:rPr>
          <w:rStyle w:val="a4"/>
          <w:rFonts w:cs="Simplified Arabic" w:hint="cs"/>
          <w:b/>
          <w:bCs/>
          <w:sz w:val="32"/>
          <w:szCs w:val="32"/>
          <w:rtl/>
        </w:rPr>
        <w:t>(</w:t>
      </w:r>
      <w:r w:rsidRPr="00307DA1">
        <w:rPr>
          <w:rStyle w:val="a4"/>
          <w:rFonts w:cs="Simplified Arabic"/>
          <w:b/>
          <w:bCs/>
          <w:sz w:val="32"/>
          <w:szCs w:val="32"/>
          <w:rtl/>
        </w:rPr>
        <w:footnoteReference w:id="5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قتادة رحمه الله : ( قلَّما تكلَّمت امرأة تريد أن تتكلم بحجتها إلاَّ تكلَّمت بالحجة عليها ) </w:t>
      </w:r>
      <w:r w:rsidRPr="00307DA1">
        <w:rPr>
          <w:rStyle w:val="a4"/>
          <w:rFonts w:cs="Simplified Arabic" w:hint="cs"/>
          <w:b/>
          <w:bCs/>
          <w:sz w:val="32"/>
          <w:szCs w:val="32"/>
          <w:rtl/>
        </w:rPr>
        <w:t>(</w:t>
      </w:r>
      <w:r w:rsidRPr="00307DA1">
        <w:rPr>
          <w:rStyle w:val="a4"/>
          <w:rFonts w:cs="Simplified Arabic"/>
          <w:b/>
          <w:bCs/>
          <w:sz w:val="32"/>
          <w:szCs w:val="32"/>
          <w:rtl/>
        </w:rPr>
        <w:footnoteReference w:id="56"/>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العلاَّمة </w:t>
      </w:r>
      <w:proofErr w:type="spellStart"/>
      <w:r w:rsidRPr="00307DA1">
        <w:rPr>
          <w:rFonts w:cs="Simplified Arabic" w:hint="cs"/>
          <w:sz w:val="32"/>
          <w:szCs w:val="32"/>
          <w:rtl/>
        </w:rPr>
        <w:t>الشنقيطي</w:t>
      </w:r>
      <w:proofErr w:type="spellEnd"/>
      <w:r w:rsidRPr="00307DA1">
        <w:rPr>
          <w:rFonts w:cs="Simplified Arabic" w:hint="cs"/>
          <w:sz w:val="32"/>
          <w:szCs w:val="32"/>
          <w:rtl/>
        </w:rPr>
        <w:t xml:space="preserve"> رحمه الله : ( ولأنَّ عدم إبانتها في الخصام إذا ظُلمت دليلٌ على الضعف الخلْقي , كما قال الشاعر</w:t>
      </w:r>
      <w:r w:rsidRPr="00307DA1">
        <w:rPr>
          <w:rFonts w:ascii="Arabic11 BT" w:hAnsi="Arabic11 BT" w:cs="Simplified Arabic" w:hint="cs"/>
          <w:sz w:val="32"/>
          <w:szCs w:val="32"/>
          <w:rtl/>
        </w:rPr>
        <w:t xml:space="preserve"> :</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بنفسي وأهلي من إذا عرضوا له</w:t>
      </w:r>
      <w:r w:rsidRPr="00307DA1">
        <w:rPr>
          <w:rFonts w:ascii="Arabic11 BT" w:hAnsi="Arabic11 BT" w:cs="Simplified Arabic" w:hint="cs"/>
          <w:b/>
          <w:bCs/>
          <w:sz w:val="32"/>
          <w:szCs w:val="32"/>
          <w:rtl/>
        </w:rPr>
        <w:t xml:space="preserve">    </w:t>
      </w:r>
      <w:r w:rsidRPr="00307DA1">
        <w:rPr>
          <w:rFonts w:cs="Simplified Arabic" w:hint="cs"/>
          <w:b/>
          <w:bCs/>
          <w:sz w:val="32"/>
          <w:szCs w:val="32"/>
          <w:rtl/>
        </w:rPr>
        <w:t xml:space="preserve"> ببعض الأذى لم يدر كيف يجيب</w:t>
      </w:r>
    </w:p>
    <w:p w:rsidR="00307DA1" w:rsidRPr="00307DA1" w:rsidRDefault="00307DA1" w:rsidP="00307DA1">
      <w:pPr>
        <w:jc w:val="center"/>
        <w:rPr>
          <w:rFonts w:ascii="Arabic11 BT" w:hAnsi="Arabic11 BT" w:cs="Simplified Arabic" w:hint="cs"/>
          <w:b/>
          <w:bCs/>
          <w:sz w:val="32"/>
          <w:szCs w:val="32"/>
        </w:rPr>
      </w:pPr>
      <w:r w:rsidRPr="00307DA1">
        <w:rPr>
          <w:rFonts w:cs="Simplified Arabic" w:hint="cs"/>
          <w:b/>
          <w:bCs/>
          <w:sz w:val="32"/>
          <w:szCs w:val="32"/>
          <w:rtl/>
        </w:rPr>
        <w:t>فلم يعتذر عذر البريء ولم تزل</w:t>
      </w:r>
      <w:r w:rsidRPr="00307DA1">
        <w:rPr>
          <w:rFonts w:ascii="Arabic11 BT" w:hAnsi="Arabic11 BT" w:cs="Simplified Arabic" w:hint="cs"/>
          <w:b/>
          <w:bCs/>
          <w:sz w:val="32"/>
          <w:szCs w:val="32"/>
          <w:rtl/>
        </w:rPr>
        <w:t xml:space="preserve">     </w:t>
      </w:r>
      <w:proofErr w:type="spellStart"/>
      <w:r w:rsidRPr="00307DA1">
        <w:rPr>
          <w:rFonts w:cs="Simplified Arabic" w:hint="cs"/>
          <w:b/>
          <w:bCs/>
          <w:sz w:val="32"/>
          <w:szCs w:val="32"/>
          <w:rtl/>
        </w:rPr>
        <w:t>به</w:t>
      </w:r>
      <w:proofErr w:type="spellEnd"/>
      <w:r w:rsidRPr="00307DA1">
        <w:rPr>
          <w:rFonts w:cs="Simplified Arabic" w:hint="cs"/>
          <w:b/>
          <w:bCs/>
          <w:sz w:val="32"/>
          <w:szCs w:val="32"/>
          <w:rtl/>
        </w:rPr>
        <w:t xml:space="preserve"> سكتة حتى يقال مريب</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ولا عبرة بنوادر النساء , لأنَّ النادرَ لا حكم له ) </w:t>
      </w:r>
      <w:r w:rsidRPr="00307DA1">
        <w:rPr>
          <w:rStyle w:val="a4"/>
          <w:rFonts w:cs="Simplified Arabic" w:hint="cs"/>
          <w:b/>
          <w:bCs/>
          <w:sz w:val="32"/>
          <w:szCs w:val="32"/>
          <w:rtl/>
        </w:rPr>
        <w:t>(</w:t>
      </w:r>
      <w:r w:rsidRPr="00307DA1">
        <w:rPr>
          <w:rStyle w:val="a4"/>
          <w:rFonts w:cs="Simplified Arabic"/>
          <w:b/>
          <w:bCs/>
          <w:sz w:val="32"/>
          <w:szCs w:val="32"/>
          <w:rtl/>
        </w:rPr>
        <w:footnoteReference w:id="57"/>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both"/>
        <w:rPr>
          <w:rFonts w:cs="Simplified Arabic" w:hint="cs"/>
          <w:b/>
          <w:bCs/>
          <w:sz w:val="32"/>
          <w:szCs w:val="32"/>
          <w:rtl/>
        </w:rPr>
      </w:pPr>
    </w:p>
    <w:p w:rsidR="00307DA1" w:rsidRPr="00307DA1" w:rsidRDefault="00307DA1" w:rsidP="00307DA1">
      <w:pPr>
        <w:pStyle w:val="a3"/>
        <w:jc w:val="both"/>
        <w:rPr>
          <w:rStyle w:val="Char"/>
          <w:rFonts w:ascii="Arabic11 BT" w:hAnsi="Arabic11 BT" w:cs="Simplified Arabic" w:hint="cs"/>
          <w:sz w:val="32"/>
          <w:szCs w:val="32"/>
          <w:rtl/>
        </w:rPr>
      </w:pPr>
      <w:r w:rsidRPr="00307DA1">
        <w:rPr>
          <w:rStyle w:val="Char"/>
          <w:rFonts w:cs="Simplified Arabic" w:hint="cs"/>
          <w:sz w:val="32"/>
          <w:szCs w:val="32"/>
          <w:rtl/>
        </w:rPr>
        <w:t xml:space="preserve">     6 - قول الله تعالى : </w:t>
      </w:r>
      <w:r w:rsidRPr="00307DA1">
        <w:rPr>
          <w:rStyle w:val="Char"/>
          <w:rFonts w:ascii="HQPB2" w:hAnsi="HQPB2" w:cs="Simplified Arabic" w:hint="cs"/>
          <w:sz w:val="32"/>
          <w:szCs w:val="32"/>
          <w:rtl/>
        </w:rPr>
        <w:t xml:space="preserve">(( </w:t>
      </w:r>
      <w:r w:rsidRPr="00307DA1">
        <w:rPr>
          <w:rStyle w:val="Char"/>
          <w:rFonts w:ascii="HQPB1" w:hAnsi="HQPB1" w:cs="Simplified Arabic"/>
          <w:sz w:val="32"/>
          <w:szCs w:val="32"/>
          <w:rtl/>
        </w:rPr>
        <w:t>يَا أَيُّهَا النَّبِيُّ قُل لِّأَزْوَاجِكَ وَبَنَاتِكَ وَنِسَاء الْمُؤْمِنِينَ يُدْنِينَ عَلَيْهِنَّ مِن جَلَابِيبِهِنَّ</w:t>
      </w:r>
      <w:r w:rsidRPr="00307DA1">
        <w:rPr>
          <w:rStyle w:val="Char"/>
          <w:rFonts w:ascii="HQPB4" w:hAnsi="HQPB4" w:cs="Simplified Arabic"/>
          <w:sz w:val="32"/>
          <w:szCs w:val="32"/>
          <w:rtl/>
        </w:rPr>
        <w:t xml:space="preserve"> </w:t>
      </w:r>
      <w:r w:rsidRPr="00307DA1">
        <w:rPr>
          <w:rStyle w:val="Char"/>
          <w:rFonts w:ascii="HQPB2" w:hAnsi="HQPB2" w:cs="Simplified Arabic" w:hint="cs"/>
          <w:sz w:val="32"/>
          <w:szCs w:val="32"/>
          <w:rtl/>
        </w:rPr>
        <w:t>))</w:t>
      </w:r>
      <w:r w:rsidRPr="00307DA1">
        <w:rPr>
          <w:rStyle w:val="Char"/>
          <w:rFonts w:ascii="HQPB2" w:hAnsi="HQPB2" w:cs="Simplified Arabic"/>
          <w:sz w:val="32"/>
          <w:szCs w:val="32"/>
          <w:rtl/>
        </w:rPr>
        <w:t xml:space="preserve"> </w:t>
      </w:r>
      <w:r w:rsidRPr="00307DA1">
        <w:rPr>
          <w:rStyle w:val="Char"/>
          <w:rFonts w:ascii="HQPB2" w:hAnsi="HQPB2" w:cs="Simplified Arabic" w:hint="cs"/>
          <w:sz w:val="32"/>
          <w:szCs w:val="32"/>
          <w:rtl/>
        </w:rPr>
        <w:t xml:space="preserve">(الأحزاب:59) </w:t>
      </w:r>
      <w:r w:rsidRPr="00307DA1">
        <w:rPr>
          <w:rStyle w:val="a4"/>
          <w:rFonts w:cs="Simplified Arabic" w:hint="cs"/>
          <w:b/>
          <w:bCs/>
          <w:sz w:val="32"/>
          <w:szCs w:val="32"/>
          <w:rtl/>
        </w:rPr>
        <w:t>(</w:t>
      </w:r>
      <w:r w:rsidRPr="00307DA1">
        <w:rPr>
          <w:rStyle w:val="a4"/>
          <w:rFonts w:cs="Simplified Arabic"/>
          <w:b/>
          <w:bCs/>
          <w:sz w:val="32"/>
          <w:szCs w:val="32"/>
          <w:rtl/>
        </w:rPr>
        <w:footnoteReference w:id="58"/>
      </w:r>
      <w:r w:rsidRPr="00307DA1">
        <w:rPr>
          <w:rStyle w:val="a4"/>
          <w:rFonts w:cs="Simplified Arabic" w:hint="cs"/>
          <w:b/>
          <w:bCs/>
          <w:sz w:val="32"/>
          <w:szCs w:val="32"/>
          <w:rtl/>
        </w:rPr>
        <w:t>)</w:t>
      </w:r>
      <w:r w:rsidRPr="00307DA1">
        <w:rPr>
          <w:rStyle w:val="Char"/>
          <w:rFonts w:ascii="Arabic11 BT" w:hAnsi="Arabic11 BT" w:cs="Simplified Arabic" w:hint="cs"/>
          <w:sz w:val="32"/>
          <w:szCs w:val="32"/>
          <w:rtl/>
        </w:rPr>
        <w:t xml:space="preserve"> .</w:t>
      </w:r>
    </w:p>
    <w:p w:rsidR="00307DA1" w:rsidRPr="00307DA1" w:rsidRDefault="00307DA1" w:rsidP="00307DA1">
      <w:pPr>
        <w:pStyle w:val="a3"/>
        <w:jc w:val="both"/>
        <w:rPr>
          <w:rFonts w:ascii="Arabic11 BT" w:hAnsi="Arabic11 BT" w:cs="Simplified Arabic" w:hint="cs"/>
          <w:sz w:val="32"/>
          <w:szCs w:val="32"/>
          <w:rtl/>
        </w:rPr>
      </w:pPr>
      <w:r w:rsidRPr="00307DA1">
        <w:rPr>
          <w:rStyle w:val="Char"/>
          <w:rFonts w:ascii="Arabic11 BT" w:hAnsi="Arabic11 BT" w:cs="Simplified Arabic" w:hint="cs"/>
          <w:sz w:val="32"/>
          <w:szCs w:val="32"/>
          <w:rtl/>
        </w:rPr>
        <w:t xml:space="preserve">     فقد دلَّت الآية الكريمة على وجوب تغطية المرأة لوجهها , وروى ابن جرير الطبري - ت310هـ - وغيره بإسناد حسن عن ابن عباس رضي الله عنهما قال : ( أمرَ الله المؤمنات إذا خرجن من بيوتهنَّ في حاجة أن يُغطِّين وجوههنَّ من فوق </w:t>
      </w:r>
      <w:proofErr w:type="spellStart"/>
      <w:r w:rsidRPr="00307DA1">
        <w:rPr>
          <w:rStyle w:val="Char"/>
          <w:rFonts w:ascii="Arabic11 BT" w:hAnsi="Arabic11 BT" w:cs="Simplified Arabic" w:hint="cs"/>
          <w:sz w:val="32"/>
          <w:szCs w:val="32"/>
          <w:rtl/>
        </w:rPr>
        <w:t>رؤسهنَّ</w:t>
      </w:r>
      <w:proofErr w:type="spellEnd"/>
      <w:r w:rsidRPr="00307DA1">
        <w:rPr>
          <w:rStyle w:val="Char"/>
          <w:rFonts w:ascii="Arabic11 BT" w:hAnsi="Arabic11 BT" w:cs="Simplified Arabic" w:hint="cs"/>
          <w:sz w:val="32"/>
          <w:szCs w:val="32"/>
          <w:rtl/>
        </w:rPr>
        <w:t xml:space="preserve"> بالجلابيب ويُبدين عيناً واحدة ) </w:t>
      </w:r>
      <w:r w:rsidRPr="00307DA1">
        <w:rPr>
          <w:rStyle w:val="a4"/>
          <w:rFonts w:cs="Simplified Arabic" w:hint="cs"/>
          <w:b/>
          <w:bCs/>
          <w:sz w:val="32"/>
          <w:szCs w:val="32"/>
          <w:rtl/>
        </w:rPr>
        <w:t>(</w:t>
      </w:r>
      <w:r w:rsidRPr="00307DA1">
        <w:rPr>
          <w:rStyle w:val="a4"/>
          <w:rFonts w:cs="Simplified Arabic"/>
          <w:b/>
          <w:bCs/>
          <w:sz w:val="32"/>
          <w:szCs w:val="32"/>
          <w:rtl/>
        </w:rPr>
        <w:footnoteReference w:id="59"/>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الجلابيب مفرده جلباب </w:t>
      </w:r>
      <w:r w:rsidRPr="00307DA1">
        <w:rPr>
          <w:rStyle w:val="a4"/>
          <w:rFonts w:cs="Simplified Arabic" w:hint="cs"/>
          <w:b/>
          <w:bCs/>
          <w:sz w:val="32"/>
          <w:szCs w:val="32"/>
          <w:rtl/>
        </w:rPr>
        <w:t>(</w:t>
      </w:r>
      <w:r w:rsidRPr="00307DA1">
        <w:rPr>
          <w:rStyle w:val="a4"/>
          <w:rFonts w:cs="Simplified Arabic"/>
          <w:b/>
          <w:bCs/>
          <w:sz w:val="32"/>
          <w:szCs w:val="32"/>
          <w:rtl/>
        </w:rPr>
        <w:footnoteReference w:id="60"/>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وهو : ( كساء كثيف تشتمل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المسلمة من رأسها إلى قدميها ، ساتر لجميع بدنها ، وما عليه من ثياب وزينة ) </w:t>
      </w:r>
      <w:r w:rsidRPr="00307DA1">
        <w:rPr>
          <w:rStyle w:val="a4"/>
          <w:rFonts w:cs="Simplified Arabic" w:hint="cs"/>
          <w:b/>
          <w:bCs/>
          <w:sz w:val="32"/>
          <w:szCs w:val="32"/>
          <w:rtl/>
        </w:rPr>
        <w:t>(</w:t>
      </w:r>
      <w:r w:rsidRPr="00307DA1">
        <w:rPr>
          <w:rStyle w:val="a4"/>
          <w:rFonts w:cs="Simplified Arabic"/>
          <w:b/>
          <w:bCs/>
          <w:sz w:val="32"/>
          <w:szCs w:val="32"/>
          <w:rtl/>
        </w:rPr>
        <w:footnoteReference w:id="6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ويُقال له : الْمُلاءة </w:t>
      </w:r>
      <w:r w:rsidRPr="00307DA1">
        <w:rPr>
          <w:rStyle w:val="a4"/>
          <w:rFonts w:cs="Simplified Arabic" w:hint="cs"/>
          <w:b/>
          <w:bCs/>
          <w:sz w:val="32"/>
          <w:szCs w:val="32"/>
          <w:rtl/>
        </w:rPr>
        <w:t>(</w:t>
      </w:r>
      <w:r w:rsidRPr="00307DA1">
        <w:rPr>
          <w:rStyle w:val="a4"/>
          <w:rFonts w:cs="Simplified Arabic"/>
          <w:b/>
          <w:bCs/>
          <w:sz w:val="32"/>
          <w:szCs w:val="32"/>
          <w:rtl/>
        </w:rPr>
        <w:footnoteReference w:id="62"/>
      </w:r>
      <w:r w:rsidRPr="00307DA1">
        <w:rPr>
          <w:rStyle w:val="a4"/>
          <w:rFonts w:cs="Simplified Arabic" w:hint="cs"/>
          <w:b/>
          <w:bCs/>
          <w:sz w:val="32"/>
          <w:szCs w:val="32"/>
          <w:rtl/>
        </w:rPr>
        <w:t>)</w:t>
      </w:r>
      <w:r w:rsidRPr="00307DA1">
        <w:rPr>
          <w:rFonts w:cs="Simplified Arabic" w:hint="cs"/>
          <w:sz w:val="32"/>
          <w:szCs w:val="32"/>
          <w:rtl/>
        </w:rPr>
        <w:t xml:space="preserve"> , والمِلْحَفَة </w:t>
      </w:r>
      <w:r w:rsidRPr="00307DA1">
        <w:rPr>
          <w:rStyle w:val="a4"/>
          <w:rFonts w:cs="Simplified Arabic" w:hint="cs"/>
          <w:b/>
          <w:bCs/>
          <w:sz w:val="32"/>
          <w:szCs w:val="32"/>
          <w:rtl/>
        </w:rPr>
        <w:t>(</w:t>
      </w:r>
      <w:r w:rsidRPr="00307DA1">
        <w:rPr>
          <w:rStyle w:val="a4"/>
          <w:rFonts w:cs="Simplified Arabic"/>
          <w:b/>
          <w:bCs/>
          <w:sz w:val="32"/>
          <w:szCs w:val="32"/>
          <w:rtl/>
        </w:rPr>
        <w:footnoteReference w:id="63"/>
      </w:r>
      <w:r w:rsidRPr="00307DA1">
        <w:rPr>
          <w:rStyle w:val="a4"/>
          <w:rFonts w:cs="Simplified Arabic" w:hint="cs"/>
          <w:b/>
          <w:bCs/>
          <w:sz w:val="32"/>
          <w:szCs w:val="32"/>
          <w:rtl/>
        </w:rPr>
        <w:t>)</w:t>
      </w:r>
      <w:r w:rsidRPr="00307DA1">
        <w:rPr>
          <w:rFonts w:cs="Simplified Arabic" w:hint="cs"/>
          <w:sz w:val="32"/>
          <w:szCs w:val="32"/>
          <w:rtl/>
        </w:rPr>
        <w:t xml:space="preserve"> , والرداء </w:t>
      </w:r>
      <w:r w:rsidRPr="00307DA1">
        <w:rPr>
          <w:rStyle w:val="a4"/>
          <w:rFonts w:cs="Simplified Arabic" w:hint="cs"/>
          <w:b/>
          <w:bCs/>
          <w:sz w:val="32"/>
          <w:szCs w:val="32"/>
          <w:rtl/>
        </w:rPr>
        <w:t>(</w:t>
      </w:r>
      <w:r w:rsidRPr="00307DA1">
        <w:rPr>
          <w:rStyle w:val="a4"/>
          <w:rFonts w:cs="Simplified Arabic"/>
          <w:b/>
          <w:bCs/>
          <w:sz w:val="32"/>
          <w:szCs w:val="32"/>
          <w:rtl/>
        </w:rPr>
        <w:footnoteReference w:id="64"/>
      </w:r>
      <w:r w:rsidRPr="00307DA1">
        <w:rPr>
          <w:rStyle w:val="a4"/>
          <w:rFonts w:cs="Simplified Arabic" w:hint="cs"/>
          <w:b/>
          <w:bCs/>
          <w:sz w:val="32"/>
          <w:szCs w:val="32"/>
          <w:rtl/>
        </w:rPr>
        <w:t>)</w:t>
      </w:r>
      <w:r w:rsidRPr="00307DA1">
        <w:rPr>
          <w:rFonts w:cs="Simplified Arabic" w:hint="cs"/>
          <w:sz w:val="32"/>
          <w:szCs w:val="32"/>
          <w:rtl/>
        </w:rPr>
        <w:t xml:space="preserve"> , والدِّثار </w:t>
      </w:r>
      <w:r w:rsidRPr="00307DA1">
        <w:rPr>
          <w:rStyle w:val="a4"/>
          <w:rFonts w:cs="Simplified Arabic" w:hint="cs"/>
          <w:b/>
          <w:bCs/>
          <w:sz w:val="32"/>
          <w:szCs w:val="32"/>
          <w:rtl/>
        </w:rPr>
        <w:t>(</w:t>
      </w:r>
      <w:r w:rsidRPr="00307DA1">
        <w:rPr>
          <w:rStyle w:val="a4"/>
          <w:rFonts w:cs="Simplified Arabic"/>
          <w:b/>
          <w:bCs/>
          <w:sz w:val="32"/>
          <w:szCs w:val="32"/>
          <w:rtl/>
        </w:rPr>
        <w:footnoteReference w:id="6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والكساء </w:t>
      </w:r>
      <w:r w:rsidRPr="00307DA1">
        <w:rPr>
          <w:rStyle w:val="a4"/>
          <w:rFonts w:cs="Simplified Arabic" w:hint="cs"/>
          <w:b/>
          <w:bCs/>
          <w:sz w:val="32"/>
          <w:szCs w:val="32"/>
          <w:rtl/>
        </w:rPr>
        <w:t>(</w:t>
      </w:r>
      <w:r w:rsidRPr="00307DA1">
        <w:rPr>
          <w:rStyle w:val="a4"/>
          <w:rFonts w:cs="Simplified Arabic"/>
          <w:b/>
          <w:bCs/>
          <w:sz w:val="32"/>
          <w:szCs w:val="32"/>
          <w:rtl/>
        </w:rPr>
        <w:footnoteReference w:id="66"/>
      </w:r>
      <w:r w:rsidRPr="00307DA1">
        <w:rPr>
          <w:rStyle w:val="a4"/>
          <w:rFonts w:cs="Simplified Arabic" w:hint="cs"/>
          <w:b/>
          <w:bCs/>
          <w:sz w:val="32"/>
          <w:szCs w:val="32"/>
          <w:rtl/>
        </w:rPr>
        <w:t>)</w:t>
      </w:r>
      <w:r w:rsidRPr="00307DA1">
        <w:rPr>
          <w:rFonts w:cs="Simplified Arabic" w:hint="cs"/>
          <w:sz w:val="32"/>
          <w:szCs w:val="32"/>
          <w:rtl/>
        </w:rPr>
        <w:t xml:space="preserve"> , والقناع </w:t>
      </w:r>
      <w:r w:rsidRPr="00307DA1">
        <w:rPr>
          <w:rStyle w:val="a4"/>
          <w:rFonts w:cs="Simplified Arabic" w:hint="cs"/>
          <w:b/>
          <w:bCs/>
          <w:sz w:val="32"/>
          <w:szCs w:val="32"/>
          <w:rtl/>
        </w:rPr>
        <w:t>(</w:t>
      </w:r>
      <w:r w:rsidRPr="00307DA1">
        <w:rPr>
          <w:rStyle w:val="a4"/>
          <w:rFonts w:cs="Simplified Arabic"/>
          <w:b/>
          <w:bCs/>
          <w:sz w:val="32"/>
          <w:szCs w:val="32"/>
          <w:rtl/>
        </w:rPr>
        <w:footnoteReference w:id="67"/>
      </w:r>
      <w:r w:rsidRPr="00307DA1">
        <w:rPr>
          <w:rStyle w:val="a4"/>
          <w:rFonts w:cs="Simplified Arabic" w:hint="cs"/>
          <w:b/>
          <w:bCs/>
          <w:sz w:val="32"/>
          <w:szCs w:val="32"/>
          <w:rtl/>
        </w:rPr>
        <w:t>)</w:t>
      </w:r>
      <w:r w:rsidRPr="00307DA1">
        <w:rPr>
          <w:rFonts w:cs="Simplified Arabic" w:hint="cs"/>
          <w:sz w:val="32"/>
          <w:szCs w:val="32"/>
          <w:rtl/>
        </w:rPr>
        <w:t xml:space="preserve"> , وهو المسمَّى ( </w:t>
      </w:r>
      <w:r w:rsidRPr="00307DA1">
        <w:rPr>
          <w:rFonts w:cs="Simplified Arabic" w:hint="cs"/>
          <w:b/>
          <w:bCs/>
          <w:sz w:val="32"/>
          <w:szCs w:val="32"/>
          <w:rtl/>
        </w:rPr>
        <w:t>العباءة</w:t>
      </w:r>
      <w:r w:rsidRPr="00307DA1">
        <w:rPr>
          <w:rFonts w:cs="Simplified Arabic" w:hint="cs"/>
          <w:sz w:val="32"/>
          <w:szCs w:val="32"/>
          <w:rtl/>
        </w:rPr>
        <w:t xml:space="preserve"> )</w:t>
      </w:r>
      <w:r w:rsidRPr="00307DA1">
        <w:rPr>
          <w:rStyle w:val="a4"/>
          <w:rFonts w:cs="Simplified Arabic" w:hint="cs"/>
          <w:b/>
          <w:bCs/>
          <w:sz w:val="32"/>
          <w:szCs w:val="32"/>
          <w:rtl/>
        </w:rPr>
        <w:t xml:space="preserve"> (</w:t>
      </w:r>
      <w:r w:rsidRPr="00307DA1">
        <w:rPr>
          <w:rStyle w:val="a4"/>
          <w:rFonts w:cs="Simplified Arabic"/>
          <w:b/>
          <w:bCs/>
          <w:sz w:val="32"/>
          <w:szCs w:val="32"/>
          <w:rtl/>
        </w:rPr>
        <w:footnoteReference w:id="68"/>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Style w:val="Char"/>
          <w:rFonts w:cs="Simplified Arabic" w:hint="cs"/>
          <w:sz w:val="32"/>
          <w:szCs w:val="32"/>
        </w:rPr>
      </w:pPr>
      <w:r w:rsidRPr="00307DA1">
        <w:rPr>
          <w:rFonts w:cs="Simplified Arabic" w:hint="cs"/>
          <w:sz w:val="32"/>
          <w:szCs w:val="32"/>
          <w:rtl/>
        </w:rPr>
        <w:lastRenderedPageBreak/>
        <w:t xml:space="preserve">     </w:t>
      </w:r>
      <w:r w:rsidRPr="00307DA1">
        <w:rPr>
          <w:rFonts w:cs="Simplified Arabic" w:hint="cs"/>
          <w:b/>
          <w:bCs/>
          <w:sz w:val="32"/>
          <w:szCs w:val="32"/>
          <w:rtl/>
        </w:rPr>
        <w:t>وصفة لبسه</w:t>
      </w:r>
      <w:r w:rsidRPr="00307DA1">
        <w:rPr>
          <w:rFonts w:cs="Simplified Arabic" w:hint="cs"/>
          <w:sz w:val="32"/>
          <w:szCs w:val="32"/>
          <w:rtl/>
        </w:rPr>
        <w:t xml:space="preserve"> : أنْ تضعَها فوق رأسها ، ضاربة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على خمارها وعلى جميع بدنها وزينتها ، حتى تستر قدميها ) </w:t>
      </w:r>
      <w:r w:rsidRPr="00307DA1">
        <w:rPr>
          <w:rStyle w:val="a4"/>
          <w:rFonts w:cs="Simplified Arabic" w:hint="cs"/>
          <w:b/>
          <w:bCs/>
          <w:sz w:val="32"/>
          <w:szCs w:val="32"/>
          <w:rtl/>
        </w:rPr>
        <w:t>(</w:t>
      </w:r>
      <w:r w:rsidRPr="00307DA1">
        <w:rPr>
          <w:rStyle w:val="a4"/>
          <w:rFonts w:cs="Simplified Arabic"/>
          <w:b/>
          <w:bCs/>
          <w:sz w:val="32"/>
          <w:szCs w:val="32"/>
          <w:rtl/>
        </w:rPr>
        <w:footnoteReference w:id="6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وقالت أمِّ المؤمنين عائشة رضي الله تعالى عنها في قصة </w:t>
      </w:r>
      <w:proofErr w:type="spellStart"/>
      <w:r w:rsidRPr="00307DA1">
        <w:rPr>
          <w:rFonts w:cs="Simplified Arabic" w:hint="cs"/>
          <w:sz w:val="32"/>
          <w:szCs w:val="32"/>
          <w:rtl/>
        </w:rPr>
        <w:t>الإفك</w:t>
      </w:r>
      <w:proofErr w:type="spellEnd"/>
      <w:r w:rsidRPr="00307DA1">
        <w:rPr>
          <w:rFonts w:cs="Simplified Arabic" w:hint="cs"/>
          <w:sz w:val="32"/>
          <w:szCs w:val="32"/>
          <w:rtl/>
        </w:rPr>
        <w:t xml:space="preserve"> : </w:t>
      </w:r>
      <w:r w:rsidRPr="00307DA1">
        <w:rPr>
          <w:rStyle w:val="Char"/>
          <w:rFonts w:cs="Simplified Arabic"/>
          <w:sz w:val="32"/>
          <w:szCs w:val="32"/>
          <w:rtl/>
        </w:rPr>
        <w:t>«</w:t>
      </w:r>
      <w:r w:rsidRPr="00307DA1">
        <w:rPr>
          <w:rFonts w:cs="Simplified Arabic" w:hint="cs"/>
          <w:b/>
          <w:bCs/>
          <w:sz w:val="32"/>
          <w:szCs w:val="32"/>
          <w:rtl/>
        </w:rPr>
        <w:t xml:space="preserve"> .. فأتاني فعَرَفَنِي حينَ رآني </w:t>
      </w:r>
      <w:r w:rsidRPr="00307DA1">
        <w:rPr>
          <w:rStyle w:val="a4"/>
          <w:rFonts w:cs="Simplified Arabic" w:hint="cs"/>
          <w:b/>
          <w:bCs/>
          <w:sz w:val="32"/>
          <w:szCs w:val="32"/>
          <w:rtl/>
        </w:rPr>
        <w:t>(</w:t>
      </w:r>
      <w:r w:rsidRPr="00307DA1">
        <w:rPr>
          <w:rStyle w:val="a4"/>
          <w:rFonts w:cs="Simplified Arabic"/>
          <w:b/>
          <w:bCs/>
          <w:sz w:val="32"/>
          <w:szCs w:val="32"/>
          <w:rtl/>
        </w:rPr>
        <w:footnoteReference w:id="70"/>
      </w:r>
      <w:r w:rsidRPr="00307DA1">
        <w:rPr>
          <w:rStyle w:val="a4"/>
          <w:rFonts w:cs="Simplified Arabic" w:hint="cs"/>
          <w:b/>
          <w:bCs/>
          <w:sz w:val="32"/>
          <w:szCs w:val="32"/>
          <w:rtl/>
        </w:rPr>
        <w:t>)</w:t>
      </w:r>
      <w:r w:rsidRPr="00307DA1">
        <w:rPr>
          <w:rFonts w:cs="Simplified Arabic" w:hint="cs"/>
          <w:b/>
          <w:bCs/>
          <w:sz w:val="32"/>
          <w:szCs w:val="32"/>
          <w:rtl/>
        </w:rPr>
        <w:t xml:space="preserve"> , وكانَ يَرَاني قبلَ الحجابِ ، فاستيقظتُ باسترجاعهِ حينَ عرَفَنِي فخَمَّرْتُ وجهي بجلْبابي </w:t>
      </w:r>
      <w:r w:rsidRPr="00307DA1">
        <w:rPr>
          <w:rStyle w:val="a4"/>
          <w:rFonts w:cs="Simplified Arabic" w:hint="cs"/>
          <w:b/>
          <w:bCs/>
          <w:sz w:val="32"/>
          <w:szCs w:val="32"/>
          <w:rtl/>
        </w:rPr>
        <w:t>(</w:t>
      </w:r>
      <w:r w:rsidRPr="00307DA1">
        <w:rPr>
          <w:rStyle w:val="a4"/>
          <w:rFonts w:cs="Simplified Arabic"/>
          <w:b/>
          <w:bCs/>
          <w:sz w:val="32"/>
          <w:szCs w:val="32"/>
          <w:rtl/>
        </w:rPr>
        <w:footnoteReference w:id="71"/>
      </w:r>
      <w:r w:rsidRPr="00307DA1">
        <w:rPr>
          <w:rStyle w:val="a4"/>
          <w:rFonts w:cs="Simplified Arabic" w:hint="cs"/>
          <w:b/>
          <w:bCs/>
          <w:sz w:val="32"/>
          <w:szCs w:val="32"/>
          <w:rtl/>
        </w:rPr>
        <w:t>)</w:t>
      </w:r>
      <w:r w:rsidRPr="00307DA1">
        <w:rPr>
          <w:rFonts w:cs="Simplified Arabic" w:hint="cs"/>
          <w:b/>
          <w:bCs/>
          <w:sz w:val="32"/>
          <w:szCs w:val="32"/>
          <w:rtl/>
        </w:rPr>
        <w:t xml:space="preserve"> , والله مَا كلَّمَنِي كَلِمَةً ولا سمعتُ منه كلِمَةً غير استرجاعه ..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72"/>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وعن عبد الله بن عمر رضي الله تعالى عنهما ، قال : قال رسول الله صلَّى الله عليه وسلَّم : (( مَن جرَّ ثوبَهُ خُيَلاءَ لَمْ ينظُرِ اللهُ إليه يومَ القيامة )) </w:t>
      </w:r>
      <w:r w:rsidRPr="00307DA1">
        <w:rPr>
          <w:rStyle w:val="a4"/>
          <w:rFonts w:cs="Simplified Arabic" w:hint="cs"/>
          <w:b/>
          <w:bCs/>
          <w:sz w:val="32"/>
          <w:szCs w:val="32"/>
          <w:rtl/>
        </w:rPr>
        <w:t>(</w:t>
      </w:r>
      <w:r w:rsidRPr="00307DA1">
        <w:rPr>
          <w:rStyle w:val="a4"/>
          <w:rFonts w:cs="Simplified Arabic"/>
          <w:b/>
          <w:bCs/>
          <w:sz w:val="32"/>
          <w:szCs w:val="32"/>
          <w:rtl/>
        </w:rPr>
        <w:footnoteReference w:id="7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وفي رواية </w:t>
      </w:r>
      <w:r w:rsidRPr="00307DA1">
        <w:rPr>
          <w:rStyle w:val="a4"/>
          <w:rFonts w:cs="Simplified Arabic" w:hint="cs"/>
          <w:b/>
          <w:bCs/>
          <w:sz w:val="32"/>
          <w:szCs w:val="32"/>
          <w:rtl/>
        </w:rPr>
        <w:t>(</w:t>
      </w:r>
      <w:r w:rsidRPr="00307DA1">
        <w:rPr>
          <w:rStyle w:val="a4"/>
          <w:rFonts w:cs="Simplified Arabic"/>
          <w:b/>
          <w:bCs/>
          <w:sz w:val="32"/>
          <w:szCs w:val="32"/>
          <w:rtl/>
        </w:rPr>
        <w:footnoteReference w:id="74"/>
      </w:r>
      <w:r w:rsidRPr="00307DA1">
        <w:rPr>
          <w:rStyle w:val="a4"/>
          <w:rFonts w:cs="Simplified Arabic" w:hint="cs"/>
          <w:b/>
          <w:bCs/>
          <w:sz w:val="32"/>
          <w:szCs w:val="32"/>
          <w:rtl/>
        </w:rPr>
        <w:t>)</w:t>
      </w:r>
      <w:r w:rsidRPr="00307DA1">
        <w:rPr>
          <w:rFonts w:cs="Simplified Arabic" w:hint="cs"/>
          <w:sz w:val="32"/>
          <w:szCs w:val="32"/>
          <w:rtl/>
        </w:rPr>
        <w:t xml:space="preserve"> : ( فقالت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رضي الله تعالى عنها : فكيفَ يَصْنَعُ النساءُ بِذُيُولِهِنَّ ، قال صلَّى الله عليه وسلَّم : (( يُرْخِيِنَ شِبْراً ، فقالت : إذاً تنكشِفُ أقدَامُهُنَّ ، قال صلَّى الله عليه وسلَّم : فيُرخِينَهُ ذِرَاعاً لا يَزِدْنَ عليه )) .</w:t>
      </w:r>
    </w:p>
    <w:p w:rsidR="00307DA1" w:rsidRPr="00307DA1" w:rsidRDefault="00307DA1" w:rsidP="00307DA1">
      <w:pPr>
        <w:jc w:val="lowKashida"/>
        <w:rPr>
          <w:rStyle w:val="Char"/>
          <w:rFonts w:cs="Simplified Arabic" w:hint="cs"/>
          <w:sz w:val="32"/>
          <w:szCs w:val="32"/>
          <w:rtl/>
        </w:rPr>
      </w:pPr>
      <w:r w:rsidRPr="00307DA1">
        <w:rPr>
          <w:rFonts w:cs="Simplified Arabic" w:hint="cs"/>
          <w:sz w:val="32"/>
          <w:szCs w:val="32"/>
          <w:rtl/>
        </w:rPr>
        <w:t xml:space="preserve">     قال الشيخ عبد المحسن العباد : ( فإنَّ مجيء الشريعة بتغطية النساء أقدامهنَّ يَدلُّ دلالة واضحة على أنَّ تغطية الوجه واجبٌ , لأنه موضع الفتنة والجمال من المرأة , وتغطيته أولى من تغطية الرجلين ) </w:t>
      </w:r>
      <w:r w:rsidRPr="00307DA1">
        <w:rPr>
          <w:rStyle w:val="a4"/>
          <w:rFonts w:cs="Simplified Arabic" w:hint="cs"/>
          <w:b/>
          <w:bCs/>
          <w:sz w:val="32"/>
          <w:szCs w:val="32"/>
          <w:rtl/>
        </w:rPr>
        <w:t>(</w:t>
      </w:r>
      <w:r w:rsidRPr="00307DA1">
        <w:rPr>
          <w:rStyle w:val="a4"/>
          <w:rFonts w:cs="Simplified Arabic"/>
          <w:b/>
          <w:bCs/>
          <w:sz w:val="32"/>
          <w:szCs w:val="32"/>
          <w:rtl/>
        </w:rPr>
        <w:footnoteReference w:id="75"/>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الحافظ ابن حجر : (</w:t>
      </w:r>
      <w:r w:rsidRPr="00307DA1">
        <w:rPr>
          <w:rFonts w:cs="Simplified Arabic" w:hint="cs"/>
          <w:b/>
          <w:bCs/>
          <w:sz w:val="32"/>
          <w:szCs w:val="32"/>
          <w:rtl/>
        </w:rPr>
        <w:t xml:space="preserve"> لَمْ تزل عادة النساء قديماً وحديثاً يسترنَ وجوههنَّ</w:t>
      </w:r>
      <w:r w:rsidRPr="00307DA1">
        <w:rPr>
          <w:rFonts w:cs="Simplified Arabic" w:hint="cs"/>
          <w:sz w:val="32"/>
          <w:szCs w:val="32"/>
          <w:rtl/>
        </w:rPr>
        <w:t xml:space="preserve"> عن الأجانب ) </w:t>
      </w:r>
      <w:r w:rsidRPr="00307DA1">
        <w:rPr>
          <w:rStyle w:val="a4"/>
          <w:rFonts w:cs="Simplified Arabic" w:hint="cs"/>
          <w:b/>
          <w:bCs/>
          <w:sz w:val="32"/>
          <w:szCs w:val="32"/>
          <w:rtl/>
        </w:rPr>
        <w:t>(</w:t>
      </w:r>
      <w:r w:rsidRPr="00307DA1">
        <w:rPr>
          <w:rStyle w:val="a4"/>
          <w:rFonts w:cs="Simplified Arabic"/>
          <w:b/>
          <w:bCs/>
          <w:sz w:val="32"/>
          <w:szCs w:val="32"/>
          <w:rtl/>
        </w:rPr>
        <w:footnoteReference w:id="76"/>
      </w:r>
      <w:r w:rsidRPr="00307DA1">
        <w:rPr>
          <w:rStyle w:val="a4"/>
          <w:rFonts w:cs="Simplified Arabic" w:hint="cs"/>
          <w:b/>
          <w:bCs/>
          <w:sz w:val="32"/>
          <w:szCs w:val="32"/>
          <w:rtl/>
        </w:rPr>
        <w:t>)</w:t>
      </w:r>
      <w:r w:rsidRPr="00307DA1">
        <w:rPr>
          <w:rFonts w:cs="Simplified Arabic" w:hint="cs"/>
          <w:sz w:val="32"/>
          <w:szCs w:val="32"/>
          <w:rtl/>
        </w:rPr>
        <w:t xml:space="preserve"> . </w:t>
      </w:r>
      <w:r w:rsidRPr="00307DA1">
        <w:rPr>
          <w:rFonts w:cs="Simplified Arabic"/>
          <w:sz w:val="32"/>
          <w:szCs w:val="32"/>
          <w:rtl/>
        </w:rPr>
        <w:t xml:space="preserve"> </w:t>
      </w:r>
      <w:r w:rsidRPr="00307DA1">
        <w:rPr>
          <w:rFonts w:cs="Simplified Arabic" w:hint="cs"/>
          <w:sz w:val="32"/>
          <w:szCs w:val="32"/>
          <w:rtl/>
        </w:rPr>
        <w:t xml:space="preserve"> </w:t>
      </w:r>
    </w:p>
    <w:p w:rsidR="00307DA1" w:rsidRPr="00307DA1" w:rsidRDefault="00307DA1" w:rsidP="00307DA1">
      <w:pPr>
        <w:jc w:val="both"/>
        <w:rPr>
          <w:rFonts w:cs="Simplified Arabic" w:hint="cs"/>
          <w:b/>
          <w:bCs/>
          <w:sz w:val="32"/>
          <w:szCs w:val="32"/>
          <w:rtl/>
        </w:rPr>
      </w:pPr>
    </w:p>
    <w:p w:rsidR="00307DA1" w:rsidRPr="00307DA1" w:rsidRDefault="00307DA1" w:rsidP="00307DA1">
      <w:pPr>
        <w:pStyle w:val="a3"/>
        <w:jc w:val="both"/>
        <w:rPr>
          <w:rStyle w:val="Char"/>
          <w:rFonts w:cs="Simplified Arabic" w:hint="cs"/>
          <w:sz w:val="32"/>
          <w:szCs w:val="32"/>
          <w:rtl/>
        </w:rPr>
      </w:pPr>
      <w:r w:rsidRPr="00307DA1">
        <w:rPr>
          <w:rStyle w:val="Char"/>
          <w:rFonts w:cs="Simplified Arabic" w:hint="cs"/>
          <w:sz w:val="32"/>
          <w:szCs w:val="32"/>
          <w:rtl/>
        </w:rPr>
        <w:t xml:space="preserve">     7 </w:t>
      </w:r>
      <w:r w:rsidRPr="00307DA1">
        <w:rPr>
          <w:rStyle w:val="Char"/>
          <w:rFonts w:cs="Simplified Arabic"/>
          <w:sz w:val="32"/>
          <w:szCs w:val="32"/>
          <w:rtl/>
        </w:rPr>
        <w:t>–</w:t>
      </w:r>
      <w:r w:rsidRPr="00307DA1">
        <w:rPr>
          <w:rStyle w:val="Char"/>
          <w:rFonts w:cs="Simplified Arabic" w:hint="cs"/>
          <w:sz w:val="32"/>
          <w:szCs w:val="32"/>
          <w:rtl/>
        </w:rPr>
        <w:t xml:space="preserve"> قوله تعالى : </w:t>
      </w:r>
      <w:r w:rsidRPr="00307DA1">
        <w:rPr>
          <w:rStyle w:val="Char"/>
          <w:rFonts w:ascii="HQPB2" w:hAnsi="HQPB2" w:cs="Simplified Arabic" w:hint="cs"/>
          <w:sz w:val="32"/>
          <w:szCs w:val="32"/>
          <w:rtl/>
        </w:rPr>
        <w:t>((</w:t>
      </w:r>
      <w:r w:rsidRPr="00307DA1">
        <w:rPr>
          <w:rStyle w:val="Char"/>
          <w:rFonts w:ascii="HQPB5" w:hAnsi="HQPB5" w:cs="Simplified Arabic" w:hint="cs"/>
          <w:sz w:val="32"/>
          <w:szCs w:val="32"/>
          <w:rtl/>
        </w:rPr>
        <w:t xml:space="preserve"> </w:t>
      </w:r>
      <w:r w:rsidRPr="00307DA1">
        <w:rPr>
          <w:rStyle w:val="Char"/>
          <w:rFonts w:ascii="HQPB5" w:hAnsi="HQPB5" w:cs="Simplified Arabic"/>
          <w:sz w:val="32"/>
          <w:szCs w:val="32"/>
          <w:rtl/>
        </w:rPr>
        <w:t>وَلَا يَضْرِبْنَ بِأَرْجُلِهِنَّ لِيُعْلَمَ مَا يُخْفِينَ مِن زِينَتِهِنَّ وَتُوبُوا إِلَى اللَّهِ جَمِيعاً أَيُّهَا الْمُؤْمِنُونَ لَعَلَّكُمْ تُفْلِحُونَ</w:t>
      </w:r>
      <w:r w:rsidRPr="00307DA1">
        <w:rPr>
          <w:rStyle w:val="Char"/>
          <w:rFonts w:ascii="HQPB2" w:hAnsi="HQPB2" w:cs="Simplified Arabic" w:hint="cs"/>
          <w:sz w:val="32"/>
          <w:szCs w:val="32"/>
          <w:rtl/>
        </w:rPr>
        <w:t>)) (النور:31)</w:t>
      </w:r>
      <w:r w:rsidRPr="00307DA1">
        <w:rPr>
          <w:rStyle w:val="Char"/>
          <w:rFonts w:ascii="HQPB2" w:hAnsi="HQPB2"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77"/>
      </w:r>
      <w:r w:rsidRPr="00307DA1">
        <w:rPr>
          <w:rStyle w:val="a4"/>
          <w:rFonts w:cs="Simplified Arabic" w:hint="cs"/>
          <w:b/>
          <w:bCs/>
          <w:sz w:val="32"/>
          <w:szCs w:val="32"/>
          <w:rtl/>
        </w:rPr>
        <w:t>)</w:t>
      </w:r>
      <w:r w:rsidRPr="00307DA1">
        <w:rPr>
          <w:rStyle w:val="Char"/>
          <w:rFonts w:ascii="HQPB2" w:hAnsi="HQPB2" w:cs="Simplified Arabic" w:hint="cs"/>
          <w:sz w:val="32"/>
          <w:szCs w:val="32"/>
          <w:rtl/>
        </w:rPr>
        <w:t xml:space="preserve"> .</w:t>
      </w:r>
    </w:p>
    <w:p w:rsidR="00307DA1" w:rsidRPr="00307DA1" w:rsidRDefault="00307DA1" w:rsidP="00307DA1">
      <w:pPr>
        <w:pStyle w:val="a3"/>
        <w:jc w:val="both"/>
        <w:rPr>
          <w:rStyle w:val="Char"/>
          <w:rFonts w:cs="Simplified Arabic" w:hint="cs"/>
          <w:sz w:val="32"/>
          <w:szCs w:val="32"/>
          <w:rtl/>
        </w:rPr>
      </w:pPr>
      <w:r w:rsidRPr="00307DA1">
        <w:rPr>
          <w:rStyle w:val="Char"/>
          <w:rFonts w:cs="Simplified Arabic" w:hint="cs"/>
          <w:sz w:val="32"/>
          <w:szCs w:val="32"/>
          <w:rtl/>
        </w:rPr>
        <w:lastRenderedPageBreak/>
        <w:t xml:space="preserve">     قال أبو بكر </w:t>
      </w:r>
      <w:proofErr w:type="spellStart"/>
      <w:r w:rsidRPr="00307DA1">
        <w:rPr>
          <w:rStyle w:val="Char"/>
          <w:rFonts w:cs="Simplified Arabic" w:hint="cs"/>
          <w:sz w:val="32"/>
          <w:szCs w:val="32"/>
          <w:rtl/>
        </w:rPr>
        <w:t>الجصاص</w:t>
      </w:r>
      <w:proofErr w:type="spellEnd"/>
      <w:r w:rsidRPr="00307DA1">
        <w:rPr>
          <w:rStyle w:val="Char"/>
          <w:rFonts w:cs="Simplified Arabic" w:hint="cs"/>
          <w:sz w:val="32"/>
          <w:szCs w:val="32"/>
          <w:rtl/>
        </w:rPr>
        <w:t xml:space="preserve"> : (</w:t>
      </w:r>
      <w:r w:rsidRPr="00307DA1">
        <w:rPr>
          <w:rStyle w:val="srch1"/>
          <w:rFonts w:cs="Simplified Arabic" w:hint="default"/>
          <w:color w:val="auto"/>
          <w:sz w:val="32"/>
          <w:szCs w:val="32"/>
          <w:rtl/>
        </w:rPr>
        <w:t xml:space="preserve"> فيه دلالة على </w:t>
      </w:r>
      <w:r w:rsidRPr="00307DA1">
        <w:rPr>
          <w:rStyle w:val="style11"/>
          <w:rFonts w:cs="Simplified Arabic" w:hint="default"/>
          <w:color w:val="auto"/>
          <w:sz w:val="32"/>
          <w:szCs w:val="32"/>
          <w:rtl/>
        </w:rPr>
        <w:t xml:space="preserve">أن المرأة منهية عن رفع صوتها بالكلام بحيث يسمع ذلك الأجانب إذ كان صوتها أقرب إلى الفتنة من صوت خلخالها ولذلك كره أصحابنا أذان النساء لأنه يحتاج فيه إلى رفع الصوت والمرأة منهية عن ذلك ) </w:t>
      </w:r>
      <w:r w:rsidRPr="00307DA1">
        <w:rPr>
          <w:rStyle w:val="a4"/>
          <w:rFonts w:cs="Simplified Arabic" w:hint="cs"/>
          <w:b/>
          <w:bCs/>
          <w:sz w:val="32"/>
          <w:szCs w:val="32"/>
          <w:rtl/>
        </w:rPr>
        <w:t>(</w:t>
      </w:r>
      <w:r w:rsidRPr="00307DA1">
        <w:rPr>
          <w:rStyle w:val="a4"/>
          <w:rFonts w:cs="Simplified Arabic"/>
          <w:b/>
          <w:bCs/>
          <w:sz w:val="32"/>
          <w:szCs w:val="32"/>
          <w:rtl/>
        </w:rPr>
        <w:footnoteReference w:id="78"/>
      </w:r>
      <w:r w:rsidRPr="00307DA1">
        <w:rPr>
          <w:rStyle w:val="a4"/>
          <w:rFonts w:cs="Simplified Arabic" w:hint="cs"/>
          <w:b/>
          <w:bCs/>
          <w:sz w:val="32"/>
          <w:szCs w:val="32"/>
          <w:rtl/>
        </w:rPr>
        <w:t>)</w:t>
      </w:r>
      <w:r w:rsidRPr="00307DA1">
        <w:rPr>
          <w:rStyle w:val="Char"/>
          <w:rFonts w:ascii="HQPB2" w:hAnsi="HQPB2" w:cs="Simplified Arabic" w:hint="cs"/>
          <w:sz w:val="32"/>
          <w:szCs w:val="32"/>
          <w:rtl/>
        </w:rPr>
        <w:t xml:space="preserve"> .</w:t>
      </w:r>
    </w:p>
    <w:p w:rsidR="00307DA1" w:rsidRPr="00307DA1" w:rsidRDefault="00307DA1" w:rsidP="00307DA1">
      <w:pPr>
        <w:jc w:val="lowKashida"/>
        <w:rPr>
          <w:rStyle w:val="Char"/>
          <w:rFonts w:cs="Simplified Arabic" w:hint="cs"/>
          <w:sz w:val="32"/>
          <w:szCs w:val="32"/>
          <w:rtl/>
        </w:rPr>
      </w:pPr>
      <w:r w:rsidRPr="00307DA1">
        <w:rPr>
          <w:rStyle w:val="Char"/>
          <w:rFonts w:cs="Simplified Arabic" w:hint="cs"/>
          <w:sz w:val="32"/>
          <w:szCs w:val="32"/>
          <w:rtl/>
        </w:rPr>
        <w:t xml:space="preserve">     وقال ابن </w:t>
      </w:r>
      <w:proofErr w:type="spellStart"/>
      <w:r w:rsidRPr="00307DA1">
        <w:rPr>
          <w:rStyle w:val="Char"/>
          <w:rFonts w:cs="Simplified Arabic" w:hint="cs"/>
          <w:sz w:val="32"/>
          <w:szCs w:val="32"/>
          <w:rtl/>
        </w:rPr>
        <w:t>قدامة</w:t>
      </w:r>
      <w:proofErr w:type="spellEnd"/>
      <w:r w:rsidRPr="00307DA1">
        <w:rPr>
          <w:rStyle w:val="Char"/>
          <w:rFonts w:cs="Simplified Arabic" w:hint="cs"/>
          <w:sz w:val="32"/>
          <w:szCs w:val="32"/>
          <w:rtl/>
        </w:rPr>
        <w:t xml:space="preserve"> : (</w:t>
      </w:r>
      <w:r w:rsidRPr="00307DA1">
        <w:rPr>
          <w:rFonts w:cs="Simplified Arabic" w:hint="cs"/>
          <w:sz w:val="32"/>
          <w:szCs w:val="32"/>
          <w:rtl/>
        </w:rPr>
        <w:t xml:space="preserve"> </w:t>
      </w:r>
      <w:r w:rsidRPr="00307DA1">
        <w:rPr>
          <w:rFonts w:cs="Simplified Arabic"/>
          <w:sz w:val="32"/>
          <w:szCs w:val="32"/>
          <w:rtl/>
        </w:rPr>
        <w:t xml:space="preserve">قال ابن عبد البر </w:t>
      </w:r>
      <w:r w:rsidRPr="00307DA1">
        <w:rPr>
          <w:rFonts w:cs="Simplified Arabic" w:hint="cs"/>
          <w:sz w:val="32"/>
          <w:szCs w:val="32"/>
          <w:rtl/>
        </w:rPr>
        <w:t xml:space="preserve">: </w:t>
      </w:r>
      <w:r w:rsidRPr="00307DA1">
        <w:rPr>
          <w:rFonts w:cs="Simplified Arabic"/>
          <w:sz w:val="32"/>
          <w:szCs w:val="32"/>
          <w:rtl/>
        </w:rPr>
        <w:t xml:space="preserve">أجمع العلماء على </w:t>
      </w:r>
      <w:r w:rsidRPr="00307DA1">
        <w:rPr>
          <w:rFonts w:cs="Simplified Arabic" w:hint="cs"/>
          <w:sz w:val="32"/>
          <w:szCs w:val="32"/>
          <w:rtl/>
        </w:rPr>
        <w:t xml:space="preserve">أنَّ السنة في المرأة أن لا ترفع صوتها , وإنما عليها أن تُسمع نفسها , وبهذا قال عطاء ومالك </w:t>
      </w:r>
      <w:proofErr w:type="spellStart"/>
      <w:r w:rsidRPr="00307DA1">
        <w:rPr>
          <w:rFonts w:cs="Simplified Arabic" w:hint="cs"/>
          <w:sz w:val="32"/>
          <w:szCs w:val="32"/>
          <w:rtl/>
        </w:rPr>
        <w:t>والأوزاعي</w:t>
      </w:r>
      <w:proofErr w:type="spellEnd"/>
      <w:r w:rsidRPr="00307DA1">
        <w:rPr>
          <w:rFonts w:cs="Simplified Arabic" w:hint="cs"/>
          <w:sz w:val="32"/>
          <w:szCs w:val="32"/>
          <w:rtl/>
        </w:rPr>
        <w:t xml:space="preserve"> والشافعي وأصحاب الرأي , وروي عن سليمان بن يسار قال : السنة عندهم أنَّ المرأة لا ترفع صوتها بالإهلال , وإنما كُره لها رفع الصوت مخافة الفتنة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 ولهذا لا يُسنُّ لَها أذان ولا إقامة , والمسنون لها في التنبيه في الصلاة التصفيق دون التسبيح ) </w:t>
      </w:r>
      <w:r w:rsidRPr="00307DA1">
        <w:rPr>
          <w:rStyle w:val="a4"/>
          <w:rFonts w:cs="Simplified Arabic" w:hint="cs"/>
          <w:b/>
          <w:bCs/>
          <w:sz w:val="32"/>
          <w:szCs w:val="32"/>
          <w:rtl/>
        </w:rPr>
        <w:t>(</w:t>
      </w:r>
      <w:r w:rsidRPr="00307DA1">
        <w:rPr>
          <w:rStyle w:val="a4"/>
          <w:rFonts w:cs="Simplified Arabic"/>
          <w:b/>
          <w:bCs/>
          <w:sz w:val="32"/>
          <w:szCs w:val="32"/>
          <w:rtl/>
        </w:rPr>
        <w:footnoteReference w:id="79"/>
      </w:r>
      <w:r w:rsidRPr="00307DA1">
        <w:rPr>
          <w:rStyle w:val="a4"/>
          <w:rFonts w:cs="Simplified Arabic" w:hint="cs"/>
          <w:b/>
          <w:bCs/>
          <w:sz w:val="32"/>
          <w:szCs w:val="32"/>
          <w:rtl/>
        </w:rPr>
        <w:t>)</w:t>
      </w:r>
      <w:r w:rsidRPr="00307DA1">
        <w:rPr>
          <w:rStyle w:val="Char"/>
          <w:rFonts w:ascii="HQPB2" w:hAnsi="HQPB2" w:cs="Simplified Arabic" w:hint="cs"/>
          <w:sz w:val="32"/>
          <w:szCs w:val="32"/>
          <w:rtl/>
        </w:rPr>
        <w:t xml:space="preserve"> .</w:t>
      </w:r>
      <w:r w:rsidRPr="00307DA1">
        <w:rPr>
          <w:rFonts w:cs="Simplified Arabic" w:hint="cs"/>
          <w:sz w:val="32"/>
          <w:szCs w:val="32"/>
          <w:rtl/>
        </w:rPr>
        <w:t xml:space="preserve"> </w:t>
      </w:r>
    </w:p>
    <w:p w:rsidR="00307DA1" w:rsidRPr="00307DA1" w:rsidRDefault="00307DA1" w:rsidP="00307DA1">
      <w:pPr>
        <w:jc w:val="lowKashida"/>
        <w:rPr>
          <w:rStyle w:val="Char"/>
          <w:rFonts w:cs="Simplified Arabic" w:hint="cs"/>
          <w:sz w:val="32"/>
          <w:szCs w:val="32"/>
          <w:rtl/>
        </w:rPr>
      </w:pPr>
      <w:r w:rsidRPr="00307DA1">
        <w:rPr>
          <w:rStyle w:val="Char"/>
          <w:rFonts w:cs="Simplified Arabic" w:hint="cs"/>
          <w:sz w:val="32"/>
          <w:szCs w:val="32"/>
          <w:rtl/>
        </w:rPr>
        <w:t xml:space="preserve">     وتولِّي المرأة للولاية العظمى فما دونها يُعرِّضها لِمحادثة الرجال الأجانب .</w:t>
      </w:r>
    </w:p>
    <w:p w:rsidR="00307DA1" w:rsidRPr="00307DA1" w:rsidRDefault="00307DA1" w:rsidP="00307DA1">
      <w:pPr>
        <w:jc w:val="lowKashida"/>
        <w:rPr>
          <w:rStyle w:val="Char"/>
          <w:rFonts w:cs="Simplified Arabic" w:hint="cs"/>
          <w:sz w:val="32"/>
          <w:szCs w:val="32"/>
          <w:rtl/>
        </w:rPr>
      </w:pPr>
    </w:p>
    <w:p w:rsidR="00307DA1" w:rsidRPr="00307DA1" w:rsidRDefault="00307DA1" w:rsidP="00307DA1">
      <w:pPr>
        <w:pStyle w:val="a3"/>
        <w:jc w:val="both"/>
        <w:rPr>
          <w:rStyle w:val="Char"/>
          <w:rFonts w:cs="Simplified Arabic" w:hint="cs"/>
          <w:sz w:val="32"/>
          <w:szCs w:val="32"/>
          <w:rtl/>
        </w:rPr>
      </w:pPr>
      <w:r w:rsidRPr="00307DA1">
        <w:rPr>
          <w:rStyle w:val="Char"/>
          <w:rFonts w:cs="Simplified Arabic" w:hint="cs"/>
          <w:sz w:val="32"/>
          <w:szCs w:val="32"/>
          <w:rtl/>
        </w:rPr>
        <w:t xml:space="preserve">     8 - قوله تعالى : </w:t>
      </w:r>
      <w:r w:rsidRPr="00307DA1">
        <w:rPr>
          <w:rStyle w:val="Char"/>
          <w:rFonts w:ascii="HQPB2" w:hAnsi="HQPB2" w:cs="Simplified Arabic" w:hint="cs"/>
          <w:sz w:val="32"/>
          <w:szCs w:val="32"/>
          <w:rtl/>
        </w:rPr>
        <w:t xml:space="preserve">(( </w:t>
      </w:r>
      <w:r w:rsidRPr="00307DA1">
        <w:rPr>
          <w:rStyle w:val="Char"/>
          <w:rFonts w:ascii="HQPB2" w:hAnsi="HQPB2" w:cs="Simplified Arabic"/>
          <w:sz w:val="32"/>
          <w:szCs w:val="32"/>
          <w:rtl/>
        </w:rPr>
        <w:t xml:space="preserve">قُل لِّلْمُؤْمِنِينَ يَغُضُّوا مِنْ أَبْصَارِهِمْ وَيَحْفَظُوا فُرُوجَهُمْ ذَلِكَ أَزْكَى لَهُمْ إِنَّ اللَّهَ خَبِيرٌ بِمَا يَصْنَعُونَ </w:t>
      </w:r>
      <w:r w:rsidRPr="00307DA1">
        <w:rPr>
          <w:rStyle w:val="Char"/>
          <w:rFonts w:ascii="HQPB2" w:hAnsi="HQPB2" w:cs="Simplified Arabic" w:hint="cs"/>
          <w:sz w:val="32"/>
          <w:szCs w:val="32"/>
          <w:rtl/>
        </w:rPr>
        <w:t>*</w:t>
      </w:r>
      <w:r w:rsidRPr="00307DA1">
        <w:rPr>
          <w:rStyle w:val="Char"/>
          <w:rFonts w:ascii="HQPB2" w:hAnsi="HQPB2" w:cs="Simplified Arabic"/>
          <w:sz w:val="32"/>
          <w:szCs w:val="32"/>
          <w:rtl/>
        </w:rPr>
        <w:t xml:space="preserve"> وَقُل لِّلْمُؤْمِنَاتِ يَغْضُضْنَ مِنْ أَبْصَارِهِنَّ وَيَحْفَظْنَ فُرُوجَهُنَّ</w:t>
      </w:r>
      <w:r w:rsidRPr="00307DA1">
        <w:rPr>
          <w:rStyle w:val="Char"/>
          <w:rFonts w:ascii="HQPB2" w:hAnsi="HQPB2" w:cs="Simplified Arabic" w:hint="cs"/>
          <w:sz w:val="32"/>
          <w:szCs w:val="32"/>
          <w:rtl/>
        </w:rPr>
        <w:t>))</w:t>
      </w:r>
      <w:r w:rsidRPr="00307DA1">
        <w:rPr>
          <w:rStyle w:val="Char"/>
          <w:rFonts w:ascii="HQPB2" w:hAnsi="HQPB2" w:cs="Simplified Arabic"/>
          <w:sz w:val="32"/>
          <w:szCs w:val="32"/>
          <w:rtl/>
        </w:rPr>
        <w:t xml:space="preserve"> </w:t>
      </w:r>
      <w:r w:rsidRPr="00307DA1">
        <w:rPr>
          <w:rStyle w:val="Char"/>
          <w:rFonts w:ascii="HQPB2" w:hAnsi="HQPB2" w:cs="Simplified Arabic" w:hint="cs"/>
          <w:sz w:val="32"/>
          <w:szCs w:val="32"/>
          <w:rtl/>
        </w:rPr>
        <w:t xml:space="preserve">(النور:30-31) </w:t>
      </w:r>
      <w:r w:rsidRPr="00307DA1">
        <w:rPr>
          <w:rStyle w:val="a4"/>
          <w:rFonts w:cs="Simplified Arabic" w:hint="cs"/>
          <w:b/>
          <w:bCs/>
          <w:sz w:val="32"/>
          <w:szCs w:val="32"/>
          <w:rtl/>
        </w:rPr>
        <w:t>(</w:t>
      </w:r>
      <w:r w:rsidRPr="00307DA1">
        <w:rPr>
          <w:rStyle w:val="a4"/>
          <w:rFonts w:cs="Simplified Arabic"/>
          <w:b/>
          <w:bCs/>
          <w:sz w:val="32"/>
          <w:szCs w:val="32"/>
          <w:rtl/>
        </w:rPr>
        <w:footnoteReference w:id="80"/>
      </w:r>
      <w:r w:rsidRPr="00307DA1">
        <w:rPr>
          <w:rStyle w:val="a4"/>
          <w:rFonts w:cs="Simplified Arabic" w:hint="cs"/>
          <w:b/>
          <w:bCs/>
          <w:sz w:val="32"/>
          <w:szCs w:val="32"/>
          <w:rtl/>
        </w:rPr>
        <w:t>)</w:t>
      </w:r>
      <w:r w:rsidRPr="00307DA1">
        <w:rPr>
          <w:rStyle w:val="Char"/>
          <w:rFonts w:ascii="HQPB2" w:hAnsi="HQPB2" w:cs="Simplified Arabic" w:hint="cs"/>
          <w:sz w:val="32"/>
          <w:szCs w:val="32"/>
          <w:rtl/>
        </w:rPr>
        <w:t xml:space="preserve"> .</w:t>
      </w:r>
    </w:p>
    <w:p w:rsidR="00307DA1" w:rsidRPr="00307DA1" w:rsidRDefault="00307DA1" w:rsidP="00307DA1">
      <w:pPr>
        <w:pStyle w:val="a3"/>
        <w:jc w:val="both"/>
        <w:rPr>
          <w:rFonts w:cs="Simplified Arabic" w:hint="cs"/>
          <w:sz w:val="32"/>
          <w:szCs w:val="32"/>
          <w:rtl/>
        </w:rPr>
      </w:pPr>
      <w:r w:rsidRPr="00307DA1">
        <w:rPr>
          <w:rStyle w:val="Char"/>
          <w:rFonts w:cs="Simplified Arabic" w:hint="cs"/>
          <w:sz w:val="32"/>
          <w:szCs w:val="32"/>
          <w:rtl/>
        </w:rPr>
        <w:t xml:space="preserve">    فذهبَ أكثر العلماء إلى تحريم نظر المرأة للرجل , وهو م</w:t>
      </w:r>
      <w:r w:rsidRPr="00307DA1">
        <w:rPr>
          <w:rFonts w:cs="Simplified Arabic" w:hint="cs"/>
          <w:sz w:val="32"/>
          <w:szCs w:val="32"/>
          <w:rtl/>
        </w:rPr>
        <w:t xml:space="preserve">ذهب الشافعية في الصحيح عندهم </w:t>
      </w:r>
      <w:r w:rsidRPr="00307DA1">
        <w:rPr>
          <w:rStyle w:val="a4"/>
          <w:rFonts w:cs="Simplified Arabic" w:hint="cs"/>
          <w:b/>
          <w:bCs/>
          <w:sz w:val="32"/>
          <w:szCs w:val="32"/>
          <w:rtl/>
        </w:rPr>
        <w:t>(</w:t>
      </w:r>
      <w:r w:rsidRPr="00307DA1">
        <w:rPr>
          <w:rStyle w:val="a4"/>
          <w:rFonts w:cs="Simplified Arabic"/>
          <w:b/>
          <w:bCs/>
          <w:sz w:val="32"/>
          <w:szCs w:val="32"/>
          <w:rtl/>
        </w:rPr>
        <w:footnoteReference w:id="81"/>
      </w:r>
      <w:r w:rsidRPr="00307DA1">
        <w:rPr>
          <w:rStyle w:val="a4"/>
          <w:rFonts w:cs="Simplified Arabic" w:hint="cs"/>
          <w:b/>
          <w:bCs/>
          <w:sz w:val="32"/>
          <w:szCs w:val="32"/>
          <w:rtl/>
        </w:rPr>
        <w:t>)</w:t>
      </w:r>
      <w:r w:rsidRPr="00307DA1">
        <w:rPr>
          <w:rFonts w:cs="Simplified Arabic" w:hint="cs"/>
          <w:sz w:val="32"/>
          <w:szCs w:val="32"/>
          <w:rtl/>
        </w:rPr>
        <w:t xml:space="preserve"> , والحنابلة في رواية ثالثة </w:t>
      </w:r>
      <w:r w:rsidRPr="00307DA1">
        <w:rPr>
          <w:rStyle w:val="a4"/>
          <w:rFonts w:cs="Simplified Arabic" w:hint="cs"/>
          <w:b/>
          <w:bCs/>
          <w:sz w:val="32"/>
          <w:szCs w:val="32"/>
          <w:rtl/>
        </w:rPr>
        <w:t>(</w:t>
      </w:r>
      <w:r w:rsidRPr="00307DA1">
        <w:rPr>
          <w:rStyle w:val="a4"/>
          <w:rFonts w:cs="Simplified Arabic"/>
          <w:b/>
          <w:bCs/>
          <w:sz w:val="32"/>
          <w:szCs w:val="32"/>
          <w:rtl/>
        </w:rPr>
        <w:footnoteReference w:id="82"/>
      </w:r>
      <w:r w:rsidRPr="00307DA1">
        <w:rPr>
          <w:rStyle w:val="a4"/>
          <w:rFonts w:cs="Simplified Arabic" w:hint="cs"/>
          <w:b/>
          <w:bCs/>
          <w:sz w:val="32"/>
          <w:szCs w:val="32"/>
          <w:rtl/>
        </w:rPr>
        <w:t>)</w:t>
      </w:r>
      <w:r w:rsidRPr="00307DA1">
        <w:rPr>
          <w:rFonts w:cs="Simplified Arabic" w:hint="cs"/>
          <w:sz w:val="32"/>
          <w:szCs w:val="32"/>
          <w:rtl/>
        </w:rPr>
        <w:t xml:space="preserve"> , ورأي عند المالكية </w:t>
      </w:r>
      <w:r w:rsidRPr="00307DA1">
        <w:rPr>
          <w:rStyle w:val="a4"/>
          <w:rFonts w:cs="Simplified Arabic" w:hint="cs"/>
          <w:b/>
          <w:bCs/>
          <w:sz w:val="32"/>
          <w:szCs w:val="32"/>
          <w:rtl/>
        </w:rPr>
        <w:t>(</w:t>
      </w:r>
      <w:r w:rsidRPr="00307DA1">
        <w:rPr>
          <w:rStyle w:val="a4"/>
          <w:rFonts w:cs="Simplified Arabic"/>
          <w:b/>
          <w:bCs/>
          <w:sz w:val="32"/>
          <w:szCs w:val="32"/>
          <w:rtl/>
        </w:rPr>
        <w:footnoteReference w:id="8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pStyle w:val="a3"/>
        <w:jc w:val="both"/>
        <w:rPr>
          <w:rStyle w:val="Char"/>
          <w:rFonts w:cs="Simplified Arabic" w:hint="cs"/>
          <w:sz w:val="32"/>
          <w:szCs w:val="32"/>
          <w:rtl/>
        </w:rPr>
      </w:pPr>
      <w:r w:rsidRPr="00307DA1">
        <w:rPr>
          <w:rFonts w:cs="Simplified Arabic" w:hint="cs"/>
          <w:sz w:val="32"/>
          <w:szCs w:val="32"/>
          <w:rtl/>
        </w:rPr>
        <w:lastRenderedPageBreak/>
        <w:t xml:space="preserve">     </w:t>
      </w:r>
      <w:r w:rsidRPr="00307DA1">
        <w:rPr>
          <w:rStyle w:val="Char"/>
          <w:rFonts w:cs="Simplified Arabic" w:hint="cs"/>
          <w:b/>
          <w:bCs/>
          <w:sz w:val="32"/>
          <w:szCs w:val="32"/>
          <w:rtl/>
        </w:rPr>
        <w:t>وتولِّي المرأة للولاية يُعرِّضها للنظر إلى الرجال قطعاً</w:t>
      </w:r>
      <w:r w:rsidRPr="00307DA1">
        <w:rPr>
          <w:rStyle w:val="Cha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الإمام النووي رحمه الله : ( </w:t>
      </w:r>
      <w:r w:rsidRPr="00307DA1">
        <w:rPr>
          <w:rFonts w:cs="Simplified Arabic"/>
          <w:sz w:val="32"/>
          <w:szCs w:val="32"/>
          <w:rtl/>
        </w:rPr>
        <w:t xml:space="preserve">الصحيح الذي عليه جمهور العلماء وأكثر الصحابة </w:t>
      </w:r>
      <w:r w:rsidRPr="00307DA1">
        <w:rPr>
          <w:rFonts w:cs="Simplified Arabic" w:hint="cs"/>
          <w:sz w:val="32"/>
          <w:szCs w:val="32"/>
          <w:rtl/>
        </w:rPr>
        <w:t xml:space="preserve">: </w:t>
      </w:r>
      <w:r w:rsidRPr="00307DA1">
        <w:rPr>
          <w:rFonts w:cs="Simplified Arabic"/>
          <w:sz w:val="32"/>
          <w:szCs w:val="32"/>
          <w:rtl/>
        </w:rPr>
        <w:t>أنه ي</w:t>
      </w:r>
      <w:r w:rsidRPr="00307DA1">
        <w:rPr>
          <w:rFonts w:cs="Simplified Arabic" w:hint="cs"/>
          <w:sz w:val="32"/>
          <w:szCs w:val="32"/>
          <w:rtl/>
        </w:rPr>
        <w:t>َ</w:t>
      </w:r>
      <w:r w:rsidRPr="00307DA1">
        <w:rPr>
          <w:rFonts w:cs="Simplified Arabic"/>
          <w:sz w:val="32"/>
          <w:szCs w:val="32"/>
          <w:rtl/>
        </w:rPr>
        <w:t>حرم</w:t>
      </w:r>
      <w:r w:rsidRPr="00307DA1">
        <w:rPr>
          <w:rFonts w:cs="Simplified Arabic" w:hint="cs"/>
          <w:sz w:val="32"/>
          <w:szCs w:val="32"/>
          <w:rtl/>
        </w:rPr>
        <w:t>ُ</w:t>
      </w:r>
      <w:r w:rsidRPr="00307DA1">
        <w:rPr>
          <w:rFonts w:cs="Simplified Arabic"/>
          <w:sz w:val="32"/>
          <w:szCs w:val="32"/>
          <w:rtl/>
        </w:rPr>
        <w:t xml:space="preserve"> على المر</w:t>
      </w:r>
      <w:r w:rsidRPr="00307DA1">
        <w:rPr>
          <w:rFonts w:cs="Simplified Arabic" w:hint="cs"/>
          <w:sz w:val="32"/>
          <w:szCs w:val="32"/>
          <w:rtl/>
        </w:rPr>
        <w:t>أ</w:t>
      </w:r>
      <w:r w:rsidRPr="00307DA1">
        <w:rPr>
          <w:rFonts w:cs="Simplified Arabic"/>
          <w:sz w:val="32"/>
          <w:szCs w:val="32"/>
          <w:rtl/>
        </w:rPr>
        <w:t xml:space="preserve">ة النظر إلى الأجنبي </w:t>
      </w:r>
      <w:r w:rsidRPr="00307DA1">
        <w:rPr>
          <w:rFonts w:cs="Simplified Arabic" w:hint="cs"/>
          <w:sz w:val="32"/>
          <w:szCs w:val="32"/>
          <w:rtl/>
        </w:rPr>
        <w:t xml:space="preserve">, </w:t>
      </w:r>
      <w:r w:rsidRPr="00307DA1">
        <w:rPr>
          <w:rFonts w:cs="Simplified Arabic"/>
          <w:sz w:val="32"/>
          <w:szCs w:val="32"/>
          <w:rtl/>
        </w:rPr>
        <w:t>كما يحرم</w:t>
      </w:r>
      <w:r w:rsidRPr="00307DA1">
        <w:rPr>
          <w:rFonts w:cs="Simplified Arabic" w:hint="cs"/>
          <w:sz w:val="32"/>
          <w:szCs w:val="32"/>
          <w:rtl/>
        </w:rPr>
        <w:t>ُ</w:t>
      </w:r>
      <w:r w:rsidRPr="00307DA1">
        <w:rPr>
          <w:rFonts w:cs="Simplified Arabic"/>
          <w:sz w:val="32"/>
          <w:szCs w:val="32"/>
          <w:rtl/>
        </w:rPr>
        <w:t xml:space="preserve"> عليه النظر </w:t>
      </w:r>
      <w:r w:rsidRPr="00307DA1">
        <w:rPr>
          <w:rFonts w:cs="Simplified Arabic" w:hint="cs"/>
          <w:sz w:val="32"/>
          <w:szCs w:val="32"/>
          <w:rtl/>
        </w:rPr>
        <w:t>إ</w:t>
      </w:r>
      <w:r w:rsidRPr="00307DA1">
        <w:rPr>
          <w:rFonts w:cs="Simplified Arabic"/>
          <w:sz w:val="32"/>
          <w:szCs w:val="32"/>
          <w:rtl/>
        </w:rPr>
        <w:t xml:space="preserve">ليها لقوله تعالى </w:t>
      </w:r>
      <w:r w:rsidRPr="00307DA1">
        <w:rPr>
          <w:rFonts w:cs="Simplified Arabic" w:hint="cs"/>
          <w:sz w:val="32"/>
          <w:szCs w:val="32"/>
          <w:rtl/>
        </w:rPr>
        <w:t xml:space="preserve">: </w:t>
      </w:r>
      <w:r w:rsidRPr="00307DA1">
        <w:rPr>
          <w:rFonts w:ascii="HQPB2" w:hAnsi="HQPB2" w:cs="Simplified Arabic" w:hint="cs"/>
          <w:sz w:val="32"/>
          <w:szCs w:val="32"/>
          <w:rtl/>
        </w:rPr>
        <w:t xml:space="preserve">(( </w:t>
      </w:r>
      <w:r w:rsidRPr="00307DA1">
        <w:rPr>
          <w:rStyle w:val="Char"/>
          <w:rFonts w:ascii="HQPB2" w:hAnsi="HQPB2" w:cs="Simplified Arabic"/>
          <w:sz w:val="32"/>
          <w:szCs w:val="32"/>
          <w:rtl/>
        </w:rPr>
        <w:t>قُل لِّلْمُؤْمِنِينَ يَغُضُّوا مِنْ أَبْصَارِهِمْ</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2" w:hAnsi="HQPB2" w:cs="Simplified Arabic" w:hint="cs"/>
          <w:sz w:val="32"/>
          <w:szCs w:val="32"/>
          <w:rtl/>
        </w:rPr>
        <w:t xml:space="preserve">(( </w:t>
      </w:r>
      <w:r w:rsidRPr="00307DA1">
        <w:rPr>
          <w:rStyle w:val="Char"/>
          <w:rFonts w:ascii="HQPB2" w:hAnsi="HQPB2" w:cs="Simplified Arabic"/>
          <w:sz w:val="32"/>
          <w:szCs w:val="32"/>
          <w:rtl/>
        </w:rPr>
        <w:t>وَقُل لِّلْمُؤْمِنَاتِ يَغْضُضْنَ مِنْ أَبْصَارِهِنَّ</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cs="Simplified Arabic"/>
          <w:sz w:val="32"/>
          <w:szCs w:val="32"/>
          <w:rtl/>
        </w:rPr>
        <w:t>ولأن</w:t>
      </w:r>
      <w:r w:rsidRPr="00307DA1">
        <w:rPr>
          <w:rFonts w:cs="Simplified Arabic" w:hint="cs"/>
          <w:sz w:val="32"/>
          <w:szCs w:val="32"/>
          <w:rtl/>
        </w:rPr>
        <w:t>َّ</w:t>
      </w:r>
      <w:r w:rsidRPr="00307DA1">
        <w:rPr>
          <w:rFonts w:cs="Simplified Arabic"/>
          <w:sz w:val="32"/>
          <w:szCs w:val="32"/>
          <w:rtl/>
        </w:rPr>
        <w:t xml:space="preserve"> الفتنة مشتركة </w:t>
      </w:r>
      <w:r w:rsidRPr="00307DA1">
        <w:rPr>
          <w:rFonts w:cs="Simplified Arabic" w:hint="cs"/>
          <w:sz w:val="32"/>
          <w:szCs w:val="32"/>
          <w:rtl/>
        </w:rPr>
        <w:t xml:space="preserve">, </w:t>
      </w:r>
      <w:r w:rsidRPr="00307DA1">
        <w:rPr>
          <w:rFonts w:cs="Simplified Arabic"/>
          <w:sz w:val="32"/>
          <w:szCs w:val="32"/>
          <w:rtl/>
        </w:rPr>
        <w:t>وكما ي</w:t>
      </w:r>
      <w:r w:rsidRPr="00307DA1">
        <w:rPr>
          <w:rFonts w:cs="Simplified Arabic" w:hint="cs"/>
          <w:sz w:val="32"/>
          <w:szCs w:val="32"/>
          <w:rtl/>
        </w:rPr>
        <w:t>َ</w:t>
      </w:r>
      <w:r w:rsidRPr="00307DA1">
        <w:rPr>
          <w:rFonts w:cs="Simplified Arabic"/>
          <w:sz w:val="32"/>
          <w:szCs w:val="32"/>
          <w:rtl/>
        </w:rPr>
        <w:t>خاف</w:t>
      </w:r>
      <w:r w:rsidRPr="00307DA1">
        <w:rPr>
          <w:rFonts w:cs="Simplified Arabic" w:hint="cs"/>
          <w:sz w:val="32"/>
          <w:szCs w:val="32"/>
          <w:rtl/>
        </w:rPr>
        <w:t>ُ</w:t>
      </w:r>
      <w:r w:rsidRPr="00307DA1">
        <w:rPr>
          <w:rFonts w:cs="Simplified Arabic"/>
          <w:sz w:val="32"/>
          <w:szCs w:val="32"/>
          <w:rtl/>
        </w:rPr>
        <w:t xml:space="preserve"> الافتتان </w:t>
      </w:r>
      <w:proofErr w:type="spellStart"/>
      <w:r w:rsidRPr="00307DA1">
        <w:rPr>
          <w:rFonts w:cs="Simplified Arabic"/>
          <w:sz w:val="32"/>
          <w:szCs w:val="32"/>
          <w:rtl/>
        </w:rPr>
        <w:t>بها</w:t>
      </w:r>
      <w:proofErr w:type="spellEnd"/>
      <w:r w:rsidRPr="00307DA1">
        <w:rPr>
          <w:rFonts w:cs="Simplified Arabic"/>
          <w:sz w:val="32"/>
          <w:szCs w:val="32"/>
          <w:rtl/>
        </w:rPr>
        <w:t xml:space="preserve"> ت</w:t>
      </w:r>
      <w:r w:rsidRPr="00307DA1">
        <w:rPr>
          <w:rFonts w:cs="Simplified Arabic" w:hint="cs"/>
          <w:sz w:val="32"/>
          <w:szCs w:val="32"/>
          <w:rtl/>
        </w:rPr>
        <w:t>َ</w:t>
      </w:r>
      <w:r w:rsidRPr="00307DA1">
        <w:rPr>
          <w:rFonts w:cs="Simplified Arabic"/>
          <w:sz w:val="32"/>
          <w:szCs w:val="32"/>
          <w:rtl/>
        </w:rPr>
        <w:t>خاف</w:t>
      </w:r>
      <w:r w:rsidRPr="00307DA1">
        <w:rPr>
          <w:rFonts w:cs="Simplified Arabic" w:hint="cs"/>
          <w:sz w:val="32"/>
          <w:szCs w:val="32"/>
          <w:rtl/>
        </w:rPr>
        <w:t>ُ</w:t>
      </w:r>
      <w:r w:rsidRPr="00307DA1">
        <w:rPr>
          <w:rFonts w:cs="Simplified Arabic"/>
          <w:sz w:val="32"/>
          <w:szCs w:val="32"/>
          <w:rtl/>
        </w:rPr>
        <w:t xml:space="preserve"> الافتتان </w:t>
      </w:r>
      <w:proofErr w:type="spellStart"/>
      <w:r w:rsidRPr="00307DA1">
        <w:rPr>
          <w:rFonts w:cs="Simplified Arabic"/>
          <w:sz w:val="32"/>
          <w:szCs w:val="32"/>
          <w:rtl/>
        </w:rPr>
        <w:t>به</w:t>
      </w:r>
      <w:proofErr w:type="spellEnd"/>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ويدل</w:t>
      </w:r>
      <w:r w:rsidRPr="00307DA1">
        <w:rPr>
          <w:rFonts w:cs="Simplified Arabic" w:hint="cs"/>
          <w:sz w:val="32"/>
          <w:szCs w:val="32"/>
          <w:rtl/>
        </w:rPr>
        <w:t>ُّ</w:t>
      </w:r>
      <w:r w:rsidRPr="00307DA1">
        <w:rPr>
          <w:rFonts w:cs="Simplified Arabic"/>
          <w:sz w:val="32"/>
          <w:szCs w:val="32"/>
          <w:rtl/>
        </w:rPr>
        <w:t xml:space="preserve"> عليه من السنة حديث </w:t>
      </w:r>
      <w:proofErr w:type="spellStart"/>
      <w:r w:rsidRPr="00307DA1">
        <w:rPr>
          <w:rFonts w:cs="Simplified Arabic"/>
          <w:sz w:val="32"/>
          <w:szCs w:val="32"/>
          <w:rtl/>
        </w:rPr>
        <w:t>نبهان</w:t>
      </w:r>
      <w:proofErr w:type="spellEnd"/>
      <w:r w:rsidRPr="00307DA1">
        <w:rPr>
          <w:rFonts w:cs="Simplified Arabic"/>
          <w:sz w:val="32"/>
          <w:szCs w:val="32"/>
          <w:rtl/>
        </w:rPr>
        <w:t xml:space="preserve"> مولى أم</w:t>
      </w:r>
      <w:r w:rsidRPr="00307DA1">
        <w:rPr>
          <w:rFonts w:cs="Simplified Arabic" w:hint="cs"/>
          <w:sz w:val="32"/>
          <w:szCs w:val="32"/>
          <w:rtl/>
        </w:rPr>
        <w:t>ِّ</w:t>
      </w:r>
      <w:r w:rsidRPr="00307DA1">
        <w:rPr>
          <w:rFonts w:cs="Simplified Arabic"/>
          <w:sz w:val="32"/>
          <w:szCs w:val="32"/>
          <w:rtl/>
        </w:rPr>
        <w:t xml:space="preserve"> </w:t>
      </w:r>
      <w:proofErr w:type="spellStart"/>
      <w:r w:rsidRPr="00307DA1">
        <w:rPr>
          <w:rFonts w:cs="Simplified Arabic"/>
          <w:sz w:val="32"/>
          <w:szCs w:val="32"/>
          <w:rtl/>
        </w:rPr>
        <w:t>سلمة</w:t>
      </w:r>
      <w:proofErr w:type="spellEnd"/>
      <w:r w:rsidRPr="00307DA1">
        <w:rPr>
          <w:rFonts w:cs="Simplified Arabic"/>
          <w:sz w:val="32"/>
          <w:szCs w:val="32"/>
          <w:rtl/>
        </w:rPr>
        <w:t xml:space="preserve"> عن أم</w:t>
      </w:r>
      <w:r w:rsidRPr="00307DA1">
        <w:rPr>
          <w:rFonts w:cs="Simplified Arabic" w:hint="cs"/>
          <w:sz w:val="32"/>
          <w:szCs w:val="32"/>
          <w:rtl/>
        </w:rPr>
        <w:t>ِّ</w:t>
      </w:r>
      <w:r w:rsidRPr="00307DA1">
        <w:rPr>
          <w:rFonts w:cs="Simplified Arabic"/>
          <w:sz w:val="32"/>
          <w:szCs w:val="32"/>
          <w:rtl/>
        </w:rPr>
        <w:t xml:space="preserve"> </w:t>
      </w:r>
      <w:proofErr w:type="spellStart"/>
      <w:r w:rsidRPr="00307DA1">
        <w:rPr>
          <w:rFonts w:cs="Simplified Arabic"/>
          <w:sz w:val="32"/>
          <w:szCs w:val="32"/>
          <w:rtl/>
        </w:rPr>
        <w:t>سلمة</w:t>
      </w:r>
      <w:proofErr w:type="spellEnd"/>
      <w:r w:rsidRPr="00307DA1">
        <w:rPr>
          <w:rFonts w:cs="Simplified Arabic"/>
          <w:sz w:val="32"/>
          <w:szCs w:val="32"/>
          <w:rtl/>
        </w:rPr>
        <w:t xml:space="preserve"> أنها كانت هي وميمونة عند النبي</w:t>
      </w:r>
      <w:r w:rsidRPr="00307DA1">
        <w:rPr>
          <w:rFonts w:cs="Simplified Arabic" w:hint="cs"/>
          <w:sz w:val="32"/>
          <w:szCs w:val="32"/>
          <w:rtl/>
        </w:rPr>
        <w:t xml:space="preserve">ِّ صلَّى الله عليه وسلَّم </w:t>
      </w:r>
      <w:r w:rsidRPr="00307DA1">
        <w:rPr>
          <w:rFonts w:cs="Simplified Arabic"/>
          <w:sz w:val="32"/>
          <w:szCs w:val="32"/>
          <w:rtl/>
        </w:rPr>
        <w:t xml:space="preserve">فدخل </w:t>
      </w:r>
      <w:r w:rsidRPr="00307DA1">
        <w:rPr>
          <w:rFonts w:cs="Simplified Arabic" w:hint="cs"/>
          <w:sz w:val="32"/>
          <w:szCs w:val="32"/>
          <w:rtl/>
        </w:rPr>
        <w:t>ا</w:t>
      </w:r>
      <w:r w:rsidRPr="00307DA1">
        <w:rPr>
          <w:rFonts w:cs="Simplified Arabic"/>
          <w:sz w:val="32"/>
          <w:szCs w:val="32"/>
          <w:rtl/>
        </w:rPr>
        <w:t xml:space="preserve">بن </w:t>
      </w:r>
      <w:r w:rsidRPr="00307DA1">
        <w:rPr>
          <w:rFonts w:cs="Simplified Arabic" w:hint="cs"/>
          <w:sz w:val="32"/>
          <w:szCs w:val="32"/>
          <w:rtl/>
        </w:rPr>
        <w:t>أ</w:t>
      </w:r>
      <w:r w:rsidRPr="00307DA1">
        <w:rPr>
          <w:rFonts w:cs="Simplified Arabic"/>
          <w:sz w:val="32"/>
          <w:szCs w:val="32"/>
          <w:rtl/>
        </w:rPr>
        <w:t xml:space="preserve">م مكتوم </w:t>
      </w:r>
      <w:r w:rsidRPr="00307DA1">
        <w:rPr>
          <w:rFonts w:cs="Simplified Arabic" w:hint="cs"/>
          <w:sz w:val="32"/>
          <w:szCs w:val="32"/>
          <w:rtl/>
        </w:rPr>
        <w:t xml:space="preserve">, </w:t>
      </w:r>
      <w:r w:rsidRPr="00307DA1">
        <w:rPr>
          <w:rFonts w:cs="Simplified Arabic"/>
          <w:sz w:val="32"/>
          <w:szCs w:val="32"/>
          <w:rtl/>
        </w:rPr>
        <w:t>فقال النبي</w:t>
      </w:r>
      <w:r w:rsidRPr="00307DA1">
        <w:rPr>
          <w:rFonts w:cs="Simplified Arabic" w:hint="cs"/>
          <w:sz w:val="32"/>
          <w:szCs w:val="32"/>
          <w:rtl/>
        </w:rPr>
        <w:t xml:space="preserve">ُّ صلَّى الله عليه وسلَّم : </w:t>
      </w:r>
      <w:r w:rsidRPr="00307DA1">
        <w:rPr>
          <w:rStyle w:val="Char"/>
          <w:rFonts w:cs="Simplified Arabic" w:hint="cs"/>
          <w:sz w:val="32"/>
          <w:szCs w:val="32"/>
          <w:rtl/>
        </w:rPr>
        <w:t xml:space="preserve">(( </w:t>
      </w:r>
      <w:r w:rsidRPr="00307DA1">
        <w:rPr>
          <w:rFonts w:cs="Simplified Arabic"/>
          <w:sz w:val="32"/>
          <w:szCs w:val="32"/>
          <w:rtl/>
        </w:rPr>
        <w:t>احت</w:t>
      </w:r>
      <w:r w:rsidRPr="00307DA1">
        <w:rPr>
          <w:rFonts w:cs="Simplified Arabic" w:hint="cs"/>
          <w:sz w:val="32"/>
          <w:szCs w:val="32"/>
          <w:rtl/>
        </w:rPr>
        <w:t>َ</w:t>
      </w:r>
      <w:r w:rsidRPr="00307DA1">
        <w:rPr>
          <w:rFonts w:cs="Simplified Arabic"/>
          <w:sz w:val="32"/>
          <w:szCs w:val="32"/>
          <w:rtl/>
        </w:rPr>
        <w:t xml:space="preserve">جبا منه </w:t>
      </w:r>
      <w:r w:rsidRPr="00307DA1">
        <w:rPr>
          <w:rFonts w:cs="Simplified Arabic" w:hint="cs"/>
          <w:sz w:val="32"/>
          <w:szCs w:val="32"/>
          <w:rtl/>
        </w:rPr>
        <w:t xml:space="preserve">, </w:t>
      </w:r>
      <w:r w:rsidRPr="00307DA1">
        <w:rPr>
          <w:rFonts w:cs="Simplified Arabic"/>
          <w:sz w:val="32"/>
          <w:szCs w:val="32"/>
          <w:rtl/>
        </w:rPr>
        <w:t xml:space="preserve">فقالتا </w:t>
      </w:r>
      <w:r w:rsidRPr="00307DA1">
        <w:rPr>
          <w:rFonts w:cs="Simplified Arabic" w:hint="cs"/>
          <w:sz w:val="32"/>
          <w:szCs w:val="32"/>
          <w:rtl/>
        </w:rPr>
        <w:t>إ</w:t>
      </w:r>
      <w:r w:rsidRPr="00307DA1">
        <w:rPr>
          <w:rFonts w:cs="Simplified Arabic"/>
          <w:sz w:val="32"/>
          <w:szCs w:val="32"/>
          <w:rtl/>
        </w:rPr>
        <w:t>نه أعمى لا ي</w:t>
      </w:r>
      <w:r w:rsidRPr="00307DA1">
        <w:rPr>
          <w:rFonts w:cs="Simplified Arabic" w:hint="cs"/>
          <w:sz w:val="32"/>
          <w:szCs w:val="32"/>
          <w:rtl/>
        </w:rPr>
        <w:t>ُ</w:t>
      </w:r>
      <w:r w:rsidRPr="00307DA1">
        <w:rPr>
          <w:rFonts w:cs="Simplified Arabic"/>
          <w:sz w:val="32"/>
          <w:szCs w:val="32"/>
          <w:rtl/>
        </w:rPr>
        <w:t xml:space="preserve">بصر </w:t>
      </w:r>
      <w:r w:rsidRPr="00307DA1">
        <w:rPr>
          <w:rFonts w:cs="Simplified Arabic" w:hint="cs"/>
          <w:sz w:val="32"/>
          <w:szCs w:val="32"/>
          <w:rtl/>
        </w:rPr>
        <w:t xml:space="preserve">, </w:t>
      </w:r>
      <w:r w:rsidRPr="00307DA1">
        <w:rPr>
          <w:rFonts w:cs="Simplified Arabic"/>
          <w:sz w:val="32"/>
          <w:szCs w:val="32"/>
          <w:rtl/>
        </w:rPr>
        <w:t>ف</w:t>
      </w:r>
      <w:r w:rsidRPr="00307DA1">
        <w:rPr>
          <w:rFonts w:cs="Simplified Arabic" w:hint="cs"/>
          <w:sz w:val="32"/>
          <w:szCs w:val="32"/>
          <w:rtl/>
        </w:rPr>
        <w:t>قا</w:t>
      </w:r>
      <w:r w:rsidRPr="00307DA1">
        <w:rPr>
          <w:rFonts w:cs="Simplified Arabic"/>
          <w:sz w:val="32"/>
          <w:szCs w:val="32"/>
          <w:rtl/>
        </w:rPr>
        <w:t>ل النبي</w:t>
      </w:r>
      <w:r w:rsidRPr="00307DA1">
        <w:rPr>
          <w:rFonts w:cs="Simplified Arabic" w:hint="cs"/>
          <w:sz w:val="32"/>
          <w:szCs w:val="32"/>
          <w:rtl/>
        </w:rPr>
        <w:t>ُّ صلَّى الله عليه وسلَّم :</w:t>
      </w:r>
      <w:r w:rsidRPr="00307DA1">
        <w:rPr>
          <w:rFonts w:cs="Simplified Arabic"/>
          <w:sz w:val="32"/>
          <w:szCs w:val="32"/>
          <w:rtl/>
        </w:rPr>
        <w:t xml:space="preserve"> </w:t>
      </w:r>
      <w:proofErr w:type="spellStart"/>
      <w:r w:rsidRPr="00307DA1">
        <w:rPr>
          <w:rFonts w:cs="Simplified Arabic"/>
          <w:sz w:val="32"/>
          <w:szCs w:val="32"/>
          <w:rtl/>
        </w:rPr>
        <w:t>أفعمياوان</w:t>
      </w:r>
      <w:proofErr w:type="spellEnd"/>
      <w:r w:rsidRPr="00307DA1">
        <w:rPr>
          <w:rFonts w:cs="Simplified Arabic"/>
          <w:sz w:val="32"/>
          <w:szCs w:val="32"/>
          <w:rtl/>
        </w:rPr>
        <w:t xml:space="preserve"> أنتما فليس تبصرانه </w:t>
      </w:r>
      <w:r w:rsidRPr="00307DA1">
        <w:rPr>
          <w:rFonts w:cs="Simplified Arabic" w:hint="cs"/>
          <w:sz w:val="32"/>
          <w:szCs w:val="32"/>
          <w:rtl/>
        </w:rPr>
        <w:t xml:space="preserve">؟ </w:t>
      </w:r>
      <w:r w:rsidRPr="00307DA1">
        <w:rPr>
          <w:rStyle w:val="Char"/>
          <w:rFonts w:cs="Simplified Arabic" w:hint="cs"/>
          <w:sz w:val="32"/>
          <w:szCs w:val="32"/>
          <w:rtl/>
        </w:rPr>
        <w:t>))</w:t>
      </w:r>
      <w:r w:rsidRPr="00307DA1">
        <w:rPr>
          <w:rFonts w:cs="Simplified Arabic" w:hint="cs"/>
          <w:sz w:val="32"/>
          <w:szCs w:val="32"/>
          <w:rtl/>
        </w:rPr>
        <w:t xml:space="preserve"> </w:t>
      </w:r>
      <w:r w:rsidRPr="00307DA1">
        <w:rPr>
          <w:rFonts w:cs="Simplified Arabic"/>
          <w:sz w:val="32"/>
          <w:szCs w:val="32"/>
          <w:rtl/>
        </w:rPr>
        <w:t>وهذا الحديث</w:t>
      </w:r>
      <w:r w:rsidRPr="00307DA1">
        <w:rPr>
          <w:rFonts w:cs="Simplified Arabic" w:hint="cs"/>
          <w:sz w:val="32"/>
          <w:szCs w:val="32"/>
          <w:rtl/>
        </w:rPr>
        <w:t>ُ</w:t>
      </w:r>
      <w:r w:rsidRPr="00307DA1">
        <w:rPr>
          <w:rFonts w:cs="Simplified Arabic"/>
          <w:sz w:val="32"/>
          <w:szCs w:val="32"/>
          <w:rtl/>
        </w:rPr>
        <w:t xml:space="preserve"> حديث</w:t>
      </w:r>
      <w:r w:rsidRPr="00307DA1">
        <w:rPr>
          <w:rFonts w:cs="Simplified Arabic" w:hint="cs"/>
          <w:sz w:val="32"/>
          <w:szCs w:val="32"/>
          <w:rtl/>
        </w:rPr>
        <w:t>ٌ</w:t>
      </w:r>
      <w:r w:rsidRPr="00307DA1">
        <w:rPr>
          <w:rFonts w:cs="Simplified Arabic"/>
          <w:sz w:val="32"/>
          <w:szCs w:val="32"/>
          <w:rtl/>
        </w:rPr>
        <w:t xml:space="preserve"> حسن</w:t>
      </w:r>
      <w:r w:rsidRPr="00307DA1">
        <w:rPr>
          <w:rFonts w:cs="Simplified Arabic" w:hint="cs"/>
          <w:sz w:val="32"/>
          <w:szCs w:val="32"/>
          <w:rtl/>
        </w:rPr>
        <w:t xml:space="preserve">ٌ , </w:t>
      </w:r>
      <w:r w:rsidRPr="00307DA1">
        <w:rPr>
          <w:rFonts w:cs="Simplified Arabic"/>
          <w:sz w:val="32"/>
          <w:szCs w:val="32"/>
          <w:rtl/>
        </w:rPr>
        <w:t xml:space="preserve">رواه أبو داود والترمذي وغيرهما </w:t>
      </w:r>
      <w:r w:rsidRPr="00307DA1">
        <w:rPr>
          <w:rStyle w:val="a4"/>
          <w:rFonts w:cs="Simplified Arabic" w:hint="cs"/>
          <w:b/>
          <w:bCs/>
          <w:sz w:val="32"/>
          <w:szCs w:val="32"/>
          <w:rtl/>
        </w:rPr>
        <w:t>(</w:t>
      </w:r>
      <w:r w:rsidRPr="00307DA1">
        <w:rPr>
          <w:rStyle w:val="a4"/>
          <w:rFonts w:cs="Simplified Arabic"/>
          <w:b/>
          <w:bCs/>
          <w:sz w:val="32"/>
          <w:szCs w:val="32"/>
          <w:rtl/>
        </w:rPr>
        <w:footnoteReference w:id="84"/>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Fonts w:cs="Simplified Arabic"/>
          <w:sz w:val="32"/>
          <w:szCs w:val="32"/>
          <w:rtl/>
        </w:rPr>
        <w:t xml:space="preserve">قال الترمذي </w:t>
      </w:r>
      <w:r w:rsidRPr="00307DA1">
        <w:rPr>
          <w:rFonts w:cs="Simplified Arabic" w:hint="cs"/>
          <w:sz w:val="32"/>
          <w:szCs w:val="32"/>
          <w:rtl/>
        </w:rPr>
        <w:t xml:space="preserve">: </w:t>
      </w:r>
      <w:r w:rsidRPr="00307DA1">
        <w:rPr>
          <w:rFonts w:cs="Simplified Arabic"/>
          <w:sz w:val="32"/>
          <w:szCs w:val="32"/>
          <w:rtl/>
        </w:rPr>
        <w:t xml:space="preserve">هو حديث حسن </w:t>
      </w:r>
      <w:r w:rsidRPr="00307DA1">
        <w:rPr>
          <w:rFonts w:cs="Simplified Arabic" w:hint="cs"/>
          <w:sz w:val="32"/>
          <w:szCs w:val="32"/>
          <w:rtl/>
        </w:rPr>
        <w:t xml:space="preserve">, </w:t>
      </w:r>
      <w:r w:rsidRPr="00307DA1">
        <w:rPr>
          <w:rFonts w:cs="Simplified Arabic"/>
          <w:sz w:val="32"/>
          <w:szCs w:val="32"/>
          <w:rtl/>
        </w:rPr>
        <w:t>ولا ي</w:t>
      </w:r>
      <w:r w:rsidRPr="00307DA1">
        <w:rPr>
          <w:rFonts w:cs="Simplified Arabic" w:hint="cs"/>
          <w:sz w:val="32"/>
          <w:szCs w:val="32"/>
          <w:rtl/>
        </w:rPr>
        <w:t>ُ</w:t>
      </w:r>
      <w:r w:rsidRPr="00307DA1">
        <w:rPr>
          <w:rFonts w:cs="Simplified Arabic"/>
          <w:sz w:val="32"/>
          <w:szCs w:val="32"/>
          <w:rtl/>
        </w:rPr>
        <w:t>لتفت إلى قد</w:t>
      </w:r>
      <w:r w:rsidRPr="00307DA1">
        <w:rPr>
          <w:rFonts w:cs="Simplified Arabic" w:hint="cs"/>
          <w:sz w:val="32"/>
          <w:szCs w:val="32"/>
          <w:rtl/>
        </w:rPr>
        <w:t>َ</w:t>
      </w:r>
      <w:r w:rsidRPr="00307DA1">
        <w:rPr>
          <w:rFonts w:cs="Simplified Arabic"/>
          <w:sz w:val="32"/>
          <w:szCs w:val="32"/>
          <w:rtl/>
        </w:rPr>
        <w:t>ح</w:t>
      </w:r>
      <w:r w:rsidRPr="00307DA1">
        <w:rPr>
          <w:rFonts w:cs="Simplified Arabic" w:hint="cs"/>
          <w:sz w:val="32"/>
          <w:szCs w:val="32"/>
          <w:rtl/>
        </w:rPr>
        <w:t>ِ</w:t>
      </w:r>
      <w:r w:rsidRPr="00307DA1">
        <w:rPr>
          <w:rFonts w:cs="Simplified Arabic"/>
          <w:sz w:val="32"/>
          <w:szCs w:val="32"/>
          <w:rtl/>
        </w:rPr>
        <w:t xml:space="preserve"> م</w:t>
      </w:r>
      <w:r w:rsidRPr="00307DA1">
        <w:rPr>
          <w:rFonts w:cs="Simplified Arabic" w:hint="cs"/>
          <w:sz w:val="32"/>
          <w:szCs w:val="32"/>
          <w:rtl/>
        </w:rPr>
        <w:t>َ</w:t>
      </w:r>
      <w:r w:rsidRPr="00307DA1">
        <w:rPr>
          <w:rFonts w:cs="Simplified Arabic"/>
          <w:sz w:val="32"/>
          <w:szCs w:val="32"/>
          <w:rtl/>
        </w:rPr>
        <w:t>ن قد</w:t>
      </w:r>
      <w:r w:rsidRPr="00307DA1">
        <w:rPr>
          <w:rFonts w:cs="Simplified Arabic" w:hint="cs"/>
          <w:sz w:val="32"/>
          <w:szCs w:val="32"/>
          <w:rtl/>
        </w:rPr>
        <w:t>َ</w:t>
      </w:r>
      <w:r w:rsidRPr="00307DA1">
        <w:rPr>
          <w:rFonts w:cs="Simplified Arabic"/>
          <w:sz w:val="32"/>
          <w:szCs w:val="32"/>
          <w:rtl/>
        </w:rPr>
        <w:t>ح</w:t>
      </w:r>
      <w:r w:rsidRPr="00307DA1">
        <w:rPr>
          <w:rFonts w:cs="Simplified Arabic" w:hint="cs"/>
          <w:sz w:val="32"/>
          <w:szCs w:val="32"/>
          <w:rtl/>
        </w:rPr>
        <w:t>َ</w:t>
      </w:r>
      <w:r w:rsidRPr="00307DA1">
        <w:rPr>
          <w:rFonts w:cs="Simplified Arabic"/>
          <w:sz w:val="32"/>
          <w:szCs w:val="32"/>
          <w:rtl/>
        </w:rPr>
        <w:t xml:space="preserve"> فيه بغير ح</w:t>
      </w:r>
      <w:r w:rsidRPr="00307DA1">
        <w:rPr>
          <w:rFonts w:cs="Simplified Arabic" w:hint="cs"/>
          <w:sz w:val="32"/>
          <w:szCs w:val="32"/>
          <w:rtl/>
        </w:rPr>
        <w:t>ُ</w:t>
      </w:r>
      <w:r w:rsidRPr="00307DA1">
        <w:rPr>
          <w:rFonts w:cs="Simplified Arabic"/>
          <w:sz w:val="32"/>
          <w:szCs w:val="32"/>
          <w:rtl/>
        </w:rPr>
        <w:t>ج</w:t>
      </w:r>
      <w:r w:rsidRPr="00307DA1">
        <w:rPr>
          <w:rFonts w:cs="Simplified Arabic" w:hint="cs"/>
          <w:sz w:val="32"/>
          <w:szCs w:val="32"/>
          <w:rtl/>
        </w:rPr>
        <w:t>َّ</w:t>
      </w:r>
      <w:r w:rsidRPr="00307DA1">
        <w:rPr>
          <w:rFonts w:cs="Simplified Arabic"/>
          <w:sz w:val="32"/>
          <w:szCs w:val="32"/>
          <w:rtl/>
        </w:rPr>
        <w:t xml:space="preserve">ة معتمدة </w:t>
      </w:r>
      <w:r w:rsidRPr="00307DA1">
        <w:rPr>
          <w:rFonts w:cs="Simplified Arabic" w:hint="cs"/>
          <w:sz w:val="32"/>
          <w:szCs w:val="32"/>
          <w:rtl/>
        </w:rPr>
        <w:t xml:space="preserve">, </w:t>
      </w:r>
      <w:r w:rsidRPr="00307DA1">
        <w:rPr>
          <w:rFonts w:cs="Simplified Arabic"/>
          <w:sz w:val="32"/>
          <w:szCs w:val="32"/>
          <w:rtl/>
        </w:rPr>
        <w:t xml:space="preserve">وأما حديث فاطمة بنت قيس مع </w:t>
      </w:r>
      <w:r w:rsidRPr="00307DA1">
        <w:rPr>
          <w:rFonts w:cs="Simplified Arabic" w:hint="cs"/>
          <w:sz w:val="32"/>
          <w:szCs w:val="32"/>
          <w:rtl/>
        </w:rPr>
        <w:t>ا</w:t>
      </w:r>
      <w:r w:rsidRPr="00307DA1">
        <w:rPr>
          <w:rFonts w:cs="Simplified Arabic"/>
          <w:sz w:val="32"/>
          <w:szCs w:val="32"/>
          <w:rtl/>
        </w:rPr>
        <w:t>بن أم</w:t>
      </w:r>
      <w:r w:rsidRPr="00307DA1">
        <w:rPr>
          <w:rFonts w:cs="Simplified Arabic" w:hint="cs"/>
          <w:sz w:val="32"/>
          <w:szCs w:val="32"/>
          <w:rtl/>
        </w:rPr>
        <w:t>ِّ</w:t>
      </w:r>
      <w:r w:rsidRPr="00307DA1">
        <w:rPr>
          <w:rFonts w:cs="Simplified Arabic"/>
          <w:sz w:val="32"/>
          <w:szCs w:val="32"/>
          <w:rtl/>
        </w:rPr>
        <w:t xml:space="preserve"> مكتوم فليس فيه إذن</w:t>
      </w:r>
      <w:r w:rsidRPr="00307DA1">
        <w:rPr>
          <w:rFonts w:cs="Simplified Arabic" w:hint="cs"/>
          <w:sz w:val="32"/>
          <w:szCs w:val="32"/>
          <w:rtl/>
        </w:rPr>
        <w:t>ٌ</w:t>
      </w:r>
      <w:r w:rsidRPr="00307DA1">
        <w:rPr>
          <w:rFonts w:cs="Simplified Arabic"/>
          <w:sz w:val="32"/>
          <w:szCs w:val="32"/>
          <w:rtl/>
        </w:rPr>
        <w:t xml:space="preserve"> لها في النظر إليه </w:t>
      </w:r>
      <w:r w:rsidRPr="00307DA1">
        <w:rPr>
          <w:rFonts w:cs="Simplified Arabic" w:hint="cs"/>
          <w:sz w:val="32"/>
          <w:szCs w:val="32"/>
          <w:rtl/>
        </w:rPr>
        <w:t xml:space="preserve">, </w:t>
      </w:r>
      <w:r w:rsidRPr="00307DA1">
        <w:rPr>
          <w:rFonts w:cs="Simplified Arabic"/>
          <w:sz w:val="32"/>
          <w:szCs w:val="32"/>
          <w:rtl/>
        </w:rPr>
        <w:t xml:space="preserve">بل فيه أنها </w:t>
      </w:r>
      <w:proofErr w:type="spellStart"/>
      <w:r w:rsidRPr="00307DA1">
        <w:rPr>
          <w:rFonts w:cs="Simplified Arabic"/>
          <w:sz w:val="32"/>
          <w:szCs w:val="32"/>
          <w:rtl/>
        </w:rPr>
        <w:t>تأمن</w:t>
      </w:r>
      <w:r w:rsidRPr="00307DA1">
        <w:rPr>
          <w:rFonts w:cs="Simplified Arabic" w:hint="cs"/>
          <w:sz w:val="32"/>
          <w:szCs w:val="32"/>
          <w:rtl/>
        </w:rPr>
        <w:t>ُ</w:t>
      </w:r>
      <w:proofErr w:type="spellEnd"/>
      <w:r w:rsidRPr="00307DA1">
        <w:rPr>
          <w:rFonts w:cs="Simplified Arabic"/>
          <w:sz w:val="32"/>
          <w:szCs w:val="32"/>
          <w:rtl/>
        </w:rPr>
        <w:t xml:space="preserve"> عنده م</w:t>
      </w:r>
      <w:r w:rsidRPr="00307DA1">
        <w:rPr>
          <w:rFonts w:cs="Simplified Arabic" w:hint="cs"/>
          <w:sz w:val="32"/>
          <w:szCs w:val="32"/>
          <w:rtl/>
        </w:rPr>
        <w:t>ِ</w:t>
      </w:r>
      <w:r w:rsidRPr="00307DA1">
        <w:rPr>
          <w:rFonts w:cs="Simplified Arabic"/>
          <w:sz w:val="32"/>
          <w:szCs w:val="32"/>
          <w:rtl/>
        </w:rPr>
        <w:t xml:space="preserve">ن نظر غيرها </w:t>
      </w:r>
      <w:r w:rsidRPr="00307DA1">
        <w:rPr>
          <w:rFonts w:cs="Simplified Arabic" w:hint="cs"/>
          <w:sz w:val="32"/>
          <w:szCs w:val="32"/>
          <w:rtl/>
        </w:rPr>
        <w:t xml:space="preserve">, </w:t>
      </w:r>
      <w:r w:rsidRPr="00307DA1">
        <w:rPr>
          <w:rFonts w:cs="Simplified Arabic"/>
          <w:sz w:val="32"/>
          <w:szCs w:val="32"/>
          <w:rtl/>
        </w:rPr>
        <w:t>وهي مأمورة</w:t>
      </w:r>
      <w:r w:rsidRPr="00307DA1">
        <w:rPr>
          <w:rFonts w:cs="Simplified Arabic" w:hint="cs"/>
          <w:sz w:val="32"/>
          <w:szCs w:val="32"/>
          <w:rtl/>
        </w:rPr>
        <w:t>ٌ</w:t>
      </w:r>
      <w:r w:rsidRPr="00307DA1">
        <w:rPr>
          <w:rFonts w:cs="Simplified Arabic"/>
          <w:sz w:val="32"/>
          <w:szCs w:val="32"/>
          <w:rtl/>
        </w:rPr>
        <w:t xml:space="preserve"> بغض</w:t>
      </w:r>
      <w:r w:rsidRPr="00307DA1">
        <w:rPr>
          <w:rFonts w:cs="Simplified Arabic" w:hint="cs"/>
          <w:sz w:val="32"/>
          <w:szCs w:val="32"/>
          <w:rtl/>
        </w:rPr>
        <w:t>ِّ</w:t>
      </w:r>
      <w:r w:rsidRPr="00307DA1">
        <w:rPr>
          <w:rFonts w:cs="Simplified Arabic"/>
          <w:sz w:val="32"/>
          <w:szCs w:val="32"/>
          <w:rtl/>
        </w:rPr>
        <w:t xml:space="preserve"> بصرها </w:t>
      </w:r>
      <w:r w:rsidRPr="00307DA1">
        <w:rPr>
          <w:rFonts w:cs="Simplified Arabic" w:hint="cs"/>
          <w:sz w:val="32"/>
          <w:szCs w:val="32"/>
          <w:rtl/>
        </w:rPr>
        <w:t xml:space="preserve">, </w:t>
      </w:r>
      <w:r w:rsidRPr="00307DA1">
        <w:rPr>
          <w:rFonts w:cs="Simplified Arabic"/>
          <w:sz w:val="32"/>
          <w:szCs w:val="32"/>
          <w:rtl/>
        </w:rPr>
        <w:lastRenderedPageBreak/>
        <w:t>فيمكن</w:t>
      </w:r>
      <w:r w:rsidRPr="00307DA1">
        <w:rPr>
          <w:rFonts w:cs="Simplified Arabic" w:hint="cs"/>
          <w:sz w:val="32"/>
          <w:szCs w:val="32"/>
          <w:rtl/>
        </w:rPr>
        <w:t>ُ</w:t>
      </w:r>
      <w:r w:rsidRPr="00307DA1">
        <w:rPr>
          <w:rFonts w:cs="Simplified Arabic"/>
          <w:sz w:val="32"/>
          <w:szCs w:val="32"/>
          <w:rtl/>
        </w:rPr>
        <w:t>ها الاحتراز</w:t>
      </w:r>
      <w:r w:rsidRPr="00307DA1">
        <w:rPr>
          <w:rFonts w:cs="Simplified Arabic" w:hint="cs"/>
          <w:sz w:val="32"/>
          <w:szCs w:val="32"/>
          <w:rtl/>
        </w:rPr>
        <w:t>ُ</w:t>
      </w:r>
      <w:r w:rsidRPr="00307DA1">
        <w:rPr>
          <w:rFonts w:cs="Simplified Arabic"/>
          <w:sz w:val="32"/>
          <w:szCs w:val="32"/>
          <w:rtl/>
        </w:rPr>
        <w:t xml:space="preserve"> عن النظر بلا مشق</w:t>
      </w:r>
      <w:r w:rsidRPr="00307DA1">
        <w:rPr>
          <w:rFonts w:cs="Simplified Arabic" w:hint="cs"/>
          <w:sz w:val="32"/>
          <w:szCs w:val="32"/>
          <w:rtl/>
        </w:rPr>
        <w:t>َّ</w:t>
      </w:r>
      <w:r w:rsidRPr="00307DA1">
        <w:rPr>
          <w:rFonts w:cs="Simplified Arabic"/>
          <w:sz w:val="32"/>
          <w:szCs w:val="32"/>
          <w:rtl/>
        </w:rPr>
        <w:t xml:space="preserve">ة </w:t>
      </w:r>
      <w:r w:rsidRPr="00307DA1">
        <w:rPr>
          <w:rFonts w:cs="Simplified Arabic" w:hint="cs"/>
          <w:sz w:val="32"/>
          <w:szCs w:val="32"/>
          <w:rtl/>
        </w:rPr>
        <w:t xml:space="preserve">, </w:t>
      </w:r>
      <w:r w:rsidRPr="00307DA1">
        <w:rPr>
          <w:rFonts w:cs="Simplified Arabic"/>
          <w:sz w:val="32"/>
          <w:szCs w:val="32"/>
          <w:rtl/>
        </w:rPr>
        <w:t>بخلاف م</w:t>
      </w:r>
      <w:r w:rsidRPr="00307DA1">
        <w:rPr>
          <w:rFonts w:cs="Simplified Arabic" w:hint="cs"/>
          <w:sz w:val="32"/>
          <w:szCs w:val="32"/>
          <w:rtl/>
        </w:rPr>
        <w:t>ُ</w:t>
      </w:r>
      <w:r w:rsidRPr="00307DA1">
        <w:rPr>
          <w:rFonts w:cs="Simplified Arabic"/>
          <w:sz w:val="32"/>
          <w:szCs w:val="32"/>
          <w:rtl/>
        </w:rPr>
        <w:t>كثها في بيت أم</w:t>
      </w:r>
      <w:r w:rsidRPr="00307DA1">
        <w:rPr>
          <w:rFonts w:cs="Simplified Arabic" w:hint="cs"/>
          <w:sz w:val="32"/>
          <w:szCs w:val="32"/>
          <w:rtl/>
        </w:rPr>
        <w:t>ِّ</w:t>
      </w:r>
      <w:r w:rsidRPr="00307DA1">
        <w:rPr>
          <w:rFonts w:cs="Simplified Arabic"/>
          <w:sz w:val="32"/>
          <w:szCs w:val="32"/>
          <w:rtl/>
        </w:rPr>
        <w:t xml:space="preserve"> شريك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85"/>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فهذا تصحيح الإمام النووي لحديث </w:t>
      </w:r>
      <w:proofErr w:type="spellStart"/>
      <w:r w:rsidRPr="00307DA1">
        <w:rPr>
          <w:rFonts w:cs="Simplified Arabic" w:hint="cs"/>
          <w:sz w:val="32"/>
          <w:szCs w:val="32"/>
          <w:rtl/>
        </w:rPr>
        <w:t>نبهان</w:t>
      </w:r>
      <w:proofErr w:type="spellEnd"/>
      <w:r w:rsidRPr="00307DA1">
        <w:rPr>
          <w:rFonts w:cs="Simplified Arabic" w:hint="cs"/>
          <w:sz w:val="32"/>
          <w:szCs w:val="32"/>
          <w:rtl/>
        </w:rPr>
        <w:t xml:space="preserve"> رحمه الله عن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رضي الله عنها , وقال إسحاق بن هانئ </w:t>
      </w:r>
      <w:proofErr w:type="spellStart"/>
      <w:r w:rsidRPr="00307DA1">
        <w:rPr>
          <w:rFonts w:cs="Simplified Arabic" w:hint="cs"/>
          <w:sz w:val="32"/>
          <w:szCs w:val="32"/>
          <w:rtl/>
        </w:rPr>
        <w:t>النيسابوري</w:t>
      </w:r>
      <w:proofErr w:type="spellEnd"/>
      <w:r w:rsidRPr="00307DA1">
        <w:rPr>
          <w:rFonts w:cs="Simplified Arabic" w:hint="cs"/>
          <w:sz w:val="32"/>
          <w:szCs w:val="32"/>
          <w:rtl/>
        </w:rPr>
        <w:t xml:space="preserve"> ت275هـ : ( سألتُ أبا عبد الله عن حديث </w:t>
      </w:r>
      <w:proofErr w:type="spellStart"/>
      <w:r w:rsidRPr="00307DA1">
        <w:rPr>
          <w:rFonts w:cs="Simplified Arabic" w:hint="cs"/>
          <w:sz w:val="32"/>
          <w:szCs w:val="32"/>
          <w:rtl/>
        </w:rPr>
        <w:t>نبهان</w:t>
      </w:r>
      <w:proofErr w:type="spellEnd"/>
      <w:r w:rsidRPr="00307DA1">
        <w:rPr>
          <w:rFonts w:cs="Simplified Arabic" w:hint="cs"/>
          <w:sz w:val="32"/>
          <w:szCs w:val="32"/>
          <w:rtl/>
        </w:rPr>
        <w:t xml:space="preserve"> عن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w:t>
      </w:r>
      <w:r w:rsidRPr="00307DA1">
        <w:rPr>
          <w:rFonts w:cs="Simplified Arabic"/>
          <w:sz w:val="32"/>
          <w:szCs w:val="32"/>
          <w:rtl/>
        </w:rPr>
        <w:t>–</w:t>
      </w:r>
      <w:r w:rsidRPr="00307DA1">
        <w:rPr>
          <w:rFonts w:cs="Simplified Arabic" w:hint="cs"/>
          <w:sz w:val="32"/>
          <w:szCs w:val="32"/>
          <w:rtl/>
        </w:rPr>
        <w:t xml:space="preserve"> وساق الحديث </w:t>
      </w:r>
      <w:r w:rsidRPr="00307DA1">
        <w:rPr>
          <w:rFonts w:cs="Simplified Arabic"/>
          <w:sz w:val="32"/>
          <w:szCs w:val="32"/>
          <w:rtl/>
        </w:rPr>
        <w:t>–</w:t>
      </w:r>
      <w:r w:rsidRPr="00307DA1">
        <w:rPr>
          <w:rFonts w:cs="Simplified Arabic" w:hint="cs"/>
          <w:sz w:val="32"/>
          <w:szCs w:val="32"/>
          <w:rtl/>
        </w:rPr>
        <w:t xml:space="preserve"> ثمَّ قال : هذا لا ينبغي للمرأة أن تنظر إلى الرجل كما أنَّ الرجل لا ينبغي له أن ينظر إلى المرأة ؟ قال - أي الإمام أحمد - نعم ) </w:t>
      </w:r>
      <w:r w:rsidRPr="00307DA1">
        <w:rPr>
          <w:rStyle w:val="a4"/>
          <w:rFonts w:cs="Simplified Arabic" w:hint="cs"/>
          <w:b/>
          <w:bCs/>
          <w:sz w:val="32"/>
          <w:szCs w:val="32"/>
          <w:rtl/>
        </w:rPr>
        <w:t>(</w:t>
      </w:r>
      <w:r w:rsidRPr="00307DA1">
        <w:rPr>
          <w:rStyle w:val="a4"/>
          <w:rFonts w:cs="Simplified Arabic"/>
          <w:b/>
          <w:bCs/>
          <w:sz w:val="32"/>
          <w:szCs w:val="32"/>
          <w:rtl/>
        </w:rPr>
        <w:footnoteReference w:id="86"/>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الإمام الترمذي ت279هـ رحمه الله : ( هذا حديثٌ حسنٌ صحيح ) , وقال الحافظ ابن حجر ت852هـ : ( وإسناده قوي ) </w:t>
      </w:r>
      <w:r w:rsidRPr="00307DA1">
        <w:rPr>
          <w:rStyle w:val="a4"/>
          <w:rFonts w:cs="Simplified Arabic" w:hint="cs"/>
          <w:b/>
          <w:bCs/>
          <w:sz w:val="32"/>
          <w:szCs w:val="32"/>
          <w:rtl/>
        </w:rPr>
        <w:t>(</w:t>
      </w:r>
      <w:r w:rsidRPr="00307DA1">
        <w:rPr>
          <w:rStyle w:val="a4"/>
          <w:rFonts w:cs="Simplified Arabic"/>
          <w:b/>
          <w:bCs/>
          <w:sz w:val="32"/>
          <w:szCs w:val="32"/>
          <w:rtl/>
        </w:rPr>
        <w:footnoteReference w:id="87"/>
      </w:r>
      <w:r w:rsidRPr="00307DA1">
        <w:rPr>
          <w:rStyle w:val="a4"/>
          <w:rFonts w:cs="Simplified Arabic" w:hint="cs"/>
          <w:b/>
          <w:bCs/>
          <w:sz w:val="32"/>
          <w:szCs w:val="32"/>
          <w:rtl/>
        </w:rPr>
        <w:t>)</w:t>
      </w:r>
      <w:r w:rsidRPr="00307DA1">
        <w:rPr>
          <w:rFonts w:cs="Simplified Arabic" w:hint="cs"/>
          <w:b/>
          <w:bCs/>
          <w:sz w:val="32"/>
          <w:szCs w:val="32"/>
          <w:rtl/>
        </w:rPr>
        <w:t xml:space="preserve"> , </w:t>
      </w:r>
      <w:r w:rsidRPr="00307DA1">
        <w:rPr>
          <w:rFonts w:cs="Simplified Arabic" w:hint="cs"/>
          <w:sz w:val="32"/>
          <w:szCs w:val="32"/>
          <w:rtl/>
        </w:rPr>
        <w:t xml:space="preserve">وقال الإمام الذهبي ت748هـ : ( </w:t>
      </w:r>
      <w:proofErr w:type="spellStart"/>
      <w:r w:rsidRPr="00307DA1">
        <w:rPr>
          <w:rFonts w:cs="Simplified Arabic" w:hint="cs"/>
          <w:sz w:val="32"/>
          <w:szCs w:val="32"/>
          <w:rtl/>
        </w:rPr>
        <w:t>نبهان</w:t>
      </w:r>
      <w:proofErr w:type="spellEnd"/>
      <w:r w:rsidRPr="00307DA1">
        <w:rPr>
          <w:rFonts w:cs="Simplified Arabic" w:hint="cs"/>
          <w:sz w:val="32"/>
          <w:szCs w:val="32"/>
          <w:rtl/>
        </w:rPr>
        <w:t xml:space="preserve"> عن مولاته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 وعنه الزهري , ومحمد بن عبد الرحمن , ثقة ) </w:t>
      </w:r>
      <w:r w:rsidRPr="00307DA1">
        <w:rPr>
          <w:rStyle w:val="a4"/>
          <w:rFonts w:cs="Simplified Arabic" w:hint="cs"/>
          <w:b/>
          <w:bCs/>
          <w:sz w:val="32"/>
          <w:szCs w:val="32"/>
          <w:rtl/>
        </w:rPr>
        <w:t>(</w:t>
      </w:r>
      <w:r w:rsidRPr="00307DA1">
        <w:rPr>
          <w:rStyle w:val="a4"/>
          <w:rFonts w:cs="Simplified Arabic"/>
          <w:b/>
          <w:bCs/>
          <w:sz w:val="32"/>
          <w:szCs w:val="32"/>
          <w:rtl/>
        </w:rPr>
        <w:footnoteReference w:id="88"/>
      </w:r>
      <w:r w:rsidRPr="00307DA1">
        <w:rPr>
          <w:rStyle w:val="a4"/>
          <w:rFonts w:cs="Simplified Arabic" w:hint="cs"/>
          <w:b/>
          <w:bCs/>
          <w:sz w:val="32"/>
          <w:szCs w:val="32"/>
          <w:rtl/>
        </w:rPr>
        <w:t>)</w:t>
      </w:r>
      <w:r w:rsidRPr="00307DA1">
        <w:rPr>
          <w:rFonts w:cs="Simplified Arabic" w:hint="cs"/>
          <w:b/>
          <w:bCs/>
          <w:sz w:val="32"/>
          <w:szCs w:val="32"/>
          <w:rtl/>
        </w:rPr>
        <w:t xml:space="preserve"> , </w:t>
      </w:r>
      <w:r w:rsidRPr="00307DA1">
        <w:rPr>
          <w:rFonts w:cs="Simplified Arabic" w:hint="cs"/>
          <w:sz w:val="32"/>
          <w:szCs w:val="32"/>
          <w:rtl/>
        </w:rPr>
        <w:t>وقال العيني ت855هـ : (</w:t>
      </w:r>
      <w:r w:rsidRPr="00307DA1">
        <w:rPr>
          <w:rStyle w:val="style11"/>
          <w:rFonts w:cs="Simplified Arabic" w:hint="default"/>
          <w:color w:val="auto"/>
          <w:sz w:val="32"/>
          <w:szCs w:val="32"/>
          <w:rtl/>
        </w:rPr>
        <w:t xml:space="preserve"> وهو حديث صحَّحه الأئمة بإسناد قوي ) </w:t>
      </w:r>
      <w:r w:rsidRPr="00307DA1">
        <w:rPr>
          <w:rStyle w:val="a4"/>
          <w:rFonts w:cs="Simplified Arabic" w:hint="cs"/>
          <w:b/>
          <w:bCs/>
          <w:sz w:val="32"/>
          <w:szCs w:val="32"/>
          <w:rtl/>
        </w:rPr>
        <w:t>(</w:t>
      </w:r>
      <w:r w:rsidRPr="00307DA1">
        <w:rPr>
          <w:rStyle w:val="a4"/>
          <w:rFonts w:cs="Simplified Arabic"/>
          <w:b/>
          <w:bCs/>
          <w:sz w:val="32"/>
          <w:szCs w:val="32"/>
          <w:rtl/>
        </w:rPr>
        <w:footnoteReference w:id="89"/>
      </w:r>
      <w:r w:rsidRPr="00307DA1">
        <w:rPr>
          <w:rStyle w:val="a4"/>
          <w:rFonts w:cs="Simplified Arabic" w:hint="cs"/>
          <w:b/>
          <w:bCs/>
          <w:sz w:val="32"/>
          <w:szCs w:val="32"/>
          <w:rtl/>
        </w:rPr>
        <w:t>)</w:t>
      </w:r>
      <w:r w:rsidRPr="00307DA1">
        <w:rPr>
          <w:rFonts w:cs="Simplified Arabic" w:hint="cs"/>
          <w:b/>
          <w:bCs/>
          <w:sz w:val="32"/>
          <w:szCs w:val="32"/>
          <w:rtl/>
        </w:rPr>
        <w:t xml:space="preserve"> , </w:t>
      </w:r>
      <w:r w:rsidRPr="00307DA1">
        <w:rPr>
          <w:rFonts w:cs="Simplified Arabic" w:hint="cs"/>
          <w:sz w:val="32"/>
          <w:szCs w:val="32"/>
          <w:rtl/>
        </w:rPr>
        <w:t xml:space="preserve">ومِمَّن صحَّحه : التركماني في الجوهر النقي ج10/327-328 , </w:t>
      </w:r>
      <w:proofErr w:type="spellStart"/>
      <w:r w:rsidRPr="00307DA1">
        <w:rPr>
          <w:rFonts w:cs="Simplified Arabic" w:hint="cs"/>
          <w:sz w:val="32"/>
          <w:szCs w:val="32"/>
          <w:rtl/>
        </w:rPr>
        <w:t>والشوكاني</w:t>
      </w:r>
      <w:proofErr w:type="spellEnd"/>
      <w:r w:rsidRPr="00307DA1">
        <w:rPr>
          <w:rFonts w:cs="Simplified Arabic" w:hint="cs"/>
          <w:sz w:val="32"/>
          <w:szCs w:val="32"/>
          <w:rtl/>
        </w:rPr>
        <w:t xml:space="preserve"> في نيل </w:t>
      </w:r>
      <w:proofErr w:type="spellStart"/>
      <w:r w:rsidRPr="00307DA1">
        <w:rPr>
          <w:rFonts w:cs="Simplified Arabic" w:hint="cs"/>
          <w:sz w:val="32"/>
          <w:szCs w:val="32"/>
          <w:rtl/>
        </w:rPr>
        <w:t>الأوطار</w:t>
      </w:r>
      <w:proofErr w:type="spellEnd"/>
      <w:r w:rsidRPr="00307DA1">
        <w:rPr>
          <w:rFonts w:cs="Simplified Arabic" w:hint="cs"/>
          <w:sz w:val="32"/>
          <w:szCs w:val="32"/>
          <w:rtl/>
        </w:rPr>
        <w:t xml:space="preserve"> ج6/117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وسألتُ الشيخ عبد الله بن عبد الرحمن السعد وفقه الله عن هذا الحديث فقال : ( إسناده صالح ) . </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وعن إسحاق الأعمى قال : </w:t>
      </w:r>
      <w:r w:rsidRPr="00307DA1">
        <w:rPr>
          <w:rStyle w:val="Char"/>
          <w:rFonts w:cs="Simplified Arabic"/>
          <w:sz w:val="32"/>
          <w:szCs w:val="32"/>
          <w:rtl/>
        </w:rPr>
        <w:t>«</w:t>
      </w:r>
      <w:r w:rsidRPr="00307DA1">
        <w:rPr>
          <w:rStyle w:val="Char"/>
          <w:rFonts w:cs="Simplified Arabic" w:hint="cs"/>
          <w:sz w:val="32"/>
          <w:szCs w:val="32"/>
          <w:rtl/>
        </w:rPr>
        <w:t xml:space="preserve"> </w:t>
      </w:r>
      <w:r w:rsidRPr="00307DA1">
        <w:rPr>
          <w:rFonts w:cs="Simplified Arabic" w:hint="cs"/>
          <w:sz w:val="32"/>
          <w:szCs w:val="32"/>
          <w:rtl/>
        </w:rPr>
        <w:t xml:space="preserve">دخلتُ على عائشة رضي الله عنها فاحتجَبَت منِّي , فقلتُ : تحتجبين منِّي ولستُ أراك ؟ قالت : </w:t>
      </w:r>
      <w:r w:rsidRPr="00307DA1">
        <w:rPr>
          <w:rFonts w:cs="Simplified Arabic" w:hint="cs"/>
          <w:b/>
          <w:bCs/>
          <w:sz w:val="32"/>
          <w:szCs w:val="32"/>
          <w:rtl/>
        </w:rPr>
        <w:t xml:space="preserve">إنْ لَم تكن تراني فإني أراك </w:t>
      </w:r>
      <w:r w:rsidRPr="00307DA1">
        <w:rPr>
          <w:rStyle w:val="Char"/>
          <w:rFonts w:cs="Simplified Arabic"/>
          <w:sz w:val="32"/>
          <w:szCs w:val="32"/>
          <w:rtl/>
        </w:rPr>
        <w:t>»</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90"/>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both"/>
        <w:rPr>
          <w:rFonts w:cs="Simplified Arabic" w:hint="cs"/>
          <w:b/>
          <w:bCs/>
          <w:sz w:val="32"/>
          <w:szCs w:val="32"/>
          <w:rtl/>
        </w:rPr>
      </w:pPr>
      <w:r w:rsidRPr="00307DA1">
        <w:rPr>
          <w:rFonts w:cs="Simplified Arabic" w:hint="cs"/>
          <w:sz w:val="32"/>
          <w:szCs w:val="32"/>
          <w:rtl/>
        </w:rPr>
        <w:t xml:space="preserve">     وقال الإمام ابن كثير : ( فقوله تعالى : </w:t>
      </w:r>
      <w:r w:rsidRPr="00307DA1">
        <w:rPr>
          <w:rFonts w:ascii="HQPB2" w:hAnsi="HQPB2" w:cs="Simplified Arabic" w:hint="cs"/>
          <w:sz w:val="32"/>
          <w:szCs w:val="32"/>
          <w:rtl/>
        </w:rPr>
        <w:t>((</w:t>
      </w:r>
      <w:r w:rsidRPr="00307DA1">
        <w:rPr>
          <w:rStyle w:val="Char"/>
          <w:rFonts w:ascii="HQPB2" w:hAnsi="HQPB2" w:cs="Simplified Arabic" w:hint="cs"/>
          <w:sz w:val="32"/>
          <w:szCs w:val="32"/>
          <w:rtl/>
        </w:rPr>
        <w:t xml:space="preserve"> </w:t>
      </w:r>
      <w:r w:rsidRPr="00307DA1">
        <w:rPr>
          <w:rStyle w:val="Char"/>
          <w:rFonts w:ascii="HQPB2" w:hAnsi="HQPB2" w:cs="Simplified Arabic"/>
          <w:sz w:val="32"/>
          <w:szCs w:val="32"/>
          <w:rtl/>
        </w:rPr>
        <w:t>وَقُل لِّلْمُؤْمِنَاتِ يَغْضُضْنَ مِنْ أَبْصَارِهِنَّ</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cs="Simplified Arabic" w:hint="cs"/>
          <w:sz w:val="32"/>
          <w:szCs w:val="32"/>
          <w:rtl/>
        </w:rPr>
        <w:t xml:space="preserve">أي عما حرَّم الله عليهنَّ من النظر إلى غير أزواجهنَّ , ولهذا ذهب كثيرٌ من العلماء إلى أنه لا يجوزُ </w:t>
      </w:r>
      <w:r w:rsidRPr="00307DA1">
        <w:rPr>
          <w:rFonts w:cs="Simplified Arabic"/>
          <w:sz w:val="32"/>
          <w:szCs w:val="32"/>
          <w:rtl/>
        </w:rPr>
        <w:t xml:space="preserve">للمرأة النظر </w:t>
      </w:r>
      <w:r w:rsidRPr="00307DA1">
        <w:rPr>
          <w:rFonts w:cs="Simplified Arabic" w:hint="cs"/>
          <w:sz w:val="32"/>
          <w:szCs w:val="32"/>
          <w:rtl/>
        </w:rPr>
        <w:t xml:space="preserve">إلى الرجال الأجانب بشهوة ولا بغير شهوة أصلاً , واحتجَّ كثيرٌ منهم بما رواه أبو داود والترمذي من حديث الزهري عن </w:t>
      </w:r>
      <w:proofErr w:type="spellStart"/>
      <w:r w:rsidRPr="00307DA1">
        <w:rPr>
          <w:rFonts w:cs="Simplified Arabic" w:hint="cs"/>
          <w:sz w:val="32"/>
          <w:szCs w:val="32"/>
          <w:rtl/>
        </w:rPr>
        <w:t>نبهان</w:t>
      </w:r>
      <w:proofErr w:type="spellEnd"/>
      <w:r w:rsidRPr="00307DA1">
        <w:rPr>
          <w:rFonts w:cs="Simplified Arabic" w:hint="cs"/>
          <w:sz w:val="32"/>
          <w:szCs w:val="32"/>
          <w:rtl/>
        </w:rPr>
        <w:t xml:space="preserve"> مولى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أنه حدَّثه أنَّ أمَّ </w:t>
      </w:r>
      <w:proofErr w:type="spellStart"/>
      <w:r w:rsidRPr="00307DA1">
        <w:rPr>
          <w:rFonts w:cs="Simplified Arabic" w:hint="cs"/>
          <w:sz w:val="32"/>
          <w:szCs w:val="32"/>
          <w:rtl/>
        </w:rPr>
        <w:t>سلمة</w:t>
      </w:r>
      <w:proofErr w:type="spellEnd"/>
      <w:r w:rsidRPr="00307DA1">
        <w:rPr>
          <w:rFonts w:cs="Simplified Arabic" w:hint="cs"/>
          <w:sz w:val="32"/>
          <w:szCs w:val="32"/>
          <w:rtl/>
        </w:rPr>
        <w:t xml:space="preserve"> حدَّثته </w:t>
      </w:r>
      <w:r w:rsidRPr="00307DA1">
        <w:rPr>
          <w:rFonts w:cs="Simplified Arabic"/>
          <w:sz w:val="32"/>
          <w:szCs w:val="32"/>
          <w:rtl/>
        </w:rPr>
        <w:t>–</w:t>
      </w:r>
      <w:r w:rsidRPr="00307DA1">
        <w:rPr>
          <w:rFonts w:cs="Simplified Arabic" w:hint="cs"/>
          <w:sz w:val="32"/>
          <w:szCs w:val="32"/>
          <w:rtl/>
        </w:rPr>
        <w:t xml:space="preserve"> ثمَّ ذكر الحديث بتمامه - </w:t>
      </w:r>
      <w:r w:rsidRPr="00307DA1">
        <w:rPr>
          <w:rFonts w:cs="Simplified Arabic"/>
          <w:sz w:val="32"/>
          <w:szCs w:val="32"/>
          <w:rtl/>
        </w:rPr>
        <w:t>ثم</w:t>
      </w:r>
      <w:r w:rsidRPr="00307DA1">
        <w:rPr>
          <w:rFonts w:cs="Simplified Arabic" w:hint="cs"/>
          <w:sz w:val="32"/>
          <w:szCs w:val="32"/>
          <w:rtl/>
        </w:rPr>
        <w:t>َّ</w:t>
      </w:r>
      <w:r w:rsidRPr="00307DA1">
        <w:rPr>
          <w:rFonts w:cs="Simplified Arabic"/>
          <w:sz w:val="32"/>
          <w:szCs w:val="32"/>
          <w:rtl/>
        </w:rPr>
        <w:t xml:space="preserve"> قال الترمذي </w:t>
      </w:r>
      <w:r w:rsidRPr="00307DA1">
        <w:rPr>
          <w:rFonts w:cs="Simplified Arabic" w:hint="cs"/>
          <w:sz w:val="32"/>
          <w:szCs w:val="32"/>
          <w:rtl/>
        </w:rPr>
        <w:t xml:space="preserve">: </w:t>
      </w:r>
      <w:r w:rsidRPr="00307DA1">
        <w:rPr>
          <w:rFonts w:cs="Simplified Arabic"/>
          <w:sz w:val="32"/>
          <w:szCs w:val="32"/>
          <w:rtl/>
        </w:rPr>
        <w:t>هذا حديث حسن صحيح</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91"/>
      </w:r>
      <w:r w:rsidRPr="00307DA1">
        <w:rPr>
          <w:rStyle w:val="a4"/>
          <w:rFonts w:cs="Simplified Arabic" w:hint="cs"/>
          <w:b/>
          <w:bCs/>
          <w:sz w:val="32"/>
          <w:szCs w:val="32"/>
          <w:rtl/>
        </w:rPr>
        <w:t>)</w:t>
      </w:r>
      <w:r w:rsidRPr="00307DA1">
        <w:rPr>
          <w:rFonts w:cs="Simplified Arabic" w:hint="cs"/>
          <w:b/>
          <w:bCs/>
          <w:sz w:val="32"/>
          <w:szCs w:val="32"/>
          <w:rtl/>
        </w:rPr>
        <w:t xml:space="preserve"> . </w:t>
      </w:r>
    </w:p>
    <w:p w:rsidR="00307DA1" w:rsidRPr="00307DA1" w:rsidRDefault="00307DA1" w:rsidP="00307DA1">
      <w:pPr>
        <w:jc w:val="both"/>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وقال شيخ الإسلام ابن تيمية ت728هـ رحمه الله تعالى : ( وقد ذهب كثير من العلماء إلى أنه لا يجوز للمرأة أن تنظر إلى الأجانب من الرجال بشهوة ولا بغير شهوة أصلاً ) </w:t>
      </w:r>
      <w:r w:rsidRPr="00307DA1">
        <w:rPr>
          <w:rStyle w:val="a4"/>
          <w:rFonts w:cs="Simplified Arabic" w:hint="cs"/>
          <w:b/>
          <w:bCs/>
          <w:sz w:val="32"/>
          <w:szCs w:val="32"/>
          <w:rtl/>
        </w:rPr>
        <w:t>(</w:t>
      </w:r>
      <w:r w:rsidRPr="00307DA1">
        <w:rPr>
          <w:rStyle w:val="a4"/>
          <w:rFonts w:cs="Simplified Arabic"/>
          <w:b/>
          <w:bCs/>
          <w:sz w:val="32"/>
          <w:szCs w:val="32"/>
          <w:rtl/>
        </w:rPr>
        <w:footnoteReference w:id="92"/>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وروى الإمام البخاري في عدَّة مواضع من </w:t>
      </w:r>
      <w:proofErr w:type="spellStart"/>
      <w:r w:rsidRPr="00307DA1">
        <w:rPr>
          <w:rFonts w:cs="Simplified Arabic" w:hint="cs"/>
          <w:sz w:val="32"/>
          <w:szCs w:val="32"/>
          <w:rtl/>
        </w:rPr>
        <w:t>صحيحه</w:t>
      </w:r>
      <w:proofErr w:type="spellEnd"/>
      <w:r w:rsidRPr="00307DA1">
        <w:rPr>
          <w:rFonts w:cs="Simplified Arabic" w:hint="cs"/>
          <w:sz w:val="32"/>
          <w:szCs w:val="32"/>
          <w:rtl/>
        </w:rPr>
        <w:t xml:space="preserve"> حديث رؤية عائشة رضي الله عنها لِلَعبِ الحبشة بالحراب في المسجد , والموضع الأول منها : ( كتاب الصلاة ) ( باب أصحاب الحراب في المسجد ) ثمَّ قال : حدثنا عبد العزيز بن عبد الله قال : حدثنا إبراهيم بن سعد عن صالح عن بن شهاب قال : أخبرني عروة بن الزبير أنَّ عائشة قالت : </w:t>
      </w:r>
      <w:r w:rsidRPr="00307DA1">
        <w:rPr>
          <w:rStyle w:val="Char"/>
          <w:rFonts w:cs="Simplified Arabic"/>
          <w:sz w:val="32"/>
          <w:szCs w:val="32"/>
          <w:rtl/>
        </w:rPr>
        <w:t>«</w:t>
      </w:r>
      <w:r w:rsidRPr="00307DA1">
        <w:rPr>
          <w:rStyle w:val="Char"/>
          <w:rFonts w:cs="Simplified Arabic" w:hint="cs"/>
          <w:sz w:val="32"/>
          <w:szCs w:val="32"/>
          <w:rtl/>
        </w:rPr>
        <w:t xml:space="preserve"> </w:t>
      </w:r>
      <w:r w:rsidRPr="00307DA1">
        <w:rPr>
          <w:rFonts w:cs="Simplified Arabic" w:hint="cs"/>
          <w:sz w:val="32"/>
          <w:szCs w:val="32"/>
          <w:rtl/>
        </w:rPr>
        <w:t xml:space="preserve">لقد رأيتُ رسولَ الله صلَّى الله عليه وسلَّم </w:t>
      </w:r>
      <w:r w:rsidRPr="00307DA1">
        <w:rPr>
          <w:rFonts w:cs="Simplified Arabic"/>
          <w:sz w:val="32"/>
          <w:szCs w:val="32"/>
          <w:rtl/>
        </w:rPr>
        <w:t>يوما</w:t>
      </w:r>
      <w:r w:rsidRPr="00307DA1">
        <w:rPr>
          <w:rFonts w:cs="Simplified Arabic" w:hint="cs"/>
          <w:sz w:val="32"/>
          <w:szCs w:val="32"/>
          <w:rtl/>
        </w:rPr>
        <w:t>ً</w:t>
      </w:r>
      <w:r w:rsidRPr="00307DA1">
        <w:rPr>
          <w:rFonts w:cs="Simplified Arabic"/>
          <w:sz w:val="32"/>
          <w:szCs w:val="32"/>
          <w:rtl/>
        </w:rPr>
        <w:t xml:space="preserve"> على باب حجرتي </w:t>
      </w:r>
      <w:r w:rsidRPr="00307DA1">
        <w:rPr>
          <w:rFonts w:cs="Simplified Arabic"/>
          <w:sz w:val="32"/>
          <w:szCs w:val="32"/>
          <w:rtl/>
        </w:rPr>
        <w:lastRenderedPageBreak/>
        <w:t>والحبشة يلعبون</w:t>
      </w:r>
      <w:r w:rsidRPr="00307DA1">
        <w:rPr>
          <w:rFonts w:cs="Simplified Arabic" w:hint="cs"/>
          <w:sz w:val="32"/>
          <w:szCs w:val="32"/>
          <w:rtl/>
        </w:rPr>
        <w:t>َ</w:t>
      </w:r>
      <w:r w:rsidRPr="00307DA1">
        <w:rPr>
          <w:rFonts w:cs="Simplified Arabic"/>
          <w:sz w:val="32"/>
          <w:szCs w:val="32"/>
          <w:rtl/>
        </w:rPr>
        <w:t xml:space="preserve"> في المسجد ورسول</w:t>
      </w:r>
      <w:r w:rsidRPr="00307DA1">
        <w:rPr>
          <w:rFonts w:cs="Simplified Arabic" w:hint="cs"/>
          <w:sz w:val="32"/>
          <w:szCs w:val="32"/>
          <w:rtl/>
        </w:rPr>
        <w:t>ُ</w:t>
      </w:r>
      <w:r w:rsidRPr="00307DA1">
        <w:rPr>
          <w:rFonts w:cs="Simplified Arabic"/>
          <w:sz w:val="32"/>
          <w:szCs w:val="32"/>
          <w:rtl/>
        </w:rPr>
        <w:t xml:space="preserve"> الله</w:t>
      </w:r>
      <w:r w:rsidRPr="00307DA1">
        <w:rPr>
          <w:rFonts w:cs="Simplified Arabic" w:hint="cs"/>
          <w:sz w:val="32"/>
          <w:szCs w:val="32"/>
          <w:rtl/>
        </w:rPr>
        <w:t xml:space="preserve"> صلَّى الله عليه وسلَّم </w:t>
      </w:r>
      <w:r w:rsidRPr="00307DA1">
        <w:rPr>
          <w:rFonts w:cs="Simplified Arabic"/>
          <w:sz w:val="32"/>
          <w:szCs w:val="32"/>
          <w:rtl/>
        </w:rPr>
        <w:t>يسترني بردائه أنظر</w:t>
      </w:r>
      <w:r w:rsidRPr="00307DA1">
        <w:rPr>
          <w:rFonts w:cs="Simplified Arabic" w:hint="cs"/>
          <w:sz w:val="32"/>
          <w:szCs w:val="32"/>
          <w:rtl/>
        </w:rPr>
        <w:t>ُ</w:t>
      </w:r>
      <w:r w:rsidRPr="00307DA1">
        <w:rPr>
          <w:rFonts w:cs="Simplified Arabic"/>
          <w:sz w:val="32"/>
          <w:szCs w:val="32"/>
          <w:rtl/>
        </w:rPr>
        <w:t xml:space="preserve"> إلى لعبهم </w:t>
      </w:r>
      <w:r w:rsidRPr="00307DA1">
        <w:rPr>
          <w:rFonts w:cs="Simplified Arabic" w:hint="cs"/>
          <w:sz w:val="32"/>
          <w:szCs w:val="32"/>
          <w:rtl/>
        </w:rPr>
        <w:t xml:space="preserve">, </w:t>
      </w:r>
      <w:r w:rsidRPr="00307DA1">
        <w:rPr>
          <w:rFonts w:cs="Simplified Arabic"/>
          <w:sz w:val="32"/>
          <w:szCs w:val="32"/>
          <w:rtl/>
        </w:rPr>
        <w:t xml:space="preserve">زاد إبراهيم بن المنذر حدثنا بن وهب أخبرني يونس عن بن شهاب عن عروة عن عائشة قالت </w:t>
      </w:r>
      <w:r w:rsidRPr="00307DA1">
        <w:rPr>
          <w:rFonts w:cs="Simplified Arabic" w:hint="cs"/>
          <w:sz w:val="32"/>
          <w:szCs w:val="32"/>
          <w:rtl/>
        </w:rPr>
        <w:t xml:space="preserve">: </w:t>
      </w:r>
      <w:r w:rsidRPr="00307DA1">
        <w:rPr>
          <w:rFonts w:cs="Simplified Arabic"/>
          <w:sz w:val="32"/>
          <w:szCs w:val="32"/>
          <w:rtl/>
        </w:rPr>
        <w:t>رأيت</w:t>
      </w:r>
      <w:r w:rsidRPr="00307DA1">
        <w:rPr>
          <w:rFonts w:cs="Simplified Arabic" w:hint="cs"/>
          <w:sz w:val="32"/>
          <w:szCs w:val="32"/>
          <w:rtl/>
        </w:rPr>
        <w:t>ُ</w:t>
      </w:r>
      <w:r w:rsidRPr="00307DA1">
        <w:rPr>
          <w:rFonts w:cs="Simplified Arabic"/>
          <w:sz w:val="32"/>
          <w:szCs w:val="32"/>
          <w:rtl/>
        </w:rPr>
        <w:t xml:space="preserve"> النبي</w:t>
      </w:r>
      <w:r w:rsidRPr="00307DA1">
        <w:rPr>
          <w:rFonts w:cs="Simplified Arabic" w:hint="cs"/>
          <w:sz w:val="32"/>
          <w:szCs w:val="32"/>
          <w:rtl/>
        </w:rPr>
        <w:t xml:space="preserve">َّ صلَّى الله عليه وسلَّم </w:t>
      </w:r>
      <w:r w:rsidRPr="00307DA1">
        <w:rPr>
          <w:rFonts w:cs="Simplified Arabic"/>
          <w:sz w:val="32"/>
          <w:szCs w:val="32"/>
          <w:rtl/>
        </w:rPr>
        <w:t>والحبشة يلعبون</w:t>
      </w:r>
      <w:r w:rsidRPr="00307DA1">
        <w:rPr>
          <w:rFonts w:cs="Simplified Arabic" w:hint="cs"/>
          <w:sz w:val="32"/>
          <w:szCs w:val="32"/>
          <w:rtl/>
        </w:rPr>
        <w:t>َ</w:t>
      </w:r>
      <w:r w:rsidRPr="00307DA1">
        <w:rPr>
          <w:rFonts w:cs="Simplified Arabic"/>
          <w:sz w:val="32"/>
          <w:szCs w:val="32"/>
          <w:rtl/>
        </w:rPr>
        <w:t xml:space="preserve"> بحرابهم</w:t>
      </w:r>
      <w:r w:rsidRPr="00307DA1">
        <w:rPr>
          <w:rFonts w:cs="Simplified Arabic" w:hint="cs"/>
          <w:sz w:val="32"/>
          <w:szCs w:val="32"/>
          <w:rtl/>
        </w:rPr>
        <w:t xml:space="preserve"> </w:t>
      </w:r>
      <w:r w:rsidRPr="00307DA1">
        <w:rPr>
          <w:rStyle w:val="Char"/>
          <w:rFonts w:cs="Simplified Arabic"/>
          <w:sz w:val="32"/>
          <w:szCs w:val="32"/>
          <w:rtl/>
        </w:rPr>
        <w:t>»</w:t>
      </w:r>
      <w:r w:rsidRPr="00307DA1">
        <w:rPr>
          <w:rStyle w:val="Cha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ابن حجر : ( </w:t>
      </w:r>
      <w:r w:rsidRPr="00307DA1">
        <w:rPr>
          <w:rFonts w:cs="Simplified Arabic"/>
          <w:sz w:val="32"/>
          <w:szCs w:val="32"/>
          <w:rtl/>
        </w:rPr>
        <w:t xml:space="preserve">وقال النووي </w:t>
      </w:r>
      <w:r w:rsidRPr="00307DA1">
        <w:rPr>
          <w:rFonts w:cs="Simplified Arabic" w:hint="cs"/>
          <w:sz w:val="32"/>
          <w:szCs w:val="32"/>
          <w:rtl/>
        </w:rPr>
        <w:t xml:space="preserve">: </w:t>
      </w:r>
      <w:r w:rsidRPr="00307DA1">
        <w:rPr>
          <w:rFonts w:cs="Simplified Arabic"/>
          <w:sz w:val="32"/>
          <w:szCs w:val="32"/>
          <w:rtl/>
        </w:rPr>
        <w:t>أم</w:t>
      </w:r>
      <w:r w:rsidRPr="00307DA1">
        <w:rPr>
          <w:rFonts w:cs="Simplified Arabic" w:hint="cs"/>
          <w:sz w:val="32"/>
          <w:szCs w:val="32"/>
          <w:rtl/>
        </w:rPr>
        <w:t>َّ</w:t>
      </w:r>
      <w:r w:rsidRPr="00307DA1">
        <w:rPr>
          <w:rFonts w:cs="Simplified Arabic"/>
          <w:sz w:val="32"/>
          <w:szCs w:val="32"/>
          <w:rtl/>
        </w:rPr>
        <w:t>ا النظر بشهوة وعند خشية الفتنة فحرام</w:t>
      </w:r>
      <w:r w:rsidRPr="00307DA1">
        <w:rPr>
          <w:rFonts w:cs="Simplified Arabic" w:hint="cs"/>
          <w:sz w:val="32"/>
          <w:szCs w:val="32"/>
          <w:rtl/>
        </w:rPr>
        <w:t>ٌ</w:t>
      </w:r>
      <w:r w:rsidRPr="00307DA1">
        <w:rPr>
          <w:rFonts w:cs="Simplified Arabic"/>
          <w:sz w:val="32"/>
          <w:szCs w:val="32"/>
          <w:rtl/>
        </w:rPr>
        <w:t xml:space="preserve"> اتفاقا</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وأم</w:t>
      </w:r>
      <w:r w:rsidRPr="00307DA1">
        <w:rPr>
          <w:rFonts w:cs="Simplified Arabic" w:hint="cs"/>
          <w:sz w:val="32"/>
          <w:szCs w:val="32"/>
          <w:rtl/>
        </w:rPr>
        <w:t>َّ</w:t>
      </w:r>
      <w:r w:rsidRPr="00307DA1">
        <w:rPr>
          <w:rFonts w:cs="Simplified Arabic"/>
          <w:sz w:val="32"/>
          <w:szCs w:val="32"/>
          <w:rtl/>
        </w:rPr>
        <w:t>ا بغير شهوة فال</w:t>
      </w:r>
      <w:r w:rsidRPr="00307DA1">
        <w:rPr>
          <w:rFonts w:cs="Simplified Arabic" w:hint="cs"/>
          <w:sz w:val="32"/>
          <w:szCs w:val="32"/>
          <w:rtl/>
        </w:rPr>
        <w:t>أ</w:t>
      </w:r>
      <w:r w:rsidRPr="00307DA1">
        <w:rPr>
          <w:rFonts w:cs="Simplified Arabic"/>
          <w:sz w:val="32"/>
          <w:szCs w:val="32"/>
          <w:rtl/>
        </w:rPr>
        <w:t>صح أنه محر</w:t>
      </w:r>
      <w:r w:rsidRPr="00307DA1">
        <w:rPr>
          <w:rFonts w:cs="Simplified Arabic" w:hint="cs"/>
          <w:sz w:val="32"/>
          <w:szCs w:val="32"/>
          <w:rtl/>
        </w:rPr>
        <w:t>َّ</w:t>
      </w:r>
      <w:r w:rsidRPr="00307DA1">
        <w:rPr>
          <w:rFonts w:cs="Simplified Arabic"/>
          <w:sz w:val="32"/>
          <w:szCs w:val="32"/>
          <w:rtl/>
        </w:rPr>
        <w:t xml:space="preserve">م </w:t>
      </w:r>
      <w:r w:rsidRPr="00307DA1">
        <w:rPr>
          <w:rFonts w:cs="Simplified Arabic" w:hint="cs"/>
          <w:sz w:val="32"/>
          <w:szCs w:val="32"/>
          <w:rtl/>
        </w:rPr>
        <w:t xml:space="preserve">, </w:t>
      </w:r>
      <w:r w:rsidRPr="00307DA1">
        <w:rPr>
          <w:rFonts w:cs="Simplified Arabic"/>
          <w:sz w:val="32"/>
          <w:szCs w:val="32"/>
          <w:rtl/>
        </w:rPr>
        <w:t xml:space="preserve">وأجاب عن هذا الحديث </w:t>
      </w:r>
      <w:r w:rsidRPr="00307DA1">
        <w:rPr>
          <w:rFonts w:cs="Simplified Arabic" w:hint="cs"/>
          <w:sz w:val="32"/>
          <w:szCs w:val="32"/>
          <w:rtl/>
        </w:rPr>
        <w:t xml:space="preserve">: </w:t>
      </w:r>
      <w:r w:rsidRPr="00307DA1">
        <w:rPr>
          <w:rFonts w:cs="Simplified Arabic"/>
          <w:sz w:val="32"/>
          <w:szCs w:val="32"/>
          <w:rtl/>
        </w:rPr>
        <w:t xml:space="preserve">بأنه يحتمل أن يكون ذلك قبل بلوغ عائشة </w:t>
      </w:r>
      <w:r w:rsidRPr="00307DA1">
        <w:rPr>
          <w:rFonts w:cs="Simplified Arabic" w:hint="cs"/>
          <w:sz w:val="32"/>
          <w:szCs w:val="32"/>
          <w:rtl/>
        </w:rPr>
        <w:t xml:space="preserve">, </w:t>
      </w:r>
      <w:r w:rsidRPr="00307DA1">
        <w:rPr>
          <w:rFonts w:cs="Simplified Arabic"/>
          <w:sz w:val="32"/>
          <w:szCs w:val="32"/>
          <w:rtl/>
        </w:rPr>
        <w:t>وهذا قد تقد</w:t>
      </w:r>
      <w:r w:rsidRPr="00307DA1">
        <w:rPr>
          <w:rFonts w:cs="Simplified Arabic" w:hint="cs"/>
          <w:sz w:val="32"/>
          <w:szCs w:val="32"/>
          <w:rtl/>
        </w:rPr>
        <w:t>َّ</w:t>
      </w:r>
      <w:r w:rsidRPr="00307DA1">
        <w:rPr>
          <w:rFonts w:cs="Simplified Arabic"/>
          <w:sz w:val="32"/>
          <w:szCs w:val="32"/>
          <w:rtl/>
        </w:rPr>
        <w:t xml:space="preserve">مت الإشارة إلى ما فيه </w:t>
      </w:r>
      <w:r w:rsidRPr="00307DA1">
        <w:rPr>
          <w:rFonts w:cs="Simplified Arabic" w:hint="cs"/>
          <w:sz w:val="32"/>
          <w:szCs w:val="32"/>
          <w:rtl/>
        </w:rPr>
        <w:t xml:space="preserve">, </w:t>
      </w:r>
      <w:r w:rsidRPr="00307DA1">
        <w:rPr>
          <w:rFonts w:cs="Simplified Arabic"/>
          <w:sz w:val="32"/>
          <w:szCs w:val="32"/>
          <w:rtl/>
        </w:rPr>
        <w:t xml:space="preserve">قال </w:t>
      </w:r>
      <w:r w:rsidRPr="00307DA1">
        <w:rPr>
          <w:rFonts w:cs="Simplified Arabic" w:hint="cs"/>
          <w:sz w:val="32"/>
          <w:szCs w:val="32"/>
          <w:rtl/>
        </w:rPr>
        <w:t xml:space="preserve">: </w:t>
      </w:r>
      <w:r w:rsidRPr="00307DA1">
        <w:rPr>
          <w:rFonts w:cs="Simplified Arabic"/>
          <w:sz w:val="32"/>
          <w:szCs w:val="32"/>
          <w:rtl/>
        </w:rPr>
        <w:t xml:space="preserve">أو كانت تنظر إلى لعبهم بحرابهم لا إلى وجوههم وأبدانهم </w:t>
      </w:r>
      <w:r w:rsidRPr="00307DA1">
        <w:rPr>
          <w:rFonts w:cs="Simplified Arabic" w:hint="cs"/>
          <w:sz w:val="32"/>
          <w:szCs w:val="32"/>
          <w:rtl/>
        </w:rPr>
        <w:t xml:space="preserve">, </w:t>
      </w:r>
      <w:r w:rsidRPr="00307DA1">
        <w:rPr>
          <w:rFonts w:cs="Simplified Arabic"/>
          <w:sz w:val="32"/>
          <w:szCs w:val="32"/>
          <w:rtl/>
        </w:rPr>
        <w:t>وإن وقع بلا قصد أمكن</w:t>
      </w:r>
      <w:r w:rsidRPr="00307DA1">
        <w:rPr>
          <w:rFonts w:cs="Simplified Arabic" w:hint="cs"/>
          <w:sz w:val="32"/>
          <w:szCs w:val="32"/>
          <w:rtl/>
        </w:rPr>
        <w:t>َ</w:t>
      </w:r>
      <w:r w:rsidRPr="00307DA1">
        <w:rPr>
          <w:rFonts w:cs="Simplified Arabic"/>
          <w:sz w:val="32"/>
          <w:szCs w:val="32"/>
          <w:rtl/>
        </w:rPr>
        <w:t xml:space="preserve"> أن تصرفه في الحال </w:t>
      </w:r>
      <w:r w:rsidRPr="00307DA1">
        <w:rPr>
          <w:rFonts w:cs="Simplified Arabic" w:hint="cs"/>
          <w:sz w:val="32"/>
          <w:szCs w:val="32"/>
          <w:rtl/>
        </w:rPr>
        <w:t xml:space="preserve">, </w:t>
      </w:r>
      <w:r w:rsidRPr="00307DA1">
        <w:rPr>
          <w:rFonts w:cs="Simplified Arabic"/>
          <w:sz w:val="32"/>
          <w:szCs w:val="32"/>
          <w:rtl/>
        </w:rPr>
        <w:t>انتهى</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93"/>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both"/>
        <w:rPr>
          <w:rFonts w:cs="Simplified Arabic" w:hint="cs"/>
          <w:sz w:val="32"/>
          <w:szCs w:val="32"/>
          <w:rtl/>
        </w:rPr>
      </w:pPr>
      <w:r w:rsidRPr="00307DA1">
        <w:rPr>
          <w:rFonts w:cs="Simplified Arabic" w:hint="cs"/>
          <w:b/>
          <w:bCs/>
          <w:sz w:val="32"/>
          <w:szCs w:val="32"/>
          <w:rtl/>
        </w:rPr>
        <w:t xml:space="preserve">     ومن السنة</w:t>
      </w:r>
      <w:r w:rsidRPr="00307DA1">
        <w:rPr>
          <w:rFonts w:cs="Simplified Arabic" w:hint="cs"/>
          <w:sz w:val="32"/>
          <w:szCs w:val="32"/>
          <w:rtl/>
        </w:rPr>
        <w:t xml:space="preserve"> :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1</w:t>
      </w:r>
      <w:r w:rsidRPr="00307DA1">
        <w:rPr>
          <w:rFonts w:cs="Simplified Arabic" w:hint="cs"/>
          <w:sz w:val="32"/>
          <w:szCs w:val="32"/>
          <w:rtl/>
        </w:rPr>
        <w:t xml:space="preserve"> </w:t>
      </w:r>
      <w:r w:rsidRPr="00307DA1">
        <w:rPr>
          <w:rFonts w:cs="Simplified Arabic"/>
          <w:sz w:val="32"/>
          <w:szCs w:val="32"/>
          <w:rtl/>
        </w:rPr>
        <w:t>–</w:t>
      </w:r>
      <w:r w:rsidRPr="00307DA1">
        <w:rPr>
          <w:rFonts w:cs="Simplified Arabic" w:hint="cs"/>
          <w:sz w:val="32"/>
          <w:szCs w:val="32"/>
          <w:rtl/>
        </w:rPr>
        <w:t xml:space="preserve"> قوله صلَّى الله عليه وسلَّم : (( لن يُفلحَ قومٌ ولَّوا أمرهم امرأة )) رواه البخاري </w:t>
      </w:r>
      <w:r w:rsidRPr="00307DA1">
        <w:rPr>
          <w:rStyle w:val="a4"/>
          <w:rFonts w:cs="Simplified Arabic" w:hint="cs"/>
          <w:b/>
          <w:bCs/>
          <w:sz w:val="32"/>
          <w:szCs w:val="32"/>
          <w:rtl/>
        </w:rPr>
        <w:t>(</w:t>
      </w:r>
      <w:r w:rsidRPr="00307DA1">
        <w:rPr>
          <w:rStyle w:val="a4"/>
          <w:rFonts w:cs="Simplified Arabic"/>
          <w:b/>
          <w:bCs/>
          <w:sz w:val="32"/>
          <w:szCs w:val="32"/>
          <w:rtl/>
        </w:rPr>
        <w:footnoteReference w:id="9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الشيخ الْمُحدِّث عبد المحسن بن حمد العباد : ( وأخرجه الإمام أحمد في مسنده 20402 , 20474 , 20477 بلفظ : (( أسندوا أمرهم إلى امرأة )) </w:t>
      </w:r>
      <w:r w:rsidRPr="00307DA1">
        <w:rPr>
          <w:rStyle w:val="a4"/>
          <w:rFonts w:cs="Simplified Arabic" w:hint="cs"/>
          <w:b/>
          <w:bCs/>
          <w:sz w:val="32"/>
          <w:szCs w:val="32"/>
          <w:rtl/>
        </w:rPr>
        <w:t>(</w:t>
      </w:r>
      <w:r w:rsidRPr="00307DA1">
        <w:rPr>
          <w:rStyle w:val="a4"/>
          <w:rFonts w:cs="Simplified Arabic"/>
          <w:b/>
          <w:bCs/>
          <w:sz w:val="32"/>
          <w:szCs w:val="32"/>
          <w:rtl/>
        </w:rPr>
        <w:footnoteReference w:id="95"/>
      </w:r>
      <w:r w:rsidRPr="00307DA1">
        <w:rPr>
          <w:rStyle w:val="a4"/>
          <w:rFonts w:cs="Simplified Arabic" w:hint="cs"/>
          <w:b/>
          <w:bCs/>
          <w:sz w:val="32"/>
          <w:szCs w:val="32"/>
          <w:rtl/>
        </w:rPr>
        <w:t>)</w:t>
      </w:r>
      <w:r w:rsidRPr="00307DA1">
        <w:rPr>
          <w:rFonts w:cs="Simplified Arabic" w:hint="cs"/>
          <w:sz w:val="32"/>
          <w:szCs w:val="32"/>
          <w:rtl/>
        </w:rPr>
        <w:t xml:space="preserve"> و 20438 , 20478 , 20517 بلفظ : (( تملكهم امرأة )) </w:t>
      </w:r>
      <w:r w:rsidRPr="00307DA1">
        <w:rPr>
          <w:rStyle w:val="a4"/>
          <w:rFonts w:cs="Simplified Arabic" w:hint="cs"/>
          <w:b/>
          <w:bCs/>
          <w:sz w:val="32"/>
          <w:szCs w:val="32"/>
          <w:rtl/>
        </w:rPr>
        <w:t>(</w:t>
      </w:r>
      <w:r w:rsidRPr="00307DA1">
        <w:rPr>
          <w:rStyle w:val="a4"/>
          <w:rFonts w:cs="Simplified Arabic"/>
          <w:b/>
          <w:bCs/>
          <w:sz w:val="32"/>
          <w:szCs w:val="32"/>
          <w:rtl/>
        </w:rPr>
        <w:footnoteReference w:id="96"/>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و 20508 بلفظ :  (( ما أفلح قومٌ تلي أمرهم امرأة )) , </w:t>
      </w:r>
      <w:r w:rsidRPr="00307DA1">
        <w:rPr>
          <w:rFonts w:cs="Simplified Arabic" w:hint="cs"/>
          <w:sz w:val="32"/>
          <w:szCs w:val="32"/>
          <w:rtl/>
        </w:rPr>
        <w:lastRenderedPageBreak/>
        <w:t xml:space="preserve">وأخرجه النسائي في كتاب القضاء من سننه 5388 : باب النهي عن استعمال النساء في الحكم </w:t>
      </w:r>
      <w:r w:rsidRPr="00307DA1">
        <w:rPr>
          <w:rStyle w:val="a4"/>
          <w:rFonts w:cs="Simplified Arabic" w:hint="cs"/>
          <w:b/>
          <w:bCs/>
          <w:sz w:val="32"/>
          <w:szCs w:val="32"/>
          <w:rtl/>
        </w:rPr>
        <w:t>(</w:t>
      </w:r>
      <w:r w:rsidRPr="00307DA1">
        <w:rPr>
          <w:rStyle w:val="a4"/>
          <w:rFonts w:cs="Simplified Arabic"/>
          <w:b/>
          <w:bCs/>
          <w:sz w:val="32"/>
          <w:szCs w:val="32"/>
          <w:rtl/>
        </w:rPr>
        <w:footnoteReference w:id="97"/>
      </w:r>
      <w:r w:rsidRPr="00307DA1">
        <w:rPr>
          <w:rStyle w:val="a4"/>
          <w:rFonts w:cs="Simplified Arabic" w:hint="cs"/>
          <w:b/>
          <w:bCs/>
          <w:sz w:val="32"/>
          <w:szCs w:val="32"/>
          <w:rtl/>
        </w:rPr>
        <w:t>)</w:t>
      </w:r>
      <w:r w:rsidRPr="00307DA1">
        <w:rPr>
          <w:rFonts w:cs="Simplified Arabic" w:hint="cs"/>
          <w:sz w:val="32"/>
          <w:szCs w:val="32"/>
          <w:rtl/>
        </w:rPr>
        <w:t xml:space="preserve"> , ولفظه : (( لن يُفلح قوم ولوا أمرهم امرأة )) وأخرجه الترمذي 2262 بمثل لفظ البخاري والنسائي , وقال : </w:t>
      </w:r>
      <w:r w:rsidRPr="00307DA1">
        <w:rPr>
          <w:rFonts w:cs="Simplified Arabic"/>
          <w:sz w:val="32"/>
          <w:szCs w:val="32"/>
          <w:rtl/>
        </w:rPr>
        <w:t>«</w:t>
      </w:r>
      <w:r w:rsidRPr="00307DA1">
        <w:rPr>
          <w:rFonts w:cs="Simplified Arabic" w:hint="cs"/>
          <w:sz w:val="32"/>
          <w:szCs w:val="32"/>
          <w:rtl/>
        </w:rPr>
        <w:t xml:space="preserve"> </w:t>
      </w:r>
      <w:r w:rsidRPr="00307DA1">
        <w:rPr>
          <w:rFonts w:cs="Simplified Arabic" w:hint="cs"/>
          <w:b/>
          <w:bCs/>
          <w:sz w:val="32"/>
          <w:szCs w:val="32"/>
          <w:rtl/>
        </w:rPr>
        <w:t>هذا حديث صحيح</w:t>
      </w:r>
      <w:r w:rsidRPr="00307DA1">
        <w:rPr>
          <w:rFonts w:cs="Simplified Arabic" w:hint="cs"/>
          <w:sz w:val="32"/>
          <w:szCs w:val="32"/>
          <w:rtl/>
        </w:rPr>
        <w:t xml:space="preserve"> </w:t>
      </w:r>
      <w:r w:rsidRPr="00307DA1">
        <w:rPr>
          <w:rFonts w:cs="Simplified Arabic"/>
          <w:sz w:val="32"/>
          <w:szCs w:val="32"/>
          <w:rtl/>
        </w:rPr>
        <w:t>»</w:t>
      </w:r>
      <w:r w:rsidRPr="00307DA1">
        <w:rPr>
          <w:rFonts w:cs="Simplified Arabic" w:hint="cs"/>
          <w:sz w:val="32"/>
          <w:szCs w:val="32"/>
          <w:rtl/>
        </w:rPr>
        <w:t xml:space="preserve"> وهذا الحديث واضح الدلالة على أنَّ المرأة ليست من أهل الولاية العامة , بل في ذكر النسائي له في كتاب القضاء دلالَة على أنها ليست أهلاً لِما دون ذلك وهو القضاء ) </w:t>
      </w:r>
      <w:r w:rsidRPr="00307DA1">
        <w:rPr>
          <w:rStyle w:val="a4"/>
          <w:rFonts w:cs="Simplified Arabic" w:hint="cs"/>
          <w:b/>
          <w:bCs/>
          <w:sz w:val="32"/>
          <w:szCs w:val="32"/>
          <w:rtl/>
        </w:rPr>
        <w:t>(</w:t>
      </w:r>
      <w:r w:rsidRPr="00307DA1">
        <w:rPr>
          <w:rStyle w:val="a4"/>
          <w:rFonts w:cs="Simplified Arabic"/>
          <w:b/>
          <w:bCs/>
          <w:sz w:val="32"/>
          <w:szCs w:val="32"/>
          <w:rtl/>
        </w:rPr>
        <w:footnoteReference w:id="98"/>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w:t>
      </w:r>
      <w:proofErr w:type="spellStart"/>
      <w:r w:rsidRPr="00307DA1">
        <w:rPr>
          <w:rFonts w:cs="Simplified Arabic" w:hint="cs"/>
          <w:sz w:val="32"/>
          <w:szCs w:val="32"/>
          <w:rtl/>
        </w:rPr>
        <w:t>الماوردي</w:t>
      </w:r>
      <w:proofErr w:type="spellEnd"/>
      <w:r w:rsidRPr="00307DA1">
        <w:rPr>
          <w:rFonts w:cs="Simplified Arabic" w:hint="cs"/>
          <w:sz w:val="32"/>
          <w:szCs w:val="32"/>
          <w:rtl/>
        </w:rPr>
        <w:t xml:space="preserve"> والفرَّاء عن وزارة التنفيذ : ( </w:t>
      </w:r>
      <w:r w:rsidRPr="00307DA1">
        <w:rPr>
          <w:rFonts w:cs="Simplified Arabic" w:hint="cs"/>
          <w:b/>
          <w:bCs/>
          <w:sz w:val="32"/>
          <w:szCs w:val="32"/>
          <w:rtl/>
        </w:rPr>
        <w:t>لا يجوزُ</w:t>
      </w:r>
      <w:r w:rsidRPr="00307DA1">
        <w:rPr>
          <w:rFonts w:cs="Simplified Arabic" w:hint="cs"/>
          <w:sz w:val="32"/>
          <w:szCs w:val="32"/>
          <w:rtl/>
        </w:rPr>
        <w:t xml:space="preserve"> أن تقوم بذلك امرأةٌ وإنْ كان خبَرُها مقبولاً </w:t>
      </w:r>
      <w:r w:rsidRPr="00307DA1">
        <w:rPr>
          <w:rFonts w:cs="Simplified Arabic" w:hint="cs"/>
          <w:b/>
          <w:bCs/>
          <w:sz w:val="32"/>
          <w:szCs w:val="32"/>
          <w:rtl/>
        </w:rPr>
        <w:t>لِمَا تضمنه</w:t>
      </w:r>
      <w:r w:rsidRPr="00307DA1">
        <w:rPr>
          <w:rFonts w:cs="Simplified Arabic" w:hint="cs"/>
          <w:sz w:val="32"/>
          <w:szCs w:val="32"/>
          <w:rtl/>
        </w:rPr>
        <w:t xml:space="preserve"> معنى الولايات المصروفة عن النساء , لقول النبيِّ صلَّى الله عليه وسلَّم : (( ما أفلح قومٌ أسندوا أمرهم امرأةٌ )) </w:t>
      </w:r>
      <w:r w:rsidRPr="00307DA1">
        <w:rPr>
          <w:rStyle w:val="a4"/>
          <w:rFonts w:cs="Simplified Arabic" w:hint="cs"/>
          <w:b/>
          <w:bCs/>
          <w:sz w:val="32"/>
          <w:szCs w:val="32"/>
          <w:rtl/>
        </w:rPr>
        <w:t>(</w:t>
      </w:r>
      <w:r w:rsidRPr="00307DA1">
        <w:rPr>
          <w:rStyle w:val="a4"/>
          <w:rFonts w:cs="Simplified Arabic"/>
          <w:b/>
          <w:bCs/>
          <w:sz w:val="32"/>
          <w:szCs w:val="32"/>
          <w:rtl/>
        </w:rPr>
        <w:footnoteReference w:id="99"/>
      </w:r>
      <w:r w:rsidRPr="00307DA1">
        <w:rPr>
          <w:rStyle w:val="a4"/>
          <w:rFonts w:cs="Simplified Arabic" w:hint="cs"/>
          <w:b/>
          <w:bCs/>
          <w:sz w:val="32"/>
          <w:szCs w:val="32"/>
          <w:rtl/>
        </w:rPr>
        <w:t>)</w:t>
      </w:r>
      <w:r w:rsidRPr="00307DA1">
        <w:rPr>
          <w:rFonts w:cs="Simplified Arabic" w:hint="cs"/>
          <w:sz w:val="32"/>
          <w:szCs w:val="32"/>
          <w:rtl/>
        </w:rPr>
        <w:t xml:space="preserve"> , </w:t>
      </w:r>
      <w:r w:rsidRPr="00307DA1">
        <w:rPr>
          <w:rFonts w:cs="Simplified Arabic" w:hint="cs"/>
          <w:b/>
          <w:bCs/>
          <w:sz w:val="32"/>
          <w:szCs w:val="32"/>
          <w:rtl/>
        </w:rPr>
        <w:t>ولأنَّ فيها</w:t>
      </w:r>
      <w:r w:rsidRPr="00307DA1">
        <w:rPr>
          <w:rFonts w:cs="Simplified Arabic" w:hint="cs"/>
          <w:sz w:val="32"/>
          <w:szCs w:val="32"/>
          <w:rtl/>
        </w:rPr>
        <w:t xml:space="preserve"> من طلب الرأي وثبات العزم ما تضعف عنه النساء , </w:t>
      </w:r>
      <w:r w:rsidRPr="00307DA1">
        <w:rPr>
          <w:rFonts w:cs="Simplified Arabic" w:hint="cs"/>
          <w:b/>
          <w:bCs/>
          <w:sz w:val="32"/>
          <w:szCs w:val="32"/>
          <w:rtl/>
        </w:rPr>
        <w:t>ومن الظهور</w:t>
      </w:r>
      <w:r w:rsidRPr="00307DA1">
        <w:rPr>
          <w:rFonts w:cs="Simplified Arabic" w:hint="cs"/>
          <w:sz w:val="32"/>
          <w:szCs w:val="32"/>
          <w:rtl/>
        </w:rPr>
        <w:t xml:space="preserve"> في مباشرة الأمور ما هو عليهنَّ محظور ) </w:t>
      </w:r>
      <w:r w:rsidRPr="00307DA1">
        <w:rPr>
          <w:rStyle w:val="a4"/>
          <w:rFonts w:cs="Simplified Arabic" w:hint="cs"/>
          <w:b/>
          <w:bCs/>
          <w:sz w:val="32"/>
          <w:szCs w:val="32"/>
          <w:rtl/>
        </w:rPr>
        <w:t>(</w:t>
      </w:r>
      <w:r w:rsidRPr="00307DA1">
        <w:rPr>
          <w:rStyle w:val="a4"/>
          <w:rFonts w:cs="Simplified Arabic"/>
          <w:b/>
          <w:bCs/>
          <w:sz w:val="32"/>
          <w:szCs w:val="32"/>
          <w:rtl/>
        </w:rPr>
        <w:footnoteReference w:id="100"/>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الحسين </w:t>
      </w:r>
      <w:proofErr w:type="spellStart"/>
      <w:r w:rsidRPr="00307DA1">
        <w:rPr>
          <w:rFonts w:cs="Simplified Arabic" w:hint="cs"/>
          <w:sz w:val="32"/>
          <w:szCs w:val="32"/>
          <w:rtl/>
        </w:rPr>
        <w:t>البغوي</w:t>
      </w:r>
      <w:proofErr w:type="spellEnd"/>
      <w:r w:rsidRPr="00307DA1">
        <w:rPr>
          <w:rFonts w:cs="Simplified Arabic" w:hint="cs"/>
          <w:sz w:val="32"/>
          <w:szCs w:val="32"/>
          <w:rtl/>
        </w:rPr>
        <w:t xml:space="preserve"> ت516 رحمه الله : ( </w:t>
      </w:r>
      <w:r w:rsidRPr="00307DA1">
        <w:rPr>
          <w:rFonts w:cs="Simplified Arabic" w:hint="cs"/>
          <w:b/>
          <w:bCs/>
          <w:sz w:val="32"/>
          <w:szCs w:val="32"/>
          <w:rtl/>
        </w:rPr>
        <w:t>اتفقوا</w:t>
      </w:r>
      <w:r w:rsidRPr="00307DA1">
        <w:rPr>
          <w:rFonts w:cs="Simplified Arabic" w:hint="cs"/>
          <w:sz w:val="32"/>
          <w:szCs w:val="32"/>
          <w:rtl/>
        </w:rPr>
        <w:t xml:space="preserve"> على أنَّ المرأةَ لا تصلحُ أنْ تكونَ إماماً , ولا قاضياً , </w:t>
      </w:r>
      <w:r w:rsidRPr="00307DA1">
        <w:rPr>
          <w:rFonts w:cs="Simplified Arabic" w:hint="cs"/>
          <w:b/>
          <w:bCs/>
          <w:sz w:val="32"/>
          <w:szCs w:val="32"/>
          <w:rtl/>
        </w:rPr>
        <w:t>لأنَّ الإمامَ</w:t>
      </w:r>
      <w:r w:rsidRPr="00307DA1">
        <w:rPr>
          <w:rFonts w:cs="Simplified Arabic" w:hint="cs"/>
          <w:sz w:val="32"/>
          <w:szCs w:val="32"/>
          <w:rtl/>
        </w:rPr>
        <w:t xml:space="preserve"> يحتاجُ إلى الخروج لإقامة أمر الجهاد , والقيام بأمور المسلمين , والقاضي يحتاجُ إلى البروز لفصل </w:t>
      </w:r>
      <w:r w:rsidRPr="00307DA1">
        <w:rPr>
          <w:rFonts w:cs="Simplified Arabic" w:hint="cs"/>
          <w:sz w:val="32"/>
          <w:szCs w:val="32"/>
          <w:rtl/>
        </w:rPr>
        <w:lastRenderedPageBreak/>
        <w:t xml:space="preserve">الخصومات , </w:t>
      </w:r>
      <w:r w:rsidRPr="00307DA1">
        <w:rPr>
          <w:rFonts w:cs="Simplified Arabic" w:hint="cs"/>
          <w:b/>
          <w:bCs/>
          <w:sz w:val="32"/>
          <w:szCs w:val="32"/>
          <w:rtl/>
        </w:rPr>
        <w:t>والمرأة عورةٌ</w:t>
      </w:r>
      <w:r w:rsidRPr="00307DA1">
        <w:rPr>
          <w:rFonts w:cs="Simplified Arabic" w:hint="cs"/>
          <w:sz w:val="32"/>
          <w:szCs w:val="32"/>
          <w:rtl/>
        </w:rPr>
        <w:t xml:space="preserve"> لا تصلحُ للبروز , </w:t>
      </w:r>
      <w:r w:rsidRPr="00307DA1">
        <w:rPr>
          <w:rFonts w:cs="Simplified Arabic" w:hint="cs"/>
          <w:b/>
          <w:bCs/>
          <w:sz w:val="32"/>
          <w:szCs w:val="32"/>
          <w:rtl/>
        </w:rPr>
        <w:t>وتعجزُ</w:t>
      </w:r>
      <w:r w:rsidRPr="00307DA1">
        <w:rPr>
          <w:rFonts w:cs="Simplified Arabic" w:hint="cs"/>
          <w:sz w:val="32"/>
          <w:szCs w:val="32"/>
          <w:rtl/>
        </w:rPr>
        <w:t xml:space="preserve"> لضعفها عن القيام بأكثر الأمور , </w:t>
      </w:r>
      <w:r w:rsidRPr="00307DA1">
        <w:rPr>
          <w:rFonts w:cs="Simplified Arabic" w:hint="cs"/>
          <w:b/>
          <w:bCs/>
          <w:sz w:val="32"/>
          <w:szCs w:val="32"/>
          <w:rtl/>
        </w:rPr>
        <w:t>ولأنَّ المرأةَ</w:t>
      </w:r>
      <w:r w:rsidRPr="00307DA1">
        <w:rPr>
          <w:rFonts w:cs="Simplified Arabic" w:hint="cs"/>
          <w:sz w:val="32"/>
          <w:szCs w:val="32"/>
          <w:rtl/>
        </w:rPr>
        <w:t xml:space="preserve"> ناقصةٌ , والإمامة والقضاء من كمال الولايات , فلا يصلحُ لها إلاَّ الكامل من الرجال ) </w:t>
      </w:r>
      <w:r w:rsidRPr="00307DA1">
        <w:rPr>
          <w:rStyle w:val="a4"/>
          <w:rFonts w:cs="Simplified Arabic" w:hint="cs"/>
          <w:b/>
          <w:bCs/>
          <w:sz w:val="32"/>
          <w:szCs w:val="32"/>
          <w:rtl/>
        </w:rPr>
        <w:t>(</w:t>
      </w:r>
      <w:r w:rsidRPr="00307DA1">
        <w:rPr>
          <w:rStyle w:val="a4"/>
          <w:rFonts w:cs="Simplified Arabic"/>
          <w:b/>
          <w:bCs/>
          <w:sz w:val="32"/>
          <w:szCs w:val="32"/>
          <w:rtl/>
        </w:rPr>
        <w:footnoteReference w:id="10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محمد بن إسماعيل </w:t>
      </w:r>
      <w:proofErr w:type="spellStart"/>
      <w:r w:rsidRPr="00307DA1">
        <w:rPr>
          <w:rFonts w:cs="Simplified Arabic" w:hint="cs"/>
          <w:sz w:val="32"/>
          <w:szCs w:val="32"/>
          <w:rtl/>
        </w:rPr>
        <w:t>الصنعاني</w:t>
      </w:r>
      <w:proofErr w:type="spellEnd"/>
      <w:r w:rsidRPr="00307DA1">
        <w:rPr>
          <w:rFonts w:cs="Simplified Arabic" w:hint="cs"/>
          <w:sz w:val="32"/>
          <w:szCs w:val="32"/>
          <w:rtl/>
        </w:rPr>
        <w:t xml:space="preserve"> ت852هـ : ( </w:t>
      </w:r>
      <w:r w:rsidRPr="00307DA1">
        <w:rPr>
          <w:rFonts w:cs="Simplified Arabic" w:hint="cs"/>
          <w:b/>
          <w:bCs/>
          <w:sz w:val="32"/>
          <w:szCs w:val="32"/>
          <w:rtl/>
        </w:rPr>
        <w:t>فيه دليلٌ</w:t>
      </w:r>
      <w:r w:rsidRPr="00307DA1">
        <w:rPr>
          <w:rFonts w:cs="Simplified Arabic" w:hint="cs"/>
          <w:sz w:val="32"/>
          <w:szCs w:val="32"/>
          <w:rtl/>
        </w:rPr>
        <w:t xml:space="preserve"> على أنَّ المرأة ليست من أهل الولايات , </w:t>
      </w:r>
      <w:r w:rsidRPr="00307DA1">
        <w:rPr>
          <w:rFonts w:cs="Simplified Arabic" w:hint="cs"/>
          <w:b/>
          <w:bCs/>
          <w:sz w:val="32"/>
          <w:szCs w:val="32"/>
          <w:rtl/>
        </w:rPr>
        <w:t>ولا يَحِلُّ</w:t>
      </w:r>
      <w:r w:rsidRPr="00307DA1">
        <w:rPr>
          <w:rFonts w:cs="Simplified Arabic" w:hint="cs"/>
          <w:sz w:val="32"/>
          <w:szCs w:val="32"/>
          <w:rtl/>
        </w:rPr>
        <w:t xml:space="preserve"> لقومها توليتها , </w:t>
      </w:r>
      <w:r w:rsidRPr="00307DA1">
        <w:rPr>
          <w:rFonts w:cs="Simplified Arabic" w:hint="cs"/>
          <w:b/>
          <w:bCs/>
          <w:sz w:val="32"/>
          <w:szCs w:val="32"/>
          <w:rtl/>
        </w:rPr>
        <w:t>لأنَّ تجنُّبَ</w:t>
      </w:r>
      <w:r w:rsidRPr="00307DA1">
        <w:rPr>
          <w:rFonts w:cs="Simplified Arabic" w:hint="cs"/>
          <w:sz w:val="32"/>
          <w:szCs w:val="32"/>
          <w:rtl/>
        </w:rPr>
        <w:t xml:space="preserve"> الأمر الْمُوجب لعدم الفلاح </w:t>
      </w:r>
      <w:r w:rsidRPr="00307DA1">
        <w:rPr>
          <w:rFonts w:cs="Simplified Arabic" w:hint="cs"/>
          <w:b/>
          <w:bCs/>
          <w:sz w:val="32"/>
          <w:szCs w:val="32"/>
          <w:rtl/>
        </w:rPr>
        <w:t>واجبٌ</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02"/>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سماحة الشيخ عبد العزيز بن باز ت1420هـ رحمه الله : ( وقد حرصَ الإسلام على أن يُبعد المرأة عن جميع ما يُخالف طبيعتها ، </w:t>
      </w:r>
      <w:r w:rsidRPr="00307DA1">
        <w:rPr>
          <w:rFonts w:cs="Simplified Arabic" w:hint="cs"/>
          <w:b/>
          <w:bCs/>
          <w:sz w:val="32"/>
          <w:szCs w:val="32"/>
          <w:rtl/>
        </w:rPr>
        <w:t>فمنَعَها من تولي</w:t>
      </w:r>
      <w:r w:rsidRPr="00307DA1">
        <w:rPr>
          <w:rFonts w:cs="Simplified Arabic" w:hint="cs"/>
          <w:sz w:val="32"/>
          <w:szCs w:val="32"/>
          <w:rtl/>
        </w:rPr>
        <w:t xml:space="preserve"> الولاية العامة كرئاسة الدولة والقضاء وجميع ما فيه مسؤوليات عامة ، لقوله صلَّى الله عليه وسلَّم : (( لن يُفلحَ قومٌ ولَّوا أمرهم امرأة )) </w:t>
      </w:r>
      <w:r w:rsidRPr="00307DA1">
        <w:rPr>
          <w:rStyle w:val="a4"/>
          <w:rFonts w:cs="Simplified Arabic" w:hint="cs"/>
          <w:b/>
          <w:bCs/>
          <w:sz w:val="32"/>
          <w:szCs w:val="32"/>
          <w:rtl/>
        </w:rPr>
        <w:t>(</w:t>
      </w:r>
      <w:r w:rsidRPr="00307DA1">
        <w:rPr>
          <w:rStyle w:val="a4"/>
          <w:rFonts w:cs="Simplified Arabic"/>
          <w:b/>
          <w:bCs/>
          <w:sz w:val="32"/>
          <w:szCs w:val="32"/>
          <w:rtl/>
        </w:rPr>
        <w:footnoteReference w:id="10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فتبيَّنَ لنا من هذا الحديث : أنَّ </w:t>
      </w:r>
      <w:r w:rsidRPr="00307DA1">
        <w:rPr>
          <w:rFonts w:cs="Simplified Arabic" w:hint="cs"/>
          <w:b/>
          <w:bCs/>
          <w:sz w:val="32"/>
          <w:szCs w:val="32"/>
          <w:rtl/>
        </w:rPr>
        <w:t>مناطَ عدم الفلاح</w:t>
      </w:r>
      <w:r w:rsidRPr="00307DA1">
        <w:rPr>
          <w:rFonts w:cs="Simplified Arabic" w:hint="cs"/>
          <w:sz w:val="32"/>
          <w:szCs w:val="32"/>
          <w:rtl/>
        </w:rPr>
        <w:t xml:space="preserve"> هو الأُنوثة , وهو </w:t>
      </w:r>
      <w:r w:rsidRPr="00307DA1">
        <w:rPr>
          <w:rFonts w:cs="Simplified Arabic" w:hint="cs"/>
          <w:b/>
          <w:bCs/>
          <w:sz w:val="32"/>
          <w:szCs w:val="32"/>
          <w:rtl/>
        </w:rPr>
        <w:t>نصٌ في منع المرأة</w:t>
      </w:r>
      <w:r w:rsidRPr="00307DA1">
        <w:rPr>
          <w:rFonts w:cs="Simplified Arabic" w:hint="cs"/>
          <w:sz w:val="32"/>
          <w:szCs w:val="32"/>
          <w:rtl/>
        </w:rPr>
        <w:t xml:space="preserve"> من تولِّي أيٍّ من الولايات العامة , وكونها وزيرة إنما هو من الولايات العامة </w:t>
      </w:r>
      <w:r w:rsidRPr="00307DA1">
        <w:rPr>
          <w:rStyle w:val="a4"/>
          <w:rFonts w:cs="Simplified Arabic" w:hint="cs"/>
          <w:b/>
          <w:bCs/>
          <w:sz w:val="32"/>
          <w:szCs w:val="32"/>
          <w:rtl/>
        </w:rPr>
        <w:t>(</w:t>
      </w:r>
      <w:r w:rsidRPr="00307DA1">
        <w:rPr>
          <w:rStyle w:val="a4"/>
          <w:rFonts w:cs="Simplified Arabic"/>
          <w:b/>
          <w:bCs/>
          <w:sz w:val="32"/>
          <w:szCs w:val="32"/>
          <w:rtl/>
        </w:rPr>
        <w:footnoteReference w:id="10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w:t>
      </w:r>
      <w:proofErr w:type="spellStart"/>
      <w:r w:rsidRPr="00307DA1">
        <w:rPr>
          <w:rFonts w:cs="Simplified Arabic" w:hint="cs"/>
          <w:sz w:val="32"/>
          <w:szCs w:val="32"/>
          <w:rtl/>
        </w:rPr>
        <w:t>الماوردي</w:t>
      </w:r>
      <w:proofErr w:type="spellEnd"/>
      <w:r w:rsidRPr="00307DA1">
        <w:rPr>
          <w:rFonts w:cs="Simplified Arabic" w:hint="cs"/>
          <w:sz w:val="32"/>
          <w:szCs w:val="32"/>
          <w:rtl/>
        </w:rPr>
        <w:t xml:space="preserve"> : ( فلما منعها نقص الأنوثة من إمامة الصلوات مع جواز إمامة الفاسق كان المنع من القضاء الذي لا يصح من الفاسق أولى ) </w:t>
      </w:r>
      <w:r w:rsidRPr="00307DA1">
        <w:rPr>
          <w:rStyle w:val="a4"/>
          <w:rFonts w:cs="Simplified Arabic" w:hint="cs"/>
          <w:b/>
          <w:bCs/>
          <w:sz w:val="32"/>
          <w:szCs w:val="32"/>
          <w:rtl/>
        </w:rPr>
        <w:t>(</w:t>
      </w:r>
      <w:r w:rsidRPr="00307DA1">
        <w:rPr>
          <w:rStyle w:val="a4"/>
          <w:rFonts w:cs="Simplified Arabic"/>
          <w:b/>
          <w:bCs/>
          <w:sz w:val="32"/>
          <w:szCs w:val="32"/>
          <w:rtl/>
        </w:rPr>
        <w:footnoteReference w:id="10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وقال الدكتور محمد البهي رحمه الله : ( قد تولَّت المرأة في العشر سنوات الماضية في بعض دول آسيا وأمريكا اللاتينية , في الهند , </w:t>
      </w:r>
      <w:r w:rsidRPr="00307DA1">
        <w:rPr>
          <w:rFonts w:cs="Simplified Arabic" w:hint="cs"/>
          <w:sz w:val="32"/>
          <w:szCs w:val="32"/>
          <w:rtl/>
        </w:rPr>
        <w:lastRenderedPageBreak/>
        <w:t xml:space="preserve">وسيلان , والأرجنتين : الرياسة الكبرى , وخرجت كلُّ واحدة منهنَّ من ولايتها العامة بضياع كلِّ الثقة تماماً التي أولتها هذه الولاية , وبرصيد كبير من الانحرافات في الحكم تُعطي الدليل الواضح على تقلُّب المرأة وسرعتها في الاستجابة العاطفية للمؤثرات , وعدم الاطمئنان إلى فصلها في الأمور , بروح التجرُّد , أو بروح التأنِّي والروية ) </w:t>
      </w:r>
      <w:r w:rsidRPr="00307DA1">
        <w:rPr>
          <w:rStyle w:val="a4"/>
          <w:rFonts w:cs="Simplified Arabic" w:hint="cs"/>
          <w:b/>
          <w:bCs/>
          <w:sz w:val="32"/>
          <w:szCs w:val="32"/>
          <w:rtl/>
        </w:rPr>
        <w:t>(</w:t>
      </w:r>
      <w:r w:rsidRPr="00307DA1">
        <w:rPr>
          <w:rStyle w:val="a4"/>
          <w:rFonts w:cs="Simplified Arabic"/>
          <w:b/>
          <w:bCs/>
          <w:sz w:val="32"/>
          <w:szCs w:val="32"/>
          <w:rtl/>
        </w:rPr>
        <w:footnoteReference w:id="106"/>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2</w:t>
      </w:r>
      <w:r w:rsidRPr="00307DA1">
        <w:rPr>
          <w:rFonts w:cs="Simplified Arabic" w:hint="cs"/>
          <w:sz w:val="32"/>
          <w:szCs w:val="32"/>
          <w:rtl/>
        </w:rPr>
        <w:t xml:space="preserve"> - عبد الله بن عمر رضي الله عنهما عن رسول الله صلَّى الله عليه وسلَّم </w:t>
      </w:r>
      <w:r w:rsidRPr="00307DA1">
        <w:rPr>
          <w:rStyle w:val="style11"/>
          <w:rFonts w:cs="Simplified Arabic" w:hint="default"/>
          <w:color w:val="auto"/>
          <w:sz w:val="32"/>
          <w:szCs w:val="32"/>
          <w:rtl/>
        </w:rPr>
        <w:t xml:space="preserve">أنه قال : (( يا معشرَ النساء تصدَّقنَ وأكثرنَ الاستغفارَ فإنِّي رأيتُكُنَّ أكثرَ أهلِ النار , فقالت امرأةٌ منهنَّ جَزْلَةٌ : وما لَنا يا رسولَ الله أكثرَ أهلِ النار ؟ قال : تُكْثِرْنَ اللعنَ , </w:t>
      </w:r>
      <w:r w:rsidRPr="00307DA1">
        <w:rPr>
          <w:rStyle w:val="srch1"/>
          <w:rFonts w:cs="Simplified Arabic" w:hint="default"/>
          <w:color w:val="auto"/>
          <w:sz w:val="32"/>
          <w:szCs w:val="32"/>
          <w:rtl/>
        </w:rPr>
        <w:t xml:space="preserve">وتكْفُرْنَ العشيرَ , </w:t>
      </w:r>
      <w:r w:rsidRPr="00307DA1">
        <w:rPr>
          <w:rStyle w:val="style11"/>
          <w:rFonts w:cs="Simplified Arabic" w:hint="default"/>
          <w:color w:val="auto"/>
          <w:sz w:val="32"/>
          <w:szCs w:val="32"/>
          <w:rtl/>
        </w:rPr>
        <w:t xml:space="preserve">وما رأيتُ مِنْ ناقصاتِ عقلٍ ودينٍ أغلَبَ لِذِي لُبٍّ مِنكُنَّ , قالت : يا رسولَ الله , وما نُقصانُ العقل والدين ؟ قال : أمَّا نُقصانُ العقلِ : فشهادةُ امرأتينِ تعدلُ شهادةَ رجلٍ , فهذا نقصانُ العقل , وتَمكُثُ اللياليَ ما تُصلِّي , وتُفطرُ في رمضانَ , فهذا نُقصان الدين )) </w:t>
      </w:r>
      <w:r w:rsidRPr="00307DA1">
        <w:rPr>
          <w:rStyle w:val="a4"/>
          <w:rFonts w:cs="Simplified Arabic" w:hint="cs"/>
          <w:b/>
          <w:bCs/>
          <w:sz w:val="32"/>
          <w:szCs w:val="32"/>
          <w:rtl/>
        </w:rPr>
        <w:t>(</w:t>
      </w:r>
      <w:r w:rsidRPr="00307DA1">
        <w:rPr>
          <w:rStyle w:val="a4"/>
          <w:rFonts w:cs="Simplified Arabic"/>
          <w:b/>
          <w:bCs/>
          <w:sz w:val="32"/>
          <w:szCs w:val="32"/>
          <w:rtl/>
        </w:rPr>
        <w:footnoteReference w:id="107"/>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محمد صديق </w:t>
      </w:r>
      <w:proofErr w:type="spellStart"/>
      <w:r w:rsidRPr="00307DA1">
        <w:rPr>
          <w:rFonts w:cs="Simplified Arabic" w:hint="cs"/>
          <w:sz w:val="32"/>
          <w:szCs w:val="32"/>
          <w:rtl/>
        </w:rPr>
        <w:t>القنوجي</w:t>
      </w:r>
      <w:proofErr w:type="spellEnd"/>
      <w:r w:rsidRPr="00307DA1">
        <w:rPr>
          <w:rFonts w:cs="Simplified Arabic" w:hint="cs"/>
          <w:sz w:val="32"/>
          <w:szCs w:val="32"/>
          <w:rtl/>
        </w:rPr>
        <w:t xml:space="preserve"> ت1307هـ رحمه الله : ( </w:t>
      </w:r>
      <w:r w:rsidRPr="00307DA1">
        <w:rPr>
          <w:rFonts w:cs="Simplified Arabic" w:hint="cs"/>
          <w:b/>
          <w:bCs/>
          <w:sz w:val="32"/>
          <w:szCs w:val="32"/>
          <w:rtl/>
        </w:rPr>
        <w:t>ومَنْ كان كذلك</w:t>
      </w:r>
      <w:r w:rsidRPr="00307DA1">
        <w:rPr>
          <w:rFonts w:cs="Simplified Arabic" w:hint="cs"/>
          <w:sz w:val="32"/>
          <w:szCs w:val="32"/>
          <w:rtl/>
        </w:rPr>
        <w:t xml:space="preserve"> لا يصلحُ لتدبير أمر الأمة ولتولِّي الحكم بين عباد الله وفصل خصوماتهم بما تقتضيه الشريعة المطهرة ويوجبه العدل , </w:t>
      </w:r>
      <w:r w:rsidRPr="00307DA1">
        <w:rPr>
          <w:rFonts w:cs="Simplified Arabic" w:hint="cs"/>
          <w:b/>
          <w:bCs/>
          <w:sz w:val="32"/>
          <w:szCs w:val="32"/>
          <w:rtl/>
        </w:rPr>
        <w:t xml:space="preserve">فليسَ بعد نقصان العقل والدين شيء </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08"/>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Style w:val="Char"/>
          <w:rFonts w:cs="Simplified Arabic" w:hint="cs"/>
          <w:sz w:val="32"/>
          <w:szCs w:val="32"/>
          <w:rtl/>
        </w:rPr>
      </w:pPr>
      <w:r w:rsidRPr="00307DA1">
        <w:rPr>
          <w:rFonts w:cs="Simplified Arabic" w:hint="cs"/>
          <w:b/>
          <w:bCs/>
          <w:sz w:val="32"/>
          <w:szCs w:val="32"/>
          <w:rtl/>
        </w:rPr>
        <w:lastRenderedPageBreak/>
        <w:t xml:space="preserve">     3</w:t>
      </w:r>
      <w:r w:rsidRPr="00307DA1">
        <w:rPr>
          <w:rFonts w:cs="Simplified Arabic" w:hint="cs"/>
          <w:sz w:val="32"/>
          <w:szCs w:val="32"/>
          <w:rtl/>
        </w:rPr>
        <w:t xml:space="preserve"> - </w:t>
      </w:r>
      <w:r w:rsidRPr="00307DA1">
        <w:rPr>
          <w:rStyle w:val="Char"/>
          <w:rFonts w:cs="Simplified Arabic" w:hint="cs"/>
          <w:sz w:val="32"/>
          <w:szCs w:val="32"/>
          <w:rtl/>
        </w:rPr>
        <w:t>عن عبد الله بن مسعود رضي الله عنه قال : قال رسول الله صلَّى الله عليه وسلَّم :  (( المرأةُ عورةٌ ، فإذا خَرَجَت اسْتَشْرَفَهَا الشيطانُ ، وأقربُ ما تكونُ مِن ربِّها إذا هيَ في قَعْرِ بيتها ))</w:t>
      </w:r>
      <w:r w:rsidRPr="00307DA1">
        <w:rPr>
          <w:rStyle w:val="Char"/>
          <w:rFonts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09"/>
      </w:r>
      <w:r w:rsidRPr="00307DA1">
        <w:rPr>
          <w:rStyle w:val="a4"/>
          <w:rFonts w:cs="Simplified Arabic" w:hint="cs"/>
          <w:b/>
          <w:bCs/>
          <w:sz w:val="32"/>
          <w:szCs w:val="32"/>
          <w:rtl/>
        </w:rPr>
        <w:t>)</w:t>
      </w:r>
      <w:r w:rsidRPr="00307DA1">
        <w:rPr>
          <w:rStyle w:val="Char"/>
          <w:rFonts w:cs="Simplified Arabic" w:hint="cs"/>
          <w:sz w:val="32"/>
          <w:szCs w:val="32"/>
          <w:rtl/>
        </w:rPr>
        <w:t xml:space="preserve"> .</w:t>
      </w:r>
    </w:p>
    <w:p w:rsidR="00307DA1" w:rsidRPr="00307DA1" w:rsidRDefault="00307DA1" w:rsidP="00307DA1">
      <w:pPr>
        <w:pStyle w:val="a3"/>
        <w:jc w:val="lowKashida"/>
        <w:rPr>
          <w:rStyle w:val="Char"/>
          <w:rFonts w:cs="Simplified Arabic" w:hint="cs"/>
          <w:sz w:val="32"/>
          <w:szCs w:val="32"/>
          <w:rtl/>
        </w:rPr>
      </w:pPr>
      <w:r w:rsidRPr="00307DA1">
        <w:rPr>
          <w:rStyle w:val="Char"/>
          <w:rFonts w:cs="Simplified Arabic" w:hint="cs"/>
          <w:sz w:val="32"/>
          <w:szCs w:val="32"/>
          <w:rtl/>
        </w:rPr>
        <w:t xml:space="preserve">     (( اسْتَشْرَفَهَا )) : ( أي رفع البصر إليها ليغويها أو يغوي </w:t>
      </w:r>
      <w:proofErr w:type="spellStart"/>
      <w:r w:rsidRPr="00307DA1">
        <w:rPr>
          <w:rStyle w:val="Char"/>
          <w:rFonts w:cs="Simplified Arabic" w:hint="cs"/>
          <w:sz w:val="32"/>
          <w:szCs w:val="32"/>
          <w:rtl/>
        </w:rPr>
        <w:t>بها</w:t>
      </w:r>
      <w:proofErr w:type="spellEnd"/>
      <w:r w:rsidRPr="00307DA1">
        <w:rPr>
          <w:rStyle w:val="Char"/>
          <w:rFonts w:cs="Simplified Arabic" w:hint="cs"/>
          <w:sz w:val="32"/>
          <w:szCs w:val="32"/>
          <w:rtl/>
        </w:rPr>
        <w:t xml:space="preserve"> .. أو المراد شيطان الإنس .. بمعنى أنَّ أهل الفسق إذا رأوها بارزةً طمحوا بأبصارهم نحوها .. أَسندَ إلى الشيطان لِما أَشربَ في قلوبهم من الفجور ، والأصلُ في الاستشراف : رفعُ البصر للنظر إلى الشيء وبسط الكف فوق الحاجب ) </w:t>
      </w:r>
      <w:r w:rsidRPr="00307DA1">
        <w:rPr>
          <w:rStyle w:val="a4"/>
          <w:rFonts w:cs="Simplified Arabic" w:hint="cs"/>
          <w:b/>
          <w:bCs/>
          <w:sz w:val="32"/>
          <w:szCs w:val="32"/>
          <w:rtl/>
        </w:rPr>
        <w:t>(</w:t>
      </w:r>
      <w:r w:rsidRPr="00307DA1">
        <w:rPr>
          <w:rStyle w:val="a4"/>
          <w:rFonts w:cs="Simplified Arabic"/>
          <w:b/>
          <w:bCs/>
          <w:sz w:val="32"/>
          <w:szCs w:val="32"/>
          <w:rtl/>
        </w:rPr>
        <w:footnoteReference w:id="110"/>
      </w:r>
      <w:r w:rsidRPr="00307DA1">
        <w:rPr>
          <w:rStyle w:val="a4"/>
          <w:rFonts w:cs="Simplified Arabic" w:hint="cs"/>
          <w:b/>
          <w:bCs/>
          <w:sz w:val="32"/>
          <w:szCs w:val="32"/>
          <w:rtl/>
        </w:rPr>
        <w:t>)</w:t>
      </w:r>
      <w:r w:rsidRPr="00307DA1">
        <w:rPr>
          <w:rStyle w:val="Char"/>
          <w:rFonts w:cs="Simplified Arabic" w:hint="cs"/>
          <w:sz w:val="32"/>
          <w:szCs w:val="32"/>
          <w:rtl/>
        </w:rPr>
        <w:t xml:space="preserve"> .</w:t>
      </w:r>
    </w:p>
    <w:p w:rsidR="00307DA1" w:rsidRPr="00307DA1" w:rsidRDefault="00307DA1" w:rsidP="00307DA1">
      <w:pPr>
        <w:pStyle w:val="a3"/>
        <w:jc w:val="lowKashida"/>
        <w:rPr>
          <w:rStyle w:val="Char"/>
          <w:rFonts w:cs="Simplified Arabic" w:hint="cs"/>
          <w:sz w:val="32"/>
          <w:szCs w:val="32"/>
          <w:rtl/>
        </w:rPr>
      </w:pPr>
      <w:r w:rsidRPr="00307DA1">
        <w:rPr>
          <w:rStyle w:val="Char"/>
          <w:rFonts w:cs="Simplified Arabic" w:hint="cs"/>
          <w:sz w:val="32"/>
          <w:szCs w:val="32"/>
          <w:rtl/>
        </w:rPr>
        <w:t xml:space="preserve">     قال العلاَّمة محمد الأمين </w:t>
      </w:r>
      <w:proofErr w:type="spellStart"/>
      <w:r w:rsidRPr="00307DA1">
        <w:rPr>
          <w:rStyle w:val="Char"/>
          <w:rFonts w:cs="Simplified Arabic" w:hint="cs"/>
          <w:sz w:val="32"/>
          <w:szCs w:val="32"/>
          <w:rtl/>
        </w:rPr>
        <w:t>الشنقيطي</w:t>
      </w:r>
      <w:proofErr w:type="spellEnd"/>
      <w:r w:rsidRPr="00307DA1">
        <w:rPr>
          <w:rStyle w:val="Char"/>
          <w:rFonts w:cs="Simplified Arabic" w:hint="cs"/>
          <w:sz w:val="32"/>
          <w:szCs w:val="32"/>
          <w:rtl/>
        </w:rPr>
        <w:t xml:space="preserve"> رحمه الله تعالى عن هذا الحديث : ( وما جاء فيه من كون المرأة عورةٌ يدلُّ على الحجاب للزوم ستر كل ما يصدق عليه اسم العورة , ومما يُؤيِّدُ ذلك ما ذكره </w:t>
      </w:r>
      <w:proofErr w:type="spellStart"/>
      <w:r w:rsidRPr="00307DA1">
        <w:rPr>
          <w:rStyle w:val="Char"/>
          <w:rFonts w:cs="Simplified Arabic" w:hint="cs"/>
          <w:sz w:val="32"/>
          <w:szCs w:val="32"/>
          <w:rtl/>
        </w:rPr>
        <w:t>الهيثمي</w:t>
      </w:r>
      <w:proofErr w:type="spellEnd"/>
      <w:r w:rsidRPr="00307DA1">
        <w:rPr>
          <w:rStyle w:val="Char"/>
          <w:rFonts w:cs="Simplified Arabic" w:hint="cs"/>
          <w:sz w:val="32"/>
          <w:szCs w:val="32"/>
          <w:rtl/>
        </w:rPr>
        <w:t xml:space="preserve"> أيضاً في مجمع </w:t>
      </w:r>
      <w:proofErr w:type="spellStart"/>
      <w:r w:rsidRPr="00307DA1">
        <w:rPr>
          <w:rStyle w:val="Char"/>
          <w:rFonts w:cs="Simplified Arabic" w:hint="cs"/>
          <w:sz w:val="32"/>
          <w:szCs w:val="32"/>
          <w:rtl/>
        </w:rPr>
        <w:t>الزوائد</w:t>
      </w:r>
      <w:proofErr w:type="spellEnd"/>
      <w:r w:rsidRPr="00307DA1">
        <w:rPr>
          <w:rStyle w:val="Char"/>
          <w:rFonts w:cs="Simplified Arabic" w:hint="cs"/>
          <w:sz w:val="32"/>
          <w:szCs w:val="32"/>
          <w:rtl/>
        </w:rPr>
        <w:t xml:space="preserve"> عن ابن مسعود رضي الله عنه قال : (( إنما النساء عورةٌ ، وإنَّ المرأة لتخرجُ من بيتها وما </w:t>
      </w:r>
      <w:proofErr w:type="spellStart"/>
      <w:r w:rsidRPr="00307DA1">
        <w:rPr>
          <w:rStyle w:val="Char"/>
          <w:rFonts w:cs="Simplified Arabic" w:hint="cs"/>
          <w:sz w:val="32"/>
          <w:szCs w:val="32"/>
          <w:rtl/>
        </w:rPr>
        <w:t>به</w:t>
      </w:r>
      <w:proofErr w:type="spellEnd"/>
      <w:r w:rsidRPr="00307DA1">
        <w:rPr>
          <w:rStyle w:val="Char"/>
          <w:rFonts w:cs="Simplified Arabic" w:hint="cs"/>
          <w:sz w:val="32"/>
          <w:szCs w:val="32"/>
          <w:rtl/>
        </w:rPr>
        <w:t xml:space="preserve"> من بأسٍ ، فيستشرفُ لَها الشيطانُ فيقولُ : إنكِ لا تَمُرِّينَ بأحدٍ إلاَّ أعجبتهِ ، وإنَّ المرأةَ لتلبسُ ثيابَها ، فيُقالُ : أينَ تريدين ؟ فتقولُ أعودُ مريضاً ، أو أشهد جنازةً ، أو أُصلي في مسجدٍ ، وما عَبَدَتْ امرأةٌ ربَّها مثلَ أنْ تعبُدَهُ في بيتها ! )) </w:t>
      </w:r>
      <w:r w:rsidRPr="00307DA1">
        <w:rPr>
          <w:rStyle w:val="a4"/>
          <w:rFonts w:cs="Simplified Arabic" w:hint="cs"/>
          <w:b/>
          <w:bCs/>
          <w:sz w:val="32"/>
          <w:szCs w:val="32"/>
          <w:rtl/>
        </w:rPr>
        <w:t>(</w:t>
      </w:r>
      <w:r w:rsidRPr="00307DA1">
        <w:rPr>
          <w:rStyle w:val="a4"/>
          <w:rFonts w:cs="Simplified Arabic"/>
          <w:b/>
          <w:bCs/>
          <w:sz w:val="32"/>
          <w:szCs w:val="32"/>
          <w:rtl/>
        </w:rPr>
        <w:footnoteReference w:id="111"/>
      </w:r>
      <w:r w:rsidRPr="00307DA1">
        <w:rPr>
          <w:rStyle w:val="a4"/>
          <w:rFonts w:cs="Simplified Arabic" w:hint="cs"/>
          <w:b/>
          <w:bCs/>
          <w:sz w:val="32"/>
          <w:szCs w:val="32"/>
          <w:rtl/>
        </w:rPr>
        <w:t>)</w:t>
      </w:r>
      <w:r w:rsidRPr="00307DA1">
        <w:rPr>
          <w:rFonts w:cs="Simplified Arabic" w:hint="cs"/>
          <w:sz w:val="32"/>
          <w:szCs w:val="32"/>
          <w:rtl/>
        </w:rPr>
        <w:t xml:space="preserve"> ثمَّ قال : </w:t>
      </w:r>
      <w:r w:rsidRPr="00307DA1">
        <w:rPr>
          <w:rFonts w:cs="Simplified Arabic" w:hint="cs"/>
          <w:sz w:val="32"/>
          <w:szCs w:val="32"/>
          <w:rtl/>
        </w:rPr>
        <w:lastRenderedPageBreak/>
        <w:t xml:space="preserve">رواه الطبراني في الكبير ورجاله ثقات , انتهى منه , ومثله له حكم الرفع إذ لا مجال للرأي فيه </w:t>
      </w:r>
      <w:r w:rsidRPr="00307DA1">
        <w:rPr>
          <w:rFonts w:cs="Simplified Arabic" w:hint="cs"/>
          <w:b/>
          <w:b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12"/>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pStyle w:val="a3"/>
        <w:jc w:val="lowKashida"/>
        <w:rPr>
          <w:rStyle w:val="Char"/>
          <w:rFonts w:cs="Simplified Arabic" w:hint="cs"/>
          <w:sz w:val="32"/>
          <w:szCs w:val="32"/>
          <w:rtl/>
        </w:rPr>
      </w:pPr>
    </w:p>
    <w:p w:rsidR="00307DA1" w:rsidRPr="00307DA1" w:rsidRDefault="00307DA1" w:rsidP="00307DA1">
      <w:pPr>
        <w:pStyle w:val="a3"/>
        <w:jc w:val="lowKashida"/>
        <w:rPr>
          <w:rFonts w:cs="Simplified Arabic" w:hint="cs"/>
          <w:b/>
          <w:bCs/>
          <w:sz w:val="32"/>
          <w:szCs w:val="32"/>
          <w:rtl/>
        </w:rPr>
      </w:pPr>
      <w:r w:rsidRPr="00307DA1">
        <w:rPr>
          <w:rStyle w:val="Char"/>
          <w:rFonts w:cs="Simplified Arabic" w:hint="cs"/>
          <w:sz w:val="32"/>
          <w:szCs w:val="32"/>
          <w:rtl/>
        </w:rPr>
        <w:t xml:space="preserve">     4 </w:t>
      </w:r>
      <w:r w:rsidRPr="00307DA1">
        <w:rPr>
          <w:rStyle w:val="Char"/>
          <w:rFonts w:cs="Simplified Arabic"/>
          <w:sz w:val="32"/>
          <w:szCs w:val="32"/>
          <w:rtl/>
        </w:rPr>
        <w:t>–</w:t>
      </w:r>
      <w:r w:rsidRPr="00307DA1">
        <w:rPr>
          <w:rStyle w:val="srch1"/>
          <w:rFonts w:cs="Simplified Arabic" w:hint="default"/>
          <w:color w:val="auto"/>
          <w:sz w:val="32"/>
          <w:szCs w:val="32"/>
          <w:rtl/>
        </w:rPr>
        <w:t xml:space="preserve"> </w:t>
      </w:r>
      <w:r w:rsidRPr="00307DA1">
        <w:rPr>
          <w:rFonts w:cs="Simplified Arabic" w:hint="cs"/>
          <w:sz w:val="32"/>
          <w:szCs w:val="32"/>
          <w:rtl/>
        </w:rPr>
        <w:t xml:space="preserve">عن ابن عباس رضي الله عنهما أنه سمع النبيَّ صلى الله عليه وسلم يقول : (( </w:t>
      </w:r>
      <w:r w:rsidRPr="00307DA1">
        <w:rPr>
          <w:rStyle w:val="srch1"/>
          <w:rFonts w:cs="Simplified Arabic" w:hint="default"/>
          <w:color w:val="auto"/>
          <w:sz w:val="32"/>
          <w:szCs w:val="32"/>
          <w:rtl/>
        </w:rPr>
        <w:t xml:space="preserve">لا يخلونَّ رجلٌ بامرأة , </w:t>
      </w:r>
      <w:r w:rsidRPr="00307DA1">
        <w:rPr>
          <w:rStyle w:val="style11"/>
          <w:rFonts w:cs="Simplified Arabic" w:hint="default"/>
          <w:color w:val="auto"/>
          <w:sz w:val="32"/>
          <w:szCs w:val="32"/>
          <w:rtl/>
        </w:rPr>
        <w:t>ولا تسافرنَّ امرأة إلا ومعها محرم , فقام رجلٌ فقال يا رسول الله : اكتتبت في غزوة كذا وكذا وخرَجَت امرأتي حاجة , قال : اذهب فحُجَّ مع امرأتك ))</w:t>
      </w:r>
      <w:r w:rsidRPr="00307DA1">
        <w:rPr>
          <w:rStyle w:val="a4"/>
          <w:rFonts w:cs="Simplified Arabic" w:hint="cs"/>
          <w:b/>
          <w:bCs/>
          <w:sz w:val="32"/>
          <w:szCs w:val="32"/>
          <w:rtl/>
        </w:rPr>
        <w:t xml:space="preserve"> (</w:t>
      </w:r>
      <w:r w:rsidRPr="00307DA1">
        <w:rPr>
          <w:rStyle w:val="a4"/>
          <w:rFonts w:cs="Simplified Arabic"/>
          <w:b/>
          <w:bCs/>
          <w:sz w:val="32"/>
          <w:szCs w:val="32"/>
          <w:rtl/>
        </w:rPr>
        <w:footnoteReference w:id="113"/>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pStyle w:val="a3"/>
        <w:jc w:val="lowKashida"/>
        <w:rPr>
          <w:rFonts w:cs="Simplified Arabic" w:hint="cs"/>
          <w:b/>
          <w:bCs/>
          <w:sz w:val="32"/>
          <w:szCs w:val="32"/>
          <w:rtl/>
        </w:rPr>
      </w:pPr>
      <w:r w:rsidRPr="00307DA1">
        <w:rPr>
          <w:rFonts w:cs="Simplified Arabic" w:hint="cs"/>
          <w:sz w:val="32"/>
          <w:szCs w:val="32"/>
          <w:rtl/>
        </w:rPr>
        <w:t xml:space="preserve">     وقال صلى الله عليه وسلم : ( </w:t>
      </w:r>
      <w:r w:rsidRPr="00307DA1">
        <w:rPr>
          <w:rStyle w:val="style11"/>
          <w:rFonts w:cs="Simplified Arabic" w:hint="default"/>
          <w:color w:val="auto"/>
          <w:sz w:val="32"/>
          <w:szCs w:val="32"/>
          <w:rtl/>
        </w:rPr>
        <w:t xml:space="preserve">وعن أبي هريرة رضي الله عنه قال : قال رسول الله صلى الله عليه وسلم : (( لا يحل لامرأة مسلمة تُسافر مسيرة ليلة إلاَّ ومعها رجلٌ ذو حرمة منها )) </w:t>
      </w:r>
      <w:r w:rsidRPr="00307DA1">
        <w:rPr>
          <w:rStyle w:val="a4"/>
          <w:rFonts w:cs="Simplified Arabic" w:hint="cs"/>
          <w:b/>
          <w:bCs/>
          <w:sz w:val="32"/>
          <w:szCs w:val="32"/>
          <w:rtl/>
        </w:rPr>
        <w:t>(</w:t>
      </w:r>
      <w:r w:rsidRPr="00307DA1">
        <w:rPr>
          <w:rStyle w:val="a4"/>
          <w:rFonts w:cs="Simplified Arabic"/>
          <w:b/>
          <w:bCs/>
          <w:sz w:val="32"/>
          <w:szCs w:val="32"/>
          <w:rtl/>
        </w:rPr>
        <w:footnoteReference w:id="114"/>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pStyle w:val="a3"/>
        <w:jc w:val="lowKashida"/>
        <w:rPr>
          <w:rFonts w:cs="Simplified Arabic" w:hint="cs"/>
          <w:b/>
          <w:bCs/>
          <w:sz w:val="32"/>
          <w:szCs w:val="32"/>
          <w:rtl/>
        </w:rPr>
      </w:pPr>
      <w:r w:rsidRPr="00307DA1">
        <w:rPr>
          <w:rFonts w:cs="Simplified Arabic" w:hint="cs"/>
          <w:b/>
          <w:bCs/>
          <w:sz w:val="32"/>
          <w:szCs w:val="32"/>
          <w:rtl/>
        </w:rPr>
        <w:t xml:space="preserve">     </w:t>
      </w:r>
      <w:r w:rsidRPr="00307DA1">
        <w:rPr>
          <w:rStyle w:val="style11"/>
          <w:rFonts w:cs="Simplified Arabic" w:hint="default"/>
          <w:color w:val="auto"/>
          <w:sz w:val="32"/>
          <w:szCs w:val="32"/>
          <w:rtl/>
        </w:rPr>
        <w:t xml:space="preserve">وعن أبي سعيد </w:t>
      </w:r>
      <w:proofErr w:type="spellStart"/>
      <w:r w:rsidRPr="00307DA1">
        <w:rPr>
          <w:rStyle w:val="style11"/>
          <w:rFonts w:cs="Simplified Arabic" w:hint="default"/>
          <w:color w:val="auto"/>
          <w:sz w:val="32"/>
          <w:szCs w:val="32"/>
          <w:rtl/>
        </w:rPr>
        <w:t>الخدري</w:t>
      </w:r>
      <w:proofErr w:type="spellEnd"/>
      <w:r w:rsidRPr="00307DA1">
        <w:rPr>
          <w:rStyle w:val="style11"/>
          <w:rFonts w:cs="Simplified Arabic" w:hint="default"/>
          <w:color w:val="auto"/>
          <w:sz w:val="32"/>
          <w:szCs w:val="32"/>
          <w:rtl/>
        </w:rPr>
        <w:t xml:space="preserve"> رضي الله عنه قال : قال رسول الله صلى الله عليه وسلم : (( </w:t>
      </w:r>
      <w:r w:rsidRPr="00307DA1">
        <w:rPr>
          <w:rStyle w:val="srch1"/>
          <w:rFonts w:cs="Simplified Arabic" w:hint="default"/>
          <w:color w:val="auto"/>
          <w:sz w:val="32"/>
          <w:szCs w:val="32"/>
          <w:rtl/>
        </w:rPr>
        <w:t xml:space="preserve">لا تسافر المرأة </w:t>
      </w:r>
      <w:r w:rsidRPr="00307DA1">
        <w:rPr>
          <w:rStyle w:val="style11"/>
          <w:rFonts w:cs="Simplified Arabic" w:hint="default"/>
          <w:color w:val="auto"/>
          <w:sz w:val="32"/>
          <w:szCs w:val="32"/>
          <w:rtl/>
        </w:rPr>
        <w:t>يومين من الدهر إلا ومعها ذو محرم منها أو زوجها ))</w:t>
      </w:r>
      <w:r w:rsidRPr="00307DA1">
        <w:rPr>
          <w:rFonts w:cs="Simplified Arabic" w:hint="cs"/>
          <w:b/>
          <w:b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15"/>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pStyle w:val="a3"/>
        <w:jc w:val="lowKashida"/>
        <w:rPr>
          <w:rStyle w:val="Cha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وعن ابن عمر رضي الله عنهما أنَّ النبيَّ صلى الله عليه وسلم</w:t>
      </w:r>
      <w:r w:rsidRPr="00307DA1">
        <w:rPr>
          <w:rStyle w:val="style11"/>
          <w:rFonts w:cs="Simplified Arabic" w:hint="default"/>
          <w:color w:val="auto"/>
          <w:sz w:val="32"/>
          <w:szCs w:val="32"/>
          <w:rtl/>
        </w:rPr>
        <w:t xml:space="preserve"> قال : (( </w:t>
      </w:r>
      <w:r w:rsidRPr="00307DA1">
        <w:rPr>
          <w:rStyle w:val="srch1"/>
          <w:rFonts w:cs="Simplified Arabic" w:hint="default"/>
          <w:color w:val="auto"/>
          <w:sz w:val="32"/>
          <w:szCs w:val="32"/>
          <w:rtl/>
        </w:rPr>
        <w:t xml:space="preserve">لا تسافر المرأة </w:t>
      </w:r>
      <w:r w:rsidRPr="00307DA1">
        <w:rPr>
          <w:rStyle w:val="style11"/>
          <w:rFonts w:cs="Simplified Arabic" w:hint="default"/>
          <w:color w:val="auto"/>
          <w:sz w:val="32"/>
          <w:szCs w:val="32"/>
          <w:rtl/>
        </w:rPr>
        <w:t>ثلاثة أيام إلا مع ذي محرم ))</w:t>
      </w:r>
      <w:r w:rsidRPr="00307DA1">
        <w:rPr>
          <w:rStyle w:val="Cha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16"/>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الإمام النووي : (</w:t>
      </w:r>
      <w:r w:rsidRPr="00307DA1">
        <w:rPr>
          <w:rFonts w:cs="Simplified Arabic"/>
          <w:sz w:val="32"/>
          <w:szCs w:val="32"/>
          <w:rtl/>
        </w:rPr>
        <w:t xml:space="preserve"> قال العلماء : اختلاف هذه الألفاظ لاختلاف السائلين , واختلاف المواطن , وليس في النهي عن الثلاثة تصريح </w:t>
      </w:r>
      <w:r w:rsidRPr="00307DA1">
        <w:rPr>
          <w:rFonts w:cs="Simplified Arabic"/>
          <w:sz w:val="32"/>
          <w:szCs w:val="32"/>
          <w:rtl/>
        </w:rPr>
        <w:lastRenderedPageBreak/>
        <w:t xml:space="preserve">بإباحة اليوم والليلة أو البريد , قال </w:t>
      </w:r>
      <w:proofErr w:type="spellStart"/>
      <w:r w:rsidRPr="00307DA1">
        <w:rPr>
          <w:rFonts w:cs="Simplified Arabic"/>
          <w:sz w:val="32"/>
          <w:szCs w:val="32"/>
          <w:rtl/>
        </w:rPr>
        <w:t>البيهقي</w:t>
      </w:r>
      <w:proofErr w:type="spellEnd"/>
      <w:r w:rsidRPr="00307DA1">
        <w:rPr>
          <w:rFonts w:cs="Simplified Arabic"/>
          <w:sz w:val="32"/>
          <w:szCs w:val="32"/>
          <w:rtl/>
        </w:rPr>
        <w:t xml:space="preserve"> : كأنه صلى الله عليه وسلم سُئل عن المرأة تسافر ثلاثاً بغير محرم فقال : لا , وسُئل عن سفرها يومين بغير محرم , فقال : لا , وسُئل عن سفرها يوماً , فقال : لا , وكذلك البريد , فأدَّى كلٌّ منهم ما سمعه , وما جاء منها مختلفاً عن رواية واحد فسمعه في مواطن فروى تارة هذا وتارة هذا وكلُّه صحيح , وليس في هذا كله تحديد لأقل ما يقع عليه اسم السفر </w:t>
      </w:r>
      <w:r w:rsidRPr="00307DA1">
        <w:rPr>
          <w:rFonts w:cs="Simplified Arabic" w:hint="cs"/>
          <w:sz w:val="32"/>
          <w:szCs w:val="32"/>
          <w:rtl/>
        </w:rPr>
        <w:t xml:space="preserve">, </w:t>
      </w:r>
      <w:r w:rsidRPr="00307DA1">
        <w:rPr>
          <w:rFonts w:cs="Simplified Arabic"/>
          <w:sz w:val="32"/>
          <w:szCs w:val="32"/>
          <w:rtl/>
        </w:rPr>
        <w:t>ولم ي</w:t>
      </w:r>
      <w:r w:rsidRPr="00307DA1">
        <w:rPr>
          <w:rFonts w:cs="Simplified Arabic" w:hint="cs"/>
          <w:sz w:val="32"/>
          <w:szCs w:val="32"/>
          <w:rtl/>
        </w:rPr>
        <w:t>ُ</w:t>
      </w:r>
      <w:r w:rsidRPr="00307DA1">
        <w:rPr>
          <w:rFonts w:cs="Simplified Arabic"/>
          <w:sz w:val="32"/>
          <w:szCs w:val="32"/>
          <w:rtl/>
        </w:rPr>
        <w:t>رد</w:t>
      </w:r>
      <w:r w:rsidRPr="00307DA1">
        <w:rPr>
          <w:rFonts w:cs="Simplified Arabic" w:hint="cs"/>
          <w:sz w:val="32"/>
          <w:szCs w:val="32"/>
          <w:rtl/>
        </w:rPr>
        <w:t xml:space="preserve"> صلى الله عليه وسلم</w:t>
      </w:r>
      <w:r w:rsidRPr="00307DA1">
        <w:rPr>
          <w:rFonts w:cs="Simplified Arabic"/>
          <w:sz w:val="32"/>
          <w:szCs w:val="32"/>
          <w:rtl/>
        </w:rPr>
        <w:t xml:space="preserve"> تحديد أقل ما ي</w:t>
      </w:r>
      <w:r w:rsidRPr="00307DA1">
        <w:rPr>
          <w:rFonts w:cs="Simplified Arabic" w:hint="cs"/>
          <w:sz w:val="32"/>
          <w:szCs w:val="32"/>
          <w:rtl/>
        </w:rPr>
        <w:t>ُ</w:t>
      </w:r>
      <w:r w:rsidRPr="00307DA1">
        <w:rPr>
          <w:rFonts w:cs="Simplified Arabic"/>
          <w:sz w:val="32"/>
          <w:szCs w:val="32"/>
          <w:rtl/>
        </w:rPr>
        <w:t>سم</w:t>
      </w:r>
      <w:r w:rsidRPr="00307DA1">
        <w:rPr>
          <w:rFonts w:cs="Simplified Arabic" w:hint="cs"/>
          <w:sz w:val="32"/>
          <w:szCs w:val="32"/>
          <w:rtl/>
        </w:rPr>
        <w:t>َّ</w:t>
      </w:r>
      <w:r w:rsidRPr="00307DA1">
        <w:rPr>
          <w:rFonts w:cs="Simplified Arabic"/>
          <w:sz w:val="32"/>
          <w:szCs w:val="32"/>
          <w:rtl/>
        </w:rPr>
        <w:t>ى سفرا</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فالحاصل</w:t>
      </w:r>
      <w:r w:rsidRPr="00307DA1">
        <w:rPr>
          <w:rFonts w:cs="Simplified Arabic" w:hint="cs"/>
          <w:sz w:val="32"/>
          <w:szCs w:val="32"/>
          <w:rtl/>
        </w:rPr>
        <w:t>ُ</w:t>
      </w:r>
      <w:r w:rsidRPr="00307DA1">
        <w:rPr>
          <w:rFonts w:cs="Simplified Arabic"/>
          <w:sz w:val="32"/>
          <w:szCs w:val="32"/>
          <w:rtl/>
        </w:rPr>
        <w:t xml:space="preserve"> أن</w:t>
      </w:r>
      <w:r w:rsidRPr="00307DA1">
        <w:rPr>
          <w:rFonts w:cs="Simplified Arabic" w:hint="cs"/>
          <w:sz w:val="32"/>
          <w:szCs w:val="32"/>
          <w:rtl/>
        </w:rPr>
        <w:t>َّ</w:t>
      </w:r>
      <w:r w:rsidRPr="00307DA1">
        <w:rPr>
          <w:rFonts w:cs="Simplified Arabic"/>
          <w:sz w:val="32"/>
          <w:szCs w:val="32"/>
          <w:rtl/>
        </w:rPr>
        <w:t xml:space="preserve"> كل</w:t>
      </w:r>
      <w:r w:rsidRPr="00307DA1">
        <w:rPr>
          <w:rFonts w:cs="Simplified Arabic" w:hint="cs"/>
          <w:sz w:val="32"/>
          <w:szCs w:val="32"/>
          <w:rtl/>
        </w:rPr>
        <w:t>َّ</w:t>
      </w:r>
      <w:r w:rsidRPr="00307DA1">
        <w:rPr>
          <w:rFonts w:cs="Simplified Arabic"/>
          <w:sz w:val="32"/>
          <w:szCs w:val="32"/>
          <w:rtl/>
        </w:rPr>
        <w:t xml:space="preserve"> ما ي</w:t>
      </w:r>
      <w:r w:rsidRPr="00307DA1">
        <w:rPr>
          <w:rFonts w:cs="Simplified Arabic" w:hint="cs"/>
          <w:sz w:val="32"/>
          <w:szCs w:val="32"/>
          <w:rtl/>
        </w:rPr>
        <w:t>ُ</w:t>
      </w:r>
      <w:r w:rsidRPr="00307DA1">
        <w:rPr>
          <w:rFonts w:cs="Simplified Arabic"/>
          <w:sz w:val="32"/>
          <w:szCs w:val="32"/>
          <w:rtl/>
        </w:rPr>
        <w:t>سم</w:t>
      </w:r>
      <w:r w:rsidRPr="00307DA1">
        <w:rPr>
          <w:rFonts w:cs="Simplified Arabic" w:hint="cs"/>
          <w:sz w:val="32"/>
          <w:szCs w:val="32"/>
          <w:rtl/>
        </w:rPr>
        <w:t>َّ</w:t>
      </w:r>
      <w:r w:rsidRPr="00307DA1">
        <w:rPr>
          <w:rFonts w:cs="Simplified Arabic"/>
          <w:sz w:val="32"/>
          <w:szCs w:val="32"/>
          <w:rtl/>
        </w:rPr>
        <w:t>ى سفرا</w:t>
      </w:r>
      <w:r w:rsidRPr="00307DA1">
        <w:rPr>
          <w:rFonts w:cs="Simplified Arabic" w:hint="cs"/>
          <w:sz w:val="32"/>
          <w:szCs w:val="32"/>
          <w:rtl/>
        </w:rPr>
        <w:t>ً</w:t>
      </w:r>
      <w:r w:rsidRPr="00307DA1">
        <w:rPr>
          <w:rFonts w:cs="Simplified Arabic"/>
          <w:sz w:val="32"/>
          <w:szCs w:val="32"/>
          <w:rtl/>
        </w:rPr>
        <w:t xml:space="preserve"> ت</w:t>
      </w:r>
      <w:r w:rsidRPr="00307DA1">
        <w:rPr>
          <w:rFonts w:cs="Simplified Arabic" w:hint="cs"/>
          <w:sz w:val="32"/>
          <w:szCs w:val="32"/>
          <w:rtl/>
        </w:rPr>
        <w:t>ُ</w:t>
      </w:r>
      <w:r w:rsidRPr="00307DA1">
        <w:rPr>
          <w:rFonts w:cs="Simplified Arabic"/>
          <w:sz w:val="32"/>
          <w:szCs w:val="32"/>
          <w:rtl/>
        </w:rPr>
        <w:t xml:space="preserve">نهى عنه المرأة بغير زوج أو محرم </w:t>
      </w:r>
      <w:r w:rsidRPr="00307DA1">
        <w:rPr>
          <w:rFonts w:cs="Simplified Arabic" w:hint="cs"/>
          <w:sz w:val="32"/>
          <w:szCs w:val="32"/>
          <w:rtl/>
        </w:rPr>
        <w:t xml:space="preserve">, </w:t>
      </w:r>
      <w:r w:rsidRPr="00307DA1">
        <w:rPr>
          <w:rFonts w:cs="Simplified Arabic"/>
          <w:sz w:val="32"/>
          <w:szCs w:val="32"/>
          <w:rtl/>
        </w:rPr>
        <w:t>سواء كان ثلاثة أيام أو يومين أو يوما</w:t>
      </w:r>
      <w:r w:rsidRPr="00307DA1">
        <w:rPr>
          <w:rFonts w:cs="Simplified Arabic" w:hint="cs"/>
          <w:sz w:val="32"/>
          <w:szCs w:val="32"/>
          <w:rtl/>
        </w:rPr>
        <w:t>ً</w:t>
      </w:r>
      <w:r w:rsidRPr="00307DA1">
        <w:rPr>
          <w:rFonts w:cs="Simplified Arabic"/>
          <w:sz w:val="32"/>
          <w:szCs w:val="32"/>
          <w:rtl/>
        </w:rPr>
        <w:t xml:space="preserve"> أو بريدا</w:t>
      </w:r>
      <w:r w:rsidRPr="00307DA1">
        <w:rPr>
          <w:rFonts w:cs="Simplified Arabic" w:hint="cs"/>
          <w:sz w:val="32"/>
          <w:szCs w:val="32"/>
          <w:rtl/>
        </w:rPr>
        <w:t>ً</w:t>
      </w:r>
      <w:r w:rsidRPr="00307DA1">
        <w:rPr>
          <w:rFonts w:cs="Simplified Arabic"/>
          <w:sz w:val="32"/>
          <w:szCs w:val="32"/>
          <w:rtl/>
        </w:rPr>
        <w:t xml:space="preserve"> أو غير ذلك لرواية </w:t>
      </w:r>
      <w:r w:rsidRPr="00307DA1">
        <w:rPr>
          <w:rFonts w:cs="Simplified Arabic" w:hint="cs"/>
          <w:sz w:val="32"/>
          <w:szCs w:val="32"/>
          <w:rtl/>
        </w:rPr>
        <w:t>ا</w:t>
      </w:r>
      <w:r w:rsidRPr="00307DA1">
        <w:rPr>
          <w:rFonts w:cs="Simplified Arabic"/>
          <w:sz w:val="32"/>
          <w:szCs w:val="32"/>
          <w:rtl/>
        </w:rPr>
        <w:t xml:space="preserve">بن عباس المطلقة ) </w:t>
      </w:r>
      <w:r w:rsidRPr="00307DA1">
        <w:rPr>
          <w:rStyle w:val="a4"/>
          <w:rFonts w:cs="Simplified Arabic" w:hint="cs"/>
          <w:b/>
          <w:bCs/>
          <w:sz w:val="32"/>
          <w:szCs w:val="32"/>
          <w:rtl/>
        </w:rPr>
        <w:t>(</w:t>
      </w:r>
      <w:r w:rsidRPr="00307DA1">
        <w:rPr>
          <w:rStyle w:val="a4"/>
          <w:rFonts w:cs="Simplified Arabic"/>
          <w:b/>
          <w:bCs/>
          <w:sz w:val="32"/>
          <w:szCs w:val="32"/>
          <w:rtl/>
        </w:rPr>
        <w:footnoteReference w:id="117"/>
      </w:r>
      <w:r w:rsidRPr="00307DA1">
        <w:rPr>
          <w:rStyle w:val="a4"/>
          <w:rFonts w:cs="Simplified Arabic" w:hint="cs"/>
          <w:b/>
          <w:bCs/>
          <w:sz w:val="32"/>
          <w:szCs w:val="32"/>
          <w:rtl/>
        </w:rPr>
        <w:t>)</w:t>
      </w:r>
      <w:r w:rsidRPr="00307DA1">
        <w:rPr>
          <w:rFonts w:cs="Simplified Arabic"/>
          <w:sz w:val="32"/>
          <w:szCs w:val="32"/>
          <w:rtl/>
        </w:rPr>
        <w:t>.</w:t>
      </w:r>
    </w:p>
    <w:p w:rsidR="00307DA1" w:rsidRPr="00307DA1" w:rsidRDefault="00307DA1" w:rsidP="00307DA1">
      <w:pPr>
        <w:jc w:val="lowKashida"/>
        <w:rPr>
          <w:rStyle w:val="Char"/>
          <w:rFonts w:cs="Simplified Arabic" w:hint="cs"/>
          <w:sz w:val="32"/>
          <w:szCs w:val="32"/>
          <w:rtl/>
        </w:rPr>
      </w:pPr>
      <w:r w:rsidRPr="00307DA1">
        <w:rPr>
          <w:rFonts w:cs="Simplified Arabic" w:hint="cs"/>
          <w:sz w:val="32"/>
          <w:szCs w:val="32"/>
          <w:rtl/>
        </w:rPr>
        <w:t xml:space="preserve">     وهذه الأحاديث في تحريم الخلوة بالمرأة إلاَّ مع ذي محرم , وتحريم سفرها إلاَّ مع ذي محرم , وهي دالة على أنَّ المرأة ليست من أهل الولاية العامة ولا ما دونها من الولايات على الرجال , وكيف تلي الأمر من لا تسافر إلاَّ مع ذي محرم ؟ ومن لا يخلو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رجل إلاَّ مع ذي محرم </w:t>
      </w:r>
      <w:r w:rsidRPr="00307DA1">
        <w:rPr>
          <w:rStyle w:val="a4"/>
          <w:rFonts w:cs="Simplified Arabic" w:hint="cs"/>
          <w:b/>
          <w:bCs/>
          <w:sz w:val="32"/>
          <w:szCs w:val="32"/>
          <w:rtl/>
        </w:rPr>
        <w:t>(</w:t>
      </w:r>
      <w:r w:rsidRPr="00307DA1">
        <w:rPr>
          <w:rStyle w:val="a4"/>
          <w:rFonts w:cs="Simplified Arabic"/>
          <w:b/>
          <w:bCs/>
          <w:sz w:val="32"/>
          <w:szCs w:val="32"/>
          <w:rtl/>
        </w:rPr>
        <w:footnoteReference w:id="118"/>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Style w:val="Char"/>
          <w:rFonts w:cs="Simplified Arabic" w:hint="cs"/>
          <w:b/>
          <w:bCs/>
          <w:sz w:val="32"/>
          <w:szCs w:val="32"/>
          <w:rtl/>
        </w:rPr>
        <w:t>5</w:t>
      </w:r>
      <w:r w:rsidRPr="00307DA1">
        <w:rPr>
          <w:rStyle w:val="Char"/>
          <w:rFonts w:cs="Simplified Arabic" w:hint="cs"/>
          <w:sz w:val="32"/>
          <w:szCs w:val="32"/>
          <w:rtl/>
        </w:rPr>
        <w:t xml:space="preserve"> - </w:t>
      </w:r>
      <w:r w:rsidRPr="00307DA1">
        <w:rPr>
          <w:rFonts w:cs="Simplified Arabic" w:hint="cs"/>
          <w:sz w:val="32"/>
          <w:szCs w:val="32"/>
          <w:rtl/>
        </w:rPr>
        <w:t xml:space="preserve">عن أُسامة بن زيد رضي الله عنه </w:t>
      </w:r>
      <w:r w:rsidRPr="00307DA1">
        <w:rPr>
          <w:rFonts w:cs="Simplified Arabic"/>
          <w:sz w:val="32"/>
          <w:szCs w:val="32"/>
          <w:rtl/>
        </w:rPr>
        <w:t xml:space="preserve">قَالَ </w:t>
      </w:r>
      <w:r w:rsidRPr="00307DA1">
        <w:rPr>
          <w:rFonts w:cs="Simplified Arabic" w:hint="cs"/>
          <w:sz w:val="32"/>
          <w:szCs w:val="32"/>
          <w:rtl/>
        </w:rPr>
        <w:t xml:space="preserve">: قال رسول الله صلَّى </w:t>
      </w:r>
      <w:r w:rsidRPr="00307DA1">
        <w:rPr>
          <w:rFonts w:cs="Simplified Arabic"/>
          <w:sz w:val="32"/>
          <w:szCs w:val="32"/>
          <w:rtl/>
        </w:rPr>
        <w:t xml:space="preserve">الله عليه وسلَّم : </w:t>
      </w:r>
      <w:r w:rsidRPr="00307DA1">
        <w:rPr>
          <w:rStyle w:val="Char"/>
          <w:rFonts w:cs="Simplified Arabic" w:hint="cs"/>
          <w:sz w:val="32"/>
          <w:szCs w:val="32"/>
          <w:rtl/>
        </w:rPr>
        <w:t xml:space="preserve">(( </w:t>
      </w:r>
      <w:r w:rsidRPr="00307DA1">
        <w:rPr>
          <w:rFonts w:cs="Simplified Arabic"/>
          <w:sz w:val="32"/>
          <w:szCs w:val="32"/>
          <w:rtl/>
        </w:rPr>
        <w:t>مَا تَرَكْت</w:t>
      </w:r>
      <w:r w:rsidRPr="00307DA1">
        <w:rPr>
          <w:rFonts w:cs="Simplified Arabic" w:hint="cs"/>
          <w:sz w:val="32"/>
          <w:szCs w:val="32"/>
          <w:rtl/>
        </w:rPr>
        <w:t>ُ</w:t>
      </w:r>
      <w:r w:rsidRPr="00307DA1">
        <w:rPr>
          <w:rFonts w:cs="Simplified Arabic"/>
          <w:sz w:val="32"/>
          <w:szCs w:val="32"/>
          <w:rtl/>
        </w:rPr>
        <w:t xml:space="preserve"> بَعْدِي فِتْنَةً أَضَرَّ عَلَى الرِّجَالِ مِنْ النِّسَاءِ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19"/>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قال الحافظ ابن حجر : ( ويدلُّ الحديثُ على أنَّ الفتنة بالنساء أشدّ من الفتنة بغيرهنَّ ، ويشهدُ له قوله تعالى : </w:t>
      </w:r>
      <w:r w:rsidRPr="00307DA1">
        <w:rPr>
          <w:rFonts w:ascii="HQPB2" w:hAnsi="HQPB2" w:cs="Simplified Arabic" w:hint="cs"/>
          <w:sz w:val="32"/>
          <w:szCs w:val="32"/>
          <w:rtl/>
        </w:rPr>
        <w:t xml:space="preserve">(( </w:t>
      </w:r>
      <w:r w:rsidRPr="00307DA1">
        <w:rPr>
          <w:rFonts w:ascii="HQPB5" w:hAnsi="HQPB5" w:cs="Simplified Arabic"/>
          <w:sz w:val="32"/>
          <w:szCs w:val="32"/>
          <w:rtl/>
        </w:rPr>
        <w:t xml:space="preserve">زُيِّنَ لِلنَّاسِ حُبُّ الشَّهَوَاتِ </w:t>
      </w:r>
      <w:r w:rsidRPr="00307DA1">
        <w:rPr>
          <w:rFonts w:ascii="HQPB5" w:hAnsi="HQPB5" w:cs="Simplified Arabic"/>
          <w:sz w:val="32"/>
          <w:szCs w:val="32"/>
          <w:rtl/>
        </w:rPr>
        <w:lastRenderedPageBreak/>
        <w:t>مِنَ النِّسَاء وَالْبَنِينَ وَالْقَنَاطِيرِ الْمُقَنطَرَةِ مِنَ الذَّهَبِ وَالْفِضَّةِ وَالْخَيْلِ الْمُسَوَّمَةِ وَالأَنْعَامِ وَالْحَرْثِ ذَلِكَ مَتَاعُ الْحَيَاةِ الدُّنْيَا وَاللّهُ عِندَهُ حُسْنُ الْمَآبِ</w:t>
      </w:r>
      <w:r w:rsidRPr="00307DA1">
        <w:rPr>
          <w:rFonts w:ascii="HQPB2" w:hAnsi="HQPB2" w:cs="Simplified Arabic" w:hint="cs"/>
          <w:sz w:val="32"/>
          <w:szCs w:val="32"/>
          <w:rtl/>
        </w:rPr>
        <w:t>)) (آل عمران:14)</w:t>
      </w:r>
      <w:r w:rsidRPr="00307DA1">
        <w:rPr>
          <w:rFonts w:ascii="HQPB2" w:hAnsi="HQPB2" w:cs="Simplified Arabic"/>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20"/>
      </w:r>
      <w:r w:rsidRPr="00307DA1">
        <w:rPr>
          <w:rStyle w:val="a4"/>
          <w:rFonts w:cs="Simplified Arabic" w:hint="cs"/>
          <w:b/>
          <w:bCs/>
          <w:sz w:val="32"/>
          <w:szCs w:val="32"/>
          <w:rtl/>
        </w:rPr>
        <w:t>)</w:t>
      </w:r>
      <w:r w:rsidRPr="00307DA1">
        <w:rPr>
          <w:rFonts w:cs="Simplified Arabic" w:hint="cs"/>
          <w:sz w:val="32"/>
          <w:szCs w:val="32"/>
          <w:rtl/>
        </w:rPr>
        <w:t xml:space="preserve"> فجعلهنَّ من حبِّ الشهوات ، وبدَأَ </w:t>
      </w:r>
      <w:proofErr w:type="spellStart"/>
      <w:r w:rsidRPr="00307DA1">
        <w:rPr>
          <w:rFonts w:cs="Simplified Arabic" w:hint="cs"/>
          <w:sz w:val="32"/>
          <w:szCs w:val="32"/>
          <w:rtl/>
        </w:rPr>
        <w:t>بهنَّ</w:t>
      </w:r>
      <w:proofErr w:type="spellEnd"/>
      <w:r w:rsidRPr="00307DA1">
        <w:rPr>
          <w:rFonts w:cs="Simplified Arabic" w:hint="cs"/>
          <w:sz w:val="32"/>
          <w:szCs w:val="32"/>
          <w:rtl/>
        </w:rPr>
        <w:t xml:space="preserve"> إشارة إلى أنَّهنَّ الأصل في ذلك ) </w:t>
      </w:r>
      <w:r w:rsidRPr="00307DA1">
        <w:rPr>
          <w:rStyle w:val="a4"/>
          <w:rFonts w:cs="Simplified Arabic" w:hint="cs"/>
          <w:b/>
          <w:bCs/>
          <w:sz w:val="32"/>
          <w:szCs w:val="32"/>
          <w:rtl/>
        </w:rPr>
        <w:t>(</w:t>
      </w:r>
      <w:r w:rsidRPr="00307DA1">
        <w:rPr>
          <w:rStyle w:val="a4"/>
          <w:rFonts w:cs="Simplified Arabic"/>
          <w:b/>
          <w:bCs/>
          <w:sz w:val="32"/>
          <w:szCs w:val="32"/>
          <w:rtl/>
        </w:rPr>
        <w:footnoteReference w:id="12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سماحة الشيخ عبد العزيز بن باز رحمه الله : ( فعملُ المرأة بين الرجال من غير المحارم فتنةٌ تضعها على الطريق الْمُوصل إلى ما لا تُحمَد عقباه مما حرَّم الله ، وما يُؤدِّي إلى الحرامِ حرامٌ ) </w:t>
      </w:r>
      <w:r w:rsidRPr="00307DA1">
        <w:rPr>
          <w:rStyle w:val="a4"/>
          <w:rFonts w:cs="Simplified Arabic"/>
          <w:b/>
          <w:bCs/>
          <w:sz w:val="32"/>
          <w:szCs w:val="32"/>
          <w:rtl/>
        </w:rPr>
        <w:t>(</w:t>
      </w:r>
      <w:r w:rsidRPr="00307DA1">
        <w:rPr>
          <w:rStyle w:val="a4"/>
          <w:rFonts w:cs="Simplified Arabic"/>
          <w:b/>
          <w:bCs/>
          <w:sz w:val="32"/>
          <w:szCs w:val="32"/>
          <w:rtl/>
        </w:rPr>
        <w:footnoteReference w:id="122"/>
      </w:r>
      <w:r w:rsidRPr="00307DA1">
        <w:rPr>
          <w:rStyle w:val="a4"/>
          <w:rFonts w:cs="Simplified Arabic"/>
          <w:b/>
          <w:bCs/>
          <w:sz w:val="32"/>
          <w:szCs w:val="32"/>
          <w:rtl/>
        </w:rPr>
        <w:t>)</w:t>
      </w:r>
      <w:r w:rsidRPr="00307DA1">
        <w:rPr>
          <w:rFonts w:cs="Simplified Arabic" w:hint="cs"/>
          <w:sz w:val="32"/>
          <w:szCs w:val="32"/>
          <w:rtl/>
        </w:rPr>
        <w:t xml:space="preserve"> </w:t>
      </w:r>
      <w:r w:rsidRPr="00307DA1">
        <w:rPr>
          <w:rFonts w:cs="Simplified Arabic"/>
          <w:sz w:val="32"/>
          <w:szCs w:val="32"/>
          <w:rtl/>
        </w:rPr>
        <w:t>.</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6 </w:t>
      </w:r>
      <w:r w:rsidRPr="00307DA1">
        <w:rPr>
          <w:rFonts w:cs="Simplified Arabic"/>
          <w:sz w:val="32"/>
          <w:szCs w:val="32"/>
          <w:rtl/>
        </w:rPr>
        <w:t>–</w:t>
      </w:r>
      <w:r w:rsidRPr="00307DA1">
        <w:rPr>
          <w:rFonts w:cs="Simplified Arabic" w:hint="cs"/>
          <w:sz w:val="32"/>
          <w:szCs w:val="32"/>
          <w:rtl/>
        </w:rPr>
        <w:t xml:space="preserve"> قوله صلى الله عليه وسلم : </w:t>
      </w:r>
      <w:r w:rsidRPr="00307DA1">
        <w:rPr>
          <w:rStyle w:val="Char"/>
          <w:rFonts w:cs="Simplified Arabic" w:hint="cs"/>
          <w:sz w:val="32"/>
          <w:szCs w:val="32"/>
          <w:rtl/>
        </w:rPr>
        <w:t>((</w:t>
      </w:r>
      <w:r w:rsidRPr="00307DA1">
        <w:rPr>
          <w:rFonts w:cs="Simplified Arabic" w:hint="cs"/>
          <w:sz w:val="32"/>
          <w:szCs w:val="32"/>
          <w:rtl/>
        </w:rPr>
        <w:t xml:space="preserve"> ولا يَؤُمَنَّ الرجلُ الرجلَ في سلطانه )) </w:t>
      </w:r>
      <w:r w:rsidRPr="00307DA1">
        <w:rPr>
          <w:rStyle w:val="a4"/>
          <w:rFonts w:cs="Simplified Arabic"/>
          <w:b/>
          <w:bCs/>
          <w:sz w:val="32"/>
          <w:szCs w:val="32"/>
          <w:rtl/>
        </w:rPr>
        <w:t>(</w:t>
      </w:r>
      <w:r w:rsidRPr="00307DA1">
        <w:rPr>
          <w:rStyle w:val="a4"/>
          <w:rFonts w:cs="Simplified Arabic"/>
          <w:b/>
          <w:bCs/>
          <w:sz w:val="32"/>
          <w:szCs w:val="32"/>
          <w:rtl/>
        </w:rPr>
        <w:footnoteReference w:id="123"/>
      </w:r>
      <w:r w:rsidRPr="00307DA1">
        <w:rPr>
          <w:rStyle w:val="a4"/>
          <w:rFonts w:cs="Simplified Arabic"/>
          <w:b/>
          <w:bCs/>
          <w:sz w:val="32"/>
          <w:szCs w:val="32"/>
          <w:rtl/>
        </w:rPr>
        <w:t>)</w:t>
      </w:r>
      <w:r w:rsidRPr="00307DA1">
        <w:rPr>
          <w:rFonts w:cs="Simplified Arabic" w:hint="cs"/>
          <w:b/>
          <w:b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قال محمد </w:t>
      </w:r>
      <w:proofErr w:type="spellStart"/>
      <w:r w:rsidRPr="00307DA1">
        <w:rPr>
          <w:rFonts w:cs="Simplified Arabic" w:hint="cs"/>
          <w:sz w:val="32"/>
          <w:szCs w:val="32"/>
          <w:rtl/>
        </w:rPr>
        <w:t>المباركفوري</w:t>
      </w:r>
      <w:proofErr w:type="spellEnd"/>
      <w:r w:rsidRPr="00307DA1">
        <w:rPr>
          <w:rFonts w:cs="Simplified Arabic" w:hint="cs"/>
          <w:sz w:val="32"/>
          <w:szCs w:val="32"/>
          <w:rtl/>
        </w:rPr>
        <w:t xml:space="preserve"> رحمه الله : ( </w:t>
      </w:r>
      <w:r w:rsidRPr="00307DA1">
        <w:rPr>
          <w:rStyle w:val="style11"/>
          <w:rFonts w:cs="Simplified Arabic" w:hint="default"/>
          <w:color w:val="auto"/>
          <w:sz w:val="32"/>
          <w:szCs w:val="32"/>
          <w:rtl/>
        </w:rPr>
        <w:t>أي : في مظهر سلطنته ومحل ولايته , أو فيما يملكه , أو في محلٍ يكون في حكمه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2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b/>
          <w:bCs/>
          <w:sz w:val="32"/>
          <w:szCs w:val="32"/>
          <w:rtl/>
        </w:rPr>
      </w:pPr>
      <w:r w:rsidRPr="00307DA1">
        <w:rPr>
          <w:rFonts w:cs="Simplified Arabic" w:hint="cs"/>
          <w:sz w:val="32"/>
          <w:szCs w:val="32"/>
          <w:rtl/>
        </w:rPr>
        <w:t xml:space="preserve">     فدلَّ الحديث على أنَّ الإمام الأعظم ونُوَّابه أحقُّ بإمامة الصلاة من غيرهم , وهذا هو المشهور في المذاهب الأربعة </w:t>
      </w:r>
      <w:r w:rsidRPr="00307DA1">
        <w:rPr>
          <w:rStyle w:val="a4"/>
          <w:rFonts w:cs="Simplified Arabic"/>
          <w:b/>
          <w:bCs/>
          <w:sz w:val="32"/>
          <w:szCs w:val="32"/>
          <w:rtl/>
        </w:rPr>
        <w:t>(</w:t>
      </w:r>
      <w:r w:rsidRPr="00307DA1">
        <w:rPr>
          <w:rStyle w:val="a4"/>
          <w:rFonts w:cs="Simplified Arabic"/>
          <w:b/>
          <w:bCs/>
          <w:sz w:val="32"/>
          <w:szCs w:val="32"/>
          <w:rtl/>
        </w:rPr>
        <w:footnoteReference w:id="125"/>
      </w:r>
      <w:r w:rsidRPr="00307DA1">
        <w:rPr>
          <w:rStyle w:val="a4"/>
          <w:rFonts w:cs="Simplified Arabic"/>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والمرأة لا يجوز أن تؤم الرجال في مكان إمارتها أو وزارتها أو سفارتها ولا في غيرها لا في الفريضة باتفاق المذاهب الأربعة , ولا في </w:t>
      </w:r>
      <w:r w:rsidRPr="00307DA1">
        <w:rPr>
          <w:rFonts w:cs="Simplified Arabic" w:hint="cs"/>
          <w:sz w:val="32"/>
          <w:szCs w:val="32"/>
          <w:rtl/>
        </w:rPr>
        <w:lastRenderedPageBreak/>
        <w:t xml:space="preserve">النافلة باتفاق : الحنفية </w:t>
      </w:r>
      <w:r w:rsidRPr="00307DA1">
        <w:rPr>
          <w:rStyle w:val="a4"/>
          <w:rFonts w:cs="Simplified Arabic" w:hint="cs"/>
          <w:b/>
          <w:bCs/>
          <w:sz w:val="32"/>
          <w:szCs w:val="32"/>
          <w:rtl/>
        </w:rPr>
        <w:t>(</w:t>
      </w:r>
      <w:r w:rsidRPr="00307DA1">
        <w:rPr>
          <w:rStyle w:val="a4"/>
          <w:rFonts w:cs="Simplified Arabic"/>
          <w:b/>
          <w:bCs/>
          <w:sz w:val="32"/>
          <w:szCs w:val="32"/>
          <w:rtl/>
        </w:rPr>
        <w:footnoteReference w:id="126"/>
      </w:r>
      <w:r w:rsidRPr="00307DA1">
        <w:rPr>
          <w:rStyle w:val="a4"/>
          <w:rFonts w:cs="Simplified Arabic" w:hint="cs"/>
          <w:b/>
          <w:bCs/>
          <w:sz w:val="32"/>
          <w:szCs w:val="32"/>
          <w:rtl/>
        </w:rPr>
        <w:t>)</w:t>
      </w:r>
      <w:r w:rsidRPr="00307DA1">
        <w:rPr>
          <w:rFonts w:cs="Simplified Arabic" w:hint="cs"/>
          <w:sz w:val="32"/>
          <w:szCs w:val="32"/>
          <w:rtl/>
        </w:rPr>
        <w:t xml:space="preserve"> , والمالكية </w:t>
      </w:r>
      <w:r w:rsidRPr="00307DA1">
        <w:rPr>
          <w:rStyle w:val="a4"/>
          <w:rFonts w:cs="Simplified Arabic" w:hint="cs"/>
          <w:b/>
          <w:bCs/>
          <w:sz w:val="32"/>
          <w:szCs w:val="32"/>
          <w:rtl/>
        </w:rPr>
        <w:t>(</w:t>
      </w:r>
      <w:r w:rsidRPr="00307DA1">
        <w:rPr>
          <w:rStyle w:val="a4"/>
          <w:rFonts w:cs="Simplified Arabic"/>
          <w:b/>
          <w:bCs/>
          <w:sz w:val="32"/>
          <w:szCs w:val="32"/>
          <w:rtl/>
        </w:rPr>
        <w:footnoteReference w:id="127"/>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والشافعية </w:t>
      </w:r>
      <w:r w:rsidRPr="00307DA1">
        <w:rPr>
          <w:rStyle w:val="a4"/>
          <w:rFonts w:cs="Simplified Arabic" w:hint="cs"/>
          <w:b/>
          <w:bCs/>
          <w:sz w:val="32"/>
          <w:szCs w:val="32"/>
          <w:rtl/>
        </w:rPr>
        <w:t>(</w:t>
      </w:r>
      <w:r w:rsidRPr="00307DA1">
        <w:rPr>
          <w:rStyle w:val="a4"/>
          <w:rFonts w:cs="Simplified Arabic"/>
          <w:b/>
          <w:bCs/>
          <w:sz w:val="32"/>
          <w:szCs w:val="32"/>
          <w:rtl/>
        </w:rPr>
        <w:footnoteReference w:id="128"/>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والظاهرية </w:t>
      </w:r>
      <w:r w:rsidRPr="00307DA1">
        <w:rPr>
          <w:rStyle w:val="a4"/>
          <w:rFonts w:cs="Simplified Arabic" w:hint="cs"/>
          <w:b/>
          <w:bCs/>
          <w:sz w:val="32"/>
          <w:szCs w:val="32"/>
          <w:rtl/>
        </w:rPr>
        <w:t>(</w:t>
      </w:r>
      <w:r w:rsidRPr="00307DA1">
        <w:rPr>
          <w:rStyle w:val="a4"/>
          <w:rFonts w:cs="Simplified Arabic"/>
          <w:b/>
          <w:bCs/>
          <w:sz w:val="32"/>
          <w:szCs w:val="32"/>
          <w:rtl/>
        </w:rPr>
        <w:footnoteReference w:id="129"/>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b/>
          <w:bCs/>
          <w:sz w:val="32"/>
          <w:szCs w:val="32"/>
          <w:rtl/>
        </w:rPr>
      </w:pPr>
      <w:r w:rsidRPr="00307DA1">
        <w:rPr>
          <w:rFonts w:cs="Simplified Arabic" w:hint="cs"/>
          <w:sz w:val="32"/>
          <w:szCs w:val="32"/>
          <w:rtl/>
        </w:rPr>
        <w:t xml:space="preserve">     لقوله صلى الله عليه وسلم : (( خير صفوف الرجال أولها , وشرُّها آخرها , وخير صفوف النساء آخرها , وشرُّها أولها )) </w:t>
      </w:r>
      <w:r w:rsidRPr="00307DA1">
        <w:rPr>
          <w:rStyle w:val="a4"/>
          <w:rFonts w:cs="Simplified Arabic" w:hint="cs"/>
          <w:b/>
          <w:bCs/>
          <w:sz w:val="32"/>
          <w:szCs w:val="32"/>
          <w:rtl/>
        </w:rPr>
        <w:t>(</w:t>
      </w:r>
      <w:r w:rsidRPr="00307DA1">
        <w:rPr>
          <w:rStyle w:val="a4"/>
          <w:rFonts w:cs="Simplified Arabic"/>
          <w:b/>
          <w:bCs/>
          <w:sz w:val="32"/>
          <w:szCs w:val="32"/>
          <w:rtl/>
        </w:rPr>
        <w:footnoteReference w:id="130"/>
      </w:r>
      <w:r w:rsidRPr="00307DA1">
        <w:rPr>
          <w:rStyle w:val="a4"/>
          <w:rFonts w:cs="Simplified Arabic" w:hint="cs"/>
          <w:b/>
          <w:bCs/>
          <w:sz w:val="32"/>
          <w:szCs w:val="32"/>
          <w:rtl/>
        </w:rPr>
        <w:t>)</w:t>
      </w:r>
      <w:r w:rsidRPr="00307DA1">
        <w:rPr>
          <w:rFonts w:cs="Simplified Arabic" w:hint="cs"/>
          <w:b/>
          <w:bCs/>
          <w:sz w:val="32"/>
          <w:szCs w:val="32"/>
          <w:rtl/>
        </w:rPr>
        <w:t xml:space="preserve"> , </w:t>
      </w:r>
      <w:r w:rsidRPr="00307DA1">
        <w:rPr>
          <w:rFonts w:cs="Simplified Arabic" w:hint="cs"/>
          <w:sz w:val="32"/>
          <w:szCs w:val="32"/>
          <w:rtl/>
        </w:rPr>
        <w:t xml:space="preserve">وروى هذا الحديث </w:t>
      </w:r>
      <w:proofErr w:type="spellStart"/>
      <w:r w:rsidRPr="00307DA1">
        <w:rPr>
          <w:rFonts w:cs="Simplified Arabic" w:hint="cs"/>
          <w:sz w:val="32"/>
          <w:szCs w:val="32"/>
          <w:rtl/>
        </w:rPr>
        <w:t>البيهقي</w:t>
      </w:r>
      <w:proofErr w:type="spellEnd"/>
      <w:r w:rsidRPr="00307DA1">
        <w:rPr>
          <w:rFonts w:cs="Simplified Arabic" w:hint="cs"/>
          <w:sz w:val="32"/>
          <w:szCs w:val="32"/>
          <w:rtl/>
        </w:rPr>
        <w:t xml:space="preserve"> في الكبرى ح4908 وأورده في ترجمة ( باب لا يأتم رجل بامرأة ) </w:t>
      </w:r>
      <w:r w:rsidRPr="00307DA1">
        <w:rPr>
          <w:rFonts w:cs="Simplified Arabic" w:hint="cs"/>
          <w:b/>
          <w:bCs/>
          <w:sz w:val="32"/>
          <w:szCs w:val="32"/>
          <w:rtl/>
        </w:rPr>
        <w:t xml:space="preserve">, </w:t>
      </w:r>
      <w:r w:rsidRPr="00307DA1">
        <w:rPr>
          <w:rFonts w:cs="Simplified Arabic" w:hint="cs"/>
          <w:sz w:val="32"/>
          <w:szCs w:val="32"/>
          <w:rtl/>
        </w:rPr>
        <w:t xml:space="preserve">وقال ابن </w:t>
      </w:r>
      <w:proofErr w:type="spellStart"/>
      <w:r w:rsidRPr="00307DA1">
        <w:rPr>
          <w:rFonts w:cs="Simplified Arabic" w:hint="cs"/>
          <w:sz w:val="32"/>
          <w:szCs w:val="32"/>
          <w:rtl/>
        </w:rPr>
        <w:t>قدامة</w:t>
      </w:r>
      <w:proofErr w:type="spellEnd"/>
      <w:r w:rsidRPr="00307DA1">
        <w:rPr>
          <w:rFonts w:cs="Simplified Arabic" w:hint="cs"/>
          <w:sz w:val="32"/>
          <w:szCs w:val="32"/>
          <w:rtl/>
        </w:rPr>
        <w:t xml:space="preserve"> رحمه الله : ( ولا خلاف في أنها لا تؤمهم في الفرائض ) </w:t>
      </w:r>
      <w:r w:rsidRPr="00307DA1">
        <w:rPr>
          <w:rStyle w:val="a4"/>
          <w:rFonts w:cs="Simplified Arabic" w:hint="cs"/>
          <w:b/>
          <w:bCs/>
          <w:sz w:val="32"/>
          <w:szCs w:val="32"/>
          <w:rtl/>
        </w:rPr>
        <w:t>(</w:t>
      </w:r>
      <w:r w:rsidRPr="00307DA1">
        <w:rPr>
          <w:rStyle w:val="a4"/>
          <w:rFonts w:cs="Simplified Arabic"/>
          <w:b/>
          <w:bCs/>
          <w:sz w:val="32"/>
          <w:szCs w:val="32"/>
          <w:rtl/>
        </w:rPr>
        <w:footnoteReference w:id="131"/>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وقال ابن رشد : ( لَمَّا كانت سُنتهنَّ في الصلاة التأخير عن الرجال , عُلمَ أنه ليس يجوزُ لهنَّ التقدّم عليهم ) </w:t>
      </w:r>
      <w:r w:rsidRPr="00307DA1">
        <w:rPr>
          <w:rStyle w:val="a4"/>
          <w:rFonts w:cs="Simplified Arabic" w:hint="cs"/>
          <w:b/>
          <w:bCs/>
          <w:sz w:val="32"/>
          <w:szCs w:val="32"/>
          <w:rtl/>
        </w:rPr>
        <w:t>(</w:t>
      </w:r>
      <w:r w:rsidRPr="00307DA1">
        <w:rPr>
          <w:rStyle w:val="a4"/>
          <w:rFonts w:cs="Simplified Arabic"/>
          <w:b/>
          <w:bCs/>
          <w:sz w:val="32"/>
          <w:szCs w:val="32"/>
          <w:rtl/>
        </w:rPr>
        <w:footnoteReference w:id="132"/>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وقال الإمام البخاري ت256هـ رحمه الله في </w:t>
      </w:r>
      <w:proofErr w:type="spellStart"/>
      <w:r w:rsidRPr="00307DA1">
        <w:rPr>
          <w:rFonts w:cs="Simplified Arabic" w:hint="cs"/>
          <w:sz w:val="32"/>
          <w:szCs w:val="32"/>
          <w:rtl/>
        </w:rPr>
        <w:t>صحيحه</w:t>
      </w:r>
      <w:proofErr w:type="spellEnd"/>
      <w:r w:rsidRPr="00307DA1">
        <w:rPr>
          <w:rFonts w:cs="Simplified Arabic" w:hint="cs"/>
          <w:sz w:val="32"/>
          <w:szCs w:val="32"/>
          <w:rtl/>
        </w:rPr>
        <w:t xml:space="preserve"> : ( باب إمامة العبد والمولى , </w:t>
      </w:r>
      <w:r w:rsidRPr="00307DA1">
        <w:rPr>
          <w:rFonts w:cs="Simplified Arabic" w:hint="cs"/>
          <w:b/>
          <w:bCs/>
          <w:sz w:val="32"/>
          <w:szCs w:val="32"/>
          <w:rtl/>
        </w:rPr>
        <w:t xml:space="preserve">وكانت عائشة يَؤُمُّها عبدها </w:t>
      </w:r>
      <w:proofErr w:type="spellStart"/>
      <w:r w:rsidRPr="00307DA1">
        <w:rPr>
          <w:rStyle w:val="srch1"/>
          <w:rFonts w:cs="Simplified Arabic" w:hint="default"/>
          <w:b/>
          <w:bCs/>
          <w:color w:val="auto"/>
          <w:sz w:val="32"/>
          <w:szCs w:val="32"/>
          <w:rtl/>
        </w:rPr>
        <w:t>ذكوان</w:t>
      </w:r>
      <w:proofErr w:type="spellEnd"/>
      <w:r w:rsidRPr="00307DA1">
        <w:rPr>
          <w:rStyle w:val="srch1"/>
          <w:rFonts w:cs="Simplified Arabic" w:hint="default"/>
          <w:b/>
          <w:bCs/>
          <w:color w:val="auto"/>
          <w:sz w:val="32"/>
          <w:szCs w:val="32"/>
          <w:rtl/>
        </w:rPr>
        <w:t xml:space="preserve"> من المصحف </w:t>
      </w:r>
      <w:r w:rsidRPr="00307DA1">
        <w:rPr>
          <w:rStyle w:val="srch1"/>
          <w:rFonts w:cs="Simplified Arabic" w:hint="default"/>
          <w:color w:val="auto"/>
          <w:sz w:val="32"/>
          <w:szCs w:val="32"/>
          <w:rtl/>
        </w:rPr>
        <w:t xml:space="preserve">, </w:t>
      </w:r>
      <w:r w:rsidRPr="00307DA1">
        <w:rPr>
          <w:rFonts w:cs="Simplified Arabic" w:hint="cs"/>
          <w:sz w:val="32"/>
          <w:szCs w:val="32"/>
          <w:rtl/>
        </w:rPr>
        <w:t>وولد البغي , والأعرابي , والغلام الذي لم يحتلم , لقول النبيِّ صلى الله عليه وسلم</w:t>
      </w:r>
      <w:r w:rsidRPr="00307DA1">
        <w:rPr>
          <w:rFonts w:cs="Simplified Arabic"/>
          <w:sz w:val="32"/>
          <w:szCs w:val="32"/>
          <w:rtl/>
        </w:rPr>
        <w:t xml:space="preserve"> : </w:t>
      </w:r>
      <w:r w:rsidRPr="00307DA1">
        <w:rPr>
          <w:rFonts w:cs="Simplified Arabic" w:hint="cs"/>
          <w:sz w:val="32"/>
          <w:szCs w:val="32"/>
          <w:rtl/>
        </w:rPr>
        <w:t xml:space="preserve">(( </w:t>
      </w:r>
      <w:r w:rsidRPr="00307DA1">
        <w:rPr>
          <w:rFonts w:cs="Simplified Arabic"/>
          <w:sz w:val="32"/>
          <w:szCs w:val="32"/>
          <w:rtl/>
        </w:rPr>
        <w:t>يَؤُمُّهم أقرؤهم لكتاب الله</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فهذا في صلاة التراويح فكيف يُعقلُ أن تُصلي المرأة بالرجل الفريضة , وهذه هي أعلم النساء عائشة رضي الله عنها , وفي صلاة النافلة , ومع ذلك يُصلِّي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عبدها رحمه الله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عبد الله بن مسعود رضي الله عنه : ( أخِّروهنَّ حيث أخَّرهنَّ الله ) </w:t>
      </w:r>
      <w:r w:rsidRPr="00307DA1">
        <w:rPr>
          <w:rStyle w:val="a4"/>
          <w:rFonts w:cs="Simplified Arabic" w:hint="cs"/>
          <w:b/>
          <w:bCs/>
          <w:sz w:val="32"/>
          <w:szCs w:val="32"/>
          <w:rtl/>
        </w:rPr>
        <w:t>(</w:t>
      </w:r>
      <w:r w:rsidRPr="00307DA1">
        <w:rPr>
          <w:rStyle w:val="a4"/>
          <w:rFonts w:cs="Simplified Arabic"/>
          <w:b/>
          <w:bCs/>
          <w:sz w:val="32"/>
          <w:szCs w:val="32"/>
          <w:rtl/>
        </w:rPr>
        <w:footnoteReference w:id="133"/>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ابن رشد عن حكم إمامة المرأة للرجل : ( لو كان جائزاً لَنُقل ذلك عن الصدر الأول ) </w:t>
      </w:r>
      <w:r w:rsidRPr="00307DA1">
        <w:rPr>
          <w:rStyle w:val="a4"/>
          <w:rFonts w:cs="Simplified Arabic" w:hint="cs"/>
          <w:b/>
          <w:bCs/>
          <w:sz w:val="32"/>
          <w:szCs w:val="32"/>
          <w:rtl/>
        </w:rPr>
        <w:t>(</w:t>
      </w:r>
      <w:r w:rsidRPr="00307DA1">
        <w:rPr>
          <w:rStyle w:val="a4"/>
          <w:rFonts w:cs="Simplified Arabic"/>
          <w:b/>
          <w:bCs/>
          <w:sz w:val="32"/>
          <w:szCs w:val="32"/>
          <w:rtl/>
        </w:rPr>
        <w:footnoteReference w:id="13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w:t>
      </w:r>
      <w:proofErr w:type="spellStart"/>
      <w:r w:rsidRPr="00307DA1">
        <w:rPr>
          <w:rFonts w:cs="Simplified Arabic" w:hint="cs"/>
          <w:sz w:val="32"/>
          <w:szCs w:val="32"/>
          <w:rtl/>
        </w:rPr>
        <w:t>الشوكاني</w:t>
      </w:r>
      <w:proofErr w:type="spellEnd"/>
      <w:r w:rsidRPr="00307DA1">
        <w:rPr>
          <w:rFonts w:cs="Simplified Arabic" w:hint="cs"/>
          <w:sz w:val="32"/>
          <w:szCs w:val="32"/>
          <w:rtl/>
        </w:rPr>
        <w:t xml:space="preserve"> : ( أقول لَم يثبت عن النبيِّ صلى الله عليه وسلم</w:t>
      </w:r>
      <w:r w:rsidRPr="00307DA1">
        <w:rPr>
          <w:rStyle w:val="style11"/>
          <w:rFonts w:cs="Simplified Arabic" w:hint="default"/>
          <w:color w:val="auto"/>
          <w:sz w:val="32"/>
          <w:szCs w:val="32"/>
          <w:rtl/>
        </w:rPr>
        <w:t xml:space="preserve"> في جواز إمامة المرأة بالرجل أو الرجال شيء ولا وقع في عصره ولا في عصر الصحابة والتابعين من ذلك شيء , وقد جعل رسول الله صلى الله عليه وسلم صفوفهنَّ بعد صفوف الرجال , وذلك لأنهنَّ عورات , </w:t>
      </w:r>
      <w:proofErr w:type="spellStart"/>
      <w:r w:rsidRPr="00307DA1">
        <w:rPr>
          <w:rStyle w:val="style11"/>
          <w:rFonts w:cs="Simplified Arabic" w:hint="default"/>
          <w:color w:val="auto"/>
          <w:sz w:val="32"/>
          <w:szCs w:val="32"/>
          <w:rtl/>
        </w:rPr>
        <w:t>وائتمام</w:t>
      </w:r>
      <w:proofErr w:type="spellEnd"/>
      <w:r w:rsidRPr="00307DA1">
        <w:rPr>
          <w:rStyle w:val="style11"/>
          <w:rFonts w:cs="Simplified Arabic" w:hint="default"/>
          <w:color w:val="auto"/>
          <w:sz w:val="32"/>
          <w:szCs w:val="32"/>
          <w:rtl/>
        </w:rPr>
        <w:t xml:space="preserve"> الرجل بالمرأة خلاف ما يُفيده هذا , ولا يُقال الأصل الصحة , لأنا نقول قد ورد ما يدل على أنهنَّ لا يصلحن لتولِّي شيء من الأمور , وهذا من جملة الأمور , بل هو أعلاها وأشرفها , فعموم قوله : لا يفلح قوم ولوا أمرهم امرأة , كما في الصحيحين وغيرهما يُفيد منعهنَّ من أن يكون لَهنَّ منصب الإمامة في الصلاة للرجال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35"/>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7 - عن أم عطية رضي الله عنها قالت : ( </w:t>
      </w:r>
      <w:r w:rsidRPr="00307DA1">
        <w:rPr>
          <w:rFonts w:cs="Simplified Arabic" w:hint="cs"/>
          <w:b/>
          <w:bCs/>
          <w:sz w:val="32"/>
          <w:szCs w:val="32"/>
          <w:rtl/>
        </w:rPr>
        <w:t>أخذ علينا النبيُّ صلى الله عليه وسلم</w:t>
      </w:r>
      <w:r w:rsidRPr="00307DA1">
        <w:rPr>
          <w:rStyle w:val="style11"/>
          <w:rFonts w:cs="Simplified Arabic" w:hint="default"/>
          <w:b/>
          <w:bCs/>
          <w:color w:val="auto"/>
          <w:sz w:val="32"/>
          <w:szCs w:val="32"/>
          <w:rtl/>
        </w:rPr>
        <w:t xml:space="preserve"> عند البيعة أن لا ننوح</w:t>
      </w:r>
      <w:r w:rsidRPr="00307DA1">
        <w:rPr>
          <w:rStyle w:val="style11"/>
          <w:rFonts w:cs="Simplified Arabic" w:hint="default"/>
          <w:color w:val="auto"/>
          <w:sz w:val="32"/>
          <w:szCs w:val="32"/>
          <w:rtl/>
        </w:rPr>
        <w:t xml:space="preserve"> , فما وفَّت منا امرأة غير خمس </w:t>
      </w:r>
      <w:r w:rsidRPr="00307DA1">
        <w:rPr>
          <w:rStyle w:val="style11"/>
          <w:rFonts w:cs="Simplified Arabic" w:hint="default"/>
          <w:color w:val="auto"/>
          <w:sz w:val="32"/>
          <w:szCs w:val="32"/>
          <w:rtl/>
        </w:rPr>
        <w:lastRenderedPageBreak/>
        <w:t xml:space="preserve">نسوة : أم سليم , وأم العلاء , وابنة أبي </w:t>
      </w:r>
      <w:proofErr w:type="spellStart"/>
      <w:r w:rsidRPr="00307DA1">
        <w:rPr>
          <w:rStyle w:val="style11"/>
          <w:rFonts w:cs="Simplified Arabic" w:hint="default"/>
          <w:color w:val="auto"/>
          <w:sz w:val="32"/>
          <w:szCs w:val="32"/>
          <w:rtl/>
        </w:rPr>
        <w:t>سبرة</w:t>
      </w:r>
      <w:proofErr w:type="spellEnd"/>
      <w:r w:rsidRPr="00307DA1">
        <w:rPr>
          <w:rStyle w:val="style11"/>
          <w:rFonts w:cs="Simplified Arabic" w:hint="default"/>
          <w:color w:val="auto"/>
          <w:sz w:val="32"/>
          <w:szCs w:val="32"/>
          <w:rtl/>
        </w:rPr>
        <w:t xml:space="preserve"> امرأة معاذ , وامرأتان , أو ابنة أبي </w:t>
      </w:r>
      <w:proofErr w:type="spellStart"/>
      <w:r w:rsidRPr="00307DA1">
        <w:rPr>
          <w:rStyle w:val="style11"/>
          <w:rFonts w:cs="Simplified Arabic" w:hint="default"/>
          <w:color w:val="auto"/>
          <w:sz w:val="32"/>
          <w:szCs w:val="32"/>
          <w:rtl/>
        </w:rPr>
        <w:t>سبرة</w:t>
      </w:r>
      <w:proofErr w:type="spellEnd"/>
      <w:r w:rsidRPr="00307DA1">
        <w:rPr>
          <w:rStyle w:val="style11"/>
          <w:rFonts w:cs="Simplified Arabic" w:hint="default"/>
          <w:color w:val="auto"/>
          <w:sz w:val="32"/>
          <w:szCs w:val="32"/>
          <w:rtl/>
        </w:rPr>
        <w:t xml:space="preserve"> , وامرأة معاذ , وامرأة أخرى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36"/>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الحافظ ابن حجر : ( </w:t>
      </w:r>
      <w:r w:rsidRPr="00307DA1">
        <w:rPr>
          <w:rStyle w:val="style11"/>
          <w:rFonts w:cs="Simplified Arabic" w:hint="default"/>
          <w:color w:val="auto"/>
          <w:sz w:val="32"/>
          <w:szCs w:val="32"/>
          <w:rtl/>
        </w:rPr>
        <w:t xml:space="preserve">وفي حديث أم عطية مصداق ما وصفه النبي صلى الله عليه وسلم بأنهنَّ ناقصات عقل ودين , وفيه فضيلة ظاهرة للنسوة المذكورات , قال </w:t>
      </w:r>
      <w:proofErr w:type="spellStart"/>
      <w:r w:rsidRPr="00307DA1">
        <w:rPr>
          <w:rStyle w:val="style11"/>
          <w:rFonts w:cs="Simplified Arabic" w:hint="default"/>
          <w:color w:val="auto"/>
          <w:sz w:val="32"/>
          <w:szCs w:val="32"/>
          <w:rtl/>
        </w:rPr>
        <w:t>عياض</w:t>
      </w:r>
      <w:proofErr w:type="spellEnd"/>
      <w:r w:rsidRPr="00307DA1">
        <w:rPr>
          <w:rStyle w:val="style11"/>
          <w:rFonts w:cs="Simplified Arabic" w:hint="default"/>
          <w:color w:val="auto"/>
          <w:sz w:val="32"/>
          <w:szCs w:val="32"/>
          <w:rtl/>
        </w:rPr>
        <w:t xml:space="preserve"> معنى الحديث : لَم يَفِ مِمَّن بايع النبيَّ صلى الله عليه وسلم مع أم عطية في الوقت الذي بايعت فيه النسوة إلاَّ المذكورات , لا أنه لم يترك </w:t>
      </w:r>
      <w:proofErr w:type="spellStart"/>
      <w:r w:rsidRPr="00307DA1">
        <w:rPr>
          <w:rStyle w:val="style11"/>
          <w:rFonts w:cs="Simplified Arabic" w:hint="default"/>
          <w:color w:val="auto"/>
          <w:sz w:val="32"/>
          <w:szCs w:val="32"/>
          <w:rtl/>
        </w:rPr>
        <w:t>النياحة</w:t>
      </w:r>
      <w:proofErr w:type="spellEnd"/>
      <w:r w:rsidRPr="00307DA1">
        <w:rPr>
          <w:rStyle w:val="style11"/>
          <w:rFonts w:cs="Simplified Arabic" w:hint="default"/>
          <w:color w:val="auto"/>
          <w:sz w:val="32"/>
          <w:szCs w:val="32"/>
          <w:rtl/>
        </w:rPr>
        <w:t xml:space="preserve"> من المسلمات غير خمسة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37"/>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وعن أبي بردة بن أبي موسى رضي الله عنه قال : ( وجع أبو موسى وجعاً فغُشيَ عليه ورأسه في حجر امرأة من أهله فلم يستطع أن يَرُدَّ عليها شيئاً , فلما أفاق قال : أنا بريءٌ ممن برئَ منه رسول الله صلى الله عليه وسلم ,</w:t>
      </w:r>
      <w:r w:rsidRPr="00307DA1">
        <w:rPr>
          <w:rStyle w:val="style11"/>
          <w:rFonts w:cs="Simplified Arabic" w:hint="default"/>
          <w:color w:val="auto"/>
          <w:sz w:val="32"/>
          <w:szCs w:val="32"/>
          <w:rtl/>
        </w:rPr>
        <w:t xml:space="preserve"> إن رسول الله صلى الله عليه وسلم برئَ من </w:t>
      </w:r>
      <w:proofErr w:type="spellStart"/>
      <w:r w:rsidRPr="00307DA1">
        <w:rPr>
          <w:rStyle w:val="srch1"/>
          <w:rFonts w:cs="Simplified Arabic" w:hint="default"/>
          <w:color w:val="auto"/>
          <w:sz w:val="32"/>
          <w:szCs w:val="32"/>
          <w:rtl/>
        </w:rPr>
        <w:t>الصالقةِ</w:t>
      </w:r>
      <w:proofErr w:type="spellEnd"/>
      <w:r w:rsidRPr="00307DA1">
        <w:rPr>
          <w:rStyle w:val="srch1"/>
          <w:rFonts w:cs="Simplified Arabic" w:hint="default"/>
          <w:color w:val="auto"/>
          <w:sz w:val="32"/>
          <w:szCs w:val="32"/>
          <w:rtl/>
        </w:rPr>
        <w:t xml:space="preserve"> </w:t>
      </w:r>
      <w:proofErr w:type="spellStart"/>
      <w:r w:rsidRPr="00307DA1">
        <w:rPr>
          <w:rStyle w:val="srch1"/>
          <w:rFonts w:cs="Simplified Arabic" w:hint="default"/>
          <w:color w:val="auto"/>
          <w:sz w:val="32"/>
          <w:szCs w:val="32"/>
          <w:rtl/>
        </w:rPr>
        <w:t>والحالقةِ</w:t>
      </w:r>
      <w:proofErr w:type="spellEnd"/>
      <w:r w:rsidRPr="00307DA1">
        <w:rPr>
          <w:rStyle w:val="srch1"/>
          <w:rFonts w:cs="Simplified Arabic" w:hint="default"/>
          <w:color w:val="auto"/>
          <w:sz w:val="32"/>
          <w:szCs w:val="32"/>
          <w:rtl/>
        </w:rPr>
        <w:t xml:space="preserve"> </w:t>
      </w:r>
      <w:r w:rsidRPr="00307DA1">
        <w:rPr>
          <w:rStyle w:val="style11"/>
          <w:rFonts w:cs="Simplified Arabic" w:hint="default"/>
          <w:color w:val="auto"/>
          <w:sz w:val="32"/>
          <w:szCs w:val="32"/>
          <w:rtl/>
        </w:rPr>
        <w:t>والشاقةِ</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38"/>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فدلَّت الأحاديث على أنَّ الضعف والجزع من صفات النساء , وأنَّ الرجال أشد منهن قوة وأكثر تحملاً , ولهذا جاء الوعيد في </w:t>
      </w:r>
      <w:proofErr w:type="spellStart"/>
      <w:r w:rsidRPr="00307DA1">
        <w:rPr>
          <w:rFonts w:cs="Simplified Arabic" w:hint="cs"/>
          <w:sz w:val="32"/>
          <w:szCs w:val="32"/>
          <w:rtl/>
        </w:rPr>
        <w:t>النياحة</w:t>
      </w:r>
      <w:proofErr w:type="spellEnd"/>
      <w:r w:rsidRPr="00307DA1">
        <w:rPr>
          <w:rFonts w:cs="Simplified Arabic" w:hint="cs"/>
          <w:sz w:val="32"/>
          <w:szCs w:val="32"/>
          <w:rtl/>
        </w:rPr>
        <w:t xml:space="preserve"> على الميت مُضافاً إلى النساء , لأن الجزع وعدم الصبر غالبٌ عليهنَّ , والولاية والوزارة والسفارة في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ثبتت لأهل القوة والصبر , لا لذوات الجزع والضعف </w:t>
      </w:r>
      <w:r w:rsidRPr="00307DA1">
        <w:rPr>
          <w:rStyle w:val="a4"/>
          <w:rFonts w:cs="Simplified Arabic" w:hint="cs"/>
          <w:b/>
          <w:bCs/>
          <w:sz w:val="32"/>
          <w:szCs w:val="32"/>
          <w:rtl/>
        </w:rPr>
        <w:t>(</w:t>
      </w:r>
      <w:r w:rsidRPr="00307DA1">
        <w:rPr>
          <w:rStyle w:val="a4"/>
          <w:rFonts w:cs="Simplified Arabic"/>
          <w:b/>
          <w:bCs/>
          <w:sz w:val="32"/>
          <w:szCs w:val="32"/>
          <w:rtl/>
        </w:rPr>
        <w:footnoteReference w:id="139"/>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Style w:val="srch1"/>
          <w:rFonts w:cs="Simplified Arabic" w:hint="default"/>
          <w:color w:val="auto"/>
          <w:sz w:val="32"/>
          <w:szCs w:val="32"/>
          <w:rtl/>
        </w:rPr>
        <w:lastRenderedPageBreak/>
        <w:t xml:space="preserve">     قال الحافظ ابن حجر : ( إن ضعف النساء </w:t>
      </w:r>
      <w:r w:rsidRPr="00307DA1">
        <w:rPr>
          <w:rStyle w:val="style11"/>
          <w:rFonts w:cs="Simplified Arabic" w:hint="default"/>
          <w:color w:val="auto"/>
          <w:sz w:val="32"/>
          <w:szCs w:val="32"/>
          <w:rtl/>
        </w:rPr>
        <w:t xml:space="preserve">بالنسبة إلى الرجال من الأمور المحسوسة التي لا تحتاج إلى دليل خاص ) </w:t>
      </w:r>
      <w:r w:rsidRPr="00307DA1">
        <w:rPr>
          <w:rStyle w:val="a4"/>
          <w:rFonts w:cs="Simplified Arabic" w:hint="cs"/>
          <w:b/>
          <w:bCs/>
          <w:sz w:val="32"/>
          <w:szCs w:val="32"/>
          <w:rtl/>
        </w:rPr>
        <w:t>(</w:t>
      </w:r>
      <w:r w:rsidRPr="00307DA1">
        <w:rPr>
          <w:rStyle w:val="a4"/>
          <w:rFonts w:cs="Simplified Arabic"/>
          <w:b/>
          <w:bCs/>
          <w:sz w:val="32"/>
          <w:szCs w:val="32"/>
          <w:rtl/>
        </w:rPr>
        <w:footnoteReference w:id="140"/>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8 </w:t>
      </w:r>
      <w:r w:rsidRPr="00307DA1">
        <w:rPr>
          <w:rFonts w:cs="Simplified Arabic"/>
          <w:sz w:val="32"/>
          <w:szCs w:val="32"/>
          <w:rtl/>
        </w:rPr>
        <w:t>–</w:t>
      </w:r>
      <w:r w:rsidRPr="00307DA1">
        <w:rPr>
          <w:rFonts w:cs="Simplified Arabic" w:hint="cs"/>
          <w:sz w:val="32"/>
          <w:szCs w:val="32"/>
          <w:rtl/>
        </w:rPr>
        <w:t xml:space="preserve"> عبد الله بن عباس رضي الله تعالى عنهما قال : (( لَعَنَ رسولُ اللهِ </w:t>
      </w:r>
      <w:r w:rsidRPr="00307DA1">
        <w:rPr>
          <w:rFonts w:cs="Simplified Arabic" w:hint="cs"/>
          <w:sz w:val="32"/>
          <w:szCs w:val="32"/>
        </w:rPr>
        <w:sym w:font="AGA Arabesque" w:char="F072"/>
      </w:r>
      <w:r w:rsidRPr="00307DA1">
        <w:rPr>
          <w:rFonts w:cs="Simplified Arabic" w:hint="cs"/>
          <w:sz w:val="32"/>
          <w:szCs w:val="32"/>
          <w:rtl/>
        </w:rPr>
        <w:t xml:space="preserve"> المُتَشَبِّهِينَ مِنَ الرِّجالِ بالنِّساءِ ، والمُتَشَبِّهاتِ مِنَ النِّساءِ بالرِّجالِ )) </w:t>
      </w:r>
      <w:r w:rsidRPr="00307DA1">
        <w:rPr>
          <w:rStyle w:val="a4"/>
          <w:rFonts w:cs="Simplified Arabic" w:hint="cs"/>
          <w:b/>
          <w:bCs/>
          <w:sz w:val="32"/>
          <w:szCs w:val="32"/>
          <w:rtl/>
        </w:rPr>
        <w:t>(</w:t>
      </w:r>
      <w:r w:rsidRPr="00307DA1">
        <w:rPr>
          <w:rStyle w:val="a4"/>
          <w:rFonts w:cs="Simplified Arabic"/>
          <w:b/>
          <w:bCs/>
          <w:sz w:val="32"/>
          <w:szCs w:val="32"/>
          <w:rtl/>
        </w:rPr>
        <w:footnoteReference w:id="14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وعن عبد الله بن عمرو رضي الله تعالى عنهما قال : قال رسول الله </w:t>
      </w:r>
      <w:r w:rsidRPr="00307DA1">
        <w:rPr>
          <w:rFonts w:cs="Simplified Arabic" w:hint="cs"/>
          <w:sz w:val="32"/>
          <w:szCs w:val="32"/>
        </w:rPr>
        <w:sym w:font="AGA Arabesque" w:char="F072"/>
      </w:r>
      <w:r w:rsidRPr="00307DA1">
        <w:rPr>
          <w:rFonts w:cs="Simplified Arabic" w:hint="cs"/>
          <w:sz w:val="32"/>
          <w:szCs w:val="32"/>
          <w:rtl/>
        </w:rPr>
        <w:t xml:space="preserve"> :   (( ليسَ مِنَّا مَنْ تشبَّهَ بالرِّجالِ مِن النِّساءِ ، ولا مَنْ تشبَّه بالنِّساءِ مِن الرِّجالِ )) </w:t>
      </w:r>
      <w:r w:rsidRPr="00307DA1">
        <w:rPr>
          <w:rStyle w:val="a4"/>
          <w:rFonts w:cs="Simplified Arabic" w:hint="cs"/>
          <w:b/>
          <w:bCs/>
          <w:sz w:val="32"/>
          <w:szCs w:val="32"/>
          <w:rtl/>
        </w:rPr>
        <w:t>(</w:t>
      </w:r>
      <w:r w:rsidRPr="00307DA1">
        <w:rPr>
          <w:rStyle w:val="a4"/>
          <w:rFonts w:cs="Simplified Arabic"/>
          <w:b/>
          <w:bCs/>
          <w:sz w:val="32"/>
          <w:szCs w:val="32"/>
          <w:rtl/>
        </w:rPr>
        <w:footnoteReference w:id="142"/>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صلى الله عليه وسلم : (( ثلاثةٌ لا ينظرُ اللهُ عزَّ وجلَّ إليهم يومَ القيامةِ : العاقُّ لوالديهِ ، والْمرأةُ المُترَجِّلَةُ ، </w:t>
      </w:r>
      <w:proofErr w:type="spellStart"/>
      <w:r w:rsidRPr="00307DA1">
        <w:rPr>
          <w:rFonts w:cs="Simplified Arabic" w:hint="cs"/>
          <w:sz w:val="32"/>
          <w:szCs w:val="32"/>
          <w:rtl/>
        </w:rPr>
        <w:t>والدَّيُّوثُ</w:t>
      </w:r>
      <w:proofErr w:type="spellEnd"/>
      <w:r w:rsidRPr="00307DA1">
        <w:rPr>
          <w:rFonts w:cs="Simplified Arabic" w:hint="cs"/>
          <w:sz w:val="32"/>
          <w:szCs w:val="32"/>
          <w:rtl/>
        </w:rPr>
        <w:t xml:space="preserve"> ، وثلاثةٌ لا يدخلونَ الجنةَ : العاقُّ لوالديهِ ، والمُدْمِنُ على الْخَمرِ ، والْمَنَّانُ بمَا أَعطَى )) </w:t>
      </w:r>
      <w:r w:rsidRPr="00307DA1">
        <w:rPr>
          <w:rStyle w:val="a4"/>
          <w:rFonts w:cs="Simplified Arabic" w:hint="cs"/>
          <w:b/>
          <w:bCs/>
          <w:sz w:val="32"/>
          <w:szCs w:val="32"/>
          <w:rtl/>
        </w:rPr>
        <w:t>(</w:t>
      </w:r>
      <w:r w:rsidRPr="00307DA1">
        <w:rPr>
          <w:rStyle w:val="a4"/>
          <w:rFonts w:cs="Simplified Arabic"/>
          <w:b/>
          <w:bCs/>
          <w:sz w:val="32"/>
          <w:szCs w:val="32"/>
          <w:rtl/>
        </w:rPr>
        <w:footnoteReference w:id="14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وعن عائشة رضي الله عنها قالت : (( لعنَ رسولُ الله </w:t>
      </w:r>
      <w:r w:rsidRPr="00307DA1">
        <w:rPr>
          <w:rFonts w:cs="Simplified Arabic" w:hint="cs"/>
          <w:sz w:val="32"/>
          <w:szCs w:val="32"/>
        </w:rPr>
        <w:sym w:font="AGA Arabesque" w:char="F072"/>
      </w:r>
      <w:r w:rsidRPr="00307DA1">
        <w:rPr>
          <w:rFonts w:cs="Simplified Arabic" w:hint="cs"/>
          <w:sz w:val="32"/>
          <w:szCs w:val="32"/>
          <w:rtl/>
        </w:rPr>
        <w:t xml:space="preserve"> الرَّجُلَةَ مِنَ النساءِ )) </w:t>
      </w:r>
      <w:r w:rsidRPr="00307DA1">
        <w:rPr>
          <w:rStyle w:val="a4"/>
          <w:rFonts w:cs="Simplified Arabic" w:hint="cs"/>
          <w:b/>
          <w:bCs/>
          <w:sz w:val="32"/>
          <w:szCs w:val="32"/>
          <w:rtl/>
        </w:rPr>
        <w:t>(</w:t>
      </w:r>
      <w:r w:rsidRPr="00307DA1">
        <w:rPr>
          <w:rStyle w:val="a4"/>
          <w:rFonts w:cs="Simplified Arabic"/>
          <w:b/>
          <w:bCs/>
          <w:sz w:val="32"/>
          <w:szCs w:val="32"/>
          <w:rtl/>
        </w:rPr>
        <w:footnoteReference w:id="14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الرَّجُلة ) : ( بمعنى : الْمُتَرَجِّلة ، ويقال امرأة رجُلة إذا تشبَّهت بالرجال .. ) </w:t>
      </w:r>
      <w:r w:rsidRPr="00307DA1">
        <w:rPr>
          <w:rStyle w:val="a4"/>
          <w:rFonts w:cs="Simplified Arabic" w:hint="cs"/>
          <w:b/>
          <w:bCs/>
          <w:sz w:val="32"/>
          <w:szCs w:val="32"/>
          <w:rtl/>
        </w:rPr>
        <w:t>(</w:t>
      </w:r>
      <w:r w:rsidRPr="00307DA1">
        <w:rPr>
          <w:rStyle w:val="a4"/>
          <w:rFonts w:cs="Simplified Arabic"/>
          <w:b/>
          <w:bCs/>
          <w:sz w:val="32"/>
          <w:szCs w:val="32"/>
          <w:rtl/>
        </w:rPr>
        <w:footnoteReference w:id="14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والولاية والوزارة والسفارة ثبتت في الشريعة الإسلامية للرجال , فتولِّي النساء لها تشبُّهٌ بالرجال , وترجُّلٌ , فمن فعلت ذلك دخلت في الوعيد , والله تعالى أعلم .</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9 - عن عبد الله بن عمرو رضي الله تعالى عنهما قال : قال رسول الله صلى الله عليه  وسلم : (( مَنْ تَشَبَّهَ بقومٍ فَهُوَ مِنْهُم )) </w:t>
      </w:r>
      <w:r w:rsidRPr="00307DA1">
        <w:rPr>
          <w:rStyle w:val="a4"/>
          <w:rFonts w:cs="Simplified Arabic" w:hint="cs"/>
          <w:b/>
          <w:bCs/>
          <w:sz w:val="32"/>
          <w:szCs w:val="32"/>
          <w:rtl/>
        </w:rPr>
        <w:t>(</w:t>
      </w:r>
      <w:r w:rsidRPr="00307DA1">
        <w:rPr>
          <w:rStyle w:val="a4"/>
          <w:rFonts w:cs="Simplified Arabic"/>
          <w:b/>
          <w:bCs/>
          <w:sz w:val="32"/>
          <w:szCs w:val="32"/>
          <w:rtl/>
        </w:rPr>
        <w:footnoteReference w:id="146"/>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شيخ الإسلام ابن تيمية رحمه الله تعالى : ( </w:t>
      </w:r>
      <w:r w:rsidRPr="00307DA1">
        <w:rPr>
          <w:rFonts w:cs="Simplified Arabic" w:hint="cs"/>
          <w:b/>
          <w:bCs/>
          <w:sz w:val="32"/>
          <w:szCs w:val="32"/>
          <w:rtl/>
        </w:rPr>
        <w:t>وهذا الحديثُ أقلُّ أحواله : أنْ يقتضي تحريمَ التَشَبُّهَ بهم ، وإنْ كان ظاهره يقتضي كفرَ المتشبِّه بهم</w:t>
      </w:r>
      <w:r w:rsidRPr="00307DA1">
        <w:rPr>
          <w:rFonts w:cs="Simplified Arabic" w:hint="cs"/>
          <w:sz w:val="32"/>
          <w:szCs w:val="32"/>
          <w:rtl/>
        </w:rPr>
        <w:t xml:space="preserve"> ، كما في قوله تعالى : </w:t>
      </w:r>
      <w:r w:rsidRPr="00307DA1">
        <w:rPr>
          <w:rFonts w:ascii="HQPB2" w:hAnsi="HQPB2" w:cs="Simplified Arabic" w:hint="cs"/>
          <w:sz w:val="32"/>
          <w:szCs w:val="32"/>
          <w:rtl/>
        </w:rPr>
        <w:t xml:space="preserve">(( </w:t>
      </w:r>
      <w:r w:rsidRPr="00307DA1">
        <w:rPr>
          <w:rFonts w:ascii="HQPB2" w:hAnsi="HQPB2" w:cs="Simplified Arabic"/>
          <w:sz w:val="32"/>
          <w:szCs w:val="32"/>
          <w:rtl/>
        </w:rPr>
        <w:t>وَمَن يَتَوَلَّهُم مِّنكُمْ فَإِنَّهُ مِنْهُمْ إِنَّ اللّهَ لاَ يَهْدِي الْقَوْمَ الظَّالِمِينَ</w:t>
      </w:r>
      <w:r w:rsidRPr="00307DA1">
        <w:rPr>
          <w:rFonts w:ascii="HQPB1" w:hAnsi="HQPB1" w:cs="Simplified Arabic"/>
          <w:sz w:val="32"/>
          <w:szCs w:val="32"/>
          <w:rtl/>
        </w:rPr>
        <w:t xml:space="preserve"> </w:t>
      </w:r>
      <w:r w:rsidRPr="00307DA1">
        <w:rPr>
          <w:rFonts w:ascii="HQPB2" w:hAnsi="HQPB2" w:cs="Simplified Arabic" w:hint="cs"/>
          <w:sz w:val="32"/>
          <w:szCs w:val="32"/>
          <w:rtl/>
        </w:rPr>
        <w:t>))</w:t>
      </w:r>
      <w:r w:rsidRPr="00307DA1">
        <w:rPr>
          <w:rFonts w:cs="Simplified Arabic" w:hint="cs"/>
          <w:sz w:val="32"/>
          <w:szCs w:val="32"/>
          <w:rtl/>
        </w:rPr>
        <w:t xml:space="preserve"> (المائدة:51) </w:t>
      </w:r>
      <w:r w:rsidRPr="00307DA1">
        <w:rPr>
          <w:rStyle w:val="a4"/>
          <w:rFonts w:cs="Simplified Arabic" w:hint="cs"/>
          <w:b/>
          <w:bCs/>
          <w:sz w:val="32"/>
          <w:szCs w:val="32"/>
          <w:rtl/>
        </w:rPr>
        <w:t>(</w:t>
      </w:r>
      <w:r w:rsidRPr="00307DA1">
        <w:rPr>
          <w:rStyle w:val="a4"/>
          <w:rFonts w:cs="Simplified Arabic"/>
          <w:b/>
          <w:bCs/>
          <w:sz w:val="32"/>
          <w:szCs w:val="32"/>
          <w:rtl/>
        </w:rPr>
        <w:footnoteReference w:id="147"/>
      </w:r>
      <w:r w:rsidRPr="00307DA1">
        <w:rPr>
          <w:rStyle w:val="a4"/>
          <w:rFonts w:cs="Simplified Arabic" w:hint="cs"/>
          <w:b/>
          <w:bCs/>
          <w:sz w:val="32"/>
          <w:szCs w:val="32"/>
          <w:rtl/>
        </w:rPr>
        <w:t>)</w:t>
      </w:r>
      <w:r w:rsidRPr="00307DA1">
        <w:rPr>
          <w:rFonts w:cs="Simplified Arabic" w:hint="cs"/>
          <w:sz w:val="32"/>
          <w:szCs w:val="32"/>
          <w:rtl/>
        </w:rPr>
        <w:t xml:space="preserve"> , وهو نظيرُ ما سنذكره عن عبد الله بن عمرو أنه قال : </w:t>
      </w:r>
      <w:r w:rsidRPr="00307DA1">
        <w:rPr>
          <w:rFonts w:cs="Simplified Arabic"/>
          <w:b/>
          <w:bCs/>
          <w:sz w:val="32"/>
          <w:szCs w:val="32"/>
          <w:rtl/>
        </w:rPr>
        <w:t>‹</w:t>
      </w:r>
      <w:r w:rsidRPr="00307DA1">
        <w:rPr>
          <w:rFonts w:cs="Simplified Arabic" w:hint="cs"/>
          <w:sz w:val="32"/>
          <w:szCs w:val="32"/>
          <w:rtl/>
        </w:rPr>
        <w:t xml:space="preserve"> </w:t>
      </w:r>
      <w:r w:rsidRPr="00307DA1">
        <w:rPr>
          <w:rFonts w:cs="Simplified Arabic" w:hint="cs"/>
          <w:b/>
          <w:bCs/>
          <w:sz w:val="32"/>
          <w:szCs w:val="32"/>
          <w:rtl/>
        </w:rPr>
        <w:t xml:space="preserve">مَنْ </w:t>
      </w:r>
      <w:r w:rsidRPr="00307DA1">
        <w:rPr>
          <w:rStyle w:val="srch1"/>
          <w:rFonts w:cs="Simplified Arabic" w:hint="default"/>
          <w:b/>
          <w:bCs/>
          <w:color w:val="auto"/>
          <w:sz w:val="32"/>
          <w:szCs w:val="32"/>
          <w:rtl/>
        </w:rPr>
        <w:t xml:space="preserve">بَنَى بأرضِ المشركين </w:t>
      </w:r>
      <w:r w:rsidRPr="00307DA1">
        <w:rPr>
          <w:rFonts w:cs="Simplified Arabic" w:hint="cs"/>
          <w:b/>
          <w:bCs/>
          <w:sz w:val="32"/>
          <w:szCs w:val="32"/>
          <w:rtl/>
        </w:rPr>
        <w:t xml:space="preserve">, وصنعَ </w:t>
      </w:r>
      <w:proofErr w:type="spellStart"/>
      <w:r w:rsidRPr="00307DA1">
        <w:rPr>
          <w:rFonts w:cs="Simplified Arabic" w:hint="cs"/>
          <w:b/>
          <w:bCs/>
          <w:sz w:val="32"/>
          <w:szCs w:val="32"/>
          <w:rtl/>
        </w:rPr>
        <w:t>نيروزهم</w:t>
      </w:r>
      <w:proofErr w:type="spellEnd"/>
      <w:r w:rsidRPr="00307DA1">
        <w:rPr>
          <w:rFonts w:cs="Simplified Arabic" w:hint="cs"/>
          <w:b/>
          <w:bCs/>
          <w:sz w:val="32"/>
          <w:szCs w:val="32"/>
          <w:rtl/>
        </w:rPr>
        <w:t xml:space="preserve"> , ومهرجانهم , وتشبَّه بِهم حتَّى يموت , حُشِرَ معهم يوم القيامة</w:t>
      </w:r>
      <w:r w:rsidRPr="00307DA1">
        <w:rPr>
          <w:rFonts w:cs="Simplified Arabic" w:hint="cs"/>
          <w:sz w:val="32"/>
          <w:szCs w:val="32"/>
          <w:rtl/>
        </w:rPr>
        <w:t xml:space="preserve"> </w:t>
      </w:r>
      <w:r w:rsidRPr="00307DA1">
        <w:rPr>
          <w:rFonts w:cs="Simplified Arabic"/>
          <w:b/>
          <w:bCs/>
          <w:sz w:val="32"/>
          <w:szCs w:val="32"/>
          <w:rtl/>
        </w:rPr>
        <w:t>›</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48"/>
      </w:r>
      <w:r w:rsidRPr="00307DA1">
        <w:rPr>
          <w:rStyle w:val="a4"/>
          <w:rFonts w:cs="Simplified Arabic" w:hint="cs"/>
          <w:b/>
          <w:bCs/>
          <w:sz w:val="32"/>
          <w:szCs w:val="32"/>
          <w:rtl/>
        </w:rPr>
        <w:t>)</w:t>
      </w:r>
      <w:r w:rsidRPr="00307DA1">
        <w:rPr>
          <w:rFonts w:cs="Simplified Arabic" w:hint="cs"/>
          <w:sz w:val="32"/>
          <w:szCs w:val="32"/>
          <w:rtl/>
        </w:rPr>
        <w:t xml:space="preserve"> , فقد يُحمل هذا على التشبُّه المطلق , فإنه يُوجبُ الكفر , ويقتضي تحريمَ </w:t>
      </w:r>
      <w:proofErr w:type="spellStart"/>
      <w:r w:rsidRPr="00307DA1">
        <w:rPr>
          <w:rFonts w:cs="Simplified Arabic" w:hint="cs"/>
          <w:sz w:val="32"/>
          <w:szCs w:val="32"/>
          <w:rtl/>
        </w:rPr>
        <w:t>أبعاض</w:t>
      </w:r>
      <w:proofErr w:type="spellEnd"/>
      <w:r w:rsidRPr="00307DA1">
        <w:rPr>
          <w:rFonts w:cs="Simplified Arabic" w:hint="cs"/>
          <w:sz w:val="32"/>
          <w:szCs w:val="32"/>
          <w:rtl/>
        </w:rPr>
        <w:t xml:space="preserve"> ذلك , وقد يُحمل على أنه منهم , في القدر المشترك الذي شابَهَهُم فيه , فإنْ كانَ كُفراً , أو معصيةً , أو شعاراً لَها , كان حُكمه كذلك , وبكلِّ حال : يقتضي تحريم التشبه بهم , بعلَّة كونه تشبُّهاً </w:t>
      </w:r>
      <w:r w:rsidRPr="00307DA1">
        <w:rPr>
          <w:rFonts w:ascii="Arial" w:hAnsi="Arial" w:cs="Simplified Arabic" w:hint="cs"/>
          <w:b/>
          <w:bCs/>
          <w:sz w:val="32"/>
          <w:szCs w:val="32"/>
          <w:rtl/>
        </w:rPr>
        <w:t>)</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4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Style w:val="style11"/>
          <w:rFonts w:cs="Simplified Arabic" w:hint="default"/>
          <w:color w:val="auto"/>
          <w:sz w:val="32"/>
          <w:szCs w:val="32"/>
          <w:rtl/>
        </w:rPr>
      </w:pPr>
      <w:r w:rsidRPr="00307DA1">
        <w:rPr>
          <w:rFonts w:cs="Simplified Arabic" w:hint="cs"/>
          <w:sz w:val="32"/>
          <w:szCs w:val="32"/>
          <w:rtl/>
        </w:rPr>
        <w:lastRenderedPageBreak/>
        <w:t xml:space="preserve">     وقال الإمام ابن كثير رحمه الله تعالى : </w:t>
      </w:r>
      <w:r w:rsidRPr="00307DA1">
        <w:rPr>
          <w:rStyle w:val="style11"/>
          <w:rFonts w:cs="Simplified Arabic" w:hint="default"/>
          <w:color w:val="auto"/>
          <w:sz w:val="32"/>
          <w:szCs w:val="32"/>
          <w:rtl/>
        </w:rPr>
        <w:t xml:space="preserve">( ففيه دلالةٌ على النهي الشديد , والتهديد والوعيد على التشبه بالكفار في أقوالهم , وأفعالهم , ولباسهم , وأعيادهم , وعباداتهم وغير ذلك من أمورهم التي لَمْ تُشرع لنا , ولا نُقرُّ عليها ) </w:t>
      </w:r>
      <w:r w:rsidRPr="00307DA1">
        <w:rPr>
          <w:rStyle w:val="a4"/>
          <w:rFonts w:cs="Simplified Arabic"/>
          <w:b/>
          <w:bCs/>
          <w:sz w:val="32"/>
          <w:szCs w:val="32"/>
          <w:rtl/>
        </w:rPr>
        <w:t>(</w:t>
      </w:r>
      <w:r w:rsidRPr="00307DA1">
        <w:rPr>
          <w:rStyle w:val="a4"/>
          <w:rFonts w:cs="Simplified Arabic"/>
          <w:b/>
          <w:bCs/>
          <w:sz w:val="32"/>
          <w:szCs w:val="32"/>
          <w:rtl/>
        </w:rPr>
        <w:footnoteReference w:id="150"/>
      </w:r>
      <w:r w:rsidRPr="00307DA1">
        <w:rPr>
          <w:rStyle w:val="a4"/>
          <w:rFonts w:cs="Simplified Arabic"/>
          <w:b/>
          <w:bCs/>
          <w:sz w:val="32"/>
          <w:szCs w:val="32"/>
          <w:rtl/>
        </w:rPr>
        <w:t>)</w:t>
      </w:r>
      <w:r w:rsidRPr="00307DA1">
        <w:rPr>
          <w:rStyle w:val="style11"/>
          <w:rFonts w:cs="Simplified Arabic" w:hint="default"/>
          <w:color w:val="auto"/>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الإمام ابن القيم رحمه الله تعالى : ( ومعناه إن شاء الله : أنَّ المسلم يتشبَّه بالمسلم في زَِيِّهِ فيُعرف أنه مسلم ، والكافرُ يتشبَّه بزيِّ الكافر فيُعلم أنه كافرٌ ، فيجبُ أنْ يُجبرَ الكافرُ على التشبُّه بقومه ليعرفه المسلمونَ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51"/>
      </w:r>
      <w:r w:rsidRPr="00307DA1">
        <w:rPr>
          <w:rStyle w:val="a4"/>
          <w:rFonts w:cs="Simplified Arabic" w:hint="cs"/>
          <w:b/>
          <w:bCs/>
          <w:sz w:val="32"/>
          <w:szCs w:val="32"/>
          <w:rtl/>
        </w:rPr>
        <w:t>)</w:t>
      </w:r>
      <w:r w:rsidRPr="00307DA1">
        <w:rPr>
          <w:rFonts w:cs="Simplified Arabic" w:hint="cs"/>
          <w:sz w:val="32"/>
          <w:szCs w:val="32"/>
          <w:rtl/>
        </w:rPr>
        <w:t xml:space="preserve"> , وقال أيضاً : ( فلأنَّ المشابهةَ في </w:t>
      </w:r>
      <w:proofErr w:type="spellStart"/>
      <w:r w:rsidRPr="00307DA1">
        <w:rPr>
          <w:rFonts w:cs="Simplified Arabic" w:hint="cs"/>
          <w:sz w:val="32"/>
          <w:szCs w:val="32"/>
          <w:rtl/>
        </w:rPr>
        <w:t>الزيِّ</w:t>
      </w:r>
      <w:proofErr w:type="spellEnd"/>
      <w:r w:rsidRPr="00307DA1">
        <w:rPr>
          <w:rFonts w:cs="Simplified Arabic" w:hint="cs"/>
          <w:sz w:val="32"/>
          <w:szCs w:val="32"/>
          <w:rtl/>
        </w:rPr>
        <w:t xml:space="preserve"> الظاهرِ تدعو إلى الموافقة في الهدي الباطن ، كما دلَّ عليه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والعقلُ والحِسُّ ، ولهذا جاءت الشريعة بالمنع من التشبه بالكفار , والحيوانات , والشياطين , والنساء , والأعراب , وكلِّ ناقص ) </w:t>
      </w:r>
      <w:r w:rsidRPr="00307DA1">
        <w:rPr>
          <w:rStyle w:val="a4"/>
          <w:rFonts w:cs="Simplified Arabic" w:hint="cs"/>
          <w:b/>
          <w:bCs/>
          <w:sz w:val="32"/>
          <w:szCs w:val="32"/>
          <w:rtl/>
        </w:rPr>
        <w:t>(</w:t>
      </w:r>
      <w:r w:rsidRPr="00307DA1">
        <w:rPr>
          <w:rStyle w:val="a4"/>
          <w:rFonts w:cs="Simplified Arabic"/>
          <w:b/>
          <w:bCs/>
          <w:sz w:val="32"/>
          <w:szCs w:val="32"/>
          <w:rtl/>
        </w:rPr>
        <w:footnoteReference w:id="152"/>
      </w:r>
      <w:r w:rsidRPr="00307DA1">
        <w:rPr>
          <w:rStyle w:val="a4"/>
          <w:rFonts w:cs="Simplified Arabic" w:hint="cs"/>
          <w:b/>
          <w:bCs/>
          <w:sz w:val="32"/>
          <w:szCs w:val="32"/>
          <w:rtl/>
        </w:rPr>
        <w:t>)</w:t>
      </w:r>
      <w:r w:rsidRPr="00307DA1">
        <w:rPr>
          <w:rFonts w:cs="Simplified Arabic" w:hint="cs"/>
          <w:sz w:val="32"/>
          <w:szCs w:val="32"/>
          <w:rtl/>
        </w:rPr>
        <w:t xml:space="preserve"> , وقال : </w:t>
      </w:r>
      <w:r w:rsidRPr="00307DA1">
        <w:rPr>
          <w:rStyle w:val="style11"/>
          <w:rFonts w:cs="Simplified Arabic" w:hint="default"/>
          <w:color w:val="auto"/>
          <w:sz w:val="32"/>
          <w:szCs w:val="32"/>
          <w:rtl/>
        </w:rPr>
        <w:t xml:space="preserve">( وسِرُّ ذلك : أنَّ المشابهةَ في الهدي الظاهر </w:t>
      </w:r>
      <w:r w:rsidRPr="00307DA1">
        <w:rPr>
          <w:rStyle w:val="srch1"/>
          <w:rFonts w:cs="Simplified Arabic" w:hint="default"/>
          <w:color w:val="auto"/>
          <w:sz w:val="32"/>
          <w:szCs w:val="32"/>
          <w:rtl/>
        </w:rPr>
        <w:t xml:space="preserve">ذريعةٌ إلى الموافقة </w:t>
      </w:r>
      <w:r w:rsidRPr="00307DA1">
        <w:rPr>
          <w:rStyle w:val="style11"/>
          <w:rFonts w:cs="Simplified Arabic" w:hint="default"/>
          <w:color w:val="auto"/>
          <w:sz w:val="32"/>
          <w:szCs w:val="32"/>
          <w:rtl/>
        </w:rPr>
        <w:t>في القصدِ والعمل</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5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الإمام </w:t>
      </w:r>
      <w:proofErr w:type="spellStart"/>
      <w:r w:rsidRPr="00307DA1">
        <w:rPr>
          <w:rFonts w:cs="Simplified Arabic" w:hint="cs"/>
          <w:sz w:val="32"/>
          <w:szCs w:val="32"/>
          <w:rtl/>
        </w:rPr>
        <w:t>الصنعاني</w:t>
      </w:r>
      <w:proofErr w:type="spellEnd"/>
      <w:r w:rsidRPr="00307DA1">
        <w:rPr>
          <w:rFonts w:cs="Simplified Arabic" w:hint="cs"/>
          <w:sz w:val="32"/>
          <w:szCs w:val="32"/>
          <w:rtl/>
        </w:rPr>
        <w:t xml:space="preserve"> رحمه الله تعالى : ( </w:t>
      </w:r>
      <w:r w:rsidRPr="00307DA1">
        <w:rPr>
          <w:rFonts w:cs="Simplified Arabic" w:hint="cs"/>
          <w:b/>
          <w:bCs/>
          <w:sz w:val="32"/>
          <w:szCs w:val="32"/>
          <w:rtl/>
        </w:rPr>
        <w:t>والحديثُ دالٌّ على أنَّ مَن تشبَّه</w:t>
      </w:r>
      <w:r w:rsidRPr="00307DA1">
        <w:rPr>
          <w:rFonts w:cs="Simplified Arabic" w:hint="cs"/>
          <w:sz w:val="32"/>
          <w:szCs w:val="32"/>
          <w:rtl/>
        </w:rPr>
        <w:t xml:space="preserve"> </w:t>
      </w:r>
      <w:proofErr w:type="spellStart"/>
      <w:r w:rsidRPr="00307DA1">
        <w:rPr>
          <w:rFonts w:cs="Simplified Arabic" w:hint="cs"/>
          <w:sz w:val="32"/>
          <w:szCs w:val="32"/>
          <w:rtl/>
        </w:rPr>
        <w:t>بالفساق</w:t>
      </w:r>
      <w:proofErr w:type="spellEnd"/>
      <w:r w:rsidRPr="00307DA1">
        <w:rPr>
          <w:rFonts w:cs="Simplified Arabic" w:hint="cs"/>
          <w:sz w:val="32"/>
          <w:szCs w:val="32"/>
          <w:rtl/>
        </w:rPr>
        <w:t xml:space="preserve"> كان منهم ، أو بالكفار أو بالمبتدعة في أيِّ شيءٍ مما يختصُّون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من ملبوسٍ أو مركوبٍ أو هيئةٍ ، قالوا : فإذا </w:t>
      </w:r>
      <w:r w:rsidRPr="00307DA1">
        <w:rPr>
          <w:rFonts w:cs="Simplified Arabic" w:hint="cs"/>
          <w:b/>
          <w:bCs/>
          <w:sz w:val="32"/>
          <w:szCs w:val="32"/>
          <w:rtl/>
        </w:rPr>
        <w:t>تشبَّه</w:t>
      </w:r>
      <w:r w:rsidRPr="00307DA1">
        <w:rPr>
          <w:rFonts w:cs="Simplified Arabic" w:hint="cs"/>
          <w:sz w:val="32"/>
          <w:szCs w:val="32"/>
          <w:rtl/>
        </w:rPr>
        <w:t xml:space="preserve"> بالكافر في </w:t>
      </w:r>
      <w:proofErr w:type="spellStart"/>
      <w:r w:rsidRPr="00307DA1">
        <w:rPr>
          <w:rFonts w:cs="Simplified Arabic" w:hint="cs"/>
          <w:sz w:val="32"/>
          <w:szCs w:val="32"/>
          <w:rtl/>
        </w:rPr>
        <w:t>زيٍّ</w:t>
      </w:r>
      <w:proofErr w:type="spellEnd"/>
      <w:r w:rsidRPr="00307DA1">
        <w:rPr>
          <w:rFonts w:cs="Simplified Arabic" w:hint="cs"/>
          <w:sz w:val="32"/>
          <w:szCs w:val="32"/>
          <w:rtl/>
        </w:rPr>
        <w:t xml:space="preserve"> ، </w:t>
      </w:r>
      <w:r w:rsidRPr="00307DA1">
        <w:rPr>
          <w:rFonts w:cs="Simplified Arabic" w:hint="cs"/>
          <w:b/>
          <w:bCs/>
          <w:sz w:val="32"/>
          <w:szCs w:val="32"/>
          <w:rtl/>
        </w:rPr>
        <w:t>واعتقدَ</w:t>
      </w:r>
      <w:r w:rsidRPr="00307DA1">
        <w:rPr>
          <w:rFonts w:cs="Simplified Arabic" w:hint="cs"/>
          <w:sz w:val="32"/>
          <w:szCs w:val="32"/>
          <w:rtl/>
        </w:rPr>
        <w:t xml:space="preserve"> أنه يكونُ بذلك مثله كفرَ ، فإنْ لِمْ </w:t>
      </w:r>
      <w:r w:rsidRPr="00307DA1">
        <w:rPr>
          <w:rFonts w:cs="Simplified Arabic" w:hint="cs"/>
          <w:b/>
          <w:bCs/>
          <w:sz w:val="32"/>
          <w:szCs w:val="32"/>
          <w:rtl/>
        </w:rPr>
        <w:t>يعتقد</w:t>
      </w:r>
      <w:r w:rsidRPr="00307DA1">
        <w:rPr>
          <w:rFonts w:cs="Simplified Arabic" w:hint="cs"/>
          <w:sz w:val="32"/>
          <w:szCs w:val="32"/>
          <w:rtl/>
        </w:rPr>
        <w:t xml:space="preserve"> ففيه خلافٌ بين الفقهاء ، منهم من قال : يكفرُ </w:t>
      </w:r>
      <w:r w:rsidRPr="00307DA1">
        <w:rPr>
          <w:rStyle w:val="a4"/>
          <w:rFonts w:cs="Simplified Arabic" w:hint="cs"/>
          <w:b/>
          <w:bCs/>
          <w:sz w:val="32"/>
          <w:szCs w:val="32"/>
          <w:rtl/>
        </w:rPr>
        <w:t>(</w:t>
      </w:r>
      <w:r w:rsidRPr="00307DA1">
        <w:rPr>
          <w:rStyle w:val="a4"/>
          <w:rFonts w:cs="Simplified Arabic"/>
          <w:b/>
          <w:bCs/>
          <w:sz w:val="32"/>
          <w:szCs w:val="32"/>
          <w:rtl/>
        </w:rPr>
        <w:footnoteReference w:id="154"/>
      </w:r>
      <w:r w:rsidRPr="00307DA1">
        <w:rPr>
          <w:rStyle w:val="a4"/>
          <w:rFonts w:cs="Simplified Arabic" w:hint="cs"/>
          <w:b/>
          <w:bCs/>
          <w:sz w:val="32"/>
          <w:szCs w:val="32"/>
          <w:rtl/>
        </w:rPr>
        <w:t>)</w:t>
      </w:r>
      <w:r w:rsidRPr="00307DA1">
        <w:rPr>
          <w:rFonts w:cs="Simplified Arabic" w:hint="cs"/>
          <w:sz w:val="32"/>
          <w:szCs w:val="32"/>
          <w:rtl/>
        </w:rPr>
        <w:t xml:space="preserve"> وهو ظاهرُ الحديث ، ومنهم من قال : لا يكفرُ ، ولكنْ يُؤَدَّب ) </w:t>
      </w:r>
      <w:r w:rsidRPr="00307DA1">
        <w:rPr>
          <w:rStyle w:val="a4"/>
          <w:rFonts w:cs="Simplified Arabic" w:hint="cs"/>
          <w:b/>
          <w:bCs/>
          <w:sz w:val="32"/>
          <w:szCs w:val="32"/>
          <w:rtl/>
        </w:rPr>
        <w:t>(</w:t>
      </w:r>
      <w:r w:rsidRPr="00307DA1">
        <w:rPr>
          <w:rStyle w:val="a4"/>
          <w:rFonts w:cs="Simplified Arabic"/>
          <w:b/>
          <w:bCs/>
          <w:sz w:val="32"/>
          <w:szCs w:val="32"/>
          <w:rtl/>
        </w:rPr>
        <w:footnoteReference w:id="15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وعن عمرو بن شعيب عن أبيه عن جده قال : قال رسول الله صلى الله عليه وسلم : (( ليسَ مِنَّا مَنْ تَشَبَّهَ بغيرنا ، لا تشَبَّهُوا باليهودِ ولا بالنصارى .. )) </w:t>
      </w:r>
      <w:r w:rsidRPr="00307DA1">
        <w:rPr>
          <w:rStyle w:val="a4"/>
          <w:rFonts w:cs="Simplified Arabic" w:hint="cs"/>
          <w:b/>
          <w:bCs/>
          <w:sz w:val="32"/>
          <w:szCs w:val="32"/>
          <w:rtl/>
        </w:rPr>
        <w:t>(</w:t>
      </w:r>
      <w:r w:rsidRPr="00307DA1">
        <w:rPr>
          <w:rStyle w:val="a4"/>
          <w:rFonts w:cs="Simplified Arabic"/>
          <w:b/>
          <w:bCs/>
          <w:sz w:val="32"/>
          <w:szCs w:val="32"/>
          <w:rtl/>
        </w:rPr>
        <w:footnoteReference w:id="156"/>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الإمام عبد الرحمن بن حسن بن الإمام محمد بن عبد الوهاب رحمهم الله تعالى في مثل هذه النصوص : ( هذا من نصوص الوعيد ، وقد جاء عن سفيان الثوري وأحمد : كراهةَ تأويلها ليكونَ أوقعَ في النفوس ، وأبلغ في الزجر ، وهو يدلُّ على أنه يُنافي كمالَ الإيمانِ الواجب ) </w:t>
      </w:r>
      <w:r w:rsidRPr="00307DA1">
        <w:rPr>
          <w:rStyle w:val="a4"/>
          <w:rFonts w:cs="Simplified Arabic" w:hint="cs"/>
          <w:b/>
          <w:bCs/>
          <w:sz w:val="32"/>
          <w:szCs w:val="32"/>
          <w:rtl/>
        </w:rPr>
        <w:t>(</w:t>
      </w:r>
      <w:r w:rsidRPr="00307DA1">
        <w:rPr>
          <w:rStyle w:val="a4"/>
          <w:rFonts w:cs="Simplified Arabic"/>
          <w:b/>
          <w:bCs/>
          <w:sz w:val="32"/>
          <w:szCs w:val="32"/>
          <w:rtl/>
        </w:rPr>
        <w:footnoteReference w:id="157"/>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الإمام ابن القيم قدَّس الله روحه : ( </w:t>
      </w:r>
      <w:r w:rsidRPr="00307DA1">
        <w:rPr>
          <w:rFonts w:cs="Simplified Arabic" w:hint="cs"/>
          <w:b/>
          <w:bCs/>
          <w:sz w:val="32"/>
          <w:szCs w:val="32"/>
          <w:rtl/>
        </w:rPr>
        <w:t>والمقصودُ الأعظم</w:t>
      </w:r>
      <w:r w:rsidRPr="00307DA1">
        <w:rPr>
          <w:rFonts w:cs="Simplified Arabic" w:hint="cs"/>
          <w:sz w:val="32"/>
          <w:szCs w:val="32"/>
          <w:rtl/>
        </w:rPr>
        <w:t xml:space="preserve"> : ترك الأسباب التي تدعو إلى موافقتهم ومشابهتهم باطناً ، والنبيُّ صلى الله عليه وسلم سنَّ لأمته ترك التشبُّه بهم بكلِّ طريق ، وقال صلى الله عليه وسلم : (( خالفَ هَديُنا هَدْيَ المشركين )) </w:t>
      </w:r>
      <w:r w:rsidRPr="00307DA1">
        <w:rPr>
          <w:rStyle w:val="a4"/>
          <w:rFonts w:cs="Simplified Arabic" w:hint="cs"/>
          <w:b/>
          <w:bCs/>
          <w:sz w:val="32"/>
          <w:szCs w:val="32"/>
          <w:rtl/>
        </w:rPr>
        <w:t>(</w:t>
      </w:r>
      <w:r w:rsidRPr="00307DA1">
        <w:rPr>
          <w:rStyle w:val="a4"/>
          <w:rFonts w:cs="Simplified Arabic"/>
          <w:b/>
          <w:bCs/>
          <w:sz w:val="32"/>
          <w:szCs w:val="32"/>
          <w:rtl/>
        </w:rPr>
        <w:footnoteReference w:id="158"/>
      </w:r>
      <w:r w:rsidRPr="00307DA1">
        <w:rPr>
          <w:rStyle w:val="a4"/>
          <w:rFonts w:cs="Simplified Arabic" w:hint="cs"/>
          <w:b/>
          <w:bCs/>
          <w:sz w:val="32"/>
          <w:szCs w:val="32"/>
          <w:rtl/>
        </w:rPr>
        <w:t>)</w:t>
      </w:r>
      <w:r w:rsidRPr="00307DA1">
        <w:rPr>
          <w:rFonts w:cs="Simplified Arabic" w:hint="cs"/>
          <w:sz w:val="32"/>
          <w:szCs w:val="32"/>
          <w:rtl/>
        </w:rPr>
        <w:t xml:space="preserve"> , وعلى هذا الأصل أكثر من مئة دليل ، حتى شرع لنا في العبادات التي يُحبُّها الله تعالى ورسوله صلى الله عليه وسلم ، تجنُّبَ مشابهتهم في مجرَّد الصورة ) </w:t>
      </w:r>
      <w:r w:rsidRPr="00307DA1">
        <w:rPr>
          <w:rStyle w:val="a4"/>
          <w:rFonts w:cs="Simplified Arabic" w:hint="cs"/>
          <w:b/>
          <w:bCs/>
          <w:sz w:val="32"/>
          <w:szCs w:val="32"/>
          <w:rtl/>
        </w:rPr>
        <w:t>(</w:t>
      </w:r>
      <w:r w:rsidRPr="00307DA1">
        <w:rPr>
          <w:rStyle w:val="a4"/>
          <w:rFonts w:cs="Simplified Arabic"/>
          <w:b/>
          <w:bCs/>
          <w:sz w:val="32"/>
          <w:szCs w:val="32"/>
          <w:rtl/>
        </w:rPr>
        <w:footnoteReference w:id="15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وقال الشيخ أحمد شاكر رحمه الله تعالى : ( ولَمْ يختلف أهل العلم منذ الصدر الأول في هذا ، أعني في تحريم التشبه بالكفار ، حتى جئنا في هذه العصور المتأخرة ، فنبتت في المسلمين نابتةٌ ذليلةٌ مُستعبَدةٌ ، </w:t>
      </w:r>
      <w:proofErr w:type="spellStart"/>
      <w:r w:rsidRPr="00307DA1">
        <w:rPr>
          <w:rFonts w:cs="Simplified Arabic" w:hint="cs"/>
          <w:sz w:val="32"/>
          <w:szCs w:val="32"/>
          <w:rtl/>
        </w:rPr>
        <w:t>هُجَيْرَاها</w:t>
      </w:r>
      <w:proofErr w:type="spellEnd"/>
      <w:r w:rsidRPr="00307DA1">
        <w:rPr>
          <w:rFonts w:cs="Simplified Arabic" w:hint="cs"/>
          <w:sz w:val="32"/>
          <w:szCs w:val="32"/>
          <w:rtl/>
        </w:rPr>
        <w:t xml:space="preserve"> وديدَنُها التشبُّه بالكفار في كل شيء ، والاستخدام لهم والاستعباد , ثم وَجَدُوا من الملتصقين بالعلم ، المنتسبين له من يُزَيِّنُ لهم أمرهم ، ويُهَوِّنُ عليهم أمرَ التشبه بالكفار في اللباس والهيئة ، والمظهر والخُلُق ، وكل شيء ، حتى صرنا في أمةٍ ليس لها من مظهر الإسلام إلاَّ مظهرَ الصلاة ، والصيام ، والحجِّ ، على ما أدخلوا فيها من بدعٍ ، بلْ من ألوانِ التشبه بالكفار أيضاً ) </w:t>
      </w:r>
      <w:r w:rsidRPr="00307DA1">
        <w:rPr>
          <w:rStyle w:val="a4"/>
          <w:rFonts w:cs="Simplified Arabic" w:hint="cs"/>
          <w:b/>
          <w:bCs/>
          <w:sz w:val="32"/>
          <w:szCs w:val="32"/>
          <w:rtl/>
        </w:rPr>
        <w:t>(</w:t>
      </w:r>
      <w:r w:rsidRPr="00307DA1">
        <w:rPr>
          <w:rStyle w:val="a4"/>
          <w:rFonts w:cs="Simplified Arabic"/>
          <w:b/>
          <w:bCs/>
          <w:sz w:val="32"/>
          <w:szCs w:val="32"/>
          <w:rtl/>
        </w:rPr>
        <w:footnoteReference w:id="160"/>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وعن أبي هريرة رضي الله عنه عن النبيِّ صلى الله عليه وسلم </w:t>
      </w:r>
      <w:r w:rsidRPr="00307DA1">
        <w:rPr>
          <w:rFonts w:cs="Simplified Arabic"/>
          <w:sz w:val="32"/>
          <w:szCs w:val="32"/>
          <w:rtl/>
        </w:rPr>
        <w:t xml:space="preserve">قال </w:t>
      </w:r>
      <w:r w:rsidRPr="00307DA1">
        <w:rPr>
          <w:rFonts w:cs="Simplified Arabic" w:hint="cs"/>
          <w:sz w:val="32"/>
          <w:szCs w:val="32"/>
          <w:rtl/>
        </w:rPr>
        <w:t xml:space="preserve">: (( </w:t>
      </w:r>
      <w:r w:rsidRPr="00307DA1">
        <w:rPr>
          <w:rFonts w:cs="Simplified Arabic"/>
          <w:sz w:val="32"/>
          <w:szCs w:val="32"/>
          <w:rtl/>
        </w:rPr>
        <w:t>لا تقوم</w:t>
      </w:r>
      <w:r w:rsidRPr="00307DA1">
        <w:rPr>
          <w:rFonts w:cs="Simplified Arabic" w:hint="cs"/>
          <w:sz w:val="32"/>
          <w:szCs w:val="32"/>
          <w:rtl/>
        </w:rPr>
        <w:t>ُ</w:t>
      </w:r>
      <w:r w:rsidRPr="00307DA1">
        <w:rPr>
          <w:rFonts w:cs="Simplified Arabic"/>
          <w:sz w:val="32"/>
          <w:szCs w:val="32"/>
          <w:rtl/>
        </w:rPr>
        <w:t xml:space="preserve"> الساعة</w:t>
      </w:r>
      <w:r w:rsidRPr="00307DA1">
        <w:rPr>
          <w:rFonts w:cs="Simplified Arabic" w:hint="cs"/>
          <w:sz w:val="32"/>
          <w:szCs w:val="32"/>
          <w:rtl/>
        </w:rPr>
        <w:t>ُ</w:t>
      </w:r>
      <w:r w:rsidRPr="00307DA1">
        <w:rPr>
          <w:rFonts w:cs="Simplified Arabic"/>
          <w:sz w:val="32"/>
          <w:szCs w:val="32"/>
          <w:rtl/>
        </w:rPr>
        <w:t xml:space="preserve"> حت</w:t>
      </w:r>
      <w:r w:rsidRPr="00307DA1">
        <w:rPr>
          <w:rFonts w:cs="Simplified Arabic" w:hint="cs"/>
          <w:sz w:val="32"/>
          <w:szCs w:val="32"/>
          <w:rtl/>
        </w:rPr>
        <w:t>َّ</w:t>
      </w:r>
      <w:r w:rsidRPr="00307DA1">
        <w:rPr>
          <w:rFonts w:cs="Simplified Arabic"/>
          <w:sz w:val="32"/>
          <w:szCs w:val="32"/>
          <w:rtl/>
        </w:rPr>
        <w:t>ى تأخذ أ</w:t>
      </w:r>
      <w:r w:rsidRPr="00307DA1">
        <w:rPr>
          <w:rFonts w:cs="Simplified Arabic" w:hint="cs"/>
          <w:sz w:val="32"/>
          <w:szCs w:val="32"/>
          <w:rtl/>
        </w:rPr>
        <w:t>ُ</w:t>
      </w:r>
      <w:r w:rsidRPr="00307DA1">
        <w:rPr>
          <w:rFonts w:cs="Simplified Arabic"/>
          <w:sz w:val="32"/>
          <w:szCs w:val="32"/>
          <w:rtl/>
        </w:rPr>
        <w:t>م</w:t>
      </w:r>
      <w:r w:rsidRPr="00307DA1">
        <w:rPr>
          <w:rFonts w:cs="Simplified Arabic" w:hint="cs"/>
          <w:sz w:val="32"/>
          <w:szCs w:val="32"/>
          <w:rtl/>
        </w:rPr>
        <w:t>َّ</w:t>
      </w:r>
      <w:r w:rsidRPr="00307DA1">
        <w:rPr>
          <w:rFonts w:cs="Simplified Arabic"/>
          <w:sz w:val="32"/>
          <w:szCs w:val="32"/>
          <w:rtl/>
        </w:rPr>
        <w:t>تي بأخذ</w:t>
      </w:r>
      <w:r w:rsidRPr="00307DA1">
        <w:rPr>
          <w:rFonts w:cs="Simplified Arabic" w:hint="cs"/>
          <w:sz w:val="32"/>
          <w:szCs w:val="32"/>
          <w:rtl/>
        </w:rPr>
        <w:t>ِ</w:t>
      </w:r>
      <w:r w:rsidRPr="00307DA1">
        <w:rPr>
          <w:rFonts w:cs="Simplified Arabic"/>
          <w:sz w:val="32"/>
          <w:szCs w:val="32"/>
          <w:rtl/>
        </w:rPr>
        <w:t xml:space="preserve"> القرون قبل</w:t>
      </w:r>
      <w:r w:rsidRPr="00307DA1">
        <w:rPr>
          <w:rFonts w:cs="Simplified Arabic" w:hint="cs"/>
          <w:sz w:val="32"/>
          <w:szCs w:val="32"/>
          <w:rtl/>
        </w:rPr>
        <w:t>َ</w:t>
      </w:r>
      <w:r w:rsidRPr="00307DA1">
        <w:rPr>
          <w:rFonts w:cs="Simplified Arabic"/>
          <w:sz w:val="32"/>
          <w:szCs w:val="32"/>
          <w:rtl/>
        </w:rPr>
        <w:t>ها شبرا</w:t>
      </w:r>
      <w:r w:rsidRPr="00307DA1">
        <w:rPr>
          <w:rFonts w:cs="Simplified Arabic" w:hint="cs"/>
          <w:sz w:val="32"/>
          <w:szCs w:val="32"/>
          <w:rtl/>
        </w:rPr>
        <w:t>ً</w:t>
      </w:r>
      <w:r w:rsidRPr="00307DA1">
        <w:rPr>
          <w:rFonts w:cs="Simplified Arabic"/>
          <w:sz w:val="32"/>
          <w:szCs w:val="32"/>
          <w:rtl/>
        </w:rPr>
        <w:t xml:space="preserve"> بشبر</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وذراعا</w:t>
      </w:r>
      <w:r w:rsidRPr="00307DA1">
        <w:rPr>
          <w:rFonts w:cs="Simplified Arabic" w:hint="cs"/>
          <w:sz w:val="32"/>
          <w:szCs w:val="32"/>
          <w:rtl/>
        </w:rPr>
        <w:t>ً</w:t>
      </w:r>
      <w:r w:rsidRPr="00307DA1">
        <w:rPr>
          <w:rFonts w:cs="Simplified Arabic"/>
          <w:sz w:val="32"/>
          <w:szCs w:val="32"/>
          <w:rtl/>
        </w:rPr>
        <w:t xml:space="preserve"> بذراع</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فقيل</w:t>
      </w:r>
      <w:r w:rsidRPr="00307DA1">
        <w:rPr>
          <w:rFonts w:cs="Simplified Arabic" w:hint="cs"/>
          <w:sz w:val="32"/>
          <w:szCs w:val="32"/>
          <w:rtl/>
        </w:rPr>
        <w:t>َ</w:t>
      </w:r>
      <w:r w:rsidRPr="00307DA1">
        <w:rPr>
          <w:rFonts w:cs="Simplified Arabic"/>
          <w:sz w:val="32"/>
          <w:szCs w:val="32"/>
          <w:rtl/>
        </w:rPr>
        <w:t xml:space="preserve"> يا رسول</w:t>
      </w:r>
      <w:r w:rsidRPr="00307DA1">
        <w:rPr>
          <w:rFonts w:cs="Simplified Arabic" w:hint="cs"/>
          <w:sz w:val="32"/>
          <w:szCs w:val="32"/>
          <w:rtl/>
        </w:rPr>
        <w:t>َ</w:t>
      </w:r>
      <w:r w:rsidRPr="00307DA1">
        <w:rPr>
          <w:rFonts w:cs="Simplified Arabic"/>
          <w:sz w:val="32"/>
          <w:szCs w:val="32"/>
          <w:rtl/>
        </w:rPr>
        <w:t xml:space="preserve"> الله </w:t>
      </w:r>
      <w:r w:rsidRPr="00307DA1">
        <w:rPr>
          <w:rFonts w:cs="Simplified Arabic" w:hint="cs"/>
          <w:sz w:val="32"/>
          <w:szCs w:val="32"/>
          <w:rtl/>
        </w:rPr>
        <w:t xml:space="preserve">: </w:t>
      </w:r>
      <w:r w:rsidRPr="00307DA1">
        <w:rPr>
          <w:rFonts w:cs="Simplified Arabic"/>
          <w:sz w:val="32"/>
          <w:szCs w:val="32"/>
          <w:rtl/>
        </w:rPr>
        <w:t xml:space="preserve">كفارس والروم </w:t>
      </w:r>
      <w:r w:rsidRPr="00307DA1">
        <w:rPr>
          <w:rFonts w:cs="Simplified Arabic" w:hint="cs"/>
          <w:sz w:val="32"/>
          <w:szCs w:val="32"/>
          <w:rtl/>
        </w:rPr>
        <w:t xml:space="preserve">, </w:t>
      </w:r>
      <w:r w:rsidRPr="00307DA1">
        <w:rPr>
          <w:rFonts w:cs="Simplified Arabic"/>
          <w:sz w:val="32"/>
          <w:szCs w:val="32"/>
          <w:rtl/>
        </w:rPr>
        <w:t xml:space="preserve">فقال </w:t>
      </w:r>
      <w:r w:rsidRPr="00307DA1">
        <w:rPr>
          <w:rFonts w:cs="Simplified Arabic" w:hint="cs"/>
          <w:sz w:val="32"/>
          <w:szCs w:val="32"/>
          <w:rtl/>
        </w:rPr>
        <w:t xml:space="preserve">: </w:t>
      </w:r>
      <w:r w:rsidRPr="00307DA1">
        <w:rPr>
          <w:rFonts w:cs="Simplified Arabic"/>
          <w:sz w:val="32"/>
          <w:szCs w:val="32"/>
          <w:rtl/>
        </w:rPr>
        <w:t>و</w:t>
      </w:r>
      <w:r w:rsidRPr="00307DA1">
        <w:rPr>
          <w:rFonts w:cs="Simplified Arabic" w:hint="cs"/>
          <w:sz w:val="32"/>
          <w:szCs w:val="32"/>
          <w:rtl/>
        </w:rPr>
        <w:t>َ</w:t>
      </w:r>
      <w:r w:rsidRPr="00307DA1">
        <w:rPr>
          <w:rFonts w:cs="Simplified Arabic"/>
          <w:sz w:val="32"/>
          <w:szCs w:val="32"/>
          <w:rtl/>
        </w:rPr>
        <w:t>م</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الناس</w:t>
      </w:r>
      <w:r w:rsidRPr="00307DA1">
        <w:rPr>
          <w:rFonts w:cs="Simplified Arabic" w:hint="cs"/>
          <w:sz w:val="32"/>
          <w:szCs w:val="32"/>
          <w:rtl/>
        </w:rPr>
        <w:t>ُ</w:t>
      </w:r>
      <w:r w:rsidRPr="00307DA1">
        <w:rPr>
          <w:rFonts w:cs="Simplified Arabic"/>
          <w:sz w:val="32"/>
          <w:szCs w:val="32"/>
          <w:rtl/>
        </w:rPr>
        <w:t xml:space="preserve"> إلا</w:t>
      </w:r>
      <w:r w:rsidRPr="00307DA1">
        <w:rPr>
          <w:rFonts w:cs="Simplified Arabic" w:hint="cs"/>
          <w:sz w:val="32"/>
          <w:szCs w:val="32"/>
          <w:rtl/>
        </w:rPr>
        <w:t>َّ</w:t>
      </w:r>
      <w:r w:rsidRPr="00307DA1">
        <w:rPr>
          <w:rFonts w:cs="Simplified Arabic"/>
          <w:sz w:val="32"/>
          <w:szCs w:val="32"/>
          <w:rtl/>
        </w:rPr>
        <w:t xml:space="preserve"> أولئك</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6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وعن أبي سعيد </w:t>
      </w:r>
      <w:proofErr w:type="spellStart"/>
      <w:r w:rsidRPr="00307DA1">
        <w:rPr>
          <w:rFonts w:cs="Simplified Arabic" w:hint="cs"/>
          <w:sz w:val="32"/>
          <w:szCs w:val="32"/>
          <w:rtl/>
        </w:rPr>
        <w:t>الخدري</w:t>
      </w:r>
      <w:proofErr w:type="spellEnd"/>
      <w:r w:rsidRPr="00307DA1">
        <w:rPr>
          <w:rFonts w:cs="Simplified Arabic" w:hint="cs"/>
          <w:sz w:val="32"/>
          <w:szCs w:val="32"/>
          <w:rtl/>
        </w:rPr>
        <w:t xml:space="preserve"> رضي الله عنه عن النبيِّ صلى الله عليه وسلم</w:t>
      </w:r>
      <w:r w:rsidRPr="00307DA1">
        <w:rPr>
          <w:rFonts w:cs="Simplified Arabic"/>
          <w:sz w:val="32"/>
          <w:szCs w:val="32"/>
          <w:rtl/>
        </w:rPr>
        <w:t xml:space="preserve"> قال </w:t>
      </w:r>
      <w:r w:rsidRPr="00307DA1">
        <w:rPr>
          <w:rFonts w:cs="Simplified Arabic" w:hint="cs"/>
          <w:sz w:val="32"/>
          <w:szCs w:val="32"/>
          <w:rtl/>
        </w:rPr>
        <w:t xml:space="preserve">:  (( </w:t>
      </w:r>
      <w:r w:rsidRPr="00307DA1">
        <w:rPr>
          <w:rFonts w:cs="Simplified Arabic"/>
          <w:sz w:val="32"/>
          <w:szCs w:val="32"/>
          <w:rtl/>
        </w:rPr>
        <w:t>ل</w:t>
      </w:r>
      <w:r w:rsidRPr="00307DA1">
        <w:rPr>
          <w:rFonts w:cs="Simplified Arabic" w:hint="cs"/>
          <w:sz w:val="32"/>
          <w:szCs w:val="32"/>
          <w:rtl/>
        </w:rPr>
        <w:t>َ</w:t>
      </w:r>
      <w:r w:rsidRPr="00307DA1">
        <w:rPr>
          <w:rFonts w:cs="Simplified Arabic"/>
          <w:sz w:val="32"/>
          <w:szCs w:val="32"/>
          <w:rtl/>
        </w:rPr>
        <w:t>ت</w:t>
      </w:r>
      <w:r w:rsidRPr="00307DA1">
        <w:rPr>
          <w:rFonts w:cs="Simplified Arabic" w:hint="cs"/>
          <w:sz w:val="32"/>
          <w:szCs w:val="32"/>
          <w:rtl/>
        </w:rPr>
        <w:t>َ</w:t>
      </w:r>
      <w:r w:rsidRPr="00307DA1">
        <w:rPr>
          <w:rFonts w:cs="Simplified Arabic"/>
          <w:sz w:val="32"/>
          <w:szCs w:val="32"/>
          <w:rtl/>
        </w:rPr>
        <w:t>ت</w:t>
      </w:r>
      <w:r w:rsidRPr="00307DA1">
        <w:rPr>
          <w:rFonts w:cs="Simplified Arabic" w:hint="cs"/>
          <w:sz w:val="32"/>
          <w:szCs w:val="32"/>
          <w:rtl/>
        </w:rPr>
        <w:t>َّ</w:t>
      </w:r>
      <w:r w:rsidRPr="00307DA1">
        <w:rPr>
          <w:rFonts w:cs="Simplified Arabic"/>
          <w:sz w:val="32"/>
          <w:szCs w:val="32"/>
          <w:rtl/>
        </w:rPr>
        <w:t>بع</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س</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م</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كان</w:t>
      </w:r>
      <w:r w:rsidRPr="00307DA1">
        <w:rPr>
          <w:rFonts w:cs="Simplified Arabic" w:hint="cs"/>
          <w:sz w:val="32"/>
          <w:szCs w:val="32"/>
          <w:rtl/>
        </w:rPr>
        <w:t>َ</w:t>
      </w:r>
      <w:r w:rsidRPr="00307DA1">
        <w:rPr>
          <w:rFonts w:cs="Simplified Arabic"/>
          <w:sz w:val="32"/>
          <w:szCs w:val="32"/>
          <w:rtl/>
        </w:rPr>
        <w:t xml:space="preserve"> قبلكم شبرا</w:t>
      </w:r>
      <w:r w:rsidRPr="00307DA1">
        <w:rPr>
          <w:rFonts w:cs="Simplified Arabic" w:hint="cs"/>
          <w:sz w:val="32"/>
          <w:szCs w:val="32"/>
          <w:rtl/>
        </w:rPr>
        <w:t>ً</w:t>
      </w:r>
      <w:r w:rsidRPr="00307DA1">
        <w:rPr>
          <w:rFonts w:cs="Simplified Arabic"/>
          <w:sz w:val="32"/>
          <w:szCs w:val="32"/>
          <w:rtl/>
        </w:rPr>
        <w:t xml:space="preserve"> بشبر</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وذراعا</w:t>
      </w:r>
      <w:r w:rsidRPr="00307DA1">
        <w:rPr>
          <w:rFonts w:cs="Simplified Arabic" w:hint="cs"/>
          <w:sz w:val="32"/>
          <w:szCs w:val="32"/>
          <w:rtl/>
        </w:rPr>
        <w:t>ً</w:t>
      </w:r>
      <w:r w:rsidRPr="00307DA1">
        <w:rPr>
          <w:rFonts w:cs="Simplified Arabic"/>
          <w:sz w:val="32"/>
          <w:szCs w:val="32"/>
          <w:rtl/>
        </w:rPr>
        <w:t xml:space="preserve"> بذراع</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Fonts w:cs="Simplified Arabic"/>
          <w:sz w:val="32"/>
          <w:szCs w:val="32"/>
          <w:rtl/>
        </w:rPr>
        <w:t>حت</w:t>
      </w:r>
      <w:r w:rsidRPr="00307DA1">
        <w:rPr>
          <w:rFonts w:cs="Simplified Arabic" w:hint="cs"/>
          <w:sz w:val="32"/>
          <w:szCs w:val="32"/>
          <w:rtl/>
        </w:rPr>
        <w:t>َّ</w:t>
      </w:r>
      <w:r w:rsidRPr="00307DA1">
        <w:rPr>
          <w:rFonts w:cs="Simplified Arabic"/>
          <w:sz w:val="32"/>
          <w:szCs w:val="32"/>
          <w:rtl/>
        </w:rPr>
        <w:t>ى ل</w:t>
      </w:r>
      <w:r w:rsidRPr="00307DA1">
        <w:rPr>
          <w:rFonts w:cs="Simplified Arabic" w:hint="cs"/>
          <w:sz w:val="32"/>
          <w:szCs w:val="32"/>
          <w:rtl/>
        </w:rPr>
        <w:t>َ</w:t>
      </w:r>
      <w:r w:rsidRPr="00307DA1">
        <w:rPr>
          <w:rFonts w:cs="Simplified Arabic"/>
          <w:sz w:val="32"/>
          <w:szCs w:val="32"/>
          <w:rtl/>
        </w:rPr>
        <w:t>و</w:t>
      </w:r>
      <w:r w:rsidRPr="00307DA1">
        <w:rPr>
          <w:rFonts w:cs="Simplified Arabic" w:hint="cs"/>
          <w:sz w:val="32"/>
          <w:szCs w:val="32"/>
          <w:rtl/>
        </w:rPr>
        <w:t>ْ</w:t>
      </w:r>
      <w:r w:rsidRPr="00307DA1">
        <w:rPr>
          <w:rFonts w:cs="Simplified Arabic"/>
          <w:sz w:val="32"/>
          <w:szCs w:val="32"/>
          <w:rtl/>
        </w:rPr>
        <w:t xml:space="preserve"> د</w:t>
      </w:r>
      <w:r w:rsidRPr="00307DA1">
        <w:rPr>
          <w:rFonts w:cs="Simplified Arabic" w:hint="cs"/>
          <w:sz w:val="32"/>
          <w:szCs w:val="32"/>
          <w:rtl/>
        </w:rPr>
        <w:t>َ</w:t>
      </w:r>
      <w:r w:rsidRPr="00307DA1">
        <w:rPr>
          <w:rFonts w:cs="Simplified Arabic"/>
          <w:sz w:val="32"/>
          <w:szCs w:val="32"/>
          <w:rtl/>
        </w:rPr>
        <w:t>خ</w:t>
      </w:r>
      <w:r w:rsidRPr="00307DA1">
        <w:rPr>
          <w:rFonts w:cs="Simplified Arabic" w:hint="cs"/>
          <w:sz w:val="32"/>
          <w:szCs w:val="32"/>
          <w:rtl/>
        </w:rPr>
        <w:t>َ</w:t>
      </w:r>
      <w:r w:rsidRPr="00307DA1">
        <w:rPr>
          <w:rFonts w:cs="Simplified Arabic"/>
          <w:sz w:val="32"/>
          <w:szCs w:val="32"/>
          <w:rtl/>
        </w:rPr>
        <w:t>ل</w:t>
      </w:r>
      <w:r w:rsidRPr="00307DA1">
        <w:rPr>
          <w:rFonts w:cs="Simplified Arabic" w:hint="cs"/>
          <w:sz w:val="32"/>
          <w:szCs w:val="32"/>
          <w:rtl/>
        </w:rPr>
        <w:t>ُ</w:t>
      </w:r>
      <w:r w:rsidRPr="00307DA1">
        <w:rPr>
          <w:rFonts w:cs="Simplified Arabic"/>
          <w:sz w:val="32"/>
          <w:szCs w:val="32"/>
          <w:rtl/>
        </w:rPr>
        <w:t>وا ج</w:t>
      </w:r>
      <w:r w:rsidRPr="00307DA1">
        <w:rPr>
          <w:rFonts w:cs="Simplified Arabic" w:hint="cs"/>
          <w:sz w:val="32"/>
          <w:szCs w:val="32"/>
          <w:rtl/>
        </w:rPr>
        <w:t>ُ</w:t>
      </w:r>
      <w:r w:rsidRPr="00307DA1">
        <w:rPr>
          <w:rFonts w:cs="Simplified Arabic"/>
          <w:sz w:val="32"/>
          <w:szCs w:val="32"/>
          <w:rtl/>
        </w:rPr>
        <w:t>ح</w:t>
      </w:r>
      <w:r w:rsidRPr="00307DA1">
        <w:rPr>
          <w:rFonts w:cs="Simplified Arabic" w:hint="cs"/>
          <w:sz w:val="32"/>
          <w:szCs w:val="32"/>
          <w:rtl/>
        </w:rPr>
        <w:t>ْ</w:t>
      </w:r>
      <w:r w:rsidRPr="00307DA1">
        <w:rPr>
          <w:rFonts w:cs="Simplified Arabic"/>
          <w:sz w:val="32"/>
          <w:szCs w:val="32"/>
          <w:rtl/>
        </w:rPr>
        <w:t>ر</w:t>
      </w:r>
      <w:r w:rsidRPr="00307DA1">
        <w:rPr>
          <w:rFonts w:cs="Simplified Arabic" w:hint="cs"/>
          <w:sz w:val="32"/>
          <w:szCs w:val="32"/>
          <w:rtl/>
        </w:rPr>
        <w:t>َ</w:t>
      </w:r>
      <w:r w:rsidRPr="00307DA1">
        <w:rPr>
          <w:rFonts w:cs="Simplified Arabic"/>
          <w:sz w:val="32"/>
          <w:szCs w:val="32"/>
          <w:rtl/>
        </w:rPr>
        <w:t xml:space="preserve"> ض</w:t>
      </w:r>
      <w:r w:rsidRPr="00307DA1">
        <w:rPr>
          <w:rFonts w:cs="Simplified Arabic" w:hint="cs"/>
          <w:sz w:val="32"/>
          <w:szCs w:val="32"/>
          <w:rtl/>
        </w:rPr>
        <w:t>َ</w:t>
      </w:r>
      <w:r w:rsidRPr="00307DA1">
        <w:rPr>
          <w:rFonts w:cs="Simplified Arabic"/>
          <w:sz w:val="32"/>
          <w:szCs w:val="32"/>
          <w:rtl/>
        </w:rPr>
        <w:t>ب</w:t>
      </w:r>
      <w:r w:rsidRPr="00307DA1">
        <w:rPr>
          <w:rFonts w:cs="Simplified Arabic" w:hint="cs"/>
          <w:sz w:val="32"/>
          <w:szCs w:val="32"/>
          <w:rtl/>
        </w:rPr>
        <w:t>ٍّ</w:t>
      </w:r>
      <w:r w:rsidRPr="00307DA1">
        <w:rPr>
          <w:rFonts w:cs="Simplified Arabic"/>
          <w:sz w:val="32"/>
          <w:szCs w:val="32"/>
          <w:rtl/>
        </w:rPr>
        <w:t xml:space="preserve"> تبعتموه</w:t>
      </w:r>
      <w:r w:rsidRPr="00307DA1">
        <w:rPr>
          <w:rFonts w:cs="Simplified Arabic" w:hint="cs"/>
          <w:sz w:val="32"/>
          <w:szCs w:val="32"/>
          <w:rtl/>
        </w:rPr>
        <w:t>ُ</w:t>
      </w:r>
      <w:r w:rsidRPr="00307DA1">
        <w:rPr>
          <w:rFonts w:cs="Simplified Arabic"/>
          <w:sz w:val="32"/>
          <w:szCs w:val="32"/>
          <w:rtl/>
        </w:rPr>
        <w:t xml:space="preserve">م </w:t>
      </w:r>
      <w:r w:rsidRPr="00307DA1">
        <w:rPr>
          <w:rFonts w:cs="Simplified Arabic" w:hint="cs"/>
          <w:sz w:val="32"/>
          <w:szCs w:val="32"/>
          <w:rtl/>
        </w:rPr>
        <w:t xml:space="preserve">, </w:t>
      </w:r>
      <w:r w:rsidRPr="00307DA1">
        <w:rPr>
          <w:rFonts w:cs="Simplified Arabic"/>
          <w:sz w:val="32"/>
          <w:szCs w:val="32"/>
          <w:rtl/>
        </w:rPr>
        <w:t xml:space="preserve">قلنا </w:t>
      </w:r>
      <w:r w:rsidRPr="00307DA1">
        <w:rPr>
          <w:rFonts w:cs="Simplified Arabic" w:hint="cs"/>
          <w:sz w:val="32"/>
          <w:szCs w:val="32"/>
          <w:rtl/>
        </w:rPr>
        <w:t xml:space="preserve">: </w:t>
      </w:r>
      <w:r w:rsidRPr="00307DA1">
        <w:rPr>
          <w:rFonts w:cs="Simplified Arabic"/>
          <w:sz w:val="32"/>
          <w:szCs w:val="32"/>
          <w:rtl/>
        </w:rPr>
        <w:t xml:space="preserve">يا رسول الله اليهود والنصارى </w:t>
      </w:r>
      <w:r w:rsidRPr="00307DA1">
        <w:rPr>
          <w:rFonts w:cs="Simplified Arabic" w:hint="cs"/>
          <w:sz w:val="32"/>
          <w:szCs w:val="32"/>
          <w:rtl/>
        </w:rPr>
        <w:t xml:space="preserve">, </w:t>
      </w:r>
      <w:r w:rsidRPr="00307DA1">
        <w:rPr>
          <w:rFonts w:cs="Simplified Arabic"/>
          <w:sz w:val="32"/>
          <w:szCs w:val="32"/>
          <w:rtl/>
        </w:rPr>
        <w:t xml:space="preserve">قال </w:t>
      </w:r>
      <w:r w:rsidRPr="00307DA1">
        <w:rPr>
          <w:rFonts w:cs="Simplified Arabic" w:hint="cs"/>
          <w:sz w:val="32"/>
          <w:szCs w:val="32"/>
          <w:rtl/>
        </w:rPr>
        <w:t xml:space="preserve">: </w:t>
      </w:r>
      <w:r w:rsidRPr="00307DA1">
        <w:rPr>
          <w:rFonts w:cs="Simplified Arabic"/>
          <w:sz w:val="32"/>
          <w:szCs w:val="32"/>
          <w:rtl/>
        </w:rPr>
        <w:t>ف</w:t>
      </w:r>
      <w:r w:rsidRPr="00307DA1">
        <w:rPr>
          <w:rFonts w:cs="Simplified Arabic" w:hint="cs"/>
          <w:sz w:val="32"/>
          <w:szCs w:val="32"/>
          <w:rtl/>
        </w:rPr>
        <w:t>َ</w:t>
      </w:r>
      <w:r w:rsidRPr="00307DA1">
        <w:rPr>
          <w:rFonts w:cs="Simplified Arabic"/>
          <w:sz w:val="32"/>
          <w:szCs w:val="32"/>
          <w:rtl/>
        </w:rPr>
        <w:t>م</w:t>
      </w:r>
      <w:r w:rsidRPr="00307DA1">
        <w:rPr>
          <w:rFonts w:cs="Simplified Arabic" w:hint="cs"/>
          <w:sz w:val="32"/>
          <w:szCs w:val="32"/>
          <w:rtl/>
        </w:rPr>
        <w:t>َ</w:t>
      </w:r>
      <w:r w:rsidRPr="00307DA1">
        <w:rPr>
          <w:rFonts w:cs="Simplified Arabic"/>
          <w:sz w:val="32"/>
          <w:szCs w:val="32"/>
          <w:rtl/>
        </w:rPr>
        <w:t>ن</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 </w:t>
      </w:r>
      <w:r w:rsidRPr="00307DA1">
        <w:rPr>
          <w:rStyle w:val="a4"/>
          <w:rFonts w:cs="Simplified Arabic"/>
          <w:b/>
          <w:bCs/>
          <w:sz w:val="32"/>
          <w:szCs w:val="32"/>
          <w:rtl/>
        </w:rPr>
        <w:t>(</w:t>
      </w:r>
      <w:r w:rsidRPr="00307DA1">
        <w:rPr>
          <w:rStyle w:val="a4"/>
          <w:rFonts w:cs="Simplified Arabic"/>
          <w:b/>
          <w:bCs/>
          <w:sz w:val="32"/>
          <w:szCs w:val="32"/>
          <w:rtl/>
        </w:rPr>
        <w:footnoteReference w:id="162"/>
      </w:r>
      <w:r w:rsidRPr="00307DA1">
        <w:rPr>
          <w:rStyle w:val="a4"/>
          <w:rFonts w:cs="Simplified Arabic"/>
          <w:b/>
          <w:bCs/>
          <w:sz w:val="32"/>
          <w:szCs w:val="32"/>
          <w:rtl/>
        </w:rPr>
        <w:t>)</w:t>
      </w:r>
      <w:r w:rsidRPr="00307DA1">
        <w:rPr>
          <w:rFonts w:cs="Simplified Arabic"/>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النووي : ( والمرادُ بالشبر والذراع وجُحر الضبِّ : </w:t>
      </w:r>
      <w:r w:rsidRPr="00307DA1">
        <w:rPr>
          <w:rFonts w:cs="Simplified Arabic" w:hint="cs"/>
          <w:b/>
          <w:bCs/>
          <w:sz w:val="32"/>
          <w:szCs w:val="32"/>
          <w:rtl/>
        </w:rPr>
        <w:t>التمثيلُ بشدَّةِ الموافقة</w:t>
      </w:r>
      <w:r w:rsidRPr="00307DA1">
        <w:rPr>
          <w:rFonts w:cs="Simplified Arabic" w:hint="cs"/>
          <w:sz w:val="32"/>
          <w:szCs w:val="32"/>
          <w:rtl/>
        </w:rPr>
        <w:t xml:space="preserve"> لَهُمْ في المعاصي والمخالفات ) </w:t>
      </w:r>
      <w:r w:rsidRPr="00307DA1">
        <w:rPr>
          <w:rStyle w:val="a4"/>
          <w:rFonts w:cs="Simplified Arabic" w:hint="cs"/>
          <w:b/>
          <w:bCs/>
          <w:sz w:val="32"/>
          <w:szCs w:val="32"/>
          <w:rtl/>
        </w:rPr>
        <w:t>(</w:t>
      </w:r>
      <w:r w:rsidRPr="00307DA1">
        <w:rPr>
          <w:rStyle w:val="a4"/>
          <w:rFonts w:cs="Simplified Arabic"/>
          <w:b/>
          <w:bCs/>
          <w:sz w:val="32"/>
          <w:szCs w:val="32"/>
          <w:rtl/>
        </w:rPr>
        <w:footnoteReference w:id="16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وقال شيخ الإسلام : ( وهذا كلُّه خَرَجَ منه </w:t>
      </w:r>
      <w:r w:rsidRPr="00307DA1">
        <w:rPr>
          <w:rFonts w:cs="Simplified Arabic" w:hint="cs"/>
          <w:b/>
          <w:bCs/>
          <w:sz w:val="32"/>
          <w:szCs w:val="32"/>
          <w:rtl/>
        </w:rPr>
        <w:t>مَخْرجَ الْخَبَر</w:t>
      </w:r>
      <w:r w:rsidRPr="00307DA1">
        <w:rPr>
          <w:rFonts w:cs="Simplified Arabic" w:hint="cs"/>
          <w:sz w:val="32"/>
          <w:szCs w:val="32"/>
          <w:rtl/>
        </w:rPr>
        <w:t xml:space="preserve"> عن وقوع ذلك , </w:t>
      </w:r>
      <w:r w:rsidRPr="00307DA1">
        <w:rPr>
          <w:rFonts w:cs="Simplified Arabic" w:hint="cs"/>
          <w:b/>
          <w:bCs/>
          <w:sz w:val="32"/>
          <w:szCs w:val="32"/>
          <w:rtl/>
        </w:rPr>
        <w:t xml:space="preserve">والذَّمُّ لِمَنْ يفعله </w:t>
      </w:r>
      <w:r w:rsidRPr="00307DA1">
        <w:rPr>
          <w:rFonts w:cs="Simplified Arabic" w:hint="cs"/>
          <w:sz w:val="32"/>
          <w:szCs w:val="32"/>
          <w:rtl/>
        </w:rPr>
        <w:t xml:space="preserve">, كما كانَ يُخبِرُ عمَّا يفعله الناسُ بين يَدَيِّ الساعة من </w:t>
      </w:r>
      <w:proofErr w:type="spellStart"/>
      <w:r w:rsidRPr="00307DA1">
        <w:rPr>
          <w:rFonts w:cs="Simplified Arabic" w:hint="cs"/>
          <w:sz w:val="32"/>
          <w:szCs w:val="32"/>
          <w:rtl/>
        </w:rPr>
        <w:t>الأشراط</w:t>
      </w:r>
      <w:proofErr w:type="spellEnd"/>
      <w:r w:rsidRPr="00307DA1">
        <w:rPr>
          <w:rFonts w:cs="Simplified Arabic" w:hint="cs"/>
          <w:sz w:val="32"/>
          <w:szCs w:val="32"/>
          <w:rtl/>
        </w:rPr>
        <w:t xml:space="preserve"> والأمور المحرَّمات , فَعُلِمَ أنَّ مشابهتها هذه الأمة اليهود والنصارى , وفارس والروم , </w:t>
      </w:r>
      <w:r w:rsidRPr="00307DA1">
        <w:rPr>
          <w:rFonts w:cs="Simplified Arabic" w:hint="cs"/>
          <w:b/>
          <w:bCs/>
          <w:sz w:val="32"/>
          <w:szCs w:val="32"/>
          <w:rtl/>
        </w:rPr>
        <w:t>مِمَّا ذَمَّهُ</w:t>
      </w:r>
      <w:r w:rsidRPr="00307DA1">
        <w:rPr>
          <w:rFonts w:cs="Simplified Arabic" w:hint="cs"/>
          <w:sz w:val="32"/>
          <w:szCs w:val="32"/>
          <w:rtl/>
        </w:rPr>
        <w:t xml:space="preserve"> الله ورسولُه </w:t>
      </w:r>
      <w:r w:rsidRPr="00307DA1">
        <w:rPr>
          <w:rFonts w:cs="Simplified Arabic" w:hint="cs"/>
          <w:b/>
          <w:bCs/>
          <w:sz w:val="32"/>
          <w:szCs w:val="32"/>
          <w:rtl/>
        </w:rPr>
        <w:t xml:space="preserve">, </w:t>
      </w:r>
      <w:r w:rsidRPr="00307DA1">
        <w:rPr>
          <w:rFonts w:cs="Simplified Arabic"/>
          <w:b/>
          <w:bCs/>
          <w:sz w:val="32"/>
          <w:szCs w:val="32"/>
          <w:rtl/>
        </w:rPr>
        <w:t>وهو المطلوب</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64"/>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رحمه الله : ( </w:t>
      </w:r>
      <w:r w:rsidRPr="00307DA1">
        <w:rPr>
          <w:rFonts w:cs="Simplified Arabic" w:hint="cs"/>
          <w:b/>
          <w:bCs/>
          <w:sz w:val="32"/>
          <w:szCs w:val="32"/>
          <w:rtl/>
        </w:rPr>
        <w:t>فَعُلِمَ بخبره الصِّدْقِ</w:t>
      </w:r>
      <w:r w:rsidRPr="00307DA1">
        <w:rPr>
          <w:rFonts w:cs="Simplified Arabic" w:hint="cs"/>
          <w:sz w:val="32"/>
          <w:szCs w:val="32"/>
          <w:rtl/>
        </w:rPr>
        <w:t xml:space="preserve"> أنه في أمته قومٌ </w:t>
      </w:r>
      <w:r w:rsidRPr="00307DA1">
        <w:rPr>
          <w:rFonts w:cs="Simplified Arabic" w:hint="cs"/>
          <w:b/>
          <w:bCs/>
          <w:sz w:val="32"/>
          <w:szCs w:val="32"/>
          <w:rtl/>
        </w:rPr>
        <w:t>متمسِّكونَ</w:t>
      </w:r>
      <w:r w:rsidRPr="00307DA1">
        <w:rPr>
          <w:rFonts w:cs="Simplified Arabic" w:hint="cs"/>
          <w:sz w:val="32"/>
          <w:szCs w:val="32"/>
          <w:rtl/>
        </w:rPr>
        <w:t xml:space="preserve"> </w:t>
      </w:r>
      <w:proofErr w:type="spellStart"/>
      <w:r w:rsidRPr="00307DA1">
        <w:rPr>
          <w:rFonts w:cs="Simplified Arabic" w:hint="cs"/>
          <w:sz w:val="32"/>
          <w:szCs w:val="32"/>
          <w:rtl/>
        </w:rPr>
        <w:t>بهديه</w:t>
      </w:r>
      <w:proofErr w:type="spellEnd"/>
      <w:r w:rsidRPr="00307DA1">
        <w:rPr>
          <w:rFonts w:cs="Simplified Arabic" w:hint="cs"/>
          <w:sz w:val="32"/>
          <w:szCs w:val="32"/>
          <w:rtl/>
        </w:rPr>
        <w:t xml:space="preserve"> , الذي هو دينُ الإسلام محضاً , وقومٌ </w:t>
      </w:r>
      <w:r w:rsidRPr="00307DA1">
        <w:rPr>
          <w:rFonts w:cs="Simplified Arabic" w:hint="cs"/>
          <w:b/>
          <w:bCs/>
          <w:sz w:val="32"/>
          <w:szCs w:val="32"/>
          <w:rtl/>
        </w:rPr>
        <w:t>منحرفونَ</w:t>
      </w:r>
      <w:r w:rsidRPr="00307DA1">
        <w:rPr>
          <w:rFonts w:cs="Simplified Arabic" w:hint="cs"/>
          <w:sz w:val="32"/>
          <w:szCs w:val="32"/>
          <w:rtl/>
        </w:rPr>
        <w:t xml:space="preserve"> إلى شعبة من </w:t>
      </w:r>
      <w:r w:rsidRPr="00307DA1">
        <w:rPr>
          <w:rFonts w:cs="Simplified Arabic" w:hint="cs"/>
          <w:b/>
          <w:bCs/>
          <w:sz w:val="32"/>
          <w:szCs w:val="32"/>
          <w:rtl/>
        </w:rPr>
        <w:t>شُعَبِ</w:t>
      </w:r>
      <w:r w:rsidRPr="00307DA1">
        <w:rPr>
          <w:rFonts w:cs="Simplified Arabic" w:hint="cs"/>
          <w:sz w:val="32"/>
          <w:szCs w:val="32"/>
          <w:rtl/>
        </w:rPr>
        <w:t xml:space="preserve"> اليهود , أو إلى شُعْبَةٍ مِنْ </w:t>
      </w:r>
      <w:r w:rsidRPr="00307DA1">
        <w:rPr>
          <w:rFonts w:cs="Simplified Arabic" w:hint="cs"/>
          <w:b/>
          <w:bCs/>
          <w:sz w:val="32"/>
          <w:szCs w:val="32"/>
          <w:rtl/>
        </w:rPr>
        <w:t>شُعَبِ</w:t>
      </w:r>
      <w:r w:rsidRPr="00307DA1">
        <w:rPr>
          <w:rFonts w:cs="Simplified Arabic" w:hint="cs"/>
          <w:sz w:val="32"/>
          <w:szCs w:val="32"/>
          <w:rtl/>
        </w:rPr>
        <w:t xml:space="preserve"> النصارى , وإنْ كان الرجلُ </w:t>
      </w:r>
      <w:r w:rsidRPr="00307DA1">
        <w:rPr>
          <w:rFonts w:cs="Simplified Arabic" w:hint="cs"/>
          <w:b/>
          <w:bCs/>
          <w:sz w:val="32"/>
          <w:szCs w:val="32"/>
          <w:rtl/>
        </w:rPr>
        <w:t>لا يكفرُ</w:t>
      </w:r>
      <w:r w:rsidRPr="00307DA1">
        <w:rPr>
          <w:rFonts w:cs="Simplified Arabic" w:hint="cs"/>
          <w:sz w:val="32"/>
          <w:szCs w:val="32"/>
          <w:rtl/>
        </w:rPr>
        <w:t xml:space="preserve"> بكلِّ انحراف , بل وقدْ </w:t>
      </w:r>
      <w:r w:rsidRPr="00307DA1">
        <w:rPr>
          <w:rFonts w:cs="Simplified Arabic" w:hint="cs"/>
          <w:b/>
          <w:bCs/>
          <w:sz w:val="32"/>
          <w:szCs w:val="32"/>
          <w:rtl/>
        </w:rPr>
        <w:t>لا يفسقُ</w:t>
      </w:r>
      <w:r w:rsidRPr="00307DA1">
        <w:rPr>
          <w:rFonts w:cs="Simplified Arabic" w:hint="cs"/>
          <w:sz w:val="32"/>
          <w:szCs w:val="32"/>
          <w:rtl/>
        </w:rPr>
        <w:t xml:space="preserve"> أيضاً , بل قد يكون الانحرافُ </w:t>
      </w:r>
      <w:r w:rsidRPr="00307DA1">
        <w:rPr>
          <w:rFonts w:cs="Simplified Arabic" w:hint="cs"/>
          <w:b/>
          <w:bCs/>
          <w:sz w:val="32"/>
          <w:szCs w:val="32"/>
          <w:rtl/>
        </w:rPr>
        <w:t>كفراً</w:t>
      </w:r>
      <w:r w:rsidRPr="00307DA1">
        <w:rPr>
          <w:rFonts w:cs="Simplified Arabic" w:hint="cs"/>
          <w:sz w:val="32"/>
          <w:szCs w:val="32"/>
          <w:rtl/>
        </w:rPr>
        <w:t xml:space="preserve"> , وقد يكونُ </w:t>
      </w:r>
      <w:r w:rsidRPr="00307DA1">
        <w:rPr>
          <w:rFonts w:cs="Simplified Arabic" w:hint="cs"/>
          <w:b/>
          <w:bCs/>
          <w:sz w:val="32"/>
          <w:szCs w:val="32"/>
          <w:rtl/>
        </w:rPr>
        <w:t>فسقاً</w:t>
      </w:r>
      <w:r w:rsidRPr="00307DA1">
        <w:rPr>
          <w:rFonts w:cs="Simplified Arabic" w:hint="cs"/>
          <w:sz w:val="32"/>
          <w:szCs w:val="32"/>
          <w:rtl/>
        </w:rPr>
        <w:t xml:space="preserve"> , وقد يكون </w:t>
      </w:r>
      <w:r w:rsidRPr="00307DA1">
        <w:rPr>
          <w:rFonts w:cs="Simplified Arabic" w:hint="cs"/>
          <w:b/>
          <w:bCs/>
          <w:sz w:val="32"/>
          <w:szCs w:val="32"/>
          <w:rtl/>
        </w:rPr>
        <w:t>معصيةً</w:t>
      </w:r>
      <w:r w:rsidRPr="00307DA1">
        <w:rPr>
          <w:rFonts w:cs="Simplified Arabic" w:hint="cs"/>
          <w:sz w:val="32"/>
          <w:szCs w:val="32"/>
          <w:rtl/>
        </w:rPr>
        <w:t xml:space="preserve"> , وقد يكونُ </w:t>
      </w:r>
      <w:r w:rsidRPr="00307DA1">
        <w:rPr>
          <w:rFonts w:cs="Simplified Arabic" w:hint="cs"/>
          <w:b/>
          <w:bCs/>
          <w:sz w:val="32"/>
          <w:szCs w:val="32"/>
          <w:rtl/>
        </w:rPr>
        <w:t>خطأً</w:t>
      </w:r>
      <w:r w:rsidRPr="00307DA1">
        <w:rPr>
          <w:rFonts w:cs="Simplified Arabic" w:hint="cs"/>
          <w:sz w:val="32"/>
          <w:szCs w:val="32"/>
          <w:rtl/>
        </w:rPr>
        <w:t xml:space="preserve"> , وهذا الانحراف أمر تتقاضاه الطباع ويزينه الشيطان , </w:t>
      </w:r>
      <w:r w:rsidRPr="00307DA1">
        <w:rPr>
          <w:rFonts w:cs="Simplified Arabic" w:hint="cs"/>
          <w:b/>
          <w:bCs/>
          <w:sz w:val="32"/>
          <w:szCs w:val="32"/>
          <w:rtl/>
        </w:rPr>
        <w:t>فلذلك</w:t>
      </w:r>
      <w:r w:rsidRPr="00307DA1">
        <w:rPr>
          <w:rFonts w:cs="Simplified Arabic" w:hint="cs"/>
          <w:sz w:val="32"/>
          <w:szCs w:val="32"/>
          <w:rtl/>
        </w:rPr>
        <w:t xml:space="preserve"> أُمِرَ العبدُ بدوام دعاء الله سبحانه بالهداية إلى الاستقامة التي </w:t>
      </w:r>
      <w:r w:rsidRPr="00307DA1">
        <w:rPr>
          <w:rFonts w:cs="Simplified Arabic"/>
          <w:sz w:val="32"/>
          <w:szCs w:val="32"/>
          <w:rtl/>
        </w:rPr>
        <w:t>لا يهودية</w:t>
      </w:r>
      <w:r w:rsidRPr="00307DA1">
        <w:rPr>
          <w:rFonts w:cs="Simplified Arabic" w:hint="cs"/>
          <w:sz w:val="32"/>
          <w:szCs w:val="32"/>
          <w:rtl/>
        </w:rPr>
        <w:t>َ</w:t>
      </w:r>
      <w:r w:rsidRPr="00307DA1">
        <w:rPr>
          <w:rFonts w:cs="Simplified Arabic"/>
          <w:sz w:val="32"/>
          <w:szCs w:val="32"/>
          <w:rtl/>
        </w:rPr>
        <w:t xml:space="preserve"> </w:t>
      </w:r>
      <w:r w:rsidRPr="00307DA1">
        <w:rPr>
          <w:rFonts w:cs="Simplified Arabic" w:hint="cs"/>
          <w:sz w:val="32"/>
          <w:szCs w:val="32"/>
          <w:rtl/>
        </w:rPr>
        <w:t xml:space="preserve">فيها ولا نصرانيةَ أصلاً ) </w:t>
      </w:r>
      <w:r w:rsidRPr="00307DA1">
        <w:rPr>
          <w:rStyle w:val="a4"/>
          <w:rFonts w:cs="Simplified Arabic" w:hint="cs"/>
          <w:b/>
          <w:bCs/>
          <w:sz w:val="32"/>
          <w:szCs w:val="32"/>
          <w:rtl/>
        </w:rPr>
        <w:t>(</w:t>
      </w:r>
      <w:r w:rsidRPr="00307DA1">
        <w:rPr>
          <w:rStyle w:val="a4"/>
          <w:rFonts w:cs="Simplified Arabic"/>
          <w:b/>
          <w:bCs/>
          <w:sz w:val="32"/>
          <w:szCs w:val="32"/>
          <w:rtl/>
        </w:rPr>
        <w:footnoteReference w:id="16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b/>
          <w:bCs/>
          <w:sz w:val="32"/>
          <w:szCs w:val="32"/>
          <w:rtl/>
        </w:rPr>
        <w:t xml:space="preserve">     ففي هذه الأحاديث إخبارٌ من النبيِّ </w:t>
      </w:r>
      <w:r w:rsidRPr="00307DA1">
        <w:rPr>
          <w:rFonts w:cs="Simplified Arabic" w:hint="cs"/>
          <w:sz w:val="32"/>
          <w:szCs w:val="32"/>
          <w:rtl/>
        </w:rPr>
        <w:t>صلى الله عليه وسلم</w:t>
      </w:r>
      <w:r w:rsidRPr="00307DA1">
        <w:rPr>
          <w:rFonts w:cs="Simplified Arabic" w:hint="cs"/>
          <w:b/>
          <w:bCs/>
          <w:sz w:val="32"/>
          <w:szCs w:val="32"/>
          <w:rtl/>
        </w:rPr>
        <w:t xml:space="preserve"> عن وقوع التشبُّه بالكفار في هذه الأمة , ولا شكَّ أنَّ مما أحدثه المشركون : تولية المرأة للخلافة فما دونها .. ويشهد لذلك سبب ورود حديث : </w:t>
      </w:r>
      <w:r w:rsidRPr="00307DA1">
        <w:rPr>
          <w:rFonts w:cs="Simplified Arabic" w:hint="cs"/>
          <w:sz w:val="32"/>
          <w:szCs w:val="32"/>
          <w:rtl/>
        </w:rPr>
        <w:t>(( لن يفلح قوم .. )) قال أبو بكرة رضي الله عنه : (</w:t>
      </w:r>
      <w:r w:rsidRPr="00307DA1">
        <w:rPr>
          <w:rStyle w:val="style11"/>
          <w:rFonts w:cs="Simplified Arabic" w:hint="default"/>
          <w:color w:val="auto"/>
          <w:sz w:val="32"/>
          <w:szCs w:val="32"/>
          <w:rtl/>
        </w:rPr>
        <w:t xml:space="preserve"> لَمَّا بلغَ رسول الله صلى الله عليه وسلم أنَّ أهل فارس قد ملَّكوا عليهم بنت كسرى , قال : </w:t>
      </w:r>
      <w:r w:rsidRPr="00307DA1">
        <w:rPr>
          <w:rStyle w:val="srch1"/>
          <w:rFonts w:cs="Simplified Arabic" w:hint="default"/>
          <w:color w:val="auto"/>
          <w:sz w:val="32"/>
          <w:szCs w:val="32"/>
          <w:rtl/>
        </w:rPr>
        <w:t xml:space="preserve">(( لن يُفلح قومٌ </w:t>
      </w:r>
      <w:r w:rsidRPr="00307DA1">
        <w:rPr>
          <w:rStyle w:val="style11"/>
          <w:rFonts w:cs="Simplified Arabic" w:hint="default"/>
          <w:color w:val="auto"/>
          <w:sz w:val="32"/>
          <w:szCs w:val="32"/>
          <w:rtl/>
        </w:rPr>
        <w:t>ولَّوا أمرهم امرأة ))</w:t>
      </w:r>
      <w:r w:rsidRPr="00307DA1">
        <w:rPr>
          <w:rStyle w:val="a4"/>
          <w:rFonts w:cs="Simplified Arabic" w:hint="cs"/>
          <w:b/>
          <w:bCs/>
          <w:sz w:val="32"/>
          <w:szCs w:val="32"/>
          <w:rtl/>
        </w:rPr>
        <w:t xml:space="preserve"> (</w:t>
      </w:r>
      <w:r w:rsidRPr="00307DA1">
        <w:rPr>
          <w:rStyle w:val="a4"/>
          <w:rFonts w:cs="Simplified Arabic"/>
          <w:b/>
          <w:bCs/>
          <w:sz w:val="32"/>
          <w:szCs w:val="32"/>
          <w:rtl/>
        </w:rPr>
        <w:footnoteReference w:id="166"/>
      </w:r>
      <w:r w:rsidRPr="00307DA1">
        <w:rPr>
          <w:rStyle w:val="a4"/>
          <w:rFonts w:cs="Simplified Arabic" w:hint="cs"/>
          <w:b/>
          <w:bCs/>
          <w:sz w:val="32"/>
          <w:szCs w:val="32"/>
          <w:rtl/>
        </w:rPr>
        <w:t>)</w:t>
      </w:r>
      <w:r w:rsidRPr="00307DA1">
        <w:rPr>
          <w:rFonts w:cs="Simplified Arabic" w:hint="cs"/>
          <w:sz w:val="32"/>
          <w:szCs w:val="32"/>
          <w:rtl/>
        </w:rPr>
        <w:t xml:space="preserve"> , ( وصدق ابن خلدون رحمه الله , فلقد </w:t>
      </w:r>
      <w:r w:rsidRPr="00307DA1">
        <w:rPr>
          <w:rFonts w:cs="Simplified Arabic" w:hint="cs"/>
          <w:sz w:val="32"/>
          <w:szCs w:val="32"/>
          <w:rtl/>
        </w:rPr>
        <w:lastRenderedPageBreak/>
        <w:t xml:space="preserve">توقَّع استيلاء الإفرنج على الأندلس الإسلامية , وخروج المسلمين منها قبل أن يقع ذلك بنحو </w:t>
      </w:r>
      <w:proofErr w:type="spellStart"/>
      <w:r w:rsidRPr="00307DA1">
        <w:rPr>
          <w:rFonts w:cs="Simplified Arabic" w:hint="cs"/>
          <w:sz w:val="32"/>
          <w:szCs w:val="32"/>
          <w:rtl/>
        </w:rPr>
        <w:t>مئتي</w:t>
      </w:r>
      <w:proofErr w:type="spellEnd"/>
      <w:r w:rsidRPr="00307DA1">
        <w:rPr>
          <w:rFonts w:cs="Simplified Arabic" w:hint="cs"/>
          <w:sz w:val="32"/>
          <w:szCs w:val="32"/>
          <w:rtl/>
        </w:rPr>
        <w:t xml:space="preserve"> سنة , ولم يكن له دليل على ذلك إلاَّ مشاهدته تشبه المسلمين بالأعداء ) </w:t>
      </w:r>
      <w:r w:rsidRPr="00307DA1">
        <w:rPr>
          <w:rStyle w:val="a4"/>
          <w:rFonts w:cs="Simplified Arabic" w:hint="cs"/>
          <w:b/>
          <w:bCs/>
          <w:sz w:val="32"/>
          <w:szCs w:val="32"/>
          <w:rtl/>
        </w:rPr>
        <w:t>(</w:t>
      </w:r>
      <w:r w:rsidRPr="00307DA1">
        <w:rPr>
          <w:rStyle w:val="a4"/>
          <w:rFonts w:cs="Simplified Arabic"/>
          <w:b/>
          <w:bCs/>
          <w:sz w:val="32"/>
          <w:szCs w:val="32"/>
          <w:rtl/>
        </w:rPr>
        <w:footnoteReference w:id="167"/>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فالدعوة لتولية المرأة لرئاسة دولة , أو الإمارة , أو الوزارة , أو السفارة هو دعوة للتشبُّه بالمشركين , وإذا عَلِمَ المسلمُ أنَّ مِمَّا يُدندنُ عليه المشركون والجاهلون ويُلحُّوا على المسلمين بتنفيذه - عبر منظمة الأمم المتحدة -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1 - حق المرأة في أن تكون رئيسة دولة , أو رئيسة وزراء , أو وزيرة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2 - اتخاذ الإجراءات من أجل مشاركة المرأة في الأنشطة السياسية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3 - تشجيع الأحزاب السياسية على تعيين مرشَّحات من النساء من أجل انتخابهنَّ على قدم المساواة مع الرجل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4 - الدعوة لإصدار تعليمات حكومية خاصة لتحقيق تمثيل منصف للمرأة في مختلف فروع الحكومة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5 - الدعوة لتمثيل المرأة تمثيلاً منصفاً على جميع المستويات العليا في الوفود , كوفود الهيئات والمؤتمرات واللجان الدولية التي تُعالج المسائل السياسية والقانونية ونزع السلاح وغيرها من المسائل المماثلة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6 - التقليل من عمل المرأة داخل منزلها , واعتبار ذلك عملاً ليس له مقابل وأنه من أسباب فقر المرأة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7 - الدعوة إلى خروج المرأة للعمل المختلط .</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8 - الدعوة إلى مساواة المرأة بالرجل فيما يتعلق بنوعية العمل ووقته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9 - الدعوة لقيام الحكومات بإصلاحات تشريعية وإدارية لتمكين المرأة من الحصول الكامل على الموارد الاقتصادية وفتح جميع مجالات العمل لها </w:t>
      </w:r>
      <w:r w:rsidRPr="00307DA1">
        <w:rPr>
          <w:rStyle w:val="a4"/>
          <w:rFonts w:cs="Simplified Arabic" w:hint="cs"/>
          <w:b/>
          <w:bCs/>
          <w:sz w:val="32"/>
          <w:szCs w:val="32"/>
          <w:rtl/>
        </w:rPr>
        <w:t>(</w:t>
      </w:r>
      <w:r w:rsidRPr="00307DA1">
        <w:rPr>
          <w:rStyle w:val="a4"/>
          <w:rFonts w:cs="Simplified Arabic"/>
          <w:b/>
          <w:bCs/>
          <w:sz w:val="32"/>
          <w:szCs w:val="32"/>
          <w:rtl/>
        </w:rPr>
        <w:footnoteReference w:id="168"/>
      </w:r>
      <w:r w:rsidRPr="00307DA1">
        <w:rPr>
          <w:rStyle w:val="a4"/>
          <w:rFonts w:cs="Simplified Arabic" w:hint="cs"/>
          <w:b/>
          <w:bCs/>
          <w:sz w:val="32"/>
          <w:szCs w:val="32"/>
          <w:rtl/>
        </w:rPr>
        <w:t>)</w:t>
      </w:r>
      <w:r w:rsidRPr="00307DA1">
        <w:rPr>
          <w:rFonts w:cs="Simplified Arabic" w:hint="cs"/>
          <w:sz w:val="32"/>
          <w:szCs w:val="32"/>
          <w:rtl/>
        </w:rPr>
        <w:t xml:space="preserve"> ... </w:t>
      </w:r>
      <w:proofErr w:type="spellStart"/>
      <w:r w:rsidRPr="00307DA1">
        <w:rPr>
          <w:rFonts w:cs="Simplified Arabic" w:hint="cs"/>
          <w:sz w:val="32"/>
          <w:szCs w:val="32"/>
          <w:rtl/>
        </w:rPr>
        <w:t>إلخ</w:t>
      </w:r>
      <w:proofErr w:type="spellEnd"/>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وقد أصدرت هيئة كبار العلماء بالمملكة القرار التالي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 قرار رقم 179 وتاريخ 23/3/1415هـ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الحمد لله وحده , والصلاة والسلام على رسول الله , وعلى آله وصحبه ومن اهتدى بهداه , أما بعد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فإنَّ مجلس هيئة كبار العلماء في دورته الاستثنائية الثامنة المنعقدة في مدينة الطائف في الفترة من 20/3/1415هـ إلى 23/3/1415هـ نظر في برنامج عمل المؤتمر الدولي للسكان والتنمية المرفق بمذكرة الأمانة العامة للأمم المتحدة , الذي سيُعقد في القاهرة بتاريخ 29/3/1415هـ إلى 8/4/1415هـ الموافق 5-13 سبتمبر عام 1994م , واطلع على ما صدر حول البرنامج من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1 </w:t>
      </w:r>
      <w:r w:rsidRPr="00307DA1">
        <w:rPr>
          <w:rFonts w:cs="Simplified Arabic"/>
          <w:sz w:val="32"/>
          <w:szCs w:val="32"/>
          <w:rtl/>
        </w:rPr>
        <w:t>–</w:t>
      </w:r>
      <w:r w:rsidRPr="00307DA1">
        <w:rPr>
          <w:rFonts w:cs="Simplified Arabic" w:hint="cs"/>
          <w:sz w:val="32"/>
          <w:szCs w:val="32"/>
          <w:rtl/>
        </w:rPr>
        <w:t xml:space="preserve"> الأمانة العامة لرابطة العالم الإسلامي .</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2 </w:t>
      </w:r>
      <w:r w:rsidRPr="00307DA1">
        <w:rPr>
          <w:rFonts w:cs="Simplified Arabic"/>
          <w:sz w:val="32"/>
          <w:szCs w:val="32"/>
          <w:rtl/>
        </w:rPr>
        <w:t>–</w:t>
      </w:r>
      <w:r w:rsidRPr="00307DA1">
        <w:rPr>
          <w:rFonts w:cs="Simplified Arabic" w:hint="cs"/>
          <w:sz w:val="32"/>
          <w:szCs w:val="32"/>
          <w:rtl/>
        </w:rPr>
        <w:t xml:space="preserve"> الأمانة العامة لمنظمة المؤتمر الإسلامي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3 </w:t>
      </w:r>
      <w:r w:rsidRPr="00307DA1">
        <w:rPr>
          <w:rFonts w:cs="Simplified Arabic"/>
          <w:sz w:val="32"/>
          <w:szCs w:val="32"/>
          <w:rtl/>
        </w:rPr>
        <w:t>–</w:t>
      </w:r>
      <w:r w:rsidRPr="00307DA1">
        <w:rPr>
          <w:rFonts w:cs="Simplified Arabic" w:hint="cs"/>
          <w:sz w:val="32"/>
          <w:szCs w:val="32"/>
          <w:rtl/>
        </w:rPr>
        <w:t xml:space="preserve"> مجمع البحوث الإسلامية بالقاهرة برئاسة سماحة شيخ الأزهر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4 </w:t>
      </w:r>
      <w:r w:rsidRPr="00307DA1">
        <w:rPr>
          <w:rFonts w:cs="Simplified Arabic"/>
          <w:sz w:val="32"/>
          <w:szCs w:val="32"/>
          <w:rtl/>
        </w:rPr>
        <w:t>–</w:t>
      </w:r>
      <w:r w:rsidRPr="00307DA1">
        <w:rPr>
          <w:rFonts w:cs="Simplified Arabic" w:hint="cs"/>
          <w:sz w:val="32"/>
          <w:szCs w:val="32"/>
          <w:rtl/>
        </w:rPr>
        <w:t xml:space="preserve"> المركز الدولي الإسلامي للدراسات والبحوث السكانية بجامعة الأزهر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كما اطلع على الدراسة المقدمة من اللجنة الدائمة للبحوث العلمية والإفتاء في المملكة العربية السعودية إلى المجلس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وبعد الدراسة , وتبادل الآراء , اتضح للمجلس ما يلي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1 </w:t>
      </w:r>
      <w:r w:rsidRPr="00307DA1">
        <w:rPr>
          <w:rFonts w:cs="Simplified Arabic"/>
          <w:sz w:val="32"/>
          <w:szCs w:val="32"/>
          <w:rtl/>
        </w:rPr>
        <w:t>–</w:t>
      </w:r>
      <w:r w:rsidRPr="00307DA1">
        <w:rPr>
          <w:rFonts w:cs="Simplified Arabic" w:hint="cs"/>
          <w:sz w:val="32"/>
          <w:szCs w:val="32"/>
          <w:rtl/>
        </w:rPr>
        <w:t xml:space="preserve"> تبنِّي هذا البرنامج </w:t>
      </w:r>
      <w:r w:rsidRPr="00307DA1">
        <w:rPr>
          <w:rFonts w:cs="Simplified Arabic"/>
          <w:sz w:val="32"/>
          <w:szCs w:val="32"/>
          <w:rtl/>
        </w:rPr>
        <w:t>–</w:t>
      </w:r>
      <w:r w:rsidRPr="00307DA1">
        <w:rPr>
          <w:rFonts w:cs="Simplified Arabic" w:hint="cs"/>
          <w:sz w:val="32"/>
          <w:szCs w:val="32"/>
          <w:rtl/>
        </w:rPr>
        <w:t xml:space="preserve"> في ظاهره </w:t>
      </w:r>
      <w:r w:rsidRPr="00307DA1">
        <w:rPr>
          <w:rFonts w:cs="Simplified Arabic"/>
          <w:sz w:val="32"/>
          <w:szCs w:val="32"/>
          <w:rtl/>
        </w:rPr>
        <w:t>–</w:t>
      </w:r>
      <w:r w:rsidRPr="00307DA1">
        <w:rPr>
          <w:rFonts w:cs="Simplified Arabic" w:hint="cs"/>
          <w:sz w:val="32"/>
          <w:szCs w:val="32"/>
          <w:rtl/>
        </w:rPr>
        <w:t xml:space="preserve"> المشكلة السكانية القادمة , والتي سببها </w:t>
      </w:r>
      <w:r w:rsidRPr="00307DA1">
        <w:rPr>
          <w:rFonts w:cs="Simplified Arabic"/>
          <w:sz w:val="32"/>
          <w:szCs w:val="32"/>
          <w:rtl/>
        </w:rPr>
        <w:t>–</w:t>
      </w:r>
      <w:r w:rsidRPr="00307DA1">
        <w:rPr>
          <w:rFonts w:cs="Simplified Arabic" w:hint="cs"/>
          <w:sz w:val="32"/>
          <w:szCs w:val="32"/>
          <w:rtl/>
        </w:rPr>
        <w:t xml:space="preserve"> في نظر معدِّي البرنامج </w:t>
      </w:r>
      <w:r w:rsidRPr="00307DA1">
        <w:rPr>
          <w:rFonts w:cs="Simplified Arabic"/>
          <w:sz w:val="32"/>
          <w:szCs w:val="32"/>
          <w:rtl/>
        </w:rPr>
        <w:t>–</w:t>
      </w:r>
      <w:r w:rsidRPr="00307DA1">
        <w:rPr>
          <w:rFonts w:cs="Simplified Arabic" w:hint="cs"/>
          <w:sz w:val="32"/>
          <w:szCs w:val="32"/>
          <w:rtl/>
        </w:rPr>
        <w:t xml:space="preserve"> تكاثر السكان لكثرة النسل أمام قلة الموارد , مما سيؤدي إلى مشكلة الفقر العام حسب زعمهم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2 - قدم لهذا المؤتمر مسودة وثيقة </w:t>
      </w:r>
      <w:r w:rsidRPr="00307DA1">
        <w:rPr>
          <w:rFonts w:cs="Simplified Arabic"/>
          <w:sz w:val="32"/>
          <w:szCs w:val="32"/>
          <w:rtl/>
        </w:rPr>
        <w:t>–</w:t>
      </w:r>
      <w:r w:rsidRPr="00307DA1">
        <w:rPr>
          <w:rFonts w:cs="Simplified Arabic" w:hint="cs"/>
          <w:sz w:val="32"/>
          <w:szCs w:val="32"/>
          <w:rtl/>
        </w:rPr>
        <w:t xml:space="preserve"> كبرنامج عمل </w:t>
      </w:r>
      <w:r w:rsidRPr="00307DA1">
        <w:rPr>
          <w:rFonts w:cs="Simplified Arabic"/>
          <w:sz w:val="32"/>
          <w:szCs w:val="32"/>
          <w:rtl/>
        </w:rPr>
        <w:t>–</w:t>
      </w:r>
      <w:r w:rsidRPr="00307DA1">
        <w:rPr>
          <w:rFonts w:cs="Simplified Arabic" w:hint="cs"/>
          <w:sz w:val="32"/>
          <w:szCs w:val="32"/>
          <w:rtl/>
        </w:rPr>
        <w:t xml:space="preserve"> حسبما وافقت عليه اللجنة التحضيرية للمؤتمر المنعقدة في نيويورك من 20 إلى 22 نيسان </w:t>
      </w:r>
      <w:r w:rsidRPr="00307DA1">
        <w:rPr>
          <w:rFonts w:cs="Simplified Arabic"/>
          <w:sz w:val="32"/>
          <w:szCs w:val="32"/>
          <w:rtl/>
        </w:rPr>
        <w:t>–</w:t>
      </w:r>
      <w:r w:rsidRPr="00307DA1">
        <w:rPr>
          <w:rFonts w:cs="Simplified Arabic" w:hint="cs"/>
          <w:sz w:val="32"/>
          <w:szCs w:val="32"/>
          <w:rtl/>
        </w:rPr>
        <w:t xml:space="preserve"> إبريل عام 1994م , وهي تتكون من (16) فصلا في (121) صفحة بصياغة تعتمد التصريح حيناً , والمفهوم والتلويح حيناً آخر بما يفضي إلى الإباحية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3 - ركزت الوثيقة كعلاج لذلك على الدعوة إلى أمرين :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الأول </w:t>
      </w:r>
      <w:r w:rsidRPr="00307DA1">
        <w:rPr>
          <w:rFonts w:cs="Simplified Arabic" w:hint="cs"/>
          <w:sz w:val="32"/>
          <w:szCs w:val="32"/>
          <w:rtl/>
        </w:rPr>
        <w:t>:</w:t>
      </w:r>
      <w:r w:rsidRPr="00307DA1">
        <w:rPr>
          <w:rFonts w:cs="Simplified Arabic" w:hint="cs"/>
          <w:b/>
          <w:bCs/>
          <w:sz w:val="32"/>
          <w:szCs w:val="32"/>
          <w:rtl/>
        </w:rPr>
        <w:t xml:space="preserve"> </w:t>
      </w:r>
      <w:r w:rsidRPr="00307DA1">
        <w:rPr>
          <w:rFonts w:cs="Simplified Arabic" w:hint="cs"/>
          <w:sz w:val="32"/>
          <w:szCs w:val="32"/>
          <w:rtl/>
        </w:rPr>
        <w:t>الدعوة</w:t>
      </w:r>
      <w:r w:rsidRPr="00307DA1">
        <w:rPr>
          <w:rFonts w:cs="Simplified Arabic" w:hint="cs"/>
          <w:b/>
          <w:bCs/>
          <w:sz w:val="32"/>
          <w:szCs w:val="32"/>
          <w:rtl/>
        </w:rPr>
        <w:t xml:space="preserve"> </w:t>
      </w:r>
      <w:r w:rsidRPr="00307DA1">
        <w:rPr>
          <w:rFonts w:cs="Simplified Arabic" w:hint="cs"/>
          <w:sz w:val="32"/>
          <w:szCs w:val="32"/>
          <w:rtl/>
        </w:rPr>
        <w:t xml:space="preserve">إلى الحرية والمساواة بين الرجل والمرأة , والقضاء التام على أي فوارق بينهما , حتى فيما قررته الشرائع السماوية , واقتضته الفطرة , </w:t>
      </w:r>
      <w:proofErr w:type="spellStart"/>
      <w:r w:rsidRPr="00307DA1">
        <w:rPr>
          <w:rFonts w:cs="Simplified Arabic" w:hint="cs"/>
          <w:sz w:val="32"/>
          <w:szCs w:val="32"/>
          <w:rtl/>
        </w:rPr>
        <w:t>وحتمته</w:t>
      </w:r>
      <w:proofErr w:type="spellEnd"/>
      <w:r w:rsidRPr="00307DA1">
        <w:rPr>
          <w:rFonts w:cs="Simplified Arabic" w:hint="cs"/>
          <w:sz w:val="32"/>
          <w:szCs w:val="32"/>
          <w:rtl/>
        </w:rPr>
        <w:t xml:space="preserve"> طبيعة المرأة وتكوينها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وعقدت الوثيقة لذلك فصلاً كاملاً هو الفصل الرابع بعنوان ( المساواة بين الجنسين والإنصاف وتمكين المرأة )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وفي مواضع أخرى من الوثيقة كما في الفصل الثاني ( المبدأ / 2 , والمبدأ / 7 ) والفصل الثالث ( م / 18 , م / 30 ) , والفصل الحادي عشر : الأهداف / أ ب ح والفصل الخامس عشر : المبدأ / 9 .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الثاني</w:t>
      </w:r>
      <w:r w:rsidRPr="00307DA1">
        <w:rPr>
          <w:rFonts w:cs="Simplified Arabic" w:hint="cs"/>
          <w:sz w:val="32"/>
          <w:szCs w:val="32"/>
          <w:rtl/>
        </w:rPr>
        <w:t xml:space="preserve"> : الدعوة إلى فتح باب العلاقات الجنسية المحرمة شرعاً , واتخذت له من الوسائل الآتي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أ ) السماح بحرية الجنس , وأنواع الاقتران الأخرى غير الزواج , والدعوة إلى الإجراءات الكفيلة بذلك ( فصل 2/7 , وفصل 5/5 , وفصل 6/11 , وفصل 6/15 , وفصل 7/1 , 7/2 )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ب ) التنفير من الزواج المبكر , ومعاقبة من يتزوج قبل السن القانونية ( وإتاحة بدائل تغني عن الزواج المبكر , من قبيل توفير فرص التعليم والعمل ) كما في الفصل الرابع , مبدأ /21 , والفصل السادس , مبدأ /7 , فقرة (ج) , ومبدأ /11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ج ) العمل على نشر وسائل منع الحمل , والحد من خصوبة الرجال , وتحديد النسل , بدعوى تنظيم الأسرة , والسماح بالإجهاض المأمون وإنشاء مستشفيات خاصة له , وحث الحكومات على ذلك , وتكون التكاليف قليلة جداً , كما في الفصل 3/13 , والفصل 4/ جـ27 , والفصل 7/ 31 , 7/ 37 , والفصل 11/ 8 , والفصل 12 / 14 , والفصل 15/ 16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د ) التركيز على التعليم المختلط بين الجنسين , وتطويره , لأنه من أعظم إزالة الفوارق بين الجنسين , وتعويق الزواج المبكر , وتنشيط الاتصال الجنسي , كما في الفصل السادس , الهدف/ج , والفصل الحادي عشر / الإجراء /8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 هـ ) التركيز على تقديم الثقافة الجنسية للجنسين بسن مبكر : سن الطفولة والمراهقة , كما في الفصل 4/ 29 , والفصل 6/ 7 , (ب) و6/15 , والفصل 7/ 5 , و 7/6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و ) تسخير الإعلام لتحقيق هذه الأهداف , كما في الفصل 11/16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4 - نتيجة لهذه الدعوة للإباحية , ولعلمهم المسبق بما يترتب على الانفلات الجنسي , ركزت الوثيقة على الخدمات الصحية التناسلية والجنسية وكيفية معالجة ما يقع من الأمراض الجنسية , والحمل وبخاصة ( الإيدز )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5 - إهمال التعاليم الدينية , والقيم الإنسانية , والاعتبارات الأخلاقية , وعدم إقامة أي وزن لها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6-  إعلان الإباحية , </w:t>
      </w:r>
      <w:proofErr w:type="spellStart"/>
      <w:r w:rsidRPr="00307DA1">
        <w:rPr>
          <w:rFonts w:cs="Simplified Arabic" w:hint="cs"/>
          <w:sz w:val="32"/>
          <w:szCs w:val="32"/>
          <w:rtl/>
        </w:rPr>
        <w:t>والمحادة</w:t>
      </w:r>
      <w:proofErr w:type="spellEnd"/>
      <w:r w:rsidRPr="00307DA1">
        <w:rPr>
          <w:rFonts w:cs="Simplified Arabic" w:hint="cs"/>
          <w:sz w:val="32"/>
          <w:szCs w:val="32"/>
          <w:rtl/>
        </w:rPr>
        <w:t xml:space="preserve"> لله ولرسوله </w:t>
      </w:r>
      <w:r w:rsidRPr="00307DA1">
        <w:rPr>
          <w:rFonts w:cs="Simplified Arabic" w:hint="cs"/>
          <w:sz w:val="32"/>
          <w:szCs w:val="32"/>
        </w:rPr>
        <w:sym w:font="AGA Arabesque" w:char="F072"/>
      </w:r>
      <w:r w:rsidRPr="00307DA1">
        <w:rPr>
          <w:rFonts w:cs="Simplified Arabic" w:hint="cs"/>
          <w:sz w:val="32"/>
          <w:szCs w:val="32"/>
          <w:rtl/>
        </w:rPr>
        <w:t xml:space="preserve"> , ولدينه وشرعه وسلب قوامة الإسلام على العباد , وسلب ولاية الآباء على الأبناء وقوامة الرجال على النساء , وإلغاء ما دلت عليه الشريعة الإسلامية من مقومات وضوابط , وموانع في وجه الإباحية والتحليل , وفوضى الأخلاق , والتفسخ من الدين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ومن خلال توافر هذه المعلومات الموثقة من نصوص الوثيقة ومضامينها , فإنها تؤدي إلى المنكرات والآثار السيئة التالية : </w:t>
      </w:r>
    </w:p>
    <w:p w:rsidR="00307DA1" w:rsidRPr="00307DA1" w:rsidRDefault="00307DA1" w:rsidP="00307DA1">
      <w:pPr>
        <w:ind w:left="360"/>
        <w:jc w:val="lowKashida"/>
        <w:rPr>
          <w:rFonts w:cs="Simplified Arabic" w:hint="cs"/>
          <w:sz w:val="32"/>
          <w:szCs w:val="32"/>
          <w:rtl/>
        </w:rPr>
      </w:pPr>
      <w:r w:rsidRPr="00307DA1">
        <w:rPr>
          <w:rFonts w:cs="Simplified Arabic" w:hint="cs"/>
          <w:sz w:val="32"/>
          <w:szCs w:val="32"/>
          <w:rtl/>
        </w:rPr>
        <w:t xml:space="preserve">1 - نشر الإباحية , وتعقيم البشرية , وتحويلها إلى قطعان بهيمية مسحوبة الهوية من الفضيلة والخلق والعفة والطهارة التي تؤكد عليها تعاليم الدين . </w:t>
      </w:r>
    </w:p>
    <w:p w:rsidR="00307DA1" w:rsidRPr="00307DA1" w:rsidRDefault="00307DA1" w:rsidP="00307DA1">
      <w:pPr>
        <w:jc w:val="lowKashida"/>
        <w:rPr>
          <w:rFonts w:cs="Simplified Arabic" w:hint="cs"/>
          <w:b/>
          <w:bCs/>
          <w:sz w:val="32"/>
          <w:szCs w:val="32"/>
          <w:rtl/>
        </w:rPr>
      </w:pPr>
      <w:r w:rsidRPr="00307DA1">
        <w:rPr>
          <w:rFonts w:cs="Simplified Arabic" w:hint="cs"/>
          <w:sz w:val="32"/>
          <w:szCs w:val="32"/>
          <w:rtl/>
        </w:rPr>
        <w:t xml:space="preserve">     2 - هتك حرمات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الإسلامي المطهر المعلومة منه بالضرورة , وهي حرمات : الدين , والنفس , والعرض , والنسل , </w:t>
      </w:r>
      <w:r w:rsidRPr="00307DA1">
        <w:rPr>
          <w:rFonts w:cs="Simplified Arabic" w:hint="cs"/>
          <w:sz w:val="32"/>
          <w:szCs w:val="32"/>
          <w:rtl/>
        </w:rPr>
        <w:lastRenderedPageBreak/>
        <w:t xml:space="preserve">فالإباحية هتك لحرمة الدين , والإجهاض بوصفة المذكور في الوثيقة هتك لحرمة النفس , وقتل للأبرياء , والعلاقات الجنسية من غير طريق الزواج الشرعي : هتك لحرمة العرض والنسل . </w:t>
      </w:r>
    </w:p>
    <w:p w:rsidR="00307DA1" w:rsidRPr="00307DA1" w:rsidRDefault="00307DA1" w:rsidP="00307DA1">
      <w:pPr>
        <w:jc w:val="lowKashida"/>
        <w:rPr>
          <w:rFonts w:cs="Simplified Arabic" w:hint="cs"/>
          <w:b/>
          <w:bCs/>
          <w:sz w:val="32"/>
          <w:szCs w:val="32"/>
          <w:rtl/>
        </w:rPr>
      </w:pPr>
      <w:r w:rsidRPr="00307DA1">
        <w:rPr>
          <w:rFonts w:cs="Simplified Arabic" w:hint="cs"/>
          <w:b/>
          <w:bCs/>
          <w:sz w:val="32"/>
          <w:szCs w:val="32"/>
          <w:rtl/>
        </w:rPr>
        <w:t xml:space="preserve">     </w:t>
      </w:r>
      <w:r w:rsidRPr="00307DA1">
        <w:rPr>
          <w:rFonts w:cs="Simplified Arabic" w:hint="cs"/>
          <w:sz w:val="32"/>
          <w:szCs w:val="32"/>
          <w:rtl/>
        </w:rPr>
        <w:t>3 - جميع ذلك تحد لمشاعر المسلمين , ومصادرة لقيمهم ومثلهم الإسلامية .</w:t>
      </w:r>
    </w:p>
    <w:p w:rsidR="00307DA1" w:rsidRPr="00307DA1" w:rsidRDefault="00307DA1" w:rsidP="00307DA1">
      <w:pPr>
        <w:jc w:val="lowKashida"/>
        <w:rPr>
          <w:rFonts w:cs="Simplified Arabic" w:hint="cs"/>
          <w:b/>
          <w:b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4 - جميع ذلك أيضاً هجمة شرسة , ومواجهة عنيفة للمجتمع الإسلامي لتحويل ما فيه من عفة وطهارة عرض وحفظ نسل إلى واقع المجتمعات المصابة بأمراض الشذوذ الجنسي والانفلات في الأخلاق وعليه فإن مجلس هيئة كبار العلماء في المملكة العربية السعودية </w:t>
      </w:r>
      <w:r w:rsidRPr="00307DA1">
        <w:rPr>
          <w:rFonts w:cs="Simplified Arabic" w:hint="cs"/>
          <w:b/>
          <w:bCs/>
          <w:sz w:val="32"/>
          <w:szCs w:val="32"/>
          <w:rtl/>
        </w:rPr>
        <w:t>يقرر بالإجماع</w:t>
      </w:r>
      <w:r w:rsidRPr="00307DA1">
        <w:rPr>
          <w:rFonts w:cs="Simplified Arabic" w:hint="cs"/>
          <w:sz w:val="32"/>
          <w:szCs w:val="32"/>
          <w:rtl/>
        </w:rPr>
        <w:t xml:space="preserve"> ما يلي :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أولاً</w:t>
      </w:r>
      <w:r w:rsidRPr="00307DA1">
        <w:rPr>
          <w:rFonts w:cs="Simplified Arabic" w:hint="cs"/>
          <w:sz w:val="32"/>
          <w:szCs w:val="32"/>
          <w:rtl/>
        </w:rPr>
        <w:t xml:space="preserve"> : أنَّ ما دعت إليه هذه الوثيقة من المبادئ والإجراءات والأهداف الإباحية مخالف للإسلام ولجميع الشرائع التي جاءت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الرسل عليهم الصلاة والسلام , وللفطر السليمة والأخلاق القويمة وكفر وضلال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ثانياً</w:t>
      </w:r>
      <w:r w:rsidRPr="00307DA1">
        <w:rPr>
          <w:rFonts w:cs="Simplified Arabic" w:hint="cs"/>
          <w:sz w:val="32"/>
          <w:szCs w:val="32"/>
          <w:rtl/>
        </w:rPr>
        <w:t xml:space="preserve"> : لا يجوز شرعاً للمسلمين حضور هذا المؤتمر </w:t>
      </w:r>
      <w:r w:rsidRPr="00307DA1">
        <w:rPr>
          <w:rFonts w:cs="Simplified Arabic"/>
          <w:sz w:val="32"/>
          <w:szCs w:val="32"/>
          <w:rtl/>
        </w:rPr>
        <w:t>–</w:t>
      </w:r>
      <w:r w:rsidRPr="00307DA1">
        <w:rPr>
          <w:rFonts w:cs="Simplified Arabic" w:hint="cs"/>
          <w:sz w:val="32"/>
          <w:szCs w:val="32"/>
          <w:rtl/>
        </w:rPr>
        <w:t xml:space="preserve"> الذي هذا من مضمون وثيقة عمله - ويجب عليهم مقاطعته وعدم الاشتراك فيه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ثالثاً</w:t>
      </w:r>
      <w:r w:rsidRPr="00307DA1">
        <w:rPr>
          <w:rFonts w:cs="Simplified Arabic" w:hint="cs"/>
          <w:sz w:val="32"/>
          <w:szCs w:val="32"/>
          <w:rtl/>
        </w:rPr>
        <w:t xml:space="preserve"> : يجب على المسلمين حكومات وشعوباً وأفراداً وجماعات الوقوف صفاً واحداً في وجه أي دعوة للإباحية , وفوضى الأخلاق , ونشر الرذيلة .</w:t>
      </w:r>
    </w:p>
    <w:p w:rsidR="00307DA1" w:rsidRPr="00307DA1" w:rsidRDefault="00307DA1" w:rsidP="00307DA1">
      <w:pPr>
        <w:jc w:val="both"/>
        <w:rPr>
          <w:rStyle w:val="a4"/>
          <w:rFonts w:cs="Simplified Arabic" w:hint="cs"/>
          <w:b/>
          <w:bCs/>
          <w:sz w:val="32"/>
          <w:szCs w:val="32"/>
          <w:rtl/>
        </w:rPr>
      </w:pPr>
      <w:r w:rsidRPr="00307DA1">
        <w:rPr>
          <w:rFonts w:cs="Simplified Arabic" w:hint="cs"/>
          <w:sz w:val="32"/>
          <w:szCs w:val="32"/>
          <w:rtl/>
        </w:rPr>
        <w:t xml:space="preserve">     </w:t>
      </w:r>
      <w:r w:rsidRPr="00307DA1">
        <w:rPr>
          <w:rFonts w:cs="Simplified Arabic" w:hint="cs"/>
          <w:b/>
          <w:bCs/>
          <w:sz w:val="32"/>
          <w:szCs w:val="32"/>
          <w:rtl/>
        </w:rPr>
        <w:t>رابعاً</w:t>
      </w:r>
      <w:r w:rsidRPr="00307DA1">
        <w:rPr>
          <w:rFonts w:cs="Simplified Arabic" w:hint="cs"/>
          <w:sz w:val="32"/>
          <w:szCs w:val="32"/>
          <w:rtl/>
        </w:rPr>
        <w:t xml:space="preserve"> : يجب على كل من ولاه الله شيئاً من أمور المسلمين أن يتقي الله في نفسه وفي رعيته , وأن يسوسهم </w:t>
      </w:r>
      <w:proofErr w:type="spellStart"/>
      <w:r w:rsidRPr="00307DA1">
        <w:rPr>
          <w:rFonts w:cs="Simplified Arabic" w:hint="cs"/>
          <w:sz w:val="32"/>
          <w:szCs w:val="32"/>
          <w:rtl/>
        </w:rPr>
        <w:t>بالشرع</w:t>
      </w:r>
      <w:proofErr w:type="spellEnd"/>
      <w:r w:rsidRPr="00307DA1">
        <w:rPr>
          <w:rFonts w:cs="Simplified Arabic" w:hint="cs"/>
          <w:sz w:val="32"/>
          <w:szCs w:val="32"/>
          <w:rtl/>
        </w:rPr>
        <w:t xml:space="preserve"> الإسلامي المطهر , وأن يسد عنهم أبواب الشر والفساد والفتنة , وألا يكون سبباً في جرِّ شيء عليهم , وأن يحكم شريعة الله في جميع شؤونهم , ونذكر الجميع بقول </w:t>
      </w:r>
      <w:r w:rsidRPr="00307DA1">
        <w:rPr>
          <w:rFonts w:cs="Simplified Arabic" w:hint="cs"/>
          <w:sz w:val="32"/>
          <w:szCs w:val="32"/>
          <w:rtl/>
        </w:rPr>
        <w:lastRenderedPageBreak/>
        <w:t xml:space="preserve">الله سبحانه : </w:t>
      </w:r>
      <w:r w:rsidRPr="00307DA1">
        <w:rPr>
          <w:rFonts w:ascii="HQPB2" w:hAnsi="HQPB2" w:cs="Simplified Arabic" w:hint="cs"/>
          <w:sz w:val="32"/>
          <w:szCs w:val="32"/>
          <w:rtl/>
        </w:rPr>
        <w:t xml:space="preserve">(( </w:t>
      </w:r>
      <w:r w:rsidRPr="00307DA1">
        <w:rPr>
          <w:rFonts w:ascii="HQPB4" w:hAnsi="HQPB4" w:cs="Simplified Arabic"/>
          <w:sz w:val="32"/>
          <w:szCs w:val="32"/>
          <w:rtl/>
        </w:rPr>
        <w:t xml:space="preserve">يُرِيدُ اللّهُ لِيُبَيِّنَ لَكُمْ وَيَهْدِيَكُمْ سُنَنَ الَّذِينَ مِن قَبْلِكُمْ وَيَتُوبَ عَلَيْكُمْ وَاللّهُ عَلِيمٌ حَكِيمٌ </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5" w:hAnsi="HQPB5" w:cs="Simplified Arabic"/>
          <w:sz w:val="32"/>
          <w:szCs w:val="32"/>
          <w:rtl/>
        </w:rPr>
        <w:t>وَاللّهُ يُرِيدُ أَن يَتُوبَ عَلَيْكُمْ وَيُرِيدُ الَّذِينَ يَتَّبِعُونَ الشَّهَوَاتِ أَن تَمِيلُواْ مَيْلاً عَظِيماً</w:t>
      </w:r>
      <w:r w:rsidRPr="00307DA1">
        <w:rPr>
          <w:rFonts w:ascii="HQPB1" w:hAnsi="HQPB1" w:cs="Simplified Arabic"/>
          <w:sz w:val="32"/>
          <w:szCs w:val="32"/>
          <w:rtl/>
        </w:rPr>
        <w:t xml:space="preserve"> </w:t>
      </w:r>
      <w:r w:rsidRPr="00307DA1">
        <w:rPr>
          <w:rFonts w:ascii="HQPB2" w:hAnsi="HQPB2" w:cs="Simplified Arabic" w:hint="cs"/>
          <w:sz w:val="32"/>
          <w:szCs w:val="32"/>
          <w:rtl/>
        </w:rPr>
        <w:t>))</w:t>
      </w:r>
      <w:r w:rsidRPr="00307DA1">
        <w:rPr>
          <w:rFonts w:cs="Simplified Arabic" w:hint="cs"/>
          <w:sz w:val="32"/>
          <w:szCs w:val="32"/>
          <w:rtl/>
        </w:rPr>
        <w:t xml:space="preserve"> (النساء:26-27).</w:t>
      </w:r>
    </w:p>
    <w:p w:rsidR="00307DA1" w:rsidRPr="00307DA1" w:rsidRDefault="00307DA1" w:rsidP="00307DA1">
      <w:pPr>
        <w:rPr>
          <w:rFonts w:cs="Simplified Arabic" w:hint="cs"/>
          <w:sz w:val="32"/>
          <w:szCs w:val="32"/>
          <w:rtl/>
        </w:rPr>
      </w:pPr>
      <w:r w:rsidRPr="00307DA1">
        <w:rPr>
          <w:rFonts w:cs="Simplified Arabic" w:hint="cs"/>
          <w:sz w:val="32"/>
          <w:szCs w:val="32"/>
          <w:rtl/>
        </w:rPr>
        <w:t xml:space="preserve">     وبقوله عز وجل : ((</w:t>
      </w:r>
      <w:r w:rsidRPr="00307DA1">
        <w:rPr>
          <w:rFonts w:ascii="HQPB5" w:hAnsi="HQPB5" w:cs="Simplified Arabic" w:hint="cs"/>
          <w:sz w:val="32"/>
          <w:szCs w:val="32"/>
          <w:rtl/>
        </w:rPr>
        <w:t xml:space="preserve"> </w:t>
      </w:r>
      <w:proofErr w:type="spellStart"/>
      <w:r w:rsidRPr="00307DA1">
        <w:rPr>
          <w:rFonts w:ascii="HQPB5" w:hAnsi="HQPB5" w:cs="Simplified Arabic"/>
          <w:sz w:val="32"/>
          <w:szCs w:val="32"/>
          <w:rtl/>
        </w:rPr>
        <w:t>أَفَحُكْمَ</w:t>
      </w:r>
      <w:proofErr w:type="spellEnd"/>
      <w:r w:rsidRPr="00307DA1">
        <w:rPr>
          <w:rFonts w:ascii="HQPB5" w:hAnsi="HQPB5" w:cs="Simplified Arabic"/>
          <w:sz w:val="32"/>
          <w:szCs w:val="32"/>
          <w:rtl/>
        </w:rPr>
        <w:t xml:space="preserve"> الْجَاهِلِيَّةِ يَبْغُونَ وَمَنْ أَحْسَنُ مِنَ اللّهِ حُكْماً لِّقَوْمٍ يُوقِنُونَ</w:t>
      </w:r>
      <w:r w:rsidRPr="00307DA1">
        <w:rPr>
          <w:rFonts w:cs="Simplified Arabic"/>
          <w:sz w:val="32"/>
          <w:szCs w:val="32"/>
          <w:rtl/>
        </w:rPr>
        <w:t xml:space="preserve">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69"/>
      </w:r>
      <w:r w:rsidRPr="00307DA1">
        <w:rPr>
          <w:rStyle w:val="a4"/>
          <w:rFonts w:cs="Simplified Arabic" w:hint="cs"/>
          <w:b/>
          <w:bCs/>
          <w:sz w:val="32"/>
          <w:szCs w:val="32"/>
          <w:rtl/>
        </w:rPr>
        <w:t>)</w:t>
      </w:r>
      <w:r w:rsidRPr="00307DA1">
        <w:rPr>
          <w:rFonts w:cs="Simplified Arabic" w:hint="cs"/>
          <w:sz w:val="32"/>
          <w:szCs w:val="32"/>
          <w:rtl/>
        </w:rPr>
        <w:t xml:space="preserve"> .</w:t>
      </w:r>
      <w:r w:rsidRPr="00307DA1">
        <w:rPr>
          <w:rFonts w:cs="Simplified Arabic"/>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والله المسئول أن يوفق جميع المسلمين حكومات وشعوباً لما فيه رضاه , وأن يصلح أحوالهم , وأن يمنحهم الفقه في الدين , ويعيذهم جميعاً من مضلات الفتن , </w:t>
      </w:r>
      <w:proofErr w:type="spellStart"/>
      <w:r w:rsidRPr="00307DA1">
        <w:rPr>
          <w:rFonts w:cs="Simplified Arabic" w:hint="cs"/>
          <w:sz w:val="32"/>
          <w:szCs w:val="32"/>
          <w:rtl/>
        </w:rPr>
        <w:t>ونزغات</w:t>
      </w:r>
      <w:proofErr w:type="spellEnd"/>
      <w:r w:rsidRPr="00307DA1">
        <w:rPr>
          <w:rFonts w:cs="Simplified Arabic" w:hint="cs"/>
          <w:sz w:val="32"/>
          <w:szCs w:val="32"/>
          <w:rtl/>
        </w:rPr>
        <w:t xml:space="preserve"> الشيطان إنه على كل شيء قدير , وصلى الله وسلم على عبده ورسوله نبينا محمد وآله وأصحابه وأتباعهم بإحسان إلى يوم الدين .</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هيئة كبار العلماء</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الرئيس</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عبد العزيز بن عبد الله بن باز</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صالح بن محمد </w:t>
      </w:r>
      <w:proofErr w:type="spellStart"/>
      <w:r w:rsidRPr="00307DA1">
        <w:rPr>
          <w:rFonts w:cs="Simplified Arabic" w:hint="cs"/>
          <w:sz w:val="32"/>
          <w:szCs w:val="32"/>
          <w:rtl/>
        </w:rPr>
        <w:t>اللحيدان</w:t>
      </w:r>
      <w:proofErr w:type="spellEnd"/>
      <w:r w:rsidRPr="00307DA1">
        <w:rPr>
          <w:rFonts w:cs="Simplified Arabic" w:hint="cs"/>
          <w:sz w:val="32"/>
          <w:szCs w:val="32"/>
          <w:rtl/>
        </w:rPr>
        <w:t xml:space="preserve">         راشد بن صالح الخنين          محمد بن إبراهيم بن </w:t>
      </w:r>
      <w:proofErr w:type="spellStart"/>
      <w:r w:rsidRPr="00307DA1">
        <w:rPr>
          <w:rFonts w:cs="Simplified Arabic" w:hint="cs"/>
          <w:sz w:val="32"/>
          <w:szCs w:val="32"/>
          <w:rtl/>
        </w:rPr>
        <w:t>جبير</w:t>
      </w:r>
      <w:proofErr w:type="spellEnd"/>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عبد الله بن سليمان بن منيع     عبد الله بن عبد الرحمن </w:t>
      </w:r>
      <w:proofErr w:type="spellStart"/>
      <w:r w:rsidRPr="00307DA1">
        <w:rPr>
          <w:rFonts w:cs="Simplified Arabic" w:hint="cs"/>
          <w:sz w:val="32"/>
          <w:szCs w:val="32"/>
          <w:rtl/>
        </w:rPr>
        <w:t>الغديان</w:t>
      </w:r>
      <w:proofErr w:type="spellEnd"/>
      <w:r w:rsidRPr="00307DA1">
        <w:rPr>
          <w:rFonts w:cs="Simplified Arabic" w:hint="cs"/>
          <w:sz w:val="32"/>
          <w:szCs w:val="32"/>
          <w:rtl/>
        </w:rPr>
        <w:t xml:space="preserve">     د/صالح بن فوزان الفوزان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محمد بن صالح </w:t>
      </w:r>
      <w:proofErr w:type="spellStart"/>
      <w:r w:rsidRPr="00307DA1">
        <w:rPr>
          <w:rFonts w:cs="Simplified Arabic" w:hint="cs"/>
          <w:sz w:val="32"/>
          <w:szCs w:val="32"/>
          <w:rtl/>
        </w:rPr>
        <w:t>العثيمين</w:t>
      </w:r>
      <w:proofErr w:type="spellEnd"/>
      <w:r w:rsidRPr="00307DA1">
        <w:rPr>
          <w:rFonts w:cs="Simplified Arabic" w:hint="cs"/>
          <w:sz w:val="32"/>
          <w:szCs w:val="32"/>
          <w:rtl/>
        </w:rPr>
        <w:t xml:space="preserve">          عبد الله بن </w:t>
      </w:r>
      <w:proofErr w:type="spellStart"/>
      <w:r w:rsidRPr="00307DA1">
        <w:rPr>
          <w:rFonts w:cs="Simplified Arabic" w:hint="cs"/>
          <w:sz w:val="32"/>
          <w:szCs w:val="32"/>
          <w:rtl/>
        </w:rPr>
        <w:t>عبدالرحمن</w:t>
      </w:r>
      <w:proofErr w:type="spellEnd"/>
      <w:r w:rsidRPr="00307DA1">
        <w:rPr>
          <w:rFonts w:cs="Simplified Arabic" w:hint="cs"/>
          <w:sz w:val="32"/>
          <w:szCs w:val="32"/>
          <w:rtl/>
        </w:rPr>
        <w:t xml:space="preserve"> البسام         حسن بن جعفر </w:t>
      </w:r>
      <w:proofErr w:type="spellStart"/>
      <w:r w:rsidRPr="00307DA1">
        <w:rPr>
          <w:rFonts w:cs="Simplified Arabic" w:hint="cs"/>
          <w:sz w:val="32"/>
          <w:szCs w:val="32"/>
          <w:rtl/>
        </w:rPr>
        <w:t>العتمي</w:t>
      </w:r>
      <w:proofErr w:type="spellEnd"/>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عبد العزيز بن عبد الله بن محمد آل الشيخ     ناصر بن محمد الراشد        محمد بن عبد الله السبيل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د/ عبد الله بن محمد بن إبراهيم آل الشيخ     محمد بن سليمان البدر     د/عبد الرحمن بن حمزة المرزوقي</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د/عبد الله بن عبد المحسن التركي       محمد بن زيد آل سليمان        د/بكر بن عبد الله أبو زيد     </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 xml:space="preserve">د/صالح بن عبد الرحمن </w:t>
      </w:r>
      <w:proofErr w:type="spellStart"/>
      <w:r w:rsidRPr="00307DA1">
        <w:rPr>
          <w:rFonts w:cs="Simplified Arabic" w:hint="cs"/>
          <w:sz w:val="32"/>
          <w:szCs w:val="32"/>
          <w:rtl/>
        </w:rPr>
        <w:t>الأطرم</w:t>
      </w:r>
      <w:proofErr w:type="spellEnd"/>
      <w:r w:rsidRPr="00307DA1">
        <w:rPr>
          <w:rFonts w:cs="Simplified Arabic" w:hint="cs"/>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0"/>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ثمَّ أصدرت هيئة كبار العلماء البيان التالي في 3/4/1416هـ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 الحمد لله رب العالمين , والصلاة والسلام على المبعوث رحمة للعالمين الذي أوصى بالنساء خيراً فقال : ( استوصوا بالنساء خيراً ) وقال : ( خيركم </w:t>
      </w:r>
      <w:proofErr w:type="spellStart"/>
      <w:r w:rsidRPr="00307DA1">
        <w:rPr>
          <w:rFonts w:cs="Simplified Arabic" w:hint="cs"/>
          <w:sz w:val="32"/>
          <w:szCs w:val="32"/>
          <w:rtl/>
        </w:rPr>
        <w:t>خيركم</w:t>
      </w:r>
      <w:proofErr w:type="spellEnd"/>
      <w:r w:rsidRPr="00307DA1">
        <w:rPr>
          <w:rFonts w:cs="Simplified Arabic" w:hint="cs"/>
          <w:sz w:val="32"/>
          <w:szCs w:val="32"/>
          <w:rtl/>
        </w:rPr>
        <w:t xml:space="preserve"> لأهله وأنا خيركم لأهلي ) , فكان بأقواله وأفعاله داعياً إلى الرحمة وهو نبي الرحمة , وبعد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فإن مجلس هيئة كبار العلماء في المملكة العربية السعودية قد اطلع في دورته الاستثنائية التاسعة المعقودة في مدينة الطائف ابتداء بيوم الثلاثاء 3/4/1416هـ على مذكرة منهاج عمل مؤتمر المرأة المقرر عقده في بكين عاصمة الصين , وتَأمَّل منهاج هذا المؤتمر وأهدافه , ورأى مناقضات بعض مواد هذا المنهاج لبعض موادِّه , وتعمية متعمَّدة , والتواء في العبارات واضح , والهدف منه إطلاق الرغبات من كلِّ قيد , وإفساح المجال للممارسات البعيدة عن ضوابط الأخلاق , وفطرة التي فطر الناس عليها , وشريعته التي شرعها لعباده , للانفلات وراء الرغبات الجنسية وإعداد الفتيات لهذه النزوات تحت ستار حرِّية المرأة , والرفق بالمرأة , ومشكلة المرأة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lastRenderedPageBreak/>
        <w:t xml:space="preserve">     ومعلوم أن المرأة المسلمة لا تواجهها مشكلة من حيث مكانتها في المجتمع , فهي أم وزوجة وأخت وبنت , كفلت لها شريعة الإسلام جميع الحقوق , وصانتها عن الابتذال والإذلال بكلِّ معاني الصيانة والاحترام , وأعطتها من الحقوق كل ما يناسب تكوينها الذي منحها إياه خالقها , كما قال تعالى : </w:t>
      </w:r>
      <w:r w:rsidRPr="00307DA1">
        <w:rPr>
          <w:rFonts w:ascii="HQPB2" w:hAnsi="HQPB2" w:cs="Simplified Arabic" w:hint="cs"/>
          <w:sz w:val="32"/>
          <w:szCs w:val="32"/>
          <w:rtl/>
        </w:rPr>
        <w:t>((</w:t>
      </w:r>
      <w:r w:rsidRPr="00307DA1">
        <w:rPr>
          <w:rFonts w:ascii="HQPB4" w:hAnsi="HQPB4" w:cs="Simplified Arabic" w:hint="cs"/>
          <w:sz w:val="32"/>
          <w:szCs w:val="32"/>
          <w:rtl/>
        </w:rPr>
        <w:t xml:space="preserve"> </w:t>
      </w:r>
      <w:r w:rsidRPr="00307DA1">
        <w:rPr>
          <w:rFonts w:ascii="HQPB4" w:hAnsi="HQPB4" w:cs="Simplified Arabic"/>
          <w:sz w:val="32"/>
          <w:szCs w:val="32"/>
          <w:rtl/>
        </w:rPr>
        <w:t>وَلِلرِّجَالِ عَلَيْهِنَّ دَرَجَةٌ وَاللّهُ عَزِيزٌ حَكُيمٌ</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1"/>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وفضَّل الرجل عليها في أحكام كثيرة كالإرث والشهادة وأمور أخرى , كما قال الله تعالى : </w:t>
      </w:r>
      <w:r w:rsidRPr="00307DA1">
        <w:rPr>
          <w:rFonts w:ascii="HQPB2" w:hAnsi="HQPB2" w:cs="Simplified Arabic" w:hint="cs"/>
          <w:sz w:val="32"/>
          <w:szCs w:val="32"/>
          <w:rtl/>
        </w:rPr>
        <w:t>((</w:t>
      </w:r>
      <w:r w:rsidRPr="00307DA1">
        <w:rPr>
          <w:rFonts w:ascii="HQPB4" w:hAnsi="HQPB4" w:cs="Simplified Arabic" w:hint="cs"/>
          <w:sz w:val="32"/>
          <w:szCs w:val="32"/>
          <w:rtl/>
        </w:rPr>
        <w:t xml:space="preserve"> </w:t>
      </w:r>
      <w:r w:rsidRPr="00307DA1">
        <w:rPr>
          <w:rFonts w:ascii="HQPB4" w:hAnsi="HQPB4" w:cs="Simplified Arabic"/>
          <w:sz w:val="32"/>
          <w:szCs w:val="32"/>
          <w:rtl/>
        </w:rPr>
        <w:t xml:space="preserve">الرِّجَالُ قَوَّامُونَ عَلَى النِّسَاء بِمَا فَضَّلَ اللّهُ بَعْضَهُمْ عَلَى بَعْضٍ وَبِمَا أَنفَقُواْ مِنْ أَمْوَالِهِمْ </w:t>
      </w:r>
      <w:r w:rsidRPr="00307DA1">
        <w:rPr>
          <w:rFonts w:ascii="HQPB4" w:hAnsi="HQPB4" w:cs="Simplified Arabic"/>
          <w:sz w:val="32"/>
          <w:szCs w:val="32"/>
        </w:rPr>
        <w:sym w:font="HQPB4" w:char="F034"/>
      </w:r>
      <w:r w:rsidRPr="00307DA1">
        <w:rPr>
          <w:rFonts w:ascii="HQPB4" w:hAnsi="HQPB4" w:cs="Simplified Arabic"/>
          <w:sz w:val="32"/>
          <w:szCs w:val="32"/>
          <w:rtl/>
        </w:rPr>
        <w:t xml:space="preserve"> </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2"/>
      </w:r>
      <w:r w:rsidRPr="00307DA1">
        <w:rPr>
          <w:rStyle w:val="a4"/>
          <w:rFonts w:cs="Simplified Arabic" w:hint="cs"/>
          <w:sz w:val="32"/>
          <w:szCs w:val="32"/>
          <w:rtl/>
        </w:rPr>
        <w:t>)</w:t>
      </w:r>
      <w:r w:rsidRPr="00307DA1">
        <w:rPr>
          <w:rFonts w:cs="Simplified Arabic" w:hint="cs"/>
          <w:sz w:val="32"/>
          <w:szCs w:val="32"/>
          <w:rtl/>
        </w:rPr>
        <w:t xml:space="preserve"> , الآية من سورة النساء , وقال سبحانه في سورة النساء أيضاً : </w:t>
      </w:r>
      <w:r w:rsidRPr="00307DA1">
        <w:rPr>
          <w:rFonts w:ascii="HQPB2" w:hAnsi="HQPB2" w:cs="Simplified Arabic" w:hint="cs"/>
          <w:sz w:val="32"/>
          <w:szCs w:val="32"/>
          <w:rtl/>
        </w:rPr>
        <w:t xml:space="preserve">(( </w:t>
      </w:r>
      <w:r w:rsidRPr="00307DA1">
        <w:rPr>
          <w:rFonts w:ascii="HQPB4" w:hAnsi="HQPB4" w:cs="Simplified Arabic"/>
          <w:sz w:val="32"/>
          <w:szCs w:val="32"/>
          <w:rtl/>
        </w:rPr>
        <w:t xml:space="preserve">يُوصِيكُمُ اللّهُ فِي أَوْلاَدِكُمْ لِلذَّكَرِ مِثْلُ حَظِّ الأُنثَيَيْنِ </w:t>
      </w:r>
      <w:r w:rsidRPr="00307DA1">
        <w:rPr>
          <w:rFonts w:ascii="HQPB4" w:hAnsi="HQPB4" w:cs="Simplified Arabic"/>
          <w:sz w:val="32"/>
          <w:szCs w:val="32"/>
        </w:rPr>
        <w:sym w:font="HQPB4" w:char="F034"/>
      </w:r>
      <w:r w:rsidRPr="00307DA1">
        <w:rPr>
          <w:rFonts w:ascii="HQPB4" w:hAnsi="HQPB4" w:cs="Simplified Arabic"/>
          <w:sz w:val="32"/>
          <w:szCs w:val="32"/>
          <w:rtl/>
        </w:rPr>
        <w:t xml:space="preserve"> </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2" w:hAnsi="HQPB2" w:cs="Simplified Arabic" w:hint="cs"/>
          <w:sz w:val="32"/>
          <w:szCs w:val="32"/>
          <w:rtl/>
        </w:rPr>
        <w:t xml:space="preserve">(النساء:11) </w:t>
      </w:r>
      <w:r w:rsidRPr="00307DA1">
        <w:rPr>
          <w:rStyle w:val="a4"/>
          <w:rFonts w:cs="Simplified Arabic" w:hint="cs"/>
          <w:sz w:val="32"/>
          <w:szCs w:val="32"/>
          <w:rtl/>
        </w:rPr>
        <w:t>(</w:t>
      </w:r>
      <w:r w:rsidRPr="00307DA1">
        <w:rPr>
          <w:rStyle w:val="a4"/>
          <w:rFonts w:cs="Simplified Arabic"/>
          <w:sz w:val="32"/>
          <w:szCs w:val="32"/>
          <w:rtl/>
        </w:rPr>
        <w:footnoteReference w:id="173"/>
      </w:r>
      <w:r w:rsidRPr="00307DA1">
        <w:rPr>
          <w:rStyle w:val="a4"/>
          <w:rFonts w:cs="Simplified Arabic" w:hint="cs"/>
          <w:sz w:val="32"/>
          <w:szCs w:val="32"/>
          <w:rtl/>
        </w:rPr>
        <w:t>)</w:t>
      </w:r>
      <w:r w:rsidRPr="00307DA1">
        <w:rPr>
          <w:rFonts w:cs="Simplified Arabic" w:hint="cs"/>
          <w:sz w:val="32"/>
          <w:szCs w:val="32"/>
          <w:rtl/>
        </w:rPr>
        <w:t xml:space="preserve"> , وقال سبحانه في آخرها : </w:t>
      </w:r>
      <w:r w:rsidRPr="00307DA1">
        <w:rPr>
          <w:rFonts w:ascii="HQPB2" w:hAnsi="HQPB2" w:cs="Simplified Arabic" w:hint="cs"/>
          <w:sz w:val="32"/>
          <w:szCs w:val="32"/>
          <w:rtl/>
        </w:rPr>
        <w:t xml:space="preserve">(( </w:t>
      </w:r>
      <w:r w:rsidRPr="00307DA1">
        <w:rPr>
          <w:rFonts w:ascii="HQPB2" w:hAnsi="HQPB2" w:cs="Simplified Arabic"/>
          <w:sz w:val="32"/>
          <w:szCs w:val="32"/>
          <w:rtl/>
        </w:rPr>
        <w:t>وَإِن كَانُواْ إِخْوَةً رِّجَالاً وَنِسَاء فَلِلذَّكَرِ مِثْلُ حَظِّ الأُنثَيَيْنِ يُبَيِّنُ اللّهُ لَكُمْ أَن تَضِلُّواْ وَاللّهُ بِكُلِّ شَيْءٍ عَلِيمٌ</w:t>
      </w:r>
      <w:r w:rsidRPr="00307DA1">
        <w:rPr>
          <w:rFonts w:ascii="HQPB2" w:hAnsi="HQPB2" w:cs="Simplified Arabic" w:hint="cs"/>
          <w:sz w:val="32"/>
          <w:szCs w:val="32"/>
          <w:rtl/>
        </w:rPr>
        <w:t>)) (النساء:176)</w:t>
      </w:r>
      <w:r w:rsidRPr="00307DA1">
        <w:rPr>
          <w:rFonts w:ascii="HQPB2" w:hAnsi="HQPB2" w:cs="Simplified Arabic"/>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4"/>
      </w:r>
      <w:r w:rsidRPr="00307DA1">
        <w:rPr>
          <w:rStyle w:val="a4"/>
          <w:rFonts w:cs="Simplified Arabic" w:hint="cs"/>
          <w:sz w:val="32"/>
          <w:szCs w:val="32"/>
          <w:rtl/>
        </w:rPr>
        <w:t>)</w:t>
      </w:r>
      <w:r w:rsidRPr="00307DA1">
        <w:rPr>
          <w:rFonts w:cs="Simplified Arabic" w:hint="cs"/>
          <w:sz w:val="32"/>
          <w:szCs w:val="32"/>
          <w:rtl/>
        </w:rPr>
        <w:t xml:space="preserve"> , وقال تعالى : </w:t>
      </w:r>
      <w:r w:rsidRPr="00307DA1">
        <w:rPr>
          <w:rFonts w:ascii="HQPB2" w:hAnsi="HQPB2" w:cs="Simplified Arabic" w:hint="cs"/>
          <w:sz w:val="32"/>
          <w:szCs w:val="32"/>
          <w:rtl/>
        </w:rPr>
        <w:t>((</w:t>
      </w:r>
      <w:r w:rsidRPr="00307DA1">
        <w:rPr>
          <w:rFonts w:ascii="HQPB5" w:hAnsi="HQPB5" w:cs="Simplified Arabic" w:hint="cs"/>
          <w:sz w:val="32"/>
          <w:szCs w:val="32"/>
          <w:rtl/>
        </w:rPr>
        <w:t xml:space="preserve"> </w:t>
      </w:r>
      <w:r w:rsidRPr="00307DA1">
        <w:rPr>
          <w:rFonts w:ascii="HQPB5" w:hAnsi="HQPB5" w:cs="Simplified Arabic"/>
          <w:sz w:val="32"/>
          <w:szCs w:val="32"/>
          <w:rtl/>
        </w:rPr>
        <w:t>وَاسْتَشْهِدُواْ شَهِيدَيْنِ من رِّجَالِكُمْ فَإِن لَّمْ يَكُونَا رَجُلَيْنِ فَرَجُلٌ وَامْرَأَتَانِ مِمَّن تَرْضَوْنَ مِنَ الشُّهَدَاء</w:t>
      </w:r>
      <w:r w:rsidRPr="00307DA1">
        <w:rPr>
          <w:rFonts w:ascii="HQPB2" w:hAnsi="HQPB2" w:cs="Simplified Arabic" w:hint="cs"/>
          <w:sz w:val="32"/>
          <w:szCs w:val="32"/>
          <w:rtl/>
        </w:rPr>
        <w:t>))</w:t>
      </w:r>
      <w:r w:rsidRPr="00307DA1">
        <w:rPr>
          <w:rFonts w:ascii="HQPB2" w:hAnsi="HQPB2" w:cs="Simplified Arabic"/>
          <w:sz w:val="32"/>
          <w:szCs w:val="32"/>
          <w:rtl/>
        </w:rPr>
        <w:t xml:space="preserve"> </w:t>
      </w:r>
      <w:r w:rsidRPr="00307DA1">
        <w:rPr>
          <w:rFonts w:ascii="HQPB2" w:hAnsi="HQPB2" w:cs="Simplified Arabic" w:hint="cs"/>
          <w:sz w:val="32"/>
          <w:szCs w:val="32"/>
          <w:rtl/>
        </w:rPr>
        <w:t xml:space="preserve"> (البقرة:282) </w:t>
      </w:r>
      <w:r w:rsidRPr="00307DA1">
        <w:rPr>
          <w:rStyle w:val="a4"/>
          <w:rFonts w:cs="Simplified Arabic" w:hint="cs"/>
          <w:sz w:val="32"/>
          <w:szCs w:val="32"/>
          <w:rtl/>
        </w:rPr>
        <w:t>(</w:t>
      </w:r>
      <w:r w:rsidRPr="00307DA1">
        <w:rPr>
          <w:rStyle w:val="a4"/>
          <w:rFonts w:cs="Simplified Arabic"/>
          <w:sz w:val="32"/>
          <w:szCs w:val="32"/>
          <w:rtl/>
        </w:rPr>
        <w:footnoteReference w:id="175"/>
      </w:r>
      <w:r w:rsidRPr="00307DA1">
        <w:rPr>
          <w:rStyle w:val="a4"/>
          <w:rFonts w:cs="Simplified Arabic" w:hint="cs"/>
          <w:sz w:val="32"/>
          <w:szCs w:val="32"/>
          <w:rtl/>
        </w:rPr>
        <w:t>)</w:t>
      </w:r>
      <w:r w:rsidRPr="00307DA1">
        <w:rPr>
          <w:rFonts w:cs="Simplified Arabic" w:hint="cs"/>
          <w:sz w:val="32"/>
          <w:szCs w:val="32"/>
          <w:rtl/>
        </w:rPr>
        <w:t xml:space="preserve"> الآية من سورة البقرة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ووثيقة منهاج عمل مؤتمر المرأة فيها </w:t>
      </w:r>
      <w:proofErr w:type="spellStart"/>
      <w:r w:rsidRPr="00307DA1">
        <w:rPr>
          <w:rFonts w:cs="Simplified Arabic" w:hint="cs"/>
          <w:sz w:val="32"/>
          <w:szCs w:val="32"/>
          <w:rtl/>
        </w:rPr>
        <w:t>المصادمة</w:t>
      </w:r>
      <w:proofErr w:type="spellEnd"/>
      <w:r w:rsidRPr="00307DA1">
        <w:rPr>
          <w:rFonts w:cs="Simplified Arabic" w:hint="cs"/>
          <w:sz w:val="32"/>
          <w:szCs w:val="32"/>
          <w:rtl/>
        </w:rPr>
        <w:t xml:space="preserve"> الصريحة لما شرعه الله والإلزام بنبذ كل ما جاء عن الله إذا كان يخالف ما يدعو إليه هذا المؤتمر , وفي ذلك </w:t>
      </w:r>
      <w:proofErr w:type="spellStart"/>
      <w:r w:rsidRPr="00307DA1">
        <w:rPr>
          <w:rFonts w:cs="Simplified Arabic" w:hint="cs"/>
          <w:sz w:val="32"/>
          <w:szCs w:val="32"/>
          <w:rtl/>
        </w:rPr>
        <w:t>مصادمة</w:t>
      </w:r>
      <w:proofErr w:type="spellEnd"/>
      <w:r w:rsidRPr="00307DA1">
        <w:rPr>
          <w:rFonts w:cs="Simplified Arabic" w:hint="cs"/>
          <w:sz w:val="32"/>
          <w:szCs w:val="32"/>
          <w:rtl/>
        </w:rPr>
        <w:t xml:space="preserve"> لشرع الله , وتحطيم للأسرة , </w:t>
      </w:r>
      <w:proofErr w:type="spellStart"/>
      <w:r w:rsidRPr="00307DA1">
        <w:rPr>
          <w:rFonts w:cs="Simplified Arabic" w:hint="cs"/>
          <w:sz w:val="32"/>
          <w:szCs w:val="32"/>
          <w:rtl/>
        </w:rPr>
        <w:t>ومحادة</w:t>
      </w:r>
      <w:proofErr w:type="spellEnd"/>
      <w:r w:rsidRPr="00307DA1">
        <w:rPr>
          <w:rFonts w:cs="Simplified Arabic" w:hint="cs"/>
          <w:sz w:val="32"/>
          <w:szCs w:val="32"/>
          <w:rtl/>
        </w:rPr>
        <w:t xml:space="preserve"> لله ورسوله ولكافة رسله وأنبيائه , وإباحة صريحة لممارسات </w:t>
      </w:r>
      <w:proofErr w:type="spellStart"/>
      <w:r w:rsidRPr="00307DA1">
        <w:rPr>
          <w:rFonts w:cs="Simplified Arabic" w:hint="cs"/>
          <w:sz w:val="32"/>
          <w:szCs w:val="32"/>
          <w:rtl/>
        </w:rPr>
        <w:t>الزنا</w:t>
      </w:r>
      <w:proofErr w:type="spellEnd"/>
      <w:r w:rsidRPr="00307DA1">
        <w:rPr>
          <w:rFonts w:cs="Simplified Arabic" w:hint="cs"/>
          <w:sz w:val="32"/>
          <w:szCs w:val="32"/>
          <w:rtl/>
        </w:rPr>
        <w:t xml:space="preserve"> </w:t>
      </w:r>
      <w:r w:rsidRPr="00307DA1">
        <w:rPr>
          <w:rFonts w:cs="Simplified Arabic" w:hint="cs"/>
          <w:sz w:val="32"/>
          <w:szCs w:val="32"/>
          <w:rtl/>
        </w:rPr>
        <w:lastRenderedPageBreak/>
        <w:t>وغيره من الفواحش , وقضاء على ما بقي لدى الأمم من الأخلاق والقيم , وبذل الأموال طائلة في سبيل هذا الهدف الخبيث البعيد عن فطرة الله التي فطر الناس عليها وعن شرع الله الحكيم , مما لو بذل بعضه لإغاثة أمم منكوبة أو حماية أمم مقهورة بالظلم والعدوان لكفى , وما هذا المؤتمر إلاَّ عقدة في سلسلة عقد سابقة ولاحقة يترتب عليها تدمير الكيان الاجتماعي السليم , أو الباقي على شيء من القيم الكريمة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ولكلِّ ما تقدم فإنَّ مجلس هيئة كبار العلماء في المملكة العربية السعودية يدعو المسلمين : حكومات وشعوباً وعلماء ومنظمات وجماعات وأفراداً للتنديد بمنهاج هذا المؤتمر , والتحذير منه , ودعوة الجميع للرد على أهدافه التي تقدمت الإشارة إليها , إنكاراً لما أنكره الله ورسوله وحماية للمسلمين عن الوقوع فيها , والله ولي التوفيق .</w:t>
      </w: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وصلى الله وسلم على نبينا محمد وآله وصحبه , ومن سار على نهجه إلى يوم الدين .</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هيئة كبار العلماء في المملكة العربية السعودية</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الرئيس</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عبد العزيز بن عبد الله بن باز</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صالح بن محمد </w:t>
      </w:r>
      <w:proofErr w:type="spellStart"/>
      <w:r w:rsidRPr="00307DA1">
        <w:rPr>
          <w:rFonts w:cs="Simplified Arabic" w:hint="cs"/>
          <w:sz w:val="32"/>
          <w:szCs w:val="32"/>
          <w:rtl/>
        </w:rPr>
        <w:t>اللحيدان</w:t>
      </w:r>
      <w:proofErr w:type="spellEnd"/>
      <w:r w:rsidRPr="00307DA1">
        <w:rPr>
          <w:rFonts w:cs="Simplified Arabic" w:hint="cs"/>
          <w:sz w:val="32"/>
          <w:szCs w:val="32"/>
          <w:rtl/>
        </w:rPr>
        <w:t xml:space="preserve">              راشد بن صالح الخنين                 محمد بن إبراهيم بن </w:t>
      </w:r>
      <w:proofErr w:type="spellStart"/>
      <w:r w:rsidRPr="00307DA1">
        <w:rPr>
          <w:rFonts w:cs="Simplified Arabic" w:hint="cs"/>
          <w:sz w:val="32"/>
          <w:szCs w:val="32"/>
          <w:rtl/>
        </w:rPr>
        <w:t>جبير</w:t>
      </w:r>
      <w:proofErr w:type="spellEnd"/>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عبد الله بن سليمان بن منيع      عبد الله بن عبد الرحمن </w:t>
      </w:r>
      <w:proofErr w:type="spellStart"/>
      <w:r w:rsidRPr="00307DA1">
        <w:rPr>
          <w:rFonts w:cs="Simplified Arabic" w:hint="cs"/>
          <w:sz w:val="32"/>
          <w:szCs w:val="32"/>
          <w:rtl/>
        </w:rPr>
        <w:t>الغديان</w:t>
      </w:r>
      <w:proofErr w:type="spellEnd"/>
      <w:r w:rsidRPr="00307DA1">
        <w:rPr>
          <w:rFonts w:cs="Simplified Arabic" w:hint="cs"/>
          <w:sz w:val="32"/>
          <w:szCs w:val="32"/>
          <w:rtl/>
        </w:rPr>
        <w:t xml:space="preserve">        د/صالح بن فوزان الفوزان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محمد بن صالح </w:t>
      </w:r>
      <w:proofErr w:type="spellStart"/>
      <w:r w:rsidRPr="00307DA1">
        <w:rPr>
          <w:rFonts w:cs="Simplified Arabic" w:hint="cs"/>
          <w:sz w:val="32"/>
          <w:szCs w:val="32"/>
          <w:rtl/>
        </w:rPr>
        <w:t>العثيمين</w:t>
      </w:r>
      <w:proofErr w:type="spellEnd"/>
      <w:r w:rsidRPr="00307DA1">
        <w:rPr>
          <w:rFonts w:cs="Simplified Arabic" w:hint="cs"/>
          <w:sz w:val="32"/>
          <w:szCs w:val="32"/>
          <w:rtl/>
        </w:rPr>
        <w:t xml:space="preserve">            عبد الله بن </w:t>
      </w:r>
      <w:proofErr w:type="spellStart"/>
      <w:r w:rsidRPr="00307DA1">
        <w:rPr>
          <w:rFonts w:cs="Simplified Arabic" w:hint="cs"/>
          <w:sz w:val="32"/>
          <w:szCs w:val="32"/>
          <w:rtl/>
        </w:rPr>
        <w:t>عبدالرحمن</w:t>
      </w:r>
      <w:proofErr w:type="spellEnd"/>
      <w:r w:rsidRPr="00307DA1">
        <w:rPr>
          <w:rFonts w:cs="Simplified Arabic" w:hint="cs"/>
          <w:sz w:val="32"/>
          <w:szCs w:val="32"/>
          <w:rtl/>
        </w:rPr>
        <w:t xml:space="preserve"> البسام          حسن بن جعفر </w:t>
      </w:r>
      <w:proofErr w:type="spellStart"/>
      <w:r w:rsidRPr="00307DA1">
        <w:rPr>
          <w:rFonts w:cs="Simplified Arabic" w:hint="cs"/>
          <w:sz w:val="32"/>
          <w:szCs w:val="32"/>
          <w:rtl/>
        </w:rPr>
        <w:t>العتمي</w:t>
      </w:r>
      <w:proofErr w:type="spellEnd"/>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عبد العزيز بن عبد الله بن محمد آل الشيخ     ناصر بن محمد الراشد      محمد بن عبد الله السبيل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د/ عبد الله بن محمد بن إبراهيم آل الشيخ     محمد بن سليمان البدر    د/عبد الرحمن بن حمزة المرزوقي</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محمد بن زيد آل سليمان        د/بكر بن عبد الله أبو زيد        د/عبد الوهاب بن إبراهيم أبو سليمان</w:t>
      </w:r>
    </w:p>
    <w:p w:rsidR="00307DA1" w:rsidRPr="00307DA1" w:rsidRDefault="00307DA1" w:rsidP="00307DA1">
      <w:pPr>
        <w:jc w:val="center"/>
        <w:rPr>
          <w:rFonts w:cs="Simplified Arabic" w:hint="cs"/>
          <w:sz w:val="32"/>
          <w:szCs w:val="32"/>
          <w:rtl/>
        </w:rPr>
      </w:pPr>
      <w:r w:rsidRPr="00307DA1">
        <w:rPr>
          <w:rFonts w:cs="Simplified Arabic" w:hint="cs"/>
          <w:sz w:val="32"/>
          <w:szCs w:val="32"/>
          <w:rtl/>
        </w:rPr>
        <w:t xml:space="preserve">د/صالح بن عبد الرحمن </w:t>
      </w:r>
      <w:proofErr w:type="spellStart"/>
      <w:r w:rsidRPr="00307DA1">
        <w:rPr>
          <w:rFonts w:cs="Simplified Arabic" w:hint="cs"/>
          <w:sz w:val="32"/>
          <w:szCs w:val="32"/>
          <w:rtl/>
        </w:rPr>
        <w:t>الأطرم</w:t>
      </w:r>
      <w:proofErr w:type="spellEnd"/>
      <w:r w:rsidRPr="00307DA1">
        <w:rPr>
          <w:rFonts w:cs="Simplified Arabic" w:hint="cs"/>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6"/>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وأصدر سماحة الشيخ </w:t>
      </w:r>
      <w:proofErr w:type="spellStart"/>
      <w:r w:rsidRPr="00307DA1">
        <w:rPr>
          <w:rFonts w:cs="Simplified Arabic" w:hint="cs"/>
          <w:sz w:val="32"/>
          <w:szCs w:val="32"/>
          <w:rtl/>
        </w:rPr>
        <w:t>عبدالعزيز</w:t>
      </w:r>
      <w:proofErr w:type="spellEnd"/>
      <w:r w:rsidRPr="00307DA1">
        <w:rPr>
          <w:rFonts w:cs="Simplified Arabic" w:hint="cs"/>
          <w:sz w:val="32"/>
          <w:szCs w:val="32"/>
          <w:rtl/>
        </w:rPr>
        <w:t xml:space="preserve"> بن عبد الله بن باز رحمه الله البيان التالي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w:t>
      </w:r>
      <w:r w:rsidRPr="00307DA1">
        <w:rPr>
          <w:rFonts w:cs="Simplified Arabic" w:hint="eastAsia"/>
          <w:sz w:val="32"/>
          <w:szCs w:val="32"/>
          <w:rtl/>
        </w:rPr>
        <w:t>الحمد</w:t>
      </w:r>
      <w:r w:rsidRPr="00307DA1">
        <w:rPr>
          <w:rFonts w:cs="Simplified Arabic"/>
          <w:sz w:val="32"/>
          <w:szCs w:val="32"/>
          <w:rtl/>
        </w:rPr>
        <w:t xml:space="preserve"> لله رب العالمين ، والصلاة والسلام على أشرف الأنبياء </w:t>
      </w:r>
      <w:r w:rsidRPr="00307DA1">
        <w:rPr>
          <w:rFonts w:cs="Simplified Arabic" w:hint="eastAsia"/>
          <w:sz w:val="32"/>
          <w:szCs w:val="32"/>
          <w:rtl/>
        </w:rPr>
        <w:t>والمرسلين</w:t>
      </w:r>
      <w:r w:rsidRPr="00307DA1">
        <w:rPr>
          <w:rFonts w:cs="Simplified Arabic"/>
          <w:sz w:val="32"/>
          <w:szCs w:val="32"/>
          <w:rtl/>
        </w:rPr>
        <w:t xml:space="preserve"> ، وعلى آله وصحابته ومن اهتدى </w:t>
      </w:r>
      <w:proofErr w:type="spellStart"/>
      <w:r w:rsidRPr="00307DA1">
        <w:rPr>
          <w:rFonts w:cs="Simplified Arabic"/>
          <w:sz w:val="32"/>
          <w:szCs w:val="32"/>
          <w:rtl/>
        </w:rPr>
        <w:t>بهديهم</w:t>
      </w:r>
      <w:proofErr w:type="spellEnd"/>
      <w:r w:rsidRPr="00307DA1">
        <w:rPr>
          <w:rFonts w:cs="Simplified Arabic"/>
          <w:sz w:val="32"/>
          <w:szCs w:val="32"/>
          <w:rtl/>
        </w:rPr>
        <w:t xml:space="preserve"> واستن بسنتهم إلى يوم الدين ، أما </w:t>
      </w:r>
      <w:r w:rsidRPr="00307DA1">
        <w:rPr>
          <w:rFonts w:cs="Simplified Arabic" w:hint="eastAsia"/>
          <w:sz w:val="32"/>
          <w:szCs w:val="32"/>
          <w:rtl/>
        </w:rPr>
        <w:t>بعد</w:t>
      </w:r>
      <w:r w:rsidRPr="00307DA1">
        <w:rPr>
          <w:rFonts w:cs="Simplified Arabic"/>
          <w:sz w:val="32"/>
          <w:szCs w:val="32"/>
          <w:rtl/>
        </w:rPr>
        <w:t xml:space="preserve"> :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w:t>
      </w:r>
      <w:r w:rsidRPr="00307DA1">
        <w:rPr>
          <w:rFonts w:cs="Simplified Arabic" w:hint="eastAsia"/>
          <w:sz w:val="32"/>
          <w:szCs w:val="32"/>
          <w:rtl/>
        </w:rPr>
        <w:t>فقد</w:t>
      </w:r>
      <w:r w:rsidRPr="00307DA1">
        <w:rPr>
          <w:rFonts w:cs="Simplified Arabic"/>
          <w:sz w:val="32"/>
          <w:szCs w:val="32"/>
          <w:rtl/>
        </w:rPr>
        <w:t xml:space="preserve"> نشر في وسائل الإعلام خبر انعقاد المؤتمر الدولي الرابع </w:t>
      </w:r>
      <w:r w:rsidRPr="00307DA1">
        <w:rPr>
          <w:rFonts w:cs="Simplified Arabic" w:hint="eastAsia"/>
          <w:sz w:val="32"/>
          <w:szCs w:val="32"/>
          <w:rtl/>
        </w:rPr>
        <w:t>المعني</w:t>
      </w:r>
      <w:r w:rsidRPr="00307DA1">
        <w:rPr>
          <w:rFonts w:cs="Simplified Arabic"/>
          <w:sz w:val="32"/>
          <w:szCs w:val="32"/>
          <w:rtl/>
        </w:rPr>
        <w:t xml:space="preserve"> بالمرأة ، من 9 إلى 20 / 4 عام 1416 هـ الموافق 4 / 15 سبتمبر عام 1995م في </w:t>
      </w:r>
      <w:r w:rsidRPr="00307DA1">
        <w:rPr>
          <w:rFonts w:cs="Simplified Arabic" w:hint="eastAsia"/>
          <w:sz w:val="32"/>
          <w:szCs w:val="32"/>
          <w:rtl/>
        </w:rPr>
        <w:t>بكين</w:t>
      </w:r>
      <w:r w:rsidRPr="00307DA1">
        <w:rPr>
          <w:rFonts w:cs="Simplified Arabic"/>
          <w:sz w:val="32"/>
          <w:szCs w:val="32"/>
          <w:rtl/>
        </w:rPr>
        <w:t xml:space="preserve"> عاصمة الصين ، واطلعت على الوثيقة المعدة لهذا المؤتمر المتضمنة ( 362 ) مادة </w:t>
      </w:r>
      <w:r w:rsidRPr="00307DA1">
        <w:rPr>
          <w:rFonts w:cs="Simplified Arabic" w:hint="eastAsia"/>
          <w:sz w:val="32"/>
          <w:szCs w:val="32"/>
          <w:rtl/>
        </w:rPr>
        <w:t>في</w:t>
      </w:r>
      <w:r w:rsidRPr="00307DA1">
        <w:rPr>
          <w:rFonts w:cs="Simplified Arabic"/>
          <w:sz w:val="32"/>
          <w:szCs w:val="32"/>
          <w:rtl/>
        </w:rPr>
        <w:t xml:space="preserve"> ( 177 ) صفحة </w:t>
      </w:r>
      <w:r w:rsidRPr="00307DA1">
        <w:rPr>
          <w:rFonts w:cs="Simplified Arabic" w:hint="cs"/>
          <w:sz w:val="32"/>
          <w:szCs w:val="32"/>
          <w:rtl/>
        </w:rPr>
        <w:t xml:space="preserve">, </w:t>
      </w:r>
      <w:r w:rsidRPr="00307DA1">
        <w:rPr>
          <w:rFonts w:cs="Simplified Arabic"/>
          <w:sz w:val="32"/>
          <w:szCs w:val="32"/>
          <w:rtl/>
        </w:rPr>
        <w:t xml:space="preserve">وعلى ما نشر من عدد من علماء بلدان العالم الإسلامي في بيان </w:t>
      </w:r>
      <w:r w:rsidRPr="00307DA1">
        <w:rPr>
          <w:rFonts w:cs="Simplified Arabic" w:hint="eastAsia"/>
          <w:sz w:val="32"/>
          <w:szCs w:val="32"/>
          <w:rtl/>
        </w:rPr>
        <w:t>مخاطر</w:t>
      </w:r>
      <w:r w:rsidRPr="00307DA1">
        <w:rPr>
          <w:rFonts w:cs="Simplified Arabic"/>
          <w:sz w:val="32"/>
          <w:szCs w:val="32"/>
          <w:rtl/>
        </w:rPr>
        <w:t xml:space="preserve"> هذا المؤتمر ، وما ينجم عنه من شرور على البشرية عامة وعلى المسلمين خاصة ، </w:t>
      </w:r>
      <w:r w:rsidRPr="00307DA1">
        <w:rPr>
          <w:rFonts w:cs="Simplified Arabic" w:hint="eastAsia"/>
          <w:sz w:val="32"/>
          <w:szCs w:val="32"/>
          <w:rtl/>
        </w:rPr>
        <w:t>وتأك</w:t>
      </w:r>
      <w:r w:rsidRPr="00307DA1">
        <w:rPr>
          <w:rFonts w:cs="Simplified Arabic" w:hint="cs"/>
          <w:sz w:val="32"/>
          <w:szCs w:val="32"/>
          <w:rtl/>
        </w:rPr>
        <w:t>َّ</w:t>
      </w:r>
      <w:r w:rsidRPr="00307DA1">
        <w:rPr>
          <w:rFonts w:cs="Simplified Arabic" w:hint="eastAsia"/>
          <w:sz w:val="32"/>
          <w:szCs w:val="32"/>
          <w:rtl/>
        </w:rPr>
        <w:t>د</w:t>
      </w:r>
      <w:r w:rsidRPr="00307DA1">
        <w:rPr>
          <w:rFonts w:cs="Simplified Arabic"/>
          <w:sz w:val="32"/>
          <w:szCs w:val="32"/>
          <w:rtl/>
        </w:rPr>
        <w:t xml:space="preserve"> لنا أن هذا المؤتمر من واقع الوثيقة المذكورة هو امتداد لمؤتمر السكان </w:t>
      </w:r>
      <w:r w:rsidRPr="00307DA1">
        <w:rPr>
          <w:rFonts w:cs="Simplified Arabic" w:hint="eastAsia"/>
          <w:sz w:val="32"/>
          <w:szCs w:val="32"/>
          <w:rtl/>
        </w:rPr>
        <w:t>والتنمية</w:t>
      </w:r>
      <w:r w:rsidRPr="00307DA1">
        <w:rPr>
          <w:rFonts w:cs="Simplified Arabic"/>
          <w:sz w:val="32"/>
          <w:szCs w:val="32"/>
          <w:rtl/>
        </w:rPr>
        <w:t xml:space="preserve"> المنعقد في القاهرة في شهر ربيع الثاني عام 1415 هـ ، وقد صدر بشأنه قرار </w:t>
      </w:r>
      <w:r w:rsidRPr="00307DA1">
        <w:rPr>
          <w:rFonts w:cs="Simplified Arabic" w:hint="eastAsia"/>
          <w:sz w:val="32"/>
          <w:szCs w:val="32"/>
          <w:rtl/>
        </w:rPr>
        <w:t>هيئة</w:t>
      </w:r>
      <w:r w:rsidRPr="00307DA1">
        <w:rPr>
          <w:rFonts w:cs="Simplified Arabic"/>
          <w:sz w:val="32"/>
          <w:szCs w:val="32"/>
          <w:rtl/>
        </w:rPr>
        <w:t xml:space="preserve"> كبار العلماء ، وقرار المجلس التأسيسي </w:t>
      </w:r>
      <w:r w:rsidRPr="00307DA1">
        <w:rPr>
          <w:rFonts w:cs="Simplified Arabic"/>
          <w:sz w:val="32"/>
          <w:szCs w:val="32"/>
          <w:rtl/>
        </w:rPr>
        <w:lastRenderedPageBreak/>
        <w:t xml:space="preserve">لرابطة العالم الإسلامي ، كلاهما </w:t>
      </w:r>
      <w:r w:rsidRPr="00307DA1">
        <w:rPr>
          <w:rFonts w:cs="Simplified Arabic" w:hint="eastAsia"/>
          <w:sz w:val="32"/>
          <w:szCs w:val="32"/>
          <w:rtl/>
        </w:rPr>
        <w:t>برئاستي</w:t>
      </w:r>
      <w:r w:rsidRPr="00307DA1">
        <w:rPr>
          <w:rFonts w:cs="Simplified Arabic"/>
          <w:sz w:val="32"/>
          <w:szCs w:val="32"/>
          <w:rtl/>
        </w:rPr>
        <w:t xml:space="preserve"> واشتراكي ، وقد تضم</w:t>
      </w:r>
      <w:r w:rsidRPr="00307DA1">
        <w:rPr>
          <w:rFonts w:cs="Simplified Arabic" w:hint="cs"/>
          <w:sz w:val="32"/>
          <w:szCs w:val="32"/>
          <w:rtl/>
        </w:rPr>
        <w:t>َّ</w:t>
      </w:r>
      <w:r w:rsidRPr="00307DA1">
        <w:rPr>
          <w:rFonts w:cs="Simplified Arabic"/>
          <w:sz w:val="32"/>
          <w:szCs w:val="32"/>
          <w:rtl/>
        </w:rPr>
        <w:t xml:space="preserve">ن القراران إدانة المؤتمر المذكور بأنه مناقض لدين </w:t>
      </w:r>
      <w:r w:rsidRPr="00307DA1">
        <w:rPr>
          <w:rFonts w:cs="Simplified Arabic" w:hint="eastAsia"/>
          <w:sz w:val="32"/>
          <w:szCs w:val="32"/>
          <w:rtl/>
        </w:rPr>
        <w:t>الإسلام</w:t>
      </w:r>
      <w:r w:rsidRPr="00307DA1">
        <w:rPr>
          <w:rFonts w:cs="Simplified Arabic"/>
          <w:sz w:val="32"/>
          <w:szCs w:val="32"/>
          <w:rtl/>
        </w:rPr>
        <w:t xml:space="preserve"> </w:t>
      </w:r>
      <w:proofErr w:type="spellStart"/>
      <w:r w:rsidRPr="00307DA1">
        <w:rPr>
          <w:rFonts w:cs="Simplified Arabic"/>
          <w:sz w:val="32"/>
          <w:szCs w:val="32"/>
          <w:rtl/>
        </w:rPr>
        <w:t>ومحادة</w:t>
      </w:r>
      <w:proofErr w:type="spellEnd"/>
      <w:r w:rsidRPr="00307DA1">
        <w:rPr>
          <w:rFonts w:cs="Simplified Arabic"/>
          <w:sz w:val="32"/>
          <w:szCs w:val="32"/>
          <w:rtl/>
        </w:rPr>
        <w:t xml:space="preserve"> لله ولرسوله صلى الله عليه وسلم ، ل</w:t>
      </w:r>
      <w:r w:rsidRPr="00307DA1">
        <w:rPr>
          <w:rFonts w:cs="Simplified Arabic" w:hint="cs"/>
          <w:sz w:val="32"/>
          <w:szCs w:val="32"/>
          <w:rtl/>
        </w:rPr>
        <w:t>ِ</w:t>
      </w:r>
      <w:r w:rsidRPr="00307DA1">
        <w:rPr>
          <w:rFonts w:cs="Simplified Arabic"/>
          <w:sz w:val="32"/>
          <w:szCs w:val="32"/>
          <w:rtl/>
        </w:rPr>
        <w:t xml:space="preserve">ما فيه من نشر للإباحية وهتك </w:t>
      </w:r>
      <w:r w:rsidRPr="00307DA1">
        <w:rPr>
          <w:rFonts w:cs="Simplified Arabic" w:hint="eastAsia"/>
          <w:sz w:val="32"/>
          <w:szCs w:val="32"/>
          <w:rtl/>
        </w:rPr>
        <w:t>للحرمات</w:t>
      </w:r>
      <w:r w:rsidRPr="00307DA1">
        <w:rPr>
          <w:rFonts w:cs="Simplified Arabic"/>
          <w:sz w:val="32"/>
          <w:szCs w:val="32"/>
          <w:rtl/>
        </w:rPr>
        <w:t xml:space="preserve"> ، وتحويل المجتمعات إلى قطعان بهيمية وأنه تتعين مقاطعته . . إلى آخر ما </w:t>
      </w:r>
      <w:r w:rsidRPr="00307DA1">
        <w:rPr>
          <w:rFonts w:cs="Simplified Arabic" w:hint="eastAsia"/>
          <w:sz w:val="32"/>
          <w:szCs w:val="32"/>
          <w:rtl/>
        </w:rPr>
        <w:t>تضمنه</w:t>
      </w:r>
      <w:r w:rsidRPr="00307DA1">
        <w:rPr>
          <w:rFonts w:cs="Simplified Arabic"/>
          <w:sz w:val="32"/>
          <w:szCs w:val="32"/>
          <w:rtl/>
        </w:rPr>
        <w:t xml:space="preserve"> القراران المذكوران .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w:t>
      </w:r>
      <w:r w:rsidRPr="00307DA1">
        <w:rPr>
          <w:rFonts w:cs="Simplified Arabic" w:hint="eastAsia"/>
          <w:sz w:val="32"/>
          <w:szCs w:val="32"/>
          <w:rtl/>
        </w:rPr>
        <w:t>والآن</w:t>
      </w:r>
      <w:r w:rsidRPr="00307DA1">
        <w:rPr>
          <w:rFonts w:cs="Simplified Arabic"/>
          <w:sz w:val="32"/>
          <w:szCs w:val="32"/>
          <w:rtl/>
        </w:rPr>
        <w:t xml:space="preserve"> يأتي هذا المؤتمر في نفس المسار والطريق الذي سار </w:t>
      </w:r>
      <w:r w:rsidRPr="00307DA1">
        <w:rPr>
          <w:rFonts w:cs="Simplified Arabic" w:hint="eastAsia"/>
          <w:sz w:val="32"/>
          <w:szCs w:val="32"/>
          <w:rtl/>
        </w:rPr>
        <w:t>عليه</w:t>
      </w:r>
      <w:r w:rsidRPr="00307DA1">
        <w:rPr>
          <w:rFonts w:cs="Simplified Arabic"/>
          <w:sz w:val="32"/>
          <w:szCs w:val="32"/>
          <w:rtl/>
        </w:rPr>
        <w:t xml:space="preserve"> المؤتمر المذكور ، متضمنا</w:t>
      </w:r>
      <w:r w:rsidRPr="00307DA1">
        <w:rPr>
          <w:rFonts w:cs="Simplified Arabic" w:hint="cs"/>
          <w:sz w:val="32"/>
          <w:szCs w:val="32"/>
          <w:rtl/>
        </w:rPr>
        <w:t>ً</w:t>
      </w:r>
      <w:r w:rsidRPr="00307DA1">
        <w:rPr>
          <w:rFonts w:cs="Simplified Arabic"/>
          <w:sz w:val="32"/>
          <w:szCs w:val="32"/>
          <w:rtl/>
        </w:rPr>
        <w:t xml:space="preserve"> التركيز على مساواة المرأة بالرجل والقضاء على جميع </w:t>
      </w:r>
      <w:r w:rsidRPr="00307DA1">
        <w:rPr>
          <w:rFonts w:cs="Simplified Arabic" w:hint="eastAsia"/>
          <w:sz w:val="32"/>
          <w:szCs w:val="32"/>
          <w:rtl/>
        </w:rPr>
        <w:t>أشكال</w:t>
      </w:r>
      <w:r w:rsidRPr="00307DA1">
        <w:rPr>
          <w:rFonts w:cs="Simplified Arabic"/>
          <w:sz w:val="32"/>
          <w:szCs w:val="32"/>
          <w:rtl/>
        </w:rPr>
        <w:t xml:space="preserve"> التمييز بين الرجل والمرأة في كل شيء </w:t>
      </w:r>
      <w:r w:rsidRPr="00307DA1">
        <w:rPr>
          <w:rFonts w:cs="Simplified Arabic" w:hint="cs"/>
          <w:sz w:val="32"/>
          <w:szCs w:val="32"/>
          <w:rtl/>
        </w:rPr>
        <w:t>,</w:t>
      </w:r>
      <w:r w:rsidRPr="00307DA1">
        <w:rPr>
          <w:rFonts w:cs="Simplified Arabic"/>
          <w:sz w:val="32"/>
          <w:szCs w:val="32"/>
          <w:rtl/>
        </w:rPr>
        <w:t xml:space="preserve"> وقد تبن</w:t>
      </w:r>
      <w:r w:rsidRPr="00307DA1">
        <w:rPr>
          <w:rFonts w:cs="Simplified Arabic" w:hint="cs"/>
          <w:sz w:val="32"/>
          <w:szCs w:val="32"/>
          <w:rtl/>
        </w:rPr>
        <w:t>َّ</w:t>
      </w:r>
      <w:r w:rsidRPr="00307DA1">
        <w:rPr>
          <w:rFonts w:cs="Simplified Arabic"/>
          <w:sz w:val="32"/>
          <w:szCs w:val="32"/>
          <w:rtl/>
        </w:rPr>
        <w:t xml:space="preserve">ت مسودة الوثيقة المقدمة من </w:t>
      </w:r>
      <w:r w:rsidRPr="00307DA1">
        <w:rPr>
          <w:rFonts w:cs="Simplified Arabic" w:hint="eastAsia"/>
          <w:sz w:val="32"/>
          <w:szCs w:val="32"/>
          <w:rtl/>
        </w:rPr>
        <w:t>الأمانة</w:t>
      </w:r>
      <w:r w:rsidRPr="00307DA1">
        <w:rPr>
          <w:rFonts w:cs="Simplified Arabic"/>
          <w:sz w:val="32"/>
          <w:szCs w:val="32"/>
          <w:rtl/>
        </w:rPr>
        <w:t xml:space="preserve"> العامة لهيئة الأمم المتحدة على مبادئ كفرية ، وأحكام ضالة في سبيل تحقيق </w:t>
      </w:r>
      <w:r w:rsidRPr="00307DA1">
        <w:rPr>
          <w:rFonts w:cs="Simplified Arabic" w:hint="eastAsia"/>
          <w:sz w:val="32"/>
          <w:szCs w:val="32"/>
          <w:rtl/>
        </w:rPr>
        <w:t>ذلك</w:t>
      </w:r>
      <w:r w:rsidRPr="00307DA1">
        <w:rPr>
          <w:rFonts w:cs="Simplified Arabic"/>
          <w:sz w:val="32"/>
          <w:szCs w:val="32"/>
          <w:rtl/>
        </w:rPr>
        <w:t xml:space="preserve"> منها :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w:t>
      </w:r>
      <w:r w:rsidRPr="00307DA1">
        <w:rPr>
          <w:rFonts w:cs="Simplified Arabic" w:hint="eastAsia"/>
          <w:sz w:val="32"/>
          <w:szCs w:val="32"/>
          <w:rtl/>
        </w:rPr>
        <w:t>الدعوة</w:t>
      </w:r>
      <w:r w:rsidRPr="00307DA1">
        <w:rPr>
          <w:rFonts w:cs="Simplified Arabic"/>
          <w:sz w:val="32"/>
          <w:szCs w:val="32"/>
          <w:rtl/>
        </w:rPr>
        <w:t xml:space="preserve"> إلى إلغاء أي قوانين تمي</w:t>
      </w:r>
      <w:r w:rsidRPr="00307DA1">
        <w:rPr>
          <w:rFonts w:cs="Simplified Arabic" w:hint="cs"/>
          <w:sz w:val="32"/>
          <w:szCs w:val="32"/>
          <w:rtl/>
        </w:rPr>
        <w:t>ِّ</w:t>
      </w:r>
      <w:r w:rsidRPr="00307DA1">
        <w:rPr>
          <w:rFonts w:cs="Simplified Arabic"/>
          <w:sz w:val="32"/>
          <w:szCs w:val="32"/>
          <w:rtl/>
        </w:rPr>
        <w:t xml:space="preserve">ز بين الرجل والمرأة على </w:t>
      </w:r>
      <w:r w:rsidRPr="00307DA1">
        <w:rPr>
          <w:rFonts w:cs="Simplified Arabic" w:hint="eastAsia"/>
          <w:sz w:val="32"/>
          <w:szCs w:val="32"/>
          <w:rtl/>
        </w:rPr>
        <w:t>أساس</w:t>
      </w:r>
      <w:r w:rsidRPr="00307DA1">
        <w:rPr>
          <w:rFonts w:cs="Simplified Arabic"/>
          <w:sz w:val="32"/>
          <w:szCs w:val="32"/>
          <w:rtl/>
        </w:rPr>
        <w:t xml:space="preserve"> الدين ، والدعوة إلى الإباحية باسم : الممارسة الجنسية المأمونة </w:t>
      </w:r>
      <w:r w:rsidRPr="00307DA1">
        <w:rPr>
          <w:rFonts w:cs="Simplified Arabic" w:hint="cs"/>
          <w:sz w:val="32"/>
          <w:szCs w:val="32"/>
          <w:rtl/>
        </w:rPr>
        <w:t xml:space="preserve">, </w:t>
      </w:r>
      <w:r w:rsidRPr="00307DA1">
        <w:rPr>
          <w:rFonts w:cs="Simplified Arabic"/>
          <w:sz w:val="32"/>
          <w:szCs w:val="32"/>
          <w:rtl/>
        </w:rPr>
        <w:t xml:space="preserve">وتكوين الأسرة </w:t>
      </w:r>
      <w:r w:rsidRPr="00307DA1">
        <w:rPr>
          <w:rFonts w:cs="Simplified Arabic" w:hint="eastAsia"/>
          <w:sz w:val="32"/>
          <w:szCs w:val="32"/>
          <w:rtl/>
        </w:rPr>
        <w:t>عن</w:t>
      </w:r>
      <w:r w:rsidRPr="00307DA1">
        <w:rPr>
          <w:rFonts w:cs="Simplified Arabic"/>
          <w:sz w:val="32"/>
          <w:szCs w:val="32"/>
          <w:rtl/>
        </w:rPr>
        <w:t xml:space="preserve"> طريق الأفراد </w:t>
      </w:r>
      <w:r w:rsidRPr="00307DA1">
        <w:rPr>
          <w:rFonts w:cs="Simplified Arabic" w:hint="cs"/>
          <w:sz w:val="32"/>
          <w:szCs w:val="32"/>
          <w:rtl/>
        </w:rPr>
        <w:t xml:space="preserve">, </w:t>
      </w:r>
      <w:r w:rsidRPr="00307DA1">
        <w:rPr>
          <w:rFonts w:cs="Simplified Arabic"/>
          <w:sz w:val="32"/>
          <w:szCs w:val="32"/>
          <w:rtl/>
        </w:rPr>
        <w:t xml:space="preserve">وتثقيف الشباب والشابات بالأمور الجنسية </w:t>
      </w:r>
      <w:r w:rsidRPr="00307DA1">
        <w:rPr>
          <w:rFonts w:cs="Simplified Arabic" w:hint="cs"/>
          <w:sz w:val="32"/>
          <w:szCs w:val="32"/>
          <w:rtl/>
        </w:rPr>
        <w:t xml:space="preserve">, </w:t>
      </w:r>
      <w:r w:rsidRPr="00307DA1">
        <w:rPr>
          <w:rFonts w:cs="Simplified Arabic"/>
          <w:sz w:val="32"/>
          <w:szCs w:val="32"/>
          <w:rtl/>
        </w:rPr>
        <w:t xml:space="preserve">ومكافحة التمييز بين الرجل </w:t>
      </w:r>
      <w:r w:rsidRPr="00307DA1">
        <w:rPr>
          <w:rFonts w:cs="Simplified Arabic" w:hint="eastAsia"/>
          <w:sz w:val="32"/>
          <w:szCs w:val="32"/>
          <w:rtl/>
        </w:rPr>
        <w:t>والمرأة</w:t>
      </w:r>
      <w:r w:rsidRPr="00307DA1">
        <w:rPr>
          <w:rFonts w:cs="Simplified Arabic"/>
          <w:sz w:val="32"/>
          <w:szCs w:val="32"/>
          <w:rtl/>
        </w:rPr>
        <w:t xml:space="preserve"> ، ودعوة الشباب والشابات إلى تحطيم هذه الفوارق القائمة على أساس الدين ، </w:t>
      </w:r>
      <w:r w:rsidRPr="00307DA1">
        <w:rPr>
          <w:rFonts w:cs="Simplified Arabic" w:hint="eastAsia"/>
          <w:sz w:val="32"/>
          <w:szCs w:val="32"/>
          <w:rtl/>
        </w:rPr>
        <w:t>وأن</w:t>
      </w:r>
      <w:r w:rsidRPr="00307DA1">
        <w:rPr>
          <w:rFonts w:cs="Simplified Arabic"/>
          <w:sz w:val="32"/>
          <w:szCs w:val="32"/>
          <w:rtl/>
        </w:rPr>
        <w:t xml:space="preserve"> الدين عائق دون المساواة </w:t>
      </w:r>
      <w:r w:rsidRPr="00307DA1">
        <w:rPr>
          <w:rFonts w:cs="Simplified Arabic" w:hint="cs"/>
          <w:sz w:val="32"/>
          <w:szCs w:val="32"/>
          <w:rtl/>
        </w:rPr>
        <w:t>,</w:t>
      </w:r>
      <w:r w:rsidRPr="00307DA1">
        <w:rPr>
          <w:rFonts w:cs="Simplified Arabic"/>
          <w:sz w:val="32"/>
          <w:szCs w:val="32"/>
          <w:rtl/>
        </w:rPr>
        <w:t xml:space="preserve"> إلى آخر ما تضمنته الوثيقة من الكفر والضلال المبين </w:t>
      </w:r>
      <w:r w:rsidRPr="00307DA1">
        <w:rPr>
          <w:rFonts w:cs="Simplified Arabic" w:hint="eastAsia"/>
          <w:sz w:val="32"/>
          <w:szCs w:val="32"/>
          <w:rtl/>
        </w:rPr>
        <w:t>،</w:t>
      </w:r>
      <w:r w:rsidRPr="00307DA1">
        <w:rPr>
          <w:rFonts w:cs="Simplified Arabic"/>
          <w:sz w:val="32"/>
          <w:szCs w:val="32"/>
          <w:rtl/>
        </w:rPr>
        <w:t xml:space="preserve"> والكيد للإسلام وللمسلمين ، بل للبشرية </w:t>
      </w:r>
      <w:proofErr w:type="spellStart"/>
      <w:r w:rsidRPr="00307DA1">
        <w:rPr>
          <w:rFonts w:cs="Simplified Arabic"/>
          <w:sz w:val="32"/>
          <w:szCs w:val="32"/>
          <w:rtl/>
        </w:rPr>
        <w:t>بأجمعها</w:t>
      </w:r>
      <w:proofErr w:type="spellEnd"/>
      <w:r w:rsidRPr="00307DA1">
        <w:rPr>
          <w:rFonts w:cs="Simplified Arabic"/>
          <w:sz w:val="32"/>
          <w:szCs w:val="32"/>
          <w:rtl/>
        </w:rPr>
        <w:t xml:space="preserve"> وسلخها من العفة ، والحياء ، </w:t>
      </w:r>
      <w:r w:rsidRPr="00307DA1">
        <w:rPr>
          <w:rFonts w:cs="Simplified Arabic" w:hint="eastAsia"/>
          <w:sz w:val="32"/>
          <w:szCs w:val="32"/>
          <w:rtl/>
        </w:rPr>
        <w:t>والكرامة</w:t>
      </w:r>
      <w:r w:rsidRPr="00307DA1">
        <w:rPr>
          <w:rFonts w:cs="Simplified Arabic"/>
          <w:sz w:val="32"/>
          <w:szCs w:val="32"/>
          <w:rtl/>
        </w:rPr>
        <w:t xml:space="preserve"> . </w:t>
      </w:r>
    </w:p>
    <w:p w:rsidR="00307DA1" w:rsidRPr="00307DA1" w:rsidRDefault="00307DA1" w:rsidP="00307DA1">
      <w:pPr>
        <w:jc w:val="lowKashida"/>
        <w:rPr>
          <w:rFonts w:cs="Simplified Arabic"/>
          <w:sz w:val="32"/>
          <w:szCs w:val="32"/>
          <w:rtl/>
        </w:rPr>
      </w:pPr>
      <w:r w:rsidRPr="00307DA1">
        <w:rPr>
          <w:rFonts w:cs="Simplified Arabic" w:hint="cs"/>
          <w:sz w:val="32"/>
          <w:szCs w:val="32"/>
          <w:rtl/>
        </w:rPr>
        <w:t xml:space="preserve">     </w:t>
      </w:r>
      <w:r w:rsidRPr="00307DA1">
        <w:rPr>
          <w:rFonts w:cs="Simplified Arabic" w:hint="eastAsia"/>
          <w:sz w:val="32"/>
          <w:szCs w:val="32"/>
          <w:rtl/>
        </w:rPr>
        <w:t>لهذا</w:t>
      </w:r>
      <w:r w:rsidRPr="00307DA1">
        <w:rPr>
          <w:rFonts w:cs="Simplified Arabic"/>
          <w:sz w:val="32"/>
          <w:szCs w:val="32"/>
          <w:rtl/>
        </w:rPr>
        <w:t xml:space="preserve"> فإنه يجب على ولاة أمر المسلمين ، ومن بسط الله يده </w:t>
      </w:r>
      <w:r w:rsidRPr="00307DA1">
        <w:rPr>
          <w:rFonts w:cs="Simplified Arabic" w:hint="eastAsia"/>
          <w:sz w:val="32"/>
          <w:szCs w:val="32"/>
          <w:rtl/>
        </w:rPr>
        <w:t>على</w:t>
      </w:r>
      <w:r w:rsidRPr="00307DA1">
        <w:rPr>
          <w:rFonts w:cs="Simplified Arabic"/>
          <w:sz w:val="32"/>
          <w:szCs w:val="32"/>
          <w:rtl/>
        </w:rPr>
        <w:t xml:space="preserve"> أي من أمورهم أن يقاطعوا هذا المؤتمر ، وأن يتخذوا التدابير اللازمة لمنع هذه </w:t>
      </w:r>
      <w:r w:rsidRPr="00307DA1">
        <w:rPr>
          <w:rFonts w:cs="Simplified Arabic" w:hint="eastAsia"/>
          <w:sz w:val="32"/>
          <w:szCs w:val="32"/>
          <w:rtl/>
        </w:rPr>
        <w:t>الشرور</w:t>
      </w:r>
      <w:r w:rsidRPr="00307DA1">
        <w:rPr>
          <w:rFonts w:cs="Simplified Arabic"/>
          <w:sz w:val="32"/>
          <w:szCs w:val="32"/>
          <w:rtl/>
        </w:rPr>
        <w:t xml:space="preserve"> عن المسلمين ، وأن يقفوا صفا</w:t>
      </w:r>
      <w:r w:rsidRPr="00307DA1">
        <w:rPr>
          <w:rFonts w:cs="Simplified Arabic" w:hint="cs"/>
          <w:sz w:val="32"/>
          <w:szCs w:val="32"/>
          <w:rtl/>
        </w:rPr>
        <w:t>ً</w:t>
      </w:r>
      <w:r w:rsidRPr="00307DA1">
        <w:rPr>
          <w:rFonts w:cs="Simplified Arabic"/>
          <w:sz w:val="32"/>
          <w:szCs w:val="32"/>
          <w:rtl/>
        </w:rPr>
        <w:t xml:space="preserve"> واحدا</w:t>
      </w:r>
      <w:r w:rsidRPr="00307DA1">
        <w:rPr>
          <w:rFonts w:cs="Simplified Arabic" w:hint="cs"/>
          <w:sz w:val="32"/>
          <w:szCs w:val="32"/>
          <w:rtl/>
        </w:rPr>
        <w:t>ً</w:t>
      </w:r>
      <w:r w:rsidRPr="00307DA1">
        <w:rPr>
          <w:rFonts w:cs="Simplified Arabic"/>
          <w:sz w:val="32"/>
          <w:szCs w:val="32"/>
          <w:rtl/>
        </w:rPr>
        <w:t xml:space="preserve"> في وجه هذا الغزو الفاجر </w:t>
      </w:r>
      <w:r w:rsidRPr="00307DA1">
        <w:rPr>
          <w:rFonts w:cs="Simplified Arabic" w:hint="cs"/>
          <w:sz w:val="32"/>
          <w:szCs w:val="32"/>
          <w:rtl/>
        </w:rPr>
        <w:t>,</w:t>
      </w:r>
      <w:r w:rsidRPr="00307DA1">
        <w:rPr>
          <w:rFonts w:cs="Simplified Arabic"/>
          <w:sz w:val="32"/>
          <w:szCs w:val="32"/>
          <w:rtl/>
        </w:rPr>
        <w:t xml:space="preserve"> وعلى المسلمين </w:t>
      </w:r>
      <w:r w:rsidRPr="00307DA1">
        <w:rPr>
          <w:rFonts w:cs="Simplified Arabic" w:hint="eastAsia"/>
          <w:sz w:val="32"/>
          <w:szCs w:val="32"/>
          <w:rtl/>
        </w:rPr>
        <w:t>أخذ</w:t>
      </w:r>
      <w:r w:rsidRPr="00307DA1">
        <w:rPr>
          <w:rFonts w:cs="Simplified Arabic"/>
          <w:sz w:val="32"/>
          <w:szCs w:val="32"/>
          <w:rtl/>
        </w:rPr>
        <w:t xml:space="preserve"> الحيطة والحذر من كيد الكائدين ، وحقد الحاقدين . </w:t>
      </w:r>
    </w:p>
    <w:p w:rsidR="00307DA1" w:rsidRPr="00307DA1" w:rsidRDefault="00307DA1" w:rsidP="00307DA1">
      <w:pPr>
        <w:jc w:val="lowKashida"/>
        <w:rPr>
          <w:rFonts w:cs="Simplified Arabic"/>
          <w:sz w:val="32"/>
          <w:szCs w:val="32"/>
          <w:rtl/>
        </w:rPr>
      </w:pPr>
      <w:r w:rsidRPr="00307DA1">
        <w:rPr>
          <w:rFonts w:cs="Simplified Arabic" w:hint="cs"/>
          <w:sz w:val="32"/>
          <w:szCs w:val="32"/>
          <w:rtl/>
        </w:rPr>
        <w:lastRenderedPageBreak/>
        <w:t xml:space="preserve">     </w:t>
      </w:r>
      <w:r w:rsidRPr="00307DA1">
        <w:rPr>
          <w:rFonts w:cs="Simplified Arabic" w:hint="eastAsia"/>
          <w:sz w:val="32"/>
          <w:szCs w:val="32"/>
          <w:rtl/>
        </w:rPr>
        <w:t>نسأل</w:t>
      </w:r>
      <w:r w:rsidRPr="00307DA1">
        <w:rPr>
          <w:rFonts w:cs="Simplified Arabic"/>
          <w:sz w:val="32"/>
          <w:szCs w:val="32"/>
          <w:rtl/>
        </w:rPr>
        <w:t xml:space="preserve"> الله سبحانه وتعالى ، أن يرد</w:t>
      </w:r>
      <w:r w:rsidRPr="00307DA1">
        <w:rPr>
          <w:rFonts w:cs="Simplified Arabic" w:hint="cs"/>
          <w:sz w:val="32"/>
          <w:szCs w:val="32"/>
          <w:rtl/>
        </w:rPr>
        <w:t>َّ</w:t>
      </w:r>
      <w:r w:rsidRPr="00307DA1">
        <w:rPr>
          <w:rFonts w:cs="Simplified Arabic"/>
          <w:sz w:val="32"/>
          <w:szCs w:val="32"/>
          <w:rtl/>
        </w:rPr>
        <w:t xml:space="preserve"> كيد الأعداء إلى نحورهم ، </w:t>
      </w:r>
      <w:r w:rsidRPr="00307DA1">
        <w:rPr>
          <w:rFonts w:cs="Simplified Arabic" w:hint="eastAsia"/>
          <w:sz w:val="32"/>
          <w:szCs w:val="32"/>
          <w:rtl/>
        </w:rPr>
        <w:t>وأن</w:t>
      </w:r>
      <w:r w:rsidRPr="00307DA1">
        <w:rPr>
          <w:rFonts w:cs="Simplified Arabic"/>
          <w:sz w:val="32"/>
          <w:szCs w:val="32"/>
          <w:rtl/>
        </w:rPr>
        <w:t xml:space="preserve"> ي</w:t>
      </w:r>
      <w:r w:rsidRPr="00307DA1">
        <w:rPr>
          <w:rFonts w:cs="Simplified Arabic" w:hint="cs"/>
          <w:sz w:val="32"/>
          <w:szCs w:val="32"/>
          <w:rtl/>
        </w:rPr>
        <w:t>ُ</w:t>
      </w:r>
      <w:r w:rsidRPr="00307DA1">
        <w:rPr>
          <w:rFonts w:cs="Simplified Arabic"/>
          <w:sz w:val="32"/>
          <w:szCs w:val="32"/>
          <w:rtl/>
        </w:rPr>
        <w:t xml:space="preserve">بطل عملهم هذا ، وأن يوفق المسلمين وولاة أمرهم إلى ما فيه صلاحهم ، وصلاح </w:t>
      </w:r>
      <w:r w:rsidRPr="00307DA1">
        <w:rPr>
          <w:rFonts w:cs="Simplified Arabic" w:hint="eastAsia"/>
          <w:sz w:val="32"/>
          <w:szCs w:val="32"/>
          <w:rtl/>
        </w:rPr>
        <w:t>أهليهم</w:t>
      </w:r>
      <w:r w:rsidRPr="00307DA1">
        <w:rPr>
          <w:rFonts w:cs="Simplified Arabic"/>
          <w:sz w:val="32"/>
          <w:szCs w:val="32"/>
          <w:rtl/>
        </w:rPr>
        <w:t xml:space="preserve"> رجالا</w:t>
      </w:r>
      <w:r w:rsidRPr="00307DA1">
        <w:rPr>
          <w:rFonts w:cs="Simplified Arabic" w:hint="cs"/>
          <w:sz w:val="32"/>
          <w:szCs w:val="32"/>
          <w:rtl/>
        </w:rPr>
        <w:t>ً</w:t>
      </w:r>
      <w:r w:rsidRPr="00307DA1">
        <w:rPr>
          <w:rFonts w:cs="Simplified Arabic"/>
          <w:sz w:val="32"/>
          <w:szCs w:val="32"/>
          <w:rtl/>
        </w:rPr>
        <w:t xml:space="preserve"> ونساء</w:t>
      </w:r>
      <w:r w:rsidRPr="00307DA1">
        <w:rPr>
          <w:rFonts w:cs="Simplified Arabic" w:hint="cs"/>
          <w:sz w:val="32"/>
          <w:szCs w:val="32"/>
          <w:rtl/>
        </w:rPr>
        <w:t>ً</w:t>
      </w:r>
      <w:r w:rsidRPr="00307DA1">
        <w:rPr>
          <w:rFonts w:cs="Simplified Arabic"/>
          <w:sz w:val="32"/>
          <w:szCs w:val="32"/>
          <w:rtl/>
        </w:rPr>
        <w:t xml:space="preserve"> ، وسعادتهم ونجاتهم في الدنيا والآخرة </w:t>
      </w:r>
      <w:r w:rsidRPr="00307DA1">
        <w:rPr>
          <w:rFonts w:cs="Simplified Arabic" w:hint="cs"/>
          <w:sz w:val="32"/>
          <w:szCs w:val="32"/>
          <w:rtl/>
        </w:rPr>
        <w:t xml:space="preserve">, </w:t>
      </w:r>
      <w:r w:rsidRPr="00307DA1">
        <w:rPr>
          <w:rFonts w:cs="Simplified Arabic"/>
          <w:sz w:val="32"/>
          <w:szCs w:val="32"/>
          <w:rtl/>
        </w:rPr>
        <w:t>إنه ولي</w:t>
      </w:r>
      <w:r w:rsidRPr="00307DA1">
        <w:rPr>
          <w:rFonts w:cs="Simplified Arabic" w:hint="cs"/>
          <w:sz w:val="32"/>
          <w:szCs w:val="32"/>
          <w:rtl/>
        </w:rPr>
        <w:t>ُّ</w:t>
      </w:r>
      <w:r w:rsidRPr="00307DA1">
        <w:rPr>
          <w:rFonts w:cs="Simplified Arabic"/>
          <w:sz w:val="32"/>
          <w:szCs w:val="32"/>
          <w:rtl/>
        </w:rPr>
        <w:t xml:space="preserve"> ذلك والقادر عليه </w:t>
      </w:r>
      <w:r w:rsidRPr="00307DA1">
        <w:rPr>
          <w:rFonts w:cs="Simplified Arabic" w:hint="eastAsia"/>
          <w:sz w:val="32"/>
          <w:szCs w:val="32"/>
          <w:rtl/>
        </w:rPr>
        <w:t>،</w:t>
      </w:r>
      <w:r w:rsidRPr="00307DA1">
        <w:rPr>
          <w:rFonts w:cs="Simplified Arabic"/>
          <w:sz w:val="32"/>
          <w:szCs w:val="32"/>
          <w:rtl/>
        </w:rPr>
        <w:t xml:space="preserve"> وصلى الله وسلم على نبينا محمد وآله وصحبه . </w:t>
      </w:r>
    </w:p>
    <w:p w:rsidR="00307DA1" w:rsidRPr="00307DA1" w:rsidRDefault="00307DA1" w:rsidP="00307DA1">
      <w:pPr>
        <w:jc w:val="center"/>
        <w:rPr>
          <w:rFonts w:cs="Simplified Arabic" w:hint="cs"/>
          <w:sz w:val="32"/>
          <w:szCs w:val="32"/>
          <w:rtl/>
        </w:rPr>
      </w:pPr>
      <w:r w:rsidRPr="00307DA1">
        <w:rPr>
          <w:rFonts w:cs="Simplified Arabic" w:hint="eastAsia"/>
          <w:sz w:val="32"/>
          <w:szCs w:val="32"/>
          <w:rtl/>
        </w:rPr>
        <w:t>رئيس</w:t>
      </w:r>
      <w:r w:rsidRPr="00307DA1">
        <w:rPr>
          <w:rFonts w:cs="Simplified Arabic"/>
          <w:sz w:val="32"/>
          <w:szCs w:val="32"/>
          <w:rtl/>
        </w:rPr>
        <w:t xml:space="preserve"> المجلس التأسيسي لرابطة العالم الإسلامي </w:t>
      </w:r>
      <w:r w:rsidRPr="00307DA1">
        <w:rPr>
          <w:rFonts w:cs="Simplified Arabic" w:hint="eastAsia"/>
          <w:sz w:val="32"/>
          <w:szCs w:val="32"/>
          <w:rtl/>
        </w:rPr>
        <w:t>بمكة</w:t>
      </w:r>
      <w:r w:rsidRPr="00307DA1">
        <w:rPr>
          <w:rFonts w:cs="Simplified Arabic"/>
          <w:sz w:val="32"/>
          <w:szCs w:val="32"/>
          <w:rtl/>
        </w:rPr>
        <w:t xml:space="preserve"> </w:t>
      </w:r>
      <w:r w:rsidRPr="00307DA1">
        <w:rPr>
          <w:rFonts w:cs="Simplified Arabic" w:hint="eastAsia"/>
          <w:sz w:val="32"/>
          <w:szCs w:val="32"/>
          <w:rtl/>
        </w:rPr>
        <w:t>المكرمة</w:t>
      </w:r>
      <w:r w:rsidRPr="00307DA1">
        <w:rPr>
          <w:rFonts w:cs="Simplified Arabic"/>
          <w:sz w:val="32"/>
          <w:szCs w:val="32"/>
          <w:rtl/>
        </w:rPr>
        <w:t xml:space="preserve"> </w:t>
      </w:r>
    </w:p>
    <w:p w:rsidR="00307DA1" w:rsidRPr="00307DA1" w:rsidRDefault="00307DA1" w:rsidP="00307DA1">
      <w:pPr>
        <w:jc w:val="center"/>
        <w:rPr>
          <w:rFonts w:cs="Simplified Arabic" w:hint="cs"/>
          <w:sz w:val="32"/>
          <w:szCs w:val="32"/>
          <w:rtl/>
        </w:rPr>
      </w:pPr>
      <w:r w:rsidRPr="00307DA1">
        <w:rPr>
          <w:rFonts w:cs="Simplified Arabic"/>
          <w:sz w:val="32"/>
          <w:szCs w:val="32"/>
          <w:rtl/>
        </w:rPr>
        <w:t xml:space="preserve">والمفتي العام للمملكة العربية السعودية </w:t>
      </w:r>
    </w:p>
    <w:p w:rsidR="00307DA1" w:rsidRPr="00307DA1" w:rsidRDefault="00307DA1" w:rsidP="00307DA1">
      <w:pPr>
        <w:jc w:val="center"/>
        <w:rPr>
          <w:rFonts w:cs="Simplified Arabic" w:hint="cs"/>
          <w:sz w:val="32"/>
          <w:szCs w:val="32"/>
          <w:rtl/>
        </w:rPr>
      </w:pPr>
      <w:r w:rsidRPr="00307DA1">
        <w:rPr>
          <w:rFonts w:cs="Simplified Arabic" w:hint="eastAsia"/>
          <w:sz w:val="32"/>
          <w:szCs w:val="32"/>
          <w:rtl/>
        </w:rPr>
        <w:t>ورئيس</w:t>
      </w:r>
      <w:r w:rsidRPr="00307DA1">
        <w:rPr>
          <w:rFonts w:cs="Simplified Arabic"/>
          <w:sz w:val="32"/>
          <w:szCs w:val="32"/>
          <w:rtl/>
        </w:rPr>
        <w:t xml:space="preserve"> هيئة كبار العلماء </w:t>
      </w:r>
      <w:r w:rsidRPr="00307DA1">
        <w:rPr>
          <w:rFonts w:cs="Simplified Arabic" w:hint="eastAsia"/>
          <w:sz w:val="32"/>
          <w:szCs w:val="32"/>
          <w:rtl/>
        </w:rPr>
        <w:t>وإدارة</w:t>
      </w:r>
      <w:r w:rsidRPr="00307DA1">
        <w:rPr>
          <w:rFonts w:cs="Simplified Arabic"/>
          <w:sz w:val="32"/>
          <w:szCs w:val="32"/>
          <w:rtl/>
        </w:rPr>
        <w:t xml:space="preserve"> البحوث العلمية والإفتاء </w:t>
      </w:r>
      <w:r w:rsidRPr="00307DA1">
        <w:rPr>
          <w:rFonts w:cs="Simplified Arabic"/>
          <w:sz w:val="32"/>
          <w:szCs w:val="32"/>
          <w:rtl/>
        </w:rPr>
        <w:br/>
      </w:r>
      <w:r w:rsidRPr="00307DA1">
        <w:rPr>
          <w:rFonts w:cs="Simplified Arabic" w:hint="eastAsia"/>
          <w:sz w:val="32"/>
          <w:szCs w:val="32"/>
          <w:rtl/>
        </w:rPr>
        <w:t>عبد</w:t>
      </w:r>
      <w:r w:rsidRPr="00307DA1">
        <w:rPr>
          <w:rFonts w:cs="Simplified Arabic"/>
          <w:sz w:val="32"/>
          <w:szCs w:val="32"/>
          <w:rtl/>
        </w:rPr>
        <w:t xml:space="preserve"> العزيز بن عبد الله بن باز</w:t>
      </w:r>
      <w:r w:rsidRPr="00307DA1">
        <w:rPr>
          <w:rFonts w:cs="Simplified Arabic" w:hint="cs"/>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177"/>
      </w:r>
      <w:r w:rsidRPr="00307DA1">
        <w:rPr>
          <w:rStyle w:val="a4"/>
          <w:rFonts w:cs="Simplified Arabic" w:hint="cs"/>
          <w:sz w:val="32"/>
          <w:szCs w:val="32"/>
          <w:rtl/>
        </w:rPr>
        <w:t>)</w:t>
      </w:r>
    </w:p>
    <w:p w:rsidR="00307DA1" w:rsidRPr="00307DA1" w:rsidRDefault="00307DA1" w:rsidP="00307DA1">
      <w:pPr>
        <w:jc w:val="lowKashida"/>
        <w:rPr>
          <w:rFonts w:ascii="Arabic11 BT" w:hAnsi="Arabic11 BT" w:cs="Simplified Arabic" w:hint="cs"/>
          <w:b/>
          <w:bCs/>
          <w:sz w:val="32"/>
          <w:szCs w:val="32"/>
          <w:rtl/>
        </w:rPr>
      </w:pPr>
    </w:p>
    <w:p w:rsidR="00307DA1" w:rsidRPr="00307DA1" w:rsidRDefault="00307DA1" w:rsidP="00307DA1">
      <w:pPr>
        <w:jc w:val="both"/>
        <w:rPr>
          <w:rFonts w:cs="Simplified Arabic" w:hint="cs"/>
          <w:sz w:val="32"/>
          <w:szCs w:val="32"/>
          <w:rtl/>
        </w:rPr>
      </w:pPr>
      <w:r w:rsidRPr="00307DA1">
        <w:rPr>
          <w:rFonts w:cs="Simplified Arabic" w:hint="cs"/>
          <w:sz w:val="32"/>
          <w:szCs w:val="32"/>
          <w:rtl/>
        </w:rPr>
        <w:t xml:space="preserve">   </w:t>
      </w:r>
    </w:p>
    <w:p w:rsidR="00307DA1" w:rsidRPr="00307DA1" w:rsidRDefault="00307DA1" w:rsidP="00307DA1">
      <w:pPr>
        <w:jc w:val="center"/>
        <w:rPr>
          <w:rFonts w:cs="Simplified Arabic" w:hint="cs"/>
          <w:sz w:val="32"/>
          <w:szCs w:val="32"/>
          <w:rtl/>
        </w:rPr>
      </w:pPr>
    </w:p>
    <w:p w:rsidR="00307DA1" w:rsidRPr="00307DA1" w:rsidRDefault="00307DA1" w:rsidP="00307DA1">
      <w:pPr>
        <w:jc w:val="center"/>
        <w:rPr>
          <w:rFonts w:cs="Simplified Arabic" w:hint="cs"/>
          <w:sz w:val="32"/>
          <w:szCs w:val="32"/>
          <w:rtl/>
        </w:rPr>
      </w:pPr>
    </w:p>
    <w:p w:rsidR="00307DA1" w:rsidRPr="00307DA1" w:rsidRDefault="00307DA1" w:rsidP="00307DA1">
      <w:pPr>
        <w:jc w:val="center"/>
        <w:rPr>
          <w:rFonts w:cs="Simplified Arabic" w:hint="cs"/>
          <w:sz w:val="32"/>
          <w:szCs w:val="32"/>
          <w:rtl/>
        </w:rPr>
      </w:pPr>
    </w:p>
    <w:p w:rsidR="00307DA1" w:rsidRPr="00307DA1" w:rsidRDefault="00307DA1" w:rsidP="00307DA1">
      <w:pPr>
        <w:jc w:val="center"/>
        <w:rPr>
          <w:rFonts w:cs="Simplified Arabic" w:hint="cs"/>
          <w:sz w:val="32"/>
          <w:szCs w:val="32"/>
          <w:rtl/>
        </w:rPr>
      </w:pPr>
    </w:p>
    <w:p w:rsidR="00307DA1" w:rsidRPr="00307DA1" w:rsidRDefault="00307DA1" w:rsidP="00307DA1">
      <w:pPr>
        <w:jc w:val="lowKashida"/>
        <w:rPr>
          <w:rFonts w:cs="Simplified Arabic" w:hint="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 xml:space="preserve">الفصل الخامس </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الإجماع على حُرمة تولِّي المرأة للولاية والوزارة والسفارة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لقد أجمعَ العلماءُ على عدم جواز تولِّي المرأة للولاية العظمى </w:t>
      </w:r>
      <w:r w:rsidRPr="00307DA1">
        <w:rPr>
          <w:rStyle w:val="a4"/>
          <w:rFonts w:cs="Simplified Arabic" w:hint="cs"/>
          <w:b/>
          <w:bCs/>
          <w:sz w:val="32"/>
          <w:szCs w:val="32"/>
          <w:rtl/>
        </w:rPr>
        <w:t>(</w:t>
      </w:r>
      <w:r w:rsidRPr="00307DA1">
        <w:rPr>
          <w:rStyle w:val="a4"/>
          <w:rFonts w:cs="Simplified Arabic"/>
          <w:b/>
          <w:bCs/>
          <w:sz w:val="32"/>
          <w:szCs w:val="32"/>
          <w:rtl/>
        </w:rPr>
        <w:footnoteReference w:id="178"/>
      </w:r>
      <w:r w:rsidRPr="00307DA1">
        <w:rPr>
          <w:rStyle w:val="a4"/>
          <w:rFonts w:cs="Simplified Arabic" w:hint="cs"/>
          <w:b/>
          <w:bCs/>
          <w:sz w:val="32"/>
          <w:szCs w:val="32"/>
          <w:rtl/>
        </w:rPr>
        <w:t>)</w:t>
      </w:r>
      <w:r w:rsidRPr="00307DA1">
        <w:rPr>
          <w:rFonts w:cs="Simplified Arabic" w:hint="cs"/>
          <w:sz w:val="32"/>
          <w:szCs w:val="32"/>
          <w:rtl/>
        </w:rPr>
        <w:t xml:space="preserve"> , ولَمْ يُخالف هذا الإجماع إلاَّ فرقة الشبيبة من الخوارج </w:t>
      </w:r>
      <w:r w:rsidRPr="00307DA1">
        <w:rPr>
          <w:rStyle w:val="a4"/>
          <w:rFonts w:cs="Simplified Arabic" w:hint="cs"/>
          <w:b/>
          <w:bCs/>
          <w:sz w:val="32"/>
          <w:szCs w:val="32"/>
          <w:rtl/>
        </w:rPr>
        <w:t>(</w:t>
      </w:r>
      <w:r w:rsidRPr="00307DA1">
        <w:rPr>
          <w:rStyle w:val="a4"/>
          <w:rFonts w:cs="Simplified Arabic"/>
          <w:b/>
          <w:bCs/>
          <w:sz w:val="32"/>
          <w:szCs w:val="32"/>
          <w:rtl/>
        </w:rPr>
        <w:footnoteReference w:id="179"/>
      </w:r>
      <w:r w:rsidRPr="00307DA1">
        <w:rPr>
          <w:rStyle w:val="a4"/>
          <w:rFonts w:cs="Simplified Arabic" w:hint="cs"/>
          <w:b/>
          <w:bCs/>
          <w:sz w:val="32"/>
          <w:szCs w:val="32"/>
          <w:rtl/>
        </w:rPr>
        <w:t>)</w:t>
      </w:r>
      <w:r w:rsidRPr="00307DA1">
        <w:rPr>
          <w:rFonts w:cs="Simplified Arabic" w:hint="cs"/>
          <w:sz w:val="32"/>
          <w:szCs w:val="32"/>
          <w:rtl/>
        </w:rPr>
        <w:t xml:space="preserve"> , وبعض المتفيهقين في هذا العصر , ولا عبرة بخلافهم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الإمام ابن حزم ت456هـ رحمه الله : ( </w:t>
      </w:r>
      <w:r w:rsidRPr="00307DA1">
        <w:rPr>
          <w:rFonts w:cs="Simplified Arabic" w:hint="cs"/>
          <w:b/>
          <w:bCs/>
          <w:sz w:val="32"/>
          <w:szCs w:val="32"/>
          <w:rtl/>
        </w:rPr>
        <w:t>وجميع فرق القبلة ليس فيهم أحدٌ يُجيزُ إمامة امرأة</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80"/>
      </w:r>
      <w:r w:rsidRPr="00307DA1">
        <w:rPr>
          <w:rStyle w:val="a4"/>
          <w:rFonts w:cs="Simplified Arabic" w:hint="cs"/>
          <w:b/>
          <w:bCs/>
          <w:sz w:val="32"/>
          <w:szCs w:val="32"/>
          <w:rtl/>
        </w:rPr>
        <w:t>)</w:t>
      </w:r>
      <w:r w:rsidRPr="00307DA1">
        <w:rPr>
          <w:rFonts w:cs="Simplified Arabic" w:hint="cs"/>
          <w:b/>
          <w:bCs/>
          <w:sz w:val="32"/>
          <w:szCs w:val="32"/>
          <w:rtl/>
        </w:rPr>
        <w:t xml:space="preserve"> </w:t>
      </w:r>
      <w:r w:rsidRPr="00307DA1">
        <w:rPr>
          <w:rFonts w:cs="Simplified Arabic" w:hint="cs"/>
          <w:sz w:val="32"/>
          <w:szCs w:val="32"/>
          <w:rtl/>
        </w:rPr>
        <w:t>.</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أبو المعالي عبد الملك </w:t>
      </w:r>
      <w:proofErr w:type="spellStart"/>
      <w:r w:rsidRPr="00307DA1">
        <w:rPr>
          <w:rFonts w:cs="Simplified Arabic" w:hint="cs"/>
          <w:sz w:val="32"/>
          <w:szCs w:val="32"/>
          <w:rtl/>
        </w:rPr>
        <w:t>الجويني</w:t>
      </w:r>
      <w:proofErr w:type="spellEnd"/>
      <w:r w:rsidRPr="00307DA1">
        <w:rPr>
          <w:rFonts w:cs="Simplified Arabic" w:hint="cs"/>
          <w:sz w:val="32"/>
          <w:szCs w:val="32"/>
          <w:rtl/>
        </w:rPr>
        <w:t xml:space="preserve"> ت478هـ : ( </w:t>
      </w:r>
      <w:r w:rsidRPr="00307DA1">
        <w:rPr>
          <w:rFonts w:cs="Simplified Arabic" w:hint="cs"/>
          <w:b/>
          <w:bCs/>
          <w:sz w:val="32"/>
          <w:szCs w:val="32"/>
          <w:rtl/>
        </w:rPr>
        <w:t>وأجمعوا على أنَّ المرأة لا يجوزُ أن تكونَ إماماً</w:t>
      </w:r>
      <w:r w:rsidRPr="00307DA1">
        <w:rPr>
          <w:rFonts w:cs="Simplified Arabic" w:hint="cs"/>
          <w:sz w:val="32"/>
          <w:szCs w:val="32"/>
          <w:rtl/>
        </w:rPr>
        <w:t xml:space="preserve"> ) </w:t>
      </w:r>
      <w:r w:rsidRPr="00307DA1">
        <w:rPr>
          <w:rStyle w:val="a4"/>
          <w:rFonts w:cs="Simplified Arabic" w:hint="cs"/>
          <w:b/>
          <w:bCs/>
          <w:sz w:val="32"/>
          <w:szCs w:val="32"/>
          <w:rtl/>
        </w:rPr>
        <w:t>(</w:t>
      </w:r>
      <w:r w:rsidRPr="00307DA1">
        <w:rPr>
          <w:rStyle w:val="a4"/>
          <w:rFonts w:cs="Simplified Arabic"/>
          <w:b/>
          <w:bCs/>
          <w:sz w:val="32"/>
          <w:szCs w:val="32"/>
          <w:rtl/>
        </w:rPr>
        <w:footnoteReference w:id="181"/>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both"/>
        <w:rPr>
          <w:rFonts w:cs="Simplified Arabic"/>
          <w:sz w:val="32"/>
          <w:szCs w:val="32"/>
          <w:rtl/>
        </w:rPr>
      </w:pPr>
      <w:r w:rsidRPr="00307DA1">
        <w:rPr>
          <w:rFonts w:cs="Simplified Arabic" w:hint="cs"/>
          <w:sz w:val="32"/>
          <w:szCs w:val="32"/>
          <w:rtl/>
        </w:rPr>
        <w:t xml:space="preserve">     وقال الإمام ابن </w:t>
      </w:r>
      <w:proofErr w:type="spellStart"/>
      <w:r w:rsidRPr="00307DA1">
        <w:rPr>
          <w:rFonts w:cs="Simplified Arabic" w:hint="cs"/>
          <w:sz w:val="32"/>
          <w:szCs w:val="32"/>
          <w:rtl/>
        </w:rPr>
        <w:t>قدامة</w:t>
      </w:r>
      <w:proofErr w:type="spellEnd"/>
      <w:r w:rsidRPr="00307DA1">
        <w:rPr>
          <w:rFonts w:cs="Simplified Arabic" w:hint="cs"/>
          <w:sz w:val="32"/>
          <w:szCs w:val="32"/>
          <w:rtl/>
        </w:rPr>
        <w:t xml:space="preserve"> رحمه الله : ( </w:t>
      </w:r>
      <w:r w:rsidRPr="00307DA1">
        <w:rPr>
          <w:rFonts w:cs="Simplified Arabic" w:hint="cs"/>
          <w:b/>
          <w:bCs/>
          <w:sz w:val="32"/>
          <w:szCs w:val="32"/>
          <w:rtl/>
        </w:rPr>
        <w:t xml:space="preserve">ولا تصلحُ للإمامة العظمى ولا لتولية البلدان , ولهذا لَمْ يُولِّ النبيُّ صلَّى الله عليه وسلَّم ولا أحدٌ من خلفائه ولا مَن بعدهم امرأة قضاء ولا ولاية بلد فيما بلَغنا , ولو جازَ ذلك لَمْ يَخلُ منه الزمانُ غالباً </w:t>
      </w:r>
      <w:r w:rsidRPr="00307DA1">
        <w:rPr>
          <w:rFonts w:cs="Simplified Arabic" w:hint="cs"/>
          <w:sz w:val="32"/>
          <w:szCs w:val="32"/>
          <w:rtl/>
        </w:rPr>
        <w:t>)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القرطبي : ( </w:t>
      </w:r>
      <w:r w:rsidRPr="00307DA1">
        <w:rPr>
          <w:rFonts w:cs="Simplified Arabic" w:hint="cs"/>
          <w:b/>
          <w:bCs/>
          <w:sz w:val="32"/>
          <w:szCs w:val="32"/>
          <w:rtl/>
        </w:rPr>
        <w:t>وأجمعوا</w:t>
      </w:r>
      <w:r w:rsidRPr="00307DA1">
        <w:rPr>
          <w:rFonts w:cs="Simplified Arabic" w:hint="cs"/>
          <w:sz w:val="32"/>
          <w:szCs w:val="32"/>
          <w:rtl/>
        </w:rPr>
        <w:t xml:space="preserve"> على أنَّ المرأة لا يجوز أن تكون إماماً ) </w:t>
      </w:r>
      <w:r w:rsidRPr="00307DA1">
        <w:rPr>
          <w:rStyle w:val="a4"/>
          <w:rFonts w:cs="Simplified Arabic" w:hint="cs"/>
          <w:b/>
          <w:bCs/>
          <w:sz w:val="32"/>
          <w:szCs w:val="32"/>
          <w:rtl/>
        </w:rPr>
        <w:t>(</w:t>
      </w:r>
      <w:r w:rsidRPr="00307DA1">
        <w:rPr>
          <w:rStyle w:val="a4"/>
          <w:rFonts w:cs="Simplified Arabic"/>
          <w:b/>
          <w:bCs/>
          <w:sz w:val="32"/>
          <w:szCs w:val="32"/>
          <w:rtl/>
        </w:rPr>
        <w:footnoteReference w:id="182"/>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وقال </w:t>
      </w:r>
      <w:proofErr w:type="spellStart"/>
      <w:r w:rsidRPr="00307DA1">
        <w:rPr>
          <w:rFonts w:cs="Simplified Arabic" w:hint="cs"/>
          <w:sz w:val="32"/>
          <w:szCs w:val="32"/>
          <w:rtl/>
        </w:rPr>
        <w:t>البغوي</w:t>
      </w:r>
      <w:proofErr w:type="spellEnd"/>
      <w:r w:rsidRPr="00307DA1">
        <w:rPr>
          <w:rFonts w:cs="Simplified Arabic" w:hint="cs"/>
          <w:sz w:val="32"/>
          <w:szCs w:val="32"/>
          <w:rtl/>
        </w:rPr>
        <w:t xml:space="preserve"> رحمه الله : ( </w:t>
      </w:r>
      <w:r w:rsidRPr="00307DA1">
        <w:rPr>
          <w:rFonts w:cs="Simplified Arabic" w:hint="cs"/>
          <w:b/>
          <w:bCs/>
          <w:sz w:val="32"/>
          <w:szCs w:val="32"/>
          <w:rtl/>
        </w:rPr>
        <w:t>اتفقوا</w:t>
      </w:r>
      <w:r w:rsidRPr="00307DA1">
        <w:rPr>
          <w:rFonts w:cs="Simplified Arabic" w:hint="cs"/>
          <w:sz w:val="32"/>
          <w:szCs w:val="32"/>
          <w:rtl/>
        </w:rPr>
        <w:t xml:space="preserve"> على أنَّ المرأةَ لا تصلحُ أنْ تكونَ إماماً , ولا قاضياً .. ) </w:t>
      </w:r>
      <w:r w:rsidRPr="00307DA1">
        <w:rPr>
          <w:rStyle w:val="a4"/>
          <w:rFonts w:cs="Simplified Arabic" w:hint="cs"/>
          <w:b/>
          <w:bCs/>
          <w:sz w:val="32"/>
          <w:szCs w:val="32"/>
          <w:rtl/>
        </w:rPr>
        <w:t>(</w:t>
      </w:r>
      <w:r w:rsidRPr="00307DA1">
        <w:rPr>
          <w:rStyle w:val="a4"/>
          <w:rFonts w:cs="Simplified Arabic"/>
          <w:b/>
          <w:bCs/>
          <w:sz w:val="32"/>
          <w:szCs w:val="32"/>
          <w:rtl/>
        </w:rPr>
        <w:footnoteReference w:id="183"/>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أبو الوليد </w:t>
      </w:r>
      <w:proofErr w:type="spellStart"/>
      <w:r w:rsidRPr="00307DA1">
        <w:rPr>
          <w:rFonts w:cs="Simplified Arabic" w:hint="cs"/>
          <w:sz w:val="32"/>
          <w:szCs w:val="32"/>
          <w:rtl/>
        </w:rPr>
        <w:t>الباجي</w:t>
      </w:r>
      <w:proofErr w:type="spellEnd"/>
      <w:r w:rsidRPr="00307DA1">
        <w:rPr>
          <w:rFonts w:cs="Simplified Arabic" w:hint="cs"/>
          <w:sz w:val="32"/>
          <w:szCs w:val="32"/>
          <w:rtl/>
        </w:rPr>
        <w:t xml:space="preserve"> ت494هـ رحمه الله : ( </w:t>
      </w:r>
      <w:r w:rsidRPr="00307DA1">
        <w:rPr>
          <w:rFonts w:cs="Simplified Arabic" w:hint="cs"/>
          <w:b/>
          <w:bCs/>
          <w:sz w:val="32"/>
          <w:szCs w:val="32"/>
          <w:rtl/>
        </w:rPr>
        <w:t xml:space="preserve">ويكفي في ذلك عملُ المسلمينَ من عهد النبيِّ صلَّى الله عليه وسلَّم , لا نعلمُ أنه قدَّم امرأةً لذلك في عصرٍ من </w:t>
      </w:r>
      <w:proofErr w:type="spellStart"/>
      <w:r w:rsidRPr="00307DA1">
        <w:rPr>
          <w:rFonts w:cs="Simplified Arabic" w:hint="cs"/>
          <w:b/>
          <w:bCs/>
          <w:sz w:val="32"/>
          <w:szCs w:val="32"/>
          <w:rtl/>
        </w:rPr>
        <w:t>الأعصار</w:t>
      </w:r>
      <w:proofErr w:type="spellEnd"/>
      <w:r w:rsidRPr="00307DA1">
        <w:rPr>
          <w:rFonts w:cs="Simplified Arabic" w:hint="cs"/>
          <w:b/>
          <w:bCs/>
          <w:sz w:val="32"/>
          <w:szCs w:val="32"/>
          <w:rtl/>
        </w:rPr>
        <w:t xml:space="preserve"> , ولا بلدٍ من البلاد , كمَا لَمْ يُقدِّم للإمامة امرأة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184"/>
      </w:r>
      <w:r w:rsidRPr="00307DA1">
        <w:rPr>
          <w:rStyle w:val="a4"/>
          <w:rFonts w:cs="Simplified Arabic" w:hint="cs"/>
          <w:b/>
          <w:bCs/>
          <w:sz w:val="32"/>
          <w:szCs w:val="32"/>
          <w:rtl/>
        </w:rPr>
        <w:t>)</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سماحة الشيخ عبد العزيز بن باز رحمه الله تعالى : ( تولية المرأة واختيارها للرياسة العامة لا يجوز , وقد دلَّ الكتاب والسنة والإجماع على ذلك ) </w:t>
      </w:r>
      <w:r w:rsidRPr="00307DA1">
        <w:rPr>
          <w:rStyle w:val="a4"/>
          <w:rFonts w:cs="Simplified Arabic" w:hint="cs"/>
          <w:b/>
          <w:bCs/>
          <w:sz w:val="32"/>
          <w:szCs w:val="32"/>
          <w:rtl/>
        </w:rPr>
        <w:t>(</w:t>
      </w:r>
      <w:r w:rsidRPr="00307DA1">
        <w:rPr>
          <w:rStyle w:val="a4"/>
          <w:rFonts w:cs="Simplified Arabic"/>
          <w:b/>
          <w:bCs/>
          <w:sz w:val="32"/>
          <w:szCs w:val="32"/>
          <w:rtl/>
        </w:rPr>
        <w:footnoteReference w:id="185"/>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وقال الدكتور محمد منير </w:t>
      </w:r>
      <w:proofErr w:type="spellStart"/>
      <w:r w:rsidRPr="00307DA1">
        <w:rPr>
          <w:rFonts w:cs="Simplified Arabic" w:hint="cs"/>
          <w:sz w:val="32"/>
          <w:szCs w:val="32"/>
          <w:rtl/>
        </w:rPr>
        <w:t>العجلاني</w:t>
      </w:r>
      <w:proofErr w:type="spellEnd"/>
      <w:r w:rsidRPr="00307DA1">
        <w:rPr>
          <w:rFonts w:cs="Simplified Arabic" w:hint="cs"/>
          <w:sz w:val="32"/>
          <w:szCs w:val="32"/>
          <w:rtl/>
        </w:rPr>
        <w:t xml:space="preserve"> : ( لا نعرف بين المسلمين من أجاز خلافة المرأة , فالإجماع في هذه القضية تام لَم يشذ عنه أحد ) </w:t>
      </w:r>
      <w:r w:rsidRPr="00307DA1">
        <w:rPr>
          <w:rStyle w:val="a4"/>
          <w:rFonts w:cs="Simplified Arabic" w:hint="cs"/>
          <w:b/>
          <w:bCs/>
          <w:sz w:val="32"/>
          <w:szCs w:val="32"/>
          <w:rtl/>
        </w:rPr>
        <w:t>(</w:t>
      </w:r>
      <w:r w:rsidRPr="00307DA1">
        <w:rPr>
          <w:rStyle w:val="a4"/>
          <w:rFonts w:cs="Simplified Arabic"/>
          <w:b/>
          <w:bCs/>
          <w:sz w:val="32"/>
          <w:szCs w:val="32"/>
          <w:rtl/>
        </w:rPr>
        <w:footnoteReference w:id="186"/>
      </w:r>
      <w:r w:rsidRPr="00307DA1">
        <w:rPr>
          <w:rStyle w:val="a4"/>
          <w:rFonts w:cs="Simplified Arabic" w:hint="cs"/>
          <w:b/>
          <w:bCs/>
          <w:sz w:val="32"/>
          <w:szCs w:val="32"/>
          <w:rtl/>
        </w:rPr>
        <w:t>)</w:t>
      </w:r>
      <w:r w:rsidRPr="00307DA1">
        <w:rPr>
          <w:rFonts w:cs="Simplified Arabic" w:hint="cs"/>
          <w:b/>
          <w:bCs/>
          <w:sz w:val="32"/>
          <w:szCs w:val="32"/>
          <w:rtl/>
        </w:rPr>
        <w:t xml:space="preserve"> .</w:t>
      </w: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 xml:space="preserve">الفصل السادس </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دلالة العقل على حُرمة تولِّي المرأة للولاية والوزارة والسفارة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1 </w:t>
      </w:r>
      <w:r w:rsidRPr="00307DA1">
        <w:rPr>
          <w:rFonts w:cs="Simplified Arabic"/>
          <w:sz w:val="32"/>
          <w:szCs w:val="32"/>
          <w:rtl/>
        </w:rPr>
        <w:t>–</w:t>
      </w:r>
      <w:r w:rsidRPr="00307DA1">
        <w:rPr>
          <w:rFonts w:cs="Simplified Arabic" w:hint="cs"/>
          <w:sz w:val="32"/>
          <w:szCs w:val="32"/>
          <w:rtl/>
        </w:rPr>
        <w:t xml:space="preserve"> إنَّ من القواعد الشرعية الثابتة : ( درء المفاسد - إذا كانت مكافئة للمصالح أو أعظم - مقدَّم على جلب المصالح ) ؟ </w:t>
      </w:r>
      <w:r w:rsidRPr="00307DA1">
        <w:rPr>
          <w:rStyle w:val="a4"/>
          <w:rFonts w:cs="Simplified Arabic" w:hint="cs"/>
          <w:sz w:val="32"/>
          <w:szCs w:val="32"/>
          <w:rtl/>
        </w:rPr>
        <w:t>(</w:t>
      </w:r>
      <w:r w:rsidRPr="00307DA1">
        <w:rPr>
          <w:rStyle w:val="a4"/>
          <w:rFonts w:cs="Simplified Arabic"/>
          <w:sz w:val="32"/>
          <w:szCs w:val="32"/>
          <w:rtl/>
        </w:rPr>
        <w:footnoteReference w:id="187"/>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فالشريعة الإسلامية مبناها على جلب المصالح وتكميلها , ودفع وتعطيل المفاسد وتقليلها ، فما غلبت مصلحته أباحته ، وما غلبت مفسدته منعته </w:t>
      </w:r>
      <w:r w:rsidRPr="00307DA1">
        <w:rPr>
          <w:rStyle w:val="a4"/>
          <w:rFonts w:cs="Simplified Arabic" w:hint="cs"/>
          <w:sz w:val="32"/>
          <w:szCs w:val="32"/>
          <w:rtl/>
        </w:rPr>
        <w:t>(</w:t>
      </w:r>
      <w:r w:rsidRPr="00307DA1">
        <w:rPr>
          <w:rStyle w:val="a4"/>
          <w:rFonts w:cs="Simplified Arabic"/>
          <w:sz w:val="32"/>
          <w:szCs w:val="32"/>
          <w:rtl/>
        </w:rPr>
        <w:footnoteReference w:id="188"/>
      </w:r>
      <w:r w:rsidRPr="00307DA1">
        <w:rPr>
          <w:rStyle w:val="a4"/>
          <w:rFonts w:cs="Simplified Arabic" w:hint="cs"/>
          <w:sz w:val="32"/>
          <w:szCs w:val="32"/>
          <w:rtl/>
        </w:rPr>
        <w:t>)</w:t>
      </w:r>
      <w:r w:rsidRPr="00307DA1">
        <w:rPr>
          <w:rFonts w:cs="Simplified Arabic" w:hint="cs"/>
          <w:sz w:val="32"/>
          <w:szCs w:val="32"/>
          <w:rtl/>
        </w:rPr>
        <w:t xml:space="preserve"> ، فالمأمورات والمنهيات في الشريعة تشتمل كل منهما على مصالح ومضار ، والحكم في كل منها على الأغلب </w:t>
      </w:r>
      <w:r w:rsidRPr="00307DA1">
        <w:rPr>
          <w:rStyle w:val="a4"/>
          <w:rFonts w:cs="Simplified Arabic" w:hint="cs"/>
          <w:sz w:val="32"/>
          <w:szCs w:val="32"/>
          <w:rtl/>
        </w:rPr>
        <w:t>(</w:t>
      </w:r>
      <w:r w:rsidRPr="00307DA1">
        <w:rPr>
          <w:rStyle w:val="a4"/>
          <w:rFonts w:cs="Simplified Arabic"/>
          <w:sz w:val="32"/>
          <w:szCs w:val="32"/>
          <w:rtl/>
        </w:rPr>
        <w:footnoteReference w:id="189"/>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وهذه القاعدة : من مسائل الإجماع عند العلماء ، الثابتة بالكتاب , والسنة , والعقل </w:t>
      </w:r>
      <w:r w:rsidRPr="00307DA1">
        <w:rPr>
          <w:rStyle w:val="a4"/>
          <w:rFonts w:cs="Simplified Arabic" w:hint="cs"/>
          <w:sz w:val="32"/>
          <w:szCs w:val="32"/>
          <w:rtl/>
        </w:rPr>
        <w:t>(</w:t>
      </w:r>
      <w:r w:rsidRPr="00307DA1">
        <w:rPr>
          <w:rStyle w:val="a4"/>
          <w:rFonts w:cs="Simplified Arabic"/>
          <w:sz w:val="32"/>
          <w:szCs w:val="32"/>
          <w:rtl/>
        </w:rPr>
        <w:footnoteReference w:id="190"/>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ولو سُلِّم بأن هناك بعض الفوائد القليلة العائدة على المرأة في تولِّيها للإمامة العظمى فما دونها مما فيه ولاية على الرجال ، إلاَّ أنه بالنظر إلى ما يترتب عليه من مفاسده نجده أضعافاً مضاعفة بالنسبة لتلكم المصالح القليلة النسبية التي يرجوها من يدعو إليها ! لأن أخطارها ومفاسدها قد بلغت من الكثرة والعموم ما لا ينكره عاقل منصف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ومن هنا جاء باب ( سدّ الذرائع المفضية إلى المفاسد ) أو المؤدية إلى إهمال أوامر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 أو التحايل عليها ولو بغير قصد </w:t>
      </w:r>
      <w:r w:rsidRPr="00307DA1">
        <w:rPr>
          <w:rStyle w:val="a4"/>
          <w:rFonts w:cs="Simplified Arabic" w:hint="cs"/>
          <w:sz w:val="32"/>
          <w:szCs w:val="32"/>
          <w:rtl/>
        </w:rPr>
        <w:t>(</w:t>
      </w:r>
      <w:r w:rsidRPr="00307DA1">
        <w:rPr>
          <w:rStyle w:val="a4"/>
          <w:rFonts w:cs="Simplified Arabic"/>
          <w:sz w:val="32"/>
          <w:szCs w:val="32"/>
          <w:rtl/>
        </w:rPr>
        <w:footnoteReference w:id="191"/>
      </w:r>
      <w:r w:rsidRPr="00307DA1">
        <w:rPr>
          <w:rStyle w:val="a4"/>
          <w:rFonts w:cs="Simplified Arabic" w:hint="cs"/>
          <w:sz w:val="32"/>
          <w:szCs w:val="32"/>
          <w:rtl/>
        </w:rPr>
        <w:t>)</w:t>
      </w:r>
      <w:r w:rsidRPr="00307DA1">
        <w:rPr>
          <w:rFonts w:cs="Simplified Arabic" w:hint="cs"/>
          <w:sz w:val="32"/>
          <w:szCs w:val="32"/>
          <w:rtl/>
        </w:rPr>
        <w:t xml:space="preserve"> ، فإنَّ ( سدَّ الذرائع أصلٌ من أصول الشريعة الإسلامية ، وحقيقته : منع </w:t>
      </w:r>
      <w:proofErr w:type="spellStart"/>
      <w:r w:rsidRPr="00307DA1">
        <w:rPr>
          <w:rFonts w:cs="Simplified Arabic" w:hint="cs"/>
          <w:sz w:val="32"/>
          <w:szCs w:val="32"/>
          <w:rtl/>
        </w:rPr>
        <w:t>المباحات</w:t>
      </w:r>
      <w:proofErr w:type="spellEnd"/>
      <w:r w:rsidRPr="00307DA1">
        <w:rPr>
          <w:rFonts w:cs="Simplified Arabic" w:hint="cs"/>
          <w:sz w:val="32"/>
          <w:szCs w:val="32"/>
          <w:rtl/>
        </w:rPr>
        <w:t xml:space="preserve"> التي يُتوصل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إلى مفاسد أو محظورات .. ولا يقتصر ذلك على مواضع الاشتباه والاحتياط ، وإنما </w:t>
      </w:r>
      <w:proofErr w:type="spellStart"/>
      <w:r w:rsidRPr="00307DA1">
        <w:rPr>
          <w:rFonts w:cs="Simplified Arabic" w:hint="cs"/>
          <w:sz w:val="32"/>
          <w:szCs w:val="32"/>
          <w:rtl/>
        </w:rPr>
        <w:t>يشتمل</w:t>
      </w:r>
      <w:proofErr w:type="spellEnd"/>
      <w:r w:rsidRPr="00307DA1">
        <w:rPr>
          <w:rFonts w:cs="Simplified Arabic" w:hint="cs"/>
          <w:sz w:val="32"/>
          <w:szCs w:val="32"/>
          <w:rtl/>
        </w:rPr>
        <w:t xml:space="preserve"> كل ما من شأنه التوصل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إلى الحرام ) </w:t>
      </w:r>
      <w:r w:rsidRPr="00307DA1">
        <w:rPr>
          <w:rStyle w:val="a4"/>
          <w:rFonts w:cs="Simplified Arabic" w:hint="cs"/>
          <w:sz w:val="32"/>
          <w:szCs w:val="32"/>
          <w:rtl/>
        </w:rPr>
        <w:t>(</w:t>
      </w:r>
      <w:r w:rsidRPr="00307DA1">
        <w:rPr>
          <w:rStyle w:val="a4"/>
          <w:rFonts w:cs="Simplified Arabic"/>
          <w:sz w:val="32"/>
          <w:szCs w:val="32"/>
          <w:rtl/>
        </w:rPr>
        <w:footnoteReference w:id="192"/>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وعرَّفها </w:t>
      </w:r>
      <w:proofErr w:type="spellStart"/>
      <w:r w:rsidRPr="00307DA1">
        <w:rPr>
          <w:rFonts w:cs="Simplified Arabic" w:hint="cs"/>
          <w:sz w:val="32"/>
          <w:szCs w:val="32"/>
          <w:rtl/>
        </w:rPr>
        <w:t>الباجي</w:t>
      </w:r>
      <w:proofErr w:type="spellEnd"/>
      <w:r w:rsidRPr="00307DA1">
        <w:rPr>
          <w:rFonts w:cs="Simplified Arabic" w:hint="cs"/>
          <w:sz w:val="32"/>
          <w:szCs w:val="32"/>
          <w:rtl/>
        </w:rPr>
        <w:t xml:space="preserve"> ت474هـ بقوله : ( المسألة التي ظاهرها الإباحة ويُتوصل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إلى فعل المحظور ) </w:t>
      </w:r>
      <w:r w:rsidRPr="00307DA1">
        <w:rPr>
          <w:rStyle w:val="a4"/>
          <w:rFonts w:cs="Simplified Arabic" w:hint="cs"/>
          <w:sz w:val="32"/>
          <w:szCs w:val="32"/>
          <w:rtl/>
        </w:rPr>
        <w:t>(</w:t>
      </w:r>
      <w:r w:rsidRPr="00307DA1">
        <w:rPr>
          <w:rStyle w:val="a4"/>
          <w:rFonts w:cs="Simplified Arabic"/>
          <w:sz w:val="32"/>
          <w:szCs w:val="32"/>
          <w:rtl/>
        </w:rPr>
        <w:footnoteReference w:id="193"/>
      </w:r>
      <w:r w:rsidRPr="00307DA1">
        <w:rPr>
          <w:rStyle w:val="a4"/>
          <w:rFonts w:cs="Simplified Arabic" w:hint="cs"/>
          <w:sz w:val="32"/>
          <w:szCs w:val="32"/>
          <w:rtl/>
        </w:rPr>
        <w:t>)</w:t>
      </w:r>
      <w:r w:rsidRPr="00307DA1">
        <w:rPr>
          <w:rFonts w:cs="Simplified Arabic" w:hint="cs"/>
          <w:sz w:val="32"/>
          <w:szCs w:val="32"/>
          <w:rtl/>
        </w:rPr>
        <w:t xml:space="preserve"> , وابن رشد ت520هـ بقوله : ( هي الأشياء التي ظاهرها الإباحة ويُتوصل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إلى فعل المحظور ) </w:t>
      </w:r>
      <w:r w:rsidRPr="00307DA1">
        <w:rPr>
          <w:rStyle w:val="a4"/>
          <w:rFonts w:cs="Simplified Arabic" w:hint="cs"/>
          <w:sz w:val="32"/>
          <w:szCs w:val="32"/>
          <w:rtl/>
        </w:rPr>
        <w:t>(</w:t>
      </w:r>
      <w:r w:rsidRPr="00307DA1">
        <w:rPr>
          <w:rStyle w:val="a4"/>
          <w:rFonts w:cs="Simplified Arabic"/>
          <w:sz w:val="32"/>
          <w:szCs w:val="32"/>
          <w:rtl/>
        </w:rPr>
        <w:footnoteReference w:id="194"/>
      </w:r>
      <w:r w:rsidRPr="00307DA1">
        <w:rPr>
          <w:rStyle w:val="a4"/>
          <w:rFonts w:cs="Simplified Arabic" w:hint="cs"/>
          <w:sz w:val="32"/>
          <w:szCs w:val="32"/>
          <w:rtl/>
        </w:rPr>
        <w:t>)</w:t>
      </w:r>
      <w:r w:rsidRPr="00307DA1">
        <w:rPr>
          <w:rFonts w:cs="Simplified Arabic" w:hint="cs"/>
          <w:sz w:val="32"/>
          <w:szCs w:val="32"/>
          <w:rtl/>
        </w:rPr>
        <w:t xml:space="preserve"> , وابن العربي ت543هـ بقوله : ( هي كل عمل ظاهره الجواز يُتوصل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إلى محظور ) </w:t>
      </w:r>
      <w:r w:rsidRPr="00307DA1">
        <w:rPr>
          <w:rStyle w:val="a4"/>
          <w:rFonts w:cs="Simplified Arabic" w:hint="cs"/>
          <w:sz w:val="32"/>
          <w:szCs w:val="32"/>
          <w:rtl/>
        </w:rPr>
        <w:t>(</w:t>
      </w:r>
      <w:r w:rsidRPr="00307DA1">
        <w:rPr>
          <w:rStyle w:val="a4"/>
          <w:rFonts w:cs="Simplified Arabic"/>
          <w:sz w:val="32"/>
          <w:szCs w:val="32"/>
          <w:rtl/>
        </w:rPr>
        <w:footnoteReference w:id="195"/>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والقرطبي ت671هـ بقوله : ( الذريعة : عبارة عن أمر غير ممنوع لنفسه يُخاف من ارتكابه الوقوع في ممنوع ) </w:t>
      </w:r>
      <w:r w:rsidRPr="00307DA1">
        <w:rPr>
          <w:rStyle w:val="a4"/>
          <w:rFonts w:cs="Simplified Arabic" w:hint="cs"/>
          <w:sz w:val="32"/>
          <w:szCs w:val="32"/>
          <w:rtl/>
        </w:rPr>
        <w:t>(</w:t>
      </w:r>
      <w:r w:rsidRPr="00307DA1">
        <w:rPr>
          <w:rStyle w:val="a4"/>
          <w:rFonts w:cs="Simplified Arabic"/>
          <w:sz w:val="32"/>
          <w:szCs w:val="32"/>
          <w:rtl/>
        </w:rPr>
        <w:footnoteReference w:id="196"/>
      </w:r>
      <w:r w:rsidRPr="00307DA1">
        <w:rPr>
          <w:rStyle w:val="a4"/>
          <w:rFonts w:cs="Simplified Arabic" w:hint="cs"/>
          <w:sz w:val="32"/>
          <w:szCs w:val="32"/>
          <w:rtl/>
        </w:rPr>
        <w:t>)</w:t>
      </w:r>
      <w:r w:rsidRPr="00307DA1">
        <w:rPr>
          <w:rFonts w:cs="Simplified Arabic" w:hint="cs"/>
          <w:sz w:val="32"/>
          <w:szCs w:val="32"/>
          <w:rtl/>
        </w:rPr>
        <w:t xml:space="preserve"> , </w:t>
      </w:r>
      <w:proofErr w:type="spellStart"/>
      <w:r w:rsidRPr="00307DA1">
        <w:rPr>
          <w:rFonts w:cs="Simplified Arabic" w:hint="cs"/>
          <w:sz w:val="32"/>
          <w:szCs w:val="32"/>
          <w:rtl/>
        </w:rPr>
        <w:t>والقرافي</w:t>
      </w:r>
      <w:proofErr w:type="spellEnd"/>
      <w:r w:rsidRPr="00307DA1">
        <w:rPr>
          <w:rFonts w:cs="Simplified Arabic" w:hint="cs"/>
          <w:sz w:val="32"/>
          <w:szCs w:val="32"/>
          <w:rtl/>
        </w:rPr>
        <w:t xml:space="preserve"> المالكي ت684هـ بقوله : ( سد الذرائع ومعناه : حسم مادة وسائل الفساد دفعاً لها ) </w:t>
      </w:r>
      <w:r w:rsidRPr="00307DA1">
        <w:rPr>
          <w:rStyle w:val="a4"/>
          <w:rFonts w:cs="Simplified Arabic" w:hint="cs"/>
          <w:sz w:val="32"/>
          <w:szCs w:val="32"/>
          <w:rtl/>
        </w:rPr>
        <w:t>(</w:t>
      </w:r>
      <w:r w:rsidRPr="00307DA1">
        <w:rPr>
          <w:rStyle w:val="a4"/>
          <w:rFonts w:cs="Simplified Arabic"/>
          <w:sz w:val="32"/>
          <w:szCs w:val="32"/>
          <w:rtl/>
        </w:rPr>
        <w:footnoteReference w:id="197"/>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وشيخ الإسلام ابن تيمية ت728هـ بقوله : ( الذريعة : الفعل الذي ظاهره أنه مباح وهو وسيلة إلى فعل المحرَّم ) </w:t>
      </w:r>
      <w:r w:rsidRPr="00307DA1">
        <w:rPr>
          <w:rStyle w:val="a4"/>
          <w:rFonts w:cs="Simplified Arabic" w:hint="cs"/>
          <w:sz w:val="32"/>
          <w:szCs w:val="32"/>
          <w:rtl/>
        </w:rPr>
        <w:t>(</w:t>
      </w:r>
      <w:r w:rsidRPr="00307DA1">
        <w:rPr>
          <w:rStyle w:val="a4"/>
          <w:rFonts w:cs="Simplified Arabic"/>
          <w:sz w:val="32"/>
          <w:szCs w:val="32"/>
          <w:rtl/>
        </w:rPr>
        <w:footnoteReference w:id="198"/>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proofErr w:type="spellStart"/>
      <w:r w:rsidRPr="00307DA1">
        <w:rPr>
          <w:rFonts w:cs="Simplified Arabic" w:hint="cs"/>
          <w:sz w:val="32"/>
          <w:szCs w:val="32"/>
          <w:rtl/>
        </w:rPr>
        <w:t>والشاطبي</w:t>
      </w:r>
      <w:proofErr w:type="spellEnd"/>
      <w:r w:rsidRPr="00307DA1">
        <w:rPr>
          <w:rFonts w:cs="Simplified Arabic" w:hint="cs"/>
          <w:sz w:val="32"/>
          <w:szCs w:val="32"/>
          <w:rtl/>
        </w:rPr>
        <w:t xml:space="preserve"> ت790هـ بقوله : ( الذريعة : هي التوصل بما هو مصلحة إلى مفسدة ) </w:t>
      </w:r>
      <w:r w:rsidRPr="00307DA1">
        <w:rPr>
          <w:rStyle w:val="a4"/>
          <w:rFonts w:cs="Simplified Arabic" w:hint="cs"/>
          <w:sz w:val="32"/>
          <w:szCs w:val="32"/>
          <w:rtl/>
        </w:rPr>
        <w:t>(</w:t>
      </w:r>
      <w:r w:rsidRPr="00307DA1">
        <w:rPr>
          <w:rStyle w:val="a4"/>
          <w:rFonts w:cs="Simplified Arabic"/>
          <w:sz w:val="32"/>
          <w:szCs w:val="32"/>
          <w:rtl/>
        </w:rPr>
        <w:footnoteReference w:id="199"/>
      </w:r>
      <w:r w:rsidRPr="00307DA1">
        <w:rPr>
          <w:rStyle w:val="a4"/>
          <w:rFonts w:cs="Simplified Arabic" w:hint="cs"/>
          <w:sz w:val="32"/>
          <w:szCs w:val="32"/>
          <w:rtl/>
        </w:rPr>
        <w:t>)</w:t>
      </w:r>
      <w:r w:rsidRPr="00307DA1">
        <w:rPr>
          <w:rFonts w:cs="Simplified Arabic" w:hint="cs"/>
          <w:sz w:val="32"/>
          <w:szCs w:val="32"/>
          <w:rtl/>
        </w:rPr>
        <w:t xml:space="preserve"> , وابن النجار ت972هـ بقوله : ( الذريعة هي ما ظاهره مباح , ويُتوصل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إلى محرَّم ) </w:t>
      </w:r>
      <w:r w:rsidRPr="00307DA1">
        <w:rPr>
          <w:rStyle w:val="a4"/>
          <w:rFonts w:cs="Simplified Arabic" w:hint="cs"/>
          <w:sz w:val="32"/>
          <w:szCs w:val="32"/>
          <w:rtl/>
        </w:rPr>
        <w:t>(</w:t>
      </w:r>
      <w:r w:rsidRPr="00307DA1">
        <w:rPr>
          <w:rStyle w:val="a4"/>
          <w:rFonts w:cs="Simplified Arabic"/>
          <w:sz w:val="32"/>
          <w:szCs w:val="32"/>
          <w:rtl/>
        </w:rPr>
        <w:footnoteReference w:id="200"/>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فالشارع الحكيم إذا حرَّم أمراً حرَّم الوسائل المفضية إليه </w:t>
      </w:r>
      <w:r w:rsidRPr="00307DA1">
        <w:rPr>
          <w:rStyle w:val="a4"/>
          <w:rFonts w:cs="Simplified Arabic" w:hint="cs"/>
          <w:sz w:val="32"/>
          <w:szCs w:val="32"/>
          <w:rtl/>
        </w:rPr>
        <w:t>(</w:t>
      </w:r>
      <w:r w:rsidRPr="00307DA1">
        <w:rPr>
          <w:rStyle w:val="a4"/>
          <w:rFonts w:cs="Simplified Arabic"/>
          <w:sz w:val="32"/>
          <w:szCs w:val="32"/>
          <w:rtl/>
        </w:rPr>
        <w:footnoteReference w:id="201"/>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ولقد اتفقت جميع المذاهب الأربعة على إعمال قاعدة سدِّ الذرائع في الذريعة التي تؤول إلى المحرَّم قطعاً , وفي الذريعة التي تؤول إلى المحرَّم ظناً </w:t>
      </w:r>
      <w:r w:rsidRPr="00307DA1">
        <w:rPr>
          <w:rStyle w:val="a4"/>
          <w:rFonts w:cs="Simplified Arabic" w:hint="cs"/>
          <w:sz w:val="32"/>
          <w:szCs w:val="32"/>
          <w:rtl/>
        </w:rPr>
        <w:t>(</w:t>
      </w:r>
      <w:r w:rsidRPr="00307DA1">
        <w:rPr>
          <w:rStyle w:val="a4"/>
          <w:rFonts w:cs="Simplified Arabic"/>
          <w:sz w:val="32"/>
          <w:szCs w:val="32"/>
          <w:rtl/>
        </w:rPr>
        <w:footnoteReference w:id="202"/>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2- أتت الشريعة الإسلامية بالعمل بالعُرف والعادة التي لا تُخالف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 وما تعارفَ عليه المسلمون مما لا يُخالف الكتاب والسنة يُعتبرُ حجة يجب العمل </w:t>
      </w:r>
      <w:proofErr w:type="spellStart"/>
      <w:r w:rsidRPr="00307DA1">
        <w:rPr>
          <w:rFonts w:cs="Simplified Arabic" w:hint="cs"/>
          <w:sz w:val="32"/>
          <w:szCs w:val="32"/>
          <w:rtl/>
        </w:rPr>
        <w:t>به</w:t>
      </w:r>
      <w:proofErr w:type="spellEnd"/>
      <w:r w:rsidRPr="00307DA1">
        <w:rPr>
          <w:rFonts w:cs="Simplified Arabic" w:hint="cs"/>
          <w:sz w:val="32"/>
          <w:szCs w:val="32"/>
          <w:rtl/>
        </w:rPr>
        <w:t xml:space="preserve"> </w:t>
      </w:r>
      <w:r w:rsidRPr="00307DA1">
        <w:rPr>
          <w:rStyle w:val="a4"/>
          <w:rFonts w:cs="Simplified Arabic" w:hint="cs"/>
          <w:sz w:val="32"/>
          <w:szCs w:val="32"/>
          <w:rtl/>
        </w:rPr>
        <w:t>(</w:t>
      </w:r>
      <w:r w:rsidRPr="00307DA1">
        <w:rPr>
          <w:rStyle w:val="a4"/>
          <w:rFonts w:cs="Simplified Arabic"/>
          <w:sz w:val="32"/>
          <w:szCs w:val="32"/>
          <w:rtl/>
        </w:rPr>
        <w:footnoteReference w:id="203"/>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قال </w:t>
      </w:r>
      <w:proofErr w:type="spellStart"/>
      <w:r w:rsidRPr="00307DA1">
        <w:rPr>
          <w:rFonts w:cs="Simplified Arabic" w:hint="cs"/>
          <w:sz w:val="32"/>
          <w:szCs w:val="32"/>
          <w:rtl/>
        </w:rPr>
        <w:t>النسفي</w:t>
      </w:r>
      <w:proofErr w:type="spellEnd"/>
      <w:r w:rsidRPr="00307DA1">
        <w:rPr>
          <w:rFonts w:cs="Simplified Arabic" w:hint="cs"/>
          <w:sz w:val="32"/>
          <w:szCs w:val="32"/>
          <w:rtl/>
        </w:rPr>
        <w:t xml:space="preserve"> رحمه الله تعالى : ( العُرف والعادة ما استقرَّ في النفوس من جهة العقول , وتلقَّته الطباع السليمة بالقبول ) </w:t>
      </w:r>
      <w:r w:rsidRPr="00307DA1">
        <w:rPr>
          <w:rStyle w:val="a4"/>
          <w:rFonts w:cs="Simplified Arabic" w:hint="cs"/>
          <w:sz w:val="32"/>
          <w:szCs w:val="32"/>
          <w:rtl/>
        </w:rPr>
        <w:t>(</w:t>
      </w:r>
      <w:r w:rsidRPr="00307DA1">
        <w:rPr>
          <w:rStyle w:val="a4"/>
          <w:rFonts w:cs="Simplified Arabic"/>
          <w:sz w:val="32"/>
          <w:szCs w:val="32"/>
          <w:rtl/>
        </w:rPr>
        <w:footnoteReference w:id="204"/>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وقال محمد الجرجاني ت816هـ رحمه الله تعالى : ( العُرف ما استقرَّت النفوس عليه بشهادة العقول , وتلقَّته الطبائع بالقبول .. وكذا العادة هي ما استمرَّ الناس عليه على حكم العقول وعادوا إليه مرَّة بعد أخرى ) </w:t>
      </w:r>
      <w:r w:rsidRPr="00307DA1">
        <w:rPr>
          <w:rStyle w:val="a4"/>
          <w:rFonts w:cs="Simplified Arabic" w:hint="cs"/>
          <w:sz w:val="32"/>
          <w:szCs w:val="32"/>
          <w:rtl/>
        </w:rPr>
        <w:t>(</w:t>
      </w:r>
      <w:r w:rsidRPr="00307DA1">
        <w:rPr>
          <w:rStyle w:val="a4"/>
          <w:rFonts w:cs="Simplified Arabic"/>
          <w:sz w:val="32"/>
          <w:szCs w:val="32"/>
          <w:rtl/>
        </w:rPr>
        <w:footnoteReference w:id="205"/>
      </w:r>
      <w:r w:rsidRPr="00307DA1">
        <w:rPr>
          <w:rStyle w:val="a4"/>
          <w:rFonts w:cs="Simplified Arabic" w:hint="cs"/>
          <w:sz w:val="32"/>
          <w:szCs w:val="32"/>
          <w:rtl/>
        </w:rPr>
        <w:t>)</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وقد أَعمل الشارع الحكيم جانب العرف وجعل له اعتباراً في كثير من العقود والأحوال الشخصية والتصرفات الدنيوية , وأخذ الفقهاء بالعرف وأولوه عناية فائقة في المسائل الفقهية , قال ابن </w:t>
      </w:r>
      <w:proofErr w:type="spellStart"/>
      <w:r w:rsidRPr="00307DA1">
        <w:rPr>
          <w:rFonts w:cs="Simplified Arabic" w:hint="cs"/>
          <w:sz w:val="32"/>
          <w:szCs w:val="32"/>
          <w:rtl/>
        </w:rPr>
        <w:t>نجيم</w:t>
      </w:r>
      <w:proofErr w:type="spellEnd"/>
      <w:r w:rsidRPr="00307DA1">
        <w:rPr>
          <w:rFonts w:cs="Simplified Arabic" w:hint="cs"/>
          <w:sz w:val="32"/>
          <w:szCs w:val="32"/>
          <w:rtl/>
        </w:rPr>
        <w:t xml:space="preserve"> رحمه الله تعالى : ( واعلم أنَّ اعتبار العادة والعرف يُرجع إليه في الفقه في مسائل كثيرة ) </w:t>
      </w:r>
      <w:r w:rsidRPr="00307DA1">
        <w:rPr>
          <w:rStyle w:val="a4"/>
          <w:rFonts w:cs="Simplified Arabic" w:hint="cs"/>
          <w:sz w:val="32"/>
          <w:szCs w:val="32"/>
          <w:rtl/>
        </w:rPr>
        <w:t>(</w:t>
      </w:r>
      <w:r w:rsidRPr="00307DA1">
        <w:rPr>
          <w:rStyle w:val="a4"/>
          <w:rFonts w:cs="Simplified Arabic"/>
          <w:sz w:val="32"/>
          <w:szCs w:val="32"/>
          <w:rtl/>
        </w:rPr>
        <w:footnoteReference w:id="206"/>
      </w:r>
      <w:r w:rsidRPr="00307DA1">
        <w:rPr>
          <w:rStyle w:val="a4"/>
          <w:rFonts w:cs="Simplified Arabic" w:hint="cs"/>
          <w:sz w:val="32"/>
          <w:szCs w:val="32"/>
          <w:rtl/>
        </w:rPr>
        <w:t>)</w:t>
      </w:r>
      <w:r w:rsidRPr="00307DA1">
        <w:rPr>
          <w:rFonts w:cs="Simplified Arabic" w:hint="cs"/>
          <w:sz w:val="32"/>
          <w:szCs w:val="32"/>
          <w:rtl/>
        </w:rPr>
        <w:t xml:space="preserve">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ولقد دلَّ القرآن الكريم , والسنة التقريرية , والإجماع التقريري على العمل بالعادة والعرف </w:t>
      </w:r>
      <w:r w:rsidRPr="00307DA1">
        <w:rPr>
          <w:rStyle w:val="a4"/>
          <w:rFonts w:cs="Simplified Arabic" w:hint="cs"/>
          <w:sz w:val="32"/>
          <w:szCs w:val="32"/>
          <w:rtl/>
        </w:rPr>
        <w:t>(</w:t>
      </w:r>
      <w:r w:rsidRPr="00307DA1">
        <w:rPr>
          <w:rStyle w:val="a4"/>
          <w:rFonts w:cs="Simplified Arabic"/>
          <w:sz w:val="32"/>
          <w:szCs w:val="32"/>
          <w:rtl/>
        </w:rPr>
        <w:footnoteReference w:id="207"/>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وإنما يُعتبر العرف عند عدم التصريح بخلافه , ووردت هذه القاعدة الفقهية بلفظ : العرف إنما يُعتبر فيما لا نصَّ بخلافه , وبلفظ : العرف غير معتبر في المنصوص عليه , وبلفظ : العرف يسقط اعتباره عند وجود التسمية بخلافه , وبلفظ : العرف لا يُعارض النص , وبلفظ : العرف يكون حجة إذا لم يُخالف نصَّ الفقهاء </w:t>
      </w:r>
      <w:r w:rsidRPr="00307DA1">
        <w:rPr>
          <w:rStyle w:val="a4"/>
          <w:rFonts w:cs="Simplified Arabic" w:hint="cs"/>
          <w:sz w:val="32"/>
          <w:szCs w:val="32"/>
          <w:rtl/>
        </w:rPr>
        <w:t>(</w:t>
      </w:r>
      <w:r w:rsidRPr="00307DA1">
        <w:rPr>
          <w:rStyle w:val="a4"/>
          <w:rFonts w:cs="Simplified Arabic"/>
          <w:sz w:val="32"/>
          <w:szCs w:val="32"/>
          <w:rtl/>
        </w:rPr>
        <w:footnoteReference w:id="208"/>
      </w:r>
      <w:r w:rsidRPr="00307DA1">
        <w:rPr>
          <w:rStyle w:val="a4"/>
          <w:rFonts w:cs="Simplified Arabic" w:hint="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ومن هنا : تظهر العلاقة الجلية بين العرف وسدِّ الذرائع حيث إنَّ كلا القاعدتين تسعيان لتحقيق مقاصد الشارع , وجعل أحكام </w:t>
      </w:r>
      <w:proofErr w:type="spellStart"/>
      <w:r w:rsidRPr="00307DA1">
        <w:rPr>
          <w:rFonts w:cs="Simplified Arabic" w:hint="cs"/>
          <w:sz w:val="32"/>
          <w:szCs w:val="32"/>
          <w:rtl/>
        </w:rPr>
        <w:t>الشرع</w:t>
      </w:r>
      <w:proofErr w:type="spellEnd"/>
      <w:r w:rsidRPr="00307DA1">
        <w:rPr>
          <w:rFonts w:cs="Simplified Arabic" w:hint="cs"/>
          <w:sz w:val="32"/>
          <w:szCs w:val="32"/>
          <w:rtl/>
        </w:rPr>
        <w:t xml:space="preserve"> صالحة لكلِّ زمان ومكان ... فتبيَّنَ لنا : أنَّ عادات وأعراف المسلمين عبر كلِّ العصور تُنكر ( تولِّي المرأة للإمامة فما دونها مما فيه ولاية على الرجال ) والحمد لله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     </w:t>
      </w:r>
      <w:r w:rsidRPr="00307DA1">
        <w:rPr>
          <w:rFonts w:cs="Simplified Arabic" w:hint="cs"/>
          <w:b/>
          <w:bCs/>
          <w:sz w:val="32"/>
          <w:szCs w:val="32"/>
          <w:rtl/>
        </w:rPr>
        <w:t>3</w:t>
      </w:r>
      <w:r w:rsidRPr="00307DA1">
        <w:rPr>
          <w:rFonts w:cs="Simplified Arabic" w:hint="cs"/>
          <w:sz w:val="32"/>
          <w:szCs w:val="32"/>
          <w:rtl/>
        </w:rPr>
        <w:t xml:space="preserve"> - إنَّ المرأة ليست أمثل من الرجل - في تولِّي إحدى وزارتي التفويض , أو التنفيذ - من ناحية القدرة والكفاية على معاناة السياسة في تحصيل مصالح الأمة , فضلاً عن التفرُّغ التام لمهام ومسؤوليات تلك الوزارتين والسفارة , وبيانه من ناحيتين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الناحية الأولى</w:t>
      </w:r>
      <w:r w:rsidRPr="00307DA1">
        <w:rPr>
          <w:rFonts w:cs="Simplified Arabic" w:hint="cs"/>
          <w:sz w:val="32"/>
          <w:szCs w:val="32"/>
          <w:rtl/>
        </w:rPr>
        <w:t xml:space="preserve"> : للمرأة وظيفتان : الوظيفة الأولى : أصلية , وهي الأمومة وكونها زوجة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والوظيفة الثانية</w:t>
      </w:r>
      <w:r w:rsidRPr="00307DA1">
        <w:rPr>
          <w:rFonts w:cs="Simplified Arabic" w:hint="cs"/>
          <w:sz w:val="32"/>
          <w:szCs w:val="32"/>
          <w:rtl/>
        </w:rPr>
        <w:t xml:space="preserve"> : خاصة - طارئة - وهي الوزارة أو رئاستها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فإذا أجزنا للمرأة مخالفة الكتاب والسنة وإجماع المسلمين - ومعاذ الله من ذلك - بتولِّيها الوزارة أو رئاستها , وهي ليست وظيفتها الأصلية , فإننا نكون بذلك - علاوة على مخالفة الكتاب والسنة وإجماع المسلمين - قد أهدرنا وظيفتها الأساسية في الحياة مع وجود من يقوم مقامها بالنصِّ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والناحية الثانية</w:t>
      </w:r>
      <w:r w:rsidRPr="00307DA1">
        <w:rPr>
          <w:rFonts w:cs="Simplified Arabic" w:hint="cs"/>
          <w:sz w:val="32"/>
          <w:szCs w:val="32"/>
          <w:rtl/>
        </w:rPr>
        <w:t xml:space="preserve"> : إنَّ المرأة المسلمة مشغولة بما يعتريها من عوارض الأنوثة , من نحو الحيض , والحمل , والولاة , والإرضاع , والنفاس , فضلاً عن انشغالها بتربية أطفالها وتدبير شؤونهم الحياتية , فهم بأمسِّ الحاجة إلى حنانها ورعايتها اليومية .. بالإضافة إلى </w:t>
      </w:r>
      <w:proofErr w:type="spellStart"/>
      <w:r w:rsidRPr="00307DA1">
        <w:rPr>
          <w:rFonts w:cs="Simplified Arabic" w:hint="cs"/>
          <w:sz w:val="32"/>
          <w:szCs w:val="32"/>
          <w:rtl/>
        </w:rPr>
        <w:t>قيامها</w:t>
      </w:r>
      <w:proofErr w:type="spellEnd"/>
      <w:r w:rsidRPr="00307DA1">
        <w:rPr>
          <w:rFonts w:cs="Simplified Arabic" w:hint="cs"/>
          <w:sz w:val="32"/>
          <w:szCs w:val="32"/>
          <w:rtl/>
        </w:rPr>
        <w:t xml:space="preserve"> بواجباتها الزوجية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lastRenderedPageBreak/>
        <w:t xml:space="preserve">     فإذا كانت المرأةُ المسلمةُ مشغولةٌ بحقوق أُسرتها المأمورة برعاية مصالحا العامة وتحصيلها ابتداءً , فلا تُشغَلُ بحقوق الأُمة غير المكلَّفة </w:t>
      </w:r>
      <w:proofErr w:type="spellStart"/>
      <w:r w:rsidRPr="00307DA1">
        <w:rPr>
          <w:rFonts w:cs="Simplified Arabic" w:hint="cs"/>
          <w:sz w:val="32"/>
          <w:szCs w:val="32"/>
          <w:rtl/>
        </w:rPr>
        <w:t>بِها</w:t>
      </w:r>
      <w:proofErr w:type="spellEnd"/>
      <w:r w:rsidRPr="00307DA1">
        <w:rPr>
          <w:rFonts w:cs="Simplified Arabic" w:hint="cs"/>
          <w:sz w:val="32"/>
          <w:szCs w:val="32"/>
          <w:rtl/>
        </w:rPr>
        <w:t xml:space="preserve"> من باب أولى , لوقوع التعارض الحتمي بين المصلحتين : مصلحة رعاية الأسرة والحياة الزوجية العامة , ومصلحة المرأة المسلمة الخاصة في كونها رئيسة وزراء , أو وزيرة تنفيذية , فتُقدَّم شرعاً عندئذٍ المصلحة العامة على المصلحة الخاصة , لأنها هي الأولى بالرعاية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w:t>
      </w:r>
      <w:r w:rsidRPr="00307DA1">
        <w:rPr>
          <w:rFonts w:cs="Simplified Arabic" w:hint="cs"/>
          <w:b/>
          <w:bCs/>
          <w:sz w:val="32"/>
          <w:szCs w:val="32"/>
          <w:rtl/>
        </w:rPr>
        <w:t>4</w:t>
      </w:r>
      <w:r w:rsidRPr="00307DA1">
        <w:rPr>
          <w:rFonts w:cs="Simplified Arabic" w:hint="cs"/>
          <w:sz w:val="32"/>
          <w:szCs w:val="32"/>
          <w:rtl/>
        </w:rPr>
        <w:t xml:space="preserve"> - إذا كانت المرأة غير قوَّامةٍ على أمر زوجها وبيتها فَمِنْ باب أولى ألاَّ تكون لها القوامة على سياسة الرعية والدولة بتولِّي أحد منصبي وزارة التفويض أو التنفيذ .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ولهذا نصَّ الفقهاء على أنَّ : </w:t>
      </w:r>
      <w:r w:rsidRPr="00307DA1">
        <w:rPr>
          <w:rFonts w:cs="Simplified Arabic" w:hint="cs"/>
          <w:b/>
          <w:bCs/>
          <w:sz w:val="32"/>
          <w:szCs w:val="32"/>
          <w:rtl/>
        </w:rPr>
        <w:t>‹</w:t>
      </w:r>
      <w:r w:rsidRPr="00307DA1">
        <w:rPr>
          <w:rFonts w:cs="Simplified Arabic" w:hint="cs"/>
          <w:sz w:val="32"/>
          <w:szCs w:val="32"/>
          <w:rtl/>
        </w:rPr>
        <w:t xml:space="preserve"> </w:t>
      </w:r>
      <w:r w:rsidRPr="00307DA1">
        <w:rPr>
          <w:rFonts w:cs="Simplified Arabic" w:hint="cs"/>
          <w:b/>
          <w:bCs/>
          <w:sz w:val="32"/>
          <w:szCs w:val="32"/>
          <w:rtl/>
        </w:rPr>
        <w:t xml:space="preserve">الرَّجُلَ أنفعُ منها , ويسدُّ ما لا تسدُّه المرأة من المناصب الدينية , والولايات , وحفظ الثغور , والجهاد , وعمارة الأرض التي لا تتمُّ مصالح العالَم إلاَّ </w:t>
      </w:r>
      <w:proofErr w:type="spellStart"/>
      <w:r w:rsidRPr="00307DA1">
        <w:rPr>
          <w:rFonts w:cs="Simplified Arabic" w:hint="cs"/>
          <w:b/>
          <w:bCs/>
          <w:sz w:val="32"/>
          <w:szCs w:val="32"/>
          <w:rtl/>
        </w:rPr>
        <w:t>بِها</w:t>
      </w:r>
      <w:proofErr w:type="spellEnd"/>
      <w:r w:rsidRPr="00307DA1">
        <w:rPr>
          <w:rFonts w:cs="Simplified Arabic" w:hint="cs"/>
          <w:b/>
          <w:bCs/>
          <w:sz w:val="32"/>
          <w:szCs w:val="32"/>
          <w:rtl/>
        </w:rPr>
        <w:t xml:space="preserve"> والذَّبِّ عن الدنيا والدين ›</w:t>
      </w:r>
      <w:r w:rsidRPr="00307DA1">
        <w:rPr>
          <w:rFonts w:cs="Simplified Arabic" w:hint="cs"/>
          <w:sz w:val="32"/>
          <w:szCs w:val="32"/>
          <w:rtl/>
        </w:rPr>
        <w:t xml:space="preserve"> </w:t>
      </w:r>
      <w:r w:rsidRPr="00307DA1">
        <w:rPr>
          <w:rStyle w:val="a4"/>
          <w:rFonts w:cs="Simplified Arabic" w:hint="cs"/>
          <w:b/>
          <w:bCs/>
          <w:sz w:val="32"/>
          <w:szCs w:val="32"/>
          <w:rtl/>
        </w:rPr>
        <w:t>(</w:t>
      </w:r>
      <w:r w:rsidRPr="00307DA1">
        <w:rPr>
          <w:rStyle w:val="a4"/>
          <w:rFonts w:cs="Simplified Arabic"/>
          <w:b/>
          <w:bCs/>
          <w:sz w:val="32"/>
          <w:szCs w:val="32"/>
          <w:rtl/>
        </w:rPr>
        <w:footnoteReference w:id="209"/>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lowKashida"/>
        <w:rPr>
          <w:rFonts w:cs="Simplified Arabic" w:hint="cs"/>
          <w:sz w:val="32"/>
          <w:szCs w:val="32"/>
          <w:rtl/>
        </w:rPr>
      </w:pPr>
      <w:r w:rsidRPr="00307DA1">
        <w:rPr>
          <w:rFonts w:cs="Simplified Arabic" w:hint="cs"/>
          <w:sz w:val="32"/>
          <w:szCs w:val="32"/>
          <w:rtl/>
        </w:rPr>
        <w:t xml:space="preserve">     ولهذا فلا مجالَ للرأي القائل بتخصيص وزارة لشؤون المرأة , وحماية مصالحها لأنَّها أَحنُّ من الرجل وأعطف .. وهذا تخصيصٌ بلا مُخصِّص شرعي , ولأنَّ اشتراط العاطفة الحانية ليست من شروط صحَّة تقليد الوزير , وحتَّى لو اشتُرط ذلك فيه فيبقى المنعُ من تولية المرأة على الوزارة مطلقاً قائماً لورود النهي عن ذلك ) </w:t>
      </w:r>
      <w:r w:rsidRPr="00307DA1">
        <w:rPr>
          <w:rStyle w:val="a4"/>
          <w:rFonts w:cs="Simplified Arabic" w:hint="cs"/>
          <w:b/>
          <w:bCs/>
          <w:sz w:val="32"/>
          <w:szCs w:val="32"/>
          <w:rtl/>
        </w:rPr>
        <w:t>(</w:t>
      </w:r>
      <w:r w:rsidRPr="00307DA1">
        <w:rPr>
          <w:rStyle w:val="a4"/>
          <w:rFonts w:cs="Simplified Arabic"/>
          <w:b/>
          <w:bCs/>
          <w:sz w:val="32"/>
          <w:szCs w:val="32"/>
          <w:rtl/>
        </w:rPr>
        <w:footnoteReference w:id="210"/>
      </w:r>
      <w:r w:rsidRPr="00307DA1">
        <w:rPr>
          <w:rStyle w:val="a4"/>
          <w:rFonts w:cs="Simplified Arabic" w:hint="cs"/>
          <w:b/>
          <w:bCs/>
          <w:sz w:val="32"/>
          <w:szCs w:val="32"/>
          <w:rtl/>
        </w:rPr>
        <w:t>)</w:t>
      </w:r>
      <w:r w:rsidRPr="00307DA1">
        <w:rPr>
          <w:rFonts w:cs="Simplified Arabic" w:hint="cs"/>
          <w:sz w:val="32"/>
          <w:szCs w:val="32"/>
          <w:rtl/>
        </w:rPr>
        <w:t xml:space="preserve"> .</w:t>
      </w:r>
    </w:p>
    <w:p w:rsidR="00307DA1" w:rsidRPr="00307DA1" w:rsidRDefault="00307DA1" w:rsidP="00307DA1">
      <w:pPr>
        <w:jc w:val="center"/>
        <w:rPr>
          <w:rFonts w:cs="Simplified Arabic" w:hint="cs"/>
          <w:b/>
          <w:bCs/>
          <w:sz w:val="32"/>
          <w:szCs w:val="32"/>
          <w:rtl/>
        </w:rPr>
      </w:pPr>
      <w:r w:rsidRPr="00307DA1">
        <w:rPr>
          <w:rFonts w:cs="Simplified Arabic"/>
          <w:b/>
          <w:bCs/>
          <w:sz w:val="32"/>
          <w:szCs w:val="32"/>
          <w:rtl/>
        </w:rPr>
        <w:br w:type="page"/>
      </w:r>
      <w:r w:rsidRPr="00307DA1">
        <w:rPr>
          <w:rFonts w:cs="Simplified Arabic" w:hint="cs"/>
          <w:b/>
          <w:bCs/>
          <w:sz w:val="32"/>
          <w:szCs w:val="32"/>
          <w:rtl/>
        </w:rPr>
        <w:lastRenderedPageBreak/>
        <w:t>الخاتمة</w:t>
      </w:r>
    </w:p>
    <w:p w:rsidR="00307DA1" w:rsidRPr="00307DA1" w:rsidRDefault="00307DA1" w:rsidP="00307DA1">
      <w:pPr>
        <w:jc w:val="center"/>
        <w:rPr>
          <w:rFonts w:cs="Simplified Arabic" w:hint="cs"/>
          <w:b/>
          <w:bCs/>
          <w:sz w:val="32"/>
          <w:szCs w:val="32"/>
          <w:rtl/>
        </w:rPr>
      </w:pPr>
      <w:r w:rsidRPr="00307DA1">
        <w:rPr>
          <w:rFonts w:cs="Simplified Arabic" w:hint="cs"/>
          <w:b/>
          <w:bCs/>
          <w:sz w:val="32"/>
          <w:szCs w:val="32"/>
          <w:rtl/>
        </w:rPr>
        <w:t>تبيَّن لنا مِمَّا مضى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حُرمة تولِّي المرأة للولاية العظمى , أو لرئاسة الوزراء , أو لوزارة التفويض , أو التنفيذ</w:t>
      </w:r>
      <w:r w:rsidRPr="00307DA1">
        <w:rPr>
          <w:rFonts w:cs="Simplified Arabic" w:hint="cs"/>
          <w:sz w:val="32"/>
          <w:szCs w:val="32"/>
          <w:rtl/>
        </w:rPr>
        <w:t xml:space="preserve"> , أو فيما دونها مما فيه ولاية على الرجال .</w:t>
      </w:r>
    </w:p>
    <w:p w:rsidR="00307DA1" w:rsidRPr="00307DA1" w:rsidRDefault="00307DA1" w:rsidP="00307DA1">
      <w:pPr>
        <w:jc w:val="lowKashida"/>
        <w:rPr>
          <w:rFonts w:cs="Simplified Arabic" w:hint="cs"/>
          <w:sz w:val="32"/>
          <w:szCs w:val="32"/>
          <w:rtl/>
        </w:rPr>
      </w:pPr>
      <w:r w:rsidRPr="00307DA1">
        <w:rPr>
          <w:rFonts w:cs="Simplified Arabic" w:hint="cs"/>
          <w:b/>
          <w:bCs/>
          <w:sz w:val="32"/>
          <w:szCs w:val="32"/>
          <w:rtl/>
        </w:rPr>
        <w:t xml:space="preserve">     </w:t>
      </w:r>
      <w:r w:rsidRPr="00307DA1">
        <w:rPr>
          <w:rFonts w:cs="Simplified Arabic" w:hint="cs"/>
          <w:sz w:val="32"/>
          <w:szCs w:val="32"/>
          <w:rtl/>
        </w:rPr>
        <w:t xml:space="preserve">أسأل الله سبحانه أنْ يهديَ ضالَّ المسلمين , وأنْ يُذهب عنَّا وعنهم البأس , وأنْ يصرفَ عنَّا وعنهم كيدَ الكائدين , وأنْ يحفظنا بالإسلامِ قائمينَ , وقاعدينَ , وراقدينَ , وأنْ لا يُشْمِتَ بنا الأعداءَ ولا الحاسدينَ , إنَّ الله لسميعُ الدعاء </w:t>
      </w:r>
      <w:r w:rsidRPr="00307DA1">
        <w:rPr>
          <w:rFonts w:ascii="HQPB2" w:hAnsi="HQPB2" w:cs="Simplified Arabic" w:hint="cs"/>
          <w:sz w:val="32"/>
          <w:szCs w:val="32"/>
          <w:rtl/>
        </w:rPr>
        <w:t xml:space="preserve">(( </w:t>
      </w:r>
      <w:r w:rsidRPr="00307DA1">
        <w:rPr>
          <w:rFonts w:ascii="HQPB4" w:hAnsi="HQPB4" w:cs="Simplified Arabic"/>
          <w:sz w:val="32"/>
          <w:szCs w:val="32"/>
          <w:rtl/>
        </w:rPr>
        <w:t>إِنْ أُرِيدُ إِلاَّ الإِصْلاَحَ مَا اسْتَطَعْتُ وَمَا تَوْفِيقِي إِلاَّ بِاللّهِ عَلَيْهِ تَوَكَّلْتُ وَإِلَيْهِ أُنِيبُ</w:t>
      </w:r>
      <w:r w:rsidRPr="00307DA1">
        <w:rPr>
          <w:rFonts w:cs="Simplified Arabic" w:hint="cs"/>
          <w:sz w:val="32"/>
          <w:szCs w:val="32"/>
          <w:rtl/>
        </w:rPr>
        <w:t>)) (هود:88) .</w:t>
      </w:r>
    </w:p>
    <w:p w:rsidR="00307DA1" w:rsidRPr="00307DA1" w:rsidRDefault="00307DA1" w:rsidP="00307DA1">
      <w:pPr>
        <w:jc w:val="lowKashida"/>
        <w:rPr>
          <w:rFonts w:cs="Simplified Arabic" w:hint="cs"/>
          <w:sz w:val="32"/>
          <w:szCs w:val="32"/>
        </w:rPr>
      </w:pPr>
      <w:r w:rsidRPr="00307DA1">
        <w:rPr>
          <w:rFonts w:cs="Simplified Arabic" w:hint="cs"/>
          <w:sz w:val="32"/>
          <w:szCs w:val="32"/>
          <w:rtl/>
        </w:rPr>
        <w:t xml:space="preserve">     وصلى الله وسلَّم على عبده ورسوله محمد وآله وصحبه وسلَّم .</w:t>
      </w:r>
    </w:p>
    <w:p w:rsidR="00307DA1" w:rsidRPr="00307DA1" w:rsidRDefault="00307DA1" w:rsidP="00307DA1">
      <w:pPr>
        <w:rPr>
          <w:rFonts w:cs="Simplified Arabic" w:hint="cs"/>
          <w:sz w:val="32"/>
          <w:szCs w:val="32"/>
        </w:rPr>
      </w:pPr>
    </w:p>
    <w:p w:rsidR="00762CC0" w:rsidRPr="00307DA1" w:rsidRDefault="00762CC0"/>
    <w:sectPr w:rsidR="00762CC0" w:rsidRPr="00307DA1" w:rsidSect="00307DA1">
      <w:headerReference w:type="even" r:id="rId7"/>
      <w:footerReference w:type="even" r:id="rId8"/>
      <w:footnotePr>
        <w:numRestart w:val="eachPage"/>
      </w:footnotePr>
      <w:pgSz w:w="9639" w:h="14742" w:code="9"/>
      <w:pgMar w:top="1134" w:right="1134" w:bottom="1134" w:left="1134" w:header="709" w:footer="522"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C8" w:rsidRDefault="009560C8" w:rsidP="00307DA1">
      <w:r>
        <w:separator/>
      </w:r>
    </w:p>
  </w:endnote>
  <w:endnote w:type="continuationSeparator" w:id="0">
    <w:p w:rsidR="009560C8" w:rsidRDefault="009560C8" w:rsidP="00307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Arabic11 BT">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A" w:rsidRDefault="009560C8" w:rsidP="00267D70">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BB3FCA" w:rsidRDefault="009560C8" w:rsidP="00267D7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C8" w:rsidRDefault="009560C8" w:rsidP="00307DA1">
      <w:r>
        <w:separator/>
      </w:r>
    </w:p>
  </w:footnote>
  <w:footnote w:type="continuationSeparator" w:id="0">
    <w:p w:rsidR="009560C8" w:rsidRDefault="009560C8" w:rsidP="00307DA1">
      <w:r>
        <w:continuationSeparator/>
      </w:r>
    </w:p>
  </w:footnote>
  <w:footnote w:id="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w:t>
      </w:r>
      <w:r w:rsidRPr="001742E9">
        <w:rPr>
          <w:rStyle w:val="Char"/>
          <w:rFonts w:cs="Simplified Arabic"/>
          <w:color w:val="800080"/>
          <w:rtl/>
        </w:rPr>
        <w:t>نظر :</w:t>
      </w:r>
      <w:r w:rsidRPr="001742E9">
        <w:rPr>
          <w:rStyle w:val="Char"/>
          <w:rFonts w:cs="Simplified Arabic" w:hint="cs"/>
          <w:color w:val="800080"/>
          <w:rtl/>
        </w:rPr>
        <w:t xml:space="preserve"> الفرق بين النصيحة والتعيير لابن رجب ص11 .</w:t>
      </w:r>
    </w:p>
  </w:footnote>
  <w:footnote w:id="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الأحكام السلطانية والولايات الدينية ص5 </w:t>
      </w:r>
      <w:proofErr w:type="spellStart"/>
      <w:r w:rsidRPr="001742E9">
        <w:rPr>
          <w:rStyle w:val="Char"/>
          <w:rFonts w:cs="Simplified Arabic" w:hint="cs"/>
          <w:color w:val="800080"/>
          <w:rtl/>
        </w:rPr>
        <w:t>للماوردي</w:t>
      </w:r>
      <w:proofErr w:type="spellEnd"/>
      <w:r w:rsidRPr="001742E9">
        <w:rPr>
          <w:rStyle w:val="Char"/>
          <w:rFonts w:cs="Simplified Arabic" w:hint="cs"/>
          <w:color w:val="800080"/>
          <w:rtl/>
        </w:rPr>
        <w:t xml:space="preserve"> .</w:t>
      </w:r>
    </w:p>
  </w:footnote>
  <w:footnote w:id="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أحكام القرآن ج4/1462 .</w:t>
      </w:r>
    </w:p>
  </w:footnote>
  <w:footnote w:id="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المعجم الوسيط ص433 مجمع اللغة العربي بالقاهرة بإشراف عبد السلام هارون .</w:t>
      </w:r>
    </w:p>
  </w:footnote>
  <w:footnote w:id="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المصدر السابق .</w:t>
      </w:r>
    </w:p>
  </w:footnote>
  <w:footnote w:id="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تهذيب الأسماء واللغات ج3/2142 .</w:t>
      </w:r>
    </w:p>
  </w:footnote>
  <w:footnote w:id="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الأحكام السلطانية ص22 </w:t>
      </w:r>
      <w:proofErr w:type="spellStart"/>
      <w:r w:rsidRPr="001742E9">
        <w:rPr>
          <w:rStyle w:val="Char"/>
          <w:rFonts w:cs="Simplified Arabic" w:hint="cs"/>
          <w:color w:val="800080"/>
          <w:rtl/>
        </w:rPr>
        <w:t>للماوردي</w:t>
      </w:r>
      <w:proofErr w:type="spellEnd"/>
      <w:r w:rsidRPr="001742E9">
        <w:rPr>
          <w:rStyle w:val="Char"/>
          <w:rFonts w:cs="Simplified Arabic" w:hint="cs"/>
          <w:color w:val="800080"/>
          <w:rtl/>
        </w:rPr>
        <w:t xml:space="preserve"> , والأحكام السلطانية ص29 للقاضي أبي يعلى محمد بن الحسين الفراء الحنبلي ت458هـ .</w:t>
      </w:r>
    </w:p>
  </w:footnote>
  <w:footnote w:id="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الأحكام السلطانية للفراء ص29 .</w:t>
      </w:r>
    </w:p>
  </w:footnote>
  <w:footnote w:id="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حاشية رد المحتار على الدر المختار شرح تنوير الأبصار ج1/548 لابن عابدين ت1306هـ , والإرشاد </w:t>
      </w:r>
      <w:proofErr w:type="spellStart"/>
      <w:r w:rsidRPr="001742E9">
        <w:rPr>
          <w:rStyle w:val="Char"/>
          <w:rFonts w:cs="Simplified Arabic" w:hint="cs"/>
          <w:color w:val="800080"/>
          <w:rtl/>
        </w:rPr>
        <w:t>للجويني</w:t>
      </w:r>
      <w:proofErr w:type="spellEnd"/>
      <w:r w:rsidRPr="001742E9">
        <w:rPr>
          <w:rStyle w:val="Char"/>
          <w:rFonts w:cs="Simplified Arabic" w:hint="cs"/>
          <w:color w:val="800080"/>
          <w:rtl/>
        </w:rPr>
        <w:t xml:space="preserve"> ص427 , والتاج والإكليل لمختصر خليل ج6/276 لأبي عبد الله محمد </w:t>
      </w:r>
      <w:proofErr w:type="spellStart"/>
      <w:r w:rsidRPr="001742E9">
        <w:rPr>
          <w:rStyle w:val="Char"/>
          <w:rFonts w:cs="Simplified Arabic" w:hint="cs"/>
          <w:color w:val="800080"/>
          <w:rtl/>
        </w:rPr>
        <w:t>العبدري</w:t>
      </w:r>
      <w:proofErr w:type="spellEnd"/>
      <w:r w:rsidRPr="001742E9">
        <w:rPr>
          <w:rStyle w:val="Char"/>
          <w:rFonts w:cs="Simplified Arabic" w:hint="cs"/>
          <w:color w:val="800080"/>
          <w:rtl/>
        </w:rPr>
        <w:t xml:space="preserve"> المعروف بابن </w:t>
      </w:r>
      <w:proofErr w:type="spellStart"/>
      <w:r w:rsidRPr="001742E9">
        <w:rPr>
          <w:rStyle w:val="Char"/>
          <w:rFonts w:cs="Simplified Arabic" w:hint="cs"/>
          <w:color w:val="800080"/>
          <w:rtl/>
        </w:rPr>
        <w:t>المواق</w:t>
      </w:r>
      <w:proofErr w:type="spellEnd"/>
      <w:r w:rsidRPr="001742E9">
        <w:rPr>
          <w:rStyle w:val="Char"/>
          <w:rFonts w:cs="Simplified Arabic" w:hint="cs"/>
          <w:color w:val="800080"/>
          <w:rtl/>
        </w:rPr>
        <w:t xml:space="preserve"> .</w:t>
      </w:r>
    </w:p>
  </w:footnote>
  <w:footnote w:id="1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أي : بالغاً عاقلاً , وهذا بالإجماع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يُنظر : حاشية ابن عابدين ج1/548 , وحواشي </w:t>
      </w:r>
      <w:proofErr w:type="spellStart"/>
      <w:r w:rsidRPr="001742E9">
        <w:rPr>
          <w:rStyle w:val="Char"/>
          <w:rFonts w:cs="Simplified Arabic" w:hint="cs"/>
          <w:color w:val="800080"/>
          <w:rtl/>
        </w:rPr>
        <w:t>الشرواني</w:t>
      </w:r>
      <w:proofErr w:type="spellEnd"/>
      <w:r w:rsidRPr="001742E9">
        <w:rPr>
          <w:rStyle w:val="Char"/>
          <w:rFonts w:cs="Simplified Arabic" w:hint="cs"/>
          <w:color w:val="800080"/>
          <w:rtl/>
        </w:rPr>
        <w:t xml:space="preserve"> وابن قاسم على تحفة المحتاج ج9/75 , ومغني المحتاج إلى معرفة معاني ألفاظ المنهاج ج4/130 </w:t>
      </w:r>
      <w:proofErr w:type="spellStart"/>
      <w:r w:rsidRPr="001742E9">
        <w:rPr>
          <w:rStyle w:val="Char"/>
          <w:rFonts w:cs="Simplified Arabic" w:hint="cs"/>
          <w:color w:val="800080"/>
          <w:rtl/>
        </w:rPr>
        <w:t>للشربيني</w:t>
      </w:r>
      <w:proofErr w:type="spellEnd"/>
      <w:r w:rsidRPr="001742E9">
        <w:rPr>
          <w:rStyle w:val="Char"/>
          <w:rFonts w:cs="Simplified Arabic" w:hint="cs"/>
          <w:color w:val="800080"/>
          <w:rtl/>
        </w:rPr>
        <w:t xml:space="preserve"> ت977هـ , وكشاف القناع عن متن الإقناع ج6/159 لمنصور </w:t>
      </w:r>
      <w:proofErr w:type="spellStart"/>
      <w:r w:rsidRPr="001742E9">
        <w:rPr>
          <w:rStyle w:val="Char"/>
          <w:rFonts w:cs="Simplified Arabic" w:hint="cs"/>
          <w:color w:val="800080"/>
          <w:rtl/>
        </w:rPr>
        <w:t>البهوتي</w:t>
      </w:r>
      <w:proofErr w:type="spellEnd"/>
      <w:r w:rsidRPr="001742E9">
        <w:rPr>
          <w:rStyle w:val="Char"/>
          <w:rFonts w:cs="Simplified Arabic" w:hint="cs"/>
          <w:color w:val="800080"/>
          <w:rtl/>
        </w:rPr>
        <w:t xml:space="preserve"> ت1051هـ .</w:t>
      </w:r>
    </w:p>
  </w:footnote>
  <w:footnote w:id="1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كتاب الإرشاد ص427 , ولمع الأدلة ص116 وكلاهما </w:t>
      </w:r>
      <w:proofErr w:type="spellStart"/>
      <w:r w:rsidRPr="001742E9">
        <w:rPr>
          <w:rStyle w:val="Char"/>
          <w:rFonts w:cs="Simplified Arabic" w:hint="cs"/>
          <w:color w:val="800080"/>
          <w:rtl/>
        </w:rPr>
        <w:t>للجويني</w:t>
      </w:r>
      <w:proofErr w:type="spellEnd"/>
      <w:r w:rsidRPr="001742E9">
        <w:rPr>
          <w:rStyle w:val="Char"/>
          <w:rFonts w:cs="Simplified Arabic" w:hint="cs"/>
          <w:color w:val="800080"/>
          <w:rtl/>
        </w:rPr>
        <w:t xml:space="preserve"> , وغاية المرام ص383 لعلي بن محمد </w:t>
      </w:r>
      <w:proofErr w:type="spellStart"/>
      <w:r w:rsidRPr="001742E9">
        <w:rPr>
          <w:rStyle w:val="Char"/>
          <w:rFonts w:cs="Simplified Arabic" w:hint="cs"/>
          <w:color w:val="800080"/>
          <w:rtl/>
        </w:rPr>
        <w:t>الآمدي</w:t>
      </w:r>
      <w:proofErr w:type="spellEnd"/>
      <w:r w:rsidRPr="001742E9">
        <w:rPr>
          <w:rStyle w:val="Char"/>
          <w:rFonts w:cs="Simplified Arabic" w:hint="cs"/>
          <w:color w:val="800080"/>
          <w:rtl/>
        </w:rPr>
        <w:t xml:space="preserve"> ت631هـ , وحاشية ابن عابدين ج1/548 , وحاشية الدسوقي على الشرح الكبير ج4/265 لمحمد عرفة الدسوقي ت123هـ , ونهاية المحتاج إلى شرح المنهاج ج7/389 للشافعي الصغير لمحمد الرملي ت1004هـ , والأحكام السلطانية ص20 لأبي يعلى , والمبدع في شرح المقنع ج10/10 لأبي إسحاق إبراهيم بن محمد بن مفلح ت880هـ . </w:t>
      </w:r>
    </w:p>
  </w:footnote>
  <w:footnote w:id="1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باتفاق الفقهاء .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يُنظر : حاشية ابن عابدين ج1/548 , وشرح منح الجليل على مختصر خليل ج4/138 لأبي عبد الله محمد </w:t>
      </w:r>
      <w:proofErr w:type="spellStart"/>
      <w:r w:rsidRPr="001742E9">
        <w:rPr>
          <w:rStyle w:val="Char"/>
          <w:rFonts w:cs="Simplified Arabic" w:hint="cs"/>
          <w:color w:val="800080"/>
          <w:rtl/>
        </w:rPr>
        <w:t>عليش</w:t>
      </w:r>
      <w:proofErr w:type="spellEnd"/>
      <w:r w:rsidRPr="001742E9">
        <w:rPr>
          <w:rStyle w:val="Char"/>
          <w:rFonts w:cs="Simplified Arabic" w:hint="cs"/>
          <w:color w:val="800080"/>
          <w:rtl/>
        </w:rPr>
        <w:t xml:space="preserve"> , ومغني المحتاج ج4/130 , والإنصاف في معرفة الراجح من الخلاف على مذهب الإمام أحمد ج10/310 لأبي الحسن علاء الدين </w:t>
      </w:r>
      <w:proofErr w:type="spellStart"/>
      <w:r w:rsidRPr="001742E9">
        <w:rPr>
          <w:rStyle w:val="Char"/>
          <w:rFonts w:cs="Simplified Arabic" w:hint="cs"/>
          <w:color w:val="800080"/>
          <w:rtl/>
        </w:rPr>
        <w:t>المرداوي</w:t>
      </w:r>
      <w:proofErr w:type="spellEnd"/>
      <w:r w:rsidRPr="001742E9">
        <w:rPr>
          <w:rStyle w:val="Char"/>
          <w:rFonts w:cs="Simplified Arabic" w:hint="cs"/>
          <w:color w:val="800080"/>
          <w:rtl/>
        </w:rPr>
        <w:t xml:space="preserve"> ت885هـ , وأضواء البيان في إيضاح القرآن بالقرآن ج1/127 لمحمد الأمين </w:t>
      </w:r>
      <w:proofErr w:type="spellStart"/>
      <w:r w:rsidRPr="001742E9">
        <w:rPr>
          <w:rStyle w:val="Char"/>
          <w:rFonts w:cs="Simplified Arabic" w:hint="cs"/>
          <w:color w:val="800080"/>
          <w:rtl/>
        </w:rPr>
        <w:t>الشنقيطي</w:t>
      </w:r>
      <w:proofErr w:type="spellEnd"/>
      <w:r w:rsidRPr="001742E9">
        <w:rPr>
          <w:rStyle w:val="Char"/>
          <w:rFonts w:cs="Simplified Arabic" w:hint="cs"/>
          <w:color w:val="800080"/>
          <w:rtl/>
        </w:rPr>
        <w:t xml:space="preserve"> ت1393هـ . </w:t>
      </w:r>
    </w:p>
  </w:footnote>
  <w:footnote w:id="1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وهو مذهب المالكية , يُنظر : التاج والإكليل لمختصر خليل ج6/277 </w:t>
      </w:r>
      <w:proofErr w:type="spellStart"/>
      <w:r w:rsidRPr="001742E9">
        <w:rPr>
          <w:rStyle w:val="Char"/>
          <w:rFonts w:cs="Simplified Arabic" w:hint="cs"/>
          <w:color w:val="800080"/>
          <w:rtl/>
        </w:rPr>
        <w:t>للمواق</w:t>
      </w:r>
      <w:proofErr w:type="spellEnd"/>
      <w:r w:rsidRPr="001742E9">
        <w:rPr>
          <w:rStyle w:val="Char"/>
          <w:rFonts w:cs="Simplified Arabic" w:hint="cs"/>
          <w:color w:val="800080"/>
          <w:rtl/>
        </w:rPr>
        <w:t xml:space="preserve">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ومذهب الشافعية , يُنظر : نهاية المحتاج ج7/390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وإحدى الروايتين عن الإمام أحمد واختاره أكثر أصحابه , يُنظر : الأحكام السلطانية لأبي يعلى ص20 , وكشاف القناع ج6/159 .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وقول بعض الحنفية , يُنظر : أحكام القرآن ج1/69 لأبي بكر أحمد بن علي </w:t>
      </w:r>
      <w:proofErr w:type="spellStart"/>
      <w:r w:rsidRPr="001742E9">
        <w:rPr>
          <w:rStyle w:val="Char"/>
          <w:rFonts w:cs="Simplified Arabic" w:hint="cs"/>
          <w:color w:val="800080"/>
          <w:rtl/>
        </w:rPr>
        <w:t>الجصاص</w:t>
      </w:r>
      <w:proofErr w:type="spellEnd"/>
      <w:r w:rsidRPr="001742E9">
        <w:rPr>
          <w:rStyle w:val="Char"/>
          <w:rFonts w:cs="Simplified Arabic" w:hint="cs"/>
          <w:color w:val="800080"/>
          <w:rtl/>
        </w:rPr>
        <w:t xml:space="preserve">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وقول الظاهرية , يُنظر : الفصل في الملل والأهواء والنحل ج4/180 لعلي بن حزم الظاهري ت548هـ , وهذه المراجع المذكورة هي لشروط الإمامة العظمى . </w:t>
      </w:r>
    </w:p>
  </w:footnote>
  <w:footnote w:id="1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w:t>
      </w:r>
      <w:proofErr w:type="spellStart"/>
      <w:r w:rsidRPr="001742E9">
        <w:rPr>
          <w:rStyle w:val="Char"/>
          <w:rFonts w:cs="Simplified Arabic" w:hint="cs"/>
          <w:color w:val="800080"/>
          <w:rtl/>
        </w:rPr>
        <w:t>وبه</w:t>
      </w:r>
      <w:proofErr w:type="spellEnd"/>
      <w:r w:rsidRPr="001742E9">
        <w:rPr>
          <w:rStyle w:val="Char"/>
          <w:rFonts w:cs="Simplified Arabic" w:hint="cs"/>
          <w:color w:val="800080"/>
          <w:rtl/>
        </w:rPr>
        <w:t xml:space="preserve"> قال جمهور العلماء , وهو مذهب المالكية , يُنظر : متن مواهب الجليل من أدلة خليل ج4/200 لمحمد الأمين </w:t>
      </w:r>
      <w:proofErr w:type="spellStart"/>
      <w:r w:rsidRPr="001742E9">
        <w:rPr>
          <w:rStyle w:val="Char"/>
          <w:rFonts w:cs="Simplified Arabic" w:hint="cs"/>
          <w:color w:val="800080"/>
          <w:rtl/>
        </w:rPr>
        <w:t>الشنقيطي</w:t>
      </w:r>
      <w:proofErr w:type="spellEnd"/>
      <w:r w:rsidRPr="001742E9">
        <w:rPr>
          <w:rStyle w:val="Char"/>
          <w:rFonts w:cs="Simplified Arabic" w:hint="cs"/>
          <w:color w:val="800080"/>
          <w:rtl/>
        </w:rPr>
        <w:t xml:space="preserve"> ت1393هـ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ومذهب الشافعية , يُنظر : حاشية </w:t>
      </w:r>
      <w:proofErr w:type="spellStart"/>
      <w:r w:rsidRPr="001742E9">
        <w:rPr>
          <w:rStyle w:val="Char"/>
          <w:rFonts w:cs="Simplified Arabic" w:hint="cs"/>
          <w:color w:val="800080"/>
          <w:rtl/>
        </w:rPr>
        <w:t>البجيرمي</w:t>
      </w:r>
      <w:proofErr w:type="spellEnd"/>
      <w:r w:rsidRPr="001742E9">
        <w:rPr>
          <w:rStyle w:val="Char"/>
          <w:rFonts w:cs="Simplified Arabic" w:hint="cs"/>
          <w:color w:val="800080"/>
          <w:rtl/>
        </w:rPr>
        <w:t xml:space="preserve"> ج4/204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ومذهب الحنابلة , يُنظر : المبدع ج10/10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وبعض الحنفية , يُنظر : حاشية ابن عابدين ج1/549 . </w:t>
      </w:r>
    </w:p>
  </w:footnote>
  <w:footnote w:id="1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كالشجاعة والنجدة المؤدية إلى حماية البيضة وجهاد العدو , والرأي المفضي إلى سياسة الرعية وتدبير المصالح .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يُنظر : الأحكام السلطانية </w:t>
      </w:r>
      <w:proofErr w:type="spellStart"/>
      <w:r w:rsidRPr="001742E9">
        <w:rPr>
          <w:rStyle w:val="Char"/>
          <w:rFonts w:cs="Simplified Arabic" w:hint="cs"/>
          <w:color w:val="800080"/>
          <w:rtl/>
        </w:rPr>
        <w:t>للماوردي</w:t>
      </w:r>
      <w:proofErr w:type="spellEnd"/>
      <w:r w:rsidRPr="001742E9">
        <w:rPr>
          <w:rStyle w:val="Char"/>
          <w:rFonts w:cs="Simplified Arabic" w:hint="cs"/>
          <w:color w:val="800080"/>
          <w:rtl/>
        </w:rPr>
        <w:t xml:space="preserve"> ص6 , وحاشية ابن عابدين ج1/548 , والإرشاد ص426 , ومقدمة عبد الرحمن بن خلدون ص193 , وبلغة السالك لأقرب المسالك إلى مذهب الإمام مالك على الشرح الصغير </w:t>
      </w:r>
      <w:proofErr w:type="spellStart"/>
      <w:r w:rsidRPr="001742E9">
        <w:rPr>
          <w:rStyle w:val="Char"/>
          <w:rFonts w:cs="Simplified Arabic" w:hint="cs"/>
          <w:color w:val="800080"/>
          <w:rtl/>
        </w:rPr>
        <w:t>للدردير</w:t>
      </w:r>
      <w:proofErr w:type="spellEnd"/>
      <w:r w:rsidRPr="001742E9">
        <w:rPr>
          <w:rStyle w:val="Char"/>
          <w:rFonts w:cs="Simplified Arabic" w:hint="cs"/>
          <w:color w:val="800080"/>
          <w:rtl/>
        </w:rPr>
        <w:t xml:space="preserve"> ج2/414 لأحمد بن محمد الصاوي , ومغني المحتاج ج4/130 , والإنصاف ج10/310 , والأحكام السلطانية لأبي يعلى ص20 , والمواقف مع شرح الجرجاني ج8/349 للإيجي .</w:t>
      </w:r>
    </w:p>
  </w:footnote>
  <w:footnote w:id="1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قاله </w:t>
      </w:r>
      <w:proofErr w:type="spellStart"/>
      <w:r w:rsidRPr="001742E9">
        <w:rPr>
          <w:rStyle w:val="Char"/>
          <w:rFonts w:cs="Simplified Arabic" w:hint="cs"/>
          <w:color w:val="800080"/>
          <w:rtl/>
        </w:rPr>
        <w:t>الماوردي</w:t>
      </w:r>
      <w:proofErr w:type="spellEnd"/>
      <w:r w:rsidRPr="001742E9">
        <w:rPr>
          <w:rStyle w:val="Char"/>
          <w:rFonts w:cs="Simplified Arabic" w:hint="cs"/>
          <w:color w:val="800080"/>
          <w:rtl/>
        </w:rPr>
        <w:t xml:space="preserve"> في الأحكام السلطانية ص22 , والفراء في الأحكام السلطانية ص29 .</w:t>
      </w:r>
    </w:p>
  </w:footnote>
  <w:footnote w:id="1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قاله بدر الدين بن جماعة ت733هـ في كتابه : تحرير الأحكام في تدبير أهل الإسلام ص77 .</w:t>
      </w:r>
    </w:p>
  </w:footnote>
  <w:footnote w:id="1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نظام الوزارة في الدولة الإسلامية , دراسة مقارنة للدكتور إسماعيل </w:t>
      </w:r>
      <w:proofErr w:type="spellStart"/>
      <w:r w:rsidRPr="001742E9">
        <w:rPr>
          <w:rStyle w:val="Char"/>
          <w:rFonts w:cs="Simplified Arabic" w:hint="cs"/>
          <w:color w:val="800080"/>
          <w:rtl/>
        </w:rPr>
        <w:t>البدري</w:t>
      </w:r>
      <w:proofErr w:type="spellEnd"/>
      <w:r w:rsidRPr="001742E9">
        <w:rPr>
          <w:rStyle w:val="Char"/>
          <w:rFonts w:cs="Simplified Arabic" w:hint="cs"/>
          <w:color w:val="800080"/>
          <w:rtl/>
        </w:rPr>
        <w:t xml:space="preserve"> ص354 .</w:t>
      </w:r>
    </w:p>
  </w:footnote>
  <w:footnote w:id="1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عبقرية الإسلام في أصول الحكم للدكتور منير </w:t>
      </w:r>
      <w:proofErr w:type="spellStart"/>
      <w:r w:rsidRPr="001742E9">
        <w:rPr>
          <w:rStyle w:val="Char"/>
          <w:rFonts w:cs="Simplified Arabic" w:hint="cs"/>
          <w:color w:val="800080"/>
          <w:rtl/>
        </w:rPr>
        <w:t>العجلاني</w:t>
      </w:r>
      <w:proofErr w:type="spellEnd"/>
      <w:r w:rsidRPr="001742E9">
        <w:rPr>
          <w:rStyle w:val="Char"/>
          <w:rFonts w:cs="Simplified Arabic" w:hint="cs"/>
          <w:color w:val="800080"/>
          <w:rtl/>
        </w:rPr>
        <w:t xml:space="preserve"> ص166 .</w:t>
      </w:r>
    </w:p>
  </w:footnote>
  <w:footnote w:id="2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34 من سورة النساء .</w:t>
      </w:r>
    </w:p>
  </w:footnote>
  <w:footnote w:id="2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الجامع لأحكام القرآن ج5/168 .</w:t>
      </w:r>
    </w:p>
  </w:footnote>
  <w:footnote w:id="2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تفسير </w:t>
      </w:r>
      <w:proofErr w:type="spellStart"/>
      <w:r w:rsidRPr="001742E9">
        <w:rPr>
          <w:rStyle w:val="Char"/>
          <w:rFonts w:cs="Simplified Arabic" w:hint="cs"/>
          <w:color w:val="800080"/>
          <w:rtl/>
        </w:rPr>
        <w:t>البغوي</w:t>
      </w:r>
      <w:proofErr w:type="spellEnd"/>
      <w:r w:rsidRPr="001742E9">
        <w:rPr>
          <w:rStyle w:val="Char"/>
          <w:rFonts w:cs="Simplified Arabic" w:hint="cs"/>
          <w:color w:val="800080"/>
          <w:rtl/>
        </w:rPr>
        <w:t xml:space="preserve"> ج1/422 .</w:t>
      </w:r>
    </w:p>
  </w:footnote>
  <w:footnote w:id="2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w:t>
      </w:r>
      <w:r w:rsidRPr="001742E9">
        <w:rPr>
          <w:rStyle w:val="Char"/>
          <w:rFonts w:cs="Simplified Arabic"/>
          <w:color w:val="800080"/>
          <w:rtl/>
        </w:rPr>
        <w:t xml:space="preserve">تفسير البيضاوي ج2/184 </w:t>
      </w:r>
      <w:r w:rsidRPr="001742E9">
        <w:rPr>
          <w:rStyle w:val="Char"/>
          <w:rFonts w:cs="Simplified Arabic" w:hint="cs"/>
          <w:color w:val="800080"/>
          <w:rtl/>
        </w:rPr>
        <w:t>.</w:t>
      </w:r>
    </w:p>
  </w:footnote>
  <w:footnote w:id="2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فتح القدير الجامع بين فني الرواية والدراية من علم التفسير ج1/460 .</w:t>
      </w:r>
    </w:p>
  </w:footnote>
  <w:footnote w:id="2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نظرية الإسلام وهديه ص316 .</w:t>
      </w:r>
    </w:p>
  </w:footnote>
  <w:footnote w:id="2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228 من سورة البقرة .</w:t>
      </w:r>
    </w:p>
  </w:footnote>
  <w:footnote w:id="2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تفسير ابن أبي حاتم ج2/417 , ويُنظر : تفسير الطبري ج2/454 .</w:t>
      </w:r>
    </w:p>
  </w:footnote>
  <w:footnote w:id="2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تيسير الكريم الرحمن في تفسير كلام المنان ص102 .</w:t>
      </w:r>
    </w:p>
  </w:footnote>
  <w:footnote w:id="2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33 من سورة الأحزاب .</w:t>
      </w:r>
    </w:p>
  </w:footnote>
  <w:footnote w:id="30">
    <w:p w:rsidR="00307DA1" w:rsidRPr="001742E9" w:rsidRDefault="00307DA1" w:rsidP="00307DA1">
      <w:pPr>
        <w:pStyle w:val="a3"/>
        <w:jc w:val="lowKashida"/>
        <w:rPr>
          <w:rFonts w:cs="Simplified Arabic" w:hint="cs"/>
          <w:color w:val="800080"/>
          <w:sz w:val="28"/>
          <w:szCs w:val="28"/>
          <w:rtl/>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 رواه البخاري رحمه الله واللفظ له ح4939 </w:t>
      </w:r>
      <w:r w:rsidRPr="001742E9">
        <w:rPr>
          <w:rFonts w:cs="Simplified Arabic" w:hint="cs"/>
          <w:color w:val="800080"/>
          <w:sz w:val="28"/>
          <w:szCs w:val="28"/>
          <w:rtl/>
        </w:rPr>
        <w:t>باب خروج النساء لحوائجهن , ومسلم رحمه الله ح2170 باب إباحة الخروج للنساء لقضاء حاجة الإنسان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وقال أحمد بن حجر العسقلاني ت852هـ رحمه الله عن ترجمة الإمام البخاري رحمه الله على هذا الحديث : ( </w:t>
      </w:r>
      <w:r w:rsidRPr="001742E9">
        <w:rPr>
          <w:rStyle w:val="Char"/>
          <w:rFonts w:cs="Simplified Arabic"/>
          <w:color w:val="800080"/>
          <w:rtl/>
        </w:rPr>
        <w:t>عقب المصنف بهذه الترجمة لي</w:t>
      </w:r>
      <w:r w:rsidRPr="001742E9">
        <w:rPr>
          <w:rStyle w:val="Char"/>
          <w:rFonts w:cs="Simplified Arabic" w:hint="cs"/>
          <w:color w:val="800080"/>
          <w:rtl/>
        </w:rPr>
        <w:t>ُ</w:t>
      </w:r>
      <w:r w:rsidRPr="001742E9">
        <w:rPr>
          <w:rStyle w:val="Char"/>
          <w:rFonts w:cs="Simplified Arabic"/>
          <w:color w:val="800080"/>
          <w:rtl/>
        </w:rPr>
        <w:t>شير إلى أن</w:t>
      </w:r>
      <w:r w:rsidRPr="001742E9">
        <w:rPr>
          <w:rStyle w:val="Char"/>
          <w:rFonts w:cs="Simplified Arabic" w:hint="cs"/>
          <w:color w:val="800080"/>
          <w:rtl/>
        </w:rPr>
        <w:t>َّ</w:t>
      </w:r>
      <w:r w:rsidRPr="001742E9">
        <w:rPr>
          <w:rStyle w:val="Char"/>
          <w:rFonts w:cs="Simplified Arabic"/>
          <w:color w:val="800080"/>
          <w:rtl/>
        </w:rPr>
        <w:t xml:space="preserve"> خروج النساء للبراز لم يستمر </w:t>
      </w:r>
      <w:r w:rsidRPr="001742E9">
        <w:rPr>
          <w:rStyle w:val="Char"/>
          <w:rFonts w:cs="Simplified Arabic" w:hint="cs"/>
          <w:color w:val="800080"/>
          <w:rtl/>
        </w:rPr>
        <w:t xml:space="preserve">, </w:t>
      </w:r>
      <w:r w:rsidRPr="001742E9">
        <w:rPr>
          <w:rStyle w:val="Char"/>
          <w:rFonts w:cs="Simplified Arabic"/>
          <w:color w:val="800080"/>
          <w:rtl/>
        </w:rPr>
        <w:t xml:space="preserve">بل اتخذت بعد ذلك </w:t>
      </w:r>
      <w:proofErr w:type="spellStart"/>
      <w:r w:rsidRPr="001742E9">
        <w:rPr>
          <w:rStyle w:val="Char"/>
          <w:rFonts w:cs="Simplified Arabic"/>
          <w:color w:val="800080"/>
          <w:rtl/>
        </w:rPr>
        <w:t>ال</w:t>
      </w:r>
      <w:r w:rsidRPr="001742E9">
        <w:rPr>
          <w:rStyle w:val="Char"/>
          <w:rFonts w:cs="Simplified Arabic" w:hint="cs"/>
          <w:color w:val="800080"/>
          <w:rtl/>
        </w:rPr>
        <w:t>أ</w:t>
      </w:r>
      <w:r w:rsidRPr="001742E9">
        <w:rPr>
          <w:rStyle w:val="Char"/>
          <w:rFonts w:cs="Simplified Arabic"/>
          <w:color w:val="800080"/>
          <w:rtl/>
        </w:rPr>
        <w:t>خلي</w:t>
      </w:r>
      <w:r w:rsidRPr="001742E9">
        <w:rPr>
          <w:rStyle w:val="Char"/>
          <w:rFonts w:cs="Simplified Arabic" w:hint="cs"/>
          <w:color w:val="800080"/>
          <w:rtl/>
        </w:rPr>
        <w:t>ة</w:t>
      </w:r>
      <w:proofErr w:type="spellEnd"/>
      <w:r w:rsidRPr="001742E9">
        <w:rPr>
          <w:rStyle w:val="Char"/>
          <w:rFonts w:cs="Simplified Arabic"/>
          <w:color w:val="800080"/>
          <w:rtl/>
        </w:rPr>
        <w:t xml:space="preserve"> في البيوت </w:t>
      </w:r>
      <w:r w:rsidRPr="001742E9">
        <w:rPr>
          <w:rStyle w:val="Char"/>
          <w:rFonts w:cs="Simplified Arabic" w:hint="cs"/>
          <w:color w:val="800080"/>
          <w:rtl/>
        </w:rPr>
        <w:t xml:space="preserve">, </w:t>
      </w:r>
      <w:r w:rsidRPr="001742E9">
        <w:rPr>
          <w:rStyle w:val="Char"/>
          <w:rFonts w:cs="Simplified Arabic"/>
          <w:color w:val="800080"/>
          <w:rtl/>
        </w:rPr>
        <w:t xml:space="preserve">فاستغنين عن الخروج </w:t>
      </w:r>
      <w:r w:rsidRPr="001742E9">
        <w:rPr>
          <w:rStyle w:val="Char"/>
          <w:rFonts w:cs="Simplified Arabic" w:hint="cs"/>
          <w:color w:val="800080"/>
          <w:rtl/>
        </w:rPr>
        <w:t>إ</w:t>
      </w:r>
      <w:r w:rsidRPr="001742E9">
        <w:rPr>
          <w:rStyle w:val="Char"/>
          <w:rFonts w:cs="Simplified Arabic"/>
          <w:color w:val="800080"/>
          <w:rtl/>
        </w:rPr>
        <w:t>لا</w:t>
      </w:r>
      <w:r w:rsidRPr="001742E9">
        <w:rPr>
          <w:rStyle w:val="Char"/>
          <w:rFonts w:cs="Simplified Arabic" w:hint="cs"/>
          <w:color w:val="800080"/>
          <w:rtl/>
        </w:rPr>
        <w:t>َّ</w:t>
      </w:r>
      <w:r w:rsidRPr="001742E9">
        <w:rPr>
          <w:rStyle w:val="Char"/>
          <w:rFonts w:cs="Simplified Arabic"/>
          <w:color w:val="800080"/>
          <w:rtl/>
        </w:rPr>
        <w:t xml:space="preserve"> للضرورة ) فتح الباري </w:t>
      </w:r>
      <w:r w:rsidRPr="001742E9">
        <w:rPr>
          <w:rStyle w:val="Char"/>
          <w:rFonts w:cs="Simplified Arabic" w:hint="cs"/>
          <w:color w:val="800080"/>
          <w:rtl/>
        </w:rPr>
        <w:t xml:space="preserve">شرح صحيح البخاري </w:t>
      </w:r>
      <w:r w:rsidRPr="001742E9">
        <w:rPr>
          <w:rStyle w:val="Char"/>
          <w:rFonts w:cs="Simplified Arabic"/>
          <w:color w:val="800080"/>
          <w:rtl/>
        </w:rPr>
        <w:t>ج1/250 .</w:t>
      </w:r>
    </w:p>
  </w:footnote>
  <w:footnote w:id="31">
    <w:p w:rsidR="00307DA1" w:rsidRPr="001742E9" w:rsidRDefault="00307DA1" w:rsidP="00307DA1">
      <w:pPr>
        <w:pStyle w:val="a3"/>
        <w:ind w:left="509" w:hanging="509"/>
        <w:jc w:val="lowKashida"/>
        <w:rPr>
          <w:rStyle w:val="Char"/>
          <w:rFonts w:cs="Simplified Arabic" w:hint="cs"/>
          <w:color w:val="800080"/>
          <w:rtl/>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color w:val="800080"/>
          <w:rtl/>
        </w:rPr>
        <w:tab/>
      </w:r>
      <w:r w:rsidRPr="001742E9">
        <w:rPr>
          <w:rStyle w:val="Char"/>
          <w:rFonts w:cs="Simplified Arabic" w:hint="cs"/>
          <w:color w:val="800080"/>
          <w:rtl/>
        </w:rPr>
        <w:t xml:space="preserve">الجامع لأحكام القرآن ج14/179 </w:t>
      </w:r>
      <w:r w:rsidRPr="001742E9">
        <w:rPr>
          <w:rStyle w:val="Char"/>
          <w:rFonts w:cs="Simplified Arabic"/>
          <w:color w:val="800080"/>
          <w:rtl/>
        </w:rPr>
        <w:t xml:space="preserve">. </w:t>
      </w:r>
    </w:p>
  </w:footnote>
  <w:footnote w:id="32">
    <w:p w:rsidR="00307DA1" w:rsidRPr="001742E9" w:rsidRDefault="00307DA1" w:rsidP="00307DA1">
      <w:pPr>
        <w:pStyle w:val="a3"/>
        <w:ind w:left="509" w:hanging="509"/>
        <w:jc w:val="lowKashida"/>
        <w:rPr>
          <w:rStyle w:val="Char"/>
          <w:rFonts w:cs="Simplified Arabic" w:hint="cs"/>
          <w:color w:val="800080"/>
          <w:rtl/>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color w:val="800080"/>
          <w:rtl/>
        </w:rPr>
        <w:tab/>
        <w:t>زاد المسير في علم التفسير ج6/379</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33">
    <w:p w:rsidR="00307DA1" w:rsidRPr="001742E9" w:rsidRDefault="00307DA1" w:rsidP="00307DA1">
      <w:pPr>
        <w:pStyle w:val="a3"/>
        <w:ind w:left="509" w:hanging="509"/>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t>تفسير القرآن العظيم ج3/482</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34">
    <w:p w:rsidR="00307DA1" w:rsidRPr="001742E9" w:rsidRDefault="00307DA1" w:rsidP="00307DA1">
      <w:pPr>
        <w:pStyle w:val="a3"/>
        <w:ind w:left="509" w:hanging="509"/>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 xml:space="preserve">) أحكام القرآن ج3/1535 . </w:t>
      </w:r>
    </w:p>
  </w:footnote>
  <w:footnote w:id="35">
    <w:p w:rsidR="00307DA1" w:rsidRPr="001742E9" w:rsidRDefault="00307DA1" w:rsidP="00307DA1">
      <w:pPr>
        <w:pStyle w:val="a3"/>
        <w:ind w:left="509" w:hanging="509"/>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color w:val="800080"/>
          <w:rtl/>
        </w:rPr>
        <w:tab/>
        <w:t xml:space="preserve">تفسير </w:t>
      </w:r>
      <w:proofErr w:type="spellStart"/>
      <w:r w:rsidRPr="001742E9">
        <w:rPr>
          <w:rStyle w:val="Char"/>
          <w:rFonts w:cs="Simplified Arabic"/>
          <w:color w:val="800080"/>
          <w:rtl/>
        </w:rPr>
        <w:t>المراغي</w:t>
      </w:r>
      <w:proofErr w:type="spellEnd"/>
      <w:r w:rsidRPr="001742E9">
        <w:rPr>
          <w:rStyle w:val="Char"/>
          <w:rFonts w:cs="Simplified Arabic"/>
          <w:color w:val="800080"/>
          <w:rtl/>
        </w:rPr>
        <w:t xml:space="preserve"> ج22/6</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36">
    <w:p w:rsidR="00307DA1" w:rsidRPr="001742E9" w:rsidRDefault="00307DA1" w:rsidP="00307DA1">
      <w:pPr>
        <w:pStyle w:val="a3"/>
        <w:ind w:left="509" w:hanging="509"/>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color w:val="800080"/>
          <w:rtl/>
        </w:rPr>
        <w:tab/>
        <w:t>صفوة البيان لمعاين القرآن ص531</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37">
    <w:p w:rsidR="00307DA1" w:rsidRPr="001742E9" w:rsidRDefault="00307DA1" w:rsidP="00307DA1">
      <w:pPr>
        <w:pStyle w:val="a3"/>
        <w:ind w:left="509" w:hanging="509"/>
        <w:jc w:val="lowKashida"/>
        <w:rPr>
          <w:rStyle w:val="Char"/>
          <w:rFonts w:cs="Simplified Arabic" w:hint="cs"/>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t>تفسير الكريم الرحمن في تفسير كلام المنان ج6/219</w:t>
      </w:r>
      <w:r w:rsidRPr="001742E9">
        <w:rPr>
          <w:rStyle w:val="Char"/>
          <w:rFonts w:cs="Simplified Arabic" w:hint="cs"/>
          <w:color w:val="800080"/>
          <w:rtl/>
        </w:rPr>
        <w:t xml:space="preserve"> .</w:t>
      </w:r>
    </w:p>
  </w:footnote>
  <w:footnote w:id="38">
    <w:p w:rsidR="00307DA1" w:rsidRPr="001742E9" w:rsidRDefault="00307DA1" w:rsidP="00307DA1">
      <w:pPr>
        <w:pStyle w:val="a3"/>
        <w:ind w:left="509" w:hanging="509"/>
        <w:jc w:val="lowKashida"/>
        <w:rPr>
          <w:rStyle w:val="Char"/>
          <w:rFonts w:cs="Simplified Arabic" w:hint="cs"/>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color w:val="800080"/>
          <w:rtl/>
        </w:rPr>
        <w:tab/>
        <w:t>الحجاب ص 235</w:t>
      </w:r>
      <w:r w:rsidRPr="001742E9">
        <w:rPr>
          <w:rStyle w:val="Char"/>
          <w:rFonts w:cs="Simplified Arabic" w:hint="cs"/>
          <w:color w:val="800080"/>
          <w:rtl/>
        </w:rPr>
        <w:t xml:space="preserve"> .</w:t>
      </w:r>
    </w:p>
  </w:footnote>
  <w:footnote w:id="39">
    <w:p w:rsidR="00307DA1" w:rsidRPr="001742E9" w:rsidRDefault="00307DA1" w:rsidP="00307DA1">
      <w:pPr>
        <w:pStyle w:val="a3"/>
        <w:ind w:left="509" w:hanging="509"/>
        <w:jc w:val="lowKashida"/>
        <w:rPr>
          <w:rStyle w:val="Char"/>
          <w:rFonts w:cs="Simplified Arabic" w:hint="cs"/>
          <w:color w:val="800080"/>
          <w:rtl/>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t xml:space="preserve">روح المعاني </w:t>
      </w:r>
      <w:r w:rsidRPr="001742E9">
        <w:rPr>
          <w:rStyle w:val="Char"/>
          <w:rFonts w:cs="Simplified Arabic" w:hint="cs"/>
          <w:color w:val="800080"/>
          <w:rtl/>
        </w:rPr>
        <w:t xml:space="preserve">في تفسير القرآن العظيم والسبع </w:t>
      </w:r>
      <w:proofErr w:type="spellStart"/>
      <w:r w:rsidRPr="001742E9">
        <w:rPr>
          <w:rStyle w:val="Char"/>
          <w:rFonts w:cs="Simplified Arabic" w:hint="cs"/>
          <w:color w:val="800080"/>
          <w:rtl/>
        </w:rPr>
        <w:t>المثاني</w:t>
      </w:r>
      <w:proofErr w:type="spellEnd"/>
      <w:r w:rsidRPr="001742E9">
        <w:rPr>
          <w:rStyle w:val="Char"/>
          <w:rFonts w:cs="Simplified Arabic" w:hint="cs"/>
          <w:color w:val="800080"/>
          <w:rtl/>
        </w:rPr>
        <w:t xml:space="preserve"> </w:t>
      </w:r>
      <w:r w:rsidRPr="001742E9">
        <w:rPr>
          <w:rStyle w:val="Char"/>
          <w:rFonts w:cs="Simplified Arabic"/>
          <w:color w:val="800080"/>
          <w:rtl/>
        </w:rPr>
        <w:t>ج22/6</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4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53 من سورة الأحزاب .</w:t>
      </w:r>
    </w:p>
  </w:footnote>
  <w:footnote w:id="4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الجامع لأحكام القرآن ج14/227 .</w:t>
      </w:r>
    </w:p>
  </w:footnote>
  <w:footnote w:id="4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ومثله وزير التفويض , والوالي ولاية عامة .</w:t>
      </w:r>
    </w:p>
  </w:footnote>
  <w:footnote w:id="4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نظام الوزارة في الدولة الإسلامية ص102 .</w:t>
      </w:r>
    </w:p>
  </w:footnote>
  <w:footnote w:id="4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ح4808 باب ما يُتَّقى من شؤم المرأة وقوله تعالى : </w:t>
      </w:r>
      <w:r w:rsidRPr="001742E9">
        <w:rPr>
          <w:rStyle w:val="Char"/>
          <w:rFonts w:cs="Simplified Arabic" w:hint="cs"/>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4" w:char="F09E"/>
      </w:r>
      <w:r w:rsidRPr="001742E9">
        <w:rPr>
          <w:rStyle w:val="Char"/>
          <w:rFonts w:cs="Simplified Arabic"/>
          <w:color w:val="800080"/>
        </w:rPr>
        <w:sym w:font="HQPB2" w:char="F063"/>
      </w:r>
      <w:r w:rsidRPr="001742E9">
        <w:rPr>
          <w:rStyle w:val="Char"/>
          <w:rFonts w:cs="Simplified Arabic"/>
          <w:color w:val="800080"/>
        </w:rPr>
        <w:sym w:font="HQPB4" w:char="F0CE"/>
      </w:r>
      <w:r w:rsidRPr="001742E9">
        <w:rPr>
          <w:rStyle w:val="Char"/>
          <w:rFonts w:cs="Simplified Arabic"/>
          <w:color w:val="800080"/>
        </w:rPr>
        <w:sym w:font="HQPB1" w:char="F029"/>
      </w:r>
      <w:r w:rsidRPr="001742E9">
        <w:rPr>
          <w:rStyle w:val="Char"/>
          <w:rFonts w:cs="Simplified Arabic"/>
          <w:color w:val="800080"/>
          <w:rtl/>
        </w:rPr>
        <w:t xml:space="preserve"> </w:t>
      </w:r>
      <w:r w:rsidRPr="001742E9">
        <w:rPr>
          <w:rStyle w:val="Char"/>
          <w:rFonts w:cs="Simplified Arabic"/>
          <w:color w:val="800080"/>
        </w:rPr>
        <w:sym w:font="HQPB4" w:char="F0F4"/>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4"/>
      </w:r>
      <w:r w:rsidRPr="001742E9">
        <w:rPr>
          <w:rStyle w:val="Char"/>
          <w:rFonts w:cs="Simplified Arabic"/>
          <w:color w:val="800080"/>
        </w:rPr>
        <w:sym w:font="HQPB2" w:char="F033"/>
      </w:r>
      <w:r w:rsidRPr="001742E9">
        <w:rPr>
          <w:rStyle w:val="Char"/>
          <w:rFonts w:cs="Simplified Arabic"/>
          <w:color w:val="800080"/>
        </w:rPr>
        <w:sym w:font="HQPB4" w:char="F0C5"/>
      </w:r>
      <w:r w:rsidRPr="001742E9">
        <w:rPr>
          <w:rStyle w:val="Char"/>
          <w:rFonts w:cs="Simplified Arabic"/>
          <w:color w:val="800080"/>
        </w:rPr>
        <w:sym w:font="HQPB1" w:char="F05F"/>
      </w:r>
      <w:r w:rsidRPr="001742E9">
        <w:rPr>
          <w:rStyle w:val="Char"/>
          <w:rFonts w:cs="Simplified Arabic"/>
          <w:color w:val="800080"/>
        </w:rPr>
        <w:sym w:font="HQPB2" w:char="F0BA"/>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Pr>
        <w:sym w:font="HQPB4" w:char="F0F8"/>
      </w:r>
      <w:r w:rsidRPr="001742E9">
        <w:rPr>
          <w:rStyle w:val="Char"/>
          <w:rFonts w:cs="Simplified Arabic"/>
          <w:color w:val="800080"/>
        </w:rPr>
        <w:sym w:font="HQPB1" w:char="F097"/>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0"/>
      </w:r>
      <w:r w:rsidRPr="001742E9">
        <w:rPr>
          <w:rStyle w:val="Char"/>
          <w:rFonts w:cs="Simplified Arabic"/>
          <w:color w:val="800080"/>
        </w:rPr>
        <w:sym w:font="HQPB2" w:char="F032"/>
      </w:r>
      <w:r w:rsidRPr="001742E9">
        <w:rPr>
          <w:rStyle w:val="Char"/>
          <w:rFonts w:cs="Simplified Arabic"/>
          <w:color w:val="800080"/>
        </w:rPr>
        <w:sym w:font="HQPB4" w:char="F0CF"/>
      </w:r>
      <w:r w:rsidRPr="001742E9">
        <w:rPr>
          <w:rStyle w:val="Char"/>
          <w:rFonts w:cs="Simplified Arabic"/>
          <w:color w:val="800080"/>
        </w:rPr>
        <w:sym w:font="HQPB1" w:char="F089"/>
      </w:r>
      <w:r w:rsidRPr="001742E9">
        <w:rPr>
          <w:rStyle w:val="Char"/>
          <w:rFonts w:cs="Simplified Arabic"/>
          <w:color w:val="800080"/>
        </w:rPr>
        <w:sym w:font="HQPB2" w:char="F0BB"/>
      </w:r>
      <w:r w:rsidRPr="001742E9">
        <w:rPr>
          <w:rStyle w:val="Char"/>
          <w:rFonts w:cs="Simplified Arabic"/>
          <w:color w:val="800080"/>
        </w:rPr>
        <w:sym w:font="HQPB5" w:char="F073"/>
      </w:r>
      <w:r w:rsidRPr="001742E9">
        <w:rPr>
          <w:rStyle w:val="Char"/>
          <w:rFonts w:cs="Simplified Arabic"/>
          <w:color w:val="800080"/>
        </w:rPr>
        <w:sym w:font="HQPB2" w:char="F039"/>
      </w:r>
      <w:r w:rsidRPr="001742E9">
        <w:rPr>
          <w:rStyle w:val="Char"/>
          <w:rFonts w:cs="Simplified Arabic"/>
          <w:color w:val="800080"/>
        </w:rPr>
        <w:sym w:font="HQPB4" w:char="F0F7"/>
      </w:r>
      <w:r w:rsidRPr="001742E9">
        <w:rPr>
          <w:rStyle w:val="Char"/>
          <w:rFonts w:cs="Simplified Arabic"/>
          <w:color w:val="800080"/>
        </w:rPr>
        <w:sym w:font="HQPB2" w:char="F072"/>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1" w:char="F023"/>
      </w:r>
      <w:r w:rsidRPr="001742E9">
        <w:rPr>
          <w:rStyle w:val="Char"/>
          <w:rFonts w:cs="Simplified Arabic"/>
          <w:color w:val="800080"/>
        </w:rPr>
        <w:sym w:font="HQPB4" w:char="F078"/>
      </w:r>
      <w:r w:rsidRPr="001742E9">
        <w:rPr>
          <w:rStyle w:val="Char"/>
          <w:rFonts w:cs="Simplified Arabic"/>
          <w:color w:val="800080"/>
        </w:rPr>
        <w:sym w:font="HQPB2" w:char="F072"/>
      </w:r>
      <w:r w:rsidRPr="001742E9">
        <w:rPr>
          <w:rStyle w:val="Char"/>
          <w:rFonts w:cs="Simplified Arabic"/>
          <w:color w:val="800080"/>
        </w:rPr>
        <w:sym w:font="HQPB4" w:char="F0DF"/>
      </w:r>
      <w:r w:rsidRPr="001742E9">
        <w:rPr>
          <w:rStyle w:val="Char"/>
          <w:rFonts w:cs="Simplified Arabic"/>
          <w:color w:val="800080"/>
        </w:rPr>
        <w:sym w:font="HQPB1" w:char="F089"/>
      </w:r>
      <w:r w:rsidRPr="001742E9">
        <w:rPr>
          <w:rStyle w:val="Char"/>
          <w:rFonts w:cs="Simplified Arabic"/>
          <w:color w:val="800080"/>
        </w:rPr>
        <w:sym w:font="HQPB5" w:char="F074"/>
      </w:r>
      <w:r w:rsidRPr="001742E9">
        <w:rPr>
          <w:rStyle w:val="Char"/>
          <w:rFonts w:cs="Simplified Arabic"/>
          <w:color w:val="800080"/>
        </w:rPr>
        <w:sym w:font="HQPB1" w:char="F0E3"/>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0"/>
      </w:r>
      <w:r w:rsidRPr="001742E9">
        <w:rPr>
          <w:rStyle w:val="Char"/>
          <w:rFonts w:cs="Simplified Arabic"/>
          <w:color w:val="800080"/>
        </w:rPr>
        <w:sym w:font="HQPB2" w:char="F036"/>
      </w:r>
      <w:r w:rsidRPr="001742E9">
        <w:rPr>
          <w:rStyle w:val="Char"/>
          <w:rFonts w:cs="Simplified Arabic"/>
          <w:color w:val="800080"/>
        </w:rPr>
        <w:sym w:font="HQPB4" w:char="F0A9"/>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color w:val="800080"/>
          <w:rtl/>
        </w:rPr>
        <w:t xml:space="preserve"> </w:t>
      </w:r>
      <w:r w:rsidRPr="001742E9">
        <w:rPr>
          <w:rStyle w:val="Char"/>
          <w:rFonts w:cs="Simplified Arabic" w:hint="cs"/>
          <w:color w:val="800080"/>
          <w:rtl/>
        </w:rPr>
        <w:t xml:space="preserve">, ومسلم ح2740 باب أكثر أهل الجنة الفقراء , وأكثر أهل النار النساء وبيان الفتنة بالنساء . </w:t>
      </w:r>
    </w:p>
  </w:footnote>
  <w:footnote w:id="45">
    <w:p w:rsidR="00307DA1" w:rsidRPr="001742E9" w:rsidRDefault="00307DA1" w:rsidP="00307DA1">
      <w:pPr>
        <w:jc w:val="lowKashida"/>
        <w:rPr>
          <w:rFonts w:cs="Simplified Arabic" w:hint="cs"/>
          <w:color w:val="800080"/>
          <w:sz w:val="28"/>
          <w:szCs w:val="28"/>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قال الملا علي قاري ت1014هـ : ( غيرُ ثابتٍ , وإنما ذكره ابن الحاج في المدخل في صلاة العيدين , وذكره ابن جماعة في منسكه في طواف النساء من غيرِ سَنَد ) الأسرار المرفوعة ص145 . </w:t>
      </w:r>
    </w:p>
  </w:footnote>
  <w:footnote w:id="46">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أبو داود ت275هـ رحمه الله ح5272 باب في مشي النساء مع الرجال في الطريق , وسليمان الطبراني في المعجم الكبير ج19/261 , </w:t>
      </w:r>
      <w:proofErr w:type="spellStart"/>
      <w:r w:rsidRPr="001742E9">
        <w:rPr>
          <w:rStyle w:val="Char"/>
          <w:rFonts w:cs="Simplified Arabic" w:hint="cs"/>
          <w:color w:val="800080"/>
          <w:rtl/>
        </w:rPr>
        <w:t>والبيهقي</w:t>
      </w:r>
      <w:proofErr w:type="spellEnd"/>
      <w:r w:rsidRPr="001742E9">
        <w:rPr>
          <w:rStyle w:val="Char"/>
          <w:rFonts w:cs="Simplified Arabic" w:hint="cs"/>
          <w:color w:val="800080"/>
          <w:rtl/>
        </w:rPr>
        <w:t xml:space="preserve"> في شعب الإيمان ح7822 , وحسَّنه الألباني ت1420هـ رحمه الله في صحيح سنن أبي داود , وصحيح الجامع الصغير ح929 .</w:t>
      </w:r>
    </w:p>
  </w:footnote>
  <w:footnote w:id="4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الأئمة : أحمد ح19711 , والترمذي ح2786 باب ما جاء في كراهية خروج المرأة متعطرة , وابن حبان ح4424 باب ذكر وصف زنى الأذن والرجل فيما يعملان مما لا يحل ، </w:t>
      </w:r>
      <w:proofErr w:type="spellStart"/>
      <w:r w:rsidRPr="001742E9">
        <w:rPr>
          <w:rStyle w:val="Char"/>
          <w:rFonts w:cs="Simplified Arabic" w:hint="cs"/>
          <w:color w:val="800080"/>
          <w:rtl/>
        </w:rPr>
        <w:t>والبيهقي</w:t>
      </w:r>
      <w:proofErr w:type="spellEnd"/>
      <w:r w:rsidRPr="001742E9">
        <w:rPr>
          <w:rStyle w:val="Char"/>
          <w:rFonts w:cs="Simplified Arabic" w:hint="cs"/>
          <w:color w:val="800080"/>
          <w:rtl/>
        </w:rPr>
        <w:t xml:space="preserve"> في الكبرى ح5769 باب ما يكره للنساء من الطيب عند الخروج وما يشتهرن </w:t>
      </w:r>
      <w:proofErr w:type="spellStart"/>
      <w:r w:rsidRPr="001742E9">
        <w:rPr>
          <w:rStyle w:val="Char"/>
          <w:rFonts w:cs="Simplified Arabic" w:hint="cs"/>
          <w:color w:val="800080"/>
          <w:rtl/>
        </w:rPr>
        <w:t>بها</w:t>
      </w:r>
      <w:proofErr w:type="spellEnd"/>
      <w:r w:rsidRPr="001742E9">
        <w:rPr>
          <w:rStyle w:val="Char"/>
          <w:rFonts w:cs="Simplified Arabic" w:hint="cs"/>
          <w:color w:val="800080"/>
          <w:rtl/>
        </w:rPr>
        <w:t xml:space="preserve"> , وابن </w:t>
      </w:r>
      <w:proofErr w:type="spellStart"/>
      <w:r w:rsidRPr="001742E9">
        <w:rPr>
          <w:rStyle w:val="Char"/>
          <w:rFonts w:cs="Simplified Arabic" w:hint="cs"/>
          <w:color w:val="800080"/>
          <w:rtl/>
        </w:rPr>
        <w:t>خزيمة</w:t>
      </w:r>
      <w:proofErr w:type="spellEnd"/>
      <w:r w:rsidRPr="001742E9">
        <w:rPr>
          <w:rStyle w:val="Char"/>
          <w:rFonts w:cs="Simplified Arabic" w:hint="cs"/>
          <w:color w:val="800080"/>
          <w:rtl/>
        </w:rPr>
        <w:t xml:space="preserve"> ح1681 باب التغليظ في تعطر المرأة عند الخروج ليوجد ريحها وتسمية فاعلها زانية , والحاكم ح3497 تفسير سورة النور , وقال الذهبي ح5318 : ( صحَّحه الترمذي ) ، وحسَّنه الألباني في صحيح موارد الظمآن ح1230 .</w:t>
      </w:r>
    </w:p>
  </w:footnote>
  <w:footnote w:id="48">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مسلم ح444 باب خروج النساء إلى المساجد إذا لم يترتب عليه فتنة ، وأنها لا تخرج مطيبة .</w:t>
      </w:r>
    </w:p>
  </w:footnote>
  <w:footnote w:id="49">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ابن حبان ح5599 في : ذكر الإخبار عما يجب على المرأة من لزوم قعر بيتها , والطبراني في الكبير ح9481 , والأوسط ح2890 , </w:t>
      </w:r>
      <w:proofErr w:type="spellStart"/>
      <w:r w:rsidRPr="001742E9">
        <w:rPr>
          <w:rStyle w:val="Char"/>
          <w:rFonts w:cs="Simplified Arabic" w:hint="cs"/>
          <w:color w:val="800080"/>
          <w:rtl/>
        </w:rPr>
        <w:t>والبزار</w:t>
      </w:r>
      <w:proofErr w:type="spellEnd"/>
      <w:r w:rsidRPr="001742E9">
        <w:rPr>
          <w:rStyle w:val="Char"/>
          <w:rFonts w:cs="Simplified Arabic" w:hint="cs"/>
          <w:color w:val="800080"/>
          <w:rtl/>
        </w:rPr>
        <w:t xml:space="preserve"> ح2061 , ورواه الترمذي ح1173 , وحسَّنه ابن </w:t>
      </w:r>
      <w:proofErr w:type="spellStart"/>
      <w:r w:rsidRPr="001742E9">
        <w:rPr>
          <w:rStyle w:val="Char"/>
          <w:rFonts w:cs="Simplified Arabic" w:hint="cs"/>
          <w:color w:val="800080"/>
          <w:rtl/>
        </w:rPr>
        <w:t>قدامة</w:t>
      </w:r>
      <w:proofErr w:type="spellEnd"/>
      <w:r w:rsidRPr="001742E9">
        <w:rPr>
          <w:rStyle w:val="Char"/>
          <w:rFonts w:cs="Simplified Arabic" w:hint="cs"/>
          <w:color w:val="800080"/>
          <w:rtl/>
        </w:rPr>
        <w:t xml:space="preserve"> في المغني ج7/74 , وقال </w:t>
      </w:r>
      <w:proofErr w:type="spellStart"/>
      <w:r w:rsidRPr="001742E9">
        <w:rPr>
          <w:rStyle w:val="Char"/>
          <w:rFonts w:cs="Simplified Arabic" w:hint="cs"/>
          <w:color w:val="800080"/>
          <w:rtl/>
        </w:rPr>
        <w:t>الهيثمي</w:t>
      </w:r>
      <w:proofErr w:type="spellEnd"/>
      <w:r w:rsidRPr="001742E9">
        <w:rPr>
          <w:rStyle w:val="Char"/>
          <w:rFonts w:cs="Simplified Arabic" w:hint="cs"/>
          <w:color w:val="800080"/>
          <w:rtl/>
        </w:rPr>
        <w:t xml:space="preserve"> : ( رواه الطبراني في الكبير , ورجاله </w:t>
      </w:r>
      <w:proofErr w:type="spellStart"/>
      <w:r w:rsidRPr="001742E9">
        <w:rPr>
          <w:rStyle w:val="Char"/>
          <w:rFonts w:cs="Simplified Arabic" w:hint="cs"/>
          <w:color w:val="800080"/>
          <w:rtl/>
        </w:rPr>
        <w:t>موثوقون</w:t>
      </w:r>
      <w:proofErr w:type="spellEnd"/>
      <w:r w:rsidRPr="001742E9">
        <w:rPr>
          <w:rStyle w:val="Char"/>
          <w:rFonts w:cs="Simplified Arabic" w:hint="cs"/>
          <w:color w:val="800080"/>
          <w:rtl/>
        </w:rPr>
        <w:t xml:space="preserve"> ) مجمع </w:t>
      </w:r>
      <w:proofErr w:type="spellStart"/>
      <w:r w:rsidRPr="001742E9">
        <w:rPr>
          <w:rStyle w:val="Char"/>
          <w:rFonts w:cs="Simplified Arabic" w:hint="cs"/>
          <w:color w:val="800080"/>
          <w:rtl/>
        </w:rPr>
        <w:t>الزوائد</w:t>
      </w:r>
      <w:proofErr w:type="spellEnd"/>
      <w:r w:rsidRPr="001742E9">
        <w:rPr>
          <w:rStyle w:val="Char"/>
          <w:rFonts w:cs="Simplified Arabic" w:hint="cs"/>
          <w:color w:val="800080"/>
          <w:rtl/>
        </w:rPr>
        <w:t xml:space="preserve"> ج2/35 , وصحَّحه الألباني في صحيح ابن </w:t>
      </w:r>
      <w:proofErr w:type="spellStart"/>
      <w:r w:rsidRPr="001742E9">
        <w:rPr>
          <w:rStyle w:val="Char"/>
          <w:rFonts w:cs="Simplified Arabic" w:hint="cs"/>
          <w:color w:val="800080"/>
          <w:rtl/>
        </w:rPr>
        <w:t>خزيمة</w:t>
      </w:r>
      <w:proofErr w:type="spellEnd"/>
      <w:r w:rsidRPr="001742E9">
        <w:rPr>
          <w:rStyle w:val="Char"/>
          <w:rFonts w:cs="Simplified Arabic" w:hint="cs"/>
          <w:color w:val="800080"/>
          <w:rtl/>
        </w:rPr>
        <w:t xml:space="preserve"> ح1685 .</w:t>
      </w:r>
    </w:p>
  </w:footnote>
  <w:footnote w:id="50">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تفسير الطبري ج9/40 , تفسير القرطبي ج7/271 , تفسير ابن أبي حاتم ج5/1550 , تفسير </w:t>
      </w:r>
      <w:proofErr w:type="spellStart"/>
      <w:r w:rsidRPr="001742E9">
        <w:rPr>
          <w:rStyle w:val="Char"/>
          <w:rFonts w:cs="Simplified Arabic" w:hint="cs"/>
          <w:color w:val="800080"/>
          <w:rtl/>
        </w:rPr>
        <w:t>البغوي</w:t>
      </w:r>
      <w:proofErr w:type="spellEnd"/>
      <w:r w:rsidRPr="001742E9">
        <w:rPr>
          <w:rStyle w:val="Char"/>
          <w:rFonts w:cs="Simplified Arabic" w:hint="cs"/>
          <w:color w:val="800080"/>
          <w:rtl/>
        </w:rPr>
        <w:t xml:space="preserve"> ج2/193 , روح المعاني ج9/35 , زاد المسير ج3/251 , فتح القدير ج2/238 .</w:t>
      </w:r>
    </w:p>
  </w:footnote>
  <w:footnote w:id="51">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الحاكم عن ابن عباس وصحَّحه ح2261 كتاب البيوع , ويُنظر : تفسير </w:t>
      </w:r>
      <w:proofErr w:type="spellStart"/>
      <w:r w:rsidRPr="001742E9">
        <w:rPr>
          <w:rStyle w:val="Char"/>
          <w:rFonts w:cs="Simplified Arabic" w:hint="cs"/>
          <w:color w:val="800080"/>
          <w:rtl/>
        </w:rPr>
        <w:t>البغوي</w:t>
      </w:r>
      <w:proofErr w:type="spellEnd"/>
      <w:r w:rsidRPr="001742E9">
        <w:rPr>
          <w:rStyle w:val="Char"/>
          <w:rFonts w:cs="Simplified Arabic" w:hint="cs"/>
          <w:color w:val="800080"/>
          <w:rtl/>
        </w:rPr>
        <w:t xml:space="preserve"> ج3/120 , صفوة الصفوة ج1/420 , والكبائر للذهبي ص63 , </w:t>
      </w:r>
      <w:proofErr w:type="spellStart"/>
      <w:r w:rsidRPr="001742E9">
        <w:rPr>
          <w:rStyle w:val="Char"/>
          <w:rFonts w:cs="Simplified Arabic" w:hint="cs"/>
          <w:color w:val="800080"/>
          <w:rtl/>
        </w:rPr>
        <w:t>الزواجر</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للهيثمي</w:t>
      </w:r>
      <w:proofErr w:type="spellEnd"/>
      <w:r w:rsidRPr="001742E9">
        <w:rPr>
          <w:rStyle w:val="Char"/>
          <w:rFonts w:cs="Simplified Arabic" w:hint="cs"/>
          <w:color w:val="800080"/>
          <w:rtl/>
        </w:rPr>
        <w:t xml:space="preserve"> ج1/441 , وقال الحافظ ابن حجر : ( </w:t>
      </w:r>
      <w:r w:rsidRPr="001742E9">
        <w:rPr>
          <w:rStyle w:val="Char"/>
          <w:rFonts w:cs="Simplified Arabic"/>
          <w:color w:val="800080"/>
          <w:rtl/>
        </w:rPr>
        <w:t>وأخرجه الحاكم من وجه آخر موصولا</w:t>
      </w:r>
      <w:r w:rsidRPr="001742E9">
        <w:rPr>
          <w:rStyle w:val="Char"/>
          <w:rFonts w:cs="Simplified Arabic" w:hint="cs"/>
          <w:color w:val="800080"/>
          <w:rtl/>
        </w:rPr>
        <w:t>ً</w:t>
      </w:r>
      <w:r w:rsidRPr="001742E9">
        <w:rPr>
          <w:rStyle w:val="Char"/>
          <w:rFonts w:cs="Simplified Arabic"/>
          <w:color w:val="800080"/>
          <w:rtl/>
        </w:rPr>
        <w:t xml:space="preserve"> بلفظ </w:t>
      </w:r>
      <w:r w:rsidRPr="001742E9">
        <w:rPr>
          <w:rStyle w:val="Char"/>
          <w:rFonts w:cs="Simplified Arabic" w:hint="cs"/>
          <w:color w:val="800080"/>
          <w:rtl/>
        </w:rPr>
        <w:t xml:space="preserve">: </w:t>
      </w:r>
      <w:r w:rsidRPr="001742E9">
        <w:rPr>
          <w:rStyle w:val="Char"/>
          <w:rFonts w:cs="Simplified Arabic"/>
          <w:color w:val="800080"/>
          <w:rtl/>
        </w:rPr>
        <w:t xml:space="preserve">إذا ظهر </w:t>
      </w:r>
      <w:proofErr w:type="spellStart"/>
      <w:r w:rsidRPr="001742E9">
        <w:rPr>
          <w:rStyle w:val="Char"/>
          <w:rFonts w:cs="Simplified Arabic"/>
          <w:color w:val="800080"/>
          <w:rtl/>
        </w:rPr>
        <w:t>الزنا</w:t>
      </w:r>
      <w:proofErr w:type="spellEnd"/>
      <w:r w:rsidRPr="001742E9">
        <w:rPr>
          <w:rStyle w:val="Char"/>
          <w:rFonts w:cs="Simplified Arabic"/>
          <w:color w:val="800080"/>
          <w:rtl/>
        </w:rPr>
        <w:t xml:space="preserve"> والربا في قرية فقد أحلوا بأنفسهم عذاب الله ) فتح الباري ج10/193 </w:t>
      </w:r>
      <w:r w:rsidRPr="001742E9">
        <w:rPr>
          <w:rStyle w:val="Char"/>
          <w:rFonts w:cs="Simplified Arabic" w:hint="cs"/>
          <w:color w:val="800080"/>
          <w:rtl/>
        </w:rPr>
        <w:t xml:space="preserve">, وقال </w:t>
      </w:r>
      <w:proofErr w:type="spellStart"/>
      <w:r w:rsidRPr="001742E9">
        <w:rPr>
          <w:rStyle w:val="Char"/>
          <w:rFonts w:cs="Simplified Arabic" w:hint="cs"/>
          <w:color w:val="800080"/>
          <w:rtl/>
        </w:rPr>
        <w:t>العجلوني</w:t>
      </w:r>
      <w:proofErr w:type="spellEnd"/>
      <w:r w:rsidRPr="001742E9">
        <w:rPr>
          <w:rStyle w:val="Char"/>
          <w:rFonts w:cs="Simplified Arabic" w:hint="cs"/>
          <w:color w:val="800080"/>
          <w:rtl/>
        </w:rPr>
        <w:t xml:space="preserve"> ت1102هـ : ( رواه الطبراني , ورواه الطبراني أيضاً والحاكم عن ابن عباس بلفظ : إذا </w:t>
      </w:r>
      <w:r w:rsidRPr="001742E9">
        <w:rPr>
          <w:rStyle w:val="Char"/>
          <w:rFonts w:cs="Simplified Arabic"/>
          <w:color w:val="800080"/>
          <w:rtl/>
        </w:rPr>
        <w:t xml:space="preserve">ظهر </w:t>
      </w:r>
      <w:proofErr w:type="spellStart"/>
      <w:r w:rsidRPr="001742E9">
        <w:rPr>
          <w:rStyle w:val="Char"/>
          <w:rFonts w:cs="Simplified Arabic"/>
          <w:color w:val="800080"/>
          <w:rtl/>
        </w:rPr>
        <w:t>الزنا</w:t>
      </w:r>
      <w:proofErr w:type="spellEnd"/>
      <w:r w:rsidRPr="001742E9">
        <w:rPr>
          <w:rStyle w:val="Char"/>
          <w:rFonts w:cs="Simplified Arabic"/>
          <w:color w:val="800080"/>
          <w:rtl/>
        </w:rPr>
        <w:t xml:space="preserve"> </w:t>
      </w:r>
      <w:r w:rsidRPr="001742E9">
        <w:rPr>
          <w:rStyle w:val="Char"/>
          <w:rFonts w:cs="Simplified Arabic" w:hint="cs"/>
          <w:color w:val="800080"/>
          <w:rtl/>
        </w:rPr>
        <w:t xml:space="preserve">والربا في قرية فقد أحلُّوا بأنفسهم عذاب الله ) كشف الخفاء ومزيل الإلباس عما اشتهر من أحاديث الناس ج1/111 </w:t>
      </w:r>
      <w:r w:rsidRPr="001742E9">
        <w:rPr>
          <w:rStyle w:val="Char"/>
          <w:rFonts w:cs="Simplified Arabic"/>
          <w:color w:val="800080"/>
          <w:rtl/>
        </w:rPr>
        <w:t>.</w:t>
      </w:r>
    </w:p>
  </w:footnote>
  <w:footnote w:id="5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ذم الهوى ص192 لابن </w:t>
      </w:r>
      <w:proofErr w:type="spellStart"/>
      <w:r w:rsidRPr="001742E9">
        <w:rPr>
          <w:rStyle w:val="Char"/>
          <w:rFonts w:cs="Simplified Arabic" w:hint="cs"/>
          <w:color w:val="800080"/>
          <w:rtl/>
        </w:rPr>
        <w:t>الجوزي</w:t>
      </w:r>
      <w:proofErr w:type="spellEnd"/>
      <w:r w:rsidRPr="001742E9">
        <w:rPr>
          <w:rStyle w:val="Char"/>
          <w:rFonts w:cs="Simplified Arabic" w:hint="cs"/>
          <w:color w:val="800080"/>
          <w:rtl/>
        </w:rPr>
        <w:t xml:space="preserve"> ت579هـ , والكبائر ص63 للذهبي ت748هـ .</w:t>
      </w:r>
    </w:p>
  </w:footnote>
  <w:footnote w:id="53">
    <w:p w:rsidR="00307DA1" w:rsidRPr="001742E9" w:rsidRDefault="00307DA1" w:rsidP="00307DA1">
      <w:pPr>
        <w:pStyle w:val="a3"/>
        <w:jc w:val="lowKashida"/>
        <w:rPr>
          <w:rFonts w:cs="Simplified Arabic" w:hint="cs"/>
          <w:color w:val="800080"/>
          <w:sz w:val="28"/>
          <w:szCs w:val="28"/>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الطرق الحكمية 287 ، ويُنظر : فتوى اللجنة الدائمة للإفتاء برئاسة سماحة الشيخ ابن باز رحمه الله تعالى رقم 5944 .</w:t>
      </w:r>
    </w:p>
  </w:footnote>
  <w:footnote w:id="5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الآية 18 من سورة </w:t>
      </w:r>
      <w:proofErr w:type="spellStart"/>
      <w:r w:rsidRPr="001742E9">
        <w:rPr>
          <w:rStyle w:val="Char"/>
          <w:rFonts w:cs="Simplified Arabic" w:hint="cs"/>
          <w:color w:val="800080"/>
          <w:rtl/>
        </w:rPr>
        <w:t>الزخرف</w:t>
      </w:r>
      <w:proofErr w:type="spellEnd"/>
      <w:r w:rsidRPr="001742E9">
        <w:rPr>
          <w:rStyle w:val="Char"/>
          <w:rFonts w:cs="Simplified Arabic" w:hint="cs"/>
          <w:color w:val="800080"/>
          <w:rtl/>
        </w:rPr>
        <w:t xml:space="preserve"> .</w:t>
      </w:r>
    </w:p>
  </w:footnote>
  <w:footnote w:id="5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تفسير ابن كثير ج4/126 .</w:t>
      </w:r>
    </w:p>
  </w:footnote>
  <w:footnote w:id="5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الدر المنثور في التفسير بالمأثور ج7/370 لجلال الدين عبد الرحمن السيوطي ت911هـ .</w:t>
      </w:r>
    </w:p>
  </w:footnote>
  <w:footnote w:id="5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أضواء البيان ج1/104 .</w:t>
      </w:r>
    </w:p>
  </w:footnote>
  <w:footnote w:id="5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59 من سورة الأحزاب .</w:t>
      </w:r>
    </w:p>
  </w:footnote>
  <w:footnote w:id="5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تفسير الطبري ج22/45-46 , ورواه </w:t>
      </w:r>
      <w:proofErr w:type="spellStart"/>
      <w:r w:rsidRPr="001742E9">
        <w:rPr>
          <w:rStyle w:val="Char"/>
          <w:rFonts w:cs="Simplified Arabic" w:hint="cs"/>
          <w:color w:val="800080"/>
          <w:rtl/>
        </w:rPr>
        <w:t>البيهقي</w:t>
      </w:r>
      <w:proofErr w:type="spellEnd"/>
      <w:r w:rsidRPr="001742E9">
        <w:rPr>
          <w:rStyle w:val="Char"/>
          <w:rFonts w:cs="Simplified Arabic" w:hint="cs"/>
          <w:color w:val="800080"/>
          <w:rtl/>
        </w:rPr>
        <w:t xml:space="preserve"> في سننه الكبرى ج7/94 باب ما تُبدي المرأة من زينتها للمذكورين في الآية من محارمها , ورواه ابن أبي حاتم في تفسيره ج1/334 .</w:t>
      </w:r>
    </w:p>
  </w:footnote>
  <w:footnote w:id="60">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 والجلباب ثوب أكبر من الخمار ، وروي عن ابن عباس وابن مسعود رضي الله عنهما : أنه الرداء ، واختلف الناس في صورة إدنائه ، فقال ابن عباس وعبيدة السلماني : ذلك أنَّ تلويه المرأة حتى لا يظهر منها إلا عين واحدة تُبصر </w:t>
      </w:r>
      <w:proofErr w:type="spellStart"/>
      <w:r w:rsidRPr="001742E9">
        <w:rPr>
          <w:rStyle w:val="Char"/>
          <w:rFonts w:cs="Simplified Arabic" w:hint="cs"/>
          <w:color w:val="800080"/>
          <w:rtl/>
        </w:rPr>
        <w:t>بها</w:t>
      </w:r>
      <w:proofErr w:type="spellEnd"/>
      <w:r w:rsidRPr="001742E9">
        <w:rPr>
          <w:rStyle w:val="Char"/>
          <w:rFonts w:cs="Simplified Arabic" w:hint="cs"/>
          <w:color w:val="800080"/>
          <w:rtl/>
        </w:rPr>
        <w:t xml:space="preserve"> ) المحرر الوجيز في تفسير الكتاب العزيز ج4/399 لابن عطية ت546هـ .</w:t>
      </w:r>
    </w:p>
  </w:footnote>
  <w:footnote w:id="61">
    <w:p w:rsidR="00307DA1" w:rsidRPr="001742E9" w:rsidRDefault="00307DA1" w:rsidP="00307DA1">
      <w:pPr>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قال الإمام </w:t>
      </w:r>
      <w:proofErr w:type="spellStart"/>
      <w:r w:rsidRPr="001742E9">
        <w:rPr>
          <w:rStyle w:val="Char"/>
          <w:rFonts w:cs="Simplified Arabic" w:hint="cs"/>
          <w:color w:val="800080"/>
          <w:rtl/>
        </w:rPr>
        <w:t>السمعاني</w:t>
      </w:r>
      <w:proofErr w:type="spellEnd"/>
      <w:r w:rsidRPr="001742E9">
        <w:rPr>
          <w:rStyle w:val="Char"/>
          <w:rFonts w:cs="Simplified Arabic" w:hint="cs"/>
          <w:color w:val="800080"/>
          <w:rtl/>
        </w:rPr>
        <w:t xml:space="preserve"> في تفسيره ج4/307 : ( وهو الرداء ، وهو المُلاءة التي تشتمل </w:t>
      </w:r>
      <w:proofErr w:type="spellStart"/>
      <w:r w:rsidRPr="001742E9">
        <w:rPr>
          <w:rStyle w:val="Char"/>
          <w:rFonts w:cs="Simplified Arabic" w:hint="cs"/>
          <w:color w:val="800080"/>
          <w:rtl/>
        </w:rPr>
        <w:t>بها</w:t>
      </w:r>
      <w:proofErr w:type="spellEnd"/>
      <w:r w:rsidRPr="001742E9">
        <w:rPr>
          <w:rStyle w:val="Char"/>
          <w:rFonts w:cs="Simplified Arabic" w:hint="cs"/>
          <w:color w:val="800080"/>
          <w:rtl/>
        </w:rPr>
        <w:t xml:space="preserve"> المرأة فوق الدرع والخمار ، قال عبيدة السلماني : تتغطى المرأة بجلبابها ، فتستر رأسها ووجهها وجميع بدنها ، إلا إحدى عينيها ) ويُنظر : معاني القرآن للنحاس ج5/378 , والدرعُ هو القميص ( ينظر : مطالب أولي النهى ج1/332 لمصطفى </w:t>
      </w:r>
      <w:proofErr w:type="spellStart"/>
      <w:r w:rsidRPr="001742E9">
        <w:rPr>
          <w:rStyle w:val="Char"/>
          <w:rFonts w:cs="Simplified Arabic" w:hint="cs"/>
          <w:color w:val="800080"/>
          <w:rtl/>
        </w:rPr>
        <w:t>الرحيباني</w:t>
      </w:r>
      <w:proofErr w:type="spellEnd"/>
      <w:r w:rsidRPr="001742E9">
        <w:rPr>
          <w:rStyle w:val="Char"/>
          <w:rFonts w:cs="Simplified Arabic" w:hint="cs"/>
          <w:color w:val="800080"/>
          <w:rtl/>
        </w:rPr>
        <w:t xml:space="preserve"> ت1243هـ ) . </w:t>
      </w:r>
    </w:p>
    <w:p w:rsidR="00307DA1" w:rsidRPr="001742E9" w:rsidRDefault="00307DA1" w:rsidP="00307DA1">
      <w:pPr>
        <w:jc w:val="lowKashida"/>
        <w:rPr>
          <w:rStyle w:val="Char"/>
          <w:rFonts w:cs="Simplified Arabic" w:hint="cs"/>
          <w:color w:val="800080"/>
          <w:rtl/>
        </w:rPr>
      </w:pPr>
      <w:r w:rsidRPr="001742E9">
        <w:rPr>
          <w:rStyle w:val="Char"/>
          <w:rFonts w:cs="Simplified Arabic" w:hint="cs"/>
          <w:color w:val="800080"/>
          <w:rtl/>
        </w:rPr>
        <w:t xml:space="preserve">     وقال شيخ الإسلام : ( قد ثبتَ بالنصِّ والإجماع : أنه ليس عليها في الصلاة أن تلبس الجلباب الذي يسترها إذا كانت في بيتها ، وإنما ذلك إذا خرجت ، وحينئذ فتصلي في بيتها ، وإن </w:t>
      </w:r>
      <w:proofErr w:type="spellStart"/>
      <w:r w:rsidRPr="001742E9">
        <w:rPr>
          <w:rStyle w:val="Char"/>
          <w:rFonts w:cs="Simplified Arabic" w:hint="cs"/>
          <w:color w:val="800080"/>
          <w:rtl/>
        </w:rPr>
        <w:t>رُؤي</w:t>
      </w:r>
      <w:proofErr w:type="spellEnd"/>
      <w:r w:rsidRPr="001742E9">
        <w:rPr>
          <w:rStyle w:val="Char"/>
          <w:rFonts w:cs="Simplified Arabic" w:hint="cs"/>
          <w:color w:val="800080"/>
          <w:rtl/>
        </w:rPr>
        <w:t xml:space="preserve"> وجهها ويداها وقدماها ) مجموع الفتاوى ج22/115 .</w:t>
      </w:r>
    </w:p>
  </w:footnote>
  <w:footnote w:id="6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مثلاً : تفسير </w:t>
      </w:r>
      <w:proofErr w:type="spellStart"/>
      <w:r w:rsidRPr="001742E9">
        <w:rPr>
          <w:rStyle w:val="Char"/>
          <w:rFonts w:cs="Simplified Arabic" w:hint="cs"/>
          <w:color w:val="800080"/>
          <w:rtl/>
        </w:rPr>
        <w:t>البغوي</w:t>
      </w:r>
      <w:proofErr w:type="spellEnd"/>
      <w:r w:rsidRPr="001742E9">
        <w:rPr>
          <w:rStyle w:val="Char"/>
          <w:rFonts w:cs="Simplified Arabic" w:hint="cs"/>
          <w:color w:val="800080"/>
          <w:rtl/>
        </w:rPr>
        <w:t xml:space="preserve"> ج3/544 ، وتفسير </w:t>
      </w:r>
      <w:proofErr w:type="spellStart"/>
      <w:r w:rsidRPr="001742E9">
        <w:rPr>
          <w:rStyle w:val="Char"/>
          <w:rFonts w:cs="Simplified Arabic" w:hint="cs"/>
          <w:color w:val="800080"/>
          <w:rtl/>
        </w:rPr>
        <w:t>الجلالين</w:t>
      </w:r>
      <w:proofErr w:type="spellEnd"/>
      <w:r w:rsidRPr="001742E9">
        <w:rPr>
          <w:rStyle w:val="Char"/>
          <w:rFonts w:cs="Simplified Arabic" w:hint="cs"/>
          <w:color w:val="800080"/>
          <w:rtl/>
        </w:rPr>
        <w:t xml:space="preserve"> ص560 لمحمد بن أحمد , عبد الرحمن بن أبي بكر المحلي , والسيوطي ، وأضواء البيان ج6/244 , وعون المعبود ج11/106 لأبي الطيب العظيم آبادي .</w:t>
      </w:r>
    </w:p>
  </w:footnote>
  <w:footnote w:id="63">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مثلاً : الكشاف ج3/569 لأبي القاسم محمود بن عمر </w:t>
      </w:r>
      <w:proofErr w:type="spellStart"/>
      <w:r w:rsidRPr="001742E9">
        <w:rPr>
          <w:rStyle w:val="Char"/>
          <w:rFonts w:cs="Simplified Arabic" w:hint="cs"/>
          <w:color w:val="800080"/>
          <w:rtl/>
        </w:rPr>
        <w:t>الزمخشري</w:t>
      </w:r>
      <w:proofErr w:type="spellEnd"/>
      <w:r w:rsidRPr="001742E9">
        <w:rPr>
          <w:rStyle w:val="Char"/>
          <w:rFonts w:cs="Simplified Arabic" w:hint="cs"/>
          <w:color w:val="800080"/>
          <w:rtl/>
        </w:rPr>
        <w:t xml:space="preserve"> الخوارزمي ت538هـ ( </w:t>
      </w:r>
      <w:proofErr w:type="spellStart"/>
      <w:r w:rsidRPr="001742E9">
        <w:rPr>
          <w:rStyle w:val="Char"/>
          <w:rFonts w:cs="Simplified Arabic" w:hint="cs"/>
          <w:color w:val="800080"/>
          <w:rtl/>
        </w:rPr>
        <w:t>والزمخشري</w:t>
      </w:r>
      <w:proofErr w:type="spellEnd"/>
      <w:r w:rsidRPr="001742E9">
        <w:rPr>
          <w:rStyle w:val="Char"/>
          <w:rFonts w:cs="Simplified Arabic" w:hint="cs"/>
          <w:color w:val="800080"/>
          <w:rtl/>
        </w:rPr>
        <w:t xml:space="preserve"> معتزلي , فيكون القارئ على يقظة وحذر ) ، وتفسير أبي السعود ( إرشاد العقل السليم إلى مزايا القرآن الكريم ) ج7/115 لأبي السعود </w:t>
      </w:r>
      <w:proofErr w:type="spellStart"/>
      <w:r w:rsidRPr="001742E9">
        <w:rPr>
          <w:rStyle w:val="Char"/>
          <w:rFonts w:cs="Simplified Arabic" w:hint="cs"/>
          <w:color w:val="800080"/>
          <w:rtl/>
        </w:rPr>
        <w:t>العمادي</w:t>
      </w:r>
      <w:proofErr w:type="spellEnd"/>
      <w:r w:rsidRPr="001742E9">
        <w:rPr>
          <w:rStyle w:val="Char"/>
          <w:rFonts w:cs="Simplified Arabic" w:hint="cs"/>
          <w:color w:val="800080"/>
          <w:rtl/>
        </w:rPr>
        <w:t xml:space="preserve"> ت951هـ .</w:t>
      </w:r>
    </w:p>
  </w:footnote>
  <w:footnote w:id="64">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قاله ابن مسعود رضي الله عنه ، يُنظر مثلاً : الدر المنثور ج6/222 ، وتفسير ابن أبي حاتم 2/443 للرازي ت327هـ .</w:t>
      </w:r>
    </w:p>
  </w:footnote>
  <w:footnote w:id="6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مثلاً : المحرر الوجيز في تفسير الكتاب العزيز ج5/392 ، وتفسير الثعالبي ج4/358 ، وروح المعاني ج29/115 ، وتفسر البحر المحيط ج8/361 لأبي حيان ت745هـ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وقال الفيومي ت770هـ رحمه الله تعالى : ( </w:t>
      </w:r>
      <w:r w:rsidRPr="001742E9">
        <w:rPr>
          <w:rStyle w:val="Char"/>
          <w:rFonts w:cs="Simplified Arabic"/>
          <w:color w:val="800080"/>
          <w:rtl/>
        </w:rPr>
        <w:t xml:space="preserve">الدِّثَارُ </w:t>
      </w:r>
      <w:r w:rsidRPr="001742E9">
        <w:rPr>
          <w:rStyle w:val="Char"/>
          <w:rFonts w:cs="Simplified Arabic" w:hint="cs"/>
          <w:color w:val="800080"/>
          <w:rtl/>
        </w:rPr>
        <w:t xml:space="preserve">: </w:t>
      </w:r>
      <w:r w:rsidRPr="001742E9">
        <w:rPr>
          <w:rStyle w:val="Char"/>
          <w:rFonts w:cs="Simplified Arabic"/>
          <w:color w:val="800080"/>
          <w:rtl/>
        </w:rPr>
        <w:t xml:space="preserve">مَا يَتَدَثَّرُ </w:t>
      </w:r>
      <w:proofErr w:type="spellStart"/>
      <w:r w:rsidRPr="001742E9">
        <w:rPr>
          <w:rStyle w:val="Char"/>
          <w:rFonts w:cs="Simplified Arabic"/>
          <w:color w:val="800080"/>
          <w:rtl/>
        </w:rPr>
        <w:t>بهِ</w:t>
      </w:r>
      <w:proofErr w:type="spellEnd"/>
      <w:r w:rsidRPr="001742E9">
        <w:rPr>
          <w:rStyle w:val="Char"/>
          <w:rFonts w:cs="Simplified Arabic"/>
          <w:color w:val="800080"/>
          <w:rtl/>
        </w:rPr>
        <w:t xml:space="preserve"> ا</w:t>
      </w:r>
      <w:r w:rsidRPr="001742E9">
        <w:rPr>
          <w:rStyle w:val="Char"/>
          <w:rFonts w:cs="Simplified Arabic" w:hint="cs"/>
          <w:color w:val="800080"/>
          <w:rtl/>
        </w:rPr>
        <w:t>لإن</w:t>
      </w:r>
      <w:r w:rsidRPr="001742E9">
        <w:rPr>
          <w:rStyle w:val="Char"/>
          <w:rFonts w:cs="Simplified Arabic"/>
          <w:color w:val="800080"/>
          <w:rtl/>
        </w:rPr>
        <w:t xml:space="preserve">سَانُ وَهُوَ مَا يُلْقِيهِ عَلَيْهِ مِنْ كِسَاءٍ أَوْ غَيْرِهِ فَوْقَ الشِّعَارِ </w:t>
      </w:r>
      <w:r w:rsidRPr="001742E9">
        <w:rPr>
          <w:rStyle w:val="Char"/>
          <w:rFonts w:cs="Simplified Arabic" w:hint="cs"/>
          <w:color w:val="800080"/>
          <w:rtl/>
        </w:rPr>
        <w:t xml:space="preserve">, </w:t>
      </w:r>
      <w:r w:rsidRPr="001742E9">
        <w:rPr>
          <w:rStyle w:val="Char"/>
          <w:rFonts w:cs="Simplified Arabic"/>
          <w:color w:val="800080"/>
          <w:rtl/>
        </w:rPr>
        <w:t xml:space="preserve">وَتَدَثَّرَ بالدِّثَارِ تَلَفَّفَ </w:t>
      </w:r>
      <w:proofErr w:type="spellStart"/>
      <w:r w:rsidRPr="001742E9">
        <w:rPr>
          <w:rStyle w:val="Char"/>
          <w:rFonts w:cs="Simplified Arabic"/>
          <w:color w:val="800080"/>
          <w:rtl/>
        </w:rPr>
        <w:t>بهِ</w:t>
      </w:r>
      <w:proofErr w:type="spellEnd"/>
      <w:r w:rsidRPr="001742E9">
        <w:rPr>
          <w:rStyle w:val="Char"/>
          <w:rFonts w:cs="Simplified Arabic"/>
          <w:color w:val="800080"/>
          <w:rtl/>
        </w:rPr>
        <w:t xml:space="preserve"> </w:t>
      </w:r>
      <w:r w:rsidRPr="001742E9">
        <w:rPr>
          <w:rStyle w:val="Char"/>
          <w:rFonts w:cs="Simplified Arabic" w:hint="cs"/>
          <w:color w:val="800080"/>
          <w:rtl/>
        </w:rPr>
        <w:t xml:space="preserve">, </w:t>
      </w:r>
      <w:r w:rsidRPr="001742E9">
        <w:rPr>
          <w:rStyle w:val="Char"/>
          <w:rFonts w:cs="Simplified Arabic"/>
          <w:color w:val="800080"/>
          <w:rtl/>
        </w:rPr>
        <w:t>فَهُوَ مُتَدَثِّرٌ وَمُدَّثِّرٌ با</w:t>
      </w:r>
      <w:r w:rsidRPr="001742E9">
        <w:rPr>
          <w:rStyle w:val="Char"/>
          <w:rFonts w:cs="Simplified Arabic" w:hint="cs"/>
          <w:color w:val="800080"/>
          <w:rtl/>
        </w:rPr>
        <w:t>لإ</w:t>
      </w:r>
      <w:r w:rsidRPr="001742E9">
        <w:rPr>
          <w:rStyle w:val="Char"/>
          <w:rFonts w:cs="Simplified Arabic"/>
          <w:color w:val="800080"/>
          <w:rtl/>
        </w:rPr>
        <w:t>دْغَامِ</w:t>
      </w:r>
      <w:r w:rsidRPr="001742E9">
        <w:rPr>
          <w:rStyle w:val="Char"/>
          <w:rFonts w:cs="Simplified Arabic" w:hint="cs"/>
          <w:color w:val="800080"/>
          <w:rtl/>
        </w:rPr>
        <w:t xml:space="preserve"> ) المصباح المنير في غريب الشرح الكبير ج1/189 .</w:t>
      </w:r>
    </w:p>
  </w:footnote>
  <w:footnote w:id="6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مثلاً : جمهرة اللغة ج2/1101 لأبي بكر محمد بن الحسن </w:t>
      </w:r>
      <w:proofErr w:type="spellStart"/>
      <w:r w:rsidRPr="001742E9">
        <w:rPr>
          <w:rStyle w:val="Char"/>
          <w:rFonts w:cs="Simplified Arabic" w:hint="cs"/>
          <w:color w:val="800080"/>
          <w:rtl/>
        </w:rPr>
        <w:t>الأزدي</w:t>
      </w:r>
      <w:proofErr w:type="spellEnd"/>
      <w:r w:rsidRPr="001742E9">
        <w:rPr>
          <w:rStyle w:val="Char"/>
          <w:rFonts w:cs="Simplified Arabic" w:hint="cs"/>
          <w:color w:val="800080"/>
          <w:rtl/>
        </w:rPr>
        <w:t xml:space="preserve"> ، وتاج العروس من جوهر القاموس ج29/288 لمحمد مرتضى الحسيني </w:t>
      </w:r>
      <w:proofErr w:type="spellStart"/>
      <w:r w:rsidRPr="001742E9">
        <w:rPr>
          <w:rStyle w:val="Char"/>
          <w:rFonts w:cs="Simplified Arabic" w:hint="cs"/>
          <w:color w:val="800080"/>
          <w:rtl/>
        </w:rPr>
        <w:t>الزبيدي</w:t>
      </w:r>
      <w:proofErr w:type="spellEnd"/>
      <w:r w:rsidRPr="001742E9">
        <w:rPr>
          <w:rStyle w:val="Char"/>
          <w:rFonts w:cs="Simplified Arabic" w:hint="cs"/>
          <w:color w:val="800080"/>
          <w:rtl/>
        </w:rPr>
        <w:t xml:space="preserve"> ت1205هـ .</w:t>
      </w:r>
    </w:p>
  </w:footnote>
  <w:footnote w:id="67">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قاله سعيد بن </w:t>
      </w:r>
      <w:proofErr w:type="spellStart"/>
      <w:r w:rsidRPr="001742E9">
        <w:rPr>
          <w:rStyle w:val="Char"/>
          <w:rFonts w:cs="Simplified Arabic" w:hint="cs"/>
          <w:color w:val="800080"/>
          <w:rtl/>
        </w:rPr>
        <w:t>جبير</w:t>
      </w:r>
      <w:proofErr w:type="spellEnd"/>
      <w:r w:rsidRPr="001742E9">
        <w:rPr>
          <w:rStyle w:val="Char"/>
          <w:rFonts w:cs="Simplified Arabic" w:hint="cs"/>
          <w:color w:val="800080"/>
          <w:rtl/>
        </w:rPr>
        <w:t xml:space="preserve"> رحمه الله ، يُنظر مثلاً : تفسير ابن أبي حاتم 8/576، والدر المنثور للسيوطي ج6/182 .</w:t>
      </w:r>
    </w:p>
  </w:footnote>
  <w:footnote w:id="6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مثلاً : لسان العرب ج9/6 لأبي الفضل جمال الدين محمد بن مكرم بن منظور الإفريقي المصري ت711هـ ، والقاموس المحيط ص60 لمجد الدين محمد بن يعقوب الفيروز آبادي ت817هـ ، ومختار الصحاح ص371 لمحمد بن أبي بكر بن عبد القادر الرازي ت721هـ ، والمعجم الوسيط ج2/579 لإبراهيم مصطفى , وأحمد الزيات , وحامد عبد القادر , ومحمد النجار .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وقال الفيومي : ( </w:t>
      </w:r>
      <w:r w:rsidRPr="001742E9">
        <w:rPr>
          <w:rStyle w:val="Char"/>
          <w:rFonts w:cs="Simplified Arabic"/>
          <w:color w:val="800080"/>
          <w:rtl/>
        </w:rPr>
        <w:t xml:space="preserve">الْعَبَاءَةُ بالْمَدِّ </w:t>
      </w:r>
      <w:r w:rsidRPr="001742E9">
        <w:rPr>
          <w:rStyle w:val="Char"/>
          <w:rFonts w:cs="Simplified Arabic" w:hint="cs"/>
          <w:color w:val="800080"/>
          <w:rtl/>
        </w:rPr>
        <w:t xml:space="preserve">, </w:t>
      </w:r>
      <w:proofErr w:type="spellStart"/>
      <w:r w:rsidRPr="001742E9">
        <w:rPr>
          <w:rStyle w:val="Char"/>
          <w:rFonts w:cs="Simplified Arabic"/>
          <w:color w:val="800080"/>
          <w:rtl/>
        </w:rPr>
        <w:t>وَالْعَبَايَةُ</w:t>
      </w:r>
      <w:proofErr w:type="spellEnd"/>
      <w:r w:rsidRPr="001742E9">
        <w:rPr>
          <w:rStyle w:val="Char"/>
          <w:rFonts w:cs="Simplified Arabic"/>
          <w:color w:val="800080"/>
          <w:rtl/>
        </w:rPr>
        <w:t xml:space="preserve"> بالْيَاءِ لُغَةٌ </w:t>
      </w:r>
      <w:r w:rsidRPr="001742E9">
        <w:rPr>
          <w:rStyle w:val="Char"/>
          <w:rFonts w:cs="Simplified Arabic" w:hint="cs"/>
          <w:color w:val="800080"/>
          <w:rtl/>
        </w:rPr>
        <w:t xml:space="preserve">, </w:t>
      </w:r>
      <w:r w:rsidRPr="001742E9">
        <w:rPr>
          <w:rStyle w:val="Char"/>
          <w:rFonts w:cs="Simplified Arabic"/>
          <w:color w:val="800080"/>
          <w:rtl/>
        </w:rPr>
        <w:t xml:space="preserve">وَالْجَمْعُ </w:t>
      </w:r>
      <w:r w:rsidRPr="001742E9">
        <w:rPr>
          <w:rStyle w:val="Char"/>
          <w:rFonts w:cs="Simplified Arabic" w:hint="cs"/>
          <w:color w:val="800080"/>
          <w:rtl/>
        </w:rPr>
        <w:t xml:space="preserve">: </w:t>
      </w:r>
      <w:proofErr w:type="spellStart"/>
      <w:r w:rsidRPr="001742E9">
        <w:rPr>
          <w:rStyle w:val="Char"/>
          <w:rFonts w:cs="Simplified Arabic"/>
          <w:color w:val="800080"/>
          <w:rtl/>
        </w:rPr>
        <w:t>عَبَاءٌ</w:t>
      </w:r>
      <w:proofErr w:type="spellEnd"/>
      <w:r w:rsidRPr="001742E9">
        <w:rPr>
          <w:rStyle w:val="Char"/>
          <w:rFonts w:cs="Simplified Arabic"/>
          <w:color w:val="800080"/>
          <w:rtl/>
        </w:rPr>
        <w:t xml:space="preserve"> بحَذْفِ الْهَاءِ وَعَبَاءَاتٌ أَيْضا</w:t>
      </w:r>
      <w:r w:rsidRPr="001742E9">
        <w:rPr>
          <w:rStyle w:val="Char"/>
          <w:rFonts w:cs="Simplified Arabic" w:hint="cs"/>
          <w:color w:val="800080"/>
          <w:rtl/>
        </w:rPr>
        <w:t>ً ) المصباح المنير في غريب الشرح الكبير ج2/391 .</w:t>
      </w:r>
    </w:p>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وقال شيخ الإسلام ابن تيمية رحمه الله تعالى : ( والجلباب : هو </w:t>
      </w:r>
      <w:r w:rsidRPr="001742E9">
        <w:rPr>
          <w:rStyle w:val="Char"/>
          <w:rFonts w:cs="Simplified Arabic"/>
          <w:color w:val="800080"/>
          <w:rtl/>
        </w:rPr>
        <w:t>الم</w:t>
      </w:r>
      <w:r w:rsidRPr="001742E9">
        <w:rPr>
          <w:rStyle w:val="Char"/>
          <w:rFonts w:cs="Simplified Arabic" w:hint="cs"/>
          <w:color w:val="800080"/>
          <w:rtl/>
        </w:rPr>
        <w:t>ُ</w:t>
      </w:r>
      <w:r w:rsidRPr="001742E9">
        <w:rPr>
          <w:rStyle w:val="Char"/>
          <w:rFonts w:cs="Simplified Arabic"/>
          <w:color w:val="800080"/>
          <w:rtl/>
        </w:rPr>
        <w:t xml:space="preserve">لاءة </w:t>
      </w:r>
      <w:r w:rsidRPr="001742E9">
        <w:rPr>
          <w:rStyle w:val="Char"/>
          <w:rFonts w:cs="Simplified Arabic" w:hint="cs"/>
          <w:color w:val="800080"/>
          <w:rtl/>
        </w:rPr>
        <w:t xml:space="preserve">, وهو </w:t>
      </w:r>
      <w:proofErr w:type="spellStart"/>
      <w:r w:rsidRPr="001742E9">
        <w:rPr>
          <w:rStyle w:val="Char"/>
          <w:rFonts w:cs="Simplified Arabic" w:hint="cs"/>
          <w:color w:val="800080"/>
          <w:rtl/>
        </w:rPr>
        <w:t>الذى</w:t>
      </w:r>
      <w:proofErr w:type="spellEnd"/>
      <w:r w:rsidRPr="001742E9">
        <w:rPr>
          <w:rStyle w:val="Char"/>
          <w:rFonts w:cs="Simplified Arabic" w:hint="cs"/>
          <w:color w:val="800080"/>
          <w:rtl/>
        </w:rPr>
        <w:t xml:space="preserve"> يُسميه ابن مسعود وغيره الرداء , وتسميه العامة الإزار , وهو الإزار الكبير </w:t>
      </w:r>
      <w:proofErr w:type="spellStart"/>
      <w:r w:rsidRPr="001742E9">
        <w:rPr>
          <w:rStyle w:val="Char"/>
          <w:rFonts w:cs="Simplified Arabic" w:hint="cs"/>
          <w:color w:val="800080"/>
          <w:rtl/>
        </w:rPr>
        <w:t>الذى</w:t>
      </w:r>
      <w:proofErr w:type="spellEnd"/>
      <w:r w:rsidRPr="001742E9">
        <w:rPr>
          <w:rStyle w:val="Char"/>
          <w:rFonts w:cs="Simplified Arabic" w:hint="cs"/>
          <w:color w:val="800080"/>
          <w:rtl/>
        </w:rPr>
        <w:t xml:space="preserve"> يُغطِّي رأسها وسائر بدنها , وقد حكى </w:t>
      </w:r>
      <w:proofErr w:type="spellStart"/>
      <w:r w:rsidRPr="001742E9">
        <w:rPr>
          <w:rStyle w:val="Char"/>
          <w:rFonts w:cs="Simplified Arabic" w:hint="cs"/>
          <w:color w:val="800080"/>
          <w:rtl/>
        </w:rPr>
        <w:t>أبوعبيد</w:t>
      </w:r>
      <w:proofErr w:type="spellEnd"/>
      <w:r w:rsidRPr="001742E9">
        <w:rPr>
          <w:rStyle w:val="Char"/>
          <w:rFonts w:cs="Simplified Arabic" w:hint="cs"/>
          <w:color w:val="800080"/>
          <w:rtl/>
        </w:rPr>
        <w:t xml:space="preserve"> وغيره أنها تدنيه من فوق رأسها فلا تُظهر إلا </w:t>
      </w:r>
      <w:r w:rsidRPr="001742E9">
        <w:rPr>
          <w:rStyle w:val="Char"/>
          <w:rFonts w:cs="Simplified Arabic"/>
          <w:color w:val="800080"/>
          <w:rtl/>
        </w:rPr>
        <w:t xml:space="preserve">عينها </w:t>
      </w:r>
      <w:r w:rsidRPr="001742E9">
        <w:rPr>
          <w:rStyle w:val="Char"/>
          <w:rFonts w:cs="Simplified Arabic" w:hint="cs"/>
          <w:color w:val="800080"/>
          <w:rtl/>
        </w:rPr>
        <w:t xml:space="preserve">, </w:t>
      </w:r>
      <w:r w:rsidRPr="001742E9">
        <w:rPr>
          <w:rStyle w:val="Char"/>
          <w:rFonts w:cs="Simplified Arabic"/>
          <w:color w:val="800080"/>
          <w:rtl/>
        </w:rPr>
        <w:t xml:space="preserve">ومن جنسه النقاب </w:t>
      </w:r>
      <w:r w:rsidRPr="001742E9">
        <w:rPr>
          <w:rStyle w:val="Char"/>
          <w:rFonts w:cs="Simplified Arabic" w:hint="cs"/>
          <w:color w:val="800080"/>
          <w:rtl/>
        </w:rPr>
        <w:t xml:space="preserve">, </w:t>
      </w:r>
      <w:r w:rsidRPr="001742E9">
        <w:rPr>
          <w:rStyle w:val="Char"/>
          <w:rFonts w:cs="Simplified Arabic"/>
          <w:color w:val="800080"/>
          <w:rtl/>
        </w:rPr>
        <w:t>فكن</w:t>
      </w:r>
      <w:r w:rsidRPr="001742E9">
        <w:rPr>
          <w:rStyle w:val="Char"/>
          <w:rFonts w:cs="Simplified Arabic" w:hint="cs"/>
          <w:color w:val="800080"/>
          <w:rtl/>
        </w:rPr>
        <w:t>َّ</w:t>
      </w:r>
      <w:r w:rsidRPr="001742E9">
        <w:rPr>
          <w:rStyle w:val="Char"/>
          <w:rFonts w:cs="Simplified Arabic"/>
          <w:color w:val="800080"/>
          <w:rtl/>
        </w:rPr>
        <w:t xml:space="preserve"> النساء </w:t>
      </w:r>
      <w:proofErr w:type="spellStart"/>
      <w:r w:rsidRPr="001742E9">
        <w:rPr>
          <w:rStyle w:val="Char"/>
          <w:rFonts w:cs="Simplified Arabic"/>
          <w:color w:val="800080"/>
          <w:rtl/>
        </w:rPr>
        <w:t>ينتقبن</w:t>
      </w:r>
      <w:proofErr w:type="spellEnd"/>
      <w:r w:rsidRPr="001742E9">
        <w:rPr>
          <w:rStyle w:val="Char"/>
          <w:rFonts w:cs="Simplified Arabic"/>
          <w:color w:val="800080"/>
          <w:rtl/>
        </w:rPr>
        <w:t xml:space="preserve"> </w:t>
      </w:r>
      <w:r w:rsidRPr="001742E9">
        <w:rPr>
          <w:rStyle w:val="Char"/>
          <w:rFonts w:cs="Simplified Arabic" w:hint="cs"/>
          <w:color w:val="800080"/>
          <w:rtl/>
        </w:rPr>
        <w:t xml:space="preserve">, </w:t>
      </w:r>
      <w:r w:rsidRPr="001742E9">
        <w:rPr>
          <w:rStyle w:val="Char"/>
          <w:rFonts w:cs="Simplified Arabic"/>
          <w:color w:val="800080"/>
          <w:rtl/>
        </w:rPr>
        <w:t xml:space="preserve">وفى الصحيح </w:t>
      </w:r>
      <w:r w:rsidRPr="001742E9">
        <w:rPr>
          <w:rStyle w:val="Char"/>
          <w:rFonts w:cs="Simplified Arabic" w:hint="cs"/>
          <w:color w:val="800080"/>
          <w:rtl/>
        </w:rPr>
        <w:t xml:space="preserve">: </w:t>
      </w:r>
      <w:r w:rsidRPr="001742E9">
        <w:rPr>
          <w:rStyle w:val="Char"/>
          <w:rFonts w:cs="Simplified Arabic"/>
          <w:color w:val="800080"/>
          <w:rtl/>
        </w:rPr>
        <w:t>أن</w:t>
      </w:r>
      <w:r w:rsidRPr="001742E9">
        <w:rPr>
          <w:rStyle w:val="Char"/>
          <w:rFonts w:cs="Simplified Arabic" w:hint="cs"/>
          <w:color w:val="800080"/>
          <w:rtl/>
        </w:rPr>
        <w:t>َّ</w:t>
      </w:r>
      <w:r w:rsidRPr="001742E9">
        <w:rPr>
          <w:rStyle w:val="Char"/>
          <w:rFonts w:cs="Simplified Arabic"/>
          <w:color w:val="800080"/>
          <w:rtl/>
        </w:rPr>
        <w:t xml:space="preserve"> المحرمة لا </w:t>
      </w:r>
      <w:proofErr w:type="spellStart"/>
      <w:r w:rsidRPr="001742E9">
        <w:rPr>
          <w:rStyle w:val="Char"/>
          <w:rFonts w:cs="Simplified Arabic"/>
          <w:color w:val="800080"/>
          <w:rtl/>
        </w:rPr>
        <w:t>تنتقب</w:t>
      </w:r>
      <w:proofErr w:type="spellEnd"/>
      <w:r w:rsidRPr="001742E9">
        <w:rPr>
          <w:rStyle w:val="Char"/>
          <w:rFonts w:cs="Simplified Arabic"/>
          <w:color w:val="800080"/>
          <w:rtl/>
        </w:rPr>
        <w:t xml:space="preserve"> </w:t>
      </w:r>
      <w:r w:rsidRPr="001742E9">
        <w:rPr>
          <w:rStyle w:val="Char"/>
          <w:rFonts w:cs="Simplified Arabic" w:hint="cs"/>
          <w:color w:val="800080"/>
          <w:rtl/>
        </w:rPr>
        <w:t xml:space="preserve">, </w:t>
      </w:r>
      <w:r w:rsidRPr="001742E9">
        <w:rPr>
          <w:rStyle w:val="Char"/>
          <w:rFonts w:cs="Simplified Arabic"/>
          <w:color w:val="800080"/>
          <w:rtl/>
        </w:rPr>
        <w:t xml:space="preserve">ولا تلبس القفازين </w:t>
      </w:r>
      <w:r w:rsidRPr="001742E9">
        <w:rPr>
          <w:rStyle w:val="Char"/>
          <w:rFonts w:cs="Simplified Arabic" w:hint="cs"/>
          <w:color w:val="800080"/>
          <w:rtl/>
        </w:rPr>
        <w:t xml:space="preserve">, </w:t>
      </w:r>
      <w:r w:rsidRPr="001742E9">
        <w:rPr>
          <w:rStyle w:val="Char"/>
          <w:rFonts w:cs="Simplified Arabic"/>
          <w:color w:val="800080"/>
          <w:rtl/>
        </w:rPr>
        <w:t>فإذا ك</w:t>
      </w:r>
      <w:r w:rsidRPr="001742E9">
        <w:rPr>
          <w:rStyle w:val="Char"/>
          <w:rFonts w:cs="Simplified Arabic" w:hint="cs"/>
          <w:color w:val="800080"/>
          <w:rtl/>
        </w:rPr>
        <w:t>ُ</w:t>
      </w:r>
      <w:r w:rsidRPr="001742E9">
        <w:rPr>
          <w:rStyle w:val="Char"/>
          <w:rFonts w:cs="Simplified Arabic"/>
          <w:color w:val="800080"/>
          <w:rtl/>
        </w:rPr>
        <w:t>ن</w:t>
      </w:r>
      <w:r w:rsidRPr="001742E9">
        <w:rPr>
          <w:rStyle w:val="Char"/>
          <w:rFonts w:cs="Simplified Arabic" w:hint="cs"/>
          <w:color w:val="800080"/>
          <w:rtl/>
        </w:rPr>
        <w:t>َّ</w:t>
      </w:r>
      <w:r w:rsidRPr="001742E9">
        <w:rPr>
          <w:rStyle w:val="Char"/>
          <w:rFonts w:cs="Simplified Arabic"/>
          <w:color w:val="800080"/>
          <w:rtl/>
        </w:rPr>
        <w:t xml:space="preserve"> مأمورات بالجلباب لئلا ي</w:t>
      </w:r>
      <w:r w:rsidRPr="001742E9">
        <w:rPr>
          <w:rStyle w:val="Char"/>
          <w:rFonts w:cs="Simplified Arabic" w:hint="cs"/>
          <w:color w:val="800080"/>
          <w:rtl/>
        </w:rPr>
        <w:t>ُ</w:t>
      </w:r>
      <w:r w:rsidRPr="001742E9">
        <w:rPr>
          <w:rStyle w:val="Char"/>
          <w:rFonts w:cs="Simplified Arabic"/>
          <w:color w:val="800080"/>
          <w:rtl/>
        </w:rPr>
        <w:t xml:space="preserve">عرفن وهو ستر الوجه أو ستر الوجه بالنقاب </w:t>
      </w:r>
      <w:r w:rsidRPr="001742E9">
        <w:rPr>
          <w:rStyle w:val="Char"/>
          <w:rFonts w:cs="Simplified Arabic" w:hint="cs"/>
          <w:color w:val="800080"/>
          <w:rtl/>
        </w:rPr>
        <w:t xml:space="preserve">, </w:t>
      </w:r>
      <w:r w:rsidRPr="001742E9">
        <w:rPr>
          <w:rStyle w:val="Char"/>
          <w:rFonts w:cs="Simplified Arabic"/>
          <w:color w:val="800080"/>
          <w:rtl/>
        </w:rPr>
        <w:t xml:space="preserve">كان الوجه واليدان من الزينة </w:t>
      </w:r>
      <w:proofErr w:type="spellStart"/>
      <w:r w:rsidRPr="001742E9">
        <w:rPr>
          <w:rStyle w:val="Char"/>
          <w:rFonts w:cs="Simplified Arabic"/>
          <w:color w:val="800080"/>
          <w:rtl/>
        </w:rPr>
        <w:t>التى</w:t>
      </w:r>
      <w:proofErr w:type="spellEnd"/>
      <w:r w:rsidRPr="001742E9">
        <w:rPr>
          <w:rStyle w:val="Char"/>
          <w:rFonts w:cs="Simplified Arabic"/>
          <w:color w:val="800080"/>
          <w:rtl/>
        </w:rPr>
        <w:t xml:space="preserve"> أ</w:t>
      </w:r>
      <w:r w:rsidRPr="001742E9">
        <w:rPr>
          <w:rStyle w:val="Char"/>
          <w:rFonts w:cs="Simplified Arabic" w:hint="cs"/>
          <w:color w:val="800080"/>
          <w:rtl/>
        </w:rPr>
        <w:t>ُ</w:t>
      </w:r>
      <w:r w:rsidRPr="001742E9">
        <w:rPr>
          <w:rStyle w:val="Char"/>
          <w:rFonts w:cs="Simplified Arabic"/>
          <w:color w:val="800080"/>
          <w:rtl/>
        </w:rPr>
        <w:t>مرت ألا</w:t>
      </w:r>
      <w:r w:rsidRPr="001742E9">
        <w:rPr>
          <w:rStyle w:val="Char"/>
          <w:rFonts w:cs="Simplified Arabic" w:hint="cs"/>
          <w:color w:val="800080"/>
          <w:rtl/>
        </w:rPr>
        <w:t>َّ</w:t>
      </w:r>
      <w:r w:rsidRPr="001742E9">
        <w:rPr>
          <w:rStyle w:val="Char"/>
          <w:rFonts w:cs="Simplified Arabic"/>
          <w:color w:val="800080"/>
          <w:rtl/>
        </w:rPr>
        <w:t xml:space="preserve"> ت</w:t>
      </w:r>
      <w:r w:rsidRPr="001742E9">
        <w:rPr>
          <w:rStyle w:val="Char"/>
          <w:rFonts w:cs="Simplified Arabic" w:hint="cs"/>
          <w:color w:val="800080"/>
          <w:rtl/>
        </w:rPr>
        <w:t>ُ</w:t>
      </w:r>
      <w:r w:rsidRPr="001742E9">
        <w:rPr>
          <w:rStyle w:val="Char"/>
          <w:rFonts w:cs="Simplified Arabic"/>
          <w:color w:val="800080"/>
          <w:rtl/>
        </w:rPr>
        <w:t>ظهرها للأجانب فما بق</w:t>
      </w:r>
      <w:r w:rsidRPr="001742E9">
        <w:rPr>
          <w:rStyle w:val="Char"/>
          <w:rFonts w:cs="Simplified Arabic" w:hint="cs"/>
          <w:color w:val="800080"/>
          <w:rtl/>
        </w:rPr>
        <w:t>ي</w:t>
      </w:r>
      <w:r w:rsidRPr="001742E9">
        <w:rPr>
          <w:rStyle w:val="Char"/>
          <w:rFonts w:cs="Simplified Arabic"/>
          <w:color w:val="800080"/>
          <w:rtl/>
        </w:rPr>
        <w:t xml:space="preserve"> ي</w:t>
      </w:r>
      <w:r w:rsidRPr="001742E9">
        <w:rPr>
          <w:rStyle w:val="Char"/>
          <w:rFonts w:cs="Simplified Arabic" w:hint="cs"/>
          <w:color w:val="800080"/>
          <w:rtl/>
        </w:rPr>
        <w:t>َ</w:t>
      </w:r>
      <w:r w:rsidRPr="001742E9">
        <w:rPr>
          <w:rStyle w:val="Char"/>
          <w:rFonts w:cs="Simplified Arabic"/>
          <w:color w:val="800080"/>
          <w:rtl/>
        </w:rPr>
        <w:t>حل</w:t>
      </w:r>
      <w:r w:rsidRPr="001742E9">
        <w:rPr>
          <w:rStyle w:val="Char"/>
          <w:rFonts w:cs="Simplified Arabic" w:hint="cs"/>
          <w:color w:val="800080"/>
          <w:rtl/>
        </w:rPr>
        <w:t>ُ</w:t>
      </w:r>
      <w:r w:rsidRPr="001742E9">
        <w:rPr>
          <w:rStyle w:val="Char"/>
          <w:rFonts w:cs="Simplified Arabic"/>
          <w:color w:val="800080"/>
          <w:rtl/>
        </w:rPr>
        <w:t xml:space="preserve"> للأجانب النظر إلا</w:t>
      </w:r>
      <w:r w:rsidRPr="001742E9">
        <w:rPr>
          <w:rStyle w:val="Char"/>
          <w:rFonts w:cs="Simplified Arabic" w:hint="cs"/>
          <w:color w:val="800080"/>
          <w:rtl/>
        </w:rPr>
        <w:t>َّ</w:t>
      </w:r>
      <w:r w:rsidRPr="001742E9">
        <w:rPr>
          <w:rStyle w:val="Char"/>
          <w:rFonts w:cs="Simplified Arabic"/>
          <w:color w:val="800080"/>
          <w:rtl/>
        </w:rPr>
        <w:t xml:space="preserve"> إلى الثياب الظاهرة ) مجموع الفتاوى ج22/110-111 .</w:t>
      </w:r>
    </w:p>
  </w:footnote>
  <w:footnote w:id="6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حراسة الفضيلة للشيخ للعلامة بكر بن </w:t>
      </w:r>
      <w:proofErr w:type="spellStart"/>
      <w:r w:rsidRPr="001742E9">
        <w:rPr>
          <w:rStyle w:val="Char"/>
          <w:rFonts w:cs="Simplified Arabic" w:hint="cs"/>
          <w:color w:val="800080"/>
          <w:rtl/>
        </w:rPr>
        <w:t>عبدالله</w:t>
      </w:r>
      <w:proofErr w:type="spellEnd"/>
      <w:r w:rsidRPr="001742E9">
        <w:rPr>
          <w:rStyle w:val="Char"/>
          <w:rFonts w:cs="Simplified Arabic" w:hint="cs"/>
          <w:color w:val="800080"/>
          <w:rtl/>
        </w:rPr>
        <w:t xml:space="preserve"> أبو زيد - وفقه الله تعالى - ص31-36 .</w:t>
      </w:r>
    </w:p>
  </w:footnote>
  <w:footnote w:id="70">
    <w:p w:rsidR="00307DA1" w:rsidRPr="001742E9" w:rsidRDefault="00307DA1" w:rsidP="00307DA1">
      <w:pPr>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قال الحافظ ابن حجر رحمه الله تعالى : ( هذا يُشعر بأنَّ وجهها انكشف لَمَّا نامت ، لأنه تقدَّم أنها رضي الله تعالى عنها </w:t>
      </w:r>
      <w:proofErr w:type="spellStart"/>
      <w:r w:rsidRPr="001742E9">
        <w:rPr>
          <w:rStyle w:val="Char"/>
          <w:rFonts w:cs="Simplified Arabic" w:hint="cs"/>
          <w:color w:val="800080"/>
          <w:rtl/>
        </w:rPr>
        <w:t>تلفَّفت</w:t>
      </w:r>
      <w:proofErr w:type="spellEnd"/>
      <w:r w:rsidRPr="001742E9">
        <w:rPr>
          <w:rStyle w:val="Char"/>
          <w:rFonts w:cs="Simplified Arabic" w:hint="cs"/>
          <w:color w:val="800080"/>
          <w:rtl/>
        </w:rPr>
        <w:t xml:space="preserve"> بجلبابها ونامت ، فلما انتبهت باسترجاع صفوان رضي الله عنه بادرت إلى تغطية وجهها ) فتح الباري ج8/462-463 .</w:t>
      </w:r>
    </w:p>
  </w:footnote>
  <w:footnote w:id="7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 أي : غطيتُ وجهي ) المصدر السابق .</w:t>
      </w:r>
    </w:p>
  </w:footnote>
  <w:footnote w:id="7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الإمامان البخاري ح4473 واللفظ له , باب قوله تعالى : </w:t>
      </w:r>
      <w:r w:rsidRPr="001742E9">
        <w:rPr>
          <w:rStyle w:val="Char"/>
          <w:rFonts w:cs="Simplified Arabic" w:hint="cs"/>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5" w:char="F049"/>
      </w:r>
      <w:r w:rsidRPr="001742E9">
        <w:rPr>
          <w:rStyle w:val="Char"/>
          <w:rFonts w:cs="Simplified Arabic"/>
          <w:color w:val="800080"/>
        </w:rPr>
        <w:sym w:font="HQPB2" w:char="F077"/>
      </w:r>
      <w:r w:rsidRPr="001742E9">
        <w:rPr>
          <w:rStyle w:val="Char"/>
          <w:rFonts w:cs="Simplified Arabic"/>
          <w:color w:val="800080"/>
        </w:rPr>
        <w:sym w:font="HQPB4" w:char="F0F6"/>
      </w:r>
      <w:r w:rsidRPr="001742E9">
        <w:rPr>
          <w:rStyle w:val="Char"/>
          <w:rFonts w:cs="Simplified Arabic"/>
          <w:color w:val="800080"/>
        </w:rPr>
        <w:sym w:font="HQPB2" w:char="F071"/>
      </w:r>
      <w:r w:rsidRPr="001742E9">
        <w:rPr>
          <w:rStyle w:val="Char"/>
          <w:rFonts w:cs="Simplified Arabic"/>
          <w:color w:val="800080"/>
        </w:rPr>
        <w:sym w:font="HQPB4" w:char="F0A9"/>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4" w:char="F0F8"/>
      </w:r>
      <w:r w:rsidRPr="001742E9">
        <w:rPr>
          <w:rStyle w:val="Char"/>
          <w:rFonts w:cs="Simplified Arabic"/>
          <w:color w:val="800080"/>
        </w:rPr>
        <w:sym w:font="HQPB1" w:char="F08C"/>
      </w:r>
      <w:r w:rsidRPr="001742E9">
        <w:rPr>
          <w:rStyle w:val="Char"/>
          <w:rFonts w:cs="Simplified Arabic"/>
          <w:color w:val="800080"/>
        </w:rPr>
        <w:sym w:font="HQPB4" w:char="F0CE"/>
      </w:r>
      <w:r w:rsidRPr="001742E9">
        <w:rPr>
          <w:rStyle w:val="Char"/>
          <w:rFonts w:cs="Simplified Arabic"/>
          <w:color w:val="800080"/>
        </w:rPr>
        <w:sym w:font="HQPB1" w:char="F029"/>
      </w:r>
      <w:r w:rsidRPr="001742E9">
        <w:rPr>
          <w:rStyle w:val="Char"/>
          <w:rFonts w:cs="Simplified Arabic"/>
          <w:color w:val="800080"/>
          <w:rtl/>
        </w:rPr>
        <w:t xml:space="preserve"> </w:t>
      </w:r>
      <w:r w:rsidRPr="001742E9">
        <w:rPr>
          <w:rStyle w:val="Char"/>
          <w:rFonts w:cs="Simplified Arabic"/>
          <w:color w:val="800080"/>
        </w:rPr>
        <w:sym w:font="HQPB4" w:char="F0E7"/>
      </w:r>
      <w:r w:rsidRPr="001742E9">
        <w:rPr>
          <w:rStyle w:val="Char"/>
          <w:rFonts w:cs="Simplified Arabic"/>
          <w:color w:val="800080"/>
        </w:rPr>
        <w:sym w:font="HQPB2" w:char="F06E"/>
      </w:r>
      <w:r w:rsidRPr="001742E9">
        <w:rPr>
          <w:rStyle w:val="Char"/>
          <w:rFonts w:cs="Simplified Arabic"/>
          <w:color w:val="800080"/>
        </w:rPr>
        <w:sym w:font="HQPB2" w:char="F071"/>
      </w:r>
      <w:r w:rsidRPr="001742E9">
        <w:rPr>
          <w:rStyle w:val="Char"/>
          <w:rFonts w:cs="Simplified Arabic"/>
          <w:color w:val="800080"/>
        </w:rPr>
        <w:sym w:font="HQPB4" w:char="F0E3"/>
      </w:r>
      <w:r w:rsidRPr="001742E9">
        <w:rPr>
          <w:rStyle w:val="Char"/>
          <w:rFonts w:cs="Simplified Arabic"/>
          <w:color w:val="800080"/>
        </w:rPr>
        <w:sym w:font="HQPB2" w:char="F04B"/>
      </w:r>
      <w:r w:rsidRPr="001742E9">
        <w:rPr>
          <w:rStyle w:val="Char"/>
          <w:rFonts w:cs="Simplified Arabic"/>
          <w:color w:val="800080"/>
        </w:rPr>
        <w:sym w:font="HQPB4" w:char="F0E7"/>
      </w:r>
      <w:r w:rsidRPr="001742E9">
        <w:rPr>
          <w:rStyle w:val="Char"/>
          <w:rFonts w:cs="Simplified Arabic"/>
          <w:color w:val="800080"/>
        </w:rPr>
        <w:sym w:font="HQPB1" w:char="F046"/>
      </w:r>
      <w:r w:rsidRPr="001742E9">
        <w:rPr>
          <w:rStyle w:val="Char"/>
          <w:rFonts w:cs="Simplified Arabic"/>
          <w:color w:val="800080"/>
        </w:rPr>
        <w:sym w:font="HQPB4" w:char="F0F7"/>
      </w:r>
      <w:r w:rsidRPr="001742E9">
        <w:rPr>
          <w:rStyle w:val="Char"/>
          <w:rFonts w:cs="Simplified Arabic"/>
          <w:color w:val="800080"/>
        </w:rPr>
        <w:sym w:font="HQPB1" w:char="F0E8"/>
      </w:r>
      <w:r w:rsidRPr="001742E9">
        <w:rPr>
          <w:rStyle w:val="Char"/>
          <w:rFonts w:cs="Simplified Arabic"/>
          <w:color w:val="800080"/>
        </w:rPr>
        <w:sym w:font="HQPB4" w:char="F0CF"/>
      </w:r>
      <w:r w:rsidRPr="001742E9">
        <w:rPr>
          <w:rStyle w:val="Char"/>
          <w:rFonts w:cs="Simplified Arabic"/>
          <w:color w:val="800080"/>
        </w:rPr>
        <w:sym w:font="HQPB2" w:char="F0FF"/>
      </w:r>
      <w:r w:rsidRPr="001742E9">
        <w:rPr>
          <w:rStyle w:val="Char"/>
          <w:rFonts w:cs="Simplified Arabic"/>
          <w:color w:val="800080"/>
        </w:rPr>
        <w:sym w:font="HQPB5" w:char="F078"/>
      </w:r>
      <w:r w:rsidRPr="001742E9">
        <w:rPr>
          <w:rStyle w:val="Char"/>
          <w:rFonts w:cs="Simplified Arabic"/>
          <w:color w:val="800080"/>
        </w:rPr>
        <w:sym w:font="HQPB1" w:char="F09C"/>
      </w:r>
      <w:r w:rsidRPr="001742E9">
        <w:rPr>
          <w:rStyle w:val="Char"/>
          <w:rFonts w:cs="Simplified Arabic"/>
          <w:color w:val="800080"/>
          <w:rtl/>
        </w:rPr>
        <w:t xml:space="preserve"> </w:t>
      </w:r>
      <w:r w:rsidRPr="001742E9">
        <w:rPr>
          <w:rStyle w:val="Char"/>
          <w:rFonts w:cs="Simplified Arabic"/>
          <w:color w:val="800080"/>
        </w:rPr>
        <w:sym w:font="HQPB4" w:char="F0A3"/>
      </w:r>
      <w:r w:rsidRPr="001742E9">
        <w:rPr>
          <w:rStyle w:val="Char"/>
          <w:rFonts w:cs="Simplified Arabic"/>
          <w:color w:val="800080"/>
        </w:rPr>
        <w:sym w:font="HQPB2" w:char="F060"/>
      </w:r>
      <w:r w:rsidRPr="001742E9">
        <w:rPr>
          <w:rStyle w:val="Char"/>
          <w:rFonts w:cs="Simplified Arabic"/>
          <w:color w:val="800080"/>
        </w:rPr>
        <w:sym w:font="HQPB5" w:char="F073"/>
      </w:r>
      <w:r w:rsidRPr="001742E9">
        <w:rPr>
          <w:rStyle w:val="Char"/>
          <w:rFonts w:cs="Simplified Arabic"/>
          <w:color w:val="800080"/>
        </w:rPr>
        <w:sym w:font="HQPB1" w:char="F0DF"/>
      </w:r>
      <w:r w:rsidRPr="001742E9">
        <w:rPr>
          <w:rStyle w:val="Char"/>
          <w:rFonts w:cs="Simplified Arabic"/>
          <w:color w:val="800080"/>
          <w:rtl/>
        </w:rPr>
        <w:t xml:space="preserve"> </w:t>
      </w:r>
      <w:r w:rsidRPr="001742E9">
        <w:rPr>
          <w:rStyle w:val="Char"/>
          <w:rFonts w:cs="Simplified Arabic"/>
          <w:color w:val="800080"/>
        </w:rPr>
        <w:sym w:font="HQPB5" w:char="F074"/>
      </w:r>
      <w:r w:rsidRPr="001742E9">
        <w:rPr>
          <w:rStyle w:val="Char"/>
          <w:rFonts w:cs="Simplified Arabic"/>
          <w:color w:val="800080"/>
        </w:rPr>
        <w:sym w:font="HQPB2" w:char="F062"/>
      </w:r>
      <w:r w:rsidRPr="001742E9">
        <w:rPr>
          <w:rStyle w:val="Char"/>
          <w:rFonts w:cs="Simplified Arabic"/>
          <w:color w:val="800080"/>
        </w:rPr>
        <w:sym w:font="HQPB2" w:char="F071"/>
      </w:r>
      <w:r w:rsidRPr="001742E9">
        <w:rPr>
          <w:rStyle w:val="Char"/>
          <w:rFonts w:cs="Simplified Arabic"/>
          <w:color w:val="800080"/>
        </w:rPr>
        <w:sym w:font="HQPB4" w:char="F0E3"/>
      </w:r>
      <w:r w:rsidRPr="001742E9">
        <w:rPr>
          <w:rStyle w:val="Char"/>
          <w:rFonts w:cs="Simplified Arabic"/>
          <w:color w:val="800080"/>
        </w:rPr>
        <w:sym w:font="HQPB2" w:char="F05A"/>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Pr>
        <w:sym w:font="HQPB4" w:char="F0F7"/>
      </w:r>
      <w:r w:rsidRPr="001742E9">
        <w:rPr>
          <w:rStyle w:val="Char"/>
          <w:rFonts w:cs="Simplified Arabic"/>
          <w:color w:val="800080"/>
        </w:rPr>
        <w:sym w:font="HQPB2" w:char="F073"/>
      </w:r>
      <w:r w:rsidRPr="001742E9">
        <w:rPr>
          <w:rStyle w:val="Char"/>
          <w:rFonts w:cs="Simplified Arabic"/>
          <w:color w:val="800080"/>
        </w:rPr>
        <w:sym w:font="HQPB4" w:char="F0DF"/>
      </w:r>
      <w:r w:rsidRPr="001742E9">
        <w:rPr>
          <w:rStyle w:val="Char"/>
          <w:rFonts w:cs="Simplified Arabic"/>
          <w:color w:val="800080"/>
        </w:rPr>
        <w:sym w:font="HQPB2" w:char="F04A"/>
      </w:r>
      <w:r w:rsidRPr="001742E9">
        <w:rPr>
          <w:rStyle w:val="Char"/>
          <w:rFonts w:cs="Simplified Arabic"/>
          <w:color w:val="800080"/>
        </w:rPr>
        <w:sym w:font="HQPB4" w:char="F0F8"/>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4" w:char="F0E0"/>
      </w:r>
      <w:r w:rsidRPr="001742E9">
        <w:rPr>
          <w:rStyle w:val="Char"/>
          <w:rFonts w:cs="Simplified Arabic"/>
          <w:color w:val="800080"/>
        </w:rPr>
        <w:sym w:font="HQPB1" w:char="F04D"/>
      </w:r>
      <w:r w:rsidRPr="001742E9">
        <w:rPr>
          <w:rStyle w:val="Char"/>
          <w:rFonts w:cs="Simplified Arabic"/>
          <w:color w:val="800080"/>
        </w:rPr>
        <w:sym w:font="HQPB2" w:char="F0BB"/>
      </w:r>
      <w:r w:rsidRPr="001742E9">
        <w:rPr>
          <w:rStyle w:val="Char"/>
          <w:rFonts w:cs="Simplified Arabic"/>
          <w:color w:val="800080"/>
        </w:rPr>
        <w:sym w:font="HQPB5" w:char="F073"/>
      </w:r>
      <w:r w:rsidRPr="001742E9">
        <w:rPr>
          <w:rStyle w:val="Char"/>
          <w:rFonts w:cs="Simplified Arabic"/>
          <w:color w:val="800080"/>
        </w:rPr>
        <w:sym w:font="HQPB2" w:char="F059"/>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Pr>
        <w:sym w:font="HQPB4" w:char="F0F7"/>
      </w:r>
      <w:r w:rsidRPr="001742E9">
        <w:rPr>
          <w:rStyle w:val="Char"/>
          <w:rFonts w:cs="Simplified Arabic"/>
          <w:color w:val="800080"/>
        </w:rPr>
        <w:sym w:font="HQPB2" w:char="F073"/>
      </w:r>
      <w:r w:rsidRPr="001742E9">
        <w:rPr>
          <w:rStyle w:val="Char"/>
          <w:rFonts w:cs="Simplified Arabic"/>
          <w:color w:val="800080"/>
        </w:rPr>
        <w:sym w:font="HQPB4" w:char="F0DF"/>
      </w:r>
      <w:r w:rsidRPr="001742E9">
        <w:rPr>
          <w:rStyle w:val="Char"/>
          <w:rFonts w:cs="Simplified Arabic"/>
          <w:color w:val="800080"/>
        </w:rPr>
        <w:sym w:font="HQPB2" w:char="F04A"/>
      </w:r>
      <w:r w:rsidRPr="001742E9">
        <w:rPr>
          <w:rStyle w:val="Char"/>
          <w:rFonts w:cs="Simplified Arabic"/>
          <w:color w:val="800080"/>
        </w:rPr>
        <w:sym w:font="HQPB4" w:char="F0F8"/>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CE"/>
      </w:r>
      <w:r w:rsidRPr="001742E9">
        <w:rPr>
          <w:rStyle w:val="Char"/>
          <w:rFonts w:cs="Simplified Arabic"/>
          <w:color w:val="800080"/>
        </w:rPr>
        <w:sym w:font="HQPB2" w:char="F06B"/>
      </w:r>
      <w:r w:rsidRPr="001742E9">
        <w:rPr>
          <w:rStyle w:val="Char"/>
          <w:rFonts w:cs="Simplified Arabic"/>
          <w:color w:val="800080"/>
        </w:rPr>
        <w:sym w:font="HQPB4" w:char="F0C5"/>
      </w:r>
      <w:r w:rsidRPr="001742E9">
        <w:rPr>
          <w:rStyle w:val="Char"/>
          <w:rFonts w:cs="Simplified Arabic"/>
          <w:color w:val="800080"/>
        </w:rPr>
        <w:sym w:font="HQPB1" w:char="F0A6"/>
      </w:r>
      <w:r w:rsidRPr="001742E9">
        <w:rPr>
          <w:rStyle w:val="Char"/>
          <w:rFonts w:cs="Simplified Arabic"/>
          <w:color w:val="800080"/>
        </w:rPr>
        <w:sym w:font="HQPB4" w:char="F0E0"/>
      </w:r>
      <w:r w:rsidRPr="001742E9">
        <w:rPr>
          <w:rStyle w:val="Char"/>
          <w:rFonts w:cs="Simplified Arabic"/>
          <w:color w:val="800080"/>
        </w:rPr>
        <w:sym w:font="HQPB1" w:char="F0FF"/>
      </w:r>
      <w:r w:rsidRPr="001742E9">
        <w:rPr>
          <w:rStyle w:val="Char"/>
          <w:rFonts w:cs="Simplified Arabic"/>
          <w:color w:val="800080"/>
        </w:rPr>
        <w:sym w:font="HQPB2" w:char="F052"/>
      </w:r>
      <w:r w:rsidRPr="001742E9">
        <w:rPr>
          <w:rStyle w:val="Char"/>
          <w:rFonts w:cs="Simplified Arabic"/>
          <w:color w:val="800080"/>
        </w:rPr>
        <w:sym w:font="HQPB5" w:char="F072"/>
      </w:r>
      <w:r w:rsidRPr="001742E9">
        <w:rPr>
          <w:rStyle w:val="Char"/>
          <w:rFonts w:cs="Simplified Arabic"/>
          <w:color w:val="800080"/>
        </w:rPr>
        <w:sym w:font="HQPB1" w:char="F027"/>
      </w:r>
      <w:r w:rsidRPr="001742E9">
        <w:rPr>
          <w:rStyle w:val="Char"/>
          <w:rFonts w:cs="Simplified Arabic"/>
          <w:color w:val="800080"/>
        </w:rPr>
        <w:sym w:font="HQPB4" w:char="F0CE"/>
      </w:r>
      <w:r w:rsidRPr="001742E9">
        <w:rPr>
          <w:rStyle w:val="Char"/>
          <w:rFonts w:cs="Simplified Arabic"/>
          <w:color w:val="800080"/>
        </w:rPr>
        <w:sym w:font="HQPB1" w:char="F02F"/>
      </w:r>
      <w:r w:rsidRPr="001742E9">
        <w:rPr>
          <w:rStyle w:val="Char"/>
          <w:rFonts w:cs="Simplified Arabic"/>
          <w:color w:val="800080"/>
          <w:rtl/>
        </w:rPr>
        <w:t xml:space="preserve"> </w:t>
      </w:r>
      <w:r w:rsidRPr="001742E9">
        <w:rPr>
          <w:rStyle w:val="Char"/>
          <w:rFonts w:cs="Simplified Arabic"/>
          <w:color w:val="800080"/>
        </w:rPr>
        <w:sym w:font="HQPB1" w:char="F023"/>
      </w:r>
      <w:r w:rsidRPr="001742E9">
        <w:rPr>
          <w:rStyle w:val="Char"/>
          <w:rFonts w:cs="Simplified Arabic"/>
          <w:color w:val="800080"/>
        </w:rPr>
        <w:sym w:font="HQPB4" w:char="F05B"/>
      </w:r>
      <w:r w:rsidRPr="001742E9">
        <w:rPr>
          <w:rStyle w:val="Char"/>
          <w:rFonts w:cs="Simplified Arabic"/>
          <w:color w:val="800080"/>
        </w:rPr>
        <w:sym w:font="HQPB1" w:char="F08E"/>
      </w:r>
      <w:r w:rsidRPr="001742E9">
        <w:rPr>
          <w:rStyle w:val="Char"/>
          <w:rFonts w:cs="Simplified Arabic"/>
          <w:color w:val="800080"/>
        </w:rPr>
        <w:sym w:font="HQPB4" w:char="F0F6"/>
      </w:r>
      <w:r w:rsidRPr="001742E9">
        <w:rPr>
          <w:rStyle w:val="Char"/>
          <w:rFonts w:cs="Simplified Arabic"/>
          <w:color w:val="800080"/>
        </w:rPr>
        <w:sym w:font="HQPB2" w:char="F08D"/>
      </w:r>
      <w:r w:rsidRPr="001742E9">
        <w:rPr>
          <w:rStyle w:val="Char"/>
          <w:rFonts w:cs="Simplified Arabic"/>
          <w:color w:val="800080"/>
        </w:rPr>
        <w:sym w:font="HQPB5" w:char="F079"/>
      </w:r>
      <w:r w:rsidRPr="001742E9">
        <w:rPr>
          <w:rStyle w:val="Char"/>
          <w:rFonts w:cs="Simplified Arabic"/>
          <w:color w:val="800080"/>
        </w:rPr>
        <w:sym w:font="HQPB1" w:char="F07A"/>
      </w:r>
      <w:r w:rsidRPr="001742E9">
        <w:rPr>
          <w:rStyle w:val="Char"/>
          <w:rFonts w:cs="Simplified Arabic"/>
          <w:color w:val="800080"/>
          <w:rtl/>
        </w:rPr>
        <w:t xml:space="preserve"> </w:t>
      </w:r>
      <w:r w:rsidRPr="001742E9">
        <w:rPr>
          <w:rStyle w:val="Char"/>
          <w:rFonts w:cs="Simplified Arabic"/>
          <w:color w:val="800080"/>
        </w:rPr>
        <w:sym w:font="HQPB5" w:char="F028"/>
      </w:r>
      <w:r w:rsidRPr="001742E9">
        <w:rPr>
          <w:rStyle w:val="Char"/>
          <w:rFonts w:cs="Simplified Arabic"/>
          <w:color w:val="800080"/>
        </w:rPr>
        <w:sym w:font="HQPB1" w:char="F023"/>
      </w:r>
      <w:r w:rsidRPr="001742E9">
        <w:rPr>
          <w:rStyle w:val="Char"/>
          <w:rFonts w:cs="Simplified Arabic"/>
          <w:color w:val="800080"/>
        </w:rPr>
        <w:sym w:font="HQPB2" w:char="F071"/>
      </w:r>
      <w:r w:rsidRPr="001742E9">
        <w:rPr>
          <w:rStyle w:val="Char"/>
          <w:rFonts w:cs="Simplified Arabic"/>
          <w:color w:val="800080"/>
        </w:rPr>
        <w:sym w:font="HQPB4" w:char="F0E4"/>
      </w:r>
      <w:r w:rsidRPr="001742E9">
        <w:rPr>
          <w:rStyle w:val="Char"/>
          <w:rFonts w:cs="Simplified Arabic"/>
          <w:color w:val="800080"/>
        </w:rPr>
        <w:sym w:font="HQPB2" w:char="F039"/>
      </w:r>
      <w:r w:rsidRPr="001742E9">
        <w:rPr>
          <w:rStyle w:val="Char"/>
          <w:rFonts w:cs="Simplified Arabic"/>
          <w:color w:val="800080"/>
        </w:rPr>
        <w:sym w:font="HQPB1" w:char="F024"/>
      </w:r>
      <w:r w:rsidRPr="001742E9">
        <w:rPr>
          <w:rStyle w:val="Char"/>
          <w:rFonts w:cs="Simplified Arabic"/>
          <w:color w:val="800080"/>
        </w:rPr>
        <w:sym w:font="HQPB5" w:char="F073"/>
      </w:r>
      <w:r w:rsidRPr="001742E9">
        <w:rPr>
          <w:rStyle w:val="Char"/>
          <w:rFonts w:cs="Simplified Arabic"/>
          <w:color w:val="800080"/>
        </w:rPr>
        <w:sym w:font="HQPB2" w:char="F025"/>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5" w:char="F021"/>
      </w:r>
      <w:r w:rsidRPr="001742E9">
        <w:rPr>
          <w:rStyle w:val="Char"/>
          <w:rFonts w:cs="Simplified Arabic"/>
          <w:color w:val="800080"/>
        </w:rPr>
        <w:sym w:font="HQPB1" w:char="F023"/>
      </w:r>
      <w:r w:rsidRPr="001742E9">
        <w:rPr>
          <w:rStyle w:val="Char"/>
          <w:rFonts w:cs="Simplified Arabic"/>
          <w:color w:val="800080"/>
        </w:rPr>
        <w:sym w:font="HQPB5" w:char="F078"/>
      </w:r>
      <w:r w:rsidRPr="001742E9">
        <w:rPr>
          <w:rStyle w:val="Char"/>
          <w:rFonts w:cs="Simplified Arabic"/>
          <w:color w:val="800080"/>
        </w:rPr>
        <w:sym w:font="HQPB1" w:char="F08B"/>
      </w:r>
      <w:r w:rsidRPr="001742E9">
        <w:rPr>
          <w:rStyle w:val="Char"/>
          <w:rFonts w:cs="Simplified Arabic"/>
          <w:color w:val="800080"/>
        </w:rPr>
        <w:sym w:font="HQPB2" w:char="F0BB"/>
      </w:r>
      <w:r w:rsidRPr="001742E9">
        <w:rPr>
          <w:rStyle w:val="Char"/>
          <w:rFonts w:cs="Simplified Arabic"/>
          <w:color w:val="800080"/>
        </w:rPr>
        <w:sym w:font="HQPB5" w:char="F079"/>
      </w:r>
      <w:r w:rsidRPr="001742E9">
        <w:rPr>
          <w:rStyle w:val="Char"/>
          <w:rFonts w:cs="Simplified Arabic"/>
          <w:color w:val="800080"/>
        </w:rPr>
        <w:sym w:font="HQPB2" w:char="F064"/>
      </w:r>
      <w:r w:rsidRPr="001742E9">
        <w:rPr>
          <w:rStyle w:val="Char"/>
          <w:rFonts w:cs="Simplified Arabic"/>
          <w:color w:val="800080"/>
          <w:rtl/>
        </w:rPr>
        <w:t xml:space="preserve"> </w:t>
      </w:r>
      <w:r w:rsidRPr="001742E9">
        <w:rPr>
          <w:rStyle w:val="Char"/>
          <w:rFonts w:cs="Simplified Arabic"/>
          <w:color w:val="800080"/>
        </w:rPr>
        <w:sym w:font="HQPB4" w:char="F0D4"/>
      </w:r>
      <w:r w:rsidRPr="001742E9">
        <w:rPr>
          <w:rStyle w:val="Char"/>
          <w:rFonts w:cs="Simplified Arabic"/>
          <w:color w:val="800080"/>
        </w:rPr>
        <w:sym w:font="HQPB2" w:char="F037"/>
      </w:r>
      <w:r w:rsidRPr="001742E9">
        <w:rPr>
          <w:rStyle w:val="Char"/>
          <w:rFonts w:cs="Simplified Arabic"/>
          <w:color w:val="800080"/>
        </w:rPr>
        <w:sym w:font="HQPB4" w:char="F0F8"/>
      </w:r>
      <w:r w:rsidRPr="001742E9">
        <w:rPr>
          <w:rStyle w:val="Char"/>
          <w:rFonts w:cs="Simplified Arabic"/>
          <w:color w:val="800080"/>
        </w:rPr>
        <w:sym w:font="HQPB1" w:char="F0F9"/>
      </w:r>
      <w:r w:rsidRPr="001742E9">
        <w:rPr>
          <w:rStyle w:val="Char"/>
          <w:rFonts w:cs="Simplified Arabic"/>
          <w:color w:val="800080"/>
        </w:rPr>
        <w:sym w:font="HQPB4" w:char="F0CE"/>
      </w:r>
      <w:r w:rsidRPr="001742E9">
        <w:rPr>
          <w:rStyle w:val="Char"/>
          <w:rFonts w:cs="Simplified Arabic"/>
          <w:color w:val="800080"/>
        </w:rPr>
        <w:sym w:font="HQPB1" w:char="F029"/>
      </w:r>
      <w:r w:rsidRPr="001742E9">
        <w:rPr>
          <w:rStyle w:val="Char"/>
          <w:rFonts w:cs="Simplified Arabic"/>
          <w:color w:val="800080"/>
          <w:rtl/>
        </w:rPr>
        <w:t xml:space="preserve"> </w:t>
      </w:r>
      <w:r w:rsidRPr="001742E9">
        <w:rPr>
          <w:rStyle w:val="Char"/>
          <w:rFonts w:cs="Simplified Arabic"/>
          <w:color w:val="800080"/>
        </w:rPr>
        <w:sym w:font="HQPB4" w:char="F0D7"/>
      </w:r>
      <w:r w:rsidRPr="001742E9">
        <w:rPr>
          <w:rStyle w:val="Char"/>
          <w:rFonts w:cs="Simplified Arabic"/>
          <w:color w:val="800080"/>
        </w:rPr>
        <w:sym w:font="HQPB2" w:char="F0FB"/>
      </w:r>
      <w:r w:rsidRPr="001742E9">
        <w:rPr>
          <w:rStyle w:val="Char"/>
          <w:rFonts w:cs="Simplified Arabic"/>
          <w:color w:val="800080"/>
        </w:rPr>
        <w:sym w:font="HQPB2" w:char="F0FC"/>
      </w:r>
      <w:r w:rsidRPr="001742E9">
        <w:rPr>
          <w:rStyle w:val="Char"/>
          <w:rFonts w:cs="Simplified Arabic"/>
          <w:color w:val="800080"/>
        </w:rPr>
        <w:sym w:font="HQPB4" w:char="F0CE"/>
      </w:r>
      <w:r w:rsidRPr="001742E9">
        <w:rPr>
          <w:rStyle w:val="Char"/>
          <w:rFonts w:cs="Simplified Arabic"/>
          <w:color w:val="800080"/>
        </w:rPr>
        <w:sym w:font="HQPB1" w:char="F037"/>
      </w:r>
      <w:r w:rsidRPr="001742E9">
        <w:rPr>
          <w:rStyle w:val="Char"/>
          <w:rFonts w:cs="Simplified Arabic"/>
          <w:color w:val="800080"/>
        </w:rPr>
        <w:sym w:font="HQPB4" w:char="F096"/>
      </w:r>
      <w:r w:rsidRPr="001742E9">
        <w:rPr>
          <w:rStyle w:val="Char"/>
          <w:rFonts w:cs="Simplified Arabic"/>
          <w:color w:val="800080"/>
        </w:rPr>
        <w:sym w:font="HQPB2" w:char="F042"/>
      </w:r>
      <w:r w:rsidRPr="001742E9">
        <w:rPr>
          <w:rStyle w:val="Char"/>
          <w:rFonts w:cs="Simplified Arabic"/>
          <w:color w:val="800080"/>
          <w:rtl/>
        </w:rPr>
        <w:t xml:space="preserve"> </w:t>
      </w:r>
      <w:r w:rsidRPr="001742E9">
        <w:rPr>
          <w:rStyle w:val="Char"/>
          <w:rFonts w:cs="Simplified Arabic"/>
          <w:color w:val="800080"/>
        </w:rPr>
        <w:sym w:font="HQPB2" w:char="F0C7"/>
      </w:r>
      <w:r w:rsidRPr="001742E9">
        <w:rPr>
          <w:rStyle w:val="Char"/>
          <w:rFonts w:cs="Simplified Arabic"/>
          <w:color w:val="800080"/>
        </w:rPr>
        <w:sym w:font="HQPB2" w:char="F0CA"/>
      </w:r>
      <w:r w:rsidRPr="001742E9">
        <w:rPr>
          <w:rStyle w:val="Char"/>
          <w:rFonts w:cs="Simplified Arabic"/>
          <w:color w:val="800080"/>
        </w:rPr>
        <w:sym w:font="HQPB2" w:char="F0CB"/>
      </w:r>
      <w:r w:rsidRPr="001742E9">
        <w:rPr>
          <w:rStyle w:val="Char"/>
          <w:rFonts w:cs="Simplified Arabic"/>
          <w:color w:val="800080"/>
        </w:rPr>
        <w:sym w:font="HQPB2" w:char="F0C8"/>
      </w:r>
      <w:r w:rsidRPr="001742E9">
        <w:rPr>
          <w:rStyle w:val="Char"/>
          <w:rFonts w:cs="Simplified Arabic"/>
          <w:color w:val="800080"/>
          <w:rtl/>
        </w:rPr>
        <w:t xml:space="preserve"> </w:t>
      </w:r>
      <w:r w:rsidRPr="001742E9">
        <w:rPr>
          <w:rStyle w:val="Char"/>
          <w:rFonts w:cs="Simplified Arabic"/>
          <w:color w:val="800080"/>
        </w:rPr>
        <w:sym w:font="HQPB5" w:char="F09F"/>
      </w:r>
      <w:r w:rsidRPr="001742E9">
        <w:rPr>
          <w:rStyle w:val="Char"/>
          <w:rFonts w:cs="Simplified Arabic"/>
          <w:color w:val="800080"/>
        </w:rPr>
        <w:sym w:font="HQPB2" w:char="F077"/>
      </w:r>
      <w:r w:rsidRPr="001742E9">
        <w:rPr>
          <w:rStyle w:val="Char"/>
          <w:rFonts w:cs="Simplified Arabic"/>
          <w:color w:val="800080"/>
        </w:rPr>
        <w:sym w:font="HQPB4" w:char="F0F6"/>
      </w:r>
      <w:r w:rsidRPr="001742E9">
        <w:rPr>
          <w:rStyle w:val="Char"/>
          <w:rFonts w:cs="Simplified Arabic"/>
          <w:color w:val="800080"/>
        </w:rPr>
        <w:sym w:font="HQPB2" w:char="F071"/>
      </w:r>
      <w:r w:rsidRPr="001742E9">
        <w:rPr>
          <w:rStyle w:val="Char"/>
          <w:rFonts w:cs="Simplified Arabic"/>
          <w:color w:val="800080"/>
        </w:rPr>
        <w:sym w:font="HQPB4" w:char="F0A9"/>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2" w:char="F072"/>
      </w:r>
      <w:r w:rsidRPr="001742E9">
        <w:rPr>
          <w:rStyle w:val="Char"/>
          <w:rFonts w:cs="Simplified Arabic"/>
          <w:color w:val="800080"/>
        </w:rPr>
        <w:sym w:font="HQPB4" w:char="F0E2"/>
      </w:r>
      <w:r w:rsidRPr="001742E9">
        <w:rPr>
          <w:rStyle w:val="Char"/>
          <w:rFonts w:cs="Simplified Arabic"/>
          <w:color w:val="800080"/>
        </w:rPr>
        <w:sym w:font="HQPB2" w:char="F0E4"/>
      </w:r>
      <w:r w:rsidRPr="001742E9">
        <w:rPr>
          <w:rStyle w:val="Char"/>
          <w:rFonts w:cs="Simplified Arabic"/>
          <w:color w:val="800080"/>
        </w:rPr>
        <w:sym w:font="HQPB5" w:char="F021"/>
      </w:r>
      <w:r w:rsidRPr="001742E9">
        <w:rPr>
          <w:rStyle w:val="Char"/>
          <w:rFonts w:cs="Simplified Arabic"/>
          <w:color w:val="800080"/>
        </w:rPr>
        <w:sym w:font="HQPB1" w:char="F025"/>
      </w:r>
      <w:r w:rsidRPr="001742E9">
        <w:rPr>
          <w:rStyle w:val="Char"/>
          <w:rFonts w:cs="Simplified Arabic"/>
          <w:color w:val="800080"/>
        </w:rPr>
        <w:sym w:font="HQPB5" w:char="F079"/>
      </w:r>
      <w:r w:rsidRPr="001742E9">
        <w:rPr>
          <w:rStyle w:val="Char"/>
          <w:rFonts w:cs="Simplified Arabic"/>
          <w:color w:val="800080"/>
        </w:rPr>
        <w:sym w:font="HQPB1" w:char="F060"/>
      </w:r>
      <w:r w:rsidRPr="001742E9">
        <w:rPr>
          <w:rStyle w:val="Char"/>
          <w:rFonts w:cs="Simplified Arabic"/>
          <w:color w:val="800080"/>
          <w:rtl/>
        </w:rPr>
        <w:t xml:space="preserve"> </w:t>
      </w:r>
      <w:r w:rsidRPr="001742E9">
        <w:rPr>
          <w:rStyle w:val="Char"/>
          <w:rFonts w:cs="Simplified Arabic"/>
          <w:color w:val="800080"/>
        </w:rPr>
        <w:sym w:font="HQPB4" w:char="F0CF"/>
      </w:r>
      <w:r w:rsidRPr="001742E9">
        <w:rPr>
          <w:rStyle w:val="Char"/>
          <w:rFonts w:cs="Simplified Arabic"/>
          <w:color w:val="800080"/>
        </w:rPr>
        <w:sym w:font="HQPB2" w:char="F06D"/>
      </w:r>
      <w:r w:rsidRPr="001742E9">
        <w:rPr>
          <w:rStyle w:val="Char"/>
          <w:rFonts w:cs="Simplified Arabic"/>
          <w:color w:val="800080"/>
        </w:rPr>
        <w:sym w:font="HQPB4" w:char="F0F8"/>
      </w:r>
      <w:r w:rsidRPr="001742E9">
        <w:rPr>
          <w:rStyle w:val="Char"/>
          <w:rFonts w:cs="Simplified Arabic"/>
          <w:color w:val="800080"/>
        </w:rPr>
        <w:sym w:font="HQPB2" w:char="F08B"/>
      </w:r>
      <w:r w:rsidRPr="001742E9">
        <w:rPr>
          <w:rStyle w:val="Char"/>
          <w:rFonts w:cs="Simplified Arabic"/>
          <w:color w:val="800080"/>
        </w:rPr>
        <w:sym w:font="HQPB5" w:char="F06E"/>
      </w:r>
      <w:r w:rsidRPr="001742E9">
        <w:rPr>
          <w:rStyle w:val="Char"/>
          <w:rFonts w:cs="Simplified Arabic"/>
          <w:color w:val="800080"/>
        </w:rPr>
        <w:sym w:font="HQPB2" w:char="F03D"/>
      </w:r>
      <w:r w:rsidRPr="001742E9">
        <w:rPr>
          <w:rStyle w:val="Char"/>
          <w:rFonts w:cs="Simplified Arabic"/>
          <w:color w:val="800080"/>
        </w:rPr>
        <w:sym w:font="HQPB5" w:char="F074"/>
      </w:r>
      <w:r w:rsidRPr="001742E9">
        <w:rPr>
          <w:rStyle w:val="Char"/>
          <w:rFonts w:cs="Simplified Arabic"/>
          <w:color w:val="800080"/>
        </w:rPr>
        <w:sym w:font="HQPB1" w:char="F0E3"/>
      </w:r>
      <w:r w:rsidRPr="001742E9">
        <w:rPr>
          <w:rStyle w:val="Char"/>
          <w:rFonts w:cs="Simplified Arabic"/>
          <w:color w:val="800080"/>
          <w:rtl/>
        </w:rPr>
        <w:t xml:space="preserve"> </w:t>
      </w:r>
      <w:r w:rsidRPr="001742E9">
        <w:rPr>
          <w:rStyle w:val="Char"/>
          <w:rFonts w:cs="Simplified Arabic"/>
          <w:color w:val="800080"/>
        </w:rPr>
        <w:sym w:font="HQPB4" w:char="F0CF"/>
      </w:r>
      <w:r w:rsidRPr="001742E9">
        <w:rPr>
          <w:rStyle w:val="Char"/>
          <w:rFonts w:cs="Simplified Arabic"/>
          <w:color w:val="800080"/>
        </w:rPr>
        <w:sym w:font="HQPB2" w:char="F070"/>
      </w:r>
      <w:r w:rsidRPr="001742E9">
        <w:rPr>
          <w:rStyle w:val="Char"/>
          <w:rFonts w:cs="Simplified Arabic"/>
          <w:color w:val="800080"/>
        </w:rPr>
        <w:sym w:font="HQPB5" w:char="F079"/>
      </w:r>
      <w:r w:rsidRPr="001742E9">
        <w:rPr>
          <w:rStyle w:val="Char"/>
          <w:rFonts w:cs="Simplified Arabic"/>
          <w:color w:val="800080"/>
        </w:rPr>
        <w:sym w:font="HQPB1" w:char="F0E8"/>
      </w:r>
      <w:r w:rsidRPr="001742E9">
        <w:rPr>
          <w:rStyle w:val="Char"/>
          <w:rFonts w:cs="Simplified Arabic"/>
          <w:color w:val="800080"/>
        </w:rPr>
        <w:sym w:font="HQPB5" w:char="F074"/>
      </w:r>
      <w:r w:rsidRPr="001742E9">
        <w:rPr>
          <w:rStyle w:val="Char"/>
          <w:rFonts w:cs="Simplified Arabic"/>
          <w:color w:val="800080"/>
        </w:rPr>
        <w:sym w:font="HQPB1" w:char="F02F"/>
      </w:r>
      <w:r w:rsidRPr="001742E9">
        <w:rPr>
          <w:rStyle w:val="Char"/>
          <w:rFonts w:cs="Simplified Arabic"/>
          <w:color w:val="800080"/>
        </w:rPr>
        <w:sym w:font="HQPB4" w:char="F0F6"/>
      </w:r>
      <w:r w:rsidRPr="001742E9">
        <w:rPr>
          <w:rStyle w:val="Char"/>
          <w:rFonts w:cs="Simplified Arabic"/>
          <w:color w:val="800080"/>
        </w:rPr>
        <w:sym w:font="HQPB1" w:char="F091"/>
      </w:r>
      <w:r w:rsidRPr="001742E9">
        <w:rPr>
          <w:rStyle w:val="Char"/>
          <w:rFonts w:cs="Simplified Arabic"/>
          <w:color w:val="800080"/>
        </w:rPr>
        <w:sym w:font="HQPB5" w:char="F072"/>
      </w:r>
      <w:r w:rsidRPr="001742E9">
        <w:rPr>
          <w:rStyle w:val="Char"/>
          <w:rFonts w:cs="Simplified Arabic"/>
          <w:color w:val="800080"/>
        </w:rPr>
        <w:sym w:font="HQPB1" w:char="F027"/>
      </w:r>
      <w:r w:rsidRPr="001742E9">
        <w:rPr>
          <w:rStyle w:val="Char"/>
          <w:rFonts w:cs="Simplified Arabic"/>
          <w:color w:val="800080"/>
        </w:rPr>
        <w:sym w:font="HQPB4" w:char="F0CE"/>
      </w:r>
      <w:r w:rsidRPr="001742E9">
        <w:rPr>
          <w:rStyle w:val="Char"/>
          <w:rFonts w:cs="Simplified Arabic"/>
          <w:color w:val="800080"/>
        </w:rPr>
        <w:sym w:font="HQPB1" w:char="F02F"/>
      </w:r>
      <w:r w:rsidRPr="001742E9">
        <w:rPr>
          <w:rStyle w:val="Char"/>
          <w:rFonts w:cs="Simplified Arabic"/>
          <w:color w:val="800080"/>
          <w:rtl/>
        </w:rPr>
        <w:t xml:space="preserve"> </w:t>
      </w:r>
      <w:r w:rsidRPr="001742E9">
        <w:rPr>
          <w:rStyle w:val="Char"/>
          <w:rFonts w:cs="Simplified Arabic"/>
          <w:color w:val="800080"/>
        </w:rPr>
        <w:sym w:font="HQPB5" w:char="F075"/>
      </w:r>
      <w:r w:rsidRPr="001742E9">
        <w:rPr>
          <w:rStyle w:val="Char"/>
          <w:rFonts w:cs="Simplified Arabic"/>
          <w:color w:val="800080"/>
        </w:rPr>
        <w:sym w:font="HQPB2" w:char="F0E4"/>
      </w:r>
      <w:r w:rsidRPr="001742E9">
        <w:rPr>
          <w:rStyle w:val="Char"/>
          <w:rFonts w:cs="Simplified Arabic"/>
          <w:color w:val="800080"/>
        </w:rPr>
        <w:sym w:font="HQPB5" w:char="F021"/>
      </w:r>
      <w:r w:rsidRPr="001742E9">
        <w:rPr>
          <w:rStyle w:val="Char"/>
          <w:rFonts w:cs="Simplified Arabic"/>
          <w:color w:val="800080"/>
        </w:rPr>
        <w:sym w:font="HQPB1" w:char="F023"/>
      </w:r>
      <w:r w:rsidRPr="001742E9">
        <w:rPr>
          <w:rStyle w:val="Char"/>
          <w:rFonts w:cs="Simplified Arabic"/>
          <w:color w:val="800080"/>
        </w:rPr>
        <w:sym w:font="HQPB5" w:char="F079"/>
      </w:r>
      <w:r w:rsidRPr="001742E9">
        <w:rPr>
          <w:rStyle w:val="Char"/>
          <w:rFonts w:cs="Simplified Arabic"/>
          <w:color w:val="800080"/>
        </w:rPr>
        <w:sym w:font="HQPB1" w:char="F089"/>
      </w:r>
      <w:r w:rsidRPr="001742E9">
        <w:rPr>
          <w:rStyle w:val="Char"/>
          <w:rFonts w:cs="Simplified Arabic"/>
          <w:color w:val="800080"/>
        </w:rPr>
        <w:sym w:font="HQPB5" w:char="F070"/>
      </w:r>
      <w:r w:rsidRPr="001742E9">
        <w:rPr>
          <w:rStyle w:val="Char"/>
          <w:rFonts w:cs="Simplified Arabic"/>
          <w:color w:val="800080"/>
        </w:rPr>
        <w:sym w:font="HQPB2" w:char="F06B"/>
      </w:r>
      <w:r w:rsidRPr="001742E9">
        <w:rPr>
          <w:rStyle w:val="Char"/>
          <w:rFonts w:cs="Simplified Arabic"/>
          <w:color w:val="800080"/>
        </w:rPr>
        <w:sym w:font="HQPB4" w:char="F0E0"/>
      </w:r>
      <w:r w:rsidRPr="001742E9">
        <w:rPr>
          <w:rStyle w:val="Char"/>
          <w:rFonts w:cs="Simplified Arabic"/>
          <w:color w:val="800080"/>
        </w:rPr>
        <w:sym w:font="HQPB1" w:char="F0AD"/>
      </w:r>
      <w:r w:rsidRPr="001742E9">
        <w:rPr>
          <w:rStyle w:val="Char"/>
          <w:rFonts w:cs="Simplified Arabic"/>
          <w:color w:val="800080"/>
          <w:rtl/>
        </w:rPr>
        <w:t xml:space="preserve"> </w:t>
      </w:r>
      <w:r w:rsidRPr="001742E9">
        <w:rPr>
          <w:rStyle w:val="Char"/>
          <w:rFonts w:cs="Simplified Arabic"/>
          <w:color w:val="800080"/>
        </w:rPr>
        <w:sym w:font="HQPB4" w:char="F034"/>
      </w:r>
      <w:r w:rsidRPr="001742E9">
        <w:rPr>
          <w:rStyle w:val="Char"/>
          <w:rFonts w:cs="Simplified Arabic"/>
          <w:color w:val="800080"/>
          <w:rtl/>
        </w:rPr>
        <w:t xml:space="preserve"> </w:t>
      </w:r>
      <w:r w:rsidRPr="001742E9">
        <w:rPr>
          <w:rStyle w:val="Char"/>
          <w:rFonts w:cs="Simplified Arabic"/>
          <w:color w:val="800080"/>
        </w:rPr>
        <w:sym w:font="HQPB4" w:char="F0F8"/>
      </w:r>
      <w:r w:rsidRPr="001742E9">
        <w:rPr>
          <w:rStyle w:val="Char"/>
          <w:rFonts w:cs="Simplified Arabic"/>
          <w:color w:val="800080"/>
        </w:rPr>
        <w:sym w:font="HQPB1" w:char="F08C"/>
      </w:r>
      <w:r w:rsidRPr="001742E9">
        <w:rPr>
          <w:rStyle w:val="Char"/>
          <w:rFonts w:cs="Simplified Arabic"/>
          <w:color w:val="800080"/>
        </w:rPr>
        <w:sym w:font="HQPB4" w:char="F0CE"/>
      </w:r>
      <w:r w:rsidRPr="001742E9">
        <w:rPr>
          <w:rStyle w:val="Char"/>
          <w:rFonts w:cs="Simplified Arabic"/>
          <w:color w:val="800080"/>
        </w:rPr>
        <w:sym w:font="HQPB1" w:char="F02A"/>
      </w:r>
      <w:r w:rsidRPr="001742E9">
        <w:rPr>
          <w:rStyle w:val="Char"/>
          <w:rFonts w:cs="Simplified Arabic"/>
          <w:color w:val="800080"/>
        </w:rPr>
        <w:sym w:font="HQPB5" w:char="F073"/>
      </w:r>
      <w:r w:rsidRPr="001742E9">
        <w:rPr>
          <w:rStyle w:val="Char"/>
          <w:rFonts w:cs="Simplified Arabic"/>
          <w:color w:val="800080"/>
        </w:rPr>
        <w:sym w:font="HQPB1" w:char="F0F9"/>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5" w:char="F073"/>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5" w:char="F028"/>
      </w:r>
      <w:r w:rsidRPr="001742E9">
        <w:rPr>
          <w:rStyle w:val="Char"/>
          <w:rFonts w:cs="Simplified Arabic"/>
          <w:color w:val="800080"/>
        </w:rPr>
        <w:sym w:font="HQPB1" w:char="F023"/>
      </w:r>
      <w:r w:rsidRPr="001742E9">
        <w:rPr>
          <w:rStyle w:val="Char"/>
          <w:rFonts w:cs="Simplified Arabic"/>
          <w:color w:val="800080"/>
        </w:rPr>
        <w:sym w:font="HQPB2" w:char="F071"/>
      </w:r>
      <w:r w:rsidRPr="001742E9">
        <w:rPr>
          <w:rStyle w:val="Char"/>
          <w:rFonts w:cs="Simplified Arabic"/>
          <w:color w:val="800080"/>
        </w:rPr>
        <w:sym w:font="HQPB4" w:char="F0E8"/>
      </w:r>
      <w:r w:rsidRPr="001742E9">
        <w:rPr>
          <w:rStyle w:val="Char"/>
          <w:rFonts w:cs="Simplified Arabic"/>
          <w:color w:val="800080"/>
        </w:rPr>
        <w:sym w:font="HQPB1" w:char="F03F"/>
      </w:r>
      <w:r w:rsidRPr="001742E9">
        <w:rPr>
          <w:rStyle w:val="Char"/>
          <w:rFonts w:cs="Simplified Arabic"/>
          <w:color w:val="800080"/>
        </w:rPr>
        <w:sym w:font="HQPB4" w:char="F0F9"/>
      </w:r>
      <w:r w:rsidRPr="001742E9">
        <w:rPr>
          <w:rStyle w:val="Char"/>
          <w:rFonts w:cs="Simplified Arabic"/>
          <w:color w:val="800080"/>
        </w:rPr>
        <w:sym w:font="HQPB1" w:char="F027"/>
      </w:r>
      <w:r w:rsidRPr="001742E9">
        <w:rPr>
          <w:rStyle w:val="Char"/>
          <w:rFonts w:cs="Simplified Arabic"/>
          <w:color w:val="800080"/>
        </w:rPr>
        <w:sym w:font="HQPB5" w:char="F074"/>
      </w:r>
      <w:r w:rsidRPr="001742E9">
        <w:rPr>
          <w:rStyle w:val="Char"/>
          <w:rFonts w:cs="Simplified Arabic"/>
          <w:color w:val="800080"/>
        </w:rPr>
        <w:sym w:font="HQPB2" w:char="F083"/>
      </w:r>
      <w:r w:rsidRPr="001742E9">
        <w:rPr>
          <w:rStyle w:val="Char"/>
          <w:rFonts w:cs="Simplified Arabic"/>
          <w:color w:val="800080"/>
          <w:rtl/>
        </w:rPr>
        <w:t xml:space="preserve"> </w:t>
      </w:r>
      <w:r w:rsidRPr="001742E9">
        <w:rPr>
          <w:rStyle w:val="Char"/>
          <w:rFonts w:cs="Simplified Arabic"/>
          <w:color w:val="800080"/>
        </w:rPr>
        <w:sym w:font="HQPB4" w:char="F0CF"/>
      </w:r>
      <w:r w:rsidRPr="001742E9">
        <w:rPr>
          <w:rStyle w:val="Char"/>
          <w:rFonts w:cs="Simplified Arabic"/>
          <w:color w:val="800080"/>
        </w:rPr>
        <w:sym w:font="HQPB2" w:char="F0E4"/>
      </w:r>
      <w:r w:rsidRPr="001742E9">
        <w:rPr>
          <w:rStyle w:val="Char"/>
          <w:rFonts w:cs="Simplified Arabic"/>
          <w:color w:val="800080"/>
        </w:rPr>
        <w:sym w:font="HQPB5" w:char="F021"/>
      </w:r>
      <w:r w:rsidRPr="001742E9">
        <w:rPr>
          <w:rStyle w:val="Char"/>
          <w:rFonts w:cs="Simplified Arabic"/>
          <w:color w:val="800080"/>
        </w:rPr>
        <w:sym w:font="HQPB1" w:char="F023"/>
      </w:r>
      <w:r w:rsidRPr="001742E9">
        <w:rPr>
          <w:rStyle w:val="Char"/>
          <w:rFonts w:cs="Simplified Arabic"/>
          <w:color w:val="800080"/>
        </w:rPr>
        <w:sym w:font="HQPB5" w:char="F079"/>
      </w:r>
      <w:r w:rsidRPr="001742E9">
        <w:rPr>
          <w:rStyle w:val="Char"/>
          <w:rFonts w:cs="Simplified Arabic"/>
          <w:color w:val="800080"/>
        </w:rPr>
        <w:sym w:font="HQPB1" w:char="F089"/>
      </w:r>
      <w:r w:rsidRPr="001742E9">
        <w:rPr>
          <w:rStyle w:val="Char"/>
          <w:rFonts w:cs="Simplified Arabic"/>
          <w:color w:val="800080"/>
        </w:rPr>
        <w:sym w:font="HQPB5" w:char="F070"/>
      </w:r>
      <w:r w:rsidRPr="001742E9">
        <w:rPr>
          <w:rStyle w:val="Char"/>
          <w:rFonts w:cs="Simplified Arabic"/>
          <w:color w:val="800080"/>
        </w:rPr>
        <w:sym w:font="HQPB2" w:char="F06B"/>
      </w:r>
      <w:r w:rsidRPr="001742E9">
        <w:rPr>
          <w:rStyle w:val="Char"/>
          <w:rFonts w:cs="Simplified Arabic"/>
          <w:color w:val="800080"/>
        </w:rPr>
        <w:sym w:font="HQPB4" w:char="F092"/>
      </w:r>
      <w:r w:rsidRPr="001742E9">
        <w:rPr>
          <w:rStyle w:val="Char"/>
          <w:rFonts w:cs="Simplified Arabic"/>
          <w:color w:val="800080"/>
        </w:rPr>
        <w:sym w:font="HQPB1" w:char="F0B6"/>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4"/>
      </w:r>
      <w:r w:rsidRPr="001742E9">
        <w:rPr>
          <w:rStyle w:val="Char"/>
          <w:rFonts w:cs="Simplified Arabic"/>
          <w:color w:val="800080"/>
        </w:rPr>
        <w:sym w:font="HQPB4" w:char="F0CE"/>
      </w:r>
      <w:r w:rsidRPr="001742E9">
        <w:rPr>
          <w:rStyle w:val="Char"/>
          <w:rFonts w:cs="Simplified Arabic"/>
          <w:color w:val="800080"/>
        </w:rPr>
        <w:sym w:font="HQPB1" w:char="F02F"/>
      </w:r>
      <w:r w:rsidRPr="001742E9">
        <w:rPr>
          <w:rStyle w:val="Char"/>
          <w:rFonts w:cs="Simplified Arabic"/>
          <w:color w:val="800080"/>
          <w:rtl/>
        </w:rPr>
        <w:t xml:space="preserve"> </w:t>
      </w:r>
      <w:r w:rsidRPr="001742E9">
        <w:rPr>
          <w:rStyle w:val="Char"/>
          <w:rFonts w:cs="Simplified Arabic"/>
          <w:color w:val="800080"/>
        </w:rPr>
        <w:sym w:font="HQPB5" w:char="F079"/>
      </w:r>
      <w:r w:rsidRPr="001742E9">
        <w:rPr>
          <w:rStyle w:val="Char"/>
          <w:rFonts w:cs="Simplified Arabic"/>
          <w:color w:val="800080"/>
        </w:rPr>
        <w:sym w:font="HQPB2" w:char="F037"/>
      </w:r>
      <w:r w:rsidRPr="001742E9">
        <w:rPr>
          <w:rStyle w:val="Char"/>
          <w:rFonts w:cs="Simplified Arabic"/>
          <w:color w:val="800080"/>
        </w:rPr>
        <w:sym w:font="HQPB4" w:char="F0CD"/>
      </w:r>
      <w:r w:rsidRPr="001742E9">
        <w:rPr>
          <w:rStyle w:val="Char"/>
          <w:rFonts w:cs="Simplified Arabic"/>
          <w:color w:val="800080"/>
        </w:rPr>
        <w:sym w:font="HQPB2" w:char="F0B4"/>
      </w:r>
      <w:r w:rsidRPr="001742E9">
        <w:rPr>
          <w:rStyle w:val="Char"/>
          <w:rFonts w:cs="Simplified Arabic"/>
          <w:color w:val="800080"/>
        </w:rPr>
        <w:sym w:font="HQPB5" w:char="F0AF"/>
      </w:r>
      <w:r w:rsidRPr="001742E9">
        <w:rPr>
          <w:rStyle w:val="Char"/>
          <w:rFonts w:cs="Simplified Arabic"/>
          <w:color w:val="800080"/>
        </w:rPr>
        <w:sym w:font="HQPB2" w:char="F0BB"/>
      </w:r>
      <w:r w:rsidRPr="001742E9">
        <w:rPr>
          <w:rStyle w:val="Char"/>
          <w:rFonts w:cs="Simplified Arabic"/>
          <w:color w:val="800080"/>
        </w:rPr>
        <w:sym w:font="HQPB5" w:char="F073"/>
      </w:r>
      <w:r w:rsidRPr="001742E9">
        <w:rPr>
          <w:rStyle w:val="Char"/>
          <w:rFonts w:cs="Simplified Arabic"/>
          <w:color w:val="800080"/>
        </w:rPr>
        <w:sym w:font="HQPB2" w:char="F039"/>
      </w:r>
      <w:r w:rsidRPr="001742E9">
        <w:rPr>
          <w:rStyle w:val="Char"/>
          <w:rFonts w:cs="Simplified Arabic"/>
          <w:color w:val="800080"/>
        </w:rPr>
        <w:sym w:font="HQPB5" w:char="F027"/>
      </w:r>
      <w:r w:rsidRPr="001742E9">
        <w:rPr>
          <w:rStyle w:val="Char"/>
          <w:rFonts w:cs="Simplified Arabic"/>
          <w:color w:val="800080"/>
        </w:rPr>
        <w:sym w:font="HQPB2" w:char="F072"/>
      </w:r>
      <w:r w:rsidRPr="001742E9">
        <w:rPr>
          <w:rStyle w:val="Char"/>
          <w:rFonts w:cs="Simplified Arabic"/>
          <w:color w:val="800080"/>
        </w:rPr>
        <w:sym w:font="HQPB4" w:char="F0E9"/>
      </w:r>
      <w:r w:rsidRPr="001742E9">
        <w:rPr>
          <w:rStyle w:val="Char"/>
          <w:rFonts w:cs="Simplified Arabic"/>
          <w:color w:val="800080"/>
        </w:rPr>
        <w:sym w:font="HQPB1" w:char="F027"/>
      </w:r>
      <w:r w:rsidRPr="001742E9">
        <w:rPr>
          <w:rStyle w:val="Char"/>
          <w:rFonts w:cs="Simplified Arabic"/>
          <w:color w:val="800080"/>
        </w:rPr>
        <w:sym w:font="HQPB5" w:char="F073"/>
      </w:r>
      <w:r w:rsidRPr="001742E9">
        <w:rPr>
          <w:rStyle w:val="Char"/>
          <w:rFonts w:cs="Simplified Arabic"/>
          <w:color w:val="800080"/>
        </w:rPr>
        <w:sym w:font="HQPB1" w:char="F0F9"/>
      </w:r>
      <w:r w:rsidRPr="001742E9">
        <w:rPr>
          <w:rStyle w:val="Char"/>
          <w:rFonts w:cs="Simplified Arabic"/>
          <w:color w:val="800080"/>
          <w:rtl/>
        </w:rPr>
        <w:t xml:space="preserve"> </w:t>
      </w:r>
      <w:r w:rsidRPr="001742E9">
        <w:rPr>
          <w:rStyle w:val="Char"/>
          <w:rFonts w:cs="Simplified Arabic"/>
          <w:color w:val="800080"/>
        </w:rPr>
        <w:sym w:font="HQPB5" w:char="F079"/>
      </w:r>
      <w:r w:rsidRPr="001742E9">
        <w:rPr>
          <w:rStyle w:val="Char"/>
          <w:rFonts w:cs="Simplified Arabic"/>
          <w:color w:val="800080"/>
        </w:rPr>
        <w:sym w:font="HQPB1" w:char="F089"/>
      </w:r>
      <w:r w:rsidRPr="001742E9">
        <w:rPr>
          <w:rStyle w:val="Char"/>
          <w:rFonts w:cs="Simplified Arabic"/>
          <w:color w:val="800080"/>
        </w:rPr>
        <w:sym w:font="HQPB2" w:char="F05A"/>
      </w:r>
      <w:r w:rsidRPr="001742E9">
        <w:rPr>
          <w:rStyle w:val="Char"/>
          <w:rFonts w:cs="Simplified Arabic"/>
          <w:color w:val="800080"/>
        </w:rPr>
        <w:sym w:font="HQPB4" w:char="F0CF"/>
      </w:r>
      <w:r w:rsidRPr="001742E9">
        <w:rPr>
          <w:rStyle w:val="Char"/>
          <w:rFonts w:cs="Simplified Arabic"/>
          <w:color w:val="800080"/>
        </w:rPr>
        <w:sym w:font="HQPB1" w:char="F0E3"/>
      </w:r>
      <w:r w:rsidRPr="001742E9">
        <w:rPr>
          <w:rStyle w:val="Char"/>
          <w:rFonts w:cs="Simplified Arabic"/>
          <w:color w:val="800080"/>
          <w:rtl/>
        </w:rPr>
        <w:t xml:space="preserve"> </w:t>
      </w:r>
      <w:r w:rsidRPr="001742E9">
        <w:rPr>
          <w:rStyle w:val="Char"/>
          <w:rFonts w:cs="Simplified Arabic"/>
          <w:color w:val="800080"/>
        </w:rPr>
        <w:sym w:font="HQPB5" w:char="F0AB"/>
      </w:r>
      <w:r w:rsidRPr="001742E9">
        <w:rPr>
          <w:rStyle w:val="Char"/>
          <w:rFonts w:cs="Simplified Arabic"/>
          <w:color w:val="800080"/>
        </w:rPr>
        <w:sym w:font="HQPB1" w:char="F021"/>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4" w:char="F0E3"/>
      </w:r>
      <w:r w:rsidRPr="001742E9">
        <w:rPr>
          <w:rStyle w:val="Char"/>
          <w:rFonts w:cs="Simplified Arabic"/>
          <w:color w:val="800080"/>
        </w:rPr>
        <w:sym w:font="HQPB2" w:char="F04E"/>
      </w:r>
      <w:r w:rsidRPr="001742E9">
        <w:rPr>
          <w:rStyle w:val="Char"/>
          <w:rFonts w:cs="Simplified Arabic"/>
          <w:color w:val="800080"/>
        </w:rPr>
        <w:sym w:font="HQPB4" w:char="F0E8"/>
      </w:r>
      <w:r w:rsidRPr="001742E9">
        <w:rPr>
          <w:rStyle w:val="Char"/>
          <w:rFonts w:cs="Simplified Arabic"/>
          <w:color w:val="800080"/>
        </w:rPr>
        <w:sym w:font="HQPB2" w:char="F064"/>
      </w:r>
      <w:r w:rsidRPr="001742E9">
        <w:rPr>
          <w:rStyle w:val="Char"/>
          <w:rFonts w:cs="Simplified Arabic"/>
          <w:color w:val="800080"/>
          <w:rtl/>
        </w:rPr>
        <w:t xml:space="preserve"> </w:t>
      </w:r>
      <w:r w:rsidRPr="001742E9">
        <w:rPr>
          <w:rStyle w:val="Char"/>
          <w:rFonts w:cs="Simplified Arabic"/>
          <w:color w:val="800080"/>
        </w:rPr>
        <w:sym w:font="HQPB5" w:char="F074"/>
      </w:r>
      <w:r w:rsidRPr="001742E9">
        <w:rPr>
          <w:rStyle w:val="Char"/>
          <w:rFonts w:cs="Simplified Arabic"/>
          <w:color w:val="800080"/>
        </w:rPr>
        <w:sym w:font="HQPB2" w:char="F062"/>
      </w:r>
      <w:r w:rsidRPr="001742E9">
        <w:rPr>
          <w:rStyle w:val="Char"/>
          <w:rFonts w:cs="Simplified Arabic"/>
          <w:color w:val="800080"/>
        </w:rPr>
        <w:sym w:font="HQPB2" w:char="F071"/>
      </w:r>
      <w:r w:rsidRPr="001742E9">
        <w:rPr>
          <w:rStyle w:val="Char"/>
          <w:rFonts w:cs="Simplified Arabic"/>
          <w:color w:val="800080"/>
        </w:rPr>
        <w:sym w:font="HQPB4" w:char="F0E7"/>
      </w:r>
      <w:r w:rsidRPr="001742E9">
        <w:rPr>
          <w:rStyle w:val="Char"/>
          <w:rFonts w:cs="Simplified Arabic"/>
          <w:color w:val="800080"/>
        </w:rPr>
        <w:sym w:font="HQPB1" w:char="F02F"/>
      </w:r>
      <w:r w:rsidRPr="001742E9">
        <w:rPr>
          <w:rStyle w:val="Char"/>
          <w:rFonts w:cs="Simplified Arabic"/>
          <w:color w:val="800080"/>
        </w:rPr>
        <w:sym w:font="HQPB4" w:char="F0C9"/>
      </w:r>
      <w:r w:rsidRPr="001742E9">
        <w:rPr>
          <w:rStyle w:val="Char"/>
          <w:rFonts w:cs="Simplified Arabic"/>
          <w:color w:val="800080"/>
        </w:rPr>
        <w:sym w:font="HQPB1" w:char="F08B"/>
      </w:r>
      <w:r w:rsidRPr="001742E9">
        <w:rPr>
          <w:rStyle w:val="Char"/>
          <w:rFonts w:cs="Simplified Arabic"/>
          <w:color w:val="800080"/>
        </w:rPr>
        <w:sym w:font="HQPB2" w:char="F0BB"/>
      </w:r>
      <w:r w:rsidRPr="001742E9">
        <w:rPr>
          <w:rStyle w:val="Char"/>
          <w:rFonts w:cs="Simplified Arabic"/>
          <w:color w:val="800080"/>
        </w:rPr>
        <w:sym w:font="HQPB5" w:char="F073"/>
      </w:r>
      <w:r w:rsidRPr="001742E9">
        <w:rPr>
          <w:rStyle w:val="Char"/>
          <w:rFonts w:cs="Simplified Arabic"/>
          <w:color w:val="800080"/>
        </w:rPr>
        <w:sym w:font="HQPB2" w:char="F033"/>
      </w:r>
      <w:r w:rsidRPr="001742E9">
        <w:rPr>
          <w:rStyle w:val="Char"/>
          <w:rFonts w:cs="Simplified Arabic"/>
          <w:color w:val="800080"/>
        </w:rPr>
        <w:sym w:font="HQPB4" w:char="F0F8"/>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2" w:char="F0C7"/>
      </w:r>
      <w:r w:rsidRPr="001742E9">
        <w:rPr>
          <w:rStyle w:val="Char"/>
          <w:rFonts w:cs="Simplified Arabic"/>
          <w:color w:val="800080"/>
        </w:rPr>
        <w:sym w:font="HQPB2" w:char="F0CA"/>
      </w:r>
      <w:r w:rsidRPr="001742E9">
        <w:rPr>
          <w:rStyle w:val="Char"/>
          <w:rFonts w:cs="Simplified Arabic"/>
          <w:color w:val="800080"/>
        </w:rPr>
        <w:sym w:font="HQPB2" w:char="F0CC"/>
      </w:r>
      <w:r w:rsidRPr="001742E9">
        <w:rPr>
          <w:rStyle w:val="Char"/>
          <w:rFonts w:cs="Simplified Arabic"/>
          <w:color w:val="800080"/>
        </w:rPr>
        <w:sym w:font="HQPB2" w:char="F0C8"/>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color w:val="800080"/>
          <w:rtl/>
        </w:rPr>
        <w:t xml:space="preserve"> </w:t>
      </w:r>
      <w:r w:rsidRPr="001742E9">
        <w:rPr>
          <w:rStyle w:val="Char"/>
          <w:rFonts w:cs="Simplified Arabic" w:hint="cs"/>
          <w:color w:val="800080"/>
          <w:rtl/>
        </w:rPr>
        <w:t xml:space="preserve">, ومسلم ح2770 باب : حديث في </w:t>
      </w:r>
      <w:proofErr w:type="spellStart"/>
      <w:r w:rsidRPr="001742E9">
        <w:rPr>
          <w:rStyle w:val="Char"/>
          <w:rFonts w:cs="Simplified Arabic" w:hint="cs"/>
          <w:color w:val="800080"/>
          <w:rtl/>
        </w:rPr>
        <w:t>الإفك</w:t>
      </w:r>
      <w:proofErr w:type="spellEnd"/>
      <w:r w:rsidRPr="001742E9">
        <w:rPr>
          <w:rStyle w:val="Char"/>
          <w:rFonts w:cs="Simplified Arabic" w:hint="cs"/>
          <w:color w:val="800080"/>
          <w:rtl/>
        </w:rPr>
        <w:t xml:space="preserve"> وقبول توبة القاذف .</w:t>
      </w:r>
    </w:p>
  </w:footnote>
  <w:footnote w:id="7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ح5784 باب : من جر إزاره من غير خيلاء , ومسلم ح5457 باب : تحريم جر الثوب خيلاء ، وبيان حدِّ ما يجوز إرخاؤه إليه ، وما يستحب .</w:t>
      </w:r>
    </w:p>
  </w:footnote>
  <w:footnote w:id="74">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للإمام مالك ح1657 , والترمذي واللفظ له ح1731 وقال : هذا حديث حسن صحيح , باب : ما جاء في جرِّ ذيول النساء ، والنسائي ت303هـ ح5338 في ذيول النساء , وذكره الألباني في الصحيحة ح1864 رحمهم الله تعالى .</w:t>
      </w:r>
    </w:p>
  </w:footnote>
  <w:footnote w:id="7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الدفاع عن أبي بكرة رضي الله عنه </w:t>
      </w:r>
      <w:proofErr w:type="spellStart"/>
      <w:r w:rsidRPr="001742E9">
        <w:rPr>
          <w:rStyle w:val="Char"/>
          <w:rFonts w:cs="Simplified Arabic" w:hint="cs"/>
          <w:color w:val="800080"/>
          <w:rtl/>
        </w:rPr>
        <w:t>ومروياته</w:t>
      </w:r>
      <w:proofErr w:type="spellEnd"/>
      <w:r w:rsidRPr="001742E9">
        <w:rPr>
          <w:rStyle w:val="Char"/>
          <w:rFonts w:cs="Simplified Arabic" w:hint="cs"/>
          <w:color w:val="800080"/>
          <w:rtl/>
        </w:rPr>
        <w:t xml:space="preserve"> ص35 .</w:t>
      </w:r>
    </w:p>
  </w:footnote>
  <w:footnote w:id="76">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فتح الباري ج9/224 .</w:t>
      </w:r>
    </w:p>
  </w:footnote>
  <w:footnote w:id="7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31 من سورة النور .</w:t>
      </w:r>
    </w:p>
  </w:footnote>
  <w:footnote w:id="7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أحكام القرآن ج5/177 .</w:t>
      </w:r>
    </w:p>
  </w:footnote>
  <w:footnote w:id="7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المغني ج3/157 .</w:t>
      </w:r>
    </w:p>
  </w:footnote>
  <w:footnote w:id="8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الآيتان 30-31 من سورة النور .</w:t>
      </w:r>
    </w:p>
  </w:footnote>
  <w:footnote w:id="8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منهاج الطالبين ص95 , وروضة الطالبين ج7/25 , والمجموع ج15/11 وهذه الكتب الثلاثة للإمام النووي ت676هـ , وقليوبي </w:t>
      </w:r>
      <w:proofErr w:type="spellStart"/>
      <w:r w:rsidRPr="001742E9">
        <w:rPr>
          <w:rStyle w:val="Char"/>
          <w:rFonts w:cs="Simplified Arabic" w:hint="cs"/>
          <w:color w:val="800080"/>
          <w:rtl/>
        </w:rPr>
        <w:t>وعميرة</w:t>
      </w:r>
      <w:proofErr w:type="spellEnd"/>
      <w:r w:rsidRPr="001742E9">
        <w:rPr>
          <w:rStyle w:val="Char"/>
          <w:rFonts w:cs="Simplified Arabic" w:hint="cs"/>
          <w:color w:val="800080"/>
          <w:rtl/>
        </w:rPr>
        <w:t xml:space="preserve"> على شرح جلال الدين المحلِّي على منهاج الطالبين ج1/176 ج3/211 لشهاب الدين القليوبي ت1069هـ </w:t>
      </w:r>
      <w:proofErr w:type="spellStart"/>
      <w:r w:rsidRPr="001742E9">
        <w:rPr>
          <w:rStyle w:val="Char"/>
          <w:rFonts w:cs="Simplified Arabic" w:hint="cs"/>
          <w:color w:val="800080"/>
          <w:rtl/>
        </w:rPr>
        <w:t>وعميرة</w:t>
      </w:r>
      <w:proofErr w:type="spellEnd"/>
      <w:r w:rsidRPr="001742E9">
        <w:rPr>
          <w:rStyle w:val="Char"/>
          <w:rFonts w:cs="Simplified Arabic" w:hint="cs"/>
          <w:color w:val="800080"/>
          <w:rtl/>
        </w:rPr>
        <w:t xml:space="preserve"> , وفتح الوهاب ج2/32 لأبي زكريا الأنصاري ت925هـ , وفتح الجواد ج2/67 لابن حجر </w:t>
      </w:r>
      <w:proofErr w:type="spellStart"/>
      <w:r w:rsidRPr="001742E9">
        <w:rPr>
          <w:rStyle w:val="Char"/>
          <w:rFonts w:cs="Simplified Arabic" w:hint="cs"/>
          <w:color w:val="800080"/>
          <w:rtl/>
        </w:rPr>
        <w:t>الهيتمي</w:t>
      </w:r>
      <w:proofErr w:type="spellEnd"/>
      <w:r w:rsidRPr="001742E9">
        <w:rPr>
          <w:rStyle w:val="Char"/>
          <w:rFonts w:cs="Simplified Arabic" w:hint="cs"/>
          <w:color w:val="800080"/>
          <w:rtl/>
        </w:rPr>
        <w:t xml:space="preserve"> ت974هـ , ونهاية المحتاج ج6/189-195 للرملي , والإقناع في حل ألفاظ أبي شجاع ج2/121 </w:t>
      </w:r>
      <w:proofErr w:type="spellStart"/>
      <w:r w:rsidRPr="001742E9">
        <w:rPr>
          <w:rStyle w:val="Char"/>
          <w:rFonts w:cs="Simplified Arabic" w:hint="cs"/>
          <w:color w:val="800080"/>
          <w:rtl/>
        </w:rPr>
        <w:t>للشربيني</w:t>
      </w:r>
      <w:proofErr w:type="spellEnd"/>
      <w:r w:rsidRPr="001742E9">
        <w:rPr>
          <w:rStyle w:val="Char"/>
          <w:rFonts w:cs="Simplified Arabic" w:hint="cs"/>
          <w:color w:val="800080"/>
          <w:rtl/>
        </w:rPr>
        <w:t xml:space="preserve"> ت977هـ , وحاشية </w:t>
      </w:r>
      <w:proofErr w:type="spellStart"/>
      <w:r w:rsidRPr="001742E9">
        <w:rPr>
          <w:rStyle w:val="Char"/>
          <w:rFonts w:cs="Simplified Arabic" w:hint="cs"/>
          <w:color w:val="800080"/>
          <w:rtl/>
        </w:rPr>
        <w:t>البيجوري</w:t>
      </w:r>
      <w:proofErr w:type="spellEnd"/>
      <w:r w:rsidRPr="001742E9">
        <w:rPr>
          <w:rStyle w:val="Char"/>
          <w:rFonts w:cs="Simplified Arabic" w:hint="cs"/>
          <w:color w:val="800080"/>
          <w:rtl/>
        </w:rPr>
        <w:t xml:space="preserve"> ج1/146 , وحواشي عبد الحميد </w:t>
      </w:r>
      <w:proofErr w:type="spellStart"/>
      <w:r w:rsidRPr="001742E9">
        <w:rPr>
          <w:rStyle w:val="Char"/>
          <w:rFonts w:cs="Simplified Arabic" w:hint="cs"/>
          <w:color w:val="800080"/>
          <w:rtl/>
        </w:rPr>
        <w:t>الشرواني</w:t>
      </w:r>
      <w:proofErr w:type="spellEnd"/>
      <w:r w:rsidRPr="001742E9">
        <w:rPr>
          <w:rStyle w:val="Char"/>
          <w:rFonts w:cs="Simplified Arabic" w:hint="cs"/>
          <w:color w:val="800080"/>
          <w:rtl/>
        </w:rPr>
        <w:t xml:space="preserve"> والشيخ أحمد </w:t>
      </w:r>
      <w:proofErr w:type="spellStart"/>
      <w:r w:rsidRPr="001742E9">
        <w:rPr>
          <w:rStyle w:val="Char"/>
          <w:rFonts w:cs="Simplified Arabic" w:hint="cs"/>
          <w:color w:val="800080"/>
          <w:rtl/>
        </w:rPr>
        <w:t>العبادي</w:t>
      </w:r>
      <w:proofErr w:type="spellEnd"/>
      <w:r w:rsidRPr="001742E9">
        <w:rPr>
          <w:rStyle w:val="Char"/>
          <w:rFonts w:cs="Simplified Arabic" w:hint="cs"/>
          <w:color w:val="800080"/>
          <w:rtl/>
        </w:rPr>
        <w:t xml:space="preserve"> ج7/200-201 , وإعانة الطالبين ج3/259 للسيد البكري . </w:t>
      </w:r>
    </w:p>
  </w:footnote>
  <w:footnote w:id="8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مسائل الإمام أحمد ج2/149 رواية إسحاق بن هانئ ت275هـ , والمغني ج6/563 , والكافي ج3/9 كلاهما لابن </w:t>
      </w:r>
      <w:proofErr w:type="spellStart"/>
      <w:r w:rsidRPr="001742E9">
        <w:rPr>
          <w:rStyle w:val="Char"/>
          <w:rFonts w:cs="Simplified Arabic" w:hint="cs"/>
          <w:color w:val="800080"/>
          <w:rtl/>
        </w:rPr>
        <w:t>قدامة</w:t>
      </w:r>
      <w:proofErr w:type="spellEnd"/>
      <w:r w:rsidRPr="001742E9">
        <w:rPr>
          <w:rStyle w:val="Char"/>
          <w:rFonts w:cs="Simplified Arabic" w:hint="cs"/>
          <w:color w:val="800080"/>
          <w:rtl/>
        </w:rPr>
        <w:t xml:space="preserve"> ت620هـ , ومجموع فتاوى شيخ الإسلام ج15/396 , والإنصاف ج8/25-26 </w:t>
      </w:r>
      <w:proofErr w:type="spellStart"/>
      <w:r w:rsidRPr="001742E9">
        <w:rPr>
          <w:rStyle w:val="Char"/>
          <w:rFonts w:cs="Simplified Arabic" w:hint="cs"/>
          <w:color w:val="800080"/>
          <w:rtl/>
        </w:rPr>
        <w:t>للمرداوي</w:t>
      </w:r>
      <w:proofErr w:type="spellEnd"/>
      <w:r w:rsidRPr="001742E9">
        <w:rPr>
          <w:rStyle w:val="Char"/>
          <w:rFonts w:cs="Simplified Arabic" w:hint="cs"/>
          <w:color w:val="800080"/>
          <w:rtl/>
        </w:rPr>
        <w:t xml:space="preserve">  .</w:t>
      </w:r>
    </w:p>
  </w:footnote>
  <w:footnote w:id="8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مواهب الجليل ج1/345 لأبي عبد الله محمد المغربي المعروف بالحطاب ت902هـ .</w:t>
      </w:r>
    </w:p>
  </w:footnote>
  <w:footnote w:id="8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أبو داود ح4112 باب في قوله عزَّ وجلَّ : </w:t>
      </w:r>
      <w:r w:rsidRPr="001742E9">
        <w:rPr>
          <w:rStyle w:val="Char"/>
          <w:rFonts w:cs="Simplified Arabic"/>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2" w:char="F040"/>
      </w:r>
      <w:r w:rsidRPr="001742E9">
        <w:rPr>
          <w:rStyle w:val="Char"/>
          <w:rFonts w:cs="Simplified Arabic"/>
          <w:color w:val="800080"/>
        </w:rPr>
        <w:sym w:font="HQPB4" w:char="F0E8"/>
      </w:r>
      <w:r w:rsidRPr="001742E9">
        <w:rPr>
          <w:rStyle w:val="Char"/>
          <w:rFonts w:cs="Simplified Arabic"/>
          <w:color w:val="800080"/>
        </w:rPr>
        <w:sym w:font="HQPB2" w:char="F025"/>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4" w:char="F0CF"/>
      </w:r>
      <w:r w:rsidRPr="001742E9">
        <w:rPr>
          <w:rStyle w:val="Char"/>
          <w:rFonts w:cs="Simplified Arabic"/>
          <w:color w:val="800080"/>
        </w:rPr>
        <w:sym w:font="HQPB1" w:char="F04D"/>
      </w:r>
      <w:r w:rsidRPr="001742E9">
        <w:rPr>
          <w:rStyle w:val="Char"/>
          <w:rFonts w:cs="Simplified Arabic"/>
          <w:color w:val="800080"/>
        </w:rPr>
        <w:sym w:font="HQPB2" w:char="F0BB"/>
      </w:r>
      <w:r w:rsidRPr="001742E9">
        <w:rPr>
          <w:rStyle w:val="Char"/>
          <w:rFonts w:cs="Simplified Arabic"/>
          <w:color w:val="800080"/>
        </w:rPr>
        <w:sym w:font="HQPB5" w:char="F075"/>
      </w:r>
      <w:r w:rsidRPr="001742E9">
        <w:rPr>
          <w:rStyle w:val="Char"/>
          <w:rFonts w:cs="Simplified Arabic"/>
          <w:color w:val="800080"/>
        </w:rPr>
        <w:sym w:font="HQPB2" w:char="F05A"/>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Pr>
        <w:sym w:font="HQPB4" w:char="F0F7"/>
      </w:r>
      <w:r w:rsidRPr="001742E9">
        <w:rPr>
          <w:rStyle w:val="Char"/>
          <w:rFonts w:cs="Simplified Arabic"/>
          <w:color w:val="800080"/>
        </w:rPr>
        <w:sym w:font="HQPB2" w:char="F073"/>
      </w:r>
      <w:r w:rsidRPr="001742E9">
        <w:rPr>
          <w:rStyle w:val="Char"/>
          <w:rFonts w:cs="Simplified Arabic"/>
          <w:color w:val="800080"/>
        </w:rPr>
        <w:sym w:font="HQPB4" w:char="F0DF"/>
      </w:r>
      <w:r w:rsidRPr="001742E9">
        <w:rPr>
          <w:rStyle w:val="Char"/>
          <w:rFonts w:cs="Simplified Arabic"/>
          <w:color w:val="800080"/>
        </w:rPr>
        <w:sym w:font="HQPB2" w:char="F04A"/>
      </w:r>
      <w:r w:rsidRPr="001742E9">
        <w:rPr>
          <w:rStyle w:val="Char"/>
          <w:rFonts w:cs="Simplified Arabic"/>
          <w:color w:val="800080"/>
        </w:rPr>
        <w:sym w:font="HQPB4" w:char="F0F9"/>
      </w:r>
      <w:r w:rsidRPr="001742E9">
        <w:rPr>
          <w:rStyle w:val="Char"/>
          <w:rFonts w:cs="Simplified Arabic"/>
          <w:color w:val="800080"/>
        </w:rPr>
        <w:sym w:font="HQPB2" w:char="F03D"/>
      </w:r>
      <w:r w:rsidRPr="001742E9">
        <w:rPr>
          <w:rStyle w:val="Char"/>
          <w:rFonts w:cs="Simplified Arabic"/>
          <w:color w:val="800080"/>
        </w:rPr>
        <w:sym w:font="HQPB4" w:char="F0CF"/>
      </w:r>
      <w:r w:rsidRPr="001742E9">
        <w:rPr>
          <w:rStyle w:val="Char"/>
          <w:rFonts w:cs="Simplified Arabic"/>
          <w:color w:val="800080"/>
        </w:rPr>
        <w:sym w:font="HQPB4" w:char="F06A"/>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5" w:char="F07A"/>
      </w:r>
      <w:r w:rsidRPr="001742E9">
        <w:rPr>
          <w:rStyle w:val="Char"/>
          <w:rFonts w:cs="Simplified Arabic"/>
          <w:color w:val="800080"/>
        </w:rPr>
        <w:sym w:font="HQPB2" w:char="F060"/>
      </w:r>
      <w:r w:rsidRPr="001742E9">
        <w:rPr>
          <w:rStyle w:val="Char"/>
          <w:rFonts w:cs="Simplified Arabic"/>
          <w:color w:val="800080"/>
        </w:rPr>
        <w:sym w:font="HQPB4" w:char="F0F4"/>
      </w:r>
      <w:r w:rsidRPr="001742E9">
        <w:rPr>
          <w:rStyle w:val="Char"/>
          <w:rFonts w:cs="Simplified Arabic"/>
          <w:color w:val="800080"/>
        </w:rPr>
        <w:sym w:font="HQPB1" w:char="F0D2"/>
      </w:r>
      <w:r w:rsidRPr="001742E9">
        <w:rPr>
          <w:rStyle w:val="Char"/>
          <w:rFonts w:cs="Simplified Arabic"/>
          <w:color w:val="800080"/>
        </w:rPr>
        <w:sym w:font="HQPB4" w:char="F0E0"/>
      </w:r>
      <w:r w:rsidRPr="001742E9">
        <w:rPr>
          <w:rStyle w:val="Char"/>
          <w:rFonts w:cs="Simplified Arabic"/>
          <w:color w:val="800080"/>
        </w:rPr>
        <w:sym w:font="HQPB1" w:char="F0D2"/>
      </w:r>
      <w:r w:rsidRPr="001742E9">
        <w:rPr>
          <w:rStyle w:val="Char"/>
          <w:rFonts w:cs="Simplified Arabic"/>
          <w:color w:val="800080"/>
        </w:rPr>
        <w:sym w:font="HQPB4" w:char="F0F8"/>
      </w:r>
      <w:r w:rsidRPr="001742E9">
        <w:rPr>
          <w:rStyle w:val="Char"/>
          <w:rFonts w:cs="Simplified Arabic"/>
          <w:color w:val="800080"/>
        </w:rPr>
        <w:sym w:font="HQPB1" w:char="F0F3"/>
      </w:r>
      <w:r w:rsidRPr="001742E9">
        <w:rPr>
          <w:rStyle w:val="Char"/>
          <w:rFonts w:cs="Simplified Arabic"/>
          <w:color w:val="800080"/>
        </w:rPr>
        <w:sym w:font="HQPB5" w:char="F074"/>
      </w:r>
      <w:r w:rsidRPr="001742E9">
        <w:rPr>
          <w:rStyle w:val="Char"/>
          <w:rFonts w:cs="Simplified Arabic"/>
          <w:color w:val="800080"/>
        </w:rPr>
        <w:sym w:font="HQPB2" w:char="F083"/>
      </w:r>
      <w:r w:rsidRPr="001742E9">
        <w:rPr>
          <w:rStyle w:val="Char"/>
          <w:rFonts w:cs="Simplified Arabic"/>
          <w:color w:val="800080"/>
          <w:rtl/>
        </w:rPr>
        <w:t xml:space="preserve"> </w:t>
      </w:r>
      <w:r w:rsidRPr="001742E9">
        <w:rPr>
          <w:rStyle w:val="Char"/>
          <w:rFonts w:cs="Simplified Arabic"/>
          <w:color w:val="800080"/>
        </w:rPr>
        <w:sym w:font="HQPB4" w:char="F0F4"/>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tl/>
        </w:rPr>
        <w:t xml:space="preserve"> </w:t>
      </w:r>
      <w:r w:rsidRPr="001742E9">
        <w:rPr>
          <w:rStyle w:val="Char"/>
          <w:rFonts w:cs="Simplified Arabic"/>
          <w:color w:val="800080"/>
        </w:rPr>
        <w:sym w:font="HQPB4" w:char="F0A3"/>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64"/>
      </w:r>
      <w:r w:rsidRPr="001742E9">
        <w:rPr>
          <w:rStyle w:val="Char"/>
          <w:rFonts w:cs="Simplified Arabic"/>
          <w:color w:val="800080"/>
        </w:rPr>
        <w:sym w:font="HQPB4" w:char="F0CD"/>
      </w:r>
      <w:r w:rsidRPr="001742E9">
        <w:rPr>
          <w:rStyle w:val="Char"/>
          <w:rFonts w:cs="Simplified Arabic"/>
          <w:color w:val="800080"/>
        </w:rPr>
        <w:sym w:font="HQPB1" w:char="F08D"/>
      </w:r>
      <w:r w:rsidRPr="001742E9">
        <w:rPr>
          <w:rStyle w:val="Char"/>
          <w:rFonts w:cs="Simplified Arabic"/>
          <w:color w:val="800080"/>
        </w:rPr>
        <w:sym w:font="HQPB2" w:char="F0BB"/>
      </w:r>
      <w:r w:rsidRPr="001742E9">
        <w:rPr>
          <w:rStyle w:val="Char"/>
          <w:rFonts w:cs="Simplified Arabic"/>
          <w:color w:val="800080"/>
        </w:rPr>
        <w:sym w:font="HQPB5" w:char="F07C"/>
      </w:r>
      <w:r w:rsidRPr="001742E9">
        <w:rPr>
          <w:rStyle w:val="Char"/>
          <w:rFonts w:cs="Simplified Arabic"/>
          <w:color w:val="800080"/>
        </w:rPr>
        <w:sym w:font="HQPB1" w:char="F0C1"/>
      </w:r>
      <w:r w:rsidRPr="001742E9">
        <w:rPr>
          <w:rStyle w:val="Char"/>
          <w:rFonts w:cs="Simplified Arabic"/>
          <w:color w:val="800080"/>
        </w:rPr>
        <w:sym w:font="HQPB4" w:char="F0F6"/>
      </w:r>
      <w:r w:rsidRPr="001742E9">
        <w:rPr>
          <w:rStyle w:val="Char"/>
          <w:rFonts w:cs="Simplified Arabic"/>
          <w:color w:val="800080"/>
        </w:rPr>
        <w:sym w:font="HQPB1" w:char="F02F"/>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color w:val="800080"/>
          <w:rtl/>
        </w:rPr>
        <w:t xml:space="preserve"> </w:t>
      </w:r>
      <w:r w:rsidRPr="001742E9">
        <w:rPr>
          <w:rStyle w:val="Char"/>
          <w:rFonts w:cs="Simplified Arabic" w:hint="cs"/>
          <w:color w:val="800080"/>
          <w:rtl/>
        </w:rPr>
        <w:t xml:space="preserve">, والترمذي ح2778 باب ما جاء في احتجاب النساء من الرجال , والنسائي في الكبرى ح13303 باب مساواة المرأة الرجل في حكم الحجاب والنظر إلى الأجانب قال الله تعالى : </w:t>
      </w:r>
      <w:r w:rsidRPr="001742E9">
        <w:rPr>
          <w:rStyle w:val="Char"/>
          <w:rFonts w:cs="Simplified Arabic" w:hint="cs"/>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2" w:char="F040"/>
      </w:r>
      <w:r w:rsidRPr="001742E9">
        <w:rPr>
          <w:rStyle w:val="Char"/>
          <w:rFonts w:cs="Simplified Arabic"/>
          <w:color w:val="800080"/>
        </w:rPr>
        <w:sym w:font="HQPB4" w:char="F0E8"/>
      </w:r>
      <w:r w:rsidRPr="001742E9">
        <w:rPr>
          <w:rStyle w:val="Char"/>
          <w:rFonts w:cs="Simplified Arabic"/>
          <w:color w:val="800080"/>
        </w:rPr>
        <w:sym w:font="HQPB2" w:char="F025"/>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4" w:char="F0CF"/>
      </w:r>
      <w:r w:rsidRPr="001742E9">
        <w:rPr>
          <w:rStyle w:val="Char"/>
          <w:rFonts w:cs="Simplified Arabic"/>
          <w:color w:val="800080"/>
        </w:rPr>
        <w:sym w:font="HQPB1" w:char="F04D"/>
      </w:r>
      <w:r w:rsidRPr="001742E9">
        <w:rPr>
          <w:rStyle w:val="Char"/>
          <w:rFonts w:cs="Simplified Arabic"/>
          <w:color w:val="800080"/>
        </w:rPr>
        <w:sym w:font="HQPB2" w:char="F0BB"/>
      </w:r>
      <w:r w:rsidRPr="001742E9">
        <w:rPr>
          <w:rStyle w:val="Char"/>
          <w:rFonts w:cs="Simplified Arabic"/>
          <w:color w:val="800080"/>
        </w:rPr>
        <w:sym w:font="HQPB5" w:char="F075"/>
      </w:r>
      <w:r w:rsidRPr="001742E9">
        <w:rPr>
          <w:rStyle w:val="Char"/>
          <w:rFonts w:cs="Simplified Arabic"/>
          <w:color w:val="800080"/>
        </w:rPr>
        <w:sym w:font="HQPB2" w:char="F05A"/>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Pr>
        <w:sym w:font="HQPB4" w:char="F0F7"/>
      </w:r>
      <w:r w:rsidRPr="001742E9">
        <w:rPr>
          <w:rStyle w:val="Char"/>
          <w:rFonts w:cs="Simplified Arabic"/>
          <w:color w:val="800080"/>
        </w:rPr>
        <w:sym w:font="HQPB2" w:char="F073"/>
      </w:r>
      <w:r w:rsidRPr="001742E9">
        <w:rPr>
          <w:rStyle w:val="Char"/>
          <w:rFonts w:cs="Simplified Arabic"/>
          <w:color w:val="800080"/>
        </w:rPr>
        <w:sym w:font="HQPB4" w:char="F0DF"/>
      </w:r>
      <w:r w:rsidRPr="001742E9">
        <w:rPr>
          <w:rStyle w:val="Char"/>
          <w:rFonts w:cs="Simplified Arabic"/>
          <w:color w:val="800080"/>
        </w:rPr>
        <w:sym w:font="HQPB2" w:char="F04A"/>
      </w:r>
      <w:r w:rsidRPr="001742E9">
        <w:rPr>
          <w:rStyle w:val="Char"/>
          <w:rFonts w:cs="Simplified Arabic"/>
          <w:color w:val="800080"/>
        </w:rPr>
        <w:sym w:font="HQPB4" w:char="F0F9"/>
      </w:r>
      <w:r w:rsidRPr="001742E9">
        <w:rPr>
          <w:rStyle w:val="Char"/>
          <w:rFonts w:cs="Simplified Arabic"/>
          <w:color w:val="800080"/>
        </w:rPr>
        <w:sym w:font="HQPB2" w:char="F03D"/>
      </w:r>
      <w:r w:rsidRPr="001742E9">
        <w:rPr>
          <w:rStyle w:val="Char"/>
          <w:rFonts w:cs="Simplified Arabic"/>
          <w:color w:val="800080"/>
        </w:rPr>
        <w:sym w:font="HQPB4" w:char="F0CF"/>
      </w:r>
      <w:r w:rsidRPr="001742E9">
        <w:rPr>
          <w:rStyle w:val="Char"/>
          <w:rFonts w:cs="Simplified Arabic"/>
          <w:color w:val="800080"/>
        </w:rPr>
        <w:sym w:font="HQPB4" w:char="F06A"/>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5" w:char="F07A"/>
      </w:r>
      <w:r w:rsidRPr="001742E9">
        <w:rPr>
          <w:rStyle w:val="Char"/>
          <w:rFonts w:cs="Simplified Arabic"/>
          <w:color w:val="800080"/>
        </w:rPr>
        <w:sym w:font="HQPB2" w:char="F060"/>
      </w:r>
      <w:r w:rsidRPr="001742E9">
        <w:rPr>
          <w:rStyle w:val="Char"/>
          <w:rFonts w:cs="Simplified Arabic"/>
          <w:color w:val="800080"/>
        </w:rPr>
        <w:sym w:font="HQPB4" w:char="F0F4"/>
      </w:r>
      <w:r w:rsidRPr="001742E9">
        <w:rPr>
          <w:rStyle w:val="Char"/>
          <w:rFonts w:cs="Simplified Arabic"/>
          <w:color w:val="800080"/>
        </w:rPr>
        <w:sym w:font="HQPB1" w:char="F0D2"/>
      </w:r>
      <w:r w:rsidRPr="001742E9">
        <w:rPr>
          <w:rStyle w:val="Char"/>
          <w:rFonts w:cs="Simplified Arabic"/>
          <w:color w:val="800080"/>
        </w:rPr>
        <w:sym w:font="HQPB4" w:char="F0E0"/>
      </w:r>
      <w:r w:rsidRPr="001742E9">
        <w:rPr>
          <w:rStyle w:val="Char"/>
          <w:rFonts w:cs="Simplified Arabic"/>
          <w:color w:val="800080"/>
        </w:rPr>
        <w:sym w:font="HQPB1" w:char="F0D2"/>
      </w:r>
      <w:r w:rsidRPr="001742E9">
        <w:rPr>
          <w:rStyle w:val="Char"/>
          <w:rFonts w:cs="Simplified Arabic"/>
          <w:color w:val="800080"/>
        </w:rPr>
        <w:sym w:font="HQPB4" w:char="F0F8"/>
      </w:r>
      <w:r w:rsidRPr="001742E9">
        <w:rPr>
          <w:rStyle w:val="Char"/>
          <w:rFonts w:cs="Simplified Arabic"/>
          <w:color w:val="800080"/>
        </w:rPr>
        <w:sym w:font="HQPB1" w:char="F0F3"/>
      </w:r>
      <w:r w:rsidRPr="001742E9">
        <w:rPr>
          <w:rStyle w:val="Char"/>
          <w:rFonts w:cs="Simplified Arabic"/>
          <w:color w:val="800080"/>
        </w:rPr>
        <w:sym w:font="HQPB5" w:char="F074"/>
      </w:r>
      <w:r w:rsidRPr="001742E9">
        <w:rPr>
          <w:rStyle w:val="Char"/>
          <w:rFonts w:cs="Simplified Arabic"/>
          <w:color w:val="800080"/>
        </w:rPr>
        <w:sym w:font="HQPB2" w:char="F083"/>
      </w:r>
      <w:r w:rsidRPr="001742E9">
        <w:rPr>
          <w:rStyle w:val="Char"/>
          <w:rFonts w:cs="Simplified Arabic"/>
          <w:color w:val="800080"/>
          <w:rtl/>
        </w:rPr>
        <w:t xml:space="preserve"> </w:t>
      </w:r>
      <w:r w:rsidRPr="001742E9">
        <w:rPr>
          <w:rStyle w:val="Char"/>
          <w:rFonts w:cs="Simplified Arabic"/>
          <w:color w:val="800080"/>
        </w:rPr>
        <w:sym w:font="HQPB4" w:char="F0F4"/>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tl/>
        </w:rPr>
        <w:t xml:space="preserve"> </w:t>
      </w:r>
      <w:r w:rsidRPr="001742E9">
        <w:rPr>
          <w:rStyle w:val="Char"/>
          <w:rFonts w:cs="Simplified Arabic"/>
          <w:color w:val="800080"/>
        </w:rPr>
        <w:sym w:font="HQPB4" w:char="F0A3"/>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64"/>
      </w:r>
      <w:r w:rsidRPr="001742E9">
        <w:rPr>
          <w:rStyle w:val="Char"/>
          <w:rFonts w:cs="Simplified Arabic"/>
          <w:color w:val="800080"/>
        </w:rPr>
        <w:sym w:font="HQPB4" w:char="F0CD"/>
      </w:r>
      <w:r w:rsidRPr="001742E9">
        <w:rPr>
          <w:rStyle w:val="Char"/>
          <w:rFonts w:cs="Simplified Arabic"/>
          <w:color w:val="800080"/>
        </w:rPr>
        <w:sym w:font="HQPB1" w:char="F08D"/>
      </w:r>
      <w:r w:rsidRPr="001742E9">
        <w:rPr>
          <w:rStyle w:val="Char"/>
          <w:rFonts w:cs="Simplified Arabic"/>
          <w:color w:val="800080"/>
        </w:rPr>
        <w:sym w:font="HQPB2" w:char="F0BB"/>
      </w:r>
      <w:r w:rsidRPr="001742E9">
        <w:rPr>
          <w:rStyle w:val="Char"/>
          <w:rFonts w:cs="Simplified Arabic"/>
          <w:color w:val="800080"/>
        </w:rPr>
        <w:sym w:font="HQPB5" w:char="F07C"/>
      </w:r>
      <w:r w:rsidRPr="001742E9">
        <w:rPr>
          <w:rStyle w:val="Char"/>
          <w:rFonts w:cs="Simplified Arabic"/>
          <w:color w:val="800080"/>
        </w:rPr>
        <w:sym w:font="HQPB1" w:char="F0C1"/>
      </w:r>
      <w:r w:rsidRPr="001742E9">
        <w:rPr>
          <w:rStyle w:val="Char"/>
          <w:rFonts w:cs="Simplified Arabic"/>
          <w:color w:val="800080"/>
        </w:rPr>
        <w:sym w:font="HQPB4" w:char="F0F6"/>
      </w:r>
      <w:r w:rsidRPr="001742E9">
        <w:rPr>
          <w:rStyle w:val="Char"/>
          <w:rFonts w:cs="Simplified Arabic"/>
          <w:color w:val="800080"/>
        </w:rPr>
        <w:sym w:font="HQPB1" w:char="F02F"/>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tl/>
        </w:rPr>
        <w:t xml:space="preserve"> </w:t>
      </w:r>
      <w:r w:rsidRPr="001742E9">
        <w:rPr>
          <w:rStyle w:val="Char"/>
          <w:rFonts w:cs="Simplified Arabic"/>
          <w:color w:val="800080"/>
        </w:rPr>
        <w:sym w:font="HQPB5" w:char="F07A"/>
      </w:r>
      <w:r w:rsidRPr="001742E9">
        <w:rPr>
          <w:rStyle w:val="Char"/>
          <w:rFonts w:cs="Simplified Arabic"/>
          <w:color w:val="800080"/>
        </w:rPr>
        <w:sym w:font="HQPB2" w:char="F060"/>
      </w:r>
      <w:r w:rsidRPr="001742E9">
        <w:rPr>
          <w:rStyle w:val="Char"/>
          <w:rFonts w:cs="Simplified Arabic"/>
          <w:color w:val="800080"/>
        </w:rPr>
        <w:sym w:font="HQPB4" w:char="F0F8"/>
      </w:r>
      <w:r w:rsidRPr="001742E9">
        <w:rPr>
          <w:rStyle w:val="Char"/>
          <w:rFonts w:cs="Simplified Arabic"/>
          <w:color w:val="800080"/>
        </w:rPr>
        <w:sym w:font="HQPB1" w:char="F0E0"/>
      </w:r>
      <w:r w:rsidRPr="001742E9">
        <w:rPr>
          <w:rStyle w:val="Char"/>
          <w:rFonts w:cs="Simplified Arabic"/>
          <w:color w:val="800080"/>
        </w:rPr>
        <w:sym w:font="HQPB5" w:char="F078"/>
      </w:r>
      <w:r w:rsidRPr="001742E9">
        <w:rPr>
          <w:rStyle w:val="Char"/>
          <w:rFonts w:cs="Simplified Arabic"/>
          <w:color w:val="800080"/>
        </w:rPr>
        <w:sym w:font="HQPB1" w:char="F0FF"/>
      </w:r>
      <w:r w:rsidRPr="001742E9">
        <w:rPr>
          <w:rStyle w:val="Char"/>
          <w:rFonts w:cs="Simplified Arabic"/>
          <w:color w:val="800080"/>
        </w:rPr>
        <w:sym w:font="HQPB4" w:char="F0F8"/>
      </w:r>
      <w:r w:rsidRPr="001742E9">
        <w:rPr>
          <w:rStyle w:val="Char"/>
          <w:rFonts w:cs="Simplified Arabic"/>
          <w:color w:val="800080"/>
        </w:rPr>
        <w:sym w:font="HQPB1" w:char="F074"/>
      </w:r>
      <w:r w:rsidRPr="001742E9">
        <w:rPr>
          <w:rStyle w:val="Char"/>
          <w:rFonts w:cs="Simplified Arabic"/>
          <w:color w:val="800080"/>
        </w:rPr>
        <w:sym w:font="HQPB5" w:char="F073"/>
      </w:r>
      <w:r w:rsidRPr="001742E9">
        <w:rPr>
          <w:rStyle w:val="Char"/>
          <w:rFonts w:cs="Simplified Arabic"/>
          <w:color w:val="800080"/>
        </w:rPr>
        <w:sym w:font="HQPB2" w:char="F086"/>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4" w:char="F0A3"/>
      </w:r>
      <w:r w:rsidRPr="001742E9">
        <w:rPr>
          <w:rStyle w:val="Char"/>
          <w:rFonts w:cs="Simplified Arabic"/>
          <w:color w:val="800080"/>
        </w:rPr>
        <w:sym w:font="HQPB2" w:char="F060"/>
      </w:r>
      <w:r w:rsidRPr="001742E9">
        <w:rPr>
          <w:rStyle w:val="Char"/>
          <w:rFonts w:cs="Simplified Arabic"/>
          <w:color w:val="800080"/>
        </w:rPr>
        <w:sym w:font="HQPB4" w:char="F0DF"/>
      </w:r>
      <w:r w:rsidRPr="001742E9">
        <w:rPr>
          <w:rStyle w:val="Char"/>
          <w:rFonts w:cs="Simplified Arabic"/>
          <w:color w:val="800080"/>
        </w:rPr>
        <w:sym w:font="HQPB2" w:char="F067"/>
      </w:r>
      <w:r w:rsidRPr="001742E9">
        <w:rPr>
          <w:rStyle w:val="Char"/>
          <w:rFonts w:cs="Simplified Arabic"/>
          <w:color w:val="800080"/>
        </w:rPr>
        <w:sym w:font="HQPB5" w:char="F079"/>
      </w:r>
      <w:r w:rsidRPr="001742E9">
        <w:rPr>
          <w:rStyle w:val="Char"/>
          <w:rFonts w:cs="Simplified Arabic"/>
          <w:color w:val="800080"/>
        </w:rPr>
        <w:sym w:font="HQPB1" w:char="F05F"/>
      </w:r>
      <w:r w:rsidRPr="001742E9">
        <w:rPr>
          <w:rStyle w:val="Char"/>
          <w:rFonts w:cs="Simplified Arabic"/>
          <w:color w:val="800080"/>
        </w:rPr>
        <w:sym w:font="HQPB2" w:char="F072"/>
      </w:r>
      <w:r w:rsidRPr="001742E9">
        <w:rPr>
          <w:rStyle w:val="Char"/>
          <w:rFonts w:cs="Simplified Arabic"/>
          <w:color w:val="800080"/>
        </w:rPr>
        <w:sym w:font="HQPB4" w:char="F0E3"/>
      </w:r>
      <w:r w:rsidRPr="001742E9">
        <w:rPr>
          <w:rStyle w:val="Char"/>
          <w:rFonts w:cs="Simplified Arabic"/>
          <w:color w:val="800080"/>
        </w:rPr>
        <w:sym w:font="HQPB1" w:char="F08D"/>
      </w:r>
      <w:r w:rsidRPr="001742E9">
        <w:rPr>
          <w:rStyle w:val="Char"/>
          <w:rFonts w:cs="Simplified Arabic"/>
          <w:color w:val="800080"/>
        </w:rPr>
        <w:sym w:font="HQPB4" w:char="F0E8"/>
      </w:r>
      <w:r w:rsidRPr="001742E9">
        <w:rPr>
          <w:rStyle w:val="Char"/>
          <w:rFonts w:cs="Simplified Arabic"/>
          <w:color w:val="800080"/>
        </w:rPr>
        <w:sym w:font="HQPB1" w:char="F0F9"/>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hint="cs"/>
          <w:color w:val="800080"/>
          <w:rtl/>
        </w:rPr>
        <w:t xml:space="preserve"> , وابن حبان ح5575 ذكر الزجر عن أن تنظر المرأة إلى الرجل الذي لا يبصر , </w:t>
      </w:r>
      <w:proofErr w:type="spellStart"/>
      <w:r w:rsidRPr="001742E9">
        <w:rPr>
          <w:rStyle w:val="Char"/>
          <w:rFonts w:cs="Simplified Arabic" w:hint="cs"/>
          <w:color w:val="800080"/>
          <w:rtl/>
        </w:rPr>
        <w:t>والهيثمي</w:t>
      </w:r>
      <w:proofErr w:type="spellEnd"/>
      <w:r w:rsidRPr="001742E9">
        <w:rPr>
          <w:rStyle w:val="Char"/>
          <w:rFonts w:cs="Simplified Arabic" w:hint="cs"/>
          <w:color w:val="800080"/>
          <w:rtl/>
        </w:rPr>
        <w:t xml:space="preserve"> في موارد الظمآن ح1968 باب دخول الأعمى .</w:t>
      </w:r>
    </w:p>
  </w:footnote>
  <w:footnote w:id="8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شرح صحيح مسلم للنووي ج10/76 . </w:t>
      </w:r>
    </w:p>
  </w:footnote>
  <w:footnote w:id="8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رقم المسألة 1838 ج2/149 .</w:t>
      </w:r>
    </w:p>
  </w:footnote>
  <w:footnote w:id="8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فتح الباري ج9/337 .</w:t>
      </w:r>
    </w:p>
  </w:footnote>
  <w:footnote w:id="8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الكاشف في معرفة من له رواية في الكتب الستة , ترجمة رقم 5892 ج3/198 للذهبي .</w:t>
      </w:r>
    </w:p>
  </w:footnote>
  <w:footnote w:id="8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عمدة القاري ج20/216 .</w:t>
      </w:r>
    </w:p>
  </w:footnote>
  <w:footnote w:id="9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ابن سعد ت230هـ في الطبقات ج8/69 , وصحَّحه ابن عبد البر ت463هـ , وقد أخرجه الإمام مالك في إحدى </w:t>
      </w:r>
      <w:proofErr w:type="spellStart"/>
      <w:r w:rsidRPr="001742E9">
        <w:rPr>
          <w:rStyle w:val="Char"/>
          <w:rFonts w:cs="Simplified Arabic" w:hint="cs"/>
          <w:color w:val="800080"/>
          <w:rtl/>
        </w:rPr>
        <w:t>موطآته</w:t>
      </w:r>
      <w:proofErr w:type="spellEnd"/>
      <w:r w:rsidRPr="001742E9">
        <w:rPr>
          <w:rStyle w:val="Char"/>
          <w:rFonts w:cs="Simplified Arabic" w:hint="cs"/>
          <w:color w:val="800080"/>
          <w:rtl/>
        </w:rPr>
        <w:t xml:space="preserve"> كما عزاه الحافظ إليه في التلخيص </w:t>
      </w:r>
      <w:proofErr w:type="spellStart"/>
      <w:r w:rsidRPr="001742E9">
        <w:rPr>
          <w:rStyle w:val="Char"/>
          <w:rFonts w:cs="Simplified Arabic" w:hint="cs"/>
          <w:color w:val="800080"/>
          <w:rtl/>
        </w:rPr>
        <w:t>الحبير</w:t>
      </w:r>
      <w:proofErr w:type="spellEnd"/>
      <w:r w:rsidRPr="001742E9">
        <w:rPr>
          <w:rStyle w:val="Char"/>
          <w:rFonts w:cs="Simplified Arabic" w:hint="cs"/>
          <w:color w:val="800080"/>
          <w:rtl/>
        </w:rPr>
        <w:t xml:space="preserve"> ج3/148-149 , وينظر : كتاب رفع الجنة أمام جلباب المرأة في الكتاب والسنة </w:t>
      </w:r>
      <w:proofErr w:type="spellStart"/>
      <w:r w:rsidRPr="001742E9">
        <w:rPr>
          <w:rStyle w:val="Char"/>
          <w:rFonts w:cs="Simplified Arabic" w:hint="cs"/>
          <w:color w:val="800080"/>
          <w:rtl/>
        </w:rPr>
        <w:t>للسندي</w:t>
      </w:r>
      <w:proofErr w:type="spellEnd"/>
      <w:r w:rsidRPr="001742E9">
        <w:rPr>
          <w:rStyle w:val="Char"/>
          <w:rFonts w:cs="Simplified Arabic" w:hint="cs"/>
          <w:color w:val="800080"/>
          <w:rtl/>
        </w:rPr>
        <w:t xml:space="preserve"> .   </w:t>
      </w:r>
    </w:p>
  </w:footnote>
  <w:footnote w:id="9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تفسير ابن كثير ج3/284 .</w:t>
      </w:r>
    </w:p>
  </w:footnote>
  <w:footnote w:id="9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مجموع الفتاوى ج15/396 .</w:t>
      </w:r>
    </w:p>
  </w:footnote>
  <w:footnote w:id="9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فتح الباري ج2/445 , ويُنظر : مجموع فتاوى شيخ الإسلام ابن تيمية رحمه الله تعالى ج15/396 . </w:t>
      </w:r>
    </w:p>
  </w:footnote>
  <w:footnote w:id="9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ح4163 بابُ كتاب النبيِّ صلَّى الله عليه وسلَّم إلى كسرى وقيصر .</w:t>
      </w:r>
    </w:p>
  </w:footnote>
  <w:footnote w:id="9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وكذا عند ابن أبي شيبة ت235هـ ح37787 , </w:t>
      </w:r>
      <w:proofErr w:type="spellStart"/>
      <w:r w:rsidRPr="001742E9">
        <w:rPr>
          <w:rStyle w:val="Char"/>
          <w:rFonts w:cs="Simplified Arabic" w:hint="cs"/>
          <w:color w:val="800080"/>
          <w:rtl/>
        </w:rPr>
        <w:t>والبزار</w:t>
      </w:r>
      <w:proofErr w:type="spellEnd"/>
      <w:r w:rsidRPr="001742E9">
        <w:rPr>
          <w:rStyle w:val="Char"/>
          <w:rFonts w:cs="Simplified Arabic" w:hint="cs"/>
          <w:color w:val="800080"/>
          <w:rtl/>
        </w:rPr>
        <w:t xml:space="preserve"> ت292هـ ح3649 وح3685 , </w:t>
      </w:r>
      <w:proofErr w:type="spellStart"/>
      <w:r w:rsidRPr="001742E9">
        <w:rPr>
          <w:rStyle w:val="Char"/>
          <w:rFonts w:cs="Simplified Arabic" w:hint="cs"/>
          <w:color w:val="800080"/>
          <w:rtl/>
        </w:rPr>
        <w:t>والطيالسي</w:t>
      </w:r>
      <w:proofErr w:type="spellEnd"/>
      <w:r w:rsidRPr="001742E9">
        <w:rPr>
          <w:rStyle w:val="Char"/>
          <w:rFonts w:cs="Simplified Arabic" w:hint="cs"/>
          <w:color w:val="800080"/>
          <w:rtl/>
        </w:rPr>
        <w:t xml:space="preserve"> ح878 ت204هـ . </w:t>
      </w:r>
    </w:p>
  </w:footnote>
  <w:footnote w:id="9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وكذا ابن حبان ح4516 ذكر الإخبار عن نفي الفلاح عن أقوام تكون أمورهم </w:t>
      </w:r>
      <w:proofErr w:type="spellStart"/>
      <w:r w:rsidRPr="001742E9">
        <w:rPr>
          <w:rStyle w:val="Char"/>
          <w:rFonts w:cs="Simplified Arabic" w:hint="cs"/>
          <w:color w:val="800080"/>
          <w:rtl/>
        </w:rPr>
        <w:t>منوطة</w:t>
      </w:r>
      <w:proofErr w:type="spellEnd"/>
      <w:r w:rsidRPr="001742E9">
        <w:rPr>
          <w:rStyle w:val="Char"/>
          <w:rFonts w:cs="Simplified Arabic" w:hint="cs"/>
          <w:color w:val="800080"/>
          <w:rtl/>
        </w:rPr>
        <w:t xml:space="preserve"> بالنساء , </w:t>
      </w:r>
      <w:proofErr w:type="spellStart"/>
      <w:r w:rsidRPr="001742E9">
        <w:rPr>
          <w:rStyle w:val="Char"/>
          <w:rFonts w:cs="Simplified Arabic" w:hint="cs"/>
          <w:color w:val="800080"/>
          <w:rtl/>
        </w:rPr>
        <w:t>والبزار</w:t>
      </w:r>
      <w:proofErr w:type="spellEnd"/>
      <w:r w:rsidRPr="001742E9">
        <w:rPr>
          <w:rStyle w:val="Char"/>
          <w:rFonts w:cs="Simplified Arabic" w:hint="cs"/>
          <w:color w:val="800080"/>
          <w:rtl/>
        </w:rPr>
        <w:t xml:space="preserve"> ح3647 , والحاكم وصححه ح7790 , وابن الشهاب في مسنده ح864 , وأخرجه </w:t>
      </w:r>
      <w:proofErr w:type="spellStart"/>
      <w:r w:rsidRPr="001742E9">
        <w:rPr>
          <w:rStyle w:val="Char"/>
          <w:rFonts w:cs="Simplified Arabic" w:hint="cs"/>
          <w:color w:val="800080"/>
          <w:rtl/>
        </w:rPr>
        <w:t>البيهقي</w:t>
      </w:r>
      <w:proofErr w:type="spellEnd"/>
      <w:r w:rsidRPr="001742E9">
        <w:rPr>
          <w:rStyle w:val="Char"/>
          <w:rFonts w:cs="Simplified Arabic" w:hint="cs"/>
          <w:color w:val="800080"/>
          <w:rtl/>
        </w:rPr>
        <w:t xml:space="preserve"> في </w:t>
      </w:r>
      <w:r w:rsidRPr="001742E9">
        <w:rPr>
          <w:rStyle w:val="Char"/>
          <w:rFonts w:ascii="HQPB2" w:hAnsi="HQPB2" w:cs="Simplified Arabic" w:hint="cs"/>
          <w:color w:val="800080"/>
          <w:rtl/>
        </w:rPr>
        <w:t>سننه الكبرى ح20149 باب لا يُولِّي الوالي امرأة ولا فاسقاً ولا جاهلاً أمر القضاء , ولفظ</w:t>
      </w:r>
      <w:r w:rsidRPr="001742E9">
        <w:rPr>
          <w:rStyle w:val="Char"/>
          <w:rFonts w:cs="Simplified Arabic" w:hint="cs"/>
          <w:color w:val="800080"/>
          <w:rtl/>
        </w:rPr>
        <w:t>ه : ( لن يفلح قوم ملَّكوا أمرهم امرأة ) .</w:t>
      </w:r>
    </w:p>
  </w:footnote>
  <w:footnote w:id="9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اشترط جمهور العلماء أن يكون القاضي ذكراً , وهو مذهب المالكية , يُنظر : بداية المجتهد ونهاية المقتصد ج2/531 لأبي الوليد محمد بن رشد المعروف بابن رشد الحفيد , </w:t>
      </w:r>
      <w:proofErr w:type="spellStart"/>
      <w:r w:rsidRPr="001742E9">
        <w:rPr>
          <w:rStyle w:val="Char"/>
          <w:rFonts w:cs="Simplified Arabic" w:hint="cs"/>
          <w:color w:val="800080"/>
          <w:rtl/>
        </w:rPr>
        <w:t>وتبصرة</w:t>
      </w:r>
      <w:proofErr w:type="spellEnd"/>
      <w:r w:rsidRPr="001742E9">
        <w:rPr>
          <w:rStyle w:val="Char"/>
          <w:rFonts w:cs="Simplified Arabic" w:hint="cs"/>
          <w:color w:val="800080"/>
          <w:rtl/>
        </w:rPr>
        <w:t xml:space="preserve"> الحكام في أصول </w:t>
      </w:r>
      <w:proofErr w:type="spellStart"/>
      <w:r w:rsidRPr="001742E9">
        <w:rPr>
          <w:rStyle w:val="Char"/>
          <w:rFonts w:cs="Simplified Arabic" w:hint="cs"/>
          <w:color w:val="800080"/>
          <w:rtl/>
        </w:rPr>
        <w:t>الأقضية</w:t>
      </w:r>
      <w:proofErr w:type="spellEnd"/>
      <w:r w:rsidRPr="001742E9">
        <w:rPr>
          <w:rStyle w:val="Char"/>
          <w:rFonts w:cs="Simplified Arabic" w:hint="cs"/>
          <w:color w:val="800080"/>
          <w:rtl/>
        </w:rPr>
        <w:t xml:space="preserve"> ومناهج الحكام ج1/18 لأبي الوفاء إبراهيم بن فرحون , ومواهب الجليل ج6/87-88 للحطاب , وحاشية الدسوقي ج4/115 , وهو مذهب الشافعية , يُنظر : تحفة المحتاج ج10/106 لابن حجر </w:t>
      </w:r>
      <w:proofErr w:type="spellStart"/>
      <w:r w:rsidRPr="001742E9">
        <w:rPr>
          <w:rStyle w:val="Char"/>
          <w:rFonts w:cs="Simplified Arabic" w:hint="cs"/>
          <w:color w:val="800080"/>
          <w:rtl/>
        </w:rPr>
        <w:t>الهيثمي</w:t>
      </w:r>
      <w:proofErr w:type="spellEnd"/>
      <w:r w:rsidRPr="001742E9">
        <w:rPr>
          <w:rStyle w:val="Char"/>
          <w:rFonts w:cs="Simplified Arabic" w:hint="cs"/>
          <w:color w:val="800080"/>
          <w:rtl/>
        </w:rPr>
        <w:t xml:space="preserve"> , والوجيز في المذهب الشافعي ج2/143 لأبي حامد محمد الغزالي , والمجموع للنووي ج20/127 , وهو مذهب الحنابلة , يُنظر : الكافي في فقه الإمام المبجل أحمد بن حنبل ج4/433 لأبي محمد عبد الله بن </w:t>
      </w:r>
      <w:proofErr w:type="spellStart"/>
      <w:r w:rsidRPr="001742E9">
        <w:rPr>
          <w:rStyle w:val="Char"/>
          <w:rFonts w:cs="Simplified Arabic" w:hint="cs"/>
          <w:color w:val="800080"/>
          <w:rtl/>
        </w:rPr>
        <w:t>قدامة</w:t>
      </w:r>
      <w:proofErr w:type="spellEnd"/>
      <w:r w:rsidRPr="001742E9">
        <w:rPr>
          <w:rStyle w:val="Char"/>
          <w:rFonts w:cs="Simplified Arabic" w:hint="cs"/>
          <w:color w:val="800080"/>
          <w:rtl/>
        </w:rPr>
        <w:t xml:space="preserve"> , والمغني مع الشرح الكبير ج11/380 , وكتاب الفروع ج6/421 لمحمد بن مفلح المقدسي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وذكر </w:t>
      </w:r>
      <w:proofErr w:type="spellStart"/>
      <w:r w:rsidRPr="001742E9">
        <w:rPr>
          <w:rStyle w:val="Char"/>
          <w:rFonts w:cs="Simplified Arabic" w:hint="cs"/>
          <w:color w:val="800080"/>
          <w:rtl/>
        </w:rPr>
        <w:t>الماوردي</w:t>
      </w:r>
      <w:proofErr w:type="spellEnd"/>
      <w:r w:rsidRPr="001742E9">
        <w:rPr>
          <w:rStyle w:val="Char"/>
          <w:rFonts w:cs="Simplified Arabic" w:hint="cs"/>
          <w:color w:val="800080"/>
          <w:rtl/>
        </w:rPr>
        <w:t xml:space="preserve"> إجماع العلماء على ذلك فقال : ( وشذَّ ابن جرير الطبري فجوَّز قضاءها في جميع الأحكام , ولا اعتبار بقول يردُّه الإجماع ) الأحكام السلطانية ص65 .ولهذا لم يرو عن النبي صلى الله عليه وسلم ولا عن خلفائه الراشدين ولا عن جميع الصحابة والتابعين أنهم ولَّوا امرأة قضاء أو ولاية بلد , ولو كان ذلك جائزاً لَم يخل جميع الزمان منه غالباً , يُنظر : المغني مع الشرح الكبير ج11/380 , ومواهب الجليل ج4/202 وغيرهما . </w:t>
      </w:r>
    </w:p>
  </w:footnote>
  <w:footnote w:id="9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الدفاع عن الصحابي أبي بكرة </w:t>
      </w:r>
      <w:proofErr w:type="spellStart"/>
      <w:r w:rsidRPr="001742E9">
        <w:rPr>
          <w:rStyle w:val="Char"/>
          <w:rFonts w:cs="Simplified Arabic" w:hint="cs"/>
          <w:color w:val="800080"/>
          <w:rtl/>
        </w:rPr>
        <w:t>ومرويَّاته</w:t>
      </w:r>
      <w:proofErr w:type="spellEnd"/>
      <w:r w:rsidRPr="001742E9">
        <w:rPr>
          <w:rStyle w:val="Char"/>
          <w:rFonts w:cs="Simplified Arabic" w:hint="cs"/>
          <w:color w:val="800080"/>
          <w:rtl/>
        </w:rPr>
        <w:t xml:space="preserve"> , والاستدلال لمنع ولاية النساء على الرجال ص32-33 . </w:t>
      </w:r>
    </w:p>
  </w:footnote>
  <w:footnote w:id="9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أخرجه الإمام أحمد في مسنده ح20402 وح20474 وح20477 .</w:t>
      </w:r>
    </w:p>
  </w:footnote>
  <w:footnote w:id="10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الأحكام السلطانية </w:t>
      </w:r>
      <w:proofErr w:type="spellStart"/>
      <w:r w:rsidRPr="001742E9">
        <w:rPr>
          <w:rStyle w:val="Char"/>
          <w:rFonts w:cs="Simplified Arabic" w:hint="cs"/>
          <w:color w:val="800080"/>
          <w:rtl/>
        </w:rPr>
        <w:t>للماوردي</w:t>
      </w:r>
      <w:proofErr w:type="spellEnd"/>
      <w:r w:rsidRPr="001742E9">
        <w:rPr>
          <w:rStyle w:val="Char"/>
          <w:rFonts w:cs="Simplified Arabic" w:hint="cs"/>
          <w:color w:val="800080"/>
          <w:rtl/>
        </w:rPr>
        <w:t xml:space="preserve"> ص27 , و</w:t>
      </w:r>
      <w:r>
        <w:rPr>
          <w:rStyle w:val="Char"/>
          <w:rFonts w:cs="Simplified Arabic" w:hint="cs"/>
          <w:color w:val="800080"/>
          <w:rtl/>
        </w:rPr>
        <w:t>الأحكام السلطانية للفراء ص31-32.</w:t>
      </w:r>
    </w:p>
  </w:footnote>
  <w:footnote w:id="10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شرح السنة ج10/77 للإمام الحسين بن مسعود الفراء </w:t>
      </w:r>
      <w:proofErr w:type="spellStart"/>
      <w:r w:rsidRPr="001742E9">
        <w:rPr>
          <w:rStyle w:val="Char"/>
          <w:rFonts w:cs="Simplified Arabic" w:hint="cs"/>
          <w:color w:val="800080"/>
          <w:rtl/>
        </w:rPr>
        <w:t>البغوي</w:t>
      </w:r>
      <w:proofErr w:type="spellEnd"/>
      <w:r w:rsidRPr="001742E9">
        <w:rPr>
          <w:rStyle w:val="Char"/>
          <w:rFonts w:cs="Simplified Arabic" w:hint="cs"/>
          <w:color w:val="800080"/>
          <w:rtl/>
        </w:rPr>
        <w:t xml:space="preserve"> .</w:t>
      </w:r>
    </w:p>
  </w:footnote>
  <w:footnote w:id="10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سبل السلام شرح بلوغ المرام من جمع أدلة الأحكام ج4/1496 .</w:t>
      </w:r>
    </w:p>
  </w:footnote>
  <w:footnote w:id="10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التبرج وخطورته ص30-31 .</w:t>
      </w:r>
    </w:p>
  </w:footnote>
  <w:footnote w:id="10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حكم الشريعة الإسلامية في اشتراك المرأة في الانتخاب للبرلمان للجنة الفتوى بالأزهر , وولاية المرأة في الفقه الإسلامي ص102-103 للشيخ حافظ محمد أنور .</w:t>
      </w:r>
    </w:p>
  </w:footnote>
  <w:footnote w:id="10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أدب القاضي </w:t>
      </w:r>
      <w:proofErr w:type="spellStart"/>
      <w:r w:rsidRPr="001742E9">
        <w:rPr>
          <w:rStyle w:val="Char"/>
          <w:rFonts w:cs="Simplified Arabic" w:hint="cs"/>
          <w:color w:val="800080"/>
          <w:rtl/>
        </w:rPr>
        <w:t>للماوردي</w:t>
      </w:r>
      <w:proofErr w:type="spellEnd"/>
      <w:r w:rsidRPr="001742E9">
        <w:rPr>
          <w:rStyle w:val="Char"/>
          <w:rFonts w:cs="Simplified Arabic" w:hint="cs"/>
          <w:color w:val="800080"/>
          <w:rtl/>
        </w:rPr>
        <w:t xml:space="preserve"> ج1/168 .</w:t>
      </w:r>
    </w:p>
  </w:footnote>
  <w:footnote w:id="10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الإسلام واتجاه المرأة المسلمة المعاصرة ص50 .</w:t>
      </w:r>
    </w:p>
  </w:footnote>
  <w:footnote w:id="10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ح298 بابُ ترك الحائض الصوم , ومسلم واللفظ له ح79 بابُ بيان نقصان الإيمان بنقص الطاعات , وبيان إطلاق لفظ الكفر على غير الكفر بالله ككفر النعمة والحقوق .</w:t>
      </w:r>
    </w:p>
  </w:footnote>
  <w:footnote w:id="10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إكليل الكرامة ص108-109 .</w:t>
      </w:r>
    </w:p>
  </w:footnote>
  <w:footnote w:id="10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ابن حبان ح5599 واللفظ له في : ذكر الإخبار عما يجب على المرأة من لزوم قعر بيتها , والطبراني في الكبير ح9481 و 10115 , والأوسط ح2890 , </w:t>
      </w:r>
      <w:proofErr w:type="spellStart"/>
      <w:r w:rsidRPr="001742E9">
        <w:rPr>
          <w:rStyle w:val="Char"/>
          <w:rFonts w:cs="Simplified Arabic" w:hint="cs"/>
          <w:color w:val="800080"/>
          <w:rtl/>
        </w:rPr>
        <w:t>والبزار</w:t>
      </w:r>
      <w:proofErr w:type="spellEnd"/>
      <w:r w:rsidRPr="001742E9">
        <w:rPr>
          <w:rStyle w:val="Char"/>
          <w:rFonts w:cs="Simplified Arabic" w:hint="cs"/>
          <w:color w:val="800080"/>
          <w:rtl/>
        </w:rPr>
        <w:t xml:space="preserve"> ح2061 , ورواه دون لفظ : ( وأقرب .. ) الترمذي ح1173 باب استشراف الشيطان المرأة إذا خرجت , وابن </w:t>
      </w:r>
      <w:proofErr w:type="spellStart"/>
      <w:r w:rsidRPr="001742E9">
        <w:rPr>
          <w:rStyle w:val="Char"/>
          <w:rFonts w:cs="Simplified Arabic" w:hint="cs"/>
          <w:color w:val="800080"/>
          <w:rtl/>
        </w:rPr>
        <w:t>خزيمة</w:t>
      </w:r>
      <w:proofErr w:type="spellEnd"/>
      <w:r w:rsidRPr="001742E9">
        <w:rPr>
          <w:rStyle w:val="Char"/>
          <w:rFonts w:cs="Simplified Arabic" w:hint="cs"/>
          <w:color w:val="800080"/>
          <w:rtl/>
        </w:rPr>
        <w:t xml:space="preserve"> ت311هـ ح1685 ح1686 , وحسَّنه ابن </w:t>
      </w:r>
      <w:proofErr w:type="spellStart"/>
      <w:r w:rsidRPr="001742E9">
        <w:rPr>
          <w:rStyle w:val="Char"/>
          <w:rFonts w:cs="Simplified Arabic" w:hint="cs"/>
          <w:color w:val="800080"/>
          <w:rtl/>
        </w:rPr>
        <w:t>قدامة</w:t>
      </w:r>
      <w:proofErr w:type="spellEnd"/>
      <w:r w:rsidRPr="001742E9">
        <w:rPr>
          <w:rStyle w:val="Char"/>
          <w:rFonts w:cs="Simplified Arabic" w:hint="cs"/>
          <w:color w:val="800080"/>
          <w:rtl/>
        </w:rPr>
        <w:t xml:space="preserve"> في المغني ج7/74 , وقال علي بن أبي بكر </w:t>
      </w:r>
      <w:proofErr w:type="spellStart"/>
      <w:r w:rsidRPr="001742E9">
        <w:rPr>
          <w:rStyle w:val="Char"/>
          <w:rFonts w:cs="Simplified Arabic" w:hint="cs"/>
          <w:color w:val="800080"/>
          <w:rtl/>
        </w:rPr>
        <w:t>الهيثمي</w:t>
      </w:r>
      <w:proofErr w:type="spellEnd"/>
      <w:r w:rsidRPr="001742E9">
        <w:rPr>
          <w:rStyle w:val="Char"/>
          <w:rFonts w:cs="Simplified Arabic" w:hint="cs"/>
          <w:color w:val="800080"/>
          <w:rtl/>
        </w:rPr>
        <w:t xml:space="preserve"> ت807هـ : ( رواه الطبراني في الكبير ورجاله </w:t>
      </w:r>
      <w:proofErr w:type="spellStart"/>
      <w:r w:rsidRPr="001742E9">
        <w:rPr>
          <w:rStyle w:val="Char"/>
          <w:rFonts w:cs="Simplified Arabic" w:hint="cs"/>
          <w:color w:val="800080"/>
          <w:rtl/>
        </w:rPr>
        <w:t>موثوقون</w:t>
      </w:r>
      <w:proofErr w:type="spellEnd"/>
      <w:r w:rsidRPr="001742E9">
        <w:rPr>
          <w:rStyle w:val="Char"/>
          <w:rFonts w:cs="Simplified Arabic" w:hint="cs"/>
          <w:color w:val="800080"/>
          <w:rtl/>
        </w:rPr>
        <w:t xml:space="preserve"> ) مجمع </w:t>
      </w:r>
      <w:proofErr w:type="spellStart"/>
      <w:r w:rsidRPr="001742E9">
        <w:rPr>
          <w:rStyle w:val="Char"/>
          <w:rFonts w:cs="Simplified Arabic" w:hint="cs"/>
          <w:color w:val="800080"/>
          <w:rtl/>
        </w:rPr>
        <w:t>الزوائد</w:t>
      </w:r>
      <w:proofErr w:type="spellEnd"/>
      <w:r w:rsidRPr="001742E9">
        <w:rPr>
          <w:rStyle w:val="Char"/>
          <w:rFonts w:cs="Simplified Arabic" w:hint="cs"/>
          <w:color w:val="800080"/>
          <w:rtl/>
        </w:rPr>
        <w:t xml:space="preserve"> ومنبع الفوائد ج2/35 , وصحَّحه الألباني في صحيح ابن </w:t>
      </w:r>
      <w:proofErr w:type="spellStart"/>
      <w:r w:rsidRPr="001742E9">
        <w:rPr>
          <w:rStyle w:val="Char"/>
          <w:rFonts w:cs="Simplified Arabic" w:hint="cs"/>
          <w:color w:val="800080"/>
          <w:rtl/>
        </w:rPr>
        <w:t>خزيمة</w:t>
      </w:r>
      <w:proofErr w:type="spellEnd"/>
      <w:r w:rsidRPr="001742E9">
        <w:rPr>
          <w:rStyle w:val="Char"/>
          <w:rFonts w:cs="Simplified Arabic" w:hint="cs"/>
          <w:color w:val="800080"/>
          <w:rtl/>
        </w:rPr>
        <w:t xml:space="preserve"> ح1685 .</w:t>
      </w:r>
    </w:p>
  </w:footnote>
  <w:footnote w:id="11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فيض القدير ج6/266 ، وتحفة </w:t>
      </w:r>
      <w:proofErr w:type="spellStart"/>
      <w:r w:rsidRPr="001742E9">
        <w:rPr>
          <w:rStyle w:val="Char"/>
          <w:rFonts w:cs="Simplified Arabic" w:hint="cs"/>
          <w:color w:val="800080"/>
          <w:rtl/>
        </w:rPr>
        <w:t>الأحوذي</w:t>
      </w:r>
      <w:proofErr w:type="spellEnd"/>
      <w:r w:rsidRPr="001742E9">
        <w:rPr>
          <w:rStyle w:val="Char"/>
          <w:rFonts w:cs="Simplified Arabic" w:hint="cs"/>
          <w:color w:val="800080"/>
          <w:rtl/>
        </w:rPr>
        <w:t xml:space="preserve"> بشرح جامع الترمذي ج4/283 لمحمد عبد الرحمن </w:t>
      </w:r>
      <w:proofErr w:type="spellStart"/>
      <w:r w:rsidRPr="001742E9">
        <w:rPr>
          <w:rStyle w:val="Char"/>
          <w:rFonts w:cs="Simplified Arabic" w:hint="cs"/>
          <w:color w:val="800080"/>
          <w:rtl/>
        </w:rPr>
        <w:t>المباركفوري</w:t>
      </w:r>
      <w:proofErr w:type="spellEnd"/>
      <w:r w:rsidRPr="001742E9">
        <w:rPr>
          <w:rStyle w:val="Char"/>
          <w:rFonts w:cs="Simplified Arabic" w:hint="cs"/>
          <w:color w:val="800080"/>
          <w:rtl/>
        </w:rPr>
        <w:t xml:space="preserve"> ت1353هـ .</w:t>
      </w:r>
    </w:p>
  </w:footnote>
  <w:footnote w:id="11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الطبراني في الكبير ح8914 ج9/185 ، ووثَّق رجاله </w:t>
      </w:r>
      <w:proofErr w:type="spellStart"/>
      <w:r w:rsidRPr="001742E9">
        <w:rPr>
          <w:rStyle w:val="Char"/>
          <w:rFonts w:cs="Simplified Arabic" w:hint="cs"/>
          <w:color w:val="800080"/>
          <w:rtl/>
        </w:rPr>
        <w:t>الهيثمي</w:t>
      </w:r>
      <w:proofErr w:type="spellEnd"/>
      <w:r w:rsidRPr="001742E9">
        <w:rPr>
          <w:rStyle w:val="Char"/>
          <w:rFonts w:cs="Simplified Arabic" w:hint="cs"/>
          <w:color w:val="800080"/>
          <w:rtl/>
        </w:rPr>
        <w:t xml:space="preserve"> في مجمع </w:t>
      </w:r>
      <w:proofErr w:type="spellStart"/>
      <w:r w:rsidRPr="001742E9">
        <w:rPr>
          <w:rStyle w:val="Char"/>
          <w:rFonts w:cs="Simplified Arabic" w:hint="cs"/>
          <w:color w:val="800080"/>
          <w:rtl/>
        </w:rPr>
        <w:t>الزوائد</w:t>
      </w:r>
      <w:proofErr w:type="spellEnd"/>
      <w:r w:rsidRPr="001742E9">
        <w:rPr>
          <w:rStyle w:val="Char"/>
          <w:rFonts w:cs="Simplified Arabic" w:hint="cs"/>
          <w:color w:val="800080"/>
          <w:rtl/>
        </w:rPr>
        <w:t xml:space="preserve"> ج2/35 .</w:t>
      </w:r>
    </w:p>
  </w:footnote>
  <w:footnote w:id="11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أضواء البيان ج6/251 .</w:t>
      </w:r>
    </w:p>
  </w:footnote>
  <w:footnote w:id="11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ح2844 باب من اكتتب في جيش فخرجت امرأته حاجة وكان له عذر هل يُؤذن له .</w:t>
      </w:r>
    </w:p>
  </w:footnote>
  <w:footnote w:id="11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مسلم ح1339 باب سفر المرأة مع محرم إلى حج وغيره .</w:t>
      </w:r>
    </w:p>
  </w:footnote>
  <w:footnote w:id="11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ح1139 باب بيت المقدس , ومسلم واللفظ له ح827 باب سفر المرأة مع محرم إلى حج وغيره .</w:t>
      </w:r>
    </w:p>
  </w:footnote>
  <w:footnote w:id="116">
    <w:p w:rsidR="00307DA1" w:rsidRPr="001742E9" w:rsidRDefault="00307DA1" w:rsidP="00307DA1">
      <w:pPr>
        <w:pStyle w:val="a3"/>
        <w:jc w:val="lowKashida"/>
        <w:rPr>
          <w:rStyle w:val="Char"/>
          <w:rFonts w:ascii="HQPB5" w:hAnsi="HQPB5"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واللفظ له ح1036 باب في كم يقصر الصلاة </w:t>
      </w:r>
      <w:proofErr w:type="spellStart"/>
      <w:r w:rsidRPr="001742E9">
        <w:rPr>
          <w:rStyle w:val="Char"/>
          <w:rFonts w:cs="Simplified Arabic" w:hint="cs"/>
          <w:color w:val="800080"/>
          <w:rtl/>
        </w:rPr>
        <w:t>وسمى</w:t>
      </w:r>
      <w:proofErr w:type="spellEnd"/>
      <w:r w:rsidRPr="001742E9">
        <w:rPr>
          <w:rStyle w:val="Char"/>
          <w:rFonts w:cs="Simplified Arabic" w:hint="cs"/>
          <w:color w:val="800080"/>
          <w:rtl/>
        </w:rPr>
        <w:t xml:space="preserve"> النبي صلى الله عليه وسلم</w:t>
      </w:r>
      <w:r w:rsidRPr="001742E9">
        <w:rPr>
          <w:rStyle w:val="Char"/>
          <w:rFonts w:cs="Simplified Arabic"/>
          <w:color w:val="800080"/>
          <w:rtl/>
        </w:rPr>
        <w:t xml:space="preserve"> يوما</w:t>
      </w:r>
      <w:r w:rsidRPr="001742E9">
        <w:rPr>
          <w:rStyle w:val="Char"/>
          <w:rFonts w:cs="Simplified Arabic" w:hint="cs"/>
          <w:color w:val="800080"/>
          <w:rtl/>
        </w:rPr>
        <w:t>ً</w:t>
      </w:r>
      <w:r w:rsidRPr="001742E9">
        <w:rPr>
          <w:rStyle w:val="Char"/>
          <w:rFonts w:cs="Simplified Arabic"/>
          <w:color w:val="800080"/>
          <w:rtl/>
        </w:rPr>
        <w:t xml:space="preserve"> وليلة سفرا</w:t>
      </w:r>
      <w:r w:rsidRPr="001742E9">
        <w:rPr>
          <w:rStyle w:val="Char"/>
          <w:rFonts w:cs="Simplified Arabic" w:hint="cs"/>
          <w:color w:val="800080"/>
          <w:rtl/>
        </w:rPr>
        <w:t>ً</w:t>
      </w:r>
      <w:r w:rsidRPr="001742E9">
        <w:rPr>
          <w:rStyle w:val="Char"/>
          <w:rFonts w:cs="Simplified Arabic"/>
          <w:color w:val="800080"/>
          <w:rtl/>
        </w:rPr>
        <w:t xml:space="preserve"> </w:t>
      </w:r>
      <w:r w:rsidRPr="001742E9">
        <w:rPr>
          <w:rStyle w:val="Char"/>
          <w:rFonts w:cs="Simplified Arabic" w:hint="cs"/>
          <w:color w:val="800080"/>
          <w:rtl/>
        </w:rPr>
        <w:t xml:space="preserve">, </w:t>
      </w:r>
      <w:r w:rsidRPr="001742E9">
        <w:rPr>
          <w:rStyle w:val="Char"/>
          <w:rFonts w:cs="Simplified Arabic"/>
          <w:color w:val="800080"/>
          <w:rtl/>
        </w:rPr>
        <w:t xml:space="preserve">وكان </w:t>
      </w:r>
      <w:r w:rsidRPr="001742E9">
        <w:rPr>
          <w:rStyle w:val="Char"/>
          <w:rFonts w:cs="Simplified Arabic" w:hint="cs"/>
          <w:color w:val="800080"/>
          <w:rtl/>
        </w:rPr>
        <w:t>ا</w:t>
      </w:r>
      <w:r w:rsidRPr="001742E9">
        <w:rPr>
          <w:rStyle w:val="Char"/>
          <w:rFonts w:cs="Simplified Arabic"/>
          <w:color w:val="800080"/>
          <w:rtl/>
        </w:rPr>
        <w:t>بن عمر و</w:t>
      </w:r>
      <w:r w:rsidRPr="001742E9">
        <w:rPr>
          <w:rStyle w:val="Char"/>
          <w:rFonts w:cs="Simplified Arabic" w:hint="cs"/>
          <w:color w:val="800080"/>
          <w:rtl/>
        </w:rPr>
        <w:t>ا</w:t>
      </w:r>
      <w:r w:rsidRPr="001742E9">
        <w:rPr>
          <w:rStyle w:val="Char"/>
          <w:rFonts w:cs="Simplified Arabic"/>
          <w:color w:val="800080"/>
          <w:rtl/>
        </w:rPr>
        <w:t xml:space="preserve">بن عباس رضي الله عنهم يقصران ويفطران في أربعة برد </w:t>
      </w:r>
      <w:r w:rsidRPr="001742E9">
        <w:rPr>
          <w:rStyle w:val="Char"/>
          <w:rFonts w:cs="Simplified Arabic" w:hint="cs"/>
          <w:color w:val="800080"/>
          <w:rtl/>
        </w:rPr>
        <w:t xml:space="preserve">, </w:t>
      </w:r>
      <w:r w:rsidRPr="001742E9">
        <w:rPr>
          <w:rStyle w:val="Char"/>
          <w:rFonts w:cs="Simplified Arabic"/>
          <w:color w:val="800080"/>
          <w:rtl/>
        </w:rPr>
        <w:t>وهي ستة عشر فرسخا</w:t>
      </w:r>
      <w:r w:rsidRPr="001742E9">
        <w:rPr>
          <w:rStyle w:val="Char"/>
          <w:rFonts w:cs="Simplified Arabic" w:hint="cs"/>
          <w:color w:val="800080"/>
          <w:rtl/>
        </w:rPr>
        <w:t>ً</w:t>
      </w:r>
      <w:r w:rsidRPr="001742E9">
        <w:rPr>
          <w:rStyle w:val="Char"/>
          <w:rFonts w:cs="Simplified Arabic"/>
          <w:color w:val="800080"/>
          <w:rtl/>
        </w:rPr>
        <w:t xml:space="preserve"> </w:t>
      </w:r>
      <w:r w:rsidRPr="001742E9">
        <w:rPr>
          <w:rStyle w:val="Char"/>
          <w:rFonts w:cs="Simplified Arabic" w:hint="cs"/>
          <w:color w:val="800080"/>
          <w:rtl/>
        </w:rPr>
        <w:t>, ومسلم ح1338 باب سفر المرأة مع محرم إلى حج وغيره .</w:t>
      </w:r>
    </w:p>
  </w:footnote>
  <w:footnote w:id="117">
    <w:p w:rsidR="00307DA1" w:rsidRPr="001742E9" w:rsidRDefault="00307DA1" w:rsidP="00307DA1">
      <w:pPr>
        <w:pStyle w:val="a3"/>
        <w:jc w:val="lowKashida"/>
        <w:rPr>
          <w:rStyle w:val="Char"/>
          <w:rFonts w:ascii="HQPB5" w:hAnsi="HQPB5"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شرح صحيح مسلم ج9/103 .</w:t>
      </w:r>
    </w:p>
  </w:footnote>
  <w:footnote w:id="118">
    <w:p w:rsidR="00307DA1" w:rsidRPr="001742E9" w:rsidRDefault="00307DA1" w:rsidP="00307DA1">
      <w:pPr>
        <w:pStyle w:val="a3"/>
        <w:jc w:val="lowKashida"/>
        <w:rPr>
          <w:rStyle w:val="Char"/>
          <w:rFonts w:ascii="HQPB5" w:hAnsi="HQPB5"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الدفاع عن الصحابي أبي بكرة </w:t>
      </w:r>
      <w:proofErr w:type="spellStart"/>
      <w:r w:rsidRPr="001742E9">
        <w:rPr>
          <w:rStyle w:val="Char"/>
          <w:rFonts w:cs="Simplified Arabic" w:hint="cs"/>
          <w:color w:val="800080"/>
          <w:rtl/>
        </w:rPr>
        <w:t>ومرويَّاته</w:t>
      </w:r>
      <w:proofErr w:type="spellEnd"/>
      <w:r w:rsidRPr="001742E9">
        <w:rPr>
          <w:rStyle w:val="Char"/>
          <w:rFonts w:cs="Simplified Arabic" w:hint="cs"/>
          <w:color w:val="800080"/>
          <w:rtl/>
        </w:rPr>
        <w:t xml:space="preserve"> والاستدلال لمنع ولاية النساء على الرجال للشيخ العباد ص37-38 بتصرف .</w:t>
      </w:r>
    </w:p>
  </w:footnote>
  <w:footnote w:id="11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ح4808 باب ما يُتَّقى من شؤم المرأة وقوله تعالى : </w:t>
      </w:r>
      <w:r w:rsidRPr="001742E9">
        <w:rPr>
          <w:rStyle w:val="Char"/>
          <w:rFonts w:cs="Simplified Arabic" w:hint="cs"/>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4" w:char="F09E"/>
      </w:r>
      <w:r w:rsidRPr="001742E9">
        <w:rPr>
          <w:rStyle w:val="Char"/>
          <w:rFonts w:cs="Simplified Arabic"/>
          <w:color w:val="800080"/>
        </w:rPr>
        <w:sym w:font="HQPB2" w:char="F063"/>
      </w:r>
      <w:r w:rsidRPr="001742E9">
        <w:rPr>
          <w:rStyle w:val="Char"/>
          <w:rFonts w:cs="Simplified Arabic"/>
          <w:color w:val="800080"/>
        </w:rPr>
        <w:sym w:font="HQPB4" w:char="F0CE"/>
      </w:r>
      <w:r w:rsidRPr="001742E9">
        <w:rPr>
          <w:rStyle w:val="Char"/>
          <w:rFonts w:cs="Simplified Arabic"/>
          <w:color w:val="800080"/>
        </w:rPr>
        <w:sym w:font="HQPB1" w:char="F029"/>
      </w:r>
      <w:r w:rsidRPr="001742E9">
        <w:rPr>
          <w:rStyle w:val="Char"/>
          <w:rFonts w:cs="Simplified Arabic"/>
          <w:color w:val="800080"/>
          <w:rtl/>
        </w:rPr>
        <w:t xml:space="preserve"> </w:t>
      </w:r>
      <w:r w:rsidRPr="001742E9">
        <w:rPr>
          <w:rStyle w:val="Char"/>
          <w:rFonts w:cs="Simplified Arabic"/>
          <w:color w:val="800080"/>
        </w:rPr>
        <w:sym w:font="HQPB4" w:char="F0F4"/>
      </w:r>
      <w:r w:rsidRPr="001742E9">
        <w:rPr>
          <w:rStyle w:val="Char"/>
          <w:rFonts w:cs="Simplified Arabic"/>
          <w:color w:val="800080"/>
        </w:rPr>
        <w:sym w:font="HQPB2" w:char="F060"/>
      </w:r>
      <w:r w:rsidRPr="001742E9">
        <w:rPr>
          <w:rStyle w:val="Char"/>
          <w:rFonts w:cs="Simplified Arabic"/>
          <w:color w:val="800080"/>
        </w:rPr>
        <w:sym w:font="HQPB4" w:char="F0CF"/>
      </w:r>
      <w:r w:rsidRPr="001742E9">
        <w:rPr>
          <w:rStyle w:val="Char"/>
          <w:rFonts w:cs="Simplified Arabic"/>
          <w:color w:val="800080"/>
        </w:rPr>
        <w:sym w:font="HQPB2" w:char="F042"/>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4"/>
      </w:r>
      <w:r w:rsidRPr="001742E9">
        <w:rPr>
          <w:rStyle w:val="Char"/>
          <w:rFonts w:cs="Simplified Arabic"/>
          <w:color w:val="800080"/>
        </w:rPr>
        <w:sym w:font="HQPB2" w:char="F033"/>
      </w:r>
      <w:r w:rsidRPr="001742E9">
        <w:rPr>
          <w:rStyle w:val="Char"/>
          <w:rFonts w:cs="Simplified Arabic"/>
          <w:color w:val="800080"/>
        </w:rPr>
        <w:sym w:font="HQPB4" w:char="F0C5"/>
      </w:r>
      <w:r w:rsidRPr="001742E9">
        <w:rPr>
          <w:rStyle w:val="Char"/>
          <w:rFonts w:cs="Simplified Arabic"/>
          <w:color w:val="800080"/>
        </w:rPr>
        <w:sym w:font="HQPB1" w:char="F05F"/>
      </w:r>
      <w:r w:rsidRPr="001742E9">
        <w:rPr>
          <w:rStyle w:val="Char"/>
          <w:rFonts w:cs="Simplified Arabic"/>
          <w:color w:val="800080"/>
        </w:rPr>
        <w:sym w:font="HQPB2" w:char="F0BA"/>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Pr>
        <w:sym w:font="HQPB4" w:char="F0F8"/>
      </w:r>
      <w:r w:rsidRPr="001742E9">
        <w:rPr>
          <w:rStyle w:val="Char"/>
          <w:rFonts w:cs="Simplified Arabic"/>
          <w:color w:val="800080"/>
        </w:rPr>
        <w:sym w:font="HQPB1" w:char="F097"/>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0"/>
      </w:r>
      <w:r w:rsidRPr="001742E9">
        <w:rPr>
          <w:rStyle w:val="Char"/>
          <w:rFonts w:cs="Simplified Arabic"/>
          <w:color w:val="800080"/>
        </w:rPr>
        <w:sym w:font="HQPB2" w:char="F032"/>
      </w:r>
      <w:r w:rsidRPr="001742E9">
        <w:rPr>
          <w:rStyle w:val="Char"/>
          <w:rFonts w:cs="Simplified Arabic"/>
          <w:color w:val="800080"/>
        </w:rPr>
        <w:sym w:font="HQPB4" w:char="F0CF"/>
      </w:r>
      <w:r w:rsidRPr="001742E9">
        <w:rPr>
          <w:rStyle w:val="Char"/>
          <w:rFonts w:cs="Simplified Arabic"/>
          <w:color w:val="800080"/>
        </w:rPr>
        <w:sym w:font="HQPB1" w:char="F089"/>
      </w:r>
      <w:r w:rsidRPr="001742E9">
        <w:rPr>
          <w:rStyle w:val="Char"/>
          <w:rFonts w:cs="Simplified Arabic"/>
          <w:color w:val="800080"/>
        </w:rPr>
        <w:sym w:font="HQPB2" w:char="F0BB"/>
      </w:r>
      <w:r w:rsidRPr="001742E9">
        <w:rPr>
          <w:rStyle w:val="Char"/>
          <w:rFonts w:cs="Simplified Arabic"/>
          <w:color w:val="800080"/>
        </w:rPr>
        <w:sym w:font="HQPB5" w:char="F073"/>
      </w:r>
      <w:r w:rsidRPr="001742E9">
        <w:rPr>
          <w:rStyle w:val="Char"/>
          <w:rFonts w:cs="Simplified Arabic"/>
          <w:color w:val="800080"/>
        </w:rPr>
        <w:sym w:font="HQPB2" w:char="F039"/>
      </w:r>
      <w:r w:rsidRPr="001742E9">
        <w:rPr>
          <w:rStyle w:val="Char"/>
          <w:rFonts w:cs="Simplified Arabic"/>
          <w:color w:val="800080"/>
        </w:rPr>
        <w:sym w:font="HQPB4" w:char="F0F7"/>
      </w:r>
      <w:r w:rsidRPr="001742E9">
        <w:rPr>
          <w:rStyle w:val="Char"/>
          <w:rFonts w:cs="Simplified Arabic"/>
          <w:color w:val="800080"/>
        </w:rPr>
        <w:sym w:font="HQPB2" w:char="F072"/>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1" w:char="F023"/>
      </w:r>
      <w:r w:rsidRPr="001742E9">
        <w:rPr>
          <w:rStyle w:val="Char"/>
          <w:rFonts w:cs="Simplified Arabic"/>
          <w:color w:val="800080"/>
        </w:rPr>
        <w:sym w:font="HQPB4" w:char="F078"/>
      </w:r>
      <w:r w:rsidRPr="001742E9">
        <w:rPr>
          <w:rStyle w:val="Char"/>
          <w:rFonts w:cs="Simplified Arabic"/>
          <w:color w:val="800080"/>
        </w:rPr>
        <w:sym w:font="HQPB2" w:char="F072"/>
      </w:r>
      <w:r w:rsidRPr="001742E9">
        <w:rPr>
          <w:rStyle w:val="Char"/>
          <w:rFonts w:cs="Simplified Arabic"/>
          <w:color w:val="800080"/>
        </w:rPr>
        <w:sym w:font="HQPB4" w:char="F0DF"/>
      </w:r>
      <w:r w:rsidRPr="001742E9">
        <w:rPr>
          <w:rStyle w:val="Char"/>
          <w:rFonts w:cs="Simplified Arabic"/>
          <w:color w:val="800080"/>
        </w:rPr>
        <w:sym w:font="HQPB1" w:char="F089"/>
      </w:r>
      <w:r w:rsidRPr="001742E9">
        <w:rPr>
          <w:rStyle w:val="Char"/>
          <w:rFonts w:cs="Simplified Arabic"/>
          <w:color w:val="800080"/>
        </w:rPr>
        <w:sym w:font="HQPB5" w:char="F074"/>
      </w:r>
      <w:r w:rsidRPr="001742E9">
        <w:rPr>
          <w:rStyle w:val="Char"/>
          <w:rFonts w:cs="Simplified Arabic"/>
          <w:color w:val="800080"/>
        </w:rPr>
        <w:sym w:font="HQPB1" w:char="F0E3"/>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E0"/>
      </w:r>
      <w:r w:rsidRPr="001742E9">
        <w:rPr>
          <w:rStyle w:val="Char"/>
          <w:rFonts w:cs="Simplified Arabic"/>
          <w:color w:val="800080"/>
        </w:rPr>
        <w:sym w:font="HQPB2" w:char="F036"/>
      </w:r>
      <w:r w:rsidRPr="001742E9">
        <w:rPr>
          <w:rStyle w:val="Char"/>
          <w:rFonts w:cs="Simplified Arabic"/>
          <w:color w:val="800080"/>
        </w:rPr>
        <w:sym w:font="HQPB4" w:char="F0A9"/>
      </w:r>
      <w:r w:rsidRPr="001742E9">
        <w:rPr>
          <w:rStyle w:val="Char"/>
          <w:rFonts w:cs="Simplified Arabic"/>
          <w:color w:val="800080"/>
        </w:rPr>
        <w:sym w:font="HQPB2" w:char="F039"/>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color w:val="800080"/>
          <w:rtl/>
        </w:rPr>
        <w:t xml:space="preserve"> </w:t>
      </w:r>
      <w:r w:rsidRPr="001742E9">
        <w:rPr>
          <w:rStyle w:val="Char"/>
          <w:rFonts w:cs="Simplified Arabic" w:hint="cs"/>
          <w:color w:val="800080"/>
          <w:rtl/>
        </w:rPr>
        <w:t xml:space="preserve">, ومسلم ح2740 باب أكثر أهل الجنة الفقراء , وأكثر أهل النار النساء , وبيان الفتنة بالنساء . </w:t>
      </w:r>
    </w:p>
  </w:footnote>
  <w:footnote w:id="12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الآية رقم 14 من سورة آل عمران . </w:t>
      </w:r>
    </w:p>
  </w:footnote>
  <w:footnote w:id="12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فتح الباري ج9/138 . </w:t>
      </w:r>
    </w:p>
  </w:footnote>
  <w:footnote w:id="122">
    <w:p w:rsidR="00307DA1" w:rsidRPr="001742E9" w:rsidRDefault="00307DA1" w:rsidP="00307DA1">
      <w:pPr>
        <w:pStyle w:val="a3"/>
        <w:ind w:left="509" w:hanging="509"/>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t>الرسائل والفتاوى النسائية ص 15</w:t>
      </w:r>
      <w:r w:rsidRPr="001742E9">
        <w:rPr>
          <w:rStyle w:val="Char"/>
          <w:rFonts w:cs="Simplified Arabic" w:hint="cs"/>
          <w:color w:val="800080"/>
          <w:rtl/>
        </w:rPr>
        <w:t>-</w:t>
      </w:r>
      <w:r w:rsidRPr="001742E9">
        <w:rPr>
          <w:rStyle w:val="Char"/>
          <w:rFonts w:cs="Simplified Arabic"/>
          <w:color w:val="800080"/>
          <w:rtl/>
        </w:rPr>
        <w:t>18</w:t>
      </w:r>
      <w:r w:rsidRPr="001742E9">
        <w:rPr>
          <w:rStyle w:val="Char"/>
          <w:rFonts w:cs="Simplified Arabic" w:hint="cs"/>
          <w:color w:val="800080"/>
          <w:rtl/>
        </w:rPr>
        <w:t xml:space="preserve"> </w:t>
      </w:r>
      <w:r w:rsidRPr="001742E9">
        <w:rPr>
          <w:rStyle w:val="Char"/>
          <w:rFonts w:cs="Simplified Arabic"/>
          <w:color w:val="800080"/>
          <w:rtl/>
        </w:rPr>
        <w:t xml:space="preserve">. </w:t>
      </w:r>
    </w:p>
  </w:footnote>
  <w:footnote w:id="123">
    <w:p w:rsidR="00307DA1" w:rsidRPr="001742E9" w:rsidRDefault="00307DA1" w:rsidP="00307DA1">
      <w:pPr>
        <w:pStyle w:val="a3"/>
        <w:jc w:val="lowKashida"/>
        <w:rPr>
          <w:rStyle w:val="Char"/>
          <w:rFonts w:cs="Simplified Arabic" w:hint="cs"/>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رواه مسلم ح673 باب من أحق بالإمامة .</w:t>
      </w:r>
    </w:p>
  </w:footnote>
  <w:footnote w:id="12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تحفة </w:t>
      </w:r>
      <w:proofErr w:type="spellStart"/>
      <w:r w:rsidRPr="001742E9">
        <w:rPr>
          <w:rStyle w:val="Char"/>
          <w:rFonts w:cs="Simplified Arabic" w:hint="cs"/>
          <w:color w:val="800080"/>
          <w:rtl/>
        </w:rPr>
        <w:t>الأحوذي</w:t>
      </w:r>
      <w:proofErr w:type="spellEnd"/>
      <w:r w:rsidRPr="001742E9">
        <w:rPr>
          <w:rStyle w:val="Char"/>
          <w:rFonts w:cs="Simplified Arabic" w:hint="cs"/>
          <w:color w:val="800080"/>
          <w:rtl/>
        </w:rPr>
        <w:t xml:space="preserve"> ج2/29 . </w:t>
      </w:r>
    </w:p>
  </w:footnote>
  <w:footnote w:id="125">
    <w:p w:rsidR="00307DA1" w:rsidRPr="001742E9" w:rsidRDefault="00307DA1" w:rsidP="00307DA1">
      <w:pPr>
        <w:pStyle w:val="a3"/>
        <w:jc w:val="lowKashida"/>
        <w:rPr>
          <w:rStyle w:val="Char"/>
          <w:rFonts w:cs="Simplified Arabic"/>
          <w:color w:val="800080"/>
        </w:rPr>
      </w:pPr>
      <w:r w:rsidRPr="001742E9">
        <w:rPr>
          <w:rStyle w:val="Char"/>
          <w:rFonts w:cs="Simplified Arabic"/>
          <w:color w:val="800080"/>
          <w:rtl/>
        </w:rPr>
        <w:t>(</w:t>
      </w:r>
      <w:r w:rsidRPr="001742E9">
        <w:rPr>
          <w:rStyle w:val="Char"/>
          <w:rFonts w:cs="Simplified Arabic" w:hint="cs"/>
          <w:color w:val="800080"/>
          <w:rtl/>
        </w:rPr>
        <w:t xml:space="preserve"> </w:t>
      </w:r>
      <w:r w:rsidRPr="001742E9">
        <w:rPr>
          <w:rStyle w:val="Char"/>
          <w:rFonts w:cs="Simplified Arabic"/>
          <w:color w:val="800080"/>
          <w:rtl/>
        </w:rPr>
        <w:footnoteRef/>
      </w:r>
      <w:r w:rsidRPr="001742E9">
        <w:rPr>
          <w:rStyle w:val="Char"/>
          <w:rFonts w:cs="Simplified Arabic" w:hint="cs"/>
          <w:color w:val="800080"/>
          <w:rtl/>
        </w:rPr>
        <w:t xml:space="preserve"> </w:t>
      </w:r>
      <w:r w:rsidRPr="001742E9">
        <w:rPr>
          <w:rStyle w:val="Char"/>
          <w:rFonts w:cs="Simplified Arabic"/>
          <w:color w:val="800080"/>
          <w:rtl/>
        </w:rPr>
        <w:t>)</w:t>
      </w:r>
      <w:r w:rsidRPr="001742E9">
        <w:rPr>
          <w:rStyle w:val="Char"/>
          <w:rFonts w:cs="Simplified Arabic" w:hint="cs"/>
          <w:color w:val="800080"/>
          <w:rtl/>
        </w:rPr>
        <w:t xml:space="preserve"> يُنظر : المبسوط ج1/42 لأبي بكر محمد </w:t>
      </w:r>
      <w:proofErr w:type="spellStart"/>
      <w:r w:rsidRPr="001742E9">
        <w:rPr>
          <w:rStyle w:val="Char"/>
          <w:rFonts w:cs="Simplified Arabic" w:hint="cs"/>
          <w:color w:val="800080"/>
          <w:rtl/>
        </w:rPr>
        <w:t>السرخسي</w:t>
      </w:r>
      <w:proofErr w:type="spellEnd"/>
      <w:r w:rsidRPr="001742E9">
        <w:rPr>
          <w:rStyle w:val="Char"/>
          <w:rFonts w:cs="Simplified Arabic" w:hint="cs"/>
          <w:color w:val="800080"/>
          <w:rtl/>
        </w:rPr>
        <w:t xml:space="preserve"> , ومختصر خليل ص33 لخليل بن إسحاق المالكي , وحاشية </w:t>
      </w:r>
      <w:proofErr w:type="spellStart"/>
      <w:r w:rsidRPr="001742E9">
        <w:rPr>
          <w:rStyle w:val="Char"/>
          <w:rFonts w:cs="Simplified Arabic" w:hint="cs"/>
          <w:color w:val="800080"/>
          <w:rtl/>
        </w:rPr>
        <w:t>الخرشي</w:t>
      </w:r>
      <w:proofErr w:type="spellEnd"/>
      <w:r w:rsidRPr="001742E9">
        <w:rPr>
          <w:rStyle w:val="Char"/>
          <w:rFonts w:cs="Simplified Arabic" w:hint="cs"/>
          <w:color w:val="800080"/>
          <w:rtl/>
        </w:rPr>
        <w:t xml:space="preserve"> على مختصر خليل ج2/42-43 لمحمد بن عبد الله </w:t>
      </w:r>
      <w:proofErr w:type="spellStart"/>
      <w:r w:rsidRPr="001742E9">
        <w:rPr>
          <w:rStyle w:val="Char"/>
          <w:rFonts w:cs="Simplified Arabic" w:hint="cs"/>
          <w:color w:val="800080"/>
          <w:rtl/>
        </w:rPr>
        <w:t>الخرشي</w:t>
      </w:r>
      <w:proofErr w:type="spellEnd"/>
      <w:r w:rsidRPr="001742E9">
        <w:rPr>
          <w:rStyle w:val="Char"/>
          <w:rFonts w:cs="Simplified Arabic" w:hint="cs"/>
          <w:color w:val="800080"/>
          <w:rtl/>
        </w:rPr>
        <w:t xml:space="preserve"> , والمجموع شرح المهذب ج4/162 , والكافي ج1/186 , وكشاف القناع ج1/473 </w:t>
      </w:r>
      <w:r w:rsidRPr="001742E9">
        <w:rPr>
          <w:rStyle w:val="Char"/>
          <w:rFonts w:cs="Simplified Arabic"/>
          <w:color w:val="800080"/>
          <w:rtl/>
        </w:rPr>
        <w:t xml:space="preserve">. </w:t>
      </w:r>
    </w:p>
  </w:footnote>
  <w:footnote w:id="12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الاختيار لتعليل المختار ج1/58 لعبد الله بن محمود الموصلي ت683هـ , والبحر الرائق شرح كنز الدقائق ج1/380 لابن </w:t>
      </w:r>
      <w:proofErr w:type="spellStart"/>
      <w:r w:rsidRPr="001742E9">
        <w:rPr>
          <w:rStyle w:val="Char"/>
          <w:rFonts w:cs="Simplified Arabic" w:hint="cs"/>
          <w:color w:val="800080"/>
          <w:rtl/>
        </w:rPr>
        <w:t>نجيم</w:t>
      </w:r>
      <w:proofErr w:type="spellEnd"/>
      <w:r w:rsidRPr="001742E9">
        <w:rPr>
          <w:rStyle w:val="Char"/>
          <w:rFonts w:cs="Simplified Arabic" w:hint="cs"/>
          <w:color w:val="800080"/>
          <w:rtl/>
        </w:rPr>
        <w:t xml:space="preserve"> الحنفي ت970هـ , والمبسوط ج1/183-184 , وبدائع الصنائع في ترتيب الشرائع ج1/426 لأبي بكر بن مسعود </w:t>
      </w:r>
      <w:proofErr w:type="spellStart"/>
      <w:r w:rsidRPr="001742E9">
        <w:rPr>
          <w:rStyle w:val="Char"/>
          <w:rFonts w:cs="Simplified Arabic" w:hint="cs"/>
          <w:color w:val="800080"/>
          <w:rtl/>
        </w:rPr>
        <w:t>الكاساني</w:t>
      </w:r>
      <w:proofErr w:type="spellEnd"/>
      <w:r w:rsidRPr="001742E9">
        <w:rPr>
          <w:rStyle w:val="Char"/>
          <w:rFonts w:cs="Simplified Arabic" w:hint="cs"/>
          <w:color w:val="800080"/>
          <w:rtl/>
        </w:rPr>
        <w:t xml:space="preserve"> ت587هـ . </w:t>
      </w:r>
    </w:p>
  </w:footnote>
  <w:footnote w:id="12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التاج والإكليل ج2/92 , وحاشية </w:t>
      </w:r>
      <w:proofErr w:type="spellStart"/>
      <w:r w:rsidRPr="001742E9">
        <w:rPr>
          <w:rStyle w:val="Char"/>
          <w:rFonts w:cs="Simplified Arabic" w:hint="cs"/>
          <w:color w:val="800080"/>
          <w:rtl/>
        </w:rPr>
        <w:t>الخرشي</w:t>
      </w:r>
      <w:proofErr w:type="spellEnd"/>
      <w:r w:rsidRPr="001742E9">
        <w:rPr>
          <w:rStyle w:val="Char"/>
          <w:rFonts w:cs="Simplified Arabic" w:hint="cs"/>
          <w:color w:val="800080"/>
          <w:rtl/>
        </w:rPr>
        <w:t xml:space="preserve"> على مختصر خليل ج2/22 , وأقرب المسالك لمذهب الإمام مالك ص26 , والشرح الكبير على أقرب المسالك ج1/325 لأحمد </w:t>
      </w:r>
      <w:proofErr w:type="spellStart"/>
      <w:r w:rsidRPr="001742E9">
        <w:rPr>
          <w:rStyle w:val="Char"/>
          <w:rFonts w:cs="Simplified Arabic" w:hint="cs"/>
          <w:color w:val="800080"/>
          <w:rtl/>
        </w:rPr>
        <w:t>الدردير</w:t>
      </w:r>
      <w:proofErr w:type="spellEnd"/>
      <w:r w:rsidRPr="001742E9">
        <w:rPr>
          <w:rStyle w:val="Char"/>
          <w:rFonts w:cs="Simplified Arabic" w:hint="cs"/>
          <w:color w:val="800080"/>
          <w:rtl/>
        </w:rPr>
        <w:t xml:space="preserve"> , وتفسير القرطبي ج1/356 , وبداية المجتهد ج2/213 , وأحكام القرآن لابن العربي ج4/105 . </w:t>
      </w:r>
    </w:p>
  </w:footnote>
  <w:footnote w:id="12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الأم ج1/164 للإمام محمد بن إدريس الشافعي ت204هـ , والمهذب ج1/97 لأبي إسحاق إبراهيم الشيرازي ت476هـ , والمجموع ج4/135-136 , وروضة الطالبين ج1/35 كلاهما للنووي . </w:t>
      </w:r>
    </w:p>
  </w:footnote>
  <w:footnote w:id="12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المحلى ج3/135 لأبي محمد علي بن أحمد بن حزم الأندلسي . </w:t>
      </w:r>
    </w:p>
  </w:footnote>
  <w:footnote w:id="13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مسلم ح440 باب تسوية الصفوف وإقامتها , وفضل الأول فالأول منها , والازدحام على الصف الأول , والمسابقة إليها , وتقديم أولي الفضل وتقريبهم من الإمام . </w:t>
      </w:r>
    </w:p>
  </w:footnote>
  <w:footnote w:id="13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المغني ج2/16 , ويُنظر : الإنصاف ج2/263 </w:t>
      </w:r>
      <w:proofErr w:type="spellStart"/>
      <w:r w:rsidRPr="001742E9">
        <w:rPr>
          <w:rStyle w:val="Char"/>
          <w:rFonts w:cs="Simplified Arabic" w:hint="cs"/>
          <w:color w:val="800080"/>
          <w:rtl/>
        </w:rPr>
        <w:t>للمرداوي</w:t>
      </w:r>
      <w:proofErr w:type="spellEnd"/>
      <w:r w:rsidRPr="001742E9">
        <w:rPr>
          <w:rStyle w:val="Char"/>
          <w:rFonts w:cs="Simplified Arabic" w:hint="cs"/>
          <w:color w:val="800080"/>
          <w:rtl/>
        </w:rPr>
        <w:t xml:space="preserve"> , والمبدع ج2/72 لابن مفلح .</w:t>
      </w:r>
    </w:p>
  </w:footnote>
  <w:footnote w:id="13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بداية المجتهد ج1/105 .</w:t>
      </w:r>
    </w:p>
  </w:footnote>
  <w:footnote w:id="13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عبد الرزاق ت211هـ في المصنف ح5115 باب شهود النساء الجماعة , والطبراني في الكبير ح9484 ج9/295 , وصححه الألباني في صحيح ابن </w:t>
      </w:r>
      <w:proofErr w:type="spellStart"/>
      <w:r w:rsidRPr="001742E9">
        <w:rPr>
          <w:rStyle w:val="Char"/>
          <w:rFonts w:cs="Simplified Arabic" w:hint="cs"/>
          <w:color w:val="800080"/>
          <w:rtl/>
        </w:rPr>
        <w:t>خزيمة</w:t>
      </w:r>
      <w:proofErr w:type="spellEnd"/>
      <w:r w:rsidRPr="001742E9">
        <w:rPr>
          <w:rStyle w:val="Char"/>
          <w:rFonts w:cs="Simplified Arabic" w:hint="cs"/>
          <w:color w:val="800080"/>
          <w:rtl/>
        </w:rPr>
        <w:t xml:space="preserve"> ح1700 , والسلسلة الضعيفة ج2/319 . </w:t>
      </w:r>
    </w:p>
  </w:footnote>
  <w:footnote w:id="13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بداية المجتهد ج2/213 . </w:t>
      </w:r>
    </w:p>
  </w:footnote>
  <w:footnote w:id="13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السيل الجرار 1/250 . </w:t>
      </w:r>
    </w:p>
  </w:footnote>
  <w:footnote w:id="13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ح1244 باب ما يُنهى عن النوح والبكاء والزجر عن ذلك , ومسلم ح936 باب التشديد في </w:t>
      </w:r>
      <w:proofErr w:type="spellStart"/>
      <w:r w:rsidRPr="001742E9">
        <w:rPr>
          <w:rStyle w:val="Char"/>
          <w:rFonts w:cs="Simplified Arabic" w:hint="cs"/>
          <w:color w:val="800080"/>
          <w:rtl/>
        </w:rPr>
        <w:t>النياحة</w:t>
      </w:r>
      <w:proofErr w:type="spellEnd"/>
      <w:r w:rsidRPr="001742E9">
        <w:rPr>
          <w:rStyle w:val="Char"/>
          <w:rFonts w:cs="Simplified Arabic" w:hint="cs"/>
          <w:color w:val="800080"/>
          <w:rtl/>
        </w:rPr>
        <w:t xml:space="preserve"> . </w:t>
      </w:r>
    </w:p>
  </w:footnote>
  <w:footnote w:id="13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فتح الباري 3/117 . </w:t>
      </w:r>
    </w:p>
  </w:footnote>
  <w:footnote w:id="13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ح1234 باب ما ينهى عن الحلق عند المصيبة , ومسلم ح104 باب تحريم ضرب الخدود وشق الجيوب والدعاء بدعوى الجاهلية . </w:t>
      </w:r>
    </w:p>
  </w:footnote>
  <w:footnote w:id="13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الدفاع عن الصحابي أبي بكرة رضي الله عنه للشيخ العباد ص38-39 .</w:t>
      </w:r>
    </w:p>
  </w:footnote>
  <w:footnote w:id="14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فتح الباري ج3/182 .</w:t>
      </w:r>
    </w:p>
  </w:footnote>
  <w:footnote w:id="14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الإمام البخاري رحمه الله تعالى ح5885 باب المُتَشَبِّهينَ بالنساءِ ، والمُتَشَبِّهاتِ بالرِّجالِ .</w:t>
      </w:r>
    </w:p>
  </w:footnote>
  <w:footnote w:id="14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الإمام أحمد ح6875 , وقال المحققون : </w:t>
      </w:r>
      <w:proofErr w:type="spellStart"/>
      <w:r w:rsidRPr="001742E9">
        <w:rPr>
          <w:rStyle w:val="Char"/>
          <w:rFonts w:cs="Simplified Arabic" w:hint="cs"/>
          <w:color w:val="800080"/>
          <w:rtl/>
        </w:rPr>
        <w:t>مرفوعه</w:t>
      </w:r>
      <w:proofErr w:type="spellEnd"/>
      <w:r w:rsidRPr="001742E9">
        <w:rPr>
          <w:rStyle w:val="Char"/>
          <w:rFonts w:cs="Simplified Arabic" w:hint="cs"/>
          <w:color w:val="800080"/>
          <w:rtl/>
        </w:rPr>
        <w:t xml:space="preserve"> صحيح ، وأبو نعيم في الحلية ج3/321 ، وحسنه السيوطي في التيسير بشرح الجامع الصغير ج2/329 .</w:t>
      </w:r>
    </w:p>
  </w:footnote>
  <w:footnote w:id="143">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النسائي ح2562 في المنان بما أعطى , وقال الألباني في صحيح النسائي ح2402 حسن صحيح .</w:t>
      </w:r>
    </w:p>
  </w:footnote>
  <w:footnote w:id="14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أبو داود ح4099 باب : لبس النساء , </w:t>
      </w:r>
      <w:proofErr w:type="spellStart"/>
      <w:r w:rsidRPr="001742E9">
        <w:rPr>
          <w:rStyle w:val="Char"/>
          <w:rFonts w:cs="Simplified Arabic" w:hint="cs"/>
          <w:color w:val="800080"/>
          <w:rtl/>
        </w:rPr>
        <w:t>والبيهقي</w:t>
      </w:r>
      <w:proofErr w:type="spellEnd"/>
      <w:r w:rsidRPr="001742E9">
        <w:rPr>
          <w:rStyle w:val="Char"/>
          <w:rFonts w:cs="Simplified Arabic" w:hint="cs"/>
          <w:color w:val="800080"/>
          <w:rtl/>
        </w:rPr>
        <w:t xml:space="preserve"> في معرفة السنن والآثار ح6166 ج7/581 ، وحسنه النووي في المجموع ج4/344 ، وكذا السيوطي في التيسير ج2/292 .</w:t>
      </w:r>
    </w:p>
  </w:footnote>
  <w:footnote w:id="145">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لسان العرب ج5/155 ، ويُنظر : صحيح الترغيب والترهيب للألباني ح2511 .</w:t>
      </w:r>
    </w:p>
  </w:footnote>
  <w:footnote w:id="14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الإمام أحمد ح5114 , وأبو داود ح4031 باب في لبس الشهرة , وابن أبي شيبة ح33016 , </w:t>
      </w:r>
      <w:proofErr w:type="spellStart"/>
      <w:r w:rsidRPr="001742E9">
        <w:rPr>
          <w:rStyle w:val="Char"/>
          <w:rFonts w:cs="Simplified Arabic" w:hint="cs"/>
          <w:color w:val="800080"/>
          <w:rtl/>
        </w:rPr>
        <w:t>وعبدالرزاق</w:t>
      </w:r>
      <w:proofErr w:type="spellEnd"/>
      <w:r w:rsidRPr="001742E9">
        <w:rPr>
          <w:rStyle w:val="Char"/>
          <w:rFonts w:cs="Simplified Arabic" w:hint="cs"/>
          <w:color w:val="800080"/>
          <w:rtl/>
        </w:rPr>
        <w:t xml:space="preserve"> ح20986 , وصحح سنده الحافظ العراقي في المغني عن حمل الأسفار في الأحياء من الأخبار ج2/65 , وحسن إسناده الحافظ في الفتح ج6/98 , وصحَّح إسناده شيخ الإسلام محمد بن عبد الوهاب ، مجموع مؤلفات الشيخ ، قسم الحديث ج1/108 ، وقال الألباني في صحيح سنن أبي داود ح3451 : حسن صحيح ، ويُنظر : الإرواء 1269 رحمهم الله تعالى .</w:t>
      </w:r>
    </w:p>
  </w:footnote>
  <w:footnote w:id="147">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رقم 51 من سورة المائدة .</w:t>
      </w:r>
    </w:p>
  </w:footnote>
  <w:footnote w:id="148">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w:t>
      </w:r>
      <w:proofErr w:type="spellStart"/>
      <w:r w:rsidRPr="001742E9">
        <w:rPr>
          <w:rStyle w:val="Char"/>
          <w:rFonts w:cs="Simplified Arabic" w:hint="cs"/>
          <w:color w:val="800080"/>
          <w:rtl/>
        </w:rPr>
        <w:t>البيهقي</w:t>
      </w:r>
      <w:proofErr w:type="spellEnd"/>
      <w:r w:rsidRPr="001742E9">
        <w:rPr>
          <w:rStyle w:val="Char"/>
          <w:rFonts w:cs="Simplified Arabic" w:hint="cs"/>
          <w:color w:val="800080"/>
          <w:rtl/>
        </w:rPr>
        <w:t xml:space="preserve"> في السنن الكبرى ح18642 ج9/234 , وصحَّح إسناده شيخ الإسلام في الاقتضاء ج1/457-458 .</w:t>
      </w:r>
    </w:p>
  </w:footnote>
  <w:footnote w:id="14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الاقتضاء ج1/237-238 .</w:t>
      </w:r>
    </w:p>
  </w:footnote>
  <w:footnote w:id="15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تفسير ابن كثير ج1/149 .</w:t>
      </w:r>
    </w:p>
  </w:footnote>
  <w:footnote w:id="151">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أحكام أهل الذمة ج2/736 .</w:t>
      </w:r>
    </w:p>
  </w:footnote>
  <w:footnote w:id="15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الفروسية ص121 </w:t>
      </w:r>
      <w:r w:rsidRPr="001742E9">
        <w:rPr>
          <w:rStyle w:val="Char"/>
          <w:rFonts w:cs="Simplified Arabic"/>
          <w:color w:val="800080"/>
          <w:rtl/>
        </w:rPr>
        <w:t>–</w:t>
      </w:r>
      <w:r w:rsidRPr="001742E9">
        <w:rPr>
          <w:rStyle w:val="Char"/>
          <w:rFonts w:cs="Simplified Arabic" w:hint="cs"/>
          <w:color w:val="800080"/>
          <w:rtl/>
        </w:rPr>
        <w:t xml:space="preserve"> 122 ، ويُنظر : إعلام الموقعين ج3/112 .</w:t>
      </w:r>
    </w:p>
  </w:footnote>
  <w:footnote w:id="153">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أعلام الموقعين لابن القيم ج3/140 .</w:t>
      </w:r>
    </w:p>
  </w:footnote>
  <w:footnote w:id="154">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وهو قول جمهور الفقهاء ، يُنظر : الموسوعة الفقهية ج26/99 كلمة شعار .  </w:t>
      </w:r>
    </w:p>
  </w:footnote>
  <w:footnote w:id="155">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سبل السلام ج4/348 .</w:t>
      </w:r>
    </w:p>
  </w:footnote>
  <w:footnote w:id="156">
    <w:p w:rsidR="00307DA1" w:rsidRPr="001742E9" w:rsidRDefault="00307DA1" w:rsidP="00307DA1">
      <w:pPr>
        <w:pStyle w:val="a3"/>
        <w:jc w:val="lowKashida"/>
        <w:rPr>
          <w:rFonts w:cs="Simplified Arabic" w:hint="cs"/>
          <w:color w:val="800080"/>
          <w:sz w:val="28"/>
          <w:szCs w:val="28"/>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الترمذي وضعَّف إسناده ح2695 باب ما جاء في كراهية إشارة اليد بالسلام , والطبراني في الأوسط ح7380 ج7/238 , </w:t>
      </w:r>
      <w:proofErr w:type="spellStart"/>
      <w:r w:rsidRPr="001742E9">
        <w:rPr>
          <w:rStyle w:val="Char"/>
          <w:rFonts w:cs="Simplified Arabic" w:hint="cs"/>
          <w:color w:val="800080"/>
          <w:rtl/>
        </w:rPr>
        <w:t>والقضاعي</w:t>
      </w:r>
      <w:proofErr w:type="spellEnd"/>
      <w:r w:rsidRPr="001742E9">
        <w:rPr>
          <w:rStyle w:val="Char"/>
          <w:rFonts w:cs="Simplified Arabic" w:hint="cs"/>
          <w:color w:val="800080"/>
          <w:rtl/>
        </w:rPr>
        <w:t xml:space="preserve"> في مسند الشهاب ح1191 ج2/205 , وجوَّده شيخ الإسلام ابن تيمية رحمه الله في الفتاوى ج25/331 , وقال في الاقتضاء ج1/85 : ( وإن كان فيه ضعفٌ فقد تقدَّم الحديث المرفوع : من تشبه بقوم فهو منهم , وهو محفوظ عن حذيفة بن اليمان أيضاً من قوله , وحديث ابن </w:t>
      </w:r>
      <w:proofErr w:type="spellStart"/>
      <w:r w:rsidRPr="001742E9">
        <w:rPr>
          <w:rStyle w:val="Char"/>
          <w:rFonts w:cs="Simplified Arabic" w:hint="cs"/>
          <w:color w:val="800080"/>
          <w:rtl/>
        </w:rPr>
        <w:t>لهيعة</w:t>
      </w:r>
      <w:proofErr w:type="spellEnd"/>
      <w:r w:rsidRPr="001742E9">
        <w:rPr>
          <w:rStyle w:val="Char"/>
          <w:rFonts w:cs="Simplified Arabic" w:hint="cs"/>
          <w:color w:val="800080"/>
          <w:rtl/>
        </w:rPr>
        <w:t xml:space="preserve"> يصلحُ </w:t>
      </w:r>
      <w:proofErr w:type="spellStart"/>
      <w:r w:rsidRPr="001742E9">
        <w:rPr>
          <w:rStyle w:val="Char"/>
          <w:rFonts w:cs="Simplified Arabic" w:hint="cs"/>
          <w:color w:val="800080"/>
          <w:rtl/>
        </w:rPr>
        <w:t>للاعتضاد</w:t>
      </w:r>
      <w:proofErr w:type="spellEnd"/>
      <w:r w:rsidRPr="001742E9">
        <w:rPr>
          <w:rStyle w:val="Char"/>
          <w:rFonts w:cs="Simplified Arabic" w:hint="cs"/>
          <w:color w:val="800080"/>
          <w:rtl/>
        </w:rPr>
        <w:t xml:space="preserve"> , كذا كان يقولُ أحمد وغيره ) وقال ابن مفلح في الآداب الشرعية ج3/496 : ( وهو حسنٌ بما قبله ) أي بحديث : من تشبه بقوم .. وحسنه </w:t>
      </w:r>
      <w:proofErr w:type="spellStart"/>
      <w:r w:rsidRPr="001742E9">
        <w:rPr>
          <w:rStyle w:val="Char"/>
          <w:rFonts w:cs="Simplified Arabic" w:hint="cs"/>
          <w:color w:val="800080"/>
          <w:rtl/>
        </w:rPr>
        <w:t>المناوي</w:t>
      </w:r>
      <w:proofErr w:type="spellEnd"/>
      <w:r w:rsidRPr="001742E9">
        <w:rPr>
          <w:rStyle w:val="Char"/>
          <w:rFonts w:cs="Simplified Arabic" w:hint="cs"/>
          <w:color w:val="800080"/>
          <w:rtl/>
        </w:rPr>
        <w:t xml:space="preserve"> في التيسير بشرح الجامع الصغير ج2/329 , والألباني في صحيح سنن الترمذي ح2168 ، والصحيحة ح2194 .</w:t>
      </w:r>
    </w:p>
  </w:footnote>
  <w:footnote w:id="157">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فتح المجيد ص339 .</w:t>
      </w:r>
    </w:p>
  </w:footnote>
  <w:footnote w:id="158">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w:t>
      </w:r>
      <w:proofErr w:type="spellStart"/>
      <w:r w:rsidRPr="001742E9">
        <w:rPr>
          <w:rStyle w:val="Char"/>
          <w:rFonts w:cs="Simplified Arabic" w:hint="cs"/>
          <w:color w:val="800080"/>
          <w:rtl/>
        </w:rPr>
        <w:t>البيهقي</w:t>
      </w:r>
      <w:proofErr w:type="spellEnd"/>
      <w:r w:rsidRPr="001742E9">
        <w:rPr>
          <w:rStyle w:val="Char"/>
          <w:rFonts w:cs="Simplified Arabic" w:hint="cs"/>
          <w:color w:val="800080"/>
          <w:rtl/>
        </w:rPr>
        <w:t xml:space="preserve"> ح9304 كتاب الحج ، باب الدفع من المزدلفة قبل طلوع الشمس , بلفظ : ( .. هدينا مخالف هديهم .. هدينا مخالف </w:t>
      </w:r>
      <w:proofErr w:type="spellStart"/>
      <w:r w:rsidRPr="001742E9">
        <w:rPr>
          <w:rStyle w:val="Char"/>
          <w:rFonts w:cs="Simplified Arabic" w:hint="cs"/>
          <w:color w:val="800080"/>
          <w:rtl/>
        </w:rPr>
        <w:t>لهديهم</w:t>
      </w:r>
      <w:proofErr w:type="spellEnd"/>
      <w:r w:rsidRPr="001742E9">
        <w:rPr>
          <w:rStyle w:val="Char"/>
          <w:rFonts w:cs="Simplified Arabic" w:hint="cs"/>
          <w:color w:val="800080"/>
          <w:rtl/>
        </w:rPr>
        <w:t xml:space="preserve"> .. ) وأبو داود في مراسيله ح151 بلفظ : ( فخالفَ هديُنَا هديَ أهلَ الشركِ والأوثان ) , وصحَّحه الحاكم ح3097 , ووافقه الذهبي ج2/304 .</w:t>
      </w:r>
    </w:p>
  </w:footnote>
  <w:footnote w:id="159">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أحكام أهل الذمة ج3/1282- 1286 .</w:t>
      </w:r>
    </w:p>
  </w:footnote>
  <w:footnote w:id="160">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من تعليق الشيخ على مسند الإمام أحمد رحمهما الله تعالى ح6513 ج10/19 .</w:t>
      </w:r>
    </w:p>
  </w:footnote>
  <w:footnote w:id="161">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ح6888 باب قول النبي صلى الله عليه وسلم : لتتبعن سنن من كان قبلكم .</w:t>
      </w:r>
    </w:p>
  </w:footnote>
  <w:footnote w:id="16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رواه البخاري ح6889 باب قول النبي صلى الله عليه وسلم : لتتبعن سنن من كان قبلكم , ومسلم ح2669 باب </w:t>
      </w:r>
      <w:proofErr w:type="spellStart"/>
      <w:r w:rsidRPr="001742E9">
        <w:rPr>
          <w:rStyle w:val="Char"/>
          <w:rFonts w:cs="Simplified Arabic" w:hint="cs"/>
          <w:color w:val="800080"/>
          <w:rtl/>
        </w:rPr>
        <w:t>اتباع</w:t>
      </w:r>
      <w:proofErr w:type="spellEnd"/>
      <w:r w:rsidRPr="001742E9">
        <w:rPr>
          <w:rStyle w:val="Char"/>
          <w:rFonts w:cs="Simplified Arabic" w:hint="cs"/>
          <w:color w:val="800080"/>
          <w:rtl/>
        </w:rPr>
        <w:t xml:space="preserve"> سنن اليهود والنصارى .</w:t>
      </w:r>
    </w:p>
  </w:footnote>
  <w:footnote w:id="163">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شرح صحيح مسلم للنووي ج16/219-220 .</w:t>
      </w:r>
    </w:p>
  </w:footnote>
  <w:footnote w:id="16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اقتضاء الصراط المستقيم ج1/147-149 .</w:t>
      </w:r>
    </w:p>
  </w:footnote>
  <w:footnote w:id="16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اقتضاء الصراط المستقيم ج1/70 , ويُشيرُ رحمه الله تعالى إلى دعاء المسلم ربه تعالى في كلِّ يوم وليلة سبعة عشر مرة فأكثر : </w:t>
      </w:r>
      <w:r w:rsidRPr="001742E9">
        <w:rPr>
          <w:rStyle w:val="Char"/>
          <w:rFonts w:cs="Simplified Arabic" w:hint="cs"/>
          <w:color w:val="800080"/>
        </w:rPr>
        <w:sym w:font="HQPB2" w:char="F0E2"/>
      </w:r>
      <w:r w:rsidRPr="001742E9">
        <w:rPr>
          <w:rStyle w:val="Char"/>
          <w:rFonts w:cs="Simplified Arabic"/>
          <w:color w:val="800080"/>
          <w:rtl/>
        </w:rPr>
        <w:t xml:space="preserve"> </w:t>
      </w:r>
      <w:r w:rsidRPr="001742E9">
        <w:rPr>
          <w:rStyle w:val="Char"/>
          <w:rFonts w:cs="Simplified Arabic"/>
          <w:color w:val="800080"/>
        </w:rPr>
        <w:sym w:font="HQPB1" w:char="F024"/>
      </w:r>
      <w:r w:rsidRPr="001742E9">
        <w:rPr>
          <w:rStyle w:val="Char"/>
          <w:rFonts w:cs="Simplified Arabic"/>
          <w:color w:val="800080"/>
        </w:rPr>
        <w:sym w:font="HQPB5" w:char="F074"/>
      </w:r>
      <w:r w:rsidRPr="001742E9">
        <w:rPr>
          <w:rStyle w:val="Char"/>
          <w:rFonts w:cs="Simplified Arabic"/>
          <w:color w:val="800080"/>
        </w:rPr>
        <w:sym w:font="HQPB2" w:char="F052"/>
      </w:r>
      <w:r w:rsidRPr="001742E9">
        <w:rPr>
          <w:rStyle w:val="Char"/>
          <w:rFonts w:cs="Simplified Arabic"/>
          <w:color w:val="800080"/>
        </w:rPr>
        <w:sym w:font="HQPB4" w:char="F0CF"/>
      </w:r>
      <w:r w:rsidRPr="001742E9">
        <w:rPr>
          <w:rStyle w:val="Char"/>
          <w:rFonts w:cs="Simplified Arabic"/>
          <w:color w:val="800080"/>
        </w:rPr>
        <w:sym w:font="HQPB1" w:char="F089"/>
      </w:r>
      <w:r w:rsidRPr="001742E9">
        <w:rPr>
          <w:rStyle w:val="Char"/>
          <w:rFonts w:cs="Simplified Arabic"/>
          <w:color w:val="800080"/>
        </w:rPr>
        <w:sym w:font="HQPB4" w:char="F0F7"/>
      </w:r>
      <w:r w:rsidRPr="001742E9">
        <w:rPr>
          <w:rStyle w:val="Char"/>
          <w:rFonts w:cs="Simplified Arabic"/>
          <w:color w:val="800080"/>
        </w:rPr>
        <w:sym w:font="HQPB2" w:char="F064"/>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5" w:char="F078"/>
      </w:r>
      <w:r w:rsidRPr="001742E9">
        <w:rPr>
          <w:rStyle w:val="Char"/>
          <w:rFonts w:cs="Simplified Arabic"/>
          <w:color w:val="800080"/>
        </w:rPr>
        <w:sym w:font="HQPB1" w:char="F0DE"/>
      </w:r>
      <w:r w:rsidRPr="001742E9">
        <w:rPr>
          <w:rStyle w:val="Char"/>
          <w:rFonts w:cs="Simplified Arabic"/>
          <w:color w:val="800080"/>
        </w:rPr>
        <w:sym w:font="HQPB2" w:char="F0BA"/>
      </w:r>
      <w:r w:rsidRPr="001742E9">
        <w:rPr>
          <w:rStyle w:val="Char"/>
          <w:rFonts w:cs="Simplified Arabic"/>
          <w:color w:val="800080"/>
        </w:rPr>
        <w:sym w:font="HQPB5" w:char="F075"/>
      </w:r>
      <w:r w:rsidRPr="001742E9">
        <w:rPr>
          <w:rStyle w:val="Char"/>
          <w:rFonts w:cs="Simplified Arabic"/>
          <w:color w:val="800080"/>
        </w:rPr>
        <w:sym w:font="HQPB1" w:char="F08E"/>
      </w:r>
      <w:r w:rsidRPr="001742E9">
        <w:rPr>
          <w:rStyle w:val="Char"/>
          <w:rFonts w:cs="Simplified Arabic"/>
          <w:color w:val="800080"/>
        </w:rPr>
        <w:sym w:font="HQPB4" w:char="F0C5"/>
      </w:r>
      <w:r w:rsidRPr="001742E9">
        <w:rPr>
          <w:rStyle w:val="Char"/>
          <w:rFonts w:cs="Simplified Arabic"/>
          <w:color w:val="800080"/>
        </w:rPr>
        <w:sym w:font="HQPB4" w:char="F05F"/>
      </w:r>
      <w:r w:rsidRPr="001742E9">
        <w:rPr>
          <w:rStyle w:val="Char"/>
          <w:rFonts w:cs="Simplified Arabic"/>
          <w:color w:val="800080"/>
        </w:rPr>
        <w:sym w:font="HQPB1" w:char="F0C7"/>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5" w:char="F074"/>
      </w:r>
      <w:r w:rsidRPr="001742E9">
        <w:rPr>
          <w:rStyle w:val="Char"/>
          <w:rFonts w:cs="Simplified Arabic"/>
          <w:color w:val="800080"/>
        </w:rPr>
        <w:sym w:font="HQPB2" w:char="F04C"/>
      </w:r>
      <w:r w:rsidRPr="001742E9">
        <w:rPr>
          <w:rStyle w:val="Char"/>
          <w:rFonts w:cs="Simplified Arabic"/>
          <w:color w:val="800080"/>
        </w:rPr>
        <w:sym w:font="HQPB2" w:char="F0EC"/>
      </w:r>
      <w:r w:rsidRPr="001742E9">
        <w:rPr>
          <w:rStyle w:val="Char"/>
          <w:rFonts w:cs="Simplified Arabic"/>
          <w:color w:val="800080"/>
        </w:rPr>
        <w:sym w:font="HQPB4" w:char="F0C9"/>
      </w:r>
      <w:r w:rsidRPr="001742E9">
        <w:rPr>
          <w:rStyle w:val="Char"/>
          <w:rFonts w:cs="Simplified Arabic"/>
          <w:color w:val="800080"/>
        </w:rPr>
        <w:sym w:font="HQPB2" w:char="F029"/>
      </w:r>
      <w:r w:rsidRPr="001742E9">
        <w:rPr>
          <w:rStyle w:val="Char"/>
          <w:rFonts w:cs="Simplified Arabic"/>
          <w:color w:val="800080"/>
        </w:rPr>
        <w:sym w:font="HQPB5" w:char="F074"/>
      </w:r>
      <w:r w:rsidRPr="001742E9">
        <w:rPr>
          <w:rStyle w:val="Char"/>
          <w:rFonts w:cs="Simplified Arabic"/>
          <w:color w:val="800080"/>
        </w:rPr>
        <w:sym w:font="HQPB1" w:char="F047"/>
      </w:r>
      <w:r w:rsidRPr="001742E9">
        <w:rPr>
          <w:rStyle w:val="Char"/>
          <w:rFonts w:cs="Simplified Arabic"/>
          <w:color w:val="800080"/>
        </w:rPr>
        <w:sym w:font="HQPB4" w:char="F0F3"/>
      </w:r>
      <w:r w:rsidRPr="001742E9">
        <w:rPr>
          <w:rStyle w:val="Char"/>
          <w:rFonts w:cs="Simplified Arabic"/>
          <w:color w:val="800080"/>
        </w:rPr>
        <w:sym w:font="HQPB1" w:char="F0A1"/>
      </w:r>
      <w:r w:rsidRPr="001742E9">
        <w:rPr>
          <w:rStyle w:val="Char"/>
          <w:rFonts w:cs="Simplified Arabic"/>
          <w:color w:val="800080"/>
        </w:rPr>
        <w:sym w:font="HQPB4" w:char="F0DF"/>
      </w:r>
      <w:r w:rsidRPr="001742E9">
        <w:rPr>
          <w:rStyle w:val="Char"/>
          <w:rFonts w:cs="Simplified Arabic"/>
          <w:color w:val="800080"/>
        </w:rPr>
        <w:sym w:font="HQPB2" w:char="F04A"/>
      </w:r>
      <w:r w:rsidRPr="001742E9">
        <w:rPr>
          <w:rStyle w:val="Char"/>
          <w:rFonts w:cs="Simplified Arabic"/>
          <w:color w:val="800080"/>
        </w:rPr>
        <w:sym w:font="HQPB4" w:char="F0F8"/>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2" w:char="F0C7"/>
      </w:r>
      <w:r w:rsidRPr="001742E9">
        <w:rPr>
          <w:rStyle w:val="Char"/>
          <w:rFonts w:cs="Simplified Arabic"/>
          <w:color w:val="800080"/>
        </w:rPr>
        <w:sym w:font="HQPB2" w:char="F0CF"/>
      </w:r>
      <w:r w:rsidRPr="001742E9">
        <w:rPr>
          <w:rStyle w:val="Char"/>
          <w:rFonts w:cs="Simplified Arabic"/>
          <w:color w:val="800080"/>
        </w:rPr>
        <w:sym w:font="HQPB2" w:char="F0C8"/>
      </w:r>
      <w:r w:rsidRPr="001742E9">
        <w:rPr>
          <w:rStyle w:val="Char"/>
          <w:rFonts w:cs="Simplified Arabic"/>
          <w:color w:val="800080"/>
          <w:rtl/>
        </w:rPr>
        <w:t xml:space="preserve"> </w:t>
      </w:r>
      <w:r w:rsidRPr="001742E9">
        <w:rPr>
          <w:rStyle w:val="Char"/>
          <w:rFonts w:cs="Simplified Arabic"/>
          <w:color w:val="800080"/>
        </w:rPr>
        <w:sym w:font="HQPB5" w:char="F078"/>
      </w:r>
      <w:r w:rsidRPr="001742E9">
        <w:rPr>
          <w:rStyle w:val="Char"/>
          <w:rFonts w:cs="Simplified Arabic"/>
          <w:color w:val="800080"/>
        </w:rPr>
        <w:sym w:font="HQPB1" w:char="F0DE"/>
      </w:r>
      <w:r w:rsidRPr="001742E9">
        <w:rPr>
          <w:rStyle w:val="Char"/>
          <w:rFonts w:cs="Simplified Arabic"/>
          <w:color w:val="800080"/>
        </w:rPr>
        <w:sym w:font="HQPB2" w:char="F0BA"/>
      </w:r>
      <w:r w:rsidRPr="001742E9">
        <w:rPr>
          <w:rStyle w:val="Char"/>
          <w:rFonts w:cs="Simplified Arabic"/>
          <w:color w:val="800080"/>
        </w:rPr>
        <w:sym w:font="HQPB5" w:char="F075"/>
      </w:r>
      <w:r w:rsidRPr="001742E9">
        <w:rPr>
          <w:rStyle w:val="Char"/>
          <w:rFonts w:cs="Simplified Arabic"/>
          <w:color w:val="800080"/>
        </w:rPr>
        <w:sym w:font="HQPB1" w:char="F08E"/>
      </w:r>
      <w:r w:rsidRPr="001742E9">
        <w:rPr>
          <w:rStyle w:val="Char"/>
          <w:rFonts w:cs="Simplified Arabic"/>
          <w:color w:val="800080"/>
        </w:rPr>
        <w:sym w:font="HQPB4" w:char="F0C5"/>
      </w:r>
      <w:r w:rsidRPr="001742E9">
        <w:rPr>
          <w:rStyle w:val="Char"/>
          <w:rFonts w:cs="Simplified Arabic"/>
          <w:color w:val="800080"/>
        </w:rPr>
        <w:sym w:font="HQPB1" w:char="F0C0"/>
      </w:r>
      <w:r w:rsidRPr="001742E9">
        <w:rPr>
          <w:rStyle w:val="Char"/>
          <w:rFonts w:cs="Simplified Arabic"/>
          <w:color w:val="800080"/>
          <w:rtl/>
        </w:rPr>
        <w:t xml:space="preserve"> </w:t>
      </w:r>
      <w:r w:rsidRPr="001742E9">
        <w:rPr>
          <w:rStyle w:val="Char"/>
          <w:rFonts w:cs="Simplified Arabic"/>
          <w:color w:val="800080"/>
        </w:rPr>
        <w:sym w:font="HQPB5" w:char="F074"/>
      </w:r>
      <w:r w:rsidRPr="001742E9">
        <w:rPr>
          <w:rStyle w:val="Char"/>
          <w:rFonts w:cs="Simplified Arabic"/>
          <w:color w:val="800080"/>
        </w:rPr>
        <w:sym w:font="HQPB2" w:char="F0FB"/>
      </w:r>
      <w:r w:rsidRPr="001742E9">
        <w:rPr>
          <w:rStyle w:val="Char"/>
          <w:rFonts w:cs="Simplified Arabic"/>
          <w:color w:val="800080"/>
        </w:rPr>
        <w:sym w:font="HQPB2" w:char="F0EF"/>
      </w:r>
      <w:r w:rsidRPr="001742E9">
        <w:rPr>
          <w:rStyle w:val="Char"/>
          <w:rFonts w:cs="Simplified Arabic"/>
          <w:color w:val="800080"/>
        </w:rPr>
        <w:sym w:font="HQPB4" w:char="F0CF"/>
      </w:r>
      <w:r w:rsidRPr="001742E9">
        <w:rPr>
          <w:rStyle w:val="Char"/>
          <w:rFonts w:cs="Simplified Arabic"/>
          <w:color w:val="800080"/>
        </w:rPr>
        <w:sym w:font="HQPB3" w:char="F025"/>
      </w:r>
      <w:r w:rsidRPr="001742E9">
        <w:rPr>
          <w:rStyle w:val="Char"/>
          <w:rFonts w:cs="Simplified Arabic"/>
          <w:color w:val="800080"/>
        </w:rPr>
        <w:sym w:font="HQPB4" w:char="F0A9"/>
      </w:r>
      <w:r w:rsidRPr="001742E9">
        <w:rPr>
          <w:rStyle w:val="Char"/>
          <w:rFonts w:cs="Simplified Arabic"/>
          <w:color w:val="800080"/>
        </w:rPr>
        <w:sym w:font="HQPB3" w:char="F021"/>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5" w:char="F07C"/>
      </w:r>
      <w:r w:rsidRPr="001742E9">
        <w:rPr>
          <w:rStyle w:val="Char"/>
          <w:rFonts w:cs="Simplified Arabic"/>
          <w:color w:val="800080"/>
        </w:rPr>
        <w:sym w:font="HQPB1" w:char="F04D"/>
      </w:r>
      <w:r w:rsidRPr="001742E9">
        <w:rPr>
          <w:rStyle w:val="Char"/>
          <w:rFonts w:cs="Simplified Arabic"/>
          <w:color w:val="800080"/>
        </w:rPr>
        <w:sym w:font="HQPB4" w:char="F0F4"/>
      </w:r>
      <w:r w:rsidRPr="001742E9">
        <w:rPr>
          <w:rStyle w:val="Char"/>
          <w:rFonts w:cs="Simplified Arabic"/>
          <w:color w:val="800080"/>
        </w:rPr>
        <w:sym w:font="HQPB2" w:char="F04A"/>
      </w:r>
      <w:r w:rsidRPr="001742E9">
        <w:rPr>
          <w:rStyle w:val="Char"/>
          <w:rFonts w:cs="Simplified Arabic"/>
          <w:color w:val="800080"/>
        </w:rPr>
        <w:sym w:font="HQPB5" w:char="F079"/>
      </w:r>
      <w:r w:rsidRPr="001742E9">
        <w:rPr>
          <w:rStyle w:val="Char"/>
          <w:rFonts w:cs="Simplified Arabic"/>
          <w:color w:val="800080"/>
        </w:rPr>
        <w:sym w:font="HQPB1" w:char="F0E8"/>
      </w:r>
      <w:r w:rsidRPr="001742E9">
        <w:rPr>
          <w:rStyle w:val="Char"/>
          <w:rFonts w:cs="Simplified Arabic"/>
          <w:color w:val="800080"/>
        </w:rPr>
        <w:sym w:font="HQPB4" w:char="F0F7"/>
      </w:r>
      <w:r w:rsidRPr="001742E9">
        <w:rPr>
          <w:rStyle w:val="Char"/>
          <w:rFonts w:cs="Simplified Arabic"/>
          <w:color w:val="800080"/>
        </w:rPr>
        <w:sym w:font="HQPB2" w:char="F052"/>
      </w:r>
      <w:r w:rsidRPr="001742E9">
        <w:rPr>
          <w:rStyle w:val="Char"/>
          <w:rFonts w:cs="Simplified Arabic"/>
          <w:color w:val="800080"/>
        </w:rPr>
        <w:sym w:font="HQPB5" w:char="F072"/>
      </w:r>
      <w:r w:rsidRPr="001742E9">
        <w:rPr>
          <w:rStyle w:val="Char"/>
          <w:rFonts w:cs="Simplified Arabic"/>
          <w:color w:val="800080"/>
        </w:rPr>
        <w:sym w:font="HQPB1" w:char="F026"/>
      </w:r>
      <w:r w:rsidRPr="001742E9">
        <w:rPr>
          <w:rStyle w:val="Char"/>
          <w:rFonts w:cs="Simplified Arabic"/>
          <w:color w:val="800080"/>
          <w:rtl/>
        </w:rPr>
        <w:t xml:space="preserve"> </w:t>
      </w:r>
      <w:r w:rsidRPr="001742E9">
        <w:rPr>
          <w:rStyle w:val="Char"/>
          <w:rFonts w:cs="Simplified Arabic"/>
          <w:color w:val="800080"/>
        </w:rPr>
        <w:sym w:font="HQPB4" w:char="F0F6"/>
      </w:r>
      <w:r w:rsidRPr="001742E9">
        <w:rPr>
          <w:rStyle w:val="Char"/>
          <w:rFonts w:cs="Simplified Arabic"/>
          <w:color w:val="800080"/>
        </w:rPr>
        <w:sym w:font="HQPB2" w:char="F04E"/>
      </w:r>
      <w:r w:rsidRPr="001742E9">
        <w:rPr>
          <w:rStyle w:val="Char"/>
          <w:rFonts w:cs="Simplified Arabic"/>
          <w:color w:val="800080"/>
        </w:rPr>
        <w:sym w:font="HQPB4" w:char="F0CE"/>
      </w:r>
      <w:r w:rsidRPr="001742E9">
        <w:rPr>
          <w:rStyle w:val="Char"/>
          <w:rFonts w:cs="Simplified Arabic"/>
          <w:color w:val="800080"/>
        </w:rPr>
        <w:sym w:font="HQPB2" w:char="F067"/>
      </w:r>
      <w:r w:rsidRPr="001742E9">
        <w:rPr>
          <w:rStyle w:val="Char"/>
          <w:rFonts w:cs="Simplified Arabic"/>
          <w:color w:val="800080"/>
        </w:rPr>
        <w:sym w:font="HQPB4" w:char="F0F8"/>
      </w:r>
      <w:r w:rsidRPr="001742E9">
        <w:rPr>
          <w:rStyle w:val="Char"/>
          <w:rFonts w:cs="Simplified Arabic"/>
          <w:color w:val="800080"/>
        </w:rPr>
        <w:sym w:font="HQPB2" w:char="F08B"/>
      </w:r>
      <w:r w:rsidRPr="001742E9">
        <w:rPr>
          <w:rStyle w:val="Char"/>
          <w:rFonts w:cs="Simplified Arabic"/>
          <w:color w:val="800080"/>
        </w:rPr>
        <w:sym w:font="HQPB5" w:char="F06E"/>
      </w:r>
      <w:r w:rsidRPr="001742E9">
        <w:rPr>
          <w:rStyle w:val="Char"/>
          <w:rFonts w:cs="Simplified Arabic"/>
          <w:color w:val="800080"/>
        </w:rPr>
        <w:sym w:font="HQPB2" w:char="F03D"/>
      </w:r>
      <w:r w:rsidRPr="001742E9">
        <w:rPr>
          <w:rStyle w:val="Char"/>
          <w:rFonts w:cs="Simplified Arabic"/>
          <w:color w:val="800080"/>
        </w:rPr>
        <w:sym w:font="HQPB5" w:char="F074"/>
      </w:r>
      <w:r w:rsidRPr="001742E9">
        <w:rPr>
          <w:rStyle w:val="Char"/>
          <w:rFonts w:cs="Simplified Arabic"/>
          <w:color w:val="800080"/>
        </w:rPr>
        <w:sym w:font="HQPB1" w:char="F0E3"/>
      </w:r>
      <w:r w:rsidRPr="001742E9">
        <w:rPr>
          <w:rStyle w:val="Char"/>
          <w:rFonts w:cs="Simplified Arabic"/>
          <w:color w:val="800080"/>
          <w:rtl/>
        </w:rPr>
        <w:t xml:space="preserve"> </w:t>
      </w:r>
      <w:r w:rsidRPr="001742E9">
        <w:rPr>
          <w:rStyle w:val="Char"/>
          <w:rFonts w:cs="Simplified Arabic"/>
          <w:color w:val="800080"/>
        </w:rPr>
        <w:sym w:font="HQPB4" w:char="F0CE"/>
      </w:r>
      <w:r w:rsidRPr="001742E9">
        <w:rPr>
          <w:rStyle w:val="Char"/>
          <w:rFonts w:cs="Simplified Arabic"/>
          <w:color w:val="800080"/>
        </w:rPr>
        <w:sym w:font="HQPB1" w:char="F08E"/>
      </w:r>
      <w:r w:rsidRPr="001742E9">
        <w:rPr>
          <w:rStyle w:val="Char"/>
          <w:rFonts w:cs="Simplified Arabic"/>
          <w:color w:val="800080"/>
        </w:rPr>
        <w:sym w:font="HQPB4" w:char="F0F6"/>
      </w:r>
      <w:r w:rsidRPr="001742E9">
        <w:rPr>
          <w:rStyle w:val="Char"/>
          <w:rFonts w:cs="Simplified Arabic"/>
          <w:color w:val="800080"/>
        </w:rPr>
        <w:sym w:font="HQPB2" w:char="F08D"/>
      </w:r>
      <w:r w:rsidRPr="001742E9">
        <w:rPr>
          <w:rStyle w:val="Char"/>
          <w:rFonts w:cs="Simplified Arabic"/>
          <w:color w:val="800080"/>
        </w:rPr>
        <w:sym w:font="HQPB5" w:char="F078"/>
      </w:r>
      <w:r w:rsidRPr="001742E9">
        <w:rPr>
          <w:rStyle w:val="Char"/>
          <w:rFonts w:cs="Simplified Arabic"/>
          <w:color w:val="800080"/>
        </w:rPr>
        <w:sym w:font="HQPB1" w:char="F0EE"/>
      </w:r>
      <w:r w:rsidRPr="001742E9">
        <w:rPr>
          <w:rStyle w:val="Char"/>
          <w:rFonts w:cs="Simplified Arabic"/>
          <w:color w:val="800080"/>
          <w:rtl/>
        </w:rPr>
        <w:t xml:space="preserve"> </w:t>
      </w:r>
      <w:r w:rsidRPr="001742E9">
        <w:rPr>
          <w:rStyle w:val="Char"/>
          <w:rFonts w:cs="Simplified Arabic"/>
          <w:color w:val="800080"/>
        </w:rPr>
        <w:sym w:font="HQPB4" w:char="F0C5"/>
      </w:r>
      <w:r w:rsidRPr="001742E9">
        <w:rPr>
          <w:rStyle w:val="Char"/>
          <w:rFonts w:cs="Simplified Arabic"/>
          <w:color w:val="800080"/>
        </w:rPr>
        <w:sym w:font="HQPB3" w:char="F055"/>
      </w:r>
      <w:r w:rsidRPr="001742E9">
        <w:rPr>
          <w:rStyle w:val="Char"/>
          <w:rFonts w:cs="Simplified Arabic"/>
          <w:color w:val="800080"/>
        </w:rPr>
        <w:sym w:font="HQPB2" w:char="F071"/>
      </w:r>
      <w:r w:rsidRPr="001742E9">
        <w:rPr>
          <w:rStyle w:val="Char"/>
          <w:rFonts w:cs="Simplified Arabic"/>
          <w:color w:val="800080"/>
        </w:rPr>
        <w:sym w:font="HQPB4" w:char="F0E0"/>
      </w:r>
      <w:r w:rsidRPr="001742E9">
        <w:rPr>
          <w:rStyle w:val="Char"/>
          <w:rFonts w:cs="Simplified Arabic"/>
          <w:color w:val="800080"/>
        </w:rPr>
        <w:sym w:font="HQPB1" w:char="F0D2"/>
      </w:r>
      <w:r w:rsidRPr="001742E9">
        <w:rPr>
          <w:rStyle w:val="Char"/>
          <w:rFonts w:cs="Simplified Arabic"/>
          <w:color w:val="800080"/>
        </w:rPr>
        <w:sym w:font="HQPB4" w:char="F0F8"/>
      </w:r>
      <w:r w:rsidRPr="001742E9">
        <w:rPr>
          <w:rStyle w:val="Char"/>
          <w:rFonts w:cs="Simplified Arabic"/>
          <w:color w:val="800080"/>
        </w:rPr>
        <w:sym w:font="HQPB1" w:char="F0F3"/>
      </w:r>
      <w:r w:rsidRPr="001742E9">
        <w:rPr>
          <w:rStyle w:val="Char"/>
          <w:rFonts w:cs="Simplified Arabic"/>
          <w:color w:val="800080"/>
        </w:rPr>
        <w:sym w:font="HQPB5" w:char="F079"/>
      </w:r>
      <w:r w:rsidRPr="001742E9">
        <w:rPr>
          <w:rStyle w:val="Char"/>
          <w:rFonts w:cs="Simplified Arabic"/>
          <w:color w:val="800080"/>
        </w:rPr>
        <w:sym w:font="HQPB2" w:char="F04A"/>
      </w:r>
      <w:r w:rsidRPr="001742E9">
        <w:rPr>
          <w:rStyle w:val="Char"/>
          <w:rFonts w:cs="Simplified Arabic"/>
          <w:color w:val="800080"/>
        </w:rPr>
        <w:sym w:font="HQPB4" w:char="F0F8"/>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4" w:char="F0F3"/>
      </w:r>
      <w:r w:rsidRPr="001742E9">
        <w:rPr>
          <w:rStyle w:val="Char"/>
          <w:rFonts w:cs="Simplified Arabic"/>
          <w:color w:val="800080"/>
        </w:rPr>
        <w:sym w:font="HQPB2" w:char="F04F"/>
      </w:r>
      <w:r w:rsidRPr="001742E9">
        <w:rPr>
          <w:rStyle w:val="Char"/>
          <w:rFonts w:cs="Simplified Arabic"/>
          <w:color w:val="800080"/>
        </w:rPr>
        <w:sym w:font="HQPB4" w:char="F0CE"/>
      </w:r>
      <w:r w:rsidRPr="001742E9">
        <w:rPr>
          <w:rStyle w:val="Char"/>
          <w:rFonts w:cs="Simplified Arabic"/>
          <w:color w:val="800080"/>
        </w:rPr>
        <w:sym w:font="HQPB2" w:char="F067"/>
      </w:r>
      <w:r w:rsidRPr="001742E9">
        <w:rPr>
          <w:rStyle w:val="Char"/>
          <w:rFonts w:cs="Simplified Arabic"/>
          <w:color w:val="800080"/>
        </w:rPr>
        <w:sym w:font="HQPB4" w:char="F0F8"/>
      </w:r>
      <w:r w:rsidRPr="001742E9">
        <w:rPr>
          <w:rStyle w:val="Char"/>
          <w:rFonts w:cs="Simplified Arabic"/>
          <w:color w:val="800080"/>
        </w:rPr>
        <w:sym w:font="HQPB2" w:char="F08B"/>
      </w:r>
      <w:r w:rsidRPr="001742E9">
        <w:rPr>
          <w:rStyle w:val="Char"/>
          <w:rFonts w:cs="Simplified Arabic"/>
          <w:color w:val="800080"/>
        </w:rPr>
        <w:sym w:font="HQPB5" w:char="F06E"/>
      </w:r>
      <w:r w:rsidRPr="001742E9">
        <w:rPr>
          <w:rStyle w:val="Char"/>
          <w:rFonts w:cs="Simplified Arabic"/>
          <w:color w:val="800080"/>
        </w:rPr>
        <w:sym w:font="HQPB2" w:char="F03D"/>
      </w:r>
      <w:r w:rsidRPr="001742E9">
        <w:rPr>
          <w:rStyle w:val="Char"/>
          <w:rFonts w:cs="Simplified Arabic"/>
          <w:color w:val="800080"/>
        </w:rPr>
        <w:sym w:font="HQPB5" w:char="F074"/>
      </w:r>
      <w:r w:rsidRPr="001742E9">
        <w:rPr>
          <w:rStyle w:val="Char"/>
          <w:rFonts w:cs="Simplified Arabic"/>
          <w:color w:val="800080"/>
        </w:rPr>
        <w:sym w:font="HQPB1" w:char="F0E6"/>
      </w:r>
      <w:r w:rsidRPr="001742E9">
        <w:rPr>
          <w:rStyle w:val="Char"/>
          <w:rFonts w:cs="Simplified Arabic"/>
          <w:color w:val="800080"/>
          <w:rtl/>
        </w:rPr>
        <w:t xml:space="preserve"> </w:t>
      </w:r>
      <w:r w:rsidRPr="001742E9">
        <w:rPr>
          <w:rStyle w:val="Char"/>
          <w:rFonts w:cs="Simplified Arabic"/>
          <w:color w:val="800080"/>
        </w:rPr>
        <w:sym w:font="HQPB5" w:char="F09F"/>
      </w:r>
      <w:r w:rsidRPr="001742E9">
        <w:rPr>
          <w:rStyle w:val="Char"/>
          <w:rFonts w:cs="Simplified Arabic"/>
          <w:color w:val="800080"/>
        </w:rPr>
        <w:sym w:font="HQPB2" w:char="F077"/>
      </w:r>
      <w:r w:rsidRPr="001742E9">
        <w:rPr>
          <w:rStyle w:val="Char"/>
          <w:rFonts w:cs="Simplified Arabic"/>
          <w:color w:val="800080"/>
        </w:rPr>
        <w:sym w:font="HQPB5" w:char="F075"/>
      </w:r>
      <w:r w:rsidRPr="001742E9">
        <w:rPr>
          <w:rStyle w:val="Char"/>
          <w:rFonts w:cs="Simplified Arabic"/>
          <w:color w:val="800080"/>
        </w:rPr>
        <w:sym w:font="HQPB2" w:char="F072"/>
      </w:r>
      <w:r w:rsidRPr="001742E9">
        <w:rPr>
          <w:rStyle w:val="Char"/>
          <w:rFonts w:cs="Simplified Arabic"/>
          <w:color w:val="800080"/>
          <w:rtl/>
        </w:rPr>
        <w:t xml:space="preserve"> </w:t>
      </w:r>
      <w:r w:rsidRPr="001742E9">
        <w:rPr>
          <w:rStyle w:val="Char"/>
          <w:rFonts w:cs="Simplified Arabic"/>
          <w:color w:val="800080"/>
        </w:rPr>
        <w:sym w:font="HQPB5" w:char="F074"/>
      </w:r>
      <w:r w:rsidRPr="001742E9">
        <w:rPr>
          <w:rStyle w:val="Char"/>
          <w:rFonts w:cs="Simplified Arabic"/>
          <w:color w:val="800080"/>
        </w:rPr>
        <w:sym w:font="HQPB2" w:char="F0FB"/>
      </w:r>
      <w:r w:rsidRPr="001742E9">
        <w:rPr>
          <w:rStyle w:val="Char"/>
          <w:rFonts w:cs="Simplified Arabic"/>
          <w:color w:val="800080"/>
        </w:rPr>
        <w:sym w:font="HQPB2" w:char="F0FC"/>
      </w:r>
      <w:r w:rsidRPr="001742E9">
        <w:rPr>
          <w:rStyle w:val="Char"/>
          <w:rFonts w:cs="Simplified Arabic"/>
          <w:color w:val="800080"/>
        </w:rPr>
        <w:sym w:font="HQPB4" w:char="F0CF"/>
      </w:r>
      <w:r w:rsidRPr="001742E9">
        <w:rPr>
          <w:rStyle w:val="Char"/>
          <w:rFonts w:cs="Simplified Arabic"/>
          <w:color w:val="800080"/>
        </w:rPr>
        <w:sym w:font="HQPB4" w:char="F06A"/>
      </w:r>
      <w:r w:rsidRPr="001742E9">
        <w:rPr>
          <w:rStyle w:val="Char"/>
          <w:rFonts w:cs="Simplified Arabic"/>
          <w:color w:val="800080"/>
        </w:rPr>
        <w:sym w:font="HQPB2" w:char="F039"/>
      </w:r>
      <w:r w:rsidRPr="001742E9">
        <w:rPr>
          <w:rStyle w:val="Char"/>
          <w:rFonts w:cs="Simplified Arabic"/>
          <w:color w:val="800080"/>
        </w:rPr>
        <w:sym w:font="HQPB5" w:char="F021"/>
      </w:r>
      <w:r w:rsidRPr="001742E9">
        <w:rPr>
          <w:rStyle w:val="Char"/>
          <w:rFonts w:cs="Simplified Arabic"/>
          <w:color w:val="800080"/>
        </w:rPr>
        <w:sym w:font="HQPB1" w:char="F024"/>
      </w:r>
      <w:r w:rsidRPr="001742E9">
        <w:rPr>
          <w:rStyle w:val="Char"/>
          <w:rFonts w:cs="Simplified Arabic"/>
          <w:color w:val="800080"/>
        </w:rPr>
        <w:sym w:font="HQPB5" w:char="F09E"/>
      </w:r>
      <w:r w:rsidRPr="001742E9">
        <w:rPr>
          <w:rStyle w:val="Char"/>
          <w:rFonts w:cs="Simplified Arabic"/>
          <w:color w:val="800080"/>
        </w:rPr>
        <w:sym w:font="HQPB1" w:char="F0D2"/>
      </w:r>
      <w:r w:rsidRPr="001742E9">
        <w:rPr>
          <w:rStyle w:val="Char"/>
          <w:rFonts w:cs="Simplified Arabic"/>
          <w:color w:val="800080"/>
        </w:rPr>
        <w:sym w:font="HQPB2" w:char="F039"/>
      </w:r>
      <w:r w:rsidRPr="001742E9">
        <w:rPr>
          <w:rStyle w:val="Char"/>
          <w:rFonts w:cs="Simplified Arabic"/>
          <w:color w:val="800080"/>
        </w:rPr>
        <w:sym w:font="HQPB5" w:char="F024"/>
      </w:r>
      <w:r w:rsidRPr="001742E9">
        <w:rPr>
          <w:rStyle w:val="Char"/>
          <w:rFonts w:cs="Simplified Arabic"/>
          <w:color w:val="800080"/>
        </w:rPr>
        <w:sym w:font="HQPB1" w:char="F023"/>
      </w:r>
      <w:r w:rsidRPr="001742E9">
        <w:rPr>
          <w:rStyle w:val="Char"/>
          <w:rFonts w:cs="Simplified Arabic"/>
          <w:color w:val="800080"/>
          <w:rtl/>
        </w:rPr>
        <w:t xml:space="preserve"> </w:t>
      </w:r>
      <w:r w:rsidRPr="001742E9">
        <w:rPr>
          <w:rStyle w:val="Char"/>
          <w:rFonts w:cs="Simplified Arabic"/>
          <w:color w:val="800080"/>
        </w:rPr>
        <w:sym w:font="HQPB2" w:char="F0C7"/>
      </w:r>
      <w:r w:rsidRPr="001742E9">
        <w:rPr>
          <w:rStyle w:val="Char"/>
          <w:rFonts w:cs="Simplified Arabic"/>
          <w:color w:val="800080"/>
        </w:rPr>
        <w:sym w:font="HQPB2" w:char="F0D0"/>
      </w:r>
      <w:r w:rsidRPr="001742E9">
        <w:rPr>
          <w:rStyle w:val="Char"/>
          <w:rFonts w:cs="Simplified Arabic"/>
          <w:color w:val="800080"/>
        </w:rPr>
        <w:sym w:font="HQPB2" w:char="F0C8"/>
      </w:r>
      <w:r w:rsidRPr="001742E9">
        <w:rPr>
          <w:rStyle w:val="Char"/>
          <w:rFonts w:cs="Simplified Arabic"/>
          <w:color w:val="800080"/>
          <w:rtl/>
        </w:rPr>
        <w:t xml:space="preserve"> </w:t>
      </w:r>
      <w:r w:rsidRPr="001742E9">
        <w:rPr>
          <w:rStyle w:val="Char"/>
          <w:rFonts w:cs="Simplified Arabic"/>
          <w:color w:val="800080"/>
        </w:rPr>
        <w:sym w:font="HQPB2" w:char="F0E1"/>
      </w:r>
      <w:r w:rsidRPr="001742E9">
        <w:rPr>
          <w:rStyle w:val="Char"/>
          <w:rFonts w:cs="Simplified Arabic"/>
          <w:color w:val="800080"/>
          <w:rtl/>
        </w:rPr>
        <w:t xml:space="preserve"> </w:t>
      </w:r>
      <w:r w:rsidRPr="001742E9">
        <w:rPr>
          <w:rStyle w:val="Char"/>
          <w:rFonts w:cs="Simplified Arabic" w:hint="cs"/>
          <w:color w:val="800080"/>
          <w:rtl/>
        </w:rPr>
        <w:t xml:space="preserve">الآيتان 6-7 من سورة الفاتحة . </w:t>
      </w:r>
    </w:p>
  </w:footnote>
  <w:footnote w:id="16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رواه البخاري ح4163 بابُ كتاب النبيِّ صلَّى الله عليه وسلَّم إلى كسرى وقيصر .</w:t>
      </w:r>
    </w:p>
  </w:footnote>
  <w:footnote w:id="16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عودة الحجاب ج2/28 للشيخ محمد المقدم .</w:t>
      </w:r>
    </w:p>
  </w:footnote>
  <w:footnote w:id="16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وثيقة المؤتمر العالمي للمرأة / كوبنهاجن 1980م , الصفحات : 20 , 22-23 , 30 , 31 , 33 , 37 , 46 , 51 , 87 , 148 , ووثيقة المؤتمر العالمي للمرأة / نيروبي 1985م , الصفحات : 19 , 25-26 , 27 , 31 , 32 , 34 , 36-37 , 45 , 50-53 , 65 , 75 , 85 , 94 , 106 , 115 , 124 , 127 , 143 , 146 , 167 , ووثيقة المؤتمر العالمي الرابع المعني بالمرأة / بكين 1995م , الصفحات : 6-8 , 14-16 , 18 , 22-23 , 25-26 , 31-34 , 87-88 , 90-91 , 95-96 , 98-100 , 102-108 , 113 , 144 , 195-196 , 204 , 207 .</w:t>
      </w:r>
    </w:p>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ووثيقة المؤتمر الدولي المعني بالسكان / مكسيكو 1984م ص20 , ووثيقة المؤتمر الدولي للسكان والتنمية / القاهرة 1994م , الصفحات : 26 , 28 , 31 , ووثيقة المؤتمر العالمي للبيئة والتنمية / </w:t>
      </w:r>
      <w:proofErr w:type="spellStart"/>
      <w:r w:rsidRPr="001742E9">
        <w:rPr>
          <w:rStyle w:val="Char"/>
          <w:rFonts w:cs="Simplified Arabic" w:hint="cs"/>
          <w:color w:val="800080"/>
          <w:rtl/>
        </w:rPr>
        <w:t>ريودي</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جانيرو</w:t>
      </w:r>
      <w:proofErr w:type="spellEnd"/>
      <w:r w:rsidRPr="001742E9">
        <w:rPr>
          <w:rStyle w:val="Char"/>
          <w:rFonts w:cs="Simplified Arabic" w:hint="cs"/>
          <w:color w:val="800080"/>
          <w:rtl/>
        </w:rPr>
        <w:t xml:space="preserve"> 1992م , الفصل 24 , الصفحات : 400-401 , 403 , ووثيقة مؤتمر القمة العالمي للتنمية الاجتماعية / كوبنهاجن 1995م , الصفحات : 21 , 52 , 57 , 73 , 76 , 78 ( يُنظر : قضايا المرأة في المؤتمرات الدولية دراسة نقدية في ضوء الإسلام </w:t>
      </w:r>
      <w:r w:rsidRPr="001742E9">
        <w:rPr>
          <w:rStyle w:val="Char"/>
          <w:rFonts w:cs="Simplified Arabic"/>
          <w:color w:val="800080"/>
          <w:rtl/>
        </w:rPr>
        <w:t>–</w:t>
      </w:r>
      <w:r w:rsidRPr="001742E9">
        <w:rPr>
          <w:rStyle w:val="Char"/>
          <w:rFonts w:cs="Simplified Arabic" w:hint="cs"/>
          <w:color w:val="800080"/>
          <w:rtl/>
        </w:rPr>
        <w:t xml:space="preserve"> رسالة </w:t>
      </w:r>
      <w:proofErr w:type="spellStart"/>
      <w:r w:rsidRPr="001742E9">
        <w:rPr>
          <w:rStyle w:val="Char"/>
          <w:rFonts w:cs="Simplified Arabic" w:hint="cs"/>
          <w:color w:val="800080"/>
          <w:rtl/>
        </w:rPr>
        <w:t>دكتوراة</w:t>
      </w:r>
      <w:proofErr w:type="spellEnd"/>
      <w:r w:rsidRPr="001742E9">
        <w:rPr>
          <w:rStyle w:val="Char"/>
          <w:rFonts w:cs="Simplified Arabic" w:hint="cs"/>
          <w:color w:val="800080"/>
          <w:rtl/>
        </w:rPr>
        <w:t xml:space="preserve"> - للدكتور فيصل العبد الكريم ) . </w:t>
      </w:r>
    </w:p>
  </w:footnote>
  <w:footnote w:id="16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50 من سورة المائدة .</w:t>
      </w:r>
    </w:p>
  </w:footnote>
  <w:footnote w:id="17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مجلة البحوث الإسلامية عدد42 ص383-388 .</w:t>
      </w:r>
    </w:p>
  </w:footnote>
  <w:footnote w:id="17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228 من سورة البقرة .</w:t>
      </w:r>
    </w:p>
  </w:footnote>
  <w:footnote w:id="17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34 من سورة النساء .</w:t>
      </w:r>
    </w:p>
  </w:footnote>
  <w:footnote w:id="17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11 من سورة النساء .</w:t>
      </w:r>
    </w:p>
  </w:footnote>
  <w:footnote w:id="17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176 من سورة النساء .</w:t>
      </w:r>
    </w:p>
  </w:footnote>
  <w:footnote w:id="17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الآية 282 من سورة البقرة .</w:t>
      </w:r>
    </w:p>
  </w:footnote>
  <w:footnote w:id="17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مجلة البحوث الإسلامية عدد45 ص331-334 .</w:t>
      </w:r>
    </w:p>
  </w:footnote>
  <w:footnote w:id="17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مجلة البحوث الإسلامية عدد45 ص335-336 .</w:t>
      </w:r>
    </w:p>
  </w:footnote>
  <w:footnote w:id="178">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حاشية رد المحتار لابن عابدين ج1/548 , الأشباه والنظائر لابن </w:t>
      </w:r>
      <w:proofErr w:type="spellStart"/>
      <w:r w:rsidRPr="001742E9">
        <w:rPr>
          <w:rStyle w:val="Char"/>
          <w:rFonts w:cs="Simplified Arabic" w:hint="cs"/>
          <w:color w:val="800080"/>
          <w:rtl/>
        </w:rPr>
        <w:t>نجيم</w:t>
      </w:r>
      <w:proofErr w:type="spellEnd"/>
      <w:r w:rsidRPr="001742E9">
        <w:rPr>
          <w:rStyle w:val="Char"/>
          <w:rFonts w:cs="Simplified Arabic" w:hint="cs"/>
          <w:color w:val="800080"/>
          <w:rtl/>
        </w:rPr>
        <w:t xml:space="preserve"> الحنفي ص338 , حجة الله البالغة </w:t>
      </w:r>
      <w:proofErr w:type="spellStart"/>
      <w:r w:rsidRPr="001742E9">
        <w:rPr>
          <w:rStyle w:val="Char"/>
          <w:rFonts w:cs="Simplified Arabic" w:hint="cs"/>
          <w:color w:val="800080"/>
          <w:rtl/>
        </w:rPr>
        <w:t>للدهلوي</w:t>
      </w:r>
      <w:proofErr w:type="spellEnd"/>
      <w:r w:rsidRPr="001742E9">
        <w:rPr>
          <w:rStyle w:val="Char"/>
          <w:rFonts w:cs="Simplified Arabic" w:hint="cs"/>
          <w:color w:val="800080"/>
          <w:rtl/>
        </w:rPr>
        <w:t xml:space="preserve"> ج2/396 , أحكام القرآن لابن العربي ج3/1457 , الفروق ج2/158 لأحمد بن إدريس </w:t>
      </w:r>
      <w:proofErr w:type="spellStart"/>
      <w:r w:rsidRPr="001742E9">
        <w:rPr>
          <w:rStyle w:val="Char"/>
          <w:rFonts w:cs="Simplified Arabic" w:hint="cs"/>
          <w:color w:val="800080"/>
          <w:rtl/>
        </w:rPr>
        <w:t>القرافي</w:t>
      </w:r>
      <w:proofErr w:type="spellEnd"/>
      <w:r w:rsidRPr="001742E9">
        <w:rPr>
          <w:rStyle w:val="Char"/>
          <w:rFonts w:cs="Simplified Arabic" w:hint="cs"/>
          <w:color w:val="800080"/>
          <w:rtl/>
        </w:rPr>
        <w:t xml:space="preserve"> ت684هـ , الشرح الصغير على أقرب المسالك إلى مذهب الإمام مالك ج2/329 لأحمد بن أحمد </w:t>
      </w:r>
      <w:proofErr w:type="spellStart"/>
      <w:r w:rsidRPr="001742E9">
        <w:rPr>
          <w:rStyle w:val="Char"/>
          <w:rFonts w:cs="Simplified Arabic" w:hint="cs"/>
          <w:color w:val="800080"/>
          <w:rtl/>
        </w:rPr>
        <w:t>الدردير</w:t>
      </w:r>
      <w:proofErr w:type="spellEnd"/>
      <w:r w:rsidRPr="001742E9">
        <w:rPr>
          <w:rStyle w:val="Char"/>
          <w:rFonts w:cs="Simplified Arabic" w:hint="cs"/>
          <w:color w:val="800080"/>
          <w:rtl/>
        </w:rPr>
        <w:t xml:space="preserve"> ت1201هـ , تحفة المحتاج </w:t>
      </w:r>
      <w:proofErr w:type="spellStart"/>
      <w:r w:rsidRPr="001742E9">
        <w:rPr>
          <w:rStyle w:val="Char"/>
          <w:rFonts w:cs="Simplified Arabic" w:hint="cs"/>
          <w:color w:val="800080"/>
          <w:rtl/>
        </w:rPr>
        <w:t>للهيثمي</w:t>
      </w:r>
      <w:proofErr w:type="spellEnd"/>
      <w:r w:rsidRPr="001742E9">
        <w:rPr>
          <w:rStyle w:val="Char"/>
          <w:rFonts w:cs="Simplified Arabic" w:hint="cs"/>
          <w:color w:val="800080"/>
          <w:rtl/>
        </w:rPr>
        <w:t xml:space="preserve"> ج9/75 , نهاية المحتاج للرملي ج7/409 , المبدع لابن مفلح ج10/10 , إعلام الموقعين ج2/149 , الأحكام السلطانية للفراء ص20 و60 , إكليل الكرامة لصديق حسن خان ص108 , الفصل في الملل والأهواء والنحل لابن حزم ج5/10 , فضائح الباطنية ص180 لأبي حامد محمد الغزالي ت505هـ . </w:t>
      </w:r>
    </w:p>
  </w:footnote>
  <w:footnote w:id="17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الفرق بين الفرق ص109-111 لعبد القاهر البغدادي ت429هـ , وهذه الفرقة تُنسب إلى أبي الضحاك </w:t>
      </w:r>
      <w:proofErr w:type="spellStart"/>
      <w:r w:rsidRPr="001742E9">
        <w:rPr>
          <w:rStyle w:val="Char"/>
          <w:rFonts w:cs="Simplified Arabic" w:hint="cs"/>
          <w:color w:val="800080"/>
          <w:rtl/>
        </w:rPr>
        <w:t>شبيب</w:t>
      </w:r>
      <w:proofErr w:type="spellEnd"/>
      <w:r w:rsidRPr="001742E9">
        <w:rPr>
          <w:rStyle w:val="Char"/>
          <w:rFonts w:cs="Simplified Arabic" w:hint="cs"/>
          <w:color w:val="800080"/>
          <w:rtl/>
        </w:rPr>
        <w:t xml:space="preserve"> بن يزيد بن نعيم بن قيس </w:t>
      </w:r>
      <w:proofErr w:type="spellStart"/>
      <w:r w:rsidRPr="001742E9">
        <w:rPr>
          <w:rStyle w:val="Char"/>
          <w:rFonts w:cs="Simplified Arabic" w:hint="cs"/>
          <w:color w:val="800080"/>
          <w:rtl/>
        </w:rPr>
        <w:t>الشيباني</w:t>
      </w:r>
      <w:proofErr w:type="spellEnd"/>
      <w:r w:rsidRPr="001742E9">
        <w:rPr>
          <w:rStyle w:val="Char"/>
          <w:rFonts w:cs="Simplified Arabic" w:hint="cs"/>
          <w:color w:val="800080"/>
          <w:rtl/>
        </w:rPr>
        <w:t xml:space="preserve"> , ولد سنة 26هـ وتوفي غرَقاً سنة 77هـ .</w:t>
      </w:r>
    </w:p>
  </w:footnote>
  <w:footnote w:id="18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الفصل في الملل والأهواء والنحل ج4/179 . </w:t>
      </w:r>
    </w:p>
  </w:footnote>
  <w:footnote w:id="181">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الإرشاد إلى قواطع الأدلة في أصول الاعتقاد ص427 .</w:t>
      </w:r>
    </w:p>
  </w:footnote>
  <w:footnote w:id="182">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الجامع لأحكام القرآن ج1/270 .</w:t>
      </w:r>
    </w:p>
  </w:footnote>
  <w:footnote w:id="18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شرح السنة ج10/77 .</w:t>
      </w:r>
    </w:p>
  </w:footnote>
  <w:footnote w:id="18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المنتقى شرح موطأ الإمام مالك رحمه الله ج5/182 .</w:t>
      </w:r>
    </w:p>
  </w:footnote>
  <w:footnote w:id="185">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ذكره الشيخ جوهر الرحمن في كتابه : رياسة المرأة في ضوء القرآن والسنة ص25 .</w:t>
      </w:r>
    </w:p>
  </w:footnote>
  <w:footnote w:id="186">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عبقرية الإسلام في أصول الحكم ص70 .</w:t>
      </w:r>
    </w:p>
  </w:footnote>
  <w:footnote w:id="187">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المجموع المذهب في قواعد المذهب </w:t>
      </w:r>
      <w:proofErr w:type="spellStart"/>
      <w:r w:rsidRPr="001742E9">
        <w:rPr>
          <w:rStyle w:val="Char"/>
          <w:rFonts w:cs="Simplified Arabic" w:hint="cs"/>
          <w:color w:val="800080"/>
          <w:rtl/>
        </w:rPr>
        <w:t>للعلائي</w:t>
      </w:r>
      <w:proofErr w:type="spellEnd"/>
      <w:r w:rsidRPr="001742E9">
        <w:rPr>
          <w:rStyle w:val="Char"/>
          <w:rFonts w:cs="Simplified Arabic" w:hint="cs"/>
          <w:color w:val="800080"/>
          <w:rtl/>
        </w:rPr>
        <w:t xml:space="preserve"> , لوحة 46 فما بعدها , ولوحة 95أ , الأشباه والنظائر ج1/15 لابن </w:t>
      </w:r>
      <w:proofErr w:type="spellStart"/>
      <w:r w:rsidRPr="001742E9">
        <w:rPr>
          <w:rStyle w:val="Char"/>
          <w:rFonts w:cs="Simplified Arabic" w:hint="cs"/>
          <w:color w:val="800080"/>
          <w:rtl/>
        </w:rPr>
        <w:t>السبكي</w:t>
      </w:r>
      <w:proofErr w:type="spellEnd"/>
      <w:r w:rsidRPr="001742E9">
        <w:rPr>
          <w:rStyle w:val="Char"/>
          <w:rFonts w:cs="Simplified Arabic" w:hint="cs"/>
          <w:color w:val="800080"/>
          <w:rtl/>
        </w:rPr>
        <w:t xml:space="preserve"> ت771هـ , كتاب القواعد ج1/354 </w:t>
      </w:r>
      <w:proofErr w:type="spellStart"/>
      <w:r w:rsidRPr="001742E9">
        <w:rPr>
          <w:rStyle w:val="Char"/>
          <w:rFonts w:cs="Simplified Arabic" w:hint="cs"/>
          <w:color w:val="800080"/>
          <w:rtl/>
        </w:rPr>
        <w:t>للحصني</w:t>
      </w:r>
      <w:proofErr w:type="spellEnd"/>
      <w:r w:rsidRPr="001742E9">
        <w:rPr>
          <w:rStyle w:val="Char"/>
          <w:rFonts w:cs="Simplified Arabic" w:hint="cs"/>
          <w:color w:val="800080"/>
          <w:rtl/>
        </w:rPr>
        <w:t xml:space="preserve"> ت829هـ , القواعد في الفقه الإسلامي القاعدة 109 لابن رجب ت795هـ , القاعدة 34 من إيضاح المسالك إلى قواعد الإمام مالك </w:t>
      </w:r>
      <w:proofErr w:type="spellStart"/>
      <w:r w:rsidRPr="001742E9">
        <w:rPr>
          <w:rStyle w:val="Char"/>
          <w:rFonts w:cs="Simplified Arabic" w:hint="cs"/>
          <w:color w:val="800080"/>
          <w:rtl/>
        </w:rPr>
        <w:t>للونشريسي</w:t>
      </w:r>
      <w:proofErr w:type="spellEnd"/>
      <w:r w:rsidRPr="001742E9">
        <w:rPr>
          <w:rStyle w:val="Char"/>
          <w:rFonts w:cs="Simplified Arabic" w:hint="cs"/>
          <w:color w:val="800080"/>
          <w:rtl/>
        </w:rPr>
        <w:t xml:space="preserve"> ت914هـ , الأشباه والنظائر في قواعد وفروع فقه الشافعية ص87-105 للسيوطي ت911هـ , القواعد ص201 للمقري ت758هـ , الأشباه والنظائر ص90 لابن </w:t>
      </w:r>
      <w:proofErr w:type="spellStart"/>
      <w:r w:rsidRPr="001742E9">
        <w:rPr>
          <w:rStyle w:val="Char"/>
          <w:rFonts w:cs="Simplified Arabic" w:hint="cs"/>
          <w:color w:val="800080"/>
          <w:rtl/>
        </w:rPr>
        <w:t>نجيم</w:t>
      </w:r>
      <w:proofErr w:type="spellEnd"/>
      <w:r w:rsidRPr="001742E9">
        <w:rPr>
          <w:rStyle w:val="Char"/>
          <w:rFonts w:cs="Simplified Arabic" w:hint="cs"/>
          <w:color w:val="800080"/>
          <w:rtl/>
        </w:rPr>
        <w:t xml:space="preserve"> ت790هـ .</w:t>
      </w:r>
    </w:p>
  </w:footnote>
  <w:footnote w:id="188">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أصول الفقه ص 308 لمحمد </w:t>
      </w:r>
      <w:proofErr w:type="spellStart"/>
      <w:r w:rsidRPr="001742E9">
        <w:rPr>
          <w:rStyle w:val="Char"/>
          <w:rFonts w:cs="Simplified Arabic" w:hint="cs"/>
          <w:color w:val="800080"/>
          <w:rtl/>
        </w:rPr>
        <w:t>البرديسي</w:t>
      </w:r>
      <w:proofErr w:type="spellEnd"/>
      <w:r w:rsidRPr="001742E9">
        <w:rPr>
          <w:rStyle w:val="Char"/>
          <w:rFonts w:cs="Simplified Arabic" w:hint="cs"/>
          <w:color w:val="800080"/>
          <w:rtl/>
        </w:rPr>
        <w:t xml:space="preserve"> .</w:t>
      </w:r>
    </w:p>
  </w:footnote>
  <w:footnote w:id="189">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مجموع الفتاوى ج1 / 265 , قواعد الأحكام في مصالح الأنام ج1/ 12 لابن عبد السلام ت660هـ ، وفقه الأولويات ص225 لمحمد الوكيل .</w:t>
      </w:r>
    </w:p>
  </w:footnote>
  <w:footnote w:id="190">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الموافقات في أصول الشريعة ج4/ 194 </w:t>
      </w:r>
      <w:r w:rsidRPr="001742E9">
        <w:rPr>
          <w:rStyle w:val="Char"/>
          <w:rFonts w:cs="Simplified Arabic"/>
          <w:color w:val="800080"/>
          <w:rtl/>
        </w:rPr>
        <w:t>–</w:t>
      </w:r>
      <w:r w:rsidRPr="001742E9">
        <w:rPr>
          <w:rStyle w:val="Char"/>
          <w:rFonts w:cs="Simplified Arabic" w:hint="cs"/>
          <w:color w:val="800080"/>
          <w:rtl/>
        </w:rPr>
        <w:t xml:space="preserve"> 201 لإبراهيم بن موسى </w:t>
      </w:r>
      <w:proofErr w:type="spellStart"/>
      <w:r w:rsidRPr="001742E9">
        <w:rPr>
          <w:rStyle w:val="Char"/>
          <w:rFonts w:cs="Simplified Arabic" w:hint="cs"/>
          <w:color w:val="800080"/>
          <w:rtl/>
        </w:rPr>
        <w:t>اللخمي</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الشاطبي</w:t>
      </w:r>
      <w:proofErr w:type="spellEnd"/>
      <w:r w:rsidRPr="001742E9">
        <w:rPr>
          <w:rStyle w:val="Char"/>
          <w:rFonts w:cs="Simplified Arabic" w:hint="cs"/>
          <w:color w:val="800080"/>
          <w:rtl/>
        </w:rPr>
        <w:t xml:space="preserve"> ت790هـ ، الفتاوى الكبرى ج3 / 256 ، إعلام الموقعين ج3 / 147 </w:t>
      </w:r>
      <w:r w:rsidRPr="001742E9">
        <w:rPr>
          <w:rStyle w:val="Char"/>
          <w:rFonts w:cs="Simplified Arabic"/>
          <w:color w:val="800080"/>
          <w:rtl/>
        </w:rPr>
        <w:t>–</w:t>
      </w:r>
      <w:r w:rsidRPr="001742E9">
        <w:rPr>
          <w:rStyle w:val="Char"/>
          <w:rFonts w:cs="Simplified Arabic" w:hint="cs"/>
          <w:color w:val="800080"/>
          <w:rtl/>
        </w:rPr>
        <w:t xml:space="preserve"> 171 .</w:t>
      </w:r>
    </w:p>
  </w:footnote>
  <w:footnote w:id="191">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الموافقات ج4 / 199 ، الاستصلاح والمصالح المرسلة في الشريعة الإسلامية وأصول فقهها ص45 لمصطفى الزرقاء .</w:t>
      </w:r>
    </w:p>
  </w:footnote>
  <w:footnote w:id="192">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قرارات وتوصيات مجمع الفقه الإسلامي ص209 بتصرف .</w:t>
      </w:r>
    </w:p>
  </w:footnote>
  <w:footnote w:id="193">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إحكام الفصول في أحكام الأصول ص765 لأبي الوليد سليمان بن خلف </w:t>
      </w:r>
      <w:proofErr w:type="spellStart"/>
      <w:r w:rsidRPr="001742E9">
        <w:rPr>
          <w:rStyle w:val="Char"/>
          <w:rFonts w:cs="Simplified Arabic" w:hint="cs"/>
          <w:color w:val="800080"/>
          <w:rtl/>
        </w:rPr>
        <w:t>الباجي</w:t>
      </w:r>
      <w:proofErr w:type="spellEnd"/>
      <w:r w:rsidRPr="001742E9">
        <w:rPr>
          <w:rStyle w:val="Char"/>
          <w:rFonts w:cs="Simplified Arabic" w:hint="cs"/>
          <w:color w:val="800080"/>
          <w:rtl/>
        </w:rPr>
        <w:t xml:space="preserve"> .</w:t>
      </w:r>
    </w:p>
  </w:footnote>
  <w:footnote w:id="194">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المقدمات الممهدات لبيان ما اقتضته رسوم المدونة من الأحكام الشرعيات </w:t>
      </w:r>
      <w:proofErr w:type="spellStart"/>
      <w:r w:rsidRPr="001742E9">
        <w:rPr>
          <w:rStyle w:val="Char"/>
          <w:rFonts w:cs="Simplified Arabic" w:hint="cs"/>
          <w:color w:val="800080"/>
          <w:rtl/>
        </w:rPr>
        <w:t>والتحصيلات</w:t>
      </w:r>
      <w:proofErr w:type="spellEnd"/>
      <w:r w:rsidRPr="001742E9">
        <w:rPr>
          <w:rStyle w:val="Char"/>
          <w:rFonts w:cs="Simplified Arabic" w:hint="cs"/>
          <w:color w:val="800080"/>
          <w:rtl/>
        </w:rPr>
        <w:t xml:space="preserve"> المحكمات لأمهات مسائلها المشكلات مج2/ص39 لأبي الوليد محمد بن أحمد بن رشد .</w:t>
      </w:r>
    </w:p>
  </w:footnote>
  <w:footnote w:id="195">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أحكام القرآن لابن العربي ج2/798 .</w:t>
      </w:r>
    </w:p>
  </w:footnote>
  <w:footnote w:id="196">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الجامع لأحكام القرآن ج2/57 .</w:t>
      </w:r>
    </w:p>
  </w:footnote>
  <w:footnote w:id="197">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الفروق ج2/ص32 , ويُنظر : مقاصد الشريعة الإسلامية ص118 للطاهر بن عاشور ت1393هـ .</w:t>
      </w:r>
    </w:p>
  </w:footnote>
  <w:footnote w:id="198">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الفتاوى الكبرى ج3/256 .</w:t>
      </w:r>
    </w:p>
  </w:footnote>
  <w:footnote w:id="19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الموافقات في أصول الشريعة ج4/ص199 , ويُنظر : إرشاد الفحول ص411 </w:t>
      </w:r>
      <w:proofErr w:type="spellStart"/>
      <w:r w:rsidRPr="001742E9">
        <w:rPr>
          <w:rStyle w:val="Char"/>
          <w:rFonts w:cs="Simplified Arabic" w:hint="cs"/>
          <w:color w:val="800080"/>
          <w:rtl/>
        </w:rPr>
        <w:t>للشوكاني</w:t>
      </w:r>
      <w:proofErr w:type="spellEnd"/>
      <w:r w:rsidRPr="001742E9">
        <w:rPr>
          <w:rStyle w:val="Char"/>
          <w:rFonts w:cs="Simplified Arabic" w:hint="cs"/>
          <w:color w:val="800080"/>
          <w:rtl/>
        </w:rPr>
        <w:t xml:space="preserve"> .</w:t>
      </w:r>
    </w:p>
  </w:footnote>
  <w:footnote w:id="200">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مختصر التحرير في أصول فقه السادة الحنابلة ص98 لمحمد بن أحمد النجار , ويُنظر : الإنصاف ج5/337 </w:t>
      </w:r>
      <w:proofErr w:type="spellStart"/>
      <w:r w:rsidRPr="001742E9">
        <w:rPr>
          <w:rStyle w:val="Char"/>
          <w:rFonts w:cs="Simplified Arabic" w:hint="cs"/>
          <w:color w:val="800080"/>
          <w:rtl/>
        </w:rPr>
        <w:t>للمرداوي</w:t>
      </w:r>
      <w:proofErr w:type="spellEnd"/>
      <w:r w:rsidRPr="001742E9">
        <w:rPr>
          <w:rStyle w:val="Char"/>
          <w:rFonts w:cs="Simplified Arabic" w:hint="cs"/>
          <w:color w:val="800080"/>
          <w:rtl/>
        </w:rPr>
        <w:t xml:space="preserve"> , الفواكه </w:t>
      </w:r>
      <w:proofErr w:type="spellStart"/>
      <w:r w:rsidRPr="001742E9">
        <w:rPr>
          <w:rStyle w:val="Char"/>
          <w:rFonts w:cs="Simplified Arabic" w:hint="cs"/>
          <w:color w:val="800080"/>
          <w:rtl/>
        </w:rPr>
        <w:t>الدواني</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للنفراوي</w:t>
      </w:r>
      <w:proofErr w:type="spellEnd"/>
      <w:r w:rsidRPr="001742E9">
        <w:rPr>
          <w:rStyle w:val="Char"/>
          <w:rFonts w:cs="Simplified Arabic" w:hint="cs"/>
          <w:color w:val="800080"/>
          <w:rtl/>
        </w:rPr>
        <w:t xml:space="preserve"> ج2/102 , شرح </w:t>
      </w:r>
      <w:proofErr w:type="spellStart"/>
      <w:r w:rsidRPr="001742E9">
        <w:rPr>
          <w:rStyle w:val="Char"/>
          <w:rFonts w:cs="Simplified Arabic" w:hint="cs"/>
          <w:color w:val="800080"/>
          <w:rtl/>
        </w:rPr>
        <w:t>الزرقاني</w:t>
      </w:r>
      <w:proofErr w:type="spellEnd"/>
      <w:r w:rsidRPr="001742E9">
        <w:rPr>
          <w:rStyle w:val="Char"/>
          <w:rFonts w:cs="Simplified Arabic" w:hint="cs"/>
          <w:color w:val="800080"/>
          <w:rtl/>
        </w:rPr>
        <w:t xml:space="preserve"> على مختصر خليل ج2/400 لعبد الباقي </w:t>
      </w:r>
      <w:proofErr w:type="spellStart"/>
      <w:r w:rsidRPr="001742E9">
        <w:rPr>
          <w:rStyle w:val="Char"/>
          <w:rFonts w:cs="Simplified Arabic" w:hint="cs"/>
          <w:color w:val="800080"/>
          <w:rtl/>
        </w:rPr>
        <w:t>الزرقاني</w:t>
      </w:r>
      <w:proofErr w:type="spellEnd"/>
      <w:r w:rsidRPr="001742E9">
        <w:rPr>
          <w:rStyle w:val="Char"/>
          <w:rFonts w:cs="Simplified Arabic" w:hint="cs"/>
          <w:color w:val="800080"/>
          <w:rtl/>
        </w:rPr>
        <w:t xml:space="preserve"> , مواهب الجليل ج4/524 للمغربي , فتح الباري ج4/401 , ج5/61 , ج12/327 , نصب الراية لأحاديث الهداية ج1/328 لعبد الله بن يوسف </w:t>
      </w:r>
      <w:proofErr w:type="spellStart"/>
      <w:r w:rsidRPr="001742E9">
        <w:rPr>
          <w:rStyle w:val="Char"/>
          <w:rFonts w:cs="Simplified Arabic" w:hint="cs"/>
          <w:color w:val="800080"/>
          <w:rtl/>
        </w:rPr>
        <w:t>الزيلعي</w:t>
      </w:r>
      <w:proofErr w:type="spellEnd"/>
      <w:r w:rsidRPr="001742E9">
        <w:rPr>
          <w:rStyle w:val="Char"/>
          <w:rFonts w:cs="Simplified Arabic" w:hint="cs"/>
          <w:color w:val="800080"/>
          <w:rtl/>
        </w:rPr>
        <w:t xml:space="preserve"> ت762هـ .</w:t>
      </w:r>
    </w:p>
  </w:footnote>
  <w:footnote w:id="201">
    <w:p w:rsidR="00307DA1" w:rsidRPr="001742E9" w:rsidRDefault="00307DA1" w:rsidP="00307DA1">
      <w:pPr>
        <w:pStyle w:val="a3"/>
        <w:jc w:val="lowKashida"/>
        <w:rPr>
          <w:rStyle w:val="Char"/>
          <w:rFonts w:cs="Simplified Arabic" w:hint="cs"/>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إعلام الموقعين عن رب العالمين ج3 / 135 لابن القيم .</w:t>
      </w:r>
    </w:p>
  </w:footnote>
  <w:footnote w:id="202">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قواعد الأحكام في مصالح الأنام ص76 للعز بن عبد السلام ت660هـ , والموافقات </w:t>
      </w:r>
      <w:proofErr w:type="spellStart"/>
      <w:r w:rsidRPr="001742E9">
        <w:rPr>
          <w:rStyle w:val="Char"/>
          <w:rFonts w:cs="Simplified Arabic" w:hint="cs"/>
          <w:color w:val="800080"/>
          <w:rtl/>
        </w:rPr>
        <w:t>للشاطبي</w:t>
      </w:r>
      <w:proofErr w:type="spellEnd"/>
      <w:r w:rsidRPr="001742E9">
        <w:rPr>
          <w:rStyle w:val="Char"/>
          <w:rFonts w:cs="Simplified Arabic" w:hint="cs"/>
          <w:color w:val="800080"/>
          <w:rtl/>
        </w:rPr>
        <w:t xml:space="preserve"> ج3/350 .</w:t>
      </w:r>
    </w:p>
  </w:footnote>
  <w:footnote w:id="203">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قواعد ابن رجب 121 , 122 , قواعد </w:t>
      </w:r>
      <w:proofErr w:type="spellStart"/>
      <w:r w:rsidRPr="001742E9">
        <w:rPr>
          <w:rStyle w:val="Char"/>
          <w:rFonts w:cs="Simplified Arabic" w:hint="cs"/>
          <w:color w:val="800080"/>
          <w:rtl/>
        </w:rPr>
        <w:t>الخادمي</w:t>
      </w:r>
      <w:proofErr w:type="spellEnd"/>
      <w:r w:rsidRPr="001742E9">
        <w:rPr>
          <w:rStyle w:val="Char"/>
          <w:rFonts w:cs="Simplified Arabic" w:hint="cs"/>
          <w:color w:val="800080"/>
          <w:rtl/>
        </w:rPr>
        <w:t xml:space="preserve"> ص308 , وشرحها </w:t>
      </w:r>
      <w:proofErr w:type="spellStart"/>
      <w:r w:rsidRPr="001742E9">
        <w:rPr>
          <w:rStyle w:val="Char"/>
          <w:rFonts w:cs="Simplified Arabic" w:hint="cs"/>
          <w:color w:val="800080"/>
          <w:rtl/>
        </w:rPr>
        <w:t>للقرق</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أغاجي</w:t>
      </w:r>
      <w:proofErr w:type="spellEnd"/>
      <w:r w:rsidRPr="001742E9">
        <w:rPr>
          <w:rStyle w:val="Char"/>
          <w:rFonts w:cs="Simplified Arabic" w:hint="cs"/>
          <w:color w:val="800080"/>
          <w:rtl/>
        </w:rPr>
        <w:t xml:space="preserve"> ص5 , قواعد الفقه ص57 لمحمد </w:t>
      </w:r>
      <w:proofErr w:type="spellStart"/>
      <w:r w:rsidRPr="001742E9">
        <w:rPr>
          <w:rStyle w:val="Char"/>
          <w:rFonts w:cs="Simplified Arabic" w:hint="cs"/>
          <w:color w:val="800080"/>
          <w:rtl/>
        </w:rPr>
        <w:t>البركتي</w:t>
      </w:r>
      <w:proofErr w:type="spellEnd"/>
      <w:r w:rsidRPr="001742E9">
        <w:rPr>
          <w:rStyle w:val="Char"/>
          <w:rFonts w:cs="Simplified Arabic" w:hint="cs"/>
          <w:color w:val="800080"/>
          <w:rtl/>
        </w:rPr>
        <w:t xml:space="preserve"> , مجلة الأحكام مادة 37 , درر الأحكام شرح مجلة الأحكام لعلي حيدر ج1/41 , المدخل الفقهي العام فقرة 60 لمصطفى </w:t>
      </w:r>
      <w:proofErr w:type="spellStart"/>
      <w:r w:rsidRPr="001742E9">
        <w:rPr>
          <w:rStyle w:val="Char"/>
          <w:rFonts w:cs="Simplified Arabic" w:hint="cs"/>
          <w:color w:val="800080"/>
          <w:rtl/>
        </w:rPr>
        <w:t>الزرقا</w:t>
      </w:r>
      <w:proofErr w:type="spellEnd"/>
      <w:r w:rsidRPr="001742E9">
        <w:rPr>
          <w:rStyle w:val="Char"/>
          <w:rFonts w:cs="Simplified Arabic" w:hint="cs"/>
          <w:color w:val="800080"/>
          <w:rtl/>
        </w:rPr>
        <w:t xml:space="preserve"> , الوجيز في إيضاح قواعد الفقه الكلية ص292 لمحمد صدقي </w:t>
      </w:r>
      <w:proofErr w:type="spellStart"/>
      <w:r w:rsidRPr="001742E9">
        <w:rPr>
          <w:rStyle w:val="Char"/>
          <w:rFonts w:cs="Simplified Arabic" w:hint="cs"/>
          <w:color w:val="800080"/>
          <w:rtl/>
        </w:rPr>
        <w:t>البورنو</w:t>
      </w:r>
      <w:proofErr w:type="spellEnd"/>
      <w:r w:rsidRPr="001742E9">
        <w:rPr>
          <w:rStyle w:val="Char"/>
          <w:rFonts w:cs="Simplified Arabic" w:hint="cs"/>
          <w:color w:val="800080"/>
          <w:rtl/>
        </w:rPr>
        <w:t xml:space="preserve"> .  </w:t>
      </w:r>
    </w:p>
  </w:footnote>
  <w:footnote w:id="204">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العرف والعادة في رأي الفقهاء ص10 لأحمد أبو سنة , وأثر العرف في التشريع الإسلامي ص50 لسيد صالح النجار . </w:t>
      </w:r>
    </w:p>
  </w:footnote>
  <w:footnote w:id="205">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التعريفات للجرجاني ص149 .</w:t>
      </w:r>
    </w:p>
  </w:footnote>
  <w:footnote w:id="206">
    <w:p w:rsidR="00307DA1" w:rsidRPr="001742E9" w:rsidRDefault="00307DA1" w:rsidP="00307DA1">
      <w:pPr>
        <w:pStyle w:val="a3"/>
        <w:jc w:val="lowKashida"/>
        <w:rPr>
          <w:rStyle w:val="Char"/>
          <w:rFonts w:cs="Simplified Arabic"/>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الأشباه والنظائر لابن </w:t>
      </w:r>
      <w:proofErr w:type="spellStart"/>
      <w:r w:rsidRPr="001742E9">
        <w:rPr>
          <w:rStyle w:val="Char"/>
          <w:rFonts w:cs="Simplified Arabic" w:hint="cs"/>
          <w:color w:val="800080"/>
          <w:rtl/>
        </w:rPr>
        <w:t>نجيم</w:t>
      </w:r>
      <w:proofErr w:type="spellEnd"/>
      <w:r w:rsidRPr="001742E9">
        <w:rPr>
          <w:rStyle w:val="Char"/>
          <w:rFonts w:cs="Simplified Arabic" w:hint="cs"/>
          <w:color w:val="800080"/>
          <w:rtl/>
        </w:rPr>
        <w:t xml:space="preserve"> مع شرحه غمز عيون البصائر ج1/295 , ويُنظر : مجموع فتاوى ابن تيمية ج29/16-17 .</w:t>
      </w:r>
    </w:p>
  </w:footnote>
  <w:footnote w:id="207">
    <w:p w:rsidR="00307DA1" w:rsidRPr="001742E9" w:rsidRDefault="00307DA1" w:rsidP="00307DA1">
      <w:pPr>
        <w:pStyle w:val="a3"/>
        <w:jc w:val="lowKashida"/>
        <w:rPr>
          <w:rStyle w:val="Char"/>
          <w:rFonts w:cs="Simplified Arabic"/>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شرح الجلال المحلي ت864هـ على جمع الجوامع لابن </w:t>
      </w:r>
      <w:proofErr w:type="spellStart"/>
      <w:r w:rsidRPr="001742E9">
        <w:rPr>
          <w:rStyle w:val="Char"/>
          <w:rFonts w:cs="Simplified Arabic" w:hint="cs"/>
          <w:color w:val="800080"/>
          <w:rtl/>
        </w:rPr>
        <w:t>السبكي</w:t>
      </w:r>
      <w:proofErr w:type="spellEnd"/>
      <w:r w:rsidRPr="001742E9">
        <w:rPr>
          <w:rStyle w:val="Char"/>
          <w:rFonts w:cs="Simplified Arabic" w:hint="cs"/>
          <w:color w:val="800080"/>
          <w:rtl/>
        </w:rPr>
        <w:t xml:space="preserve"> ج2/353 , وبدائع الصنائع ج5/ص2-3 , وشرح تنقيح الفصول ص322 لابن </w:t>
      </w:r>
      <w:proofErr w:type="spellStart"/>
      <w:r w:rsidRPr="001742E9">
        <w:rPr>
          <w:rStyle w:val="Char"/>
          <w:rFonts w:cs="Simplified Arabic" w:hint="cs"/>
          <w:color w:val="800080"/>
          <w:rtl/>
        </w:rPr>
        <w:t>حلولو</w:t>
      </w:r>
      <w:proofErr w:type="spellEnd"/>
      <w:r w:rsidRPr="001742E9">
        <w:rPr>
          <w:rStyle w:val="Char"/>
          <w:rFonts w:cs="Simplified Arabic" w:hint="cs"/>
          <w:color w:val="800080"/>
          <w:rtl/>
        </w:rPr>
        <w:t xml:space="preserve"> </w:t>
      </w:r>
      <w:proofErr w:type="spellStart"/>
      <w:r w:rsidRPr="001742E9">
        <w:rPr>
          <w:rStyle w:val="Char"/>
          <w:rFonts w:cs="Simplified Arabic" w:hint="cs"/>
          <w:color w:val="800080"/>
          <w:rtl/>
        </w:rPr>
        <w:t>الزليطي</w:t>
      </w:r>
      <w:proofErr w:type="spellEnd"/>
      <w:r w:rsidRPr="001742E9">
        <w:rPr>
          <w:rStyle w:val="Char"/>
          <w:rFonts w:cs="Simplified Arabic" w:hint="cs"/>
          <w:color w:val="800080"/>
          <w:rtl/>
        </w:rPr>
        <w:t xml:space="preserve"> ت898هـ .</w:t>
      </w:r>
    </w:p>
  </w:footnote>
  <w:footnote w:id="208">
    <w:p w:rsidR="00307DA1" w:rsidRPr="001742E9" w:rsidRDefault="00307DA1" w:rsidP="00307DA1">
      <w:pPr>
        <w:pStyle w:val="a3"/>
        <w:jc w:val="lowKashida"/>
        <w:rPr>
          <w:rStyle w:val="Char"/>
          <w:rFonts w:cs="Simplified Arabic"/>
          <w:color w:val="800080"/>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شرح السير ص1634 , المبسوط ج4/227 , ج12/142 , ج14/136 , قواعد الفقه ص71 و92 .</w:t>
      </w:r>
    </w:p>
  </w:footnote>
  <w:footnote w:id="209">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يُنظر : إعلام الموقعين للإمام ابن القيم ج2/149 .</w:t>
      </w:r>
    </w:p>
  </w:footnote>
  <w:footnote w:id="210">
    <w:p w:rsidR="00307DA1" w:rsidRPr="001742E9" w:rsidRDefault="00307DA1" w:rsidP="00307DA1">
      <w:pPr>
        <w:pStyle w:val="a3"/>
        <w:jc w:val="lowKashida"/>
        <w:rPr>
          <w:rStyle w:val="Char"/>
          <w:rFonts w:cs="Simplified Arabic" w:hint="cs"/>
          <w:color w:val="800080"/>
          <w:rtl/>
        </w:rPr>
      </w:pPr>
      <w:r w:rsidRPr="001742E9">
        <w:rPr>
          <w:rStyle w:val="Char"/>
          <w:rFonts w:cs="Simplified Arabic" w:hint="cs"/>
          <w:color w:val="800080"/>
          <w:rtl/>
        </w:rPr>
        <w:t xml:space="preserve">( </w:t>
      </w:r>
      <w:r w:rsidRPr="001742E9">
        <w:rPr>
          <w:rStyle w:val="Char"/>
          <w:rFonts w:cs="Simplified Arabic"/>
          <w:color w:val="800080"/>
        </w:rPr>
        <w:footnoteRef/>
      </w:r>
      <w:r w:rsidRPr="001742E9">
        <w:rPr>
          <w:rStyle w:val="Char"/>
          <w:rFonts w:cs="Simplified Arabic"/>
          <w:color w:val="800080"/>
          <w:rtl/>
        </w:rPr>
        <w:t xml:space="preserve"> </w:t>
      </w:r>
      <w:r w:rsidRPr="001742E9">
        <w:rPr>
          <w:rStyle w:val="Char"/>
          <w:rFonts w:cs="Simplified Arabic" w:hint="cs"/>
          <w:color w:val="800080"/>
          <w:rtl/>
        </w:rPr>
        <w:t xml:space="preserve">) يُنظر : المرأة والحقوق السياسية في الإسلام , للدكتور مجيد محمود أبو </w:t>
      </w:r>
      <w:proofErr w:type="spellStart"/>
      <w:r w:rsidRPr="001742E9">
        <w:rPr>
          <w:rStyle w:val="Char"/>
          <w:rFonts w:cs="Simplified Arabic" w:hint="cs"/>
          <w:color w:val="800080"/>
          <w:rtl/>
        </w:rPr>
        <w:t>حجير</w:t>
      </w:r>
      <w:proofErr w:type="spellEnd"/>
      <w:r w:rsidRPr="001742E9">
        <w:rPr>
          <w:rStyle w:val="Char"/>
          <w:rFonts w:cs="Simplified Arabic" w:hint="cs"/>
          <w:color w:val="800080"/>
          <w:rtl/>
        </w:rPr>
        <w:t xml:space="preserve"> ص323-325 بتصرُّف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A" w:rsidRDefault="009560C8" w:rsidP="004E771B">
    <w:pPr>
      <w:pStyle w:val="a9"/>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BB3FCA" w:rsidRDefault="009560C8" w:rsidP="003D1560">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6A4118"/>
    <w:lvl w:ilvl="0">
      <w:numFmt w:val="bullet"/>
      <w:lvlText w:val="*"/>
      <w:lvlJc w:val="left"/>
    </w:lvl>
  </w:abstractNum>
  <w:abstractNum w:abstractNumId="1">
    <w:nsid w:val="0DE669AE"/>
    <w:multiLevelType w:val="singleLevel"/>
    <w:tmpl w:val="610A1A1A"/>
    <w:lvl w:ilvl="0">
      <w:start w:val="1"/>
      <w:numFmt w:val="decimal"/>
      <w:lvlText w:val=" %1-"/>
      <w:lvlJc w:val="center"/>
      <w:pPr>
        <w:tabs>
          <w:tab w:val="num" w:pos="530"/>
        </w:tabs>
        <w:ind w:left="360" w:right="360" w:hanging="190"/>
      </w:pPr>
    </w:lvl>
  </w:abstractNum>
  <w:abstractNum w:abstractNumId="2">
    <w:nsid w:val="1EFA111A"/>
    <w:multiLevelType w:val="hybridMultilevel"/>
    <w:tmpl w:val="B7CE0C06"/>
    <w:lvl w:ilvl="0" w:tplc="1DACC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3617D7"/>
    <w:multiLevelType w:val="hybridMultilevel"/>
    <w:tmpl w:val="16AAB76A"/>
    <w:lvl w:ilvl="0" w:tplc="AE50C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302FA7"/>
    <w:multiLevelType w:val="hybridMultilevel"/>
    <w:tmpl w:val="2F3A1022"/>
    <w:lvl w:ilvl="0" w:tplc="327ADBA6">
      <w:start w:val="1"/>
      <w:numFmt w:val="decimal"/>
      <w:lvlText w:val="%1-"/>
      <w:lvlJc w:val="left"/>
      <w:pPr>
        <w:tabs>
          <w:tab w:val="num" w:pos="1400"/>
        </w:tabs>
        <w:ind w:left="1400" w:right="1400" w:hanging="720"/>
      </w:pPr>
      <w:rPr>
        <w:rFonts w:hint="default"/>
      </w:rPr>
    </w:lvl>
    <w:lvl w:ilvl="1" w:tplc="04090019" w:tentative="1">
      <w:start w:val="1"/>
      <w:numFmt w:val="lowerLetter"/>
      <w:lvlText w:val="%2."/>
      <w:lvlJc w:val="left"/>
      <w:pPr>
        <w:tabs>
          <w:tab w:val="num" w:pos="1760"/>
        </w:tabs>
        <w:ind w:left="1760" w:right="1760" w:hanging="360"/>
      </w:pPr>
    </w:lvl>
    <w:lvl w:ilvl="2" w:tplc="0409001B" w:tentative="1">
      <w:start w:val="1"/>
      <w:numFmt w:val="lowerRoman"/>
      <w:lvlText w:val="%3."/>
      <w:lvlJc w:val="right"/>
      <w:pPr>
        <w:tabs>
          <w:tab w:val="num" w:pos="2480"/>
        </w:tabs>
        <w:ind w:left="2480" w:right="2480" w:hanging="180"/>
      </w:pPr>
    </w:lvl>
    <w:lvl w:ilvl="3" w:tplc="0409000F" w:tentative="1">
      <w:start w:val="1"/>
      <w:numFmt w:val="decimal"/>
      <w:lvlText w:val="%4."/>
      <w:lvlJc w:val="left"/>
      <w:pPr>
        <w:tabs>
          <w:tab w:val="num" w:pos="3200"/>
        </w:tabs>
        <w:ind w:left="3200" w:right="3200" w:hanging="360"/>
      </w:pPr>
    </w:lvl>
    <w:lvl w:ilvl="4" w:tplc="04090019" w:tentative="1">
      <w:start w:val="1"/>
      <w:numFmt w:val="lowerLetter"/>
      <w:lvlText w:val="%5."/>
      <w:lvlJc w:val="left"/>
      <w:pPr>
        <w:tabs>
          <w:tab w:val="num" w:pos="3920"/>
        </w:tabs>
        <w:ind w:left="3920" w:right="3920" w:hanging="360"/>
      </w:pPr>
    </w:lvl>
    <w:lvl w:ilvl="5" w:tplc="0409001B" w:tentative="1">
      <w:start w:val="1"/>
      <w:numFmt w:val="lowerRoman"/>
      <w:lvlText w:val="%6."/>
      <w:lvlJc w:val="right"/>
      <w:pPr>
        <w:tabs>
          <w:tab w:val="num" w:pos="4640"/>
        </w:tabs>
        <w:ind w:left="4640" w:right="4640" w:hanging="180"/>
      </w:pPr>
    </w:lvl>
    <w:lvl w:ilvl="6" w:tplc="0409000F" w:tentative="1">
      <w:start w:val="1"/>
      <w:numFmt w:val="decimal"/>
      <w:lvlText w:val="%7."/>
      <w:lvlJc w:val="left"/>
      <w:pPr>
        <w:tabs>
          <w:tab w:val="num" w:pos="5360"/>
        </w:tabs>
        <w:ind w:left="5360" w:right="5360" w:hanging="360"/>
      </w:pPr>
    </w:lvl>
    <w:lvl w:ilvl="7" w:tplc="04090019" w:tentative="1">
      <w:start w:val="1"/>
      <w:numFmt w:val="lowerLetter"/>
      <w:lvlText w:val="%8."/>
      <w:lvlJc w:val="left"/>
      <w:pPr>
        <w:tabs>
          <w:tab w:val="num" w:pos="6080"/>
        </w:tabs>
        <w:ind w:left="6080" w:right="6080" w:hanging="360"/>
      </w:pPr>
    </w:lvl>
    <w:lvl w:ilvl="8" w:tplc="0409001B" w:tentative="1">
      <w:start w:val="1"/>
      <w:numFmt w:val="lowerRoman"/>
      <w:lvlText w:val="%9."/>
      <w:lvlJc w:val="right"/>
      <w:pPr>
        <w:tabs>
          <w:tab w:val="num" w:pos="6800"/>
        </w:tabs>
        <w:ind w:left="6800" w:right="6800" w:hanging="180"/>
      </w:pPr>
    </w:lvl>
  </w:abstractNum>
  <w:abstractNum w:abstractNumId="5">
    <w:nsid w:val="3B7D6532"/>
    <w:multiLevelType w:val="hybridMultilevel"/>
    <w:tmpl w:val="DE0E5B36"/>
    <w:lvl w:ilvl="0" w:tplc="AA90DFF6">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413259"/>
    <w:multiLevelType w:val="hybridMultilevel"/>
    <w:tmpl w:val="61789796"/>
    <w:lvl w:ilvl="0" w:tplc="A04E4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7190D"/>
    <w:multiLevelType w:val="hybridMultilevel"/>
    <w:tmpl w:val="2D14AA2C"/>
    <w:lvl w:ilvl="0" w:tplc="0B341790">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4EFF4492"/>
    <w:multiLevelType w:val="hybridMultilevel"/>
    <w:tmpl w:val="75440EB8"/>
    <w:lvl w:ilvl="0" w:tplc="9AC06448">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F146A68"/>
    <w:multiLevelType w:val="hybridMultilevel"/>
    <w:tmpl w:val="1B1ECE52"/>
    <w:lvl w:ilvl="0" w:tplc="F8AEB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F547D3"/>
    <w:multiLevelType w:val="hybridMultilevel"/>
    <w:tmpl w:val="61788E7E"/>
    <w:lvl w:ilvl="0" w:tplc="40EC13B4">
      <w:start w:val="1"/>
      <w:numFmt w:val="decimal"/>
      <w:lvlText w:val="%1-"/>
      <w:lvlJc w:val="left"/>
      <w:pPr>
        <w:tabs>
          <w:tab w:val="num" w:pos="830"/>
        </w:tabs>
        <w:ind w:left="830" w:right="830" w:hanging="720"/>
      </w:pPr>
      <w:rPr>
        <w:rFonts w:hint="cs"/>
      </w:rPr>
    </w:lvl>
    <w:lvl w:ilvl="1" w:tplc="04010019" w:tentative="1">
      <w:start w:val="1"/>
      <w:numFmt w:val="lowerLetter"/>
      <w:lvlText w:val="%2."/>
      <w:lvlJc w:val="left"/>
      <w:pPr>
        <w:tabs>
          <w:tab w:val="num" w:pos="1190"/>
        </w:tabs>
        <w:ind w:left="1190" w:right="1190" w:hanging="360"/>
      </w:pPr>
    </w:lvl>
    <w:lvl w:ilvl="2" w:tplc="0401001B" w:tentative="1">
      <w:start w:val="1"/>
      <w:numFmt w:val="lowerRoman"/>
      <w:lvlText w:val="%3."/>
      <w:lvlJc w:val="right"/>
      <w:pPr>
        <w:tabs>
          <w:tab w:val="num" w:pos="1910"/>
        </w:tabs>
        <w:ind w:left="1910" w:right="1910" w:hanging="180"/>
      </w:pPr>
    </w:lvl>
    <w:lvl w:ilvl="3" w:tplc="0401000F" w:tentative="1">
      <w:start w:val="1"/>
      <w:numFmt w:val="decimal"/>
      <w:lvlText w:val="%4."/>
      <w:lvlJc w:val="left"/>
      <w:pPr>
        <w:tabs>
          <w:tab w:val="num" w:pos="2630"/>
        </w:tabs>
        <w:ind w:left="2630" w:right="2630" w:hanging="360"/>
      </w:pPr>
    </w:lvl>
    <w:lvl w:ilvl="4" w:tplc="04010019" w:tentative="1">
      <w:start w:val="1"/>
      <w:numFmt w:val="lowerLetter"/>
      <w:lvlText w:val="%5."/>
      <w:lvlJc w:val="left"/>
      <w:pPr>
        <w:tabs>
          <w:tab w:val="num" w:pos="3350"/>
        </w:tabs>
        <w:ind w:left="3350" w:right="3350" w:hanging="360"/>
      </w:pPr>
    </w:lvl>
    <w:lvl w:ilvl="5" w:tplc="0401001B" w:tentative="1">
      <w:start w:val="1"/>
      <w:numFmt w:val="lowerRoman"/>
      <w:lvlText w:val="%6."/>
      <w:lvlJc w:val="right"/>
      <w:pPr>
        <w:tabs>
          <w:tab w:val="num" w:pos="4070"/>
        </w:tabs>
        <w:ind w:left="4070" w:right="4070" w:hanging="180"/>
      </w:pPr>
    </w:lvl>
    <w:lvl w:ilvl="6" w:tplc="0401000F" w:tentative="1">
      <w:start w:val="1"/>
      <w:numFmt w:val="decimal"/>
      <w:lvlText w:val="%7."/>
      <w:lvlJc w:val="left"/>
      <w:pPr>
        <w:tabs>
          <w:tab w:val="num" w:pos="4790"/>
        </w:tabs>
        <w:ind w:left="4790" w:right="4790" w:hanging="360"/>
      </w:pPr>
    </w:lvl>
    <w:lvl w:ilvl="7" w:tplc="04010019" w:tentative="1">
      <w:start w:val="1"/>
      <w:numFmt w:val="lowerLetter"/>
      <w:lvlText w:val="%8."/>
      <w:lvlJc w:val="left"/>
      <w:pPr>
        <w:tabs>
          <w:tab w:val="num" w:pos="5510"/>
        </w:tabs>
        <w:ind w:left="5510" w:right="5510" w:hanging="360"/>
      </w:pPr>
    </w:lvl>
    <w:lvl w:ilvl="8" w:tplc="0401001B" w:tentative="1">
      <w:start w:val="1"/>
      <w:numFmt w:val="lowerRoman"/>
      <w:lvlText w:val="%9."/>
      <w:lvlJc w:val="right"/>
      <w:pPr>
        <w:tabs>
          <w:tab w:val="num" w:pos="6230"/>
        </w:tabs>
        <w:ind w:left="6230" w:right="6230" w:hanging="180"/>
      </w:pPr>
    </w:lvl>
  </w:abstractNum>
  <w:abstractNum w:abstractNumId="11">
    <w:nsid w:val="7C3842F3"/>
    <w:multiLevelType w:val="hybridMultilevel"/>
    <w:tmpl w:val="DB52678C"/>
    <w:lvl w:ilvl="0" w:tplc="4C4214AE">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4"/>
  </w:num>
  <w:num w:numId="2">
    <w:abstractNumId w:val="7"/>
  </w:num>
  <w:num w:numId="3">
    <w:abstractNumId w:val="11"/>
  </w:num>
  <w:num w:numId="4">
    <w:abstractNumId w:val="10"/>
  </w:num>
  <w:num w:numId="5">
    <w:abstractNumId w:val="1"/>
  </w:num>
  <w:num w:numId="6">
    <w:abstractNumId w:val="8"/>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bullet"/>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bullet"/>
        <w:lvlText w:val=""/>
        <w:legacy w:legacy="1" w:legacySpace="0" w:legacyIndent="360"/>
        <w:lvlJc w:val="right"/>
        <w:rPr>
          <w:rFonts w:ascii="Symbol" w:hAnsi="Symbol" w:hint="default"/>
        </w:rPr>
      </w:lvl>
    </w:lvlOverride>
  </w:num>
  <w:num w:numId="11">
    <w:abstractNumId w:val="0"/>
    <w:lvlOverride w:ilvl="0">
      <w:lvl w:ilvl="0">
        <w:numFmt w:val="bullet"/>
        <w:lvlText w:val=""/>
        <w:legacy w:legacy="1" w:legacySpace="0" w:legacyIndent="360"/>
        <w:lvlJc w:val="right"/>
        <w:rPr>
          <w:rFonts w:ascii="Symbol" w:hAnsi="Symbol" w:hint="default"/>
        </w:rPr>
      </w:lvl>
    </w:lvlOverride>
  </w:num>
  <w:num w:numId="12">
    <w:abstractNumId w:val="0"/>
    <w:lvlOverride w:ilvl="0">
      <w:lvl w:ilvl="0">
        <w:numFmt w:val="bullet"/>
        <w:lvlText w:val=""/>
        <w:legacy w:legacy="1" w:legacySpace="0" w:legacyIndent="360"/>
        <w:lvlJc w:val="right"/>
        <w:rPr>
          <w:rFonts w:ascii="Symbol" w:hAnsi="Symbol" w:hint="default"/>
        </w:rPr>
      </w:lvl>
    </w:lvlOverride>
  </w:num>
  <w:num w:numId="13">
    <w:abstractNumId w:val="0"/>
    <w:lvlOverride w:ilvl="0">
      <w:lvl w:ilvl="0">
        <w:numFmt w:val="bullet"/>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bullet"/>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bullet"/>
        <w:lvlText w:val=""/>
        <w:legacy w:legacy="1" w:legacySpace="0" w:legacyIndent="360"/>
        <w:lvlJc w:val="right"/>
        <w:rPr>
          <w:rFonts w:ascii="Symbol" w:hAnsi="Symbol" w:hint="default"/>
        </w:rPr>
      </w:lvl>
    </w:lvlOverride>
  </w:num>
  <w:num w:numId="19">
    <w:abstractNumId w:val="0"/>
    <w:lvlOverride w:ilvl="0">
      <w:lvl w:ilvl="0">
        <w:numFmt w:val="bullet"/>
        <w:lvlText w:val=""/>
        <w:legacy w:legacy="1" w:legacySpace="0" w:legacyIndent="360"/>
        <w:lvlJc w:val="right"/>
        <w:rPr>
          <w:rFonts w:ascii="Symbol" w:hAnsi="Symbol" w:hint="default"/>
        </w:rPr>
      </w:lvl>
    </w:lvlOverride>
  </w:num>
  <w:num w:numId="20">
    <w:abstractNumId w:val="0"/>
    <w:lvlOverride w:ilvl="0">
      <w:lvl w:ilvl="0">
        <w:numFmt w:val="bullet"/>
        <w:lvlText w:val=""/>
        <w:legacy w:legacy="1" w:legacySpace="0" w:legacyIndent="360"/>
        <w:lvlJc w:val="right"/>
        <w:rPr>
          <w:rFonts w:ascii="Symbol" w:hAnsi="Symbol" w:hint="default"/>
        </w:rPr>
      </w:lvl>
    </w:lvlOverride>
  </w:num>
  <w:num w:numId="21">
    <w:abstractNumId w:val="0"/>
    <w:lvlOverride w:ilvl="0">
      <w:lvl w:ilvl="0">
        <w:numFmt w:val="bullet"/>
        <w:lvlText w:val=""/>
        <w:legacy w:legacy="1" w:legacySpace="0" w:legacyIndent="360"/>
        <w:lvlJc w:val="right"/>
        <w:rPr>
          <w:rFonts w:ascii="Symbol" w:hAnsi="Symbol" w:hint="default"/>
        </w:rPr>
      </w:lvl>
    </w:lvlOverride>
  </w:num>
  <w:num w:numId="22">
    <w:abstractNumId w:val="0"/>
    <w:lvlOverride w:ilvl="0">
      <w:lvl w:ilvl="0">
        <w:numFmt w:val="bullet"/>
        <w:lvlText w:val=""/>
        <w:legacy w:legacy="1" w:legacySpace="0" w:legacyIndent="360"/>
        <w:lvlJc w:val="right"/>
        <w:rPr>
          <w:rFonts w:ascii="Symbol" w:hAnsi="Symbol" w:hint="default"/>
        </w:rPr>
      </w:lvl>
    </w:lvlOverride>
  </w:num>
  <w:num w:numId="23">
    <w:abstractNumId w:val="0"/>
    <w:lvlOverride w:ilvl="0">
      <w:lvl w:ilvl="0">
        <w:numFmt w:val="irohaFullWidth"/>
        <w:lvlText w:val=""/>
        <w:legacy w:legacy="1" w:legacySpace="0" w:legacyIndent="283"/>
        <w:lvlJc w:val="right"/>
        <w:rPr>
          <w:rFonts w:ascii="Symbol" w:hAnsi="Symbol" w:hint="default"/>
        </w:rPr>
      </w:lvl>
    </w:lvlOverride>
  </w:num>
  <w:num w:numId="24">
    <w:abstractNumId w:val="0"/>
    <w:lvlOverride w:ilvl="0">
      <w:lvl w:ilvl="0">
        <w:numFmt w:val="irohaFullWidth"/>
        <w:lvlText w:val=""/>
        <w:legacy w:legacy="1" w:legacySpace="0" w:legacyIndent="283"/>
        <w:lvlJc w:val="right"/>
        <w:rPr>
          <w:rFonts w:ascii="Symbol" w:hAnsi="Symbol" w:hint="default"/>
        </w:rPr>
      </w:lvl>
    </w:lvlOverride>
  </w:num>
  <w:num w:numId="25">
    <w:abstractNumId w:val="0"/>
    <w:lvlOverride w:ilvl="0">
      <w:lvl w:ilvl="0">
        <w:numFmt w:val="irohaFullWidth"/>
        <w:lvlText w:val=""/>
        <w:legacy w:legacy="1" w:legacySpace="0" w:legacyIndent="283"/>
        <w:lvlJc w:val="right"/>
        <w:rPr>
          <w:rFonts w:ascii="Symbol" w:hAnsi="Symbol" w:hint="default"/>
        </w:rPr>
      </w:lvl>
    </w:lvlOverride>
  </w:num>
  <w:num w:numId="26">
    <w:abstractNumId w:val="0"/>
    <w:lvlOverride w:ilvl="0">
      <w:lvl w:ilvl="0">
        <w:numFmt w:val="irohaFullWidth"/>
        <w:lvlText w:val=""/>
        <w:legacy w:legacy="1" w:legacySpace="0" w:legacyIndent="283"/>
        <w:lvlJc w:val="right"/>
        <w:rPr>
          <w:rFonts w:ascii="Symbol" w:hAnsi="Symbol" w:hint="default"/>
        </w:rPr>
      </w:lvl>
    </w:lvlOverride>
  </w:num>
  <w:num w:numId="27">
    <w:abstractNumId w:val="0"/>
    <w:lvlOverride w:ilvl="0">
      <w:lvl w:ilvl="0">
        <w:numFmt w:val="irohaFullWidth"/>
        <w:lvlText w:val=""/>
        <w:legacy w:legacy="1" w:legacySpace="0" w:legacyIndent="283"/>
        <w:lvlJc w:val="right"/>
        <w:rPr>
          <w:rFonts w:ascii="Symbol" w:hAnsi="Symbol" w:hint="default"/>
        </w:rPr>
      </w:lvl>
    </w:lvlOverride>
  </w:num>
  <w:num w:numId="28">
    <w:abstractNumId w:val="0"/>
    <w:lvlOverride w:ilvl="0">
      <w:lvl w:ilvl="0">
        <w:numFmt w:val="irohaFullWidth"/>
        <w:lvlText w:val=""/>
        <w:legacy w:legacy="1" w:legacySpace="0" w:legacyIndent="283"/>
        <w:lvlJc w:val="right"/>
        <w:rPr>
          <w:rFonts w:ascii="Symbol" w:hAnsi="Symbol" w:hint="default"/>
        </w:rPr>
      </w:lvl>
    </w:lvlOverride>
  </w:num>
  <w:num w:numId="29">
    <w:abstractNumId w:val="0"/>
    <w:lvlOverride w:ilvl="0">
      <w:lvl w:ilvl="0">
        <w:numFmt w:val="irohaFullWidth"/>
        <w:lvlText w:val=""/>
        <w:legacy w:legacy="1" w:legacySpace="0" w:legacyIndent="283"/>
        <w:lvlJc w:val="right"/>
        <w:rPr>
          <w:rFonts w:ascii="Symbol" w:hAnsi="Symbol" w:hint="default"/>
        </w:rPr>
      </w:lvl>
    </w:lvlOverride>
  </w:num>
  <w:num w:numId="30">
    <w:abstractNumId w:val="0"/>
    <w:lvlOverride w:ilvl="0">
      <w:lvl w:ilvl="0">
        <w:numFmt w:val="irohaFullWidth"/>
        <w:lvlText w:val=""/>
        <w:legacy w:legacy="1" w:legacySpace="0" w:legacyIndent="283"/>
        <w:lvlJc w:val="right"/>
        <w:rPr>
          <w:rFonts w:ascii="Symbol" w:hAnsi="Symbol" w:hint="default"/>
        </w:rPr>
      </w:lvl>
    </w:lvlOverride>
  </w:num>
  <w:num w:numId="31">
    <w:abstractNumId w:val="0"/>
    <w:lvlOverride w:ilvl="0">
      <w:lvl w:ilvl="0">
        <w:numFmt w:val="irohaFullWidth"/>
        <w:lvlText w:val=""/>
        <w:legacy w:legacy="1" w:legacySpace="0" w:legacyIndent="283"/>
        <w:lvlJc w:val="right"/>
        <w:rPr>
          <w:rFonts w:ascii="Symbol" w:hAnsi="Symbol" w:hint="default"/>
        </w:rPr>
      </w:lvl>
    </w:lvlOverride>
  </w:num>
  <w:num w:numId="32">
    <w:abstractNumId w:val="0"/>
    <w:lvlOverride w:ilvl="0">
      <w:lvl w:ilvl="0">
        <w:numFmt w:val="irohaFullWidth"/>
        <w:lvlText w:val=""/>
        <w:legacy w:legacy="1" w:legacySpace="0" w:legacyIndent="0"/>
        <w:lvlJc w:val="right"/>
        <w:pPr>
          <w:ind w:left="0" w:firstLine="0"/>
        </w:pPr>
        <w:rPr>
          <w:rFonts w:ascii="Symbol" w:hAnsi="Symbol" w:hint="default"/>
        </w:rPr>
      </w:lvl>
    </w:lvlOverride>
  </w:num>
  <w:num w:numId="33">
    <w:abstractNumId w:val="0"/>
    <w:lvlOverride w:ilvl="0">
      <w:lvl w:ilvl="0">
        <w:numFmt w:val="irohaFullWidth"/>
        <w:lvlText w:val=""/>
        <w:legacy w:legacy="1" w:legacySpace="0" w:legacyIndent="0"/>
        <w:lvlJc w:val="right"/>
        <w:pPr>
          <w:ind w:left="0" w:firstLine="0"/>
        </w:pPr>
        <w:rPr>
          <w:rFonts w:ascii="Symbol" w:hAnsi="Symbol" w:hint="default"/>
        </w:rPr>
      </w:lvl>
    </w:lvlOverride>
  </w:num>
  <w:num w:numId="34">
    <w:abstractNumId w:val="0"/>
    <w:lvlOverride w:ilvl="0">
      <w:lvl w:ilvl="0">
        <w:numFmt w:val="irohaFullWidth"/>
        <w:lvlText w:val=""/>
        <w:legacy w:legacy="1" w:legacySpace="0" w:legacyIndent="284"/>
        <w:lvlJc w:val="right"/>
        <w:pPr>
          <w:ind w:left="0" w:firstLine="0"/>
        </w:pPr>
        <w:rPr>
          <w:rFonts w:ascii="Symbol" w:hAnsi="Symbol" w:hint="default"/>
        </w:rPr>
      </w:lvl>
    </w:lvlOverride>
  </w:num>
  <w:num w:numId="35">
    <w:abstractNumId w:val="6"/>
  </w:num>
  <w:num w:numId="36">
    <w:abstractNumId w:val="3"/>
  </w:num>
  <w:num w:numId="37">
    <w:abstractNumId w:val="2"/>
  </w:num>
  <w:num w:numId="38">
    <w:abstractNumId w:val="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numRestart w:val="eachPage"/>
    <w:footnote w:id="-1"/>
    <w:footnote w:id="0"/>
  </w:footnotePr>
  <w:endnotePr>
    <w:endnote w:id="-1"/>
    <w:endnote w:id="0"/>
  </w:endnotePr>
  <w:compat/>
  <w:rsids>
    <w:rsidRoot w:val="00307DA1"/>
    <w:rsid w:val="00030B1F"/>
    <w:rsid w:val="002435A0"/>
    <w:rsid w:val="002D4A76"/>
    <w:rsid w:val="00307DA1"/>
    <w:rsid w:val="00507261"/>
    <w:rsid w:val="00762CC0"/>
    <w:rsid w:val="009467E4"/>
    <w:rsid w:val="009560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A1"/>
    <w:pPr>
      <w:bidi/>
      <w:spacing w:line="240" w:lineRule="auto"/>
      <w:ind w:firstLine="0"/>
      <w:jc w:val="left"/>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aliases w:val="Footnote Text"/>
    <w:basedOn w:val="a"/>
    <w:link w:val="Char"/>
    <w:semiHidden/>
    <w:rsid w:val="00307DA1"/>
    <w:rPr>
      <w:rFonts w:cs="Traditional Arabic"/>
      <w:snapToGrid w:val="0"/>
      <w:sz w:val="20"/>
      <w:szCs w:val="20"/>
      <w:lang w:eastAsia="ar-SA"/>
    </w:rPr>
  </w:style>
  <w:style w:type="character" w:customStyle="1" w:styleId="Char">
    <w:name w:val="نص حاشية سفلية Char"/>
    <w:basedOn w:val="a0"/>
    <w:link w:val="a3"/>
    <w:semiHidden/>
    <w:rsid w:val="00307DA1"/>
    <w:rPr>
      <w:rFonts w:ascii="Times New Roman" w:eastAsia="Times New Roman" w:hAnsi="Times New Roman" w:cs="Traditional Arabic"/>
      <w:snapToGrid w:val="0"/>
      <w:sz w:val="20"/>
      <w:szCs w:val="20"/>
      <w:lang w:eastAsia="ar-SA"/>
    </w:rPr>
  </w:style>
  <w:style w:type="character" w:styleId="a4">
    <w:name w:val="footnote reference"/>
    <w:aliases w:val="Footnote Reference"/>
    <w:basedOn w:val="a0"/>
    <w:semiHidden/>
    <w:rsid w:val="00307DA1"/>
    <w:rPr>
      <w:rFonts w:cs="Traditional Arabic"/>
      <w:vertAlign w:val="superscript"/>
    </w:rPr>
  </w:style>
  <w:style w:type="paragraph" w:styleId="a5">
    <w:name w:val="footer"/>
    <w:basedOn w:val="a"/>
    <w:link w:val="Char0"/>
    <w:rsid w:val="00307DA1"/>
    <w:pPr>
      <w:tabs>
        <w:tab w:val="center" w:pos="4153"/>
        <w:tab w:val="right" w:pos="8306"/>
      </w:tabs>
    </w:pPr>
    <w:rPr>
      <w:rFonts w:cs="Traditional Arabic"/>
      <w:snapToGrid w:val="0"/>
      <w:sz w:val="20"/>
      <w:szCs w:val="20"/>
      <w:lang w:eastAsia="ar-SA"/>
    </w:rPr>
  </w:style>
  <w:style w:type="character" w:customStyle="1" w:styleId="Char0">
    <w:name w:val="تذييل صفحة Char"/>
    <w:basedOn w:val="a0"/>
    <w:link w:val="a5"/>
    <w:rsid w:val="00307DA1"/>
    <w:rPr>
      <w:rFonts w:ascii="Times New Roman" w:eastAsia="Times New Roman" w:hAnsi="Times New Roman" w:cs="Traditional Arabic"/>
      <w:snapToGrid w:val="0"/>
      <w:sz w:val="20"/>
      <w:szCs w:val="20"/>
      <w:lang w:eastAsia="ar-SA"/>
    </w:rPr>
  </w:style>
  <w:style w:type="character" w:styleId="a6">
    <w:name w:val="page number"/>
    <w:basedOn w:val="a0"/>
    <w:rsid w:val="00307DA1"/>
    <w:rPr>
      <w:rFonts w:cs="Traditional Arabic"/>
    </w:rPr>
  </w:style>
  <w:style w:type="character" w:customStyle="1" w:styleId="style11">
    <w:name w:val="style11"/>
    <w:basedOn w:val="a0"/>
    <w:rsid w:val="00307DA1"/>
    <w:rPr>
      <w:rFonts w:cs="Traditional Arabic" w:hint="cs"/>
      <w:b w:val="0"/>
      <w:bCs w:val="0"/>
      <w:color w:val="000000"/>
      <w:sz w:val="48"/>
      <w:szCs w:val="48"/>
    </w:rPr>
  </w:style>
  <w:style w:type="character" w:customStyle="1" w:styleId="srch1">
    <w:name w:val="srch1"/>
    <w:basedOn w:val="a0"/>
    <w:rsid w:val="00307DA1"/>
    <w:rPr>
      <w:rFonts w:cs="Traditional Arabic" w:hint="cs"/>
      <w:b w:val="0"/>
      <w:bCs w:val="0"/>
      <w:color w:val="E80000"/>
      <w:sz w:val="48"/>
      <w:szCs w:val="48"/>
    </w:rPr>
  </w:style>
  <w:style w:type="paragraph" w:styleId="a7">
    <w:name w:val="endnote text"/>
    <w:basedOn w:val="a"/>
    <w:link w:val="Char1"/>
    <w:semiHidden/>
    <w:rsid w:val="00307DA1"/>
    <w:rPr>
      <w:sz w:val="20"/>
      <w:szCs w:val="20"/>
    </w:rPr>
  </w:style>
  <w:style w:type="character" w:customStyle="1" w:styleId="Char1">
    <w:name w:val="نص تعليق ختامي Char"/>
    <w:basedOn w:val="a0"/>
    <w:link w:val="a7"/>
    <w:semiHidden/>
    <w:rsid w:val="00307DA1"/>
    <w:rPr>
      <w:rFonts w:ascii="Times New Roman" w:eastAsia="Times New Roman" w:hAnsi="Times New Roman" w:cs="Times New Roman"/>
      <w:sz w:val="20"/>
      <w:szCs w:val="20"/>
    </w:rPr>
  </w:style>
  <w:style w:type="character" w:styleId="a8">
    <w:name w:val="endnote reference"/>
    <w:basedOn w:val="a0"/>
    <w:semiHidden/>
    <w:rsid w:val="00307DA1"/>
    <w:rPr>
      <w:vertAlign w:val="superscript"/>
    </w:rPr>
  </w:style>
  <w:style w:type="paragraph" w:styleId="a9">
    <w:name w:val="header"/>
    <w:basedOn w:val="a"/>
    <w:link w:val="Char2"/>
    <w:rsid w:val="00307DA1"/>
    <w:pPr>
      <w:tabs>
        <w:tab w:val="center" w:pos="4153"/>
        <w:tab w:val="right" w:pos="8306"/>
      </w:tabs>
    </w:pPr>
  </w:style>
  <w:style w:type="character" w:customStyle="1" w:styleId="Char2">
    <w:name w:val="رأس صفحة Char"/>
    <w:basedOn w:val="a0"/>
    <w:link w:val="a9"/>
    <w:rsid w:val="00307D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64</Pages>
  <Words>9325</Words>
  <Characters>53159</Characters>
  <Application>Microsoft Office Word</Application>
  <DocSecurity>0</DocSecurity>
  <Lines>442</Lines>
  <Paragraphs>124</Paragraphs>
  <ScaleCrop>false</ScaleCrop>
  <Company>BEST FORUM</Company>
  <LinksUpToDate>false</LinksUpToDate>
  <CharactersWithSpaces>62360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yhmourad</dc:creator>
  <cp:keywords/>
  <dc:description/>
  <cp:lastModifiedBy>yhmourad</cp:lastModifiedBy>
  <cp:revision>1</cp:revision>
  <cp:lastPrinted>2011-05-29T08:19:00Z</cp:lastPrinted>
  <dcterms:created xsi:type="dcterms:W3CDTF">2011-05-29T08:15:00Z</dcterms:created>
  <dcterms:modified xsi:type="dcterms:W3CDTF">2011-05-29T08:21:00Z</dcterms:modified>
</cp:coreProperties>
</file>