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48" w:rsidRDefault="001E7BC0" w:rsidP="001E7BC0">
      <w:pPr>
        <w:bidi/>
        <w:rPr>
          <w:rFonts w:hint="cs"/>
          <w:b/>
          <w:bCs/>
          <w:color w:val="9932CC"/>
          <w:sz w:val="30"/>
          <w:szCs w:val="30"/>
          <w:shd w:val="clear" w:color="auto" w:fill="FFFFFF"/>
          <w:rtl/>
        </w:rPr>
      </w:pPr>
      <w:r>
        <w:rPr>
          <w:b/>
          <w:bCs/>
          <w:color w:val="9ACD32"/>
          <w:sz w:val="30"/>
          <w:szCs w:val="30"/>
          <w:shd w:val="clear" w:color="auto" w:fill="FFFFFF"/>
          <w:rtl/>
        </w:rPr>
        <w:t>ماهو التورنت ، شرح بعض المصطلحات المهمة</w:t>
      </w:r>
      <w:r>
        <w:rPr>
          <w:b/>
          <w:bCs/>
          <w:color w:val="9ACD32"/>
          <w:sz w:val="30"/>
          <w:szCs w:val="30"/>
          <w:shd w:val="clear" w:color="auto" w:fill="FFFFFF"/>
        </w:rPr>
        <w:t xml:space="preserve"> :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التورنت</w:t>
      </w:r>
      <w:r>
        <w:rPr>
          <w:b/>
          <w:bCs/>
          <w:color w:val="9932CC"/>
          <w:sz w:val="30"/>
          <w:szCs w:val="30"/>
          <w:shd w:val="clear" w:color="auto" w:fill="FFFFFF"/>
        </w:rPr>
        <w:t xml:space="preserve"> :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هو نظام لتبادل الملفات مثل الالعاب والافلام والبرامج</w:t>
      </w:r>
      <w:r>
        <w:rPr>
          <w:rStyle w:val="apple-converted-space"/>
          <w:b/>
          <w:bCs/>
          <w:color w:val="9932CC"/>
          <w:sz w:val="30"/>
          <w:szCs w:val="30"/>
          <w:shd w:val="clear" w:color="auto" w:fill="FFFFFF"/>
        </w:rPr>
        <w:t> 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ويعتمد على وجود الفيلم عند أكثر من شخص ويتم التبادل سوياً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والتوررنت يعتمد على مبدأ " التعاون " لتحميل الملفات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  <w:t>- - - - - - - - - - - - - - - - - - - - - - - - - - - - - - - - - - - - - - - - - - - -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طريقة عمل التورنت وكيفية انتشار الملفات فيه</w:t>
      </w:r>
      <w:r>
        <w:rPr>
          <w:b/>
          <w:bCs/>
          <w:color w:val="9932CC"/>
          <w:sz w:val="30"/>
          <w:szCs w:val="30"/>
          <w:shd w:val="clear" w:color="auto" w:fill="FFFFFF"/>
        </w:rPr>
        <w:t xml:space="preserve"> :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اول شخص ينشر الفيلم يسمي</w:t>
      </w:r>
      <w:r>
        <w:rPr>
          <w:b/>
          <w:bCs/>
          <w:color w:val="9932CC"/>
          <w:sz w:val="30"/>
          <w:szCs w:val="30"/>
          <w:shd w:val="clear" w:color="auto" w:fill="FFFFFF"/>
        </w:rPr>
        <w:t xml:space="preserve"> Seeder </w:t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اي انه ينشر الفلم من جهازه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اما من يقوم بتحميلة فيسمي</w:t>
      </w:r>
      <w:r>
        <w:rPr>
          <w:b/>
          <w:bCs/>
          <w:color w:val="9932CC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b/>
          <w:bCs/>
          <w:color w:val="9932CC"/>
          <w:sz w:val="30"/>
          <w:szCs w:val="30"/>
          <w:shd w:val="clear" w:color="auto" w:fill="FFFFFF"/>
        </w:rPr>
        <w:t>Leecher</w:t>
      </w:r>
      <w:proofErr w:type="spellEnd"/>
      <w:r>
        <w:rPr>
          <w:rStyle w:val="apple-converted-space"/>
          <w:b/>
          <w:bCs/>
          <w:color w:val="9932CC"/>
          <w:sz w:val="30"/>
          <w:szCs w:val="30"/>
          <w:shd w:val="clear" w:color="auto" w:fill="FFFFFF"/>
        </w:rPr>
        <w:t> 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اي انه يحمل الفلم على جهازه وفى نفس الوقت هناك شخص اخر يحمل الفلم منه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يقوم التورنت بتقسيم الفيلم الى اجزاء صغيره وكلما قام شخص بتحميل جزء</w:t>
      </w:r>
      <w:r>
        <w:rPr>
          <w:rStyle w:val="apple-converted-space"/>
          <w:b/>
          <w:bCs/>
          <w:color w:val="9932CC"/>
          <w:sz w:val="30"/>
          <w:szCs w:val="30"/>
          <w:shd w:val="clear" w:color="auto" w:fill="FFFFFF"/>
        </w:rPr>
        <w:t> 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يقوم شخص آخر بتحميله منه فى نفس الوقت أى انك تأخذ وتعطي فى نفس الوقت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لذلك تجد سرعة تداول الافلام تصل احيانا الي سرعات تفوق الوصف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بالنسبة للـ</w:t>
      </w:r>
      <w:r>
        <w:rPr>
          <w:b/>
          <w:bCs/>
          <w:color w:val="9932CC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b/>
          <w:bCs/>
          <w:color w:val="9932CC"/>
          <w:sz w:val="30"/>
          <w:szCs w:val="30"/>
          <w:shd w:val="clear" w:color="auto" w:fill="FFFFFF"/>
        </w:rPr>
        <w:t>Leecher</w:t>
      </w:r>
      <w:proofErr w:type="spellEnd"/>
      <w:r>
        <w:rPr>
          <w:b/>
          <w:bCs/>
          <w:color w:val="9932CC"/>
          <w:sz w:val="30"/>
          <w:szCs w:val="30"/>
          <w:shd w:val="clear" w:color="auto" w:fill="FFFFFF"/>
        </w:rPr>
        <w:t xml:space="preserve"> </w:t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عندما ينتهي من تحميل الفيلم</w:t>
      </w:r>
      <w:r>
        <w:rPr>
          <w:rStyle w:val="apple-converted-space"/>
          <w:b/>
          <w:bCs/>
          <w:color w:val="9932CC"/>
          <w:sz w:val="30"/>
          <w:szCs w:val="30"/>
          <w:shd w:val="clear" w:color="auto" w:fill="FFFFFF"/>
        </w:rPr>
        <w:t> 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فأنه لم يعد يحمل من أحد ويحمل الآخرون منه</w:t>
      </w:r>
      <w:r>
        <w:rPr>
          <w:rStyle w:val="apple-converted-space"/>
          <w:b/>
          <w:bCs/>
          <w:color w:val="9932CC"/>
          <w:sz w:val="30"/>
          <w:szCs w:val="30"/>
          <w:shd w:val="clear" w:color="auto" w:fill="FFFFFF"/>
        </w:rPr>
        <w:t> 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وعندها يطلق عليه</w:t>
      </w:r>
      <w:r>
        <w:rPr>
          <w:b/>
          <w:bCs/>
          <w:color w:val="9932CC"/>
          <w:sz w:val="30"/>
          <w:szCs w:val="30"/>
          <w:shd w:val="clear" w:color="auto" w:fill="FFFFFF"/>
        </w:rPr>
        <w:t xml:space="preserve"> seeder ... </w:t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يعني انها شخص مرسل</w:t>
      </w:r>
      <w:r>
        <w:rPr>
          <w:rStyle w:val="apple-converted-space"/>
          <w:b/>
          <w:bCs/>
          <w:color w:val="9932CC"/>
          <w:sz w:val="30"/>
          <w:szCs w:val="30"/>
          <w:shd w:val="clear" w:color="auto" w:fill="FFFFFF"/>
        </w:rPr>
        <w:t> 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او بتفصيل اكثر يصبح جهازه مصدر ارسال للفلم للجميع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  <w:t>- - - - - - - - - - - - - - - - - - - - - - - - - - - - - - - - - - - - - - - - - - - -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ماهو ملف التورنت</w:t>
      </w:r>
      <w:r>
        <w:rPr>
          <w:b/>
          <w:bCs/>
          <w:color w:val="9932CC"/>
          <w:sz w:val="30"/>
          <w:szCs w:val="30"/>
          <w:shd w:val="clear" w:color="auto" w:fill="FFFFFF"/>
        </w:rPr>
        <w:t xml:space="preserve"> !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ملف التورنت هو ملف صغير خاص بتحميل الفيلم</w:t>
      </w:r>
      <w:r>
        <w:rPr>
          <w:rStyle w:val="apple-converted-space"/>
          <w:b/>
          <w:bCs/>
          <w:color w:val="9932CC"/>
          <w:sz w:val="30"/>
          <w:szCs w:val="30"/>
          <w:shd w:val="clear" w:color="auto" w:fill="FFFFFF"/>
        </w:rPr>
        <w:t> 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يجب ان تحصل عليه ثم تشغله ببرنامج خاص يقوم بعملية تحميل الفيلم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  <w:t>- - - - - - - - - - - - - - - - - - - - - - - - - - - - - - - - - - - - - - - - - - - -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كيف اشغل ملف التورنت</w:t>
      </w:r>
      <w:r>
        <w:rPr>
          <w:b/>
          <w:bCs/>
          <w:color w:val="9932CC"/>
          <w:sz w:val="30"/>
          <w:szCs w:val="30"/>
          <w:shd w:val="clear" w:color="auto" w:fill="FFFFFF"/>
        </w:rPr>
        <w:t xml:space="preserve"> !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بكل سهولة تقوم بتحميل البرنامج في هذا الموضوع وتقرا الشرح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  <w:t>- - - - - - - - - - - - - - - - - - - - - - - - - - - - - - - - - - - - - - - - - - - -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ماهي طريقة اخذ الملفات لكل شخص وتوزيعها</w:t>
      </w:r>
      <w:r>
        <w:rPr>
          <w:b/>
          <w:bCs/>
          <w:color w:val="9932CC"/>
          <w:sz w:val="30"/>
          <w:szCs w:val="30"/>
          <w:shd w:val="clear" w:color="auto" w:fill="FFFFFF"/>
        </w:rPr>
        <w:t xml:space="preserve"> :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فمثلا أنا على جهازي ملف حجمه 100 ميجا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وأراد 3 أشخاص تحميل الملف من جهازي ولنقل أن الثلاثة هم "نواف" و "خالد" و "ثامر</w:t>
      </w:r>
      <w:r>
        <w:rPr>
          <w:b/>
          <w:bCs/>
          <w:color w:val="9932CC"/>
          <w:sz w:val="30"/>
          <w:szCs w:val="30"/>
          <w:shd w:val="clear" w:color="auto" w:fill="FFFFFF"/>
        </w:rPr>
        <w:t>"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 xml:space="preserve">مثلا نجد أن "نواف" أول واحد دخل جهازي وأراد تحميل الملف فوصلت نسبة تحميل </w:t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lastRenderedPageBreak/>
        <w:t>الملف عنده إلى 40</w:t>
      </w:r>
      <w:r>
        <w:rPr>
          <w:b/>
          <w:bCs/>
          <w:color w:val="9932CC"/>
          <w:sz w:val="30"/>
          <w:szCs w:val="30"/>
          <w:shd w:val="clear" w:color="auto" w:fill="FFFFFF"/>
        </w:rPr>
        <w:t>%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وبعده دخل "خالد</w:t>
      </w:r>
      <w:r>
        <w:rPr>
          <w:b/>
          <w:bCs/>
          <w:color w:val="9932CC"/>
          <w:sz w:val="30"/>
          <w:szCs w:val="30"/>
          <w:shd w:val="clear" w:color="auto" w:fill="FFFFFF"/>
        </w:rPr>
        <w:t>"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ومن خلال مبدأ التعاون في التورنت نجد انه يستطيع أن يحمل من جهازي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وأيضا من جهاز "نواف" رغم أن "نواف" عنده 40% فقط من الملف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وهذا يجعل التحميل ونقل الملف أسرع وأسهل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ولو دخل " ثامر" بعد فتره وكانت نسبة الملف عند "نواف" 70% و "خالد" 50</w:t>
      </w:r>
      <w:r>
        <w:rPr>
          <w:b/>
          <w:bCs/>
          <w:color w:val="9932CC"/>
          <w:sz w:val="30"/>
          <w:szCs w:val="30"/>
          <w:shd w:val="clear" w:color="auto" w:fill="FFFFFF"/>
        </w:rPr>
        <w:t>%</w:t>
      </w:r>
      <w:r>
        <w:rPr>
          <w:rStyle w:val="apple-converted-space"/>
          <w:b/>
          <w:bCs/>
          <w:color w:val="9932CC"/>
          <w:sz w:val="30"/>
          <w:szCs w:val="30"/>
          <w:shd w:val="clear" w:color="auto" w:fill="FFFFFF"/>
        </w:rPr>
        <w:t> 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نجد أن "ثامر" وبنفس الوقت يستطيع التحميل من جهازي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والذي به الملف بنسبه 100% و "نواف" 70% و "خالد" 50</w:t>
      </w:r>
      <w:r>
        <w:rPr>
          <w:b/>
          <w:bCs/>
          <w:color w:val="9932CC"/>
          <w:sz w:val="30"/>
          <w:szCs w:val="30"/>
          <w:shd w:val="clear" w:color="auto" w:fill="FFFFFF"/>
        </w:rPr>
        <w:t>%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  <w:t>- - - - - - - - - - - - - - - - - - - - - - - - - - - - - - - - - - - - - - - - - - - -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هنا صورة توضيحية توضح طريقة ارسال الملفات للجميع</w:t>
      </w:r>
      <w:r>
        <w:rPr>
          <w:b/>
          <w:bCs/>
          <w:color w:val="9932CC"/>
          <w:sz w:val="30"/>
          <w:szCs w:val="30"/>
          <w:shd w:val="clear" w:color="auto" w:fill="FFFFFF"/>
        </w:rPr>
        <w:t xml:space="preserve"> :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noProof/>
          <w:color w:val="002F67"/>
          <w:sz w:val="30"/>
          <w:szCs w:val="30"/>
          <w:shd w:val="clear" w:color="auto" w:fill="FFFFFF"/>
        </w:rPr>
        <w:drawing>
          <wp:inline distT="0" distB="0" distL="0" distR="0">
            <wp:extent cx="3438525" cy="3581400"/>
            <wp:effectExtent l="19050" t="0" r="9525" b="0"/>
            <wp:docPr id="1" name="Picture 1" descr="التورنت, برامج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تورنت, برامج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9932CC"/>
          <w:sz w:val="30"/>
          <w:szCs w:val="30"/>
          <w:shd w:val="clear" w:color="auto" w:fill="FFFFFF"/>
        </w:rPr>
        <w:br/>
        <w:t>- - - - - - - - - - - - - - - - - - - - - - - - - - - - - - - - - - - - - - - - - - - -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سأريكم بعض المصطلحات المهمة في عالم التورنت ( سنحتاجها اثناء البحث عن الافلام</w:t>
      </w:r>
      <w:r>
        <w:rPr>
          <w:b/>
          <w:bCs/>
          <w:color w:val="9932CC"/>
          <w:sz w:val="30"/>
          <w:szCs w:val="30"/>
          <w:shd w:val="clear" w:color="auto" w:fill="FFFFFF"/>
        </w:rPr>
        <w:t xml:space="preserve"> ) :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  <w:t xml:space="preserve">Seed : </w:t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هو الشخص المتصل بالانترنت و متواجد لرفع الملف</w:t>
      </w:r>
      <w:r>
        <w:rPr>
          <w:rStyle w:val="apple-converted-space"/>
          <w:b/>
          <w:bCs/>
          <w:color w:val="9932CC"/>
          <w:sz w:val="30"/>
          <w:szCs w:val="30"/>
          <w:shd w:val="clear" w:color="auto" w:fill="FFFFFF"/>
        </w:rPr>
        <w:t> 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وأرسالة فقط ، اى انة انهى تنزيل الملف نهائياً و لكنة متصل كى يرسل الملف للناس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واي شخص يصل نسبة تحميلة إلى 100% يتحول إلى</w:t>
      </w:r>
      <w:r>
        <w:rPr>
          <w:b/>
          <w:bCs/>
          <w:color w:val="9932CC"/>
          <w:sz w:val="30"/>
          <w:szCs w:val="30"/>
          <w:shd w:val="clear" w:color="auto" w:fill="FFFFFF"/>
        </w:rPr>
        <w:t xml:space="preserve"> Seed</w:t>
      </w:r>
      <w:r>
        <w:rPr>
          <w:rStyle w:val="apple-converted-space"/>
          <w:b/>
          <w:bCs/>
          <w:color w:val="9932CC"/>
          <w:sz w:val="30"/>
          <w:szCs w:val="30"/>
          <w:shd w:val="clear" w:color="auto" w:fill="FFFFFF"/>
        </w:rPr>
        <w:t> 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</w:rPr>
        <w:lastRenderedPageBreak/>
        <w:t xml:space="preserve">Peer </w:t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او : هو الشخص الذي لديه جزء من الملف</w:t>
      </w:r>
      <w:r>
        <w:rPr>
          <w:b/>
          <w:bCs/>
          <w:color w:val="9932CC"/>
          <w:sz w:val="30"/>
          <w:szCs w:val="30"/>
          <w:shd w:val="clear" w:color="auto" w:fill="FFFFFF"/>
        </w:rPr>
        <w:br/>
      </w:r>
      <w:r>
        <w:rPr>
          <w:b/>
          <w:bCs/>
          <w:color w:val="9932CC"/>
          <w:sz w:val="30"/>
          <w:szCs w:val="30"/>
          <w:shd w:val="clear" w:color="auto" w:fill="FFFFFF"/>
          <w:rtl/>
        </w:rPr>
        <w:t>وسواء كان متصل بالانترنت ويقوم بأرساله للبقية او غير متصل فهو يسمى بهذ الاسم</w:t>
      </w:r>
    </w:p>
    <w:p w:rsidR="00B63A0C" w:rsidRDefault="00B63A0C" w:rsidP="00B63A0C">
      <w:pPr>
        <w:bidi/>
      </w:pPr>
      <w:r>
        <w:rPr>
          <w:rFonts w:ascii="Tahoma" w:hAnsi="Tahoma" w:cs="Tahoma"/>
          <w:color w:val="000000"/>
          <w:sz w:val="23"/>
          <w:szCs w:val="23"/>
          <w:shd w:val="clear" w:color="auto" w:fill="F6FAFF"/>
          <w:rtl/>
        </w:rPr>
        <w:t>إن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 xml:space="preserve"> Torrent Download 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  <w:rtl/>
        </w:rPr>
        <w:t>هو عبارة عن طريقة لتنزيل الملفات من الإنترنت ، حيث يتم الإحتفاظ بمسار الملف المراد تنزيله ضمن ملف من نوع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 xml:space="preserve"> torrent 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  <w:rtl/>
        </w:rPr>
        <w:t>و بمجرد فتح ذلك الملف عن طريق برنامج يتعامل مع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 xml:space="preserve"> torrent 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  <w:rtl/>
        </w:rPr>
        <w:t>يبدأ التنزيل. و من محاسنه انه هناك كميات كبيرة من الملفات على الانترنت يتم التعامل معها لتنزيلها كـ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 xml:space="preserve"> torrent 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  <w:rtl/>
        </w:rPr>
        <w:t>، أيضا تمكّنك  برامج التورينت التحكم بالتحميل من الانترنت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 xml:space="preserve"> download 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  <w:rtl/>
        </w:rPr>
        <w:t>مثل  إيقاف التنزيل بشك مؤقت لتستأنفه في وقت لاحق و أيضاً التحكم بسرعة التحميل، الخ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>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  <w:rtl/>
        </w:rPr>
        <w:t>و من أشهر برامج التورينت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 xml:space="preserve"> :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 xml:space="preserve">1- </w:t>
      </w:r>
      <w:proofErr w:type="spellStart"/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>MTorrent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 xml:space="preserve"> 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  <w:rtl/>
        </w:rPr>
        <w:t>حيث يمكنك تنزيله من هذا الرابط بشكل مجاني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>: http://www.utorrent.com/downloads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>2-  </w:t>
      </w:r>
      <w:proofErr w:type="spellStart"/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>BitTorrent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 xml:space="preserve"> 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  <w:rtl/>
        </w:rPr>
        <w:t>حيث يمكنك تنزيله من هذا الرابط بشكل مجاني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>: http://www.bittorrent.com/downloads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  <w:rtl/>
        </w:rPr>
        <w:t>و هناك مواقع كثيرة لتحميل التورينت مثل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 xml:space="preserve">  http://www.mininova.org 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  <w:rtl/>
        </w:rPr>
        <w:t>، و يمكنك البحث عنها في محركات البحث أو عن طريق برامح التورنت نفسها</w:t>
      </w:r>
      <w:r>
        <w:rPr>
          <w:rFonts w:ascii="Tahoma" w:hAnsi="Tahoma" w:cs="Tahoma"/>
          <w:color w:val="000000"/>
          <w:sz w:val="23"/>
          <w:szCs w:val="23"/>
          <w:shd w:val="clear" w:color="auto" w:fill="F6FAFF"/>
        </w:rPr>
        <w:t>.</w:t>
      </w:r>
    </w:p>
    <w:sectPr w:rsidR="00B63A0C" w:rsidSect="00AA04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7BC0"/>
    <w:rsid w:val="001E7BC0"/>
    <w:rsid w:val="00A43248"/>
    <w:rsid w:val="00AA0461"/>
    <w:rsid w:val="00B6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7BC0"/>
  </w:style>
  <w:style w:type="paragraph" w:styleId="BalloonText">
    <w:name w:val="Balloon Text"/>
    <w:basedOn w:val="Normal"/>
    <w:link w:val="BalloonTextChar"/>
    <w:uiPriority w:val="99"/>
    <w:semiHidden/>
    <w:unhideWhenUsed/>
    <w:rsid w:val="001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ulfson.com/v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2012-04-04T09:08:00Z</dcterms:created>
  <dcterms:modified xsi:type="dcterms:W3CDTF">2012-04-04T09:13:00Z</dcterms:modified>
</cp:coreProperties>
</file>