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8370" w:type="dxa"/>
        <w:tblCellSpacing w:w="0" w:type="dxa"/>
        <w:tblCellMar>
          <w:left w:w="0" w:type="dxa"/>
          <w:right w:w="0" w:type="dxa"/>
        </w:tblCellMar>
        <w:tblLook w:val="04A0" w:firstRow="1" w:lastRow="0" w:firstColumn="1" w:lastColumn="0" w:noHBand="0" w:noVBand="1"/>
      </w:tblPr>
      <w:tblGrid>
        <w:gridCol w:w="5655"/>
        <w:gridCol w:w="900"/>
        <w:gridCol w:w="900"/>
        <w:gridCol w:w="915"/>
      </w:tblGrid>
      <w:tr w:rsidR="00000000">
        <w:trPr>
          <w:trHeight w:val="345"/>
          <w:tblCellSpacing w:w="0" w:type="dxa"/>
        </w:trPr>
        <w:tc>
          <w:tcPr>
            <w:tcW w:w="5655" w:type="dxa"/>
            <w:hideMark/>
          </w:tcPr>
          <w:p w:rsidR="00000000" w:rsidRDefault="007979F3">
            <w:pPr>
              <w:pStyle w:val="western"/>
              <w:ind w:firstLine="317"/>
            </w:pPr>
            <w:bookmarkStart w:id="0" w:name="_GoBack"/>
            <w:bookmarkEnd w:id="0"/>
            <w:r>
              <w:rPr>
                <w:rFonts w:ascii="Tahoma" w:hAnsi="Tahoma" w:cs="Tahoma" w:hint="cs"/>
                <w:b/>
                <w:bCs/>
                <w:rtl/>
              </w:rPr>
              <w:t xml:space="preserve">عقد مقاولة </w:t>
            </w:r>
          </w:p>
        </w:tc>
        <w:tc>
          <w:tcPr>
            <w:tcW w:w="900" w:type="dxa"/>
            <w:hideMark/>
          </w:tcPr>
          <w:p w:rsidR="00000000" w:rsidRDefault="007979F3">
            <w:pPr>
              <w:pStyle w:val="western"/>
            </w:pPr>
            <w:r>
              <w:rPr>
                <w:noProof/>
                <w:color w:val="0000FF"/>
              </w:rPr>
              <w:drawing>
                <wp:inline distT="0" distB="0" distL="0" distR="0">
                  <wp:extent cx="552450" cy="171450"/>
                  <wp:effectExtent l="0" t="0" r="0" b="0"/>
                  <wp:docPr id="1" name="Picture 1" descr="http://dc96.4shared.com/doc/6JKsNTfz/preview_html_m7f0cf1a9.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96.4shared.com/doc/6JKsNTfz/preview_html_m7f0cf1a9.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171450"/>
                          </a:xfrm>
                          <a:prstGeom prst="rect">
                            <a:avLst/>
                          </a:prstGeom>
                          <a:noFill/>
                          <a:ln>
                            <a:noFill/>
                          </a:ln>
                        </pic:spPr>
                      </pic:pic>
                    </a:graphicData>
                  </a:graphic>
                </wp:inline>
              </w:drawing>
            </w:r>
          </w:p>
        </w:tc>
        <w:tc>
          <w:tcPr>
            <w:tcW w:w="900" w:type="dxa"/>
            <w:hideMark/>
          </w:tcPr>
          <w:p w:rsidR="00000000" w:rsidRDefault="007979F3">
            <w:pPr>
              <w:pStyle w:val="western"/>
            </w:pPr>
            <w:r>
              <w:rPr>
                <w:noProof/>
                <w:color w:val="0000FF"/>
              </w:rPr>
              <w:drawing>
                <wp:inline distT="0" distB="0" distL="0" distR="0">
                  <wp:extent cx="552450" cy="171450"/>
                  <wp:effectExtent l="0" t="0" r="0" b="0"/>
                  <wp:docPr id="2" name="Picture 2" descr="http://dc96.4shared.com/doc/6JKsNTfz/preview_html_m6cdcb11c.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96.4shared.com/doc/6JKsNTfz/preview_html_m6cdcb11c.png">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171450"/>
                          </a:xfrm>
                          <a:prstGeom prst="rect">
                            <a:avLst/>
                          </a:prstGeom>
                          <a:noFill/>
                          <a:ln>
                            <a:noFill/>
                          </a:ln>
                        </pic:spPr>
                      </pic:pic>
                    </a:graphicData>
                  </a:graphic>
                </wp:inline>
              </w:drawing>
            </w:r>
          </w:p>
        </w:tc>
        <w:tc>
          <w:tcPr>
            <w:tcW w:w="915" w:type="dxa"/>
            <w:hideMark/>
          </w:tcPr>
          <w:p w:rsidR="00000000" w:rsidRDefault="007979F3">
            <w:pPr>
              <w:pStyle w:val="western"/>
            </w:pPr>
            <w:r>
              <w:rPr>
                <w:noProof/>
                <w:color w:val="0000FF"/>
              </w:rPr>
              <w:drawing>
                <wp:inline distT="0" distB="0" distL="0" distR="0">
                  <wp:extent cx="552450" cy="171450"/>
                  <wp:effectExtent l="0" t="0" r="0" b="0"/>
                  <wp:docPr id="3" name="Picture 3" descr="http://dc96.4shared.com/doc/6JKsNTfz/preview_html_m7fb75a4a.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c96.4shared.com/doc/6JKsNTfz/preview_html_m7fb75a4a.png">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171450"/>
                          </a:xfrm>
                          <a:prstGeom prst="rect">
                            <a:avLst/>
                          </a:prstGeom>
                          <a:noFill/>
                          <a:ln>
                            <a:noFill/>
                          </a:ln>
                        </pic:spPr>
                      </pic:pic>
                    </a:graphicData>
                  </a:graphic>
                </wp:inline>
              </w:drawing>
            </w:r>
          </w:p>
        </w:tc>
      </w:tr>
    </w:tbl>
    <w:p w:rsidR="00000000" w:rsidRDefault="007979F3">
      <w:pPr>
        <w:pStyle w:val="western"/>
        <w:shd w:val="clear" w:color="auto" w:fill="FFFFFF"/>
        <w:spacing w:after="0"/>
      </w:pPr>
    </w:p>
    <w:tbl>
      <w:tblPr>
        <w:bidiVisual/>
        <w:tblW w:w="8370" w:type="dxa"/>
        <w:tblCellSpacing w:w="0" w:type="dxa"/>
        <w:tblCellMar>
          <w:left w:w="0" w:type="dxa"/>
          <w:right w:w="0" w:type="dxa"/>
        </w:tblCellMar>
        <w:tblLook w:val="04A0" w:firstRow="1" w:lastRow="0" w:firstColumn="1" w:lastColumn="0" w:noHBand="0" w:noVBand="1"/>
      </w:tblPr>
      <w:tblGrid>
        <w:gridCol w:w="8370"/>
      </w:tblGrid>
      <w:tr w:rsidR="00000000">
        <w:trPr>
          <w:tblCellSpacing w:w="0" w:type="dxa"/>
        </w:trPr>
        <w:tc>
          <w:tcPr>
            <w:tcW w:w="8370" w:type="dxa"/>
            <w:hideMark/>
          </w:tcPr>
          <w:p w:rsidR="00000000" w:rsidRDefault="007979F3">
            <w:pPr>
              <w:pStyle w:val="western"/>
              <w:spacing w:after="240"/>
            </w:pPr>
            <w:r>
              <w:rPr>
                <w:rFonts w:hint="cs"/>
                <w:b/>
                <w:bCs/>
                <w:rtl/>
              </w:rPr>
              <w:t xml:space="preserve">أنه في يوم </w:t>
            </w:r>
            <w:r>
              <w:rPr>
                <w:b/>
                <w:bCs/>
                <w:rtl/>
              </w:rPr>
              <w:t xml:space="preserve">............... </w:t>
            </w:r>
            <w:r>
              <w:rPr>
                <w:rFonts w:hint="cs"/>
                <w:b/>
                <w:bCs/>
                <w:rtl/>
              </w:rPr>
              <w:t xml:space="preserve">الموافق </w:t>
            </w:r>
            <w:r>
              <w:rPr>
                <w:b/>
                <w:bCs/>
                <w:rtl/>
              </w:rPr>
              <w:t xml:space="preserve">/ / </w:t>
            </w:r>
            <w:r>
              <w:rPr>
                <w:rFonts w:hint="cs"/>
                <w:b/>
                <w:bCs/>
                <w:rtl/>
              </w:rPr>
              <w:t xml:space="preserve">م </w:t>
            </w:r>
            <w:r>
              <w:rPr>
                <w:b/>
                <w:bCs/>
                <w:rtl/>
                <w:lang w:val="en-GB"/>
              </w:rPr>
              <w:br/>
            </w:r>
            <w:r>
              <w:rPr>
                <w:b/>
                <w:bCs/>
                <w:rtl/>
                <w:lang w:val="en-GB"/>
              </w:rPr>
              <w:br/>
            </w:r>
            <w:r>
              <w:rPr>
                <w:rFonts w:hint="cs"/>
                <w:b/>
                <w:bCs/>
                <w:rtl/>
              </w:rPr>
              <w:t xml:space="preserve">قـد تم الاتفاق بين كل من </w:t>
            </w:r>
            <w:r>
              <w:rPr>
                <w:b/>
                <w:bCs/>
                <w:rtl/>
                <w:lang w:val="en-GB"/>
              </w:rPr>
              <w:t xml:space="preserve">: </w:t>
            </w:r>
            <w:r>
              <w:rPr>
                <w:b/>
                <w:bCs/>
                <w:rtl/>
                <w:lang w:val="en-GB"/>
              </w:rPr>
              <w:br/>
            </w:r>
            <w:r>
              <w:rPr>
                <w:rFonts w:hint="cs"/>
                <w:b/>
                <w:bCs/>
                <w:rtl/>
              </w:rPr>
              <w:t xml:space="preserve">الطرف الأول </w:t>
            </w:r>
            <w:r>
              <w:rPr>
                <w:b/>
                <w:bCs/>
                <w:rtl/>
              </w:rPr>
              <w:t xml:space="preserve">: </w:t>
            </w:r>
            <w:r>
              <w:rPr>
                <w:rFonts w:ascii="Tahoma" w:hAnsi="Tahoma" w:cs="Tahoma"/>
                <w:b/>
                <w:bCs/>
                <w:rtl/>
                <w:lang w:val="en-GB"/>
              </w:rPr>
              <w:br/>
            </w:r>
            <w:r>
              <w:rPr>
                <w:b/>
                <w:bCs/>
                <w:rtl/>
                <w:lang w:val="en-GB"/>
              </w:rPr>
              <w:br/>
            </w:r>
            <w:r>
              <w:rPr>
                <w:rFonts w:hint="cs"/>
                <w:b/>
                <w:bCs/>
                <w:rtl/>
              </w:rPr>
              <w:t xml:space="preserve">الطرف الثاني </w:t>
            </w:r>
            <w:r>
              <w:rPr>
                <w:b/>
                <w:bCs/>
                <w:rtl/>
                <w:lang w:val="en-GB"/>
              </w:rPr>
              <w:t xml:space="preserve">: </w:t>
            </w:r>
            <w:r>
              <w:rPr>
                <w:rFonts w:hint="cs"/>
                <w:b/>
                <w:bCs/>
                <w:rtl/>
              </w:rPr>
              <w:t xml:space="preserve">السادة </w:t>
            </w:r>
            <w:r>
              <w:rPr>
                <w:b/>
                <w:bCs/>
                <w:rtl/>
                <w:lang w:val="en-GB"/>
              </w:rPr>
              <w:t xml:space="preserve">/ ............................................................... </w:t>
            </w:r>
            <w:r>
              <w:rPr>
                <w:b/>
                <w:bCs/>
                <w:rtl/>
              </w:rPr>
              <w:t>(</w:t>
            </w:r>
            <w:r>
              <w:rPr>
                <w:rFonts w:hint="cs"/>
                <w:b/>
                <w:bCs/>
                <w:rtl/>
              </w:rPr>
              <w:t>المقاول</w:t>
            </w:r>
            <w:r>
              <w:rPr>
                <w:b/>
                <w:bCs/>
                <w:rtl/>
              </w:rPr>
              <w:t>)</w:t>
            </w:r>
            <w:r>
              <w:rPr>
                <w:b/>
                <w:bCs/>
                <w:rtl/>
                <w:lang w:val="en-GB"/>
              </w:rPr>
              <w:t xml:space="preserve"> </w:t>
            </w:r>
            <w:r>
              <w:rPr>
                <w:b/>
                <w:bCs/>
                <w:rtl/>
                <w:lang w:val="en-GB"/>
              </w:rPr>
              <w:br/>
            </w:r>
            <w:r>
              <w:rPr>
                <w:rFonts w:hint="cs"/>
                <w:b/>
                <w:bCs/>
                <w:rtl/>
              </w:rPr>
              <w:t>العنـوان</w:t>
            </w:r>
            <w:r>
              <w:rPr>
                <w:b/>
                <w:bCs/>
                <w:rtl/>
                <w:lang w:val="en-GB"/>
              </w:rPr>
              <w:t>:</w:t>
            </w:r>
            <w:r>
              <w:rPr>
                <w:b/>
                <w:bCs/>
                <w:rtl/>
                <w:lang w:val="en-GB"/>
              </w:rPr>
              <w:br/>
            </w:r>
            <w:r>
              <w:rPr>
                <w:rFonts w:hint="cs"/>
                <w:b/>
                <w:bCs/>
                <w:rtl/>
              </w:rPr>
              <w:t>التلفــون</w:t>
            </w:r>
            <w:r>
              <w:rPr>
                <w:b/>
                <w:bCs/>
                <w:rtl/>
                <w:lang w:val="en-GB"/>
              </w:rPr>
              <w:t>:</w:t>
            </w:r>
            <w:r>
              <w:rPr>
                <w:b/>
                <w:bCs/>
                <w:rtl/>
                <w:lang w:val="en-GB"/>
              </w:rPr>
              <w:br/>
            </w:r>
            <w:r>
              <w:rPr>
                <w:b/>
                <w:bCs/>
                <w:rtl/>
                <w:lang w:val="en-GB"/>
              </w:rPr>
              <w:br/>
            </w:r>
            <w:r>
              <w:rPr>
                <w:rFonts w:hint="cs"/>
                <w:b/>
                <w:bCs/>
                <w:rtl/>
              </w:rPr>
              <w:t>تم الاتفاق عـلى ما يلي</w:t>
            </w:r>
            <w:r>
              <w:rPr>
                <w:b/>
                <w:bCs/>
                <w:rtl/>
                <w:lang w:val="en-GB"/>
              </w:rPr>
              <w:t>:-</w:t>
            </w:r>
            <w:r>
              <w:rPr>
                <w:b/>
                <w:bCs/>
                <w:rtl/>
                <w:lang w:val="en-GB"/>
              </w:rPr>
              <w:br/>
            </w:r>
            <w:r>
              <w:rPr>
                <w:rFonts w:hint="cs"/>
                <w:b/>
                <w:bCs/>
                <w:rtl/>
              </w:rPr>
              <w:t xml:space="preserve">لما كان الطرف الأول يرغب بإقامة فيلا مكونة من </w:t>
            </w:r>
            <w:r>
              <w:rPr>
                <w:b/>
                <w:bCs/>
                <w:rtl/>
              </w:rPr>
              <w:t xml:space="preserve">( ) </w:t>
            </w:r>
            <w:r>
              <w:rPr>
                <w:rFonts w:hint="cs"/>
                <w:b/>
                <w:bCs/>
                <w:rtl/>
              </w:rPr>
              <w:t xml:space="preserve">بالإضافة إلى الملحق والسور والسطح وحسبما جاء بالمخططات وكذلك رخص البناء الواقعة في ألبلك رقـم </w:t>
            </w:r>
            <w:r>
              <w:rPr>
                <w:b/>
                <w:bCs/>
                <w:rtl/>
              </w:rPr>
              <w:t xml:space="preserve">( ) </w:t>
            </w:r>
            <w:r>
              <w:rPr>
                <w:rFonts w:hint="cs"/>
                <w:b/>
                <w:bCs/>
                <w:rtl/>
              </w:rPr>
              <w:t xml:space="preserve">للقطعة رقم </w:t>
            </w:r>
            <w:r>
              <w:rPr>
                <w:b/>
                <w:bCs/>
                <w:rtl/>
              </w:rPr>
              <w:t xml:space="preserve">( ) </w:t>
            </w:r>
            <w:r>
              <w:rPr>
                <w:rFonts w:hint="cs"/>
                <w:b/>
                <w:bCs/>
                <w:rtl/>
              </w:rPr>
              <w:t>فى مخطط بمدينة</w:t>
            </w:r>
            <w:r>
              <w:rPr>
                <w:b/>
                <w:bCs/>
                <w:rtl/>
              </w:rPr>
              <w:t xml:space="preserve"> </w:t>
            </w:r>
            <w:r>
              <w:rPr>
                <w:rFonts w:hint="cs"/>
                <w:b/>
                <w:bCs/>
                <w:rtl/>
              </w:rPr>
              <w:t>، حيث قبل الطرف الثاني القيا</w:t>
            </w:r>
            <w:r>
              <w:rPr>
                <w:rFonts w:hint="cs"/>
                <w:b/>
                <w:bCs/>
                <w:rtl/>
              </w:rPr>
              <w:t>م ببناء الفلة المذكورة حسب الشروط والمواصفات والمخططات المرخصة من البلدية بناء عظم مع المواد وحسب الشروط والمواصفات التالية</w:t>
            </w:r>
            <w:r>
              <w:rPr>
                <w:b/>
                <w:bCs/>
                <w:rtl/>
                <w:lang w:val="en-GB"/>
              </w:rPr>
              <w:t>.</w:t>
            </w:r>
            <w:r>
              <w:rPr>
                <w:b/>
                <w:bCs/>
                <w:rtl/>
                <w:lang w:val="en-GB"/>
              </w:rPr>
              <w:br/>
            </w:r>
          </w:p>
          <w:p w:rsidR="00000000" w:rsidRDefault="007979F3">
            <w:pPr>
              <w:pStyle w:val="western"/>
              <w:spacing w:after="0"/>
              <w:rPr>
                <w:rtl/>
              </w:rPr>
            </w:pPr>
            <w:r>
              <w:rPr>
                <w:rFonts w:hint="cs"/>
                <w:b/>
                <w:bCs/>
                <w:rtl/>
              </w:rPr>
              <w:t>أولاً شروط العـقـد</w:t>
            </w:r>
            <w:r>
              <w:rPr>
                <w:b/>
                <w:bCs/>
                <w:rtl/>
                <w:lang w:val="en-GB"/>
              </w:rPr>
              <w:t>:</w:t>
            </w:r>
            <w:r>
              <w:rPr>
                <w:b/>
                <w:bCs/>
                <w:rtl/>
                <w:lang w:val="en-GB"/>
              </w:rPr>
              <w:br/>
            </w:r>
            <w:r>
              <w:rPr>
                <w:b/>
                <w:bCs/>
                <w:rtl/>
              </w:rPr>
              <w:t xml:space="preserve">1. </w:t>
            </w:r>
            <w:r>
              <w:rPr>
                <w:rFonts w:hint="cs"/>
                <w:b/>
                <w:bCs/>
                <w:rtl/>
              </w:rPr>
              <w:t xml:space="preserve">تعتبر المقدمة والمخططات وكراسة الكميات والمواصفات جزاءاً لا يتجزأ من العـقـد ومكملة له </w:t>
            </w:r>
            <w:r>
              <w:rPr>
                <w:b/>
                <w:bCs/>
                <w:rtl/>
                <w:lang w:val="en-GB"/>
              </w:rPr>
              <w:t xml:space="preserve">. </w:t>
            </w:r>
            <w:r>
              <w:rPr>
                <w:b/>
                <w:bCs/>
                <w:rtl/>
                <w:lang w:val="en-GB"/>
              </w:rPr>
              <w:br/>
            </w:r>
            <w:r>
              <w:rPr>
                <w:b/>
                <w:bCs/>
                <w:rtl/>
              </w:rPr>
              <w:t>2. </w:t>
            </w:r>
            <w:r>
              <w:rPr>
                <w:rFonts w:hint="cs"/>
                <w:b/>
                <w:bCs/>
                <w:rtl/>
              </w:rPr>
              <w:t>يقوم الطرف الثاني بالإطلاع عـلى المخططات المعـتمدة من البلدية وإنه يتعـهد بالالتزام بما جاء في المخططات وإرشادات البلدية وإتباع شروط الأمن والسلامة وتعليمات المهندس المشرف من قبل الطرف الأول</w:t>
            </w:r>
            <w:r>
              <w:rPr>
                <w:b/>
                <w:bCs/>
                <w:rtl/>
                <w:lang w:val="en-GB"/>
              </w:rPr>
              <w:t xml:space="preserve">. </w:t>
            </w:r>
            <w:r>
              <w:rPr>
                <w:b/>
                <w:bCs/>
                <w:rtl/>
                <w:lang w:val="en-GB"/>
              </w:rPr>
              <w:br/>
            </w:r>
            <w:r>
              <w:rPr>
                <w:b/>
                <w:bCs/>
                <w:rtl/>
              </w:rPr>
              <w:t xml:space="preserve">3. </w:t>
            </w:r>
            <w:r>
              <w:rPr>
                <w:rFonts w:hint="cs"/>
                <w:b/>
                <w:bCs/>
                <w:rtl/>
              </w:rPr>
              <w:t>يقوم الطرف الأول بإنجاز جميع المعاملات المتعلقة بالهيئات الح</w:t>
            </w:r>
            <w:r>
              <w:rPr>
                <w:rFonts w:hint="cs"/>
                <w:b/>
                <w:bCs/>
                <w:rtl/>
              </w:rPr>
              <w:t xml:space="preserve">كومية وذلك تمهيداً للبدء بالعمل </w:t>
            </w:r>
            <w:r>
              <w:rPr>
                <w:b/>
                <w:bCs/>
                <w:rtl/>
              </w:rPr>
              <w:t>.</w:t>
            </w:r>
            <w:r>
              <w:rPr>
                <w:rFonts w:ascii="Tahoma" w:hAnsi="Tahoma" w:cs="Tahoma"/>
                <w:b/>
                <w:bCs/>
                <w:rtl/>
                <w:lang w:val="en-GB"/>
              </w:rPr>
              <w:br/>
            </w:r>
            <w:r>
              <w:rPr>
                <w:b/>
                <w:bCs/>
                <w:rtl/>
              </w:rPr>
              <w:t xml:space="preserve">4. </w:t>
            </w:r>
            <w:r>
              <w:rPr>
                <w:rFonts w:hint="cs"/>
                <w:b/>
                <w:bCs/>
                <w:rtl/>
              </w:rPr>
              <w:t>يقوم الطرف الثاني بتسليم المهندس المشرف جميع مراحل العمل من نجارة وحدادة وبناء بلك ولا يجوز الانتقال من مرحلة إلى أخري إلا بكتاب خطي من المهندس المشرف وذلك لتسهيل سير العمل وإتمام العمل عـلى الوجه الأكمل</w:t>
            </w:r>
            <w:r>
              <w:rPr>
                <w:b/>
                <w:bCs/>
                <w:rtl/>
                <w:lang w:val="en-GB"/>
              </w:rPr>
              <w:t xml:space="preserve">. </w:t>
            </w:r>
            <w:r>
              <w:rPr>
                <w:b/>
                <w:bCs/>
                <w:rtl/>
                <w:lang w:val="en-GB"/>
              </w:rPr>
              <w:br/>
            </w:r>
            <w:r>
              <w:rPr>
                <w:b/>
                <w:bCs/>
                <w:rtl/>
              </w:rPr>
              <w:t xml:space="preserve">5. </w:t>
            </w:r>
            <w:r>
              <w:rPr>
                <w:rFonts w:hint="cs"/>
                <w:b/>
                <w:bCs/>
                <w:rtl/>
              </w:rPr>
              <w:t>يلتزم الطر</w:t>
            </w:r>
            <w:r>
              <w:rPr>
                <w:rFonts w:hint="cs"/>
                <w:b/>
                <w:bCs/>
                <w:rtl/>
              </w:rPr>
              <w:t>ف الثاني بموجب هذا العقد الالتزام بجلب العمالة ذات الكفاءة العالية ولديهم الخبرة الكافية لإتمام جميع الأعمال حسب أصول المصنعية وعلى الطرف الأول أن يستبعد أي عمالة يرى أنها غير مناسبة من الناحية الفنية</w:t>
            </w:r>
            <w:r>
              <w:rPr>
                <w:b/>
                <w:bCs/>
                <w:rtl/>
                <w:lang w:val="en-GB"/>
              </w:rPr>
              <w:t xml:space="preserve">. </w:t>
            </w:r>
          </w:p>
          <w:p w:rsidR="00000000" w:rsidRDefault="007979F3">
            <w:pPr>
              <w:pStyle w:val="western"/>
              <w:spacing w:after="0"/>
              <w:rPr>
                <w:rtl/>
              </w:rPr>
            </w:pPr>
            <w:r>
              <w:rPr>
                <w:b/>
                <w:bCs/>
                <w:rtl/>
              </w:rPr>
              <w:t xml:space="preserve">6. </w:t>
            </w:r>
            <w:r>
              <w:rPr>
                <w:rFonts w:hint="cs"/>
                <w:b/>
                <w:bCs/>
                <w:rtl/>
              </w:rPr>
              <w:t>جميع المواد المستعملة في جميع مراحل التنفيذ في الأ</w:t>
            </w:r>
            <w:r>
              <w:rPr>
                <w:rFonts w:hint="cs"/>
                <w:b/>
                <w:bCs/>
                <w:rtl/>
              </w:rPr>
              <w:t>عمال المدنية والتشطيبات وأعمال الموقع العام تعتمد من المهندس المشرف قبل البدء في تنفيذ أي من البنود</w:t>
            </w:r>
            <w:r>
              <w:rPr>
                <w:b/>
                <w:bCs/>
                <w:rtl/>
              </w:rPr>
              <w:t xml:space="preserve">. </w:t>
            </w:r>
          </w:p>
          <w:p w:rsidR="00000000" w:rsidRDefault="007979F3">
            <w:pPr>
              <w:pStyle w:val="western"/>
              <w:spacing w:after="240"/>
              <w:rPr>
                <w:rtl/>
              </w:rPr>
            </w:pPr>
            <w:r>
              <w:rPr>
                <w:b/>
                <w:bCs/>
                <w:rtl/>
              </w:rPr>
              <w:t xml:space="preserve">7. </w:t>
            </w:r>
            <w:r>
              <w:rPr>
                <w:rFonts w:hint="cs"/>
                <w:b/>
                <w:bCs/>
                <w:rtl/>
              </w:rPr>
              <w:t xml:space="preserve">جميع أعمال الاستلام وطريقة الحساب وطريقة الاتصال بين الطرف الأول والطرف الثاني تكون بمستندات مكتوبة وبخطابات مسجلة </w:t>
            </w:r>
            <w:r>
              <w:rPr>
                <w:b/>
                <w:bCs/>
                <w:rtl/>
              </w:rPr>
              <w:t>.</w:t>
            </w:r>
            <w:r>
              <w:rPr>
                <w:rFonts w:ascii="Tahoma" w:hAnsi="Tahoma" w:cs="Tahoma"/>
                <w:b/>
                <w:bCs/>
                <w:rtl/>
                <w:lang w:val="en-GB"/>
              </w:rPr>
              <w:br/>
            </w:r>
          </w:p>
          <w:p w:rsidR="00000000" w:rsidRDefault="007979F3">
            <w:pPr>
              <w:pStyle w:val="western"/>
              <w:spacing w:after="0"/>
              <w:rPr>
                <w:rtl/>
              </w:rPr>
            </w:pPr>
            <w:r>
              <w:rPr>
                <w:rFonts w:hint="cs"/>
                <w:b/>
                <w:bCs/>
                <w:rtl/>
              </w:rPr>
              <w:t xml:space="preserve">المواصفات المكلف بها الطرف </w:t>
            </w:r>
            <w:r>
              <w:rPr>
                <w:rFonts w:hint="cs"/>
                <w:b/>
                <w:bCs/>
                <w:rtl/>
              </w:rPr>
              <w:t>الثاني</w:t>
            </w:r>
            <w:r>
              <w:rPr>
                <w:b/>
                <w:bCs/>
                <w:rtl/>
                <w:lang w:val="en-GB"/>
              </w:rPr>
              <w:t>:</w:t>
            </w:r>
            <w:r>
              <w:rPr>
                <w:b/>
                <w:bCs/>
                <w:rtl/>
                <w:lang w:val="en-GB"/>
              </w:rPr>
              <w:br/>
            </w:r>
            <w:r>
              <w:rPr>
                <w:b/>
                <w:bCs/>
                <w:rtl/>
              </w:rPr>
              <w:t xml:space="preserve">1. </w:t>
            </w:r>
            <w:r>
              <w:rPr>
                <w:rFonts w:hint="cs"/>
                <w:b/>
                <w:bCs/>
                <w:rtl/>
              </w:rPr>
              <w:t>توريد ألاسمنت وتوفير ما يلزم من معدات كهزاز وغيره صالح للعمل</w:t>
            </w:r>
            <w:r>
              <w:rPr>
                <w:b/>
                <w:bCs/>
                <w:rtl/>
                <w:lang w:val="en-GB"/>
              </w:rPr>
              <w:t xml:space="preserve">. </w:t>
            </w:r>
            <w:r>
              <w:rPr>
                <w:b/>
                <w:bCs/>
                <w:rtl/>
                <w:lang w:val="en-GB"/>
              </w:rPr>
              <w:br/>
              <w:t>.2</w:t>
            </w:r>
            <w:r>
              <w:rPr>
                <w:rFonts w:hint="cs"/>
                <w:b/>
                <w:bCs/>
                <w:rtl/>
              </w:rPr>
              <w:t xml:space="preserve">جميع أعمال الخرسانة تكون من الخرسانة الجاهزة وارد شركة </w:t>
            </w:r>
            <w:r>
              <w:rPr>
                <w:b/>
                <w:bCs/>
                <w:rtl/>
              </w:rPr>
              <w:t xml:space="preserve">"........" </w:t>
            </w:r>
            <w:r>
              <w:rPr>
                <w:rFonts w:hint="cs"/>
                <w:b/>
                <w:bCs/>
                <w:rtl/>
              </w:rPr>
              <w:t xml:space="preserve">للخرسانة الجاهزة و يتم أخذ عينات </w:t>
            </w:r>
            <w:r>
              <w:rPr>
                <w:b/>
                <w:bCs/>
                <w:rtl/>
              </w:rPr>
              <w:t xml:space="preserve">( </w:t>
            </w:r>
            <w:r>
              <w:rPr>
                <w:rFonts w:hint="cs"/>
                <w:b/>
                <w:bCs/>
                <w:rtl/>
              </w:rPr>
              <w:t xml:space="preserve">مكعبات </w:t>
            </w:r>
            <w:r>
              <w:rPr>
                <w:b/>
                <w:bCs/>
                <w:rtl/>
              </w:rPr>
              <w:t xml:space="preserve">) </w:t>
            </w:r>
            <w:r>
              <w:rPr>
                <w:rFonts w:hint="cs"/>
                <w:b/>
                <w:bCs/>
                <w:rtl/>
              </w:rPr>
              <w:t>يحددها المهندس المشرف أثناء الصب للخرسانة وإعلام الطرف الأول بنتائج ال</w:t>
            </w:r>
            <w:r>
              <w:rPr>
                <w:rFonts w:hint="cs"/>
                <w:b/>
                <w:bCs/>
                <w:rtl/>
              </w:rPr>
              <w:t xml:space="preserve">كسر أول بأول </w:t>
            </w:r>
            <w:r>
              <w:rPr>
                <w:b/>
                <w:bCs/>
                <w:rtl/>
              </w:rPr>
              <w:t xml:space="preserve">. </w:t>
            </w:r>
          </w:p>
          <w:p w:rsidR="00000000" w:rsidRDefault="007979F3">
            <w:pPr>
              <w:pStyle w:val="western"/>
              <w:spacing w:after="0"/>
              <w:rPr>
                <w:rtl/>
              </w:rPr>
            </w:pPr>
            <w:r>
              <w:rPr>
                <w:b/>
                <w:bCs/>
                <w:rtl/>
              </w:rPr>
              <w:t xml:space="preserve">3. </w:t>
            </w:r>
            <w:r>
              <w:rPr>
                <w:rFonts w:hint="cs"/>
                <w:b/>
                <w:bCs/>
                <w:rtl/>
              </w:rPr>
              <w:t xml:space="preserve">توريد الحديد المعتمد مجدول خالي من الشوائب والصدأ وبالأقطار المطلوبة وحسب الخرائط التنفيذية </w:t>
            </w:r>
            <w:r>
              <w:rPr>
                <w:b/>
                <w:bCs/>
                <w:rtl/>
              </w:rPr>
              <w:t xml:space="preserve">. </w:t>
            </w:r>
          </w:p>
          <w:p w:rsidR="00000000" w:rsidRDefault="007979F3">
            <w:pPr>
              <w:pStyle w:val="western"/>
              <w:spacing w:after="0"/>
              <w:rPr>
                <w:rtl/>
              </w:rPr>
            </w:pPr>
            <w:r>
              <w:rPr>
                <w:b/>
                <w:bCs/>
                <w:rtl/>
              </w:rPr>
              <w:lastRenderedPageBreak/>
              <w:t xml:space="preserve">4. </w:t>
            </w:r>
            <w:r>
              <w:rPr>
                <w:rFonts w:hint="cs"/>
                <w:b/>
                <w:bCs/>
                <w:rtl/>
              </w:rPr>
              <w:t xml:space="preserve">الخشب المستخدم في أعمال الشدات لزوم تنفيذ أعمال العظم يكون جديد ويكون التدعيم مسئولية المقاول </w:t>
            </w:r>
            <w:r>
              <w:rPr>
                <w:b/>
                <w:bCs/>
                <w:rtl/>
                <w:lang w:val="en-GB"/>
              </w:rPr>
              <w:t xml:space="preserve">. </w:t>
            </w:r>
            <w:r>
              <w:rPr>
                <w:b/>
                <w:bCs/>
                <w:rtl/>
                <w:lang w:val="en-GB"/>
              </w:rPr>
              <w:br/>
            </w:r>
            <w:r>
              <w:rPr>
                <w:b/>
                <w:bCs/>
                <w:rtl/>
              </w:rPr>
              <w:t xml:space="preserve">5. </w:t>
            </w:r>
            <w:r>
              <w:rPr>
                <w:rFonts w:hint="cs"/>
                <w:b/>
                <w:bCs/>
                <w:rtl/>
              </w:rPr>
              <w:t>عـلى الطرف الأول توفير تمديد المياه الع</w:t>
            </w:r>
            <w:r>
              <w:rPr>
                <w:rFonts w:hint="cs"/>
                <w:b/>
                <w:bCs/>
                <w:rtl/>
              </w:rPr>
              <w:t xml:space="preserve">ذبة لموقع العمل </w:t>
            </w:r>
            <w:r>
              <w:rPr>
                <w:b/>
                <w:bCs/>
                <w:rtl/>
                <w:lang w:val="en-GB"/>
              </w:rPr>
              <w:t xml:space="preserve">. </w:t>
            </w:r>
            <w:r>
              <w:rPr>
                <w:b/>
                <w:bCs/>
                <w:rtl/>
                <w:lang w:val="en-GB"/>
              </w:rPr>
              <w:br/>
            </w:r>
            <w:r>
              <w:rPr>
                <w:b/>
                <w:bCs/>
                <w:rtl/>
              </w:rPr>
              <w:t xml:space="preserve">6. </w:t>
            </w:r>
            <w:r>
              <w:rPr>
                <w:rFonts w:hint="cs"/>
                <w:b/>
                <w:bCs/>
                <w:rtl/>
              </w:rPr>
              <w:t>أعمال الحفر حسب المناسيب المعتمدة بالمخططات المحددة بالرسومات ويجب دمك الأرض للأماكن المردومة بالدكاك</w:t>
            </w:r>
            <w:r>
              <w:rPr>
                <w:b/>
                <w:bCs/>
                <w:rtl/>
                <w:lang w:val="en-GB"/>
              </w:rPr>
              <w:t xml:space="preserve">. </w:t>
            </w:r>
            <w:r>
              <w:rPr>
                <w:b/>
                <w:bCs/>
                <w:rtl/>
                <w:lang w:val="en-GB"/>
              </w:rPr>
              <w:br/>
            </w:r>
            <w:r>
              <w:rPr>
                <w:b/>
                <w:bCs/>
                <w:rtl/>
              </w:rPr>
              <w:t xml:space="preserve">7. </w:t>
            </w:r>
            <w:r>
              <w:rPr>
                <w:rFonts w:hint="cs"/>
                <w:b/>
                <w:bCs/>
                <w:rtl/>
              </w:rPr>
              <w:t xml:space="preserve">جميع أعمال الردميات تتم عـلى طبقات كل </w:t>
            </w:r>
            <w:r>
              <w:rPr>
                <w:b/>
                <w:bCs/>
                <w:rtl/>
              </w:rPr>
              <w:t>30</w:t>
            </w:r>
            <w:r>
              <w:rPr>
                <w:rFonts w:hint="cs"/>
                <w:b/>
                <w:bCs/>
                <w:rtl/>
              </w:rPr>
              <w:t xml:space="preserve">سم مع الرش بالمياه والدمك بدكاك ميكانيكي زنة </w:t>
            </w:r>
            <w:r>
              <w:rPr>
                <w:b/>
                <w:bCs/>
                <w:rtl/>
              </w:rPr>
              <w:t xml:space="preserve">25 </w:t>
            </w:r>
            <w:r>
              <w:rPr>
                <w:rFonts w:hint="cs"/>
                <w:b/>
                <w:bCs/>
                <w:rtl/>
              </w:rPr>
              <w:t>طن حسب أصول المصنعية حول القواعـد والمي</w:t>
            </w:r>
            <w:r>
              <w:rPr>
                <w:rFonts w:hint="cs"/>
                <w:b/>
                <w:bCs/>
                <w:rtl/>
              </w:rPr>
              <w:t xml:space="preserve">دات ولا يتم الردم حول القواعـد والميدات إلا بعـد الانتهاء من أعمال العزل وبعد موافقة المهندس المشرف </w:t>
            </w:r>
            <w:r>
              <w:rPr>
                <w:b/>
                <w:bCs/>
                <w:rtl/>
                <w:lang w:val="en-GB"/>
              </w:rPr>
              <w:t xml:space="preserve">. </w:t>
            </w:r>
            <w:r>
              <w:rPr>
                <w:b/>
                <w:bCs/>
                <w:rtl/>
                <w:lang w:val="en-GB"/>
              </w:rPr>
              <w:br/>
            </w:r>
            <w:r>
              <w:rPr>
                <w:b/>
                <w:bCs/>
                <w:rtl/>
              </w:rPr>
              <w:t xml:space="preserve">8. </w:t>
            </w:r>
            <w:r>
              <w:rPr>
                <w:rFonts w:hint="cs"/>
                <w:b/>
                <w:bCs/>
                <w:rtl/>
              </w:rPr>
              <w:t xml:space="preserve">جميع أعمال الخرسانة العادية والمسلحة حسب المخططات وبالمناسيب الموضحة بها و التقيد بالسماكات والأبعاد ويجب استعمال الهزازات عـند تنفيذ أعمال الصب </w:t>
            </w:r>
            <w:r>
              <w:rPr>
                <w:b/>
                <w:bCs/>
                <w:rtl/>
                <w:lang w:val="en-GB"/>
              </w:rPr>
              <w:t xml:space="preserve">. </w:t>
            </w:r>
            <w:r>
              <w:rPr>
                <w:b/>
                <w:bCs/>
                <w:rtl/>
                <w:lang w:val="en-GB"/>
              </w:rPr>
              <w:br/>
            </w:r>
            <w:r>
              <w:rPr>
                <w:b/>
                <w:bCs/>
                <w:rtl/>
              </w:rPr>
              <w:t>9.</w:t>
            </w:r>
            <w:r>
              <w:rPr>
                <w:b/>
                <w:bCs/>
                <w:rtl/>
              </w:rPr>
              <w:t xml:space="preserve"> </w:t>
            </w:r>
            <w:r>
              <w:rPr>
                <w:rFonts w:hint="cs"/>
                <w:b/>
                <w:bCs/>
                <w:rtl/>
              </w:rPr>
              <w:t xml:space="preserve">لا يقوم المقاول بالصب في حالة درجات الحرارة العالية التي تزيد عن </w:t>
            </w:r>
            <w:r>
              <w:rPr>
                <w:b/>
                <w:bCs/>
                <w:rtl/>
              </w:rPr>
              <w:t xml:space="preserve">43 </w:t>
            </w:r>
            <w:r>
              <w:rPr>
                <w:rFonts w:hint="cs"/>
                <w:b/>
                <w:bCs/>
                <w:rtl/>
              </w:rPr>
              <w:t xml:space="preserve">درجة مئوية وفي هذه الحالة يجب تأجيل موعد الصب إلى وقت لاحق </w:t>
            </w:r>
            <w:r>
              <w:rPr>
                <w:b/>
                <w:bCs/>
                <w:rtl/>
                <w:lang w:val="en-GB"/>
              </w:rPr>
              <w:t xml:space="preserve">. </w:t>
            </w:r>
            <w:r>
              <w:rPr>
                <w:b/>
                <w:bCs/>
                <w:rtl/>
                <w:lang w:val="en-GB"/>
              </w:rPr>
              <w:br/>
            </w:r>
            <w:r>
              <w:rPr>
                <w:b/>
                <w:bCs/>
                <w:rtl/>
              </w:rPr>
              <w:t xml:space="preserve">10. </w:t>
            </w:r>
            <w:r>
              <w:rPr>
                <w:rFonts w:hint="cs"/>
                <w:b/>
                <w:bCs/>
                <w:rtl/>
              </w:rPr>
              <w:t>جميع أنواع الحدادة من تقطيع وتفصيل وتركيب حديد التسليح للخرسانة المسلحة تتم حسب الأبعاد والتفاصيل بالمخططات وطبقاً للأصول</w:t>
            </w:r>
            <w:r>
              <w:rPr>
                <w:rFonts w:hint="cs"/>
                <w:b/>
                <w:bCs/>
                <w:rtl/>
              </w:rPr>
              <w:t xml:space="preserve"> الفنية </w:t>
            </w:r>
            <w:r>
              <w:rPr>
                <w:b/>
                <w:bCs/>
                <w:rtl/>
                <w:lang w:val="en-GB"/>
              </w:rPr>
              <w:t xml:space="preserve">. </w:t>
            </w:r>
            <w:r>
              <w:rPr>
                <w:b/>
                <w:bCs/>
                <w:rtl/>
                <w:lang w:val="en-GB"/>
              </w:rPr>
              <w:br/>
            </w:r>
            <w:r>
              <w:rPr>
                <w:b/>
                <w:bCs/>
                <w:rtl/>
              </w:rPr>
              <w:t xml:space="preserve">11. </w:t>
            </w:r>
            <w:r>
              <w:rPr>
                <w:rFonts w:hint="cs"/>
                <w:b/>
                <w:bCs/>
                <w:rtl/>
              </w:rPr>
              <w:t xml:space="preserve">أعمال المباني تتم بالبلك الأسمنتي للجدران الداخلية والخارجية طبقاً للمخططات مع أتباع الأصول الفنية والمواصفات في أعمال المباني والتشريك ونسب الخلط للمونة واستقامة الحوائط ورأسيتها وترش الجدران والخرسانات مرتين يومياً </w:t>
            </w:r>
            <w:r>
              <w:rPr>
                <w:b/>
                <w:bCs/>
                <w:rtl/>
                <w:lang w:val="en-GB"/>
              </w:rPr>
              <w:t xml:space="preserve">. </w:t>
            </w:r>
            <w:r>
              <w:rPr>
                <w:b/>
                <w:bCs/>
                <w:rtl/>
                <w:lang w:val="en-GB"/>
              </w:rPr>
              <w:br/>
              <w:t>12</w:t>
            </w:r>
            <w:r>
              <w:rPr>
                <w:b/>
                <w:bCs/>
                <w:rtl/>
              </w:rPr>
              <w:t xml:space="preserve">. </w:t>
            </w:r>
            <w:r>
              <w:rPr>
                <w:rFonts w:hint="cs"/>
                <w:b/>
                <w:bCs/>
                <w:rtl/>
              </w:rPr>
              <w:t xml:space="preserve">عـلى الطرف الأول </w:t>
            </w:r>
            <w:r>
              <w:rPr>
                <w:rFonts w:hint="cs"/>
                <w:b/>
                <w:bCs/>
                <w:rtl/>
              </w:rPr>
              <w:t xml:space="preserve">التقيد بسداد الدفعات المنصوص عـليها بالعقد المبرم وفي حالة عدم السداد لمدة أسبوع يحق للطرف الثاني التوقف عن العمل لحين السداد ولا يحق للطرف الأول تطبيق غرامة تأخير عن مدة التوقف بهذا الشأن وتضاف هذه المدة على مدة العقد </w:t>
            </w:r>
            <w:r>
              <w:rPr>
                <w:b/>
                <w:bCs/>
                <w:rtl/>
                <w:lang w:val="en-GB"/>
              </w:rPr>
              <w:t xml:space="preserve">. </w:t>
            </w:r>
            <w:r>
              <w:rPr>
                <w:b/>
                <w:bCs/>
                <w:rtl/>
                <w:lang w:val="en-GB"/>
              </w:rPr>
              <w:br/>
            </w:r>
            <w:r>
              <w:rPr>
                <w:b/>
                <w:bCs/>
                <w:rtl/>
              </w:rPr>
              <w:t xml:space="preserve">13. </w:t>
            </w:r>
            <w:r>
              <w:rPr>
                <w:rFonts w:hint="cs"/>
                <w:b/>
                <w:bCs/>
                <w:rtl/>
              </w:rPr>
              <w:t>يلتزم الطرف الثاني بجميع ما جا</w:t>
            </w:r>
            <w:r>
              <w:rPr>
                <w:rFonts w:hint="cs"/>
                <w:b/>
                <w:bCs/>
                <w:rtl/>
              </w:rPr>
              <w:t xml:space="preserve">ء بالمخططات المعتمدة وإرشادات المهندس المشرف وفي حالة رغبة الطرف الأول بتعديل أو إزالة أو إضافة أي أعمال خارجة عن نطاق العقد والمخطط المعتمد تحسب قيمة الأعمال الإضافية والمدة في حينها وقبل الشروع في المرحلة القادمة ويتم الاتفاق بكتاب خطي موقع من الطرفين </w:t>
            </w:r>
            <w:r>
              <w:rPr>
                <w:b/>
                <w:bCs/>
                <w:rtl/>
                <w:lang w:val="en-GB"/>
              </w:rPr>
              <w:t xml:space="preserve">. </w:t>
            </w:r>
            <w:r>
              <w:rPr>
                <w:b/>
                <w:bCs/>
                <w:rtl/>
                <w:lang w:val="en-GB"/>
              </w:rPr>
              <w:br/>
            </w:r>
            <w:r>
              <w:rPr>
                <w:b/>
                <w:bCs/>
                <w:rtl/>
              </w:rPr>
              <w:t xml:space="preserve">14. </w:t>
            </w:r>
            <w:r>
              <w:rPr>
                <w:rFonts w:hint="cs"/>
                <w:b/>
                <w:bCs/>
                <w:rtl/>
              </w:rPr>
              <w:t xml:space="preserve">عـلى الطرف الثاني تنظيف الموقع من الداخل والخارج من أي مخلفات وتسليم الموقع للمهندس المشرف بعد الانتهاء من تنفيذ جميع الأعمال وباعتماد المهندس المشرف بذلك </w:t>
            </w:r>
            <w:r>
              <w:rPr>
                <w:b/>
                <w:bCs/>
                <w:rtl/>
              </w:rPr>
              <w:t xml:space="preserve">. </w:t>
            </w:r>
          </w:p>
          <w:p w:rsidR="00000000" w:rsidRDefault="007979F3">
            <w:pPr>
              <w:pStyle w:val="western"/>
              <w:spacing w:after="0"/>
              <w:rPr>
                <w:rtl/>
              </w:rPr>
            </w:pPr>
            <w:r>
              <w:rPr>
                <w:b/>
                <w:bCs/>
                <w:rtl/>
              </w:rPr>
              <w:t xml:space="preserve">15. </w:t>
            </w:r>
            <w:r>
              <w:rPr>
                <w:rFonts w:hint="cs"/>
                <w:b/>
                <w:bCs/>
                <w:rtl/>
              </w:rPr>
              <w:t xml:space="preserve">مدة أنجاز الأعمال لهذا العقد </w:t>
            </w:r>
            <w:r>
              <w:rPr>
                <w:b/>
                <w:bCs/>
                <w:rtl/>
              </w:rPr>
              <w:t xml:space="preserve">( 12 </w:t>
            </w:r>
            <w:r>
              <w:rPr>
                <w:rFonts w:hint="cs"/>
                <w:b/>
                <w:bCs/>
                <w:rtl/>
              </w:rPr>
              <w:t xml:space="preserve">شهرا </w:t>
            </w:r>
            <w:r>
              <w:rPr>
                <w:b/>
                <w:bCs/>
                <w:rtl/>
              </w:rPr>
              <w:t xml:space="preserve">) </w:t>
            </w:r>
            <w:r>
              <w:rPr>
                <w:rFonts w:hint="cs"/>
                <w:b/>
                <w:bCs/>
                <w:rtl/>
              </w:rPr>
              <w:t>تبدأ اعتباراً من تاريخ استلام الطرف الثاني الموق</w:t>
            </w:r>
            <w:r>
              <w:rPr>
                <w:rFonts w:hint="cs"/>
                <w:b/>
                <w:bCs/>
                <w:rtl/>
              </w:rPr>
              <w:t xml:space="preserve">ع وفي حالة التأخير عن المدة المحددة في العقد يحق للطرف الأول خصم مبلغ </w:t>
            </w:r>
            <w:r>
              <w:rPr>
                <w:b/>
                <w:bCs/>
                <w:rtl/>
              </w:rPr>
              <w:t xml:space="preserve">( ) </w:t>
            </w:r>
            <w:r>
              <w:rPr>
                <w:rFonts w:hint="cs"/>
                <w:b/>
                <w:bCs/>
                <w:rtl/>
              </w:rPr>
              <w:t xml:space="preserve">عن كل يوم تأخير </w:t>
            </w:r>
            <w:r>
              <w:rPr>
                <w:b/>
                <w:bCs/>
                <w:rtl/>
              </w:rPr>
              <w:t xml:space="preserve">( ) </w:t>
            </w:r>
            <w:r>
              <w:rPr>
                <w:rFonts w:hint="cs"/>
                <w:b/>
                <w:bCs/>
                <w:rtl/>
              </w:rPr>
              <w:t xml:space="preserve">عـلى أن لا يتعدى </w:t>
            </w:r>
            <w:r>
              <w:rPr>
                <w:b/>
                <w:bCs/>
                <w:rtl/>
              </w:rPr>
              <w:t xml:space="preserve">10% </w:t>
            </w:r>
            <w:r>
              <w:rPr>
                <w:rFonts w:hint="cs"/>
                <w:b/>
                <w:bCs/>
                <w:rtl/>
              </w:rPr>
              <w:t>من قيمة العقد المبرم عـلى أن يؤخذ في الاعـتبار أن الطرف الثاني غير مسئول عـن أية أعـطال يكون السبب فيها الطرف الأول</w:t>
            </w:r>
            <w:r>
              <w:rPr>
                <w:b/>
                <w:bCs/>
                <w:rtl/>
                <w:lang w:val="en-GB"/>
              </w:rPr>
              <w:t xml:space="preserve">. </w:t>
            </w:r>
            <w:r>
              <w:rPr>
                <w:b/>
                <w:bCs/>
                <w:rtl/>
                <w:lang w:val="en-GB"/>
              </w:rPr>
              <w:br/>
            </w:r>
            <w:r>
              <w:rPr>
                <w:b/>
                <w:bCs/>
                <w:rtl/>
              </w:rPr>
              <w:t xml:space="preserve">16. </w:t>
            </w:r>
            <w:r>
              <w:rPr>
                <w:rFonts w:hint="cs"/>
                <w:b/>
                <w:bCs/>
                <w:rtl/>
              </w:rPr>
              <w:t>إذا تطلب الموقع إلى</w:t>
            </w:r>
            <w:r>
              <w:rPr>
                <w:rFonts w:hint="cs"/>
                <w:b/>
                <w:bCs/>
                <w:rtl/>
              </w:rPr>
              <w:t> تدعيم حول أسوار الجيران أو سحب مياه جوفية يتحمل الطرف الثاني تكاليف هذه الأعمال</w:t>
            </w:r>
            <w:r>
              <w:rPr>
                <w:b/>
                <w:bCs/>
                <w:rtl/>
                <w:lang w:val="en-GB"/>
              </w:rPr>
              <w:t xml:space="preserve">. </w:t>
            </w:r>
            <w:r>
              <w:rPr>
                <w:b/>
                <w:bCs/>
                <w:rtl/>
                <w:lang w:val="en-GB"/>
              </w:rPr>
              <w:br/>
            </w:r>
            <w:r>
              <w:rPr>
                <w:b/>
                <w:bCs/>
                <w:rtl/>
              </w:rPr>
              <w:t xml:space="preserve">17. </w:t>
            </w:r>
            <w:r>
              <w:rPr>
                <w:rFonts w:hint="cs"/>
                <w:b/>
                <w:bCs/>
                <w:rtl/>
              </w:rPr>
              <w:t>يقوم المقاول قبل تنفيذ أي أعمال بمطابقة جميع المخططات المعمارية مع الإنشائية مع التكييف والصحي وفي حالة وجود أي اختلاف يتم إبلاغ الطرف الأول ومراجعة المهندس المصمم</w:t>
            </w:r>
            <w:r>
              <w:rPr>
                <w:b/>
                <w:bCs/>
                <w:rtl/>
                <w:lang w:val="en-GB"/>
              </w:rPr>
              <w:t xml:space="preserve">. </w:t>
            </w:r>
            <w:r>
              <w:rPr>
                <w:b/>
                <w:bCs/>
                <w:rtl/>
                <w:lang w:val="en-GB"/>
              </w:rPr>
              <w:br/>
            </w:r>
            <w:r>
              <w:rPr>
                <w:b/>
                <w:bCs/>
                <w:rtl/>
              </w:rPr>
              <w:t>18.</w:t>
            </w:r>
            <w:r>
              <w:rPr>
                <w:b/>
                <w:bCs/>
                <w:rtl/>
              </w:rPr>
              <w:t xml:space="preserve"> </w:t>
            </w:r>
            <w:r>
              <w:rPr>
                <w:rFonts w:hint="cs"/>
                <w:b/>
                <w:bCs/>
                <w:rtl/>
              </w:rPr>
              <w:t xml:space="preserve">عـلى الطرف الثاني توفير كل ما يلزم من تأمين الموقع من أسوار أو حراسة أو معدات أو ما يلزم لاستمرارية تنفيذ الأعمال </w:t>
            </w:r>
            <w:r>
              <w:rPr>
                <w:b/>
                <w:bCs/>
                <w:rtl/>
                <w:lang w:val="en-GB"/>
              </w:rPr>
              <w:t>.</w:t>
            </w:r>
            <w:r>
              <w:rPr>
                <w:rFonts w:ascii="Tahoma" w:hAnsi="Tahoma" w:cs="Tahoma"/>
                <w:b/>
                <w:bCs/>
                <w:rtl/>
              </w:rPr>
              <w:t xml:space="preserve"> </w:t>
            </w:r>
          </w:p>
          <w:p w:rsidR="00000000" w:rsidRDefault="007979F3">
            <w:pPr>
              <w:pStyle w:val="western"/>
              <w:spacing w:after="0"/>
              <w:rPr>
                <w:rtl/>
              </w:rPr>
            </w:pPr>
            <w:r>
              <w:rPr>
                <w:b/>
                <w:bCs/>
                <w:rtl/>
              </w:rPr>
              <w:t xml:space="preserve">19. </w:t>
            </w:r>
            <w:r>
              <w:rPr>
                <w:rFonts w:hint="cs"/>
                <w:b/>
                <w:bCs/>
                <w:rtl/>
              </w:rPr>
              <w:t xml:space="preserve">على الطرف الثاني عمل جدول زمني يوضح به المدة الزمنية اللازمة لتنفيذ جميع الأعمال خلال الفترة الزمنية المتفق عليها مع </w:t>
            </w:r>
            <w:r>
              <w:rPr>
                <w:rFonts w:hint="cs"/>
                <w:b/>
                <w:bCs/>
                <w:rtl/>
              </w:rPr>
              <w:t xml:space="preserve">اخذ موافقة واعتماد المهندس المشرف على الجدول الزمني </w:t>
            </w:r>
            <w:r>
              <w:rPr>
                <w:b/>
                <w:bCs/>
                <w:rtl/>
              </w:rPr>
              <w:t xml:space="preserve">. </w:t>
            </w:r>
          </w:p>
          <w:p w:rsidR="00000000" w:rsidRDefault="007979F3">
            <w:pPr>
              <w:pStyle w:val="western"/>
              <w:spacing w:after="0"/>
              <w:rPr>
                <w:rtl/>
              </w:rPr>
            </w:pPr>
            <w:r>
              <w:rPr>
                <w:b/>
                <w:bCs/>
                <w:rtl/>
              </w:rPr>
              <w:t xml:space="preserve">20. </w:t>
            </w:r>
            <w:r>
              <w:rPr>
                <w:rFonts w:hint="cs"/>
                <w:b/>
                <w:bCs/>
                <w:rtl/>
              </w:rPr>
              <w:t xml:space="preserve">لا يحق للطرف الثاني بأي حال من الأحوال الاتفاق أو التفاهم مع المشتري المحتمل للفيلا لعمل تنفيذ أي بند من بنود أي أعمال إلا من خلال وبعد الاتفاق مع الطرف الأول </w:t>
            </w:r>
            <w:r>
              <w:rPr>
                <w:b/>
                <w:bCs/>
                <w:rtl/>
              </w:rPr>
              <w:t xml:space="preserve">. </w:t>
            </w:r>
          </w:p>
          <w:p w:rsidR="00000000" w:rsidRDefault="007979F3">
            <w:pPr>
              <w:pStyle w:val="western"/>
              <w:spacing w:after="0"/>
              <w:rPr>
                <w:rtl/>
              </w:rPr>
            </w:pPr>
            <w:r>
              <w:rPr>
                <w:b/>
                <w:bCs/>
                <w:rtl/>
              </w:rPr>
              <w:t xml:space="preserve">21. </w:t>
            </w:r>
            <w:r>
              <w:rPr>
                <w:rFonts w:hint="cs"/>
                <w:b/>
                <w:bCs/>
                <w:rtl/>
              </w:rPr>
              <w:t>لا يجوز للطرف الثاني تكليف أي م</w:t>
            </w:r>
            <w:r>
              <w:rPr>
                <w:rFonts w:hint="cs"/>
                <w:b/>
                <w:bCs/>
                <w:rtl/>
              </w:rPr>
              <w:t xml:space="preserve">قاولين من الباطن إلا بعد مراجعة وموافقة الطرف الأول </w:t>
            </w:r>
            <w:r>
              <w:rPr>
                <w:b/>
                <w:bCs/>
                <w:rtl/>
              </w:rPr>
              <w:t xml:space="preserve">. </w:t>
            </w:r>
          </w:p>
          <w:p w:rsidR="00000000" w:rsidRDefault="007979F3">
            <w:pPr>
              <w:pStyle w:val="western"/>
              <w:spacing w:after="0"/>
              <w:rPr>
                <w:rtl/>
              </w:rPr>
            </w:pPr>
            <w:r>
              <w:rPr>
                <w:b/>
                <w:bCs/>
                <w:rtl/>
              </w:rPr>
              <w:t xml:space="preserve">22. </w:t>
            </w:r>
            <w:r>
              <w:rPr>
                <w:rFonts w:hint="cs"/>
                <w:b/>
                <w:bCs/>
                <w:rtl/>
              </w:rPr>
              <w:t xml:space="preserve">على الطرف الثاني عمل مخططات ورشة تفصيلية حال الطلب منه </w:t>
            </w:r>
            <w:r>
              <w:rPr>
                <w:b/>
                <w:bCs/>
                <w:rtl/>
              </w:rPr>
              <w:t xml:space="preserve">. </w:t>
            </w:r>
          </w:p>
          <w:p w:rsidR="00000000" w:rsidRDefault="007979F3">
            <w:pPr>
              <w:pStyle w:val="western"/>
              <w:spacing w:after="240"/>
              <w:rPr>
                <w:rtl/>
              </w:rPr>
            </w:pPr>
            <w:r>
              <w:rPr>
                <w:rFonts w:ascii="Tahoma" w:hAnsi="Tahoma" w:cs="Tahoma"/>
                <w:b/>
                <w:bCs/>
                <w:rtl/>
                <w:lang w:val="en-GB"/>
              </w:rPr>
              <w:lastRenderedPageBreak/>
              <w:br/>
            </w:r>
            <w:r>
              <w:rPr>
                <w:rFonts w:hint="cs"/>
                <w:b/>
                <w:bCs/>
                <w:rtl/>
              </w:rPr>
              <w:t xml:space="preserve">ثانياً </w:t>
            </w:r>
            <w:r>
              <w:rPr>
                <w:b/>
                <w:bCs/>
                <w:rtl/>
              </w:rPr>
              <w:t xml:space="preserve">: </w:t>
            </w:r>
            <w:r>
              <w:rPr>
                <w:rFonts w:hint="cs"/>
                <w:b/>
                <w:bCs/>
                <w:rtl/>
              </w:rPr>
              <w:t xml:space="preserve">المواصفات الفنية </w:t>
            </w:r>
            <w:r>
              <w:rPr>
                <w:b/>
                <w:bCs/>
                <w:rtl/>
                <w:lang w:val="en-GB"/>
              </w:rPr>
              <w:t xml:space="preserve">: </w:t>
            </w:r>
            <w:r>
              <w:rPr>
                <w:b/>
                <w:bCs/>
                <w:rtl/>
                <w:lang w:val="en-GB"/>
              </w:rPr>
              <w:br/>
            </w:r>
          </w:p>
          <w:p w:rsidR="00000000" w:rsidRDefault="007979F3">
            <w:pPr>
              <w:pStyle w:val="western"/>
              <w:spacing w:after="0"/>
              <w:rPr>
                <w:rtl/>
              </w:rPr>
            </w:pPr>
            <w:r>
              <w:rPr>
                <w:b/>
                <w:bCs/>
                <w:rtl/>
              </w:rPr>
              <w:t xml:space="preserve">1 - </w:t>
            </w:r>
            <w:r>
              <w:rPr>
                <w:rFonts w:hint="cs"/>
                <w:b/>
                <w:bCs/>
                <w:rtl/>
              </w:rPr>
              <w:t xml:space="preserve">أعمال الحفر و الردم والترحيل </w:t>
            </w:r>
            <w:r>
              <w:rPr>
                <w:b/>
                <w:bCs/>
                <w:rtl/>
                <w:lang w:val="en-GB"/>
              </w:rPr>
              <w:t xml:space="preserve">: </w:t>
            </w:r>
            <w:r>
              <w:rPr>
                <w:b/>
                <w:bCs/>
                <w:rtl/>
              </w:rPr>
              <w:t xml:space="preserve">: </w:t>
            </w:r>
          </w:p>
          <w:p w:rsidR="00000000" w:rsidRDefault="007979F3">
            <w:pPr>
              <w:pStyle w:val="western"/>
              <w:spacing w:after="0"/>
              <w:rPr>
                <w:rtl/>
              </w:rPr>
            </w:pPr>
            <w:r>
              <w:rPr>
                <w:b/>
                <w:bCs/>
                <w:rtl/>
              </w:rPr>
              <w:t xml:space="preserve">1. </w:t>
            </w:r>
            <w:r>
              <w:rPr>
                <w:rFonts w:hint="cs"/>
                <w:b/>
                <w:bCs/>
                <w:rtl/>
              </w:rPr>
              <w:t>لا تتم أي من أعمال الحفر إلا بعد تحديد أبعاد الأرض ومطابقتها مع ا</w:t>
            </w:r>
            <w:r>
              <w:rPr>
                <w:rFonts w:hint="cs"/>
                <w:b/>
                <w:bCs/>
                <w:rtl/>
              </w:rPr>
              <w:t xml:space="preserve">لمخطط العام للموقع وموافقة المهندس المشرف </w:t>
            </w:r>
            <w:r>
              <w:rPr>
                <w:b/>
                <w:bCs/>
                <w:rtl/>
                <w:lang w:val="en-GB"/>
              </w:rPr>
              <w:t>.</w:t>
            </w:r>
            <w:r>
              <w:rPr>
                <w:b/>
                <w:bCs/>
                <w:rtl/>
                <w:lang w:val="en-GB"/>
              </w:rPr>
              <w:br/>
            </w:r>
            <w:r>
              <w:rPr>
                <w:b/>
                <w:bCs/>
                <w:rtl/>
              </w:rPr>
              <w:t xml:space="preserve">2. </w:t>
            </w:r>
            <w:r>
              <w:rPr>
                <w:rFonts w:hint="cs"/>
                <w:b/>
                <w:bCs/>
                <w:rtl/>
              </w:rPr>
              <w:t>يتم تنفيذ أعمال الحفر طبقاً للأبعاد المبينة بالمخططات والقياسات الهندسية في الأعمال الترابية من واقع المناسيب وعـلى نفقة المقاول </w:t>
            </w:r>
            <w:r>
              <w:rPr>
                <w:b/>
                <w:bCs/>
                <w:rtl/>
              </w:rPr>
              <w:t xml:space="preserve">. </w:t>
            </w:r>
            <w:r>
              <w:rPr>
                <w:rFonts w:ascii="Tahoma" w:hAnsi="Tahoma" w:cs="Tahoma"/>
                <w:b/>
                <w:bCs/>
                <w:rtl/>
                <w:lang w:val="en-GB"/>
              </w:rPr>
              <w:br/>
            </w:r>
            <w:r>
              <w:rPr>
                <w:b/>
                <w:bCs/>
                <w:rtl/>
              </w:rPr>
              <w:t xml:space="preserve">3. </w:t>
            </w:r>
            <w:r>
              <w:rPr>
                <w:rFonts w:hint="cs"/>
                <w:b/>
                <w:bCs/>
                <w:rtl/>
              </w:rPr>
              <w:t>أعمال الحفر تشمل الحفر من أي نوع من أنواع التربة سواء الصخرية أو الرملية و</w:t>
            </w:r>
            <w:r>
              <w:rPr>
                <w:rFonts w:hint="cs"/>
                <w:b/>
                <w:bCs/>
                <w:rtl/>
              </w:rPr>
              <w:t>كذلك توريد جميع المعدات والأدوات اللازمة لتلك العملية ونقل المخلفات الزائدة من ناتج الحفر للمقالب العمومية المصرح بها من البلدية ويتم ذلك عـلى نفقة المقاول</w:t>
            </w:r>
            <w:r>
              <w:rPr>
                <w:b/>
                <w:bCs/>
                <w:rtl/>
                <w:lang w:val="en-GB"/>
              </w:rPr>
              <w:t xml:space="preserve">. </w:t>
            </w:r>
            <w:r>
              <w:rPr>
                <w:b/>
                <w:bCs/>
                <w:rtl/>
                <w:lang w:val="en-GB"/>
              </w:rPr>
              <w:br/>
            </w:r>
            <w:r>
              <w:rPr>
                <w:b/>
                <w:bCs/>
                <w:rtl/>
              </w:rPr>
              <w:t xml:space="preserve">4. </w:t>
            </w:r>
            <w:r>
              <w:rPr>
                <w:rFonts w:hint="cs"/>
                <w:b/>
                <w:bCs/>
                <w:rtl/>
              </w:rPr>
              <w:t>تتم أعمال العزل بالبيتومين الحار نخب أول قبل البدء بأعمال الردم وبعد مراجعة وموافقة المهندس الم</w:t>
            </w:r>
            <w:r>
              <w:rPr>
                <w:rFonts w:hint="cs"/>
                <w:b/>
                <w:bCs/>
                <w:rtl/>
              </w:rPr>
              <w:t xml:space="preserve">شرف </w:t>
            </w:r>
            <w:r>
              <w:rPr>
                <w:b/>
                <w:bCs/>
                <w:rtl/>
              </w:rPr>
              <w:t xml:space="preserve">. </w:t>
            </w:r>
          </w:p>
          <w:p w:rsidR="00000000" w:rsidRDefault="007979F3">
            <w:pPr>
              <w:pStyle w:val="western"/>
              <w:spacing w:after="0"/>
              <w:rPr>
                <w:rtl/>
              </w:rPr>
            </w:pPr>
            <w:r>
              <w:rPr>
                <w:b/>
                <w:bCs/>
                <w:rtl/>
              </w:rPr>
              <w:t xml:space="preserve">5. </w:t>
            </w:r>
            <w:r>
              <w:rPr>
                <w:rFonts w:hint="cs"/>
                <w:b/>
                <w:bCs/>
                <w:rtl/>
              </w:rPr>
              <w:t xml:space="preserve">تتم أعمال الردم عـلى نفقة المقاول ويتم بالرمل النظيف الخشن الخالي من الشوائب سواء الموردة من خارج الموقع أو التي هي من ناتج الحفر ويجب أن تكون خالية من أية مواد عضوية </w:t>
            </w:r>
          </w:p>
          <w:p w:rsidR="00000000" w:rsidRDefault="007979F3">
            <w:pPr>
              <w:pStyle w:val="western"/>
              <w:spacing w:after="240"/>
              <w:rPr>
                <w:rtl/>
              </w:rPr>
            </w:pPr>
            <w:r>
              <w:rPr>
                <w:b/>
                <w:bCs/>
                <w:rtl/>
              </w:rPr>
              <w:t xml:space="preserve">6. </w:t>
            </w:r>
            <w:r>
              <w:rPr>
                <w:rFonts w:hint="cs"/>
                <w:b/>
                <w:bCs/>
                <w:rtl/>
              </w:rPr>
              <w:t xml:space="preserve">يتم الرش بالماء والدك بواسطة الآلة المخصصة لذلك </w:t>
            </w:r>
            <w:r>
              <w:rPr>
                <w:b/>
                <w:bCs/>
                <w:rtl/>
                <w:lang w:val="en-GB"/>
              </w:rPr>
              <w:t xml:space="preserve">) </w:t>
            </w:r>
            <w:r>
              <w:rPr>
                <w:rFonts w:hint="cs"/>
                <w:b/>
                <w:bCs/>
                <w:rtl/>
              </w:rPr>
              <w:t xml:space="preserve">الدكاك بوزن </w:t>
            </w:r>
            <w:r>
              <w:rPr>
                <w:b/>
                <w:bCs/>
                <w:rtl/>
              </w:rPr>
              <w:t>25</w:t>
            </w:r>
            <w:r>
              <w:rPr>
                <w:rFonts w:hint="cs"/>
                <w:b/>
                <w:bCs/>
                <w:rtl/>
              </w:rPr>
              <w:t>طن</w:t>
            </w:r>
            <w:r>
              <w:rPr>
                <w:b/>
                <w:bCs/>
                <w:rtl/>
              </w:rPr>
              <w:t xml:space="preserve">) </w:t>
            </w:r>
            <w:r>
              <w:rPr>
                <w:rFonts w:hint="cs"/>
                <w:b/>
                <w:bCs/>
                <w:rtl/>
              </w:rPr>
              <w:t>وعـلى ط</w:t>
            </w:r>
            <w:r>
              <w:rPr>
                <w:rFonts w:hint="cs"/>
                <w:b/>
                <w:bCs/>
                <w:rtl/>
              </w:rPr>
              <w:t xml:space="preserve">بقات بسمك لا يزيد عـلى </w:t>
            </w:r>
            <w:r>
              <w:rPr>
                <w:b/>
                <w:bCs/>
                <w:rtl/>
              </w:rPr>
              <w:t xml:space="preserve">30 </w:t>
            </w:r>
            <w:r>
              <w:rPr>
                <w:rFonts w:hint="cs"/>
                <w:b/>
                <w:bCs/>
                <w:rtl/>
              </w:rPr>
              <w:t xml:space="preserve">سم لكل طبقة </w:t>
            </w:r>
            <w:r>
              <w:rPr>
                <w:b/>
                <w:bCs/>
                <w:rtl/>
                <w:lang w:val="en-GB"/>
              </w:rPr>
              <w:t xml:space="preserve">. </w:t>
            </w:r>
            <w:r>
              <w:rPr>
                <w:b/>
                <w:bCs/>
                <w:rtl/>
                <w:lang w:val="en-GB"/>
              </w:rPr>
              <w:br/>
            </w:r>
            <w:r>
              <w:rPr>
                <w:b/>
                <w:bCs/>
                <w:rtl/>
              </w:rPr>
              <w:t xml:space="preserve">2 - </w:t>
            </w:r>
            <w:r>
              <w:rPr>
                <w:rFonts w:hint="cs"/>
                <w:b/>
                <w:bCs/>
                <w:rtl/>
              </w:rPr>
              <w:t xml:space="preserve">أعمال التسليح </w:t>
            </w:r>
            <w:r>
              <w:rPr>
                <w:b/>
                <w:bCs/>
                <w:rtl/>
                <w:lang w:val="en-GB"/>
              </w:rPr>
              <w:t xml:space="preserve">: </w:t>
            </w:r>
            <w:r>
              <w:rPr>
                <w:b/>
                <w:bCs/>
                <w:rtl/>
                <w:lang w:val="en-GB"/>
              </w:rPr>
              <w:br/>
            </w:r>
            <w:r>
              <w:rPr>
                <w:b/>
                <w:bCs/>
                <w:rtl/>
              </w:rPr>
              <w:t xml:space="preserve">1. </w:t>
            </w:r>
            <w:r>
              <w:rPr>
                <w:rFonts w:hint="cs"/>
                <w:b/>
                <w:bCs/>
                <w:rtl/>
              </w:rPr>
              <w:t xml:space="preserve">يجب استخدام الكراسي أو البسكويت لوضع شبكات التسليح وكذلك الصبات الأسمنتية بسمك الغطاء الخرساني بالنسبة إلى شبكات التسليح الموضوعة بجوار القوالب العامودية أو الأجزاء الأخرى </w:t>
            </w:r>
            <w:r>
              <w:rPr>
                <w:b/>
                <w:bCs/>
                <w:rtl/>
                <w:lang w:val="en-GB"/>
              </w:rPr>
              <w:t xml:space="preserve">. </w:t>
            </w:r>
            <w:r>
              <w:rPr>
                <w:b/>
                <w:bCs/>
                <w:rtl/>
                <w:lang w:val="en-GB"/>
              </w:rPr>
              <w:br/>
            </w:r>
            <w:r>
              <w:rPr>
                <w:b/>
                <w:bCs/>
                <w:rtl/>
              </w:rPr>
              <w:t xml:space="preserve">2. </w:t>
            </w:r>
            <w:r>
              <w:rPr>
                <w:rFonts w:hint="cs"/>
                <w:b/>
                <w:bCs/>
                <w:rtl/>
              </w:rPr>
              <w:t>يجب تركيب متا</w:t>
            </w:r>
            <w:r>
              <w:rPr>
                <w:rFonts w:hint="cs"/>
                <w:b/>
                <w:bCs/>
                <w:rtl/>
              </w:rPr>
              <w:t xml:space="preserve">ليت في أركان الأعمدة بعد توفيرها من قبل المقاول </w:t>
            </w:r>
            <w:r>
              <w:rPr>
                <w:b/>
                <w:bCs/>
                <w:rtl/>
                <w:lang w:val="en-GB"/>
              </w:rPr>
              <w:t xml:space="preserve">. </w:t>
            </w:r>
            <w:r>
              <w:rPr>
                <w:b/>
                <w:bCs/>
                <w:rtl/>
                <w:lang w:val="en-GB"/>
              </w:rPr>
              <w:br/>
            </w:r>
            <w:r>
              <w:rPr>
                <w:b/>
                <w:bCs/>
                <w:rtl/>
              </w:rPr>
              <w:t xml:space="preserve">3. </w:t>
            </w:r>
            <w:r>
              <w:rPr>
                <w:rFonts w:hint="cs"/>
                <w:b/>
                <w:bCs/>
                <w:rtl/>
              </w:rPr>
              <w:t xml:space="preserve">يجب استخدام الزراجين الإفرنجي لجميع الحوائط المسلحة والتقوية مسئولية المقاول مع معالجة الفتحات بعد الصب بمواد كيماوية </w:t>
            </w:r>
            <w:r>
              <w:rPr>
                <w:b/>
                <w:bCs/>
                <w:rtl/>
              </w:rPr>
              <w:t>(</w:t>
            </w:r>
            <w:r>
              <w:rPr>
                <w:rFonts w:hint="cs"/>
                <w:b/>
                <w:bCs/>
                <w:rtl/>
              </w:rPr>
              <w:t>إيبوكسي</w:t>
            </w:r>
            <w:r>
              <w:rPr>
                <w:b/>
                <w:bCs/>
                <w:rtl/>
              </w:rPr>
              <w:t>)</w:t>
            </w:r>
            <w:r>
              <w:rPr>
                <w:b/>
                <w:bCs/>
                <w:rtl/>
                <w:lang w:val="en-GB"/>
              </w:rPr>
              <w:t xml:space="preserve"> . </w:t>
            </w:r>
            <w:r>
              <w:rPr>
                <w:b/>
                <w:bCs/>
                <w:rtl/>
                <w:lang w:val="en-GB"/>
              </w:rPr>
              <w:br/>
            </w:r>
          </w:p>
          <w:p w:rsidR="00000000" w:rsidRDefault="007979F3">
            <w:pPr>
              <w:pStyle w:val="western"/>
              <w:spacing w:after="240"/>
              <w:rPr>
                <w:rtl/>
              </w:rPr>
            </w:pPr>
            <w:r>
              <w:rPr>
                <w:b/>
                <w:bCs/>
                <w:rtl/>
              </w:rPr>
              <w:t xml:space="preserve">3 - </w:t>
            </w:r>
            <w:r>
              <w:rPr>
                <w:rFonts w:hint="cs"/>
                <w:b/>
                <w:bCs/>
                <w:rtl/>
              </w:rPr>
              <w:t xml:space="preserve">أعمال الخرسانة </w:t>
            </w:r>
            <w:r>
              <w:rPr>
                <w:b/>
                <w:bCs/>
                <w:rtl/>
                <w:lang w:val="en-GB"/>
              </w:rPr>
              <w:t xml:space="preserve">: </w:t>
            </w:r>
            <w:r>
              <w:rPr>
                <w:b/>
                <w:bCs/>
                <w:rtl/>
                <w:lang w:val="en-GB"/>
              </w:rPr>
              <w:br/>
            </w:r>
            <w:r>
              <w:rPr>
                <w:b/>
                <w:bCs/>
                <w:rtl/>
              </w:rPr>
              <w:t xml:space="preserve">1. </w:t>
            </w:r>
            <w:r>
              <w:rPr>
                <w:rFonts w:hint="cs"/>
                <w:b/>
                <w:bCs/>
                <w:rtl/>
              </w:rPr>
              <w:t>يجب استعمال هزاز ميكانيكي للخرسانة بكل المر</w:t>
            </w:r>
            <w:r>
              <w:rPr>
                <w:rFonts w:hint="cs"/>
                <w:b/>
                <w:bCs/>
                <w:rtl/>
              </w:rPr>
              <w:t xml:space="preserve">احل وبصورة صحيحة بحيث لا يؤدي استعمال الهزاز إلى فصل المكونات الخرسانية عن بعضها وكذلك لا يسمح بالتوقف لأعمال الصب في الأعمدة والجسور لمدة لا تزيد عن </w:t>
            </w:r>
            <w:r>
              <w:rPr>
                <w:b/>
                <w:bCs/>
                <w:rtl/>
              </w:rPr>
              <w:t xml:space="preserve">15 </w:t>
            </w:r>
            <w:r>
              <w:rPr>
                <w:rFonts w:hint="cs"/>
                <w:b/>
                <w:bCs/>
                <w:rtl/>
              </w:rPr>
              <w:t xml:space="preserve">دقيقة </w:t>
            </w:r>
            <w:r>
              <w:rPr>
                <w:b/>
                <w:bCs/>
                <w:rtl/>
                <w:lang w:val="en-GB"/>
              </w:rPr>
              <w:t xml:space="preserve">. </w:t>
            </w:r>
            <w:r>
              <w:rPr>
                <w:b/>
                <w:bCs/>
                <w:rtl/>
                <w:lang w:val="en-GB"/>
              </w:rPr>
              <w:br/>
            </w:r>
            <w:r>
              <w:rPr>
                <w:b/>
                <w:bCs/>
                <w:rtl/>
              </w:rPr>
              <w:t xml:space="preserve">2. </w:t>
            </w:r>
            <w:r>
              <w:rPr>
                <w:rFonts w:hint="cs"/>
                <w:b/>
                <w:bCs/>
                <w:rtl/>
              </w:rPr>
              <w:t>عـلى المقاول أن يحدد الكميات المطلوبة من الأعمال الخرسانية عـلى حسب </w:t>
            </w:r>
            <w:r>
              <w:rPr>
                <w:rFonts w:hint="cs"/>
                <w:b/>
                <w:bCs/>
                <w:rtl/>
              </w:rPr>
              <w:t>الكميات الواردة بالمخططات عـلى أن تكون جميع الخرسانات المدفونة والملاصقة للتربة مقاومة للأملاح ويكون محتوى الاسمنت فيها حسب المخططات وكراسة الكميات والمواصفات كل بند على حده</w:t>
            </w:r>
            <w:r>
              <w:rPr>
                <w:b/>
                <w:bCs/>
                <w:rtl/>
              </w:rPr>
              <w:t>.</w:t>
            </w:r>
            <w:r>
              <w:rPr>
                <w:b/>
                <w:bCs/>
                <w:rtl/>
                <w:lang w:val="en-GB"/>
              </w:rPr>
              <w:t xml:space="preserve"> </w:t>
            </w:r>
            <w:r>
              <w:rPr>
                <w:b/>
                <w:bCs/>
                <w:rtl/>
                <w:lang w:val="en-GB"/>
              </w:rPr>
              <w:br/>
            </w:r>
            <w:r>
              <w:rPr>
                <w:b/>
                <w:bCs/>
                <w:rtl/>
              </w:rPr>
              <w:t xml:space="preserve">3. </w:t>
            </w:r>
            <w:r>
              <w:rPr>
                <w:rFonts w:hint="cs"/>
                <w:b/>
                <w:bCs/>
                <w:rtl/>
              </w:rPr>
              <w:t>يجب رش العبوات الخشبية رشاً غزيراً بالمياه قبل البدء بصب الخرسانة بنصف ساعة ع</w:t>
            </w:r>
            <w:r>
              <w:rPr>
                <w:rFonts w:hint="cs"/>
                <w:b/>
                <w:bCs/>
                <w:rtl/>
              </w:rPr>
              <w:t xml:space="preserve">ـلى الأقل وذلك لقفل الفواصل بين الألواح الخشبية والمحافظة عـلى ماء الخرسانة </w:t>
            </w:r>
            <w:r>
              <w:rPr>
                <w:b/>
                <w:bCs/>
                <w:rtl/>
                <w:lang w:val="en-GB"/>
              </w:rPr>
              <w:t xml:space="preserve">. </w:t>
            </w:r>
            <w:r>
              <w:rPr>
                <w:b/>
                <w:bCs/>
                <w:rtl/>
                <w:lang w:val="en-GB"/>
              </w:rPr>
              <w:br/>
            </w:r>
            <w:r>
              <w:rPr>
                <w:b/>
                <w:bCs/>
                <w:rtl/>
              </w:rPr>
              <w:t xml:space="preserve">4. </w:t>
            </w:r>
            <w:r>
              <w:rPr>
                <w:rFonts w:hint="cs"/>
                <w:b/>
                <w:bCs/>
                <w:rtl/>
              </w:rPr>
              <w:t>يجب اعتماد الشركة الموردة للخرسانة قبل التوريد من المهندس المشرف والطرف الأول</w:t>
            </w:r>
            <w:r>
              <w:rPr>
                <w:b/>
                <w:bCs/>
                <w:rtl/>
              </w:rPr>
              <w:t>.</w:t>
            </w:r>
            <w:r>
              <w:rPr>
                <w:rFonts w:ascii="Tahoma" w:hAnsi="Tahoma" w:cs="Tahoma"/>
                <w:b/>
                <w:bCs/>
                <w:rtl/>
                <w:lang w:val="en-GB"/>
              </w:rPr>
              <w:br/>
            </w:r>
          </w:p>
          <w:p w:rsidR="00000000" w:rsidRDefault="007979F3">
            <w:pPr>
              <w:pStyle w:val="western"/>
              <w:spacing w:after="0"/>
              <w:rPr>
                <w:rtl/>
              </w:rPr>
            </w:pPr>
            <w:r>
              <w:rPr>
                <w:b/>
                <w:bCs/>
                <w:rtl/>
              </w:rPr>
              <w:t xml:space="preserve">4 - </w:t>
            </w:r>
            <w:r>
              <w:rPr>
                <w:rFonts w:hint="cs"/>
                <w:b/>
                <w:bCs/>
                <w:rtl/>
              </w:rPr>
              <w:t xml:space="preserve">أعمال النجارة </w:t>
            </w:r>
            <w:r>
              <w:rPr>
                <w:b/>
                <w:bCs/>
                <w:rtl/>
                <w:lang w:val="en-GB"/>
              </w:rPr>
              <w:t xml:space="preserve">: </w:t>
            </w:r>
            <w:r>
              <w:rPr>
                <w:b/>
                <w:bCs/>
                <w:rtl/>
                <w:lang w:val="en-GB"/>
              </w:rPr>
              <w:br/>
            </w:r>
            <w:r>
              <w:rPr>
                <w:b/>
                <w:bCs/>
                <w:rtl/>
              </w:rPr>
              <w:t xml:space="preserve">1. </w:t>
            </w:r>
            <w:r>
              <w:rPr>
                <w:rFonts w:hint="cs"/>
                <w:b/>
                <w:bCs/>
                <w:rtl/>
              </w:rPr>
              <w:t>يجب أن تطابق القوالب الشدات الخشبية تماماً للأبعاد والأشكال كما هو م</w:t>
            </w:r>
            <w:r>
              <w:rPr>
                <w:rFonts w:hint="cs"/>
                <w:b/>
                <w:bCs/>
                <w:rtl/>
              </w:rPr>
              <w:t>بين بالمخططات وأن تكون متينة ولا تسمح بتسرب مونة الأسمنت</w:t>
            </w:r>
            <w:r>
              <w:rPr>
                <w:b/>
                <w:bCs/>
                <w:rtl/>
              </w:rPr>
              <w:t>.</w:t>
            </w:r>
            <w:r>
              <w:rPr>
                <w:b/>
                <w:bCs/>
                <w:rtl/>
                <w:lang w:val="en-GB"/>
              </w:rPr>
              <w:t xml:space="preserve"> </w:t>
            </w:r>
            <w:r>
              <w:rPr>
                <w:b/>
                <w:bCs/>
                <w:rtl/>
                <w:lang w:val="en-GB"/>
              </w:rPr>
              <w:br/>
            </w:r>
            <w:r>
              <w:rPr>
                <w:b/>
                <w:bCs/>
                <w:rtl/>
              </w:rPr>
              <w:t xml:space="preserve">2. </w:t>
            </w:r>
            <w:r>
              <w:rPr>
                <w:rFonts w:hint="cs"/>
                <w:b/>
                <w:bCs/>
                <w:rtl/>
              </w:rPr>
              <w:t>يجب مراعاة فك الخشب عن الخرسانة في المدة التالية</w:t>
            </w:r>
            <w:r>
              <w:rPr>
                <w:b/>
                <w:bCs/>
                <w:rtl/>
              </w:rPr>
              <w:t xml:space="preserve">: </w:t>
            </w:r>
            <w:r>
              <w:rPr>
                <w:rFonts w:hint="cs"/>
                <w:b/>
                <w:bCs/>
                <w:rtl/>
              </w:rPr>
              <w:t xml:space="preserve">الأعمدة </w:t>
            </w:r>
            <w:r>
              <w:rPr>
                <w:b/>
                <w:bCs/>
                <w:rtl/>
              </w:rPr>
              <w:t xml:space="preserve">48 </w:t>
            </w:r>
            <w:r>
              <w:rPr>
                <w:rFonts w:hint="cs"/>
                <w:b/>
                <w:bCs/>
                <w:rtl/>
              </w:rPr>
              <w:t xml:space="preserve">ساعة دعائم الجسور والأسقف </w:t>
            </w:r>
            <w:r>
              <w:rPr>
                <w:b/>
                <w:bCs/>
                <w:rtl/>
              </w:rPr>
              <w:t xml:space="preserve">15 </w:t>
            </w:r>
            <w:r>
              <w:rPr>
                <w:rFonts w:hint="cs"/>
                <w:b/>
                <w:bCs/>
                <w:rtl/>
              </w:rPr>
              <w:lastRenderedPageBreak/>
              <w:t xml:space="preserve">يوم ، </w:t>
            </w:r>
            <w:r>
              <w:rPr>
                <w:b/>
                <w:bCs/>
                <w:rtl/>
                <w:lang w:val="en-GB"/>
              </w:rPr>
              <w:t xml:space="preserve">21 </w:t>
            </w:r>
            <w:r>
              <w:rPr>
                <w:rFonts w:hint="cs"/>
                <w:b/>
                <w:bCs/>
                <w:rtl/>
              </w:rPr>
              <w:t xml:space="preserve">يوم للصالات الكبيرة التي تزيد عـلى </w:t>
            </w:r>
            <w:r>
              <w:rPr>
                <w:b/>
                <w:bCs/>
                <w:rtl/>
              </w:rPr>
              <w:t xml:space="preserve">8 </w:t>
            </w:r>
            <w:r>
              <w:rPr>
                <w:rFonts w:hint="cs"/>
                <w:b/>
                <w:bCs/>
                <w:rtl/>
              </w:rPr>
              <w:t xml:space="preserve">متر </w:t>
            </w:r>
            <w:r>
              <w:rPr>
                <w:b/>
                <w:bCs/>
                <w:rtl/>
                <w:lang w:val="en-GB"/>
              </w:rPr>
              <w:br/>
            </w:r>
            <w:r>
              <w:rPr>
                <w:b/>
                <w:bCs/>
                <w:rtl/>
              </w:rPr>
              <w:t xml:space="preserve">3. </w:t>
            </w:r>
            <w:r>
              <w:rPr>
                <w:rFonts w:hint="cs"/>
                <w:b/>
                <w:bCs/>
                <w:rtl/>
              </w:rPr>
              <w:t>يلتزم الطرف الثاني بتوفير واستعمال الخشب الجديد لل</w:t>
            </w:r>
            <w:r>
              <w:rPr>
                <w:rFonts w:hint="cs"/>
                <w:b/>
                <w:bCs/>
                <w:rtl/>
              </w:rPr>
              <w:t xml:space="preserve">أعمدة ذو النخبة الممتازة ، وألواح خشبية من الخشب الكونتر سمك </w:t>
            </w:r>
            <w:r>
              <w:rPr>
                <w:b/>
                <w:bCs/>
                <w:rtl/>
              </w:rPr>
              <w:t>18</w:t>
            </w:r>
            <w:r>
              <w:rPr>
                <w:rFonts w:hint="cs"/>
                <w:b/>
                <w:bCs/>
                <w:rtl/>
              </w:rPr>
              <w:t>مم أسود جديد للواجهات الملساء والدرج ، مع استخدام الزراجين الإفرنجي مع الإيبوكسي لمعالجة فتحات الزراجين</w:t>
            </w:r>
            <w:r>
              <w:rPr>
                <w:b/>
                <w:bCs/>
                <w:rtl/>
              </w:rPr>
              <w:t>.</w:t>
            </w:r>
            <w:r>
              <w:rPr>
                <w:rFonts w:ascii="Tahoma" w:hAnsi="Tahoma" w:cs="Tahoma"/>
                <w:b/>
                <w:bCs/>
                <w:rtl/>
                <w:lang w:val="en-GB"/>
              </w:rPr>
              <w:t xml:space="preserve"> </w:t>
            </w:r>
          </w:p>
          <w:p w:rsidR="00000000" w:rsidRDefault="007979F3">
            <w:pPr>
              <w:pStyle w:val="western"/>
              <w:spacing w:after="0"/>
              <w:rPr>
                <w:rtl/>
              </w:rPr>
            </w:pPr>
            <w:r>
              <w:rPr>
                <w:b/>
                <w:bCs/>
                <w:rtl/>
              </w:rPr>
              <w:t xml:space="preserve">5 - </w:t>
            </w:r>
            <w:r>
              <w:rPr>
                <w:rFonts w:hint="cs"/>
                <w:b/>
                <w:bCs/>
                <w:rtl/>
              </w:rPr>
              <w:t xml:space="preserve">أعمال البناء </w:t>
            </w:r>
            <w:r>
              <w:rPr>
                <w:b/>
                <w:bCs/>
                <w:rtl/>
                <w:lang w:val="en-GB"/>
              </w:rPr>
              <w:t xml:space="preserve">: </w:t>
            </w:r>
            <w:r>
              <w:rPr>
                <w:b/>
                <w:bCs/>
                <w:rtl/>
                <w:lang w:val="en-GB"/>
              </w:rPr>
              <w:br/>
            </w:r>
            <w:r>
              <w:rPr>
                <w:b/>
                <w:bCs/>
                <w:rtl/>
              </w:rPr>
              <w:t xml:space="preserve">1. </w:t>
            </w:r>
            <w:r>
              <w:rPr>
                <w:rFonts w:hint="cs"/>
                <w:b/>
                <w:bCs/>
                <w:rtl/>
              </w:rPr>
              <w:t xml:space="preserve">أعمال المباني بالبلك الأسمنتي الكامل حسب المخططات </w:t>
            </w:r>
            <w:r>
              <w:rPr>
                <w:b/>
                <w:bCs/>
                <w:rtl/>
                <w:lang w:val="en-GB"/>
              </w:rPr>
              <w:t xml:space="preserve">. </w:t>
            </w:r>
            <w:r>
              <w:rPr>
                <w:b/>
                <w:bCs/>
                <w:rtl/>
                <w:lang w:val="en-GB"/>
              </w:rPr>
              <w:br/>
            </w:r>
            <w:r>
              <w:rPr>
                <w:b/>
                <w:bCs/>
                <w:rtl/>
              </w:rPr>
              <w:t xml:space="preserve">2. </w:t>
            </w:r>
            <w:r>
              <w:rPr>
                <w:rFonts w:hint="cs"/>
                <w:b/>
                <w:bCs/>
                <w:rtl/>
              </w:rPr>
              <w:t>يتوجب عـ</w:t>
            </w:r>
            <w:r>
              <w:rPr>
                <w:rFonts w:hint="cs"/>
                <w:b/>
                <w:bCs/>
                <w:rtl/>
              </w:rPr>
              <w:t xml:space="preserve">لى المقاول تقديم كل ما يلزم لتنفيذ أعمال المباني من يد عاملة ماهرة ، ويجب أن يرش ألبلك جيداً بالماء قبل الاستخدام وبعده لمدة لا تقل عن أسبوع </w:t>
            </w:r>
            <w:r>
              <w:rPr>
                <w:b/>
                <w:bCs/>
                <w:rtl/>
              </w:rPr>
              <w:t>.</w:t>
            </w:r>
            <w:r>
              <w:rPr>
                <w:b/>
                <w:bCs/>
                <w:rtl/>
                <w:lang w:val="en-GB"/>
              </w:rPr>
              <w:t xml:space="preserve"> </w:t>
            </w:r>
            <w:r>
              <w:rPr>
                <w:b/>
                <w:bCs/>
                <w:rtl/>
                <w:lang w:val="en-GB"/>
              </w:rPr>
              <w:br/>
            </w:r>
            <w:r>
              <w:rPr>
                <w:b/>
                <w:bCs/>
                <w:rtl/>
              </w:rPr>
              <w:t xml:space="preserve">3. </w:t>
            </w:r>
            <w:r>
              <w:rPr>
                <w:rFonts w:hint="cs"/>
                <w:b/>
                <w:bCs/>
                <w:rtl/>
              </w:rPr>
              <w:t xml:space="preserve">يجب اعتماد عينة ألبلك من المهندس المشرف قبل البدء في أعمال المباني </w:t>
            </w:r>
            <w:r>
              <w:rPr>
                <w:b/>
                <w:bCs/>
                <w:rtl/>
              </w:rPr>
              <w:t xml:space="preserve">. </w:t>
            </w:r>
          </w:p>
          <w:p w:rsidR="00000000" w:rsidRDefault="007979F3">
            <w:pPr>
              <w:pStyle w:val="western"/>
              <w:spacing w:after="0"/>
              <w:rPr>
                <w:rtl/>
              </w:rPr>
            </w:pPr>
            <w:r>
              <w:rPr>
                <w:b/>
                <w:bCs/>
                <w:rtl/>
              </w:rPr>
              <w:t xml:space="preserve">6 - </w:t>
            </w:r>
            <w:r>
              <w:rPr>
                <w:rFonts w:hint="cs"/>
                <w:b/>
                <w:bCs/>
                <w:rtl/>
              </w:rPr>
              <w:t xml:space="preserve">أعمال العزل </w:t>
            </w:r>
            <w:r>
              <w:rPr>
                <w:b/>
                <w:bCs/>
                <w:rtl/>
                <w:lang w:val="en-GB"/>
              </w:rPr>
              <w:t xml:space="preserve">: </w:t>
            </w:r>
            <w:r>
              <w:rPr>
                <w:b/>
                <w:bCs/>
                <w:rtl/>
                <w:lang w:val="en-GB"/>
              </w:rPr>
              <w:br/>
            </w:r>
            <w:r>
              <w:rPr>
                <w:rFonts w:hint="cs"/>
                <w:b/>
                <w:bCs/>
                <w:rtl/>
              </w:rPr>
              <w:t xml:space="preserve">يتم استخدام عدد </w:t>
            </w:r>
            <w:r>
              <w:rPr>
                <w:b/>
                <w:bCs/>
                <w:rtl/>
              </w:rPr>
              <w:t xml:space="preserve">2 </w:t>
            </w:r>
            <w:r>
              <w:rPr>
                <w:rFonts w:hint="cs"/>
                <w:b/>
                <w:bCs/>
                <w:rtl/>
              </w:rPr>
              <w:t>طب</w:t>
            </w:r>
            <w:r>
              <w:rPr>
                <w:rFonts w:hint="cs"/>
                <w:b/>
                <w:bCs/>
                <w:rtl/>
              </w:rPr>
              <w:t xml:space="preserve">قة من العازل حسب المخططات والمواصفات النوعية لجميع أنواع العزل بالموقع ويتم استلام الأعمال من قبل المهندس المشرف مع التعهد بتقديم ضمان للأعمال وصيانتها لمدة </w:t>
            </w:r>
            <w:r>
              <w:rPr>
                <w:b/>
                <w:bCs/>
                <w:rtl/>
              </w:rPr>
              <w:t xml:space="preserve">(10) </w:t>
            </w:r>
            <w:r>
              <w:rPr>
                <w:rFonts w:hint="cs"/>
                <w:b/>
                <w:bCs/>
                <w:rtl/>
              </w:rPr>
              <w:t xml:space="preserve">عشر سنوات </w:t>
            </w:r>
            <w:r>
              <w:rPr>
                <w:b/>
                <w:bCs/>
                <w:rtl/>
                <w:lang w:val="en-GB"/>
              </w:rPr>
              <w:t xml:space="preserve">. </w:t>
            </w:r>
          </w:p>
          <w:p w:rsidR="00000000" w:rsidRDefault="007979F3">
            <w:pPr>
              <w:pStyle w:val="western"/>
              <w:spacing w:after="0"/>
              <w:rPr>
                <w:rtl/>
              </w:rPr>
            </w:pPr>
            <w:r>
              <w:rPr>
                <w:rFonts w:ascii="Tahoma" w:hAnsi="Tahoma" w:cs="Tahoma"/>
                <w:b/>
                <w:bCs/>
                <w:rtl/>
                <w:lang w:val="en-GB"/>
              </w:rPr>
              <w:br/>
            </w:r>
            <w:r>
              <w:rPr>
                <w:rFonts w:hint="cs"/>
                <w:b/>
                <w:bCs/>
                <w:rtl/>
              </w:rPr>
              <w:t xml:space="preserve">ًثالثا </w:t>
            </w:r>
            <w:r>
              <w:rPr>
                <w:b/>
                <w:bCs/>
                <w:rtl/>
              </w:rPr>
              <w:t xml:space="preserve">: </w:t>
            </w:r>
            <w:r>
              <w:rPr>
                <w:rFonts w:hint="cs"/>
                <w:b/>
                <w:bCs/>
                <w:rtl/>
              </w:rPr>
              <w:t xml:space="preserve">الدفعات </w:t>
            </w:r>
            <w:r>
              <w:rPr>
                <w:b/>
                <w:bCs/>
                <w:rtl/>
                <w:lang w:val="en-GB"/>
              </w:rPr>
              <w:t xml:space="preserve">: </w:t>
            </w:r>
            <w:r>
              <w:rPr>
                <w:b/>
                <w:bCs/>
                <w:rtl/>
                <w:lang w:val="en-GB"/>
              </w:rPr>
              <w:br/>
            </w:r>
            <w:r>
              <w:rPr>
                <w:rFonts w:hint="cs"/>
                <w:b/>
                <w:bCs/>
                <w:rtl/>
              </w:rPr>
              <w:t xml:space="preserve">يتم احتساب الدفعات للمقاول بموجب مستخلصات معتمدة من المهندس </w:t>
            </w:r>
            <w:r>
              <w:rPr>
                <w:rFonts w:hint="cs"/>
                <w:b/>
                <w:bCs/>
                <w:rtl/>
              </w:rPr>
              <w:t xml:space="preserve">المشرف كمايلي </w:t>
            </w:r>
            <w:r>
              <w:rPr>
                <w:b/>
                <w:bCs/>
                <w:rtl/>
              </w:rPr>
              <w:t xml:space="preserve">: </w:t>
            </w:r>
          </w:p>
          <w:p w:rsidR="00000000" w:rsidRDefault="007979F3">
            <w:pPr>
              <w:pStyle w:val="western"/>
              <w:spacing w:after="0"/>
              <w:rPr>
                <w:rtl/>
              </w:rPr>
            </w:pPr>
            <w:r>
              <w:rPr>
                <w:rFonts w:hint="cs"/>
                <w:b/>
                <w:bCs/>
                <w:rtl/>
              </w:rPr>
              <w:t xml:space="preserve">الدفعة الأولى </w:t>
            </w:r>
            <w:r>
              <w:rPr>
                <w:b/>
                <w:bCs/>
                <w:rtl/>
              </w:rPr>
              <w:t xml:space="preserve">5% </w:t>
            </w:r>
            <w:r>
              <w:rPr>
                <w:rFonts w:hint="cs"/>
                <w:b/>
                <w:bCs/>
                <w:rtl/>
              </w:rPr>
              <w:t xml:space="preserve">عند استلام الموقع وعمل محضر بذلك </w:t>
            </w:r>
            <w:r>
              <w:rPr>
                <w:b/>
                <w:bCs/>
                <w:rtl/>
              </w:rPr>
              <w:t xml:space="preserve">. </w:t>
            </w:r>
          </w:p>
          <w:p w:rsidR="00000000" w:rsidRDefault="007979F3">
            <w:pPr>
              <w:pStyle w:val="western"/>
              <w:spacing w:after="0"/>
              <w:rPr>
                <w:rtl/>
              </w:rPr>
            </w:pPr>
            <w:r>
              <w:rPr>
                <w:rFonts w:hint="cs"/>
                <w:b/>
                <w:bCs/>
                <w:rtl/>
              </w:rPr>
              <w:t xml:space="preserve">الدفعة الثانية </w:t>
            </w:r>
            <w:r>
              <w:rPr>
                <w:b/>
                <w:bCs/>
                <w:rtl/>
              </w:rPr>
              <w:t xml:space="preserve">5% </w:t>
            </w:r>
            <w:r>
              <w:rPr>
                <w:rFonts w:hint="cs"/>
                <w:b/>
                <w:bCs/>
                <w:rtl/>
              </w:rPr>
              <w:t xml:space="preserve">بعد الانتهاء من صبة القواعد </w:t>
            </w:r>
            <w:r>
              <w:rPr>
                <w:b/>
                <w:bCs/>
                <w:rtl/>
              </w:rPr>
              <w:t xml:space="preserve">( </w:t>
            </w:r>
            <w:r>
              <w:rPr>
                <w:rFonts w:hint="cs"/>
                <w:b/>
                <w:bCs/>
                <w:rtl/>
              </w:rPr>
              <w:t xml:space="preserve">الأساسات </w:t>
            </w:r>
            <w:r>
              <w:rPr>
                <w:b/>
                <w:bCs/>
                <w:rtl/>
              </w:rPr>
              <w:t>) .</w:t>
            </w:r>
            <w:r>
              <w:rPr>
                <w:b/>
                <w:bCs/>
                <w:rtl/>
                <w:lang w:val="en-GB"/>
              </w:rPr>
              <w:t xml:space="preserve"> </w:t>
            </w:r>
          </w:p>
          <w:p w:rsidR="00000000" w:rsidRDefault="007979F3">
            <w:pPr>
              <w:pStyle w:val="western"/>
              <w:spacing w:after="0"/>
              <w:rPr>
                <w:rtl/>
              </w:rPr>
            </w:pPr>
            <w:r>
              <w:rPr>
                <w:rFonts w:hint="cs"/>
                <w:b/>
                <w:bCs/>
                <w:rtl/>
              </w:rPr>
              <w:t xml:space="preserve">الدفعة الثالثة </w:t>
            </w:r>
            <w:r>
              <w:rPr>
                <w:b/>
                <w:bCs/>
                <w:rtl/>
              </w:rPr>
              <w:t xml:space="preserve">10% </w:t>
            </w:r>
            <w:r>
              <w:rPr>
                <w:rFonts w:hint="cs"/>
                <w:b/>
                <w:bCs/>
                <w:rtl/>
              </w:rPr>
              <w:t xml:space="preserve">بعد الانتهاء من أعمال صبة نظافة الدور الأرضي </w:t>
            </w:r>
            <w:r>
              <w:rPr>
                <w:b/>
                <w:bCs/>
                <w:rtl/>
              </w:rPr>
              <w:t>.</w:t>
            </w:r>
            <w:r>
              <w:rPr>
                <w:b/>
                <w:bCs/>
                <w:rtl/>
                <w:lang w:val="en-GB"/>
              </w:rPr>
              <w:t xml:space="preserve"> </w:t>
            </w:r>
          </w:p>
          <w:p w:rsidR="00000000" w:rsidRDefault="007979F3">
            <w:pPr>
              <w:pStyle w:val="western"/>
              <w:spacing w:after="0"/>
              <w:rPr>
                <w:rtl/>
              </w:rPr>
            </w:pPr>
            <w:r>
              <w:rPr>
                <w:rFonts w:hint="cs"/>
                <w:b/>
                <w:bCs/>
                <w:rtl/>
              </w:rPr>
              <w:t xml:space="preserve">الدفعة الرابعة </w:t>
            </w:r>
            <w:r>
              <w:rPr>
                <w:b/>
                <w:bCs/>
                <w:rtl/>
              </w:rPr>
              <w:t xml:space="preserve">10% </w:t>
            </w:r>
            <w:r>
              <w:rPr>
                <w:rFonts w:hint="cs"/>
                <w:b/>
                <w:bCs/>
                <w:rtl/>
              </w:rPr>
              <w:t>بعد الانتهاء من صبة أعمدة الدور الأرضي</w:t>
            </w:r>
            <w:r>
              <w:rPr>
                <w:rFonts w:hint="cs"/>
                <w:b/>
                <w:bCs/>
                <w:rtl/>
              </w:rPr>
              <w:t xml:space="preserve"> </w:t>
            </w:r>
            <w:r>
              <w:rPr>
                <w:b/>
                <w:bCs/>
                <w:rtl/>
              </w:rPr>
              <w:t>.</w:t>
            </w:r>
            <w:r>
              <w:rPr>
                <w:b/>
                <w:bCs/>
                <w:rtl/>
                <w:lang w:val="en-GB"/>
              </w:rPr>
              <w:t xml:space="preserve"> </w:t>
            </w:r>
          </w:p>
          <w:p w:rsidR="00000000" w:rsidRDefault="007979F3">
            <w:pPr>
              <w:pStyle w:val="western"/>
              <w:spacing w:after="0"/>
              <w:rPr>
                <w:rtl/>
              </w:rPr>
            </w:pPr>
            <w:r>
              <w:rPr>
                <w:rFonts w:hint="cs"/>
                <w:b/>
                <w:bCs/>
                <w:rtl/>
              </w:rPr>
              <w:t>الدفعة الخامسة</w:t>
            </w:r>
            <w:r>
              <w:rPr>
                <w:b/>
                <w:bCs/>
                <w:rtl/>
                <w:lang w:val="en-GB"/>
              </w:rPr>
              <w:t xml:space="preserve">15 </w:t>
            </w:r>
            <w:r>
              <w:rPr>
                <w:b/>
                <w:bCs/>
                <w:rtl/>
              </w:rPr>
              <w:t xml:space="preserve">% </w:t>
            </w:r>
            <w:r>
              <w:rPr>
                <w:rFonts w:hint="cs"/>
                <w:b/>
                <w:bCs/>
                <w:rtl/>
              </w:rPr>
              <w:t xml:space="preserve">بعد الانتهاء من صبة سقف الدور الأرضي </w:t>
            </w:r>
            <w:r>
              <w:rPr>
                <w:b/>
                <w:bCs/>
                <w:rtl/>
              </w:rPr>
              <w:t>.</w:t>
            </w:r>
            <w:r>
              <w:rPr>
                <w:b/>
                <w:bCs/>
                <w:rtl/>
                <w:lang w:val="en-GB"/>
              </w:rPr>
              <w:t xml:space="preserve"> </w:t>
            </w:r>
          </w:p>
          <w:p w:rsidR="00000000" w:rsidRDefault="007979F3">
            <w:pPr>
              <w:pStyle w:val="western"/>
              <w:spacing w:after="0"/>
              <w:rPr>
                <w:rtl/>
              </w:rPr>
            </w:pPr>
            <w:r>
              <w:rPr>
                <w:rFonts w:hint="cs"/>
                <w:b/>
                <w:bCs/>
                <w:rtl/>
              </w:rPr>
              <w:t>الدفعة السادسة</w:t>
            </w:r>
            <w:r>
              <w:rPr>
                <w:b/>
                <w:bCs/>
                <w:rtl/>
              </w:rPr>
              <w:t xml:space="preserve">10% </w:t>
            </w:r>
            <w:r>
              <w:rPr>
                <w:rFonts w:hint="cs"/>
                <w:b/>
                <w:bCs/>
                <w:rtl/>
              </w:rPr>
              <w:t>بعد الانتهاء من صبة أعمدة الدور الأول</w:t>
            </w:r>
            <w:r>
              <w:rPr>
                <w:b/>
                <w:bCs/>
                <w:rtl/>
              </w:rPr>
              <w:t>.</w:t>
            </w:r>
            <w:r>
              <w:rPr>
                <w:b/>
                <w:bCs/>
                <w:rtl/>
                <w:lang w:val="en-GB"/>
              </w:rPr>
              <w:t xml:space="preserve"> </w:t>
            </w:r>
          </w:p>
          <w:p w:rsidR="00000000" w:rsidRDefault="007979F3">
            <w:pPr>
              <w:pStyle w:val="western"/>
              <w:spacing w:after="0"/>
              <w:rPr>
                <w:rtl/>
              </w:rPr>
            </w:pPr>
            <w:r>
              <w:rPr>
                <w:rFonts w:hint="cs"/>
                <w:b/>
                <w:bCs/>
                <w:rtl/>
              </w:rPr>
              <w:t>الدفعة السابعة</w:t>
            </w:r>
            <w:r>
              <w:rPr>
                <w:b/>
                <w:bCs/>
                <w:rtl/>
                <w:lang w:val="en-GB"/>
              </w:rPr>
              <w:t xml:space="preserve">15 </w:t>
            </w:r>
            <w:r>
              <w:rPr>
                <w:b/>
                <w:bCs/>
                <w:rtl/>
              </w:rPr>
              <w:t xml:space="preserve">% </w:t>
            </w:r>
            <w:r>
              <w:rPr>
                <w:rFonts w:hint="cs"/>
                <w:b/>
                <w:bCs/>
                <w:rtl/>
              </w:rPr>
              <w:t xml:space="preserve">بعد الانتهاء من صبة سقف الدور الأول والانتهاء من مباني الدور الأرضي </w:t>
            </w:r>
            <w:r>
              <w:rPr>
                <w:b/>
                <w:bCs/>
                <w:rtl/>
              </w:rPr>
              <w:t>.</w:t>
            </w:r>
            <w:r>
              <w:rPr>
                <w:b/>
                <w:bCs/>
                <w:rtl/>
                <w:lang w:val="en-GB"/>
              </w:rPr>
              <w:t xml:space="preserve"> </w:t>
            </w:r>
          </w:p>
          <w:p w:rsidR="00000000" w:rsidRDefault="007979F3">
            <w:pPr>
              <w:pStyle w:val="western"/>
              <w:spacing w:after="0"/>
              <w:rPr>
                <w:rtl/>
              </w:rPr>
            </w:pPr>
            <w:r>
              <w:rPr>
                <w:rFonts w:hint="cs"/>
                <w:b/>
                <w:bCs/>
                <w:rtl/>
              </w:rPr>
              <w:t>الدفعة الثامنة</w:t>
            </w:r>
            <w:r>
              <w:rPr>
                <w:b/>
                <w:bCs/>
                <w:rtl/>
              </w:rPr>
              <w:t xml:space="preserve">10% </w:t>
            </w:r>
            <w:r>
              <w:rPr>
                <w:rFonts w:hint="cs"/>
                <w:b/>
                <w:bCs/>
                <w:rtl/>
              </w:rPr>
              <w:t xml:space="preserve">بعد الانتهاء من صبة أعمدة </w:t>
            </w:r>
            <w:r>
              <w:rPr>
                <w:rFonts w:hint="cs"/>
                <w:b/>
                <w:bCs/>
                <w:rtl/>
              </w:rPr>
              <w:t>الدور الدروة وأعمدة الملحق</w:t>
            </w:r>
            <w:r>
              <w:rPr>
                <w:b/>
                <w:bCs/>
                <w:rtl/>
              </w:rPr>
              <w:t>.</w:t>
            </w:r>
            <w:r>
              <w:rPr>
                <w:b/>
                <w:bCs/>
                <w:rtl/>
                <w:lang w:val="en-GB"/>
              </w:rPr>
              <w:t xml:space="preserve"> </w:t>
            </w:r>
          </w:p>
          <w:p w:rsidR="00000000" w:rsidRDefault="007979F3">
            <w:pPr>
              <w:pStyle w:val="western"/>
              <w:spacing w:after="0"/>
              <w:rPr>
                <w:rtl/>
              </w:rPr>
            </w:pPr>
            <w:r>
              <w:rPr>
                <w:rFonts w:hint="cs"/>
                <w:b/>
                <w:bCs/>
                <w:rtl/>
              </w:rPr>
              <w:t xml:space="preserve">الدفعة التاسعة </w:t>
            </w:r>
            <w:r>
              <w:rPr>
                <w:b/>
                <w:bCs/>
                <w:rtl/>
              </w:rPr>
              <w:t xml:space="preserve">10% </w:t>
            </w:r>
            <w:r>
              <w:rPr>
                <w:rFonts w:hint="cs"/>
                <w:b/>
                <w:bCs/>
                <w:rtl/>
              </w:rPr>
              <w:t xml:space="preserve">بعد الانتهاء من صبة سقف الملحق والانتهاء من مباني الدور الأول </w:t>
            </w:r>
            <w:r>
              <w:rPr>
                <w:b/>
                <w:bCs/>
                <w:rtl/>
              </w:rPr>
              <w:t>.</w:t>
            </w:r>
            <w:r>
              <w:rPr>
                <w:b/>
                <w:bCs/>
                <w:rtl/>
                <w:lang w:val="en-GB"/>
              </w:rPr>
              <w:t xml:space="preserve"> </w:t>
            </w:r>
          </w:p>
          <w:p w:rsidR="00000000" w:rsidRDefault="007979F3">
            <w:pPr>
              <w:pStyle w:val="western"/>
              <w:spacing w:after="0"/>
              <w:rPr>
                <w:rtl/>
              </w:rPr>
            </w:pPr>
            <w:r>
              <w:rPr>
                <w:rFonts w:hint="cs"/>
                <w:b/>
                <w:bCs/>
                <w:rtl/>
              </w:rPr>
              <w:t xml:space="preserve">الدفعة العاشرة </w:t>
            </w:r>
            <w:r>
              <w:rPr>
                <w:b/>
                <w:bCs/>
                <w:rtl/>
              </w:rPr>
              <w:t xml:space="preserve">10% </w:t>
            </w:r>
            <w:r>
              <w:rPr>
                <w:rFonts w:hint="cs"/>
                <w:b/>
                <w:bCs/>
                <w:rtl/>
              </w:rPr>
              <w:t xml:space="preserve">بعد الانتهاء من مباني الدروة والملحق وعزل الأسقف ونظافة الموقع </w:t>
            </w:r>
            <w:r>
              <w:rPr>
                <w:b/>
                <w:bCs/>
                <w:rtl/>
              </w:rPr>
              <w:t>.</w:t>
            </w:r>
            <w:r>
              <w:rPr>
                <w:b/>
                <w:bCs/>
                <w:rtl/>
                <w:lang w:val="en-GB"/>
              </w:rPr>
              <w:t xml:space="preserve"> </w:t>
            </w:r>
          </w:p>
          <w:p w:rsidR="00000000" w:rsidRDefault="007979F3">
            <w:pPr>
              <w:pStyle w:val="western"/>
            </w:pPr>
            <w:r>
              <w:rPr>
                <w:rFonts w:ascii="Tahoma" w:hAnsi="Tahoma" w:cs="Tahoma"/>
                <w:b/>
                <w:bCs/>
                <w:rtl/>
                <w:lang w:val="en-GB"/>
              </w:rPr>
              <w:br/>
            </w:r>
            <w:r>
              <w:rPr>
                <w:rFonts w:ascii="Tahoma" w:hAnsi="Tahoma" w:cs="Tahoma"/>
                <w:b/>
                <w:bCs/>
                <w:rtl/>
                <w:lang w:val="en-GB"/>
              </w:rPr>
              <w:br/>
            </w:r>
            <w:r>
              <w:rPr>
                <w:rFonts w:hint="cs"/>
                <w:b/>
                <w:bCs/>
                <w:rtl/>
              </w:rPr>
              <w:t>الطرف الأول</w:t>
            </w:r>
            <w:r>
              <w:rPr>
                <w:b/>
                <w:bCs/>
                <w:rtl/>
              </w:rPr>
              <w:t xml:space="preserve"> </w:t>
            </w:r>
            <w:r>
              <w:rPr>
                <w:rFonts w:hint="cs"/>
                <w:b/>
                <w:bCs/>
                <w:rtl/>
              </w:rPr>
              <w:t xml:space="preserve">الطرف الثاني </w:t>
            </w:r>
            <w:r>
              <w:rPr>
                <w:b/>
                <w:bCs/>
                <w:rtl/>
                <w:lang w:val="en-GB"/>
              </w:rPr>
              <w:br/>
            </w:r>
            <w:r>
              <w:rPr>
                <w:rFonts w:hint="cs"/>
                <w:b/>
                <w:bCs/>
                <w:rtl/>
              </w:rPr>
              <w:t>الاسـم</w:t>
            </w:r>
            <w:r>
              <w:rPr>
                <w:b/>
                <w:bCs/>
                <w:rtl/>
              </w:rPr>
              <w:t xml:space="preserve">: </w:t>
            </w:r>
            <w:r>
              <w:rPr>
                <w:rFonts w:hint="cs"/>
                <w:b/>
                <w:bCs/>
                <w:rtl/>
              </w:rPr>
              <w:t>الاسـم</w:t>
            </w:r>
            <w:r>
              <w:rPr>
                <w:b/>
                <w:bCs/>
                <w:rtl/>
                <w:lang w:val="en-GB"/>
              </w:rPr>
              <w:t xml:space="preserve">: </w:t>
            </w:r>
            <w:r>
              <w:rPr>
                <w:b/>
                <w:bCs/>
                <w:rtl/>
                <w:lang w:val="en-GB"/>
              </w:rPr>
              <w:br/>
            </w:r>
            <w:r>
              <w:rPr>
                <w:rFonts w:hint="cs"/>
                <w:b/>
                <w:bCs/>
                <w:rtl/>
              </w:rPr>
              <w:t>التــوقيع</w:t>
            </w:r>
            <w:r>
              <w:rPr>
                <w:b/>
                <w:bCs/>
                <w:rtl/>
              </w:rPr>
              <w:t xml:space="preserve">: </w:t>
            </w:r>
            <w:r>
              <w:rPr>
                <w:rFonts w:hint="cs"/>
                <w:b/>
                <w:bCs/>
                <w:rtl/>
              </w:rPr>
              <w:t>ال</w:t>
            </w:r>
            <w:r>
              <w:rPr>
                <w:rFonts w:hint="cs"/>
                <w:b/>
                <w:bCs/>
                <w:rtl/>
              </w:rPr>
              <w:t>تــوقيع</w:t>
            </w:r>
            <w:r>
              <w:rPr>
                <w:b/>
                <w:bCs/>
                <w:rtl/>
                <w:lang w:val="en-GB"/>
              </w:rPr>
              <w:t xml:space="preserve">: </w:t>
            </w:r>
          </w:p>
        </w:tc>
      </w:tr>
    </w:tbl>
    <w:p w:rsidR="007979F3" w:rsidRDefault="007979F3">
      <w:pPr>
        <w:pStyle w:val="western"/>
        <w:spacing w:after="0"/>
        <w:rPr>
          <w:rtl/>
        </w:rPr>
      </w:pPr>
    </w:p>
    <w:sectPr w:rsidR="007979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E77EF"/>
    <w:rsid w:val="004E77EF"/>
    <w:rsid w:val="0079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BalloonText">
    <w:name w:val="Balloon Text"/>
    <w:basedOn w:val="Normal"/>
    <w:link w:val="BalloonTextChar"/>
    <w:uiPriority w:val="99"/>
    <w:semiHidden/>
    <w:unhideWhenUsed/>
    <w:rsid w:val="004E77EF"/>
    <w:rPr>
      <w:rFonts w:ascii="Tahoma" w:hAnsi="Tahoma" w:cs="Tahoma"/>
      <w:sz w:val="16"/>
      <w:szCs w:val="16"/>
    </w:rPr>
  </w:style>
  <w:style w:type="character" w:customStyle="1" w:styleId="BalloonTextChar">
    <w:name w:val="Balloon Text Char"/>
    <w:basedOn w:val="DefaultParagraphFont"/>
    <w:link w:val="BalloonText"/>
    <w:uiPriority w:val="99"/>
    <w:semiHidden/>
    <w:rsid w:val="004E77EF"/>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BalloonText">
    <w:name w:val="Balloon Text"/>
    <w:basedOn w:val="Normal"/>
    <w:link w:val="BalloonTextChar"/>
    <w:uiPriority w:val="99"/>
    <w:semiHidden/>
    <w:unhideWhenUsed/>
    <w:rsid w:val="004E77EF"/>
    <w:rPr>
      <w:rFonts w:ascii="Tahoma" w:hAnsi="Tahoma" w:cs="Tahoma"/>
      <w:sz w:val="16"/>
      <w:szCs w:val="16"/>
    </w:rPr>
  </w:style>
  <w:style w:type="character" w:customStyle="1" w:styleId="BalloonTextChar">
    <w:name w:val="Balloon Text Char"/>
    <w:basedOn w:val="DefaultParagraphFont"/>
    <w:link w:val="BalloonText"/>
    <w:uiPriority w:val="99"/>
    <w:semiHidden/>
    <w:rsid w:val="004E77EF"/>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javascript:void(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عقد مقاولة</vt:lpstr>
    </vt:vector>
  </TitlesOfParts>
  <Company>Mohamed Khaled Ibrahim</Company>
  <LinksUpToDate>false</LinksUpToDate>
  <CharactersWithSpaces>9090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عقد مقاولة</dc:title>
  <dc:subject/>
  <dc:creator>Mariam</dc:creator>
  <cp:keywords/>
  <dc:description/>
  <cp:lastModifiedBy>Mariam</cp:lastModifiedBy>
  <cp:revision>2</cp:revision>
  <dcterms:created xsi:type="dcterms:W3CDTF">2012-05-05T08:46:00Z</dcterms:created>
  <dcterms:modified xsi:type="dcterms:W3CDTF">2012-05-05T08:46:00Z</dcterms:modified>
</cp:coreProperties>
</file>