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tl/>
        </w:rPr>
        <w:id w:val="17474584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32"/>
          <w:rtl w:val="0"/>
        </w:rPr>
      </w:sdtEndPr>
      <w:sdtContent>
        <w:p w:rsidR="002442E8" w:rsidRDefault="007756B5">
          <w:r>
            <w:rPr>
              <w:noProof/>
            </w:rPr>
            <w:pict>
              <v:rect id="_x0000_s1033" style="position:absolute;left:0;text-align:left;margin-left:2967.9pt;margin-top:198.65pt;width:534.65pt;height:49.6pt;flip:x;z-index:251707392;mso-width-percent:900;mso-height-percent:73;mso-top-percent:250;mso-position-horizontal:right;mso-position-horizontal-relative:page;mso-position-vertical-relative:page;mso-width-percent:900;mso-height-percent:73;mso-top-percent:25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33;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  <w:rtl/>
                        </w:rPr>
                        <w:alias w:val="العنوان"/>
                        <w:id w:val="17474624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2442E8" w:rsidRDefault="002442E8" w:rsidP="002442E8">
                          <w:pPr>
                            <w:pStyle w:val="ab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 w:hint="cs"/>
                              <w:color w:val="FFFFFF" w:themeColor="background1"/>
                              <w:sz w:val="72"/>
                              <w:szCs w:val="72"/>
                              <w:rtl/>
                            </w:rPr>
                            <w:t xml:space="preserve">أمن الشبكات 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Network Security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>
            <w:rPr>
              <w:noProof/>
            </w:rPr>
            <w:pict>
              <v:group id="_x0000_s1027" style="position:absolute;left:0;text-align:left;margin-left:0;margin-top:0;width:238.1pt;height:841.9pt;flip:x;z-index:251705344;mso-width-percent:400;mso-height-percent:1000;mso-position-horizontal:left;mso-position-horizontal-relative:page;mso-position-vertical:top;mso-position-vertical-relative:page;mso-width-percent:400;mso-height-percent:1000" coordorigin="7329" coordsize="4911,15840" o:allowincell="f">
                <v:group id="_x0000_s1028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9" style="position:absolute;left:7755;width:4505;height:15840;mso-height-percent:1000;mso-position-vertical:top;mso-position-vertical-relative:page;mso-height-percent:1000" fillcolor="#8db3e2 [1311]" strokecolor="#f2f2f2 [3041]" strokeweight="3pt">
                    <v:fill rotate="t"/>
                    <v:shadow on="t" color="#243f60 [1604]" opacity=".5" offset="-6pt,-6pt"/>
                  </v:rect>
                  <v:rect id="_x0000_s1030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8" o:title="Light vertical" opacity="52429f" o:opacity2="52429f" type="pattern"/>
                    <v:shadow color="#d8d8d8 [2732]" offset="3pt,3pt" offset2="2pt,2pt"/>
                  </v:rect>
                </v:group>
                <v:rect id="_x0000_s1031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p w:rsidR="002442E8" w:rsidRPr="002442E8" w:rsidRDefault="00D15841" w:rsidP="002442E8">
                        <w:pPr>
                          <w:rPr>
                            <w:szCs w:val="96"/>
                          </w:rPr>
                        </w:pPr>
                        <w:r>
                          <w:rPr>
                            <w:rFonts w:hint="cs"/>
                            <w:noProof/>
                            <w:szCs w:val="96"/>
                          </w:rPr>
                          <w:drawing>
                            <wp:inline distT="0" distB="0" distL="0" distR="0">
                              <wp:extent cx="2371090" cy="1000125"/>
                              <wp:effectExtent l="19050" t="0" r="0" b="0"/>
                              <wp:docPr id="41" name="صورة 40" descr="LogoAETG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ogoAETG.jpg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71090" cy="10001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_x0000_s1032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2" inset="28.8pt,14.4pt,14.4pt,14.4pt">
                    <w:txbxContent>
                      <w:p w:rsidR="002442E8" w:rsidRDefault="002442E8">
                        <w:pPr>
                          <w:pStyle w:val="ab"/>
                          <w:spacing w:line="360" w:lineRule="auto"/>
                          <w:rPr>
                            <w:color w:val="FFFFFF" w:themeColor="background1"/>
                            <w:rtl/>
                          </w:rPr>
                        </w:pPr>
                      </w:p>
                      <w:p w:rsidR="002442E8" w:rsidRDefault="002442E8">
                        <w:pPr>
                          <w:pStyle w:val="ab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0920D7" w:rsidRDefault="007756B5">
          <w:pPr>
            <w:bidi w:val="0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2"/>
              <w:szCs w:val="32"/>
            </w:rPr>
          </w:pPr>
          <w:r w:rsidRPr="007756B5">
            <w:rPr>
              <w:noProof/>
            </w:rPr>
            <w:pict>
              <v:roundrect id="_x0000_s1034" style="position:absolute;margin-left:191pt;margin-top:505.6pt;width:296.05pt;height:169.35pt;z-index:251709440" arcsize="10923f" fillcolor="#95b3d7 [1940]" strokecolor="#95b3d7 [1940]" strokeweight="1pt">
                <v:fill color2="#dbe5f1 [660]" angle="-45" focus="-50%" type="gradient"/>
                <v:shadow on="t" type="perspective" color="#243f60 [1604]" opacity=".5" offset="1pt" offset2="-3pt"/>
                <v:textbox>
                  <w:txbxContent>
                    <w:p w:rsidR="00D15841" w:rsidRDefault="00D15841" w:rsidP="00ED089C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إعداد </w:t>
                      </w:r>
                      <w:r w:rsidR="00ED089C">
                        <w:rPr>
                          <w:rFonts w:hint="cs"/>
                          <w:rtl/>
                        </w:rPr>
                        <w:t>الطالب</w:t>
                      </w:r>
                      <w:r>
                        <w:rPr>
                          <w:rFonts w:hint="cs"/>
                          <w:rtl/>
                        </w:rPr>
                        <w:t xml:space="preserve"> :</w:t>
                      </w:r>
                    </w:p>
                    <w:p w:rsidR="00D15841" w:rsidRDefault="00D15841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ياسر </w:t>
                      </w:r>
                    </w:p>
                  </w:txbxContent>
                </v:textbox>
                <w10:wrap anchorx="page"/>
              </v:roundrect>
            </w:pict>
          </w:r>
          <w:r w:rsidR="002442E8" w:rsidRPr="002442E8">
            <w:rPr>
              <w:noProof/>
            </w:rPr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2466340</wp:posOffset>
                </wp:positionH>
                <wp:positionV relativeFrom="paragraph">
                  <wp:posOffset>2339340</wp:posOffset>
                </wp:positionV>
                <wp:extent cx="3703955" cy="3856990"/>
                <wp:effectExtent l="19050" t="0" r="0" b="0"/>
                <wp:wrapTight wrapText="bothSides">
                  <wp:wrapPolygon edited="0">
                    <wp:start x="-111" y="0"/>
                    <wp:lineTo x="-111" y="21444"/>
                    <wp:lineTo x="21552" y="21444"/>
                    <wp:lineTo x="21552" y="0"/>
                    <wp:lineTo x="-111" y="0"/>
                  </wp:wrapPolygon>
                </wp:wrapTight>
                <wp:docPr id="38" name="صورة 36" descr="network_securit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etwork_security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3955" cy="3856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2442E8"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2"/>
              <w:szCs w:val="32"/>
            </w:rPr>
            <w:br w:type="page"/>
          </w:r>
        </w:p>
        <w:p w:rsidR="000920D7" w:rsidRDefault="000920D7" w:rsidP="000920D7">
          <w:pPr>
            <w:bidi w:val="0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2"/>
              <w:szCs w:val="32"/>
            </w:rPr>
          </w:pPr>
        </w:p>
        <w:p w:rsidR="002442E8" w:rsidRDefault="007756B5" w:rsidP="000920D7">
          <w:pPr>
            <w:bidi w:val="0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2"/>
              <w:szCs w:val="32"/>
            </w:rPr>
          </w:pP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rtl/>
          <w:lang w:val="ar-SA"/>
        </w:rPr>
        <w:id w:val="17474638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40292A" w:rsidRDefault="0040292A">
          <w:pPr>
            <w:pStyle w:val="ac"/>
          </w:pPr>
          <w:r>
            <w:rPr>
              <w:rtl/>
              <w:lang w:val="ar-SA"/>
            </w:rPr>
            <w:t>المحتويات</w:t>
          </w:r>
        </w:p>
        <w:p w:rsidR="00ED089C" w:rsidRDefault="007756B5">
          <w:pPr>
            <w:pStyle w:val="10"/>
            <w:tabs>
              <w:tab w:val="right" w:leader="dot" w:pos="9344"/>
            </w:tabs>
            <w:rPr>
              <w:rFonts w:eastAsiaTheme="minorEastAsia"/>
              <w:noProof/>
              <w:rtl/>
            </w:rPr>
          </w:pPr>
          <w:r>
            <w:fldChar w:fldCharType="begin"/>
          </w:r>
          <w:r w:rsidR="0040292A">
            <w:instrText xml:space="preserve"> TOC \o "1-3" \h \z \u </w:instrText>
          </w:r>
          <w:r>
            <w:fldChar w:fldCharType="separate"/>
          </w:r>
          <w:hyperlink w:anchor="_Toc327179842" w:history="1">
            <w:r w:rsidR="00ED089C" w:rsidRPr="00B16A77">
              <w:rPr>
                <w:rStyle w:val="Hyperlink"/>
                <w:rFonts w:hint="eastAsia"/>
                <w:noProof/>
                <w:rtl/>
              </w:rPr>
              <w:t>أساسيات</w:t>
            </w:r>
            <w:r w:rsidR="00ED089C" w:rsidRPr="00B16A77">
              <w:rPr>
                <w:rStyle w:val="Hyperlink"/>
                <w:noProof/>
                <w:rtl/>
              </w:rPr>
              <w:t xml:space="preserve"> </w:t>
            </w:r>
            <w:r w:rsidR="00ED089C" w:rsidRPr="00B16A77">
              <w:rPr>
                <w:rStyle w:val="Hyperlink"/>
                <w:rFonts w:hint="eastAsia"/>
                <w:noProof/>
                <w:rtl/>
              </w:rPr>
              <w:t>أمن</w:t>
            </w:r>
            <w:r w:rsidR="00ED089C" w:rsidRPr="00B16A77">
              <w:rPr>
                <w:rStyle w:val="Hyperlink"/>
                <w:noProof/>
                <w:rtl/>
              </w:rPr>
              <w:t xml:space="preserve"> </w:t>
            </w:r>
            <w:r w:rsidR="00ED089C" w:rsidRPr="00B16A77">
              <w:rPr>
                <w:rStyle w:val="Hyperlink"/>
                <w:rFonts w:hint="eastAsia"/>
                <w:noProof/>
                <w:rtl/>
              </w:rPr>
              <w:t>الكمبيوتر</w:t>
            </w:r>
            <w:r w:rsidR="00ED089C" w:rsidRPr="00B16A77">
              <w:rPr>
                <w:rStyle w:val="Hyperlink"/>
                <w:noProof/>
                <w:rtl/>
              </w:rPr>
              <w:t xml:space="preserve"> </w:t>
            </w:r>
            <w:r w:rsidR="00ED089C" w:rsidRPr="00B16A77">
              <w:rPr>
                <w:rStyle w:val="Hyperlink"/>
                <w:noProof/>
              </w:rPr>
              <w:t>Computer Security Basics</w:t>
            </w:r>
            <w:r w:rsidR="00ED089C" w:rsidRPr="00B16A77">
              <w:rPr>
                <w:rStyle w:val="Hyperlink"/>
                <w:noProof/>
                <w:rtl/>
              </w:rPr>
              <w:t>:</w:t>
            </w:r>
            <w:r w:rsidR="00ED089C">
              <w:rPr>
                <w:noProof/>
                <w:webHidden/>
                <w:rtl/>
              </w:rPr>
              <w:tab/>
            </w:r>
            <w:r w:rsidR="00ED089C">
              <w:rPr>
                <w:rStyle w:val="Hyperlink"/>
                <w:noProof/>
                <w:rtl/>
              </w:rPr>
              <w:fldChar w:fldCharType="begin"/>
            </w:r>
            <w:r w:rsidR="00ED089C">
              <w:rPr>
                <w:noProof/>
                <w:webHidden/>
                <w:rtl/>
              </w:rPr>
              <w:instrText xml:space="preserve"> </w:instrText>
            </w:r>
            <w:r w:rsidR="00ED089C">
              <w:rPr>
                <w:noProof/>
                <w:webHidden/>
              </w:rPr>
              <w:instrText>PAGEREF</w:instrText>
            </w:r>
            <w:r w:rsidR="00ED089C">
              <w:rPr>
                <w:noProof/>
                <w:webHidden/>
                <w:rtl/>
              </w:rPr>
              <w:instrText xml:space="preserve"> _</w:instrText>
            </w:r>
            <w:r w:rsidR="00ED089C">
              <w:rPr>
                <w:noProof/>
                <w:webHidden/>
              </w:rPr>
              <w:instrText>Toc327179842 \h</w:instrText>
            </w:r>
            <w:r w:rsidR="00ED089C">
              <w:rPr>
                <w:noProof/>
                <w:webHidden/>
                <w:rtl/>
              </w:rPr>
              <w:instrText xml:space="preserve"> </w:instrText>
            </w:r>
            <w:r w:rsidR="00ED089C">
              <w:rPr>
                <w:rStyle w:val="Hyperlink"/>
                <w:noProof/>
                <w:rtl/>
              </w:rPr>
            </w:r>
            <w:r w:rsidR="00ED089C">
              <w:rPr>
                <w:rStyle w:val="Hyperlink"/>
                <w:noProof/>
                <w:rtl/>
              </w:rPr>
              <w:fldChar w:fldCharType="separate"/>
            </w:r>
            <w:r w:rsidR="00ED089C">
              <w:rPr>
                <w:noProof/>
                <w:webHidden/>
                <w:rtl/>
              </w:rPr>
              <w:t>3</w:t>
            </w:r>
            <w:r w:rsidR="00ED089C">
              <w:rPr>
                <w:rStyle w:val="Hyperlink"/>
                <w:noProof/>
                <w:rtl/>
              </w:rPr>
              <w:fldChar w:fldCharType="end"/>
            </w:r>
          </w:hyperlink>
        </w:p>
        <w:p w:rsidR="00ED089C" w:rsidRDefault="00ED089C">
          <w:pPr>
            <w:pStyle w:val="10"/>
            <w:tabs>
              <w:tab w:val="right" w:leader="dot" w:pos="9344"/>
            </w:tabs>
            <w:rPr>
              <w:rFonts w:eastAsiaTheme="minorEastAsia"/>
              <w:noProof/>
              <w:rtl/>
            </w:rPr>
          </w:pPr>
          <w:hyperlink w:anchor="_Toc327179843" w:history="1">
            <w:r w:rsidRPr="00B16A77">
              <w:rPr>
                <w:rStyle w:val="Hyperlink"/>
                <w:rFonts w:hint="eastAsia"/>
                <w:noProof/>
                <w:rtl/>
              </w:rPr>
              <w:t>المصادقة</w:t>
            </w:r>
            <w:r w:rsidRPr="00B16A77">
              <w:rPr>
                <w:rStyle w:val="Hyperlink"/>
                <w:noProof/>
                <w:rtl/>
              </w:rPr>
              <w:t xml:space="preserve"> </w:t>
            </w:r>
            <w:r w:rsidRPr="00B16A77">
              <w:rPr>
                <w:rStyle w:val="Hyperlink"/>
                <w:noProof/>
              </w:rPr>
              <w:t xml:space="preserve"> Authentication</w:t>
            </w:r>
            <w:r>
              <w:rPr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Toc327179843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ED089C" w:rsidRDefault="00ED089C">
          <w:pPr>
            <w:pStyle w:val="10"/>
            <w:tabs>
              <w:tab w:val="right" w:leader="dot" w:pos="9344"/>
            </w:tabs>
            <w:rPr>
              <w:rFonts w:eastAsiaTheme="minorEastAsia"/>
              <w:noProof/>
              <w:rtl/>
            </w:rPr>
          </w:pPr>
          <w:hyperlink w:anchor="_Toc327179844" w:history="1">
            <w:r w:rsidRPr="00B16A77">
              <w:rPr>
                <w:rStyle w:val="Hyperlink"/>
                <w:rFonts w:hint="eastAsia"/>
                <w:noProof/>
                <w:rtl/>
              </w:rPr>
              <w:t>تشفير</w:t>
            </w:r>
            <w:r w:rsidRPr="00B16A77">
              <w:rPr>
                <w:rStyle w:val="Hyperlink"/>
                <w:noProof/>
                <w:rtl/>
              </w:rPr>
              <w:t xml:space="preserve"> </w:t>
            </w:r>
            <w:r w:rsidRPr="00B16A77">
              <w:rPr>
                <w:rStyle w:val="Hyperlink"/>
                <w:rFonts w:hint="eastAsia"/>
                <w:noProof/>
                <w:rtl/>
              </w:rPr>
              <w:t>البيانات</w:t>
            </w:r>
            <w:r w:rsidRPr="00B16A77">
              <w:rPr>
                <w:rStyle w:val="Hyperlink"/>
                <w:noProof/>
                <w:rtl/>
              </w:rPr>
              <w:t xml:space="preserve"> </w:t>
            </w:r>
            <w:r w:rsidRPr="00B16A77">
              <w:rPr>
                <w:rStyle w:val="Hyperlink"/>
                <w:noProof/>
              </w:rPr>
              <w:t>Data Encryption</w:t>
            </w:r>
            <w:r w:rsidRPr="00B16A77">
              <w:rPr>
                <w:rStyle w:val="Hyperlink"/>
                <w:i/>
                <w:iCs/>
                <w:noProof/>
                <w:rtl/>
              </w:rPr>
              <w:t xml:space="preserve"> </w:t>
            </w:r>
            <w:r w:rsidRPr="00B16A77">
              <w:rPr>
                <w:rStyle w:val="Hyperlink"/>
                <w:noProof/>
                <w:rtl/>
              </w:rPr>
              <w:t>:</w:t>
            </w:r>
            <w:r>
              <w:rPr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Toc327179844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ED089C" w:rsidRDefault="00ED089C">
          <w:pPr>
            <w:pStyle w:val="10"/>
            <w:tabs>
              <w:tab w:val="right" w:leader="dot" w:pos="9344"/>
            </w:tabs>
            <w:rPr>
              <w:rFonts w:eastAsiaTheme="minorEastAsia"/>
              <w:noProof/>
              <w:rtl/>
            </w:rPr>
          </w:pPr>
          <w:hyperlink w:anchor="_Toc327179845" w:history="1">
            <w:r w:rsidRPr="00B16A77">
              <w:rPr>
                <w:rStyle w:val="Hyperlink"/>
                <w:rFonts w:hint="eastAsia"/>
                <w:noProof/>
                <w:rtl/>
              </w:rPr>
              <w:t>الأمان</w:t>
            </w:r>
            <w:r w:rsidRPr="00B16A77">
              <w:rPr>
                <w:rStyle w:val="Hyperlink"/>
                <w:noProof/>
                <w:rtl/>
              </w:rPr>
              <w:t xml:space="preserve"> </w:t>
            </w:r>
            <w:r w:rsidRPr="00B16A77">
              <w:rPr>
                <w:rStyle w:val="Hyperlink"/>
                <w:rFonts w:hint="eastAsia"/>
                <w:noProof/>
                <w:rtl/>
              </w:rPr>
              <w:t>المحلي</w:t>
            </w:r>
            <w:r w:rsidRPr="00B16A77">
              <w:rPr>
                <w:rStyle w:val="Hyperlink"/>
                <w:noProof/>
                <w:rtl/>
              </w:rPr>
              <w:t xml:space="preserve"> </w:t>
            </w:r>
            <w:r w:rsidRPr="00B16A77">
              <w:rPr>
                <w:rStyle w:val="Hyperlink"/>
                <w:noProof/>
              </w:rPr>
              <w:t>Local Security</w:t>
            </w:r>
            <w:r w:rsidRPr="00B16A77">
              <w:rPr>
                <w:rStyle w:val="Hyperlink"/>
                <w:i/>
                <w:iCs/>
                <w:noProof/>
                <w:rtl/>
              </w:rPr>
              <w:t xml:space="preserve"> :</w:t>
            </w:r>
            <w:r>
              <w:rPr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Toc327179845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11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ED089C" w:rsidRDefault="00ED089C">
          <w:pPr>
            <w:pStyle w:val="10"/>
            <w:tabs>
              <w:tab w:val="right" w:leader="dot" w:pos="9344"/>
            </w:tabs>
            <w:rPr>
              <w:rFonts w:eastAsiaTheme="minorEastAsia"/>
              <w:noProof/>
              <w:rtl/>
            </w:rPr>
          </w:pPr>
          <w:hyperlink w:anchor="_Toc327179846" w:history="1">
            <w:r w:rsidRPr="00B16A77">
              <w:rPr>
                <w:rStyle w:val="Hyperlink"/>
                <w:rFonts w:hint="eastAsia"/>
                <w:noProof/>
                <w:rtl/>
              </w:rPr>
              <w:t>التهديدات</w:t>
            </w:r>
            <w:r w:rsidRPr="00B16A77">
              <w:rPr>
                <w:rStyle w:val="Hyperlink"/>
                <w:noProof/>
                <w:rtl/>
              </w:rPr>
              <w:t xml:space="preserve"> </w:t>
            </w:r>
            <w:r w:rsidRPr="00B16A77">
              <w:rPr>
                <w:rStyle w:val="Hyperlink"/>
                <w:rFonts w:hint="eastAsia"/>
                <w:noProof/>
                <w:rtl/>
              </w:rPr>
              <w:t>الشائعة</w:t>
            </w:r>
            <w:r w:rsidRPr="00B16A77">
              <w:rPr>
                <w:rStyle w:val="Hyperlink"/>
                <w:noProof/>
                <w:rtl/>
              </w:rPr>
              <w:t xml:space="preserve"> </w:t>
            </w:r>
            <w:r w:rsidRPr="00B16A77">
              <w:rPr>
                <w:rStyle w:val="Hyperlink"/>
                <w:noProof/>
              </w:rPr>
              <w:t>Common Threats</w:t>
            </w:r>
            <w:r w:rsidRPr="00B16A77">
              <w:rPr>
                <w:rStyle w:val="Hyperlink"/>
                <w:i/>
                <w:iCs/>
                <w:noProof/>
                <w:rtl/>
              </w:rPr>
              <w:t xml:space="preserve"> </w:t>
            </w:r>
            <w:r w:rsidRPr="00B16A77">
              <w:rPr>
                <w:rStyle w:val="Hyperlink"/>
                <w:noProof/>
                <w:rtl/>
              </w:rPr>
              <w:t>:</w:t>
            </w:r>
            <w:r>
              <w:rPr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Toc327179846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14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ED089C" w:rsidRDefault="00ED089C">
          <w:pPr>
            <w:pStyle w:val="10"/>
            <w:tabs>
              <w:tab w:val="right" w:leader="dot" w:pos="9344"/>
            </w:tabs>
            <w:rPr>
              <w:rFonts w:eastAsiaTheme="minorEastAsia"/>
              <w:noProof/>
              <w:rtl/>
            </w:rPr>
          </w:pPr>
          <w:hyperlink w:anchor="_Toc327179847" w:history="1">
            <w:r w:rsidRPr="00B16A77">
              <w:rPr>
                <w:rStyle w:val="Hyperlink"/>
                <w:rFonts w:hint="eastAsia"/>
                <w:noProof/>
                <w:rtl/>
              </w:rPr>
              <w:t>تقنيات</w:t>
            </w:r>
            <w:r w:rsidRPr="00B16A77">
              <w:rPr>
                <w:rStyle w:val="Hyperlink"/>
                <w:noProof/>
                <w:rtl/>
              </w:rPr>
              <w:t xml:space="preserve"> </w:t>
            </w:r>
            <w:r w:rsidRPr="00B16A77">
              <w:rPr>
                <w:rStyle w:val="Hyperlink"/>
                <w:rFonts w:hint="eastAsia"/>
                <w:noProof/>
                <w:rtl/>
              </w:rPr>
              <w:t>التخفيف</w:t>
            </w:r>
            <w:r w:rsidRPr="00B16A77">
              <w:rPr>
                <w:rStyle w:val="Hyperlink"/>
                <w:noProof/>
                <w:rtl/>
              </w:rPr>
              <w:t xml:space="preserve"> </w:t>
            </w:r>
            <w:r w:rsidRPr="00B16A77">
              <w:rPr>
                <w:rStyle w:val="Hyperlink"/>
                <w:rFonts w:hint="eastAsia"/>
                <w:noProof/>
                <w:rtl/>
              </w:rPr>
              <w:t>من</w:t>
            </w:r>
            <w:r w:rsidRPr="00B16A77">
              <w:rPr>
                <w:rStyle w:val="Hyperlink"/>
                <w:noProof/>
                <w:rtl/>
              </w:rPr>
              <w:t xml:space="preserve"> </w:t>
            </w:r>
            <w:r w:rsidRPr="00B16A77">
              <w:rPr>
                <w:rStyle w:val="Hyperlink"/>
                <w:rFonts w:hint="eastAsia"/>
                <w:noProof/>
                <w:rtl/>
              </w:rPr>
              <w:t>حدة</w:t>
            </w:r>
            <w:r w:rsidRPr="00B16A77">
              <w:rPr>
                <w:rStyle w:val="Hyperlink"/>
                <w:noProof/>
                <w:rtl/>
              </w:rPr>
              <w:t xml:space="preserve"> </w:t>
            </w:r>
            <w:r w:rsidRPr="00B16A77">
              <w:rPr>
                <w:rStyle w:val="Hyperlink"/>
                <w:rFonts w:hint="eastAsia"/>
                <w:noProof/>
                <w:rtl/>
              </w:rPr>
              <w:t>التهديد</w:t>
            </w:r>
            <w:r w:rsidRPr="00B16A77">
              <w:rPr>
                <w:rStyle w:val="Hyperlink"/>
                <w:noProof/>
                <w:rtl/>
              </w:rPr>
              <w:t xml:space="preserve"> </w:t>
            </w:r>
            <w:r w:rsidRPr="00B16A77">
              <w:rPr>
                <w:rStyle w:val="Hyperlink"/>
                <w:noProof/>
              </w:rPr>
              <w:t>Threat Mitigation Techniques</w:t>
            </w:r>
            <w:r w:rsidRPr="00B16A77">
              <w:rPr>
                <w:rStyle w:val="Hyperlink"/>
                <w:noProof/>
                <w:rtl/>
              </w:rPr>
              <w:t xml:space="preserve"> :</w:t>
            </w:r>
            <w:r>
              <w:rPr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Toc327179847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18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ED089C" w:rsidRDefault="00ED089C">
          <w:pPr>
            <w:pStyle w:val="10"/>
            <w:tabs>
              <w:tab w:val="right" w:leader="dot" w:pos="9344"/>
            </w:tabs>
            <w:rPr>
              <w:rFonts w:eastAsiaTheme="minorEastAsia"/>
              <w:noProof/>
              <w:rtl/>
            </w:rPr>
          </w:pPr>
          <w:hyperlink w:anchor="_Toc327179848" w:history="1">
            <w:r w:rsidRPr="00B16A77">
              <w:rPr>
                <w:rStyle w:val="Hyperlink"/>
                <w:rFonts w:hint="eastAsia"/>
                <w:noProof/>
                <w:rtl/>
              </w:rPr>
              <w:t>اكتشاف</w:t>
            </w:r>
            <w:r w:rsidRPr="00B16A77">
              <w:rPr>
                <w:rStyle w:val="Hyperlink"/>
                <w:noProof/>
                <w:rtl/>
              </w:rPr>
              <w:t xml:space="preserve"> </w:t>
            </w:r>
            <w:r w:rsidRPr="00B16A77">
              <w:rPr>
                <w:rStyle w:val="Hyperlink"/>
                <w:rFonts w:hint="eastAsia"/>
                <w:noProof/>
                <w:rtl/>
              </w:rPr>
              <w:t>ومنع</w:t>
            </w:r>
            <w:r w:rsidRPr="00B16A77">
              <w:rPr>
                <w:rStyle w:val="Hyperlink"/>
                <w:noProof/>
                <w:rtl/>
              </w:rPr>
              <w:t xml:space="preserve"> </w:t>
            </w:r>
            <w:r w:rsidRPr="00B16A77">
              <w:rPr>
                <w:rStyle w:val="Hyperlink"/>
                <w:rFonts w:hint="eastAsia"/>
                <w:noProof/>
                <w:rtl/>
              </w:rPr>
              <w:t>الاختراق</w:t>
            </w:r>
            <w:r w:rsidRPr="00B16A77">
              <w:rPr>
                <w:rStyle w:val="Hyperlink"/>
                <w:noProof/>
                <w:rtl/>
              </w:rPr>
              <w:t xml:space="preserve"> </w:t>
            </w:r>
            <w:r w:rsidRPr="00B16A77">
              <w:rPr>
                <w:rStyle w:val="Hyperlink"/>
                <w:noProof/>
              </w:rPr>
              <w:t>Intrusion Detection and Prevention</w:t>
            </w:r>
            <w:r w:rsidRPr="00B16A77">
              <w:rPr>
                <w:rStyle w:val="Hyperlink"/>
                <w:i/>
                <w:iCs/>
                <w:noProof/>
                <w:rtl/>
              </w:rPr>
              <w:t xml:space="preserve"> </w:t>
            </w:r>
            <w:r w:rsidRPr="00B16A77">
              <w:rPr>
                <w:rStyle w:val="Hyperlink"/>
                <w:noProof/>
                <w:rtl/>
              </w:rPr>
              <w:t>:</w:t>
            </w:r>
            <w:r>
              <w:rPr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Toc327179848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23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ED089C" w:rsidRDefault="00ED089C">
          <w:pPr>
            <w:pStyle w:val="10"/>
            <w:tabs>
              <w:tab w:val="right" w:leader="dot" w:pos="9344"/>
            </w:tabs>
            <w:rPr>
              <w:rFonts w:eastAsiaTheme="minorEastAsia"/>
              <w:noProof/>
              <w:rtl/>
            </w:rPr>
          </w:pPr>
          <w:hyperlink w:anchor="_Toc327179849" w:history="1">
            <w:r w:rsidRPr="00B16A77">
              <w:rPr>
                <w:rStyle w:val="Hyperlink"/>
                <w:rFonts w:hint="eastAsia"/>
                <w:noProof/>
                <w:rtl/>
              </w:rPr>
              <w:t>تثقيف</w:t>
            </w:r>
            <w:r w:rsidRPr="00B16A77">
              <w:rPr>
                <w:rStyle w:val="Hyperlink"/>
                <w:noProof/>
                <w:rtl/>
              </w:rPr>
              <w:t xml:space="preserve"> </w:t>
            </w:r>
            <w:r w:rsidRPr="00B16A77">
              <w:rPr>
                <w:rStyle w:val="Hyperlink"/>
                <w:rFonts w:hint="eastAsia"/>
                <w:noProof/>
                <w:rtl/>
              </w:rPr>
              <w:t>المستخدمين</w:t>
            </w:r>
            <w:r w:rsidRPr="00B16A77">
              <w:rPr>
                <w:rStyle w:val="Hyperlink"/>
                <w:noProof/>
                <w:rtl/>
              </w:rPr>
              <w:t xml:space="preserve"> </w:t>
            </w:r>
            <w:r w:rsidRPr="00B16A77">
              <w:rPr>
                <w:rStyle w:val="Hyperlink"/>
                <w:noProof/>
              </w:rPr>
              <w:t>Educate Users</w:t>
            </w:r>
            <w:r w:rsidRPr="00B16A77">
              <w:rPr>
                <w:rStyle w:val="Hyperlink"/>
                <w:noProof/>
                <w:rtl/>
              </w:rPr>
              <w:t xml:space="preserve"> :</w:t>
            </w:r>
            <w:r>
              <w:rPr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Toc327179849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26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ED089C" w:rsidRDefault="00ED089C">
          <w:pPr>
            <w:pStyle w:val="10"/>
            <w:tabs>
              <w:tab w:val="right" w:leader="dot" w:pos="9344"/>
            </w:tabs>
            <w:rPr>
              <w:rFonts w:eastAsiaTheme="minorEastAsia"/>
              <w:noProof/>
              <w:rtl/>
            </w:rPr>
          </w:pPr>
          <w:hyperlink w:anchor="_Toc327179850" w:history="1">
            <w:r w:rsidRPr="00B16A77">
              <w:rPr>
                <w:rStyle w:val="Hyperlink"/>
                <w:rFonts w:hint="eastAsia"/>
                <w:noProof/>
                <w:rtl/>
              </w:rPr>
              <w:t>سياسات</w:t>
            </w:r>
            <w:r w:rsidRPr="00B16A77">
              <w:rPr>
                <w:rStyle w:val="Hyperlink"/>
                <w:noProof/>
                <w:rtl/>
              </w:rPr>
              <w:t xml:space="preserve"> </w:t>
            </w:r>
            <w:r w:rsidRPr="00B16A77">
              <w:rPr>
                <w:rStyle w:val="Hyperlink"/>
                <w:rFonts w:hint="eastAsia"/>
                <w:noProof/>
                <w:rtl/>
              </w:rPr>
              <w:t>الأمن</w:t>
            </w:r>
            <w:r w:rsidRPr="00B16A77">
              <w:rPr>
                <w:rStyle w:val="Hyperlink"/>
                <w:noProof/>
                <w:rtl/>
              </w:rPr>
              <w:t xml:space="preserve"> :</w:t>
            </w:r>
            <w:r>
              <w:rPr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Toc327179850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29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ED089C" w:rsidRDefault="00ED089C">
          <w:pPr>
            <w:pStyle w:val="10"/>
            <w:tabs>
              <w:tab w:val="right" w:leader="dot" w:pos="9344"/>
            </w:tabs>
            <w:rPr>
              <w:rFonts w:eastAsiaTheme="minorEastAsia"/>
              <w:noProof/>
              <w:rtl/>
            </w:rPr>
          </w:pPr>
          <w:hyperlink w:anchor="_Toc327179851" w:history="1">
            <w:r w:rsidRPr="00B16A77">
              <w:rPr>
                <w:rStyle w:val="Hyperlink"/>
                <w:noProof/>
              </w:rPr>
              <w:t>Data Encryption Standard</w:t>
            </w:r>
            <w:r>
              <w:rPr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Toc327179851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36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ED089C" w:rsidRDefault="00ED089C">
          <w:pPr>
            <w:pStyle w:val="10"/>
            <w:tabs>
              <w:tab w:val="right" w:leader="dot" w:pos="9344"/>
            </w:tabs>
            <w:rPr>
              <w:rFonts w:eastAsiaTheme="minorEastAsia"/>
              <w:noProof/>
              <w:rtl/>
            </w:rPr>
          </w:pPr>
          <w:hyperlink w:anchor="_Toc327179852" w:history="1">
            <w:r w:rsidRPr="00B16A77">
              <w:rPr>
                <w:rStyle w:val="Hyperlink"/>
                <w:rFonts w:hint="eastAsia"/>
                <w:noProof/>
                <w:rtl/>
              </w:rPr>
              <w:t>المراجع</w:t>
            </w:r>
            <w:r w:rsidRPr="00B16A77">
              <w:rPr>
                <w:rStyle w:val="Hyperlink"/>
                <w:noProof/>
                <w:rtl/>
              </w:rPr>
              <w:t xml:space="preserve"> :</w:t>
            </w:r>
            <w:r>
              <w:rPr>
                <w:noProof/>
                <w:webHidden/>
                <w:rtl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Toc327179852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47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40292A" w:rsidRDefault="007756B5">
          <w:r>
            <w:fldChar w:fldCharType="end"/>
          </w:r>
        </w:p>
      </w:sdtContent>
    </w:sdt>
    <w:p w:rsidR="002442E8" w:rsidRDefault="002442E8" w:rsidP="00755B6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32"/>
          <w:rtl/>
        </w:rPr>
      </w:pPr>
      <w:r>
        <w:rPr>
          <w:sz w:val="32"/>
          <w:szCs w:val="32"/>
          <w:rtl/>
        </w:rPr>
        <w:br w:type="page"/>
      </w:r>
    </w:p>
    <w:p w:rsidR="00E726C6" w:rsidRDefault="00747FA9" w:rsidP="00E726C6">
      <w:pPr>
        <w:pStyle w:val="1"/>
        <w:rPr>
          <w:rtl/>
        </w:rPr>
      </w:pPr>
      <w:bookmarkStart w:id="0" w:name="_Toc327179842"/>
      <w:r w:rsidRPr="005C07EB">
        <w:rPr>
          <w:rFonts w:hint="cs"/>
          <w:rtl/>
        </w:rPr>
        <w:lastRenderedPageBreak/>
        <w:t xml:space="preserve">أساسيات أمن الكمبيوتر </w:t>
      </w:r>
      <w:r w:rsidRPr="005C07EB">
        <w:t>Computer Security Basics</w:t>
      </w:r>
      <w:proofErr w:type="spellStart"/>
      <w:r>
        <w:rPr>
          <w:rFonts w:hint="cs"/>
          <w:rtl/>
        </w:rPr>
        <w:t>:</w:t>
      </w:r>
      <w:bookmarkEnd w:id="0"/>
      <w:proofErr w:type="spellEnd"/>
    </w:p>
    <w:p w:rsidR="00E726C6" w:rsidRDefault="00E726C6" w:rsidP="00747FA9">
      <w:pPr>
        <w:tabs>
          <w:tab w:val="left" w:pos="6244"/>
        </w:tabs>
        <w:jc w:val="lowKashida"/>
        <w:rPr>
          <w:b/>
          <w:bCs/>
          <w:sz w:val="28"/>
          <w:szCs w:val="28"/>
          <w:rtl/>
        </w:rPr>
      </w:pPr>
    </w:p>
    <w:p w:rsid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rFonts w:hint="cs"/>
          <w:b/>
          <w:bCs/>
          <w:sz w:val="28"/>
          <w:szCs w:val="28"/>
          <w:rtl/>
        </w:rPr>
        <w:t>التهديدات</w:t>
      </w:r>
      <w:r w:rsidRPr="00747FA9">
        <w:rPr>
          <w:b/>
          <w:bCs/>
          <w:sz w:val="28"/>
          <w:szCs w:val="28"/>
        </w:rPr>
        <w:t>(</w:t>
      </w:r>
      <w:r w:rsidRPr="00747FA9">
        <w:rPr>
          <w:b/>
          <w:bCs/>
          <w:i/>
          <w:iCs/>
          <w:sz w:val="28"/>
          <w:szCs w:val="28"/>
        </w:rPr>
        <w:t>Threats</w:t>
      </w:r>
      <w:r w:rsidRPr="00747FA9">
        <w:rPr>
          <w:b/>
          <w:bCs/>
          <w:sz w:val="28"/>
          <w:szCs w:val="28"/>
        </w:rPr>
        <w:t>)</w:t>
      </w:r>
      <w:r w:rsidRPr="00747FA9">
        <w:rPr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Pr="00747FA9">
        <w:rPr>
          <w:rFonts w:hint="cs"/>
          <w:b/>
          <w:bCs/>
          <w:sz w:val="28"/>
          <w:szCs w:val="28"/>
          <w:rtl/>
        </w:rPr>
        <w:t>:</w:t>
      </w:r>
      <w:proofErr w:type="spellEnd"/>
    </w:p>
    <w:p w:rsidR="00747FA9" w:rsidRP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rFonts w:hint="cs"/>
          <w:sz w:val="26"/>
          <w:szCs w:val="26"/>
          <w:rtl/>
        </w:rPr>
        <w:t xml:space="preserve"> أي حدث أو فعل من المحتمل أن ينتج انتهاك للسياسات أو الإجراءات الأمنية. سواء كان مقصود أو غير مقصود </w:t>
      </w:r>
      <w:proofErr w:type="spellStart"/>
      <w:r w:rsidRPr="00747FA9">
        <w:rPr>
          <w:rFonts w:hint="cs"/>
          <w:sz w:val="26"/>
          <w:szCs w:val="26"/>
          <w:rtl/>
        </w:rPr>
        <w:t>,</w:t>
      </w:r>
      <w:proofErr w:type="spellEnd"/>
      <w:r w:rsidRPr="00747FA9">
        <w:rPr>
          <w:rFonts w:hint="cs"/>
          <w:sz w:val="26"/>
          <w:szCs w:val="26"/>
          <w:rtl/>
        </w:rPr>
        <w:t xml:space="preserve"> خبيث </w:t>
      </w:r>
      <w:r>
        <w:rPr>
          <w:rFonts w:hint="cs"/>
          <w:sz w:val="26"/>
          <w:szCs w:val="26"/>
          <w:rtl/>
        </w:rPr>
        <w:t>أ</w:t>
      </w:r>
      <w:r w:rsidRPr="00747FA9">
        <w:rPr>
          <w:rFonts w:hint="cs"/>
          <w:sz w:val="26"/>
          <w:szCs w:val="26"/>
          <w:rtl/>
        </w:rPr>
        <w:t xml:space="preserve">و غير ذلك </w:t>
      </w:r>
      <w:proofErr w:type="spellStart"/>
      <w:r w:rsidRPr="00747FA9">
        <w:rPr>
          <w:rFonts w:hint="cs"/>
          <w:sz w:val="26"/>
          <w:szCs w:val="26"/>
          <w:rtl/>
        </w:rPr>
        <w:t>.</w:t>
      </w:r>
      <w:proofErr w:type="spellEnd"/>
    </w:p>
    <w:p w:rsidR="00747FA9" w:rsidRP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rFonts w:hint="cs"/>
          <w:b/>
          <w:bCs/>
          <w:sz w:val="26"/>
          <w:szCs w:val="26"/>
          <w:rtl/>
        </w:rPr>
        <w:t>احتمالية التهديدات للكمبيوتر أو أمن الشبكة تتضمن</w:t>
      </w:r>
      <w:r w:rsidRPr="00747FA9">
        <w:rPr>
          <w:rFonts w:hint="cs"/>
          <w:sz w:val="26"/>
          <w:szCs w:val="26"/>
          <w:rtl/>
        </w:rPr>
        <w:t xml:space="preserve"> </w:t>
      </w:r>
      <w:proofErr w:type="spellStart"/>
      <w:r w:rsidRPr="00747FA9">
        <w:rPr>
          <w:rFonts w:hint="cs"/>
          <w:sz w:val="26"/>
          <w:szCs w:val="26"/>
          <w:rtl/>
        </w:rPr>
        <w:t>:</w:t>
      </w:r>
      <w:proofErr w:type="spellEnd"/>
    </w:p>
    <w:p w:rsidR="00747FA9" w:rsidRPr="00747FA9" w:rsidRDefault="00747FA9" w:rsidP="00747FA9">
      <w:pPr>
        <w:pStyle w:val="a4"/>
        <w:numPr>
          <w:ilvl w:val="0"/>
          <w:numId w:val="15"/>
        </w:numP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rFonts w:hint="cs"/>
          <w:sz w:val="26"/>
          <w:szCs w:val="26"/>
          <w:rtl/>
        </w:rPr>
        <w:t xml:space="preserve">الوصول غير المقصود أو غير المخول لتغيير البيانات </w:t>
      </w:r>
      <w:proofErr w:type="spellStart"/>
      <w:r w:rsidRPr="00747FA9">
        <w:rPr>
          <w:rFonts w:hint="cs"/>
          <w:sz w:val="26"/>
          <w:szCs w:val="26"/>
          <w:rtl/>
        </w:rPr>
        <w:t>.</w:t>
      </w:r>
      <w:proofErr w:type="spellEnd"/>
    </w:p>
    <w:p w:rsidR="00747FA9" w:rsidRPr="00747FA9" w:rsidRDefault="00747FA9" w:rsidP="00747FA9">
      <w:pPr>
        <w:pStyle w:val="a4"/>
        <w:numPr>
          <w:ilvl w:val="0"/>
          <w:numId w:val="15"/>
        </w:numP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rFonts w:hint="cs"/>
          <w:sz w:val="26"/>
          <w:szCs w:val="26"/>
          <w:rtl/>
        </w:rPr>
        <w:t xml:space="preserve">انقطاع الخدمة </w:t>
      </w:r>
      <w:proofErr w:type="spellStart"/>
      <w:r w:rsidRPr="00747FA9">
        <w:rPr>
          <w:rFonts w:hint="cs"/>
          <w:sz w:val="26"/>
          <w:szCs w:val="26"/>
          <w:rtl/>
        </w:rPr>
        <w:t>.</w:t>
      </w:r>
      <w:proofErr w:type="spellEnd"/>
    </w:p>
    <w:p w:rsidR="00747FA9" w:rsidRPr="00747FA9" w:rsidRDefault="00747FA9" w:rsidP="00747FA9">
      <w:pPr>
        <w:pStyle w:val="a4"/>
        <w:numPr>
          <w:ilvl w:val="0"/>
          <w:numId w:val="15"/>
        </w:numP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rFonts w:hint="cs"/>
          <w:sz w:val="26"/>
          <w:szCs w:val="26"/>
          <w:rtl/>
        </w:rPr>
        <w:t>انقطاع الوصول إلى المصادر.</w:t>
      </w:r>
    </w:p>
    <w:p w:rsidR="00747FA9" w:rsidRPr="00747FA9" w:rsidRDefault="00747FA9" w:rsidP="00747FA9">
      <w:pPr>
        <w:pStyle w:val="a4"/>
        <w:numPr>
          <w:ilvl w:val="0"/>
          <w:numId w:val="15"/>
        </w:numP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rFonts w:hint="cs"/>
          <w:sz w:val="26"/>
          <w:szCs w:val="26"/>
          <w:rtl/>
        </w:rPr>
        <w:t xml:space="preserve">الدمار في المعدات </w:t>
      </w:r>
      <w:proofErr w:type="spellStart"/>
      <w:r w:rsidRPr="00747FA9">
        <w:rPr>
          <w:rFonts w:hint="cs"/>
          <w:sz w:val="26"/>
          <w:szCs w:val="26"/>
          <w:rtl/>
        </w:rPr>
        <w:t>.</w:t>
      </w:r>
      <w:proofErr w:type="spellEnd"/>
    </w:p>
    <w:p w:rsidR="00747FA9" w:rsidRPr="00747FA9" w:rsidRDefault="00747FA9" w:rsidP="00747FA9">
      <w:pPr>
        <w:pStyle w:val="a4"/>
        <w:numPr>
          <w:ilvl w:val="0"/>
          <w:numId w:val="15"/>
        </w:numP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rFonts w:hint="cs"/>
          <w:sz w:val="26"/>
          <w:szCs w:val="26"/>
          <w:rtl/>
        </w:rPr>
        <w:t xml:space="preserve">الوصول غير المخول أو تدمير المرافق </w:t>
      </w:r>
      <w:proofErr w:type="spellStart"/>
      <w:r w:rsidRPr="00747FA9">
        <w:rPr>
          <w:rFonts w:hint="cs"/>
          <w:sz w:val="26"/>
          <w:szCs w:val="26"/>
          <w:rtl/>
        </w:rPr>
        <w:t>.</w:t>
      </w:r>
      <w:proofErr w:type="spellEnd"/>
    </w:p>
    <w:p w:rsidR="00747FA9" w:rsidRDefault="00747FA9" w:rsidP="00747FA9">
      <w:pPr>
        <w:pBdr>
          <w:top w:val="single" w:sz="18" w:space="1" w:color="000000" w:themeColor="text1"/>
          <w:left w:val="single" w:sz="18" w:space="4" w:color="000000" w:themeColor="text1"/>
          <w:bottom w:val="single" w:sz="18" w:space="1" w:color="000000" w:themeColor="text1"/>
          <w:right w:val="single" w:sz="18" w:space="4" w:color="000000" w:themeColor="text1"/>
        </w:pBd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rFonts w:hint="cs"/>
          <w:sz w:val="26"/>
          <w:szCs w:val="26"/>
          <w:rtl/>
        </w:rPr>
        <w:t xml:space="preserve">مثال </w:t>
      </w:r>
      <w:proofErr w:type="spellStart"/>
      <w:r w:rsidRPr="00747FA9">
        <w:rPr>
          <w:rFonts w:hint="cs"/>
          <w:sz w:val="26"/>
          <w:szCs w:val="26"/>
          <w:rtl/>
        </w:rPr>
        <w:t>:</w:t>
      </w:r>
      <w:proofErr w:type="spellEnd"/>
      <w:r w:rsidRPr="00747FA9">
        <w:rPr>
          <w:rFonts w:hint="cs"/>
          <w:sz w:val="26"/>
          <w:szCs w:val="26"/>
          <w:rtl/>
        </w:rPr>
        <w:t xml:space="preserve"> إرسال </w:t>
      </w:r>
      <w:r>
        <w:rPr>
          <w:rFonts w:hint="cs"/>
          <w:sz w:val="26"/>
          <w:szCs w:val="26"/>
          <w:rtl/>
        </w:rPr>
        <w:t>بريد الكتروني</w:t>
      </w:r>
      <w:r w:rsidRPr="00747FA9">
        <w:rPr>
          <w:rFonts w:hint="cs"/>
          <w:sz w:val="26"/>
          <w:szCs w:val="26"/>
          <w:rtl/>
        </w:rPr>
        <w:t xml:space="preserve"> يحتوي معلومات حساسة  بالخطأ لشخص غير معني يعتبر تهديد </w:t>
      </w:r>
      <w:proofErr w:type="spellStart"/>
      <w:r w:rsidRPr="00747FA9">
        <w:rPr>
          <w:rFonts w:hint="cs"/>
          <w:sz w:val="26"/>
          <w:szCs w:val="26"/>
          <w:rtl/>
        </w:rPr>
        <w:t>,</w:t>
      </w:r>
      <w:proofErr w:type="spellEnd"/>
      <w:r w:rsidRPr="00747FA9">
        <w:rPr>
          <w:rFonts w:hint="cs"/>
          <w:sz w:val="26"/>
          <w:szCs w:val="26"/>
          <w:rtl/>
        </w:rPr>
        <w:t xml:space="preserve"> على الرغم من أنه توجيه خاطئ غير مقصود </w:t>
      </w:r>
      <w:proofErr w:type="spellStart"/>
      <w:r w:rsidRPr="00747FA9">
        <w:rPr>
          <w:rFonts w:hint="cs"/>
          <w:sz w:val="26"/>
          <w:szCs w:val="26"/>
          <w:rtl/>
        </w:rPr>
        <w:t>.</w:t>
      </w:r>
      <w:proofErr w:type="spellEnd"/>
    </w:p>
    <w:p w:rsidR="00747FA9" w:rsidRP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747FA9" w:rsidRDefault="00747FA9" w:rsidP="00747FA9">
      <w:pPr>
        <w:tabs>
          <w:tab w:val="left" w:pos="6244"/>
        </w:tabs>
        <w:jc w:val="lowKashida"/>
        <w:rPr>
          <w:b/>
          <w:bCs/>
          <w:sz w:val="28"/>
          <w:szCs w:val="28"/>
          <w:rtl/>
        </w:rPr>
      </w:pPr>
      <w:r w:rsidRPr="00747FA9">
        <w:rPr>
          <w:rFonts w:hint="cs"/>
          <w:b/>
          <w:bCs/>
          <w:sz w:val="28"/>
          <w:szCs w:val="28"/>
          <w:rtl/>
        </w:rPr>
        <w:t xml:space="preserve">نقاط الضعف </w:t>
      </w:r>
      <w:r w:rsidRPr="00747FA9">
        <w:rPr>
          <w:b/>
          <w:bCs/>
          <w:sz w:val="28"/>
          <w:szCs w:val="28"/>
        </w:rPr>
        <w:t>(</w:t>
      </w:r>
      <w:r w:rsidRPr="00747FA9">
        <w:rPr>
          <w:b/>
          <w:bCs/>
          <w:i/>
          <w:iCs/>
          <w:sz w:val="28"/>
          <w:szCs w:val="28"/>
        </w:rPr>
        <w:t>Vulnerabilities</w:t>
      </w:r>
      <w:r w:rsidRPr="00747FA9">
        <w:rPr>
          <w:b/>
          <w:bCs/>
          <w:sz w:val="28"/>
          <w:szCs w:val="28"/>
        </w:rPr>
        <w:t xml:space="preserve"> )</w:t>
      </w:r>
      <w:r w:rsidRPr="00747FA9">
        <w:rPr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Pr="00747FA9">
        <w:rPr>
          <w:rFonts w:hint="cs"/>
          <w:b/>
          <w:bCs/>
          <w:sz w:val="28"/>
          <w:szCs w:val="28"/>
          <w:rtl/>
        </w:rPr>
        <w:t>:</w:t>
      </w:r>
      <w:proofErr w:type="spellEnd"/>
    </w:p>
    <w:p w:rsid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rFonts w:hint="cs"/>
          <w:sz w:val="26"/>
          <w:szCs w:val="26"/>
          <w:rtl/>
        </w:rPr>
        <w:t xml:space="preserve">أي ظرف يترك النظام </w:t>
      </w:r>
      <w:r>
        <w:rPr>
          <w:rFonts w:hint="cs"/>
          <w:sz w:val="26"/>
          <w:szCs w:val="26"/>
          <w:rtl/>
        </w:rPr>
        <w:t>عرضة ً</w:t>
      </w:r>
      <w:r w:rsidRPr="00747FA9">
        <w:rPr>
          <w:rFonts w:hint="cs"/>
          <w:sz w:val="26"/>
          <w:szCs w:val="26"/>
          <w:rtl/>
        </w:rPr>
        <w:t xml:space="preserve"> للهجوم </w:t>
      </w:r>
      <w:proofErr w:type="spellStart"/>
      <w:r w:rsidRPr="00747FA9">
        <w:rPr>
          <w:rFonts w:hint="cs"/>
          <w:sz w:val="26"/>
          <w:szCs w:val="26"/>
          <w:rtl/>
        </w:rPr>
        <w:t>,</w:t>
      </w:r>
      <w:proofErr w:type="spellEnd"/>
      <w:r w:rsidRPr="00747FA9">
        <w:rPr>
          <w:rFonts w:hint="cs"/>
          <w:sz w:val="26"/>
          <w:szCs w:val="26"/>
          <w:rtl/>
        </w:rPr>
        <w:t xml:space="preserve"> ويتضمن أشكالاً عديدة </w:t>
      </w:r>
      <w:proofErr w:type="spellStart"/>
      <w:r w:rsidRPr="00747FA9">
        <w:rPr>
          <w:rFonts w:hint="cs"/>
          <w:sz w:val="26"/>
          <w:szCs w:val="26"/>
          <w:rtl/>
        </w:rPr>
        <w:t>:</w:t>
      </w:r>
      <w:proofErr w:type="spellEnd"/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747FA9" w:rsidRPr="00747FA9" w:rsidTr="00747FA9">
        <w:tc>
          <w:tcPr>
            <w:tcW w:w="4785" w:type="dxa"/>
          </w:tcPr>
          <w:p w:rsidR="00747FA9" w:rsidRPr="00747FA9" w:rsidRDefault="00747FA9" w:rsidP="00747FA9">
            <w:pPr>
              <w:pStyle w:val="a4"/>
              <w:numPr>
                <w:ilvl w:val="0"/>
                <w:numId w:val="16"/>
              </w:numPr>
              <w:tabs>
                <w:tab w:val="left" w:pos="6244"/>
              </w:tabs>
              <w:jc w:val="lowKashida"/>
              <w:rPr>
                <w:sz w:val="24"/>
                <w:szCs w:val="24"/>
                <w:rtl/>
              </w:rPr>
            </w:pPr>
            <w:r w:rsidRPr="00747FA9">
              <w:rPr>
                <w:rFonts w:hint="cs"/>
                <w:sz w:val="24"/>
                <w:szCs w:val="24"/>
                <w:rtl/>
              </w:rPr>
              <w:t xml:space="preserve">الإعداد أو تنصيب </w:t>
            </w:r>
            <w:r w:rsidRPr="00747FA9">
              <w:rPr>
                <w:sz w:val="24"/>
                <w:szCs w:val="24"/>
              </w:rPr>
              <w:t>H.W</w:t>
            </w:r>
            <w:r w:rsidRPr="00747FA9">
              <w:rPr>
                <w:rFonts w:hint="cs"/>
                <w:sz w:val="24"/>
                <w:szCs w:val="24"/>
                <w:rtl/>
              </w:rPr>
              <w:t xml:space="preserve"> أو </w:t>
            </w:r>
            <w:r w:rsidRPr="00747FA9">
              <w:rPr>
                <w:sz w:val="24"/>
                <w:szCs w:val="24"/>
              </w:rPr>
              <w:t>S.W</w:t>
            </w:r>
            <w:r w:rsidRPr="00747FA9">
              <w:rPr>
                <w:rFonts w:hint="cs"/>
                <w:sz w:val="24"/>
                <w:szCs w:val="24"/>
                <w:rtl/>
              </w:rPr>
              <w:t xml:space="preserve"> بشكل خاطئ</w:t>
            </w:r>
          </w:p>
        </w:tc>
        <w:tc>
          <w:tcPr>
            <w:tcW w:w="4785" w:type="dxa"/>
          </w:tcPr>
          <w:p w:rsidR="00747FA9" w:rsidRPr="00747FA9" w:rsidRDefault="00747FA9" w:rsidP="00747FA9">
            <w:pPr>
              <w:pStyle w:val="a4"/>
              <w:numPr>
                <w:ilvl w:val="0"/>
                <w:numId w:val="16"/>
              </w:numPr>
              <w:tabs>
                <w:tab w:val="left" w:pos="6244"/>
              </w:tabs>
              <w:jc w:val="lowKashida"/>
              <w:rPr>
                <w:sz w:val="24"/>
                <w:szCs w:val="24"/>
                <w:rtl/>
              </w:rPr>
            </w:pPr>
            <w:r w:rsidRPr="00747FA9">
              <w:rPr>
                <w:rFonts w:hint="cs"/>
                <w:sz w:val="24"/>
                <w:szCs w:val="24"/>
                <w:rtl/>
              </w:rPr>
              <w:t xml:space="preserve">الأمن الفيزيائي الضعيف </w:t>
            </w:r>
          </w:p>
        </w:tc>
      </w:tr>
      <w:tr w:rsidR="00747FA9" w:rsidRPr="00747FA9" w:rsidTr="00747FA9">
        <w:tc>
          <w:tcPr>
            <w:tcW w:w="4785" w:type="dxa"/>
          </w:tcPr>
          <w:p w:rsidR="00747FA9" w:rsidRPr="00747FA9" w:rsidRDefault="00747FA9" w:rsidP="00747FA9">
            <w:pPr>
              <w:pStyle w:val="a4"/>
              <w:numPr>
                <w:ilvl w:val="0"/>
                <w:numId w:val="16"/>
              </w:numPr>
              <w:tabs>
                <w:tab w:val="left" w:pos="6244"/>
              </w:tabs>
              <w:jc w:val="lowKashida"/>
              <w:rPr>
                <w:sz w:val="24"/>
                <w:szCs w:val="24"/>
                <w:rtl/>
              </w:rPr>
            </w:pPr>
            <w:r w:rsidRPr="00747FA9">
              <w:rPr>
                <w:rFonts w:hint="cs"/>
                <w:sz w:val="24"/>
                <w:szCs w:val="24"/>
                <w:rtl/>
              </w:rPr>
              <w:t xml:space="preserve">الثغرات في البرمجيات ونظم التشغيل </w:t>
            </w:r>
          </w:p>
        </w:tc>
        <w:tc>
          <w:tcPr>
            <w:tcW w:w="4785" w:type="dxa"/>
          </w:tcPr>
          <w:p w:rsidR="00747FA9" w:rsidRPr="00747FA9" w:rsidRDefault="00747FA9" w:rsidP="00747FA9">
            <w:pPr>
              <w:pStyle w:val="a4"/>
              <w:numPr>
                <w:ilvl w:val="0"/>
                <w:numId w:val="16"/>
              </w:numPr>
              <w:tabs>
                <w:tab w:val="left" w:pos="6244"/>
              </w:tabs>
              <w:jc w:val="lowKashida"/>
              <w:rPr>
                <w:sz w:val="24"/>
                <w:szCs w:val="24"/>
                <w:rtl/>
              </w:rPr>
            </w:pPr>
            <w:r w:rsidRPr="00747FA9">
              <w:rPr>
                <w:rFonts w:hint="cs"/>
                <w:sz w:val="24"/>
                <w:szCs w:val="24"/>
                <w:rtl/>
              </w:rPr>
              <w:t>كلمة مرور غير آمنة</w:t>
            </w:r>
          </w:p>
        </w:tc>
      </w:tr>
      <w:tr w:rsidR="00747FA9" w:rsidRPr="00747FA9" w:rsidTr="00747FA9">
        <w:tc>
          <w:tcPr>
            <w:tcW w:w="4785" w:type="dxa"/>
          </w:tcPr>
          <w:p w:rsidR="00747FA9" w:rsidRPr="00747FA9" w:rsidRDefault="00747FA9" w:rsidP="00747FA9">
            <w:pPr>
              <w:pStyle w:val="a4"/>
              <w:numPr>
                <w:ilvl w:val="0"/>
                <w:numId w:val="16"/>
              </w:numPr>
              <w:tabs>
                <w:tab w:val="left" w:pos="6244"/>
              </w:tabs>
              <w:jc w:val="lowKashida"/>
              <w:rPr>
                <w:sz w:val="24"/>
                <w:szCs w:val="24"/>
                <w:rtl/>
              </w:rPr>
            </w:pPr>
            <w:r w:rsidRPr="00747FA9">
              <w:rPr>
                <w:rFonts w:hint="cs"/>
                <w:sz w:val="24"/>
                <w:szCs w:val="24"/>
                <w:rtl/>
              </w:rPr>
              <w:t xml:space="preserve">الاستخدام السيئ لبرمجية أو بروتوكول اتصال </w:t>
            </w:r>
          </w:p>
        </w:tc>
        <w:tc>
          <w:tcPr>
            <w:tcW w:w="4785" w:type="dxa"/>
          </w:tcPr>
          <w:p w:rsidR="00747FA9" w:rsidRPr="00747FA9" w:rsidRDefault="00747FA9" w:rsidP="00747FA9">
            <w:pPr>
              <w:pStyle w:val="a4"/>
              <w:numPr>
                <w:ilvl w:val="0"/>
                <w:numId w:val="16"/>
              </w:numPr>
              <w:tabs>
                <w:tab w:val="left" w:pos="6244"/>
              </w:tabs>
              <w:jc w:val="lowKashida"/>
              <w:rPr>
                <w:sz w:val="24"/>
                <w:szCs w:val="24"/>
                <w:rtl/>
              </w:rPr>
            </w:pPr>
            <w:r w:rsidRPr="00747FA9">
              <w:rPr>
                <w:rFonts w:hint="cs"/>
                <w:sz w:val="24"/>
                <w:szCs w:val="24"/>
                <w:rtl/>
              </w:rPr>
              <w:t xml:space="preserve">إدخال مستخدم دون التحقق من الهوية </w:t>
            </w:r>
          </w:p>
        </w:tc>
      </w:tr>
      <w:tr w:rsidR="00747FA9" w:rsidRPr="00747FA9" w:rsidTr="00747FA9">
        <w:tc>
          <w:tcPr>
            <w:tcW w:w="4785" w:type="dxa"/>
          </w:tcPr>
          <w:p w:rsidR="00747FA9" w:rsidRPr="00747FA9" w:rsidRDefault="00747FA9" w:rsidP="00747FA9">
            <w:pPr>
              <w:pStyle w:val="a4"/>
              <w:numPr>
                <w:ilvl w:val="0"/>
                <w:numId w:val="16"/>
              </w:numPr>
              <w:tabs>
                <w:tab w:val="left" w:pos="6244"/>
              </w:tabs>
              <w:jc w:val="lowKashida"/>
              <w:rPr>
                <w:sz w:val="24"/>
                <w:szCs w:val="24"/>
                <w:rtl/>
              </w:rPr>
            </w:pPr>
            <w:r w:rsidRPr="00747FA9">
              <w:rPr>
                <w:rFonts w:hint="cs"/>
                <w:sz w:val="24"/>
                <w:szCs w:val="24"/>
                <w:rtl/>
              </w:rPr>
              <w:t xml:space="preserve">التصميم الضعيف للشبكة </w:t>
            </w:r>
          </w:p>
        </w:tc>
        <w:tc>
          <w:tcPr>
            <w:tcW w:w="4785" w:type="dxa"/>
          </w:tcPr>
          <w:p w:rsidR="00747FA9" w:rsidRPr="00747FA9" w:rsidRDefault="00747FA9" w:rsidP="00747FA9">
            <w:pPr>
              <w:pStyle w:val="a4"/>
              <w:numPr>
                <w:ilvl w:val="0"/>
                <w:numId w:val="16"/>
              </w:numPr>
              <w:tabs>
                <w:tab w:val="left" w:pos="6244"/>
              </w:tabs>
              <w:jc w:val="lowKashida"/>
              <w:rPr>
                <w:sz w:val="24"/>
                <w:szCs w:val="24"/>
                <w:rtl/>
              </w:rPr>
            </w:pPr>
            <w:r w:rsidRPr="00747FA9">
              <w:rPr>
                <w:rFonts w:hint="cs"/>
                <w:sz w:val="24"/>
                <w:szCs w:val="24"/>
                <w:rtl/>
              </w:rPr>
              <w:t>عيوب التصميم في البرمجيات ونظم التشغيل</w:t>
            </w:r>
          </w:p>
        </w:tc>
      </w:tr>
    </w:tbl>
    <w:p w:rsidR="00747FA9" w:rsidRP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747FA9" w:rsidRPr="00747FA9" w:rsidRDefault="00747FA9" w:rsidP="00E338EA">
      <w:pPr>
        <w:pBdr>
          <w:top w:val="single" w:sz="18" w:space="1" w:color="000000" w:themeColor="text1"/>
          <w:left w:val="single" w:sz="18" w:space="4" w:color="000000" w:themeColor="text1"/>
          <w:bottom w:val="single" w:sz="18" w:space="1" w:color="000000" w:themeColor="text1"/>
          <w:right w:val="single" w:sz="18" w:space="4" w:color="000000" w:themeColor="text1"/>
        </w:pBd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rFonts w:hint="cs"/>
          <w:sz w:val="26"/>
          <w:szCs w:val="26"/>
          <w:rtl/>
        </w:rPr>
        <w:t xml:space="preserve">مثال </w:t>
      </w:r>
      <w:proofErr w:type="spellStart"/>
      <w:r w:rsidRPr="00747FA9">
        <w:rPr>
          <w:rFonts w:hint="cs"/>
          <w:sz w:val="26"/>
          <w:szCs w:val="26"/>
          <w:rtl/>
        </w:rPr>
        <w:t>:</w:t>
      </w:r>
      <w:proofErr w:type="spellEnd"/>
      <w:r w:rsidRPr="00747FA9">
        <w:rPr>
          <w:rFonts w:hint="cs"/>
          <w:sz w:val="26"/>
          <w:szCs w:val="26"/>
          <w:rtl/>
        </w:rPr>
        <w:t xml:space="preserve"> إعداد </w:t>
      </w:r>
      <w:r w:rsidRPr="00747FA9">
        <w:rPr>
          <w:sz w:val="26"/>
          <w:szCs w:val="26"/>
        </w:rPr>
        <w:t>router</w:t>
      </w:r>
      <w:r w:rsidRPr="00747FA9">
        <w:rPr>
          <w:rFonts w:hint="cs"/>
          <w:sz w:val="26"/>
          <w:szCs w:val="26"/>
          <w:rtl/>
        </w:rPr>
        <w:t xml:space="preserve"> ليسمح بمرور كلي من الانترنت إلى </w:t>
      </w:r>
      <w:r w:rsidRPr="00747FA9">
        <w:rPr>
          <w:sz w:val="26"/>
          <w:szCs w:val="26"/>
        </w:rPr>
        <w:t>LAN</w:t>
      </w:r>
      <w:r w:rsidRPr="00747FA9">
        <w:rPr>
          <w:rFonts w:hint="cs"/>
          <w:sz w:val="26"/>
          <w:szCs w:val="26"/>
          <w:rtl/>
        </w:rPr>
        <w:t xml:space="preserve"> يعتبر نقطة ضعف </w:t>
      </w:r>
      <w:proofErr w:type="spellStart"/>
      <w:r w:rsidRPr="00747FA9">
        <w:rPr>
          <w:rFonts w:hint="cs"/>
          <w:sz w:val="26"/>
          <w:szCs w:val="26"/>
          <w:rtl/>
        </w:rPr>
        <w:t>.</w:t>
      </w:r>
      <w:proofErr w:type="spellEnd"/>
    </w:p>
    <w:p w:rsidR="00E338EA" w:rsidRDefault="00E338EA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E338EA" w:rsidRDefault="00E338EA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285750</wp:posOffset>
            </wp:positionV>
            <wp:extent cx="1151255" cy="1301750"/>
            <wp:effectExtent l="19050" t="0" r="0" b="0"/>
            <wp:wrapTight wrapText="bothSides">
              <wp:wrapPolygon edited="0">
                <wp:start x="-357" y="0"/>
                <wp:lineTo x="-357" y="21179"/>
                <wp:lineTo x="21445" y="21179"/>
                <wp:lineTo x="21445" y="0"/>
                <wp:lineTo x="-357" y="0"/>
              </wp:wrapPolygon>
            </wp:wrapTight>
            <wp:docPr id="23" name="Picture 6" descr="R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is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FA9" w:rsidRPr="00E338EA">
        <w:rPr>
          <w:rFonts w:hint="cs"/>
          <w:b/>
          <w:bCs/>
          <w:sz w:val="28"/>
          <w:szCs w:val="28"/>
          <w:rtl/>
        </w:rPr>
        <w:t xml:space="preserve">المخاطر </w:t>
      </w:r>
      <w:r w:rsidR="00747FA9" w:rsidRPr="00E338EA">
        <w:rPr>
          <w:b/>
          <w:bCs/>
          <w:sz w:val="28"/>
          <w:szCs w:val="28"/>
        </w:rPr>
        <w:t>(Risks)</w:t>
      </w:r>
      <w:r w:rsidR="00747FA9" w:rsidRPr="00E338EA">
        <w:rPr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="00747FA9" w:rsidRPr="00E338EA">
        <w:rPr>
          <w:rFonts w:hint="cs"/>
          <w:b/>
          <w:bCs/>
          <w:sz w:val="28"/>
          <w:szCs w:val="28"/>
          <w:rtl/>
        </w:rPr>
        <w:t>:</w:t>
      </w:r>
      <w:proofErr w:type="spellEnd"/>
      <w:r w:rsidR="00747FA9" w:rsidRPr="00747FA9">
        <w:rPr>
          <w:rFonts w:hint="cs"/>
          <w:sz w:val="26"/>
          <w:szCs w:val="26"/>
          <w:rtl/>
        </w:rPr>
        <w:t xml:space="preserve"> </w:t>
      </w:r>
    </w:p>
    <w:p w:rsid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rFonts w:hint="cs"/>
          <w:sz w:val="26"/>
          <w:szCs w:val="26"/>
          <w:rtl/>
        </w:rPr>
        <w:t xml:space="preserve">مؤشر لفرصة التعرض لتدمير أو فقدان </w:t>
      </w:r>
      <w:proofErr w:type="spellStart"/>
      <w:r w:rsidRPr="00747FA9">
        <w:rPr>
          <w:rFonts w:hint="cs"/>
          <w:sz w:val="26"/>
          <w:szCs w:val="26"/>
          <w:rtl/>
        </w:rPr>
        <w:t>,</w:t>
      </w:r>
      <w:proofErr w:type="spellEnd"/>
      <w:r w:rsidRPr="00747FA9">
        <w:rPr>
          <w:rFonts w:hint="cs"/>
          <w:sz w:val="26"/>
          <w:szCs w:val="26"/>
          <w:rtl/>
        </w:rPr>
        <w:t xml:space="preserve"> وفي نظم المعلومات هو مرتبط بفقدان </w:t>
      </w:r>
      <w:proofErr w:type="spellStart"/>
      <w:r w:rsidRPr="00747FA9">
        <w:rPr>
          <w:rFonts w:hint="cs"/>
          <w:sz w:val="26"/>
          <w:szCs w:val="26"/>
          <w:rtl/>
        </w:rPr>
        <w:t>النظام,</w:t>
      </w:r>
      <w:proofErr w:type="spellEnd"/>
      <w:r w:rsidRPr="00747FA9">
        <w:rPr>
          <w:rFonts w:hint="cs"/>
          <w:sz w:val="26"/>
          <w:szCs w:val="26"/>
          <w:rtl/>
        </w:rPr>
        <w:t xml:space="preserve"> </w:t>
      </w:r>
      <w:proofErr w:type="spellStart"/>
      <w:r w:rsidRPr="00747FA9">
        <w:rPr>
          <w:rFonts w:hint="cs"/>
          <w:sz w:val="26"/>
          <w:szCs w:val="26"/>
          <w:rtl/>
        </w:rPr>
        <w:t>الطاقة,</w:t>
      </w:r>
      <w:proofErr w:type="spellEnd"/>
      <w:r w:rsidRPr="00747FA9">
        <w:rPr>
          <w:rFonts w:hint="cs"/>
          <w:sz w:val="26"/>
          <w:szCs w:val="26"/>
          <w:rtl/>
        </w:rPr>
        <w:t xml:space="preserve"> الشبكة </w:t>
      </w:r>
      <w:proofErr w:type="spellStart"/>
      <w:r w:rsidRPr="00747FA9">
        <w:rPr>
          <w:rFonts w:hint="cs"/>
          <w:sz w:val="26"/>
          <w:szCs w:val="26"/>
          <w:rtl/>
        </w:rPr>
        <w:t>,</w:t>
      </w:r>
      <w:proofErr w:type="spellEnd"/>
      <w:r w:rsidRPr="00747FA9">
        <w:rPr>
          <w:rFonts w:hint="cs"/>
          <w:sz w:val="26"/>
          <w:szCs w:val="26"/>
          <w:rtl/>
        </w:rPr>
        <w:t xml:space="preserve"> والخسائر الفيزيائية </w:t>
      </w:r>
      <w:proofErr w:type="spellStart"/>
      <w:r w:rsidRPr="00747FA9">
        <w:rPr>
          <w:rFonts w:hint="cs"/>
          <w:sz w:val="26"/>
          <w:szCs w:val="26"/>
          <w:rtl/>
        </w:rPr>
        <w:t>.</w:t>
      </w:r>
      <w:proofErr w:type="spellEnd"/>
      <w:r w:rsidRPr="00747FA9">
        <w:rPr>
          <w:rFonts w:hint="cs"/>
          <w:sz w:val="26"/>
          <w:szCs w:val="26"/>
          <w:rtl/>
        </w:rPr>
        <w:t xml:space="preserve"> كذلك فهو يؤثر ع</w:t>
      </w:r>
      <w:r w:rsidR="00E338EA">
        <w:rPr>
          <w:rFonts w:hint="cs"/>
          <w:sz w:val="26"/>
          <w:szCs w:val="26"/>
          <w:rtl/>
        </w:rPr>
        <w:t xml:space="preserve">لى </w:t>
      </w:r>
      <w:r w:rsidRPr="00747FA9">
        <w:rPr>
          <w:rFonts w:hint="cs"/>
          <w:sz w:val="26"/>
          <w:szCs w:val="26"/>
          <w:rtl/>
        </w:rPr>
        <w:t xml:space="preserve">البشر,الممارسات </w:t>
      </w:r>
      <w:proofErr w:type="spellStart"/>
      <w:r w:rsidRPr="00747FA9">
        <w:rPr>
          <w:rFonts w:hint="cs"/>
          <w:sz w:val="26"/>
          <w:szCs w:val="26"/>
          <w:rtl/>
        </w:rPr>
        <w:t>,</w:t>
      </w:r>
      <w:proofErr w:type="spellEnd"/>
      <w:r w:rsidRPr="00747FA9">
        <w:rPr>
          <w:rFonts w:hint="cs"/>
          <w:sz w:val="26"/>
          <w:szCs w:val="26"/>
          <w:rtl/>
        </w:rPr>
        <w:t xml:space="preserve"> العمليات </w:t>
      </w:r>
      <w:proofErr w:type="spellStart"/>
      <w:r w:rsidRPr="00747FA9">
        <w:rPr>
          <w:rFonts w:hint="cs"/>
          <w:sz w:val="26"/>
          <w:szCs w:val="26"/>
          <w:rtl/>
        </w:rPr>
        <w:t>.</w:t>
      </w:r>
      <w:proofErr w:type="spellEnd"/>
    </w:p>
    <w:p w:rsidR="00E338EA" w:rsidRDefault="00E338EA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E338EA" w:rsidRPr="00747FA9" w:rsidRDefault="00E338EA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747FA9" w:rsidRPr="00747FA9" w:rsidRDefault="00747FA9" w:rsidP="00453932">
      <w:pPr>
        <w:pBdr>
          <w:top w:val="single" w:sz="18" w:space="1" w:color="000000" w:themeColor="text1"/>
          <w:left w:val="single" w:sz="18" w:space="4" w:color="000000" w:themeColor="text1"/>
          <w:bottom w:val="single" w:sz="18" w:space="1" w:color="000000" w:themeColor="text1"/>
          <w:right w:val="single" w:sz="18" w:space="4" w:color="000000" w:themeColor="text1"/>
        </w:pBd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rFonts w:hint="cs"/>
          <w:sz w:val="26"/>
          <w:szCs w:val="26"/>
          <w:rtl/>
        </w:rPr>
        <w:t xml:space="preserve">مثال </w:t>
      </w:r>
      <w:proofErr w:type="spellStart"/>
      <w:r w:rsidRPr="00747FA9">
        <w:rPr>
          <w:rFonts w:hint="cs"/>
          <w:sz w:val="26"/>
          <w:szCs w:val="26"/>
          <w:rtl/>
        </w:rPr>
        <w:t>:</w:t>
      </w:r>
      <w:proofErr w:type="spellEnd"/>
      <w:r w:rsidRPr="00747FA9">
        <w:rPr>
          <w:rFonts w:hint="cs"/>
          <w:sz w:val="26"/>
          <w:szCs w:val="26"/>
          <w:rtl/>
        </w:rPr>
        <w:t xml:space="preserve"> الموظفون السابقون الساخطين من الممكن أن يشكلوا خطراً كبيراً في حال الوصول إلى البيانات في عملهم السابق ومن الممكن أن يزيلوها </w:t>
      </w:r>
      <w:proofErr w:type="spellStart"/>
      <w:r w:rsidRPr="00747FA9">
        <w:rPr>
          <w:rFonts w:hint="cs"/>
          <w:sz w:val="26"/>
          <w:szCs w:val="26"/>
          <w:rtl/>
        </w:rPr>
        <w:t>!!!</w:t>
      </w:r>
      <w:proofErr w:type="spellEnd"/>
    </w:p>
    <w:p w:rsidR="00747FA9" w:rsidRP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747FA9" w:rsidRP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E338EA">
        <w:rPr>
          <w:rFonts w:hint="cs"/>
          <w:b/>
          <w:bCs/>
          <w:noProof/>
          <w:sz w:val="28"/>
          <w:szCs w:val="28"/>
          <w:rtl/>
        </w:rPr>
        <w:t xml:space="preserve">عوامل الأمن </w:t>
      </w:r>
      <w:r w:rsidRPr="00E338EA">
        <w:rPr>
          <w:b/>
          <w:bCs/>
          <w:i/>
          <w:iCs/>
          <w:noProof/>
          <w:sz w:val="28"/>
          <w:szCs w:val="28"/>
        </w:rPr>
        <w:t>Security Factors – The Four A's</w:t>
      </w:r>
      <w:r w:rsidRPr="00E338EA">
        <w:rPr>
          <w:rFonts w:hint="cs"/>
          <w:i/>
          <w:iCs/>
          <w:sz w:val="26"/>
          <w:szCs w:val="26"/>
          <w:rtl/>
        </w:rPr>
        <w:t xml:space="preserve"> </w:t>
      </w:r>
      <w:proofErr w:type="spellStart"/>
      <w:r w:rsidRPr="00747FA9">
        <w:rPr>
          <w:rFonts w:hint="cs"/>
          <w:sz w:val="26"/>
          <w:szCs w:val="26"/>
          <w:rtl/>
        </w:rPr>
        <w:t>:</w:t>
      </w:r>
      <w:proofErr w:type="spellEnd"/>
    </w:p>
    <w:p w:rsidR="00747FA9" w:rsidRP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rFonts w:hint="cs"/>
          <w:sz w:val="26"/>
          <w:szCs w:val="26"/>
          <w:rtl/>
        </w:rPr>
        <w:t xml:space="preserve">معظم أنظمة الأمن تعتمد على أربعة عوامل رئيسية لتحقيق أهداف الأمن </w:t>
      </w:r>
      <w:proofErr w:type="spellStart"/>
      <w:r w:rsidRPr="00747FA9">
        <w:rPr>
          <w:rFonts w:hint="cs"/>
          <w:sz w:val="26"/>
          <w:szCs w:val="26"/>
          <w:rtl/>
        </w:rPr>
        <w:t>:</w:t>
      </w:r>
      <w:proofErr w:type="spellEnd"/>
    </w:p>
    <w:p w:rsidR="00747FA9" w:rsidRPr="00E338EA" w:rsidRDefault="00E338EA" w:rsidP="00E338EA">
      <w:pPr>
        <w:pStyle w:val="a4"/>
        <w:numPr>
          <w:ilvl w:val="0"/>
          <w:numId w:val="18"/>
        </w:numPr>
        <w:tabs>
          <w:tab w:val="left" w:pos="6244"/>
        </w:tabs>
        <w:spacing w:line="240" w:lineRule="auto"/>
        <w:jc w:val="lowKashida"/>
        <w:rPr>
          <w:sz w:val="26"/>
          <w:szCs w:val="26"/>
        </w:rPr>
      </w:pPr>
      <w:r w:rsidRPr="00E338EA">
        <w:rPr>
          <w:rFonts w:hint="cs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192405</wp:posOffset>
            </wp:positionV>
            <wp:extent cx="3067685" cy="2135505"/>
            <wp:effectExtent l="19050" t="0" r="0" b="0"/>
            <wp:wrapTight wrapText="bothSides">
              <wp:wrapPolygon edited="0">
                <wp:start x="-134" y="0"/>
                <wp:lineTo x="-134" y="21388"/>
                <wp:lineTo x="21596" y="21388"/>
                <wp:lineTo x="21596" y="0"/>
                <wp:lineTo x="-134" y="0"/>
              </wp:wrapPolygon>
            </wp:wrapTight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213550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FA9" w:rsidRPr="00E338EA">
        <w:rPr>
          <w:rFonts w:hint="cs"/>
          <w:b/>
          <w:bCs/>
          <w:sz w:val="26"/>
          <w:szCs w:val="26"/>
          <w:rtl/>
        </w:rPr>
        <w:t xml:space="preserve">المصادقة </w:t>
      </w:r>
      <w:r w:rsidR="00747FA9" w:rsidRPr="00E338EA">
        <w:rPr>
          <w:b/>
          <w:bCs/>
          <w:i/>
          <w:iCs/>
          <w:sz w:val="26"/>
          <w:szCs w:val="26"/>
        </w:rPr>
        <w:t>Authentication</w:t>
      </w:r>
      <w:r w:rsidR="00747FA9" w:rsidRPr="00E338EA">
        <w:rPr>
          <w:rFonts w:hint="cs"/>
          <w:sz w:val="26"/>
          <w:szCs w:val="26"/>
          <w:rtl/>
        </w:rPr>
        <w:t xml:space="preserve"> </w:t>
      </w:r>
      <w:proofErr w:type="spellStart"/>
      <w:r w:rsidR="00747FA9" w:rsidRPr="00E338EA">
        <w:rPr>
          <w:rFonts w:hint="cs"/>
          <w:sz w:val="26"/>
          <w:szCs w:val="26"/>
          <w:rtl/>
        </w:rPr>
        <w:t>:</w:t>
      </w:r>
      <w:proofErr w:type="spellEnd"/>
      <w:r w:rsidR="00747FA9" w:rsidRPr="00E338EA">
        <w:rPr>
          <w:rFonts w:hint="cs"/>
          <w:sz w:val="26"/>
          <w:szCs w:val="26"/>
          <w:rtl/>
        </w:rPr>
        <w:t xml:space="preserve"> هو عملية تعريف فريد لفرد معين أو كيان </w:t>
      </w:r>
      <w:proofErr w:type="spellStart"/>
      <w:r w:rsidR="00747FA9" w:rsidRPr="00E338EA">
        <w:rPr>
          <w:rFonts w:hint="cs"/>
          <w:sz w:val="26"/>
          <w:szCs w:val="26"/>
          <w:rtl/>
        </w:rPr>
        <w:t>.</w:t>
      </w:r>
      <w:proofErr w:type="spellEnd"/>
    </w:p>
    <w:p w:rsidR="00747FA9" w:rsidRPr="00E338EA" w:rsidRDefault="00E338EA" w:rsidP="00E338EA">
      <w:pPr>
        <w:pStyle w:val="a4"/>
        <w:numPr>
          <w:ilvl w:val="0"/>
          <w:numId w:val="18"/>
        </w:numPr>
        <w:tabs>
          <w:tab w:val="left" w:pos="6244"/>
        </w:tabs>
        <w:spacing w:line="240" w:lineRule="auto"/>
        <w:jc w:val="lowKashida"/>
        <w:rPr>
          <w:sz w:val="26"/>
          <w:szCs w:val="26"/>
        </w:rPr>
      </w:pPr>
      <w:r w:rsidRPr="00E338EA">
        <w:rPr>
          <w:rFonts w:hint="cs"/>
          <w:b/>
          <w:bCs/>
          <w:sz w:val="26"/>
          <w:szCs w:val="26"/>
          <w:rtl/>
        </w:rPr>
        <w:t>الترخيص</w:t>
      </w:r>
      <w:r w:rsidR="00747FA9" w:rsidRPr="00E338EA">
        <w:rPr>
          <w:rFonts w:hint="cs"/>
          <w:b/>
          <w:bCs/>
          <w:sz w:val="26"/>
          <w:szCs w:val="26"/>
          <w:rtl/>
        </w:rPr>
        <w:t xml:space="preserve"> </w:t>
      </w:r>
      <w:r w:rsidR="00747FA9" w:rsidRPr="00E338EA">
        <w:rPr>
          <w:b/>
          <w:bCs/>
          <w:i/>
          <w:iCs/>
          <w:sz w:val="26"/>
          <w:szCs w:val="26"/>
        </w:rPr>
        <w:t>Authorizati</w:t>
      </w:r>
      <w:r>
        <w:rPr>
          <w:b/>
          <w:bCs/>
          <w:i/>
          <w:iCs/>
          <w:sz w:val="26"/>
          <w:szCs w:val="26"/>
        </w:rPr>
        <w:t>on</w:t>
      </w:r>
      <w:r w:rsidR="00747FA9" w:rsidRPr="00E338EA">
        <w:rPr>
          <w:b/>
          <w:bCs/>
          <w:sz w:val="26"/>
          <w:szCs w:val="26"/>
        </w:rPr>
        <w:t xml:space="preserve"> </w:t>
      </w:r>
      <w:r w:rsidR="00747FA9" w:rsidRPr="00E338EA">
        <w:rPr>
          <w:rFonts w:hint="cs"/>
          <w:sz w:val="26"/>
          <w:szCs w:val="26"/>
          <w:rtl/>
        </w:rPr>
        <w:t xml:space="preserve"> </w:t>
      </w:r>
      <w:proofErr w:type="spellStart"/>
      <w:r w:rsidR="00747FA9" w:rsidRPr="00E338EA">
        <w:rPr>
          <w:rFonts w:hint="cs"/>
          <w:sz w:val="26"/>
          <w:szCs w:val="26"/>
          <w:rtl/>
        </w:rPr>
        <w:t>:</w:t>
      </w:r>
      <w:proofErr w:type="spellEnd"/>
      <w:r w:rsidR="00747FA9" w:rsidRPr="00E338EA">
        <w:rPr>
          <w:rFonts w:hint="cs"/>
          <w:sz w:val="26"/>
          <w:szCs w:val="26"/>
          <w:rtl/>
        </w:rPr>
        <w:t xml:space="preserve"> عملية تحديد ما هي الحقوق وا</w:t>
      </w:r>
      <w:r w:rsidRPr="00E338EA">
        <w:rPr>
          <w:rFonts w:hint="cs"/>
          <w:sz w:val="26"/>
          <w:szCs w:val="26"/>
          <w:rtl/>
        </w:rPr>
        <w:t>لا</w:t>
      </w:r>
      <w:r w:rsidR="00747FA9" w:rsidRPr="00E338EA">
        <w:rPr>
          <w:rFonts w:hint="cs"/>
          <w:sz w:val="26"/>
          <w:szCs w:val="26"/>
          <w:rtl/>
        </w:rPr>
        <w:t xml:space="preserve">متيازات التي يمتلكها كائن معين </w:t>
      </w:r>
      <w:proofErr w:type="spellStart"/>
      <w:r w:rsidR="00747FA9" w:rsidRPr="00E338EA">
        <w:rPr>
          <w:rFonts w:hint="cs"/>
          <w:sz w:val="26"/>
          <w:szCs w:val="26"/>
          <w:rtl/>
        </w:rPr>
        <w:t>.</w:t>
      </w:r>
      <w:proofErr w:type="spellEnd"/>
    </w:p>
    <w:p w:rsidR="00747FA9" w:rsidRDefault="00747FA9" w:rsidP="00E338EA">
      <w:pPr>
        <w:pStyle w:val="a4"/>
        <w:numPr>
          <w:ilvl w:val="0"/>
          <w:numId w:val="18"/>
        </w:numPr>
        <w:tabs>
          <w:tab w:val="left" w:pos="6244"/>
        </w:tabs>
        <w:spacing w:line="240" w:lineRule="auto"/>
        <w:jc w:val="lowKashida"/>
        <w:rPr>
          <w:sz w:val="26"/>
          <w:szCs w:val="26"/>
        </w:rPr>
      </w:pPr>
      <w:r w:rsidRPr="00E338EA">
        <w:rPr>
          <w:rFonts w:hint="cs"/>
          <w:b/>
          <w:bCs/>
          <w:sz w:val="26"/>
          <w:szCs w:val="26"/>
          <w:rtl/>
        </w:rPr>
        <w:t xml:space="preserve">التحكم بالوصول </w:t>
      </w:r>
      <w:r w:rsidRPr="00E338EA">
        <w:rPr>
          <w:b/>
          <w:bCs/>
          <w:i/>
          <w:iCs/>
          <w:sz w:val="26"/>
          <w:szCs w:val="26"/>
        </w:rPr>
        <w:t>Access Control</w:t>
      </w:r>
      <w:r w:rsidRPr="00E338EA">
        <w:rPr>
          <w:rFonts w:hint="cs"/>
          <w:sz w:val="26"/>
          <w:szCs w:val="26"/>
          <w:rtl/>
        </w:rPr>
        <w:t xml:space="preserve"> </w:t>
      </w:r>
      <w:proofErr w:type="spellStart"/>
      <w:r w:rsidRPr="00E338EA">
        <w:rPr>
          <w:rFonts w:hint="cs"/>
          <w:sz w:val="26"/>
          <w:szCs w:val="26"/>
          <w:rtl/>
        </w:rPr>
        <w:t>:</w:t>
      </w:r>
      <w:proofErr w:type="spellEnd"/>
      <w:r w:rsidRPr="00E338EA">
        <w:rPr>
          <w:rFonts w:hint="cs"/>
          <w:sz w:val="26"/>
          <w:szCs w:val="26"/>
          <w:rtl/>
        </w:rPr>
        <w:t xml:space="preserve"> عملية تحديد وتعيين </w:t>
      </w:r>
      <w:proofErr w:type="spellStart"/>
      <w:r w:rsidRPr="00E338EA">
        <w:rPr>
          <w:rFonts w:hint="cs"/>
          <w:sz w:val="26"/>
          <w:szCs w:val="26"/>
          <w:rtl/>
        </w:rPr>
        <w:t>الأذونات</w:t>
      </w:r>
      <w:proofErr w:type="spellEnd"/>
      <w:r w:rsidRPr="00E338EA">
        <w:rPr>
          <w:rFonts w:hint="cs"/>
          <w:sz w:val="26"/>
          <w:szCs w:val="26"/>
          <w:rtl/>
        </w:rPr>
        <w:t xml:space="preserve"> للموارد</w:t>
      </w:r>
      <w:r w:rsidR="00E338EA" w:rsidRPr="00E338EA">
        <w:rPr>
          <w:rFonts w:hint="cs"/>
          <w:sz w:val="26"/>
          <w:szCs w:val="26"/>
          <w:rtl/>
        </w:rPr>
        <w:t xml:space="preserve"> المتعددة </w:t>
      </w:r>
      <w:proofErr w:type="spellStart"/>
      <w:r w:rsidR="00E338EA" w:rsidRPr="00E338EA">
        <w:rPr>
          <w:rFonts w:hint="cs"/>
          <w:sz w:val="26"/>
          <w:szCs w:val="26"/>
          <w:rtl/>
        </w:rPr>
        <w:t>,</w:t>
      </w:r>
      <w:proofErr w:type="spellEnd"/>
      <w:r w:rsidR="00E338EA" w:rsidRPr="00E338EA">
        <w:rPr>
          <w:rFonts w:hint="cs"/>
          <w:sz w:val="26"/>
          <w:szCs w:val="26"/>
          <w:rtl/>
        </w:rPr>
        <w:t xml:space="preserve"> والأغراض والبيانات </w:t>
      </w:r>
    </w:p>
    <w:p w:rsidR="00747FA9" w:rsidRPr="00E338EA" w:rsidRDefault="00747FA9" w:rsidP="00E338EA">
      <w:pPr>
        <w:pStyle w:val="a4"/>
        <w:numPr>
          <w:ilvl w:val="0"/>
          <w:numId w:val="18"/>
        </w:numPr>
        <w:tabs>
          <w:tab w:val="left" w:pos="6244"/>
        </w:tabs>
        <w:spacing w:line="240" w:lineRule="auto"/>
        <w:jc w:val="lowKashida"/>
        <w:rPr>
          <w:sz w:val="26"/>
          <w:szCs w:val="26"/>
        </w:rPr>
      </w:pPr>
      <w:r w:rsidRPr="00E338EA">
        <w:rPr>
          <w:rFonts w:hint="cs"/>
          <w:b/>
          <w:bCs/>
          <w:sz w:val="26"/>
          <w:szCs w:val="26"/>
          <w:rtl/>
        </w:rPr>
        <w:t xml:space="preserve">المراجعة أو المحاسبة </w:t>
      </w:r>
      <w:r w:rsidRPr="00E338EA">
        <w:rPr>
          <w:b/>
          <w:bCs/>
          <w:sz w:val="26"/>
          <w:szCs w:val="26"/>
        </w:rPr>
        <w:t xml:space="preserve">( </w:t>
      </w:r>
      <w:r w:rsidRPr="00E338EA">
        <w:rPr>
          <w:b/>
          <w:bCs/>
          <w:i/>
          <w:iCs/>
          <w:sz w:val="26"/>
          <w:szCs w:val="26"/>
        </w:rPr>
        <w:t>Auditing or accounting )</w:t>
      </w:r>
      <w:r w:rsidRPr="00E338EA">
        <w:rPr>
          <w:b/>
          <w:bCs/>
          <w:sz w:val="26"/>
          <w:szCs w:val="26"/>
        </w:rPr>
        <w:t xml:space="preserve"> </w:t>
      </w:r>
      <w:r w:rsidRPr="00E338EA">
        <w:rPr>
          <w:rFonts w:hint="cs"/>
          <w:b/>
          <w:bCs/>
          <w:sz w:val="26"/>
          <w:szCs w:val="26"/>
          <w:rtl/>
        </w:rPr>
        <w:t xml:space="preserve"> </w:t>
      </w:r>
      <w:proofErr w:type="spellStart"/>
      <w:r w:rsidRPr="00E338EA">
        <w:rPr>
          <w:rFonts w:hint="cs"/>
          <w:b/>
          <w:bCs/>
          <w:sz w:val="26"/>
          <w:szCs w:val="26"/>
          <w:rtl/>
        </w:rPr>
        <w:t>:</w:t>
      </w:r>
      <w:proofErr w:type="spellEnd"/>
      <w:r w:rsidRPr="00E338EA">
        <w:rPr>
          <w:rFonts w:hint="cs"/>
          <w:sz w:val="26"/>
          <w:szCs w:val="26"/>
          <w:rtl/>
        </w:rPr>
        <w:t xml:space="preserve"> عملية تتبع أو تسجيل فعاليات ونشاط</w:t>
      </w:r>
      <w:r w:rsidR="00E338EA">
        <w:rPr>
          <w:rFonts w:hint="cs"/>
          <w:sz w:val="26"/>
          <w:szCs w:val="26"/>
          <w:rtl/>
        </w:rPr>
        <w:t xml:space="preserve">ات النظام والوصول إلى الموارد </w:t>
      </w:r>
    </w:p>
    <w:p w:rsidR="00747FA9" w:rsidRP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747FA9" w:rsidRPr="00E338EA" w:rsidRDefault="00453932" w:rsidP="00747FA9">
      <w:pPr>
        <w:tabs>
          <w:tab w:val="left" w:pos="6244"/>
        </w:tabs>
        <w:jc w:val="lowKashida"/>
        <w:rPr>
          <w:b/>
          <w:bCs/>
          <w:noProof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259080</wp:posOffset>
            </wp:positionV>
            <wp:extent cx="3169920" cy="2223770"/>
            <wp:effectExtent l="19050" t="0" r="0" b="0"/>
            <wp:wrapTight wrapText="bothSides">
              <wp:wrapPolygon edited="0">
                <wp:start x="-130" y="0"/>
                <wp:lineTo x="-130" y="21464"/>
                <wp:lineTo x="21548" y="21464"/>
                <wp:lineTo x="21548" y="0"/>
                <wp:lineTo x="-130" y="0"/>
              </wp:wrapPolygon>
            </wp:wrapTight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FA9" w:rsidRPr="00E338EA">
        <w:rPr>
          <w:rFonts w:hint="cs"/>
          <w:b/>
          <w:bCs/>
          <w:noProof/>
          <w:sz w:val="28"/>
          <w:szCs w:val="28"/>
          <w:rtl/>
        </w:rPr>
        <w:t xml:space="preserve">أقل امتيازات </w:t>
      </w:r>
      <w:r w:rsidR="00747FA9" w:rsidRPr="00E338EA">
        <w:rPr>
          <w:b/>
          <w:bCs/>
          <w:i/>
          <w:iCs/>
          <w:noProof/>
          <w:sz w:val="28"/>
          <w:szCs w:val="28"/>
        </w:rPr>
        <w:t>Least Privilege</w:t>
      </w:r>
      <w:r w:rsidR="00747FA9" w:rsidRPr="00E338EA">
        <w:rPr>
          <w:rFonts w:hint="cs"/>
          <w:b/>
          <w:bCs/>
          <w:i/>
          <w:iCs/>
          <w:noProof/>
          <w:sz w:val="28"/>
          <w:szCs w:val="28"/>
          <w:rtl/>
        </w:rPr>
        <w:t xml:space="preserve"> </w:t>
      </w:r>
      <w:r w:rsidR="00747FA9" w:rsidRPr="00E338EA">
        <w:rPr>
          <w:rFonts w:hint="cs"/>
          <w:b/>
          <w:bCs/>
          <w:noProof/>
          <w:sz w:val="28"/>
          <w:szCs w:val="28"/>
          <w:rtl/>
        </w:rPr>
        <w:t>:</w:t>
      </w:r>
    </w:p>
    <w:p w:rsidR="00747FA9" w:rsidRPr="00747FA9" w:rsidRDefault="00747FA9" w:rsidP="00453932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rFonts w:hint="cs"/>
          <w:sz w:val="26"/>
          <w:szCs w:val="26"/>
          <w:rtl/>
        </w:rPr>
        <w:t xml:space="preserve">يملي هذا المبدأ على أن المستخدمين والبرامج يجب أن يملكوا الحد الأدنى من الوصول الضروري لهم لإنجاز واجباتهم والمهام المطلوبة منهم </w:t>
      </w:r>
      <w:proofErr w:type="spellStart"/>
      <w:r w:rsidRPr="00747FA9">
        <w:rPr>
          <w:rFonts w:hint="cs"/>
          <w:sz w:val="26"/>
          <w:szCs w:val="26"/>
          <w:rtl/>
        </w:rPr>
        <w:t>.</w:t>
      </w:r>
      <w:proofErr w:type="spellEnd"/>
      <w:r w:rsidRPr="00747FA9">
        <w:rPr>
          <w:rFonts w:hint="cs"/>
          <w:sz w:val="26"/>
          <w:szCs w:val="26"/>
          <w:rtl/>
        </w:rPr>
        <w:t xml:space="preserve"> يتضمن المرافق </w:t>
      </w:r>
      <w:proofErr w:type="spellStart"/>
      <w:r w:rsidRPr="00747FA9">
        <w:rPr>
          <w:rFonts w:hint="cs"/>
          <w:sz w:val="26"/>
          <w:szCs w:val="26"/>
          <w:rtl/>
        </w:rPr>
        <w:t>,</w:t>
      </w:r>
      <w:proofErr w:type="spellEnd"/>
      <w:r w:rsidRPr="00747FA9">
        <w:rPr>
          <w:rFonts w:hint="cs"/>
          <w:sz w:val="26"/>
          <w:szCs w:val="26"/>
          <w:rtl/>
        </w:rPr>
        <w:t xml:space="preserve"> معدات الحاسوب </w:t>
      </w:r>
      <w:proofErr w:type="spellStart"/>
      <w:r w:rsidRPr="00747FA9">
        <w:rPr>
          <w:rFonts w:hint="cs"/>
          <w:sz w:val="26"/>
          <w:szCs w:val="26"/>
          <w:rtl/>
        </w:rPr>
        <w:t>,</w:t>
      </w:r>
      <w:proofErr w:type="spellEnd"/>
      <w:r w:rsidRPr="00747FA9">
        <w:rPr>
          <w:rFonts w:hint="cs"/>
          <w:sz w:val="26"/>
          <w:szCs w:val="26"/>
          <w:rtl/>
        </w:rPr>
        <w:t xml:space="preserve"> البرمجيات </w:t>
      </w:r>
      <w:proofErr w:type="spellStart"/>
      <w:r w:rsidRPr="00747FA9">
        <w:rPr>
          <w:rFonts w:hint="cs"/>
          <w:sz w:val="26"/>
          <w:szCs w:val="26"/>
          <w:rtl/>
        </w:rPr>
        <w:t>,</w:t>
      </w:r>
      <w:proofErr w:type="spellEnd"/>
      <w:r w:rsidRPr="00747FA9">
        <w:rPr>
          <w:rFonts w:hint="cs"/>
          <w:sz w:val="26"/>
          <w:szCs w:val="26"/>
          <w:rtl/>
        </w:rPr>
        <w:t xml:space="preserve"> المعلومات </w:t>
      </w:r>
      <w:proofErr w:type="spellStart"/>
      <w:r w:rsidRPr="00747FA9">
        <w:rPr>
          <w:rFonts w:hint="cs"/>
          <w:sz w:val="26"/>
          <w:szCs w:val="26"/>
          <w:rtl/>
        </w:rPr>
        <w:t>.</w:t>
      </w:r>
      <w:proofErr w:type="spellEnd"/>
      <w:r w:rsidRPr="00747FA9">
        <w:rPr>
          <w:rFonts w:hint="cs"/>
          <w:sz w:val="26"/>
          <w:szCs w:val="26"/>
          <w:rtl/>
        </w:rPr>
        <w:t xml:space="preserve"> </w:t>
      </w:r>
    </w:p>
    <w:p w:rsidR="00747FA9" w:rsidRPr="00747FA9" w:rsidRDefault="00747FA9" w:rsidP="00453932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453932">
        <w:rPr>
          <w:b/>
          <w:bCs/>
          <w:i/>
          <w:iCs/>
          <w:sz w:val="26"/>
          <w:szCs w:val="26"/>
        </w:rPr>
        <w:t>Privilege bracketing</w:t>
      </w:r>
      <w:r w:rsidRPr="00453932">
        <w:rPr>
          <w:rFonts w:hint="cs"/>
          <w:b/>
          <w:bCs/>
          <w:i/>
          <w:iCs/>
          <w:sz w:val="26"/>
          <w:szCs w:val="26"/>
          <w:rtl/>
        </w:rPr>
        <w:t xml:space="preserve"> </w:t>
      </w:r>
      <w:proofErr w:type="spellStart"/>
      <w:r w:rsidRPr="00747FA9">
        <w:rPr>
          <w:rFonts w:hint="cs"/>
          <w:sz w:val="26"/>
          <w:szCs w:val="26"/>
          <w:rtl/>
        </w:rPr>
        <w:t>:</w:t>
      </w:r>
      <w:proofErr w:type="spellEnd"/>
      <w:r w:rsidRPr="00747FA9">
        <w:rPr>
          <w:rFonts w:hint="cs"/>
          <w:sz w:val="26"/>
          <w:szCs w:val="26"/>
          <w:rtl/>
        </w:rPr>
        <w:t xml:space="preserve"> </w:t>
      </w:r>
      <w:proofErr w:type="spellStart"/>
      <w:r w:rsidRPr="00747FA9">
        <w:rPr>
          <w:rFonts w:hint="cs"/>
          <w:sz w:val="26"/>
          <w:szCs w:val="26"/>
          <w:rtl/>
        </w:rPr>
        <w:t>الأذونات</w:t>
      </w:r>
      <w:proofErr w:type="spellEnd"/>
      <w:r w:rsidRPr="00747FA9">
        <w:rPr>
          <w:rFonts w:hint="cs"/>
          <w:sz w:val="26"/>
          <w:szCs w:val="26"/>
          <w:rtl/>
        </w:rPr>
        <w:t xml:space="preserve">  التي تمنح للمستخدم عند الحاجة </w:t>
      </w:r>
      <w:proofErr w:type="spellStart"/>
      <w:r w:rsidRPr="00747FA9">
        <w:rPr>
          <w:rFonts w:hint="cs"/>
          <w:sz w:val="26"/>
          <w:szCs w:val="26"/>
          <w:rtl/>
        </w:rPr>
        <w:t>,</w:t>
      </w:r>
      <w:proofErr w:type="spellEnd"/>
      <w:r w:rsidRPr="00747FA9">
        <w:rPr>
          <w:rFonts w:hint="cs"/>
          <w:sz w:val="26"/>
          <w:szCs w:val="26"/>
          <w:rtl/>
        </w:rPr>
        <w:t xml:space="preserve"> ومن ثم إبطالها عند انتهاء إنجاز</w:t>
      </w:r>
      <w:r w:rsidR="00453932">
        <w:rPr>
          <w:rFonts w:hint="cs"/>
          <w:sz w:val="26"/>
          <w:szCs w:val="26"/>
          <w:rtl/>
        </w:rPr>
        <w:t>ه</w:t>
      </w:r>
      <w:r w:rsidRPr="00747FA9">
        <w:rPr>
          <w:rFonts w:hint="cs"/>
          <w:sz w:val="26"/>
          <w:szCs w:val="26"/>
          <w:rtl/>
        </w:rPr>
        <w:t xml:space="preserve"> للمهمة التي تحتاج هذه </w:t>
      </w:r>
      <w:proofErr w:type="spellStart"/>
      <w:r w:rsidRPr="00747FA9">
        <w:rPr>
          <w:rFonts w:hint="cs"/>
          <w:sz w:val="26"/>
          <w:szCs w:val="26"/>
          <w:rtl/>
        </w:rPr>
        <w:t>الأذونات</w:t>
      </w:r>
      <w:proofErr w:type="spellEnd"/>
      <w:r w:rsidRPr="00747FA9">
        <w:rPr>
          <w:rFonts w:hint="cs"/>
          <w:sz w:val="26"/>
          <w:szCs w:val="26"/>
          <w:rtl/>
        </w:rPr>
        <w:t xml:space="preserve"> </w:t>
      </w:r>
      <w:proofErr w:type="spellStart"/>
      <w:r w:rsidRPr="00747FA9">
        <w:rPr>
          <w:rFonts w:hint="cs"/>
          <w:sz w:val="26"/>
          <w:szCs w:val="26"/>
          <w:rtl/>
        </w:rPr>
        <w:t>.</w:t>
      </w:r>
      <w:proofErr w:type="spellEnd"/>
    </w:p>
    <w:p w:rsidR="00747FA9" w:rsidRP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747FA9" w:rsidRP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747FA9" w:rsidRP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rFonts w:hint="cs"/>
          <w:sz w:val="26"/>
          <w:szCs w:val="26"/>
          <w:rtl/>
        </w:rPr>
        <w:t xml:space="preserve">  </w:t>
      </w:r>
    </w:p>
    <w:p w:rsidR="00453932" w:rsidRDefault="00747FA9" w:rsidP="00453932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453932">
        <w:rPr>
          <w:rFonts w:hint="cs"/>
          <w:b/>
          <w:bCs/>
          <w:noProof/>
          <w:sz w:val="28"/>
          <w:szCs w:val="28"/>
          <w:rtl/>
        </w:rPr>
        <w:t xml:space="preserve">عدم الإنكار </w:t>
      </w:r>
      <w:r w:rsidRPr="00453932">
        <w:rPr>
          <w:b/>
          <w:bCs/>
          <w:noProof/>
          <w:sz w:val="28"/>
          <w:szCs w:val="28"/>
        </w:rPr>
        <w:t xml:space="preserve"> </w:t>
      </w:r>
      <w:r w:rsidRPr="00453932">
        <w:rPr>
          <w:b/>
          <w:bCs/>
          <w:i/>
          <w:iCs/>
          <w:noProof/>
          <w:sz w:val="28"/>
          <w:szCs w:val="28"/>
        </w:rPr>
        <w:t xml:space="preserve">Non-Repudiation </w:t>
      </w:r>
      <w:r w:rsidRPr="00453932">
        <w:rPr>
          <w:rFonts w:hint="cs"/>
          <w:i/>
          <w:iCs/>
          <w:sz w:val="26"/>
          <w:szCs w:val="26"/>
          <w:rtl/>
        </w:rPr>
        <w:t xml:space="preserve"> </w:t>
      </w:r>
      <w:proofErr w:type="spellStart"/>
      <w:r w:rsidRPr="00747FA9">
        <w:rPr>
          <w:rFonts w:hint="cs"/>
          <w:sz w:val="26"/>
          <w:szCs w:val="26"/>
          <w:rtl/>
        </w:rPr>
        <w:t>:</w:t>
      </w:r>
      <w:proofErr w:type="spellEnd"/>
    </w:p>
    <w:p w:rsidR="00747FA9" w:rsidRPr="00747FA9" w:rsidRDefault="00453932" w:rsidP="00453932">
      <w:pPr>
        <w:tabs>
          <w:tab w:val="left" w:pos="6244"/>
        </w:tabs>
        <w:jc w:val="lowKashida"/>
        <w:rPr>
          <w:sz w:val="26"/>
          <w:szCs w:val="26"/>
          <w:rtl/>
        </w:rPr>
      </w:pPr>
      <w:r>
        <w:rPr>
          <w:rFonts w:hint="cs"/>
          <w:noProof/>
          <w:sz w:val="26"/>
          <w:szCs w:val="26"/>
          <w:rtl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2063750</wp:posOffset>
            </wp:positionH>
            <wp:positionV relativeFrom="paragraph">
              <wp:posOffset>494030</wp:posOffset>
            </wp:positionV>
            <wp:extent cx="3140710" cy="971550"/>
            <wp:effectExtent l="19050" t="0" r="2540" b="0"/>
            <wp:wrapTight wrapText="bothSides">
              <wp:wrapPolygon edited="0">
                <wp:start x="-131" y="0"/>
                <wp:lineTo x="-131" y="21176"/>
                <wp:lineTo x="21617" y="21176"/>
                <wp:lineTo x="21617" y="0"/>
                <wp:lineTo x="-131" y="0"/>
              </wp:wrapPolygon>
            </wp:wrapTight>
            <wp:docPr id="27" name="Picture 7" descr="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-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FA9" w:rsidRPr="00747FA9">
        <w:rPr>
          <w:rFonts w:hint="cs"/>
          <w:sz w:val="26"/>
          <w:szCs w:val="26"/>
          <w:rtl/>
        </w:rPr>
        <w:t xml:space="preserve">يضمن بأن الطرف الذي أرسل أو </w:t>
      </w:r>
      <w:r w:rsidRPr="00747FA9">
        <w:rPr>
          <w:rFonts w:hint="cs"/>
          <w:sz w:val="26"/>
          <w:szCs w:val="26"/>
          <w:rtl/>
        </w:rPr>
        <w:t>انشأ</w:t>
      </w:r>
      <w:r w:rsidR="00747FA9" w:rsidRPr="00747FA9">
        <w:rPr>
          <w:rFonts w:hint="cs"/>
          <w:sz w:val="26"/>
          <w:szCs w:val="26"/>
          <w:rtl/>
        </w:rPr>
        <w:t xml:space="preserve"> البيانات يبقى مرتبطاً </w:t>
      </w:r>
      <w:r>
        <w:rPr>
          <w:rFonts w:hint="cs"/>
          <w:sz w:val="26"/>
          <w:szCs w:val="26"/>
          <w:rtl/>
        </w:rPr>
        <w:t>في</w:t>
      </w:r>
      <w:r w:rsidR="00747FA9" w:rsidRPr="00747FA9">
        <w:rPr>
          <w:rFonts w:hint="cs"/>
          <w:sz w:val="26"/>
          <w:szCs w:val="26"/>
          <w:rtl/>
        </w:rPr>
        <w:t xml:space="preserve">ها </w:t>
      </w:r>
      <w:proofErr w:type="spellStart"/>
      <w:r w:rsidR="00747FA9" w:rsidRPr="00747FA9">
        <w:rPr>
          <w:rFonts w:hint="cs"/>
          <w:sz w:val="26"/>
          <w:szCs w:val="26"/>
          <w:rtl/>
        </w:rPr>
        <w:t>.</w:t>
      </w:r>
      <w:proofErr w:type="spellEnd"/>
      <w:r w:rsidR="00747FA9" w:rsidRPr="00747FA9">
        <w:rPr>
          <w:rFonts w:hint="cs"/>
          <w:sz w:val="26"/>
          <w:szCs w:val="26"/>
          <w:rtl/>
        </w:rPr>
        <w:t xml:space="preserve"> يجب أن تكون قادراً وبشكل مستقل من التحقق من هوية المرسل </w:t>
      </w:r>
      <w:proofErr w:type="spellStart"/>
      <w:r w:rsidR="00747FA9" w:rsidRPr="00747FA9">
        <w:rPr>
          <w:rFonts w:hint="cs"/>
          <w:sz w:val="26"/>
          <w:szCs w:val="26"/>
          <w:rtl/>
        </w:rPr>
        <w:t>.</w:t>
      </w:r>
      <w:proofErr w:type="spellEnd"/>
      <w:r w:rsidR="00747FA9" w:rsidRPr="00747FA9">
        <w:rPr>
          <w:rFonts w:hint="cs"/>
          <w:sz w:val="26"/>
          <w:szCs w:val="26"/>
          <w:rtl/>
        </w:rPr>
        <w:t xml:space="preserve"> والمرسل </w:t>
      </w:r>
      <w:r w:rsidRPr="00747FA9">
        <w:rPr>
          <w:rFonts w:hint="cs"/>
          <w:sz w:val="26"/>
          <w:szCs w:val="26"/>
          <w:rtl/>
        </w:rPr>
        <w:t>مسئولا</w:t>
      </w:r>
      <w:r w:rsidR="00747FA9" w:rsidRPr="00747FA9">
        <w:rPr>
          <w:rFonts w:hint="cs"/>
          <w:sz w:val="26"/>
          <w:szCs w:val="26"/>
          <w:rtl/>
        </w:rPr>
        <w:t xml:space="preserve"> عن الرسالة وما تحتويه من بيانات </w:t>
      </w:r>
      <w:proofErr w:type="spellStart"/>
      <w:r w:rsidR="00747FA9" w:rsidRPr="00747FA9">
        <w:rPr>
          <w:rFonts w:hint="cs"/>
          <w:sz w:val="26"/>
          <w:szCs w:val="26"/>
          <w:rtl/>
        </w:rPr>
        <w:t>.</w:t>
      </w:r>
      <w:proofErr w:type="spellEnd"/>
    </w:p>
    <w:p w:rsidR="00747FA9" w:rsidRP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453932" w:rsidRDefault="00453932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2655AF" w:rsidRDefault="00E726C6" w:rsidP="0040292A">
      <w:pPr>
        <w:pStyle w:val="1"/>
        <w:rPr>
          <w:sz w:val="26"/>
          <w:szCs w:val="26"/>
          <w:rtl/>
        </w:rPr>
      </w:pPr>
      <w:r>
        <w:rPr>
          <w:rStyle w:val="af1"/>
          <w:rtl/>
        </w:rPr>
        <w:lastRenderedPageBreak/>
        <w:endnoteReference w:id="1"/>
      </w:r>
      <w:bookmarkStart w:id="1" w:name="_Toc327179843"/>
      <w:r w:rsidR="00747FA9" w:rsidRPr="005C07EB">
        <w:rPr>
          <w:rFonts w:hint="cs"/>
          <w:rtl/>
        </w:rPr>
        <w:t xml:space="preserve">المصادقة </w:t>
      </w:r>
      <w:r w:rsidR="00747FA9" w:rsidRPr="005C07EB">
        <w:t xml:space="preserve"> Authentication</w:t>
      </w:r>
      <w:bookmarkEnd w:id="1"/>
      <w:r w:rsidR="00747FA9" w:rsidRPr="00747FA9">
        <w:rPr>
          <w:sz w:val="26"/>
          <w:szCs w:val="26"/>
        </w:rPr>
        <w:t xml:space="preserve"> </w:t>
      </w:r>
    </w:p>
    <w:p w:rsidR="00747FA9" w:rsidRP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rFonts w:hint="cs"/>
          <w:sz w:val="26"/>
          <w:szCs w:val="26"/>
          <w:rtl/>
        </w:rPr>
        <w:t xml:space="preserve">خط الدفاع الأول ضد أي هجوم أو اختراق لنظام الشبكة .وهي إعدادات </w:t>
      </w:r>
      <w:r w:rsidR="002655AF" w:rsidRPr="00747FA9">
        <w:rPr>
          <w:rFonts w:hint="cs"/>
          <w:sz w:val="26"/>
          <w:szCs w:val="26"/>
          <w:rtl/>
        </w:rPr>
        <w:t>أمنية</w:t>
      </w:r>
      <w:r w:rsidRPr="00747FA9">
        <w:rPr>
          <w:rFonts w:hint="cs"/>
          <w:sz w:val="26"/>
          <w:szCs w:val="26"/>
          <w:rtl/>
        </w:rPr>
        <w:t xml:space="preserve"> للتحكم بكيفية </w:t>
      </w:r>
      <w:r w:rsidR="002655AF" w:rsidRPr="00747FA9">
        <w:rPr>
          <w:rFonts w:hint="cs"/>
          <w:sz w:val="26"/>
          <w:szCs w:val="26"/>
          <w:rtl/>
        </w:rPr>
        <w:t>المصادقة</w:t>
      </w:r>
      <w:r w:rsidRPr="00747FA9">
        <w:rPr>
          <w:rFonts w:hint="cs"/>
          <w:sz w:val="26"/>
          <w:szCs w:val="26"/>
          <w:rtl/>
        </w:rPr>
        <w:t xml:space="preserve"> للمستخدمين والكمبيوترات على الشبكة .هناك العديد من أنظمة المصادقة </w:t>
      </w:r>
      <w:proofErr w:type="spellStart"/>
      <w:r w:rsidRPr="00747FA9">
        <w:rPr>
          <w:rFonts w:hint="cs"/>
          <w:sz w:val="26"/>
          <w:szCs w:val="26"/>
          <w:rtl/>
        </w:rPr>
        <w:t>,</w:t>
      </w:r>
      <w:proofErr w:type="spellEnd"/>
      <w:r w:rsidRPr="00747FA9">
        <w:rPr>
          <w:rFonts w:hint="cs"/>
          <w:sz w:val="26"/>
          <w:szCs w:val="26"/>
          <w:rtl/>
        </w:rPr>
        <w:t xml:space="preserve"> كل منها يحتاج متطلبات ولديه </w:t>
      </w:r>
      <w:r w:rsidR="002655AF" w:rsidRPr="00747FA9">
        <w:rPr>
          <w:rFonts w:hint="cs"/>
          <w:sz w:val="26"/>
          <w:szCs w:val="26"/>
          <w:rtl/>
        </w:rPr>
        <w:t>إمكانات</w:t>
      </w:r>
      <w:r w:rsidRPr="00747FA9">
        <w:rPr>
          <w:rFonts w:hint="cs"/>
          <w:sz w:val="26"/>
          <w:szCs w:val="26"/>
          <w:rtl/>
        </w:rPr>
        <w:t xml:space="preserve"> مختلفة </w:t>
      </w:r>
      <w:proofErr w:type="spellStart"/>
      <w:r w:rsidRPr="00747FA9">
        <w:rPr>
          <w:rFonts w:hint="cs"/>
          <w:sz w:val="26"/>
          <w:szCs w:val="26"/>
          <w:rtl/>
        </w:rPr>
        <w:t>.</w:t>
      </w:r>
      <w:proofErr w:type="spellEnd"/>
    </w:p>
    <w:p w:rsidR="00747FA9" w:rsidRPr="002655AF" w:rsidRDefault="00747FA9" w:rsidP="00747FA9">
      <w:pPr>
        <w:tabs>
          <w:tab w:val="left" w:pos="6244"/>
        </w:tabs>
        <w:jc w:val="lowKashida"/>
        <w:rPr>
          <w:b/>
          <w:bCs/>
          <w:sz w:val="26"/>
          <w:szCs w:val="26"/>
          <w:rtl/>
        </w:rPr>
      </w:pPr>
      <w:r w:rsidRPr="002655AF">
        <w:rPr>
          <w:rFonts w:hint="cs"/>
          <w:b/>
          <w:bCs/>
          <w:sz w:val="26"/>
          <w:szCs w:val="26"/>
          <w:rtl/>
        </w:rPr>
        <w:t xml:space="preserve">عوامل المصادقة </w:t>
      </w:r>
      <w:r w:rsidRPr="002655AF">
        <w:rPr>
          <w:b/>
          <w:bCs/>
          <w:sz w:val="26"/>
          <w:szCs w:val="26"/>
        </w:rPr>
        <w:t>( Authentication Factors )</w:t>
      </w:r>
      <w:r w:rsidRPr="002655AF">
        <w:rPr>
          <w:rFonts w:hint="cs"/>
          <w:b/>
          <w:bCs/>
          <w:sz w:val="26"/>
          <w:szCs w:val="26"/>
          <w:rtl/>
        </w:rPr>
        <w:t xml:space="preserve"> </w:t>
      </w:r>
      <w:proofErr w:type="spellStart"/>
      <w:r w:rsidRPr="002655AF">
        <w:rPr>
          <w:rFonts w:hint="cs"/>
          <w:b/>
          <w:bCs/>
          <w:sz w:val="26"/>
          <w:szCs w:val="26"/>
          <w:rtl/>
        </w:rPr>
        <w:t>:</w:t>
      </w:r>
      <w:proofErr w:type="spellEnd"/>
    </w:p>
    <w:p w:rsidR="00747FA9" w:rsidRPr="002655AF" w:rsidRDefault="00747FA9" w:rsidP="002655AF">
      <w:pPr>
        <w:pStyle w:val="a4"/>
        <w:numPr>
          <w:ilvl w:val="0"/>
          <w:numId w:val="19"/>
        </w:numPr>
        <w:tabs>
          <w:tab w:val="left" w:pos="6244"/>
        </w:tabs>
        <w:jc w:val="lowKashida"/>
        <w:rPr>
          <w:sz w:val="26"/>
          <w:szCs w:val="26"/>
          <w:rtl/>
        </w:rPr>
      </w:pPr>
      <w:r w:rsidRPr="002655AF">
        <w:rPr>
          <w:rFonts w:hint="cs"/>
          <w:sz w:val="26"/>
          <w:szCs w:val="26"/>
          <w:rtl/>
        </w:rPr>
        <w:t xml:space="preserve">أشياء يجب أن تعرفها </w:t>
      </w:r>
      <w:proofErr w:type="spellStart"/>
      <w:r w:rsidRPr="002655AF">
        <w:rPr>
          <w:rFonts w:hint="cs"/>
          <w:sz w:val="26"/>
          <w:szCs w:val="26"/>
          <w:rtl/>
        </w:rPr>
        <w:t>,</w:t>
      </w:r>
      <w:proofErr w:type="spellEnd"/>
      <w:r w:rsidRPr="002655AF">
        <w:rPr>
          <w:rFonts w:hint="cs"/>
          <w:sz w:val="26"/>
          <w:szCs w:val="26"/>
          <w:rtl/>
        </w:rPr>
        <w:t xml:space="preserve"> مثل كلمة المرور </w:t>
      </w:r>
      <w:r w:rsidRPr="002655AF">
        <w:rPr>
          <w:sz w:val="26"/>
          <w:szCs w:val="26"/>
        </w:rPr>
        <w:t>Password</w:t>
      </w:r>
      <w:proofErr w:type="spellStart"/>
      <w:r w:rsidRPr="002655AF">
        <w:rPr>
          <w:rFonts w:hint="cs"/>
          <w:sz w:val="26"/>
          <w:szCs w:val="26"/>
          <w:rtl/>
        </w:rPr>
        <w:t>.</w:t>
      </w:r>
      <w:proofErr w:type="spellEnd"/>
    </w:p>
    <w:p w:rsidR="00747FA9" w:rsidRPr="002655AF" w:rsidRDefault="00747FA9" w:rsidP="002655AF">
      <w:pPr>
        <w:pStyle w:val="a4"/>
        <w:numPr>
          <w:ilvl w:val="0"/>
          <w:numId w:val="19"/>
        </w:numPr>
        <w:tabs>
          <w:tab w:val="left" w:pos="6244"/>
        </w:tabs>
        <w:jc w:val="lowKashida"/>
        <w:rPr>
          <w:sz w:val="26"/>
          <w:szCs w:val="26"/>
          <w:rtl/>
        </w:rPr>
      </w:pPr>
      <w:r w:rsidRPr="002655AF">
        <w:rPr>
          <w:rFonts w:hint="cs"/>
          <w:sz w:val="26"/>
          <w:szCs w:val="26"/>
          <w:rtl/>
        </w:rPr>
        <w:t xml:space="preserve">أشياء يجب أن تمتلكها </w:t>
      </w:r>
      <w:proofErr w:type="spellStart"/>
      <w:r w:rsidRPr="002655AF">
        <w:rPr>
          <w:rFonts w:hint="cs"/>
          <w:sz w:val="26"/>
          <w:szCs w:val="26"/>
          <w:rtl/>
        </w:rPr>
        <w:t>,</w:t>
      </w:r>
      <w:proofErr w:type="spellEnd"/>
      <w:r w:rsidRPr="002655AF">
        <w:rPr>
          <w:rFonts w:hint="cs"/>
          <w:sz w:val="26"/>
          <w:szCs w:val="26"/>
          <w:rtl/>
        </w:rPr>
        <w:t xml:space="preserve"> مثل المفتاح </w:t>
      </w:r>
      <w:proofErr w:type="spellStart"/>
      <w:r w:rsidRPr="002655AF">
        <w:rPr>
          <w:rFonts w:hint="cs"/>
          <w:sz w:val="26"/>
          <w:szCs w:val="26"/>
          <w:rtl/>
        </w:rPr>
        <w:t>.</w:t>
      </w:r>
      <w:proofErr w:type="spellEnd"/>
    </w:p>
    <w:p w:rsidR="00747FA9" w:rsidRPr="002655AF" w:rsidRDefault="00747FA9" w:rsidP="002655AF">
      <w:pPr>
        <w:pStyle w:val="a4"/>
        <w:numPr>
          <w:ilvl w:val="0"/>
          <w:numId w:val="19"/>
        </w:numPr>
        <w:tabs>
          <w:tab w:val="left" w:pos="6244"/>
        </w:tabs>
        <w:jc w:val="lowKashida"/>
        <w:rPr>
          <w:sz w:val="26"/>
          <w:szCs w:val="26"/>
          <w:rtl/>
        </w:rPr>
      </w:pPr>
      <w:r w:rsidRPr="002655AF">
        <w:rPr>
          <w:rFonts w:hint="cs"/>
          <w:sz w:val="26"/>
          <w:szCs w:val="26"/>
          <w:rtl/>
        </w:rPr>
        <w:t xml:space="preserve">أشياء لديك في ذاتك </w:t>
      </w:r>
      <w:proofErr w:type="spellStart"/>
      <w:r w:rsidRPr="002655AF">
        <w:rPr>
          <w:rFonts w:hint="cs"/>
          <w:sz w:val="26"/>
          <w:szCs w:val="26"/>
          <w:rtl/>
        </w:rPr>
        <w:t>,</w:t>
      </w:r>
      <w:proofErr w:type="spellEnd"/>
      <w:r w:rsidRPr="002655AF">
        <w:rPr>
          <w:rFonts w:hint="cs"/>
          <w:sz w:val="26"/>
          <w:szCs w:val="26"/>
          <w:rtl/>
        </w:rPr>
        <w:t xml:space="preserve"> مثل الشخصية الفيزيائية </w:t>
      </w:r>
      <w:proofErr w:type="spellStart"/>
      <w:r w:rsidRPr="002655AF">
        <w:rPr>
          <w:rFonts w:hint="cs"/>
          <w:sz w:val="26"/>
          <w:szCs w:val="26"/>
          <w:rtl/>
        </w:rPr>
        <w:t>,</w:t>
      </w:r>
      <w:proofErr w:type="spellEnd"/>
      <w:r w:rsidRPr="002655AF">
        <w:rPr>
          <w:rFonts w:hint="cs"/>
          <w:sz w:val="26"/>
          <w:szCs w:val="26"/>
          <w:rtl/>
        </w:rPr>
        <w:t xml:space="preserve"> وبصمة الأصبع </w:t>
      </w:r>
      <w:proofErr w:type="spellStart"/>
      <w:r w:rsidRPr="002655AF">
        <w:rPr>
          <w:rFonts w:hint="cs"/>
          <w:sz w:val="26"/>
          <w:szCs w:val="26"/>
          <w:rtl/>
        </w:rPr>
        <w:t>.</w:t>
      </w:r>
      <w:proofErr w:type="spellEnd"/>
      <w:r w:rsidRPr="002655AF">
        <w:rPr>
          <w:rFonts w:hint="cs"/>
          <w:sz w:val="26"/>
          <w:szCs w:val="26"/>
          <w:rtl/>
        </w:rPr>
        <w:t xml:space="preserve"> </w:t>
      </w:r>
    </w:p>
    <w:p w:rsidR="002655AF" w:rsidRDefault="00747FA9" w:rsidP="002655AF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2655AF">
        <w:rPr>
          <w:rFonts w:hint="cs"/>
          <w:b/>
          <w:bCs/>
          <w:sz w:val="26"/>
          <w:szCs w:val="26"/>
          <w:rtl/>
        </w:rPr>
        <w:t xml:space="preserve">مصادقة اسم المستخدم </w:t>
      </w:r>
      <w:proofErr w:type="spellStart"/>
      <w:r w:rsidRPr="002655AF">
        <w:rPr>
          <w:rFonts w:hint="cs"/>
          <w:b/>
          <w:bCs/>
          <w:sz w:val="26"/>
          <w:szCs w:val="26"/>
          <w:rtl/>
        </w:rPr>
        <w:t>/</w:t>
      </w:r>
      <w:proofErr w:type="spellEnd"/>
      <w:r w:rsidRPr="002655AF">
        <w:rPr>
          <w:rFonts w:hint="cs"/>
          <w:b/>
          <w:bCs/>
          <w:sz w:val="26"/>
          <w:szCs w:val="26"/>
          <w:rtl/>
        </w:rPr>
        <w:t xml:space="preserve"> كلمة المرور </w:t>
      </w:r>
      <w:r w:rsidRPr="002655AF">
        <w:rPr>
          <w:b/>
          <w:bCs/>
          <w:sz w:val="26"/>
          <w:szCs w:val="26"/>
        </w:rPr>
        <w:t xml:space="preserve"> </w:t>
      </w:r>
      <w:r w:rsidRPr="002655AF">
        <w:rPr>
          <w:b/>
          <w:bCs/>
          <w:i/>
          <w:iCs/>
          <w:sz w:val="26"/>
          <w:szCs w:val="26"/>
        </w:rPr>
        <w:t>User Name / Password Authentication</w:t>
      </w:r>
      <w:r w:rsidRPr="00747FA9">
        <w:rPr>
          <w:sz w:val="26"/>
          <w:szCs w:val="26"/>
        </w:rPr>
        <w:t xml:space="preserve"> </w:t>
      </w:r>
    </w:p>
    <w:p w:rsidR="00747FA9" w:rsidRPr="00747FA9" w:rsidRDefault="002655AF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  <w:r>
        <w:rPr>
          <w:rFonts w:hint="cs"/>
          <w:noProof/>
          <w:sz w:val="26"/>
          <w:szCs w:val="26"/>
          <w:rtl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55245</wp:posOffset>
            </wp:positionV>
            <wp:extent cx="2921635" cy="1287145"/>
            <wp:effectExtent l="19050" t="0" r="0" b="0"/>
            <wp:wrapTight wrapText="bothSides">
              <wp:wrapPolygon edited="0">
                <wp:start x="-141" y="0"/>
                <wp:lineTo x="-141" y="21419"/>
                <wp:lineTo x="21548" y="21419"/>
                <wp:lineTo x="21548" y="0"/>
                <wp:lineTo x="-141" y="0"/>
              </wp:wrapPolygon>
            </wp:wrapTight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432" t="33898" r="17342" b="38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128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FA9" w:rsidRPr="00747FA9">
        <w:rPr>
          <w:rFonts w:hint="cs"/>
          <w:sz w:val="26"/>
          <w:szCs w:val="26"/>
          <w:rtl/>
        </w:rPr>
        <w:t xml:space="preserve">تركيبة من اسم المستخدم وكلمة المرور </w:t>
      </w:r>
      <w:proofErr w:type="spellStart"/>
      <w:r w:rsidR="00747FA9" w:rsidRPr="00747FA9">
        <w:rPr>
          <w:rFonts w:hint="cs"/>
          <w:sz w:val="26"/>
          <w:szCs w:val="26"/>
          <w:rtl/>
        </w:rPr>
        <w:t>,</w:t>
      </w:r>
      <w:proofErr w:type="spellEnd"/>
      <w:r w:rsidR="00747FA9" w:rsidRPr="00747FA9">
        <w:rPr>
          <w:rFonts w:hint="cs"/>
          <w:sz w:val="26"/>
          <w:szCs w:val="26"/>
          <w:rtl/>
        </w:rPr>
        <w:t xml:space="preserve"> وفي هذا النوع </w:t>
      </w:r>
      <w:r w:rsidRPr="00747FA9">
        <w:rPr>
          <w:rFonts w:hint="cs"/>
          <w:sz w:val="26"/>
          <w:szCs w:val="26"/>
          <w:rtl/>
        </w:rPr>
        <w:t>اعتمادية</w:t>
      </w:r>
      <w:r w:rsidR="00747FA9" w:rsidRPr="00747FA9">
        <w:rPr>
          <w:rFonts w:hint="cs"/>
          <w:sz w:val="26"/>
          <w:szCs w:val="26"/>
          <w:rtl/>
        </w:rPr>
        <w:t xml:space="preserve"> المستخدم تقارن مع </w:t>
      </w:r>
      <w:r w:rsidRPr="00747FA9">
        <w:rPr>
          <w:rFonts w:hint="cs"/>
          <w:sz w:val="26"/>
          <w:szCs w:val="26"/>
          <w:rtl/>
        </w:rPr>
        <w:t>الاعتمادية</w:t>
      </w:r>
      <w:r w:rsidR="00747FA9" w:rsidRPr="00747FA9">
        <w:rPr>
          <w:rFonts w:hint="cs"/>
          <w:sz w:val="26"/>
          <w:szCs w:val="26"/>
          <w:rtl/>
        </w:rPr>
        <w:t xml:space="preserve"> المخزنة في قاعدة البيانات.</w:t>
      </w:r>
      <w:r w:rsidRPr="00747FA9">
        <w:rPr>
          <w:rFonts w:hint="cs"/>
          <w:sz w:val="26"/>
          <w:szCs w:val="26"/>
          <w:rtl/>
        </w:rPr>
        <w:t>إذا</w:t>
      </w:r>
      <w:r w:rsidR="00747FA9" w:rsidRPr="00747FA9">
        <w:rPr>
          <w:rFonts w:hint="cs"/>
          <w:sz w:val="26"/>
          <w:szCs w:val="26"/>
          <w:rtl/>
        </w:rPr>
        <w:t xml:space="preserve"> تطابقت اسم المستخدم وكلمة المرور  </w:t>
      </w:r>
      <w:proofErr w:type="spellStart"/>
      <w:r w:rsidR="00747FA9" w:rsidRPr="00747FA9">
        <w:rPr>
          <w:rFonts w:hint="cs"/>
          <w:sz w:val="26"/>
          <w:szCs w:val="26"/>
          <w:rtl/>
        </w:rPr>
        <w:t>,</w:t>
      </w:r>
      <w:proofErr w:type="spellEnd"/>
      <w:r w:rsidR="00747FA9" w:rsidRPr="00747FA9">
        <w:rPr>
          <w:rFonts w:hint="cs"/>
          <w:sz w:val="26"/>
          <w:szCs w:val="26"/>
          <w:rtl/>
        </w:rPr>
        <w:t xml:space="preserve"> المستخدم يمنح مصادقة </w:t>
      </w:r>
      <w:proofErr w:type="spellStart"/>
      <w:r w:rsidR="00747FA9" w:rsidRPr="00747FA9">
        <w:rPr>
          <w:rFonts w:hint="cs"/>
          <w:sz w:val="26"/>
          <w:szCs w:val="26"/>
          <w:rtl/>
        </w:rPr>
        <w:t>,</w:t>
      </w:r>
      <w:proofErr w:type="spellEnd"/>
      <w:r w:rsidR="00747FA9" w:rsidRPr="00747FA9">
        <w:rPr>
          <w:rFonts w:hint="cs"/>
          <w:sz w:val="26"/>
          <w:szCs w:val="26"/>
          <w:rtl/>
        </w:rPr>
        <w:t xml:space="preserve"> </w:t>
      </w:r>
      <w:r w:rsidRPr="00747FA9">
        <w:rPr>
          <w:rFonts w:hint="cs"/>
          <w:sz w:val="26"/>
          <w:szCs w:val="26"/>
          <w:rtl/>
        </w:rPr>
        <w:t>أما</w:t>
      </w:r>
      <w:r w:rsidR="00747FA9" w:rsidRPr="00747FA9">
        <w:rPr>
          <w:rFonts w:hint="cs"/>
          <w:sz w:val="26"/>
          <w:szCs w:val="26"/>
          <w:rtl/>
        </w:rPr>
        <w:t xml:space="preserve"> </w:t>
      </w:r>
      <w:r w:rsidRPr="00747FA9">
        <w:rPr>
          <w:rFonts w:hint="cs"/>
          <w:sz w:val="26"/>
          <w:szCs w:val="26"/>
          <w:rtl/>
        </w:rPr>
        <w:t>إذا</w:t>
      </w:r>
      <w:r w:rsidR="00747FA9" w:rsidRPr="00747FA9">
        <w:rPr>
          <w:rFonts w:hint="cs"/>
          <w:sz w:val="26"/>
          <w:szCs w:val="26"/>
          <w:rtl/>
        </w:rPr>
        <w:t xml:space="preserve"> لم تتطابق فإنه لا يمنح حق الوصول </w:t>
      </w:r>
      <w:proofErr w:type="spellStart"/>
      <w:r w:rsidR="00747FA9" w:rsidRPr="00747FA9">
        <w:rPr>
          <w:rFonts w:hint="cs"/>
          <w:sz w:val="26"/>
          <w:szCs w:val="26"/>
          <w:rtl/>
        </w:rPr>
        <w:t>.</w:t>
      </w:r>
      <w:proofErr w:type="spellEnd"/>
      <w:r w:rsidR="00747FA9" w:rsidRPr="00747FA9">
        <w:rPr>
          <w:rFonts w:hint="cs"/>
          <w:sz w:val="26"/>
          <w:szCs w:val="26"/>
          <w:rtl/>
        </w:rPr>
        <w:t xml:space="preserve"> هذه الطريقة قد لا تكون آمنة لأن اعتمادية المستخدم أحيانا تكون نص عادي </w:t>
      </w:r>
      <w:r w:rsidR="00747FA9" w:rsidRPr="002655AF">
        <w:rPr>
          <w:i/>
          <w:iCs/>
          <w:sz w:val="26"/>
          <w:szCs w:val="26"/>
        </w:rPr>
        <w:t>Plain text</w:t>
      </w:r>
      <w:r w:rsidR="00747FA9" w:rsidRPr="00747FA9">
        <w:rPr>
          <w:rFonts w:hint="cs"/>
          <w:sz w:val="26"/>
          <w:szCs w:val="26"/>
          <w:rtl/>
        </w:rPr>
        <w:t xml:space="preserve"> </w:t>
      </w:r>
      <w:proofErr w:type="spellStart"/>
      <w:r w:rsidR="00747FA9" w:rsidRPr="00747FA9">
        <w:rPr>
          <w:rFonts w:hint="cs"/>
          <w:sz w:val="26"/>
          <w:szCs w:val="26"/>
          <w:rtl/>
        </w:rPr>
        <w:t>.</w:t>
      </w:r>
      <w:proofErr w:type="spellEnd"/>
    </w:p>
    <w:p w:rsidR="00747FA9" w:rsidRP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2655AF" w:rsidRPr="002655AF" w:rsidRDefault="00747FA9" w:rsidP="002655AF">
      <w:pPr>
        <w:tabs>
          <w:tab w:val="left" w:pos="6244"/>
        </w:tabs>
        <w:jc w:val="lowKashida"/>
        <w:rPr>
          <w:b/>
          <w:bCs/>
          <w:sz w:val="26"/>
          <w:szCs w:val="26"/>
          <w:rtl/>
        </w:rPr>
      </w:pPr>
      <w:r w:rsidRPr="002655AF">
        <w:rPr>
          <w:rFonts w:hint="cs"/>
          <w:b/>
          <w:bCs/>
          <w:sz w:val="26"/>
          <w:szCs w:val="26"/>
          <w:rtl/>
        </w:rPr>
        <w:t xml:space="preserve">كلمة المرور القوية </w:t>
      </w:r>
      <w:r w:rsidRPr="002655AF">
        <w:rPr>
          <w:b/>
          <w:bCs/>
          <w:i/>
          <w:iCs/>
          <w:sz w:val="26"/>
          <w:szCs w:val="26"/>
        </w:rPr>
        <w:t xml:space="preserve">Strong Passwords </w:t>
      </w:r>
      <w:r w:rsidRPr="002655AF">
        <w:rPr>
          <w:rFonts w:hint="cs"/>
          <w:b/>
          <w:bCs/>
          <w:i/>
          <w:iCs/>
          <w:sz w:val="26"/>
          <w:szCs w:val="26"/>
          <w:rtl/>
        </w:rPr>
        <w:t xml:space="preserve"> </w:t>
      </w:r>
    </w:p>
    <w:p w:rsidR="00747FA9" w:rsidRPr="00747FA9" w:rsidRDefault="00747FA9" w:rsidP="002655AF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rFonts w:hint="cs"/>
          <w:sz w:val="26"/>
          <w:szCs w:val="26"/>
          <w:rtl/>
        </w:rPr>
        <w:t xml:space="preserve">هي كلمة المرور التي تحقق المتطلبات المعقدة الموضوعة من </w:t>
      </w:r>
      <w:r w:rsidR="002655AF" w:rsidRPr="00747FA9">
        <w:rPr>
          <w:rFonts w:hint="cs"/>
          <w:sz w:val="26"/>
          <w:szCs w:val="26"/>
          <w:rtl/>
        </w:rPr>
        <w:t>مسئول</w:t>
      </w:r>
      <w:r w:rsidRPr="00747FA9">
        <w:rPr>
          <w:rFonts w:hint="cs"/>
          <w:sz w:val="26"/>
          <w:szCs w:val="26"/>
          <w:rtl/>
        </w:rPr>
        <w:t xml:space="preserve"> النظام </w:t>
      </w:r>
      <w:r w:rsidRPr="00747FA9">
        <w:rPr>
          <w:sz w:val="26"/>
          <w:szCs w:val="26"/>
        </w:rPr>
        <w:t>System administrator</w:t>
      </w:r>
      <w:r w:rsidRPr="00747FA9">
        <w:rPr>
          <w:rFonts w:hint="cs"/>
          <w:sz w:val="26"/>
          <w:szCs w:val="26"/>
          <w:rtl/>
        </w:rPr>
        <w:t xml:space="preserve"> وموثقة في السياسة كلمة المرور </w:t>
      </w:r>
      <w:r w:rsidRPr="00747FA9">
        <w:rPr>
          <w:sz w:val="26"/>
          <w:szCs w:val="26"/>
        </w:rPr>
        <w:t>Password policy</w:t>
      </w:r>
      <w:r w:rsidRPr="00747FA9">
        <w:rPr>
          <w:rFonts w:hint="cs"/>
          <w:sz w:val="26"/>
          <w:szCs w:val="26"/>
          <w:rtl/>
        </w:rPr>
        <w:t xml:space="preserve"> .كلمة المرور القوية تزيد من أمان النظام وتقلل من احتمالية تخمين كلمة المرور والكشف عنها </w:t>
      </w:r>
      <w:proofErr w:type="spellStart"/>
      <w:r w:rsidRPr="00747FA9">
        <w:rPr>
          <w:rFonts w:hint="cs"/>
          <w:sz w:val="26"/>
          <w:szCs w:val="26"/>
          <w:rtl/>
        </w:rPr>
        <w:t>.</w:t>
      </w:r>
      <w:proofErr w:type="spellEnd"/>
    </w:p>
    <w:p w:rsidR="00747FA9" w:rsidRPr="00320C2A" w:rsidRDefault="00320C2A" w:rsidP="00747FA9">
      <w:pPr>
        <w:tabs>
          <w:tab w:val="left" w:pos="6244"/>
        </w:tabs>
        <w:jc w:val="lowKashida"/>
        <w:rPr>
          <w:b/>
          <w:bCs/>
          <w:sz w:val="26"/>
          <w:szCs w:val="26"/>
          <w:rtl/>
        </w:rPr>
      </w:pPr>
      <w:r>
        <w:rPr>
          <w:rFonts w:hint="cs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113665</wp:posOffset>
            </wp:positionV>
            <wp:extent cx="2032635" cy="1235710"/>
            <wp:effectExtent l="19050" t="0" r="5715" b="0"/>
            <wp:wrapTight wrapText="bothSides">
              <wp:wrapPolygon edited="0">
                <wp:start x="-202" y="0"/>
                <wp:lineTo x="-202" y="21311"/>
                <wp:lineTo x="21661" y="21311"/>
                <wp:lineTo x="21661" y="0"/>
                <wp:lineTo x="-202" y="0"/>
              </wp:wrapPolygon>
            </wp:wrapTight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4910" t="35747" r="25103" b="3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23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FA9" w:rsidRPr="00320C2A">
        <w:rPr>
          <w:rFonts w:hint="cs"/>
          <w:b/>
          <w:bCs/>
          <w:sz w:val="26"/>
          <w:szCs w:val="26"/>
          <w:rtl/>
        </w:rPr>
        <w:t xml:space="preserve">متطلبات كلمة المرور القوية </w:t>
      </w:r>
      <w:proofErr w:type="spellStart"/>
      <w:r w:rsidR="00747FA9" w:rsidRPr="00320C2A">
        <w:rPr>
          <w:rFonts w:hint="cs"/>
          <w:b/>
          <w:bCs/>
          <w:sz w:val="26"/>
          <w:szCs w:val="26"/>
          <w:rtl/>
        </w:rPr>
        <w:t>:</w:t>
      </w:r>
      <w:proofErr w:type="spellEnd"/>
    </w:p>
    <w:p w:rsidR="00747FA9" w:rsidRPr="00320C2A" w:rsidRDefault="00747FA9" w:rsidP="00320C2A">
      <w:pPr>
        <w:pStyle w:val="a4"/>
        <w:numPr>
          <w:ilvl w:val="0"/>
          <w:numId w:val="20"/>
        </w:numPr>
        <w:tabs>
          <w:tab w:val="left" w:pos="6244"/>
        </w:tabs>
        <w:jc w:val="lowKashida"/>
        <w:rPr>
          <w:sz w:val="26"/>
          <w:szCs w:val="26"/>
          <w:rtl/>
        </w:rPr>
      </w:pPr>
      <w:r w:rsidRPr="00320C2A">
        <w:rPr>
          <w:rFonts w:hint="cs"/>
          <w:sz w:val="26"/>
          <w:szCs w:val="26"/>
          <w:rtl/>
        </w:rPr>
        <w:t xml:space="preserve">تحديد أقل طول لكلمة المرور </w:t>
      </w:r>
      <w:proofErr w:type="spellStart"/>
      <w:r w:rsidRPr="00320C2A">
        <w:rPr>
          <w:rFonts w:hint="cs"/>
          <w:sz w:val="26"/>
          <w:szCs w:val="26"/>
          <w:rtl/>
        </w:rPr>
        <w:t>.</w:t>
      </w:r>
      <w:proofErr w:type="spellEnd"/>
    </w:p>
    <w:p w:rsidR="00747FA9" w:rsidRPr="00320C2A" w:rsidRDefault="00747FA9" w:rsidP="00320C2A">
      <w:pPr>
        <w:pStyle w:val="a4"/>
        <w:numPr>
          <w:ilvl w:val="0"/>
          <w:numId w:val="20"/>
        </w:numPr>
        <w:tabs>
          <w:tab w:val="left" w:pos="6244"/>
        </w:tabs>
        <w:jc w:val="lowKashida"/>
        <w:rPr>
          <w:sz w:val="26"/>
          <w:szCs w:val="26"/>
          <w:rtl/>
        </w:rPr>
      </w:pPr>
      <w:r w:rsidRPr="00320C2A">
        <w:rPr>
          <w:rFonts w:hint="cs"/>
          <w:sz w:val="26"/>
          <w:szCs w:val="26"/>
          <w:rtl/>
        </w:rPr>
        <w:t xml:space="preserve">تتطلب الحروف </w:t>
      </w:r>
      <w:proofErr w:type="spellStart"/>
      <w:r w:rsidRPr="00320C2A">
        <w:rPr>
          <w:rFonts w:hint="cs"/>
          <w:sz w:val="26"/>
          <w:szCs w:val="26"/>
          <w:rtl/>
        </w:rPr>
        <w:t>,</w:t>
      </w:r>
      <w:proofErr w:type="spellEnd"/>
      <w:r w:rsidRPr="00320C2A">
        <w:rPr>
          <w:rFonts w:hint="cs"/>
          <w:sz w:val="26"/>
          <w:szCs w:val="26"/>
          <w:rtl/>
        </w:rPr>
        <w:t xml:space="preserve"> تركيبة من </w:t>
      </w:r>
      <w:proofErr w:type="spellStart"/>
      <w:r w:rsidRPr="00320C2A">
        <w:rPr>
          <w:rFonts w:hint="cs"/>
          <w:sz w:val="26"/>
          <w:szCs w:val="26"/>
          <w:rtl/>
        </w:rPr>
        <w:t>الأحرف,</w:t>
      </w:r>
      <w:proofErr w:type="spellEnd"/>
      <w:r w:rsidRPr="00320C2A">
        <w:rPr>
          <w:rFonts w:hint="cs"/>
          <w:sz w:val="26"/>
          <w:szCs w:val="26"/>
          <w:rtl/>
        </w:rPr>
        <w:t xml:space="preserve"> الأرقام والرموز </w:t>
      </w:r>
      <w:proofErr w:type="spellStart"/>
      <w:r w:rsidRPr="00320C2A">
        <w:rPr>
          <w:rFonts w:hint="cs"/>
          <w:sz w:val="26"/>
          <w:szCs w:val="26"/>
          <w:rtl/>
        </w:rPr>
        <w:t>.</w:t>
      </w:r>
      <w:proofErr w:type="spellEnd"/>
    </w:p>
    <w:p w:rsidR="00320C2A" w:rsidRDefault="00747FA9" w:rsidP="00320C2A">
      <w:pPr>
        <w:pStyle w:val="a4"/>
        <w:numPr>
          <w:ilvl w:val="0"/>
          <w:numId w:val="20"/>
        </w:numPr>
        <w:tabs>
          <w:tab w:val="left" w:pos="6244"/>
        </w:tabs>
        <w:jc w:val="lowKashida"/>
        <w:rPr>
          <w:sz w:val="26"/>
          <w:szCs w:val="26"/>
          <w:rtl/>
        </w:rPr>
      </w:pPr>
      <w:r w:rsidRPr="00320C2A">
        <w:rPr>
          <w:rFonts w:hint="cs"/>
          <w:sz w:val="26"/>
          <w:szCs w:val="26"/>
          <w:rtl/>
        </w:rPr>
        <w:t xml:space="preserve">منع استخدام سلاسل الحروف مثل اسم المستخدم وكلمات القاموس </w:t>
      </w:r>
      <w:proofErr w:type="spellStart"/>
      <w:r w:rsidRPr="00320C2A">
        <w:rPr>
          <w:rFonts w:hint="cs"/>
          <w:sz w:val="26"/>
          <w:szCs w:val="26"/>
          <w:rtl/>
        </w:rPr>
        <w:t>.</w:t>
      </w:r>
      <w:proofErr w:type="spellEnd"/>
    </w:p>
    <w:p w:rsidR="00747FA9" w:rsidRP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320C2A" w:rsidRPr="00320C2A" w:rsidRDefault="00747FA9" w:rsidP="00320C2A">
      <w:pPr>
        <w:tabs>
          <w:tab w:val="left" w:pos="6244"/>
        </w:tabs>
        <w:jc w:val="lowKashida"/>
        <w:rPr>
          <w:b/>
          <w:bCs/>
          <w:sz w:val="26"/>
          <w:szCs w:val="26"/>
          <w:rtl/>
        </w:rPr>
      </w:pPr>
      <w:r w:rsidRPr="00320C2A">
        <w:rPr>
          <w:rFonts w:hint="cs"/>
          <w:b/>
          <w:bCs/>
          <w:sz w:val="26"/>
          <w:szCs w:val="26"/>
          <w:rtl/>
        </w:rPr>
        <w:t xml:space="preserve">المصادقة بالتأكيد  </w:t>
      </w:r>
      <w:r w:rsidRPr="00320C2A">
        <w:rPr>
          <w:b/>
          <w:bCs/>
          <w:i/>
          <w:iCs/>
          <w:sz w:val="26"/>
          <w:szCs w:val="26"/>
        </w:rPr>
        <w:t>Authentication by Assertion</w:t>
      </w:r>
      <w:r w:rsidRPr="00320C2A">
        <w:rPr>
          <w:rFonts w:hint="cs"/>
          <w:b/>
          <w:bCs/>
          <w:sz w:val="26"/>
          <w:szCs w:val="26"/>
          <w:rtl/>
        </w:rPr>
        <w:t xml:space="preserve"> </w:t>
      </w:r>
    </w:p>
    <w:p w:rsidR="00747FA9" w:rsidRPr="00747FA9" w:rsidRDefault="00747FA9" w:rsidP="00320C2A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rFonts w:hint="cs"/>
          <w:sz w:val="26"/>
          <w:szCs w:val="26"/>
          <w:rtl/>
        </w:rPr>
        <w:t xml:space="preserve">تسمى المصادقة من خلال تركيبة اسم المستخدم وكلمة المرور  المصادقة </w:t>
      </w:r>
      <w:r w:rsidR="00320C2A" w:rsidRPr="00747FA9">
        <w:rPr>
          <w:rFonts w:hint="cs"/>
          <w:sz w:val="26"/>
          <w:szCs w:val="26"/>
          <w:rtl/>
        </w:rPr>
        <w:t>بالتأكيد</w:t>
      </w:r>
      <w:r w:rsidRPr="00747FA9">
        <w:rPr>
          <w:rFonts w:hint="cs"/>
          <w:sz w:val="26"/>
          <w:szCs w:val="26"/>
          <w:rtl/>
        </w:rPr>
        <w:t xml:space="preserve"> </w:t>
      </w:r>
      <w:proofErr w:type="spellStart"/>
      <w:r w:rsidRPr="00747FA9">
        <w:rPr>
          <w:rFonts w:hint="cs"/>
          <w:sz w:val="26"/>
          <w:szCs w:val="26"/>
          <w:rtl/>
        </w:rPr>
        <w:t>,</w:t>
      </w:r>
      <w:proofErr w:type="spellEnd"/>
      <w:r w:rsidRPr="00747FA9">
        <w:rPr>
          <w:rFonts w:hint="cs"/>
          <w:sz w:val="26"/>
          <w:szCs w:val="26"/>
          <w:rtl/>
        </w:rPr>
        <w:t xml:space="preserve"> وذلك لأنه عندما يكون لديه مجموعة اعتمادية </w:t>
      </w:r>
      <w:proofErr w:type="spellStart"/>
      <w:r w:rsidRPr="00747FA9">
        <w:rPr>
          <w:rFonts w:hint="cs"/>
          <w:sz w:val="26"/>
          <w:szCs w:val="26"/>
          <w:rtl/>
        </w:rPr>
        <w:t>,</w:t>
      </w:r>
      <w:proofErr w:type="spellEnd"/>
      <w:r w:rsidRPr="00747FA9">
        <w:rPr>
          <w:rFonts w:hint="cs"/>
          <w:sz w:val="26"/>
          <w:szCs w:val="26"/>
          <w:rtl/>
        </w:rPr>
        <w:t xml:space="preserve"> هو يستطيع استخدامها لتعريفه للوصول من خلالها </w:t>
      </w:r>
      <w:r w:rsidR="00320C2A" w:rsidRPr="00747FA9">
        <w:rPr>
          <w:rFonts w:hint="cs"/>
          <w:sz w:val="26"/>
          <w:szCs w:val="26"/>
          <w:rtl/>
        </w:rPr>
        <w:t>إلى</w:t>
      </w:r>
      <w:r w:rsidRPr="00747FA9">
        <w:rPr>
          <w:rFonts w:hint="cs"/>
          <w:sz w:val="26"/>
          <w:szCs w:val="26"/>
          <w:rtl/>
        </w:rPr>
        <w:t xml:space="preserve"> الموارد </w:t>
      </w:r>
      <w:proofErr w:type="spellStart"/>
      <w:r w:rsidRPr="00747FA9">
        <w:rPr>
          <w:rFonts w:hint="cs"/>
          <w:sz w:val="26"/>
          <w:szCs w:val="26"/>
          <w:rtl/>
        </w:rPr>
        <w:t>.</w:t>
      </w:r>
      <w:proofErr w:type="spellEnd"/>
    </w:p>
    <w:p w:rsidR="00320C2A" w:rsidRDefault="00747FA9" w:rsidP="00320C2A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320C2A">
        <w:rPr>
          <w:b/>
          <w:bCs/>
          <w:i/>
          <w:iCs/>
          <w:sz w:val="26"/>
          <w:szCs w:val="26"/>
        </w:rPr>
        <w:t>Kerberos</w:t>
      </w:r>
      <w:r w:rsidRPr="00747FA9">
        <w:rPr>
          <w:rFonts w:hint="cs"/>
          <w:sz w:val="26"/>
          <w:szCs w:val="26"/>
          <w:rtl/>
        </w:rPr>
        <w:t xml:space="preserve"> </w:t>
      </w:r>
    </w:p>
    <w:p w:rsidR="00747FA9" w:rsidRPr="00747FA9" w:rsidRDefault="00747FA9" w:rsidP="00320C2A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rFonts w:hint="cs"/>
          <w:sz w:val="26"/>
          <w:szCs w:val="26"/>
          <w:rtl/>
        </w:rPr>
        <w:t xml:space="preserve">يعتمد على حساسية النظام لتذكرة الوقت الممنوحة من النظام </w:t>
      </w:r>
      <w:proofErr w:type="spellStart"/>
      <w:r w:rsidRPr="00747FA9">
        <w:rPr>
          <w:rFonts w:hint="cs"/>
          <w:sz w:val="26"/>
          <w:szCs w:val="26"/>
          <w:rtl/>
        </w:rPr>
        <w:t>.</w:t>
      </w:r>
      <w:proofErr w:type="spellEnd"/>
      <w:r w:rsidRPr="00747FA9">
        <w:rPr>
          <w:rFonts w:hint="cs"/>
          <w:sz w:val="26"/>
          <w:szCs w:val="26"/>
          <w:rtl/>
        </w:rPr>
        <w:t xml:space="preserve"> تستخدم </w:t>
      </w:r>
      <w:r w:rsidRPr="00747FA9">
        <w:rPr>
          <w:sz w:val="26"/>
          <w:szCs w:val="26"/>
        </w:rPr>
        <w:t>Single sign-on ( SSO )</w:t>
      </w:r>
      <w:r w:rsidRPr="00747FA9">
        <w:rPr>
          <w:rFonts w:hint="cs"/>
          <w:sz w:val="26"/>
          <w:szCs w:val="26"/>
          <w:rtl/>
        </w:rPr>
        <w:t xml:space="preserve"> حيث المستخدم يدخل اعتمادية الوصول ومن ثم يتم تمريرها إلى </w:t>
      </w:r>
      <w:r w:rsidRPr="00747FA9">
        <w:rPr>
          <w:sz w:val="26"/>
          <w:szCs w:val="26"/>
        </w:rPr>
        <w:t>Authentication Server</w:t>
      </w:r>
      <w:r w:rsidRPr="00747FA9">
        <w:rPr>
          <w:rFonts w:hint="cs"/>
          <w:sz w:val="26"/>
          <w:szCs w:val="26"/>
          <w:rtl/>
        </w:rPr>
        <w:t xml:space="preserve"> </w:t>
      </w:r>
      <w:proofErr w:type="spellStart"/>
      <w:r w:rsidRPr="00747FA9">
        <w:rPr>
          <w:rFonts w:hint="cs"/>
          <w:sz w:val="26"/>
          <w:szCs w:val="26"/>
          <w:rtl/>
        </w:rPr>
        <w:t>.</w:t>
      </w:r>
      <w:proofErr w:type="spellEnd"/>
    </w:p>
    <w:p w:rsidR="00320C2A" w:rsidRDefault="00320C2A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320C2A">
        <w:rPr>
          <w:rFonts w:hint="cs"/>
          <w:b/>
          <w:bCs/>
          <w:sz w:val="26"/>
          <w:szCs w:val="26"/>
          <w:rtl/>
        </w:rPr>
        <w:lastRenderedPageBreak/>
        <w:t xml:space="preserve">تتضمن عملية </w:t>
      </w:r>
      <w:r w:rsidRPr="00320C2A">
        <w:rPr>
          <w:b/>
          <w:bCs/>
          <w:i/>
          <w:iCs/>
          <w:sz w:val="26"/>
          <w:szCs w:val="26"/>
        </w:rPr>
        <w:t>Kerberos</w:t>
      </w:r>
      <w:r>
        <w:rPr>
          <w:rFonts w:hint="cs"/>
          <w:sz w:val="26"/>
          <w:szCs w:val="26"/>
          <w:rtl/>
        </w:rPr>
        <w:t xml:space="preserve"> </w:t>
      </w:r>
      <w:proofErr w:type="spellStart"/>
      <w:r>
        <w:rPr>
          <w:rFonts w:hint="cs"/>
          <w:sz w:val="26"/>
          <w:szCs w:val="26"/>
          <w:rtl/>
        </w:rPr>
        <w:t>:</w:t>
      </w:r>
      <w:proofErr w:type="spellEnd"/>
    </w:p>
    <w:p w:rsidR="00747FA9" w:rsidRPr="00320C2A" w:rsidRDefault="00747FA9" w:rsidP="00320C2A">
      <w:pPr>
        <w:pStyle w:val="a4"/>
        <w:numPr>
          <w:ilvl w:val="0"/>
          <w:numId w:val="21"/>
        </w:numPr>
        <w:tabs>
          <w:tab w:val="left" w:pos="6244"/>
        </w:tabs>
        <w:jc w:val="lowKashida"/>
        <w:rPr>
          <w:sz w:val="24"/>
          <w:szCs w:val="24"/>
          <w:rtl/>
        </w:rPr>
      </w:pPr>
      <w:r w:rsidRPr="00320C2A">
        <w:rPr>
          <w:rFonts w:hint="cs"/>
          <w:sz w:val="24"/>
          <w:szCs w:val="24"/>
          <w:rtl/>
        </w:rPr>
        <w:t xml:space="preserve">تسجيل دخول المستخدم إلى المجال </w:t>
      </w:r>
      <w:proofErr w:type="spellStart"/>
      <w:r w:rsidRPr="00320C2A">
        <w:rPr>
          <w:rFonts w:hint="cs"/>
          <w:sz w:val="24"/>
          <w:szCs w:val="24"/>
          <w:rtl/>
        </w:rPr>
        <w:t>.</w:t>
      </w:r>
      <w:proofErr w:type="spellEnd"/>
    </w:p>
    <w:p w:rsidR="00747FA9" w:rsidRPr="00320C2A" w:rsidRDefault="00747FA9" w:rsidP="00320C2A">
      <w:pPr>
        <w:pStyle w:val="a4"/>
        <w:numPr>
          <w:ilvl w:val="0"/>
          <w:numId w:val="21"/>
        </w:numPr>
        <w:tabs>
          <w:tab w:val="left" w:pos="6244"/>
        </w:tabs>
        <w:jc w:val="lowKashida"/>
        <w:rPr>
          <w:sz w:val="24"/>
          <w:szCs w:val="24"/>
          <w:rtl/>
        </w:rPr>
      </w:pPr>
      <w:r w:rsidRPr="00320C2A">
        <w:rPr>
          <w:rFonts w:hint="cs"/>
          <w:sz w:val="24"/>
          <w:szCs w:val="24"/>
          <w:rtl/>
        </w:rPr>
        <w:t xml:space="preserve">يطلب المستخدم تذكرة منح تذكرة </w:t>
      </w:r>
      <w:r w:rsidRPr="00320C2A">
        <w:rPr>
          <w:i/>
          <w:iCs/>
          <w:sz w:val="24"/>
          <w:szCs w:val="24"/>
        </w:rPr>
        <w:t>ticket granting ticket ( TGT )</w:t>
      </w:r>
      <w:r w:rsidRPr="00320C2A">
        <w:rPr>
          <w:rFonts w:hint="cs"/>
          <w:sz w:val="24"/>
          <w:szCs w:val="24"/>
          <w:rtl/>
        </w:rPr>
        <w:t xml:space="preserve"> من خادم المصادقة </w:t>
      </w:r>
      <w:r w:rsidRPr="00320C2A">
        <w:rPr>
          <w:i/>
          <w:iCs/>
          <w:sz w:val="24"/>
          <w:szCs w:val="24"/>
        </w:rPr>
        <w:t>authenticating server</w:t>
      </w:r>
      <w:r w:rsidRPr="00320C2A">
        <w:rPr>
          <w:rFonts w:hint="cs"/>
          <w:sz w:val="24"/>
          <w:szCs w:val="24"/>
          <w:rtl/>
        </w:rPr>
        <w:t xml:space="preserve"> </w:t>
      </w:r>
      <w:proofErr w:type="spellStart"/>
      <w:r w:rsidRPr="00320C2A">
        <w:rPr>
          <w:rFonts w:hint="cs"/>
          <w:sz w:val="24"/>
          <w:szCs w:val="24"/>
          <w:rtl/>
        </w:rPr>
        <w:t>.</w:t>
      </w:r>
      <w:proofErr w:type="spellEnd"/>
    </w:p>
    <w:p w:rsidR="00747FA9" w:rsidRPr="00320C2A" w:rsidRDefault="00747FA9" w:rsidP="00320C2A">
      <w:pPr>
        <w:pStyle w:val="a4"/>
        <w:numPr>
          <w:ilvl w:val="0"/>
          <w:numId w:val="21"/>
        </w:numPr>
        <w:tabs>
          <w:tab w:val="left" w:pos="6244"/>
        </w:tabs>
        <w:jc w:val="lowKashida"/>
        <w:rPr>
          <w:sz w:val="24"/>
          <w:szCs w:val="24"/>
          <w:rtl/>
        </w:rPr>
      </w:pPr>
      <w:r w:rsidRPr="00320C2A">
        <w:rPr>
          <w:rFonts w:hint="cs"/>
          <w:sz w:val="24"/>
          <w:szCs w:val="24"/>
          <w:rtl/>
        </w:rPr>
        <w:t xml:space="preserve">خادم المصادقة </w:t>
      </w:r>
      <w:r w:rsidRPr="00320C2A">
        <w:rPr>
          <w:i/>
          <w:iCs/>
          <w:sz w:val="24"/>
          <w:szCs w:val="24"/>
        </w:rPr>
        <w:t>authenticating server</w:t>
      </w:r>
      <w:r w:rsidRPr="00320C2A">
        <w:rPr>
          <w:rFonts w:hint="cs"/>
          <w:sz w:val="24"/>
          <w:szCs w:val="24"/>
          <w:rtl/>
        </w:rPr>
        <w:t xml:space="preserve"> يستجيب مع ختم الوقت </w:t>
      </w:r>
      <w:proofErr w:type="spellStart"/>
      <w:r w:rsidRPr="00320C2A">
        <w:rPr>
          <w:rFonts w:hint="cs"/>
          <w:sz w:val="24"/>
          <w:szCs w:val="24"/>
          <w:rtl/>
        </w:rPr>
        <w:t>.</w:t>
      </w:r>
      <w:proofErr w:type="spellEnd"/>
    </w:p>
    <w:p w:rsidR="00747FA9" w:rsidRPr="00320C2A" w:rsidRDefault="00747FA9" w:rsidP="00320C2A">
      <w:pPr>
        <w:pStyle w:val="a4"/>
        <w:numPr>
          <w:ilvl w:val="0"/>
          <w:numId w:val="21"/>
        </w:numPr>
        <w:tabs>
          <w:tab w:val="left" w:pos="6244"/>
        </w:tabs>
        <w:jc w:val="lowKashida"/>
        <w:rPr>
          <w:sz w:val="24"/>
          <w:szCs w:val="24"/>
          <w:rtl/>
        </w:rPr>
      </w:pPr>
      <w:r w:rsidRPr="00320C2A">
        <w:rPr>
          <w:rFonts w:hint="cs"/>
          <w:sz w:val="24"/>
          <w:szCs w:val="24"/>
          <w:rtl/>
        </w:rPr>
        <w:t xml:space="preserve">يرجع المستخدم </w:t>
      </w:r>
      <w:r w:rsidRPr="00320C2A">
        <w:rPr>
          <w:i/>
          <w:iCs/>
          <w:sz w:val="24"/>
          <w:szCs w:val="24"/>
        </w:rPr>
        <w:t>TGT</w:t>
      </w:r>
      <w:r w:rsidRPr="00320C2A">
        <w:rPr>
          <w:rFonts w:hint="cs"/>
          <w:sz w:val="24"/>
          <w:szCs w:val="24"/>
          <w:rtl/>
        </w:rPr>
        <w:t xml:space="preserve"> مرة أخرى إلى </w:t>
      </w:r>
      <w:r w:rsidRPr="00320C2A">
        <w:rPr>
          <w:i/>
          <w:iCs/>
          <w:sz w:val="24"/>
          <w:szCs w:val="24"/>
        </w:rPr>
        <w:t>authenticating server</w:t>
      </w:r>
      <w:r w:rsidRPr="00320C2A">
        <w:rPr>
          <w:rFonts w:hint="cs"/>
          <w:sz w:val="24"/>
          <w:szCs w:val="24"/>
          <w:rtl/>
        </w:rPr>
        <w:t xml:space="preserve"> ويطلب تذكرة الخدمة للوصول إلى موارد محددة </w:t>
      </w:r>
      <w:proofErr w:type="spellStart"/>
      <w:r w:rsidRPr="00320C2A">
        <w:rPr>
          <w:rFonts w:hint="cs"/>
          <w:sz w:val="24"/>
          <w:szCs w:val="24"/>
          <w:rtl/>
        </w:rPr>
        <w:t>.</w:t>
      </w:r>
      <w:proofErr w:type="spellEnd"/>
    </w:p>
    <w:p w:rsidR="00747FA9" w:rsidRPr="00320C2A" w:rsidRDefault="00747FA9" w:rsidP="00320C2A">
      <w:pPr>
        <w:pStyle w:val="a4"/>
        <w:numPr>
          <w:ilvl w:val="0"/>
          <w:numId w:val="21"/>
        </w:numPr>
        <w:tabs>
          <w:tab w:val="left" w:pos="6244"/>
        </w:tabs>
        <w:jc w:val="lowKashida"/>
        <w:rPr>
          <w:sz w:val="24"/>
          <w:szCs w:val="24"/>
          <w:rtl/>
        </w:rPr>
      </w:pPr>
      <w:r w:rsidRPr="00320C2A">
        <w:rPr>
          <w:rFonts w:hint="cs"/>
          <w:sz w:val="24"/>
          <w:szCs w:val="24"/>
          <w:rtl/>
        </w:rPr>
        <w:t xml:space="preserve">خادم المصادقة يستجيب تذكرة الخدمة </w:t>
      </w:r>
      <w:proofErr w:type="spellStart"/>
      <w:r w:rsidRPr="00320C2A">
        <w:rPr>
          <w:rFonts w:hint="cs"/>
          <w:sz w:val="24"/>
          <w:szCs w:val="24"/>
          <w:rtl/>
        </w:rPr>
        <w:t>.</w:t>
      </w:r>
      <w:proofErr w:type="spellEnd"/>
    </w:p>
    <w:p w:rsidR="00747FA9" w:rsidRPr="00320C2A" w:rsidRDefault="00747FA9" w:rsidP="00320C2A">
      <w:pPr>
        <w:pStyle w:val="a4"/>
        <w:numPr>
          <w:ilvl w:val="0"/>
          <w:numId w:val="21"/>
        </w:numPr>
        <w:tabs>
          <w:tab w:val="left" w:pos="6244"/>
        </w:tabs>
        <w:jc w:val="lowKashida"/>
        <w:rPr>
          <w:sz w:val="24"/>
          <w:szCs w:val="24"/>
          <w:rtl/>
        </w:rPr>
      </w:pPr>
      <w:r w:rsidRPr="00320C2A">
        <w:rPr>
          <w:rFonts w:hint="cs"/>
          <w:sz w:val="24"/>
          <w:szCs w:val="24"/>
          <w:rtl/>
        </w:rPr>
        <w:t xml:space="preserve">المستخدم يقدم تذكرة الخدمة إلى الموارد </w:t>
      </w:r>
      <w:r w:rsidRPr="00320C2A">
        <w:rPr>
          <w:i/>
          <w:iCs/>
          <w:sz w:val="24"/>
          <w:szCs w:val="24"/>
        </w:rPr>
        <w:t>resource</w:t>
      </w:r>
      <w:r w:rsidRPr="00320C2A">
        <w:rPr>
          <w:rFonts w:hint="cs"/>
          <w:sz w:val="24"/>
          <w:szCs w:val="24"/>
          <w:rtl/>
        </w:rPr>
        <w:t xml:space="preserve"> </w:t>
      </w:r>
      <w:proofErr w:type="spellStart"/>
      <w:r w:rsidRPr="00320C2A">
        <w:rPr>
          <w:rFonts w:hint="cs"/>
          <w:sz w:val="24"/>
          <w:szCs w:val="24"/>
          <w:rtl/>
        </w:rPr>
        <w:t>.</w:t>
      </w:r>
      <w:proofErr w:type="spellEnd"/>
    </w:p>
    <w:p w:rsidR="00747FA9" w:rsidRPr="00320C2A" w:rsidRDefault="00320C2A" w:rsidP="00320C2A">
      <w:pPr>
        <w:pStyle w:val="a4"/>
        <w:numPr>
          <w:ilvl w:val="0"/>
          <w:numId w:val="21"/>
        </w:numPr>
        <w:tabs>
          <w:tab w:val="left" w:pos="6244"/>
        </w:tabs>
        <w:jc w:val="lowKashida"/>
        <w:rPr>
          <w:sz w:val="24"/>
          <w:szCs w:val="24"/>
        </w:rPr>
      </w:pP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199390</wp:posOffset>
            </wp:positionV>
            <wp:extent cx="3572510" cy="1191895"/>
            <wp:effectExtent l="19050" t="0" r="8890" b="0"/>
            <wp:wrapTight wrapText="bothSides">
              <wp:wrapPolygon edited="0">
                <wp:start x="-115" y="0"/>
                <wp:lineTo x="-115" y="21404"/>
                <wp:lineTo x="21654" y="21404"/>
                <wp:lineTo x="21654" y="0"/>
                <wp:lineTo x="-115" y="0"/>
              </wp:wrapPolygon>
            </wp:wrapTight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954" t="37750" r="7761" b="37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119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FA9" w:rsidRPr="00320C2A">
        <w:rPr>
          <w:rFonts w:hint="cs"/>
          <w:sz w:val="24"/>
          <w:szCs w:val="24"/>
          <w:rtl/>
        </w:rPr>
        <w:t xml:space="preserve">المورد يصادق على المستخدم ويسمح له بالوصول </w:t>
      </w:r>
      <w:proofErr w:type="spellStart"/>
      <w:r w:rsidR="00747FA9" w:rsidRPr="00320C2A">
        <w:rPr>
          <w:rFonts w:hint="cs"/>
          <w:sz w:val="24"/>
          <w:szCs w:val="24"/>
          <w:rtl/>
        </w:rPr>
        <w:t>.</w:t>
      </w:r>
      <w:proofErr w:type="spellEnd"/>
    </w:p>
    <w:p w:rsidR="00320C2A" w:rsidRDefault="00320C2A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320C2A" w:rsidRDefault="00320C2A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320C2A" w:rsidRDefault="00320C2A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320C2A" w:rsidRDefault="00320C2A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320C2A" w:rsidRDefault="00747FA9" w:rsidP="00320C2A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320C2A">
        <w:rPr>
          <w:rFonts w:hint="cs"/>
          <w:b/>
          <w:bCs/>
          <w:sz w:val="26"/>
          <w:szCs w:val="26"/>
          <w:rtl/>
        </w:rPr>
        <w:t xml:space="preserve">تطبيقات </w:t>
      </w:r>
      <w:r w:rsidRPr="00320C2A">
        <w:rPr>
          <w:b/>
          <w:bCs/>
          <w:i/>
          <w:iCs/>
          <w:sz w:val="26"/>
          <w:szCs w:val="26"/>
        </w:rPr>
        <w:t>Kerberos</w:t>
      </w:r>
      <w:r w:rsidRPr="00747FA9">
        <w:rPr>
          <w:rFonts w:hint="cs"/>
          <w:sz w:val="26"/>
          <w:szCs w:val="26"/>
          <w:rtl/>
        </w:rPr>
        <w:t xml:space="preserve"> </w:t>
      </w:r>
    </w:p>
    <w:p w:rsidR="00747FA9" w:rsidRPr="00747FA9" w:rsidRDefault="00747FA9" w:rsidP="00320C2A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rFonts w:hint="cs"/>
          <w:sz w:val="26"/>
          <w:szCs w:val="26"/>
          <w:rtl/>
        </w:rPr>
        <w:t xml:space="preserve">معيار مصادقة غير مسجل الملكية طور بالأصل من </w:t>
      </w:r>
      <w:r w:rsidRPr="00320C2A">
        <w:rPr>
          <w:i/>
          <w:iCs/>
          <w:sz w:val="26"/>
          <w:szCs w:val="26"/>
        </w:rPr>
        <w:t>Massachusetts Institute of Technology ( MIT )</w:t>
      </w:r>
      <w:r w:rsidRPr="00747FA9">
        <w:rPr>
          <w:rFonts w:hint="cs"/>
          <w:sz w:val="26"/>
          <w:szCs w:val="26"/>
          <w:rtl/>
        </w:rPr>
        <w:t xml:space="preserve"> للتحقق من توافقية الأمان بين الأنظمة المبنية على </w:t>
      </w:r>
      <w:r w:rsidRPr="00747FA9">
        <w:rPr>
          <w:sz w:val="26"/>
          <w:szCs w:val="26"/>
        </w:rPr>
        <w:t xml:space="preserve">UNIX </w:t>
      </w:r>
      <w:proofErr w:type="spellStart"/>
      <w:r w:rsidR="00320C2A">
        <w:rPr>
          <w:rFonts w:hint="cs"/>
          <w:sz w:val="26"/>
          <w:szCs w:val="26"/>
          <w:rtl/>
          <w:lang w:bidi="ar-JO"/>
        </w:rPr>
        <w:t>,</w:t>
      </w:r>
      <w:proofErr w:type="spellEnd"/>
      <w:r w:rsidR="00320C2A">
        <w:rPr>
          <w:rFonts w:hint="cs"/>
          <w:sz w:val="26"/>
          <w:szCs w:val="26"/>
          <w:rtl/>
        </w:rPr>
        <w:t>كذلك يستخدمه</w:t>
      </w:r>
      <w:r w:rsidRPr="00320C2A">
        <w:rPr>
          <w:i/>
          <w:iCs/>
          <w:sz w:val="26"/>
          <w:szCs w:val="26"/>
        </w:rPr>
        <w:t>Microsoft Active Directory</w:t>
      </w:r>
      <w:r w:rsidR="00320C2A" w:rsidRPr="00320C2A">
        <w:rPr>
          <w:i/>
          <w:iCs/>
          <w:sz w:val="26"/>
          <w:szCs w:val="26"/>
        </w:rPr>
        <w:t xml:space="preserve"> </w:t>
      </w:r>
      <w:proofErr w:type="spellStart"/>
      <w:r w:rsidRPr="00747FA9">
        <w:rPr>
          <w:rFonts w:hint="cs"/>
          <w:sz w:val="26"/>
          <w:szCs w:val="26"/>
          <w:rtl/>
        </w:rPr>
        <w:t>.</w:t>
      </w:r>
      <w:proofErr w:type="spellEnd"/>
    </w:p>
    <w:p w:rsidR="00320C2A" w:rsidRDefault="00323B07" w:rsidP="00320C2A">
      <w:pPr>
        <w:tabs>
          <w:tab w:val="left" w:pos="6244"/>
        </w:tabs>
        <w:jc w:val="lowKashida"/>
        <w:rPr>
          <w:sz w:val="26"/>
          <w:szCs w:val="26"/>
          <w:rtl/>
        </w:rPr>
      </w:pPr>
      <w:r>
        <w:rPr>
          <w:rFonts w:hint="cs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281305</wp:posOffset>
            </wp:positionV>
            <wp:extent cx="2717165" cy="943610"/>
            <wp:effectExtent l="19050" t="0" r="6985" b="0"/>
            <wp:wrapTight wrapText="bothSides">
              <wp:wrapPolygon edited="0">
                <wp:start x="-151" y="0"/>
                <wp:lineTo x="-151" y="21367"/>
                <wp:lineTo x="21656" y="21367"/>
                <wp:lineTo x="21656" y="0"/>
                <wp:lineTo x="-151" y="0"/>
              </wp:wrapPolygon>
            </wp:wrapTight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7497" t="38366" r="16801" b="41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FA9" w:rsidRPr="00320C2A">
        <w:rPr>
          <w:rFonts w:hint="cs"/>
          <w:b/>
          <w:bCs/>
          <w:sz w:val="26"/>
          <w:szCs w:val="26"/>
          <w:rtl/>
        </w:rPr>
        <w:t xml:space="preserve">المصادقة متعددة العوامل </w:t>
      </w:r>
      <w:r w:rsidR="00747FA9" w:rsidRPr="00320C2A">
        <w:rPr>
          <w:b/>
          <w:bCs/>
          <w:i/>
          <w:iCs/>
          <w:sz w:val="26"/>
          <w:szCs w:val="26"/>
        </w:rPr>
        <w:t>Multi-Factor Authentication</w:t>
      </w:r>
      <w:r w:rsidR="00747FA9" w:rsidRPr="00747FA9">
        <w:rPr>
          <w:rFonts w:hint="cs"/>
          <w:sz w:val="26"/>
          <w:szCs w:val="26"/>
          <w:rtl/>
        </w:rPr>
        <w:t xml:space="preserve"> </w:t>
      </w:r>
    </w:p>
    <w:p w:rsidR="00747FA9" w:rsidRPr="00320C2A" w:rsidRDefault="00747FA9" w:rsidP="00323B07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320C2A">
        <w:rPr>
          <w:rFonts w:hint="cs"/>
          <w:sz w:val="26"/>
          <w:szCs w:val="26"/>
          <w:rtl/>
        </w:rPr>
        <w:t xml:space="preserve">هي </w:t>
      </w:r>
      <w:r w:rsidR="00320C2A" w:rsidRPr="00320C2A">
        <w:rPr>
          <w:rFonts w:hint="cs"/>
          <w:sz w:val="26"/>
          <w:szCs w:val="26"/>
          <w:rtl/>
        </w:rPr>
        <w:t>أي</w:t>
      </w:r>
      <w:r w:rsidRPr="00320C2A">
        <w:rPr>
          <w:rFonts w:hint="cs"/>
          <w:sz w:val="26"/>
          <w:szCs w:val="26"/>
          <w:rtl/>
        </w:rPr>
        <w:t xml:space="preserve"> نمط يتطلب التحقق على ال</w:t>
      </w:r>
      <w:r w:rsidR="00320C2A" w:rsidRPr="00320C2A">
        <w:rPr>
          <w:rFonts w:hint="cs"/>
          <w:sz w:val="26"/>
          <w:szCs w:val="26"/>
          <w:rtl/>
        </w:rPr>
        <w:t>أ</w:t>
      </w:r>
      <w:r w:rsidRPr="00320C2A">
        <w:rPr>
          <w:rFonts w:hint="cs"/>
          <w:sz w:val="26"/>
          <w:szCs w:val="26"/>
          <w:rtl/>
        </w:rPr>
        <w:t xml:space="preserve">قل من اثنين من عوامل المصادقة </w:t>
      </w:r>
      <w:proofErr w:type="spellStart"/>
      <w:r w:rsidR="00320C2A">
        <w:rPr>
          <w:rFonts w:hint="cs"/>
          <w:sz w:val="26"/>
          <w:szCs w:val="26"/>
          <w:rtl/>
        </w:rPr>
        <w:t>,</w:t>
      </w:r>
      <w:proofErr w:type="spellEnd"/>
      <w:r w:rsidRPr="00320C2A">
        <w:rPr>
          <w:rFonts w:hint="cs"/>
          <w:sz w:val="26"/>
          <w:szCs w:val="26"/>
          <w:rtl/>
        </w:rPr>
        <w:t xml:space="preserve"> </w:t>
      </w:r>
      <w:r w:rsidR="00323B07">
        <w:rPr>
          <w:rFonts w:hint="cs"/>
          <w:sz w:val="26"/>
          <w:szCs w:val="26"/>
          <w:rtl/>
        </w:rPr>
        <w:t>مم</w:t>
      </w:r>
      <w:r w:rsidRPr="00320C2A">
        <w:rPr>
          <w:rFonts w:hint="cs"/>
          <w:sz w:val="26"/>
          <w:szCs w:val="26"/>
          <w:rtl/>
        </w:rPr>
        <w:t xml:space="preserve">كن أن يكون تركيبة من (من </w:t>
      </w:r>
      <w:r w:rsidR="00320C2A" w:rsidRPr="00320C2A">
        <w:rPr>
          <w:rFonts w:hint="cs"/>
          <w:sz w:val="26"/>
          <w:szCs w:val="26"/>
          <w:rtl/>
        </w:rPr>
        <w:t>أنت</w:t>
      </w:r>
      <w:r w:rsidRPr="00320C2A">
        <w:rPr>
          <w:rFonts w:hint="cs"/>
          <w:sz w:val="26"/>
          <w:szCs w:val="26"/>
          <w:rtl/>
        </w:rPr>
        <w:t xml:space="preserve"> </w:t>
      </w:r>
      <w:proofErr w:type="spellStart"/>
      <w:r w:rsidRPr="00320C2A">
        <w:rPr>
          <w:rFonts w:hint="cs"/>
          <w:sz w:val="26"/>
          <w:szCs w:val="26"/>
          <w:rtl/>
        </w:rPr>
        <w:t>؟</w:t>
      </w:r>
      <w:proofErr w:type="spellEnd"/>
      <w:r w:rsidRPr="00320C2A">
        <w:rPr>
          <w:rFonts w:hint="cs"/>
          <w:sz w:val="26"/>
          <w:szCs w:val="26"/>
          <w:rtl/>
        </w:rPr>
        <w:t xml:space="preserve"> </w:t>
      </w:r>
      <w:proofErr w:type="spellStart"/>
      <w:r w:rsidRPr="00320C2A">
        <w:rPr>
          <w:rFonts w:hint="cs"/>
          <w:sz w:val="26"/>
          <w:szCs w:val="26"/>
          <w:rtl/>
        </w:rPr>
        <w:t>)</w:t>
      </w:r>
      <w:proofErr w:type="spellEnd"/>
      <w:r w:rsidRPr="00320C2A">
        <w:rPr>
          <w:rFonts w:hint="cs"/>
          <w:sz w:val="26"/>
          <w:szCs w:val="26"/>
          <w:rtl/>
        </w:rPr>
        <w:t xml:space="preserve"> </w:t>
      </w:r>
      <w:proofErr w:type="spellStart"/>
      <w:r w:rsidRPr="00320C2A">
        <w:rPr>
          <w:rFonts w:hint="cs"/>
          <w:sz w:val="26"/>
          <w:szCs w:val="26"/>
          <w:rtl/>
        </w:rPr>
        <w:t>,</w:t>
      </w:r>
      <w:proofErr w:type="spellEnd"/>
      <w:r w:rsidRPr="00320C2A">
        <w:rPr>
          <w:rFonts w:hint="cs"/>
          <w:sz w:val="26"/>
          <w:szCs w:val="26"/>
          <w:rtl/>
        </w:rPr>
        <w:t xml:space="preserve"> </w:t>
      </w:r>
      <w:r w:rsidR="00323B07">
        <w:rPr>
          <w:sz w:val="26"/>
          <w:szCs w:val="26"/>
          <w:rtl/>
        </w:rPr>
        <w:br/>
      </w:r>
      <w:proofErr w:type="spellStart"/>
      <w:r w:rsidRPr="00320C2A">
        <w:rPr>
          <w:rFonts w:hint="cs"/>
          <w:sz w:val="26"/>
          <w:szCs w:val="26"/>
          <w:rtl/>
        </w:rPr>
        <w:t>(</w:t>
      </w:r>
      <w:proofErr w:type="spellEnd"/>
      <w:r w:rsidRPr="00320C2A">
        <w:rPr>
          <w:rFonts w:hint="cs"/>
          <w:sz w:val="26"/>
          <w:szCs w:val="26"/>
          <w:rtl/>
        </w:rPr>
        <w:t xml:space="preserve"> ماذا </w:t>
      </w:r>
      <w:proofErr w:type="spellStart"/>
      <w:r w:rsidRPr="00320C2A">
        <w:rPr>
          <w:rFonts w:hint="cs"/>
          <w:sz w:val="26"/>
          <w:szCs w:val="26"/>
          <w:rtl/>
        </w:rPr>
        <w:t>لديك؟؟)</w:t>
      </w:r>
      <w:proofErr w:type="spellEnd"/>
      <w:r w:rsidRPr="00320C2A">
        <w:rPr>
          <w:rFonts w:hint="cs"/>
          <w:sz w:val="26"/>
          <w:szCs w:val="26"/>
          <w:rtl/>
        </w:rPr>
        <w:t xml:space="preserve"> و (ماذا تعرف </w:t>
      </w:r>
      <w:proofErr w:type="spellStart"/>
      <w:r w:rsidRPr="00320C2A">
        <w:rPr>
          <w:rFonts w:hint="cs"/>
          <w:sz w:val="26"/>
          <w:szCs w:val="26"/>
          <w:rtl/>
        </w:rPr>
        <w:t>؟؟</w:t>
      </w:r>
      <w:proofErr w:type="spellEnd"/>
      <w:r w:rsidRPr="00320C2A">
        <w:rPr>
          <w:rFonts w:hint="cs"/>
          <w:sz w:val="26"/>
          <w:szCs w:val="26"/>
          <w:rtl/>
        </w:rPr>
        <w:t xml:space="preserve"> </w:t>
      </w:r>
      <w:proofErr w:type="spellStart"/>
      <w:r w:rsidRPr="00320C2A">
        <w:rPr>
          <w:rFonts w:hint="cs"/>
          <w:sz w:val="26"/>
          <w:szCs w:val="26"/>
          <w:rtl/>
        </w:rPr>
        <w:t>)</w:t>
      </w:r>
      <w:proofErr w:type="spellEnd"/>
      <w:r w:rsidRPr="00320C2A">
        <w:rPr>
          <w:rFonts w:hint="cs"/>
          <w:sz w:val="26"/>
          <w:szCs w:val="26"/>
          <w:rtl/>
        </w:rPr>
        <w:t xml:space="preserve"> </w:t>
      </w:r>
      <w:proofErr w:type="spellStart"/>
      <w:r w:rsidRPr="00320C2A">
        <w:rPr>
          <w:rFonts w:hint="cs"/>
          <w:sz w:val="26"/>
          <w:szCs w:val="26"/>
          <w:rtl/>
        </w:rPr>
        <w:t>.</w:t>
      </w:r>
      <w:proofErr w:type="spellEnd"/>
    </w:p>
    <w:p w:rsidR="00323B07" w:rsidRDefault="00323B07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747FA9" w:rsidRPr="00747FA9" w:rsidRDefault="00747FA9" w:rsidP="00323B07">
      <w:pPr>
        <w:pBdr>
          <w:top w:val="single" w:sz="18" w:space="1" w:color="000000" w:themeColor="text1"/>
          <w:left w:val="single" w:sz="18" w:space="4" w:color="000000" w:themeColor="text1"/>
          <w:bottom w:val="single" w:sz="18" w:space="1" w:color="000000" w:themeColor="text1"/>
          <w:right w:val="single" w:sz="18" w:space="4" w:color="000000" w:themeColor="text1"/>
        </w:pBd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rFonts w:hint="cs"/>
          <w:sz w:val="26"/>
          <w:szCs w:val="26"/>
          <w:rtl/>
        </w:rPr>
        <w:t xml:space="preserve">مثال :نظام يتطلب بطاقة هوية فيزيائية </w:t>
      </w:r>
      <w:r w:rsidRPr="00747FA9">
        <w:rPr>
          <w:sz w:val="26"/>
          <w:szCs w:val="26"/>
        </w:rPr>
        <w:t>physical ID card</w:t>
      </w:r>
      <w:r w:rsidRPr="00747FA9">
        <w:rPr>
          <w:rFonts w:hint="cs"/>
          <w:sz w:val="26"/>
          <w:szCs w:val="26"/>
          <w:rtl/>
        </w:rPr>
        <w:t xml:space="preserve"> بالإضافة إلى كلمة مرور سرية </w:t>
      </w:r>
      <w:proofErr w:type="spellStart"/>
      <w:r w:rsidRPr="00747FA9">
        <w:rPr>
          <w:rFonts w:hint="cs"/>
          <w:sz w:val="26"/>
          <w:szCs w:val="26"/>
          <w:rtl/>
        </w:rPr>
        <w:t>"</w:t>
      </w:r>
      <w:proofErr w:type="spellEnd"/>
      <w:r w:rsidRPr="00747FA9">
        <w:rPr>
          <w:rFonts w:hint="cs"/>
          <w:sz w:val="26"/>
          <w:szCs w:val="26"/>
          <w:rtl/>
        </w:rPr>
        <w:t xml:space="preserve"> بطاقة الصراف الآلي للبنوك </w:t>
      </w:r>
      <w:proofErr w:type="spellStart"/>
      <w:r w:rsidRPr="00747FA9">
        <w:rPr>
          <w:rFonts w:hint="cs"/>
          <w:sz w:val="26"/>
          <w:szCs w:val="26"/>
          <w:rtl/>
        </w:rPr>
        <w:t>"</w:t>
      </w:r>
      <w:proofErr w:type="spellEnd"/>
      <w:r w:rsidRPr="00747FA9">
        <w:rPr>
          <w:rFonts w:hint="cs"/>
          <w:sz w:val="26"/>
          <w:szCs w:val="26"/>
          <w:rtl/>
        </w:rPr>
        <w:t xml:space="preserve"> </w:t>
      </w:r>
      <w:proofErr w:type="spellStart"/>
      <w:r w:rsidRPr="00747FA9">
        <w:rPr>
          <w:rFonts w:hint="cs"/>
          <w:sz w:val="26"/>
          <w:szCs w:val="26"/>
          <w:rtl/>
        </w:rPr>
        <w:t>.</w:t>
      </w:r>
      <w:proofErr w:type="spellEnd"/>
    </w:p>
    <w:p w:rsidR="00323B07" w:rsidRDefault="00323B07">
      <w:pPr>
        <w:bidi w:val="0"/>
        <w:rPr>
          <w:sz w:val="26"/>
          <w:szCs w:val="26"/>
          <w:rtl/>
        </w:rPr>
      </w:pPr>
      <w:r>
        <w:rPr>
          <w:sz w:val="26"/>
          <w:szCs w:val="26"/>
          <w:rtl/>
        </w:rPr>
        <w:br w:type="page"/>
      </w:r>
    </w:p>
    <w:p w:rsidR="00747FA9" w:rsidRPr="00747FA9" w:rsidRDefault="00747FA9" w:rsidP="0040292A">
      <w:pPr>
        <w:pStyle w:val="1"/>
        <w:rPr>
          <w:sz w:val="26"/>
          <w:szCs w:val="26"/>
          <w:rtl/>
        </w:rPr>
      </w:pPr>
      <w:bookmarkStart w:id="2" w:name="_Toc327179844"/>
      <w:r w:rsidRPr="005C07EB">
        <w:rPr>
          <w:rFonts w:hint="cs"/>
          <w:rtl/>
        </w:rPr>
        <w:lastRenderedPageBreak/>
        <w:t xml:space="preserve">تشفير البيانات </w:t>
      </w:r>
      <w:r w:rsidRPr="005C07EB">
        <w:t>Data Encryption</w:t>
      </w:r>
      <w:r w:rsidRPr="00323B07">
        <w:rPr>
          <w:rFonts w:hint="cs"/>
          <w:i/>
          <w:iCs/>
          <w:sz w:val="26"/>
          <w:szCs w:val="26"/>
          <w:rtl/>
        </w:rPr>
        <w:t xml:space="preserve"> </w:t>
      </w:r>
      <w:proofErr w:type="spellStart"/>
      <w:r w:rsidRPr="00747FA9">
        <w:rPr>
          <w:rFonts w:hint="cs"/>
          <w:sz w:val="26"/>
          <w:szCs w:val="26"/>
          <w:rtl/>
        </w:rPr>
        <w:t>:</w:t>
      </w:r>
      <w:bookmarkEnd w:id="2"/>
      <w:proofErr w:type="spellEnd"/>
      <w:r w:rsidRPr="00747FA9">
        <w:rPr>
          <w:rFonts w:hint="cs"/>
          <w:sz w:val="26"/>
          <w:szCs w:val="26"/>
          <w:rtl/>
        </w:rPr>
        <w:t xml:space="preserve"> </w:t>
      </w:r>
    </w:p>
    <w:p w:rsidR="00747FA9" w:rsidRPr="00323B07" w:rsidRDefault="00747FA9" w:rsidP="00323B07">
      <w:pPr>
        <w:tabs>
          <w:tab w:val="left" w:pos="6244"/>
        </w:tabs>
        <w:jc w:val="lowKashida"/>
        <w:rPr>
          <w:b/>
          <w:bCs/>
          <w:sz w:val="26"/>
          <w:szCs w:val="26"/>
          <w:rtl/>
        </w:rPr>
      </w:pPr>
      <w:r w:rsidRPr="00323B07">
        <w:rPr>
          <w:rFonts w:hint="cs"/>
          <w:b/>
          <w:bCs/>
          <w:sz w:val="26"/>
          <w:szCs w:val="26"/>
          <w:rtl/>
        </w:rPr>
        <w:t xml:space="preserve">ما هو التشفير أو التعمية </w:t>
      </w:r>
      <w:r w:rsidRPr="00323B07">
        <w:rPr>
          <w:b/>
          <w:bCs/>
          <w:i/>
          <w:iCs/>
          <w:sz w:val="26"/>
          <w:szCs w:val="26"/>
        </w:rPr>
        <w:t>Cryptography</w:t>
      </w:r>
      <w:r w:rsidRPr="00323B07">
        <w:rPr>
          <w:rFonts w:hint="cs"/>
          <w:b/>
          <w:bCs/>
          <w:sz w:val="26"/>
          <w:szCs w:val="26"/>
          <w:rtl/>
        </w:rPr>
        <w:t xml:space="preserve">  </w:t>
      </w:r>
    </w:p>
    <w:p w:rsidR="00747FA9" w:rsidRP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rFonts w:hint="cs"/>
          <w:sz w:val="26"/>
          <w:szCs w:val="26"/>
          <w:rtl/>
        </w:rPr>
        <w:t xml:space="preserve">التشفير هو العلم الذي يستخدم الرياضيات للتشفير وفك تشفير البيانات. التشفير يُمكّنُك من تخزين المعلومات الحساسة أو نقلها عبر الشبكات غير </w:t>
      </w:r>
      <w:proofErr w:type="spellStart"/>
      <w:r w:rsidRPr="00747FA9">
        <w:rPr>
          <w:rFonts w:hint="cs"/>
          <w:sz w:val="26"/>
          <w:szCs w:val="26"/>
          <w:rtl/>
        </w:rPr>
        <w:t>الآمنة-</w:t>
      </w:r>
      <w:proofErr w:type="spellEnd"/>
      <w:r w:rsidRPr="00747FA9">
        <w:rPr>
          <w:rFonts w:hint="cs"/>
          <w:sz w:val="26"/>
          <w:szCs w:val="26"/>
          <w:rtl/>
        </w:rPr>
        <w:t xml:space="preserve"> مثل </w:t>
      </w:r>
      <w:proofErr w:type="spellStart"/>
      <w:r w:rsidRPr="00747FA9">
        <w:rPr>
          <w:rFonts w:hint="cs"/>
          <w:sz w:val="26"/>
          <w:szCs w:val="26"/>
          <w:rtl/>
        </w:rPr>
        <w:t>الإنترنت-</w:t>
      </w:r>
      <w:proofErr w:type="spellEnd"/>
      <w:r w:rsidRPr="00747FA9">
        <w:rPr>
          <w:rFonts w:hint="cs"/>
          <w:sz w:val="26"/>
          <w:szCs w:val="26"/>
          <w:rtl/>
        </w:rPr>
        <w:t xml:space="preserve"> وعليه لا يمكن قراءتها من قبل أي شخص ما عدا الشخص المرسل لـه. وحيث أن التشفير هو العلم المستخدم لحفظ أمن وسرية </w:t>
      </w:r>
      <w:proofErr w:type="spellStart"/>
      <w:r w:rsidRPr="00747FA9">
        <w:rPr>
          <w:rFonts w:hint="cs"/>
          <w:sz w:val="26"/>
          <w:szCs w:val="26"/>
          <w:rtl/>
        </w:rPr>
        <w:t>المعلومات،</w:t>
      </w:r>
      <w:proofErr w:type="spellEnd"/>
      <w:r w:rsidRPr="00747FA9">
        <w:rPr>
          <w:rFonts w:hint="cs"/>
          <w:sz w:val="26"/>
          <w:szCs w:val="26"/>
          <w:rtl/>
        </w:rPr>
        <w:t xml:space="preserve"> فإن تحليل وفك التشفير </w:t>
      </w:r>
      <w:proofErr w:type="spellStart"/>
      <w:r w:rsidRPr="00747FA9">
        <w:rPr>
          <w:rFonts w:hint="cs"/>
          <w:sz w:val="26"/>
          <w:szCs w:val="26"/>
          <w:rtl/>
        </w:rPr>
        <w:t>(</w:t>
      </w:r>
      <w:proofErr w:type="spellEnd"/>
      <w:r w:rsidRPr="00323B07">
        <w:rPr>
          <w:i/>
          <w:iCs/>
          <w:sz w:val="26"/>
          <w:szCs w:val="26"/>
        </w:rPr>
        <w:t>Cryptanalysis</w:t>
      </w:r>
      <w:proofErr w:type="spellStart"/>
      <w:r w:rsidRPr="00747FA9">
        <w:rPr>
          <w:rFonts w:hint="cs"/>
          <w:sz w:val="26"/>
          <w:szCs w:val="26"/>
          <w:rtl/>
        </w:rPr>
        <w:t>)</w:t>
      </w:r>
      <w:proofErr w:type="spellEnd"/>
      <w:r w:rsidRPr="00747FA9">
        <w:rPr>
          <w:rFonts w:hint="cs"/>
          <w:sz w:val="26"/>
          <w:szCs w:val="26"/>
          <w:rtl/>
        </w:rPr>
        <w:t xml:space="preserve"> هو علم لكسر و خرق الاتصالات الآمنة.</w:t>
      </w:r>
    </w:p>
    <w:p w:rsidR="00747FA9" w:rsidRPr="00323B07" w:rsidRDefault="00747FA9" w:rsidP="00747FA9">
      <w:pPr>
        <w:tabs>
          <w:tab w:val="left" w:pos="6244"/>
        </w:tabs>
        <w:jc w:val="lowKashida"/>
        <w:rPr>
          <w:b/>
          <w:bCs/>
          <w:sz w:val="26"/>
          <w:szCs w:val="26"/>
          <w:rtl/>
        </w:rPr>
      </w:pPr>
      <w:r w:rsidRPr="00323B07">
        <w:rPr>
          <w:rFonts w:hint="cs"/>
          <w:b/>
          <w:bCs/>
          <w:sz w:val="26"/>
          <w:szCs w:val="26"/>
          <w:rtl/>
        </w:rPr>
        <w:t>أهداف التشفير:</w:t>
      </w:r>
    </w:p>
    <w:p w:rsidR="00747FA9" w:rsidRPr="00323B07" w:rsidRDefault="00747FA9" w:rsidP="00747FA9">
      <w:pPr>
        <w:tabs>
          <w:tab w:val="left" w:pos="6244"/>
        </w:tabs>
        <w:jc w:val="lowKashida"/>
        <w:rPr>
          <w:sz w:val="24"/>
          <w:szCs w:val="24"/>
          <w:rtl/>
        </w:rPr>
      </w:pPr>
      <w:r w:rsidRPr="00323B07">
        <w:rPr>
          <w:sz w:val="24"/>
          <w:szCs w:val="24"/>
          <w:rtl/>
        </w:rPr>
        <w:t>1</w:t>
      </w:r>
      <w:r w:rsidRPr="00747FA9">
        <w:rPr>
          <w:sz w:val="26"/>
          <w:szCs w:val="26"/>
          <w:rtl/>
        </w:rPr>
        <w:t xml:space="preserve">. </w:t>
      </w:r>
      <w:r w:rsidRPr="00323B07">
        <w:rPr>
          <w:rFonts w:hint="cs"/>
          <w:sz w:val="24"/>
          <w:szCs w:val="24"/>
          <w:rtl/>
        </w:rPr>
        <w:t xml:space="preserve">السرية أو الخصوصية </w:t>
      </w:r>
      <w:proofErr w:type="spellStart"/>
      <w:r w:rsidRPr="00323B07">
        <w:rPr>
          <w:rFonts w:hint="cs"/>
          <w:sz w:val="24"/>
          <w:szCs w:val="24"/>
          <w:rtl/>
        </w:rPr>
        <w:t>(</w:t>
      </w:r>
      <w:proofErr w:type="spellEnd"/>
      <w:r w:rsidRPr="00323B07">
        <w:rPr>
          <w:rFonts w:hint="cs"/>
          <w:sz w:val="24"/>
          <w:szCs w:val="24"/>
          <w:rtl/>
        </w:rPr>
        <w:t xml:space="preserve"> </w:t>
      </w:r>
      <w:r w:rsidRPr="00323B07">
        <w:rPr>
          <w:sz w:val="24"/>
          <w:szCs w:val="24"/>
        </w:rPr>
        <w:t>Confidentiality</w:t>
      </w:r>
      <w:r w:rsidRPr="00323B07">
        <w:rPr>
          <w:rFonts w:hint="cs"/>
          <w:sz w:val="24"/>
          <w:szCs w:val="24"/>
          <w:rtl/>
        </w:rPr>
        <w:t xml:space="preserve"> </w:t>
      </w:r>
      <w:proofErr w:type="spellStart"/>
      <w:r w:rsidRPr="00323B07">
        <w:rPr>
          <w:rFonts w:hint="cs"/>
          <w:sz w:val="24"/>
          <w:szCs w:val="24"/>
          <w:rtl/>
        </w:rPr>
        <w:t>)</w:t>
      </w:r>
      <w:proofErr w:type="spellEnd"/>
      <w:r w:rsidRPr="00323B07">
        <w:rPr>
          <w:rFonts w:hint="cs"/>
          <w:sz w:val="24"/>
          <w:szCs w:val="24"/>
          <w:rtl/>
        </w:rPr>
        <w:t xml:space="preserve"> </w:t>
      </w:r>
      <w:proofErr w:type="spellStart"/>
      <w:r w:rsidRPr="00323B07">
        <w:rPr>
          <w:rFonts w:hint="cs"/>
          <w:sz w:val="24"/>
          <w:szCs w:val="24"/>
          <w:rtl/>
        </w:rPr>
        <w:t>:</w:t>
      </w:r>
      <w:proofErr w:type="spellEnd"/>
    </w:p>
    <w:p w:rsidR="00747FA9" w:rsidRPr="00323B07" w:rsidRDefault="00747FA9" w:rsidP="00747FA9">
      <w:pPr>
        <w:tabs>
          <w:tab w:val="left" w:pos="6244"/>
        </w:tabs>
        <w:jc w:val="lowKashida"/>
        <w:rPr>
          <w:sz w:val="24"/>
          <w:szCs w:val="24"/>
          <w:rtl/>
        </w:rPr>
      </w:pPr>
      <w:r w:rsidRPr="00323B07">
        <w:rPr>
          <w:rFonts w:hint="cs"/>
          <w:sz w:val="24"/>
          <w:szCs w:val="24"/>
          <w:rtl/>
        </w:rPr>
        <w:t>هي خدمة تستخدم لحفظ محتوى المعلومات من جميع الأشخاص ما عدا الذي قد صرح لهم الإطلاع عليها.</w:t>
      </w:r>
    </w:p>
    <w:p w:rsidR="00747FA9" w:rsidRPr="00323B07" w:rsidRDefault="00747FA9" w:rsidP="00747FA9">
      <w:pPr>
        <w:tabs>
          <w:tab w:val="left" w:pos="6244"/>
        </w:tabs>
        <w:jc w:val="lowKashida"/>
        <w:rPr>
          <w:sz w:val="24"/>
          <w:szCs w:val="24"/>
          <w:rtl/>
        </w:rPr>
      </w:pPr>
      <w:r w:rsidRPr="00323B07">
        <w:rPr>
          <w:sz w:val="24"/>
          <w:szCs w:val="24"/>
          <w:rtl/>
        </w:rPr>
        <w:t>2.</w:t>
      </w:r>
      <w:r w:rsidRPr="00323B07">
        <w:rPr>
          <w:rFonts w:hint="cs"/>
          <w:sz w:val="24"/>
          <w:szCs w:val="24"/>
          <w:rtl/>
        </w:rPr>
        <w:t xml:space="preserve">تكامل البيانات </w:t>
      </w:r>
      <w:proofErr w:type="spellStart"/>
      <w:r w:rsidRPr="00323B07">
        <w:rPr>
          <w:rFonts w:hint="cs"/>
          <w:sz w:val="24"/>
          <w:szCs w:val="24"/>
          <w:rtl/>
        </w:rPr>
        <w:t>(</w:t>
      </w:r>
      <w:proofErr w:type="spellEnd"/>
      <w:r w:rsidRPr="00323B07">
        <w:rPr>
          <w:sz w:val="24"/>
          <w:szCs w:val="24"/>
        </w:rPr>
        <w:t>Integrity</w:t>
      </w:r>
      <w:r w:rsidRPr="00323B07">
        <w:rPr>
          <w:rFonts w:hint="cs"/>
          <w:sz w:val="24"/>
          <w:szCs w:val="24"/>
          <w:rtl/>
        </w:rPr>
        <w:t xml:space="preserve"> </w:t>
      </w:r>
      <w:proofErr w:type="spellStart"/>
      <w:r w:rsidRPr="00323B07">
        <w:rPr>
          <w:rFonts w:hint="cs"/>
          <w:sz w:val="24"/>
          <w:szCs w:val="24"/>
          <w:rtl/>
        </w:rPr>
        <w:t>)</w:t>
      </w:r>
      <w:proofErr w:type="spellEnd"/>
      <w:r w:rsidRPr="00323B07">
        <w:rPr>
          <w:rFonts w:hint="cs"/>
          <w:sz w:val="24"/>
          <w:szCs w:val="24"/>
          <w:rtl/>
        </w:rPr>
        <w:t xml:space="preserve"> </w:t>
      </w:r>
      <w:proofErr w:type="spellStart"/>
      <w:r w:rsidRPr="00323B07">
        <w:rPr>
          <w:rFonts w:hint="cs"/>
          <w:sz w:val="24"/>
          <w:szCs w:val="24"/>
          <w:rtl/>
        </w:rPr>
        <w:t>:</w:t>
      </w:r>
      <w:proofErr w:type="spellEnd"/>
    </w:p>
    <w:p w:rsidR="00747FA9" w:rsidRPr="00323B07" w:rsidRDefault="00747FA9" w:rsidP="00747FA9">
      <w:pPr>
        <w:tabs>
          <w:tab w:val="left" w:pos="6244"/>
        </w:tabs>
        <w:jc w:val="lowKashida"/>
        <w:rPr>
          <w:sz w:val="24"/>
          <w:szCs w:val="24"/>
          <w:rtl/>
        </w:rPr>
      </w:pPr>
      <w:r w:rsidRPr="00323B07">
        <w:rPr>
          <w:rFonts w:hint="cs"/>
          <w:sz w:val="24"/>
          <w:szCs w:val="24"/>
          <w:rtl/>
        </w:rPr>
        <w:t xml:space="preserve">وهي خدمة تستخدم لحفظ المعلومات من التغيير </w:t>
      </w:r>
      <w:proofErr w:type="spellStart"/>
      <w:r w:rsidRPr="00323B07">
        <w:rPr>
          <w:rFonts w:hint="cs"/>
          <w:sz w:val="24"/>
          <w:szCs w:val="24"/>
          <w:rtl/>
        </w:rPr>
        <w:t>(</w:t>
      </w:r>
      <w:proofErr w:type="spellEnd"/>
      <w:r w:rsidRPr="00323B07">
        <w:rPr>
          <w:rFonts w:hint="cs"/>
          <w:sz w:val="24"/>
          <w:szCs w:val="24"/>
          <w:rtl/>
        </w:rPr>
        <w:t xml:space="preserve"> حذف أو إضافة أو تعديل </w:t>
      </w:r>
      <w:proofErr w:type="spellStart"/>
      <w:r w:rsidRPr="00323B07">
        <w:rPr>
          <w:rFonts w:hint="cs"/>
          <w:sz w:val="24"/>
          <w:szCs w:val="24"/>
          <w:rtl/>
        </w:rPr>
        <w:t>)</w:t>
      </w:r>
      <w:proofErr w:type="spellEnd"/>
      <w:r w:rsidRPr="00323B07">
        <w:rPr>
          <w:rFonts w:hint="cs"/>
          <w:sz w:val="24"/>
          <w:szCs w:val="24"/>
          <w:rtl/>
        </w:rPr>
        <w:t xml:space="preserve"> من قبل الأشخاص الغير مصرح لهم بذلك.</w:t>
      </w:r>
    </w:p>
    <w:p w:rsidR="00747FA9" w:rsidRPr="00323B07" w:rsidRDefault="00747FA9" w:rsidP="00747FA9">
      <w:pPr>
        <w:tabs>
          <w:tab w:val="left" w:pos="6244"/>
        </w:tabs>
        <w:jc w:val="lowKashida"/>
        <w:rPr>
          <w:sz w:val="24"/>
          <w:szCs w:val="24"/>
          <w:rtl/>
        </w:rPr>
      </w:pPr>
      <w:r w:rsidRPr="00323B07">
        <w:rPr>
          <w:sz w:val="24"/>
          <w:szCs w:val="24"/>
          <w:rtl/>
        </w:rPr>
        <w:t>3.</w:t>
      </w:r>
      <w:r w:rsidRPr="00323B07">
        <w:rPr>
          <w:rFonts w:hint="cs"/>
          <w:sz w:val="24"/>
          <w:szCs w:val="24"/>
          <w:rtl/>
        </w:rPr>
        <w:t xml:space="preserve">إثبات الهوية </w:t>
      </w:r>
      <w:proofErr w:type="spellStart"/>
      <w:r w:rsidRPr="00323B07">
        <w:rPr>
          <w:rFonts w:hint="cs"/>
          <w:sz w:val="24"/>
          <w:szCs w:val="24"/>
          <w:rtl/>
        </w:rPr>
        <w:t>(</w:t>
      </w:r>
      <w:proofErr w:type="spellEnd"/>
      <w:r w:rsidRPr="00323B07">
        <w:rPr>
          <w:rFonts w:hint="cs"/>
          <w:sz w:val="24"/>
          <w:szCs w:val="24"/>
          <w:rtl/>
        </w:rPr>
        <w:t xml:space="preserve"> </w:t>
      </w:r>
      <w:r w:rsidRPr="00323B07">
        <w:rPr>
          <w:sz w:val="24"/>
          <w:szCs w:val="24"/>
        </w:rPr>
        <w:t>Authentication</w:t>
      </w:r>
      <w:r w:rsidRPr="00323B07">
        <w:rPr>
          <w:rFonts w:hint="cs"/>
          <w:sz w:val="24"/>
          <w:szCs w:val="24"/>
          <w:rtl/>
        </w:rPr>
        <w:t xml:space="preserve"> </w:t>
      </w:r>
      <w:proofErr w:type="spellStart"/>
      <w:r w:rsidRPr="00323B07">
        <w:rPr>
          <w:rFonts w:hint="cs"/>
          <w:sz w:val="24"/>
          <w:szCs w:val="24"/>
          <w:rtl/>
        </w:rPr>
        <w:t>)</w:t>
      </w:r>
      <w:proofErr w:type="spellEnd"/>
      <w:r w:rsidRPr="00323B07">
        <w:rPr>
          <w:rFonts w:hint="cs"/>
          <w:sz w:val="24"/>
          <w:szCs w:val="24"/>
          <w:rtl/>
        </w:rPr>
        <w:t xml:space="preserve"> </w:t>
      </w:r>
      <w:proofErr w:type="spellStart"/>
      <w:r w:rsidRPr="00323B07">
        <w:rPr>
          <w:rFonts w:hint="cs"/>
          <w:sz w:val="24"/>
          <w:szCs w:val="24"/>
          <w:rtl/>
        </w:rPr>
        <w:t>:</w:t>
      </w:r>
      <w:proofErr w:type="spellEnd"/>
    </w:p>
    <w:p w:rsidR="00747FA9" w:rsidRPr="00323B07" w:rsidRDefault="00747FA9" w:rsidP="00747FA9">
      <w:pPr>
        <w:tabs>
          <w:tab w:val="left" w:pos="6244"/>
        </w:tabs>
        <w:jc w:val="lowKashida"/>
        <w:rPr>
          <w:sz w:val="24"/>
          <w:szCs w:val="24"/>
          <w:rtl/>
        </w:rPr>
      </w:pPr>
      <w:r w:rsidRPr="00323B07">
        <w:rPr>
          <w:rFonts w:hint="cs"/>
          <w:sz w:val="24"/>
          <w:szCs w:val="24"/>
          <w:rtl/>
        </w:rPr>
        <w:t xml:space="preserve">وهي خدمة تستخدم لإثبات هوية التعامل مع البيانات </w:t>
      </w:r>
      <w:proofErr w:type="spellStart"/>
      <w:r w:rsidRPr="00323B07">
        <w:rPr>
          <w:rFonts w:hint="cs"/>
          <w:sz w:val="24"/>
          <w:szCs w:val="24"/>
          <w:rtl/>
        </w:rPr>
        <w:t>(</w:t>
      </w:r>
      <w:proofErr w:type="spellEnd"/>
      <w:r w:rsidRPr="00323B07">
        <w:rPr>
          <w:rFonts w:hint="cs"/>
          <w:sz w:val="24"/>
          <w:szCs w:val="24"/>
          <w:rtl/>
        </w:rPr>
        <w:t xml:space="preserve"> المصرح لهم </w:t>
      </w:r>
      <w:proofErr w:type="spellStart"/>
      <w:r w:rsidRPr="00323B07">
        <w:rPr>
          <w:rFonts w:hint="cs"/>
          <w:sz w:val="24"/>
          <w:szCs w:val="24"/>
          <w:rtl/>
        </w:rPr>
        <w:t>).</w:t>
      </w:r>
      <w:proofErr w:type="spellEnd"/>
    </w:p>
    <w:p w:rsidR="00747FA9" w:rsidRPr="00323B07" w:rsidRDefault="00747FA9" w:rsidP="00747FA9">
      <w:pPr>
        <w:tabs>
          <w:tab w:val="left" w:pos="6244"/>
        </w:tabs>
        <w:jc w:val="lowKashida"/>
        <w:rPr>
          <w:sz w:val="24"/>
          <w:szCs w:val="24"/>
          <w:rtl/>
        </w:rPr>
      </w:pPr>
      <w:r w:rsidRPr="00323B07">
        <w:rPr>
          <w:sz w:val="24"/>
          <w:szCs w:val="24"/>
          <w:rtl/>
        </w:rPr>
        <w:t>4.</w:t>
      </w:r>
      <w:r w:rsidRPr="00323B07">
        <w:rPr>
          <w:rFonts w:hint="cs"/>
          <w:sz w:val="24"/>
          <w:szCs w:val="24"/>
          <w:rtl/>
        </w:rPr>
        <w:t>عدم الجحود</w:t>
      </w:r>
      <w:r w:rsidRPr="00323B07">
        <w:rPr>
          <w:sz w:val="24"/>
          <w:szCs w:val="24"/>
          <w:rtl/>
        </w:rPr>
        <w:t xml:space="preserve"> </w:t>
      </w:r>
      <w:proofErr w:type="spellStart"/>
      <w:r w:rsidRPr="00323B07">
        <w:rPr>
          <w:sz w:val="24"/>
          <w:szCs w:val="24"/>
          <w:rtl/>
        </w:rPr>
        <w:t>(</w:t>
      </w:r>
      <w:proofErr w:type="spellEnd"/>
      <w:r w:rsidRPr="00323B07">
        <w:rPr>
          <w:sz w:val="24"/>
          <w:szCs w:val="24"/>
          <w:rtl/>
        </w:rPr>
        <w:t xml:space="preserve"> </w:t>
      </w:r>
      <w:r w:rsidRPr="00323B07">
        <w:rPr>
          <w:sz w:val="24"/>
          <w:szCs w:val="24"/>
        </w:rPr>
        <w:t>Non-repudiation</w:t>
      </w:r>
      <w:r w:rsidRPr="00323B07">
        <w:rPr>
          <w:sz w:val="24"/>
          <w:szCs w:val="24"/>
          <w:rtl/>
        </w:rPr>
        <w:t xml:space="preserve"> </w:t>
      </w:r>
      <w:proofErr w:type="spellStart"/>
      <w:r w:rsidRPr="00323B07">
        <w:rPr>
          <w:sz w:val="24"/>
          <w:szCs w:val="24"/>
          <w:rtl/>
        </w:rPr>
        <w:t>)</w:t>
      </w:r>
      <w:proofErr w:type="spellEnd"/>
      <w:r w:rsidRPr="00323B07">
        <w:rPr>
          <w:rFonts w:hint="cs"/>
          <w:sz w:val="24"/>
          <w:szCs w:val="24"/>
          <w:rtl/>
        </w:rPr>
        <w:t xml:space="preserve"> </w:t>
      </w:r>
      <w:proofErr w:type="spellStart"/>
      <w:r w:rsidRPr="00323B07">
        <w:rPr>
          <w:rFonts w:hint="cs"/>
          <w:sz w:val="24"/>
          <w:szCs w:val="24"/>
          <w:rtl/>
        </w:rPr>
        <w:t>:</w:t>
      </w:r>
      <w:proofErr w:type="spellEnd"/>
    </w:p>
    <w:p w:rsidR="00747FA9" w:rsidRPr="00323B07" w:rsidRDefault="00747FA9" w:rsidP="00747FA9">
      <w:pPr>
        <w:tabs>
          <w:tab w:val="left" w:pos="6244"/>
        </w:tabs>
        <w:jc w:val="lowKashida"/>
        <w:rPr>
          <w:sz w:val="24"/>
          <w:szCs w:val="24"/>
          <w:rtl/>
        </w:rPr>
      </w:pPr>
      <w:r w:rsidRPr="00323B07">
        <w:rPr>
          <w:rFonts w:hint="cs"/>
          <w:sz w:val="24"/>
          <w:szCs w:val="24"/>
          <w:rtl/>
        </w:rPr>
        <w:t>وهي خدمة تستخدم لمنع الشخص من إنكاره القيام بعمل ما.</w:t>
      </w:r>
    </w:p>
    <w:p w:rsidR="00747FA9" w:rsidRPr="00323B07" w:rsidRDefault="00747FA9" w:rsidP="00747FA9">
      <w:pPr>
        <w:tabs>
          <w:tab w:val="left" w:pos="6244"/>
        </w:tabs>
        <w:jc w:val="lowKashida"/>
        <w:rPr>
          <w:b/>
          <w:bCs/>
          <w:sz w:val="26"/>
          <w:szCs w:val="26"/>
          <w:rtl/>
        </w:rPr>
      </w:pPr>
      <w:r w:rsidRPr="00323B07">
        <w:rPr>
          <w:rFonts w:hint="cs"/>
          <w:b/>
          <w:bCs/>
          <w:sz w:val="26"/>
          <w:szCs w:val="26"/>
          <w:rtl/>
        </w:rPr>
        <w:t>إذاً الهدف الأساسي من التشفير هو توفير هذه الخدمات للأشخاص ليتم الحفاظ على أمن معلوماتهم.</w:t>
      </w:r>
    </w:p>
    <w:p w:rsidR="00747FA9" w:rsidRPr="00323B07" w:rsidRDefault="00747FA9" w:rsidP="00747FA9">
      <w:pPr>
        <w:tabs>
          <w:tab w:val="left" w:pos="6244"/>
        </w:tabs>
        <w:jc w:val="lowKashida"/>
        <w:rPr>
          <w:b/>
          <w:bCs/>
          <w:sz w:val="26"/>
          <w:szCs w:val="26"/>
          <w:rtl/>
        </w:rPr>
      </w:pPr>
      <w:r w:rsidRPr="00323B07">
        <w:rPr>
          <w:rFonts w:hint="cs"/>
          <w:b/>
          <w:bCs/>
          <w:sz w:val="26"/>
          <w:szCs w:val="26"/>
          <w:rtl/>
        </w:rPr>
        <w:t xml:space="preserve">أنواع التشفير </w:t>
      </w:r>
      <w:proofErr w:type="spellStart"/>
      <w:r w:rsidRPr="00323B07">
        <w:rPr>
          <w:rFonts w:hint="cs"/>
          <w:b/>
          <w:bCs/>
          <w:sz w:val="26"/>
          <w:szCs w:val="26"/>
          <w:rtl/>
        </w:rPr>
        <w:t>:</w:t>
      </w:r>
      <w:proofErr w:type="spellEnd"/>
    </w:p>
    <w:p w:rsidR="00747FA9" w:rsidRP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rFonts w:hint="cs"/>
          <w:sz w:val="26"/>
          <w:szCs w:val="26"/>
          <w:rtl/>
        </w:rPr>
        <w:t xml:space="preserve">حالياً يوجد نوعان من التشفير وهما كالتالي </w:t>
      </w:r>
      <w:proofErr w:type="spellStart"/>
      <w:r w:rsidRPr="00747FA9">
        <w:rPr>
          <w:rFonts w:hint="cs"/>
          <w:sz w:val="26"/>
          <w:szCs w:val="26"/>
          <w:rtl/>
        </w:rPr>
        <w:t>:</w:t>
      </w:r>
      <w:proofErr w:type="spellEnd"/>
    </w:p>
    <w:p w:rsidR="00747FA9" w:rsidRPr="00747FA9" w:rsidRDefault="00ED1F12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  <w:r>
        <w:rPr>
          <w:rFonts w:hint="cs"/>
          <w:noProof/>
          <w:sz w:val="26"/>
          <w:szCs w:val="26"/>
          <w:rtl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217170</wp:posOffset>
            </wp:positionV>
            <wp:extent cx="1772920" cy="1440815"/>
            <wp:effectExtent l="19050" t="0" r="0" b="0"/>
            <wp:wrapTight wrapText="bothSides">
              <wp:wrapPolygon edited="0">
                <wp:start x="-232" y="0"/>
                <wp:lineTo x="-232" y="21419"/>
                <wp:lineTo x="21585" y="21419"/>
                <wp:lineTo x="21585" y="0"/>
                <wp:lineTo x="-232" y="0"/>
              </wp:wrapPolygon>
            </wp:wrapTight>
            <wp:docPr id="2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0834" t="30046" r="19512" b="29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FA9" w:rsidRPr="00747FA9">
        <w:rPr>
          <w:rFonts w:hint="cs"/>
          <w:sz w:val="26"/>
          <w:szCs w:val="26"/>
          <w:rtl/>
        </w:rPr>
        <w:t>1</w:t>
      </w:r>
      <w:r w:rsidR="00747FA9" w:rsidRPr="00323B07">
        <w:rPr>
          <w:b/>
          <w:bCs/>
          <w:sz w:val="26"/>
          <w:szCs w:val="26"/>
          <w:rtl/>
        </w:rPr>
        <w:t xml:space="preserve">. التشفير التقليدي. </w:t>
      </w:r>
      <w:proofErr w:type="spellStart"/>
      <w:r w:rsidR="00747FA9" w:rsidRPr="00323B07">
        <w:rPr>
          <w:b/>
          <w:bCs/>
          <w:sz w:val="26"/>
          <w:szCs w:val="26"/>
          <w:rtl/>
        </w:rPr>
        <w:t>(</w:t>
      </w:r>
      <w:proofErr w:type="spellEnd"/>
      <w:r w:rsidR="00747FA9" w:rsidRPr="00323B07">
        <w:rPr>
          <w:b/>
          <w:bCs/>
          <w:sz w:val="26"/>
          <w:szCs w:val="26"/>
          <w:rtl/>
        </w:rPr>
        <w:t xml:space="preserve"> </w:t>
      </w:r>
      <w:r w:rsidR="00747FA9" w:rsidRPr="00323B07">
        <w:rPr>
          <w:b/>
          <w:bCs/>
          <w:i/>
          <w:iCs/>
          <w:sz w:val="26"/>
          <w:szCs w:val="26"/>
        </w:rPr>
        <w:t>Conventional Cryptography</w:t>
      </w:r>
      <w:r w:rsidR="00747FA9" w:rsidRPr="00323B07">
        <w:rPr>
          <w:b/>
          <w:bCs/>
          <w:sz w:val="26"/>
          <w:szCs w:val="26"/>
          <w:rtl/>
        </w:rPr>
        <w:t xml:space="preserve"> </w:t>
      </w:r>
      <w:proofErr w:type="spellStart"/>
      <w:r w:rsidR="00747FA9" w:rsidRPr="00323B07">
        <w:rPr>
          <w:b/>
          <w:bCs/>
          <w:sz w:val="26"/>
          <w:szCs w:val="26"/>
          <w:rtl/>
        </w:rPr>
        <w:t>)</w:t>
      </w:r>
      <w:proofErr w:type="spellEnd"/>
      <w:r w:rsidR="00747FA9" w:rsidRPr="00323B07">
        <w:rPr>
          <w:rFonts w:hint="cs"/>
          <w:b/>
          <w:bCs/>
          <w:sz w:val="26"/>
          <w:szCs w:val="26"/>
          <w:rtl/>
        </w:rPr>
        <w:t xml:space="preserve"> </w:t>
      </w:r>
      <w:proofErr w:type="spellStart"/>
      <w:r w:rsidR="00747FA9" w:rsidRPr="00323B07">
        <w:rPr>
          <w:rFonts w:hint="cs"/>
          <w:b/>
          <w:bCs/>
          <w:sz w:val="26"/>
          <w:szCs w:val="26"/>
          <w:rtl/>
        </w:rPr>
        <w:t>(</w:t>
      </w:r>
      <w:proofErr w:type="spellEnd"/>
      <w:r w:rsidR="00747FA9" w:rsidRPr="00323B07">
        <w:rPr>
          <w:rFonts w:hint="cs"/>
          <w:b/>
          <w:bCs/>
          <w:sz w:val="26"/>
          <w:szCs w:val="26"/>
          <w:rtl/>
        </w:rPr>
        <w:t xml:space="preserve"> المفتاح المشترك </w:t>
      </w:r>
      <w:proofErr w:type="spellStart"/>
      <w:r w:rsidR="00747FA9" w:rsidRPr="00323B07">
        <w:rPr>
          <w:rFonts w:hint="cs"/>
          <w:b/>
          <w:bCs/>
          <w:sz w:val="26"/>
          <w:szCs w:val="26"/>
          <w:rtl/>
        </w:rPr>
        <w:t>/</w:t>
      </w:r>
      <w:proofErr w:type="spellEnd"/>
      <w:r w:rsidR="00747FA9" w:rsidRPr="00323B07">
        <w:rPr>
          <w:rFonts w:hint="cs"/>
          <w:b/>
          <w:bCs/>
          <w:sz w:val="26"/>
          <w:szCs w:val="26"/>
          <w:rtl/>
        </w:rPr>
        <w:t xml:space="preserve"> المتماثل</w:t>
      </w:r>
      <w:proofErr w:type="spellStart"/>
      <w:r w:rsidR="00747FA9" w:rsidRPr="00323B07">
        <w:rPr>
          <w:rFonts w:hint="cs"/>
          <w:b/>
          <w:bCs/>
          <w:sz w:val="26"/>
          <w:szCs w:val="26"/>
          <w:rtl/>
        </w:rPr>
        <w:t>)</w:t>
      </w:r>
      <w:proofErr w:type="spellEnd"/>
    </w:p>
    <w:p w:rsidR="00747FA9" w:rsidRP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rFonts w:hint="cs"/>
          <w:sz w:val="26"/>
          <w:szCs w:val="26"/>
          <w:rtl/>
        </w:rPr>
        <w:t xml:space="preserve">نفس المفتاح يستخدم للتشفير والتحليل للرسالة. المفتاح الآمن يجب أن يكون موصولا </w:t>
      </w:r>
      <w:r w:rsidR="00323B07" w:rsidRPr="00747FA9">
        <w:rPr>
          <w:rFonts w:hint="cs"/>
          <w:sz w:val="26"/>
          <w:szCs w:val="26"/>
          <w:rtl/>
        </w:rPr>
        <w:t>بأمان</w:t>
      </w:r>
      <w:r w:rsidRPr="00747FA9">
        <w:rPr>
          <w:rFonts w:hint="cs"/>
          <w:sz w:val="26"/>
          <w:szCs w:val="26"/>
          <w:rtl/>
        </w:rPr>
        <w:t xml:space="preserve"> بين الطرفين المتصلين</w:t>
      </w:r>
      <w:r w:rsidRPr="00747FA9">
        <w:rPr>
          <w:sz w:val="26"/>
          <w:szCs w:val="26"/>
          <w:rtl/>
        </w:rPr>
        <w:t>.</w:t>
      </w:r>
      <w:r w:rsidRPr="00747FA9">
        <w:rPr>
          <w:rFonts w:hint="cs"/>
          <w:sz w:val="26"/>
          <w:szCs w:val="26"/>
          <w:rtl/>
        </w:rPr>
        <w:t xml:space="preserve"> </w:t>
      </w:r>
    </w:p>
    <w:p w:rsidR="00ED1F12" w:rsidRDefault="00ED1F12" w:rsidP="00ED1F12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ED1F12" w:rsidRDefault="00ED1F12" w:rsidP="00ED1F12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ED1F12" w:rsidRDefault="00ED1F12" w:rsidP="00ED1F12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747FA9" w:rsidRDefault="00747FA9" w:rsidP="00ED1F12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sz w:val="26"/>
          <w:szCs w:val="26"/>
          <w:rtl/>
        </w:rPr>
        <w:t>2</w:t>
      </w:r>
      <w:r w:rsidRPr="00323B07">
        <w:rPr>
          <w:b/>
          <w:bCs/>
          <w:sz w:val="26"/>
          <w:szCs w:val="26"/>
          <w:rtl/>
        </w:rPr>
        <w:t xml:space="preserve">. تشفير المفتاح العام. </w:t>
      </w:r>
      <w:proofErr w:type="spellStart"/>
      <w:r w:rsidRPr="00323B07">
        <w:rPr>
          <w:b/>
          <w:bCs/>
          <w:sz w:val="26"/>
          <w:szCs w:val="26"/>
          <w:rtl/>
        </w:rPr>
        <w:t>(</w:t>
      </w:r>
      <w:proofErr w:type="spellEnd"/>
      <w:r w:rsidRPr="00323B07">
        <w:rPr>
          <w:b/>
          <w:bCs/>
          <w:sz w:val="26"/>
          <w:szCs w:val="26"/>
          <w:rtl/>
        </w:rPr>
        <w:t xml:space="preserve"> </w:t>
      </w:r>
      <w:r w:rsidRPr="00323B07">
        <w:rPr>
          <w:b/>
          <w:bCs/>
          <w:i/>
          <w:iCs/>
          <w:sz w:val="26"/>
          <w:szCs w:val="26"/>
        </w:rPr>
        <w:t>Public Key Cryptography</w:t>
      </w:r>
      <w:r w:rsidRPr="00323B07">
        <w:rPr>
          <w:b/>
          <w:bCs/>
          <w:sz w:val="26"/>
          <w:szCs w:val="26"/>
          <w:rtl/>
        </w:rPr>
        <w:t xml:space="preserve"> </w:t>
      </w:r>
      <w:proofErr w:type="spellStart"/>
      <w:r w:rsidRPr="00323B07">
        <w:rPr>
          <w:b/>
          <w:bCs/>
          <w:sz w:val="26"/>
          <w:szCs w:val="26"/>
          <w:rtl/>
        </w:rPr>
        <w:t>)</w:t>
      </w:r>
      <w:proofErr w:type="spellEnd"/>
      <w:r w:rsidR="00323B07">
        <w:rPr>
          <w:rFonts w:hint="cs"/>
          <w:b/>
          <w:bCs/>
          <w:sz w:val="26"/>
          <w:szCs w:val="26"/>
          <w:rtl/>
        </w:rPr>
        <w:t xml:space="preserve"> </w:t>
      </w:r>
      <w:proofErr w:type="spellStart"/>
      <w:r w:rsidR="00323B07">
        <w:rPr>
          <w:rFonts w:hint="cs"/>
          <w:b/>
          <w:bCs/>
          <w:sz w:val="26"/>
          <w:szCs w:val="26"/>
          <w:rtl/>
        </w:rPr>
        <w:t>(</w:t>
      </w:r>
      <w:proofErr w:type="spellEnd"/>
      <w:r w:rsidR="00323B07">
        <w:rPr>
          <w:rFonts w:hint="cs"/>
          <w:b/>
          <w:bCs/>
          <w:sz w:val="26"/>
          <w:szCs w:val="26"/>
          <w:rtl/>
        </w:rPr>
        <w:t xml:space="preserve"> زوج </w:t>
      </w:r>
      <w:proofErr w:type="spellStart"/>
      <w:r w:rsidR="00323B07">
        <w:rPr>
          <w:rFonts w:hint="cs"/>
          <w:b/>
          <w:bCs/>
          <w:sz w:val="26"/>
          <w:szCs w:val="26"/>
          <w:rtl/>
        </w:rPr>
        <w:t>المفاتيح/</w:t>
      </w:r>
      <w:proofErr w:type="spellEnd"/>
      <w:r w:rsidR="00323B07">
        <w:rPr>
          <w:rFonts w:hint="cs"/>
          <w:b/>
          <w:bCs/>
          <w:sz w:val="26"/>
          <w:szCs w:val="26"/>
          <w:rtl/>
        </w:rPr>
        <w:t xml:space="preserve"> </w:t>
      </w:r>
      <w:r w:rsidR="00ED1F12">
        <w:rPr>
          <w:rFonts w:hint="cs"/>
          <w:b/>
          <w:bCs/>
          <w:sz w:val="26"/>
          <w:szCs w:val="26"/>
          <w:rtl/>
        </w:rPr>
        <w:t>الغير متماثل</w:t>
      </w:r>
      <w:proofErr w:type="spellStart"/>
      <w:r w:rsidRPr="00323B07">
        <w:rPr>
          <w:rFonts w:hint="cs"/>
          <w:b/>
          <w:bCs/>
          <w:sz w:val="26"/>
          <w:szCs w:val="26"/>
          <w:rtl/>
        </w:rPr>
        <w:t>)</w:t>
      </w:r>
      <w:proofErr w:type="spellEnd"/>
      <w:r w:rsidRPr="00747FA9">
        <w:rPr>
          <w:rFonts w:hint="cs"/>
          <w:sz w:val="26"/>
          <w:szCs w:val="26"/>
          <w:rtl/>
        </w:rPr>
        <w:t xml:space="preserve"> كل طرف يمتلك مفتاحين </w:t>
      </w:r>
      <w:proofErr w:type="spellStart"/>
      <w:r w:rsidRPr="00747FA9">
        <w:rPr>
          <w:rFonts w:hint="cs"/>
          <w:sz w:val="26"/>
          <w:szCs w:val="26"/>
          <w:rtl/>
        </w:rPr>
        <w:t>,</w:t>
      </w:r>
      <w:proofErr w:type="spellEnd"/>
      <w:r w:rsidRPr="00747FA9">
        <w:rPr>
          <w:rFonts w:hint="cs"/>
          <w:sz w:val="26"/>
          <w:szCs w:val="26"/>
          <w:rtl/>
        </w:rPr>
        <w:t xml:space="preserve"> مفتاح عام.أي شخص يستطيع الحصول عليه </w:t>
      </w:r>
      <w:proofErr w:type="spellStart"/>
      <w:r w:rsidRPr="00747FA9">
        <w:rPr>
          <w:rFonts w:hint="cs"/>
          <w:sz w:val="26"/>
          <w:szCs w:val="26"/>
          <w:rtl/>
        </w:rPr>
        <w:t>,</w:t>
      </w:r>
      <w:proofErr w:type="spellEnd"/>
      <w:r w:rsidRPr="00747FA9">
        <w:rPr>
          <w:rFonts w:hint="cs"/>
          <w:sz w:val="26"/>
          <w:szCs w:val="26"/>
          <w:rtl/>
        </w:rPr>
        <w:t xml:space="preserve"> ومفتاح خاص </w:t>
      </w:r>
      <w:proofErr w:type="spellStart"/>
      <w:r w:rsidRPr="00747FA9">
        <w:rPr>
          <w:rFonts w:hint="cs"/>
          <w:sz w:val="26"/>
          <w:szCs w:val="26"/>
          <w:rtl/>
        </w:rPr>
        <w:t>,</w:t>
      </w:r>
      <w:proofErr w:type="spellEnd"/>
      <w:r w:rsidRPr="00747FA9">
        <w:rPr>
          <w:rFonts w:hint="cs"/>
          <w:sz w:val="26"/>
          <w:szCs w:val="26"/>
          <w:rtl/>
        </w:rPr>
        <w:t xml:space="preserve"> معروف بشكل فردي وخصوصي فقط</w:t>
      </w:r>
      <w:r w:rsidRPr="00747FA9">
        <w:rPr>
          <w:sz w:val="26"/>
          <w:szCs w:val="26"/>
          <w:rtl/>
        </w:rPr>
        <w:t>.</w:t>
      </w:r>
      <w:r w:rsidRPr="00747FA9">
        <w:rPr>
          <w:rFonts w:hint="cs"/>
          <w:sz w:val="26"/>
          <w:szCs w:val="26"/>
          <w:rtl/>
        </w:rPr>
        <w:t xml:space="preserve">أي شخص يستخدم المفتاح العام لتشفير </w:t>
      </w:r>
      <w:proofErr w:type="spellStart"/>
      <w:r w:rsidRPr="00747FA9">
        <w:rPr>
          <w:rFonts w:hint="cs"/>
          <w:sz w:val="26"/>
          <w:szCs w:val="26"/>
          <w:rtl/>
        </w:rPr>
        <w:t>البيانات:</w:t>
      </w:r>
      <w:proofErr w:type="spellEnd"/>
      <w:r w:rsidRPr="00747FA9">
        <w:rPr>
          <w:rFonts w:hint="cs"/>
          <w:sz w:val="26"/>
          <w:szCs w:val="26"/>
          <w:rtl/>
        </w:rPr>
        <w:t xml:space="preserve"> فقط الحامل للمفتاح الخاص المرتبط يستطيع فك تشفيرها </w:t>
      </w:r>
      <w:proofErr w:type="spellStart"/>
      <w:r w:rsidRPr="00747FA9">
        <w:rPr>
          <w:rFonts w:hint="cs"/>
          <w:sz w:val="26"/>
          <w:szCs w:val="26"/>
          <w:rtl/>
        </w:rPr>
        <w:t>.</w:t>
      </w:r>
      <w:proofErr w:type="spellEnd"/>
    </w:p>
    <w:p w:rsidR="00ED1F12" w:rsidRPr="00747FA9" w:rsidRDefault="00ED1F12" w:rsidP="00ED1F12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747FA9" w:rsidRPr="00747FA9" w:rsidRDefault="00ED1F12" w:rsidP="00ED1F12">
      <w:pPr>
        <w:tabs>
          <w:tab w:val="left" w:pos="6244"/>
        </w:tabs>
        <w:jc w:val="lowKashida"/>
        <w:rPr>
          <w:sz w:val="26"/>
          <w:szCs w:val="26"/>
          <w:rtl/>
        </w:rPr>
      </w:pPr>
      <w:r>
        <w:rPr>
          <w:noProof/>
          <w:sz w:val="26"/>
          <w:szCs w:val="26"/>
          <w:rtl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335915</wp:posOffset>
            </wp:positionV>
            <wp:extent cx="5686425" cy="3884295"/>
            <wp:effectExtent l="19050" t="0" r="9525" b="0"/>
            <wp:wrapTight wrapText="bothSides">
              <wp:wrapPolygon edited="0">
                <wp:start x="-72" y="0"/>
                <wp:lineTo x="-72" y="21505"/>
                <wp:lineTo x="21636" y="21505"/>
                <wp:lineTo x="21636" y="0"/>
                <wp:lineTo x="-72" y="0"/>
              </wp:wrapPolygon>
            </wp:wrapTight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3483" t="18750" r="11909" b="1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8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FA9" w:rsidRP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ED1F12" w:rsidRDefault="00747FA9" w:rsidP="00ED1F12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ED1F12">
        <w:rPr>
          <w:b/>
          <w:bCs/>
          <w:i/>
          <w:iCs/>
          <w:sz w:val="26"/>
          <w:szCs w:val="26"/>
        </w:rPr>
        <w:t>Data Encryption Standard ( DES )</w:t>
      </w:r>
    </w:p>
    <w:p w:rsidR="00747FA9" w:rsidRPr="00747FA9" w:rsidRDefault="00ED1F12" w:rsidP="00ED1F12">
      <w:pPr>
        <w:tabs>
          <w:tab w:val="left" w:pos="6244"/>
        </w:tabs>
        <w:jc w:val="lowKashida"/>
        <w:rPr>
          <w:sz w:val="26"/>
          <w:szCs w:val="26"/>
          <w:rtl/>
        </w:rPr>
      </w:pPr>
      <w:r>
        <w:rPr>
          <w:rFonts w:hint="cs"/>
          <w:noProof/>
          <w:sz w:val="26"/>
          <w:szCs w:val="26"/>
          <w:rtl/>
        </w:rPr>
        <w:drawing>
          <wp:anchor distT="0" distB="0" distL="114300" distR="114300" simplePos="0" relativeHeight="251685888" behindDoc="1" locked="0" layoutInCell="1" allowOverlap="0">
            <wp:simplePos x="0" y="0"/>
            <wp:positionH relativeFrom="column">
              <wp:posOffset>132715</wp:posOffset>
            </wp:positionH>
            <wp:positionV relativeFrom="paragraph">
              <wp:posOffset>18415</wp:posOffset>
            </wp:positionV>
            <wp:extent cx="2438400" cy="1552575"/>
            <wp:effectExtent l="19050" t="0" r="0" b="0"/>
            <wp:wrapTight wrapText="bothSides">
              <wp:wrapPolygon edited="0">
                <wp:start x="-169" y="0"/>
                <wp:lineTo x="-169" y="21467"/>
                <wp:lineTo x="21600" y="21467"/>
                <wp:lineTo x="21600" y="0"/>
                <wp:lineTo x="-169" y="0"/>
              </wp:wrapPolygon>
            </wp:wrapTight>
            <wp:docPr id="6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937" t="30339" r="30089" b="22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FA9" w:rsidRPr="00747FA9">
        <w:rPr>
          <w:rFonts w:hint="cs"/>
          <w:sz w:val="26"/>
          <w:szCs w:val="26"/>
          <w:rtl/>
        </w:rPr>
        <w:t xml:space="preserve"> معيار مفتاح تشفير مشترك مبني على طول مفتاح التشفير </w:t>
      </w:r>
      <w:r w:rsidR="00747FA9" w:rsidRPr="00747FA9">
        <w:rPr>
          <w:sz w:val="26"/>
          <w:szCs w:val="26"/>
        </w:rPr>
        <w:t>56-bit</w:t>
      </w:r>
      <w:r w:rsidR="00747FA9" w:rsidRPr="00747FA9">
        <w:rPr>
          <w:rFonts w:hint="cs"/>
          <w:sz w:val="26"/>
          <w:szCs w:val="26"/>
          <w:rtl/>
        </w:rPr>
        <w:t xml:space="preserve"> مضافاً اليها </w:t>
      </w:r>
      <w:r w:rsidR="00747FA9" w:rsidRPr="00747FA9">
        <w:rPr>
          <w:sz w:val="26"/>
          <w:szCs w:val="26"/>
        </w:rPr>
        <w:t>8 parity bits</w:t>
      </w:r>
      <w:r w:rsidR="00747FA9" w:rsidRPr="00747FA9">
        <w:rPr>
          <w:rFonts w:hint="cs"/>
          <w:sz w:val="26"/>
          <w:szCs w:val="26"/>
          <w:rtl/>
        </w:rPr>
        <w:t xml:space="preserve"> </w:t>
      </w:r>
      <w:proofErr w:type="spellStart"/>
      <w:r w:rsidR="00747FA9" w:rsidRPr="00747FA9">
        <w:rPr>
          <w:rFonts w:hint="cs"/>
          <w:sz w:val="26"/>
          <w:szCs w:val="26"/>
          <w:rtl/>
        </w:rPr>
        <w:t>.</w:t>
      </w:r>
      <w:proofErr w:type="spellEnd"/>
      <w:r w:rsidR="00747FA9" w:rsidRPr="00747FA9">
        <w:rPr>
          <w:sz w:val="26"/>
          <w:szCs w:val="26"/>
        </w:rPr>
        <w:t>Triple DES or 3DES</w:t>
      </w:r>
      <w:r w:rsidR="00747FA9" w:rsidRPr="00747FA9">
        <w:rPr>
          <w:rFonts w:hint="cs"/>
          <w:sz w:val="26"/>
          <w:szCs w:val="26"/>
          <w:rtl/>
        </w:rPr>
        <w:t xml:space="preserve"> </w:t>
      </w:r>
      <w:r w:rsidRPr="00747FA9">
        <w:rPr>
          <w:rFonts w:hint="cs"/>
          <w:sz w:val="26"/>
          <w:szCs w:val="26"/>
          <w:rtl/>
        </w:rPr>
        <w:t>أكثر</w:t>
      </w:r>
      <w:r w:rsidR="00747FA9" w:rsidRPr="00747FA9">
        <w:rPr>
          <w:rFonts w:hint="cs"/>
          <w:sz w:val="26"/>
          <w:szCs w:val="26"/>
          <w:rtl/>
        </w:rPr>
        <w:t xml:space="preserve"> </w:t>
      </w:r>
      <w:r w:rsidRPr="00747FA9">
        <w:rPr>
          <w:rFonts w:hint="cs"/>
          <w:sz w:val="26"/>
          <w:szCs w:val="26"/>
          <w:rtl/>
        </w:rPr>
        <w:t>أمانا</w:t>
      </w:r>
      <w:r w:rsidR="00747FA9" w:rsidRPr="00747FA9">
        <w:rPr>
          <w:rFonts w:hint="cs"/>
          <w:sz w:val="26"/>
          <w:szCs w:val="26"/>
          <w:rtl/>
        </w:rPr>
        <w:t xml:space="preserve"> وذلك لأنها تستخدم ثلاثة مفاتيح </w:t>
      </w:r>
      <w:r w:rsidR="00747FA9" w:rsidRPr="00747FA9">
        <w:rPr>
          <w:sz w:val="26"/>
          <w:szCs w:val="26"/>
        </w:rPr>
        <w:t xml:space="preserve">DES </w:t>
      </w:r>
      <w:r w:rsidR="00747FA9" w:rsidRPr="00747FA9">
        <w:rPr>
          <w:rFonts w:hint="cs"/>
          <w:sz w:val="26"/>
          <w:szCs w:val="26"/>
          <w:rtl/>
        </w:rPr>
        <w:t xml:space="preserve"> للتشفير بشكل متكرر للرسالة المعنية </w:t>
      </w:r>
      <w:proofErr w:type="spellStart"/>
      <w:r w:rsidR="00747FA9" w:rsidRPr="00747FA9">
        <w:rPr>
          <w:rFonts w:hint="cs"/>
          <w:sz w:val="26"/>
          <w:szCs w:val="26"/>
          <w:rtl/>
        </w:rPr>
        <w:t>.</w:t>
      </w:r>
      <w:proofErr w:type="spellEnd"/>
    </w:p>
    <w:p w:rsidR="00747FA9" w:rsidRP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747FA9" w:rsidRP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747FA9" w:rsidRPr="00ED1F12" w:rsidRDefault="00ED1F12" w:rsidP="00747FA9">
      <w:pPr>
        <w:tabs>
          <w:tab w:val="left" w:pos="6244"/>
        </w:tabs>
        <w:jc w:val="lowKashida"/>
        <w:rPr>
          <w:b/>
          <w:bCs/>
          <w:sz w:val="26"/>
          <w:szCs w:val="26"/>
          <w:rtl/>
        </w:rPr>
      </w:pPr>
      <w:r>
        <w:rPr>
          <w:rFonts w:hint="cs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100330</wp:posOffset>
            </wp:positionV>
            <wp:extent cx="2211705" cy="1864995"/>
            <wp:effectExtent l="19050" t="0" r="0" b="0"/>
            <wp:wrapTight wrapText="bothSides">
              <wp:wrapPolygon edited="0">
                <wp:start x="-186" y="0"/>
                <wp:lineTo x="-186" y="21401"/>
                <wp:lineTo x="21581" y="21401"/>
                <wp:lineTo x="21581" y="0"/>
                <wp:lineTo x="-186" y="0"/>
              </wp:wrapPolygon>
            </wp:wrapTight>
            <wp:docPr id="32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0084" t="32666" r="22805" b="28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86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FA9" w:rsidRPr="00ED1F12">
        <w:rPr>
          <w:rFonts w:hint="cs"/>
          <w:b/>
          <w:bCs/>
          <w:sz w:val="26"/>
          <w:szCs w:val="26"/>
          <w:rtl/>
        </w:rPr>
        <w:t xml:space="preserve">الشهادات الرقمية </w:t>
      </w:r>
      <w:r w:rsidR="00747FA9" w:rsidRPr="00ED1F12">
        <w:rPr>
          <w:b/>
          <w:bCs/>
          <w:sz w:val="26"/>
          <w:szCs w:val="26"/>
        </w:rPr>
        <w:t>(</w:t>
      </w:r>
      <w:r w:rsidR="00747FA9" w:rsidRPr="00ED1F12">
        <w:rPr>
          <w:b/>
          <w:bCs/>
          <w:i/>
          <w:iCs/>
          <w:sz w:val="26"/>
          <w:szCs w:val="26"/>
        </w:rPr>
        <w:t>Digital Certificates</w:t>
      </w:r>
      <w:r w:rsidR="00747FA9" w:rsidRPr="00ED1F12">
        <w:rPr>
          <w:b/>
          <w:bCs/>
          <w:sz w:val="26"/>
          <w:szCs w:val="26"/>
        </w:rPr>
        <w:t>)</w:t>
      </w:r>
      <w:r w:rsidR="00747FA9" w:rsidRPr="00ED1F12">
        <w:rPr>
          <w:rFonts w:hint="cs"/>
          <w:b/>
          <w:bCs/>
          <w:sz w:val="26"/>
          <w:szCs w:val="26"/>
          <w:rtl/>
        </w:rPr>
        <w:t xml:space="preserve"> </w:t>
      </w:r>
      <w:proofErr w:type="spellStart"/>
      <w:r w:rsidR="00747FA9" w:rsidRPr="00ED1F12">
        <w:rPr>
          <w:rFonts w:hint="cs"/>
          <w:b/>
          <w:bCs/>
          <w:sz w:val="26"/>
          <w:szCs w:val="26"/>
          <w:rtl/>
        </w:rPr>
        <w:t>:</w:t>
      </w:r>
      <w:proofErr w:type="spellEnd"/>
    </w:p>
    <w:p w:rsidR="00747FA9" w:rsidRPr="00747FA9" w:rsidRDefault="00747FA9" w:rsidP="00ED1F12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rFonts w:hint="cs"/>
          <w:sz w:val="26"/>
          <w:szCs w:val="26"/>
          <w:rtl/>
        </w:rPr>
        <w:t>وثيقة الكترونية ترتبط ب</w:t>
      </w:r>
      <w:r w:rsidR="00ED1F12">
        <w:rPr>
          <w:rFonts w:hint="cs"/>
          <w:sz w:val="26"/>
          <w:szCs w:val="26"/>
          <w:rtl/>
        </w:rPr>
        <w:t>الا</w:t>
      </w:r>
      <w:r w:rsidRPr="00747FA9">
        <w:rPr>
          <w:rFonts w:hint="cs"/>
          <w:sz w:val="26"/>
          <w:szCs w:val="26"/>
          <w:rtl/>
        </w:rPr>
        <w:t xml:space="preserve">عتماد </w:t>
      </w:r>
      <w:r w:rsidR="00ED1F12">
        <w:rPr>
          <w:rFonts w:hint="cs"/>
          <w:sz w:val="26"/>
          <w:szCs w:val="26"/>
          <w:rtl/>
        </w:rPr>
        <w:t>على</w:t>
      </w:r>
      <w:r w:rsidRPr="00747FA9">
        <w:rPr>
          <w:rFonts w:hint="cs"/>
          <w:sz w:val="26"/>
          <w:szCs w:val="26"/>
          <w:rtl/>
        </w:rPr>
        <w:t xml:space="preserve"> ال</w:t>
      </w:r>
      <w:r w:rsidR="00896B94">
        <w:rPr>
          <w:rFonts w:hint="cs"/>
          <w:sz w:val="26"/>
          <w:szCs w:val="26"/>
          <w:rtl/>
        </w:rPr>
        <w:t>م</w:t>
      </w:r>
      <w:r w:rsidRPr="00747FA9">
        <w:rPr>
          <w:rFonts w:hint="cs"/>
          <w:sz w:val="26"/>
          <w:szCs w:val="26"/>
          <w:rtl/>
        </w:rPr>
        <w:t xml:space="preserve">فتاح العام. الشهادة تتحقق من هوية حامل الشهادة وهي الطريقة لتوزيع المفاتيح العامة لحامليها. </w:t>
      </w:r>
    </w:p>
    <w:p w:rsidR="00747FA9" w:rsidRP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747FA9" w:rsidRP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747FA9" w:rsidRPr="00747FA9" w:rsidRDefault="00747FA9" w:rsidP="00747FA9">
      <w:pPr>
        <w:tabs>
          <w:tab w:val="left" w:pos="6244"/>
        </w:tabs>
        <w:jc w:val="lowKashida"/>
        <w:rPr>
          <w:sz w:val="26"/>
          <w:szCs w:val="26"/>
        </w:rPr>
      </w:pPr>
    </w:p>
    <w:p w:rsidR="00747FA9" w:rsidRPr="00D33CC0" w:rsidRDefault="00747FA9" w:rsidP="00747FA9">
      <w:pPr>
        <w:tabs>
          <w:tab w:val="left" w:pos="6244"/>
        </w:tabs>
        <w:jc w:val="lowKashida"/>
        <w:rPr>
          <w:b/>
          <w:bCs/>
          <w:sz w:val="26"/>
          <w:szCs w:val="26"/>
          <w:rtl/>
        </w:rPr>
      </w:pPr>
      <w:r w:rsidRPr="00D33CC0">
        <w:rPr>
          <w:rFonts w:hint="cs"/>
          <w:b/>
          <w:bCs/>
          <w:sz w:val="26"/>
          <w:szCs w:val="26"/>
          <w:rtl/>
        </w:rPr>
        <w:lastRenderedPageBreak/>
        <w:t xml:space="preserve">البنية التحتية للمفتاح العام </w:t>
      </w:r>
      <w:r w:rsidRPr="00D33CC0">
        <w:rPr>
          <w:b/>
          <w:bCs/>
          <w:i/>
          <w:iCs/>
          <w:sz w:val="26"/>
          <w:szCs w:val="26"/>
        </w:rPr>
        <w:t>Public Key Infrastructure ( PKI )</w:t>
      </w:r>
      <w:r w:rsidRPr="00D33CC0">
        <w:rPr>
          <w:rFonts w:hint="cs"/>
          <w:b/>
          <w:bCs/>
          <w:i/>
          <w:iCs/>
          <w:sz w:val="26"/>
          <w:szCs w:val="26"/>
          <w:rtl/>
        </w:rPr>
        <w:t xml:space="preserve"> </w:t>
      </w:r>
      <w:proofErr w:type="spellStart"/>
      <w:r w:rsidRPr="00D33CC0">
        <w:rPr>
          <w:rFonts w:hint="cs"/>
          <w:b/>
          <w:bCs/>
          <w:sz w:val="26"/>
          <w:szCs w:val="26"/>
          <w:rtl/>
        </w:rPr>
        <w:t>:</w:t>
      </w:r>
      <w:proofErr w:type="spellEnd"/>
    </w:p>
    <w:p w:rsidR="00747FA9" w:rsidRPr="00747FA9" w:rsidRDefault="00747FA9" w:rsidP="00D33CC0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sz w:val="26"/>
          <w:szCs w:val="26"/>
          <w:rtl/>
        </w:rPr>
        <w:t xml:space="preserve">الترتيبات التي يتم </w:t>
      </w:r>
      <w:r w:rsidR="00D33CC0">
        <w:rPr>
          <w:rFonts w:hint="cs"/>
          <w:sz w:val="26"/>
          <w:szCs w:val="26"/>
          <w:rtl/>
        </w:rPr>
        <w:t>في</w:t>
      </w:r>
      <w:r w:rsidRPr="00747FA9">
        <w:rPr>
          <w:sz w:val="26"/>
          <w:szCs w:val="26"/>
          <w:rtl/>
        </w:rPr>
        <w:t xml:space="preserve">ها ربط المفتاح العام مع المستخدم بواسطة مصدر الشهادة </w:t>
      </w:r>
      <w:proofErr w:type="spellStart"/>
      <w:r w:rsidRPr="00747FA9">
        <w:rPr>
          <w:sz w:val="26"/>
          <w:szCs w:val="26"/>
          <w:rtl/>
        </w:rPr>
        <w:t>(</w:t>
      </w:r>
      <w:proofErr w:type="spellEnd"/>
      <w:r w:rsidRPr="00D33CC0">
        <w:rPr>
          <w:i/>
          <w:iCs/>
          <w:sz w:val="26"/>
          <w:szCs w:val="26"/>
        </w:rPr>
        <w:t>Certificate Authority</w:t>
      </w:r>
      <w:r w:rsidRPr="00747FA9">
        <w:rPr>
          <w:sz w:val="26"/>
          <w:szCs w:val="26"/>
        </w:rPr>
        <w:t xml:space="preserve"> </w:t>
      </w:r>
      <w:r w:rsidRPr="00D33CC0">
        <w:rPr>
          <w:i/>
          <w:iCs/>
          <w:sz w:val="26"/>
          <w:szCs w:val="26"/>
        </w:rPr>
        <w:t>CA</w:t>
      </w:r>
      <w:proofErr w:type="spellStart"/>
      <w:r w:rsidRPr="00747FA9">
        <w:rPr>
          <w:sz w:val="26"/>
          <w:szCs w:val="26"/>
          <w:rtl/>
        </w:rPr>
        <w:t>)،</w:t>
      </w:r>
      <w:proofErr w:type="spellEnd"/>
      <w:r w:rsidRPr="00747FA9">
        <w:rPr>
          <w:sz w:val="26"/>
          <w:szCs w:val="26"/>
          <w:rtl/>
        </w:rPr>
        <w:t xml:space="preserve"> هوية المستخدم يجب أن تكون نادرة لكل مصدر شهادة يتم ذلك عن طريق برمجيات خاصة في مصدر </w:t>
      </w:r>
      <w:proofErr w:type="spellStart"/>
      <w:r w:rsidRPr="00747FA9">
        <w:rPr>
          <w:sz w:val="26"/>
          <w:szCs w:val="26"/>
          <w:rtl/>
        </w:rPr>
        <w:t>الشهادة،</w:t>
      </w:r>
      <w:proofErr w:type="spellEnd"/>
      <w:r w:rsidRPr="00747FA9">
        <w:rPr>
          <w:sz w:val="26"/>
          <w:szCs w:val="26"/>
          <w:rtl/>
        </w:rPr>
        <w:t xml:space="preserve"> من الممكن </w:t>
      </w:r>
      <w:r w:rsidR="00D33CC0">
        <w:rPr>
          <w:rFonts w:hint="cs"/>
          <w:sz w:val="26"/>
          <w:szCs w:val="26"/>
          <w:rtl/>
        </w:rPr>
        <w:t>أ</w:t>
      </w:r>
      <w:r w:rsidRPr="00747FA9">
        <w:rPr>
          <w:sz w:val="26"/>
          <w:szCs w:val="26"/>
          <w:rtl/>
        </w:rPr>
        <w:t xml:space="preserve">ن تكون هذه البرمجيات تحت </w:t>
      </w:r>
      <w:r w:rsidR="00D33CC0" w:rsidRPr="00747FA9">
        <w:rPr>
          <w:rFonts w:hint="cs"/>
          <w:sz w:val="26"/>
          <w:szCs w:val="26"/>
          <w:rtl/>
        </w:rPr>
        <w:t>إشراف</w:t>
      </w:r>
      <w:r w:rsidRPr="00747FA9">
        <w:rPr>
          <w:sz w:val="26"/>
          <w:szCs w:val="26"/>
          <w:rtl/>
        </w:rPr>
        <w:t xml:space="preserve"> </w:t>
      </w:r>
      <w:proofErr w:type="spellStart"/>
      <w:r w:rsidRPr="00747FA9">
        <w:rPr>
          <w:sz w:val="26"/>
          <w:szCs w:val="26"/>
          <w:rtl/>
        </w:rPr>
        <w:t>بشري،</w:t>
      </w:r>
      <w:proofErr w:type="spellEnd"/>
      <w:r w:rsidRPr="00747FA9">
        <w:rPr>
          <w:sz w:val="26"/>
          <w:szCs w:val="26"/>
          <w:rtl/>
        </w:rPr>
        <w:t xml:space="preserve"> جنباً إلى جنب مع برمجيات مُنَسِقة في مواقع مختلفة ومتباعدة.</w:t>
      </w:r>
    </w:p>
    <w:p w:rsidR="00747FA9" w:rsidRP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sz w:val="26"/>
          <w:szCs w:val="26"/>
          <w:rtl/>
        </w:rPr>
        <w:t xml:space="preserve">كل مستخدم لديه هوية </w:t>
      </w:r>
      <w:proofErr w:type="spellStart"/>
      <w:r w:rsidRPr="00747FA9">
        <w:rPr>
          <w:sz w:val="26"/>
          <w:szCs w:val="26"/>
          <w:rtl/>
        </w:rPr>
        <w:t>مستخدم،</w:t>
      </w:r>
      <w:proofErr w:type="spellEnd"/>
      <w:r w:rsidRPr="00747FA9">
        <w:rPr>
          <w:sz w:val="26"/>
          <w:szCs w:val="26"/>
          <w:rtl/>
        </w:rPr>
        <w:t xml:space="preserve"> مفتاح </w:t>
      </w:r>
      <w:proofErr w:type="spellStart"/>
      <w:r w:rsidRPr="00747FA9">
        <w:rPr>
          <w:sz w:val="26"/>
          <w:szCs w:val="26"/>
          <w:rtl/>
        </w:rPr>
        <w:t>عام،</w:t>
      </w:r>
      <w:proofErr w:type="spellEnd"/>
      <w:r w:rsidRPr="00747FA9">
        <w:rPr>
          <w:sz w:val="26"/>
          <w:szCs w:val="26"/>
          <w:rtl/>
        </w:rPr>
        <w:t xml:space="preserve"> ربط المفتاح بمستخدم </w:t>
      </w:r>
      <w:proofErr w:type="spellStart"/>
      <w:r w:rsidRPr="00747FA9">
        <w:rPr>
          <w:sz w:val="26"/>
          <w:szCs w:val="26"/>
          <w:rtl/>
        </w:rPr>
        <w:t>معين،</w:t>
      </w:r>
      <w:proofErr w:type="spellEnd"/>
      <w:r w:rsidRPr="00747FA9">
        <w:rPr>
          <w:sz w:val="26"/>
          <w:szCs w:val="26"/>
          <w:rtl/>
        </w:rPr>
        <w:t xml:space="preserve"> إثبات صحة المفتاح وصفات أخرى هي ما تجعل شهادة ملكية فك تشفير المفتاح العام </w:t>
      </w:r>
      <w:proofErr w:type="spellStart"/>
      <w:r w:rsidRPr="00747FA9">
        <w:rPr>
          <w:sz w:val="26"/>
          <w:szCs w:val="26"/>
          <w:rtl/>
        </w:rPr>
        <w:t>(</w:t>
      </w:r>
      <w:proofErr w:type="spellEnd"/>
      <w:r w:rsidRPr="00D33CC0">
        <w:rPr>
          <w:i/>
          <w:iCs/>
          <w:sz w:val="26"/>
          <w:szCs w:val="26"/>
        </w:rPr>
        <w:t>Public Key Certificate</w:t>
      </w:r>
      <w:proofErr w:type="spellStart"/>
      <w:r w:rsidRPr="00747FA9">
        <w:rPr>
          <w:sz w:val="26"/>
          <w:szCs w:val="26"/>
          <w:rtl/>
        </w:rPr>
        <w:t>)</w:t>
      </w:r>
      <w:proofErr w:type="spellEnd"/>
      <w:r w:rsidRPr="00747FA9">
        <w:rPr>
          <w:sz w:val="26"/>
          <w:szCs w:val="26"/>
          <w:rtl/>
        </w:rPr>
        <w:t xml:space="preserve"> الصادرة عن مصدر الشهادة غير قابلة للتزوير.</w:t>
      </w:r>
    </w:p>
    <w:p w:rsidR="00D33CC0" w:rsidRDefault="00D33CC0" w:rsidP="00747FA9">
      <w:pPr>
        <w:tabs>
          <w:tab w:val="left" w:pos="6244"/>
        </w:tabs>
        <w:jc w:val="lowKashida"/>
        <w:rPr>
          <w:b/>
          <w:bCs/>
          <w:sz w:val="26"/>
          <w:szCs w:val="26"/>
          <w:rtl/>
        </w:rPr>
      </w:pPr>
    </w:p>
    <w:p w:rsidR="00747FA9" w:rsidRPr="00D33CC0" w:rsidRDefault="00747FA9" w:rsidP="00747FA9">
      <w:pPr>
        <w:tabs>
          <w:tab w:val="left" w:pos="6244"/>
        </w:tabs>
        <w:jc w:val="lowKashida"/>
        <w:rPr>
          <w:b/>
          <w:bCs/>
          <w:sz w:val="26"/>
          <w:szCs w:val="26"/>
          <w:rtl/>
        </w:rPr>
      </w:pPr>
      <w:r w:rsidRPr="00D33CC0">
        <w:rPr>
          <w:rFonts w:hint="cs"/>
          <w:b/>
          <w:bCs/>
          <w:sz w:val="26"/>
          <w:szCs w:val="26"/>
          <w:rtl/>
        </w:rPr>
        <w:t xml:space="preserve">عملية تشفير الشهادات </w:t>
      </w:r>
      <w:r w:rsidRPr="00D33CC0">
        <w:rPr>
          <w:b/>
          <w:bCs/>
          <w:i/>
          <w:iCs/>
          <w:sz w:val="26"/>
          <w:szCs w:val="26"/>
        </w:rPr>
        <w:t>The Certificate Encryption Process</w:t>
      </w:r>
      <w:r w:rsidRPr="00D33CC0">
        <w:rPr>
          <w:rFonts w:hint="cs"/>
          <w:b/>
          <w:bCs/>
          <w:i/>
          <w:iCs/>
          <w:sz w:val="26"/>
          <w:szCs w:val="26"/>
          <w:rtl/>
        </w:rPr>
        <w:t xml:space="preserve"> </w:t>
      </w:r>
      <w:proofErr w:type="spellStart"/>
      <w:r w:rsidRPr="00D33CC0">
        <w:rPr>
          <w:rFonts w:hint="cs"/>
          <w:b/>
          <w:bCs/>
          <w:sz w:val="26"/>
          <w:szCs w:val="26"/>
          <w:rtl/>
        </w:rPr>
        <w:t>:</w:t>
      </w:r>
      <w:proofErr w:type="spellEnd"/>
    </w:p>
    <w:p w:rsidR="00747FA9" w:rsidRPr="00D33CC0" w:rsidRDefault="00D33CC0" w:rsidP="00D33CC0">
      <w:pPr>
        <w:pStyle w:val="a4"/>
        <w:numPr>
          <w:ilvl w:val="0"/>
          <w:numId w:val="22"/>
        </w:numPr>
        <w:tabs>
          <w:tab w:val="left" w:pos="6244"/>
        </w:tabs>
        <w:jc w:val="lowKashida"/>
        <w:rPr>
          <w:sz w:val="26"/>
          <w:szCs w:val="26"/>
        </w:rPr>
      </w:pPr>
      <w:r>
        <w:rPr>
          <w:rFonts w:hint="cs"/>
          <w:noProof/>
          <w:sz w:val="26"/>
          <w:szCs w:val="26"/>
          <w:rtl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24130</wp:posOffset>
            </wp:positionV>
            <wp:extent cx="3594100" cy="2384425"/>
            <wp:effectExtent l="19050" t="0" r="6350" b="0"/>
            <wp:wrapTight wrapText="bothSides">
              <wp:wrapPolygon edited="0">
                <wp:start x="-114" y="0"/>
                <wp:lineTo x="-114" y="21399"/>
                <wp:lineTo x="21638" y="21399"/>
                <wp:lineTo x="21638" y="0"/>
                <wp:lineTo x="-114" y="0"/>
              </wp:wrapPolygon>
            </wp:wrapTight>
            <wp:docPr id="86" name="صورة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022" t="23364" r="12372" b="14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38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FA9" w:rsidRPr="00D33CC0">
        <w:rPr>
          <w:rFonts w:hint="cs"/>
          <w:sz w:val="26"/>
          <w:szCs w:val="26"/>
          <w:rtl/>
        </w:rPr>
        <w:t xml:space="preserve">الحصول على الشهادة والمفتاحين </w:t>
      </w:r>
      <w:proofErr w:type="spellStart"/>
      <w:r w:rsidR="00747FA9" w:rsidRPr="00D33CC0">
        <w:rPr>
          <w:rFonts w:hint="cs"/>
          <w:sz w:val="26"/>
          <w:szCs w:val="26"/>
          <w:rtl/>
        </w:rPr>
        <w:t>العام/</w:t>
      </w:r>
      <w:proofErr w:type="spellEnd"/>
      <w:r w:rsidR="00747FA9" w:rsidRPr="00D33CC0">
        <w:rPr>
          <w:rFonts w:hint="cs"/>
          <w:sz w:val="26"/>
          <w:szCs w:val="26"/>
          <w:rtl/>
        </w:rPr>
        <w:t xml:space="preserve"> الخاص من </w:t>
      </w:r>
      <w:r w:rsidR="00747FA9" w:rsidRPr="00D33CC0">
        <w:rPr>
          <w:sz w:val="26"/>
          <w:szCs w:val="26"/>
        </w:rPr>
        <w:t>CA</w:t>
      </w:r>
    </w:p>
    <w:p w:rsidR="00747FA9" w:rsidRPr="00D33CC0" w:rsidRDefault="00747FA9" w:rsidP="00D33CC0">
      <w:pPr>
        <w:pStyle w:val="a4"/>
        <w:numPr>
          <w:ilvl w:val="0"/>
          <w:numId w:val="22"/>
        </w:numPr>
        <w:tabs>
          <w:tab w:val="left" w:pos="6244"/>
        </w:tabs>
        <w:jc w:val="lowKashida"/>
        <w:rPr>
          <w:sz w:val="26"/>
          <w:szCs w:val="26"/>
          <w:rtl/>
        </w:rPr>
      </w:pPr>
      <w:r w:rsidRPr="00D33CC0">
        <w:rPr>
          <w:rFonts w:hint="cs"/>
          <w:sz w:val="26"/>
          <w:szCs w:val="26"/>
          <w:rtl/>
        </w:rPr>
        <w:t xml:space="preserve">الطرف الذي يشفر البيانات يحصل على المفتاح العام للمستقبل منه نفسه أو من </w:t>
      </w:r>
      <w:r w:rsidRPr="00D33CC0">
        <w:rPr>
          <w:sz w:val="26"/>
          <w:szCs w:val="26"/>
        </w:rPr>
        <w:t>CA</w:t>
      </w:r>
      <w:r w:rsidRPr="00D33CC0">
        <w:rPr>
          <w:rFonts w:hint="cs"/>
          <w:sz w:val="26"/>
          <w:szCs w:val="26"/>
          <w:rtl/>
        </w:rPr>
        <w:t xml:space="preserve"> </w:t>
      </w:r>
      <w:proofErr w:type="spellStart"/>
      <w:r w:rsidRPr="00D33CC0">
        <w:rPr>
          <w:rFonts w:hint="cs"/>
          <w:sz w:val="26"/>
          <w:szCs w:val="26"/>
          <w:rtl/>
        </w:rPr>
        <w:t>.</w:t>
      </w:r>
      <w:proofErr w:type="spellEnd"/>
    </w:p>
    <w:p w:rsidR="00747FA9" w:rsidRPr="00D33CC0" w:rsidRDefault="00747FA9" w:rsidP="00D33CC0">
      <w:pPr>
        <w:pStyle w:val="a4"/>
        <w:numPr>
          <w:ilvl w:val="0"/>
          <w:numId w:val="22"/>
        </w:numPr>
        <w:tabs>
          <w:tab w:val="left" w:pos="6244"/>
        </w:tabs>
        <w:jc w:val="lowKashida"/>
        <w:rPr>
          <w:sz w:val="26"/>
          <w:szCs w:val="26"/>
          <w:rtl/>
        </w:rPr>
      </w:pPr>
      <w:r w:rsidRPr="00D33CC0">
        <w:rPr>
          <w:rFonts w:hint="cs"/>
          <w:sz w:val="26"/>
          <w:szCs w:val="26"/>
          <w:rtl/>
        </w:rPr>
        <w:t xml:space="preserve">الطرف المشفر يستخدم المفتاح العام ليشفر البيانات ومن ثم يرسلها إلى المستخدم الآخر </w:t>
      </w:r>
      <w:proofErr w:type="spellStart"/>
      <w:r w:rsidRPr="00D33CC0">
        <w:rPr>
          <w:rFonts w:hint="cs"/>
          <w:sz w:val="26"/>
          <w:szCs w:val="26"/>
          <w:rtl/>
        </w:rPr>
        <w:t>.</w:t>
      </w:r>
      <w:proofErr w:type="spellEnd"/>
    </w:p>
    <w:p w:rsidR="00747FA9" w:rsidRPr="00D33CC0" w:rsidRDefault="00747FA9" w:rsidP="00D33CC0">
      <w:pPr>
        <w:pStyle w:val="a4"/>
        <w:numPr>
          <w:ilvl w:val="0"/>
          <w:numId w:val="22"/>
        </w:numPr>
        <w:tabs>
          <w:tab w:val="left" w:pos="6244"/>
        </w:tabs>
        <w:jc w:val="lowKashida"/>
        <w:rPr>
          <w:sz w:val="26"/>
          <w:szCs w:val="26"/>
          <w:rtl/>
        </w:rPr>
      </w:pPr>
      <w:r w:rsidRPr="00D33CC0">
        <w:rPr>
          <w:rFonts w:hint="cs"/>
          <w:sz w:val="26"/>
          <w:szCs w:val="26"/>
          <w:rtl/>
        </w:rPr>
        <w:t xml:space="preserve">الطرف الآخر يستخدم مفتاحه الخاص ليفك تشفير البيانات </w:t>
      </w:r>
      <w:proofErr w:type="spellStart"/>
      <w:r w:rsidRPr="00D33CC0">
        <w:rPr>
          <w:rFonts w:hint="cs"/>
          <w:sz w:val="26"/>
          <w:szCs w:val="26"/>
          <w:rtl/>
        </w:rPr>
        <w:t>.</w:t>
      </w:r>
      <w:proofErr w:type="spellEnd"/>
    </w:p>
    <w:p w:rsidR="00747FA9" w:rsidRP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747FA9" w:rsidRPr="00D33CC0" w:rsidRDefault="00747FA9" w:rsidP="00747FA9">
      <w:pPr>
        <w:tabs>
          <w:tab w:val="left" w:pos="6244"/>
        </w:tabs>
        <w:jc w:val="lowKashida"/>
        <w:rPr>
          <w:b/>
          <w:bCs/>
          <w:sz w:val="26"/>
          <w:szCs w:val="26"/>
          <w:rtl/>
        </w:rPr>
      </w:pPr>
      <w:r w:rsidRPr="00D33CC0">
        <w:rPr>
          <w:rFonts w:hint="cs"/>
          <w:b/>
          <w:bCs/>
          <w:sz w:val="26"/>
          <w:szCs w:val="26"/>
          <w:rtl/>
        </w:rPr>
        <w:t xml:space="preserve">نظام تشفير الملفات </w:t>
      </w:r>
      <w:r w:rsidRPr="00D33CC0">
        <w:rPr>
          <w:b/>
          <w:bCs/>
          <w:i/>
          <w:iCs/>
          <w:sz w:val="26"/>
          <w:szCs w:val="26"/>
        </w:rPr>
        <w:t>Encrypting File System (EFS)</w:t>
      </w:r>
      <w:r w:rsidRPr="00D33CC0">
        <w:rPr>
          <w:rFonts w:hint="cs"/>
          <w:b/>
          <w:bCs/>
          <w:i/>
          <w:iCs/>
          <w:sz w:val="26"/>
          <w:szCs w:val="26"/>
          <w:rtl/>
        </w:rPr>
        <w:t xml:space="preserve"> </w:t>
      </w:r>
      <w:proofErr w:type="spellStart"/>
      <w:r w:rsidRPr="00D33CC0">
        <w:rPr>
          <w:rFonts w:hint="cs"/>
          <w:b/>
          <w:bCs/>
          <w:sz w:val="26"/>
          <w:szCs w:val="26"/>
          <w:rtl/>
        </w:rPr>
        <w:t>:</w:t>
      </w:r>
      <w:proofErr w:type="spellEnd"/>
    </w:p>
    <w:p w:rsidR="00747FA9" w:rsidRP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sz w:val="26"/>
          <w:szCs w:val="26"/>
          <w:rtl/>
        </w:rPr>
        <w:t xml:space="preserve">'نظام تشفير </w:t>
      </w:r>
      <w:proofErr w:type="spellStart"/>
      <w:r w:rsidRPr="00747FA9">
        <w:rPr>
          <w:sz w:val="26"/>
          <w:szCs w:val="26"/>
          <w:rtl/>
        </w:rPr>
        <w:t>الملفات'</w:t>
      </w:r>
      <w:proofErr w:type="spellEnd"/>
      <w:r w:rsidRPr="00747FA9">
        <w:rPr>
          <w:sz w:val="26"/>
          <w:szCs w:val="26"/>
          <w:rtl/>
        </w:rPr>
        <w:t xml:space="preserve"> هو ميزة مضمنة </w:t>
      </w:r>
      <w:proofErr w:type="spellStart"/>
      <w:r w:rsidRPr="00747FA9">
        <w:rPr>
          <w:sz w:val="26"/>
          <w:szCs w:val="26"/>
          <w:rtl/>
        </w:rPr>
        <w:t>بـ</w:t>
      </w:r>
      <w:proofErr w:type="spellEnd"/>
      <w:r w:rsidRPr="00747FA9">
        <w:rPr>
          <w:sz w:val="26"/>
          <w:szCs w:val="26"/>
          <w:rtl/>
        </w:rPr>
        <w:t xml:space="preserve"> </w:t>
      </w:r>
      <w:r w:rsidRPr="00747FA9">
        <w:rPr>
          <w:sz w:val="26"/>
          <w:szCs w:val="26"/>
        </w:rPr>
        <w:t>Windows</w:t>
      </w:r>
      <w:r w:rsidRPr="00747FA9">
        <w:rPr>
          <w:sz w:val="26"/>
          <w:szCs w:val="26"/>
          <w:rtl/>
        </w:rPr>
        <w:t xml:space="preserve"> تتيح لك تخزين المعلومات على القرص الثابت في صورة تنسيق مشفر. التشفير هو أقوى طرق الحماية التي يوفرها </w:t>
      </w:r>
      <w:r w:rsidRPr="00747FA9">
        <w:rPr>
          <w:sz w:val="26"/>
          <w:szCs w:val="26"/>
        </w:rPr>
        <w:t>Windows</w:t>
      </w:r>
      <w:r w:rsidRPr="00747FA9">
        <w:rPr>
          <w:sz w:val="26"/>
          <w:szCs w:val="26"/>
          <w:rtl/>
        </w:rPr>
        <w:t xml:space="preserve"> لمساعدتك في الحفاظ على أمان معلوماتك.</w:t>
      </w:r>
    </w:p>
    <w:p w:rsidR="00747FA9" w:rsidRPr="00747FA9" w:rsidRDefault="00D33CC0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  <w:r>
        <w:rPr>
          <w:rFonts w:hint="cs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251460</wp:posOffset>
            </wp:positionV>
            <wp:extent cx="3280410" cy="1630680"/>
            <wp:effectExtent l="19050" t="0" r="0" b="0"/>
            <wp:wrapTight wrapText="bothSides">
              <wp:wrapPolygon edited="0">
                <wp:start x="-125" y="0"/>
                <wp:lineTo x="-125" y="21449"/>
                <wp:lineTo x="21575" y="21449"/>
                <wp:lineTo x="21575" y="0"/>
                <wp:lineTo x="-125" y="0"/>
              </wp:wrapPolygon>
            </wp:wrapTight>
            <wp:docPr id="28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6309" t="32579" r="13562" b="2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FA9" w:rsidRPr="00D33CC0">
        <w:rPr>
          <w:rFonts w:hint="cs"/>
          <w:b/>
          <w:bCs/>
          <w:sz w:val="26"/>
          <w:szCs w:val="26"/>
          <w:rtl/>
        </w:rPr>
        <w:t xml:space="preserve">عملية مصادقة الشهادة </w:t>
      </w:r>
      <w:r w:rsidR="00747FA9" w:rsidRPr="00D33CC0">
        <w:rPr>
          <w:b/>
          <w:bCs/>
          <w:i/>
          <w:iCs/>
          <w:sz w:val="26"/>
          <w:szCs w:val="26"/>
        </w:rPr>
        <w:t>The Certificate Authentication Process</w:t>
      </w:r>
      <w:r w:rsidR="00747FA9" w:rsidRPr="00747FA9">
        <w:rPr>
          <w:rFonts w:hint="cs"/>
          <w:sz w:val="26"/>
          <w:szCs w:val="26"/>
          <w:rtl/>
        </w:rPr>
        <w:t xml:space="preserve"> </w:t>
      </w:r>
      <w:proofErr w:type="spellStart"/>
      <w:r w:rsidR="00747FA9" w:rsidRPr="00747FA9">
        <w:rPr>
          <w:rFonts w:hint="cs"/>
          <w:sz w:val="26"/>
          <w:szCs w:val="26"/>
          <w:rtl/>
        </w:rPr>
        <w:t>:</w:t>
      </w:r>
      <w:proofErr w:type="spellEnd"/>
    </w:p>
    <w:p w:rsidR="00747FA9" w:rsidRPr="00D33CC0" w:rsidRDefault="00747FA9" w:rsidP="00D33CC0">
      <w:pPr>
        <w:pStyle w:val="a4"/>
        <w:numPr>
          <w:ilvl w:val="0"/>
          <w:numId w:val="23"/>
        </w:numPr>
        <w:tabs>
          <w:tab w:val="left" w:pos="6244"/>
        </w:tabs>
        <w:jc w:val="lowKashida"/>
        <w:rPr>
          <w:sz w:val="26"/>
          <w:szCs w:val="26"/>
          <w:rtl/>
        </w:rPr>
      </w:pPr>
      <w:r w:rsidRPr="00D33CC0">
        <w:rPr>
          <w:rFonts w:hint="cs"/>
          <w:sz w:val="26"/>
          <w:szCs w:val="26"/>
          <w:rtl/>
        </w:rPr>
        <w:t xml:space="preserve">الحصول على </w:t>
      </w:r>
      <w:r w:rsidR="00D33CC0" w:rsidRPr="00D33CC0">
        <w:rPr>
          <w:rFonts w:hint="cs"/>
          <w:sz w:val="26"/>
          <w:szCs w:val="26"/>
          <w:rtl/>
        </w:rPr>
        <w:t>الشهادة</w:t>
      </w:r>
      <w:r w:rsidRPr="00D33CC0">
        <w:rPr>
          <w:rFonts w:hint="cs"/>
          <w:sz w:val="26"/>
          <w:szCs w:val="26"/>
          <w:rtl/>
        </w:rPr>
        <w:t xml:space="preserve"> وزوج المفاتيح من </w:t>
      </w:r>
      <w:r w:rsidRPr="00D33CC0">
        <w:rPr>
          <w:sz w:val="26"/>
          <w:szCs w:val="26"/>
        </w:rPr>
        <w:t xml:space="preserve">CA </w:t>
      </w:r>
      <w:proofErr w:type="spellStart"/>
      <w:r w:rsidRPr="00D33CC0">
        <w:rPr>
          <w:rFonts w:hint="cs"/>
          <w:sz w:val="26"/>
          <w:szCs w:val="26"/>
          <w:rtl/>
        </w:rPr>
        <w:t>.</w:t>
      </w:r>
      <w:proofErr w:type="spellEnd"/>
    </w:p>
    <w:p w:rsidR="00747FA9" w:rsidRPr="00D33CC0" w:rsidRDefault="00747FA9" w:rsidP="00D33CC0">
      <w:pPr>
        <w:pStyle w:val="a4"/>
        <w:numPr>
          <w:ilvl w:val="0"/>
          <w:numId w:val="23"/>
        </w:numPr>
        <w:tabs>
          <w:tab w:val="left" w:pos="6244"/>
        </w:tabs>
        <w:jc w:val="lowKashida"/>
        <w:rPr>
          <w:sz w:val="26"/>
          <w:szCs w:val="26"/>
          <w:rtl/>
        </w:rPr>
      </w:pPr>
      <w:r w:rsidRPr="00D33CC0">
        <w:rPr>
          <w:rFonts w:hint="cs"/>
          <w:sz w:val="26"/>
          <w:szCs w:val="26"/>
          <w:rtl/>
        </w:rPr>
        <w:t xml:space="preserve">يستخدم الشهادة للتعريف بنفسه للمستخدمين الآخرين والأجهزة </w:t>
      </w:r>
      <w:proofErr w:type="spellStart"/>
      <w:r w:rsidRPr="00D33CC0">
        <w:rPr>
          <w:rFonts w:hint="cs"/>
          <w:sz w:val="26"/>
          <w:szCs w:val="26"/>
          <w:rtl/>
        </w:rPr>
        <w:t>.</w:t>
      </w:r>
      <w:proofErr w:type="spellEnd"/>
    </w:p>
    <w:p w:rsidR="00747FA9" w:rsidRPr="00D33CC0" w:rsidRDefault="00D33CC0" w:rsidP="00D33CC0">
      <w:pPr>
        <w:pStyle w:val="a4"/>
        <w:numPr>
          <w:ilvl w:val="0"/>
          <w:numId w:val="23"/>
        </w:numPr>
        <w:tabs>
          <w:tab w:val="left" w:pos="6244"/>
        </w:tabs>
        <w:jc w:val="lowKashida"/>
        <w:rPr>
          <w:sz w:val="26"/>
          <w:szCs w:val="26"/>
          <w:rtl/>
        </w:rPr>
      </w:pPr>
      <w:r w:rsidRPr="00D33CC0">
        <w:rPr>
          <w:rFonts w:hint="cs"/>
          <w:sz w:val="26"/>
          <w:szCs w:val="26"/>
          <w:rtl/>
        </w:rPr>
        <w:t>إذا</w:t>
      </w:r>
      <w:r w:rsidR="00747FA9" w:rsidRPr="00D33CC0">
        <w:rPr>
          <w:rFonts w:hint="cs"/>
          <w:sz w:val="26"/>
          <w:szCs w:val="26"/>
          <w:rtl/>
        </w:rPr>
        <w:t xml:space="preserve"> المستلم وثق بإصدار </w:t>
      </w:r>
      <w:r w:rsidR="00747FA9" w:rsidRPr="00D33CC0">
        <w:rPr>
          <w:sz w:val="26"/>
          <w:szCs w:val="26"/>
        </w:rPr>
        <w:t>CA</w:t>
      </w:r>
      <w:proofErr w:type="spellStart"/>
      <w:r w:rsidR="00747FA9" w:rsidRPr="00D33CC0">
        <w:rPr>
          <w:rFonts w:hint="cs"/>
          <w:sz w:val="26"/>
          <w:szCs w:val="26"/>
          <w:rtl/>
        </w:rPr>
        <w:t>,</w:t>
      </w:r>
      <w:proofErr w:type="spellEnd"/>
      <w:r w:rsidR="00747FA9" w:rsidRPr="00D33CC0">
        <w:rPr>
          <w:rFonts w:hint="cs"/>
          <w:sz w:val="26"/>
          <w:szCs w:val="26"/>
          <w:rtl/>
        </w:rPr>
        <w:t xml:space="preserve"> المستلم يتحقق من قائمة الشهادات الملغاة </w:t>
      </w:r>
      <w:r w:rsidR="00747FA9" w:rsidRPr="00D33CC0">
        <w:rPr>
          <w:sz w:val="26"/>
          <w:szCs w:val="26"/>
        </w:rPr>
        <w:t>CRL</w:t>
      </w:r>
      <w:r w:rsidR="00747FA9" w:rsidRPr="00D33CC0">
        <w:rPr>
          <w:rFonts w:hint="cs"/>
          <w:sz w:val="26"/>
          <w:szCs w:val="26"/>
          <w:rtl/>
        </w:rPr>
        <w:t xml:space="preserve"> ليرى </w:t>
      </w:r>
      <w:proofErr w:type="spellStart"/>
      <w:r w:rsidR="00747FA9" w:rsidRPr="00D33CC0">
        <w:rPr>
          <w:rFonts w:hint="cs"/>
          <w:sz w:val="26"/>
          <w:szCs w:val="26"/>
          <w:rtl/>
        </w:rPr>
        <w:t>أذا</w:t>
      </w:r>
      <w:proofErr w:type="spellEnd"/>
      <w:r w:rsidR="00747FA9" w:rsidRPr="00D33CC0">
        <w:rPr>
          <w:rFonts w:hint="cs"/>
          <w:sz w:val="26"/>
          <w:szCs w:val="26"/>
          <w:rtl/>
        </w:rPr>
        <w:t xml:space="preserve"> الشهادة لا زالت صالحة </w:t>
      </w:r>
      <w:proofErr w:type="spellStart"/>
      <w:r w:rsidR="00747FA9" w:rsidRPr="00D33CC0">
        <w:rPr>
          <w:rFonts w:hint="cs"/>
          <w:sz w:val="26"/>
          <w:szCs w:val="26"/>
          <w:rtl/>
        </w:rPr>
        <w:t>,</w:t>
      </w:r>
      <w:proofErr w:type="spellEnd"/>
      <w:r w:rsidR="00747FA9" w:rsidRPr="00D33CC0">
        <w:rPr>
          <w:rFonts w:hint="cs"/>
          <w:sz w:val="26"/>
          <w:szCs w:val="26"/>
          <w:rtl/>
        </w:rPr>
        <w:t xml:space="preserve"> المستخدم يقبلها </w:t>
      </w:r>
      <w:proofErr w:type="spellStart"/>
      <w:r w:rsidR="00747FA9" w:rsidRPr="00D33CC0">
        <w:rPr>
          <w:rFonts w:hint="cs"/>
          <w:sz w:val="26"/>
          <w:szCs w:val="26"/>
          <w:rtl/>
        </w:rPr>
        <w:t>.</w:t>
      </w:r>
      <w:proofErr w:type="spellEnd"/>
    </w:p>
    <w:p w:rsidR="00747FA9" w:rsidRPr="00D33CC0" w:rsidRDefault="00747FA9" w:rsidP="00D33CC0">
      <w:pPr>
        <w:pStyle w:val="a4"/>
        <w:numPr>
          <w:ilvl w:val="0"/>
          <w:numId w:val="23"/>
        </w:numPr>
        <w:tabs>
          <w:tab w:val="left" w:pos="6244"/>
        </w:tabs>
        <w:jc w:val="lowKashida"/>
        <w:rPr>
          <w:sz w:val="26"/>
          <w:szCs w:val="26"/>
          <w:rtl/>
        </w:rPr>
      </w:pPr>
      <w:r w:rsidRPr="00D33CC0">
        <w:rPr>
          <w:rFonts w:hint="cs"/>
          <w:sz w:val="26"/>
          <w:szCs w:val="26"/>
          <w:rtl/>
        </w:rPr>
        <w:t xml:space="preserve">غير ذلك </w:t>
      </w:r>
      <w:proofErr w:type="spellStart"/>
      <w:r w:rsidRPr="00D33CC0">
        <w:rPr>
          <w:rFonts w:hint="cs"/>
          <w:sz w:val="26"/>
          <w:szCs w:val="26"/>
          <w:rtl/>
        </w:rPr>
        <w:t>,</w:t>
      </w:r>
      <w:proofErr w:type="spellEnd"/>
      <w:r w:rsidRPr="00D33CC0">
        <w:rPr>
          <w:rFonts w:hint="cs"/>
          <w:sz w:val="26"/>
          <w:szCs w:val="26"/>
          <w:rtl/>
        </w:rPr>
        <w:t xml:space="preserve"> تظهر الشهادة في </w:t>
      </w:r>
      <w:r w:rsidRPr="00D33CC0">
        <w:rPr>
          <w:sz w:val="26"/>
          <w:szCs w:val="26"/>
        </w:rPr>
        <w:t>CRL</w:t>
      </w:r>
      <w:r w:rsidRPr="00D33CC0">
        <w:rPr>
          <w:rFonts w:hint="cs"/>
          <w:sz w:val="26"/>
          <w:szCs w:val="26"/>
          <w:rtl/>
        </w:rPr>
        <w:t xml:space="preserve"> </w:t>
      </w:r>
      <w:proofErr w:type="spellStart"/>
      <w:r w:rsidRPr="00D33CC0">
        <w:rPr>
          <w:rFonts w:hint="cs"/>
          <w:sz w:val="26"/>
          <w:szCs w:val="26"/>
          <w:rtl/>
        </w:rPr>
        <w:t>,</w:t>
      </w:r>
      <w:proofErr w:type="spellEnd"/>
      <w:r w:rsidRPr="00D33CC0">
        <w:rPr>
          <w:rFonts w:hint="cs"/>
          <w:sz w:val="26"/>
          <w:szCs w:val="26"/>
          <w:rtl/>
        </w:rPr>
        <w:t xml:space="preserve"> أو المستخدم لا يستطيع الاتصال مع </w:t>
      </w:r>
      <w:r w:rsidRPr="00D33CC0">
        <w:rPr>
          <w:sz w:val="26"/>
          <w:szCs w:val="26"/>
        </w:rPr>
        <w:t>CA</w:t>
      </w:r>
      <w:r w:rsidRPr="00D33CC0">
        <w:rPr>
          <w:rFonts w:hint="cs"/>
          <w:sz w:val="26"/>
          <w:szCs w:val="26"/>
          <w:rtl/>
        </w:rPr>
        <w:t xml:space="preserve"> </w:t>
      </w:r>
      <w:proofErr w:type="spellStart"/>
      <w:r w:rsidRPr="00D33CC0">
        <w:rPr>
          <w:rFonts w:hint="cs"/>
          <w:sz w:val="26"/>
          <w:szCs w:val="26"/>
          <w:rtl/>
        </w:rPr>
        <w:t>,</w:t>
      </w:r>
      <w:proofErr w:type="spellEnd"/>
      <w:r w:rsidRPr="00D33CC0">
        <w:rPr>
          <w:rFonts w:hint="cs"/>
          <w:sz w:val="26"/>
          <w:szCs w:val="26"/>
          <w:rtl/>
        </w:rPr>
        <w:t xml:space="preserve"> المستلم يرفض الشهادة </w:t>
      </w:r>
      <w:proofErr w:type="spellStart"/>
      <w:r w:rsidRPr="00D33CC0">
        <w:rPr>
          <w:rFonts w:hint="cs"/>
          <w:sz w:val="26"/>
          <w:szCs w:val="26"/>
          <w:rtl/>
        </w:rPr>
        <w:t>.</w:t>
      </w:r>
      <w:proofErr w:type="spellEnd"/>
    </w:p>
    <w:p w:rsidR="00ED4B44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D33CC0">
        <w:rPr>
          <w:rFonts w:hint="cs"/>
          <w:b/>
          <w:bCs/>
          <w:sz w:val="26"/>
          <w:szCs w:val="26"/>
          <w:rtl/>
        </w:rPr>
        <w:lastRenderedPageBreak/>
        <w:t xml:space="preserve">التوقيع الرقمي </w:t>
      </w:r>
      <w:r w:rsidRPr="00D33CC0">
        <w:rPr>
          <w:b/>
          <w:bCs/>
          <w:i/>
          <w:iCs/>
          <w:sz w:val="26"/>
          <w:szCs w:val="26"/>
        </w:rPr>
        <w:t>Digital Signature</w:t>
      </w:r>
      <w:r w:rsidRPr="00747FA9">
        <w:rPr>
          <w:rFonts w:hint="cs"/>
          <w:sz w:val="26"/>
          <w:szCs w:val="26"/>
          <w:rtl/>
        </w:rPr>
        <w:t xml:space="preserve"> </w:t>
      </w:r>
      <w:proofErr w:type="spellStart"/>
      <w:r w:rsidRPr="00747FA9">
        <w:rPr>
          <w:rFonts w:hint="cs"/>
          <w:sz w:val="26"/>
          <w:szCs w:val="26"/>
          <w:rtl/>
        </w:rPr>
        <w:t>:</w:t>
      </w:r>
      <w:proofErr w:type="spellEnd"/>
    </w:p>
    <w:p w:rsidR="00747FA9" w:rsidRP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rFonts w:hint="cs"/>
          <w:sz w:val="26"/>
          <w:szCs w:val="26"/>
          <w:rtl/>
        </w:rPr>
        <w:t xml:space="preserve">المرسل يستطيع التحقق من هويته بإرفاق جزء صغير من البيانات </w:t>
      </w:r>
      <w:proofErr w:type="spellStart"/>
      <w:r w:rsidRPr="00747FA9">
        <w:rPr>
          <w:rFonts w:hint="cs"/>
          <w:sz w:val="26"/>
          <w:szCs w:val="26"/>
          <w:rtl/>
        </w:rPr>
        <w:t>المشفرة,</w:t>
      </w:r>
      <w:proofErr w:type="spellEnd"/>
      <w:r w:rsidRPr="00747FA9">
        <w:rPr>
          <w:rFonts w:hint="cs"/>
          <w:sz w:val="26"/>
          <w:szCs w:val="26"/>
          <w:rtl/>
        </w:rPr>
        <w:t xml:space="preserve"> تسمى التوقيع الرقمي إلى الرسالة. التوقيع الرقمي يشفر بواسطة المفتاح الخاص للمرسل</w:t>
      </w:r>
      <w:r w:rsidRPr="00747FA9">
        <w:rPr>
          <w:sz w:val="26"/>
          <w:szCs w:val="26"/>
        </w:rPr>
        <w:t xml:space="preserve">; </w:t>
      </w:r>
      <w:r w:rsidRPr="00747FA9">
        <w:rPr>
          <w:rFonts w:hint="cs"/>
          <w:sz w:val="26"/>
          <w:szCs w:val="26"/>
          <w:rtl/>
        </w:rPr>
        <w:t xml:space="preserve"> المستلم يفك تشفيره بواسطة المفتاح العام الذي يحصل عليه من مخزن الشهادات. لأن فقط المفتاح العام المرتبط مع المرسل يستطيع تشفير التوقيع </w:t>
      </w:r>
      <w:proofErr w:type="spellStart"/>
      <w:r w:rsidRPr="00747FA9">
        <w:rPr>
          <w:rFonts w:hint="cs"/>
          <w:sz w:val="26"/>
          <w:szCs w:val="26"/>
          <w:rtl/>
        </w:rPr>
        <w:t>,</w:t>
      </w:r>
      <w:proofErr w:type="spellEnd"/>
      <w:r w:rsidRPr="00747FA9">
        <w:rPr>
          <w:rFonts w:hint="cs"/>
          <w:sz w:val="26"/>
          <w:szCs w:val="26"/>
          <w:rtl/>
        </w:rPr>
        <w:t xml:space="preserve"> هو يتحقق من هوية المرسل ويثبت بأن البيانات لم يعدل عليها عند الإرسال </w:t>
      </w:r>
      <w:proofErr w:type="spellStart"/>
      <w:r w:rsidRPr="00747FA9">
        <w:rPr>
          <w:rFonts w:hint="cs"/>
          <w:sz w:val="26"/>
          <w:szCs w:val="26"/>
          <w:rtl/>
        </w:rPr>
        <w:t>.</w:t>
      </w:r>
      <w:proofErr w:type="spellEnd"/>
    </w:p>
    <w:p w:rsidR="00ED4B44" w:rsidRDefault="00ED4B44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  <w:r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222250</wp:posOffset>
            </wp:positionV>
            <wp:extent cx="3282315" cy="1843405"/>
            <wp:effectExtent l="19050" t="0" r="0" b="0"/>
            <wp:wrapTight wrapText="bothSides">
              <wp:wrapPolygon edited="0">
                <wp:start x="-125" y="0"/>
                <wp:lineTo x="-125" y="21429"/>
                <wp:lineTo x="21562" y="21429"/>
                <wp:lineTo x="21562" y="0"/>
                <wp:lineTo x="-125" y="0"/>
              </wp:wrapPolygon>
            </wp:wrapTight>
            <wp:docPr id="29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828" t="20815" r="15732" b="30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FA9" w:rsidRPr="00ED4B44">
        <w:rPr>
          <w:b/>
          <w:bCs/>
          <w:i/>
          <w:iCs/>
          <w:sz w:val="28"/>
          <w:szCs w:val="28"/>
        </w:rPr>
        <w:t xml:space="preserve">Secure Sockets Layer ( SSL </w:t>
      </w:r>
      <w:r w:rsidR="00747FA9" w:rsidRPr="00747FA9">
        <w:rPr>
          <w:sz w:val="26"/>
          <w:szCs w:val="26"/>
        </w:rPr>
        <w:t>)</w:t>
      </w:r>
      <w:r w:rsidR="00747FA9" w:rsidRPr="00747FA9">
        <w:rPr>
          <w:rFonts w:hint="cs"/>
          <w:sz w:val="26"/>
          <w:szCs w:val="26"/>
          <w:rtl/>
        </w:rPr>
        <w:t xml:space="preserve"> </w:t>
      </w:r>
      <w:proofErr w:type="spellStart"/>
      <w:r w:rsidR="00747FA9" w:rsidRPr="00747FA9">
        <w:rPr>
          <w:rFonts w:hint="cs"/>
          <w:sz w:val="26"/>
          <w:szCs w:val="26"/>
          <w:rtl/>
        </w:rPr>
        <w:t>:</w:t>
      </w:r>
      <w:proofErr w:type="spellEnd"/>
    </w:p>
    <w:p w:rsidR="00747FA9" w:rsidRPr="00747FA9" w:rsidRDefault="00ED4B44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rFonts w:hint="cs"/>
          <w:sz w:val="26"/>
          <w:szCs w:val="26"/>
          <w:rtl/>
        </w:rPr>
        <w:t>برتوكول</w:t>
      </w:r>
      <w:r w:rsidR="00747FA9" w:rsidRPr="00747FA9">
        <w:rPr>
          <w:rFonts w:hint="cs"/>
          <w:sz w:val="26"/>
          <w:szCs w:val="26"/>
          <w:rtl/>
        </w:rPr>
        <w:t xml:space="preserve"> امني يجمع ما بين الشهادات الرقمية للمصادقة مع </w:t>
      </w:r>
      <w:r w:rsidR="00747FA9" w:rsidRPr="00747FA9">
        <w:rPr>
          <w:sz w:val="26"/>
          <w:szCs w:val="26"/>
        </w:rPr>
        <w:t>RSA public-key</w:t>
      </w:r>
      <w:r w:rsidR="00747FA9" w:rsidRPr="00747FA9">
        <w:rPr>
          <w:rFonts w:hint="cs"/>
          <w:sz w:val="26"/>
          <w:szCs w:val="26"/>
          <w:rtl/>
        </w:rPr>
        <w:t xml:space="preserve"> لتشفير البيانات.</w:t>
      </w:r>
      <w:r w:rsidR="00747FA9" w:rsidRPr="00747FA9">
        <w:rPr>
          <w:sz w:val="26"/>
          <w:szCs w:val="26"/>
        </w:rPr>
        <w:t>SSL</w:t>
      </w:r>
      <w:r w:rsidR="00747FA9" w:rsidRPr="00747FA9">
        <w:rPr>
          <w:rFonts w:hint="cs"/>
          <w:sz w:val="26"/>
          <w:szCs w:val="26"/>
          <w:rtl/>
        </w:rPr>
        <w:t xml:space="preserve"> عملية تقاد من الخادم </w:t>
      </w:r>
      <w:r w:rsidR="00747FA9" w:rsidRPr="00747FA9">
        <w:rPr>
          <w:sz w:val="26"/>
          <w:szCs w:val="26"/>
        </w:rPr>
        <w:t>.</w:t>
      </w:r>
      <w:r w:rsidR="00747FA9" w:rsidRPr="00747FA9">
        <w:rPr>
          <w:rFonts w:hint="cs"/>
          <w:sz w:val="26"/>
          <w:szCs w:val="26"/>
          <w:rtl/>
        </w:rPr>
        <w:t xml:space="preserve"> العميل الذي يدعم </w:t>
      </w:r>
      <w:r w:rsidR="00747FA9" w:rsidRPr="00747FA9">
        <w:rPr>
          <w:sz w:val="26"/>
          <w:szCs w:val="26"/>
        </w:rPr>
        <w:t>SSL</w:t>
      </w:r>
      <w:r w:rsidR="00747FA9" w:rsidRPr="00747FA9">
        <w:rPr>
          <w:rFonts w:hint="cs"/>
          <w:sz w:val="26"/>
          <w:szCs w:val="26"/>
          <w:rtl/>
        </w:rPr>
        <w:t xml:space="preserve"> لا يحتاج لشهادة مسجلة للاتصال بشكل امن ب </w:t>
      </w:r>
      <w:r w:rsidR="00747FA9" w:rsidRPr="00747FA9">
        <w:rPr>
          <w:sz w:val="26"/>
          <w:szCs w:val="26"/>
        </w:rPr>
        <w:t>SSL</w:t>
      </w:r>
      <w:r w:rsidR="00747FA9" w:rsidRPr="00747FA9">
        <w:rPr>
          <w:rFonts w:hint="cs"/>
          <w:sz w:val="26"/>
          <w:szCs w:val="26"/>
          <w:rtl/>
        </w:rPr>
        <w:t xml:space="preserve"> لتمكين الخادم </w:t>
      </w:r>
      <w:proofErr w:type="spellStart"/>
      <w:r w:rsidR="00747FA9" w:rsidRPr="00747FA9">
        <w:rPr>
          <w:rFonts w:hint="cs"/>
          <w:sz w:val="26"/>
          <w:szCs w:val="26"/>
          <w:rtl/>
        </w:rPr>
        <w:t>.</w:t>
      </w:r>
      <w:proofErr w:type="spellEnd"/>
      <w:r w:rsidR="00747FA9" w:rsidRPr="00747FA9">
        <w:rPr>
          <w:rFonts w:hint="cs"/>
          <w:sz w:val="26"/>
          <w:szCs w:val="26"/>
          <w:rtl/>
        </w:rPr>
        <w:t xml:space="preserve"> </w:t>
      </w:r>
      <w:r w:rsidR="00747FA9" w:rsidRPr="00747FA9">
        <w:rPr>
          <w:sz w:val="26"/>
          <w:szCs w:val="26"/>
        </w:rPr>
        <w:t>SSL</w:t>
      </w:r>
      <w:r w:rsidR="00747FA9" w:rsidRPr="00747FA9">
        <w:rPr>
          <w:rFonts w:hint="cs"/>
          <w:sz w:val="26"/>
          <w:szCs w:val="26"/>
          <w:rtl/>
        </w:rPr>
        <w:t xml:space="preserve"> ينشر بشكل واسع على </w:t>
      </w:r>
      <w:proofErr w:type="spellStart"/>
      <w:r w:rsidR="00747FA9" w:rsidRPr="00747FA9">
        <w:rPr>
          <w:rFonts w:hint="cs"/>
          <w:sz w:val="26"/>
          <w:szCs w:val="26"/>
          <w:rtl/>
        </w:rPr>
        <w:t>الويب,</w:t>
      </w:r>
      <w:proofErr w:type="spellEnd"/>
      <w:r w:rsidR="00747FA9" w:rsidRPr="00747FA9">
        <w:rPr>
          <w:rFonts w:hint="cs"/>
          <w:sz w:val="26"/>
          <w:szCs w:val="26"/>
          <w:rtl/>
        </w:rPr>
        <w:t xml:space="preserve"> مواقع الويب التي تدعم بروتوكول </w:t>
      </w:r>
      <w:r w:rsidR="00747FA9" w:rsidRPr="00747FA9">
        <w:rPr>
          <w:sz w:val="26"/>
          <w:szCs w:val="26"/>
        </w:rPr>
        <w:t>HTTPS</w:t>
      </w:r>
      <w:r w:rsidR="00747FA9" w:rsidRPr="00747FA9">
        <w:rPr>
          <w:rFonts w:hint="cs"/>
          <w:sz w:val="26"/>
          <w:szCs w:val="26"/>
          <w:rtl/>
        </w:rPr>
        <w:t xml:space="preserve"> يجب أن يكون لديها شهادة </w:t>
      </w:r>
      <w:r w:rsidR="00747FA9" w:rsidRPr="00747FA9">
        <w:rPr>
          <w:sz w:val="26"/>
          <w:szCs w:val="26"/>
        </w:rPr>
        <w:t xml:space="preserve">SSL </w:t>
      </w:r>
      <w:r w:rsidR="00747FA9" w:rsidRPr="00747FA9">
        <w:rPr>
          <w:rFonts w:hint="cs"/>
          <w:sz w:val="26"/>
          <w:szCs w:val="26"/>
          <w:rtl/>
        </w:rPr>
        <w:t xml:space="preserve"> </w:t>
      </w:r>
      <w:proofErr w:type="spellStart"/>
      <w:r w:rsidR="00747FA9" w:rsidRPr="00747FA9">
        <w:rPr>
          <w:rFonts w:hint="cs"/>
          <w:sz w:val="26"/>
          <w:szCs w:val="26"/>
          <w:rtl/>
        </w:rPr>
        <w:t>.</w:t>
      </w:r>
      <w:proofErr w:type="spellEnd"/>
    </w:p>
    <w:p w:rsidR="00747FA9" w:rsidRP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747FA9" w:rsidRPr="00ED4B44" w:rsidRDefault="00ED4B44" w:rsidP="00747FA9">
      <w:pPr>
        <w:tabs>
          <w:tab w:val="left" w:pos="6244"/>
        </w:tabs>
        <w:jc w:val="lowKashida"/>
        <w:rPr>
          <w:b/>
          <w:bCs/>
          <w:i/>
          <w:iCs/>
          <w:sz w:val="26"/>
          <w:szCs w:val="26"/>
          <w:rtl/>
        </w:rPr>
      </w:pPr>
      <w:r>
        <w:rPr>
          <w:b/>
          <w:bCs/>
          <w:i/>
          <w:iCs/>
          <w:noProof/>
          <w:sz w:val="26"/>
          <w:szCs w:val="26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297180</wp:posOffset>
            </wp:positionV>
            <wp:extent cx="3199130" cy="2516505"/>
            <wp:effectExtent l="19050" t="0" r="1270" b="0"/>
            <wp:wrapTight wrapText="bothSides">
              <wp:wrapPolygon edited="0">
                <wp:start x="-129" y="0"/>
                <wp:lineTo x="-129" y="21420"/>
                <wp:lineTo x="21609" y="21420"/>
                <wp:lineTo x="21609" y="0"/>
                <wp:lineTo x="-129" y="0"/>
              </wp:wrapPolygon>
            </wp:wrapTight>
            <wp:docPr id="30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4291" t="21739" r="22234" b="15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51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FA9" w:rsidRPr="00ED4B44">
        <w:rPr>
          <w:b/>
          <w:bCs/>
          <w:i/>
          <w:iCs/>
          <w:sz w:val="26"/>
          <w:szCs w:val="26"/>
        </w:rPr>
        <w:t>The SSL Process</w:t>
      </w:r>
      <w:r w:rsidR="00747FA9" w:rsidRPr="00ED4B44">
        <w:rPr>
          <w:rFonts w:hint="cs"/>
          <w:b/>
          <w:bCs/>
          <w:i/>
          <w:iCs/>
          <w:sz w:val="26"/>
          <w:szCs w:val="26"/>
          <w:rtl/>
        </w:rPr>
        <w:t xml:space="preserve"> </w:t>
      </w:r>
      <w:proofErr w:type="spellStart"/>
      <w:r w:rsidR="00747FA9" w:rsidRPr="00ED4B44">
        <w:rPr>
          <w:rFonts w:hint="cs"/>
          <w:b/>
          <w:bCs/>
          <w:i/>
          <w:iCs/>
          <w:sz w:val="26"/>
          <w:szCs w:val="26"/>
          <w:rtl/>
        </w:rPr>
        <w:t>:</w:t>
      </w:r>
      <w:proofErr w:type="spellEnd"/>
      <w:r w:rsidR="00747FA9" w:rsidRPr="00ED4B44">
        <w:rPr>
          <w:rFonts w:hint="cs"/>
          <w:b/>
          <w:bCs/>
          <w:i/>
          <w:iCs/>
          <w:sz w:val="26"/>
          <w:szCs w:val="26"/>
          <w:rtl/>
        </w:rPr>
        <w:t xml:space="preserve"> </w:t>
      </w:r>
    </w:p>
    <w:p w:rsidR="00747FA9" w:rsidRP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rFonts w:hint="cs"/>
          <w:sz w:val="26"/>
          <w:szCs w:val="26"/>
          <w:rtl/>
        </w:rPr>
        <w:t xml:space="preserve">العميل يطلب جلسة من الخادم </w:t>
      </w:r>
      <w:proofErr w:type="spellStart"/>
      <w:r w:rsidRPr="00747FA9">
        <w:rPr>
          <w:rFonts w:hint="cs"/>
          <w:sz w:val="26"/>
          <w:szCs w:val="26"/>
          <w:rtl/>
        </w:rPr>
        <w:t>,</w:t>
      </w:r>
      <w:proofErr w:type="spellEnd"/>
      <w:r w:rsidRPr="00747FA9">
        <w:rPr>
          <w:rFonts w:hint="cs"/>
          <w:sz w:val="26"/>
          <w:szCs w:val="26"/>
          <w:rtl/>
        </w:rPr>
        <w:t xml:space="preserve"> الخادم يستجيب بإرسال شهادة رقمية ومفتاح عام للعميل </w:t>
      </w:r>
      <w:proofErr w:type="spellStart"/>
      <w:r w:rsidRPr="00747FA9">
        <w:rPr>
          <w:rFonts w:hint="cs"/>
          <w:sz w:val="26"/>
          <w:szCs w:val="26"/>
          <w:rtl/>
        </w:rPr>
        <w:t>,</w:t>
      </w:r>
      <w:proofErr w:type="spellEnd"/>
      <w:r w:rsidRPr="00747FA9">
        <w:rPr>
          <w:rFonts w:hint="cs"/>
          <w:sz w:val="26"/>
          <w:szCs w:val="26"/>
          <w:rtl/>
        </w:rPr>
        <w:t xml:space="preserve"> الخادم والعميل يتفاوضوا على مستوى التشفير </w:t>
      </w:r>
      <w:proofErr w:type="spellStart"/>
      <w:r w:rsidRPr="00747FA9">
        <w:rPr>
          <w:rFonts w:hint="cs"/>
          <w:sz w:val="26"/>
          <w:szCs w:val="26"/>
          <w:rtl/>
        </w:rPr>
        <w:t>,</w:t>
      </w:r>
      <w:proofErr w:type="spellEnd"/>
      <w:r w:rsidRPr="00747FA9">
        <w:rPr>
          <w:rFonts w:hint="cs"/>
          <w:sz w:val="26"/>
          <w:szCs w:val="26"/>
          <w:rtl/>
        </w:rPr>
        <w:t xml:space="preserve"> العميل يولد ويشفر </w:t>
      </w:r>
      <w:r w:rsidRPr="00747FA9">
        <w:rPr>
          <w:sz w:val="26"/>
          <w:szCs w:val="26"/>
        </w:rPr>
        <w:t>session key</w:t>
      </w:r>
      <w:r w:rsidRPr="00747FA9">
        <w:rPr>
          <w:rFonts w:hint="cs"/>
          <w:sz w:val="26"/>
          <w:szCs w:val="26"/>
          <w:rtl/>
        </w:rPr>
        <w:t xml:space="preserve"> باستخدام المفتاح العام للخادم </w:t>
      </w:r>
      <w:proofErr w:type="spellStart"/>
      <w:r w:rsidRPr="00747FA9">
        <w:rPr>
          <w:rFonts w:hint="cs"/>
          <w:sz w:val="26"/>
          <w:szCs w:val="26"/>
          <w:rtl/>
        </w:rPr>
        <w:t>,</w:t>
      </w:r>
      <w:proofErr w:type="spellEnd"/>
      <w:r w:rsidRPr="00747FA9">
        <w:rPr>
          <w:rFonts w:hint="cs"/>
          <w:sz w:val="26"/>
          <w:szCs w:val="26"/>
          <w:rtl/>
        </w:rPr>
        <w:t xml:space="preserve"> ومن ثم يرجعه للخادم </w:t>
      </w:r>
      <w:proofErr w:type="spellStart"/>
      <w:r w:rsidRPr="00747FA9">
        <w:rPr>
          <w:rFonts w:hint="cs"/>
          <w:sz w:val="26"/>
          <w:szCs w:val="26"/>
          <w:rtl/>
        </w:rPr>
        <w:t>,</w:t>
      </w:r>
      <w:proofErr w:type="spellEnd"/>
      <w:r w:rsidRPr="00747FA9">
        <w:rPr>
          <w:rFonts w:hint="cs"/>
          <w:sz w:val="26"/>
          <w:szCs w:val="26"/>
          <w:rtl/>
        </w:rPr>
        <w:t xml:space="preserve"> العميل والخادم يستخدموا </w:t>
      </w:r>
      <w:r w:rsidRPr="00747FA9">
        <w:rPr>
          <w:sz w:val="26"/>
          <w:szCs w:val="26"/>
        </w:rPr>
        <w:t>session key</w:t>
      </w:r>
      <w:r w:rsidRPr="00747FA9">
        <w:rPr>
          <w:rFonts w:hint="cs"/>
          <w:sz w:val="26"/>
          <w:szCs w:val="26"/>
          <w:rtl/>
        </w:rPr>
        <w:t xml:space="preserve"> لتشفير البيانات </w:t>
      </w:r>
      <w:proofErr w:type="spellStart"/>
      <w:r w:rsidRPr="00747FA9">
        <w:rPr>
          <w:rFonts w:hint="cs"/>
          <w:sz w:val="26"/>
          <w:szCs w:val="26"/>
          <w:rtl/>
        </w:rPr>
        <w:t>.</w:t>
      </w:r>
      <w:proofErr w:type="spellEnd"/>
    </w:p>
    <w:p w:rsidR="00055A53" w:rsidRDefault="00055A53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055A53" w:rsidRDefault="00055A53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055A53" w:rsidRDefault="00055A53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055A53" w:rsidRPr="00055A53" w:rsidRDefault="00055A53" w:rsidP="00055A53">
      <w:pPr>
        <w:tabs>
          <w:tab w:val="left" w:pos="6244"/>
        </w:tabs>
        <w:jc w:val="lowKashida"/>
        <w:rPr>
          <w:b/>
          <w:bCs/>
          <w:i/>
          <w:iCs/>
          <w:sz w:val="26"/>
          <w:szCs w:val="26"/>
          <w:rtl/>
        </w:rPr>
      </w:pPr>
      <w:r w:rsidRPr="00055A53">
        <w:rPr>
          <w:b/>
          <w:bCs/>
          <w:i/>
          <w:iCs/>
          <w:noProof/>
          <w:sz w:val="26"/>
          <w:szCs w:val="26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276860</wp:posOffset>
            </wp:positionV>
            <wp:extent cx="2950845" cy="1681480"/>
            <wp:effectExtent l="19050" t="0" r="1905" b="0"/>
            <wp:wrapTight wrapText="bothSides">
              <wp:wrapPolygon edited="0">
                <wp:start x="-139" y="0"/>
                <wp:lineTo x="-139" y="21290"/>
                <wp:lineTo x="21614" y="21290"/>
                <wp:lineTo x="21614" y="0"/>
                <wp:lineTo x="-139" y="0"/>
              </wp:wrapPolygon>
            </wp:wrapTight>
            <wp:docPr id="31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4134" t="21266" r="13562" b="27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168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FA9" w:rsidRPr="00055A53">
        <w:rPr>
          <w:b/>
          <w:bCs/>
          <w:i/>
          <w:iCs/>
          <w:sz w:val="26"/>
          <w:szCs w:val="26"/>
        </w:rPr>
        <w:t>Transport Layer Security ( TLS )</w:t>
      </w:r>
      <w:r w:rsidR="00747FA9" w:rsidRPr="00055A53">
        <w:rPr>
          <w:rFonts w:hint="cs"/>
          <w:b/>
          <w:bCs/>
          <w:i/>
          <w:iCs/>
          <w:sz w:val="26"/>
          <w:szCs w:val="26"/>
          <w:rtl/>
        </w:rPr>
        <w:t xml:space="preserve"> </w:t>
      </w:r>
    </w:p>
    <w:p w:rsidR="00747FA9" w:rsidRPr="00747FA9" w:rsidRDefault="00747FA9" w:rsidP="00055A53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747FA9">
        <w:rPr>
          <w:rFonts w:hint="cs"/>
          <w:sz w:val="26"/>
          <w:szCs w:val="26"/>
          <w:rtl/>
        </w:rPr>
        <w:t xml:space="preserve">تحمي الاتصال الحساس من </w:t>
      </w:r>
      <w:r w:rsidR="00055A53" w:rsidRPr="00747FA9">
        <w:rPr>
          <w:rFonts w:hint="cs"/>
          <w:sz w:val="26"/>
          <w:szCs w:val="26"/>
          <w:rtl/>
        </w:rPr>
        <w:t>التصنت</w:t>
      </w:r>
      <w:r w:rsidRPr="00747FA9">
        <w:rPr>
          <w:rFonts w:hint="cs"/>
          <w:sz w:val="26"/>
          <w:szCs w:val="26"/>
          <w:rtl/>
        </w:rPr>
        <w:t xml:space="preserve"> والعبث باستخدام قناة آمنة </w:t>
      </w:r>
      <w:proofErr w:type="spellStart"/>
      <w:r w:rsidRPr="00747FA9">
        <w:rPr>
          <w:rFonts w:hint="cs"/>
          <w:sz w:val="26"/>
          <w:szCs w:val="26"/>
          <w:rtl/>
        </w:rPr>
        <w:t>,</w:t>
      </w:r>
      <w:proofErr w:type="spellEnd"/>
      <w:r w:rsidRPr="00747FA9">
        <w:rPr>
          <w:rFonts w:hint="cs"/>
          <w:sz w:val="26"/>
          <w:szCs w:val="26"/>
          <w:rtl/>
        </w:rPr>
        <w:t xml:space="preserve"> مشفرة </w:t>
      </w:r>
      <w:proofErr w:type="spellStart"/>
      <w:r w:rsidRPr="00747FA9">
        <w:rPr>
          <w:rFonts w:hint="cs"/>
          <w:sz w:val="26"/>
          <w:szCs w:val="26"/>
          <w:rtl/>
        </w:rPr>
        <w:t>,</w:t>
      </w:r>
      <w:proofErr w:type="spellEnd"/>
      <w:r w:rsidRPr="00747FA9">
        <w:rPr>
          <w:rFonts w:hint="cs"/>
          <w:sz w:val="26"/>
          <w:szCs w:val="26"/>
          <w:rtl/>
        </w:rPr>
        <w:t xml:space="preserve"> ومصادق عليها خلال اتصال </w:t>
      </w:r>
      <w:r w:rsidRPr="00747FA9">
        <w:rPr>
          <w:sz w:val="26"/>
          <w:szCs w:val="26"/>
        </w:rPr>
        <w:t>TCP/IP</w:t>
      </w:r>
      <w:r w:rsidRPr="00747FA9">
        <w:rPr>
          <w:rFonts w:hint="cs"/>
          <w:sz w:val="26"/>
          <w:szCs w:val="26"/>
          <w:rtl/>
        </w:rPr>
        <w:t xml:space="preserve"> </w:t>
      </w:r>
      <w:proofErr w:type="spellStart"/>
      <w:r w:rsidRPr="00747FA9">
        <w:rPr>
          <w:rFonts w:hint="cs"/>
          <w:sz w:val="26"/>
          <w:szCs w:val="26"/>
          <w:rtl/>
        </w:rPr>
        <w:t>.</w:t>
      </w:r>
      <w:proofErr w:type="spellEnd"/>
      <w:r w:rsidRPr="00747FA9">
        <w:rPr>
          <w:sz w:val="26"/>
          <w:szCs w:val="26"/>
        </w:rPr>
        <w:t>TLS</w:t>
      </w:r>
      <w:r w:rsidRPr="00747FA9">
        <w:rPr>
          <w:rFonts w:hint="cs"/>
          <w:sz w:val="26"/>
          <w:szCs w:val="26"/>
          <w:rtl/>
        </w:rPr>
        <w:t xml:space="preserve"> يستخدم الشهادات والمفتاح العام للمصادقة المتبادلة وتشفير البيانات باستخدام مفاتيح سرية المتفاوض عليها </w:t>
      </w:r>
      <w:proofErr w:type="spellStart"/>
      <w:r w:rsidRPr="00747FA9">
        <w:rPr>
          <w:rFonts w:hint="cs"/>
          <w:sz w:val="26"/>
          <w:szCs w:val="26"/>
          <w:rtl/>
        </w:rPr>
        <w:t>.</w:t>
      </w:r>
      <w:proofErr w:type="spellEnd"/>
    </w:p>
    <w:p w:rsidR="00747FA9" w:rsidRPr="00747FA9" w:rsidRDefault="00747FA9" w:rsidP="00747FA9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834C66" w:rsidRDefault="00834C66" w:rsidP="0040292A">
      <w:pPr>
        <w:pStyle w:val="1"/>
        <w:rPr>
          <w:i/>
          <w:iCs/>
          <w:rtl/>
        </w:rPr>
      </w:pPr>
      <w:bookmarkStart w:id="3" w:name="_Toc327179845"/>
      <w:r w:rsidRPr="005C07EB">
        <w:rPr>
          <w:rFonts w:hint="cs"/>
          <w:rtl/>
        </w:rPr>
        <w:lastRenderedPageBreak/>
        <w:t xml:space="preserve">الأمان المحلي </w:t>
      </w:r>
      <w:r w:rsidRPr="005C07EB">
        <w:t>Local Security</w:t>
      </w:r>
      <w:r>
        <w:rPr>
          <w:rFonts w:hint="cs"/>
          <w:i/>
          <w:iCs/>
          <w:rtl/>
        </w:rPr>
        <w:t xml:space="preserve"> </w:t>
      </w:r>
      <w:proofErr w:type="spellStart"/>
      <w:r>
        <w:rPr>
          <w:rFonts w:hint="cs"/>
          <w:i/>
          <w:iCs/>
          <w:rtl/>
        </w:rPr>
        <w:t>:</w:t>
      </w:r>
      <w:bookmarkEnd w:id="3"/>
      <w:proofErr w:type="spellEnd"/>
    </w:p>
    <w:p w:rsidR="00834C66" w:rsidRDefault="00834C66" w:rsidP="00834C66">
      <w:pPr>
        <w:tabs>
          <w:tab w:val="left" w:pos="6244"/>
        </w:tabs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أحد مكونات الخطة الأمنية الشاملة هو تطبيق الأمن على الشبكة المحلية </w:t>
      </w:r>
      <w:proofErr w:type="spellStart"/>
      <w:r>
        <w:rPr>
          <w:rFonts w:hint="cs"/>
          <w:sz w:val="26"/>
          <w:szCs w:val="26"/>
          <w:rtl/>
        </w:rPr>
        <w:t>,</w:t>
      </w:r>
      <w:proofErr w:type="spellEnd"/>
      <w:r>
        <w:rPr>
          <w:rFonts w:hint="cs"/>
          <w:sz w:val="26"/>
          <w:szCs w:val="26"/>
          <w:rtl/>
        </w:rPr>
        <w:t xml:space="preserve"> في هذا الموضوع سنتعرف على مكونات الأمن في الشبكة المحلية </w:t>
      </w:r>
      <w:proofErr w:type="spellStart"/>
      <w:r>
        <w:rPr>
          <w:rFonts w:hint="cs"/>
          <w:sz w:val="26"/>
          <w:szCs w:val="26"/>
          <w:rtl/>
        </w:rPr>
        <w:t>.</w:t>
      </w:r>
      <w:proofErr w:type="spellEnd"/>
    </w:p>
    <w:p w:rsidR="00834C66" w:rsidRDefault="00834C66" w:rsidP="00834C66">
      <w:pPr>
        <w:tabs>
          <w:tab w:val="left" w:pos="6244"/>
        </w:tabs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إذا كانت مؤسستك تهتم بأمن المستخدمين </w:t>
      </w:r>
      <w:proofErr w:type="spellStart"/>
      <w:r>
        <w:rPr>
          <w:rFonts w:hint="cs"/>
          <w:sz w:val="26"/>
          <w:szCs w:val="26"/>
          <w:rtl/>
        </w:rPr>
        <w:t>,</w:t>
      </w:r>
      <w:proofErr w:type="spellEnd"/>
      <w:r>
        <w:rPr>
          <w:rFonts w:hint="cs"/>
          <w:sz w:val="26"/>
          <w:szCs w:val="26"/>
          <w:rtl/>
        </w:rPr>
        <w:t xml:space="preserve"> الأنظمة </w:t>
      </w:r>
      <w:proofErr w:type="spellStart"/>
      <w:r>
        <w:rPr>
          <w:rFonts w:hint="cs"/>
          <w:sz w:val="26"/>
          <w:szCs w:val="26"/>
          <w:rtl/>
        </w:rPr>
        <w:t>,</w:t>
      </w:r>
      <w:proofErr w:type="spellEnd"/>
      <w:r>
        <w:rPr>
          <w:rFonts w:hint="cs"/>
          <w:sz w:val="26"/>
          <w:szCs w:val="26"/>
          <w:rtl/>
        </w:rPr>
        <w:t xml:space="preserve"> البيانات </w:t>
      </w:r>
      <w:proofErr w:type="spellStart"/>
      <w:r>
        <w:rPr>
          <w:rFonts w:hint="cs"/>
          <w:sz w:val="26"/>
          <w:szCs w:val="26"/>
          <w:rtl/>
        </w:rPr>
        <w:t>.</w:t>
      </w:r>
      <w:proofErr w:type="spellEnd"/>
      <w:r>
        <w:rPr>
          <w:rFonts w:hint="cs"/>
          <w:sz w:val="26"/>
          <w:szCs w:val="26"/>
          <w:rtl/>
        </w:rPr>
        <w:t xml:space="preserve"> يجب تطبيق عدة مستويات آمان على مكونات الشبكة المختلفة </w:t>
      </w:r>
      <w:proofErr w:type="spellStart"/>
      <w:r>
        <w:rPr>
          <w:rFonts w:hint="cs"/>
          <w:sz w:val="26"/>
          <w:szCs w:val="26"/>
          <w:rtl/>
        </w:rPr>
        <w:t>,</w:t>
      </w:r>
      <w:proofErr w:type="spellEnd"/>
      <w:r>
        <w:rPr>
          <w:rFonts w:hint="cs"/>
          <w:sz w:val="26"/>
          <w:szCs w:val="26"/>
          <w:rtl/>
        </w:rPr>
        <w:t xml:space="preserve"> يجب تأمينها من الداخل للخارج كذلك الأمر من الخارج إلى الدخل  </w:t>
      </w:r>
      <w:proofErr w:type="spellStart"/>
      <w:r>
        <w:rPr>
          <w:rFonts w:hint="cs"/>
          <w:sz w:val="26"/>
          <w:szCs w:val="26"/>
          <w:rtl/>
        </w:rPr>
        <w:t>,</w:t>
      </w:r>
      <w:proofErr w:type="spellEnd"/>
      <w:r>
        <w:rPr>
          <w:rFonts w:hint="cs"/>
          <w:sz w:val="26"/>
          <w:szCs w:val="26"/>
          <w:rtl/>
        </w:rPr>
        <w:t xml:space="preserve"> تكوين الأمان الملائم على مكونات شبكتك المحلية لتأمينها من الداخل للخارج </w:t>
      </w:r>
      <w:proofErr w:type="spellStart"/>
      <w:r>
        <w:rPr>
          <w:rFonts w:hint="cs"/>
          <w:sz w:val="26"/>
          <w:szCs w:val="26"/>
          <w:rtl/>
        </w:rPr>
        <w:t>,</w:t>
      </w:r>
      <w:proofErr w:type="spellEnd"/>
      <w:r>
        <w:rPr>
          <w:rFonts w:hint="cs"/>
          <w:sz w:val="26"/>
          <w:szCs w:val="26"/>
          <w:rtl/>
        </w:rPr>
        <w:t xml:space="preserve"> وهذا جزء هام جدا من خطة الأمن الشاملة </w:t>
      </w:r>
      <w:proofErr w:type="spellStart"/>
      <w:r>
        <w:rPr>
          <w:rFonts w:hint="cs"/>
          <w:sz w:val="26"/>
          <w:szCs w:val="26"/>
          <w:rtl/>
        </w:rPr>
        <w:t>.</w:t>
      </w:r>
      <w:proofErr w:type="spellEnd"/>
    </w:p>
    <w:p w:rsidR="00834C66" w:rsidRDefault="00834C66" w:rsidP="00834C66">
      <w:pPr>
        <w:rPr>
          <w:b/>
          <w:bCs/>
          <w:sz w:val="32"/>
          <w:szCs w:val="32"/>
          <w:rtl/>
        </w:rPr>
      </w:pPr>
      <w:r w:rsidRPr="00E379AA">
        <w:rPr>
          <w:rFonts w:hint="cs"/>
          <w:b/>
          <w:bCs/>
          <w:sz w:val="28"/>
          <w:szCs w:val="28"/>
          <w:rtl/>
        </w:rPr>
        <w:t xml:space="preserve">الأمان على مستوى المشاركة و على مستوى المستخدم </w:t>
      </w:r>
      <w:r w:rsidRPr="00E379AA">
        <w:rPr>
          <w:b/>
          <w:bCs/>
          <w:i/>
          <w:iCs/>
          <w:sz w:val="28"/>
          <w:szCs w:val="28"/>
        </w:rPr>
        <w:t>Share-Level and User-Level Security</w:t>
      </w:r>
      <w:r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>
        <w:rPr>
          <w:rFonts w:hint="cs"/>
          <w:b/>
          <w:bCs/>
          <w:sz w:val="32"/>
          <w:szCs w:val="32"/>
          <w:rtl/>
        </w:rPr>
        <w:t>:</w:t>
      </w:r>
      <w:proofErr w:type="spellEnd"/>
    </w:p>
    <w:p w:rsidR="00834C66" w:rsidRPr="005129FB" w:rsidRDefault="00C03AC0" w:rsidP="005129FB">
      <w:pPr>
        <w:tabs>
          <w:tab w:val="left" w:pos="6244"/>
        </w:tabs>
        <w:jc w:val="lowKashida"/>
        <w:rPr>
          <w:sz w:val="26"/>
          <w:szCs w:val="26"/>
          <w:rtl/>
        </w:rPr>
      </w:pPr>
      <w:r>
        <w:rPr>
          <w:rFonts w:hint="cs"/>
          <w:noProof/>
          <w:sz w:val="26"/>
          <w:szCs w:val="26"/>
          <w:rtl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57150</wp:posOffset>
            </wp:positionV>
            <wp:extent cx="3645535" cy="2289175"/>
            <wp:effectExtent l="19050" t="0" r="0" b="0"/>
            <wp:wrapTight wrapText="bothSides">
              <wp:wrapPolygon edited="0">
                <wp:start x="-113" y="0"/>
                <wp:lineTo x="-113" y="21390"/>
                <wp:lineTo x="21559" y="21390"/>
                <wp:lineTo x="21559" y="0"/>
                <wp:lineTo x="-113" y="0"/>
              </wp:wrapPolygon>
            </wp:wrapTight>
            <wp:docPr id="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9983" t="25270" r="8623" b="26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4C66" w:rsidRPr="005129FB">
        <w:rPr>
          <w:rFonts w:hint="cs"/>
          <w:sz w:val="26"/>
          <w:szCs w:val="26"/>
          <w:rtl/>
        </w:rPr>
        <w:t xml:space="preserve">في الأمان على مستوى المشاركة </w:t>
      </w:r>
      <w:proofErr w:type="spellStart"/>
      <w:r w:rsidR="00834C66" w:rsidRPr="005129FB">
        <w:rPr>
          <w:rFonts w:hint="cs"/>
          <w:sz w:val="26"/>
          <w:szCs w:val="26"/>
          <w:rtl/>
        </w:rPr>
        <w:t>,</w:t>
      </w:r>
      <w:proofErr w:type="spellEnd"/>
      <w:r w:rsidR="00834C66" w:rsidRPr="005129FB">
        <w:rPr>
          <w:rFonts w:hint="cs"/>
          <w:sz w:val="26"/>
          <w:szCs w:val="26"/>
          <w:rtl/>
        </w:rPr>
        <w:t xml:space="preserve"> الوصول يتحكم فيه بشكل منفصل لكل مورد في الشبكة </w:t>
      </w:r>
      <w:proofErr w:type="spellStart"/>
      <w:r w:rsidR="00834C66" w:rsidRPr="005129FB">
        <w:rPr>
          <w:rFonts w:hint="cs"/>
          <w:sz w:val="26"/>
          <w:szCs w:val="26"/>
          <w:rtl/>
        </w:rPr>
        <w:t>,</w:t>
      </w:r>
      <w:proofErr w:type="spellEnd"/>
      <w:r w:rsidR="00834C66" w:rsidRPr="005129FB">
        <w:rPr>
          <w:rFonts w:hint="cs"/>
          <w:sz w:val="26"/>
          <w:szCs w:val="26"/>
          <w:rtl/>
        </w:rPr>
        <w:t xml:space="preserve"> أي مستخدم يمتلك معلومات المصادقة للمورد </w:t>
      </w:r>
      <w:proofErr w:type="spellStart"/>
      <w:r w:rsidR="00834C66" w:rsidRPr="005129FB">
        <w:rPr>
          <w:rFonts w:hint="cs"/>
          <w:sz w:val="26"/>
          <w:szCs w:val="26"/>
          <w:rtl/>
        </w:rPr>
        <w:t>(</w:t>
      </w:r>
      <w:proofErr w:type="spellEnd"/>
      <w:r w:rsidR="00834C66" w:rsidRPr="005129FB">
        <w:rPr>
          <w:rFonts w:hint="cs"/>
          <w:sz w:val="26"/>
          <w:szCs w:val="26"/>
          <w:rtl/>
        </w:rPr>
        <w:t xml:space="preserve"> عادة كلمة المرور </w:t>
      </w:r>
      <w:proofErr w:type="spellStart"/>
      <w:r w:rsidR="00834C66" w:rsidRPr="005129FB">
        <w:rPr>
          <w:rFonts w:hint="cs"/>
          <w:sz w:val="26"/>
          <w:szCs w:val="26"/>
          <w:rtl/>
        </w:rPr>
        <w:t>)</w:t>
      </w:r>
      <w:proofErr w:type="spellEnd"/>
      <w:r w:rsidR="00834C66" w:rsidRPr="005129FB">
        <w:rPr>
          <w:rFonts w:hint="cs"/>
          <w:sz w:val="26"/>
          <w:szCs w:val="26"/>
          <w:rtl/>
        </w:rPr>
        <w:t xml:space="preserve"> يستطيع استخدام هذا المورد .إذا تعرضت كلمة المرور للخطر </w:t>
      </w:r>
      <w:proofErr w:type="spellStart"/>
      <w:r w:rsidR="00834C66" w:rsidRPr="005129FB">
        <w:rPr>
          <w:rFonts w:hint="cs"/>
          <w:sz w:val="26"/>
          <w:szCs w:val="26"/>
          <w:rtl/>
        </w:rPr>
        <w:t>,</w:t>
      </w:r>
      <w:proofErr w:type="spellEnd"/>
      <w:r w:rsidR="00834C66" w:rsidRPr="005129FB">
        <w:rPr>
          <w:rFonts w:hint="cs"/>
          <w:sz w:val="26"/>
          <w:szCs w:val="26"/>
          <w:rtl/>
        </w:rPr>
        <w:t xml:space="preserve"> يجب إعادة إنشاؤها </w:t>
      </w:r>
      <w:proofErr w:type="spellStart"/>
      <w:r w:rsidR="00834C66" w:rsidRPr="005129FB">
        <w:rPr>
          <w:rFonts w:hint="cs"/>
          <w:sz w:val="26"/>
          <w:szCs w:val="26"/>
          <w:rtl/>
        </w:rPr>
        <w:t>"</w:t>
      </w:r>
      <w:proofErr w:type="spellEnd"/>
      <w:r w:rsidR="00834C66" w:rsidRPr="005129FB">
        <w:rPr>
          <w:rFonts w:hint="cs"/>
          <w:sz w:val="26"/>
          <w:szCs w:val="26"/>
          <w:rtl/>
        </w:rPr>
        <w:t xml:space="preserve"> تغييرها </w:t>
      </w:r>
      <w:proofErr w:type="spellStart"/>
      <w:r w:rsidR="00834C66" w:rsidRPr="005129FB">
        <w:rPr>
          <w:rFonts w:hint="cs"/>
          <w:sz w:val="26"/>
          <w:szCs w:val="26"/>
          <w:rtl/>
        </w:rPr>
        <w:t>"</w:t>
      </w:r>
      <w:proofErr w:type="spellEnd"/>
      <w:r w:rsidR="00834C66" w:rsidRPr="005129FB">
        <w:rPr>
          <w:rFonts w:hint="cs"/>
          <w:sz w:val="26"/>
          <w:szCs w:val="26"/>
          <w:rtl/>
        </w:rPr>
        <w:t xml:space="preserve"> ومن ثم إعادة توزيعها على المستخدمين الشرعيين </w:t>
      </w:r>
      <w:proofErr w:type="spellStart"/>
      <w:r w:rsidR="00834C66" w:rsidRPr="005129FB">
        <w:rPr>
          <w:rFonts w:hint="cs"/>
          <w:sz w:val="26"/>
          <w:szCs w:val="26"/>
          <w:rtl/>
        </w:rPr>
        <w:t>.</w:t>
      </w:r>
      <w:proofErr w:type="spellEnd"/>
    </w:p>
    <w:p w:rsidR="00834C66" w:rsidRDefault="00834C66" w:rsidP="005129FB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5129FB">
        <w:rPr>
          <w:rFonts w:hint="cs"/>
          <w:sz w:val="26"/>
          <w:szCs w:val="26"/>
          <w:rtl/>
        </w:rPr>
        <w:t xml:space="preserve">في الأمان على مستوى المستخدم </w:t>
      </w:r>
      <w:proofErr w:type="spellStart"/>
      <w:r w:rsidRPr="005129FB">
        <w:rPr>
          <w:rFonts w:hint="cs"/>
          <w:sz w:val="26"/>
          <w:szCs w:val="26"/>
          <w:rtl/>
        </w:rPr>
        <w:t>,</w:t>
      </w:r>
      <w:proofErr w:type="spellEnd"/>
      <w:r w:rsidRPr="005129FB">
        <w:rPr>
          <w:rFonts w:hint="cs"/>
          <w:sz w:val="26"/>
          <w:szCs w:val="26"/>
          <w:rtl/>
        </w:rPr>
        <w:t xml:space="preserve"> جميع إعدادات الأمن </w:t>
      </w:r>
      <w:proofErr w:type="spellStart"/>
      <w:r w:rsidRPr="005129FB">
        <w:rPr>
          <w:rFonts w:hint="cs"/>
          <w:sz w:val="26"/>
          <w:szCs w:val="26"/>
          <w:rtl/>
        </w:rPr>
        <w:t>,</w:t>
      </w:r>
      <w:proofErr w:type="spellEnd"/>
      <w:r w:rsidRPr="005129FB">
        <w:rPr>
          <w:rFonts w:hint="cs"/>
          <w:sz w:val="26"/>
          <w:szCs w:val="26"/>
          <w:rtl/>
        </w:rPr>
        <w:t xml:space="preserve"> </w:t>
      </w:r>
      <w:r w:rsidR="005129FB" w:rsidRPr="005129FB">
        <w:rPr>
          <w:rFonts w:hint="cs"/>
          <w:sz w:val="26"/>
          <w:szCs w:val="26"/>
          <w:rtl/>
        </w:rPr>
        <w:t xml:space="preserve">الحقوق </w:t>
      </w:r>
      <w:proofErr w:type="spellStart"/>
      <w:r w:rsidR="005129FB" w:rsidRPr="005129FB">
        <w:rPr>
          <w:rFonts w:hint="cs"/>
          <w:sz w:val="26"/>
          <w:szCs w:val="26"/>
          <w:rtl/>
        </w:rPr>
        <w:t>,</w:t>
      </w:r>
      <w:proofErr w:type="spellEnd"/>
      <w:r w:rsidR="005129FB" w:rsidRPr="005129FB">
        <w:rPr>
          <w:rFonts w:hint="cs"/>
          <w:sz w:val="26"/>
          <w:szCs w:val="26"/>
          <w:rtl/>
        </w:rPr>
        <w:t xml:space="preserve"> </w:t>
      </w:r>
      <w:proofErr w:type="spellStart"/>
      <w:r w:rsidR="005129FB" w:rsidRPr="005129FB">
        <w:rPr>
          <w:rFonts w:hint="cs"/>
          <w:sz w:val="26"/>
          <w:szCs w:val="26"/>
          <w:rtl/>
        </w:rPr>
        <w:t>ال</w:t>
      </w:r>
      <w:r w:rsidR="005129FB">
        <w:rPr>
          <w:rFonts w:hint="cs"/>
          <w:sz w:val="26"/>
          <w:szCs w:val="26"/>
          <w:rtl/>
        </w:rPr>
        <w:t>أ</w:t>
      </w:r>
      <w:r w:rsidR="005129FB" w:rsidRPr="005129FB">
        <w:rPr>
          <w:rFonts w:hint="cs"/>
          <w:sz w:val="26"/>
          <w:szCs w:val="26"/>
          <w:rtl/>
        </w:rPr>
        <w:t>ذونات</w:t>
      </w:r>
      <w:proofErr w:type="spellEnd"/>
      <w:r w:rsidR="005129FB" w:rsidRPr="005129FB">
        <w:rPr>
          <w:rFonts w:hint="cs"/>
          <w:sz w:val="26"/>
          <w:szCs w:val="26"/>
          <w:rtl/>
        </w:rPr>
        <w:t xml:space="preserve"> ترتبط مع حسابات مستخدمين محددة </w:t>
      </w:r>
      <w:proofErr w:type="spellStart"/>
      <w:r w:rsidR="005129FB" w:rsidRPr="005129FB">
        <w:rPr>
          <w:rFonts w:hint="cs"/>
          <w:sz w:val="26"/>
          <w:szCs w:val="26"/>
          <w:rtl/>
        </w:rPr>
        <w:t>,</w:t>
      </w:r>
      <w:proofErr w:type="spellEnd"/>
      <w:r w:rsidR="005129FB" w:rsidRPr="005129FB">
        <w:rPr>
          <w:rFonts w:hint="cs"/>
          <w:sz w:val="26"/>
          <w:szCs w:val="26"/>
          <w:rtl/>
        </w:rPr>
        <w:t xml:space="preserve"> عند مصادقة المستخدم فإن النظام يبني وحدة تحتوي ملف تعريف أمان المستخدم </w:t>
      </w:r>
      <w:proofErr w:type="spellStart"/>
      <w:r w:rsidR="005129FB" w:rsidRPr="005129FB">
        <w:rPr>
          <w:rFonts w:hint="cs"/>
          <w:sz w:val="26"/>
          <w:szCs w:val="26"/>
          <w:rtl/>
        </w:rPr>
        <w:t>,</w:t>
      </w:r>
      <w:proofErr w:type="spellEnd"/>
      <w:r w:rsidR="005129FB" w:rsidRPr="005129FB">
        <w:rPr>
          <w:rFonts w:hint="cs"/>
          <w:sz w:val="26"/>
          <w:szCs w:val="26"/>
          <w:rtl/>
        </w:rPr>
        <w:t xml:space="preserve"> ثم </w:t>
      </w:r>
      <w:proofErr w:type="spellStart"/>
      <w:r w:rsidR="005129FB" w:rsidRPr="005129FB">
        <w:rPr>
          <w:rFonts w:hint="cs"/>
          <w:sz w:val="26"/>
          <w:szCs w:val="26"/>
          <w:rtl/>
        </w:rPr>
        <w:t>,</w:t>
      </w:r>
      <w:proofErr w:type="spellEnd"/>
      <w:r w:rsidR="005129FB" w:rsidRPr="005129FB">
        <w:rPr>
          <w:rFonts w:hint="cs"/>
          <w:sz w:val="26"/>
          <w:szCs w:val="26"/>
          <w:rtl/>
        </w:rPr>
        <w:t xml:space="preserve"> نظام تحكم الوصول يتحقق من محتوى الوحدة ليحدد فيما إذا كان يحق للمستخدم الوصول للمورد المعين أم لا </w:t>
      </w:r>
      <w:proofErr w:type="spellStart"/>
      <w:r w:rsidR="005129FB" w:rsidRPr="005129FB">
        <w:rPr>
          <w:rFonts w:hint="cs"/>
          <w:sz w:val="26"/>
          <w:szCs w:val="26"/>
          <w:rtl/>
        </w:rPr>
        <w:t>,</w:t>
      </w:r>
      <w:proofErr w:type="spellEnd"/>
      <w:r w:rsidR="005129FB" w:rsidRPr="005129FB">
        <w:rPr>
          <w:rFonts w:hint="cs"/>
          <w:sz w:val="26"/>
          <w:szCs w:val="26"/>
          <w:rtl/>
        </w:rPr>
        <w:t xml:space="preserve"> الأمان على مستوى المستخدم حل محل الأمان على مستوى المشاركة في العديد من تطبيقات الشبكة </w:t>
      </w:r>
      <w:proofErr w:type="spellStart"/>
      <w:r w:rsidR="005129FB" w:rsidRPr="005129FB">
        <w:rPr>
          <w:rFonts w:hint="cs"/>
          <w:sz w:val="26"/>
          <w:szCs w:val="26"/>
          <w:rtl/>
        </w:rPr>
        <w:t>.</w:t>
      </w:r>
      <w:proofErr w:type="spellEnd"/>
    </w:p>
    <w:p w:rsidR="005129FB" w:rsidRDefault="00C03AC0" w:rsidP="005129FB">
      <w:pPr>
        <w:rPr>
          <w:b/>
          <w:bCs/>
          <w:i/>
          <w:i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285750</wp:posOffset>
            </wp:positionV>
            <wp:extent cx="3190875" cy="2018665"/>
            <wp:effectExtent l="19050" t="0" r="9525" b="0"/>
            <wp:wrapTight wrapText="bothSides">
              <wp:wrapPolygon edited="0">
                <wp:start x="-129" y="0"/>
                <wp:lineTo x="-129" y="21403"/>
                <wp:lineTo x="21664" y="21403"/>
                <wp:lineTo x="21664" y="0"/>
                <wp:lineTo x="-129" y="0"/>
              </wp:wrapPolygon>
            </wp:wrapTight>
            <wp:docPr id="15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5156" t="30663" r="11087" b="2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129FB" w:rsidRPr="005129FB">
        <w:rPr>
          <w:rFonts w:hint="cs"/>
          <w:b/>
          <w:bCs/>
          <w:sz w:val="28"/>
          <w:szCs w:val="28"/>
          <w:rtl/>
        </w:rPr>
        <w:t>الأذونات</w:t>
      </w:r>
      <w:proofErr w:type="spellEnd"/>
      <w:r w:rsidR="005129FB" w:rsidRPr="005129FB">
        <w:rPr>
          <w:rFonts w:hint="cs"/>
          <w:b/>
          <w:bCs/>
          <w:sz w:val="28"/>
          <w:szCs w:val="28"/>
          <w:rtl/>
        </w:rPr>
        <w:t xml:space="preserve"> </w:t>
      </w:r>
      <w:r w:rsidR="005129FB">
        <w:rPr>
          <w:b/>
          <w:bCs/>
          <w:sz w:val="28"/>
          <w:szCs w:val="28"/>
        </w:rPr>
        <w:t xml:space="preserve"> :</w:t>
      </w:r>
      <w:r w:rsidR="005129FB" w:rsidRPr="005129FB">
        <w:rPr>
          <w:b/>
          <w:bCs/>
          <w:i/>
          <w:iCs/>
          <w:sz w:val="28"/>
          <w:szCs w:val="28"/>
        </w:rPr>
        <w:t>Permissions</w:t>
      </w:r>
    </w:p>
    <w:p w:rsidR="005129FB" w:rsidRDefault="00A22B56" w:rsidP="00C03AC0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C03AC0">
        <w:rPr>
          <w:rFonts w:hint="cs"/>
          <w:sz w:val="26"/>
          <w:szCs w:val="26"/>
          <w:rtl/>
        </w:rPr>
        <w:t xml:space="preserve">هي إعدادات الآمان التي تحدد مستوى الوصول الذي يملكه حساب المستخدم أو المجموعة لمورد معين </w:t>
      </w:r>
      <w:proofErr w:type="spellStart"/>
      <w:r w:rsidRPr="00C03AC0">
        <w:rPr>
          <w:rFonts w:hint="cs"/>
          <w:sz w:val="26"/>
          <w:szCs w:val="26"/>
          <w:rtl/>
        </w:rPr>
        <w:t>.</w:t>
      </w:r>
      <w:proofErr w:type="spellEnd"/>
      <w:r w:rsidRPr="00C03AC0">
        <w:rPr>
          <w:rFonts w:hint="cs"/>
          <w:sz w:val="26"/>
          <w:szCs w:val="26"/>
          <w:rtl/>
        </w:rPr>
        <w:t xml:space="preserve"> </w:t>
      </w:r>
      <w:proofErr w:type="spellStart"/>
      <w:r w:rsidRPr="00C03AC0">
        <w:rPr>
          <w:rFonts w:hint="cs"/>
          <w:sz w:val="26"/>
          <w:szCs w:val="26"/>
          <w:rtl/>
        </w:rPr>
        <w:t>الأذونات</w:t>
      </w:r>
      <w:proofErr w:type="spellEnd"/>
      <w:r w:rsidRPr="00C03AC0">
        <w:rPr>
          <w:rFonts w:hint="cs"/>
          <w:sz w:val="26"/>
          <w:szCs w:val="26"/>
          <w:rtl/>
        </w:rPr>
        <w:t xml:space="preserve"> من الممكن أن ترتبط بموارد متنوعة </w:t>
      </w:r>
      <w:proofErr w:type="spellStart"/>
      <w:r w:rsidRPr="00C03AC0">
        <w:rPr>
          <w:rFonts w:hint="cs"/>
          <w:sz w:val="26"/>
          <w:szCs w:val="26"/>
          <w:rtl/>
        </w:rPr>
        <w:t>,</w:t>
      </w:r>
      <w:proofErr w:type="spellEnd"/>
      <w:r w:rsidRPr="00C03AC0">
        <w:rPr>
          <w:rFonts w:hint="cs"/>
          <w:sz w:val="26"/>
          <w:szCs w:val="26"/>
          <w:rtl/>
        </w:rPr>
        <w:t xml:space="preserve"> مثل الملفات </w:t>
      </w:r>
      <w:proofErr w:type="spellStart"/>
      <w:r w:rsidRPr="00C03AC0">
        <w:rPr>
          <w:rFonts w:hint="cs"/>
          <w:sz w:val="26"/>
          <w:szCs w:val="26"/>
          <w:rtl/>
        </w:rPr>
        <w:t>,</w:t>
      </w:r>
      <w:proofErr w:type="spellEnd"/>
      <w:r w:rsidRPr="00C03AC0">
        <w:rPr>
          <w:rFonts w:hint="cs"/>
          <w:sz w:val="26"/>
          <w:szCs w:val="26"/>
          <w:rtl/>
        </w:rPr>
        <w:t xml:space="preserve"> الطابعات </w:t>
      </w:r>
      <w:proofErr w:type="spellStart"/>
      <w:r w:rsidRPr="00C03AC0">
        <w:rPr>
          <w:rFonts w:hint="cs"/>
          <w:sz w:val="26"/>
          <w:szCs w:val="26"/>
          <w:rtl/>
        </w:rPr>
        <w:t>,</w:t>
      </w:r>
      <w:proofErr w:type="spellEnd"/>
      <w:r w:rsidRPr="00C03AC0">
        <w:rPr>
          <w:rFonts w:hint="cs"/>
          <w:sz w:val="26"/>
          <w:szCs w:val="26"/>
          <w:rtl/>
        </w:rPr>
        <w:t xml:space="preserve"> مجلدات المشاركة </w:t>
      </w:r>
      <w:proofErr w:type="spellStart"/>
      <w:r w:rsidRPr="00C03AC0">
        <w:rPr>
          <w:rFonts w:hint="cs"/>
          <w:sz w:val="26"/>
          <w:szCs w:val="26"/>
          <w:rtl/>
        </w:rPr>
        <w:t>,</w:t>
      </w:r>
      <w:proofErr w:type="spellEnd"/>
      <w:r w:rsidRPr="00C03AC0">
        <w:rPr>
          <w:rFonts w:hint="cs"/>
          <w:sz w:val="26"/>
          <w:szCs w:val="26"/>
          <w:rtl/>
        </w:rPr>
        <w:t xml:space="preserve"> دليل شبكة قواعد البيانات </w:t>
      </w:r>
      <w:proofErr w:type="spellStart"/>
      <w:r w:rsidRPr="00C03AC0">
        <w:rPr>
          <w:rFonts w:hint="cs"/>
          <w:sz w:val="26"/>
          <w:szCs w:val="26"/>
          <w:rtl/>
        </w:rPr>
        <w:t>,</w:t>
      </w:r>
      <w:proofErr w:type="spellEnd"/>
      <w:r w:rsidRPr="00C03AC0">
        <w:rPr>
          <w:rFonts w:hint="cs"/>
          <w:sz w:val="26"/>
          <w:szCs w:val="26"/>
          <w:rtl/>
        </w:rPr>
        <w:t xml:space="preserve"> </w:t>
      </w:r>
      <w:proofErr w:type="spellStart"/>
      <w:r w:rsidRPr="00C03AC0">
        <w:rPr>
          <w:rFonts w:hint="cs"/>
          <w:sz w:val="26"/>
          <w:szCs w:val="26"/>
          <w:rtl/>
        </w:rPr>
        <w:t>الأذونات</w:t>
      </w:r>
      <w:proofErr w:type="spellEnd"/>
      <w:r w:rsidRPr="00C03AC0">
        <w:rPr>
          <w:rFonts w:hint="cs"/>
          <w:sz w:val="26"/>
          <w:szCs w:val="26"/>
          <w:rtl/>
        </w:rPr>
        <w:t xml:space="preserve"> عادة تستطيع تكوينها للسماح بمستويات مختلفة من الامتيازات أو رفض الامتيازات </w:t>
      </w:r>
      <w:r w:rsidR="00C03AC0" w:rsidRPr="00C03AC0">
        <w:rPr>
          <w:rFonts w:hint="cs"/>
          <w:sz w:val="26"/>
          <w:szCs w:val="26"/>
          <w:rtl/>
        </w:rPr>
        <w:t xml:space="preserve">للمستخدمين الذي لا يحق لهم الوصول إلى المورد </w:t>
      </w:r>
      <w:proofErr w:type="spellStart"/>
      <w:r w:rsidR="00C03AC0" w:rsidRPr="00C03AC0">
        <w:rPr>
          <w:rFonts w:hint="cs"/>
          <w:sz w:val="26"/>
          <w:szCs w:val="26"/>
          <w:rtl/>
        </w:rPr>
        <w:t>.</w:t>
      </w:r>
      <w:proofErr w:type="spellEnd"/>
    </w:p>
    <w:p w:rsidR="00C03AC0" w:rsidRPr="00C03AC0" w:rsidRDefault="00C03AC0" w:rsidP="00C03AC0">
      <w:pPr>
        <w:tabs>
          <w:tab w:val="left" w:pos="6244"/>
        </w:tabs>
        <w:jc w:val="lowKashida"/>
        <w:rPr>
          <w:sz w:val="26"/>
          <w:szCs w:val="26"/>
          <w:rtl/>
        </w:rPr>
      </w:pPr>
    </w:p>
    <w:p w:rsidR="00C03AC0" w:rsidRDefault="00C03AC0" w:rsidP="00A22B56">
      <w:pPr>
        <w:rPr>
          <w:b/>
          <w:bCs/>
          <w:i/>
          <w:iCs/>
          <w:sz w:val="28"/>
          <w:szCs w:val="28"/>
          <w:rtl/>
        </w:rPr>
      </w:pPr>
    </w:p>
    <w:p w:rsidR="005129FB" w:rsidRDefault="00C03AC0" w:rsidP="005129FB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المستخدمون والمجموعات </w:t>
      </w:r>
      <w:r w:rsidRPr="00C03AC0">
        <w:rPr>
          <w:b/>
          <w:bCs/>
          <w:i/>
          <w:iCs/>
          <w:sz w:val="28"/>
          <w:szCs w:val="28"/>
        </w:rPr>
        <w:t>Users and Groups</w:t>
      </w:r>
      <w:r>
        <w:rPr>
          <w:rFonts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hint="cs"/>
          <w:b/>
          <w:bCs/>
          <w:sz w:val="28"/>
          <w:szCs w:val="28"/>
          <w:rtl/>
        </w:rPr>
        <w:t>:</w:t>
      </w:r>
      <w:proofErr w:type="spellEnd"/>
    </w:p>
    <w:p w:rsidR="00C03AC0" w:rsidRDefault="003001AD" w:rsidP="003001AD">
      <w:pPr>
        <w:tabs>
          <w:tab w:val="left" w:pos="6244"/>
        </w:tabs>
        <w:jc w:val="lowKashida"/>
        <w:rPr>
          <w:sz w:val="26"/>
          <w:szCs w:val="26"/>
          <w:rtl/>
        </w:rPr>
      </w:pPr>
      <w:r w:rsidRPr="003001AD">
        <w:rPr>
          <w:rFonts w:hint="cs"/>
          <w:noProof/>
          <w:sz w:val="26"/>
          <w:szCs w:val="26"/>
          <w:rtl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10795</wp:posOffset>
            </wp:positionV>
            <wp:extent cx="2760345" cy="2053590"/>
            <wp:effectExtent l="19050" t="0" r="1905" b="0"/>
            <wp:wrapTight wrapText="bothSides">
              <wp:wrapPolygon edited="0">
                <wp:start x="-149" y="0"/>
                <wp:lineTo x="-149" y="21440"/>
                <wp:lineTo x="21615" y="21440"/>
                <wp:lineTo x="21615" y="0"/>
                <wp:lineTo x="-149" y="0"/>
              </wp:wrapPolygon>
            </wp:wrapTight>
            <wp:docPr id="1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4787" t="26502" r="15275" b="26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05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AC0" w:rsidRPr="003001AD">
        <w:rPr>
          <w:rFonts w:hint="cs"/>
          <w:sz w:val="26"/>
          <w:szCs w:val="26"/>
          <w:rtl/>
        </w:rPr>
        <w:t xml:space="preserve">يمكن تعيين الحقوق </w:t>
      </w:r>
      <w:proofErr w:type="spellStart"/>
      <w:r w:rsidR="00C03AC0" w:rsidRPr="003001AD">
        <w:rPr>
          <w:rFonts w:hint="cs"/>
          <w:sz w:val="26"/>
          <w:szCs w:val="26"/>
          <w:rtl/>
        </w:rPr>
        <w:t>والأذونات</w:t>
      </w:r>
      <w:proofErr w:type="spellEnd"/>
      <w:r w:rsidR="00C03AC0" w:rsidRPr="003001AD">
        <w:rPr>
          <w:rFonts w:hint="cs"/>
          <w:sz w:val="26"/>
          <w:szCs w:val="26"/>
          <w:rtl/>
        </w:rPr>
        <w:t xml:space="preserve"> لحسابات المستخدم الفردية. إلا أن هذا يعتبر من الممارسات الأمنية غير ا</w:t>
      </w:r>
      <w:r w:rsidR="00273D25" w:rsidRPr="003001AD">
        <w:rPr>
          <w:rFonts w:hint="cs"/>
          <w:sz w:val="26"/>
          <w:szCs w:val="26"/>
          <w:rtl/>
        </w:rPr>
        <w:t xml:space="preserve">لفاعلة </w:t>
      </w:r>
      <w:proofErr w:type="spellStart"/>
      <w:r w:rsidR="00273D25" w:rsidRPr="003001AD">
        <w:rPr>
          <w:rFonts w:hint="cs"/>
          <w:sz w:val="26"/>
          <w:szCs w:val="26"/>
          <w:rtl/>
        </w:rPr>
        <w:t>,</w:t>
      </w:r>
      <w:proofErr w:type="spellEnd"/>
      <w:r w:rsidR="00273D25" w:rsidRPr="003001AD">
        <w:rPr>
          <w:rFonts w:hint="cs"/>
          <w:sz w:val="26"/>
          <w:szCs w:val="26"/>
          <w:rtl/>
        </w:rPr>
        <w:t xml:space="preserve"> لأن العديد من تعيينات </w:t>
      </w:r>
      <w:proofErr w:type="spellStart"/>
      <w:r w:rsidR="00273D25" w:rsidRPr="003001AD">
        <w:rPr>
          <w:rFonts w:hint="cs"/>
          <w:sz w:val="26"/>
          <w:szCs w:val="26"/>
          <w:rtl/>
        </w:rPr>
        <w:t>الأذونات</w:t>
      </w:r>
      <w:proofErr w:type="spellEnd"/>
      <w:r w:rsidR="00273D25" w:rsidRPr="003001AD">
        <w:rPr>
          <w:rFonts w:hint="cs"/>
          <w:sz w:val="26"/>
          <w:szCs w:val="26"/>
          <w:rtl/>
        </w:rPr>
        <w:t xml:space="preserve"> من الممكن أن تكرر للمستخدمين بنفس القواعد ولأن قواعد وحاجات المستخدم المنفردة تتغير كثيراً </w:t>
      </w:r>
      <w:proofErr w:type="spellStart"/>
      <w:r w:rsidR="00273D25" w:rsidRPr="003001AD">
        <w:rPr>
          <w:rFonts w:hint="cs"/>
          <w:sz w:val="26"/>
          <w:szCs w:val="26"/>
          <w:rtl/>
        </w:rPr>
        <w:t>.</w:t>
      </w:r>
      <w:proofErr w:type="spellEnd"/>
      <w:r w:rsidR="00273D25" w:rsidRPr="003001AD">
        <w:rPr>
          <w:rFonts w:hint="cs"/>
          <w:sz w:val="26"/>
          <w:szCs w:val="26"/>
          <w:rtl/>
        </w:rPr>
        <w:t xml:space="preserve"> وجد أن الأكثر فاعلية هو إنشاء مجموعات كل واحدة فيها تضم المستخدمين أصحاب الاحتياجات المتشابهة وتعيين الحقوق </w:t>
      </w:r>
      <w:proofErr w:type="spellStart"/>
      <w:r w:rsidR="00273D25" w:rsidRPr="003001AD">
        <w:rPr>
          <w:rFonts w:hint="cs"/>
          <w:sz w:val="26"/>
          <w:szCs w:val="26"/>
          <w:rtl/>
        </w:rPr>
        <w:t>والأذونات</w:t>
      </w:r>
      <w:proofErr w:type="spellEnd"/>
      <w:r w:rsidR="00273D25" w:rsidRPr="003001AD">
        <w:rPr>
          <w:rFonts w:hint="cs"/>
          <w:sz w:val="26"/>
          <w:szCs w:val="26"/>
          <w:rtl/>
        </w:rPr>
        <w:t xml:space="preserve"> لمجموعات المستخدمين </w:t>
      </w:r>
      <w:proofErr w:type="spellStart"/>
      <w:r w:rsidR="00273D25" w:rsidRPr="003001AD">
        <w:rPr>
          <w:rFonts w:hint="cs"/>
          <w:sz w:val="26"/>
          <w:szCs w:val="26"/>
          <w:rtl/>
        </w:rPr>
        <w:t>.</w:t>
      </w:r>
      <w:proofErr w:type="spellEnd"/>
      <w:r w:rsidR="00273D25" w:rsidRPr="003001AD">
        <w:rPr>
          <w:rFonts w:hint="cs"/>
          <w:sz w:val="26"/>
          <w:szCs w:val="26"/>
          <w:rtl/>
        </w:rPr>
        <w:t xml:space="preserve"> </w:t>
      </w:r>
      <w:r w:rsidRPr="003001AD">
        <w:rPr>
          <w:rFonts w:hint="cs"/>
          <w:sz w:val="26"/>
          <w:szCs w:val="26"/>
          <w:rtl/>
        </w:rPr>
        <w:t>وطالما</w:t>
      </w:r>
      <w:r w:rsidR="00273D25" w:rsidRPr="003001AD">
        <w:rPr>
          <w:rFonts w:hint="cs"/>
          <w:sz w:val="26"/>
          <w:szCs w:val="26"/>
          <w:rtl/>
        </w:rPr>
        <w:t xml:space="preserve"> أن حاجات المستخدمين تتغير</w:t>
      </w:r>
      <w:r w:rsidR="00C03AC0" w:rsidRPr="003001AD">
        <w:rPr>
          <w:rFonts w:hint="cs"/>
          <w:sz w:val="26"/>
          <w:szCs w:val="26"/>
          <w:rtl/>
        </w:rPr>
        <w:t xml:space="preserve"> </w:t>
      </w:r>
      <w:proofErr w:type="spellStart"/>
      <w:r w:rsidRPr="003001AD">
        <w:rPr>
          <w:rFonts w:hint="cs"/>
          <w:sz w:val="26"/>
          <w:szCs w:val="26"/>
          <w:rtl/>
        </w:rPr>
        <w:t>,</w:t>
      </w:r>
      <w:proofErr w:type="spellEnd"/>
      <w:r w:rsidRPr="003001AD">
        <w:rPr>
          <w:rFonts w:hint="cs"/>
          <w:sz w:val="26"/>
          <w:szCs w:val="26"/>
          <w:rtl/>
        </w:rPr>
        <w:t xml:space="preserve"> فإنه من الأجدر وضعهم في مجموعات بتكوين الأمان الملائم </w:t>
      </w:r>
      <w:proofErr w:type="spellStart"/>
      <w:r w:rsidRPr="003001AD">
        <w:rPr>
          <w:rFonts w:hint="cs"/>
          <w:sz w:val="26"/>
          <w:szCs w:val="26"/>
          <w:rtl/>
        </w:rPr>
        <w:t>.</w:t>
      </w:r>
      <w:proofErr w:type="spellEnd"/>
    </w:p>
    <w:p w:rsidR="001221EC" w:rsidRDefault="00342896" w:rsidP="00DB5C31">
      <w:pPr>
        <w:rPr>
          <w:b/>
          <w:bCs/>
          <w:i/>
          <w:iCs/>
          <w:sz w:val="28"/>
          <w:szCs w:val="28"/>
          <w:rtl/>
        </w:rPr>
      </w:pPr>
      <w:r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356870</wp:posOffset>
            </wp:positionV>
            <wp:extent cx="1882775" cy="1885950"/>
            <wp:effectExtent l="19050" t="0" r="3175" b="0"/>
            <wp:wrapTight wrapText="bothSides">
              <wp:wrapPolygon edited="0">
                <wp:start x="-219" y="0"/>
                <wp:lineTo x="-219" y="21382"/>
                <wp:lineTo x="21636" y="21382"/>
                <wp:lineTo x="21636" y="0"/>
                <wp:lineTo x="-219" y="0"/>
              </wp:wrapPolygon>
            </wp:wrapTight>
            <wp:docPr id="18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9591" t="26656" r="21434" b="2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5C31" w:rsidRPr="00DB5C31">
        <w:rPr>
          <w:b/>
          <w:bCs/>
          <w:i/>
          <w:iCs/>
          <w:sz w:val="28"/>
          <w:szCs w:val="28"/>
        </w:rPr>
        <w:t>NTFS Permissions</w:t>
      </w:r>
      <w:r w:rsidR="00DB5C31">
        <w:rPr>
          <w:rFonts w:hint="cs"/>
          <w:b/>
          <w:bCs/>
          <w:i/>
          <w:iCs/>
          <w:sz w:val="28"/>
          <w:szCs w:val="28"/>
          <w:rtl/>
        </w:rPr>
        <w:t xml:space="preserve"> </w:t>
      </w:r>
      <w:proofErr w:type="spellStart"/>
      <w:r w:rsidR="00DB5C31">
        <w:rPr>
          <w:rFonts w:hint="cs"/>
          <w:b/>
          <w:bCs/>
          <w:i/>
          <w:iCs/>
          <w:sz w:val="28"/>
          <w:szCs w:val="28"/>
          <w:rtl/>
        </w:rPr>
        <w:t>:</w:t>
      </w:r>
      <w:proofErr w:type="spellEnd"/>
    </w:p>
    <w:p w:rsidR="00DB5C31" w:rsidRPr="00342896" w:rsidRDefault="00DB5C31" w:rsidP="00342896">
      <w:pPr>
        <w:tabs>
          <w:tab w:val="left" w:pos="6244"/>
        </w:tabs>
        <w:jc w:val="lowKashida"/>
        <w:rPr>
          <w:sz w:val="26"/>
          <w:szCs w:val="26"/>
        </w:rPr>
      </w:pPr>
      <w:r w:rsidRPr="00342896">
        <w:rPr>
          <w:rFonts w:hint="cs"/>
          <w:sz w:val="26"/>
          <w:szCs w:val="26"/>
          <w:rtl/>
        </w:rPr>
        <w:t xml:space="preserve">في نظم تشغيل ويندوز </w:t>
      </w:r>
      <w:proofErr w:type="spellStart"/>
      <w:r w:rsidRPr="00342896">
        <w:rPr>
          <w:rFonts w:hint="cs"/>
          <w:sz w:val="26"/>
          <w:szCs w:val="26"/>
          <w:rtl/>
        </w:rPr>
        <w:t>,</w:t>
      </w:r>
      <w:proofErr w:type="spellEnd"/>
      <w:r w:rsidRPr="00342896">
        <w:rPr>
          <w:rFonts w:hint="cs"/>
          <w:sz w:val="26"/>
          <w:szCs w:val="26"/>
          <w:rtl/>
        </w:rPr>
        <w:t xml:space="preserve"> مستوى أمان الملفات مدعوم على الأقراص التي تم تهيئتها باستخدام نظام ملفات </w:t>
      </w:r>
      <w:r w:rsidRPr="00342896">
        <w:rPr>
          <w:sz w:val="26"/>
          <w:szCs w:val="26"/>
        </w:rPr>
        <w:t>Windows NT</w:t>
      </w:r>
      <w:r w:rsidRPr="00342896">
        <w:rPr>
          <w:rFonts w:hint="cs"/>
          <w:sz w:val="26"/>
          <w:szCs w:val="26"/>
          <w:rtl/>
        </w:rPr>
        <w:t xml:space="preserve"> </w:t>
      </w:r>
      <w:proofErr w:type="spellStart"/>
      <w:r w:rsidRPr="00342896">
        <w:rPr>
          <w:rFonts w:hint="cs"/>
          <w:sz w:val="26"/>
          <w:szCs w:val="26"/>
          <w:rtl/>
        </w:rPr>
        <w:t>,</w:t>
      </w:r>
      <w:proofErr w:type="spellEnd"/>
      <w:r w:rsidRPr="00342896">
        <w:rPr>
          <w:rFonts w:hint="cs"/>
          <w:sz w:val="26"/>
          <w:szCs w:val="26"/>
          <w:rtl/>
        </w:rPr>
        <w:t xml:space="preserve"> إن </w:t>
      </w:r>
      <w:proofErr w:type="spellStart"/>
      <w:r w:rsidRPr="00342896">
        <w:rPr>
          <w:rFonts w:hint="cs"/>
          <w:sz w:val="26"/>
          <w:szCs w:val="26"/>
          <w:rtl/>
        </w:rPr>
        <w:t>أذونات</w:t>
      </w:r>
      <w:proofErr w:type="spellEnd"/>
      <w:r w:rsidRPr="00342896">
        <w:rPr>
          <w:rFonts w:hint="cs"/>
          <w:sz w:val="26"/>
          <w:szCs w:val="26"/>
          <w:rtl/>
        </w:rPr>
        <w:t xml:space="preserve"> </w:t>
      </w:r>
      <w:r w:rsidRPr="00342896">
        <w:rPr>
          <w:sz w:val="26"/>
          <w:szCs w:val="26"/>
        </w:rPr>
        <w:t>NTFS</w:t>
      </w:r>
      <w:r w:rsidRPr="00342896">
        <w:rPr>
          <w:rFonts w:hint="cs"/>
          <w:sz w:val="26"/>
          <w:szCs w:val="26"/>
          <w:rtl/>
        </w:rPr>
        <w:t xml:space="preserve"> من الممكن تطبيقها إما على المجلدات أو حتى على الملفات منفردة </w:t>
      </w:r>
      <w:proofErr w:type="spellStart"/>
      <w:r w:rsidRPr="00342896">
        <w:rPr>
          <w:rFonts w:hint="cs"/>
          <w:sz w:val="26"/>
          <w:szCs w:val="26"/>
          <w:rtl/>
        </w:rPr>
        <w:t>,</w:t>
      </w:r>
      <w:proofErr w:type="spellEnd"/>
      <w:r w:rsidRPr="00342896">
        <w:rPr>
          <w:rFonts w:hint="cs"/>
          <w:sz w:val="26"/>
          <w:szCs w:val="26"/>
          <w:rtl/>
        </w:rPr>
        <w:t xml:space="preserve"> </w:t>
      </w:r>
      <w:proofErr w:type="spellStart"/>
      <w:r w:rsidRPr="00342896">
        <w:rPr>
          <w:rFonts w:hint="cs"/>
          <w:sz w:val="26"/>
          <w:szCs w:val="26"/>
          <w:rtl/>
        </w:rPr>
        <w:t>أذونات</w:t>
      </w:r>
      <w:proofErr w:type="spellEnd"/>
      <w:r w:rsidRPr="00342896">
        <w:rPr>
          <w:rFonts w:hint="cs"/>
          <w:sz w:val="26"/>
          <w:szCs w:val="26"/>
          <w:rtl/>
        </w:rPr>
        <w:t xml:space="preserve"> </w:t>
      </w:r>
      <w:r w:rsidRPr="00342896">
        <w:rPr>
          <w:sz w:val="26"/>
          <w:szCs w:val="26"/>
        </w:rPr>
        <w:t>NTFS</w:t>
      </w:r>
      <w:r w:rsidRPr="00342896">
        <w:rPr>
          <w:rFonts w:hint="cs"/>
          <w:sz w:val="26"/>
          <w:szCs w:val="26"/>
          <w:rtl/>
        </w:rPr>
        <w:t xml:space="preserve"> على المجلد</w:t>
      </w:r>
      <w:r w:rsidR="00342896" w:rsidRPr="00342896">
        <w:rPr>
          <w:rFonts w:hint="cs"/>
          <w:sz w:val="26"/>
          <w:szCs w:val="26"/>
          <w:rtl/>
        </w:rPr>
        <w:t xml:space="preserve"> تورث إلى جميع الملفات والمجلدات الفرعية بداخله </w:t>
      </w:r>
      <w:proofErr w:type="spellStart"/>
      <w:r w:rsidR="00342896" w:rsidRPr="00342896">
        <w:rPr>
          <w:rFonts w:hint="cs"/>
          <w:sz w:val="26"/>
          <w:szCs w:val="26"/>
          <w:rtl/>
        </w:rPr>
        <w:t>,</w:t>
      </w:r>
      <w:proofErr w:type="spellEnd"/>
      <w:r w:rsidR="00342896" w:rsidRPr="00342896">
        <w:rPr>
          <w:rFonts w:hint="cs"/>
          <w:sz w:val="26"/>
          <w:szCs w:val="26"/>
          <w:rtl/>
        </w:rPr>
        <w:t xml:space="preserve"> هناك عدة مستويات من </w:t>
      </w:r>
      <w:proofErr w:type="spellStart"/>
      <w:r w:rsidR="00342896" w:rsidRPr="00342896">
        <w:rPr>
          <w:rFonts w:hint="cs"/>
          <w:sz w:val="26"/>
          <w:szCs w:val="26"/>
          <w:rtl/>
        </w:rPr>
        <w:t>أذونات</w:t>
      </w:r>
      <w:proofErr w:type="spellEnd"/>
      <w:r w:rsidR="00342896" w:rsidRPr="00342896">
        <w:rPr>
          <w:rFonts w:hint="cs"/>
          <w:sz w:val="26"/>
          <w:szCs w:val="26"/>
          <w:rtl/>
        </w:rPr>
        <w:t xml:space="preserve"> </w:t>
      </w:r>
      <w:r w:rsidR="00342896" w:rsidRPr="00342896">
        <w:rPr>
          <w:sz w:val="26"/>
          <w:szCs w:val="26"/>
        </w:rPr>
        <w:t>NTFS</w:t>
      </w:r>
      <w:r w:rsidR="00342896" w:rsidRPr="00342896">
        <w:rPr>
          <w:rFonts w:hint="cs"/>
          <w:sz w:val="26"/>
          <w:szCs w:val="26"/>
          <w:rtl/>
        </w:rPr>
        <w:t xml:space="preserve"> التي من الممكن تحديدها </w:t>
      </w:r>
      <w:proofErr w:type="spellStart"/>
      <w:r w:rsidR="00342896" w:rsidRPr="00342896">
        <w:rPr>
          <w:rFonts w:hint="cs"/>
          <w:sz w:val="26"/>
          <w:szCs w:val="26"/>
          <w:rtl/>
        </w:rPr>
        <w:t>,</w:t>
      </w:r>
      <w:proofErr w:type="spellEnd"/>
      <w:r w:rsidR="00342896" w:rsidRPr="00342896">
        <w:rPr>
          <w:rFonts w:hint="cs"/>
          <w:sz w:val="26"/>
          <w:szCs w:val="26"/>
          <w:rtl/>
        </w:rPr>
        <w:t xml:space="preserve"> على سبيل المثال </w:t>
      </w:r>
      <w:proofErr w:type="spellStart"/>
      <w:r w:rsidR="00342896" w:rsidRPr="00342896">
        <w:rPr>
          <w:rFonts w:hint="cs"/>
          <w:sz w:val="26"/>
          <w:szCs w:val="26"/>
          <w:rtl/>
        </w:rPr>
        <w:t>,</w:t>
      </w:r>
      <w:proofErr w:type="spellEnd"/>
      <w:r w:rsidR="00342896" w:rsidRPr="00342896">
        <w:rPr>
          <w:rFonts w:hint="cs"/>
          <w:sz w:val="26"/>
          <w:szCs w:val="26"/>
          <w:rtl/>
        </w:rPr>
        <w:t xml:space="preserve"> فيما إذا كان المستخدمين يستطيعون قراءة الملفات أو تنفيذ التطبيقات </w:t>
      </w:r>
      <w:proofErr w:type="spellStart"/>
      <w:r w:rsidR="00342896" w:rsidRPr="00342896">
        <w:rPr>
          <w:rFonts w:hint="cs"/>
          <w:sz w:val="26"/>
          <w:szCs w:val="26"/>
          <w:rtl/>
        </w:rPr>
        <w:t>,</w:t>
      </w:r>
      <w:proofErr w:type="spellEnd"/>
      <w:r w:rsidR="00342896" w:rsidRPr="00342896">
        <w:rPr>
          <w:rFonts w:hint="cs"/>
          <w:sz w:val="26"/>
          <w:szCs w:val="26"/>
          <w:rtl/>
        </w:rPr>
        <w:t xml:space="preserve"> الكتابة على ملفات موجودة </w:t>
      </w:r>
      <w:proofErr w:type="spellStart"/>
      <w:r w:rsidR="00342896" w:rsidRPr="00342896">
        <w:rPr>
          <w:rFonts w:hint="cs"/>
          <w:sz w:val="26"/>
          <w:szCs w:val="26"/>
          <w:rtl/>
        </w:rPr>
        <w:t>,</w:t>
      </w:r>
      <w:proofErr w:type="spellEnd"/>
      <w:r w:rsidR="00342896" w:rsidRPr="00342896">
        <w:rPr>
          <w:rFonts w:hint="cs"/>
          <w:sz w:val="26"/>
          <w:szCs w:val="26"/>
          <w:rtl/>
        </w:rPr>
        <w:t xml:space="preserve"> تعديلها </w:t>
      </w:r>
      <w:proofErr w:type="spellStart"/>
      <w:r w:rsidR="00342896" w:rsidRPr="00342896">
        <w:rPr>
          <w:rFonts w:hint="cs"/>
          <w:sz w:val="26"/>
          <w:szCs w:val="26"/>
          <w:rtl/>
        </w:rPr>
        <w:t>,</w:t>
      </w:r>
      <w:proofErr w:type="spellEnd"/>
      <w:r w:rsidR="00342896" w:rsidRPr="00342896">
        <w:rPr>
          <w:rFonts w:hint="cs"/>
          <w:sz w:val="26"/>
          <w:szCs w:val="26"/>
          <w:rtl/>
        </w:rPr>
        <w:t xml:space="preserve"> إنشاؤها </w:t>
      </w:r>
      <w:proofErr w:type="spellStart"/>
      <w:r w:rsidR="00342896" w:rsidRPr="00342896">
        <w:rPr>
          <w:rFonts w:hint="cs"/>
          <w:sz w:val="26"/>
          <w:szCs w:val="26"/>
          <w:rtl/>
        </w:rPr>
        <w:t>,</w:t>
      </w:r>
      <w:proofErr w:type="spellEnd"/>
      <w:r w:rsidR="00342896" w:rsidRPr="00342896">
        <w:rPr>
          <w:rFonts w:hint="cs"/>
          <w:sz w:val="26"/>
          <w:szCs w:val="26"/>
          <w:rtl/>
        </w:rPr>
        <w:t xml:space="preserve"> أو حذف الملفات </w:t>
      </w:r>
      <w:proofErr w:type="spellStart"/>
      <w:r w:rsidR="00342896" w:rsidRPr="00342896">
        <w:rPr>
          <w:rFonts w:hint="cs"/>
          <w:sz w:val="26"/>
          <w:szCs w:val="26"/>
          <w:rtl/>
        </w:rPr>
        <w:t>.</w:t>
      </w:r>
      <w:proofErr w:type="spellEnd"/>
      <w:r w:rsidRPr="00342896">
        <w:rPr>
          <w:rFonts w:hint="cs"/>
          <w:sz w:val="26"/>
          <w:szCs w:val="26"/>
          <w:rtl/>
        </w:rPr>
        <w:t xml:space="preserve"> </w:t>
      </w:r>
    </w:p>
    <w:p w:rsidR="00342896" w:rsidRDefault="00342896" w:rsidP="00834C66">
      <w:pPr>
        <w:rPr>
          <w:b/>
          <w:bCs/>
          <w:sz w:val="32"/>
          <w:szCs w:val="32"/>
          <w:rtl/>
        </w:rPr>
      </w:pPr>
      <w:proofErr w:type="spellStart"/>
      <w:r w:rsidRPr="00342896">
        <w:rPr>
          <w:rFonts w:hint="cs"/>
          <w:b/>
          <w:bCs/>
          <w:sz w:val="28"/>
          <w:szCs w:val="28"/>
          <w:rtl/>
        </w:rPr>
        <w:t>أذونات</w:t>
      </w:r>
      <w:proofErr w:type="spellEnd"/>
      <w:r w:rsidRPr="00342896">
        <w:rPr>
          <w:rFonts w:hint="cs"/>
          <w:b/>
          <w:bCs/>
          <w:sz w:val="28"/>
          <w:szCs w:val="28"/>
          <w:rtl/>
        </w:rPr>
        <w:t xml:space="preserve"> ملفات ومجلدات</w:t>
      </w:r>
      <w:r w:rsidRPr="00342896">
        <w:rPr>
          <w:rFonts w:hint="cs"/>
          <w:b/>
          <w:bCs/>
          <w:i/>
          <w:iCs/>
          <w:sz w:val="28"/>
          <w:szCs w:val="28"/>
          <w:rtl/>
        </w:rPr>
        <w:t xml:space="preserve"> </w:t>
      </w:r>
      <w:r w:rsidRPr="00342896">
        <w:rPr>
          <w:b/>
          <w:bCs/>
          <w:i/>
          <w:iCs/>
          <w:sz w:val="28"/>
          <w:szCs w:val="28"/>
        </w:rPr>
        <w:t>NTFS</w:t>
      </w:r>
      <w:r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>
        <w:rPr>
          <w:rFonts w:hint="cs"/>
          <w:b/>
          <w:bCs/>
          <w:sz w:val="32"/>
          <w:szCs w:val="32"/>
          <w:rtl/>
        </w:rPr>
        <w:t>:</w:t>
      </w:r>
      <w:proofErr w:type="spellEnd"/>
    </w:p>
    <w:p w:rsidR="00342896" w:rsidRDefault="00342896" w:rsidP="00342896">
      <w:pPr>
        <w:tabs>
          <w:tab w:val="left" w:pos="6244"/>
        </w:tabs>
        <w:jc w:val="lowKashida"/>
        <w:rPr>
          <w:b/>
          <w:bCs/>
          <w:sz w:val="32"/>
          <w:szCs w:val="32"/>
          <w:rtl/>
        </w:rPr>
      </w:pPr>
      <w:r w:rsidRPr="00342896">
        <w:rPr>
          <w:rFonts w:hint="cs"/>
          <w:sz w:val="26"/>
          <w:szCs w:val="26"/>
          <w:rtl/>
        </w:rPr>
        <w:t xml:space="preserve">يمكنك ضبط </w:t>
      </w:r>
      <w:proofErr w:type="spellStart"/>
      <w:r w:rsidRPr="00342896">
        <w:rPr>
          <w:rFonts w:hint="cs"/>
          <w:sz w:val="26"/>
          <w:szCs w:val="26"/>
          <w:rtl/>
        </w:rPr>
        <w:t>أذونات</w:t>
      </w:r>
      <w:proofErr w:type="spellEnd"/>
      <w:r w:rsidRPr="00342896">
        <w:rPr>
          <w:rFonts w:hint="cs"/>
          <w:sz w:val="26"/>
          <w:szCs w:val="26"/>
          <w:rtl/>
        </w:rPr>
        <w:t xml:space="preserve"> ملفات ومجلدات </w:t>
      </w:r>
      <w:r w:rsidRPr="00342896">
        <w:rPr>
          <w:sz w:val="26"/>
          <w:szCs w:val="26"/>
        </w:rPr>
        <w:t>NTFS</w:t>
      </w:r>
      <w:r w:rsidRPr="00342896">
        <w:rPr>
          <w:rFonts w:hint="cs"/>
          <w:sz w:val="26"/>
          <w:szCs w:val="26"/>
          <w:rtl/>
        </w:rPr>
        <w:t xml:space="preserve"> من خلال علامة التبويب أمان من مربع حوار خصائص للملف أو المجلد </w:t>
      </w:r>
      <w:proofErr w:type="spellStart"/>
      <w:r w:rsidRPr="00342896">
        <w:rPr>
          <w:rFonts w:hint="cs"/>
          <w:sz w:val="26"/>
          <w:szCs w:val="26"/>
          <w:rtl/>
        </w:rPr>
        <w:t>,</w:t>
      </w:r>
      <w:proofErr w:type="spellEnd"/>
      <w:r w:rsidRPr="00342896">
        <w:rPr>
          <w:rFonts w:hint="cs"/>
          <w:sz w:val="26"/>
          <w:szCs w:val="26"/>
          <w:rtl/>
        </w:rPr>
        <w:t xml:space="preserve"> </w:t>
      </w:r>
      <w:proofErr w:type="spellStart"/>
      <w:r w:rsidRPr="00342896">
        <w:rPr>
          <w:rFonts w:hint="cs"/>
          <w:sz w:val="26"/>
          <w:szCs w:val="26"/>
          <w:rtl/>
        </w:rPr>
        <w:t>الأذونات</w:t>
      </w:r>
      <w:proofErr w:type="spellEnd"/>
      <w:r w:rsidRPr="00342896">
        <w:rPr>
          <w:rFonts w:hint="cs"/>
          <w:sz w:val="26"/>
          <w:szCs w:val="26"/>
          <w:rtl/>
        </w:rPr>
        <w:t xml:space="preserve"> القياسية للملفات والمجلدات تتضمن </w:t>
      </w:r>
      <w:proofErr w:type="spellStart"/>
      <w:r w:rsidRPr="00342896">
        <w:rPr>
          <w:rFonts w:hint="cs"/>
          <w:sz w:val="26"/>
          <w:szCs w:val="26"/>
          <w:rtl/>
        </w:rPr>
        <w:t>القراءة,</w:t>
      </w:r>
      <w:proofErr w:type="spellEnd"/>
      <w:r w:rsidRPr="00342896">
        <w:rPr>
          <w:rFonts w:hint="cs"/>
          <w:sz w:val="26"/>
          <w:szCs w:val="26"/>
          <w:rtl/>
        </w:rPr>
        <w:t xml:space="preserve"> الكتابة </w:t>
      </w:r>
      <w:proofErr w:type="spellStart"/>
      <w:r w:rsidRPr="00342896">
        <w:rPr>
          <w:rFonts w:hint="cs"/>
          <w:sz w:val="26"/>
          <w:szCs w:val="26"/>
          <w:rtl/>
        </w:rPr>
        <w:t>,</w:t>
      </w:r>
      <w:proofErr w:type="spellEnd"/>
      <w:r w:rsidRPr="00342896">
        <w:rPr>
          <w:rFonts w:hint="cs"/>
          <w:sz w:val="26"/>
          <w:szCs w:val="26"/>
          <w:rtl/>
        </w:rPr>
        <w:t xml:space="preserve"> القراءة والتنفيذ </w:t>
      </w:r>
      <w:proofErr w:type="spellStart"/>
      <w:r w:rsidRPr="00342896">
        <w:rPr>
          <w:rFonts w:hint="cs"/>
          <w:sz w:val="26"/>
          <w:szCs w:val="26"/>
          <w:rtl/>
        </w:rPr>
        <w:t>,</w:t>
      </w:r>
      <w:proofErr w:type="spellEnd"/>
      <w:r w:rsidRPr="00342896">
        <w:rPr>
          <w:rFonts w:hint="cs"/>
          <w:sz w:val="26"/>
          <w:szCs w:val="26"/>
          <w:rtl/>
        </w:rPr>
        <w:t xml:space="preserve"> التعديل </w:t>
      </w:r>
      <w:proofErr w:type="spellStart"/>
      <w:r w:rsidRPr="00342896">
        <w:rPr>
          <w:rFonts w:hint="cs"/>
          <w:sz w:val="26"/>
          <w:szCs w:val="26"/>
          <w:rtl/>
        </w:rPr>
        <w:t>,</w:t>
      </w:r>
      <w:proofErr w:type="spellEnd"/>
      <w:r w:rsidRPr="00342896">
        <w:rPr>
          <w:rFonts w:hint="cs"/>
          <w:sz w:val="26"/>
          <w:szCs w:val="26"/>
          <w:rtl/>
        </w:rPr>
        <w:t xml:space="preserve"> والتحكم الكامل </w:t>
      </w:r>
      <w:proofErr w:type="spellStart"/>
      <w:r w:rsidRPr="00342896">
        <w:rPr>
          <w:rFonts w:hint="cs"/>
          <w:sz w:val="26"/>
          <w:szCs w:val="26"/>
          <w:rtl/>
        </w:rPr>
        <w:t>.</w:t>
      </w:r>
      <w:proofErr w:type="spellEnd"/>
      <w:r w:rsidRPr="00342896">
        <w:rPr>
          <w:rFonts w:hint="cs"/>
          <w:sz w:val="26"/>
          <w:szCs w:val="26"/>
          <w:rtl/>
        </w:rPr>
        <w:t xml:space="preserve"> الجدول التالي يصف </w:t>
      </w:r>
      <w:proofErr w:type="spellStart"/>
      <w:r w:rsidRPr="00342896">
        <w:rPr>
          <w:rFonts w:hint="cs"/>
          <w:sz w:val="26"/>
          <w:szCs w:val="26"/>
          <w:rtl/>
        </w:rPr>
        <w:t>الأذونات</w:t>
      </w:r>
      <w:proofErr w:type="spellEnd"/>
      <w:r w:rsidRPr="00342896">
        <w:rPr>
          <w:rFonts w:hint="cs"/>
          <w:sz w:val="26"/>
          <w:szCs w:val="26"/>
          <w:rtl/>
        </w:rPr>
        <w:t xml:space="preserve"> بشكل أكثر تفصيل </w:t>
      </w:r>
      <w:proofErr w:type="spellStart"/>
      <w:r w:rsidRPr="00342896">
        <w:rPr>
          <w:rFonts w:hint="cs"/>
          <w:sz w:val="26"/>
          <w:szCs w:val="26"/>
          <w:rtl/>
        </w:rPr>
        <w:t>.</w:t>
      </w:r>
      <w:proofErr w:type="spellEnd"/>
    </w:p>
    <w:tbl>
      <w:tblPr>
        <w:tblStyle w:val="a3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2"/>
        <w:gridCol w:w="6628"/>
      </w:tblGrid>
      <w:tr w:rsidR="00342896" w:rsidTr="001C1D6D">
        <w:tc>
          <w:tcPr>
            <w:tcW w:w="1537" w:type="pct"/>
            <w:tcBorders>
              <w:bottom w:val="single" w:sz="8" w:space="0" w:color="000000" w:themeColor="text1"/>
            </w:tcBorders>
          </w:tcPr>
          <w:p w:rsidR="00342896" w:rsidRPr="001C1D6D" w:rsidRDefault="00471012" w:rsidP="001C1D6D">
            <w:pPr>
              <w:rPr>
                <w:b/>
                <w:bCs/>
                <w:sz w:val="28"/>
                <w:szCs w:val="28"/>
                <w:rtl/>
              </w:rPr>
            </w:pPr>
            <w:r w:rsidRPr="001C1D6D">
              <w:rPr>
                <w:rFonts w:hint="cs"/>
                <w:b/>
                <w:bCs/>
                <w:sz w:val="28"/>
                <w:szCs w:val="28"/>
                <w:rtl/>
              </w:rPr>
              <w:t>أذن المجلد</w:t>
            </w:r>
          </w:p>
        </w:tc>
        <w:tc>
          <w:tcPr>
            <w:tcW w:w="3463" w:type="pct"/>
            <w:tcBorders>
              <w:bottom w:val="single" w:sz="8" w:space="0" w:color="000000" w:themeColor="text1"/>
            </w:tcBorders>
          </w:tcPr>
          <w:p w:rsidR="00342896" w:rsidRPr="001C1D6D" w:rsidRDefault="00471012" w:rsidP="001C1D6D">
            <w:pPr>
              <w:rPr>
                <w:b/>
                <w:bCs/>
                <w:sz w:val="28"/>
                <w:szCs w:val="28"/>
                <w:rtl/>
              </w:rPr>
            </w:pPr>
            <w:r w:rsidRPr="001C1D6D">
              <w:rPr>
                <w:rFonts w:hint="cs"/>
                <w:b/>
                <w:bCs/>
                <w:sz w:val="28"/>
                <w:szCs w:val="28"/>
                <w:rtl/>
              </w:rPr>
              <w:t>يمكنك من</w:t>
            </w:r>
          </w:p>
        </w:tc>
      </w:tr>
      <w:tr w:rsidR="00342896" w:rsidTr="001C1D6D">
        <w:tc>
          <w:tcPr>
            <w:tcW w:w="1537" w:type="pct"/>
            <w:tcBorders>
              <w:top w:val="single" w:sz="8" w:space="0" w:color="000000" w:themeColor="text1"/>
            </w:tcBorders>
          </w:tcPr>
          <w:p w:rsidR="00342896" w:rsidRPr="001C1D6D" w:rsidRDefault="00471012" w:rsidP="001C1D6D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1C1D6D">
              <w:rPr>
                <w:b/>
                <w:bCs/>
                <w:i/>
                <w:iCs/>
                <w:sz w:val="28"/>
                <w:szCs w:val="28"/>
              </w:rPr>
              <w:t>Read ( R )</w:t>
            </w:r>
          </w:p>
        </w:tc>
        <w:tc>
          <w:tcPr>
            <w:tcW w:w="3463" w:type="pct"/>
            <w:tcBorders>
              <w:top w:val="single" w:sz="8" w:space="0" w:color="000000" w:themeColor="text1"/>
            </w:tcBorders>
          </w:tcPr>
          <w:p w:rsidR="001C1D6D" w:rsidRDefault="00471012" w:rsidP="001C1D6D">
            <w:pPr>
              <w:jc w:val="lowKashida"/>
              <w:rPr>
                <w:sz w:val="24"/>
                <w:szCs w:val="24"/>
                <w:rtl/>
              </w:rPr>
            </w:pPr>
            <w:r w:rsidRPr="001C1D6D">
              <w:rPr>
                <w:rFonts w:hint="cs"/>
                <w:sz w:val="24"/>
                <w:szCs w:val="24"/>
                <w:rtl/>
              </w:rPr>
              <w:t xml:space="preserve">عرض بيانات المجلد </w:t>
            </w:r>
            <w:proofErr w:type="spellStart"/>
            <w:r w:rsidRPr="001C1D6D">
              <w:rPr>
                <w:rFonts w:hint="cs"/>
                <w:sz w:val="24"/>
                <w:szCs w:val="24"/>
                <w:rtl/>
              </w:rPr>
              <w:t>,</w:t>
            </w:r>
            <w:proofErr w:type="spellEnd"/>
            <w:r w:rsidRPr="001C1D6D">
              <w:rPr>
                <w:rFonts w:hint="cs"/>
                <w:sz w:val="24"/>
                <w:szCs w:val="24"/>
                <w:rtl/>
              </w:rPr>
              <w:t xml:space="preserve"> خصائص ,المالك </w:t>
            </w:r>
            <w:proofErr w:type="spellStart"/>
            <w:r w:rsidRPr="001C1D6D">
              <w:rPr>
                <w:rFonts w:hint="cs"/>
                <w:sz w:val="24"/>
                <w:szCs w:val="24"/>
                <w:rtl/>
              </w:rPr>
              <w:t>,</w:t>
            </w:r>
            <w:proofErr w:type="spellEnd"/>
            <w:r w:rsidRPr="001C1D6D">
              <w:rPr>
                <w:rFonts w:hint="cs"/>
                <w:sz w:val="24"/>
                <w:szCs w:val="24"/>
                <w:rtl/>
              </w:rPr>
              <w:t xml:space="preserve"> </w:t>
            </w:r>
            <w:proofErr w:type="spellStart"/>
            <w:r w:rsidRPr="001C1D6D">
              <w:rPr>
                <w:rFonts w:hint="cs"/>
                <w:sz w:val="24"/>
                <w:szCs w:val="24"/>
                <w:rtl/>
              </w:rPr>
              <w:t>الأذونات</w:t>
            </w:r>
            <w:proofErr w:type="spellEnd"/>
          </w:p>
          <w:p w:rsidR="00342896" w:rsidRPr="001C1D6D" w:rsidRDefault="00471012" w:rsidP="001C1D6D">
            <w:pPr>
              <w:jc w:val="lowKashida"/>
              <w:rPr>
                <w:sz w:val="24"/>
                <w:szCs w:val="24"/>
                <w:rtl/>
              </w:rPr>
            </w:pPr>
            <w:r w:rsidRPr="001C1D6D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342896" w:rsidTr="001C1D6D">
        <w:tc>
          <w:tcPr>
            <w:tcW w:w="1537" w:type="pct"/>
          </w:tcPr>
          <w:p w:rsidR="00342896" w:rsidRPr="001C1D6D" w:rsidRDefault="00471012" w:rsidP="001C1D6D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1C1D6D">
              <w:rPr>
                <w:b/>
                <w:bCs/>
                <w:i/>
                <w:iCs/>
                <w:sz w:val="28"/>
                <w:szCs w:val="28"/>
              </w:rPr>
              <w:t>Write ( W )</w:t>
            </w:r>
          </w:p>
        </w:tc>
        <w:tc>
          <w:tcPr>
            <w:tcW w:w="3463" w:type="pct"/>
          </w:tcPr>
          <w:p w:rsidR="00342896" w:rsidRDefault="00471012" w:rsidP="001C1D6D">
            <w:pPr>
              <w:jc w:val="lowKashida"/>
              <w:rPr>
                <w:sz w:val="24"/>
                <w:szCs w:val="24"/>
                <w:rtl/>
              </w:rPr>
            </w:pPr>
            <w:r w:rsidRPr="001C1D6D">
              <w:rPr>
                <w:rFonts w:hint="cs"/>
                <w:sz w:val="24"/>
                <w:szCs w:val="24"/>
                <w:rtl/>
              </w:rPr>
              <w:t xml:space="preserve">الكتابة على المجلد </w:t>
            </w:r>
            <w:proofErr w:type="spellStart"/>
            <w:r w:rsidRPr="001C1D6D">
              <w:rPr>
                <w:rFonts w:hint="cs"/>
                <w:sz w:val="24"/>
                <w:szCs w:val="24"/>
                <w:rtl/>
              </w:rPr>
              <w:t>,</w:t>
            </w:r>
            <w:proofErr w:type="spellEnd"/>
            <w:r w:rsidRPr="001C1D6D">
              <w:rPr>
                <w:rFonts w:hint="cs"/>
                <w:sz w:val="24"/>
                <w:szCs w:val="24"/>
                <w:rtl/>
              </w:rPr>
              <w:t xml:space="preserve"> الإضافة </w:t>
            </w:r>
            <w:proofErr w:type="spellStart"/>
            <w:r w:rsidRPr="001C1D6D">
              <w:rPr>
                <w:rFonts w:hint="cs"/>
                <w:sz w:val="24"/>
                <w:szCs w:val="24"/>
                <w:rtl/>
              </w:rPr>
              <w:t>,</w:t>
            </w:r>
            <w:proofErr w:type="spellEnd"/>
            <w:r w:rsidRPr="001C1D6D">
              <w:rPr>
                <w:rFonts w:hint="cs"/>
                <w:sz w:val="24"/>
                <w:szCs w:val="24"/>
                <w:rtl/>
              </w:rPr>
              <w:t xml:space="preserve"> قراءة وتغيير خصائصه</w:t>
            </w:r>
          </w:p>
          <w:p w:rsidR="001C1D6D" w:rsidRPr="001C1D6D" w:rsidRDefault="001C1D6D" w:rsidP="001C1D6D">
            <w:pPr>
              <w:jc w:val="lowKashida"/>
              <w:rPr>
                <w:sz w:val="24"/>
                <w:szCs w:val="24"/>
                <w:rtl/>
              </w:rPr>
            </w:pPr>
          </w:p>
        </w:tc>
      </w:tr>
      <w:tr w:rsidR="00342896" w:rsidTr="001C1D6D">
        <w:tc>
          <w:tcPr>
            <w:tcW w:w="1537" w:type="pct"/>
          </w:tcPr>
          <w:p w:rsidR="00342896" w:rsidRPr="001C1D6D" w:rsidRDefault="00471012" w:rsidP="001C1D6D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1C1D6D">
              <w:rPr>
                <w:b/>
                <w:bCs/>
                <w:i/>
                <w:iCs/>
                <w:sz w:val="28"/>
                <w:szCs w:val="28"/>
              </w:rPr>
              <w:t>List Folder Content ( L )</w:t>
            </w:r>
          </w:p>
        </w:tc>
        <w:tc>
          <w:tcPr>
            <w:tcW w:w="3463" w:type="pct"/>
          </w:tcPr>
          <w:p w:rsidR="00342896" w:rsidRDefault="00471012" w:rsidP="001C1D6D">
            <w:pPr>
              <w:jc w:val="lowKashida"/>
              <w:rPr>
                <w:sz w:val="24"/>
                <w:szCs w:val="24"/>
                <w:rtl/>
              </w:rPr>
            </w:pPr>
            <w:r w:rsidRPr="001C1D6D">
              <w:rPr>
                <w:rFonts w:hint="cs"/>
                <w:sz w:val="24"/>
                <w:szCs w:val="24"/>
                <w:rtl/>
              </w:rPr>
              <w:t xml:space="preserve">عرض بيانات المجلد ومن الملفات في المجلد </w:t>
            </w:r>
            <w:proofErr w:type="spellStart"/>
            <w:r w:rsidRPr="001C1D6D">
              <w:rPr>
                <w:rFonts w:hint="cs"/>
                <w:sz w:val="24"/>
                <w:szCs w:val="24"/>
                <w:rtl/>
              </w:rPr>
              <w:t>,</w:t>
            </w:r>
            <w:proofErr w:type="spellEnd"/>
            <w:r w:rsidRPr="001C1D6D">
              <w:rPr>
                <w:rFonts w:hint="cs"/>
                <w:sz w:val="24"/>
                <w:szCs w:val="24"/>
                <w:rtl/>
              </w:rPr>
              <w:t xml:space="preserve"> عرض الخصائص </w:t>
            </w:r>
            <w:proofErr w:type="spellStart"/>
            <w:r w:rsidRPr="001C1D6D">
              <w:rPr>
                <w:rFonts w:hint="cs"/>
                <w:sz w:val="24"/>
                <w:szCs w:val="24"/>
                <w:rtl/>
              </w:rPr>
              <w:t>,</w:t>
            </w:r>
            <w:proofErr w:type="spellEnd"/>
            <w:r w:rsidRPr="001C1D6D">
              <w:rPr>
                <w:rFonts w:hint="cs"/>
                <w:sz w:val="24"/>
                <w:szCs w:val="24"/>
                <w:rtl/>
              </w:rPr>
              <w:t xml:space="preserve"> المالك </w:t>
            </w:r>
            <w:proofErr w:type="spellStart"/>
            <w:r w:rsidRPr="001C1D6D">
              <w:rPr>
                <w:rFonts w:hint="cs"/>
                <w:sz w:val="24"/>
                <w:szCs w:val="24"/>
                <w:rtl/>
              </w:rPr>
              <w:t>,</w:t>
            </w:r>
            <w:proofErr w:type="spellEnd"/>
            <w:r w:rsidRPr="001C1D6D">
              <w:rPr>
                <w:rFonts w:hint="cs"/>
                <w:sz w:val="24"/>
                <w:szCs w:val="24"/>
                <w:rtl/>
              </w:rPr>
              <w:t xml:space="preserve"> </w:t>
            </w:r>
            <w:proofErr w:type="spellStart"/>
            <w:r w:rsidRPr="001C1D6D">
              <w:rPr>
                <w:rFonts w:hint="cs"/>
                <w:sz w:val="24"/>
                <w:szCs w:val="24"/>
                <w:rtl/>
              </w:rPr>
              <w:t>الأذونات</w:t>
            </w:r>
            <w:proofErr w:type="spellEnd"/>
            <w:r w:rsidRPr="001C1D6D">
              <w:rPr>
                <w:rFonts w:hint="cs"/>
                <w:sz w:val="24"/>
                <w:szCs w:val="24"/>
                <w:rtl/>
              </w:rPr>
              <w:t xml:space="preserve"> </w:t>
            </w:r>
            <w:proofErr w:type="spellStart"/>
            <w:r w:rsidRPr="001C1D6D">
              <w:rPr>
                <w:rFonts w:hint="cs"/>
                <w:sz w:val="24"/>
                <w:szCs w:val="24"/>
                <w:rtl/>
              </w:rPr>
              <w:t>,</w:t>
            </w:r>
            <w:proofErr w:type="spellEnd"/>
            <w:r w:rsidRPr="001C1D6D">
              <w:rPr>
                <w:rFonts w:hint="cs"/>
                <w:sz w:val="24"/>
                <w:szCs w:val="24"/>
                <w:rtl/>
              </w:rPr>
              <w:t xml:space="preserve"> تنفيذ الملفات داخل المجلد أو البرامج المرتبطة فيها </w:t>
            </w:r>
            <w:proofErr w:type="spellStart"/>
            <w:r w:rsidRPr="001C1D6D">
              <w:rPr>
                <w:rFonts w:hint="cs"/>
                <w:sz w:val="24"/>
                <w:szCs w:val="24"/>
                <w:rtl/>
              </w:rPr>
              <w:t>,</w:t>
            </w:r>
            <w:proofErr w:type="spellEnd"/>
            <w:r w:rsidRPr="001C1D6D">
              <w:rPr>
                <w:rFonts w:hint="cs"/>
                <w:sz w:val="24"/>
                <w:szCs w:val="24"/>
                <w:rtl/>
              </w:rPr>
              <w:t xml:space="preserve"> يورث سرد محتويات المجلد للمجلدات وليس للملفات </w:t>
            </w:r>
            <w:proofErr w:type="spellStart"/>
            <w:r w:rsidRPr="001C1D6D">
              <w:rPr>
                <w:rFonts w:hint="cs"/>
                <w:sz w:val="24"/>
                <w:szCs w:val="24"/>
                <w:rtl/>
              </w:rPr>
              <w:t>,</w:t>
            </w:r>
            <w:proofErr w:type="spellEnd"/>
            <w:r w:rsidRPr="001C1D6D">
              <w:rPr>
                <w:rFonts w:hint="cs"/>
                <w:sz w:val="24"/>
                <w:szCs w:val="24"/>
                <w:rtl/>
              </w:rPr>
              <w:t xml:space="preserve"> ويظهر فقط عند عرض </w:t>
            </w:r>
            <w:proofErr w:type="spellStart"/>
            <w:r w:rsidRPr="001C1D6D">
              <w:rPr>
                <w:rFonts w:hint="cs"/>
                <w:sz w:val="24"/>
                <w:szCs w:val="24"/>
                <w:rtl/>
              </w:rPr>
              <w:t>أذونات</w:t>
            </w:r>
            <w:proofErr w:type="spellEnd"/>
            <w:r w:rsidRPr="001C1D6D">
              <w:rPr>
                <w:rFonts w:hint="cs"/>
                <w:sz w:val="24"/>
                <w:szCs w:val="24"/>
                <w:rtl/>
              </w:rPr>
              <w:t xml:space="preserve"> المجلد</w:t>
            </w:r>
          </w:p>
          <w:p w:rsidR="001C1D6D" w:rsidRPr="001C1D6D" w:rsidRDefault="001C1D6D" w:rsidP="001C1D6D">
            <w:pPr>
              <w:jc w:val="lowKashida"/>
              <w:rPr>
                <w:sz w:val="24"/>
                <w:szCs w:val="24"/>
                <w:rtl/>
              </w:rPr>
            </w:pPr>
          </w:p>
        </w:tc>
      </w:tr>
      <w:tr w:rsidR="00342896" w:rsidTr="001C1D6D">
        <w:tc>
          <w:tcPr>
            <w:tcW w:w="1537" w:type="pct"/>
          </w:tcPr>
          <w:p w:rsidR="00342896" w:rsidRPr="001C1D6D" w:rsidRDefault="00471012" w:rsidP="001C1D6D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1C1D6D">
              <w:rPr>
                <w:b/>
                <w:bCs/>
                <w:i/>
                <w:iCs/>
                <w:sz w:val="28"/>
                <w:szCs w:val="28"/>
              </w:rPr>
              <w:t>Read &amp; Execute ( RX )</w:t>
            </w:r>
          </w:p>
        </w:tc>
        <w:tc>
          <w:tcPr>
            <w:tcW w:w="3463" w:type="pct"/>
          </w:tcPr>
          <w:p w:rsidR="00342896" w:rsidRDefault="00471012" w:rsidP="001C1D6D">
            <w:pPr>
              <w:jc w:val="lowKashida"/>
              <w:rPr>
                <w:sz w:val="24"/>
                <w:szCs w:val="24"/>
                <w:rtl/>
              </w:rPr>
            </w:pPr>
            <w:r w:rsidRPr="001C1D6D">
              <w:rPr>
                <w:rFonts w:hint="cs"/>
                <w:sz w:val="24"/>
                <w:szCs w:val="24"/>
                <w:rtl/>
              </w:rPr>
              <w:t xml:space="preserve">مماثل </w:t>
            </w:r>
            <w:r w:rsidR="001C1D6D" w:rsidRPr="001C1D6D">
              <w:rPr>
                <w:rFonts w:hint="cs"/>
                <w:sz w:val="24"/>
                <w:szCs w:val="24"/>
                <w:rtl/>
              </w:rPr>
              <w:t>سرد محتويات المجلد إلا أنه يورث للملفات والمجلدات</w:t>
            </w:r>
          </w:p>
          <w:p w:rsidR="001C1D6D" w:rsidRPr="001C1D6D" w:rsidRDefault="001C1D6D" w:rsidP="001C1D6D">
            <w:pPr>
              <w:jc w:val="lowKashida"/>
              <w:rPr>
                <w:sz w:val="24"/>
                <w:szCs w:val="24"/>
                <w:rtl/>
              </w:rPr>
            </w:pPr>
          </w:p>
        </w:tc>
      </w:tr>
      <w:tr w:rsidR="00342896" w:rsidTr="001C1D6D">
        <w:tc>
          <w:tcPr>
            <w:tcW w:w="1537" w:type="pct"/>
          </w:tcPr>
          <w:p w:rsidR="00342896" w:rsidRPr="001C1D6D" w:rsidRDefault="001C1D6D" w:rsidP="001C1D6D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1C1D6D">
              <w:rPr>
                <w:b/>
                <w:bCs/>
                <w:i/>
                <w:iCs/>
                <w:sz w:val="28"/>
                <w:szCs w:val="28"/>
              </w:rPr>
              <w:t>Modify ( M )</w:t>
            </w:r>
          </w:p>
        </w:tc>
        <w:tc>
          <w:tcPr>
            <w:tcW w:w="3463" w:type="pct"/>
          </w:tcPr>
          <w:p w:rsidR="00342896" w:rsidRDefault="001C1D6D" w:rsidP="001C1D6D">
            <w:pPr>
              <w:jc w:val="lowKashida"/>
              <w:rPr>
                <w:sz w:val="24"/>
                <w:szCs w:val="24"/>
                <w:rtl/>
              </w:rPr>
            </w:pPr>
            <w:r w:rsidRPr="001C1D6D">
              <w:rPr>
                <w:rFonts w:hint="cs"/>
                <w:sz w:val="24"/>
                <w:szCs w:val="24"/>
                <w:rtl/>
              </w:rPr>
              <w:t xml:space="preserve">القراءة </w:t>
            </w:r>
            <w:proofErr w:type="spellStart"/>
            <w:r w:rsidRPr="001C1D6D">
              <w:rPr>
                <w:rFonts w:hint="cs"/>
                <w:sz w:val="24"/>
                <w:szCs w:val="24"/>
                <w:rtl/>
              </w:rPr>
              <w:t>,</w:t>
            </w:r>
            <w:proofErr w:type="spellEnd"/>
            <w:r w:rsidRPr="001C1D6D">
              <w:rPr>
                <w:rFonts w:hint="cs"/>
                <w:sz w:val="24"/>
                <w:szCs w:val="24"/>
                <w:rtl/>
              </w:rPr>
              <w:t xml:space="preserve"> الكتابة </w:t>
            </w:r>
            <w:proofErr w:type="spellStart"/>
            <w:r w:rsidRPr="001C1D6D">
              <w:rPr>
                <w:rFonts w:hint="cs"/>
                <w:sz w:val="24"/>
                <w:szCs w:val="24"/>
                <w:rtl/>
              </w:rPr>
              <w:t>,</w:t>
            </w:r>
            <w:proofErr w:type="spellEnd"/>
            <w:r w:rsidRPr="001C1D6D">
              <w:rPr>
                <w:rFonts w:hint="cs"/>
                <w:sz w:val="24"/>
                <w:szCs w:val="24"/>
                <w:rtl/>
              </w:rPr>
              <w:t xml:space="preserve"> التعديل </w:t>
            </w:r>
            <w:proofErr w:type="spellStart"/>
            <w:r w:rsidRPr="001C1D6D">
              <w:rPr>
                <w:rFonts w:hint="cs"/>
                <w:sz w:val="24"/>
                <w:szCs w:val="24"/>
                <w:rtl/>
              </w:rPr>
              <w:t>,</w:t>
            </w:r>
            <w:proofErr w:type="spellEnd"/>
            <w:r w:rsidRPr="001C1D6D">
              <w:rPr>
                <w:rFonts w:hint="cs"/>
                <w:sz w:val="24"/>
                <w:szCs w:val="24"/>
                <w:rtl/>
              </w:rPr>
              <w:t xml:space="preserve"> التنفيذ للملفات في المجلدات  </w:t>
            </w:r>
            <w:proofErr w:type="spellStart"/>
            <w:r w:rsidRPr="001C1D6D">
              <w:rPr>
                <w:rFonts w:hint="cs"/>
                <w:sz w:val="24"/>
                <w:szCs w:val="24"/>
                <w:rtl/>
              </w:rPr>
              <w:t>,</w:t>
            </w:r>
            <w:proofErr w:type="spellEnd"/>
            <w:r w:rsidRPr="001C1D6D">
              <w:rPr>
                <w:rFonts w:hint="cs"/>
                <w:sz w:val="24"/>
                <w:szCs w:val="24"/>
                <w:rtl/>
              </w:rPr>
              <w:t xml:space="preserve"> تغيير الخصائص للمجلدات أو الملفات بداخله</w:t>
            </w:r>
          </w:p>
          <w:p w:rsidR="001C1D6D" w:rsidRPr="001C1D6D" w:rsidRDefault="001C1D6D" w:rsidP="001C1D6D">
            <w:pPr>
              <w:jc w:val="lowKashida"/>
              <w:rPr>
                <w:sz w:val="24"/>
                <w:szCs w:val="24"/>
                <w:rtl/>
              </w:rPr>
            </w:pPr>
          </w:p>
        </w:tc>
      </w:tr>
      <w:tr w:rsidR="00342896" w:rsidTr="001C1D6D">
        <w:tc>
          <w:tcPr>
            <w:tcW w:w="1537" w:type="pct"/>
            <w:tcBorders>
              <w:bottom w:val="single" w:sz="18" w:space="0" w:color="000000" w:themeColor="text1"/>
            </w:tcBorders>
          </w:tcPr>
          <w:p w:rsidR="00342896" w:rsidRPr="001C1D6D" w:rsidRDefault="001C1D6D" w:rsidP="001C1D6D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1C1D6D">
              <w:rPr>
                <w:b/>
                <w:bCs/>
                <w:i/>
                <w:iCs/>
                <w:sz w:val="28"/>
                <w:szCs w:val="28"/>
              </w:rPr>
              <w:t>Full Control ( FC )</w:t>
            </w:r>
          </w:p>
        </w:tc>
        <w:tc>
          <w:tcPr>
            <w:tcW w:w="3463" w:type="pct"/>
            <w:tcBorders>
              <w:bottom w:val="single" w:sz="18" w:space="0" w:color="000000" w:themeColor="text1"/>
            </w:tcBorders>
          </w:tcPr>
          <w:p w:rsidR="00342896" w:rsidRPr="001C1D6D" w:rsidRDefault="001C1D6D" w:rsidP="001C1D6D">
            <w:pPr>
              <w:jc w:val="lowKashida"/>
              <w:rPr>
                <w:sz w:val="24"/>
                <w:szCs w:val="24"/>
                <w:rtl/>
              </w:rPr>
            </w:pPr>
            <w:r w:rsidRPr="001C1D6D">
              <w:rPr>
                <w:rFonts w:hint="cs"/>
                <w:sz w:val="24"/>
                <w:szCs w:val="24"/>
                <w:rtl/>
              </w:rPr>
              <w:t xml:space="preserve">القراءة </w:t>
            </w:r>
            <w:proofErr w:type="spellStart"/>
            <w:r w:rsidRPr="001C1D6D">
              <w:rPr>
                <w:rFonts w:hint="cs"/>
                <w:sz w:val="24"/>
                <w:szCs w:val="24"/>
                <w:rtl/>
              </w:rPr>
              <w:t>,</w:t>
            </w:r>
            <w:proofErr w:type="spellEnd"/>
            <w:r w:rsidRPr="001C1D6D">
              <w:rPr>
                <w:rFonts w:hint="cs"/>
                <w:sz w:val="24"/>
                <w:szCs w:val="24"/>
                <w:rtl/>
              </w:rPr>
              <w:t xml:space="preserve"> الكتابة </w:t>
            </w:r>
            <w:proofErr w:type="spellStart"/>
            <w:r w:rsidRPr="001C1D6D">
              <w:rPr>
                <w:rFonts w:hint="cs"/>
                <w:sz w:val="24"/>
                <w:szCs w:val="24"/>
                <w:rtl/>
              </w:rPr>
              <w:t>,</w:t>
            </w:r>
            <w:proofErr w:type="spellEnd"/>
            <w:r w:rsidRPr="001C1D6D">
              <w:rPr>
                <w:rFonts w:hint="cs"/>
                <w:sz w:val="24"/>
                <w:szCs w:val="24"/>
                <w:rtl/>
              </w:rPr>
              <w:t xml:space="preserve"> التعديل </w:t>
            </w:r>
            <w:proofErr w:type="spellStart"/>
            <w:r w:rsidRPr="001C1D6D">
              <w:rPr>
                <w:rFonts w:hint="cs"/>
                <w:sz w:val="24"/>
                <w:szCs w:val="24"/>
                <w:rtl/>
              </w:rPr>
              <w:t>,</w:t>
            </w:r>
            <w:proofErr w:type="spellEnd"/>
            <w:r w:rsidRPr="001C1D6D">
              <w:rPr>
                <w:rFonts w:hint="cs"/>
                <w:sz w:val="24"/>
                <w:szCs w:val="24"/>
                <w:rtl/>
              </w:rPr>
              <w:t xml:space="preserve"> تنفيذ الملفات في المجلدات </w:t>
            </w:r>
            <w:proofErr w:type="spellStart"/>
            <w:r w:rsidRPr="001C1D6D">
              <w:rPr>
                <w:rFonts w:hint="cs"/>
                <w:sz w:val="24"/>
                <w:szCs w:val="24"/>
                <w:rtl/>
              </w:rPr>
              <w:t>,</w:t>
            </w:r>
            <w:proofErr w:type="spellEnd"/>
            <w:r w:rsidRPr="001C1D6D">
              <w:rPr>
                <w:rFonts w:hint="cs"/>
                <w:sz w:val="24"/>
                <w:szCs w:val="24"/>
                <w:rtl/>
              </w:rPr>
              <w:t xml:space="preserve"> تغيير الخصائص </w:t>
            </w:r>
            <w:proofErr w:type="spellStart"/>
            <w:r w:rsidRPr="001C1D6D">
              <w:rPr>
                <w:rFonts w:hint="cs"/>
                <w:sz w:val="24"/>
                <w:szCs w:val="24"/>
                <w:rtl/>
              </w:rPr>
              <w:t>والأذونات</w:t>
            </w:r>
            <w:proofErr w:type="spellEnd"/>
            <w:r w:rsidRPr="001C1D6D">
              <w:rPr>
                <w:rFonts w:hint="cs"/>
                <w:sz w:val="24"/>
                <w:szCs w:val="24"/>
                <w:rtl/>
              </w:rPr>
              <w:t xml:space="preserve"> </w:t>
            </w:r>
            <w:proofErr w:type="spellStart"/>
            <w:r w:rsidRPr="001C1D6D">
              <w:rPr>
                <w:rFonts w:hint="cs"/>
                <w:sz w:val="24"/>
                <w:szCs w:val="24"/>
                <w:rtl/>
              </w:rPr>
              <w:t>,</w:t>
            </w:r>
            <w:proofErr w:type="spellEnd"/>
            <w:r w:rsidRPr="001C1D6D">
              <w:rPr>
                <w:rFonts w:hint="cs"/>
                <w:sz w:val="24"/>
                <w:szCs w:val="24"/>
                <w:rtl/>
              </w:rPr>
              <w:t xml:space="preserve"> أخذ ملكية المجلد أو الملفات التي بداخله</w:t>
            </w:r>
          </w:p>
        </w:tc>
      </w:tr>
    </w:tbl>
    <w:p w:rsidR="001C1D6D" w:rsidRDefault="001C1D6D" w:rsidP="001C1D6D">
      <w:pPr>
        <w:rPr>
          <w:b/>
          <w:bCs/>
          <w:sz w:val="32"/>
          <w:szCs w:val="32"/>
          <w:rtl/>
        </w:rPr>
      </w:pPr>
      <w:proofErr w:type="spellStart"/>
      <w:r w:rsidRPr="001C1D6D">
        <w:rPr>
          <w:rFonts w:hint="cs"/>
          <w:b/>
          <w:bCs/>
          <w:sz w:val="28"/>
          <w:szCs w:val="28"/>
          <w:rtl/>
        </w:rPr>
        <w:t>أذونات</w:t>
      </w:r>
      <w:proofErr w:type="spellEnd"/>
      <w:r w:rsidRPr="001C1D6D">
        <w:rPr>
          <w:rFonts w:hint="cs"/>
          <w:b/>
          <w:bCs/>
          <w:sz w:val="28"/>
          <w:szCs w:val="28"/>
          <w:rtl/>
        </w:rPr>
        <w:t xml:space="preserve"> خاصة </w:t>
      </w:r>
      <w:r w:rsidRPr="001C1D6D">
        <w:rPr>
          <w:b/>
          <w:bCs/>
          <w:i/>
          <w:iCs/>
          <w:sz w:val="28"/>
          <w:szCs w:val="28"/>
        </w:rPr>
        <w:t>Special Permissions</w:t>
      </w:r>
      <w:r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>
        <w:rPr>
          <w:rFonts w:hint="cs"/>
          <w:b/>
          <w:bCs/>
          <w:sz w:val="32"/>
          <w:szCs w:val="32"/>
          <w:rtl/>
        </w:rPr>
        <w:t>:</w:t>
      </w:r>
      <w:proofErr w:type="spellEnd"/>
    </w:p>
    <w:p w:rsidR="00251F69" w:rsidRDefault="001C1D6D" w:rsidP="00251F69">
      <w:pPr>
        <w:jc w:val="lowKashida"/>
        <w:rPr>
          <w:b/>
          <w:bCs/>
          <w:sz w:val="32"/>
          <w:szCs w:val="32"/>
          <w:rtl/>
        </w:rPr>
      </w:pPr>
      <w:r w:rsidRPr="00251F69">
        <w:rPr>
          <w:rFonts w:hint="cs"/>
          <w:sz w:val="26"/>
          <w:szCs w:val="26"/>
          <w:rtl/>
        </w:rPr>
        <w:lastRenderedPageBreak/>
        <w:t xml:space="preserve">كذلك يدعم </w:t>
      </w:r>
      <w:proofErr w:type="spellStart"/>
      <w:r w:rsidRPr="00251F69">
        <w:rPr>
          <w:rFonts w:hint="cs"/>
          <w:sz w:val="26"/>
          <w:szCs w:val="26"/>
          <w:rtl/>
        </w:rPr>
        <w:t>الويندوز</w:t>
      </w:r>
      <w:proofErr w:type="spellEnd"/>
      <w:r w:rsidRPr="00251F69">
        <w:rPr>
          <w:rFonts w:hint="cs"/>
          <w:sz w:val="26"/>
          <w:szCs w:val="26"/>
          <w:rtl/>
        </w:rPr>
        <w:t xml:space="preserve"> </w:t>
      </w:r>
      <w:proofErr w:type="spellStart"/>
      <w:r w:rsidRPr="00251F69">
        <w:rPr>
          <w:rFonts w:hint="cs"/>
          <w:sz w:val="26"/>
          <w:szCs w:val="26"/>
          <w:rtl/>
        </w:rPr>
        <w:t>أذونات</w:t>
      </w:r>
      <w:proofErr w:type="spellEnd"/>
      <w:r w:rsidRPr="00251F69">
        <w:rPr>
          <w:rFonts w:hint="cs"/>
          <w:sz w:val="26"/>
          <w:szCs w:val="26"/>
          <w:rtl/>
        </w:rPr>
        <w:t xml:space="preserve"> خاصة </w:t>
      </w:r>
      <w:proofErr w:type="spellStart"/>
      <w:r w:rsidRPr="00251F69">
        <w:rPr>
          <w:rFonts w:hint="cs"/>
          <w:sz w:val="26"/>
          <w:szCs w:val="26"/>
          <w:rtl/>
        </w:rPr>
        <w:t>,</w:t>
      </w:r>
      <w:proofErr w:type="spellEnd"/>
      <w:r w:rsidRPr="00251F69">
        <w:rPr>
          <w:rFonts w:hint="cs"/>
          <w:sz w:val="26"/>
          <w:szCs w:val="26"/>
          <w:rtl/>
        </w:rPr>
        <w:t xml:space="preserve"> التي تقسم </w:t>
      </w:r>
      <w:proofErr w:type="spellStart"/>
      <w:r w:rsidRPr="00251F69">
        <w:rPr>
          <w:rFonts w:hint="cs"/>
          <w:sz w:val="26"/>
          <w:szCs w:val="26"/>
          <w:rtl/>
        </w:rPr>
        <w:t>الأذونات</w:t>
      </w:r>
      <w:proofErr w:type="spellEnd"/>
      <w:r w:rsidRPr="00251F69">
        <w:rPr>
          <w:rFonts w:hint="cs"/>
          <w:sz w:val="26"/>
          <w:szCs w:val="26"/>
          <w:rtl/>
        </w:rPr>
        <w:t xml:space="preserve"> القياسية إلى وحدات منفصلة</w:t>
      </w:r>
      <w:r w:rsidR="00251F69" w:rsidRPr="00251F69">
        <w:rPr>
          <w:rFonts w:hint="cs"/>
          <w:sz w:val="26"/>
          <w:szCs w:val="26"/>
          <w:rtl/>
        </w:rPr>
        <w:t xml:space="preserve"> وتسمح بالتحكم الدقيق لمن يسمح له لتنفيذ إجراءات معينة على الملفات والمجلدات </w:t>
      </w:r>
      <w:proofErr w:type="spellStart"/>
      <w:r w:rsidR="00251F69" w:rsidRPr="00251F69">
        <w:rPr>
          <w:rFonts w:hint="cs"/>
          <w:sz w:val="26"/>
          <w:szCs w:val="26"/>
          <w:rtl/>
        </w:rPr>
        <w:t>,</w:t>
      </w:r>
      <w:proofErr w:type="spellEnd"/>
      <w:r w:rsidR="00251F69" w:rsidRPr="00251F69">
        <w:rPr>
          <w:rFonts w:hint="cs"/>
          <w:sz w:val="26"/>
          <w:szCs w:val="26"/>
          <w:rtl/>
        </w:rPr>
        <w:t xml:space="preserve"> أنت تستطيع تخصيص ملكية </w:t>
      </w:r>
      <w:proofErr w:type="spellStart"/>
      <w:r w:rsidR="00251F69" w:rsidRPr="00251F69">
        <w:rPr>
          <w:rFonts w:hint="cs"/>
          <w:sz w:val="26"/>
          <w:szCs w:val="26"/>
          <w:rtl/>
        </w:rPr>
        <w:t>الأذونات</w:t>
      </w:r>
      <w:proofErr w:type="spellEnd"/>
      <w:r w:rsidR="00251F69" w:rsidRPr="00251F69">
        <w:rPr>
          <w:rFonts w:hint="cs"/>
          <w:sz w:val="26"/>
          <w:szCs w:val="26"/>
          <w:rtl/>
        </w:rPr>
        <w:t xml:space="preserve"> بناءاً على احتياجات معينة لمنظمتك </w:t>
      </w:r>
      <w:proofErr w:type="spellStart"/>
      <w:r w:rsidR="00251F69" w:rsidRPr="00251F69">
        <w:rPr>
          <w:rFonts w:hint="cs"/>
          <w:sz w:val="26"/>
          <w:szCs w:val="26"/>
          <w:rtl/>
        </w:rPr>
        <w:t>,</w:t>
      </w:r>
      <w:proofErr w:type="spellEnd"/>
      <w:r w:rsidR="00251F69" w:rsidRPr="00251F69">
        <w:rPr>
          <w:rFonts w:hint="cs"/>
          <w:sz w:val="26"/>
          <w:szCs w:val="26"/>
          <w:rtl/>
        </w:rPr>
        <w:t xml:space="preserve"> هناك بشكل افتراضي 14 إذن خاص يمكنك مزجها ومطابقتها</w:t>
      </w:r>
      <w:r w:rsidR="00251F69"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 w:rsidR="00251F69">
        <w:rPr>
          <w:rFonts w:hint="cs"/>
          <w:b/>
          <w:bCs/>
          <w:sz w:val="32"/>
          <w:szCs w:val="32"/>
          <w:rtl/>
        </w:rPr>
        <w:t>.</w:t>
      </w:r>
      <w:proofErr w:type="spellEnd"/>
    </w:p>
    <w:p w:rsidR="00251F69" w:rsidRDefault="00E152CF" w:rsidP="00251F69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354330</wp:posOffset>
            </wp:positionV>
            <wp:extent cx="2826385" cy="1560830"/>
            <wp:effectExtent l="19050" t="0" r="0" b="0"/>
            <wp:wrapTight wrapText="bothSides">
              <wp:wrapPolygon edited="0">
                <wp:start x="-146" y="0"/>
                <wp:lineTo x="-146" y="21354"/>
                <wp:lineTo x="21547" y="21354"/>
                <wp:lineTo x="21547" y="0"/>
                <wp:lineTo x="-146" y="0"/>
              </wp:wrapPolygon>
            </wp:wrapTight>
            <wp:docPr id="20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9591" t="35285" r="5543" b="2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51F69" w:rsidRPr="00251F69">
        <w:rPr>
          <w:rFonts w:hint="cs"/>
          <w:b/>
          <w:bCs/>
          <w:sz w:val="28"/>
          <w:szCs w:val="28"/>
          <w:rtl/>
        </w:rPr>
        <w:t>أذونات</w:t>
      </w:r>
      <w:proofErr w:type="spellEnd"/>
      <w:r w:rsidR="00251F69" w:rsidRPr="00251F69">
        <w:rPr>
          <w:rFonts w:hint="cs"/>
          <w:b/>
          <w:bCs/>
          <w:sz w:val="28"/>
          <w:szCs w:val="28"/>
          <w:rtl/>
        </w:rPr>
        <w:t xml:space="preserve"> فعالة</w:t>
      </w:r>
      <w:r w:rsidR="00251F69">
        <w:rPr>
          <w:rFonts w:hint="cs"/>
          <w:b/>
          <w:bCs/>
          <w:sz w:val="32"/>
          <w:szCs w:val="32"/>
          <w:rtl/>
        </w:rPr>
        <w:t xml:space="preserve"> </w:t>
      </w:r>
      <w:r w:rsidR="00251F69" w:rsidRPr="00251F69">
        <w:rPr>
          <w:b/>
          <w:bCs/>
          <w:i/>
          <w:iCs/>
          <w:sz w:val="28"/>
          <w:szCs w:val="28"/>
        </w:rPr>
        <w:t>Effective Permissions</w:t>
      </w:r>
      <w:r w:rsidR="00251F69"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 w:rsidR="00251F69">
        <w:rPr>
          <w:rFonts w:hint="cs"/>
          <w:b/>
          <w:bCs/>
          <w:sz w:val="32"/>
          <w:szCs w:val="32"/>
          <w:rtl/>
        </w:rPr>
        <w:t>:</w:t>
      </w:r>
      <w:proofErr w:type="spellEnd"/>
    </w:p>
    <w:p w:rsidR="00E152CF" w:rsidRDefault="00251F69" w:rsidP="00251F69">
      <w:pPr>
        <w:jc w:val="lowKashida"/>
        <w:rPr>
          <w:sz w:val="26"/>
          <w:szCs w:val="26"/>
          <w:rtl/>
        </w:rPr>
      </w:pPr>
      <w:proofErr w:type="spellStart"/>
      <w:r w:rsidRPr="00E152CF">
        <w:rPr>
          <w:rFonts w:hint="cs"/>
          <w:sz w:val="26"/>
          <w:szCs w:val="26"/>
          <w:rtl/>
        </w:rPr>
        <w:t>الأذونات</w:t>
      </w:r>
      <w:proofErr w:type="spellEnd"/>
      <w:r w:rsidRPr="00E152CF">
        <w:rPr>
          <w:rFonts w:hint="cs"/>
          <w:sz w:val="26"/>
          <w:szCs w:val="26"/>
          <w:rtl/>
        </w:rPr>
        <w:t xml:space="preserve"> تراكمية </w:t>
      </w:r>
      <w:proofErr w:type="spellStart"/>
      <w:r w:rsidRPr="00E152CF">
        <w:rPr>
          <w:rFonts w:hint="cs"/>
          <w:sz w:val="26"/>
          <w:szCs w:val="26"/>
          <w:rtl/>
        </w:rPr>
        <w:t>,</w:t>
      </w:r>
      <w:proofErr w:type="spellEnd"/>
      <w:r w:rsidRPr="00E152CF">
        <w:rPr>
          <w:rFonts w:hint="cs"/>
          <w:sz w:val="26"/>
          <w:szCs w:val="26"/>
          <w:rtl/>
        </w:rPr>
        <w:t xml:space="preserve"> هذا يعني أنه عند عضوية المستخدم بأكثر من مجموعة وكل واحدة منها لديها </w:t>
      </w:r>
      <w:proofErr w:type="spellStart"/>
      <w:r w:rsidRPr="00E152CF">
        <w:rPr>
          <w:rFonts w:hint="cs"/>
          <w:sz w:val="26"/>
          <w:szCs w:val="26"/>
          <w:rtl/>
        </w:rPr>
        <w:t>أذونات</w:t>
      </w:r>
      <w:proofErr w:type="spellEnd"/>
      <w:r w:rsidRPr="00E152CF">
        <w:rPr>
          <w:rFonts w:hint="cs"/>
          <w:sz w:val="26"/>
          <w:szCs w:val="26"/>
          <w:rtl/>
        </w:rPr>
        <w:t xml:space="preserve"> للموارد </w:t>
      </w:r>
      <w:proofErr w:type="spellStart"/>
      <w:r w:rsidRPr="00E152CF">
        <w:rPr>
          <w:rFonts w:hint="cs"/>
          <w:sz w:val="26"/>
          <w:szCs w:val="26"/>
          <w:rtl/>
        </w:rPr>
        <w:t>,</w:t>
      </w:r>
      <w:proofErr w:type="spellEnd"/>
      <w:r w:rsidRPr="00E152CF">
        <w:rPr>
          <w:rFonts w:hint="cs"/>
          <w:sz w:val="26"/>
          <w:szCs w:val="26"/>
          <w:rtl/>
        </w:rPr>
        <w:t xml:space="preserve"> فإن </w:t>
      </w:r>
      <w:proofErr w:type="spellStart"/>
      <w:r w:rsidRPr="00E152CF">
        <w:rPr>
          <w:rFonts w:hint="cs"/>
          <w:sz w:val="26"/>
          <w:szCs w:val="26"/>
          <w:rtl/>
        </w:rPr>
        <w:t>أذونات</w:t>
      </w:r>
      <w:proofErr w:type="spellEnd"/>
      <w:r w:rsidRPr="00E152CF">
        <w:rPr>
          <w:rFonts w:hint="cs"/>
          <w:sz w:val="26"/>
          <w:szCs w:val="26"/>
          <w:rtl/>
        </w:rPr>
        <w:t xml:space="preserve"> المستخدم الفعالة الكلية هي تجميع من جميع </w:t>
      </w:r>
      <w:proofErr w:type="spellStart"/>
      <w:r w:rsidRPr="00E152CF">
        <w:rPr>
          <w:rFonts w:hint="cs"/>
          <w:sz w:val="26"/>
          <w:szCs w:val="26"/>
          <w:rtl/>
        </w:rPr>
        <w:t>الأذونات</w:t>
      </w:r>
      <w:proofErr w:type="spellEnd"/>
      <w:r w:rsidRPr="00E152CF">
        <w:rPr>
          <w:rFonts w:hint="cs"/>
          <w:sz w:val="26"/>
          <w:szCs w:val="26"/>
          <w:rtl/>
        </w:rPr>
        <w:t xml:space="preserve"> المنفصلة المعينة </w:t>
      </w:r>
      <w:proofErr w:type="spellStart"/>
      <w:r w:rsidRPr="00E152CF">
        <w:rPr>
          <w:rFonts w:hint="cs"/>
          <w:sz w:val="26"/>
          <w:szCs w:val="26"/>
          <w:rtl/>
        </w:rPr>
        <w:t>.</w:t>
      </w:r>
      <w:proofErr w:type="spellEnd"/>
    </w:p>
    <w:p w:rsidR="00E152CF" w:rsidRDefault="00E152CF" w:rsidP="00251F69">
      <w:pPr>
        <w:jc w:val="lowKashida"/>
        <w:rPr>
          <w:b/>
          <w:bCs/>
          <w:sz w:val="32"/>
          <w:szCs w:val="32"/>
          <w:rtl/>
        </w:rPr>
      </w:pPr>
      <w:r w:rsidRPr="00E152CF">
        <w:rPr>
          <w:rFonts w:hint="cs"/>
          <w:b/>
          <w:bCs/>
          <w:sz w:val="26"/>
          <w:szCs w:val="26"/>
          <w:rtl/>
        </w:rPr>
        <w:t xml:space="preserve">رفض الإذن </w:t>
      </w:r>
      <w:r w:rsidRPr="00E152CF">
        <w:rPr>
          <w:b/>
          <w:bCs/>
          <w:i/>
          <w:iCs/>
          <w:sz w:val="26"/>
          <w:szCs w:val="26"/>
        </w:rPr>
        <w:t>The Deny Permission</w:t>
      </w:r>
      <w:r w:rsidRPr="00E152CF">
        <w:rPr>
          <w:rFonts w:hint="cs"/>
          <w:b/>
          <w:bCs/>
          <w:i/>
          <w:iCs/>
          <w:sz w:val="26"/>
          <w:szCs w:val="26"/>
          <w:rtl/>
        </w:rPr>
        <w:t xml:space="preserve"> </w:t>
      </w:r>
      <w:proofErr w:type="spellStart"/>
      <w:r w:rsidRPr="00E152CF">
        <w:rPr>
          <w:rFonts w:hint="cs"/>
          <w:b/>
          <w:bCs/>
          <w:sz w:val="26"/>
          <w:szCs w:val="26"/>
          <w:rtl/>
        </w:rPr>
        <w:t>:</w:t>
      </w:r>
      <w:proofErr w:type="spellEnd"/>
    </w:p>
    <w:p w:rsidR="00E152CF" w:rsidRDefault="00E152CF" w:rsidP="00251F69">
      <w:pPr>
        <w:jc w:val="lowKashida"/>
        <w:rPr>
          <w:b/>
          <w:bCs/>
          <w:sz w:val="32"/>
          <w:szCs w:val="32"/>
          <w:rtl/>
        </w:rPr>
      </w:pPr>
      <w:r w:rsidRPr="00E152CF">
        <w:rPr>
          <w:rFonts w:hint="cs"/>
          <w:sz w:val="26"/>
          <w:szCs w:val="26"/>
          <w:rtl/>
        </w:rPr>
        <w:t xml:space="preserve">في </w:t>
      </w:r>
      <w:proofErr w:type="spellStart"/>
      <w:r w:rsidRPr="00E152CF">
        <w:rPr>
          <w:rFonts w:hint="cs"/>
          <w:sz w:val="26"/>
          <w:szCs w:val="26"/>
          <w:rtl/>
        </w:rPr>
        <w:t>الويندوز</w:t>
      </w:r>
      <w:proofErr w:type="spellEnd"/>
      <w:r w:rsidRPr="00E152CF">
        <w:rPr>
          <w:rFonts w:hint="cs"/>
          <w:sz w:val="26"/>
          <w:szCs w:val="26"/>
          <w:rtl/>
        </w:rPr>
        <w:t xml:space="preserve"> </w:t>
      </w:r>
      <w:proofErr w:type="spellStart"/>
      <w:r w:rsidRPr="00E152CF">
        <w:rPr>
          <w:rFonts w:hint="cs"/>
          <w:sz w:val="26"/>
          <w:szCs w:val="26"/>
          <w:rtl/>
        </w:rPr>
        <w:t>,</w:t>
      </w:r>
      <w:proofErr w:type="spellEnd"/>
      <w:r w:rsidRPr="00E152CF">
        <w:rPr>
          <w:rFonts w:hint="cs"/>
          <w:sz w:val="26"/>
          <w:szCs w:val="26"/>
          <w:rtl/>
        </w:rPr>
        <w:t xml:space="preserve"> </w:t>
      </w:r>
      <w:proofErr w:type="spellStart"/>
      <w:r w:rsidRPr="00E152CF">
        <w:rPr>
          <w:rFonts w:hint="cs"/>
          <w:sz w:val="26"/>
          <w:szCs w:val="26"/>
          <w:rtl/>
        </w:rPr>
        <w:t>الأذونات</w:t>
      </w:r>
      <w:proofErr w:type="spellEnd"/>
      <w:r w:rsidRPr="00E152CF">
        <w:rPr>
          <w:rFonts w:hint="cs"/>
          <w:sz w:val="26"/>
          <w:szCs w:val="26"/>
          <w:rtl/>
        </w:rPr>
        <w:t xml:space="preserve"> تراكمية ما عدا رفض الإذن </w:t>
      </w:r>
      <w:proofErr w:type="spellStart"/>
      <w:r w:rsidRPr="00E152CF">
        <w:rPr>
          <w:rFonts w:hint="cs"/>
          <w:sz w:val="26"/>
          <w:szCs w:val="26"/>
          <w:rtl/>
        </w:rPr>
        <w:t>,</w:t>
      </w:r>
      <w:proofErr w:type="spellEnd"/>
      <w:r w:rsidRPr="00E152CF">
        <w:rPr>
          <w:rFonts w:hint="cs"/>
          <w:sz w:val="26"/>
          <w:szCs w:val="26"/>
          <w:rtl/>
        </w:rPr>
        <w:t xml:space="preserve"> فهو يتغلب على جميع </w:t>
      </w:r>
      <w:proofErr w:type="spellStart"/>
      <w:r w:rsidRPr="00E152CF">
        <w:rPr>
          <w:rFonts w:hint="cs"/>
          <w:sz w:val="26"/>
          <w:szCs w:val="26"/>
          <w:rtl/>
        </w:rPr>
        <w:t>الأذونات</w:t>
      </w:r>
      <w:proofErr w:type="spellEnd"/>
      <w:r w:rsidRPr="00E152CF">
        <w:rPr>
          <w:rFonts w:hint="cs"/>
          <w:sz w:val="26"/>
          <w:szCs w:val="26"/>
          <w:rtl/>
        </w:rPr>
        <w:t xml:space="preserve"> </w:t>
      </w:r>
      <w:proofErr w:type="spellStart"/>
      <w:r w:rsidRPr="00E152CF">
        <w:rPr>
          <w:rFonts w:hint="cs"/>
          <w:sz w:val="26"/>
          <w:szCs w:val="26"/>
          <w:rtl/>
        </w:rPr>
        <w:t>.</w:t>
      </w:r>
      <w:proofErr w:type="spellEnd"/>
    </w:p>
    <w:p w:rsidR="00E152CF" w:rsidRDefault="00E152CF" w:rsidP="00251F69">
      <w:pPr>
        <w:jc w:val="lowKashida"/>
        <w:rPr>
          <w:b/>
          <w:bCs/>
          <w:sz w:val="32"/>
          <w:szCs w:val="32"/>
          <w:rtl/>
        </w:rPr>
      </w:pPr>
      <w:r w:rsidRPr="00E152CF">
        <w:rPr>
          <w:rFonts w:hint="cs"/>
          <w:b/>
          <w:bCs/>
          <w:sz w:val="26"/>
          <w:szCs w:val="26"/>
          <w:rtl/>
        </w:rPr>
        <w:t xml:space="preserve">المشاركة و </w:t>
      </w:r>
      <w:proofErr w:type="spellStart"/>
      <w:r w:rsidRPr="00E152CF">
        <w:rPr>
          <w:rFonts w:hint="cs"/>
          <w:b/>
          <w:bCs/>
          <w:sz w:val="26"/>
          <w:szCs w:val="26"/>
          <w:rtl/>
        </w:rPr>
        <w:t>أذونات</w:t>
      </w:r>
      <w:proofErr w:type="spellEnd"/>
      <w:r w:rsidRPr="00E152CF">
        <w:rPr>
          <w:rFonts w:hint="cs"/>
          <w:b/>
          <w:bCs/>
          <w:sz w:val="26"/>
          <w:szCs w:val="26"/>
          <w:rtl/>
        </w:rPr>
        <w:t xml:space="preserve"> ملفات النظام </w:t>
      </w:r>
      <w:r w:rsidRPr="00E152CF">
        <w:rPr>
          <w:b/>
          <w:bCs/>
          <w:i/>
          <w:iCs/>
          <w:sz w:val="26"/>
          <w:szCs w:val="26"/>
        </w:rPr>
        <w:t>Share and File System Permissions</w:t>
      </w:r>
      <w:r w:rsidRPr="00E152CF">
        <w:rPr>
          <w:rFonts w:hint="cs"/>
          <w:b/>
          <w:bCs/>
          <w:i/>
          <w:iCs/>
          <w:sz w:val="32"/>
          <w:szCs w:val="32"/>
          <w:rtl/>
        </w:rPr>
        <w:t xml:space="preserve"> </w:t>
      </w:r>
      <w:proofErr w:type="spellStart"/>
      <w:r>
        <w:rPr>
          <w:rFonts w:hint="cs"/>
          <w:b/>
          <w:bCs/>
          <w:sz w:val="32"/>
          <w:szCs w:val="32"/>
          <w:rtl/>
        </w:rPr>
        <w:t>:</w:t>
      </w:r>
      <w:proofErr w:type="spellEnd"/>
    </w:p>
    <w:p w:rsidR="00E152CF" w:rsidRPr="00430C2C" w:rsidRDefault="00E152CF" w:rsidP="00251F69">
      <w:pPr>
        <w:jc w:val="lowKashida"/>
        <w:rPr>
          <w:sz w:val="26"/>
          <w:szCs w:val="26"/>
          <w:rtl/>
        </w:rPr>
      </w:pPr>
      <w:r w:rsidRPr="00430C2C">
        <w:rPr>
          <w:rFonts w:hint="cs"/>
          <w:sz w:val="26"/>
          <w:szCs w:val="26"/>
          <w:rtl/>
        </w:rPr>
        <w:t xml:space="preserve">في معظم أنظمة ويندوز </w:t>
      </w:r>
      <w:proofErr w:type="spellStart"/>
      <w:r w:rsidRPr="00430C2C">
        <w:rPr>
          <w:rFonts w:hint="cs"/>
          <w:sz w:val="26"/>
          <w:szCs w:val="26"/>
          <w:rtl/>
        </w:rPr>
        <w:t>,</w:t>
      </w:r>
      <w:proofErr w:type="spellEnd"/>
      <w:r w:rsidRPr="00430C2C">
        <w:rPr>
          <w:rFonts w:hint="cs"/>
          <w:sz w:val="26"/>
          <w:szCs w:val="26"/>
          <w:rtl/>
        </w:rPr>
        <w:t xml:space="preserve"> أن تستطيع ضبط </w:t>
      </w:r>
      <w:proofErr w:type="spellStart"/>
      <w:r w:rsidRPr="00430C2C">
        <w:rPr>
          <w:rFonts w:hint="cs"/>
          <w:sz w:val="26"/>
          <w:szCs w:val="26"/>
          <w:rtl/>
        </w:rPr>
        <w:t>الأذونات</w:t>
      </w:r>
      <w:proofErr w:type="spellEnd"/>
      <w:r w:rsidRPr="00430C2C">
        <w:rPr>
          <w:rFonts w:hint="cs"/>
          <w:sz w:val="26"/>
          <w:szCs w:val="26"/>
          <w:rtl/>
        </w:rPr>
        <w:t xml:space="preserve"> على الملفات المنفردة والمجلدات </w:t>
      </w:r>
      <w:proofErr w:type="spellStart"/>
      <w:r w:rsidRPr="00430C2C">
        <w:rPr>
          <w:rFonts w:hint="cs"/>
          <w:sz w:val="26"/>
          <w:szCs w:val="26"/>
          <w:rtl/>
        </w:rPr>
        <w:t>.</w:t>
      </w:r>
      <w:proofErr w:type="spellEnd"/>
      <w:r w:rsidRPr="00430C2C">
        <w:rPr>
          <w:rFonts w:hint="cs"/>
          <w:sz w:val="26"/>
          <w:szCs w:val="26"/>
          <w:rtl/>
        </w:rPr>
        <w:t xml:space="preserve"> عندما تعمل على مشاركة مجلد لاستخدامات الشبكة </w:t>
      </w:r>
      <w:proofErr w:type="spellStart"/>
      <w:r w:rsidRPr="00430C2C">
        <w:rPr>
          <w:rFonts w:hint="cs"/>
          <w:sz w:val="26"/>
          <w:szCs w:val="26"/>
          <w:rtl/>
        </w:rPr>
        <w:t>,</w:t>
      </w:r>
      <w:proofErr w:type="spellEnd"/>
      <w:r w:rsidRPr="00430C2C">
        <w:rPr>
          <w:rFonts w:hint="cs"/>
          <w:sz w:val="26"/>
          <w:szCs w:val="26"/>
          <w:rtl/>
        </w:rPr>
        <w:t xml:space="preserve"> أنت تستطيع تعيين مجموعة منفصلة من </w:t>
      </w:r>
      <w:proofErr w:type="spellStart"/>
      <w:r w:rsidRPr="00430C2C">
        <w:rPr>
          <w:rFonts w:hint="cs"/>
          <w:sz w:val="26"/>
          <w:szCs w:val="26"/>
          <w:rtl/>
        </w:rPr>
        <w:t>الأذونات</w:t>
      </w:r>
      <w:proofErr w:type="spellEnd"/>
      <w:r w:rsidRPr="00430C2C">
        <w:rPr>
          <w:rFonts w:hint="cs"/>
          <w:sz w:val="26"/>
          <w:szCs w:val="26"/>
          <w:rtl/>
        </w:rPr>
        <w:t xml:space="preserve"> للمجلد المشارك </w:t>
      </w:r>
      <w:proofErr w:type="spellStart"/>
      <w:r w:rsidRPr="00430C2C">
        <w:rPr>
          <w:rFonts w:hint="cs"/>
          <w:sz w:val="26"/>
          <w:szCs w:val="26"/>
          <w:rtl/>
        </w:rPr>
        <w:t>.</w:t>
      </w:r>
      <w:proofErr w:type="spellEnd"/>
    </w:p>
    <w:p w:rsidR="00E152CF" w:rsidRDefault="00430C2C" w:rsidP="00430C2C">
      <w:pPr>
        <w:jc w:val="lowKashida"/>
        <w:rPr>
          <w:b/>
          <w:bCs/>
          <w:sz w:val="32"/>
          <w:szCs w:val="32"/>
          <w:rtl/>
        </w:rPr>
      </w:pPr>
      <w:r w:rsidRPr="00430C2C">
        <w:rPr>
          <w:rFonts w:hint="cs"/>
          <w:sz w:val="26"/>
          <w:szCs w:val="26"/>
          <w:rtl/>
        </w:rPr>
        <w:t xml:space="preserve">إذا كان المستخدم يصل المجلد خلال دخولها للنظام المحلي حيث يتم تخزينه </w:t>
      </w:r>
      <w:proofErr w:type="spellStart"/>
      <w:r w:rsidRPr="00430C2C">
        <w:rPr>
          <w:rFonts w:hint="cs"/>
          <w:sz w:val="26"/>
          <w:szCs w:val="26"/>
          <w:rtl/>
        </w:rPr>
        <w:t>,</w:t>
      </w:r>
      <w:proofErr w:type="spellEnd"/>
      <w:r w:rsidRPr="00430C2C">
        <w:rPr>
          <w:rFonts w:hint="cs"/>
          <w:sz w:val="26"/>
          <w:szCs w:val="26"/>
          <w:rtl/>
        </w:rPr>
        <w:t xml:space="preserve"> فقط </w:t>
      </w:r>
      <w:proofErr w:type="spellStart"/>
      <w:r w:rsidRPr="00430C2C">
        <w:rPr>
          <w:rFonts w:hint="cs"/>
          <w:sz w:val="26"/>
          <w:szCs w:val="26"/>
          <w:rtl/>
        </w:rPr>
        <w:t>أذونات</w:t>
      </w:r>
      <w:proofErr w:type="spellEnd"/>
      <w:r w:rsidRPr="00430C2C">
        <w:rPr>
          <w:rFonts w:hint="cs"/>
          <w:sz w:val="26"/>
          <w:szCs w:val="26"/>
          <w:rtl/>
        </w:rPr>
        <w:t xml:space="preserve"> الملف المحلية المتعلقة تطبق ,أما إذا كان المستخدم يصل للمجلد من خلال مشاركة الشبكة </w:t>
      </w:r>
      <w:proofErr w:type="spellStart"/>
      <w:r w:rsidRPr="00430C2C">
        <w:rPr>
          <w:rFonts w:hint="cs"/>
          <w:sz w:val="26"/>
          <w:szCs w:val="26"/>
          <w:rtl/>
        </w:rPr>
        <w:t>,</w:t>
      </w:r>
      <w:proofErr w:type="spellEnd"/>
      <w:r w:rsidRPr="00430C2C">
        <w:rPr>
          <w:rFonts w:hint="cs"/>
          <w:sz w:val="26"/>
          <w:szCs w:val="26"/>
          <w:rtl/>
        </w:rPr>
        <w:t xml:space="preserve"> </w:t>
      </w:r>
      <w:proofErr w:type="spellStart"/>
      <w:r w:rsidRPr="00430C2C">
        <w:rPr>
          <w:rFonts w:hint="cs"/>
          <w:sz w:val="26"/>
          <w:szCs w:val="26"/>
          <w:rtl/>
        </w:rPr>
        <w:t>أذونات</w:t>
      </w:r>
      <w:proofErr w:type="spellEnd"/>
      <w:r w:rsidRPr="00430C2C">
        <w:rPr>
          <w:rFonts w:hint="cs"/>
          <w:sz w:val="26"/>
          <w:szCs w:val="26"/>
          <w:rtl/>
        </w:rPr>
        <w:t xml:space="preserve"> المشاركة تطبق أولاً </w:t>
      </w:r>
      <w:proofErr w:type="spellStart"/>
      <w:r w:rsidRPr="00430C2C">
        <w:rPr>
          <w:rFonts w:hint="cs"/>
          <w:sz w:val="26"/>
          <w:szCs w:val="26"/>
          <w:rtl/>
        </w:rPr>
        <w:t>,</w:t>
      </w:r>
      <w:proofErr w:type="spellEnd"/>
      <w:r w:rsidRPr="00430C2C">
        <w:rPr>
          <w:rFonts w:hint="cs"/>
          <w:sz w:val="26"/>
          <w:szCs w:val="26"/>
          <w:rtl/>
        </w:rPr>
        <w:t xml:space="preserve"> ثم </w:t>
      </w:r>
      <w:proofErr w:type="spellStart"/>
      <w:r w:rsidRPr="00430C2C">
        <w:rPr>
          <w:rFonts w:hint="cs"/>
          <w:sz w:val="26"/>
          <w:szCs w:val="26"/>
          <w:rtl/>
        </w:rPr>
        <w:t>الأذونات</w:t>
      </w:r>
      <w:proofErr w:type="spellEnd"/>
      <w:r w:rsidRPr="00430C2C">
        <w:rPr>
          <w:rFonts w:hint="cs"/>
          <w:sz w:val="26"/>
          <w:szCs w:val="26"/>
          <w:rtl/>
        </w:rPr>
        <w:t xml:space="preserve"> على مستوى الملف </w:t>
      </w:r>
      <w:proofErr w:type="spellStart"/>
      <w:r w:rsidRPr="00430C2C">
        <w:rPr>
          <w:rFonts w:hint="cs"/>
          <w:sz w:val="26"/>
          <w:szCs w:val="26"/>
          <w:rtl/>
        </w:rPr>
        <w:t>.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</w:t>
      </w:r>
    </w:p>
    <w:p w:rsidR="005C07EB" w:rsidRDefault="005C07EB">
      <w:pPr>
        <w:bidi w:val="0"/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32"/>
          <w:rtl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32"/>
          <w:rtl/>
        </w:rPr>
        <w:br w:type="page"/>
      </w:r>
    </w:p>
    <w:p w:rsidR="00A03B13" w:rsidRDefault="00A03B13" w:rsidP="0040292A">
      <w:pPr>
        <w:pStyle w:val="1"/>
        <w:rPr>
          <w:rtl/>
        </w:rPr>
      </w:pPr>
      <w:bookmarkStart w:id="4" w:name="_Toc327179846"/>
      <w:r w:rsidRPr="005C07EB">
        <w:rPr>
          <w:rFonts w:hint="cs"/>
          <w:rtl/>
        </w:rPr>
        <w:lastRenderedPageBreak/>
        <w:t xml:space="preserve">التهديدات الشائعة </w:t>
      </w:r>
      <w:r w:rsidRPr="005C07EB">
        <w:t>Common Threats</w:t>
      </w:r>
      <w:r w:rsidRPr="00A03B13">
        <w:rPr>
          <w:rFonts w:hint="cs"/>
          <w:i/>
          <w:iCs/>
          <w:rtl/>
        </w:rPr>
        <w:t xml:space="preserve"> </w:t>
      </w:r>
      <w:proofErr w:type="spellStart"/>
      <w:r>
        <w:rPr>
          <w:rFonts w:hint="cs"/>
          <w:rtl/>
        </w:rPr>
        <w:t>:</w:t>
      </w:r>
      <w:bookmarkEnd w:id="4"/>
      <w:proofErr w:type="spellEnd"/>
    </w:p>
    <w:p w:rsidR="00F16774" w:rsidRDefault="00A03B13" w:rsidP="00A03B13">
      <w:pPr>
        <w:rPr>
          <w:b/>
          <w:bCs/>
          <w:sz w:val="32"/>
          <w:szCs w:val="32"/>
          <w:rtl/>
        </w:rPr>
      </w:pPr>
      <w:r w:rsidRPr="00F16774">
        <w:rPr>
          <w:rFonts w:hint="cs"/>
          <w:sz w:val="26"/>
          <w:szCs w:val="26"/>
          <w:rtl/>
        </w:rPr>
        <w:t xml:space="preserve">لتأمين شبكتك </w:t>
      </w:r>
      <w:proofErr w:type="spellStart"/>
      <w:r w:rsidRPr="00F16774">
        <w:rPr>
          <w:rFonts w:hint="cs"/>
          <w:sz w:val="26"/>
          <w:szCs w:val="26"/>
          <w:rtl/>
        </w:rPr>
        <w:t>,</w:t>
      </w:r>
      <w:proofErr w:type="spellEnd"/>
      <w:r w:rsidRPr="00F16774">
        <w:rPr>
          <w:rFonts w:hint="cs"/>
          <w:sz w:val="26"/>
          <w:szCs w:val="26"/>
          <w:rtl/>
        </w:rPr>
        <w:t xml:space="preserve"> يجب حمايتها من التهديدات </w:t>
      </w:r>
      <w:proofErr w:type="spellStart"/>
      <w:r w:rsidRPr="00F16774">
        <w:rPr>
          <w:rFonts w:hint="cs"/>
          <w:sz w:val="26"/>
          <w:szCs w:val="26"/>
          <w:rtl/>
        </w:rPr>
        <w:t>,</w:t>
      </w:r>
      <w:proofErr w:type="spellEnd"/>
      <w:r w:rsidRPr="00F16774">
        <w:rPr>
          <w:rFonts w:hint="cs"/>
          <w:sz w:val="26"/>
          <w:szCs w:val="26"/>
          <w:rtl/>
        </w:rPr>
        <w:t xml:space="preserve"> لكنك لا تستطيع حمايتها من التهديدات ما لم تفهمها وتتعرف عليها .هذا هو السبب </w:t>
      </w:r>
      <w:proofErr w:type="spellStart"/>
      <w:r w:rsidRPr="00F16774">
        <w:rPr>
          <w:rFonts w:hint="cs"/>
          <w:sz w:val="26"/>
          <w:szCs w:val="26"/>
          <w:rtl/>
        </w:rPr>
        <w:t>"</w:t>
      </w:r>
      <w:proofErr w:type="spellEnd"/>
      <w:r w:rsidRPr="00F16774">
        <w:rPr>
          <w:rFonts w:hint="cs"/>
          <w:sz w:val="26"/>
          <w:szCs w:val="26"/>
          <w:rtl/>
        </w:rPr>
        <w:t xml:space="preserve"> اعرف عدوك </w:t>
      </w:r>
      <w:proofErr w:type="spellStart"/>
      <w:r w:rsidRPr="00F16774">
        <w:rPr>
          <w:rFonts w:hint="cs"/>
          <w:sz w:val="26"/>
          <w:szCs w:val="26"/>
          <w:rtl/>
        </w:rPr>
        <w:t>"</w:t>
      </w:r>
      <w:proofErr w:type="spellEnd"/>
      <w:r w:rsidRPr="00F16774">
        <w:rPr>
          <w:rFonts w:hint="cs"/>
          <w:sz w:val="26"/>
          <w:szCs w:val="26"/>
          <w:rtl/>
        </w:rPr>
        <w:t xml:space="preserve"> يجب أن يكون شعار لكل العاملين في مجال أمن الشبكات </w:t>
      </w:r>
      <w:proofErr w:type="spellStart"/>
      <w:r w:rsidRPr="00F16774">
        <w:rPr>
          <w:rFonts w:hint="cs"/>
          <w:sz w:val="26"/>
          <w:szCs w:val="26"/>
          <w:rtl/>
        </w:rPr>
        <w:t>,</w:t>
      </w:r>
      <w:proofErr w:type="spellEnd"/>
      <w:r w:rsidRPr="00F16774">
        <w:rPr>
          <w:rFonts w:hint="cs"/>
          <w:sz w:val="26"/>
          <w:szCs w:val="26"/>
          <w:rtl/>
        </w:rPr>
        <w:t xml:space="preserve"> للتطوير بشكل صحيح </w:t>
      </w:r>
      <w:proofErr w:type="spellStart"/>
      <w:r w:rsidRPr="00F16774">
        <w:rPr>
          <w:rFonts w:hint="cs"/>
          <w:sz w:val="26"/>
          <w:szCs w:val="26"/>
          <w:rtl/>
        </w:rPr>
        <w:t>,</w:t>
      </w:r>
      <w:proofErr w:type="spellEnd"/>
      <w:r w:rsidRPr="00F16774">
        <w:rPr>
          <w:rFonts w:hint="cs"/>
          <w:sz w:val="26"/>
          <w:szCs w:val="26"/>
          <w:rtl/>
        </w:rPr>
        <w:t xml:space="preserve"> النشر </w:t>
      </w:r>
      <w:proofErr w:type="spellStart"/>
      <w:r w:rsidRPr="00F16774">
        <w:rPr>
          <w:rFonts w:hint="cs"/>
          <w:sz w:val="26"/>
          <w:szCs w:val="26"/>
          <w:rtl/>
        </w:rPr>
        <w:t>,</w:t>
      </w:r>
      <w:proofErr w:type="spellEnd"/>
      <w:r w:rsidRPr="00F16774">
        <w:rPr>
          <w:rFonts w:hint="cs"/>
          <w:sz w:val="26"/>
          <w:szCs w:val="26"/>
          <w:rtl/>
        </w:rPr>
        <w:t xml:space="preserve"> وخطة الحفاظ على أمن الشبكة </w:t>
      </w:r>
      <w:proofErr w:type="spellStart"/>
      <w:r w:rsidRPr="00F16774">
        <w:rPr>
          <w:rFonts w:hint="cs"/>
          <w:sz w:val="26"/>
          <w:szCs w:val="26"/>
          <w:rtl/>
        </w:rPr>
        <w:t>,</w:t>
      </w:r>
      <w:proofErr w:type="spellEnd"/>
      <w:r w:rsidRPr="00F16774">
        <w:rPr>
          <w:rFonts w:hint="cs"/>
          <w:sz w:val="26"/>
          <w:szCs w:val="26"/>
          <w:rtl/>
        </w:rPr>
        <w:t xml:space="preserve"> مسئول الشبكة يجب أن يفهم الأنواع المختلفة من التهديدات </w:t>
      </w:r>
      <w:r w:rsidR="00F16774" w:rsidRPr="00F16774">
        <w:rPr>
          <w:rFonts w:hint="cs"/>
          <w:sz w:val="26"/>
          <w:szCs w:val="26"/>
          <w:rtl/>
        </w:rPr>
        <w:t xml:space="preserve">وكيف من الممكن أن تؤثر على الشبكة </w:t>
      </w:r>
      <w:proofErr w:type="spellStart"/>
      <w:r w:rsidR="00F16774" w:rsidRPr="00F16774">
        <w:rPr>
          <w:rFonts w:hint="cs"/>
          <w:sz w:val="26"/>
          <w:szCs w:val="26"/>
          <w:rtl/>
        </w:rPr>
        <w:t>.</w:t>
      </w:r>
      <w:proofErr w:type="spellEnd"/>
    </w:p>
    <w:p w:rsidR="001A2EFA" w:rsidRDefault="00E151AC" w:rsidP="00A03B13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293827</wp:posOffset>
            </wp:positionH>
            <wp:positionV relativeFrom="paragraph">
              <wp:posOffset>364719</wp:posOffset>
            </wp:positionV>
            <wp:extent cx="2966517" cy="2070201"/>
            <wp:effectExtent l="19050" t="0" r="5283" b="0"/>
            <wp:wrapTight wrapText="bothSides">
              <wp:wrapPolygon edited="0">
                <wp:start x="-139" y="0"/>
                <wp:lineTo x="-139" y="21466"/>
                <wp:lineTo x="21638" y="21466"/>
                <wp:lineTo x="21638" y="0"/>
                <wp:lineTo x="-139" y="0"/>
              </wp:wrapPolygon>
            </wp:wrapTight>
            <wp:docPr id="8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8874" t="17257" r="4309" b="24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17" cy="207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2EFA">
        <w:rPr>
          <w:rFonts w:hint="cs"/>
          <w:b/>
          <w:bCs/>
          <w:sz w:val="32"/>
          <w:szCs w:val="32"/>
          <w:rtl/>
        </w:rPr>
        <w:t xml:space="preserve">الوصول غير المصرح </w:t>
      </w:r>
      <w:proofErr w:type="spellStart"/>
      <w:r w:rsidR="001A2EFA">
        <w:rPr>
          <w:rFonts w:hint="cs"/>
          <w:b/>
          <w:bCs/>
          <w:sz w:val="32"/>
          <w:szCs w:val="32"/>
          <w:rtl/>
        </w:rPr>
        <w:t>به</w:t>
      </w:r>
      <w:proofErr w:type="spellEnd"/>
      <w:r w:rsidR="001A2EFA">
        <w:rPr>
          <w:rFonts w:hint="cs"/>
          <w:b/>
          <w:bCs/>
          <w:sz w:val="32"/>
          <w:szCs w:val="32"/>
          <w:rtl/>
        </w:rPr>
        <w:t xml:space="preserve"> </w:t>
      </w:r>
      <w:r w:rsidR="001A2EFA" w:rsidRPr="001A2EFA">
        <w:rPr>
          <w:b/>
          <w:bCs/>
          <w:i/>
          <w:iCs/>
          <w:sz w:val="32"/>
          <w:szCs w:val="32"/>
        </w:rPr>
        <w:t>Unauthorized Access</w:t>
      </w:r>
      <w:r w:rsidR="001A2EFA"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 w:rsidR="001A2EFA">
        <w:rPr>
          <w:rFonts w:hint="cs"/>
          <w:b/>
          <w:bCs/>
          <w:sz w:val="32"/>
          <w:szCs w:val="32"/>
          <w:rtl/>
        </w:rPr>
        <w:t>:</w:t>
      </w:r>
      <w:proofErr w:type="spellEnd"/>
    </w:p>
    <w:p w:rsidR="00D87A29" w:rsidRDefault="001A2EFA" w:rsidP="00D87A29">
      <w:pPr>
        <w:jc w:val="lowKashida"/>
        <w:rPr>
          <w:b/>
          <w:bCs/>
          <w:sz w:val="32"/>
          <w:szCs w:val="32"/>
          <w:rtl/>
        </w:rPr>
      </w:pPr>
      <w:r w:rsidRPr="00D87A29">
        <w:rPr>
          <w:rFonts w:hint="cs"/>
          <w:sz w:val="26"/>
          <w:szCs w:val="26"/>
          <w:rtl/>
        </w:rPr>
        <w:t xml:space="preserve">أي نوع من الوصول للشبكة أو البيانات غير موافق عليه من المنظمة ,من الممكن أن يكون هجوم متعمد من الخارج </w:t>
      </w:r>
      <w:proofErr w:type="spellStart"/>
      <w:r w:rsidRPr="00D87A29">
        <w:rPr>
          <w:rFonts w:hint="cs"/>
          <w:sz w:val="26"/>
          <w:szCs w:val="26"/>
          <w:rtl/>
        </w:rPr>
        <w:t>,</w:t>
      </w:r>
      <w:proofErr w:type="spellEnd"/>
      <w:r w:rsidRPr="00D87A29">
        <w:rPr>
          <w:rFonts w:hint="cs"/>
          <w:sz w:val="26"/>
          <w:szCs w:val="26"/>
          <w:rtl/>
        </w:rPr>
        <w:t xml:space="preserve"> استخدام خاطئ </w:t>
      </w:r>
      <w:r w:rsidR="00D87A29" w:rsidRPr="00D87A29">
        <w:rPr>
          <w:rFonts w:hint="cs"/>
          <w:sz w:val="26"/>
          <w:szCs w:val="26"/>
          <w:rtl/>
        </w:rPr>
        <w:t xml:space="preserve">لامتيازات من قبل مستخدم مصرح له </w:t>
      </w:r>
      <w:proofErr w:type="spellStart"/>
      <w:r w:rsidR="00D87A29" w:rsidRPr="00D87A29">
        <w:rPr>
          <w:rFonts w:hint="cs"/>
          <w:sz w:val="26"/>
          <w:szCs w:val="26"/>
          <w:rtl/>
        </w:rPr>
        <w:t>,</w:t>
      </w:r>
      <w:proofErr w:type="spellEnd"/>
      <w:r w:rsidR="00D87A29" w:rsidRPr="00D87A29">
        <w:rPr>
          <w:rFonts w:hint="cs"/>
          <w:sz w:val="26"/>
          <w:szCs w:val="26"/>
          <w:rtl/>
        </w:rPr>
        <w:t xml:space="preserve"> ومن الممكن أن يكون غير متعمد </w:t>
      </w:r>
      <w:proofErr w:type="spellStart"/>
      <w:r w:rsidR="00D87A29" w:rsidRPr="00D87A29">
        <w:rPr>
          <w:rFonts w:hint="cs"/>
          <w:sz w:val="26"/>
          <w:szCs w:val="26"/>
          <w:rtl/>
        </w:rPr>
        <w:t>.</w:t>
      </w:r>
      <w:proofErr w:type="spellEnd"/>
      <w:r w:rsidR="00D87A29" w:rsidRPr="00D87A29">
        <w:rPr>
          <w:rFonts w:hint="cs"/>
          <w:sz w:val="26"/>
          <w:szCs w:val="26"/>
          <w:rtl/>
        </w:rPr>
        <w:t xml:space="preserve"> الوصول غير المصرح </w:t>
      </w:r>
      <w:proofErr w:type="spellStart"/>
      <w:r w:rsidR="00D87A29" w:rsidRPr="00D87A29">
        <w:rPr>
          <w:rFonts w:hint="cs"/>
          <w:sz w:val="26"/>
          <w:szCs w:val="26"/>
          <w:rtl/>
        </w:rPr>
        <w:t>به</w:t>
      </w:r>
      <w:proofErr w:type="spellEnd"/>
      <w:r w:rsidR="00D87A29" w:rsidRPr="00D87A29">
        <w:rPr>
          <w:rFonts w:hint="cs"/>
          <w:sz w:val="26"/>
          <w:szCs w:val="26"/>
          <w:rtl/>
        </w:rPr>
        <w:t xml:space="preserve"> ليس بالضرورة أن يسبب فقدان أو دمار للشبكة أو البيانات </w:t>
      </w:r>
      <w:proofErr w:type="spellStart"/>
      <w:r w:rsidR="00D87A29" w:rsidRPr="00D87A29">
        <w:rPr>
          <w:rFonts w:hint="cs"/>
          <w:sz w:val="26"/>
          <w:szCs w:val="26"/>
          <w:rtl/>
        </w:rPr>
        <w:t>,</w:t>
      </w:r>
      <w:proofErr w:type="spellEnd"/>
      <w:r w:rsidR="00D87A29" w:rsidRPr="00D87A29">
        <w:rPr>
          <w:rFonts w:hint="cs"/>
          <w:sz w:val="26"/>
          <w:szCs w:val="26"/>
          <w:rtl/>
        </w:rPr>
        <w:t xml:space="preserve"> لكنه يعتبر الخطوة الأولى لعدة هجمات ستشن ضد الشبكة </w:t>
      </w:r>
      <w:proofErr w:type="spellStart"/>
      <w:r w:rsidR="00D87A29" w:rsidRPr="00D87A29">
        <w:rPr>
          <w:rFonts w:hint="cs"/>
          <w:sz w:val="26"/>
          <w:szCs w:val="26"/>
          <w:rtl/>
        </w:rPr>
        <w:t>.</w:t>
      </w:r>
      <w:proofErr w:type="spellEnd"/>
    </w:p>
    <w:p w:rsidR="00A03B13" w:rsidRDefault="00A03B13" w:rsidP="00D87A29">
      <w:pPr>
        <w:jc w:val="center"/>
        <w:rPr>
          <w:b/>
          <w:bCs/>
          <w:sz w:val="32"/>
          <w:szCs w:val="32"/>
          <w:rtl/>
        </w:rPr>
      </w:pPr>
    </w:p>
    <w:p w:rsidR="00D87A29" w:rsidRPr="00D807E2" w:rsidRDefault="00D87A29" w:rsidP="00D87A29">
      <w:pPr>
        <w:rPr>
          <w:b/>
          <w:bCs/>
          <w:sz w:val="28"/>
          <w:szCs w:val="28"/>
          <w:rtl/>
        </w:rPr>
      </w:pPr>
      <w:r w:rsidRPr="00D807E2">
        <w:rPr>
          <w:rFonts w:hint="cs"/>
          <w:b/>
          <w:bCs/>
          <w:sz w:val="28"/>
          <w:szCs w:val="28"/>
          <w:rtl/>
        </w:rPr>
        <w:t xml:space="preserve">سرقة البيانات </w:t>
      </w:r>
      <w:r w:rsidRPr="00D807E2">
        <w:rPr>
          <w:b/>
          <w:bCs/>
          <w:i/>
          <w:iCs/>
          <w:sz w:val="28"/>
          <w:szCs w:val="28"/>
        </w:rPr>
        <w:t>Data Theft</w:t>
      </w:r>
      <w:r w:rsidRPr="00D807E2">
        <w:rPr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Pr="00D807E2">
        <w:rPr>
          <w:rFonts w:hint="cs"/>
          <w:b/>
          <w:bCs/>
          <w:sz w:val="28"/>
          <w:szCs w:val="28"/>
          <w:rtl/>
        </w:rPr>
        <w:t>:</w:t>
      </w:r>
      <w:proofErr w:type="spellEnd"/>
    </w:p>
    <w:p w:rsidR="00D87A29" w:rsidRDefault="00E151AC" w:rsidP="00EF6A96">
      <w:pPr>
        <w:jc w:val="lowKashida"/>
        <w:rPr>
          <w:sz w:val="26"/>
          <w:szCs w:val="26"/>
          <w:rtl/>
        </w:rPr>
      </w:pPr>
      <w:r>
        <w:rPr>
          <w:rFonts w:hint="cs"/>
          <w:noProof/>
          <w:sz w:val="26"/>
          <w:szCs w:val="26"/>
          <w:rtl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110947</wp:posOffset>
            </wp:positionH>
            <wp:positionV relativeFrom="paragraph">
              <wp:posOffset>86335</wp:posOffset>
            </wp:positionV>
            <wp:extent cx="3148432" cy="1477670"/>
            <wp:effectExtent l="19050" t="0" r="0" b="0"/>
            <wp:wrapTight wrapText="bothSides">
              <wp:wrapPolygon edited="0">
                <wp:start x="-131" y="0"/>
                <wp:lineTo x="-131" y="21442"/>
                <wp:lineTo x="21564" y="21442"/>
                <wp:lineTo x="21564" y="0"/>
                <wp:lineTo x="-131" y="0"/>
              </wp:wrapPolygon>
            </wp:wrapTight>
            <wp:docPr id="11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7642" t="30046" r="5765" b="30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32" cy="14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7A29" w:rsidRPr="00092A66">
        <w:rPr>
          <w:rFonts w:hint="cs"/>
          <w:sz w:val="26"/>
          <w:szCs w:val="26"/>
          <w:rtl/>
        </w:rPr>
        <w:t xml:space="preserve">هجوم يتم من خلاله دخول غير مرخص للحصول على معلومات الشبكة المحمية </w:t>
      </w:r>
      <w:proofErr w:type="spellStart"/>
      <w:r w:rsidR="00D87A29" w:rsidRPr="00092A66">
        <w:rPr>
          <w:rFonts w:hint="cs"/>
          <w:sz w:val="26"/>
          <w:szCs w:val="26"/>
          <w:rtl/>
        </w:rPr>
        <w:t>.</w:t>
      </w:r>
      <w:proofErr w:type="spellEnd"/>
      <w:r w:rsidR="00D87A29" w:rsidRPr="00092A66">
        <w:rPr>
          <w:rFonts w:hint="cs"/>
          <w:sz w:val="26"/>
          <w:szCs w:val="26"/>
          <w:rtl/>
        </w:rPr>
        <w:t xml:space="preserve"> المهاجم من الممكن أن يستخدم اعتمادية</w:t>
      </w:r>
      <w:r w:rsidR="00092A66" w:rsidRPr="00092A66">
        <w:rPr>
          <w:rFonts w:hint="cs"/>
          <w:sz w:val="26"/>
          <w:szCs w:val="26"/>
          <w:rtl/>
        </w:rPr>
        <w:t xml:space="preserve"> مسروقة للدخول على الخادم وقراءة البيانات المخزنة على الملفات </w:t>
      </w:r>
      <w:proofErr w:type="spellStart"/>
      <w:r w:rsidR="00092A66" w:rsidRPr="00092A66">
        <w:rPr>
          <w:rFonts w:hint="cs"/>
          <w:sz w:val="26"/>
          <w:szCs w:val="26"/>
          <w:rtl/>
        </w:rPr>
        <w:t>.</w:t>
      </w:r>
      <w:proofErr w:type="spellEnd"/>
      <w:r w:rsidR="00092A66" w:rsidRPr="00092A66">
        <w:rPr>
          <w:rFonts w:hint="cs"/>
          <w:sz w:val="26"/>
          <w:szCs w:val="26"/>
          <w:rtl/>
        </w:rPr>
        <w:t xml:space="preserve"> أو </w:t>
      </w:r>
      <w:proofErr w:type="spellStart"/>
      <w:r w:rsidR="00092A66" w:rsidRPr="00092A66">
        <w:rPr>
          <w:rFonts w:hint="cs"/>
          <w:sz w:val="26"/>
          <w:szCs w:val="26"/>
          <w:rtl/>
        </w:rPr>
        <w:t>,</w:t>
      </w:r>
      <w:proofErr w:type="spellEnd"/>
      <w:r w:rsidR="00092A66" w:rsidRPr="00092A66">
        <w:rPr>
          <w:rFonts w:hint="cs"/>
          <w:sz w:val="26"/>
          <w:szCs w:val="26"/>
          <w:rtl/>
        </w:rPr>
        <w:t xml:space="preserve"> سرقة البيانات أثناء انتقالها خلال وسائط الشبكة باستخدام </w:t>
      </w:r>
      <w:r w:rsidR="00092A66" w:rsidRPr="00092A66">
        <w:rPr>
          <w:sz w:val="26"/>
          <w:szCs w:val="26"/>
        </w:rPr>
        <w:t>hardware- or software – based " packet sniffer"</w:t>
      </w:r>
      <w:r w:rsidR="00092A66" w:rsidRPr="00092A66">
        <w:rPr>
          <w:rFonts w:hint="cs"/>
          <w:sz w:val="26"/>
          <w:szCs w:val="26"/>
          <w:rtl/>
        </w:rPr>
        <w:t xml:space="preserve"> وهو جهاز أو برنامج لمراقبة شبكة الاتصالات والتقاط البيانات </w:t>
      </w:r>
      <w:proofErr w:type="spellStart"/>
      <w:r w:rsidR="00092A66" w:rsidRPr="00092A66">
        <w:rPr>
          <w:rFonts w:hint="cs"/>
          <w:sz w:val="26"/>
          <w:szCs w:val="26"/>
          <w:rtl/>
        </w:rPr>
        <w:t>.</w:t>
      </w:r>
      <w:proofErr w:type="spellEnd"/>
      <w:r w:rsidRPr="00E151AC">
        <w:rPr>
          <w:rFonts w:hint="cs"/>
          <w:noProof/>
          <w:sz w:val="26"/>
          <w:szCs w:val="26"/>
        </w:rPr>
        <w:t xml:space="preserve"> </w:t>
      </w:r>
    </w:p>
    <w:p w:rsidR="00092A66" w:rsidRPr="00092A66" w:rsidRDefault="00092A66" w:rsidP="00706877">
      <w:pPr>
        <w:jc w:val="center"/>
        <w:rPr>
          <w:sz w:val="26"/>
          <w:szCs w:val="26"/>
          <w:rtl/>
        </w:rPr>
      </w:pPr>
    </w:p>
    <w:p w:rsidR="00092A66" w:rsidRPr="00D807E2" w:rsidRDefault="00092A66" w:rsidP="00FC6A68">
      <w:pPr>
        <w:rPr>
          <w:b/>
          <w:bCs/>
          <w:i/>
          <w:iCs/>
          <w:sz w:val="28"/>
          <w:szCs w:val="28"/>
          <w:rtl/>
        </w:rPr>
      </w:pPr>
      <w:r w:rsidRPr="00D807E2">
        <w:rPr>
          <w:b/>
          <w:bCs/>
          <w:i/>
          <w:iCs/>
          <w:sz w:val="28"/>
          <w:szCs w:val="28"/>
        </w:rPr>
        <w:t>Hackers and Attackers</w:t>
      </w:r>
      <w:r w:rsidRPr="00D807E2">
        <w:rPr>
          <w:rFonts w:hint="cs"/>
          <w:b/>
          <w:bCs/>
          <w:i/>
          <w:iCs/>
          <w:sz w:val="28"/>
          <w:szCs w:val="28"/>
          <w:rtl/>
        </w:rPr>
        <w:t xml:space="preserve"> </w:t>
      </w:r>
      <w:proofErr w:type="spellStart"/>
      <w:r w:rsidRPr="00D807E2">
        <w:rPr>
          <w:rFonts w:hint="cs"/>
          <w:b/>
          <w:bCs/>
          <w:i/>
          <w:iCs/>
          <w:sz w:val="28"/>
          <w:szCs w:val="28"/>
          <w:rtl/>
        </w:rPr>
        <w:t>:</w:t>
      </w:r>
      <w:proofErr w:type="spellEnd"/>
    </w:p>
    <w:p w:rsidR="00092A66" w:rsidRDefault="00EF6A96" w:rsidP="00EF6A96">
      <w:pPr>
        <w:jc w:val="lowKashida"/>
        <w:rPr>
          <w:b/>
          <w:bCs/>
          <w:i/>
          <w:iCs/>
          <w:sz w:val="32"/>
          <w:szCs w:val="32"/>
          <w:rtl/>
        </w:rPr>
      </w:pPr>
      <w:r w:rsidRPr="00EF6A96">
        <w:rPr>
          <w:rFonts w:hint="cs"/>
          <w:sz w:val="26"/>
          <w:szCs w:val="26"/>
          <w:rtl/>
        </w:rPr>
        <w:t xml:space="preserve">المتسللين والمهاجمين هما مصطلحان مترابطان للأفراد الذين يمتلكون المهارات اللازمة للوصول إلى نظام الكمبيوتر من خلال وسائل غير مصرح </w:t>
      </w:r>
      <w:proofErr w:type="spellStart"/>
      <w:r w:rsidRPr="00EF6A96">
        <w:rPr>
          <w:rFonts w:hint="cs"/>
          <w:sz w:val="26"/>
          <w:szCs w:val="26"/>
          <w:rtl/>
        </w:rPr>
        <w:t>بها</w:t>
      </w:r>
      <w:proofErr w:type="spellEnd"/>
      <w:r w:rsidRPr="00EF6A96">
        <w:rPr>
          <w:rFonts w:hint="cs"/>
          <w:sz w:val="26"/>
          <w:szCs w:val="26"/>
          <w:rtl/>
        </w:rPr>
        <w:t xml:space="preserve"> أو غير موافق عليها </w:t>
      </w:r>
      <w:proofErr w:type="spellStart"/>
      <w:r w:rsidRPr="00EF6A96">
        <w:rPr>
          <w:rFonts w:hint="cs"/>
          <w:sz w:val="26"/>
          <w:szCs w:val="26"/>
          <w:rtl/>
        </w:rPr>
        <w:t>.</w:t>
      </w:r>
      <w:proofErr w:type="spellEnd"/>
      <w:r w:rsidRPr="00EF6A96">
        <w:rPr>
          <w:rFonts w:hint="cs"/>
          <w:sz w:val="26"/>
          <w:szCs w:val="26"/>
          <w:rtl/>
        </w:rPr>
        <w:t xml:space="preserve"> إن </w:t>
      </w:r>
      <w:proofErr w:type="spellStart"/>
      <w:r w:rsidRPr="00EF6A96">
        <w:rPr>
          <w:rFonts w:hint="cs"/>
          <w:sz w:val="26"/>
          <w:szCs w:val="26"/>
          <w:rtl/>
        </w:rPr>
        <w:t>الهاكر</w:t>
      </w:r>
      <w:proofErr w:type="spellEnd"/>
      <w:r w:rsidRPr="00EF6A96">
        <w:rPr>
          <w:rFonts w:hint="cs"/>
          <w:sz w:val="26"/>
          <w:szCs w:val="26"/>
          <w:rtl/>
        </w:rPr>
        <w:t xml:space="preserve"> هو مصطلح لذلك المستخدم البارع في برمجة الحاسوب وإدارة نظامه </w:t>
      </w:r>
      <w:proofErr w:type="spellStart"/>
      <w:r w:rsidRPr="00EF6A96">
        <w:rPr>
          <w:rFonts w:hint="cs"/>
          <w:sz w:val="26"/>
          <w:szCs w:val="26"/>
          <w:rtl/>
        </w:rPr>
        <w:t>.</w:t>
      </w:r>
      <w:proofErr w:type="spellEnd"/>
      <w:r w:rsidRPr="00EF6A96">
        <w:rPr>
          <w:rFonts w:hint="cs"/>
          <w:sz w:val="26"/>
          <w:szCs w:val="26"/>
          <w:rtl/>
        </w:rPr>
        <w:t xml:space="preserve"> التسلل إلى النظام هو إشارة إلى مهارة فنية خلاقة تدريجياً ارتبطت مع تطفل الأنظمة المؤذي وغير الأخلاقي </w:t>
      </w:r>
      <w:proofErr w:type="spellStart"/>
      <w:r w:rsidRPr="00EF6A96">
        <w:rPr>
          <w:rFonts w:hint="cs"/>
          <w:sz w:val="26"/>
          <w:szCs w:val="26"/>
          <w:rtl/>
        </w:rPr>
        <w:t>.</w:t>
      </w:r>
      <w:proofErr w:type="spellEnd"/>
      <w:r w:rsidRPr="00EF6A96">
        <w:rPr>
          <w:rFonts w:hint="cs"/>
          <w:sz w:val="26"/>
          <w:szCs w:val="26"/>
          <w:rtl/>
        </w:rPr>
        <w:t xml:space="preserve"> اما المهاجم فهو مصطلح يعبر دائما عن تسلل للنظام مؤذٍ </w:t>
      </w:r>
      <w:proofErr w:type="spellStart"/>
      <w:r w:rsidRPr="00EF6A96">
        <w:rPr>
          <w:rFonts w:hint="cs"/>
          <w:sz w:val="26"/>
          <w:szCs w:val="26"/>
          <w:rtl/>
        </w:rPr>
        <w:t>.</w:t>
      </w:r>
      <w:proofErr w:type="spellEnd"/>
    </w:p>
    <w:p w:rsidR="00EF6A96" w:rsidRPr="00D807E2" w:rsidRDefault="00EF6A96" w:rsidP="00D807E2">
      <w:pPr>
        <w:pBdr>
          <w:top w:val="single" w:sz="18" w:space="1" w:color="000000" w:themeColor="text1"/>
          <w:left w:val="single" w:sz="18" w:space="4" w:color="000000" w:themeColor="text1"/>
          <w:bottom w:val="single" w:sz="18" w:space="1" w:color="000000" w:themeColor="text1"/>
          <w:right w:val="single" w:sz="18" w:space="4" w:color="000000" w:themeColor="text1"/>
        </w:pBdr>
        <w:jc w:val="lowKashida"/>
        <w:rPr>
          <w:sz w:val="26"/>
          <w:szCs w:val="26"/>
        </w:rPr>
      </w:pPr>
      <w:r w:rsidRPr="00D807E2">
        <w:rPr>
          <w:rFonts w:hint="cs"/>
          <w:sz w:val="26"/>
          <w:szCs w:val="26"/>
          <w:rtl/>
        </w:rPr>
        <w:t xml:space="preserve">مصطلح </w:t>
      </w:r>
      <w:r w:rsidRPr="00D807E2">
        <w:rPr>
          <w:sz w:val="26"/>
          <w:szCs w:val="26"/>
        </w:rPr>
        <w:t xml:space="preserve">cracker </w:t>
      </w:r>
      <w:r w:rsidRPr="00D807E2">
        <w:rPr>
          <w:rFonts w:hint="cs"/>
          <w:sz w:val="26"/>
          <w:szCs w:val="26"/>
          <w:rtl/>
        </w:rPr>
        <w:t xml:space="preserve"> </w:t>
      </w:r>
      <w:r w:rsidR="00D807E2" w:rsidRPr="00D807E2">
        <w:rPr>
          <w:rFonts w:hint="cs"/>
          <w:sz w:val="26"/>
          <w:szCs w:val="26"/>
          <w:rtl/>
        </w:rPr>
        <w:t xml:space="preserve">يعود للأفراد الذين يكسرون تشفير الكود </w:t>
      </w:r>
      <w:proofErr w:type="spellStart"/>
      <w:r w:rsidR="00D807E2" w:rsidRPr="00D807E2">
        <w:rPr>
          <w:rFonts w:hint="cs"/>
          <w:sz w:val="26"/>
          <w:szCs w:val="26"/>
          <w:rtl/>
        </w:rPr>
        <w:t>,</w:t>
      </w:r>
      <w:proofErr w:type="spellEnd"/>
      <w:r w:rsidR="00D807E2" w:rsidRPr="00D807E2">
        <w:rPr>
          <w:rFonts w:hint="cs"/>
          <w:sz w:val="26"/>
          <w:szCs w:val="26"/>
          <w:rtl/>
        </w:rPr>
        <w:t xml:space="preserve"> يزيلوا الحماية عن نسخ البرمجيات </w:t>
      </w:r>
      <w:proofErr w:type="spellStart"/>
      <w:r w:rsidR="00D807E2" w:rsidRPr="00D807E2">
        <w:rPr>
          <w:rFonts w:hint="cs"/>
          <w:sz w:val="26"/>
          <w:szCs w:val="26"/>
          <w:rtl/>
        </w:rPr>
        <w:t>,</w:t>
      </w:r>
      <w:proofErr w:type="spellEnd"/>
      <w:r w:rsidR="00D807E2" w:rsidRPr="00D807E2">
        <w:rPr>
          <w:rFonts w:hint="cs"/>
          <w:sz w:val="26"/>
          <w:szCs w:val="26"/>
          <w:rtl/>
        </w:rPr>
        <w:t xml:space="preserve"> أو متخصصين في كسر الأنظمة </w:t>
      </w:r>
      <w:proofErr w:type="spellStart"/>
      <w:r w:rsidR="00D807E2" w:rsidRPr="00D807E2">
        <w:rPr>
          <w:rFonts w:hint="cs"/>
          <w:sz w:val="26"/>
          <w:szCs w:val="26"/>
          <w:rtl/>
        </w:rPr>
        <w:t>,</w:t>
      </w:r>
      <w:proofErr w:type="spellEnd"/>
      <w:r w:rsidR="00D807E2" w:rsidRPr="00D807E2">
        <w:rPr>
          <w:rFonts w:hint="cs"/>
          <w:sz w:val="26"/>
          <w:szCs w:val="26"/>
          <w:rtl/>
        </w:rPr>
        <w:t xml:space="preserve"> </w:t>
      </w:r>
      <w:r w:rsidR="00D807E2" w:rsidRPr="00D807E2">
        <w:rPr>
          <w:sz w:val="26"/>
          <w:szCs w:val="26"/>
        </w:rPr>
        <w:t>cracker</w:t>
      </w:r>
      <w:r w:rsidR="00D807E2" w:rsidRPr="00D807E2">
        <w:rPr>
          <w:rFonts w:hint="cs"/>
          <w:sz w:val="26"/>
          <w:szCs w:val="26"/>
          <w:rtl/>
        </w:rPr>
        <w:t xml:space="preserve"> أحيانا يستخدم لوصف </w:t>
      </w:r>
      <w:r w:rsidR="00D807E2" w:rsidRPr="00D807E2">
        <w:rPr>
          <w:sz w:val="26"/>
          <w:szCs w:val="26"/>
        </w:rPr>
        <w:t>hacker or attacker</w:t>
      </w:r>
    </w:p>
    <w:p w:rsidR="00D807E2" w:rsidRDefault="00D807E2" w:rsidP="00FC6A68">
      <w:pPr>
        <w:rPr>
          <w:b/>
          <w:bCs/>
          <w:sz w:val="28"/>
          <w:szCs w:val="28"/>
          <w:rtl/>
        </w:rPr>
      </w:pPr>
      <w:r w:rsidRPr="00D807E2">
        <w:rPr>
          <w:rFonts w:hint="cs"/>
          <w:b/>
          <w:bCs/>
          <w:sz w:val="28"/>
          <w:szCs w:val="28"/>
          <w:rtl/>
        </w:rPr>
        <w:t xml:space="preserve">القبعات البيضاء والقبعات السوداء </w:t>
      </w:r>
      <w:r w:rsidRPr="00D807E2">
        <w:rPr>
          <w:b/>
          <w:bCs/>
          <w:i/>
          <w:iCs/>
          <w:sz w:val="28"/>
          <w:szCs w:val="28"/>
        </w:rPr>
        <w:t>White Hats and Black Hats</w:t>
      </w:r>
      <w:r w:rsidRPr="00D807E2">
        <w:rPr>
          <w:rFonts w:hint="cs"/>
          <w:b/>
          <w:bCs/>
          <w:i/>
          <w:iCs/>
          <w:sz w:val="28"/>
          <w:szCs w:val="28"/>
          <w:rtl/>
        </w:rPr>
        <w:t xml:space="preserve"> </w:t>
      </w:r>
      <w:proofErr w:type="spellStart"/>
      <w:r w:rsidRPr="00D807E2">
        <w:rPr>
          <w:rFonts w:hint="cs"/>
          <w:b/>
          <w:bCs/>
          <w:sz w:val="28"/>
          <w:szCs w:val="28"/>
          <w:rtl/>
        </w:rPr>
        <w:t>:</w:t>
      </w:r>
      <w:proofErr w:type="spellEnd"/>
    </w:p>
    <w:p w:rsidR="00D807E2" w:rsidRPr="00396565" w:rsidRDefault="00D807E2" w:rsidP="00396565">
      <w:pPr>
        <w:jc w:val="lowKashida"/>
        <w:rPr>
          <w:sz w:val="26"/>
          <w:szCs w:val="26"/>
          <w:rtl/>
        </w:rPr>
      </w:pPr>
      <w:r w:rsidRPr="00396565">
        <w:rPr>
          <w:rFonts w:hint="cs"/>
          <w:sz w:val="26"/>
          <w:szCs w:val="26"/>
          <w:rtl/>
        </w:rPr>
        <w:lastRenderedPageBreak/>
        <w:t xml:space="preserve">القبعات البيضاء هؤلاء الذين يكتشفون العيوب الأمنية في التطبيقات ونظم التشغيل ويفضحوها لتمكين المصنعين قبل أن تصبح مشكلة واسعة الانتشار .هم يفعلوا ذلك من خلال أساس احترافي </w:t>
      </w:r>
      <w:proofErr w:type="spellStart"/>
      <w:r w:rsidRPr="00396565">
        <w:rPr>
          <w:rFonts w:hint="cs"/>
          <w:sz w:val="26"/>
          <w:szCs w:val="26"/>
          <w:rtl/>
        </w:rPr>
        <w:t>,</w:t>
      </w:r>
      <w:proofErr w:type="spellEnd"/>
      <w:r w:rsidRPr="00396565">
        <w:rPr>
          <w:rFonts w:hint="cs"/>
          <w:sz w:val="26"/>
          <w:szCs w:val="26"/>
          <w:rtl/>
        </w:rPr>
        <w:t xml:space="preserve"> يعملون في المنظمات الأمنية  أو لدى مصنعي الأنظمة </w:t>
      </w:r>
      <w:proofErr w:type="spellStart"/>
      <w:r w:rsidRPr="00396565">
        <w:rPr>
          <w:rFonts w:hint="cs"/>
          <w:sz w:val="26"/>
          <w:szCs w:val="26"/>
          <w:rtl/>
        </w:rPr>
        <w:t>.</w:t>
      </w:r>
      <w:proofErr w:type="spellEnd"/>
    </w:p>
    <w:p w:rsidR="00D807E2" w:rsidRPr="00396565" w:rsidRDefault="006657E5" w:rsidP="00396565">
      <w:pPr>
        <w:jc w:val="lowKashida"/>
        <w:rPr>
          <w:sz w:val="26"/>
          <w:szCs w:val="26"/>
          <w:rtl/>
        </w:rPr>
      </w:pPr>
      <w:r w:rsidRPr="00396565">
        <w:rPr>
          <w:rFonts w:hint="cs"/>
          <w:sz w:val="26"/>
          <w:szCs w:val="26"/>
          <w:rtl/>
        </w:rPr>
        <w:t xml:space="preserve">القبعات السوداء هؤلاء الذين يكتشفون العيوب الأمنية ونقاط الضعف لمكاسب مالية أو بهدف الإيذاء </w:t>
      </w:r>
      <w:proofErr w:type="spellStart"/>
      <w:r w:rsidRPr="00396565">
        <w:rPr>
          <w:rFonts w:hint="cs"/>
          <w:sz w:val="26"/>
          <w:szCs w:val="26"/>
          <w:rtl/>
        </w:rPr>
        <w:t>.</w:t>
      </w:r>
      <w:proofErr w:type="spellEnd"/>
      <w:r w:rsidRPr="00396565">
        <w:rPr>
          <w:rFonts w:hint="cs"/>
          <w:sz w:val="26"/>
          <w:szCs w:val="26"/>
          <w:rtl/>
        </w:rPr>
        <w:t xml:space="preserve"> من الممكن أن لا يعمل القبعات السوداء على كسر الأنظمة مباشرة مثل المهاجمين </w:t>
      </w:r>
      <w:proofErr w:type="spellStart"/>
      <w:r w:rsidRPr="00396565">
        <w:rPr>
          <w:rFonts w:hint="cs"/>
          <w:sz w:val="26"/>
          <w:szCs w:val="26"/>
          <w:rtl/>
        </w:rPr>
        <w:t>,</w:t>
      </w:r>
      <w:proofErr w:type="spellEnd"/>
      <w:r w:rsidRPr="00396565">
        <w:rPr>
          <w:rFonts w:hint="cs"/>
          <w:sz w:val="26"/>
          <w:szCs w:val="26"/>
          <w:rtl/>
        </w:rPr>
        <w:t xml:space="preserve"> إلا أنهم قد يقوموا بنشر الثغرات الأمنية مما يسبب خسارة مادية كبيرة ودمار للمنظمة </w:t>
      </w:r>
      <w:proofErr w:type="spellStart"/>
      <w:r w:rsidRPr="00396565">
        <w:rPr>
          <w:rFonts w:hint="cs"/>
          <w:sz w:val="26"/>
          <w:szCs w:val="26"/>
          <w:rtl/>
        </w:rPr>
        <w:t>.</w:t>
      </w:r>
      <w:proofErr w:type="spellEnd"/>
    </w:p>
    <w:p w:rsidR="006657E5" w:rsidRDefault="00055A53" w:rsidP="00396565">
      <w:pPr>
        <w:jc w:val="lowKashida"/>
        <w:rPr>
          <w:b/>
          <w:bCs/>
          <w:sz w:val="28"/>
          <w:szCs w:val="28"/>
          <w:rtl/>
        </w:rPr>
      </w:pPr>
      <w:r>
        <w:rPr>
          <w:rFonts w:hint="cs"/>
          <w:noProof/>
          <w:sz w:val="26"/>
          <w:szCs w:val="26"/>
          <w:rtl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525780</wp:posOffset>
            </wp:positionV>
            <wp:extent cx="2555875" cy="1440815"/>
            <wp:effectExtent l="19050" t="0" r="0" b="0"/>
            <wp:wrapTight wrapText="bothSides">
              <wp:wrapPolygon edited="0">
                <wp:start x="-161" y="0"/>
                <wp:lineTo x="-161" y="21419"/>
                <wp:lineTo x="21573" y="21419"/>
                <wp:lineTo x="21573" y="0"/>
                <wp:lineTo x="-161" y="0"/>
              </wp:wrapPolygon>
            </wp:wrapTight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8997" t="28197" r="7145" b="26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7E5" w:rsidRPr="00396565">
        <w:rPr>
          <w:rFonts w:hint="cs"/>
          <w:sz w:val="26"/>
          <w:szCs w:val="26"/>
          <w:rtl/>
        </w:rPr>
        <w:t xml:space="preserve">بعض الذين يعتبرون أنفسهم قبعات بيضاء يكتشفوا وينشروا الثغرات الأمنية دون علم المنظمة أو إذنها </w:t>
      </w:r>
      <w:proofErr w:type="spellStart"/>
      <w:r w:rsidR="006657E5" w:rsidRPr="00396565">
        <w:rPr>
          <w:rFonts w:hint="cs"/>
          <w:sz w:val="26"/>
          <w:szCs w:val="26"/>
          <w:rtl/>
        </w:rPr>
        <w:t>,</w:t>
      </w:r>
      <w:proofErr w:type="spellEnd"/>
      <w:r w:rsidR="006657E5" w:rsidRPr="00396565">
        <w:rPr>
          <w:rFonts w:hint="cs"/>
          <w:sz w:val="26"/>
          <w:szCs w:val="26"/>
          <w:rtl/>
        </w:rPr>
        <w:t xml:space="preserve"> هنا لا نستطيع أن نفرق بينهم و بين القبعات السوداء إلا من خلال النية </w:t>
      </w:r>
      <w:proofErr w:type="spellStart"/>
      <w:r w:rsidR="006657E5" w:rsidRPr="00396565">
        <w:rPr>
          <w:rFonts w:hint="cs"/>
          <w:sz w:val="26"/>
          <w:szCs w:val="26"/>
          <w:rtl/>
        </w:rPr>
        <w:t>.</w:t>
      </w:r>
      <w:proofErr w:type="spellEnd"/>
      <w:r w:rsidR="006657E5">
        <w:rPr>
          <w:rFonts w:hint="cs"/>
          <w:b/>
          <w:bCs/>
          <w:sz w:val="28"/>
          <w:szCs w:val="28"/>
          <w:rtl/>
        </w:rPr>
        <w:t xml:space="preserve"> </w:t>
      </w:r>
    </w:p>
    <w:p w:rsidR="00396565" w:rsidRDefault="00396565" w:rsidP="00FC6A68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هجمات الهندسة الاجتماعية </w:t>
      </w:r>
      <w:r w:rsidRPr="00396565">
        <w:rPr>
          <w:b/>
          <w:bCs/>
          <w:i/>
          <w:iCs/>
          <w:sz w:val="28"/>
          <w:szCs w:val="28"/>
        </w:rPr>
        <w:t>Social Engineering Attacks</w:t>
      </w:r>
      <w:r>
        <w:rPr>
          <w:rFonts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hint="cs"/>
          <w:b/>
          <w:bCs/>
          <w:sz w:val="28"/>
          <w:szCs w:val="28"/>
          <w:rtl/>
        </w:rPr>
        <w:t>:</w:t>
      </w:r>
      <w:proofErr w:type="spellEnd"/>
    </w:p>
    <w:p w:rsidR="00396565" w:rsidRDefault="00396565" w:rsidP="00285DF8">
      <w:pPr>
        <w:jc w:val="lowKashida"/>
        <w:rPr>
          <w:b/>
          <w:bCs/>
          <w:sz w:val="28"/>
          <w:szCs w:val="28"/>
          <w:rtl/>
        </w:rPr>
      </w:pPr>
      <w:r w:rsidRPr="00285DF8">
        <w:rPr>
          <w:rFonts w:hint="cs"/>
          <w:sz w:val="26"/>
          <w:szCs w:val="26"/>
          <w:rtl/>
        </w:rPr>
        <w:t xml:space="preserve">هو نوع من الهجوم يعتمد فيه على الخداع والتحايل لإقناع المستخدمين المطمئنين بتزويدهم بمعلومات حساسة أو انتهاك مبادئ التوجيهات الأمنية .الهندسة الاجتماعية هي مقدمة لهجوم آخر </w:t>
      </w:r>
      <w:proofErr w:type="spellStart"/>
      <w:r w:rsidRPr="00285DF8">
        <w:rPr>
          <w:rFonts w:hint="cs"/>
          <w:sz w:val="26"/>
          <w:szCs w:val="26"/>
          <w:rtl/>
        </w:rPr>
        <w:t>,</w:t>
      </w:r>
      <w:proofErr w:type="spellEnd"/>
      <w:r w:rsidRPr="00285DF8">
        <w:rPr>
          <w:rFonts w:hint="cs"/>
          <w:sz w:val="26"/>
          <w:szCs w:val="26"/>
          <w:rtl/>
        </w:rPr>
        <w:t xml:space="preserve"> لأن هذه الهجمات تعتمد على العوامل البشرية أكثر من التكنولوجية من الممكن أن تكون أعراضها غامضة وصعبة التعريف </w:t>
      </w:r>
      <w:proofErr w:type="spellStart"/>
      <w:r w:rsidRPr="00285DF8">
        <w:rPr>
          <w:rFonts w:hint="cs"/>
          <w:sz w:val="26"/>
          <w:szCs w:val="26"/>
          <w:rtl/>
        </w:rPr>
        <w:t>,</w:t>
      </w:r>
      <w:proofErr w:type="spellEnd"/>
      <w:r w:rsidRPr="00285DF8">
        <w:rPr>
          <w:rFonts w:hint="cs"/>
          <w:sz w:val="26"/>
          <w:szCs w:val="26"/>
          <w:rtl/>
        </w:rPr>
        <w:t xml:space="preserve"> هجمات الهندسة الاجتماعية من الممكن أن تكون بأكثر من طريقة </w:t>
      </w:r>
      <w:proofErr w:type="spellStart"/>
      <w:r w:rsidRPr="00285DF8">
        <w:rPr>
          <w:rFonts w:hint="cs"/>
          <w:sz w:val="26"/>
          <w:szCs w:val="26"/>
          <w:rtl/>
        </w:rPr>
        <w:t>:</w:t>
      </w:r>
      <w:proofErr w:type="spellEnd"/>
      <w:r w:rsidRPr="00285DF8">
        <w:rPr>
          <w:rFonts w:hint="cs"/>
          <w:sz w:val="26"/>
          <w:szCs w:val="26"/>
          <w:rtl/>
        </w:rPr>
        <w:t xml:space="preserve"> بشخصه </w:t>
      </w:r>
      <w:proofErr w:type="spellStart"/>
      <w:r w:rsidRPr="00285DF8">
        <w:rPr>
          <w:rFonts w:hint="cs"/>
          <w:sz w:val="26"/>
          <w:szCs w:val="26"/>
          <w:rtl/>
        </w:rPr>
        <w:t>,</w:t>
      </w:r>
      <w:proofErr w:type="spellEnd"/>
      <w:r w:rsidRPr="00285DF8">
        <w:rPr>
          <w:rFonts w:hint="cs"/>
          <w:sz w:val="26"/>
          <w:szCs w:val="26"/>
          <w:rtl/>
        </w:rPr>
        <w:t xml:space="preserve"> خلال البريد الالكتروني </w:t>
      </w:r>
      <w:proofErr w:type="spellStart"/>
      <w:r w:rsidRPr="00285DF8">
        <w:rPr>
          <w:rFonts w:hint="cs"/>
          <w:sz w:val="26"/>
          <w:szCs w:val="26"/>
          <w:rtl/>
        </w:rPr>
        <w:t>,</w:t>
      </w:r>
      <w:proofErr w:type="spellEnd"/>
      <w:r w:rsidRPr="00285DF8">
        <w:rPr>
          <w:rFonts w:hint="cs"/>
          <w:sz w:val="26"/>
          <w:szCs w:val="26"/>
          <w:rtl/>
        </w:rPr>
        <w:t xml:space="preserve"> أو من خلال الهاتف </w:t>
      </w:r>
      <w:proofErr w:type="spellStart"/>
      <w:r w:rsidRPr="00285DF8">
        <w:rPr>
          <w:rFonts w:hint="cs"/>
          <w:sz w:val="26"/>
          <w:szCs w:val="26"/>
          <w:rtl/>
        </w:rPr>
        <w:t>.</w:t>
      </w:r>
      <w:proofErr w:type="spellEnd"/>
      <w:r w:rsidRPr="00285DF8">
        <w:rPr>
          <w:rFonts w:hint="cs"/>
          <w:sz w:val="26"/>
          <w:szCs w:val="26"/>
          <w:rtl/>
        </w:rPr>
        <w:t xml:space="preserve"> الهندسة الاجتماعية عادة </w:t>
      </w:r>
      <w:r w:rsidR="00285DF8" w:rsidRPr="00285DF8">
        <w:rPr>
          <w:rFonts w:hint="cs"/>
          <w:sz w:val="26"/>
          <w:szCs w:val="26"/>
          <w:rtl/>
        </w:rPr>
        <w:t xml:space="preserve">ما تستغل المستخدمين الذين ليسوا على دراية من الناحية الفنية </w:t>
      </w:r>
      <w:proofErr w:type="spellStart"/>
      <w:r w:rsidR="00285DF8" w:rsidRPr="00285DF8">
        <w:rPr>
          <w:rFonts w:hint="cs"/>
          <w:sz w:val="26"/>
          <w:szCs w:val="26"/>
          <w:rtl/>
        </w:rPr>
        <w:t>,</w:t>
      </w:r>
      <w:proofErr w:type="spellEnd"/>
      <w:r w:rsidR="00285DF8" w:rsidRPr="00285DF8">
        <w:rPr>
          <w:rFonts w:hint="cs"/>
          <w:sz w:val="26"/>
          <w:szCs w:val="26"/>
          <w:rtl/>
        </w:rPr>
        <w:t xml:space="preserve"> كما أنها من الممكن أن توجه لنفس طاقم الدعم الفني إذا المهاجم تظاهر بأنه مستخدم بحاجة لمساعدة ...</w:t>
      </w:r>
    </w:p>
    <w:p w:rsidR="00285DF8" w:rsidRDefault="00285DF8" w:rsidP="00285DF8">
      <w:pPr>
        <w:jc w:val="lowKashida"/>
        <w:rPr>
          <w:b/>
          <w:bCs/>
          <w:sz w:val="28"/>
          <w:szCs w:val="28"/>
        </w:rPr>
      </w:pPr>
    </w:p>
    <w:p w:rsidR="00285DF8" w:rsidRDefault="007F4C83" w:rsidP="00FC6A68">
      <w:pPr>
        <w:rPr>
          <w:b/>
          <w:bCs/>
          <w:sz w:val="32"/>
          <w:szCs w:val="32"/>
          <w:rtl/>
        </w:rPr>
      </w:pPr>
      <w:r w:rsidRPr="007F4C83">
        <w:rPr>
          <w:rFonts w:hint="cs"/>
          <w:b/>
          <w:bCs/>
          <w:sz w:val="28"/>
          <w:szCs w:val="28"/>
          <w:rtl/>
        </w:rPr>
        <w:t xml:space="preserve">هجمات كلمات المرور </w:t>
      </w:r>
      <w:r w:rsidRPr="007F4C83">
        <w:rPr>
          <w:b/>
          <w:bCs/>
          <w:i/>
          <w:iCs/>
          <w:sz w:val="28"/>
          <w:szCs w:val="28"/>
        </w:rPr>
        <w:t>Password Attacks</w:t>
      </w:r>
      <w:r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>
        <w:rPr>
          <w:rFonts w:hint="cs"/>
          <w:b/>
          <w:bCs/>
          <w:sz w:val="32"/>
          <w:szCs w:val="32"/>
          <w:rtl/>
        </w:rPr>
        <w:t>:</w:t>
      </w:r>
      <w:proofErr w:type="spellEnd"/>
    </w:p>
    <w:p w:rsidR="007F4C83" w:rsidRDefault="00E151AC" w:rsidP="00754C3C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noProof/>
          <w:sz w:val="26"/>
          <w:szCs w:val="26"/>
          <w:rtl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29210</wp:posOffset>
            </wp:positionV>
            <wp:extent cx="2370455" cy="877570"/>
            <wp:effectExtent l="19050" t="0" r="0" b="0"/>
            <wp:wrapTight wrapText="bothSides">
              <wp:wrapPolygon edited="0">
                <wp:start x="-174" y="0"/>
                <wp:lineTo x="-174" y="21100"/>
                <wp:lineTo x="21525" y="21100"/>
                <wp:lineTo x="21525" y="0"/>
                <wp:lineTo x="-174" y="0"/>
              </wp:wrapPolygon>
            </wp:wrapTight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8606" t="40524" r="15028" b="38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87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C83" w:rsidRPr="00754C3C">
        <w:rPr>
          <w:rFonts w:hint="cs"/>
          <w:sz w:val="26"/>
          <w:szCs w:val="26"/>
          <w:rtl/>
        </w:rPr>
        <w:t xml:space="preserve">أي نوع من الهجمات التي يحاول فيها المهاجم </w:t>
      </w:r>
      <w:r w:rsidR="00754C3C" w:rsidRPr="00754C3C">
        <w:rPr>
          <w:rFonts w:hint="cs"/>
          <w:sz w:val="26"/>
          <w:szCs w:val="26"/>
          <w:rtl/>
        </w:rPr>
        <w:t xml:space="preserve">الحصول واستخدام كلمات المرور بشكل غير مشروع </w:t>
      </w:r>
      <w:proofErr w:type="spellStart"/>
      <w:r w:rsidR="00754C3C" w:rsidRPr="00754C3C">
        <w:rPr>
          <w:rFonts w:hint="cs"/>
          <w:sz w:val="26"/>
          <w:szCs w:val="26"/>
          <w:rtl/>
        </w:rPr>
        <w:t>.</w:t>
      </w:r>
      <w:proofErr w:type="spellEnd"/>
      <w:r w:rsidR="00754C3C" w:rsidRPr="00754C3C">
        <w:rPr>
          <w:rFonts w:hint="cs"/>
          <w:sz w:val="26"/>
          <w:szCs w:val="26"/>
          <w:rtl/>
        </w:rPr>
        <w:t xml:space="preserve"> المهاجم من الممكن أن يسرق أو يخمن كلمة المرور </w:t>
      </w:r>
      <w:proofErr w:type="spellStart"/>
      <w:r w:rsidR="00754C3C" w:rsidRPr="00754C3C">
        <w:rPr>
          <w:rFonts w:hint="cs"/>
          <w:sz w:val="26"/>
          <w:szCs w:val="26"/>
          <w:rtl/>
        </w:rPr>
        <w:t>,</w:t>
      </w:r>
      <w:proofErr w:type="spellEnd"/>
      <w:r w:rsidR="00754C3C" w:rsidRPr="00754C3C">
        <w:rPr>
          <w:rFonts w:hint="cs"/>
          <w:sz w:val="26"/>
          <w:szCs w:val="26"/>
          <w:rtl/>
        </w:rPr>
        <w:t xml:space="preserve"> أو يكسر ملف كلمات المرور المشفرة </w:t>
      </w:r>
      <w:proofErr w:type="spellStart"/>
      <w:r w:rsidR="00754C3C" w:rsidRPr="00754C3C">
        <w:rPr>
          <w:rFonts w:hint="cs"/>
          <w:sz w:val="26"/>
          <w:szCs w:val="26"/>
          <w:rtl/>
        </w:rPr>
        <w:t>.</w:t>
      </w:r>
      <w:proofErr w:type="spellEnd"/>
      <w:r w:rsidR="00754C3C" w:rsidRPr="00754C3C">
        <w:rPr>
          <w:rFonts w:hint="cs"/>
          <w:sz w:val="26"/>
          <w:szCs w:val="26"/>
          <w:rtl/>
        </w:rPr>
        <w:t xml:space="preserve"> هجمات كلمات المرور تظهر في سجل التدقيق بمحاولاته الناجحة والفاشلة </w:t>
      </w:r>
      <w:proofErr w:type="spellStart"/>
      <w:r w:rsidR="00754C3C" w:rsidRPr="00754C3C">
        <w:rPr>
          <w:rFonts w:hint="cs"/>
          <w:sz w:val="26"/>
          <w:szCs w:val="26"/>
          <w:rtl/>
        </w:rPr>
        <w:t>.</w:t>
      </w:r>
      <w:proofErr w:type="spellEnd"/>
    </w:p>
    <w:p w:rsidR="00706877" w:rsidRDefault="00706877" w:rsidP="00754C3C">
      <w:pPr>
        <w:rPr>
          <w:b/>
          <w:bCs/>
          <w:sz w:val="28"/>
          <w:szCs w:val="28"/>
          <w:rtl/>
        </w:rPr>
      </w:pPr>
    </w:p>
    <w:p w:rsidR="00754C3C" w:rsidRDefault="00754C3C" w:rsidP="00754C3C">
      <w:pPr>
        <w:rPr>
          <w:b/>
          <w:bCs/>
          <w:i/>
          <w:iCs/>
          <w:sz w:val="32"/>
          <w:szCs w:val="32"/>
          <w:rtl/>
        </w:rPr>
      </w:pPr>
      <w:r w:rsidRPr="00754C3C">
        <w:rPr>
          <w:rFonts w:hint="cs"/>
          <w:b/>
          <w:bCs/>
          <w:sz w:val="28"/>
          <w:szCs w:val="28"/>
          <w:rtl/>
        </w:rPr>
        <w:t xml:space="preserve">هجمات الشفرات الخبيثة </w:t>
      </w:r>
      <w:r w:rsidRPr="000A4F8F">
        <w:rPr>
          <w:b/>
          <w:bCs/>
          <w:i/>
          <w:iCs/>
          <w:sz w:val="28"/>
          <w:szCs w:val="28"/>
        </w:rPr>
        <w:t>Malicious Code Attacks</w:t>
      </w:r>
      <w:r w:rsidRPr="000A4F8F">
        <w:rPr>
          <w:rFonts w:hint="cs"/>
          <w:b/>
          <w:bCs/>
          <w:i/>
          <w:iCs/>
          <w:sz w:val="32"/>
          <w:szCs w:val="32"/>
          <w:rtl/>
        </w:rPr>
        <w:t xml:space="preserve"> </w:t>
      </w:r>
      <w:proofErr w:type="spellStart"/>
      <w:r>
        <w:rPr>
          <w:rFonts w:hint="cs"/>
          <w:b/>
          <w:bCs/>
          <w:i/>
          <w:iCs/>
          <w:sz w:val="32"/>
          <w:szCs w:val="32"/>
          <w:rtl/>
        </w:rPr>
        <w:t>:</w:t>
      </w:r>
      <w:proofErr w:type="spellEnd"/>
    </w:p>
    <w:p w:rsidR="00754C3C" w:rsidRDefault="00754C3C" w:rsidP="000A4F8F">
      <w:pPr>
        <w:jc w:val="lowKashida"/>
        <w:rPr>
          <w:b/>
          <w:bCs/>
          <w:i/>
          <w:iCs/>
          <w:sz w:val="32"/>
          <w:szCs w:val="32"/>
          <w:rtl/>
        </w:rPr>
      </w:pPr>
      <w:r w:rsidRPr="000A4F8F">
        <w:rPr>
          <w:rFonts w:hint="cs"/>
          <w:noProof/>
          <w:sz w:val="26"/>
          <w:szCs w:val="26"/>
          <w:rtl/>
        </w:rPr>
        <w:t xml:space="preserve">يدخل المهاجم برمجية غير مرغوب فيها وغير مرخصة للنظام الهدف , </w:t>
      </w:r>
      <w:r w:rsidR="000A4F8F" w:rsidRPr="000A4F8F">
        <w:rPr>
          <w:rFonts w:hint="cs"/>
          <w:noProof/>
          <w:sz w:val="26"/>
          <w:szCs w:val="26"/>
          <w:rtl/>
        </w:rPr>
        <w:t>في الماضي كان الهدف من هذه البرمجيات تعطيل أو إلغاء تفعيل النظام أو تطبيق , أو إجبار النظام الهدف لتعطيل أنظمة أخرى , أما البرامج الخبيثة الحالية تحاول البقاء مخفية في النظام الهدف , لتستهلك موارده لفائدة المهاجم .</w:t>
      </w:r>
    </w:p>
    <w:p w:rsidR="000A4F8F" w:rsidRDefault="000A4F8F" w:rsidP="000A4F8F">
      <w:pPr>
        <w:jc w:val="lowKashida"/>
        <w:rPr>
          <w:b/>
          <w:bCs/>
          <w:i/>
          <w:iCs/>
          <w:sz w:val="28"/>
          <w:szCs w:val="28"/>
          <w:rtl/>
        </w:rPr>
      </w:pPr>
      <w:r w:rsidRPr="000A4F8F">
        <w:rPr>
          <w:rFonts w:hint="cs"/>
          <w:b/>
          <w:bCs/>
          <w:sz w:val="28"/>
          <w:szCs w:val="28"/>
          <w:rtl/>
        </w:rPr>
        <w:t xml:space="preserve">هجمات التحايل لـ </w:t>
      </w:r>
      <w:r w:rsidRPr="000A4F8F">
        <w:rPr>
          <w:b/>
          <w:bCs/>
          <w:i/>
          <w:iCs/>
          <w:sz w:val="28"/>
          <w:szCs w:val="28"/>
        </w:rPr>
        <w:t>IP</w:t>
      </w:r>
      <w:r w:rsidRPr="000A4F8F">
        <w:rPr>
          <w:rFonts w:hint="cs"/>
          <w:b/>
          <w:bCs/>
          <w:i/>
          <w:iCs/>
          <w:sz w:val="28"/>
          <w:szCs w:val="28"/>
          <w:rtl/>
        </w:rPr>
        <w:t xml:space="preserve"> </w:t>
      </w:r>
      <w:r w:rsidRPr="000A4F8F">
        <w:rPr>
          <w:b/>
          <w:bCs/>
          <w:i/>
          <w:iCs/>
          <w:sz w:val="28"/>
          <w:szCs w:val="28"/>
        </w:rPr>
        <w:t>( IP Spoofing Attacks</w:t>
      </w:r>
      <w:r>
        <w:rPr>
          <w:b/>
          <w:bCs/>
          <w:i/>
          <w:iCs/>
          <w:sz w:val="32"/>
          <w:szCs w:val="32"/>
        </w:rPr>
        <w:t xml:space="preserve"> </w:t>
      </w:r>
      <w:r w:rsidRPr="000A4F8F">
        <w:rPr>
          <w:b/>
          <w:bCs/>
          <w:i/>
          <w:iCs/>
          <w:sz w:val="28"/>
          <w:szCs w:val="28"/>
        </w:rPr>
        <w:t>)</w:t>
      </w:r>
      <w:proofErr w:type="spellStart"/>
      <w:r>
        <w:rPr>
          <w:rFonts w:hint="cs"/>
          <w:b/>
          <w:bCs/>
          <w:i/>
          <w:iCs/>
          <w:sz w:val="28"/>
          <w:szCs w:val="28"/>
          <w:rtl/>
        </w:rPr>
        <w:t>:</w:t>
      </w:r>
      <w:proofErr w:type="spellEnd"/>
    </w:p>
    <w:p w:rsidR="00706877" w:rsidRDefault="00E022EC" w:rsidP="00E022EC">
      <w:pPr>
        <w:jc w:val="lowKashida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-241935</wp:posOffset>
            </wp:positionV>
            <wp:extent cx="3396615" cy="1960245"/>
            <wp:effectExtent l="19050" t="0" r="0" b="0"/>
            <wp:wrapSquare wrapText="bothSides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9120" t="26656" r="8425" b="2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19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51AC">
        <w:rPr>
          <w:rFonts w:hint="cs"/>
          <w:sz w:val="28"/>
          <w:szCs w:val="28"/>
          <w:rtl/>
        </w:rPr>
        <w:t xml:space="preserve">هجوم برمجي حيث المهاجم ينشئ حزم </w:t>
      </w:r>
      <w:r w:rsidR="00E151AC">
        <w:rPr>
          <w:sz w:val="28"/>
          <w:szCs w:val="28"/>
        </w:rPr>
        <w:t>IP</w:t>
      </w:r>
      <w:r w:rsidR="00E151AC">
        <w:rPr>
          <w:rFonts w:hint="cs"/>
          <w:sz w:val="28"/>
          <w:szCs w:val="28"/>
          <w:rtl/>
        </w:rPr>
        <w:t xml:space="preserve"> بعنوان مصدر </w:t>
      </w:r>
      <w:r w:rsidR="00E151AC">
        <w:rPr>
          <w:sz w:val="28"/>
          <w:szCs w:val="28"/>
        </w:rPr>
        <w:t>IP</w:t>
      </w:r>
      <w:r w:rsidR="00E151AC">
        <w:rPr>
          <w:rFonts w:hint="cs"/>
          <w:sz w:val="28"/>
          <w:szCs w:val="28"/>
          <w:rtl/>
        </w:rPr>
        <w:t xml:space="preserve"> مزور  ويستخدم هذه الحزم لحصول على وصول لنظام عن بعد </w:t>
      </w:r>
      <w:proofErr w:type="spellStart"/>
      <w:r w:rsidR="00E151AC">
        <w:rPr>
          <w:rFonts w:hint="cs"/>
          <w:sz w:val="28"/>
          <w:szCs w:val="28"/>
          <w:rtl/>
        </w:rPr>
        <w:t>.</w:t>
      </w:r>
      <w:proofErr w:type="spellEnd"/>
      <w:r w:rsidR="00E151AC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علامة على هجوم </w:t>
      </w:r>
      <w:r w:rsidRPr="00E022EC">
        <w:rPr>
          <w:i/>
          <w:iCs/>
          <w:sz w:val="28"/>
          <w:szCs w:val="28"/>
        </w:rPr>
        <w:t>IP Spoofing Attacks</w:t>
      </w:r>
      <w:r>
        <w:rPr>
          <w:rFonts w:hint="cs"/>
          <w:sz w:val="28"/>
          <w:szCs w:val="28"/>
          <w:rtl/>
        </w:rPr>
        <w:t xml:space="preserve"> حزم شبكة من مصدر خارجي تظهر بأنها من تحمل عنوان مصدر داخلي </w:t>
      </w:r>
      <w:proofErr w:type="spellStart"/>
      <w:r>
        <w:rPr>
          <w:rFonts w:hint="cs"/>
          <w:sz w:val="28"/>
          <w:szCs w:val="28"/>
          <w:rtl/>
        </w:rPr>
        <w:t>.</w:t>
      </w:r>
      <w:proofErr w:type="spellEnd"/>
    </w:p>
    <w:p w:rsidR="00E022EC" w:rsidRPr="00BC24B2" w:rsidRDefault="00E022EC" w:rsidP="00E022EC">
      <w:pPr>
        <w:jc w:val="lowKashida"/>
        <w:rPr>
          <w:sz w:val="28"/>
          <w:szCs w:val="28"/>
          <w:rtl/>
        </w:rPr>
      </w:pPr>
    </w:p>
    <w:p w:rsidR="00706877" w:rsidRDefault="00706877" w:rsidP="000A4F8F">
      <w:pPr>
        <w:jc w:val="lowKashida"/>
        <w:rPr>
          <w:b/>
          <w:bCs/>
          <w:i/>
          <w:iCs/>
          <w:sz w:val="28"/>
          <w:szCs w:val="28"/>
          <w:rtl/>
        </w:rPr>
      </w:pPr>
    </w:p>
    <w:p w:rsidR="008143D0" w:rsidRDefault="00D54A2A" w:rsidP="000A4F8F">
      <w:pPr>
        <w:jc w:val="lowKashida"/>
        <w:rPr>
          <w:b/>
          <w:bCs/>
          <w:i/>
          <w:iCs/>
          <w:sz w:val="28"/>
          <w:szCs w:val="28"/>
          <w:rtl/>
        </w:rPr>
      </w:pPr>
      <w:r w:rsidRPr="00D54A2A">
        <w:rPr>
          <w:rFonts w:hint="cs"/>
          <w:b/>
          <w:bCs/>
          <w:sz w:val="28"/>
          <w:szCs w:val="28"/>
          <w:rtl/>
        </w:rPr>
        <w:t>هجمات الاختطاف</w:t>
      </w:r>
      <w:r>
        <w:rPr>
          <w:rFonts w:hint="cs"/>
          <w:b/>
          <w:bCs/>
          <w:i/>
          <w:iCs/>
          <w:sz w:val="28"/>
          <w:szCs w:val="28"/>
          <w:rtl/>
        </w:rPr>
        <w:t xml:space="preserve"> </w:t>
      </w:r>
      <w:r>
        <w:rPr>
          <w:b/>
          <w:bCs/>
          <w:i/>
          <w:iCs/>
          <w:sz w:val="28"/>
          <w:szCs w:val="28"/>
        </w:rPr>
        <w:t>Hijacking Attacks</w:t>
      </w:r>
      <w:r>
        <w:rPr>
          <w:rFonts w:hint="cs"/>
          <w:b/>
          <w:bCs/>
          <w:i/>
          <w:iCs/>
          <w:sz w:val="28"/>
          <w:szCs w:val="28"/>
          <w:rtl/>
        </w:rPr>
        <w:t xml:space="preserve"> </w:t>
      </w:r>
      <w:proofErr w:type="spellStart"/>
      <w:r>
        <w:rPr>
          <w:rFonts w:hint="cs"/>
          <w:b/>
          <w:bCs/>
          <w:i/>
          <w:iCs/>
          <w:sz w:val="28"/>
          <w:szCs w:val="28"/>
          <w:rtl/>
        </w:rPr>
        <w:t>:</w:t>
      </w:r>
      <w:proofErr w:type="spellEnd"/>
      <w:r>
        <w:rPr>
          <w:rFonts w:hint="cs"/>
          <w:b/>
          <w:bCs/>
          <w:i/>
          <w:iCs/>
          <w:sz w:val="28"/>
          <w:szCs w:val="28"/>
          <w:rtl/>
        </w:rPr>
        <w:t xml:space="preserve"> </w:t>
      </w:r>
    </w:p>
    <w:p w:rsidR="00D54A2A" w:rsidRPr="001D5F6B" w:rsidRDefault="001D5F6B" w:rsidP="000A4F8F">
      <w:pPr>
        <w:jc w:val="lowKashida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9525</wp:posOffset>
            </wp:positionV>
            <wp:extent cx="3035935" cy="1067435"/>
            <wp:effectExtent l="19050" t="0" r="0" b="0"/>
            <wp:wrapTight wrapText="bothSides">
              <wp:wrapPolygon edited="0">
                <wp:start x="-136" y="0"/>
                <wp:lineTo x="-136" y="21202"/>
                <wp:lineTo x="21550" y="21202"/>
                <wp:lineTo x="21550" y="0"/>
                <wp:lineTo x="-136" y="0"/>
              </wp:wrapPolygon>
            </wp:wrapTight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5403" t="37905" r="13352" b="39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106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A2A" w:rsidRPr="001D5F6B">
        <w:rPr>
          <w:rFonts w:hint="cs"/>
          <w:noProof/>
          <w:sz w:val="28"/>
          <w:szCs w:val="28"/>
          <w:rtl/>
        </w:rPr>
        <w:t xml:space="preserve">هجوم برمجي المهاجم  يأخذ التحكم من جلسة </w:t>
      </w:r>
      <w:r w:rsidR="00D54A2A" w:rsidRPr="001D5F6B">
        <w:rPr>
          <w:noProof/>
          <w:sz w:val="28"/>
          <w:szCs w:val="28"/>
        </w:rPr>
        <w:t>TCP</w:t>
      </w:r>
      <w:r w:rsidR="00D54A2A" w:rsidRPr="001D5F6B">
        <w:rPr>
          <w:rFonts w:hint="cs"/>
          <w:noProof/>
          <w:sz w:val="28"/>
          <w:szCs w:val="28"/>
          <w:rtl/>
        </w:rPr>
        <w:t xml:space="preserve"> بعد مصادقتها " </w:t>
      </w:r>
      <w:r w:rsidR="00D54A2A" w:rsidRPr="001D5F6B">
        <w:rPr>
          <w:noProof/>
          <w:sz w:val="28"/>
          <w:szCs w:val="28"/>
        </w:rPr>
        <w:t>TCP/IP hijacking attack</w:t>
      </w:r>
      <w:r w:rsidR="00D54A2A" w:rsidRPr="001D5F6B">
        <w:rPr>
          <w:rFonts w:hint="cs"/>
          <w:noProof/>
          <w:sz w:val="28"/>
          <w:szCs w:val="28"/>
          <w:rtl/>
        </w:rPr>
        <w:t>", الغرض من هجمات الاختطاف هو كسب الوصول لبيانات وموارد الشبكة باستخدام هوية مستخدم شبكة مشروعة .خلال هجوم الاختطاف , المهاجم إما يصل للحزم أثناء مرورها من مضيف لآخر , أو يفصل أحد المضيفين ويستمر بالاتصال مع الطرف الآخر</w:t>
      </w:r>
      <w:r w:rsidRPr="001D5F6B">
        <w:rPr>
          <w:rFonts w:hint="cs"/>
          <w:noProof/>
          <w:sz w:val="28"/>
          <w:szCs w:val="28"/>
          <w:rtl/>
        </w:rPr>
        <w:t>, يظهر هجوم الاختطاف بشكل واضح في انقطاع الاتصال المفاجئ أو رسائل الخطأ .</w:t>
      </w:r>
      <w:r w:rsidR="00D54A2A" w:rsidRPr="001D5F6B">
        <w:rPr>
          <w:rFonts w:hint="cs"/>
          <w:noProof/>
          <w:sz w:val="28"/>
          <w:szCs w:val="28"/>
          <w:rtl/>
        </w:rPr>
        <w:t xml:space="preserve"> </w:t>
      </w:r>
    </w:p>
    <w:p w:rsidR="000A4F8F" w:rsidRDefault="001D5F6B" w:rsidP="000A4F8F">
      <w:pPr>
        <w:jc w:val="lowKashida"/>
        <w:rPr>
          <w:b/>
          <w:bCs/>
          <w:i/>
          <w:iCs/>
          <w:sz w:val="32"/>
          <w:szCs w:val="32"/>
          <w:rtl/>
        </w:rPr>
      </w:pPr>
      <w:r>
        <w:rPr>
          <w:b/>
          <w:bCs/>
          <w:i/>
          <w:iCs/>
          <w:sz w:val="32"/>
          <w:szCs w:val="32"/>
        </w:rPr>
        <w:t>Man-in-the-Middle Attacks</w:t>
      </w:r>
      <w:r>
        <w:rPr>
          <w:rFonts w:hint="cs"/>
          <w:b/>
          <w:bCs/>
          <w:i/>
          <w:iCs/>
          <w:sz w:val="32"/>
          <w:szCs w:val="32"/>
          <w:rtl/>
        </w:rPr>
        <w:t xml:space="preserve"> </w:t>
      </w:r>
      <w:proofErr w:type="spellStart"/>
      <w:r>
        <w:rPr>
          <w:rFonts w:hint="cs"/>
          <w:b/>
          <w:bCs/>
          <w:i/>
          <w:iCs/>
          <w:sz w:val="32"/>
          <w:szCs w:val="32"/>
          <w:rtl/>
        </w:rPr>
        <w:t>:</w:t>
      </w:r>
      <w:proofErr w:type="spellEnd"/>
    </w:p>
    <w:p w:rsidR="001D5F6B" w:rsidRPr="001D5F6B" w:rsidRDefault="00AE1CEF" w:rsidP="001D5F6B">
      <w:pPr>
        <w:jc w:val="lowKashida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57150</wp:posOffset>
            </wp:positionV>
            <wp:extent cx="2816225" cy="1652905"/>
            <wp:effectExtent l="19050" t="0" r="3175" b="0"/>
            <wp:wrapTight wrapText="bothSides">
              <wp:wrapPolygon edited="0">
                <wp:start x="-146" y="0"/>
                <wp:lineTo x="-146" y="21409"/>
                <wp:lineTo x="21624" y="21409"/>
                <wp:lineTo x="21624" y="0"/>
                <wp:lineTo x="-146" y="0"/>
              </wp:wrapPolygon>
            </wp:wrapTight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3309" t="32357" r="16335" b="3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6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5F6B" w:rsidRPr="001D5F6B">
        <w:rPr>
          <w:rFonts w:hint="cs"/>
          <w:noProof/>
          <w:sz w:val="28"/>
          <w:szCs w:val="28"/>
          <w:rtl/>
        </w:rPr>
        <w:t>تقنية سرقة بيانات حيث المهاجم يوسط جهاز بين بين مضيفين شرعيين للحصول على بياناتهم أثناء تناقلها .جهاز التطفل يخدع كلا المرسل والمستقبل بالاستجابة للتناقل بالاتجاهين . لا يشبه التحايل ولا الاختطاف  , المهاجم يستطيع معالجة الاتصال بنشاط, أكثر من الاستماع بخمول , ويستطيع الوصول لبيانات متنوعة , مثل أسماء المستخدمين , كلمات المرور , تكوين الشبكة ,محتوى حزم الشبكة .</w:t>
      </w:r>
    </w:p>
    <w:p w:rsidR="00754C3C" w:rsidRDefault="00754C3C" w:rsidP="00754C3C">
      <w:pPr>
        <w:rPr>
          <w:b/>
          <w:bCs/>
          <w:sz w:val="32"/>
          <w:szCs w:val="32"/>
          <w:rtl/>
        </w:rPr>
      </w:pPr>
    </w:p>
    <w:p w:rsidR="00AE1CEF" w:rsidRDefault="00B70FAD" w:rsidP="00FC6A68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الحرمان من الخدمة </w:t>
      </w:r>
      <w:r w:rsidRPr="00B70FAD">
        <w:rPr>
          <w:b/>
          <w:bCs/>
          <w:i/>
          <w:iCs/>
          <w:sz w:val="32"/>
          <w:szCs w:val="32"/>
        </w:rPr>
        <w:t xml:space="preserve">Denial of Service ( </w:t>
      </w:r>
      <w:proofErr w:type="spellStart"/>
      <w:r w:rsidRPr="00B70FAD">
        <w:rPr>
          <w:b/>
          <w:bCs/>
          <w:i/>
          <w:iCs/>
          <w:sz w:val="32"/>
          <w:szCs w:val="32"/>
        </w:rPr>
        <w:t>DoS</w:t>
      </w:r>
      <w:proofErr w:type="spellEnd"/>
      <w:r w:rsidRPr="00B70FAD">
        <w:rPr>
          <w:b/>
          <w:bCs/>
          <w:i/>
          <w:iCs/>
          <w:sz w:val="32"/>
          <w:szCs w:val="32"/>
        </w:rPr>
        <w:t xml:space="preserve"> ) Attacks</w:t>
      </w:r>
      <w:r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>
        <w:rPr>
          <w:rFonts w:hint="cs"/>
          <w:b/>
          <w:bCs/>
          <w:sz w:val="32"/>
          <w:szCs w:val="32"/>
          <w:rtl/>
        </w:rPr>
        <w:t>:</w:t>
      </w:r>
      <w:proofErr w:type="spellEnd"/>
    </w:p>
    <w:p w:rsidR="00B70FAD" w:rsidRPr="00C10F82" w:rsidRDefault="00C10F82" w:rsidP="00C10F82">
      <w:pPr>
        <w:jc w:val="lowKashida"/>
        <w:rPr>
          <w:noProof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71120</wp:posOffset>
            </wp:positionV>
            <wp:extent cx="2555875" cy="906780"/>
            <wp:effectExtent l="19050" t="0" r="0" b="0"/>
            <wp:wrapTight wrapText="bothSides">
              <wp:wrapPolygon edited="0">
                <wp:start x="-161" y="0"/>
                <wp:lineTo x="-161" y="21328"/>
                <wp:lineTo x="21573" y="21328"/>
                <wp:lineTo x="21573" y="0"/>
                <wp:lineTo x="-161" y="0"/>
              </wp:wrapPolygon>
            </wp:wrapTight>
            <wp:docPr id="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37127" t="39600" r="16137" b="4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FAD" w:rsidRPr="00C10F82">
        <w:rPr>
          <w:rFonts w:hint="cs"/>
          <w:noProof/>
          <w:sz w:val="28"/>
          <w:szCs w:val="28"/>
          <w:rtl/>
        </w:rPr>
        <w:t xml:space="preserve">هو الهجوم الذي يتم شنه  لغرض تعطيل الأنظمة التي توفر خدمات الشبكة ، وليس لسرقة البيانات أو إلحاق الضرر. أن أهداف الهجوم من الممكن أن تكون خوادم الشبكة أو </w:t>
      </w:r>
      <w:r w:rsidR="00B70FAD" w:rsidRPr="00C10F82">
        <w:rPr>
          <w:rFonts w:hint="cs"/>
          <w:noProof/>
          <w:sz w:val="28"/>
          <w:szCs w:val="28"/>
          <w:rtl/>
        </w:rPr>
        <w:lastRenderedPageBreak/>
        <w:t>أجهزة توجيه شبكة الاتصال , إن هذا الهجوم يمنع النظام من الاستجابة للطلبات الشرعية , مما يعوق وظائف الشبكة .</w:t>
      </w:r>
    </w:p>
    <w:p w:rsidR="00B70FAD" w:rsidRDefault="00C10F82" w:rsidP="00C10F82">
      <w:pPr>
        <w:jc w:val="lowKashida"/>
        <w:rPr>
          <w:b/>
          <w:bCs/>
          <w:sz w:val="32"/>
          <w:szCs w:val="32"/>
          <w:rtl/>
        </w:rPr>
      </w:pPr>
      <w:r w:rsidRPr="00C10F82">
        <w:rPr>
          <w:rFonts w:hint="cs"/>
          <w:b/>
          <w:bCs/>
          <w:noProof/>
          <w:sz w:val="28"/>
          <w:szCs w:val="28"/>
          <w:rtl/>
        </w:rPr>
        <w:t xml:space="preserve">إن هجوم </w:t>
      </w:r>
      <w:r w:rsidRPr="00C10F82">
        <w:rPr>
          <w:b/>
          <w:bCs/>
          <w:noProof/>
          <w:sz w:val="28"/>
          <w:szCs w:val="28"/>
        </w:rPr>
        <w:t>DoS</w:t>
      </w:r>
      <w:r w:rsidRPr="00C10F82">
        <w:rPr>
          <w:rFonts w:hint="cs"/>
          <w:b/>
          <w:bCs/>
          <w:noProof/>
          <w:sz w:val="28"/>
          <w:szCs w:val="28"/>
          <w:rtl/>
        </w:rPr>
        <w:t xml:space="preserve"> من الممكن أن يأخذ ثلاثة طرق</w:t>
      </w:r>
      <w:r w:rsidRPr="00C10F82">
        <w:rPr>
          <w:rFonts w:hint="cs"/>
          <w:noProof/>
          <w:sz w:val="28"/>
          <w:szCs w:val="28"/>
          <w:rtl/>
        </w:rPr>
        <w:t xml:space="preserve"> :</w:t>
      </w:r>
    </w:p>
    <w:p w:rsidR="00C10F82" w:rsidRPr="00C10F82" w:rsidRDefault="00C10F82" w:rsidP="00C10F82">
      <w:pPr>
        <w:pStyle w:val="a4"/>
        <w:numPr>
          <w:ilvl w:val="0"/>
          <w:numId w:val="10"/>
        </w:numPr>
        <w:jc w:val="lowKashida"/>
        <w:rPr>
          <w:noProof/>
          <w:sz w:val="28"/>
          <w:szCs w:val="28"/>
          <w:rtl/>
        </w:rPr>
      </w:pPr>
      <w:r w:rsidRPr="00C10F82">
        <w:rPr>
          <w:rFonts w:hint="cs"/>
          <w:noProof/>
          <w:sz w:val="28"/>
          <w:szCs w:val="28"/>
          <w:rtl/>
        </w:rPr>
        <w:t>إغراق الشبكة بالبيانات " فيضانات " لتستهلك كافة عرض النطاق الترددي المتوفر .</w:t>
      </w:r>
    </w:p>
    <w:p w:rsidR="00C10F82" w:rsidRPr="00C10F82" w:rsidRDefault="00C10F82" w:rsidP="00C10F82">
      <w:pPr>
        <w:pStyle w:val="a4"/>
        <w:numPr>
          <w:ilvl w:val="0"/>
          <w:numId w:val="10"/>
        </w:numPr>
        <w:jc w:val="lowKashida"/>
        <w:rPr>
          <w:noProof/>
          <w:sz w:val="28"/>
          <w:szCs w:val="28"/>
          <w:rtl/>
        </w:rPr>
      </w:pPr>
      <w:r w:rsidRPr="00C10F82">
        <w:rPr>
          <w:rFonts w:hint="cs"/>
          <w:noProof/>
          <w:sz w:val="28"/>
          <w:szCs w:val="28"/>
          <w:rtl/>
        </w:rPr>
        <w:t>إرسال البيانات تهدف إلى استغلال العيوب المعروفة في تطبيق الشبكة</w:t>
      </w:r>
    </w:p>
    <w:p w:rsidR="00C10F82" w:rsidRDefault="00C10F82" w:rsidP="00C10F82">
      <w:pPr>
        <w:pStyle w:val="a4"/>
        <w:numPr>
          <w:ilvl w:val="0"/>
          <w:numId w:val="10"/>
        </w:numPr>
        <w:jc w:val="lowKashida"/>
        <w:rPr>
          <w:b/>
          <w:bCs/>
          <w:sz w:val="32"/>
          <w:szCs w:val="32"/>
        </w:rPr>
      </w:pPr>
      <w:r w:rsidRPr="00C10F82">
        <w:rPr>
          <w:rFonts w:hint="cs"/>
          <w:noProof/>
          <w:sz w:val="28"/>
          <w:szCs w:val="28"/>
          <w:rtl/>
        </w:rPr>
        <w:t>إرسال طلبات خدمة عديدة للنظام الهدف لاستهلاك موارده .</w:t>
      </w:r>
      <w:r w:rsidRPr="00C10F82">
        <w:rPr>
          <w:rFonts w:hint="cs"/>
          <w:b/>
          <w:bCs/>
          <w:sz w:val="32"/>
          <w:szCs w:val="32"/>
        </w:rPr>
        <w:t xml:space="preserve"> </w:t>
      </w:r>
    </w:p>
    <w:p w:rsidR="00C10F82" w:rsidRDefault="00E0360B" w:rsidP="00E0360B">
      <w:pPr>
        <w:rPr>
          <w:b/>
          <w:bCs/>
          <w:i/>
          <w:i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-13411</wp:posOffset>
            </wp:positionH>
            <wp:positionV relativeFrom="paragraph">
              <wp:posOffset>276682</wp:posOffset>
            </wp:positionV>
            <wp:extent cx="2716530" cy="1909267"/>
            <wp:effectExtent l="19050" t="0" r="7620" b="0"/>
            <wp:wrapTight wrapText="bothSides">
              <wp:wrapPolygon edited="0">
                <wp:start x="-151" y="0"/>
                <wp:lineTo x="-151" y="21336"/>
                <wp:lineTo x="21661" y="21336"/>
                <wp:lineTo x="21661" y="0"/>
                <wp:lineTo x="-151" y="0"/>
              </wp:wrapPolygon>
            </wp:wrapTight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9367" t="23883" r="8376" b="21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190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360B">
        <w:rPr>
          <w:rFonts w:hint="cs"/>
          <w:b/>
          <w:bCs/>
          <w:sz w:val="28"/>
          <w:szCs w:val="28"/>
          <w:rtl/>
        </w:rPr>
        <w:t xml:space="preserve">هجوم الحرمان من الخدمة الموزع </w:t>
      </w:r>
      <w:r w:rsidRPr="00E0360B">
        <w:rPr>
          <w:b/>
          <w:bCs/>
          <w:i/>
          <w:iCs/>
          <w:sz w:val="28"/>
          <w:szCs w:val="28"/>
        </w:rPr>
        <w:t xml:space="preserve">Distributed Denial of Service ( </w:t>
      </w:r>
      <w:proofErr w:type="spellStart"/>
      <w:r w:rsidRPr="00E0360B">
        <w:rPr>
          <w:b/>
          <w:bCs/>
          <w:i/>
          <w:iCs/>
          <w:sz w:val="28"/>
          <w:szCs w:val="28"/>
        </w:rPr>
        <w:t>DDoS</w:t>
      </w:r>
      <w:proofErr w:type="spellEnd"/>
      <w:r w:rsidRPr="00E0360B">
        <w:rPr>
          <w:b/>
          <w:bCs/>
          <w:i/>
          <w:iCs/>
          <w:sz w:val="28"/>
          <w:szCs w:val="28"/>
        </w:rPr>
        <w:t xml:space="preserve"> ) Attacks</w:t>
      </w:r>
    </w:p>
    <w:p w:rsidR="00E0360B" w:rsidRDefault="00E0360B" w:rsidP="00E0360B">
      <w:pPr>
        <w:rPr>
          <w:noProof/>
          <w:sz w:val="28"/>
          <w:szCs w:val="28"/>
          <w:rtl/>
        </w:rPr>
      </w:pPr>
      <w:r w:rsidRPr="00E0360B">
        <w:rPr>
          <w:rFonts w:hint="cs"/>
          <w:noProof/>
          <w:sz w:val="28"/>
          <w:szCs w:val="28"/>
          <w:rtl/>
        </w:rPr>
        <w:t xml:space="preserve">هو احد أنواع الهجوم </w:t>
      </w:r>
      <w:r w:rsidRPr="00E0360B">
        <w:rPr>
          <w:noProof/>
          <w:sz w:val="28"/>
          <w:szCs w:val="28"/>
        </w:rPr>
        <w:t>DoS</w:t>
      </w:r>
      <w:r w:rsidRPr="00E0360B">
        <w:rPr>
          <w:rFonts w:hint="cs"/>
          <w:noProof/>
          <w:sz w:val="28"/>
          <w:szCs w:val="28"/>
          <w:rtl/>
        </w:rPr>
        <w:t xml:space="preserve"> عدة كمبيوترات في شبكات متباينة للشروع في الهجوم من عدة مصادر متزامنة </w:t>
      </w:r>
      <w:r>
        <w:rPr>
          <w:rFonts w:hint="cs"/>
          <w:noProof/>
          <w:sz w:val="28"/>
          <w:szCs w:val="28"/>
          <w:rtl/>
        </w:rPr>
        <w:t>,</w:t>
      </w:r>
      <w:r w:rsidRPr="00E0360B">
        <w:rPr>
          <w:rFonts w:hint="cs"/>
          <w:noProof/>
          <w:sz w:val="28"/>
          <w:szCs w:val="28"/>
          <w:rtl/>
        </w:rPr>
        <w:t xml:space="preserve"> المهاجم يدخل برنامج غير مرخص يدعى </w:t>
      </w:r>
      <w:r w:rsidRPr="00E0360B">
        <w:rPr>
          <w:noProof/>
          <w:sz w:val="28"/>
          <w:szCs w:val="28"/>
        </w:rPr>
        <w:t>zombie</w:t>
      </w:r>
      <w:r w:rsidRPr="00E0360B">
        <w:rPr>
          <w:rFonts w:hint="cs"/>
          <w:noProof/>
          <w:sz w:val="28"/>
          <w:szCs w:val="28"/>
          <w:rtl/>
        </w:rPr>
        <w:t xml:space="preserve"> أو </w:t>
      </w:r>
      <w:r w:rsidRPr="00E0360B">
        <w:rPr>
          <w:noProof/>
          <w:sz w:val="28"/>
          <w:szCs w:val="28"/>
        </w:rPr>
        <w:t>drone</w:t>
      </w:r>
      <w:r w:rsidRPr="00E0360B">
        <w:rPr>
          <w:rFonts w:hint="cs"/>
          <w:noProof/>
          <w:sz w:val="28"/>
          <w:szCs w:val="28"/>
          <w:rtl/>
        </w:rPr>
        <w:t xml:space="preserve"> يوجه الكمبيوترات لبدء الهجوم .</w:t>
      </w:r>
    </w:p>
    <w:p w:rsidR="00E0360B" w:rsidRDefault="00E0360B" w:rsidP="00E0360B">
      <w:pPr>
        <w:rPr>
          <w:noProof/>
          <w:sz w:val="28"/>
          <w:szCs w:val="28"/>
          <w:rtl/>
        </w:rPr>
      </w:pPr>
    </w:p>
    <w:p w:rsidR="00E0360B" w:rsidRDefault="004905A5" w:rsidP="00E0360B">
      <w:pPr>
        <w:rPr>
          <w:noProof/>
          <w:sz w:val="32"/>
          <w:szCs w:val="32"/>
          <w:rtl/>
        </w:rPr>
      </w:pPr>
      <w:r w:rsidRPr="004905A5">
        <w:rPr>
          <w:rFonts w:hint="cs"/>
          <w:b/>
          <w:bCs/>
          <w:sz w:val="32"/>
          <w:szCs w:val="32"/>
          <w:rtl/>
        </w:rPr>
        <w:t xml:space="preserve">تسمم </w:t>
      </w:r>
      <w:r w:rsidRPr="004905A5">
        <w:rPr>
          <w:b/>
          <w:bCs/>
          <w:i/>
          <w:iCs/>
          <w:sz w:val="32"/>
          <w:szCs w:val="32"/>
        </w:rPr>
        <w:t>ARP Poisoning</w:t>
      </w:r>
    </w:p>
    <w:p w:rsidR="004905A5" w:rsidRDefault="00A6742F" w:rsidP="00E0360B">
      <w:pPr>
        <w:rPr>
          <w:noProof/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274955</wp:posOffset>
            </wp:positionV>
            <wp:extent cx="2504440" cy="2274570"/>
            <wp:effectExtent l="19050" t="0" r="0" b="0"/>
            <wp:wrapSquare wrapText="bothSides"/>
            <wp:docPr id="5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40084" t="27735" r="17764" b="24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227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5A5">
        <w:rPr>
          <w:rFonts w:hint="cs"/>
          <w:noProof/>
          <w:sz w:val="32"/>
          <w:szCs w:val="32"/>
          <w:rtl/>
        </w:rPr>
        <w:t xml:space="preserve">يحدث عندما يعيد توجيه عنوان </w:t>
      </w:r>
      <w:r w:rsidR="004905A5">
        <w:rPr>
          <w:noProof/>
          <w:sz w:val="32"/>
          <w:szCs w:val="32"/>
        </w:rPr>
        <w:t>IP</w:t>
      </w:r>
      <w:r w:rsidR="004905A5">
        <w:rPr>
          <w:rFonts w:hint="cs"/>
          <w:noProof/>
          <w:sz w:val="32"/>
          <w:szCs w:val="32"/>
          <w:rtl/>
        </w:rPr>
        <w:t xml:space="preserve"> إلى </w:t>
      </w:r>
      <w:r w:rsidR="004905A5">
        <w:rPr>
          <w:noProof/>
          <w:sz w:val="32"/>
          <w:szCs w:val="32"/>
        </w:rPr>
        <w:t>MAC</w:t>
      </w:r>
      <w:r w:rsidR="004905A5">
        <w:rPr>
          <w:rFonts w:hint="cs"/>
          <w:noProof/>
          <w:sz w:val="32"/>
          <w:szCs w:val="32"/>
          <w:rtl/>
        </w:rPr>
        <w:t xml:space="preserve"> لجهاز غير معني بالاستلام , قبل بدء الهجوم مرة ثانية , المهاجم يجب أن يحصل على وصول للشبكة الهدف ,وعند امتلاكه القدرة للوصول فإنه سيقوم بتسميم ( التلاعب ) بـ </w:t>
      </w:r>
      <w:r w:rsidR="004905A5">
        <w:rPr>
          <w:noProof/>
          <w:sz w:val="32"/>
          <w:szCs w:val="32"/>
        </w:rPr>
        <w:t>ARP cache</w:t>
      </w:r>
      <w:r w:rsidR="004905A5">
        <w:rPr>
          <w:rFonts w:hint="cs"/>
          <w:noProof/>
          <w:sz w:val="32"/>
          <w:szCs w:val="32"/>
          <w:rtl/>
        </w:rPr>
        <w:t xml:space="preserve"> للكمبيوترات الهدف وذلك بإعادة توجيه عناوين </w:t>
      </w:r>
      <w:r w:rsidR="004905A5">
        <w:rPr>
          <w:noProof/>
          <w:sz w:val="32"/>
          <w:szCs w:val="32"/>
        </w:rPr>
        <w:t xml:space="preserve">IP </w:t>
      </w:r>
      <w:r w:rsidR="004905A5">
        <w:rPr>
          <w:rFonts w:hint="cs"/>
          <w:noProof/>
          <w:sz w:val="32"/>
          <w:szCs w:val="32"/>
          <w:rtl/>
        </w:rPr>
        <w:t xml:space="preserve"> المختارة إلى عناوين </w:t>
      </w:r>
      <w:r w:rsidR="004905A5">
        <w:rPr>
          <w:noProof/>
          <w:sz w:val="32"/>
          <w:szCs w:val="32"/>
        </w:rPr>
        <w:t>MAC</w:t>
      </w:r>
      <w:r w:rsidR="004905A5">
        <w:rPr>
          <w:rFonts w:hint="cs"/>
          <w:noProof/>
          <w:sz w:val="32"/>
          <w:szCs w:val="32"/>
          <w:rtl/>
        </w:rPr>
        <w:t xml:space="preserve"> التي يختارها المهاجم </w:t>
      </w:r>
      <w:r>
        <w:rPr>
          <w:rFonts w:hint="cs"/>
          <w:noProof/>
          <w:sz w:val="32"/>
          <w:szCs w:val="32"/>
          <w:rtl/>
        </w:rPr>
        <w:t xml:space="preserve">, في هذه اللحظة يستطيع المهاجم إختيار أو التقاط  أو / و تعديل حركة الشبكة قبل إعادة توجيهها إلى الوجهة الصحيحة , أو خلق ظروف الحرمان من الخدمة بتعيين عنوان </w:t>
      </w:r>
      <w:r>
        <w:rPr>
          <w:noProof/>
          <w:sz w:val="32"/>
          <w:szCs w:val="32"/>
        </w:rPr>
        <w:t>IP</w:t>
      </w:r>
      <w:r>
        <w:rPr>
          <w:rFonts w:hint="cs"/>
          <w:noProof/>
          <w:sz w:val="32"/>
          <w:szCs w:val="32"/>
          <w:rtl/>
        </w:rPr>
        <w:t xml:space="preserve"> مختار إلى عنوان </w:t>
      </w:r>
      <w:r>
        <w:rPr>
          <w:noProof/>
          <w:sz w:val="32"/>
          <w:szCs w:val="32"/>
        </w:rPr>
        <w:t>MAC</w:t>
      </w:r>
      <w:r>
        <w:rPr>
          <w:rFonts w:hint="cs"/>
          <w:noProof/>
          <w:sz w:val="32"/>
          <w:szCs w:val="32"/>
          <w:rtl/>
        </w:rPr>
        <w:t xml:space="preserve"> غير موجود .</w:t>
      </w:r>
    </w:p>
    <w:p w:rsidR="00A6742F" w:rsidRPr="004905A5" w:rsidRDefault="00A6742F" w:rsidP="00E0360B">
      <w:pPr>
        <w:rPr>
          <w:noProof/>
          <w:sz w:val="32"/>
          <w:szCs w:val="32"/>
          <w:rtl/>
        </w:rPr>
      </w:pPr>
    </w:p>
    <w:p w:rsidR="00E0360B" w:rsidRPr="00E0360B" w:rsidRDefault="00E0360B" w:rsidP="00E0360B">
      <w:pPr>
        <w:rPr>
          <w:noProof/>
          <w:sz w:val="28"/>
          <w:szCs w:val="28"/>
          <w:rtl/>
        </w:rPr>
      </w:pPr>
    </w:p>
    <w:p w:rsidR="00E0360B" w:rsidRDefault="00E0360B" w:rsidP="00FC6A68">
      <w:pPr>
        <w:rPr>
          <w:b/>
          <w:bCs/>
          <w:sz w:val="32"/>
          <w:szCs w:val="32"/>
          <w:rtl/>
        </w:rPr>
      </w:pPr>
    </w:p>
    <w:p w:rsidR="00E0360B" w:rsidRDefault="00E0360B" w:rsidP="00FC6A68">
      <w:pPr>
        <w:rPr>
          <w:b/>
          <w:bCs/>
          <w:sz w:val="32"/>
          <w:szCs w:val="32"/>
          <w:rtl/>
        </w:rPr>
      </w:pPr>
    </w:p>
    <w:p w:rsidR="00FC6A68" w:rsidRDefault="00FC6A68" w:rsidP="0040292A">
      <w:pPr>
        <w:pStyle w:val="1"/>
        <w:rPr>
          <w:rtl/>
        </w:rPr>
      </w:pPr>
      <w:bookmarkStart w:id="5" w:name="_Toc327179847"/>
      <w:r w:rsidRPr="005C07EB">
        <w:rPr>
          <w:rFonts w:hint="cs"/>
          <w:rtl/>
        </w:rPr>
        <w:lastRenderedPageBreak/>
        <w:t xml:space="preserve">تقنيات التخفيف من </w:t>
      </w:r>
      <w:proofErr w:type="spellStart"/>
      <w:r w:rsidRPr="005C07EB">
        <w:rPr>
          <w:rFonts w:hint="cs"/>
          <w:rtl/>
        </w:rPr>
        <w:t>حدة</w:t>
      </w:r>
      <w:proofErr w:type="spellEnd"/>
      <w:r w:rsidRPr="005C07EB">
        <w:rPr>
          <w:rFonts w:hint="cs"/>
          <w:rtl/>
        </w:rPr>
        <w:t xml:space="preserve"> التهديد </w:t>
      </w:r>
      <w:r w:rsidRPr="005C07EB">
        <w:t>Threat Mitigation Techniques</w:t>
      </w:r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:</w:t>
      </w:r>
      <w:bookmarkEnd w:id="5"/>
      <w:proofErr w:type="spellEnd"/>
    </w:p>
    <w:p w:rsidR="00FC6A68" w:rsidRDefault="00E151AC" w:rsidP="00FC6A68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383540</wp:posOffset>
            </wp:positionV>
            <wp:extent cx="2815590" cy="2049780"/>
            <wp:effectExtent l="19050" t="0" r="3810" b="0"/>
            <wp:wrapTight wrapText="bothSides">
              <wp:wrapPolygon edited="0">
                <wp:start x="-146" y="0"/>
                <wp:lineTo x="-146" y="21480"/>
                <wp:lineTo x="21629" y="21480"/>
                <wp:lineTo x="21629" y="0"/>
                <wp:lineTo x="-146" y="0"/>
              </wp:wrapPolygon>
            </wp:wrapTight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6534" t="16795" r="4804" b="20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A68" w:rsidRPr="00FC6A68">
        <w:rPr>
          <w:rFonts w:hint="cs"/>
          <w:b/>
          <w:bCs/>
          <w:sz w:val="28"/>
          <w:szCs w:val="28"/>
          <w:rtl/>
        </w:rPr>
        <w:t xml:space="preserve">السياسات الأمنية </w:t>
      </w:r>
      <w:r w:rsidR="00A615C6">
        <w:rPr>
          <w:b/>
          <w:bCs/>
          <w:i/>
          <w:iCs/>
          <w:sz w:val="28"/>
          <w:szCs w:val="28"/>
        </w:rPr>
        <w:t xml:space="preserve"> ( ISO 17799 ) </w:t>
      </w:r>
      <w:r w:rsidR="00FC6A68" w:rsidRPr="00FC6A68">
        <w:rPr>
          <w:b/>
          <w:bCs/>
          <w:i/>
          <w:iCs/>
          <w:sz w:val="28"/>
          <w:szCs w:val="28"/>
        </w:rPr>
        <w:t>Security Policies</w:t>
      </w:r>
      <w:r w:rsidR="00FC6A68" w:rsidRPr="00FC6A68">
        <w:rPr>
          <w:b/>
          <w:bCs/>
          <w:i/>
          <w:iCs/>
          <w:sz w:val="32"/>
          <w:szCs w:val="32"/>
        </w:rPr>
        <w:t xml:space="preserve"> </w:t>
      </w:r>
      <w:r w:rsidR="00FC6A68"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 w:rsidR="00FC6A68">
        <w:rPr>
          <w:rFonts w:hint="cs"/>
          <w:b/>
          <w:bCs/>
          <w:sz w:val="32"/>
          <w:szCs w:val="32"/>
          <w:rtl/>
        </w:rPr>
        <w:t>:</w:t>
      </w:r>
      <w:proofErr w:type="spellEnd"/>
    </w:p>
    <w:p w:rsidR="00FC6A68" w:rsidRDefault="00FC6A68" w:rsidP="00EC5BA5">
      <w:pPr>
        <w:ind w:firstLine="720"/>
        <w:jc w:val="both"/>
        <w:rPr>
          <w:sz w:val="26"/>
          <w:szCs w:val="26"/>
          <w:rtl/>
        </w:rPr>
      </w:pPr>
      <w:r w:rsidRPr="00EC5BA5">
        <w:rPr>
          <w:rFonts w:hint="cs"/>
          <w:sz w:val="26"/>
          <w:szCs w:val="26"/>
          <w:rtl/>
        </w:rPr>
        <w:t xml:space="preserve">بيان رسمي يعرف كيفية تطبيق الأمن في منظمة معينة </w:t>
      </w:r>
      <w:proofErr w:type="spellStart"/>
      <w:r w:rsidRPr="00EC5BA5">
        <w:rPr>
          <w:rFonts w:hint="cs"/>
          <w:sz w:val="26"/>
          <w:szCs w:val="26"/>
          <w:rtl/>
        </w:rPr>
        <w:t>,</w:t>
      </w:r>
      <w:proofErr w:type="spellEnd"/>
      <w:r w:rsidRPr="00EC5BA5">
        <w:rPr>
          <w:rFonts w:hint="cs"/>
          <w:sz w:val="26"/>
          <w:szCs w:val="26"/>
          <w:rtl/>
        </w:rPr>
        <w:t xml:space="preserve"> يصف وسائل المنظمة لحماية السرية </w:t>
      </w:r>
      <w:proofErr w:type="spellStart"/>
      <w:r w:rsidRPr="00EC5BA5">
        <w:rPr>
          <w:rFonts w:hint="cs"/>
          <w:sz w:val="26"/>
          <w:szCs w:val="26"/>
          <w:rtl/>
        </w:rPr>
        <w:t>,</w:t>
      </w:r>
      <w:proofErr w:type="spellEnd"/>
      <w:r w:rsidRPr="00EC5BA5">
        <w:rPr>
          <w:rFonts w:hint="cs"/>
          <w:sz w:val="26"/>
          <w:szCs w:val="26"/>
          <w:rtl/>
        </w:rPr>
        <w:t xml:space="preserve"> والتوافر </w:t>
      </w:r>
      <w:proofErr w:type="spellStart"/>
      <w:r w:rsidRPr="00EC5BA5">
        <w:rPr>
          <w:rFonts w:hint="cs"/>
          <w:sz w:val="26"/>
          <w:szCs w:val="26"/>
          <w:rtl/>
        </w:rPr>
        <w:t>,</w:t>
      </w:r>
      <w:proofErr w:type="spellEnd"/>
      <w:r w:rsidRPr="00EC5BA5">
        <w:rPr>
          <w:rFonts w:hint="cs"/>
          <w:sz w:val="26"/>
          <w:szCs w:val="26"/>
          <w:rtl/>
        </w:rPr>
        <w:t xml:space="preserve"> والتكامل للبيانات الحساسة والموارد </w:t>
      </w:r>
      <w:proofErr w:type="spellStart"/>
      <w:r w:rsidRPr="00EC5BA5">
        <w:rPr>
          <w:rFonts w:hint="cs"/>
          <w:sz w:val="26"/>
          <w:szCs w:val="26"/>
          <w:rtl/>
        </w:rPr>
        <w:t>,</w:t>
      </w:r>
      <w:proofErr w:type="spellEnd"/>
      <w:r w:rsidRPr="00EC5BA5">
        <w:rPr>
          <w:rFonts w:hint="cs"/>
          <w:sz w:val="26"/>
          <w:szCs w:val="26"/>
          <w:rtl/>
        </w:rPr>
        <w:t xml:space="preserve"> بما فيها البنية التحتية للشبكة  </w:t>
      </w:r>
      <w:proofErr w:type="spellStart"/>
      <w:r w:rsidRPr="00EC5BA5">
        <w:rPr>
          <w:rFonts w:hint="cs"/>
          <w:sz w:val="26"/>
          <w:szCs w:val="26"/>
          <w:rtl/>
        </w:rPr>
        <w:t>,</w:t>
      </w:r>
      <w:proofErr w:type="spellEnd"/>
      <w:r w:rsidRPr="00EC5BA5">
        <w:rPr>
          <w:rFonts w:hint="cs"/>
          <w:sz w:val="26"/>
          <w:szCs w:val="26"/>
          <w:rtl/>
        </w:rPr>
        <w:t xml:space="preserve"> البيانات المادية والالكترونية </w:t>
      </w:r>
      <w:proofErr w:type="spellStart"/>
      <w:r w:rsidRPr="00EC5BA5">
        <w:rPr>
          <w:rFonts w:hint="cs"/>
          <w:sz w:val="26"/>
          <w:szCs w:val="26"/>
          <w:rtl/>
        </w:rPr>
        <w:t>,</w:t>
      </w:r>
      <w:proofErr w:type="spellEnd"/>
      <w:r w:rsidRPr="00EC5BA5">
        <w:rPr>
          <w:rFonts w:hint="cs"/>
          <w:sz w:val="26"/>
          <w:szCs w:val="26"/>
          <w:rtl/>
        </w:rPr>
        <w:t xml:space="preserve"> التطبيقات </w:t>
      </w:r>
      <w:proofErr w:type="spellStart"/>
      <w:r w:rsidRPr="00EC5BA5">
        <w:rPr>
          <w:rFonts w:hint="cs"/>
          <w:sz w:val="26"/>
          <w:szCs w:val="26"/>
          <w:rtl/>
        </w:rPr>
        <w:t>,</w:t>
      </w:r>
      <w:proofErr w:type="spellEnd"/>
      <w:r w:rsidRPr="00EC5BA5">
        <w:rPr>
          <w:rFonts w:hint="cs"/>
          <w:sz w:val="26"/>
          <w:szCs w:val="26"/>
          <w:rtl/>
        </w:rPr>
        <w:t xml:space="preserve"> والبيئة المادية </w:t>
      </w:r>
      <w:proofErr w:type="spellStart"/>
      <w:r w:rsidRPr="00EC5BA5">
        <w:rPr>
          <w:rFonts w:hint="cs"/>
          <w:sz w:val="26"/>
          <w:szCs w:val="26"/>
          <w:rtl/>
        </w:rPr>
        <w:t>.</w:t>
      </w:r>
      <w:proofErr w:type="spellEnd"/>
      <w:r w:rsidRPr="00EC5BA5">
        <w:rPr>
          <w:rFonts w:hint="cs"/>
          <w:sz w:val="26"/>
          <w:szCs w:val="26"/>
          <w:rtl/>
        </w:rPr>
        <w:t xml:space="preserve"> </w:t>
      </w:r>
      <w:r w:rsidR="00EC5BA5" w:rsidRPr="00EC5BA5">
        <w:rPr>
          <w:rFonts w:hint="cs"/>
          <w:sz w:val="26"/>
          <w:szCs w:val="26"/>
          <w:rtl/>
        </w:rPr>
        <w:t xml:space="preserve">على الأغلب تحتوي عدة سياسات منفردة </w:t>
      </w:r>
      <w:proofErr w:type="spellStart"/>
      <w:r w:rsidR="00EC5BA5" w:rsidRPr="00EC5BA5">
        <w:rPr>
          <w:rFonts w:hint="cs"/>
          <w:sz w:val="26"/>
          <w:szCs w:val="26"/>
          <w:rtl/>
        </w:rPr>
        <w:t>.</w:t>
      </w:r>
      <w:proofErr w:type="spellEnd"/>
      <w:r w:rsidR="00EC5BA5" w:rsidRPr="00EC5BA5">
        <w:rPr>
          <w:rFonts w:hint="cs"/>
          <w:sz w:val="26"/>
          <w:szCs w:val="26"/>
          <w:rtl/>
        </w:rPr>
        <w:t xml:space="preserve"> وينبغي تنفيذ جميع التدابير الأمنية التي تتفق مع السياسة المعلنة </w:t>
      </w:r>
      <w:proofErr w:type="spellStart"/>
      <w:r w:rsidR="00EC5BA5" w:rsidRPr="00EC5BA5">
        <w:rPr>
          <w:rFonts w:hint="cs"/>
          <w:sz w:val="26"/>
          <w:szCs w:val="26"/>
          <w:rtl/>
        </w:rPr>
        <w:t>.</w:t>
      </w:r>
      <w:proofErr w:type="spellEnd"/>
      <w:r w:rsidR="00EC5BA5" w:rsidRPr="00EC5BA5">
        <w:rPr>
          <w:rFonts w:hint="cs"/>
          <w:sz w:val="26"/>
          <w:szCs w:val="26"/>
          <w:rtl/>
        </w:rPr>
        <w:t xml:space="preserve"> </w:t>
      </w:r>
    </w:p>
    <w:p w:rsidR="00EC5BA5" w:rsidRDefault="00EC5BA5" w:rsidP="00EC5BA5">
      <w:pPr>
        <w:jc w:val="both"/>
        <w:rPr>
          <w:sz w:val="26"/>
          <w:szCs w:val="26"/>
          <w:rtl/>
        </w:rPr>
      </w:pPr>
    </w:p>
    <w:p w:rsidR="00EC5BA5" w:rsidRDefault="00EC5BA5" w:rsidP="00EC5BA5">
      <w:pPr>
        <w:jc w:val="both"/>
        <w:rPr>
          <w:sz w:val="26"/>
          <w:szCs w:val="26"/>
          <w:rtl/>
        </w:rPr>
      </w:pPr>
    </w:p>
    <w:p w:rsidR="00EC5BA5" w:rsidRDefault="00EC5BA5" w:rsidP="00EC5BA5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أنواع سياسات أمنية شائعة </w:t>
      </w:r>
      <w:proofErr w:type="spellStart"/>
      <w:r>
        <w:rPr>
          <w:rFonts w:hint="cs"/>
          <w:b/>
          <w:bCs/>
          <w:sz w:val="28"/>
          <w:szCs w:val="28"/>
          <w:rtl/>
        </w:rPr>
        <w:t>:</w:t>
      </w:r>
      <w:proofErr w:type="spellEnd"/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33"/>
        <w:gridCol w:w="6237"/>
      </w:tblGrid>
      <w:tr w:rsidR="009241D5" w:rsidTr="009F52FC">
        <w:tc>
          <w:tcPr>
            <w:tcW w:w="3333" w:type="dxa"/>
            <w:tcBorders>
              <w:bottom w:val="single" w:sz="4" w:space="0" w:color="000000" w:themeColor="text1"/>
            </w:tcBorders>
          </w:tcPr>
          <w:p w:rsidR="009241D5" w:rsidRDefault="009241D5" w:rsidP="00EC5BA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نوع السياسة الأمنية</w:t>
            </w:r>
          </w:p>
        </w:tc>
        <w:tc>
          <w:tcPr>
            <w:tcW w:w="6237" w:type="dxa"/>
            <w:tcBorders>
              <w:bottom w:val="single" w:sz="4" w:space="0" w:color="000000" w:themeColor="text1"/>
            </w:tcBorders>
          </w:tcPr>
          <w:p w:rsidR="009241D5" w:rsidRDefault="009241D5" w:rsidP="00EC5BA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الوصف</w:t>
            </w:r>
          </w:p>
        </w:tc>
      </w:tr>
      <w:tr w:rsidR="009241D5" w:rsidTr="009F52FC">
        <w:tc>
          <w:tcPr>
            <w:tcW w:w="3333" w:type="dxa"/>
            <w:tcBorders>
              <w:top w:val="single" w:sz="4" w:space="0" w:color="000000" w:themeColor="text1"/>
            </w:tcBorders>
          </w:tcPr>
          <w:p w:rsidR="009241D5" w:rsidRPr="009F52FC" w:rsidRDefault="009241D5" w:rsidP="00EC5BA5">
            <w:pPr>
              <w:rPr>
                <w:sz w:val="26"/>
                <w:szCs w:val="26"/>
                <w:rtl/>
              </w:rPr>
            </w:pPr>
            <w:r w:rsidRPr="009F52FC">
              <w:rPr>
                <w:rFonts w:hint="cs"/>
                <w:sz w:val="26"/>
                <w:szCs w:val="26"/>
                <w:rtl/>
              </w:rPr>
              <w:t>سياسة الاستخدام المقبول</w:t>
            </w:r>
          </w:p>
          <w:p w:rsidR="009241D5" w:rsidRPr="009F52FC" w:rsidRDefault="009241D5" w:rsidP="00EC5BA5">
            <w:pPr>
              <w:rPr>
                <w:sz w:val="26"/>
                <w:szCs w:val="26"/>
              </w:rPr>
            </w:pPr>
            <w:r w:rsidRPr="009F52FC">
              <w:rPr>
                <w:sz w:val="26"/>
                <w:szCs w:val="26"/>
              </w:rPr>
              <w:t>Acceptable Use Policy</w:t>
            </w:r>
          </w:p>
        </w:tc>
        <w:tc>
          <w:tcPr>
            <w:tcW w:w="6237" w:type="dxa"/>
            <w:tcBorders>
              <w:top w:val="single" w:sz="4" w:space="0" w:color="000000" w:themeColor="text1"/>
            </w:tcBorders>
          </w:tcPr>
          <w:p w:rsidR="009241D5" w:rsidRPr="009F52FC" w:rsidRDefault="009241D5" w:rsidP="009F52FC">
            <w:pPr>
              <w:jc w:val="both"/>
              <w:rPr>
                <w:sz w:val="26"/>
                <w:szCs w:val="26"/>
                <w:rtl/>
              </w:rPr>
            </w:pPr>
            <w:r w:rsidRPr="009F52FC">
              <w:rPr>
                <w:rFonts w:hint="cs"/>
                <w:sz w:val="26"/>
                <w:szCs w:val="26"/>
                <w:rtl/>
              </w:rPr>
              <w:t>تعرف الاستخدام المقبول لاستخدام موارد المنظمة المادية والموارد الفكرية</w:t>
            </w:r>
          </w:p>
          <w:p w:rsidR="009F52FC" w:rsidRPr="009F52FC" w:rsidRDefault="009F52FC" w:rsidP="009F52FC">
            <w:pPr>
              <w:jc w:val="both"/>
              <w:rPr>
                <w:sz w:val="26"/>
                <w:szCs w:val="26"/>
                <w:rtl/>
              </w:rPr>
            </w:pPr>
          </w:p>
        </w:tc>
      </w:tr>
      <w:tr w:rsidR="009241D5" w:rsidTr="009F52FC">
        <w:tc>
          <w:tcPr>
            <w:tcW w:w="3333" w:type="dxa"/>
          </w:tcPr>
          <w:p w:rsidR="009241D5" w:rsidRPr="009F52FC" w:rsidRDefault="009241D5" w:rsidP="00EC5BA5">
            <w:pPr>
              <w:rPr>
                <w:sz w:val="26"/>
                <w:szCs w:val="26"/>
                <w:rtl/>
              </w:rPr>
            </w:pPr>
            <w:r w:rsidRPr="009F52FC">
              <w:rPr>
                <w:rFonts w:hint="cs"/>
                <w:sz w:val="26"/>
                <w:szCs w:val="26"/>
                <w:rtl/>
              </w:rPr>
              <w:t xml:space="preserve">سياسة التدقيق </w:t>
            </w:r>
          </w:p>
          <w:p w:rsidR="009241D5" w:rsidRPr="009F52FC" w:rsidRDefault="009241D5" w:rsidP="00EC5BA5">
            <w:pPr>
              <w:rPr>
                <w:sz w:val="26"/>
                <w:szCs w:val="26"/>
              </w:rPr>
            </w:pPr>
            <w:r w:rsidRPr="009F52FC">
              <w:rPr>
                <w:sz w:val="26"/>
                <w:szCs w:val="26"/>
              </w:rPr>
              <w:t>Audit Policy</w:t>
            </w:r>
          </w:p>
        </w:tc>
        <w:tc>
          <w:tcPr>
            <w:tcW w:w="6237" w:type="dxa"/>
          </w:tcPr>
          <w:p w:rsidR="009241D5" w:rsidRPr="009F52FC" w:rsidRDefault="009241D5" w:rsidP="009F52FC">
            <w:pPr>
              <w:jc w:val="both"/>
              <w:rPr>
                <w:sz w:val="26"/>
                <w:szCs w:val="26"/>
                <w:rtl/>
              </w:rPr>
            </w:pPr>
            <w:r w:rsidRPr="009F52FC">
              <w:rPr>
                <w:rFonts w:hint="cs"/>
                <w:sz w:val="26"/>
                <w:szCs w:val="26"/>
                <w:rtl/>
              </w:rPr>
              <w:t xml:space="preserve">تفصيل المتطلبات والمعاملات لتقييم المخاطر </w:t>
            </w:r>
            <w:proofErr w:type="spellStart"/>
            <w:r w:rsidRPr="009F52F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9F52FC">
              <w:rPr>
                <w:rFonts w:hint="cs"/>
                <w:sz w:val="26"/>
                <w:szCs w:val="26"/>
                <w:rtl/>
              </w:rPr>
              <w:t xml:space="preserve"> وتدقيق معلومات المنظمة ومواردها</w:t>
            </w:r>
          </w:p>
          <w:p w:rsidR="009F52FC" w:rsidRPr="009F52FC" w:rsidRDefault="009F52FC" w:rsidP="009F52FC">
            <w:pPr>
              <w:jc w:val="both"/>
              <w:rPr>
                <w:sz w:val="26"/>
                <w:szCs w:val="26"/>
                <w:rtl/>
              </w:rPr>
            </w:pPr>
          </w:p>
        </w:tc>
      </w:tr>
      <w:tr w:rsidR="009241D5" w:rsidTr="009F52FC">
        <w:tc>
          <w:tcPr>
            <w:tcW w:w="3333" w:type="dxa"/>
          </w:tcPr>
          <w:p w:rsidR="009241D5" w:rsidRPr="009F52FC" w:rsidRDefault="009241D5" w:rsidP="00EC5BA5">
            <w:pPr>
              <w:rPr>
                <w:sz w:val="26"/>
                <w:szCs w:val="26"/>
              </w:rPr>
            </w:pPr>
            <w:r w:rsidRPr="009F52FC">
              <w:rPr>
                <w:sz w:val="26"/>
                <w:szCs w:val="26"/>
              </w:rPr>
              <w:t>Extranet Policy</w:t>
            </w:r>
          </w:p>
        </w:tc>
        <w:tc>
          <w:tcPr>
            <w:tcW w:w="6237" w:type="dxa"/>
          </w:tcPr>
          <w:p w:rsidR="009241D5" w:rsidRPr="009F52FC" w:rsidRDefault="009241D5" w:rsidP="009F52FC">
            <w:pPr>
              <w:jc w:val="lowKashida"/>
              <w:rPr>
                <w:sz w:val="26"/>
                <w:szCs w:val="26"/>
                <w:rtl/>
              </w:rPr>
            </w:pPr>
            <w:r w:rsidRPr="009F52FC">
              <w:rPr>
                <w:rFonts w:hint="cs"/>
                <w:sz w:val="26"/>
                <w:szCs w:val="26"/>
                <w:rtl/>
              </w:rPr>
              <w:t xml:space="preserve">تضع متطلبات لكائنات الطرف الثالث التي تحتاج الدخول لشبكة المنظمة </w:t>
            </w:r>
            <w:proofErr w:type="spellStart"/>
            <w:r w:rsidRPr="009F52FC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</w:p>
          <w:p w:rsidR="009F52FC" w:rsidRPr="009F52FC" w:rsidRDefault="009F52FC" w:rsidP="009F52FC">
            <w:pPr>
              <w:jc w:val="lowKashida"/>
              <w:rPr>
                <w:sz w:val="26"/>
                <w:szCs w:val="26"/>
                <w:rtl/>
              </w:rPr>
            </w:pPr>
          </w:p>
        </w:tc>
      </w:tr>
      <w:tr w:rsidR="009241D5" w:rsidTr="009F52FC">
        <w:tc>
          <w:tcPr>
            <w:tcW w:w="3333" w:type="dxa"/>
          </w:tcPr>
          <w:p w:rsidR="009241D5" w:rsidRPr="009F52FC" w:rsidRDefault="009241D5" w:rsidP="009241D5">
            <w:pPr>
              <w:rPr>
                <w:sz w:val="26"/>
                <w:szCs w:val="26"/>
              </w:rPr>
            </w:pPr>
            <w:r w:rsidRPr="009F52FC">
              <w:rPr>
                <w:sz w:val="26"/>
                <w:szCs w:val="26"/>
              </w:rPr>
              <w:t>Password Policy</w:t>
            </w:r>
          </w:p>
        </w:tc>
        <w:tc>
          <w:tcPr>
            <w:tcW w:w="6237" w:type="dxa"/>
          </w:tcPr>
          <w:p w:rsidR="009241D5" w:rsidRPr="009F52FC" w:rsidRDefault="009241D5" w:rsidP="00EC5BA5">
            <w:pPr>
              <w:rPr>
                <w:sz w:val="26"/>
                <w:szCs w:val="26"/>
                <w:rtl/>
              </w:rPr>
            </w:pPr>
            <w:r w:rsidRPr="009F52FC">
              <w:rPr>
                <w:rFonts w:hint="cs"/>
                <w:sz w:val="26"/>
                <w:szCs w:val="26"/>
                <w:rtl/>
              </w:rPr>
              <w:t xml:space="preserve">تعرف المعايير لإنشاء كلمة مرور معقدة </w:t>
            </w:r>
            <w:proofErr w:type="spellStart"/>
            <w:r w:rsidRPr="009F52F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9F52FC">
              <w:rPr>
                <w:rFonts w:hint="cs"/>
                <w:sz w:val="26"/>
                <w:szCs w:val="26"/>
                <w:rtl/>
              </w:rPr>
              <w:t xml:space="preserve"> وتحدد ما الذي تعرفه المؤسسة بأنه كلمة مرور ضعيفة </w:t>
            </w:r>
            <w:proofErr w:type="spellStart"/>
            <w:r w:rsidRPr="009F52F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9F52FC">
              <w:rPr>
                <w:rFonts w:hint="cs"/>
                <w:sz w:val="26"/>
                <w:szCs w:val="26"/>
                <w:rtl/>
              </w:rPr>
              <w:t xml:space="preserve"> وإرشادات لحماية آمنة لكلمات المرور </w:t>
            </w:r>
            <w:proofErr w:type="spellStart"/>
            <w:r w:rsidRPr="009F52FC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</w:p>
          <w:p w:rsidR="009F52FC" w:rsidRPr="009F52FC" w:rsidRDefault="009F52FC" w:rsidP="00EC5BA5">
            <w:pPr>
              <w:rPr>
                <w:sz w:val="26"/>
                <w:szCs w:val="26"/>
                <w:rtl/>
              </w:rPr>
            </w:pPr>
          </w:p>
        </w:tc>
      </w:tr>
      <w:tr w:rsidR="009241D5" w:rsidTr="009F52FC">
        <w:tc>
          <w:tcPr>
            <w:tcW w:w="3333" w:type="dxa"/>
            <w:tcBorders>
              <w:bottom w:val="single" w:sz="18" w:space="0" w:color="000000" w:themeColor="text1"/>
            </w:tcBorders>
          </w:tcPr>
          <w:p w:rsidR="009241D5" w:rsidRPr="009F52FC" w:rsidRDefault="009241D5" w:rsidP="00EC5BA5">
            <w:pPr>
              <w:rPr>
                <w:sz w:val="26"/>
                <w:szCs w:val="26"/>
              </w:rPr>
            </w:pPr>
            <w:r w:rsidRPr="009F52FC">
              <w:rPr>
                <w:sz w:val="26"/>
                <w:szCs w:val="26"/>
              </w:rPr>
              <w:t>Wireless Standards Policy</w:t>
            </w:r>
          </w:p>
        </w:tc>
        <w:tc>
          <w:tcPr>
            <w:tcW w:w="6237" w:type="dxa"/>
            <w:tcBorders>
              <w:bottom w:val="single" w:sz="18" w:space="0" w:color="000000" w:themeColor="text1"/>
            </w:tcBorders>
          </w:tcPr>
          <w:p w:rsidR="009241D5" w:rsidRPr="009F52FC" w:rsidRDefault="009F52FC" w:rsidP="009F52FC">
            <w:pPr>
              <w:rPr>
                <w:sz w:val="26"/>
                <w:szCs w:val="26"/>
                <w:rtl/>
              </w:rPr>
            </w:pPr>
            <w:r w:rsidRPr="009F52FC">
              <w:rPr>
                <w:rFonts w:hint="cs"/>
                <w:sz w:val="26"/>
                <w:szCs w:val="26"/>
                <w:rtl/>
              </w:rPr>
              <w:t xml:space="preserve">تحدد ما هي الأجهزة التي تستطيع الاتصال بشبكة المنظمة وكيف تستخدمها بطريقة آمنة تحمي أمن المنظمة </w:t>
            </w:r>
            <w:proofErr w:type="spellStart"/>
            <w:r w:rsidRPr="009F52FC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</w:p>
        </w:tc>
      </w:tr>
    </w:tbl>
    <w:p w:rsidR="009F52FC" w:rsidRDefault="009F52FC" w:rsidP="00EC5BA5">
      <w:pPr>
        <w:rPr>
          <w:b/>
          <w:bCs/>
          <w:sz w:val="28"/>
          <w:szCs w:val="28"/>
          <w:rtl/>
        </w:rPr>
      </w:pPr>
    </w:p>
    <w:p w:rsidR="00706877" w:rsidRDefault="009F52FC" w:rsidP="00706877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منظمات سياسات المعايير الأمنية </w:t>
      </w:r>
      <w:proofErr w:type="spellStart"/>
      <w:r>
        <w:rPr>
          <w:rFonts w:hint="cs"/>
          <w:b/>
          <w:bCs/>
          <w:sz w:val="28"/>
          <w:szCs w:val="28"/>
          <w:rtl/>
        </w:rPr>
        <w:t>:</w:t>
      </w:r>
      <w:proofErr w:type="spellEnd"/>
    </w:p>
    <w:p w:rsidR="00A615C6" w:rsidRDefault="009F52FC" w:rsidP="00706877">
      <w:pPr>
        <w:tabs>
          <w:tab w:val="left" w:pos="3352"/>
        </w:tabs>
        <w:rPr>
          <w:b/>
          <w:bCs/>
          <w:sz w:val="32"/>
          <w:szCs w:val="32"/>
          <w:rtl/>
        </w:rPr>
      </w:pPr>
      <w:r w:rsidRPr="00A615C6">
        <w:rPr>
          <w:sz w:val="26"/>
          <w:szCs w:val="26"/>
        </w:rPr>
        <w:t xml:space="preserve">SANS ( </w:t>
      </w:r>
      <w:proofErr w:type="spellStart"/>
      <w:r w:rsidRPr="00A615C6">
        <w:rPr>
          <w:sz w:val="26"/>
          <w:szCs w:val="26"/>
        </w:rPr>
        <w:t>SysAdmin</w:t>
      </w:r>
      <w:proofErr w:type="spellEnd"/>
      <w:r w:rsidRPr="00A615C6">
        <w:rPr>
          <w:sz w:val="26"/>
          <w:szCs w:val="26"/>
        </w:rPr>
        <w:t xml:space="preserve"> , Audit, Networking and Security </w:t>
      </w:r>
      <w:r w:rsidR="00706877">
        <w:rPr>
          <w:sz w:val="26"/>
          <w:szCs w:val="26"/>
        </w:rPr>
        <w:t>)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A615C6" w:rsidRPr="00A615C6">
        <w:rPr>
          <w:rFonts w:hint="cs"/>
          <w:sz w:val="26"/>
          <w:szCs w:val="26"/>
          <w:rtl/>
        </w:rPr>
        <w:t xml:space="preserve">معهد حدد قائمة من أنواع قوالب المعايير الأمنية </w:t>
      </w:r>
      <w:proofErr w:type="spellStart"/>
      <w:r w:rsidR="00A615C6" w:rsidRPr="00A615C6">
        <w:rPr>
          <w:rFonts w:hint="cs"/>
          <w:sz w:val="26"/>
          <w:szCs w:val="26"/>
          <w:rtl/>
        </w:rPr>
        <w:t>,</w:t>
      </w:r>
      <w:proofErr w:type="spellEnd"/>
      <w:r w:rsidR="00A615C6" w:rsidRPr="00A615C6">
        <w:rPr>
          <w:rFonts w:hint="cs"/>
          <w:sz w:val="26"/>
          <w:szCs w:val="26"/>
          <w:rtl/>
        </w:rPr>
        <w:t xml:space="preserve"> تتراوح بين سياسات تشفير مقبولة إلى سياسة الاتصالات اللاسلكية </w:t>
      </w:r>
      <w:proofErr w:type="spellStart"/>
      <w:r w:rsidR="00A615C6" w:rsidRPr="00A615C6">
        <w:rPr>
          <w:rFonts w:hint="cs"/>
          <w:sz w:val="26"/>
          <w:szCs w:val="26"/>
          <w:rtl/>
        </w:rPr>
        <w:t>.</w:t>
      </w:r>
      <w:proofErr w:type="spellEnd"/>
      <w:r w:rsidR="00A615C6" w:rsidRPr="00A615C6">
        <w:rPr>
          <w:rFonts w:hint="cs"/>
          <w:sz w:val="26"/>
          <w:szCs w:val="26"/>
          <w:rtl/>
        </w:rPr>
        <w:t xml:space="preserve"> لعرض قائمة كاملة من السياسات من معهد </w:t>
      </w:r>
      <w:r w:rsidR="00A615C6" w:rsidRPr="00A615C6">
        <w:rPr>
          <w:sz w:val="26"/>
          <w:szCs w:val="26"/>
        </w:rPr>
        <w:t>SANS</w:t>
      </w:r>
      <w:r w:rsidR="00A615C6" w:rsidRPr="00A615C6">
        <w:rPr>
          <w:rFonts w:hint="cs"/>
          <w:sz w:val="26"/>
          <w:szCs w:val="26"/>
          <w:rtl/>
        </w:rPr>
        <w:t xml:space="preserve"> شاهد </w:t>
      </w:r>
      <w:hyperlink r:id="rId44" w:history="1">
        <w:r w:rsidR="00A615C6" w:rsidRPr="00A615C6">
          <w:rPr>
            <w:sz w:val="26"/>
            <w:szCs w:val="26"/>
          </w:rPr>
          <w:t>www.sans.org/resources/policies/</w:t>
        </w:r>
      </w:hyperlink>
    </w:p>
    <w:p w:rsidR="00D925C7" w:rsidRDefault="00D925C7" w:rsidP="00D925C7">
      <w:pPr>
        <w:jc w:val="both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إدارة التغيرات </w:t>
      </w:r>
      <w:r>
        <w:rPr>
          <w:b/>
          <w:bCs/>
          <w:sz w:val="32"/>
          <w:szCs w:val="32"/>
        </w:rPr>
        <w:t>Change Management</w:t>
      </w:r>
      <w:r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>
        <w:rPr>
          <w:rFonts w:hint="cs"/>
          <w:b/>
          <w:bCs/>
          <w:sz w:val="32"/>
          <w:szCs w:val="32"/>
          <w:rtl/>
        </w:rPr>
        <w:t>:</w:t>
      </w:r>
      <w:proofErr w:type="spellEnd"/>
    </w:p>
    <w:p w:rsidR="00D925C7" w:rsidRDefault="00D925C7" w:rsidP="00D925C7">
      <w:pPr>
        <w:ind w:firstLine="720"/>
        <w:jc w:val="both"/>
        <w:rPr>
          <w:sz w:val="26"/>
          <w:szCs w:val="26"/>
          <w:rtl/>
        </w:rPr>
      </w:pPr>
      <w:r w:rsidRPr="00D925C7">
        <w:rPr>
          <w:rFonts w:hint="cs"/>
          <w:sz w:val="26"/>
          <w:szCs w:val="26"/>
          <w:rtl/>
        </w:rPr>
        <w:t xml:space="preserve">طريقة إقرار وتنفيذ التغييرات لضمان أعلى آمان </w:t>
      </w:r>
      <w:proofErr w:type="spellStart"/>
      <w:r w:rsidRPr="00D925C7">
        <w:rPr>
          <w:rFonts w:hint="cs"/>
          <w:sz w:val="26"/>
          <w:szCs w:val="26"/>
          <w:rtl/>
        </w:rPr>
        <w:t>,</w:t>
      </w:r>
      <w:proofErr w:type="spellEnd"/>
      <w:r w:rsidRPr="00D925C7">
        <w:rPr>
          <w:rFonts w:hint="cs"/>
          <w:sz w:val="26"/>
          <w:szCs w:val="26"/>
          <w:rtl/>
        </w:rPr>
        <w:t xml:space="preserve"> استقرار </w:t>
      </w:r>
      <w:proofErr w:type="spellStart"/>
      <w:r w:rsidRPr="00D925C7">
        <w:rPr>
          <w:rFonts w:hint="cs"/>
          <w:sz w:val="26"/>
          <w:szCs w:val="26"/>
          <w:rtl/>
        </w:rPr>
        <w:t>,</w:t>
      </w:r>
      <w:proofErr w:type="spellEnd"/>
      <w:r w:rsidRPr="00D925C7">
        <w:rPr>
          <w:rFonts w:hint="cs"/>
          <w:sz w:val="26"/>
          <w:szCs w:val="26"/>
          <w:rtl/>
        </w:rPr>
        <w:t xml:space="preserve"> وتوافر لخدامات تكنولوجيا المعلومات </w:t>
      </w:r>
      <w:proofErr w:type="spellStart"/>
      <w:r w:rsidRPr="00D925C7">
        <w:rPr>
          <w:rFonts w:hint="cs"/>
          <w:sz w:val="26"/>
          <w:szCs w:val="26"/>
          <w:rtl/>
        </w:rPr>
        <w:t>,</w:t>
      </w:r>
      <w:proofErr w:type="spellEnd"/>
      <w:r w:rsidRPr="00D925C7">
        <w:rPr>
          <w:rFonts w:hint="cs"/>
          <w:sz w:val="26"/>
          <w:szCs w:val="26"/>
          <w:rtl/>
        </w:rPr>
        <w:t xml:space="preserve"> عندما تغير المنظمة بمعداتها </w:t>
      </w:r>
      <w:proofErr w:type="spellStart"/>
      <w:r w:rsidRPr="00D925C7">
        <w:rPr>
          <w:rFonts w:hint="cs"/>
          <w:sz w:val="26"/>
          <w:szCs w:val="26"/>
          <w:rtl/>
        </w:rPr>
        <w:t>,</w:t>
      </w:r>
      <w:proofErr w:type="spellEnd"/>
      <w:r w:rsidRPr="00D925C7">
        <w:rPr>
          <w:rFonts w:hint="cs"/>
          <w:sz w:val="26"/>
          <w:szCs w:val="26"/>
          <w:rtl/>
        </w:rPr>
        <w:t xml:space="preserve"> البرمجيات </w:t>
      </w:r>
      <w:proofErr w:type="spellStart"/>
      <w:r w:rsidRPr="00D925C7">
        <w:rPr>
          <w:rFonts w:hint="cs"/>
          <w:sz w:val="26"/>
          <w:szCs w:val="26"/>
          <w:rtl/>
        </w:rPr>
        <w:t>,</w:t>
      </w:r>
      <w:proofErr w:type="spellEnd"/>
      <w:r w:rsidRPr="00D925C7">
        <w:rPr>
          <w:rFonts w:hint="cs"/>
          <w:sz w:val="26"/>
          <w:szCs w:val="26"/>
          <w:rtl/>
        </w:rPr>
        <w:t xml:space="preserve"> البنية التحتية </w:t>
      </w:r>
      <w:proofErr w:type="spellStart"/>
      <w:r w:rsidRPr="00D925C7">
        <w:rPr>
          <w:rFonts w:hint="cs"/>
          <w:sz w:val="26"/>
          <w:szCs w:val="26"/>
          <w:rtl/>
        </w:rPr>
        <w:t>,</w:t>
      </w:r>
      <w:proofErr w:type="spellEnd"/>
      <w:r w:rsidRPr="00D925C7">
        <w:rPr>
          <w:rFonts w:hint="cs"/>
          <w:sz w:val="26"/>
          <w:szCs w:val="26"/>
          <w:rtl/>
        </w:rPr>
        <w:t xml:space="preserve"> الوثائق </w:t>
      </w:r>
      <w:proofErr w:type="spellStart"/>
      <w:r w:rsidRPr="00D925C7">
        <w:rPr>
          <w:rFonts w:hint="cs"/>
          <w:sz w:val="26"/>
          <w:szCs w:val="26"/>
          <w:rtl/>
        </w:rPr>
        <w:t>.</w:t>
      </w:r>
      <w:proofErr w:type="spellEnd"/>
      <w:r w:rsidRPr="00D925C7">
        <w:rPr>
          <w:rFonts w:hint="cs"/>
          <w:sz w:val="26"/>
          <w:szCs w:val="26"/>
          <w:rtl/>
        </w:rPr>
        <w:t xml:space="preserve"> من الممكن أن يشكل ذلك خطر لعواقب غير متوقعة </w:t>
      </w:r>
      <w:proofErr w:type="spellStart"/>
      <w:r w:rsidRPr="00D925C7">
        <w:rPr>
          <w:rFonts w:hint="cs"/>
          <w:sz w:val="26"/>
          <w:szCs w:val="26"/>
          <w:rtl/>
        </w:rPr>
        <w:t>,</w:t>
      </w:r>
      <w:proofErr w:type="spellEnd"/>
      <w:r w:rsidRPr="00D925C7">
        <w:rPr>
          <w:rFonts w:hint="cs"/>
          <w:sz w:val="26"/>
          <w:szCs w:val="26"/>
          <w:rtl/>
        </w:rPr>
        <w:t xml:space="preserve"> لذلك </w:t>
      </w:r>
      <w:proofErr w:type="spellStart"/>
      <w:r w:rsidRPr="00D925C7">
        <w:rPr>
          <w:rFonts w:hint="cs"/>
          <w:sz w:val="26"/>
          <w:szCs w:val="26"/>
          <w:rtl/>
        </w:rPr>
        <w:t>,</w:t>
      </w:r>
      <w:proofErr w:type="spellEnd"/>
      <w:r w:rsidRPr="00D925C7">
        <w:rPr>
          <w:rFonts w:hint="cs"/>
          <w:sz w:val="26"/>
          <w:szCs w:val="26"/>
          <w:rtl/>
        </w:rPr>
        <w:t xml:space="preserve"> من المهم أن تقيم المنظمة الأخطار باستمرار  </w:t>
      </w:r>
      <w:proofErr w:type="spellStart"/>
      <w:r w:rsidRPr="00D925C7">
        <w:rPr>
          <w:rFonts w:hint="cs"/>
          <w:sz w:val="26"/>
          <w:szCs w:val="26"/>
          <w:rtl/>
        </w:rPr>
        <w:t>,</w:t>
      </w:r>
      <w:proofErr w:type="spellEnd"/>
      <w:r w:rsidRPr="00D925C7">
        <w:rPr>
          <w:rFonts w:hint="cs"/>
          <w:sz w:val="26"/>
          <w:szCs w:val="26"/>
          <w:rtl/>
        </w:rPr>
        <w:t xml:space="preserve"> لتحديد كلفة التدريب </w:t>
      </w:r>
      <w:proofErr w:type="spellStart"/>
      <w:r w:rsidRPr="00D925C7">
        <w:rPr>
          <w:rFonts w:hint="cs"/>
          <w:sz w:val="26"/>
          <w:szCs w:val="26"/>
          <w:rtl/>
        </w:rPr>
        <w:t>,</w:t>
      </w:r>
      <w:proofErr w:type="spellEnd"/>
      <w:r w:rsidRPr="00D925C7">
        <w:rPr>
          <w:rFonts w:hint="cs"/>
          <w:sz w:val="26"/>
          <w:szCs w:val="26"/>
          <w:rtl/>
        </w:rPr>
        <w:t xml:space="preserve"> الدعم </w:t>
      </w:r>
      <w:proofErr w:type="spellStart"/>
      <w:r w:rsidRPr="00D925C7">
        <w:rPr>
          <w:rFonts w:hint="cs"/>
          <w:sz w:val="26"/>
          <w:szCs w:val="26"/>
          <w:rtl/>
        </w:rPr>
        <w:t>,</w:t>
      </w:r>
      <w:proofErr w:type="spellEnd"/>
      <w:r w:rsidRPr="00D925C7">
        <w:rPr>
          <w:rFonts w:hint="cs"/>
          <w:sz w:val="26"/>
          <w:szCs w:val="26"/>
          <w:rtl/>
        </w:rPr>
        <w:t xml:space="preserve"> الصيانة </w:t>
      </w:r>
      <w:proofErr w:type="spellStart"/>
      <w:r w:rsidRPr="00D925C7">
        <w:rPr>
          <w:rFonts w:hint="cs"/>
          <w:sz w:val="26"/>
          <w:szCs w:val="26"/>
          <w:rtl/>
        </w:rPr>
        <w:t>,</w:t>
      </w:r>
      <w:proofErr w:type="spellEnd"/>
      <w:r w:rsidRPr="00D925C7">
        <w:rPr>
          <w:rFonts w:hint="cs"/>
          <w:sz w:val="26"/>
          <w:szCs w:val="26"/>
          <w:rtl/>
        </w:rPr>
        <w:t xml:space="preserve"> التطبيق </w:t>
      </w:r>
      <w:proofErr w:type="spellStart"/>
      <w:r w:rsidRPr="00D925C7">
        <w:rPr>
          <w:rFonts w:hint="cs"/>
          <w:sz w:val="26"/>
          <w:szCs w:val="26"/>
          <w:rtl/>
        </w:rPr>
        <w:t>.</w:t>
      </w:r>
      <w:proofErr w:type="spellEnd"/>
      <w:r w:rsidRPr="00D925C7">
        <w:rPr>
          <w:rFonts w:hint="cs"/>
          <w:sz w:val="26"/>
          <w:szCs w:val="26"/>
          <w:rtl/>
        </w:rPr>
        <w:t xml:space="preserve"> </w:t>
      </w:r>
      <w:r w:rsidRPr="00D925C7">
        <w:rPr>
          <w:rFonts w:hint="cs"/>
          <w:sz w:val="26"/>
          <w:szCs w:val="26"/>
          <w:rtl/>
        </w:rPr>
        <w:lastRenderedPageBreak/>
        <w:t xml:space="preserve">ومزايا التغيير مقابل تعقيداته </w:t>
      </w:r>
      <w:proofErr w:type="spellStart"/>
      <w:r w:rsidRPr="00D925C7">
        <w:rPr>
          <w:rFonts w:hint="cs"/>
          <w:sz w:val="26"/>
          <w:szCs w:val="26"/>
          <w:rtl/>
        </w:rPr>
        <w:t>,</w:t>
      </w:r>
      <w:proofErr w:type="spellEnd"/>
      <w:r w:rsidRPr="00D925C7">
        <w:rPr>
          <w:rFonts w:hint="cs"/>
          <w:sz w:val="26"/>
          <w:szCs w:val="26"/>
          <w:rtl/>
        </w:rPr>
        <w:t xml:space="preserve"> بإجراء توثيق لإدارة التغيرات </w:t>
      </w:r>
      <w:proofErr w:type="spellStart"/>
      <w:r w:rsidRPr="00D925C7">
        <w:rPr>
          <w:rFonts w:hint="cs"/>
          <w:sz w:val="26"/>
          <w:szCs w:val="26"/>
          <w:rtl/>
        </w:rPr>
        <w:t>,</w:t>
      </w:r>
      <w:proofErr w:type="spellEnd"/>
      <w:r w:rsidRPr="00D925C7">
        <w:rPr>
          <w:rFonts w:hint="cs"/>
          <w:sz w:val="26"/>
          <w:szCs w:val="26"/>
          <w:rtl/>
        </w:rPr>
        <w:t xml:space="preserve"> المنظمة تحمي نفسها من الآثار الضارة للتغيير المتسرع</w:t>
      </w:r>
      <w:r>
        <w:rPr>
          <w:rFonts w:hint="cs"/>
          <w:sz w:val="26"/>
          <w:szCs w:val="26"/>
          <w:rtl/>
        </w:rPr>
        <w:t xml:space="preserve"> </w:t>
      </w:r>
      <w:proofErr w:type="spellStart"/>
      <w:r>
        <w:rPr>
          <w:rFonts w:hint="cs"/>
          <w:sz w:val="26"/>
          <w:szCs w:val="26"/>
          <w:rtl/>
        </w:rPr>
        <w:t>.</w:t>
      </w:r>
      <w:proofErr w:type="spellEnd"/>
    </w:p>
    <w:p w:rsidR="00D925C7" w:rsidRDefault="00D925C7" w:rsidP="00D925C7">
      <w:pPr>
        <w:jc w:val="both"/>
        <w:rPr>
          <w:b/>
          <w:bCs/>
          <w:sz w:val="28"/>
          <w:szCs w:val="28"/>
          <w:rtl/>
        </w:rPr>
      </w:pPr>
      <w:r w:rsidRPr="00D925C7">
        <w:rPr>
          <w:rFonts w:hint="cs"/>
          <w:b/>
          <w:bCs/>
          <w:sz w:val="28"/>
          <w:szCs w:val="28"/>
          <w:rtl/>
        </w:rPr>
        <w:t xml:space="preserve">تحديثات البرمجيات </w:t>
      </w:r>
      <w:r w:rsidRPr="00D925C7">
        <w:rPr>
          <w:b/>
          <w:bCs/>
          <w:sz w:val="28"/>
          <w:szCs w:val="28"/>
        </w:rPr>
        <w:t>Software Updates</w:t>
      </w:r>
      <w:r w:rsidRPr="00D925C7">
        <w:rPr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Pr="00D925C7">
        <w:rPr>
          <w:rFonts w:hint="cs"/>
          <w:b/>
          <w:bCs/>
          <w:sz w:val="28"/>
          <w:szCs w:val="28"/>
          <w:rtl/>
        </w:rPr>
        <w:t>:</w:t>
      </w:r>
      <w:proofErr w:type="spellEnd"/>
    </w:p>
    <w:tbl>
      <w:tblPr>
        <w:tblStyle w:val="a3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28"/>
        <w:gridCol w:w="7342"/>
      </w:tblGrid>
      <w:tr w:rsidR="00D925C7" w:rsidTr="00387315">
        <w:tc>
          <w:tcPr>
            <w:tcW w:w="1164" w:type="pct"/>
            <w:tcBorders>
              <w:bottom w:val="single" w:sz="8" w:space="0" w:color="000000" w:themeColor="text1"/>
            </w:tcBorders>
          </w:tcPr>
          <w:p w:rsidR="00D925C7" w:rsidRDefault="00D925C7" w:rsidP="00D925C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نوع تحديث النظام</w:t>
            </w:r>
          </w:p>
        </w:tc>
        <w:tc>
          <w:tcPr>
            <w:tcW w:w="3836" w:type="pct"/>
            <w:tcBorders>
              <w:bottom w:val="single" w:sz="8" w:space="0" w:color="000000" w:themeColor="text1"/>
            </w:tcBorders>
          </w:tcPr>
          <w:p w:rsidR="00D925C7" w:rsidRDefault="00D925C7" w:rsidP="00D925C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الوصف</w:t>
            </w:r>
          </w:p>
        </w:tc>
      </w:tr>
      <w:tr w:rsidR="00D925C7" w:rsidTr="00387315">
        <w:tc>
          <w:tcPr>
            <w:tcW w:w="1164" w:type="pct"/>
            <w:tcBorders>
              <w:top w:val="single" w:sz="8" w:space="0" w:color="000000" w:themeColor="text1"/>
            </w:tcBorders>
          </w:tcPr>
          <w:p w:rsidR="00D925C7" w:rsidRPr="00387315" w:rsidRDefault="00D925C7" w:rsidP="00D925C7">
            <w:pPr>
              <w:jc w:val="both"/>
              <w:rPr>
                <w:sz w:val="26"/>
                <w:szCs w:val="26"/>
              </w:rPr>
            </w:pPr>
            <w:r w:rsidRPr="00387315">
              <w:rPr>
                <w:sz w:val="26"/>
                <w:szCs w:val="26"/>
              </w:rPr>
              <w:t>Patch</w:t>
            </w:r>
            <w:r w:rsidR="00387315" w:rsidRPr="00387315">
              <w:rPr>
                <w:rFonts w:hint="cs"/>
                <w:sz w:val="26"/>
                <w:szCs w:val="26"/>
                <w:rtl/>
              </w:rPr>
              <w:t xml:space="preserve"> التصحيحات</w:t>
            </w:r>
          </w:p>
        </w:tc>
        <w:tc>
          <w:tcPr>
            <w:tcW w:w="3836" w:type="pct"/>
            <w:tcBorders>
              <w:top w:val="single" w:sz="8" w:space="0" w:color="000000" w:themeColor="text1"/>
            </w:tcBorders>
          </w:tcPr>
          <w:p w:rsidR="00D925C7" w:rsidRPr="00387315" w:rsidRDefault="00D925C7" w:rsidP="00D925C7">
            <w:pPr>
              <w:jc w:val="both"/>
              <w:rPr>
                <w:sz w:val="24"/>
                <w:szCs w:val="24"/>
                <w:rtl/>
              </w:rPr>
            </w:pPr>
            <w:r w:rsidRPr="00387315">
              <w:rPr>
                <w:rFonts w:hint="cs"/>
                <w:sz w:val="24"/>
                <w:szCs w:val="24"/>
                <w:rtl/>
              </w:rPr>
              <w:t>كود برمجي تكميلي لمعالجة مشكلة أمنية أو خلل وظيفي في حزمة برمجيات أو نظام تشغيل</w:t>
            </w:r>
          </w:p>
          <w:p w:rsidR="00387315" w:rsidRPr="00387315" w:rsidRDefault="00387315" w:rsidP="00D925C7">
            <w:pPr>
              <w:jc w:val="both"/>
              <w:rPr>
                <w:sz w:val="24"/>
                <w:szCs w:val="24"/>
                <w:rtl/>
              </w:rPr>
            </w:pPr>
          </w:p>
        </w:tc>
      </w:tr>
      <w:tr w:rsidR="00D925C7" w:rsidTr="00387315">
        <w:tc>
          <w:tcPr>
            <w:tcW w:w="1164" w:type="pct"/>
          </w:tcPr>
          <w:p w:rsidR="00D925C7" w:rsidRPr="00387315" w:rsidRDefault="00387315" w:rsidP="00D925C7">
            <w:pPr>
              <w:jc w:val="both"/>
              <w:rPr>
                <w:sz w:val="26"/>
                <w:szCs w:val="26"/>
              </w:rPr>
            </w:pPr>
            <w:r w:rsidRPr="00387315">
              <w:rPr>
                <w:sz w:val="26"/>
                <w:szCs w:val="26"/>
              </w:rPr>
              <w:t xml:space="preserve"> </w:t>
            </w:r>
            <w:r w:rsidRPr="00387315">
              <w:rPr>
                <w:rFonts w:hint="cs"/>
                <w:sz w:val="26"/>
                <w:szCs w:val="26"/>
                <w:rtl/>
              </w:rPr>
              <w:t xml:space="preserve"> </w:t>
            </w:r>
            <w:proofErr w:type="spellStart"/>
            <w:r w:rsidR="00D925C7" w:rsidRPr="00387315">
              <w:rPr>
                <w:sz w:val="26"/>
                <w:szCs w:val="26"/>
              </w:rPr>
              <w:t>Hotfix</w:t>
            </w:r>
            <w:proofErr w:type="spellEnd"/>
            <w:r w:rsidRPr="00387315">
              <w:rPr>
                <w:rFonts w:hint="cs"/>
                <w:sz w:val="26"/>
                <w:szCs w:val="26"/>
                <w:rtl/>
              </w:rPr>
              <w:t xml:space="preserve"> الإصلاحات</w:t>
            </w:r>
          </w:p>
        </w:tc>
        <w:tc>
          <w:tcPr>
            <w:tcW w:w="3836" w:type="pct"/>
          </w:tcPr>
          <w:p w:rsidR="00D925C7" w:rsidRPr="00387315" w:rsidRDefault="00D925C7" w:rsidP="00D925C7">
            <w:pPr>
              <w:jc w:val="both"/>
              <w:rPr>
                <w:sz w:val="24"/>
                <w:szCs w:val="24"/>
                <w:rtl/>
              </w:rPr>
            </w:pPr>
            <w:r w:rsidRPr="00387315">
              <w:rPr>
                <w:rFonts w:hint="cs"/>
                <w:sz w:val="24"/>
                <w:szCs w:val="24"/>
                <w:rtl/>
              </w:rPr>
              <w:t>هو التصحيح التي يتم إصدارها في كثير من الأحيان بشكل طارئ لمعالجة ثغرة أمنية محددة</w:t>
            </w:r>
          </w:p>
          <w:p w:rsidR="00387315" w:rsidRPr="00387315" w:rsidRDefault="00387315" w:rsidP="00D925C7">
            <w:pPr>
              <w:jc w:val="both"/>
              <w:rPr>
                <w:sz w:val="24"/>
                <w:szCs w:val="24"/>
                <w:rtl/>
              </w:rPr>
            </w:pPr>
          </w:p>
        </w:tc>
      </w:tr>
      <w:tr w:rsidR="00D925C7" w:rsidTr="00387315">
        <w:tc>
          <w:tcPr>
            <w:tcW w:w="1164" w:type="pct"/>
          </w:tcPr>
          <w:p w:rsidR="00D925C7" w:rsidRPr="00387315" w:rsidRDefault="00D925C7" w:rsidP="00D925C7">
            <w:pPr>
              <w:jc w:val="both"/>
              <w:rPr>
                <w:sz w:val="26"/>
                <w:szCs w:val="26"/>
                <w:rtl/>
              </w:rPr>
            </w:pPr>
            <w:r w:rsidRPr="00387315">
              <w:rPr>
                <w:sz w:val="26"/>
                <w:szCs w:val="26"/>
              </w:rPr>
              <w:t>Rollup</w:t>
            </w:r>
          </w:p>
          <w:p w:rsidR="00387315" w:rsidRPr="00387315" w:rsidRDefault="00387315" w:rsidP="00D925C7">
            <w:pPr>
              <w:jc w:val="both"/>
              <w:rPr>
                <w:sz w:val="26"/>
                <w:szCs w:val="26"/>
                <w:rtl/>
              </w:rPr>
            </w:pPr>
            <w:r w:rsidRPr="00387315">
              <w:rPr>
                <w:rFonts w:hint="cs"/>
                <w:sz w:val="26"/>
                <w:szCs w:val="26"/>
                <w:rtl/>
              </w:rPr>
              <w:t>التراكمي</w:t>
            </w:r>
          </w:p>
        </w:tc>
        <w:tc>
          <w:tcPr>
            <w:tcW w:w="3836" w:type="pct"/>
          </w:tcPr>
          <w:p w:rsidR="00D925C7" w:rsidRPr="00387315" w:rsidRDefault="00D925C7" w:rsidP="00387315">
            <w:pPr>
              <w:jc w:val="both"/>
              <w:rPr>
                <w:sz w:val="24"/>
                <w:szCs w:val="24"/>
                <w:rtl/>
              </w:rPr>
            </w:pPr>
            <w:r w:rsidRPr="00387315">
              <w:rPr>
                <w:rFonts w:hint="cs"/>
                <w:sz w:val="24"/>
                <w:szCs w:val="24"/>
                <w:rtl/>
              </w:rPr>
              <w:t xml:space="preserve">هو مجموعة من </w:t>
            </w:r>
            <w:r w:rsidRPr="00387315">
              <w:rPr>
                <w:sz w:val="24"/>
                <w:szCs w:val="24"/>
              </w:rPr>
              <w:t>Patch</w:t>
            </w:r>
            <w:r w:rsidRPr="00387315">
              <w:rPr>
                <w:rFonts w:hint="cs"/>
                <w:sz w:val="24"/>
                <w:szCs w:val="24"/>
                <w:rtl/>
              </w:rPr>
              <w:t xml:space="preserve"> والـ </w:t>
            </w:r>
            <w:proofErr w:type="spellStart"/>
            <w:r w:rsidRPr="00387315">
              <w:rPr>
                <w:sz w:val="24"/>
                <w:szCs w:val="24"/>
              </w:rPr>
              <w:t>Hotfix</w:t>
            </w:r>
            <w:proofErr w:type="spellEnd"/>
            <w:r w:rsidRPr="00387315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387315" w:rsidRPr="00387315">
              <w:rPr>
                <w:rFonts w:hint="cs"/>
                <w:sz w:val="24"/>
                <w:szCs w:val="24"/>
                <w:rtl/>
              </w:rPr>
              <w:t>تطبق</w:t>
            </w:r>
            <w:r w:rsidRPr="00387315">
              <w:rPr>
                <w:rFonts w:hint="cs"/>
                <w:sz w:val="24"/>
                <w:szCs w:val="24"/>
                <w:rtl/>
              </w:rPr>
              <w:t xml:space="preserve"> على مكون واحد في النظام </w:t>
            </w:r>
            <w:proofErr w:type="spellStart"/>
            <w:r w:rsidRPr="00387315">
              <w:rPr>
                <w:rFonts w:hint="cs"/>
                <w:sz w:val="24"/>
                <w:szCs w:val="24"/>
                <w:rtl/>
              </w:rPr>
              <w:t>,</w:t>
            </w:r>
            <w:proofErr w:type="spellEnd"/>
            <w:r w:rsidRPr="00387315">
              <w:rPr>
                <w:rFonts w:hint="cs"/>
                <w:sz w:val="24"/>
                <w:szCs w:val="24"/>
                <w:rtl/>
              </w:rPr>
              <w:t xml:space="preserve"> مثل مستعرض الويب</w:t>
            </w:r>
            <w:r w:rsidR="00387315" w:rsidRPr="00387315">
              <w:rPr>
                <w:rFonts w:hint="cs"/>
                <w:sz w:val="24"/>
                <w:szCs w:val="24"/>
                <w:rtl/>
              </w:rPr>
              <w:t xml:space="preserve"> </w:t>
            </w:r>
            <w:proofErr w:type="spellStart"/>
            <w:r w:rsidR="00387315" w:rsidRPr="00387315">
              <w:rPr>
                <w:rFonts w:hint="cs"/>
                <w:sz w:val="24"/>
                <w:szCs w:val="24"/>
                <w:rtl/>
              </w:rPr>
              <w:t>,</w:t>
            </w:r>
            <w:proofErr w:type="spellEnd"/>
            <w:r w:rsidR="00387315" w:rsidRPr="00387315">
              <w:rPr>
                <w:rFonts w:hint="cs"/>
                <w:sz w:val="24"/>
                <w:szCs w:val="24"/>
                <w:rtl/>
              </w:rPr>
              <w:t xml:space="preserve"> أو خدمة معينة </w:t>
            </w:r>
            <w:proofErr w:type="spellStart"/>
            <w:r w:rsidR="00387315" w:rsidRPr="00387315">
              <w:rPr>
                <w:rFonts w:hint="cs"/>
                <w:sz w:val="24"/>
                <w:szCs w:val="24"/>
                <w:rtl/>
              </w:rPr>
              <w:t>.</w:t>
            </w:r>
            <w:proofErr w:type="spellEnd"/>
          </w:p>
          <w:p w:rsidR="00387315" w:rsidRPr="00387315" w:rsidRDefault="00387315" w:rsidP="00387315">
            <w:pPr>
              <w:jc w:val="both"/>
              <w:rPr>
                <w:sz w:val="24"/>
                <w:szCs w:val="24"/>
                <w:rtl/>
              </w:rPr>
            </w:pPr>
          </w:p>
        </w:tc>
      </w:tr>
      <w:tr w:rsidR="00D925C7" w:rsidTr="00387315">
        <w:tc>
          <w:tcPr>
            <w:tcW w:w="1164" w:type="pct"/>
            <w:tcBorders>
              <w:bottom w:val="single" w:sz="18" w:space="0" w:color="000000" w:themeColor="text1"/>
            </w:tcBorders>
          </w:tcPr>
          <w:p w:rsidR="00D925C7" w:rsidRPr="00387315" w:rsidRDefault="00D925C7" w:rsidP="00D925C7">
            <w:pPr>
              <w:jc w:val="both"/>
              <w:rPr>
                <w:sz w:val="26"/>
                <w:szCs w:val="26"/>
                <w:rtl/>
              </w:rPr>
            </w:pPr>
            <w:r w:rsidRPr="00387315">
              <w:rPr>
                <w:sz w:val="26"/>
                <w:szCs w:val="26"/>
              </w:rPr>
              <w:t>Service pack</w:t>
            </w:r>
          </w:p>
          <w:p w:rsidR="00387315" w:rsidRPr="00387315" w:rsidRDefault="00387315" w:rsidP="00D925C7">
            <w:pPr>
              <w:jc w:val="both"/>
              <w:rPr>
                <w:sz w:val="26"/>
                <w:szCs w:val="26"/>
                <w:rtl/>
              </w:rPr>
            </w:pPr>
            <w:r w:rsidRPr="00387315">
              <w:rPr>
                <w:rFonts w:hint="cs"/>
                <w:sz w:val="26"/>
                <w:szCs w:val="26"/>
                <w:rtl/>
              </w:rPr>
              <w:t>حزمة الخدمات</w:t>
            </w:r>
          </w:p>
        </w:tc>
        <w:tc>
          <w:tcPr>
            <w:tcW w:w="3836" w:type="pct"/>
            <w:tcBorders>
              <w:bottom w:val="single" w:sz="18" w:space="0" w:color="000000" w:themeColor="text1"/>
            </w:tcBorders>
          </w:tcPr>
          <w:p w:rsidR="00D925C7" w:rsidRPr="00387315" w:rsidRDefault="00387315" w:rsidP="00D925C7">
            <w:pPr>
              <w:jc w:val="both"/>
              <w:rPr>
                <w:sz w:val="24"/>
                <w:szCs w:val="24"/>
                <w:rtl/>
              </w:rPr>
            </w:pPr>
            <w:r w:rsidRPr="00387315">
              <w:rPr>
                <w:rFonts w:hint="cs"/>
                <w:sz w:val="24"/>
                <w:szCs w:val="24"/>
                <w:rtl/>
              </w:rPr>
              <w:t xml:space="preserve">هو تجميع أكبر تحديثات النظام التي من الممكن أن تحسن الوظيفة </w:t>
            </w:r>
            <w:proofErr w:type="spellStart"/>
            <w:r w:rsidRPr="00387315">
              <w:rPr>
                <w:rFonts w:hint="cs"/>
                <w:sz w:val="24"/>
                <w:szCs w:val="24"/>
                <w:rtl/>
              </w:rPr>
              <w:t>,</w:t>
            </w:r>
            <w:proofErr w:type="spellEnd"/>
            <w:r w:rsidRPr="00387315">
              <w:rPr>
                <w:rFonts w:hint="cs"/>
                <w:sz w:val="24"/>
                <w:szCs w:val="24"/>
                <w:rtl/>
              </w:rPr>
              <w:t xml:space="preserve"> ميزات جديدة </w:t>
            </w:r>
            <w:proofErr w:type="spellStart"/>
            <w:r w:rsidRPr="00387315">
              <w:rPr>
                <w:rFonts w:hint="cs"/>
                <w:sz w:val="24"/>
                <w:szCs w:val="24"/>
                <w:rtl/>
              </w:rPr>
              <w:t>,</w:t>
            </w:r>
            <w:proofErr w:type="spellEnd"/>
            <w:r w:rsidRPr="00387315">
              <w:rPr>
                <w:rFonts w:hint="cs"/>
                <w:sz w:val="24"/>
                <w:szCs w:val="24"/>
                <w:rtl/>
              </w:rPr>
              <w:t xml:space="preserve"> وعادة جميع التصحيحات </w:t>
            </w:r>
            <w:proofErr w:type="spellStart"/>
            <w:r w:rsidRPr="00387315">
              <w:rPr>
                <w:rFonts w:hint="cs"/>
                <w:sz w:val="24"/>
                <w:szCs w:val="24"/>
                <w:rtl/>
              </w:rPr>
              <w:t>,</w:t>
            </w:r>
            <w:proofErr w:type="spellEnd"/>
            <w:r w:rsidRPr="00387315">
              <w:rPr>
                <w:rFonts w:hint="cs"/>
                <w:sz w:val="24"/>
                <w:szCs w:val="24"/>
                <w:rtl/>
              </w:rPr>
              <w:t xml:space="preserve"> والتحديثات </w:t>
            </w:r>
            <w:proofErr w:type="spellStart"/>
            <w:r w:rsidRPr="00387315">
              <w:rPr>
                <w:rFonts w:hint="cs"/>
                <w:sz w:val="24"/>
                <w:szCs w:val="24"/>
                <w:rtl/>
              </w:rPr>
              <w:t>,</w:t>
            </w:r>
            <w:proofErr w:type="spellEnd"/>
            <w:r w:rsidRPr="00387315">
              <w:rPr>
                <w:rFonts w:hint="cs"/>
                <w:sz w:val="24"/>
                <w:szCs w:val="24"/>
                <w:rtl/>
              </w:rPr>
              <w:t xml:space="preserve"> والتصحيحات المنجزة للحظة إطلاق حزمة الخدمات </w:t>
            </w:r>
          </w:p>
        </w:tc>
      </w:tr>
    </w:tbl>
    <w:p w:rsidR="00D925C7" w:rsidRDefault="00D925C7" w:rsidP="00D925C7">
      <w:pPr>
        <w:jc w:val="both"/>
        <w:rPr>
          <w:b/>
          <w:bCs/>
          <w:sz w:val="28"/>
          <w:szCs w:val="28"/>
          <w:rtl/>
        </w:rPr>
      </w:pPr>
    </w:p>
    <w:p w:rsidR="00387315" w:rsidRDefault="00387315" w:rsidP="00D925C7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</w:rPr>
        <w:t>Antivirus Software</w:t>
      </w:r>
      <w:r>
        <w:rPr>
          <w:rFonts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hint="cs"/>
          <w:b/>
          <w:bCs/>
          <w:sz w:val="28"/>
          <w:szCs w:val="28"/>
          <w:rtl/>
        </w:rPr>
        <w:t>:</w:t>
      </w:r>
      <w:proofErr w:type="spellEnd"/>
    </w:p>
    <w:p w:rsidR="00387315" w:rsidRPr="00D925C7" w:rsidRDefault="00652E8D" w:rsidP="00652E8D">
      <w:pPr>
        <w:jc w:val="both"/>
        <w:rPr>
          <w:b/>
          <w:bCs/>
          <w:sz w:val="28"/>
          <w:szCs w:val="28"/>
          <w:rtl/>
        </w:rPr>
      </w:pPr>
      <w:r w:rsidRPr="009A4795">
        <w:rPr>
          <w:rFonts w:hint="cs"/>
          <w:sz w:val="26"/>
          <w:szCs w:val="26"/>
          <w:rtl/>
        </w:rPr>
        <w:t xml:space="preserve">فئة برمجيات الحماية لمسح الكمبيوترات وأحيانا الشبكة من الفيروسات المعروفة </w:t>
      </w:r>
      <w:proofErr w:type="spellStart"/>
      <w:r w:rsidRPr="009A4795">
        <w:rPr>
          <w:rFonts w:hint="cs"/>
          <w:sz w:val="26"/>
          <w:szCs w:val="26"/>
          <w:rtl/>
        </w:rPr>
        <w:t>,</w:t>
      </w:r>
      <w:proofErr w:type="spellEnd"/>
      <w:r w:rsidRPr="009A4795">
        <w:rPr>
          <w:rFonts w:hint="cs"/>
          <w:sz w:val="26"/>
          <w:szCs w:val="26"/>
          <w:rtl/>
        </w:rPr>
        <w:t xml:space="preserve"> </w:t>
      </w:r>
      <w:proofErr w:type="spellStart"/>
      <w:r w:rsidRPr="009A4795">
        <w:rPr>
          <w:rFonts w:hint="cs"/>
          <w:sz w:val="26"/>
          <w:szCs w:val="26"/>
          <w:rtl/>
        </w:rPr>
        <w:t>والتروجونات</w:t>
      </w:r>
      <w:proofErr w:type="spellEnd"/>
      <w:r w:rsidRPr="009A4795">
        <w:rPr>
          <w:rFonts w:hint="cs"/>
          <w:sz w:val="26"/>
          <w:szCs w:val="26"/>
          <w:rtl/>
        </w:rPr>
        <w:t xml:space="preserve"> </w:t>
      </w:r>
      <w:proofErr w:type="spellStart"/>
      <w:r w:rsidRPr="009A4795">
        <w:rPr>
          <w:rFonts w:hint="cs"/>
          <w:sz w:val="26"/>
          <w:szCs w:val="26"/>
          <w:rtl/>
        </w:rPr>
        <w:t>,</w:t>
      </w:r>
      <w:proofErr w:type="spellEnd"/>
      <w:r w:rsidRPr="009A4795">
        <w:rPr>
          <w:rFonts w:hint="cs"/>
          <w:sz w:val="26"/>
          <w:szCs w:val="26"/>
          <w:rtl/>
        </w:rPr>
        <w:t xml:space="preserve"> والديدان </w:t>
      </w:r>
      <w:proofErr w:type="spellStart"/>
      <w:r w:rsidRPr="009A4795">
        <w:rPr>
          <w:rFonts w:hint="cs"/>
          <w:sz w:val="26"/>
          <w:szCs w:val="26"/>
          <w:rtl/>
        </w:rPr>
        <w:t>,</w:t>
      </w:r>
      <w:proofErr w:type="spellEnd"/>
      <w:r w:rsidRPr="009A4795">
        <w:rPr>
          <w:rFonts w:hint="cs"/>
          <w:sz w:val="26"/>
          <w:szCs w:val="26"/>
          <w:rtl/>
        </w:rPr>
        <w:t xml:space="preserve"> والبرامج الخبيثة الأخرى </w:t>
      </w:r>
      <w:proofErr w:type="spellStart"/>
      <w:r w:rsidRPr="009A4795">
        <w:rPr>
          <w:rFonts w:hint="cs"/>
          <w:sz w:val="26"/>
          <w:szCs w:val="26"/>
          <w:rtl/>
        </w:rPr>
        <w:t>,</w:t>
      </w:r>
      <w:proofErr w:type="spellEnd"/>
      <w:r w:rsidRPr="009A4795">
        <w:rPr>
          <w:rFonts w:hint="cs"/>
          <w:sz w:val="26"/>
          <w:szCs w:val="26"/>
          <w:rtl/>
        </w:rPr>
        <w:t xml:space="preserve"> كذلك من الممكن إضافة حماية من </w:t>
      </w:r>
      <w:r w:rsidRPr="009A4795">
        <w:rPr>
          <w:sz w:val="26"/>
          <w:szCs w:val="26"/>
        </w:rPr>
        <w:t>Adware and Spyware</w:t>
      </w:r>
      <w:r w:rsidRPr="009A4795">
        <w:rPr>
          <w:rFonts w:hint="cs"/>
          <w:sz w:val="26"/>
          <w:szCs w:val="26"/>
          <w:rtl/>
        </w:rPr>
        <w:t xml:space="preserve">  </w:t>
      </w:r>
      <w:proofErr w:type="spellStart"/>
      <w:r w:rsidRPr="009A4795">
        <w:rPr>
          <w:rFonts w:hint="cs"/>
          <w:sz w:val="26"/>
          <w:szCs w:val="26"/>
          <w:rtl/>
        </w:rPr>
        <w:t>,</w:t>
      </w:r>
      <w:proofErr w:type="spellEnd"/>
      <w:r w:rsidRPr="009A4795">
        <w:rPr>
          <w:rFonts w:hint="cs"/>
          <w:sz w:val="26"/>
          <w:szCs w:val="26"/>
          <w:rtl/>
        </w:rPr>
        <w:t xml:space="preserve"> كذلك يجب تحديث مكتبة التعرف على الفيروسات بانتظام وبشكل مستمر.</w:t>
      </w:r>
      <w:r>
        <w:rPr>
          <w:rFonts w:hint="cs"/>
          <w:b/>
          <w:bCs/>
          <w:sz w:val="28"/>
          <w:szCs w:val="28"/>
          <w:rtl/>
        </w:rPr>
        <w:t xml:space="preserve"> </w:t>
      </w:r>
    </w:p>
    <w:p w:rsidR="00D925C7" w:rsidRDefault="00652E8D" w:rsidP="00D925C7">
      <w:pPr>
        <w:jc w:val="both"/>
        <w:rPr>
          <w:b/>
          <w:bCs/>
          <w:i/>
          <w:iCs/>
          <w:sz w:val="32"/>
          <w:szCs w:val="32"/>
          <w:rtl/>
        </w:rPr>
      </w:pPr>
      <w:r w:rsidRPr="00652E8D">
        <w:rPr>
          <w:b/>
          <w:bCs/>
          <w:i/>
          <w:iCs/>
          <w:sz w:val="32"/>
          <w:szCs w:val="32"/>
        </w:rPr>
        <w:t>MAC Filtering</w:t>
      </w:r>
      <w:r>
        <w:rPr>
          <w:rFonts w:hint="cs"/>
          <w:b/>
          <w:bCs/>
          <w:i/>
          <w:iCs/>
          <w:sz w:val="32"/>
          <w:szCs w:val="32"/>
          <w:rtl/>
        </w:rPr>
        <w:t xml:space="preserve"> </w:t>
      </w:r>
      <w:proofErr w:type="spellStart"/>
      <w:r>
        <w:rPr>
          <w:rFonts w:hint="cs"/>
          <w:b/>
          <w:bCs/>
          <w:i/>
          <w:iCs/>
          <w:sz w:val="32"/>
          <w:szCs w:val="32"/>
          <w:rtl/>
        </w:rPr>
        <w:t>:</w:t>
      </w:r>
      <w:proofErr w:type="spellEnd"/>
    </w:p>
    <w:p w:rsidR="00652E8D" w:rsidRPr="00652E8D" w:rsidRDefault="00E151AC" w:rsidP="00652E8D">
      <w:pPr>
        <w:jc w:val="both"/>
        <w:rPr>
          <w:b/>
          <w:bCs/>
          <w:i/>
          <w:iCs/>
          <w:sz w:val="32"/>
          <w:szCs w:val="32"/>
          <w:rtl/>
        </w:rPr>
      </w:pPr>
      <w:r>
        <w:rPr>
          <w:rFonts w:hint="cs"/>
          <w:noProof/>
          <w:sz w:val="26"/>
          <w:szCs w:val="26"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40640</wp:posOffset>
            </wp:positionV>
            <wp:extent cx="2526030" cy="2021205"/>
            <wp:effectExtent l="19050" t="0" r="7620" b="0"/>
            <wp:wrapSquare wrapText="bothSides"/>
            <wp:docPr id="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27765" t="16641" r="10026" b="20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E8D" w:rsidRPr="009A4795">
        <w:rPr>
          <w:rFonts w:hint="cs"/>
          <w:sz w:val="26"/>
          <w:szCs w:val="26"/>
          <w:rtl/>
        </w:rPr>
        <w:t xml:space="preserve">تصفية عناوين الـ </w:t>
      </w:r>
      <w:r w:rsidR="00652E8D" w:rsidRPr="009A4795">
        <w:rPr>
          <w:sz w:val="26"/>
          <w:szCs w:val="26"/>
        </w:rPr>
        <w:t>MAC</w:t>
      </w:r>
      <w:r w:rsidR="00652E8D" w:rsidRPr="009A4795">
        <w:rPr>
          <w:rFonts w:hint="cs"/>
          <w:sz w:val="26"/>
          <w:szCs w:val="26"/>
          <w:rtl/>
        </w:rPr>
        <w:t xml:space="preserve"> تعطيك طريقة بسيطة لتأمين الشبكة اللاسلكية </w:t>
      </w:r>
      <w:proofErr w:type="spellStart"/>
      <w:r w:rsidR="00652E8D" w:rsidRPr="009A4795">
        <w:rPr>
          <w:rFonts w:hint="cs"/>
          <w:sz w:val="26"/>
          <w:szCs w:val="26"/>
          <w:rtl/>
        </w:rPr>
        <w:t>.</w:t>
      </w:r>
      <w:proofErr w:type="spellEnd"/>
      <w:r w:rsidR="00652E8D" w:rsidRPr="009A4795">
        <w:rPr>
          <w:rFonts w:hint="cs"/>
          <w:sz w:val="26"/>
          <w:szCs w:val="26"/>
          <w:rtl/>
        </w:rPr>
        <w:t xml:space="preserve"> وذلك بتكوين </w:t>
      </w:r>
      <w:r w:rsidR="00652E8D" w:rsidRPr="009A4795">
        <w:rPr>
          <w:sz w:val="26"/>
          <w:szCs w:val="26"/>
        </w:rPr>
        <w:t>WAP</w:t>
      </w:r>
      <w:r w:rsidR="00652E8D" w:rsidRPr="009A4795">
        <w:rPr>
          <w:rFonts w:hint="cs"/>
          <w:sz w:val="26"/>
          <w:szCs w:val="26"/>
          <w:rtl/>
        </w:rPr>
        <w:t xml:space="preserve"> لتصفية  عناوين </w:t>
      </w:r>
      <w:r w:rsidR="00652E8D" w:rsidRPr="009A4795">
        <w:rPr>
          <w:sz w:val="26"/>
          <w:szCs w:val="26"/>
        </w:rPr>
        <w:t>MAC</w:t>
      </w:r>
      <w:r w:rsidR="00652E8D" w:rsidRPr="009A4795">
        <w:rPr>
          <w:rFonts w:hint="cs"/>
          <w:sz w:val="26"/>
          <w:szCs w:val="26"/>
          <w:rtl/>
        </w:rPr>
        <w:t xml:space="preserve"> </w:t>
      </w:r>
      <w:proofErr w:type="spellStart"/>
      <w:r w:rsidR="00652E8D" w:rsidRPr="009A4795">
        <w:rPr>
          <w:rFonts w:hint="cs"/>
          <w:sz w:val="26"/>
          <w:szCs w:val="26"/>
          <w:rtl/>
        </w:rPr>
        <w:t>.</w:t>
      </w:r>
      <w:proofErr w:type="spellEnd"/>
      <w:r w:rsidR="00652E8D" w:rsidRPr="009A4795">
        <w:rPr>
          <w:rFonts w:hint="cs"/>
          <w:sz w:val="26"/>
          <w:szCs w:val="26"/>
          <w:rtl/>
        </w:rPr>
        <w:t xml:space="preserve"> </w:t>
      </w:r>
      <w:r w:rsidR="001221EC" w:rsidRPr="009A4795">
        <w:rPr>
          <w:rFonts w:hint="cs"/>
          <w:sz w:val="26"/>
          <w:szCs w:val="26"/>
          <w:rtl/>
        </w:rPr>
        <w:t>أنت</w:t>
      </w:r>
      <w:r w:rsidR="00652E8D" w:rsidRPr="009A4795">
        <w:rPr>
          <w:rFonts w:hint="cs"/>
          <w:sz w:val="26"/>
          <w:szCs w:val="26"/>
          <w:rtl/>
        </w:rPr>
        <w:t xml:space="preserve"> تستطيع تحديد أي العملاء يستطيع الانضمام للشبكة </w:t>
      </w:r>
      <w:proofErr w:type="spellStart"/>
      <w:r w:rsidR="00652E8D" w:rsidRPr="009A4795">
        <w:rPr>
          <w:rFonts w:hint="cs"/>
          <w:sz w:val="26"/>
          <w:szCs w:val="26"/>
          <w:rtl/>
        </w:rPr>
        <w:t>.</w:t>
      </w:r>
      <w:proofErr w:type="spellEnd"/>
      <w:r w:rsidR="00652E8D" w:rsidRPr="009A4795">
        <w:rPr>
          <w:rFonts w:hint="cs"/>
          <w:sz w:val="26"/>
          <w:szCs w:val="26"/>
          <w:rtl/>
        </w:rPr>
        <w:t xml:space="preserve"> </w:t>
      </w:r>
      <w:r w:rsidR="009A4795" w:rsidRPr="009A4795">
        <w:rPr>
          <w:rFonts w:hint="cs"/>
          <w:sz w:val="26"/>
          <w:szCs w:val="26"/>
          <w:rtl/>
        </w:rPr>
        <w:t xml:space="preserve">عادة المسئول يكون قائمة عناوين </w:t>
      </w:r>
      <w:r w:rsidR="009A4795" w:rsidRPr="009A4795">
        <w:rPr>
          <w:sz w:val="26"/>
          <w:szCs w:val="26"/>
        </w:rPr>
        <w:t>MAC</w:t>
      </w:r>
      <w:r w:rsidR="009A4795" w:rsidRPr="009A4795">
        <w:rPr>
          <w:rFonts w:hint="cs"/>
          <w:sz w:val="26"/>
          <w:szCs w:val="26"/>
          <w:rtl/>
        </w:rPr>
        <w:t xml:space="preserve"> للعملاء المسموح لهم الانضمام للشبكة </w:t>
      </w:r>
      <w:proofErr w:type="spellStart"/>
      <w:r w:rsidR="009A4795" w:rsidRPr="009A4795">
        <w:rPr>
          <w:rFonts w:hint="cs"/>
          <w:sz w:val="26"/>
          <w:szCs w:val="26"/>
          <w:rtl/>
        </w:rPr>
        <w:t>,</w:t>
      </w:r>
      <w:proofErr w:type="spellEnd"/>
      <w:r w:rsidR="009A4795" w:rsidRPr="009A4795">
        <w:rPr>
          <w:rFonts w:hint="cs"/>
          <w:sz w:val="26"/>
          <w:szCs w:val="26"/>
          <w:rtl/>
        </w:rPr>
        <w:t xml:space="preserve"> هذه الموافقة المسبقة للعملاء تمنح إذا كان </w:t>
      </w:r>
      <w:r w:rsidR="009A4795" w:rsidRPr="009A4795">
        <w:rPr>
          <w:sz w:val="26"/>
          <w:szCs w:val="26"/>
        </w:rPr>
        <w:t>MAC</w:t>
      </w:r>
      <w:r w:rsidR="009A4795" w:rsidRPr="009A4795">
        <w:rPr>
          <w:rFonts w:hint="cs"/>
          <w:sz w:val="26"/>
          <w:szCs w:val="26"/>
          <w:rtl/>
        </w:rPr>
        <w:t xml:space="preserve"> للعميل موجود ضمن قائمة </w:t>
      </w:r>
      <w:r w:rsidR="009A4795" w:rsidRPr="009A4795">
        <w:rPr>
          <w:sz w:val="26"/>
          <w:szCs w:val="26"/>
        </w:rPr>
        <w:t>AP</w:t>
      </w:r>
      <w:r w:rsidR="009A4795" w:rsidRPr="009A4795">
        <w:rPr>
          <w:rFonts w:hint="cs"/>
          <w:sz w:val="26"/>
          <w:szCs w:val="26"/>
          <w:rtl/>
        </w:rPr>
        <w:t xml:space="preserve"> </w:t>
      </w:r>
      <w:proofErr w:type="spellStart"/>
      <w:r w:rsidR="009A4795" w:rsidRPr="009A4795">
        <w:rPr>
          <w:rFonts w:hint="cs"/>
          <w:sz w:val="26"/>
          <w:szCs w:val="26"/>
          <w:rtl/>
        </w:rPr>
        <w:t>.</w:t>
      </w:r>
      <w:proofErr w:type="spellEnd"/>
      <w:r w:rsidR="009A4795" w:rsidRPr="009A4795">
        <w:rPr>
          <w:rFonts w:hint="cs"/>
          <w:sz w:val="26"/>
          <w:szCs w:val="26"/>
          <w:rtl/>
        </w:rPr>
        <w:t xml:space="preserve"> إلا انه ليس من الصعب لبعض المختصين التحايل على </w:t>
      </w:r>
      <w:r w:rsidR="009A4795" w:rsidRPr="009A4795">
        <w:rPr>
          <w:sz w:val="26"/>
          <w:szCs w:val="26"/>
        </w:rPr>
        <w:t>AP</w:t>
      </w:r>
      <w:r w:rsidR="009A4795" w:rsidRPr="009A4795">
        <w:rPr>
          <w:rFonts w:hint="cs"/>
          <w:sz w:val="26"/>
          <w:szCs w:val="26"/>
          <w:rtl/>
        </w:rPr>
        <w:t xml:space="preserve"> وذلك بتغيير بإظهار </w:t>
      </w:r>
      <w:r w:rsidR="009A4795" w:rsidRPr="009A4795">
        <w:rPr>
          <w:sz w:val="26"/>
          <w:szCs w:val="26"/>
        </w:rPr>
        <w:t>MAC</w:t>
      </w:r>
      <w:r w:rsidR="009A4795" w:rsidRPr="009A4795">
        <w:rPr>
          <w:rFonts w:hint="cs"/>
          <w:sz w:val="26"/>
          <w:szCs w:val="26"/>
          <w:rtl/>
        </w:rPr>
        <w:t xml:space="preserve"> غير </w:t>
      </w:r>
      <w:proofErr w:type="spellStart"/>
      <w:r w:rsidR="009A4795" w:rsidRPr="009A4795">
        <w:rPr>
          <w:rFonts w:hint="cs"/>
          <w:sz w:val="26"/>
          <w:szCs w:val="26"/>
          <w:rtl/>
        </w:rPr>
        <w:t>حقيقي</w:t>
      </w:r>
      <w:proofErr w:type="spellEnd"/>
      <w:r w:rsidR="009A4795" w:rsidRPr="009A4795">
        <w:rPr>
          <w:rFonts w:hint="cs"/>
          <w:sz w:val="26"/>
          <w:szCs w:val="26"/>
          <w:rtl/>
        </w:rPr>
        <w:t xml:space="preserve"> وخداع للنظام للحصول على دخول غير مرخص للشبكة </w:t>
      </w:r>
      <w:proofErr w:type="spellStart"/>
      <w:r w:rsidR="009A4795" w:rsidRPr="009A4795">
        <w:rPr>
          <w:rFonts w:hint="cs"/>
          <w:sz w:val="26"/>
          <w:szCs w:val="26"/>
          <w:rtl/>
        </w:rPr>
        <w:t>,</w:t>
      </w:r>
      <w:proofErr w:type="spellEnd"/>
      <w:r w:rsidR="009A4795" w:rsidRPr="009A4795">
        <w:rPr>
          <w:rFonts w:hint="cs"/>
          <w:sz w:val="26"/>
          <w:szCs w:val="26"/>
          <w:rtl/>
        </w:rPr>
        <w:t xml:space="preserve"> كما أننا نستطيع تطبيق الـ </w:t>
      </w:r>
      <w:r w:rsidR="009A4795" w:rsidRPr="009A4795">
        <w:rPr>
          <w:sz w:val="26"/>
          <w:szCs w:val="26"/>
        </w:rPr>
        <w:t>MAC Filtering</w:t>
      </w:r>
      <w:r w:rsidR="009A4795" w:rsidRPr="009A4795">
        <w:rPr>
          <w:rFonts w:hint="cs"/>
          <w:sz w:val="26"/>
          <w:szCs w:val="26"/>
          <w:rtl/>
        </w:rPr>
        <w:t xml:space="preserve"> سواء في الشبكات السلكية أو اللاسلكية </w:t>
      </w:r>
      <w:proofErr w:type="spellStart"/>
      <w:r w:rsidR="009A4795" w:rsidRPr="009A4795">
        <w:rPr>
          <w:rFonts w:hint="cs"/>
          <w:sz w:val="26"/>
          <w:szCs w:val="26"/>
          <w:rtl/>
        </w:rPr>
        <w:t>.</w:t>
      </w:r>
      <w:proofErr w:type="spellEnd"/>
    </w:p>
    <w:p w:rsidR="00A615C6" w:rsidRDefault="00A615C6" w:rsidP="00706877">
      <w:pPr>
        <w:jc w:val="center"/>
        <w:rPr>
          <w:b/>
          <w:bCs/>
          <w:sz w:val="32"/>
          <w:szCs w:val="32"/>
          <w:rtl/>
        </w:rPr>
      </w:pPr>
    </w:p>
    <w:p w:rsidR="00C461E2" w:rsidRDefault="00DC3C0A" w:rsidP="00A615C6">
      <w:pPr>
        <w:jc w:val="both"/>
        <w:rPr>
          <w:rStyle w:val="hps"/>
          <w:rFonts w:ascii="Arial" w:hAnsi="Arial" w:cs="Arial"/>
          <w:color w:val="000000"/>
          <w:sz w:val="18"/>
          <w:szCs w:val="18"/>
          <w:rtl/>
        </w:rPr>
      </w:pPr>
      <w:r>
        <w:rPr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77470</wp:posOffset>
            </wp:positionV>
            <wp:extent cx="1282700" cy="1086485"/>
            <wp:effectExtent l="19050" t="0" r="0" b="0"/>
            <wp:wrapSquare wrapText="bothSides"/>
            <wp:docPr id="6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8997" t="17720" r="19758" b="27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1E2" w:rsidRPr="00C461E2">
        <w:rPr>
          <w:b/>
          <w:bCs/>
          <w:i/>
          <w:iCs/>
          <w:sz w:val="32"/>
          <w:szCs w:val="32"/>
        </w:rPr>
        <w:t>Network Access Control ( NAC )</w:t>
      </w:r>
      <w:r w:rsidR="00C461E2"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 w:rsidR="00C461E2">
        <w:rPr>
          <w:rFonts w:hint="cs"/>
          <w:b/>
          <w:bCs/>
          <w:sz w:val="32"/>
          <w:szCs w:val="32"/>
          <w:rtl/>
        </w:rPr>
        <w:t>:</w:t>
      </w:r>
      <w:proofErr w:type="spellEnd"/>
      <w:r w:rsidR="00C461E2" w:rsidRPr="00C461E2">
        <w:rPr>
          <w:rFonts w:ascii="Arial" w:hAnsi="Arial" w:cs="Arial" w:hint="cs"/>
          <w:color w:val="000000"/>
          <w:sz w:val="18"/>
          <w:szCs w:val="18"/>
          <w:rtl/>
        </w:rPr>
        <w:t xml:space="preserve"> </w:t>
      </w:r>
    </w:p>
    <w:p w:rsidR="00E658B9" w:rsidRDefault="00C461E2" w:rsidP="00E658B9">
      <w:pPr>
        <w:jc w:val="both"/>
        <w:rPr>
          <w:sz w:val="26"/>
          <w:szCs w:val="26"/>
          <w:rtl/>
        </w:rPr>
      </w:pPr>
      <w:r w:rsidRPr="00E658B9">
        <w:rPr>
          <w:rFonts w:hint="cs"/>
          <w:sz w:val="26"/>
          <w:szCs w:val="26"/>
          <w:rtl/>
        </w:rPr>
        <w:t xml:space="preserve">هو مصطلح عام لجمع البروتوكولات والسياسات والأجهزة التي تحكم الحصول على جهاز ربط شبكات </w:t>
      </w:r>
      <w:proofErr w:type="spellStart"/>
      <w:r w:rsidRPr="00E658B9">
        <w:rPr>
          <w:rFonts w:hint="cs"/>
          <w:sz w:val="26"/>
          <w:szCs w:val="26"/>
          <w:rtl/>
        </w:rPr>
        <w:t>,</w:t>
      </w:r>
      <w:proofErr w:type="spellEnd"/>
      <w:r w:rsidRPr="00E658B9">
        <w:rPr>
          <w:rFonts w:hint="cs"/>
          <w:sz w:val="26"/>
          <w:szCs w:val="26"/>
          <w:rtl/>
        </w:rPr>
        <w:t xml:space="preserve"> وتزود بطبقة حماية إضافية لمسح الأنظمة للمطابقة والسماح بتحديثات الحجر الصحي ليواجه معايير السياسة الأمنية </w:t>
      </w:r>
      <w:proofErr w:type="spellStart"/>
      <w:r w:rsidRPr="00E658B9">
        <w:rPr>
          <w:rFonts w:hint="cs"/>
          <w:sz w:val="26"/>
          <w:szCs w:val="26"/>
          <w:rtl/>
        </w:rPr>
        <w:t>,</w:t>
      </w:r>
      <w:proofErr w:type="spellEnd"/>
      <w:r w:rsidRPr="00E658B9">
        <w:rPr>
          <w:rFonts w:hint="cs"/>
          <w:sz w:val="26"/>
          <w:szCs w:val="26"/>
          <w:rtl/>
        </w:rPr>
        <w:t xml:space="preserve"> المحترفون الأمنيين ينشروا سياسة </w:t>
      </w:r>
      <w:r w:rsidRPr="00E658B9">
        <w:rPr>
          <w:sz w:val="26"/>
          <w:szCs w:val="26"/>
        </w:rPr>
        <w:t>NAC</w:t>
      </w:r>
      <w:r w:rsidRPr="00E658B9">
        <w:rPr>
          <w:rFonts w:hint="cs"/>
          <w:sz w:val="26"/>
          <w:szCs w:val="26"/>
          <w:rtl/>
        </w:rPr>
        <w:t xml:space="preserve"> حسب حاجة المؤسسة بالاعتماد على ثلاثة عناصر </w:t>
      </w:r>
      <w:proofErr w:type="spellStart"/>
      <w:r w:rsidRPr="00E658B9">
        <w:rPr>
          <w:rFonts w:hint="cs"/>
          <w:sz w:val="26"/>
          <w:szCs w:val="26"/>
          <w:rtl/>
        </w:rPr>
        <w:lastRenderedPageBreak/>
        <w:t>رئيسية:</w:t>
      </w:r>
      <w:proofErr w:type="spellEnd"/>
      <w:r w:rsidRPr="00E658B9">
        <w:rPr>
          <w:rFonts w:hint="cs"/>
          <w:sz w:val="26"/>
          <w:szCs w:val="26"/>
          <w:rtl/>
        </w:rPr>
        <w:t xml:space="preserve"> طريقة المصادقة </w:t>
      </w:r>
      <w:proofErr w:type="spellStart"/>
      <w:r w:rsidRPr="00E658B9">
        <w:rPr>
          <w:rFonts w:hint="cs"/>
          <w:sz w:val="26"/>
          <w:szCs w:val="26"/>
          <w:rtl/>
        </w:rPr>
        <w:t>,</w:t>
      </w:r>
      <w:proofErr w:type="spellEnd"/>
      <w:r w:rsidRPr="00E658B9">
        <w:rPr>
          <w:rFonts w:hint="cs"/>
          <w:sz w:val="26"/>
          <w:szCs w:val="26"/>
          <w:rtl/>
        </w:rPr>
        <w:t xml:space="preserve">  تقييم ضعف النقاط النهائية </w:t>
      </w:r>
      <w:proofErr w:type="spellStart"/>
      <w:r w:rsidRPr="00E658B9">
        <w:rPr>
          <w:rFonts w:hint="cs"/>
          <w:sz w:val="26"/>
          <w:szCs w:val="26"/>
          <w:rtl/>
        </w:rPr>
        <w:t>,</w:t>
      </w:r>
      <w:proofErr w:type="spellEnd"/>
      <w:r w:rsidRPr="00E658B9">
        <w:rPr>
          <w:rFonts w:hint="cs"/>
          <w:sz w:val="26"/>
          <w:szCs w:val="26"/>
          <w:rtl/>
        </w:rPr>
        <w:t xml:space="preserve"> تطبيق أمن الشبكة </w:t>
      </w:r>
      <w:proofErr w:type="spellStart"/>
      <w:r w:rsidRPr="00E658B9">
        <w:rPr>
          <w:rFonts w:hint="cs"/>
          <w:sz w:val="26"/>
          <w:szCs w:val="26"/>
          <w:rtl/>
        </w:rPr>
        <w:t>,</w:t>
      </w:r>
      <w:proofErr w:type="spellEnd"/>
      <w:r w:rsidRPr="00E658B9">
        <w:rPr>
          <w:rFonts w:hint="cs"/>
          <w:sz w:val="26"/>
          <w:szCs w:val="26"/>
          <w:rtl/>
        </w:rPr>
        <w:t xml:space="preserve"> وعندما تحدد سياسة </w:t>
      </w:r>
      <w:r w:rsidRPr="00E658B9">
        <w:rPr>
          <w:sz w:val="26"/>
          <w:szCs w:val="26"/>
        </w:rPr>
        <w:t>NAC</w:t>
      </w:r>
      <w:r w:rsidRPr="00E658B9">
        <w:rPr>
          <w:rFonts w:hint="cs"/>
          <w:sz w:val="26"/>
          <w:szCs w:val="26"/>
          <w:rtl/>
        </w:rPr>
        <w:t xml:space="preserve"> </w:t>
      </w:r>
      <w:proofErr w:type="spellStart"/>
      <w:r w:rsidR="00E658B9" w:rsidRPr="00E658B9">
        <w:rPr>
          <w:rFonts w:hint="cs"/>
          <w:sz w:val="26"/>
          <w:szCs w:val="26"/>
          <w:rtl/>
        </w:rPr>
        <w:t>,</w:t>
      </w:r>
      <w:proofErr w:type="spellEnd"/>
      <w:r w:rsidR="00E658B9">
        <w:rPr>
          <w:rFonts w:hint="cs"/>
          <w:sz w:val="26"/>
          <w:szCs w:val="26"/>
          <w:rtl/>
        </w:rPr>
        <w:t xml:space="preserve"> المهنيين يجب أن يحددوا أين ينشر</w:t>
      </w:r>
      <w:r w:rsidR="00E658B9" w:rsidRPr="00E658B9">
        <w:rPr>
          <w:rFonts w:hint="cs"/>
          <w:sz w:val="26"/>
          <w:szCs w:val="26"/>
          <w:rtl/>
        </w:rPr>
        <w:t>وا</w:t>
      </w:r>
      <w:r w:rsidR="00E658B9" w:rsidRPr="00E658B9">
        <w:rPr>
          <w:rFonts w:hint="cs"/>
          <w:sz w:val="26"/>
          <w:szCs w:val="26"/>
        </w:rPr>
        <w:t xml:space="preserve"> </w:t>
      </w:r>
      <w:r w:rsidR="00E658B9" w:rsidRPr="00E658B9">
        <w:rPr>
          <w:rFonts w:hint="cs"/>
          <w:sz w:val="26"/>
          <w:szCs w:val="26"/>
          <w:rtl/>
        </w:rPr>
        <w:t xml:space="preserve"> الـ </w:t>
      </w:r>
      <w:r w:rsidR="00E658B9" w:rsidRPr="00E658B9">
        <w:rPr>
          <w:sz w:val="26"/>
          <w:szCs w:val="26"/>
        </w:rPr>
        <w:t>NAC</w:t>
      </w:r>
      <w:r w:rsidR="00E658B9" w:rsidRPr="00E658B9">
        <w:rPr>
          <w:rFonts w:hint="cs"/>
          <w:sz w:val="26"/>
          <w:szCs w:val="26"/>
          <w:rtl/>
        </w:rPr>
        <w:t xml:space="preserve"> في بنية شبكتهم </w:t>
      </w:r>
      <w:proofErr w:type="spellStart"/>
      <w:r w:rsidR="00E658B9" w:rsidRPr="00E658B9">
        <w:rPr>
          <w:rFonts w:hint="cs"/>
          <w:sz w:val="26"/>
          <w:szCs w:val="26"/>
          <w:rtl/>
        </w:rPr>
        <w:t>.</w:t>
      </w:r>
      <w:proofErr w:type="spellEnd"/>
      <w:r w:rsidRPr="00E658B9">
        <w:rPr>
          <w:rFonts w:hint="cs"/>
          <w:sz w:val="26"/>
          <w:szCs w:val="26"/>
          <w:rtl/>
        </w:rPr>
        <w:t xml:space="preserve"> </w:t>
      </w:r>
    </w:p>
    <w:p w:rsidR="009A4795" w:rsidRDefault="00C461E2" w:rsidP="00E658B9">
      <w:pPr>
        <w:jc w:val="both"/>
        <w:rPr>
          <w:sz w:val="26"/>
          <w:szCs w:val="26"/>
          <w:rtl/>
        </w:rPr>
      </w:pPr>
      <w:r w:rsidRPr="00E658B9">
        <w:rPr>
          <w:rFonts w:hint="cs"/>
          <w:sz w:val="26"/>
          <w:szCs w:val="26"/>
          <w:rtl/>
        </w:rPr>
        <w:t xml:space="preserve"> </w:t>
      </w:r>
    </w:p>
    <w:p w:rsidR="00E658B9" w:rsidRDefault="00E658B9" w:rsidP="00E658B9">
      <w:pPr>
        <w:jc w:val="both"/>
        <w:rPr>
          <w:b/>
          <w:bCs/>
          <w:i/>
          <w:iCs/>
          <w:sz w:val="24"/>
          <w:szCs w:val="24"/>
          <w:rtl/>
        </w:rPr>
      </w:pPr>
      <w:r w:rsidRPr="00E658B9">
        <w:rPr>
          <w:rFonts w:hint="cs"/>
          <w:b/>
          <w:bCs/>
          <w:i/>
          <w:iCs/>
          <w:sz w:val="24"/>
          <w:szCs w:val="24"/>
          <w:rtl/>
        </w:rPr>
        <w:t xml:space="preserve">الثغرات الأمنية المادية والتدابير المضادة </w:t>
      </w:r>
      <w:r w:rsidRPr="00E658B9">
        <w:rPr>
          <w:b/>
          <w:bCs/>
          <w:i/>
          <w:iCs/>
          <w:sz w:val="24"/>
          <w:szCs w:val="24"/>
        </w:rPr>
        <w:t>physical security vulnerabilities and countermeasures</w:t>
      </w:r>
      <w:r>
        <w:rPr>
          <w:rFonts w:hint="cs"/>
          <w:b/>
          <w:bCs/>
          <w:i/>
          <w:iCs/>
          <w:sz w:val="24"/>
          <w:szCs w:val="24"/>
          <w:rtl/>
        </w:rPr>
        <w:t xml:space="preserve"> </w:t>
      </w:r>
      <w:proofErr w:type="spellStart"/>
      <w:r>
        <w:rPr>
          <w:rFonts w:hint="cs"/>
          <w:b/>
          <w:bCs/>
          <w:i/>
          <w:iCs/>
          <w:sz w:val="24"/>
          <w:szCs w:val="24"/>
          <w:rtl/>
        </w:rPr>
        <w:t>:</w:t>
      </w:r>
      <w:proofErr w:type="spellEnd"/>
    </w:p>
    <w:tbl>
      <w:tblPr>
        <w:tblStyle w:val="a3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07"/>
        <w:gridCol w:w="7763"/>
      </w:tblGrid>
      <w:tr w:rsidR="00E658B9" w:rsidRPr="00F91A4E" w:rsidTr="00421067">
        <w:tc>
          <w:tcPr>
            <w:tcW w:w="944" w:type="pct"/>
            <w:tcBorders>
              <w:bottom w:val="single" w:sz="8" w:space="0" w:color="000000" w:themeColor="text1"/>
            </w:tcBorders>
          </w:tcPr>
          <w:p w:rsidR="00421067" w:rsidRDefault="00421067" w:rsidP="00747FA9">
            <w:pPr>
              <w:rPr>
                <w:sz w:val="26"/>
                <w:szCs w:val="26"/>
                <w:rtl/>
              </w:rPr>
            </w:pPr>
          </w:p>
          <w:p w:rsidR="00E658B9" w:rsidRPr="00F91A4E" w:rsidRDefault="00E658B9" w:rsidP="00747FA9">
            <w:pPr>
              <w:rPr>
                <w:sz w:val="26"/>
                <w:szCs w:val="26"/>
              </w:rPr>
            </w:pPr>
            <w:r w:rsidRPr="00F91A4E">
              <w:rPr>
                <w:rFonts w:hint="cs"/>
                <w:sz w:val="26"/>
                <w:szCs w:val="26"/>
                <w:rtl/>
              </w:rPr>
              <w:t>الموارد المادية</w:t>
            </w:r>
          </w:p>
        </w:tc>
        <w:tc>
          <w:tcPr>
            <w:tcW w:w="4056" w:type="pct"/>
            <w:tcBorders>
              <w:bottom w:val="single" w:sz="8" w:space="0" w:color="000000" w:themeColor="text1"/>
            </w:tcBorders>
          </w:tcPr>
          <w:p w:rsidR="00421067" w:rsidRDefault="00421067" w:rsidP="00421067">
            <w:pPr>
              <w:jc w:val="center"/>
              <w:rPr>
                <w:sz w:val="26"/>
                <w:szCs w:val="26"/>
                <w:rtl/>
              </w:rPr>
            </w:pPr>
          </w:p>
          <w:p w:rsidR="00E658B9" w:rsidRPr="00F91A4E" w:rsidRDefault="00E658B9" w:rsidP="00421067">
            <w:pPr>
              <w:jc w:val="center"/>
              <w:rPr>
                <w:sz w:val="26"/>
                <w:szCs w:val="26"/>
                <w:rtl/>
              </w:rPr>
            </w:pPr>
            <w:r w:rsidRPr="00F91A4E">
              <w:rPr>
                <w:rFonts w:hint="cs"/>
                <w:sz w:val="26"/>
                <w:szCs w:val="26"/>
                <w:rtl/>
              </w:rPr>
              <w:t>مواطن الضعف والتدابير المضادة</w:t>
            </w:r>
          </w:p>
        </w:tc>
      </w:tr>
      <w:tr w:rsidR="00E658B9" w:rsidRPr="00F91A4E" w:rsidTr="00421067">
        <w:tc>
          <w:tcPr>
            <w:tcW w:w="944" w:type="pct"/>
            <w:tcBorders>
              <w:top w:val="single" w:sz="8" w:space="0" w:color="000000" w:themeColor="text1"/>
            </w:tcBorders>
          </w:tcPr>
          <w:p w:rsidR="00E658B9" w:rsidRPr="00F91A4E" w:rsidRDefault="00E658B9" w:rsidP="00747FA9">
            <w:pPr>
              <w:rPr>
                <w:sz w:val="26"/>
                <w:szCs w:val="26"/>
                <w:rtl/>
              </w:rPr>
            </w:pPr>
            <w:r w:rsidRPr="00F91A4E">
              <w:rPr>
                <w:rFonts w:hint="cs"/>
                <w:sz w:val="26"/>
                <w:szCs w:val="26"/>
                <w:rtl/>
              </w:rPr>
              <w:t>المباني والأراضي</w:t>
            </w:r>
          </w:p>
        </w:tc>
        <w:tc>
          <w:tcPr>
            <w:tcW w:w="4056" w:type="pct"/>
            <w:tcBorders>
              <w:top w:val="single" w:sz="8" w:space="0" w:color="000000" w:themeColor="text1"/>
            </w:tcBorders>
          </w:tcPr>
          <w:p w:rsidR="00E658B9" w:rsidRPr="00F91A4E" w:rsidRDefault="00E658B9" w:rsidP="00421067">
            <w:pPr>
              <w:jc w:val="both"/>
              <w:textAlignment w:val="top"/>
              <w:rPr>
                <w:rFonts w:ascii="Arial" w:eastAsia="Times New Roman" w:hAnsi="Arial" w:cs="Arial"/>
                <w:color w:val="000000"/>
                <w:sz w:val="26"/>
                <w:szCs w:val="26"/>
                <w:rtl/>
              </w:rPr>
            </w:pPr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إذا كان </w:t>
            </w:r>
            <w:r w:rsidRPr="00656CA9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</w:t>
            </w:r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يقع</w:t>
            </w:r>
            <w:r w:rsidRPr="00656CA9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</w:t>
            </w:r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في</w:t>
            </w:r>
            <w:r w:rsidRPr="00656CA9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</w:t>
            </w:r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منطقة</w:t>
            </w:r>
            <w:r w:rsidRPr="00656CA9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</w:t>
            </w:r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ترتفع فيها معدلات الجريمة</w:t>
            </w:r>
            <w:r w:rsidRPr="00656CA9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</w:t>
            </w:r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أو</w:t>
            </w:r>
            <w:r w:rsidRPr="00656CA9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</w:t>
            </w:r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في</w:t>
            </w:r>
            <w:r w:rsidRPr="00656CA9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</w:t>
            </w:r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مكان بعيد</w:t>
            </w:r>
            <w:r w:rsidRPr="00656CA9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</w:t>
            </w:r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نسبيا </w:t>
            </w:r>
            <w:proofErr w:type="spellStart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،</w:t>
            </w:r>
            <w:proofErr w:type="spellEnd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والذي</w:t>
            </w:r>
            <w:r w:rsidRPr="00656CA9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</w:t>
            </w:r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سيكون</w:t>
            </w:r>
            <w:r w:rsidRPr="00656CA9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</w:t>
            </w:r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من الصعب</w:t>
            </w:r>
            <w:r w:rsidRPr="00656CA9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</w:t>
            </w:r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الوصول</w:t>
            </w:r>
            <w:r w:rsidRPr="00656CA9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</w:t>
            </w:r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إليه في</w:t>
            </w:r>
            <w:r w:rsidRPr="00656CA9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</w:t>
            </w:r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حالة وقوع كارثة</w:t>
            </w:r>
            <w:r w:rsidRPr="00656CA9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</w:t>
            </w:r>
            <w:proofErr w:type="spellStart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طبيعية</w:t>
            </w:r>
            <w:r w:rsidRPr="00656CA9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؟</w:t>
            </w:r>
            <w:proofErr w:type="spellEnd"/>
            <w:r w:rsidRPr="00656CA9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</w:t>
            </w:r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إذا كان الأمر </w:t>
            </w:r>
            <w:proofErr w:type="spellStart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كذلك</w:t>
            </w:r>
            <w:r w:rsidRPr="00656CA9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،</w:t>
            </w:r>
            <w:proofErr w:type="spellEnd"/>
            <w:r w:rsidRPr="00656CA9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ما هي </w:t>
            </w:r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الحماية التي</w:t>
            </w:r>
            <w:r w:rsidRPr="00656CA9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</w:t>
            </w:r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لديك</w:t>
            </w:r>
            <w:r w:rsidRPr="00656CA9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</w:t>
            </w:r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ل</w:t>
            </w:r>
            <w:r w:rsidRPr="00656CA9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ردع </w:t>
            </w:r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السرقة</w:t>
            </w:r>
            <w:r w:rsidRPr="00656CA9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</w:t>
            </w:r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أو</w:t>
            </w:r>
            <w:r w:rsidRPr="00656CA9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</w:t>
            </w:r>
            <w:proofErr w:type="spellStart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التخريب</w:t>
            </w:r>
            <w:r w:rsidRPr="00656CA9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،</w:t>
            </w:r>
            <w:proofErr w:type="spellEnd"/>
            <w:r w:rsidRPr="00656CA9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</w:t>
            </w:r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و</w:t>
            </w:r>
            <w:r w:rsidRPr="00656CA9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التعافي من </w:t>
            </w:r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الكوارث </w:t>
            </w:r>
            <w:proofErr w:type="spellStart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.</w:t>
            </w:r>
            <w:proofErr w:type="spellEnd"/>
          </w:p>
          <w:p w:rsidR="00E658B9" w:rsidRPr="00F91A4E" w:rsidRDefault="00E658B9" w:rsidP="00421067">
            <w:pPr>
              <w:jc w:val="both"/>
              <w:textAlignment w:val="top"/>
              <w:rPr>
                <w:rFonts w:ascii="Arial" w:eastAsia="Times New Roman" w:hAnsi="Arial" w:cs="Arial"/>
                <w:color w:val="000000"/>
                <w:sz w:val="26"/>
                <w:szCs w:val="26"/>
                <w:rtl/>
              </w:rPr>
            </w:pPr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مخاطر الحريق </w:t>
            </w:r>
            <w:proofErr w:type="spellStart"/>
            <w:r w:rsidRPr="00F91A4E">
              <w:rPr>
                <w:rFonts w:ascii="Arial" w:eastAsia="Times New Roman" w:hAnsi="Arial" w:cs="Arial"/>
                <w:color w:val="000000"/>
                <w:sz w:val="26"/>
                <w:szCs w:val="26"/>
                <w:rtl/>
              </w:rPr>
              <w:t>–</w:t>
            </w:r>
            <w:proofErr w:type="spellEnd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هل المبنى مغطى بشكل وافي بنظام مكافحة الحريق </w:t>
            </w:r>
            <w:proofErr w:type="spellStart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؟</w:t>
            </w:r>
            <w:proofErr w:type="spellEnd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هل الأنظمة الحساسة وغرفة الخادم محمية بطرق حماية من الحريق خاصة ؟هل </w:t>
            </w:r>
            <w:proofErr w:type="spellStart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كيبلات</w:t>
            </w:r>
            <w:proofErr w:type="spellEnd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الشبكة من النوع المقاوم للحريق </w:t>
            </w:r>
            <w:proofErr w:type="spellStart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؟</w:t>
            </w:r>
            <w:proofErr w:type="spellEnd"/>
          </w:p>
          <w:p w:rsidR="00E658B9" w:rsidRPr="00F91A4E" w:rsidRDefault="00E658B9" w:rsidP="00421067">
            <w:pPr>
              <w:jc w:val="lowKashida"/>
              <w:textAlignment w:val="top"/>
              <w:rPr>
                <w:rFonts w:ascii="Arial" w:eastAsia="Times New Roman" w:hAnsi="Arial" w:cs="Arial"/>
                <w:color w:val="000000"/>
                <w:sz w:val="26"/>
                <w:szCs w:val="26"/>
                <w:rtl/>
              </w:rPr>
            </w:pPr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التغليف الكهربائي </w:t>
            </w:r>
            <w:r w:rsidRPr="00F91A4E">
              <w:rPr>
                <w:rFonts w:ascii="Arial" w:eastAsia="Times New Roman" w:hAnsi="Arial" w:cs="Arial"/>
                <w:color w:val="000000"/>
                <w:sz w:val="26"/>
                <w:szCs w:val="26"/>
                <w:rtl/>
              </w:rPr>
              <w:t>–</w:t>
            </w:r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هل البناية ومعدات الشبكة محمية من اندفاع التيار الكهربائي التداخلات الأخرى من الخارج </w:t>
            </w:r>
            <w:proofErr w:type="spellStart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؟</w:t>
            </w:r>
            <w:proofErr w:type="spellEnd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</w:t>
            </w:r>
            <w:proofErr w:type="spellStart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.</w:t>
            </w:r>
            <w:proofErr w:type="spellEnd"/>
          </w:p>
          <w:p w:rsidR="00E658B9" w:rsidRPr="00656CA9" w:rsidRDefault="00E658B9" w:rsidP="00421067">
            <w:pPr>
              <w:jc w:val="lowKashida"/>
              <w:textAlignment w:val="top"/>
              <w:rPr>
                <w:rFonts w:ascii="Arial" w:eastAsia="Times New Roman" w:hAnsi="Arial" w:cs="Arial"/>
                <w:color w:val="000000"/>
                <w:sz w:val="26"/>
                <w:szCs w:val="26"/>
                <w:rtl/>
              </w:rPr>
            </w:pPr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التحكم بالوصول المادي </w:t>
            </w:r>
            <w:proofErr w:type="spellStart"/>
            <w:r w:rsidRPr="00F91A4E">
              <w:rPr>
                <w:rFonts w:ascii="Arial" w:eastAsia="Times New Roman" w:hAnsi="Arial" w:cs="Arial"/>
                <w:color w:val="000000"/>
                <w:sz w:val="26"/>
                <w:szCs w:val="26"/>
                <w:rtl/>
              </w:rPr>
              <w:t>–</w:t>
            </w:r>
            <w:proofErr w:type="spellEnd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هل هناك حواجز مادية في المكان </w:t>
            </w:r>
            <w:proofErr w:type="spellStart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,</w:t>
            </w:r>
            <w:proofErr w:type="spellEnd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مثل الأسوار </w:t>
            </w:r>
            <w:proofErr w:type="spellStart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,</w:t>
            </w:r>
            <w:proofErr w:type="spellEnd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الأقفال </w:t>
            </w:r>
            <w:proofErr w:type="spellStart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,</w:t>
            </w:r>
            <w:proofErr w:type="spellEnd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مصائد </w:t>
            </w:r>
            <w:proofErr w:type="spellStart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,</w:t>
            </w:r>
            <w:proofErr w:type="spellEnd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رصد مناطق الاستقبال </w:t>
            </w:r>
            <w:proofErr w:type="spellStart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,</w:t>
            </w:r>
            <w:proofErr w:type="spellEnd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لحماية البناية من الوصول غير المخول </w:t>
            </w:r>
            <w:proofErr w:type="spellStart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؟</w:t>
            </w:r>
            <w:proofErr w:type="spellEnd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هل التحكم بالوصول حازم </w:t>
            </w:r>
            <w:proofErr w:type="spellStart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,</w:t>
            </w:r>
            <w:proofErr w:type="spellEnd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مثل الأذون </w:t>
            </w:r>
            <w:proofErr w:type="spellStart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البيومترية</w:t>
            </w:r>
            <w:proofErr w:type="spellEnd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</w:t>
            </w:r>
            <w:proofErr w:type="spellStart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,</w:t>
            </w:r>
            <w:proofErr w:type="spellEnd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التي تطبق للوصول إلى الأماكن الحساسة للموظفين المخولين </w:t>
            </w:r>
            <w:proofErr w:type="spellStart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؟</w:t>
            </w:r>
            <w:proofErr w:type="spellEnd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 xml:space="preserve"> هل هناك فيديو لمراقبة المكان لردع أو مساعدة أو مقاضاة أي وصول غير مرخص </w:t>
            </w:r>
            <w:proofErr w:type="spellStart"/>
            <w:r w:rsidRPr="00F91A4E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؟</w:t>
            </w:r>
            <w:proofErr w:type="spellEnd"/>
          </w:p>
          <w:p w:rsidR="00E658B9" w:rsidRPr="00F91A4E" w:rsidRDefault="00E658B9" w:rsidP="00747FA9">
            <w:pPr>
              <w:spacing w:before="100" w:beforeAutospacing="1" w:after="100" w:afterAutospacing="1"/>
              <w:textAlignment w:val="top"/>
              <w:rPr>
                <w:rFonts w:ascii="Arial" w:eastAsia="Times New Roman" w:hAnsi="Arial" w:cs="Arial"/>
                <w:color w:val="000000"/>
                <w:sz w:val="26"/>
                <w:szCs w:val="26"/>
                <w:rtl/>
              </w:rPr>
            </w:pPr>
          </w:p>
        </w:tc>
      </w:tr>
      <w:tr w:rsidR="00E658B9" w:rsidRPr="00F91A4E" w:rsidTr="00421067">
        <w:tc>
          <w:tcPr>
            <w:tcW w:w="944" w:type="pct"/>
          </w:tcPr>
          <w:p w:rsidR="00E658B9" w:rsidRPr="00F91A4E" w:rsidRDefault="00E658B9" w:rsidP="00747FA9">
            <w:pPr>
              <w:rPr>
                <w:sz w:val="26"/>
                <w:szCs w:val="26"/>
                <w:rtl/>
              </w:rPr>
            </w:pPr>
            <w:r w:rsidRPr="00F91A4E">
              <w:rPr>
                <w:rFonts w:hint="cs"/>
                <w:sz w:val="26"/>
                <w:szCs w:val="26"/>
                <w:rtl/>
              </w:rPr>
              <w:t>الأجهزة</w:t>
            </w:r>
          </w:p>
        </w:tc>
        <w:tc>
          <w:tcPr>
            <w:tcW w:w="4056" w:type="pct"/>
          </w:tcPr>
          <w:p w:rsidR="00E658B9" w:rsidRPr="00F91A4E" w:rsidRDefault="00E658B9" w:rsidP="00421067">
            <w:pPr>
              <w:jc w:val="lowKashida"/>
              <w:rPr>
                <w:sz w:val="26"/>
                <w:szCs w:val="26"/>
                <w:rtl/>
              </w:rPr>
            </w:pPr>
            <w:r w:rsidRPr="00F91A4E">
              <w:rPr>
                <w:rFonts w:hint="cs"/>
                <w:sz w:val="26"/>
                <w:szCs w:val="26"/>
                <w:rtl/>
              </w:rPr>
              <w:t xml:space="preserve">الخادم </w:t>
            </w:r>
            <w:proofErr w:type="spellStart"/>
            <w:r w:rsidRPr="00F91A4E">
              <w:rPr>
                <w:sz w:val="26"/>
                <w:szCs w:val="26"/>
                <w:rtl/>
              </w:rPr>
              <w:t>–</w:t>
            </w:r>
            <w:proofErr w:type="spellEnd"/>
            <w:r w:rsidRPr="00F91A4E">
              <w:rPr>
                <w:rFonts w:hint="cs"/>
                <w:sz w:val="26"/>
                <w:szCs w:val="26"/>
                <w:rtl/>
              </w:rPr>
              <w:t xml:space="preserve"> هل جميع </w:t>
            </w:r>
            <w:proofErr w:type="spellStart"/>
            <w:r w:rsidRPr="00F91A4E">
              <w:rPr>
                <w:rFonts w:hint="cs"/>
                <w:sz w:val="26"/>
                <w:szCs w:val="26"/>
                <w:rtl/>
              </w:rPr>
              <w:t>الخوادم</w:t>
            </w:r>
            <w:proofErr w:type="spellEnd"/>
            <w:r w:rsidRPr="00F91A4E">
              <w:rPr>
                <w:rFonts w:hint="cs"/>
                <w:sz w:val="26"/>
                <w:szCs w:val="26"/>
                <w:rtl/>
              </w:rPr>
              <w:t xml:space="preserve"> في نفس الموقع </w:t>
            </w:r>
            <w:proofErr w:type="spellStart"/>
            <w:r w:rsidRPr="00F91A4E">
              <w:rPr>
                <w:rFonts w:hint="cs"/>
                <w:sz w:val="26"/>
                <w:szCs w:val="26"/>
                <w:rtl/>
              </w:rPr>
              <w:t>؟</w:t>
            </w:r>
            <w:proofErr w:type="spellEnd"/>
            <w:r w:rsidRPr="00F91A4E">
              <w:rPr>
                <w:rFonts w:hint="cs"/>
                <w:sz w:val="26"/>
                <w:szCs w:val="26"/>
                <w:rtl/>
              </w:rPr>
              <w:t xml:space="preserve"> </w:t>
            </w:r>
            <w:r w:rsidR="00421067" w:rsidRPr="00F91A4E">
              <w:rPr>
                <w:rFonts w:hint="cs"/>
                <w:sz w:val="26"/>
                <w:szCs w:val="26"/>
                <w:rtl/>
              </w:rPr>
              <w:t>إذا</w:t>
            </w:r>
            <w:r w:rsidRPr="00F91A4E">
              <w:rPr>
                <w:rFonts w:hint="cs"/>
                <w:sz w:val="26"/>
                <w:szCs w:val="26"/>
                <w:rtl/>
              </w:rPr>
              <w:t xml:space="preserve"> احدهم كان له حق الوصول إلى غرفة </w:t>
            </w:r>
            <w:proofErr w:type="spellStart"/>
            <w:r w:rsidRPr="00F91A4E">
              <w:rPr>
                <w:rFonts w:hint="cs"/>
                <w:sz w:val="26"/>
                <w:szCs w:val="26"/>
                <w:rtl/>
              </w:rPr>
              <w:t>الخوادم</w:t>
            </w:r>
            <w:proofErr w:type="spellEnd"/>
            <w:r w:rsidRPr="00F91A4E">
              <w:rPr>
                <w:rFonts w:hint="cs"/>
                <w:sz w:val="26"/>
                <w:szCs w:val="26"/>
                <w:rtl/>
              </w:rPr>
              <w:t xml:space="preserve"> </w:t>
            </w:r>
            <w:proofErr w:type="spellStart"/>
            <w:r w:rsidRPr="00F91A4E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F91A4E">
              <w:rPr>
                <w:rFonts w:hint="cs"/>
                <w:sz w:val="26"/>
                <w:szCs w:val="26"/>
                <w:rtl/>
              </w:rPr>
              <w:t xml:space="preserve"> هل سيكون له حق الوصول إلى كل خادم في المؤسسة </w:t>
            </w:r>
            <w:proofErr w:type="spellStart"/>
            <w:r w:rsidRPr="00F91A4E">
              <w:rPr>
                <w:rFonts w:hint="cs"/>
                <w:sz w:val="26"/>
                <w:szCs w:val="26"/>
                <w:rtl/>
              </w:rPr>
              <w:t>؟!!</w:t>
            </w:r>
            <w:proofErr w:type="spellEnd"/>
          </w:p>
          <w:p w:rsidR="00E658B9" w:rsidRPr="00F91A4E" w:rsidRDefault="00E658B9" w:rsidP="00421067">
            <w:pPr>
              <w:jc w:val="lowKashida"/>
              <w:rPr>
                <w:sz w:val="26"/>
                <w:szCs w:val="26"/>
                <w:rtl/>
              </w:rPr>
            </w:pPr>
            <w:r w:rsidRPr="00F91A4E">
              <w:rPr>
                <w:sz w:val="26"/>
                <w:szCs w:val="26"/>
              </w:rPr>
              <w:t>Laptops/PDAs</w:t>
            </w:r>
            <w:r w:rsidRPr="00F91A4E">
              <w:rPr>
                <w:rFonts w:hint="cs"/>
                <w:sz w:val="26"/>
                <w:szCs w:val="26"/>
                <w:rtl/>
              </w:rPr>
              <w:t xml:space="preserve"> </w:t>
            </w:r>
            <w:proofErr w:type="spellStart"/>
            <w:r w:rsidRPr="00F91A4E">
              <w:rPr>
                <w:sz w:val="26"/>
                <w:szCs w:val="26"/>
                <w:rtl/>
              </w:rPr>
              <w:t>–</w:t>
            </w:r>
            <w:proofErr w:type="spellEnd"/>
            <w:r w:rsidRPr="00F91A4E">
              <w:rPr>
                <w:rFonts w:hint="cs"/>
                <w:sz w:val="26"/>
                <w:szCs w:val="26"/>
                <w:rtl/>
              </w:rPr>
              <w:t xml:space="preserve"> من السهل فقدانها أو حتى سرقتها ولسوء للحظ فإنها على الأغلب تحتوي معلومات حساسة جدا </w:t>
            </w:r>
            <w:proofErr w:type="spellStart"/>
            <w:r w:rsidRPr="00F91A4E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</w:p>
          <w:p w:rsidR="00E658B9" w:rsidRDefault="00E658B9" w:rsidP="00421067">
            <w:pPr>
              <w:jc w:val="lowKashida"/>
              <w:rPr>
                <w:sz w:val="26"/>
                <w:szCs w:val="26"/>
                <w:rtl/>
              </w:rPr>
            </w:pPr>
            <w:r w:rsidRPr="00F91A4E">
              <w:rPr>
                <w:rFonts w:hint="cs"/>
                <w:sz w:val="26"/>
                <w:szCs w:val="26"/>
                <w:rtl/>
              </w:rPr>
              <w:t xml:space="preserve">الهواتف الخلوية </w:t>
            </w:r>
            <w:proofErr w:type="spellStart"/>
            <w:r w:rsidRPr="00F91A4E">
              <w:rPr>
                <w:sz w:val="26"/>
                <w:szCs w:val="26"/>
                <w:rtl/>
              </w:rPr>
              <w:t>–</w:t>
            </w:r>
            <w:proofErr w:type="spellEnd"/>
            <w:r w:rsidRPr="00F91A4E">
              <w:rPr>
                <w:rFonts w:hint="cs"/>
                <w:sz w:val="26"/>
                <w:szCs w:val="26"/>
                <w:rtl/>
              </w:rPr>
              <w:t xml:space="preserve"> المحادثات السرية للمؤسسة يجب أن تجرى على الخطوط الأرضية وليس من خلال القنوات اللاسلكية التي لا تستخدم التشفير </w:t>
            </w:r>
            <w:proofErr w:type="spellStart"/>
            <w:r w:rsidRPr="00F91A4E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  <w:r w:rsidRPr="00F91A4E">
              <w:rPr>
                <w:rFonts w:hint="cs"/>
                <w:sz w:val="26"/>
                <w:szCs w:val="26"/>
                <w:rtl/>
              </w:rPr>
              <w:t xml:space="preserve"> كذلك تستطيع منع استخدام المعدات اللاسلكية </w:t>
            </w:r>
            <w:proofErr w:type="spellStart"/>
            <w:r w:rsidRPr="00F91A4E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</w:p>
          <w:p w:rsidR="00421067" w:rsidRPr="00F91A4E" w:rsidRDefault="00421067" w:rsidP="00421067">
            <w:pPr>
              <w:jc w:val="lowKashida"/>
              <w:rPr>
                <w:sz w:val="26"/>
                <w:szCs w:val="26"/>
                <w:rtl/>
              </w:rPr>
            </w:pPr>
          </w:p>
        </w:tc>
      </w:tr>
      <w:tr w:rsidR="00E658B9" w:rsidRPr="00F91A4E" w:rsidTr="00421067">
        <w:tc>
          <w:tcPr>
            <w:tcW w:w="944" w:type="pct"/>
            <w:tcBorders>
              <w:bottom w:val="single" w:sz="18" w:space="0" w:color="000000" w:themeColor="text1"/>
            </w:tcBorders>
          </w:tcPr>
          <w:p w:rsidR="00E658B9" w:rsidRPr="00F91A4E" w:rsidRDefault="00E658B9" w:rsidP="00747FA9">
            <w:pPr>
              <w:rPr>
                <w:sz w:val="26"/>
                <w:szCs w:val="26"/>
                <w:rtl/>
              </w:rPr>
            </w:pPr>
            <w:r w:rsidRPr="00F91A4E">
              <w:rPr>
                <w:rFonts w:hint="cs"/>
                <w:sz w:val="26"/>
                <w:szCs w:val="26"/>
                <w:rtl/>
              </w:rPr>
              <w:t>الاتصالات</w:t>
            </w:r>
          </w:p>
        </w:tc>
        <w:tc>
          <w:tcPr>
            <w:tcW w:w="4056" w:type="pct"/>
            <w:tcBorders>
              <w:bottom w:val="single" w:sz="18" w:space="0" w:color="000000" w:themeColor="text1"/>
            </w:tcBorders>
          </w:tcPr>
          <w:p w:rsidR="00E658B9" w:rsidRPr="00F91A4E" w:rsidRDefault="00E658B9" w:rsidP="00421067">
            <w:pPr>
              <w:jc w:val="lowKashida"/>
              <w:rPr>
                <w:sz w:val="26"/>
                <w:szCs w:val="26"/>
                <w:rtl/>
              </w:rPr>
            </w:pPr>
            <w:r w:rsidRPr="00F91A4E">
              <w:rPr>
                <w:rFonts w:hint="cs"/>
                <w:sz w:val="26"/>
                <w:szCs w:val="26"/>
                <w:rtl/>
              </w:rPr>
              <w:t xml:space="preserve">الاتصالات السلكية واللاسلكية </w:t>
            </w:r>
            <w:proofErr w:type="spellStart"/>
            <w:r w:rsidRPr="00F91A4E">
              <w:rPr>
                <w:sz w:val="26"/>
                <w:szCs w:val="26"/>
                <w:rtl/>
              </w:rPr>
              <w:t>–</w:t>
            </w:r>
            <w:proofErr w:type="spellEnd"/>
            <w:r w:rsidRPr="00F91A4E">
              <w:rPr>
                <w:rFonts w:hint="cs"/>
                <w:sz w:val="26"/>
                <w:szCs w:val="26"/>
                <w:rtl/>
              </w:rPr>
              <w:t xml:space="preserve"> </w:t>
            </w:r>
            <w:proofErr w:type="spellStart"/>
            <w:r w:rsidRPr="00F91A4E">
              <w:rPr>
                <w:rFonts w:hint="cs"/>
                <w:sz w:val="26"/>
                <w:szCs w:val="26"/>
                <w:rtl/>
              </w:rPr>
              <w:t>كيبلات</w:t>
            </w:r>
            <w:proofErr w:type="spellEnd"/>
            <w:r w:rsidRPr="00F91A4E">
              <w:rPr>
                <w:rFonts w:hint="cs"/>
                <w:sz w:val="26"/>
                <w:szCs w:val="26"/>
                <w:rtl/>
              </w:rPr>
              <w:t xml:space="preserve"> الهاتف </w:t>
            </w:r>
            <w:proofErr w:type="spellStart"/>
            <w:r w:rsidRPr="00F91A4E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F91A4E">
              <w:rPr>
                <w:rFonts w:hint="cs"/>
                <w:sz w:val="26"/>
                <w:szCs w:val="26"/>
                <w:rtl/>
              </w:rPr>
              <w:t xml:space="preserve"> المحولات </w:t>
            </w:r>
            <w:proofErr w:type="spellStart"/>
            <w:r w:rsidRPr="00F91A4E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F91A4E">
              <w:rPr>
                <w:rFonts w:hint="cs"/>
                <w:sz w:val="26"/>
                <w:szCs w:val="26"/>
                <w:rtl/>
              </w:rPr>
              <w:t xml:space="preserve"> والمقاسم بقصد أو بدون قصد يمكن استغلالها أو تدميرها </w:t>
            </w:r>
            <w:proofErr w:type="spellStart"/>
            <w:r w:rsidRPr="00F91A4E">
              <w:rPr>
                <w:rFonts w:hint="cs"/>
                <w:sz w:val="26"/>
                <w:szCs w:val="26"/>
                <w:rtl/>
              </w:rPr>
              <w:t>؟</w:t>
            </w:r>
            <w:proofErr w:type="spellEnd"/>
          </w:p>
          <w:p w:rsidR="00E658B9" w:rsidRPr="00F91A4E" w:rsidRDefault="00E658B9" w:rsidP="00421067">
            <w:pPr>
              <w:jc w:val="lowKashida"/>
              <w:rPr>
                <w:sz w:val="26"/>
                <w:szCs w:val="26"/>
                <w:rtl/>
              </w:rPr>
            </w:pPr>
            <w:r w:rsidRPr="00F91A4E">
              <w:rPr>
                <w:rFonts w:hint="cs"/>
                <w:sz w:val="26"/>
                <w:szCs w:val="26"/>
                <w:rtl/>
              </w:rPr>
              <w:t xml:space="preserve">مزود الخدمة </w:t>
            </w:r>
            <w:proofErr w:type="spellStart"/>
            <w:r w:rsidRPr="00F91A4E">
              <w:rPr>
                <w:sz w:val="26"/>
                <w:szCs w:val="26"/>
                <w:rtl/>
              </w:rPr>
              <w:t>–</w:t>
            </w:r>
            <w:proofErr w:type="spellEnd"/>
            <w:r w:rsidRPr="00F91A4E">
              <w:rPr>
                <w:rFonts w:hint="cs"/>
                <w:sz w:val="26"/>
                <w:szCs w:val="26"/>
                <w:rtl/>
              </w:rPr>
              <w:t xml:space="preserve"> الوسيط الثالث </w:t>
            </w:r>
            <w:r w:rsidRPr="00F91A4E">
              <w:rPr>
                <w:sz w:val="26"/>
                <w:szCs w:val="26"/>
              </w:rPr>
              <w:t>"Third Party ISPs"</w:t>
            </w:r>
            <w:r w:rsidRPr="00F91A4E">
              <w:rPr>
                <w:rFonts w:hint="cs"/>
                <w:sz w:val="26"/>
                <w:szCs w:val="26"/>
                <w:rtl/>
              </w:rPr>
              <w:t xml:space="preserve"> ومزودو الخدمة الآخرون من المحتمل أن يوجد فيها ثغرات لا تمتلك مؤسستك السيطرة عليها </w:t>
            </w:r>
            <w:proofErr w:type="spellStart"/>
            <w:r w:rsidRPr="00F91A4E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F91A4E">
              <w:rPr>
                <w:rFonts w:hint="cs"/>
                <w:sz w:val="26"/>
                <w:szCs w:val="26"/>
                <w:rtl/>
              </w:rPr>
              <w:t xml:space="preserve"> هل يستطيع مزود الخدمة المحافظة على استمرارية الخدمة حتى في حال كان لديهم خسارة أو فشل </w:t>
            </w:r>
            <w:proofErr w:type="spellStart"/>
            <w:r w:rsidRPr="00F91A4E">
              <w:rPr>
                <w:rFonts w:hint="cs"/>
                <w:sz w:val="26"/>
                <w:szCs w:val="26"/>
                <w:rtl/>
              </w:rPr>
              <w:t>؟</w:t>
            </w:r>
            <w:proofErr w:type="spellEnd"/>
            <w:r w:rsidRPr="00F91A4E">
              <w:rPr>
                <w:rFonts w:hint="cs"/>
                <w:sz w:val="26"/>
                <w:szCs w:val="26"/>
                <w:rtl/>
              </w:rPr>
              <w:t xml:space="preserve"> إذا لم يمتلكوا القدرة على ذلك </w:t>
            </w:r>
            <w:proofErr w:type="spellStart"/>
            <w:r w:rsidRPr="00F91A4E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F91A4E">
              <w:rPr>
                <w:rFonts w:hint="cs"/>
                <w:sz w:val="26"/>
                <w:szCs w:val="26"/>
                <w:rtl/>
              </w:rPr>
              <w:t xml:space="preserve"> هل لديك خطة بديلة </w:t>
            </w:r>
            <w:proofErr w:type="spellStart"/>
            <w:r w:rsidRPr="00F91A4E">
              <w:rPr>
                <w:rFonts w:hint="cs"/>
                <w:sz w:val="26"/>
                <w:szCs w:val="26"/>
                <w:rtl/>
              </w:rPr>
              <w:t>؟</w:t>
            </w:r>
            <w:proofErr w:type="spellEnd"/>
          </w:p>
          <w:p w:rsidR="00E658B9" w:rsidRPr="00F91A4E" w:rsidRDefault="00E658B9" w:rsidP="00421067">
            <w:pPr>
              <w:jc w:val="lowKashida"/>
              <w:rPr>
                <w:sz w:val="26"/>
                <w:szCs w:val="26"/>
                <w:rtl/>
              </w:rPr>
            </w:pPr>
            <w:r w:rsidRPr="00F91A4E">
              <w:rPr>
                <w:rFonts w:hint="cs"/>
                <w:sz w:val="26"/>
                <w:szCs w:val="26"/>
                <w:rtl/>
              </w:rPr>
              <w:t xml:space="preserve">الخلايا اللاسلكية </w:t>
            </w:r>
            <w:proofErr w:type="spellStart"/>
            <w:r w:rsidRPr="00F91A4E">
              <w:rPr>
                <w:sz w:val="26"/>
                <w:szCs w:val="26"/>
                <w:rtl/>
              </w:rPr>
              <w:t>–</w:t>
            </w:r>
            <w:proofErr w:type="spellEnd"/>
            <w:r w:rsidRPr="00F91A4E">
              <w:rPr>
                <w:rFonts w:hint="cs"/>
                <w:sz w:val="26"/>
                <w:szCs w:val="26"/>
                <w:rtl/>
              </w:rPr>
              <w:t xml:space="preserve"> هل نقاط الوصول اللاسلكية </w:t>
            </w:r>
            <w:r w:rsidRPr="00F91A4E">
              <w:rPr>
                <w:sz w:val="26"/>
                <w:szCs w:val="26"/>
              </w:rPr>
              <w:t>WAP</w:t>
            </w:r>
            <w:r w:rsidRPr="00F91A4E">
              <w:rPr>
                <w:rFonts w:hint="cs"/>
                <w:sz w:val="26"/>
                <w:szCs w:val="26"/>
                <w:rtl/>
              </w:rPr>
              <w:t xml:space="preserve"> في مكان آمن بشكل لا يستطيع من خلاله أطراف خارجية الوصول إلى شبكتك </w:t>
            </w:r>
            <w:proofErr w:type="spellStart"/>
            <w:r w:rsidRPr="00F91A4E">
              <w:rPr>
                <w:rFonts w:hint="cs"/>
                <w:sz w:val="26"/>
                <w:szCs w:val="26"/>
                <w:rtl/>
              </w:rPr>
              <w:t>؟</w:t>
            </w:r>
            <w:proofErr w:type="spellEnd"/>
          </w:p>
        </w:tc>
      </w:tr>
    </w:tbl>
    <w:p w:rsidR="00421067" w:rsidRDefault="00421067" w:rsidP="00421067">
      <w:pPr>
        <w:jc w:val="both"/>
        <w:rPr>
          <w:b/>
          <w:bCs/>
          <w:i/>
          <w:iCs/>
          <w:sz w:val="24"/>
          <w:szCs w:val="24"/>
          <w:rtl/>
        </w:rPr>
      </w:pPr>
    </w:p>
    <w:p w:rsidR="00E658B9" w:rsidRPr="00F91A4E" w:rsidRDefault="00E658B9" w:rsidP="00421067">
      <w:pPr>
        <w:jc w:val="both"/>
        <w:rPr>
          <w:sz w:val="26"/>
          <w:szCs w:val="26"/>
          <w:rtl/>
        </w:rPr>
      </w:pPr>
      <w:r w:rsidRPr="00421067">
        <w:rPr>
          <w:rFonts w:hint="cs"/>
          <w:b/>
          <w:bCs/>
          <w:i/>
          <w:iCs/>
          <w:sz w:val="24"/>
          <w:szCs w:val="24"/>
          <w:rtl/>
        </w:rPr>
        <w:t xml:space="preserve">طرق حماية البيانات </w:t>
      </w:r>
      <w:proofErr w:type="spellStart"/>
      <w:r w:rsidRPr="00421067">
        <w:rPr>
          <w:rFonts w:hint="cs"/>
          <w:b/>
          <w:bCs/>
          <w:i/>
          <w:iCs/>
          <w:sz w:val="24"/>
          <w:szCs w:val="24"/>
          <w:rtl/>
        </w:rPr>
        <w:t>:</w:t>
      </w:r>
      <w:proofErr w:type="spellEnd"/>
    </w:p>
    <w:p w:rsidR="00E658B9" w:rsidRPr="00F91A4E" w:rsidRDefault="00E658B9" w:rsidP="00E658B9">
      <w:pPr>
        <w:rPr>
          <w:sz w:val="26"/>
          <w:szCs w:val="26"/>
          <w:rtl/>
        </w:rPr>
      </w:pPr>
      <w:r w:rsidRPr="00F91A4E">
        <w:rPr>
          <w:rFonts w:hint="cs"/>
          <w:sz w:val="26"/>
          <w:szCs w:val="26"/>
          <w:rtl/>
        </w:rPr>
        <w:t xml:space="preserve">بعد الموازنة بين التهديدات الأمنية المحتملة مع كلفة تطبيق وإدامة عمل الشبكة بشكل آمن </w:t>
      </w:r>
      <w:proofErr w:type="spellStart"/>
      <w:r w:rsidRPr="00F91A4E">
        <w:rPr>
          <w:rFonts w:hint="cs"/>
          <w:sz w:val="26"/>
          <w:szCs w:val="26"/>
          <w:rtl/>
        </w:rPr>
        <w:t>,</w:t>
      </w:r>
      <w:proofErr w:type="spellEnd"/>
      <w:r w:rsidRPr="00F91A4E">
        <w:rPr>
          <w:rFonts w:hint="cs"/>
          <w:sz w:val="26"/>
          <w:szCs w:val="26"/>
          <w:rtl/>
        </w:rPr>
        <w:t xml:space="preserve"> يمكن </w:t>
      </w:r>
      <w:r w:rsidR="00421067" w:rsidRPr="00F91A4E">
        <w:rPr>
          <w:rFonts w:hint="cs"/>
          <w:sz w:val="26"/>
          <w:szCs w:val="26"/>
          <w:rtl/>
        </w:rPr>
        <w:t>للمسئول</w:t>
      </w:r>
      <w:r w:rsidRPr="00F91A4E">
        <w:rPr>
          <w:rFonts w:hint="cs"/>
          <w:sz w:val="26"/>
          <w:szCs w:val="26"/>
          <w:rtl/>
        </w:rPr>
        <w:t xml:space="preserve"> تخفيف أثر فقدان البيانات وضمان مستوى ملائم لوظائف الشبكة </w:t>
      </w:r>
      <w:proofErr w:type="spellStart"/>
      <w:r w:rsidRPr="00F91A4E">
        <w:rPr>
          <w:rFonts w:hint="cs"/>
          <w:sz w:val="26"/>
          <w:szCs w:val="26"/>
          <w:rtl/>
        </w:rPr>
        <w:t>.</w:t>
      </w:r>
      <w:proofErr w:type="spellEnd"/>
    </w:p>
    <w:p w:rsidR="00E658B9" w:rsidRPr="00F91A4E" w:rsidRDefault="00E658B9" w:rsidP="00421067">
      <w:pPr>
        <w:jc w:val="both"/>
        <w:rPr>
          <w:sz w:val="26"/>
          <w:szCs w:val="26"/>
          <w:rtl/>
        </w:rPr>
      </w:pPr>
      <w:r w:rsidRPr="00421067">
        <w:rPr>
          <w:rFonts w:hint="cs"/>
          <w:b/>
          <w:bCs/>
          <w:i/>
          <w:iCs/>
          <w:sz w:val="24"/>
          <w:szCs w:val="24"/>
          <w:rtl/>
        </w:rPr>
        <w:t xml:space="preserve">الدليل الموجز </w:t>
      </w:r>
      <w:proofErr w:type="spellStart"/>
      <w:r w:rsidRPr="00421067">
        <w:rPr>
          <w:rFonts w:hint="cs"/>
          <w:b/>
          <w:bCs/>
          <w:i/>
          <w:iCs/>
          <w:sz w:val="24"/>
          <w:szCs w:val="24"/>
          <w:rtl/>
        </w:rPr>
        <w:t>:</w:t>
      </w:r>
      <w:proofErr w:type="spellEnd"/>
    </w:p>
    <w:p w:rsidR="00E658B9" w:rsidRPr="00F91A4E" w:rsidRDefault="00E658B9" w:rsidP="00E658B9">
      <w:pPr>
        <w:rPr>
          <w:sz w:val="26"/>
          <w:szCs w:val="26"/>
          <w:rtl/>
        </w:rPr>
      </w:pPr>
      <w:r w:rsidRPr="00F91A4E">
        <w:rPr>
          <w:rFonts w:hint="cs"/>
          <w:sz w:val="26"/>
          <w:szCs w:val="26"/>
          <w:rtl/>
        </w:rPr>
        <w:lastRenderedPageBreak/>
        <w:t xml:space="preserve">لحماية البيانات على الشبكة </w:t>
      </w:r>
      <w:proofErr w:type="spellStart"/>
      <w:r w:rsidRPr="00F91A4E">
        <w:rPr>
          <w:rFonts w:hint="cs"/>
          <w:sz w:val="26"/>
          <w:szCs w:val="26"/>
          <w:rtl/>
        </w:rPr>
        <w:t>,</w:t>
      </w:r>
      <w:proofErr w:type="spellEnd"/>
      <w:r w:rsidRPr="00F91A4E">
        <w:rPr>
          <w:rFonts w:hint="cs"/>
          <w:sz w:val="26"/>
          <w:szCs w:val="26"/>
          <w:rtl/>
        </w:rPr>
        <w:t xml:space="preserve"> بإمكانك إتباع التوجيهات التالية </w:t>
      </w:r>
      <w:proofErr w:type="spellStart"/>
      <w:r w:rsidRPr="00F91A4E">
        <w:rPr>
          <w:rFonts w:hint="cs"/>
          <w:sz w:val="26"/>
          <w:szCs w:val="26"/>
          <w:rtl/>
        </w:rPr>
        <w:t>:</w:t>
      </w:r>
      <w:proofErr w:type="spellEnd"/>
    </w:p>
    <w:p w:rsidR="00E658B9" w:rsidRPr="00421067" w:rsidRDefault="00E658B9" w:rsidP="00421067">
      <w:pPr>
        <w:pStyle w:val="a4"/>
        <w:numPr>
          <w:ilvl w:val="0"/>
          <w:numId w:val="9"/>
        </w:numPr>
        <w:rPr>
          <w:sz w:val="26"/>
          <w:szCs w:val="26"/>
          <w:rtl/>
        </w:rPr>
      </w:pPr>
      <w:r w:rsidRPr="00421067">
        <w:rPr>
          <w:rFonts w:hint="cs"/>
          <w:sz w:val="26"/>
          <w:szCs w:val="26"/>
          <w:rtl/>
        </w:rPr>
        <w:t xml:space="preserve">أحرص دائما على تزيل وتنصيب احدث </w:t>
      </w:r>
      <w:r w:rsidRPr="00421067">
        <w:rPr>
          <w:sz w:val="26"/>
          <w:szCs w:val="26"/>
        </w:rPr>
        <w:t>( operating system patches )</w:t>
      </w:r>
      <w:r w:rsidRPr="00421067">
        <w:rPr>
          <w:rFonts w:hint="cs"/>
          <w:sz w:val="26"/>
          <w:szCs w:val="26"/>
          <w:rtl/>
        </w:rPr>
        <w:t xml:space="preserve"> </w:t>
      </w:r>
      <w:proofErr w:type="spellStart"/>
      <w:r w:rsidRPr="00421067">
        <w:rPr>
          <w:rFonts w:hint="cs"/>
          <w:sz w:val="26"/>
          <w:szCs w:val="26"/>
          <w:rtl/>
        </w:rPr>
        <w:t>,</w:t>
      </w:r>
      <w:proofErr w:type="spellEnd"/>
      <w:r w:rsidRPr="00421067">
        <w:rPr>
          <w:rFonts w:hint="cs"/>
          <w:sz w:val="26"/>
          <w:szCs w:val="26"/>
          <w:rtl/>
        </w:rPr>
        <w:t xml:space="preserve"> والتحديثات لكل من أجهزة </w:t>
      </w:r>
      <w:proofErr w:type="spellStart"/>
      <w:r w:rsidR="00421067">
        <w:rPr>
          <w:rFonts w:hint="cs"/>
          <w:sz w:val="26"/>
          <w:szCs w:val="26"/>
          <w:rtl/>
        </w:rPr>
        <w:t>السير</w:t>
      </w:r>
      <w:r w:rsidR="00421067" w:rsidRPr="00421067">
        <w:rPr>
          <w:rFonts w:hint="cs"/>
          <w:sz w:val="26"/>
          <w:szCs w:val="26"/>
          <w:rtl/>
        </w:rPr>
        <w:t>فر</w:t>
      </w:r>
      <w:proofErr w:type="spellEnd"/>
      <w:r w:rsidRPr="00421067">
        <w:rPr>
          <w:rFonts w:hint="cs"/>
          <w:sz w:val="26"/>
          <w:szCs w:val="26"/>
          <w:rtl/>
        </w:rPr>
        <w:t xml:space="preserve"> والعميل </w:t>
      </w:r>
      <w:proofErr w:type="spellStart"/>
      <w:r w:rsidRPr="00421067">
        <w:rPr>
          <w:rFonts w:hint="cs"/>
          <w:sz w:val="26"/>
          <w:szCs w:val="26"/>
          <w:rtl/>
        </w:rPr>
        <w:t>.</w:t>
      </w:r>
      <w:proofErr w:type="spellEnd"/>
    </w:p>
    <w:p w:rsidR="00E658B9" w:rsidRPr="00421067" w:rsidRDefault="00E658B9" w:rsidP="00421067">
      <w:pPr>
        <w:pStyle w:val="a4"/>
        <w:numPr>
          <w:ilvl w:val="0"/>
          <w:numId w:val="9"/>
        </w:numPr>
        <w:rPr>
          <w:sz w:val="26"/>
          <w:szCs w:val="26"/>
          <w:rtl/>
        </w:rPr>
      </w:pPr>
      <w:r w:rsidRPr="00421067">
        <w:rPr>
          <w:rFonts w:hint="cs"/>
          <w:sz w:val="26"/>
          <w:szCs w:val="26"/>
          <w:rtl/>
        </w:rPr>
        <w:t xml:space="preserve">درب المستخدمين للتعرف وردع أي هجوم من خلال الهندسة الاجتماعية </w:t>
      </w:r>
      <w:proofErr w:type="spellStart"/>
      <w:r w:rsidRPr="00421067">
        <w:rPr>
          <w:rFonts w:hint="cs"/>
          <w:sz w:val="26"/>
          <w:szCs w:val="26"/>
          <w:rtl/>
        </w:rPr>
        <w:t>.</w:t>
      </w:r>
      <w:proofErr w:type="spellEnd"/>
    </w:p>
    <w:p w:rsidR="00E658B9" w:rsidRPr="00421067" w:rsidRDefault="00E658B9" w:rsidP="00421067">
      <w:pPr>
        <w:pStyle w:val="a4"/>
        <w:numPr>
          <w:ilvl w:val="0"/>
          <w:numId w:val="9"/>
        </w:numPr>
        <w:rPr>
          <w:sz w:val="26"/>
          <w:szCs w:val="26"/>
          <w:rtl/>
        </w:rPr>
      </w:pPr>
      <w:r w:rsidRPr="00421067">
        <w:rPr>
          <w:rFonts w:hint="cs"/>
          <w:sz w:val="26"/>
          <w:szCs w:val="26"/>
          <w:rtl/>
        </w:rPr>
        <w:t xml:space="preserve">أنشر برامج كشف الدخلاء والحماية من الفيروسات لمراقبة نشاطات البرامج غير المرخصة ,مثل وجود فيروس </w:t>
      </w:r>
      <w:proofErr w:type="spellStart"/>
      <w:r w:rsidRPr="00421067">
        <w:rPr>
          <w:rFonts w:hint="cs"/>
          <w:sz w:val="26"/>
          <w:szCs w:val="26"/>
          <w:rtl/>
        </w:rPr>
        <w:t>,</w:t>
      </w:r>
      <w:proofErr w:type="spellEnd"/>
      <w:r w:rsidRPr="00421067">
        <w:rPr>
          <w:rFonts w:hint="cs"/>
          <w:sz w:val="26"/>
          <w:szCs w:val="26"/>
          <w:rtl/>
        </w:rPr>
        <w:t xml:space="preserve"> برامج كسر كلمة السر </w:t>
      </w:r>
      <w:r w:rsidRPr="00421067">
        <w:rPr>
          <w:sz w:val="26"/>
          <w:szCs w:val="26"/>
        </w:rPr>
        <w:t>password-cracking</w:t>
      </w:r>
      <w:r w:rsidRPr="00421067">
        <w:rPr>
          <w:rFonts w:hint="cs"/>
          <w:sz w:val="26"/>
          <w:szCs w:val="26"/>
          <w:rtl/>
        </w:rPr>
        <w:t xml:space="preserve"> </w:t>
      </w:r>
      <w:proofErr w:type="spellStart"/>
      <w:r w:rsidRPr="00421067">
        <w:rPr>
          <w:rFonts w:hint="cs"/>
          <w:sz w:val="26"/>
          <w:szCs w:val="26"/>
          <w:rtl/>
        </w:rPr>
        <w:t>,</w:t>
      </w:r>
      <w:proofErr w:type="spellEnd"/>
      <w:r w:rsidRPr="00421067">
        <w:rPr>
          <w:rFonts w:hint="cs"/>
          <w:sz w:val="26"/>
          <w:szCs w:val="26"/>
          <w:rtl/>
        </w:rPr>
        <w:t xml:space="preserve"> أو أحصنة طروادة </w:t>
      </w:r>
      <w:proofErr w:type="spellStart"/>
      <w:r w:rsidRPr="00421067">
        <w:rPr>
          <w:rFonts w:hint="cs"/>
          <w:sz w:val="26"/>
          <w:szCs w:val="26"/>
          <w:rtl/>
        </w:rPr>
        <w:t>.</w:t>
      </w:r>
      <w:proofErr w:type="spellEnd"/>
    </w:p>
    <w:p w:rsidR="00E658B9" w:rsidRPr="00421067" w:rsidRDefault="00E658B9" w:rsidP="00421067">
      <w:pPr>
        <w:pStyle w:val="a4"/>
        <w:numPr>
          <w:ilvl w:val="0"/>
          <w:numId w:val="9"/>
        </w:numPr>
        <w:rPr>
          <w:sz w:val="26"/>
          <w:szCs w:val="26"/>
          <w:rtl/>
        </w:rPr>
      </w:pPr>
      <w:r w:rsidRPr="00421067">
        <w:rPr>
          <w:rFonts w:hint="cs"/>
          <w:sz w:val="26"/>
          <w:szCs w:val="26"/>
          <w:rtl/>
        </w:rPr>
        <w:t xml:space="preserve">الحد من الوصول المادي للشبكة لمنع وصول </w:t>
      </w:r>
      <w:r w:rsidRPr="00421067">
        <w:rPr>
          <w:sz w:val="26"/>
          <w:szCs w:val="26"/>
        </w:rPr>
        <w:t>sniffers</w:t>
      </w:r>
      <w:r w:rsidRPr="00421067">
        <w:rPr>
          <w:rFonts w:hint="cs"/>
          <w:sz w:val="26"/>
          <w:szCs w:val="26"/>
          <w:rtl/>
        </w:rPr>
        <w:t xml:space="preserve"> غير المرخص.</w:t>
      </w:r>
    </w:p>
    <w:p w:rsidR="00E658B9" w:rsidRPr="00421067" w:rsidRDefault="00E658B9" w:rsidP="00421067">
      <w:pPr>
        <w:pStyle w:val="a4"/>
        <w:numPr>
          <w:ilvl w:val="0"/>
          <w:numId w:val="9"/>
        </w:numPr>
        <w:rPr>
          <w:sz w:val="26"/>
          <w:szCs w:val="26"/>
          <w:rtl/>
        </w:rPr>
      </w:pPr>
      <w:r w:rsidRPr="00421067">
        <w:rPr>
          <w:rFonts w:hint="cs"/>
          <w:sz w:val="26"/>
          <w:szCs w:val="26"/>
          <w:rtl/>
        </w:rPr>
        <w:t xml:space="preserve">استخدام كلمة مرور للمستخدم قوية ومعقدة </w:t>
      </w:r>
      <w:proofErr w:type="spellStart"/>
      <w:r w:rsidRPr="00421067">
        <w:rPr>
          <w:rFonts w:hint="cs"/>
          <w:sz w:val="26"/>
          <w:szCs w:val="26"/>
          <w:rtl/>
        </w:rPr>
        <w:t>,</w:t>
      </w:r>
      <w:proofErr w:type="spellEnd"/>
      <w:r w:rsidRPr="00421067">
        <w:rPr>
          <w:rFonts w:hint="cs"/>
          <w:sz w:val="26"/>
          <w:szCs w:val="26"/>
          <w:rtl/>
        </w:rPr>
        <w:t xml:space="preserve"> وتغييرها بشكل منتظم </w:t>
      </w:r>
      <w:proofErr w:type="spellStart"/>
      <w:r w:rsidRPr="00421067">
        <w:rPr>
          <w:rFonts w:hint="cs"/>
          <w:sz w:val="26"/>
          <w:szCs w:val="26"/>
          <w:rtl/>
        </w:rPr>
        <w:t>.</w:t>
      </w:r>
      <w:proofErr w:type="spellEnd"/>
    </w:p>
    <w:p w:rsidR="00E658B9" w:rsidRPr="00421067" w:rsidRDefault="00E658B9" w:rsidP="00421067">
      <w:pPr>
        <w:pStyle w:val="a4"/>
        <w:numPr>
          <w:ilvl w:val="0"/>
          <w:numId w:val="9"/>
        </w:numPr>
        <w:rPr>
          <w:sz w:val="26"/>
          <w:szCs w:val="26"/>
          <w:rtl/>
        </w:rPr>
      </w:pPr>
      <w:r w:rsidRPr="00421067">
        <w:rPr>
          <w:rFonts w:hint="cs"/>
          <w:sz w:val="26"/>
          <w:szCs w:val="26"/>
          <w:rtl/>
        </w:rPr>
        <w:t xml:space="preserve">تطبيق مصادقة قوية وتشفير على البيانات المخزنة على </w:t>
      </w:r>
      <w:proofErr w:type="spellStart"/>
      <w:r w:rsidRPr="00421067">
        <w:rPr>
          <w:rFonts w:hint="cs"/>
          <w:sz w:val="26"/>
          <w:szCs w:val="26"/>
          <w:rtl/>
        </w:rPr>
        <w:t>خوادم</w:t>
      </w:r>
      <w:proofErr w:type="spellEnd"/>
      <w:r w:rsidRPr="00421067">
        <w:rPr>
          <w:rFonts w:hint="cs"/>
          <w:sz w:val="26"/>
          <w:szCs w:val="26"/>
          <w:rtl/>
        </w:rPr>
        <w:t xml:space="preserve"> الشبكة </w:t>
      </w:r>
      <w:proofErr w:type="spellStart"/>
      <w:r w:rsidRPr="00421067">
        <w:rPr>
          <w:rFonts w:hint="cs"/>
          <w:sz w:val="26"/>
          <w:szCs w:val="26"/>
          <w:rtl/>
        </w:rPr>
        <w:t>.</w:t>
      </w:r>
      <w:proofErr w:type="spellEnd"/>
    </w:p>
    <w:p w:rsidR="00E658B9" w:rsidRPr="00421067" w:rsidRDefault="00E658B9" w:rsidP="00421067">
      <w:pPr>
        <w:pStyle w:val="a4"/>
        <w:numPr>
          <w:ilvl w:val="0"/>
          <w:numId w:val="9"/>
        </w:numPr>
        <w:rPr>
          <w:sz w:val="26"/>
          <w:szCs w:val="26"/>
          <w:rtl/>
        </w:rPr>
      </w:pPr>
      <w:r w:rsidRPr="00421067">
        <w:rPr>
          <w:rFonts w:hint="cs"/>
          <w:sz w:val="26"/>
          <w:szCs w:val="26"/>
          <w:rtl/>
        </w:rPr>
        <w:t xml:space="preserve">للحماية من خداع </w:t>
      </w:r>
      <w:r w:rsidRPr="00421067">
        <w:rPr>
          <w:sz w:val="26"/>
          <w:szCs w:val="26"/>
        </w:rPr>
        <w:t>IP</w:t>
      </w:r>
      <w:r w:rsidRPr="00421067">
        <w:rPr>
          <w:rFonts w:hint="cs"/>
          <w:sz w:val="26"/>
          <w:szCs w:val="26"/>
          <w:rtl/>
        </w:rPr>
        <w:t xml:space="preserve"> </w:t>
      </w:r>
      <w:r w:rsidRPr="00421067">
        <w:rPr>
          <w:sz w:val="26"/>
          <w:szCs w:val="26"/>
        </w:rPr>
        <w:t>(IP spoofing)</w:t>
      </w:r>
      <w:r w:rsidRPr="00421067">
        <w:rPr>
          <w:rFonts w:hint="cs"/>
          <w:sz w:val="26"/>
          <w:szCs w:val="26"/>
          <w:rtl/>
        </w:rPr>
        <w:t xml:space="preserve"> </w:t>
      </w:r>
      <w:proofErr w:type="spellStart"/>
      <w:r w:rsidRPr="00421067">
        <w:rPr>
          <w:rFonts w:hint="cs"/>
          <w:sz w:val="26"/>
          <w:szCs w:val="26"/>
          <w:rtl/>
        </w:rPr>
        <w:t>,</w:t>
      </w:r>
      <w:proofErr w:type="spellEnd"/>
      <w:r w:rsidRPr="00421067">
        <w:rPr>
          <w:rFonts w:hint="cs"/>
          <w:sz w:val="26"/>
          <w:szCs w:val="26"/>
          <w:rtl/>
        </w:rPr>
        <w:t xml:space="preserve"> استخدم أكثر من شكل للتحقق بين الأجهزة </w:t>
      </w:r>
      <w:proofErr w:type="spellStart"/>
      <w:r w:rsidRPr="00421067">
        <w:rPr>
          <w:rFonts w:hint="cs"/>
          <w:sz w:val="26"/>
          <w:szCs w:val="26"/>
          <w:rtl/>
        </w:rPr>
        <w:t>.</w:t>
      </w:r>
      <w:proofErr w:type="spellEnd"/>
    </w:p>
    <w:p w:rsidR="00E658B9" w:rsidRPr="00421067" w:rsidRDefault="00E658B9" w:rsidP="00421067">
      <w:pPr>
        <w:pStyle w:val="a4"/>
        <w:numPr>
          <w:ilvl w:val="0"/>
          <w:numId w:val="9"/>
        </w:numPr>
        <w:rPr>
          <w:sz w:val="26"/>
          <w:szCs w:val="26"/>
          <w:rtl/>
        </w:rPr>
      </w:pPr>
      <w:r w:rsidRPr="00421067">
        <w:rPr>
          <w:rFonts w:hint="cs"/>
          <w:sz w:val="26"/>
          <w:szCs w:val="26"/>
          <w:rtl/>
        </w:rPr>
        <w:t xml:space="preserve">تشفير البيانات أثناء التراسل لمنع قراءتها من </w:t>
      </w:r>
      <w:r w:rsidRPr="00421067">
        <w:rPr>
          <w:sz w:val="26"/>
          <w:szCs w:val="26"/>
        </w:rPr>
        <w:t>sniffers</w:t>
      </w:r>
      <w:r w:rsidRPr="00421067">
        <w:rPr>
          <w:rFonts w:hint="cs"/>
          <w:sz w:val="26"/>
          <w:szCs w:val="26"/>
          <w:rtl/>
        </w:rPr>
        <w:t xml:space="preserve"> </w:t>
      </w:r>
      <w:proofErr w:type="spellStart"/>
      <w:r w:rsidRPr="00421067">
        <w:rPr>
          <w:rFonts w:hint="cs"/>
          <w:sz w:val="26"/>
          <w:szCs w:val="26"/>
          <w:rtl/>
        </w:rPr>
        <w:t>.</w:t>
      </w:r>
      <w:proofErr w:type="spellEnd"/>
    </w:p>
    <w:p w:rsidR="00E658B9" w:rsidRPr="00421067" w:rsidRDefault="00E658B9" w:rsidP="00421067">
      <w:pPr>
        <w:pStyle w:val="a4"/>
        <w:numPr>
          <w:ilvl w:val="0"/>
          <w:numId w:val="9"/>
        </w:numPr>
        <w:rPr>
          <w:sz w:val="26"/>
          <w:szCs w:val="26"/>
          <w:rtl/>
        </w:rPr>
      </w:pPr>
      <w:r w:rsidRPr="00421067">
        <w:rPr>
          <w:rFonts w:hint="cs"/>
          <w:sz w:val="26"/>
          <w:szCs w:val="26"/>
          <w:rtl/>
        </w:rPr>
        <w:t xml:space="preserve">إخفاء معلومات عنوان الشبكة  من خلال التقنيات المختلفة </w:t>
      </w:r>
      <w:proofErr w:type="spellStart"/>
      <w:r w:rsidRPr="00421067">
        <w:rPr>
          <w:rFonts w:hint="cs"/>
          <w:sz w:val="26"/>
          <w:szCs w:val="26"/>
          <w:rtl/>
        </w:rPr>
        <w:t>,</w:t>
      </w:r>
      <w:proofErr w:type="spellEnd"/>
      <w:r w:rsidRPr="00421067">
        <w:rPr>
          <w:rFonts w:hint="cs"/>
          <w:sz w:val="26"/>
          <w:szCs w:val="26"/>
          <w:rtl/>
        </w:rPr>
        <w:t xml:space="preserve"> مثل الجدران النارية </w:t>
      </w:r>
      <w:proofErr w:type="spellStart"/>
      <w:r w:rsidRPr="00421067">
        <w:rPr>
          <w:rFonts w:hint="cs"/>
          <w:sz w:val="26"/>
          <w:szCs w:val="26"/>
          <w:rtl/>
        </w:rPr>
        <w:t>,</w:t>
      </w:r>
      <w:proofErr w:type="spellEnd"/>
      <w:r w:rsidRPr="00421067">
        <w:rPr>
          <w:rFonts w:hint="cs"/>
          <w:sz w:val="26"/>
          <w:szCs w:val="26"/>
          <w:rtl/>
        </w:rPr>
        <w:t xml:space="preserve"> </w:t>
      </w:r>
      <w:r w:rsidRPr="00421067">
        <w:rPr>
          <w:sz w:val="26"/>
          <w:szCs w:val="26"/>
        </w:rPr>
        <w:t>internet proxies</w:t>
      </w:r>
      <w:r w:rsidRPr="00421067">
        <w:rPr>
          <w:rFonts w:hint="cs"/>
          <w:sz w:val="26"/>
          <w:szCs w:val="26"/>
          <w:rtl/>
        </w:rPr>
        <w:t xml:space="preserve"> </w:t>
      </w:r>
      <w:proofErr w:type="spellStart"/>
      <w:r w:rsidRPr="00421067">
        <w:rPr>
          <w:rFonts w:hint="cs"/>
          <w:sz w:val="26"/>
          <w:szCs w:val="26"/>
          <w:rtl/>
        </w:rPr>
        <w:t>,</w:t>
      </w:r>
      <w:proofErr w:type="spellEnd"/>
      <w:r w:rsidRPr="00421067">
        <w:rPr>
          <w:rFonts w:hint="cs"/>
          <w:sz w:val="26"/>
          <w:szCs w:val="26"/>
          <w:rtl/>
        </w:rPr>
        <w:t xml:space="preserve"> ترجمة العناوين </w:t>
      </w:r>
      <w:proofErr w:type="spellStart"/>
      <w:r w:rsidRPr="00421067">
        <w:rPr>
          <w:rFonts w:hint="cs"/>
          <w:sz w:val="26"/>
          <w:szCs w:val="26"/>
          <w:rtl/>
        </w:rPr>
        <w:t>,</w:t>
      </w:r>
      <w:proofErr w:type="spellEnd"/>
      <w:r w:rsidRPr="00421067">
        <w:rPr>
          <w:rFonts w:hint="cs"/>
          <w:sz w:val="26"/>
          <w:szCs w:val="26"/>
          <w:rtl/>
        </w:rPr>
        <w:t xml:space="preserve"> للحماية من الخداع والاختطاف </w:t>
      </w:r>
      <w:proofErr w:type="spellStart"/>
      <w:r w:rsidRPr="00421067">
        <w:rPr>
          <w:rFonts w:hint="cs"/>
          <w:sz w:val="26"/>
          <w:szCs w:val="26"/>
          <w:rtl/>
        </w:rPr>
        <w:t>.</w:t>
      </w:r>
      <w:proofErr w:type="spellEnd"/>
    </w:p>
    <w:p w:rsidR="00E658B9" w:rsidRPr="00421067" w:rsidRDefault="00E658B9" w:rsidP="00421067">
      <w:pPr>
        <w:pStyle w:val="a4"/>
        <w:numPr>
          <w:ilvl w:val="0"/>
          <w:numId w:val="9"/>
        </w:numPr>
        <w:rPr>
          <w:sz w:val="26"/>
          <w:szCs w:val="26"/>
          <w:rtl/>
        </w:rPr>
      </w:pPr>
      <w:proofErr w:type="spellStart"/>
      <w:r w:rsidRPr="00421067">
        <w:rPr>
          <w:rFonts w:hint="cs"/>
          <w:sz w:val="26"/>
          <w:szCs w:val="26"/>
          <w:rtl/>
        </w:rPr>
        <w:t>تفعيل</w:t>
      </w:r>
      <w:proofErr w:type="spellEnd"/>
      <w:r w:rsidRPr="00421067">
        <w:rPr>
          <w:rFonts w:hint="cs"/>
          <w:sz w:val="26"/>
          <w:szCs w:val="26"/>
          <w:rtl/>
        </w:rPr>
        <w:t xml:space="preserve"> مزايا الأمن المتضمنة بنظام التشغيل </w:t>
      </w:r>
      <w:proofErr w:type="spellStart"/>
      <w:r w:rsidRPr="00421067">
        <w:rPr>
          <w:rFonts w:hint="cs"/>
          <w:sz w:val="26"/>
          <w:szCs w:val="26"/>
          <w:rtl/>
        </w:rPr>
        <w:t>.</w:t>
      </w:r>
      <w:proofErr w:type="spellEnd"/>
    </w:p>
    <w:p w:rsidR="00E658B9" w:rsidRPr="00421067" w:rsidRDefault="00E658B9" w:rsidP="00421067">
      <w:pPr>
        <w:pStyle w:val="a4"/>
        <w:numPr>
          <w:ilvl w:val="0"/>
          <w:numId w:val="9"/>
        </w:numPr>
        <w:rPr>
          <w:sz w:val="26"/>
          <w:szCs w:val="26"/>
          <w:rtl/>
        </w:rPr>
      </w:pPr>
      <w:r w:rsidRPr="00421067">
        <w:rPr>
          <w:rFonts w:hint="cs"/>
          <w:sz w:val="26"/>
          <w:szCs w:val="26"/>
          <w:rtl/>
        </w:rPr>
        <w:t xml:space="preserve">تنفيذ مسح نقاط الضعف </w:t>
      </w:r>
      <w:proofErr w:type="spellStart"/>
      <w:r w:rsidRPr="00421067">
        <w:rPr>
          <w:rFonts w:hint="cs"/>
          <w:sz w:val="26"/>
          <w:szCs w:val="26"/>
          <w:rtl/>
        </w:rPr>
        <w:t>.</w:t>
      </w:r>
      <w:proofErr w:type="spellEnd"/>
    </w:p>
    <w:p w:rsidR="00E658B9" w:rsidRPr="00421067" w:rsidRDefault="00E658B9" w:rsidP="00E658B9">
      <w:pPr>
        <w:rPr>
          <w:b/>
          <w:bCs/>
          <w:sz w:val="26"/>
          <w:szCs w:val="26"/>
          <w:rtl/>
        </w:rPr>
      </w:pPr>
      <w:r w:rsidRPr="00421067">
        <w:rPr>
          <w:rFonts w:hint="cs"/>
          <w:b/>
          <w:bCs/>
          <w:sz w:val="26"/>
          <w:szCs w:val="26"/>
          <w:rtl/>
        </w:rPr>
        <w:t xml:space="preserve">بعض الإجراءات لضمان أمن الشبكة اللاسلكية </w:t>
      </w:r>
      <w:proofErr w:type="spellStart"/>
      <w:r w:rsidRPr="00421067">
        <w:rPr>
          <w:rFonts w:hint="cs"/>
          <w:b/>
          <w:bCs/>
          <w:sz w:val="26"/>
          <w:szCs w:val="26"/>
          <w:rtl/>
        </w:rPr>
        <w:t>:</w:t>
      </w:r>
      <w:proofErr w:type="spellEnd"/>
    </w:p>
    <w:p w:rsidR="00E658B9" w:rsidRPr="00421067" w:rsidRDefault="00E658B9" w:rsidP="00421067">
      <w:pPr>
        <w:pStyle w:val="a4"/>
        <w:numPr>
          <w:ilvl w:val="0"/>
          <w:numId w:val="8"/>
        </w:numPr>
        <w:rPr>
          <w:sz w:val="26"/>
          <w:szCs w:val="26"/>
          <w:rtl/>
        </w:rPr>
      </w:pPr>
      <w:r w:rsidRPr="00421067">
        <w:rPr>
          <w:rFonts w:hint="cs"/>
          <w:sz w:val="26"/>
          <w:szCs w:val="26"/>
          <w:rtl/>
        </w:rPr>
        <w:t xml:space="preserve">أحفظ البيانات الحساسة بشكل خاص </w:t>
      </w:r>
      <w:proofErr w:type="spellStart"/>
      <w:r w:rsidRPr="00421067">
        <w:rPr>
          <w:rFonts w:hint="cs"/>
          <w:sz w:val="26"/>
          <w:szCs w:val="26"/>
          <w:rtl/>
        </w:rPr>
        <w:t>,</w:t>
      </w:r>
      <w:proofErr w:type="spellEnd"/>
      <w:r w:rsidRPr="00421067">
        <w:rPr>
          <w:rFonts w:hint="cs"/>
          <w:sz w:val="26"/>
          <w:szCs w:val="26"/>
          <w:rtl/>
        </w:rPr>
        <w:t xml:space="preserve"> لا تضع أية بيانات أنت غير مستعد لفقدانها في حال فقدان الجهاز أو سرقته على الأجهزة اللاسلكية مثل </w:t>
      </w:r>
      <w:r w:rsidRPr="00421067">
        <w:rPr>
          <w:sz w:val="26"/>
          <w:szCs w:val="26"/>
        </w:rPr>
        <w:t>PDA</w:t>
      </w:r>
      <w:r w:rsidRPr="00421067">
        <w:rPr>
          <w:rFonts w:hint="cs"/>
          <w:sz w:val="26"/>
          <w:szCs w:val="26"/>
          <w:rtl/>
        </w:rPr>
        <w:t xml:space="preserve"> </w:t>
      </w:r>
      <w:proofErr w:type="spellStart"/>
      <w:r w:rsidRPr="00421067">
        <w:rPr>
          <w:rFonts w:hint="cs"/>
          <w:sz w:val="26"/>
          <w:szCs w:val="26"/>
          <w:rtl/>
        </w:rPr>
        <w:t>.</w:t>
      </w:r>
      <w:proofErr w:type="spellEnd"/>
    </w:p>
    <w:p w:rsidR="00E658B9" w:rsidRPr="00421067" w:rsidRDefault="00E658B9" w:rsidP="00421067">
      <w:pPr>
        <w:pStyle w:val="a4"/>
        <w:numPr>
          <w:ilvl w:val="0"/>
          <w:numId w:val="8"/>
        </w:numPr>
        <w:rPr>
          <w:sz w:val="26"/>
          <w:szCs w:val="26"/>
          <w:rtl/>
        </w:rPr>
      </w:pPr>
      <w:r w:rsidRPr="00421067">
        <w:rPr>
          <w:rFonts w:hint="cs"/>
          <w:sz w:val="26"/>
          <w:szCs w:val="26"/>
          <w:rtl/>
        </w:rPr>
        <w:t xml:space="preserve">نصب برمجية مضاد للفيروسات في حال توافرها على الأجهزة اللاسلكية </w:t>
      </w:r>
      <w:proofErr w:type="spellStart"/>
      <w:r w:rsidRPr="00421067">
        <w:rPr>
          <w:rFonts w:hint="cs"/>
          <w:sz w:val="26"/>
          <w:szCs w:val="26"/>
          <w:rtl/>
        </w:rPr>
        <w:t>.</w:t>
      </w:r>
      <w:proofErr w:type="spellEnd"/>
    </w:p>
    <w:p w:rsidR="00E658B9" w:rsidRPr="00421067" w:rsidRDefault="00E658B9" w:rsidP="00421067">
      <w:pPr>
        <w:pStyle w:val="a4"/>
        <w:numPr>
          <w:ilvl w:val="0"/>
          <w:numId w:val="8"/>
        </w:numPr>
        <w:rPr>
          <w:sz w:val="26"/>
          <w:szCs w:val="26"/>
          <w:rtl/>
        </w:rPr>
      </w:pPr>
      <w:r w:rsidRPr="00421067">
        <w:rPr>
          <w:rFonts w:hint="cs"/>
          <w:sz w:val="26"/>
          <w:szCs w:val="26"/>
          <w:rtl/>
        </w:rPr>
        <w:t xml:space="preserve">حدث البرمجيات على الأجهزة اللاسلكية </w:t>
      </w:r>
      <w:proofErr w:type="spellStart"/>
      <w:r w:rsidRPr="00421067">
        <w:rPr>
          <w:rFonts w:hint="cs"/>
          <w:sz w:val="26"/>
          <w:szCs w:val="26"/>
          <w:rtl/>
        </w:rPr>
        <w:t>والراوتر</w:t>
      </w:r>
      <w:proofErr w:type="spellEnd"/>
      <w:r w:rsidRPr="00421067">
        <w:rPr>
          <w:rFonts w:hint="cs"/>
          <w:sz w:val="26"/>
          <w:szCs w:val="26"/>
          <w:rtl/>
        </w:rPr>
        <w:t xml:space="preserve"> لتزويدك بوظائف إضافية لسد الثغرات الأمنية مثل </w:t>
      </w:r>
      <w:proofErr w:type="spellStart"/>
      <w:r w:rsidRPr="00421067">
        <w:rPr>
          <w:rFonts w:hint="cs"/>
          <w:sz w:val="26"/>
          <w:szCs w:val="26"/>
          <w:rtl/>
        </w:rPr>
        <w:t>:</w:t>
      </w:r>
      <w:proofErr w:type="spellEnd"/>
    </w:p>
    <w:p w:rsidR="00E658B9" w:rsidRPr="00421067" w:rsidRDefault="00E658B9" w:rsidP="00421067">
      <w:pPr>
        <w:pStyle w:val="a4"/>
        <w:numPr>
          <w:ilvl w:val="1"/>
          <w:numId w:val="8"/>
        </w:numPr>
        <w:rPr>
          <w:sz w:val="26"/>
          <w:szCs w:val="26"/>
          <w:rtl/>
        </w:rPr>
      </w:pPr>
      <w:r w:rsidRPr="00421067">
        <w:rPr>
          <w:rFonts w:hint="cs"/>
          <w:sz w:val="26"/>
          <w:szCs w:val="26"/>
          <w:rtl/>
        </w:rPr>
        <w:t xml:space="preserve">لمنع هجوم </w:t>
      </w:r>
      <w:proofErr w:type="spellStart"/>
      <w:r w:rsidRPr="00421067">
        <w:rPr>
          <w:sz w:val="26"/>
          <w:szCs w:val="26"/>
        </w:rPr>
        <w:t>bluejacking</w:t>
      </w:r>
      <w:proofErr w:type="spellEnd"/>
      <w:r w:rsidRPr="00421067">
        <w:rPr>
          <w:sz w:val="26"/>
          <w:szCs w:val="26"/>
        </w:rPr>
        <w:t xml:space="preserve"> and </w:t>
      </w:r>
      <w:proofErr w:type="spellStart"/>
      <w:r w:rsidRPr="00421067">
        <w:rPr>
          <w:sz w:val="26"/>
          <w:szCs w:val="26"/>
        </w:rPr>
        <w:t>bluesnarfing</w:t>
      </w:r>
      <w:proofErr w:type="spellEnd"/>
      <w:r w:rsidRPr="00421067">
        <w:rPr>
          <w:rFonts w:hint="cs"/>
          <w:sz w:val="26"/>
          <w:szCs w:val="26"/>
          <w:rtl/>
        </w:rPr>
        <w:t xml:space="preserve"> </w:t>
      </w:r>
      <w:proofErr w:type="spellStart"/>
      <w:r w:rsidRPr="00421067">
        <w:rPr>
          <w:rFonts w:hint="cs"/>
          <w:sz w:val="26"/>
          <w:szCs w:val="26"/>
          <w:rtl/>
        </w:rPr>
        <w:t>,</w:t>
      </w:r>
      <w:proofErr w:type="spellEnd"/>
      <w:r w:rsidRPr="00421067">
        <w:rPr>
          <w:rFonts w:hint="cs"/>
          <w:sz w:val="26"/>
          <w:szCs w:val="26"/>
          <w:rtl/>
        </w:rPr>
        <w:t xml:space="preserve"> عطل ميزة اكتشاف </w:t>
      </w:r>
      <w:proofErr w:type="spellStart"/>
      <w:r w:rsidRPr="00421067">
        <w:rPr>
          <w:rFonts w:hint="cs"/>
          <w:sz w:val="26"/>
          <w:szCs w:val="26"/>
          <w:rtl/>
        </w:rPr>
        <w:t>البلوتوث</w:t>
      </w:r>
      <w:proofErr w:type="spellEnd"/>
      <w:r w:rsidRPr="00421067">
        <w:rPr>
          <w:rFonts w:hint="cs"/>
          <w:sz w:val="26"/>
          <w:szCs w:val="26"/>
          <w:rtl/>
        </w:rPr>
        <w:t xml:space="preserve"> على الشبكة </w:t>
      </w:r>
      <w:proofErr w:type="spellStart"/>
      <w:r w:rsidRPr="00421067">
        <w:rPr>
          <w:rFonts w:hint="cs"/>
          <w:sz w:val="26"/>
          <w:szCs w:val="26"/>
          <w:rtl/>
        </w:rPr>
        <w:t>.</w:t>
      </w:r>
      <w:proofErr w:type="spellEnd"/>
    </w:p>
    <w:p w:rsidR="00E658B9" w:rsidRPr="00421067" w:rsidRDefault="00E658B9" w:rsidP="00421067">
      <w:pPr>
        <w:pStyle w:val="a4"/>
        <w:numPr>
          <w:ilvl w:val="1"/>
          <w:numId w:val="8"/>
        </w:numPr>
        <w:rPr>
          <w:sz w:val="26"/>
          <w:szCs w:val="26"/>
          <w:rtl/>
        </w:rPr>
      </w:pPr>
      <w:r w:rsidRPr="00421067">
        <w:rPr>
          <w:rFonts w:hint="cs"/>
          <w:sz w:val="26"/>
          <w:szCs w:val="26"/>
          <w:rtl/>
        </w:rPr>
        <w:t xml:space="preserve">ضع اتصالات </w:t>
      </w:r>
      <w:proofErr w:type="spellStart"/>
      <w:r w:rsidRPr="00421067">
        <w:rPr>
          <w:rFonts w:hint="cs"/>
          <w:sz w:val="26"/>
          <w:szCs w:val="26"/>
          <w:rtl/>
        </w:rPr>
        <w:t>البلوتوث</w:t>
      </w:r>
      <w:proofErr w:type="spellEnd"/>
      <w:r w:rsidRPr="00421067">
        <w:rPr>
          <w:rFonts w:hint="cs"/>
          <w:sz w:val="26"/>
          <w:szCs w:val="26"/>
          <w:rtl/>
        </w:rPr>
        <w:t xml:space="preserve"> بشكل مخفي </w:t>
      </w:r>
      <w:proofErr w:type="spellStart"/>
      <w:r w:rsidRPr="00421067">
        <w:rPr>
          <w:rFonts w:hint="cs"/>
          <w:sz w:val="26"/>
          <w:szCs w:val="26"/>
          <w:rtl/>
        </w:rPr>
        <w:t>.</w:t>
      </w:r>
      <w:proofErr w:type="spellEnd"/>
    </w:p>
    <w:p w:rsidR="00E658B9" w:rsidRPr="00421067" w:rsidRDefault="00E658B9" w:rsidP="00421067">
      <w:pPr>
        <w:pStyle w:val="a4"/>
        <w:numPr>
          <w:ilvl w:val="0"/>
          <w:numId w:val="8"/>
        </w:numPr>
        <w:rPr>
          <w:sz w:val="26"/>
          <w:szCs w:val="26"/>
          <w:rtl/>
        </w:rPr>
      </w:pPr>
      <w:r w:rsidRPr="00421067">
        <w:rPr>
          <w:rFonts w:hint="cs"/>
          <w:sz w:val="26"/>
          <w:szCs w:val="26"/>
          <w:rtl/>
        </w:rPr>
        <w:t xml:space="preserve">طبق البروتوكولات الأمنية </w:t>
      </w:r>
      <w:proofErr w:type="spellStart"/>
      <w:r w:rsidRPr="00421067">
        <w:rPr>
          <w:rFonts w:hint="cs"/>
          <w:sz w:val="26"/>
          <w:szCs w:val="26"/>
          <w:rtl/>
        </w:rPr>
        <w:t>.</w:t>
      </w:r>
      <w:proofErr w:type="spellEnd"/>
    </w:p>
    <w:p w:rsidR="00E658B9" w:rsidRPr="00421067" w:rsidRDefault="00E658B9" w:rsidP="00421067">
      <w:pPr>
        <w:pStyle w:val="a4"/>
        <w:numPr>
          <w:ilvl w:val="0"/>
          <w:numId w:val="8"/>
        </w:numPr>
        <w:rPr>
          <w:rStyle w:val="hps"/>
          <w:rFonts w:ascii="Arial" w:hAnsi="Arial" w:cs="Arial"/>
          <w:color w:val="000000"/>
          <w:sz w:val="26"/>
          <w:szCs w:val="26"/>
          <w:rtl/>
        </w:rPr>
      </w:pPr>
      <w:r w:rsidRPr="00421067">
        <w:rPr>
          <w:rStyle w:val="hps"/>
          <w:rFonts w:ascii="Arial" w:hAnsi="Arial" w:cs="Arial" w:hint="cs"/>
          <w:color w:val="000000"/>
          <w:sz w:val="26"/>
          <w:szCs w:val="26"/>
          <w:rtl/>
        </w:rPr>
        <w:t>تنفيذ</w:t>
      </w:r>
      <w:r w:rsidRPr="00421067">
        <w:rPr>
          <w:rFonts w:ascii="Arial" w:hAnsi="Arial" w:cs="Arial" w:hint="cs"/>
          <w:color w:val="000000"/>
          <w:sz w:val="26"/>
          <w:szCs w:val="26"/>
          <w:rtl/>
        </w:rPr>
        <w:t xml:space="preserve"> </w:t>
      </w:r>
      <w:r w:rsidRPr="00421067">
        <w:rPr>
          <w:rStyle w:val="hps"/>
          <w:rFonts w:ascii="Arial" w:hAnsi="Arial" w:cs="Arial" w:hint="cs"/>
          <w:color w:val="000000"/>
          <w:sz w:val="26"/>
          <w:szCs w:val="26"/>
          <w:rtl/>
        </w:rPr>
        <w:t>المصادقة</w:t>
      </w:r>
      <w:r w:rsidRPr="00421067">
        <w:rPr>
          <w:rFonts w:ascii="Arial" w:hAnsi="Arial" w:cs="Arial" w:hint="cs"/>
          <w:color w:val="000000"/>
          <w:sz w:val="26"/>
          <w:szCs w:val="26"/>
          <w:rtl/>
        </w:rPr>
        <w:t xml:space="preserve"> </w:t>
      </w:r>
      <w:r w:rsidRPr="00421067">
        <w:rPr>
          <w:rStyle w:val="hps"/>
          <w:rFonts w:ascii="Arial" w:hAnsi="Arial" w:cs="Arial" w:hint="cs"/>
          <w:color w:val="000000"/>
          <w:sz w:val="26"/>
          <w:szCs w:val="26"/>
          <w:rtl/>
        </w:rPr>
        <w:t>المناسبة و</w:t>
      </w:r>
      <w:r w:rsidRPr="00421067">
        <w:rPr>
          <w:rFonts w:ascii="Arial" w:hAnsi="Arial" w:cs="Arial" w:hint="cs"/>
          <w:color w:val="000000"/>
          <w:sz w:val="26"/>
          <w:szCs w:val="26"/>
          <w:rtl/>
        </w:rPr>
        <w:t xml:space="preserve">التحكم في </w:t>
      </w:r>
      <w:proofErr w:type="spellStart"/>
      <w:r w:rsidRPr="00421067">
        <w:rPr>
          <w:rFonts w:ascii="Arial" w:hAnsi="Arial" w:cs="Arial" w:hint="cs"/>
          <w:color w:val="000000"/>
          <w:sz w:val="26"/>
          <w:szCs w:val="26"/>
          <w:rtl/>
        </w:rPr>
        <w:t>الوصول،</w:t>
      </w:r>
      <w:proofErr w:type="spellEnd"/>
      <w:r w:rsidRPr="00421067">
        <w:rPr>
          <w:rFonts w:ascii="Arial" w:hAnsi="Arial" w:cs="Arial" w:hint="cs"/>
          <w:color w:val="000000"/>
          <w:sz w:val="26"/>
          <w:szCs w:val="26"/>
          <w:rtl/>
        </w:rPr>
        <w:t xml:space="preserve"> </w:t>
      </w:r>
      <w:r w:rsidRPr="00421067">
        <w:rPr>
          <w:rStyle w:val="hps"/>
          <w:rFonts w:ascii="Arial" w:hAnsi="Arial" w:cs="Arial" w:hint="cs"/>
          <w:color w:val="000000"/>
          <w:sz w:val="26"/>
          <w:szCs w:val="26"/>
          <w:rtl/>
        </w:rPr>
        <w:t>مثل</w:t>
      </w:r>
      <w:r w:rsidRPr="00421067">
        <w:rPr>
          <w:rFonts w:ascii="Arial" w:hAnsi="Arial" w:cs="Arial" w:hint="cs"/>
          <w:color w:val="000000"/>
          <w:sz w:val="26"/>
          <w:szCs w:val="26"/>
          <w:rtl/>
        </w:rPr>
        <w:t xml:space="preserve"> </w:t>
      </w:r>
      <w:r w:rsidRPr="00421067">
        <w:rPr>
          <w:rStyle w:val="hps"/>
          <w:rFonts w:ascii="Arial" w:hAnsi="Arial" w:cs="Arial"/>
          <w:color w:val="000000"/>
          <w:sz w:val="26"/>
          <w:szCs w:val="26"/>
        </w:rPr>
        <w:t>MAC address filtering</w:t>
      </w:r>
      <w:r w:rsidRPr="00421067">
        <w:rPr>
          <w:rStyle w:val="hps"/>
          <w:rFonts w:ascii="Arial" w:hAnsi="Arial" w:cs="Arial" w:hint="cs"/>
          <w:color w:val="000000"/>
          <w:sz w:val="26"/>
          <w:szCs w:val="26"/>
          <w:rtl/>
        </w:rPr>
        <w:t xml:space="preserve"> أو مصادقة </w:t>
      </w:r>
      <w:proofErr w:type="spellStart"/>
      <w:r w:rsidRPr="00421067">
        <w:rPr>
          <w:rStyle w:val="hps"/>
          <w:rFonts w:ascii="Arial" w:hAnsi="Arial" w:cs="Arial" w:hint="cs"/>
          <w:color w:val="000000"/>
          <w:sz w:val="26"/>
          <w:szCs w:val="26"/>
          <w:rtl/>
        </w:rPr>
        <w:t>المستخدم</w:t>
      </w:r>
      <w:r w:rsidRPr="00421067">
        <w:rPr>
          <w:rFonts w:ascii="Arial" w:hAnsi="Arial" w:cs="Arial" w:hint="cs"/>
          <w:color w:val="000000"/>
          <w:sz w:val="26"/>
          <w:szCs w:val="26"/>
          <w:rtl/>
        </w:rPr>
        <w:t>،</w:t>
      </w:r>
      <w:proofErr w:type="spellEnd"/>
      <w:r w:rsidRPr="00421067">
        <w:rPr>
          <w:rFonts w:ascii="Arial" w:hAnsi="Arial" w:cs="Arial" w:hint="cs"/>
          <w:color w:val="000000"/>
          <w:sz w:val="26"/>
          <w:szCs w:val="26"/>
          <w:rtl/>
        </w:rPr>
        <w:t xml:space="preserve"> </w:t>
      </w:r>
      <w:r w:rsidRPr="00421067">
        <w:rPr>
          <w:rStyle w:val="hps"/>
          <w:rFonts w:ascii="Arial" w:hAnsi="Arial" w:cs="Arial" w:hint="cs"/>
          <w:color w:val="000000"/>
          <w:sz w:val="26"/>
          <w:szCs w:val="26"/>
          <w:rtl/>
        </w:rPr>
        <w:t>مقابل</w:t>
      </w:r>
      <w:r w:rsidRPr="00421067">
        <w:rPr>
          <w:rFonts w:ascii="Arial" w:hAnsi="Arial" w:cs="Arial" w:hint="cs"/>
          <w:color w:val="000000"/>
          <w:sz w:val="26"/>
          <w:szCs w:val="26"/>
          <w:rtl/>
        </w:rPr>
        <w:t xml:space="preserve"> </w:t>
      </w:r>
      <w:r w:rsidRPr="00421067">
        <w:rPr>
          <w:rStyle w:val="hps"/>
          <w:rFonts w:ascii="Arial" w:hAnsi="Arial" w:cs="Arial" w:hint="cs"/>
          <w:color w:val="000000"/>
          <w:sz w:val="26"/>
          <w:szCs w:val="26"/>
          <w:rtl/>
        </w:rPr>
        <w:t>خدمة</w:t>
      </w:r>
      <w:r w:rsidRPr="00421067">
        <w:rPr>
          <w:rFonts w:ascii="Arial" w:hAnsi="Arial" w:cs="Arial" w:hint="cs"/>
          <w:color w:val="000000"/>
          <w:sz w:val="26"/>
          <w:szCs w:val="26"/>
          <w:rtl/>
        </w:rPr>
        <w:t xml:space="preserve"> </w:t>
      </w:r>
      <w:r w:rsidRPr="00421067">
        <w:rPr>
          <w:rStyle w:val="hps"/>
          <w:rFonts w:ascii="Arial" w:hAnsi="Arial" w:cs="Arial" w:hint="cs"/>
          <w:color w:val="000000"/>
          <w:sz w:val="26"/>
          <w:szCs w:val="26"/>
          <w:rtl/>
        </w:rPr>
        <w:t>الدليل</w:t>
      </w:r>
      <w:r w:rsidRPr="00421067">
        <w:rPr>
          <w:rFonts w:ascii="Arial" w:hAnsi="Arial" w:cs="Arial" w:hint="cs"/>
          <w:color w:val="000000"/>
          <w:sz w:val="26"/>
          <w:szCs w:val="26"/>
          <w:rtl/>
        </w:rPr>
        <w:t xml:space="preserve"> </w:t>
      </w:r>
      <w:r w:rsidRPr="00421067">
        <w:rPr>
          <w:rStyle w:val="hps"/>
          <w:rFonts w:ascii="Arial" w:hAnsi="Arial" w:cs="Arial" w:hint="cs"/>
          <w:color w:val="000000"/>
          <w:sz w:val="26"/>
          <w:szCs w:val="26"/>
          <w:rtl/>
        </w:rPr>
        <w:t>لمنع</w:t>
      </w:r>
      <w:r w:rsidRPr="00421067">
        <w:rPr>
          <w:rFonts w:ascii="Arial" w:hAnsi="Arial" w:cs="Arial" w:hint="cs"/>
          <w:color w:val="000000"/>
          <w:sz w:val="26"/>
          <w:szCs w:val="26"/>
          <w:rtl/>
        </w:rPr>
        <w:t xml:space="preserve"> </w:t>
      </w:r>
      <w:r w:rsidRPr="00421067">
        <w:rPr>
          <w:rStyle w:val="hps"/>
          <w:rFonts w:ascii="Arial" w:hAnsi="Arial" w:cs="Arial" w:hint="cs"/>
          <w:color w:val="000000"/>
          <w:sz w:val="26"/>
          <w:szCs w:val="26"/>
          <w:rtl/>
        </w:rPr>
        <w:t>هجمات</w:t>
      </w:r>
      <w:r w:rsidRPr="00421067">
        <w:rPr>
          <w:rFonts w:ascii="Arial" w:hAnsi="Arial" w:cs="Arial" w:hint="cs"/>
          <w:color w:val="000000"/>
          <w:sz w:val="26"/>
          <w:szCs w:val="26"/>
          <w:rtl/>
        </w:rPr>
        <w:t xml:space="preserve"> </w:t>
      </w:r>
      <w:r w:rsidRPr="00421067">
        <w:rPr>
          <w:rStyle w:val="hps"/>
          <w:rFonts w:ascii="Arial" w:hAnsi="Arial" w:cs="Arial" w:hint="cs"/>
          <w:color w:val="000000"/>
          <w:sz w:val="26"/>
          <w:szCs w:val="26"/>
          <w:rtl/>
        </w:rPr>
        <w:t>مثل</w:t>
      </w:r>
      <w:r w:rsidRPr="00421067">
        <w:rPr>
          <w:rFonts w:ascii="Arial" w:hAnsi="Arial" w:cs="Arial" w:hint="cs"/>
          <w:color w:val="000000"/>
          <w:sz w:val="26"/>
          <w:szCs w:val="26"/>
          <w:rtl/>
        </w:rPr>
        <w:t xml:space="preserve"> </w:t>
      </w:r>
      <w:proofErr w:type="spellStart"/>
      <w:r w:rsidRPr="00421067">
        <w:rPr>
          <w:rStyle w:val="hps"/>
          <w:rFonts w:ascii="Arial" w:hAnsi="Arial" w:cs="Arial" w:hint="cs"/>
          <w:color w:val="000000"/>
          <w:sz w:val="26"/>
          <w:szCs w:val="26"/>
        </w:rPr>
        <w:t>wardriving</w:t>
      </w:r>
      <w:proofErr w:type="spellEnd"/>
    </w:p>
    <w:p w:rsidR="00E658B9" w:rsidRPr="00421067" w:rsidRDefault="00E658B9" w:rsidP="00421067">
      <w:pPr>
        <w:pStyle w:val="a4"/>
        <w:numPr>
          <w:ilvl w:val="0"/>
          <w:numId w:val="8"/>
        </w:numPr>
        <w:rPr>
          <w:rStyle w:val="hps"/>
          <w:rFonts w:ascii="Arial" w:hAnsi="Arial" w:cs="Arial"/>
          <w:color w:val="000000"/>
          <w:sz w:val="26"/>
          <w:szCs w:val="26"/>
          <w:rtl/>
        </w:rPr>
      </w:pPr>
      <w:r w:rsidRPr="00421067">
        <w:rPr>
          <w:rStyle w:val="hps"/>
          <w:rFonts w:ascii="Arial" w:hAnsi="Arial" w:cs="Arial" w:hint="cs"/>
          <w:color w:val="000000"/>
          <w:sz w:val="26"/>
          <w:szCs w:val="26"/>
          <w:rtl/>
        </w:rPr>
        <w:t xml:space="preserve">للحماية من هجمات </w:t>
      </w:r>
      <w:r w:rsidRPr="00421067">
        <w:rPr>
          <w:rStyle w:val="hps"/>
          <w:rFonts w:ascii="Arial" w:hAnsi="Arial" w:cs="Arial"/>
          <w:color w:val="000000"/>
          <w:sz w:val="26"/>
          <w:szCs w:val="26"/>
        </w:rPr>
        <w:t>AP</w:t>
      </w:r>
      <w:r w:rsidRPr="00421067">
        <w:rPr>
          <w:rStyle w:val="hps"/>
          <w:rFonts w:ascii="Arial" w:hAnsi="Arial" w:cs="Arial" w:hint="cs"/>
          <w:color w:val="000000"/>
          <w:sz w:val="26"/>
          <w:szCs w:val="26"/>
          <w:rtl/>
        </w:rPr>
        <w:t xml:space="preserve"> المارقة وانبثاق البيانات </w:t>
      </w:r>
      <w:proofErr w:type="spellStart"/>
      <w:r w:rsidRPr="00421067">
        <w:rPr>
          <w:rStyle w:val="hps"/>
          <w:rFonts w:ascii="Arial" w:hAnsi="Arial" w:cs="Arial" w:hint="cs"/>
          <w:color w:val="000000"/>
          <w:sz w:val="26"/>
          <w:szCs w:val="26"/>
          <w:rtl/>
        </w:rPr>
        <w:t>,</w:t>
      </w:r>
      <w:proofErr w:type="spellEnd"/>
      <w:r w:rsidRPr="00421067">
        <w:rPr>
          <w:rStyle w:val="hps"/>
          <w:rFonts w:ascii="Arial" w:hAnsi="Arial" w:cs="Arial" w:hint="cs"/>
          <w:color w:val="000000"/>
          <w:sz w:val="26"/>
          <w:szCs w:val="26"/>
          <w:rtl/>
        </w:rPr>
        <w:t xml:space="preserve"> طبق أنظمة كشف التسلل على الشبكة اللاسلكية لمراقبة نشاطات الشبكة </w:t>
      </w:r>
      <w:proofErr w:type="spellStart"/>
      <w:r w:rsidRPr="00421067">
        <w:rPr>
          <w:rStyle w:val="hps"/>
          <w:rFonts w:ascii="Arial" w:hAnsi="Arial" w:cs="Arial" w:hint="cs"/>
          <w:color w:val="000000"/>
          <w:sz w:val="26"/>
          <w:szCs w:val="26"/>
          <w:rtl/>
        </w:rPr>
        <w:t>.</w:t>
      </w:r>
      <w:proofErr w:type="spellEnd"/>
    </w:p>
    <w:p w:rsidR="00E658B9" w:rsidRPr="00421067" w:rsidRDefault="00E658B9" w:rsidP="00421067">
      <w:pPr>
        <w:pStyle w:val="a4"/>
        <w:numPr>
          <w:ilvl w:val="0"/>
          <w:numId w:val="8"/>
        </w:numPr>
        <w:rPr>
          <w:sz w:val="26"/>
          <w:szCs w:val="26"/>
          <w:rtl/>
        </w:rPr>
      </w:pPr>
      <w:r w:rsidRPr="00421067">
        <w:rPr>
          <w:rStyle w:val="hps"/>
          <w:rFonts w:ascii="Arial" w:hAnsi="Arial" w:cs="Arial" w:hint="cs"/>
          <w:color w:val="000000"/>
          <w:sz w:val="26"/>
          <w:szCs w:val="26"/>
          <w:rtl/>
        </w:rPr>
        <w:t xml:space="preserve">نفذ التوصيات الأمنية </w:t>
      </w:r>
      <w:proofErr w:type="spellStart"/>
      <w:r w:rsidRPr="00421067">
        <w:rPr>
          <w:rStyle w:val="hps"/>
          <w:rFonts w:ascii="Arial" w:hAnsi="Arial" w:cs="Arial" w:hint="cs"/>
          <w:color w:val="000000"/>
          <w:sz w:val="26"/>
          <w:szCs w:val="26"/>
          <w:rtl/>
        </w:rPr>
        <w:t>المصنعية</w:t>
      </w:r>
      <w:proofErr w:type="spellEnd"/>
      <w:r w:rsidRPr="00421067">
        <w:rPr>
          <w:rStyle w:val="hps"/>
          <w:rFonts w:ascii="Arial" w:hAnsi="Arial" w:cs="Arial" w:hint="cs"/>
          <w:color w:val="000000"/>
          <w:sz w:val="26"/>
          <w:szCs w:val="26"/>
          <w:rtl/>
        </w:rPr>
        <w:t xml:space="preserve"> </w:t>
      </w:r>
      <w:r w:rsidRPr="00421067">
        <w:rPr>
          <w:rFonts w:hint="cs"/>
          <w:sz w:val="26"/>
          <w:szCs w:val="26"/>
          <w:rtl/>
        </w:rPr>
        <w:t xml:space="preserve"> المادية والبرمجية </w:t>
      </w:r>
      <w:proofErr w:type="spellStart"/>
      <w:r w:rsidRPr="00421067">
        <w:rPr>
          <w:rFonts w:hint="cs"/>
          <w:sz w:val="26"/>
          <w:szCs w:val="26"/>
          <w:rtl/>
        </w:rPr>
        <w:t>.</w:t>
      </w:r>
      <w:proofErr w:type="spellEnd"/>
    </w:p>
    <w:p w:rsidR="00E658B9" w:rsidRPr="00421067" w:rsidRDefault="00421067" w:rsidP="00421067">
      <w:pPr>
        <w:pStyle w:val="a4"/>
        <w:numPr>
          <w:ilvl w:val="0"/>
          <w:numId w:val="8"/>
        </w:numPr>
        <w:rPr>
          <w:sz w:val="26"/>
          <w:szCs w:val="26"/>
          <w:rtl/>
        </w:rPr>
      </w:pPr>
      <w:r w:rsidRPr="00421067">
        <w:rPr>
          <w:rFonts w:hint="cs"/>
          <w:sz w:val="26"/>
          <w:szCs w:val="26"/>
          <w:rtl/>
        </w:rPr>
        <w:t>اختبار</w:t>
      </w:r>
      <w:r w:rsidR="00E658B9" w:rsidRPr="00421067">
        <w:rPr>
          <w:rFonts w:hint="cs"/>
          <w:sz w:val="26"/>
          <w:szCs w:val="26"/>
          <w:rtl/>
        </w:rPr>
        <w:t xml:space="preserve"> وظائف النظام للتأكد من أن الخدمات والموارد في متناول المستخدمين الشرعيين فقط </w:t>
      </w:r>
      <w:proofErr w:type="spellStart"/>
      <w:r w:rsidR="00E658B9" w:rsidRPr="00421067">
        <w:rPr>
          <w:rFonts w:hint="cs"/>
          <w:sz w:val="26"/>
          <w:szCs w:val="26"/>
          <w:rtl/>
        </w:rPr>
        <w:t>.</w:t>
      </w:r>
      <w:proofErr w:type="spellEnd"/>
    </w:p>
    <w:p w:rsidR="00E658B9" w:rsidRPr="00421067" w:rsidRDefault="00E658B9" w:rsidP="00421067">
      <w:pPr>
        <w:pStyle w:val="a4"/>
        <w:numPr>
          <w:ilvl w:val="0"/>
          <w:numId w:val="8"/>
        </w:numPr>
        <w:rPr>
          <w:sz w:val="26"/>
          <w:szCs w:val="26"/>
          <w:rtl/>
        </w:rPr>
      </w:pPr>
      <w:r w:rsidRPr="00421067">
        <w:rPr>
          <w:rFonts w:hint="cs"/>
          <w:sz w:val="26"/>
          <w:szCs w:val="26"/>
          <w:rtl/>
        </w:rPr>
        <w:t xml:space="preserve">وثق التغييرات </w:t>
      </w:r>
      <w:proofErr w:type="spellStart"/>
      <w:r w:rsidRPr="00421067">
        <w:rPr>
          <w:rFonts w:hint="cs"/>
          <w:sz w:val="26"/>
          <w:szCs w:val="26"/>
          <w:rtl/>
        </w:rPr>
        <w:t>.</w:t>
      </w:r>
      <w:proofErr w:type="spellEnd"/>
    </w:p>
    <w:p w:rsidR="00E658B9" w:rsidRPr="00421067" w:rsidRDefault="00E658B9" w:rsidP="00E658B9">
      <w:pPr>
        <w:rPr>
          <w:b/>
          <w:bCs/>
          <w:sz w:val="26"/>
          <w:szCs w:val="26"/>
          <w:rtl/>
        </w:rPr>
      </w:pPr>
      <w:r w:rsidRPr="00421067">
        <w:rPr>
          <w:rFonts w:hint="cs"/>
          <w:b/>
          <w:bCs/>
          <w:sz w:val="26"/>
          <w:szCs w:val="26"/>
          <w:rtl/>
        </w:rPr>
        <w:t xml:space="preserve">مثال </w:t>
      </w:r>
      <w:proofErr w:type="spellStart"/>
      <w:r w:rsidRPr="00421067">
        <w:rPr>
          <w:rFonts w:hint="cs"/>
          <w:b/>
          <w:bCs/>
          <w:sz w:val="26"/>
          <w:szCs w:val="26"/>
          <w:rtl/>
        </w:rPr>
        <w:t>:</w:t>
      </w:r>
      <w:proofErr w:type="spellEnd"/>
    </w:p>
    <w:p w:rsidR="00E658B9" w:rsidRPr="00F91A4E" w:rsidRDefault="00E658B9" w:rsidP="00E658B9">
      <w:pPr>
        <w:rPr>
          <w:sz w:val="26"/>
          <w:szCs w:val="26"/>
          <w:rtl/>
        </w:rPr>
      </w:pPr>
      <w:r w:rsidRPr="00F91A4E">
        <w:rPr>
          <w:rFonts w:hint="cs"/>
          <w:sz w:val="26"/>
          <w:szCs w:val="26"/>
          <w:rtl/>
        </w:rPr>
        <w:t xml:space="preserve">حنان هي متخصصة في المجال الأمني في مؤسستها </w:t>
      </w:r>
      <w:proofErr w:type="spellStart"/>
      <w:r w:rsidRPr="00F91A4E">
        <w:rPr>
          <w:rFonts w:hint="cs"/>
          <w:sz w:val="26"/>
          <w:szCs w:val="26"/>
          <w:rtl/>
        </w:rPr>
        <w:t>,</w:t>
      </w:r>
      <w:proofErr w:type="spellEnd"/>
      <w:r w:rsidRPr="00F91A4E">
        <w:rPr>
          <w:rFonts w:hint="cs"/>
          <w:sz w:val="26"/>
          <w:szCs w:val="26"/>
          <w:rtl/>
        </w:rPr>
        <w:t xml:space="preserve"> تهتم بمواجهة المخاطر من </w:t>
      </w:r>
      <w:proofErr w:type="spellStart"/>
      <w:r w:rsidRPr="00F91A4E">
        <w:rPr>
          <w:rFonts w:hint="cs"/>
          <w:sz w:val="26"/>
          <w:szCs w:val="26"/>
          <w:rtl/>
        </w:rPr>
        <w:t>الهاكر</w:t>
      </w:r>
      <w:proofErr w:type="spellEnd"/>
      <w:r w:rsidRPr="00F91A4E">
        <w:rPr>
          <w:rFonts w:hint="cs"/>
          <w:sz w:val="26"/>
          <w:szCs w:val="26"/>
          <w:rtl/>
        </w:rPr>
        <w:t xml:space="preserve"> كذلك الأمر من المستخدمين الداخليين </w:t>
      </w:r>
      <w:proofErr w:type="spellStart"/>
      <w:r w:rsidRPr="00F91A4E">
        <w:rPr>
          <w:rFonts w:hint="cs"/>
          <w:sz w:val="26"/>
          <w:szCs w:val="26"/>
          <w:rtl/>
        </w:rPr>
        <w:t>,</w:t>
      </w:r>
      <w:proofErr w:type="spellEnd"/>
      <w:r w:rsidRPr="00F91A4E">
        <w:rPr>
          <w:rFonts w:hint="cs"/>
          <w:sz w:val="26"/>
          <w:szCs w:val="26"/>
          <w:rtl/>
        </w:rPr>
        <w:t xml:space="preserve"> هي طورت عدة ضمانات لضمان عدم اختراق المتسللين الخارجيين </w:t>
      </w:r>
      <w:proofErr w:type="spellStart"/>
      <w:r w:rsidRPr="00F91A4E">
        <w:rPr>
          <w:rFonts w:hint="cs"/>
          <w:sz w:val="26"/>
          <w:szCs w:val="26"/>
          <w:rtl/>
        </w:rPr>
        <w:t>,</w:t>
      </w:r>
      <w:proofErr w:type="spellEnd"/>
      <w:r w:rsidRPr="00F91A4E">
        <w:rPr>
          <w:rFonts w:hint="cs"/>
          <w:sz w:val="26"/>
          <w:szCs w:val="26"/>
          <w:rtl/>
        </w:rPr>
        <w:t xml:space="preserve"> بما فيها برمجية حماية من الفيروسات للمؤسسة بشكل واسع </w:t>
      </w:r>
      <w:proofErr w:type="spellStart"/>
      <w:r w:rsidRPr="00F91A4E">
        <w:rPr>
          <w:rFonts w:hint="cs"/>
          <w:sz w:val="26"/>
          <w:szCs w:val="26"/>
          <w:rtl/>
        </w:rPr>
        <w:t>.</w:t>
      </w:r>
      <w:proofErr w:type="spellEnd"/>
      <w:r w:rsidRPr="00F91A4E">
        <w:rPr>
          <w:rFonts w:hint="cs"/>
          <w:sz w:val="26"/>
          <w:szCs w:val="26"/>
          <w:rtl/>
        </w:rPr>
        <w:t xml:space="preserve"> كذلك نشرت الجدار الناري </w:t>
      </w:r>
      <w:proofErr w:type="spellStart"/>
      <w:r w:rsidRPr="00F91A4E">
        <w:rPr>
          <w:rFonts w:hint="cs"/>
          <w:sz w:val="26"/>
          <w:szCs w:val="26"/>
          <w:rtl/>
        </w:rPr>
        <w:t>.</w:t>
      </w:r>
      <w:proofErr w:type="spellEnd"/>
    </w:p>
    <w:p w:rsidR="00E658B9" w:rsidRPr="00F91A4E" w:rsidRDefault="00E658B9" w:rsidP="00E658B9">
      <w:pPr>
        <w:rPr>
          <w:sz w:val="26"/>
          <w:szCs w:val="26"/>
          <w:rtl/>
        </w:rPr>
      </w:pPr>
      <w:r w:rsidRPr="00F91A4E">
        <w:rPr>
          <w:rFonts w:hint="cs"/>
          <w:sz w:val="26"/>
          <w:szCs w:val="26"/>
          <w:rtl/>
        </w:rPr>
        <w:lastRenderedPageBreak/>
        <w:t xml:space="preserve">هناك العديد من السياسات الأمنية للتأكد من أن الأطراف الخارجية </w:t>
      </w:r>
      <w:proofErr w:type="spellStart"/>
      <w:r w:rsidRPr="00F91A4E">
        <w:rPr>
          <w:rFonts w:hint="cs"/>
          <w:sz w:val="26"/>
          <w:szCs w:val="26"/>
          <w:rtl/>
        </w:rPr>
        <w:t>,</w:t>
      </w:r>
      <w:proofErr w:type="spellEnd"/>
      <w:r w:rsidRPr="00F91A4E">
        <w:rPr>
          <w:rFonts w:hint="cs"/>
          <w:sz w:val="26"/>
          <w:szCs w:val="26"/>
          <w:rtl/>
        </w:rPr>
        <w:t xml:space="preserve"> العملاء والموردون </w:t>
      </w:r>
      <w:proofErr w:type="spellStart"/>
      <w:r w:rsidRPr="00F91A4E">
        <w:rPr>
          <w:rFonts w:hint="cs"/>
          <w:sz w:val="26"/>
          <w:szCs w:val="26"/>
          <w:rtl/>
        </w:rPr>
        <w:t>,</w:t>
      </w:r>
      <w:proofErr w:type="spellEnd"/>
      <w:r w:rsidRPr="00F91A4E">
        <w:rPr>
          <w:rFonts w:hint="cs"/>
          <w:sz w:val="26"/>
          <w:szCs w:val="26"/>
          <w:rtl/>
        </w:rPr>
        <w:t xml:space="preserve"> لا يستطيعون الدخول للمبنى أو استخدام المعدات دون مرافقة </w:t>
      </w:r>
      <w:proofErr w:type="spellStart"/>
      <w:r w:rsidRPr="00F91A4E">
        <w:rPr>
          <w:rFonts w:hint="cs"/>
          <w:sz w:val="26"/>
          <w:szCs w:val="26"/>
          <w:rtl/>
        </w:rPr>
        <w:t>.</w:t>
      </w:r>
      <w:proofErr w:type="spellEnd"/>
      <w:r w:rsidRPr="00F91A4E">
        <w:rPr>
          <w:rFonts w:hint="cs"/>
          <w:sz w:val="26"/>
          <w:szCs w:val="26"/>
          <w:rtl/>
        </w:rPr>
        <w:t xml:space="preserve"> داخليا </w:t>
      </w:r>
      <w:proofErr w:type="spellStart"/>
      <w:r w:rsidRPr="00F91A4E">
        <w:rPr>
          <w:rFonts w:hint="cs"/>
          <w:sz w:val="26"/>
          <w:szCs w:val="26"/>
          <w:rtl/>
        </w:rPr>
        <w:t>,</w:t>
      </w:r>
      <w:proofErr w:type="spellEnd"/>
      <w:r w:rsidRPr="00F91A4E">
        <w:rPr>
          <w:rFonts w:hint="cs"/>
          <w:sz w:val="26"/>
          <w:szCs w:val="26"/>
          <w:rtl/>
        </w:rPr>
        <w:t xml:space="preserve"> هي نفذت تدابير المصادقة القوية بشكل يمنع الدخول أو الوصول إلى خادم البيانات دون شهادة اعتماد صالحة وكلمة مرور قوية </w:t>
      </w:r>
      <w:proofErr w:type="spellStart"/>
      <w:r w:rsidRPr="00F91A4E">
        <w:rPr>
          <w:rFonts w:hint="cs"/>
          <w:sz w:val="26"/>
          <w:szCs w:val="26"/>
          <w:rtl/>
        </w:rPr>
        <w:t>.</w:t>
      </w:r>
      <w:proofErr w:type="spellEnd"/>
    </w:p>
    <w:p w:rsidR="00E658B9" w:rsidRPr="00F91A4E" w:rsidRDefault="00E658B9" w:rsidP="00E658B9">
      <w:pPr>
        <w:rPr>
          <w:sz w:val="26"/>
          <w:szCs w:val="26"/>
          <w:rtl/>
        </w:rPr>
      </w:pPr>
      <w:r w:rsidRPr="00F91A4E">
        <w:rPr>
          <w:rFonts w:hint="cs"/>
          <w:sz w:val="26"/>
          <w:szCs w:val="26"/>
          <w:rtl/>
        </w:rPr>
        <w:t xml:space="preserve">قامت بتشفير البيانات الأكثر حساسية للشركة </w:t>
      </w:r>
      <w:proofErr w:type="spellStart"/>
      <w:r w:rsidRPr="00F91A4E">
        <w:rPr>
          <w:rFonts w:hint="cs"/>
          <w:sz w:val="26"/>
          <w:szCs w:val="26"/>
          <w:rtl/>
        </w:rPr>
        <w:t>,</w:t>
      </w:r>
      <w:proofErr w:type="spellEnd"/>
      <w:r w:rsidRPr="00F91A4E">
        <w:rPr>
          <w:rFonts w:hint="cs"/>
          <w:sz w:val="26"/>
          <w:szCs w:val="26"/>
          <w:rtl/>
        </w:rPr>
        <w:t xml:space="preserve"> ولكن تشفير البيانات العامة أثر على أداء الشبكة وكان غير مقبول للعديد من المستخدمين </w:t>
      </w:r>
      <w:proofErr w:type="spellStart"/>
      <w:r w:rsidRPr="00F91A4E">
        <w:rPr>
          <w:rFonts w:hint="cs"/>
          <w:sz w:val="26"/>
          <w:szCs w:val="26"/>
          <w:rtl/>
        </w:rPr>
        <w:t>,</w:t>
      </w:r>
      <w:proofErr w:type="spellEnd"/>
      <w:r w:rsidRPr="00F91A4E">
        <w:rPr>
          <w:rFonts w:hint="cs"/>
          <w:sz w:val="26"/>
          <w:szCs w:val="26"/>
          <w:rtl/>
        </w:rPr>
        <w:t xml:space="preserve"> كذلك فإنها عملت على إصدار النشرات للتأكد من فهم المستخدمين للإجراءات الأمنية الملائمة </w:t>
      </w:r>
      <w:proofErr w:type="spellStart"/>
      <w:r w:rsidRPr="00F91A4E">
        <w:rPr>
          <w:rFonts w:hint="cs"/>
          <w:sz w:val="26"/>
          <w:szCs w:val="26"/>
          <w:rtl/>
        </w:rPr>
        <w:t>,</w:t>
      </w:r>
      <w:proofErr w:type="spellEnd"/>
      <w:r w:rsidRPr="00F91A4E">
        <w:rPr>
          <w:rFonts w:hint="cs"/>
          <w:sz w:val="26"/>
          <w:szCs w:val="26"/>
          <w:rtl/>
        </w:rPr>
        <w:t xml:space="preserve"> وتزويد المستخدمين بالمعلومات التي تساعدهم على التعرف على الفيروسات والخدع </w:t>
      </w:r>
      <w:proofErr w:type="spellStart"/>
      <w:r w:rsidRPr="00F91A4E">
        <w:rPr>
          <w:rFonts w:hint="cs"/>
          <w:sz w:val="26"/>
          <w:szCs w:val="26"/>
          <w:rtl/>
        </w:rPr>
        <w:t>,</w:t>
      </w:r>
      <w:proofErr w:type="spellEnd"/>
      <w:r w:rsidRPr="00F91A4E">
        <w:rPr>
          <w:rFonts w:hint="cs"/>
          <w:sz w:val="26"/>
          <w:szCs w:val="26"/>
          <w:rtl/>
        </w:rPr>
        <w:t xml:space="preserve"> ونشاطات الشبكة المؤذية الأخرى </w:t>
      </w:r>
      <w:proofErr w:type="spellStart"/>
      <w:r w:rsidRPr="00F91A4E">
        <w:rPr>
          <w:rFonts w:hint="cs"/>
          <w:sz w:val="26"/>
          <w:szCs w:val="26"/>
          <w:rtl/>
        </w:rPr>
        <w:t>.</w:t>
      </w:r>
      <w:proofErr w:type="spellEnd"/>
      <w:r w:rsidRPr="00F91A4E">
        <w:rPr>
          <w:rFonts w:hint="cs"/>
          <w:sz w:val="26"/>
          <w:szCs w:val="26"/>
          <w:rtl/>
        </w:rPr>
        <w:t xml:space="preserve"> </w:t>
      </w:r>
    </w:p>
    <w:p w:rsidR="00E658B9" w:rsidRPr="00F91A4E" w:rsidRDefault="00E658B9" w:rsidP="00E658B9">
      <w:pPr>
        <w:rPr>
          <w:sz w:val="26"/>
          <w:szCs w:val="26"/>
          <w:rtl/>
        </w:rPr>
      </w:pPr>
    </w:p>
    <w:p w:rsidR="00055A53" w:rsidRDefault="00055A53">
      <w:pPr>
        <w:bidi w:val="0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</w:rPr>
        <w:br w:type="page"/>
      </w:r>
    </w:p>
    <w:p w:rsidR="00E43808" w:rsidRDefault="00E43808" w:rsidP="0040292A">
      <w:pPr>
        <w:pStyle w:val="1"/>
        <w:rPr>
          <w:rtl/>
        </w:rPr>
      </w:pPr>
      <w:bookmarkStart w:id="6" w:name="_Toc327179848"/>
      <w:r w:rsidRPr="005C07EB">
        <w:rPr>
          <w:rFonts w:hint="cs"/>
          <w:rtl/>
        </w:rPr>
        <w:lastRenderedPageBreak/>
        <w:t>ا</w:t>
      </w:r>
      <w:r w:rsidR="00421067" w:rsidRPr="005C07EB">
        <w:rPr>
          <w:rFonts w:hint="cs"/>
          <w:rtl/>
        </w:rPr>
        <w:t>ك</w:t>
      </w:r>
      <w:r w:rsidRPr="005C07EB">
        <w:rPr>
          <w:rFonts w:hint="cs"/>
          <w:rtl/>
        </w:rPr>
        <w:t xml:space="preserve">تشاف ومنع الاختراق </w:t>
      </w:r>
      <w:r w:rsidRPr="005C07EB">
        <w:t>Intrusion Detection and Prevention</w:t>
      </w:r>
      <w:r w:rsidRPr="00E43808">
        <w:rPr>
          <w:rFonts w:hint="cs"/>
          <w:i/>
          <w:iCs/>
          <w:rtl/>
        </w:rPr>
        <w:t xml:space="preserve"> </w:t>
      </w:r>
      <w:proofErr w:type="spellStart"/>
      <w:r>
        <w:rPr>
          <w:rFonts w:hint="cs"/>
          <w:rtl/>
        </w:rPr>
        <w:t>:</w:t>
      </w:r>
      <w:bookmarkEnd w:id="6"/>
      <w:proofErr w:type="spellEnd"/>
    </w:p>
    <w:p w:rsidR="00E43808" w:rsidRDefault="00E43808" w:rsidP="00E43808">
      <w:pPr>
        <w:ind w:firstLine="720"/>
        <w:jc w:val="both"/>
        <w:rPr>
          <w:b/>
          <w:bCs/>
          <w:sz w:val="32"/>
          <w:szCs w:val="32"/>
          <w:rtl/>
        </w:rPr>
      </w:pPr>
      <w:r>
        <w:rPr>
          <w:rFonts w:hint="cs"/>
          <w:sz w:val="26"/>
          <w:szCs w:val="26"/>
          <w:rtl/>
        </w:rPr>
        <w:t>منذ</w:t>
      </w:r>
      <w:r w:rsidRPr="00E43808">
        <w:rPr>
          <w:rFonts w:hint="cs"/>
          <w:sz w:val="26"/>
          <w:szCs w:val="26"/>
          <w:rtl/>
        </w:rPr>
        <w:t xml:space="preserve"> منتصف الثمانينات من القرن الماضي</w:t>
      </w:r>
      <w:r>
        <w:rPr>
          <w:rFonts w:hint="cs"/>
          <w:sz w:val="26"/>
          <w:szCs w:val="26"/>
          <w:rtl/>
        </w:rPr>
        <w:t xml:space="preserve"> </w:t>
      </w:r>
      <w:proofErr w:type="spellStart"/>
      <w:r>
        <w:rPr>
          <w:rFonts w:hint="cs"/>
          <w:sz w:val="26"/>
          <w:szCs w:val="26"/>
          <w:rtl/>
        </w:rPr>
        <w:t>,</w:t>
      </w:r>
      <w:proofErr w:type="spellEnd"/>
      <w:r>
        <w:rPr>
          <w:rFonts w:hint="cs"/>
          <w:sz w:val="26"/>
          <w:szCs w:val="26"/>
          <w:rtl/>
        </w:rPr>
        <w:t xml:space="preserve"> الانترنت أصبح يستخدم ويعتمد عليه بشكل هائل وبما يحمله من ملايين الاتصالات </w:t>
      </w:r>
      <w:proofErr w:type="spellStart"/>
      <w:r>
        <w:rPr>
          <w:rFonts w:hint="cs"/>
          <w:sz w:val="26"/>
          <w:szCs w:val="26"/>
          <w:rtl/>
        </w:rPr>
        <w:t>,</w:t>
      </w:r>
      <w:proofErr w:type="spellEnd"/>
      <w:r>
        <w:rPr>
          <w:rFonts w:hint="cs"/>
          <w:sz w:val="26"/>
          <w:szCs w:val="26"/>
          <w:rtl/>
        </w:rPr>
        <w:t xml:space="preserve"> أصبح يشكل تهديد جدي للعديد من المخاطر المحتملة المؤذية</w:t>
      </w:r>
      <w:r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>
        <w:rPr>
          <w:rFonts w:hint="cs"/>
          <w:b/>
          <w:bCs/>
          <w:sz w:val="32"/>
          <w:szCs w:val="32"/>
          <w:rtl/>
        </w:rPr>
        <w:t>,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</w:t>
      </w:r>
      <w:r w:rsidRPr="00E43808">
        <w:rPr>
          <w:rFonts w:hint="cs"/>
          <w:sz w:val="26"/>
          <w:szCs w:val="26"/>
          <w:rtl/>
        </w:rPr>
        <w:t xml:space="preserve">لذا وجب البحث عن وسائل لحماية الشبكة وضمان استمرارية عملها بالشكل الأمثل </w:t>
      </w:r>
      <w:proofErr w:type="spellStart"/>
      <w:r w:rsidRPr="00E43808">
        <w:rPr>
          <w:rFonts w:hint="cs"/>
          <w:sz w:val="26"/>
          <w:szCs w:val="26"/>
          <w:rtl/>
        </w:rPr>
        <w:t>.</w:t>
      </w:r>
      <w:proofErr w:type="spellEnd"/>
    </w:p>
    <w:p w:rsidR="00AB1AB8" w:rsidRDefault="00E43808" w:rsidP="00E43808">
      <w:pPr>
        <w:jc w:val="both"/>
        <w:rPr>
          <w:b/>
          <w:bCs/>
          <w:sz w:val="32"/>
          <w:szCs w:val="32"/>
          <w:rtl/>
        </w:rPr>
      </w:pPr>
      <w:r w:rsidRPr="00E43808">
        <w:rPr>
          <w:rFonts w:hint="cs"/>
          <w:b/>
          <w:bCs/>
          <w:sz w:val="28"/>
          <w:szCs w:val="28"/>
          <w:rtl/>
        </w:rPr>
        <w:t xml:space="preserve">أنظمة كشف الاختراق </w:t>
      </w:r>
      <w:r w:rsidRPr="00E43808">
        <w:rPr>
          <w:b/>
          <w:bCs/>
          <w:i/>
          <w:iCs/>
          <w:sz w:val="28"/>
          <w:szCs w:val="28"/>
        </w:rPr>
        <w:t>Intrusion Detection Systems ( IDSs )</w:t>
      </w:r>
      <w:r w:rsidR="00AB1AB8"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 w:rsidR="00AB1AB8">
        <w:rPr>
          <w:rFonts w:hint="cs"/>
          <w:b/>
          <w:bCs/>
          <w:sz w:val="32"/>
          <w:szCs w:val="32"/>
          <w:rtl/>
        </w:rPr>
        <w:t>:</w:t>
      </w:r>
      <w:proofErr w:type="spellEnd"/>
    </w:p>
    <w:p w:rsidR="00AB1AB8" w:rsidRDefault="00E151AC" w:rsidP="00AB1AB8">
      <w:pPr>
        <w:ind w:firstLine="720"/>
        <w:jc w:val="both"/>
        <w:rPr>
          <w:b/>
          <w:bCs/>
          <w:sz w:val="32"/>
          <w:szCs w:val="32"/>
          <w:rtl/>
        </w:rPr>
      </w:pPr>
      <w:r>
        <w:rPr>
          <w:rFonts w:hint="cs"/>
          <w:noProof/>
          <w:sz w:val="26"/>
          <w:szCs w:val="26"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109855</wp:posOffset>
            </wp:positionV>
            <wp:extent cx="2694305" cy="1740535"/>
            <wp:effectExtent l="19050" t="0" r="0" b="0"/>
            <wp:wrapSquare wrapText="bothSides"/>
            <wp:docPr id="12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37990" t="32666" r="11702" b="26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1AB8" w:rsidRPr="00AB1AB8">
        <w:rPr>
          <w:rFonts w:hint="cs"/>
          <w:sz w:val="26"/>
          <w:szCs w:val="26"/>
          <w:rtl/>
        </w:rPr>
        <w:t xml:space="preserve">هو نظام يقوم بفحص ومراجعة الحسابات </w:t>
      </w:r>
      <w:proofErr w:type="spellStart"/>
      <w:r w:rsidR="00AB1AB8" w:rsidRPr="00AB1AB8">
        <w:rPr>
          <w:rFonts w:hint="cs"/>
          <w:sz w:val="26"/>
          <w:szCs w:val="26"/>
          <w:rtl/>
        </w:rPr>
        <w:t>,</w:t>
      </w:r>
      <w:proofErr w:type="spellEnd"/>
      <w:r w:rsidR="00AB1AB8" w:rsidRPr="00AB1AB8">
        <w:rPr>
          <w:rFonts w:hint="cs"/>
          <w:sz w:val="26"/>
          <w:szCs w:val="26"/>
          <w:rtl/>
        </w:rPr>
        <w:t xml:space="preserve"> ورصد البنية التحتية الأمنية لعلامات التقدم في الهجمات </w:t>
      </w:r>
      <w:proofErr w:type="spellStart"/>
      <w:r w:rsidR="00AB1AB8" w:rsidRPr="00AB1AB8">
        <w:rPr>
          <w:rFonts w:hint="cs"/>
          <w:sz w:val="26"/>
          <w:szCs w:val="26"/>
          <w:rtl/>
        </w:rPr>
        <w:t>.</w:t>
      </w:r>
      <w:proofErr w:type="spellEnd"/>
      <w:r w:rsidR="00AB1AB8" w:rsidRPr="00AB1AB8">
        <w:rPr>
          <w:rFonts w:hint="cs"/>
          <w:sz w:val="26"/>
          <w:szCs w:val="26"/>
          <w:rtl/>
        </w:rPr>
        <w:t xml:space="preserve"> كذلك فإنه يستطيع تحليل البيانات وإبلاغ المسئول الأمني للنظام لمشاكل البنية التحتية المحتملة. إن نظام كشف الاختراق يستطيع دمج الحساسات المادية المختلفة مع برمجية اكتشاف الاختراق </w:t>
      </w:r>
      <w:proofErr w:type="spellStart"/>
      <w:r w:rsidR="00AB1AB8" w:rsidRPr="00AB1AB8">
        <w:rPr>
          <w:rFonts w:hint="cs"/>
          <w:sz w:val="26"/>
          <w:szCs w:val="26"/>
          <w:rtl/>
        </w:rPr>
        <w:t>,</w:t>
      </w:r>
      <w:proofErr w:type="spellEnd"/>
      <w:r w:rsidR="00AB1AB8" w:rsidRPr="00AB1AB8">
        <w:rPr>
          <w:rFonts w:hint="cs"/>
          <w:sz w:val="26"/>
          <w:szCs w:val="26"/>
          <w:rtl/>
        </w:rPr>
        <w:t xml:space="preserve"> وبرنامج إدارة نظام كشف الاختراق </w:t>
      </w:r>
      <w:proofErr w:type="spellStart"/>
      <w:r w:rsidR="00AB1AB8" w:rsidRPr="00AB1AB8">
        <w:rPr>
          <w:rFonts w:hint="cs"/>
          <w:sz w:val="26"/>
          <w:szCs w:val="26"/>
          <w:rtl/>
        </w:rPr>
        <w:t>,</w:t>
      </w:r>
      <w:proofErr w:type="spellEnd"/>
      <w:r w:rsidR="00AB1AB8" w:rsidRPr="00AB1AB8">
        <w:rPr>
          <w:rFonts w:hint="cs"/>
          <w:sz w:val="26"/>
          <w:szCs w:val="26"/>
          <w:rtl/>
        </w:rPr>
        <w:t xml:space="preserve"> لكل تطبيق بشكل فريد </w:t>
      </w:r>
      <w:proofErr w:type="spellStart"/>
      <w:r w:rsidR="00AB1AB8" w:rsidRPr="00AB1AB8">
        <w:rPr>
          <w:rFonts w:hint="cs"/>
          <w:sz w:val="26"/>
          <w:szCs w:val="26"/>
          <w:rtl/>
        </w:rPr>
        <w:t>,</w:t>
      </w:r>
      <w:proofErr w:type="spellEnd"/>
      <w:r w:rsidR="00AB1AB8" w:rsidRPr="00AB1AB8">
        <w:rPr>
          <w:rFonts w:hint="cs"/>
          <w:sz w:val="26"/>
          <w:szCs w:val="26"/>
          <w:rtl/>
        </w:rPr>
        <w:t xml:space="preserve"> بالاعتماد على الاحتياجات الأمنية والمعدات المختارة </w:t>
      </w:r>
      <w:proofErr w:type="spellStart"/>
      <w:r w:rsidR="00AB1AB8" w:rsidRPr="00AB1AB8">
        <w:rPr>
          <w:rFonts w:hint="cs"/>
          <w:sz w:val="26"/>
          <w:szCs w:val="26"/>
          <w:rtl/>
        </w:rPr>
        <w:t>.</w:t>
      </w:r>
      <w:proofErr w:type="spellEnd"/>
      <w:r w:rsidR="00AB1AB8">
        <w:rPr>
          <w:rFonts w:hint="cs"/>
          <w:b/>
          <w:bCs/>
          <w:sz w:val="32"/>
          <w:szCs w:val="32"/>
          <w:rtl/>
        </w:rPr>
        <w:t xml:space="preserve"> </w:t>
      </w:r>
    </w:p>
    <w:p w:rsidR="007C2947" w:rsidRDefault="007C2947" w:rsidP="007C2947">
      <w:pPr>
        <w:keepNext/>
        <w:ind w:firstLine="720"/>
        <w:jc w:val="center"/>
      </w:pPr>
    </w:p>
    <w:p w:rsidR="007C2947" w:rsidRDefault="007C2947" w:rsidP="007C2947">
      <w:pPr>
        <w:rPr>
          <w:b/>
          <w:bCs/>
          <w:i/>
          <w:iCs/>
          <w:sz w:val="32"/>
          <w:szCs w:val="32"/>
          <w:rtl/>
        </w:rPr>
      </w:pPr>
      <w:r w:rsidRPr="007C2947">
        <w:rPr>
          <w:b/>
          <w:bCs/>
          <w:i/>
          <w:iCs/>
          <w:sz w:val="32"/>
          <w:szCs w:val="32"/>
        </w:rPr>
        <w:t>Host-, Network-, and Application- based IDSs</w:t>
      </w:r>
      <w:r>
        <w:rPr>
          <w:rFonts w:hint="cs"/>
          <w:b/>
          <w:bCs/>
          <w:i/>
          <w:iCs/>
          <w:sz w:val="32"/>
          <w:szCs w:val="32"/>
          <w:rtl/>
        </w:rPr>
        <w:t xml:space="preserve"> </w:t>
      </w:r>
      <w:proofErr w:type="spellStart"/>
      <w:r>
        <w:rPr>
          <w:rFonts w:hint="cs"/>
          <w:b/>
          <w:bCs/>
          <w:i/>
          <w:iCs/>
          <w:sz w:val="32"/>
          <w:szCs w:val="32"/>
          <w:rtl/>
        </w:rPr>
        <w:t>:</w:t>
      </w:r>
      <w:proofErr w:type="spellEnd"/>
    </w:p>
    <w:p w:rsidR="007C2947" w:rsidRDefault="007C2947" w:rsidP="00913548">
      <w:pPr>
        <w:jc w:val="both"/>
        <w:rPr>
          <w:sz w:val="26"/>
          <w:szCs w:val="26"/>
          <w:rtl/>
        </w:rPr>
      </w:pPr>
      <w:r w:rsidRPr="007C2947">
        <w:rPr>
          <w:rFonts w:hint="cs"/>
          <w:sz w:val="26"/>
          <w:szCs w:val="26"/>
          <w:rtl/>
        </w:rPr>
        <w:t xml:space="preserve">هناك ثلاث فئات عامة لأنظمة كشف الاختراق مع أن تستخدم لوحدها أو مجتمعة </w:t>
      </w:r>
      <w:proofErr w:type="spellStart"/>
      <w:r w:rsidRPr="007C2947">
        <w:rPr>
          <w:rFonts w:hint="cs"/>
          <w:sz w:val="26"/>
          <w:szCs w:val="26"/>
          <w:rtl/>
        </w:rPr>
        <w:t>.</w:t>
      </w:r>
      <w:proofErr w:type="spellEnd"/>
    </w:p>
    <w:tbl>
      <w:tblPr>
        <w:tblStyle w:val="a3"/>
        <w:bidiVisual/>
        <w:tblW w:w="495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04"/>
        <w:gridCol w:w="6772"/>
      </w:tblGrid>
      <w:tr w:rsidR="007C2947" w:rsidTr="00913548">
        <w:tc>
          <w:tcPr>
            <w:tcW w:w="1427" w:type="pct"/>
            <w:tcBorders>
              <w:bottom w:val="single" w:sz="4" w:space="0" w:color="000000" w:themeColor="text1"/>
            </w:tcBorders>
          </w:tcPr>
          <w:p w:rsidR="007C2947" w:rsidRDefault="007C2947" w:rsidP="007C294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فئة </w:t>
            </w:r>
            <w:r w:rsidRPr="007C2947">
              <w:rPr>
                <w:i/>
                <w:iCs/>
                <w:sz w:val="26"/>
                <w:szCs w:val="26"/>
              </w:rPr>
              <w:t>IDS</w:t>
            </w:r>
          </w:p>
        </w:tc>
        <w:tc>
          <w:tcPr>
            <w:tcW w:w="3573" w:type="pct"/>
            <w:tcBorders>
              <w:bottom w:val="single" w:sz="4" w:space="0" w:color="000000" w:themeColor="text1"/>
            </w:tcBorders>
          </w:tcPr>
          <w:p w:rsidR="007C2947" w:rsidRDefault="007C2947" w:rsidP="007C294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الوصف</w:t>
            </w:r>
          </w:p>
        </w:tc>
      </w:tr>
      <w:tr w:rsidR="007C2947" w:rsidTr="00913548">
        <w:tc>
          <w:tcPr>
            <w:tcW w:w="1427" w:type="pct"/>
            <w:tcBorders>
              <w:top w:val="single" w:sz="4" w:space="0" w:color="000000" w:themeColor="text1"/>
            </w:tcBorders>
          </w:tcPr>
          <w:p w:rsidR="007C2947" w:rsidRDefault="007C2947" w:rsidP="007C2947">
            <w:pPr>
              <w:jc w:val="both"/>
              <w:rPr>
                <w:sz w:val="26"/>
                <w:szCs w:val="26"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المبنى على الشبكة </w:t>
            </w:r>
            <w:r w:rsidRPr="007C2947">
              <w:rPr>
                <w:i/>
                <w:iCs/>
                <w:sz w:val="26"/>
                <w:szCs w:val="26"/>
              </w:rPr>
              <w:t>NIDS</w:t>
            </w:r>
          </w:p>
        </w:tc>
        <w:tc>
          <w:tcPr>
            <w:tcW w:w="3573" w:type="pct"/>
            <w:tcBorders>
              <w:top w:val="single" w:sz="4" w:space="0" w:color="000000" w:themeColor="text1"/>
            </w:tcBorders>
          </w:tcPr>
          <w:p w:rsidR="007C2947" w:rsidRDefault="00C65DC8" w:rsidP="00C65DC8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تستخدم بشكل أساسي أجهزة الاستشعار السلبية لمراقبة الحركة على مقطع معين في الشبكة </w:t>
            </w:r>
            <w:proofErr w:type="spellStart"/>
            <w:r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>
              <w:rPr>
                <w:rFonts w:hint="cs"/>
                <w:sz w:val="26"/>
                <w:szCs w:val="26"/>
                <w:rtl/>
              </w:rPr>
              <w:t xml:space="preserve"> لا تستطيع من خلالها تحليل الحزم المشفرة ذلك لأنها لا تملك الطريقة لتحليل وفك شفرة البيانات </w:t>
            </w:r>
            <w:proofErr w:type="spellStart"/>
            <w:r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>
              <w:rPr>
                <w:rFonts w:hint="cs"/>
                <w:sz w:val="26"/>
                <w:szCs w:val="26"/>
                <w:rtl/>
              </w:rPr>
              <w:t xml:space="preserve"> هي تستقصي الحركات الشاذة وترصدها وترسل إخطار في ذلك </w:t>
            </w:r>
            <w:proofErr w:type="spellStart"/>
            <w:r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>
              <w:rPr>
                <w:rFonts w:hint="cs"/>
                <w:sz w:val="26"/>
                <w:szCs w:val="26"/>
                <w:rtl/>
              </w:rPr>
              <w:t xml:space="preserve"> العديد من </w:t>
            </w:r>
            <w:r w:rsidRPr="00C65DC8">
              <w:rPr>
                <w:i/>
                <w:iCs/>
                <w:sz w:val="26"/>
                <w:szCs w:val="26"/>
              </w:rPr>
              <w:t>NIDS</w:t>
            </w:r>
            <w:r>
              <w:rPr>
                <w:rFonts w:hint="cs"/>
                <w:sz w:val="26"/>
                <w:szCs w:val="26"/>
                <w:rtl/>
              </w:rPr>
              <w:t xml:space="preserve"> تسمح لمسئول النظام لتخصيص قواعد للكشف لتكون مصممة للعمل في بيئة معينة </w:t>
            </w:r>
            <w:proofErr w:type="spellStart"/>
            <w:r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</w:p>
          <w:p w:rsidR="00913548" w:rsidRDefault="00913548" w:rsidP="00C65DC8">
            <w:pPr>
              <w:jc w:val="both"/>
              <w:rPr>
                <w:sz w:val="26"/>
                <w:szCs w:val="26"/>
                <w:rtl/>
              </w:rPr>
            </w:pPr>
          </w:p>
        </w:tc>
      </w:tr>
      <w:tr w:rsidR="007C2947" w:rsidTr="00913548">
        <w:tc>
          <w:tcPr>
            <w:tcW w:w="1427" w:type="pct"/>
          </w:tcPr>
          <w:p w:rsidR="007C2947" w:rsidRDefault="007C2947" w:rsidP="007C2947">
            <w:pPr>
              <w:jc w:val="both"/>
              <w:rPr>
                <w:sz w:val="26"/>
                <w:szCs w:val="26"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المبني على المضيف </w:t>
            </w:r>
            <w:r w:rsidRPr="007C2947">
              <w:rPr>
                <w:i/>
                <w:iCs/>
                <w:sz w:val="26"/>
                <w:szCs w:val="26"/>
              </w:rPr>
              <w:t>HIDS</w:t>
            </w:r>
          </w:p>
        </w:tc>
        <w:tc>
          <w:tcPr>
            <w:tcW w:w="3573" w:type="pct"/>
          </w:tcPr>
          <w:p w:rsidR="00913548" w:rsidRDefault="00C65DC8" w:rsidP="00913548">
            <w:pPr>
              <w:jc w:val="both"/>
              <w:rPr>
                <w:i/>
                <w:iCs/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تستخدم بشكل أساسي البرنامج المنصب على المضيف </w:t>
            </w:r>
            <w:proofErr w:type="spellStart"/>
            <w:r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>
              <w:rPr>
                <w:rFonts w:hint="cs"/>
                <w:sz w:val="26"/>
                <w:szCs w:val="26"/>
                <w:rtl/>
              </w:rPr>
              <w:t xml:space="preserve"> مثل خادم الويب</w:t>
            </w:r>
            <w:r w:rsidR="00696405">
              <w:rPr>
                <w:rFonts w:hint="cs"/>
                <w:sz w:val="26"/>
                <w:szCs w:val="26"/>
                <w:rtl/>
              </w:rPr>
              <w:t xml:space="preserve">. بالإمكان من خلال </w:t>
            </w:r>
            <w:r w:rsidR="00696405" w:rsidRPr="00696405">
              <w:rPr>
                <w:i/>
                <w:iCs/>
                <w:sz w:val="26"/>
                <w:szCs w:val="26"/>
              </w:rPr>
              <w:t>HIDS</w:t>
            </w:r>
            <w:r w:rsidR="00696405">
              <w:rPr>
                <w:rFonts w:hint="cs"/>
                <w:i/>
                <w:iCs/>
                <w:sz w:val="26"/>
                <w:szCs w:val="26"/>
                <w:rtl/>
              </w:rPr>
              <w:t xml:space="preserve">  </w:t>
            </w:r>
            <w:r w:rsidR="00696405" w:rsidRPr="00696405">
              <w:rPr>
                <w:rFonts w:hint="cs"/>
                <w:sz w:val="26"/>
                <w:szCs w:val="26"/>
                <w:rtl/>
              </w:rPr>
              <w:t>تحليل البيانات المشفرة</w:t>
            </w:r>
            <w:r w:rsidR="00696405">
              <w:rPr>
                <w:rFonts w:hint="cs"/>
                <w:sz w:val="26"/>
                <w:szCs w:val="26"/>
                <w:rtl/>
              </w:rPr>
              <w:t xml:space="preserve"> إذا تم فك شفرتها قبل وصولها للمضيف الهدف </w:t>
            </w:r>
            <w:proofErr w:type="spellStart"/>
            <w:r w:rsidR="00696405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  <w:r w:rsidR="00696405">
              <w:rPr>
                <w:rFonts w:hint="cs"/>
                <w:sz w:val="26"/>
                <w:szCs w:val="26"/>
                <w:rtl/>
              </w:rPr>
              <w:t xml:space="preserve"> إلا أنه </w:t>
            </w:r>
            <w:r w:rsidR="00696405" w:rsidRPr="00696405">
              <w:rPr>
                <w:i/>
                <w:iCs/>
                <w:sz w:val="26"/>
                <w:szCs w:val="26"/>
              </w:rPr>
              <w:t>HIDS</w:t>
            </w:r>
            <w:r w:rsidR="00696405">
              <w:rPr>
                <w:rFonts w:hint="cs"/>
                <w:sz w:val="26"/>
                <w:szCs w:val="26"/>
                <w:rtl/>
              </w:rPr>
              <w:t xml:space="preserve"> </w:t>
            </w:r>
            <w:r w:rsidR="00913548">
              <w:rPr>
                <w:rFonts w:hint="cs"/>
                <w:sz w:val="26"/>
                <w:szCs w:val="26"/>
                <w:rtl/>
              </w:rPr>
              <w:t xml:space="preserve">تستخدم موارد المضيف </w:t>
            </w:r>
            <w:proofErr w:type="spellStart"/>
            <w:r w:rsidR="00913548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="00913548">
              <w:rPr>
                <w:rFonts w:hint="cs"/>
                <w:sz w:val="26"/>
                <w:szCs w:val="26"/>
                <w:rtl/>
              </w:rPr>
              <w:t xml:space="preserve"> وهذا من شأنه استهلاك جزء من وقت المعالجة للتطبيقات والخدمات الأخرى </w:t>
            </w:r>
            <w:proofErr w:type="spellStart"/>
            <w:r w:rsidR="00913548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  <w:r w:rsidR="00913548">
              <w:rPr>
                <w:rFonts w:hint="cs"/>
                <w:sz w:val="26"/>
                <w:szCs w:val="26"/>
                <w:rtl/>
              </w:rPr>
              <w:t xml:space="preserve"> العديد من </w:t>
            </w:r>
            <w:r w:rsidR="00913548" w:rsidRPr="00913548">
              <w:rPr>
                <w:i/>
                <w:iCs/>
                <w:sz w:val="26"/>
                <w:szCs w:val="26"/>
              </w:rPr>
              <w:t>HIDS</w:t>
            </w:r>
            <w:r w:rsidR="00913548">
              <w:rPr>
                <w:rFonts w:hint="cs"/>
                <w:i/>
                <w:iCs/>
                <w:sz w:val="26"/>
                <w:szCs w:val="26"/>
                <w:rtl/>
              </w:rPr>
              <w:t xml:space="preserve"> </w:t>
            </w:r>
            <w:r w:rsidR="00913548" w:rsidRPr="00913548">
              <w:rPr>
                <w:rFonts w:hint="cs"/>
                <w:sz w:val="26"/>
                <w:szCs w:val="26"/>
                <w:rtl/>
              </w:rPr>
              <w:t>تسمح</w:t>
            </w:r>
            <w:r w:rsidR="00913548">
              <w:rPr>
                <w:rFonts w:hint="cs"/>
                <w:i/>
                <w:iCs/>
                <w:sz w:val="26"/>
                <w:szCs w:val="26"/>
                <w:rtl/>
              </w:rPr>
              <w:t xml:space="preserve"> </w:t>
            </w:r>
            <w:r w:rsidR="00913548" w:rsidRPr="00913548">
              <w:rPr>
                <w:rFonts w:hint="cs"/>
                <w:sz w:val="26"/>
                <w:szCs w:val="26"/>
                <w:rtl/>
              </w:rPr>
              <w:t>للمسئول تخصيص قواعد للكشف للتوافق مع العمل في البيئة المعينة</w:t>
            </w:r>
            <w:r w:rsidR="00913548">
              <w:rPr>
                <w:rFonts w:hint="cs"/>
                <w:i/>
                <w:iCs/>
                <w:sz w:val="26"/>
                <w:szCs w:val="26"/>
                <w:rtl/>
              </w:rPr>
              <w:t xml:space="preserve"> </w:t>
            </w:r>
            <w:proofErr w:type="spellStart"/>
            <w:r w:rsidR="00913548">
              <w:rPr>
                <w:rFonts w:hint="cs"/>
                <w:i/>
                <w:iCs/>
                <w:sz w:val="26"/>
                <w:szCs w:val="26"/>
                <w:rtl/>
              </w:rPr>
              <w:t>.</w:t>
            </w:r>
            <w:proofErr w:type="spellEnd"/>
          </w:p>
          <w:p w:rsidR="007C2947" w:rsidRDefault="00913548" w:rsidP="00913548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i/>
                <w:iCs/>
                <w:sz w:val="26"/>
                <w:szCs w:val="26"/>
                <w:rtl/>
              </w:rPr>
              <w:t xml:space="preserve"> </w:t>
            </w:r>
          </w:p>
        </w:tc>
      </w:tr>
      <w:tr w:rsidR="007C2947" w:rsidTr="00913548">
        <w:tc>
          <w:tcPr>
            <w:tcW w:w="1427" w:type="pct"/>
            <w:tcBorders>
              <w:bottom w:val="single" w:sz="18" w:space="0" w:color="000000" w:themeColor="text1"/>
            </w:tcBorders>
          </w:tcPr>
          <w:p w:rsidR="007C2947" w:rsidRDefault="007C2947" w:rsidP="007C2947">
            <w:pPr>
              <w:jc w:val="both"/>
              <w:rPr>
                <w:sz w:val="26"/>
                <w:szCs w:val="26"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المبني على التطبيق </w:t>
            </w:r>
          </w:p>
          <w:p w:rsidR="007C2947" w:rsidRPr="007C2947" w:rsidRDefault="007C2947" w:rsidP="007C2947">
            <w:pPr>
              <w:jc w:val="both"/>
              <w:rPr>
                <w:i/>
                <w:iCs/>
                <w:sz w:val="26"/>
                <w:szCs w:val="26"/>
              </w:rPr>
            </w:pPr>
            <w:r w:rsidRPr="007C2947">
              <w:rPr>
                <w:i/>
                <w:iCs/>
                <w:sz w:val="26"/>
                <w:szCs w:val="26"/>
              </w:rPr>
              <w:t>Application- based IDS</w:t>
            </w:r>
          </w:p>
        </w:tc>
        <w:tc>
          <w:tcPr>
            <w:tcW w:w="3573" w:type="pct"/>
            <w:tcBorders>
              <w:bottom w:val="single" w:sz="18" w:space="0" w:color="000000" w:themeColor="text1"/>
            </w:tcBorders>
          </w:tcPr>
          <w:p w:rsidR="007C2947" w:rsidRDefault="00913548" w:rsidP="007C294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تراقب الحركة بالارتباط مع تطبيق </w:t>
            </w:r>
            <w:proofErr w:type="spellStart"/>
            <w:r>
              <w:rPr>
                <w:rFonts w:hint="cs"/>
                <w:sz w:val="26"/>
                <w:szCs w:val="26"/>
                <w:rtl/>
              </w:rPr>
              <w:t>معين,</w:t>
            </w:r>
            <w:proofErr w:type="spellEnd"/>
            <w:r>
              <w:rPr>
                <w:rFonts w:hint="cs"/>
                <w:sz w:val="26"/>
                <w:szCs w:val="26"/>
                <w:rtl/>
              </w:rPr>
              <w:t xml:space="preserve"> ممكن أن تعمل بالتشارك مع </w:t>
            </w:r>
            <w:r>
              <w:rPr>
                <w:sz w:val="26"/>
                <w:szCs w:val="26"/>
              </w:rPr>
              <w:t>NIDS/HIDS</w:t>
            </w:r>
            <w:r>
              <w:rPr>
                <w:rFonts w:hint="cs"/>
                <w:sz w:val="26"/>
                <w:szCs w:val="26"/>
                <w:rtl/>
              </w:rPr>
              <w:t xml:space="preserve"> لإضافة طبقة حماية أخرى للتطبيقات الحساسة </w:t>
            </w:r>
            <w:proofErr w:type="spellStart"/>
            <w:r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  <w:r>
              <w:rPr>
                <w:rFonts w:hint="cs"/>
                <w:sz w:val="26"/>
                <w:szCs w:val="26"/>
                <w:rtl/>
              </w:rPr>
              <w:t xml:space="preserve"> مثل قاعدة بيانات العميل </w:t>
            </w:r>
            <w:proofErr w:type="spellStart"/>
            <w:r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</w:p>
        </w:tc>
      </w:tr>
    </w:tbl>
    <w:p w:rsidR="007C2947" w:rsidRDefault="00913548" w:rsidP="007C2947">
      <w:pPr>
        <w:jc w:val="both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مقارنة بين </w:t>
      </w:r>
      <w:r w:rsidRPr="00913548">
        <w:rPr>
          <w:i/>
          <w:iCs/>
          <w:sz w:val="26"/>
          <w:szCs w:val="26"/>
        </w:rPr>
        <w:t>Host- and Network- based IDSs</w:t>
      </w:r>
      <w:r w:rsidRPr="00913548">
        <w:rPr>
          <w:rFonts w:hint="cs"/>
          <w:i/>
          <w:iCs/>
          <w:sz w:val="26"/>
          <w:szCs w:val="26"/>
          <w:rtl/>
        </w:rPr>
        <w:t xml:space="preserve"> </w:t>
      </w:r>
      <w:proofErr w:type="spellStart"/>
      <w:r>
        <w:rPr>
          <w:rFonts w:hint="cs"/>
          <w:sz w:val="26"/>
          <w:szCs w:val="26"/>
          <w:rtl/>
        </w:rPr>
        <w:t>:</w:t>
      </w:r>
      <w:proofErr w:type="spellEnd"/>
    </w:p>
    <w:tbl>
      <w:tblPr>
        <w:tblStyle w:val="a3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97"/>
        <w:gridCol w:w="3704"/>
        <w:gridCol w:w="3669"/>
      </w:tblGrid>
      <w:tr w:rsidR="00913548" w:rsidTr="00C324C4">
        <w:tc>
          <w:tcPr>
            <w:tcW w:w="1148" w:type="pct"/>
            <w:tcBorders>
              <w:bottom w:val="single" w:sz="8" w:space="0" w:color="000000" w:themeColor="text1"/>
            </w:tcBorders>
          </w:tcPr>
          <w:p w:rsidR="00913548" w:rsidRDefault="00913548" w:rsidP="007C294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الخاصية</w:t>
            </w:r>
          </w:p>
        </w:tc>
        <w:tc>
          <w:tcPr>
            <w:tcW w:w="1935" w:type="pct"/>
            <w:tcBorders>
              <w:bottom w:val="single" w:sz="8" w:space="0" w:color="000000" w:themeColor="text1"/>
            </w:tcBorders>
          </w:tcPr>
          <w:p w:rsidR="00913548" w:rsidRDefault="00913548" w:rsidP="009B0F3D">
            <w:pPr>
              <w:bidi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Network-based IDS</w:t>
            </w:r>
          </w:p>
        </w:tc>
        <w:tc>
          <w:tcPr>
            <w:tcW w:w="1917" w:type="pct"/>
            <w:tcBorders>
              <w:bottom w:val="single" w:sz="8" w:space="0" w:color="000000" w:themeColor="text1"/>
            </w:tcBorders>
          </w:tcPr>
          <w:p w:rsidR="00913548" w:rsidRDefault="00913548" w:rsidP="009B0F3D">
            <w:pPr>
              <w:bidi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Host-based IDS</w:t>
            </w:r>
          </w:p>
        </w:tc>
      </w:tr>
      <w:tr w:rsidR="00913548" w:rsidTr="00C324C4">
        <w:tc>
          <w:tcPr>
            <w:tcW w:w="1148" w:type="pct"/>
            <w:tcBorders>
              <w:top w:val="single" w:sz="8" w:space="0" w:color="000000" w:themeColor="text1"/>
            </w:tcBorders>
          </w:tcPr>
          <w:p w:rsidR="00913548" w:rsidRDefault="009B0F3D" w:rsidP="007C294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المعدات</w:t>
            </w:r>
          </w:p>
        </w:tc>
        <w:tc>
          <w:tcPr>
            <w:tcW w:w="1935" w:type="pct"/>
            <w:tcBorders>
              <w:top w:val="single" w:sz="8" w:space="0" w:color="000000" w:themeColor="text1"/>
            </w:tcBorders>
          </w:tcPr>
          <w:p w:rsidR="00913548" w:rsidRPr="00C324C4" w:rsidRDefault="009B0F3D" w:rsidP="007C2947">
            <w:pPr>
              <w:jc w:val="both"/>
              <w:rPr>
                <w:sz w:val="24"/>
                <w:szCs w:val="24"/>
                <w:rtl/>
              </w:rPr>
            </w:pPr>
            <w:r w:rsidRPr="00C324C4">
              <w:rPr>
                <w:rFonts w:hint="cs"/>
                <w:sz w:val="24"/>
                <w:szCs w:val="24"/>
                <w:rtl/>
              </w:rPr>
              <w:t>أجهزة الاستشعار المادية</w:t>
            </w:r>
          </w:p>
        </w:tc>
        <w:tc>
          <w:tcPr>
            <w:tcW w:w="1917" w:type="pct"/>
            <w:tcBorders>
              <w:top w:val="single" w:sz="8" w:space="0" w:color="000000" w:themeColor="text1"/>
            </w:tcBorders>
          </w:tcPr>
          <w:p w:rsidR="00913548" w:rsidRPr="00C324C4" w:rsidRDefault="009B0F3D" w:rsidP="007C2947">
            <w:pPr>
              <w:jc w:val="both"/>
              <w:rPr>
                <w:sz w:val="24"/>
                <w:szCs w:val="24"/>
                <w:rtl/>
              </w:rPr>
            </w:pPr>
            <w:r w:rsidRPr="00C324C4">
              <w:rPr>
                <w:rFonts w:hint="cs"/>
                <w:sz w:val="24"/>
                <w:szCs w:val="24"/>
                <w:rtl/>
              </w:rPr>
              <w:t>البرامج التطبيقية</w:t>
            </w:r>
          </w:p>
          <w:p w:rsidR="00C324C4" w:rsidRPr="00C324C4" w:rsidRDefault="00C324C4" w:rsidP="007C2947">
            <w:pPr>
              <w:jc w:val="both"/>
              <w:rPr>
                <w:sz w:val="24"/>
                <w:szCs w:val="24"/>
                <w:rtl/>
              </w:rPr>
            </w:pPr>
          </w:p>
        </w:tc>
      </w:tr>
      <w:tr w:rsidR="00913548" w:rsidTr="00C324C4">
        <w:tc>
          <w:tcPr>
            <w:tcW w:w="1148" w:type="pct"/>
          </w:tcPr>
          <w:p w:rsidR="00913548" w:rsidRDefault="009B0F3D" w:rsidP="007C294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طريقة المراقبة</w:t>
            </w:r>
          </w:p>
        </w:tc>
        <w:tc>
          <w:tcPr>
            <w:tcW w:w="1935" w:type="pct"/>
          </w:tcPr>
          <w:p w:rsidR="00913548" w:rsidRPr="00C324C4" w:rsidRDefault="009B0F3D" w:rsidP="007C2947">
            <w:pPr>
              <w:jc w:val="both"/>
              <w:rPr>
                <w:sz w:val="24"/>
                <w:szCs w:val="24"/>
                <w:rtl/>
              </w:rPr>
            </w:pPr>
            <w:r w:rsidRPr="00C324C4">
              <w:rPr>
                <w:rFonts w:hint="cs"/>
                <w:sz w:val="24"/>
                <w:szCs w:val="24"/>
                <w:rtl/>
              </w:rPr>
              <w:t>تراقب الحركة في مقطع معين من الشبكة</w:t>
            </w:r>
          </w:p>
        </w:tc>
        <w:tc>
          <w:tcPr>
            <w:tcW w:w="1917" w:type="pct"/>
          </w:tcPr>
          <w:p w:rsidR="00913548" w:rsidRPr="00C324C4" w:rsidRDefault="009B0F3D" w:rsidP="007C2947">
            <w:pPr>
              <w:jc w:val="both"/>
              <w:rPr>
                <w:sz w:val="24"/>
                <w:szCs w:val="24"/>
                <w:rtl/>
              </w:rPr>
            </w:pPr>
            <w:r w:rsidRPr="00C324C4">
              <w:rPr>
                <w:rFonts w:hint="cs"/>
                <w:sz w:val="24"/>
                <w:szCs w:val="24"/>
                <w:rtl/>
              </w:rPr>
              <w:t>تراقب الحركة على المضيف</w:t>
            </w:r>
          </w:p>
          <w:p w:rsidR="00C324C4" w:rsidRPr="00C324C4" w:rsidRDefault="00C324C4" w:rsidP="007C2947">
            <w:pPr>
              <w:jc w:val="both"/>
              <w:rPr>
                <w:sz w:val="24"/>
                <w:szCs w:val="24"/>
                <w:rtl/>
              </w:rPr>
            </w:pPr>
          </w:p>
        </w:tc>
      </w:tr>
      <w:tr w:rsidR="00913548" w:rsidTr="00C324C4">
        <w:tc>
          <w:tcPr>
            <w:tcW w:w="1148" w:type="pct"/>
          </w:tcPr>
          <w:p w:rsidR="00913548" w:rsidRDefault="009B0F3D" w:rsidP="007C294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موضوع المراقبة</w:t>
            </w:r>
          </w:p>
        </w:tc>
        <w:tc>
          <w:tcPr>
            <w:tcW w:w="1935" w:type="pct"/>
          </w:tcPr>
          <w:p w:rsidR="00913548" w:rsidRPr="00C324C4" w:rsidRDefault="009B0F3D" w:rsidP="009B0F3D">
            <w:pPr>
              <w:rPr>
                <w:sz w:val="24"/>
                <w:szCs w:val="24"/>
                <w:rtl/>
              </w:rPr>
            </w:pPr>
            <w:r w:rsidRPr="00C324C4">
              <w:rPr>
                <w:rFonts w:hint="cs"/>
                <w:sz w:val="24"/>
                <w:szCs w:val="24"/>
                <w:rtl/>
              </w:rPr>
              <w:t>حزم البروتوكولات الشاذة وتواقيع الفيروسات المعروفة</w:t>
            </w:r>
          </w:p>
        </w:tc>
        <w:tc>
          <w:tcPr>
            <w:tcW w:w="1917" w:type="pct"/>
          </w:tcPr>
          <w:p w:rsidR="00913548" w:rsidRPr="00C324C4" w:rsidRDefault="009B0F3D" w:rsidP="009B0F3D">
            <w:pPr>
              <w:rPr>
                <w:sz w:val="24"/>
                <w:szCs w:val="24"/>
                <w:rtl/>
              </w:rPr>
            </w:pPr>
            <w:r w:rsidRPr="00C324C4">
              <w:rPr>
                <w:rFonts w:hint="cs"/>
                <w:sz w:val="24"/>
                <w:szCs w:val="24"/>
                <w:rtl/>
              </w:rPr>
              <w:t xml:space="preserve">ملفات السجل </w:t>
            </w:r>
            <w:proofErr w:type="spellStart"/>
            <w:r w:rsidRPr="00C324C4">
              <w:rPr>
                <w:rFonts w:hint="cs"/>
                <w:sz w:val="24"/>
                <w:szCs w:val="24"/>
                <w:rtl/>
              </w:rPr>
              <w:t>,</w:t>
            </w:r>
            <w:proofErr w:type="spellEnd"/>
            <w:r w:rsidRPr="00C324C4">
              <w:rPr>
                <w:rFonts w:hint="cs"/>
                <w:sz w:val="24"/>
                <w:szCs w:val="24"/>
                <w:rtl/>
              </w:rPr>
              <w:t xml:space="preserve"> الإعدادات غير المستحسنة وكلمات المرور </w:t>
            </w:r>
            <w:proofErr w:type="spellStart"/>
            <w:r w:rsidRPr="00C324C4">
              <w:rPr>
                <w:rFonts w:hint="cs"/>
                <w:sz w:val="24"/>
                <w:szCs w:val="24"/>
                <w:rtl/>
              </w:rPr>
              <w:t>,</w:t>
            </w:r>
            <w:proofErr w:type="spellEnd"/>
            <w:r w:rsidRPr="00C324C4">
              <w:rPr>
                <w:rFonts w:hint="cs"/>
                <w:sz w:val="24"/>
                <w:szCs w:val="24"/>
                <w:rtl/>
              </w:rPr>
              <w:t xml:space="preserve"> والانتهاكات السياسة </w:t>
            </w:r>
            <w:r w:rsidRPr="00C324C4">
              <w:rPr>
                <w:rFonts w:hint="cs"/>
                <w:sz w:val="24"/>
                <w:szCs w:val="24"/>
                <w:rtl/>
              </w:rPr>
              <w:lastRenderedPageBreak/>
              <w:t>الأخرى</w:t>
            </w:r>
          </w:p>
          <w:p w:rsidR="00C324C4" w:rsidRPr="00C324C4" w:rsidRDefault="00C324C4" w:rsidP="009B0F3D">
            <w:pPr>
              <w:rPr>
                <w:sz w:val="24"/>
                <w:szCs w:val="24"/>
                <w:rtl/>
              </w:rPr>
            </w:pPr>
          </w:p>
        </w:tc>
      </w:tr>
      <w:tr w:rsidR="00913548" w:rsidTr="00C324C4">
        <w:tc>
          <w:tcPr>
            <w:tcW w:w="1148" w:type="pct"/>
          </w:tcPr>
          <w:p w:rsidR="00913548" w:rsidRDefault="009B0F3D" w:rsidP="007C294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lastRenderedPageBreak/>
              <w:t>تشفير البيانات</w:t>
            </w:r>
          </w:p>
        </w:tc>
        <w:tc>
          <w:tcPr>
            <w:tcW w:w="1935" w:type="pct"/>
          </w:tcPr>
          <w:p w:rsidR="00913548" w:rsidRPr="00C324C4" w:rsidRDefault="00881CAF" w:rsidP="007C2947">
            <w:pPr>
              <w:jc w:val="both"/>
              <w:rPr>
                <w:sz w:val="24"/>
                <w:szCs w:val="24"/>
                <w:rtl/>
              </w:rPr>
            </w:pPr>
            <w:r w:rsidRPr="00C324C4">
              <w:rPr>
                <w:rFonts w:hint="cs"/>
                <w:sz w:val="24"/>
                <w:szCs w:val="24"/>
                <w:rtl/>
              </w:rPr>
              <w:t>لا تستطيع تحليل البيانات المشفرة</w:t>
            </w:r>
          </w:p>
        </w:tc>
        <w:tc>
          <w:tcPr>
            <w:tcW w:w="1917" w:type="pct"/>
          </w:tcPr>
          <w:p w:rsidR="00913548" w:rsidRPr="00C324C4" w:rsidRDefault="00881CAF" w:rsidP="00881CAF">
            <w:pPr>
              <w:jc w:val="both"/>
              <w:rPr>
                <w:sz w:val="24"/>
                <w:szCs w:val="24"/>
                <w:rtl/>
              </w:rPr>
            </w:pPr>
            <w:r w:rsidRPr="00C324C4">
              <w:rPr>
                <w:rFonts w:hint="cs"/>
                <w:sz w:val="24"/>
                <w:szCs w:val="24"/>
                <w:rtl/>
              </w:rPr>
              <w:t xml:space="preserve">تستطيع تحليل البيانات المشفرة إذا كان قد تم تحليلها قبل وصولها للمضيف الهدف </w:t>
            </w:r>
            <w:proofErr w:type="spellStart"/>
            <w:r w:rsidRPr="00C324C4">
              <w:rPr>
                <w:rFonts w:hint="cs"/>
                <w:sz w:val="24"/>
                <w:szCs w:val="24"/>
                <w:rtl/>
              </w:rPr>
              <w:t>.</w:t>
            </w:r>
            <w:proofErr w:type="spellEnd"/>
            <w:r w:rsidRPr="00C324C4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C324C4" w:rsidRPr="00C324C4" w:rsidRDefault="00C324C4" w:rsidP="00881CAF">
            <w:pPr>
              <w:jc w:val="both"/>
              <w:rPr>
                <w:sz w:val="24"/>
                <w:szCs w:val="24"/>
                <w:rtl/>
              </w:rPr>
            </w:pPr>
          </w:p>
        </w:tc>
      </w:tr>
      <w:tr w:rsidR="00913548" w:rsidTr="00C324C4">
        <w:tc>
          <w:tcPr>
            <w:tcW w:w="1148" w:type="pct"/>
          </w:tcPr>
          <w:p w:rsidR="00913548" w:rsidRDefault="009B0F3D" w:rsidP="009B0F3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Passive vs. active</w:t>
            </w:r>
          </w:p>
        </w:tc>
        <w:tc>
          <w:tcPr>
            <w:tcW w:w="1935" w:type="pct"/>
          </w:tcPr>
          <w:p w:rsidR="00913548" w:rsidRPr="00C324C4" w:rsidRDefault="00881CAF" w:rsidP="007C2947">
            <w:pPr>
              <w:jc w:val="both"/>
              <w:rPr>
                <w:sz w:val="24"/>
                <w:szCs w:val="24"/>
              </w:rPr>
            </w:pPr>
            <w:r w:rsidRPr="00C324C4">
              <w:rPr>
                <w:sz w:val="24"/>
                <w:szCs w:val="24"/>
              </w:rPr>
              <w:t>Passive</w:t>
            </w:r>
          </w:p>
        </w:tc>
        <w:tc>
          <w:tcPr>
            <w:tcW w:w="1917" w:type="pct"/>
          </w:tcPr>
          <w:p w:rsidR="00913548" w:rsidRPr="00C324C4" w:rsidRDefault="00881CAF" w:rsidP="007C2947">
            <w:pPr>
              <w:jc w:val="both"/>
              <w:rPr>
                <w:sz w:val="24"/>
                <w:szCs w:val="24"/>
                <w:rtl/>
              </w:rPr>
            </w:pPr>
            <w:r w:rsidRPr="00C324C4">
              <w:rPr>
                <w:sz w:val="24"/>
                <w:szCs w:val="24"/>
              </w:rPr>
              <w:t>Passive or active</w:t>
            </w:r>
          </w:p>
          <w:p w:rsidR="00C324C4" w:rsidRPr="00C324C4" w:rsidRDefault="00C324C4" w:rsidP="007C2947">
            <w:pPr>
              <w:jc w:val="both"/>
              <w:rPr>
                <w:sz w:val="24"/>
                <w:szCs w:val="24"/>
              </w:rPr>
            </w:pPr>
          </w:p>
        </w:tc>
      </w:tr>
      <w:tr w:rsidR="00913548" w:rsidTr="00C324C4">
        <w:tc>
          <w:tcPr>
            <w:tcW w:w="1148" w:type="pct"/>
          </w:tcPr>
          <w:p w:rsidR="00913548" w:rsidRDefault="009B0F3D" w:rsidP="007C294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استخدام الموارد</w:t>
            </w:r>
          </w:p>
        </w:tc>
        <w:tc>
          <w:tcPr>
            <w:tcW w:w="1935" w:type="pct"/>
          </w:tcPr>
          <w:p w:rsidR="00913548" w:rsidRPr="00C324C4" w:rsidRDefault="00881CAF" w:rsidP="007C2947">
            <w:pPr>
              <w:jc w:val="both"/>
              <w:rPr>
                <w:sz w:val="24"/>
                <w:szCs w:val="24"/>
                <w:rtl/>
              </w:rPr>
            </w:pPr>
            <w:r w:rsidRPr="00C324C4">
              <w:rPr>
                <w:rFonts w:hint="cs"/>
                <w:sz w:val="24"/>
                <w:szCs w:val="24"/>
                <w:rtl/>
              </w:rPr>
              <w:t>تستخدم موارد الشبكة</w:t>
            </w:r>
          </w:p>
        </w:tc>
        <w:tc>
          <w:tcPr>
            <w:tcW w:w="1917" w:type="pct"/>
          </w:tcPr>
          <w:p w:rsidR="00913548" w:rsidRPr="00C324C4" w:rsidRDefault="00881CAF" w:rsidP="00881CAF">
            <w:pPr>
              <w:rPr>
                <w:sz w:val="24"/>
                <w:szCs w:val="24"/>
                <w:rtl/>
              </w:rPr>
            </w:pPr>
            <w:r w:rsidRPr="00C324C4">
              <w:rPr>
                <w:rFonts w:hint="cs"/>
                <w:sz w:val="24"/>
                <w:szCs w:val="24"/>
                <w:rtl/>
              </w:rPr>
              <w:t>تستخدم موارد الحوسبة على الجهاز المضيف</w:t>
            </w:r>
          </w:p>
          <w:p w:rsidR="00C324C4" w:rsidRPr="00C324C4" w:rsidRDefault="00C324C4" w:rsidP="00881CAF">
            <w:pPr>
              <w:rPr>
                <w:sz w:val="24"/>
                <w:szCs w:val="24"/>
                <w:rtl/>
              </w:rPr>
            </w:pPr>
          </w:p>
        </w:tc>
      </w:tr>
      <w:tr w:rsidR="00913548" w:rsidTr="00C324C4">
        <w:tc>
          <w:tcPr>
            <w:tcW w:w="1148" w:type="pct"/>
          </w:tcPr>
          <w:p w:rsidR="00913548" w:rsidRDefault="009B0F3D" w:rsidP="007C294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القدرات</w:t>
            </w:r>
          </w:p>
        </w:tc>
        <w:tc>
          <w:tcPr>
            <w:tcW w:w="1935" w:type="pct"/>
          </w:tcPr>
          <w:p w:rsidR="00913548" w:rsidRPr="00C324C4" w:rsidRDefault="00881CAF" w:rsidP="007C2947">
            <w:pPr>
              <w:jc w:val="both"/>
              <w:rPr>
                <w:sz w:val="24"/>
                <w:szCs w:val="24"/>
                <w:rtl/>
              </w:rPr>
            </w:pPr>
            <w:r w:rsidRPr="00C324C4">
              <w:rPr>
                <w:rFonts w:hint="cs"/>
                <w:sz w:val="24"/>
                <w:szCs w:val="24"/>
                <w:rtl/>
              </w:rPr>
              <w:t>نطاق واسع بعمومية كبيرة</w:t>
            </w:r>
          </w:p>
        </w:tc>
        <w:tc>
          <w:tcPr>
            <w:tcW w:w="1917" w:type="pct"/>
          </w:tcPr>
          <w:p w:rsidR="00913548" w:rsidRPr="00C324C4" w:rsidRDefault="00881CAF" w:rsidP="007C2947">
            <w:pPr>
              <w:jc w:val="both"/>
              <w:rPr>
                <w:sz w:val="24"/>
                <w:szCs w:val="24"/>
                <w:rtl/>
              </w:rPr>
            </w:pPr>
            <w:r w:rsidRPr="00C324C4">
              <w:rPr>
                <w:rFonts w:hint="cs"/>
                <w:sz w:val="24"/>
                <w:szCs w:val="24"/>
                <w:rtl/>
              </w:rPr>
              <w:t>نطاق ضيق ولكن بشكل خاص</w:t>
            </w:r>
          </w:p>
          <w:p w:rsidR="00C324C4" w:rsidRPr="00C324C4" w:rsidRDefault="00C324C4" w:rsidP="007C2947">
            <w:pPr>
              <w:jc w:val="both"/>
              <w:rPr>
                <w:sz w:val="24"/>
                <w:szCs w:val="24"/>
                <w:rtl/>
              </w:rPr>
            </w:pPr>
          </w:p>
        </w:tc>
      </w:tr>
      <w:tr w:rsidR="00913548" w:rsidTr="00C324C4">
        <w:tc>
          <w:tcPr>
            <w:tcW w:w="1148" w:type="pct"/>
          </w:tcPr>
          <w:p w:rsidR="00913548" w:rsidRDefault="009B0F3D" w:rsidP="007C294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التنبيهات</w:t>
            </w:r>
          </w:p>
        </w:tc>
        <w:tc>
          <w:tcPr>
            <w:tcW w:w="1935" w:type="pct"/>
          </w:tcPr>
          <w:p w:rsidR="00913548" w:rsidRPr="00C324C4" w:rsidRDefault="00881CAF" w:rsidP="00881CAF">
            <w:pPr>
              <w:rPr>
                <w:sz w:val="24"/>
                <w:szCs w:val="24"/>
                <w:rtl/>
              </w:rPr>
            </w:pPr>
            <w:r w:rsidRPr="00C324C4">
              <w:rPr>
                <w:rFonts w:hint="cs"/>
                <w:sz w:val="24"/>
                <w:szCs w:val="24"/>
                <w:rtl/>
              </w:rPr>
              <w:t>وحدة التحكم بالإدارة أو رسائل البريد الإلكتروني</w:t>
            </w:r>
          </w:p>
        </w:tc>
        <w:tc>
          <w:tcPr>
            <w:tcW w:w="1917" w:type="pct"/>
          </w:tcPr>
          <w:p w:rsidR="00913548" w:rsidRPr="00C324C4" w:rsidRDefault="00881CAF" w:rsidP="00881CAF">
            <w:pPr>
              <w:rPr>
                <w:sz w:val="24"/>
                <w:szCs w:val="24"/>
                <w:rtl/>
              </w:rPr>
            </w:pPr>
            <w:r w:rsidRPr="00C324C4">
              <w:rPr>
                <w:rFonts w:hint="cs"/>
                <w:sz w:val="24"/>
                <w:szCs w:val="24"/>
                <w:rtl/>
              </w:rPr>
              <w:t>وحدة التحكم بالإدارة أو رسائل البريد الإلكتروني</w:t>
            </w:r>
          </w:p>
          <w:p w:rsidR="00C324C4" w:rsidRPr="00C324C4" w:rsidRDefault="00C324C4" w:rsidP="00881CAF">
            <w:pPr>
              <w:rPr>
                <w:sz w:val="24"/>
                <w:szCs w:val="24"/>
                <w:rtl/>
              </w:rPr>
            </w:pPr>
          </w:p>
        </w:tc>
      </w:tr>
      <w:tr w:rsidR="00913548" w:rsidTr="00C324C4">
        <w:tc>
          <w:tcPr>
            <w:tcW w:w="1148" w:type="pct"/>
          </w:tcPr>
          <w:p w:rsidR="00913548" w:rsidRDefault="009B0F3D" w:rsidP="007C294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أفضل استخدام</w:t>
            </w:r>
          </w:p>
        </w:tc>
        <w:tc>
          <w:tcPr>
            <w:tcW w:w="1935" w:type="pct"/>
          </w:tcPr>
          <w:p w:rsidR="00913548" w:rsidRPr="00C324C4" w:rsidRDefault="00881CAF" w:rsidP="00881CAF">
            <w:pPr>
              <w:jc w:val="lowKashida"/>
              <w:rPr>
                <w:sz w:val="24"/>
                <w:szCs w:val="24"/>
                <w:rtl/>
              </w:rPr>
            </w:pPr>
            <w:r w:rsidRPr="00C324C4">
              <w:rPr>
                <w:rFonts w:hint="cs"/>
                <w:sz w:val="24"/>
                <w:szCs w:val="24"/>
                <w:rtl/>
              </w:rPr>
              <w:t xml:space="preserve">لتأمين منطقة واسعة من البيانات غير المهمة </w:t>
            </w:r>
            <w:proofErr w:type="spellStart"/>
            <w:r w:rsidRPr="00C324C4">
              <w:rPr>
                <w:rFonts w:hint="cs"/>
                <w:sz w:val="24"/>
                <w:szCs w:val="24"/>
                <w:rtl/>
              </w:rPr>
              <w:t>,</w:t>
            </w:r>
            <w:proofErr w:type="spellEnd"/>
            <w:r w:rsidRPr="00C324C4">
              <w:rPr>
                <w:rFonts w:hint="cs"/>
                <w:sz w:val="24"/>
                <w:szCs w:val="24"/>
                <w:rtl/>
              </w:rPr>
              <w:t xml:space="preserve"> ويوفر أمن شامل على نطاق واسع </w:t>
            </w:r>
            <w:proofErr w:type="spellStart"/>
            <w:r w:rsidRPr="00C324C4">
              <w:rPr>
                <w:rFonts w:hint="cs"/>
                <w:sz w:val="24"/>
                <w:szCs w:val="24"/>
                <w:rtl/>
              </w:rPr>
              <w:t>,</w:t>
            </w:r>
            <w:proofErr w:type="spellEnd"/>
            <w:r w:rsidRPr="00C324C4">
              <w:rPr>
                <w:rFonts w:hint="cs"/>
                <w:sz w:val="24"/>
                <w:szCs w:val="24"/>
                <w:rtl/>
              </w:rPr>
              <w:t xml:space="preserve"> وهو الأكثر فعالية من حيث التكلفة</w:t>
            </w:r>
          </w:p>
        </w:tc>
        <w:tc>
          <w:tcPr>
            <w:tcW w:w="1917" w:type="pct"/>
          </w:tcPr>
          <w:p w:rsidR="00913548" w:rsidRPr="00C324C4" w:rsidRDefault="00C324C4" w:rsidP="00C324C4">
            <w:pPr>
              <w:jc w:val="lowKashida"/>
              <w:rPr>
                <w:sz w:val="24"/>
                <w:szCs w:val="24"/>
                <w:rtl/>
              </w:rPr>
            </w:pPr>
            <w:r w:rsidRPr="00C324C4">
              <w:rPr>
                <w:rFonts w:hint="cs"/>
                <w:sz w:val="24"/>
                <w:szCs w:val="24"/>
                <w:rtl/>
              </w:rPr>
              <w:t xml:space="preserve">لتأمين موارد محددة </w:t>
            </w:r>
            <w:proofErr w:type="spellStart"/>
            <w:r w:rsidRPr="00C324C4">
              <w:rPr>
                <w:rFonts w:hint="cs"/>
                <w:sz w:val="24"/>
                <w:szCs w:val="24"/>
                <w:rtl/>
              </w:rPr>
              <w:t>,</w:t>
            </w:r>
            <w:proofErr w:type="spellEnd"/>
            <w:r w:rsidRPr="00C324C4">
              <w:rPr>
                <w:rFonts w:hint="cs"/>
                <w:sz w:val="24"/>
                <w:szCs w:val="24"/>
                <w:rtl/>
              </w:rPr>
              <w:t xml:space="preserve"> مثل خادم الويب </w:t>
            </w:r>
            <w:proofErr w:type="spellStart"/>
            <w:r w:rsidRPr="00C324C4">
              <w:rPr>
                <w:rFonts w:hint="cs"/>
                <w:sz w:val="24"/>
                <w:szCs w:val="24"/>
                <w:rtl/>
              </w:rPr>
              <w:t>,</w:t>
            </w:r>
            <w:proofErr w:type="spellEnd"/>
            <w:r w:rsidRPr="00C324C4">
              <w:rPr>
                <w:rFonts w:hint="cs"/>
                <w:sz w:val="24"/>
                <w:szCs w:val="24"/>
                <w:rtl/>
              </w:rPr>
              <w:t xml:space="preserve"> المحتوي على بيانات حساسة </w:t>
            </w:r>
            <w:proofErr w:type="spellStart"/>
            <w:r w:rsidRPr="00C324C4">
              <w:rPr>
                <w:rFonts w:hint="cs"/>
                <w:sz w:val="24"/>
                <w:szCs w:val="24"/>
                <w:rtl/>
              </w:rPr>
              <w:t>,</w:t>
            </w:r>
            <w:proofErr w:type="spellEnd"/>
            <w:r w:rsidRPr="00C324C4">
              <w:rPr>
                <w:rFonts w:hint="cs"/>
                <w:sz w:val="24"/>
                <w:szCs w:val="24"/>
                <w:rtl/>
              </w:rPr>
              <w:t xml:space="preserve"> تكلفة باهظة</w:t>
            </w:r>
          </w:p>
          <w:p w:rsidR="00C324C4" w:rsidRPr="00C324C4" w:rsidRDefault="00C324C4" w:rsidP="00C324C4">
            <w:pPr>
              <w:jc w:val="lowKashida"/>
              <w:rPr>
                <w:sz w:val="24"/>
                <w:szCs w:val="24"/>
                <w:rtl/>
              </w:rPr>
            </w:pPr>
          </w:p>
        </w:tc>
      </w:tr>
      <w:tr w:rsidR="00913548" w:rsidTr="00C324C4">
        <w:tc>
          <w:tcPr>
            <w:tcW w:w="1148" w:type="pct"/>
          </w:tcPr>
          <w:p w:rsidR="00913548" w:rsidRDefault="009B0F3D" w:rsidP="007C294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قضايا الإدارة</w:t>
            </w:r>
          </w:p>
        </w:tc>
        <w:tc>
          <w:tcPr>
            <w:tcW w:w="1935" w:type="pct"/>
          </w:tcPr>
          <w:p w:rsidR="00913548" w:rsidRPr="00C324C4" w:rsidRDefault="00C324C4" w:rsidP="007C2947">
            <w:pPr>
              <w:jc w:val="both"/>
              <w:rPr>
                <w:sz w:val="24"/>
                <w:szCs w:val="24"/>
                <w:rtl/>
              </w:rPr>
            </w:pPr>
            <w:r w:rsidRPr="00C324C4">
              <w:rPr>
                <w:rFonts w:hint="cs"/>
                <w:sz w:val="24"/>
                <w:szCs w:val="24"/>
                <w:rtl/>
              </w:rPr>
              <w:t>عموما ليست مشكلة تثبيته على الشبكة</w:t>
            </w:r>
          </w:p>
        </w:tc>
        <w:tc>
          <w:tcPr>
            <w:tcW w:w="1917" w:type="pct"/>
          </w:tcPr>
          <w:p w:rsidR="00913548" w:rsidRPr="00C324C4" w:rsidRDefault="00C324C4" w:rsidP="00C324C4">
            <w:pPr>
              <w:jc w:val="lowKashida"/>
              <w:rPr>
                <w:sz w:val="24"/>
                <w:szCs w:val="24"/>
                <w:rtl/>
              </w:rPr>
            </w:pPr>
            <w:r w:rsidRPr="00C324C4">
              <w:rPr>
                <w:rFonts w:hint="cs"/>
                <w:sz w:val="24"/>
                <w:szCs w:val="24"/>
                <w:rtl/>
              </w:rPr>
              <w:t>قد تكون اتفاقات الخدمة أو تقييد السياسات الأخرى التي تمنع التثبيت على مضيف</w:t>
            </w:r>
          </w:p>
          <w:p w:rsidR="00C324C4" w:rsidRPr="00C324C4" w:rsidRDefault="00C324C4" w:rsidP="00C324C4">
            <w:pPr>
              <w:jc w:val="lowKashida"/>
              <w:rPr>
                <w:sz w:val="24"/>
                <w:szCs w:val="24"/>
                <w:rtl/>
              </w:rPr>
            </w:pPr>
          </w:p>
        </w:tc>
      </w:tr>
      <w:tr w:rsidR="00913548" w:rsidTr="00C324C4">
        <w:tc>
          <w:tcPr>
            <w:tcW w:w="1148" w:type="pct"/>
            <w:tcBorders>
              <w:bottom w:val="single" w:sz="18" w:space="0" w:color="000000" w:themeColor="text1"/>
            </w:tcBorders>
          </w:tcPr>
          <w:p w:rsidR="00913548" w:rsidRDefault="009B0F3D" w:rsidP="007C294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المسائل القانونية</w:t>
            </w:r>
          </w:p>
        </w:tc>
        <w:tc>
          <w:tcPr>
            <w:tcW w:w="1935" w:type="pct"/>
            <w:tcBorders>
              <w:bottom w:val="single" w:sz="18" w:space="0" w:color="000000" w:themeColor="text1"/>
            </w:tcBorders>
          </w:tcPr>
          <w:p w:rsidR="00913548" w:rsidRPr="00C324C4" w:rsidRDefault="00C324C4" w:rsidP="007C2947">
            <w:pPr>
              <w:jc w:val="both"/>
              <w:rPr>
                <w:sz w:val="24"/>
                <w:szCs w:val="24"/>
                <w:rtl/>
              </w:rPr>
            </w:pPr>
            <w:r w:rsidRPr="00C324C4">
              <w:rPr>
                <w:rFonts w:hint="cs"/>
                <w:sz w:val="24"/>
                <w:szCs w:val="24"/>
                <w:rtl/>
              </w:rPr>
              <w:t>من الصعب استخدامه كدليل في المحكمة</w:t>
            </w:r>
          </w:p>
        </w:tc>
        <w:tc>
          <w:tcPr>
            <w:tcW w:w="1917" w:type="pct"/>
            <w:tcBorders>
              <w:bottom w:val="single" w:sz="18" w:space="0" w:color="000000" w:themeColor="text1"/>
            </w:tcBorders>
          </w:tcPr>
          <w:p w:rsidR="00913548" w:rsidRPr="00C324C4" w:rsidRDefault="00C324C4" w:rsidP="007C2947">
            <w:pPr>
              <w:jc w:val="both"/>
              <w:rPr>
                <w:sz w:val="24"/>
                <w:szCs w:val="24"/>
                <w:rtl/>
              </w:rPr>
            </w:pPr>
            <w:r w:rsidRPr="00C324C4">
              <w:rPr>
                <w:rFonts w:hint="cs"/>
                <w:sz w:val="24"/>
                <w:szCs w:val="24"/>
                <w:rtl/>
              </w:rPr>
              <w:t>دليل مقبول في المحكمة</w:t>
            </w:r>
          </w:p>
        </w:tc>
      </w:tr>
    </w:tbl>
    <w:p w:rsidR="00913548" w:rsidRDefault="00913548" w:rsidP="007C2947">
      <w:pPr>
        <w:jc w:val="both"/>
        <w:rPr>
          <w:sz w:val="26"/>
          <w:szCs w:val="26"/>
          <w:rtl/>
        </w:rPr>
      </w:pPr>
    </w:p>
    <w:p w:rsidR="00C324C4" w:rsidRDefault="00C324C4" w:rsidP="007C2947">
      <w:pPr>
        <w:jc w:val="both"/>
        <w:rPr>
          <w:b/>
          <w:bCs/>
          <w:i/>
          <w:iCs/>
          <w:sz w:val="26"/>
          <w:szCs w:val="26"/>
          <w:rtl/>
        </w:rPr>
      </w:pPr>
      <w:r w:rsidRPr="00C324C4">
        <w:rPr>
          <w:b/>
          <w:bCs/>
          <w:i/>
          <w:iCs/>
          <w:sz w:val="26"/>
          <w:szCs w:val="26"/>
        </w:rPr>
        <w:t>Passive and Active IDSs</w:t>
      </w:r>
      <w:r>
        <w:rPr>
          <w:rFonts w:hint="cs"/>
          <w:b/>
          <w:bCs/>
          <w:i/>
          <w:iCs/>
          <w:sz w:val="26"/>
          <w:szCs w:val="26"/>
          <w:rtl/>
        </w:rPr>
        <w:t xml:space="preserve"> </w:t>
      </w:r>
      <w:proofErr w:type="spellStart"/>
      <w:r>
        <w:rPr>
          <w:rFonts w:hint="cs"/>
          <w:b/>
          <w:bCs/>
          <w:i/>
          <w:iCs/>
          <w:sz w:val="26"/>
          <w:szCs w:val="26"/>
          <w:rtl/>
        </w:rPr>
        <w:t>:</w:t>
      </w:r>
      <w:proofErr w:type="spellEnd"/>
    </w:p>
    <w:p w:rsidR="00AC5C2E" w:rsidRDefault="00AC5C2E" w:rsidP="00E009EA">
      <w:pPr>
        <w:jc w:val="both"/>
        <w:rPr>
          <w:sz w:val="26"/>
          <w:szCs w:val="26"/>
          <w:rtl/>
        </w:rPr>
      </w:pPr>
      <w:r w:rsidRPr="00E009EA">
        <w:rPr>
          <w:i/>
          <w:iCs/>
          <w:sz w:val="26"/>
          <w:szCs w:val="26"/>
        </w:rPr>
        <w:t>Passive IDS</w:t>
      </w:r>
      <w:r w:rsidRPr="00E009EA">
        <w:rPr>
          <w:rFonts w:hint="cs"/>
          <w:i/>
          <w:iCs/>
          <w:sz w:val="26"/>
          <w:szCs w:val="26"/>
          <w:rtl/>
        </w:rPr>
        <w:t xml:space="preserve">  </w:t>
      </w:r>
      <w:r w:rsidRPr="00E009EA">
        <w:rPr>
          <w:rFonts w:hint="cs"/>
          <w:sz w:val="26"/>
          <w:szCs w:val="26"/>
          <w:rtl/>
        </w:rPr>
        <w:t>يكشف انتهاكات الأمن المحتملة</w:t>
      </w:r>
      <w:r w:rsidRPr="00E009EA">
        <w:rPr>
          <w:rFonts w:hint="cs"/>
          <w:i/>
          <w:iCs/>
          <w:sz w:val="26"/>
          <w:szCs w:val="26"/>
          <w:rtl/>
        </w:rPr>
        <w:t xml:space="preserve"> </w:t>
      </w:r>
      <w:proofErr w:type="spellStart"/>
      <w:r w:rsidR="00E009EA" w:rsidRPr="00E009EA">
        <w:rPr>
          <w:rFonts w:hint="cs"/>
          <w:i/>
          <w:iCs/>
          <w:sz w:val="26"/>
          <w:szCs w:val="26"/>
          <w:rtl/>
        </w:rPr>
        <w:t>,</w:t>
      </w:r>
      <w:proofErr w:type="spellEnd"/>
      <w:r w:rsidR="00E009EA" w:rsidRPr="00E009EA">
        <w:rPr>
          <w:rFonts w:hint="cs"/>
          <w:i/>
          <w:iCs/>
          <w:sz w:val="26"/>
          <w:szCs w:val="26"/>
          <w:rtl/>
        </w:rPr>
        <w:t xml:space="preserve"> يسجل النشاطات </w:t>
      </w:r>
      <w:proofErr w:type="spellStart"/>
      <w:r w:rsidR="00E009EA" w:rsidRPr="00E009EA">
        <w:rPr>
          <w:rFonts w:hint="cs"/>
          <w:i/>
          <w:iCs/>
          <w:sz w:val="26"/>
          <w:szCs w:val="26"/>
          <w:rtl/>
        </w:rPr>
        <w:t>,</w:t>
      </w:r>
      <w:proofErr w:type="spellEnd"/>
      <w:r w:rsidR="00E009EA" w:rsidRPr="00E009EA">
        <w:rPr>
          <w:rFonts w:hint="cs"/>
          <w:i/>
          <w:iCs/>
          <w:sz w:val="26"/>
          <w:szCs w:val="26"/>
          <w:rtl/>
        </w:rPr>
        <w:t xml:space="preserve"> ويبلغ موظفي الأمن </w:t>
      </w:r>
      <w:proofErr w:type="spellStart"/>
      <w:r w:rsidR="00E009EA" w:rsidRPr="00E009EA">
        <w:rPr>
          <w:rFonts w:hint="cs"/>
          <w:i/>
          <w:iCs/>
          <w:sz w:val="26"/>
          <w:szCs w:val="26"/>
          <w:rtl/>
        </w:rPr>
        <w:t>.</w:t>
      </w:r>
      <w:proofErr w:type="spellEnd"/>
      <w:r w:rsidR="00E009EA" w:rsidRPr="00E009EA">
        <w:rPr>
          <w:rFonts w:hint="cs"/>
          <w:i/>
          <w:iCs/>
          <w:sz w:val="26"/>
          <w:szCs w:val="26"/>
          <w:rtl/>
        </w:rPr>
        <w:t xml:space="preserve"> </w:t>
      </w:r>
      <w:r w:rsidR="00E009EA" w:rsidRPr="00E009EA">
        <w:rPr>
          <w:i/>
          <w:iCs/>
          <w:sz w:val="26"/>
          <w:szCs w:val="26"/>
        </w:rPr>
        <w:t>Active IDS</w:t>
      </w:r>
      <w:r w:rsidR="00E009EA" w:rsidRPr="00E009EA">
        <w:rPr>
          <w:rFonts w:hint="cs"/>
          <w:i/>
          <w:iCs/>
          <w:sz w:val="26"/>
          <w:szCs w:val="26"/>
          <w:rtl/>
        </w:rPr>
        <w:t xml:space="preserve"> </w:t>
      </w:r>
      <w:r w:rsidR="00E009EA" w:rsidRPr="00E009EA">
        <w:rPr>
          <w:rFonts w:hint="cs"/>
          <w:sz w:val="26"/>
          <w:szCs w:val="26"/>
          <w:rtl/>
        </w:rPr>
        <w:t xml:space="preserve">يفعل نفس الشيء </w:t>
      </w:r>
      <w:proofErr w:type="spellStart"/>
      <w:r w:rsidR="00E009EA" w:rsidRPr="00E009EA">
        <w:rPr>
          <w:rFonts w:hint="cs"/>
          <w:sz w:val="26"/>
          <w:szCs w:val="26"/>
          <w:rtl/>
        </w:rPr>
        <w:t>,</w:t>
      </w:r>
      <w:proofErr w:type="spellEnd"/>
      <w:r w:rsidR="00E009EA" w:rsidRPr="00E009EA">
        <w:rPr>
          <w:rFonts w:hint="cs"/>
          <w:sz w:val="26"/>
          <w:szCs w:val="26"/>
          <w:rtl/>
        </w:rPr>
        <w:t xml:space="preserve"> تم يتخذ إجراء معين لمنع المستخدم من أي نشاط مشبوه </w:t>
      </w:r>
      <w:proofErr w:type="spellStart"/>
      <w:r w:rsidR="00E009EA" w:rsidRPr="00E009EA">
        <w:rPr>
          <w:rFonts w:hint="cs"/>
          <w:sz w:val="26"/>
          <w:szCs w:val="26"/>
          <w:rtl/>
        </w:rPr>
        <w:t>.</w:t>
      </w:r>
      <w:proofErr w:type="spellEnd"/>
      <w:r w:rsidR="00E009EA" w:rsidRPr="00E009EA">
        <w:rPr>
          <w:rFonts w:hint="cs"/>
          <w:sz w:val="26"/>
          <w:szCs w:val="26"/>
          <w:rtl/>
        </w:rPr>
        <w:t xml:space="preserve"> البعض يعتبر </w:t>
      </w:r>
      <w:r w:rsidR="00E009EA" w:rsidRPr="00E009EA">
        <w:rPr>
          <w:i/>
          <w:iCs/>
          <w:sz w:val="26"/>
          <w:szCs w:val="26"/>
        </w:rPr>
        <w:t>Active IDS</w:t>
      </w:r>
      <w:r w:rsidR="00E009EA" w:rsidRPr="00E009EA">
        <w:rPr>
          <w:rFonts w:hint="cs"/>
          <w:sz w:val="26"/>
          <w:szCs w:val="26"/>
          <w:rtl/>
        </w:rPr>
        <w:t xml:space="preserve"> نوع من أنظمة الوقاية من المتسللين </w:t>
      </w:r>
      <w:r w:rsidR="00E009EA" w:rsidRPr="00E009EA">
        <w:rPr>
          <w:i/>
          <w:iCs/>
          <w:sz w:val="26"/>
          <w:szCs w:val="26"/>
        </w:rPr>
        <w:t>Intrusion Prevention System ( IPS )</w:t>
      </w:r>
      <w:r w:rsidR="00E009EA" w:rsidRPr="00E009EA">
        <w:rPr>
          <w:rFonts w:hint="cs"/>
          <w:sz w:val="26"/>
          <w:szCs w:val="26"/>
          <w:rtl/>
        </w:rPr>
        <w:t xml:space="preserve"> وليس نظام من نوع مستقل </w:t>
      </w:r>
      <w:proofErr w:type="spellStart"/>
      <w:r w:rsidR="00E009EA" w:rsidRPr="00E009EA">
        <w:rPr>
          <w:rFonts w:hint="cs"/>
          <w:sz w:val="26"/>
          <w:szCs w:val="26"/>
          <w:rtl/>
        </w:rPr>
        <w:t>.</w:t>
      </w:r>
      <w:proofErr w:type="spellEnd"/>
    </w:p>
    <w:p w:rsidR="00E009EA" w:rsidRPr="00906B9F" w:rsidRDefault="00E009EA" w:rsidP="00906B9F">
      <w:pPr>
        <w:pBdr>
          <w:top w:val="single" w:sz="18" w:space="1" w:color="000000" w:themeColor="text1"/>
          <w:left w:val="single" w:sz="18" w:space="4" w:color="000000" w:themeColor="text1"/>
          <w:bottom w:val="single" w:sz="18" w:space="1" w:color="000000" w:themeColor="text1"/>
          <w:right w:val="single" w:sz="18" w:space="4" w:color="000000" w:themeColor="text1"/>
        </w:pBdr>
        <w:jc w:val="both"/>
        <w:rPr>
          <w:sz w:val="26"/>
          <w:szCs w:val="26"/>
          <w:rtl/>
        </w:rPr>
      </w:pPr>
      <w:r w:rsidRPr="00906B9F">
        <w:rPr>
          <w:rFonts w:hint="cs"/>
          <w:sz w:val="26"/>
          <w:szCs w:val="26"/>
          <w:rtl/>
        </w:rPr>
        <w:t xml:space="preserve">مطورو </w:t>
      </w:r>
      <w:r w:rsidR="00906B9F" w:rsidRPr="00906B9F">
        <w:rPr>
          <w:sz w:val="26"/>
          <w:szCs w:val="26"/>
        </w:rPr>
        <w:t>IDS</w:t>
      </w:r>
      <w:r w:rsidRPr="00906B9F">
        <w:rPr>
          <w:rFonts w:hint="cs"/>
          <w:sz w:val="26"/>
          <w:szCs w:val="26"/>
          <w:rtl/>
        </w:rPr>
        <w:t xml:space="preserve"> يعملون باتجاه </w:t>
      </w:r>
      <w:r w:rsidRPr="00906B9F">
        <w:rPr>
          <w:sz w:val="26"/>
          <w:szCs w:val="26"/>
        </w:rPr>
        <w:t>active system</w:t>
      </w:r>
      <w:r w:rsidRPr="00906B9F">
        <w:rPr>
          <w:rFonts w:hint="cs"/>
          <w:sz w:val="26"/>
          <w:szCs w:val="26"/>
          <w:rtl/>
        </w:rPr>
        <w:t xml:space="preserve"> أكثر انتشاراً </w:t>
      </w:r>
    </w:p>
    <w:p w:rsidR="00C324C4" w:rsidRDefault="00906B9F" w:rsidP="007C2947">
      <w:pPr>
        <w:jc w:val="both"/>
        <w:rPr>
          <w:b/>
          <w:bCs/>
          <w:i/>
          <w:iCs/>
          <w:sz w:val="26"/>
          <w:szCs w:val="26"/>
          <w:rtl/>
        </w:rPr>
      </w:pPr>
      <w:r>
        <w:rPr>
          <w:rFonts w:hint="cs"/>
          <w:b/>
          <w:bCs/>
          <w:i/>
          <w:iCs/>
          <w:sz w:val="26"/>
          <w:szCs w:val="26"/>
          <w:rtl/>
        </w:rPr>
        <w:t xml:space="preserve">تقنيات الحظر </w:t>
      </w:r>
      <w:proofErr w:type="spellStart"/>
      <w:r>
        <w:rPr>
          <w:rFonts w:hint="cs"/>
          <w:b/>
          <w:bCs/>
          <w:i/>
          <w:iCs/>
          <w:sz w:val="26"/>
          <w:szCs w:val="26"/>
          <w:rtl/>
        </w:rPr>
        <w:t>:</w:t>
      </w:r>
      <w:proofErr w:type="spellEnd"/>
    </w:p>
    <w:p w:rsidR="00906B9F" w:rsidRDefault="00906B9F" w:rsidP="007C2947">
      <w:pPr>
        <w:jc w:val="both"/>
        <w:rPr>
          <w:sz w:val="26"/>
          <w:szCs w:val="26"/>
          <w:rtl/>
        </w:rPr>
      </w:pPr>
      <w:r w:rsidRPr="00906B9F">
        <w:rPr>
          <w:rFonts w:hint="cs"/>
          <w:sz w:val="26"/>
          <w:szCs w:val="26"/>
          <w:rtl/>
        </w:rPr>
        <w:t xml:space="preserve">تقنيات الحظر تتضمن إيقاف دخول المستخدم إلى النظام أو إعادة تكوين الجدار الناري لمنع المصدر </w:t>
      </w:r>
      <w:proofErr w:type="spellStart"/>
      <w:r w:rsidRPr="00906B9F">
        <w:rPr>
          <w:rFonts w:hint="cs"/>
          <w:sz w:val="26"/>
          <w:szCs w:val="26"/>
          <w:rtl/>
        </w:rPr>
        <w:t>.</w:t>
      </w:r>
      <w:proofErr w:type="spellEnd"/>
      <w:r w:rsidRPr="00906B9F">
        <w:rPr>
          <w:rFonts w:hint="cs"/>
          <w:sz w:val="26"/>
          <w:szCs w:val="26"/>
          <w:rtl/>
        </w:rPr>
        <w:t xml:space="preserve"> </w:t>
      </w:r>
    </w:p>
    <w:p w:rsidR="00906B9F" w:rsidRDefault="00906B9F" w:rsidP="007C2947">
      <w:pPr>
        <w:jc w:val="both"/>
        <w:rPr>
          <w:b/>
          <w:bCs/>
          <w:sz w:val="28"/>
          <w:szCs w:val="28"/>
          <w:rtl/>
        </w:rPr>
      </w:pPr>
      <w:r w:rsidRPr="00906B9F">
        <w:rPr>
          <w:rFonts w:hint="cs"/>
          <w:b/>
          <w:bCs/>
          <w:sz w:val="28"/>
          <w:szCs w:val="28"/>
          <w:rtl/>
        </w:rPr>
        <w:t xml:space="preserve">أنظمة منع الاختراق </w:t>
      </w:r>
      <w:r w:rsidRPr="00906B9F">
        <w:rPr>
          <w:b/>
          <w:bCs/>
          <w:i/>
          <w:iCs/>
          <w:sz w:val="28"/>
          <w:szCs w:val="28"/>
        </w:rPr>
        <w:t>Intrusion Prevention Systems ( IPSs )</w:t>
      </w:r>
      <w:r>
        <w:rPr>
          <w:rFonts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hint="cs"/>
          <w:b/>
          <w:bCs/>
          <w:sz w:val="28"/>
          <w:szCs w:val="28"/>
          <w:rtl/>
        </w:rPr>
        <w:t>:</w:t>
      </w:r>
      <w:proofErr w:type="spellEnd"/>
    </w:p>
    <w:p w:rsidR="00906B9F" w:rsidRDefault="00E151AC" w:rsidP="00A240A7">
      <w:pPr>
        <w:jc w:val="both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75565</wp:posOffset>
            </wp:positionV>
            <wp:extent cx="3550285" cy="826135"/>
            <wp:effectExtent l="19050" t="0" r="0" b="0"/>
            <wp:wrapTight wrapText="bothSides">
              <wp:wrapPolygon edited="0">
                <wp:start x="-116" y="0"/>
                <wp:lineTo x="-116" y="20919"/>
                <wp:lineTo x="21558" y="20919"/>
                <wp:lineTo x="21558" y="0"/>
                <wp:lineTo x="-116" y="0"/>
              </wp:wrapPolygon>
            </wp:wrapTight>
            <wp:docPr id="14" name="صورة 1" descr="I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7" name="Picture 20" descr="IPS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82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B9F" w:rsidRPr="00A240A7">
        <w:rPr>
          <w:rFonts w:hint="cs"/>
          <w:sz w:val="28"/>
          <w:szCs w:val="28"/>
          <w:rtl/>
        </w:rPr>
        <w:t xml:space="preserve">أجهزة أمن </w:t>
      </w:r>
      <w:r w:rsidR="00906B9F" w:rsidRPr="00A240A7">
        <w:rPr>
          <w:sz w:val="28"/>
          <w:szCs w:val="28"/>
        </w:rPr>
        <w:t>inline</w:t>
      </w:r>
      <w:r w:rsidR="00906B9F" w:rsidRPr="00A240A7">
        <w:rPr>
          <w:rFonts w:hint="cs"/>
          <w:sz w:val="28"/>
          <w:szCs w:val="28"/>
          <w:rtl/>
        </w:rPr>
        <w:t xml:space="preserve"> </w:t>
      </w:r>
      <w:proofErr w:type="spellStart"/>
      <w:r w:rsidR="00906B9F" w:rsidRPr="00A240A7">
        <w:rPr>
          <w:rFonts w:hint="cs"/>
          <w:sz w:val="28"/>
          <w:szCs w:val="28"/>
          <w:rtl/>
        </w:rPr>
        <w:t>,</w:t>
      </w:r>
      <w:proofErr w:type="spellEnd"/>
      <w:r w:rsidR="00906B9F" w:rsidRPr="00A240A7">
        <w:rPr>
          <w:rFonts w:hint="cs"/>
          <w:sz w:val="28"/>
          <w:szCs w:val="28"/>
          <w:rtl/>
        </w:rPr>
        <w:t xml:space="preserve"> تراقب </w:t>
      </w:r>
      <w:r w:rsidR="00A240A7">
        <w:rPr>
          <w:rFonts w:hint="cs"/>
          <w:sz w:val="28"/>
          <w:szCs w:val="28"/>
          <w:rtl/>
        </w:rPr>
        <w:t>ال</w:t>
      </w:r>
      <w:r w:rsidR="00906B9F" w:rsidRPr="00A240A7">
        <w:rPr>
          <w:rFonts w:hint="cs"/>
          <w:sz w:val="28"/>
          <w:szCs w:val="28"/>
          <w:rtl/>
        </w:rPr>
        <w:t>حرك</w:t>
      </w:r>
      <w:r w:rsidR="00A240A7">
        <w:rPr>
          <w:rFonts w:hint="cs"/>
          <w:sz w:val="28"/>
          <w:szCs w:val="28"/>
          <w:rtl/>
        </w:rPr>
        <w:t>ات المشبوهة</w:t>
      </w:r>
      <w:r w:rsidR="00906B9F" w:rsidRPr="00A240A7">
        <w:rPr>
          <w:rFonts w:hint="cs"/>
          <w:sz w:val="28"/>
          <w:szCs w:val="28"/>
          <w:rtl/>
        </w:rPr>
        <w:t xml:space="preserve"> </w:t>
      </w:r>
      <w:r w:rsidR="00A240A7">
        <w:rPr>
          <w:rFonts w:hint="cs"/>
          <w:sz w:val="28"/>
          <w:szCs w:val="28"/>
          <w:rtl/>
        </w:rPr>
        <w:t>ل</w:t>
      </w:r>
      <w:r w:rsidR="00906B9F" w:rsidRPr="00A240A7">
        <w:rPr>
          <w:rFonts w:hint="cs"/>
          <w:sz w:val="28"/>
          <w:szCs w:val="28"/>
          <w:rtl/>
        </w:rPr>
        <w:t xml:space="preserve">لشبكة أو/و النظام </w:t>
      </w:r>
      <w:r w:rsidR="00A240A7" w:rsidRPr="00A240A7">
        <w:rPr>
          <w:rFonts w:hint="cs"/>
          <w:sz w:val="28"/>
          <w:szCs w:val="28"/>
          <w:rtl/>
        </w:rPr>
        <w:t xml:space="preserve">وتتعامل معها بشكل فوري لحظرها </w:t>
      </w:r>
      <w:proofErr w:type="spellStart"/>
      <w:r w:rsidR="00A240A7" w:rsidRPr="00A240A7">
        <w:rPr>
          <w:rFonts w:hint="cs"/>
          <w:sz w:val="28"/>
          <w:szCs w:val="28"/>
          <w:rtl/>
        </w:rPr>
        <w:t>.</w:t>
      </w:r>
      <w:proofErr w:type="spellEnd"/>
      <w:r w:rsidR="00A240A7" w:rsidRPr="00A240A7">
        <w:rPr>
          <w:rFonts w:hint="cs"/>
          <w:sz w:val="28"/>
          <w:szCs w:val="28"/>
          <w:rtl/>
        </w:rPr>
        <w:t xml:space="preserve"> إحدى حسنات استخدام </w:t>
      </w:r>
      <w:r w:rsidR="00A240A7" w:rsidRPr="00A240A7">
        <w:rPr>
          <w:sz w:val="28"/>
          <w:szCs w:val="28"/>
        </w:rPr>
        <w:t>IPS</w:t>
      </w:r>
      <w:r w:rsidR="00A240A7" w:rsidRPr="00A240A7">
        <w:rPr>
          <w:rFonts w:hint="cs"/>
          <w:sz w:val="28"/>
          <w:szCs w:val="28"/>
          <w:rtl/>
        </w:rPr>
        <w:t xml:space="preserve"> أنها تستطيع ضبط الحركة وفقاً لمحتوى معين </w:t>
      </w:r>
      <w:proofErr w:type="spellStart"/>
      <w:r w:rsidR="00A240A7" w:rsidRPr="00A240A7">
        <w:rPr>
          <w:rFonts w:hint="cs"/>
          <w:sz w:val="28"/>
          <w:szCs w:val="28"/>
          <w:rtl/>
        </w:rPr>
        <w:t>,</w:t>
      </w:r>
      <w:proofErr w:type="spellEnd"/>
      <w:r w:rsidR="00A240A7" w:rsidRPr="00A240A7">
        <w:rPr>
          <w:rFonts w:hint="cs"/>
          <w:sz w:val="28"/>
          <w:szCs w:val="28"/>
          <w:rtl/>
        </w:rPr>
        <w:t xml:space="preserve"> لأنها تختبر الحزم أثناء رحلتها خلال </w:t>
      </w:r>
      <w:r w:rsidR="00A240A7" w:rsidRPr="00A240A7">
        <w:rPr>
          <w:sz w:val="28"/>
          <w:szCs w:val="28"/>
        </w:rPr>
        <w:t>IPS</w:t>
      </w:r>
      <w:r w:rsidR="00A240A7" w:rsidRPr="00A240A7">
        <w:rPr>
          <w:rFonts w:hint="cs"/>
          <w:sz w:val="28"/>
          <w:szCs w:val="28"/>
          <w:rtl/>
        </w:rPr>
        <w:t xml:space="preserve"> .هذا هو النقيض للطريقة التي يتصرف فيها جدار الحماية </w:t>
      </w:r>
      <w:proofErr w:type="spellStart"/>
      <w:r w:rsidR="00A240A7" w:rsidRPr="00A240A7">
        <w:rPr>
          <w:rFonts w:hint="cs"/>
          <w:sz w:val="28"/>
          <w:szCs w:val="28"/>
          <w:rtl/>
        </w:rPr>
        <w:t>,</w:t>
      </w:r>
      <w:proofErr w:type="spellEnd"/>
      <w:r w:rsidR="00A240A7" w:rsidRPr="00A240A7">
        <w:rPr>
          <w:rFonts w:hint="cs"/>
          <w:sz w:val="28"/>
          <w:szCs w:val="28"/>
          <w:rtl/>
        </w:rPr>
        <w:t xml:space="preserve"> حيث يحظر </w:t>
      </w:r>
      <w:r w:rsidR="00A240A7" w:rsidRPr="00A240A7">
        <w:rPr>
          <w:sz w:val="28"/>
          <w:szCs w:val="28"/>
        </w:rPr>
        <w:t>IP addresses</w:t>
      </w:r>
      <w:r w:rsidR="00A240A7" w:rsidRPr="00A240A7">
        <w:rPr>
          <w:rFonts w:hint="cs"/>
          <w:sz w:val="28"/>
          <w:szCs w:val="28"/>
          <w:rtl/>
        </w:rPr>
        <w:t xml:space="preserve"> أو كامل المنافذ </w:t>
      </w:r>
      <w:proofErr w:type="spellStart"/>
      <w:r w:rsidR="00A240A7" w:rsidRPr="00A240A7">
        <w:rPr>
          <w:rFonts w:hint="cs"/>
          <w:sz w:val="28"/>
          <w:szCs w:val="28"/>
          <w:rtl/>
        </w:rPr>
        <w:t>.</w:t>
      </w:r>
      <w:proofErr w:type="spellEnd"/>
      <w:r w:rsidRPr="00E151AC">
        <w:rPr>
          <w:noProof/>
          <w:sz w:val="28"/>
          <w:szCs w:val="28"/>
          <w:rtl/>
        </w:rPr>
        <w:t xml:space="preserve"> </w:t>
      </w:r>
    </w:p>
    <w:p w:rsidR="00A240A7" w:rsidRDefault="00A240A7" w:rsidP="00A240A7">
      <w:pPr>
        <w:jc w:val="center"/>
        <w:rPr>
          <w:sz w:val="28"/>
          <w:szCs w:val="28"/>
          <w:rtl/>
        </w:rPr>
      </w:pPr>
    </w:p>
    <w:p w:rsidR="00A240A7" w:rsidRDefault="00A240A7" w:rsidP="00A240A7">
      <w:pPr>
        <w:rPr>
          <w:sz w:val="28"/>
          <w:szCs w:val="28"/>
          <w:rtl/>
        </w:rPr>
      </w:pPr>
      <w:r w:rsidRPr="00A240A7">
        <w:rPr>
          <w:rFonts w:hint="cs"/>
          <w:b/>
          <w:bCs/>
          <w:sz w:val="28"/>
          <w:szCs w:val="28"/>
          <w:rtl/>
        </w:rPr>
        <w:t xml:space="preserve">مسح المنافذ </w:t>
      </w:r>
      <w:r w:rsidRPr="00A240A7">
        <w:rPr>
          <w:b/>
          <w:bCs/>
          <w:i/>
          <w:iCs/>
          <w:sz w:val="28"/>
          <w:szCs w:val="28"/>
        </w:rPr>
        <w:t>Port Scanners</w:t>
      </w:r>
      <w:r>
        <w:rPr>
          <w:rFonts w:hint="cs"/>
          <w:sz w:val="28"/>
          <w:szCs w:val="28"/>
          <w:rtl/>
        </w:rPr>
        <w:t xml:space="preserve"> </w:t>
      </w:r>
      <w:proofErr w:type="spellStart"/>
      <w:r>
        <w:rPr>
          <w:rFonts w:hint="cs"/>
          <w:sz w:val="28"/>
          <w:szCs w:val="28"/>
          <w:rtl/>
        </w:rPr>
        <w:t>:</w:t>
      </w:r>
      <w:proofErr w:type="spellEnd"/>
    </w:p>
    <w:p w:rsidR="00A240A7" w:rsidRDefault="00E151AC" w:rsidP="00C63D57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38100</wp:posOffset>
            </wp:positionV>
            <wp:extent cx="2941320" cy="2091690"/>
            <wp:effectExtent l="19050" t="0" r="0" b="0"/>
            <wp:wrapTight wrapText="bothSides">
              <wp:wrapPolygon edited="0">
                <wp:start x="-140" y="0"/>
                <wp:lineTo x="-140" y="21443"/>
                <wp:lineTo x="21544" y="21443"/>
                <wp:lineTo x="21544" y="0"/>
                <wp:lineTo x="-140" y="0"/>
              </wp:wrapPolygon>
            </wp:wrapTight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32200" t="24191" r="10471" b="24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0A7">
        <w:rPr>
          <w:rFonts w:hint="cs"/>
          <w:sz w:val="28"/>
          <w:szCs w:val="28"/>
          <w:rtl/>
        </w:rPr>
        <w:t xml:space="preserve">هو برنامج يبحث خلال مضيف الشبكة أو مدى من عناوين الشبكة على منافذ </w:t>
      </w:r>
      <w:r w:rsidR="00A240A7">
        <w:rPr>
          <w:sz w:val="28"/>
          <w:szCs w:val="28"/>
        </w:rPr>
        <w:t>TCP</w:t>
      </w:r>
      <w:r w:rsidR="00A240A7">
        <w:rPr>
          <w:rFonts w:hint="cs"/>
          <w:sz w:val="28"/>
          <w:szCs w:val="28"/>
          <w:rtl/>
        </w:rPr>
        <w:t xml:space="preserve"> و </w:t>
      </w:r>
      <w:r w:rsidR="00A240A7">
        <w:rPr>
          <w:sz w:val="28"/>
          <w:szCs w:val="28"/>
        </w:rPr>
        <w:t>UDP</w:t>
      </w:r>
      <w:r w:rsidR="00A240A7">
        <w:rPr>
          <w:rFonts w:hint="cs"/>
          <w:sz w:val="28"/>
          <w:szCs w:val="28"/>
          <w:rtl/>
        </w:rPr>
        <w:t xml:space="preserve"> مفتوحة </w:t>
      </w:r>
      <w:proofErr w:type="spellStart"/>
      <w:r w:rsidR="00A240A7">
        <w:rPr>
          <w:rFonts w:hint="cs"/>
          <w:sz w:val="28"/>
          <w:szCs w:val="28"/>
          <w:rtl/>
        </w:rPr>
        <w:t>.</w:t>
      </w:r>
      <w:proofErr w:type="spellEnd"/>
      <w:r w:rsidR="00A240A7">
        <w:rPr>
          <w:rFonts w:hint="cs"/>
          <w:sz w:val="28"/>
          <w:szCs w:val="28"/>
          <w:rtl/>
        </w:rPr>
        <w:t xml:space="preserve"> </w:t>
      </w:r>
      <w:r w:rsidR="00C63D57">
        <w:rPr>
          <w:rFonts w:hint="cs"/>
          <w:sz w:val="28"/>
          <w:szCs w:val="28"/>
          <w:rtl/>
        </w:rPr>
        <w:t xml:space="preserve">ماسح المنافذ يبحث عن منافذ مفتوحة على النظام الهدف ويجمع معلومات متضمنة </w:t>
      </w:r>
      <w:proofErr w:type="spellStart"/>
      <w:r w:rsidR="00C63D57">
        <w:rPr>
          <w:rFonts w:hint="cs"/>
          <w:sz w:val="28"/>
          <w:szCs w:val="28"/>
          <w:rtl/>
        </w:rPr>
        <w:t>:</w:t>
      </w:r>
      <w:proofErr w:type="spellEnd"/>
      <w:r w:rsidR="00C63D57">
        <w:rPr>
          <w:rFonts w:hint="cs"/>
          <w:sz w:val="28"/>
          <w:szCs w:val="28"/>
          <w:rtl/>
        </w:rPr>
        <w:t xml:space="preserve"> إذا كان المنفذ مفتوح أو مغلق </w:t>
      </w:r>
      <w:proofErr w:type="spellStart"/>
      <w:r w:rsidR="00C63D57">
        <w:rPr>
          <w:rFonts w:hint="cs"/>
          <w:sz w:val="28"/>
          <w:szCs w:val="28"/>
          <w:rtl/>
        </w:rPr>
        <w:t>,</w:t>
      </w:r>
      <w:proofErr w:type="spellEnd"/>
      <w:r w:rsidR="00C63D57">
        <w:rPr>
          <w:rFonts w:hint="cs"/>
          <w:sz w:val="28"/>
          <w:szCs w:val="28"/>
          <w:rtl/>
        </w:rPr>
        <w:t xml:space="preserve"> ما هي الخدمة المنفذة على هذا المنفذ </w:t>
      </w:r>
      <w:proofErr w:type="spellStart"/>
      <w:r w:rsidR="00C63D57">
        <w:rPr>
          <w:rFonts w:hint="cs"/>
          <w:sz w:val="28"/>
          <w:szCs w:val="28"/>
          <w:rtl/>
        </w:rPr>
        <w:t>,</w:t>
      </w:r>
      <w:proofErr w:type="spellEnd"/>
      <w:r w:rsidR="00C63D57">
        <w:rPr>
          <w:rFonts w:hint="cs"/>
          <w:sz w:val="28"/>
          <w:szCs w:val="28"/>
          <w:rtl/>
        </w:rPr>
        <w:t xml:space="preserve"> أي معلومات متوافرة عن نظام التشغيل </w:t>
      </w:r>
      <w:proofErr w:type="spellStart"/>
      <w:r w:rsidR="00C63D57">
        <w:rPr>
          <w:rFonts w:hint="cs"/>
          <w:sz w:val="28"/>
          <w:szCs w:val="28"/>
          <w:rtl/>
        </w:rPr>
        <w:t>.</w:t>
      </w:r>
      <w:proofErr w:type="spellEnd"/>
      <w:r w:rsidR="00C63D57">
        <w:rPr>
          <w:rFonts w:hint="cs"/>
          <w:sz w:val="28"/>
          <w:szCs w:val="28"/>
          <w:rtl/>
        </w:rPr>
        <w:t xml:space="preserve"> المسئول يستطيع استخدام ماسح المنافذ ليحدد الخدمات العاملة على الشبكة وإيجاد نقاط الضعف المحتملة ,هجوم ماسح المنافذ يحدث عندما المهاجم يمسح نظامك ليرى أي المنافذ في حالة </w:t>
      </w:r>
      <w:r w:rsidR="00C63D57">
        <w:rPr>
          <w:sz w:val="28"/>
          <w:szCs w:val="28"/>
        </w:rPr>
        <w:t>listening</w:t>
      </w:r>
      <w:r w:rsidR="00C63D57">
        <w:rPr>
          <w:rFonts w:hint="cs"/>
          <w:sz w:val="28"/>
          <w:szCs w:val="28"/>
          <w:rtl/>
        </w:rPr>
        <w:t xml:space="preserve"> في محاولة منه لإيجاد طريقة للحصول على دخول غير مرخص </w:t>
      </w:r>
      <w:proofErr w:type="spellStart"/>
      <w:r w:rsidR="00C63D57">
        <w:rPr>
          <w:rFonts w:hint="cs"/>
          <w:sz w:val="28"/>
          <w:szCs w:val="28"/>
          <w:rtl/>
        </w:rPr>
        <w:t>.</w:t>
      </w:r>
      <w:proofErr w:type="spellEnd"/>
    </w:p>
    <w:p w:rsidR="00C63D57" w:rsidRPr="00A240A7" w:rsidRDefault="00C63D57" w:rsidP="00706877">
      <w:pPr>
        <w:pBdr>
          <w:top w:val="single" w:sz="18" w:space="0" w:color="000000" w:themeColor="text1"/>
          <w:left w:val="single" w:sz="18" w:space="4" w:color="000000" w:themeColor="text1"/>
          <w:bottom w:val="single" w:sz="18" w:space="1" w:color="000000" w:themeColor="text1"/>
          <w:right w:val="single" w:sz="18" w:space="4" w:color="000000" w:themeColor="text1"/>
          <w:between w:val="single" w:sz="18" w:space="1" w:color="000000" w:themeColor="text1"/>
          <w:bar w:val="single" w:sz="18" w:color="000000" w:themeColor="text1"/>
        </w:pBd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عند مسح أكثر من مضيف معاً أو بشكل متتابع  </w:t>
      </w:r>
      <w:proofErr w:type="spellStart"/>
      <w:r>
        <w:rPr>
          <w:rFonts w:hint="cs"/>
          <w:sz w:val="28"/>
          <w:szCs w:val="28"/>
          <w:rtl/>
        </w:rPr>
        <w:t>,</w:t>
      </w:r>
      <w:proofErr w:type="spellEnd"/>
      <w:r>
        <w:rPr>
          <w:rFonts w:hint="cs"/>
          <w:sz w:val="28"/>
          <w:szCs w:val="28"/>
          <w:rtl/>
        </w:rPr>
        <w:t xml:space="preserve"> هذا يدعى </w:t>
      </w:r>
      <w:proofErr w:type="spellStart"/>
      <w:r w:rsidRPr="00C63D57">
        <w:rPr>
          <w:i/>
          <w:iCs/>
          <w:sz w:val="28"/>
          <w:szCs w:val="28"/>
        </w:rPr>
        <w:t>portsweeping</w:t>
      </w:r>
      <w:proofErr w:type="spellEnd"/>
    </w:p>
    <w:p w:rsidR="00FC6A68" w:rsidRDefault="00FC6A68">
      <w:pPr>
        <w:bidi w:val="0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</w:rPr>
        <w:br w:type="page"/>
      </w:r>
    </w:p>
    <w:p w:rsidR="008817BA" w:rsidRPr="00F91A4E" w:rsidRDefault="00AF31CE" w:rsidP="0040292A">
      <w:pPr>
        <w:pStyle w:val="1"/>
        <w:rPr>
          <w:rtl/>
        </w:rPr>
      </w:pPr>
      <w:bookmarkStart w:id="7" w:name="_Toc327179849"/>
      <w:r w:rsidRPr="005C07EB">
        <w:rPr>
          <w:rFonts w:hint="cs"/>
          <w:rtl/>
        </w:rPr>
        <w:lastRenderedPageBreak/>
        <w:t xml:space="preserve">تثقيف المستخدمين </w:t>
      </w:r>
      <w:r w:rsidRPr="005C07EB">
        <w:t>Educate Users</w:t>
      </w:r>
      <w:r w:rsidRPr="00F91A4E">
        <w:rPr>
          <w:rFonts w:hint="cs"/>
          <w:rtl/>
        </w:rPr>
        <w:t xml:space="preserve"> </w:t>
      </w:r>
      <w:proofErr w:type="spellStart"/>
      <w:r w:rsidRPr="00F91A4E">
        <w:rPr>
          <w:rFonts w:hint="cs"/>
          <w:rtl/>
        </w:rPr>
        <w:t>:</w:t>
      </w:r>
      <w:bookmarkEnd w:id="7"/>
      <w:proofErr w:type="spellEnd"/>
    </w:p>
    <w:p w:rsidR="00F91A4E" w:rsidRDefault="00F91A4E" w:rsidP="00F91A4E">
      <w:pPr>
        <w:ind w:firstLine="720"/>
        <w:jc w:val="both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الأمن هي مسؤولية على جميع أفراد المنظمة </w:t>
      </w:r>
      <w:proofErr w:type="spellStart"/>
      <w:r>
        <w:rPr>
          <w:rFonts w:hint="cs"/>
          <w:sz w:val="26"/>
          <w:szCs w:val="26"/>
          <w:rtl/>
        </w:rPr>
        <w:t>,</w:t>
      </w:r>
      <w:proofErr w:type="spellEnd"/>
      <w:r>
        <w:rPr>
          <w:rFonts w:hint="cs"/>
          <w:sz w:val="26"/>
          <w:szCs w:val="26"/>
          <w:rtl/>
        </w:rPr>
        <w:t xml:space="preserve"> ولا تقتصر مهمة المحافظة على أمن الشبكة على الفريق المختص بالأمن </w:t>
      </w:r>
      <w:proofErr w:type="spellStart"/>
      <w:r>
        <w:rPr>
          <w:rFonts w:hint="cs"/>
          <w:sz w:val="26"/>
          <w:szCs w:val="26"/>
          <w:rtl/>
        </w:rPr>
        <w:t>,</w:t>
      </w:r>
      <w:proofErr w:type="spellEnd"/>
      <w:r>
        <w:rPr>
          <w:rFonts w:hint="cs"/>
          <w:sz w:val="26"/>
          <w:szCs w:val="26"/>
          <w:rtl/>
        </w:rPr>
        <w:t xml:space="preserve"> في هذا الموضوع سنتعلم كيف نعطي المستخدمين المعلومات التي يحتاجوها والممارسات التي ينبغي عليهم تطبيقها في العمل </w:t>
      </w:r>
      <w:proofErr w:type="spellStart"/>
      <w:r>
        <w:rPr>
          <w:rFonts w:hint="cs"/>
          <w:sz w:val="26"/>
          <w:szCs w:val="26"/>
          <w:rtl/>
        </w:rPr>
        <w:t>.</w:t>
      </w:r>
      <w:proofErr w:type="spellEnd"/>
      <w:r>
        <w:rPr>
          <w:rFonts w:hint="cs"/>
          <w:sz w:val="26"/>
          <w:szCs w:val="26"/>
          <w:rtl/>
        </w:rPr>
        <w:t xml:space="preserve"> </w:t>
      </w:r>
    </w:p>
    <w:p w:rsidR="00137603" w:rsidRDefault="00137603" w:rsidP="00F91A4E">
      <w:pPr>
        <w:ind w:firstLine="720"/>
        <w:jc w:val="both"/>
        <w:rPr>
          <w:sz w:val="26"/>
          <w:szCs w:val="26"/>
          <w:rtl/>
        </w:rPr>
      </w:pPr>
    </w:p>
    <w:p w:rsidR="004D1EC9" w:rsidRPr="00AC5C2E" w:rsidRDefault="001661F6" w:rsidP="001661F6">
      <w:pPr>
        <w:jc w:val="both"/>
        <w:rPr>
          <w:sz w:val="24"/>
          <w:szCs w:val="24"/>
          <w:rtl/>
        </w:rPr>
      </w:pPr>
      <w:r w:rsidRPr="00AC5C2E"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5504815</wp:posOffset>
            </wp:positionH>
            <wp:positionV relativeFrom="paragraph">
              <wp:posOffset>22225</wp:posOffset>
            </wp:positionV>
            <wp:extent cx="337185" cy="337185"/>
            <wp:effectExtent l="38100" t="0" r="177165" b="43815"/>
            <wp:wrapSquare wrapText="bothSides"/>
            <wp:docPr id="1" name="صورة 0" descr="ممارسات غير واعي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مارسات غير واعية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371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C1440" w:rsidRPr="00AC5C2E">
        <w:rPr>
          <w:rFonts w:hint="cs"/>
          <w:sz w:val="24"/>
          <w:szCs w:val="24"/>
          <w:rtl/>
        </w:rPr>
        <w:t>ياسر</w:t>
      </w:r>
      <w:r w:rsidR="004D1EC9" w:rsidRPr="00AC5C2E">
        <w:rPr>
          <w:rFonts w:hint="cs"/>
          <w:sz w:val="24"/>
          <w:szCs w:val="24"/>
          <w:rtl/>
        </w:rPr>
        <w:t xml:space="preserve"> هو </w:t>
      </w:r>
      <w:r w:rsidR="00137603" w:rsidRPr="00AC5C2E">
        <w:rPr>
          <w:rFonts w:hint="cs"/>
          <w:sz w:val="24"/>
          <w:szCs w:val="24"/>
          <w:rtl/>
        </w:rPr>
        <w:t>مسئول</w:t>
      </w:r>
      <w:r w:rsidR="004D1EC9" w:rsidRPr="00AC5C2E">
        <w:rPr>
          <w:rFonts w:hint="cs"/>
          <w:sz w:val="24"/>
          <w:szCs w:val="24"/>
          <w:rtl/>
        </w:rPr>
        <w:t xml:space="preserve"> الشبكة </w:t>
      </w:r>
      <w:proofErr w:type="spellStart"/>
      <w:r w:rsidR="004D1EC9" w:rsidRPr="00AC5C2E">
        <w:rPr>
          <w:rFonts w:hint="cs"/>
          <w:sz w:val="24"/>
          <w:szCs w:val="24"/>
          <w:rtl/>
        </w:rPr>
        <w:t>,</w:t>
      </w:r>
      <w:proofErr w:type="spellEnd"/>
      <w:r w:rsidR="004D1EC9" w:rsidRPr="00AC5C2E">
        <w:rPr>
          <w:rFonts w:hint="cs"/>
          <w:sz w:val="24"/>
          <w:szCs w:val="24"/>
          <w:rtl/>
        </w:rPr>
        <w:t xml:space="preserve"> انقطع بعد محادثة قصيرة </w:t>
      </w:r>
      <w:proofErr w:type="spellStart"/>
      <w:r w:rsidR="004D1EC9" w:rsidRPr="00AC5C2E">
        <w:rPr>
          <w:rFonts w:hint="cs"/>
          <w:sz w:val="24"/>
          <w:szCs w:val="24"/>
          <w:rtl/>
        </w:rPr>
        <w:t>,</w:t>
      </w:r>
      <w:proofErr w:type="spellEnd"/>
      <w:r w:rsidR="004D1EC9" w:rsidRPr="00AC5C2E">
        <w:rPr>
          <w:rFonts w:hint="cs"/>
          <w:sz w:val="24"/>
          <w:szCs w:val="24"/>
          <w:rtl/>
        </w:rPr>
        <w:t xml:space="preserve"> هوية المستخدم </w:t>
      </w:r>
      <w:proofErr w:type="spellStart"/>
      <w:r w:rsidR="004D1EC9" w:rsidRPr="00AC5C2E">
        <w:rPr>
          <w:rFonts w:hint="cs"/>
          <w:sz w:val="24"/>
          <w:szCs w:val="24"/>
          <w:rtl/>
        </w:rPr>
        <w:t>(</w:t>
      </w:r>
      <w:proofErr w:type="spellEnd"/>
      <w:r w:rsidR="004D1EC9" w:rsidRPr="00AC5C2E">
        <w:rPr>
          <w:rFonts w:hint="cs"/>
          <w:sz w:val="24"/>
          <w:szCs w:val="24"/>
          <w:rtl/>
        </w:rPr>
        <w:t xml:space="preserve"> اسم المستخدم وكلمة المرور معروفة </w:t>
      </w:r>
      <w:proofErr w:type="spellStart"/>
      <w:r w:rsidR="004D1EC9" w:rsidRPr="00AC5C2E">
        <w:rPr>
          <w:rFonts w:hint="cs"/>
          <w:sz w:val="24"/>
          <w:szCs w:val="24"/>
          <w:rtl/>
        </w:rPr>
        <w:t>)</w:t>
      </w:r>
      <w:proofErr w:type="spellEnd"/>
      <w:r w:rsidR="004D1EC9" w:rsidRPr="00AC5C2E">
        <w:rPr>
          <w:rFonts w:hint="cs"/>
          <w:sz w:val="24"/>
          <w:szCs w:val="24"/>
          <w:rtl/>
        </w:rPr>
        <w:t xml:space="preserve"> </w:t>
      </w:r>
      <w:proofErr w:type="spellStart"/>
      <w:r w:rsidR="00F91A4E" w:rsidRPr="00AC5C2E">
        <w:rPr>
          <w:rFonts w:hint="cs"/>
          <w:sz w:val="24"/>
          <w:szCs w:val="24"/>
          <w:rtl/>
        </w:rPr>
        <w:t>.</w:t>
      </w:r>
      <w:proofErr w:type="spellEnd"/>
      <w:r w:rsidR="004D1EC9" w:rsidRPr="00AC5C2E">
        <w:rPr>
          <w:rFonts w:hint="cs"/>
          <w:sz w:val="24"/>
          <w:szCs w:val="24"/>
          <w:rtl/>
        </w:rPr>
        <w:t xml:space="preserve"> شيماء تترك جهازها المحمول غير مقفل على مكتبها خلال عطلة نهاية الأسبوع </w:t>
      </w:r>
      <w:proofErr w:type="spellStart"/>
      <w:r w:rsidR="004D1EC9" w:rsidRPr="00AC5C2E">
        <w:rPr>
          <w:rFonts w:hint="cs"/>
          <w:sz w:val="24"/>
          <w:szCs w:val="24"/>
          <w:rtl/>
        </w:rPr>
        <w:t>,</w:t>
      </w:r>
      <w:proofErr w:type="spellEnd"/>
      <w:r w:rsidR="004D1EC9" w:rsidRPr="00AC5C2E">
        <w:rPr>
          <w:rFonts w:hint="cs"/>
          <w:sz w:val="24"/>
          <w:szCs w:val="24"/>
          <w:rtl/>
        </w:rPr>
        <w:t xml:space="preserve"> </w:t>
      </w:r>
      <w:r w:rsidR="00CB65CB" w:rsidRPr="00AC5C2E">
        <w:rPr>
          <w:rFonts w:hint="cs"/>
          <w:sz w:val="24"/>
          <w:szCs w:val="24"/>
          <w:rtl/>
        </w:rPr>
        <w:t xml:space="preserve">ليسرق من </w:t>
      </w:r>
      <w:r w:rsidR="00F91A4E" w:rsidRPr="00AC5C2E">
        <w:rPr>
          <w:rFonts w:hint="cs"/>
          <w:sz w:val="24"/>
          <w:szCs w:val="24"/>
          <w:rtl/>
        </w:rPr>
        <w:t>عامل</w:t>
      </w:r>
      <w:r w:rsidR="00CB65CB" w:rsidRPr="00AC5C2E">
        <w:rPr>
          <w:rFonts w:hint="cs"/>
          <w:sz w:val="24"/>
          <w:szCs w:val="24"/>
          <w:rtl/>
        </w:rPr>
        <w:t xml:space="preserve"> التنظيف. حنان دائما تسجل دخول بحساب </w:t>
      </w:r>
      <w:r w:rsidR="00137603" w:rsidRPr="00AC5C2E">
        <w:rPr>
          <w:rFonts w:hint="cs"/>
          <w:sz w:val="24"/>
          <w:szCs w:val="24"/>
          <w:rtl/>
        </w:rPr>
        <w:t>مسئول</w:t>
      </w:r>
      <w:r w:rsidR="00CB65CB" w:rsidRPr="00AC5C2E">
        <w:rPr>
          <w:rFonts w:hint="cs"/>
          <w:sz w:val="24"/>
          <w:szCs w:val="24"/>
          <w:rtl/>
        </w:rPr>
        <w:t xml:space="preserve"> بكلمة مرور فارغة لأن ذلك </w:t>
      </w:r>
      <w:proofErr w:type="spellStart"/>
      <w:r w:rsidR="00CB65CB" w:rsidRPr="00AC5C2E">
        <w:rPr>
          <w:rFonts w:hint="cs"/>
          <w:sz w:val="24"/>
          <w:szCs w:val="24"/>
          <w:rtl/>
        </w:rPr>
        <w:t>أسهل,</w:t>
      </w:r>
      <w:proofErr w:type="spellEnd"/>
      <w:r w:rsidR="00CB65CB" w:rsidRPr="00AC5C2E">
        <w:rPr>
          <w:rFonts w:hint="cs"/>
          <w:sz w:val="24"/>
          <w:szCs w:val="24"/>
          <w:rtl/>
        </w:rPr>
        <w:t xml:space="preserve"> من الواضح أن أي من </w:t>
      </w:r>
      <w:r w:rsidR="00230760" w:rsidRPr="00AC5C2E">
        <w:rPr>
          <w:rFonts w:hint="cs"/>
          <w:sz w:val="24"/>
          <w:szCs w:val="24"/>
          <w:rtl/>
        </w:rPr>
        <w:t xml:space="preserve">هؤلاء المستخدمين لم يتدرب بشكل جيد </w:t>
      </w:r>
      <w:proofErr w:type="spellStart"/>
      <w:r w:rsidR="00230760" w:rsidRPr="00AC5C2E">
        <w:rPr>
          <w:rFonts w:hint="cs"/>
          <w:sz w:val="24"/>
          <w:szCs w:val="24"/>
          <w:rtl/>
        </w:rPr>
        <w:t>امنياً,</w:t>
      </w:r>
      <w:proofErr w:type="spellEnd"/>
      <w:r w:rsidR="00230760" w:rsidRPr="00AC5C2E">
        <w:rPr>
          <w:rFonts w:hint="cs"/>
          <w:sz w:val="24"/>
          <w:szCs w:val="24"/>
          <w:rtl/>
        </w:rPr>
        <w:t xml:space="preserve"> ولا يوجد أحد أرشدهم على السلوكيات الأمنية الصحيحة .كيف </w:t>
      </w:r>
      <w:r w:rsidR="00F91A4E" w:rsidRPr="00AC5C2E">
        <w:rPr>
          <w:rFonts w:hint="cs"/>
          <w:sz w:val="24"/>
          <w:szCs w:val="24"/>
          <w:rtl/>
        </w:rPr>
        <w:t>ن</w:t>
      </w:r>
      <w:r w:rsidR="00230760" w:rsidRPr="00AC5C2E">
        <w:rPr>
          <w:rFonts w:hint="cs"/>
          <w:sz w:val="24"/>
          <w:szCs w:val="24"/>
          <w:rtl/>
        </w:rPr>
        <w:t xml:space="preserve">ستطيع منع هذا السيناريو </w:t>
      </w:r>
      <w:proofErr w:type="spellStart"/>
      <w:r w:rsidR="00230760" w:rsidRPr="00AC5C2E">
        <w:rPr>
          <w:rFonts w:hint="cs"/>
          <w:sz w:val="24"/>
          <w:szCs w:val="24"/>
          <w:rtl/>
        </w:rPr>
        <w:t>؟؟</w:t>
      </w:r>
      <w:proofErr w:type="spellEnd"/>
      <w:r w:rsidR="00230760" w:rsidRPr="00AC5C2E">
        <w:rPr>
          <w:rFonts w:hint="cs"/>
          <w:sz w:val="24"/>
          <w:szCs w:val="24"/>
          <w:rtl/>
        </w:rPr>
        <w:t xml:space="preserve"> تلك مسؤوليتك لتعليم أو تدريب</w:t>
      </w:r>
      <w:r w:rsidR="00F91A4E" w:rsidRPr="00AC5C2E">
        <w:rPr>
          <w:rFonts w:hint="cs"/>
          <w:sz w:val="24"/>
          <w:szCs w:val="24"/>
          <w:rtl/>
        </w:rPr>
        <w:t xml:space="preserve"> </w:t>
      </w:r>
      <w:r w:rsidR="00230760" w:rsidRPr="00AC5C2E">
        <w:rPr>
          <w:rFonts w:hint="cs"/>
          <w:sz w:val="24"/>
          <w:szCs w:val="24"/>
          <w:rtl/>
        </w:rPr>
        <w:t xml:space="preserve">المستخدمين على مسؤولياتهم الأمنية الشخصية </w:t>
      </w:r>
      <w:proofErr w:type="spellStart"/>
      <w:r w:rsidR="00230760" w:rsidRPr="00AC5C2E">
        <w:rPr>
          <w:rFonts w:hint="cs"/>
          <w:sz w:val="24"/>
          <w:szCs w:val="24"/>
          <w:rtl/>
        </w:rPr>
        <w:t>,</w:t>
      </w:r>
      <w:proofErr w:type="spellEnd"/>
      <w:r w:rsidR="00230760" w:rsidRPr="00AC5C2E">
        <w:rPr>
          <w:rFonts w:hint="cs"/>
          <w:sz w:val="24"/>
          <w:szCs w:val="24"/>
          <w:rtl/>
        </w:rPr>
        <w:t xml:space="preserve"> المستخدم المثقف هو أفضل شريك </w:t>
      </w:r>
      <w:r w:rsidR="00137603" w:rsidRPr="00AC5C2E">
        <w:rPr>
          <w:rFonts w:hint="cs"/>
          <w:sz w:val="24"/>
          <w:szCs w:val="24"/>
          <w:rtl/>
        </w:rPr>
        <w:t>لمختص</w:t>
      </w:r>
      <w:r w:rsidR="00230760" w:rsidRPr="00AC5C2E">
        <w:rPr>
          <w:rFonts w:hint="cs"/>
          <w:sz w:val="24"/>
          <w:szCs w:val="24"/>
          <w:rtl/>
        </w:rPr>
        <w:t xml:space="preserve"> تكنولوجيا المعلومات لمنع الثغرات الأمنية </w:t>
      </w:r>
      <w:proofErr w:type="spellStart"/>
      <w:r w:rsidR="00230760" w:rsidRPr="00AC5C2E">
        <w:rPr>
          <w:rFonts w:hint="cs"/>
          <w:sz w:val="24"/>
          <w:szCs w:val="24"/>
          <w:rtl/>
        </w:rPr>
        <w:t>.</w:t>
      </w:r>
      <w:proofErr w:type="spellEnd"/>
    </w:p>
    <w:p w:rsidR="00230760" w:rsidRPr="00F91A4E" w:rsidRDefault="00230760" w:rsidP="00230760">
      <w:pPr>
        <w:rPr>
          <w:b/>
          <w:bCs/>
          <w:sz w:val="28"/>
          <w:szCs w:val="28"/>
          <w:rtl/>
        </w:rPr>
      </w:pPr>
      <w:r w:rsidRPr="00F91A4E">
        <w:rPr>
          <w:rFonts w:hint="cs"/>
          <w:b/>
          <w:bCs/>
          <w:sz w:val="28"/>
          <w:szCs w:val="28"/>
          <w:rtl/>
        </w:rPr>
        <w:t xml:space="preserve">عملية تثقيف الموظفين </w:t>
      </w:r>
      <w:r w:rsidRPr="00F91A4E">
        <w:rPr>
          <w:b/>
          <w:bCs/>
          <w:i/>
          <w:iCs/>
          <w:sz w:val="28"/>
          <w:szCs w:val="28"/>
        </w:rPr>
        <w:t xml:space="preserve">The Employee Education Process </w:t>
      </w:r>
      <w:proofErr w:type="spellStart"/>
      <w:r w:rsidRPr="00F91A4E">
        <w:rPr>
          <w:rFonts w:hint="cs"/>
          <w:b/>
          <w:bCs/>
          <w:sz w:val="28"/>
          <w:szCs w:val="28"/>
          <w:rtl/>
        </w:rPr>
        <w:t>:</w:t>
      </w:r>
      <w:proofErr w:type="spellEnd"/>
    </w:p>
    <w:p w:rsidR="00230760" w:rsidRPr="00F91A4E" w:rsidRDefault="00230760" w:rsidP="00857351">
      <w:pPr>
        <w:ind w:firstLine="720"/>
        <w:jc w:val="both"/>
        <w:rPr>
          <w:sz w:val="26"/>
          <w:szCs w:val="26"/>
          <w:rtl/>
        </w:rPr>
      </w:pPr>
      <w:r w:rsidRPr="00F91A4E">
        <w:rPr>
          <w:rFonts w:hint="cs"/>
          <w:sz w:val="26"/>
          <w:szCs w:val="26"/>
          <w:rtl/>
        </w:rPr>
        <w:t>حماية المعلومات ليست مسؤولية مختص المعلومات لوحد</w:t>
      </w:r>
      <w:r w:rsidR="00F91A4E">
        <w:rPr>
          <w:rFonts w:hint="cs"/>
          <w:sz w:val="26"/>
          <w:szCs w:val="26"/>
          <w:rtl/>
        </w:rPr>
        <w:t>ه</w:t>
      </w:r>
      <w:r w:rsidRPr="00F91A4E">
        <w:rPr>
          <w:rFonts w:hint="cs"/>
          <w:sz w:val="26"/>
          <w:szCs w:val="26"/>
          <w:rtl/>
        </w:rPr>
        <w:t xml:space="preserve">. </w:t>
      </w:r>
      <w:r w:rsidR="00F91A4E">
        <w:rPr>
          <w:rFonts w:hint="cs"/>
          <w:sz w:val="26"/>
          <w:szCs w:val="26"/>
          <w:rtl/>
        </w:rPr>
        <w:t xml:space="preserve"> كذلك فإن </w:t>
      </w:r>
      <w:r w:rsidRPr="00F91A4E">
        <w:rPr>
          <w:rFonts w:hint="cs"/>
          <w:sz w:val="26"/>
          <w:szCs w:val="26"/>
          <w:rtl/>
        </w:rPr>
        <w:t xml:space="preserve">الخطة الأمنية </w:t>
      </w:r>
      <w:r w:rsidR="00857351">
        <w:rPr>
          <w:rFonts w:hint="cs"/>
          <w:sz w:val="26"/>
          <w:szCs w:val="26"/>
          <w:rtl/>
        </w:rPr>
        <w:t>لا</w:t>
      </w:r>
      <w:r w:rsidRPr="00F91A4E">
        <w:rPr>
          <w:rFonts w:hint="cs"/>
          <w:sz w:val="26"/>
          <w:szCs w:val="26"/>
          <w:rtl/>
        </w:rPr>
        <w:t xml:space="preserve"> </w:t>
      </w:r>
      <w:r w:rsidR="00857351">
        <w:rPr>
          <w:rFonts w:hint="cs"/>
          <w:sz w:val="26"/>
          <w:szCs w:val="26"/>
          <w:rtl/>
        </w:rPr>
        <w:t>يمكن</w:t>
      </w:r>
      <w:r w:rsidRPr="00F91A4E">
        <w:rPr>
          <w:rFonts w:hint="cs"/>
          <w:sz w:val="26"/>
          <w:szCs w:val="26"/>
          <w:rtl/>
        </w:rPr>
        <w:t xml:space="preserve"> أن تنجح </w:t>
      </w:r>
      <w:r w:rsidR="00857351">
        <w:rPr>
          <w:rFonts w:hint="cs"/>
          <w:sz w:val="26"/>
          <w:szCs w:val="26"/>
          <w:rtl/>
        </w:rPr>
        <w:t>إلا</w:t>
      </w:r>
      <w:r w:rsidRPr="00F91A4E">
        <w:rPr>
          <w:rFonts w:hint="cs"/>
          <w:sz w:val="26"/>
          <w:szCs w:val="26"/>
          <w:rtl/>
        </w:rPr>
        <w:t xml:space="preserve"> عندما يفهم جميع أعضاء المنظمة </w:t>
      </w:r>
      <w:r w:rsidR="00857351" w:rsidRPr="00F91A4E">
        <w:rPr>
          <w:rFonts w:hint="cs"/>
          <w:sz w:val="26"/>
          <w:szCs w:val="26"/>
          <w:rtl/>
        </w:rPr>
        <w:t>السلوك</w:t>
      </w:r>
      <w:r w:rsidR="00857351">
        <w:rPr>
          <w:rFonts w:hint="cs"/>
          <w:sz w:val="26"/>
          <w:szCs w:val="26"/>
          <w:rtl/>
        </w:rPr>
        <w:t>يات</w:t>
      </w:r>
      <w:r w:rsidRPr="00F91A4E">
        <w:rPr>
          <w:rFonts w:hint="cs"/>
          <w:sz w:val="26"/>
          <w:szCs w:val="26"/>
          <w:rtl/>
        </w:rPr>
        <w:t xml:space="preserve"> الأمنية الصائبة ويستجيبوا لها </w:t>
      </w:r>
      <w:proofErr w:type="spellStart"/>
      <w:r w:rsidRPr="00F91A4E">
        <w:rPr>
          <w:rFonts w:hint="cs"/>
          <w:sz w:val="26"/>
          <w:szCs w:val="26"/>
          <w:rtl/>
        </w:rPr>
        <w:t>.</w:t>
      </w:r>
      <w:proofErr w:type="spellEnd"/>
    </w:p>
    <w:p w:rsidR="00230760" w:rsidRPr="00F91A4E" w:rsidRDefault="00230760" w:rsidP="00230760">
      <w:pPr>
        <w:rPr>
          <w:sz w:val="26"/>
          <w:szCs w:val="26"/>
          <w:rtl/>
        </w:rPr>
      </w:pPr>
      <w:r w:rsidRPr="00F91A4E">
        <w:rPr>
          <w:rFonts w:hint="cs"/>
          <w:sz w:val="26"/>
          <w:szCs w:val="26"/>
          <w:rtl/>
        </w:rPr>
        <w:t xml:space="preserve">هناك ثلاثة مكونات رئيسة  في عملية تثقيف الموظفين أمنيا </w:t>
      </w:r>
      <w:proofErr w:type="spellStart"/>
      <w:r w:rsidRPr="00F91A4E">
        <w:rPr>
          <w:rFonts w:hint="cs"/>
          <w:sz w:val="26"/>
          <w:szCs w:val="26"/>
          <w:rtl/>
        </w:rPr>
        <w:t>:</w:t>
      </w:r>
      <w:proofErr w:type="spellEnd"/>
    </w:p>
    <w:tbl>
      <w:tblPr>
        <w:tblStyle w:val="a3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08"/>
        <w:gridCol w:w="8062"/>
      </w:tblGrid>
      <w:tr w:rsidR="00230760" w:rsidRPr="00857351" w:rsidTr="00137603">
        <w:tc>
          <w:tcPr>
            <w:tcW w:w="788" w:type="pct"/>
            <w:tcBorders>
              <w:bottom w:val="single" w:sz="4" w:space="0" w:color="000000" w:themeColor="text1"/>
            </w:tcBorders>
          </w:tcPr>
          <w:p w:rsidR="00230760" w:rsidRPr="00222526" w:rsidRDefault="00230760" w:rsidP="00230760">
            <w:pPr>
              <w:rPr>
                <w:i/>
                <w:iCs/>
                <w:sz w:val="26"/>
                <w:szCs w:val="26"/>
                <w:rtl/>
              </w:rPr>
            </w:pPr>
            <w:r w:rsidRPr="00222526">
              <w:rPr>
                <w:rFonts w:hint="cs"/>
                <w:i/>
                <w:iCs/>
                <w:sz w:val="26"/>
                <w:szCs w:val="26"/>
                <w:rtl/>
              </w:rPr>
              <w:t>الخطوة</w:t>
            </w:r>
          </w:p>
        </w:tc>
        <w:tc>
          <w:tcPr>
            <w:tcW w:w="4212" w:type="pct"/>
            <w:tcBorders>
              <w:bottom w:val="single" w:sz="4" w:space="0" w:color="000000" w:themeColor="text1"/>
            </w:tcBorders>
          </w:tcPr>
          <w:p w:rsidR="00230760" w:rsidRPr="00222526" w:rsidRDefault="00230760" w:rsidP="00230760">
            <w:pPr>
              <w:rPr>
                <w:i/>
                <w:iCs/>
                <w:sz w:val="26"/>
                <w:szCs w:val="26"/>
                <w:rtl/>
              </w:rPr>
            </w:pPr>
            <w:r w:rsidRPr="00222526">
              <w:rPr>
                <w:rFonts w:hint="cs"/>
                <w:i/>
                <w:iCs/>
                <w:sz w:val="26"/>
                <w:szCs w:val="26"/>
                <w:rtl/>
              </w:rPr>
              <w:t>التوضيح</w:t>
            </w:r>
          </w:p>
        </w:tc>
      </w:tr>
      <w:tr w:rsidR="00230760" w:rsidRPr="00857351" w:rsidTr="00137603">
        <w:tc>
          <w:tcPr>
            <w:tcW w:w="788" w:type="pct"/>
            <w:tcBorders>
              <w:top w:val="single" w:sz="4" w:space="0" w:color="000000" w:themeColor="text1"/>
            </w:tcBorders>
          </w:tcPr>
          <w:p w:rsidR="00230760" w:rsidRPr="00857351" w:rsidRDefault="00230760" w:rsidP="00230760">
            <w:pPr>
              <w:rPr>
                <w:sz w:val="26"/>
                <w:szCs w:val="26"/>
                <w:rtl/>
              </w:rPr>
            </w:pPr>
            <w:r w:rsidRPr="00857351">
              <w:rPr>
                <w:rFonts w:hint="cs"/>
                <w:sz w:val="26"/>
                <w:szCs w:val="26"/>
                <w:rtl/>
              </w:rPr>
              <w:t>الوعي</w:t>
            </w:r>
          </w:p>
        </w:tc>
        <w:tc>
          <w:tcPr>
            <w:tcW w:w="4212" w:type="pct"/>
            <w:tcBorders>
              <w:top w:val="single" w:sz="4" w:space="0" w:color="000000" w:themeColor="text1"/>
            </w:tcBorders>
          </w:tcPr>
          <w:p w:rsidR="00230760" w:rsidRDefault="00230760" w:rsidP="00222526">
            <w:pPr>
              <w:jc w:val="both"/>
              <w:rPr>
                <w:sz w:val="26"/>
                <w:szCs w:val="26"/>
                <w:rtl/>
              </w:rPr>
            </w:pPr>
            <w:r w:rsidRPr="00857351">
              <w:rPr>
                <w:rFonts w:hint="cs"/>
                <w:sz w:val="26"/>
                <w:szCs w:val="26"/>
                <w:rtl/>
              </w:rPr>
              <w:t xml:space="preserve">التثقيف يبدأ بالوعي </w:t>
            </w:r>
            <w:proofErr w:type="spellStart"/>
            <w:r w:rsidRPr="00857351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  <w:r w:rsidRPr="00857351">
              <w:rPr>
                <w:rFonts w:hint="cs"/>
                <w:sz w:val="26"/>
                <w:szCs w:val="26"/>
                <w:rtl/>
              </w:rPr>
              <w:t xml:space="preserve"> يجب تنبيه الموظفين </w:t>
            </w:r>
            <w:r w:rsidR="00557A62" w:rsidRPr="00857351">
              <w:rPr>
                <w:rFonts w:hint="cs"/>
                <w:sz w:val="26"/>
                <w:szCs w:val="26"/>
                <w:rtl/>
              </w:rPr>
              <w:t xml:space="preserve">لأهمية أمن المعلومات وتوعيتهم </w:t>
            </w:r>
            <w:r w:rsidR="00857351">
              <w:rPr>
                <w:rFonts w:hint="cs"/>
                <w:sz w:val="26"/>
                <w:szCs w:val="26"/>
                <w:rtl/>
              </w:rPr>
              <w:t>با</w:t>
            </w:r>
            <w:r w:rsidR="00557A62" w:rsidRPr="00857351">
              <w:rPr>
                <w:rFonts w:hint="cs"/>
                <w:sz w:val="26"/>
                <w:szCs w:val="26"/>
                <w:rtl/>
              </w:rPr>
              <w:t xml:space="preserve">لأخطار المحتملة .كذلك يجب توعيتهم للقواعد التي تلعب دوراً في حماية موجودات المنظمة ومواردها </w:t>
            </w:r>
            <w:proofErr w:type="spellStart"/>
            <w:r w:rsidR="00557A62" w:rsidRPr="00857351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="00557A62" w:rsidRPr="00857351">
              <w:rPr>
                <w:rFonts w:hint="cs"/>
                <w:sz w:val="26"/>
                <w:szCs w:val="26"/>
                <w:rtl/>
              </w:rPr>
              <w:t xml:space="preserve"> من الممكن زيادة الوعي من خلال الحلقات </w:t>
            </w:r>
            <w:proofErr w:type="spellStart"/>
            <w:r w:rsidR="00557A62" w:rsidRPr="00857351">
              <w:rPr>
                <w:rFonts w:hint="cs"/>
                <w:sz w:val="26"/>
                <w:szCs w:val="26"/>
                <w:rtl/>
              </w:rPr>
              <w:t>الدراسية,</w:t>
            </w:r>
            <w:proofErr w:type="spellEnd"/>
            <w:r w:rsidR="00557A62" w:rsidRPr="00857351">
              <w:rPr>
                <w:rFonts w:hint="cs"/>
                <w:sz w:val="26"/>
                <w:szCs w:val="26"/>
                <w:rtl/>
              </w:rPr>
              <w:t xml:space="preserve"> البريد الالكتروني </w:t>
            </w:r>
            <w:proofErr w:type="spellStart"/>
            <w:r w:rsidR="00557A62" w:rsidRPr="00857351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="00557A62" w:rsidRPr="00857351">
              <w:rPr>
                <w:rFonts w:hint="cs"/>
                <w:sz w:val="26"/>
                <w:szCs w:val="26"/>
                <w:rtl/>
              </w:rPr>
              <w:t xml:space="preserve"> أو المعلومات على شبكة </w:t>
            </w:r>
            <w:proofErr w:type="spellStart"/>
            <w:r w:rsidR="00557A62" w:rsidRPr="00857351">
              <w:rPr>
                <w:rFonts w:hint="cs"/>
                <w:sz w:val="26"/>
                <w:szCs w:val="26"/>
                <w:rtl/>
              </w:rPr>
              <w:t>الانترانت</w:t>
            </w:r>
            <w:proofErr w:type="spellEnd"/>
            <w:r w:rsidR="00557A62" w:rsidRPr="00857351">
              <w:rPr>
                <w:rFonts w:hint="cs"/>
                <w:sz w:val="26"/>
                <w:szCs w:val="26"/>
                <w:rtl/>
              </w:rPr>
              <w:t xml:space="preserve"> للمنظمة </w:t>
            </w:r>
            <w:proofErr w:type="spellStart"/>
            <w:r w:rsidR="00557A62" w:rsidRPr="00857351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</w:p>
          <w:p w:rsidR="00857351" w:rsidRPr="00857351" w:rsidRDefault="00857351" w:rsidP="00857351">
            <w:pPr>
              <w:jc w:val="both"/>
              <w:rPr>
                <w:sz w:val="26"/>
                <w:szCs w:val="26"/>
                <w:rtl/>
              </w:rPr>
            </w:pPr>
          </w:p>
        </w:tc>
      </w:tr>
      <w:tr w:rsidR="00230760" w:rsidRPr="00857351" w:rsidTr="00137603">
        <w:tc>
          <w:tcPr>
            <w:tcW w:w="788" w:type="pct"/>
          </w:tcPr>
          <w:p w:rsidR="00230760" w:rsidRPr="00857351" w:rsidRDefault="00557A62" w:rsidP="00230760">
            <w:pPr>
              <w:rPr>
                <w:sz w:val="26"/>
                <w:szCs w:val="26"/>
                <w:rtl/>
              </w:rPr>
            </w:pPr>
            <w:r w:rsidRPr="00857351">
              <w:rPr>
                <w:rFonts w:hint="cs"/>
                <w:sz w:val="26"/>
                <w:szCs w:val="26"/>
                <w:rtl/>
              </w:rPr>
              <w:t>الاتصال</w:t>
            </w:r>
          </w:p>
        </w:tc>
        <w:tc>
          <w:tcPr>
            <w:tcW w:w="4212" w:type="pct"/>
          </w:tcPr>
          <w:p w:rsidR="00230760" w:rsidRDefault="00557A62" w:rsidP="00222526">
            <w:pPr>
              <w:jc w:val="both"/>
              <w:rPr>
                <w:sz w:val="26"/>
                <w:szCs w:val="26"/>
                <w:rtl/>
              </w:rPr>
            </w:pPr>
            <w:r w:rsidRPr="00857351">
              <w:rPr>
                <w:rFonts w:hint="cs"/>
                <w:sz w:val="26"/>
                <w:szCs w:val="26"/>
                <w:rtl/>
              </w:rPr>
              <w:t xml:space="preserve">عندما </w:t>
            </w:r>
            <w:r w:rsidR="00857351">
              <w:rPr>
                <w:rFonts w:hint="cs"/>
                <w:sz w:val="26"/>
                <w:szCs w:val="26"/>
                <w:rtl/>
              </w:rPr>
              <w:t>يدرك الموظف</w:t>
            </w:r>
            <w:r w:rsidRPr="00857351">
              <w:rPr>
                <w:rFonts w:hint="cs"/>
                <w:sz w:val="26"/>
                <w:szCs w:val="26"/>
                <w:rtl/>
              </w:rPr>
              <w:t xml:space="preserve"> القضايا الأمنية والقواعد التي تلعب دوراً في</w:t>
            </w:r>
            <w:r w:rsidR="00857351">
              <w:rPr>
                <w:rFonts w:hint="cs"/>
                <w:sz w:val="26"/>
                <w:szCs w:val="26"/>
                <w:rtl/>
              </w:rPr>
              <w:t xml:space="preserve"> </w:t>
            </w:r>
            <w:r w:rsidRPr="00857351">
              <w:rPr>
                <w:rFonts w:hint="cs"/>
                <w:sz w:val="26"/>
                <w:szCs w:val="26"/>
                <w:rtl/>
              </w:rPr>
              <w:t xml:space="preserve">حماية موجودات </w:t>
            </w:r>
            <w:proofErr w:type="spellStart"/>
            <w:r w:rsidRPr="00857351">
              <w:rPr>
                <w:rFonts w:hint="cs"/>
                <w:sz w:val="26"/>
                <w:szCs w:val="26"/>
                <w:rtl/>
              </w:rPr>
              <w:t>المنظمة,</w:t>
            </w:r>
            <w:proofErr w:type="spellEnd"/>
            <w:r w:rsidRPr="00857351">
              <w:rPr>
                <w:rFonts w:hint="cs"/>
                <w:sz w:val="26"/>
                <w:szCs w:val="26"/>
                <w:rtl/>
              </w:rPr>
              <w:t xml:space="preserve"> خطوط ال</w:t>
            </w:r>
            <w:r w:rsidR="00857351">
              <w:rPr>
                <w:rFonts w:hint="cs"/>
                <w:sz w:val="26"/>
                <w:szCs w:val="26"/>
                <w:rtl/>
              </w:rPr>
              <w:t>ا</w:t>
            </w:r>
            <w:r w:rsidRPr="00857351">
              <w:rPr>
                <w:rFonts w:hint="cs"/>
                <w:sz w:val="26"/>
                <w:szCs w:val="26"/>
                <w:rtl/>
              </w:rPr>
              <w:t xml:space="preserve">تصال بين الموظفين والفريق الأمني  يجب أن تبقى مفتوحة </w:t>
            </w:r>
            <w:proofErr w:type="spellStart"/>
            <w:r w:rsidRPr="00857351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857351">
              <w:rPr>
                <w:rFonts w:hint="cs"/>
                <w:sz w:val="26"/>
                <w:szCs w:val="26"/>
                <w:rtl/>
              </w:rPr>
              <w:t xml:space="preserve"> المحترفون </w:t>
            </w:r>
            <w:r w:rsidR="00857351" w:rsidRPr="00857351">
              <w:rPr>
                <w:rFonts w:hint="cs"/>
                <w:sz w:val="26"/>
                <w:szCs w:val="26"/>
                <w:rtl/>
              </w:rPr>
              <w:t>الأمنيين</w:t>
            </w:r>
            <w:r w:rsidRPr="00857351">
              <w:rPr>
                <w:rFonts w:hint="cs"/>
                <w:sz w:val="26"/>
                <w:szCs w:val="26"/>
                <w:rtl/>
              </w:rPr>
              <w:t xml:space="preserve"> </w:t>
            </w:r>
            <w:r w:rsidR="00857351" w:rsidRPr="00857351">
              <w:rPr>
                <w:rFonts w:hint="cs"/>
                <w:sz w:val="26"/>
                <w:szCs w:val="26"/>
                <w:rtl/>
              </w:rPr>
              <w:t>بإمكانهم</w:t>
            </w:r>
            <w:r w:rsidRPr="00857351">
              <w:rPr>
                <w:rFonts w:hint="cs"/>
                <w:sz w:val="26"/>
                <w:szCs w:val="26"/>
                <w:rtl/>
              </w:rPr>
              <w:t xml:space="preserve"> تأسيس ذلك من خلال تشجيع الموظفين على طرح </w:t>
            </w:r>
            <w:r w:rsidR="00857351" w:rsidRPr="00857351">
              <w:rPr>
                <w:rFonts w:hint="cs"/>
                <w:sz w:val="26"/>
                <w:szCs w:val="26"/>
                <w:rtl/>
              </w:rPr>
              <w:t>أسألتهم</w:t>
            </w:r>
            <w:r w:rsidRPr="00857351">
              <w:rPr>
                <w:rFonts w:hint="cs"/>
                <w:sz w:val="26"/>
                <w:szCs w:val="26"/>
                <w:rtl/>
              </w:rPr>
              <w:t xml:space="preserve"> واستقبال التغذية الراجعة من الموظفين عن الوضع الأمني </w:t>
            </w:r>
            <w:proofErr w:type="spellStart"/>
            <w:r w:rsidRPr="00857351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857351">
              <w:rPr>
                <w:rFonts w:hint="cs"/>
                <w:sz w:val="26"/>
                <w:szCs w:val="26"/>
                <w:rtl/>
              </w:rPr>
              <w:t xml:space="preserve"> كذلك العمل على إطلاع القوى العاملة على آخر المستجدات في ما يلزمهم من النواحي الأمنية </w:t>
            </w:r>
            <w:proofErr w:type="spellStart"/>
            <w:r w:rsidRPr="00857351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</w:p>
          <w:p w:rsidR="00857351" w:rsidRPr="00857351" w:rsidRDefault="00857351" w:rsidP="00857351">
            <w:pPr>
              <w:jc w:val="both"/>
              <w:rPr>
                <w:sz w:val="26"/>
                <w:szCs w:val="26"/>
                <w:rtl/>
              </w:rPr>
            </w:pPr>
          </w:p>
        </w:tc>
      </w:tr>
      <w:tr w:rsidR="00230760" w:rsidRPr="00857351" w:rsidTr="00137603">
        <w:tc>
          <w:tcPr>
            <w:tcW w:w="788" w:type="pct"/>
            <w:tcBorders>
              <w:bottom w:val="single" w:sz="18" w:space="0" w:color="000000" w:themeColor="text1"/>
            </w:tcBorders>
          </w:tcPr>
          <w:p w:rsidR="00230760" w:rsidRPr="00857351" w:rsidRDefault="00557A62" w:rsidP="00230760">
            <w:pPr>
              <w:rPr>
                <w:sz w:val="26"/>
                <w:szCs w:val="26"/>
                <w:rtl/>
              </w:rPr>
            </w:pPr>
            <w:r w:rsidRPr="00857351">
              <w:rPr>
                <w:rFonts w:hint="cs"/>
                <w:sz w:val="26"/>
                <w:szCs w:val="26"/>
                <w:rtl/>
              </w:rPr>
              <w:t>التعليم</w:t>
            </w:r>
          </w:p>
        </w:tc>
        <w:tc>
          <w:tcPr>
            <w:tcW w:w="4212" w:type="pct"/>
            <w:tcBorders>
              <w:bottom w:val="single" w:sz="18" w:space="0" w:color="000000" w:themeColor="text1"/>
            </w:tcBorders>
          </w:tcPr>
          <w:p w:rsidR="00230760" w:rsidRPr="00857351" w:rsidRDefault="00557A62" w:rsidP="00137603">
            <w:pPr>
              <w:jc w:val="both"/>
              <w:rPr>
                <w:sz w:val="26"/>
                <w:szCs w:val="26"/>
                <w:rtl/>
              </w:rPr>
            </w:pPr>
            <w:r w:rsidRPr="00857351">
              <w:rPr>
                <w:rFonts w:hint="cs"/>
                <w:sz w:val="26"/>
                <w:szCs w:val="26"/>
                <w:rtl/>
              </w:rPr>
              <w:t xml:space="preserve">بالنهاية </w:t>
            </w:r>
            <w:proofErr w:type="spellStart"/>
            <w:r w:rsidRPr="00857351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857351">
              <w:rPr>
                <w:rFonts w:hint="cs"/>
                <w:sz w:val="26"/>
                <w:szCs w:val="26"/>
                <w:rtl/>
              </w:rPr>
              <w:t xml:space="preserve"> يجب تدريب الموظفين وتعليمهم على الإجراءات الأمنية ,والممارسات </w:t>
            </w:r>
            <w:proofErr w:type="spellStart"/>
            <w:r w:rsidRPr="00857351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857351">
              <w:rPr>
                <w:rFonts w:hint="cs"/>
                <w:sz w:val="26"/>
                <w:szCs w:val="26"/>
                <w:rtl/>
              </w:rPr>
              <w:t xml:space="preserve"> </w:t>
            </w:r>
            <w:r w:rsidR="00F26303" w:rsidRPr="00857351">
              <w:rPr>
                <w:rFonts w:hint="cs"/>
                <w:sz w:val="26"/>
                <w:szCs w:val="26"/>
                <w:rtl/>
              </w:rPr>
              <w:t xml:space="preserve">والتوقعات من لحظة دخولهم باب المنظمة </w:t>
            </w:r>
            <w:proofErr w:type="spellStart"/>
            <w:r w:rsidR="00857351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  <w:r w:rsidR="00857351">
              <w:rPr>
                <w:rFonts w:hint="cs"/>
                <w:sz w:val="26"/>
                <w:szCs w:val="26"/>
                <w:rtl/>
              </w:rPr>
              <w:t xml:space="preserve"> إن </w:t>
            </w:r>
            <w:r w:rsidR="00F26303" w:rsidRPr="00857351">
              <w:rPr>
                <w:rFonts w:hint="cs"/>
                <w:sz w:val="26"/>
                <w:szCs w:val="26"/>
                <w:rtl/>
              </w:rPr>
              <w:t xml:space="preserve"> مسؤولية الموظفين عن أمن المنظمة تبدأ لحظة وصولهم مبنى المنظمة </w:t>
            </w:r>
            <w:proofErr w:type="spellStart"/>
            <w:r w:rsidR="00F26303" w:rsidRPr="00857351">
              <w:rPr>
                <w:rFonts w:hint="cs"/>
                <w:sz w:val="26"/>
                <w:szCs w:val="26"/>
                <w:rtl/>
              </w:rPr>
              <w:t>والموارد,</w:t>
            </w:r>
            <w:proofErr w:type="spellEnd"/>
            <w:r w:rsidR="00F26303" w:rsidRPr="00857351">
              <w:rPr>
                <w:rFonts w:hint="cs"/>
                <w:sz w:val="26"/>
                <w:szCs w:val="26"/>
                <w:rtl/>
              </w:rPr>
              <w:t xml:space="preserve"> كذلك الملكية الفكرية داخل المنظمة </w:t>
            </w:r>
            <w:proofErr w:type="spellStart"/>
            <w:r w:rsidR="00F26303" w:rsidRPr="00857351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="00F26303" w:rsidRPr="00857351">
              <w:rPr>
                <w:rFonts w:hint="cs"/>
                <w:sz w:val="26"/>
                <w:szCs w:val="26"/>
                <w:rtl/>
              </w:rPr>
              <w:t xml:space="preserve"> التعليم يجب أن يتواصل ويستمر طالما أن التكنولوجيا تتغير والمعلومات الجديدة تصبح متوافرة </w:t>
            </w:r>
            <w:proofErr w:type="spellStart"/>
            <w:r w:rsidR="00F26303" w:rsidRPr="00857351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="00F26303" w:rsidRPr="00857351">
              <w:rPr>
                <w:rFonts w:hint="cs"/>
                <w:sz w:val="26"/>
                <w:szCs w:val="26"/>
                <w:rtl/>
              </w:rPr>
              <w:t xml:space="preserve"> التعليم يأخذ عدة أشكال </w:t>
            </w:r>
            <w:proofErr w:type="spellStart"/>
            <w:r w:rsidR="00F26303" w:rsidRPr="00857351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="00F26303" w:rsidRPr="00857351">
              <w:rPr>
                <w:rFonts w:hint="cs"/>
                <w:sz w:val="26"/>
                <w:szCs w:val="26"/>
                <w:rtl/>
              </w:rPr>
              <w:t xml:space="preserve"> جلسات التدريب </w:t>
            </w:r>
            <w:proofErr w:type="spellStart"/>
            <w:r w:rsidR="00F26303" w:rsidRPr="00857351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="00F26303" w:rsidRPr="00857351">
              <w:rPr>
                <w:rFonts w:hint="cs"/>
                <w:sz w:val="26"/>
                <w:szCs w:val="26"/>
                <w:rtl/>
              </w:rPr>
              <w:t xml:space="preserve"> دورات </w:t>
            </w:r>
            <w:r w:rsidR="00137603" w:rsidRPr="00137603">
              <w:rPr>
                <w:i/>
                <w:iCs/>
                <w:sz w:val="26"/>
                <w:szCs w:val="26"/>
              </w:rPr>
              <w:t>online</w:t>
            </w:r>
            <w:r w:rsidR="00F26303" w:rsidRPr="00857351">
              <w:rPr>
                <w:rFonts w:hint="cs"/>
                <w:sz w:val="26"/>
                <w:szCs w:val="26"/>
                <w:rtl/>
              </w:rPr>
              <w:t xml:space="preserve"> </w:t>
            </w:r>
            <w:proofErr w:type="spellStart"/>
            <w:r w:rsidR="00F26303" w:rsidRPr="00857351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="00F26303" w:rsidRPr="00857351">
              <w:rPr>
                <w:rFonts w:hint="cs"/>
                <w:sz w:val="26"/>
                <w:szCs w:val="26"/>
                <w:rtl/>
              </w:rPr>
              <w:t xml:space="preserve"> المستخدمون المعلمون هم أفضل خط دفاع ضد </w:t>
            </w:r>
            <w:r w:rsidR="00857351">
              <w:rPr>
                <w:rFonts w:hint="cs"/>
                <w:sz w:val="26"/>
                <w:szCs w:val="26"/>
                <w:rtl/>
              </w:rPr>
              <w:t xml:space="preserve">أي هجوم من خلال الهندسة </w:t>
            </w:r>
            <w:r w:rsidR="00222526">
              <w:rPr>
                <w:rFonts w:hint="cs"/>
                <w:sz w:val="26"/>
                <w:szCs w:val="26"/>
                <w:rtl/>
              </w:rPr>
              <w:t>الاجتماعية</w:t>
            </w:r>
            <w:r w:rsidR="00857351">
              <w:rPr>
                <w:rFonts w:hint="cs"/>
                <w:sz w:val="26"/>
                <w:szCs w:val="26"/>
                <w:rtl/>
              </w:rPr>
              <w:t xml:space="preserve"> </w:t>
            </w:r>
            <w:proofErr w:type="spellStart"/>
            <w:r w:rsidR="00857351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  <w:r w:rsidR="00F26303" w:rsidRPr="00857351">
              <w:rPr>
                <w:rFonts w:hint="cs"/>
                <w:sz w:val="26"/>
                <w:szCs w:val="26"/>
                <w:rtl/>
              </w:rPr>
              <w:t xml:space="preserve"> </w:t>
            </w:r>
          </w:p>
        </w:tc>
      </w:tr>
    </w:tbl>
    <w:p w:rsidR="00222526" w:rsidRDefault="00222526" w:rsidP="00230760">
      <w:pPr>
        <w:rPr>
          <w:sz w:val="26"/>
          <w:szCs w:val="26"/>
          <w:rtl/>
        </w:rPr>
      </w:pPr>
    </w:p>
    <w:p w:rsidR="00230760" w:rsidRPr="00222526" w:rsidRDefault="00222526" w:rsidP="00230760">
      <w:pPr>
        <w:rPr>
          <w:i/>
          <w:iCs/>
          <w:sz w:val="26"/>
          <w:szCs w:val="26"/>
          <w:rtl/>
        </w:rPr>
      </w:pPr>
      <w:r w:rsidRPr="00222526">
        <w:rPr>
          <w:b/>
          <w:bCs/>
          <w:i/>
          <w:iCs/>
          <w:sz w:val="28"/>
          <w:szCs w:val="28"/>
        </w:rPr>
        <w:t>Online Resources</w:t>
      </w:r>
      <w:r w:rsidRPr="00222526">
        <w:rPr>
          <w:rFonts w:hint="cs"/>
          <w:i/>
          <w:iCs/>
          <w:sz w:val="26"/>
          <w:szCs w:val="26"/>
          <w:rtl/>
        </w:rPr>
        <w:t xml:space="preserve"> </w:t>
      </w:r>
      <w:proofErr w:type="spellStart"/>
      <w:r w:rsidRPr="00222526">
        <w:rPr>
          <w:rFonts w:hint="cs"/>
          <w:i/>
          <w:iCs/>
          <w:sz w:val="26"/>
          <w:szCs w:val="26"/>
          <w:rtl/>
        </w:rPr>
        <w:t>:</w:t>
      </w:r>
      <w:proofErr w:type="spellEnd"/>
    </w:p>
    <w:p w:rsidR="00E87E12" w:rsidRPr="00F91A4E" w:rsidRDefault="00E87E12" w:rsidP="00137603">
      <w:pPr>
        <w:jc w:val="both"/>
        <w:rPr>
          <w:sz w:val="26"/>
          <w:szCs w:val="26"/>
          <w:rtl/>
        </w:rPr>
      </w:pPr>
      <w:r w:rsidRPr="00F91A4E">
        <w:rPr>
          <w:rFonts w:hint="cs"/>
          <w:sz w:val="26"/>
          <w:szCs w:val="26"/>
          <w:rtl/>
        </w:rPr>
        <w:t xml:space="preserve">الطريقة الشائعة لترقية جميع أطوار عملية تعليم الموظفين هي تزويد الموظفين بطريقة للوصول إلى المواضيع المتعلقة بأمن الموارد والمعلومات على الإنترنت </w:t>
      </w:r>
      <w:proofErr w:type="spellStart"/>
      <w:r w:rsidRPr="00F91A4E">
        <w:rPr>
          <w:rFonts w:hint="cs"/>
          <w:sz w:val="26"/>
          <w:szCs w:val="26"/>
          <w:rtl/>
        </w:rPr>
        <w:t>,</w:t>
      </w:r>
      <w:proofErr w:type="spellEnd"/>
      <w:r w:rsidRPr="00F91A4E">
        <w:rPr>
          <w:rFonts w:hint="cs"/>
          <w:sz w:val="26"/>
          <w:szCs w:val="26"/>
          <w:rtl/>
        </w:rPr>
        <w:t xml:space="preserve"> </w:t>
      </w:r>
      <w:r w:rsidR="00A54AC5" w:rsidRPr="00F91A4E">
        <w:rPr>
          <w:rFonts w:hint="cs"/>
          <w:sz w:val="26"/>
          <w:szCs w:val="26"/>
          <w:rtl/>
          <w:lang w:bidi="ar-JO"/>
        </w:rPr>
        <w:t xml:space="preserve">وتزويدهم بمعلومات </w:t>
      </w:r>
      <w:r w:rsidR="00222526" w:rsidRPr="00F91A4E">
        <w:rPr>
          <w:rFonts w:hint="cs"/>
          <w:sz w:val="26"/>
          <w:szCs w:val="26"/>
          <w:rtl/>
          <w:lang w:bidi="ar-JO"/>
        </w:rPr>
        <w:t>أمنية</w:t>
      </w:r>
      <w:r w:rsidR="00A54AC5" w:rsidRPr="00F91A4E">
        <w:rPr>
          <w:rFonts w:hint="cs"/>
          <w:sz w:val="26"/>
          <w:szCs w:val="26"/>
          <w:rtl/>
          <w:lang w:bidi="ar-JO"/>
        </w:rPr>
        <w:t xml:space="preserve"> </w:t>
      </w:r>
      <w:proofErr w:type="spellStart"/>
      <w:r w:rsidR="00A54AC5" w:rsidRPr="00F91A4E">
        <w:rPr>
          <w:rFonts w:hint="cs"/>
          <w:sz w:val="26"/>
          <w:szCs w:val="26"/>
          <w:rtl/>
          <w:lang w:bidi="ar-JO"/>
        </w:rPr>
        <w:t>خاصة,</w:t>
      </w:r>
      <w:proofErr w:type="spellEnd"/>
      <w:r w:rsidR="00A54AC5" w:rsidRPr="00F91A4E">
        <w:rPr>
          <w:rFonts w:hint="cs"/>
          <w:sz w:val="26"/>
          <w:szCs w:val="26"/>
          <w:rtl/>
          <w:lang w:bidi="ar-JO"/>
        </w:rPr>
        <w:t xml:space="preserve"> مثل وثيقة السياسات الأمنية لمؤسستك </w:t>
      </w:r>
      <w:proofErr w:type="spellStart"/>
      <w:r w:rsidR="00A54AC5" w:rsidRPr="00F91A4E">
        <w:rPr>
          <w:rFonts w:hint="cs"/>
          <w:sz w:val="26"/>
          <w:szCs w:val="26"/>
          <w:rtl/>
          <w:lang w:bidi="ar-JO"/>
        </w:rPr>
        <w:t>,</w:t>
      </w:r>
      <w:proofErr w:type="spellEnd"/>
      <w:r w:rsidR="00A54AC5" w:rsidRPr="00F91A4E">
        <w:rPr>
          <w:rFonts w:hint="cs"/>
          <w:sz w:val="26"/>
          <w:szCs w:val="26"/>
          <w:rtl/>
          <w:lang w:bidi="ar-JO"/>
        </w:rPr>
        <w:t xml:space="preserve"> من خلال شبكة </w:t>
      </w:r>
      <w:proofErr w:type="spellStart"/>
      <w:r w:rsidR="00A54AC5" w:rsidRPr="00F91A4E">
        <w:rPr>
          <w:rFonts w:hint="cs"/>
          <w:sz w:val="26"/>
          <w:szCs w:val="26"/>
          <w:rtl/>
          <w:lang w:bidi="ar-JO"/>
        </w:rPr>
        <w:t>الانترانت</w:t>
      </w:r>
      <w:proofErr w:type="spellEnd"/>
      <w:r w:rsidR="00A54AC5" w:rsidRPr="00F91A4E">
        <w:rPr>
          <w:rFonts w:hint="cs"/>
          <w:sz w:val="26"/>
          <w:szCs w:val="26"/>
          <w:rtl/>
          <w:lang w:bidi="ar-JO"/>
        </w:rPr>
        <w:t xml:space="preserve"> الخاصة بمؤسستك </w:t>
      </w:r>
      <w:proofErr w:type="spellStart"/>
      <w:r w:rsidR="00A54AC5" w:rsidRPr="00F91A4E">
        <w:rPr>
          <w:rFonts w:hint="cs"/>
          <w:sz w:val="26"/>
          <w:szCs w:val="26"/>
          <w:rtl/>
          <w:lang w:bidi="ar-JO"/>
        </w:rPr>
        <w:t>,</w:t>
      </w:r>
      <w:proofErr w:type="spellEnd"/>
      <w:r w:rsidR="00A54AC5" w:rsidRPr="00F91A4E">
        <w:rPr>
          <w:rFonts w:hint="cs"/>
          <w:sz w:val="26"/>
          <w:szCs w:val="26"/>
          <w:rtl/>
          <w:lang w:bidi="ar-JO"/>
        </w:rPr>
        <w:t xml:space="preserve"> كذلك إرشادهم لعدد من </w:t>
      </w:r>
      <w:r w:rsidR="00222526">
        <w:rPr>
          <w:rFonts w:hint="cs"/>
          <w:sz w:val="26"/>
          <w:szCs w:val="26"/>
          <w:rtl/>
          <w:lang w:bidi="ar-JO"/>
        </w:rPr>
        <w:t>المصادر</w:t>
      </w:r>
      <w:r w:rsidR="00A54AC5" w:rsidRPr="00F91A4E">
        <w:rPr>
          <w:rFonts w:hint="cs"/>
          <w:sz w:val="26"/>
          <w:szCs w:val="26"/>
          <w:rtl/>
          <w:lang w:bidi="ar-JO"/>
        </w:rPr>
        <w:t xml:space="preserve"> حسنة السمعة والقيمة على شبكة الانترنت </w:t>
      </w:r>
      <w:proofErr w:type="spellStart"/>
      <w:r w:rsidR="00A54AC5" w:rsidRPr="00F91A4E">
        <w:rPr>
          <w:rFonts w:hint="cs"/>
          <w:sz w:val="26"/>
          <w:szCs w:val="26"/>
          <w:rtl/>
          <w:lang w:bidi="ar-JO"/>
        </w:rPr>
        <w:t>,</w:t>
      </w:r>
      <w:proofErr w:type="spellEnd"/>
      <w:r w:rsidR="00A54AC5" w:rsidRPr="00F91A4E">
        <w:rPr>
          <w:rFonts w:hint="cs"/>
          <w:sz w:val="26"/>
          <w:szCs w:val="26"/>
          <w:rtl/>
          <w:lang w:bidi="ar-JO"/>
        </w:rPr>
        <w:t xml:space="preserve"> </w:t>
      </w:r>
      <w:r w:rsidR="00222526" w:rsidRPr="00F91A4E">
        <w:rPr>
          <w:rFonts w:hint="cs"/>
          <w:sz w:val="26"/>
          <w:szCs w:val="26"/>
          <w:rtl/>
          <w:lang w:bidi="ar-JO"/>
        </w:rPr>
        <w:t>إلا</w:t>
      </w:r>
      <w:r w:rsidR="00A54AC5" w:rsidRPr="00F91A4E">
        <w:rPr>
          <w:rFonts w:hint="cs"/>
          <w:sz w:val="26"/>
          <w:szCs w:val="26"/>
          <w:rtl/>
          <w:lang w:bidi="ar-JO"/>
        </w:rPr>
        <w:t xml:space="preserve"> انه يجب الحذر عند البحث في الانترنت</w:t>
      </w:r>
      <w:r w:rsidR="00D91176" w:rsidRPr="00F91A4E">
        <w:rPr>
          <w:rFonts w:hint="cs"/>
          <w:sz w:val="26"/>
          <w:szCs w:val="26"/>
          <w:rtl/>
          <w:lang w:bidi="ar-JO"/>
        </w:rPr>
        <w:t xml:space="preserve"> </w:t>
      </w:r>
      <w:proofErr w:type="spellStart"/>
      <w:r w:rsidR="00D91176" w:rsidRPr="00F91A4E">
        <w:rPr>
          <w:rFonts w:hint="cs"/>
          <w:sz w:val="26"/>
          <w:szCs w:val="26"/>
          <w:rtl/>
          <w:lang w:bidi="ar-JO"/>
        </w:rPr>
        <w:t>,</w:t>
      </w:r>
      <w:proofErr w:type="spellEnd"/>
      <w:r w:rsidR="00D91176" w:rsidRPr="00F91A4E">
        <w:rPr>
          <w:rFonts w:hint="cs"/>
          <w:sz w:val="26"/>
          <w:szCs w:val="26"/>
          <w:rtl/>
          <w:lang w:bidi="ar-JO"/>
        </w:rPr>
        <w:t xml:space="preserve"> لأن المعلومات الموجودة على الموقع لا تعني </w:t>
      </w:r>
      <w:r w:rsidR="00D91176" w:rsidRPr="00F91A4E">
        <w:rPr>
          <w:rFonts w:hint="cs"/>
          <w:sz w:val="26"/>
          <w:szCs w:val="26"/>
          <w:rtl/>
          <w:lang w:bidi="ar-JO"/>
        </w:rPr>
        <w:lastRenderedPageBreak/>
        <w:t xml:space="preserve">بالضرورة </w:t>
      </w:r>
      <w:r w:rsidR="00222526" w:rsidRPr="00F91A4E">
        <w:rPr>
          <w:rFonts w:hint="cs"/>
          <w:sz w:val="26"/>
          <w:szCs w:val="26"/>
          <w:rtl/>
          <w:lang w:bidi="ar-JO"/>
        </w:rPr>
        <w:t>أنها</w:t>
      </w:r>
      <w:r w:rsidR="00D91176" w:rsidRPr="00F91A4E">
        <w:rPr>
          <w:rFonts w:hint="cs"/>
          <w:sz w:val="26"/>
          <w:szCs w:val="26"/>
          <w:rtl/>
          <w:lang w:bidi="ar-JO"/>
        </w:rPr>
        <w:t xml:space="preserve"> </w:t>
      </w:r>
      <w:proofErr w:type="spellStart"/>
      <w:r w:rsidR="00D91176" w:rsidRPr="00F91A4E">
        <w:rPr>
          <w:rFonts w:hint="cs"/>
          <w:sz w:val="26"/>
          <w:szCs w:val="26"/>
          <w:rtl/>
          <w:lang w:bidi="ar-JO"/>
        </w:rPr>
        <w:t>حقيقية</w:t>
      </w:r>
      <w:proofErr w:type="spellEnd"/>
      <w:r w:rsidR="00D91176" w:rsidRPr="00F91A4E">
        <w:rPr>
          <w:rFonts w:hint="cs"/>
          <w:sz w:val="26"/>
          <w:szCs w:val="26"/>
          <w:rtl/>
          <w:lang w:bidi="ar-JO"/>
        </w:rPr>
        <w:t xml:space="preserve"> وموثوق</w:t>
      </w:r>
      <w:r w:rsidR="00222526">
        <w:rPr>
          <w:rFonts w:hint="cs"/>
          <w:sz w:val="26"/>
          <w:szCs w:val="26"/>
          <w:rtl/>
          <w:lang w:bidi="ar-JO"/>
        </w:rPr>
        <w:t xml:space="preserve"> </w:t>
      </w:r>
      <w:r w:rsidR="00137603">
        <w:rPr>
          <w:rFonts w:hint="cs"/>
          <w:sz w:val="26"/>
          <w:szCs w:val="26"/>
          <w:rtl/>
        </w:rPr>
        <w:t>في</w:t>
      </w:r>
      <w:r w:rsidR="00222526">
        <w:rPr>
          <w:rFonts w:hint="cs"/>
          <w:sz w:val="26"/>
          <w:szCs w:val="26"/>
          <w:rtl/>
          <w:lang w:bidi="ar-JO"/>
        </w:rPr>
        <w:t>ها</w:t>
      </w:r>
      <w:r w:rsidR="00D91176" w:rsidRPr="00F91A4E">
        <w:rPr>
          <w:rFonts w:hint="cs"/>
          <w:sz w:val="26"/>
          <w:szCs w:val="26"/>
          <w:rtl/>
          <w:lang w:bidi="ar-JO"/>
        </w:rPr>
        <w:t xml:space="preserve"> </w:t>
      </w:r>
      <w:proofErr w:type="spellStart"/>
      <w:r w:rsidR="00D91176" w:rsidRPr="00F91A4E">
        <w:rPr>
          <w:rFonts w:hint="cs"/>
          <w:sz w:val="26"/>
          <w:szCs w:val="26"/>
          <w:rtl/>
          <w:lang w:bidi="ar-JO"/>
        </w:rPr>
        <w:t>,</w:t>
      </w:r>
      <w:proofErr w:type="spellEnd"/>
      <w:r w:rsidR="00D91176" w:rsidRPr="00F91A4E">
        <w:rPr>
          <w:rFonts w:hint="cs"/>
          <w:sz w:val="26"/>
          <w:szCs w:val="26"/>
          <w:rtl/>
          <w:lang w:bidi="ar-JO"/>
        </w:rPr>
        <w:t xml:space="preserve"> مراقبة المواقع المقترحة للموظفين بشكل دوري للتأكد من تزويدهم بمعلومات جديرة بالاهتمام </w:t>
      </w:r>
      <w:proofErr w:type="spellStart"/>
      <w:r w:rsidR="00D91176" w:rsidRPr="00F91A4E">
        <w:rPr>
          <w:rFonts w:hint="cs"/>
          <w:sz w:val="26"/>
          <w:szCs w:val="26"/>
          <w:rtl/>
          <w:lang w:bidi="ar-JO"/>
        </w:rPr>
        <w:t>,</w:t>
      </w:r>
      <w:proofErr w:type="spellEnd"/>
      <w:r w:rsidR="00D91176" w:rsidRPr="00F91A4E">
        <w:rPr>
          <w:rFonts w:hint="cs"/>
          <w:sz w:val="26"/>
          <w:szCs w:val="26"/>
          <w:rtl/>
          <w:lang w:bidi="ar-JO"/>
        </w:rPr>
        <w:t xml:space="preserve"> وتشجيع الموظفين للتحقق من أية معلومات فنية أو أمنية متعلقة بالمعلومات </w:t>
      </w:r>
      <w:r w:rsidR="00222526" w:rsidRPr="00F91A4E">
        <w:rPr>
          <w:rFonts w:hint="cs"/>
          <w:sz w:val="26"/>
          <w:szCs w:val="26"/>
          <w:rtl/>
        </w:rPr>
        <w:t>باستخدام</w:t>
      </w:r>
      <w:r w:rsidR="00D91176" w:rsidRPr="00F91A4E">
        <w:rPr>
          <w:rFonts w:hint="cs"/>
          <w:sz w:val="26"/>
          <w:szCs w:val="26"/>
          <w:rtl/>
        </w:rPr>
        <w:t xml:space="preserve"> طرف ثالث موثوق </w:t>
      </w:r>
      <w:r w:rsidR="00222526">
        <w:rPr>
          <w:rFonts w:hint="cs"/>
          <w:sz w:val="26"/>
          <w:szCs w:val="26"/>
          <w:rtl/>
        </w:rPr>
        <w:t xml:space="preserve">فيه </w:t>
      </w:r>
      <w:r w:rsidR="00D91176" w:rsidRPr="00F91A4E">
        <w:rPr>
          <w:rFonts w:hint="cs"/>
          <w:sz w:val="26"/>
          <w:szCs w:val="26"/>
          <w:rtl/>
        </w:rPr>
        <w:t xml:space="preserve">قبل التعامل مع المعلومات أو تمريرها </w:t>
      </w:r>
      <w:r w:rsidR="00222526" w:rsidRPr="00F91A4E">
        <w:rPr>
          <w:rFonts w:hint="cs"/>
          <w:sz w:val="26"/>
          <w:szCs w:val="26"/>
          <w:rtl/>
        </w:rPr>
        <w:t>إلى</w:t>
      </w:r>
      <w:r w:rsidR="00D91176" w:rsidRPr="00F91A4E">
        <w:rPr>
          <w:rFonts w:hint="cs"/>
          <w:sz w:val="26"/>
          <w:szCs w:val="26"/>
          <w:rtl/>
        </w:rPr>
        <w:t xml:space="preserve"> الآخرين </w:t>
      </w:r>
      <w:proofErr w:type="spellStart"/>
      <w:r w:rsidR="00D91176" w:rsidRPr="00F91A4E">
        <w:rPr>
          <w:rFonts w:hint="cs"/>
          <w:sz w:val="26"/>
          <w:szCs w:val="26"/>
          <w:rtl/>
        </w:rPr>
        <w:t>.</w:t>
      </w:r>
      <w:proofErr w:type="spellEnd"/>
    </w:p>
    <w:p w:rsidR="00D91176" w:rsidRPr="00F91A4E" w:rsidRDefault="00D91176" w:rsidP="00D91176">
      <w:pPr>
        <w:rPr>
          <w:sz w:val="26"/>
          <w:szCs w:val="26"/>
          <w:rtl/>
        </w:rPr>
      </w:pPr>
      <w:r w:rsidRPr="00F91A4E">
        <w:rPr>
          <w:rFonts w:hint="cs"/>
          <w:sz w:val="26"/>
          <w:szCs w:val="26"/>
          <w:rtl/>
        </w:rPr>
        <w:t xml:space="preserve">هنا بعض موارد أمن المعلومات القيمة من منتجي التكنولوجيا والمنظمات الأخرى التي من الممكن أن تجدها على الانترنت </w:t>
      </w:r>
      <w:proofErr w:type="spellStart"/>
      <w:r w:rsidRPr="00F91A4E">
        <w:rPr>
          <w:rFonts w:hint="cs"/>
          <w:sz w:val="26"/>
          <w:szCs w:val="26"/>
          <w:rtl/>
        </w:rPr>
        <w:t>:</w:t>
      </w:r>
      <w:proofErr w:type="spellEnd"/>
    </w:p>
    <w:tbl>
      <w:tblPr>
        <w:tblStyle w:val="a3"/>
        <w:bidiVisual/>
        <w:tblW w:w="5000" w:type="pct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4404"/>
        <w:gridCol w:w="5166"/>
      </w:tblGrid>
      <w:tr w:rsidR="00222526" w:rsidRPr="00222526" w:rsidTr="00137603">
        <w:tc>
          <w:tcPr>
            <w:tcW w:w="2584" w:type="pct"/>
          </w:tcPr>
          <w:p w:rsidR="00222526" w:rsidRPr="00222526" w:rsidRDefault="00222526" w:rsidP="00222526">
            <w:pPr>
              <w:pStyle w:val="a4"/>
              <w:numPr>
                <w:ilvl w:val="0"/>
                <w:numId w:val="2"/>
              </w:numPr>
              <w:bidi w:val="0"/>
              <w:rPr>
                <w:sz w:val="20"/>
                <w:szCs w:val="20"/>
              </w:rPr>
            </w:pPr>
            <w:r w:rsidRPr="00222526">
              <w:rPr>
                <w:sz w:val="20"/>
                <w:szCs w:val="20"/>
              </w:rPr>
              <w:t>www.sun/security/index.jsp</w:t>
            </w:r>
          </w:p>
        </w:tc>
        <w:tc>
          <w:tcPr>
            <w:tcW w:w="2416" w:type="pct"/>
          </w:tcPr>
          <w:p w:rsidR="00222526" w:rsidRPr="00137603" w:rsidRDefault="00222526" w:rsidP="00137603">
            <w:pPr>
              <w:pStyle w:val="a4"/>
              <w:numPr>
                <w:ilvl w:val="0"/>
                <w:numId w:val="3"/>
              </w:numPr>
              <w:bidi w:val="0"/>
              <w:rPr>
                <w:sz w:val="20"/>
                <w:szCs w:val="20"/>
              </w:rPr>
            </w:pPr>
            <w:r w:rsidRPr="00137603">
              <w:rPr>
                <w:sz w:val="20"/>
                <w:szCs w:val="20"/>
              </w:rPr>
              <w:t>www.microsoft.com/security/default.mspx</w:t>
            </w:r>
          </w:p>
        </w:tc>
      </w:tr>
      <w:tr w:rsidR="00222526" w:rsidRPr="00222526" w:rsidTr="00137603">
        <w:tc>
          <w:tcPr>
            <w:tcW w:w="2584" w:type="pct"/>
          </w:tcPr>
          <w:p w:rsidR="00222526" w:rsidRPr="00222526" w:rsidRDefault="00222526" w:rsidP="00222526">
            <w:pPr>
              <w:pStyle w:val="a4"/>
              <w:numPr>
                <w:ilvl w:val="0"/>
                <w:numId w:val="2"/>
              </w:numPr>
              <w:bidi w:val="0"/>
              <w:rPr>
                <w:sz w:val="20"/>
                <w:szCs w:val="20"/>
              </w:rPr>
            </w:pPr>
            <w:r w:rsidRPr="00222526">
              <w:rPr>
                <w:sz w:val="20"/>
                <w:szCs w:val="20"/>
              </w:rPr>
              <w:t>www.symantec.com/business/index.jsp</w:t>
            </w:r>
          </w:p>
        </w:tc>
        <w:tc>
          <w:tcPr>
            <w:tcW w:w="2416" w:type="pct"/>
          </w:tcPr>
          <w:p w:rsidR="00222526" w:rsidRPr="00137603" w:rsidRDefault="00222526" w:rsidP="00137603">
            <w:pPr>
              <w:pStyle w:val="a4"/>
              <w:numPr>
                <w:ilvl w:val="0"/>
                <w:numId w:val="3"/>
              </w:numPr>
              <w:bidi w:val="0"/>
              <w:rPr>
                <w:sz w:val="20"/>
                <w:szCs w:val="20"/>
              </w:rPr>
            </w:pPr>
            <w:r w:rsidRPr="00137603">
              <w:rPr>
                <w:sz w:val="20"/>
                <w:szCs w:val="20"/>
              </w:rPr>
              <w:t>Tools.cisco.com/security/center/</w:t>
            </w:r>
            <w:proofErr w:type="spellStart"/>
            <w:r w:rsidRPr="00137603">
              <w:rPr>
                <w:sz w:val="20"/>
                <w:szCs w:val="20"/>
              </w:rPr>
              <w:t>home.x</w:t>
            </w:r>
            <w:proofErr w:type="spellEnd"/>
          </w:p>
        </w:tc>
      </w:tr>
      <w:tr w:rsidR="00222526" w:rsidRPr="00222526" w:rsidTr="00137603">
        <w:tc>
          <w:tcPr>
            <w:tcW w:w="2584" w:type="pct"/>
          </w:tcPr>
          <w:p w:rsidR="00222526" w:rsidRPr="00222526" w:rsidRDefault="00222526" w:rsidP="00222526">
            <w:pPr>
              <w:pStyle w:val="a4"/>
              <w:numPr>
                <w:ilvl w:val="0"/>
                <w:numId w:val="2"/>
              </w:numPr>
              <w:bidi w:val="0"/>
              <w:rPr>
                <w:sz w:val="20"/>
                <w:szCs w:val="20"/>
              </w:rPr>
            </w:pPr>
            <w:r w:rsidRPr="00222526">
              <w:rPr>
                <w:sz w:val="20"/>
                <w:szCs w:val="20"/>
              </w:rPr>
              <w:t>www.openssh.org</w:t>
            </w:r>
          </w:p>
        </w:tc>
        <w:tc>
          <w:tcPr>
            <w:tcW w:w="2416" w:type="pct"/>
          </w:tcPr>
          <w:p w:rsidR="00222526" w:rsidRPr="00137603" w:rsidRDefault="00222526" w:rsidP="00137603">
            <w:pPr>
              <w:pStyle w:val="a4"/>
              <w:numPr>
                <w:ilvl w:val="0"/>
                <w:numId w:val="3"/>
              </w:numPr>
              <w:bidi w:val="0"/>
              <w:rPr>
                <w:sz w:val="20"/>
                <w:szCs w:val="20"/>
              </w:rPr>
            </w:pPr>
            <w:r w:rsidRPr="00137603">
              <w:rPr>
                <w:sz w:val="20"/>
                <w:szCs w:val="20"/>
              </w:rPr>
              <w:t>www.sans.org</w:t>
            </w:r>
          </w:p>
        </w:tc>
      </w:tr>
      <w:tr w:rsidR="00222526" w:rsidRPr="00222526" w:rsidTr="00137603">
        <w:tc>
          <w:tcPr>
            <w:tcW w:w="2584" w:type="pct"/>
          </w:tcPr>
          <w:p w:rsidR="00222526" w:rsidRPr="00222526" w:rsidRDefault="00222526" w:rsidP="00222526">
            <w:pPr>
              <w:pStyle w:val="a4"/>
              <w:numPr>
                <w:ilvl w:val="0"/>
                <w:numId w:val="2"/>
              </w:numPr>
              <w:bidi w:val="0"/>
              <w:rPr>
                <w:sz w:val="20"/>
                <w:szCs w:val="20"/>
              </w:rPr>
            </w:pPr>
            <w:r w:rsidRPr="00222526">
              <w:rPr>
                <w:sz w:val="20"/>
                <w:szCs w:val="20"/>
              </w:rPr>
              <w:t>www.cert.org</w:t>
            </w:r>
          </w:p>
        </w:tc>
        <w:tc>
          <w:tcPr>
            <w:tcW w:w="2416" w:type="pct"/>
          </w:tcPr>
          <w:p w:rsidR="00222526" w:rsidRPr="00137603" w:rsidRDefault="00222526" w:rsidP="00137603">
            <w:pPr>
              <w:pStyle w:val="a4"/>
              <w:numPr>
                <w:ilvl w:val="0"/>
                <w:numId w:val="3"/>
              </w:numPr>
              <w:bidi w:val="0"/>
              <w:rPr>
                <w:sz w:val="20"/>
                <w:szCs w:val="20"/>
              </w:rPr>
            </w:pPr>
            <w:r w:rsidRPr="00137603">
              <w:rPr>
                <w:sz w:val="20"/>
                <w:szCs w:val="20"/>
              </w:rPr>
              <w:t>www.rsa.com</w:t>
            </w:r>
          </w:p>
        </w:tc>
      </w:tr>
      <w:tr w:rsidR="00222526" w:rsidRPr="00222526" w:rsidTr="00137603">
        <w:tc>
          <w:tcPr>
            <w:tcW w:w="2584" w:type="pct"/>
          </w:tcPr>
          <w:p w:rsidR="00222526" w:rsidRPr="00222526" w:rsidRDefault="00222526" w:rsidP="00222526">
            <w:pPr>
              <w:pStyle w:val="a4"/>
              <w:numPr>
                <w:ilvl w:val="0"/>
                <w:numId w:val="2"/>
              </w:numPr>
              <w:bidi w:val="0"/>
              <w:rPr>
                <w:sz w:val="20"/>
                <w:szCs w:val="20"/>
              </w:rPr>
            </w:pPr>
            <w:r w:rsidRPr="00222526">
              <w:rPr>
                <w:sz w:val="20"/>
                <w:szCs w:val="20"/>
              </w:rPr>
              <w:t>www.securityfocus.com</w:t>
            </w:r>
          </w:p>
        </w:tc>
        <w:tc>
          <w:tcPr>
            <w:tcW w:w="2416" w:type="pct"/>
          </w:tcPr>
          <w:p w:rsidR="00222526" w:rsidRPr="00137603" w:rsidRDefault="00222526" w:rsidP="00137603">
            <w:pPr>
              <w:pStyle w:val="a4"/>
              <w:numPr>
                <w:ilvl w:val="0"/>
                <w:numId w:val="3"/>
              </w:numPr>
              <w:bidi w:val="0"/>
              <w:rPr>
                <w:sz w:val="20"/>
                <w:szCs w:val="20"/>
              </w:rPr>
            </w:pPr>
            <w:r w:rsidRPr="00137603">
              <w:rPr>
                <w:sz w:val="20"/>
                <w:szCs w:val="20"/>
              </w:rPr>
              <w:t>Searchsecurity.techtarget.com/</w:t>
            </w:r>
          </w:p>
        </w:tc>
      </w:tr>
      <w:tr w:rsidR="00222526" w:rsidRPr="00222526" w:rsidTr="00137603">
        <w:tc>
          <w:tcPr>
            <w:tcW w:w="2584" w:type="pct"/>
          </w:tcPr>
          <w:p w:rsidR="00222526" w:rsidRPr="00222526" w:rsidRDefault="00222526" w:rsidP="00222526">
            <w:pPr>
              <w:pStyle w:val="a4"/>
              <w:numPr>
                <w:ilvl w:val="0"/>
                <w:numId w:val="2"/>
              </w:numPr>
              <w:bidi w:val="0"/>
              <w:rPr>
                <w:sz w:val="20"/>
                <w:szCs w:val="20"/>
              </w:rPr>
            </w:pPr>
            <w:r w:rsidRPr="00222526">
              <w:rPr>
                <w:sz w:val="20"/>
                <w:szCs w:val="20"/>
              </w:rPr>
              <w:t>www.ruskwig.com</w:t>
            </w:r>
          </w:p>
        </w:tc>
        <w:tc>
          <w:tcPr>
            <w:tcW w:w="2416" w:type="pct"/>
          </w:tcPr>
          <w:p w:rsidR="00222526" w:rsidRPr="00137603" w:rsidRDefault="00222526" w:rsidP="00137603">
            <w:pPr>
              <w:pStyle w:val="a4"/>
              <w:numPr>
                <w:ilvl w:val="0"/>
                <w:numId w:val="3"/>
              </w:numPr>
              <w:bidi w:val="0"/>
              <w:rPr>
                <w:sz w:val="20"/>
                <w:szCs w:val="20"/>
              </w:rPr>
            </w:pPr>
            <w:r w:rsidRPr="00137603">
              <w:rPr>
                <w:sz w:val="20"/>
                <w:szCs w:val="20"/>
              </w:rPr>
              <w:t>www.entrust.com</w:t>
            </w:r>
          </w:p>
        </w:tc>
      </w:tr>
      <w:tr w:rsidR="00222526" w:rsidRPr="00222526" w:rsidTr="00137603">
        <w:tc>
          <w:tcPr>
            <w:tcW w:w="2584" w:type="pct"/>
          </w:tcPr>
          <w:p w:rsidR="00222526" w:rsidRPr="00222526" w:rsidRDefault="00222526" w:rsidP="00222526">
            <w:pPr>
              <w:pStyle w:val="a4"/>
              <w:numPr>
                <w:ilvl w:val="0"/>
                <w:numId w:val="2"/>
              </w:numPr>
              <w:bidi w:val="0"/>
              <w:rPr>
                <w:sz w:val="20"/>
                <w:szCs w:val="20"/>
              </w:rPr>
            </w:pPr>
            <w:r w:rsidRPr="00222526">
              <w:rPr>
                <w:sz w:val="20"/>
                <w:szCs w:val="20"/>
              </w:rPr>
              <w:t>www.mcafee.com</w:t>
            </w:r>
          </w:p>
        </w:tc>
        <w:tc>
          <w:tcPr>
            <w:tcW w:w="2416" w:type="pct"/>
          </w:tcPr>
          <w:p w:rsidR="00222526" w:rsidRPr="00137603" w:rsidRDefault="00222526" w:rsidP="00137603">
            <w:pPr>
              <w:pStyle w:val="a4"/>
              <w:numPr>
                <w:ilvl w:val="0"/>
                <w:numId w:val="3"/>
              </w:numPr>
              <w:bidi w:val="0"/>
              <w:rPr>
                <w:sz w:val="20"/>
                <w:szCs w:val="20"/>
              </w:rPr>
            </w:pPr>
            <w:r w:rsidRPr="00137603">
              <w:rPr>
                <w:sz w:val="20"/>
                <w:szCs w:val="20"/>
              </w:rPr>
              <w:t>www.symantec.com/security_response/index.jsp</w:t>
            </w:r>
          </w:p>
        </w:tc>
      </w:tr>
      <w:tr w:rsidR="00222526" w:rsidRPr="00222526" w:rsidTr="00137603">
        <w:tc>
          <w:tcPr>
            <w:tcW w:w="2584" w:type="pct"/>
          </w:tcPr>
          <w:p w:rsidR="00222526" w:rsidRPr="00222526" w:rsidRDefault="00222526" w:rsidP="00222526">
            <w:pPr>
              <w:pStyle w:val="a4"/>
              <w:numPr>
                <w:ilvl w:val="0"/>
                <w:numId w:val="2"/>
              </w:numPr>
              <w:bidi w:val="0"/>
              <w:rPr>
                <w:sz w:val="20"/>
                <w:szCs w:val="20"/>
              </w:rPr>
            </w:pPr>
            <w:r w:rsidRPr="00222526">
              <w:rPr>
                <w:sz w:val="20"/>
                <w:szCs w:val="20"/>
              </w:rPr>
              <w:t>Web.mit.edu/</w:t>
            </w:r>
            <w:proofErr w:type="spellStart"/>
            <w:r w:rsidRPr="00222526">
              <w:rPr>
                <w:sz w:val="20"/>
                <w:szCs w:val="20"/>
              </w:rPr>
              <w:t>kerberos</w:t>
            </w:r>
            <w:proofErr w:type="spellEnd"/>
          </w:p>
        </w:tc>
        <w:tc>
          <w:tcPr>
            <w:tcW w:w="2416" w:type="pct"/>
          </w:tcPr>
          <w:p w:rsidR="00222526" w:rsidRPr="00137603" w:rsidRDefault="00222526" w:rsidP="00137603">
            <w:pPr>
              <w:pStyle w:val="a4"/>
              <w:numPr>
                <w:ilvl w:val="0"/>
                <w:numId w:val="3"/>
              </w:numPr>
              <w:bidi w:val="0"/>
              <w:rPr>
                <w:sz w:val="20"/>
                <w:szCs w:val="20"/>
              </w:rPr>
            </w:pPr>
            <w:r w:rsidRPr="00137603">
              <w:rPr>
                <w:sz w:val="20"/>
                <w:szCs w:val="20"/>
              </w:rPr>
              <w:t>Project.honeynet.org</w:t>
            </w:r>
          </w:p>
        </w:tc>
      </w:tr>
      <w:tr w:rsidR="00222526" w:rsidRPr="00222526" w:rsidTr="00137603">
        <w:tc>
          <w:tcPr>
            <w:tcW w:w="2584" w:type="pct"/>
          </w:tcPr>
          <w:p w:rsidR="00222526" w:rsidRPr="00222526" w:rsidRDefault="00222526" w:rsidP="00222526">
            <w:pPr>
              <w:pStyle w:val="a4"/>
              <w:numPr>
                <w:ilvl w:val="0"/>
                <w:numId w:val="2"/>
              </w:numPr>
              <w:bidi w:val="0"/>
              <w:rPr>
                <w:sz w:val="20"/>
                <w:szCs w:val="20"/>
              </w:rPr>
            </w:pPr>
            <w:r w:rsidRPr="00222526">
              <w:rPr>
                <w:sz w:val="20"/>
                <w:szCs w:val="20"/>
              </w:rPr>
              <w:t>Vmyths.com</w:t>
            </w:r>
          </w:p>
        </w:tc>
        <w:tc>
          <w:tcPr>
            <w:tcW w:w="2416" w:type="pct"/>
          </w:tcPr>
          <w:p w:rsidR="00222526" w:rsidRPr="00137603" w:rsidRDefault="00222526" w:rsidP="00137603">
            <w:pPr>
              <w:pStyle w:val="a4"/>
              <w:numPr>
                <w:ilvl w:val="0"/>
                <w:numId w:val="3"/>
              </w:numPr>
              <w:bidi w:val="0"/>
              <w:rPr>
                <w:sz w:val="20"/>
                <w:szCs w:val="20"/>
              </w:rPr>
            </w:pPr>
            <w:r w:rsidRPr="00137603">
              <w:rPr>
                <w:sz w:val="20"/>
                <w:szCs w:val="20"/>
              </w:rPr>
              <w:t>Hoaxbusters.org</w:t>
            </w:r>
          </w:p>
        </w:tc>
      </w:tr>
      <w:tr w:rsidR="00222526" w:rsidRPr="00222526" w:rsidTr="00137603">
        <w:tc>
          <w:tcPr>
            <w:tcW w:w="2584" w:type="pct"/>
          </w:tcPr>
          <w:p w:rsidR="00222526" w:rsidRPr="00222526" w:rsidRDefault="00222526" w:rsidP="00222526">
            <w:pPr>
              <w:pStyle w:val="a4"/>
              <w:numPr>
                <w:ilvl w:val="0"/>
                <w:numId w:val="2"/>
              </w:numPr>
              <w:bidi w:val="0"/>
              <w:rPr>
                <w:sz w:val="20"/>
                <w:szCs w:val="20"/>
              </w:rPr>
            </w:pPr>
          </w:p>
        </w:tc>
        <w:tc>
          <w:tcPr>
            <w:tcW w:w="2416" w:type="pct"/>
          </w:tcPr>
          <w:p w:rsidR="00222526" w:rsidRPr="00137603" w:rsidRDefault="00222526" w:rsidP="00137603">
            <w:pPr>
              <w:pStyle w:val="a4"/>
              <w:numPr>
                <w:ilvl w:val="0"/>
                <w:numId w:val="3"/>
              </w:numPr>
              <w:bidi w:val="0"/>
              <w:rPr>
                <w:sz w:val="20"/>
                <w:szCs w:val="20"/>
              </w:rPr>
            </w:pPr>
            <w:r w:rsidRPr="00137603">
              <w:rPr>
                <w:sz w:val="20"/>
                <w:szCs w:val="20"/>
              </w:rPr>
              <w:t>Snopes.com</w:t>
            </w:r>
          </w:p>
        </w:tc>
      </w:tr>
    </w:tbl>
    <w:p w:rsidR="00222526" w:rsidRDefault="00222526" w:rsidP="00D91176">
      <w:pPr>
        <w:rPr>
          <w:sz w:val="26"/>
          <w:szCs w:val="26"/>
          <w:rtl/>
        </w:rPr>
      </w:pPr>
    </w:p>
    <w:p w:rsidR="00D91176" w:rsidRPr="00222526" w:rsidRDefault="009116EA" w:rsidP="00D91176">
      <w:pPr>
        <w:rPr>
          <w:i/>
          <w:iCs/>
          <w:sz w:val="26"/>
          <w:szCs w:val="26"/>
          <w:rtl/>
        </w:rPr>
      </w:pPr>
      <w:r w:rsidRPr="00222526">
        <w:rPr>
          <w:rFonts w:hint="cs"/>
          <w:b/>
          <w:bCs/>
          <w:sz w:val="28"/>
          <w:szCs w:val="28"/>
          <w:rtl/>
        </w:rPr>
        <w:t>مسؤولية المستخدمين الأمنية</w:t>
      </w:r>
      <w:r w:rsidRPr="00222526">
        <w:rPr>
          <w:rFonts w:hint="cs"/>
          <w:i/>
          <w:iCs/>
          <w:sz w:val="26"/>
          <w:szCs w:val="26"/>
          <w:rtl/>
        </w:rPr>
        <w:t xml:space="preserve"> </w:t>
      </w:r>
      <w:proofErr w:type="spellStart"/>
      <w:r w:rsidRPr="00222526">
        <w:rPr>
          <w:rFonts w:hint="cs"/>
          <w:i/>
          <w:iCs/>
          <w:sz w:val="26"/>
          <w:szCs w:val="26"/>
          <w:rtl/>
        </w:rPr>
        <w:t>:</w:t>
      </w:r>
      <w:proofErr w:type="spellEnd"/>
    </w:p>
    <w:p w:rsidR="008E5BC7" w:rsidRDefault="009116EA" w:rsidP="00230760">
      <w:pPr>
        <w:rPr>
          <w:sz w:val="26"/>
          <w:szCs w:val="26"/>
          <w:rtl/>
        </w:rPr>
      </w:pPr>
      <w:r w:rsidRPr="00F91A4E">
        <w:rPr>
          <w:rFonts w:hint="cs"/>
          <w:sz w:val="26"/>
          <w:szCs w:val="26"/>
          <w:rtl/>
        </w:rPr>
        <w:t xml:space="preserve">لأن الأمن عادة يخترق على مستوى المستخدم النهائي </w:t>
      </w:r>
      <w:proofErr w:type="spellStart"/>
      <w:r w:rsidRPr="00F91A4E">
        <w:rPr>
          <w:rFonts w:hint="cs"/>
          <w:sz w:val="26"/>
          <w:szCs w:val="26"/>
          <w:rtl/>
        </w:rPr>
        <w:t>,</w:t>
      </w:r>
      <w:proofErr w:type="spellEnd"/>
      <w:r w:rsidRPr="00F91A4E">
        <w:rPr>
          <w:rFonts w:hint="cs"/>
          <w:sz w:val="26"/>
          <w:szCs w:val="26"/>
          <w:rtl/>
        </w:rPr>
        <w:t xml:space="preserve"> المستخدمين يجب أن يكونوا حذرين في مسؤولياتهم الأمنية المحددة </w:t>
      </w:r>
      <w:proofErr w:type="spellStart"/>
      <w:r w:rsidRPr="00F91A4E">
        <w:rPr>
          <w:rFonts w:hint="cs"/>
          <w:sz w:val="26"/>
          <w:szCs w:val="26"/>
          <w:rtl/>
        </w:rPr>
        <w:t>.</w:t>
      </w:r>
      <w:proofErr w:type="spellEnd"/>
    </w:p>
    <w:tbl>
      <w:tblPr>
        <w:tblStyle w:val="a3"/>
        <w:bidiVisual/>
        <w:tblW w:w="494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24"/>
        <w:gridCol w:w="7939"/>
      </w:tblGrid>
      <w:tr w:rsidR="001661F6" w:rsidTr="00BF668E">
        <w:tc>
          <w:tcPr>
            <w:tcW w:w="805" w:type="pct"/>
            <w:tcBorders>
              <w:bottom w:val="single" w:sz="4" w:space="0" w:color="000000" w:themeColor="text1"/>
            </w:tcBorders>
          </w:tcPr>
          <w:p w:rsidR="001661F6" w:rsidRPr="00BF668E" w:rsidRDefault="001661F6" w:rsidP="00230760">
            <w:pPr>
              <w:rPr>
                <w:i/>
                <w:iCs/>
                <w:sz w:val="26"/>
                <w:szCs w:val="26"/>
                <w:rtl/>
              </w:rPr>
            </w:pPr>
            <w:r w:rsidRPr="00BF668E">
              <w:rPr>
                <w:rFonts w:hint="cs"/>
                <w:i/>
                <w:iCs/>
                <w:sz w:val="26"/>
                <w:szCs w:val="26"/>
                <w:rtl/>
              </w:rPr>
              <w:t>المجال الأمني</w:t>
            </w:r>
          </w:p>
        </w:tc>
        <w:tc>
          <w:tcPr>
            <w:tcW w:w="4195" w:type="pct"/>
            <w:tcBorders>
              <w:bottom w:val="single" w:sz="4" w:space="0" w:color="000000" w:themeColor="text1"/>
            </w:tcBorders>
          </w:tcPr>
          <w:p w:rsidR="001661F6" w:rsidRPr="00BF668E" w:rsidRDefault="001661F6" w:rsidP="00230760">
            <w:pPr>
              <w:rPr>
                <w:i/>
                <w:iCs/>
                <w:sz w:val="26"/>
                <w:szCs w:val="26"/>
                <w:rtl/>
              </w:rPr>
            </w:pPr>
            <w:r w:rsidRPr="00BF668E">
              <w:rPr>
                <w:rFonts w:hint="cs"/>
                <w:i/>
                <w:iCs/>
                <w:sz w:val="26"/>
                <w:szCs w:val="26"/>
                <w:rtl/>
              </w:rPr>
              <w:t>مسؤوليات الموظف</w:t>
            </w:r>
          </w:p>
        </w:tc>
      </w:tr>
      <w:tr w:rsidR="001661F6" w:rsidTr="00BF668E">
        <w:tc>
          <w:tcPr>
            <w:tcW w:w="805" w:type="pct"/>
            <w:tcBorders>
              <w:top w:val="single" w:sz="4" w:space="0" w:color="000000" w:themeColor="text1"/>
            </w:tcBorders>
          </w:tcPr>
          <w:p w:rsidR="001661F6" w:rsidRDefault="001661F6" w:rsidP="00230760">
            <w:pPr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الأمن المادي</w:t>
            </w:r>
          </w:p>
        </w:tc>
        <w:tc>
          <w:tcPr>
            <w:tcW w:w="4195" w:type="pct"/>
            <w:tcBorders>
              <w:top w:val="single" w:sz="4" w:space="0" w:color="000000" w:themeColor="text1"/>
            </w:tcBorders>
          </w:tcPr>
          <w:p w:rsidR="001661F6" w:rsidRDefault="001661F6" w:rsidP="00BF668E">
            <w:pPr>
              <w:jc w:val="both"/>
              <w:rPr>
                <w:sz w:val="26"/>
                <w:szCs w:val="26"/>
                <w:rtl/>
              </w:rPr>
            </w:pPr>
            <w:r w:rsidRPr="00BF668E">
              <w:rPr>
                <w:rFonts w:hint="cs"/>
                <w:sz w:val="26"/>
                <w:szCs w:val="26"/>
                <w:rtl/>
              </w:rPr>
              <w:t xml:space="preserve">عدم السماح لأي موظف الدخول بدون </w:t>
            </w:r>
            <w:r w:rsidR="00761250" w:rsidRPr="00BF668E">
              <w:rPr>
                <w:rFonts w:hint="cs"/>
                <w:sz w:val="26"/>
                <w:szCs w:val="26"/>
                <w:rtl/>
              </w:rPr>
              <w:t>الشارات</w:t>
            </w:r>
            <w:r w:rsidRPr="00BF668E">
              <w:rPr>
                <w:rFonts w:hint="cs"/>
                <w:sz w:val="26"/>
                <w:szCs w:val="26"/>
                <w:rtl/>
              </w:rPr>
              <w:t xml:space="preserve"> المعرفة </w:t>
            </w:r>
            <w:proofErr w:type="spellStart"/>
            <w:r w:rsidR="00761250" w:rsidRPr="00BF668E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="00761250" w:rsidRPr="00BF668E">
              <w:rPr>
                <w:rFonts w:hint="cs"/>
                <w:sz w:val="26"/>
                <w:szCs w:val="26"/>
                <w:rtl/>
              </w:rPr>
              <w:t xml:space="preserve"> عدم السماح للموظفين الدخول إلى مناطق عمل غير التي تلزمهم لإنجاز مهامهم </w:t>
            </w:r>
            <w:proofErr w:type="spellStart"/>
            <w:r w:rsidR="00761250" w:rsidRPr="00BF668E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="00761250" w:rsidRPr="00BF668E">
              <w:rPr>
                <w:rFonts w:hint="cs"/>
                <w:sz w:val="26"/>
                <w:szCs w:val="26"/>
                <w:rtl/>
              </w:rPr>
              <w:t xml:space="preserve"> النسخ الورقية للملفات السرية يجب حفظها بمكان آمن لا يمكن الوصول إليه من الآخرين </w:t>
            </w:r>
            <w:proofErr w:type="spellStart"/>
            <w:r w:rsidR="00761250" w:rsidRPr="00BF668E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  <w:r w:rsidR="00761250" w:rsidRPr="00BF668E">
              <w:rPr>
                <w:rFonts w:hint="cs"/>
                <w:sz w:val="26"/>
                <w:szCs w:val="26"/>
                <w:rtl/>
              </w:rPr>
              <w:t xml:space="preserve"> عدم وصول الأشخاص </w:t>
            </w:r>
            <w:proofErr w:type="spellStart"/>
            <w:r w:rsidR="00761250" w:rsidRPr="00BF668E">
              <w:rPr>
                <w:rFonts w:hint="cs"/>
                <w:sz w:val="26"/>
                <w:szCs w:val="26"/>
                <w:rtl/>
              </w:rPr>
              <w:t>مجهولو</w:t>
            </w:r>
            <w:proofErr w:type="spellEnd"/>
            <w:r w:rsidR="00761250" w:rsidRPr="00BF668E">
              <w:rPr>
                <w:rFonts w:hint="cs"/>
                <w:sz w:val="26"/>
                <w:szCs w:val="26"/>
                <w:rtl/>
              </w:rPr>
              <w:t xml:space="preserve"> الهوية أو غير المعروفين لمناطق العمل إلا بموافقة أمنية وبمرافقة من مختص الأمن </w:t>
            </w:r>
            <w:proofErr w:type="spellStart"/>
            <w:r w:rsidR="00761250" w:rsidRPr="00BF668E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</w:p>
          <w:p w:rsidR="00BF668E" w:rsidRPr="00BF668E" w:rsidRDefault="00BF668E" w:rsidP="00BF668E">
            <w:pPr>
              <w:jc w:val="both"/>
              <w:rPr>
                <w:sz w:val="26"/>
                <w:szCs w:val="26"/>
                <w:rtl/>
              </w:rPr>
            </w:pPr>
          </w:p>
        </w:tc>
      </w:tr>
      <w:tr w:rsidR="001661F6" w:rsidTr="00BF668E">
        <w:tc>
          <w:tcPr>
            <w:tcW w:w="805" w:type="pct"/>
          </w:tcPr>
          <w:p w:rsidR="001661F6" w:rsidRDefault="00761250" w:rsidP="00230760">
            <w:pPr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أمن النظام</w:t>
            </w:r>
          </w:p>
        </w:tc>
        <w:tc>
          <w:tcPr>
            <w:tcW w:w="4195" w:type="pct"/>
          </w:tcPr>
          <w:p w:rsidR="001661F6" w:rsidRDefault="00761250" w:rsidP="00BF668E">
            <w:pPr>
              <w:jc w:val="both"/>
              <w:rPr>
                <w:sz w:val="26"/>
                <w:szCs w:val="26"/>
                <w:rtl/>
              </w:rPr>
            </w:pPr>
            <w:r w:rsidRPr="00BF668E">
              <w:rPr>
                <w:rFonts w:hint="cs"/>
                <w:sz w:val="26"/>
                <w:szCs w:val="26"/>
                <w:rtl/>
              </w:rPr>
              <w:t xml:space="preserve">استخدام الموظف لبطاقة التعريف (اسم المستخدم وكلمة المرور </w:t>
            </w:r>
            <w:proofErr w:type="spellStart"/>
            <w:r w:rsidRPr="00BF668E">
              <w:rPr>
                <w:rFonts w:hint="cs"/>
                <w:sz w:val="26"/>
                <w:szCs w:val="26"/>
                <w:rtl/>
              </w:rPr>
              <w:t>)</w:t>
            </w:r>
            <w:proofErr w:type="spellEnd"/>
            <w:r w:rsidRPr="00BF668E">
              <w:rPr>
                <w:rFonts w:hint="cs"/>
                <w:sz w:val="26"/>
                <w:szCs w:val="26"/>
                <w:rtl/>
              </w:rPr>
              <w:t xml:space="preserve"> بشكل صحيح </w:t>
            </w:r>
            <w:proofErr w:type="spellStart"/>
            <w:r w:rsidRPr="00BF668E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BF668E">
              <w:rPr>
                <w:rFonts w:hint="cs"/>
                <w:sz w:val="26"/>
                <w:szCs w:val="26"/>
                <w:rtl/>
              </w:rPr>
              <w:t xml:space="preserve"> هذه المعلومات لا تشاركها أو تكتب في مكان يمكن الوصول إليه من الآخرين </w:t>
            </w:r>
            <w:proofErr w:type="spellStart"/>
            <w:r w:rsidRPr="00BF668E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BF668E">
              <w:rPr>
                <w:rFonts w:hint="cs"/>
                <w:sz w:val="26"/>
                <w:szCs w:val="26"/>
                <w:rtl/>
              </w:rPr>
              <w:t xml:space="preserve"> جميع الملفات السرية يجب حفظها على الشبكة في مكان آمن تتم عليه عمليات النسخ الاحتياطي </w:t>
            </w:r>
            <w:proofErr w:type="spellStart"/>
            <w:r w:rsidRPr="00BF668E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BF668E">
              <w:rPr>
                <w:rFonts w:hint="cs"/>
                <w:sz w:val="26"/>
                <w:szCs w:val="26"/>
                <w:rtl/>
              </w:rPr>
              <w:t xml:space="preserve"> وليس على القرص الصلب أو المرن </w:t>
            </w:r>
            <w:proofErr w:type="spellStart"/>
            <w:r w:rsidRPr="00BF668E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</w:p>
          <w:p w:rsidR="00BF668E" w:rsidRPr="00BF668E" w:rsidRDefault="00BF668E" w:rsidP="00BF668E">
            <w:pPr>
              <w:jc w:val="both"/>
              <w:rPr>
                <w:sz w:val="26"/>
                <w:szCs w:val="26"/>
                <w:rtl/>
              </w:rPr>
            </w:pPr>
          </w:p>
        </w:tc>
      </w:tr>
      <w:tr w:rsidR="001661F6" w:rsidTr="00BF668E">
        <w:tc>
          <w:tcPr>
            <w:tcW w:w="805" w:type="pct"/>
            <w:tcBorders>
              <w:bottom w:val="single" w:sz="12" w:space="0" w:color="000000" w:themeColor="text1"/>
            </w:tcBorders>
          </w:tcPr>
          <w:p w:rsidR="001661F6" w:rsidRDefault="00761250" w:rsidP="00230760">
            <w:pPr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أمن الأجهزة</w:t>
            </w:r>
          </w:p>
        </w:tc>
        <w:tc>
          <w:tcPr>
            <w:tcW w:w="4195" w:type="pct"/>
            <w:tcBorders>
              <w:bottom w:val="single" w:sz="12" w:space="0" w:color="000000" w:themeColor="text1"/>
            </w:tcBorders>
          </w:tcPr>
          <w:p w:rsidR="001661F6" w:rsidRPr="00BF668E" w:rsidRDefault="00BF668E" w:rsidP="00BF668E">
            <w:pPr>
              <w:jc w:val="both"/>
              <w:rPr>
                <w:sz w:val="26"/>
                <w:szCs w:val="26"/>
                <w:rtl/>
              </w:rPr>
            </w:pPr>
            <w:r w:rsidRPr="00BF668E">
              <w:rPr>
                <w:rFonts w:hint="cs"/>
                <w:sz w:val="26"/>
                <w:szCs w:val="26"/>
                <w:rtl/>
              </w:rPr>
              <w:t xml:space="preserve">إتباع الموظفين الإجراءات الصحيحة للخروج وإغلاق الأجهزة عند عدم استخدامها </w:t>
            </w:r>
            <w:proofErr w:type="spellStart"/>
            <w:r w:rsidRPr="00BF668E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BF668E">
              <w:rPr>
                <w:rFonts w:hint="cs"/>
                <w:sz w:val="26"/>
                <w:szCs w:val="26"/>
                <w:rtl/>
              </w:rPr>
              <w:t xml:space="preserve"> أجهزة الاتصال اللاسلكية يجب أن يوافق عليها من قبل </w:t>
            </w:r>
            <w:proofErr w:type="spellStart"/>
            <w:r w:rsidRPr="00BF668E">
              <w:rPr>
                <w:rFonts w:hint="cs"/>
                <w:sz w:val="26"/>
                <w:szCs w:val="26"/>
                <w:rtl/>
              </w:rPr>
              <w:t>المسؤول</w:t>
            </w:r>
            <w:proofErr w:type="spellEnd"/>
            <w:r w:rsidRPr="00BF668E">
              <w:rPr>
                <w:rFonts w:hint="cs"/>
                <w:sz w:val="26"/>
                <w:szCs w:val="26"/>
                <w:rtl/>
              </w:rPr>
              <w:t xml:space="preserve"> الأمني في قسم تكنولوجيا المعلومات وتثبت بشكل صحيح </w:t>
            </w:r>
            <w:proofErr w:type="spellStart"/>
            <w:r w:rsidRPr="00BF668E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BF668E">
              <w:rPr>
                <w:rFonts w:hint="cs"/>
                <w:sz w:val="26"/>
                <w:szCs w:val="26"/>
                <w:rtl/>
              </w:rPr>
              <w:t xml:space="preserve"> الأجهزة القابلة للحمل </w:t>
            </w:r>
            <w:proofErr w:type="spellStart"/>
            <w:r w:rsidRPr="00BF668E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BF668E">
              <w:rPr>
                <w:rFonts w:hint="cs"/>
                <w:sz w:val="26"/>
                <w:szCs w:val="26"/>
                <w:rtl/>
              </w:rPr>
              <w:t xml:space="preserve"> مثل </w:t>
            </w:r>
            <w:r w:rsidRPr="00BF668E">
              <w:rPr>
                <w:sz w:val="26"/>
                <w:szCs w:val="26"/>
              </w:rPr>
              <w:t xml:space="preserve"> PDAs, and cell phones</w:t>
            </w:r>
            <w:r w:rsidRPr="00BF668E">
              <w:rPr>
                <w:rFonts w:hint="cs"/>
                <w:sz w:val="26"/>
                <w:szCs w:val="26"/>
                <w:rtl/>
              </w:rPr>
              <w:t xml:space="preserve"> يجب حفظها بشكل آمن عند عدم استخدامها </w:t>
            </w:r>
            <w:proofErr w:type="spellStart"/>
            <w:r w:rsidRPr="00BF668E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</w:p>
        </w:tc>
      </w:tr>
    </w:tbl>
    <w:p w:rsidR="001661F6" w:rsidRDefault="001661F6" w:rsidP="00230760">
      <w:pPr>
        <w:rPr>
          <w:sz w:val="26"/>
          <w:szCs w:val="26"/>
          <w:rtl/>
        </w:rPr>
      </w:pPr>
    </w:p>
    <w:p w:rsidR="00137603" w:rsidRDefault="00BF668E" w:rsidP="00230760">
      <w:pPr>
        <w:rPr>
          <w:i/>
          <w:iCs/>
          <w:sz w:val="26"/>
          <w:szCs w:val="26"/>
          <w:rtl/>
        </w:rPr>
      </w:pPr>
      <w:r w:rsidRPr="00BF668E">
        <w:rPr>
          <w:rFonts w:hint="cs"/>
          <w:b/>
          <w:bCs/>
          <w:sz w:val="28"/>
          <w:szCs w:val="28"/>
          <w:rtl/>
        </w:rPr>
        <w:t>كيف تعلم المستخدمين</w:t>
      </w:r>
      <w:r w:rsidRPr="00BF668E">
        <w:rPr>
          <w:rFonts w:hint="cs"/>
          <w:i/>
          <w:iCs/>
          <w:sz w:val="26"/>
          <w:szCs w:val="26"/>
          <w:rtl/>
        </w:rPr>
        <w:t xml:space="preserve"> </w:t>
      </w:r>
      <w:proofErr w:type="spellStart"/>
      <w:r w:rsidRPr="00BF668E">
        <w:rPr>
          <w:rFonts w:hint="cs"/>
          <w:i/>
          <w:iCs/>
          <w:sz w:val="26"/>
          <w:szCs w:val="26"/>
          <w:rtl/>
        </w:rPr>
        <w:t>:</w:t>
      </w:r>
      <w:proofErr w:type="spellEnd"/>
    </w:p>
    <w:p w:rsidR="00BF668E" w:rsidRDefault="00BF668E" w:rsidP="00230760">
      <w:pPr>
        <w:rPr>
          <w:sz w:val="26"/>
          <w:szCs w:val="26"/>
          <w:rtl/>
        </w:rPr>
      </w:pPr>
      <w:r w:rsidRPr="00857AB0">
        <w:rPr>
          <w:rFonts w:hint="cs"/>
          <w:sz w:val="26"/>
          <w:szCs w:val="26"/>
          <w:rtl/>
        </w:rPr>
        <w:t xml:space="preserve">عند تعليم المستخدمين ,أنت تعطيهم القدرة ليشاركوا في العملية الأمنية في المنظمة </w:t>
      </w:r>
      <w:proofErr w:type="spellStart"/>
      <w:r w:rsidRPr="00857AB0">
        <w:rPr>
          <w:rFonts w:hint="cs"/>
          <w:sz w:val="26"/>
          <w:szCs w:val="26"/>
          <w:rtl/>
        </w:rPr>
        <w:t>,</w:t>
      </w:r>
      <w:proofErr w:type="spellEnd"/>
      <w:r w:rsidRPr="00857AB0">
        <w:rPr>
          <w:rFonts w:hint="cs"/>
          <w:sz w:val="26"/>
          <w:szCs w:val="26"/>
          <w:rtl/>
        </w:rPr>
        <w:t xml:space="preserve"> </w:t>
      </w:r>
      <w:r w:rsidR="00857AB0" w:rsidRPr="00857AB0">
        <w:rPr>
          <w:rFonts w:hint="cs"/>
          <w:sz w:val="26"/>
          <w:szCs w:val="26"/>
          <w:rtl/>
        </w:rPr>
        <w:t xml:space="preserve">لأن معظم الهجمات تأتي من خلال الممارسات غير المقصودة من المستخدمين الأكثر طمأنينة </w:t>
      </w:r>
      <w:proofErr w:type="spellStart"/>
      <w:r w:rsidR="00857AB0" w:rsidRPr="00857AB0">
        <w:rPr>
          <w:rFonts w:hint="cs"/>
          <w:sz w:val="26"/>
          <w:szCs w:val="26"/>
          <w:rtl/>
        </w:rPr>
        <w:t>,</w:t>
      </w:r>
      <w:proofErr w:type="spellEnd"/>
      <w:r w:rsidR="00857AB0" w:rsidRPr="00857AB0">
        <w:rPr>
          <w:rFonts w:hint="cs"/>
          <w:sz w:val="26"/>
          <w:szCs w:val="26"/>
          <w:rtl/>
        </w:rPr>
        <w:t xml:space="preserve"> تعليم المستخدمين لزيادة مستوى الوعي بالإجراءات الأمنية الملائمة يعمل على زيادة المستوى الأمني الشامل للمنظمة بشكل كبير ...</w:t>
      </w:r>
    </w:p>
    <w:p w:rsidR="00857AB0" w:rsidRPr="00857AB0" w:rsidRDefault="00857AB0" w:rsidP="00230760">
      <w:pPr>
        <w:rPr>
          <w:b/>
          <w:bCs/>
          <w:sz w:val="28"/>
          <w:szCs w:val="28"/>
          <w:rtl/>
        </w:rPr>
      </w:pPr>
      <w:r w:rsidRPr="00857AB0">
        <w:rPr>
          <w:rFonts w:hint="cs"/>
          <w:b/>
          <w:bCs/>
          <w:sz w:val="28"/>
          <w:szCs w:val="28"/>
          <w:rtl/>
        </w:rPr>
        <w:t xml:space="preserve">الدليل الإرشادي </w:t>
      </w:r>
      <w:proofErr w:type="spellStart"/>
      <w:r w:rsidRPr="00857AB0">
        <w:rPr>
          <w:rFonts w:hint="cs"/>
          <w:b/>
          <w:bCs/>
          <w:sz w:val="28"/>
          <w:szCs w:val="28"/>
          <w:rtl/>
        </w:rPr>
        <w:t>:</w:t>
      </w:r>
      <w:proofErr w:type="spellEnd"/>
    </w:p>
    <w:p w:rsidR="00857AB0" w:rsidRDefault="00857AB0" w:rsidP="00230760">
      <w:pPr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lastRenderedPageBreak/>
        <w:t xml:space="preserve">لتعليم المستخدمين على الممارسات الأمنية </w:t>
      </w:r>
      <w:proofErr w:type="spellStart"/>
      <w:r>
        <w:rPr>
          <w:rFonts w:hint="cs"/>
          <w:sz w:val="26"/>
          <w:szCs w:val="26"/>
          <w:rtl/>
        </w:rPr>
        <w:t>,</w:t>
      </w:r>
      <w:proofErr w:type="spellEnd"/>
      <w:r>
        <w:rPr>
          <w:rFonts w:hint="cs"/>
          <w:sz w:val="26"/>
          <w:szCs w:val="26"/>
          <w:rtl/>
        </w:rPr>
        <w:t xml:space="preserve"> اتبع الخطوط الإرشادية التالية </w:t>
      </w:r>
      <w:proofErr w:type="spellStart"/>
      <w:r>
        <w:rPr>
          <w:rFonts w:hint="cs"/>
          <w:sz w:val="26"/>
          <w:szCs w:val="26"/>
          <w:rtl/>
        </w:rPr>
        <w:t>:</w:t>
      </w:r>
      <w:proofErr w:type="spellEnd"/>
    </w:p>
    <w:p w:rsidR="00857AB0" w:rsidRPr="00734E9E" w:rsidRDefault="00857AB0" w:rsidP="00734E9E">
      <w:pPr>
        <w:pStyle w:val="a4"/>
        <w:numPr>
          <w:ilvl w:val="0"/>
          <w:numId w:val="4"/>
        </w:numPr>
        <w:jc w:val="both"/>
        <w:rPr>
          <w:sz w:val="26"/>
          <w:szCs w:val="26"/>
          <w:rtl/>
        </w:rPr>
      </w:pPr>
      <w:r w:rsidRPr="00734E9E">
        <w:rPr>
          <w:rFonts w:hint="cs"/>
          <w:sz w:val="26"/>
          <w:szCs w:val="26"/>
          <w:rtl/>
        </w:rPr>
        <w:t xml:space="preserve">درب المستخدمين الجدد على كيفية </w:t>
      </w:r>
      <w:r w:rsidR="00ED3E51">
        <w:rPr>
          <w:rFonts w:hint="cs"/>
          <w:sz w:val="26"/>
          <w:szCs w:val="26"/>
          <w:rtl/>
        </w:rPr>
        <w:t xml:space="preserve">استخدام </w:t>
      </w:r>
      <w:r w:rsidRPr="00734E9E">
        <w:rPr>
          <w:rFonts w:hint="cs"/>
          <w:sz w:val="26"/>
          <w:szCs w:val="26"/>
          <w:rtl/>
        </w:rPr>
        <w:t xml:space="preserve">حواسيبهم </w:t>
      </w:r>
      <w:proofErr w:type="spellStart"/>
      <w:r w:rsidRPr="00734E9E">
        <w:rPr>
          <w:rFonts w:hint="cs"/>
          <w:sz w:val="26"/>
          <w:szCs w:val="26"/>
          <w:rtl/>
        </w:rPr>
        <w:t>,</w:t>
      </w:r>
      <w:proofErr w:type="spellEnd"/>
      <w:r w:rsidRPr="00734E9E">
        <w:rPr>
          <w:rFonts w:hint="cs"/>
          <w:sz w:val="26"/>
          <w:szCs w:val="26"/>
          <w:rtl/>
        </w:rPr>
        <w:t xml:space="preserve"> التطبيقات </w:t>
      </w:r>
      <w:proofErr w:type="spellStart"/>
      <w:r w:rsidRPr="00734E9E">
        <w:rPr>
          <w:rFonts w:hint="cs"/>
          <w:sz w:val="26"/>
          <w:szCs w:val="26"/>
          <w:rtl/>
        </w:rPr>
        <w:t>,</w:t>
      </w:r>
      <w:proofErr w:type="spellEnd"/>
      <w:r w:rsidRPr="00734E9E">
        <w:rPr>
          <w:rFonts w:hint="cs"/>
          <w:sz w:val="26"/>
          <w:szCs w:val="26"/>
          <w:rtl/>
        </w:rPr>
        <w:t xml:space="preserve"> السياسات الأمنية للمنظمة </w:t>
      </w:r>
      <w:proofErr w:type="spellStart"/>
      <w:r w:rsidRPr="00734E9E">
        <w:rPr>
          <w:rFonts w:hint="cs"/>
          <w:sz w:val="26"/>
          <w:szCs w:val="26"/>
          <w:rtl/>
        </w:rPr>
        <w:t>.</w:t>
      </w:r>
      <w:proofErr w:type="spellEnd"/>
      <w:r w:rsidRPr="00734E9E">
        <w:rPr>
          <w:rFonts w:hint="cs"/>
          <w:sz w:val="26"/>
          <w:szCs w:val="26"/>
          <w:rtl/>
        </w:rPr>
        <w:t xml:space="preserve"> ركز على المشاكل الأمنية المحتملة في جميع أنحاء التدريب </w:t>
      </w:r>
      <w:proofErr w:type="spellStart"/>
      <w:r w:rsidRPr="00734E9E">
        <w:rPr>
          <w:rFonts w:hint="cs"/>
          <w:sz w:val="26"/>
          <w:szCs w:val="26"/>
          <w:rtl/>
        </w:rPr>
        <w:t>.</w:t>
      </w:r>
      <w:proofErr w:type="spellEnd"/>
    </w:p>
    <w:p w:rsidR="00857AB0" w:rsidRPr="00734E9E" w:rsidRDefault="00734E9E" w:rsidP="00734E9E">
      <w:pPr>
        <w:pStyle w:val="a4"/>
        <w:numPr>
          <w:ilvl w:val="0"/>
          <w:numId w:val="4"/>
        </w:numPr>
        <w:jc w:val="both"/>
        <w:rPr>
          <w:sz w:val="26"/>
          <w:szCs w:val="26"/>
          <w:rtl/>
        </w:rPr>
      </w:pPr>
      <w:r w:rsidRPr="00734E9E">
        <w:rPr>
          <w:rFonts w:hint="cs"/>
          <w:sz w:val="26"/>
          <w:szCs w:val="26"/>
          <w:rtl/>
        </w:rPr>
        <w:t>أنشر</w:t>
      </w:r>
      <w:r w:rsidR="00857AB0" w:rsidRPr="00734E9E">
        <w:rPr>
          <w:rFonts w:hint="cs"/>
          <w:sz w:val="26"/>
          <w:szCs w:val="26"/>
          <w:rtl/>
        </w:rPr>
        <w:t xml:space="preserve"> جميع السياسات الأمنية ذات الصلة بشكل يمكن الوصول </w:t>
      </w:r>
      <w:r w:rsidRPr="00734E9E">
        <w:rPr>
          <w:rFonts w:hint="cs"/>
          <w:sz w:val="26"/>
          <w:szCs w:val="26"/>
          <w:rtl/>
        </w:rPr>
        <w:t>إليها</w:t>
      </w:r>
      <w:r w:rsidR="00857AB0" w:rsidRPr="00734E9E">
        <w:rPr>
          <w:rFonts w:hint="cs"/>
          <w:sz w:val="26"/>
          <w:szCs w:val="26"/>
          <w:rtl/>
        </w:rPr>
        <w:t xml:space="preserve"> </w:t>
      </w:r>
      <w:r w:rsidRPr="00734E9E">
        <w:rPr>
          <w:rFonts w:hint="cs"/>
          <w:sz w:val="26"/>
          <w:szCs w:val="26"/>
          <w:rtl/>
        </w:rPr>
        <w:t xml:space="preserve">بسهولة من جميع المستخدمين </w:t>
      </w:r>
      <w:proofErr w:type="spellStart"/>
      <w:r w:rsidRPr="00734E9E">
        <w:rPr>
          <w:rFonts w:hint="cs"/>
          <w:sz w:val="26"/>
          <w:szCs w:val="26"/>
          <w:rtl/>
        </w:rPr>
        <w:t>.</w:t>
      </w:r>
      <w:proofErr w:type="spellEnd"/>
    </w:p>
    <w:p w:rsidR="00734E9E" w:rsidRPr="00734E9E" w:rsidRDefault="00734E9E" w:rsidP="00734E9E">
      <w:pPr>
        <w:pStyle w:val="a4"/>
        <w:numPr>
          <w:ilvl w:val="0"/>
          <w:numId w:val="4"/>
        </w:numPr>
        <w:jc w:val="both"/>
        <w:rPr>
          <w:sz w:val="26"/>
          <w:szCs w:val="26"/>
          <w:rtl/>
        </w:rPr>
      </w:pPr>
      <w:r w:rsidRPr="00734E9E">
        <w:rPr>
          <w:rFonts w:hint="cs"/>
          <w:sz w:val="26"/>
          <w:szCs w:val="26"/>
          <w:rtl/>
        </w:rPr>
        <w:t xml:space="preserve">إخطار المستخدمين عند إجراء تعديلات وتغييرات في السياسة الأمنية </w:t>
      </w:r>
      <w:proofErr w:type="spellStart"/>
      <w:r w:rsidRPr="00734E9E">
        <w:rPr>
          <w:rFonts w:hint="cs"/>
          <w:sz w:val="26"/>
          <w:szCs w:val="26"/>
          <w:rtl/>
        </w:rPr>
        <w:t>,</w:t>
      </w:r>
      <w:proofErr w:type="spellEnd"/>
      <w:r w:rsidRPr="00734E9E">
        <w:rPr>
          <w:rFonts w:hint="cs"/>
          <w:sz w:val="26"/>
          <w:szCs w:val="26"/>
          <w:rtl/>
        </w:rPr>
        <w:t xml:space="preserve"> وتعليمهم على التغييرات الجديدة </w:t>
      </w:r>
      <w:proofErr w:type="spellStart"/>
      <w:r w:rsidRPr="00734E9E">
        <w:rPr>
          <w:rFonts w:hint="cs"/>
          <w:sz w:val="26"/>
          <w:szCs w:val="26"/>
          <w:rtl/>
        </w:rPr>
        <w:t>.</w:t>
      </w:r>
      <w:proofErr w:type="spellEnd"/>
    </w:p>
    <w:p w:rsidR="00734E9E" w:rsidRPr="00734E9E" w:rsidRDefault="00734E9E" w:rsidP="00734E9E">
      <w:pPr>
        <w:pStyle w:val="a4"/>
        <w:numPr>
          <w:ilvl w:val="0"/>
          <w:numId w:val="4"/>
        </w:numPr>
        <w:jc w:val="both"/>
        <w:rPr>
          <w:sz w:val="26"/>
          <w:szCs w:val="26"/>
          <w:rtl/>
        </w:rPr>
      </w:pPr>
      <w:r w:rsidRPr="00734E9E">
        <w:rPr>
          <w:rFonts w:hint="cs"/>
          <w:sz w:val="26"/>
          <w:szCs w:val="26"/>
          <w:rtl/>
        </w:rPr>
        <w:t xml:space="preserve">بشكل دوري </w:t>
      </w:r>
      <w:proofErr w:type="spellStart"/>
      <w:r w:rsidRPr="00734E9E">
        <w:rPr>
          <w:rFonts w:hint="cs"/>
          <w:sz w:val="26"/>
          <w:szCs w:val="26"/>
          <w:rtl/>
        </w:rPr>
        <w:t>,</w:t>
      </w:r>
      <w:proofErr w:type="spellEnd"/>
      <w:r w:rsidRPr="00734E9E">
        <w:rPr>
          <w:rFonts w:hint="cs"/>
          <w:sz w:val="26"/>
          <w:szCs w:val="26"/>
          <w:rtl/>
        </w:rPr>
        <w:t xml:space="preserve"> أختبر مهارات المستخدمين بعد التدريب للتحقق من تطبيقهم لما تدربوا عليه </w:t>
      </w:r>
      <w:proofErr w:type="spellStart"/>
      <w:r w:rsidRPr="00734E9E">
        <w:rPr>
          <w:rFonts w:hint="cs"/>
          <w:sz w:val="26"/>
          <w:szCs w:val="26"/>
          <w:rtl/>
        </w:rPr>
        <w:t>.</w:t>
      </w:r>
      <w:proofErr w:type="spellEnd"/>
      <w:r w:rsidRPr="00734E9E">
        <w:rPr>
          <w:rFonts w:hint="cs"/>
          <w:sz w:val="26"/>
          <w:szCs w:val="26"/>
          <w:rtl/>
        </w:rPr>
        <w:t xml:space="preserve"> على سبيل المثال </w:t>
      </w:r>
      <w:proofErr w:type="spellStart"/>
      <w:r w:rsidRPr="00734E9E">
        <w:rPr>
          <w:rFonts w:hint="cs"/>
          <w:sz w:val="26"/>
          <w:szCs w:val="26"/>
          <w:rtl/>
        </w:rPr>
        <w:t>,</w:t>
      </w:r>
      <w:proofErr w:type="spellEnd"/>
      <w:r w:rsidRPr="00734E9E">
        <w:rPr>
          <w:rFonts w:hint="cs"/>
          <w:sz w:val="26"/>
          <w:szCs w:val="26"/>
          <w:rtl/>
        </w:rPr>
        <w:t xml:space="preserve"> من الممكن التخطيط لهجوم هندسة اجتماعية للتأكد من وعيهم </w:t>
      </w:r>
      <w:proofErr w:type="spellStart"/>
      <w:r w:rsidRPr="00734E9E">
        <w:rPr>
          <w:rFonts w:hint="cs"/>
          <w:sz w:val="26"/>
          <w:szCs w:val="26"/>
          <w:rtl/>
        </w:rPr>
        <w:t>.</w:t>
      </w:r>
      <w:proofErr w:type="spellEnd"/>
    </w:p>
    <w:p w:rsidR="00734E9E" w:rsidRDefault="00734E9E" w:rsidP="00734E9E">
      <w:pPr>
        <w:pStyle w:val="a4"/>
        <w:numPr>
          <w:ilvl w:val="0"/>
          <w:numId w:val="4"/>
        </w:numPr>
        <w:jc w:val="both"/>
        <w:rPr>
          <w:sz w:val="26"/>
          <w:szCs w:val="26"/>
        </w:rPr>
      </w:pPr>
      <w:r w:rsidRPr="00734E9E">
        <w:rPr>
          <w:rFonts w:hint="cs"/>
          <w:sz w:val="26"/>
          <w:szCs w:val="26"/>
          <w:rtl/>
        </w:rPr>
        <w:t>علق المعلومات كرابط مثلا</w:t>
      </w:r>
      <w:r w:rsidRPr="00734E9E">
        <w:rPr>
          <w:i/>
          <w:iCs/>
          <w:sz w:val="26"/>
          <w:szCs w:val="26"/>
        </w:rPr>
        <w:t xml:space="preserve">http://hoaxbusters.org/ </w:t>
      </w:r>
      <w:r w:rsidRPr="00734E9E">
        <w:rPr>
          <w:rFonts w:hint="cs"/>
          <w:sz w:val="26"/>
          <w:szCs w:val="26"/>
          <w:rtl/>
        </w:rPr>
        <w:t xml:space="preserve"> على موقع الشركة لمساعدة المستخدمين لتمييز الرسائل الإلكترونية من الخدع </w:t>
      </w:r>
      <w:proofErr w:type="spellStart"/>
      <w:r w:rsidRPr="00734E9E">
        <w:rPr>
          <w:rFonts w:hint="cs"/>
          <w:sz w:val="26"/>
          <w:szCs w:val="26"/>
          <w:rtl/>
        </w:rPr>
        <w:t>.</w:t>
      </w:r>
      <w:proofErr w:type="spellEnd"/>
    </w:p>
    <w:p w:rsidR="00734E9E" w:rsidRDefault="00734E9E" w:rsidP="00734E9E">
      <w:pPr>
        <w:jc w:val="both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مثال </w:t>
      </w:r>
      <w:proofErr w:type="spellStart"/>
      <w:r>
        <w:rPr>
          <w:rFonts w:hint="cs"/>
          <w:sz w:val="26"/>
          <w:szCs w:val="26"/>
          <w:rtl/>
        </w:rPr>
        <w:t>:</w:t>
      </w:r>
      <w:proofErr w:type="spellEnd"/>
      <w:r>
        <w:rPr>
          <w:rFonts w:hint="cs"/>
          <w:sz w:val="26"/>
          <w:szCs w:val="26"/>
          <w:rtl/>
        </w:rPr>
        <w:t xml:space="preserve"> تدريب الموظفين</w:t>
      </w:r>
      <w:r w:rsidR="00DD5A4A">
        <w:rPr>
          <w:rFonts w:hint="cs"/>
          <w:sz w:val="26"/>
          <w:szCs w:val="26"/>
          <w:rtl/>
        </w:rPr>
        <w:t xml:space="preserve"> في مؤسسة ......</w:t>
      </w:r>
      <w:proofErr w:type="spellStart"/>
      <w:r w:rsidR="00DD5A4A">
        <w:rPr>
          <w:rFonts w:hint="cs"/>
          <w:sz w:val="26"/>
          <w:szCs w:val="26"/>
          <w:rtl/>
        </w:rPr>
        <w:t>.</w:t>
      </w:r>
      <w:proofErr w:type="spellEnd"/>
    </w:p>
    <w:p w:rsidR="00DD5A4A" w:rsidRDefault="00DD5A4A" w:rsidP="00DD5A4A">
      <w:pPr>
        <w:jc w:val="both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جميع الموظفين في المؤسسة المذكورة أطلعوا على المعايير الأمنية في المؤسسة المذكورة </w:t>
      </w:r>
      <w:proofErr w:type="spellStart"/>
      <w:r>
        <w:rPr>
          <w:rFonts w:hint="cs"/>
          <w:sz w:val="26"/>
          <w:szCs w:val="26"/>
          <w:rtl/>
        </w:rPr>
        <w:t>,</w:t>
      </w:r>
      <w:proofErr w:type="spellEnd"/>
      <w:r>
        <w:rPr>
          <w:rFonts w:hint="cs"/>
          <w:sz w:val="26"/>
          <w:szCs w:val="26"/>
          <w:rtl/>
        </w:rPr>
        <w:t xml:space="preserve"> شيماء </w:t>
      </w:r>
      <w:proofErr w:type="spellStart"/>
      <w:r>
        <w:rPr>
          <w:rFonts w:hint="cs"/>
          <w:sz w:val="26"/>
          <w:szCs w:val="26"/>
          <w:rtl/>
        </w:rPr>
        <w:t>"</w:t>
      </w:r>
      <w:proofErr w:type="spellEnd"/>
      <w:r>
        <w:rPr>
          <w:rFonts w:hint="cs"/>
          <w:sz w:val="26"/>
          <w:szCs w:val="26"/>
          <w:rtl/>
        </w:rPr>
        <w:t xml:space="preserve"> ممثلة عن الفريق الأمني للمؤسسة </w:t>
      </w:r>
      <w:proofErr w:type="spellStart"/>
      <w:r>
        <w:rPr>
          <w:rFonts w:hint="cs"/>
          <w:sz w:val="26"/>
          <w:szCs w:val="26"/>
          <w:rtl/>
        </w:rPr>
        <w:t>"</w:t>
      </w:r>
      <w:proofErr w:type="spellEnd"/>
      <w:r>
        <w:rPr>
          <w:rFonts w:hint="cs"/>
          <w:sz w:val="26"/>
          <w:szCs w:val="26"/>
          <w:rtl/>
        </w:rPr>
        <w:t xml:space="preserve"> أظهرت لهم كيف يمكنهم الاتصال بشبكة </w:t>
      </w:r>
      <w:proofErr w:type="spellStart"/>
      <w:r>
        <w:rPr>
          <w:rFonts w:hint="cs"/>
          <w:sz w:val="26"/>
          <w:szCs w:val="26"/>
          <w:rtl/>
        </w:rPr>
        <w:t>الانترانت</w:t>
      </w:r>
      <w:proofErr w:type="spellEnd"/>
      <w:r>
        <w:rPr>
          <w:rFonts w:hint="cs"/>
          <w:sz w:val="26"/>
          <w:szCs w:val="26"/>
          <w:rtl/>
        </w:rPr>
        <w:t xml:space="preserve"> الخاصة بمؤسستهم وإيجاد الروابط الخاصة بجميع وثائق السياسات الأمنية من صفحة الأمن </w:t>
      </w:r>
      <w:proofErr w:type="spellStart"/>
      <w:r>
        <w:rPr>
          <w:rFonts w:hint="cs"/>
          <w:sz w:val="26"/>
          <w:szCs w:val="26"/>
          <w:rtl/>
        </w:rPr>
        <w:t>,</w:t>
      </w:r>
      <w:proofErr w:type="spellEnd"/>
      <w:r>
        <w:rPr>
          <w:rFonts w:hint="cs"/>
          <w:sz w:val="26"/>
          <w:szCs w:val="26"/>
          <w:rtl/>
        </w:rPr>
        <w:t xml:space="preserve"> كذلك عملت على توضيح الإجراءات الأمنية للنظام </w:t>
      </w:r>
      <w:proofErr w:type="spellStart"/>
      <w:r>
        <w:rPr>
          <w:rFonts w:hint="cs"/>
          <w:sz w:val="26"/>
          <w:szCs w:val="26"/>
          <w:rtl/>
        </w:rPr>
        <w:t>,</w:t>
      </w:r>
      <w:proofErr w:type="spellEnd"/>
      <w:r>
        <w:rPr>
          <w:rFonts w:hint="cs"/>
          <w:sz w:val="26"/>
          <w:szCs w:val="26"/>
          <w:rtl/>
        </w:rPr>
        <w:t xml:space="preserve"> مثل كيف تنشئ كلمة مرور قوية </w:t>
      </w:r>
      <w:proofErr w:type="spellStart"/>
      <w:r>
        <w:rPr>
          <w:rFonts w:hint="cs"/>
          <w:sz w:val="26"/>
          <w:szCs w:val="26"/>
          <w:rtl/>
        </w:rPr>
        <w:t>.</w:t>
      </w:r>
      <w:proofErr w:type="spellEnd"/>
    </w:p>
    <w:p w:rsidR="00DD5A4A" w:rsidRDefault="00DD5A4A" w:rsidP="00DD5A4A">
      <w:pPr>
        <w:jc w:val="both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بعد التدريب </w:t>
      </w:r>
      <w:proofErr w:type="spellStart"/>
      <w:r>
        <w:rPr>
          <w:rFonts w:hint="cs"/>
          <w:sz w:val="26"/>
          <w:szCs w:val="26"/>
          <w:rtl/>
        </w:rPr>
        <w:t>,</w:t>
      </w:r>
      <w:proofErr w:type="spellEnd"/>
      <w:r>
        <w:rPr>
          <w:rFonts w:hint="cs"/>
          <w:sz w:val="26"/>
          <w:szCs w:val="26"/>
          <w:rtl/>
        </w:rPr>
        <w:t xml:space="preserve"> أرسلت من خلال البريد الإلكتروني عنوان الصفحة الأمنية على شبكة الانترنت  </w:t>
      </w:r>
      <w:proofErr w:type="spellStart"/>
      <w:r>
        <w:rPr>
          <w:rFonts w:hint="cs"/>
          <w:sz w:val="26"/>
          <w:szCs w:val="26"/>
          <w:rtl/>
        </w:rPr>
        <w:t>,</w:t>
      </w:r>
      <w:proofErr w:type="spellEnd"/>
      <w:r>
        <w:rPr>
          <w:rFonts w:hint="cs"/>
          <w:sz w:val="26"/>
          <w:szCs w:val="26"/>
          <w:rtl/>
        </w:rPr>
        <w:t xml:space="preserve"> بالإضافة إلى عناوين المصادر المختلفة على شبكة الانترنت للتعرف على مخاطر البريد الإلكتروني </w:t>
      </w:r>
      <w:proofErr w:type="spellStart"/>
      <w:r>
        <w:rPr>
          <w:rFonts w:hint="cs"/>
          <w:sz w:val="26"/>
          <w:szCs w:val="26"/>
          <w:rtl/>
        </w:rPr>
        <w:t>,</w:t>
      </w:r>
      <w:proofErr w:type="spellEnd"/>
      <w:r>
        <w:rPr>
          <w:rFonts w:hint="cs"/>
          <w:sz w:val="26"/>
          <w:szCs w:val="26"/>
          <w:rtl/>
        </w:rPr>
        <w:t xml:space="preserve"> مثل الرسائل غير المرغوبة أو الخدع </w:t>
      </w:r>
      <w:proofErr w:type="spellStart"/>
      <w:r>
        <w:rPr>
          <w:rFonts w:hint="cs"/>
          <w:sz w:val="26"/>
          <w:szCs w:val="26"/>
          <w:rtl/>
        </w:rPr>
        <w:t>.</w:t>
      </w:r>
      <w:proofErr w:type="spellEnd"/>
      <w:r>
        <w:rPr>
          <w:rFonts w:hint="cs"/>
          <w:sz w:val="26"/>
          <w:szCs w:val="26"/>
          <w:rtl/>
        </w:rPr>
        <w:t xml:space="preserve"> وفي أي وقت كانت تجرى تحديثات على السياسة الأمنية </w:t>
      </w:r>
      <w:proofErr w:type="spellStart"/>
      <w:r>
        <w:rPr>
          <w:rFonts w:hint="cs"/>
          <w:sz w:val="26"/>
          <w:szCs w:val="26"/>
          <w:rtl/>
        </w:rPr>
        <w:t>,</w:t>
      </w:r>
      <w:proofErr w:type="spellEnd"/>
      <w:r>
        <w:rPr>
          <w:rFonts w:hint="cs"/>
          <w:sz w:val="26"/>
          <w:szCs w:val="26"/>
          <w:rtl/>
        </w:rPr>
        <w:t xml:space="preserve"> كان تبلغ المستخدمين فيها بإعلامهم بالتغييرات من خلال رابط </w:t>
      </w:r>
      <w:proofErr w:type="spellStart"/>
      <w:r>
        <w:rPr>
          <w:rFonts w:hint="cs"/>
          <w:sz w:val="26"/>
          <w:szCs w:val="26"/>
          <w:rtl/>
        </w:rPr>
        <w:t>الانترانت</w:t>
      </w:r>
      <w:proofErr w:type="spellEnd"/>
      <w:r>
        <w:rPr>
          <w:rFonts w:hint="cs"/>
          <w:sz w:val="26"/>
          <w:szCs w:val="26"/>
          <w:rtl/>
        </w:rPr>
        <w:t xml:space="preserve"> .وتوالت التغييرات في السياسات الأمنية مع اقترانها بالتدريب مع ضرورة حضور الورش التدريبية لجميع المستخدمين </w:t>
      </w:r>
      <w:proofErr w:type="spellStart"/>
      <w:r>
        <w:rPr>
          <w:rFonts w:hint="cs"/>
          <w:sz w:val="26"/>
          <w:szCs w:val="26"/>
          <w:rtl/>
        </w:rPr>
        <w:t>.</w:t>
      </w:r>
      <w:proofErr w:type="spellEnd"/>
    </w:p>
    <w:p w:rsidR="00AA44AF" w:rsidRDefault="00AA44AF">
      <w:pPr>
        <w:bidi w:val="0"/>
        <w:rPr>
          <w:sz w:val="26"/>
          <w:szCs w:val="26"/>
          <w:rtl/>
        </w:rPr>
      </w:pPr>
      <w:r>
        <w:rPr>
          <w:sz w:val="26"/>
          <w:szCs w:val="26"/>
          <w:rtl/>
        </w:rPr>
        <w:br w:type="page"/>
      </w:r>
    </w:p>
    <w:tbl>
      <w:tblPr>
        <w:bidiVisual/>
        <w:tblW w:w="5000" w:type="pct"/>
        <w:jc w:val="right"/>
        <w:tblCellSpacing w:w="15" w:type="dxa"/>
        <w:tblCellMar>
          <w:left w:w="0" w:type="dxa"/>
          <w:right w:w="0" w:type="dxa"/>
        </w:tblCellMar>
        <w:tblLook w:val="0600"/>
      </w:tblPr>
      <w:tblGrid>
        <w:gridCol w:w="9444"/>
      </w:tblGrid>
      <w:tr w:rsidR="0009013C" w:rsidRPr="0009013C" w:rsidTr="00784961">
        <w:trPr>
          <w:tblCellSpacing w:w="15" w:type="dxa"/>
          <w:jc w:val="right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013C" w:rsidRPr="005C07EB" w:rsidRDefault="005121C8" w:rsidP="0040292A">
            <w:pPr>
              <w:pStyle w:val="1"/>
              <w:rPr>
                <w:rtl/>
              </w:rPr>
            </w:pPr>
            <w:bookmarkStart w:id="8" w:name="_Toc327179850"/>
            <w:r w:rsidRPr="005C07EB">
              <w:rPr>
                <w:rFonts w:hint="cs"/>
                <w:rtl/>
              </w:rPr>
              <w:lastRenderedPageBreak/>
              <w:t xml:space="preserve">سياسات الأمن </w:t>
            </w:r>
            <w:proofErr w:type="spellStart"/>
            <w:r w:rsidRPr="005C07EB">
              <w:rPr>
                <w:rFonts w:hint="cs"/>
                <w:rtl/>
              </w:rPr>
              <w:t>:</w:t>
            </w:r>
            <w:bookmarkEnd w:id="8"/>
            <w:proofErr w:type="spellEnd"/>
          </w:p>
          <w:p w:rsidR="005121C8" w:rsidRPr="005121C8" w:rsidRDefault="005121C8" w:rsidP="005121C8">
            <w:pPr>
              <w:jc w:val="both"/>
              <w:rPr>
                <w:sz w:val="26"/>
                <w:szCs w:val="26"/>
              </w:rPr>
            </w:pPr>
            <w:r w:rsidRPr="005121C8">
              <w:rPr>
                <w:rFonts w:hint="cs"/>
                <w:sz w:val="26"/>
                <w:szCs w:val="26"/>
                <w:rtl/>
              </w:rPr>
              <w:t xml:space="preserve">المعلومات من أهم الموجودات النفيسة في أي مشروع </w:t>
            </w:r>
            <w:proofErr w:type="spellStart"/>
            <w:r w:rsidRPr="005121C8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  <w:r w:rsidRPr="005121C8">
              <w:rPr>
                <w:rFonts w:hint="cs"/>
                <w:sz w:val="26"/>
                <w:szCs w:val="26"/>
                <w:rtl/>
              </w:rPr>
              <w:t xml:space="preserve"> لذا فإن هناك حاجة لحمايتها و التأكد من خصوصيتها </w:t>
            </w:r>
            <w:r w:rsidRPr="005121C8">
              <w:rPr>
                <w:sz w:val="26"/>
                <w:szCs w:val="26"/>
              </w:rPr>
              <w:t>confidentiality</w:t>
            </w:r>
            <w:r w:rsidRPr="005121C8">
              <w:rPr>
                <w:rFonts w:hint="cs"/>
                <w:sz w:val="26"/>
                <w:szCs w:val="26"/>
                <w:rtl/>
              </w:rPr>
              <w:t xml:space="preserve"> و تكاملها </w:t>
            </w:r>
            <w:r w:rsidRPr="005121C8">
              <w:rPr>
                <w:sz w:val="26"/>
                <w:szCs w:val="26"/>
              </w:rPr>
              <w:t>integrity</w:t>
            </w:r>
            <w:r w:rsidRPr="005121C8">
              <w:rPr>
                <w:rFonts w:hint="cs"/>
                <w:sz w:val="26"/>
                <w:szCs w:val="26"/>
                <w:rtl/>
              </w:rPr>
              <w:t xml:space="preserve"> و توفرها </w:t>
            </w:r>
            <w:r w:rsidRPr="005121C8">
              <w:rPr>
                <w:sz w:val="26"/>
                <w:szCs w:val="26"/>
              </w:rPr>
              <w:t>availability</w:t>
            </w:r>
            <w:r w:rsidRPr="005121C8">
              <w:rPr>
                <w:rFonts w:hint="cs"/>
                <w:sz w:val="26"/>
                <w:szCs w:val="26"/>
                <w:rtl/>
              </w:rPr>
              <w:t xml:space="preserve"> </w:t>
            </w:r>
            <w:proofErr w:type="spellStart"/>
            <w:r w:rsidRPr="005121C8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  <w:r w:rsidRPr="005121C8">
              <w:rPr>
                <w:rFonts w:hint="cs"/>
                <w:sz w:val="26"/>
                <w:szCs w:val="26"/>
                <w:rtl/>
              </w:rPr>
              <w:t xml:space="preserve"> أهم عوامل الحفاظ على أمن المعلومات هو وضع السياسات و الإجراءات لكيفية حماية المعلومات.</w:t>
            </w:r>
          </w:p>
          <w:p w:rsidR="0009013C" w:rsidRPr="0009013C" w:rsidRDefault="0009013C" w:rsidP="0009013C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rFonts w:hint="cs"/>
                <w:rtl/>
              </w:rPr>
              <w:t xml:space="preserve">ما هي سياســة الأمن </w:t>
            </w:r>
            <w:proofErr w:type="spellStart"/>
            <w:r w:rsidRPr="0009013C">
              <w:rPr>
                <w:rFonts w:hint="cs"/>
                <w:rtl/>
              </w:rPr>
              <w:t>؟</w:t>
            </w:r>
            <w:proofErr w:type="spellEnd"/>
          </w:p>
          <w:p w:rsidR="0009013C" w:rsidRPr="0009013C" w:rsidRDefault="0009013C" w:rsidP="0009013C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rFonts w:hint="cs"/>
                <w:sz w:val="26"/>
                <w:szCs w:val="26"/>
                <w:rtl/>
              </w:rPr>
              <w:t xml:space="preserve">هي مجموعة قوانين أمنية تسيطر على نظام المعلومات و تزوده بمستوى حماية موثوق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به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>. و هذه السياسات يجب أن تُوجه الإدارة و سبل الحماية والمصادر المرتبطة بالمعلومات و بنظام المعلومات. إن مستوى قسوة تلك السياسات عادة مرتبط بمستوى المخاطر المراد تجنبها</w:t>
            </w:r>
            <w:r>
              <w:rPr>
                <w:rFonts w:hint="cs"/>
                <w:sz w:val="26"/>
                <w:szCs w:val="26"/>
                <w:rtl/>
              </w:rPr>
              <w:t xml:space="preserve">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</w:p>
          <w:p w:rsidR="0009013C" w:rsidRPr="0009013C" w:rsidRDefault="0009013C" w:rsidP="0009013C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rFonts w:hint="cs"/>
                <w:rtl/>
              </w:rPr>
              <w:t xml:space="preserve">لماذا نحتاج السياسة الأمنية </w:t>
            </w:r>
            <w:proofErr w:type="spellStart"/>
            <w:r w:rsidRPr="0009013C">
              <w:rPr>
                <w:rFonts w:hint="cs"/>
                <w:rtl/>
              </w:rPr>
              <w:t>؟</w:t>
            </w:r>
            <w:proofErr w:type="spellEnd"/>
          </w:p>
          <w:p w:rsidR="0009013C" w:rsidRPr="0009013C" w:rsidRDefault="0009013C" w:rsidP="0009013C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rFonts w:hint="cs"/>
                <w:sz w:val="26"/>
                <w:szCs w:val="26"/>
                <w:rtl/>
              </w:rPr>
              <w:t xml:space="preserve">نحتاج سياسة الأمن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لاطلاع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المستخدمين على مسئولياتهم لحماية تقنية المنظمة و المعلومات الحساسة.</w:t>
            </w:r>
          </w:p>
          <w:p w:rsidR="0009013C" w:rsidRPr="0009013C" w:rsidRDefault="0009013C" w:rsidP="0009013C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rFonts w:hint="cs"/>
                <w:sz w:val="26"/>
                <w:szCs w:val="26"/>
                <w:rtl/>
              </w:rPr>
              <w:t xml:space="preserve">تكمن أهمية سياسة الأمن في أنها الأساس لبرامج الأمن. بدون هذه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السياسات,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برنامج أمن المنظمة سيكون عمره قصير. سياسات الأمن تخبر الموظفين بالقواعد المهمة لحماية ممتلكات و معلومات الشركة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السياسات المكتوبة بشكل جيد توفر قواعد الاستخدام المرضي و الغير مرضي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و الذي تلقائياً يقلل المخاطر إذا التزم الموظفون هذه السياسات. تخدم سياسات الأمن كذلك كأساس جيد لحساب سلوك الشبكة و مصادرها.</w:t>
            </w:r>
          </w:p>
          <w:p w:rsidR="0009013C" w:rsidRPr="0009013C" w:rsidRDefault="0009013C" w:rsidP="0009013C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sz w:val="26"/>
                <w:szCs w:val="26"/>
                <w:rtl/>
              </w:rPr>
              <w:t> </w:t>
            </w:r>
            <w:r w:rsidRPr="0009013C">
              <w:rPr>
                <w:rFonts w:hint="cs"/>
                <w:rtl/>
              </w:rPr>
              <w:t>أحد الطرق لإعداد سياسات و إجراءات الأمن تتبع الخطوات التالية</w:t>
            </w:r>
            <w:r>
              <w:rPr>
                <w:rFonts w:hint="cs"/>
                <w:rtl/>
              </w:rPr>
              <w:t xml:space="preserve"> </w:t>
            </w:r>
            <w:proofErr w:type="spellStart"/>
            <w:r w:rsidRPr="0009013C">
              <w:rPr>
                <w:rFonts w:hint="cs"/>
                <w:rtl/>
              </w:rPr>
              <w:t>:</w:t>
            </w:r>
            <w:proofErr w:type="spellEnd"/>
          </w:p>
          <w:tbl>
            <w:tblPr>
              <w:tblStyle w:val="a3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669"/>
              <w:gridCol w:w="4670"/>
            </w:tblGrid>
            <w:tr w:rsidR="0009013C" w:rsidRPr="0009013C" w:rsidTr="0009013C">
              <w:tc>
                <w:tcPr>
                  <w:tcW w:w="4669" w:type="dxa"/>
                </w:tcPr>
                <w:p w:rsidR="0009013C" w:rsidRPr="0009013C" w:rsidRDefault="0009013C" w:rsidP="0009013C">
                  <w:pPr>
                    <w:pStyle w:val="a4"/>
                    <w:numPr>
                      <w:ilvl w:val="0"/>
                      <w:numId w:val="24"/>
                    </w:numPr>
                    <w:jc w:val="both"/>
                    <w:rPr>
                      <w:sz w:val="24"/>
                      <w:szCs w:val="24"/>
                      <w:rtl/>
                    </w:rPr>
                  </w:pPr>
                  <w:r w:rsidRPr="0009013C">
                    <w:rPr>
                      <w:rFonts w:hint="cs"/>
                      <w:sz w:val="24"/>
                      <w:szCs w:val="24"/>
                      <w:rtl/>
                    </w:rPr>
                    <w:t>تحديد جميع الممتلكات المطلوب حمايتها.</w:t>
                  </w:r>
                </w:p>
              </w:tc>
              <w:tc>
                <w:tcPr>
                  <w:tcW w:w="4670" w:type="dxa"/>
                </w:tcPr>
                <w:p w:rsidR="0009013C" w:rsidRPr="0009013C" w:rsidRDefault="0009013C" w:rsidP="0009013C">
                  <w:pPr>
                    <w:pStyle w:val="a4"/>
                    <w:numPr>
                      <w:ilvl w:val="0"/>
                      <w:numId w:val="24"/>
                    </w:numPr>
                    <w:jc w:val="both"/>
                    <w:rPr>
                      <w:sz w:val="24"/>
                      <w:szCs w:val="24"/>
                      <w:rtl/>
                    </w:rPr>
                  </w:pPr>
                  <w:r w:rsidRPr="0009013C">
                    <w:rPr>
                      <w:rFonts w:hint="cs"/>
                      <w:sz w:val="24"/>
                      <w:szCs w:val="24"/>
                      <w:rtl/>
                    </w:rPr>
                    <w:t>نقل النتائج و الاكتشافات إلى الأقسام المعنية.</w:t>
                  </w:r>
                </w:p>
              </w:tc>
            </w:tr>
            <w:tr w:rsidR="0009013C" w:rsidRPr="0009013C" w:rsidTr="0009013C">
              <w:tc>
                <w:tcPr>
                  <w:tcW w:w="4669" w:type="dxa"/>
                </w:tcPr>
                <w:p w:rsidR="0009013C" w:rsidRPr="0009013C" w:rsidRDefault="0009013C" w:rsidP="0009013C">
                  <w:pPr>
                    <w:pStyle w:val="a4"/>
                    <w:numPr>
                      <w:ilvl w:val="0"/>
                      <w:numId w:val="24"/>
                    </w:numPr>
                    <w:jc w:val="both"/>
                    <w:rPr>
                      <w:sz w:val="24"/>
                      <w:szCs w:val="24"/>
                      <w:rtl/>
                    </w:rPr>
                  </w:pPr>
                  <w:r w:rsidRPr="0009013C">
                    <w:rPr>
                      <w:rFonts w:hint="cs"/>
                      <w:sz w:val="24"/>
                      <w:szCs w:val="24"/>
                      <w:rtl/>
                    </w:rPr>
                    <w:t xml:space="preserve">تحديد جميع الثغرات و المخاطر </w:t>
                  </w:r>
                  <w:proofErr w:type="spellStart"/>
                  <w:r w:rsidRPr="0009013C">
                    <w:rPr>
                      <w:rFonts w:hint="cs"/>
                      <w:sz w:val="24"/>
                      <w:szCs w:val="24"/>
                      <w:rtl/>
                    </w:rPr>
                    <w:t>.</w:t>
                  </w:r>
                  <w:proofErr w:type="spellEnd"/>
                </w:p>
              </w:tc>
              <w:tc>
                <w:tcPr>
                  <w:tcW w:w="4670" w:type="dxa"/>
                </w:tcPr>
                <w:p w:rsidR="0009013C" w:rsidRPr="0009013C" w:rsidRDefault="0009013C" w:rsidP="0009013C">
                  <w:pPr>
                    <w:pStyle w:val="a4"/>
                    <w:numPr>
                      <w:ilvl w:val="0"/>
                      <w:numId w:val="24"/>
                    </w:numPr>
                    <w:jc w:val="both"/>
                    <w:rPr>
                      <w:sz w:val="24"/>
                      <w:szCs w:val="24"/>
                      <w:rtl/>
                    </w:rPr>
                  </w:pPr>
                  <w:r w:rsidRPr="0009013C">
                    <w:rPr>
                      <w:rFonts w:hint="cs"/>
                      <w:sz w:val="24"/>
                      <w:szCs w:val="24"/>
                      <w:rtl/>
                    </w:rPr>
                    <w:t>مراقبة و مراجعة العملية باستمرار من أجل التطوير.</w:t>
                  </w:r>
                </w:p>
              </w:tc>
            </w:tr>
            <w:tr w:rsidR="0009013C" w:rsidRPr="0009013C" w:rsidTr="0009013C">
              <w:tc>
                <w:tcPr>
                  <w:tcW w:w="4669" w:type="dxa"/>
                </w:tcPr>
                <w:p w:rsidR="0009013C" w:rsidRPr="0009013C" w:rsidRDefault="0009013C" w:rsidP="0009013C">
                  <w:pPr>
                    <w:pStyle w:val="a4"/>
                    <w:numPr>
                      <w:ilvl w:val="0"/>
                      <w:numId w:val="24"/>
                    </w:numPr>
                    <w:jc w:val="both"/>
                    <w:rPr>
                      <w:sz w:val="24"/>
                      <w:szCs w:val="24"/>
                      <w:rtl/>
                    </w:rPr>
                  </w:pPr>
                  <w:r w:rsidRPr="0009013C">
                    <w:rPr>
                      <w:rFonts w:hint="cs"/>
                      <w:sz w:val="24"/>
                      <w:szCs w:val="24"/>
                      <w:rtl/>
                    </w:rPr>
                    <w:t xml:space="preserve">تقرير أي المعايير التي يمكنها حماية الممتلكات </w:t>
                  </w:r>
                  <w:proofErr w:type="spellStart"/>
                  <w:r w:rsidRPr="0009013C">
                    <w:rPr>
                      <w:rFonts w:hint="cs"/>
                      <w:sz w:val="24"/>
                      <w:szCs w:val="24"/>
                      <w:rtl/>
                    </w:rPr>
                    <w:t>.</w:t>
                  </w:r>
                  <w:proofErr w:type="spellEnd"/>
                </w:p>
              </w:tc>
              <w:tc>
                <w:tcPr>
                  <w:tcW w:w="4670" w:type="dxa"/>
                </w:tcPr>
                <w:p w:rsidR="0009013C" w:rsidRDefault="0009013C" w:rsidP="0009013C">
                  <w:pPr>
                    <w:pStyle w:val="a4"/>
                    <w:ind w:left="360"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09013C" w:rsidRPr="0009013C" w:rsidRDefault="0009013C" w:rsidP="0009013C">
                  <w:pPr>
                    <w:jc w:val="both"/>
                    <w:rPr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09013C" w:rsidRDefault="0009013C" w:rsidP="005121C8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rFonts w:hint="cs"/>
                <w:sz w:val="26"/>
                <w:szCs w:val="26"/>
                <w:rtl/>
              </w:rPr>
              <w:t>السياسات يفترض أن:</w:t>
            </w:r>
          </w:p>
          <w:tbl>
            <w:tblPr>
              <w:tblStyle w:val="a3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669"/>
              <w:gridCol w:w="4670"/>
            </w:tblGrid>
            <w:tr w:rsidR="0077326E" w:rsidTr="0077326E">
              <w:tc>
                <w:tcPr>
                  <w:tcW w:w="4669" w:type="dxa"/>
                </w:tcPr>
                <w:p w:rsidR="0077326E" w:rsidRPr="0077326E" w:rsidRDefault="0077326E" w:rsidP="0077326E">
                  <w:pPr>
                    <w:pStyle w:val="a4"/>
                    <w:numPr>
                      <w:ilvl w:val="0"/>
                      <w:numId w:val="25"/>
                    </w:numPr>
                    <w:jc w:val="both"/>
                    <w:rPr>
                      <w:sz w:val="26"/>
                      <w:szCs w:val="26"/>
                      <w:rtl/>
                    </w:rPr>
                  </w:pPr>
                  <w:r w:rsidRPr="0077326E">
                    <w:rPr>
                      <w:rFonts w:hint="cs"/>
                      <w:sz w:val="26"/>
                      <w:szCs w:val="26"/>
                      <w:rtl/>
                    </w:rPr>
                    <w:t xml:space="preserve">تحدد و تُعرف مجالات و جهات الخطورة </w:t>
                  </w:r>
                  <w:proofErr w:type="spellStart"/>
                  <w:r w:rsidRPr="0077326E">
                    <w:rPr>
                      <w:rFonts w:hint="cs"/>
                      <w:sz w:val="26"/>
                      <w:szCs w:val="26"/>
                      <w:rtl/>
                    </w:rPr>
                    <w:t>.</w:t>
                  </w:r>
                  <w:proofErr w:type="spellEnd"/>
                </w:p>
              </w:tc>
              <w:tc>
                <w:tcPr>
                  <w:tcW w:w="4670" w:type="dxa"/>
                </w:tcPr>
                <w:p w:rsidR="0077326E" w:rsidRPr="0077326E" w:rsidRDefault="0077326E" w:rsidP="0077326E">
                  <w:pPr>
                    <w:pStyle w:val="a4"/>
                    <w:numPr>
                      <w:ilvl w:val="0"/>
                      <w:numId w:val="25"/>
                    </w:numPr>
                    <w:jc w:val="both"/>
                    <w:rPr>
                      <w:sz w:val="26"/>
                      <w:szCs w:val="26"/>
                      <w:rtl/>
                    </w:rPr>
                  </w:pPr>
                  <w:r w:rsidRPr="0077326E">
                    <w:rPr>
                      <w:rFonts w:hint="cs"/>
                      <w:sz w:val="26"/>
                      <w:szCs w:val="26"/>
                      <w:rtl/>
                    </w:rPr>
                    <w:t xml:space="preserve">تكون قابلة للتطبيق و نافذة المفعول </w:t>
                  </w:r>
                  <w:proofErr w:type="spellStart"/>
                  <w:r w:rsidRPr="0077326E">
                    <w:rPr>
                      <w:rFonts w:hint="cs"/>
                      <w:sz w:val="26"/>
                      <w:szCs w:val="26"/>
                      <w:rtl/>
                    </w:rPr>
                    <w:t>.</w:t>
                  </w:r>
                  <w:proofErr w:type="spellEnd"/>
                </w:p>
              </w:tc>
            </w:tr>
            <w:tr w:rsidR="0077326E" w:rsidTr="0077326E">
              <w:tc>
                <w:tcPr>
                  <w:tcW w:w="4669" w:type="dxa"/>
                </w:tcPr>
                <w:p w:rsidR="0077326E" w:rsidRPr="0077326E" w:rsidRDefault="0077326E" w:rsidP="0077326E">
                  <w:pPr>
                    <w:pStyle w:val="a4"/>
                    <w:numPr>
                      <w:ilvl w:val="0"/>
                      <w:numId w:val="25"/>
                    </w:numPr>
                    <w:jc w:val="both"/>
                    <w:rPr>
                      <w:sz w:val="26"/>
                      <w:szCs w:val="26"/>
                      <w:rtl/>
                    </w:rPr>
                  </w:pPr>
                  <w:r w:rsidRPr="0077326E">
                    <w:rPr>
                      <w:rFonts w:hint="cs"/>
                      <w:sz w:val="26"/>
                      <w:szCs w:val="26"/>
                      <w:rtl/>
                    </w:rPr>
                    <w:t>ترسم خطة لمواجهة الخطر.</w:t>
                  </w:r>
                </w:p>
              </w:tc>
              <w:tc>
                <w:tcPr>
                  <w:tcW w:w="4670" w:type="dxa"/>
                </w:tcPr>
                <w:p w:rsidR="0077326E" w:rsidRPr="0077326E" w:rsidRDefault="0077326E" w:rsidP="0077326E">
                  <w:pPr>
                    <w:pStyle w:val="a4"/>
                    <w:numPr>
                      <w:ilvl w:val="0"/>
                      <w:numId w:val="25"/>
                    </w:numPr>
                    <w:jc w:val="both"/>
                    <w:rPr>
                      <w:sz w:val="26"/>
                      <w:szCs w:val="26"/>
                      <w:rtl/>
                    </w:rPr>
                  </w:pPr>
                  <w:r w:rsidRPr="0077326E">
                    <w:rPr>
                      <w:rFonts w:hint="cs"/>
                      <w:sz w:val="26"/>
                      <w:szCs w:val="26"/>
                      <w:rtl/>
                    </w:rPr>
                    <w:t xml:space="preserve">تكون موجزة و سهلة الفهم </w:t>
                  </w:r>
                  <w:proofErr w:type="spellStart"/>
                  <w:r w:rsidRPr="0077326E">
                    <w:rPr>
                      <w:rFonts w:hint="cs"/>
                      <w:sz w:val="26"/>
                      <w:szCs w:val="26"/>
                      <w:rtl/>
                    </w:rPr>
                    <w:t>.</w:t>
                  </w:r>
                  <w:proofErr w:type="spellEnd"/>
                </w:p>
              </w:tc>
            </w:tr>
            <w:tr w:rsidR="0077326E" w:rsidTr="0077326E">
              <w:tc>
                <w:tcPr>
                  <w:tcW w:w="4669" w:type="dxa"/>
                </w:tcPr>
                <w:p w:rsidR="0077326E" w:rsidRPr="0077326E" w:rsidRDefault="0077326E" w:rsidP="0077326E">
                  <w:pPr>
                    <w:pStyle w:val="a4"/>
                    <w:numPr>
                      <w:ilvl w:val="0"/>
                      <w:numId w:val="25"/>
                    </w:numPr>
                    <w:jc w:val="both"/>
                    <w:rPr>
                      <w:sz w:val="26"/>
                      <w:szCs w:val="26"/>
                      <w:rtl/>
                    </w:rPr>
                  </w:pPr>
                  <w:r w:rsidRPr="0077326E">
                    <w:rPr>
                      <w:rFonts w:hint="cs"/>
                      <w:sz w:val="26"/>
                      <w:szCs w:val="26"/>
                      <w:rtl/>
                    </w:rPr>
                    <w:t>توفر الأساس للتأكد من امتثال هذه السياسات.</w:t>
                  </w:r>
                </w:p>
              </w:tc>
              <w:tc>
                <w:tcPr>
                  <w:tcW w:w="4670" w:type="dxa"/>
                </w:tcPr>
                <w:p w:rsidR="0077326E" w:rsidRPr="0077326E" w:rsidRDefault="0077326E" w:rsidP="0077326E">
                  <w:pPr>
                    <w:pStyle w:val="a4"/>
                    <w:numPr>
                      <w:ilvl w:val="0"/>
                      <w:numId w:val="25"/>
                    </w:numPr>
                    <w:jc w:val="both"/>
                    <w:rPr>
                      <w:sz w:val="26"/>
                      <w:szCs w:val="26"/>
                      <w:rtl/>
                    </w:rPr>
                  </w:pPr>
                  <w:r w:rsidRPr="0077326E">
                    <w:rPr>
                      <w:rFonts w:hint="cs"/>
                      <w:sz w:val="26"/>
                      <w:szCs w:val="26"/>
                      <w:rtl/>
                    </w:rPr>
                    <w:t>تحقق التوازن بين الحماية و الإنتاجية.</w:t>
                  </w:r>
                </w:p>
              </w:tc>
            </w:tr>
          </w:tbl>
          <w:p w:rsidR="0077326E" w:rsidRPr="0009013C" w:rsidRDefault="0077326E" w:rsidP="0009013C">
            <w:pPr>
              <w:jc w:val="both"/>
              <w:rPr>
                <w:sz w:val="26"/>
                <w:szCs w:val="26"/>
                <w:rtl/>
              </w:rPr>
            </w:pPr>
          </w:p>
          <w:p w:rsidR="0009013C" w:rsidRPr="0009013C" w:rsidRDefault="0009013C" w:rsidP="005121C8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sz w:val="26"/>
                <w:szCs w:val="26"/>
                <w:rtl/>
              </w:rPr>
              <w:t> </w:t>
            </w:r>
            <w:r w:rsidRPr="0009013C">
              <w:rPr>
                <w:rFonts w:hint="cs"/>
                <w:rtl/>
              </w:rPr>
              <w:t xml:space="preserve">تجميع المعلومات </w:t>
            </w:r>
            <w:r w:rsidRPr="0009013C">
              <w:t>Information Gathering</w:t>
            </w:r>
          </w:p>
          <w:p w:rsidR="0009013C" w:rsidRPr="0009013C" w:rsidRDefault="0009013C" w:rsidP="0009013C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rFonts w:hint="cs"/>
                <w:sz w:val="26"/>
                <w:szCs w:val="26"/>
                <w:rtl/>
              </w:rPr>
              <w:t xml:space="preserve">نبدأ تحديد جميع الممتلكات التي نسعى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لحمايتها,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و المخاطر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المحتملة,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و جوانب الضعف والثغرات لدينا.</w:t>
            </w:r>
          </w:p>
          <w:p w:rsidR="0009013C" w:rsidRPr="0009013C" w:rsidRDefault="0009013C" w:rsidP="00612037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sz w:val="26"/>
                <w:szCs w:val="26"/>
                <w:rtl/>
              </w:rPr>
              <w:t> </w:t>
            </w:r>
            <w:proofErr w:type="spellStart"/>
            <w:r w:rsidRPr="0009013C">
              <w:rPr>
                <w:rFonts w:hint="cs"/>
                <w:rtl/>
              </w:rPr>
              <w:t>1-</w:t>
            </w:r>
            <w:proofErr w:type="spellEnd"/>
            <w:r w:rsidRPr="0009013C">
              <w:rPr>
                <w:rFonts w:hint="cs"/>
                <w:rtl/>
              </w:rPr>
              <w:t xml:space="preserve"> تحديد الممتلكات </w:t>
            </w:r>
            <w:r w:rsidRPr="0009013C">
              <w:t>Identify Assets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يتم تقييم أهمية هذه الممتلكات بوضع قيمة لكل منها للمساعدة في ترتيبها حسب الأهمية. المثال التالي يوضح مجموعة من الممتلكات و قيمة كلٍ منها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:</w:t>
            </w:r>
            <w:proofErr w:type="spellEnd"/>
          </w:p>
          <w:tbl>
            <w:tblPr>
              <w:bidiVisual/>
              <w:tblW w:w="0" w:type="auto"/>
              <w:jc w:val="center"/>
              <w:tblInd w:w="720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ook w:val="01E0"/>
            </w:tblPr>
            <w:tblGrid>
              <w:gridCol w:w="1307"/>
              <w:gridCol w:w="2669"/>
            </w:tblGrid>
            <w:tr w:rsidR="0009013C" w:rsidRPr="0009013C" w:rsidTr="00A67514">
              <w:trPr>
                <w:jc w:val="center"/>
              </w:trPr>
              <w:tc>
                <w:tcPr>
                  <w:tcW w:w="1307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hideMark/>
                </w:tcPr>
                <w:p w:rsidR="0009013C" w:rsidRPr="0009013C" w:rsidRDefault="00A67514" w:rsidP="00A67514">
                  <w:pPr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3000 JD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 xml:space="preserve"> </w:t>
                  </w:r>
                </w:p>
              </w:tc>
              <w:tc>
                <w:tcPr>
                  <w:tcW w:w="26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09013C" w:rsidRPr="0009013C" w:rsidRDefault="0009013C" w:rsidP="0009013C">
                  <w:pPr>
                    <w:jc w:val="both"/>
                    <w:rPr>
                      <w:sz w:val="26"/>
                      <w:szCs w:val="26"/>
                    </w:rPr>
                  </w:pPr>
                  <w:r w:rsidRPr="0009013C">
                    <w:rPr>
                      <w:sz w:val="26"/>
                      <w:szCs w:val="26"/>
                    </w:rPr>
                    <w:t>server</w:t>
                  </w:r>
                </w:p>
              </w:tc>
            </w:tr>
            <w:tr w:rsidR="0009013C" w:rsidRPr="0009013C" w:rsidTr="00A67514">
              <w:trPr>
                <w:jc w:val="center"/>
              </w:trPr>
              <w:tc>
                <w:tcPr>
                  <w:tcW w:w="13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09013C" w:rsidRPr="0009013C" w:rsidRDefault="00A67514" w:rsidP="0009013C">
                  <w:pPr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30000 JD</w:t>
                  </w:r>
                </w:p>
              </w:tc>
              <w:tc>
                <w:tcPr>
                  <w:tcW w:w="26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09013C" w:rsidRPr="0009013C" w:rsidRDefault="00A67514" w:rsidP="0009013C">
                  <w:pPr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PC's</w:t>
                  </w:r>
                </w:p>
              </w:tc>
            </w:tr>
            <w:tr w:rsidR="0009013C" w:rsidRPr="0009013C" w:rsidTr="00A67514">
              <w:trPr>
                <w:jc w:val="center"/>
              </w:trPr>
              <w:tc>
                <w:tcPr>
                  <w:tcW w:w="13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09013C" w:rsidRPr="0009013C" w:rsidRDefault="00A67514" w:rsidP="0009013C">
                  <w:pPr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5000 JD</w:t>
                  </w:r>
                </w:p>
              </w:tc>
              <w:tc>
                <w:tcPr>
                  <w:tcW w:w="26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09013C" w:rsidRPr="0009013C" w:rsidRDefault="00A67514" w:rsidP="0009013C">
                  <w:pPr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Network Components</w:t>
                  </w:r>
                </w:p>
              </w:tc>
            </w:tr>
          </w:tbl>
          <w:p w:rsidR="0009013C" w:rsidRPr="0009013C" w:rsidRDefault="0009013C" w:rsidP="00A67514">
            <w:pPr>
              <w:jc w:val="both"/>
              <w:rPr>
                <w:sz w:val="26"/>
                <w:szCs w:val="26"/>
                <w:rtl/>
              </w:rPr>
            </w:pPr>
            <w:proofErr w:type="spellStart"/>
            <w:r w:rsidRPr="0009013C">
              <w:rPr>
                <w:rFonts w:hint="cs"/>
                <w:rtl/>
              </w:rPr>
              <w:lastRenderedPageBreak/>
              <w:t>2-</w:t>
            </w:r>
            <w:proofErr w:type="spellEnd"/>
            <w:r w:rsidRPr="0009013C">
              <w:rPr>
                <w:rFonts w:hint="cs"/>
                <w:rtl/>
              </w:rPr>
              <w:t xml:space="preserve"> تحديد الثغرات و المخاطر </w:t>
            </w:r>
            <w:r w:rsidRPr="0009013C">
              <w:t>Identify Vulnerabilities and</w:t>
            </w:r>
            <w:r w:rsidRPr="0009013C">
              <w:rPr>
                <w:rtl/>
              </w:rPr>
              <w:t xml:space="preserve"> </w:t>
            </w:r>
            <w:r w:rsidRPr="0009013C">
              <w:t>Threats</w:t>
            </w:r>
            <w:proofErr w:type="spellStart"/>
            <w:r w:rsidRPr="0009013C">
              <w:rPr>
                <w:rFonts w:hint="cs"/>
                <w:rtl/>
              </w:rPr>
              <w:t>: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القائمة التالية توضح بعض المخاطر المحتملة مع نسبة احتمال حدوثها:</w:t>
            </w:r>
          </w:p>
          <w:tbl>
            <w:tblPr>
              <w:bidiVisual/>
              <w:tblW w:w="3259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1846"/>
              <w:gridCol w:w="4236"/>
            </w:tblGrid>
            <w:tr w:rsidR="0009013C" w:rsidRPr="0009013C" w:rsidTr="00A67514">
              <w:trPr>
                <w:jc w:val="center"/>
              </w:trPr>
              <w:tc>
                <w:tcPr>
                  <w:tcW w:w="1518" w:type="pct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09013C" w:rsidRPr="0009013C" w:rsidRDefault="00A67514" w:rsidP="0009013C">
                  <w:pPr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60</w:t>
                  </w:r>
                  <w:r w:rsidR="0009013C" w:rsidRPr="0009013C">
                    <w:rPr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348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9013C" w:rsidRPr="00A67514" w:rsidRDefault="0009013C" w:rsidP="0009013C">
                  <w:pPr>
                    <w:jc w:val="both"/>
                    <w:rPr>
                      <w:rtl/>
                    </w:rPr>
                  </w:pPr>
                  <w:r w:rsidRPr="00A67514">
                    <w:t>Unauthorized user modifying the database</w:t>
                  </w:r>
                </w:p>
                <w:p w:rsidR="0009013C" w:rsidRPr="00A67514" w:rsidRDefault="0009013C" w:rsidP="0009013C">
                  <w:pPr>
                    <w:jc w:val="both"/>
                  </w:pPr>
                  <w:r w:rsidRPr="00A67514">
                    <w:rPr>
                      <w:rFonts w:hint="cs"/>
                      <w:rtl/>
                    </w:rPr>
                    <w:t>تعديل قاعدة البيانات من قبل مستخدم غير مصرح له</w:t>
                  </w:r>
                </w:p>
              </w:tc>
            </w:tr>
            <w:tr w:rsidR="0009013C" w:rsidRPr="0009013C" w:rsidTr="00A67514">
              <w:trPr>
                <w:jc w:val="center"/>
              </w:trPr>
              <w:tc>
                <w:tcPr>
                  <w:tcW w:w="151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09013C" w:rsidRPr="0009013C" w:rsidRDefault="00A67514" w:rsidP="0009013C">
                  <w:pPr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20</w:t>
                  </w:r>
                  <w:r w:rsidR="0009013C" w:rsidRPr="0009013C">
                    <w:rPr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348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9013C" w:rsidRPr="00A67514" w:rsidRDefault="0009013C" w:rsidP="0009013C">
                  <w:pPr>
                    <w:jc w:val="both"/>
                    <w:rPr>
                      <w:rtl/>
                    </w:rPr>
                  </w:pPr>
                  <w:r w:rsidRPr="00A67514">
                    <w:t>Denial-of-service on the Web server</w:t>
                  </w:r>
                </w:p>
                <w:p w:rsidR="0009013C" w:rsidRPr="00A67514" w:rsidRDefault="0009013C" w:rsidP="0009013C">
                  <w:pPr>
                    <w:jc w:val="both"/>
                  </w:pPr>
                  <w:r w:rsidRPr="00A67514">
                    <w:rPr>
                      <w:rFonts w:hint="cs"/>
                      <w:rtl/>
                    </w:rPr>
                    <w:t>رفض الخدمة في خادم الشبكة</w:t>
                  </w:r>
                </w:p>
              </w:tc>
            </w:tr>
            <w:tr w:rsidR="0009013C" w:rsidRPr="0009013C" w:rsidTr="00A67514">
              <w:trPr>
                <w:jc w:val="center"/>
              </w:trPr>
              <w:tc>
                <w:tcPr>
                  <w:tcW w:w="151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09013C" w:rsidRPr="0009013C" w:rsidRDefault="0009013C" w:rsidP="0009013C">
                  <w:pPr>
                    <w:jc w:val="both"/>
                    <w:rPr>
                      <w:sz w:val="26"/>
                      <w:szCs w:val="26"/>
                    </w:rPr>
                  </w:pPr>
                  <w:r w:rsidRPr="0009013C">
                    <w:rPr>
                      <w:sz w:val="26"/>
                      <w:szCs w:val="26"/>
                    </w:rPr>
                    <w:t>90%</w:t>
                  </w:r>
                </w:p>
              </w:tc>
              <w:tc>
                <w:tcPr>
                  <w:tcW w:w="348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9013C" w:rsidRPr="00A67514" w:rsidRDefault="0009013C" w:rsidP="0009013C">
                  <w:pPr>
                    <w:jc w:val="both"/>
                    <w:rPr>
                      <w:rtl/>
                    </w:rPr>
                  </w:pPr>
                  <w:r w:rsidRPr="00A67514">
                    <w:rPr>
                      <w:rtl/>
                    </w:rPr>
                    <w:t xml:space="preserve">فيروسات </w:t>
                  </w:r>
                  <w:r w:rsidRPr="00A67514">
                    <w:t>Virus</w:t>
                  </w:r>
                </w:p>
              </w:tc>
            </w:tr>
          </w:tbl>
          <w:p w:rsidR="00A67514" w:rsidRDefault="00A67514" w:rsidP="0009013C">
            <w:pPr>
              <w:jc w:val="both"/>
              <w:rPr>
                <w:rtl/>
              </w:rPr>
            </w:pPr>
          </w:p>
          <w:p w:rsidR="0009013C" w:rsidRPr="0009013C" w:rsidRDefault="0009013C" w:rsidP="0009013C">
            <w:pPr>
              <w:jc w:val="both"/>
              <w:rPr>
                <w:sz w:val="26"/>
                <w:szCs w:val="26"/>
                <w:rtl/>
              </w:rPr>
            </w:pPr>
            <w:proofErr w:type="spellStart"/>
            <w:r w:rsidRPr="0009013C">
              <w:rPr>
                <w:rFonts w:hint="cs"/>
                <w:rtl/>
              </w:rPr>
              <w:t>3-</w:t>
            </w:r>
            <w:proofErr w:type="spellEnd"/>
            <w:r w:rsidRPr="0009013C">
              <w:rPr>
                <w:rFonts w:hint="cs"/>
                <w:rtl/>
              </w:rPr>
              <w:t xml:space="preserve"> تقييم المعايير و آليات التحكم </w:t>
            </w:r>
            <w:r w:rsidRPr="0009013C">
              <w:t>Evaluation of Measures and Controls</w:t>
            </w:r>
            <w:proofErr w:type="spellStart"/>
            <w:r w:rsidRPr="0009013C">
              <w:rPr>
                <w:rFonts w:hint="cs"/>
                <w:rtl/>
              </w:rPr>
              <w:t>:</w:t>
            </w:r>
            <w:proofErr w:type="spellEnd"/>
            <w:r w:rsidRPr="0009013C">
              <w:rPr>
                <w:rFonts w:hint="cs"/>
                <w:rtl/>
              </w:rPr>
              <w:t xml:space="preserve"> 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يتم ذلك بالنظر إلى المخاطر و التشاور حول سبل الوقاية و آليات التحكم بالإضافة إلى تكلفة كل منها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كذلك تدوين نسبة انخفاض الخطر بعد تطبيق الإجراء الوقائي و آليات التحكم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الجدول التالي يوضح بعض الأمثلة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:</w:t>
            </w:r>
            <w:proofErr w:type="spellEnd"/>
          </w:p>
          <w:tbl>
            <w:tblPr>
              <w:bidiVisual/>
              <w:tblW w:w="9331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ook w:val="01E0"/>
            </w:tblPr>
            <w:tblGrid>
              <w:gridCol w:w="2696"/>
              <w:gridCol w:w="2695"/>
              <w:gridCol w:w="1816"/>
              <w:gridCol w:w="2124"/>
            </w:tblGrid>
            <w:tr w:rsidR="0009013C" w:rsidRPr="0009013C" w:rsidTr="00612037">
              <w:tc>
                <w:tcPr>
                  <w:tcW w:w="1445" w:type="pct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CCCCCC"/>
                  <w:vAlign w:val="center"/>
                  <w:hideMark/>
                </w:tcPr>
                <w:p w:rsidR="0009013C" w:rsidRPr="0009013C" w:rsidRDefault="0009013C" w:rsidP="0009013C">
                  <w:pPr>
                    <w:jc w:val="both"/>
                    <w:rPr>
                      <w:sz w:val="26"/>
                      <w:szCs w:val="26"/>
                      <w:rtl/>
                    </w:rPr>
                  </w:pPr>
                  <w:r w:rsidRPr="0009013C">
                    <w:rPr>
                      <w:rFonts w:hint="cs"/>
                      <w:sz w:val="26"/>
                      <w:szCs w:val="26"/>
                      <w:rtl/>
                    </w:rPr>
                    <w:t>الخطر</w:t>
                  </w:r>
                </w:p>
                <w:p w:rsidR="0009013C" w:rsidRPr="0009013C" w:rsidRDefault="0009013C" w:rsidP="0009013C">
                  <w:pPr>
                    <w:jc w:val="both"/>
                    <w:rPr>
                      <w:sz w:val="26"/>
                      <w:szCs w:val="26"/>
                    </w:rPr>
                  </w:pPr>
                  <w:r w:rsidRPr="0009013C">
                    <w:rPr>
                      <w:sz w:val="26"/>
                      <w:szCs w:val="26"/>
                    </w:rPr>
                    <w:t>Threat</w:t>
                  </w:r>
                </w:p>
              </w:tc>
              <w:tc>
                <w:tcPr>
                  <w:tcW w:w="144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09013C" w:rsidRPr="0009013C" w:rsidRDefault="0009013C" w:rsidP="0009013C">
                  <w:pPr>
                    <w:jc w:val="both"/>
                    <w:rPr>
                      <w:sz w:val="26"/>
                      <w:szCs w:val="26"/>
                      <w:rtl/>
                    </w:rPr>
                  </w:pPr>
                  <w:r w:rsidRPr="0009013C">
                    <w:rPr>
                      <w:rFonts w:hint="cs"/>
                      <w:sz w:val="26"/>
                      <w:szCs w:val="26"/>
                      <w:rtl/>
                    </w:rPr>
                    <w:t>آليات التحكم الممكنة</w:t>
                  </w:r>
                </w:p>
                <w:p w:rsidR="0009013C" w:rsidRPr="0009013C" w:rsidRDefault="0009013C" w:rsidP="0009013C">
                  <w:pPr>
                    <w:jc w:val="both"/>
                    <w:rPr>
                      <w:sz w:val="26"/>
                      <w:szCs w:val="26"/>
                    </w:rPr>
                  </w:pPr>
                  <w:r w:rsidRPr="0009013C">
                    <w:rPr>
                      <w:sz w:val="26"/>
                      <w:szCs w:val="26"/>
                    </w:rPr>
                    <w:t>Possible Controls</w:t>
                  </w:r>
                </w:p>
              </w:tc>
              <w:tc>
                <w:tcPr>
                  <w:tcW w:w="97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09013C" w:rsidRPr="0009013C" w:rsidRDefault="0009013C" w:rsidP="0009013C">
                  <w:pPr>
                    <w:jc w:val="both"/>
                    <w:rPr>
                      <w:sz w:val="26"/>
                      <w:szCs w:val="26"/>
                      <w:rtl/>
                    </w:rPr>
                  </w:pPr>
                  <w:r w:rsidRPr="0009013C">
                    <w:rPr>
                      <w:rFonts w:hint="cs"/>
                      <w:sz w:val="26"/>
                      <w:szCs w:val="26"/>
                      <w:rtl/>
                    </w:rPr>
                    <w:t>التكلفة</w:t>
                  </w:r>
                </w:p>
                <w:p w:rsidR="0009013C" w:rsidRPr="0009013C" w:rsidRDefault="0009013C" w:rsidP="0009013C">
                  <w:pPr>
                    <w:jc w:val="both"/>
                    <w:rPr>
                      <w:sz w:val="26"/>
                      <w:szCs w:val="26"/>
                    </w:rPr>
                  </w:pPr>
                  <w:r w:rsidRPr="0009013C">
                    <w:rPr>
                      <w:sz w:val="26"/>
                      <w:szCs w:val="26"/>
                    </w:rPr>
                    <w:t>Cost</w:t>
                  </w:r>
                </w:p>
              </w:tc>
              <w:tc>
                <w:tcPr>
                  <w:tcW w:w="113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09013C" w:rsidRPr="0009013C" w:rsidRDefault="0009013C" w:rsidP="0009013C">
                  <w:pPr>
                    <w:jc w:val="both"/>
                    <w:rPr>
                      <w:sz w:val="26"/>
                      <w:szCs w:val="26"/>
                      <w:rtl/>
                    </w:rPr>
                  </w:pPr>
                  <w:r w:rsidRPr="0009013C">
                    <w:rPr>
                      <w:rFonts w:hint="cs"/>
                      <w:sz w:val="26"/>
                      <w:szCs w:val="26"/>
                      <w:rtl/>
                    </w:rPr>
                    <w:t>نسبة انخفاض الخطر</w:t>
                  </w:r>
                </w:p>
                <w:p w:rsidR="0009013C" w:rsidRPr="0009013C" w:rsidRDefault="0009013C" w:rsidP="0009013C">
                  <w:pPr>
                    <w:jc w:val="both"/>
                    <w:rPr>
                      <w:sz w:val="26"/>
                      <w:szCs w:val="26"/>
                    </w:rPr>
                  </w:pPr>
                  <w:r w:rsidRPr="0009013C">
                    <w:rPr>
                      <w:sz w:val="26"/>
                      <w:szCs w:val="26"/>
                    </w:rPr>
                    <w:t>Risk Reduction</w:t>
                  </w:r>
                </w:p>
              </w:tc>
            </w:tr>
            <w:tr w:rsidR="0009013C" w:rsidRPr="0009013C" w:rsidTr="00612037">
              <w:trPr>
                <w:trHeight w:val="1025"/>
              </w:trPr>
              <w:tc>
                <w:tcPr>
                  <w:tcW w:w="144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09013C" w:rsidRPr="0009013C" w:rsidRDefault="0009013C" w:rsidP="00612037">
                  <w:pPr>
                    <w:jc w:val="both"/>
                    <w:rPr>
                      <w:sz w:val="26"/>
                      <w:szCs w:val="26"/>
                      <w:rtl/>
                    </w:rPr>
                  </w:pPr>
                  <w:r w:rsidRPr="0009013C">
                    <w:rPr>
                      <w:rFonts w:hint="cs"/>
                      <w:sz w:val="26"/>
                      <w:szCs w:val="26"/>
                      <w:rtl/>
                    </w:rPr>
                    <w:t>مستخدم غير مصرح له يقوم بتعديل قاعدة البيانات</w:t>
                  </w:r>
                </w:p>
              </w:tc>
              <w:tc>
                <w:tcPr>
                  <w:tcW w:w="144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09013C" w:rsidRPr="0009013C" w:rsidRDefault="0009013C" w:rsidP="00612037">
                  <w:pPr>
                    <w:jc w:val="both"/>
                    <w:rPr>
                      <w:sz w:val="26"/>
                      <w:szCs w:val="26"/>
                      <w:rtl/>
                    </w:rPr>
                  </w:pPr>
                  <w:r w:rsidRPr="0009013C">
                    <w:rPr>
                      <w:rFonts w:hint="cs"/>
                      <w:sz w:val="26"/>
                      <w:szCs w:val="26"/>
                      <w:rtl/>
                    </w:rPr>
                    <w:t>آليات قوية و قاسية للدخول</w:t>
                  </w:r>
                </w:p>
              </w:tc>
              <w:tc>
                <w:tcPr>
                  <w:tcW w:w="97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09013C" w:rsidRPr="0009013C" w:rsidRDefault="00612037" w:rsidP="0009013C">
                  <w:pPr>
                    <w:jc w:val="both"/>
                    <w:rPr>
                      <w:sz w:val="26"/>
                      <w:szCs w:val="26"/>
                      <w:rtl/>
                    </w:rPr>
                  </w:pPr>
                  <w:r>
                    <w:rPr>
                      <w:sz w:val="26"/>
                      <w:szCs w:val="26"/>
                    </w:rPr>
                    <w:t>1000 JD</w:t>
                  </w:r>
                </w:p>
              </w:tc>
              <w:tc>
                <w:tcPr>
                  <w:tcW w:w="113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09013C" w:rsidRPr="0009013C" w:rsidRDefault="0009013C" w:rsidP="0009013C">
                  <w:pPr>
                    <w:jc w:val="both"/>
                    <w:rPr>
                      <w:sz w:val="26"/>
                      <w:szCs w:val="26"/>
                    </w:rPr>
                  </w:pPr>
                  <w:r w:rsidRPr="0009013C">
                    <w:rPr>
                      <w:rFonts w:hint="cs"/>
                      <w:sz w:val="26"/>
                      <w:szCs w:val="26"/>
                      <w:rtl/>
                    </w:rPr>
                    <w:t>80%</w:t>
                  </w:r>
                </w:p>
              </w:tc>
            </w:tr>
            <w:tr w:rsidR="0009013C" w:rsidRPr="0009013C" w:rsidTr="00612037">
              <w:trPr>
                <w:trHeight w:val="843"/>
              </w:trPr>
              <w:tc>
                <w:tcPr>
                  <w:tcW w:w="144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09013C" w:rsidRPr="0009013C" w:rsidRDefault="0009013C" w:rsidP="0009013C">
                  <w:pPr>
                    <w:jc w:val="both"/>
                    <w:rPr>
                      <w:sz w:val="26"/>
                      <w:szCs w:val="26"/>
                      <w:rtl/>
                    </w:rPr>
                  </w:pPr>
                  <w:r w:rsidRPr="0009013C">
                    <w:rPr>
                      <w:rFonts w:hint="cs"/>
                      <w:sz w:val="26"/>
                      <w:szCs w:val="26"/>
                      <w:rtl/>
                    </w:rPr>
                    <w:t>رفض الخدمة في الخادم</w:t>
                  </w:r>
                </w:p>
                <w:p w:rsidR="0009013C" w:rsidRPr="0009013C" w:rsidRDefault="0009013C" w:rsidP="00612037">
                  <w:pPr>
                    <w:rPr>
                      <w:sz w:val="26"/>
                      <w:szCs w:val="26"/>
                      <w:rtl/>
                    </w:rPr>
                  </w:pPr>
                </w:p>
              </w:tc>
              <w:tc>
                <w:tcPr>
                  <w:tcW w:w="144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09013C" w:rsidRPr="0009013C" w:rsidRDefault="0009013C" w:rsidP="0009013C">
                  <w:pPr>
                    <w:jc w:val="both"/>
                    <w:rPr>
                      <w:sz w:val="26"/>
                      <w:szCs w:val="26"/>
                      <w:rtl/>
                    </w:rPr>
                  </w:pPr>
                  <w:r w:rsidRPr="0009013C">
                    <w:rPr>
                      <w:rFonts w:hint="cs"/>
                      <w:sz w:val="26"/>
                      <w:szCs w:val="26"/>
                      <w:rtl/>
                    </w:rPr>
                    <w:t>الجدر النارية</w:t>
                  </w:r>
                </w:p>
                <w:p w:rsidR="0009013C" w:rsidRPr="0009013C" w:rsidRDefault="0009013C" w:rsidP="0009013C">
                  <w:pPr>
                    <w:jc w:val="both"/>
                    <w:rPr>
                      <w:sz w:val="26"/>
                      <w:szCs w:val="26"/>
                      <w:rtl/>
                    </w:rPr>
                  </w:pPr>
                </w:p>
              </w:tc>
              <w:tc>
                <w:tcPr>
                  <w:tcW w:w="97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09013C" w:rsidRPr="0009013C" w:rsidRDefault="00612037" w:rsidP="0009013C">
                  <w:pPr>
                    <w:jc w:val="both"/>
                    <w:rPr>
                      <w:sz w:val="26"/>
                      <w:szCs w:val="26"/>
                      <w:rtl/>
                    </w:rPr>
                  </w:pPr>
                  <w:r>
                    <w:rPr>
                      <w:sz w:val="26"/>
                      <w:szCs w:val="26"/>
                    </w:rPr>
                    <w:t>500 JD</w:t>
                  </w:r>
                </w:p>
              </w:tc>
              <w:tc>
                <w:tcPr>
                  <w:tcW w:w="113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09013C" w:rsidRPr="0009013C" w:rsidRDefault="0009013C" w:rsidP="0009013C">
                  <w:pPr>
                    <w:jc w:val="both"/>
                    <w:rPr>
                      <w:sz w:val="26"/>
                      <w:szCs w:val="26"/>
                    </w:rPr>
                  </w:pPr>
                  <w:r w:rsidRPr="0009013C">
                    <w:rPr>
                      <w:rFonts w:hint="cs"/>
                      <w:sz w:val="26"/>
                      <w:szCs w:val="26"/>
                      <w:rtl/>
                    </w:rPr>
                    <w:t>60</w:t>
                  </w:r>
                  <w:r w:rsidR="00612037">
                    <w:rPr>
                      <w:rFonts w:hint="cs"/>
                      <w:sz w:val="26"/>
                      <w:szCs w:val="26"/>
                      <w:rtl/>
                    </w:rPr>
                    <w:t>%</w:t>
                  </w:r>
                </w:p>
              </w:tc>
            </w:tr>
            <w:tr w:rsidR="00612037" w:rsidRPr="0009013C" w:rsidTr="00612037">
              <w:tc>
                <w:tcPr>
                  <w:tcW w:w="1445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612037" w:rsidRPr="0009013C" w:rsidRDefault="00612037" w:rsidP="0009013C">
                  <w:pPr>
                    <w:jc w:val="both"/>
                    <w:rPr>
                      <w:sz w:val="26"/>
                      <w:szCs w:val="26"/>
                      <w:rtl/>
                    </w:rPr>
                  </w:pPr>
                  <w:r w:rsidRPr="0009013C">
                    <w:rPr>
                      <w:rFonts w:hint="cs"/>
                      <w:sz w:val="26"/>
                      <w:szCs w:val="26"/>
                      <w:rtl/>
                    </w:rPr>
                    <w:t>فيروسات</w:t>
                  </w:r>
                </w:p>
                <w:p w:rsidR="00612037" w:rsidRPr="0009013C" w:rsidRDefault="00612037" w:rsidP="0009013C">
                  <w:pPr>
                    <w:jc w:val="both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44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612037" w:rsidRPr="0009013C" w:rsidRDefault="00612037" w:rsidP="00612037">
                  <w:pPr>
                    <w:jc w:val="right"/>
                    <w:rPr>
                      <w:sz w:val="26"/>
                      <w:szCs w:val="26"/>
                    </w:rPr>
                  </w:pPr>
                  <w:r w:rsidRPr="0009013C">
                    <w:rPr>
                      <w:sz w:val="26"/>
                      <w:szCs w:val="26"/>
                    </w:rPr>
                    <w:t>E-mail anti-virus</w:t>
                  </w:r>
                </w:p>
              </w:tc>
              <w:tc>
                <w:tcPr>
                  <w:tcW w:w="973" w:type="pct"/>
                  <w:vMerge w:val="restart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612037" w:rsidRPr="0009013C" w:rsidRDefault="00612037" w:rsidP="0009013C">
                  <w:pPr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rFonts w:hint="cs"/>
                      <w:sz w:val="26"/>
                      <w:szCs w:val="26"/>
                      <w:rtl/>
                    </w:rPr>
                    <w:t xml:space="preserve">متوافر لدى الوزارة بحاجة </w:t>
                  </w:r>
                  <w:proofErr w:type="spellStart"/>
                  <w:r>
                    <w:rPr>
                      <w:rFonts w:hint="cs"/>
                      <w:sz w:val="26"/>
                      <w:szCs w:val="26"/>
                      <w:rtl/>
                    </w:rPr>
                    <w:t>لتفعيل</w:t>
                  </w:r>
                  <w:proofErr w:type="spellEnd"/>
                  <w:r>
                    <w:rPr>
                      <w:rFonts w:hint="cs"/>
                      <w:sz w:val="26"/>
                      <w:szCs w:val="26"/>
                      <w:rtl/>
                    </w:rPr>
                    <w:t xml:space="preserve"> أكبر</w:t>
                  </w:r>
                </w:p>
              </w:tc>
              <w:tc>
                <w:tcPr>
                  <w:tcW w:w="113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612037" w:rsidRPr="0009013C" w:rsidRDefault="00612037" w:rsidP="0009013C">
                  <w:pPr>
                    <w:jc w:val="both"/>
                    <w:rPr>
                      <w:sz w:val="26"/>
                      <w:szCs w:val="26"/>
                    </w:rPr>
                  </w:pPr>
                  <w:r w:rsidRPr="0009013C">
                    <w:rPr>
                      <w:rFonts w:hint="cs"/>
                      <w:sz w:val="26"/>
                      <w:szCs w:val="26"/>
                      <w:rtl/>
                    </w:rPr>
                    <w:t>70%</w:t>
                  </w:r>
                </w:p>
              </w:tc>
            </w:tr>
            <w:tr w:rsidR="00612037" w:rsidRPr="0009013C" w:rsidTr="00612037">
              <w:tc>
                <w:tcPr>
                  <w:tcW w:w="1445" w:type="pct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12037" w:rsidRPr="0009013C" w:rsidRDefault="00612037" w:rsidP="0009013C">
                  <w:pPr>
                    <w:jc w:val="both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44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612037" w:rsidRPr="0009013C" w:rsidRDefault="00612037" w:rsidP="00612037">
                  <w:pPr>
                    <w:jc w:val="right"/>
                    <w:rPr>
                      <w:sz w:val="26"/>
                      <w:szCs w:val="26"/>
                    </w:rPr>
                  </w:pPr>
                  <w:r w:rsidRPr="0009013C">
                    <w:rPr>
                      <w:sz w:val="26"/>
                      <w:szCs w:val="26"/>
                    </w:rPr>
                    <w:t>Client anti-virus</w:t>
                  </w:r>
                </w:p>
              </w:tc>
              <w:tc>
                <w:tcPr>
                  <w:tcW w:w="973" w:type="pct"/>
                  <w:vMerge/>
                  <w:tcBorders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612037" w:rsidRPr="0009013C" w:rsidRDefault="00612037" w:rsidP="0009013C">
                  <w:pPr>
                    <w:jc w:val="both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13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612037" w:rsidRPr="0009013C" w:rsidRDefault="00612037" w:rsidP="0009013C">
                  <w:pPr>
                    <w:jc w:val="both"/>
                    <w:rPr>
                      <w:sz w:val="26"/>
                      <w:szCs w:val="26"/>
                    </w:rPr>
                  </w:pPr>
                  <w:r w:rsidRPr="0009013C">
                    <w:rPr>
                      <w:rFonts w:hint="cs"/>
                      <w:sz w:val="26"/>
                      <w:szCs w:val="26"/>
                      <w:rtl/>
                    </w:rPr>
                    <w:t>80%</w:t>
                  </w:r>
                </w:p>
              </w:tc>
            </w:tr>
            <w:tr w:rsidR="0009013C" w:rsidRPr="0009013C" w:rsidTr="00612037">
              <w:tc>
                <w:tcPr>
                  <w:tcW w:w="1445" w:type="pct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9013C" w:rsidRPr="0009013C" w:rsidRDefault="0009013C" w:rsidP="0009013C">
                  <w:pPr>
                    <w:jc w:val="both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44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09013C" w:rsidRPr="0009013C" w:rsidRDefault="0009013C" w:rsidP="00612037">
                  <w:pPr>
                    <w:jc w:val="right"/>
                    <w:rPr>
                      <w:sz w:val="26"/>
                      <w:szCs w:val="26"/>
                    </w:rPr>
                  </w:pPr>
                  <w:r w:rsidRPr="0009013C">
                    <w:rPr>
                      <w:sz w:val="26"/>
                      <w:szCs w:val="26"/>
                    </w:rPr>
                    <w:t>Strong policies on E-mail attachment</w:t>
                  </w:r>
                </w:p>
              </w:tc>
              <w:tc>
                <w:tcPr>
                  <w:tcW w:w="97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09013C" w:rsidRPr="0009013C" w:rsidRDefault="00612037" w:rsidP="0009013C">
                  <w:pPr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rFonts w:hint="cs"/>
                      <w:sz w:val="26"/>
                      <w:szCs w:val="26"/>
                      <w:rtl/>
                    </w:rPr>
                    <w:t>تدريب وتثقيف</w:t>
                  </w:r>
                </w:p>
              </w:tc>
              <w:tc>
                <w:tcPr>
                  <w:tcW w:w="113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09013C" w:rsidRPr="0009013C" w:rsidRDefault="0009013C" w:rsidP="0009013C">
                  <w:pPr>
                    <w:jc w:val="both"/>
                    <w:rPr>
                      <w:sz w:val="26"/>
                      <w:szCs w:val="26"/>
                    </w:rPr>
                  </w:pPr>
                  <w:r w:rsidRPr="0009013C">
                    <w:rPr>
                      <w:rFonts w:hint="cs"/>
                      <w:sz w:val="26"/>
                      <w:szCs w:val="26"/>
                      <w:rtl/>
                    </w:rPr>
                    <w:t>60%</w:t>
                  </w:r>
                </w:p>
              </w:tc>
            </w:tr>
          </w:tbl>
          <w:p w:rsidR="0009013C" w:rsidRPr="0009013C" w:rsidRDefault="0009013C" w:rsidP="0009013C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rFonts w:hint="cs"/>
                <w:sz w:val="26"/>
                <w:szCs w:val="26"/>
                <w:rtl/>
              </w:rPr>
              <w:t xml:space="preserve">بعد ذلك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نحلل قائمة خيارات التحكم لكل خطر مع الأخذ بالاعتبار التكلفة و نسبة انخفاض الخطر و احتمالية حدوث الخطر وقيمة الممتلكات. ثم نقرر أي من آليات التحكم هو الأفضل للتطبيق بالنسبة لكل خطر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أو ربما لا يكون هناك أي خيار على الإطلاق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(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إذا كانت تكلفة تطبيق هذه الآلية كبيرة جداً مقارنة باحتمال حدوث الخطر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).</w:t>
            </w:r>
            <w:proofErr w:type="spellEnd"/>
          </w:p>
          <w:p w:rsidR="0009013C" w:rsidRPr="0009013C" w:rsidRDefault="0009013C" w:rsidP="00612037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rFonts w:hint="cs"/>
                <w:sz w:val="26"/>
                <w:szCs w:val="26"/>
                <w:rtl/>
              </w:rPr>
              <w:t xml:space="preserve">أخيراً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وثّق عملية التقدير و النتائج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مع مراعاة أن يكون التوثيق جيداً لأن ذلك سيجعل الرجوع إليها سهلاً في المستقبل</w:t>
            </w:r>
            <w:r w:rsidR="00612037">
              <w:rPr>
                <w:rFonts w:hint="cs"/>
                <w:sz w:val="26"/>
                <w:szCs w:val="26"/>
                <w:rtl/>
              </w:rPr>
              <w:t xml:space="preserve">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</w:p>
          <w:p w:rsidR="0009013C" w:rsidRPr="0009013C" w:rsidRDefault="0009013C" w:rsidP="00612037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sz w:val="26"/>
                <w:szCs w:val="26"/>
                <w:rtl/>
              </w:rPr>
              <w:t> </w:t>
            </w:r>
            <w:r w:rsidRPr="0009013C">
              <w:rPr>
                <w:rFonts w:hint="cs"/>
                <w:rtl/>
              </w:rPr>
              <w:t xml:space="preserve">تحديد الأدوار والمسئوليات </w:t>
            </w:r>
            <w:r w:rsidRPr="0009013C">
              <w:t>Define Roles and</w:t>
            </w:r>
            <w:r w:rsidRPr="0009013C">
              <w:rPr>
                <w:rtl/>
              </w:rPr>
              <w:t xml:space="preserve"> </w:t>
            </w:r>
            <w:r w:rsidRPr="0009013C">
              <w:t>Responsibilities</w:t>
            </w:r>
          </w:p>
          <w:p w:rsidR="0009013C" w:rsidRPr="0009013C" w:rsidRDefault="0009013C" w:rsidP="00612037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rFonts w:hint="cs"/>
                <w:sz w:val="26"/>
                <w:szCs w:val="26"/>
                <w:rtl/>
              </w:rPr>
              <w:t>من المفترض تحديد الأدوار في المنظمة ليتم تجميع الموظفين بناءً على أعمالهم الوظيفية. هذه الأدوار تشمل الموارد البشرية و الحسابات و التسويق و التطوير و مراقبة الجودة و دعم النظام والمتعهدون (المقاولون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)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...الخ. </w:t>
            </w:r>
            <w:r w:rsidRPr="0009013C">
              <w:rPr>
                <w:rFonts w:hint="cs"/>
                <w:sz w:val="26"/>
                <w:szCs w:val="26"/>
                <w:rtl/>
              </w:rPr>
              <w:lastRenderedPageBreak/>
              <w:t xml:space="preserve">كل مجموعة تحتاج مستوى صلاحيات دخول مختلفة للدخول للموارد لإنجاز مهامها الوظيفية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لا بد من تحديد من يستطيع الدخول و لأي شيء يدخل و ما الصلاحيات التي يحتاجها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مع الانتباه دائماً إلى الموازنة بين مستوى الحماية و الإنتاجية.</w:t>
            </w:r>
          </w:p>
          <w:p w:rsidR="0009013C" w:rsidRPr="0009013C" w:rsidRDefault="0009013C" w:rsidP="0009013C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sz w:val="26"/>
                <w:szCs w:val="26"/>
                <w:rtl/>
              </w:rPr>
              <w:t> </w:t>
            </w:r>
          </w:p>
          <w:p w:rsidR="0009013C" w:rsidRPr="0009013C" w:rsidRDefault="0009013C" w:rsidP="0009013C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rFonts w:hint="cs"/>
                <w:rtl/>
              </w:rPr>
              <w:t xml:space="preserve">توصيل المرئيات </w:t>
            </w:r>
            <w:r w:rsidRPr="0009013C">
              <w:t>Communicate Findings</w:t>
            </w:r>
          </w:p>
          <w:p w:rsidR="0009013C" w:rsidRPr="0009013C" w:rsidRDefault="0009013C" w:rsidP="0009013C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rFonts w:hint="cs"/>
                <w:sz w:val="26"/>
                <w:szCs w:val="26"/>
                <w:rtl/>
              </w:rPr>
              <w:t xml:space="preserve">يتم توصيل النتائج إلى الأقسام المعنية مع التركيز على المخاطر و الثغرات. المرئيات و التوصيات يجب أن يتم توصيلها إلى الإدارة أو مالك المشروع للتأكد من أن سياسة الأمن التي تم إنشاؤها ستطبق المعايير لحماية المنظمة بأقصى طرق الحماية الفعالة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</w:t>
            </w:r>
          </w:p>
          <w:p w:rsidR="0009013C" w:rsidRPr="0009013C" w:rsidRDefault="0009013C" w:rsidP="00612037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rFonts w:hint="cs"/>
                <w:sz w:val="26"/>
                <w:szCs w:val="26"/>
                <w:rtl/>
              </w:rPr>
              <w:t xml:space="preserve">السياسة و الإجراءات المحسنة يجب أن تُعتمد من قبل صانعي القرار و ممثلي جميع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المساهمين,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مثل اتحاد الموظفين و القانون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للتأكد من أن السياسة الجديدة تطابق النظام والقانون</w:t>
            </w:r>
            <w:r w:rsidR="00612037">
              <w:rPr>
                <w:rFonts w:hint="cs"/>
                <w:sz w:val="26"/>
                <w:szCs w:val="26"/>
                <w:rtl/>
              </w:rPr>
              <w:t xml:space="preserve">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</w:p>
          <w:p w:rsidR="0009013C" w:rsidRPr="0009013C" w:rsidRDefault="0009013C" w:rsidP="00807F59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sz w:val="26"/>
                <w:szCs w:val="26"/>
                <w:rtl/>
              </w:rPr>
              <w:t>  </w:t>
            </w:r>
          </w:p>
          <w:p w:rsidR="0009013C" w:rsidRPr="0009013C" w:rsidRDefault="0009013C" w:rsidP="0077326E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rFonts w:hint="cs"/>
                <w:rtl/>
              </w:rPr>
              <w:t xml:space="preserve">كتابة السياسات </w:t>
            </w:r>
            <w:r w:rsidRPr="0009013C">
              <w:t>Policies Writing</w:t>
            </w:r>
          </w:p>
          <w:p w:rsidR="0009013C" w:rsidRDefault="0009013C" w:rsidP="0009013C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rFonts w:hint="cs"/>
                <w:sz w:val="26"/>
                <w:szCs w:val="26"/>
                <w:rtl/>
              </w:rPr>
              <w:t xml:space="preserve">سياسة الأمن ليست سوى صياغة جيدة للإستراتيجية التي تحمي و تحافظ على بقاء الشبكة و مواردها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بالحصول على سياسة ذات صياغة جيدة تغطي العناصر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التالية,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سيكون هناك قدرة على الاستجابة و الاستعادة من كثير من المواقف بأقصر وقت:</w:t>
            </w:r>
          </w:p>
          <w:p w:rsidR="0009013C" w:rsidRPr="0009013C" w:rsidRDefault="0009013C" w:rsidP="0009013C">
            <w:pPr>
              <w:jc w:val="both"/>
              <w:rPr>
                <w:sz w:val="26"/>
                <w:szCs w:val="26"/>
                <w:rtl/>
              </w:rPr>
            </w:pPr>
            <w:proofErr w:type="spellStart"/>
            <w:r w:rsidRPr="0009013C">
              <w:rPr>
                <w:sz w:val="26"/>
                <w:szCs w:val="26"/>
                <w:rtl/>
              </w:rPr>
              <w:t>-</w:t>
            </w:r>
            <w:proofErr w:type="spellEnd"/>
            <w:r w:rsidRPr="0009013C">
              <w:rPr>
                <w:sz w:val="26"/>
                <w:szCs w:val="26"/>
                <w:rtl/>
              </w:rPr>
              <w:t xml:space="preserve"> 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تقدير المخاطر </w:t>
            </w:r>
            <w:r w:rsidRPr="0009013C">
              <w:rPr>
                <w:sz w:val="26"/>
                <w:szCs w:val="26"/>
              </w:rPr>
              <w:t>Risk Assessment</w:t>
            </w:r>
          </w:p>
          <w:p w:rsidR="0009013C" w:rsidRPr="0009013C" w:rsidRDefault="0009013C" w:rsidP="0009013C">
            <w:pPr>
              <w:jc w:val="both"/>
              <w:rPr>
                <w:sz w:val="26"/>
                <w:szCs w:val="26"/>
                <w:rtl/>
              </w:rPr>
            </w:pPr>
            <w:proofErr w:type="spellStart"/>
            <w:r w:rsidRPr="0009013C">
              <w:rPr>
                <w:sz w:val="26"/>
                <w:szCs w:val="26"/>
                <w:rtl/>
              </w:rPr>
              <w:t>-</w:t>
            </w:r>
            <w:proofErr w:type="spellEnd"/>
            <w:r w:rsidRPr="0009013C">
              <w:rPr>
                <w:sz w:val="26"/>
                <w:szCs w:val="26"/>
                <w:rtl/>
              </w:rPr>
              <w:t xml:space="preserve"> 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سياسات كلمة المرور </w:t>
            </w:r>
            <w:r w:rsidRPr="0009013C">
              <w:rPr>
                <w:sz w:val="26"/>
                <w:szCs w:val="26"/>
              </w:rPr>
              <w:t>Password Policies</w:t>
            </w:r>
          </w:p>
          <w:p w:rsidR="0009013C" w:rsidRPr="0009013C" w:rsidRDefault="0009013C" w:rsidP="0009013C">
            <w:pPr>
              <w:jc w:val="both"/>
              <w:rPr>
                <w:sz w:val="26"/>
                <w:szCs w:val="26"/>
                <w:rtl/>
              </w:rPr>
            </w:pPr>
            <w:proofErr w:type="spellStart"/>
            <w:r w:rsidRPr="0009013C">
              <w:rPr>
                <w:sz w:val="26"/>
                <w:szCs w:val="26"/>
                <w:rtl/>
              </w:rPr>
              <w:t>-</w:t>
            </w:r>
            <w:proofErr w:type="spellEnd"/>
            <w:r w:rsidRPr="0009013C">
              <w:rPr>
                <w:sz w:val="26"/>
                <w:szCs w:val="26"/>
                <w:rtl/>
              </w:rPr>
              <w:t xml:space="preserve"> 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المسئوليات الإدارية </w:t>
            </w:r>
            <w:r w:rsidRPr="0009013C">
              <w:rPr>
                <w:sz w:val="26"/>
                <w:szCs w:val="26"/>
              </w:rPr>
              <w:t>Administrative Responsibilities</w:t>
            </w:r>
          </w:p>
          <w:p w:rsidR="0009013C" w:rsidRPr="0009013C" w:rsidRDefault="0009013C" w:rsidP="0009013C">
            <w:pPr>
              <w:jc w:val="both"/>
              <w:rPr>
                <w:sz w:val="26"/>
                <w:szCs w:val="26"/>
                <w:rtl/>
              </w:rPr>
            </w:pPr>
            <w:proofErr w:type="spellStart"/>
            <w:r w:rsidRPr="0009013C">
              <w:rPr>
                <w:sz w:val="26"/>
                <w:szCs w:val="26"/>
                <w:rtl/>
              </w:rPr>
              <w:t>-</w:t>
            </w:r>
            <w:proofErr w:type="spellEnd"/>
            <w:r w:rsidRPr="0009013C">
              <w:rPr>
                <w:sz w:val="26"/>
                <w:szCs w:val="26"/>
                <w:rtl/>
              </w:rPr>
              <w:t xml:space="preserve"> 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مسئوليات المستخدمين </w:t>
            </w:r>
            <w:r w:rsidRPr="0009013C">
              <w:rPr>
                <w:sz w:val="26"/>
                <w:szCs w:val="26"/>
              </w:rPr>
              <w:t>User Responsibilities</w:t>
            </w:r>
          </w:p>
          <w:p w:rsidR="0009013C" w:rsidRPr="0009013C" w:rsidRDefault="0009013C" w:rsidP="0009013C">
            <w:pPr>
              <w:jc w:val="both"/>
              <w:rPr>
                <w:sz w:val="26"/>
                <w:szCs w:val="26"/>
                <w:rtl/>
              </w:rPr>
            </w:pPr>
            <w:proofErr w:type="spellStart"/>
            <w:r w:rsidRPr="0009013C">
              <w:rPr>
                <w:sz w:val="26"/>
                <w:szCs w:val="26"/>
                <w:rtl/>
              </w:rPr>
              <w:t>-</w:t>
            </w:r>
            <w:proofErr w:type="spellEnd"/>
            <w:r w:rsidRPr="0009013C">
              <w:rPr>
                <w:sz w:val="26"/>
                <w:szCs w:val="26"/>
                <w:rtl/>
              </w:rPr>
              <w:t xml:space="preserve"> 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سياسات البريد الالكتروني </w:t>
            </w:r>
            <w:r w:rsidRPr="0009013C">
              <w:rPr>
                <w:sz w:val="26"/>
                <w:szCs w:val="26"/>
              </w:rPr>
              <w:t>E-mail Policies</w:t>
            </w:r>
          </w:p>
          <w:p w:rsidR="0009013C" w:rsidRPr="0009013C" w:rsidRDefault="0009013C" w:rsidP="0009013C">
            <w:pPr>
              <w:jc w:val="both"/>
              <w:rPr>
                <w:sz w:val="26"/>
                <w:szCs w:val="26"/>
                <w:rtl/>
              </w:rPr>
            </w:pPr>
            <w:proofErr w:type="spellStart"/>
            <w:r w:rsidRPr="0009013C">
              <w:rPr>
                <w:sz w:val="26"/>
                <w:szCs w:val="26"/>
                <w:rtl/>
              </w:rPr>
              <w:t>-</w:t>
            </w:r>
            <w:proofErr w:type="spellEnd"/>
            <w:r w:rsidRPr="0009013C">
              <w:rPr>
                <w:sz w:val="26"/>
                <w:szCs w:val="26"/>
                <w:rtl/>
              </w:rPr>
              <w:t xml:space="preserve"> 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سياسات الإنترنت </w:t>
            </w:r>
            <w:r w:rsidRPr="0009013C">
              <w:rPr>
                <w:sz w:val="26"/>
                <w:szCs w:val="26"/>
              </w:rPr>
              <w:t>Internet</w:t>
            </w:r>
            <w:r w:rsidRPr="0009013C">
              <w:rPr>
                <w:sz w:val="26"/>
                <w:szCs w:val="26"/>
                <w:rtl/>
              </w:rPr>
              <w:t xml:space="preserve"> </w:t>
            </w:r>
            <w:r w:rsidRPr="0009013C">
              <w:rPr>
                <w:sz w:val="26"/>
                <w:szCs w:val="26"/>
              </w:rPr>
              <w:t>Policies</w:t>
            </w:r>
          </w:p>
          <w:p w:rsidR="0009013C" w:rsidRPr="0009013C" w:rsidRDefault="0009013C" w:rsidP="0009013C">
            <w:pPr>
              <w:jc w:val="both"/>
              <w:rPr>
                <w:sz w:val="26"/>
                <w:szCs w:val="26"/>
                <w:rtl/>
              </w:rPr>
            </w:pPr>
            <w:proofErr w:type="spellStart"/>
            <w:r w:rsidRPr="0009013C">
              <w:rPr>
                <w:sz w:val="26"/>
                <w:szCs w:val="26"/>
                <w:rtl/>
              </w:rPr>
              <w:t>-</w:t>
            </w:r>
            <w:proofErr w:type="spellEnd"/>
            <w:r w:rsidRPr="0009013C">
              <w:rPr>
                <w:sz w:val="26"/>
                <w:szCs w:val="26"/>
                <w:rtl/>
              </w:rPr>
              <w:t xml:space="preserve"> 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الاستعادة بعد الكارثة </w:t>
            </w:r>
            <w:r w:rsidRPr="0009013C">
              <w:rPr>
                <w:sz w:val="26"/>
                <w:szCs w:val="26"/>
              </w:rPr>
              <w:t>Disaster Recovery (Backup and</w:t>
            </w:r>
            <w:r w:rsidRPr="0009013C">
              <w:rPr>
                <w:sz w:val="26"/>
                <w:szCs w:val="26"/>
                <w:rtl/>
              </w:rPr>
              <w:t xml:space="preserve"> </w:t>
            </w:r>
            <w:r w:rsidRPr="0009013C">
              <w:rPr>
                <w:sz w:val="26"/>
                <w:szCs w:val="26"/>
              </w:rPr>
              <w:t>Restore</w:t>
            </w:r>
            <w:proofErr w:type="spellStart"/>
            <w:r w:rsidRPr="0009013C">
              <w:rPr>
                <w:sz w:val="26"/>
                <w:szCs w:val="26"/>
                <w:rtl/>
              </w:rPr>
              <w:t>)</w:t>
            </w:r>
            <w:proofErr w:type="spellEnd"/>
          </w:p>
          <w:p w:rsidR="0009013C" w:rsidRPr="0009013C" w:rsidRDefault="0009013C" w:rsidP="0009013C">
            <w:pPr>
              <w:jc w:val="both"/>
              <w:rPr>
                <w:sz w:val="26"/>
                <w:szCs w:val="26"/>
                <w:rtl/>
              </w:rPr>
            </w:pPr>
            <w:proofErr w:type="spellStart"/>
            <w:r w:rsidRPr="0009013C">
              <w:rPr>
                <w:sz w:val="26"/>
                <w:szCs w:val="26"/>
                <w:rtl/>
              </w:rPr>
              <w:t>-</w:t>
            </w:r>
            <w:proofErr w:type="spellEnd"/>
            <w:r w:rsidRPr="0009013C">
              <w:rPr>
                <w:sz w:val="26"/>
                <w:szCs w:val="26"/>
                <w:rtl/>
              </w:rPr>
              <w:t xml:space="preserve"> 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اكتشاف التطفل </w:t>
            </w:r>
            <w:r w:rsidRPr="0009013C">
              <w:rPr>
                <w:sz w:val="26"/>
                <w:szCs w:val="26"/>
              </w:rPr>
              <w:t>Intrusion Detection</w:t>
            </w:r>
          </w:p>
          <w:p w:rsidR="00807F59" w:rsidRDefault="0009013C" w:rsidP="00807F59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sz w:val="26"/>
                <w:szCs w:val="26"/>
                <w:rtl/>
              </w:rPr>
              <w:t> </w:t>
            </w:r>
          </w:p>
          <w:p w:rsidR="0009013C" w:rsidRPr="0009013C" w:rsidRDefault="0009013C" w:rsidP="00807F59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rFonts w:hint="cs"/>
                <w:sz w:val="26"/>
                <w:szCs w:val="26"/>
                <w:rtl/>
              </w:rPr>
              <w:t xml:space="preserve">بغض النظر عن كون العمل على شبكة </w:t>
            </w:r>
            <w:r w:rsidRPr="0009013C">
              <w:rPr>
                <w:sz w:val="26"/>
                <w:szCs w:val="26"/>
              </w:rPr>
              <w:t>Local Area Network</w:t>
            </w:r>
            <w:r w:rsidRPr="0009013C">
              <w:rPr>
                <w:sz w:val="26"/>
                <w:szCs w:val="26"/>
                <w:rtl/>
              </w:rPr>
              <w:t xml:space="preserve"> </w:t>
            </w:r>
            <w:proofErr w:type="spellStart"/>
            <w:r w:rsidRPr="0009013C">
              <w:rPr>
                <w:sz w:val="26"/>
                <w:szCs w:val="26"/>
                <w:rtl/>
              </w:rPr>
              <w:t>(</w:t>
            </w:r>
            <w:proofErr w:type="spellEnd"/>
            <w:r w:rsidRPr="0009013C">
              <w:rPr>
                <w:sz w:val="26"/>
                <w:szCs w:val="26"/>
              </w:rPr>
              <w:t>LAN</w:t>
            </w:r>
            <w:proofErr w:type="spellStart"/>
            <w:r w:rsidRPr="0009013C">
              <w:rPr>
                <w:sz w:val="26"/>
                <w:szCs w:val="26"/>
                <w:rtl/>
              </w:rPr>
              <w:t>)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مربوطة بالإنترنت أم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لا,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فإن سياسة الأمن أمر ضروري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لذا فإنني سأقدم فيما يلي توضيحاً لأهمية هذه السياسة من خلال نظرة عامة للنقاط التي ذكرتها آنفاً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</w:p>
          <w:p w:rsidR="0009013C" w:rsidRPr="0009013C" w:rsidRDefault="0009013C" w:rsidP="0077326E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sz w:val="26"/>
                <w:szCs w:val="26"/>
                <w:rtl/>
              </w:rPr>
              <w:t>  </w:t>
            </w:r>
          </w:p>
          <w:p w:rsidR="0009013C" w:rsidRPr="0009013C" w:rsidRDefault="0009013C" w:rsidP="0009013C">
            <w:pPr>
              <w:jc w:val="both"/>
              <w:rPr>
                <w:sz w:val="26"/>
                <w:szCs w:val="26"/>
                <w:rtl/>
              </w:rPr>
            </w:pPr>
            <w:proofErr w:type="spellStart"/>
            <w:r w:rsidRPr="0009013C">
              <w:rPr>
                <w:rFonts w:hint="cs"/>
                <w:rtl/>
              </w:rPr>
              <w:t>1-</w:t>
            </w:r>
            <w:proofErr w:type="spellEnd"/>
            <w:r w:rsidRPr="0009013C">
              <w:rPr>
                <w:rFonts w:hint="cs"/>
                <w:rtl/>
              </w:rPr>
              <w:t xml:space="preserve"> تقدير المخاطر </w:t>
            </w:r>
            <w:r w:rsidRPr="0009013C">
              <w:t>Risk Assessment</w:t>
            </w:r>
            <w:proofErr w:type="spellStart"/>
            <w:r w:rsidRPr="0009013C">
              <w:rPr>
                <w:rFonts w:hint="cs"/>
                <w:rtl/>
              </w:rPr>
              <w:t>:</w:t>
            </w:r>
            <w:proofErr w:type="spellEnd"/>
            <w:r w:rsidRPr="0009013C">
              <w:rPr>
                <w:rFonts w:hint="cs"/>
                <w:rtl/>
              </w:rPr>
              <w:t xml:space="preserve"> 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من المفترض أن يتم عمله قبل وضع التصميم موضع التطبيق. تقدير المخاطر </w:t>
            </w:r>
            <w:r w:rsidRPr="0009013C">
              <w:rPr>
                <w:rFonts w:hint="cs"/>
                <w:sz w:val="26"/>
                <w:szCs w:val="26"/>
                <w:rtl/>
              </w:rPr>
              <w:lastRenderedPageBreak/>
              <w:t xml:space="preserve">سيعطي خريطة لحماية البنية التحتية للشبكة. بعمل التقديرات يمكن الإجابة على كثير من التساؤلات التي تحسّن الأمن في الشبكة. هذه التقديرات تشمل ما الذي يجب حمايته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ما المخاطر التي تواجهها الممتلكات وما مقدار التكلفة لترقية النظم و ما الذي تحتاج إضافته لمواجهة احتياجات العمل. بمعنى آخر ما مقدار التكلفة لهذه العملية.</w:t>
            </w:r>
          </w:p>
          <w:p w:rsidR="0009013C" w:rsidRPr="0009013C" w:rsidRDefault="0009013C" w:rsidP="001F24F1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sz w:val="26"/>
                <w:szCs w:val="26"/>
                <w:rtl/>
              </w:rPr>
              <w:t> 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عند عمل التقديرات يجب التذكر إلى أن المخاطر لا تأتي فقط من المخترقين </w:t>
            </w:r>
            <w:r w:rsidRPr="0009013C">
              <w:rPr>
                <w:sz w:val="26"/>
                <w:szCs w:val="26"/>
              </w:rPr>
              <w:t>Hackers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 و المتبجحين </w:t>
            </w:r>
            <w:r w:rsidRPr="0009013C">
              <w:rPr>
                <w:sz w:val="26"/>
                <w:szCs w:val="26"/>
              </w:rPr>
              <w:t>Crackers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بل إن هناك موظفين يقومون بأعمال تخريبية من غير قصد لا لشيء إلا لأنهم لم يتلقوا التدريب اللازم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يمكن تصنيف أنواع المخاطر بالشكل التالي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:</w:t>
            </w:r>
            <w:proofErr w:type="spellEnd"/>
          </w:p>
          <w:tbl>
            <w:tblPr>
              <w:bidiVisual/>
              <w:tblW w:w="8616" w:type="dxa"/>
              <w:tblInd w:w="854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ook w:val="01E0"/>
            </w:tblPr>
            <w:tblGrid>
              <w:gridCol w:w="1541"/>
              <w:gridCol w:w="1989"/>
              <w:gridCol w:w="2823"/>
              <w:gridCol w:w="2263"/>
            </w:tblGrid>
            <w:tr w:rsidR="0009013C" w:rsidRPr="0009013C" w:rsidTr="0014106B">
              <w:tc>
                <w:tcPr>
                  <w:tcW w:w="154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CCCCCC"/>
                  <w:vAlign w:val="center"/>
                  <w:hideMark/>
                </w:tcPr>
                <w:p w:rsidR="0009013C" w:rsidRPr="0009013C" w:rsidRDefault="0009013C" w:rsidP="0009013C">
                  <w:pPr>
                    <w:jc w:val="both"/>
                    <w:rPr>
                      <w:sz w:val="26"/>
                      <w:szCs w:val="26"/>
                    </w:rPr>
                  </w:pPr>
                  <w:r w:rsidRPr="0009013C">
                    <w:rPr>
                      <w:rFonts w:hint="cs"/>
                      <w:sz w:val="26"/>
                      <w:szCs w:val="26"/>
                      <w:rtl/>
                    </w:rPr>
                    <w:t>كوارث طبيعية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09013C" w:rsidRPr="0009013C" w:rsidRDefault="0009013C" w:rsidP="0009013C">
                  <w:pPr>
                    <w:jc w:val="both"/>
                    <w:rPr>
                      <w:sz w:val="26"/>
                      <w:szCs w:val="26"/>
                    </w:rPr>
                  </w:pPr>
                  <w:r w:rsidRPr="0009013C">
                    <w:rPr>
                      <w:rFonts w:hint="cs"/>
                      <w:sz w:val="26"/>
                      <w:szCs w:val="26"/>
                      <w:rtl/>
                    </w:rPr>
                    <w:t>من يتعمد الأذى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09013C" w:rsidRPr="0009013C" w:rsidRDefault="0009013C" w:rsidP="0009013C">
                  <w:pPr>
                    <w:jc w:val="both"/>
                    <w:rPr>
                      <w:sz w:val="26"/>
                      <w:szCs w:val="26"/>
                    </w:rPr>
                  </w:pPr>
                  <w:r w:rsidRPr="0009013C">
                    <w:rPr>
                      <w:rFonts w:hint="cs"/>
                      <w:sz w:val="26"/>
                      <w:szCs w:val="26"/>
                      <w:rtl/>
                    </w:rPr>
                    <w:t>من لا يقصد الأذى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09013C" w:rsidRPr="0009013C" w:rsidRDefault="0009013C" w:rsidP="0009013C">
                  <w:pPr>
                    <w:jc w:val="both"/>
                    <w:rPr>
                      <w:sz w:val="26"/>
                      <w:szCs w:val="26"/>
                    </w:rPr>
                  </w:pPr>
                  <w:r w:rsidRPr="0009013C">
                    <w:rPr>
                      <w:rFonts w:hint="cs"/>
                      <w:sz w:val="26"/>
                      <w:szCs w:val="26"/>
                      <w:rtl/>
                    </w:rPr>
                    <w:t>مكونات الحاسب</w:t>
                  </w:r>
                </w:p>
              </w:tc>
            </w:tr>
            <w:tr w:rsidR="0009013C" w:rsidRPr="0009013C" w:rsidTr="0014106B">
              <w:tc>
                <w:tcPr>
                  <w:tcW w:w="15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09013C" w:rsidRPr="0009013C" w:rsidRDefault="0009013C" w:rsidP="00807F59">
                  <w:pPr>
                    <w:jc w:val="both"/>
                    <w:rPr>
                      <w:sz w:val="26"/>
                      <w:szCs w:val="26"/>
                    </w:rPr>
                  </w:pPr>
                  <w:r w:rsidRPr="0009013C">
                    <w:rPr>
                      <w:rFonts w:hint="cs"/>
                      <w:sz w:val="26"/>
                      <w:szCs w:val="26"/>
                      <w:rtl/>
                    </w:rPr>
                    <w:t>حريق  فيضان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09013C" w:rsidRPr="0009013C" w:rsidRDefault="0009013C" w:rsidP="0009013C">
                  <w:pPr>
                    <w:jc w:val="both"/>
                    <w:rPr>
                      <w:sz w:val="26"/>
                      <w:szCs w:val="26"/>
                    </w:rPr>
                  </w:pPr>
                  <w:r w:rsidRPr="0009013C">
                    <w:rPr>
                      <w:rFonts w:hint="cs"/>
                      <w:sz w:val="26"/>
                      <w:szCs w:val="26"/>
                      <w:rtl/>
                    </w:rPr>
                    <w:t xml:space="preserve">المخترقين </w:t>
                  </w:r>
                  <w:r w:rsidRPr="0009013C">
                    <w:rPr>
                      <w:sz w:val="26"/>
                      <w:szCs w:val="26"/>
                    </w:rPr>
                    <w:t>Hackers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09013C" w:rsidRPr="0009013C" w:rsidRDefault="0009013C" w:rsidP="0009013C">
                  <w:pPr>
                    <w:jc w:val="both"/>
                    <w:rPr>
                      <w:sz w:val="26"/>
                      <w:szCs w:val="26"/>
                    </w:rPr>
                  </w:pPr>
                  <w:r w:rsidRPr="0009013C">
                    <w:rPr>
                      <w:rFonts w:hint="cs"/>
                      <w:sz w:val="26"/>
                      <w:szCs w:val="26"/>
                      <w:rtl/>
                    </w:rPr>
                    <w:t>موظفين غير مدربين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09013C" w:rsidRPr="0009013C" w:rsidRDefault="0009013C" w:rsidP="0009013C">
                  <w:pPr>
                    <w:jc w:val="both"/>
                    <w:rPr>
                      <w:sz w:val="26"/>
                      <w:szCs w:val="26"/>
                    </w:rPr>
                  </w:pPr>
                  <w:r w:rsidRPr="0009013C">
                    <w:rPr>
                      <w:rFonts w:hint="cs"/>
                      <w:sz w:val="26"/>
                      <w:szCs w:val="26"/>
                      <w:rtl/>
                    </w:rPr>
                    <w:t>انقطاع التيار الكهربائي</w:t>
                  </w:r>
                </w:p>
              </w:tc>
            </w:tr>
            <w:tr w:rsidR="0009013C" w:rsidRPr="0009013C" w:rsidTr="0014106B">
              <w:tc>
                <w:tcPr>
                  <w:tcW w:w="15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09013C" w:rsidRPr="0009013C" w:rsidRDefault="0009013C" w:rsidP="0009013C">
                  <w:pPr>
                    <w:jc w:val="both"/>
                    <w:rPr>
                      <w:sz w:val="26"/>
                      <w:szCs w:val="26"/>
                    </w:rPr>
                  </w:pPr>
                  <w:r w:rsidRPr="0009013C">
                    <w:rPr>
                      <w:rFonts w:hint="cs"/>
                      <w:sz w:val="26"/>
                      <w:szCs w:val="26"/>
                      <w:rtl/>
                    </w:rPr>
                    <w:t>أعاصير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09013C" w:rsidRPr="0009013C" w:rsidRDefault="0009013C" w:rsidP="0009013C">
                  <w:pPr>
                    <w:jc w:val="both"/>
                    <w:rPr>
                      <w:sz w:val="26"/>
                      <w:szCs w:val="26"/>
                    </w:rPr>
                  </w:pPr>
                  <w:r w:rsidRPr="0009013C">
                    <w:rPr>
                      <w:rFonts w:hint="cs"/>
                      <w:sz w:val="26"/>
                      <w:szCs w:val="26"/>
                      <w:rtl/>
                    </w:rPr>
                    <w:t xml:space="preserve">المتبجحين </w:t>
                  </w:r>
                  <w:r w:rsidRPr="0009013C">
                    <w:rPr>
                      <w:sz w:val="26"/>
                      <w:szCs w:val="26"/>
                    </w:rPr>
                    <w:t>Crackers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09013C" w:rsidRPr="0009013C" w:rsidRDefault="0009013C" w:rsidP="00807F59">
                  <w:pPr>
                    <w:rPr>
                      <w:sz w:val="26"/>
                      <w:szCs w:val="26"/>
                    </w:rPr>
                  </w:pPr>
                  <w:r w:rsidRPr="0009013C">
                    <w:rPr>
                      <w:rFonts w:hint="cs"/>
                      <w:sz w:val="26"/>
                      <w:szCs w:val="26"/>
                      <w:rtl/>
                    </w:rPr>
                    <w:t>أشخاص غير مقتنعين بالسياسات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09013C" w:rsidRPr="0009013C" w:rsidRDefault="0009013C" w:rsidP="00807F59">
                  <w:pPr>
                    <w:rPr>
                      <w:sz w:val="26"/>
                      <w:szCs w:val="26"/>
                    </w:rPr>
                  </w:pPr>
                  <w:r w:rsidRPr="0009013C">
                    <w:rPr>
                      <w:rFonts w:hint="cs"/>
                      <w:sz w:val="26"/>
                      <w:szCs w:val="26"/>
                      <w:rtl/>
                    </w:rPr>
                    <w:t>تلف أحد المكونات المادية</w:t>
                  </w:r>
                </w:p>
              </w:tc>
            </w:tr>
            <w:tr w:rsidR="0009013C" w:rsidRPr="0009013C" w:rsidTr="0014106B">
              <w:tc>
                <w:tcPr>
                  <w:tcW w:w="15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09013C" w:rsidRPr="0009013C" w:rsidRDefault="0009013C" w:rsidP="0009013C">
                  <w:pPr>
                    <w:jc w:val="both"/>
                    <w:rPr>
                      <w:sz w:val="26"/>
                      <w:szCs w:val="26"/>
                    </w:rPr>
                  </w:pPr>
                  <w:r w:rsidRPr="0009013C">
                    <w:rPr>
                      <w:rFonts w:hint="cs"/>
                      <w:sz w:val="26"/>
                      <w:szCs w:val="26"/>
                      <w:rtl/>
                    </w:rPr>
                    <w:t>زلازل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:rsidR="0009013C" w:rsidRPr="0009013C" w:rsidRDefault="0009013C" w:rsidP="0009013C">
                  <w:pPr>
                    <w:jc w:val="both"/>
                    <w:rPr>
                      <w:sz w:val="26"/>
                      <w:szCs w:val="26"/>
                    </w:rPr>
                  </w:pPr>
                  <w:r w:rsidRPr="0009013C">
                    <w:rPr>
                      <w:rFonts w:hint="cs"/>
                      <w:sz w:val="26"/>
                      <w:szCs w:val="26"/>
                      <w:rtl/>
                    </w:rPr>
                    <w:t xml:space="preserve">موظفون </w:t>
                  </w:r>
                  <w:r w:rsidR="00807F59" w:rsidRPr="0009013C">
                    <w:rPr>
                      <w:rFonts w:hint="cs"/>
                      <w:sz w:val="26"/>
                      <w:szCs w:val="26"/>
                      <w:rtl/>
                    </w:rPr>
                    <w:t>مستاءون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9013C" w:rsidRPr="0009013C" w:rsidRDefault="0009013C" w:rsidP="0009013C">
                  <w:pPr>
                    <w:jc w:val="both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9013C" w:rsidRPr="0009013C" w:rsidRDefault="0009013C" w:rsidP="0009013C">
                  <w:pPr>
                    <w:jc w:val="both"/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09013C" w:rsidRDefault="0009013C" w:rsidP="001F24F1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rFonts w:hint="cs"/>
                <w:sz w:val="26"/>
                <w:szCs w:val="26"/>
                <w:rtl/>
              </w:rPr>
              <w:t xml:space="preserve">من الواضح أن تقدير المخاطر تعتبر خطوة مهمة جداً لأمن الشبكة لأنها تمثل البداية لتحديد الممتلكات و ما يجب اتخاذه لضمان الحصول على الهدف من وجودها. بعد اكتمال التقديرات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لا بد من مقابلة جميع الأشخاص الذين سيتأثرون بهذه السياسة الأمنية ,وهذا لا يعني مقابلة كل شخص على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حده,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وإنما رؤساء الأقسام ,مثل الأبحاث و التطوير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و المالية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و هكذا. الهدف من المقابلة هو أن هؤلاء الأشخاص هم من سوف يستخدم و يشرف على الموظفين الذين يستخدمون المعلومات على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الشبكة,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وسيكون بمقدورهم تزويدنا بمعلومات قيمة تساعد في وضع اللبنة الأولى للسياسات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لكل قسم خصائص معينة لا بد أن تؤخذ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بالاعتبار,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هذا سيجعل رؤساء الأقسام يتفاعلون أكثر مع العمل خصوصاً إذا تم توضيح كل خطر و كيفية مواجهته و اعتبارهم جزء من هذا العمل المشترك.</w:t>
            </w:r>
          </w:p>
          <w:p w:rsidR="001F24F1" w:rsidRPr="0009013C" w:rsidRDefault="001F24F1" w:rsidP="001F24F1">
            <w:pPr>
              <w:jc w:val="both"/>
              <w:rPr>
                <w:sz w:val="26"/>
                <w:szCs w:val="26"/>
                <w:rtl/>
              </w:rPr>
            </w:pPr>
          </w:p>
          <w:p w:rsidR="0009013C" w:rsidRDefault="0009013C" w:rsidP="001F24F1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sz w:val="26"/>
                <w:szCs w:val="26"/>
                <w:rtl/>
              </w:rPr>
              <w:t> </w:t>
            </w:r>
            <w:proofErr w:type="spellStart"/>
            <w:r w:rsidRPr="0009013C">
              <w:rPr>
                <w:rFonts w:hint="cs"/>
                <w:rtl/>
              </w:rPr>
              <w:t>2-</w:t>
            </w:r>
            <w:proofErr w:type="spellEnd"/>
            <w:r w:rsidRPr="0009013C">
              <w:rPr>
                <w:rFonts w:hint="cs"/>
                <w:rtl/>
              </w:rPr>
              <w:t xml:space="preserve"> سياسات كلمة المرور </w:t>
            </w:r>
            <w:r w:rsidRPr="0009013C">
              <w:t>Password Policies</w:t>
            </w:r>
            <w:r w:rsidRPr="0009013C">
              <w:rPr>
                <w:rFonts w:hint="cs"/>
                <w:rtl/>
              </w:rPr>
              <w:t xml:space="preserve"> </w:t>
            </w:r>
            <w:proofErr w:type="spellStart"/>
            <w:r w:rsidRPr="0009013C">
              <w:rPr>
                <w:rFonts w:hint="cs"/>
                <w:rtl/>
              </w:rPr>
              <w:t>: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و تمثل جانباً مهماً جداً من جوانب سياسة الأمن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قد تمثل أضعف حاجز عند الاتصال بالشركة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من الضروري جداً أن يعي جميع مستخدمي الشبكة أهمية الاحتفاظ بسرية كلمات المرور الخاصة بهم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بعض المستخدمين يكتب كلمة المرور الخاصة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به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على الطاولة أو يضعها تحت لوحة المفاتيح أو يلصقها في أي مكان على شاشة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الحاسب,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لماذا؟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لأنه لا توجد سياسات تحْكم استخدام كلمات المرور بحيث يكون كل مستخدم حذر تجاهها و مدرك لها. من الواضح معرفة ما سيحدث فيما لو استطاع شخص ما غير مصرح له بالدخول للشبكة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بهذا نكون قمنا بتسهيل عمل المخترق </w:t>
            </w:r>
            <w:r w:rsidRPr="0009013C">
              <w:rPr>
                <w:sz w:val="26"/>
                <w:szCs w:val="26"/>
              </w:rPr>
              <w:t>Hacker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 بإعطائه كلمة المرور. إذا كان لا بد من تسجيل كلمة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المرور,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تأكد أن السياسات تشمل طريقة للتعامل مع مثل هذه الحالة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كأن تغلف بمظروف محكم الإغلاق و تحفظ في مكان آمن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لا بد أن يتم تغطية مسئوليات المدراء و مسئوليات المستخدمين فيما يخص كلمة المرور عند وضع السياسات. أما كلمة المرور نفسها فيجب أن لا تكون واحداً مما يلي</w:t>
            </w:r>
            <w:r w:rsidR="001F24F1">
              <w:rPr>
                <w:rFonts w:hint="cs"/>
                <w:sz w:val="26"/>
                <w:szCs w:val="26"/>
                <w:rtl/>
              </w:rPr>
              <w:t xml:space="preserve">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:</w:t>
            </w:r>
            <w:proofErr w:type="spellEnd"/>
          </w:p>
          <w:tbl>
            <w:tblPr>
              <w:tblStyle w:val="a3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669"/>
              <w:gridCol w:w="4670"/>
            </w:tblGrid>
            <w:tr w:rsidR="001F24F1" w:rsidTr="001F24F1">
              <w:tc>
                <w:tcPr>
                  <w:tcW w:w="4669" w:type="dxa"/>
                </w:tcPr>
                <w:p w:rsidR="001F24F1" w:rsidRPr="001F24F1" w:rsidRDefault="001F24F1" w:rsidP="001F24F1">
                  <w:pPr>
                    <w:pStyle w:val="a4"/>
                    <w:numPr>
                      <w:ilvl w:val="0"/>
                      <w:numId w:val="26"/>
                    </w:numPr>
                    <w:jc w:val="both"/>
                    <w:rPr>
                      <w:sz w:val="26"/>
                      <w:szCs w:val="26"/>
                      <w:rtl/>
                    </w:rPr>
                  </w:pPr>
                  <w:r w:rsidRPr="001F24F1">
                    <w:rPr>
                      <w:rFonts w:hint="cs"/>
                      <w:sz w:val="26"/>
                      <w:szCs w:val="26"/>
                      <w:rtl/>
                    </w:rPr>
                    <w:t>كلمة من القاموس</w:t>
                  </w:r>
                </w:p>
              </w:tc>
              <w:tc>
                <w:tcPr>
                  <w:tcW w:w="4670" w:type="dxa"/>
                </w:tcPr>
                <w:p w:rsidR="001F24F1" w:rsidRPr="001F24F1" w:rsidRDefault="001F24F1" w:rsidP="001F24F1">
                  <w:pPr>
                    <w:pStyle w:val="a4"/>
                    <w:numPr>
                      <w:ilvl w:val="0"/>
                      <w:numId w:val="26"/>
                    </w:numPr>
                    <w:jc w:val="both"/>
                    <w:rPr>
                      <w:sz w:val="26"/>
                      <w:szCs w:val="26"/>
                      <w:rtl/>
                    </w:rPr>
                  </w:pPr>
                  <w:r w:rsidRPr="001F24F1">
                    <w:rPr>
                      <w:rFonts w:hint="cs"/>
                      <w:sz w:val="26"/>
                      <w:szCs w:val="26"/>
                      <w:rtl/>
                    </w:rPr>
                    <w:t>رقم هاتف</w:t>
                  </w:r>
                </w:p>
              </w:tc>
            </w:tr>
            <w:tr w:rsidR="001F24F1" w:rsidTr="001F24F1">
              <w:tc>
                <w:tcPr>
                  <w:tcW w:w="4669" w:type="dxa"/>
                </w:tcPr>
                <w:p w:rsidR="001F24F1" w:rsidRPr="001F24F1" w:rsidRDefault="001F24F1" w:rsidP="001F24F1">
                  <w:pPr>
                    <w:pStyle w:val="a4"/>
                    <w:numPr>
                      <w:ilvl w:val="0"/>
                      <w:numId w:val="26"/>
                    </w:numPr>
                    <w:jc w:val="both"/>
                    <w:rPr>
                      <w:sz w:val="26"/>
                      <w:szCs w:val="26"/>
                      <w:rtl/>
                    </w:rPr>
                  </w:pPr>
                  <w:r w:rsidRPr="001F24F1">
                    <w:rPr>
                      <w:rFonts w:hint="cs"/>
                      <w:sz w:val="26"/>
                      <w:szCs w:val="26"/>
                      <w:rtl/>
                    </w:rPr>
                    <w:t>اسم شخص أو اسم شيء</w:t>
                  </w:r>
                </w:p>
              </w:tc>
              <w:tc>
                <w:tcPr>
                  <w:tcW w:w="4670" w:type="dxa"/>
                </w:tcPr>
                <w:p w:rsidR="001F24F1" w:rsidRPr="001F24F1" w:rsidRDefault="001F24F1" w:rsidP="001F24F1">
                  <w:pPr>
                    <w:pStyle w:val="a4"/>
                    <w:numPr>
                      <w:ilvl w:val="0"/>
                      <w:numId w:val="26"/>
                    </w:numPr>
                    <w:jc w:val="both"/>
                    <w:rPr>
                      <w:sz w:val="26"/>
                      <w:szCs w:val="26"/>
                      <w:rtl/>
                    </w:rPr>
                  </w:pPr>
                  <w:r w:rsidRPr="001F24F1">
                    <w:rPr>
                      <w:rFonts w:hint="cs"/>
                      <w:sz w:val="26"/>
                      <w:szCs w:val="26"/>
                      <w:rtl/>
                    </w:rPr>
                    <w:t xml:space="preserve">كلمة مرور بنفس الأحرف </w:t>
                  </w:r>
                  <w:proofErr w:type="spellStart"/>
                  <w:r w:rsidRPr="001F24F1">
                    <w:rPr>
                      <w:rFonts w:hint="cs"/>
                      <w:sz w:val="26"/>
                      <w:szCs w:val="26"/>
                      <w:rtl/>
                    </w:rPr>
                    <w:t>(</w:t>
                  </w:r>
                  <w:proofErr w:type="spellEnd"/>
                  <w:r w:rsidRPr="001F24F1">
                    <w:rPr>
                      <w:rFonts w:hint="cs"/>
                      <w:sz w:val="26"/>
                      <w:szCs w:val="26"/>
                      <w:rtl/>
                    </w:rPr>
                    <w:t xml:space="preserve"> مثل </w:t>
                  </w:r>
                  <w:proofErr w:type="spellStart"/>
                  <w:r w:rsidRPr="001F24F1">
                    <w:rPr>
                      <w:sz w:val="26"/>
                      <w:szCs w:val="26"/>
                    </w:rPr>
                    <w:t>aaaaaa</w:t>
                  </w:r>
                  <w:proofErr w:type="spellEnd"/>
                  <w:r w:rsidRPr="001F24F1">
                    <w:rPr>
                      <w:rFonts w:hint="cs"/>
                      <w:sz w:val="26"/>
                      <w:szCs w:val="26"/>
                      <w:rtl/>
                    </w:rPr>
                    <w:t xml:space="preserve"> </w:t>
                  </w:r>
                  <w:proofErr w:type="spellStart"/>
                  <w:r w:rsidRPr="001F24F1">
                    <w:rPr>
                      <w:rFonts w:hint="cs"/>
                      <w:sz w:val="26"/>
                      <w:szCs w:val="26"/>
                      <w:rtl/>
                    </w:rPr>
                    <w:t>)</w:t>
                  </w:r>
                  <w:proofErr w:type="spellEnd"/>
                </w:p>
              </w:tc>
            </w:tr>
            <w:tr w:rsidR="001F24F1" w:rsidTr="001F24F1">
              <w:tc>
                <w:tcPr>
                  <w:tcW w:w="4669" w:type="dxa"/>
                </w:tcPr>
                <w:p w:rsidR="001F24F1" w:rsidRPr="001F24F1" w:rsidRDefault="001F24F1" w:rsidP="001F24F1">
                  <w:pPr>
                    <w:pStyle w:val="a4"/>
                    <w:numPr>
                      <w:ilvl w:val="0"/>
                      <w:numId w:val="26"/>
                    </w:numPr>
                    <w:jc w:val="both"/>
                    <w:rPr>
                      <w:sz w:val="26"/>
                      <w:szCs w:val="26"/>
                      <w:rtl/>
                    </w:rPr>
                  </w:pPr>
                  <w:r w:rsidRPr="001F24F1">
                    <w:rPr>
                      <w:rFonts w:hint="cs"/>
                      <w:sz w:val="26"/>
                      <w:szCs w:val="26"/>
                      <w:rtl/>
                    </w:rPr>
                    <w:t>اسم مكان</w:t>
                  </w:r>
                </w:p>
              </w:tc>
              <w:tc>
                <w:tcPr>
                  <w:tcW w:w="4670" w:type="dxa"/>
                </w:tcPr>
                <w:p w:rsidR="001F24F1" w:rsidRPr="001F24F1" w:rsidRDefault="001F24F1" w:rsidP="001F24F1">
                  <w:pPr>
                    <w:pStyle w:val="a4"/>
                    <w:numPr>
                      <w:ilvl w:val="0"/>
                      <w:numId w:val="26"/>
                    </w:numPr>
                    <w:jc w:val="both"/>
                    <w:rPr>
                      <w:sz w:val="26"/>
                      <w:szCs w:val="26"/>
                    </w:rPr>
                  </w:pPr>
                  <w:r w:rsidRPr="001F24F1">
                    <w:rPr>
                      <w:rFonts w:hint="cs"/>
                      <w:sz w:val="26"/>
                      <w:szCs w:val="26"/>
                      <w:rtl/>
                    </w:rPr>
                    <w:t xml:space="preserve">نمط سهل من الأحرف على لوحة المفاتيح مثل </w:t>
                  </w:r>
                  <w:r w:rsidRPr="001F24F1">
                    <w:rPr>
                      <w:sz w:val="26"/>
                      <w:szCs w:val="26"/>
                    </w:rPr>
                    <w:t>(</w:t>
                  </w:r>
                  <w:proofErr w:type="spellStart"/>
                  <w:r w:rsidRPr="001F24F1">
                    <w:rPr>
                      <w:sz w:val="26"/>
                      <w:szCs w:val="26"/>
                    </w:rPr>
                    <w:t>zxcv</w:t>
                  </w:r>
                  <w:proofErr w:type="spellEnd"/>
                  <w:r w:rsidRPr="001F24F1">
                    <w:rPr>
                      <w:rFonts w:hint="cs"/>
                      <w:sz w:val="26"/>
                      <w:szCs w:val="26"/>
                      <w:rtl/>
                    </w:rPr>
                    <w:t xml:space="preserve"> أو </w:t>
                  </w:r>
                  <w:proofErr w:type="spellStart"/>
                  <w:r w:rsidRPr="001F24F1">
                    <w:rPr>
                      <w:sz w:val="26"/>
                      <w:szCs w:val="26"/>
                    </w:rPr>
                    <w:t>Qwer</w:t>
                  </w:r>
                  <w:proofErr w:type="spellEnd"/>
                  <w:r w:rsidRPr="001F24F1">
                    <w:rPr>
                      <w:sz w:val="26"/>
                      <w:szCs w:val="26"/>
                    </w:rPr>
                    <w:t>)</w:t>
                  </w:r>
                </w:p>
              </w:tc>
            </w:tr>
            <w:tr w:rsidR="001F24F1" w:rsidTr="001F24F1">
              <w:tc>
                <w:tcPr>
                  <w:tcW w:w="4669" w:type="dxa"/>
                </w:tcPr>
                <w:p w:rsidR="001F24F1" w:rsidRPr="001F24F1" w:rsidRDefault="001F24F1" w:rsidP="001F24F1">
                  <w:pPr>
                    <w:pStyle w:val="a4"/>
                    <w:numPr>
                      <w:ilvl w:val="0"/>
                      <w:numId w:val="26"/>
                    </w:numPr>
                    <w:jc w:val="both"/>
                    <w:rPr>
                      <w:sz w:val="26"/>
                      <w:szCs w:val="26"/>
                      <w:rtl/>
                    </w:rPr>
                  </w:pPr>
                  <w:r w:rsidRPr="001F24F1">
                    <w:rPr>
                      <w:rFonts w:hint="cs"/>
                      <w:sz w:val="26"/>
                      <w:szCs w:val="26"/>
                      <w:rtl/>
                    </w:rPr>
                    <w:t>اسم علم</w:t>
                  </w:r>
                </w:p>
              </w:tc>
              <w:tc>
                <w:tcPr>
                  <w:tcW w:w="4670" w:type="dxa"/>
                </w:tcPr>
                <w:p w:rsidR="001F24F1" w:rsidRPr="001F24F1" w:rsidRDefault="001F24F1" w:rsidP="001F24F1">
                  <w:pPr>
                    <w:pStyle w:val="a4"/>
                    <w:numPr>
                      <w:ilvl w:val="0"/>
                      <w:numId w:val="26"/>
                    </w:numPr>
                    <w:jc w:val="both"/>
                    <w:rPr>
                      <w:sz w:val="26"/>
                      <w:szCs w:val="26"/>
                      <w:rtl/>
                    </w:rPr>
                  </w:pPr>
                </w:p>
              </w:tc>
            </w:tr>
          </w:tbl>
          <w:p w:rsidR="0009013C" w:rsidRPr="0009013C" w:rsidRDefault="0009013C" w:rsidP="001F24F1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sz w:val="26"/>
                <w:szCs w:val="26"/>
                <w:rtl/>
              </w:rPr>
              <w:t> 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يمكن الاستزادة فيما يخص هذا الموضوع من الموقع التالي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:</w:t>
            </w:r>
            <w:proofErr w:type="spellEnd"/>
          </w:p>
          <w:p w:rsidR="0009013C" w:rsidRPr="0009013C" w:rsidRDefault="0009013C" w:rsidP="0009013C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sz w:val="26"/>
                <w:szCs w:val="26"/>
              </w:rPr>
              <w:lastRenderedPageBreak/>
              <w:t>http://www.mhpcc.edu/accounts/password_policy.html</w:t>
            </w:r>
          </w:p>
          <w:p w:rsidR="0009013C" w:rsidRPr="0009013C" w:rsidRDefault="0009013C" w:rsidP="0014106B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sz w:val="26"/>
                <w:szCs w:val="26"/>
                <w:rtl/>
              </w:rPr>
              <w:t> </w:t>
            </w:r>
            <w:proofErr w:type="spellStart"/>
            <w:r w:rsidRPr="0009013C">
              <w:rPr>
                <w:rFonts w:hint="cs"/>
                <w:rtl/>
              </w:rPr>
              <w:t>3-</w:t>
            </w:r>
            <w:proofErr w:type="spellEnd"/>
            <w:r w:rsidRPr="0009013C">
              <w:rPr>
                <w:rFonts w:hint="cs"/>
                <w:rtl/>
              </w:rPr>
              <w:t xml:space="preserve"> مسئوليات المدير </w:t>
            </w:r>
            <w:r w:rsidRPr="0009013C">
              <w:t>Administrator Responsibilities</w:t>
            </w:r>
            <w:r w:rsidRPr="0009013C">
              <w:rPr>
                <w:rFonts w:hint="cs"/>
                <w:rtl/>
              </w:rPr>
              <w:t xml:space="preserve"> </w:t>
            </w:r>
            <w:proofErr w:type="spellStart"/>
            <w:r w:rsidRPr="0009013C">
              <w:rPr>
                <w:rFonts w:hint="cs"/>
                <w:rtl/>
              </w:rPr>
              <w:t>:</w:t>
            </w:r>
            <w:proofErr w:type="spellEnd"/>
            <w:r w:rsidRPr="0009013C">
              <w:rPr>
                <w:rFonts w:hint="cs"/>
                <w:rtl/>
              </w:rPr>
              <w:t xml:space="preserve"> 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لدى المدير الكثير من المسئوليات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و لذا فإننا سنركز على تلك التي تخص موضوعنا هذا. مما يُغفل عنه أن الكثير من نظم التشغيل </w:t>
            </w:r>
            <w:r w:rsidRPr="0009013C">
              <w:rPr>
                <w:sz w:val="26"/>
                <w:szCs w:val="26"/>
              </w:rPr>
              <w:t>Operating Systems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 و الموجهات </w:t>
            </w:r>
            <w:r w:rsidRPr="0009013C">
              <w:rPr>
                <w:sz w:val="26"/>
                <w:szCs w:val="26"/>
              </w:rPr>
              <w:t>Routers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 و المحولات </w:t>
            </w:r>
            <w:r w:rsidRPr="0009013C">
              <w:rPr>
                <w:sz w:val="26"/>
                <w:szCs w:val="26"/>
              </w:rPr>
              <w:t>Switches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 تأتي بحسابات مستخدمين </w:t>
            </w:r>
            <w:r w:rsidRPr="0009013C">
              <w:rPr>
                <w:sz w:val="26"/>
                <w:szCs w:val="26"/>
              </w:rPr>
              <w:t>account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 و كلمات مرور افتراضية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لذا يجب أن يؤخذ الحذر فور استعمالها. كإجراء أولي مناسب في هذا الصدد هو تغيير أسماء حسابات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المدراء,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و تعطيل أي حساب موجود مسبقاً وعدم استخدامه لاحقاً مهما كان عدد هذه الحسابات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ترك هذه الحسابات و كلمات المرور كما هي يجعل من السهل على المخترقين </w:t>
            </w:r>
            <w:r w:rsidRPr="0009013C">
              <w:rPr>
                <w:sz w:val="26"/>
                <w:szCs w:val="26"/>
              </w:rPr>
              <w:t>Hackers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 معرفتها و من ثم التسلل إلى الشبكة. </w:t>
            </w:r>
          </w:p>
          <w:p w:rsidR="0009013C" w:rsidRPr="0009013C" w:rsidRDefault="0009013C" w:rsidP="001F24F1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sz w:val="26"/>
                <w:szCs w:val="26"/>
                <w:rtl/>
              </w:rPr>
              <w:t> 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أحد مسئوليات المدير الأخرى و التي تحتاج إلى سياسة و خطة جيدة هي تخصيص و صيانة و حفظ كلمات المرور للمستخدمين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وهذا يختلف من منظمة لأخرى. البعض يرى أنه من الواجب معرفة كلمات المرور بل و أحياناً تخصيصها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للمستخدمين,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و البعض الآخر لا يريدون معرفتها و لكن يحتفظون بحق تغييرها في حالة انكشافها أو نسيانها من قبل المستخدم نفسه. هذا الأمر يجب توضيحه في سياسات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الأمن,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و كيف أن المدير يُعرّف المستخدم بإمكانية تغيير كلمة المرور أو فتح الحساب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تزداد صعوبة الموقف إذا كان المستخدم في مكان بعيد و لا يمكنه المجيء لإثبات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الهوية,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و هذا أمر يجب أخذه بالاعتبار عند وضع سياسات الأمن</w:t>
            </w:r>
            <w:r w:rsidR="001F24F1">
              <w:rPr>
                <w:rFonts w:hint="cs"/>
                <w:sz w:val="26"/>
                <w:szCs w:val="26"/>
                <w:rtl/>
              </w:rPr>
              <w:t xml:space="preserve">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</w:p>
          <w:p w:rsidR="0009013C" w:rsidRPr="0009013C" w:rsidRDefault="0009013C" w:rsidP="001F24F1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sz w:val="26"/>
                <w:szCs w:val="26"/>
                <w:rtl/>
              </w:rPr>
              <w:t> </w:t>
            </w:r>
            <w:proofErr w:type="spellStart"/>
            <w:r w:rsidRPr="0009013C">
              <w:rPr>
                <w:rFonts w:hint="cs"/>
                <w:rtl/>
              </w:rPr>
              <w:t>4-</w:t>
            </w:r>
            <w:proofErr w:type="spellEnd"/>
            <w:r w:rsidRPr="0009013C">
              <w:rPr>
                <w:rFonts w:hint="cs"/>
                <w:rtl/>
              </w:rPr>
              <w:t xml:space="preserve"> مسئوليات المستخدم </w:t>
            </w:r>
            <w:r w:rsidRPr="0009013C">
              <w:t>User Responsibilities</w:t>
            </w:r>
            <w:proofErr w:type="spellStart"/>
            <w:r w:rsidRPr="0009013C">
              <w:rPr>
                <w:rFonts w:hint="cs"/>
                <w:rtl/>
              </w:rPr>
              <w:t>:</w:t>
            </w:r>
            <w:proofErr w:type="spellEnd"/>
            <w:r w:rsidRPr="0009013C">
              <w:rPr>
                <w:rFonts w:hint="cs"/>
                <w:rtl/>
              </w:rPr>
              <w:t xml:space="preserve"> 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أول مسئوليات المستخدم هي معرفته و فهمه لسياسات الأمن في موقعه. هذا يعني أنه لا بد أن يكون هناك برنامج تدريبي جيد في مكان العمل لتعريف الموظفين الجدد والقدامى بالسياسات المراد تطبيقها. اعتماداً على حجم العمل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هناك طرق متعددة لاستخدامها في هذا الجانب,مثلاً بعض الشركات تستخدم النشرات الدورية و البعض يكتفي باستخدام البريد الالكتروني. هناك بعض النقاط المطلوب تغطيتها عند وضع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السياسات,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مثل أهمية الحفاظ على آمان كلمة المرور والقواعد التي تحكم استخدام وسائط التخزين القابلة للإزالة </w:t>
            </w:r>
            <w:r w:rsidRPr="0009013C">
              <w:rPr>
                <w:sz w:val="26"/>
                <w:szCs w:val="26"/>
              </w:rPr>
              <w:t xml:space="preserve">(Diskettes, </w:t>
            </w:r>
            <w:proofErr w:type="spellStart"/>
            <w:r w:rsidRPr="0009013C">
              <w:rPr>
                <w:sz w:val="26"/>
                <w:szCs w:val="26"/>
              </w:rPr>
              <w:t>CD's,etc</w:t>
            </w:r>
            <w:proofErr w:type="spellEnd"/>
            <w:r w:rsidRPr="0009013C">
              <w:rPr>
                <w:sz w:val="26"/>
                <w:szCs w:val="26"/>
              </w:rPr>
              <w:t>…)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 و استخدام الحاسب </w:t>
            </w:r>
            <w:r w:rsidRPr="0009013C">
              <w:rPr>
                <w:sz w:val="26"/>
                <w:szCs w:val="26"/>
              </w:rPr>
              <w:t xml:space="preserve">(personnel </w:t>
            </w:r>
            <w:proofErr w:type="spellStart"/>
            <w:r w:rsidRPr="0009013C">
              <w:rPr>
                <w:sz w:val="26"/>
                <w:szCs w:val="26"/>
              </w:rPr>
              <w:t>use,email,Internet</w:t>
            </w:r>
            <w:proofErr w:type="spellEnd"/>
            <w:r w:rsidRPr="0009013C">
              <w:rPr>
                <w:sz w:val="26"/>
                <w:szCs w:val="26"/>
              </w:rPr>
              <w:t>)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الهدف هو التأكد من كفاءة التدريب للمستخدمين وبقائهم على علم بآخر التفاصيل(8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).</w:t>
            </w:r>
            <w:proofErr w:type="spellEnd"/>
          </w:p>
          <w:p w:rsidR="0009013C" w:rsidRPr="0009013C" w:rsidRDefault="0009013C" w:rsidP="001F24F1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sz w:val="26"/>
                <w:szCs w:val="26"/>
                <w:rtl/>
              </w:rPr>
              <w:t> </w:t>
            </w:r>
            <w:proofErr w:type="spellStart"/>
            <w:r w:rsidRPr="0009013C">
              <w:rPr>
                <w:rFonts w:hint="cs"/>
                <w:rtl/>
              </w:rPr>
              <w:t>5-</w:t>
            </w:r>
            <w:proofErr w:type="spellEnd"/>
            <w:r w:rsidRPr="0009013C">
              <w:rPr>
                <w:rFonts w:hint="cs"/>
                <w:rtl/>
              </w:rPr>
              <w:t xml:space="preserve"> سياسات البريد الالكتروني </w:t>
            </w:r>
            <w:r w:rsidRPr="0009013C">
              <w:t>E-mail Policies</w:t>
            </w:r>
            <w:r w:rsidRPr="0009013C">
              <w:rPr>
                <w:rFonts w:hint="cs"/>
                <w:rtl/>
              </w:rPr>
              <w:t xml:space="preserve"> </w:t>
            </w:r>
            <w:proofErr w:type="spellStart"/>
            <w:r w:rsidRPr="0009013C">
              <w:rPr>
                <w:rFonts w:hint="cs"/>
                <w:rtl/>
              </w:rPr>
              <w:t>:</w:t>
            </w:r>
            <w:proofErr w:type="spellEnd"/>
            <w:r w:rsidRPr="0009013C">
              <w:rPr>
                <w:rFonts w:hint="cs"/>
                <w:rtl/>
              </w:rPr>
              <w:t xml:space="preserve"> </w:t>
            </w:r>
            <w:r w:rsidRPr="0009013C">
              <w:rPr>
                <w:rFonts w:hint="cs"/>
                <w:sz w:val="26"/>
                <w:szCs w:val="26"/>
                <w:rtl/>
              </w:rPr>
              <w:t>هناك بعض المخاطر التي سببت للكثير من الشركات و المشروعات و حتى الوكالات الحكومية والعسكرية الكثير من التعب و ضياع الوقت و المال. و هذا بحد ذاته مبرراً لوضع سياسات أمن للبريد الالكتروني.</w:t>
            </w:r>
          </w:p>
          <w:p w:rsidR="0009013C" w:rsidRPr="0009013C" w:rsidRDefault="0009013C" w:rsidP="001F24F1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sz w:val="26"/>
                <w:szCs w:val="26"/>
                <w:rtl/>
              </w:rPr>
              <w:t> 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من المستحسن استخدام أساليب مناسبة عند كتابة سياسات استخدام البريد الالكتروني. يميل المستخدمون إلى رفض هذه السياسات باعتبارها تنتهك خصوصيتهم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و لذا لابد أن تُشرك الإدارة مندوبين من جميع الأقسام المعنية حتى يشعر موظفيها بأنهم معنيون بهذا الأمر. يجب تدريبهم على الاستخدام المقبول و الغير مقبول للبريد الالكتروني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فقد يتسبب البعض في جعل المنظمة هدفاً للرسائل التطفلية و الغير أخلاقية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كذلك تحذيرهم من استخدام لغة تعسفية تجاه زملائهم أو عملاء المنظمة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أو استخدام البريد في معاملات تجارية خاصة بهم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من الجيد استخدام برامج </w:t>
            </w:r>
            <w:r w:rsidRPr="0009013C">
              <w:rPr>
                <w:sz w:val="26"/>
                <w:szCs w:val="26"/>
              </w:rPr>
              <w:t>SPAM filters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 لتصفية الرسائل من و إلى المنظمة. يمكن كذلك منع أنواع معينة من الملفات يحتمل أن تحمل فيروسات أو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أشباهها,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مثل ملفات </w:t>
            </w:r>
            <w:r w:rsidRPr="0009013C">
              <w:rPr>
                <w:sz w:val="26"/>
                <w:szCs w:val="26"/>
              </w:rPr>
              <w:t xml:space="preserve">.exe 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و </w:t>
            </w:r>
            <w:r w:rsidRPr="0009013C">
              <w:rPr>
                <w:sz w:val="26"/>
                <w:szCs w:val="26"/>
              </w:rPr>
              <w:t>.</w:t>
            </w:r>
            <w:proofErr w:type="spellStart"/>
            <w:r w:rsidRPr="0009013C">
              <w:rPr>
                <w:sz w:val="26"/>
                <w:szCs w:val="26"/>
              </w:rPr>
              <w:t>vbs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من الوصول.</w:t>
            </w:r>
          </w:p>
          <w:p w:rsidR="0009013C" w:rsidRPr="0009013C" w:rsidRDefault="0009013C" w:rsidP="001F24F1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sz w:val="26"/>
                <w:szCs w:val="26"/>
                <w:rtl/>
              </w:rPr>
              <w:t> </w:t>
            </w:r>
            <w:proofErr w:type="spellStart"/>
            <w:r w:rsidRPr="0009013C">
              <w:rPr>
                <w:rFonts w:hint="cs"/>
                <w:rtl/>
              </w:rPr>
              <w:t>6-</w:t>
            </w:r>
            <w:proofErr w:type="spellEnd"/>
            <w:r w:rsidRPr="0009013C">
              <w:rPr>
                <w:rFonts w:hint="cs"/>
                <w:rtl/>
              </w:rPr>
              <w:t xml:space="preserve"> سياسات الإنترنت </w:t>
            </w:r>
            <w:r w:rsidRPr="0009013C">
              <w:t>Internet Policies</w:t>
            </w:r>
            <w:proofErr w:type="spellStart"/>
            <w:r w:rsidRPr="0009013C">
              <w:rPr>
                <w:rFonts w:hint="cs"/>
                <w:rtl/>
              </w:rPr>
              <w:t>:</w:t>
            </w:r>
            <w:proofErr w:type="spellEnd"/>
            <w:r w:rsidRPr="0009013C">
              <w:rPr>
                <w:rFonts w:hint="cs"/>
                <w:rtl/>
              </w:rPr>
              <w:t xml:space="preserve"> 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الانترنت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ذلك التجمع الهائل للمعلومات الذي يقع على بعد نقرة واحدة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الكثير من تلك المعلومات لا يمكن الاستغناء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عنها,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لذا فإننا بالتأكيد بحاجة لسياسات تحْكم استخدام الإنترنت. إذا كان لديك خادم </w:t>
            </w:r>
            <w:r w:rsidRPr="0009013C">
              <w:rPr>
                <w:sz w:val="26"/>
                <w:szCs w:val="26"/>
              </w:rPr>
              <w:t>Server</w:t>
            </w:r>
            <w:r w:rsidRPr="0009013C">
              <w:rPr>
                <w:sz w:val="26"/>
                <w:szCs w:val="26"/>
                <w:rtl/>
              </w:rPr>
              <w:t xml:space="preserve"> 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و جدر نارية </w:t>
            </w:r>
            <w:r w:rsidRPr="0009013C">
              <w:rPr>
                <w:sz w:val="26"/>
                <w:szCs w:val="26"/>
              </w:rPr>
              <w:t>Firewalls</w:t>
            </w:r>
            <w:r w:rsidRPr="0009013C">
              <w:rPr>
                <w:sz w:val="26"/>
                <w:szCs w:val="26"/>
                <w:rtl/>
              </w:rPr>
              <w:t xml:space="preserve"> 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خاصة ستكون سهولة السياسات بقدر تصفية عناوين </w:t>
            </w:r>
            <w:r w:rsidRPr="0009013C">
              <w:rPr>
                <w:sz w:val="26"/>
                <w:szCs w:val="26"/>
              </w:rPr>
              <w:t>URLs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 معينة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أو ستكون قائمة مفصلة مما يجب و ما لا يجب فعله على الإنترنت. يجب مناقشة أي نوع من المواقع يُعتبر محظوراً و فيما إذا كان استخدام الإنترنت سيكون مقصوراً للأغراض التجارية فقط أم يسمح باستخدامها للأغراض الشخصية. بغض النظر عن ملائمة قراراتك بالنسبة لاحتياجاتك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إلا أنه يجب التأكد أن جميع المستخدمين على </w:t>
            </w:r>
            <w:r w:rsidRPr="0009013C">
              <w:rPr>
                <w:rFonts w:hint="cs"/>
                <w:sz w:val="26"/>
                <w:szCs w:val="26"/>
                <w:rtl/>
              </w:rPr>
              <w:lastRenderedPageBreak/>
              <w:t>مستوى مناسب من الوعي و الفهم.</w:t>
            </w:r>
          </w:p>
          <w:p w:rsidR="0009013C" w:rsidRPr="0009013C" w:rsidRDefault="0009013C" w:rsidP="001F24F1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sz w:val="26"/>
                <w:szCs w:val="26"/>
                <w:rtl/>
              </w:rPr>
              <w:t> </w:t>
            </w:r>
            <w:proofErr w:type="spellStart"/>
            <w:r w:rsidRPr="0009013C">
              <w:rPr>
                <w:rFonts w:hint="cs"/>
                <w:rtl/>
              </w:rPr>
              <w:t>7-</w:t>
            </w:r>
            <w:proofErr w:type="spellEnd"/>
            <w:r w:rsidRPr="0009013C">
              <w:rPr>
                <w:rFonts w:hint="cs"/>
                <w:rtl/>
              </w:rPr>
              <w:t xml:space="preserve"> الاستعادة بعد الكارثة </w:t>
            </w:r>
            <w:r w:rsidRPr="0009013C">
              <w:t>Disaster Recovery(backup and recovery)</w:t>
            </w:r>
            <w:r w:rsidRPr="0009013C">
              <w:rPr>
                <w:rFonts w:hint="cs"/>
                <w:rtl/>
              </w:rPr>
              <w:t xml:space="preserve"> </w:t>
            </w:r>
            <w:proofErr w:type="spellStart"/>
            <w:r w:rsidRPr="0009013C">
              <w:rPr>
                <w:rFonts w:hint="cs"/>
                <w:rtl/>
              </w:rPr>
              <w:t>: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عند تقدير المخاطر سيكون من الأفضل تحديد المعلومات الحساسة و التي تحتاج إلى أن تنسخ احتياطياً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ليس هناك حاجة لإنفاق المزيد من المال و الوقت على شيء لا يمثل أي قدر من الأهمية. النسخ الاحتياطي مهم إلى درجة كبيرة لأسباب كثيرة منها:</w:t>
            </w:r>
          </w:p>
          <w:tbl>
            <w:tblPr>
              <w:tblStyle w:val="a3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246"/>
              <w:gridCol w:w="5093"/>
            </w:tblGrid>
            <w:tr w:rsidR="0014106B" w:rsidTr="0014106B">
              <w:tc>
                <w:tcPr>
                  <w:tcW w:w="4246" w:type="dxa"/>
                </w:tcPr>
                <w:p w:rsidR="0014106B" w:rsidRPr="0014106B" w:rsidRDefault="0009013C" w:rsidP="0014106B">
                  <w:pPr>
                    <w:pStyle w:val="a4"/>
                    <w:numPr>
                      <w:ilvl w:val="0"/>
                      <w:numId w:val="27"/>
                    </w:numPr>
                    <w:jc w:val="both"/>
                    <w:rPr>
                      <w:sz w:val="26"/>
                      <w:szCs w:val="26"/>
                      <w:rtl/>
                    </w:rPr>
                  </w:pPr>
                  <w:r w:rsidRPr="0009013C">
                    <w:rPr>
                      <w:sz w:val="26"/>
                      <w:szCs w:val="26"/>
                      <w:rtl/>
                    </w:rPr>
                    <w:t> </w:t>
                  </w:r>
                  <w:r w:rsidR="0014106B" w:rsidRPr="0014106B">
                    <w:rPr>
                      <w:rFonts w:hint="cs"/>
                      <w:sz w:val="26"/>
                      <w:szCs w:val="26"/>
                      <w:rtl/>
                    </w:rPr>
                    <w:t>فشل و انهيار النظام وفقد جميع البيانات</w:t>
                  </w:r>
                </w:p>
              </w:tc>
              <w:tc>
                <w:tcPr>
                  <w:tcW w:w="5093" w:type="dxa"/>
                </w:tcPr>
                <w:p w:rsidR="0014106B" w:rsidRPr="0014106B" w:rsidRDefault="0014106B" w:rsidP="0014106B">
                  <w:pPr>
                    <w:pStyle w:val="a4"/>
                    <w:numPr>
                      <w:ilvl w:val="0"/>
                      <w:numId w:val="27"/>
                    </w:numPr>
                    <w:jc w:val="both"/>
                    <w:rPr>
                      <w:sz w:val="26"/>
                      <w:szCs w:val="26"/>
                    </w:rPr>
                  </w:pPr>
                  <w:r w:rsidRPr="0014106B">
                    <w:rPr>
                      <w:rFonts w:hint="cs"/>
                      <w:sz w:val="26"/>
                      <w:szCs w:val="26"/>
                      <w:rtl/>
                    </w:rPr>
                    <w:t xml:space="preserve">تشويه أو تحطيم البيانات على يد المخترقين </w:t>
                  </w:r>
                  <w:r w:rsidRPr="0014106B">
                    <w:rPr>
                      <w:sz w:val="26"/>
                      <w:szCs w:val="26"/>
                    </w:rPr>
                    <w:t>Hackers</w:t>
                  </w:r>
                </w:p>
              </w:tc>
            </w:tr>
            <w:tr w:rsidR="0014106B" w:rsidTr="0014106B">
              <w:tc>
                <w:tcPr>
                  <w:tcW w:w="4246" w:type="dxa"/>
                </w:tcPr>
                <w:p w:rsidR="0014106B" w:rsidRPr="0014106B" w:rsidRDefault="0014106B" w:rsidP="0014106B">
                  <w:pPr>
                    <w:pStyle w:val="a4"/>
                    <w:numPr>
                      <w:ilvl w:val="0"/>
                      <w:numId w:val="27"/>
                    </w:numPr>
                    <w:jc w:val="both"/>
                    <w:rPr>
                      <w:sz w:val="26"/>
                      <w:szCs w:val="26"/>
                      <w:rtl/>
                    </w:rPr>
                  </w:pPr>
                  <w:r w:rsidRPr="0014106B">
                    <w:rPr>
                      <w:rFonts w:hint="cs"/>
                      <w:sz w:val="26"/>
                      <w:szCs w:val="26"/>
                      <w:rtl/>
                    </w:rPr>
                    <w:t>تلقي فيروسات مدمرة</w:t>
                  </w:r>
                </w:p>
              </w:tc>
              <w:tc>
                <w:tcPr>
                  <w:tcW w:w="5093" w:type="dxa"/>
                </w:tcPr>
                <w:p w:rsidR="0014106B" w:rsidRPr="0014106B" w:rsidRDefault="0014106B" w:rsidP="0014106B">
                  <w:pPr>
                    <w:pStyle w:val="a4"/>
                    <w:numPr>
                      <w:ilvl w:val="0"/>
                      <w:numId w:val="27"/>
                    </w:numPr>
                    <w:jc w:val="both"/>
                    <w:rPr>
                      <w:sz w:val="26"/>
                      <w:szCs w:val="26"/>
                      <w:rtl/>
                    </w:rPr>
                  </w:pPr>
                  <w:r w:rsidRPr="0014106B">
                    <w:rPr>
                      <w:rFonts w:hint="cs"/>
                      <w:sz w:val="26"/>
                      <w:szCs w:val="26"/>
                      <w:rtl/>
                    </w:rPr>
                    <w:t>المستخدم يحذف ملفاته بدون قصد</w:t>
                  </w:r>
                </w:p>
              </w:tc>
            </w:tr>
            <w:tr w:rsidR="0014106B" w:rsidTr="0014106B">
              <w:tc>
                <w:tcPr>
                  <w:tcW w:w="4246" w:type="dxa"/>
                </w:tcPr>
                <w:p w:rsidR="0014106B" w:rsidRPr="0014106B" w:rsidRDefault="0014106B" w:rsidP="0014106B">
                  <w:pPr>
                    <w:pStyle w:val="a4"/>
                    <w:numPr>
                      <w:ilvl w:val="0"/>
                      <w:numId w:val="27"/>
                    </w:numPr>
                    <w:jc w:val="both"/>
                    <w:rPr>
                      <w:sz w:val="26"/>
                      <w:szCs w:val="26"/>
                      <w:rtl/>
                    </w:rPr>
                  </w:pPr>
                  <w:r w:rsidRPr="0014106B">
                    <w:rPr>
                      <w:rFonts w:hint="cs"/>
                      <w:sz w:val="26"/>
                      <w:szCs w:val="26"/>
                      <w:rtl/>
                    </w:rPr>
                    <w:t>سرقة جهاز الحاسب نفسه</w:t>
                  </w:r>
                </w:p>
              </w:tc>
              <w:tc>
                <w:tcPr>
                  <w:tcW w:w="5093" w:type="dxa"/>
                </w:tcPr>
                <w:p w:rsidR="0014106B" w:rsidRPr="0014106B" w:rsidRDefault="0014106B" w:rsidP="0014106B">
                  <w:pPr>
                    <w:pStyle w:val="a4"/>
                    <w:numPr>
                      <w:ilvl w:val="0"/>
                      <w:numId w:val="27"/>
                    </w:numPr>
                    <w:jc w:val="both"/>
                    <w:rPr>
                      <w:sz w:val="26"/>
                      <w:szCs w:val="26"/>
                      <w:rtl/>
                    </w:rPr>
                  </w:pPr>
                  <w:r w:rsidRPr="0014106B">
                    <w:rPr>
                      <w:rFonts w:hint="cs"/>
                      <w:sz w:val="26"/>
                      <w:szCs w:val="26"/>
                      <w:rtl/>
                    </w:rPr>
                    <w:t xml:space="preserve">كوارث طبيعية </w:t>
                  </w:r>
                  <w:proofErr w:type="spellStart"/>
                  <w:r w:rsidRPr="0014106B">
                    <w:rPr>
                      <w:sz w:val="26"/>
                      <w:szCs w:val="26"/>
                      <w:rtl/>
                    </w:rPr>
                    <w:t>–</w:t>
                  </w:r>
                  <w:proofErr w:type="spellEnd"/>
                  <w:r w:rsidRPr="0014106B">
                    <w:rPr>
                      <w:rFonts w:hint="cs"/>
                      <w:sz w:val="26"/>
                      <w:szCs w:val="26"/>
                      <w:rtl/>
                    </w:rPr>
                    <w:t xml:space="preserve"> حريق </w:t>
                  </w:r>
                  <w:proofErr w:type="spellStart"/>
                  <w:r w:rsidRPr="0014106B">
                    <w:rPr>
                      <w:rFonts w:hint="cs"/>
                      <w:sz w:val="26"/>
                      <w:szCs w:val="26"/>
                      <w:rtl/>
                    </w:rPr>
                    <w:t>,</w:t>
                  </w:r>
                  <w:proofErr w:type="spellEnd"/>
                  <w:r w:rsidRPr="0014106B">
                    <w:rPr>
                      <w:rFonts w:hint="cs"/>
                      <w:sz w:val="26"/>
                      <w:szCs w:val="26"/>
                      <w:rtl/>
                    </w:rPr>
                    <w:t xml:space="preserve"> فيضان </w:t>
                  </w:r>
                  <w:proofErr w:type="spellStart"/>
                  <w:r w:rsidRPr="0014106B">
                    <w:rPr>
                      <w:rFonts w:hint="cs"/>
                      <w:sz w:val="26"/>
                      <w:szCs w:val="26"/>
                      <w:rtl/>
                    </w:rPr>
                    <w:t>,</w:t>
                  </w:r>
                  <w:proofErr w:type="spellEnd"/>
                  <w:r w:rsidRPr="0014106B">
                    <w:rPr>
                      <w:rFonts w:hint="cs"/>
                      <w:sz w:val="26"/>
                      <w:szCs w:val="26"/>
                      <w:rtl/>
                    </w:rPr>
                    <w:t xml:space="preserve"> إعصار</w:t>
                  </w:r>
                </w:p>
              </w:tc>
            </w:tr>
          </w:tbl>
          <w:p w:rsidR="0009013C" w:rsidRPr="0009013C" w:rsidRDefault="0009013C" w:rsidP="0009013C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sz w:val="26"/>
                <w:szCs w:val="26"/>
                <w:rtl/>
              </w:rPr>
              <w:t> </w:t>
            </w:r>
          </w:p>
          <w:p w:rsidR="0009013C" w:rsidRPr="0009013C" w:rsidRDefault="0009013C" w:rsidP="0009013C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rFonts w:hint="cs"/>
                <w:sz w:val="26"/>
                <w:szCs w:val="26"/>
                <w:rtl/>
              </w:rPr>
              <w:t xml:space="preserve">و نظراً لأهمية النسخ الاحتياطي فإن السياسات يجب أن تخصص خططاً لـ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:</w:t>
            </w:r>
            <w:proofErr w:type="spellEnd"/>
          </w:p>
          <w:p w:rsidR="0009013C" w:rsidRPr="0014106B" w:rsidRDefault="0009013C" w:rsidP="0014106B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sz w:val="26"/>
                <w:szCs w:val="26"/>
                <w:rtl/>
              </w:rPr>
              <w:t> </w:t>
            </w:r>
            <w:r w:rsidRPr="0014106B">
              <w:rPr>
                <w:rFonts w:hint="cs"/>
                <w:sz w:val="26"/>
                <w:szCs w:val="26"/>
                <w:rtl/>
              </w:rPr>
              <w:t xml:space="preserve">جدول النسخ الاحتياطي </w:t>
            </w:r>
            <w:proofErr w:type="spellStart"/>
            <w:r w:rsidRPr="0014106B">
              <w:rPr>
                <w:rFonts w:hint="cs"/>
                <w:sz w:val="26"/>
                <w:szCs w:val="26"/>
                <w:rtl/>
              </w:rPr>
              <w:t>–</w:t>
            </w:r>
            <w:proofErr w:type="spellEnd"/>
            <w:r w:rsidRPr="0014106B">
              <w:rPr>
                <w:rFonts w:hint="cs"/>
                <w:sz w:val="26"/>
                <w:szCs w:val="26"/>
                <w:rtl/>
              </w:rPr>
              <w:t xml:space="preserve"> متى و كل كم من الوقت يُعاد النسخ </w:t>
            </w:r>
            <w:proofErr w:type="spellStart"/>
            <w:r w:rsidRPr="0014106B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</w:p>
          <w:p w:rsidR="0009013C" w:rsidRPr="0014106B" w:rsidRDefault="0009013C" w:rsidP="0014106B">
            <w:pPr>
              <w:pStyle w:val="a4"/>
              <w:numPr>
                <w:ilvl w:val="0"/>
                <w:numId w:val="28"/>
              </w:numPr>
              <w:jc w:val="both"/>
              <w:rPr>
                <w:sz w:val="26"/>
                <w:szCs w:val="26"/>
                <w:rtl/>
              </w:rPr>
            </w:pPr>
            <w:r w:rsidRPr="0014106B">
              <w:rPr>
                <w:rFonts w:hint="cs"/>
                <w:sz w:val="26"/>
                <w:szCs w:val="26"/>
                <w:rtl/>
              </w:rPr>
              <w:t xml:space="preserve">ما نوع النسخ الاحتياطي </w:t>
            </w:r>
            <w:proofErr w:type="spellStart"/>
            <w:r w:rsidRPr="0014106B">
              <w:rPr>
                <w:rFonts w:hint="cs"/>
                <w:sz w:val="26"/>
                <w:szCs w:val="26"/>
                <w:rtl/>
              </w:rPr>
              <w:t>–</w:t>
            </w:r>
            <w:proofErr w:type="spellEnd"/>
            <w:r w:rsidRPr="0014106B">
              <w:rPr>
                <w:rFonts w:hint="cs"/>
                <w:sz w:val="26"/>
                <w:szCs w:val="26"/>
                <w:rtl/>
              </w:rPr>
              <w:t xml:space="preserve"> كامل </w:t>
            </w:r>
            <w:r w:rsidRPr="0014106B">
              <w:rPr>
                <w:sz w:val="26"/>
                <w:szCs w:val="26"/>
              </w:rPr>
              <w:t>full</w:t>
            </w:r>
            <w:r w:rsidRPr="0014106B">
              <w:rPr>
                <w:sz w:val="26"/>
                <w:szCs w:val="26"/>
                <w:rtl/>
              </w:rPr>
              <w:t xml:space="preserve"> </w:t>
            </w:r>
            <w:r w:rsidRPr="0014106B">
              <w:rPr>
                <w:rFonts w:hint="cs"/>
                <w:sz w:val="26"/>
                <w:szCs w:val="26"/>
                <w:rtl/>
              </w:rPr>
              <w:t xml:space="preserve">أم تفاوتي </w:t>
            </w:r>
            <w:r w:rsidRPr="0014106B">
              <w:rPr>
                <w:sz w:val="26"/>
                <w:szCs w:val="26"/>
              </w:rPr>
              <w:t>differential</w:t>
            </w:r>
            <w:r w:rsidRPr="0014106B">
              <w:rPr>
                <w:sz w:val="26"/>
                <w:szCs w:val="26"/>
                <w:rtl/>
              </w:rPr>
              <w:t xml:space="preserve"> </w:t>
            </w:r>
            <w:r w:rsidRPr="0014106B">
              <w:rPr>
                <w:rFonts w:hint="cs"/>
                <w:sz w:val="26"/>
                <w:szCs w:val="26"/>
                <w:rtl/>
              </w:rPr>
              <w:t xml:space="preserve">أم تزايدي </w:t>
            </w:r>
            <w:r w:rsidRPr="0014106B">
              <w:rPr>
                <w:sz w:val="26"/>
                <w:szCs w:val="26"/>
              </w:rPr>
              <w:t>incremental</w:t>
            </w:r>
            <w:r w:rsidRPr="0014106B">
              <w:rPr>
                <w:sz w:val="26"/>
                <w:szCs w:val="26"/>
                <w:rtl/>
              </w:rPr>
              <w:t xml:space="preserve"> </w:t>
            </w:r>
            <w:r w:rsidRPr="0014106B">
              <w:rPr>
                <w:rFonts w:hint="cs"/>
                <w:sz w:val="26"/>
                <w:szCs w:val="26"/>
                <w:rtl/>
              </w:rPr>
              <w:t xml:space="preserve">أم تجميعي </w:t>
            </w:r>
            <w:r w:rsidRPr="0014106B">
              <w:rPr>
                <w:sz w:val="26"/>
                <w:szCs w:val="26"/>
              </w:rPr>
              <w:t>combination</w:t>
            </w:r>
            <w:proofErr w:type="spellStart"/>
            <w:r w:rsidRPr="0014106B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</w:p>
          <w:p w:rsidR="0009013C" w:rsidRPr="0014106B" w:rsidRDefault="0009013C" w:rsidP="0014106B">
            <w:pPr>
              <w:pStyle w:val="a4"/>
              <w:numPr>
                <w:ilvl w:val="0"/>
                <w:numId w:val="28"/>
              </w:numPr>
              <w:jc w:val="both"/>
              <w:rPr>
                <w:sz w:val="26"/>
                <w:szCs w:val="26"/>
                <w:rtl/>
              </w:rPr>
            </w:pPr>
            <w:r w:rsidRPr="0014106B">
              <w:rPr>
                <w:rFonts w:hint="cs"/>
                <w:sz w:val="26"/>
                <w:szCs w:val="26"/>
                <w:rtl/>
              </w:rPr>
              <w:t xml:space="preserve">ما نوع الأدوات المستخدمة في عملية النسخ </w:t>
            </w:r>
            <w:proofErr w:type="spellStart"/>
            <w:r w:rsidRPr="0014106B">
              <w:rPr>
                <w:rFonts w:hint="cs"/>
                <w:sz w:val="26"/>
                <w:szCs w:val="26"/>
                <w:rtl/>
              </w:rPr>
              <w:t>–</w:t>
            </w:r>
            <w:proofErr w:type="spellEnd"/>
            <w:r w:rsidRPr="0014106B">
              <w:rPr>
                <w:rFonts w:hint="cs"/>
                <w:sz w:val="26"/>
                <w:szCs w:val="26"/>
                <w:rtl/>
              </w:rPr>
              <w:t xml:space="preserve"> شريط ممغنط </w:t>
            </w:r>
            <w:r w:rsidRPr="0014106B">
              <w:rPr>
                <w:sz w:val="26"/>
                <w:szCs w:val="26"/>
              </w:rPr>
              <w:t>tape</w:t>
            </w:r>
            <w:r w:rsidRPr="0014106B">
              <w:rPr>
                <w:rFonts w:hint="cs"/>
                <w:sz w:val="26"/>
                <w:szCs w:val="26"/>
                <w:rtl/>
              </w:rPr>
              <w:t xml:space="preserve"> أم قرص ضوئي </w:t>
            </w:r>
            <w:r w:rsidRPr="0014106B">
              <w:rPr>
                <w:sz w:val="26"/>
                <w:szCs w:val="26"/>
              </w:rPr>
              <w:t>CD</w:t>
            </w:r>
            <w:r w:rsidRPr="0014106B">
              <w:rPr>
                <w:rFonts w:hint="cs"/>
                <w:sz w:val="26"/>
                <w:szCs w:val="26"/>
                <w:rtl/>
              </w:rPr>
              <w:t xml:space="preserve"> أم قرص صلب </w:t>
            </w:r>
            <w:r w:rsidRPr="0014106B">
              <w:rPr>
                <w:sz w:val="26"/>
                <w:szCs w:val="26"/>
              </w:rPr>
              <w:t>hard drive</w:t>
            </w:r>
            <w:r w:rsidRPr="0014106B">
              <w:rPr>
                <w:rFonts w:hint="cs"/>
                <w:sz w:val="26"/>
                <w:szCs w:val="26"/>
                <w:rtl/>
              </w:rPr>
              <w:t xml:space="preserve"> </w:t>
            </w:r>
            <w:proofErr w:type="spellStart"/>
            <w:r w:rsidRPr="0014106B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</w:p>
          <w:p w:rsidR="0009013C" w:rsidRPr="0014106B" w:rsidRDefault="0009013C" w:rsidP="0014106B">
            <w:pPr>
              <w:pStyle w:val="a4"/>
              <w:numPr>
                <w:ilvl w:val="0"/>
                <w:numId w:val="28"/>
              </w:numPr>
              <w:jc w:val="both"/>
              <w:rPr>
                <w:sz w:val="26"/>
                <w:szCs w:val="26"/>
                <w:rtl/>
              </w:rPr>
            </w:pPr>
            <w:r w:rsidRPr="0014106B">
              <w:rPr>
                <w:rFonts w:hint="cs"/>
                <w:sz w:val="26"/>
                <w:szCs w:val="26"/>
                <w:rtl/>
              </w:rPr>
              <w:t xml:space="preserve">أين سيتم تخزين النسخ </w:t>
            </w:r>
            <w:proofErr w:type="spellStart"/>
            <w:r w:rsidRPr="0014106B">
              <w:rPr>
                <w:rFonts w:hint="cs"/>
                <w:sz w:val="26"/>
                <w:szCs w:val="26"/>
                <w:rtl/>
              </w:rPr>
              <w:t>الاحتياطية-</w:t>
            </w:r>
            <w:proofErr w:type="spellEnd"/>
            <w:r w:rsidRPr="0014106B">
              <w:rPr>
                <w:rFonts w:hint="cs"/>
                <w:sz w:val="26"/>
                <w:szCs w:val="26"/>
                <w:rtl/>
              </w:rPr>
              <w:t xml:space="preserve"> في نفس الموقع في مكان آمن أم خارج الموقع أم كلاهما </w:t>
            </w:r>
            <w:proofErr w:type="spellStart"/>
            <w:r w:rsidRPr="0014106B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</w:p>
          <w:p w:rsidR="0009013C" w:rsidRPr="0009013C" w:rsidRDefault="0009013C" w:rsidP="0014106B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rFonts w:hint="cs"/>
                <w:sz w:val="26"/>
                <w:szCs w:val="26"/>
                <w:rtl/>
              </w:rPr>
              <w:t>يمكننا القول أنه ليس هناك طريقة أفضل من النسخ الاحتياطي للمساعدة في الأزمات غير المتوقعة.</w:t>
            </w:r>
          </w:p>
          <w:p w:rsidR="0009013C" w:rsidRPr="0009013C" w:rsidRDefault="0009013C" w:rsidP="0014106B">
            <w:pPr>
              <w:jc w:val="both"/>
              <w:rPr>
                <w:sz w:val="26"/>
                <w:szCs w:val="26"/>
                <w:rtl/>
              </w:rPr>
            </w:pPr>
            <w:proofErr w:type="spellStart"/>
            <w:r w:rsidRPr="0009013C">
              <w:rPr>
                <w:rFonts w:hint="cs"/>
                <w:rtl/>
              </w:rPr>
              <w:t>8-</w:t>
            </w:r>
            <w:proofErr w:type="spellEnd"/>
            <w:r w:rsidRPr="0009013C">
              <w:rPr>
                <w:rFonts w:hint="cs"/>
                <w:rtl/>
              </w:rPr>
              <w:t xml:space="preserve"> اكتشاف التطفل </w:t>
            </w:r>
            <w:r w:rsidRPr="0009013C">
              <w:t>Intrusion Detection</w:t>
            </w:r>
            <w:r w:rsidRPr="0009013C">
              <w:rPr>
                <w:rFonts w:hint="cs"/>
                <w:rtl/>
              </w:rPr>
              <w:t xml:space="preserve"> </w:t>
            </w:r>
            <w:proofErr w:type="spellStart"/>
            <w:r w:rsidRPr="0009013C">
              <w:rPr>
                <w:rFonts w:hint="cs"/>
                <w:rtl/>
              </w:rPr>
              <w:t>: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يوجد الكثير من البر</w:t>
            </w:r>
            <w:r w:rsidRPr="0009013C">
              <w:rPr>
                <w:rFonts w:hint="cs"/>
                <w:rtl/>
              </w:rPr>
              <w:t>ا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مج التجارية لكشف التطفل,لذا يمكن الاستفادة منها في الحفاظ على أمن الشبكة. تأكد أن البرنامج الذي وقع عليه الاختيار سيساهم في تلبية احتياجات العمل لديك. هذا الجزء من السياسات يجب أن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يشمل: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ما نوع كشف تطفل الشبكة(و هو جهاز يتم تثبيته في الشبكة لمراقبة حركة المرور ذهاباً و إياباً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),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كشف التطفل المبني على المضيف (يثبت في النظام لتتم مراقبته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),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تحديد أي الحوادث يمكن أن يعتبر تطفلاً في عُرف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الشركة,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كما أن السياسات لا بد أن توضح هل من المسموح إجراء فحص لاكتشاف الثغرات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و إذا كان كذلك فمن المسئول عن أداء هذه المهمة و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متى؟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و في حالة وقوع حادث ما كيف سيتم التعامل معه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هل سيسمح للمناوبين في تلك الفترة بالتعامل مع الحادث أم لا بد من الاتصال بالمشرف لأخذ الإذن بذلك. بغض النظر عن قراراتك بهذا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الخصوص,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فإنه يجب أن يكون هناك موجز واضح و موثّق لمعرفة من المسئول و عن أي شيء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مسئول؟,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وهذا يؤدي إلى معرفة ما السلطة و الصلاحيات التي يمتلكها كل شخص</w:t>
            </w:r>
            <w:r w:rsidR="0014106B">
              <w:rPr>
                <w:rFonts w:hint="cs"/>
                <w:sz w:val="26"/>
                <w:szCs w:val="26"/>
                <w:rtl/>
              </w:rPr>
              <w:t xml:space="preserve">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</w:p>
          <w:p w:rsidR="0009013C" w:rsidRPr="0009013C" w:rsidRDefault="0009013C" w:rsidP="0014106B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rFonts w:hint="cs"/>
                <w:sz w:val="26"/>
                <w:szCs w:val="26"/>
                <w:rtl/>
              </w:rPr>
              <w:t xml:space="preserve">للاستزادة حول كتابة سياسات الأمن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يوفر موقع </w:t>
            </w:r>
            <w:r w:rsidRPr="0009013C">
              <w:rPr>
                <w:sz w:val="26"/>
                <w:szCs w:val="26"/>
              </w:rPr>
              <w:t>SANS Institute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 الالكتروني نماذج لسياسات و إجراءات الأمن قابلة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للتحميل,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يمكن استخدامها كنقطة بداية لوضع سياساتك الأمنية و تعتبر مصدر جيد لتطبيق أوجه متعددة من إجراءات الأمن. و ذلك من خلال العنوان التالي: </w:t>
            </w:r>
          </w:p>
          <w:p w:rsidR="0009013C" w:rsidRPr="0009013C" w:rsidRDefault="0009013C" w:rsidP="0009013C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sz w:val="26"/>
                <w:szCs w:val="26"/>
              </w:rPr>
              <w:t>http://www.sans.org/newlook/resources/policies/policies.htm</w:t>
            </w:r>
          </w:p>
          <w:p w:rsidR="0009013C" w:rsidRPr="0009013C" w:rsidRDefault="0009013C" w:rsidP="0014106B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sz w:val="26"/>
                <w:szCs w:val="26"/>
                <w:rtl/>
              </w:rPr>
              <w:t> </w:t>
            </w:r>
            <w:r w:rsidRPr="0009013C">
              <w:rPr>
                <w:rFonts w:hint="cs"/>
                <w:rtl/>
              </w:rPr>
              <w:t xml:space="preserve">التنفيذ </w:t>
            </w:r>
            <w:r w:rsidRPr="0009013C">
              <w:t>Implementation</w:t>
            </w:r>
          </w:p>
          <w:p w:rsidR="0009013C" w:rsidRPr="0009013C" w:rsidRDefault="0009013C" w:rsidP="0014106B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sz w:val="26"/>
                <w:szCs w:val="26"/>
                <w:rtl/>
              </w:rPr>
              <w:t> 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يجب أن تكون النسخة النهائية من سياسات الأمن متوفرة بسهولة لجميع الموظفين. كما يجب إيصالها للجميع بطريقة يدوية و من ثم الإشعار بأنه تم استلامها و قراءتها و فهمها و الموافقة على </w:t>
            </w:r>
            <w:r w:rsidR="0014106B" w:rsidRPr="0009013C">
              <w:rPr>
                <w:rFonts w:hint="cs"/>
                <w:sz w:val="26"/>
                <w:szCs w:val="26"/>
                <w:rtl/>
              </w:rPr>
              <w:t>إتباعها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 و ذلك بالتوقيع عليها من قبل المستخدمين. الثقافة هي السبب الأساس في قبول المستخدمين للسياسات و </w:t>
            </w:r>
            <w:r w:rsidR="0014106B" w:rsidRPr="0009013C">
              <w:rPr>
                <w:rFonts w:hint="cs"/>
                <w:sz w:val="26"/>
                <w:szCs w:val="26"/>
                <w:rtl/>
              </w:rPr>
              <w:t>إتباعها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. تثقيف المستخدمين مهم لتحقيق الأمن و إشراكهم في عملية تطوير السياسات. الندوات و الحملات التثقيفية و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التوعوية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تساعد في تثقيف </w:t>
            </w:r>
            <w:r w:rsidRPr="0009013C">
              <w:rPr>
                <w:rFonts w:hint="cs"/>
                <w:sz w:val="26"/>
                <w:szCs w:val="26"/>
                <w:rtl/>
              </w:rPr>
              <w:lastRenderedPageBreak/>
              <w:t xml:space="preserve">المستخدمين بأهمية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الأمن,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خصوصاً عملية اختيار كلمة المرور و إقفال الشاشة و الأمن المادي</w:t>
            </w:r>
            <w:r w:rsidRPr="0009013C">
              <w:rPr>
                <w:sz w:val="26"/>
                <w:szCs w:val="26"/>
              </w:rPr>
              <w:t>physical security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</w:p>
          <w:p w:rsidR="0009013C" w:rsidRPr="0009013C" w:rsidRDefault="0009013C" w:rsidP="0009013C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rFonts w:hint="cs"/>
                <w:sz w:val="26"/>
                <w:szCs w:val="26"/>
                <w:rtl/>
              </w:rPr>
              <w:t xml:space="preserve">سياسات الأمن يجب أن تدمج مع دليل الموظفين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أو من الممكن نشرها على الشبكة الداخلية للشركة لتكون متاحة للجميع ,أو يمكن طباعة تلميحات لها على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ملصقات,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أو إرسالها بالبريد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الالكتروني,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أو وضعها كحافظات شاشة </w:t>
            </w:r>
            <w:r w:rsidRPr="0009013C">
              <w:rPr>
                <w:sz w:val="26"/>
                <w:szCs w:val="26"/>
              </w:rPr>
              <w:t>screensavers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أو طباعتها على وسادة الفأرة </w:t>
            </w:r>
            <w:r w:rsidRPr="0009013C">
              <w:rPr>
                <w:sz w:val="26"/>
                <w:szCs w:val="26"/>
              </w:rPr>
              <w:t>mouse pad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لتذكير الموظف بأهميتها.</w:t>
            </w:r>
          </w:p>
          <w:p w:rsidR="0009013C" w:rsidRPr="0009013C" w:rsidRDefault="0009013C" w:rsidP="0014106B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rFonts w:hint="cs"/>
                <w:sz w:val="26"/>
                <w:szCs w:val="26"/>
                <w:rtl/>
              </w:rPr>
              <w:t>كما أنه تقع على الإدارة العليا مسئولية تدريب الموظفين على كيفية إتباع تلك السياسات.</w:t>
            </w:r>
          </w:p>
          <w:p w:rsidR="0009013C" w:rsidRPr="0009013C" w:rsidRDefault="0009013C" w:rsidP="0009013C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rFonts w:hint="cs"/>
                <w:rtl/>
              </w:rPr>
              <w:t xml:space="preserve">المراقبة و المراجعة </w:t>
            </w:r>
            <w:r w:rsidRPr="0009013C">
              <w:t>Monitoring and</w:t>
            </w:r>
            <w:r w:rsidRPr="0009013C">
              <w:rPr>
                <w:rtl/>
              </w:rPr>
              <w:t xml:space="preserve"> </w:t>
            </w:r>
            <w:r w:rsidRPr="0009013C">
              <w:t>Review</w:t>
            </w:r>
          </w:p>
          <w:p w:rsidR="0009013C" w:rsidRPr="0009013C" w:rsidRDefault="0009013C" w:rsidP="0009013C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sz w:val="26"/>
                <w:szCs w:val="26"/>
                <w:rtl/>
              </w:rPr>
              <w:t xml:space="preserve">من المهم مراقبة و مراجعة </w:t>
            </w:r>
            <w:r w:rsidRPr="0009013C">
              <w:rPr>
                <w:rFonts w:hint="cs"/>
                <w:sz w:val="26"/>
                <w:szCs w:val="26"/>
                <w:rtl/>
              </w:rPr>
              <w:t>العملية السابقة(السياسات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)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باستمرار لتطويرها لمواجهة المخاطر الجديدة المكتشفة,و هذا يشمل التغييرات في المنظمة الناتجة عن المخاطر الجديدة. يمكن تغيير القوانين حسب الحاجة لمواجهة أي خطر جديد قادم.</w:t>
            </w:r>
          </w:p>
          <w:p w:rsidR="0009013C" w:rsidRPr="0009013C" w:rsidRDefault="0009013C" w:rsidP="0014106B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rFonts w:hint="cs"/>
                <w:sz w:val="26"/>
                <w:szCs w:val="26"/>
                <w:rtl/>
              </w:rPr>
              <w:t xml:space="preserve">بمرور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الوقت,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سيكون من اللازم تغيير السياسات القائمة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قد تُضاف سياسات جديدة عند الضرورة أو قد تُحذف سياسات لم تعد مجدية.</w:t>
            </w:r>
          </w:p>
          <w:p w:rsidR="0009013C" w:rsidRPr="0009013C" w:rsidRDefault="0009013C" w:rsidP="0014106B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sz w:val="26"/>
                <w:szCs w:val="26"/>
                <w:rtl/>
              </w:rPr>
              <w:t> </w:t>
            </w:r>
            <w:r w:rsidRPr="0009013C">
              <w:rPr>
                <w:rFonts w:hint="cs"/>
                <w:rtl/>
              </w:rPr>
              <w:t xml:space="preserve">لماذا تفشل السياسات الأمنية </w:t>
            </w:r>
            <w:r w:rsidRPr="0009013C">
              <w:t>Why Security Policies</w:t>
            </w:r>
            <w:r w:rsidRPr="0009013C">
              <w:rPr>
                <w:rtl/>
              </w:rPr>
              <w:t xml:space="preserve"> </w:t>
            </w:r>
            <w:r w:rsidRPr="0009013C">
              <w:t>Fail</w:t>
            </w:r>
          </w:p>
          <w:p w:rsidR="0009013C" w:rsidRPr="0009013C" w:rsidRDefault="0009013C" w:rsidP="0009013C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rFonts w:hint="cs"/>
                <w:sz w:val="26"/>
                <w:szCs w:val="26"/>
                <w:rtl/>
              </w:rPr>
              <w:t xml:space="preserve">هناك الكثير من الأسباب التي تُفشل السياسات الأمنية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سألخص هنا بعضاً منها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:</w:t>
            </w:r>
            <w:proofErr w:type="spellEnd"/>
          </w:p>
          <w:p w:rsidR="0009013C" w:rsidRPr="0014106B" w:rsidRDefault="0009013C" w:rsidP="0014106B">
            <w:pPr>
              <w:pStyle w:val="a4"/>
              <w:numPr>
                <w:ilvl w:val="0"/>
                <w:numId w:val="30"/>
              </w:numPr>
              <w:jc w:val="both"/>
              <w:rPr>
                <w:sz w:val="26"/>
                <w:szCs w:val="26"/>
                <w:rtl/>
              </w:rPr>
            </w:pPr>
            <w:r w:rsidRPr="0014106B">
              <w:rPr>
                <w:sz w:val="26"/>
                <w:szCs w:val="26"/>
                <w:rtl/>
              </w:rPr>
              <w:t xml:space="preserve"> </w:t>
            </w:r>
            <w:r w:rsidRPr="0014106B">
              <w:rPr>
                <w:rFonts w:hint="cs"/>
                <w:sz w:val="26"/>
                <w:szCs w:val="26"/>
                <w:rtl/>
              </w:rPr>
              <w:t xml:space="preserve">السياسات تعيق التطور </w:t>
            </w:r>
            <w:proofErr w:type="spellStart"/>
            <w:r w:rsidRPr="0014106B">
              <w:rPr>
                <w:rFonts w:hint="cs"/>
                <w:sz w:val="26"/>
                <w:szCs w:val="26"/>
                <w:rtl/>
              </w:rPr>
              <w:t>:</w:t>
            </w:r>
            <w:proofErr w:type="spellEnd"/>
            <w:r w:rsidRPr="0014106B">
              <w:rPr>
                <w:rFonts w:hint="cs"/>
                <w:sz w:val="26"/>
                <w:szCs w:val="26"/>
                <w:rtl/>
              </w:rPr>
              <w:t xml:space="preserve"> حتى في الحالات العادية تكون السياسات سبب في تقليل الإنتاجية.</w:t>
            </w:r>
          </w:p>
          <w:p w:rsidR="0009013C" w:rsidRPr="0014106B" w:rsidRDefault="0009013C" w:rsidP="0014106B">
            <w:pPr>
              <w:pStyle w:val="a4"/>
              <w:numPr>
                <w:ilvl w:val="0"/>
                <w:numId w:val="30"/>
              </w:numPr>
              <w:jc w:val="both"/>
              <w:rPr>
                <w:sz w:val="26"/>
                <w:szCs w:val="26"/>
                <w:rtl/>
              </w:rPr>
            </w:pPr>
            <w:r w:rsidRPr="0014106B">
              <w:rPr>
                <w:sz w:val="26"/>
                <w:szCs w:val="26"/>
                <w:rtl/>
              </w:rPr>
              <w:t xml:space="preserve"> </w:t>
            </w:r>
            <w:r w:rsidRPr="0014106B">
              <w:rPr>
                <w:rFonts w:hint="cs"/>
                <w:sz w:val="26"/>
                <w:szCs w:val="26"/>
                <w:rtl/>
              </w:rPr>
              <w:t xml:space="preserve">السياسات سلوك مكتسب </w:t>
            </w:r>
            <w:proofErr w:type="spellStart"/>
            <w:r w:rsidRPr="0014106B">
              <w:rPr>
                <w:rFonts w:hint="cs"/>
                <w:sz w:val="26"/>
                <w:szCs w:val="26"/>
                <w:rtl/>
              </w:rPr>
              <w:t>:</w:t>
            </w:r>
            <w:proofErr w:type="spellEnd"/>
            <w:r w:rsidRPr="0014106B">
              <w:rPr>
                <w:rFonts w:hint="cs"/>
                <w:sz w:val="26"/>
                <w:szCs w:val="26"/>
                <w:rtl/>
              </w:rPr>
              <w:t xml:space="preserve"> إذا لم يدرك المستخدم قيمة سياسة معينة </w:t>
            </w:r>
            <w:proofErr w:type="spellStart"/>
            <w:r w:rsidRPr="0014106B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14106B">
              <w:rPr>
                <w:rFonts w:hint="cs"/>
                <w:sz w:val="26"/>
                <w:szCs w:val="26"/>
                <w:rtl/>
              </w:rPr>
              <w:t xml:space="preserve"> فإنه سيعتبرها غير مهمة و بالتالي لن يتبعها.</w:t>
            </w:r>
          </w:p>
          <w:p w:rsidR="0009013C" w:rsidRPr="0014106B" w:rsidRDefault="0009013C" w:rsidP="0014106B">
            <w:pPr>
              <w:pStyle w:val="a4"/>
              <w:numPr>
                <w:ilvl w:val="0"/>
                <w:numId w:val="30"/>
              </w:numPr>
              <w:jc w:val="both"/>
              <w:rPr>
                <w:sz w:val="26"/>
                <w:szCs w:val="26"/>
                <w:rtl/>
              </w:rPr>
            </w:pPr>
            <w:r w:rsidRPr="0014106B">
              <w:rPr>
                <w:sz w:val="26"/>
                <w:szCs w:val="26"/>
                <w:rtl/>
              </w:rPr>
              <w:t xml:space="preserve"> </w:t>
            </w:r>
            <w:r w:rsidRPr="0014106B">
              <w:rPr>
                <w:rFonts w:hint="cs"/>
                <w:sz w:val="26"/>
                <w:szCs w:val="26"/>
                <w:rtl/>
              </w:rPr>
              <w:t xml:space="preserve">توقع المفاجئات </w:t>
            </w:r>
            <w:proofErr w:type="spellStart"/>
            <w:r w:rsidRPr="0014106B">
              <w:rPr>
                <w:rFonts w:hint="cs"/>
                <w:sz w:val="26"/>
                <w:szCs w:val="26"/>
                <w:rtl/>
              </w:rPr>
              <w:t>:</w:t>
            </w:r>
            <w:proofErr w:type="spellEnd"/>
            <w:r w:rsidRPr="0014106B">
              <w:rPr>
                <w:rFonts w:hint="cs"/>
                <w:sz w:val="26"/>
                <w:szCs w:val="26"/>
                <w:rtl/>
              </w:rPr>
              <w:t xml:space="preserve"> لا أحد يستطيع استباق جميع </w:t>
            </w:r>
            <w:proofErr w:type="spellStart"/>
            <w:r w:rsidRPr="0014106B">
              <w:rPr>
                <w:rFonts w:hint="cs"/>
                <w:sz w:val="26"/>
                <w:szCs w:val="26"/>
                <w:rtl/>
              </w:rPr>
              <w:t>المخاطر,</w:t>
            </w:r>
            <w:proofErr w:type="spellEnd"/>
            <w:r w:rsidRPr="0014106B">
              <w:rPr>
                <w:rFonts w:hint="cs"/>
                <w:sz w:val="26"/>
                <w:szCs w:val="26"/>
                <w:rtl/>
              </w:rPr>
              <w:t xml:space="preserve"> و لذا للإبقاء على فاعلية </w:t>
            </w:r>
            <w:proofErr w:type="spellStart"/>
            <w:r w:rsidRPr="0014106B">
              <w:rPr>
                <w:rFonts w:hint="cs"/>
                <w:sz w:val="26"/>
                <w:szCs w:val="26"/>
                <w:rtl/>
              </w:rPr>
              <w:t>السياسات,</w:t>
            </w:r>
            <w:proofErr w:type="spellEnd"/>
            <w:r w:rsidRPr="0014106B">
              <w:rPr>
                <w:rFonts w:hint="cs"/>
                <w:sz w:val="26"/>
                <w:szCs w:val="26"/>
                <w:rtl/>
              </w:rPr>
              <w:t xml:space="preserve"> لا بد من الاستمرار في حالة التأهب و التخطيط و التدريب.</w:t>
            </w:r>
          </w:p>
          <w:p w:rsidR="0009013C" w:rsidRPr="0014106B" w:rsidRDefault="0009013C" w:rsidP="0014106B">
            <w:pPr>
              <w:pStyle w:val="a4"/>
              <w:numPr>
                <w:ilvl w:val="0"/>
                <w:numId w:val="30"/>
              </w:numPr>
              <w:jc w:val="both"/>
              <w:rPr>
                <w:sz w:val="26"/>
                <w:szCs w:val="26"/>
                <w:rtl/>
              </w:rPr>
            </w:pPr>
            <w:r w:rsidRPr="0014106B">
              <w:rPr>
                <w:sz w:val="26"/>
                <w:szCs w:val="26"/>
                <w:rtl/>
              </w:rPr>
              <w:t xml:space="preserve"> </w:t>
            </w:r>
            <w:r w:rsidRPr="0014106B">
              <w:rPr>
                <w:rFonts w:hint="cs"/>
                <w:sz w:val="26"/>
                <w:szCs w:val="26"/>
                <w:rtl/>
              </w:rPr>
              <w:t xml:space="preserve">ليس هناك سياسات تامة </w:t>
            </w:r>
            <w:proofErr w:type="spellStart"/>
            <w:r w:rsidRPr="0014106B">
              <w:rPr>
                <w:rFonts w:hint="cs"/>
                <w:sz w:val="26"/>
                <w:szCs w:val="26"/>
                <w:rtl/>
              </w:rPr>
              <w:t>:</w:t>
            </w:r>
            <w:proofErr w:type="spellEnd"/>
            <w:r w:rsidRPr="0014106B">
              <w:rPr>
                <w:rFonts w:hint="cs"/>
                <w:sz w:val="26"/>
                <w:szCs w:val="26"/>
                <w:rtl/>
              </w:rPr>
              <w:t xml:space="preserve"> تطوير سياسات الأمن ليس حلاً </w:t>
            </w:r>
            <w:proofErr w:type="spellStart"/>
            <w:r w:rsidRPr="0014106B">
              <w:rPr>
                <w:rFonts w:hint="cs"/>
                <w:sz w:val="26"/>
                <w:szCs w:val="26"/>
                <w:rtl/>
              </w:rPr>
              <w:t>منتهياًً,</w:t>
            </w:r>
            <w:proofErr w:type="spellEnd"/>
            <w:r w:rsidRPr="0014106B">
              <w:rPr>
                <w:rFonts w:hint="cs"/>
                <w:sz w:val="26"/>
                <w:szCs w:val="26"/>
                <w:rtl/>
              </w:rPr>
              <w:t xml:space="preserve"> و إنما عملية مستمرة </w:t>
            </w:r>
            <w:proofErr w:type="spellStart"/>
            <w:r w:rsidRPr="0014106B">
              <w:rPr>
                <w:rFonts w:hint="cs"/>
                <w:sz w:val="26"/>
                <w:szCs w:val="26"/>
                <w:rtl/>
              </w:rPr>
              <w:t>.</w:t>
            </w:r>
            <w:proofErr w:type="spellEnd"/>
          </w:p>
          <w:p w:rsidR="0009013C" w:rsidRPr="0009013C" w:rsidRDefault="0009013C" w:rsidP="0014106B">
            <w:pPr>
              <w:jc w:val="both"/>
              <w:rPr>
                <w:sz w:val="26"/>
                <w:szCs w:val="26"/>
                <w:rtl/>
              </w:rPr>
            </w:pPr>
            <w:r w:rsidRPr="0009013C">
              <w:rPr>
                <w:sz w:val="26"/>
                <w:szCs w:val="26"/>
                <w:rtl/>
              </w:rPr>
              <w:t> </w:t>
            </w:r>
            <w:r w:rsidRPr="0009013C">
              <w:rPr>
                <w:rFonts w:hint="cs"/>
                <w:sz w:val="26"/>
                <w:szCs w:val="26"/>
                <w:rtl/>
              </w:rPr>
              <w:t xml:space="preserve">جدير بالذكر هنا أنه لا توجد أي سياسات توفر الأمن للمنظمة بنسبة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100%.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قد لا يكون بمقدورك توظيف سياسات و موارد أكثر مما فعلت و لكنك تحتاج إلى تكاتف و تعاون جميع من في المنظمة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لتفعيل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ما هو متوفر حالياً. قد يُطرح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سؤال,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ما المكاسب التي يتم الحصول عليها إذا كانت المنظمة أكثر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أماناً؟.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قد لا تكون هناك مكاسب نقدية </w:t>
            </w:r>
            <w:proofErr w:type="spellStart"/>
            <w:r w:rsidRPr="0009013C">
              <w:rPr>
                <w:rFonts w:hint="cs"/>
                <w:sz w:val="26"/>
                <w:szCs w:val="26"/>
                <w:rtl/>
              </w:rPr>
              <w:t>,</w:t>
            </w:r>
            <w:proofErr w:type="spellEnd"/>
            <w:r w:rsidRPr="0009013C">
              <w:rPr>
                <w:rFonts w:hint="cs"/>
                <w:sz w:val="26"/>
                <w:szCs w:val="26"/>
                <w:rtl/>
              </w:rPr>
              <w:t xml:space="preserve"> و لكن على الأقل تم منع خسائر كثيرة قد تحدث لو لم تكن المنظمة في أمان. ولكن مع كل الجهود التي بُذلت لا تتعجب من وقوع حوادث تذهب بجهودك أدراج الرياح.</w:t>
            </w:r>
          </w:p>
          <w:p w:rsidR="0009013C" w:rsidRPr="0009013C" w:rsidRDefault="0009013C" w:rsidP="00784961">
            <w:pPr>
              <w:jc w:val="both"/>
              <w:rPr>
                <w:sz w:val="26"/>
                <w:szCs w:val="26"/>
                <w:rtl/>
              </w:rPr>
            </w:pPr>
          </w:p>
        </w:tc>
      </w:tr>
    </w:tbl>
    <w:p w:rsidR="00AA44AF" w:rsidRPr="0009013C" w:rsidRDefault="00AA44AF" w:rsidP="0009013C">
      <w:pPr>
        <w:jc w:val="both"/>
        <w:rPr>
          <w:sz w:val="26"/>
          <w:szCs w:val="26"/>
          <w:rtl/>
        </w:rPr>
      </w:pPr>
    </w:p>
    <w:p w:rsidR="00784961" w:rsidRDefault="00784961">
      <w:pPr>
        <w:bidi w:val="0"/>
        <w:rPr>
          <w:sz w:val="26"/>
          <w:szCs w:val="26"/>
          <w:rtl/>
        </w:rPr>
      </w:pPr>
      <w:r>
        <w:rPr>
          <w:sz w:val="26"/>
          <w:szCs w:val="26"/>
          <w:rtl/>
        </w:rPr>
        <w:br w:type="page"/>
      </w:r>
    </w:p>
    <w:p w:rsidR="00AA44AF" w:rsidRPr="005C07EB" w:rsidRDefault="00784961" w:rsidP="0040292A">
      <w:pPr>
        <w:pStyle w:val="1"/>
        <w:rPr>
          <w:rtl/>
        </w:rPr>
      </w:pPr>
      <w:bookmarkStart w:id="9" w:name="_Toc327179851"/>
      <w:r w:rsidRPr="002442E8">
        <w:lastRenderedPageBreak/>
        <w:t>Data Encryption Standard</w:t>
      </w:r>
      <w:bookmarkEnd w:id="9"/>
    </w:p>
    <w:p w:rsidR="00784961" w:rsidRDefault="00784961" w:rsidP="00784961">
      <w:pPr>
        <w:jc w:val="both"/>
        <w:rPr>
          <w:sz w:val="26"/>
          <w:szCs w:val="26"/>
        </w:rPr>
      </w:pPr>
    </w:p>
    <w:p w:rsidR="00784961" w:rsidRDefault="00784961" w:rsidP="00784961">
      <w:pPr>
        <w:jc w:val="both"/>
        <w:rPr>
          <w:sz w:val="26"/>
          <w:szCs w:val="26"/>
          <w:rtl/>
        </w:rPr>
      </w:pPr>
      <w:r w:rsidRPr="00784961">
        <w:rPr>
          <w:noProof/>
          <w:sz w:val="26"/>
          <w:szCs w:val="26"/>
          <w:rtl/>
        </w:rPr>
        <w:drawing>
          <wp:inline distT="0" distB="0" distL="0" distR="0">
            <wp:extent cx="5486400" cy="7171690"/>
            <wp:effectExtent l="19050" t="0" r="0" b="0"/>
            <wp:docPr id="33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6314" t="10147" r="1683" b="5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7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961" w:rsidRDefault="00784961" w:rsidP="00784961">
      <w:pPr>
        <w:rPr>
          <w:sz w:val="26"/>
          <w:szCs w:val="26"/>
          <w:rtl/>
        </w:rPr>
      </w:pPr>
    </w:p>
    <w:p w:rsidR="00784961" w:rsidRDefault="00784961">
      <w:pPr>
        <w:bidi w:val="0"/>
        <w:rPr>
          <w:sz w:val="26"/>
          <w:szCs w:val="26"/>
          <w:rtl/>
        </w:rPr>
      </w:pPr>
      <w:r>
        <w:rPr>
          <w:sz w:val="26"/>
          <w:szCs w:val="26"/>
          <w:rtl/>
        </w:rPr>
        <w:br w:type="page"/>
      </w:r>
    </w:p>
    <w:p w:rsidR="00784961" w:rsidRDefault="00784961" w:rsidP="00784961">
      <w:pPr>
        <w:ind w:firstLine="720"/>
        <w:rPr>
          <w:sz w:val="26"/>
          <w:szCs w:val="26"/>
          <w:rtl/>
        </w:rPr>
      </w:pPr>
      <w:r w:rsidRPr="00784961">
        <w:rPr>
          <w:noProof/>
          <w:sz w:val="26"/>
          <w:szCs w:val="26"/>
          <w:rtl/>
        </w:rPr>
        <w:lastRenderedPageBreak/>
        <w:drawing>
          <wp:inline distT="0" distB="0" distL="0" distR="0">
            <wp:extent cx="5486400" cy="6751955"/>
            <wp:effectExtent l="19050" t="0" r="0" b="0"/>
            <wp:docPr id="35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29297" t="10254" r="17382" b="7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5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4961" w:rsidRPr="00784961" w:rsidRDefault="00784961" w:rsidP="00784961">
      <w:pPr>
        <w:rPr>
          <w:sz w:val="26"/>
          <w:szCs w:val="26"/>
          <w:rtl/>
        </w:rPr>
      </w:pPr>
    </w:p>
    <w:p w:rsidR="00784961" w:rsidRDefault="00784961" w:rsidP="00784961">
      <w:pPr>
        <w:rPr>
          <w:sz w:val="26"/>
          <w:szCs w:val="26"/>
          <w:rtl/>
        </w:rPr>
      </w:pPr>
    </w:p>
    <w:p w:rsidR="00784961" w:rsidRDefault="00784961" w:rsidP="00784961">
      <w:pPr>
        <w:tabs>
          <w:tab w:val="left" w:pos="3306"/>
        </w:tabs>
        <w:rPr>
          <w:sz w:val="26"/>
          <w:szCs w:val="26"/>
          <w:rtl/>
        </w:rPr>
      </w:pPr>
      <w:r>
        <w:rPr>
          <w:sz w:val="26"/>
          <w:szCs w:val="26"/>
          <w:rtl/>
        </w:rPr>
        <w:tab/>
      </w:r>
    </w:p>
    <w:p w:rsidR="00784961" w:rsidRDefault="00784961">
      <w:pPr>
        <w:bidi w:val="0"/>
        <w:rPr>
          <w:sz w:val="26"/>
          <w:szCs w:val="26"/>
          <w:rtl/>
        </w:rPr>
      </w:pPr>
      <w:r>
        <w:rPr>
          <w:sz w:val="26"/>
          <w:szCs w:val="26"/>
          <w:rtl/>
        </w:rPr>
        <w:br w:type="page"/>
      </w:r>
    </w:p>
    <w:p w:rsidR="00784961" w:rsidRPr="00784961" w:rsidRDefault="00784961" w:rsidP="00784961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8496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S-DES ENCRYPTION SAMPLE</w:t>
      </w:r>
    </w:p>
    <w:tbl>
      <w:tblPr>
        <w:tblStyle w:val="1-3"/>
        <w:tblW w:w="5000" w:type="pct"/>
        <w:tblLook w:val="04A0"/>
      </w:tblPr>
      <w:tblGrid>
        <w:gridCol w:w="7244"/>
        <w:gridCol w:w="2326"/>
      </w:tblGrid>
      <w:tr w:rsidR="00784961" w:rsidRPr="00784961" w:rsidTr="00E81684">
        <w:trPr>
          <w:cnfStyle w:val="100000000000"/>
          <w:trHeight w:val="2220"/>
        </w:trPr>
        <w:tc>
          <w:tcPr>
            <w:cnfStyle w:val="001000000000"/>
            <w:tcW w:w="3749" w:type="pct"/>
            <w:hideMark/>
          </w:tcPr>
          <w:p w:rsidR="00784961" w:rsidRPr="00784961" w:rsidRDefault="00784961" w:rsidP="0078496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To the input (plaintext), apply initial permutation IP: </w:t>
            </w:r>
          </w:p>
          <w:tbl>
            <w:tblPr>
              <w:tblW w:w="4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86"/>
              <w:gridCol w:w="671"/>
              <w:gridCol w:w="671"/>
              <w:gridCol w:w="671"/>
              <w:gridCol w:w="724"/>
              <w:gridCol w:w="724"/>
              <w:gridCol w:w="724"/>
              <w:gridCol w:w="739"/>
            </w:tblGrid>
            <w:tr w:rsidR="00784961" w:rsidRPr="00784961">
              <w:trPr>
                <w:tblCellSpacing w:w="15" w:type="dxa"/>
              </w:trPr>
              <w:tc>
                <w:tcPr>
                  <w:tcW w:w="10300" w:type="pct"/>
                  <w:gridSpan w:val="8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IP</w:t>
                  </w:r>
                </w:p>
              </w:tc>
            </w:tr>
            <w:tr w:rsidR="00784961" w:rsidRPr="00784961">
              <w:trPr>
                <w:tblCellSpacing w:w="15" w:type="dxa"/>
              </w:trPr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</w:tr>
          </w:tbl>
          <w:p w:rsidR="00784961" w:rsidRPr="00784961" w:rsidRDefault="00784961" w:rsidP="0078496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In the next steps, we will develop 4 bits with which to replace the left half of this "blue" result.</w:t>
            </w:r>
          </w:p>
        </w:tc>
        <w:tc>
          <w:tcPr>
            <w:tcW w:w="1204" w:type="pct"/>
            <w:hideMark/>
          </w:tcPr>
          <w:p w:rsidR="00784961" w:rsidRPr="00784961" w:rsidRDefault="00784961" w:rsidP="00784961">
            <w:pPr>
              <w:bidi w:val="0"/>
              <w:cnfStyle w:val="1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Input: </w:t>
            </w:r>
          </w:p>
          <w:tbl>
            <w:tblPr>
              <w:tblW w:w="145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5"/>
              <w:gridCol w:w="180"/>
              <w:gridCol w:w="180"/>
              <w:gridCol w:w="180"/>
              <w:gridCol w:w="180"/>
              <w:gridCol w:w="180"/>
              <w:gridCol w:w="180"/>
              <w:gridCol w:w="195"/>
            </w:tblGrid>
            <w:tr w:rsidR="00784961" w:rsidRPr="00784961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784961" w:rsidRPr="00784961" w:rsidRDefault="00784961" w:rsidP="00784961">
            <w:pPr>
              <w:bidi w:val="0"/>
              <w:spacing w:before="100" w:beforeAutospacing="1" w:after="100" w:afterAutospacing="1"/>
              <w:cnfStyle w:val="1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tbl>
            <w:tblPr>
              <w:tblW w:w="145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5"/>
              <w:gridCol w:w="180"/>
              <w:gridCol w:w="180"/>
              <w:gridCol w:w="180"/>
              <w:gridCol w:w="180"/>
              <w:gridCol w:w="180"/>
              <w:gridCol w:w="180"/>
              <w:gridCol w:w="195"/>
            </w:tblGrid>
            <w:tr w:rsidR="00784961" w:rsidRPr="00784961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784961" w:rsidRPr="00784961" w:rsidRDefault="00784961" w:rsidP="00784961">
            <w:pPr>
              <w:bidi w:val="0"/>
              <w:spacing w:before="100" w:beforeAutospacing="1" w:after="100" w:afterAutospacing="1"/>
              <w:cnfStyle w:val="1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84961" w:rsidRPr="00784961" w:rsidTr="00E81684">
        <w:trPr>
          <w:cnfStyle w:val="000000100000"/>
          <w:trHeight w:val="2220"/>
        </w:trPr>
        <w:tc>
          <w:tcPr>
            <w:cnfStyle w:val="001000000000"/>
            <w:tcW w:w="3749" w:type="pct"/>
            <w:hideMark/>
          </w:tcPr>
          <w:p w:rsidR="00784961" w:rsidRPr="00784961" w:rsidRDefault="00784961" w:rsidP="00784961">
            <w:pPr>
              <w:bidi w:val="0"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To right 4 bits of above result, apply expansion/permutation E/P (generating 8 bits from 4). The bit numbering is that of the 4-bit right-nibble, not of the 8-bit byte (e.g., indicated bit 2 refers to byte's bit 6). </w:t>
            </w:r>
          </w:p>
          <w:tbl>
            <w:tblPr>
              <w:tblW w:w="4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86"/>
              <w:gridCol w:w="671"/>
              <w:gridCol w:w="671"/>
              <w:gridCol w:w="671"/>
              <w:gridCol w:w="724"/>
              <w:gridCol w:w="724"/>
              <w:gridCol w:w="724"/>
              <w:gridCol w:w="739"/>
            </w:tblGrid>
            <w:tr w:rsidR="00784961" w:rsidRPr="00784961">
              <w:trPr>
                <w:tblCellSpacing w:w="15" w:type="dxa"/>
              </w:trPr>
              <w:tc>
                <w:tcPr>
                  <w:tcW w:w="10300" w:type="pct"/>
                  <w:gridSpan w:val="8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E/P</w:t>
                  </w:r>
                </w:p>
              </w:tc>
            </w:tr>
            <w:tr w:rsidR="00784961" w:rsidRPr="00784961">
              <w:trPr>
                <w:tblCellSpacing w:w="15" w:type="dxa"/>
              </w:trPr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784961" w:rsidRPr="00784961" w:rsidRDefault="00784961" w:rsidP="0078496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pct"/>
            <w:hideMark/>
          </w:tcPr>
          <w:tbl>
            <w:tblPr>
              <w:tblW w:w="155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5"/>
              <w:gridCol w:w="180"/>
              <w:gridCol w:w="180"/>
              <w:gridCol w:w="180"/>
              <w:gridCol w:w="180"/>
              <w:gridCol w:w="180"/>
              <w:gridCol w:w="180"/>
              <w:gridCol w:w="195"/>
            </w:tblGrid>
            <w:tr w:rsidR="00784961" w:rsidRPr="00784961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784961" w:rsidRPr="00784961" w:rsidRDefault="00784961" w:rsidP="00784961">
            <w:pPr>
              <w:bidi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4961" w:rsidRPr="00784961" w:rsidTr="00E81684">
        <w:trPr>
          <w:trHeight w:val="1945"/>
        </w:trPr>
        <w:tc>
          <w:tcPr>
            <w:cnfStyle w:val="001000000000"/>
            <w:tcW w:w="3749" w:type="pct"/>
            <w:hideMark/>
          </w:tcPr>
          <w:p w:rsidR="00784961" w:rsidRPr="00784961" w:rsidRDefault="00784961" w:rsidP="00784961">
            <w:pPr>
              <w:bidi w:val="0"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Upon above result, perform binary XOR operation with</w:t>
            </w: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subkey</w:t>
            </w:r>
            <w:proofErr w:type="spellEnd"/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K1:</w:t>
            </w:r>
          </w:p>
          <w:tbl>
            <w:tblPr>
              <w:tblW w:w="4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86"/>
              <w:gridCol w:w="671"/>
              <w:gridCol w:w="671"/>
              <w:gridCol w:w="671"/>
              <w:gridCol w:w="724"/>
              <w:gridCol w:w="724"/>
              <w:gridCol w:w="724"/>
              <w:gridCol w:w="739"/>
            </w:tblGrid>
            <w:tr w:rsidR="00784961" w:rsidRPr="00784961">
              <w:trPr>
                <w:tblCellSpacing w:w="15" w:type="dxa"/>
              </w:trPr>
              <w:tc>
                <w:tcPr>
                  <w:tcW w:w="10300" w:type="pct"/>
                  <w:gridSpan w:val="8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K1</w:t>
                  </w:r>
                </w:p>
              </w:tc>
            </w:tr>
            <w:tr w:rsidR="00784961" w:rsidRPr="00784961">
              <w:trPr>
                <w:tblCellSpacing w:w="15" w:type="dxa"/>
              </w:trPr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784961" w:rsidRPr="00784961" w:rsidRDefault="00784961" w:rsidP="0078496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04" w:type="pct"/>
            <w:hideMark/>
          </w:tcPr>
          <w:tbl>
            <w:tblPr>
              <w:tblW w:w="55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5"/>
              <w:gridCol w:w="180"/>
              <w:gridCol w:w="180"/>
              <w:gridCol w:w="180"/>
              <w:gridCol w:w="180"/>
              <w:gridCol w:w="180"/>
              <w:gridCol w:w="180"/>
              <w:gridCol w:w="195"/>
            </w:tblGrid>
            <w:tr w:rsidR="00784961" w:rsidRPr="00784961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784961" w:rsidRPr="00784961" w:rsidRDefault="00784961" w:rsidP="00784961">
            <w:pPr>
              <w:bidi w:val="0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4961" w:rsidRPr="00784961" w:rsidTr="00E81684">
        <w:trPr>
          <w:cnfStyle w:val="000000100000"/>
          <w:trHeight w:val="2235"/>
        </w:trPr>
        <w:tc>
          <w:tcPr>
            <w:cnfStyle w:val="001000000000"/>
            <w:tcW w:w="3749" w:type="pct"/>
            <w:hideMark/>
          </w:tcPr>
          <w:p w:rsidR="00784961" w:rsidRPr="00784961" w:rsidRDefault="00784961" w:rsidP="0078496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Determine a row and a column from above XOR result. For the row, combine bits 1 and 4 and convert to decimal. For the column, combine bits 2 and 3 and convert to decimal. </w:t>
            </w:r>
          </w:p>
          <w:p w:rsidR="00784961" w:rsidRPr="00784961" w:rsidRDefault="00784961" w:rsidP="0078496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Determine another row and column. For this second row, combine bits 5 and 8; for this second column, bits 6 and 7.</w:t>
            </w:r>
          </w:p>
          <w:p w:rsidR="00784961" w:rsidRPr="00784961" w:rsidRDefault="00784961" w:rsidP="0078496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Identify the entry in s-box S0 at the first row/first column you determined. S0 shows it in decimal; convert it to binary (two bits). Enter those bits as the first half of the 4-bit number at right. Identify the entry in s-box S1 at the second row/second column you determined. Convert it to binary; enter those two bits as the second half of the number at right.</w:t>
            </w:r>
          </w:p>
          <w:tbl>
            <w:tblPr>
              <w:tblW w:w="4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09"/>
              <w:gridCol w:w="894"/>
              <w:gridCol w:w="948"/>
              <w:gridCol w:w="948"/>
              <w:gridCol w:w="948"/>
              <w:gridCol w:w="963"/>
            </w:tblGrid>
            <w:tr w:rsidR="00784961" w:rsidRPr="00784961">
              <w:trPr>
                <w:tblCellSpacing w:w="15" w:type="dxa"/>
              </w:trPr>
              <w:tc>
                <w:tcPr>
                  <w:tcW w:w="800" w:type="pct"/>
                  <w:vMerge w:val="restar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S0 =</w:t>
                  </w: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c0</w:t>
                  </w:r>
                </w:p>
              </w:tc>
              <w:tc>
                <w:tcPr>
                  <w:tcW w:w="85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c1</w:t>
                  </w:r>
                </w:p>
              </w:tc>
              <w:tc>
                <w:tcPr>
                  <w:tcW w:w="85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c2</w:t>
                  </w:r>
                </w:p>
              </w:tc>
              <w:tc>
                <w:tcPr>
                  <w:tcW w:w="85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c3</w:t>
                  </w:r>
                </w:p>
              </w:tc>
            </w:tr>
            <w:tr w:rsidR="00784961" w:rsidRPr="00784961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r0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784961" w:rsidRPr="00784961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784961" w:rsidRPr="00784961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r2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784961" w:rsidRPr="00784961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r3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784961" w:rsidRPr="00784961" w:rsidRDefault="00784961" w:rsidP="0078496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tbl>
            <w:tblPr>
              <w:tblW w:w="4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09"/>
              <w:gridCol w:w="894"/>
              <w:gridCol w:w="948"/>
              <w:gridCol w:w="948"/>
              <w:gridCol w:w="948"/>
              <w:gridCol w:w="963"/>
            </w:tblGrid>
            <w:tr w:rsidR="00784961" w:rsidRPr="00784961">
              <w:trPr>
                <w:tblCellSpacing w:w="15" w:type="dxa"/>
              </w:trPr>
              <w:tc>
                <w:tcPr>
                  <w:tcW w:w="800" w:type="pct"/>
                  <w:vMerge w:val="restar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S1 =</w:t>
                  </w: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c0</w:t>
                  </w:r>
                </w:p>
              </w:tc>
              <w:tc>
                <w:tcPr>
                  <w:tcW w:w="85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c1</w:t>
                  </w:r>
                </w:p>
              </w:tc>
              <w:tc>
                <w:tcPr>
                  <w:tcW w:w="85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c2</w:t>
                  </w:r>
                </w:p>
              </w:tc>
              <w:tc>
                <w:tcPr>
                  <w:tcW w:w="85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c3</w:t>
                  </w:r>
                </w:p>
              </w:tc>
            </w:tr>
            <w:tr w:rsidR="00784961" w:rsidRPr="00784961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r0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784961" w:rsidRPr="00784961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784961" w:rsidRPr="00784961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r2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784961" w:rsidRPr="00784961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r3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784961" w:rsidRPr="00784961" w:rsidRDefault="00784961" w:rsidP="0078496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784961" w:rsidRPr="00784961" w:rsidRDefault="00784961" w:rsidP="0078496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04" w:type="pct"/>
            <w:hideMark/>
          </w:tcPr>
          <w:p w:rsidR="00784961" w:rsidRPr="00784961" w:rsidRDefault="00784961" w:rsidP="00784961">
            <w:pPr>
              <w:bidi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left nibble:</w:t>
            </w: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bits 1 &amp; 4 -&gt; 11 -&gt; 3</w:t>
            </w: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bits 2 &amp; 3 -&gt; 00 -&gt; 0</w:t>
            </w: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therefore, get from S0 row 3 </w:t>
            </w:r>
            <w:proofErr w:type="spellStart"/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col</w:t>
            </w:r>
            <w:proofErr w:type="spellEnd"/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</w:t>
            </w: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result is 3 -&gt; 11 </w:t>
            </w:r>
          </w:p>
          <w:p w:rsidR="00784961" w:rsidRPr="00784961" w:rsidRDefault="00784961" w:rsidP="00784961">
            <w:pPr>
              <w:bidi w:val="0"/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right nibble:</w:t>
            </w: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bits 1 &amp; 4 -&gt; 10 -&gt; 2</w:t>
            </w: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bits 2 &amp; 3 -&gt; 00 -&gt; 0</w:t>
            </w: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therefore, get from S1 row 2 </w:t>
            </w:r>
            <w:proofErr w:type="spellStart"/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col</w:t>
            </w:r>
            <w:proofErr w:type="spellEnd"/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</w:t>
            </w: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result is 3 -&gt; 11</w:t>
            </w:r>
          </w:p>
          <w:p w:rsidR="00784961" w:rsidRPr="00784961" w:rsidRDefault="00784961" w:rsidP="00784961">
            <w:pPr>
              <w:bidi w:val="0"/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tbl>
            <w:tblPr>
              <w:tblW w:w="175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5"/>
              <w:gridCol w:w="180"/>
              <w:gridCol w:w="180"/>
              <w:gridCol w:w="195"/>
            </w:tblGrid>
            <w:tr w:rsidR="00784961" w:rsidRPr="00784961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784961" w:rsidRPr="00784961" w:rsidRDefault="00784961" w:rsidP="00784961">
            <w:pPr>
              <w:bidi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4961" w:rsidRPr="00784961" w:rsidTr="00E81684">
        <w:trPr>
          <w:trHeight w:val="2235"/>
        </w:trPr>
        <w:tc>
          <w:tcPr>
            <w:cnfStyle w:val="001000000000"/>
            <w:tcW w:w="3749" w:type="pct"/>
            <w:hideMark/>
          </w:tcPr>
          <w:p w:rsidR="00784961" w:rsidRPr="00784961" w:rsidRDefault="00784961" w:rsidP="0078496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To above result, apply permutation P4:</w:t>
            </w:r>
          </w:p>
          <w:tbl>
            <w:tblPr>
              <w:tblW w:w="4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10"/>
              <w:gridCol w:w="1395"/>
              <w:gridCol w:w="1395"/>
              <w:gridCol w:w="1410"/>
            </w:tblGrid>
            <w:tr w:rsidR="00784961" w:rsidRPr="00784961">
              <w:trPr>
                <w:tblCellSpacing w:w="15" w:type="dxa"/>
              </w:trPr>
              <w:tc>
                <w:tcPr>
                  <w:tcW w:w="5000" w:type="pct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P4</w:t>
                  </w:r>
                </w:p>
              </w:tc>
            </w:tr>
            <w:tr w:rsidR="00784961" w:rsidRPr="00784961">
              <w:trPr>
                <w:tblCellSpacing w:w="15" w:type="dxa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784961" w:rsidRPr="00784961" w:rsidRDefault="00784961" w:rsidP="0078496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04" w:type="pct"/>
            <w:hideMark/>
          </w:tcPr>
          <w:tbl>
            <w:tblPr>
              <w:tblW w:w="17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5"/>
              <w:gridCol w:w="180"/>
              <w:gridCol w:w="180"/>
              <w:gridCol w:w="195"/>
            </w:tblGrid>
            <w:tr w:rsidR="00784961" w:rsidRPr="00784961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784961" w:rsidRPr="00784961" w:rsidRDefault="00784961" w:rsidP="00784961">
            <w:pPr>
              <w:bidi w:val="0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4961" w:rsidRPr="00784961" w:rsidTr="00E81684">
        <w:trPr>
          <w:cnfStyle w:val="000000100000"/>
          <w:trHeight w:val="2235"/>
        </w:trPr>
        <w:tc>
          <w:tcPr>
            <w:cnfStyle w:val="001000000000"/>
            <w:tcW w:w="3749" w:type="pct"/>
            <w:hideMark/>
          </w:tcPr>
          <w:p w:rsidR="00784961" w:rsidRPr="00784961" w:rsidRDefault="00784961" w:rsidP="0078496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Upon the above P4 result, perform binary XOR operation, combining it with the left 4-bits of our first result (application of IP to original plaintext input, blue cell above). </w:t>
            </w:r>
          </w:p>
          <w:p w:rsidR="00784961" w:rsidRPr="00784961" w:rsidRDefault="00784961" w:rsidP="0078496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We are trying to replace the left half of that first result. These XOR result bits are the replacement bits for it. </w:t>
            </w:r>
          </w:p>
        </w:tc>
        <w:tc>
          <w:tcPr>
            <w:tcW w:w="1204" w:type="pct"/>
            <w:hideMark/>
          </w:tcPr>
          <w:p w:rsidR="00784961" w:rsidRPr="00784961" w:rsidRDefault="00784961" w:rsidP="00784961">
            <w:pPr>
              <w:bidi w:val="0"/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XOR with 1110</w:t>
            </w:r>
          </w:p>
          <w:p w:rsidR="00784961" w:rsidRPr="00784961" w:rsidRDefault="00784961" w:rsidP="00784961">
            <w:pPr>
              <w:bidi w:val="0"/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tbl>
            <w:tblPr>
              <w:tblW w:w="165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5"/>
              <w:gridCol w:w="180"/>
              <w:gridCol w:w="180"/>
              <w:gridCol w:w="195"/>
            </w:tblGrid>
            <w:tr w:rsidR="00784961" w:rsidRPr="00784961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784961" w:rsidRPr="00784961" w:rsidRDefault="00784961" w:rsidP="00784961">
            <w:pPr>
              <w:bidi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4961" w:rsidRPr="00784961" w:rsidTr="00E81684">
        <w:trPr>
          <w:trHeight w:val="2235"/>
        </w:trPr>
        <w:tc>
          <w:tcPr>
            <w:cnfStyle w:val="001000000000"/>
            <w:tcW w:w="3749" w:type="pct"/>
            <w:hideMark/>
          </w:tcPr>
          <w:p w:rsidR="00784961" w:rsidRPr="00784961" w:rsidRDefault="00784961" w:rsidP="0078496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Rewrite that "blue" first result with its left half replaced. (Look it up, keep/copy its right half, use the preceding result as the new left half.)</w:t>
            </w:r>
          </w:p>
        </w:tc>
        <w:tc>
          <w:tcPr>
            <w:tcW w:w="1204" w:type="pct"/>
            <w:hideMark/>
          </w:tcPr>
          <w:tbl>
            <w:tblPr>
              <w:tblW w:w="4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6"/>
              <w:gridCol w:w="201"/>
              <w:gridCol w:w="200"/>
              <w:gridCol w:w="200"/>
              <w:gridCol w:w="214"/>
              <w:gridCol w:w="214"/>
              <w:gridCol w:w="214"/>
              <w:gridCol w:w="229"/>
            </w:tblGrid>
            <w:tr w:rsidR="00784961" w:rsidRPr="00784961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784961" w:rsidRPr="00784961" w:rsidRDefault="00784961" w:rsidP="00784961">
            <w:pPr>
              <w:bidi w:val="0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4961" w:rsidRPr="00784961" w:rsidTr="00E81684">
        <w:trPr>
          <w:cnfStyle w:val="000000100000"/>
          <w:trHeight w:val="2235"/>
        </w:trPr>
        <w:tc>
          <w:tcPr>
            <w:cnfStyle w:val="001000000000"/>
            <w:tcW w:w="3749" w:type="pct"/>
            <w:hideMark/>
          </w:tcPr>
          <w:p w:rsidR="00784961" w:rsidRPr="00784961" w:rsidRDefault="00784961" w:rsidP="0078496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Swap the two 4-bit halves of the above (previous) result. </w:t>
            </w:r>
          </w:p>
          <w:p w:rsidR="00784961" w:rsidRPr="00784961" w:rsidRDefault="00784961" w:rsidP="0078496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In the next steps, we will again develop 4 replacement bits, and with them replace the left half of this "green" swap result. The steps will be the same ones used for that purpose already.</w:t>
            </w:r>
          </w:p>
        </w:tc>
        <w:tc>
          <w:tcPr>
            <w:tcW w:w="1204" w:type="pct"/>
            <w:hideMark/>
          </w:tcPr>
          <w:tbl>
            <w:tblPr>
              <w:tblW w:w="4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6"/>
              <w:gridCol w:w="201"/>
              <w:gridCol w:w="200"/>
              <w:gridCol w:w="200"/>
              <w:gridCol w:w="214"/>
              <w:gridCol w:w="214"/>
              <w:gridCol w:w="214"/>
              <w:gridCol w:w="229"/>
            </w:tblGrid>
            <w:tr w:rsidR="00784961" w:rsidRPr="00784961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784961" w:rsidRPr="00784961" w:rsidRDefault="00784961" w:rsidP="00784961">
            <w:pPr>
              <w:bidi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4961" w:rsidRPr="00784961" w:rsidTr="00E81684">
        <w:trPr>
          <w:trHeight w:val="2235"/>
        </w:trPr>
        <w:tc>
          <w:tcPr>
            <w:cnfStyle w:val="001000000000"/>
            <w:tcW w:w="3749" w:type="pct"/>
            <w:hideMark/>
          </w:tcPr>
          <w:p w:rsidR="00784961" w:rsidRPr="00784961" w:rsidRDefault="00784961" w:rsidP="0078496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 right 4 bits of above swap result, apply expansion/permutation E/P (generating 8 bits from 4):  </w:t>
            </w:r>
          </w:p>
          <w:p w:rsidR="00784961" w:rsidRPr="00784961" w:rsidRDefault="00784961" w:rsidP="0078496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tbl>
            <w:tblPr>
              <w:tblW w:w="4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86"/>
              <w:gridCol w:w="671"/>
              <w:gridCol w:w="671"/>
              <w:gridCol w:w="671"/>
              <w:gridCol w:w="724"/>
              <w:gridCol w:w="724"/>
              <w:gridCol w:w="724"/>
              <w:gridCol w:w="739"/>
            </w:tblGrid>
            <w:tr w:rsidR="00784961" w:rsidRPr="00784961">
              <w:trPr>
                <w:tblCellSpacing w:w="15" w:type="dxa"/>
              </w:trPr>
              <w:tc>
                <w:tcPr>
                  <w:tcW w:w="10300" w:type="pct"/>
                  <w:gridSpan w:val="8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E/P</w:t>
                  </w:r>
                </w:p>
              </w:tc>
            </w:tr>
            <w:tr w:rsidR="00784961" w:rsidRPr="00784961">
              <w:trPr>
                <w:tblCellSpacing w:w="15" w:type="dxa"/>
              </w:trPr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784961" w:rsidRPr="00784961" w:rsidRDefault="00784961" w:rsidP="0078496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1204" w:type="pct"/>
            <w:hideMark/>
          </w:tcPr>
          <w:tbl>
            <w:tblPr>
              <w:tblW w:w="4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6"/>
              <w:gridCol w:w="201"/>
              <w:gridCol w:w="200"/>
              <w:gridCol w:w="200"/>
              <w:gridCol w:w="214"/>
              <w:gridCol w:w="214"/>
              <w:gridCol w:w="214"/>
              <w:gridCol w:w="229"/>
            </w:tblGrid>
            <w:tr w:rsidR="00784961" w:rsidRPr="00784961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784961" w:rsidRPr="00784961" w:rsidRDefault="00784961" w:rsidP="00784961">
            <w:pPr>
              <w:bidi w:val="0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4961" w:rsidRPr="00784961" w:rsidTr="00E81684">
        <w:trPr>
          <w:cnfStyle w:val="000000100000"/>
          <w:trHeight w:val="2235"/>
        </w:trPr>
        <w:tc>
          <w:tcPr>
            <w:cnfStyle w:val="001000000000"/>
            <w:tcW w:w="3749" w:type="pct"/>
            <w:hideMark/>
          </w:tcPr>
          <w:p w:rsidR="00784961" w:rsidRPr="00784961" w:rsidRDefault="00784961" w:rsidP="00784961">
            <w:pPr>
              <w:bidi w:val="0"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Upon above result, perform binary XOR operation with</w:t>
            </w: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subkey</w:t>
            </w:r>
            <w:proofErr w:type="spellEnd"/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K2:</w:t>
            </w:r>
          </w:p>
          <w:tbl>
            <w:tblPr>
              <w:tblW w:w="4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86"/>
              <w:gridCol w:w="671"/>
              <w:gridCol w:w="671"/>
              <w:gridCol w:w="671"/>
              <w:gridCol w:w="724"/>
              <w:gridCol w:w="724"/>
              <w:gridCol w:w="724"/>
              <w:gridCol w:w="739"/>
            </w:tblGrid>
            <w:tr w:rsidR="00784961" w:rsidRPr="00784961">
              <w:trPr>
                <w:tblCellSpacing w:w="15" w:type="dxa"/>
              </w:trPr>
              <w:tc>
                <w:tcPr>
                  <w:tcW w:w="10300" w:type="pct"/>
                  <w:gridSpan w:val="8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K2</w:t>
                  </w:r>
                </w:p>
              </w:tc>
            </w:tr>
            <w:tr w:rsidR="00784961" w:rsidRPr="00784961">
              <w:trPr>
                <w:tblCellSpacing w:w="15" w:type="dxa"/>
              </w:trPr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784961" w:rsidRPr="00784961" w:rsidRDefault="00784961" w:rsidP="0078496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04" w:type="pct"/>
            <w:hideMark/>
          </w:tcPr>
          <w:tbl>
            <w:tblPr>
              <w:tblW w:w="4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6"/>
              <w:gridCol w:w="201"/>
              <w:gridCol w:w="200"/>
              <w:gridCol w:w="200"/>
              <w:gridCol w:w="214"/>
              <w:gridCol w:w="214"/>
              <w:gridCol w:w="214"/>
              <w:gridCol w:w="229"/>
            </w:tblGrid>
            <w:tr w:rsidR="00784961" w:rsidRPr="00784961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784961" w:rsidRPr="00784961" w:rsidRDefault="00784961" w:rsidP="00784961">
            <w:pPr>
              <w:bidi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4961" w:rsidRPr="00784961" w:rsidTr="00E81684">
        <w:trPr>
          <w:trHeight w:val="2235"/>
        </w:trPr>
        <w:tc>
          <w:tcPr>
            <w:cnfStyle w:val="001000000000"/>
            <w:tcW w:w="3749" w:type="pct"/>
            <w:hideMark/>
          </w:tcPr>
          <w:p w:rsidR="00784961" w:rsidRPr="00784961" w:rsidRDefault="00784961" w:rsidP="0078496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Determine a row and a column from above result. For the row, combine bits 1 and 4 and convert to decimal. For the column, combine bits 2 and 3 and convert to decimal. </w:t>
            </w:r>
          </w:p>
          <w:p w:rsidR="00784961" w:rsidRPr="00784961" w:rsidRDefault="00784961" w:rsidP="0078496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Determine another row and column. For this second row, combine bits 5 and 8; for this second column, bits 6 and 7.</w:t>
            </w:r>
          </w:p>
          <w:p w:rsidR="00784961" w:rsidRPr="00784961" w:rsidRDefault="00784961" w:rsidP="0078496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Identify the entry in s-box S0 at the first row/first column you determined. It's given in decimal; convert it to binary (two bits). Enter those bits as the first half of the 4-bit number at right. Identify the entry in s-box S1 at the second row/second column you determined. Convert it to binary; enter those two bits as the second half of the number at right.</w:t>
            </w:r>
          </w:p>
          <w:tbl>
            <w:tblPr>
              <w:tblW w:w="4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09"/>
              <w:gridCol w:w="894"/>
              <w:gridCol w:w="948"/>
              <w:gridCol w:w="948"/>
              <w:gridCol w:w="948"/>
              <w:gridCol w:w="963"/>
            </w:tblGrid>
            <w:tr w:rsidR="00784961" w:rsidRPr="00784961">
              <w:trPr>
                <w:tblCellSpacing w:w="15" w:type="dxa"/>
              </w:trPr>
              <w:tc>
                <w:tcPr>
                  <w:tcW w:w="800" w:type="pct"/>
                  <w:vMerge w:val="restar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S0 =</w:t>
                  </w: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c0</w:t>
                  </w:r>
                </w:p>
              </w:tc>
              <w:tc>
                <w:tcPr>
                  <w:tcW w:w="85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c1</w:t>
                  </w:r>
                </w:p>
              </w:tc>
              <w:tc>
                <w:tcPr>
                  <w:tcW w:w="85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c2</w:t>
                  </w:r>
                </w:p>
              </w:tc>
              <w:tc>
                <w:tcPr>
                  <w:tcW w:w="85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c3</w:t>
                  </w:r>
                </w:p>
              </w:tc>
            </w:tr>
            <w:tr w:rsidR="00784961" w:rsidRPr="00784961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r0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784961" w:rsidRPr="00784961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784961" w:rsidRPr="00784961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r2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784961" w:rsidRPr="00784961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r3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784961" w:rsidRPr="00784961" w:rsidRDefault="00784961" w:rsidP="0078496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tbl>
            <w:tblPr>
              <w:tblW w:w="4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09"/>
              <w:gridCol w:w="894"/>
              <w:gridCol w:w="948"/>
              <w:gridCol w:w="948"/>
              <w:gridCol w:w="948"/>
              <w:gridCol w:w="963"/>
            </w:tblGrid>
            <w:tr w:rsidR="00784961" w:rsidRPr="00784961">
              <w:trPr>
                <w:tblCellSpacing w:w="15" w:type="dxa"/>
              </w:trPr>
              <w:tc>
                <w:tcPr>
                  <w:tcW w:w="800" w:type="pct"/>
                  <w:vMerge w:val="restar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S1 =</w:t>
                  </w: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c0</w:t>
                  </w:r>
                </w:p>
              </w:tc>
              <w:tc>
                <w:tcPr>
                  <w:tcW w:w="85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c1</w:t>
                  </w:r>
                </w:p>
              </w:tc>
              <w:tc>
                <w:tcPr>
                  <w:tcW w:w="85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c2</w:t>
                  </w:r>
                </w:p>
              </w:tc>
              <w:tc>
                <w:tcPr>
                  <w:tcW w:w="85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c3</w:t>
                  </w:r>
                </w:p>
              </w:tc>
            </w:tr>
            <w:tr w:rsidR="00784961" w:rsidRPr="00784961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r0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784961" w:rsidRPr="00784961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784961" w:rsidRPr="00784961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r2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784961" w:rsidRPr="00784961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r3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784961" w:rsidRPr="00784961" w:rsidRDefault="00784961" w:rsidP="0078496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04" w:type="pct"/>
            <w:hideMark/>
          </w:tcPr>
          <w:p w:rsidR="00784961" w:rsidRPr="00784961" w:rsidRDefault="00784961" w:rsidP="00784961">
            <w:pPr>
              <w:bidi w:val="0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left nibble:</w:t>
            </w: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bits 1 &amp; 4 -&gt; 10 -&gt; 2</w:t>
            </w: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bits 2 &amp; 3 -&gt; 10 -&gt; 2</w:t>
            </w: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therefore, get from S0 row 2 </w:t>
            </w:r>
            <w:proofErr w:type="spellStart"/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col</w:t>
            </w:r>
            <w:proofErr w:type="spellEnd"/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result is 1 -&gt; 01 </w:t>
            </w:r>
          </w:p>
          <w:p w:rsidR="00784961" w:rsidRPr="00784961" w:rsidRDefault="00784961" w:rsidP="00784961">
            <w:pPr>
              <w:bidi w:val="0"/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right nibble:</w:t>
            </w: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bits 1 &amp; 4 -&gt; 01 -&gt; 1</w:t>
            </w: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bits 2 &amp; 3 -&gt; 00 -&gt; 0</w:t>
            </w: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therefore, get from S1 row 1 </w:t>
            </w:r>
            <w:proofErr w:type="spellStart"/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col</w:t>
            </w:r>
            <w:proofErr w:type="spellEnd"/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</w:t>
            </w: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result is 2 -&gt; 10</w:t>
            </w:r>
          </w:p>
          <w:p w:rsidR="00784961" w:rsidRPr="00784961" w:rsidRDefault="00784961" w:rsidP="00784961">
            <w:pPr>
              <w:bidi w:val="0"/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tbl>
            <w:tblPr>
              <w:tblW w:w="17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5"/>
              <w:gridCol w:w="180"/>
              <w:gridCol w:w="180"/>
              <w:gridCol w:w="195"/>
            </w:tblGrid>
            <w:tr w:rsidR="00784961" w:rsidRPr="00784961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784961" w:rsidRPr="00784961" w:rsidRDefault="00784961" w:rsidP="00784961">
            <w:pPr>
              <w:bidi w:val="0"/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84961" w:rsidRPr="00784961" w:rsidTr="00E81684">
        <w:trPr>
          <w:cnfStyle w:val="000000100000"/>
          <w:trHeight w:val="2235"/>
        </w:trPr>
        <w:tc>
          <w:tcPr>
            <w:cnfStyle w:val="001000000000"/>
            <w:tcW w:w="3749" w:type="pct"/>
            <w:hideMark/>
          </w:tcPr>
          <w:p w:rsidR="00784961" w:rsidRPr="00784961" w:rsidRDefault="00784961" w:rsidP="0078496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To above result, apply permutation P4:</w:t>
            </w:r>
          </w:p>
          <w:tbl>
            <w:tblPr>
              <w:tblW w:w="4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10"/>
              <w:gridCol w:w="1395"/>
              <w:gridCol w:w="1395"/>
              <w:gridCol w:w="1410"/>
            </w:tblGrid>
            <w:tr w:rsidR="00784961" w:rsidRPr="00784961">
              <w:trPr>
                <w:tblCellSpacing w:w="15" w:type="dxa"/>
              </w:trPr>
              <w:tc>
                <w:tcPr>
                  <w:tcW w:w="5000" w:type="pct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P4</w:t>
                  </w:r>
                </w:p>
              </w:tc>
            </w:tr>
            <w:tr w:rsidR="00784961" w:rsidRPr="00784961">
              <w:trPr>
                <w:tblCellSpacing w:w="15" w:type="dxa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784961" w:rsidRPr="00784961" w:rsidRDefault="00784961" w:rsidP="0078496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04" w:type="pct"/>
            <w:hideMark/>
          </w:tcPr>
          <w:tbl>
            <w:tblPr>
              <w:tblW w:w="165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5"/>
              <w:gridCol w:w="180"/>
              <w:gridCol w:w="180"/>
              <w:gridCol w:w="195"/>
            </w:tblGrid>
            <w:tr w:rsidR="00784961" w:rsidRPr="00784961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784961" w:rsidRPr="00784961" w:rsidRDefault="00784961" w:rsidP="00784961">
            <w:pPr>
              <w:bidi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4961" w:rsidRPr="00784961" w:rsidTr="00E81684">
        <w:trPr>
          <w:trHeight w:val="2235"/>
        </w:trPr>
        <w:tc>
          <w:tcPr>
            <w:cnfStyle w:val="001000000000"/>
            <w:tcW w:w="3749" w:type="pct"/>
            <w:hideMark/>
          </w:tcPr>
          <w:p w:rsidR="00784961" w:rsidRPr="00784961" w:rsidRDefault="00784961" w:rsidP="0078496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Upon the above P4 result, perform binary XOR operation, combining it with the left 4-bits of the earlier swap result (green cell above). </w:t>
            </w:r>
          </w:p>
          <w:p w:rsidR="00784961" w:rsidRPr="00784961" w:rsidRDefault="00784961" w:rsidP="0078496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We are trying to replace the left half of that swap result. These XOR result bits are the replacement bits for it.</w:t>
            </w:r>
          </w:p>
          <w:p w:rsidR="00784961" w:rsidRPr="00784961" w:rsidRDefault="00784961" w:rsidP="0078496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04" w:type="pct"/>
            <w:hideMark/>
          </w:tcPr>
          <w:p w:rsidR="00784961" w:rsidRPr="00784961" w:rsidRDefault="00784961" w:rsidP="00784961">
            <w:pPr>
              <w:bidi w:val="0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:rsidR="00784961" w:rsidRPr="00784961" w:rsidRDefault="00784961" w:rsidP="00784961">
            <w:pPr>
              <w:bidi w:val="0"/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XOR with 0110</w:t>
            </w:r>
          </w:p>
          <w:p w:rsidR="00784961" w:rsidRPr="00784961" w:rsidRDefault="00784961" w:rsidP="00784961">
            <w:pPr>
              <w:bidi w:val="0"/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tbl>
            <w:tblPr>
              <w:tblW w:w="165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5"/>
              <w:gridCol w:w="180"/>
              <w:gridCol w:w="180"/>
              <w:gridCol w:w="195"/>
            </w:tblGrid>
            <w:tr w:rsidR="00784961" w:rsidRPr="00784961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784961" w:rsidRPr="00784961" w:rsidRDefault="00784961" w:rsidP="00784961">
            <w:pPr>
              <w:bidi w:val="0"/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84961" w:rsidRPr="00784961" w:rsidTr="00E81684">
        <w:trPr>
          <w:cnfStyle w:val="000000100000"/>
          <w:trHeight w:val="2235"/>
        </w:trPr>
        <w:tc>
          <w:tcPr>
            <w:cnfStyle w:val="001000000000"/>
            <w:tcW w:w="3749" w:type="pct"/>
            <w:hideMark/>
          </w:tcPr>
          <w:p w:rsidR="00784961" w:rsidRPr="00784961" w:rsidRDefault="00784961" w:rsidP="0078496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Rewrite that "green" swap result with its left half replaced. (Look it up, keep/copy its right half, use the preceding result as the new left half.)</w:t>
            </w:r>
          </w:p>
        </w:tc>
        <w:tc>
          <w:tcPr>
            <w:tcW w:w="1204" w:type="pct"/>
            <w:hideMark/>
          </w:tcPr>
          <w:tbl>
            <w:tblPr>
              <w:tblW w:w="4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6"/>
              <w:gridCol w:w="201"/>
              <w:gridCol w:w="200"/>
              <w:gridCol w:w="200"/>
              <w:gridCol w:w="214"/>
              <w:gridCol w:w="214"/>
              <w:gridCol w:w="214"/>
              <w:gridCol w:w="229"/>
            </w:tblGrid>
            <w:tr w:rsidR="00784961" w:rsidRPr="00784961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784961" w:rsidRPr="00784961" w:rsidRDefault="00784961" w:rsidP="00784961">
            <w:pPr>
              <w:bidi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4961" w:rsidRPr="00784961" w:rsidTr="00E81684">
        <w:trPr>
          <w:trHeight w:val="2235"/>
        </w:trPr>
        <w:tc>
          <w:tcPr>
            <w:cnfStyle w:val="001000000000"/>
            <w:tcW w:w="3749" w:type="pct"/>
            <w:hideMark/>
          </w:tcPr>
          <w:p w:rsidR="00784961" w:rsidRPr="00784961" w:rsidRDefault="00784961" w:rsidP="0078496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To above result, apply reverse of initial permutation IP, which is IP</w:t>
            </w: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tbl>
            <w:tblPr>
              <w:tblW w:w="4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86"/>
              <w:gridCol w:w="671"/>
              <w:gridCol w:w="671"/>
              <w:gridCol w:w="671"/>
              <w:gridCol w:w="724"/>
              <w:gridCol w:w="724"/>
              <w:gridCol w:w="724"/>
              <w:gridCol w:w="739"/>
            </w:tblGrid>
            <w:tr w:rsidR="00784961" w:rsidRPr="00784961">
              <w:trPr>
                <w:tblCellSpacing w:w="15" w:type="dxa"/>
              </w:trPr>
              <w:tc>
                <w:tcPr>
                  <w:tcW w:w="10300" w:type="pct"/>
                  <w:gridSpan w:val="8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IP</w:t>
                  </w: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-1</w:t>
                  </w:r>
                </w:p>
              </w:tc>
            </w:tr>
            <w:tr w:rsidR="00784961" w:rsidRPr="00784961">
              <w:trPr>
                <w:tblCellSpacing w:w="15" w:type="dxa"/>
              </w:trPr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4 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3 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5 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7 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 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8 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6 </w:t>
                  </w:r>
                </w:p>
              </w:tc>
            </w:tr>
          </w:tbl>
          <w:p w:rsidR="00784961" w:rsidRPr="00784961" w:rsidRDefault="00784961" w:rsidP="0078496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This result is </w:t>
            </w:r>
            <w:proofErr w:type="spellStart"/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ciphertext</w:t>
            </w:r>
            <w:proofErr w:type="spellEnd"/>
            <w:r w:rsidRPr="00784961">
              <w:rPr>
                <w:rFonts w:ascii="Times New Roman" w:eastAsia="Times New Roman" w:hAnsi="Times New Roman" w:cs="Times New Roman"/>
                <w:sz w:val="24"/>
                <w:szCs w:val="24"/>
              </w:rPr>
              <w:t>. It is the S-DES encryption of the plaintext input.</w:t>
            </w:r>
          </w:p>
        </w:tc>
        <w:tc>
          <w:tcPr>
            <w:tcW w:w="1204" w:type="pct"/>
            <w:hideMark/>
          </w:tcPr>
          <w:tbl>
            <w:tblPr>
              <w:tblW w:w="4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6"/>
              <w:gridCol w:w="201"/>
              <w:gridCol w:w="200"/>
              <w:gridCol w:w="200"/>
              <w:gridCol w:w="214"/>
              <w:gridCol w:w="214"/>
              <w:gridCol w:w="214"/>
              <w:gridCol w:w="229"/>
            </w:tblGrid>
            <w:tr w:rsidR="00784961" w:rsidRPr="00784961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784961" w:rsidRPr="00784961" w:rsidRDefault="00784961" w:rsidP="00784961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849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784961" w:rsidRPr="00784961" w:rsidRDefault="00784961" w:rsidP="00784961">
            <w:pPr>
              <w:bidi w:val="0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81684" w:rsidRDefault="00E81684" w:rsidP="00784961">
      <w:pPr>
        <w:tabs>
          <w:tab w:val="left" w:pos="3306"/>
        </w:tabs>
        <w:rPr>
          <w:sz w:val="26"/>
          <w:szCs w:val="26"/>
          <w:rtl/>
        </w:rPr>
      </w:pPr>
    </w:p>
    <w:p w:rsidR="00E81684" w:rsidRDefault="00E81684">
      <w:pPr>
        <w:bidi w:val="0"/>
        <w:rPr>
          <w:sz w:val="26"/>
          <w:szCs w:val="26"/>
          <w:rtl/>
        </w:rPr>
      </w:pPr>
      <w:r>
        <w:rPr>
          <w:sz w:val="26"/>
          <w:szCs w:val="26"/>
          <w:rtl/>
        </w:rPr>
        <w:br w:type="page"/>
      </w:r>
    </w:p>
    <w:p w:rsidR="00E81684" w:rsidRDefault="00E81684" w:rsidP="00E81684">
      <w:pPr>
        <w:pStyle w:val="aa"/>
      </w:pPr>
      <w:r>
        <w:rPr>
          <w:b/>
          <w:bCs/>
        </w:rPr>
        <w:lastRenderedPageBreak/>
        <w:t>S-DES DECRYPTION SAMPLE</w:t>
      </w:r>
    </w:p>
    <w:p w:rsidR="00E81684" w:rsidRDefault="00E81684" w:rsidP="00E81684">
      <w:pPr>
        <w:pStyle w:val="aa"/>
      </w:pPr>
      <w:r>
        <w:t xml:space="preserve">The </w:t>
      </w:r>
      <w:proofErr w:type="spellStart"/>
      <w:r>
        <w:t>ciphertext</w:t>
      </w:r>
      <w:proofErr w:type="spellEnd"/>
      <w:r>
        <w:t xml:space="preserve"> output produced by the </w:t>
      </w:r>
      <w:hyperlink r:id="rId53" w:history="1">
        <w:r>
          <w:rPr>
            <w:rStyle w:val="Hyperlink"/>
          </w:rPr>
          <w:t>encryption sample</w:t>
        </w:r>
      </w:hyperlink>
      <w:r>
        <w:t xml:space="preserve"> was 01000110. We therefore adopt that as input here. As a check, we expect the output that will emerge here to produce the encryption sample's original plaintext input, which was 01101101.</w:t>
      </w:r>
    </w:p>
    <w:tbl>
      <w:tblPr>
        <w:tblStyle w:val="-5"/>
        <w:tblW w:w="4894" w:type="pct"/>
        <w:tblLook w:val="04A0"/>
      </w:tblPr>
      <w:tblGrid>
        <w:gridCol w:w="6956"/>
        <w:gridCol w:w="2411"/>
      </w:tblGrid>
      <w:tr w:rsidR="00E81684" w:rsidTr="00E81684">
        <w:trPr>
          <w:cnfStyle w:val="100000000000"/>
          <w:trHeight w:val="2220"/>
        </w:trPr>
        <w:tc>
          <w:tcPr>
            <w:cnfStyle w:val="001000000000"/>
            <w:tcW w:w="3677" w:type="pct"/>
            <w:hideMark/>
          </w:tcPr>
          <w:p w:rsidR="00E81684" w:rsidRDefault="00E81684">
            <w:pPr>
              <w:pStyle w:val="aa"/>
            </w:pPr>
            <w:r>
              <w:t xml:space="preserve">As input to this decryption stage, use </w:t>
            </w:r>
            <w:proofErr w:type="spellStart"/>
            <w:r>
              <w:t>ciphertext</w:t>
            </w:r>
            <w:proofErr w:type="spellEnd"/>
            <w:r>
              <w:t xml:space="preserve"> obtained from having applied S-DES to some plaintext. To the input (</w:t>
            </w:r>
            <w:proofErr w:type="spellStart"/>
            <w:r>
              <w:t>ciphertext</w:t>
            </w:r>
            <w:proofErr w:type="spellEnd"/>
            <w:r>
              <w:t>), apply initial permutation IP: </w:t>
            </w:r>
          </w:p>
          <w:tbl>
            <w:tblPr>
              <w:tblW w:w="4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59"/>
              <w:gridCol w:w="643"/>
              <w:gridCol w:w="643"/>
              <w:gridCol w:w="643"/>
              <w:gridCol w:w="694"/>
              <w:gridCol w:w="694"/>
              <w:gridCol w:w="694"/>
              <w:gridCol w:w="709"/>
            </w:tblGrid>
            <w:tr w:rsidR="00E81684">
              <w:trPr>
                <w:tblCellSpacing w:w="15" w:type="dxa"/>
              </w:trPr>
              <w:tc>
                <w:tcPr>
                  <w:tcW w:w="10300" w:type="pct"/>
                  <w:gridSpan w:val="8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pStyle w:val="aa"/>
                    <w:jc w:val="center"/>
                  </w:pPr>
                  <w:r>
                    <w:t>IP</w:t>
                  </w:r>
                </w:p>
              </w:tc>
            </w:tr>
            <w:tr w:rsidR="00E81684">
              <w:trPr>
                <w:tblCellSpacing w:w="15" w:type="dxa"/>
              </w:trPr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pStyle w:val="aa"/>
                    <w:jc w:val="center"/>
                  </w:pPr>
                  <w:r>
                    <w:t>2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pStyle w:val="aa"/>
                    <w:jc w:val="center"/>
                  </w:pPr>
                  <w:r>
                    <w:t>6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pStyle w:val="aa"/>
                    <w:jc w:val="center"/>
                  </w:pPr>
                  <w:r>
                    <w:t>3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pStyle w:val="aa"/>
                    <w:jc w:val="center"/>
                  </w:pPr>
                  <w:r>
                    <w:t>1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pStyle w:val="aa"/>
                    <w:jc w:val="center"/>
                  </w:pPr>
                  <w:r>
                    <w:t>4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pStyle w:val="aa"/>
                    <w:jc w:val="center"/>
                  </w:pPr>
                  <w:r>
                    <w:t>8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pStyle w:val="aa"/>
                    <w:jc w:val="center"/>
                  </w:pPr>
                  <w:r>
                    <w:t>5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pStyle w:val="aa"/>
                    <w:jc w:val="center"/>
                  </w:pPr>
                  <w:r>
                    <w:t>7</w:t>
                  </w:r>
                </w:p>
              </w:tc>
            </w:tr>
          </w:tbl>
          <w:p w:rsidR="00E81684" w:rsidRDefault="00E81684">
            <w:pPr>
              <w:pStyle w:val="aa"/>
            </w:pPr>
            <w:r>
              <w:t>In the next steps, we will develop 4 bits with which to replace the left half of this "blue" result.</w:t>
            </w:r>
          </w:p>
        </w:tc>
        <w:tc>
          <w:tcPr>
            <w:tcW w:w="1275" w:type="pct"/>
            <w:hideMark/>
          </w:tcPr>
          <w:p w:rsidR="00E81684" w:rsidRDefault="00E81684">
            <w:pPr>
              <w:bidi w:val="0"/>
              <w:cnfStyle w:val="100000000000"/>
            </w:pPr>
            <w:r>
              <w:t xml:space="preserve">Input: </w:t>
            </w:r>
          </w:p>
          <w:tbl>
            <w:tblPr>
              <w:tblW w:w="34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1"/>
              <w:gridCol w:w="177"/>
              <w:gridCol w:w="177"/>
              <w:gridCol w:w="177"/>
              <w:gridCol w:w="189"/>
              <w:gridCol w:w="189"/>
              <w:gridCol w:w="189"/>
              <w:gridCol w:w="204"/>
            </w:tblGrid>
            <w:tr w:rsidR="00E81684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</w:tr>
          </w:tbl>
          <w:p w:rsidR="00E81684" w:rsidRDefault="00E81684">
            <w:pPr>
              <w:pStyle w:val="aa"/>
              <w:cnfStyle w:val="100000000000"/>
            </w:pPr>
            <w:r>
              <w:t> </w:t>
            </w:r>
          </w:p>
          <w:tbl>
            <w:tblPr>
              <w:tblW w:w="34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1"/>
              <w:gridCol w:w="177"/>
              <w:gridCol w:w="177"/>
              <w:gridCol w:w="177"/>
              <w:gridCol w:w="189"/>
              <w:gridCol w:w="189"/>
              <w:gridCol w:w="189"/>
              <w:gridCol w:w="204"/>
            </w:tblGrid>
            <w:tr w:rsidR="00E81684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</w:tr>
          </w:tbl>
          <w:p w:rsidR="00E81684" w:rsidRDefault="00E81684">
            <w:pPr>
              <w:pStyle w:val="aa"/>
              <w:cnfStyle w:val="100000000000"/>
            </w:pPr>
            <w:r>
              <w:t> </w:t>
            </w:r>
          </w:p>
        </w:tc>
      </w:tr>
      <w:tr w:rsidR="00E81684" w:rsidTr="00E81684">
        <w:trPr>
          <w:cnfStyle w:val="000000100000"/>
          <w:trHeight w:val="2220"/>
        </w:trPr>
        <w:tc>
          <w:tcPr>
            <w:cnfStyle w:val="001000000000"/>
            <w:tcW w:w="3677" w:type="pct"/>
            <w:hideMark/>
          </w:tcPr>
          <w:p w:rsidR="00E81684" w:rsidRDefault="00E81684">
            <w:pPr>
              <w:bidi w:val="0"/>
              <w:spacing w:after="240"/>
            </w:pPr>
            <w:r>
              <w:t>To right 4 bits of above result, apply expansion/permutation E/P (generating 8 bits from 4). The bit numbering is that of the 4-bit right-nibble, not of the 8-bit byte (e.g., indicated bit 2 refers to byte's bit 6). </w:t>
            </w:r>
          </w:p>
          <w:tbl>
            <w:tblPr>
              <w:tblW w:w="4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59"/>
              <w:gridCol w:w="643"/>
              <w:gridCol w:w="643"/>
              <w:gridCol w:w="643"/>
              <w:gridCol w:w="694"/>
              <w:gridCol w:w="694"/>
              <w:gridCol w:w="694"/>
              <w:gridCol w:w="709"/>
            </w:tblGrid>
            <w:tr w:rsidR="00E81684">
              <w:trPr>
                <w:tblCellSpacing w:w="15" w:type="dxa"/>
              </w:trPr>
              <w:tc>
                <w:tcPr>
                  <w:tcW w:w="10300" w:type="pct"/>
                  <w:gridSpan w:val="8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pStyle w:val="aa"/>
                    <w:jc w:val="center"/>
                  </w:pPr>
                  <w:r>
                    <w:t>E/P</w:t>
                  </w:r>
                </w:p>
              </w:tc>
            </w:tr>
            <w:tr w:rsidR="00E81684">
              <w:trPr>
                <w:tblCellSpacing w:w="15" w:type="dxa"/>
              </w:trPr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4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2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3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2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3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4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</w:tr>
          </w:tbl>
          <w:p w:rsidR="00E81684" w:rsidRDefault="00E81684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1275" w:type="pct"/>
            <w:hideMark/>
          </w:tcPr>
          <w:tbl>
            <w:tblPr>
              <w:tblW w:w="335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0"/>
              <w:gridCol w:w="174"/>
              <w:gridCol w:w="174"/>
              <w:gridCol w:w="174"/>
              <w:gridCol w:w="186"/>
              <w:gridCol w:w="186"/>
              <w:gridCol w:w="186"/>
              <w:gridCol w:w="201"/>
            </w:tblGrid>
            <w:tr w:rsidR="00E81684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</w:tr>
          </w:tbl>
          <w:p w:rsidR="00E81684" w:rsidRDefault="00E81684">
            <w:pPr>
              <w:bidi w:val="0"/>
              <w:cnfStyle w:val="000000100000"/>
              <w:rPr>
                <w:sz w:val="24"/>
                <w:szCs w:val="24"/>
              </w:rPr>
            </w:pPr>
          </w:p>
        </w:tc>
      </w:tr>
      <w:tr w:rsidR="00E81684" w:rsidTr="00E81684">
        <w:trPr>
          <w:trHeight w:val="2220"/>
        </w:trPr>
        <w:tc>
          <w:tcPr>
            <w:cnfStyle w:val="001000000000"/>
            <w:tcW w:w="3677" w:type="pct"/>
            <w:hideMark/>
          </w:tcPr>
          <w:p w:rsidR="00E81684" w:rsidRDefault="00E81684">
            <w:pPr>
              <w:bidi w:val="0"/>
              <w:spacing w:after="240"/>
            </w:pPr>
            <w:r>
              <w:t>Upon above result, perform binary XOR operation with</w:t>
            </w:r>
            <w:r>
              <w:br/>
            </w:r>
            <w:proofErr w:type="spellStart"/>
            <w:r>
              <w:t>subkey</w:t>
            </w:r>
            <w:proofErr w:type="spellEnd"/>
            <w:r>
              <w:t xml:space="preserve"> K2 (when encrypting we applied K1 first then K2; decrypting now, we reverse that sequence):</w:t>
            </w:r>
          </w:p>
          <w:tbl>
            <w:tblPr>
              <w:tblW w:w="4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59"/>
              <w:gridCol w:w="643"/>
              <w:gridCol w:w="643"/>
              <w:gridCol w:w="643"/>
              <w:gridCol w:w="694"/>
              <w:gridCol w:w="694"/>
              <w:gridCol w:w="694"/>
              <w:gridCol w:w="709"/>
            </w:tblGrid>
            <w:tr w:rsidR="00E81684">
              <w:trPr>
                <w:tblCellSpacing w:w="15" w:type="dxa"/>
              </w:trPr>
              <w:tc>
                <w:tcPr>
                  <w:tcW w:w="10300" w:type="pct"/>
                  <w:gridSpan w:val="8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pStyle w:val="aa"/>
                    <w:jc w:val="center"/>
                  </w:pPr>
                  <w:r>
                    <w:t>K2</w:t>
                  </w:r>
                </w:p>
              </w:tc>
            </w:tr>
            <w:tr w:rsidR="00E81684">
              <w:trPr>
                <w:tblCellSpacing w:w="15" w:type="dxa"/>
              </w:trPr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</w:tr>
          </w:tbl>
          <w:p w:rsidR="00E81684" w:rsidRDefault="00E81684">
            <w:pPr>
              <w:pStyle w:val="aa"/>
            </w:pPr>
            <w:r>
              <w:t> </w:t>
            </w:r>
          </w:p>
        </w:tc>
        <w:tc>
          <w:tcPr>
            <w:tcW w:w="1275" w:type="pct"/>
            <w:hideMark/>
          </w:tcPr>
          <w:tbl>
            <w:tblPr>
              <w:tblW w:w="335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0"/>
              <w:gridCol w:w="174"/>
              <w:gridCol w:w="174"/>
              <w:gridCol w:w="174"/>
              <w:gridCol w:w="186"/>
              <w:gridCol w:w="186"/>
              <w:gridCol w:w="186"/>
              <w:gridCol w:w="201"/>
            </w:tblGrid>
            <w:tr w:rsidR="00E81684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</w:tr>
          </w:tbl>
          <w:p w:rsidR="00E81684" w:rsidRDefault="00E81684">
            <w:pPr>
              <w:bidi w:val="0"/>
              <w:cnfStyle w:val="000000000000"/>
              <w:rPr>
                <w:sz w:val="24"/>
                <w:szCs w:val="24"/>
              </w:rPr>
            </w:pPr>
          </w:p>
        </w:tc>
      </w:tr>
      <w:tr w:rsidR="00E81684" w:rsidTr="00E81684">
        <w:trPr>
          <w:cnfStyle w:val="000000100000"/>
          <w:trHeight w:val="2235"/>
        </w:trPr>
        <w:tc>
          <w:tcPr>
            <w:cnfStyle w:val="001000000000"/>
            <w:tcW w:w="3677" w:type="pct"/>
            <w:hideMark/>
          </w:tcPr>
          <w:p w:rsidR="00E81684" w:rsidRDefault="00E81684">
            <w:pPr>
              <w:bidi w:val="0"/>
            </w:pPr>
            <w:r>
              <w:t xml:space="preserve">Determine a row and a column from above XOR result. For the row, combine bits 1 and 4 and convert to decimal. For the column, combine bits 2 and 3 and convert to decimal. </w:t>
            </w:r>
          </w:p>
          <w:p w:rsidR="00E81684" w:rsidRDefault="00E81684">
            <w:pPr>
              <w:pStyle w:val="aa"/>
            </w:pPr>
            <w:r>
              <w:t>Determine another row and column. For this second row, combine bits 5 and 8; for this second column, bits 6 and 7.</w:t>
            </w:r>
          </w:p>
          <w:p w:rsidR="00E81684" w:rsidRDefault="00E81684">
            <w:pPr>
              <w:pStyle w:val="aa"/>
            </w:pPr>
            <w:r>
              <w:t>Identify the entry in s-box S0 at the first row/first column you determined. S0 shows it in decimal; convert it to binary (two bits). Enter those bits as the first half of the 4-bit number at right. Identify the entry in s-box S1 at the second row/second column you determined. Convert it to binary; enter those two bits as the second half of the number at right.</w:t>
            </w:r>
          </w:p>
          <w:tbl>
            <w:tblPr>
              <w:tblW w:w="4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71"/>
              <w:gridCol w:w="857"/>
              <w:gridCol w:w="909"/>
              <w:gridCol w:w="909"/>
              <w:gridCol w:w="909"/>
              <w:gridCol w:w="924"/>
            </w:tblGrid>
            <w:tr w:rsidR="00E81684">
              <w:trPr>
                <w:tblCellSpacing w:w="15" w:type="dxa"/>
              </w:trPr>
              <w:tc>
                <w:tcPr>
                  <w:tcW w:w="800" w:type="pct"/>
                  <w:vMerge w:val="restar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E81684" w:rsidRDefault="00E81684">
                  <w:pPr>
                    <w:pStyle w:val="aa"/>
                  </w:pPr>
                  <w:r>
                    <w:t>S0 =</w:t>
                  </w: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  <w:tc>
                <w:tcPr>
                  <w:tcW w:w="85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c0</w:t>
                  </w:r>
                </w:p>
              </w:tc>
              <w:tc>
                <w:tcPr>
                  <w:tcW w:w="85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c1</w:t>
                  </w:r>
                </w:p>
              </w:tc>
              <w:tc>
                <w:tcPr>
                  <w:tcW w:w="85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c2</w:t>
                  </w:r>
                </w:p>
              </w:tc>
              <w:tc>
                <w:tcPr>
                  <w:tcW w:w="85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c3</w:t>
                  </w:r>
                </w:p>
              </w:tc>
            </w:tr>
            <w:tr w:rsidR="00E81684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E81684" w:rsidRDefault="00E8168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E81684" w:rsidRDefault="00E81684">
                  <w:pPr>
                    <w:pStyle w:val="aa"/>
                    <w:jc w:val="center"/>
                  </w:pPr>
                  <w:r>
                    <w:t>r0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3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2</w:t>
                  </w:r>
                </w:p>
              </w:tc>
            </w:tr>
            <w:tr w:rsidR="00E81684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E81684" w:rsidRDefault="00E8168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E81684" w:rsidRDefault="00E81684">
                  <w:pPr>
                    <w:pStyle w:val="aa"/>
                    <w:jc w:val="center"/>
                  </w:pPr>
                  <w:r>
                    <w:t>r1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3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2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</w:tr>
            <w:tr w:rsidR="00E81684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E81684" w:rsidRDefault="00E8168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E81684" w:rsidRDefault="00E81684">
                  <w:pPr>
                    <w:pStyle w:val="aa"/>
                    <w:jc w:val="center"/>
                  </w:pPr>
                  <w:r>
                    <w:t>r2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2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3</w:t>
                  </w:r>
                </w:p>
              </w:tc>
            </w:tr>
            <w:tr w:rsidR="00E81684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E81684" w:rsidRDefault="00E8168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E81684" w:rsidRDefault="00E81684">
                  <w:pPr>
                    <w:pStyle w:val="aa"/>
                    <w:jc w:val="center"/>
                  </w:pPr>
                  <w:r>
                    <w:t>r3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3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3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2</w:t>
                  </w:r>
                </w:p>
              </w:tc>
            </w:tr>
          </w:tbl>
          <w:p w:rsidR="00E81684" w:rsidRDefault="00E81684">
            <w:pPr>
              <w:pStyle w:val="aa"/>
            </w:pPr>
            <w:r>
              <w:t> </w:t>
            </w:r>
          </w:p>
          <w:tbl>
            <w:tblPr>
              <w:tblW w:w="4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71"/>
              <w:gridCol w:w="857"/>
              <w:gridCol w:w="909"/>
              <w:gridCol w:w="909"/>
              <w:gridCol w:w="909"/>
              <w:gridCol w:w="924"/>
            </w:tblGrid>
            <w:tr w:rsidR="00E81684">
              <w:trPr>
                <w:tblCellSpacing w:w="15" w:type="dxa"/>
              </w:trPr>
              <w:tc>
                <w:tcPr>
                  <w:tcW w:w="800" w:type="pct"/>
                  <w:vMerge w:val="restar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E81684" w:rsidRDefault="00E81684">
                  <w:pPr>
                    <w:pStyle w:val="aa"/>
                  </w:pPr>
                  <w:r>
                    <w:t>S1 =</w:t>
                  </w: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  <w:tc>
                <w:tcPr>
                  <w:tcW w:w="85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c0</w:t>
                  </w:r>
                </w:p>
              </w:tc>
              <w:tc>
                <w:tcPr>
                  <w:tcW w:w="85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c1</w:t>
                  </w:r>
                </w:p>
              </w:tc>
              <w:tc>
                <w:tcPr>
                  <w:tcW w:w="85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c2</w:t>
                  </w:r>
                </w:p>
              </w:tc>
              <w:tc>
                <w:tcPr>
                  <w:tcW w:w="85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c3</w:t>
                  </w:r>
                </w:p>
              </w:tc>
            </w:tr>
            <w:tr w:rsidR="00E81684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E81684" w:rsidRDefault="00E8168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E81684" w:rsidRDefault="00E81684">
                  <w:pPr>
                    <w:pStyle w:val="aa"/>
                    <w:jc w:val="center"/>
                  </w:pPr>
                  <w:r>
                    <w:t>r0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2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3</w:t>
                  </w:r>
                </w:p>
              </w:tc>
            </w:tr>
            <w:tr w:rsidR="00E81684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E81684" w:rsidRDefault="00E8168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E81684" w:rsidRDefault="00E81684">
                  <w:pPr>
                    <w:pStyle w:val="aa"/>
                    <w:jc w:val="center"/>
                  </w:pPr>
                  <w:r>
                    <w:t>r1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2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3</w:t>
                  </w:r>
                </w:p>
              </w:tc>
            </w:tr>
            <w:tr w:rsidR="00E81684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E81684" w:rsidRDefault="00E8168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E81684" w:rsidRDefault="00E81684">
                  <w:pPr>
                    <w:pStyle w:val="aa"/>
                    <w:jc w:val="center"/>
                  </w:pPr>
                  <w:r>
                    <w:t>r2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3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</w:tr>
            <w:tr w:rsidR="00E81684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E81684" w:rsidRDefault="00E8168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E81684" w:rsidRDefault="00E81684">
                  <w:pPr>
                    <w:pStyle w:val="aa"/>
                    <w:jc w:val="center"/>
                  </w:pPr>
                  <w:r>
                    <w:t>r3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2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3</w:t>
                  </w:r>
                </w:p>
              </w:tc>
            </w:tr>
          </w:tbl>
          <w:p w:rsidR="00E81684" w:rsidRDefault="00E81684">
            <w:pPr>
              <w:pStyle w:val="aa"/>
            </w:pPr>
            <w:r>
              <w:t> </w:t>
            </w:r>
          </w:p>
          <w:p w:rsidR="00E81684" w:rsidRDefault="00E81684">
            <w:pPr>
              <w:pStyle w:val="aa"/>
            </w:pPr>
            <w:r>
              <w:t> </w:t>
            </w:r>
          </w:p>
        </w:tc>
        <w:tc>
          <w:tcPr>
            <w:tcW w:w="1275" w:type="pct"/>
            <w:hideMark/>
          </w:tcPr>
          <w:p w:rsidR="00E81684" w:rsidRDefault="00E81684">
            <w:pPr>
              <w:bidi w:val="0"/>
              <w:cnfStyle w:val="000000100000"/>
            </w:pPr>
            <w:r>
              <w:lastRenderedPageBreak/>
              <w:t>left nibble:</w:t>
            </w:r>
            <w:r>
              <w:br/>
              <w:t>bits 1 &amp; 4 -&gt; 10 -&gt; 2</w:t>
            </w:r>
            <w:r>
              <w:br/>
              <w:t>bits 2 &amp; 3 -&gt; 10 -&gt; 2</w:t>
            </w:r>
            <w:r>
              <w:br/>
              <w:t xml:space="preserve">therefore, get from S0 row 2 </w:t>
            </w:r>
            <w:proofErr w:type="spellStart"/>
            <w:r>
              <w:t>col</w:t>
            </w:r>
            <w:proofErr w:type="spellEnd"/>
            <w:r>
              <w:t xml:space="preserve"> 2</w:t>
            </w:r>
            <w:r>
              <w:br/>
              <w:t xml:space="preserve">result is 1 -&gt; 01 </w:t>
            </w:r>
          </w:p>
          <w:p w:rsidR="00E81684" w:rsidRDefault="00E81684">
            <w:pPr>
              <w:pStyle w:val="aa"/>
              <w:cnfStyle w:val="000000100000"/>
            </w:pPr>
            <w:r>
              <w:t>right nibble:</w:t>
            </w:r>
            <w:r>
              <w:br/>
              <w:t>bits 1 &amp; 4 -&gt; 01 -&gt; 1</w:t>
            </w:r>
            <w:r>
              <w:br/>
              <w:t>bits 2 &amp; 3 -&gt; 00 -&gt; 0</w:t>
            </w:r>
            <w:r>
              <w:br/>
              <w:t xml:space="preserve">therefore, get from S1 row 1 </w:t>
            </w:r>
            <w:proofErr w:type="spellStart"/>
            <w:r>
              <w:t>col</w:t>
            </w:r>
            <w:proofErr w:type="spellEnd"/>
            <w:r>
              <w:t xml:space="preserve"> 0</w:t>
            </w:r>
            <w:r>
              <w:br/>
              <w:t>result is 2 -&gt; 10</w:t>
            </w:r>
          </w:p>
          <w:p w:rsidR="00E81684" w:rsidRDefault="00E81684">
            <w:pPr>
              <w:pStyle w:val="aa"/>
              <w:cnfStyle w:val="000000100000"/>
            </w:pPr>
            <w:r>
              <w:t> </w:t>
            </w:r>
          </w:p>
          <w:p w:rsidR="00E81684" w:rsidRDefault="00E81684">
            <w:pPr>
              <w:pStyle w:val="aa"/>
              <w:cnfStyle w:val="000000100000"/>
            </w:pPr>
            <w:r>
              <w:t> </w:t>
            </w:r>
          </w:p>
          <w:tbl>
            <w:tblPr>
              <w:tblW w:w="17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4"/>
              <w:gridCol w:w="179"/>
              <w:gridCol w:w="179"/>
              <w:gridCol w:w="194"/>
            </w:tblGrid>
            <w:tr w:rsidR="00E81684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lastRenderedPageBreak/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</w:tr>
          </w:tbl>
          <w:p w:rsidR="00E81684" w:rsidRDefault="00E81684">
            <w:pPr>
              <w:pStyle w:val="aa"/>
              <w:cnfStyle w:val="000000100000"/>
            </w:pPr>
            <w:r>
              <w:t> </w:t>
            </w:r>
          </w:p>
        </w:tc>
      </w:tr>
      <w:tr w:rsidR="00E81684" w:rsidTr="00E81684">
        <w:trPr>
          <w:trHeight w:val="2235"/>
        </w:trPr>
        <w:tc>
          <w:tcPr>
            <w:cnfStyle w:val="001000000000"/>
            <w:tcW w:w="3677" w:type="pct"/>
            <w:hideMark/>
          </w:tcPr>
          <w:p w:rsidR="00E81684" w:rsidRDefault="00E81684">
            <w:pPr>
              <w:bidi w:val="0"/>
            </w:pPr>
            <w:r>
              <w:lastRenderedPageBreak/>
              <w:t>To above result, apply permutation P4:</w:t>
            </w:r>
          </w:p>
          <w:tbl>
            <w:tblPr>
              <w:tblW w:w="4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353"/>
              <w:gridCol w:w="1337"/>
              <w:gridCol w:w="1337"/>
              <w:gridCol w:w="1352"/>
            </w:tblGrid>
            <w:tr w:rsidR="00E81684">
              <w:trPr>
                <w:tblCellSpacing w:w="15" w:type="dxa"/>
              </w:trPr>
              <w:tc>
                <w:tcPr>
                  <w:tcW w:w="5000" w:type="pct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pStyle w:val="aa"/>
                    <w:jc w:val="center"/>
                  </w:pPr>
                  <w:r>
                    <w:t>P4</w:t>
                  </w:r>
                </w:p>
              </w:tc>
            </w:tr>
            <w:tr w:rsidR="00E81684">
              <w:trPr>
                <w:tblCellSpacing w:w="15" w:type="dxa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2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4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3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</w:tr>
          </w:tbl>
          <w:p w:rsidR="00E81684" w:rsidRDefault="00E81684">
            <w:pPr>
              <w:pStyle w:val="aa"/>
            </w:pPr>
            <w:r>
              <w:t> </w:t>
            </w:r>
          </w:p>
        </w:tc>
        <w:tc>
          <w:tcPr>
            <w:tcW w:w="1275" w:type="pct"/>
            <w:hideMark/>
          </w:tcPr>
          <w:tbl>
            <w:tblPr>
              <w:tblW w:w="17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4"/>
              <w:gridCol w:w="179"/>
              <w:gridCol w:w="179"/>
              <w:gridCol w:w="194"/>
            </w:tblGrid>
            <w:tr w:rsidR="00E81684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</w:tr>
          </w:tbl>
          <w:p w:rsidR="00E81684" w:rsidRDefault="00E81684">
            <w:pPr>
              <w:bidi w:val="0"/>
              <w:cnfStyle w:val="000000000000"/>
              <w:rPr>
                <w:sz w:val="24"/>
                <w:szCs w:val="24"/>
              </w:rPr>
            </w:pPr>
          </w:p>
        </w:tc>
      </w:tr>
      <w:tr w:rsidR="00E81684" w:rsidTr="00E81684">
        <w:trPr>
          <w:cnfStyle w:val="000000100000"/>
          <w:trHeight w:val="2235"/>
        </w:trPr>
        <w:tc>
          <w:tcPr>
            <w:cnfStyle w:val="001000000000"/>
            <w:tcW w:w="3677" w:type="pct"/>
            <w:hideMark/>
          </w:tcPr>
          <w:p w:rsidR="00E81684" w:rsidRDefault="00E81684">
            <w:pPr>
              <w:bidi w:val="0"/>
            </w:pPr>
            <w:r>
              <w:t xml:space="preserve">Upon the above P4 result, perform binary XOR operation, combining it with the left 4-bits of our first result (application of IP to original </w:t>
            </w:r>
            <w:proofErr w:type="spellStart"/>
            <w:r>
              <w:t>ciphertext</w:t>
            </w:r>
            <w:proofErr w:type="spellEnd"/>
            <w:r>
              <w:t xml:space="preserve"> input, blue cell above). </w:t>
            </w:r>
          </w:p>
          <w:p w:rsidR="00E81684" w:rsidRDefault="00E81684">
            <w:pPr>
              <w:pStyle w:val="aa"/>
            </w:pPr>
            <w:r>
              <w:t xml:space="preserve">We are trying to replace the left half of that first result. These XOR result bits are the replacement bits for it. </w:t>
            </w:r>
          </w:p>
        </w:tc>
        <w:tc>
          <w:tcPr>
            <w:tcW w:w="1275" w:type="pct"/>
            <w:hideMark/>
          </w:tcPr>
          <w:p w:rsidR="00E81684" w:rsidRDefault="00E81684">
            <w:pPr>
              <w:bidi w:val="0"/>
              <w:cnfStyle w:val="000000100000"/>
            </w:pPr>
            <w:r>
              <w:t xml:space="preserve">  </w:t>
            </w:r>
          </w:p>
          <w:p w:rsidR="00E81684" w:rsidRDefault="00E81684">
            <w:pPr>
              <w:pStyle w:val="aa"/>
              <w:cnfStyle w:val="000000100000"/>
            </w:pPr>
            <w:r>
              <w:t>XOR with 1100</w:t>
            </w:r>
          </w:p>
          <w:tbl>
            <w:tblPr>
              <w:tblW w:w="17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4"/>
              <w:gridCol w:w="179"/>
              <w:gridCol w:w="179"/>
              <w:gridCol w:w="194"/>
            </w:tblGrid>
            <w:tr w:rsidR="00E81684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</w:tr>
          </w:tbl>
          <w:p w:rsidR="00E81684" w:rsidRDefault="00E81684">
            <w:pPr>
              <w:pStyle w:val="aa"/>
              <w:cnfStyle w:val="000000100000"/>
            </w:pPr>
            <w:r>
              <w:t> </w:t>
            </w:r>
          </w:p>
        </w:tc>
      </w:tr>
      <w:tr w:rsidR="00E81684" w:rsidTr="00E81684">
        <w:trPr>
          <w:trHeight w:val="2235"/>
        </w:trPr>
        <w:tc>
          <w:tcPr>
            <w:cnfStyle w:val="001000000000"/>
            <w:tcW w:w="3677" w:type="pct"/>
            <w:hideMark/>
          </w:tcPr>
          <w:p w:rsidR="00E81684" w:rsidRDefault="00E81684">
            <w:pPr>
              <w:bidi w:val="0"/>
              <w:rPr>
                <w:sz w:val="24"/>
                <w:szCs w:val="24"/>
              </w:rPr>
            </w:pPr>
            <w:r>
              <w:t>Rewrite that "blue" first result with its left half replaced. (Look it up, keep/copy its right half, use the preceding result as the new left half.)</w:t>
            </w:r>
          </w:p>
        </w:tc>
        <w:tc>
          <w:tcPr>
            <w:tcW w:w="1275" w:type="pct"/>
            <w:hideMark/>
          </w:tcPr>
          <w:tbl>
            <w:tblPr>
              <w:tblW w:w="4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4"/>
              <w:gridCol w:w="209"/>
              <w:gridCol w:w="208"/>
              <w:gridCol w:w="208"/>
              <w:gridCol w:w="223"/>
              <w:gridCol w:w="223"/>
              <w:gridCol w:w="223"/>
              <w:gridCol w:w="238"/>
            </w:tblGrid>
            <w:tr w:rsidR="00E81684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</w:tr>
          </w:tbl>
          <w:p w:rsidR="00E81684" w:rsidRDefault="00E81684">
            <w:pPr>
              <w:bidi w:val="0"/>
              <w:cnfStyle w:val="000000000000"/>
              <w:rPr>
                <w:sz w:val="24"/>
                <w:szCs w:val="24"/>
              </w:rPr>
            </w:pPr>
          </w:p>
        </w:tc>
      </w:tr>
      <w:tr w:rsidR="00E81684" w:rsidTr="00E81684">
        <w:trPr>
          <w:cnfStyle w:val="000000100000"/>
          <w:trHeight w:val="2235"/>
        </w:trPr>
        <w:tc>
          <w:tcPr>
            <w:cnfStyle w:val="001000000000"/>
            <w:tcW w:w="3677" w:type="pct"/>
            <w:hideMark/>
          </w:tcPr>
          <w:p w:rsidR="00E81684" w:rsidRDefault="00E81684">
            <w:pPr>
              <w:bidi w:val="0"/>
            </w:pPr>
            <w:r>
              <w:lastRenderedPageBreak/>
              <w:t xml:space="preserve">Swap the two 4-bit halves of the above (previous) result. </w:t>
            </w:r>
          </w:p>
          <w:p w:rsidR="00E81684" w:rsidRDefault="00E81684">
            <w:pPr>
              <w:pStyle w:val="aa"/>
            </w:pPr>
            <w:r>
              <w:t>In the next steps, we will again develop 4 replacement bits, and with them replace the left half of this "green" swap result. The steps will be the same ones used for that purpose already.</w:t>
            </w:r>
          </w:p>
        </w:tc>
        <w:tc>
          <w:tcPr>
            <w:tcW w:w="1275" w:type="pct"/>
            <w:hideMark/>
          </w:tcPr>
          <w:tbl>
            <w:tblPr>
              <w:tblW w:w="4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4"/>
              <w:gridCol w:w="209"/>
              <w:gridCol w:w="208"/>
              <w:gridCol w:w="208"/>
              <w:gridCol w:w="223"/>
              <w:gridCol w:w="223"/>
              <w:gridCol w:w="223"/>
              <w:gridCol w:w="238"/>
            </w:tblGrid>
            <w:tr w:rsidR="00E81684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</w:tr>
          </w:tbl>
          <w:p w:rsidR="00E81684" w:rsidRDefault="00E81684">
            <w:pPr>
              <w:bidi w:val="0"/>
              <w:cnfStyle w:val="000000100000"/>
              <w:rPr>
                <w:sz w:val="24"/>
                <w:szCs w:val="24"/>
              </w:rPr>
            </w:pPr>
          </w:p>
        </w:tc>
      </w:tr>
      <w:tr w:rsidR="00E81684" w:rsidTr="00E81684">
        <w:trPr>
          <w:trHeight w:val="2235"/>
        </w:trPr>
        <w:tc>
          <w:tcPr>
            <w:cnfStyle w:val="001000000000"/>
            <w:tcW w:w="3677" w:type="pct"/>
            <w:hideMark/>
          </w:tcPr>
          <w:p w:rsidR="00E81684" w:rsidRDefault="00E81684">
            <w:pPr>
              <w:bidi w:val="0"/>
            </w:pPr>
            <w:r>
              <w:t xml:space="preserve">To right 4 bits of above swap result, apply expansion/permutation E/P (generating 8 bits from 4):  </w:t>
            </w:r>
          </w:p>
          <w:p w:rsidR="00E81684" w:rsidRDefault="00E81684">
            <w:pPr>
              <w:pStyle w:val="aa"/>
            </w:pPr>
            <w:r>
              <w:t> </w:t>
            </w:r>
          </w:p>
          <w:tbl>
            <w:tblPr>
              <w:tblW w:w="4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59"/>
              <w:gridCol w:w="643"/>
              <w:gridCol w:w="643"/>
              <w:gridCol w:w="643"/>
              <w:gridCol w:w="694"/>
              <w:gridCol w:w="694"/>
              <w:gridCol w:w="694"/>
              <w:gridCol w:w="709"/>
            </w:tblGrid>
            <w:tr w:rsidR="00E81684">
              <w:trPr>
                <w:tblCellSpacing w:w="15" w:type="dxa"/>
              </w:trPr>
              <w:tc>
                <w:tcPr>
                  <w:tcW w:w="10300" w:type="pct"/>
                  <w:gridSpan w:val="8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pStyle w:val="aa"/>
                    <w:jc w:val="center"/>
                  </w:pPr>
                  <w:r>
                    <w:t>E/P</w:t>
                  </w:r>
                </w:p>
              </w:tc>
            </w:tr>
            <w:tr w:rsidR="00E81684">
              <w:trPr>
                <w:tblCellSpacing w:w="15" w:type="dxa"/>
              </w:trPr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4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2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3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2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3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4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</w:tr>
          </w:tbl>
          <w:p w:rsidR="00E81684" w:rsidRDefault="00E81684">
            <w:pPr>
              <w:pStyle w:val="aa"/>
            </w:pPr>
            <w:r>
              <w:t> </w:t>
            </w:r>
          </w:p>
        </w:tc>
        <w:tc>
          <w:tcPr>
            <w:tcW w:w="1275" w:type="pct"/>
            <w:hideMark/>
          </w:tcPr>
          <w:tbl>
            <w:tblPr>
              <w:tblW w:w="4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4"/>
              <w:gridCol w:w="209"/>
              <w:gridCol w:w="208"/>
              <w:gridCol w:w="208"/>
              <w:gridCol w:w="223"/>
              <w:gridCol w:w="223"/>
              <w:gridCol w:w="223"/>
              <w:gridCol w:w="238"/>
            </w:tblGrid>
            <w:tr w:rsidR="00E81684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</w:tr>
          </w:tbl>
          <w:p w:rsidR="00E81684" w:rsidRDefault="00E81684">
            <w:pPr>
              <w:bidi w:val="0"/>
              <w:cnfStyle w:val="000000000000"/>
              <w:rPr>
                <w:sz w:val="24"/>
                <w:szCs w:val="24"/>
              </w:rPr>
            </w:pPr>
          </w:p>
        </w:tc>
      </w:tr>
      <w:tr w:rsidR="00E81684" w:rsidTr="00E81684">
        <w:trPr>
          <w:cnfStyle w:val="000000100000"/>
          <w:trHeight w:val="2235"/>
        </w:trPr>
        <w:tc>
          <w:tcPr>
            <w:cnfStyle w:val="001000000000"/>
            <w:tcW w:w="3677" w:type="pct"/>
            <w:hideMark/>
          </w:tcPr>
          <w:p w:rsidR="00E81684" w:rsidRDefault="00E81684">
            <w:pPr>
              <w:bidi w:val="0"/>
              <w:spacing w:after="240"/>
            </w:pPr>
            <w:r>
              <w:t>Upon above result, perform binary XOR operation with</w:t>
            </w:r>
            <w:r>
              <w:br/>
            </w:r>
            <w:proofErr w:type="spellStart"/>
            <w:r>
              <w:t>subkey</w:t>
            </w:r>
            <w:proofErr w:type="spellEnd"/>
            <w:r>
              <w:t xml:space="preserve"> K1:</w:t>
            </w:r>
          </w:p>
          <w:tbl>
            <w:tblPr>
              <w:tblW w:w="4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59"/>
              <w:gridCol w:w="643"/>
              <w:gridCol w:w="643"/>
              <w:gridCol w:w="643"/>
              <w:gridCol w:w="694"/>
              <w:gridCol w:w="694"/>
              <w:gridCol w:w="694"/>
              <w:gridCol w:w="709"/>
            </w:tblGrid>
            <w:tr w:rsidR="00E81684">
              <w:trPr>
                <w:tblCellSpacing w:w="15" w:type="dxa"/>
              </w:trPr>
              <w:tc>
                <w:tcPr>
                  <w:tcW w:w="10300" w:type="pct"/>
                  <w:gridSpan w:val="8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pStyle w:val="aa"/>
                    <w:jc w:val="center"/>
                  </w:pPr>
                  <w:r>
                    <w:t>K1</w:t>
                  </w:r>
                </w:p>
              </w:tc>
            </w:tr>
            <w:tr w:rsidR="00E81684">
              <w:trPr>
                <w:tblCellSpacing w:w="15" w:type="dxa"/>
              </w:trPr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</w:tr>
          </w:tbl>
          <w:p w:rsidR="00E81684" w:rsidRDefault="00E81684">
            <w:pPr>
              <w:pStyle w:val="aa"/>
            </w:pPr>
            <w:r>
              <w:t> </w:t>
            </w:r>
          </w:p>
        </w:tc>
        <w:tc>
          <w:tcPr>
            <w:tcW w:w="1275" w:type="pct"/>
            <w:hideMark/>
          </w:tcPr>
          <w:tbl>
            <w:tblPr>
              <w:tblW w:w="4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4"/>
              <w:gridCol w:w="209"/>
              <w:gridCol w:w="208"/>
              <w:gridCol w:w="208"/>
              <w:gridCol w:w="223"/>
              <w:gridCol w:w="223"/>
              <w:gridCol w:w="223"/>
              <w:gridCol w:w="238"/>
            </w:tblGrid>
            <w:tr w:rsidR="00E81684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</w:tr>
          </w:tbl>
          <w:p w:rsidR="00E81684" w:rsidRDefault="00E81684">
            <w:pPr>
              <w:bidi w:val="0"/>
              <w:cnfStyle w:val="000000100000"/>
              <w:rPr>
                <w:sz w:val="24"/>
                <w:szCs w:val="24"/>
              </w:rPr>
            </w:pPr>
          </w:p>
        </w:tc>
      </w:tr>
      <w:tr w:rsidR="00E81684" w:rsidTr="00E81684">
        <w:trPr>
          <w:trHeight w:val="2235"/>
        </w:trPr>
        <w:tc>
          <w:tcPr>
            <w:cnfStyle w:val="001000000000"/>
            <w:tcW w:w="3677" w:type="pct"/>
            <w:hideMark/>
          </w:tcPr>
          <w:p w:rsidR="00E81684" w:rsidRDefault="00E81684">
            <w:pPr>
              <w:bidi w:val="0"/>
            </w:pPr>
            <w:r>
              <w:t xml:space="preserve">Determine a row and a column from above result. For the row, combine bits 1 and 4 and convert to decimal. For the column, combine bits 2 and 3 and convert to decimal. </w:t>
            </w:r>
          </w:p>
          <w:p w:rsidR="00E81684" w:rsidRDefault="00E81684">
            <w:pPr>
              <w:pStyle w:val="aa"/>
            </w:pPr>
            <w:r>
              <w:t>Determine another row and column. For this second row, combine bits 5 and 8; for this second column, bits 6 and 7.</w:t>
            </w:r>
          </w:p>
          <w:p w:rsidR="00E81684" w:rsidRDefault="00E81684">
            <w:pPr>
              <w:pStyle w:val="aa"/>
            </w:pPr>
            <w:r>
              <w:t>Identify the entry in s-box S0 at the first row/first column you determined. It's given in decimal; convert it to binary (two bits). Enter those bits as the first half of the 4-bit number at right. Identify the entry in s-box S1 at the second row/second column you determined. Convert it to binary; enter those two bits as the second half of the number at right.</w:t>
            </w:r>
          </w:p>
          <w:tbl>
            <w:tblPr>
              <w:tblW w:w="4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71"/>
              <w:gridCol w:w="857"/>
              <w:gridCol w:w="909"/>
              <w:gridCol w:w="909"/>
              <w:gridCol w:w="909"/>
              <w:gridCol w:w="924"/>
            </w:tblGrid>
            <w:tr w:rsidR="00E81684">
              <w:trPr>
                <w:tblCellSpacing w:w="15" w:type="dxa"/>
              </w:trPr>
              <w:tc>
                <w:tcPr>
                  <w:tcW w:w="800" w:type="pct"/>
                  <w:vMerge w:val="restar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E81684" w:rsidRDefault="00E81684">
                  <w:pPr>
                    <w:pStyle w:val="aa"/>
                  </w:pPr>
                  <w:r>
                    <w:t>S0 =</w:t>
                  </w: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  <w:tc>
                <w:tcPr>
                  <w:tcW w:w="85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c0</w:t>
                  </w:r>
                </w:p>
              </w:tc>
              <w:tc>
                <w:tcPr>
                  <w:tcW w:w="85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c1</w:t>
                  </w:r>
                </w:p>
              </w:tc>
              <w:tc>
                <w:tcPr>
                  <w:tcW w:w="85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c2</w:t>
                  </w:r>
                </w:p>
              </w:tc>
              <w:tc>
                <w:tcPr>
                  <w:tcW w:w="85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c3</w:t>
                  </w:r>
                </w:p>
              </w:tc>
            </w:tr>
            <w:tr w:rsidR="00E81684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E81684" w:rsidRDefault="00E8168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E81684" w:rsidRDefault="00E81684">
                  <w:pPr>
                    <w:pStyle w:val="aa"/>
                    <w:jc w:val="center"/>
                  </w:pPr>
                  <w:r>
                    <w:t>r0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3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2</w:t>
                  </w:r>
                </w:p>
              </w:tc>
            </w:tr>
            <w:tr w:rsidR="00E81684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E81684" w:rsidRDefault="00E8168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E81684" w:rsidRDefault="00E81684">
                  <w:pPr>
                    <w:pStyle w:val="aa"/>
                    <w:jc w:val="center"/>
                  </w:pPr>
                  <w:r>
                    <w:t>r1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3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2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</w:tr>
            <w:tr w:rsidR="00E81684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E81684" w:rsidRDefault="00E8168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E81684" w:rsidRDefault="00E81684">
                  <w:pPr>
                    <w:pStyle w:val="aa"/>
                    <w:jc w:val="center"/>
                  </w:pPr>
                  <w:r>
                    <w:t>r2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2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3</w:t>
                  </w:r>
                </w:p>
              </w:tc>
            </w:tr>
            <w:tr w:rsidR="00E81684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E81684" w:rsidRDefault="00E8168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E81684" w:rsidRDefault="00E81684">
                  <w:pPr>
                    <w:pStyle w:val="aa"/>
                    <w:jc w:val="center"/>
                  </w:pPr>
                  <w:r>
                    <w:t>r3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3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3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2</w:t>
                  </w:r>
                </w:p>
              </w:tc>
            </w:tr>
          </w:tbl>
          <w:p w:rsidR="00E81684" w:rsidRDefault="00E81684">
            <w:pPr>
              <w:pStyle w:val="aa"/>
            </w:pPr>
            <w:r>
              <w:t> </w:t>
            </w:r>
          </w:p>
          <w:tbl>
            <w:tblPr>
              <w:tblW w:w="4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71"/>
              <w:gridCol w:w="857"/>
              <w:gridCol w:w="909"/>
              <w:gridCol w:w="909"/>
              <w:gridCol w:w="909"/>
              <w:gridCol w:w="924"/>
            </w:tblGrid>
            <w:tr w:rsidR="00E81684">
              <w:trPr>
                <w:tblCellSpacing w:w="15" w:type="dxa"/>
              </w:trPr>
              <w:tc>
                <w:tcPr>
                  <w:tcW w:w="800" w:type="pct"/>
                  <w:vMerge w:val="restar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E81684" w:rsidRDefault="00E81684">
                  <w:pPr>
                    <w:pStyle w:val="aa"/>
                  </w:pPr>
                  <w:r>
                    <w:t>S1 =</w:t>
                  </w: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  <w:tc>
                <w:tcPr>
                  <w:tcW w:w="85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c0</w:t>
                  </w:r>
                </w:p>
              </w:tc>
              <w:tc>
                <w:tcPr>
                  <w:tcW w:w="85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c1</w:t>
                  </w:r>
                </w:p>
              </w:tc>
              <w:tc>
                <w:tcPr>
                  <w:tcW w:w="85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c2</w:t>
                  </w:r>
                </w:p>
              </w:tc>
              <w:tc>
                <w:tcPr>
                  <w:tcW w:w="85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c3</w:t>
                  </w:r>
                </w:p>
              </w:tc>
            </w:tr>
            <w:tr w:rsidR="00E81684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E81684" w:rsidRDefault="00E8168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E81684" w:rsidRDefault="00E81684">
                  <w:pPr>
                    <w:pStyle w:val="aa"/>
                    <w:jc w:val="center"/>
                  </w:pPr>
                  <w:r>
                    <w:t>r0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2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3</w:t>
                  </w:r>
                </w:p>
              </w:tc>
            </w:tr>
            <w:tr w:rsidR="00E81684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E81684" w:rsidRDefault="00E8168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E81684" w:rsidRDefault="00E81684">
                  <w:pPr>
                    <w:pStyle w:val="aa"/>
                    <w:jc w:val="center"/>
                  </w:pPr>
                  <w:r>
                    <w:t>r1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2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3</w:t>
                  </w:r>
                </w:p>
              </w:tc>
            </w:tr>
            <w:tr w:rsidR="00E81684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E81684" w:rsidRDefault="00E8168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E81684" w:rsidRDefault="00E81684">
                  <w:pPr>
                    <w:pStyle w:val="aa"/>
                    <w:jc w:val="center"/>
                  </w:pPr>
                  <w:r>
                    <w:t>r2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3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</w:tr>
            <w:tr w:rsidR="00E81684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vAlign w:val="center"/>
                  <w:hideMark/>
                </w:tcPr>
                <w:p w:rsidR="00E81684" w:rsidRDefault="00E8168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tcBorders>
                    <w:top w:val="outset" w:sz="6" w:space="0" w:color="C0C0C0"/>
                    <w:left w:val="outset" w:sz="6" w:space="0" w:color="C0C0C0"/>
                    <w:bottom w:val="outset" w:sz="6" w:space="0" w:color="C0C0C0"/>
                    <w:right w:val="outset" w:sz="6" w:space="0" w:color="C0C0C0"/>
                  </w:tcBorders>
                  <w:shd w:val="clear" w:color="auto" w:fill="FFFF00"/>
                  <w:vAlign w:val="center"/>
                  <w:hideMark/>
                </w:tcPr>
                <w:p w:rsidR="00E81684" w:rsidRDefault="00E81684">
                  <w:pPr>
                    <w:pStyle w:val="aa"/>
                    <w:jc w:val="center"/>
                  </w:pPr>
                  <w:r>
                    <w:t>r3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2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8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3</w:t>
                  </w:r>
                </w:p>
              </w:tc>
            </w:tr>
          </w:tbl>
          <w:p w:rsidR="00E81684" w:rsidRDefault="00E81684">
            <w:pPr>
              <w:pStyle w:val="aa"/>
            </w:pPr>
            <w:r>
              <w:t> </w:t>
            </w:r>
          </w:p>
        </w:tc>
        <w:tc>
          <w:tcPr>
            <w:tcW w:w="1275" w:type="pct"/>
            <w:hideMark/>
          </w:tcPr>
          <w:p w:rsidR="00E81684" w:rsidRDefault="00E81684">
            <w:pPr>
              <w:bidi w:val="0"/>
              <w:cnfStyle w:val="000000000000"/>
            </w:pPr>
            <w:r>
              <w:lastRenderedPageBreak/>
              <w:t>left nibble:</w:t>
            </w:r>
            <w:r>
              <w:br/>
              <w:t>bits 1 &amp; 4 -&gt; 11 -&gt; 3</w:t>
            </w:r>
            <w:r>
              <w:br/>
              <w:t>bits 2 &amp; 3 -&gt; 00 -&gt; 0</w:t>
            </w:r>
            <w:r>
              <w:br/>
              <w:t xml:space="preserve">therefore, get from S0 row 3 </w:t>
            </w:r>
            <w:proofErr w:type="spellStart"/>
            <w:r>
              <w:t>col</w:t>
            </w:r>
            <w:proofErr w:type="spellEnd"/>
            <w:r>
              <w:t xml:space="preserve"> 0</w:t>
            </w:r>
            <w:r>
              <w:br/>
              <w:t xml:space="preserve">result is 3 -&gt; 11 </w:t>
            </w:r>
          </w:p>
          <w:p w:rsidR="00E81684" w:rsidRDefault="00E81684">
            <w:pPr>
              <w:pStyle w:val="aa"/>
              <w:cnfStyle w:val="000000000000"/>
            </w:pPr>
            <w:r>
              <w:t>right nibble:</w:t>
            </w:r>
            <w:r>
              <w:br/>
              <w:t>bits 1 &amp; 4 -&gt; 10 -&gt; 2</w:t>
            </w:r>
            <w:r>
              <w:br/>
              <w:t>bits 2 &amp; 3 -&gt; 00 -&gt; 0</w:t>
            </w:r>
            <w:r>
              <w:br/>
              <w:t xml:space="preserve">therefore, get from S1 row 2 </w:t>
            </w:r>
            <w:proofErr w:type="spellStart"/>
            <w:r>
              <w:t>col</w:t>
            </w:r>
            <w:proofErr w:type="spellEnd"/>
            <w:r>
              <w:t xml:space="preserve"> 0</w:t>
            </w:r>
            <w:r>
              <w:br/>
              <w:t>result is 3 -&gt; 11</w:t>
            </w:r>
          </w:p>
          <w:p w:rsidR="00E81684" w:rsidRDefault="00E81684">
            <w:pPr>
              <w:pStyle w:val="aa"/>
              <w:cnfStyle w:val="000000000000"/>
            </w:pPr>
            <w:r>
              <w:t> </w:t>
            </w:r>
          </w:p>
          <w:p w:rsidR="00E81684" w:rsidRDefault="00E81684">
            <w:pPr>
              <w:pStyle w:val="aa"/>
              <w:cnfStyle w:val="000000000000"/>
            </w:pPr>
            <w:r>
              <w:t> </w:t>
            </w:r>
          </w:p>
          <w:tbl>
            <w:tblPr>
              <w:tblW w:w="17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4"/>
              <w:gridCol w:w="179"/>
              <w:gridCol w:w="179"/>
              <w:gridCol w:w="194"/>
            </w:tblGrid>
            <w:tr w:rsidR="00E81684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</w:tr>
          </w:tbl>
          <w:p w:rsidR="00E81684" w:rsidRDefault="00E81684">
            <w:pPr>
              <w:pStyle w:val="aa"/>
              <w:cnfStyle w:val="000000000000"/>
            </w:pPr>
            <w:r>
              <w:t> </w:t>
            </w:r>
          </w:p>
        </w:tc>
      </w:tr>
      <w:tr w:rsidR="00E81684" w:rsidTr="00E81684">
        <w:trPr>
          <w:cnfStyle w:val="000000100000"/>
          <w:trHeight w:val="2235"/>
        </w:trPr>
        <w:tc>
          <w:tcPr>
            <w:cnfStyle w:val="001000000000"/>
            <w:tcW w:w="3677" w:type="pct"/>
            <w:hideMark/>
          </w:tcPr>
          <w:p w:rsidR="00E81684" w:rsidRDefault="00E81684">
            <w:pPr>
              <w:bidi w:val="0"/>
            </w:pPr>
            <w:r>
              <w:lastRenderedPageBreak/>
              <w:t>To above result, apply permutation P4:</w:t>
            </w:r>
          </w:p>
          <w:tbl>
            <w:tblPr>
              <w:tblW w:w="4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353"/>
              <w:gridCol w:w="1337"/>
              <w:gridCol w:w="1337"/>
              <w:gridCol w:w="1352"/>
            </w:tblGrid>
            <w:tr w:rsidR="00E81684">
              <w:trPr>
                <w:tblCellSpacing w:w="15" w:type="dxa"/>
              </w:trPr>
              <w:tc>
                <w:tcPr>
                  <w:tcW w:w="5000" w:type="pct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pStyle w:val="aa"/>
                    <w:jc w:val="center"/>
                  </w:pPr>
                  <w:r>
                    <w:t>P4</w:t>
                  </w:r>
                </w:p>
              </w:tc>
            </w:tr>
            <w:tr w:rsidR="00E81684">
              <w:trPr>
                <w:tblCellSpacing w:w="15" w:type="dxa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2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4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3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</w:tr>
          </w:tbl>
          <w:p w:rsidR="00E81684" w:rsidRDefault="00E81684">
            <w:pPr>
              <w:pStyle w:val="aa"/>
            </w:pPr>
            <w:r>
              <w:t> </w:t>
            </w:r>
          </w:p>
        </w:tc>
        <w:tc>
          <w:tcPr>
            <w:tcW w:w="1275" w:type="pct"/>
            <w:hideMark/>
          </w:tcPr>
          <w:tbl>
            <w:tblPr>
              <w:tblW w:w="17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4"/>
              <w:gridCol w:w="179"/>
              <w:gridCol w:w="179"/>
              <w:gridCol w:w="194"/>
            </w:tblGrid>
            <w:tr w:rsidR="00E81684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</w:tr>
          </w:tbl>
          <w:p w:rsidR="00E81684" w:rsidRDefault="00E81684">
            <w:pPr>
              <w:bidi w:val="0"/>
              <w:cnfStyle w:val="000000100000"/>
              <w:rPr>
                <w:sz w:val="24"/>
                <w:szCs w:val="24"/>
              </w:rPr>
            </w:pPr>
          </w:p>
        </w:tc>
      </w:tr>
      <w:tr w:rsidR="00E81684" w:rsidTr="00E81684">
        <w:trPr>
          <w:trHeight w:val="2235"/>
        </w:trPr>
        <w:tc>
          <w:tcPr>
            <w:cnfStyle w:val="001000000000"/>
            <w:tcW w:w="3677" w:type="pct"/>
            <w:hideMark/>
          </w:tcPr>
          <w:p w:rsidR="00E81684" w:rsidRDefault="00E81684">
            <w:pPr>
              <w:bidi w:val="0"/>
            </w:pPr>
            <w:r>
              <w:t xml:space="preserve">Upon the above P4 result, perform binary XOR operation, combining it with the left 4-bits of the earlier swap result (green cell above). </w:t>
            </w:r>
          </w:p>
          <w:p w:rsidR="00E81684" w:rsidRDefault="00E81684">
            <w:pPr>
              <w:pStyle w:val="aa"/>
            </w:pPr>
            <w:r>
              <w:t>We are trying to replace the left half of that swap result. These XOR result bits are the replacement bits for it.</w:t>
            </w:r>
          </w:p>
          <w:p w:rsidR="00E81684" w:rsidRDefault="00E81684">
            <w:pPr>
              <w:pStyle w:val="aa"/>
            </w:pPr>
            <w:r>
              <w:t> </w:t>
            </w:r>
          </w:p>
        </w:tc>
        <w:tc>
          <w:tcPr>
            <w:tcW w:w="1275" w:type="pct"/>
            <w:hideMark/>
          </w:tcPr>
          <w:p w:rsidR="00E81684" w:rsidRDefault="00E81684">
            <w:pPr>
              <w:bidi w:val="0"/>
              <w:cnfStyle w:val="000000000000"/>
            </w:pPr>
            <w:r>
              <w:t xml:space="preserve">  </w:t>
            </w:r>
          </w:p>
          <w:p w:rsidR="00E81684" w:rsidRDefault="00E81684">
            <w:pPr>
              <w:pStyle w:val="aa"/>
              <w:cnfStyle w:val="000000000000"/>
            </w:pPr>
            <w:r>
              <w:t>XOR with 0001</w:t>
            </w:r>
          </w:p>
          <w:tbl>
            <w:tblPr>
              <w:tblW w:w="175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9"/>
              <w:gridCol w:w="184"/>
              <w:gridCol w:w="185"/>
              <w:gridCol w:w="200"/>
            </w:tblGrid>
            <w:tr w:rsidR="00E81684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</w:tr>
          </w:tbl>
          <w:p w:rsidR="00E81684" w:rsidRDefault="00E81684">
            <w:pPr>
              <w:pStyle w:val="aa"/>
              <w:cnfStyle w:val="000000000000"/>
            </w:pPr>
            <w:r>
              <w:t> </w:t>
            </w:r>
          </w:p>
        </w:tc>
      </w:tr>
      <w:tr w:rsidR="00E81684" w:rsidTr="00E81684">
        <w:trPr>
          <w:cnfStyle w:val="000000100000"/>
          <w:trHeight w:val="2235"/>
        </w:trPr>
        <w:tc>
          <w:tcPr>
            <w:cnfStyle w:val="001000000000"/>
            <w:tcW w:w="3677" w:type="pct"/>
            <w:hideMark/>
          </w:tcPr>
          <w:p w:rsidR="00E81684" w:rsidRDefault="00E81684">
            <w:pPr>
              <w:bidi w:val="0"/>
              <w:rPr>
                <w:sz w:val="24"/>
                <w:szCs w:val="24"/>
              </w:rPr>
            </w:pPr>
            <w:r>
              <w:t>Rewrite that "green" swap result with its left half replaced. (Look it up, keep/copy its right half, use the preceding result as the new left half.)</w:t>
            </w:r>
          </w:p>
        </w:tc>
        <w:tc>
          <w:tcPr>
            <w:tcW w:w="1275" w:type="pct"/>
            <w:hideMark/>
          </w:tcPr>
          <w:tbl>
            <w:tblPr>
              <w:tblW w:w="4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4"/>
              <w:gridCol w:w="209"/>
              <w:gridCol w:w="208"/>
              <w:gridCol w:w="208"/>
              <w:gridCol w:w="223"/>
              <w:gridCol w:w="223"/>
              <w:gridCol w:w="223"/>
              <w:gridCol w:w="238"/>
            </w:tblGrid>
            <w:tr w:rsidR="00E81684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</w:tr>
          </w:tbl>
          <w:p w:rsidR="00E81684" w:rsidRDefault="00E81684">
            <w:pPr>
              <w:bidi w:val="0"/>
              <w:cnfStyle w:val="000000100000"/>
              <w:rPr>
                <w:sz w:val="24"/>
                <w:szCs w:val="24"/>
              </w:rPr>
            </w:pPr>
          </w:p>
        </w:tc>
      </w:tr>
      <w:tr w:rsidR="00E81684" w:rsidTr="00E81684">
        <w:trPr>
          <w:trHeight w:val="2235"/>
        </w:trPr>
        <w:tc>
          <w:tcPr>
            <w:cnfStyle w:val="001000000000"/>
            <w:tcW w:w="3677" w:type="pct"/>
            <w:hideMark/>
          </w:tcPr>
          <w:p w:rsidR="00E81684" w:rsidRDefault="00E81684">
            <w:pPr>
              <w:pStyle w:val="aa"/>
            </w:pPr>
            <w:r>
              <w:t>To above result, apply reverse of initial permutation IP, which is IP</w:t>
            </w:r>
            <w:r>
              <w:rPr>
                <w:vertAlign w:val="superscript"/>
              </w:rPr>
              <w:t>-1</w:t>
            </w:r>
            <w:r>
              <w:t>:</w:t>
            </w:r>
          </w:p>
          <w:tbl>
            <w:tblPr>
              <w:tblW w:w="4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59"/>
              <w:gridCol w:w="643"/>
              <w:gridCol w:w="643"/>
              <w:gridCol w:w="643"/>
              <w:gridCol w:w="694"/>
              <w:gridCol w:w="694"/>
              <w:gridCol w:w="694"/>
              <w:gridCol w:w="709"/>
            </w:tblGrid>
            <w:tr w:rsidR="00E81684">
              <w:trPr>
                <w:tblCellSpacing w:w="15" w:type="dxa"/>
              </w:trPr>
              <w:tc>
                <w:tcPr>
                  <w:tcW w:w="10300" w:type="pct"/>
                  <w:gridSpan w:val="8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pStyle w:val="aa"/>
                    <w:jc w:val="center"/>
                  </w:pPr>
                  <w:r>
                    <w:t>IP</w:t>
                  </w:r>
                  <w:r>
                    <w:rPr>
                      <w:vertAlign w:val="superscript"/>
                    </w:rPr>
                    <w:t>-1</w:t>
                  </w:r>
                </w:p>
              </w:tc>
            </w:tr>
            <w:tr w:rsidR="00E81684">
              <w:trPr>
                <w:tblCellSpacing w:w="15" w:type="dxa"/>
              </w:trPr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 xml:space="preserve">4 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 xml:space="preserve">1 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 xml:space="preserve">3 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 xml:space="preserve">5 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 xml:space="preserve">7 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 xml:space="preserve">2 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 xml:space="preserve">8 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 xml:space="preserve">6 </w:t>
                  </w:r>
                </w:p>
              </w:tc>
            </w:tr>
          </w:tbl>
          <w:p w:rsidR="00E81684" w:rsidRDefault="00E81684">
            <w:pPr>
              <w:pStyle w:val="aa"/>
            </w:pPr>
            <w:r>
              <w:lastRenderedPageBreak/>
              <w:t xml:space="preserve">This result is plaintext. It is the S-DES decryption of the </w:t>
            </w:r>
            <w:proofErr w:type="spellStart"/>
            <w:r>
              <w:t>ciphertext</w:t>
            </w:r>
            <w:proofErr w:type="spellEnd"/>
            <w:r>
              <w:t xml:space="preserve"> input. It should identically match the original plaintext, from which the </w:t>
            </w:r>
            <w:proofErr w:type="spellStart"/>
            <w:r>
              <w:t>ciphertext</w:t>
            </w:r>
            <w:proofErr w:type="spellEnd"/>
            <w:r>
              <w:t xml:space="preserve"> input to this process was first derived.</w:t>
            </w:r>
          </w:p>
        </w:tc>
        <w:tc>
          <w:tcPr>
            <w:tcW w:w="1275" w:type="pct"/>
            <w:hideMark/>
          </w:tcPr>
          <w:tbl>
            <w:tblPr>
              <w:tblW w:w="4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4"/>
              <w:gridCol w:w="209"/>
              <w:gridCol w:w="208"/>
              <w:gridCol w:w="208"/>
              <w:gridCol w:w="223"/>
              <w:gridCol w:w="223"/>
              <w:gridCol w:w="223"/>
              <w:gridCol w:w="238"/>
            </w:tblGrid>
            <w:tr w:rsidR="00E81684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lastRenderedPageBreak/>
                    <w:t>0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50" w:type="pct"/>
                  <w:vAlign w:val="center"/>
                  <w:hideMark/>
                </w:tcPr>
                <w:p w:rsidR="00E81684" w:rsidRDefault="00E81684">
                  <w:pPr>
                    <w:bidi w:val="0"/>
                    <w:jc w:val="center"/>
                    <w:rPr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</w:tr>
          </w:tbl>
          <w:p w:rsidR="00E81684" w:rsidRDefault="00E81684">
            <w:pPr>
              <w:bidi w:val="0"/>
              <w:cnfStyle w:val="000000000000"/>
              <w:rPr>
                <w:sz w:val="24"/>
                <w:szCs w:val="24"/>
              </w:rPr>
            </w:pPr>
          </w:p>
        </w:tc>
      </w:tr>
    </w:tbl>
    <w:p w:rsidR="00E81684" w:rsidRDefault="00E81684" w:rsidP="00E81684">
      <w:pPr>
        <w:pStyle w:val="aa"/>
      </w:pPr>
      <w:r>
        <w:lastRenderedPageBreak/>
        <w:t> </w:t>
      </w:r>
    </w:p>
    <w:p w:rsidR="00E81684" w:rsidRDefault="00E81684" w:rsidP="00E81684">
      <w:pPr>
        <w:pStyle w:val="aa"/>
      </w:pPr>
      <w:r>
        <w:t>This decryption output duplicates the encryption input, so satisfies us that probably the algorithm works and our calculations are good.</w:t>
      </w:r>
    </w:p>
    <w:p w:rsidR="00EE32CC" w:rsidRDefault="00EE32CC">
      <w:pPr>
        <w:bidi w:val="0"/>
        <w:rPr>
          <w:sz w:val="26"/>
          <w:szCs w:val="26"/>
          <w:rtl/>
        </w:rPr>
      </w:pPr>
      <w:r>
        <w:rPr>
          <w:sz w:val="26"/>
          <w:szCs w:val="26"/>
          <w:rtl/>
        </w:rPr>
        <w:br w:type="page"/>
      </w:r>
    </w:p>
    <w:p w:rsidR="00784961" w:rsidRDefault="00EE32CC" w:rsidP="00E726C6">
      <w:pPr>
        <w:pStyle w:val="1"/>
        <w:rPr>
          <w:rtl/>
        </w:rPr>
      </w:pPr>
      <w:bookmarkStart w:id="10" w:name="_Toc327179852"/>
      <w:r>
        <w:rPr>
          <w:rFonts w:hint="cs"/>
          <w:rtl/>
        </w:rPr>
        <w:lastRenderedPageBreak/>
        <w:t xml:space="preserve">المراجع </w:t>
      </w:r>
      <w:proofErr w:type="spellStart"/>
      <w:r>
        <w:rPr>
          <w:rFonts w:hint="cs"/>
          <w:rtl/>
        </w:rPr>
        <w:t>:</w:t>
      </w:r>
      <w:bookmarkEnd w:id="10"/>
      <w:proofErr w:type="spellEnd"/>
    </w:p>
    <w:p w:rsidR="00EE32CC" w:rsidRPr="00E81684" w:rsidRDefault="00EE32CC" w:rsidP="00EE32CC">
      <w:pPr>
        <w:tabs>
          <w:tab w:val="left" w:pos="3306"/>
        </w:tabs>
        <w:bidi w:val="0"/>
        <w:rPr>
          <w:sz w:val="26"/>
          <w:szCs w:val="26"/>
        </w:rPr>
      </w:pPr>
    </w:p>
    <w:sectPr w:rsidR="00EE32CC" w:rsidRPr="00E81684" w:rsidSect="005D4C39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1440" w:right="1418" w:bottom="1134" w:left="1134" w:header="709" w:footer="709" w:gutter="0"/>
      <w:pgBorders w:offsetFrom="page">
        <w:top w:val="thinThickSmallGap" w:sz="24" w:space="24" w:color="auto" w:shadow="1"/>
        <w:left w:val="thinThickSmallGap" w:sz="24" w:space="24" w:color="auto" w:shadow="1"/>
        <w:bottom w:val="thinThickSmallGap" w:sz="24" w:space="24" w:color="auto" w:shadow="1"/>
        <w:right w:val="thinThickSmallGap" w:sz="24" w:space="24" w:color="auto" w:shadow="1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4C96" w:rsidRDefault="00694C96" w:rsidP="00AB1AB8">
      <w:pPr>
        <w:spacing w:after="0" w:line="240" w:lineRule="auto"/>
      </w:pPr>
      <w:r>
        <w:separator/>
      </w:r>
    </w:p>
  </w:endnote>
  <w:endnote w:type="continuationSeparator" w:id="0">
    <w:p w:rsidR="00694C96" w:rsidRDefault="00694C96" w:rsidP="00AB1AB8">
      <w:pPr>
        <w:spacing w:after="0" w:line="240" w:lineRule="auto"/>
      </w:pPr>
      <w:r>
        <w:continuationSeparator/>
      </w:r>
    </w:p>
  </w:endnote>
  <w:endnote w:id="1">
    <w:p w:rsidR="00E726C6" w:rsidRDefault="00E726C6" w:rsidP="00E726C6">
      <w:pPr>
        <w:tabs>
          <w:tab w:val="left" w:pos="3306"/>
        </w:tabs>
        <w:bidi w:val="0"/>
        <w:rPr>
          <w:sz w:val="26"/>
          <w:szCs w:val="26"/>
        </w:rPr>
      </w:pPr>
      <w:r>
        <w:rPr>
          <w:rStyle w:val="af1"/>
        </w:rPr>
        <w:endnoteRef/>
      </w:r>
      <w:r>
        <w:rPr>
          <w:rtl/>
        </w:rPr>
        <w:t xml:space="preserve"> </w:t>
      </w:r>
      <w:proofErr w:type="spellStart"/>
      <w:r>
        <w:rPr>
          <w:sz w:val="26"/>
          <w:szCs w:val="26"/>
        </w:rPr>
        <w:t>CompTIA</w:t>
      </w:r>
      <w:proofErr w:type="spellEnd"/>
      <w:r>
        <w:rPr>
          <w:rFonts w:ascii="Arial" w:hAnsi="Arial" w:cs="Arial"/>
          <w:sz w:val="26"/>
          <w:szCs w:val="26"/>
        </w:rPr>
        <w:t>®</w:t>
      </w:r>
      <w:r>
        <w:rPr>
          <w:sz w:val="26"/>
          <w:szCs w:val="26"/>
        </w:rPr>
        <w:t xml:space="preserve"> Network+</w:t>
      </w:r>
      <w:r>
        <w:rPr>
          <w:rFonts w:ascii="Arial" w:hAnsi="Arial" w:cs="Arial"/>
          <w:sz w:val="26"/>
          <w:szCs w:val="26"/>
        </w:rPr>
        <w:t>®</w:t>
      </w:r>
      <w:r>
        <w:rPr>
          <w:sz w:val="26"/>
          <w:szCs w:val="26"/>
        </w:rPr>
        <w:t xml:space="preserve"> Certification ( 2009 Objectives )</w:t>
      </w:r>
    </w:p>
    <w:p w:rsidR="00E726C6" w:rsidRDefault="00E726C6" w:rsidP="00E726C6">
      <w:pPr>
        <w:tabs>
          <w:tab w:val="left" w:pos="3306"/>
        </w:tabs>
        <w:bidi w:val="0"/>
        <w:rPr>
          <w:sz w:val="26"/>
          <w:szCs w:val="26"/>
        </w:rPr>
      </w:pPr>
      <w:r>
        <w:rPr>
          <w:sz w:val="26"/>
          <w:szCs w:val="26"/>
        </w:rPr>
        <w:t>MCSA/MCSE 70-290 SYNGRESS SHINDER BOOKS</w:t>
      </w:r>
    </w:p>
    <w:p w:rsidR="00E726C6" w:rsidRDefault="007756B5" w:rsidP="00E726C6">
      <w:pPr>
        <w:tabs>
          <w:tab w:val="left" w:pos="3306"/>
        </w:tabs>
        <w:bidi w:val="0"/>
        <w:rPr>
          <w:sz w:val="26"/>
          <w:szCs w:val="26"/>
        </w:rPr>
      </w:pPr>
      <w:hyperlink r:id="rId1" w:history="1">
        <w:r w:rsidR="00E726C6" w:rsidRPr="00C835AF">
          <w:rPr>
            <w:rStyle w:val="Hyperlink"/>
            <w:sz w:val="26"/>
            <w:szCs w:val="26"/>
          </w:rPr>
          <w:t>www.cb4a.com</w:t>
        </w:r>
      </w:hyperlink>
    </w:p>
    <w:p w:rsidR="00E726C6" w:rsidRDefault="007756B5" w:rsidP="00E726C6">
      <w:pPr>
        <w:tabs>
          <w:tab w:val="left" w:pos="3306"/>
        </w:tabs>
        <w:bidi w:val="0"/>
        <w:rPr>
          <w:i/>
          <w:iCs/>
          <w:sz w:val="26"/>
          <w:szCs w:val="26"/>
        </w:rPr>
      </w:pPr>
      <w:hyperlink r:id="rId2" w:history="1">
        <w:r w:rsidR="00E726C6" w:rsidRPr="00C835AF">
          <w:rPr>
            <w:rStyle w:val="Hyperlink"/>
            <w:i/>
            <w:iCs/>
            <w:sz w:val="26"/>
            <w:szCs w:val="26"/>
          </w:rPr>
          <w:t>www.journal.cybrarians.info/index.php</w:t>
        </w:r>
      </w:hyperlink>
    </w:p>
    <w:p w:rsidR="00E726C6" w:rsidRDefault="00E726C6" w:rsidP="00E726C6">
      <w:pPr>
        <w:tabs>
          <w:tab w:val="left" w:pos="3306"/>
        </w:tabs>
        <w:bidi w:val="0"/>
        <w:rPr>
          <w:sz w:val="26"/>
          <w:szCs w:val="26"/>
        </w:rPr>
      </w:pPr>
      <w:r w:rsidRPr="00EE32CC">
        <w:rPr>
          <w:i/>
          <w:iCs/>
          <w:sz w:val="26"/>
          <w:szCs w:val="26"/>
        </w:rPr>
        <w:t xml:space="preserve"> </w:t>
      </w:r>
      <w:hyperlink r:id="rId3" w:history="1">
        <w:r w:rsidRPr="00C835AF">
          <w:rPr>
            <w:rStyle w:val="Hyperlink"/>
            <w:sz w:val="26"/>
            <w:szCs w:val="26"/>
          </w:rPr>
          <w:t>http://homepage.smc.edu/morgan_david/vpn/assignments/assgt-sdes-encrypt-sample.htm</w:t>
        </w:r>
      </w:hyperlink>
    </w:p>
    <w:p w:rsidR="00E726C6" w:rsidRDefault="007756B5" w:rsidP="00E726C6">
      <w:pPr>
        <w:tabs>
          <w:tab w:val="left" w:pos="3306"/>
        </w:tabs>
        <w:bidi w:val="0"/>
        <w:rPr>
          <w:sz w:val="26"/>
          <w:szCs w:val="26"/>
        </w:rPr>
      </w:pPr>
      <w:hyperlink r:id="rId4" w:history="1">
        <w:r w:rsidR="00E726C6" w:rsidRPr="00C835AF">
          <w:rPr>
            <w:rStyle w:val="Hyperlink"/>
            <w:sz w:val="26"/>
            <w:szCs w:val="26"/>
          </w:rPr>
          <w:t>http://www.ce.yildiz.edu.tr/mygetfile.php?id=1409</w:t>
        </w:r>
      </w:hyperlink>
    </w:p>
    <w:p w:rsidR="00E726C6" w:rsidRPr="00EE32CC" w:rsidRDefault="00E726C6" w:rsidP="00E726C6">
      <w:pPr>
        <w:tabs>
          <w:tab w:val="left" w:pos="3306"/>
        </w:tabs>
        <w:bidi w:val="0"/>
        <w:rPr>
          <w:sz w:val="26"/>
          <w:szCs w:val="26"/>
        </w:rPr>
      </w:pPr>
      <w:r w:rsidRPr="00EE32CC">
        <w:rPr>
          <w:sz w:val="26"/>
          <w:szCs w:val="26"/>
        </w:rPr>
        <w:t>http://coeia.edu.sa/index.php/ar/asuurance-awarness/articles/55-information-assurance-management-and-governance/518-security-policies.html</w:t>
      </w:r>
    </w:p>
    <w:p w:rsidR="00E726C6" w:rsidRPr="00E726C6" w:rsidRDefault="00E726C6">
      <w:pPr>
        <w:pStyle w:val="af0"/>
        <w:rPr>
          <w:rtl/>
        </w:rPr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89C" w:rsidRDefault="00ED089C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89C" w:rsidRDefault="00ED089C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89C" w:rsidRDefault="00ED089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4C96" w:rsidRDefault="00694C96" w:rsidP="00AB1AB8">
      <w:pPr>
        <w:spacing w:after="0" w:line="240" w:lineRule="auto"/>
      </w:pPr>
      <w:r>
        <w:separator/>
      </w:r>
    </w:p>
  </w:footnote>
  <w:footnote w:type="continuationSeparator" w:id="0">
    <w:p w:rsidR="00694C96" w:rsidRDefault="00694C96" w:rsidP="00AB1A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89C" w:rsidRDefault="00ED089C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164363" o:spid="_x0000_s15362" type="#_x0000_t136" style="position:absolute;left:0;text-align:left;margin-left:0;margin-top:0;width:288.75pt;height:81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66pt" string="م.  ياسر ثلجي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89C" w:rsidRDefault="00ED089C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164364" o:spid="_x0000_s15363" type="#_x0000_t136" style="position:absolute;left:0;text-align:left;margin-left:0;margin-top:0;width:288.75pt;height:81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66pt" string="م.  ياسر ثلجي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89C" w:rsidRDefault="00ED089C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164362" o:spid="_x0000_s15361" type="#_x0000_t136" style="position:absolute;left:0;text-align:left;margin-left:0;margin-top:0;width:288.75pt;height:81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66pt" string="م.  ياسر ثلجي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5pt;height:10.95pt" o:bullet="t">
        <v:imagedata r:id="rId1" o:title="msoE6AF"/>
      </v:shape>
    </w:pict>
  </w:numPicBullet>
  <w:abstractNum w:abstractNumId="0">
    <w:nsid w:val="00B849B5"/>
    <w:multiLevelType w:val="hybridMultilevel"/>
    <w:tmpl w:val="E4DC7E90"/>
    <w:lvl w:ilvl="0" w:tplc="ABA2F6AC">
      <w:start w:val="1"/>
      <w:numFmt w:val="bullet"/>
      <w:lvlText w:val=""/>
      <w:lvlPicBulletId w:val="0"/>
      <w:lvlJc w:val="left"/>
      <w:pPr>
        <w:tabs>
          <w:tab w:val="num" w:pos="720"/>
        </w:tabs>
        <w:ind w:left="62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BB0DEA"/>
    <w:multiLevelType w:val="hybridMultilevel"/>
    <w:tmpl w:val="DECCEDD6"/>
    <w:lvl w:ilvl="0" w:tplc="ABA2F6AC">
      <w:start w:val="1"/>
      <w:numFmt w:val="bullet"/>
      <w:lvlText w:val=""/>
      <w:lvlPicBulletId w:val="0"/>
      <w:lvlJc w:val="left"/>
      <w:pPr>
        <w:tabs>
          <w:tab w:val="num" w:pos="720"/>
        </w:tabs>
        <w:ind w:left="62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EC747A"/>
    <w:multiLevelType w:val="hybridMultilevel"/>
    <w:tmpl w:val="58FE74AA"/>
    <w:lvl w:ilvl="0" w:tplc="3FCC0A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70D4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9E89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92A7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064A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F4FE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BE7B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D6B4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2032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4E2433"/>
    <w:multiLevelType w:val="hybridMultilevel"/>
    <w:tmpl w:val="C6B823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B4D448F"/>
    <w:multiLevelType w:val="hybridMultilevel"/>
    <w:tmpl w:val="AEA441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D8A2789"/>
    <w:multiLevelType w:val="hybridMultilevel"/>
    <w:tmpl w:val="F412E558"/>
    <w:lvl w:ilvl="0" w:tplc="ABA2F6AC">
      <w:start w:val="1"/>
      <w:numFmt w:val="bullet"/>
      <w:lvlText w:val=""/>
      <w:lvlPicBulletId w:val="0"/>
      <w:lvlJc w:val="left"/>
      <w:pPr>
        <w:tabs>
          <w:tab w:val="num" w:pos="720"/>
        </w:tabs>
        <w:ind w:left="62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741FD9"/>
    <w:multiLevelType w:val="hybridMultilevel"/>
    <w:tmpl w:val="F2368F08"/>
    <w:lvl w:ilvl="0" w:tplc="45C8620E">
      <w:start w:val="1"/>
      <w:numFmt w:val="bullet"/>
      <w:lvlText w:val=""/>
      <w:lvlJc w:val="left"/>
      <w:pPr>
        <w:ind w:left="640" w:hanging="3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7">
    <w:nsid w:val="157C6E7A"/>
    <w:multiLevelType w:val="hybridMultilevel"/>
    <w:tmpl w:val="155CA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7960B2"/>
    <w:multiLevelType w:val="hybridMultilevel"/>
    <w:tmpl w:val="90D273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7256BCB"/>
    <w:multiLevelType w:val="hybridMultilevel"/>
    <w:tmpl w:val="0F325E2A"/>
    <w:lvl w:ilvl="0" w:tplc="5A8628DC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F23463"/>
    <w:multiLevelType w:val="hybridMultilevel"/>
    <w:tmpl w:val="093EEECE"/>
    <w:lvl w:ilvl="0" w:tplc="9C2A75F2">
      <w:start w:val="1"/>
      <w:numFmt w:val="bullet"/>
      <w:lvlText w:val=""/>
      <w:lvlJc w:val="left"/>
      <w:pPr>
        <w:ind w:left="283" w:hanging="283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>
    <w:nsid w:val="341E22A9"/>
    <w:multiLevelType w:val="hybridMultilevel"/>
    <w:tmpl w:val="C2804F34"/>
    <w:lvl w:ilvl="0" w:tplc="ABA2F6AC">
      <w:start w:val="1"/>
      <w:numFmt w:val="bullet"/>
      <w:lvlText w:val=""/>
      <w:lvlPicBulletId w:val="0"/>
      <w:lvlJc w:val="left"/>
      <w:pPr>
        <w:tabs>
          <w:tab w:val="num" w:pos="720"/>
        </w:tabs>
        <w:ind w:left="62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4E569EB"/>
    <w:multiLevelType w:val="hybridMultilevel"/>
    <w:tmpl w:val="44305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C9261CB"/>
    <w:multiLevelType w:val="hybridMultilevel"/>
    <w:tmpl w:val="F020B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5E6493"/>
    <w:multiLevelType w:val="hybridMultilevel"/>
    <w:tmpl w:val="510244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3E15C5D"/>
    <w:multiLevelType w:val="hybridMultilevel"/>
    <w:tmpl w:val="66D2F9D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5EF2F0B"/>
    <w:multiLevelType w:val="hybridMultilevel"/>
    <w:tmpl w:val="079C3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CC44EB"/>
    <w:multiLevelType w:val="hybridMultilevel"/>
    <w:tmpl w:val="9EB04030"/>
    <w:lvl w:ilvl="0" w:tplc="282440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C6381E"/>
    <w:multiLevelType w:val="hybridMultilevel"/>
    <w:tmpl w:val="18DC0508"/>
    <w:lvl w:ilvl="0" w:tplc="FC96AC9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FE53CB0"/>
    <w:multiLevelType w:val="hybridMultilevel"/>
    <w:tmpl w:val="C988DD5C"/>
    <w:lvl w:ilvl="0" w:tplc="5A8628DC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B51C5B"/>
    <w:multiLevelType w:val="hybridMultilevel"/>
    <w:tmpl w:val="2E9A29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A1D5963"/>
    <w:multiLevelType w:val="hybridMultilevel"/>
    <w:tmpl w:val="E99CA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BC7FFD"/>
    <w:multiLevelType w:val="hybridMultilevel"/>
    <w:tmpl w:val="C00299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6FB06F2"/>
    <w:multiLevelType w:val="hybridMultilevel"/>
    <w:tmpl w:val="30C66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8A3674"/>
    <w:multiLevelType w:val="hybridMultilevel"/>
    <w:tmpl w:val="988227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9912A4C"/>
    <w:multiLevelType w:val="hybridMultilevel"/>
    <w:tmpl w:val="AB964B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9C334E0"/>
    <w:multiLevelType w:val="multilevel"/>
    <w:tmpl w:val="3A1E1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52B5707"/>
    <w:multiLevelType w:val="hybridMultilevel"/>
    <w:tmpl w:val="D5E2D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990F6B"/>
    <w:multiLevelType w:val="hybridMultilevel"/>
    <w:tmpl w:val="64AEEA64"/>
    <w:lvl w:ilvl="0" w:tplc="5A8628DC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B472E1B"/>
    <w:multiLevelType w:val="hybridMultilevel"/>
    <w:tmpl w:val="E6504842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5774E8"/>
    <w:multiLevelType w:val="hybridMultilevel"/>
    <w:tmpl w:val="5CB86E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6"/>
  </w:num>
  <w:num w:numId="2">
    <w:abstractNumId w:val="23"/>
  </w:num>
  <w:num w:numId="3">
    <w:abstractNumId w:val="7"/>
  </w:num>
  <w:num w:numId="4">
    <w:abstractNumId w:val="16"/>
  </w:num>
  <w:num w:numId="5">
    <w:abstractNumId w:val="24"/>
  </w:num>
  <w:num w:numId="6">
    <w:abstractNumId w:val="13"/>
  </w:num>
  <w:num w:numId="7">
    <w:abstractNumId w:val="6"/>
  </w:num>
  <w:num w:numId="8">
    <w:abstractNumId w:val="10"/>
  </w:num>
  <w:num w:numId="9">
    <w:abstractNumId w:val="18"/>
  </w:num>
  <w:num w:numId="10">
    <w:abstractNumId w:val="27"/>
  </w:num>
  <w:num w:numId="11">
    <w:abstractNumId w:val="5"/>
  </w:num>
  <w:num w:numId="12">
    <w:abstractNumId w:val="11"/>
  </w:num>
  <w:num w:numId="13">
    <w:abstractNumId w:val="0"/>
  </w:num>
  <w:num w:numId="14">
    <w:abstractNumId w:val="1"/>
  </w:num>
  <w:num w:numId="15">
    <w:abstractNumId w:val="21"/>
  </w:num>
  <w:num w:numId="16">
    <w:abstractNumId w:val="14"/>
  </w:num>
  <w:num w:numId="17">
    <w:abstractNumId w:val="3"/>
  </w:num>
  <w:num w:numId="18">
    <w:abstractNumId w:val="28"/>
  </w:num>
  <w:num w:numId="19">
    <w:abstractNumId w:val="9"/>
  </w:num>
  <w:num w:numId="20">
    <w:abstractNumId w:val="19"/>
  </w:num>
  <w:num w:numId="21">
    <w:abstractNumId w:val="8"/>
  </w:num>
  <w:num w:numId="22">
    <w:abstractNumId w:val="25"/>
  </w:num>
  <w:num w:numId="23">
    <w:abstractNumId w:val="30"/>
  </w:num>
  <w:num w:numId="24">
    <w:abstractNumId w:val="22"/>
  </w:num>
  <w:num w:numId="25">
    <w:abstractNumId w:val="12"/>
  </w:num>
  <w:num w:numId="26">
    <w:abstractNumId w:val="4"/>
  </w:num>
  <w:num w:numId="27">
    <w:abstractNumId w:val="20"/>
  </w:num>
  <w:num w:numId="28">
    <w:abstractNumId w:val="15"/>
  </w:num>
  <w:num w:numId="29">
    <w:abstractNumId w:val="17"/>
  </w:num>
  <w:num w:numId="30">
    <w:abstractNumId w:val="29"/>
  </w:num>
  <w:num w:numId="3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6386">
      <o:colormenu v:ext="edit" fillcolor="none [1311]"/>
    </o:shapedefaults>
    <o:shapelayout v:ext="edit">
      <o:idmap v:ext="edit" data="15"/>
    </o:shapelayout>
  </w:hdrShapeDefaults>
  <w:footnotePr>
    <w:footnote w:id="-1"/>
    <w:footnote w:id="0"/>
  </w:footnotePr>
  <w:endnotePr>
    <w:endnote w:id="-1"/>
    <w:endnote w:id="0"/>
  </w:endnotePr>
  <w:compat/>
  <w:rsids>
    <w:rsidRoot w:val="00AF31CE"/>
    <w:rsid w:val="000374F0"/>
    <w:rsid w:val="00055A53"/>
    <w:rsid w:val="0009013C"/>
    <w:rsid w:val="000920D7"/>
    <w:rsid w:val="00092A66"/>
    <w:rsid w:val="000A4F8F"/>
    <w:rsid w:val="001221EC"/>
    <w:rsid w:val="00137603"/>
    <w:rsid w:val="0014106B"/>
    <w:rsid w:val="001661F6"/>
    <w:rsid w:val="001A2D79"/>
    <w:rsid w:val="001A2EFA"/>
    <w:rsid w:val="001C1D6D"/>
    <w:rsid w:val="001D5F6B"/>
    <w:rsid w:val="001F24F1"/>
    <w:rsid w:val="00214D8F"/>
    <w:rsid w:val="00222526"/>
    <w:rsid w:val="00230760"/>
    <w:rsid w:val="002336BB"/>
    <w:rsid w:val="002442E8"/>
    <w:rsid w:val="00251F69"/>
    <w:rsid w:val="002655AF"/>
    <w:rsid w:val="00273D25"/>
    <w:rsid w:val="00281A9B"/>
    <w:rsid w:val="00285DF8"/>
    <w:rsid w:val="002B5825"/>
    <w:rsid w:val="002E0A53"/>
    <w:rsid w:val="002E78BC"/>
    <w:rsid w:val="003001AD"/>
    <w:rsid w:val="00320C2A"/>
    <w:rsid w:val="00323B07"/>
    <w:rsid w:val="00342896"/>
    <w:rsid w:val="00381A4F"/>
    <w:rsid w:val="00387315"/>
    <w:rsid w:val="00396565"/>
    <w:rsid w:val="003A712D"/>
    <w:rsid w:val="003E798D"/>
    <w:rsid w:val="0040292A"/>
    <w:rsid w:val="00421067"/>
    <w:rsid w:val="00430C2C"/>
    <w:rsid w:val="00453932"/>
    <w:rsid w:val="00471012"/>
    <w:rsid w:val="004905A5"/>
    <w:rsid w:val="004A5DF5"/>
    <w:rsid w:val="004B09C4"/>
    <w:rsid w:val="004D1EC9"/>
    <w:rsid w:val="005121C8"/>
    <w:rsid w:val="005129FB"/>
    <w:rsid w:val="00557A62"/>
    <w:rsid w:val="005717D6"/>
    <w:rsid w:val="00584898"/>
    <w:rsid w:val="005B7699"/>
    <w:rsid w:val="005C07EB"/>
    <w:rsid w:val="005D4C39"/>
    <w:rsid w:val="005E2434"/>
    <w:rsid w:val="00612037"/>
    <w:rsid w:val="00631E8D"/>
    <w:rsid w:val="00652E8D"/>
    <w:rsid w:val="00656CA9"/>
    <w:rsid w:val="006657E5"/>
    <w:rsid w:val="00675E84"/>
    <w:rsid w:val="00694C96"/>
    <w:rsid w:val="00696405"/>
    <w:rsid w:val="006C57A5"/>
    <w:rsid w:val="00706877"/>
    <w:rsid w:val="00732C3F"/>
    <w:rsid w:val="00734E9E"/>
    <w:rsid w:val="00747FA9"/>
    <w:rsid w:val="00754C3C"/>
    <w:rsid w:val="00755B6C"/>
    <w:rsid w:val="00761250"/>
    <w:rsid w:val="0077326E"/>
    <w:rsid w:val="007756B5"/>
    <w:rsid w:val="00784961"/>
    <w:rsid w:val="00784975"/>
    <w:rsid w:val="007C2947"/>
    <w:rsid w:val="007D5A54"/>
    <w:rsid w:val="007E54E0"/>
    <w:rsid w:val="007F4C83"/>
    <w:rsid w:val="00803A4E"/>
    <w:rsid w:val="00807F59"/>
    <w:rsid w:val="008143D0"/>
    <w:rsid w:val="00831275"/>
    <w:rsid w:val="00834C66"/>
    <w:rsid w:val="00836A67"/>
    <w:rsid w:val="0085319B"/>
    <w:rsid w:val="00857351"/>
    <w:rsid w:val="00857AB0"/>
    <w:rsid w:val="00866DF8"/>
    <w:rsid w:val="008817BA"/>
    <w:rsid w:val="00881CAF"/>
    <w:rsid w:val="00896B94"/>
    <w:rsid w:val="008E11F4"/>
    <w:rsid w:val="008E5BC7"/>
    <w:rsid w:val="008F4E6D"/>
    <w:rsid w:val="00904A6C"/>
    <w:rsid w:val="00906B9F"/>
    <w:rsid w:val="00911682"/>
    <w:rsid w:val="009116EA"/>
    <w:rsid w:val="00913548"/>
    <w:rsid w:val="009241D5"/>
    <w:rsid w:val="0099172E"/>
    <w:rsid w:val="009A4795"/>
    <w:rsid w:val="009B0F3D"/>
    <w:rsid w:val="009F52FC"/>
    <w:rsid w:val="00A03B13"/>
    <w:rsid w:val="00A22B56"/>
    <w:rsid w:val="00A240A7"/>
    <w:rsid w:val="00A54AC5"/>
    <w:rsid w:val="00A615C6"/>
    <w:rsid w:val="00A6742F"/>
    <w:rsid w:val="00A67514"/>
    <w:rsid w:val="00A71235"/>
    <w:rsid w:val="00A748FB"/>
    <w:rsid w:val="00A76D8D"/>
    <w:rsid w:val="00A96900"/>
    <w:rsid w:val="00AA1FF0"/>
    <w:rsid w:val="00AA44AF"/>
    <w:rsid w:val="00AB1AB8"/>
    <w:rsid w:val="00AC5C2E"/>
    <w:rsid w:val="00AD071E"/>
    <w:rsid w:val="00AE1CEF"/>
    <w:rsid w:val="00AF31CE"/>
    <w:rsid w:val="00B450E4"/>
    <w:rsid w:val="00B541D3"/>
    <w:rsid w:val="00B70FAD"/>
    <w:rsid w:val="00BC24B2"/>
    <w:rsid w:val="00BC6208"/>
    <w:rsid w:val="00BF668E"/>
    <w:rsid w:val="00C03AC0"/>
    <w:rsid w:val="00C10F82"/>
    <w:rsid w:val="00C324C4"/>
    <w:rsid w:val="00C461E2"/>
    <w:rsid w:val="00C63D57"/>
    <w:rsid w:val="00C65DC8"/>
    <w:rsid w:val="00C664BB"/>
    <w:rsid w:val="00CB65CB"/>
    <w:rsid w:val="00CC1440"/>
    <w:rsid w:val="00D15841"/>
    <w:rsid w:val="00D33CC0"/>
    <w:rsid w:val="00D54A2A"/>
    <w:rsid w:val="00D807E2"/>
    <w:rsid w:val="00D87A29"/>
    <w:rsid w:val="00D91176"/>
    <w:rsid w:val="00D925C7"/>
    <w:rsid w:val="00DB5C31"/>
    <w:rsid w:val="00DC3C0A"/>
    <w:rsid w:val="00DD5A4A"/>
    <w:rsid w:val="00E009EA"/>
    <w:rsid w:val="00E022EC"/>
    <w:rsid w:val="00E0360B"/>
    <w:rsid w:val="00E151AC"/>
    <w:rsid w:val="00E152CF"/>
    <w:rsid w:val="00E338EA"/>
    <w:rsid w:val="00E43808"/>
    <w:rsid w:val="00E658B9"/>
    <w:rsid w:val="00E726C6"/>
    <w:rsid w:val="00E73CC5"/>
    <w:rsid w:val="00E81684"/>
    <w:rsid w:val="00E87E12"/>
    <w:rsid w:val="00EC5BA5"/>
    <w:rsid w:val="00ED089C"/>
    <w:rsid w:val="00ED1F12"/>
    <w:rsid w:val="00ED3E51"/>
    <w:rsid w:val="00ED4B44"/>
    <w:rsid w:val="00EE32CC"/>
    <w:rsid w:val="00EF6A96"/>
    <w:rsid w:val="00F16774"/>
    <w:rsid w:val="00F26303"/>
    <w:rsid w:val="00F328BB"/>
    <w:rsid w:val="00F71707"/>
    <w:rsid w:val="00F91A4E"/>
    <w:rsid w:val="00FC6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 [1311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7BA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5C07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5C07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5C07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07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F71707"/>
    <w:rPr>
      <w:color w:val="0000FF" w:themeColor="hyperlink"/>
      <w:u w:val="single"/>
    </w:rPr>
  </w:style>
  <w:style w:type="character" w:customStyle="1" w:styleId="hps">
    <w:name w:val="hps"/>
    <w:basedOn w:val="a0"/>
    <w:rsid w:val="00656CA9"/>
  </w:style>
  <w:style w:type="character" w:customStyle="1" w:styleId="gt-icon-text1">
    <w:name w:val="gt-icon-text1"/>
    <w:basedOn w:val="a0"/>
    <w:rsid w:val="00656CA9"/>
  </w:style>
  <w:style w:type="paragraph" w:styleId="a4">
    <w:name w:val="List Paragraph"/>
    <w:basedOn w:val="a"/>
    <w:uiPriority w:val="34"/>
    <w:qFormat/>
    <w:rsid w:val="00222526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137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13760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semiHidden/>
    <w:unhideWhenUsed/>
    <w:rsid w:val="00AB1A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6"/>
    <w:uiPriority w:val="99"/>
    <w:semiHidden/>
    <w:rsid w:val="00AB1AB8"/>
  </w:style>
  <w:style w:type="paragraph" w:styleId="a7">
    <w:name w:val="footer"/>
    <w:basedOn w:val="a"/>
    <w:link w:val="Char1"/>
    <w:uiPriority w:val="99"/>
    <w:semiHidden/>
    <w:unhideWhenUsed/>
    <w:rsid w:val="00AB1A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7"/>
    <w:uiPriority w:val="99"/>
    <w:semiHidden/>
    <w:rsid w:val="00AB1AB8"/>
  </w:style>
  <w:style w:type="paragraph" w:styleId="a8">
    <w:name w:val="caption"/>
    <w:basedOn w:val="a"/>
    <w:next w:val="a"/>
    <w:unhideWhenUsed/>
    <w:qFormat/>
    <w:rsid w:val="007C294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shorttext">
    <w:name w:val="short_text"/>
    <w:basedOn w:val="a0"/>
    <w:rsid w:val="00E658B9"/>
  </w:style>
  <w:style w:type="character" w:styleId="a9">
    <w:name w:val="Strong"/>
    <w:basedOn w:val="a0"/>
    <w:uiPriority w:val="22"/>
    <w:qFormat/>
    <w:rsid w:val="0009013C"/>
    <w:rPr>
      <w:b/>
      <w:bCs/>
      <w:sz w:val="24"/>
      <w:szCs w:val="24"/>
      <w:bdr w:val="none" w:sz="0" w:space="0" w:color="auto" w:frame="1"/>
      <w:vertAlign w:val="baseline"/>
    </w:rPr>
  </w:style>
  <w:style w:type="character" w:customStyle="1" w:styleId="articleseparator">
    <w:name w:val="article_separator"/>
    <w:basedOn w:val="a0"/>
    <w:rsid w:val="0009013C"/>
    <w:rPr>
      <w:sz w:val="24"/>
      <w:szCs w:val="24"/>
      <w:bdr w:val="none" w:sz="0" w:space="0" w:color="auto" w:frame="1"/>
      <w:vertAlign w:val="baseline"/>
    </w:rPr>
  </w:style>
  <w:style w:type="paragraph" w:styleId="aa">
    <w:name w:val="Normal (Web)"/>
    <w:basedOn w:val="a"/>
    <w:uiPriority w:val="99"/>
    <w:unhideWhenUsed/>
    <w:rsid w:val="0078496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-3">
    <w:name w:val="Medium List 1 Accent 3"/>
    <w:basedOn w:val="a1"/>
    <w:uiPriority w:val="65"/>
    <w:rsid w:val="00E8168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-5">
    <w:name w:val="Light Shading Accent 5"/>
    <w:basedOn w:val="a1"/>
    <w:uiPriority w:val="60"/>
    <w:rsid w:val="00E8168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2Char">
    <w:name w:val="عنوان 2 Char"/>
    <w:basedOn w:val="a0"/>
    <w:link w:val="2"/>
    <w:uiPriority w:val="9"/>
    <w:rsid w:val="005C07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Char">
    <w:name w:val="عنوان 1 Char"/>
    <w:basedOn w:val="a0"/>
    <w:link w:val="1"/>
    <w:uiPriority w:val="9"/>
    <w:rsid w:val="005C07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Char">
    <w:name w:val="عنوان 3 Char"/>
    <w:basedOn w:val="a0"/>
    <w:link w:val="3"/>
    <w:uiPriority w:val="9"/>
    <w:rsid w:val="005C07E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No Spacing"/>
    <w:link w:val="Char2"/>
    <w:uiPriority w:val="1"/>
    <w:qFormat/>
    <w:rsid w:val="002442E8"/>
    <w:pPr>
      <w:bidi/>
      <w:spacing w:after="0" w:line="240" w:lineRule="auto"/>
    </w:pPr>
    <w:rPr>
      <w:rFonts w:eastAsiaTheme="minorEastAsia"/>
    </w:rPr>
  </w:style>
  <w:style w:type="character" w:customStyle="1" w:styleId="Char2">
    <w:name w:val="بلا تباعد Char"/>
    <w:basedOn w:val="a0"/>
    <w:link w:val="ab"/>
    <w:uiPriority w:val="1"/>
    <w:rsid w:val="002442E8"/>
    <w:rPr>
      <w:rFonts w:eastAsiaTheme="minorEastAsia"/>
    </w:rPr>
  </w:style>
  <w:style w:type="paragraph" w:styleId="ac">
    <w:name w:val="TOC Heading"/>
    <w:basedOn w:val="1"/>
    <w:next w:val="a"/>
    <w:uiPriority w:val="39"/>
    <w:semiHidden/>
    <w:unhideWhenUsed/>
    <w:qFormat/>
    <w:rsid w:val="00D15841"/>
    <w:pPr>
      <w:outlineLvl w:val="9"/>
    </w:pPr>
  </w:style>
  <w:style w:type="paragraph" w:styleId="30">
    <w:name w:val="toc 3"/>
    <w:basedOn w:val="a"/>
    <w:next w:val="a"/>
    <w:autoRedefine/>
    <w:uiPriority w:val="39"/>
    <w:unhideWhenUsed/>
    <w:rsid w:val="00D15841"/>
    <w:pPr>
      <w:spacing w:after="100"/>
      <w:ind w:left="440"/>
    </w:pPr>
  </w:style>
  <w:style w:type="paragraph" w:styleId="10">
    <w:name w:val="toc 1"/>
    <w:basedOn w:val="a"/>
    <w:next w:val="a"/>
    <w:autoRedefine/>
    <w:uiPriority w:val="39"/>
    <w:unhideWhenUsed/>
    <w:rsid w:val="00755B6C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755B6C"/>
    <w:pPr>
      <w:spacing w:after="100"/>
      <w:ind w:left="220"/>
    </w:pPr>
    <w:rPr>
      <w:rFonts w:eastAsiaTheme="minorEastAsia"/>
    </w:rPr>
  </w:style>
  <w:style w:type="paragraph" w:styleId="4">
    <w:name w:val="toc 4"/>
    <w:basedOn w:val="a"/>
    <w:next w:val="a"/>
    <w:autoRedefine/>
    <w:uiPriority w:val="39"/>
    <w:unhideWhenUsed/>
    <w:rsid w:val="00755B6C"/>
    <w:pPr>
      <w:spacing w:after="100"/>
      <w:ind w:left="660"/>
    </w:pPr>
    <w:rPr>
      <w:rFonts w:eastAsiaTheme="minorEastAsia"/>
    </w:rPr>
  </w:style>
  <w:style w:type="paragraph" w:styleId="5">
    <w:name w:val="toc 5"/>
    <w:basedOn w:val="a"/>
    <w:next w:val="a"/>
    <w:autoRedefine/>
    <w:uiPriority w:val="39"/>
    <w:unhideWhenUsed/>
    <w:rsid w:val="00755B6C"/>
    <w:pPr>
      <w:spacing w:after="100"/>
      <w:ind w:left="880"/>
    </w:pPr>
    <w:rPr>
      <w:rFonts w:eastAsiaTheme="minorEastAsia"/>
    </w:rPr>
  </w:style>
  <w:style w:type="paragraph" w:styleId="6">
    <w:name w:val="toc 6"/>
    <w:basedOn w:val="a"/>
    <w:next w:val="a"/>
    <w:autoRedefine/>
    <w:uiPriority w:val="39"/>
    <w:unhideWhenUsed/>
    <w:rsid w:val="00755B6C"/>
    <w:pPr>
      <w:spacing w:after="100"/>
      <w:ind w:left="1100"/>
    </w:pPr>
    <w:rPr>
      <w:rFonts w:eastAsiaTheme="minorEastAsia"/>
    </w:rPr>
  </w:style>
  <w:style w:type="paragraph" w:styleId="7">
    <w:name w:val="toc 7"/>
    <w:basedOn w:val="a"/>
    <w:next w:val="a"/>
    <w:autoRedefine/>
    <w:uiPriority w:val="39"/>
    <w:unhideWhenUsed/>
    <w:rsid w:val="00755B6C"/>
    <w:pPr>
      <w:spacing w:after="100"/>
      <w:ind w:left="1320"/>
    </w:pPr>
    <w:rPr>
      <w:rFonts w:eastAsiaTheme="minorEastAsia"/>
    </w:rPr>
  </w:style>
  <w:style w:type="paragraph" w:styleId="8">
    <w:name w:val="toc 8"/>
    <w:basedOn w:val="a"/>
    <w:next w:val="a"/>
    <w:autoRedefine/>
    <w:uiPriority w:val="39"/>
    <w:unhideWhenUsed/>
    <w:rsid w:val="00755B6C"/>
    <w:pPr>
      <w:spacing w:after="100"/>
      <w:ind w:left="1540"/>
    </w:pPr>
    <w:rPr>
      <w:rFonts w:eastAsiaTheme="minorEastAsia"/>
    </w:rPr>
  </w:style>
  <w:style w:type="paragraph" w:styleId="9">
    <w:name w:val="toc 9"/>
    <w:basedOn w:val="a"/>
    <w:next w:val="a"/>
    <w:autoRedefine/>
    <w:uiPriority w:val="39"/>
    <w:unhideWhenUsed/>
    <w:rsid w:val="00755B6C"/>
    <w:pPr>
      <w:spacing w:after="100"/>
      <w:ind w:left="1760"/>
    </w:pPr>
    <w:rPr>
      <w:rFonts w:eastAsiaTheme="minorEastAsia"/>
    </w:rPr>
  </w:style>
  <w:style w:type="paragraph" w:styleId="ad">
    <w:name w:val="footnote text"/>
    <w:basedOn w:val="a"/>
    <w:link w:val="Char3"/>
    <w:uiPriority w:val="99"/>
    <w:semiHidden/>
    <w:unhideWhenUsed/>
    <w:rsid w:val="00E726C6"/>
    <w:pPr>
      <w:spacing w:after="0" w:line="240" w:lineRule="auto"/>
    </w:pPr>
    <w:rPr>
      <w:sz w:val="20"/>
      <w:szCs w:val="20"/>
    </w:rPr>
  </w:style>
  <w:style w:type="character" w:customStyle="1" w:styleId="Char3">
    <w:name w:val="نص حاشية سفلية Char"/>
    <w:basedOn w:val="a0"/>
    <w:link w:val="ad"/>
    <w:uiPriority w:val="99"/>
    <w:semiHidden/>
    <w:rsid w:val="00E726C6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E726C6"/>
    <w:rPr>
      <w:vertAlign w:val="superscript"/>
    </w:rPr>
  </w:style>
  <w:style w:type="paragraph" w:styleId="af">
    <w:name w:val="Bibliography"/>
    <w:basedOn w:val="a"/>
    <w:next w:val="a"/>
    <w:uiPriority w:val="37"/>
    <w:unhideWhenUsed/>
    <w:rsid w:val="00E726C6"/>
  </w:style>
  <w:style w:type="paragraph" w:styleId="af0">
    <w:name w:val="endnote text"/>
    <w:basedOn w:val="a"/>
    <w:link w:val="Char4"/>
    <w:uiPriority w:val="99"/>
    <w:semiHidden/>
    <w:unhideWhenUsed/>
    <w:rsid w:val="00E726C6"/>
    <w:pPr>
      <w:spacing w:after="0" w:line="240" w:lineRule="auto"/>
    </w:pPr>
    <w:rPr>
      <w:sz w:val="20"/>
      <w:szCs w:val="20"/>
    </w:rPr>
  </w:style>
  <w:style w:type="character" w:customStyle="1" w:styleId="Char4">
    <w:name w:val="نص تعليق ختامي Char"/>
    <w:basedOn w:val="a0"/>
    <w:link w:val="af0"/>
    <w:uiPriority w:val="99"/>
    <w:semiHidden/>
    <w:rsid w:val="00E726C6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E726C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2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8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9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9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1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71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67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96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1877383">
                              <w:marLeft w:val="0"/>
                              <w:marRight w:val="0"/>
                              <w:marTop w:val="18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8913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0794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5390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8106228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072498">
                              <w:marLeft w:val="0"/>
                              <w:marRight w:val="0"/>
                              <w:marTop w:val="4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4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59171">
          <w:marLeft w:val="0"/>
          <w:marRight w:val="965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7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6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4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4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90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1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322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44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5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00257">
          <w:marLeft w:val="0"/>
          <w:marRight w:val="0"/>
          <w:marTop w:val="2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8011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28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80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13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9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31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143083">
                                      <w:marLeft w:val="230"/>
                                      <w:marRight w:val="23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225493">
                                          <w:marLeft w:val="0"/>
                                          <w:marRight w:val="0"/>
                                          <w:marTop w:val="0"/>
                                          <w:marBottom w:val="1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8.png"/><Relationship Id="rId53" Type="http://schemas.openxmlformats.org/officeDocument/2006/relationships/hyperlink" Target="http://homepage.smc.edu/morgan_david/vpn/assignments/assgt-sdes-encrypt-sample.htm" TargetMode="External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yperlink" Target="http://www.sans.org/resources/policies/" TargetMode="External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1.jpeg"/><Relationship Id="rId56" Type="http://schemas.openxmlformats.org/officeDocument/2006/relationships/footer" Target="footer1.xml"/><Relationship Id="rId8" Type="http://schemas.openxmlformats.org/officeDocument/2006/relationships/image" Target="media/image2.gif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footer" Target="footer3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homepage.smc.edu/morgan_david/vpn/assignments/assgt-sdes-encrypt-sample.htm" TargetMode="External"/><Relationship Id="rId2" Type="http://schemas.openxmlformats.org/officeDocument/2006/relationships/hyperlink" Target="http://www.journal.cybrarians.info/index.php" TargetMode="External"/><Relationship Id="rId1" Type="http://schemas.openxmlformats.org/officeDocument/2006/relationships/hyperlink" Target="http://www.cb4a.com" TargetMode="External"/><Relationship Id="rId4" Type="http://schemas.openxmlformats.org/officeDocument/2006/relationships/hyperlink" Target="http://www.ce.yildiz.edu.tr/mygetfile.php?id=1409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Com</b:Tag>
    <b:SourceType>Book</b:SourceType>
    <b:Guid>{45FF85E1-32DB-4737-B9C5-1CCE8DB2C665}</b:Guid>
    <b:LCID>0</b:LCID>
    <b:Author>
      <b:Author>
        <b:NameList>
          <b:Person>
            <b:Last>)</b:Last>
            <b:First>CompTIA</b:First>
            <b:Middle>Network+ Certificate ( 2009 Objective</b:Middle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12D7917C-2A28-40A0-81A8-B66A5C5EB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47</Pages>
  <Words>9859</Words>
  <Characters>56199</Characters>
  <Application>Microsoft Office Word</Application>
  <DocSecurity>0</DocSecurity>
  <Lines>468</Lines>
  <Paragraphs>131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أمن الشبكات Network Security</vt:lpstr>
    </vt:vector>
  </TitlesOfParts>
  <Company>moe</Company>
  <LinksUpToDate>false</LinksUpToDate>
  <CharactersWithSpaces>65927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أمن الشبكات Network Security</dc:title>
  <dc:creator>mkg</dc:creator>
  <cp:lastModifiedBy>Eng.Yasser</cp:lastModifiedBy>
  <cp:revision>3</cp:revision>
  <dcterms:created xsi:type="dcterms:W3CDTF">2012-06-11T09:04:00Z</dcterms:created>
  <dcterms:modified xsi:type="dcterms:W3CDTF">2012-06-11T09:08:00Z</dcterms:modified>
</cp:coreProperties>
</file>