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44D1C" w:rsidRPr="00287854" w:rsidRDefault="00744D1C" w:rsidP="00744D1C">
      <w:pPr>
        <w:rPr>
          <w:sz w:val="28"/>
          <w:szCs w:val="28"/>
          <w:rtl/>
          <w:lang w:bidi="ar-EG"/>
        </w:rPr>
      </w:pPr>
      <w:bookmarkStart w:id="0" w:name="_GoBack"/>
      <w:bookmarkEnd w:id="0"/>
      <w:r w:rsidRPr="00287854">
        <w:rPr>
          <w:rFonts w:hint="cs"/>
          <w:sz w:val="28"/>
          <w:szCs w:val="28"/>
          <w:rtl/>
          <w:lang w:bidi="ar-EG"/>
        </w:rPr>
        <w:t>جامعة طنطا</w:t>
      </w:r>
    </w:p>
    <w:p w:rsidR="00744D1C" w:rsidRPr="00287854" w:rsidRDefault="00744D1C" w:rsidP="00744D1C">
      <w:pPr>
        <w:rPr>
          <w:sz w:val="28"/>
          <w:szCs w:val="28"/>
          <w:rtl/>
          <w:lang w:bidi="ar-EG"/>
        </w:rPr>
      </w:pPr>
      <w:r w:rsidRPr="00287854">
        <w:rPr>
          <w:rFonts w:hint="cs"/>
          <w:sz w:val="28"/>
          <w:szCs w:val="28"/>
          <w:rtl/>
          <w:lang w:bidi="ar-EG"/>
        </w:rPr>
        <w:t>كلية الهندسة</w:t>
      </w:r>
    </w:p>
    <w:p w:rsidR="00744D1C" w:rsidRPr="00287854" w:rsidRDefault="00744D1C" w:rsidP="00744D1C">
      <w:pPr>
        <w:rPr>
          <w:sz w:val="28"/>
          <w:szCs w:val="28"/>
          <w:rtl/>
          <w:lang w:bidi="ar-EG"/>
        </w:rPr>
      </w:pPr>
      <w:r w:rsidRPr="00287854">
        <w:rPr>
          <w:rFonts w:hint="cs"/>
          <w:sz w:val="28"/>
          <w:szCs w:val="28"/>
          <w:rtl/>
          <w:lang w:bidi="ar-EG"/>
        </w:rPr>
        <w:t>قسم الهندسة المعمارية</w:t>
      </w:r>
    </w:p>
    <w:p w:rsidR="00744D1C" w:rsidRPr="00287854" w:rsidRDefault="00744D1C" w:rsidP="00744D1C">
      <w:pPr>
        <w:rPr>
          <w:sz w:val="28"/>
          <w:szCs w:val="28"/>
          <w:rtl/>
          <w:lang w:bidi="ar-EG"/>
        </w:rPr>
      </w:pPr>
      <w:r w:rsidRPr="00287854">
        <w:rPr>
          <w:rFonts w:hint="cs"/>
          <w:sz w:val="28"/>
          <w:szCs w:val="28"/>
          <w:rtl/>
          <w:lang w:bidi="ar-EG"/>
        </w:rPr>
        <w:t>الفرقة الثالثة</w:t>
      </w:r>
    </w:p>
    <w:p w:rsidR="00744D1C" w:rsidRDefault="00744D1C" w:rsidP="00744D1C">
      <w:pPr>
        <w:rPr>
          <w:rtl/>
          <w:lang w:bidi="ar-EG"/>
        </w:rPr>
      </w:pPr>
    </w:p>
    <w:p w:rsidR="00744D1C" w:rsidRDefault="00744D1C" w:rsidP="00744D1C">
      <w:pPr>
        <w:jc w:val="center"/>
        <w:rPr>
          <w:rtl/>
          <w:lang w:bidi="ar-EG"/>
        </w:rPr>
      </w:pPr>
    </w:p>
    <w:p w:rsidR="00744D1C" w:rsidRPr="00287854" w:rsidRDefault="00744D1C" w:rsidP="00744D1C">
      <w:pPr>
        <w:jc w:val="center"/>
        <w:rPr>
          <w:color w:val="FF0000"/>
          <w:sz w:val="28"/>
          <w:szCs w:val="28"/>
          <w:rtl/>
          <w:lang w:bidi="ar-EG"/>
        </w:rPr>
      </w:pPr>
      <w:r w:rsidRPr="00287854">
        <w:rPr>
          <w:rFonts w:hint="cs"/>
          <w:color w:val="FF0000"/>
          <w:sz w:val="28"/>
          <w:szCs w:val="28"/>
          <w:rtl/>
          <w:lang w:bidi="ar-EG"/>
        </w:rPr>
        <w:t>بحث في</w:t>
      </w:r>
    </w:p>
    <w:p w:rsidR="00744D1C" w:rsidRDefault="00C27678" w:rsidP="00744D1C">
      <w:pPr>
        <w:jc w:val="center"/>
        <w:rPr>
          <w:rFonts w:ascii="Brush Script MT" w:hAnsi="Brush Script MT"/>
          <w:sz w:val="52"/>
          <w:szCs w:val="52"/>
          <w:lang w:bidi="ar-EG"/>
        </w:rPr>
      </w:pPr>
      <w:r>
        <w:rPr>
          <w:rFonts w:ascii="Brush Script MT" w:hAnsi="Brush Script MT"/>
          <w:noProof/>
          <w:sz w:val="52"/>
          <w:szCs w:val="52"/>
          <w:rtl/>
        </w:rPr>
        <w:drawing>
          <wp:anchor distT="128016" distB="316992" distL="254508" distR="442214" simplePos="0" relativeHeight="251650560" behindDoc="0" locked="0" layoutInCell="1" allowOverlap="1">
            <wp:simplePos x="0" y="0"/>
            <wp:positionH relativeFrom="column">
              <wp:posOffset>-190627</wp:posOffset>
            </wp:positionH>
            <wp:positionV relativeFrom="paragraph">
              <wp:posOffset>1044956</wp:posOffset>
            </wp:positionV>
            <wp:extent cx="5274183" cy="2590927"/>
            <wp:effectExtent l="171450" t="171450" r="384175" b="361950"/>
            <wp:wrapThrough wrapText="bothSides">
              <wp:wrapPolygon edited="0">
                <wp:start x="858" y="-1429"/>
                <wp:lineTo x="-702" y="-1112"/>
                <wp:lineTo x="-702" y="22235"/>
                <wp:lineTo x="468" y="24459"/>
                <wp:lineTo x="21925" y="24459"/>
                <wp:lineTo x="22003" y="24141"/>
                <wp:lineTo x="23017" y="21918"/>
                <wp:lineTo x="23095" y="635"/>
                <wp:lineTo x="22003" y="-1112"/>
                <wp:lineTo x="21535" y="-1429"/>
                <wp:lineTo x="858" y="-1429"/>
              </wp:wrapPolygon>
            </wp:wrapThrough>
            <wp:docPr id="21"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les-standard-obr1.jpg"/>
                    <pic:cNvPicPr/>
                  </pic:nvPicPr>
                  <pic:blipFill>
                    <a:blip r:embed="rId8"/>
                    <a:stretch>
                      <a:fillRect/>
                    </a:stretch>
                  </pic:blipFill>
                  <pic:spPr>
                    <a:xfrm>
                      <a:off x="0" y="0"/>
                      <a:ext cx="5273675" cy="259080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744D1C" w:rsidRPr="00287854">
        <w:rPr>
          <w:rFonts w:ascii="Brush Script MT" w:hAnsi="Brush Script MT"/>
          <w:sz w:val="52"/>
          <w:szCs w:val="52"/>
          <w:rtl/>
          <w:lang w:bidi="ar-EG"/>
        </w:rPr>
        <w:t xml:space="preserve">الخــــــــــــــــــــــــــــوازيق </w:t>
      </w:r>
      <w:r w:rsidR="00744D1C" w:rsidRPr="00287854">
        <w:rPr>
          <w:rFonts w:ascii="Brush Script MT" w:hAnsi="Brush Script MT"/>
          <w:sz w:val="52"/>
          <w:szCs w:val="52"/>
          <w:lang w:bidi="ar-EG"/>
        </w:rPr>
        <w:t>The Piles</w:t>
      </w:r>
    </w:p>
    <w:p w:rsidR="00744D1C" w:rsidRPr="00287854" w:rsidRDefault="00744D1C" w:rsidP="00744D1C">
      <w:pPr>
        <w:jc w:val="right"/>
        <w:rPr>
          <w:rFonts w:ascii="Brush Script MT" w:hAnsi="Brush Script MT"/>
          <w:sz w:val="28"/>
          <w:szCs w:val="28"/>
          <w:rtl/>
          <w:lang w:bidi="ar-EG"/>
        </w:rPr>
      </w:pPr>
      <w:r w:rsidRPr="00287854">
        <w:rPr>
          <w:rFonts w:ascii="Brush Script MT" w:hAnsi="Brush Script MT" w:hint="cs"/>
          <w:sz w:val="28"/>
          <w:szCs w:val="28"/>
          <w:rtl/>
          <w:lang w:bidi="ar-EG"/>
        </w:rPr>
        <w:t>مقدم الى:</w:t>
      </w:r>
    </w:p>
    <w:p w:rsidR="00577447" w:rsidRDefault="00577447" w:rsidP="00577447">
      <w:pPr>
        <w:jc w:val="right"/>
        <w:rPr>
          <w:rFonts w:ascii="Brush Script MT" w:hAnsi="Brush Script MT" w:hint="cs"/>
          <w:sz w:val="28"/>
          <w:szCs w:val="28"/>
          <w:rtl/>
          <w:lang w:bidi="ar-EG"/>
        </w:rPr>
      </w:pPr>
      <w:r>
        <w:rPr>
          <w:rFonts w:ascii="Brush Script MT" w:hAnsi="Brush Script MT" w:hint="cs"/>
          <w:sz w:val="28"/>
          <w:szCs w:val="28"/>
          <w:rtl/>
          <w:lang w:bidi="ar-EG"/>
        </w:rPr>
        <w:t>د- محمد الغريب صقر</w:t>
      </w:r>
    </w:p>
    <w:p w:rsidR="00E60173" w:rsidRDefault="00744D1C" w:rsidP="00577447">
      <w:pPr>
        <w:jc w:val="right"/>
        <w:rPr>
          <w:rFonts w:ascii="Brush Script MT" w:hAnsi="Brush Script MT" w:hint="cs"/>
          <w:sz w:val="28"/>
          <w:szCs w:val="28"/>
          <w:rtl/>
          <w:lang w:bidi="ar-EG"/>
        </w:rPr>
      </w:pPr>
      <w:r>
        <w:rPr>
          <w:rFonts w:ascii="Brush Script MT" w:hAnsi="Brush Script MT"/>
          <w:sz w:val="28"/>
          <w:szCs w:val="28"/>
          <w:rtl/>
          <w:lang w:bidi="ar-EG"/>
        </w:rPr>
        <w:br/>
      </w:r>
    </w:p>
    <w:p w:rsidR="0075305F" w:rsidRDefault="00577447" w:rsidP="00577447">
      <w:pPr>
        <w:jc w:val="right"/>
        <w:rPr>
          <w:rFonts w:ascii="Brush Script MT" w:hAnsi="Brush Script MT" w:hint="cs"/>
          <w:sz w:val="28"/>
          <w:szCs w:val="28"/>
          <w:rtl/>
          <w:lang w:bidi="ar-EG"/>
        </w:rPr>
      </w:pPr>
      <w:r>
        <w:rPr>
          <w:rFonts w:ascii="Brush Script MT" w:hAnsi="Brush Script MT" w:hint="cs"/>
          <w:sz w:val="28"/>
          <w:szCs w:val="28"/>
          <w:rtl/>
          <w:lang w:bidi="ar-EG"/>
        </w:rPr>
        <w:t>مقدم من :</w:t>
      </w:r>
    </w:p>
    <w:p w:rsidR="00577447" w:rsidRDefault="00F82ED4" w:rsidP="00577447">
      <w:pPr>
        <w:jc w:val="right"/>
        <w:rPr>
          <w:rFonts w:ascii="Brush Script MT" w:hAnsi="Brush Script MT" w:hint="cs"/>
          <w:sz w:val="28"/>
          <w:szCs w:val="28"/>
          <w:rtl/>
          <w:lang w:bidi="ar-EG"/>
        </w:rPr>
      </w:pPr>
      <w:r>
        <w:rPr>
          <w:rFonts w:ascii="Brush Script MT" w:hAnsi="Brush Script MT" w:hint="cs"/>
          <w:sz w:val="28"/>
          <w:szCs w:val="28"/>
          <w:rtl/>
          <w:lang w:bidi="ar-EG"/>
        </w:rPr>
        <w:t>يسرا محمد الحوتى</w:t>
      </w:r>
    </w:p>
    <w:p w:rsidR="00E60173" w:rsidRDefault="00E60173" w:rsidP="0075305F">
      <w:pPr>
        <w:rPr>
          <w:rFonts w:ascii="Brush Script MT" w:hAnsi="Brush Script MT" w:hint="cs"/>
          <w:sz w:val="28"/>
          <w:szCs w:val="28"/>
          <w:u w:val="single"/>
          <w:rtl/>
          <w:lang w:bidi="ar-EG"/>
        </w:rPr>
      </w:pPr>
    </w:p>
    <w:p w:rsidR="0075305F" w:rsidRPr="0075305F" w:rsidRDefault="0075305F" w:rsidP="0075305F">
      <w:pPr>
        <w:rPr>
          <w:rFonts w:ascii="Brush Script MT" w:hAnsi="Brush Script MT"/>
          <w:sz w:val="28"/>
          <w:szCs w:val="28"/>
          <w:rtl/>
          <w:lang w:bidi="ar-EG"/>
        </w:rPr>
      </w:pPr>
      <w:r w:rsidRPr="0075305F">
        <w:rPr>
          <w:rFonts w:ascii="Brush Script MT" w:hAnsi="Brush Script MT" w:hint="cs"/>
          <w:sz w:val="28"/>
          <w:szCs w:val="28"/>
          <w:u w:val="single"/>
          <w:rtl/>
          <w:lang w:bidi="ar-EG"/>
        </w:rPr>
        <w:t>الفهرس:</w:t>
      </w:r>
    </w:p>
    <w:p w:rsidR="0075305F" w:rsidRPr="0075305F" w:rsidRDefault="0075305F" w:rsidP="0075305F">
      <w:pPr>
        <w:pStyle w:val="ListParagraph"/>
        <w:numPr>
          <w:ilvl w:val="0"/>
          <w:numId w:val="5"/>
        </w:numPr>
        <w:rPr>
          <w:rFonts w:ascii="Brush Script MT" w:hAnsi="Brush Script MT"/>
          <w:sz w:val="32"/>
          <w:szCs w:val="32"/>
          <w:lang w:bidi="ar-EG"/>
        </w:rPr>
      </w:pPr>
      <w:r w:rsidRPr="0075305F">
        <w:rPr>
          <w:rFonts w:ascii="Brush Script MT" w:hAnsi="Brush Script MT" w:hint="cs"/>
          <w:sz w:val="32"/>
          <w:szCs w:val="32"/>
          <w:rtl/>
          <w:lang w:bidi="ar-EG"/>
        </w:rPr>
        <w:t>الأساسات الخازوقية.</w:t>
      </w:r>
    </w:p>
    <w:p w:rsidR="0075305F" w:rsidRPr="0075305F" w:rsidRDefault="0075305F" w:rsidP="0075305F">
      <w:pPr>
        <w:pStyle w:val="ListParagraph"/>
        <w:numPr>
          <w:ilvl w:val="0"/>
          <w:numId w:val="5"/>
        </w:numPr>
        <w:rPr>
          <w:rFonts w:ascii="Brush Script MT" w:hAnsi="Brush Script MT"/>
          <w:sz w:val="32"/>
          <w:szCs w:val="32"/>
          <w:lang w:bidi="ar-EG"/>
        </w:rPr>
      </w:pPr>
      <w:r w:rsidRPr="0075305F">
        <w:rPr>
          <w:rFonts w:ascii="Brush Script MT" w:hAnsi="Brush Script MT" w:hint="cs"/>
          <w:sz w:val="32"/>
          <w:szCs w:val="32"/>
          <w:rtl/>
          <w:lang w:bidi="ar-EG"/>
        </w:rPr>
        <w:t>انواع الخوازيق.</w:t>
      </w:r>
    </w:p>
    <w:p w:rsidR="0075305F" w:rsidRDefault="0075305F" w:rsidP="0075305F">
      <w:pPr>
        <w:pStyle w:val="ListParagraph"/>
        <w:numPr>
          <w:ilvl w:val="0"/>
          <w:numId w:val="6"/>
        </w:numPr>
        <w:rPr>
          <w:rFonts w:ascii="Brush Script MT" w:hAnsi="Brush Script MT"/>
          <w:sz w:val="28"/>
          <w:szCs w:val="28"/>
          <w:lang w:bidi="ar-EG"/>
        </w:rPr>
      </w:pPr>
      <w:r>
        <w:rPr>
          <w:rFonts w:ascii="Brush Script MT" w:hAnsi="Brush Script MT" w:hint="cs"/>
          <w:sz w:val="28"/>
          <w:szCs w:val="28"/>
          <w:rtl/>
          <w:lang w:bidi="ar-EG"/>
        </w:rPr>
        <w:t>الخوازيق الخشبيه.</w:t>
      </w:r>
    </w:p>
    <w:p w:rsidR="0075305F" w:rsidRDefault="0075305F" w:rsidP="0075305F">
      <w:pPr>
        <w:pStyle w:val="ListParagraph"/>
        <w:numPr>
          <w:ilvl w:val="0"/>
          <w:numId w:val="6"/>
        </w:numPr>
        <w:rPr>
          <w:rFonts w:ascii="Brush Script MT" w:hAnsi="Brush Script MT"/>
          <w:sz w:val="28"/>
          <w:szCs w:val="28"/>
          <w:lang w:bidi="ar-EG"/>
        </w:rPr>
      </w:pPr>
      <w:r>
        <w:rPr>
          <w:rFonts w:ascii="Brush Script MT" w:hAnsi="Brush Script MT" w:hint="cs"/>
          <w:sz w:val="28"/>
          <w:szCs w:val="28"/>
          <w:rtl/>
          <w:lang w:bidi="ar-EG"/>
        </w:rPr>
        <w:t>الخوازيق الحديدية.</w:t>
      </w:r>
    </w:p>
    <w:p w:rsidR="0075305F" w:rsidRDefault="0075305F" w:rsidP="0075305F">
      <w:pPr>
        <w:pStyle w:val="ListParagraph"/>
        <w:numPr>
          <w:ilvl w:val="0"/>
          <w:numId w:val="6"/>
        </w:numPr>
        <w:rPr>
          <w:rFonts w:ascii="Brush Script MT" w:hAnsi="Brush Script MT"/>
          <w:sz w:val="28"/>
          <w:szCs w:val="28"/>
          <w:lang w:bidi="ar-EG"/>
        </w:rPr>
      </w:pPr>
      <w:r>
        <w:rPr>
          <w:rFonts w:ascii="Brush Script MT" w:hAnsi="Brush Script MT" w:hint="cs"/>
          <w:sz w:val="28"/>
          <w:szCs w:val="28"/>
          <w:rtl/>
          <w:lang w:bidi="ar-EG"/>
        </w:rPr>
        <w:t>الخوازيق المركبة.</w:t>
      </w:r>
    </w:p>
    <w:p w:rsidR="0075305F" w:rsidRDefault="0075305F" w:rsidP="0075305F">
      <w:pPr>
        <w:pStyle w:val="ListParagraph"/>
        <w:numPr>
          <w:ilvl w:val="0"/>
          <w:numId w:val="6"/>
        </w:numPr>
        <w:rPr>
          <w:rFonts w:ascii="Brush Script MT" w:hAnsi="Brush Script MT"/>
          <w:sz w:val="28"/>
          <w:szCs w:val="28"/>
          <w:lang w:bidi="ar-EG"/>
        </w:rPr>
      </w:pPr>
      <w:r>
        <w:rPr>
          <w:rFonts w:ascii="Brush Script MT" w:hAnsi="Brush Script MT" w:hint="cs"/>
          <w:sz w:val="28"/>
          <w:szCs w:val="28"/>
          <w:rtl/>
          <w:lang w:bidi="ar-EG"/>
        </w:rPr>
        <w:t>الخوازيق الخرسانيه.</w:t>
      </w:r>
    </w:p>
    <w:p w:rsidR="0075305F" w:rsidRPr="0075305F" w:rsidRDefault="0075305F" w:rsidP="0075305F">
      <w:pPr>
        <w:pStyle w:val="ListParagraph"/>
        <w:numPr>
          <w:ilvl w:val="0"/>
          <w:numId w:val="5"/>
        </w:numPr>
        <w:rPr>
          <w:rFonts w:ascii="Brush Script MT" w:hAnsi="Brush Script MT"/>
          <w:sz w:val="32"/>
          <w:szCs w:val="32"/>
          <w:lang w:bidi="ar-EG"/>
        </w:rPr>
      </w:pPr>
      <w:r w:rsidRPr="0075305F">
        <w:rPr>
          <w:rFonts w:ascii="Brush Script MT" w:hAnsi="Brush Script MT" w:hint="cs"/>
          <w:sz w:val="32"/>
          <w:szCs w:val="32"/>
          <w:rtl/>
          <w:lang w:bidi="ar-EG"/>
        </w:rPr>
        <w:t>مراحل التنفيذ.</w:t>
      </w:r>
    </w:p>
    <w:p w:rsidR="0075305F" w:rsidRPr="00577447" w:rsidRDefault="0075305F" w:rsidP="00577447">
      <w:pPr>
        <w:rPr>
          <w:rFonts w:ascii="Brush Script MT" w:hAnsi="Brush Script MT"/>
          <w:sz w:val="32"/>
          <w:szCs w:val="32"/>
          <w:lang w:bidi="ar-EG"/>
        </w:rPr>
      </w:pPr>
    </w:p>
    <w:p w:rsidR="00744D1C" w:rsidRPr="0075305F" w:rsidRDefault="00744D1C" w:rsidP="00193238">
      <w:pPr>
        <w:shd w:val="clear" w:color="auto" w:fill="FFFFFF"/>
        <w:bidi w:val="0"/>
        <w:spacing w:after="240"/>
        <w:jc w:val="center"/>
        <w:rPr>
          <w:rStyle w:val="Strong"/>
          <w:rFonts w:ascii="Arial" w:hAnsi="Arial"/>
          <w:b w:val="0"/>
          <w:bCs w:val="0"/>
          <w:sz w:val="28"/>
          <w:szCs w:val="28"/>
          <w:rtl/>
        </w:rPr>
      </w:pPr>
      <w:r w:rsidRPr="0075305F">
        <w:rPr>
          <w:rStyle w:val="Strong"/>
          <w:rFonts w:ascii="Arial" w:hAnsi="Arial" w:hint="cs"/>
          <w:b w:val="0"/>
          <w:bCs w:val="0"/>
          <w:sz w:val="28"/>
          <w:szCs w:val="28"/>
          <w:rtl/>
        </w:rPr>
        <w:br/>
      </w:r>
    </w:p>
    <w:p w:rsidR="00744D1C" w:rsidRDefault="00744D1C" w:rsidP="00744D1C">
      <w:pPr>
        <w:shd w:val="clear" w:color="auto" w:fill="FFFFFF"/>
        <w:bidi w:val="0"/>
        <w:spacing w:after="240"/>
        <w:jc w:val="center"/>
        <w:rPr>
          <w:rStyle w:val="Strong"/>
          <w:rFonts w:ascii="Arial" w:hAnsi="Arial"/>
          <w:sz w:val="28"/>
          <w:szCs w:val="28"/>
          <w:rtl/>
        </w:rPr>
      </w:pPr>
    </w:p>
    <w:p w:rsidR="00744D1C" w:rsidRDefault="00744D1C" w:rsidP="00744D1C">
      <w:pPr>
        <w:shd w:val="clear" w:color="auto" w:fill="FFFFFF"/>
        <w:bidi w:val="0"/>
        <w:spacing w:after="240"/>
        <w:jc w:val="center"/>
        <w:rPr>
          <w:rStyle w:val="Strong"/>
          <w:rFonts w:ascii="Arial" w:hAnsi="Arial"/>
          <w:sz w:val="28"/>
          <w:szCs w:val="28"/>
          <w:rtl/>
        </w:rPr>
      </w:pPr>
    </w:p>
    <w:p w:rsidR="00744D1C" w:rsidRDefault="00744D1C" w:rsidP="00744D1C">
      <w:pPr>
        <w:shd w:val="clear" w:color="auto" w:fill="FFFFFF"/>
        <w:bidi w:val="0"/>
        <w:spacing w:after="240"/>
        <w:jc w:val="center"/>
        <w:rPr>
          <w:rStyle w:val="Strong"/>
          <w:rFonts w:ascii="Arial" w:hAnsi="Arial"/>
          <w:sz w:val="28"/>
          <w:szCs w:val="28"/>
          <w:rtl/>
        </w:rPr>
      </w:pPr>
    </w:p>
    <w:p w:rsidR="00744D1C" w:rsidRDefault="00744D1C" w:rsidP="00744D1C">
      <w:pPr>
        <w:shd w:val="clear" w:color="auto" w:fill="FFFFFF"/>
        <w:bidi w:val="0"/>
        <w:spacing w:after="240"/>
        <w:jc w:val="center"/>
        <w:rPr>
          <w:rStyle w:val="Strong"/>
          <w:rFonts w:ascii="Arial" w:hAnsi="Arial"/>
          <w:sz w:val="28"/>
          <w:szCs w:val="28"/>
          <w:rtl/>
        </w:rPr>
      </w:pPr>
    </w:p>
    <w:p w:rsidR="00744D1C" w:rsidRDefault="00744D1C" w:rsidP="00744D1C">
      <w:pPr>
        <w:shd w:val="clear" w:color="auto" w:fill="FFFFFF"/>
        <w:bidi w:val="0"/>
        <w:spacing w:after="240"/>
        <w:jc w:val="center"/>
        <w:rPr>
          <w:rStyle w:val="Strong"/>
          <w:rFonts w:ascii="Arial" w:hAnsi="Arial"/>
          <w:sz w:val="28"/>
          <w:szCs w:val="28"/>
          <w:rtl/>
        </w:rPr>
      </w:pPr>
    </w:p>
    <w:p w:rsidR="00744D1C" w:rsidRDefault="00744D1C" w:rsidP="00744D1C">
      <w:pPr>
        <w:shd w:val="clear" w:color="auto" w:fill="FFFFFF"/>
        <w:bidi w:val="0"/>
        <w:spacing w:after="240"/>
        <w:jc w:val="center"/>
        <w:rPr>
          <w:rStyle w:val="Strong"/>
          <w:rFonts w:ascii="Arial" w:hAnsi="Arial"/>
          <w:sz w:val="28"/>
          <w:szCs w:val="28"/>
          <w:rtl/>
        </w:rPr>
      </w:pPr>
    </w:p>
    <w:p w:rsidR="00744D1C" w:rsidRDefault="00744D1C" w:rsidP="00744D1C">
      <w:pPr>
        <w:shd w:val="clear" w:color="auto" w:fill="FFFFFF"/>
        <w:bidi w:val="0"/>
        <w:spacing w:after="240"/>
        <w:jc w:val="center"/>
        <w:rPr>
          <w:rStyle w:val="Strong"/>
          <w:rFonts w:ascii="Arial" w:hAnsi="Arial"/>
          <w:sz w:val="28"/>
          <w:szCs w:val="28"/>
          <w:rtl/>
        </w:rPr>
      </w:pPr>
    </w:p>
    <w:p w:rsidR="00744D1C" w:rsidRDefault="00744D1C" w:rsidP="00744D1C">
      <w:pPr>
        <w:shd w:val="clear" w:color="auto" w:fill="FFFFFF"/>
        <w:bidi w:val="0"/>
        <w:spacing w:after="240"/>
        <w:jc w:val="center"/>
        <w:rPr>
          <w:rStyle w:val="Strong"/>
          <w:rFonts w:ascii="Arial" w:hAnsi="Arial"/>
          <w:sz w:val="28"/>
          <w:szCs w:val="28"/>
          <w:rtl/>
        </w:rPr>
      </w:pPr>
    </w:p>
    <w:p w:rsidR="00744D1C" w:rsidRDefault="00744D1C" w:rsidP="00744D1C">
      <w:pPr>
        <w:shd w:val="clear" w:color="auto" w:fill="FFFFFF"/>
        <w:bidi w:val="0"/>
        <w:spacing w:after="240"/>
        <w:jc w:val="center"/>
        <w:rPr>
          <w:rStyle w:val="Strong"/>
          <w:rFonts w:ascii="Arial" w:hAnsi="Arial"/>
          <w:sz w:val="28"/>
          <w:szCs w:val="28"/>
          <w:rtl/>
        </w:rPr>
      </w:pPr>
    </w:p>
    <w:p w:rsidR="00744D1C" w:rsidRDefault="00744D1C" w:rsidP="00744D1C">
      <w:pPr>
        <w:shd w:val="clear" w:color="auto" w:fill="FFFFFF"/>
        <w:bidi w:val="0"/>
        <w:spacing w:after="240"/>
        <w:jc w:val="center"/>
        <w:rPr>
          <w:rStyle w:val="Strong"/>
          <w:rFonts w:ascii="Arial" w:hAnsi="Arial"/>
          <w:sz w:val="28"/>
          <w:szCs w:val="28"/>
          <w:rtl/>
        </w:rPr>
      </w:pPr>
    </w:p>
    <w:p w:rsidR="00EA5D3E" w:rsidRDefault="00EA5D3E" w:rsidP="00EA5D3E">
      <w:pPr>
        <w:shd w:val="clear" w:color="auto" w:fill="FFFFFF"/>
        <w:bidi w:val="0"/>
        <w:spacing w:after="240"/>
        <w:jc w:val="center"/>
        <w:rPr>
          <w:rStyle w:val="Strong"/>
          <w:rFonts w:ascii="Arial" w:hAnsi="Arial"/>
          <w:sz w:val="28"/>
          <w:szCs w:val="28"/>
          <w:rtl/>
        </w:rPr>
      </w:pPr>
    </w:p>
    <w:p w:rsidR="0075305F" w:rsidRDefault="0075305F" w:rsidP="0075305F">
      <w:pPr>
        <w:shd w:val="clear" w:color="auto" w:fill="FFFFFF"/>
        <w:bidi w:val="0"/>
        <w:spacing w:after="240"/>
        <w:jc w:val="center"/>
        <w:rPr>
          <w:rStyle w:val="Strong"/>
          <w:rFonts w:ascii="Arial" w:hAnsi="Arial"/>
          <w:sz w:val="28"/>
          <w:szCs w:val="28"/>
          <w:rtl/>
        </w:rPr>
      </w:pPr>
    </w:p>
    <w:p w:rsidR="0075305F" w:rsidRDefault="0075305F" w:rsidP="0075305F">
      <w:pPr>
        <w:shd w:val="clear" w:color="auto" w:fill="FFFFFF"/>
        <w:bidi w:val="0"/>
        <w:spacing w:after="240"/>
        <w:jc w:val="center"/>
        <w:rPr>
          <w:rStyle w:val="Strong"/>
          <w:rFonts w:ascii="Arial" w:hAnsi="Arial"/>
          <w:sz w:val="28"/>
          <w:szCs w:val="28"/>
          <w:rtl/>
        </w:rPr>
      </w:pPr>
    </w:p>
    <w:p w:rsidR="0075305F" w:rsidRDefault="0075305F" w:rsidP="0075305F">
      <w:pPr>
        <w:shd w:val="clear" w:color="auto" w:fill="FFFFFF"/>
        <w:bidi w:val="0"/>
        <w:spacing w:after="240"/>
        <w:jc w:val="center"/>
        <w:rPr>
          <w:rStyle w:val="Strong"/>
          <w:rFonts w:ascii="Arial" w:hAnsi="Arial"/>
          <w:sz w:val="28"/>
          <w:szCs w:val="28"/>
          <w:rtl/>
        </w:rPr>
      </w:pPr>
    </w:p>
    <w:p w:rsidR="00744D1C" w:rsidRDefault="00744D1C" w:rsidP="00744D1C">
      <w:pPr>
        <w:shd w:val="clear" w:color="auto" w:fill="FFFFFF"/>
        <w:bidi w:val="0"/>
        <w:spacing w:after="240"/>
        <w:jc w:val="center"/>
        <w:rPr>
          <w:rStyle w:val="Strong"/>
          <w:rFonts w:ascii="Arial" w:hAnsi="Arial"/>
          <w:sz w:val="28"/>
          <w:szCs w:val="28"/>
          <w:rtl/>
        </w:rPr>
      </w:pPr>
    </w:p>
    <w:p w:rsidR="00193238" w:rsidRPr="00EA5D3E" w:rsidRDefault="00C27678" w:rsidP="00EA5D3E">
      <w:pPr>
        <w:shd w:val="clear" w:color="auto" w:fill="FFFFFF"/>
        <w:bidi w:val="0"/>
        <w:spacing w:after="240"/>
        <w:jc w:val="right"/>
        <w:rPr>
          <w:rStyle w:val="Strong"/>
          <w:rFonts w:ascii="Arial" w:hAnsi="Arial"/>
          <w:sz w:val="28"/>
          <w:szCs w:val="28"/>
          <w:u w:val="single"/>
          <w:lang w:bidi="ar-EG"/>
        </w:rPr>
      </w:pPr>
      <w:r>
        <w:rPr>
          <w:rFonts w:ascii="Arial" w:hAnsi="Arial"/>
          <w:b/>
          <w:bCs/>
          <w:noProof/>
          <w:sz w:val="28"/>
          <w:szCs w:val="28"/>
          <w:u w:val="single"/>
          <w:rtl/>
        </w:rPr>
        <w:drawing>
          <wp:anchor distT="128016" distB="316738" distL="254508" distR="444246" simplePos="0" relativeHeight="251658752" behindDoc="0" locked="0" layoutInCell="1" allowOverlap="1">
            <wp:simplePos x="0" y="0"/>
            <wp:positionH relativeFrom="column">
              <wp:posOffset>-647827</wp:posOffset>
            </wp:positionH>
            <wp:positionV relativeFrom="paragraph">
              <wp:posOffset>-381254</wp:posOffset>
            </wp:positionV>
            <wp:extent cx="2876296" cy="2627376"/>
            <wp:effectExtent l="171450" t="171450" r="381635" b="363855"/>
            <wp:wrapThrough wrapText="bothSides">
              <wp:wrapPolygon edited="0">
                <wp:start x="1574" y="-1410"/>
                <wp:lineTo x="-1288" y="-1096"/>
                <wp:lineTo x="-1288" y="22242"/>
                <wp:lineTo x="286" y="23965"/>
                <wp:lineTo x="858" y="24435"/>
                <wp:lineTo x="22177" y="24435"/>
                <wp:lineTo x="22749" y="23965"/>
                <wp:lineTo x="24180" y="21616"/>
                <wp:lineTo x="24323" y="627"/>
                <wp:lineTo x="22320" y="-1096"/>
                <wp:lineTo x="21462" y="-1410"/>
                <wp:lineTo x="1574" y="-1410"/>
              </wp:wrapPolygon>
            </wp:wrapThrough>
            <wp:docPr id="20" name="Picture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21415305be4.gif"/>
                    <pic:cNvPicPr/>
                  </pic:nvPicPr>
                  <pic:blipFill>
                    <a:blip r:embed="rId9"/>
                    <a:stretch>
                      <a:fillRect/>
                    </a:stretch>
                  </pic:blipFill>
                  <pic:spPr>
                    <a:xfrm>
                      <a:off x="0" y="0"/>
                      <a:ext cx="2875915" cy="262699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B60728" w:rsidRPr="00EA5D3E">
        <w:rPr>
          <w:rStyle w:val="Strong"/>
          <w:rFonts w:ascii="Arial" w:hAnsi="Arial"/>
          <w:sz w:val="28"/>
          <w:szCs w:val="28"/>
          <w:u w:val="single"/>
          <w:rtl/>
        </w:rPr>
        <w:t>الأساسات الخازوقية</w:t>
      </w:r>
      <w:r w:rsidR="00193238" w:rsidRPr="00EA5D3E">
        <w:rPr>
          <w:rStyle w:val="Strong"/>
          <w:rFonts w:ascii="Arial" w:hAnsi="Arial"/>
          <w:sz w:val="28"/>
          <w:szCs w:val="28"/>
          <w:u w:val="single"/>
          <w:rtl/>
        </w:rPr>
        <w:t xml:space="preserve"> </w:t>
      </w:r>
      <w:r w:rsidR="00EA5D3E">
        <w:rPr>
          <w:rStyle w:val="Strong"/>
          <w:rFonts w:ascii="Arial" w:hAnsi="Arial" w:hint="cs"/>
          <w:sz w:val="28"/>
          <w:szCs w:val="28"/>
          <w:u w:val="single"/>
          <w:rtl/>
        </w:rPr>
        <w:t>:</w:t>
      </w:r>
    </w:p>
    <w:p w:rsidR="00E5174A" w:rsidRDefault="000A0997" w:rsidP="00E5174A">
      <w:pPr>
        <w:shd w:val="clear" w:color="auto" w:fill="FFFFFF"/>
        <w:bidi w:val="0"/>
        <w:spacing w:after="240"/>
        <w:jc w:val="right"/>
        <w:rPr>
          <w:rFonts w:ascii="Arial" w:hAnsi="Arial"/>
          <w:sz w:val="28"/>
          <w:szCs w:val="28"/>
          <w:rtl/>
        </w:rPr>
      </w:pPr>
      <w:r w:rsidRPr="00744D1C">
        <w:rPr>
          <w:rFonts w:ascii="Arial" w:hAnsi="Arial"/>
          <w:sz w:val="28"/>
          <w:szCs w:val="28"/>
          <w:rtl/>
        </w:rPr>
        <w:t>الخازوق عباره عن هبوط في التربه و انضغاط في الخرسانه</w:t>
      </w:r>
      <w:r w:rsidR="00193238" w:rsidRPr="00744D1C">
        <w:rPr>
          <w:rFonts w:ascii="Arial" w:hAnsi="Arial"/>
          <w:sz w:val="28"/>
          <w:szCs w:val="28"/>
          <w:rtl/>
        </w:rPr>
        <w:t xml:space="preserve"> .</w:t>
      </w:r>
    </w:p>
    <w:p w:rsidR="00E5174A" w:rsidRPr="00E5174A" w:rsidRDefault="00C27678" w:rsidP="00E5174A">
      <w:pPr>
        <w:shd w:val="clear" w:color="auto" w:fill="FFFFFF"/>
        <w:bidi w:val="0"/>
        <w:spacing w:after="240"/>
        <w:jc w:val="right"/>
        <w:rPr>
          <w:rFonts w:ascii="Arial" w:hAnsi="Arial"/>
          <w:sz w:val="28"/>
          <w:szCs w:val="28"/>
        </w:rPr>
      </w:pPr>
      <w:r>
        <w:rPr>
          <w:rFonts w:ascii="Arial" w:hAnsi="Arial" w:hint="cs"/>
          <w:noProof/>
          <w:sz w:val="28"/>
          <w:szCs w:val="28"/>
          <w:rtl/>
        </w:rPr>
        <w:drawing>
          <wp:anchor distT="128016" distB="315087" distL="254508" distR="446151" simplePos="0" relativeHeight="251660800" behindDoc="0" locked="0" layoutInCell="1" allowOverlap="1">
            <wp:simplePos x="0" y="0"/>
            <wp:positionH relativeFrom="column">
              <wp:posOffset>-3086862</wp:posOffset>
            </wp:positionH>
            <wp:positionV relativeFrom="paragraph">
              <wp:posOffset>3885311</wp:posOffset>
            </wp:positionV>
            <wp:extent cx="5800471" cy="4238752"/>
            <wp:effectExtent l="171450" t="171450" r="372110" b="371475"/>
            <wp:wrapThrough wrapText="bothSides">
              <wp:wrapPolygon edited="0">
                <wp:start x="780" y="-874"/>
                <wp:lineTo x="-638" y="-680"/>
                <wp:lineTo x="-638" y="22037"/>
                <wp:lineTo x="-355" y="22619"/>
                <wp:lineTo x="-355" y="22716"/>
                <wp:lineTo x="355" y="23202"/>
                <wp:lineTo x="426" y="23396"/>
                <wp:lineTo x="21851" y="23396"/>
                <wp:lineTo x="21922" y="23202"/>
                <wp:lineTo x="22560" y="22619"/>
                <wp:lineTo x="22844" y="21163"/>
                <wp:lineTo x="22915" y="388"/>
                <wp:lineTo x="21922" y="-680"/>
                <wp:lineTo x="21496" y="-874"/>
                <wp:lineTo x="780" y="-874"/>
              </wp:wrapPolygon>
            </wp:wrapThrough>
            <wp:docPr id="19" name="Picture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11py6.jpg"/>
                    <pic:cNvPicPr/>
                  </pic:nvPicPr>
                  <pic:blipFill>
                    <a:blip r:embed="rId10"/>
                    <a:stretch>
                      <a:fillRect/>
                    </a:stretch>
                  </pic:blipFill>
                  <pic:spPr>
                    <a:xfrm>
                      <a:off x="0" y="0"/>
                      <a:ext cx="5800090" cy="423862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Pr>
          <w:rFonts w:ascii="Arial" w:hAnsi="Arial" w:hint="cs"/>
          <w:noProof/>
          <w:sz w:val="28"/>
          <w:szCs w:val="28"/>
          <w:rtl/>
        </w:rPr>
        <w:drawing>
          <wp:anchor distT="128016" distB="314706" distL="254508" distR="444246" simplePos="0" relativeHeight="251659776" behindDoc="0" locked="0" layoutInCell="1" allowOverlap="1">
            <wp:simplePos x="0" y="0"/>
            <wp:positionH relativeFrom="column">
              <wp:posOffset>-3333877</wp:posOffset>
            </wp:positionH>
            <wp:positionV relativeFrom="paragraph">
              <wp:posOffset>1494536</wp:posOffset>
            </wp:positionV>
            <wp:extent cx="2876296" cy="1885823"/>
            <wp:effectExtent l="171450" t="171450" r="381635" b="362585"/>
            <wp:wrapThrough wrapText="bothSides">
              <wp:wrapPolygon edited="0">
                <wp:start x="1574" y="-1964"/>
                <wp:lineTo x="-1288" y="-1528"/>
                <wp:lineTo x="-1288" y="19425"/>
                <wp:lineTo x="-1002" y="23135"/>
                <wp:lineTo x="715" y="25099"/>
                <wp:lineTo x="858" y="25536"/>
                <wp:lineTo x="22177" y="25536"/>
                <wp:lineTo x="22320" y="25099"/>
                <wp:lineTo x="24037" y="23135"/>
                <wp:lineTo x="24323" y="873"/>
                <wp:lineTo x="22320" y="-1528"/>
                <wp:lineTo x="21462" y="-1964"/>
                <wp:lineTo x="1574" y="-1964"/>
              </wp:wrapPolygon>
            </wp:wrapThrough>
            <wp:docPr id="18" name="Picture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10xw9.gif"/>
                    <pic:cNvPicPr/>
                  </pic:nvPicPr>
                  <pic:blipFill>
                    <a:blip r:embed="rId11"/>
                    <a:stretch>
                      <a:fillRect/>
                    </a:stretch>
                  </pic:blipFill>
                  <pic:spPr>
                    <a:xfrm>
                      <a:off x="0" y="0"/>
                      <a:ext cx="2875915" cy="188531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E5174A">
        <w:rPr>
          <w:rFonts w:ascii="Arial" w:hAnsi="Arial" w:hint="cs"/>
          <w:sz w:val="28"/>
          <w:szCs w:val="28"/>
          <w:rtl/>
        </w:rPr>
        <w:t>و</w:t>
      </w:r>
      <w:r w:rsidR="00E5174A" w:rsidRPr="00E5174A">
        <w:rPr>
          <w:rFonts w:ascii="Arial" w:hAnsi="Arial" w:hint="cs"/>
          <w:sz w:val="28"/>
          <w:szCs w:val="28"/>
          <w:rtl/>
        </w:rPr>
        <w:t xml:space="preserve">تعتبر الخوازيق نوع من أنواع الاساسات العميقة التى تستخدم لنقا أحمال المنشأ من الطبقة السطحية الى طبقات التربة العميقة و تنفذ الخوازيق بالعديد من الطرق و الوسائل و التى تعطى كل طريقة منهم فى التنفيذ خصائص معينة للخازوق المنفذ بهذه الطريقة. و تتراوح أقطار الخوازيق بين  ٦٠ سم و ۱٢٠ سم و تصل أطوالها الى ٤٥  متر تقريبا.و تمتاز الخوازيق بحمولاتها العالية و التى تصل الى  ۱٥٠ طن كحمل </w:t>
      </w:r>
      <w:r w:rsidR="00E5174A" w:rsidRPr="00E5174A">
        <w:rPr>
          <w:rFonts w:ascii="Arial" w:hAnsi="Arial" w:hint="cs"/>
          <w:sz w:val="28"/>
          <w:szCs w:val="28"/>
          <w:rtl/>
        </w:rPr>
        <w:lastRenderedPageBreak/>
        <w:t>تشغيل و تقوم شركتنا بتنفيذ الخوازيق بالعديد من الطرق مثل (خوازيق الحفر الدوار, </w:t>
      </w:r>
      <w:r w:rsidR="00E5174A" w:rsidRPr="00E5174A">
        <w:rPr>
          <w:rFonts w:ascii="Arial" w:hAnsi="Arial"/>
          <w:sz w:val="28"/>
          <w:szCs w:val="28"/>
        </w:rPr>
        <w:t>C.F.A</w:t>
      </w:r>
      <w:r w:rsidR="00E5174A" w:rsidRPr="00E5174A">
        <w:rPr>
          <w:rFonts w:ascii="Arial" w:hAnsi="Arial" w:hint="cs"/>
          <w:sz w:val="28"/>
          <w:szCs w:val="28"/>
          <w:rtl/>
        </w:rPr>
        <w:t>, .........الخ) و بالعديد من الاطوال و الاقطار المختلفة على حسب متطلبات التصميم و ظروف التربة.</w:t>
      </w:r>
    </w:p>
    <w:p w:rsidR="0075305F" w:rsidRDefault="0075305F" w:rsidP="00E5174A">
      <w:pPr>
        <w:shd w:val="clear" w:color="auto" w:fill="FFFFFF"/>
        <w:bidi w:val="0"/>
        <w:spacing w:after="240"/>
        <w:jc w:val="right"/>
        <w:rPr>
          <w:rStyle w:val="Strong"/>
          <w:rFonts w:ascii="Arial" w:hAnsi="Arial"/>
          <w:b w:val="0"/>
          <w:bCs w:val="0"/>
          <w:sz w:val="28"/>
          <w:szCs w:val="28"/>
          <w:lang w:bidi="ar-EG"/>
        </w:rPr>
      </w:pPr>
    </w:p>
    <w:p w:rsidR="00193238" w:rsidRPr="00744D1C" w:rsidRDefault="00E5174A" w:rsidP="0075305F">
      <w:pPr>
        <w:shd w:val="clear" w:color="auto" w:fill="FFFFFF"/>
        <w:bidi w:val="0"/>
        <w:spacing w:after="240"/>
        <w:jc w:val="right"/>
        <w:rPr>
          <w:rStyle w:val="Strong"/>
          <w:rFonts w:ascii="Arial" w:hAnsi="Arial"/>
          <w:b w:val="0"/>
          <w:bCs w:val="0"/>
          <w:sz w:val="28"/>
          <w:szCs w:val="28"/>
          <w:rtl/>
          <w:lang w:bidi="ar-EG"/>
        </w:rPr>
      </w:pPr>
      <w:r>
        <w:rPr>
          <w:rStyle w:val="Strong"/>
          <w:rFonts w:ascii="Arial" w:hAnsi="Arial" w:hint="cs"/>
          <w:b w:val="0"/>
          <w:bCs w:val="0"/>
          <w:sz w:val="28"/>
          <w:szCs w:val="28"/>
          <w:rtl/>
          <w:lang w:bidi="ar-EG"/>
        </w:rPr>
        <w:t xml:space="preserve">و </w:t>
      </w:r>
      <w:r w:rsidR="00B60728" w:rsidRPr="00744D1C">
        <w:rPr>
          <w:rStyle w:val="Strong"/>
          <w:rFonts w:ascii="Arial" w:hAnsi="Arial"/>
          <w:b w:val="0"/>
          <w:bCs w:val="0"/>
          <w:sz w:val="28"/>
          <w:szCs w:val="28"/>
          <w:rtl/>
        </w:rPr>
        <w:t xml:space="preserve">تعتمد نظرية هذا النوع من التأسيس على نقل أحمال المبنى من مستوى قريب من سطح الأرض إلى السطح الصالح للتأسيس على أعماق بعيدة وذلك في حالة عدم وجود هذا السطح المناسب على أعماق قريبة . هذا وقد تعتمد بعضها على نظرية الاحتكاك المباشر حيث أن أي طول من المواد التي تدق في أي تربة (ماعدا الماء) تعطى احتكاكاً يتناسب تناسباً طردياً مع الطول الممتد في الأرض ... ومن هذا المنطلق </w:t>
      </w:r>
    </w:p>
    <w:p w:rsidR="00193238" w:rsidRPr="00744D1C" w:rsidRDefault="00B60728" w:rsidP="00193238">
      <w:pPr>
        <w:shd w:val="clear" w:color="auto" w:fill="FFFFFF"/>
        <w:bidi w:val="0"/>
        <w:spacing w:after="240"/>
        <w:jc w:val="right"/>
        <w:rPr>
          <w:rFonts w:ascii="Arial" w:hAnsi="Arial"/>
          <w:b/>
          <w:bCs/>
          <w:sz w:val="28"/>
          <w:szCs w:val="28"/>
          <w:rtl/>
          <w:lang w:bidi="ar-EG"/>
        </w:rPr>
      </w:pPr>
      <w:r w:rsidRPr="00744D1C">
        <w:rPr>
          <w:rFonts w:ascii="Arial" w:hAnsi="Arial"/>
          <w:b/>
          <w:bCs/>
          <w:i/>
          <w:iCs/>
          <w:sz w:val="28"/>
          <w:szCs w:val="28"/>
          <w:u w:val="single"/>
          <w:rtl/>
        </w:rPr>
        <w:t>تنقسم الخوازيق إلى نوعين رئيسيين هما</w:t>
      </w:r>
      <w:r w:rsidR="00193238" w:rsidRPr="00744D1C">
        <w:rPr>
          <w:rStyle w:val="Strong"/>
          <w:rFonts w:ascii="Arial" w:hAnsi="Arial"/>
          <w:b w:val="0"/>
          <w:bCs w:val="0"/>
          <w:sz w:val="28"/>
          <w:szCs w:val="28"/>
          <w:rtl/>
          <w:lang w:bidi="ar-EG"/>
        </w:rPr>
        <w:t xml:space="preserve"> </w:t>
      </w:r>
      <w:r w:rsidR="00193238" w:rsidRPr="00744D1C">
        <w:rPr>
          <w:rFonts w:ascii="Arial" w:hAnsi="Arial"/>
          <w:sz w:val="28"/>
          <w:szCs w:val="28"/>
          <w:rtl/>
        </w:rPr>
        <w:t>:</w:t>
      </w:r>
    </w:p>
    <w:p w:rsidR="00193238" w:rsidRPr="00744D1C" w:rsidRDefault="0057709E" w:rsidP="00EA5D3E">
      <w:pPr>
        <w:shd w:val="clear" w:color="auto" w:fill="FFFFFF"/>
        <w:bidi w:val="0"/>
        <w:spacing w:after="240"/>
        <w:jc w:val="right"/>
        <w:rPr>
          <w:rFonts w:ascii="Arial" w:hAnsi="Arial"/>
          <w:b/>
          <w:bCs/>
          <w:sz w:val="28"/>
          <w:szCs w:val="28"/>
        </w:rPr>
      </w:pPr>
      <w:r w:rsidRPr="00744D1C">
        <w:rPr>
          <w:rStyle w:val="Strong"/>
          <w:rFonts w:ascii="Arial" w:hAnsi="Arial"/>
          <w:sz w:val="28"/>
          <w:szCs w:val="28"/>
          <w:rtl/>
        </w:rPr>
        <w:t>أ- خوازيق الأرتكاز</w:t>
      </w:r>
      <w:r w:rsidR="00193238" w:rsidRPr="00744D1C">
        <w:rPr>
          <w:rStyle w:val="Strong"/>
          <w:rFonts w:ascii="Arial" w:hAnsi="Arial"/>
          <w:sz w:val="28"/>
          <w:szCs w:val="28"/>
          <w:rtl/>
        </w:rPr>
        <w:t>:</w:t>
      </w:r>
      <w:r w:rsidRPr="00744D1C">
        <w:rPr>
          <w:rFonts w:ascii="Arial" w:hAnsi="Arial"/>
          <w:b/>
          <w:bCs/>
          <w:sz w:val="28"/>
          <w:szCs w:val="28"/>
        </w:rPr>
        <w:br/>
      </w:r>
      <w:r w:rsidRPr="00744D1C">
        <w:rPr>
          <w:rStyle w:val="Strong"/>
          <w:rFonts w:ascii="Arial" w:hAnsi="Arial"/>
          <w:b w:val="0"/>
          <w:bCs w:val="0"/>
          <w:sz w:val="28"/>
          <w:szCs w:val="28"/>
          <w:rtl/>
        </w:rPr>
        <w:t>وتعتمد على نظرية نقل أحمال المبنى إلى أعماق كبيرة تتراوح بين 8 متر إلى 25 متر تحت سطح الأرض حسب عمق السطح المناسب للتأسيس... وتستعمل للمباني الهيكلية ذات الأحمال الكبيرة</w:t>
      </w:r>
      <w:r w:rsidRPr="00744D1C">
        <w:rPr>
          <w:rStyle w:val="Strong"/>
          <w:rFonts w:ascii="Arial" w:hAnsi="Arial"/>
          <w:b w:val="0"/>
          <w:bCs w:val="0"/>
          <w:sz w:val="28"/>
          <w:szCs w:val="28"/>
        </w:rPr>
        <w:t>.</w:t>
      </w:r>
      <w:r w:rsidRPr="00744D1C">
        <w:rPr>
          <w:rFonts w:ascii="Arial" w:hAnsi="Arial"/>
          <w:b/>
          <w:bCs/>
          <w:sz w:val="28"/>
          <w:szCs w:val="28"/>
        </w:rPr>
        <w:br/>
      </w:r>
      <w:r w:rsidRPr="00744D1C">
        <w:rPr>
          <w:rStyle w:val="Strong"/>
          <w:rFonts w:ascii="Arial" w:hAnsi="Arial"/>
          <w:sz w:val="28"/>
          <w:szCs w:val="28"/>
          <w:rtl/>
        </w:rPr>
        <w:t>ب- خوازيق الاحتكاك</w:t>
      </w:r>
      <w:r w:rsidR="00193238" w:rsidRPr="00744D1C">
        <w:rPr>
          <w:rStyle w:val="Strong"/>
          <w:rFonts w:ascii="Arial" w:hAnsi="Arial"/>
          <w:sz w:val="28"/>
          <w:szCs w:val="28"/>
          <w:rtl/>
        </w:rPr>
        <w:t>:</w:t>
      </w:r>
      <w:r w:rsidRPr="00744D1C">
        <w:rPr>
          <w:rFonts w:ascii="Arial" w:hAnsi="Arial"/>
          <w:b/>
          <w:bCs/>
          <w:sz w:val="28"/>
          <w:szCs w:val="28"/>
        </w:rPr>
        <w:br/>
      </w:r>
      <w:r w:rsidRPr="00744D1C">
        <w:rPr>
          <w:rStyle w:val="Strong"/>
          <w:rFonts w:ascii="Arial" w:hAnsi="Arial"/>
          <w:b w:val="0"/>
          <w:bCs w:val="0"/>
          <w:sz w:val="28"/>
          <w:szCs w:val="28"/>
          <w:rtl/>
        </w:rPr>
        <w:t>وتعتمد على تحمل التربة المحيطة بالخازوق للأحمال الناتجة عن المبنى بالحتكاك المباشر ... وعادة يتحدد طول الخازوق بمقدار 30 مرة من قطرة ... كما يتخذ الخازوق شكل متعرج مما يساعد في زيادة قوة الأحتكاك بينه وبين التربة المحيطة</w:t>
      </w:r>
      <w:r w:rsidRPr="00744D1C">
        <w:rPr>
          <w:rStyle w:val="Strong"/>
          <w:rFonts w:ascii="Arial" w:hAnsi="Arial"/>
          <w:b w:val="0"/>
          <w:bCs w:val="0"/>
          <w:sz w:val="28"/>
          <w:szCs w:val="28"/>
        </w:rPr>
        <w:t xml:space="preserve"> ....</w:t>
      </w:r>
    </w:p>
    <w:p w:rsidR="00B60728" w:rsidRDefault="0057709E" w:rsidP="00193238">
      <w:pPr>
        <w:shd w:val="clear" w:color="auto" w:fill="FFFFFF"/>
        <w:bidi w:val="0"/>
        <w:spacing w:after="240"/>
        <w:jc w:val="right"/>
        <w:rPr>
          <w:rStyle w:val="Strong"/>
          <w:rFonts w:ascii="Arial" w:hAnsi="Arial"/>
          <w:i/>
          <w:iCs/>
          <w:sz w:val="28"/>
          <w:szCs w:val="28"/>
          <w:u w:val="single"/>
          <w:rtl/>
          <w:lang w:bidi="ar-EG"/>
        </w:rPr>
      </w:pPr>
      <w:r w:rsidRPr="00744D1C">
        <w:rPr>
          <w:rStyle w:val="Strong"/>
          <w:rFonts w:ascii="Arial" w:hAnsi="Arial"/>
          <w:i/>
          <w:iCs/>
          <w:sz w:val="28"/>
          <w:szCs w:val="28"/>
          <w:u w:val="single"/>
          <w:rtl/>
        </w:rPr>
        <w:t>وتنقسم الخوازيق من ناحية المواد المستعملة إلى أنواع كثيرة نذكر منها مايلي</w:t>
      </w:r>
      <w:r w:rsidR="00193238" w:rsidRPr="00744D1C">
        <w:rPr>
          <w:rStyle w:val="Strong"/>
          <w:rFonts w:ascii="Arial" w:hAnsi="Arial"/>
          <w:i/>
          <w:iCs/>
          <w:sz w:val="28"/>
          <w:szCs w:val="28"/>
          <w:u w:val="single"/>
          <w:rtl/>
          <w:lang w:bidi="ar-EG"/>
        </w:rPr>
        <w:t>:</w:t>
      </w:r>
    </w:p>
    <w:p w:rsidR="00E5174A" w:rsidRPr="003962B1" w:rsidRDefault="00E5174A" w:rsidP="00E5174A">
      <w:pPr>
        <w:shd w:val="clear" w:color="auto" w:fill="FFFFFF"/>
        <w:bidi w:val="0"/>
        <w:spacing w:after="240"/>
        <w:jc w:val="right"/>
        <w:rPr>
          <w:rFonts w:ascii="Arial" w:hAnsi="Arial"/>
          <w:i/>
          <w:iCs/>
          <w:sz w:val="28"/>
          <w:szCs w:val="28"/>
          <w:u w:val="single"/>
          <w:lang w:bidi="ar-EG"/>
        </w:rPr>
      </w:pPr>
    </w:p>
    <w:p w:rsidR="00682B70" w:rsidRPr="00E5174A" w:rsidRDefault="00C27678" w:rsidP="00E5174A">
      <w:pPr>
        <w:rPr>
          <w:rFonts w:ascii="Arial" w:hAnsi="Arial"/>
          <w:b/>
          <w:bCs/>
          <w:sz w:val="28"/>
          <w:szCs w:val="28"/>
          <w:u w:val="single"/>
          <w:rtl/>
        </w:rPr>
      </w:pPr>
      <w:r>
        <w:rPr>
          <w:rFonts w:ascii="Arial" w:hAnsi="Arial"/>
          <w:b/>
          <w:bCs/>
          <w:noProof/>
          <w:sz w:val="28"/>
          <w:szCs w:val="28"/>
          <w:u w:val="single"/>
        </w:rPr>
        <w:drawing>
          <wp:anchor distT="128016" distB="316230" distL="254508" distR="442722" simplePos="0" relativeHeight="251651584" behindDoc="0" locked="0" layoutInCell="1" allowOverlap="1">
            <wp:simplePos x="0" y="0"/>
            <wp:positionH relativeFrom="column">
              <wp:posOffset>-540512</wp:posOffset>
            </wp:positionH>
            <wp:positionV relativeFrom="paragraph">
              <wp:posOffset>17526</wp:posOffset>
            </wp:positionV>
            <wp:extent cx="2122170" cy="3006344"/>
            <wp:effectExtent l="171450" t="171450" r="373380" b="365760"/>
            <wp:wrapThrough wrapText="bothSides">
              <wp:wrapPolygon edited="0">
                <wp:start x="2133" y="-1232"/>
                <wp:lineTo x="-1745" y="-958"/>
                <wp:lineTo x="-1745" y="22175"/>
                <wp:lineTo x="-776" y="23133"/>
                <wp:lineTo x="969" y="23817"/>
                <wp:lineTo x="1163" y="24091"/>
                <wp:lineTo x="22298" y="24091"/>
                <wp:lineTo x="22492" y="23817"/>
                <wp:lineTo x="24043" y="23133"/>
                <wp:lineTo x="25013" y="21080"/>
                <wp:lineTo x="25206" y="548"/>
                <wp:lineTo x="22492" y="-958"/>
                <wp:lineTo x="21329" y="-1232"/>
                <wp:lineTo x="2133" y="-1232"/>
              </wp:wrapPolygon>
            </wp:wrapThrough>
            <wp:docPr id="17"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eenheart_Piling.jpg"/>
                    <pic:cNvPicPr/>
                  </pic:nvPicPr>
                  <pic:blipFill>
                    <a:blip r:embed="rId12"/>
                    <a:stretch>
                      <a:fillRect/>
                    </a:stretch>
                  </pic:blipFill>
                  <pic:spPr>
                    <a:xfrm>
                      <a:off x="0" y="0"/>
                      <a:ext cx="2122170" cy="300609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57709E" w:rsidRPr="003962B1">
        <w:rPr>
          <w:rStyle w:val="Strong"/>
          <w:rFonts w:ascii="Arial" w:hAnsi="Arial"/>
          <w:sz w:val="28"/>
          <w:szCs w:val="28"/>
          <w:u w:val="single"/>
        </w:rPr>
        <w:t xml:space="preserve">* </w:t>
      </w:r>
      <w:r w:rsidR="0057709E" w:rsidRPr="003962B1">
        <w:rPr>
          <w:rStyle w:val="Strong"/>
          <w:rFonts w:ascii="Arial" w:hAnsi="Arial"/>
          <w:sz w:val="28"/>
          <w:szCs w:val="28"/>
          <w:u w:val="single"/>
          <w:rtl/>
        </w:rPr>
        <w:t>الخوازيق الخشبية</w:t>
      </w:r>
      <w:r w:rsidR="0057709E" w:rsidRPr="003962B1">
        <w:rPr>
          <w:rStyle w:val="Strong"/>
          <w:rFonts w:ascii="Arial" w:hAnsi="Arial"/>
          <w:sz w:val="28"/>
          <w:szCs w:val="28"/>
          <w:u w:val="single"/>
        </w:rPr>
        <w:t>:</w:t>
      </w:r>
      <w:r w:rsidR="0057709E" w:rsidRPr="00744D1C">
        <w:rPr>
          <w:rFonts w:ascii="Arial" w:hAnsi="Arial"/>
          <w:b/>
          <w:bCs/>
          <w:sz w:val="28"/>
          <w:szCs w:val="28"/>
        </w:rPr>
        <w:br/>
      </w:r>
      <w:r w:rsidR="0057709E" w:rsidRPr="00744D1C">
        <w:rPr>
          <w:rStyle w:val="Strong"/>
          <w:rFonts w:ascii="Arial" w:hAnsi="Arial"/>
          <w:b w:val="0"/>
          <w:bCs w:val="0"/>
          <w:sz w:val="28"/>
          <w:szCs w:val="28"/>
          <w:rtl/>
        </w:rPr>
        <w:t xml:space="preserve">وتستعمل للأراضي الطينية الرخوة وقد تستعمل الخوازيق الطويلة منها للأرض الرملية... ويراعى عند استخدام هذا النوع من الخوازيق أن يكون الخشب المستخدم خالي من العيوب ومقاوم للمؤثرات المتعرض لها ويفضل استعمال الخشب العزيزى نظراً لمقاومته للرطوبة والمياه ... كما يجب أن توضع هذه الخوازيق بأكملها تحت منسوب المياه الجوفية بعد دهانها بمادة البتيومين أو القطران أو حقنها بمادة الكيروزويت حتى تقاوم التعفن والتآكل ... وفي حالة خوازيق الدق الطويلة يجب أن تجهز بكعب مدبب عند أسفله وطوق حول </w:t>
      </w:r>
      <w:r w:rsidR="0057709E" w:rsidRPr="00744D1C">
        <w:rPr>
          <w:rStyle w:val="Strong"/>
          <w:rFonts w:ascii="Arial" w:hAnsi="Arial"/>
          <w:b w:val="0"/>
          <w:bCs w:val="0"/>
          <w:sz w:val="28"/>
          <w:szCs w:val="28"/>
          <w:rtl/>
        </w:rPr>
        <w:lastRenderedPageBreak/>
        <w:t>رأسه ويكون من ماجة الحديد حتى تعطى الخازوق قوة اختراق أثناء الدق</w:t>
      </w:r>
      <w:r w:rsidR="0057709E" w:rsidRPr="00744D1C">
        <w:rPr>
          <w:rStyle w:val="Strong"/>
          <w:rFonts w:ascii="Arial" w:hAnsi="Arial"/>
          <w:b w:val="0"/>
          <w:bCs w:val="0"/>
          <w:sz w:val="28"/>
          <w:szCs w:val="28"/>
        </w:rPr>
        <w:t xml:space="preserve"> ....</w:t>
      </w:r>
    </w:p>
    <w:p w:rsidR="00682B70" w:rsidRDefault="00682B70">
      <w:pPr>
        <w:rPr>
          <w:rFonts w:ascii="Arial" w:hAnsi="Arial"/>
          <w:b/>
          <w:bCs/>
          <w:sz w:val="28"/>
          <w:szCs w:val="28"/>
          <w:rtl/>
        </w:rPr>
      </w:pPr>
    </w:p>
    <w:p w:rsidR="0057709E" w:rsidRPr="00744D1C" w:rsidRDefault="0057709E" w:rsidP="00E5174A">
      <w:pPr>
        <w:rPr>
          <w:rFonts w:ascii="Arial" w:hAnsi="Arial"/>
          <w:b/>
          <w:bCs/>
          <w:sz w:val="28"/>
          <w:szCs w:val="28"/>
          <w:rtl/>
        </w:rPr>
      </w:pPr>
      <w:r w:rsidRPr="00744D1C">
        <w:rPr>
          <w:rFonts w:ascii="Arial" w:hAnsi="Arial"/>
          <w:b/>
          <w:bCs/>
          <w:sz w:val="28"/>
          <w:szCs w:val="28"/>
        </w:rPr>
        <w:lastRenderedPageBreak/>
        <w:br/>
      </w:r>
      <w:r w:rsidRPr="00744D1C">
        <w:rPr>
          <w:rFonts w:ascii="Arial" w:hAnsi="Arial"/>
          <w:b/>
          <w:bCs/>
          <w:sz w:val="28"/>
          <w:szCs w:val="28"/>
        </w:rPr>
        <w:br/>
      </w:r>
      <w:r w:rsidR="00C27678">
        <w:rPr>
          <w:rFonts w:ascii="Arial" w:hAnsi="Arial"/>
          <w:b/>
          <w:bCs/>
          <w:noProof/>
          <w:sz w:val="28"/>
          <w:szCs w:val="28"/>
        </w:rPr>
        <w:drawing>
          <wp:anchor distT="128016" distB="317373" distL="248412" distR="446151" simplePos="0" relativeHeight="251653632" behindDoc="0" locked="0" layoutInCell="1" allowOverlap="1">
            <wp:simplePos x="0" y="0"/>
            <wp:positionH relativeFrom="column">
              <wp:posOffset>-542798</wp:posOffset>
            </wp:positionH>
            <wp:positionV relativeFrom="paragraph">
              <wp:posOffset>-238379</wp:posOffset>
            </wp:positionV>
            <wp:extent cx="2752852" cy="4333621"/>
            <wp:effectExtent l="171450" t="171450" r="390525" b="353060"/>
            <wp:wrapThrough wrapText="bothSides">
              <wp:wrapPolygon edited="0">
                <wp:start x="1644" y="-855"/>
                <wp:lineTo x="-1345" y="-665"/>
                <wp:lineTo x="-1345" y="20606"/>
                <wp:lineTo x="-1046" y="22220"/>
                <wp:lineTo x="747" y="23075"/>
                <wp:lineTo x="897" y="23265"/>
                <wp:lineTo x="22273" y="23265"/>
                <wp:lineTo x="22422" y="23075"/>
                <wp:lineTo x="24216" y="22220"/>
                <wp:lineTo x="24515" y="380"/>
                <wp:lineTo x="22422" y="-665"/>
                <wp:lineTo x="21525" y="-855"/>
                <wp:lineTo x="1644" y="-855"/>
              </wp:wrapPolygon>
            </wp:wrapThrough>
            <wp:docPr id="16" name="Pictur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خازوق معدني.jpg"/>
                    <pic:cNvPicPr/>
                  </pic:nvPicPr>
                  <pic:blipFill>
                    <a:blip r:embed="rId13"/>
                    <a:stretch>
                      <a:fillRect/>
                    </a:stretch>
                  </pic:blipFill>
                  <pic:spPr>
                    <a:xfrm>
                      <a:off x="0" y="0"/>
                      <a:ext cx="2752725" cy="433324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Pr="00744D1C">
        <w:rPr>
          <w:rStyle w:val="Strong"/>
          <w:rFonts w:ascii="Arial" w:hAnsi="Arial"/>
          <w:sz w:val="28"/>
          <w:szCs w:val="28"/>
        </w:rPr>
        <w:t xml:space="preserve">* </w:t>
      </w:r>
      <w:r w:rsidRPr="003962B1">
        <w:rPr>
          <w:rStyle w:val="Strong"/>
          <w:rFonts w:ascii="Arial" w:hAnsi="Arial"/>
          <w:sz w:val="28"/>
          <w:szCs w:val="28"/>
          <w:u w:val="single"/>
          <w:rtl/>
        </w:rPr>
        <w:t>الخوازيق الحديدية</w:t>
      </w:r>
      <w:r w:rsidRPr="003962B1">
        <w:rPr>
          <w:rStyle w:val="Strong"/>
          <w:rFonts w:ascii="Arial" w:hAnsi="Arial"/>
          <w:sz w:val="28"/>
          <w:szCs w:val="28"/>
          <w:u w:val="single"/>
        </w:rPr>
        <w:t>:</w:t>
      </w:r>
      <w:r w:rsidRPr="00744D1C">
        <w:rPr>
          <w:rFonts w:ascii="Arial" w:hAnsi="Arial"/>
          <w:b/>
          <w:bCs/>
          <w:sz w:val="28"/>
          <w:szCs w:val="28"/>
        </w:rPr>
        <w:br/>
      </w:r>
      <w:r w:rsidRPr="00744D1C">
        <w:rPr>
          <w:rStyle w:val="Strong"/>
          <w:rFonts w:ascii="Arial" w:hAnsi="Arial"/>
          <w:b w:val="0"/>
          <w:bCs w:val="0"/>
          <w:sz w:val="28"/>
          <w:szCs w:val="28"/>
          <w:rtl/>
        </w:rPr>
        <w:t>تستعمل هذه الخوازيق في التربة ذات الكثافة العالية والأحمال الكبيرة لسهولة اختراق هذه الخوازيق لها ... ويعمل هذا النوع إما من كمرة من الحديد أو ماسورة تملأ بالخرسانة. وفي بعض الحالات ندهن سطح هذه الخوازيق المعرضة للتربة وجهين على الأقل بالبتيومين أو القطران أو بطلائها بالسلاقون وبوية الزيت لحمايتها من الصدأ . كما قد تستخدم طريقة الكافور لمقاومة تأثير الكهرومغناطيسية في التربة للحد من زيادة الحموضة والرطوبة فيها وذلك لمنع الصدأ في هذه الخوازيق كمثل التي تستعمل في خوازيق المصاعد الهيدروليكية أو عند استعمالها في الأساسات الخاصة لمباني ناطحات السحاب كما سيذكر فيما بعد في باب تشييد المصاعد . وقد يزيد سمك الخازوق في بعض الحالات لتعويض ماينتظر منه من التآكل نتيجة الصدأ وخلافة</w:t>
      </w:r>
      <w:r w:rsidRPr="00744D1C">
        <w:rPr>
          <w:rStyle w:val="Strong"/>
          <w:rFonts w:ascii="Arial" w:hAnsi="Arial"/>
          <w:b w:val="0"/>
          <w:bCs w:val="0"/>
          <w:sz w:val="28"/>
          <w:szCs w:val="28"/>
        </w:rPr>
        <w:t>.</w:t>
      </w:r>
      <w:r w:rsidRPr="00744D1C">
        <w:rPr>
          <w:rFonts w:ascii="Arial" w:hAnsi="Arial"/>
          <w:b/>
          <w:bCs/>
          <w:sz w:val="28"/>
          <w:szCs w:val="28"/>
        </w:rPr>
        <w:br/>
      </w:r>
      <w:r w:rsidRPr="003962B1">
        <w:rPr>
          <w:rStyle w:val="Strong"/>
          <w:rFonts w:ascii="Arial" w:hAnsi="Arial"/>
          <w:sz w:val="28"/>
          <w:szCs w:val="28"/>
          <w:u w:val="single"/>
        </w:rPr>
        <w:t xml:space="preserve">* </w:t>
      </w:r>
      <w:r w:rsidRPr="003962B1">
        <w:rPr>
          <w:rStyle w:val="Strong"/>
          <w:rFonts w:ascii="Arial" w:hAnsi="Arial"/>
          <w:sz w:val="28"/>
          <w:szCs w:val="28"/>
          <w:u w:val="single"/>
          <w:rtl/>
        </w:rPr>
        <w:t>الخوازيق المركبة</w:t>
      </w:r>
      <w:r w:rsidRPr="003962B1">
        <w:rPr>
          <w:rStyle w:val="Strong"/>
          <w:rFonts w:ascii="Arial" w:hAnsi="Arial"/>
          <w:sz w:val="28"/>
          <w:szCs w:val="28"/>
          <w:u w:val="single"/>
        </w:rPr>
        <w:t>:</w:t>
      </w:r>
      <w:r w:rsidRPr="00744D1C">
        <w:rPr>
          <w:rFonts w:ascii="Arial" w:hAnsi="Arial"/>
          <w:b/>
          <w:bCs/>
          <w:sz w:val="28"/>
          <w:szCs w:val="28"/>
        </w:rPr>
        <w:br/>
      </w:r>
      <w:r w:rsidRPr="00744D1C">
        <w:rPr>
          <w:rStyle w:val="Strong"/>
          <w:rFonts w:ascii="Arial" w:hAnsi="Arial"/>
          <w:b w:val="0"/>
          <w:bCs w:val="0"/>
          <w:sz w:val="28"/>
          <w:szCs w:val="28"/>
          <w:rtl/>
        </w:rPr>
        <w:t>ويتكون هذا النوع من الخوازيق من مادتين مختلفتين مثل دق خازوق خشبي في الأرض حتى سطح التأسيس ثم عمل خازوق خرساني فوقه يصل إلى سطح الوسادة. ويعتبر استعمال الخازوق الخشبي تحت منسوب المياه الجوفية يعطي حياة أطول للخشب أما إستعمال الخرسانة فوق</w:t>
      </w:r>
      <w:r w:rsidRPr="00744D1C">
        <w:rPr>
          <w:rStyle w:val="Strong"/>
          <w:rFonts w:ascii="Arial" w:hAnsi="Arial"/>
          <w:sz w:val="28"/>
          <w:szCs w:val="28"/>
          <w:rtl/>
        </w:rPr>
        <w:t xml:space="preserve"> </w:t>
      </w:r>
      <w:r w:rsidRPr="00744D1C">
        <w:rPr>
          <w:rStyle w:val="Strong"/>
          <w:rFonts w:ascii="Arial" w:hAnsi="Arial"/>
          <w:b w:val="0"/>
          <w:bCs w:val="0"/>
          <w:sz w:val="28"/>
          <w:szCs w:val="28"/>
          <w:rtl/>
        </w:rPr>
        <w:t>المياه الجوفية يعطي توفير في الأساسات</w:t>
      </w:r>
      <w:r w:rsidRPr="00744D1C">
        <w:rPr>
          <w:rStyle w:val="Strong"/>
          <w:rFonts w:ascii="Arial" w:hAnsi="Arial"/>
          <w:b w:val="0"/>
          <w:bCs w:val="0"/>
          <w:sz w:val="28"/>
          <w:szCs w:val="28"/>
        </w:rPr>
        <w:t>.</w:t>
      </w:r>
      <w:r w:rsidRPr="00744D1C">
        <w:rPr>
          <w:rFonts w:ascii="Arial" w:hAnsi="Arial"/>
          <w:b/>
          <w:bCs/>
          <w:sz w:val="28"/>
          <w:szCs w:val="28"/>
        </w:rPr>
        <w:br/>
      </w:r>
      <w:r w:rsidR="00C27678">
        <w:rPr>
          <w:rFonts w:ascii="Arial" w:hAnsi="Arial"/>
          <w:b/>
          <w:bCs/>
          <w:noProof/>
          <w:sz w:val="28"/>
          <w:szCs w:val="28"/>
          <w:u w:val="single"/>
        </w:rPr>
        <w:drawing>
          <wp:anchor distT="128016" distB="316357" distL="254508" distR="444373" simplePos="0" relativeHeight="251652608" behindDoc="0" locked="0" layoutInCell="1" allowOverlap="1">
            <wp:simplePos x="0" y="0"/>
            <wp:positionH relativeFrom="column">
              <wp:posOffset>-600837</wp:posOffset>
            </wp:positionH>
            <wp:positionV relativeFrom="paragraph">
              <wp:posOffset>5567426</wp:posOffset>
            </wp:positionV>
            <wp:extent cx="3193669" cy="2865882"/>
            <wp:effectExtent l="171450" t="171450" r="387985" b="353695"/>
            <wp:wrapThrough wrapText="bothSides">
              <wp:wrapPolygon edited="0">
                <wp:start x="1417" y="-1292"/>
                <wp:lineTo x="-1160" y="-1005"/>
                <wp:lineTo x="-1031" y="22112"/>
                <wp:lineTo x="773" y="24122"/>
                <wp:lineTo x="22163" y="24122"/>
                <wp:lineTo x="22292" y="23835"/>
                <wp:lineTo x="23838" y="22112"/>
                <wp:lineTo x="24095" y="574"/>
                <wp:lineTo x="22292" y="-1005"/>
                <wp:lineTo x="21518" y="-1292"/>
                <wp:lineTo x="1417" y="-1292"/>
              </wp:wrapPolygon>
            </wp:wrapThrough>
            <wp:docPr id="15"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خازوق خرسانه.png"/>
                    <pic:cNvPicPr/>
                  </pic:nvPicPr>
                  <pic:blipFill>
                    <a:blip r:embed="rId14"/>
                    <a:stretch>
                      <a:fillRect/>
                    </a:stretch>
                  </pic:blipFill>
                  <pic:spPr>
                    <a:xfrm>
                      <a:off x="0" y="0"/>
                      <a:ext cx="3193415" cy="286575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Pr="003962B1">
        <w:rPr>
          <w:rStyle w:val="Strong"/>
          <w:rFonts w:ascii="Arial" w:hAnsi="Arial"/>
          <w:sz w:val="28"/>
          <w:szCs w:val="28"/>
          <w:u w:val="single"/>
        </w:rPr>
        <w:t xml:space="preserve">* </w:t>
      </w:r>
      <w:r w:rsidRPr="003962B1">
        <w:rPr>
          <w:rStyle w:val="Strong"/>
          <w:rFonts w:ascii="Arial" w:hAnsi="Arial"/>
          <w:sz w:val="28"/>
          <w:szCs w:val="28"/>
          <w:u w:val="single"/>
          <w:rtl/>
        </w:rPr>
        <w:t>الخوازيق الخرسانية</w:t>
      </w:r>
      <w:r w:rsidRPr="003962B1">
        <w:rPr>
          <w:rStyle w:val="Strong"/>
          <w:rFonts w:ascii="Arial" w:hAnsi="Arial"/>
          <w:sz w:val="28"/>
          <w:szCs w:val="28"/>
          <w:u w:val="single"/>
        </w:rPr>
        <w:t>:</w:t>
      </w:r>
      <w:r w:rsidRPr="00744D1C">
        <w:rPr>
          <w:rFonts w:ascii="Arial" w:hAnsi="Arial"/>
          <w:b/>
          <w:bCs/>
          <w:sz w:val="28"/>
          <w:szCs w:val="28"/>
        </w:rPr>
        <w:br/>
      </w:r>
      <w:r w:rsidRPr="00744D1C">
        <w:rPr>
          <w:rStyle w:val="Strong"/>
          <w:rFonts w:ascii="Arial" w:hAnsi="Arial"/>
          <w:b w:val="0"/>
          <w:bCs w:val="0"/>
          <w:sz w:val="28"/>
          <w:szCs w:val="28"/>
          <w:rtl/>
        </w:rPr>
        <w:t xml:space="preserve">هناك أنواع كثيرة من الخوازيق تعتمد على طريقة الدق للوصول </w:t>
      </w:r>
      <w:r w:rsidRPr="00744D1C">
        <w:rPr>
          <w:rStyle w:val="Strong"/>
          <w:rFonts w:ascii="Arial" w:hAnsi="Arial"/>
          <w:b w:val="0"/>
          <w:bCs w:val="0"/>
          <w:sz w:val="28"/>
          <w:szCs w:val="28"/>
          <w:rtl/>
        </w:rPr>
        <w:lastRenderedPageBreak/>
        <w:t>إلى الطبقة الصالحة للتأسيس وهذه الطرق مسجلة بأسماء الشركات المنفذة لها ولكل منها شروط ومواصفات خاصة. وعلى المهندس المسئول عن الأساسات أن يذكر أسم الخازوق المراد استعماله للمبنى ومراكز الأحمال ومقدارها على أرض التحميل . وذلك تأخذ الشركات مسئولية عمل تصميم وتنفيذ الأساسات التي يعتمدها مهندس المشروع</w:t>
      </w:r>
      <w:r w:rsidRPr="00744D1C">
        <w:rPr>
          <w:rStyle w:val="Strong"/>
          <w:rFonts w:ascii="Arial" w:hAnsi="Arial"/>
          <w:b w:val="0"/>
          <w:bCs w:val="0"/>
          <w:sz w:val="28"/>
          <w:szCs w:val="28"/>
        </w:rPr>
        <w:t xml:space="preserve"> .</w:t>
      </w:r>
    </w:p>
    <w:p w:rsidR="006D3858" w:rsidRDefault="00C27678" w:rsidP="006D3858">
      <w:pPr>
        <w:rPr>
          <w:rFonts w:ascii="Arial" w:hAnsi="Arial"/>
          <w:b/>
          <w:bCs/>
          <w:sz w:val="28"/>
          <w:szCs w:val="28"/>
          <w:rtl/>
        </w:rPr>
      </w:pPr>
      <w:r>
        <w:rPr>
          <w:rFonts w:ascii="Arial" w:hAnsi="Arial"/>
          <w:b/>
          <w:bCs/>
          <w:noProof/>
          <w:sz w:val="28"/>
          <w:szCs w:val="28"/>
        </w:rPr>
        <w:drawing>
          <wp:anchor distT="128016" distB="316103" distL="254508" distR="441198" simplePos="0" relativeHeight="251661824" behindDoc="0" locked="0" layoutInCell="1" allowOverlap="1">
            <wp:simplePos x="0" y="0"/>
            <wp:positionH relativeFrom="column">
              <wp:posOffset>-652907</wp:posOffset>
            </wp:positionH>
            <wp:positionV relativeFrom="paragraph">
              <wp:posOffset>-229489</wp:posOffset>
            </wp:positionV>
            <wp:extent cx="6427724" cy="2201291"/>
            <wp:effectExtent l="171450" t="171450" r="373380" b="370840"/>
            <wp:wrapThrough wrapText="bothSides">
              <wp:wrapPolygon edited="0">
                <wp:start x="704" y="-1683"/>
                <wp:lineTo x="-576" y="-1309"/>
                <wp:lineTo x="-576" y="22435"/>
                <wp:lineTo x="-448" y="22809"/>
                <wp:lineTo x="320" y="24679"/>
                <wp:lineTo x="384" y="25053"/>
                <wp:lineTo x="21830" y="25053"/>
                <wp:lineTo x="21894" y="24679"/>
                <wp:lineTo x="22663" y="22809"/>
                <wp:lineTo x="22791" y="748"/>
                <wp:lineTo x="21894" y="-1309"/>
                <wp:lineTo x="21510" y="-1683"/>
                <wp:lineTo x="704" y="-1683"/>
              </wp:wrapPolygon>
            </wp:wrapThrough>
            <wp:docPr id="14" name="Pictur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422-8.jpg"/>
                    <pic:cNvPicPr/>
                  </pic:nvPicPr>
                  <pic:blipFill>
                    <a:blip r:embed="rId15"/>
                    <a:stretch>
                      <a:fillRect/>
                    </a:stretch>
                  </pic:blipFill>
                  <pic:spPr>
                    <a:xfrm>
                      <a:off x="0" y="0"/>
                      <a:ext cx="6427470" cy="220091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Pr>
          <w:rFonts w:ascii="Arial" w:hAnsi="Arial"/>
          <w:b/>
          <w:bCs/>
          <w:noProof/>
          <w:sz w:val="28"/>
          <w:szCs w:val="28"/>
        </w:rPr>
        <w:drawing>
          <wp:anchor distT="128016" distB="314325" distL="254508" distR="441960" simplePos="0" relativeHeight="251655680" behindDoc="0" locked="0" layoutInCell="1" allowOverlap="1">
            <wp:simplePos x="0" y="0"/>
            <wp:positionH relativeFrom="column">
              <wp:posOffset>-362077</wp:posOffset>
            </wp:positionH>
            <wp:positionV relativeFrom="paragraph">
              <wp:posOffset>6048121</wp:posOffset>
            </wp:positionV>
            <wp:extent cx="1714627" cy="2733929"/>
            <wp:effectExtent l="171450" t="171450" r="381000" b="371475"/>
            <wp:wrapThrough wrapText="bothSides">
              <wp:wrapPolygon edited="0">
                <wp:start x="2640" y="-1355"/>
                <wp:lineTo x="-2160" y="-1054"/>
                <wp:lineTo x="-2160" y="22277"/>
                <wp:lineTo x="-1200" y="23030"/>
                <wp:lineTo x="-1200" y="23180"/>
                <wp:lineTo x="1200" y="24084"/>
                <wp:lineTo x="1440" y="24385"/>
                <wp:lineTo x="22560" y="24385"/>
                <wp:lineTo x="22800" y="24084"/>
                <wp:lineTo x="25200" y="23180"/>
                <wp:lineTo x="25920" y="20622"/>
                <wp:lineTo x="26160" y="602"/>
                <wp:lineTo x="22800" y="-1054"/>
                <wp:lineTo x="21360" y="-1355"/>
                <wp:lineTo x="2640" y="-1355"/>
              </wp:wrapPolygon>
            </wp:wrapThrough>
            <wp:docPr id="13" name="Pictur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سمبلكس.jpg"/>
                    <pic:cNvPicPr/>
                  </pic:nvPicPr>
                  <pic:blipFill>
                    <a:blip r:embed="rId16"/>
                    <a:stretch>
                      <a:fillRect/>
                    </a:stretch>
                  </pic:blipFill>
                  <pic:spPr>
                    <a:xfrm>
                      <a:off x="0" y="0"/>
                      <a:ext cx="1714500" cy="273367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Pr>
          <w:rFonts w:ascii="Arial" w:hAnsi="Arial"/>
          <w:b/>
          <w:bCs/>
          <w:noProof/>
          <w:sz w:val="28"/>
          <w:szCs w:val="28"/>
        </w:rPr>
        <w:drawing>
          <wp:anchor distT="128016" distB="317754" distL="254508" distR="446151" simplePos="0" relativeHeight="251654656" behindDoc="0" locked="0" layoutInCell="1" allowOverlap="1">
            <wp:simplePos x="0" y="0"/>
            <wp:positionH relativeFrom="column">
              <wp:posOffset>-333502</wp:posOffset>
            </wp:positionH>
            <wp:positionV relativeFrom="paragraph">
              <wp:posOffset>2952496</wp:posOffset>
            </wp:positionV>
            <wp:extent cx="1685671" cy="2876550"/>
            <wp:effectExtent l="171450" t="171450" r="372110" b="361950"/>
            <wp:wrapThrough wrapText="bothSides">
              <wp:wrapPolygon edited="0">
                <wp:start x="2686" y="-1287"/>
                <wp:lineTo x="-2197" y="-1001"/>
                <wp:lineTo x="-1953" y="22172"/>
                <wp:lineTo x="1465" y="24175"/>
                <wp:lineTo x="22463" y="24175"/>
                <wp:lineTo x="22707" y="23889"/>
                <wp:lineTo x="25637" y="22029"/>
                <wp:lineTo x="26125" y="572"/>
                <wp:lineTo x="22707" y="-1001"/>
                <wp:lineTo x="21242" y="-1287"/>
                <wp:lineTo x="2686" y="-1287"/>
              </wp:wrapPolygon>
            </wp:wrapThrough>
            <wp:docPr id="12" name="Pictur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سمبلكس مخروطي.jpg"/>
                    <pic:cNvPicPr/>
                  </pic:nvPicPr>
                  <pic:blipFill>
                    <a:blip r:embed="rId17"/>
                    <a:stretch>
                      <a:fillRect/>
                    </a:stretch>
                  </pic:blipFill>
                  <pic:spPr>
                    <a:xfrm>
                      <a:off x="0" y="0"/>
                      <a:ext cx="1685290" cy="287655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57709E" w:rsidRPr="003962B1">
        <w:rPr>
          <w:rStyle w:val="Strong"/>
          <w:rFonts w:ascii="Arial" w:hAnsi="Arial"/>
          <w:sz w:val="28"/>
          <w:szCs w:val="28"/>
          <w:u w:val="single"/>
          <w:rtl/>
        </w:rPr>
        <w:t>وتنقسم الخوازيق الخرسانية تبعاً لذلك إلى الأنواع الآتية</w:t>
      </w:r>
      <w:r w:rsidR="0057709E" w:rsidRPr="003962B1">
        <w:rPr>
          <w:rStyle w:val="Strong"/>
          <w:rFonts w:ascii="Arial" w:hAnsi="Arial"/>
          <w:sz w:val="28"/>
          <w:szCs w:val="28"/>
          <w:u w:val="single"/>
        </w:rPr>
        <w:t>:</w:t>
      </w:r>
      <w:r w:rsidR="0057709E" w:rsidRPr="00744D1C">
        <w:rPr>
          <w:rFonts w:ascii="Arial" w:hAnsi="Arial"/>
          <w:b/>
          <w:bCs/>
          <w:sz w:val="28"/>
          <w:szCs w:val="28"/>
        </w:rPr>
        <w:br/>
      </w:r>
      <w:r w:rsidR="00193238" w:rsidRPr="00744D1C">
        <w:rPr>
          <w:rStyle w:val="Strong"/>
          <w:rFonts w:ascii="Arial" w:hAnsi="Arial"/>
          <w:sz w:val="28"/>
          <w:szCs w:val="28"/>
        </w:rPr>
        <w:t>-</w:t>
      </w:r>
      <w:r w:rsidR="0057709E" w:rsidRPr="00744D1C">
        <w:rPr>
          <w:rStyle w:val="Strong"/>
          <w:rFonts w:ascii="Arial" w:hAnsi="Arial"/>
          <w:sz w:val="28"/>
          <w:szCs w:val="28"/>
        </w:rPr>
        <w:t xml:space="preserve"> </w:t>
      </w:r>
      <w:r w:rsidR="0057709E" w:rsidRPr="003962B1">
        <w:rPr>
          <w:rStyle w:val="Strong"/>
          <w:rFonts w:ascii="Arial" w:hAnsi="Arial"/>
          <w:sz w:val="28"/>
          <w:szCs w:val="28"/>
          <w:u w:val="single"/>
          <w:rtl/>
        </w:rPr>
        <w:t>خوازيق الخرسانة المسلحة سابقة الصب</w:t>
      </w:r>
      <w:r w:rsidR="0057709E" w:rsidRPr="003962B1">
        <w:rPr>
          <w:rStyle w:val="Strong"/>
          <w:rFonts w:ascii="Arial" w:hAnsi="Arial"/>
          <w:sz w:val="28"/>
          <w:szCs w:val="28"/>
          <w:u w:val="single"/>
        </w:rPr>
        <w:t>:</w:t>
      </w:r>
      <w:r w:rsidR="0057709E" w:rsidRPr="00744D1C">
        <w:rPr>
          <w:rFonts w:ascii="Arial" w:hAnsi="Arial"/>
          <w:b/>
          <w:bCs/>
          <w:sz w:val="28"/>
          <w:szCs w:val="28"/>
        </w:rPr>
        <w:br/>
      </w:r>
      <w:r w:rsidR="0057709E" w:rsidRPr="00744D1C">
        <w:rPr>
          <w:rStyle w:val="Strong"/>
          <w:rFonts w:ascii="Arial" w:hAnsi="Arial"/>
          <w:b w:val="0"/>
          <w:bCs w:val="0"/>
          <w:sz w:val="28"/>
          <w:szCs w:val="28"/>
          <w:rtl/>
        </w:rPr>
        <w:t>وهذا النوع شائع الاستعمال وتختلف قطاعاتها من 30×30 سم إلى 50×50 سم وتصب في فرم من الخشب أو الحديد وتستعمل الهزازات لدمك الخرسانة ... وحديد تسليحها لا يقل عن 1,5% من مساحة قطاع الخازوق وكانات كل 20 سم. ولمقاومة جهد الدق يجب أن تتقارب الكانات عند رأس الخازوق لمسافة 3أمثال قطر الخازوق ولا يدق الخازوق قبل 28 يوم من صبه</w:t>
      </w:r>
      <w:r w:rsidR="0057709E" w:rsidRPr="00744D1C">
        <w:rPr>
          <w:rStyle w:val="Strong"/>
          <w:rFonts w:ascii="Arial" w:hAnsi="Arial"/>
          <w:b w:val="0"/>
          <w:bCs w:val="0"/>
          <w:sz w:val="28"/>
          <w:szCs w:val="28"/>
        </w:rPr>
        <w:t>.</w:t>
      </w:r>
      <w:r w:rsidR="00193238" w:rsidRPr="00744D1C">
        <w:rPr>
          <w:rFonts w:ascii="Arial" w:hAnsi="Arial"/>
          <w:b/>
          <w:bCs/>
          <w:sz w:val="28"/>
          <w:szCs w:val="28"/>
        </w:rPr>
        <w:br/>
      </w:r>
      <w:r w:rsidR="0057709E" w:rsidRPr="00744D1C">
        <w:rPr>
          <w:rStyle w:val="Strong"/>
          <w:rFonts w:ascii="Arial" w:hAnsi="Arial"/>
          <w:sz w:val="28"/>
          <w:szCs w:val="28"/>
        </w:rPr>
        <w:t xml:space="preserve">- </w:t>
      </w:r>
      <w:r w:rsidR="0057709E" w:rsidRPr="003962B1">
        <w:rPr>
          <w:rStyle w:val="Strong"/>
          <w:rFonts w:ascii="Arial" w:hAnsi="Arial"/>
          <w:sz w:val="28"/>
          <w:szCs w:val="28"/>
          <w:u w:val="single"/>
          <w:rtl/>
        </w:rPr>
        <w:t>خوازيق الخرسانة المصبوبة في موقعها</w:t>
      </w:r>
      <w:r w:rsidR="0057709E" w:rsidRPr="003962B1">
        <w:rPr>
          <w:rStyle w:val="Strong"/>
          <w:rFonts w:ascii="Arial" w:hAnsi="Arial"/>
          <w:sz w:val="28"/>
          <w:szCs w:val="28"/>
          <w:u w:val="single"/>
        </w:rPr>
        <w:t>:</w:t>
      </w:r>
      <w:r w:rsidR="0057709E" w:rsidRPr="003962B1">
        <w:rPr>
          <w:rFonts w:ascii="Arial" w:hAnsi="Arial"/>
          <w:b/>
          <w:bCs/>
          <w:sz w:val="28"/>
          <w:szCs w:val="28"/>
          <w:u w:val="single"/>
        </w:rPr>
        <w:br/>
      </w:r>
      <w:r w:rsidR="0057709E" w:rsidRPr="00744D1C">
        <w:rPr>
          <w:rStyle w:val="Strong"/>
          <w:rFonts w:ascii="Arial" w:hAnsi="Arial"/>
          <w:b w:val="0"/>
          <w:bCs w:val="0"/>
          <w:sz w:val="28"/>
          <w:szCs w:val="28"/>
          <w:rtl/>
        </w:rPr>
        <w:t>تعمل هذه الخوازيق في مكانها عن طريق ثقب الأرض بالقطر والعمق المطلوبين ثم يملأ هذا الثقب بالخرسانة العادية أو المسلحة</w:t>
      </w:r>
      <w:r w:rsidR="0057709E" w:rsidRPr="00744D1C">
        <w:rPr>
          <w:rStyle w:val="Strong"/>
          <w:rFonts w:ascii="Arial" w:hAnsi="Arial"/>
          <w:b w:val="0"/>
          <w:bCs w:val="0"/>
          <w:sz w:val="28"/>
          <w:szCs w:val="28"/>
        </w:rPr>
        <w:t xml:space="preserve"> ...</w:t>
      </w:r>
    </w:p>
    <w:p w:rsidR="0057709E" w:rsidRPr="00744D1C" w:rsidRDefault="0057709E" w:rsidP="00E5174A">
      <w:pPr>
        <w:rPr>
          <w:rFonts w:ascii="Arial" w:hAnsi="Arial"/>
          <w:b/>
          <w:bCs/>
          <w:sz w:val="28"/>
          <w:szCs w:val="28"/>
          <w:rtl/>
        </w:rPr>
      </w:pPr>
      <w:r w:rsidRPr="003962B1">
        <w:rPr>
          <w:rStyle w:val="Strong"/>
          <w:rFonts w:ascii="Arial" w:hAnsi="Arial"/>
          <w:sz w:val="28"/>
          <w:szCs w:val="28"/>
          <w:u w:val="single"/>
          <w:rtl/>
        </w:rPr>
        <w:t>وتنقسم هذه الخوازيق إلى</w:t>
      </w:r>
      <w:r w:rsidRPr="003962B1">
        <w:rPr>
          <w:rStyle w:val="Strong"/>
          <w:rFonts w:ascii="Arial" w:hAnsi="Arial"/>
          <w:sz w:val="28"/>
          <w:szCs w:val="28"/>
          <w:u w:val="single"/>
        </w:rPr>
        <w:t>:</w:t>
      </w:r>
      <w:r w:rsidRPr="00744D1C">
        <w:rPr>
          <w:rFonts w:ascii="Arial" w:hAnsi="Arial"/>
          <w:b/>
          <w:bCs/>
          <w:i/>
          <w:iCs/>
          <w:sz w:val="28"/>
          <w:szCs w:val="28"/>
          <w:u w:val="single"/>
        </w:rPr>
        <w:br/>
      </w:r>
      <w:r w:rsidRPr="00744D1C">
        <w:rPr>
          <w:rStyle w:val="Strong"/>
          <w:rFonts w:ascii="Arial" w:hAnsi="Arial"/>
          <w:i/>
          <w:iCs/>
          <w:sz w:val="28"/>
          <w:szCs w:val="28"/>
          <w:u w:val="single"/>
          <w:rtl/>
        </w:rPr>
        <w:t xml:space="preserve">أولاً : خوازيق تصب في مواسير لها كعب بأسفلها </w:t>
      </w:r>
      <w:r w:rsidRPr="00744D1C">
        <w:rPr>
          <w:rStyle w:val="Strong"/>
          <w:rFonts w:ascii="Arial" w:hAnsi="Arial"/>
          <w:i/>
          <w:iCs/>
          <w:sz w:val="28"/>
          <w:szCs w:val="28"/>
          <w:u w:val="single"/>
          <w:rtl/>
        </w:rPr>
        <w:lastRenderedPageBreak/>
        <w:t>وتترك عند رفع المواسير وصب الخرسانة داخلها مع دقها بالمندالة ومن أنواعها</w:t>
      </w:r>
      <w:r w:rsidRPr="00744D1C">
        <w:rPr>
          <w:rStyle w:val="Strong"/>
          <w:rFonts w:ascii="Arial" w:hAnsi="Arial"/>
          <w:i/>
          <w:iCs/>
          <w:sz w:val="28"/>
          <w:szCs w:val="28"/>
          <w:u w:val="single"/>
        </w:rPr>
        <w:t>:</w:t>
      </w:r>
      <w:r w:rsidRPr="00744D1C">
        <w:rPr>
          <w:rFonts w:ascii="Arial" w:hAnsi="Arial"/>
          <w:b/>
          <w:bCs/>
          <w:i/>
          <w:iCs/>
          <w:sz w:val="28"/>
          <w:szCs w:val="28"/>
          <w:u w:val="single"/>
        </w:rPr>
        <w:br/>
      </w:r>
      <w:r w:rsidRPr="00744D1C">
        <w:rPr>
          <w:rStyle w:val="Strong"/>
          <w:rFonts w:ascii="Arial" w:hAnsi="Arial"/>
          <w:sz w:val="28"/>
          <w:szCs w:val="28"/>
        </w:rPr>
        <w:t xml:space="preserve">- </w:t>
      </w:r>
      <w:r w:rsidRPr="00E5174A">
        <w:rPr>
          <w:rStyle w:val="Strong"/>
          <w:rFonts w:ascii="Arial" w:hAnsi="Arial"/>
          <w:sz w:val="28"/>
          <w:szCs w:val="28"/>
          <w:u w:val="single"/>
          <w:rtl/>
        </w:rPr>
        <w:t>خازوق سمبلكس</w:t>
      </w:r>
      <w:r w:rsidRPr="00E5174A">
        <w:rPr>
          <w:rStyle w:val="Strong"/>
          <w:rFonts w:ascii="Arial" w:hAnsi="Arial"/>
          <w:sz w:val="28"/>
          <w:szCs w:val="28"/>
          <w:u w:val="single"/>
        </w:rPr>
        <w:t>:</w:t>
      </w:r>
      <w:r w:rsidRPr="00744D1C">
        <w:rPr>
          <w:rFonts w:ascii="Arial" w:hAnsi="Arial"/>
          <w:b/>
          <w:bCs/>
          <w:sz w:val="28"/>
          <w:szCs w:val="28"/>
        </w:rPr>
        <w:br/>
      </w:r>
      <w:r w:rsidRPr="00744D1C">
        <w:rPr>
          <w:rStyle w:val="Strong"/>
          <w:rFonts w:ascii="Arial" w:hAnsi="Arial"/>
          <w:b w:val="0"/>
          <w:bCs w:val="0"/>
          <w:sz w:val="28"/>
          <w:szCs w:val="28"/>
          <w:rtl/>
        </w:rPr>
        <w:t>عبارة عن ماسورة من الصلب قطرها 40 سم لها كعب بأسفلها تدق بواسطة مندالة آلية في باطن الأرض إلى أن تصل إلى الأرض الصالحة للتأسيس ثم تصب بداخلها الخرسانة وتدق بمندالة أخرى وفي أثناء ذلك ترفع الماسورة بقدر معين حتى لا يدخل التراب داخلها... أما الكعب السفلي بالماسورة فيترك في قاع الخازوق إذا كان من كتلة واحدة أو يرفع مع الماسورة إذا كان بشفتين تنضمان وقت دق الماسورة وتنفتحان وقت صب الخرسانة ورفع الماسورة ... ويتحمل مثل هذا الخازوق من 40 إلى 50 طن</w:t>
      </w:r>
      <w:r w:rsidRPr="00744D1C">
        <w:rPr>
          <w:rStyle w:val="Strong"/>
          <w:rFonts w:ascii="Arial" w:hAnsi="Arial"/>
          <w:b w:val="0"/>
          <w:bCs w:val="0"/>
          <w:sz w:val="28"/>
          <w:szCs w:val="28"/>
        </w:rPr>
        <w:t>.</w:t>
      </w:r>
      <w:r w:rsidRPr="00744D1C">
        <w:rPr>
          <w:rFonts w:ascii="Arial" w:hAnsi="Arial"/>
          <w:b/>
          <w:bCs/>
          <w:sz w:val="28"/>
          <w:szCs w:val="28"/>
        </w:rPr>
        <w:br/>
      </w:r>
      <w:r w:rsidRPr="00744D1C">
        <w:rPr>
          <w:rStyle w:val="Strong"/>
          <w:rFonts w:ascii="Arial" w:hAnsi="Arial"/>
          <w:sz w:val="28"/>
          <w:szCs w:val="28"/>
        </w:rPr>
        <w:t xml:space="preserve">- </w:t>
      </w:r>
      <w:r w:rsidRPr="00E5174A">
        <w:rPr>
          <w:rStyle w:val="Strong"/>
          <w:rFonts w:ascii="Arial" w:hAnsi="Arial"/>
          <w:sz w:val="28"/>
          <w:szCs w:val="28"/>
          <w:u w:val="single"/>
          <w:rtl/>
        </w:rPr>
        <w:t>خازوق فرانكى</w:t>
      </w:r>
      <w:r w:rsidRPr="00E5174A">
        <w:rPr>
          <w:rStyle w:val="Strong"/>
          <w:rFonts w:ascii="Arial" w:hAnsi="Arial"/>
          <w:sz w:val="28"/>
          <w:szCs w:val="28"/>
          <w:u w:val="single"/>
        </w:rPr>
        <w:t>:</w:t>
      </w:r>
      <w:r w:rsidRPr="00744D1C">
        <w:rPr>
          <w:rFonts w:ascii="Arial" w:hAnsi="Arial"/>
          <w:b/>
          <w:bCs/>
          <w:sz w:val="28"/>
          <w:szCs w:val="28"/>
        </w:rPr>
        <w:br/>
      </w:r>
      <w:r w:rsidRPr="00744D1C">
        <w:rPr>
          <w:rStyle w:val="Strong"/>
          <w:rFonts w:ascii="Arial" w:hAnsi="Arial"/>
          <w:b w:val="0"/>
          <w:bCs w:val="0"/>
          <w:sz w:val="28"/>
          <w:szCs w:val="28"/>
          <w:rtl/>
        </w:rPr>
        <w:t>وهو عبارة عن عدة مواسير تدخل إلى بعضها البعض حتى يسهل لها الوصول إلى أعماق كبيرة داخل الأرض وقد يعمل كعب للخازوق من الخرسانة المسلحة ويترك في الأرض لمنع دخول مياه الرشح للمواسير ... ويستعمل طريقة القاعدة المتسعة في قاع الخازوق ويتحمل هذا الخازوق من 50 إلى 80 طن</w:t>
      </w:r>
      <w:r w:rsidRPr="00744D1C">
        <w:rPr>
          <w:rStyle w:val="Strong"/>
          <w:rFonts w:ascii="Arial" w:hAnsi="Arial"/>
          <w:b w:val="0"/>
          <w:bCs w:val="0"/>
          <w:sz w:val="28"/>
          <w:szCs w:val="28"/>
        </w:rPr>
        <w:t>.</w:t>
      </w:r>
      <w:r w:rsidRPr="00744D1C">
        <w:rPr>
          <w:rFonts w:ascii="Arial" w:hAnsi="Arial"/>
          <w:b/>
          <w:bCs/>
          <w:sz w:val="28"/>
          <w:szCs w:val="28"/>
        </w:rPr>
        <w:br/>
      </w:r>
      <w:r w:rsidRPr="00744D1C">
        <w:rPr>
          <w:rStyle w:val="Strong"/>
          <w:rFonts w:ascii="Arial" w:hAnsi="Arial"/>
          <w:sz w:val="28"/>
          <w:szCs w:val="28"/>
        </w:rPr>
        <w:t xml:space="preserve">- </w:t>
      </w:r>
      <w:r w:rsidRPr="00E5174A">
        <w:rPr>
          <w:rStyle w:val="Strong"/>
          <w:rFonts w:ascii="Arial" w:hAnsi="Arial"/>
          <w:sz w:val="28"/>
          <w:szCs w:val="28"/>
          <w:u w:val="single"/>
          <w:rtl/>
        </w:rPr>
        <w:t>خازوق فيبرو</w:t>
      </w:r>
      <w:r w:rsidRPr="00E5174A">
        <w:rPr>
          <w:rStyle w:val="Strong"/>
          <w:rFonts w:ascii="Arial" w:hAnsi="Arial"/>
          <w:sz w:val="28"/>
          <w:szCs w:val="28"/>
          <w:u w:val="single"/>
        </w:rPr>
        <w:t>:</w:t>
      </w:r>
      <w:r w:rsidRPr="00744D1C">
        <w:rPr>
          <w:rFonts w:ascii="Arial" w:hAnsi="Arial"/>
          <w:b/>
          <w:bCs/>
          <w:sz w:val="28"/>
          <w:szCs w:val="28"/>
        </w:rPr>
        <w:br/>
      </w:r>
      <w:r w:rsidRPr="00744D1C">
        <w:rPr>
          <w:rStyle w:val="Strong"/>
          <w:rFonts w:ascii="Arial" w:hAnsi="Arial"/>
          <w:b w:val="0"/>
          <w:bCs w:val="0"/>
          <w:sz w:val="28"/>
          <w:szCs w:val="28"/>
          <w:rtl/>
        </w:rPr>
        <w:t>وهو عبارة عن ماسورة من الصلب قطرها 40سم لها كعب مخروطي منفصل بشفة وتدق هذه الماسورة إلى الأرض الصالحة للتأسيس ثم يزال الكعب ويوضع في ماسورة التسليح المطلوب ثم تصب الخرسانة فيها وترفع وتخفض الماسورة حوالي 80 مرة في الدقيقة مما يدمك الخرسانة في الخازوق – ويتحمل هذا الخازوق حوالي 60 طن وهو صالح للأراضي ذات التربة الرخوة</w:t>
      </w:r>
      <w:r w:rsidRPr="00744D1C">
        <w:rPr>
          <w:rStyle w:val="Strong"/>
          <w:rFonts w:ascii="Arial" w:hAnsi="Arial"/>
          <w:b w:val="0"/>
          <w:bCs w:val="0"/>
          <w:sz w:val="28"/>
          <w:szCs w:val="28"/>
        </w:rPr>
        <w:t>.</w:t>
      </w:r>
      <w:r w:rsidRPr="00744D1C">
        <w:rPr>
          <w:rFonts w:ascii="Arial" w:hAnsi="Arial"/>
          <w:b/>
          <w:bCs/>
          <w:sz w:val="28"/>
          <w:szCs w:val="28"/>
        </w:rPr>
        <w:br/>
      </w:r>
      <w:r w:rsidRPr="00744D1C">
        <w:rPr>
          <w:rStyle w:val="Strong"/>
          <w:rFonts w:ascii="Arial" w:hAnsi="Arial"/>
          <w:sz w:val="28"/>
          <w:szCs w:val="28"/>
        </w:rPr>
        <w:t xml:space="preserve">- </w:t>
      </w:r>
      <w:r w:rsidRPr="00E5174A">
        <w:rPr>
          <w:rStyle w:val="Strong"/>
          <w:rFonts w:ascii="Arial" w:hAnsi="Arial"/>
          <w:sz w:val="28"/>
          <w:szCs w:val="28"/>
          <w:u w:val="single"/>
          <w:rtl/>
        </w:rPr>
        <w:t>خازوق سترونج</w:t>
      </w:r>
      <w:r w:rsidRPr="00E5174A">
        <w:rPr>
          <w:rStyle w:val="Strong"/>
          <w:rFonts w:ascii="Arial" w:hAnsi="Arial"/>
          <w:sz w:val="28"/>
          <w:szCs w:val="28"/>
          <w:u w:val="single"/>
        </w:rPr>
        <w:t>:</w:t>
      </w:r>
      <w:r w:rsidRPr="00744D1C">
        <w:rPr>
          <w:rFonts w:ascii="Arial" w:hAnsi="Arial"/>
          <w:b/>
          <w:bCs/>
          <w:sz w:val="28"/>
          <w:szCs w:val="28"/>
        </w:rPr>
        <w:br/>
      </w:r>
      <w:r w:rsidRPr="00744D1C">
        <w:rPr>
          <w:rStyle w:val="Strong"/>
          <w:rFonts w:ascii="Arial" w:hAnsi="Arial"/>
          <w:b w:val="0"/>
          <w:bCs w:val="0"/>
          <w:sz w:val="28"/>
          <w:szCs w:val="28"/>
          <w:rtl/>
        </w:rPr>
        <w:t>هذا الخازوق يشبه إلى حد كبير خازوق سمبلكس إلا أن الكعب السفلي يعمل من الخرسانة المسلحة المغطاة بكعب من الصلب حيث تصب الخرسانة داخل الماسورة وتدك بقوة حتى تفصل الكعب السفلي وتكون قاعدة متسعة أسفل الخازوق... ويتحمل هذا الخازوق من 25 إلى 30 طن. وبجانب أنواع الخوازيق المذكورة سابقاً يوجد أنواع أخرى تعمل بنفس الطريقة. ولكن بقوة تحمل أكبر مثل خازوق مونوبلكس ويتحمل 50 طن وخازوق دوبلكس ويتحمل 60 طن وخازوق تربلكس ويتحمل 75 طن وخازوق كوتربلكس ويتحمل 90 طن</w:t>
      </w:r>
      <w:r w:rsidRPr="00744D1C">
        <w:rPr>
          <w:rStyle w:val="Strong"/>
          <w:rFonts w:ascii="Arial" w:hAnsi="Arial"/>
          <w:b w:val="0"/>
          <w:bCs w:val="0"/>
          <w:sz w:val="28"/>
          <w:szCs w:val="28"/>
        </w:rPr>
        <w:t>.</w:t>
      </w:r>
      <w:r w:rsidRPr="00744D1C">
        <w:rPr>
          <w:rFonts w:ascii="Arial" w:hAnsi="Arial"/>
          <w:b/>
          <w:bCs/>
          <w:sz w:val="28"/>
          <w:szCs w:val="28"/>
        </w:rPr>
        <w:br/>
      </w:r>
      <w:r w:rsidRPr="00E5174A">
        <w:rPr>
          <w:rStyle w:val="Strong"/>
          <w:rFonts w:ascii="Arial" w:hAnsi="Arial"/>
          <w:sz w:val="28"/>
          <w:szCs w:val="28"/>
          <w:u w:val="single"/>
        </w:rPr>
        <w:t xml:space="preserve">- </w:t>
      </w:r>
      <w:r w:rsidRPr="00E5174A">
        <w:rPr>
          <w:rStyle w:val="Strong"/>
          <w:rFonts w:ascii="Arial" w:hAnsi="Arial"/>
          <w:sz w:val="28"/>
          <w:szCs w:val="28"/>
          <w:u w:val="single"/>
          <w:rtl/>
        </w:rPr>
        <w:t>خازوق أندر ريمد</w:t>
      </w:r>
      <w:r w:rsidRPr="00E5174A">
        <w:rPr>
          <w:rStyle w:val="Strong"/>
          <w:rFonts w:ascii="Arial" w:hAnsi="Arial"/>
          <w:sz w:val="28"/>
          <w:szCs w:val="28"/>
          <w:u w:val="single"/>
        </w:rPr>
        <w:t>:</w:t>
      </w:r>
      <w:r w:rsidRPr="00744D1C">
        <w:rPr>
          <w:rFonts w:ascii="Arial" w:hAnsi="Arial"/>
          <w:b/>
          <w:bCs/>
          <w:sz w:val="28"/>
          <w:szCs w:val="28"/>
        </w:rPr>
        <w:br/>
      </w:r>
      <w:r w:rsidRPr="00744D1C">
        <w:rPr>
          <w:rStyle w:val="Strong"/>
          <w:rFonts w:ascii="Arial" w:hAnsi="Arial"/>
          <w:b w:val="0"/>
          <w:bCs w:val="0"/>
          <w:sz w:val="28"/>
          <w:szCs w:val="28"/>
          <w:rtl/>
        </w:rPr>
        <w:t>يستعمل هذا الخازوق في الأراضي الطينية السوداء وبعض الأراضي ذات التربة الغير مستقرة والتي تتشقق من اختلاف الفصول الأربعة عن طريق زيادة ونقصان الرطوبة في مكونات التربة. لذلك تعتبر هذه التربة خطرة جداً في التأسيس عليها للمباني . وفي حالة ضرورة البناء عليها يجب الوصول لأساس المبنى إلى عمق في التربة بحيث يكون تأثير اختلاف الفصول على التربة يكاد يكون منعدماً مع استعمال مثل هذه الخوازيق في التأسيس ... وتكوين هذا الخازوق بسيط حيث يعمل حفرة بواسطة المثقب البريمي للعمق المطلوب ويستعمل جهاز الاندر ريمنج لتوسيع قاع هذه الحفرة وذلك لعمل القاعدة المتسعة للخازوق – ويمكن عمل أكثر من قاعدة متسعة في الخازوق الواحد</w:t>
      </w:r>
      <w:r w:rsidRPr="00744D1C">
        <w:rPr>
          <w:rStyle w:val="Strong"/>
          <w:rFonts w:ascii="Arial" w:hAnsi="Arial"/>
          <w:b w:val="0"/>
          <w:bCs w:val="0"/>
          <w:sz w:val="28"/>
          <w:szCs w:val="28"/>
        </w:rPr>
        <w:t>.</w:t>
      </w:r>
      <w:r w:rsidRPr="00744D1C">
        <w:rPr>
          <w:rFonts w:ascii="Arial" w:hAnsi="Arial"/>
          <w:b/>
          <w:bCs/>
          <w:sz w:val="28"/>
          <w:szCs w:val="28"/>
        </w:rPr>
        <w:br/>
      </w:r>
    </w:p>
    <w:p w:rsidR="00E5174A" w:rsidRDefault="0057709E" w:rsidP="006D3858">
      <w:pPr>
        <w:rPr>
          <w:rFonts w:ascii="Arial" w:hAnsi="Arial"/>
          <w:b/>
          <w:bCs/>
          <w:sz w:val="28"/>
          <w:szCs w:val="28"/>
          <w:rtl/>
        </w:rPr>
      </w:pPr>
      <w:r w:rsidRPr="00744D1C">
        <w:rPr>
          <w:rFonts w:ascii="Arial" w:hAnsi="Arial"/>
          <w:b/>
          <w:bCs/>
          <w:i/>
          <w:iCs/>
          <w:sz w:val="28"/>
          <w:szCs w:val="28"/>
          <w:u w:val="single"/>
          <w:rtl/>
        </w:rPr>
        <w:lastRenderedPageBreak/>
        <w:t xml:space="preserve">ثانياً </w:t>
      </w:r>
      <w:r w:rsidRPr="00744D1C">
        <w:rPr>
          <w:rFonts w:ascii="Arial" w:hAnsi="Arial"/>
          <w:b/>
          <w:bCs/>
          <w:i/>
          <w:iCs/>
          <w:sz w:val="28"/>
          <w:szCs w:val="28"/>
          <w:u w:val="single"/>
        </w:rPr>
        <w:t>:</w:t>
      </w:r>
      <w:r w:rsidRPr="00744D1C">
        <w:rPr>
          <w:rFonts w:ascii="Arial" w:hAnsi="Arial"/>
          <w:b/>
          <w:bCs/>
          <w:i/>
          <w:iCs/>
          <w:sz w:val="28"/>
          <w:szCs w:val="28"/>
          <w:u w:val="single"/>
          <w:rtl/>
        </w:rPr>
        <w:t>خوازيق تعمل من مواسير مفتوحة بدون كعب ثم تفرغ داخلها الخرسانة وقد يبلغ قطر الماسورة 40سم كما يبلغ متوسط البئر الخرساني الذي تخلفه من 12إلى15 متر تبعاً لمنسوب الأرض الصالحة للتأسيس ومن أنواع هذه الخوازيق الأتي</w:t>
      </w:r>
      <w:r w:rsidRPr="00744D1C">
        <w:rPr>
          <w:rFonts w:ascii="Arial" w:hAnsi="Arial"/>
          <w:b/>
          <w:bCs/>
          <w:i/>
          <w:iCs/>
          <w:sz w:val="28"/>
          <w:szCs w:val="28"/>
          <w:u w:val="single"/>
        </w:rPr>
        <w:t>:</w:t>
      </w:r>
      <w:r w:rsidRPr="00744D1C">
        <w:rPr>
          <w:rFonts w:ascii="Arial" w:hAnsi="Arial"/>
          <w:b/>
          <w:bCs/>
          <w:sz w:val="28"/>
          <w:szCs w:val="28"/>
        </w:rPr>
        <w:br/>
      </w:r>
      <w:r w:rsidRPr="00744D1C">
        <w:rPr>
          <w:rStyle w:val="Strong"/>
          <w:rFonts w:ascii="Arial" w:hAnsi="Arial"/>
          <w:sz w:val="28"/>
          <w:szCs w:val="28"/>
        </w:rPr>
        <w:t xml:space="preserve">- </w:t>
      </w:r>
      <w:r w:rsidRPr="00E5174A">
        <w:rPr>
          <w:rStyle w:val="Strong"/>
          <w:rFonts w:ascii="Arial" w:hAnsi="Arial"/>
          <w:sz w:val="28"/>
          <w:szCs w:val="28"/>
          <w:u w:val="single"/>
          <w:rtl/>
        </w:rPr>
        <w:t>خازوق ستراوس</w:t>
      </w:r>
      <w:r w:rsidRPr="00E5174A">
        <w:rPr>
          <w:rStyle w:val="Strong"/>
          <w:rFonts w:ascii="Arial" w:hAnsi="Arial"/>
          <w:sz w:val="28"/>
          <w:szCs w:val="28"/>
          <w:u w:val="single"/>
        </w:rPr>
        <w:t>:</w:t>
      </w:r>
      <w:r w:rsidRPr="00744D1C">
        <w:rPr>
          <w:rFonts w:ascii="Arial" w:hAnsi="Arial"/>
          <w:b/>
          <w:bCs/>
          <w:sz w:val="28"/>
          <w:szCs w:val="28"/>
        </w:rPr>
        <w:br/>
      </w:r>
      <w:r w:rsidRPr="00744D1C">
        <w:rPr>
          <w:rStyle w:val="Strong"/>
          <w:rFonts w:ascii="Arial" w:hAnsi="Arial"/>
          <w:b w:val="0"/>
          <w:bCs w:val="0"/>
          <w:sz w:val="28"/>
          <w:szCs w:val="28"/>
          <w:rtl/>
        </w:rPr>
        <w:t>وهو يشبه إلى حد كبير خازوق سمبلكس السابق شرحه إلا أن ماسورة الخازوق في هذه الحالة تدق بدون كعب.وعلى ذلك ترفع الأتربة من داخل الماسورة بواسطة أجهزة خاصة ثم تصب فيها الخرسانة وتدمك... وقد يعمل هذا الخازوق بطريقة أخرى في الأرض الطينية وذلك بحفر البئر بواسطة المثقب البريمي إلى أن يصل للأرض الصالحة للتأسيس ثم وضع تسليح الخازوق فيها وصب الخرسانة عليه ويتحمل هذا الخازوق من 20 إلى 25 طن</w:t>
      </w:r>
      <w:r w:rsidRPr="00744D1C">
        <w:rPr>
          <w:rStyle w:val="Strong"/>
          <w:rFonts w:ascii="Arial" w:hAnsi="Arial"/>
          <w:b w:val="0"/>
          <w:bCs w:val="0"/>
          <w:sz w:val="28"/>
          <w:szCs w:val="28"/>
        </w:rPr>
        <w:t xml:space="preserve"> .</w:t>
      </w:r>
      <w:r w:rsidRPr="00744D1C">
        <w:rPr>
          <w:rFonts w:ascii="Arial" w:hAnsi="Arial"/>
          <w:b/>
          <w:bCs/>
          <w:sz w:val="28"/>
          <w:szCs w:val="28"/>
        </w:rPr>
        <w:br/>
      </w:r>
      <w:r w:rsidRPr="00744D1C">
        <w:rPr>
          <w:rFonts w:ascii="Arial" w:hAnsi="Arial"/>
          <w:b/>
          <w:bCs/>
          <w:sz w:val="28"/>
          <w:szCs w:val="28"/>
        </w:rPr>
        <w:br/>
      </w:r>
      <w:r w:rsidRPr="00744D1C">
        <w:rPr>
          <w:rStyle w:val="Strong"/>
          <w:rFonts w:ascii="Arial" w:hAnsi="Arial"/>
          <w:sz w:val="28"/>
          <w:szCs w:val="28"/>
        </w:rPr>
        <w:t xml:space="preserve">- </w:t>
      </w:r>
      <w:r w:rsidRPr="00E5174A">
        <w:rPr>
          <w:rStyle w:val="Strong"/>
          <w:rFonts w:ascii="Arial" w:hAnsi="Arial"/>
          <w:sz w:val="28"/>
          <w:szCs w:val="28"/>
          <w:u w:val="single"/>
          <w:rtl/>
        </w:rPr>
        <w:t>خازوق كمبرسول</w:t>
      </w:r>
      <w:r w:rsidRPr="00E5174A">
        <w:rPr>
          <w:rStyle w:val="Strong"/>
          <w:rFonts w:ascii="Arial" w:hAnsi="Arial"/>
          <w:sz w:val="28"/>
          <w:szCs w:val="28"/>
          <w:u w:val="single"/>
        </w:rPr>
        <w:t>:</w:t>
      </w:r>
      <w:r w:rsidRPr="00744D1C">
        <w:rPr>
          <w:rFonts w:ascii="Arial" w:hAnsi="Arial"/>
          <w:b/>
          <w:bCs/>
          <w:sz w:val="28"/>
          <w:szCs w:val="28"/>
        </w:rPr>
        <w:br/>
      </w:r>
      <w:r w:rsidRPr="00744D1C">
        <w:rPr>
          <w:rStyle w:val="Strong"/>
          <w:rFonts w:ascii="Arial" w:hAnsi="Arial"/>
          <w:b w:val="0"/>
          <w:bCs w:val="0"/>
          <w:sz w:val="28"/>
          <w:szCs w:val="28"/>
          <w:rtl/>
        </w:rPr>
        <w:t>يعمل بئر قطر حوالي 80سم بمندالة مخروطية تسمى حفار حتى يصل إلى الأرض الصالحة للتأسيس ثم يدك قاع البئر جيداً بمندالة مستديرة تسمى الدكاكة ثم يملأ البئر بالخرسانة بنسبة 1أسمنت : 5 رمل : 10 دقشوم وتدك كل طبقة بمندالة تسمى البطاطة . ويتحمل هذا الخازوق من 80إلى 120 طن</w:t>
      </w:r>
      <w:r w:rsidRPr="00744D1C">
        <w:rPr>
          <w:rStyle w:val="Strong"/>
          <w:rFonts w:ascii="Arial" w:hAnsi="Arial"/>
          <w:b w:val="0"/>
          <w:bCs w:val="0"/>
          <w:sz w:val="28"/>
          <w:szCs w:val="28"/>
        </w:rPr>
        <w:t>.</w:t>
      </w:r>
    </w:p>
    <w:p w:rsidR="0057709E" w:rsidRPr="00744D1C" w:rsidRDefault="0057709E" w:rsidP="006D3858">
      <w:pPr>
        <w:rPr>
          <w:rFonts w:ascii="Arial" w:hAnsi="Arial"/>
          <w:b/>
          <w:bCs/>
          <w:sz w:val="28"/>
          <w:szCs w:val="28"/>
          <w:rtl/>
        </w:rPr>
      </w:pPr>
      <w:r w:rsidRPr="00744D1C">
        <w:rPr>
          <w:rStyle w:val="Strong"/>
          <w:rFonts w:ascii="Arial" w:hAnsi="Arial"/>
          <w:sz w:val="28"/>
          <w:szCs w:val="28"/>
        </w:rPr>
        <w:t xml:space="preserve">- </w:t>
      </w:r>
      <w:r w:rsidRPr="00E5174A">
        <w:rPr>
          <w:rStyle w:val="Strong"/>
          <w:rFonts w:ascii="Arial" w:hAnsi="Arial"/>
          <w:sz w:val="28"/>
          <w:szCs w:val="28"/>
          <w:u w:val="single"/>
          <w:rtl/>
        </w:rPr>
        <w:t>خازوق ولفشولزر</w:t>
      </w:r>
      <w:r w:rsidRPr="00E5174A">
        <w:rPr>
          <w:rStyle w:val="Strong"/>
          <w:rFonts w:ascii="Arial" w:hAnsi="Arial"/>
          <w:sz w:val="28"/>
          <w:szCs w:val="28"/>
          <w:u w:val="single"/>
        </w:rPr>
        <w:t>:</w:t>
      </w:r>
      <w:r w:rsidRPr="00744D1C">
        <w:rPr>
          <w:rFonts w:ascii="Arial" w:hAnsi="Arial"/>
          <w:b/>
          <w:bCs/>
          <w:sz w:val="28"/>
          <w:szCs w:val="28"/>
        </w:rPr>
        <w:br/>
      </w:r>
      <w:r w:rsidRPr="00744D1C">
        <w:rPr>
          <w:rStyle w:val="Strong"/>
          <w:rFonts w:ascii="Arial" w:hAnsi="Arial"/>
          <w:b w:val="0"/>
          <w:bCs w:val="0"/>
          <w:sz w:val="28"/>
          <w:szCs w:val="28"/>
          <w:rtl/>
        </w:rPr>
        <w:t>يدق ماسورة قطر حوالي 30سم – 40سم حتى الطبقة الصالحة للتأسيس ثم ترفع الأتربة التي بداخلها ويوضع حديد التسليح بها وتغطى فتحتها العليا بإحكام مع ترك فتحات بها لتوصيل الهواء المضغوط الذي يسلط داخل الماسورة فيطرد مياه الرشح التي تكون داخلها. ثم تصب الخرسانة بنسبة 1 أسمنت :4 رمل : دقشوم وقد يحدث الهواء المضغوط اهتزازات أثناء رفع الماسورة بقوة فيموج السطح الخارجي للخازوق</w:t>
      </w:r>
      <w:r w:rsidRPr="00744D1C">
        <w:rPr>
          <w:rFonts w:ascii="Arial" w:hAnsi="Arial"/>
          <w:b/>
          <w:bCs/>
          <w:sz w:val="28"/>
          <w:szCs w:val="28"/>
        </w:rPr>
        <w:br/>
      </w:r>
      <w:r w:rsidRPr="00744D1C">
        <w:rPr>
          <w:rStyle w:val="Strong"/>
          <w:rFonts w:ascii="Arial" w:hAnsi="Arial"/>
          <w:sz w:val="28"/>
          <w:szCs w:val="28"/>
        </w:rPr>
        <w:t xml:space="preserve">- </w:t>
      </w:r>
      <w:r w:rsidRPr="00E5174A">
        <w:rPr>
          <w:rStyle w:val="Strong"/>
          <w:rFonts w:ascii="Arial" w:hAnsi="Arial"/>
          <w:sz w:val="28"/>
          <w:szCs w:val="28"/>
          <w:u w:val="single"/>
          <w:rtl/>
        </w:rPr>
        <w:t>خازوق ريموند</w:t>
      </w:r>
      <w:r w:rsidRPr="00E5174A">
        <w:rPr>
          <w:rStyle w:val="Strong"/>
          <w:rFonts w:ascii="Arial" w:hAnsi="Arial"/>
          <w:sz w:val="28"/>
          <w:szCs w:val="28"/>
          <w:u w:val="single"/>
        </w:rPr>
        <w:t>:</w:t>
      </w:r>
      <w:r w:rsidRPr="00744D1C">
        <w:rPr>
          <w:rFonts w:ascii="Arial" w:hAnsi="Arial"/>
          <w:b/>
          <w:bCs/>
          <w:sz w:val="28"/>
          <w:szCs w:val="28"/>
        </w:rPr>
        <w:br/>
      </w:r>
      <w:r w:rsidRPr="00744D1C">
        <w:rPr>
          <w:rStyle w:val="Strong"/>
          <w:rFonts w:ascii="Arial" w:hAnsi="Arial"/>
          <w:b w:val="0"/>
          <w:bCs w:val="0"/>
          <w:sz w:val="28"/>
          <w:szCs w:val="28"/>
          <w:rtl/>
        </w:rPr>
        <w:t xml:space="preserve">ويتكون من رقائق اسطوانية داخل بعضها يتراوح قطرها بين 40-60 سم عند أعلى الخازوق وقطرها 20-28سم عند أسفله ويدق بداخلها بواسطة </w:t>
      </w:r>
      <w:r w:rsidR="00C27678">
        <w:rPr>
          <w:rFonts w:ascii="Arial" w:hAnsi="Arial"/>
          <w:noProof/>
          <w:sz w:val="28"/>
          <w:szCs w:val="28"/>
          <w:rtl/>
        </w:rPr>
        <w:drawing>
          <wp:anchor distT="128016" distB="318135" distL="254508" distR="445770" simplePos="0" relativeHeight="251656704" behindDoc="0" locked="0" layoutInCell="1" allowOverlap="1">
            <wp:simplePos x="0" y="0"/>
            <wp:positionH relativeFrom="column">
              <wp:posOffset>-590677</wp:posOffset>
            </wp:positionH>
            <wp:positionV relativeFrom="paragraph">
              <wp:posOffset>2638171</wp:posOffset>
            </wp:positionV>
            <wp:extent cx="2381377" cy="1571879"/>
            <wp:effectExtent l="171450" t="171450" r="381000" b="371475"/>
            <wp:wrapThrough wrapText="bothSides">
              <wp:wrapPolygon edited="0">
                <wp:start x="1901" y="-2356"/>
                <wp:lineTo x="-1555" y="-1833"/>
                <wp:lineTo x="-1555" y="22778"/>
                <wp:lineTo x="-1210" y="23564"/>
                <wp:lineTo x="864" y="25920"/>
                <wp:lineTo x="1037" y="26444"/>
                <wp:lineTo x="22291" y="26444"/>
                <wp:lineTo x="22464" y="25920"/>
                <wp:lineTo x="24538" y="23564"/>
                <wp:lineTo x="24883" y="1047"/>
                <wp:lineTo x="22464" y="-1833"/>
                <wp:lineTo x="21427" y="-2356"/>
                <wp:lineTo x="1901" y="-2356"/>
              </wp:wrapPolygon>
            </wp:wrapThrough>
            <wp:docPr id="11" name="Pictur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سبيا.jpg"/>
                    <pic:cNvPicPr/>
                  </pic:nvPicPr>
                  <pic:blipFill>
                    <a:blip r:embed="rId18"/>
                    <a:stretch>
                      <a:fillRect/>
                    </a:stretch>
                  </pic:blipFill>
                  <pic:spPr>
                    <a:xfrm>
                      <a:off x="0" y="0"/>
                      <a:ext cx="2381250" cy="157162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Pr="00744D1C">
        <w:rPr>
          <w:rStyle w:val="Strong"/>
          <w:rFonts w:ascii="Arial" w:hAnsi="Arial"/>
          <w:b w:val="0"/>
          <w:bCs w:val="0"/>
          <w:sz w:val="28"/>
          <w:szCs w:val="28"/>
          <w:rtl/>
        </w:rPr>
        <w:t>ماندريل ويترك الرقائق الأسطوانية في التربة بعد ملئها بخرسانة الخازوق</w:t>
      </w:r>
      <w:r w:rsidRPr="00744D1C">
        <w:rPr>
          <w:rStyle w:val="Strong"/>
          <w:rFonts w:ascii="Arial" w:hAnsi="Arial"/>
          <w:b w:val="0"/>
          <w:bCs w:val="0"/>
          <w:sz w:val="28"/>
          <w:szCs w:val="28"/>
        </w:rPr>
        <w:t>.</w:t>
      </w:r>
    </w:p>
    <w:p w:rsidR="0057709E" w:rsidRPr="00744D1C" w:rsidRDefault="00C27678" w:rsidP="00E5174A">
      <w:pPr>
        <w:rPr>
          <w:rFonts w:ascii="Arial" w:hAnsi="Arial"/>
          <w:sz w:val="28"/>
          <w:szCs w:val="28"/>
          <w:rtl/>
        </w:rPr>
      </w:pPr>
      <w:r>
        <w:rPr>
          <w:rFonts w:ascii="Arial" w:hAnsi="Arial"/>
          <w:b/>
          <w:bCs/>
          <w:noProof/>
          <w:sz w:val="28"/>
          <w:szCs w:val="28"/>
          <w:u w:val="single"/>
          <w:rtl/>
        </w:rPr>
        <w:drawing>
          <wp:anchor distT="128016" distB="314452" distL="254508" distR="446024" simplePos="0" relativeHeight="251657728" behindDoc="0" locked="0" layoutInCell="1" allowOverlap="1">
            <wp:simplePos x="0" y="0"/>
            <wp:positionH relativeFrom="column">
              <wp:posOffset>-2752852</wp:posOffset>
            </wp:positionH>
            <wp:positionV relativeFrom="paragraph">
              <wp:posOffset>2396871</wp:posOffset>
            </wp:positionV>
            <wp:extent cx="2313813" cy="2136267"/>
            <wp:effectExtent l="171450" t="171450" r="372745" b="359410"/>
            <wp:wrapThrough wrapText="bothSides">
              <wp:wrapPolygon edited="0">
                <wp:start x="1957" y="-1734"/>
                <wp:lineTo x="-1601" y="-1348"/>
                <wp:lineTo x="-1601" y="22345"/>
                <wp:lineTo x="-889" y="23308"/>
                <wp:lineTo x="-889" y="23501"/>
                <wp:lineTo x="889" y="24656"/>
                <wp:lineTo x="1067" y="25042"/>
                <wp:lineTo x="22234" y="25042"/>
                <wp:lineTo x="22412" y="24656"/>
                <wp:lineTo x="24191" y="23501"/>
                <wp:lineTo x="24725" y="20226"/>
                <wp:lineTo x="24903" y="771"/>
                <wp:lineTo x="22412" y="-1348"/>
                <wp:lineTo x="21345" y="-1734"/>
                <wp:lineTo x="1957" y="-1734"/>
              </wp:wrapPolygon>
            </wp:wrapThrough>
            <wp:docPr id="10" name="Pictur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026_11.JPG"/>
                    <pic:cNvPicPr/>
                  </pic:nvPicPr>
                  <pic:blipFill>
                    <a:blip r:embed="rId19" cstate="print"/>
                    <a:stretch>
                      <a:fillRect/>
                    </a:stretch>
                  </pic:blipFill>
                  <pic:spPr>
                    <a:xfrm>
                      <a:off x="0" y="0"/>
                      <a:ext cx="2313305" cy="213614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57709E" w:rsidRPr="003C2D05">
        <w:rPr>
          <w:rStyle w:val="Strong"/>
          <w:rFonts w:ascii="Arial" w:hAnsi="Arial"/>
          <w:sz w:val="28"/>
          <w:szCs w:val="28"/>
          <w:u w:val="single"/>
          <w:rtl/>
        </w:rPr>
        <w:t>مراحل التنفيذ</w:t>
      </w:r>
      <w:r w:rsidR="0057709E" w:rsidRPr="003C2D05">
        <w:rPr>
          <w:rStyle w:val="Strong"/>
          <w:rFonts w:ascii="Arial" w:hAnsi="Arial"/>
          <w:sz w:val="28"/>
          <w:szCs w:val="28"/>
          <w:u w:val="single"/>
        </w:rPr>
        <w:t xml:space="preserve"> :</w:t>
      </w:r>
      <w:r w:rsidR="0057709E" w:rsidRPr="003C2D05">
        <w:rPr>
          <w:rFonts w:ascii="Arial" w:hAnsi="Arial"/>
          <w:b/>
          <w:bCs/>
          <w:sz w:val="28"/>
          <w:szCs w:val="28"/>
          <w:u w:val="single"/>
        </w:rPr>
        <w:br/>
      </w:r>
      <w:r w:rsidR="000A0997" w:rsidRPr="00744D1C">
        <w:rPr>
          <w:rStyle w:val="Strong"/>
          <w:rFonts w:ascii="Arial" w:hAnsi="Arial"/>
          <w:sz w:val="28"/>
          <w:szCs w:val="28"/>
        </w:rPr>
        <w:t xml:space="preserve"> </w:t>
      </w:r>
      <w:r w:rsidR="0057709E" w:rsidRPr="00744D1C">
        <w:rPr>
          <w:rStyle w:val="Strong"/>
          <w:rFonts w:ascii="Arial" w:hAnsi="Arial"/>
          <w:b w:val="0"/>
          <w:bCs w:val="0"/>
          <w:sz w:val="28"/>
          <w:szCs w:val="28"/>
        </w:rPr>
        <w:t xml:space="preserve">- </w:t>
      </w:r>
      <w:r w:rsidR="000A0997" w:rsidRPr="00744D1C">
        <w:rPr>
          <w:rStyle w:val="Strong"/>
          <w:rFonts w:ascii="Arial" w:hAnsi="Arial"/>
          <w:b w:val="0"/>
          <w:bCs w:val="0"/>
          <w:sz w:val="28"/>
          <w:szCs w:val="28"/>
        </w:rPr>
        <w:t xml:space="preserve"> </w:t>
      </w:r>
      <w:r w:rsidR="0057709E" w:rsidRPr="00744D1C">
        <w:rPr>
          <w:rStyle w:val="Strong"/>
          <w:rFonts w:ascii="Arial" w:hAnsi="Arial"/>
          <w:b w:val="0"/>
          <w:bCs w:val="0"/>
          <w:sz w:val="28"/>
          <w:szCs w:val="28"/>
          <w:rtl/>
        </w:rPr>
        <w:t xml:space="preserve">يتم تجهيز الموقع والمعدات للبداء في العمل </w:t>
      </w:r>
      <w:r w:rsidR="0057709E" w:rsidRPr="00744D1C">
        <w:rPr>
          <w:rFonts w:ascii="Arial" w:hAnsi="Arial"/>
          <w:b/>
          <w:bCs/>
          <w:sz w:val="28"/>
          <w:szCs w:val="28"/>
        </w:rPr>
        <w:br/>
      </w:r>
      <w:r w:rsidR="0057709E" w:rsidRPr="00744D1C">
        <w:rPr>
          <w:rStyle w:val="Strong"/>
          <w:rFonts w:ascii="Arial" w:hAnsi="Arial"/>
          <w:b w:val="0"/>
          <w:bCs w:val="0"/>
          <w:sz w:val="28"/>
          <w:szCs w:val="28"/>
        </w:rPr>
        <w:t xml:space="preserve">- </w:t>
      </w:r>
      <w:r w:rsidR="000A0997" w:rsidRPr="00744D1C">
        <w:rPr>
          <w:rStyle w:val="Strong"/>
          <w:rFonts w:ascii="Arial" w:hAnsi="Arial"/>
          <w:b w:val="0"/>
          <w:bCs w:val="0"/>
          <w:sz w:val="28"/>
          <w:szCs w:val="28"/>
          <w:rtl/>
          <w:lang w:bidi="ar-EG"/>
        </w:rPr>
        <w:t xml:space="preserve"> </w:t>
      </w:r>
      <w:r w:rsidR="0057709E" w:rsidRPr="00744D1C">
        <w:rPr>
          <w:rStyle w:val="Strong"/>
          <w:rFonts w:ascii="Arial" w:hAnsi="Arial"/>
          <w:b w:val="0"/>
          <w:bCs w:val="0"/>
          <w:sz w:val="28"/>
          <w:szCs w:val="28"/>
          <w:rtl/>
        </w:rPr>
        <w:t xml:space="preserve">يتم عمل حفر للتربه باستخدام معده خاصه يطلق عليها سبيا </w:t>
      </w:r>
      <w:r w:rsidR="0057709E" w:rsidRPr="00744D1C">
        <w:rPr>
          <w:rFonts w:ascii="Arial" w:hAnsi="Arial"/>
          <w:b/>
          <w:bCs/>
          <w:sz w:val="28"/>
          <w:szCs w:val="28"/>
        </w:rPr>
        <w:br/>
      </w:r>
      <w:r w:rsidR="0057709E" w:rsidRPr="00744D1C">
        <w:rPr>
          <w:rStyle w:val="Strong"/>
          <w:rFonts w:ascii="Arial" w:hAnsi="Arial"/>
          <w:b w:val="0"/>
          <w:bCs w:val="0"/>
          <w:sz w:val="28"/>
          <w:szCs w:val="28"/>
        </w:rPr>
        <w:t xml:space="preserve">- </w:t>
      </w:r>
      <w:r w:rsidR="000A0997" w:rsidRPr="00744D1C">
        <w:rPr>
          <w:rStyle w:val="Strong"/>
          <w:rFonts w:ascii="Arial" w:hAnsi="Arial"/>
          <w:b w:val="0"/>
          <w:bCs w:val="0"/>
          <w:sz w:val="28"/>
          <w:szCs w:val="28"/>
          <w:rtl/>
        </w:rPr>
        <w:t xml:space="preserve"> </w:t>
      </w:r>
      <w:r w:rsidR="0057709E" w:rsidRPr="00744D1C">
        <w:rPr>
          <w:rStyle w:val="Strong"/>
          <w:rFonts w:ascii="Arial" w:hAnsi="Arial"/>
          <w:b w:val="0"/>
          <w:bCs w:val="0"/>
          <w:sz w:val="28"/>
          <w:szCs w:val="28"/>
          <w:rtl/>
        </w:rPr>
        <w:t>يتم اعداد حديد تسليح الخازوق المكون من 7 اسياخ قطر 25 مم وكانات حلزونيه قطر 8 مم مسافه 15 سم ويراعي ان تلحم في حديد الخازوق خيث ان الخوازيق المستخدمه هي خوازيق استراوس علي عمق 15 م بقطر 60 سم</w:t>
      </w:r>
      <w:r w:rsidR="0057709E" w:rsidRPr="00744D1C">
        <w:rPr>
          <w:rFonts w:ascii="Arial" w:hAnsi="Arial"/>
          <w:b/>
          <w:bCs/>
          <w:sz w:val="28"/>
          <w:szCs w:val="28"/>
        </w:rPr>
        <w:br/>
      </w:r>
      <w:r w:rsidR="0057709E" w:rsidRPr="00744D1C">
        <w:rPr>
          <w:rStyle w:val="Strong"/>
          <w:rFonts w:ascii="Arial" w:hAnsi="Arial"/>
          <w:b w:val="0"/>
          <w:bCs w:val="0"/>
          <w:sz w:val="28"/>
          <w:szCs w:val="28"/>
        </w:rPr>
        <w:lastRenderedPageBreak/>
        <w:t xml:space="preserve">- </w:t>
      </w:r>
      <w:r w:rsidR="000A0997" w:rsidRPr="00744D1C">
        <w:rPr>
          <w:rStyle w:val="Strong"/>
          <w:rFonts w:ascii="Arial" w:hAnsi="Arial"/>
          <w:b w:val="0"/>
          <w:bCs w:val="0"/>
          <w:sz w:val="28"/>
          <w:szCs w:val="28"/>
          <w:rtl/>
        </w:rPr>
        <w:t xml:space="preserve"> </w:t>
      </w:r>
      <w:r w:rsidR="0057709E" w:rsidRPr="00744D1C">
        <w:rPr>
          <w:rStyle w:val="Strong"/>
          <w:rFonts w:ascii="Arial" w:hAnsi="Arial"/>
          <w:b w:val="0"/>
          <w:bCs w:val="0"/>
          <w:sz w:val="28"/>
          <w:szCs w:val="28"/>
          <w:rtl/>
        </w:rPr>
        <w:t xml:space="preserve">يتم اسقاط الهيكل الحديدي داخل الحفره بمكينه مع مراعاة عدم احتكاكها بجوانب الحفر </w:t>
      </w:r>
      <w:r w:rsidR="0057709E" w:rsidRPr="00744D1C">
        <w:rPr>
          <w:rFonts w:ascii="Arial" w:hAnsi="Arial"/>
          <w:b/>
          <w:bCs/>
          <w:sz w:val="28"/>
          <w:szCs w:val="28"/>
        </w:rPr>
        <w:br/>
      </w:r>
      <w:r w:rsidR="0057709E" w:rsidRPr="00744D1C">
        <w:rPr>
          <w:rStyle w:val="Strong"/>
          <w:rFonts w:ascii="Arial" w:hAnsi="Arial"/>
          <w:b w:val="0"/>
          <w:bCs w:val="0"/>
          <w:sz w:val="28"/>
          <w:szCs w:val="28"/>
        </w:rPr>
        <w:t xml:space="preserve">- </w:t>
      </w:r>
      <w:r w:rsidR="000A0997" w:rsidRPr="00744D1C">
        <w:rPr>
          <w:rStyle w:val="Strong"/>
          <w:rFonts w:ascii="Arial" w:hAnsi="Arial"/>
          <w:b w:val="0"/>
          <w:bCs w:val="0"/>
          <w:sz w:val="28"/>
          <w:szCs w:val="28"/>
          <w:rtl/>
        </w:rPr>
        <w:t xml:space="preserve"> </w:t>
      </w:r>
      <w:r w:rsidR="0057709E" w:rsidRPr="00744D1C">
        <w:rPr>
          <w:rStyle w:val="Strong"/>
          <w:rFonts w:ascii="Arial" w:hAnsi="Arial"/>
          <w:b w:val="0"/>
          <w:bCs w:val="0"/>
          <w:sz w:val="28"/>
          <w:szCs w:val="28"/>
          <w:rtl/>
        </w:rPr>
        <w:t>بعد ان يتم التاكد من وضعها الصحيح يتم وضع قمع خاص للصب في مركز الخازوق حيث ان هذا لقمع يمنع سقوط الخلطه الخرسانيه سقوطا حر خيث ان الكود المصري ينص علي ان اقصي مسافه يسمح لها ان تكون سقوط حر للخرسانه 1 متر حتي يمنع الانفصال الحبيبي للخرسانه ويتم الصب علي مراحل الي ان يتم صبه كاملا</w:t>
      </w:r>
      <w:r w:rsidR="0057709E" w:rsidRPr="00744D1C">
        <w:rPr>
          <w:rFonts w:ascii="Arial" w:hAnsi="Arial"/>
          <w:b/>
          <w:bCs/>
          <w:sz w:val="28"/>
          <w:szCs w:val="28"/>
        </w:rPr>
        <w:br/>
      </w:r>
      <w:r w:rsidR="0057709E" w:rsidRPr="00744D1C">
        <w:rPr>
          <w:rStyle w:val="Strong"/>
          <w:rFonts w:ascii="Arial" w:hAnsi="Arial"/>
          <w:b w:val="0"/>
          <w:bCs w:val="0"/>
          <w:sz w:val="28"/>
          <w:szCs w:val="28"/>
        </w:rPr>
        <w:t xml:space="preserve">- </w:t>
      </w:r>
      <w:r w:rsidR="000A0997" w:rsidRPr="00744D1C">
        <w:rPr>
          <w:rStyle w:val="Strong"/>
          <w:rFonts w:ascii="Arial" w:hAnsi="Arial"/>
          <w:b w:val="0"/>
          <w:bCs w:val="0"/>
          <w:sz w:val="28"/>
          <w:szCs w:val="28"/>
          <w:rtl/>
        </w:rPr>
        <w:t xml:space="preserve"> </w:t>
      </w:r>
      <w:r w:rsidR="0057709E" w:rsidRPr="00744D1C">
        <w:rPr>
          <w:rStyle w:val="Strong"/>
          <w:rFonts w:ascii="Arial" w:hAnsi="Arial"/>
          <w:b w:val="0"/>
          <w:bCs w:val="0"/>
          <w:sz w:val="28"/>
          <w:szCs w:val="28"/>
          <w:rtl/>
        </w:rPr>
        <w:t xml:space="preserve">تتم تكرار هذه المراحل في كل خزوق حيث المسافه المسموحه بين الخوازيق حوالي 10 سم تقريبا </w:t>
      </w:r>
      <w:r w:rsidR="0057709E" w:rsidRPr="00744D1C">
        <w:rPr>
          <w:rFonts w:ascii="Arial" w:hAnsi="Arial"/>
          <w:b/>
          <w:bCs/>
          <w:sz w:val="28"/>
          <w:szCs w:val="28"/>
        </w:rPr>
        <w:br/>
      </w:r>
      <w:r w:rsidR="000A0997" w:rsidRPr="00744D1C">
        <w:rPr>
          <w:rStyle w:val="Strong"/>
          <w:rFonts w:ascii="Arial" w:hAnsi="Arial"/>
          <w:b w:val="0"/>
          <w:bCs w:val="0"/>
          <w:sz w:val="28"/>
          <w:szCs w:val="28"/>
        </w:rPr>
        <w:t xml:space="preserve"> </w:t>
      </w:r>
      <w:r w:rsidR="0057709E" w:rsidRPr="00744D1C">
        <w:rPr>
          <w:rStyle w:val="Strong"/>
          <w:rFonts w:ascii="Arial" w:hAnsi="Arial"/>
          <w:b w:val="0"/>
          <w:bCs w:val="0"/>
          <w:sz w:val="28"/>
          <w:szCs w:val="28"/>
        </w:rPr>
        <w:t xml:space="preserve">- </w:t>
      </w:r>
      <w:r w:rsidR="0057709E" w:rsidRPr="00744D1C">
        <w:rPr>
          <w:rStyle w:val="Strong"/>
          <w:rFonts w:ascii="Arial" w:hAnsi="Arial"/>
          <w:b w:val="0"/>
          <w:bCs w:val="0"/>
          <w:sz w:val="28"/>
          <w:szCs w:val="28"/>
          <w:rtl/>
        </w:rPr>
        <w:t xml:space="preserve">بعد الانتهاء من عمل ستارة الخوازيق يتم عمل كمرة علويه تربط رؤس الخوازق ببعضها ابعادها 60*60 سم بحديد تسليح 5 اسياخ قطر 16 مم علوي وسفلي </w:t>
      </w:r>
      <w:r w:rsidR="0057709E" w:rsidRPr="00744D1C">
        <w:rPr>
          <w:rFonts w:ascii="Arial" w:hAnsi="Arial"/>
          <w:b/>
          <w:bCs/>
          <w:sz w:val="28"/>
          <w:szCs w:val="28"/>
        </w:rPr>
        <w:br/>
      </w:r>
      <w:r w:rsidR="0057709E" w:rsidRPr="00744D1C">
        <w:rPr>
          <w:rStyle w:val="Strong"/>
          <w:rFonts w:ascii="Arial" w:hAnsi="Arial"/>
          <w:b w:val="0"/>
          <w:bCs w:val="0"/>
          <w:sz w:val="28"/>
          <w:szCs w:val="28"/>
        </w:rPr>
        <w:t xml:space="preserve">- </w:t>
      </w:r>
      <w:r w:rsidR="000A0997" w:rsidRPr="00744D1C">
        <w:rPr>
          <w:rStyle w:val="Strong"/>
          <w:rFonts w:ascii="Arial" w:hAnsi="Arial"/>
          <w:b w:val="0"/>
          <w:bCs w:val="0"/>
          <w:sz w:val="28"/>
          <w:szCs w:val="28"/>
          <w:rtl/>
          <w:lang w:bidi="ar-EG"/>
        </w:rPr>
        <w:t xml:space="preserve"> </w:t>
      </w:r>
      <w:r w:rsidR="0057709E" w:rsidRPr="00744D1C">
        <w:rPr>
          <w:rStyle w:val="Strong"/>
          <w:rFonts w:ascii="Arial" w:hAnsi="Arial"/>
          <w:b w:val="0"/>
          <w:bCs w:val="0"/>
          <w:sz w:val="28"/>
          <w:szCs w:val="28"/>
          <w:rtl/>
        </w:rPr>
        <w:t xml:space="preserve">يتم الحفر الي عمق 4 م ثم يتم تجهيز معدة لعمل شدات لتثبيت الخوازيق ويتم التثقيب بقطر السيخ بزاويه تميل علي الافقي بزاويه مقدارها 30 درجه وبطول </w:t>
      </w:r>
      <w:r w:rsidR="0057709E" w:rsidRPr="00744D1C">
        <w:rPr>
          <w:rStyle w:val="Strong"/>
          <w:rFonts w:ascii="Arial" w:hAnsi="Arial"/>
          <w:b w:val="0"/>
          <w:bCs w:val="0"/>
          <w:sz w:val="28"/>
          <w:szCs w:val="28"/>
        </w:rPr>
        <w:t xml:space="preserve">16 </w:t>
      </w:r>
      <w:r w:rsidR="0057709E" w:rsidRPr="00744D1C">
        <w:rPr>
          <w:rStyle w:val="Strong"/>
          <w:rFonts w:ascii="Arial" w:hAnsi="Arial"/>
          <w:b w:val="0"/>
          <w:bCs w:val="0"/>
          <w:sz w:val="28"/>
          <w:szCs w:val="28"/>
          <w:rtl/>
        </w:rPr>
        <w:t xml:space="preserve">م </w:t>
      </w:r>
      <w:r w:rsidR="0057709E" w:rsidRPr="00744D1C">
        <w:rPr>
          <w:rFonts w:ascii="Arial" w:hAnsi="Arial"/>
          <w:b/>
          <w:bCs/>
          <w:sz w:val="28"/>
          <w:szCs w:val="28"/>
        </w:rPr>
        <w:br/>
      </w:r>
      <w:r w:rsidR="0057709E" w:rsidRPr="00744D1C">
        <w:rPr>
          <w:rStyle w:val="Strong"/>
          <w:rFonts w:ascii="Arial" w:hAnsi="Arial"/>
          <w:b w:val="0"/>
          <w:bCs w:val="0"/>
          <w:sz w:val="28"/>
          <w:szCs w:val="28"/>
        </w:rPr>
        <w:t xml:space="preserve">- </w:t>
      </w:r>
      <w:r w:rsidR="000A0997" w:rsidRPr="00744D1C">
        <w:rPr>
          <w:rStyle w:val="Strong"/>
          <w:rFonts w:ascii="Arial" w:hAnsi="Arial"/>
          <w:b w:val="0"/>
          <w:bCs w:val="0"/>
          <w:sz w:val="28"/>
          <w:szCs w:val="28"/>
          <w:rtl/>
        </w:rPr>
        <w:t xml:space="preserve"> </w:t>
      </w:r>
      <w:r w:rsidR="0057709E" w:rsidRPr="00744D1C">
        <w:rPr>
          <w:rStyle w:val="Strong"/>
          <w:rFonts w:ascii="Arial" w:hAnsi="Arial"/>
          <w:b w:val="0"/>
          <w:bCs w:val="0"/>
          <w:sz w:val="28"/>
          <w:szCs w:val="28"/>
          <w:rtl/>
        </w:rPr>
        <w:t xml:space="preserve">قطر سيخ الشداد 32 مم بطول 16 م وهو عباره عن حديد مجدول اعد خصيصا لهذا الغرض </w:t>
      </w:r>
      <w:r w:rsidR="0057709E" w:rsidRPr="00744D1C">
        <w:rPr>
          <w:rFonts w:ascii="Arial" w:hAnsi="Arial"/>
          <w:b/>
          <w:bCs/>
          <w:sz w:val="28"/>
          <w:szCs w:val="28"/>
        </w:rPr>
        <w:br/>
      </w:r>
      <w:r w:rsidR="0057709E" w:rsidRPr="00744D1C">
        <w:rPr>
          <w:rStyle w:val="Strong"/>
          <w:rFonts w:ascii="Arial" w:hAnsi="Arial"/>
          <w:b w:val="0"/>
          <w:bCs w:val="0"/>
          <w:sz w:val="28"/>
          <w:szCs w:val="28"/>
        </w:rPr>
        <w:t xml:space="preserve">- </w:t>
      </w:r>
      <w:r w:rsidR="000A0997" w:rsidRPr="00744D1C">
        <w:rPr>
          <w:rStyle w:val="Strong"/>
          <w:rFonts w:ascii="Arial" w:hAnsi="Arial"/>
          <w:b w:val="0"/>
          <w:bCs w:val="0"/>
          <w:sz w:val="28"/>
          <w:szCs w:val="28"/>
          <w:rtl/>
        </w:rPr>
        <w:t xml:space="preserve"> </w:t>
      </w:r>
      <w:r w:rsidR="0057709E" w:rsidRPr="00744D1C">
        <w:rPr>
          <w:rStyle w:val="Strong"/>
          <w:rFonts w:ascii="Arial" w:hAnsi="Arial"/>
          <w:b w:val="0"/>
          <w:bCs w:val="0"/>
          <w:sz w:val="28"/>
          <w:szCs w:val="28"/>
          <w:rtl/>
        </w:rPr>
        <w:t xml:space="preserve">يتم عمل خقن ابتدائي للتربه باستخدام مونه اسمنتيه خاصه </w:t>
      </w:r>
      <w:r w:rsidR="0057709E" w:rsidRPr="00744D1C">
        <w:rPr>
          <w:rFonts w:ascii="Arial" w:hAnsi="Arial"/>
          <w:b/>
          <w:bCs/>
          <w:sz w:val="28"/>
          <w:szCs w:val="28"/>
        </w:rPr>
        <w:br/>
      </w:r>
      <w:r w:rsidR="000A0997" w:rsidRPr="00744D1C">
        <w:rPr>
          <w:rStyle w:val="Strong"/>
          <w:rFonts w:ascii="Arial" w:hAnsi="Arial"/>
          <w:b w:val="0"/>
          <w:bCs w:val="0"/>
          <w:sz w:val="28"/>
          <w:szCs w:val="28"/>
        </w:rPr>
        <w:t xml:space="preserve"> </w:t>
      </w:r>
      <w:r w:rsidR="0057709E" w:rsidRPr="00744D1C">
        <w:rPr>
          <w:rStyle w:val="Strong"/>
          <w:rFonts w:ascii="Arial" w:hAnsi="Arial"/>
          <w:b w:val="0"/>
          <w:bCs w:val="0"/>
          <w:sz w:val="28"/>
          <w:szCs w:val="28"/>
        </w:rPr>
        <w:t xml:space="preserve">- </w:t>
      </w:r>
      <w:r w:rsidR="0057709E" w:rsidRPr="00744D1C">
        <w:rPr>
          <w:rStyle w:val="Strong"/>
          <w:rFonts w:ascii="Arial" w:hAnsi="Arial"/>
          <w:b w:val="0"/>
          <w:bCs w:val="0"/>
          <w:sz w:val="28"/>
          <w:szCs w:val="28"/>
          <w:rtl/>
        </w:rPr>
        <w:t xml:space="preserve">يتم تشحيم الجزء الاكبر من الشدات ما عدا الجزء الذي يدخل في الحقن </w:t>
      </w:r>
      <w:r w:rsidR="0057709E" w:rsidRPr="00744D1C">
        <w:rPr>
          <w:rFonts w:ascii="Arial" w:hAnsi="Arial"/>
          <w:b/>
          <w:bCs/>
          <w:sz w:val="28"/>
          <w:szCs w:val="28"/>
        </w:rPr>
        <w:br/>
      </w:r>
      <w:r w:rsidR="000A0997" w:rsidRPr="00744D1C">
        <w:rPr>
          <w:rStyle w:val="Strong"/>
          <w:rFonts w:ascii="Arial" w:hAnsi="Arial"/>
          <w:b w:val="0"/>
          <w:bCs w:val="0"/>
          <w:sz w:val="28"/>
          <w:szCs w:val="28"/>
        </w:rPr>
        <w:t xml:space="preserve"> </w:t>
      </w:r>
      <w:r w:rsidR="0057709E" w:rsidRPr="00744D1C">
        <w:rPr>
          <w:rStyle w:val="Strong"/>
          <w:rFonts w:ascii="Arial" w:hAnsi="Arial"/>
          <w:b w:val="0"/>
          <w:bCs w:val="0"/>
          <w:sz w:val="28"/>
          <w:szCs w:val="28"/>
        </w:rPr>
        <w:t xml:space="preserve">- </w:t>
      </w:r>
      <w:r w:rsidR="0057709E" w:rsidRPr="00744D1C">
        <w:rPr>
          <w:rStyle w:val="Strong"/>
          <w:rFonts w:ascii="Arial" w:hAnsi="Arial"/>
          <w:b w:val="0"/>
          <w:bCs w:val="0"/>
          <w:sz w:val="28"/>
          <w:szCs w:val="28"/>
          <w:rtl/>
        </w:rPr>
        <w:t xml:space="preserve">يتم دفع الشدات في مكان الحقن باستخدام ماكينه خاصه بذالك مع ملاحظه ان التشحيم يلغي التماسك بين الخرسانه والشداد في هذه المرحله </w:t>
      </w:r>
      <w:r w:rsidR="0057709E" w:rsidRPr="00744D1C">
        <w:rPr>
          <w:rFonts w:ascii="Arial" w:hAnsi="Arial"/>
          <w:b/>
          <w:bCs/>
          <w:sz w:val="28"/>
          <w:szCs w:val="28"/>
        </w:rPr>
        <w:br/>
      </w:r>
      <w:r w:rsidR="0057709E" w:rsidRPr="00744D1C">
        <w:rPr>
          <w:rStyle w:val="Strong"/>
          <w:rFonts w:ascii="Arial" w:hAnsi="Arial"/>
          <w:b w:val="0"/>
          <w:bCs w:val="0"/>
          <w:sz w:val="28"/>
          <w:szCs w:val="28"/>
        </w:rPr>
        <w:t xml:space="preserve">- </w:t>
      </w:r>
      <w:r w:rsidR="000A0997" w:rsidRPr="00744D1C">
        <w:rPr>
          <w:rStyle w:val="Strong"/>
          <w:rFonts w:ascii="Arial" w:hAnsi="Arial"/>
          <w:b w:val="0"/>
          <w:bCs w:val="0"/>
          <w:sz w:val="28"/>
          <w:szCs w:val="28"/>
          <w:rtl/>
          <w:lang w:bidi="ar-EG"/>
        </w:rPr>
        <w:t xml:space="preserve"> </w:t>
      </w:r>
      <w:r w:rsidR="0057709E" w:rsidRPr="00744D1C">
        <w:rPr>
          <w:rStyle w:val="Strong"/>
          <w:rFonts w:ascii="Arial" w:hAnsi="Arial"/>
          <w:b w:val="0"/>
          <w:bCs w:val="0"/>
          <w:sz w:val="28"/>
          <w:szCs w:val="28"/>
          <w:rtl/>
        </w:rPr>
        <w:t xml:space="preserve">يتم حقن التربه حول الجزء النهائي داخل التربه من الشداد بالكميه التصميميه </w:t>
      </w:r>
      <w:r w:rsidR="0057709E" w:rsidRPr="00744D1C">
        <w:rPr>
          <w:rFonts w:ascii="Arial" w:hAnsi="Arial"/>
          <w:b/>
          <w:bCs/>
          <w:sz w:val="28"/>
          <w:szCs w:val="28"/>
        </w:rPr>
        <w:br/>
      </w:r>
      <w:r w:rsidR="0057709E" w:rsidRPr="00744D1C">
        <w:rPr>
          <w:rStyle w:val="Strong"/>
          <w:rFonts w:ascii="Arial" w:hAnsi="Arial"/>
          <w:b w:val="0"/>
          <w:bCs w:val="0"/>
          <w:sz w:val="28"/>
          <w:szCs w:val="28"/>
        </w:rPr>
        <w:t xml:space="preserve">- </w:t>
      </w:r>
      <w:r w:rsidR="000A0997" w:rsidRPr="00744D1C">
        <w:rPr>
          <w:rStyle w:val="Strong"/>
          <w:rFonts w:ascii="Arial" w:hAnsi="Arial"/>
          <w:b w:val="0"/>
          <w:bCs w:val="0"/>
          <w:sz w:val="28"/>
          <w:szCs w:val="28"/>
          <w:rtl/>
        </w:rPr>
        <w:t xml:space="preserve"> </w:t>
      </w:r>
      <w:r w:rsidR="0057709E" w:rsidRPr="00744D1C">
        <w:rPr>
          <w:rStyle w:val="Strong"/>
          <w:rFonts w:ascii="Arial" w:hAnsi="Arial"/>
          <w:b w:val="0"/>
          <w:bCs w:val="0"/>
          <w:sz w:val="28"/>
          <w:szCs w:val="28"/>
          <w:rtl/>
        </w:rPr>
        <w:t xml:space="preserve">في اليوم التالي يتم اجراء عمليه شد للشداد باستخدام ماكينه خاصه بذالك ويراعي ان يكون اتجاه الشداد في نفس اتجاه الشداد </w:t>
      </w:r>
      <w:r w:rsidR="0057709E" w:rsidRPr="00744D1C">
        <w:rPr>
          <w:rFonts w:ascii="Arial" w:hAnsi="Arial"/>
          <w:b/>
          <w:bCs/>
          <w:sz w:val="28"/>
          <w:szCs w:val="28"/>
        </w:rPr>
        <w:br/>
      </w:r>
      <w:r w:rsidR="000A0997" w:rsidRPr="00744D1C">
        <w:rPr>
          <w:rStyle w:val="Strong"/>
          <w:rFonts w:ascii="Arial" w:hAnsi="Arial"/>
          <w:b w:val="0"/>
          <w:bCs w:val="0"/>
          <w:sz w:val="28"/>
          <w:szCs w:val="28"/>
        </w:rPr>
        <w:t xml:space="preserve"> </w:t>
      </w:r>
      <w:r w:rsidR="0057709E" w:rsidRPr="00744D1C">
        <w:rPr>
          <w:rStyle w:val="Strong"/>
          <w:rFonts w:ascii="Arial" w:hAnsi="Arial"/>
          <w:b w:val="0"/>
          <w:bCs w:val="0"/>
          <w:sz w:val="28"/>
          <w:szCs w:val="28"/>
        </w:rPr>
        <w:t xml:space="preserve">- </w:t>
      </w:r>
      <w:r w:rsidR="0057709E" w:rsidRPr="00744D1C">
        <w:rPr>
          <w:rStyle w:val="Strong"/>
          <w:rFonts w:ascii="Arial" w:hAnsi="Arial"/>
          <w:b w:val="0"/>
          <w:bCs w:val="0"/>
          <w:sz w:val="28"/>
          <w:szCs w:val="28"/>
          <w:rtl/>
        </w:rPr>
        <w:t xml:space="preserve">قبل انهاء عمليه الشد ينم تثبيت الشداد اثناء حاله الاستطاله بكمره معدنيه بصموله ولوح معدني يجعلها تثبت عليها بنفس زاويه الميل </w:t>
      </w:r>
      <w:r w:rsidR="0057709E" w:rsidRPr="00744D1C">
        <w:rPr>
          <w:rFonts w:ascii="Arial" w:hAnsi="Arial"/>
          <w:b/>
          <w:bCs/>
          <w:sz w:val="28"/>
          <w:szCs w:val="28"/>
        </w:rPr>
        <w:br/>
      </w:r>
      <w:r w:rsidR="000A0997" w:rsidRPr="00744D1C">
        <w:rPr>
          <w:rStyle w:val="Strong"/>
          <w:rFonts w:ascii="Arial" w:hAnsi="Arial"/>
          <w:b w:val="0"/>
          <w:bCs w:val="0"/>
          <w:sz w:val="28"/>
          <w:szCs w:val="28"/>
        </w:rPr>
        <w:t xml:space="preserve"> </w:t>
      </w:r>
      <w:r w:rsidR="0057709E" w:rsidRPr="00744D1C">
        <w:rPr>
          <w:rStyle w:val="Strong"/>
          <w:rFonts w:ascii="Arial" w:hAnsi="Arial"/>
          <w:b w:val="0"/>
          <w:bCs w:val="0"/>
          <w:sz w:val="28"/>
          <w:szCs w:val="28"/>
        </w:rPr>
        <w:t xml:space="preserve">- </w:t>
      </w:r>
      <w:r w:rsidR="0057709E" w:rsidRPr="00744D1C">
        <w:rPr>
          <w:rStyle w:val="Strong"/>
          <w:rFonts w:ascii="Arial" w:hAnsi="Arial"/>
          <w:b w:val="0"/>
          <w:bCs w:val="0"/>
          <w:sz w:val="28"/>
          <w:szCs w:val="28"/>
          <w:rtl/>
        </w:rPr>
        <w:t xml:space="preserve">يتم فصل الماكينه عن الشداد فيوثر الشداد بقوة ضغط علي الحفر ويكون الشداد في حاله شد </w:t>
      </w:r>
      <w:r w:rsidR="0057709E" w:rsidRPr="00744D1C">
        <w:rPr>
          <w:rFonts w:ascii="Arial" w:hAnsi="Arial"/>
          <w:b/>
          <w:bCs/>
          <w:sz w:val="28"/>
          <w:szCs w:val="28"/>
        </w:rPr>
        <w:br/>
      </w:r>
      <w:r w:rsidR="0057709E" w:rsidRPr="00744D1C">
        <w:rPr>
          <w:rStyle w:val="Strong"/>
          <w:rFonts w:ascii="Arial" w:hAnsi="Arial"/>
          <w:b w:val="0"/>
          <w:bCs w:val="0"/>
          <w:sz w:val="28"/>
          <w:szCs w:val="28"/>
        </w:rPr>
        <w:t xml:space="preserve">- </w:t>
      </w:r>
      <w:r w:rsidR="000A0997" w:rsidRPr="00744D1C">
        <w:rPr>
          <w:rStyle w:val="Strong"/>
          <w:rFonts w:ascii="Arial" w:hAnsi="Arial"/>
          <w:b w:val="0"/>
          <w:bCs w:val="0"/>
          <w:sz w:val="28"/>
          <w:szCs w:val="28"/>
          <w:rtl/>
          <w:lang w:bidi="ar-EG"/>
        </w:rPr>
        <w:t xml:space="preserve"> </w:t>
      </w:r>
      <w:r w:rsidR="0057709E" w:rsidRPr="00744D1C">
        <w:rPr>
          <w:rStyle w:val="Strong"/>
          <w:rFonts w:ascii="Arial" w:hAnsi="Arial"/>
          <w:b w:val="0"/>
          <w:bCs w:val="0"/>
          <w:sz w:val="28"/>
          <w:szCs w:val="28"/>
          <w:rtl/>
        </w:rPr>
        <w:t xml:space="preserve">تتوالي عمليات تثبيت الخوازيق اليدويه بالاقطار والاطوال الحدده مسبقا </w:t>
      </w:r>
      <w:r w:rsidR="0057709E" w:rsidRPr="00744D1C">
        <w:rPr>
          <w:rFonts w:ascii="Arial" w:hAnsi="Arial"/>
          <w:b/>
          <w:bCs/>
          <w:sz w:val="28"/>
          <w:szCs w:val="28"/>
        </w:rPr>
        <w:br/>
      </w:r>
      <w:r w:rsidR="000A0997" w:rsidRPr="00744D1C">
        <w:rPr>
          <w:rStyle w:val="Strong"/>
          <w:rFonts w:ascii="Arial" w:hAnsi="Arial"/>
          <w:b w:val="0"/>
          <w:bCs w:val="0"/>
          <w:sz w:val="28"/>
          <w:szCs w:val="28"/>
        </w:rPr>
        <w:t xml:space="preserve"> </w:t>
      </w:r>
      <w:r w:rsidR="0057709E" w:rsidRPr="00744D1C">
        <w:rPr>
          <w:rStyle w:val="Strong"/>
          <w:rFonts w:ascii="Arial" w:hAnsi="Arial"/>
          <w:b w:val="0"/>
          <w:bCs w:val="0"/>
          <w:sz w:val="28"/>
          <w:szCs w:val="28"/>
        </w:rPr>
        <w:t xml:space="preserve">- </w:t>
      </w:r>
      <w:r w:rsidR="0057709E" w:rsidRPr="00744D1C">
        <w:rPr>
          <w:rStyle w:val="Strong"/>
          <w:rFonts w:ascii="Arial" w:hAnsi="Arial"/>
          <w:b w:val="0"/>
          <w:bCs w:val="0"/>
          <w:sz w:val="28"/>
          <w:szCs w:val="28"/>
          <w:rtl/>
        </w:rPr>
        <w:t xml:space="preserve">يجب اجراء اختبار شد علي الشدادات للتاكد من صلاحيتها </w:t>
      </w:r>
      <w:r w:rsidR="0057709E" w:rsidRPr="00744D1C">
        <w:rPr>
          <w:rFonts w:ascii="Arial" w:hAnsi="Arial"/>
          <w:b/>
          <w:bCs/>
          <w:sz w:val="28"/>
          <w:szCs w:val="28"/>
        </w:rPr>
        <w:br/>
      </w:r>
      <w:r w:rsidR="0057709E" w:rsidRPr="00744D1C">
        <w:rPr>
          <w:rStyle w:val="Strong"/>
          <w:rFonts w:ascii="Arial" w:hAnsi="Arial"/>
          <w:b w:val="0"/>
          <w:bCs w:val="0"/>
          <w:sz w:val="28"/>
          <w:szCs w:val="28"/>
        </w:rPr>
        <w:t xml:space="preserve">- </w:t>
      </w:r>
      <w:r w:rsidR="000A0997" w:rsidRPr="00744D1C">
        <w:rPr>
          <w:rStyle w:val="Strong"/>
          <w:rFonts w:ascii="Arial" w:hAnsi="Arial"/>
          <w:b w:val="0"/>
          <w:bCs w:val="0"/>
          <w:sz w:val="28"/>
          <w:szCs w:val="28"/>
          <w:rtl/>
          <w:lang w:bidi="ar-EG"/>
        </w:rPr>
        <w:t xml:space="preserve"> </w:t>
      </w:r>
      <w:r w:rsidR="0057709E" w:rsidRPr="00744D1C">
        <w:rPr>
          <w:rStyle w:val="Strong"/>
          <w:rFonts w:ascii="Arial" w:hAnsi="Arial"/>
          <w:b w:val="0"/>
          <w:bCs w:val="0"/>
          <w:sz w:val="28"/>
          <w:szCs w:val="28"/>
          <w:rtl/>
        </w:rPr>
        <w:t xml:space="preserve">يجب اجراء اختبارات موجات فوق الصوتيه علي كل الخوازيق للاطمئنان علي كفائتها </w:t>
      </w:r>
      <w:r w:rsidR="0057709E" w:rsidRPr="00744D1C">
        <w:rPr>
          <w:rFonts w:ascii="Arial" w:hAnsi="Arial"/>
          <w:b/>
          <w:bCs/>
          <w:sz w:val="28"/>
          <w:szCs w:val="28"/>
        </w:rPr>
        <w:br/>
      </w:r>
      <w:r w:rsidR="000A0997" w:rsidRPr="00744D1C">
        <w:rPr>
          <w:rStyle w:val="Strong"/>
          <w:rFonts w:ascii="Arial" w:hAnsi="Arial"/>
          <w:b w:val="0"/>
          <w:bCs w:val="0"/>
          <w:sz w:val="28"/>
          <w:szCs w:val="28"/>
        </w:rPr>
        <w:t xml:space="preserve"> </w:t>
      </w:r>
      <w:r w:rsidR="0057709E" w:rsidRPr="00744D1C">
        <w:rPr>
          <w:rStyle w:val="Strong"/>
          <w:rFonts w:ascii="Arial" w:hAnsi="Arial"/>
          <w:b w:val="0"/>
          <w:bCs w:val="0"/>
          <w:sz w:val="28"/>
          <w:szCs w:val="28"/>
        </w:rPr>
        <w:t xml:space="preserve">- </w:t>
      </w:r>
      <w:r w:rsidR="0057709E" w:rsidRPr="00744D1C">
        <w:rPr>
          <w:rStyle w:val="Strong"/>
          <w:rFonts w:ascii="Arial" w:hAnsi="Arial"/>
          <w:b w:val="0"/>
          <w:bCs w:val="0"/>
          <w:sz w:val="28"/>
          <w:szCs w:val="28"/>
          <w:rtl/>
        </w:rPr>
        <w:t>يجري اختبار تحميل الخوازيق علي خازوقين او ثلاثه في الموقع للتاكد من صلاحيتها تحميل الاحمال</w:t>
      </w:r>
      <w:r w:rsidR="0057709E" w:rsidRPr="00744D1C">
        <w:rPr>
          <w:rFonts w:ascii="Arial" w:hAnsi="Arial"/>
          <w:b/>
          <w:bCs/>
          <w:sz w:val="28"/>
          <w:szCs w:val="28"/>
        </w:rPr>
        <w:br/>
      </w:r>
      <w:r w:rsidR="0057709E" w:rsidRPr="00744D1C">
        <w:rPr>
          <w:rStyle w:val="Strong"/>
          <w:rFonts w:ascii="Arial" w:hAnsi="Arial"/>
          <w:b w:val="0"/>
          <w:bCs w:val="0"/>
          <w:sz w:val="28"/>
          <w:szCs w:val="28"/>
        </w:rPr>
        <w:t xml:space="preserve">- </w:t>
      </w:r>
      <w:r w:rsidR="000A0997" w:rsidRPr="00744D1C">
        <w:rPr>
          <w:rStyle w:val="Strong"/>
          <w:rFonts w:ascii="Arial" w:hAnsi="Arial"/>
          <w:b w:val="0"/>
          <w:bCs w:val="0"/>
          <w:sz w:val="28"/>
          <w:szCs w:val="28"/>
          <w:rtl/>
          <w:lang w:bidi="ar-EG"/>
        </w:rPr>
        <w:t xml:space="preserve"> </w:t>
      </w:r>
      <w:r w:rsidR="0057709E" w:rsidRPr="00744D1C">
        <w:rPr>
          <w:rStyle w:val="Strong"/>
          <w:rFonts w:ascii="Arial" w:hAnsi="Arial"/>
          <w:b w:val="0"/>
          <w:bCs w:val="0"/>
          <w:sz w:val="28"/>
          <w:szCs w:val="28"/>
          <w:rtl/>
        </w:rPr>
        <w:t>يتم تكرار عملية تنفيذ الشدادات كما سبق توضيحا كل 4م عمق</w:t>
      </w:r>
    </w:p>
    <w:p w:rsidR="00AD4F9D" w:rsidRPr="00744D1C" w:rsidRDefault="00C27678" w:rsidP="00AD4F9D">
      <w:pPr>
        <w:rPr>
          <w:rFonts w:ascii="Arial" w:hAnsi="Arial"/>
          <w:sz w:val="28"/>
          <w:szCs w:val="28"/>
          <w:rtl/>
        </w:rPr>
      </w:pPr>
      <w:r>
        <w:rPr>
          <w:rFonts w:ascii="Arial" w:hAnsi="Arial"/>
          <w:b/>
          <w:bCs/>
          <w:noProof/>
          <w:sz w:val="28"/>
          <w:szCs w:val="28"/>
          <w:rtl/>
        </w:rPr>
        <w:lastRenderedPageBreak/>
        <w:drawing>
          <wp:anchor distT="128016" distB="315595" distL="254508" distR="443103" simplePos="0" relativeHeight="251662848" behindDoc="0" locked="0" layoutInCell="1" allowOverlap="1">
            <wp:simplePos x="0" y="0"/>
            <wp:positionH relativeFrom="column">
              <wp:posOffset>38608</wp:posOffset>
            </wp:positionH>
            <wp:positionV relativeFrom="paragraph">
              <wp:posOffset>854456</wp:posOffset>
            </wp:positionV>
            <wp:extent cx="4139819" cy="3037459"/>
            <wp:effectExtent l="171450" t="171450" r="375285" b="353695"/>
            <wp:wrapThrough wrapText="bothSides">
              <wp:wrapPolygon edited="0">
                <wp:start x="1093" y="-1219"/>
                <wp:lineTo x="-895" y="-948"/>
                <wp:lineTo x="-895" y="22083"/>
                <wp:lineTo x="-497" y="22896"/>
                <wp:lineTo x="-497" y="23032"/>
                <wp:lineTo x="497" y="23709"/>
                <wp:lineTo x="596" y="23980"/>
                <wp:lineTo x="21968" y="23980"/>
                <wp:lineTo x="22067" y="23709"/>
                <wp:lineTo x="22962" y="22896"/>
                <wp:lineTo x="23359" y="20864"/>
                <wp:lineTo x="23459" y="542"/>
                <wp:lineTo x="22067" y="-948"/>
                <wp:lineTo x="21471" y="-1219"/>
                <wp:lineTo x="1093" y="-1219"/>
              </wp:wrapPolygon>
            </wp:wrapThrough>
            <wp:docPr id="9" name="Picture 1" descr="C:\Users\elaf\Desktop\15914147.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Users\elaf\Desktop\15914147.jpg"/>
                    <pic:cNvPicPr>
                      <a:picLocks noChangeAspect="1" noChangeArrowheads="1"/>
                    </pic:cNvPicPr>
                  </pic:nvPicPr>
                  <pic:blipFill>
                    <a:blip r:embed="rId20"/>
                    <a:srcRect/>
                    <a:stretch>
                      <a:fillRect/>
                    </a:stretch>
                  </pic:blipFill>
                  <pic:spPr bwMode="auto">
                    <a:xfrm>
                      <a:off x="0" y="0"/>
                      <a:ext cx="4139565" cy="303720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AD4F9D" w:rsidRPr="00744D1C">
        <w:rPr>
          <w:rStyle w:val="Strong"/>
          <w:rFonts w:ascii="Arial" w:hAnsi="Arial"/>
          <w:sz w:val="28"/>
          <w:szCs w:val="28"/>
          <w:rtl/>
        </w:rPr>
        <w:t>صور توضح مراحل عمل الخوازيق :</w:t>
      </w:r>
    </w:p>
    <w:p w:rsidR="000A0997" w:rsidRPr="00744D1C" w:rsidRDefault="00AD4F9D" w:rsidP="00C50502">
      <w:pPr>
        <w:pStyle w:val="ListParagraph"/>
        <w:numPr>
          <w:ilvl w:val="0"/>
          <w:numId w:val="1"/>
        </w:numPr>
        <w:rPr>
          <w:rFonts w:ascii="Arial" w:hAnsi="Arial"/>
          <w:sz w:val="28"/>
          <w:szCs w:val="28"/>
          <w:rtl/>
        </w:rPr>
      </w:pPr>
      <w:r w:rsidRPr="00744D1C">
        <w:rPr>
          <w:rFonts w:ascii="Arial" w:hAnsi="Arial"/>
          <w:b/>
          <w:bCs/>
          <w:sz w:val="28"/>
          <w:szCs w:val="28"/>
          <w:rtl/>
        </w:rPr>
        <w:t>هذه الصورة توضح بداية الحفر بماكينة الخوازيق</w:t>
      </w:r>
    </w:p>
    <w:p w:rsidR="00C50502" w:rsidRPr="00744D1C" w:rsidRDefault="00C50502" w:rsidP="00C50502">
      <w:pPr>
        <w:jc w:val="center"/>
        <w:rPr>
          <w:rFonts w:ascii="Arial" w:hAnsi="Arial"/>
          <w:sz w:val="28"/>
          <w:szCs w:val="28"/>
          <w:rtl/>
        </w:rPr>
      </w:pPr>
    </w:p>
    <w:p w:rsidR="00AD4F9D" w:rsidRPr="00744D1C" w:rsidRDefault="00AD4F9D" w:rsidP="00AD4F9D">
      <w:pPr>
        <w:pStyle w:val="ListParagraph"/>
        <w:numPr>
          <w:ilvl w:val="0"/>
          <w:numId w:val="1"/>
        </w:numPr>
        <w:rPr>
          <w:rFonts w:ascii="Arial" w:hAnsi="Arial"/>
          <w:sz w:val="28"/>
          <w:szCs w:val="28"/>
        </w:rPr>
      </w:pPr>
      <w:r w:rsidRPr="00744D1C">
        <w:rPr>
          <w:rFonts w:ascii="Arial" w:hAnsi="Arial"/>
          <w:b/>
          <w:bCs/>
          <w:sz w:val="28"/>
          <w:szCs w:val="28"/>
          <w:rtl/>
        </w:rPr>
        <w:t>وهذه الصورة توضح كيف يتم التأكد من مكان الخازوق</w:t>
      </w:r>
    </w:p>
    <w:p w:rsidR="00AD4F9D" w:rsidRPr="00744D1C" w:rsidRDefault="00C27678" w:rsidP="00C50502">
      <w:pPr>
        <w:ind w:left="360"/>
        <w:jc w:val="center"/>
        <w:rPr>
          <w:rFonts w:ascii="Arial" w:hAnsi="Arial"/>
          <w:sz w:val="28"/>
          <w:szCs w:val="28"/>
          <w:rtl/>
        </w:rPr>
      </w:pPr>
      <w:r>
        <w:rPr>
          <w:rFonts w:ascii="Arial" w:hAnsi="Arial"/>
          <w:noProof/>
          <w:sz w:val="28"/>
          <w:szCs w:val="28"/>
        </w:rPr>
        <w:drawing>
          <wp:inline distT="0" distB="0" distL="0" distR="0">
            <wp:extent cx="4700143" cy="2849113"/>
            <wp:effectExtent l="171450" t="171450" r="386715" b="370840"/>
            <wp:docPr id="1" name="Picture 2" descr="C:\Users\elaf\Desktop\2.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C:\Users\elaf\Desktop\2.jpg"/>
                    <pic:cNvPicPr>
                      <a:picLocks noChangeAspect="1" noChangeArrowheads="1"/>
                    </pic:cNvPicPr>
                  </pic:nvPicPr>
                  <pic:blipFill>
                    <a:blip r:embed="rId21"/>
                    <a:srcRect/>
                    <a:stretch>
                      <a:fillRect/>
                    </a:stretch>
                  </pic:blipFill>
                  <pic:spPr bwMode="auto">
                    <a:xfrm>
                      <a:off x="0" y="0"/>
                      <a:ext cx="4699635" cy="2848610"/>
                    </a:xfrm>
                    <a:prstGeom prst="rect">
                      <a:avLst/>
                    </a:prstGeom>
                    <a:ln>
                      <a:noFill/>
                    </a:ln>
                    <a:effectLst>
                      <a:outerShdw blurRad="292100" dist="139700" dir="2700000" algn="tl" rotWithShape="0">
                        <a:srgbClr val="333333">
                          <a:alpha val="65000"/>
                        </a:srgbClr>
                      </a:outerShdw>
                    </a:effectLst>
                  </pic:spPr>
                </pic:pic>
              </a:graphicData>
            </a:graphic>
          </wp:inline>
        </w:drawing>
      </w:r>
    </w:p>
    <w:p w:rsidR="00AD4F9D" w:rsidRPr="00744D1C" w:rsidRDefault="00AD4F9D" w:rsidP="00AD4F9D">
      <w:pPr>
        <w:pStyle w:val="ListParagraph"/>
        <w:numPr>
          <w:ilvl w:val="0"/>
          <w:numId w:val="1"/>
        </w:numPr>
        <w:rPr>
          <w:rFonts w:ascii="Arial" w:hAnsi="Arial"/>
          <w:sz w:val="28"/>
          <w:szCs w:val="28"/>
        </w:rPr>
      </w:pPr>
      <w:r w:rsidRPr="00744D1C">
        <w:rPr>
          <w:rFonts w:ascii="Arial" w:hAnsi="Arial"/>
          <w:b/>
          <w:bCs/>
          <w:sz w:val="28"/>
          <w:szCs w:val="28"/>
          <w:rtl/>
        </w:rPr>
        <w:t>بعد الانتهاء من الحفر بعمق متر ونصف تقريبا يتم وضع (الكيس) كما هو موضح في الصورة بحيث يتم ضغط الكيس بشاكوش هيدروليكي</w:t>
      </w:r>
    </w:p>
    <w:p w:rsidR="00AD4F9D" w:rsidRPr="00744D1C" w:rsidRDefault="00C27678" w:rsidP="00C50502">
      <w:pPr>
        <w:ind w:left="360"/>
        <w:jc w:val="center"/>
        <w:rPr>
          <w:rFonts w:ascii="Arial" w:hAnsi="Arial"/>
          <w:sz w:val="28"/>
          <w:szCs w:val="28"/>
          <w:rtl/>
        </w:rPr>
      </w:pPr>
      <w:r>
        <w:rPr>
          <w:rFonts w:ascii="Arial" w:hAnsi="Arial"/>
          <w:noProof/>
          <w:sz w:val="28"/>
          <w:szCs w:val="28"/>
        </w:rPr>
        <w:lastRenderedPageBreak/>
        <w:drawing>
          <wp:inline distT="0" distB="0" distL="0" distR="0">
            <wp:extent cx="4645147" cy="3488055"/>
            <wp:effectExtent l="171450" t="171450" r="384175" b="360045"/>
            <wp:docPr id="2" name="Picture 3" descr="C:\Users\elaf\Desktop\3.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elaf\Desktop\3.jpg"/>
                    <pic:cNvPicPr>
                      <a:picLocks noChangeAspect="1" noChangeArrowheads="1"/>
                    </pic:cNvPicPr>
                  </pic:nvPicPr>
                  <pic:blipFill>
                    <a:blip r:embed="rId22"/>
                    <a:srcRect/>
                    <a:stretch>
                      <a:fillRect/>
                    </a:stretch>
                  </pic:blipFill>
                  <pic:spPr bwMode="auto">
                    <a:xfrm>
                      <a:off x="0" y="0"/>
                      <a:ext cx="4645025" cy="3488055"/>
                    </a:xfrm>
                    <a:prstGeom prst="rect">
                      <a:avLst/>
                    </a:prstGeom>
                    <a:ln>
                      <a:noFill/>
                    </a:ln>
                    <a:effectLst>
                      <a:outerShdw blurRad="292100" dist="139700" dir="2700000" algn="tl" rotWithShape="0">
                        <a:srgbClr val="333333">
                          <a:alpha val="65000"/>
                        </a:srgbClr>
                      </a:outerShdw>
                    </a:effectLst>
                  </pic:spPr>
                </pic:pic>
              </a:graphicData>
            </a:graphic>
          </wp:inline>
        </w:drawing>
      </w:r>
    </w:p>
    <w:p w:rsidR="00AD4F9D" w:rsidRPr="00744D1C" w:rsidRDefault="00AD4F9D" w:rsidP="00AD4F9D">
      <w:pPr>
        <w:ind w:left="360"/>
        <w:rPr>
          <w:rFonts w:ascii="Arial" w:hAnsi="Arial"/>
          <w:sz w:val="28"/>
          <w:szCs w:val="28"/>
          <w:rtl/>
        </w:rPr>
      </w:pPr>
    </w:p>
    <w:p w:rsidR="00AD4F9D" w:rsidRPr="00744D1C" w:rsidRDefault="00AD4F9D" w:rsidP="00AD4F9D">
      <w:pPr>
        <w:pStyle w:val="ListParagraph"/>
        <w:numPr>
          <w:ilvl w:val="0"/>
          <w:numId w:val="1"/>
        </w:numPr>
        <w:rPr>
          <w:rFonts w:ascii="Arial" w:hAnsi="Arial"/>
          <w:sz w:val="28"/>
          <w:szCs w:val="28"/>
        </w:rPr>
      </w:pPr>
      <w:r w:rsidRPr="00744D1C">
        <w:rPr>
          <w:rFonts w:ascii="Arial" w:hAnsi="Arial"/>
          <w:b/>
          <w:bCs/>
          <w:sz w:val="28"/>
          <w:szCs w:val="28"/>
          <w:rtl/>
        </w:rPr>
        <w:t>بعد وضع الكيس في مكانه يتم الحفر لإخراج التربة الضعيف للوصول إلى العمق المطلوب</w:t>
      </w:r>
    </w:p>
    <w:p w:rsidR="00C50502" w:rsidRPr="00744D1C" w:rsidRDefault="00C50502" w:rsidP="00C50502">
      <w:pPr>
        <w:pStyle w:val="ListParagraph"/>
        <w:rPr>
          <w:rFonts w:ascii="Arial" w:hAnsi="Arial"/>
          <w:sz w:val="28"/>
          <w:szCs w:val="28"/>
        </w:rPr>
      </w:pPr>
    </w:p>
    <w:p w:rsidR="00AD4F9D" w:rsidRPr="00744D1C" w:rsidRDefault="00C27678" w:rsidP="00C50502">
      <w:pPr>
        <w:pStyle w:val="ListParagraph"/>
        <w:jc w:val="center"/>
        <w:rPr>
          <w:rFonts w:ascii="Arial" w:hAnsi="Arial"/>
          <w:sz w:val="28"/>
          <w:szCs w:val="28"/>
          <w:rtl/>
        </w:rPr>
      </w:pPr>
      <w:r>
        <w:rPr>
          <w:rFonts w:ascii="Arial" w:hAnsi="Arial"/>
          <w:noProof/>
          <w:sz w:val="28"/>
          <w:szCs w:val="28"/>
        </w:rPr>
        <w:drawing>
          <wp:inline distT="0" distB="0" distL="0" distR="0">
            <wp:extent cx="4848733" cy="2968753"/>
            <wp:effectExtent l="171450" t="171450" r="390525" b="365125"/>
            <wp:docPr id="3" name="Picture 4" descr="C:\Users\elaf\Desktop\4.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C:\Users\elaf\Desktop\4.jpg"/>
                    <pic:cNvPicPr>
                      <a:picLocks noChangeAspect="1" noChangeArrowheads="1"/>
                    </pic:cNvPicPr>
                  </pic:nvPicPr>
                  <pic:blipFill>
                    <a:blip r:embed="rId23"/>
                    <a:srcRect/>
                    <a:stretch>
                      <a:fillRect/>
                    </a:stretch>
                  </pic:blipFill>
                  <pic:spPr bwMode="auto">
                    <a:xfrm>
                      <a:off x="0" y="0"/>
                      <a:ext cx="4848225" cy="2968625"/>
                    </a:xfrm>
                    <a:prstGeom prst="rect">
                      <a:avLst/>
                    </a:prstGeom>
                    <a:ln>
                      <a:noFill/>
                    </a:ln>
                    <a:effectLst>
                      <a:outerShdw blurRad="292100" dist="139700" dir="2700000" algn="tl" rotWithShape="0">
                        <a:srgbClr val="333333">
                          <a:alpha val="65000"/>
                        </a:srgbClr>
                      </a:outerShdw>
                    </a:effectLst>
                  </pic:spPr>
                </pic:pic>
              </a:graphicData>
            </a:graphic>
          </wp:inline>
        </w:drawing>
      </w:r>
    </w:p>
    <w:p w:rsidR="00E5174A" w:rsidRPr="00744D1C" w:rsidRDefault="00E5174A" w:rsidP="00AD4F9D">
      <w:pPr>
        <w:pStyle w:val="ListParagraph"/>
        <w:rPr>
          <w:rFonts w:ascii="Arial" w:hAnsi="Arial"/>
          <w:sz w:val="28"/>
          <w:szCs w:val="28"/>
          <w:rtl/>
        </w:rPr>
      </w:pPr>
    </w:p>
    <w:p w:rsidR="00AD4F9D" w:rsidRPr="00744D1C" w:rsidRDefault="00AD4F9D" w:rsidP="00AD4F9D">
      <w:pPr>
        <w:pStyle w:val="ListParagraph"/>
        <w:numPr>
          <w:ilvl w:val="0"/>
          <w:numId w:val="1"/>
        </w:numPr>
        <w:rPr>
          <w:rFonts w:ascii="Arial" w:hAnsi="Arial"/>
          <w:sz w:val="28"/>
          <w:szCs w:val="28"/>
        </w:rPr>
      </w:pPr>
      <w:r w:rsidRPr="00744D1C">
        <w:rPr>
          <w:rFonts w:ascii="Arial" w:hAnsi="Arial"/>
          <w:b/>
          <w:bCs/>
          <w:sz w:val="28"/>
          <w:szCs w:val="28"/>
          <w:rtl/>
        </w:rPr>
        <w:lastRenderedPageBreak/>
        <w:t>بعد الانتهاء من الحفر يتم وضع حديد التسليح ويجب التأكد من عدد الأسياخ والرباط الكانات</w:t>
      </w:r>
      <w:r w:rsidRPr="00744D1C">
        <w:rPr>
          <w:rFonts w:ascii="Arial" w:hAnsi="Arial"/>
          <w:sz w:val="28"/>
          <w:szCs w:val="28"/>
          <w:rtl/>
        </w:rPr>
        <w:t xml:space="preserve"> </w:t>
      </w:r>
      <w:r w:rsidRPr="00744D1C">
        <w:rPr>
          <w:rFonts w:ascii="Arial" w:hAnsi="Arial"/>
          <w:b/>
          <w:bCs/>
          <w:sz w:val="28"/>
          <w:szCs w:val="28"/>
          <w:rtl/>
        </w:rPr>
        <w:t>وغيرها</w:t>
      </w:r>
    </w:p>
    <w:p w:rsidR="00AD4F9D" w:rsidRPr="00744D1C" w:rsidRDefault="00C27678" w:rsidP="00C50502">
      <w:pPr>
        <w:pStyle w:val="ListParagraph"/>
        <w:jc w:val="center"/>
        <w:rPr>
          <w:rFonts w:ascii="Arial" w:hAnsi="Arial"/>
          <w:sz w:val="28"/>
          <w:szCs w:val="28"/>
          <w:rtl/>
        </w:rPr>
      </w:pPr>
      <w:r>
        <w:rPr>
          <w:rFonts w:ascii="Arial" w:hAnsi="Arial"/>
          <w:noProof/>
          <w:sz w:val="28"/>
          <w:szCs w:val="28"/>
        </w:rPr>
        <w:drawing>
          <wp:inline distT="0" distB="0" distL="0" distR="0">
            <wp:extent cx="4399661" cy="2681542"/>
            <wp:effectExtent l="171450" t="171450" r="382270" b="367030"/>
            <wp:docPr id="4" name="Picture 5" descr="C:\Users\elaf\Desktop\5.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descr="C:\Users\elaf\Desktop\5.jpg"/>
                    <pic:cNvPicPr>
                      <a:picLocks noChangeAspect="1" noChangeArrowheads="1"/>
                    </pic:cNvPicPr>
                  </pic:nvPicPr>
                  <pic:blipFill>
                    <a:blip r:embed="rId24"/>
                    <a:srcRect/>
                    <a:stretch>
                      <a:fillRect/>
                    </a:stretch>
                  </pic:blipFill>
                  <pic:spPr bwMode="auto">
                    <a:xfrm>
                      <a:off x="0" y="0"/>
                      <a:ext cx="4399280" cy="2680970"/>
                    </a:xfrm>
                    <a:prstGeom prst="rect">
                      <a:avLst/>
                    </a:prstGeom>
                    <a:ln>
                      <a:noFill/>
                    </a:ln>
                    <a:effectLst>
                      <a:outerShdw blurRad="292100" dist="139700" dir="2700000" algn="tl" rotWithShape="0">
                        <a:srgbClr val="333333">
                          <a:alpha val="65000"/>
                        </a:srgbClr>
                      </a:outerShdw>
                    </a:effectLst>
                  </pic:spPr>
                </pic:pic>
              </a:graphicData>
            </a:graphic>
          </wp:inline>
        </w:drawing>
      </w:r>
    </w:p>
    <w:p w:rsidR="00AD4F9D" w:rsidRPr="00744D1C" w:rsidRDefault="00AD4F9D" w:rsidP="00AD4F9D">
      <w:pPr>
        <w:pStyle w:val="ListParagraph"/>
        <w:numPr>
          <w:ilvl w:val="0"/>
          <w:numId w:val="1"/>
        </w:numPr>
        <w:rPr>
          <w:rFonts w:ascii="Arial" w:hAnsi="Arial"/>
          <w:sz w:val="28"/>
          <w:szCs w:val="28"/>
        </w:rPr>
      </w:pPr>
      <w:r w:rsidRPr="00744D1C">
        <w:rPr>
          <w:rFonts w:ascii="Arial" w:hAnsi="Arial"/>
          <w:b/>
          <w:bCs/>
          <w:sz w:val="28"/>
          <w:szCs w:val="28"/>
          <w:rtl/>
        </w:rPr>
        <w:t>بعد الانتهاء من حديد التسليح يتم وضع مزراب على طول الخازوق وينتهي المزراب من الأعلى بقمع للبدء بعملية صب الخازوق</w:t>
      </w:r>
    </w:p>
    <w:p w:rsidR="00C50502" w:rsidRPr="00E5174A" w:rsidRDefault="00C50502" w:rsidP="00C50502">
      <w:pPr>
        <w:pStyle w:val="ListParagraph"/>
        <w:rPr>
          <w:rFonts w:ascii="Arial" w:hAnsi="Arial"/>
          <w:sz w:val="28"/>
          <w:szCs w:val="28"/>
        </w:rPr>
      </w:pPr>
    </w:p>
    <w:p w:rsidR="00C50502" w:rsidRPr="00744D1C" w:rsidRDefault="00C27678" w:rsidP="00C50502">
      <w:pPr>
        <w:pStyle w:val="ListParagraph"/>
        <w:jc w:val="center"/>
        <w:rPr>
          <w:rFonts w:ascii="Arial" w:hAnsi="Arial"/>
          <w:sz w:val="28"/>
          <w:szCs w:val="28"/>
        </w:rPr>
      </w:pPr>
      <w:r>
        <w:rPr>
          <w:rFonts w:ascii="Arial" w:hAnsi="Arial"/>
          <w:noProof/>
          <w:sz w:val="28"/>
          <w:szCs w:val="28"/>
        </w:rPr>
        <w:drawing>
          <wp:inline distT="0" distB="0" distL="0" distR="0">
            <wp:extent cx="4525800" cy="2679142"/>
            <wp:effectExtent l="171450" t="171450" r="389255" b="368935"/>
            <wp:docPr id="5" name="Picture 6" descr="C:\Users\elaf\Desktop\7.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descr="C:\Users\elaf\Desktop\7.jpg"/>
                    <pic:cNvPicPr>
                      <a:picLocks noChangeAspect="1" noChangeArrowheads="1"/>
                    </pic:cNvPicPr>
                  </pic:nvPicPr>
                  <pic:blipFill>
                    <a:blip r:embed="rId25"/>
                    <a:srcRect/>
                    <a:stretch>
                      <a:fillRect/>
                    </a:stretch>
                  </pic:blipFill>
                  <pic:spPr bwMode="auto">
                    <a:xfrm>
                      <a:off x="0" y="0"/>
                      <a:ext cx="4525645" cy="2679065"/>
                    </a:xfrm>
                    <a:prstGeom prst="rect">
                      <a:avLst/>
                    </a:prstGeom>
                    <a:ln>
                      <a:noFill/>
                    </a:ln>
                    <a:effectLst>
                      <a:outerShdw blurRad="292100" dist="139700" dir="2700000" algn="tl" rotWithShape="0">
                        <a:srgbClr val="333333">
                          <a:alpha val="65000"/>
                        </a:srgbClr>
                      </a:outerShdw>
                    </a:effectLst>
                  </pic:spPr>
                </pic:pic>
              </a:graphicData>
            </a:graphic>
          </wp:inline>
        </w:drawing>
      </w:r>
    </w:p>
    <w:p w:rsidR="00193238" w:rsidRPr="00744D1C" w:rsidRDefault="00193238" w:rsidP="00193238">
      <w:pPr>
        <w:pStyle w:val="ListParagraph"/>
        <w:numPr>
          <w:ilvl w:val="0"/>
          <w:numId w:val="1"/>
        </w:numPr>
        <w:rPr>
          <w:rFonts w:ascii="Arial" w:hAnsi="Arial"/>
          <w:sz w:val="28"/>
          <w:szCs w:val="28"/>
        </w:rPr>
      </w:pPr>
      <w:r w:rsidRPr="00744D1C">
        <w:rPr>
          <w:rFonts w:ascii="Arial" w:hAnsi="Arial"/>
          <w:b/>
          <w:bCs/>
          <w:sz w:val="28"/>
          <w:szCs w:val="28"/>
          <w:rtl/>
        </w:rPr>
        <w:t>يتم صب الخرسانة في الخازوق مع رفع القمع والمزراب</w:t>
      </w:r>
    </w:p>
    <w:p w:rsidR="00193238" w:rsidRPr="00744D1C" w:rsidRDefault="00C27678" w:rsidP="00C50502">
      <w:pPr>
        <w:pStyle w:val="ListParagraph"/>
        <w:jc w:val="center"/>
        <w:rPr>
          <w:rFonts w:ascii="Arial" w:hAnsi="Arial"/>
          <w:sz w:val="28"/>
          <w:szCs w:val="28"/>
          <w:rtl/>
        </w:rPr>
      </w:pPr>
      <w:r>
        <w:rPr>
          <w:rFonts w:ascii="Arial" w:hAnsi="Arial"/>
          <w:noProof/>
          <w:sz w:val="28"/>
          <w:szCs w:val="28"/>
        </w:rPr>
        <w:lastRenderedPageBreak/>
        <w:drawing>
          <wp:inline distT="0" distB="0" distL="0" distR="0">
            <wp:extent cx="4728400" cy="2893822"/>
            <wp:effectExtent l="171450" t="171450" r="377190" b="363855"/>
            <wp:docPr id="6" name="Picture 7" descr="C:\Users\elaf\Desktop\8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descr="C:\Users\elaf\Desktop\81.png"/>
                    <pic:cNvPicPr>
                      <a:picLocks noChangeAspect="1" noChangeArrowheads="1"/>
                    </pic:cNvPicPr>
                  </pic:nvPicPr>
                  <pic:blipFill>
                    <a:blip r:embed="rId26"/>
                    <a:srcRect/>
                    <a:stretch>
                      <a:fillRect/>
                    </a:stretch>
                  </pic:blipFill>
                  <pic:spPr bwMode="auto">
                    <a:xfrm>
                      <a:off x="0" y="0"/>
                      <a:ext cx="4728210" cy="2893695"/>
                    </a:xfrm>
                    <a:prstGeom prst="rect">
                      <a:avLst/>
                    </a:prstGeom>
                    <a:ln>
                      <a:noFill/>
                    </a:ln>
                    <a:effectLst>
                      <a:outerShdw blurRad="292100" dist="139700" dir="2700000" algn="tl" rotWithShape="0">
                        <a:srgbClr val="333333">
                          <a:alpha val="65000"/>
                        </a:srgbClr>
                      </a:outerShdw>
                    </a:effectLst>
                  </pic:spPr>
                </pic:pic>
              </a:graphicData>
            </a:graphic>
          </wp:inline>
        </w:drawing>
      </w:r>
    </w:p>
    <w:p w:rsidR="00C50502" w:rsidRDefault="00193238" w:rsidP="00C50502">
      <w:pPr>
        <w:pStyle w:val="ListParagraph"/>
        <w:numPr>
          <w:ilvl w:val="0"/>
          <w:numId w:val="1"/>
        </w:numPr>
        <w:rPr>
          <w:rFonts w:ascii="Arial" w:hAnsi="Arial"/>
          <w:sz w:val="28"/>
          <w:szCs w:val="28"/>
        </w:rPr>
      </w:pPr>
      <w:r w:rsidRPr="00744D1C">
        <w:rPr>
          <w:rFonts w:ascii="Arial" w:hAnsi="Arial"/>
          <w:b/>
          <w:bCs/>
          <w:sz w:val="28"/>
          <w:szCs w:val="28"/>
          <w:rtl/>
        </w:rPr>
        <w:t xml:space="preserve">هذه الصورة من أهم المراحل في عمل الخوازيق حيث يجب بعد وضع الكيس التأكد من وضعه في المكان الصحيح حسب المخطط وفي هذه الصورة توضح عمل مهندس المساحة عند استلام الخازوق بالجهاز المساحي ومقارنتها مع موضع الخازوق في المخطط </w:t>
      </w:r>
      <w:r w:rsidR="0075305F">
        <w:rPr>
          <w:rFonts w:ascii="Arial" w:hAnsi="Arial" w:hint="cs"/>
          <w:sz w:val="28"/>
          <w:szCs w:val="28"/>
          <w:rtl/>
          <w:lang w:bidi="ar-EG"/>
        </w:rPr>
        <w:t>.</w:t>
      </w:r>
    </w:p>
    <w:p w:rsidR="0075305F" w:rsidRDefault="0075305F" w:rsidP="0075305F">
      <w:pPr>
        <w:rPr>
          <w:rFonts w:ascii="Arial" w:hAnsi="Arial"/>
          <w:sz w:val="28"/>
          <w:szCs w:val="28"/>
          <w:rtl/>
          <w:lang w:bidi="ar-EG"/>
        </w:rPr>
      </w:pPr>
    </w:p>
    <w:p w:rsidR="0075305F" w:rsidRDefault="0075305F" w:rsidP="0075305F">
      <w:pPr>
        <w:rPr>
          <w:rFonts w:ascii="Arial" w:hAnsi="Arial"/>
          <w:sz w:val="28"/>
          <w:szCs w:val="28"/>
          <w:rtl/>
          <w:lang w:bidi="ar-EG"/>
        </w:rPr>
      </w:pPr>
    </w:p>
    <w:p w:rsidR="0075305F" w:rsidRDefault="0075305F" w:rsidP="0075305F">
      <w:pPr>
        <w:rPr>
          <w:rFonts w:ascii="Arial" w:hAnsi="Arial"/>
          <w:sz w:val="28"/>
          <w:szCs w:val="28"/>
          <w:rtl/>
          <w:lang w:bidi="ar-EG"/>
        </w:rPr>
      </w:pPr>
    </w:p>
    <w:p w:rsidR="0075305F" w:rsidRPr="0075305F" w:rsidRDefault="0075305F" w:rsidP="0075305F">
      <w:pPr>
        <w:pStyle w:val="ListParagraph"/>
        <w:numPr>
          <w:ilvl w:val="0"/>
          <w:numId w:val="7"/>
        </w:numPr>
        <w:autoSpaceDE w:val="0"/>
        <w:autoSpaceDN w:val="0"/>
        <w:bidi w:val="0"/>
        <w:adjustRightInd w:val="0"/>
        <w:spacing w:after="0" w:line="240" w:lineRule="auto"/>
        <w:rPr>
          <w:rFonts w:ascii="Andalus" w:hAnsi="Andalus" w:cs="Andalus"/>
          <w:b/>
          <w:bCs/>
          <w:color w:val="FF0033"/>
          <w:sz w:val="28"/>
          <w:szCs w:val="28"/>
        </w:rPr>
      </w:pPr>
      <w:r w:rsidRPr="0075305F">
        <w:rPr>
          <w:rFonts w:ascii="Andalus" w:hAnsi="Andalus" w:cs="Andalus"/>
          <w:b/>
          <w:bCs/>
          <w:color w:val="FF0033"/>
          <w:sz w:val="28"/>
          <w:szCs w:val="28"/>
        </w:rPr>
        <w:t>What is a Pile Foundation</w:t>
      </w:r>
      <w:r>
        <w:rPr>
          <w:rFonts w:ascii="Andalus" w:hAnsi="Andalus" w:cs="Andalus"/>
          <w:b/>
          <w:bCs/>
          <w:color w:val="FF0033"/>
          <w:sz w:val="28"/>
          <w:szCs w:val="28"/>
        </w:rPr>
        <w:t xml:space="preserve"> :</w:t>
      </w:r>
    </w:p>
    <w:p w:rsidR="0075305F" w:rsidRDefault="0075305F" w:rsidP="0075305F">
      <w:pPr>
        <w:autoSpaceDE w:val="0"/>
        <w:autoSpaceDN w:val="0"/>
        <w:bidi w:val="0"/>
        <w:adjustRightInd w:val="0"/>
        <w:spacing w:after="0" w:line="240" w:lineRule="auto"/>
        <w:rPr>
          <w:rFonts w:ascii="Andalus" w:hAnsi="Andalus" w:cs="Andalus"/>
          <w:sz w:val="28"/>
          <w:szCs w:val="28"/>
          <w:rtl/>
          <w:lang w:bidi="ar-EG"/>
        </w:rPr>
      </w:pPr>
      <w:r w:rsidRPr="0075305F">
        <w:rPr>
          <w:rFonts w:ascii="Andalus" w:hAnsi="Andalus" w:cs="Andalus"/>
          <w:color w:val="000000"/>
          <w:sz w:val="28"/>
          <w:szCs w:val="28"/>
        </w:rPr>
        <w:t>It is a foundation system that</w:t>
      </w:r>
      <w:r>
        <w:rPr>
          <w:rFonts w:ascii="Andalus" w:hAnsi="Andalus" w:cs="Andalus"/>
          <w:color w:val="000000"/>
          <w:sz w:val="28"/>
          <w:szCs w:val="28"/>
        </w:rPr>
        <w:t xml:space="preserve"> </w:t>
      </w:r>
      <w:r w:rsidRPr="0075305F">
        <w:rPr>
          <w:rFonts w:ascii="Andalus" w:hAnsi="Andalus" w:cs="Andalus"/>
          <w:color w:val="000000"/>
          <w:sz w:val="28"/>
          <w:szCs w:val="28"/>
        </w:rPr>
        <w:t>transfers loads to a deeper</w:t>
      </w:r>
      <w:r>
        <w:rPr>
          <w:rFonts w:ascii="Andalus" w:hAnsi="Andalus" w:cs="Andalus"/>
          <w:color w:val="000000"/>
          <w:sz w:val="28"/>
          <w:szCs w:val="28"/>
        </w:rPr>
        <w:t xml:space="preserve"> </w:t>
      </w:r>
      <w:r w:rsidRPr="0075305F">
        <w:rPr>
          <w:rFonts w:ascii="Andalus" w:hAnsi="Andalus" w:cs="Andalus"/>
          <w:color w:val="000000"/>
          <w:sz w:val="28"/>
          <w:szCs w:val="28"/>
        </w:rPr>
        <w:t>and competent soil layer.</w:t>
      </w:r>
    </w:p>
    <w:p w:rsidR="0075305F" w:rsidRPr="0075305F" w:rsidRDefault="0075305F" w:rsidP="0075305F">
      <w:pPr>
        <w:pStyle w:val="ListParagraph"/>
        <w:numPr>
          <w:ilvl w:val="0"/>
          <w:numId w:val="7"/>
        </w:numPr>
        <w:autoSpaceDE w:val="0"/>
        <w:autoSpaceDN w:val="0"/>
        <w:bidi w:val="0"/>
        <w:adjustRightInd w:val="0"/>
        <w:spacing w:after="0" w:line="240" w:lineRule="auto"/>
        <w:rPr>
          <w:rFonts w:ascii="Andalus" w:hAnsi="Andalus" w:cs="Andalus"/>
          <w:b/>
          <w:bCs/>
          <w:color w:val="FF0033"/>
          <w:sz w:val="28"/>
          <w:szCs w:val="28"/>
        </w:rPr>
      </w:pPr>
      <w:r w:rsidRPr="0075305F">
        <w:rPr>
          <w:rFonts w:ascii="Andalus" w:hAnsi="Andalus" w:cs="Andalus"/>
          <w:b/>
          <w:bCs/>
          <w:color w:val="FF0033"/>
          <w:sz w:val="28"/>
          <w:szCs w:val="28"/>
        </w:rPr>
        <w:t>When To Use Pile Foundations</w:t>
      </w:r>
      <w:r>
        <w:rPr>
          <w:rFonts w:ascii="Andalus" w:hAnsi="Andalus" w:cs="Andalus"/>
          <w:b/>
          <w:bCs/>
          <w:color w:val="FF0033"/>
          <w:sz w:val="28"/>
          <w:szCs w:val="28"/>
        </w:rPr>
        <w:t xml:space="preserve"> :</w:t>
      </w:r>
    </w:p>
    <w:p w:rsidR="0075305F" w:rsidRPr="0075305F" w:rsidRDefault="0075305F" w:rsidP="0075305F">
      <w:pPr>
        <w:autoSpaceDE w:val="0"/>
        <w:autoSpaceDN w:val="0"/>
        <w:bidi w:val="0"/>
        <w:adjustRightInd w:val="0"/>
        <w:spacing w:after="0" w:line="240" w:lineRule="auto"/>
        <w:rPr>
          <w:rFonts w:ascii="Andalus" w:hAnsi="Andalus" w:cs="Andalus"/>
          <w:color w:val="000000"/>
          <w:sz w:val="28"/>
          <w:szCs w:val="28"/>
        </w:rPr>
      </w:pPr>
      <w:r w:rsidRPr="0075305F">
        <w:rPr>
          <w:rFonts w:ascii="Andalus" w:hAnsi="Andalus" w:cs="Andalus"/>
          <w:color w:val="000000"/>
          <w:sz w:val="28"/>
          <w:szCs w:val="28"/>
        </w:rPr>
        <w:t>• Inadequate Bearing Capacity of Shallow</w:t>
      </w:r>
      <w:r>
        <w:rPr>
          <w:rFonts w:ascii="Andalus" w:hAnsi="Andalus" w:cs="Andalus"/>
          <w:color w:val="000000"/>
          <w:sz w:val="28"/>
          <w:szCs w:val="28"/>
        </w:rPr>
        <w:t xml:space="preserve"> </w:t>
      </w:r>
      <w:r w:rsidRPr="0075305F">
        <w:rPr>
          <w:rFonts w:ascii="Andalus" w:hAnsi="Andalus" w:cs="Andalus"/>
          <w:color w:val="000000"/>
          <w:sz w:val="28"/>
          <w:szCs w:val="28"/>
        </w:rPr>
        <w:t>Foundations</w:t>
      </w:r>
      <w:r>
        <w:rPr>
          <w:rFonts w:ascii="Andalus" w:hAnsi="Andalus" w:cs="Andalus"/>
          <w:color w:val="000000"/>
          <w:sz w:val="28"/>
          <w:szCs w:val="28"/>
        </w:rPr>
        <w:t xml:space="preserve"> .</w:t>
      </w:r>
    </w:p>
    <w:p w:rsidR="0075305F" w:rsidRPr="0075305F" w:rsidRDefault="0075305F" w:rsidP="0075305F">
      <w:pPr>
        <w:autoSpaceDE w:val="0"/>
        <w:autoSpaceDN w:val="0"/>
        <w:bidi w:val="0"/>
        <w:adjustRightInd w:val="0"/>
        <w:spacing w:after="0" w:line="240" w:lineRule="auto"/>
        <w:rPr>
          <w:rFonts w:ascii="Andalus" w:hAnsi="Andalus" w:cs="Andalus"/>
          <w:color w:val="000000"/>
          <w:sz w:val="28"/>
          <w:szCs w:val="28"/>
        </w:rPr>
      </w:pPr>
      <w:r w:rsidRPr="0075305F">
        <w:rPr>
          <w:rFonts w:ascii="Andalus" w:hAnsi="Andalus" w:cs="Andalus"/>
          <w:color w:val="000000"/>
          <w:sz w:val="28"/>
          <w:szCs w:val="28"/>
        </w:rPr>
        <w:t>• To Prevent Uplift Forces</w:t>
      </w:r>
      <w:r>
        <w:rPr>
          <w:rFonts w:ascii="Andalus" w:hAnsi="Andalus" w:cs="Andalus"/>
          <w:color w:val="000000"/>
          <w:sz w:val="28"/>
          <w:szCs w:val="28"/>
        </w:rPr>
        <w:t xml:space="preserve"> .</w:t>
      </w:r>
    </w:p>
    <w:p w:rsidR="0075305F" w:rsidRDefault="0075305F" w:rsidP="0075305F">
      <w:pPr>
        <w:autoSpaceDE w:val="0"/>
        <w:autoSpaceDN w:val="0"/>
        <w:bidi w:val="0"/>
        <w:adjustRightInd w:val="0"/>
        <w:spacing w:after="0" w:line="240" w:lineRule="auto"/>
        <w:rPr>
          <w:rFonts w:ascii="Andalus" w:hAnsi="Andalus" w:cs="Andalus"/>
          <w:color w:val="000000"/>
          <w:sz w:val="28"/>
          <w:szCs w:val="28"/>
        </w:rPr>
      </w:pPr>
      <w:r w:rsidRPr="0075305F">
        <w:rPr>
          <w:rFonts w:ascii="Andalus" w:hAnsi="Andalus" w:cs="Andalus"/>
          <w:color w:val="000000"/>
          <w:sz w:val="28"/>
          <w:szCs w:val="28"/>
        </w:rPr>
        <w:t>• To Reduce Excessive Settlement</w:t>
      </w:r>
      <w:r>
        <w:rPr>
          <w:rFonts w:ascii="Andalus" w:hAnsi="Andalus" w:cs="Andalus"/>
          <w:color w:val="000000"/>
          <w:sz w:val="28"/>
          <w:szCs w:val="28"/>
        </w:rPr>
        <w:t xml:space="preserve"> .</w:t>
      </w:r>
    </w:p>
    <w:p w:rsidR="0075305F" w:rsidRPr="0075305F" w:rsidRDefault="0075305F" w:rsidP="0075305F">
      <w:pPr>
        <w:pStyle w:val="ListParagraph"/>
        <w:numPr>
          <w:ilvl w:val="0"/>
          <w:numId w:val="7"/>
        </w:numPr>
        <w:autoSpaceDE w:val="0"/>
        <w:autoSpaceDN w:val="0"/>
        <w:bidi w:val="0"/>
        <w:adjustRightInd w:val="0"/>
        <w:spacing w:after="0" w:line="240" w:lineRule="auto"/>
        <w:rPr>
          <w:rFonts w:ascii="Arial-BoldMT" w:hAnsi="Arial-BoldMT" w:cs="Arial-BoldMT"/>
          <w:b/>
          <w:bCs/>
          <w:color w:val="000000"/>
          <w:sz w:val="88"/>
          <w:szCs w:val="88"/>
        </w:rPr>
      </w:pPr>
      <w:r w:rsidRPr="0075305F">
        <w:rPr>
          <w:rFonts w:ascii="Andalus" w:hAnsi="Andalus" w:cs="Andalus"/>
          <w:b/>
          <w:bCs/>
          <w:color w:val="FF0033"/>
          <w:sz w:val="28"/>
          <w:szCs w:val="28"/>
        </w:rPr>
        <w:t>PILE CLASSIFICATION</w:t>
      </w:r>
    </w:p>
    <w:p w:rsidR="0075305F" w:rsidRPr="0075305F" w:rsidRDefault="0075305F" w:rsidP="0075305F">
      <w:pPr>
        <w:pStyle w:val="ListParagraph"/>
        <w:numPr>
          <w:ilvl w:val="0"/>
          <w:numId w:val="8"/>
        </w:numPr>
        <w:autoSpaceDE w:val="0"/>
        <w:autoSpaceDN w:val="0"/>
        <w:bidi w:val="0"/>
        <w:adjustRightInd w:val="0"/>
        <w:spacing w:after="0" w:line="240" w:lineRule="auto"/>
        <w:rPr>
          <w:rFonts w:ascii="Andalus" w:hAnsi="Andalus" w:cs="Andalus"/>
          <w:color w:val="000000"/>
          <w:sz w:val="28"/>
          <w:szCs w:val="28"/>
        </w:rPr>
      </w:pPr>
      <w:r w:rsidRPr="0075305F">
        <w:rPr>
          <w:rFonts w:ascii="Andalus" w:hAnsi="Andalus" w:cs="Andalus"/>
          <w:color w:val="000000"/>
          <w:sz w:val="28"/>
          <w:szCs w:val="28"/>
        </w:rPr>
        <w:t xml:space="preserve"> Friction Pile</w:t>
      </w:r>
    </w:p>
    <w:p w:rsidR="0075305F" w:rsidRPr="0075305F" w:rsidRDefault="0075305F" w:rsidP="0075305F">
      <w:pPr>
        <w:autoSpaceDE w:val="0"/>
        <w:autoSpaceDN w:val="0"/>
        <w:bidi w:val="0"/>
        <w:adjustRightInd w:val="0"/>
        <w:spacing w:after="0" w:line="240" w:lineRule="auto"/>
        <w:rPr>
          <w:rFonts w:ascii="Andalus" w:hAnsi="Andalus" w:cs="Andalus"/>
          <w:color w:val="000000"/>
          <w:sz w:val="28"/>
          <w:szCs w:val="28"/>
        </w:rPr>
      </w:pPr>
      <w:r w:rsidRPr="0075305F">
        <w:rPr>
          <w:rFonts w:ascii="Andalus" w:hAnsi="Andalus" w:cs="Andalus"/>
          <w:color w:val="000000"/>
          <w:sz w:val="28"/>
          <w:szCs w:val="28"/>
        </w:rPr>
        <w:t>– Load Bearing Resistance derived mainly</w:t>
      </w:r>
      <w:r>
        <w:rPr>
          <w:rFonts w:ascii="Andalus" w:hAnsi="Andalus" w:cs="Andalus"/>
          <w:color w:val="000000"/>
          <w:sz w:val="28"/>
          <w:szCs w:val="28"/>
        </w:rPr>
        <w:t xml:space="preserve"> </w:t>
      </w:r>
      <w:r w:rsidRPr="0075305F">
        <w:rPr>
          <w:rFonts w:ascii="Andalus" w:hAnsi="Andalus" w:cs="Andalus"/>
          <w:color w:val="000000"/>
          <w:sz w:val="28"/>
          <w:szCs w:val="28"/>
        </w:rPr>
        <w:t>from skin friction</w:t>
      </w:r>
      <w:r>
        <w:rPr>
          <w:rFonts w:ascii="Andalus" w:hAnsi="Andalus" w:cs="Andalus"/>
          <w:color w:val="000000"/>
          <w:sz w:val="28"/>
          <w:szCs w:val="28"/>
        </w:rPr>
        <w:t xml:space="preserve"> .</w:t>
      </w:r>
    </w:p>
    <w:p w:rsidR="0075305F" w:rsidRPr="0075305F" w:rsidRDefault="0075305F" w:rsidP="0075305F">
      <w:pPr>
        <w:pStyle w:val="ListParagraph"/>
        <w:numPr>
          <w:ilvl w:val="0"/>
          <w:numId w:val="8"/>
        </w:numPr>
        <w:autoSpaceDE w:val="0"/>
        <w:autoSpaceDN w:val="0"/>
        <w:bidi w:val="0"/>
        <w:adjustRightInd w:val="0"/>
        <w:spacing w:after="0" w:line="240" w:lineRule="auto"/>
        <w:rPr>
          <w:rFonts w:ascii="Andalus" w:hAnsi="Andalus" w:cs="Andalus"/>
          <w:color w:val="000000"/>
          <w:sz w:val="28"/>
          <w:szCs w:val="28"/>
        </w:rPr>
      </w:pPr>
      <w:r w:rsidRPr="0075305F">
        <w:rPr>
          <w:rFonts w:ascii="Andalus" w:hAnsi="Andalus" w:cs="Andalus"/>
          <w:color w:val="000000"/>
          <w:sz w:val="28"/>
          <w:szCs w:val="28"/>
        </w:rPr>
        <w:t>End Bearing Pile</w:t>
      </w:r>
    </w:p>
    <w:p w:rsidR="0075305F" w:rsidRDefault="0075305F" w:rsidP="0075305F">
      <w:pPr>
        <w:autoSpaceDE w:val="0"/>
        <w:autoSpaceDN w:val="0"/>
        <w:bidi w:val="0"/>
        <w:adjustRightInd w:val="0"/>
        <w:spacing w:after="0" w:line="240" w:lineRule="auto"/>
        <w:rPr>
          <w:rFonts w:ascii="Andalus" w:hAnsi="Andalus" w:cs="Andalus"/>
          <w:color w:val="000000"/>
          <w:sz w:val="28"/>
          <w:szCs w:val="28"/>
        </w:rPr>
      </w:pPr>
      <w:r w:rsidRPr="0075305F">
        <w:rPr>
          <w:rFonts w:ascii="Andalus" w:hAnsi="Andalus" w:cs="Andalus"/>
          <w:color w:val="000000"/>
          <w:sz w:val="28"/>
          <w:szCs w:val="28"/>
        </w:rPr>
        <w:t>– Load Bearing Resistance derived mainly</w:t>
      </w:r>
      <w:r>
        <w:rPr>
          <w:rFonts w:ascii="Andalus" w:hAnsi="Andalus" w:cs="Andalus"/>
          <w:color w:val="000000"/>
          <w:sz w:val="28"/>
          <w:szCs w:val="28"/>
        </w:rPr>
        <w:t xml:space="preserve"> </w:t>
      </w:r>
      <w:r w:rsidRPr="0075305F">
        <w:rPr>
          <w:rFonts w:ascii="Andalus" w:hAnsi="Andalus" w:cs="Andalus"/>
          <w:color w:val="000000"/>
          <w:sz w:val="28"/>
          <w:szCs w:val="28"/>
        </w:rPr>
        <w:t>from base</w:t>
      </w:r>
      <w:r>
        <w:rPr>
          <w:rFonts w:ascii="Andalus" w:hAnsi="Andalus" w:cs="Andalus"/>
          <w:color w:val="000000"/>
          <w:sz w:val="28"/>
          <w:szCs w:val="28"/>
        </w:rPr>
        <w:t xml:space="preserve"> .</w:t>
      </w:r>
    </w:p>
    <w:p w:rsidR="0075305F" w:rsidRDefault="00C27678" w:rsidP="0075305F">
      <w:pPr>
        <w:pStyle w:val="ListParagraph"/>
        <w:numPr>
          <w:ilvl w:val="0"/>
          <w:numId w:val="7"/>
        </w:numPr>
        <w:autoSpaceDE w:val="0"/>
        <w:autoSpaceDN w:val="0"/>
        <w:bidi w:val="0"/>
        <w:adjustRightInd w:val="0"/>
        <w:spacing w:after="0" w:line="240" w:lineRule="auto"/>
        <w:rPr>
          <w:rFonts w:ascii="Andalus" w:hAnsi="Andalus" w:cs="Andalus"/>
          <w:b/>
          <w:bCs/>
          <w:color w:val="FF0033"/>
          <w:sz w:val="28"/>
          <w:szCs w:val="28"/>
        </w:rPr>
      </w:pPr>
      <w:r>
        <w:rPr>
          <w:rFonts w:ascii="Andalus" w:hAnsi="Andalus" w:cs="Andalus"/>
          <w:b/>
          <w:bCs/>
          <w:noProof/>
          <w:color w:val="FF0033"/>
          <w:sz w:val="28"/>
          <w:szCs w:val="28"/>
        </w:rPr>
        <w:lastRenderedPageBreak/>
        <w:drawing>
          <wp:anchor distT="128016" distB="318897" distL="254508" distR="442214" simplePos="0" relativeHeight="251663872" behindDoc="0" locked="0" layoutInCell="1" allowOverlap="1">
            <wp:simplePos x="0" y="0"/>
            <wp:positionH relativeFrom="column">
              <wp:posOffset>57023</wp:posOffset>
            </wp:positionH>
            <wp:positionV relativeFrom="paragraph">
              <wp:posOffset>457581</wp:posOffset>
            </wp:positionV>
            <wp:extent cx="5274183" cy="1705102"/>
            <wp:effectExtent l="171450" t="171450" r="384175" b="371475"/>
            <wp:wrapThrough wrapText="bothSides">
              <wp:wrapPolygon edited="0">
                <wp:start x="858" y="-2172"/>
                <wp:lineTo x="-702" y="-1689"/>
                <wp:lineTo x="-702" y="22686"/>
                <wp:lineTo x="156" y="25341"/>
                <wp:lineTo x="468" y="26065"/>
                <wp:lineTo x="21925" y="26065"/>
                <wp:lineTo x="22237" y="25341"/>
                <wp:lineTo x="23017" y="21721"/>
                <wp:lineTo x="23095" y="965"/>
                <wp:lineTo x="22003" y="-1689"/>
                <wp:lineTo x="21535" y="-2172"/>
                <wp:lineTo x="858" y="-2172"/>
              </wp:wrapPolygon>
            </wp:wrapThrough>
            <wp:docPr id="8" name="Pictur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27" cstate="print"/>
                    <a:stretch>
                      <a:fillRect/>
                    </a:stretch>
                  </pic:blipFill>
                  <pic:spPr>
                    <a:xfrm>
                      <a:off x="0" y="0"/>
                      <a:ext cx="5273675" cy="170497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75305F" w:rsidRPr="0075305F">
        <w:rPr>
          <w:rFonts w:ascii="Andalus" w:hAnsi="Andalus" w:cs="Andalus"/>
          <w:b/>
          <w:bCs/>
          <w:color w:val="FF0033"/>
          <w:sz w:val="28"/>
          <w:szCs w:val="28"/>
        </w:rPr>
        <w:t>Friction Pile</w:t>
      </w:r>
      <w:r w:rsidR="0075305F">
        <w:rPr>
          <w:rFonts w:ascii="Andalus" w:hAnsi="Andalus" w:cs="Andalus"/>
          <w:b/>
          <w:bCs/>
          <w:color w:val="FF0033"/>
          <w:sz w:val="28"/>
          <w:szCs w:val="28"/>
        </w:rPr>
        <w:t xml:space="preserve"> :</w:t>
      </w:r>
    </w:p>
    <w:p w:rsidR="0075305F" w:rsidRDefault="00C27678" w:rsidP="009F1EF4">
      <w:pPr>
        <w:pStyle w:val="ListParagraph"/>
        <w:numPr>
          <w:ilvl w:val="0"/>
          <w:numId w:val="7"/>
        </w:numPr>
        <w:autoSpaceDE w:val="0"/>
        <w:autoSpaceDN w:val="0"/>
        <w:bidi w:val="0"/>
        <w:adjustRightInd w:val="0"/>
        <w:spacing w:after="0" w:line="240" w:lineRule="auto"/>
        <w:rPr>
          <w:rFonts w:ascii="Andalus" w:hAnsi="Andalus" w:cs="Andalus"/>
          <w:b/>
          <w:bCs/>
          <w:color w:val="FF0033"/>
          <w:sz w:val="28"/>
          <w:szCs w:val="28"/>
        </w:rPr>
      </w:pPr>
      <w:r>
        <w:rPr>
          <w:rFonts w:ascii="Andalus" w:hAnsi="Andalus" w:cs="Andalus"/>
          <w:b/>
          <w:bCs/>
          <w:noProof/>
          <w:color w:val="FF0033"/>
          <w:sz w:val="28"/>
          <w:szCs w:val="28"/>
        </w:rPr>
        <w:drawing>
          <wp:anchor distT="128016" distB="319659" distL="254508" distR="442214" simplePos="0" relativeHeight="251664896" behindDoc="0" locked="0" layoutInCell="1" allowOverlap="1">
            <wp:simplePos x="0" y="0"/>
            <wp:positionH relativeFrom="column">
              <wp:posOffset>57023</wp:posOffset>
            </wp:positionH>
            <wp:positionV relativeFrom="paragraph">
              <wp:posOffset>611251</wp:posOffset>
            </wp:positionV>
            <wp:extent cx="5274183" cy="1990725"/>
            <wp:effectExtent l="171450" t="171450" r="384175" b="371475"/>
            <wp:wrapThrough wrapText="bothSides">
              <wp:wrapPolygon edited="0">
                <wp:start x="858" y="-1860"/>
                <wp:lineTo x="-702" y="-1447"/>
                <wp:lineTo x="-702" y="22530"/>
                <wp:lineTo x="468" y="25011"/>
                <wp:lineTo x="468" y="25424"/>
                <wp:lineTo x="21925" y="25424"/>
                <wp:lineTo x="22003" y="25011"/>
                <wp:lineTo x="23017" y="21910"/>
                <wp:lineTo x="23095" y="827"/>
                <wp:lineTo x="22003" y="-1447"/>
                <wp:lineTo x="21535" y="-1860"/>
                <wp:lineTo x="858" y="-1860"/>
              </wp:wrapPolygon>
            </wp:wrapThrough>
            <wp:docPr id="7"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28" cstate="print"/>
                    <a:stretch>
                      <a:fillRect/>
                    </a:stretch>
                  </pic:blipFill>
                  <pic:spPr>
                    <a:xfrm>
                      <a:off x="0" y="0"/>
                      <a:ext cx="5273675" cy="199072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9F1EF4" w:rsidRPr="009F1EF4">
        <w:rPr>
          <w:rFonts w:ascii="Andalus" w:hAnsi="Andalus" w:cs="Andalus"/>
          <w:b/>
          <w:bCs/>
          <w:color w:val="FF0033"/>
          <w:sz w:val="28"/>
          <w:szCs w:val="28"/>
        </w:rPr>
        <w:t>End Bearing Pile</w:t>
      </w:r>
      <w:r w:rsidR="009F1EF4">
        <w:rPr>
          <w:rFonts w:ascii="Andalus" w:hAnsi="Andalus" w:cs="Andalus"/>
          <w:b/>
          <w:bCs/>
          <w:color w:val="FF0033"/>
          <w:sz w:val="28"/>
          <w:szCs w:val="28"/>
        </w:rPr>
        <w:t>:</w:t>
      </w:r>
    </w:p>
    <w:p w:rsidR="009F1EF4" w:rsidRDefault="009F1EF4" w:rsidP="009F1EF4">
      <w:pPr>
        <w:pStyle w:val="ListParagraph"/>
        <w:numPr>
          <w:ilvl w:val="0"/>
          <w:numId w:val="7"/>
        </w:numPr>
        <w:autoSpaceDE w:val="0"/>
        <w:autoSpaceDN w:val="0"/>
        <w:bidi w:val="0"/>
        <w:adjustRightInd w:val="0"/>
        <w:spacing w:after="0" w:line="240" w:lineRule="auto"/>
        <w:rPr>
          <w:rFonts w:ascii="Andalus" w:hAnsi="Andalus" w:cs="Andalus"/>
          <w:b/>
          <w:bCs/>
          <w:color w:val="FF0033"/>
          <w:sz w:val="28"/>
          <w:szCs w:val="28"/>
        </w:rPr>
      </w:pPr>
      <w:r w:rsidRPr="009F1EF4">
        <w:rPr>
          <w:rFonts w:ascii="Andalus" w:hAnsi="Andalus" w:cs="Andalus"/>
          <w:b/>
          <w:bCs/>
          <w:color w:val="FF0033"/>
          <w:sz w:val="28"/>
          <w:szCs w:val="28"/>
        </w:rPr>
        <w:t>SELECTION OF PILES</w:t>
      </w:r>
      <w:r>
        <w:rPr>
          <w:rFonts w:ascii="Andalus" w:hAnsi="Andalus" w:cs="Andalus"/>
          <w:b/>
          <w:bCs/>
          <w:color w:val="FF0033"/>
          <w:sz w:val="28"/>
          <w:szCs w:val="28"/>
        </w:rPr>
        <w:t xml:space="preserve"> :</w:t>
      </w:r>
    </w:p>
    <w:p w:rsidR="009F1EF4" w:rsidRPr="0075305F" w:rsidRDefault="009F1EF4" w:rsidP="009F1EF4">
      <w:pPr>
        <w:pStyle w:val="ListParagraph"/>
        <w:autoSpaceDE w:val="0"/>
        <w:autoSpaceDN w:val="0"/>
        <w:bidi w:val="0"/>
        <w:adjustRightInd w:val="0"/>
        <w:spacing w:after="0" w:line="240" w:lineRule="auto"/>
        <w:ind w:left="360"/>
        <w:rPr>
          <w:rFonts w:ascii="Andalus" w:hAnsi="Andalus" w:cs="Andalus"/>
          <w:b/>
          <w:bCs/>
          <w:color w:val="FF0033"/>
          <w:sz w:val="28"/>
          <w:szCs w:val="28"/>
        </w:rPr>
      </w:pPr>
      <w:r>
        <w:rPr>
          <w:rFonts w:ascii="Andalus" w:hAnsi="Andalus" w:cs="Andalus" w:hint="cs"/>
          <w:b/>
          <w:bCs/>
          <w:color w:val="FF0033"/>
          <w:sz w:val="28"/>
          <w:szCs w:val="28"/>
          <w:rtl/>
          <w:lang w:bidi="ar-EG"/>
        </w:rPr>
        <w:t xml:space="preserve">صفحة 15 من البي دي اف </w:t>
      </w:r>
      <w:r>
        <w:rPr>
          <w:rFonts w:ascii="Andalus" w:hAnsi="Andalus" w:cs="Andalus"/>
          <w:b/>
          <w:bCs/>
          <w:color w:val="FF0033"/>
          <w:sz w:val="28"/>
          <w:szCs w:val="28"/>
        </w:rPr>
        <w:t xml:space="preserve"> </w:t>
      </w:r>
    </w:p>
    <w:sectPr w:rsidR="009F1EF4" w:rsidRPr="0075305F" w:rsidSect="00744D1C">
      <w:footerReference w:type="default" r:id="rId29"/>
      <w:pgSz w:w="11906" w:h="16838"/>
      <w:pgMar w:top="1440" w:right="1800" w:bottom="1440" w:left="1800" w:header="708" w:footer="708" w:gutter="0"/>
      <w:pgBorders w:offsetFrom="page">
        <w:top w:val="twistedLines1" w:sz="18" w:space="24" w:color="auto"/>
        <w:left w:val="twistedLines1" w:sz="18" w:space="24" w:color="auto"/>
        <w:bottom w:val="twistedLines1" w:sz="18" w:space="24" w:color="auto"/>
        <w:right w:val="twistedLines1" w:sz="18" w:space="24" w:color="auto"/>
      </w:pgBorder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E6EDE" w:rsidRDefault="00DE6EDE" w:rsidP="00E5174A">
      <w:pPr>
        <w:spacing w:after="0" w:line="240" w:lineRule="auto"/>
      </w:pPr>
      <w:r>
        <w:separator/>
      </w:r>
    </w:p>
  </w:endnote>
  <w:endnote w:type="continuationSeparator" w:id="0">
    <w:p w:rsidR="00DE6EDE" w:rsidRDefault="00DE6EDE" w:rsidP="00E5174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Vani">
    <w:charset w:val="00"/>
    <w:family w:val="swiss"/>
    <w:pitch w:val="variable"/>
    <w:sig w:usb0="00200003" w:usb1="00000000" w:usb2="00000000" w:usb3="00000000" w:csb0="00000001"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ItalicT">
    <w:charset w:val="00"/>
    <w:family w:val="auto"/>
    <w:pitch w:val="variable"/>
    <w:sig w:usb0="20002A87" w:usb1="00000000" w:usb2="00000000" w:usb3="00000000" w:csb0="000001FF" w:csb1="00000000"/>
  </w:font>
  <w:font w:name="Andalus">
    <w:panose1 w:val="02010000000000000000"/>
    <w:charset w:val="B2"/>
    <w:family w:val="auto"/>
    <w:pitch w:val="variable"/>
    <w:sig w:usb0="00002001" w:usb1="00000000" w:usb2="00000000" w:usb3="00000000" w:csb0="0000004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Brush Script MT">
    <w:panose1 w:val="03060802040406070304"/>
    <w:charset w:val="00"/>
    <w:family w:val="script"/>
    <w:pitch w:val="variable"/>
    <w:sig w:usb0="00000003" w:usb1="00000000" w:usb2="00000000" w:usb3="00000000" w:csb0="00000001" w:csb1="00000000"/>
  </w:font>
  <w:font w:name="Arial-BoldMT">
    <w:altName w:val="Arial"/>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5174A" w:rsidRDefault="00BD20A5">
    <w:pPr>
      <w:pStyle w:val="Footer"/>
      <w:jc w:val="right"/>
    </w:pPr>
    <w:r>
      <w:fldChar w:fldCharType="begin"/>
    </w:r>
    <w:r>
      <w:instrText xml:space="preserve"> PAGE   \* MERGEFORMAT </w:instrText>
    </w:r>
    <w:r>
      <w:fldChar w:fldCharType="separate"/>
    </w:r>
    <w:r w:rsidR="00C27678">
      <w:rPr>
        <w:noProof/>
        <w:rtl/>
      </w:rPr>
      <w:t>15</w:t>
    </w:r>
    <w:r>
      <w:fldChar w:fldCharType="end"/>
    </w:r>
  </w:p>
  <w:p w:rsidR="00E5174A" w:rsidRDefault="00E5174A">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E6EDE" w:rsidRDefault="00DE6EDE" w:rsidP="00E5174A">
      <w:pPr>
        <w:spacing w:after="0" w:line="240" w:lineRule="auto"/>
      </w:pPr>
      <w:r>
        <w:separator/>
      </w:r>
    </w:p>
  </w:footnote>
  <w:footnote w:type="continuationSeparator" w:id="0">
    <w:p w:rsidR="00DE6EDE" w:rsidRDefault="00DE6EDE" w:rsidP="00E5174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05B2FC0"/>
    <w:multiLevelType w:val="hybridMultilevel"/>
    <w:tmpl w:val="D3D4F7AA"/>
    <w:lvl w:ilvl="0" w:tplc="6BCAC4F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1175C2D"/>
    <w:multiLevelType w:val="hybridMultilevel"/>
    <w:tmpl w:val="F3022A86"/>
    <w:lvl w:ilvl="0" w:tplc="051E9EC8">
      <w:numFmt w:val="bullet"/>
      <w:lvlText w:val=""/>
      <w:lvlJc w:val="left"/>
      <w:pPr>
        <w:ind w:left="360" w:hanging="360"/>
      </w:pPr>
      <w:rPr>
        <w:rFonts w:ascii="Symbol" w:eastAsia="Times New Roman" w:hAnsi="Symbol" w:cs="Van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9DC3732"/>
    <w:multiLevelType w:val="hybridMultilevel"/>
    <w:tmpl w:val="9B2E9CC2"/>
    <w:lvl w:ilvl="0" w:tplc="A692AC2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D0918E0"/>
    <w:multiLevelType w:val="hybridMultilevel"/>
    <w:tmpl w:val="52BA1EA8"/>
    <w:lvl w:ilvl="0" w:tplc="98C0701C">
      <w:numFmt w:val="bullet"/>
      <w:lvlText w:val=""/>
      <w:lvlJc w:val="left"/>
      <w:pPr>
        <w:ind w:left="720" w:hanging="360"/>
      </w:pPr>
      <w:rPr>
        <w:rFonts w:ascii="Symbol" w:eastAsia="Times New Roman" w:hAnsi="Symbol" w:cs="ItalicT"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E9616B6"/>
    <w:multiLevelType w:val="hybridMultilevel"/>
    <w:tmpl w:val="77B4CC12"/>
    <w:lvl w:ilvl="0" w:tplc="0A6EA25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F4841E6"/>
    <w:multiLevelType w:val="hybridMultilevel"/>
    <w:tmpl w:val="D0D64172"/>
    <w:lvl w:ilvl="0" w:tplc="3F2AB0EC">
      <w:start w:val="1"/>
      <w:numFmt w:val="arabicAlpha"/>
      <w:lvlText w:val="%1-"/>
      <w:lvlJc w:val="left"/>
      <w:pPr>
        <w:ind w:left="1211" w:hanging="360"/>
      </w:pPr>
      <w:rPr>
        <w:rFonts w:hint="default"/>
      </w:rPr>
    </w:lvl>
    <w:lvl w:ilvl="1" w:tplc="04090019" w:tentative="1">
      <w:start w:val="1"/>
      <w:numFmt w:val="lowerLetter"/>
      <w:lvlText w:val="%2."/>
      <w:lvlJc w:val="left"/>
      <w:pPr>
        <w:ind w:left="1931" w:hanging="360"/>
      </w:pPr>
    </w:lvl>
    <w:lvl w:ilvl="2" w:tplc="0409001B" w:tentative="1">
      <w:start w:val="1"/>
      <w:numFmt w:val="lowerRoman"/>
      <w:lvlText w:val="%3."/>
      <w:lvlJc w:val="right"/>
      <w:pPr>
        <w:ind w:left="2651" w:hanging="180"/>
      </w:pPr>
    </w:lvl>
    <w:lvl w:ilvl="3" w:tplc="0409000F" w:tentative="1">
      <w:start w:val="1"/>
      <w:numFmt w:val="decimal"/>
      <w:lvlText w:val="%4."/>
      <w:lvlJc w:val="left"/>
      <w:pPr>
        <w:ind w:left="3371" w:hanging="360"/>
      </w:pPr>
    </w:lvl>
    <w:lvl w:ilvl="4" w:tplc="04090019" w:tentative="1">
      <w:start w:val="1"/>
      <w:numFmt w:val="lowerLetter"/>
      <w:lvlText w:val="%5."/>
      <w:lvlJc w:val="left"/>
      <w:pPr>
        <w:ind w:left="4091" w:hanging="360"/>
      </w:pPr>
    </w:lvl>
    <w:lvl w:ilvl="5" w:tplc="0409001B" w:tentative="1">
      <w:start w:val="1"/>
      <w:numFmt w:val="lowerRoman"/>
      <w:lvlText w:val="%6."/>
      <w:lvlJc w:val="right"/>
      <w:pPr>
        <w:ind w:left="4811" w:hanging="180"/>
      </w:pPr>
    </w:lvl>
    <w:lvl w:ilvl="6" w:tplc="0409000F" w:tentative="1">
      <w:start w:val="1"/>
      <w:numFmt w:val="decimal"/>
      <w:lvlText w:val="%7."/>
      <w:lvlJc w:val="left"/>
      <w:pPr>
        <w:ind w:left="5531" w:hanging="360"/>
      </w:pPr>
    </w:lvl>
    <w:lvl w:ilvl="7" w:tplc="04090019" w:tentative="1">
      <w:start w:val="1"/>
      <w:numFmt w:val="lowerLetter"/>
      <w:lvlText w:val="%8."/>
      <w:lvlJc w:val="left"/>
      <w:pPr>
        <w:ind w:left="6251" w:hanging="360"/>
      </w:pPr>
    </w:lvl>
    <w:lvl w:ilvl="8" w:tplc="0409001B" w:tentative="1">
      <w:start w:val="1"/>
      <w:numFmt w:val="lowerRoman"/>
      <w:lvlText w:val="%9."/>
      <w:lvlJc w:val="right"/>
      <w:pPr>
        <w:ind w:left="6971" w:hanging="180"/>
      </w:pPr>
    </w:lvl>
  </w:abstractNum>
  <w:abstractNum w:abstractNumId="6">
    <w:nsid w:val="365D4B40"/>
    <w:multiLevelType w:val="hybridMultilevel"/>
    <w:tmpl w:val="033A0778"/>
    <w:lvl w:ilvl="0" w:tplc="728CE31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435F4FE3"/>
    <w:multiLevelType w:val="hybridMultilevel"/>
    <w:tmpl w:val="AFA01AB4"/>
    <w:lvl w:ilvl="0" w:tplc="E9283254">
      <w:start w:val="3"/>
      <w:numFmt w:val="bullet"/>
      <w:lvlText w:val=""/>
      <w:lvlJc w:val="left"/>
      <w:pPr>
        <w:ind w:left="360" w:hanging="360"/>
      </w:pPr>
      <w:rPr>
        <w:rFonts w:ascii="Symbol" w:eastAsia="Times New Roman" w:hAnsi="Symbol" w:cs="Andalus" w:hint="default"/>
        <w:sz w:val="28"/>
        <w:szCs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0"/>
  </w:num>
  <w:num w:numId="3">
    <w:abstractNumId w:val="3"/>
  </w:num>
  <w:num w:numId="4">
    <w:abstractNumId w:val="1"/>
  </w:num>
  <w:num w:numId="5">
    <w:abstractNumId w:val="4"/>
  </w:num>
  <w:num w:numId="6">
    <w:abstractNumId w:val="5"/>
  </w:num>
  <w:num w:numId="7">
    <w:abstractNumId w:val="7"/>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60728"/>
    <w:rsid w:val="000A0997"/>
    <w:rsid w:val="00193238"/>
    <w:rsid w:val="001E22EC"/>
    <w:rsid w:val="00253D26"/>
    <w:rsid w:val="003962B1"/>
    <w:rsid w:val="003C2D05"/>
    <w:rsid w:val="0057709E"/>
    <w:rsid w:val="00577447"/>
    <w:rsid w:val="005B3A7A"/>
    <w:rsid w:val="006565FB"/>
    <w:rsid w:val="00675023"/>
    <w:rsid w:val="00682B70"/>
    <w:rsid w:val="006B6A28"/>
    <w:rsid w:val="006C60CD"/>
    <w:rsid w:val="006D3858"/>
    <w:rsid w:val="00744D1C"/>
    <w:rsid w:val="0075305F"/>
    <w:rsid w:val="00967EE2"/>
    <w:rsid w:val="009958C3"/>
    <w:rsid w:val="009F1EF4"/>
    <w:rsid w:val="009F7869"/>
    <w:rsid w:val="00AD4F9D"/>
    <w:rsid w:val="00B27F4B"/>
    <w:rsid w:val="00B54684"/>
    <w:rsid w:val="00B60728"/>
    <w:rsid w:val="00BD20A5"/>
    <w:rsid w:val="00C27678"/>
    <w:rsid w:val="00C50502"/>
    <w:rsid w:val="00CB6C65"/>
    <w:rsid w:val="00DE6EDE"/>
    <w:rsid w:val="00E5174A"/>
    <w:rsid w:val="00E60173"/>
    <w:rsid w:val="00E728CF"/>
    <w:rsid w:val="00EA5D3E"/>
    <w:rsid w:val="00EC00AC"/>
    <w:rsid w:val="00F82ED4"/>
    <w:rsid w:val="00F97AF6"/>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Arial"/>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F7869"/>
    <w:pPr>
      <w:bidi/>
      <w:spacing w:after="200" w:line="276" w:lineRule="auto"/>
    </w:pPr>
    <w:rPr>
      <w:sz w:val="22"/>
      <w:szCs w:val="22"/>
    </w:rPr>
  </w:style>
  <w:style w:type="paragraph" w:styleId="Heading2">
    <w:name w:val="heading 2"/>
    <w:basedOn w:val="Normal"/>
    <w:link w:val="Heading2Char"/>
    <w:uiPriority w:val="9"/>
    <w:qFormat/>
    <w:rsid w:val="00E5174A"/>
    <w:pPr>
      <w:bidi w:val="0"/>
      <w:spacing w:before="100" w:beforeAutospacing="1" w:after="100" w:afterAutospacing="1" w:line="240" w:lineRule="auto"/>
      <w:outlineLvl w:val="1"/>
    </w:pPr>
    <w:rPr>
      <w:rFonts w:ascii="Times New Roman" w:hAnsi="Times New Roman" w:cs="Times New Roman"/>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uiPriority w:val="22"/>
    <w:qFormat/>
    <w:rsid w:val="00B60728"/>
    <w:rPr>
      <w:b/>
      <w:bCs/>
    </w:rPr>
  </w:style>
  <w:style w:type="character" w:styleId="Hyperlink">
    <w:name w:val="Hyperlink"/>
    <w:uiPriority w:val="99"/>
    <w:semiHidden/>
    <w:unhideWhenUsed/>
    <w:rsid w:val="000A0997"/>
    <w:rPr>
      <w:color w:val="0000FF"/>
      <w:u w:val="single"/>
    </w:rPr>
  </w:style>
  <w:style w:type="paragraph" w:styleId="ListParagraph">
    <w:name w:val="List Paragraph"/>
    <w:basedOn w:val="Normal"/>
    <w:uiPriority w:val="34"/>
    <w:qFormat/>
    <w:rsid w:val="00AD4F9D"/>
    <w:pPr>
      <w:ind w:left="720"/>
      <w:contextualSpacing/>
    </w:pPr>
  </w:style>
  <w:style w:type="paragraph" w:styleId="BalloonText">
    <w:name w:val="Balloon Text"/>
    <w:basedOn w:val="Normal"/>
    <w:link w:val="BalloonTextChar"/>
    <w:uiPriority w:val="99"/>
    <w:semiHidden/>
    <w:unhideWhenUsed/>
    <w:rsid w:val="00AD4F9D"/>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AD4F9D"/>
    <w:rPr>
      <w:rFonts w:ascii="Tahoma" w:hAnsi="Tahoma" w:cs="Tahoma"/>
      <w:sz w:val="16"/>
      <w:szCs w:val="16"/>
    </w:rPr>
  </w:style>
  <w:style w:type="paragraph" w:styleId="Header">
    <w:name w:val="header"/>
    <w:basedOn w:val="Normal"/>
    <w:link w:val="HeaderChar"/>
    <w:uiPriority w:val="99"/>
    <w:semiHidden/>
    <w:unhideWhenUsed/>
    <w:rsid w:val="00E5174A"/>
    <w:pPr>
      <w:tabs>
        <w:tab w:val="center" w:pos="4153"/>
        <w:tab w:val="right" w:pos="8306"/>
      </w:tabs>
      <w:spacing w:after="0" w:line="240" w:lineRule="auto"/>
    </w:pPr>
  </w:style>
  <w:style w:type="character" w:customStyle="1" w:styleId="HeaderChar">
    <w:name w:val="Header Char"/>
    <w:basedOn w:val="DefaultParagraphFont"/>
    <w:link w:val="Header"/>
    <w:uiPriority w:val="99"/>
    <w:semiHidden/>
    <w:rsid w:val="00E5174A"/>
  </w:style>
  <w:style w:type="paragraph" w:styleId="Footer">
    <w:name w:val="footer"/>
    <w:basedOn w:val="Normal"/>
    <w:link w:val="FooterChar"/>
    <w:uiPriority w:val="99"/>
    <w:unhideWhenUsed/>
    <w:rsid w:val="00E5174A"/>
    <w:pPr>
      <w:tabs>
        <w:tab w:val="center" w:pos="4153"/>
        <w:tab w:val="right" w:pos="8306"/>
      </w:tabs>
      <w:spacing w:after="0" w:line="240" w:lineRule="auto"/>
    </w:pPr>
  </w:style>
  <w:style w:type="character" w:customStyle="1" w:styleId="FooterChar">
    <w:name w:val="Footer Char"/>
    <w:basedOn w:val="DefaultParagraphFont"/>
    <w:link w:val="Footer"/>
    <w:uiPriority w:val="99"/>
    <w:rsid w:val="00E5174A"/>
  </w:style>
  <w:style w:type="character" w:customStyle="1" w:styleId="Heading2Char">
    <w:name w:val="Heading 2 Char"/>
    <w:link w:val="Heading2"/>
    <w:uiPriority w:val="9"/>
    <w:rsid w:val="00E5174A"/>
    <w:rPr>
      <w:rFonts w:ascii="Times New Roman" w:eastAsia="Times New Roman" w:hAnsi="Times New Roman" w:cs="Times New Roman"/>
      <w:b/>
      <w:bCs/>
      <w:sz w:val="36"/>
      <w:szCs w:val="36"/>
    </w:rPr>
  </w:style>
  <w:style w:type="paragraph" w:styleId="NormalWeb">
    <w:name w:val="Normal (Web)"/>
    <w:basedOn w:val="Normal"/>
    <w:uiPriority w:val="99"/>
    <w:semiHidden/>
    <w:unhideWhenUsed/>
    <w:rsid w:val="00E5174A"/>
    <w:pPr>
      <w:bidi w:val="0"/>
      <w:spacing w:before="100" w:beforeAutospacing="1" w:after="100" w:afterAutospacing="1" w:line="240" w:lineRule="auto"/>
    </w:pPr>
    <w:rPr>
      <w:rFonts w:ascii="Times New Roman" w:hAnsi="Times New Roman" w:cs="Times New Roman"/>
      <w:sz w:val="24"/>
      <w:szCs w:val="24"/>
    </w:rPr>
  </w:style>
  <w:style w:type="character" w:customStyle="1" w:styleId="apple-converted-space">
    <w:name w:val="apple-converted-space"/>
    <w:basedOn w:val="DefaultParagraphFont"/>
    <w:rsid w:val="00E5174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Arial"/>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F7869"/>
    <w:pPr>
      <w:bidi/>
      <w:spacing w:after="200" w:line="276" w:lineRule="auto"/>
    </w:pPr>
    <w:rPr>
      <w:sz w:val="22"/>
      <w:szCs w:val="22"/>
    </w:rPr>
  </w:style>
  <w:style w:type="paragraph" w:styleId="Heading2">
    <w:name w:val="heading 2"/>
    <w:basedOn w:val="Normal"/>
    <w:link w:val="Heading2Char"/>
    <w:uiPriority w:val="9"/>
    <w:qFormat/>
    <w:rsid w:val="00E5174A"/>
    <w:pPr>
      <w:bidi w:val="0"/>
      <w:spacing w:before="100" w:beforeAutospacing="1" w:after="100" w:afterAutospacing="1" w:line="240" w:lineRule="auto"/>
      <w:outlineLvl w:val="1"/>
    </w:pPr>
    <w:rPr>
      <w:rFonts w:ascii="Times New Roman" w:hAnsi="Times New Roman" w:cs="Times New Roman"/>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uiPriority w:val="22"/>
    <w:qFormat/>
    <w:rsid w:val="00B60728"/>
    <w:rPr>
      <w:b/>
      <w:bCs/>
    </w:rPr>
  </w:style>
  <w:style w:type="character" w:styleId="Hyperlink">
    <w:name w:val="Hyperlink"/>
    <w:uiPriority w:val="99"/>
    <w:semiHidden/>
    <w:unhideWhenUsed/>
    <w:rsid w:val="000A0997"/>
    <w:rPr>
      <w:color w:val="0000FF"/>
      <w:u w:val="single"/>
    </w:rPr>
  </w:style>
  <w:style w:type="paragraph" w:styleId="ListParagraph">
    <w:name w:val="List Paragraph"/>
    <w:basedOn w:val="Normal"/>
    <w:uiPriority w:val="34"/>
    <w:qFormat/>
    <w:rsid w:val="00AD4F9D"/>
    <w:pPr>
      <w:ind w:left="720"/>
      <w:contextualSpacing/>
    </w:pPr>
  </w:style>
  <w:style w:type="paragraph" w:styleId="BalloonText">
    <w:name w:val="Balloon Text"/>
    <w:basedOn w:val="Normal"/>
    <w:link w:val="BalloonTextChar"/>
    <w:uiPriority w:val="99"/>
    <w:semiHidden/>
    <w:unhideWhenUsed/>
    <w:rsid w:val="00AD4F9D"/>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AD4F9D"/>
    <w:rPr>
      <w:rFonts w:ascii="Tahoma" w:hAnsi="Tahoma" w:cs="Tahoma"/>
      <w:sz w:val="16"/>
      <w:szCs w:val="16"/>
    </w:rPr>
  </w:style>
  <w:style w:type="paragraph" w:styleId="Header">
    <w:name w:val="header"/>
    <w:basedOn w:val="Normal"/>
    <w:link w:val="HeaderChar"/>
    <w:uiPriority w:val="99"/>
    <w:semiHidden/>
    <w:unhideWhenUsed/>
    <w:rsid w:val="00E5174A"/>
    <w:pPr>
      <w:tabs>
        <w:tab w:val="center" w:pos="4153"/>
        <w:tab w:val="right" w:pos="8306"/>
      </w:tabs>
      <w:spacing w:after="0" w:line="240" w:lineRule="auto"/>
    </w:pPr>
  </w:style>
  <w:style w:type="character" w:customStyle="1" w:styleId="HeaderChar">
    <w:name w:val="Header Char"/>
    <w:basedOn w:val="DefaultParagraphFont"/>
    <w:link w:val="Header"/>
    <w:uiPriority w:val="99"/>
    <w:semiHidden/>
    <w:rsid w:val="00E5174A"/>
  </w:style>
  <w:style w:type="paragraph" w:styleId="Footer">
    <w:name w:val="footer"/>
    <w:basedOn w:val="Normal"/>
    <w:link w:val="FooterChar"/>
    <w:uiPriority w:val="99"/>
    <w:unhideWhenUsed/>
    <w:rsid w:val="00E5174A"/>
    <w:pPr>
      <w:tabs>
        <w:tab w:val="center" w:pos="4153"/>
        <w:tab w:val="right" w:pos="8306"/>
      </w:tabs>
      <w:spacing w:after="0" w:line="240" w:lineRule="auto"/>
    </w:pPr>
  </w:style>
  <w:style w:type="character" w:customStyle="1" w:styleId="FooterChar">
    <w:name w:val="Footer Char"/>
    <w:basedOn w:val="DefaultParagraphFont"/>
    <w:link w:val="Footer"/>
    <w:uiPriority w:val="99"/>
    <w:rsid w:val="00E5174A"/>
  </w:style>
  <w:style w:type="character" w:customStyle="1" w:styleId="Heading2Char">
    <w:name w:val="Heading 2 Char"/>
    <w:link w:val="Heading2"/>
    <w:uiPriority w:val="9"/>
    <w:rsid w:val="00E5174A"/>
    <w:rPr>
      <w:rFonts w:ascii="Times New Roman" w:eastAsia="Times New Roman" w:hAnsi="Times New Roman" w:cs="Times New Roman"/>
      <w:b/>
      <w:bCs/>
      <w:sz w:val="36"/>
      <w:szCs w:val="36"/>
    </w:rPr>
  </w:style>
  <w:style w:type="paragraph" w:styleId="NormalWeb">
    <w:name w:val="Normal (Web)"/>
    <w:basedOn w:val="Normal"/>
    <w:uiPriority w:val="99"/>
    <w:semiHidden/>
    <w:unhideWhenUsed/>
    <w:rsid w:val="00E5174A"/>
    <w:pPr>
      <w:bidi w:val="0"/>
      <w:spacing w:before="100" w:beforeAutospacing="1" w:after="100" w:afterAutospacing="1" w:line="240" w:lineRule="auto"/>
    </w:pPr>
    <w:rPr>
      <w:rFonts w:ascii="Times New Roman" w:hAnsi="Times New Roman" w:cs="Times New Roman"/>
      <w:sz w:val="24"/>
      <w:szCs w:val="24"/>
    </w:rPr>
  </w:style>
  <w:style w:type="character" w:customStyle="1" w:styleId="apple-converted-space">
    <w:name w:val="apple-converted-space"/>
    <w:basedOn w:val="DefaultParagraphFont"/>
    <w:rsid w:val="00E5174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93636502">
      <w:bodyDiv w:val="1"/>
      <w:marLeft w:val="0"/>
      <w:marRight w:val="0"/>
      <w:marTop w:val="0"/>
      <w:marBottom w:val="0"/>
      <w:divBdr>
        <w:top w:val="none" w:sz="0" w:space="0" w:color="auto"/>
        <w:left w:val="none" w:sz="0" w:space="0" w:color="auto"/>
        <w:bottom w:val="none" w:sz="0" w:space="0" w:color="auto"/>
        <w:right w:val="none" w:sz="0" w:space="0" w:color="auto"/>
      </w:divBdr>
    </w:div>
    <w:div w:id="11575704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png"/><Relationship Id="rId3" Type="http://schemas.microsoft.com/office/2007/relationships/stylesWithEffects" Target="stylesWithEffect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gif"/><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gif"/><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15</Pages>
  <Words>1749</Words>
  <Characters>9972</Characters>
  <Application>Microsoft Office Word</Application>
  <DocSecurity>0</DocSecurity>
  <Lines>83</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11698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elaf</dc:creator>
  <cp:keywords/>
  <cp:lastModifiedBy>Nasser Mohamed Ibrahim</cp:lastModifiedBy>
  <cp:revision>2</cp:revision>
  <dcterms:created xsi:type="dcterms:W3CDTF">2013-10-01T21:05:00Z</dcterms:created>
  <dcterms:modified xsi:type="dcterms:W3CDTF">2013-10-01T21:05:00Z</dcterms:modified>
</cp:coreProperties>
</file>