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602" w:rsidRPr="005C50C8" w:rsidRDefault="004B3AEF" w:rsidP="004B3AEF">
      <w:pPr>
        <w:spacing w:before="100" w:beforeAutospacing="1" w:after="100" w:afterAutospacing="1" w:line="240" w:lineRule="auto"/>
        <w:jc w:val="center"/>
        <w:rPr>
          <w:rFonts w:ascii="AGA Arabesque Desktop" w:eastAsia="Times New Roman" w:hAnsi="AGA Arabesque Desktop" w:cs="Diwani Bent"/>
          <w:sz w:val="40"/>
          <w:szCs w:val="40"/>
          <w:rtl/>
        </w:rPr>
      </w:pPr>
      <w:r w:rsidRPr="005C50C8">
        <w:rPr>
          <w:rFonts w:ascii="AGA Arabesque Desktop" w:eastAsia="Times New Roman" w:hAnsi="AGA Arabesque Desktop" w:cs="Diwani Bent" w:hint="cs"/>
          <w:sz w:val="40"/>
          <w:szCs w:val="40"/>
          <w:rtl/>
        </w:rPr>
        <w:t>بسم الله الرحمن الرحيم</w:t>
      </w:r>
    </w:p>
    <w:p w:rsidR="001A6602" w:rsidRPr="004B3AEF" w:rsidRDefault="004B3AEF" w:rsidP="004B3AEF">
      <w:pPr>
        <w:spacing w:before="100" w:beforeAutospacing="1" w:after="100" w:afterAutospacing="1" w:line="240" w:lineRule="auto"/>
        <w:jc w:val="center"/>
        <w:rPr>
          <w:rFonts w:ascii="Andalus" w:eastAsia="Times New Roman" w:hAnsi="Andalus" w:cs="Andalus" w:hint="cs"/>
          <w:sz w:val="44"/>
          <w:szCs w:val="44"/>
          <w:rtl/>
        </w:rPr>
      </w:pPr>
      <w:r w:rsidRPr="004B3AEF">
        <w:rPr>
          <w:rFonts w:ascii="Andalus" w:eastAsia="Times New Roman" w:hAnsi="Andalus" w:cs="Andalus" w:hint="cs"/>
          <w:sz w:val="44"/>
          <w:szCs w:val="44"/>
          <w:rtl/>
        </w:rPr>
        <w:t>كلية الامام الهادي</w:t>
      </w:r>
    </w:p>
    <w:p w:rsidR="004B3AEF" w:rsidRPr="004B3AEF" w:rsidRDefault="004B3AEF" w:rsidP="004B3AEF">
      <w:pPr>
        <w:spacing w:before="100" w:beforeAutospacing="1" w:after="100" w:afterAutospacing="1" w:line="240" w:lineRule="auto"/>
        <w:jc w:val="center"/>
        <w:rPr>
          <w:rFonts w:ascii="Adobe Caslon Pro Bold" w:eastAsia="Times New Roman" w:hAnsi="Adobe Caslon Pro Bold" w:cs="Bold Italic Art"/>
          <w:sz w:val="48"/>
          <w:szCs w:val="48"/>
          <w:rtl/>
        </w:rPr>
      </w:pPr>
      <w:r w:rsidRPr="004B3AEF">
        <w:rPr>
          <w:rFonts w:ascii="Adobe Caslon Pro Bold" w:eastAsia="Times New Roman" w:hAnsi="Adobe Caslon Pro Bold" w:cs="Bold Italic Art"/>
          <w:sz w:val="48"/>
          <w:szCs w:val="48"/>
          <w:rtl/>
        </w:rPr>
        <w:t xml:space="preserve">قسم علوم الحاسوب </w:t>
      </w:r>
      <w:proofErr w:type="spellStart"/>
      <w:r w:rsidRPr="004B3AEF">
        <w:rPr>
          <w:rFonts w:ascii="Adobe Caslon Pro Bold" w:eastAsia="Times New Roman" w:hAnsi="Adobe Caslon Pro Bold" w:cs="Bold Italic Art"/>
          <w:sz w:val="48"/>
          <w:szCs w:val="48"/>
          <w:rtl/>
        </w:rPr>
        <w:t>وتقانة</w:t>
      </w:r>
      <w:proofErr w:type="spellEnd"/>
      <w:r w:rsidRPr="004B3AEF">
        <w:rPr>
          <w:rFonts w:ascii="Adobe Caslon Pro Bold" w:eastAsia="Times New Roman" w:hAnsi="Adobe Caslon Pro Bold" w:cs="Bold Italic Art"/>
          <w:sz w:val="48"/>
          <w:szCs w:val="48"/>
          <w:rtl/>
        </w:rPr>
        <w:t xml:space="preserve"> المعلومات</w:t>
      </w:r>
    </w:p>
    <w:p w:rsidR="004B3AEF" w:rsidRPr="004B3AEF" w:rsidRDefault="004B3AEF" w:rsidP="004B3AEF">
      <w:pPr>
        <w:spacing w:before="100" w:beforeAutospacing="1" w:after="100" w:afterAutospacing="1" w:line="240" w:lineRule="auto"/>
        <w:jc w:val="center"/>
        <w:rPr>
          <w:rFonts w:ascii="Andalus" w:eastAsia="Times New Roman" w:hAnsi="Andalus" w:cs="Andalus" w:hint="cs"/>
          <w:sz w:val="72"/>
          <w:szCs w:val="72"/>
          <w:rtl/>
        </w:rPr>
      </w:pPr>
      <w:r w:rsidRPr="004B3AEF">
        <w:rPr>
          <w:rFonts w:ascii="Andalus" w:eastAsia="Times New Roman" w:hAnsi="Andalus" w:cs="Andalus" w:hint="cs"/>
          <w:sz w:val="72"/>
          <w:szCs w:val="72"/>
          <w:rtl/>
        </w:rPr>
        <w:t xml:space="preserve">الفرقة </w:t>
      </w:r>
      <w:proofErr w:type="spellStart"/>
      <w:r w:rsidRPr="004B3AEF">
        <w:rPr>
          <w:rFonts w:ascii="Andalus" w:eastAsia="Times New Roman" w:hAnsi="Andalus" w:cs="Andalus" w:hint="cs"/>
          <w:sz w:val="72"/>
          <w:szCs w:val="72"/>
          <w:rtl/>
        </w:rPr>
        <w:t>الثالة</w:t>
      </w:r>
      <w:proofErr w:type="spellEnd"/>
    </w:p>
    <w:p w:rsidR="004B3AEF" w:rsidRPr="004B3AEF" w:rsidRDefault="004B3AEF" w:rsidP="004B3AEF">
      <w:pPr>
        <w:spacing w:before="100" w:beforeAutospacing="1" w:after="100" w:afterAutospacing="1" w:line="240" w:lineRule="auto"/>
        <w:rPr>
          <w:rFonts w:ascii="Andalus" w:eastAsia="Times New Roman" w:hAnsi="Andalus" w:cs="Akhbar MT" w:hint="cs"/>
          <w:sz w:val="72"/>
          <w:szCs w:val="72"/>
          <w:rtl/>
        </w:rPr>
      </w:pPr>
      <w:r w:rsidRPr="004B3AEF">
        <w:rPr>
          <w:rFonts w:ascii="Andalus" w:eastAsia="Times New Roman" w:hAnsi="Andalus" w:cs="Akhbar MT" w:hint="cs"/>
          <w:sz w:val="72"/>
          <w:szCs w:val="72"/>
          <w:rtl/>
        </w:rPr>
        <w:t>الذكاء الاصطناعي:</w:t>
      </w:r>
    </w:p>
    <w:p w:rsidR="004B3AEF" w:rsidRPr="004B3AEF" w:rsidRDefault="004B3AEF" w:rsidP="004B3AEF">
      <w:pPr>
        <w:spacing w:before="100" w:beforeAutospacing="1" w:after="100" w:afterAutospacing="1" w:line="240" w:lineRule="auto"/>
        <w:jc w:val="center"/>
        <w:rPr>
          <w:rFonts w:ascii="Adobe Arabic" w:eastAsia="Times New Roman" w:hAnsi="Adobe Arabic" w:cs="Adobe Arabic"/>
          <w:sz w:val="72"/>
          <w:szCs w:val="72"/>
          <w:rtl/>
        </w:rPr>
      </w:pPr>
      <w:r w:rsidRPr="004B3AEF">
        <w:rPr>
          <w:rFonts w:ascii="Adobe Arabic" w:eastAsia="Times New Roman" w:hAnsi="Adobe Arabic" w:cs="Adobe Arabic"/>
          <w:sz w:val="72"/>
          <w:szCs w:val="72"/>
          <w:rtl/>
        </w:rPr>
        <w:t>بحث بعنوان الشبكات العصبية:</w:t>
      </w:r>
    </w:p>
    <w:p w:rsidR="004B3AEF" w:rsidRDefault="004B3AEF" w:rsidP="004B3AEF">
      <w:pPr>
        <w:spacing w:before="100" w:beforeAutospacing="1" w:after="100" w:afterAutospacing="1" w:line="240" w:lineRule="auto"/>
        <w:rPr>
          <w:rFonts w:ascii="Andalus" w:eastAsia="Times New Roman" w:hAnsi="Andalus" w:cs="Andalus" w:hint="cs"/>
          <w:sz w:val="40"/>
          <w:szCs w:val="40"/>
          <w:rtl/>
        </w:rPr>
      </w:pPr>
      <w:r>
        <w:rPr>
          <w:rFonts w:ascii="Andalus" w:eastAsia="Times New Roman" w:hAnsi="Andalus" w:cs="Andalus" w:hint="cs"/>
          <w:sz w:val="40"/>
          <w:szCs w:val="40"/>
          <w:rtl/>
        </w:rPr>
        <w:t>اعداد:</w:t>
      </w:r>
    </w:p>
    <w:p w:rsidR="004B3AEF" w:rsidRPr="005C50C8" w:rsidRDefault="004B3AEF" w:rsidP="004B3AEF">
      <w:pPr>
        <w:spacing w:before="100" w:beforeAutospacing="1" w:after="100" w:afterAutospacing="1" w:line="240" w:lineRule="auto"/>
        <w:rPr>
          <w:rFonts w:ascii="Andalus" w:eastAsia="Times New Roman" w:hAnsi="Andalus" w:cs="Akhbar MT" w:hint="cs"/>
          <w:sz w:val="36"/>
          <w:szCs w:val="36"/>
          <w:rtl/>
        </w:rPr>
      </w:pPr>
      <w:r w:rsidRPr="005C50C8">
        <w:rPr>
          <w:rFonts w:ascii="Andalus" w:eastAsia="Times New Roman" w:hAnsi="Andalus" w:cs="Akhbar MT" w:hint="cs"/>
          <w:sz w:val="36"/>
          <w:szCs w:val="36"/>
          <w:rtl/>
        </w:rPr>
        <w:t>الطالب:ابراهيم عمر ابكر</w:t>
      </w:r>
    </w:p>
    <w:p w:rsidR="004B3AEF" w:rsidRPr="005C50C8" w:rsidRDefault="004B3AEF" w:rsidP="004B3AEF">
      <w:pPr>
        <w:spacing w:before="100" w:beforeAutospacing="1" w:after="100" w:afterAutospacing="1" w:line="240" w:lineRule="auto"/>
        <w:rPr>
          <w:rFonts w:ascii="Andalus" w:eastAsia="Times New Roman" w:hAnsi="Andalus" w:cs="Akhbar MT" w:hint="cs"/>
          <w:sz w:val="36"/>
          <w:szCs w:val="36"/>
          <w:rtl/>
        </w:rPr>
      </w:pPr>
      <w:r w:rsidRPr="005C50C8">
        <w:rPr>
          <w:rFonts w:ascii="Andalus" w:eastAsia="Times New Roman" w:hAnsi="Andalus" w:cs="Akhbar MT" w:hint="cs"/>
          <w:sz w:val="36"/>
          <w:szCs w:val="36"/>
          <w:rtl/>
        </w:rPr>
        <w:t>الطالب:عادل صديق احمد</w:t>
      </w:r>
    </w:p>
    <w:p w:rsidR="004B3AEF" w:rsidRPr="005C50C8" w:rsidRDefault="004B3AEF" w:rsidP="004B3AEF">
      <w:pPr>
        <w:spacing w:before="100" w:beforeAutospacing="1" w:after="100" w:afterAutospacing="1" w:line="240" w:lineRule="auto"/>
        <w:rPr>
          <w:rFonts w:ascii="Andalus" w:eastAsia="Times New Roman" w:hAnsi="Andalus" w:cs="Akhbar MT" w:hint="cs"/>
          <w:sz w:val="36"/>
          <w:szCs w:val="36"/>
          <w:rtl/>
        </w:rPr>
      </w:pPr>
      <w:r w:rsidRPr="005C50C8">
        <w:rPr>
          <w:rFonts w:ascii="Andalus" w:eastAsia="Times New Roman" w:hAnsi="Andalus" w:cs="Akhbar MT" w:hint="cs"/>
          <w:sz w:val="36"/>
          <w:szCs w:val="36"/>
          <w:rtl/>
        </w:rPr>
        <w:t>الطالب :</w:t>
      </w:r>
      <w:proofErr w:type="spellStart"/>
      <w:r w:rsidRPr="005C50C8">
        <w:rPr>
          <w:rFonts w:ascii="Andalus" w:eastAsia="Times New Roman" w:hAnsi="Andalus" w:cs="Akhbar MT" w:hint="cs"/>
          <w:sz w:val="36"/>
          <w:szCs w:val="36"/>
          <w:rtl/>
        </w:rPr>
        <w:t>نورالدين</w:t>
      </w:r>
      <w:proofErr w:type="spellEnd"/>
      <w:r w:rsidRPr="005C50C8">
        <w:rPr>
          <w:rFonts w:ascii="Andalus" w:eastAsia="Times New Roman" w:hAnsi="Andalus" w:cs="Akhbar MT" w:hint="cs"/>
          <w:sz w:val="36"/>
          <w:szCs w:val="36"/>
          <w:rtl/>
        </w:rPr>
        <w:t xml:space="preserve"> ادم يعقوب</w:t>
      </w:r>
    </w:p>
    <w:p w:rsidR="004B3AEF" w:rsidRDefault="004B3AEF" w:rsidP="004B3AEF">
      <w:pPr>
        <w:spacing w:before="100" w:beforeAutospacing="1" w:after="100" w:afterAutospacing="1" w:line="240" w:lineRule="auto"/>
        <w:rPr>
          <w:rFonts w:ascii="Andalus" w:eastAsia="Times New Roman" w:hAnsi="Andalus" w:cs="Andalus" w:hint="cs"/>
          <w:sz w:val="40"/>
          <w:szCs w:val="40"/>
          <w:rtl/>
        </w:rPr>
      </w:pPr>
      <w:r>
        <w:rPr>
          <w:rFonts w:ascii="Andalus" w:eastAsia="Times New Roman" w:hAnsi="Andalus" w:cs="Andalus" w:hint="cs"/>
          <w:sz w:val="40"/>
          <w:szCs w:val="40"/>
          <w:rtl/>
        </w:rPr>
        <w:t>الاشراف:</w:t>
      </w:r>
    </w:p>
    <w:p w:rsidR="004B3AEF" w:rsidRPr="001A6602" w:rsidRDefault="004B3AEF" w:rsidP="004B3AEF">
      <w:pPr>
        <w:spacing w:before="100" w:beforeAutospacing="1" w:after="100" w:afterAutospacing="1" w:line="240" w:lineRule="auto"/>
        <w:rPr>
          <w:rFonts w:ascii="Andalus" w:eastAsia="Times New Roman" w:hAnsi="Andalus" w:cs="Andalus"/>
          <w:sz w:val="40"/>
          <w:szCs w:val="40"/>
          <w:rtl/>
        </w:rPr>
      </w:pPr>
      <w:r>
        <w:rPr>
          <w:rFonts w:ascii="Andalus" w:eastAsia="Times New Roman" w:hAnsi="Andalus" w:cs="Andalus" w:hint="cs"/>
          <w:sz w:val="40"/>
          <w:szCs w:val="40"/>
          <w:rtl/>
        </w:rPr>
        <w:t xml:space="preserve">الاستاذ:علاء الدين </w:t>
      </w:r>
      <w:proofErr w:type="spellStart"/>
      <w:r>
        <w:rPr>
          <w:rFonts w:ascii="Andalus" w:eastAsia="Times New Roman" w:hAnsi="Andalus" w:cs="Andalus" w:hint="cs"/>
          <w:sz w:val="40"/>
          <w:szCs w:val="40"/>
          <w:rtl/>
        </w:rPr>
        <w:t>عبدالوهاب</w:t>
      </w:r>
      <w:proofErr w:type="spellEnd"/>
    </w:p>
    <w:p w:rsidR="001A6602" w:rsidRPr="001A6602" w:rsidRDefault="001A6602" w:rsidP="001A6602">
      <w:pPr>
        <w:spacing w:before="100" w:beforeAutospacing="1" w:after="100" w:afterAutospacing="1" w:line="240" w:lineRule="auto"/>
        <w:rPr>
          <w:rFonts w:ascii="Andalus" w:eastAsia="Times New Roman" w:hAnsi="Andalus" w:cs="Andalus"/>
          <w:sz w:val="40"/>
          <w:szCs w:val="40"/>
          <w:rtl/>
        </w:rPr>
      </w:pPr>
    </w:p>
    <w:p w:rsidR="001A6602" w:rsidRPr="001A6602" w:rsidRDefault="001A6602" w:rsidP="001A6602">
      <w:pPr>
        <w:spacing w:before="100" w:beforeAutospacing="1" w:after="100" w:afterAutospacing="1" w:line="240" w:lineRule="auto"/>
        <w:rPr>
          <w:rFonts w:ascii="Andalus" w:eastAsia="Times New Roman" w:hAnsi="Andalus" w:cs="Andalus"/>
          <w:sz w:val="40"/>
          <w:szCs w:val="40"/>
          <w:rtl/>
        </w:rPr>
      </w:pPr>
    </w:p>
    <w:p w:rsidR="001A6602" w:rsidRPr="001A6602" w:rsidRDefault="001A6602" w:rsidP="001A6602">
      <w:pPr>
        <w:spacing w:before="100" w:beforeAutospacing="1" w:after="100" w:afterAutospacing="1" w:line="240" w:lineRule="auto"/>
        <w:rPr>
          <w:rFonts w:ascii="Andalus" w:eastAsia="Times New Roman" w:hAnsi="Andalus" w:cs="Andalus"/>
          <w:sz w:val="40"/>
          <w:szCs w:val="40"/>
          <w:rtl/>
        </w:rPr>
      </w:pPr>
    </w:p>
    <w:p w:rsidR="001A6602" w:rsidRPr="001A6602" w:rsidRDefault="001A6602" w:rsidP="001A6602">
      <w:pPr>
        <w:spacing w:before="100" w:beforeAutospacing="1" w:after="100" w:afterAutospacing="1" w:line="240" w:lineRule="auto"/>
        <w:rPr>
          <w:rFonts w:ascii="Andalus" w:eastAsia="Times New Roman" w:hAnsi="Andalus" w:cs="Andalus"/>
          <w:sz w:val="40"/>
          <w:szCs w:val="40"/>
          <w:rtl/>
        </w:rPr>
      </w:pPr>
    </w:p>
    <w:p w:rsidR="001A6602" w:rsidRPr="001A6602" w:rsidRDefault="001A6602" w:rsidP="001A6602">
      <w:pPr>
        <w:spacing w:before="100" w:beforeAutospacing="1" w:after="100" w:afterAutospacing="1" w:line="240" w:lineRule="auto"/>
        <w:rPr>
          <w:rFonts w:ascii="Andalus" w:eastAsia="Times New Roman" w:hAnsi="Andalus" w:cs="Andalus"/>
          <w:sz w:val="40"/>
          <w:szCs w:val="40"/>
          <w:rtl/>
        </w:rPr>
      </w:pPr>
      <w:r w:rsidRPr="001A6602">
        <w:rPr>
          <w:rFonts w:ascii="Andalus" w:eastAsia="Times New Roman" w:hAnsi="Andalus" w:cs="Andalus"/>
          <w:sz w:val="40"/>
          <w:szCs w:val="40"/>
          <w:rtl/>
        </w:rPr>
        <w:t>الشبكات العصبية</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 xml:space="preserve">يمكن اعتبار الشبكات العصبية علماً جديداً يسعى لإنتاج حاسبات تعمل بنفس فكرة العقل </w:t>
      </w:r>
      <w:proofErr w:type="spellStart"/>
      <w:r w:rsidRPr="001A6602">
        <w:rPr>
          <w:rFonts w:ascii="Simplified Arabic" w:eastAsia="Times New Roman" w:hAnsi="Simplified Arabic" w:cs="Simplified Arabic"/>
          <w:sz w:val="40"/>
          <w:szCs w:val="40"/>
          <w:rtl/>
        </w:rPr>
        <w:t>البشري،</w:t>
      </w:r>
      <w:proofErr w:type="spellEnd"/>
      <w:r w:rsidRPr="001A6602">
        <w:rPr>
          <w:rFonts w:ascii="Simplified Arabic" w:eastAsia="Times New Roman" w:hAnsi="Simplified Arabic" w:cs="Simplified Arabic"/>
          <w:sz w:val="40"/>
          <w:szCs w:val="40"/>
          <w:rtl/>
        </w:rPr>
        <w:t xml:space="preserve"> فكما ذكرنا في الباب الأول من هذا الكتاب فإن العقل البشري ينفذ العمل من خلال ملايين من الخلايا العصبية والتي تتفرع بدورها إلى </w:t>
      </w:r>
      <w:proofErr w:type="spellStart"/>
      <w:r w:rsidRPr="001A6602">
        <w:rPr>
          <w:rFonts w:ascii="Simplified Arabic" w:eastAsia="Times New Roman" w:hAnsi="Simplified Arabic" w:cs="Simplified Arabic"/>
          <w:sz w:val="40"/>
          <w:szCs w:val="40"/>
          <w:rtl/>
        </w:rPr>
        <w:t>الملايين،</w:t>
      </w:r>
      <w:proofErr w:type="spellEnd"/>
      <w:r w:rsidRPr="001A6602">
        <w:rPr>
          <w:rFonts w:ascii="Simplified Arabic" w:eastAsia="Times New Roman" w:hAnsi="Simplified Arabic" w:cs="Simplified Arabic"/>
          <w:sz w:val="40"/>
          <w:szCs w:val="40"/>
          <w:rtl/>
        </w:rPr>
        <w:t xml:space="preserve"> من </w:t>
      </w:r>
      <w:proofErr w:type="spellStart"/>
      <w:r w:rsidRPr="001A6602">
        <w:rPr>
          <w:rFonts w:ascii="Simplified Arabic" w:eastAsia="Times New Roman" w:hAnsi="Simplified Arabic" w:cs="Simplified Arabic"/>
          <w:sz w:val="40"/>
          <w:szCs w:val="40"/>
          <w:rtl/>
        </w:rPr>
        <w:t>الزوائد</w:t>
      </w:r>
      <w:proofErr w:type="spellEnd"/>
      <w:r w:rsidRPr="001A6602">
        <w:rPr>
          <w:rFonts w:ascii="Simplified Arabic" w:eastAsia="Times New Roman" w:hAnsi="Simplified Arabic" w:cs="Simplified Arabic"/>
          <w:sz w:val="40"/>
          <w:szCs w:val="40"/>
          <w:rtl/>
        </w:rPr>
        <w:t xml:space="preserve"> العصبية ومن خلال هذه الخلايا العصبية يتم تخزين المعرفة عن العالم الخارجي في العقل </w:t>
      </w:r>
      <w:proofErr w:type="spellStart"/>
      <w:r w:rsidRPr="001A6602">
        <w:rPr>
          <w:rFonts w:ascii="Simplified Arabic" w:eastAsia="Times New Roman" w:hAnsi="Simplified Arabic" w:cs="Simplified Arabic"/>
          <w:sz w:val="40"/>
          <w:szCs w:val="40"/>
          <w:rtl/>
        </w:rPr>
        <w:t>البشري،</w:t>
      </w:r>
      <w:proofErr w:type="spellEnd"/>
      <w:r w:rsidRPr="001A6602">
        <w:rPr>
          <w:rFonts w:ascii="Simplified Arabic" w:eastAsia="Times New Roman" w:hAnsi="Simplified Arabic" w:cs="Simplified Arabic"/>
          <w:sz w:val="40"/>
          <w:szCs w:val="40"/>
          <w:rtl/>
        </w:rPr>
        <w:t xml:space="preserve"> (ارجع لشكل رقم 1-1 صفحة رقم </w:t>
      </w:r>
      <w:proofErr w:type="spellStart"/>
      <w:r w:rsidRPr="001A6602">
        <w:rPr>
          <w:rFonts w:ascii="Simplified Arabic" w:eastAsia="Times New Roman" w:hAnsi="Simplified Arabic" w:cs="Simplified Arabic"/>
          <w:sz w:val="40"/>
          <w:szCs w:val="40"/>
          <w:rtl/>
        </w:rPr>
        <w:t>21-</w:t>
      </w:r>
      <w:proofErr w:type="spellEnd"/>
      <w:r w:rsidRPr="001A6602">
        <w:rPr>
          <w:rFonts w:ascii="Simplified Arabic" w:eastAsia="Times New Roman" w:hAnsi="Simplified Arabic" w:cs="Simplified Arabic"/>
          <w:sz w:val="40"/>
          <w:szCs w:val="40"/>
          <w:rtl/>
        </w:rPr>
        <w:t xml:space="preserve"> 22</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فالشبكات العصبية تسعى أن تنتج أجهزة وأنظمة تحاكي </w:t>
      </w:r>
      <w:proofErr w:type="spellStart"/>
      <w:r w:rsidRPr="001A6602">
        <w:rPr>
          <w:rFonts w:ascii="Simplified Arabic" w:eastAsia="Times New Roman" w:hAnsi="Simplified Arabic" w:cs="Simplified Arabic"/>
          <w:sz w:val="40"/>
          <w:szCs w:val="40"/>
          <w:rtl/>
        </w:rPr>
        <w:t>بها</w:t>
      </w:r>
      <w:proofErr w:type="spellEnd"/>
      <w:r w:rsidRPr="001A6602">
        <w:rPr>
          <w:rFonts w:ascii="Simplified Arabic" w:eastAsia="Times New Roman" w:hAnsi="Simplified Arabic" w:cs="Simplified Arabic"/>
          <w:sz w:val="40"/>
          <w:szCs w:val="40"/>
          <w:rtl/>
        </w:rPr>
        <w:t xml:space="preserve"> فكرة عمل العقل </w:t>
      </w:r>
      <w:proofErr w:type="spellStart"/>
      <w:r w:rsidRPr="001A6602">
        <w:rPr>
          <w:rFonts w:ascii="Simplified Arabic" w:eastAsia="Times New Roman" w:hAnsi="Simplified Arabic" w:cs="Simplified Arabic"/>
          <w:sz w:val="40"/>
          <w:szCs w:val="40"/>
          <w:rtl/>
        </w:rPr>
        <w:t>البشري،</w:t>
      </w:r>
      <w:proofErr w:type="spellEnd"/>
      <w:r w:rsidRPr="001A6602">
        <w:rPr>
          <w:rFonts w:ascii="Simplified Arabic" w:eastAsia="Times New Roman" w:hAnsi="Simplified Arabic" w:cs="Simplified Arabic"/>
          <w:sz w:val="40"/>
          <w:szCs w:val="40"/>
          <w:rtl/>
        </w:rPr>
        <w:t xml:space="preserve"> حيث تتكون الشبكة العصبية من جهاز يحتوي على عدة معالجات مع عدة ذاكرات مرتبطة مع بعضها البعض بصورة متوازية مما يجعلها تقوم بتنفيذ المهام بنفس فكرة الخلايا العصبية في العقل البشري.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قد بدأت بعض جوانب هذه الشبكات ترى النور حيث نجد بعض الأجهزة التي تحتوي على معالج ضخم يحتوي على عدد من وحدات المعالجات البسيطة (أو عدة معالجات موزعة على التوازي بدلا من المعالج الذي يحتوي على الوحدات</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بحيث تقوم بتخزين المعرفة العملية لتجعلها متاحة للمستخدم وذلك عن طريق ضبط </w:t>
      </w:r>
      <w:proofErr w:type="spellStart"/>
      <w:r w:rsidRPr="001A6602">
        <w:rPr>
          <w:rFonts w:ascii="Simplified Arabic" w:eastAsia="Times New Roman" w:hAnsi="Simplified Arabic" w:cs="Simplified Arabic"/>
          <w:sz w:val="40"/>
          <w:szCs w:val="40"/>
          <w:rtl/>
        </w:rPr>
        <w:t>الأوزان،</w:t>
      </w:r>
      <w:proofErr w:type="spellEnd"/>
      <w:r w:rsidRPr="001A6602">
        <w:rPr>
          <w:rFonts w:ascii="Simplified Arabic" w:eastAsia="Times New Roman" w:hAnsi="Simplified Arabic" w:cs="Simplified Arabic"/>
          <w:sz w:val="40"/>
          <w:szCs w:val="40"/>
          <w:rtl/>
        </w:rPr>
        <w:t xml:space="preserve"> وقد قدمت الشبكات العصبية بعض الحلول </w:t>
      </w:r>
      <w:r w:rsidRPr="001A6602">
        <w:rPr>
          <w:rFonts w:ascii="Simplified Arabic" w:eastAsia="Times New Roman" w:hAnsi="Simplified Arabic" w:cs="Simplified Arabic"/>
          <w:b/>
          <w:bCs/>
          <w:sz w:val="40"/>
          <w:szCs w:val="40"/>
          <w:rtl/>
        </w:rPr>
        <w:t>والتطبيقات في عدة مجالات نذكر منها</w:t>
      </w:r>
      <w:r w:rsidRPr="001A6602">
        <w:rPr>
          <w:rFonts w:ascii="Simplified Arabic" w:eastAsia="Times New Roman" w:hAnsi="Simplified Arabic" w:cs="Simplified Arabic"/>
          <w:sz w:val="40"/>
          <w:szCs w:val="40"/>
          <w:rtl/>
        </w:rPr>
        <w:t xml:space="preserve"> </w:t>
      </w:r>
      <w:r w:rsidRPr="001A6602">
        <w:rPr>
          <w:rFonts w:ascii="Simplified Arabic" w:eastAsia="Times New Roman" w:hAnsi="Simplified Arabic" w:cs="Simplified Arabic"/>
          <w:b/>
          <w:bCs/>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proofErr w:type="spellStart"/>
      <w:r w:rsidRPr="001A6602">
        <w:rPr>
          <w:rFonts w:ascii="Simplified Arabic" w:eastAsia="Times New Roman" w:hAnsi="Simplified Arabic" w:cs="Simplified Arabic"/>
          <w:sz w:val="40"/>
          <w:szCs w:val="40"/>
          <w:rtl/>
        </w:rPr>
        <w:lastRenderedPageBreak/>
        <w:t>·</w:t>
      </w:r>
      <w:proofErr w:type="spellEnd"/>
      <w:r w:rsidRPr="001A6602">
        <w:rPr>
          <w:rFonts w:ascii="Simplified Arabic" w:eastAsia="Times New Roman" w:hAnsi="Simplified Arabic" w:cs="Simplified Arabic"/>
          <w:sz w:val="40"/>
          <w:szCs w:val="40"/>
          <w:rtl/>
        </w:rPr>
        <w:t xml:space="preserve"> تمييز الأنماط والتعرف على الصور .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القدرة على التعرف على الصور المشوهة .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إكمال الصور التي فقدت جزءاً </w:t>
      </w:r>
      <w:proofErr w:type="spellStart"/>
      <w:r w:rsidRPr="001A6602">
        <w:rPr>
          <w:rFonts w:ascii="Simplified Arabic" w:eastAsia="Times New Roman" w:hAnsi="Simplified Arabic" w:cs="Simplified Arabic"/>
          <w:sz w:val="40"/>
          <w:szCs w:val="40"/>
          <w:rtl/>
        </w:rPr>
        <w:t>منها،</w:t>
      </w:r>
      <w:proofErr w:type="spellEnd"/>
      <w:r w:rsidRPr="001A6602">
        <w:rPr>
          <w:rFonts w:ascii="Simplified Arabic" w:eastAsia="Times New Roman" w:hAnsi="Simplified Arabic" w:cs="Simplified Arabic"/>
          <w:sz w:val="40"/>
          <w:szCs w:val="40"/>
          <w:rtl/>
        </w:rPr>
        <w:t xml:space="preserve"> مثل الصور المرسلة بواسطة الأقمار الصناعية .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عمليات التصنيف إلى عدد من الفئات. مثل تصنيف الحيوانات إلى أليفة و مفترسة .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 xml:space="preserve">لو أخذنا مثالاً على عملية التعرف على الكائنات </w:t>
      </w:r>
      <w:proofErr w:type="spellStart"/>
      <w:r w:rsidRPr="001A6602">
        <w:rPr>
          <w:rFonts w:ascii="Simplified Arabic" w:eastAsia="Times New Roman" w:hAnsi="Simplified Arabic" w:cs="Simplified Arabic"/>
          <w:sz w:val="40"/>
          <w:szCs w:val="40"/>
          <w:rtl/>
        </w:rPr>
        <w:t>الحية،</w:t>
      </w:r>
      <w:proofErr w:type="spellEnd"/>
      <w:r w:rsidRPr="001A6602">
        <w:rPr>
          <w:rFonts w:ascii="Simplified Arabic" w:eastAsia="Times New Roman" w:hAnsi="Simplified Arabic" w:cs="Simplified Arabic"/>
          <w:sz w:val="40"/>
          <w:szCs w:val="40"/>
          <w:rtl/>
        </w:rPr>
        <w:t xml:space="preserve"> و قمنا ببرمجة برنامج بالطريقة التقليدية للتعرف على هذه الحيوانات فإن ذلك سيكون صعباً للغاية فضلاً عن كونه محدود </w:t>
      </w:r>
      <w:proofErr w:type="spellStart"/>
      <w:r w:rsidRPr="001A6602">
        <w:rPr>
          <w:rFonts w:ascii="Simplified Arabic" w:eastAsia="Times New Roman" w:hAnsi="Simplified Arabic" w:cs="Simplified Arabic"/>
          <w:sz w:val="40"/>
          <w:szCs w:val="40"/>
          <w:rtl/>
        </w:rPr>
        <w:t>القدرات،</w:t>
      </w:r>
      <w:proofErr w:type="spellEnd"/>
      <w:r w:rsidRPr="001A6602">
        <w:rPr>
          <w:rFonts w:ascii="Simplified Arabic" w:eastAsia="Times New Roman" w:hAnsi="Simplified Arabic" w:cs="Simplified Arabic"/>
          <w:sz w:val="40"/>
          <w:szCs w:val="40"/>
          <w:rtl/>
        </w:rPr>
        <w:t xml:space="preserve"> فالتطبيقات التقليدية تمر بعدة مراحل تتطلب في معظمها وجود </w:t>
      </w:r>
      <w:proofErr w:type="spellStart"/>
      <w:r w:rsidRPr="001A6602">
        <w:rPr>
          <w:rFonts w:ascii="Simplified Arabic" w:eastAsia="Times New Roman" w:hAnsi="Simplified Arabic" w:cs="Simplified Arabic"/>
          <w:sz w:val="40"/>
          <w:szCs w:val="40"/>
          <w:rtl/>
        </w:rPr>
        <w:t>الإنسان،</w:t>
      </w:r>
      <w:proofErr w:type="spellEnd"/>
      <w:r w:rsidRPr="001A6602">
        <w:rPr>
          <w:rFonts w:ascii="Simplified Arabic" w:eastAsia="Times New Roman" w:hAnsi="Simplified Arabic" w:cs="Simplified Arabic"/>
          <w:sz w:val="40"/>
          <w:szCs w:val="40"/>
          <w:rtl/>
        </w:rPr>
        <w:t xml:space="preserve"> و تتطلب برنامجاً ضخماً للتعرف على كل حيوان على حده. بينما في الشبكات العصبية فإن الشبكة تتبع نفس الطريقة التي يتعلم </w:t>
      </w:r>
      <w:proofErr w:type="spellStart"/>
      <w:r w:rsidRPr="001A6602">
        <w:rPr>
          <w:rFonts w:ascii="Simplified Arabic" w:eastAsia="Times New Roman" w:hAnsi="Simplified Arabic" w:cs="Simplified Arabic"/>
          <w:sz w:val="40"/>
          <w:szCs w:val="40"/>
          <w:rtl/>
        </w:rPr>
        <w:t>بها</w:t>
      </w:r>
      <w:proofErr w:type="spellEnd"/>
      <w:r w:rsidRPr="001A6602">
        <w:rPr>
          <w:rFonts w:ascii="Simplified Arabic" w:eastAsia="Times New Roman" w:hAnsi="Simplified Arabic" w:cs="Simplified Arabic"/>
          <w:sz w:val="40"/>
          <w:szCs w:val="40"/>
          <w:rtl/>
        </w:rPr>
        <w:t xml:space="preserve"> الإنسان وذلك عن طريق عرض صور الحيوانات وضبط الأوزان حتى يتم تخزين المعرفة بصورة صحيحة في ذاكرة </w:t>
      </w:r>
      <w:proofErr w:type="spellStart"/>
      <w:r w:rsidRPr="001A6602">
        <w:rPr>
          <w:rFonts w:ascii="Simplified Arabic" w:eastAsia="Times New Roman" w:hAnsi="Simplified Arabic" w:cs="Simplified Arabic"/>
          <w:sz w:val="40"/>
          <w:szCs w:val="40"/>
          <w:rtl/>
        </w:rPr>
        <w:t>الحاسوب،</w:t>
      </w:r>
      <w:proofErr w:type="spellEnd"/>
      <w:r w:rsidRPr="001A6602">
        <w:rPr>
          <w:rFonts w:ascii="Simplified Arabic" w:eastAsia="Times New Roman" w:hAnsi="Simplified Arabic" w:cs="Simplified Arabic"/>
          <w:sz w:val="40"/>
          <w:szCs w:val="40"/>
          <w:rtl/>
        </w:rPr>
        <w:t xml:space="preserve"> ومع تكرار الصور و تنوعها </w:t>
      </w:r>
      <w:proofErr w:type="spellStart"/>
      <w:r w:rsidRPr="001A6602">
        <w:rPr>
          <w:rFonts w:ascii="Simplified Arabic" w:eastAsia="Times New Roman" w:hAnsi="Simplified Arabic" w:cs="Simplified Arabic"/>
          <w:sz w:val="40"/>
          <w:szCs w:val="40"/>
          <w:rtl/>
        </w:rPr>
        <w:t>تتعل</w:t>
      </w:r>
      <w:proofErr w:type="spellEnd"/>
      <w:r w:rsidRPr="001A6602">
        <w:rPr>
          <w:rFonts w:ascii="Simplified Arabic" w:eastAsia="Times New Roman" w:hAnsi="Simplified Arabic" w:cs="Simplified Arabic"/>
          <w:sz w:val="40"/>
          <w:szCs w:val="40"/>
          <w:rtl/>
        </w:rPr>
        <w:t xml:space="preserve"> الشبكة وتصبح قادرة على إعطاء إجابات </w:t>
      </w:r>
      <w:proofErr w:type="spellStart"/>
      <w:r w:rsidRPr="001A6602">
        <w:rPr>
          <w:rFonts w:ascii="Simplified Arabic" w:eastAsia="Times New Roman" w:hAnsi="Simplified Arabic" w:cs="Simplified Arabic"/>
          <w:sz w:val="40"/>
          <w:szCs w:val="40"/>
          <w:rtl/>
        </w:rPr>
        <w:t>صحيحة،</w:t>
      </w:r>
      <w:proofErr w:type="spellEnd"/>
      <w:r w:rsidRPr="001A6602">
        <w:rPr>
          <w:rFonts w:ascii="Simplified Arabic" w:eastAsia="Times New Roman" w:hAnsi="Simplified Arabic" w:cs="Simplified Arabic"/>
          <w:sz w:val="40"/>
          <w:szCs w:val="40"/>
          <w:rtl/>
        </w:rPr>
        <w:t xml:space="preserve"> وكل ذلك لا يتطلب كتابة برنامج ضخم كما في التطبيقات التقليدية .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b/>
          <w:bCs/>
          <w:color w:val="990000"/>
          <w:sz w:val="40"/>
          <w:szCs w:val="40"/>
          <w:rtl/>
        </w:rPr>
        <w:t>1.1 مكونات الشبكة العصبية</w:t>
      </w:r>
      <w:r w:rsidRPr="001A6602">
        <w:rPr>
          <w:rFonts w:ascii="Simplified Arabic" w:eastAsia="Times New Roman" w:hAnsi="Simplified Arabic" w:cs="Simplified Arabic"/>
          <w:b/>
          <w:bCs/>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lastRenderedPageBreak/>
        <w:t xml:space="preserve">كما أن للإنسان وحدات إدخال توصله بالعالم الخارجي وهي حواسه </w:t>
      </w:r>
      <w:proofErr w:type="spellStart"/>
      <w:r w:rsidRPr="001A6602">
        <w:rPr>
          <w:rFonts w:ascii="Simplified Arabic" w:eastAsia="Times New Roman" w:hAnsi="Simplified Arabic" w:cs="Simplified Arabic"/>
          <w:sz w:val="40"/>
          <w:szCs w:val="40"/>
          <w:rtl/>
        </w:rPr>
        <w:t>الخمس،</w:t>
      </w:r>
      <w:proofErr w:type="spellEnd"/>
      <w:r w:rsidRPr="001A6602">
        <w:rPr>
          <w:rFonts w:ascii="Simplified Arabic" w:eastAsia="Times New Roman" w:hAnsi="Simplified Arabic" w:cs="Simplified Arabic"/>
          <w:sz w:val="40"/>
          <w:szCs w:val="40"/>
          <w:rtl/>
        </w:rPr>
        <w:t xml:space="preserve"> فكذلك الشبكات العصبية تحتاج لوحدات </w:t>
      </w:r>
      <w:proofErr w:type="spellStart"/>
      <w:r w:rsidRPr="001A6602">
        <w:rPr>
          <w:rFonts w:ascii="Simplified Arabic" w:eastAsia="Times New Roman" w:hAnsi="Simplified Arabic" w:cs="Simplified Arabic"/>
          <w:sz w:val="40"/>
          <w:szCs w:val="40"/>
          <w:rtl/>
        </w:rPr>
        <w:t>إدخال،</w:t>
      </w:r>
      <w:proofErr w:type="spellEnd"/>
      <w:r w:rsidRPr="001A6602">
        <w:rPr>
          <w:rFonts w:ascii="Simplified Arabic" w:eastAsia="Times New Roman" w:hAnsi="Simplified Arabic" w:cs="Simplified Arabic"/>
          <w:sz w:val="40"/>
          <w:szCs w:val="40"/>
          <w:rtl/>
        </w:rPr>
        <w:t xml:space="preserve"> ووحدات معالجة يتم فيها عمليات حسابية تضبط </w:t>
      </w:r>
      <w:proofErr w:type="spellStart"/>
      <w:r w:rsidRPr="001A6602">
        <w:rPr>
          <w:rFonts w:ascii="Simplified Arabic" w:eastAsia="Times New Roman" w:hAnsi="Simplified Arabic" w:cs="Simplified Arabic"/>
          <w:sz w:val="40"/>
          <w:szCs w:val="40"/>
          <w:rtl/>
        </w:rPr>
        <w:t>بها</w:t>
      </w:r>
      <w:proofErr w:type="spellEnd"/>
      <w:r w:rsidRPr="001A6602">
        <w:rPr>
          <w:rFonts w:ascii="Simplified Arabic" w:eastAsia="Times New Roman" w:hAnsi="Simplified Arabic" w:cs="Simplified Arabic"/>
          <w:sz w:val="40"/>
          <w:szCs w:val="40"/>
          <w:rtl/>
        </w:rPr>
        <w:t xml:space="preserve"> الأوزان و تحصل من خلالها على ردة الفعل المناسبة لكل مدخل من </w:t>
      </w:r>
      <w:proofErr w:type="spellStart"/>
      <w:r w:rsidRPr="001A6602">
        <w:rPr>
          <w:rFonts w:ascii="Simplified Arabic" w:eastAsia="Times New Roman" w:hAnsi="Simplified Arabic" w:cs="Simplified Arabic"/>
          <w:sz w:val="40"/>
          <w:szCs w:val="40"/>
          <w:rtl/>
        </w:rPr>
        <w:t>المدخلات</w:t>
      </w:r>
      <w:proofErr w:type="spellEnd"/>
      <w:r w:rsidRPr="001A6602">
        <w:rPr>
          <w:rFonts w:ascii="Simplified Arabic" w:eastAsia="Times New Roman" w:hAnsi="Simplified Arabic" w:cs="Simplified Arabic"/>
          <w:sz w:val="40"/>
          <w:szCs w:val="40"/>
          <w:rtl/>
        </w:rPr>
        <w:t xml:space="preserve"> للشبكة (شكل رقم 5-1</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 xml:space="preserve">فوحدات الإدخال تكوّن طبقة تسمى طبقة </w:t>
      </w:r>
      <w:proofErr w:type="spellStart"/>
      <w:r w:rsidRPr="001A6602">
        <w:rPr>
          <w:rFonts w:ascii="Simplified Arabic" w:eastAsia="Times New Roman" w:hAnsi="Simplified Arabic" w:cs="Simplified Arabic"/>
          <w:sz w:val="40"/>
          <w:szCs w:val="40"/>
          <w:rtl/>
        </w:rPr>
        <w:t>المدخلات،</w:t>
      </w:r>
      <w:proofErr w:type="spellEnd"/>
      <w:r w:rsidRPr="001A6602">
        <w:rPr>
          <w:rFonts w:ascii="Simplified Arabic" w:eastAsia="Times New Roman" w:hAnsi="Simplified Arabic" w:cs="Simplified Arabic"/>
          <w:sz w:val="40"/>
          <w:szCs w:val="40"/>
          <w:rtl/>
        </w:rPr>
        <w:t xml:space="preserve"> و وحدات المعالجة تكوّن طبقة المعالجة وهي التي تخرج نواتج الشبكة. وبين كل طبقة من هذه الطبقات هناك طبقة من الوصلات البينية التي تربط كل طبقة بالطبقة التي تليها والتي يتم فيها ضبط الأوزان الخاصة بكل وصلة </w:t>
      </w:r>
      <w:proofErr w:type="spellStart"/>
      <w:r w:rsidRPr="001A6602">
        <w:rPr>
          <w:rFonts w:ascii="Simplified Arabic" w:eastAsia="Times New Roman" w:hAnsi="Simplified Arabic" w:cs="Simplified Arabic"/>
          <w:sz w:val="40"/>
          <w:szCs w:val="40"/>
          <w:rtl/>
        </w:rPr>
        <w:t>بينية،</w:t>
      </w:r>
      <w:proofErr w:type="spellEnd"/>
      <w:r w:rsidRPr="001A6602">
        <w:rPr>
          <w:rFonts w:ascii="Simplified Arabic" w:eastAsia="Times New Roman" w:hAnsi="Simplified Arabic" w:cs="Simplified Arabic"/>
          <w:sz w:val="40"/>
          <w:szCs w:val="40"/>
          <w:rtl/>
        </w:rPr>
        <w:t xml:space="preserve"> وتحتوي الشبكة على طبقة واحدة فقط من وحدات الإدخال ولكنها قد تحتوي على أكثر من طبقة من طبقات </w:t>
      </w:r>
      <w:proofErr w:type="spellStart"/>
      <w:r w:rsidRPr="001A6602">
        <w:rPr>
          <w:rFonts w:ascii="Simplified Arabic" w:eastAsia="Times New Roman" w:hAnsi="Simplified Arabic" w:cs="Simplified Arabic"/>
          <w:sz w:val="40"/>
          <w:szCs w:val="40"/>
          <w:rtl/>
        </w:rPr>
        <w:t>المعالجة،</w:t>
      </w:r>
      <w:proofErr w:type="spellEnd"/>
      <w:r w:rsidRPr="001A6602">
        <w:rPr>
          <w:rFonts w:ascii="Simplified Arabic" w:eastAsia="Times New Roman" w:hAnsi="Simplified Arabic" w:cs="Simplified Arabic"/>
          <w:sz w:val="40"/>
          <w:szCs w:val="40"/>
          <w:rtl/>
        </w:rPr>
        <w:t xml:space="preserve"> شكل رقم (5-1</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b/>
          <w:bCs/>
          <w:color w:val="990000"/>
          <w:sz w:val="40"/>
          <w:szCs w:val="40"/>
          <w:rtl/>
        </w:rPr>
        <w:t>2.1 كيف تعمل الشبكة العصبية</w:t>
      </w:r>
      <w:r w:rsidRPr="001A6602">
        <w:rPr>
          <w:rFonts w:ascii="Simplified Arabic" w:eastAsia="Times New Roman" w:hAnsi="Simplified Arabic" w:cs="Simplified Arabic"/>
          <w:b/>
          <w:bCs/>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 xml:space="preserve">هناك أنواع مختلفة من الشبكات العصبية ولكل نوع طريقة عمل خاصة. وحتى نقف على كيف تعمل الشبكة العصبية سنتناول فكرة عمل واحدة من هذه الشبكات وهي الشبكة </w:t>
      </w:r>
      <w:proofErr w:type="spellStart"/>
      <w:r w:rsidRPr="001A6602">
        <w:rPr>
          <w:rFonts w:ascii="Simplified Arabic" w:eastAsia="Times New Roman" w:hAnsi="Simplified Arabic" w:cs="Simplified Arabic"/>
          <w:sz w:val="40"/>
          <w:szCs w:val="40"/>
          <w:rtl/>
        </w:rPr>
        <w:t>البرسبترون</w:t>
      </w:r>
      <w:proofErr w:type="spellEnd"/>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tl/>
        </w:rPr>
        <w:t>(</w:t>
      </w:r>
      <w:r w:rsidRPr="001A6602">
        <w:rPr>
          <w:rFonts w:ascii="Simplified Arabic" w:eastAsia="Times New Roman" w:hAnsi="Simplified Arabic" w:cs="Simplified Arabic"/>
          <w:sz w:val="40"/>
          <w:szCs w:val="40"/>
        </w:rPr>
        <w:t>perceptron</w:t>
      </w:r>
      <w:proofErr w:type="spellEnd"/>
      <w:r w:rsidRPr="001A6602">
        <w:rPr>
          <w:rFonts w:ascii="Simplified Arabic" w:eastAsia="Times New Roman" w:hAnsi="Simplified Arabic" w:cs="Simplified Arabic"/>
          <w:sz w:val="40"/>
          <w:szCs w:val="40"/>
        </w:rPr>
        <w:t xml:space="preserve"> network</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والتي تستخدم في التطبيقات التي تحتاج إلى تصنيف الأنماط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r w:rsidRPr="001A6602">
        <w:rPr>
          <w:rFonts w:ascii="Simplified Arabic" w:eastAsia="Times New Roman" w:hAnsi="Simplified Arabic" w:cs="Simplified Arabic"/>
          <w:sz w:val="40"/>
          <w:szCs w:val="40"/>
        </w:rPr>
        <w:t>Pattern Classification</w:t>
      </w:r>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إلى فئتين </w:t>
      </w:r>
      <w:proofErr w:type="spellStart"/>
      <w:r w:rsidRPr="001A6602">
        <w:rPr>
          <w:rFonts w:ascii="Simplified Arabic" w:eastAsia="Times New Roman" w:hAnsi="Simplified Arabic" w:cs="Simplified Arabic"/>
          <w:sz w:val="40"/>
          <w:szCs w:val="40"/>
          <w:rtl/>
        </w:rPr>
        <w:t>فقط،</w:t>
      </w:r>
      <w:proofErr w:type="spellEnd"/>
      <w:r w:rsidRPr="001A6602">
        <w:rPr>
          <w:rFonts w:ascii="Simplified Arabic" w:eastAsia="Times New Roman" w:hAnsi="Simplified Arabic" w:cs="Simplified Arabic"/>
          <w:sz w:val="40"/>
          <w:szCs w:val="40"/>
          <w:rtl/>
        </w:rPr>
        <w:t xml:space="preserve"> أي التي يمكن فصل أنماطها بيانياً بواسطة خط </w:t>
      </w:r>
      <w:proofErr w:type="spellStart"/>
      <w:r w:rsidRPr="001A6602">
        <w:rPr>
          <w:rFonts w:ascii="Simplified Arabic" w:eastAsia="Times New Roman" w:hAnsi="Simplified Arabic" w:cs="Simplified Arabic"/>
          <w:sz w:val="40"/>
          <w:szCs w:val="40"/>
          <w:rtl/>
        </w:rPr>
        <w:t>مستقيم،</w:t>
      </w:r>
      <w:proofErr w:type="spellEnd"/>
      <w:r w:rsidRPr="001A6602">
        <w:rPr>
          <w:rFonts w:ascii="Simplified Arabic" w:eastAsia="Times New Roman" w:hAnsi="Simplified Arabic" w:cs="Simplified Arabic"/>
          <w:sz w:val="40"/>
          <w:szCs w:val="40"/>
          <w:rtl/>
        </w:rPr>
        <w:t xml:space="preserve"> وتسمى هذه النوعية من الأنماط "الأنماط القابلة للفصل </w:t>
      </w:r>
      <w:proofErr w:type="spellStart"/>
      <w:r w:rsidRPr="001A6602">
        <w:rPr>
          <w:rFonts w:ascii="Simplified Arabic" w:eastAsia="Times New Roman" w:hAnsi="Simplified Arabic" w:cs="Simplified Arabic"/>
          <w:sz w:val="40"/>
          <w:szCs w:val="40"/>
          <w:rtl/>
        </w:rPr>
        <w:t>خطياً".</w:t>
      </w:r>
      <w:proofErr w:type="spellEnd"/>
      <w:r w:rsidRPr="001A6602">
        <w:rPr>
          <w:rFonts w:ascii="Simplified Arabic" w:eastAsia="Times New Roman" w:hAnsi="Simplified Arabic" w:cs="Simplified Arabic"/>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lastRenderedPageBreak/>
        <w:t xml:space="preserve">وتتكون هذه الشبكة من طبقة </w:t>
      </w:r>
      <w:proofErr w:type="spellStart"/>
      <w:r w:rsidRPr="001A6602">
        <w:rPr>
          <w:rFonts w:ascii="Simplified Arabic" w:eastAsia="Times New Roman" w:hAnsi="Simplified Arabic" w:cs="Simplified Arabic"/>
          <w:sz w:val="40"/>
          <w:szCs w:val="40"/>
          <w:rtl/>
        </w:rPr>
        <w:t>المدخلات</w:t>
      </w:r>
      <w:proofErr w:type="spellEnd"/>
      <w:r w:rsidRPr="001A6602">
        <w:rPr>
          <w:rFonts w:ascii="Simplified Arabic" w:eastAsia="Times New Roman" w:hAnsi="Simplified Arabic" w:cs="Simplified Arabic"/>
          <w:sz w:val="40"/>
          <w:szCs w:val="40"/>
          <w:rtl/>
        </w:rPr>
        <w:t xml:space="preserve"> وطبقة واحدة أو طبقتين من طبقة المعالجة بحيث لا تزيد طبقة </w:t>
      </w:r>
      <w:proofErr w:type="spellStart"/>
      <w:r w:rsidRPr="001A6602">
        <w:rPr>
          <w:rFonts w:ascii="Simplified Arabic" w:eastAsia="Times New Roman" w:hAnsi="Simplified Arabic" w:cs="Simplified Arabic"/>
          <w:sz w:val="40"/>
          <w:szCs w:val="40"/>
          <w:rtl/>
        </w:rPr>
        <w:t>المعالجة،</w:t>
      </w:r>
      <w:proofErr w:type="spellEnd"/>
      <w:r w:rsidRPr="001A6602">
        <w:rPr>
          <w:rFonts w:ascii="Simplified Arabic" w:eastAsia="Times New Roman" w:hAnsi="Simplified Arabic" w:cs="Simplified Arabic"/>
          <w:sz w:val="40"/>
          <w:szCs w:val="40"/>
          <w:rtl/>
        </w:rPr>
        <w:t xml:space="preserve"> عن </w:t>
      </w:r>
      <w:proofErr w:type="spellStart"/>
      <w:r w:rsidRPr="001A6602">
        <w:rPr>
          <w:rFonts w:ascii="Simplified Arabic" w:eastAsia="Times New Roman" w:hAnsi="Simplified Arabic" w:cs="Simplified Arabic"/>
          <w:sz w:val="40"/>
          <w:szCs w:val="40"/>
          <w:rtl/>
        </w:rPr>
        <w:t>طبقتين،</w:t>
      </w:r>
      <w:proofErr w:type="spellEnd"/>
      <w:r w:rsidRPr="001A6602">
        <w:rPr>
          <w:rFonts w:ascii="Simplified Arabic" w:eastAsia="Times New Roman" w:hAnsi="Simplified Arabic" w:cs="Simplified Arabic"/>
          <w:sz w:val="40"/>
          <w:szCs w:val="40"/>
          <w:rtl/>
        </w:rPr>
        <w:t xml:space="preserve"> بالإضافة إلى إنه يتم ضبط الأوزان لطبقة واحدة فقط من طبقات الوصلات البينية التي تربط بين الطبقات </w:t>
      </w:r>
      <w:proofErr w:type="spellStart"/>
      <w:r w:rsidRPr="001A6602">
        <w:rPr>
          <w:rFonts w:ascii="Simplified Arabic" w:eastAsia="Times New Roman" w:hAnsi="Simplified Arabic" w:cs="Simplified Arabic"/>
          <w:sz w:val="40"/>
          <w:szCs w:val="40"/>
          <w:rtl/>
        </w:rPr>
        <w:t>السابقة،</w:t>
      </w:r>
      <w:proofErr w:type="spellEnd"/>
      <w:r w:rsidRPr="001A6602">
        <w:rPr>
          <w:rFonts w:ascii="Simplified Arabic" w:eastAsia="Times New Roman" w:hAnsi="Simplified Arabic" w:cs="Simplified Arabic"/>
          <w:sz w:val="40"/>
          <w:szCs w:val="40"/>
          <w:rtl/>
        </w:rPr>
        <w:t xml:space="preserve"> لتبقى الطبقة الأخرى (إن وجدت</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ثابتة الأوزان. والفكرة التي تعمل وفقها هذه الشبكة أو كيفية تعليم هذه الشبكات العصبية تتلخص في تتبع مرحلتين هما :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مرحلة التعليم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مرحلة الاختبار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b/>
          <w:bCs/>
          <w:sz w:val="40"/>
          <w:szCs w:val="40"/>
          <w:rtl/>
        </w:rPr>
        <w:t xml:space="preserve">مرحلة التعليم :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 xml:space="preserve">هي المرحلة التي يتم فيها ضبط أوزان الوصلات البينية حتى تصل إلى أوزان قادرة على إعطاء إجابات </w:t>
      </w:r>
      <w:proofErr w:type="spellStart"/>
      <w:r w:rsidRPr="001A6602">
        <w:rPr>
          <w:rFonts w:ascii="Simplified Arabic" w:eastAsia="Times New Roman" w:hAnsi="Simplified Arabic" w:cs="Simplified Arabic"/>
          <w:sz w:val="40"/>
          <w:szCs w:val="40"/>
          <w:rtl/>
        </w:rPr>
        <w:t>صحيحة،</w:t>
      </w:r>
      <w:proofErr w:type="spellEnd"/>
      <w:r w:rsidRPr="001A6602">
        <w:rPr>
          <w:rFonts w:ascii="Simplified Arabic" w:eastAsia="Times New Roman" w:hAnsi="Simplified Arabic" w:cs="Simplified Arabic"/>
          <w:sz w:val="40"/>
          <w:szCs w:val="40"/>
          <w:rtl/>
        </w:rPr>
        <w:t xml:space="preserve"> ويتم ذلك عن طريق قيام وحدات المعالجة بثلاث عمليات رئيسية :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b/>
          <w:bCs/>
          <w:sz w:val="40"/>
          <w:szCs w:val="40"/>
          <w:rtl/>
        </w:rPr>
        <w:t xml:space="preserve">عملية جمع الأوزان </w:t>
      </w:r>
      <w:r w:rsidRPr="001A6602">
        <w:rPr>
          <w:rFonts w:ascii="Simplified Arabic" w:eastAsia="Times New Roman" w:hAnsi="Simplified Arabic" w:cs="Simplified Arabic"/>
          <w:b/>
          <w:bCs/>
          <w:sz w:val="40"/>
          <w:szCs w:val="40"/>
        </w:rPr>
        <w:t>Weighted Sum</w:t>
      </w:r>
      <w:r w:rsidRPr="001A6602">
        <w:rPr>
          <w:rFonts w:ascii="Simplified Arabic" w:eastAsia="Times New Roman" w:hAnsi="Simplified Arabic" w:cs="Simplified Arabic"/>
          <w:b/>
          <w:bCs/>
          <w:sz w:val="40"/>
          <w:szCs w:val="40"/>
          <w:rtl/>
        </w:rPr>
        <w:t xml:space="preserve"> </w:t>
      </w:r>
      <w:r w:rsidRPr="001A6602">
        <w:rPr>
          <w:rFonts w:ascii="Simplified Arabic" w:eastAsia="Times New Roman" w:hAnsi="Simplified Arabic" w:cs="Simplified Arabic"/>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 xml:space="preserve">تقوم كل وحدة معالجة بعملية الجمع لكل وزن مدخل لها و الملحق بالوصلة البينية التي تربط بينها وبين الوحدة الموجودة في الطبقة التي </w:t>
      </w:r>
      <w:proofErr w:type="spellStart"/>
      <w:r w:rsidRPr="001A6602">
        <w:rPr>
          <w:rFonts w:ascii="Simplified Arabic" w:eastAsia="Times New Roman" w:hAnsi="Simplified Arabic" w:cs="Simplified Arabic"/>
          <w:sz w:val="40"/>
          <w:szCs w:val="40"/>
          <w:rtl/>
        </w:rPr>
        <w:t>تسبقها،</w:t>
      </w:r>
      <w:proofErr w:type="spellEnd"/>
      <w:r w:rsidRPr="001A6602">
        <w:rPr>
          <w:rFonts w:ascii="Simplified Arabic" w:eastAsia="Times New Roman" w:hAnsi="Simplified Arabic" w:cs="Simplified Arabic"/>
          <w:sz w:val="40"/>
          <w:szCs w:val="40"/>
          <w:rtl/>
        </w:rPr>
        <w:t xml:space="preserve"> مضروباً في القيمة الخارجة من تلك </w:t>
      </w:r>
      <w:proofErr w:type="spellStart"/>
      <w:r w:rsidRPr="001A6602">
        <w:rPr>
          <w:rFonts w:ascii="Simplified Arabic" w:eastAsia="Times New Roman" w:hAnsi="Simplified Arabic" w:cs="Simplified Arabic"/>
          <w:sz w:val="40"/>
          <w:szCs w:val="40"/>
          <w:rtl/>
        </w:rPr>
        <w:t>الوحدة،</w:t>
      </w:r>
      <w:proofErr w:type="spellEnd"/>
      <w:r w:rsidRPr="001A6602">
        <w:rPr>
          <w:rFonts w:ascii="Simplified Arabic" w:eastAsia="Times New Roman" w:hAnsi="Simplified Arabic" w:cs="Simplified Arabic"/>
          <w:sz w:val="40"/>
          <w:szCs w:val="40"/>
          <w:rtl/>
        </w:rPr>
        <w:t xml:space="preserve"> وهو على الصيغة :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lastRenderedPageBreak/>
        <w:t xml:space="preserve">حيث </w:t>
      </w:r>
      <w:r w:rsidRPr="001A6602">
        <w:rPr>
          <w:rFonts w:ascii="Simplified Arabic" w:eastAsia="Times New Roman" w:hAnsi="Simplified Arabic" w:cs="Simplified Arabic"/>
          <w:sz w:val="40"/>
          <w:szCs w:val="40"/>
        </w:rPr>
        <w:t>w</w:t>
      </w:r>
      <w:r w:rsidRPr="001A6602">
        <w:rPr>
          <w:rFonts w:ascii="Simplified Arabic" w:eastAsia="Times New Roman" w:hAnsi="Simplified Arabic" w:cs="Simplified Arabic"/>
          <w:sz w:val="40"/>
          <w:szCs w:val="40"/>
          <w:vertAlign w:val="subscript"/>
          <w:rtl/>
        </w:rPr>
        <w:t xml:space="preserve"> </w:t>
      </w:r>
      <w:proofErr w:type="spellStart"/>
      <w:r w:rsidRPr="001A6602">
        <w:rPr>
          <w:rFonts w:ascii="Simplified Arabic" w:eastAsia="Times New Roman" w:hAnsi="Simplified Arabic" w:cs="Simplified Arabic"/>
          <w:sz w:val="40"/>
          <w:szCs w:val="40"/>
          <w:vertAlign w:val="subscript"/>
        </w:rPr>
        <w:t>ji</w:t>
      </w:r>
      <w:proofErr w:type="spellEnd"/>
      <w:r w:rsidRPr="001A6602">
        <w:rPr>
          <w:rFonts w:ascii="Simplified Arabic" w:eastAsia="Times New Roman" w:hAnsi="Simplified Arabic" w:cs="Simplified Arabic"/>
          <w:sz w:val="40"/>
          <w:szCs w:val="40"/>
          <w:vertAlign w:val="subscript"/>
          <w:rtl/>
        </w:rPr>
        <w:t xml:space="preserve"> </w:t>
      </w:r>
      <w:r w:rsidRPr="001A6602">
        <w:rPr>
          <w:rFonts w:ascii="Simplified Arabic" w:eastAsia="Times New Roman" w:hAnsi="Simplified Arabic" w:cs="Simplified Arabic"/>
          <w:sz w:val="40"/>
          <w:szCs w:val="40"/>
          <w:rtl/>
        </w:rPr>
        <w:t xml:space="preserve">هو الوزن الملحق بالوصلة البينية التي تربط وحدة المعالجة </w:t>
      </w:r>
      <w:r w:rsidRPr="001A6602">
        <w:rPr>
          <w:rFonts w:ascii="Simplified Arabic" w:eastAsia="Times New Roman" w:hAnsi="Simplified Arabic" w:cs="Simplified Arabic"/>
          <w:sz w:val="40"/>
          <w:szCs w:val="40"/>
        </w:rPr>
        <w:t>j</w:t>
      </w:r>
      <w:r w:rsidRPr="001A6602">
        <w:rPr>
          <w:rFonts w:ascii="Simplified Arabic" w:eastAsia="Times New Roman" w:hAnsi="Simplified Arabic" w:cs="Simplified Arabic"/>
          <w:sz w:val="40"/>
          <w:szCs w:val="40"/>
          <w:rtl/>
        </w:rPr>
        <w:t xml:space="preserve"> بالوحدة </w:t>
      </w:r>
      <w:proofErr w:type="spellStart"/>
      <w:r w:rsidRPr="001A6602">
        <w:rPr>
          <w:rFonts w:ascii="Simplified Arabic" w:eastAsia="Times New Roman" w:hAnsi="Simplified Arabic" w:cs="Simplified Arabic"/>
          <w:sz w:val="40"/>
          <w:szCs w:val="40"/>
        </w:rPr>
        <w:t>i</w:t>
      </w:r>
      <w:proofErr w:type="spellEnd"/>
      <w:r w:rsidRPr="001A6602">
        <w:rPr>
          <w:rFonts w:ascii="Simplified Arabic" w:eastAsia="Times New Roman" w:hAnsi="Simplified Arabic" w:cs="Simplified Arabic"/>
          <w:sz w:val="40"/>
          <w:szCs w:val="40"/>
          <w:rtl/>
        </w:rPr>
        <w:t xml:space="preserve"> الموجودة في الطبقة التي </w:t>
      </w:r>
      <w:proofErr w:type="spellStart"/>
      <w:r w:rsidRPr="001A6602">
        <w:rPr>
          <w:rFonts w:ascii="Simplified Arabic" w:eastAsia="Times New Roman" w:hAnsi="Simplified Arabic" w:cs="Simplified Arabic"/>
          <w:sz w:val="40"/>
          <w:szCs w:val="40"/>
          <w:rtl/>
        </w:rPr>
        <w:t>تسبقها،</w:t>
      </w:r>
      <w:proofErr w:type="spellEnd"/>
      <w:r w:rsidRPr="001A6602">
        <w:rPr>
          <w:rFonts w:ascii="Simplified Arabic" w:eastAsia="Times New Roman" w:hAnsi="Simplified Arabic" w:cs="Simplified Arabic"/>
          <w:sz w:val="40"/>
          <w:szCs w:val="40"/>
          <w:rtl/>
        </w:rPr>
        <w:t xml:space="preserve"> و </w:t>
      </w:r>
      <w:proofErr w:type="spellStart"/>
      <w:r w:rsidRPr="001A6602">
        <w:rPr>
          <w:rFonts w:ascii="Simplified Arabic" w:eastAsia="Times New Roman" w:hAnsi="Simplified Arabic" w:cs="Simplified Arabic"/>
          <w:sz w:val="40"/>
          <w:szCs w:val="40"/>
        </w:rPr>
        <w:t>a</w:t>
      </w:r>
      <w:proofErr w:type="spellEnd"/>
      <w:r w:rsidRPr="001A6602">
        <w:rPr>
          <w:rFonts w:ascii="Simplified Arabic" w:eastAsia="Times New Roman" w:hAnsi="Simplified Arabic" w:cs="Simplified Arabic"/>
          <w:sz w:val="40"/>
          <w:szCs w:val="40"/>
          <w:vertAlign w:val="subscript"/>
          <w:rtl/>
        </w:rPr>
        <w:t xml:space="preserve"> </w:t>
      </w:r>
      <w:proofErr w:type="spellStart"/>
      <w:r w:rsidRPr="001A6602">
        <w:rPr>
          <w:rFonts w:ascii="Simplified Arabic" w:eastAsia="Times New Roman" w:hAnsi="Simplified Arabic" w:cs="Simplified Arabic"/>
          <w:sz w:val="40"/>
          <w:szCs w:val="40"/>
          <w:vertAlign w:val="subscript"/>
        </w:rPr>
        <w:t>i</w:t>
      </w:r>
      <w:proofErr w:type="spellEnd"/>
      <w:r w:rsidRPr="001A6602">
        <w:rPr>
          <w:rFonts w:ascii="Simplified Arabic" w:eastAsia="Times New Roman" w:hAnsi="Simplified Arabic" w:cs="Simplified Arabic"/>
          <w:sz w:val="40"/>
          <w:szCs w:val="40"/>
          <w:vertAlign w:val="subscript"/>
          <w:rtl/>
        </w:rPr>
        <w:t xml:space="preserve"> </w:t>
      </w:r>
      <w:r w:rsidRPr="001A6602">
        <w:rPr>
          <w:rFonts w:ascii="Simplified Arabic" w:eastAsia="Times New Roman" w:hAnsi="Simplified Arabic" w:cs="Simplified Arabic"/>
          <w:sz w:val="40"/>
          <w:szCs w:val="40"/>
          <w:rtl/>
        </w:rPr>
        <w:t xml:space="preserve">هي القيمة الخارجة من الوحدة </w:t>
      </w:r>
      <w:proofErr w:type="spellStart"/>
      <w:r w:rsidRPr="001A6602">
        <w:rPr>
          <w:rFonts w:ascii="Simplified Arabic" w:eastAsia="Times New Roman" w:hAnsi="Simplified Arabic" w:cs="Simplified Arabic"/>
          <w:sz w:val="40"/>
          <w:szCs w:val="40"/>
        </w:rPr>
        <w:t>i</w:t>
      </w:r>
      <w:proofErr w:type="spellEnd"/>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و </w:t>
      </w:r>
      <w:proofErr w:type="spellStart"/>
      <w:r w:rsidRPr="001A6602">
        <w:rPr>
          <w:rFonts w:ascii="Simplified Arabic" w:eastAsia="Times New Roman" w:hAnsi="Simplified Arabic" w:cs="Simplified Arabic"/>
          <w:sz w:val="40"/>
          <w:szCs w:val="40"/>
        </w:rPr>
        <w:t>S</w:t>
      </w:r>
      <w:r w:rsidRPr="001A6602">
        <w:rPr>
          <w:rFonts w:ascii="Simplified Arabic" w:eastAsia="Times New Roman" w:hAnsi="Simplified Arabic" w:cs="Simplified Arabic"/>
          <w:sz w:val="40"/>
          <w:szCs w:val="40"/>
          <w:vertAlign w:val="subscript"/>
        </w:rPr>
        <w:t>j</w:t>
      </w:r>
      <w:proofErr w:type="spellEnd"/>
      <w:r w:rsidRPr="001A6602">
        <w:rPr>
          <w:rFonts w:ascii="Simplified Arabic" w:eastAsia="Times New Roman" w:hAnsi="Simplified Arabic" w:cs="Simplified Arabic"/>
          <w:sz w:val="40"/>
          <w:szCs w:val="40"/>
          <w:rtl/>
        </w:rPr>
        <w:t xml:space="preserve"> هي ناتج عملية الجمع لكل وحدة معالجة </w:t>
      </w:r>
      <w:r w:rsidRPr="001A6602">
        <w:rPr>
          <w:rFonts w:ascii="Simplified Arabic" w:eastAsia="Times New Roman" w:hAnsi="Simplified Arabic" w:cs="Simplified Arabic"/>
          <w:sz w:val="40"/>
          <w:szCs w:val="40"/>
        </w:rPr>
        <w:t>j</w:t>
      </w:r>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b/>
          <w:bCs/>
          <w:sz w:val="40"/>
          <w:szCs w:val="40"/>
          <w:rtl/>
        </w:rPr>
        <w:t xml:space="preserve">عملية التحويل </w:t>
      </w:r>
      <w:proofErr w:type="spellStart"/>
      <w:r w:rsidRPr="001A6602">
        <w:rPr>
          <w:rFonts w:ascii="Simplified Arabic" w:eastAsia="Times New Roman" w:hAnsi="Simplified Arabic" w:cs="Simplified Arabic"/>
          <w:b/>
          <w:bCs/>
          <w:sz w:val="40"/>
          <w:szCs w:val="40"/>
          <w:rtl/>
        </w:rPr>
        <w:t>(</w:t>
      </w:r>
      <w:proofErr w:type="spellEnd"/>
      <w:r w:rsidRPr="001A6602">
        <w:rPr>
          <w:rFonts w:ascii="Simplified Arabic" w:eastAsia="Times New Roman" w:hAnsi="Simplified Arabic" w:cs="Simplified Arabic"/>
          <w:b/>
          <w:bCs/>
          <w:sz w:val="40"/>
          <w:szCs w:val="40"/>
        </w:rPr>
        <w:t>Transformation</w:t>
      </w:r>
      <w:r w:rsidRPr="001A6602">
        <w:rPr>
          <w:rFonts w:ascii="Simplified Arabic" w:eastAsia="Times New Roman" w:hAnsi="Simplified Arabic" w:cs="Simplified Arabic"/>
          <w:b/>
          <w:bCs/>
          <w:sz w:val="40"/>
          <w:szCs w:val="40"/>
          <w:rtl/>
        </w:rPr>
        <w:t xml:space="preserve">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 xml:space="preserve">تتم هذه العملية في الطبقة الأخيرة من طبقات المعالجة حيث يتم تحويل ناتج عملية الجمع المذكور في العملية السابقة إلى أحد القيم التي يفترض أن تكون ضمن نواتج الشبكة المرغوب </w:t>
      </w:r>
      <w:proofErr w:type="spellStart"/>
      <w:r w:rsidRPr="001A6602">
        <w:rPr>
          <w:rFonts w:ascii="Simplified Arabic" w:eastAsia="Times New Roman" w:hAnsi="Simplified Arabic" w:cs="Simplified Arabic"/>
          <w:sz w:val="40"/>
          <w:szCs w:val="40"/>
          <w:rtl/>
        </w:rPr>
        <w:t>بها</w:t>
      </w:r>
      <w:proofErr w:type="spellEnd"/>
      <w:r w:rsidRPr="001A6602">
        <w:rPr>
          <w:rFonts w:ascii="Simplified Arabic" w:eastAsia="Times New Roman" w:hAnsi="Simplified Arabic" w:cs="Simplified Arabic"/>
          <w:sz w:val="40"/>
          <w:szCs w:val="40"/>
          <w:rtl/>
        </w:rPr>
        <w:t xml:space="preserve">. فمثلاً لو كانت الشبكة ستتعلم كيف تصنف الأعداد إلى فردي </w:t>
      </w:r>
      <w:proofErr w:type="spellStart"/>
      <w:r w:rsidRPr="001A6602">
        <w:rPr>
          <w:rFonts w:ascii="Simplified Arabic" w:eastAsia="Times New Roman" w:hAnsi="Simplified Arabic" w:cs="Simplified Arabic"/>
          <w:sz w:val="40"/>
          <w:szCs w:val="40"/>
          <w:rtl/>
        </w:rPr>
        <w:t>وزوجي،</w:t>
      </w:r>
      <w:proofErr w:type="spellEnd"/>
      <w:r w:rsidRPr="001A6602">
        <w:rPr>
          <w:rFonts w:ascii="Simplified Arabic" w:eastAsia="Times New Roman" w:hAnsi="Simplified Arabic" w:cs="Simplified Arabic"/>
          <w:sz w:val="40"/>
          <w:szCs w:val="40"/>
          <w:rtl/>
        </w:rPr>
        <w:t xml:space="preserve"> على أن تعطي كل عدد فردي القيمة 0 و كل عدد زوجي القيمة </w:t>
      </w:r>
      <w:proofErr w:type="spellStart"/>
      <w:r w:rsidRPr="001A6602">
        <w:rPr>
          <w:rFonts w:ascii="Simplified Arabic" w:eastAsia="Times New Roman" w:hAnsi="Simplified Arabic" w:cs="Simplified Arabic"/>
          <w:sz w:val="40"/>
          <w:szCs w:val="40"/>
          <w:rtl/>
        </w:rPr>
        <w:t>1،</w:t>
      </w:r>
      <w:proofErr w:type="spellEnd"/>
      <w:r w:rsidRPr="001A6602">
        <w:rPr>
          <w:rFonts w:ascii="Simplified Arabic" w:eastAsia="Times New Roman" w:hAnsi="Simplified Arabic" w:cs="Simplified Arabic"/>
          <w:sz w:val="40"/>
          <w:szCs w:val="40"/>
          <w:rtl/>
        </w:rPr>
        <w:t xml:space="preserve"> فإن قيمة </w:t>
      </w:r>
      <w:proofErr w:type="spellStart"/>
      <w:r w:rsidRPr="001A6602">
        <w:rPr>
          <w:rFonts w:ascii="Simplified Arabic" w:eastAsia="Times New Roman" w:hAnsi="Simplified Arabic" w:cs="Simplified Arabic"/>
          <w:sz w:val="40"/>
          <w:szCs w:val="40"/>
        </w:rPr>
        <w:t>S</w:t>
      </w:r>
      <w:r w:rsidRPr="001A6602">
        <w:rPr>
          <w:rFonts w:ascii="Simplified Arabic" w:eastAsia="Times New Roman" w:hAnsi="Simplified Arabic" w:cs="Simplified Arabic"/>
          <w:sz w:val="40"/>
          <w:szCs w:val="40"/>
          <w:vertAlign w:val="subscript"/>
        </w:rPr>
        <w:t>j</w:t>
      </w:r>
      <w:proofErr w:type="spellEnd"/>
      <w:r w:rsidRPr="001A6602">
        <w:rPr>
          <w:rFonts w:ascii="Simplified Arabic" w:eastAsia="Times New Roman" w:hAnsi="Simplified Arabic" w:cs="Simplified Arabic"/>
          <w:sz w:val="40"/>
          <w:szCs w:val="40"/>
          <w:rtl/>
        </w:rPr>
        <w:t xml:space="preserve"> وهو ناتج عملية الجمع لن يعطي القيمة 0 أو 1 </w:t>
      </w:r>
      <w:proofErr w:type="spellStart"/>
      <w:r w:rsidRPr="001A6602">
        <w:rPr>
          <w:rFonts w:ascii="Simplified Arabic" w:eastAsia="Times New Roman" w:hAnsi="Simplified Arabic" w:cs="Simplified Arabic"/>
          <w:sz w:val="40"/>
          <w:szCs w:val="40"/>
          <w:rtl/>
        </w:rPr>
        <w:t>غالباً،</w:t>
      </w:r>
      <w:proofErr w:type="spellEnd"/>
      <w:r w:rsidRPr="001A6602">
        <w:rPr>
          <w:rFonts w:ascii="Simplified Arabic" w:eastAsia="Times New Roman" w:hAnsi="Simplified Arabic" w:cs="Simplified Arabic"/>
          <w:sz w:val="40"/>
          <w:szCs w:val="40"/>
          <w:rtl/>
        </w:rPr>
        <w:t xml:space="preserve"> لذا لا بد من تحويل هذا الناتج إلى إحدى هاتين </w:t>
      </w:r>
      <w:proofErr w:type="spellStart"/>
      <w:r w:rsidRPr="001A6602">
        <w:rPr>
          <w:rFonts w:ascii="Simplified Arabic" w:eastAsia="Times New Roman" w:hAnsi="Simplified Arabic" w:cs="Simplified Arabic"/>
          <w:sz w:val="40"/>
          <w:szCs w:val="40"/>
          <w:rtl/>
        </w:rPr>
        <w:t>القيمتين،</w:t>
      </w:r>
      <w:proofErr w:type="spellEnd"/>
      <w:r w:rsidRPr="001A6602">
        <w:rPr>
          <w:rFonts w:ascii="Simplified Arabic" w:eastAsia="Times New Roman" w:hAnsi="Simplified Arabic" w:cs="Simplified Arabic"/>
          <w:sz w:val="40"/>
          <w:szCs w:val="40"/>
          <w:rtl/>
        </w:rPr>
        <w:t xml:space="preserve"> وذلك عن طريق قاعدة التحويل والتي يحددها المبرمج. فمثلاً تكون القاعدة كالتالي :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Pr>
        <w:t xml:space="preserve">if </w:t>
      </w:r>
      <w:proofErr w:type="spellStart"/>
      <w:r w:rsidRPr="001A6602">
        <w:rPr>
          <w:rFonts w:ascii="Simplified Arabic" w:eastAsia="Times New Roman" w:hAnsi="Simplified Arabic" w:cs="Simplified Arabic"/>
          <w:sz w:val="40"/>
          <w:szCs w:val="40"/>
        </w:rPr>
        <w:t>S</w:t>
      </w:r>
      <w:r w:rsidRPr="001A6602">
        <w:rPr>
          <w:rFonts w:ascii="Simplified Arabic" w:eastAsia="Times New Roman" w:hAnsi="Simplified Arabic" w:cs="Simplified Arabic"/>
          <w:sz w:val="40"/>
          <w:szCs w:val="40"/>
          <w:vertAlign w:val="subscript"/>
        </w:rPr>
        <w:t>j</w:t>
      </w:r>
      <w:r w:rsidRPr="001A6602">
        <w:rPr>
          <w:rFonts w:ascii="Simplified Arabic" w:eastAsia="Times New Roman" w:hAnsi="Simplified Arabic" w:cs="Simplified Arabic"/>
          <w:sz w:val="40"/>
          <w:szCs w:val="40"/>
          <w:rtl/>
        </w:rPr>
        <w:t>&gt;</w:t>
      </w:r>
      <w:proofErr w:type="spellEnd"/>
      <w:r w:rsidRPr="001A6602">
        <w:rPr>
          <w:rFonts w:ascii="Simplified Arabic" w:eastAsia="Times New Roman" w:hAnsi="Simplified Arabic" w:cs="Simplified Arabic"/>
          <w:sz w:val="40"/>
          <w:szCs w:val="40"/>
          <w:rtl/>
        </w:rPr>
        <w:t xml:space="preserve"> 0 </w:t>
      </w:r>
      <w:r w:rsidRPr="001A6602">
        <w:rPr>
          <w:rFonts w:ascii="Simplified Arabic" w:eastAsia="Times New Roman" w:hAnsi="Simplified Arabic" w:cs="Simplified Arabic"/>
          <w:sz w:val="40"/>
          <w:szCs w:val="40"/>
        </w:rPr>
        <w:t xml:space="preserve">then </w:t>
      </w:r>
      <w:proofErr w:type="spellStart"/>
      <w:r w:rsidRPr="001A6602">
        <w:rPr>
          <w:rFonts w:ascii="Simplified Arabic" w:eastAsia="Times New Roman" w:hAnsi="Simplified Arabic" w:cs="Simplified Arabic"/>
          <w:sz w:val="40"/>
          <w:szCs w:val="40"/>
        </w:rPr>
        <w:t>X</w:t>
      </w:r>
      <w:r w:rsidRPr="001A6602">
        <w:rPr>
          <w:rFonts w:ascii="Simplified Arabic" w:eastAsia="Times New Roman" w:hAnsi="Simplified Arabic" w:cs="Simplified Arabic"/>
          <w:sz w:val="40"/>
          <w:szCs w:val="40"/>
          <w:vertAlign w:val="subscript"/>
        </w:rPr>
        <w:t>j</w:t>
      </w:r>
      <w:proofErr w:type="spellEnd"/>
      <w:r w:rsidRPr="001A6602">
        <w:rPr>
          <w:rFonts w:ascii="Simplified Arabic" w:eastAsia="Times New Roman" w:hAnsi="Simplified Arabic" w:cs="Simplified Arabic"/>
          <w:sz w:val="40"/>
          <w:szCs w:val="40"/>
          <w:rtl/>
        </w:rPr>
        <w:t xml:space="preserve">=1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Pr>
        <w:t xml:space="preserve">if </w:t>
      </w:r>
      <w:proofErr w:type="spellStart"/>
      <w:r w:rsidRPr="001A6602">
        <w:rPr>
          <w:rFonts w:ascii="Simplified Arabic" w:eastAsia="Times New Roman" w:hAnsi="Simplified Arabic" w:cs="Simplified Arabic"/>
          <w:sz w:val="40"/>
          <w:szCs w:val="40"/>
        </w:rPr>
        <w:t>S</w:t>
      </w:r>
      <w:r w:rsidRPr="001A6602">
        <w:rPr>
          <w:rFonts w:ascii="Simplified Arabic" w:eastAsia="Times New Roman" w:hAnsi="Simplified Arabic" w:cs="Simplified Arabic"/>
          <w:sz w:val="40"/>
          <w:szCs w:val="40"/>
          <w:vertAlign w:val="subscript"/>
        </w:rPr>
        <w:t>j</w:t>
      </w:r>
      <w:proofErr w:type="spellEnd"/>
      <w:r w:rsidRPr="001A6602">
        <w:rPr>
          <w:rFonts w:ascii="Simplified Arabic" w:eastAsia="Times New Roman" w:hAnsi="Simplified Arabic" w:cs="Simplified Arabic"/>
          <w:sz w:val="40"/>
          <w:szCs w:val="40"/>
          <w:rtl/>
        </w:rPr>
        <w:t xml:space="preserve">&lt;=0 </w:t>
      </w:r>
      <w:r w:rsidRPr="001A6602">
        <w:rPr>
          <w:rFonts w:ascii="Simplified Arabic" w:eastAsia="Times New Roman" w:hAnsi="Simplified Arabic" w:cs="Simplified Arabic"/>
          <w:sz w:val="40"/>
          <w:szCs w:val="40"/>
        </w:rPr>
        <w:t xml:space="preserve">then </w:t>
      </w:r>
      <w:proofErr w:type="spellStart"/>
      <w:r w:rsidRPr="001A6602">
        <w:rPr>
          <w:rFonts w:ascii="Simplified Arabic" w:eastAsia="Times New Roman" w:hAnsi="Simplified Arabic" w:cs="Simplified Arabic"/>
          <w:sz w:val="40"/>
          <w:szCs w:val="40"/>
        </w:rPr>
        <w:t>X</w:t>
      </w:r>
      <w:r w:rsidRPr="001A6602">
        <w:rPr>
          <w:rFonts w:ascii="Simplified Arabic" w:eastAsia="Times New Roman" w:hAnsi="Simplified Arabic" w:cs="Simplified Arabic"/>
          <w:sz w:val="40"/>
          <w:szCs w:val="40"/>
          <w:vertAlign w:val="subscript"/>
        </w:rPr>
        <w:t>j</w:t>
      </w:r>
      <w:proofErr w:type="spellEnd"/>
      <w:r w:rsidRPr="001A6602">
        <w:rPr>
          <w:rFonts w:ascii="Simplified Arabic" w:eastAsia="Times New Roman" w:hAnsi="Simplified Arabic" w:cs="Simplified Arabic"/>
          <w:sz w:val="40"/>
          <w:szCs w:val="40"/>
          <w:rtl/>
        </w:rPr>
        <w:t xml:space="preserve">=0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 xml:space="preserve">حيث </w:t>
      </w:r>
      <w:proofErr w:type="spellStart"/>
      <w:r w:rsidRPr="001A6602">
        <w:rPr>
          <w:rFonts w:ascii="Simplified Arabic" w:eastAsia="Times New Roman" w:hAnsi="Simplified Arabic" w:cs="Simplified Arabic"/>
          <w:sz w:val="40"/>
          <w:szCs w:val="40"/>
        </w:rPr>
        <w:t>Xj</w:t>
      </w:r>
      <w:proofErr w:type="spellEnd"/>
      <w:r w:rsidRPr="001A6602">
        <w:rPr>
          <w:rFonts w:ascii="Simplified Arabic" w:eastAsia="Times New Roman" w:hAnsi="Simplified Arabic" w:cs="Simplified Arabic"/>
          <w:sz w:val="40"/>
          <w:szCs w:val="40"/>
          <w:rtl/>
        </w:rPr>
        <w:t xml:space="preserve"> هي القيمة الخارجة من وحدة المعالجة </w:t>
      </w:r>
      <w:r w:rsidRPr="001A6602">
        <w:rPr>
          <w:rFonts w:ascii="Simplified Arabic" w:eastAsia="Times New Roman" w:hAnsi="Simplified Arabic" w:cs="Simplified Arabic"/>
          <w:sz w:val="40"/>
          <w:szCs w:val="40"/>
        </w:rPr>
        <w:t>j</w:t>
      </w:r>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b/>
          <w:bCs/>
          <w:sz w:val="40"/>
          <w:szCs w:val="40"/>
          <w:rtl/>
        </w:rPr>
        <w:t xml:space="preserve">عملية ضبط أوزان الشبكة </w:t>
      </w:r>
      <w:proofErr w:type="spellStart"/>
      <w:r w:rsidRPr="001A6602">
        <w:rPr>
          <w:rFonts w:ascii="Simplified Arabic" w:eastAsia="Times New Roman" w:hAnsi="Simplified Arabic" w:cs="Simplified Arabic"/>
          <w:b/>
          <w:bCs/>
          <w:sz w:val="40"/>
          <w:szCs w:val="40"/>
          <w:rtl/>
        </w:rPr>
        <w:t>(</w:t>
      </w:r>
      <w:proofErr w:type="spellEnd"/>
      <w:r w:rsidRPr="001A6602">
        <w:rPr>
          <w:rFonts w:ascii="Simplified Arabic" w:eastAsia="Times New Roman" w:hAnsi="Simplified Arabic" w:cs="Simplified Arabic"/>
          <w:b/>
          <w:bCs/>
          <w:sz w:val="40"/>
          <w:szCs w:val="40"/>
        </w:rPr>
        <w:t>weights adjustment</w:t>
      </w:r>
      <w:proofErr w:type="spellStart"/>
      <w:r w:rsidRPr="001A6602">
        <w:rPr>
          <w:rFonts w:ascii="Simplified Arabic" w:eastAsia="Times New Roman" w:hAnsi="Simplified Arabic" w:cs="Simplified Arabic"/>
          <w:b/>
          <w:bCs/>
          <w:sz w:val="40"/>
          <w:szCs w:val="40"/>
          <w:rtl/>
        </w:rPr>
        <w:t>)</w:t>
      </w:r>
      <w:proofErr w:type="spellEnd"/>
      <w:r w:rsidRPr="001A6602">
        <w:rPr>
          <w:rFonts w:ascii="Simplified Arabic" w:eastAsia="Times New Roman" w:hAnsi="Simplified Arabic" w:cs="Simplified Arabic"/>
          <w:b/>
          <w:bCs/>
          <w:sz w:val="40"/>
          <w:szCs w:val="40"/>
          <w:rtl/>
        </w:rPr>
        <w:t xml:space="preserve"> </w:t>
      </w:r>
      <w:r w:rsidRPr="001A6602">
        <w:rPr>
          <w:rFonts w:ascii="Simplified Arabic" w:eastAsia="Times New Roman" w:hAnsi="Simplified Arabic" w:cs="Simplified Arabic"/>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 xml:space="preserve">بعد إتمام عملية التحويل يتم مقارنة الناتج الذي تعطيه الشبكة مع الناتج الصحيح الذي يفترض أن تعطيه </w:t>
      </w:r>
      <w:proofErr w:type="spellStart"/>
      <w:r w:rsidRPr="001A6602">
        <w:rPr>
          <w:rFonts w:ascii="Simplified Arabic" w:eastAsia="Times New Roman" w:hAnsi="Simplified Arabic" w:cs="Simplified Arabic"/>
          <w:sz w:val="40"/>
          <w:szCs w:val="40"/>
          <w:rtl/>
        </w:rPr>
        <w:t>الشبكة،</w:t>
      </w:r>
      <w:proofErr w:type="spellEnd"/>
      <w:r w:rsidRPr="001A6602">
        <w:rPr>
          <w:rFonts w:ascii="Simplified Arabic" w:eastAsia="Times New Roman" w:hAnsi="Simplified Arabic" w:cs="Simplified Arabic"/>
          <w:sz w:val="40"/>
          <w:szCs w:val="40"/>
          <w:rtl/>
        </w:rPr>
        <w:t xml:space="preserve"> وذلك عن طريقة طرح الناتج </w:t>
      </w:r>
      <w:r w:rsidRPr="001A6602">
        <w:rPr>
          <w:rFonts w:ascii="Simplified Arabic" w:eastAsia="Times New Roman" w:hAnsi="Simplified Arabic" w:cs="Simplified Arabic"/>
          <w:sz w:val="40"/>
          <w:szCs w:val="40"/>
          <w:rtl/>
        </w:rPr>
        <w:lastRenderedPageBreak/>
        <w:t>الهدف(الصحيح</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من ناتج </w:t>
      </w:r>
      <w:proofErr w:type="spellStart"/>
      <w:r w:rsidRPr="001A6602">
        <w:rPr>
          <w:rFonts w:ascii="Simplified Arabic" w:eastAsia="Times New Roman" w:hAnsi="Simplified Arabic" w:cs="Simplified Arabic"/>
          <w:sz w:val="40"/>
          <w:szCs w:val="40"/>
          <w:rtl/>
        </w:rPr>
        <w:t>الشبكة،</w:t>
      </w:r>
      <w:proofErr w:type="spellEnd"/>
      <w:r w:rsidRPr="001A6602">
        <w:rPr>
          <w:rFonts w:ascii="Simplified Arabic" w:eastAsia="Times New Roman" w:hAnsi="Simplified Arabic" w:cs="Simplified Arabic"/>
          <w:sz w:val="40"/>
          <w:szCs w:val="40"/>
          <w:rtl/>
        </w:rPr>
        <w:t xml:space="preserve"> فإذا كان ناتج الطرح مساوياً للصفر فهذا يعني أن الشبكة أخرجت ناتجاً </w:t>
      </w:r>
      <w:proofErr w:type="spellStart"/>
      <w:r w:rsidRPr="001A6602">
        <w:rPr>
          <w:rFonts w:ascii="Simplified Arabic" w:eastAsia="Times New Roman" w:hAnsi="Simplified Arabic" w:cs="Simplified Arabic"/>
          <w:sz w:val="40"/>
          <w:szCs w:val="40"/>
          <w:rtl/>
        </w:rPr>
        <w:t>صحيحاً،</w:t>
      </w:r>
      <w:proofErr w:type="spellEnd"/>
      <w:r w:rsidRPr="001A6602">
        <w:rPr>
          <w:rFonts w:ascii="Simplified Arabic" w:eastAsia="Times New Roman" w:hAnsi="Simplified Arabic" w:cs="Simplified Arabic"/>
          <w:sz w:val="40"/>
          <w:szCs w:val="40"/>
          <w:rtl/>
        </w:rPr>
        <w:t xml:space="preserve"> أما إن كان غير ذلك فالشبكة تحتاج لضبط </w:t>
      </w:r>
      <w:proofErr w:type="spellStart"/>
      <w:r w:rsidRPr="001A6602">
        <w:rPr>
          <w:rFonts w:ascii="Simplified Arabic" w:eastAsia="Times New Roman" w:hAnsi="Simplified Arabic" w:cs="Simplified Arabic"/>
          <w:sz w:val="40"/>
          <w:szCs w:val="40"/>
          <w:rtl/>
        </w:rPr>
        <w:t>أوزانها،</w:t>
      </w:r>
      <w:proofErr w:type="spellEnd"/>
      <w:r w:rsidRPr="001A6602">
        <w:rPr>
          <w:rFonts w:ascii="Simplified Arabic" w:eastAsia="Times New Roman" w:hAnsi="Simplified Arabic" w:cs="Simplified Arabic"/>
          <w:sz w:val="40"/>
          <w:szCs w:val="40"/>
          <w:rtl/>
        </w:rPr>
        <w:t xml:space="preserve"> وذلك من خلال قاعدة التعليم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r w:rsidRPr="001A6602">
        <w:rPr>
          <w:rFonts w:ascii="Simplified Arabic" w:eastAsia="Times New Roman" w:hAnsi="Simplified Arabic" w:cs="Simplified Arabic"/>
          <w:sz w:val="40"/>
          <w:szCs w:val="40"/>
        </w:rPr>
        <w:t>learning rule</w:t>
      </w:r>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r w:rsidRPr="001A6602">
        <w:rPr>
          <w:rFonts w:ascii="Simplified Arabic" w:eastAsia="Times New Roman" w:hAnsi="Simplified Arabic" w:cs="Simplified Arabic"/>
          <w:b/>
          <w:bCs/>
          <w:sz w:val="40"/>
          <w:szCs w:val="40"/>
          <w:rtl/>
        </w:rPr>
        <w:t>التالية:</w:t>
      </w:r>
      <w:r w:rsidRPr="001A6602">
        <w:rPr>
          <w:rFonts w:ascii="Simplified Arabic" w:eastAsia="Times New Roman" w:hAnsi="Simplified Arabic" w:cs="Simplified Arabic"/>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proofErr w:type="spellStart"/>
      <w:r w:rsidRPr="001A6602">
        <w:rPr>
          <w:rFonts w:ascii="Simplified Arabic" w:eastAsia="Times New Roman" w:hAnsi="Simplified Arabic" w:cs="Simplified Arabic"/>
          <w:sz w:val="40"/>
          <w:szCs w:val="40"/>
        </w:rPr>
        <w:t>w</w:t>
      </w:r>
      <w:r w:rsidRPr="001A6602">
        <w:rPr>
          <w:rFonts w:ascii="Simplified Arabic" w:eastAsia="Times New Roman" w:hAnsi="Simplified Arabic" w:cs="Simplified Arabic"/>
          <w:sz w:val="40"/>
          <w:szCs w:val="40"/>
          <w:vertAlign w:val="subscript"/>
        </w:rPr>
        <w:t>ji</w:t>
      </w:r>
      <w:r w:rsidRPr="001A6602">
        <w:rPr>
          <w:rFonts w:ascii="Simplified Arabic" w:eastAsia="Times New Roman" w:hAnsi="Simplified Arabic" w:cs="Simplified Arabic"/>
          <w:i/>
          <w:iCs/>
          <w:sz w:val="40"/>
          <w:szCs w:val="40"/>
        </w:rPr>
        <w:t>new</w:t>
      </w:r>
      <w:proofErr w:type="spellEnd"/>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Pr>
        <w:t>w</w:t>
      </w:r>
      <w:r w:rsidRPr="001A6602">
        <w:rPr>
          <w:rFonts w:ascii="Simplified Arabic" w:eastAsia="Times New Roman" w:hAnsi="Simplified Arabic" w:cs="Simplified Arabic"/>
          <w:sz w:val="40"/>
          <w:szCs w:val="40"/>
          <w:vertAlign w:val="subscript"/>
        </w:rPr>
        <w:t>ji</w:t>
      </w:r>
      <w:r w:rsidRPr="001A6602">
        <w:rPr>
          <w:rFonts w:ascii="Simplified Arabic" w:eastAsia="Times New Roman" w:hAnsi="Simplified Arabic" w:cs="Simplified Arabic"/>
          <w:i/>
          <w:iCs/>
          <w:sz w:val="40"/>
          <w:szCs w:val="40"/>
        </w:rPr>
        <w:t>old</w:t>
      </w:r>
      <w:proofErr w:type="spellEnd"/>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r w:rsidRPr="001A6602">
        <w:rPr>
          <w:rFonts w:ascii="Simplified Arabic" w:eastAsia="Times New Roman" w:hAnsi="Simplified Arabic" w:cs="Simplified Arabic"/>
          <w:sz w:val="40"/>
          <w:szCs w:val="40"/>
        </w:rPr>
        <w:t>C(</w:t>
      </w:r>
      <w:proofErr w:type="spellStart"/>
      <w:r w:rsidRPr="001A6602">
        <w:rPr>
          <w:rFonts w:ascii="Simplified Arabic" w:eastAsia="Times New Roman" w:hAnsi="Simplified Arabic" w:cs="Simplified Arabic"/>
          <w:sz w:val="40"/>
          <w:szCs w:val="40"/>
        </w:rPr>
        <w:t>t</w:t>
      </w:r>
      <w:r w:rsidRPr="001A6602">
        <w:rPr>
          <w:rFonts w:ascii="Simplified Arabic" w:eastAsia="Times New Roman" w:hAnsi="Simplified Arabic" w:cs="Simplified Arabic"/>
          <w:sz w:val="40"/>
          <w:szCs w:val="40"/>
          <w:vertAlign w:val="subscript"/>
        </w:rPr>
        <w:t>j</w:t>
      </w:r>
      <w:proofErr w:type="spellEnd"/>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Pr>
        <w:t>X</w:t>
      </w:r>
      <w:r w:rsidRPr="001A6602">
        <w:rPr>
          <w:rFonts w:ascii="Simplified Arabic" w:eastAsia="Times New Roman" w:hAnsi="Simplified Arabic" w:cs="Simplified Arabic"/>
          <w:sz w:val="40"/>
          <w:szCs w:val="40"/>
          <w:vertAlign w:val="subscript"/>
        </w:rPr>
        <w:t>j</w:t>
      </w:r>
      <w:r w:rsidRPr="001A6602">
        <w:rPr>
          <w:rFonts w:ascii="Simplified Arabic" w:eastAsia="Times New Roman" w:hAnsi="Simplified Arabic" w:cs="Simplified Arabic"/>
          <w:sz w:val="40"/>
          <w:szCs w:val="40"/>
          <w:rtl/>
        </w:rPr>
        <w:t>)</w:t>
      </w:r>
      <w:r w:rsidRPr="001A6602">
        <w:rPr>
          <w:rFonts w:ascii="Simplified Arabic" w:eastAsia="Times New Roman" w:hAnsi="Simplified Arabic" w:cs="Simplified Arabic"/>
          <w:sz w:val="40"/>
          <w:szCs w:val="40"/>
        </w:rPr>
        <w:t>a</w:t>
      </w:r>
      <w:r w:rsidRPr="001A6602">
        <w:rPr>
          <w:rFonts w:ascii="Simplified Arabic" w:eastAsia="Times New Roman" w:hAnsi="Simplified Arabic" w:cs="Simplified Arabic"/>
          <w:sz w:val="40"/>
          <w:szCs w:val="40"/>
          <w:vertAlign w:val="subscript"/>
        </w:rPr>
        <w:t>i</w:t>
      </w:r>
      <w:proofErr w:type="spellEnd"/>
      <w:r w:rsidRPr="001A6602">
        <w:rPr>
          <w:rFonts w:ascii="Simplified Arabic" w:eastAsia="Times New Roman" w:hAnsi="Simplified Arabic" w:cs="Simplified Arabic"/>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 xml:space="preserve">حيث: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Pr>
        <w:t>w</w:t>
      </w:r>
      <w:r w:rsidRPr="001A6602">
        <w:rPr>
          <w:rFonts w:ascii="Simplified Arabic" w:eastAsia="Times New Roman" w:hAnsi="Simplified Arabic" w:cs="Simplified Arabic"/>
          <w:sz w:val="40"/>
          <w:szCs w:val="40"/>
          <w:vertAlign w:val="subscript"/>
        </w:rPr>
        <w:t>ji</w:t>
      </w:r>
      <w:r w:rsidRPr="001A6602">
        <w:rPr>
          <w:rFonts w:ascii="Simplified Arabic" w:eastAsia="Times New Roman" w:hAnsi="Simplified Arabic" w:cs="Simplified Arabic"/>
          <w:i/>
          <w:iCs/>
          <w:sz w:val="40"/>
          <w:szCs w:val="40"/>
        </w:rPr>
        <w:t>new</w:t>
      </w:r>
      <w:proofErr w:type="spellEnd"/>
      <w:r w:rsidRPr="001A6602">
        <w:rPr>
          <w:rFonts w:ascii="Simplified Arabic" w:eastAsia="Times New Roman" w:hAnsi="Simplified Arabic" w:cs="Simplified Arabic"/>
          <w:sz w:val="40"/>
          <w:szCs w:val="40"/>
          <w:rtl/>
        </w:rPr>
        <w:t xml:space="preserve"> هي قيمة الوزن الجديد الملحق بالوصلة البينية بين الوحدة </w:t>
      </w:r>
      <w:r w:rsidRPr="001A6602">
        <w:rPr>
          <w:rFonts w:ascii="Simplified Arabic" w:eastAsia="Times New Roman" w:hAnsi="Simplified Arabic" w:cs="Simplified Arabic"/>
          <w:sz w:val="40"/>
          <w:szCs w:val="40"/>
        </w:rPr>
        <w:t>j</w:t>
      </w:r>
      <w:r w:rsidRPr="001A6602">
        <w:rPr>
          <w:rFonts w:ascii="Simplified Arabic" w:eastAsia="Times New Roman" w:hAnsi="Simplified Arabic" w:cs="Simplified Arabic"/>
          <w:sz w:val="40"/>
          <w:szCs w:val="40"/>
          <w:rtl/>
        </w:rPr>
        <w:t xml:space="preserve"> الوحدة </w:t>
      </w:r>
      <w:proofErr w:type="spellStart"/>
      <w:r w:rsidRPr="001A6602">
        <w:rPr>
          <w:rFonts w:ascii="Simplified Arabic" w:eastAsia="Times New Roman" w:hAnsi="Simplified Arabic" w:cs="Simplified Arabic"/>
          <w:sz w:val="40"/>
          <w:szCs w:val="40"/>
        </w:rPr>
        <w:t>i</w:t>
      </w:r>
      <w:proofErr w:type="spellEnd"/>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و </w:t>
      </w:r>
      <w:proofErr w:type="spellStart"/>
      <w:r w:rsidRPr="001A6602">
        <w:rPr>
          <w:rFonts w:ascii="Simplified Arabic" w:eastAsia="Times New Roman" w:hAnsi="Simplified Arabic" w:cs="Simplified Arabic"/>
          <w:sz w:val="40"/>
          <w:szCs w:val="40"/>
        </w:rPr>
        <w:t>w</w:t>
      </w:r>
      <w:r w:rsidRPr="001A6602">
        <w:rPr>
          <w:rFonts w:ascii="Simplified Arabic" w:eastAsia="Times New Roman" w:hAnsi="Simplified Arabic" w:cs="Simplified Arabic"/>
          <w:sz w:val="40"/>
          <w:szCs w:val="40"/>
          <w:vertAlign w:val="subscript"/>
        </w:rPr>
        <w:t>ji</w:t>
      </w:r>
      <w:r w:rsidRPr="001A6602">
        <w:rPr>
          <w:rFonts w:ascii="Simplified Arabic" w:eastAsia="Times New Roman" w:hAnsi="Simplified Arabic" w:cs="Simplified Arabic"/>
          <w:i/>
          <w:iCs/>
          <w:sz w:val="40"/>
          <w:szCs w:val="40"/>
        </w:rPr>
        <w:t>old</w:t>
      </w:r>
      <w:proofErr w:type="spellEnd"/>
      <w:r w:rsidRPr="001A6602">
        <w:rPr>
          <w:rFonts w:ascii="Simplified Arabic" w:eastAsia="Times New Roman" w:hAnsi="Simplified Arabic" w:cs="Simplified Arabic"/>
          <w:sz w:val="40"/>
          <w:szCs w:val="40"/>
          <w:rtl/>
        </w:rPr>
        <w:t xml:space="preserve"> هي قيمة الوزن القديم الملحق بالوصلة البينية بين الوحدة </w:t>
      </w:r>
      <w:r w:rsidRPr="001A6602">
        <w:rPr>
          <w:rFonts w:ascii="Simplified Arabic" w:eastAsia="Times New Roman" w:hAnsi="Simplified Arabic" w:cs="Simplified Arabic"/>
          <w:sz w:val="40"/>
          <w:szCs w:val="40"/>
        </w:rPr>
        <w:t>j</w:t>
      </w:r>
      <w:r w:rsidRPr="001A6602">
        <w:rPr>
          <w:rFonts w:ascii="Simplified Arabic" w:eastAsia="Times New Roman" w:hAnsi="Simplified Arabic" w:cs="Simplified Arabic"/>
          <w:sz w:val="40"/>
          <w:szCs w:val="40"/>
          <w:rtl/>
        </w:rPr>
        <w:t xml:space="preserve"> والوحدة </w:t>
      </w:r>
      <w:proofErr w:type="spellStart"/>
      <w:r w:rsidRPr="001A6602">
        <w:rPr>
          <w:rFonts w:ascii="Simplified Arabic" w:eastAsia="Times New Roman" w:hAnsi="Simplified Arabic" w:cs="Simplified Arabic"/>
          <w:sz w:val="40"/>
          <w:szCs w:val="40"/>
        </w:rPr>
        <w:t>i</w:t>
      </w:r>
      <w:proofErr w:type="spellEnd"/>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و </w:t>
      </w:r>
      <w:r w:rsidRPr="001A6602">
        <w:rPr>
          <w:rFonts w:ascii="Simplified Arabic" w:eastAsia="Times New Roman" w:hAnsi="Simplified Arabic" w:cs="Simplified Arabic"/>
          <w:sz w:val="40"/>
          <w:szCs w:val="40"/>
        </w:rPr>
        <w:t>C</w:t>
      </w:r>
      <w:r w:rsidRPr="001A6602">
        <w:rPr>
          <w:rFonts w:ascii="Simplified Arabic" w:eastAsia="Times New Roman" w:hAnsi="Simplified Arabic" w:cs="Simplified Arabic"/>
          <w:sz w:val="40"/>
          <w:szCs w:val="40"/>
          <w:rtl/>
        </w:rPr>
        <w:t xml:space="preserve"> هو معدل التعلم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Pr>
        <w:t>learning rate</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وهي قيمة ثابتة عادة ما تكون قيمة أقل من 1 .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و </w:t>
      </w:r>
      <w:proofErr w:type="spellStart"/>
      <w:r w:rsidRPr="001A6602">
        <w:rPr>
          <w:rFonts w:ascii="Simplified Arabic" w:eastAsia="Times New Roman" w:hAnsi="Simplified Arabic" w:cs="Simplified Arabic"/>
          <w:sz w:val="40"/>
          <w:szCs w:val="40"/>
        </w:rPr>
        <w:t>t</w:t>
      </w:r>
      <w:r w:rsidRPr="001A6602">
        <w:rPr>
          <w:rFonts w:ascii="Simplified Arabic" w:eastAsia="Times New Roman" w:hAnsi="Simplified Arabic" w:cs="Simplified Arabic"/>
          <w:sz w:val="40"/>
          <w:szCs w:val="40"/>
          <w:vertAlign w:val="subscript"/>
        </w:rPr>
        <w:t>j</w:t>
      </w:r>
      <w:proofErr w:type="spellEnd"/>
      <w:r w:rsidRPr="001A6602">
        <w:rPr>
          <w:rFonts w:ascii="Simplified Arabic" w:eastAsia="Times New Roman" w:hAnsi="Simplified Arabic" w:cs="Simplified Arabic"/>
          <w:sz w:val="40"/>
          <w:szCs w:val="40"/>
          <w:rtl/>
        </w:rPr>
        <w:t xml:space="preserve"> هي القيمة الهدف للشبكة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و </w:t>
      </w:r>
      <w:proofErr w:type="spellStart"/>
      <w:r w:rsidRPr="001A6602">
        <w:rPr>
          <w:rFonts w:ascii="Simplified Arabic" w:eastAsia="Times New Roman" w:hAnsi="Simplified Arabic" w:cs="Simplified Arabic"/>
          <w:sz w:val="40"/>
          <w:szCs w:val="40"/>
        </w:rPr>
        <w:t>X</w:t>
      </w:r>
      <w:r w:rsidRPr="001A6602">
        <w:rPr>
          <w:rFonts w:ascii="Simplified Arabic" w:eastAsia="Times New Roman" w:hAnsi="Simplified Arabic" w:cs="Simplified Arabic"/>
          <w:sz w:val="40"/>
          <w:szCs w:val="40"/>
          <w:vertAlign w:val="subscript"/>
        </w:rPr>
        <w:t>j</w:t>
      </w:r>
      <w:proofErr w:type="spellEnd"/>
      <w:r w:rsidRPr="001A6602">
        <w:rPr>
          <w:rFonts w:ascii="Simplified Arabic" w:eastAsia="Times New Roman" w:hAnsi="Simplified Arabic" w:cs="Simplified Arabic"/>
          <w:sz w:val="40"/>
          <w:szCs w:val="40"/>
          <w:rtl/>
        </w:rPr>
        <w:t xml:space="preserve"> هي القيمة التي أنتجتها الشبكة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و </w:t>
      </w:r>
      <w:proofErr w:type="spellStart"/>
      <w:r w:rsidRPr="001A6602">
        <w:rPr>
          <w:rFonts w:ascii="Simplified Arabic" w:eastAsia="Times New Roman" w:hAnsi="Simplified Arabic" w:cs="Simplified Arabic"/>
          <w:sz w:val="40"/>
          <w:szCs w:val="40"/>
        </w:rPr>
        <w:t>a</w:t>
      </w:r>
      <w:r w:rsidRPr="001A6602">
        <w:rPr>
          <w:rFonts w:ascii="Simplified Arabic" w:eastAsia="Times New Roman" w:hAnsi="Simplified Arabic" w:cs="Simplified Arabic"/>
          <w:sz w:val="40"/>
          <w:szCs w:val="40"/>
          <w:vertAlign w:val="subscript"/>
        </w:rPr>
        <w:t>i</w:t>
      </w:r>
      <w:proofErr w:type="spellEnd"/>
      <w:r w:rsidRPr="001A6602">
        <w:rPr>
          <w:rFonts w:ascii="Simplified Arabic" w:eastAsia="Times New Roman" w:hAnsi="Simplified Arabic" w:cs="Simplified Arabic"/>
          <w:sz w:val="40"/>
          <w:szCs w:val="40"/>
          <w:rtl/>
        </w:rPr>
        <w:t xml:space="preserve"> هي المخرج من الوحدة </w:t>
      </w:r>
      <w:proofErr w:type="spellStart"/>
      <w:r w:rsidRPr="001A6602">
        <w:rPr>
          <w:rFonts w:ascii="Simplified Arabic" w:eastAsia="Times New Roman" w:hAnsi="Simplified Arabic" w:cs="Simplified Arabic"/>
          <w:sz w:val="40"/>
          <w:szCs w:val="40"/>
        </w:rPr>
        <w:t>i</w:t>
      </w:r>
      <w:proofErr w:type="spellEnd"/>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Pr>
      </w:pPr>
      <w:r w:rsidRPr="001A6602">
        <w:rPr>
          <w:rFonts w:ascii="Simplified Arabic" w:eastAsia="Times New Roman" w:hAnsi="Simplified Arabic" w:cs="Simplified Arabic"/>
          <w:b/>
          <w:bCs/>
          <w:color w:val="990000"/>
          <w:sz w:val="40"/>
          <w:szCs w:val="40"/>
          <w:rtl/>
        </w:rPr>
        <w:t xml:space="preserve">3.1 مثال عملي على شبكة </w:t>
      </w:r>
      <w:proofErr w:type="spellStart"/>
      <w:r w:rsidRPr="001A6602">
        <w:rPr>
          <w:rFonts w:ascii="Simplified Arabic" w:eastAsia="Times New Roman" w:hAnsi="Simplified Arabic" w:cs="Simplified Arabic"/>
          <w:b/>
          <w:bCs/>
          <w:color w:val="990000"/>
          <w:sz w:val="40"/>
          <w:szCs w:val="40"/>
          <w:rtl/>
        </w:rPr>
        <w:t>البيرسبترون</w:t>
      </w:r>
      <w:proofErr w:type="spellEnd"/>
      <w:r w:rsidRPr="001A6602">
        <w:rPr>
          <w:rFonts w:ascii="Simplified Arabic" w:eastAsia="Times New Roman" w:hAnsi="Simplified Arabic" w:cs="Simplified Arabic"/>
          <w:b/>
          <w:bCs/>
          <w:color w:val="990000"/>
          <w:sz w:val="40"/>
          <w:szCs w:val="40"/>
          <w:rtl/>
        </w:rPr>
        <w:t xml:space="preserve"> </w:t>
      </w:r>
      <w:proofErr w:type="spellStart"/>
      <w:r w:rsidRPr="001A6602">
        <w:rPr>
          <w:rFonts w:ascii="Simplified Arabic" w:eastAsia="Times New Roman" w:hAnsi="Simplified Arabic" w:cs="Simplified Arabic"/>
          <w:b/>
          <w:bCs/>
          <w:color w:val="990000"/>
          <w:sz w:val="40"/>
          <w:szCs w:val="40"/>
        </w:rPr>
        <w:t>Perceptron</w:t>
      </w:r>
      <w:proofErr w:type="spellEnd"/>
      <w:r w:rsidRPr="001A6602">
        <w:rPr>
          <w:rFonts w:ascii="Simplified Arabic" w:eastAsia="Times New Roman" w:hAnsi="Simplified Arabic" w:cs="Simplified Arabic"/>
          <w:b/>
          <w:bCs/>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lastRenderedPageBreak/>
        <w:t xml:space="preserve">حتى نوضح الجوانب السابقة سنتناول في هذا الجزء مثالاً مبسطاً عن الدالة المنطقية </w:t>
      </w:r>
      <w:r w:rsidRPr="001A6602">
        <w:rPr>
          <w:rFonts w:ascii="Simplified Arabic" w:eastAsia="Times New Roman" w:hAnsi="Simplified Arabic" w:cs="Simplified Arabic"/>
          <w:sz w:val="40"/>
          <w:szCs w:val="40"/>
        </w:rPr>
        <w:t>AND</w:t>
      </w:r>
      <w:r w:rsidRPr="001A6602">
        <w:rPr>
          <w:rFonts w:ascii="Simplified Arabic" w:eastAsia="Times New Roman" w:hAnsi="Simplified Arabic" w:cs="Simplified Arabic"/>
          <w:sz w:val="40"/>
          <w:szCs w:val="40"/>
          <w:rtl/>
        </w:rPr>
        <w:t xml:space="preserve"> .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 xml:space="preserve">لنفرض أن لدينا شبكة من النوع </w:t>
      </w:r>
      <w:proofErr w:type="spellStart"/>
      <w:r w:rsidRPr="001A6602">
        <w:rPr>
          <w:rFonts w:ascii="Simplified Arabic" w:eastAsia="Times New Roman" w:hAnsi="Simplified Arabic" w:cs="Simplified Arabic"/>
          <w:sz w:val="40"/>
          <w:szCs w:val="40"/>
        </w:rPr>
        <w:t>Perceptron</w:t>
      </w:r>
      <w:proofErr w:type="spellEnd"/>
      <w:r w:rsidRPr="001A6602">
        <w:rPr>
          <w:rFonts w:ascii="Simplified Arabic" w:eastAsia="Times New Roman" w:hAnsi="Simplified Arabic" w:cs="Simplified Arabic"/>
          <w:sz w:val="40"/>
          <w:szCs w:val="40"/>
          <w:rtl/>
        </w:rPr>
        <w:t xml:space="preserve"> (الشكل 5-2</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ونريد تعليمها كيف تطبق الدالة المنطقية </w:t>
      </w:r>
      <w:r w:rsidRPr="001A6602">
        <w:rPr>
          <w:rFonts w:ascii="Simplified Arabic" w:eastAsia="Times New Roman" w:hAnsi="Simplified Arabic" w:cs="Simplified Arabic"/>
          <w:sz w:val="40"/>
          <w:szCs w:val="40"/>
        </w:rPr>
        <w:t>AND</w:t>
      </w:r>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و هذه الدالة تعطي القيمة 1 إذا كانت كل من قيمة المدخلين مساوية </w:t>
      </w:r>
      <w:proofErr w:type="spellStart"/>
      <w:r w:rsidRPr="001A6602">
        <w:rPr>
          <w:rFonts w:ascii="Simplified Arabic" w:eastAsia="Times New Roman" w:hAnsi="Simplified Arabic" w:cs="Simplified Arabic"/>
          <w:sz w:val="40"/>
          <w:szCs w:val="40"/>
          <w:rtl/>
        </w:rPr>
        <w:t>للواحد،</w:t>
      </w:r>
      <w:proofErr w:type="spellEnd"/>
      <w:r w:rsidRPr="001A6602">
        <w:rPr>
          <w:rFonts w:ascii="Simplified Arabic" w:eastAsia="Times New Roman" w:hAnsi="Simplified Arabic" w:cs="Simplified Arabic"/>
          <w:sz w:val="40"/>
          <w:szCs w:val="40"/>
          <w:rtl/>
        </w:rPr>
        <w:t xml:space="preserve"> وصفراً في الحالات الأخرى كما يوضح الجدول رقم (5-1</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 xml:space="preserve">حيث </w:t>
      </w:r>
      <w:r w:rsidRPr="001A6602">
        <w:rPr>
          <w:rFonts w:ascii="Simplified Arabic" w:eastAsia="Times New Roman" w:hAnsi="Simplified Arabic" w:cs="Simplified Arabic"/>
          <w:sz w:val="40"/>
          <w:szCs w:val="40"/>
        </w:rPr>
        <w:t>a</w:t>
      </w:r>
      <w:r w:rsidRPr="001A6602">
        <w:rPr>
          <w:rFonts w:ascii="Simplified Arabic" w:eastAsia="Times New Roman" w:hAnsi="Simplified Arabic" w:cs="Simplified Arabic"/>
          <w:sz w:val="40"/>
          <w:szCs w:val="40"/>
          <w:vertAlign w:val="subscript"/>
          <w:rtl/>
        </w:rPr>
        <w:t>1</w:t>
      </w:r>
      <w:r w:rsidRPr="001A6602">
        <w:rPr>
          <w:rFonts w:ascii="Simplified Arabic" w:eastAsia="Times New Roman" w:hAnsi="Simplified Arabic" w:cs="Simplified Arabic"/>
          <w:sz w:val="40"/>
          <w:szCs w:val="40"/>
          <w:rtl/>
        </w:rPr>
        <w:t xml:space="preserve"> و </w:t>
      </w:r>
      <w:r w:rsidRPr="001A6602">
        <w:rPr>
          <w:rFonts w:ascii="Simplified Arabic" w:eastAsia="Times New Roman" w:hAnsi="Simplified Arabic" w:cs="Simplified Arabic"/>
          <w:sz w:val="40"/>
          <w:szCs w:val="40"/>
        </w:rPr>
        <w:t>a</w:t>
      </w:r>
      <w:r w:rsidRPr="001A6602">
        <w:rPr>
          <w:rFonts w:ascii="Simplified Arabic" w:eastAsia="Times New Roman" w:hAnsi="Simplified Arabic" w:cs="Simplified Arabic"/>
          <w:sz w:val="40"/>
          <w:szCs w:val="40"/>
          <w:vertAlign w:val="subscript"/>
          <w:rtl/>
        </w:rPr>
        <w:t>2</w:t>
      </w:r>
      <w:r w:rsidRPr="001A6602">
        <w:rPr>
          <w:rFonts w:ascii="Simplified Arabic" w:eastAsia="Times New Roman" w:hAnsi="Simplified Arabic" w:cs="Simplified Arabic"/>
          <w:sz w:val="40"/>
          <w:szCs w:val="40"/>
          <w:rtl/>
        </w:rPr>
        <w:t xml:space="preserve"> ترمز </w:t>
      </w:r>
      <w:proofErr w:type="spellStart"/>
      <w:r w:rsidRPr="001A6602">
        <w:rPr>
          <w:rFonts w:ascii="Simplified Arabic" w:eastAsia="Times New Roman" w:hAnsi="Simplified Arabic" w:cs="Simplified Arabic"/>
          <w:sz w:val="40"/>
          <w:szCs w:val="40"/>
          <w:rtl/>
        </w:rPr>
        <w:t>للمدخلات،</w:t>
      </w:r>
      <w:proofErr w:type="spellEnd"/>
      <w:r w:rsidRPr="001A6602">
        <w:rPr>
          <w:rFonts w:ascii="Simplified Arabic" w:eastAsia="Times New Roman" w:hAnsi="Simplified Arabic" w:cs="Simplified Arabic"/>
          <w:sz w:val="40"/>
          <w:szCs w:val="40"/>
          <w:rtl/>
        </w:rPr>
        <w:t xml:space="preserve"> بينما </w:t>
      </w:r>
      <w:r w:rsidRPr="001A6602">
        <w:rPr>
          <w:rFonts w:ascii="Simplified Arabic" w:eastAsia="Times New Roman" w:hAnsi="Simplified Arabic" w:cs="Simplified Arabic"/>
          <w:sz w:val="40"/>
          <w:szCs w:val="40"/>
        </w:rPr>
        <w:t>Y</w:t>
      </w:r>
      <w:r w:rsidRPr="001A6602">
        <w:rPr>
          <w:rFonts w:ascii="Simplified Arabic" w:eastAsia="Times New Roman" w:hAnsi="Simplified Arabic" w:cs="Simplified Arabic"/>
          <w:sz w:val="40"/>
          <w:szCs w:val="40"/>
          <w:rtl/>
        </w:rPr>
        <w:t xml:space="preserve"> ترمز للمخرجات.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 xml:space="preserve">وقاعدة التحويل </w:t>
      </w:r>
      <w:r w:rsidRPr="001A6602">
        <w:rPr>
          <w:rFonts w:ascii="Simplified Arabic" w:eastAsia="Times New Roman" w:hAnsi="Simplified Arabic" w:cs="Simplified Arabic"/>
          <w:b/>
          <w:bCs/>
          <w:sz w:val="40"/>
          <w:szCs w:val="40"/>
          <w:rtl/>
        </w:rPr>
        <w:t>هي</w:t>
      </w:r>
      <w:r w:rsidRPr="001A6602">
        <w:rPr>
          <w:rFonts w:ascii="Simplified Arabic" w:eastAsia="Times New Roman" w:hAnsi="Simplified Arabic" w:cs="Simplified Arabic"/>
          <w:sz w:val="40"/>
          <w:szCs w:val="40"/>
          <w:rtl/>
        </w:rPr>
        <w:t xml:space="preserve"> </w:t>
      </w:r>
      <w:r w:rsidRPr="001A6602">
        <w:rPr>
          <w:rFonts w:ascii="Simplified Arabic" w:eastAsia="Times New Roman" w:hAnsi="Simplified Arabic" w:cs="Simplified Arabic"/>
          <w:b/>
          <w:bCs/>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Pr>
        <w:t xml:space="preserve">if </w:t>
      </w:r>
      <w:proofErr w:type="spellStart"/>
      <w:r w:rsidRPr="001A6602">
        <w:rPr>
          <w:rFonts w:ascii="Simplified Arabic" w:eastAsia="Times New Roman" w:hAnsi="Simplified Arabic" w:cs="Simplified Arabic"/>
          <w:sz w:val="40"/>
          <w:szCs w:val="40"/>
        </w:rPr>
        <w:t>S</w:t>
      </w:r>
      <w:r w:rsidRPr="001A6602">
        <w:rPr>
          <w:rFonts w:ascii="Simplified Arabic" w:eastAsia="Times New Roman" w:hAnsi="Simplified Arabic" w:cs="Simplified Arabic"/>
          <w:sz w:val="40"/>
          <w:szCs w:val="40"/>
          <w:vertAlign w:val="subscript"/>
        </w:rPr>
        <w:t>j</w:t>
      </w:r>
      <w:proofErr w:type="spellEnd"/>
      <w:r w:rsidRPr="001A6602">
        <w:rPr>
          <w:rFonts w:ascii="Simplified Arabic" w:eastAsia="Times New Roman" w:hAnsi="Simplified Arabic" w:cs="Simplified Arabic"/>
          <w:sz w:val="40"/>
          <w:szCs w:val="40"/>
          <w:rtl/>
        </w:rPr>
        <w:t xml:space="preserve"> &gt;0 </w:t>
      </w:r>
      <w:r w:rsidRPr="001A6602">
        <w:rPr>
          <w:rFonts w:ascii="Simplified Arabic" w:eastAsia="Times New Roman" w:hAnsi="Simplified Arabic" w:cs="Simplified Arabic"/>
          <w:sz w:val="40"/>
          <w:szCs w:val="40"/>
        </w:rPr>
        <w:t xml:space="preserve">then </w:t>
      </w:r>
      <w:proofErr w:type="spellStart"/>
      <w:r w:rsidRPr="001A6602">
        <w:rPr>
          <w:rFonts w:ascii="Simplified Arabic" w:eastAsia="Times New Roman" w:hAnsi="Simplified Arabic" w:cs="Simplified Arabic"/>
          <w:sz w:val="40"/>
          <w:szCs w:val="40"/>
        </w:rPr>
        <w:t>X</w:t>
      </w:r>
      <w:r w:rsidRPr="001A6602">
        <w:rPr>
          <w:rFonts w:ascii="Simplified Arabic" w:eastAsia="Times New Roman" w:hAnsi="Simplified Arabic" w:cs="Simplified Arabic"/>
          <w:sz w:val="40"/>
          <w:szCs w:val="40"/>
          <w:vertAlign w:val="subscript"/>
        </w:rPr>
        <w:t>j</w:t>
      </w:r>
      <w:proofErr w:type="spellEnd"/>
      <w:r w:rsidRPr="001A6602">
        <w:rPr>
          <w:rFonts w:ascii="Simplified Arabic" w:eastAsia="Times New Roman" w:hAnsi="Simplified Arabic" w:cs="Simplified Arabic"/>
          <w:sz w:val="40"/>
          <w:szCs w:val="40"/>
          <w:rtl/>
        </w:rPr>
        <w:t xml:space="preserve">=1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Pr>
        <w:t xml:space="preserve">if </w:t>
      </w:r>
      <w:proofErr w:type="spellStart"/>
      <w:r w:rsidRPr="001A6602">
        <w:rPr>
          <w:rFonts w:ascii="Simplified Arabic" w:eastAsia="Times New Roman" w:hAnsi="Simplified Arabic" w:cs="Simplified Arabic"/>
          <w:sz w:val="40"/>
          <w:szCs w:val="40"/>
        </w:rPr>
        <w:t>S</w:t>
      </w:r>
      <w:r w:rsidRPr="001A6602">
        <w:rPr>
          <w:rFonts w:ascii="Simplified Arabic" w:eastAsia="Times New Roman" w:hAnsi="Simplified Arabic" w:cs="Simplified Arabic"/>
          <w:sz w:val="40"/>
          <w:szCs w:val="40"/>
          <w:vertAlign w:val="subscript"/>
        </w:rPr>
        <w:t>j</w:t>
      </w:r>
      <w:proofErr w:type="spellEnd"/>
      <w:r w:rsidRPr="001A6602">
        <w:rPr>
          <w:rFonts w:ascii="Simplified Arabic" w:eastAsia="Times New Roman" w:hAnsi="Simplified Arabic" w:cs="Simplified Arabic"/>
          <w:sz w:val="40"/>
          <w:szCs w:val="40"/>
          <w:rtl/>
        </w:rPr>
        <w:t xml:space="preserve">&lt;=0 </w:t>
      </w:r>
      <w:r w:rsidRPr="001A6602">
        <w:rPr>
          <w:rFonts w:ascii="Simplified Arabic" w:eastAsia="Times New Roman" w:hAnsi="Simplified Arabic" w:cs="Simplified Arabic"/>
          <w:sz w:val="40"/>
          <w:szCs w:val="40"/>
        </w:rPr>
        <w:t xml:space="preserve">then </w:t>
      </w:r>
      <w:proofErr w:type="spellStart"/>
      <w:r w:rsidRPr="001A6602">
        <w:rPr>
          <w:rFonts w:ascii="Simplified Arabic" w:eastAsia="Times New Roman" w:hAnsi="Simplified Arabic" w:cs="Simplified Arabic"/>
          <w:sz w:val="40"/>
          <w:szCs w:val="40"/>
        </w:rPr>
        <w:t>X</w:t>
      </w:r>
      <w:r w:rsidRPr="001A6602">
        <w:rPr>
          <w:rFonts w:ascii="Simplified Arabic" w:eastAsia="Times New Roman" w:hAnsi="Simplified Arabic" w:cs="Simplified Arabic"/>
          <w:sz w:val="40"/>
          <w:szCs w:val="40"/>
          <w:vertAlign w:val="subscript"/>
        </w:rPr>
        <w:t>j</w:t>
      </w:r>
      <w:proofErr w:type="spellEnd"/>
      <w:r w:rsidRPr="001A6602">
        <w:rPr>
          <w:rFonts w:ascii="Simplified Arabic" w:eastAsia="Times New Roman" w:hAnsi="Simplified Arabic" w:cs="Simplified Arabic"/>
          <w:sz w:val="40"/>
          <w:szCs w:val="40"/>
          <w:rtl/>
        </w:rPr>
        <w:t xml:space="preserve">=0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 xml:space="preserve">وسنفرض معدل التعلم بالقيمة </w:t>
      </w:r>
      <w:r w:rsidRPr="001A6602">
        <w:rPr>
          <w:rFonts w:ascii="Simplified Arabic" w:eastAsia="Times New Roman" w:hAnsi="Simplified Arabic" w:cs="Simplified Arabic"/>
          <w:sz w:val="40"/>
          <w:szCs w:val="40"/>
        </w:rPr>
        <w:t>C=0.5</w:t>
      </w:r>
      <w:r w:rsidRPr="001A6602">
        <w:rPr>
          <w:rFonts w:ascii="Simplified Arabic" w:eastAsia="Times New Roman" w:hAnsi="Simplified Arabic" w:cs="Simplified Arabic"/>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 xml:space="preserve">لتمثيل هذه الشبكة فإننا نحتاج لوحدتي إدخال لأن هناك </w:t>
      </w:r>
      <w:proofErr w:type="spellStart"/>
      <w:r w:rsidRPr="001A6602">
        <w:rPr>
          <w:rFonts w:ascii="Simplified Arabic" w:eastAsia="Times New Roman" w:hAnsi="Simplified Arabic" w:cs="Simplified Arabic"/>
          <w:sz w:val="40"/>
          <w:szCs w:val="40"/>
          <w:rtl/>
        </w:rPr>
        <w:t>مدخلين،</w:t>
      </w:r>
      <w:proofErr w:type="spellEnd"/>
      <w:r w:rsidRPr="001A6602">
        <w:rPr>
          <w:rFonts w:ascii="Simplified Arabic" w:eastAsia="Times New Roman" w:hAnsi="Simplified Arabic" w:cs="Simplified Arabic"/>
          <w:sz w:val="40"/>
          <w:szCs w:val="40"/>
          <w:rtl/>
        </w:rPr>
        <w:t xml:space="preserve"> ووحدة معالجة واحدة لأن هناك مخرجاً واحداً (الشكل 5-2</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 xml:space="preserve">من الرسم نجد أن هناك طبقة واحدة من الوصلات البينية وسنفرض لها قيم أوزان مختلفة على أن تكون في المدى من -0.5 إلى 0.5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Pr>
        <w:t>w</w:t>
      </w:r>
      <w:r w:rsidRPr="001A6602">
        <w:rPr>
          <w:rFonts w:ascii="Simplified Arabic" w:eastAsia="Times New Roman" w:hAnsi="Simplified Arabic" w:cs="Simplified Arabic"/>
          <w:sz w:val="40"/>
          <w:szCs w:val="40"/>
          <w:vertAlign w:val="subscript"/>
          <w:rtl/>
        </w:rPr>
        <w:t>11</w:t>
      </w:r>
      <w:r w:rsidRPr="001A6602">
        <w:rPr>
          <w:rFonts w:ascii="Simplified Arabic" w:eastAsia="Times New Roman" w:hAnsi="Simplified Arabic" w:cs="Simplified Arabic"/>
          <w:sz w:val="40"/>
          <w:szCs w:val="40"/>
          <w:rtl/>
        </w:rPr>
        <w:t xml:space="preserve">=0.1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Pr>
        <w:lastRenderedPageBreak/>
        <w:t>w</w:t>
      </w:r>
      <w:r w:rsidRPr="001A6602">
        <w:rPr>
          <w:rFonts w:ascii="Simplified Arabic" w:eastAsia="Times New Roman" w:hAnsi="Simplified Arabic" w:cs="Simplified Arabic"/>
          <w:sz w:val="40"/>
          <w:szCs w:val="40"/>
          <w:vertAlign w:val="subscript"/>
          <w:rtl/>
        </w:rPr>
        <w:t>12</w:t>
      </w:r>
      <w:r w:rsidRPr="001A6602">
        <w:rPr>
          <w:rFonts w:ascii="Simplified Arabic" w:eastAsia="Times New Roman" w:hAnsi="Simplified Arabic" w:cs="Simplified Arabic"/>
          <w:sz w:val="40"/>
          <w:szCs w:val="40"/>
          <w:rtl/>
        </w:rPr>
        <w:t xml:space="preserve">=0.3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 xml:space="preserve">سنبدأ الآن بالمدخل الأول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r w:rsidRPr="001A6602">
        <w:rPr>
          <w:rFonts w:ascii="Simplified Arabic" w:eastAsia="Times New Roman" w:hAnsi="Simplified Arabic" w:cs="Simplified Arabic"/>
          <w:sz w:val="40"/>
          <w:szCs w:val="40"/>
        </w:rPr>
        <w:t>a</w:t>
      </w:r>
      <w:r w:rsidRPr="001A6602">
        <w:rPr>
          <w:rFonts w:ascii="Simplified Arabic" w:eastAsia="Times New Roman" w:hAnsi="Simplified Arabic" w:cs="Simplified Arabic"/>
          <w:sz w:val="40"/>
          <w:szCs w:val="40"/>
          <w:vertAlign w:val="subscript"/>
          <w:rtl/>
        </w:rPr>
        <w:t>1</w:t>
      </w:r>
      <w:r w:rsidRPr="001A6602">
        <w:rPr>
          <w:rFonts w:ascii="Simplified Arabic" w:eastAsia="Times New Roman" w:hAnsi="Simplified Arabic" w:cs="Simplified Arabic"/>
          <w:sz w:val="40"/>
          <w:szCs w:val="40"/>
          <w:rtl/>
        </w:rPr>
        <w:t>,</w:t>
      </w:r>
      <w:r w:rsidRPr="001A6602">
        <w:rPr>
          <w:rFonts w:ascii="Simplified Arabic" w:eastAsia="Times New Roman" w:hAnsi="Simplified Arabic" w:cs="Simplified Arabic"/>
          <w:sz w:val="40"/>
          <w:szCs w:val="40"/>
        </w:rPr>
        <w:t>a</w:t>
      </w:r>
      <w:r w:rsidRPr="001A6602">
        <w:rPr>
          <w:rFonts w:ascii="Simplified Arabic" w:eastAsia="Times New Roman" w:hAnsi="Simplified Arabic" w:cs="Simplified Arabic"/>
          <w:sz w:val="40"/>
          <w:szCs w:val="40"/>
          <w:vertAlign w:val="subscript"/>
          <w:rtl/>
        </w:rPr>
        <w:t>2</w:t>
      </w:r>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ونطبق أول عميلة وهي عملية الجمع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Pr>
        <w:t>S= 0.0 × 0.1+ 0.0 × 0.3</w:t>
      </w:r>
      <w:r w:rsidRPr="001A6602">
        <w:rPr>
          <w:rFonts w:ascii="Simplified Arabic" w:eastAsia="Times New Roman" w:hAnsi="Simplified Arabic" w:cs="Simplified Arabic"/>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Pr>
        <w:t>S=0.0</w:t>
      </w:r>
      <w:r w:rsidRPr="001A6602">
        <w:rPr>
          <w:rFonts w:ascii="Simplified Arabic" w:eastAsia="Times New Roman" w:hAnsi="Simplified Arabic" w:cs="Simplified Arabic"/>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proofErr w:type="spellStart"/>
      <w:r w:rsidRPr="001A6602">
        <w:rPr>
          <w:rFonts w:ascii="Simplified Arabic" w:eastAsia="Times New Roman" w:hAnsi="Simplified Arabic" w:cs="Simplified Arabic"/>
          <w:i/>
          <w:iCs/>
          <w:sz w:val="40"/>
          <w:szCs w:val="40"/>
          <w:rtl/>
        </w:rPr>
        <w:t>*</w:t>
      </w:r>
      <w:proofErr w:type="spellEnd"/>
      <w:r w:rsidRPr="001A6602">
        <w:rPr>
          <w:rFonts w:ascii="Simplified Arabic" w:eastAsia="Times New Roman" w:hAnsi="Simplified Arabic" w:cs="Simplified Arabic"/>
          <w:i/>
          <w:iCs/>
          <w:sz w:val="40"/>
          <w:szCs w:val="40"/>
          <w:rtl/>
        </w:rPr>
        <w:t xml:space="preserve"> قيم </w:t>
      </w:r>
      <w:proofErr w:type="spellStart"/>
      <w:r w:rsidRPr="001A6602">
        <w:rPr>
          <w:rFonts w:ascii="Simplified Arabic" w:eastAsia="Times New Roman" w:hAnsi="Simplified Arabic" w:cs="Simplified Arabic"/>
          <w:i/>
          <w:iCs/>
          <w:sz w:val="40"/>
          <w:szCs w:val="40"/>
          <w:rtl/>
        </w:rPr>
        <w:t>المدخلات</w:t>
      </w:r>
      <w:proofErr w:type="spellEnd"/>
      <w:r w:rsidRPr="001A6602">
        <w:rPr>
          <w:rFonts w:ascii="Simplified Arabic" w:eastAsia="Times New Roman" w:hAnsi="Simplified Arabic" w:cs="Simplified Arabic"/>
          <w:i/>
          <w:iCs/>
          <w:sz w:val="40"/>
          <w:szCs w:val="40"/>
          <w:rtl/>
        </w:rPr>
        <w:t xml:space="preserve"> </w:t>
      </w:r>
      <w:proofErr w:type="spellStart"/>
      <w:r w:rsidRPr="001A6602">
        <w:rPr>
          <w:rFonts w:ascii="Simplified Arabic" w:eastAsia="Times New Roman" w:hAnsi="Simplified Arabic" w:cs="Simplified Arabic"/>
          <w:i/>
          <w:iCs/>
          <w:sz w:val="40"/>
          <w:szCs w:val="40"/>
          <w:rtl/>
        </w:rPr>
        <w:t>(</w:t>
      </w:r>
      <w:proofErr w:type="spellEnd"/>
      <w:r w:rsidRPr="001A6602">
        <w:rPr>
          <w:rFonts w:ascii="Simplified Arabic" w:eastAsia="Times New Roman" w:hAnsi="Simplified Arabic" w:cs="Simplified Arabic"/>
          <w:i/>
          <w:iCs/>
          <w:sz w:val="40"/>
          <w:szCs w:val="40"/>
          <w:rtl/>
        </w:rPr>
        <w:t xml:space="preserve"> </w:t>
      </w:r>
      <w:proofErr w:type="spellStart"/>
      <w:r w:rsidRPr="001A6602">
        <w:rPr>
          <w:rFonts w:ascii="Simplified Arabic" w:eastAsia="Times New Roman" w:hAnsi="Simplified Arabic" w:cs="Simplified Arabic"/>
          <w:i/>
          <w:iCs/>
          <w:sz w:val="40"/>
          <w:szCs w:val="40"/>
          <w:rtl/>
        </w:rPr>
        <w:t>)</w:t>
      </w:r>
      <w:proofErr w:type="spellEnd"/>
      <w:r w:rsidRPr="001A6602">
        <w:rPr>
          <w:rFonts w:ascii="Simplified Arabic" w:eastAsia="Times New Roman" w:hAnsi="Simplified Arabic" w:cs="Simplified Arabic"/>
          <w:i/>
          <w:iCs/>
          <w:sz w:val="40"/>
          <w:szCs w:val="40"/>
          <w:rtl/>
        </w:rPr>
        <w:t xml:space="preserve"> من الجدول رقم (5-1</w:t>
      </w:r>
      <w:proofErr w:type="spellStart"/>
      <w:r w:rsidRPr="001A6602">
        <w:rPr>
          <w:rFonts w:ascii="Simplified Arabic" w:eastAsia="Times New Roman" w:hAnsi="Simplified Arabic" w:cs="Simplified Arabic"/>
          <w:i/>
          <w:iCs/>
          <w:sz w:val="40"/>
          <w:szCs w:val="40"/>
          <w:rtl/>
        </w:rPr>
        <w:t>)</w:t>
      </w:r>
      <w:proofErr w:type="spellEnd"/>
      <w:r w:rsidRPr="001A6602">
        <w:rPr>
          <w:rFonts w:ascii="Simplified Arabic" w:eastAsia="Times New Roman" w:hAnsi="Simplified Arabic" w:cs="Simplified Arabic"/>
          <w:i/>
          <w:iCs/>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 xml:space="preserve">وحيث إن وحدة المعالجة هذه هي آخر وحدة معالجة فيجب تطبيق قاعدة التحويل :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Pr>
        <w:t>S= 0.0 " S</w:t>
      </w:r>
      <w:proofErr w:type="spellStart"/>
      <w:r w:rsidRPr="001A6602">
        <w:rPr>
          <w:rFonts w:ascii="Simplified Arabic" w:eastAsia="Times New Roman" w:hAnsi="Simplified Arabic" w:cs="Simplified Arabic"/>
          <w:sz w:val="40"/>
          <w:szCs w:val="40"/>
          <w:rtl/>
        </w:rPr>
        <w:t>&lt;=</w:t>
      </w:r>
      <w:proofErr w:type="spellEnd"/>
      <w:r w:rsidRPr="001A6602">
        <w:rPr>
          <w:rFonts w:ascii="Simplified Arabic" w:eastAsia="Times New Roman" w:hAnsi="Simplified Arabic" w:cs="Simplified Arabic"/>
          <w:sz w:val="40"/>
          <w:szCs w:val="40"/>
          <w:rtl/>
        </w:rPr>
        <w:t xml:space="preserve"> 0.0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 xml:space="preserve">إذاً </w:t>
      </w:r>
      <w:r w:rsidRPr="001A6602">
        <w:rPr>
          <w:rFonts w:ascii="Simplified Arabic" w:eastAsia="Times New Roman" w:hAnsi="Simplified Arabic" w:cs="Simplified Arabic"/>
          <w:sz w:val="40"/>
          <w:szCs w:val="40"/>
        </w:rPr>
        <w:t>X=0</w:t>
      </w:r>
      <w:r w:rsidRPr="001A6602">
        <w:rPr>
          <w:rFonts w:ascii="Simplified Arabic" w:eastAsia="Times New Roman" w:hAnsi="Simplified Arabic" w:cs="Simplified Arabic"/>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 xml:space="preserve">وبعد ذلك سنطبق عملية ضبط </w:t>
      </w:r>
      <w:proofErr w:type="spellStart"/>
      <w:r w:rsidRPr="001A6602">
        <w:rPr>
          <w:rFonts w:ascii="Simplified Arabic" w:eastAsia="Times New Roman" w:hAnsi="Simplified Arabic" w:cs="Simplified Arabic"/>
          <w:sz w:val="40"/>
          <w:szCs w:val="40"/>
          <w:rtl/>
        </w:rPr>
        <w:t>الأوزان،</w:t>
      </w:r>
      <w:proofErr w:type="spellEnd"/>
      <w:r w:rsidRPr="001A6602">
        <w:rPr>
          <w:rFonts w:ascii="Simplified Arabic" w:eastAsia="Times New Roman" w:hAnsi="Simplified Arabic" w:cs="Simplified Arabic"/>
          <w:sz w:val="40"/>
          <w:szCs w:val="40"/>
          <w:rtl/>
        </w:rPr>
        <w:t xml:space="preserve"> ولكن أولاً نتحقق مما إذا كان هناك حاجة لضبط الأوزان أم لا :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 xml:space="preserve">الناتج للمدخل الأول هو 0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والناتج الذي أخرجته الشبكة هو 0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وحاصل طرح هذين الناتجين هو 0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وهذا يدل على أن أوزان الشبكة ليست بحاجة إلى تعديل .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lastRenderedPageBreak/>
        <w:t xml:space="preserve">لننتقل إلى المدخل الثاني مستخدمين نفس الأوزان السابقة لأنه لم يتم تعديلها لعدم الحاجة لذلك :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 xml:space="preserve">نبدأ من جديد بتطبيق عملية الجمع :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Pr>
        <w:t>S= 0.0 × 0.1 + 1.0 × 0.3</w:t>
      </w:r>
      <w:r w:rsidRPr="001A6602">
        <w:rPr>
          <w:rFonts w:ascii="Simplified Arabic" w:eastAsia="Times New Roman" w:hAnsi="Simplified Arabic" w:cs="Simplified Arabic"/>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Pr>
        <w:t>S=0.3</w:t>
      </w:r>
      <w:r w:rsidRPr="001A6602">
        <w:rPr>
          <w:rFonts w:ascii="Simplified Arabic" w:eastAsia="Times New Roman" w:hAnsi="Simplified Arabic" w:cs="Simplified Arabic"/>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 xml:space="preserve">ثم قاعدة التحويل :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Pr>
        <w:t>S= 0.3 " S</w:t>
      </w:r>
      <w:proofErr w:type="spellStart"/>
      <w:r w:rsidRPr="001A6602">
        <w:rPr>
          <w:rFonts w:ascii="Simplified Arabic" w:eastAsia="Times New Roman" w:hAnsi="Simplified Arabic" w:cs="Simplified Arabic"/>
          <w:sz w:val="40"/>
          <w:szCs w:val="40"/>
          <w:rtl/>
        </w:rPr>
        <w:t>&gt;</w:t>
      </w:r>
      <w:proofErr w:type="spellEnd"/>
      <w:r w:rsidRPr="001A6602">
        <w:rPr>
          <w:rFonts w:ascii="Simplified Arabic" w:eastAsia="Times New Roman" w:hAnsi="Simplified Arabic" w:cs="Simplified Arabic"/>
          <w:sz w:val="40"/>
          <w:szCs w:val="40"/>
          <w:rtl/>
        </w:rPr>
        <w:t xml:space="preserve"> 0.0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 xml:space="preserve">إذاً </w:t>
      </w:r>
      <w:r w:rsidRPr="001A6602">
        <w:rPr>
          <w:rFonts w:ascii="Simplified Arabic" w:eastAsia="Times New Roman" w:hAnsi="Simplified Arabic" w:cs="Simplified Arabic"/>
          <w:sz w:val="40"/>
          <w:szCs w:val="40"/>
        </w:rPr>
        <w:t>X=1</w:t>
      </w:r>
      <w:r w:rsidRPr="001A6602">
        <w:rPr>
          <w:rFonts w:ascii="Simplified Arabic" w:eastAsia="Times New Roman" w:hAnsi="Simplified Arabic" w:cs="Simplified Arabic"/>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 xml:space="preserve">وبعد ذلك عملية ضبط الأوزان :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 xml:space="preserve">الناتج الهدف للمدخل الثاني هو 0 </w:t>
      </w:r>
      <w:proofErr w:type="spellStart"/>
      <w:r w:rsidRPr="001A6602">
        <w:rPr>
          <w:rFonts w:ascii="Simplified Arabic" w:eastAsia="Times New Roman" w:hAnsi="Simplified Arabic" w:cs="Simplified Arabic"/>
          <w:sz w:val="40"/>
          <w:szCs w:val="40"/>
          <w:rtl/>
        </w:rPr>
        <w:t>أيضاً،</w:t>
      </w:r>
      <w:proofErr w:type="spellEnd"/>
      <w:r w:rsidRPr="001A6602">
        <w:rPr>
          <w:rFonts w:ascii="Simplified Arabic" w:eastAsia="Times New Roman" w:hAnsi="Simplified Arabic" w:cs="Simplified Arabic"/>
          <w:sz w:val="40"/>
          <w:szCs w:val="40"/>
          <w:rtl/>
        </w:rPr>
        <w:t xml:space="preserve"> والناتج الذي توصلت له الشبكة هو 1 بطرح ناتج الشبكة من الناتج الهدف يعطي القيمة -1 وهي غير مساوية للصفر لذا لا بد من ضبط جميع أوزان الشبكة .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proofErr w:type="spellStart"/>
      <w:r w:rsidRPr="001A6602">
        <w:rPr>
          <w:rFonts w:ascii="Simplified Arabic" w:eastAsia="Times New Roman" w:hAnsi="Simplified Arabic" w:cs="Simplified Arabic"/>
          <w:sz w:val="40"/>
          <w:szCs w:val="40"/>
        </w:rPr>
        <w:t>w</w:t>
      </w:r>
      <w:r w:rsidRPr="001A6602">
        <w:rPr>
          <w:rFonts w:ascii="Simplified Arabic" w:eastAsia="Times New Roman" w:hAnsi="Simplified Arabic" w:cs="Simplified Arabic"/>
          <w:sz w:val="40"/>
          <w:szCs w:val="40"/>
          <w:vertAlign w:val="subscript"/>
        </w:rPr>
        <w:t>ji</w:t>
      </w:r>
      <w:r w:rsidRPr="001A6602">
        <w:rPr>
          <w:rFonts w:ascii="Simplified Arabic" w:eastAsia="Times New Roman" w:hAnsi="Simplified Arabic" w:cs="Simplified Arabic"/>
          <w:i/>
          <w:iCs/>
          <w:sz w:val="40"/>
          <w:szCs w:val="40"/>
        </w:rPr>
        <w:t>new</w:t>
      </w:r>
      <w:proofErr w:type="spellEnd"/>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Pr>
        <w:t>w</w:t>
      </w:r>
      <w:r w:rsidRPr="001A6602">
        <w:rPr>
          <w:rFonts w:ascii="Simplified Arabic" w:eastAsia="Times New Roman" w:hAnsi="Simplified Arabic" w:cs="Simplified Arabic"/>
          <w:sz w:val="40"/>
          <w:szCs w:val="40"/>
          <w:vertAlign w:val="subscript"/>
        </w:rPr>
        <w:t>ji</w:t>
      </w:r>
      <w:r w:rsidRPr="001A6602">
        <w:rPr>
          <w:rFonts w:ascii="Simplified Arabic" w:eastAsia="Times New Roman" w:hAnsi="Simplified Arabic" w:cs="Simplified Arabic"/>
          <w:i/>
          <w:iCs/>
          <w:sz w:val="40"/>
          <w:szCs w:val="40"/>
        </w:rPr>
        <w:t>old</w:t>
      </w:r>
      <w:proofErr w:type="spellEnd"/>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r w:rsidRPr="001A6602">
        <w:rPr>
          <w:rFonts w:ascii="Simplified Arabic" w:eastAsia="Times New Roman" w:hAnsi="Simplified Arabic" w:cs="Simplified Arabic"/>
          <w:sz w:val="40"/>
          <w:szCs w:val="40"/>
        </w:rPr>
        <w:t>C(</w:t>
      </w:r>
      <w:proofErr w:type="spellStart"/>
      <w:r w:rsidRPr="001A6602">
        <w:rPr>
          <w:rFonts w:ascii="Simplified Arabic" w:eastAsia="Times New Roman" w:hAnsi="Simplified Arabic" w:cs="Simplified Arabic"/>
          <w:sz w:val="40"/>
          <w:szCs w:val="40"/>
        </w:rPr>
        <w:t>t</w:t>
      </w:r>
      <w:r w:rsidRPr="001A6602">
        <w:rPr>
          <w:rFonts w:ascii="Simplified Arabic" w:eastAsia="Times New Roman" w:hAnsi="Simplified Arabic" w:cs="Simplified Arabic"/>
          <w:sz w:val="40"/>
          <w:szCs w:val="40"/>
          <w:vertAlign w:val="subscript"/>
        </w:rPr>
        <w:t>j</w:t>
      </w:r>
      <w:proofErr w:type="spellEnd"/>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Pr>
        <w:t>X</w:t>
      </w:r>
      <w:r w:rsidRPr="001A6602">
        <w:rPr>
          <w:rFonts w:ascii="Simplified Arabic" w:eastAsia="Times New Roman" w:hAnsi="Simplified Arabic" w:cs="Simplified Arabic"/>
          <w:sz w:val="40"/>
          <w:szCs w:val="40"/>
          <w:vertAlign w:val="subscript"/>
        </w:rPr>
        <w:t>j</w:t>
      </w:r>
      <w:r w:rsidRPr="001A6602">
        <w:rPr>
          <w:rFonts w:ascii="Simplified Arabic" w:eastAsia="Times New Roman" w:hAnsi="Simplified Arabic" w:cs="Simplified Arabic"/>
          <w:sz w:val="40"/>
          <w:szCs w:val="40"/>
          <w:rtl/>
        </w:rPr>
        <w:t>)</w:t>
      </w:r>
      <w:r w:rsidRPr="001A6602">
        <w:rPr>
          <w:rFonts w:ascii="Simplified Arabic" w:eastAsia="Times New Roman" w:hAnsi="Simplified Arabic" w:cs="Simplified Arabic"/>
          <w:sz w:val="40"/>
          <w:szCs w:val="40"/>
        </w:rPr>
        <w:t>a</w:t>
      </w:r>
      <w:r w:rsidRPr="001A6602">
        <w:rPr>
          <w:rFonts w:ascii="Simplified Arabic" w:eastAsia="Times New Roman" w:hAnsi="Simplified Arabic" w:cs="Simplified Arabic"/>
          <w:sz w:val="40"/>
          <w:szCs w:val="40"/>
          <w:vertAlign w:val="subscript"/>
        </w:rPr>
        <w:t>i</w:t>
      </w:r>
      <w:proofErr w:type="spellEnd"/>
      <w:r w:rsidRPr="001A6602">
        <w:rPr>
          <w:rFonts w:ascii="Simplified Arabic" w:eastAsia="Times New Roman" w:hAnsi="Simplified Arabic" w:cs="Simplified Arabic"/>
          <w:sz w:val="40"/>
          <w:szCs w:val="40"/>
          <w:rtl/>
        </w:rPr>
        <w:t xml:space="preserve">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Pr>
        <w:t>w</w:t>
      </w:r>
      <w:r w:rsidRPr="001A6602">
        <w:rPr>
          <w:rFonts w:ascii="Simplified Arabic" w:eastAsia="Times New Roman" w:hAnsi="Simplified Arabic" w:cs="Simplified Arabic"/>
          <w:sz w:val="40"/>
          <w:szCs w:val="40"/>
          <w:vertAlign w:val="subscript"/>
          <w:rtl/>
        </w:rPr>
        <w:t>11</w:t>
      </w:r>
      <w:r w:rsidRPr="001A6602">
        <w:rPr>
          <w:rFonts w:ascii="Simplified Arabic" w:eastAsia="Times New Roman" w:hAnsi="Simplified Arabic" w:cs="Simplified Arabic"/>
          <w:i/>
          <w:iCs/>
          <w:sz w:val="40"/>
          <w:szCs w:val="40"/>
        </w:rPr>
        <w:t>new</w:t>
      </w:r>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tl/>
        </w:rPr>
        <w:t>0.1+</w:t>
      </w:r>
      <w:proofErr w:type="spellEnd"/>
      <w:r w:rsidRPr="001A6602">
        <w:rPr>
          <w:rFonts w:ascii="Simplified Arabic" w:eastAsia="Times New Roman" w:hAnsi="Simplified Arabic" w:cs="Simplified Arabic"/>
          <w:sz w:val="40"/>
          <w:szCs w:val="40"/>
          <w:rtl/>
        </w:rPr>
        <w:t xml:space="preserve"> 0.5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(-1</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0.0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r w:rsidRPr="001A6602">
        <w:rPr>
          <w:rFonts w:ascii="Simplified Arabic" w:eastAsia="Times New Roman" w:hAnsi="Simplified Arabic" w:cs="Simplified Arabic"/>
          <w:sz w:val="40"/>
          <w:szCs w:val="40"/>
        </w:rPr>
        <w:t>w</w:t>
      </w:r>
      <w:r w:rsidRPr="001A6602">
        <w:rPr>
          <w:rFonts w:ascii="Simplified Arabic" w:eastAsia="Times New Roman" w:hAnsi="Simplified Arabic" w:cs="Simplified Arabic"/>
          <w:sz w:val="40"/>
          <w:szCs w:val="40"/>
          <w:vertAlign w:val="subscript"/>
          <w:rtl/>
        </w:rPr>
        <w:t>11</w:t>
      </w:r>
      <w:r w:rsidRPr="001A6602">
        <w:rPr>
          <w:rFonts w:ascii="Simplified Arabic" w:eastAsia="Times New Roman" w:hAnsi="Simplified Arabic" w:cs="Simplified Arabic"/>
          <w:i/>
          <w:iCs/>
          <w:sz w:val="40"/>
          <w:szCs w:val="40"/>
        </w:rPr>
        <w:t>new</w:t>
      </w:r>
      <w:r w:rsidRPr="001A6602">
        <w:rPr>
          <w:rFonts w:ascii="Simplified Arabic" w:eastAsia="Times New Roman" w:hAnsi="Simplified Arabic" w:cs="Simplified Arabic"/>
          <w:sz w:val="40"/>
          <w:szCs w:val="40"/>
          <w:rtl/>
        </w:rPr>
        <w:t xml:space="preserve"> =0.1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Pr>
        <w:t>w</w:t>
      </w:r>
      <w:r w:rsidRPr="001A6602">
        <w:rPr>
          <w:rFonts w:ascii="Simplified Arabic" w:eastAsia="Times New Roman" w:hAnsi="Simplified Arabic" w:cs="Simplified Arabic"/>
          <w:sz w:val="40"/>
          <w:szCs w:val="40"/>
          <w:vertAlign w:val="subscript"/>
          <w:rtl/>
        </w:rPr>
        <w:t>12</w:t>
      </w:r>
      <w:r w:rsidRPr="001A6602">
        <w:rPr>
          <w:rFonts w:ascii="Simplified Arabic" w:eastAsia="Times New Roman" w:hAnsi="Simplified Arabic" w:cs="Simplified Arabic"/>
          <w:i/>
          <w:iCs/>
          <w:sz w:val="40"/>
          <w:szCs w:val="40"/>
        </w:rPr>
        <w:t>new</w:t>
      </w:r>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tl/>
        </w:rPr>
        <w:t>=0.3+</w:t>
      </w:r>
      <w:proofErr w:type="spellEnd"/>
      <w:r w:rsidRPr="001A6602">
        <w:rPr>
          <w:rFonts w:ascii="Simplified Arabic" w:eastAsia="Times New Roman" w:hAnsi="Simplified Arabic" w:cs="Simplified Arabic"/>
          <w:sz w:val="40"/>
          <w:szCs w:val="40"/>
          <w:rtl/>
        </w:rPr>
        <w:t xml:space="preserve"> 0.5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(-1</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1.0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w:t>
      </w:r>
      <w:r w:rsidRPr="001A6602">
        <w:rPr>
          <w:rFonts w:ascii="Simplified Arabic" w:eastAsia="Times New Roman" w:hAnsi="Simplified Arabic" w:cs="Simplified Arabic"/>
          <w:sz w:val="40"/>
          <w:szCs w:val="40"/>
        </w:rPr>
        <w:t>w</w:t>
      </w:r>
      <w:r w:rsidRPr="001A6602">
        <w:rPr>
          <w:rFonts w:ascii="Simplified Arabic" w:eastAsia="Times New Roman" w:hAnsi="Simplified Arabic" w:cs="Simplified Arabic"/>
          <w:sz w:val="40"/>
          <w:szCs w:val="40"/>
          <w:vertAlign w:val="subscript"/>
          <w:rtl/>
        </w:rPr>
        <w:t>12</w:t>
      </w:r>
      <w:r w:rsidRPr="001A6602">
        <w:rPr>
          <w:rFonts w:ascii="Simplified Arabic" w:eastAsia="Times New Roman" w:hAnsi="Simplified Arabic" w:cs="Simplified Arabic"/>
          <w:i/>
          <w:iCs/>
          <w:sz w:val="40"/>
          <w:szCs w:val="40"/>
        </w:rPr>
        <w:t>new</w:t>
      </w:r>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tl/>
        </w:rPr>
        <w:t>=</w:t>
      </w:r>
      <w:proofErr w:type="spellEnd"/>
      <w:r w:rsidRPr="001A6602">
        <w:rPr>
          <w:rFonts w:ascii="Simplified Arabic" w:eastAsia="Times New Roman" w:hAnsi="Simplified Arabic" w:cs="Simplified Arabic"/>
          <w:sz w:val="40"/>
          <w:szCs w:val="40"/>
          <w:rtl/>
        </w:rPr>
        <w:t xml:space="preserve"> -0.2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lastRenderedPageBreak/>
        <w:t xml:space="preserve">وبذلك نكون قد انتهينا من المدخل الثاني لنترك المدخل الثالث والرابع كتدريب مستخدمين الأوزان بعد </w:t>
      </w:r>
      <w:proofErr w:type="spellStart"/>
      <w:r w:rsidRPr="001A6602">
        <w:rPr>
          <w:rFonts w:ascii="Simplified Arabic" w:eastAsia="Times New Roman" w:hAnsi="Simplified Arabic" w:cs="Simplified Arabic"/>
          <w:sz w:val="40"/>
          <w:szCs w:val="40"/>
          <w:rtl/>
        </w:rPr>
        <w:t>تعديلها،</w:t>
      </w:r>
      <w:proofErr w:type="spellEnd"/>
      <w:r w:rsidRPr="001A6602">
        <w:rPr>
          <w:rFonts w:ascii="Simplified Arabic" w:eastAsia="Times New Roman" w:hAnsi="Simplified Arabic" w:cs="Simplified Arabic"/>
          <w:sz w:val="40"/>
          <w:szCs w:val="40"/>
          <w:rtl/>
        </w:rPr>
        <w:t xml:space="preserve"> متبعين نفس الخطوات السابقة.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b/>
          <w:bCs/>
          <w:sz w:val="40"/>
          <w:szCs w:val="40"/>
          <w:rtl/>
        </w:rPr>
        <w:t xml:space="preserve">مرحلة الاختبار :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 xml:space="preserve">اختبار الشبكة مشابه تماماً لعملية التعليم إلا أن الشبكة في هذه المرحلة </w:t>
      </w:r>
      <w:proofErr w:type="spellStart"/>
      <w:r w:rsidRPr="001A6602">
        <w:rPr>
          <w:rFonts w:ascii="Simplified Arabic" w:eastAsia="Times New Roman" w:hAnsi="Simplified Arabic" w:cs="Simplified Arabic"/>
          <w:sz w:val="40"/>
          <w:szCs w:val="40"/>
          <w:rtl/>
        </w:rPr>
        <w:t>لاتضبط</w:t>
      </w:r>
      <w:proofErr w:type="spellEnd"/>
      <w:r w:rsidRPr="001A6602">
        <w:rPr>
          <w:rFonts w:ascii="Simplified Arabic" w:eastAsia="Times New Roman" w:hAnsi="Simplified Arabic" w:cs="Simplified Arabic"/>
          <w:sz w:val="40"/>
          <w:szCs w:val="40"/>
          <w:rtl/>
        </w:rPr>
        <w:t xml:space="preserve"> </w:t>
      </w:r>
      <w:proofErr w:type="spellStart"/>
      <w:r w:rsidRPr="001A6602">
        <w:rPr>
          <w:rFonts w:ascii="Simplified Arabic" w:eastAsia="Times New Roman" w:hAnsi="Simplified Arabic" w:cs="Simplified Arabic"/>
          <w:sz w:val="40"/>
          <w:szCs w:val="40"/>
          <w:rtl/>
        </w:rPr>
        <w:t>أوزانها،</w:t>
      </w:r>
      <w:proofErr w:type="spellEnd"/>
      <w:r w:rsidRPr="001A6602">
        <w:rPr>
          <w:rFonts w:ascii="Simplified Arabic" w:eastAsia="Times New Roman" w:hAnsi="Simplified Arabic" w:cs="Simplified Arabic"/>
          <w:sz w:val="40"/>
          <w:szCs w:val="40"/>
          <w:rtl/>
        </w:rPr>
        <w:t xml:space="preserve"> وإنما فقط تقوم بعمليتي الجمع والتحويل ومقارنة الناتج الذي تنتجه الشبكة بالناتج الهدف. حيث يتم عرض فئة اختبار على الشبكة وتحتوي هذه الفئة على مجموعة من </w:t>
      </w:r>
      <w:proofErr w:type="spellStart"/>
      <w:r w:rsidRPr="001A6602">
        <w:rPr>
          <w:rFonts w:ascii="Simplified Arabic" w:eastAsia="Times New Roman" w:hAnsi="Simplified Arabic" w:cs="Simplified Arabic"/>
          <w:sz w:val="40"/>
          <w:szCs w:val="40"/>
          <w:rtl/>
        </w:rPr>
        <w:t>المدخلات</w:t>
      </w:r>
      <w:proofErr w:type="spellEnd"/>
      <w:r w:rsidRPr="001A6602">
        <w:rPr>
          <w:rFonts w:ascii="Simplified Arabic" w:eastAsia="Times New Roman" w:hAnsi="Simplified Arabic" w:cs="Simplified Arabic"/>
          <w:sz w:val="40"/>
          <w:szCs w:val="40"/>
          <w:rtl/>
        </w:rPr>
        <w:t xml:space="preserve"> والمخرجات المصاحبة لكل مدخل. ويفضل أن تكون فئة الاختبار مختلفة عن فئة التدريب . </w:t>
      </w:r>
    </w:p>
    <w:p w:rsidR="001A6602" w:rsidRPr="001A6602" w:rsidRDefault="001A6602" w:rsidP="001A6602">
      <w:pPr>
        <w:spacing w:before="100" w:beforeAutospacing="1" w:after="100" w:afterAutospacing="1" w:line="240" w:lineRule="auto"/>
        <w:rPr>
          <w:rFonts w:ascii="Times New Roman" w:eastAsia="Times New Roman" w:hAnsi="Times New Roman" w:cs="Times New Roman"/>
          <w:sz w:val="40"/>
          <w:szCs w:val="40"/>
          <w:rtl/>
        </w:rPr>
      </w:pPr>
      <w:r w:rsidRPr="001A6602">
        <w:rPr>
          <w:rFonts w:ascii="Simplified Arabic" w:eastAsia="Times New Roman" w:hAnsi="Simplified Arabic" w:cs="Simplified Arabic"/>
          <w:sz w:val="40"/>
          <w:szCs w:val="40"/>
          <w:rtl/>
        </w:rPr>
        <w:t xml:space="preserve">فإذا استطاعت الشبكة اجتياز الاختبار وإعطاء إجابات صحيحة تصبح الشبكة جاهزة للاستخدام. </w:t>
      </w:r>
    </w:p>
    <w:p w:rsidR="00DF1428" w:rsidRPr="001A6602" w:rsidRDefault="00DF1428">
      <w:pPr>
        <w:rPr>
          <w:sz w:val="40"/>
          <w:szCs w:val="40"/>
        </w:rPr>
      </w:pPr>
    </w:p>
    <w:sectPr w:rsidR="00DF1428" w:rsidRPr="001A6602" w:rsidSect="00726EAF">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GA Arabesque Desktop">
    <w:panose1 w:val="05010101010101010101"/>
    <w:charset w:val="02"/>
    <w:family w:val="auto"/>
    <w:pitch w:val="variable"/>
    <w:sig w:usb0="00000000" w:usb1="10000000" w:usb2="00000000" w:usb3="00000000" w:csb0="80000000" w:csb1="00000000"/>
  </w:font>
  <w:font w:name="Diwani Bent">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Adobe Caslon Pro Bold">
    <w:panose1 w:val="00000000000000000000"/>
    <w:charset w:val="00"/>
    <w:family w:val="roman"/>
    <w:notTrueType/>
    <w:pitch w:val="variable"/>
    <w:sig w:usb0="00000007" w:usb1="00000001" w:usb2="00000000" w:usb3="00000000" w:csb0="00000093" w:csb1="00000000"/>
  </w:font>
  <w:font w:name="Bold Italic Art">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Adobe Arabic">
    <w:panose1 w:val="00000000000000000000"/>
    <w:charset w:val="00"/>
    <w:family w:val="roman"/>
    <w:notTrueType/>
    <w:pitch w:val="variable"/>
    <w:sig w:usb0="8000202F" w:usb1="8000A04A"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A6602"/>
    <w:rsid w:val="001A6602"/>
    <w:rsid w:val="004B3AEF"/>
    <w:rsid w:val="005C50C8"/>
    <w:rsid w:val="00726EAF"/>
    <w:rsid w:val="00DF1428"/>
    <w:rsid w:val="00E077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60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abudalzeem</dc:creator>
  <cp:lastModifiedBy>abudalzeem</cp:lastModifiedBy>
  <cp:revision>2</cp:revision>
  <dcterms:created xsi:type="dcterms:W3CDTF">2013-11-26T11:12:00Z</dcterms:created>
  <dcterms:modified xsi:type="dcterms:W3CDTF">2013-11-26T14:43:00Z</dcterms:modified>
</cp:coreProperties>
</file>