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21849" w:rsidRDefault="007F2679" w:rsidP="007531EC">
      <w:pPr>
        <w:tabs>
          <w:tab w:val="left" w:pos="2993"/>
          <w:tab w:val="center" w:pos="4252"/>
        </w:tabs>
        <w:bidi/>
        <w:rPr>
          <w:rFonts w:asciiTheme="majorBidi" w:hAnsiTheme="majorBidi" w:cstheme="majorBidi"/>
          <w:b/>
          <w:bCs/>
          <w:color w:val="000000"/>
          <w:sz w:val="40"/>
          <w:szCs w:val="40"/>
          <w:rtl/>
        </w:rPr>
      </w:pPr>
      <w:r w:rsidRPr="00AE1127">
        <w:rPr>
          <w:rFonts w:asciiTheme="majorBidi" w:hAnsiTheme="majorBidi" w:cstheme="majorBidi"/>
          <w:b/>
          <w:bCs/>
          <w:color w:val="000000"/>
          <w:sz w:val="40"/>
          <w:szCs w:val="40"/>
          <w:rtl/>
        </w:rPr>
        <w:tab/>
      </w:r>
    </w:p>
    <w:p w:rsidR="006C1178" w:rsidRDefault="006C1178">
      <w:pPr>
        <w:spacing w:after="200" w:line="276" w:lineRule="auto"/>
        <w:rPr>
          <w:rStyle w:val="fbphotocaptiontext"/>
          <w:rFonts w:asciiTheme="majorBidi" w:eastAsiaTheme="minorHAnsi" w:hAnsiTheme="majorBidi" w:cstheme="majorBidi"/>
          <w:b/>
          <w:bCs/>
          <w:sz w:val="194"/>
          <w:szCs w:val="194"/>
          <w:rtl/>
          <w:lang w:bidi="ar-EG"/>
        </w:rPr>
      </w:pPr>
      <w:r>
        <w:rPr>
          <w:rStyle w:val="fbphotocaptiontext"/>
          <w:rFonts w:asciiTheme="majorBidi" w:eastAsiaTheme="minorHAnsi" w:hAnsiTheme="majorBidi" w:cstheme="majorBidi"/>
          <w:b/>
          <w:bCs/>
          <w:sz w:val="194"/>
          <w:szCs w:val="194"/>
          <w:rtl/>
          <w:lang w:bidi="ar-EG"/>
        </w:rPr>
        <w:br w:type="page"/>
      </w:r>
    </w:p>
    <w:p w:rsidR="006C1178" w:rsidRDefault="006C1178">
      <w:pPr>
        <w:spacing w:after="200" w:line="276" w:lineRule="auto"/>
        <w:rPr>
          <w:rStyle w:val="fbphotocaptiontext"/>
          <w:rFonts w:asciiTheme="majorBidi" w:eastAsiaTheme="minorHAnsi" w:hAnsiTheme="majorBidi" w:cstheme="majorBidi"/>
          <w:b/>
          <w:bCs/>
          <w:sz w:val="14"/>
          <w:szCs w:val="14"/>
          <w:rtl/>
          <w:lang w:bidi="ar-EG"/>
        </w:rPr>
      </w:pPr>
      <w:r>
        <w:rPr>
          <w:rStyle w:val="fbphotocaptiontext"/>
          <w:rFonts w:asciiTheme="majorBidi" w:eastAsiaTheme="minorHAnsi" w:hAnsiTheme="majorBidi" w:cstheme="majorBidi"/>
          <w:b/>
          <w:bCs/>
          <w:sz w:val="14"/>
          <w:szCs w:val="14"/>
          <w:rtl/>
          <w:lang w:bidi="ar-EG"/>
        </w:rPr>
        <w:lastRenderedPageBreak/>
        <w:br w:type="page"/>
      </w:r>
    </w:p>
    <w:p w:rsidR="006C1178" w:rsidRDefault="006C1178">
      <w:pPr>
        <w:spacing w:after="200" w:line="276" w:lineRule="auto"/>
        <w:rPr>
          <w:rStyle w:val="fbphotocaptiontext"/>
          <w:rFonts w:asciiTheme="majorBidi" w:eastAsiaTheme="minorHAnsi" w:hAnsiTheme="majorBidi" w:cstheme="majorBidi"/>
          <w:b/>
          <w:bCs/>
          <w:sz w:val="14"/>
          <w:szCs w:val="14"/>
          <w:rtl/>
          <w:lang w:bidi="ar-EG"/>
        </w:rPr>
      </w:pPr>
      <w:r>
        <w:rPr>
          <w:rStyle w:val="fbphotocaptiontext"/>
          <w:rFonts w:asciiTheme="majorBidi" w:eastAsiaTheme="minorHAnsi" w:hAnsiTheme="majorBidi" w:cstheme="majorBidi"/>
          <w:b/>
          <w:bCs/>
          <w:sz w:val="14"/>
          <w:szCs w:val="14"/>
          <w:rtl/>
          <w:lang w:bidi="ar-EG"/>
        </w:rPr>
        <w:lastRenderedPageBreak/>
        <w:br w:type="page"/>
      </w:r>
    </w:p>
    <w:p w:rsidR="00E21849" w:rsidRDefault="00E21849" w:rsidP="00E21849">
      <w:pPr>
        <w:bidi/>
        <w:spacing w:after="200" w:line="276" w:lineRule="auto"/>
        <w:jc w:val="center"/>
        <w:rPr>
          <w:rStyle w:val="fbphotocaptiontext"/>
          <w:rFonts w:asciiTheme="majorBidi" w:eastAsiaTheme="minorHAnsi" w:hAnsiTheme="majorBidi" w:cstheme="majorBidi" w:hint="cs"/>
          <w:b/>
          <w:bCs/>
          <w:sz w:val="14"/>
          <w:szCs w:val="14"/>
          <w:rtl/>
          <w:lang w:bidi="ar-EG"/>
        </w:rPr>
      </w:pPr>
    </w:p>
    <w:p w:rsidR="006C1178" w:rsidRDefault="006C1178" w:rsidP="006C1178">
      <w:pPr>
        <w:bidi/>
        <w:spacing w:after="200" w:line="276" w:lineRule="auto"/>
        <w:jc w:val="center"/>
        <w:rPr>
          <w:rStyle w:val="fbphotocaptiontext"/>
          <w:rFonts w:asciiTheme="majorBidi" w:eastAsiaTheme="minorHAnsi" w:hAnsiTheme="majorBidi" w:cstheme="majorBidi" w:hint="cs"/>
          <w:b/>
          <w:bCs/>
          <w:sz w:val="14"/>
          <w:szCs w:val="14"/>
          <w:rtl/>
          <w:lang w:bidi="ar-EG"/>
        </w:rPr>
      </w:pPr>
    </w:p>
    <w:p w:rsidR="006C1178" w:rsidRDefault="006C1178" w:rsidP="006C1178">
      <w:pPr>
        <w:bidi/>
        <w:spacing w:after="200" w:line="276" w:lineRule="auto"/>
        <w:jc w:val="center"/>
        <w:rPr>
          <w:rStyle w:val="fbphotocaptiontext"/>
          <w:rFonts w:asciiTheme="majorBidi" w:eastAsiaTheme="minorHAnsi" w:hAnsiTheme="majorBidi" w:cstheme="majorBidi" w:hint="cs"/>
          <w:b/>
          <w:bCs/>
          <w:sz w:val="14"/>
          <w:szCs w:val="14"/>
          <w:rtl/>
          <w:lang w:bidi="ar-EG"/>
        </w:rPr>
      </w:pPr>
    </w:p>
    <w:p w:rsidR="006C1178" w:rsidRDefault="006C1178" w:rsidP="006C1178">
      <w:pPr>
        <w:bidi/>
        <w:spacing w:after="200" w:line="276" w:lineRule="auto"/>
        <w:jc w:val="center"/>
        <w:rPr>
          <w:rStyle w:val="fbphotocaptiontext"/>
          <w:rFonts w:asciiTheme="majorBidi" w:eastAsiaTheme="minorHAnsi" w:hAnsiTheme="majorBidi" w:cstheme="majorBidi" w:hint="cs"/>
          <w:b/>
          <w:bCs/>
          <w:sz w:val="14"/>
          <w:szCs w:val="14"/>
          <w:rtl/>
          <w:lang w:bidi="ar-EG"/>
        </w:rPr>
      </w:pPr>
    </w:p>
    <w:p w:rsidR="006C1178" w:rsidRDefault="006C1178" w:rsidP="006C1178">
      <w:pPr>
        <w:bidi/>
        <w:spacing w:after="200" w:line="276" w:lineRule="auto"/>
        <w:jc w:val="center"/>
        <w:rPr>
          <w:rStyle w:val="fbphotocaptiontext"/>
          <w:rFonts w:asciiTheme="majorBidi" w:eastAsiaTheme="minorHAnsi" w:hAnsiTheme="majorBidi" w:cstheme="majorBidi" w:hint="cs"/>
          <w:b/>
          <w:bCs/>
          <w:sz w:val="14"/>
          <w:szCs w:val="14"/>
          <w:rtl/>
          <w:lang w:bidi="ar-EG"/>
        </w:rPr>
      </w:pPr>
    </w:p>
    <w:p w:rsidR="006C1178" w:rsidRDefault="006C1178" w:rsidP="006C1178">
      <w:pPr>
        <w:bidi/>
        <w:spacing w:after="200" w:line="276" w:lineRule="auto"/>
        <w:jc w:val="center"/>
        <w:rPr>
          <w:rStyle w:val="fbphotocaptiontext"/>
          <w:rFonts w:asciiTheme="majorBidi" w:eastAsiaTheme="minorHAnsi" w:hAnsiTheme="majorBidi" w:cstheme="majorBidi" w:hint="cs"/>
          <w:b/>
          <w:bCs/>
          <w:sz w:val="14"/>
          <w:szCs w:val="14"/>
          <w:rtl/>
          <w:lang w:bidi="ar-EG"/>
        </w:rPr>
      </w:pPr>
    </w:p>
    <w:p w:rsidR="006C1178" w:rsidRDefault="006C1178" w:rsidP="006C1178">
      <w:pPr>
        <w:bidi/>
        <w:spacing w:after="200" w:line="276" w:lineRule="auto"/>
        <w:jc w:val="center"/>
        <w:rPr>
          <w:rStyle w:val="fbphotocaptiontext"/>
          <w:rFonts w:asciiTheme="majorBidi" w:eastAsiaTheme="minorHAnsi" w:hAnsiTheme="majorBidi" w:cstheme="majorBidi" w:hint="cs"/>
          <w:b/>
          <w:bCs/>
          <w:sz w:val="14"/>
          <w:szCs w:val="14"/>
          <w:rtl/>
          <w:lang w:bidi="ar-EG"/>
        </w:rPr>
      </w:pPr>
    </w:p>
    <w:p w:rsidR="006C1178" w:rsidRDefault="006C1178" w:rsidP="006C1178">
      <w:pPr>
        <w:bidi/>
        <w:spacing w:after="200" w:line="276" w:lineRule="auto"/>
        <w:jc w:val="center"/>
        <w:rPr>
          <w:rStyle w:val="fbphotocaptiontext"/>
          <w:rFonts w:asciiTheme="majorBidi" w:eastAsiaTheme="minorHAnsi" w:hAnsiTheme="majorBidi" w:cstheme="majorBidi" w:hint="cs"/>
          <w:b/>
          <w:bCs/>
          <w:sz w:val="14"/>
          <w:szCs w:val="14"/>
          <w:rtl/>
          <w:lang w:bidi="ar-EG"/>
        </w:rPr>
      </w:pPr>
    </w:p>
    <w:p w:rsidR="006C1178" w:rsidRDefault="006C1178" w:rsidP="006C1178">
      <w:pPr>
        <w:bidi/>
        <w:spacing w:after="200" w:line="276" w:lineRule="auto"/>
        <w:jc w:val="center"/>
        <w:rPr>
          <w:rStyle w:val="fbphotocaptiontext"/>
          <w:rFonts w:asciiTheme="majorBidi" w:eastAsiaTheme="minorHAnsi" w:hAnsiTheme="majorBidi" w:cstheme="majorBidi" w:hint="cs"/>
          <w:b/>
          <w:bCs/>
          <w:sz w:val="14"/>
          <w:szCs w:val="14"/>
          <w:rtl/>
          <w:lang w:bidi="ar-EG"/>
        </w:rPr>
      </w:pPr>
    </w:p>
    <w:p w:rsidR="006C1178" w:rsidRPr="00E21849" w:rsidRDefault="006C1178" w:rsidP="006C1178">
      <w:pPr>
        <w:bidi/>
        <w:spacing w:after="200" w:line="276" w:lineRule="auto"/>
        <w:jc w:val="center"/>
        <w:rPr>
          <w:rStyle w:val="fbphotocaptiontext"/>
          <w:rFonts w:asciiTheme="majorBidi" w:eastAsiaTheme="minorHAnsi" w:hAnsiTheme="majorBidi" w:cstheme="majorBidi" w:hint="cs"/>
          <w:b/>
          <w:bCs/>
          <w:sz w:val="14"/>
          <w:szCs w:val="14"/>
          <w:rtl/>
          <w:lang w:bidi="ar-EG"/>
        </w:rPr>
      </w:pPr>
    </w:p>
    <w:p w:rsidR="00E21849" w:rsidRDefault="0073733A" w:rsidP="00E21849">
      <w:pPr>
        <w:bidi/>
        <w:spacing w:after="200" w:line="276" w:lineRule="auto"/>
        <w:jc w:val="center"/>
        <w:rPr>
          <w:rStyle w:val="fbphotocaptiontext"/>
          <w:rFonts w:asciiTheme="majorBidi" w:eastAsiaTheme="minorHAnsi" w:hAnsiTheme="majorBidi" w:cstheme="majorBidi"/>
          <w:b/>
          <w:bCs/>
          <w:sz w:val="180"/>
          <w:szCs w:val="180"/>
          <w:rtl/>
          <w:lang w:bidi="ar-EG"/>
        </w:rPr>
      </w:pPr>
      <w:r>
        <w:rPr>
          <w:rFonts w:asciiTheme="majorBidi" w:eastAsiaTheme="minorHAnsi" w:hAnsiTheme="majorBidi" w:cstheme="majorBidi" w:hint="cs"/>
          <w:b/>
          <w:bCs/>
          <w:noProof/>
          <w:sz w:val="194"/>
          <w:szCs w:val="194"/>
          <w:rtl/>
        </w:rPr>
        <w:drawing>
          <wp:anchor distT="0" distB="0" distL="114300" distR="114300" simplePos="0" relativeHeight="251751936" behindDoc="1" locked="0" layoutInCell="1" allowOverlap="1">
            <wp:simplePos x="0" y="0"/>
            <wp:positionH relativeFrom="column">
              <wp:posOffset>2740660</wp:posOffset>
            </wp:positionH>
            <wp:positionV relativeFrom="paragraph">
              <wp:posOffset>3296285</wp:posOffset>
            </wp:positionV>
            <wp:extent cx="2362835" cy="1997075"/>
            <wp:effectExtent l="19050" t="0" r="0" b="0"/>
            <wp:wrapTight wrapText="bothSides">
              <wp:wrapPolygon edited="0">
                <wp:start x="-174" y="0"/>
                <wp:lineTo x="-174" y="21428"/>
                <wp:lineTo x="21594" y="21428"/>
                <wp:lineTo x="21594" y="0"/>
                <wp:lineTo x="-174" y="0"/>
              </wp:wrapPolygon>
            </wp:wrapTight>
            <wp:docPr id="93" name="Picture 10" descr="C:\Documents and Settings\Administrator\Desktop\New Folder\green-architecture1.jpg"/>
            <wp:cNvGraphicFramePr/>
            <a:graphic xmlns:a="http://schemas.openxmlformats.org/drawingml/2006/main">
              <a:graphicData uri="http://schemas.openxmlformats.org/drawingml/2006/picture">
                <pic:pic xmlns:pic="http://schemas.openxmlformats.org/drawingml/2006/picture">
                  <pic:nvPicPr>
                    <pic:cNvPr id="11266" name="Picture 2" descr="C:\Documents and Settings\Administrator\Desktop\New Folder\green-architecture1.jpg"/>
                    <pic:cNvPicPr>
                      <a:picLocks noChangeAspect="1" noChangeArrowheads="1"/>
                    </pic:cNvPicPr>
                  </pic:nvPicPr>
                  <pic:blipFill>
                    <a:blip r:embed="rId8"/>
                    <a:srcRect/>
                    <a:stretch>
                      <a:fillRect/>
                    </a:stretch>
                  </pic:blipFill>
                  <pic:spPr bwMode="auto">
                    <a:xfrm>
                      <a:off x="0" y="0"/>
                      <a:ext cx="2362835" cy="1997075"/>
                    </a:xfrm>
                    <a:prstGeom prst="rect">
                      <a:avLst/>
                    </a:prstGeom>
                    <a:noFill/>
                  </pic:spPr>
                </pic:pic>
              </a:graphicData>
            </a:graphic>
          </wp:anchor>
        </w:drawing>
      </w:r>
      <w:r>
        <w:rPr>
          <w:rFonts w:asciiTheme="majorBidi" w:eastAsiaTheme="minorHAnsi" w:hAnsiTheme="majorBidi" w:cstheme="majorBidi" w:hint="cs"/>
          <w:b/>
          <w:bCs/>
          <w:noProof/>
          <w:sz w:val="194"/>
          <w:szCs w:val="194"/>
          <w:rtl/>
        </w:rPr>
        <w:drawing>
          <wp:anchor distT="0" distB="0" distL="114300" distR="114300" simplePos="0" relativeHeight="251752960" behindDoc="1" locked="0" layoutInCell="1" allowOverlap="1">
            <wp:simplePos x="0" y="0"/>
            <wp:positionH relativeFrom="column">
              <wp:posOffset>238125</wp:posOffset>
            </wp:positionH>
            <wp:positionV relativeFrom="paragraph">
              <wp:posOffset>3272155</wp:posOffset>
            </wp:positionV>
            <wp:extent cx="2194560" cy="2021205"/>
            <wp:effectExtent l="19050" t="0" r="0" b="0"/>
            <wp:wrapTight wrapText="bothSides">
              <wp:wrapPolygon edited="0">
                <wp:start x="-188" y="0"/>
                <wp:lineTo x="-188" y="21376"/>
                <wp:lineTo x="21563" y="21376"/>
                <wp:lineTo x="21563" y="0"/>
                <wp:lineTo x="-188" y="0"/>
              </wp:wrapPolygon>
            </wp:wrapTight>
            <wp:docPr id="92" name="Picture 9" descr="C:\Documents and Settings\Administrator\Desktop\New Folder\Tips-and-Ideas-of-Green-Building-for-Eco-friendly-Construction.jpg"/>
            <wp:cNvGraphicFramePr/>
            <a:graphic xmlns:a="http://schemas.openxmlformats.org/drawingml/2006/main">
              <a:graphicData uri="http://schemas.openxmlformats.org/drawingml/2006/picture">
                <pic:pic xmlns:pic="http://schemas.openxmlformats.org/drawingml/2006/picture">
                  <pic:nvPicPr>
                    <pic:cNvPr id="11265" name="Picture 1" descr="C:\Documents and Settings\Administrator\Desktop\New Folder\Tips-and-Ideas-of-Green-Building-for-Eco-friendly-Construction.jpg"/>
                    <pic:cNvPicPr>
                      <a:picLocks noChangeAspect="1" noChangeArrowheads="1"/>
                    </pic:cNvPicPr>
                  </pic:nvPicPr>
                  <pic:blipFill>
                    <a:blip r:embed="rId9" cstate="print"/>
                    <a:srcRect/>
                    <a:stretch>
                      <a:fillRect/>
                    </a:stretch>
                  </pic:blipFill>
                  <pic:spPr bwMode="auto">
                    <a:xfrm>
                      <a:off x="0" y="0"/>
                      <a:ext cx="2194560" cy="2021205"/>
                    </a:xfrm>
                    <a:prstGeom prst="rect">
                      <a:avLst/>
                    </a:prstGeom>
                    <a:noFill/>
                  </pic:spPr>
                </pic:pic>
              </a:graphicData>
            </a:graphic>
          </wp:anchor>
        </w:drawing>
      </w:r>
      <w:r w:rsidR="00E21849">
        <w:rPr>
          <w:rStyle w:val="fbphotocaptiontext"/>
          <w:rFonts w:asciiTheme="majorBidi" w:eastAsiaTheme="minorHAnsi" w:hAnsiTheme="majorBidi" w:cstheme="majorBidi" w:hint="cs"/>
          <w:b/>
          <w:bCs/>
          <w:sz w:val="194"/>
          <w:szCs w:val="194"/>
          <w:rtl/>
          <w:lang w:bidi="ar-EG"/>
        </w:rPr>
        <w:t>العمارة الخضراء</w:t>
      </w:r>
    </w:p>
    <w:p w:rsidR="00E21849" w:rsidRPr="00E21849" w:rsidRDefault="0073733A" w:rsidP="0073733A">
      <w:pPr>
        <w:spacing w:after="200" w:line="276" w:lineRule="auto"/>
        <w:rPr>
          <w:rFonts w:asciiTheme="majorBidi" w:hAnsiTheme="majorBidi" w:cstheme="majorBidi"/>
          <w:b/>
          <w:bCs/>
          <w:color w:val="000000"/>
          <w:sz w:val="40"/>
          <w:szCs w:val="40"/>
          <w:rtl/>
        </w:rPr>
      </w:pPr>
      <w:r w:rsidRPr="0073733A">
        <w:rPr>
          <w:rFonts w:asciiTheme="majorBidi" w:hAnsiTheme="majorBidi" w:cstheme="majorBidi"/>
          <w:b/>
          <w:bCs/>
          <w:color w:val="000000"/>
          <w:sz w:val="40"/>
          <w:szCs w:val="40"/>
          <w:rtl/>
        </w:rPr>
        <w:t xml:space="preserve"> </w:t>
      </w:r>
      <w:r w:rsidR="00E21849" w:rsidRPr="00E21849">
        <w:rPr>
          <w:rFonts w:asciiTheme="majorBidi" w:hAnsiTheme="majorBidi" w:cstheme="majorBidi"/>
          <w:b/>
          <w:bCs/>
          <w:color w:val="000000"/>
          <w:sz w:val="40"/>
          <w:szCs w:val="40"/>
          <w:rtl/>
        </w:rPr>
        <w:br w:type="page"/>
      </w:r>
    </w:p>
    <w:p w:rsidR="00E8208F" w:rsidRPr="00AE1127" w:rsidRDefault="00E8208F" w:rsidP="007531EC">
      <w:pPr>
        <w:tabs>
          <w:tab w:val="left" w:pos="2993"/>
          <w:tab w:val="center" w:pos="4252"/>
        </w:tabs>
        <w:bidi/>
        <w:rPr>
          <w:rFonts w:asciiTheme="majorBidi" w:hAnsiTheme="majorBidi" w:cstheme="majorBidi"/>
          <w:b/>
          <w:bCs/>
          <w:color w:val="000000"/>
          <w:sz w:val="40"/>
          <w:szCs w:val="40"/>
          <w:u w:val="single"/>
          <w:rtl/>
        </w:rPr>
      </w:pPr>
      <w:r w:rsidRPr="00AE1127">
        <w:rPr>
          <w:rFonts w:asciiTheme="majorBidi" w:hAnsiTheme="majorBidi" w:cstheme="majorBidi"/>
          <w:b/>
          <w:bCs/>
          <w:color w:val="000000"/>
          <w:sz w:val="40"/>
          <w:szCs w:val="40"/>
          <w:u w:val="single"/>
          <w:rtl/>
        </w:rPr>
        <w:lastRenderedPageBreak/>
        <w:t>العمارة الخضراء</w:t>
      </w:r>
    </w:p>
    <w:p w:rsidR="00E8208F" w:rsidRPr="00AE1127" w:rsidRDefault="00E8208F" w:rsidP="007531EC">
      <w:pPr>
        <w:shd w:val="clear" w:color="auto" w:fill="FFFFFF"/>
        <w:bidi/>
        <w:spacing w:before="100" w:beforeAutospacing="1" w:after="100" w:afterAutospacing="1" w:line="240" w:lineRule="auto"/>
        <w:rPr>
          <w:rFonts w:asciiTheme="majorBidi" w:eastAsia="Times New Roman" w:hAnsiTheme="majorBidi" w:cstheme="majorBidi"/>
          <w:b/>
          <w:bCs/>
          <w:color w:val="008000"/>
          <w:sz w:val="40"/>
          <w:szCs w:val="40"/>
          <w:u w:val="single"/>
          <w:rtl/>
        </w:rPr>
      </w:pPr>
      <w:r w:rsidRPr="00AE1127">
        <w:rPr>
          <w:rFonts w:asciiTheme="majorBidi" w:eastAsia="Times New Roman" w:hAnsiTheme="majorBidi" w:cstheme="majorBidi"/>
          <w:b/>
          <w:bCs/>
          <w:noProof/>
          <w:color w:val="008000"/>
          <w:sz w:val="40"/>
          <w:szCs w:val="40"/>
          <w:u w:val="single"/>
          <w:rtl/>
        </w:rPr>
        <w:drawing>
          <wp:anchor distT="0" distB="0" distL="114300" distR="114300" simplePos="0" relativeHeight="251643392" behindDoc="0" locked="0" layoutInCell="1" allowOverlap="1">
            <wp:simplePos x="0" y="0"/>
            <wp:positionH relativeFrom="column">
              <wp:posOffset>-254000</wp:posOffset>
            </wp:positionH>
            <wp:positionV relativeFrom="paragraph">
              <wp:posOffset>523240</wp:posOffset>
            </wp:positionV>
            <wp:extent cx="2781300" cy="4881880"/>
            <wp:effectExtent l="57150" t="38100" r="38100" b="13970"/>
            <wp:wrapSquare wrapText="bothSides"/>
            <wp:docPr id="23" name="Picture 3" descr="مركز البحرين التجاري العالمي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مركز البحرين التجاري العالمي 3"/>
                    <pic:cNvPicPr>
                      <a:picLocks noChangeAspect="1" noChangeArrowheads="1"/>
                    </pic:cNvPicPr>
                  </pic:nvPicPr>
                  <pic:blipFill>
                    <a:blip r:embed="rId10"/>
                    <a:srcRect/>
                    <a:stretch>
                      <a:fillRect/>
                    </a:stretch>
                  </pic:blipFill>
                  <pic:spPr bwMode="auto">
                    <a:xfrm>
                      <a:off x="0" y="0"/>
                      <a:ext cx="2781300" cy="4881880"/>
                    </a:xfrm>
                    <a:prstGeom prst="rect">
                      <a:avLst/>
                    </a:prstGeom>
                    <a:noFill/>
                    <a:ln w="38100">
                      <a:solidFill>
                        <a:srgbClr val="FFFFFF"/>
                      </a:solidFill>
                      <a:miter lim="800000"/>
                      <a:headEnd/>
                      <a:tailEnd/>
                    </a:ln>
                  </pic:spPr>
                </pic:pic>
              </a:graphicData>
            </a:graphic>
          </wp:anchor>
        </w:drawing>
      </w:r>
      <w:r w:rsidRPr="00AE1127">
        <w:rPr>
          <w:rFonts w:asciiTheme="majorBidi" w:eastAsia="Times New Roman" w:hAnsiTheme="majorBidi" w:cstheme="majorBidi"/>
          <w:b/>
          <w:bCs/>
          <w:color w:val="008000"/>
          <w:sz w:val="40"/>
          <w:szCs w:val="40"/>
          <w:u w:val="single"/>
          <w:rtl/>
        </w:rPr>
        <w:t>مقدمة:</w:t>
      </w:r>
    </w:p>
    <w:p w:rsidR="00E8208F" w:rsidRPr="00AE1127" w:rsidRDefault="00E8208F" w:rsidP="007531EC">
      <w:pPr>
        <w:shd w:val="clear" w:color="auto" w:fill="FFFFFF"/>
        <w:bidi/>
        <w:spacing w:before="100" w:beforeAutospacing="1" w:after="100" w:afterAutospacing="1" w:line="240" w:lineRule="auto"/>
        <w:jc w:val="both"/>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 xml:space="preserve">مع التقدم التكنولوجي واتساع مجالات الاتصالات والعلاقات بين دول العالم لم تعد فرص العمل وحدها، وتحسن الوسائل المعيشية المعيار الوحيد لجذب السكان، فقد كان للاهتمام العالمي ونشر الوعي بالتأثيرات المختلفة للبيئة على قاطنيها ما حدا بالكثيرين للبحث عن أماكن جديدة تبعدهم ولو لفترة قصيرة عن التلوث الذي أحاط بالمدن وجعل منها مراكز للتأثير السلبي على صحة وكفاءة أداء سكانها حيث أدى انجراف العالم أعقاب الثورة الصناعية في القرن الماضي وما تبعها من تطور للآلة إلى الاعتماد الكلي على الصناعة في مجال علوم ومواد البناء ، وهذا بدوره أدى إلى الاعتماد على النفط كمصدر للطاقة مما جعل البشر تستنزف هذا المصدر بشكل كبير وتعتمد عليه بشكل رئيسي في تسيير الأمور الحياتية. ولذلك عند نشوء أزمة الطاقة في عام 73م من القرن الماضي كانت نقطة تحول في عملية البناء والتصميم حيث بدأت تظهر اتجاهات تهتم بمجال الطاقة في المباني و بمجال المحافظة على المصادر الطبيعية وبمجال البيئة ومكافحة التلوث. </w:t>
      </w:r>
      <w:r w:rsidRPr="00AE1127">
        <w:rPr>
          <w:rStyle w:val="fbphotocaptiontext"/>
          <w:rFonts w:asciiTheme="majorBidi" w:eastAsiaTheme="minorHAnsi" w:hAnsiTheme="majorBidi" w:cstheme="majorBidi"/>
          <w:sz w:val="32"/>
          <w:szCs w:val="32"/>
          <w:rtl/>
        </w:rPr>
        <w:br/>
        <w:t>وكنتيجة لتلك الأزمة فقد نتج عنها عدة توجهات فكرية و اتجاهات ترفض الصناعة وتنادي بالعودة إلى الطبيعة . واتجاهات تدعم التقنيات الحديثة في العمارة وأصبحت تشكل مدارس فكرية تخرج رواد في تلك المجالات من أمثلتها</w:t>
      </w:r>
    </w:p>
    <w:p w:rsidR="00E8208F" w:rsidRPr="00AE1127" w:rsidRDefault="00E8208F" w:rsidP="007531EC">
      <w:pPr>
        <w:shd w:val="clear" w:color="auto" w:fill="FFFFFF"/>
        <w:bidi/>
        <w:spacing w:before="100" w:beforeAutospacing="1" w:after="100" w:afterAutospacing="1" w:line="240" w:lineRule="auto"/>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Pr>
        <w:t></w:t>
      </w:r>
      <w:r w:rsidRPr="00AE1127">
        <w:rPr>
          <w:rStyle w:val="fbphotocaptiontext"/>
          <w:rFonts w:asciiTheme="majorBidi" w:eastAsiaTheme="minorHAnsi" w:hAnsiTheme="majorBidi" w:cstheme="majorBidi"/>
          <w:sz w:val="32"/>
          <w:szCs w:val="32"/>
          <w:rtl/>
        </w:rPr>
        <w:t xml:space="preserve"> العمارة الخضراء</w:t>
      </w:r>
      <w:r w:rsidRPr="00AE1127">
        <w:rPr>
          <w:rStyle w:val="fbphotocaptiontext"/>
          <w:rFonts w:asciiTheme="majorBidi" w:eastAsiaTheme="minorHAnsi" w:hAnsiTheme="majorBidi" w:cstheme="majorBidi"/>
          <w:sz w:val="32"/>
          <w:szCs w:val="32"/>
        </w:rPr>
        <w:t>:</w:t>
      </w:r>
      <w:r w:rsidRPr="00AE1127">
        <w:rPr>
          <w:rStyle w:val="fbphotocaptiontext"/>
          <w:rFonts w:asciiTheme="majorBidi" w:eastAsiaTheme="minorHAnsi" w:hAnsiTheme="majorBidi" w:cstheme="majorBidi"/>
          <w:sz w:val="32"/>
          <w:szCs w:val="32"/>
          <w:rtl/>
        </w:rPr>
        <w:t xml:space="preserve"> وهي العمارة التي تعتد أساسا على المواد الطبيعية في الإنشاء والتشطيب والتي تتلاءم مع البيئة المحيطة فلا ينتج عنها عناصر ذات آثار ضارة على صحة مستعمليها كما تعتمد على التصميم الذي يراعي احتياجات هؤلاء السكان سواء </w:t>
      </w:r>
      <w:r w:rsidRPr="00AE1127">
        <w:rPr>
          <w:rStyle w:val="fbphotocaptiontext"/>
          <w:rFonts w:asciiTheme="majorBidi" w:eastAsiaTheme="minorHAnsi" w:hAnsiTheme="majorBidi" w:cstheme="majorBidi"/>
          <w:sz w:val="32"/>
          <w:szCs w:val="32"/>
          <w:rtl/>
        </w:rPr>
        <w:lastRenderedPageBreak/>
        <w:t>أكانوا كبارا أم شبابا نساء أو أطفال أصحاء أو ممن يعانون من قصور في أدائهم، فتكون هذه العمارة متوافقة مع متطلبات و توجهات من يستعملونها.</w:t>
      </w:r>
    </w:p>
    <w:p w:rsidR="00E8208F" w:rsidRPr="00AE1127" w:rsidRDefault="00E8208F" w:rsidP="007531EC">
      <w:pPr>
        <w:shd w:val="clear" w:color="auto" w:fill="FFFFFF"/>
        <w:bidi/>
        <w:spacing w:before="100" w:beforeAutospacing="1" w:after="100" w:afterAutospacing="1" w:line="240" w:lineRule="auto"/>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Pr>
        <w:t></w:t>
      </w:r>
      <w:r w:rsidRPr="00AE1127">
        <w:rPr>
          <w:rStyle w:val="fbphotocaptiontext"/>
          <w:rFonts w:asciiTheme="majorBidi" w:eastAsiaTheme="minorHAnsi" w:hAnsiTheme="majorBidi" w:cstheme="majorBidi"/>
          <w:sz w:val="32"/>
          <w:szCs w:val="32"/>
          <w:rtl/>
        </w:rPr>
        <w:t xml:space="preserve"> ثم بدورها تطورت هذه العمارة نظرا لتوسع الفكر المعماري و توسع التطلع إلي تلبية احتياجات الإنسان المعمارية بهدف توفير الراحة للأجيال القادمة مع الاحتفاظ بحقهم في عمارة المستقبل فظهرت ما يطلق عليها العمارة المستدامة و هي الامتداد المنطقي للعمارة الخضراء مع وهي تسير علي نفس نمط العمارة الخضراء مع الاحتفاظ بحق الأجيال القادمة في هذه العمارة </w:t>
      </w:r>
    </w:p>
    <w:p w:rsidR="00E8208F" w:rsidRPr="00AE1127" w:rsidRDefault="00E8208F" w:rsidP="007531EC">
      <w:pPr>
        <w:shd w:val="clear" w:color="auto" w:fill="FFFFFF"/>
        <w:bidi/>
        <w:spacing w:before="100" w:beforeAutospacing="1" w:after="100" w:afterAutospacing="1" w:line="240" w:lineRule="auto"/>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Pr>
        <w:t></w:t>
      </w:r>
      <w:r w:rsidRPr="00AE1127">
        <w:rPr>
          <w:rStyle w:val="fbphotocaptiontext"/>
          <w:rFonts w:asciiTheme="majorBidi" w:eastAsiaTheme="minorHAnsi" w:hAnsiTheme="majorBidi" w:cstheme="majorBidi"/>
          <w:sz w:val="32"/>
          <w:szCs w:val="32"/>
          <w:rtl/>
        </w:rPr>
        <w:t xml:space="preserve"> ومع استمرار عجلة التطور في الفكر المعماري و متطلبات الإنسان نبط عن ذلك التطور في تفكير المعماري في كيفية توظيف التكنولوجيا في تلبية شروط العمارة الخضراء أي الربط بين التكنولوجيا وبين متطلبات العمارة الخضراء فظهرت ما تسمي بعمارة ال ( </w:t>
      </w:r>
      <w:r w:rsidRPr="00AE1127">
        <w:rPr>
          <w:rStyle w:val="fbphotocaptiontext"/>
          <w:rFonts w:asciiTheme="majorBidi" w:eastAsiaTheme="minorHAnsi" w:hAnsiTheme="majorBidi" w:cstheme="majorBidi"/>
          <w:sz w:val="32"/>
          <w:szCs w:val="32"/>
        </w:rPr>
        <w:t>Eco – Tech</w:t>
      </w:r>
      <w:r w:rsidRPr="00AE1127">
        <w:rPr>
          <w:rStyle w:val="fbphotocaptiontext"/>
          <w:rFonts w:asciiTheme="majorBidi" w:eastAsiaTheme="minorHAnsi" w:hAnsiTheme="majorBidi" w:cstheme="majorBidi"/>
          <w:sz w:val="32"/>
          <w:szCs w:val="32"/>
          <w:rtl/>
        </w:rPr>
        <w:t xml:space="preserve"> </w:t>
      </w:r>
      <w:r w:rsidRPr="00AE1127">
        <w:rPr>
          <w:rStyle w:val="fbphotocaptiontext"/>
          <w:rFonts w:asciiTheme="majorBidi" w:eastAsiaTheme="minorHAnsi" w:hAnsiTheme="majorBidi" w:cstheme="majorBidi"/>
          <w:sz w:val="32"/>
          <w:szCs w:val="32"/>
        </w:rPr>
        <w:t>(</w:t>
      </w:r>
    </w:p>
    <w:p w:rsidR="00E8208F" w:rsidRPr="00AE1127" w:rsidRDefault="00E8208F" w:rsidP="007531EC">
      <w:pPr>
        <w:shd w:val="clear" w:color="auto" w:fill="FFFFFF"/>
        <w:bidi/>
        <w:spacing w:before="100" w:beforeAutospacing="1" w:after="100" w:afterAutospacing="1" w:line="240" w:lineRule="auto"/>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 xml:space="preserve">وسوف نقوم بتناول كلا من مبادئ و شروط كلا منهم علي حدا </w:t>
      </w:r>
    </w:p>
    <w:p w:rsidR="00E8208F" w:rsidRPr="00AE1127" w:rsidRDefault="00E8208F" w:rsidP="007531EC">
      <w:pPr>
        <w:shd w:val="clear" w:color="auto" w:fill="FFFFFF"/>
        <w:bidi/>
        <w:spacing w:before="100" w:beforeAutospacing="1" w:after="100" w:afterAutospacing="1" w:line="240" w:lineRule="auto"/>
        <w:rPr>
          <w:rStyle w:val="fbphotocaptiontext"/>
          <w:rFonts w:asciiTheme="majorBidi" w:eastAsiaTheme="minorHAnsi" w:hAnsiTheme="majorBidi" w:cstheme="majorBidi"/>
          <w:sz w:val="32"/>
          <w:szCs w:val="32"/>
          <w:rtl/>
        </w:rPr>
      </w:pPr>
    </w:p>
    <w:p w:rsidR="00E8208F" w:rsidRPr="00AE1127" w:rsidRDefault="008930AB" w:rsidP="007531EC">
      <w:pPr>
        <w:shd w:val="clear" w:color="auto" w:fill="FFFFFF"/>
        <w:bidi/>
        <w:spacing w:before="100" w:beforeAutospacing="1" w:after="100" w:afterAutospacing="1" w:line="240" w:lineRule="auto"/>
        <w:rPr>
          <w:rStyle w:val="fbphotocaptiontext"/>
          <w:rFonts w:asciiTheme="majorBidi" w:eastAsiaTheme="minorHAnsi" w:hAnsiTheme="majorBidi" w:cstheme="majorBidi"/>
          <w:sz w:val="32"/>
          <w:szCs w:val="32"/>
        </w:rPr>
      </w:pPr>
      <w:r w:rsidRPr="00AE1127">
        <w:rPr>
          <w:rFonts w:asciiTheme="majorBidi" w:hAnsiTheme="majorBidi" w:cstheme="majorBidi"/>
          <w:noProof/>
        </w:rPr>
        <w:drawing>
          <wp:inline distT="0" distB="0" distL="0" distR="0">
            <wp:extent cx="5400675" cy="4016502"/>
            <wp:effectExtent l="19050" t="0" r="9525" b="0"/>
            <wp:docPr id="107" name="Picture 107" descr="http://sphotos-a.xx.fbcdn.net/hphotos-snc6/255773_179294802127245_554348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sphotos-a.xx.fbcdn.net/hphotos-snc6/255773_179294802127245_5543481_n.jpg"/>
                    <pic:cNvPicPr>
                      <a:picLocks noChangeAspect="1" noChangeArrowheads="1"/>
                    </pic:cNvPicPr>
                  </pic:nvPicPr>
                  <pic:blipFill>
                    <a:blip r:embed="rId11"/>
                    <a:srcRect/>
                    <a:stretch>
                      <a:fillRect/>
                    </a:stretch>
                  </pic:blipFill>
                  <pic:spPr bwMode="auto">
                    <a:xfrm>
                      <a:off x="0" y="0"/>
                      <a:ext cx="5400675" cy="4016502"/>
                    </a:xfrm>
                    <a:prstGeom prst="rect">
                      <a:avLst/>
                    </a:prstGeom>
                    <a:noFill/>
                    <a:ln w="9525">
                      <a:noFill/>
                      <a:miter lim="800000"/>
                      <a:headEnd/>
                      <a:tailEnd/>
                    </a:ln>
                  </pic:spPr>
                </pic:pic>
              </a:graphicData>
            </a:graphic>
          </wp:inline>
        </w:drawing>
      </w:r>
    </w:p>
    <w:p w:rsidR="00E8208F" w:rsidRPr="00AE1127" w:rsidRDefault="00E8208F" w:rsidP="007531EC">
      <w:pPr>
        <w:shd w:val="clear" w:color="auto" w:fill="FFFFFF"/>
        <w:bidi/>
        <w:spacing w:before="100" w:beforeAutospacing="1" w:after="100" w:afterAutospacing="1" w:line="240" w:lineRule="auto"/>
        <w:rPr>
          <w:rStyle w:val="fbphotocaptiontext"/>
          <w:rFonts w:asciiTheme="majorBidi" w:eastAsiaTheme="minorHAnsi" w:hAnsiTheme="majorBidi" w:cstheme="majorBidi"/>
          <w:sz w:val="32"/>
          <w:szCs w:val="32"/>
        </w:rPr>
      </w:pPr>
    </w:p>
    <w:p w:rsidR="00E8208F" w:rsidRPr="00AE1127" w:rsidRDefault="00E8208F" w:rsidP="007531EC">
      <w:pPr>
        <w:shd w:val="clear" w:color="auto" w:fill="FFFFFF"/>
        <w:bidi/>
        <w:spacing w:before="100" w:beforeAutospacing="1" w:after="100" w:afterAutospacing="1" w:line="240" w:lineRule="auto"/>
        <w:rPr>
          <w:rStyle w:val="fbphotocaptiontext"/>
          <w:rFonts w:asciiTheme="majorBidi" w:eastAsiaTheme="minorHAnsi" w:hAnsiTheme="majorBidi" w:cstheme="majorBidi"/>
          <w:b/>
          <w:bCs/>
          <w:sz w:val="36"/>
          <w:szCs w:val="36"/>
          <w:u w:val="single"/>
          <w:rtl/>
        </w:rPr>
      </w:pPr>
      <w:r w:rsidRPr="00AE1127">
        <w:rPr>
          <w:rStyle w:val="fbphotocaptiontext"/>
          <w:rFonts w:asciiTheme="majorBidi" w:eastAsiaTheme="minorHAnsi" w:hAnsiTheme="majorBidi" w:cstheme="majorBidi"/>
          <w:b/>
          <w:bCs/>
          <w:sz w:val="36"/>
          <w:szCs w:val="36"/>
          <w:u w:val="single"/>
          <w:rtl/>
        </w:rPr>
        <w:lastRenderedPageBreak/>
        <w:t>الهدف من البحث:</w:t>
      </w:r>
    </w:p>
    <w:p w:rsidR="00E8208F" w:rsidRPr="00AE1127" w:rsidRDefault="00E8208F" w:rsidP="007531EC">
      <w:pPr>
        <w:shd w:val="clear" w:color="auto" w:fill="FFFFFF"/>
        <w:bidi/>
        <w:spacing w:before="100" w:beforeAutospacing="1" w:after="100" w:afterAutospacing="1" w:line="240" w:lineRule="auto"/>
        <w:rPr>
          <w:rStyle w:val="fbphotocaptiontext"/>
          <w:rFonts w:asciiTheme="majorBidi" w:eastAsiaTheme="minorHAnsi" w:hAnsiTheme="majorBidi" w:cstheme="majorBidi"/>
          <w:sz w:val="32"/>
          <w:szCs w:val="32"/>
          <w:rtl/>
        </w:rPr>
      </w:pPr>
      <w:r w:rsidRPr="00AE1127">
        <w:rPr>
          <w:rFonts w:asciiTheme="majorBidi" w:eastAsiaTheme="minorHAnsi" w:hAnsiTheme="majorBidi" w:cstheme="majorBidi"/>
          <w:noProof/>
          <w:sz w:val="32"/>
          <w:rtl/>
        </w:rPr>
        <w:drawing>
          <wp:anchor distT="0" distB="0" distL="114300" distR="114300" simplePos="0" relativeHeight="251641344" behindDoc="0" locked="0" layoutInCell="1" allowOverlap="1">
            <wp:simplePos x="0" y="0"/>
            <wp:positionH relativeFrom="column">
              <wp:posOffset>2953385</wp:posOffset>
            </wp:positionH>
            <wp:positionV relativeFrom="paragraph">
              <wp:posOffset>1563370</wp:posOffset>
            </wp:positionV>
            <wp:extent cx="2779395" cy="1960245"/>
            <wp:effectExtent l="19050" t="0" r="1905" b="0"/>
            <wp:wrapNone/>
            <wp:docPr id="22" name="Picture 4" descr="http://blog.cec.sy/uploads/green-building.jpg">
              <a:hlinkClick xmlns:a="http://schemas.openxmlformats.org/drawingml/2006/main" r:id="rId1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blog.cec.sy/uploads/green-building.jpg">
                      <a:hlinkClick r:id="rId12" tgtFrame="_blank"/>
                    </pic:cNvPr>
                    <pic:cNvPicPr>
                      <a:picLocks noChangeAspect="1" noChangeArrowheads="1"/>
                    </pic:cNvPicPr>
                  </pic:nvPicPr>
                  <pic:blipFill>
                    <a:blip r:embed="rId13"/>
                    <a:srcRect/>
                    <a:stretch>
                      <a:fillRect/>
                    </a:stretch>
                  </pic:blipFill>
                  <pic:spPr bwMode="auto">
                    <a:xfrm>
                      <a:off x="0" y="0"/>
                      <a:ext cx="2779395" cy="1960245"/>
                    </a:xfrm>
                    <a:prstGeom prst="rect">
                      <a:avLst/>
                    </a:prstGeom>
                    <a:noFill/>
                    <a:ln w="9525">
                      <a:noFill/>
                      <a:miter lim="800000"/>
                      <a:headEnd/>
                      <a:tailEnd/>
                    </a:ln>
                  </pic:spPr>
                </pic:pic>
              </a:graphicData>
            </a:graphic>
          </wp:anchor>
        </w:drawing>
      </w:r>
      <w:r w:rsidRPr="00AE1127">
        <w:rPr>
          <w:rStyle w:val="fbphotocaptiontext"/>
          <w:rFonts w:asciiTheme="majorBidi" w:eastAsiaTheme="minorHAnsi" w:hAnsiTheme="majorBidi" w:cstheme="majorBidi"/>
          <w:sz w:val="32"/>
          <w:szCs w:val="32"/>
          <w:rtl/>
        </w:rPr>
        <w:t xml:space="preserve">ويهدف هذا البحث إلى توضيح كيفية إقامة بيئة تستوفي الاحتياجات المادية والنفسية والروحية لقاطنيها مع توفير دعائم وحوافز للانتقال إليها، ليس فقط من قبل الساعين إلى فرص العمل ولكن من قبل القاطنين ببيئات عمها التلوث لعدم التوازن بين التقدم التكنولوجي والبيئة بكافة أبعادها وذلك من خلال استخدام الأنواع السابقة من العمارة و معرفة متطلبات كلا منهم و أهم مبادئ تنفيذ هذا النوع من العمارة و هذا ما سوف يتناوله هذا البحث </w:t>
      </w:r>
    </w:p>
    <w:p w:rsidR="00E8208F" w:rsidRPr="00AE1127" w:rsidRDefault="00E8208F" w:rsidP="007531EC">
      <w:pPr>
        <w:shd w:val="clear" w:color="auto" w:fill="FFFFFF"/>
        <w:bidi/>
        <w:spacing w:before="100" w:beforeAutospacing="1" w:after="100" w:afterAutospacing="1" w:line="240" w:lineRule="auto"/>
        <w:rPr>
          <w:rStyle w:val="fbphotocaptiontext"/>
          <w:rFonts w:asciiTheme="majorBidi" w:eastAsiaTheme="minorHAnsi" w:hAnsiTheme="majorBidi" w:cstheme="majorBidi"/>
          <w:sz w:val="32"/>
          <w:szCs w:val="32"/>
        </w:rPr>
      </w:pPr>
      <w:r w:rsidRPr="00AE1127">
        <w:rPr>
          <w:rFonts w:asciiTheme="majorBidi" w:eastAsiaTheme="minorHAnsi" w:hAnsiTheme="majorBidi" w:cstheme="majorBidi"/>
          <w:noProof/>
          <w:sz w:val="32"/>
          <w:rtl/>
        </w:rPr>
        <w:drawing>
          <wp:anchor distT="0" distB="0" distL="114300" distR="114300" simplePos="0" relativeHeight="251642368" behindDoc="0" locked="0" layoutInCell="1" allowOverlap="1">
            <wp:simplePos x="0" y="0"/>
            <wp:positionH relativeFrom="column">
              <wp:posOffset>-459740</wp:posOffset>
            </wp:positionH>
            <wp:positionV relativeFrom="paragraph">
              <wp:posOffset>15240</wp:posOffset>
            </wp:positionV>
            <wp:extent cx="3199765" cy="1928495"/>
            <wp:effectExtent l="19050" t="0" r="635" b="0"/>
            <wp:wrapNone/>
            <wp:docPr id="21" name="Picture 1" descr="D:\master\199321_185754894800493_589030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aster\199321_185754894800493_5890301_n.jpg"/>
                    <pic:cNvPicPr>
                      <a:picLocks noChangeAspect="1" noChangeArrowheads="1"/>
                    </pic:cNvPicPr>
                  </pic:nvPicPr>
                  <pic:blipFill>
                    <a:blip r:embed="rId14"/>
                    <a:srcRect/>
                    <a:stretch>
                      <a:fillRect/>
                    </a:stretch>
                  </pic:blipFill>
                  <pic:spPr bwMode="auto">
                    <a:xfrm>
                      <a:off x="0" y="0"/>
                      <a:ext cx="3199765" cy="1928495"/>
                    </a:xfrm>
                    <a:prstGeom prst="rect">
                      <a:avLst/>
                    </a:prstGeom>
                    <a:noFill/>
                    <a:ln w="9525">
                      <a:noFill/>
                      <a:miter lim="800000"/>
                      <a:headEnd/>
                      <a:tailEnd/>
                    </a:ln>
                  </pic:spPr>
                </pic:pic>
              </a:graphicData>
            </a:graphic>
          </wp:anchor>
        </w:drawing>
      </w:r>
    </w:p>
    <w:p w:rsidR="00E8208F" w:rsidRPr="00AE1127" w:rsidRDefault="00E8208F" w:rsidP="007531EC">
      <w:pPr>
        <w:shd w:val="clear" w:color="auto" w:fill="FFFFFF"/>
        <w:bidi/>
        <w:spacing w:before="100" w:beforeAutospacing="1" w:after="100" w:afterAutospacing="1" w:line="240" w:lineRule="auto"/>
        <w:rPr>
          <w:rStyle w:val="fbphotocaptiontext"/>
          <w:rFonts w:asciiTheme="majorBidi" w:eastAsiaTheme="minorHAnsi" w:hAnsiTheme="majorBidi" w:cstheme="majorBidi"/>
          <w:sz w:val="32"/>
          <w:szCs w:val="32"/>
        </w:rPr>
      </w:pPr>
    </w:p>
    <w:p w:rsidR="00E8208F" w:rsidRPr="00AE1127" w:rsidRDefault="00E8208F" w:rsidP="007531EC">
      <w:pPr>
        <w:shd w:val="clear" w:color="auto" w:fill="FFFFFF"/>
        <w:bidi/>
        <w:spacing w:before="100" w:beforeAutospacing="1" w:after="100" w:afterAutospacing="1" w:line="240" w:lineRule="auto"/>
        <w:rPr>
          <w:rStyle w:val="fbphotocaptiontext"/>
          <w:rFonts w:asciiTheme="majorBidi" w:eastAsiaTheme="minorHAnsi" w:hAnsiTheme="majorBidi" w:cstheme="majorBidi"/>
          <w:sz w:val="32"/>
          <w:szCs w:val="32"/>
        </w:rPr>
      </w:pPr>
    </w:p>
    <w:p w:rsidR="00E8208F" w:rsidRPr="00AE1127" w:rsidRDefault="00E8208F" w:rsidP="007531EC">
      <w:pPr>
        <w:shd w:val="clear" w:color="auto" w:fill="FFFFFF"/>
        <w:bidi/>
        <w:spacing w:before="100" w:beforeAutospacing="1" w:after="100" w:afterAutospacing="1" w:line="240" w:lineRule="auto"/>
        <w:rPr>
          <w:rStyle w:val="fbphotocaptiontext"/>
          <w:rFonts w:asciiTheme="majorBidi" w:eastAsiaTheme="minorHAnsi" w:hAnsiTheme="majorBidi" w:cstheme="majorBidi"/>
          <w:sz w:val="32"/>
          <w:szCs w:val="32"/>
        </w:rPr>
      </w:pPr>
    </w:p>
    <w:p w:rsidR="00E8208F" w:rsidRPr="00AE1127" w:rsidRDefault="00E8208F" w:rsidP="007531EC">
      <w:pPr>
        <w:shd w:val="clear" w:color="auto" w:fill="FFFFFF"/>
        <w:bidi/>
        <w:spacing w:before="100" w:beforeAutospacing="1" w:after="100" w:afterAutospacing="1" w:line="240" w:lineRule="auto"/>
        <w:rPr>
          <w:rStyle w:val="fbphotocaptiontext"/>
          <w:rFonts w:asciiTheme="majorBidi" w:eastAsiaTheme="minorHAnsi" w:hAnsiTheme="majorBidi" w:cstheme="majorBidi"/>
          <w:sz w:val="32"/>
          <w:szCs w:val="32"/>
        </w:rPr>
      </w:pPr>
    </w:p>
    <w:p w:rsidR="00E8208F" w:rsidRPr="00AE1127" w:rsidRDefault="00E8208F" w:rsidP="007531EC">
      <w:pPr>
        <w:shd w:val="clear" w:color="auto" w:fill="FFFFFF"/>
        <w:bidi/>
        <w:spacing w:before="100" w:beforeAutospacing="1" w:after="100" w:afterAutospacing="1" w:line="240" w:lineRule="auto"/>
        <w:rPr>
          <w:rStyle w:val="fbphotocaptiontext"/>
          <w:rFonts w:asciiTheme="majorBidi" w:eastAsiaTheme="minorHAnsi" w:hAnsiTheme="majorBidi" w:cstheme="majorBidi"/>
          <w:sz w:val="32"/>
          <w:szCs w:val="32"/>
          <w:rtl/>
        </w:rPr>
      </w:pPr>
    </w:p>
    <w:p w:rsidR="00E8208F" w:rsidRPr="00AE1127" w:rsidRDefault="00E8208F" w:rsidP="007531EC">
      <w:pPr>
        <w:shd w:val="clear" w:color="auto" w:fill="FFFFFF"/>
        <w:bidi/>
        <w:spacing w:before="100" w:beforeAutospacing="1" w:after="100" w:afterAutospacing="1" w:line="240" w:lineRule="auto"/>
        <w:rPr>
          <w:rStyle w:val="fbphotocaptiontext"/>
          <w:rFonts w:asciiTheme="majorBidi" w:eastAsiaTheme="minorHAnsi" w:hAnsiTheme="majorBidi" w:cstheme="majorBidi"/>
          <w:sz w:val="32"/>
          <w:szCs w:val="32"/>
        </w:rPr>
      </w:pPr>
      <w:r w:rsidRPr="00AE1127">
        <w:rPr>
          <w:rStyle w:val="fbphotocaptiontext"/>
          <w:rFonts w:asciiTheme="majorBidi" w:eastAsiaTheme="minorHAnsi" w:hAnsiTheme="majorBidi" w:cstheme="majorBidi"/>
          <w:b/>
          <w:bCs/>
          <w:sz w:val="36"/>
          <w:szCs w:val="36"/>
          <w:u w:val="single"/>
          <w:rtl/>
        </w:rPr>
        <w:t>لمحات في التطور الفكري للعمارة الخضراء :</w:t>
      </w:r>
      <w:r w:rsidRPr="00AE1127">
        <w:rPr>
          <w:rStyle w:val="fbphotocaptiontext"/>
          <w:rFonts w:asciiTheme="majorBidi" w:eastAsiaTheme="minorHAnsi" w:hAnsiTheme="majorBidi" w:cstheme="majorBidi"/>
          <w:sz w:val="32"/>
          <w:szCs w:val="32"/>
          <w:rtl/>
        </w:rPr>
        <w:br/>
        <w:t>إن المدخل الأخضر في العمارة ليس بجديد ، بل يمكن ملاحظته أيضا في مأوي الكائنات الأخرى من الحشرات والطيور والثدييات الصغيرة التي تظهر مهارة فائقة في تصميم بيوتها وتغير مواقعها بما يتلاءم مع حياتها وحياة صغارها فالنمل يبني بيوتا تتوافر داخلها الرطوبة والدفء ، وهو يستخدم في سبيل ذلك مادة بناء خاصة يتخيرها من الطين الرديء الموصل للحرارة</w:t>
      </w:r>
      <w:r w:rsidRPr="00AE1127">
        <w:rPr>
          <w:rStyle w:val="fbphotocaptiontext"/>
          <w:rFonts w:asciiTheme="majorBidi" w:eastAsiaTheme="minorHAnsi" w:hAnsiTheme="majorBidi" w:cstheme="majorBidi"/>
          <w:sz w:val="32"/>
          <w:szCs w:val="32"/>
          <w:rtl/>
        </w:rPr>
        <w:br/>
        <w:t>والأرانب البرية تختار فتحات ومداخل بيوتها كلها إلى الجنوب لكي تتلقى أكبر قسط ممكن من الإشعاع الشمسي المباشر.</w:t>
      </w:r>
      <w:r w:rsidRPr="00AE1127">
        <w:rPr>
          <w:rStyle w:val="fbphotocaptiontext"/>
          <w:rFonts w:asciiTheme="majorBidi" w:eastAsiaTheme="minorHAnsi" w:hAnsiTheme="majorBidi" w:cstheme="majorBidi"/>
          <w:sz w:val="32"/>
          <w:szCs w:val="32"/>
          <w:rtl/>
        </w:rPr>
        <w:br/>
        <w:t>ولو تأملنا بيوت النحل والشكل المسدس للخلايا , لوجدناه الشكل الوحيد من بين الأشكال المضلعة والذي إذا جمع كل واحد منها إلى مثله لن يحدث بينهم مسافات خالية . وبذالك يعطينا النحل درساً في كيفية إقامة اكبر عدد من الخلايا أو البيوت في أقل مساحة متاحة .</w:t>
      </w:r>
      <w:r w:rsidRPr="00AE1127">
        <w:rPr>
          <w:rStyle w:val="fbphotocaptiontext"/>
          <w:rFonts w:asciiTheme="majorBidi" w:eastAsiaTheme="minorHAnsi" w:hAnsiTheme="majorBidi" w:cstheme="majorBidi"/>
          <w:sz w:val="32"/>
          <w:szCs w:val="32"/>
          <w:rtl/>
        </w:rPr>
        <w:br/>
        <w:t>إن هذه الكائنات تعطي للإنسان دروسا في العمارة الخضراء , وفي خلال تاريخ الإنسان مع العمارة والمباني نجد أمثلة واضحة لاحترامه لبيئته والتجــــــــــــــــــــــــانس معها .</w:t>
      </w:r>
    </w:p>
    <w:p w:rsidR="00E8208F" w:rsidRPr="00AE1127" w:rsidRDefault="00E8208F" w:rsidP="007531EC">
      <w:pPr>
        <w:shd w:val="clear" w:color="auto" w:fill="FFFFFF"/>
        <w:bidi/>
        <w:spacing w:before="100" w:beforeAutospacing="1" w:after="100" w:afterAutospacing="1" w:line="240" w:lineRule="auto"/>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lastRenderedPageBreak/>
        <w:t>ففي مصر الفرعونية تم توجيه مداخل للمعابد بحيث تصل أشعة الشمس إلى داخل قدس الأقداس في شروقه يوما في السنة يطلق عليه يو</w:t>
      </w:r>
      <w:r w:rsidR="00D857F2" w:rsidRPr="00AE1127">
        <w:rPr>
          <w:rStyle w:val="fbphotocaptiontext"/>
          <w:rFonts w:asciiTheme="majorBidi" w:eastAsiaTheme="minorHAnsi" w:hAnsiTheme="majorBidi" w:cstheme="majorBidi"/>
          <w:sz w:val="32"/>
          <w:szCs w:val="32"/>
          <w:rtl/>
        </w:rPr>
        <w:t>م مولد المعـ</w:t>
      </w:r>
      <w:r w:rsidRPr="00AE1127">
        <w:rPr>
          <w:rStyle w:val="fbphotocaptiontext"/>
          <w:rFonts w:asciiTheme="majorBidi" w:eastAsiaTheme="minorHAnsi" w:hAnsiTheme="majorBidi" w:cstheme="majorBidi"/>
          <w:sz w:val="32"/>
          <w:szCs w:val="32"/>
          <w:rtl/>
        </w:rPr>
        <w:t>بد .</w:t>
      </w:r>
      <w:r w:rsidRPr="00AE1127">
        <w:rPr>
          <w:rStyle w:val="fbphotocaptiontext"/>
          <w:rFonts w:asciiTheme="majorBidi" w:eastAsiaTheme="minorHAnsi" w:hAnsiTheme="majorBidi" w:cstheme="majorBidi"/>
          <w:sz w:val="32"/>
          <w:szCs w:val="32"/>
          <w:rtl/>
        </w:rPr>
        <w:br/>
        <w:t xml:space="preserve">أما اليونانيون القدماء فقد شيدوا معظم مبانيهم بمواجهة الشرق مع وجود فتحات كبيرة تجاه الجنوب .. و هذا الأسلوب في التشييد يسمح بالحصول على أكبر قدر من الأشعة الشمسية في الشتاء عندما تنخفض الشمس في السماء </w:t>
      </w:r>
    </w:p>
    <w:p w:rsidR="00E8208F" w:rsidRPr="00AE1127" w:rsidRDefault="00E8208F" w:rsidP="007531EC">
      <w:pPr>
        <w:bidi/>
        <w:rPr>
          <w:rStyle w:val="fbphotocaptiontext"/>
          <w:rFonts w:asciiTheme="majorBidi" w:eastAsiaTheme="minorHAnsi" w:hAnsiTheme="majorBidi" w:cstheme="majorBidi"/>
          <w:sz w:val="32"/>
          <w:szCs w:val="32"/>
        </w:rPr>
      </w:pPr>
      <w:r w:rsidRPr="00AE1127">
        <w:rPr>
          <w:rStyle w:val="fbphotocaptiontext"/>
          <w:rFonts w:asciiTheme="majorBidi" w:eastAsiaTheme="minorHAnsi" w:hAnsiTheme="majorBidi" w:cstheme="majorBidi"/>
          <w:sz w:val="32"/>
          <w:szCs w:val="32"/>
          <w:rtl/>
        </w:rPr>
        <w:t xml:space="preserve">وفي العالم الجديد و بأمريكا الشمالية , فإن مدينة بابلو بونيتو </w:t>
      </w:r>
      <w:r w:rsidRPr="00AE1127">
        <w:rPr>
          <w:rStyle w:val="fbphotocaptiontext"/>
          <w:rFonts w:asciiTheme="majorBidi" w:eastAsiaTheme="minorHAnsi" w:hAnsiTheme="majorBidi" w:cstheme="majorBidi"/>
          <w:sz w:val="32"/>
          <w:szCs w:val="32"/>
        </w:rPr>
        <w:t>Pueblo Bonito</w:t>
      </w:r>
      <w:r w:rsidRPr="00AE1127">
        <w:rPr>
          <w:rStyle w:val="fbphotocaptiontext"/>
          <w:rFonts w:asciiTheme="majorBidi" w:eastAsiaTheme="minorHAnsi" w:hAnsiTheme="majorBidi" w:cstheme="majorBidi"/>
          <w:sz w:val="32"/>
          <w:szCs w:val="32"/>
          <w:rtl/>
        </w:rPr>
        <w:t xml:space="preserve"> و التي يطلق عليها الآن (نيو مكسيكو) كانت مخططة على شكل شبه دائري على هيئة مدرجات موجهة بأسلوب يراعي زوايا الشمس في الصيف و الشتاء , كما أن الحوائط السميكة من الطوب اللبن تمتص الحرارة و الأشعة الشمسية أثناء النهار و تشعها إلى الهواء أثناء الليل مما يجعل المكان ذو حرارة معتدلة طوال اليوم , بينما أن الأسقف المصنوعة من القش و الطين تعمل كعازل ضد حرارة الشمس في الصـــــــــــــــــــيف </w:t>
      </w:r>
      <w:r w:rsidRPr="00AE1127">
        <w:rPr>
          <w:rStyle w:val="fbphotocaptiontext"/>
          <w:rFonts w:asciiTheme="majorBidi" w:eastAsiaTheme="minorHAnsi" w:hAnsiTheme="majorBidi" w:cstheme="majorBidi"/>
          <w:sz w:val="32"/>
          <w:szCs w:val="32"/>
          <w:rtl/>
        </w:rPr>
        <w:br/>
        <w:t xml:space="preserve">ولكن و فيما يبدو فإن الثورة الصناعية فد غيرت من فكر الإنسان و أنسته التجارب و الخبرات التي اكتسبها عبر الآلاف من السنين في مراحل تطوره المختلفة , و بدأت الآلة تغير من الفكر الإنساني  و فقد مسكن الإنسان ارتباطه مع البيئة و الطــــــبيعة </w:t>
      </w:r>
      <w:r w:rsidRPr="00AE1127">
        <w:rPr>
          <w:rStyle w:val="fbphotocaptiontext"/>
          <w:rFonts w:asciiTheme="majorBidi" w:eastAsiaTheme="minorHAnsi" w:hAnsiTheme="majorBidi" w:cstheme="majorBidi"/>
          <w:sz w:val="32"/>
          <w:szCs w:val="32"/>
          <w:rtl/>
        </w:rPr>
        <w:br/>
        <w:t xml:space="preserve">وفي الأعوام التي سبقت الحرب العالمية الأولى ظهر عدد من الفنانين الباحثين عن طرق خاصة تسمح بتحقيق التكامل بين الفن و الصناعة , و كان أحدهم المعماري و المصمم الألماني ( بيتر بهرنز ) الذي كان مؤيدا لمبدأ أن القضية الأساسية في العمارة هي الحل الوظائفي و ليس الجري وراء التأثير البصري , و قد تلقى دروسه الكثيرون من أساتذة المدرسة (الوظيفية) من أمثال والتر جريبيوس و لوكوربوزييه و ميس فان ديروه و الذين مثلوا هم و آخرون الاتجاه الجديد في عمارة القرن العشرين و الذي يدعوا إلى تدمير الطرز المعمارية الكلاسيكية الميتة من وجهة نظرهم , و الدعوة إلى اتجاه جديد يمثل طرازا دوليا له مفردات جديدة تتمثل في الأسقف الأفقية و الأسطح المستوية و استخدام مواد جديدة كالخرسانة المسلحة و الحديد و الألواح الزجاجية دون النظر للاعتبارات البيئية و العمارة المحلية الخاصة بكل منطقة </w:t>
      </w:r>
    </w:p>
    <w:p w:rsidR="00E8208F" w:rsidRPr="00AE1127" w:rsidRDefault="00E8208F" w:rsidP="007531EC">
      <w:pPr>
        <w:bidi/>
        <w:rPr>
          <w:rStyle w:val="fbphotocaptiontext"/>
          <w:rFonts w:asciiTheme="majorBidi" w:eastAsiaTheme="minorHAnsi" w:hAnsiTheme="majorBidi" w:cstheme="majorBidi"/>
          <w:sz w:val="32"/>
          <w:szCs w:val="32"/>
        </w:rPr>
      </w:pPr>
      <w:r w:rsidRPr="00AE1127">
        <w:rPr>
          <w:rStyle w:val="fbphotocaptiontext"/>
          <w:rFonts w:asciiTheme="majorBidi" w:eastAsiaTheme="minorHAnsi" w:hAnsiTheme="majorBidi" w:cstheme="majorBidi"/>
          <w:sz w:val="32"/>
          <w:szCs w:val="32"/>
          <w:rtl/>
        </w:rPr>
        <w:lastRenderedPageBreak/>
        <w:t xml:space="preserve">و بالرغم من انتشار هذا الطراز الدولي للعمارة في مختلف دول العالم , حيث بدأت الأبراج العالية و ناطحات السحاب تأخذ مكان المباني المنخفضة و الفيلات الأنيقة ذات الحدائق الجميلة , فلقد ظهرت اتجاهات أخرى تعارض بقوة فكرة الوظيفية و كان من أشهر معارضي هذا الاتجاه المعماري الأمريكي (فرانك لويد رايت) رائد مدرسة (العمارة العضوية) حيث كان مبدأه لا ينحصر فقط في تجانس التصميم مع الطبيعة , ولكن أن يكون التصميم ككل عضوي مثل الكائن الحي </w:t>
      </w:r>
    </w:p>
    <w:p w:rsidR="00E8208F" w:rsidRPr="00AE1127" w:rsidRDefault="00E8208F" w:rsidP="007531EC">
      <w:pPr>
        <w:bidi/>
        <w:rPr>
          <w:rStyle w:val="fbphotocaptiontext"/>
          <w:rFonts w:asciiTheme="majorBidi" w:eastAsiaTheme="minorHAnsi" w:hAnsiTheme="majorBidi" w:cstheme="majorBidi"/>
          <w:sz w:val="32"/>
          <w:szCs w:val="32"/>
        </w:rPr>
      </w:pPr>
      <w:r w:rsidRPr="00AE1127">
        <w:rPr>
          <w:rStyle w:val="fbphotocaptiontext"/>
          <w:rFonts w:asciiTheme="majorBidi" w:eastAsiaTheme="minorHAnsi" w:hAnsiTheme="majorBidi" w:cstheme="majorBidi"/>
          <w:rtl/>
        </w:rPr>
        <w:t>فرانك لويد رايت رائد العمارة العضوية وهذا المنزل الشهير</w:t>
      </w:r>
      <w:r w:rsidRPr="00AE1127">
        <w:rPr>
          <w:rStyle w:val="fbphotocaptiontext"/>
          <w:rFonts w:asciiTheme="majorBidi" w:eastAsiaTheme="minorHAnsi" w:hAnsiTheme="majorBidi" w:cstheme="majorBidi"/>
        </w:rPr>
        <w:t xml:space="preserve"> falling water</w:t>
      </w:r>
    </w:p>
    <w:p w:rsidR="00E8208F" w:rsidRPr="00AE1127" w:rsidRDefault="00E8208F" w:rsidP="001C5769">
      <w:pPr>
        <w:bidi/>
        <w:rPr>
          <w:rStyle w:val="fbphotocaptiontext"/>
          <w:rFonts w:asciiTheme="majorBidi" w:eastAsiaTheme="minorHAnsi" w:hAnsiTheme="majorBidi" w:cstheme="majorBidi"/>
          <w:sz w:val="32"/>
          <w:szCs w:val="32"/>
        </w:rPr>
      </w:pPr>
      <w:r w:rsidRPr="00AE1127">
        <w:rPr>
          <w:rFonts w:asciiTheme="majorBidi" w:hAnsiTheme="majorBidi" w:cstheme="majorBidi"/>
          <w:noProof/>
        </w:rPr>
        <w:drawing>
          <wp:inline distT="0" distB="0" distL="0" distR="0">
            <wp:extent cx="3495675" cy="2876550"/>
            <wp:effectExtent l="19050" t="0" r="9525" b="0"/>
            <wp:docPr id="10" name="Picture 10" descr="http://4.bp.blogspot.com/__y8S8Ej1N-4/R7XaZNmIVtI/AAAAAAAAAD0/uN4Y65QGoIU/s400/fallingwa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4.bp.blogspot.com/__y8S8Ej1N-4/R7XaZNmIVtI/AAAAAAAAAD0/uN4Y65QGoIU/s400/fallingwater.jpg"/>
                    <pic:cNvPicPr>
                      <a:picLocks noChangeAspect="1" noChangeArrowheads="1"/>
                    </pic:cNvPicPr>
                  </pic:nvPicPr>
                  <pic:blipFill>
                    <a:blip r:embed="rId15"/>
                    <a:srcRect/>
                    <a:stretch>
                      <a:fillRect/>
                    </a:stretch>
                  </pic:blipFill>
                  <pic:spPr bwMode="auto">
                    <a:xfrm>
                      <a:off x="0" y="0"/>
                      <a:ext cx="3495675" cy="2876550"/>
                    </a:xfrm>
                    <a:prstGeom prst="rect">
                      <a:avLst/>
                    </a:prstGeom>
                    <a:noFill/>
                    <a:ln w="9525">
                      <a:noFill/>
                      <a:miter lim="800000"/>
                      <a:headEnd/>
                      <a:tailEnd/>
                    </a:ln>
                  </pic:spPr>
                </pic:pic>
              </a:graphicData>
            </a:graphic>
          </wp:inline>
        </w:drawing>
      </w:r>
      <w:r w:rsidRPr="00AE1127">
        <w:rPr>
          <w:rStyle w:val="fbphotocaptiontext"/>
          <w:rFonts w:asciiTheme="majorBidi" w:eastAsiaTheme="minorHAnsi" w:hAnsiTheme="majorBidi" w:cstheme="majorBidi"/>
          <w:sz w:val="32"/>
          <w:szCs w:val="32"/>
          <w:rtl/>
        </w:rPr>
        <w:br/>
        <w:t xml:space="preserve">العريق يدعون لاحترام الطابع المحلي لعمارة كل منطقة  و كان من أبرزهم شيخ </w:t>
      </w:r>
      <w:r w:rsidR="001C5769" w:rsidRPr="00AE1127">
        <w:rPr>
          <w:rStyle w:val="fbphotocaptiontext"/>
          <w:rFonts w:asciiTheme="majorBidi" w:eastAsiaTheme="minorHAnsi" w:hAnsiTheme="majorBidi" w:cstheme="majorBidi"/>
          <w:sz w:val="32"/>
          <w:szCs w:val="32"/>
          <w:rtl/>
        </w:rPr>
        <w:t xml:space="preserve">كما ظهر بعض المعماريين في مناطق مختلفة خاصة بالدول و المناطق ذات الحضارات و التراث المعماري </w:t>
      </w:r>
      <w:r w:rsidRPr="00AE1127">
        <w:rPr>
          <w:rStyle w:val="fbphotocaptiontext"/>
          <w:rFonts w:asciiTheme="majorBidi" w:eastAsiaTheme="minorHAnsi" w:hAnsiTheme="majorBidi" w:cstheme="majorBidi"/>
          <w:sz w:val="32"/>
          <w:szCs w:val="32"/>
          <w:rtl/>
        </w:rPr>
        <w:t>المعماريين المصريين الأستاذ حسن فتحي , حيث اشتهر باستخدام مواد محلية كالحجر و الطين و كذلك استخدام الأساليب التقليدية في البناء من استخدام الحوائط الحاملة و تسقيف المباني بالقباب و الأقبية .</w:t>
      </w:r>
    </w:p>
    <w:p w:rsidR="00E8208F" w:rsidRPr="00AE1127" w:rsidRDefault="00E8208F" w:rsidP="007531EC">
      <w:pPr>
        <w:bidi/>
        <w:rPr>
          <w:rStyle w:val="fbphotocaptiontext"/>
          <w:rFonts w:asciiTheme="majorBidi" w:eastAsiaTheme="minorHAnsi" w:hAnsiTheme="majorBidi" w:cstheme="majorBidi"/>
          <w:sz w:val="32"/>
          <w:szCs w:val="32"/>
        </w:rPr>
      </w:pPr>
    </w:p>
    <w:p w:rsidR="00E8208F" w:rsidRPr="00AE1127" w:rsidRDefault="00E8208F" w:rsidP="007531EC">
      <w:pPr>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lastRenderedPageBreak/>
        <w:t xml:space="preserve">وفي الستينات من القرن العشرين بدأت بقوة المناداة بحماية البيئة و الطبيعة , كما بدأ الاهتمام يتزايد بفكرة المنزل الصحي و بدراسة تأثير الملوثات و السموم على صحة الأشخاص داخل المباني </w:t>
      </w:r>
    </w:p>
    <w:p w:rsidR="00E8208F" w:rsidRPr="00AE1127" w:rsidRDefault="00E8208F" w:rsidP="007531EC">
      <w:pPr>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 xml:space="preserve"> وفي التسعينيات بدأ تزايد اهتمام الحكومات بقضايا البيئة بصفة عامة وبفكرة العمارة الخضراء بصفة خاصة حتى أصبح التحدي على مستوى العالم من أجل تحقيق هدف بسيط وهام ألا وهو خلق منزل صحي وآمن لبني البشر </w:t>
      </w:r>
    </w:p>
    <w:p w:rsidR="00E8208F" w:rsidRPr="00AE1127" w:rsidRDefault="007E1735" w:rsidP="007531EC">
      <w:pPr>
        <w:bidi/>
        <w:rPr>
          <w:rStyle w:val="fbphotocaptiontext"/>
          <w:rFonts w:asciiTheme="majorBidi" w:eastAsiaTheme="minorHAnsi" w:hAnsiTheme="majorBidi" w:cstheme="majorBidi"/>
          <w:sz w:val="32"/>
          <w:szCs w:val="32"/>
          <w:rtl/>
        </w:rPr>
      </w:pPr>
      <w:r w:rsidRPr="00AE1127">
        <w:rPr>
          <w:rFonts w:asciiTheme="majorBidi" w:hAnsiTheme="majorBidi" w:cstheme="majorBidi"/>
          <w:noProof/>
        </w:rPr>
        <w:drawing>
          <wp:anchor distT="0" distB="0" distL="114300" distR="114300" simplePos="0" relativeHeight="251652608" behindDoc="0" locked="0" layoutInCell="1" allowOverlap="1">
            <wp:simplePos x="0" y="0"/>
            <wp:positionH relativeFrom="column">
              <wp:posOffset>1082675</wp:posOffset>
            </wp:positionH>
            <wp:positionV relativeFrom="paragraph">
              <wp:posOffset>189865</wp:posOffset>
            </wp:positionV>
            <wp:extent cx="4004310" cy="2286000"/>
            <wp:effectExtent l="19050" t="0" r="0" b="0"/>
            <wp:wrapNone/>
            <wp:docPr id="35" name="Picture 35" descr="ملف:Blu Homes mkSolaire fron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ملف:Blu Homes mkSolaire front2.jpg"/>
                    <pic:cNvPicPr>
                      <a:picLocks noChangeAspect="1" noChangeArrowheads="1"/>
                    </pic:cNvPicPr>
                  </pic:nvPicPr>
                  <pic:blipFill>
                    <a:blip r:embed="rId16"/>
                    <a:srcRect/>
                    <a:stretch>
                      <a:fillRect/>
                    </a:stretch>
                  </pic:blipFill>
                  <pic:spPr bwMode="auto">
                    <a:xfrm>
                      <a:off x="0" y="0"/>
                      <a:ext cx="4004310" cy="2286000"/>
                    </a:xfrm>
                    <a:prstGeom prst="rect">
                      <a:avLst/>
                    </a:prstGeom>
                    <a:noFill/>
                    <a:ln w="9525">
                      <a:noFill/>
                      <a:miter lim="800000"/>
                      <a:headEnd/>
                      <a:tailEnd/>
                    </a:ln>
                  </pic:spPr>
                </pic:pic>
              </a:graphicData>
            </a:graphic>
          </wp:anchor>
        </w:drawing>
      </w:r>
    </w:p>
    <w:p w:rsidR="00E8208F" w:rsidRPr="00AE1127" w:rsidRDefault="00E8208F" w:rsidP="007531EC">
      <w:pPr>
        <w:bidi/>
        <w:rPr>
          <w:rStyle w:val="fbphotocaptiontext"/>
          <w:rFonts w:asciiTheme="majorBidi" w:eastAsiaTheme="minorHAnsi" w:hAnsiTheme="majorBidi" w:cstheme="majorBidi"/>
          <w:sz w:val="32"/>
          <w:szCs w:val="32"/>
          <w:rtl/>
        </w:rPr>
      </w:pPr>
    </w:p>
    <w:p w:rsidR="00E8208F" w:rsidRPr="00AE1127" w:rsidRDefault="00E8208F" w:rsidP="007531EC">
      <w:pPr>
        <w:bidi/>
        <w:rPr>
          <w:rStyle w:val="fbphotocaptiontext"/>
          <w:rFonts w:asciiTheme="majorBidi" w:eastAsiaTheme="minorHAnsi" w:hAnsiTheme="majorBidi" w:cstheme="majorBidi"/>
          <w:sz w:val="32"/>
          <w:szCs w:val="32"/>
          <w:rtl/>
        </w:rPr>
      </w:pPr>
    </w:p>
    <w:p w:rsidR="00E8208F" w:rsidRPr="00AE1127" w:rsidRDefault="00E8208F" w:rsidP="007531EC">
      <w:pPr>
        <w:bidi/>
        <w:rPr>
          <w:rStyle w:val="fbphotocaptiontext"/>
          <w:rFonts w:asciiTheme="majorBidi" w:eastAsiaTheme="minorHAnsi" w:hAnsiTheme="majorBidi" w:cstheme="majorBidi"/>
          <w:sz w:val="32"/>
          <w:szCs w:val="32"/>
          <w:rtl/>
        </w:rPr>
      </w:pPr>
    </w:p>
    <w:p w:rsidR="00E8208F" w:rsidRPr="00AE1127" w:rsidRDefault="00E8208F" w:rsidP="007531EC">
      <w:pPr>
        <w:bidi/>
        <w:rPr>
          <w:rStyle w:val="fbphotocaptiontext"/>
          <w:rFonts w:asciiTheme="majorBidi" w:eastAsiaTheme="minorHAnsi" w:hAnsiTheme="majorBidi" w:cstheme="majorBidi"/>
          <w:sz w:val="32"/>
          <w:szCs w:val="32"/>
          <w:rtl/>
        </w:rPr>
      </w:pPr>
    </w:p>
    <w:p w:rsidR="00E8208F" w:rsidRPr="00AE1127" w:rsidRDefault="00E8208F" w:rsidP="007531EC">
      <w:pPr>
        <w:bidi/>
        <w:rPr>
          <w:rStyle w:val="fbphotocaptiontext"/>
          <w:rFonts w:asciiTheme="majorBidi" w:eastAsiaTheme="minorHAnsi" w:hAnsiTheme="majorBidi" w:cstheme="majorBidi"/>
          <w:sz w:val="32"/>
          <w:szCs w:val="32"/>
          <w:rtl/>
        </w:rPr>
      </w:pPr>
    </w:p>
    <w:p w:rsidR="00E8208F" w:rsidRPr="00AE1127" w:rsidRDefault="00E8208F" w:rsidP="007531EC">
      <w:pPr>
        <w:bidi/>
        <w:rPr>
          <w:rStyle w:val="fbphotocaptiontext"/>
          <w:rFonts w:asciiTheme="majorBidi" w:eastAsiaTheme="minorHAnsi" w:hAnsiTheme="majorBidi" w:cstheme="majorBidi"/>
          <w:sz w:val="32"/>
          <w:szCs w:val="32"/>
          <w:rtl/>
        </w:rPr>
      </w:pPr>
    </w:p>
    <w:p w:rsidR="00E8208F" w:rsidRPr="00AE1127" w:rsidRDefault="00E8208F" w:rsidP="007531EC">
      <w:pPr>
        <w:bidi/>
        <w:jc w:val="center"/>
        <w:rPr>
          <w:rStyle w:val="Hyperlink"/>
          <w:rFonts w:asciiTheme="majorBidi" w:hAnsiTheme="majorBidi" w:cstheme="majorBidi"/>
          <w:color w:val="auto"/>
          <w:rtl/>
        </w:rPr>
      </w:pPr>
    </w:p>
    <w:p w:rsidR="00E8208F" w:rsidRPr="00AE1127" w:rsidRDefault="007E1735" w:rsidP="007531EC">
      <w:pPr>
        <w:bidi/>
        <w:jc w:val="center"/>
        <w:rPr>
          <w:rStyle w:val="Hyperlink"/>
          <w:rFonts w:asciiTheme="majorBidi" w:hAnsiTheme="majorBidi" w:cstheme="majorBidi"/>
          <w:color w:val="auto"/>
          <w:rtl/>
        </w:rPr>
      </w:pPr>
      <w:r w:rsidRPr="00AE1127">
        <w:rPr>
          <w:rStyle w:val="Hyperlink"/>
          <w:rFonts w:asciiTheme="majorBidi" w:hAnsiTheme="majorBidi" w:cstheme="majorBidi"/>
          <w:color w:val="auto"/>
        </w:rPr>
        <w:t>the Blu Homes</w:t>
      </w:r>
    </w:p>
    <w:p w:rsidR="00E8208F" w:rsidRPr="00AE1127" w:rsidRDefault="007E1735" w:rsidP="007531EC">
      <w:pPr>
        <w:bidi/>
        <w:jc w:val="center"/>
        <w:rPr>
          <w:rStyle w:val="Hyperlink"/>
          <w:rFonts w:asciiTheme="majorBidi" w:hAnsiTheme="majorBidi" w:cstheme="majorBidi"/>
          <w:color w:val="auto"/>
        </w:rPr>
      </w:pPr>
      <w:r w:rsidRPr="00AE1127">
        <w:rPr>
          <w:rStyle w:val="Hyperlink"/>
          <w:rFonts w:asciiTheme="majorBidi" w:hAnsiTheme="majorBidi" w:cstheme="majorBidi"/>
          <w:color w:val="auto"/>
        </w:rPr>
        <w:t xml:space="preserve">green building designed by </w:t>
      </w:r>
      <w:hyperlink r:id="rId17" w:tooltip="Michelle Kaufmann (الصفحة غير موجودة)" w:history="1">
        <w:r w:rsidRPr="00AE1127">
          <w:rPr>
            <w:rStyle w:val="Hyperlink"/>
            <w:rFonts w:asciiTheme="majorBidi" w:hAnsiTheme="majorBidi" w:cstheme="majorBidi"/>
            <w:color w:val="auto"/>
          </w:rPr>
          <w:t>Michelle Kaufman</w:t>
        </w:r>
      </w:hyperlink>
      <w:r w:rsidRPr="00AE1127">
        <w:rPr>
          <w:rStyle w:val="Hyperlink"/>
          <w:rFonts w:asciiTheme="majorBidi" w:hAnsiTheme="majorBidi" w:cstheme="majorBidi"/>
          <w:color w:val="auto"/>
        </w:rPr>
        <w:t>n</w:t>
      </w:r>
    </w:p>
    <w:p w:rsidR="00E8208F" w:rsidRPr="00AE1127" w:rsidRDefault="00E8208F" w:rsidP="007531EC">
      <w:pPr>
        <w:bidi/>
        <w:rPr>
          <w:rStyle w:val="fbphotocaptiontext"/>
          <w:rFonts w:asciiTheme="majorBidi" w:eastAsiaTheme="minorHAnsi" w:hAnsiTheme="majorBidi" w:cstheme="majorBidi"/>
          <w:sz w:val="32"/>
          <w:szCs w:val="32"/>
          <w:rtl/>
        </w:rPr>
      </w:pPr>
    </w:p>
    <w:p w:rsidR="00E8208F" w:rsidRPr="00AE1127" w:rsidRDefault="00E8208F" w:rsidP="007531EC">
      <w:pPr>
        <w:bidi/>
        <w:rPr>
          <w:rStyle w:val="fbphotocaptiontext"/>
          <w:rFonts w:asciiTheme="majorBidi" w:eastAsiaTheme="minorHAnsi" w:hAnsiTheme="majorBidi" w:cstheme="majorBidi"/>
          <w:sz w:val="32"/>
          <w:szCs w:val="32"/>
          <w:rtl/>
        </w:rPr>
      </w:pPr>
    </w:p>
    <w:p w:rsidR="00E8208F" w:rsidRPr="00AE1127" w:rsidRDefault="00E8208F" w:rsidP="007531EC">
      <w:pPr>
        <w:bidi/>
        <w:rPr>
          <w:rStyle w:val="fbphotocaptiontext"/>
          <w:rFonts w:asciiTheme="majorBidi" w:eastAsiaTheme="minorHAnsi" w:hAnsiTheme="majorBidi" w:cstheme="majorBidi"/>
          <w:sz w:val="32"/>
          <w:szCs w:val="32"/>
        </w:rPr>
      </w:pPr>
      <w:r w:rsidRPr="00AE1127">
        <w:rPr>
          <w:rStyle w:val="fbphotocaptiontext"/>
          <w:rFonts w:asciiTheme="majorBidi" w:eastAsiaTheme="minorHAnsi" w:hAnsiTheme="majorBidi" w:cstheme="majorBidi"/>
          <w:sz w:val="32"/>
          <w:szCs w:val="32"/>
          <w:rtl/>
        </w:rPr>
        <w:br/>
      </w:r>
    </w:p>
    <w:p w:rsidR="00E8208F" w:rsidRPr="00AE1127" w:rsidRDefault="00E8208F" w:rsidP="007531EC">
      <w:pPr>
        <w:bidi/>
        <w:rPr>
          <w:rStyle w:val="fbphotocaptiontext"/>
          <w:rFonts w:asciiTheme="majorBidi" w:eastAsiaTheme="minorHAnsi" w:hAnsiTheme="majorBidi" w:cstheme="majorBidi"/>
          <w:sz w:val="32"/>
          <w:szCs w:val="32"/>
        </w:rPr>
      </w:pPr>
    </w:p>
    <w:p w:rsidR="00E8208F" w:rsidRPr="00AE1127" w:rsidRDefault="00E8208F" w:rsidP="007531EC">
      <w:pPr>
        <w:bidi/>
        <w:rPr>
          <w:rStyle w:val="fbphotocaptiontext"/>
          <w:rFonts w:asciiTheme="majorBidi" w:eastAsiaTheme="minorHAnsi" w:hAnsiTheme="majorBidi" w:cstheme="majorBidi"/>
          <w:sz w:val="32"/>
          <w:szCs w:val="32"/>
        </w:rPr>
      </w:pPr>
    </w:p>
    <w:p w:rsidR="00E8208F" w:rsidRPr="00AE1127" w:rsidRDefault="00E8208F" w:rsidP="007531EC">
      <w:pPr>
        <w:bidi/>
        <w:rPr>
          <w:rStyle w:val="fbphotocaptiontext"/>
          <w:rFonts w:asciiTheme="majorBidi" w:eastAsiaTheme="minorHAnsi" w:hAnsiTheme="majorBidi" w:cstheme="majorBidi"/>
          <w:sz w:val="32"/>
          <w:szCs w:val="32"/>
          <w:rtl/>
        </w:rPr>
      </w:pPr>
    </w:p>
    <w:p w:rsidR="00E8208F" w:rsidRPr="00AE1127" w:rsidRDefault="00E8208F" w:rsidP="007531EC">
      <w:pPr>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b/>
          <w:bCs/>
          <w:sz w:val="36"/>
          <w:szCs w:val="36"/>
          <w:u w:val="single"/>
          <w:rtl/>
        </w:rPr>
        <w:lastRenderedPageBreak/>
        <w:t>1.1 مفهوم العمارة الخضراء :</w:t>
      </w:r>
      <w:r w:rsidRPr="00AE1127">
        <w:rPr>
          <w:rStyle w:val="fbphotocaptiontext"/>
          <w:rFonts w:asciiTheme="majorBidi" w:eastAsiaTheme="minorHAnsi" w:hAnsiTheme="majorBidi" w:cstheme="majorBidi"/>
          <w:sz w:val="32"/>
          <w:szCs w:val="32"/>
          <w:rtl/>
        </w:rPr>
        <w:br/>
        <w:t>تعتبر العمارة الخضراء أو المباني و المدن الصديقة للبيئة ,أحد الاتجاهات الحديثة في الفكر المعماري و الذي يهتم بالعلاقة بين المباني و البيئة , و هناك العديد من المفاهيم و التعر</w:t>
      </w:r>
      <w:r w:rsidRPr="00AE1127">
        <w:rPr>
          <w:rStyle w:val="fbphotocaptiontext"/>
          <w:rFonts w:asciiTheme="majorBidi" w:eastAsiaTheme="minorHAnsi" w:hAnsiTheme="majorBidi" w:cstheme="majorBidi"/>
          <w:sz w:val="32"/>
          <w:szCs w:val="32"/>
          <w:rtl/>
          <w:lang w:bidi="ar-EG"/>
        </w:rPr>
        <w:t>ي</w:t>
      </w:r>
      <w:r w:rsidRPr="00AE1127">
        <w:rPr>
          <w:rStyle w:val="fbphotocaptiontext"/>
          <w:rFonts w:asciiTheme="majorBidi" w:eastAsiaTheme="minorHAnsi" w:hAnsiTheme="majorBidi" w:cstheme="majorBidi"/>
          <w:sz w:val="32"/>
          <w:szCs w:val="32"/>
          <w:rtl/>
        </w:rPr>
        <w:t>ــفات التي وضعت في هذا المجــال :-</w:t>
      </w:r>
    </w:p>
    <w:p w:rsidR="00E8208F" w:rsidRPr="00AE1127" w:rsidRDefault="00E8208F" w:rsidP="007531EC">
      <w:pPr>
        <w:bidi/>
        <w:rPr>
          <w:rStyle w:val="fbphotocaptiontext"/>
          <w:rFonts w:asciiTheme="majorBidi" w:eastAsiaTheme="minorHAnsi" w:hAnsiTheme="majorBidi" w:cstheme="majorBidi"/>
          <w:b/>
          <w:bCs/>
          <w:sz w:val="32"/>
          <w:szCs w:val="32"/>
          <w:u w:val="single"/>
          <w:rtl/>
        </w:rPr>
      </w:pPr>
      <w:r w:rsidRPr="00AE1127">
        <w:rPr>
          <w:rStyle w:val="fbphotocaptiontext"/>
          <w:rFonts w:asciiTheme="majorBidi" w:eastAsiaTheme="minorHAnsi" w:hAnsiTheme="majorBidi" w:cstheme="majorBidi"/>
          <w:b/>
          <w:bCs/>
          <w:sz w:val="32"/>
          <w:szCs w:val="32"/>
          <w:u w:val="single"/>
          <w:rtl/>
        </w:rPr>
        <w:br/>
        <w:t xml:space="preserve"> فالمعماري كين يانج </w:t>
      </w:r>
      <w:r w:rsidRPr="00AE1127">
        <w:rPr>
          <w:rStyle w:val="fbphotocaptiontext"/>
          <w:rFonts w:asciiTheme="majorBidi" w:eastAsiaTheme="minorHAnsi" w:hAnsiTheme="majorBidi" w:cstheme="majorBidi"/>
          <w:b/>
          <w:bCs/>
          <w:sz w:val="32"/>
          <w:szCs w:val="32"/>
          <w:u w:val="single"/>
        </w:rPr>
        <w:t>Ken</w:t>
      </w:r>
      <w:r w:rsidRPr="00AE1127">
        <w:rPr>
          <w:rStyle w:val="fbphotocaptiontext"/>
          <w:rFonts w:asciiTheme="majorBidi" w:eastAsiaTheme="minorHAnsi" w:hAnsiTheme="majorBidi" w:cstheme="majorBidi"/>
          <w:b/>
          <w:bCs/>
          <w:sz w:val="32"/>
          <w:szCs w:val="32"/>
          <w:u w:val="single"/>
          <w:rtl/>
        </w:rPr>
        <w:t xml:space="preserve"> </w:t>
      </w:r>
      <w:r w:rsidRPr="00AE1127">
        <w:rPr>
          <w:rStyle w:val="fbphotocaptiontext"/>
          <w:rFonts w:asciiTheme="majorBidi" w:eastAsiaTheme="minorHAnsi" w:hAnsiTheme="majorBidi" w:cstheme="majorBidi"/>
          <w:b/>
          <w:bCs/>
          <w:sz w:val="32"/>
          <w:szCs w:val="32"/>
          <w:u w:val="single"/>
        </w:rPr>
        <w:t>Yeang</w:t>
      </w:r>
      <w:r w:rsidRPr="00AE1127">
        <w:rPr>
          <w:rStyle w:val="fbphotocaptiontext"/>
          <w:rFonts w:asciiTheme="majorBidi" w:eastAsiaTheme="minorHAnsi" w:hAnsiTheme="majorBidi" w:cstheme="majorBidi"/>
          <w:b/>
          <w:bCs/>
          <w:sz w:val="32"/>
          <w:szCs w:val="32"/>
          <w:u w:val="single"/>
          <w:rtl/>
        </w:rPr>
        <w:t xml:space="preserve"> :</w:t>
      </w:r>
    </w:p>
    <w:p w:rsidR="00E8208F" w:rsidRPr="00AE1127" w:rsidRDefault="00E8208F" w:rsidP="007531EC">
      <w:pPr>
        <w:bidi/>
        <w:rPr>
          <w:rStyle w:val="fbphotocaptiontext"/>
          <w:rFonts w:asciiTheme="majorBidi" w:eastAsiaTheme="minorHAnsi" w:hAnsiTheme="majorBidi" w:cstheme="majorBidi"/>
          <w:b/>
          <w:bCs/>
          <w:sz w:val="32"/>
          <w:szCs w:val="32"/>
          <w:u w:val="single"/>
          <w:rtl/>
        </w:rPr>
      </w:pPr>
      <w:r w:rsidRPr="00AE1127">
        <w:rPr>
          <w:rStyle w:val="fbphotocaptiontext"/>
          <w:rFonts w:asciiTheme="majorBidi" w:eastAsiaTheme="minorHAnsi" w:hAnsiTheme="majorBidi" w:cstheme="majorBidi"/>
          <w:sz w:val="32"/>
          <w:szCs w:val="32"/>
          <w:rtl/>
        </w:rPr>
        <w:t xml:space="preserve"> يرى أن العمارة الخضراء أو المستديمة يجب أن تقابل احتياجات الحاضر دون إغفال حق الأجيال القادمة لمقابلة احتياجاتـــــــهم أيضا , </w:t>
      </w:r>
      <w:r w:rsidRPr="00AE1127">
        <w:rPr>
          <w:rStyle w:val="fbphotocaptiontext"/>
          <w:rFonts w:asciiTheme="majorBidi" w:eastAsiaTheme="minorHAnsi" w:hAnsiTheme="majorBidi" w:cstheme="majorBidi"/>
          <w:sz w:val="32"/>
          <w:szCs w:val="32"/>
          <w:rtl/>
        </w:rPr>
        <w:br/>
      </w:r>
      <w:r w:rsidRPr="00AE1127">
        <w:rPr>
          <w:rStyle w:val="fbphotocaptiontext"/>
          <w:rFonts w:asciiTheme="majorBidi" w:eastAsiaTheme="minorHAnsi" w:hAnsiTheme="majorBidi" w:cstheme="majorBidi"/>
          <w:b/>
          <w:bCs/>
          <w:sz w:val="32"/>
          <w:szCs w:val="32"/>
          <w:u w:val="single"/>
          <w:rtl/>
        </w:rPr>
        <w:br/>
        <w:t>ويرى المعماري وليام ريد</w:t>
      </w:r>
      <w:r w:rsidRPr="00AE1127">
        <w:rPr>
          <w:rStyle w:val="fbphotocaptiontext"/>
          <w:rFonts w:asciiTheme="majorBidi" w:eastAsiaTheme="minorHAnsi" w:hAnsiTheme="majorBidi" w:cstheme="majorBidi"/>
          <w:b/>
          <w:bCs/>
          <w:sz w:val="32"/>
          <w:szCs w:val="32"/>
          <w:u w:val="single"/>
        </w:rPr>
        <w:t>William Reed</w:t>
      </w:r>
      <w:r w:rsidRPr="00AE1127">
        <w:rPr>
          <w:rStyle w:val="fbphotocaptiontext"/>
          <w:rFonts w:asciiTheme="majorBidi" w:eastAsiaTheme="minorHAnsi" w:hAnsiTheme="majorBidi" w:cstheme="majorBidi"/>
          <w:b/>
          <w:bCs/>
          <w:sz w:val="32"/>
          <w:szCs w:val="32"/>
          <w:u w:val="single"/>
          <w:rtl/>
        </w:rPr>
        <w:t xml:space="preserve"> :</w:t>
      </w:r>
    </w:p>
    <w:p w:rsidR="00E8208F" w:rsidRPr="00AE1127" w:rsidRDefault="00E8208F" w:rsidP="007531EC">
      <w:pPr>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 xml:space="preserve"> أن المباني الخضراء ما هي إلا مباني تصمم و تنفذ و تتم إدارتها بأسلوب يضع البيئة في اعتباره , و يرى أيضا أن أحد اهتمامات المباني الخضراء يظهر في تقليل تأثير المبنى على البيئة إلى جانب تقليل تكاليف إنشائه و تشغيله,</w:t>
      </w:r>
      <w:r w:rsidRPr="00AE1127">
        <w:rPr>
          <w:rStyle w:val="fbphotocaptiontext"/>
          <w:rFonts w:asciiTheme="majorBidi" w:eastAsiaTheme="minorHAnsi" w:hAnsiTheme="majorBidi" w:cstheme="majorBidi"/>
          <w:sz w:val="32"/>
          <w:szCs w:val="32"/>
          <w:rtl/>
        </w:rPr>
        <w:br/>
      </w:r>
      <w:r w:rsidRPr="00AE1127">
        <w:rPr>
          <w:rStyle w:val="fbphotocaptiontext"/>
          <w:rFonts w:asciiTheme="majorBidi" w:eastAsiaTheme="minorHAnsi" w:hAnsiTheme="majorBidi" w:cstheme="majorBidi"/>
          <w:sz w:val="32"/>
          <w:szCs w:val="32"/>
          <w:rtl/>
        </w:rPr>
        <w:br/>
      </w:r>
      <w:r w:rsidRPr="00AE1127">
        <w:rPr>
          <w:rStyle w:val="fbphotocaptiontext"/>
          <w:rFonts w:asciiTheme="majorBidi" w:eastAsiaTheme="minorHAnsi" w:hAnsiTheme="majorBidi" w:cstheme="majorBidi"/>
          <w:b/>
          <w:bCs/>
          <w:sz w:val="32"/>
          <w:szCs w:val="32"/>
          <w:u w:val="single"/>
          <w:rtl/>
        </w:rPr>
        <w:t xml:space="preserve"> أما المعماري ستانلي أبركرومبي </w:t>
      </w:r>
      <w:r w:rsidRPr="00AE1127">
        <w:rPr>
          <w:rStyle w:val="fbphotocaptiontext"/>
          <w:rFonts w:asciiTheme="majorBidi" w:eastAsiaTheme="minorHAnsi" w:hAnsiTheme="majorBidi" w:cstheme="majorBidi"/>
          <w:b/>
          <w:bCs/>
          <w:sz w:val="32"/>
          <w:szCs w:val="32"/>
          <w:u w:val="single"/>
        </w:rPr>
        <w:t>Stanley Abercrombie</w:t>
      </w:r>
      <w:r w:rsidRPr="00AE1127">
        <w:rPr>
          <w:rStyle w:val="fbphotocaptiontext"/>
          <w:rFonts w:asciiTheme="majorBidi" w:eastAsiaTheme="minorHAnsi" w:hAnsiTheme="majorBidi" w:cstheme="majorBidi"/>
          <w:b/>
          <w:bCs/>
          <w:sz w:val="32"/>
          <w:szCs w:val="32"/>
          <w:u w:val="single"/>
          <w:rtl/>
        </w:rPr>
        <w:t xml:space="preserve"> :</w:t>
      </w:r>
    </w:p>
    <w:p w:rsidR="00E8208F" w:rsidRPr="00AE1127" w:rsidRDefault="00E8208F" w:rsidP="007531EC">
      <w:pPr>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فيرى أنه توجد علاقة مؤثرة بين المبنى والأرض . كما أن مدنا كثيرة في الحضارات القديمة خططت مع الأخذ بعين الاعتبار الواجهات الجنوبية للمباني وعلى ذلك يمكن تعريف العمارة الخضراء من مجمل الآراء السابقة بأنها : عملية تصميم المباني بأسلوب يحترم البيئة مع الأخذ في الاعتبار تقليل استهلاك الطاقة والموارد مع تقليل تأثيرات الإنشاء والاستعمال على البيئة مع تعظيم الانســــــــــــجام مع الطبيعة.</w:t>
      </w:r>
    </w:p>
    <w:p w:rsidR="00E8208F" w:rsidRPr="00AE1127" w:rsidRDefault="00E8208F" w:rsidP="007531EC">
      <w:pPr>
        <w:bidi/>
        <w:rPr>
          <w:rStyle w:val="fbphotocaptiontext"/>
          <w:rFonts w:asciiTheme="majorBidi" w:eastAsiaTheme="minorHAnsi" w:hAnsiTheme="majorBidi" w:cstheme="majorBidi"/>
          <w:sz w:val="32"/>
          <w:szCs w:val="32"/>
          <w:rtl/>
        </w:rPr>
      </w:pPr>
    </w:p>
    <w:p w:rsidR="00E8208F" w:rsidRPr="00AE1127" w:rsidRDefault="00E8208F" w:rsidP="007531EC">
      <w:pPr>
        <w:bidi/>
        <w:rPr>
          <w:rStyle w:val="fbphotocaptiontext"/>
          <w:rFonts w:asciiTheme="majorBidi" w:eastAsiaTheme="minorHAnsi" w:hAnsiTheme="majorBidi" w:cstheme="majorBidi"/>
          <w:sz w:val="32"/>
          <w:szCs w:val="32"/>
        </w:rPr>
      </w:pPr>
    </w:p>
    <w:p w:rsidR="00F33956" w:rsidRPr="00AE1127" w:rsidRDefault="00F33956" w:rsidP="007531EC">
      <w:pPr>
        <w:bidi/>
        <w:rPr>
          <w:rStyle w:val="fbphotocaptiontext"/>
          <w:rFonts w:asciiTheme="majorBidi" w:eastAsiaTheme="minorHAnsi" w:hAnsiTheme="majorBidi" w:cstheme="majorBidi"/>
          <w:sz w:val="32"/>
          <w:szCs w:val="32"/>
          <w:rtl/>
        </w:rPr>
      </w:pPr>
    </w:p>
    <w:p w:rsidR="00E8208F" w:rsidRPr="00AE1127" w:rsidRDefault="00E8208F" w:rsidP="007531EC">
      <w:pPr>
        <w:bidi/>
        <w:rPr>
          <w:rStyle w:val="fbphotocaptiontext"/>
          <w:rFonts w:asciiTheme="majorBidi" w:eastAsiaTheme="minorHAnsi" w:hAnsiTheme="majorBidi" w:cstheme="majorBidi"/>
          <w:b/>
          <w:bCs/>
          <w:sz w:val="36"/>
          <w:szCs w:val="36"/>
          <w:u w:val="single"/>
          <w:rtl/>
        </w:rPr>
      </w:pPr>
      <w:r w:rsidRPr="00AE1127">
        <w:rPr>
          <w:rStyle w:val="fbphotocaptiontext"/>
          <w:rFonts w:asciiTheme="majorBidi" w:eastAsiaTheme="minorHAnsi" w:hAnsiTheme="majorBidi" w:cstheme="majorBidi"/>
          <w:b/>
          <w:bCs/>
          <w:sz w:val="36"/>
          <w:szCs w:val="36"/>
          <w:u w:val="single"/>
          <w:rtl/>
        </w:rPr>
        <w:lastRenderedPageBreak/>
        <w:t xml:space="preserve">1.2 مبادئ العمارة الخضراء : </w:t>
      </w:r>
      <w:r w:rsidRPr="00AE1127">
        <w:rPr>
          <w:rStyle w:val="fbphotocaptiontext"/>
          <w:rFonts w:asciiTheme="majorBidi" w:eastAsiaTheme="minorHAnsi" w:hAnsiTheme="majorBidi" w:cstheme="majorBidi"/>
          <w:sz w:val="32"/>
          <w:szCs w:val="32"/>
          <w:rtl/>
        </w:rPr>
        <w:br/>
        <w:t>تتصف المباني والمدن المريضة بثلاث صفات رئيسية:</w:t>
      </w:r>
      <w:r w:rsidRPr="00AE1127">
        <w:rPr>
          <w:rStyle w:val="fbphotocaptiontext"/>
          <w:rFonts w:asciiTheme="majorBidi" w:eastAsiaTheme="minorHAnsi" w:hAnsiTheme="majorBidi" w:cstheme="majorBidi"/>
          <w:sz w:val="32"/>
          <w:szCs w:val="32"/>
          <w:rtl/>
        </w:rPr>
        <w:br/>
      </w:r>
      <w:r w:rsidRPr="00AE1127">
        <w:rPr>
          <w:rStyle w:val="fbphotocaptiontext"/>
          <w:rFonts w:asciiTheme="majorBidi" w:eastAsiaTheme="minorHAnsi" w:hAnsiTheme="majorBidi" w:cstheme="majorBidi"/>
          <w:sz w:val="32"/>
          <w:szCs w:val="32"/>
          <w:u w:val="single"/>
          <w:rtl/>
        </w:rPr>
        <w:t>الأولى :</w:t>
      </w:r>
      <w:r w:rsidRPr="00AE1127">
        <w:rPr>
          <w:rStyle w:val="fbphotocaptiontext"/>
          <w:rFonts w:asciiTheme="majorBidi" w:eastAsiaTheme="minorHAnsi" w:hAnsiTheme="majorBidi" w:cstheme="majorBidi"/>
          <w:sz w:val="32"/>
          <w:szCs w:val="32"/>
          <w:rtl/>
        </w:rPr>
        <w:t xml:space="preserve"> استنزاف في الطاقة والموارد .</w:t>
      </w:r>
      <w:r w:rsidRPr="00AE1127">
        <w:rPr>
          <w:rStyle w:val="fbphotocaptiontext"/>
          <w:rFonts w:asciiTheme="majorBidi" w:eastAsiaTheme="minorHAnsi" w:hAnsiTheme="majorBidi" w:cstheme="majorBidi"/>
          <w:sz w:val="32"/>
          <w:szCs w:val="32"/>
          <w:rtl/>
        </w:rPr>
        <w:br/>
      </w:r>
      <w:r w:rsidRPr="00AE1127">
        <w:rPr>
          <w:rStyle w:val="fbphotocaptiontext"/>
          <w:rFonts w:asciiTheme="majorBidi" w:eastAsiaTheme="minorHAnsi" w:hAnsiTheme="majorBidi" w:cstheme="majorBidi"/>
          <w:sz w:val="32"/>
          <w:szCs w:val="32"/>
          <w:u w:val="single"/>
          <w:rtl/>
        </w:rPr>
        <w:t>الثانية :</w:t>
      </w:r>
      <w:r w:rsidRPr="00AE1127">
        <w:rPr>
          <w:rStyle w:val="fbphotocaptiontext"/>
          <w:rFonts w:asciiTheme="majorBidi" w:eastAsiaTheme="minorHAnsi" w:hAnsiTheme="majorBidi" w:cstheme="majorBidi"/>
          <w:sz w:val="32"/>
          <w:szCs w:val="32"/>
          <w:rtl/>
        </w:rPr>
        <w:t xml:space="preserve"> تلويث البيئة بما يخرج منها من انبعاثات غازية وأدخنة أو فضلات سائلة وصلبة .</w:t>
      </w:r>
      <w:r w:rsidRPr="00AE1127">
        <w:rPr>
          <w:rStyle w:val="fbphotocaptiontext"/>
          <w:rFonts w:asciiTheme="majorBidi" w:eastAsiaTheme="minorHAnsi" w:hAnsiTheme="majorBidi" w:cstheme="majorBidi"/>
          <w:sz w:val="32"/>
          <w:szCs w:val="32"/>
          <w:rtl/>
        </w:rPr>
        <w:br/>
      </w:r>
      <w:r w:rsidRPr="00AE1127">
        <w:rPr>
          <w:rStyle w:val="fbphotocaptiontext"/>
          <w:rFonts w:asciiTheme="majorBidi" w:eastAsiaTheme="minorHAnsi" w:hAnsiTheme="majorBidi" w:cstheme="majorBidi"/>
          <w:sz w:val="32"/>
          <w:szCs w:val="32"/>
          <w:u w:val="single"/>
          <w:rtl/>
        </w:rPr>
        <w:t>الثالثة :</w:t>
      </w:r>
      <w:r w:rsidRPr="00AE1127">
        <w:rPr>
          <w:rStyle w:val="fbphotocaptiontext"/>
          <w:rFonts w:asciiTheme="majorBidi" w:eastAsiaTheme="minorHAnsi" w:hAnsiTheme="majorBidi" w:cstheme="majorBidi"/>
          <w:sz w:val="32"/>
          <w:szCs w:val="32"/>
          <w:rtl/>
        </w:rPr>
        <w:t xml:space="preserve"> التأثير السلبي على صحة مستعملي المباني نتيجة استخدام مواد كيماوية التشطيبات أو ملوثات أخرى مختلفة.</w:t>
      </w:r>
    </w:p>
    <w:p w:rsidR="00E8208F" w:rsidRPr="00AE1127" w:rsidRDefault="00E8208F" w:rsidP="007531EC">
      <w:pPr>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 xml:space="preserve">وبناءا على هذه السلبيات قامت مبادئ العمارة الخضراء حاملة أفكار وأطروحات قادرة على التغلب على السلبيات السابقة , ويمكن تفصيل هذه المبادئ فـــــــــــــيما يلي </w:t>
      </w:r>
    </w:p>
    <w:p w:rsidR="00E8208F" w:rsidRPr="00AE1127" w:rsidRDefault="00E8208F" w:rsidP="007531EC">
      <w:pPr>
        <w:bidi/>
        <w:rPr>
          <w:rStyle w:val="fbphotocaptiontext"/>
          <w:rFonts w:asciiTheme="majorBidi" w:eastAsiaTheme="minorHAnsi" w:hAnsiTheme="majorBidi" w:cstheme="majorBidi"/>
          <w:noProof/>
          <w:sz w:val="32"/>
          <w:rtl/>
        </w:rPr>
      </w:pPr>
      <w:r w:rsidRPr="00AE1127">
        <w:rPr>
          <w:rFonts w:asciiTheme="majorBidi" w:eastAsiaTheme="minorHAnsi" w:hAnsiTheme="majorBidi" w:cstheme="majorBidi"/>
          <w:noProof/>
          <w:sz w:val="32"/>
          <w:rtl/>
        </w:rPr>
        <w:drawing>
          <wp:anchor distT="0" distB="0" distL="114300" distR="114300" simplePos="0" relativeHeight="251651584" behindDoc="0" locked="0" layoutInCell="1" allowOverlap="1">
            <wp:simplePos x="0" y="0"/>
            <wp:positionH relativeFrom="column">
              <wp:posOffset>1001395</wp:posOffset>
            </wp:positionH>
            <wp:positionV relativeFrom="paragraph">
              <wp:posOffset>234315</wp:posOffset>
            </wp:positionV>
            <wp:extent cx="3963670" cy="2895600"/>
            <wp:effectExtent l="19050" t="0" r="0" b="0"/>
            <wp:wrapTopAndBottom/>
            <wp:docPr id="63" name="Picture 3" descr="http://blog.cec.sy/uploads/ecological_housing_building_COR_Miami_Florida_Oppenheim_office.jpg">
              <a:hlinkClick xmlns:a="http://schemas.openxmlformats.org/drawingml/2006/main" r:id="rId18"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blog.cec.sy/uploads/ecological_housing_building_COR_Miami_Florida_Oppenheim_office.jpg">
                      <a:hlinkClick r:id="rId18" tgtFrame="_blank"/>
                    </pic:cNvPr>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63670" cy="2895600"/>
                    </a:xfrm>
                    <a:prstGeom prst="rect">
                      <a:avLst/>
                    </a:prstGeom>
                    <a:noFill/>
                    <a:ln>
                      <a:noFill/>
                    </a:ln>
                  </pic:spPr>
                </pic:pic>
              </a:graphicData>
            </a:graphic>
          </wp:anchor>
        </w:drawing>
      </w:r>
    </w:p>
    <w:p w:rsidR="00E8208F" w:rsidRPr="00AE1127" w:rsidRDefault="00E8208F" w:rsidP="007531EC">
      <w:pPr>
        <w:bidi/>
        <w:rPr>
          <w:rStyle w:val="fbphotocaptiontext"/>
          <w:rFonts w:asciiTheme="majorBidi" w:eastAsiaTheme="minorHAnsi" w:hAnsiTheme="majorBidi" w:cstheme="majorBidi"/>
          <w:noProof/>
          <w:sz w:val="32"/>
          <w:rtl/>
        </w:rPr>
      </w:pPr>
    </w:p>
    <w:p w:rsidR="00E8208F" w:rsidRPr="00AE1127" w:rsidRDefault="00E8208F" w:rsidP="007531EC">
      <w:pPr>
        <w:bidi/>
        <w:rPr>
          <w:rStyle w:val="fbphotocaptiontext"/>
          <w:rFonts w:asciiTheme="majorBidi" w:eastAsiaTheme="minorHAnsi" w:hAnsiTheme="majorBidi" w:cstheme="majorBidi"/>
          <w:noProof/>
          <w:sz w:val="32"/>
          <w:rtl/>
        </w:rPr>
      </w:pPr>
    </w:p>
    <w:p w:rsidR="00E8208F" w:rsidRPr="00AE1127" w:rsidRDefault="00E8208F" w:rsidP="007531EC">
      <w:pPr>
        <w:bidi/>
        <w:rPr>
          <w:rStyle w:val="fbphotocaptiontext"/>
          <w:rFonts w:asciiTheme="majorBidi" w:eastAsiaTheme="minorHAnsi" w:hAnsiTheme="majorBidi" w:cstheme="majorBidi"/>
          <w:noProof/>
          <w:sz w:val="32"/>
          <w:lang w:bidi="ar-EG"/>
        </w:rPr>
      </w:pPr>
      <w:r w:rsidRPr="00AE1127">
        <w:rPr>
          <w:rFonts w:asciiTheme="majorBidi" w:eastAsiaTheme="minorHAnsi" w:hAnsiTheme="majorBidi" w:cstheme="majorBidi"/>
          <w:noProof/>
          <w:sz w:val="32"/>
        </w:rPr>
        <w:lastRenderedPageBreak/>
        <w:drawing>
          <wp:anchor distT="0" distB="0" distL="114300" distR="114300" simplePos="0" relativeHeight="251666944" behindDoc="1" locked="0" layoutInCell="1" allowOverlap="1">
            <wp:simplePos x="0" y="0"/>
            <wp:positionH relativeFrom="column">
              <wp:posOffset>-165735</wp:posOffset>
            </wp:positionH>
            <wp:positionV relativeFrom="paragraph">
              <wp:posOffset>-133985</wp:posOffset>
            </wp:positionV>
            <wp:extent cx="5567680" cy="8775065"/>
            <wp:effectExtent l="0" t="0" r="0" b="0"/>
            <wp:wrapTight wrapText="bothSides">
              <wp:wrapPolygon edited="0">
                <wp:start x="13081" y="610"/>
                <wp:lineTo x="1774" y="750"/>
                <wp:lineTo x="1700" y="2110"/>
                <wp:lineTo x="1035" y="2110"/>
                <wp:lineTo x="887" y="20445"/>
                <wp:lineTo x="1478" y="20867"/>
                <wp:lineTo x="1922" y="20867"/>
                <wp:lineTo x="9090" y="20867"/>
                <wp:lineTo x="9164" y="20867"/>
                <wp:lineTo x="9238" y="20257"/>
                <wp:lineTo x="9238" y="17866"/>
                <wp:lineTo x="17516" y="17866"/>
                <wp:lineTo x="20398" y="17678"/>
                <wp:lineTo x="20472" y="17069"/>
                <wp:lineTo x="20102" y="16740"/>
                <wp:lineTo x="19511" y="16318"/>
                <wp:lineTo x="9238" y="15615"/>
                <wp:lineTo x="9238" y="13364"/>
                <wp:lineTo x="18255" y="13364"/>
                <wp:lineTo x="20767" y="13224"/>
                <wp:lineTo x="20767" y="1547"/>
                <wp:lineTo x="20324" y="1454"/>
                <wp:lineTo x="16776" y="1360"/>
                <wp:lineTo x="16776" y="610"/>
                <wp:lineTo x="13081" y="610"/>
              </wp:wrapPolygon>
            </wp:wrapTight>
            <wp:docPr id="11" name="Picture 4" descr="\\Ac12\osman\osman copy.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314" name="Picture 2" descr="\\Ac12\osman\osman copy.jpg"/>
                    <pic:cNvPicPr>
                      <a:picLocks noChangeAspect="1" noChangeArrowheads="1"/>
                    </pic:cNvPicPr>
                  </pic:nvPicPr>
                  <pic:blipFill>
                    <a:blip r:embed="rId20">
                      <a:clrChange>
                        <a:clrFrom>
                          <a:srgbClr val="FDFDFD"/>
                        </a:clrFrom>
                        <a:clrTo>
                          <a:srgbClr val="FDFDFD">
                            <a:alpha val="0"/>
                          </a:srgbClr>
                        </a:clrTo>
                      </a:clrChange>
                      <a:duotone>
                        <a:prstClr val="black"/>
                        <a:schemeClr val="accent1">
                          <a:lumMod val="50000"/>
                          <a:tint val="45000"/>
                          <a:satMod val="400000"/>
                        </a:schemeClr>
                      </a:duotone>
                      <a:lum bright="-29000"/>
                    </a:blip>
                    <a:srcRect/>
                    <a:stretch>
                      <a:fillRect/>
                    </a:stretch>
                  </pic:blipFill>
                  <pic:spPr bwMode="auto">
                    <a:xfrm>
                      <a:off x="0" y="0"/>
                      <a:ext cx="5567680" cy="8775065"/>
                    </a:xfrm>
                    <a:prstGeom prst="rect">
                      <a:avLst/>
                    </a:prstGeom>
                    <a:noFill/>
                    <a:ln w="9525">
                      <a:noFill/>
                      <a:miter lim="800000"/>
                      <a:headEnd/>
                      <a:tailEnd/>
                    </a:ln>
                  </pic:spPr>
                </pic:pic>
              </a:graphicData>
            </a:graphic>
          </wp:anchor>
        </w:drawing>
      </w:r>
    </w:p>
    <w:p w:rsidR="00C036DE" w:rsidRPr="00AE1127" w:rsidRDefault="00C036DE" w:rsidP="007531EC">
      <w:pPr>
        <w:bidi/>
        <w:rPr>
          <w:rStyle w:val="fbphotocaptiontext"/>
          <w:rFonts w:asciiTheme="majorBidi" w:eastAsiaTheme="minorHAnsi" w:hAnsiTheme="majorBidi" w:cstheme="majorBidi"/>
          <w:noProof/>
          <w:sz w:val="32"/>
          <w:lang w:bidi="ar-EG"/>
        </w:rPr>
      </w:pPr>
    </w:p>
    <w:p w:rsidR="00C036DE" w:rsidRPr="00AE1127" w:rsidRDefault="00C036DE" w:rsidP="007531EC">
      <w:pPr>
        <w:bidi/>
        <w:rPr>
          <w:rStyle w:val="fbphotocaptiontext"/>
          <w:rFonts w:asciiTheme="majorBidi" w:eastAsiaTheme="minorHAnsi" w:hAnsiTheme="majorBidi" w:cstheme="majorBidi"/>
          <w:noProof/>
          <w:sz w:val="32"/>
          <w:lang w:bidi="ar-EG"/>
        </w:rPr>
      </w:pPr>
    </w:p>
    <w:p w:rsidR="00C036DE" w:rsidRPr="00AE1127" w:rsidRDefault="00C036DE" w:rsidP="007531EC">
      <w:pPr>
        <w:bidi/>
        <w:rPr>
          <w:rStyle w:val="fbphotocaptiontext"/>
          <w:rFonts w:asciiTheme="majorBidi" w:eastAsiaTheme="minorHAnsi" w:hAnsiTheme="majorBidi" w:cstheme="majorBidi"/>
          <w:noProof/>
          <w:sz w:val="32"/>
          <w:lang w:bidi="ar-EG"/>
        </w:rPr>
      </w:pPr>
    </w:p>
    <w:p w:rsidR="00C036DE" w:rsidRPr="00AE1127" w:rsidRDefault="00C036DE" w:rsidP="007531EC">
      <w:pPr>
        <w:bidi/>
        <w:rPr>
          <w:rStyle w:val="fbphotocaptiontext"/>
          <w:rFonts w:asciiTheme="majorBidi" w:eastAsiaTheme="minorHAnsi" w:hAnsiTheme="majorBidi" w:cstheme="majorBidi"/>
          <w:noProof/>
          <w:sz w:val="32"/>
          <w:lang w:bidi="ar-EG"/>
        </w:rPr>
      </w:pPr>
    </w:p>
    <w:p w:rsidR="00C036DE" w:rsidRPr="00AE1127" w:rsidRDefault="00C036DE" w:rsidP="007531EC">
      <w:pPr>
        <w:bidi/>
        <w:rPr>
          <w:rStyle w:val="fbphotocaptiontext"/>
          <w:rFonts w:asciiTheme="majorBidi" w:eastAsiaTheme="minorHAnsi" w:hAnsiTheme="majorBidi" w:cstheme="majorBidi"/>
          <w:noProof/>
          <w:sz w:val="32"/>
          <w:lang w:bidi="ar-EG"/>
        </w:rPr>
      </w:pPr>
    </w:p>
    <w:p w:rsidR="00C036DE" w:rsidRPr="00AE1127" w:rsidRDefault="00C036DE" w:rsidP="007531EC">
      <w:pPr>
        <w:bidi/>
        <w:rPr>
          <w:rStyle w:val="fbphotocaptiontext"/>
          <w:rFonts w:asciiTheme="majorBidi" w:eastAsiaTheme="minorHAnsi" w:hAnsiTheme="majorBidi" w:cstheme="majorBidi"/>
          <w:noProof/>
          <w:sz w:val="32"/>
          <w:lang w:bidi="ar-EG"/>
        </w:rPr>
      </w:pPr>
    </w:p>
    <w:p w:rsidR="00C036DE" w:rsidRPr="00AE1127" w:rsidRDefault="00C036DE" w:rsidP="007531EC">
      <w:pPr>
        <w:bidi/>
        <w:rPr>
          <w:rStyle w:val="fbphotocaptiontext"/>
          <w:rFonts w:asciiTheme="majorBidi" w:eastAsiaTheme="minorHAnsi" w:hAnsiTheme="majorBidi" w:cstheme="majorBidi"/>
          <w:noProof/>
          <w:sz w:val="32"/>
          <w:lang w:bidi="ar-EG"/>
        </w:rPr>
      </w:pPr>
    </w:p>
    <w:p w:rsidR="00C036DE" w:rsidRPr="00AE1127" w:rsidRDefault="00C036DE" w:rsidP="007531EC">
      <w:pPr>
        <w:bidi/>
        <w:rPr>
          <w:rStyle w:val="fbphotocaptiontext"/>
          <w:rFonts w:asciiTheme="majorBidi" w:eastAsiaTheme="minorHAnsi" w:hAnsiTheme="majorBidi" w:cstheme="majorBidi"/>
          <w:noProof/>
          <w:sz w:val="32"/>
          <w:lang w:bidi="ar-EG"/>
        </w:rPr>
      </w:pPr>
    </w:p>
    <w:p w:rsidR="00C036DE" w:rsidRPr="00AE1127" w:rsidRDefault="00C036DE" w:rsidP="007531EC">
      <w:pPr>
        <w:bidi/>
        <w:rPr>
          <w:rStyle w:val="fbphotocaptiontext"/>
          <w:rFonts w:asciiTheme="majorBidi" w:eastAsiaTheme="minorHAnsi" w:hAnsiTheme="majorBidi" w:cstheme="majorBidi"/>
          <w:noProof/>
          <w:sz w:val="32"/>
          <w:rtl/>
          <w:lang w:bidi="ar-EG"/>
        </w:rPr>
      </w:pPr>
    </w:p>
    <w:p w:rsidR="00E8208F" w:rsidRPr="00AE1127" w:rsidRDefault="00E8208F" w:rsidP="007531EC">
      <w:pPr>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b/>
          <w:bCs/>
          <w:sz w:val="32"/>
          <w:szCs w:val="32"/>
          <w:u w:val="single"/>
          <w:rtl/>
        </w:rPr>
        <w:lastRenderedPageBreak/>
        <w:t xml:space="preserve"> 2-1-1- ترشيد الطاقة :</w:t>
      </w:r>
      <w:r w:rsidRPr="00AE1127">
        <w:rPr>
          <w:rStyle w:val="fbphotocaptiontext"/>
          <w:rFonts w:asciiTheme="majorBidi" w:eastAsiaTheme="minorHAnsi" w:hAnsiTheme="majorBidi" w:cstheme="majorBidi"/>
          <w:sz w:val="32"/>
          <w:szCs w:val="32"/>
          <w:rtl/>
        </w:rPr>
        <w:br/>
        <w:t xml:space="preserve">فالمبني يجب أن يصمم و يشيد بأسلوب يتم فيه تقليل الاحتياج إلي الوقود الحفري و الاعتماد بصورة أكبر علي الطاقات الطبيعية و المجتمعات القديمة فهمت و حققت هذا المبدأ في أحيان كثيرة فنجد أن الإنسان قديما قد تأثر بحركة الشمس في بناء منزله كما هو الحال عند سكان البادية اللذين يقومون بتوجيه خيامهم نحو الجنوب حتى تستفيد من الشمس المنخفضة في الشتاء و تتقي بسهولة الشمس العالية في الصيف </w:t>
      </w:r>
    </w:p>
    <w:p w:rsidR="00C80910" w:rsidRPr="00AE1127" w:rsidRDefault="00C80910" w:rsidP="00C80910">
      <w:pPr>
        <w:bidi/>
        <w:rPr>
          <w:rStyle w:val="fbphotocaptiontext"/>
          <w:rFonts w:asciiTheme="majorBidi" w:eastAsiaTheme="minorHAnsi" w:hAnsiTheme="majorBidi" w:cstheme="majorBidi"/>
          <w:b/>
          <w:bCs/>
          <w:sz w:val="34"/>
          <w:szCs w:val="34"/>
          <w:rtl/>
        </w:rPr>
      </w:pPr>
      <w:r w:rsidRPr="00AE1127">
        <w:rPr>
          <w:rStyle w:val="fbphotocaptiontext"/>
          <w:rFonts w:asciiTheme="majorBidi" w:eastAsiaTheme="minorHAnsi" w:hAnsiTheme="majorBidi" w:cstheme="majorBidi"/>
          <w:b/>
          <w:bCs/>
          <w:sz w:val="34"/>
          <w:szCs w:val="34"/>
          <w:rtl/>
        </w:rPr>
        <w:t>حماية المبنى من الخارج :</w:t>
      </w:r>
    </w:p>
    <w:p w:rsidR="00C80910" w:rsidRPr="00AE1127" w:rsidRDefault="00E8208F" w:rsidP="00C80910">
      <w:pPr>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 xml:space="preserve">إن من أهم ما يمكن أن نستفيده من مبادئ المدينة التقليدية لترشيد الطاقة الكهربائية هو عنايتها بالظل في جميع أجزائها و مكوناتها و نسيجها العمراني , فالظل يعتبر من أهم العوامل المساهمة في توفير الطاقة بنسبة تصل لأكثر من 30 % , بالإضافة لتركه لمسة جمالية في المدن  فالاختلاف بين المساحات المشمسة و المظللة تحدث تباينا يرسم لوحات من الجمال في المدينة نتيجة انكسار الأسطح أو بروزها , كما أن وجوده يشجع على المشي و التلاقي و هذا يزرع الألفة و المودة بين فئات و أفراد المجتمع , فوفرة الظل و شيوعه له أثره الاجتماعي الطيب عكس ما تعانيه المدينة اليوم حيث شاع فيها استخدام وسائل المواصلات المختلفة بدلا من المشي </w:t>
      </w:r>
      <w:r w:rsidRPr="00AE1127">
        <w:rPr>
          <w:rStyle w:val="fbphotocaptiontext"/>
          <w:rFonts w:asciiTheme="majorBidi" w:eastAsiaTheme="minorHAnsi" w:hAnsiTheme="majorBidi" w:cstheme="majorBidi"/>
          <w:sz w:val="32"/>
          <w:szCs w:val="32"/>
          <w:rtl/>
        </w:rPr>
        <w:br/>
        <w:t xml:space="preserve">لقد تجاهلت كثير من المباني المعاصرة المناخ و عوامله فهيمنت القشرة الزجاجية على مبانيها و توجهت المساكن إلى الخارج بدل الداخل و انكشفت فتحاتها على أشعة الشمس المباشرة , و الفتحات و المسطحات الزجاجية تعتبر المصدر الرئيسي لنفاذ الحرارة إلى داخل المبنى فالزجاج يزيد من النفاذ الحراري إلى الداخل بمقدار يفوق كثيرا النفاذ الذي يحدث خلال الأسطح المعتمة , إن القشرة الزجاجية خاصة في المباني التجارية و المكتبية و المحكمة الإغلاق و التي تعتمد على التكييف و التبريد الميكانيكي تعرض هذه المباني للأشعة المباشرة حيث تتراكم و تتكدس تأثيراتها داخلها مما ينعكس سلبا على الاقتصاد الوطني و القطاع الكهربائي على وجه الخصوص , فالمباني المكتبية و التجارية بقشرتها الزجاجية و المساكن بفتحاتها الزجاجية و المباشرة للشمس </w:t>
      </w:r>
      <w:r w:rsidRPr="00AE1127">
        <w:rPr>
          <w:rStyle w:val="fbphotocaptiontext"/>
          <w:rFonts w:asciiTheme="majorBidi" w:eastAsiaTheme="minorHAnsi" w:hAnsiTheme="majorBidi" w:cstheme="majorBidi"/>
          <w:sz w:val="32"/>
          <w:szCs w:val="32"/>
          <w:rtl/>
        </w:rPr>
        <w:lastRenderedPageBreak/>
        <w:t>يمكن أن تنفذ أكثر من 70 % من الحرارة فلا شك بأن الحد من تسرب حرارة أشعة الشمس المباشرة يعتبر من أهم الطرق لتحقيق الراحة الحرارية في المباني العالية و خاصة التي تحتوي على مسطحات زجاجية كبيرة , و بالتالي فإن محاولة تظليل المباني بواسطة كاسرات الشمس يعتبر من أهم العوامل المساهمة في جودة التصميم المناخي , و لتأمين التظليل المناسب للمبنى يفضل استخدام العناصر النباتية كالأشجار و الشجيرات و المتسلقات دائمة الخضرة في الواجهات الغربية و متساقطة الأوراق في الواجهات الجنوبية , مع مراعاة توظيف أدوات تظليل المبنى ( كاسرات الشمس ) كأداة جمالية معمارية تعطي شخصية مميزة للمبن</w:t>
      </w:r>
      <w:r w:rsidR="00E12F92" w:rsidRPr="00AE1127">
        <w:rPr>
          <w:rStyle w:val="fbphotocaptiontext"/>
          <w:rFonts w:asciiTheme="majorBidi" w:eastAsiaTheme="minorHAnsi" w:hAnsiTheme="majorBidi" w:cstheme="majorBidi"/>
          <w:sz w:val="32"/>
          <w:szCs w:val="32"/>
          <w:rtl/>
        </w:rPr>
        <w:t xml:space="preserve">ى </w:t>
      </w:r>
    </w:p>
    <w:p w:rsidR="00C80910" w:rsidRPr="00AE1127" w:rsidRDefault="00C80910" w:rsidP="00C80910">
      <w:pPr>
        <w:bidi/>
        <w:rPr>
          <w:rStyle w:val="fbphotocaptiontext"/>
          <w:rFonts w:asciiTheme="majorBidi" w:eastAsiaTheme="minorHAnsi" w:hAnsiTheme="majorBidi" w:cstheme="majorBidi"/>
          <w:b/>
          <w:bCs/>
          <w:sz w:val="34"/>
          <w:szCs w:val="34"/>
          <w:rtl/>
        </w:rPr>
      </w:pPr>
      <w:r w:rsidRPr="00AE1127">
        <w:rPr>
          <w:rStyle w:val="fbphotocaptiontext"/>
          <w:rFonts w:asciiTheme="majorBidi" w:eastAsiaTheme="minorHAnsi" w:hAnsiTheme="majorBidi" w:cstheme="majorBidi"/>
          <w:b/>
          <w:bCs/>
          <w:sz w:val="34"/>
          <w:szCs w:val="34"/>
          <w:rtl/>
        </w:rPr>
        <w:t>الخلايا الشمسية الكهروضوئية :</w:t>
      </w:r>
    </w:p>
    <w:p w:rsidR="00E8208F" w:rsidRPr="00AE1127" w:rsidRDefault="00C80910" w:rsidP="00C80910">
      <w:pPr>
        <w:bidi/>
        <w:rPr>
          <w:rStyle w:val="fbphotocaptiontext"/>
          <w:rFonts w:asciiTheme="majorBidi" w:eastAsiaTheme="minorHAnsi" w:hAnsiTheme="majorBidi" w:cstheme="majorBidi"/>
          <w:sz w:val="32"/>
          <w:szCs w:val="32"/>
        </w:rPr>
      </w:pPr>
      <w:r w:rsidRPr="00AE1127">
        <w:rPr>
          <w:rFonts w:asciiTheme="majorBidi" w:eastAsiaTheme="minorHAnsi" w:hAnsiTheme="majorBidi" w:cstheme="majorBidi"/>
          <w:noProof/>
          <w:sz w:val="32"/>
          <w:szCs w:val="32"/>
          <w:rtl/>
        </w:rPr>
        <w:drawing>
          <wp:anchor distT="0" distB="0" distL="114300" distR="114300" simplePos="0" relativeHeight="251644416" behindDoc="0" locked="0" layoutInCell="1" allowOverlap="1">
            <wp:simplePos x="0" y="0"/>
            <wp:positionH relativeFrom="column">
              <wp:posOffset>-146685</wp:posOffset>
            </wp:positionH>
            <wp:positionV relativeFrom="paragraph">
              <wp:posOffset>311785</wp:posOffset>
            </wp:positionV>
            <wp:extent cx="2901315" cy="4025900"/>
            <wp:effectExtent l="19050" t="0" r="0" b="0"/>
            <wp:wrapSquare wrapText="bothSides"/>
            <wp:docPr id="20" name="Picture 2" descr="ملف:CIS Tow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ملف:CIS Tower.jpg"/>
                    <pic:cNvPicPr>
                      <a:picLocks noChangeAspect="1" noChangeArrowheads="1"/>
                    </pic:cNvPicPr>
                  </pic:nvPicPr>
                  <pic:blipFill>
                    <a:blip r:embed="rId21"/>
                    <a:srcRect/>
                    <a:stretch>
                      <a:fillRect/>
                    </a:stretch>
                  </pic:blipFill>
                  <pic:spPr bwMode="auto">
                    <a:xfrm>
                      <a:off x="0" y="0"/>
                      <a:ext cx="2901315" cy="4025900"/>
                    </a:xfrm>
                    <a:prstGeom prst="rect">
                      <a:avLst/>
                    </a:prstGeom>
                    <a:noFill/>
                    <a:ln w="9525">
                      <a:noFill/>
                      <a:miter lim="800000"/>
                      <a:headEnd/>
                      <a:tailEnd/>
                    </a:ln>
                  </pic:spPr>
                </pic:pic>
              </a:graphicData>
            </a:graphic>
          </wp:anchor>
        </w:drawing>
      </w:r>
      <w:r w:rsidR="00173099" w:rsidRPr="00173099">
        <w:rPr>
          <w:rStyle w:val="fbphotocaptiontext"/>
        </w:rPr>
        <w:pict>
          <v:shapetype id="_x0000_t202" coordsize="21600,21600" o:spt="202" path="m,l,21600r21600,l21600,xe">
            <v:stroke joinstyle="miter"/>
            <v:path gradientshapeok="t" o:connecttype="rect"/>
          </v:shapetype>
          <v:shape id="_x0000_s1029" type="#_x0000_t202" style="position:absolute;left:0;text-align:left;margin-left:-12.85pt;margin-top:348.05pt;width:226.75pt;height:59.1pt;z-index:-251642368;mso-position-horizontal-relative:text;mso-position-vertical-relative:text" wrapcoords="-72 -273 -72 21327 21672 21327 21672 -273 -72 -273">
            <v:textbox style="mso-next-textbox:#_x0000_s1029">
              <w:txbxContent>
                <w:p w:rsidR="007531EC" w:rsidRPr="007531EC" w:rsidRDefault="007531EC" w:rsidP="007531EC">
                  <w:pPr>
                    <w:tabs>
                      <w:tab w:val="left" w:pos="2835"/>
                    </w:tabs>
                    <w:bidi/>
                    <w:spacing w:line="240" w:lineRule="auto"/>
                    <w:contextualSpacing/>
                    <w:jc w:val="center"/>
                    <w:rPr>
                      <w:sz w:val="24"/>
                      <w:szCs w:val="24"/>
                      <w:rtl/>
                    </w:rPr>
                  </w:pPr>
                  <w:r w:rsidRPr="007531EC">
                    <w:rPr>
                      <w:sz w:val="24"/>
                      <w:szCs w:val="24"/>
                      <w:rtl/>
                    </w:rPr>
                    <w:t>برج رابطة الدول المستقلة في مانشستر، زود بالألواح</w:t>
                  </w:r>
                </w:p>
                <w:p w:rsidR="007531EC" w:rsidRPr="007531EC" w:rsidRDefault="007531EC" w:rsidP="007531EC">
                  <w:pPr>
                    <w:tabs>
                      <w:tab w:val="left" w:pos="2835"/>
                    </w:tabs>
                    <w:bidi/>
                    <w:spacing w:line="240" w:lineRule="auto"/>
                    <w:contextualSpacing/>
                    <w:jc w:val="center"/>
                    <w:rPr>
                      <w:b/>
                      <w:bCs/>
                      <w:sz w:val="18"/>
                      <w:szCs w:val="18"/>
                    </w:rPr>
                  </w:pPr>
                  <w:r w:rsidRPr="007531EC">
                    <w:rPr>
                      <w:sz w:val="24"/>
                      <w:szCs w:val="24"/>
                      <w:rtl/>
                    </w:rPr>
                    <w:t>بالألواح الكهروضوئية</w:t>
                  </w:r>
                </w:p>
              </w:txbxContent>
            </v:textbox>
            <w10:wrap type="tight" anchorx="page"/>
          </v:shape>
        </w:pict>
      </w:r>
      <w:r w:rsidR="00E12F92" w:rsidRPr="00AE1127">
        <w:rPr>
          <w:rStyle w:val="fbphotocaptiontext"/>
          <w:rFonts w:asciiTheme="majorBidi" w:eastAsiaTheme="minorHAnsi" w:hAnsiTheme="majorBidi" w:cstheme="majorBidi"/>
          <w:sz w:val="32"/>
          <w:szCs w:val="32"/>
          <w:rtl/>
        </w:rPr>
        <w:t xml:space="preserve"> كما يمكن خفض اسـتهلاك الكهـرباء باستخ</w:t>
      </w:r>
      <w:r w:rsidR="00E8208F" w:rsidRPr="00AE1127">
        <w:rPr>
          <w:rStyle w:val="fbphotocaptiontext"/>
          <w:rFonts w:asciiTheme="majorBidi" w:eastAsiaTheme="minorHAnsi" w:hAnsiTheme="majorBidi" w:cstheme="majorBidi"/>
          <w:sz w:val="32"/>
          <w:szCs w:val="32"/>
          <w:rtl/>
        </w:rPr>
        <w:t xml:space="preserve">ـدام </w:t>
      </w:r>
      <w:r w:rsidRPr="00AE1127">
        <w:rPr>
          <w:rStyle w:val="fbphotocaptiontext"/>
          <w:rFonts w:asciiTheme="majorBidi" w:eastAsiaTheme="minorHAnsi" w:hAnsiTheme="majorBidi" w:cstheme="majorBidi"/>
          <w:sz w:val="32"/>
          <w:szCs w:val="32"/>
          <w:rtl/>
        </w:rPr>
        <w:t xml:space="preserve">الخلايا الشمسية </w:t>
      </w:r>
      <w:r w:rsidR="00E8208F" w:rsidRPr="00AE1127">
        <w:rPr>
          <w:rStyle w:val="fbphotocaptiontext"/>
          <w:rFonts w:asciiTheme="majorBidi" w:eastAsiaTheme="minorHAnsi" w:hAnsiTheme="majorBidi" w:cstheme="majorBidi"/>
          <w:sz w:val="32"/>
          <w:szCs w:val="32"/>
          <w:rtl/>
        </w:rPr>
        <w:t>الكهروضوئية</w:t>
      </w:r>
      <w:r w:rsidR="00E8208F" w:rsidRPr="00AE1127">
        <w:rPr>
          <w:rFonts w:asciiTheme="majorBidi" w:hAnsiTheme="majorBidi" w:cstheme="majorBidi"/>
          <w:sz w:val="32"/>
          <w:szCs w:val="32"/>
        </w:rPr>
        <w:br/>
      </w:r>
      <w:r w:rsidR="00E8208F" w:rsidRPr="00AE1127">
        <w:rPr>
          <w:rStyle w:val="fbphotocaptiontext"/>
          <w:rFonts w:asciiTheme="majorBidi" w:hAnsiTheme="majorBidi" w:cstheme="majorBidi"/>
          <w:sz w:val="32"/>
          <w:szCs w:val="32"/>
          <w:rtl/>
        </w:rPr>
        <w:t xml:space="preserve"> التي تنتج الكهرباء مباشرة من ضوء الشمس الساقط عليها , بطريقة نظيفة غير ملوثة أو مؤثرة سلبا على البيئة , وغير مزعجة و بدون إشغال أي حيز داخل المبنى , بالإضافة إلى أنها تحتاج إلى القليل من الصيانة , نظرا لأنها لا تحتوي على أجزاء متحركة , كما يمكن تركيبها و </w:t>
      </w:r>
      <w:r w:rsidRPr="00AE1127">
        <w:rPr>
          <w:rStyle w:val="fbphotocaptiontext"/>
          <w:rFonts w:asciiTheme="majorBidi" w:hAnsiTheme="majorBidi" w:cstheme="majorBidi"/>
          <w:sz w:val="32"/>
          <w:szCs w:val="32"/>
          <w:rtl/>
        </w:rPr>
        <w:t xml:space="preserve">استخدامها بدون عوائق , </w:t>
      </w:r>
      <w:r w:rsidR="00E8208F" w:rsidRPr="00AE1127">
        <w:rPr>
          <w:rStyle w:val="fbphotocaptiontext"/>
          <w:rFonts w:asciiTheme="majorBidi" w:hAnsiTheme="majorBidi" w:cstheme="majorBidi"/>
          <w:sz w:val="32"/>
          <w:szCs w:val="32"/>
          <w:rtl/>
        </w:rPr>
        <w:t>وهي مصنوعة بشكل أساسي من مادة الس</w:t>
      </w:r>
      <w:r w:rsidRPr="00AE1127">
        <w:rPr>
          <w:rStyle w:val="fbphotocaptiontext"/>
          <w:rFonts w:asciiTheme="majorBidi" w:hAnsiTheme="majorBidi" w:cstheme="majorBidi"/>
          <w:sz w:val="32"/>
          <w:szCs w:val="32"/>
          <w:rtl/>
        </w:rPr>
        <w:t xml:space="preserve">يلكون ( الرمل) و هي مادة متوفرة </w:t>
      </w:r>
      <w:r w:rsidR="00E8208F" w:rsidRPr="00AE1127">
        <w:rPr>
          <w:rStyle w:val="fbphotocaptiontext"/>
          <w:rFonts w:asciiTheme="majorBidi" w:hAnsiTheme="majorBidi" w:cstheme="majorBidi"/>
          <w:sz w:val="32"/>
          <w:szCs w:val="32"/>
          <w:rtl/>
        </w:rPr>
        <w:t>على نطاق واسع , ولا يؤدي استخدامها</w:t>
      </w:r>
    </w:p>
    <w:p w:rsidR="00E8208F" w:rsidRPr="00AE1127" w:rsidRDefault="00E8208F" w:rsidP="003139E1">
      <w:pPr>
        <w:tabs>
          <w:tab w:val="left" w:pos="2835"/>
        </w:tabs>
        <w:bidi/>
        <w:rPr>
          <w:rStyle w:val="fbphotocaptiontext"/>
          <w:rFonts w:asciiTheme="majorBidi" w:hAnsiTheme="majorBidi" w:cstheme="majorBidi"/>
          <w:sz w:val="32"/>
          <w:szCs w:val="32"/>
          <w:rtl/>
        </w:rPr>
      </w:pPr>
      <w:r w:rsidRPr="00AE1127">
        <w:rPr>
          <w:rStyle w:val="fbphotocaptiontext"/>
          <w:rFonts w:asciiTheme="majorBidi" w:hAnsiTheme="majorBidi" w:cstheme="majorBidi"/>
          <w:sz w:val="32"/>
          <w:szCs w:val="32"/>
          <w:rtl/>
        </w:rPr>
        <w:t xml:space="preserve">إلى الإضرار بالبيئة , و نظرا لأن </w:t>
      </w:r>
      <w:r w:rsidRPr="00AE1127">
        <w:rPr>
          <w:rStyle w:val="fbphotocaptiontext"/>
          <w:rFonts w:asciiTheme="majorBidi" w:hAnsiTheme="majorBidi" w:cstheme="majorBidi"/>
          <w:sz w:val="32"/>
          <w:szCs w:val="32"/>
          <w:rtl/>
        </w:rPr>
        <w:lastRenderedPageBreak/>
        <w:t>الخلايا مجمعة في وحدات فهي سريعة التركيب ,و يمكن زيادة عددها و التمدد فيها بسرعة</w:t>
      </w:r>
      <w:r w:rsidRPr="00AE1127">
        <w:rPr>
          <w:rStyle w:val="fbphotocaptiontext"/>
          <w:rFonts w:asciiTheme="majorBidi" w:hAnsiTheme="majorBidi" w:cstheme="majorBidi"/>
          <w:sz w:val="32"/>
          <w:szCs w:val="32"/>
        </w:rPr>
        <w:t xml:space="preserve"> , </w:t>
      </w:r>
      <w:r w:rsidRPr="00AE1127">
        <w:rPr>
          <w:rStyle w:val="fbphotocaptiontext"/>
          <w:rFonts w:asciiTheme="majorBidi" w:hAnsiTheme="majorBidi" w:cstheme="majorBidi"/>
          <w:sz w:val="32"/>
          <w:szCs w:val="32"/>
          <w:rtl/>
        </w:rPr>
        <w:t xml:space="preserve">وكذلك تولد الوحدات الكهروضوئية الكهرباء في مكان الاستخدام لذلك لا </w:t>
      </w:r>
      <w:r w:rsidR="007531EC" w:rsidRPr="00AE1127">
        <w:rPr>
          <w:rFonts w:asciiTheme="majorBidi" w:hAnsiTheme="majorBidi" w:cstheme="majorBidi"/>
          <w:noProof/>
          <w:sz w:val="32"/>
          <w:szCs w:val="32"/>
          <w:rtl/>
        </w:rPr>
        <w:drawing>
          <wp:anchor distT="0" distB="0" distL="114300" distR="114300" simplePos="0" relativeHeight="251645440" behindDoc="0" locked="0" layoutInCell="1" allowOverlap="1">
            <wp:simplePos x="0" y="0"/>
            <wp:positionH relativeFrom="column">
              <wp:posOffset>-65405</wp:posOffset>
            </wp:positionH>
            <wp:positionV relativeFrom="paragraph">
              <wp:posOffset>-10795</wp:posOffset>
            </wp:positionV>
            <wp:extent cx="3542030" cy="3097530"/>
            <wp:effectExtent l="19050" t="0" r="1270" b="0"/>
            <wp:wrapSquare wrapText="bothSides"/>
            <wp:docPr id="19" name="Picture 1" descr="C:\Users\toshiba\Desktop\3415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oshiba\Desktop\34157.gif"/>
                    <pic:cNvPicPr>
                      <a:picLocks noChangeAspect="1" noChangeArrowheads="1"/>
                    </pic:cNvPicPr>
                  </pic:nvPicPr>
                  <pic:blipFill>
                    <a:blip r:embed="rId22"/>
                    <a:srcRect r="7170"/>
                    <a:stretch>
                      <a:fillRect/>
                    </a:stretch>
                  </pic:blipFill>
                  <pic:spPr bwMode="auto">
                    <a:xfrm>
                      <a:off x="0" y="0"/>
                      <a:ext cx="3542030" cy="3097530"/>
                    </a:xfrm>
                    <a:prstGeom prst="rect">
                      <a:avLst/>
                    </a:prstGeom>
                    <a:noFill/>
                    <a:ln w="9525">
                      <a:noFill/>
                      <a:miter lim="800000"/>
                      <a:headEnd/>
                      <a:tailEnd/>
                    </a:ln>
                  </pic:spPr>
                </pic:pic>
              </a:graphicData>
            </a:graphic>
          </wp:anchor>
        </w:drawing>
      </w:r>
      <w:r w:rsidRPr="00AE1127">
        <w:rPr>
          <w:rStyle w:val="fbphotocaptiontext"/>
          <w:rFonts w:asciiTheme="majorBidi" w:hAnsiTheme="majorBidi" w:cstheme="majorBidi"/>
          <w:sz w:val="32"/>
          <w:szCs w:val="32"/>
          <w:rtl/>
        </w:rPr>
        <w:t>يوجد فقد كبير في الكهرباء نتيجة التوصــــــــيل</w:t>
      </w:r>
      <w:r w:rsidRPr="00AE1127">
        <w:rPr>
          <w:rStyle w:val="fbphotocaptiontext"/>
          <w:rFonts w:asciiTheme="majorBidi" w:hAnsiTheme="majorBidi" w:cstheme="majorBidi"/>
          <w:sz w:val="32"/>
          <w:szCs w:val="32"/>
        </w:rPr>
        <w:t xml:space="preserve"> ,</w:t>
      </w:r>
      <w:r w:rsidRPr="00AE1127">
        <w:rPr>
          <w:rFonts w:asciiTheme="majorBidi" w:hAnsiTheme="majorBidi" w:cstheme="majorBidi"/>
          <w:sz w:val="32"/>
          <w:szCs w:val="32"/>
        </w:rPr>
        <w:br/>
      </w:r>
      <w:r w:rsidRPr="00AE1127">
        <w:rPr>
          <w:rStyle w:val="fbphotocaptiontext"/>
          <w:rFonts w:asciiTheme="majorBidi" w:hAnsiTheme="majorBidi" w:cstheme="majorBidi"/>
          <w:sz w:val="32"/>
          <w:szCs w:val="32"/>
          <w:rtl/>
        </w:rPr>
        <w:t>و تجمع هذه الخلايا تحت طبقة عازلة ( غالبا من الزجاج ) لتكوين لوحة كهروضوئية</w:t>
      </w:r>
      <w:r w:rsidRPr="00AE1127">
        <w:rPr>
          <w:rStyle w:val="fbphotocaptiontext"/>
          <w:rFonts w:asciiTheme="majorBidi" w:hAnsiTheme="majorBidi" w:cstheme="majorBidi"/>
          <w:sz w:val="32"/>
          <w:szCs w:val="32"/>
        </w:rPr>
        <w:t xml:space="preserve">   (pv panel ) </w:t>
      </w:r>
      <w:r w:rsidRPr="00AE1127">
        <w:rPr>
          <w:rStyle w:val="fbphotocaptiontext"/>
          <w:rFonts w:asciiTheme="majorBidi" w:hAnsiTheme="majorBidi" w:cstheme="majorBidi"/>
          <w:sz w:val="32"/>
          <w:szCs w:val="32"/>
          <w:rtl/>
        </w:rPr>
        <w:t>للحصول على كمية أكبر من الطاقة</w:t>
      </w:r>
      <w:r w:rsidRPr="00AE1127">
        <w:rPr>
          <w:rStyle w:val="fbphotocaptiontext"/>
          <w:rFonts w:asciiTheme="majorBidi" w:hAnsiTheme="majorBidi" w:cstheme="majorBidi"/>
          <w:sz w:val="32"/>
          <w:szCs w:val="32"/>
        </w:rPr>
        <w:t xml:space="preserve"> ,</w:t>
      </w:r>
      <w:r w:rsidRPr="00AE1127">
        <w:rPr>
          <w:rFonts w:asciiTheme="majorBidi" w:hAnsiTheme="majorBidi" w:cstheme="majorBidi"/>
          <w:sz w:val="32"/>
          <w:szCs w:val="32"/>
        </w:rPr>
        <w:br/>
      </w:r>
      <w:r w:rsidRPr="00AE1127">
        <w:rPr>
          <w:rStyle w:val="fbphotocaptiontext"/>
          <w:rFonts w:asciiTheme="majorBidi" w:hAnsiTheme="majorBidi" w:cstheme="majorBidi"/>
          <w:sz w:val="32"/>
          <w:szCs w:val="32"/>
          <w:rtl/>
        </w:rPr>
        <w:t>هذا و تصنع الخلايا الكهروضوئية بأشكال و ألوان و مواصفات مختلفة لتتناسب مع التطبيقات المختلفة في المباني دون التأثير على طابعها المعماري , فمنها الشفاف و النصف شفاف الذي يسمح بنفاذ الضوء و الذي يستخدم بدل الزجاج العادي في الشبابيك و الواجهات الزجاجية و الإضاءة السماوية</w:t>
      </w:r>
      <w:r w:rsidRPr="00AE1127">
        <w:rPr>
          <w:rStyle w:val="fbphotocaptiontext"/>
          <w:rFonts w:asciiTheme="majorBidi" w:hAnsiTheme="majorBidi" w:cstheme="majorBidi"/>
          <w:sz w:val="32"/>
          <w:szCs w:val="32"/>
        </w:rPr>
        <w:t>,</w:t>
      </w:r>
      <w:r w:rsidRPr="00AE1127">
        <w:rPr>
          <w:rFonts w:asciiTheme="majorBidi" w:hAnsiTheme="majorBidi" w:cstheme="majorBidi"/>
          <w:sz w:val="32"/>
          <w:szCs w:val="32"/>
        </w:rPr>
        <w:br/>
      </w:r>
      <w:r w:rsidRPr="00AE1127">
        <w:rPr>
          <w:rStyle w:val="fbphotocaptiontext"/>
          <w:rFonts w:asciiTheme="majorBidi" w:hAnsiTheme="majorBidi" w:cstheme="majorBidi"/>
          <w:sz w:val="32"/>
          <w:szCs w:val="32"/>
          <w:rtl/>
        </w:rPr>
        <w:t>أما خلال فترة الليل عندما تغيب الشمس فإن الخلايا الكهروضوئية تتوقف عن العمل لذلك يمكن تخزين الكهرباء المولدة خلال النهار في بطاريات ليتم استخدامها في ساعات الظـلام</w:t>
      </w:r>
      <w:r w:rsidRPr="00AE1127">
        <w:rPr>
          <w:rStyle w:val="fbphotocaptiontext"/>
          <w:rFonts w:asciiTheme="majorBidi" w:hAnsiTheme="majorBidi" w:cstheme="majorBidi"/>
          <w:sz w:val="32"/>
          <w:szCs w:val="32"/>
        </w:rPr>
        <w:t xml:space="preserve"> </w:t>
      </w:r>
      <w:r w:rsidR="003139E1" w:rsidRPr="00AE1127">
        <w:rPr>
          <w:rFonts w:asciiTheme="majorBidi" w:hAnsiTheme="majorBidi" w:cstheme="majorBidi"/>
          <w:sz w:val="32"/>
          <w:szCs w:val="32"/>
          <w:rtl/>
        </w:rPr>
        <w:t>.</w:t>
      </w:r>
      <w:r w:rsidRPr="00AE1127">
        <w:rPr>
          <w:rFonts w:asciiTheme="majorBidi" w:hAnsiTheme="majorBidi" w:cstheme="majorBidi"/>
          <w:sz w:val="32"/>
          <w:szCs w:val="32"/>
        </w:rPr>
        <w:br/>
      </w:r>
      <w:r w:rsidRPr="00AE1127">
        <w:rPr>
          <w:rStyle w:val="fbphotocaptiontext"/>
          <w:rFonts w:asciiTheme="majorBidi" w:hAnsiTheme="majorBidi" w:cstheme="majorBidi"/>
          <w:sz w:val="32"/>
          <w:szCs w:val="32"/>
          <w:rtl/>
        </w:rPr>
        <w:t xml:space="preserve">و يمكن تركيب الأنظمة الكهروضوئية في المباني بطرق مختلفة , حيث يمكن تثبيتها على السقف أو على الحوائط الخارجية للمبنى , هذا بالإضافة لإمكانية استخدامها كمادة </w:t>
      </w:r>
    </w:p>
    <w:p w:rsidR="00E8208F" w:rsidRPr="00AE1127" w:rsidRDefault="00E8208F" w:rsidP="003139E1">
      <w:pPr>
        <w:tabs>
          <w:tab w:val="left" w:pos="2835"/>
        </w:tabs>
        <w:bidi/>
        <w:rPr>
          <w:rStyle w:val="fbphotocaptiontext"/>
          <w:rFonts w:asciiTheme="majorBidi" w:hAnsiTheme="majorBidi" w:cstheme="majorBidi"/>
          <w:sz w:val="32"/>
          <w:szCs w:val="32"/>
          <w:rtl/>
        </w:rPr>
      </w:pPr>
      <w:r w:rsidRPr="00AE1127">
        <w:rPr>
          <w:rStyle w:val="fbphotocaptiontext"/>
          <w:rFonts w:asciiTheme="majorBidi" w:hAnsiTheme="majorBidi" w:cstheme="majorBidi"/>
          <w:sz w:val="32"/>
          <w:szCs w:val="32"/>
          <w:rtl/>
        </w:rPr>
        <w:t>تشطيب خارجية أو كمظلة للمطر او كاسرات لاشعة الشمس</w:t>
      </w:r>
      <w:r w:rsidR="003139E1" w:rsidRPr="00AE1127">
        <w:rPr>
          <w:rStyle w:val="fbphotocaptiontext"/>
          <w:rFonts w:asciiTheme="majorBidi" w:hAnsiTheme="majorBidi" w:cstheme="majorBidi"/>
          <w:sz w:val="32"/>
          <w:szCs w:val="32"/>
          <w:rtl/>
        </w:rPr>
        <w:t>.</w:t>
      </w:r>
    </w:p>
    <w:p w:rsidR="00E8208F" w:rsidRPr="00AE1127" w:rsidRDefault="00E8208F" w:rsidP="007531EC">
      <w:pPr>
        <w:tabs>
          <w:tab w:val="left" w:pos="2835"/>
        </w:tabs>
        <w:bidi/>
        <w:jc w:val="right"/>
        <w:rPr>
          <w:rStyle w:val="fbphotocaptiontext"/>
          <w:rFonts w:asciiTheme="majorBidi" w:hAnsiTheme="majorBidi" w:cstheme="majorBidi"/>
          <w:sz w:val="32"/>
          <w:szCs w:val="32"/>
          <w:rtl/>
        </w:rPr>
      </w:pPr>
    </w:p>
    <w:p w:rsidR="003139E1" w:rsidRPr="00AE1127" w:rsidRDefault="003139E1" w:rsidP="003139E1">
      <w:pPr>
        <w:tabs>
          <w:tab w:val="left" w:pos="2835"/>
        </w:tabs>
        <w:bidi/>
        <w:jc w:val="right"/>
        <w:rPr>
          <w:rStyle w:val="fbphotocaptiontext"/>
          <w:rFonts w:asciiTheme="majorBidi" w:hAnsiTheme="majorBidi" w:cstheme="majorBidi"/>
          <w:sz w:val="32"/>
          <w:szCs w:val="32"/>
          <w:rtl/>
        </w:rPr>
      </w:pPr>
    </w:p>
    <w:p w:rsidR="003139E1" w:rsidRPr="00AE1127" w:rsidRDefault="003139E1" w:rsidP="003139E1">
      <w:pPr>
        <w:tabs>
          <w:tab w:val="left" w:pos="2835"/>
        </w:tabs>
        <w:bidi/>
        <w:jc w:val="right"/>
        <w:rPr>
          <w:rFonts w:asciiTheme="majorBidi" w:hAnsiTheme="majorBidi" w:cstheme="majorBidi"/>
          <w:b/>
          <w:bCs/>
          <w:sz w:val="18"/>
          <w:szCs w:val="18"/>
          <w:rtl/>
        </w:rPr>
      </w:pPr>
    </w:p>
    <w:p w:rsidR="003139E1" w:rsidRPr="00AE1127" w:rsidRDefault="003139E1" w:rsidP="003139E1">
      <w:pPr>
        <w:keepNext/>
        <w:tabs>
          <w:tab w:val="left" w:pos="2835"/>
        </w:tabs>
        <w:bidi/>
        <w:rPr>
          <w:rStyle w:val="fbphotocaptiontext"/>
          <w:rFonts w:asciiTheme="majorBidi" w:hAnsiTheme="majorBidi" w:cstheme="majorBidi"/>
          <w:sz w:val="32"/>
          <w:szCs w:val="32"/>
        </w:rPr>
      </w:pPr>
      <w:r w:rsidRPr="00AE1127">
        <w:rPr>
          <w:rFonts w:asciiTheme="majorBidi" w:eastAsiaTheme="minorHAnsi" w:hAnsiTheme="majorBidi" w:cstheme="majorBidi"/>
          <w:b/>
          <w:bCs/>
          <w:noProof/>
          <w:sz w:val="32"/>
          <w:szCs w:val="32"/>
          <w:u w:val="single"/>
          <w:rtl/>
        </w:rPr>
        <w:lastRenderedPageBreak/>
        <w:drawing>
          <wp:anchor distT="0" distB="0" distL="114300" distR="114300" simplePos="0" relativeHeight="251648512" behindDoc="1" locked="0" layoutInCell="1" allowOverlap="1">
            <wp:simplePos x="0" y="0"/>
            <wp:positionH relativeFrom="column">
              <wp:posOffset>-160655</wp:posOffset>
            </wp:positionH>
            <wp:positionV relativeFrom="paragraph">
              <wp:posOffset>5652770</wp:posOffset>
            </wp:positionV>
            <wp:extent cx="3540760" cy="2197100"/>
            <wp:effectExtent l="19050" t="0" r="2540" b="0"/>
            <wp:wrapTight wrapText="bothSides">
              <wp:wrapPolygon edited="0">
                <wp:start x="-116" y="0"/>
                <wp:lineTo x="-116" y="21350"/>
                <wp:lineTo x="21615" y="21350"/>
                <wp:lineTo x="21615" y="0"/>
                <wp:lineTo x="-116" y="0"/>
              </wp:wrapPolygon>
            </wp:wrapTight>
            <wp:docPr id="18" name="Picture 24" descr="http://www12.0zz0.com/2010/07/31/15/8215758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12.0zz0.com/2010/07/31/15/821575896.jpg"/>
                    <pic:cNvPicPr>
                      <a:picLocks noChangeAspect="1" noChangeArrowheads="1"/>
                    </pic:cNvPicPr>
                  </pic:nvPicPr>
                  <pic:blipFill>
                    <a:blip r:embed="rId23"/>
                    <a:srcRect/>
                    <a:stretch>
                      <a:fillRect/>
                    </a:stretch>
                  </pic:blipFill>
                  <pic:spPr bwMode="auto">
                    <a:xfrm>
                      <a:off x="0" y="0"/>
                      <a:ext cx="3540760" cy="2197100"/>
                    </a:xfrm>
                    <a:prstGeom prst="rect">
                      <a:avLst/>
                    </a:prstGeom>
                    <a:noFill/>
                    <a:ln w="9525">
                      <a:noFill/>
                      <a:miter lim="800000"/>
                      <a:headEnd/>
                      <a:tailEnd/>
                    </a:ln>
                  </pic:spPr>
                </pic:pic>
              </a:graphicData>
            </a:graphic>
          </wp:anchor>
        </w:drawing>
      </w:r>
      <w:r w:rsidR="00673D27" w:rsidRPr="00AE1127">
        <w:rPr>
          <w:rStyle w:val="fbphotocaptiontext"/>
          <w:rFonts w:asciiTheme="majorBidi" w:eastAsiaTheme="minorHAnsi" w:hAnsiTheme="majorBidi" w:cstheme="majorBidi"/>
          <w:b/>
          <w:bCs/>
          <w:sz w:val="32"/>
          <w:szCs w:val="32"/>
          <w:u w:val="single"/>
          <w:rtl/>
        </w:rPr>
        <w:t>2-1-2-</w:t>
      </w:r>
      <w:r w:rsidR="00E8208F" w:rsidRPr="00AE1127">
        <w:rPr>
          <w:rStyle w:val="fbphotocaptiontext"/>
          <w:rFonts w:asciiTheme="majorBidi" w:hAnsiTheme="majorBidi" w:cstheme="majorBidi"/>
          <w:b/>
          <w:bCs/>
          <w:sz w:val="36"/>
          <w:szCs w:val="36"/>
          <w:u w:val="single"/>
          <w:rtl/>
        </w:rPr>
        <w:t>التكيف مع المناخ</w:t>
      </w:r>
      <w:r w:rsidR="00E8208F" w:rsidRPr="00AE1127">
        <w:rPr>
          <w:rFonts w:asciiTheme="majorBidi" w:hAnsiTheme="majorBidi" w:cstheme="majorBidi"/>
          <w:sz w:val="32"/>
          <w:szCs w:val="32"/>
        </w:rPr>
        <w:br/>
      </w:r>
      <w:r w:rsidR="00E8208F" w:rsidRPr="00AE1127">
        <w:rPr>
          <w:rStyle w:val="fbphotocaptiontext"/>
          <w:rFonts w:asciiTheme="majorBidi" w:hAnsiTheme="majorBidi" w:cstheme="majorBidi"/>
          <w:sz w:val="32"/>
          <w:szCs w:val="32"/>
          <w:rtl/>
        </w:rPr>
        <w:t>يجب أن يتكيف المبنى مع المناخ و عناصره المختلفة , ففي اللحظة التي ينتهي فيها البناء يصبح جزءا من البيئة , كشجرة أو حجر, و يصبح معرضا لنفس تأثيرات الشمس أو الأمطار أو الرياح كأي شيء آخر متواجد في البيئة , فإذا استطاع المبنى أن يواجه الضغوط و المشكلات المناخية و في نفس الوقت يستعمل جميع الموارد المناخية و الطبيعية المتاحة من أجل تحقيق راحة الإنسان داخل المبنى فيمكن أن يطلق على هذا المبنى بأنه متوازن مناخيا</w:t>
      </w:r>
      <w:r w:rsidR="00E8208F" w:rsidRPr="00AE1127">
        <w:rPr>
          <w:rStyle w:val="fbphotocaptiontext"/>
          <w:rFonts w:asciiTheme="majorBidi" w:hAnsiTheme="majorBidi" w:cstheme="majorBidi"/>
          <w:sz w:val="32"/>
          <w:szCs w:val="32"/>
        </w:rPr>
        <w:t xml:space="preserve"> ,</w:t>
      </w:r>
      <w:r w:rsidR="00E8208F" w:rsidRPr="00AE1127">
        <w:rPr>
          <w:rFonts w:asciiTheme="majorBidi" w:hAnsiTheme="majorBidi" w:cstheme="majorBidi"/>
          <w:sz w:val="32"/>
          <w:szCs w:val="32"/>
        </w:rPr>
        <w:br/>
      </w:r>
      <w:r w:rsidR="00E8208F" w:rsidRPr="00AE1127">
        <w:rPr>
          <w:rStyle w:val="fbphotocaptiontext"/>
          <w:rFonts w:asciiTheme="majorBidi" w:hAnsiTheme="majorBidi" w:cstheme="majorBidi"/>
          <w:sz w:val="32"/>
          <w:szCs w:val="32"/>
          <w:rtl/>
        </w:rPr>
        <w:t>إن مشكلة التحكم المناخي و خلق جو مناسب لحياة الإنسان قديمة قدم الإنسانية نفسها</w:t>
      </w:r>
      <w:r w:rsidR="00E8208F" w:rsidRPr="00AE1127">
        <w:rPr>
          <w:rStyle w:val="fbphotocaptiontext"/>
          <w:rFonts w:asciiTheme="majorBidi" w:hAnsiTheme="majorBidi" w:cstheme="majorBidi"/>
          <w:sz w:val="32"/>
          <w:szCs w:val="32"/>
        </w:rPr>
        <w:t xml:space="preserve"> , </w:t>
      </w:r>
      <w:r w:rsidR="00E8208F" w:rsidRPr="00AE1127">
        <w:rPr>
          <w:rStyle w:val="fbphotocaptiontext"/>
          <w:rFonts w:asciiTheme="majorBidi" w:hAnsiTheme="majorBidi" w:cstheme="majorBidi"/>
          <w:sz w:val="32"/>
          <w:szCs w:val="32"/>
          <w:rtl/>
        </w:rPr>
        <w:t>فقد حرص الإنسان على أن يتضمن بناؤه للمأوى عنصرين رئيسيين هما : الحماية من المناخ , و محاولة إيجاد جو داخلي ملائم لراحته</w:t>
      </w:r>
      <w:r w:rsidR="00E8208F" w:rsidRPr="00AE1127">
        <w:rPr>
          <w:rStyle w:val="fbphotocaptiontext"/>
          <w:rFonts w:asciiTheme="majorBidi" w:hAnsiTheme="majorBidi" w:cstheme="majorBidi"/>
          <w:sz w:val="32"/>
          <w:szCs w:val="32"/>
        </w:rPr>
        <w:t xml:space="preserve"> ,</w:t>
      </w:r>
      <w:r w:rsidR="00E8208F" w:rsidRPr="00AE1127">
        <w:rPr>
          <w:rFonts w:asciiTheme="majorBidi" w:hAnsiTheme="majorBidi" w:cstheme="majorBidi"/>
          <w:sz w:val="32"/>
          <w:szCs w:val="32"/>
        </w:rPr>
        <w:br/>
      </w:r>
      <w:r w:rsidR="00E8208F" w:rsidRPr="00AE1127">
        <w:rPr>
          <w:rStyle w:val="fbphotocaptiontext"/>
          <w:rFonts w:asciiTheme="majorBidi" w:hAnsiTheme="majorBidi" w:cstheme="majorBidi"/>
          <w:sz w:val="32"/>
          <w:szCs w:val="32"/>
          <w:rtl/>
        </w:rPr>
        <w:t>لذا اضطر الناس في المناطق الحارة و الجافة و الدافئة الرطبة إلى استنباط وسائل لتبريد مساكنهم باستخدام مصادر الطاقة و الظواهر الفيزيائية الطبيعيتين , و تبين أن هذه الحلول عموما , أكثر انسجاما مع وظائف جسم الإنسان الفيزيولوجية</w:t>
      </w:r>
      <w:r w:rsidR="00E8208F" w:rsidRPr="00AE1127">
        <w:rPr>
          <w:rStyle w:val="fbphotocaptiontext"/>
          <w:rFonts w:asciiTheme="majorBidi" w:hAnsiTheme="majorBidi" w:cstheme="majorBidi"/>
          <w:sz w:val="32"/>
          <w:szCs w:val="32"/>
        </w:rPr>
        <w:t xml:space="preserve"> , </w:t>
      </w:r>
      <w:r w:rsidR="00E8208F" w:rsidRPr="00AE1127">
        <w:rPr>
          <w:rStyle w:val="fbphotocaptiontext"/>
          <w:rFonts w:asciiTheme="majorBidi" w:hAnsiTheme="majorBidi" w:cstheme="majorBidi"/>
          <w:sz w:val="32"/>
          <w:szCs w:val="32"/>
          <w:rtl/>
        </w:rPr>
        <w:t>من الوسائل الحديثة التي تعمل بالطاقة الكهربائية كأجهزة التبريد و تكــــــــــــــييف الهواء</w:t>
      </w:r>
      <w:r w:rsidR="00E8208F" w:rsidRPr="00AE1127">
        <w:rPr>
          <w:rStyle w:val="fbphotocaptiontext"/>
          <w:rFonts w:asciiTheme="majorBidi" w:hAnsiTheme="majorBidi" w:cstheme="majorBidi"/>
          <w:sz w:val="32"/>
          <w:szCs w:val="32"/>
        </w:rPr>
        <w:t xml:space="preserve"> </w:t>
      </w:r>
    </w:p>
    <w:p w:rsidR="003139E1" w:rsidRPr="00AE1127" w:rsidRDefault="003139E1" w:rsidP="003139E1">
      <w:pPr>
        <w:keepNext/>
        <w:tabs>
          <w:tab w:val="left" w:pos="2835"/>
        </w:tabs>
        <w:bidi/>
        <w:rPr>
          <w:rStyle w:val="fbphotocaptiontext"/>
          <w:rFonts w:asciiTheme="majorBidi" w:hAnsiTheme="majorBidi" w:cstheme="majorBidi"/>
          <w:sz w:val="32"/>
          <w:szCs w:val="32"/>
        </w:rPr>
      </w:pPr>
    </w:p>
    <w:p w:rsidR="00E8208F" w:rsidRPr="00AE1127" w:rsidRDefault="003139E1" w:rsidP="003139E1">
      <w:pPr>
        <w:keepNext/>
        <w:tabs>
          <w:tab w:val="left" w:pos="2835"/>
        </w:tabs>
        <w:bidi/>
        <w:rPr>
          <w:rStyle w:val="fbphotocaptiontext"/>
          <w:rFonts w:asciiTheme="majorBidi" w:hAnsiTheme="majorBidi" w:cstheme="majorBidi"/>
          <w:sz w:val="32"/>
          <w:szCs w:val="32"/>
          <w:rtl/>
        </w:rPr>
      </w:pPr>
      <w:r w:rsidRPr="00AE1127">
        <w:rPr>
          <w:rStyle w:val="fbphotocaptiontext"/>
          <w:rFonts w:asciiTheme="majorBidi" w:hAnsiTheme="majorBidi" w:cstheme="majorBidi"/>
          <w:sz w:val="32"/>
          <w:szCs w:val="32"/>
          <w:u w:val="single"/>
          <w:rtl/>
        </w:rPr>
        <w:t xml:space="preserve"> </w:t>
      </w:r>
      <w:r w:rsidR="00E8208F" w:rsidRPr="00AE1127">
        <w:rPr>
          <w:rStyle w:val="fbphotocaptiontext"/>
          <w:rFonts w:asciiTheme="majorBidi" w:hAnsiTheme="majorBidi" w:cstheme="majorBidi"/>
          <w:sz w:val="32"/>
          <w:szCs w:val="32"/>
          <w:u w:val="single"/>
          <w:rtl/>
        </w:rPr>
        <w:t>ومن هذه المعالجات البيـــئية القديـمة نذكر و باختــصار ما يلي</w:t>
      </w:r>
      <w:r w:rsidR="00E8208F" w:rsidRPr="00AE1127">
        <w:rPr>
          <w:rStyle w:val="fbphotocaptiontext"/>
          <w:rFonts w:asciiTheme="majorBidi" w:hAnsiTheme="majorBidi" w:cstheme="majorBidi"/>
          <w:sz w:val="32"/>
          <w:szCs w:val="32"/>
          <w:rtl/>
        </w:rPr>
        <w:t>:</w:t>
      </w:r>
      <w:r w:rsidR="00E8208F" w:rsidRPr="00AE1127">
        <w:rPr>
          <w:rStyle w:val="fbphotocaptiontext"/>
          <w:rFonts w:asciiTheme="majorBidi" w:hAnsiTheme="majorBidi" w:cstheme="majorBidi"/>
          <w:sz w:val="32"/>
          <w:szCs w:val="32"/>
        </w:rPr>
        <w:t xml:space="preserve"> </w:t>
      </w:r>
      <w:r w:rsidR="00E8208F" w:rsidRPr="00AE1127">
        <w:rPr>
          <w:rFonts w:asciiTheme="majorBidi" w:hAnsiTheme="majorBidi" w:cstheme="majorBidi"/>
          <w:sz w:val="32"/>
          <w:szCs w:val="32"/>
        </w:rPr>
        <w:br/>
      </w:r>
      <w:r w:rsidR="004A7BB5" w:rsidRPr="00AE1127">
        <w:rPr>
          <w:rStyle w:val="fbphotocaptiontext"/>
          <w:rFonts w:asciiTheme="majorBidi" w:hAnsiTheme="majorBidi" w:cstheme="majorBidi"/>
          <w:sz w:val="32"/>
          <w:szCs w:val="32"/>
          <w:u w:val="single"/>
          <w:rtl/>
        </w:rPr>
        <w:t xml:space="preserve">1- </w:t>
      </w:r>
      <w:r w:rsidR="00E8208F" w:rsidRPr="00AE1127">
        <w:rPr>
          <w:rStyle w:val="fbphotocaptiontext"/>
          <w:rFonts w:asciiTheme="majorBidi" w:hAnsiTheme="majorBidi" w:cstheme="majorBidi"/>
          <w:sz w:val="32"/>
          <w:szCs w:val="32"/>
          <w:u w:val="single"/>
          <w:rtl/>
        </w:rPr>
        <w:t xml:space="preserve">الفناء الداخلي </w:t>
      </w:r>
      <w:r w:rsidR="00E8208F" w:rsidRPr="00AE1127">
        <w:rPr>
          <w:rStyle w:val="fbphotocaptiontext"/>
          <w:rFonts w:asciiTheme="majorBidi" w:hAnsiTheme="majorBidi" w:cstheme="majorBidi"/>
          <w:sz w:val="32"/>
          <w:szCs w:val="32"/>
          <w:rtl/>
        </w:rPr>
        <w:t>: يقوم بتخزين الهواء البارد ليلا لمواجهة الحرارة الشديدة نهارا في المناخ الحار الجاف</w:t>
      </w:r>
    </w:p>
    <w:p w:rsidR="00E8208F" w:rsidRPr="00AE1127" w:rsidRDefault="00E8208F" w:rsidP="007531EC">
      <w:pPr>
        <w:keepNext/>
        <w:tabs>
          <w:tab w:val="left" w:pos="2835"/>
        </w:tabs>
        <w:bidi/>
        <w:jc w:val="right"/>
        <w:rPr>
          <w:rStyle w:val="fbphotocaptiontext"/>
          <w:rFonts w:asciiTheme="majorBidi" w:hAnsiTheme="majorBidi" w:cstheme="majorBidi"/>
          <w:sz w:val="32"/>
          <w:szCs w:val="32"/>
          <w:u w:val="single"/>
          <w:rtl/>
        </w:rPr>
      </w:pPr>
      <w:r w:rsidRPr="00AE1127">
        <w:rPr>
          <w:rFonts w:asciiTheme="majorBidi" w:hAnsiTheme="majorBidi" w:cstheme="majorBidi"/>
          <w:color w:val="000033"/>
          <w:sz w:val="27"/>
          <w:szCs w:val="27"/>
          <w:u w:val="single"/>
          <w:rtl/>
        </w:rPr>
        <w:t>شكل يوضح وظيفة الفناء الداخلي</w:t>
      </w:r>
    </w:p>
    <w:p w:rsidR="00E8208F" w:rsidRPr="00AE1127" w:rsidRDefault="00E8208F" w:rsidP="007531EC">
      <w:pPr>
        <w:keepNext/>
        <w:tabs>
          <w:tab w:val="left" w:pos="2835"/>
        </w:tabs>
        <w:bidi/>
        <w:jc w:val="right"/>
        <w:rPr>
          <w:rStyle w:val="fbphotocaptiontext"/>
          <w:rFonts w:asciiTheme="majorBidi" w:hAnsiTheme="majorBidi" w:cstheme="majorBidi"/>
          <w:sz w:val="32"/>
          <w:szCs w:val="32"/>
          <w:rtl/>
        </w:rPr>
      </w:pPr>
    </w:p>
    <w:p w:rsidR="00E8208F" w:rsidRPr="00AE1127" w:rsidRDefault="00E8208F" w:rsidP="007531EC">
      <w:pPr>
        <w:keepNext/>
        <w:tabs>
          <w:tab w:val="left" w:pos="2835"/>
        </w:tabs>
        <w:bidi/>
        <w:jc w:val="right"/>
        <w:rPr>
          <w:rStyle w:val="fbphotocaptiontext"/>
          <w:rFonts w:asciiTheme="majorBidi" w:hAnsiTheme="majorBidi" w:cstheme="majorBidi"/>
          <w:sz w:val="32"/>
          <w:szCs w:val="32"/>
          <w:rtl/>
        </w:rPr>
      </w:pPr>
    </w:p>
    <w:p w:rsidR="00E8208F" w:rsidRPr="00AE1127" w:rsidRDefault="003139E1" w:rsidP="007531EC">
      <w:pPr>
        <w:keepNext/>
        <w:tabs>
          <w:tab w:val="left" w:pos="2835"/>
        </w:tabs>
        <w:bidi/>
        <w:jc w:val="right"/>
        <w:rPr>
          <w:rStyle w:val="fbphotocaptiontext"/>
          <w:rFonts w:asciiTheme="majorBidi" w:hAnsiTheme="majorBidi" w:cstheme="majorBidi"/>
          <w:sz w:val="32"/>
          <w:szCs w:val="32"/>
          <w:rtl/>
        </w:rPr>
      </w:pPr>
      <w:r w:rsidRPr="00AE1127">
        <w:rPr>
          <w:rFonts w:asciiTheme="majorBidi" w:hAnsiTheme="majorBidi" w:cstheme="majorBidi"/>
          <w:noProof/>
          <w:sz w:val="32"/>
          <w:szCs w:val="32"/>
          <w:rtl/>
        </w:rPr>
        <w:lastRenderedPageBreak/>
        <w:drawing>
          <wp:anchor distT="0" distB="0" distL="114300" distR="114300" simplePos="0" relativeHeight="251647488" behindDoc="1" locked="0" layoutInCell="1" allowOverlap="1">
            <wp:simplePos x="0" y="0"/>
            <wp:positionH relativeFrom="column">
              <wp:posOffset>123190</wp:posOffset>
            </wp:positionH>
            <wp:positionV relativeFrom="paragraph">
              <wp:posOffset>84455</wp:posOffset>
            </wp:positionV>
            <wp:extent cx="3256280" cy="2292350"/>
            <wp:effectExtent l="19050" t="0" r="1270" b="0"/>
            <wp:wrapTight wrapText="bothSides">
              <wp:wrapPolygon edited="0">
                <wp:start x="-126" y="0"/>
                <wp:lineTo x="-126" y="21361"/>
                <wp:lineTo x="21608" y="21361"/>
                <wp:lineTo x="21608" y="0"/>
                <wp:lineTo x="-126" y="0"/>
              </wp:wrapPolygon>
            </wp:wrapTight>
            <wp:docPr id="5" name="Picture 27" descr="http://www12.0zz0.com/2010/07/31/15/6892389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12.0zz0.com/2010/07/31/15/689238908.jpg"/>
                    <pic:cNvPicPr>
                      <a:picLocks noChangeAspect="1" noChangeArrowheads="1"/>
                    </pic:cNvPicPr>
                  </pic:nvPicPr>
                  <pic:blipFill>
                    <a:blip r:embed="rId24"/>
                    <a:srcRect/>
                    <a:stretch>
                      <a:fillRect/>
                    </a:stretch>
                  </pic:blipFill>
                  <pic:spPr bwMode="auto">
                    <a:xfrm>
                      <a:off x="0" y="0"/>
                      <a:ext cx="3256280" cy="2292350"/>
                    </a:xfrm>
                    <a:prstGeom prst="rect">
                      <a:avLst/>
                    </a:prstGeom>
                    <a:noFill/>
                    <a:ln w="9525">
                      <a:noFill/>
                      <a:miter lim="800000"/>
                      <a:headEnd/>
                      <a:tailEnd/>
                    </a:ln>
                  </pic:spPr>
                </pic:pic>
              </a:graphicData>
            </a:graphic>
          </wp:anchor>
        </w:drawing>
      </w:r>
    </w:p>
    <w:p w:rsidR="00E8208F" w:rsidRPr="00AE1127" w:rsidRDefault="00E8208F" w:rsidP="007531EC">
      <w:pPr>
        <w:keepNext/>
        <w:tabs>
          <w:tab w:val="left" w:pos="2835"/>
        </w:tabs>
        <w:bidi/>
        <w:rPr>
          <w:rStyle w:val="fbphotocaptiontext"/>
          <w:rFonts w:asciiTheme="majorBidi" w:hAnsiTheme="majorBidi" w:cstheme="majorBidi"/>
          <w:sz w:val="32"/>
          <w:szCs w:val="32"/>
          <w:rtl/>
          <w:lang w:bidi="ar-EG"/>
        </w:rPr>
      </w:pPr>
    </w:p>
    <w:p w:rsidR="00E8208F" w:rsidRPr="00AE1127" w:rsidRDefault="00E8208F" w:rsidP="007531EC">
      <w:pPr>
        <w:keepNext/>
        <w:tabs>
          <w:tab w:val="left" w:pos="2835"/>
        </w:tabs>
        <w:bidi/>
        <w:rPr>
          <w:rStyle w:val="fbphotocaptiontext"/>
          <w:rFonts w:asciiTheme="majorBidi" w:hAnsiTheme="majorBidi" w:cstheme="majorBidi"/>
          <w:sz w:val="32"/>
          <w:szCs w:val="32"/>
          <w:rtl/>
        </w:rPr>
      </w:pPr>
    </w:p>
    <w:p w:rsidR="00E8208F" w:rsidRPr="00AE1127" w:rsidRDefault="00E8208F" w:rsidP="007531EC">
      <w:pPr>
        <w:keepNext/>
        <w:tabs>
          <w:tab w:val="left" w:pos="2835"/>
        </w:tabs>
        <w:bidi/>
        <w:jc w:val="right"/>
        <w:rPr>
          <w:rStyle w:val="fbphotocaptiontext"/>
          <w:rFonts w:asciiTheme="majorBidi" w:hAnsiTheme="majorBidi" w:cstheme="majorBidi"/>
          <w:sz w:val="32"/>
          <w:szCs w:val="32"/>
          <w:u w:val="single"/>
          <w:rtl/>
        </w:rPr>
      </w:pPr>
      <w:r w:rsidRPr="00AE1127">
        <w:rPr>
          <w:rFonts w:asciiTheme="majorBidi" w:hAnsiTheme="majorBidi" w:cstheme="majorBidi"/>
          <w:color w:val="000033"/>
          <w:sz w:val="27"/>
          <w:szCs w:val="27"/>
          <w:u w:val="single"/>
          <w:rtl/>
        </w:rPr>
        <w:t>شكل يوضح وظيفة الفناء الداخلي</w:t>
      </w:r>
    </w:p>
    <w:p w:rsidR="00E8208F" w:rsidRPr="00AE1127" w:rsidRDefault="00E8208F" w:rsidP="007531EC">
      <w:pPr>
        <w:keepNext/>
        <w:tabs>
          <w:tab w:val="left" w:pos="2835"/>
        </w:tabs>
        <w:bidi/>
        <w:rPr>
          <w:rStyle w:val="fbphotocaptiontext"/>
          <w:rFonts w:asciiTheme="majorBidi" w:hAnsiTheme="majorBidi" w:cstheme="majorBidi"/>
          <w:sz w:val="32"/>
          <w:szCs w:val="32"/>
          <w:u w:val="single"/>
          <w:rtl/>
        </w:rPr>
      </w:pPr>
    </w:p>
    <w:p w:rsidR="00E8208F" w:rsidRPr="00AE1127" w:rsidRDefault="00E8208F" w:rsidP="007531EC">
      <w:pPr>
        <w:keepNext/>
        <w:tabs>
          <w:tab w:val="left" w:pos="2835"/>
        </w:tabs>
        <w:bidi/>
        <w:jc w:val="right"/>
        <w:rPr>
          <w:rStyle w:val="fbphotocaptiontext"/>
          <w:rFonts w:asciiTheme="majorBidi" w:hAnsiTheme="majorBidi" w:cstheme="majorBidi"/>
          <w:sz w:val="32"/>
          <w:szCs w:val="32"/>
          <w:rtl/>
        </w:rPr>
      </w:pPr>
    </w:p>
    <w:p w:rsidR="00E8208F" w:rsidRPr="00AE1127" w:rsidRDefault="003139E1" w:rsidP="003139E1">
      <w:pPr>
        <w:keepNext/>
        <w:tabs>
          <w:tab w:val="left" w:pos="2835"/>
        </w:tabs>
        <w:bidi/>
        <w:rPr>
          <w:rStyle w:val="fbphotocaptiontext"/>
          <w:rFonts w:asciiTheme="majorBidi" w:hAnsiTheme="majorBidi" w:cstheme="majorBidi"/>
          <w:sz w:val="32"/>
          <w:szCs w:val="32"/>
          <w:rtl/>
        </w:rPr>
      </w:pPr>
      <w:r w:rsidRPr="00AE1127">
        <w:rPr>
          <w:rFonts w:asciiTheme="majorBidi" w:hAnsiTheme="majorBidi" w:cstheme="majorBidi"/>
          <w:noProof/>
          <w:sz w:val="32"/>
          <w:szCs w:val="32"/>
        </w:rPr>
        <w:drawing>
          <wp:anchor distT="0" distB="0" distL="114300" distR="114300" simplePos="0" relativeHeight="251667968" behindDoc="1" locked="0" layoutInCell="1" allowOverlap="1">
            <wp:simplePos x="0" y="0"/>
            <wp:positionH relativeFrom="column">
              <wp:posOffset>-3674110</wp:posOffset>
            </wp:positionH>
            <wp:positionV relativeFrom="paragraph">
              <wp:posOffset>1344930</wp:posOffset>
            </wp:positionV>
            <wp:extent cx="5553710" cy="2005965"/>
            <wp:effectExtent l="19050" t="0" r="8890" b="0"/>
            <wp:wrapTight wrapText="bothSides">
              <wp:wrapPolygon edited="0">
                <wp:start x="-74" y="0"/>
                <wp:lineTo x="-74" y="21333"/>
                <wp:lineTo x="21635" y="21333"/>
                <wp:lineTo x="21635" y="0"/>
                <wp:lineTo x="-74" y="0"/>
              </wp:wrapPolygon>
            </wp:wrapTight>
            <wp:docPr id="16" name="Picture 4" descr="http://www.mediafire.com/imgbnc.php/11647e308e93c31f13655f12bfc560896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mediafire.com/imgbnc.php/11647e308e93c31f13655f12bfc560896g.jpg"/>
                    <pic:cNvPicPr>
                      <a:picLocks noChangeAspect="1" noChangeArrowheads="1"/>
                    </pic:cNvPicPr>
                  </pic:nvPicPr>
                  <pic:blipFill>
                    <a:blip r:embed="rId25"/>
                    <a:srcRect/>
                    <a:stretch>
                      <a:fillRect/>
                    </a:stretch>
                  </pic:blipFill>
                  <pic:spPr bwMode="auto">
                    <a:xfrm>
                      <a:off x="0" y="0"/>
                      <a:ext cx="5553710" cy="2005965"/>
                    </a:xfrm>
                    <a:prstGeom prst="rect">
                      <a:avLst/>
                    </a:prstGeom>
                    <a:noFill/>
                    <a:ln w="9525">
                      <a:noFill/>
                      <a:miter lim="800000"/>
                      <a:headEnd/>
                      <a:tailEnd/>
                    </a:ln>
                  </pic:spPr>
                </pic:pic>
              </a:graphicData>
            </a:graphic>
          </wp:anchor>
        </w:drawing>
      </w:r>
      <w:r w:rsidR="00E8208F" w:rsidRPr="00AE1127">
        <w:rPr>
          <w:rStyle w:val="fbphotocaptiontext"/>
          <w:rFonts w:asciiTheme="majorBidi" w:hAnsiTheme="majorBidi" w:cstheme="majorBidi"/>
          <w:sz w:val="32"/>
          <w:szCs w:val="32"/>
        </w:rPr>
        <w:t xml:space="preserve"> </w:t>
      </w:r>
      <w:r w:rsidR="00E8208F" w:rsidRPr="00AE1127">
        <w:rPr>
          <w:rFonts w:asciiTheme="majorBidi" w:hAnsiTheme="majorBidi" w:cstheme="majorBidi"/>
          <w:sz w:val="32"/>
          <w:szCs w:val="32"/>
        </w:rPr>
        <w:br/>
      </w:r>
      <w:r w:rsidR="004A7BB5" w:rsidRPr="00AE1127">
        <w:rPr>
          <w:rStyle w:val="fbphotocaptiontext"/>
          <w:rFonts w:asciiTheme="majorBidi" w:hAnsiTheme="majorBidi" w:cstheme="majorBidi"/>
          <w:sz w:val="32"/>
          <w:szCs w:val="32"/>
          <w:u w:val="single"/>
          <w:rtl/>
        </w:rPr>
        <w:t xml:space="preserve">2- </w:t>
      </w:r>
      <w:r w:rsidR="00E8208F" w:rsidRPr="00AE1127">
        <w:rPr>
          <w:rStyle w:val="fbphotocaptiontext"/>
          <w:rFonts w:asciiTheme="majorBidi" w:hAnsiTheme="majorBidi" w:cstheme="majorBidi"/>
          <w:sz w:val="32"/>
          <w:szCs w:val="32"/>
          <w:u w:val="single"/>
          <w:rtl/>
        </w:rPr>
        <w:t xml:space="preserve">الملقف </w:t>
      </w:r>
      <w:r w:rsidR="00E8208F" w:rsidRPr="00AE1127">
        <w:rPr>
          <w:rStyle w:val="fbphotocaptiontext"/>
          <w:rFonts w:asciiTheme="majorBidi" w:hAnsiTheme="majorBidi" w:cstheme="majorBidi"/>
          <w:sz w:val="32"/>
          <w:szCs w:val="32"/>
          <w:rtl/>
        </w:rPr>
        <w:t>: هو عبارة عن مهوى يعلو عن المبنى وله فتحة مقابلة لاتجاه هبوب الرياح السائدة لاقتناص الهواء المار فوق المبنى والذي يكون عادة أبرد ودفعه إلى داخل المبنى</w:t>
      </w:r>
    </w:p>
    <w:p w:rsidR="00E8208F" w:rsidRPr="00AE1127" w:rsidRDefault="003139E1" w:rsidP="007531EC">
      <w:pPr>
        <w:bidi/>
        <w:spacing w:line="240" w:lineRule="auto"/>
        <w:jc w:val="center"/>
        <w:rPr>
          <w:rFonts w:asciiTheme="majorBidi" w:eastAsia="Times New Roman" w:hAnsiTheme="majorBidi" w:cstheme="majorBidi"/>
          <w:color w:val="003300"/>
          <w:sz w:val="30"/>
          <w:szCs w:val="30"/>
          <w:rtl/>
          <w:lang w:bidi="ar-EG"/>
        </w:rPr>
      </w:pPr>
      <w:r w:rsidRPr="00AE1127">
        <w:rPr>
          <w:rFonts w:asciiTheme="majorBidi" w:eastAsia="Times New Roman" w:hAnsiTheme="majorBidi" w:cstheme="majorBidi"/>
          <w:noProof/>
          <w:color w:val="003300"/>
          <w:sz w:val="30"/>
          <w:szCs w:val="30"/>
          <w:rtl/>
        </w:rPr>
        <w:drawing>
          <wp:anchor distT="0" distB="0" distL="114300" distR="114300" simplePos="0" relativeHeight="251649536" behindDoc="1" locked="0" layoutInCell="1" allowOverlap="1">
            <wp:simplePos x="0" y="0"/>
            <wp:positionH relativeFrom="column">
              <wp:posOffset>139700</wp:posOffset>
            </wp:positionH>
            <wp:positionV relativeFrom="paragraph">
              <wp:posOffset>2140585</wp:posOffset>
            </wp:positionV>
            <wp:extent cx="3147060" cy="2510790"/>
            <wp:effectExtent l="19050" t="0" r="0" b="0"/>
            <wp:wrapTight wrapText="bothSides">
              <wp:wrapPolygon edited="0">
                <wp:start x="-131" y="0"/>
                <wp:lineTo x="-131" y="21469"/>
                <wp:lineTo x="21574" y="21469"/>
                <wp:lineTo x="21574" y="0"/>
                <wp:lineTo x="-131" y="0"/>
              </wp:wrapPolygon>
            </wp:wrapTight>
            <wp:docPr id="4" name="Picture 30" descr="http://www12.0zz0.com/2010/07/31/15/2091410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www12.0zz0.com/2010/07/31/15/209141092.jpg"/>
                    <pic:cNvPicPr>
                      <a:picLocks noChangeAspect="1" noChangeArrowheads="1"/>
                    </pic:cNvPicPr>
                  </pic:nvPicPr>
                  <pic:blipFill>
                    <a:blip r:embed="rId26"/>
                    <a:srcRect/>
                    <a:stretch>
                      <a:fillRect/>
                    </a:stretch>
                  </pic:blipFill>
                  <pic:spPr bwMode="auto">
                    <a:xfrm>
                      <a:off x="0" y="0"/>
                      <a:ext cx="3147060" cy="2510790"/>
                    </a:xfrm>
                    <a:prstGeom prst="rect">
                      <a:avLst/>
                    </a:prstGeom>
                    <a:noFill/>
                    <a:ln w="9525">
                      <a:noFill/>
                      <a:miter lim="800000"/>
                      <a:headEnd/>
                      <a:tailEnd/>
                    </a:ln>
                  </pic:spPr>
                </pic:pic>
              </a:graphicData>
            </a:graphic>
          </wp:anchor>
        </w:drawing>
      </w:r>
    </w:p>
    <w:p w:rsidR="00E8208F" w:rsidRPr="00AE1127" w:rsidRDefault="00E8208F" w:rsidP="003139E1">
      <w:pPr>
        <w:bidi/>
        <w:spacing w:line="240" w:lineRule="auto"/>
        <w:rPr>
          <w:rFonts w:asciiTheme="majorBidi" w:eastAsia="Times New Roman" w:hAnsiTheme="majorBidi" w:cstheme="majorBidi"/>
          <w:color w:val="003300"/>
          <w:sz w:val="30"/>
          <w:szCs w:val="30"/>
          <w:rtl/>
          <w:lang w:bidi="ar-EG"/>
        </w:rPr>
      </w:pPr>
    </w:p>
    <w:p w:rsidR="003139E1" w:rsidRPr="00AE1127" w:rsidRDefault="003139E1" w:rsidP="003139E1">
      <w:pPr>
        <w:bidi/>
        <w:spacing w:line="240" w:lineRule="auto"/>
        <w:rPr>
          <w:rFonts w:asciiTheme="majorBidi" w:eastAsia="Times New Roman" w:hAnsiTheme="majorBidi" w:cstheme="majorBidi"/>
          <w:color w:val="003300"/>
          <w:sz w:val="30"/>
          <w:szCs w:val="30"/>
          <w:rtl/>
          <w:lang w:bidi="ar-EG"/>
        </w:rPr>
      </w:pPr>
    </w:p>
    <w:p w:rsidR="00E8208F" w:rsidRPr="00AE1127" w:rsidRDefault="00E8208F" w:rsidP="007531EC">
      <w:pPr>
        <w:bidi/>
        <w:rPr>
          <w:rFonts w:asciiTheme="majorBidi" w:eastAsia="Times New Roman" w:hAnsiTheme="majorBidi" w:cstheme="majorBidi"/>
          <w:sz w:val="30"/>
          <w:szCs w:val="30"/>
          <w:rtl/>
          <w:lang w:bidi="ar-EG"/>
        </w:rPr>
      </w:pPr>
    </w:p>
    <w:p w:rsidR="00E8208F" w:rsidRPr="00AE1127" w:rsidRDefault="00E8208F" w:rsidP="007531EC">
      <w:pPr>
        <w:bidi/>
        <w:rPr>
          <w:rFonts w:asciiTheme="majorBidi" w:eastAsia="Times New Roman" w:hAnsiTheme="majorBidi" w:cstheme="majorBidi"/>
          <w:sz w:val="30"/>
          <w:szCs w:val="30"/>
          <w:rtl/>
          <w:lang w:bidi="ar-EG"/>
        </w:rPr>
      </w:pPr>
    </w:p>
    <w:p w:rsidR="00E12F92" w:rsidRPr="00AE1127" w:rsidRDefault="00E12F92" w:rsidP="007531EC">
      <w:pPr>
        <w:tabs>
          <w:tab w:val="left" w:pos="6405"/>
        </w:tabs>
        <w:bidi/>
        <w:jc w:val="right"/>
        <w:rPr>
          <w:rFonts w:asciiTheme="majorBidi" w:eastAsia="Times New Roman" w:hAnsiTheme="majorBidi" w:cstheme="majorBidi"/>
          <w:sz w:val="30"/>
          <w:szCs w:val="30"/>
          <w:rtl/>
          <w:lang w:bidi="ar-EG"/>
        </w:rPr>
      </w:pPr>
      <w:r w:rsidRPr="00AE1127">
        <w:rPr>
          <w:rFonts w:asciiTheme="majorBidi" w:hAnsiTheme="majorBidi" w:cstheme="majorBidi"/>
          <w:color w:val="000033"/>
          <w:sz w:val="27"/>
          <w:szCs w:val="27"/>
          <w:rtl/>
        </w:rPr>
        <w:t>شكل توضيحي لوظيفة الملقف</w:t>
      </w:r>
    </w:p>
    <w:p w:rsidR="00E8208F" w:rsidRPr="00AE1127" w:rsidRDefault="00E8208F" w:rsidP="007531EC">
      <w:pPr>
        <w:bidi/>
        <w:rPr>
          <w:rFonts w:asciiTheme="majorBidi" w:eastAsia="Times New Roman" w:hAnsiTheme="majorBidi" w:cstheme="majorBidi"/>
          <w:sz w:val="30"/>
          <w:szCs w:val="30"/>
          <w:rtl/>
          <w:lang w:bidi="ar-EG"/>
        </w:rPr>
      </w:pPr>
    </w:p>
    <w:p w:rsidR="00E8208F" w:rsidRPr="00AE1127" w:rsidRDefault="00E8208F" w:rsidP="007531EC">
      <w:pPr>
        <w:bidi/>
        <w:rPr>
          <w:rFonts w:asciiTheme="majorBidi" w:eastAsia="Times New Roman" w:hAnsiTheme="majorBidi" w:cstheme="majorBidi"/>
          <w:sz w:val="30"/>
          <w:szCs w:val="30"/>
          <w:rtl/>
          <w:lang w:bidi="ar-EG"/>
        </w:rPr>
      </w:pPr>
    </w:p>
    <w:p w:rsidR="00E8208F" w:rsidRPr="00AE1127" w:rsidRDefault="00E8208F" w:rsidP="007531EC">
      <w:pPr>
        <w:bidi/>
        <w:rPr>
          <w:rFonts w:asciiTheme="majorBidi" w:eastAsia="Times New Roman" w:hAnsiTheme="majorBidi" w:cstheme="majorBidi"/>
          <w:sz w:val="30"/>
          <w:szCs w:val="30"/>
          <w:rtl/>
          <w:lang w:bidi="ar-EG"/>
        </w:rPr>
      </w:pPr>
    </w:p>
    <w:p w:rsidR="00E8208F" w:rsidRPr="00AE1127" w:rsidRDefault="004A7BB5" w:rsidP="003139E1">
      <w:pPr>
        <w:tabs>
          <w:tab w:val="left" w:pos="6405"/>
        </w:tabs>
        <w:bidi/>
        <w:rPr>
          <w:rStyle w:val="fbphotocaptiontext"/>
          <w:rFonts w:asciiTheme="majorBidi" w:hAnsiTheme="majorBidi" w:cstheme="majorBidi"/>
          <w:sz w:val="32"/>
          <w:szCs w:val="32"/>
          <w:rtl/>
        </w:rPr>
      </w:pPr>
      <w:r w:rsidRPr="00AE1127">
        <w:rPr>
          <w:rStyle w:val="fbphotocaptiontext"/>
          <w:rFonts w:asciiTheme="majorBidi" w:hAnsiTheme="majorBidi" w:cstheme="majorBidi"/>
          <w:sz w:val="32"/>
          <w:szCs w:val="32"/>
          <w:u w:val="single"/>
          <w:rtl/>
        </w:rPr>
        <w:lastRenderedPageBreak/>
        <w:t xml:space="preserve">3- </w:t>
      </w:r>
      <w:r w:rsidR="00E8208F" w:rsidRPr="00AE1127">
        <w:rPr>
          <w:rStyle w:val="fbphotocaptiontext"/>
          <w:rFonts w:asciiTheme="majorBidi" w:hAnsiTheme="majorBidi" w:cstheme="majorBidi"/>
          <w:sz w:val="32"/>
          <w:szCs w:val="32"/>
          <w:u w:val="single"/>
          <w:rtl/>
        </w:rPr>
        <w:t xml:space="preserve">النافورة </w:t>
      </w:r>
      <w:r w:rsidR="00E8208F" w:rsidRPr="00AE1127">
        <w:rPr>
          <w:rStyle w:val="fbphotocaptiontext"/>
          <w:rFonts w:asciiTheme="majorBidi" w:hAnsiTheme="majorBidi" w:cstheme="majorBidi"/>
          <w:sz w:val="32"/>
          <w:szCs w:val="32"/>
          <w:rtl/>
        </w:rPr>
        <w:t>: توضع في وسط الفناء الخاص بالمنزل ويقصد بالنافورة إكساب الفناء المظهر الجمالي وامتزاج الهواء بالماء وترطيبه و من ثم انتقاله إلى الفراغا ت</w:t>
      </w:r>
    </w:p>
    <w:p w:rsidR="00E8208F" w:rsidRPr="00AE1127" w:rsidRDefault="00E8208F" w:rsidP="003139E1">
      <w:pPr>
        <w:tabs>
          <w:tab w:val="left" w:pos="6405"/>
        </w:tabs>
        <w:bidi/>
        <w:rPr>
          <w:rStyle w:val="fbphotocaptiontext"/>
          <w:rFonts w:asciiTheme="majorBidi" w:hAnsiTheme="majorBidi" w:cstheme="majorBidi"/>
          <w:sz w:val="32"/>
          <w:szCs w:val="32"/>
          <w:rtl/>
          <w:lang w:bidi="ar-EG"/>
        </w:rPr>
      </w:pPr>
      <w:r w:rsidRPr="00AE1127">
        <w:rPr>
          <w:rStyle w:val="fbphotocaptiontext"/>
          <w:rFonts w:asciiTheme="majorBidi" w:hAnsiTheme="majorBidi" w:cstheme="majorBidi"/>
          <w:sz w:val="32"/>
          <w:szCs w:val="32"/>
          <w:rtl/>
        </w:rPr>
        <w:t>الداخـــــــــــــــلي</w:t>
      </w:r>
      <w:r w:rsidRPr="00AE1127">
        <w:rPr>
          <w:rStyle w:val="fbphotocaptiontext"/>
          <w:rFonts w:asciiTheme="majorBidi" w:hAnsiTheme="majorBidi" w:cstheme="majorBidi"/>
          <w:sz w:val="32"/>
          <w:szCs w:val="32"/>
          <w:rtl/>
          <w:lang w:bidi="ar-EG"/>
        </w:rPr>
        <w:t>ة</w:t>
      </w:r>
    </w:p>
    <w:p w:rsidR="00E8208F" w:rsidRPr="00AE1127" w:rsidRDefault="00E8208F" w:rsidP="007531EC">
      <w:pPr>
        <w:tabs>
          <w:tab w:val="left" w:pos="6405"/>
        </w:tabs>
        <w:bidi/>
        <w:jc w:val="right"/>
        <w:rPr>
          <w:rStyle w:val="fbphotocaptiontext"/>
          <w:rFonts w:asciiTheme="majorBidi" w:hAnsiTheme="majorBidi" w:cstheme="majorBidi"/>
          <w:sz w:val="32"/>
          <w:szCs w:val="32"/>
          <w:rtl/>
        </w:rPr>
      </w:pPr>
      <w:r w:rsidRPr="00AE1127">
        <w:rPr>
          <w:rStyle w:val="fbphotocaptiontext"/>
          <w:rFonts w:asciiTheme="majorBidi" w:hAnsiTheme="majorBidi" w:cstheme="majorBidi"/>
          <w:noProof/>
          <w:szCs w:val="32"/>
        </w:rPr>
        <w:drawing>
          <wp:anchor distT="0" distB="0" distL="114300" distR="114300" simplePos="0" relativeHeight="251650560" behindDoc="0" locked="0" layoutInCell="1" allowOverlap="1">
            <wp:simplePos x="0" y="0"/>
            <wp:positionH relativeFrom="column">
              <wp:posOffset>3579154</wp:posOffset>
            </wp:positionH>
            <wp:positionV relativeFrom="paragraph">
              <wp:posOffset>534661</wp:posOffset>
            </wp:positionV>
            <wp:extent cx="2533082" cy="2893325"/>
            <wp:effectExtent l="19050" t="0" r="568" b="0"/>
            <wp:wrapNone/>
            <wp:docPr id="61" name="Picture 6" descr="http://www.mediafire.com/imgbnc.php/ab69bf420157164219658d2fd483cadd6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mediafire.com/imgbnc.php/ab69bf420157164219658d2fd483cadd6g.jpg"/>
                    <pic:cNvPicPr>
                      <a:picLocks noChangeAspect="1" noChangeArrowheads="1"/>
                    </pic:cNvPicPr>
                  </pic:nvPicPr>
                  <pic:blipFill>
                    <a:blip r:embed="rId27"/>
                    <a:srcRect/>
                    <a:stretch>
                      <a:fillRect/>
                    </a:stretch>
                  </pic:blipFill>
                  <pic:spPr bwMode="auto">
                    <a:xfrm>
                      <a:off x="0" y="0"/>
                      <a:ext cx="2533082" cy="2893325"/>
                    </a:xfrm>
                    <a:prstGeom prst="rect">
                      <a:avLst/>
                    </a:prstGeom>
                    <a:noFill/>
                    <a:ln w="9525">
                      <a:noFill/>
                      <a:miter lim="800000"/>
                      <a:headEnd/>
                      <a:tailEnd/>
                    </a:ln>
                  </pic:spPr>
                </pic:pic>
              </a:graphicData>
            </a:graphic>
          </wp:anchor>
        </w:drawing>
      </w:r>
      <w:r w:rsidRPr="00AE1127">
        <w:rPr>
          <w:rFonts w:asciiTheme="majorBidi" w:hAnsiTheme="majorBidi" w:cstheme="majorBidi"/>
          <w:noProof/>
        </w:rPr>
        <w:drawing>
          <wp:inline distT="0" distB="0" distL="0" distR="0">
            <wp:extent cx="3430814" cy="3779520"/>
            <wp:effectExtent l="19050" t="0" r="0" b="0"/>
            <wp:docPr id="17" name="Picture 33" descr="http://www12.0zz0.com/2010/07/31/15/1863846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12.0zz0.com/2010/07/31/15/186384691.jpg"/>
                    <pic:cNvPicPr>
                      <a:picLocks noChangeAspect="1" noChangeArrowheads="1"/>
                    </pic:cNvPicPr>
                  </pic:nvPicPr>
                  <pic:blipFill>
                    <a:blip r:embed="rId28"/>
                    <a:srcRect/>
                    <a:stretch>
                      <a:fillRect/>
                    </a:stretch>
                  </pic:blipFill>
                  <pic:spPr bwMode="auto">
                    <a:xfrm>
                      <a:off x="0" y="0"/>
                      <a:ext cx="3430814" cy="3779520"/>
                    </a:xfrm>
                    <a:prstGeom prst="rect">
                      <a:avLst/>
                    </a:prstGeom>
                    <a:noFill/>
                    <a:ln w="9525">
                      <a:noFill/>
                      <a:miter lim="800000"/>
                      <a:headEnd/>
                      <a:tailEnd/>
                    </a:ln>
                  </pic:spPr>
                </pic:pic>
              </a:graphicData>
            </a:graphic>
          </wp:inline>
        </w:drawing>
      </w:r>
    </w:p>
    <w:p w:rsidR="00E8208F" w:rsidRPr="00AE1127" w:rsidRDefault="00E8208F" w:rsidP="003139E1">
      <w:pPr>
        <w:tabs>
          <w:tab w:val="left" w:pos="6405"/>
        </w:tabs>
        <w:bidi/>
        <w:rPr>
          <w:rStyle w:val="fbphotocaptiontext"/>
          <w:rFonts w:asciiTheme="majorBidi" w:hAnsiTheme="majorBidi" w:cstheme="majorBidi"/>
          <w:sz w:val="32"/>
          <w:szCs w:val="32"/>
          <w:rtl/>
        </w:rPr>
      </w:pPr>
      <w:r w:rsidRPr="00AE1127">
        <w:rPr>
          <w:rFonts w:asciiTheme="majorBidi" w:hAnsiTheme="majorBidi" w:cstheme="majorBidi"/>
          <w:sz w:val="32"/>
          <w:szCs w:val="32"/>
        </w:rPr>
        <w:br/>
      </w:r>
      <w:r w:rsidR="004A7BB5" w:rsidRPr="00AE1127">
        <w:rPr>
          <w:rStyle w:val="fbphotocaptiontext"/>
          <w:rFonts w:asciiTheme="majorBidi" w:hAnsiTheme="majorBidi" w:cstheme="majorBidi"/>
          <w:sz w:val="32"/>
          <w:szCs w:val="32"/>
          <w:u w:val="single"/>
          <w:rtl/>
        </w:rPr>
        <w:t xml:space="preserve">4- </w:t>
      </w:r>
      <w:r w:rsidRPr="00AE1127">
        <w:rPr>
          <w:rStyle w:val="fbphotocaptiontext"/>
          <w:rFonts w:asciiTheme="majorBidi" w:hAnsiTheme="majorBidi" w:cstheme="majorBidi"/>
          <w:sz w:val="32"/>
          <w:szCs w:val="32"/>
          <w:u w:val="single"/>
          <w:rtl/>
        </w:rPr>
        <w:t>السلسبيل :</w:t>
      </w:r>
      <w:r w:rsidRPr="00AE1127">
        <w:rPr>
          <w:rStyle w:val="fbphotocaptiontext"/>
          <w:rFonts w:asciiTheme="majorBidi" w:hAnsiTheme="majorBidi" w:cstheme="majorBidi"/>
          <w:sz w:val="32"/>
          <w:szCs w:val="32"/>
          <w:rtl/>
        </w:rPr>
        <w:t xml:space="preserve"> عبارة عن لوح رخامي متموج مستوحى من حركة الرياح أو الماء يوضع داخل كوة أو فتحة من الجدار المقابل للإيوان أو موضع الجلوس للسماح للماء أن يتقطر فوق سطحه لتسهيل عملية التبخر وزيادة رطوبة الهواء هناك</w:t>
      </w:r>
      <w:r w:rsidRPr="00AE1127">
        <w:rPr>
          <w:rStyle w:val="fbphotocaptiontext"/>
          <w:rFonts w:asciiTheme="majorBidi" w:hAnsiTheme="majorBidi" w:cstheme="majorBidi"/>
          <w:sz w:val="32"/>
          <w:szCs w:val="32"/>
        </w:rPr>
        <w:t xml:space="preserve"> </w:t>
      </w:r>
      <w:r w:rsidRPr="00AE1127">
        <w:rPr>
          <w:rFonts w:asciiTheme="majorBidi" w:hAnsiTheme="majorBidi" w:cstheme="majorBidi"/>
          <w:sz w:val="32"/>
          <w:szCs w:val="32"/>
        </w:rPr>
        <w:br/>
      </w:r>
      <w:r w:rsidR="004A7BB5" w:rsidRPr="00AE1127">
        <w:rPr>
          <w:rStyle w:val="fbphotocaptiontext"/>
          <w:rFonts w:asciiTheme="majorBidi" w:hAnsiTheme="majorBidi" w:cstheme="majorBidi"/>
          <w:sz w:val="32"/>
          <w:szCs w:val="32"/>
          <w:rtl/>
        </w:rPr>
        <w:t xml:space="preserve">5- </w:t>
      </w:r>
      <w:r w:rsidRPr="00AE1127">
        <w:rPr>
          <w:rStyle w:val="fbphotocaptiontext"/>
          <w:rFonts w:asciiTheme="majorBidi" w:hAnsiTheme="majorBidi" w:cstheme="majorBidi"/>
          <w:sz w:val="32"/>
          <w:szCs w:val="32"/>
          <w:rtl/>
        </w:rPr>
        <w:t>ا</w:t>
      </w:r>
      <w:r w:rsidRPr="00AE1127">
        <w:rPr>
          <w:rStyle w:val="fbphotocaptiontext"/>
          <w:rFonts w:asciiTheme="majorBidi" w:hAnsiTheme="majorBidi" w:cstheme="majorBidi"/>
          <w:sz w:val="32"/>
          <w:szCs w:val="32"/>
          <w:u w:val="single"/>
          <w:rtl/>
        </w:rPr>
        <w:t>لإيوان:</w:t>
      </w:r>
      <w:r w:rsidRPr="00AE1127">
        <w:rPr>
          <w:rStyle w:val="fbphotocaptiontext"/>
          <w:rFonts w:asciiTheme="majorBidi" w:hAnsiTheme="majorBidi" w:cstheme="majorBidi"/>
          <w:sz w:val="32"/>
          <w:szCs w:val="32"/>
          <w:rtl/>
        </w:rPr>
        <w:t xml:space="preserve"> وهو عبارة عن قاعة مسقوفة بثلاثة جدران فقط، ومفتوحة كليا من الجهة الرابعة , وتطل على صحن مكشوف، وقد يتقدمها رواق. وربما اتصلت بِقاعات وغرف متعددة حسب وظيفة البناء الموجودة فيه</w:t>
      </w:r>
    </w:p>
    <w:p w:rsidR="00E8208F" w:rsidRPr="00AE1127" w:rsidRDefault="00E8208F" w:rsidP="003139E1">
      <w:pPr>
        <w:tabs>
          <w:tab w:val="left" w:pos="6405"/>
        </w:tabs>
        <w:bidi/>
        <w:rPr>
          <w:rStyle w:val="fbphotocaptiontext"/>
          <w:rFonts w:asciiTheme="majorBidi" w:hAnsiTheme="majorBidi" w:cstheme="majorBidi"/>
          <w:sz w:val="32"/>
          <w:szCs w:val="32"/>
          <w:rtl/>
        </w:rPr>
      </w:pPr>
    </w:p>
    <w:p w:rsidR="00E8208F" w:rsidRPr="00AE1127" w:rsidRDefault="004A7BB5" w:rsidP="003139E1">
      <w:pPr>
        <w:keepNext/>
        <w:tabs>
          <w:tab w:val="left" w:pos="2835"/>
        </w:tabs>
        <w:bidi/>
        <w:rPr>
          <w:rStyle w:val="fbphotocaptiontext"/>
          <w:rFonts w:asciiTheme="majorBidi" w:hAnsiTheme="majorBidi" w:cstheme="majorBidi"/>
          <w:sz w:val="32"/>
          <w:szCs w:val="32"/>
          <w:rtl/>
        </w:rPr>
      </w:pPr>
      <w:r w:rsidRPr="00AE1127">
        <w:rPr>
          <w:rStyle w:val="fbphotocaptiontext"/>
          <w:rFonts w:asciiTheme="majorBidi" w:hAnsiTheme="majorBidi" w:cstheme="majorBidi"/>
          <w:sz w:val="32"/>
          <w:szCs w:val="32"/>
          <w:u w:val="single"/>
          <w:rtl/>
        </w:rPr>
        <w:lastRenderedPageBreak/>
        <w:t xml:space="preserve">6- </w:t>
      </w:r>
      <w:r w:rsidR="00E8208F" w:rsidRPr="00AE1127">
        <w:rPr>
          <w:rStyle w:val="fbphotocaptiontext"/>
          <w:rFonts w:asciiTheme="majorBidi" w:hAnsiTheme="majorBidi" w:cstheme="majorBidi"/>
          <w:sz w:val="32"/>
          <w:szCs w:val="32"/>
          <w:u w:val="single"/>
          <w:rtl/>
        </w:rPr>
        <w:t xml:space="preserve">الشخشيخة </w:t>
      </w:r>
      <w:r w:rsidR="00E8208F" w:rsidRPr="00AE1127">
        <w:rPr>
          <w:rStyle w:val="fbphotocaptiontext"/>
          <w:rFonts w:asciiTheme="majorBidi" w:hAnsiTheme="majorBidi" w:cstheme="majorBidi"/>
          <w:sz w:val="32"/>
          <w:szCs w:val="32"/>
          <w:rtl/>
        </w:rPr>
        <w:t>:وهي تستخدم في تغطية القاعات الرئيسية وتساعد على توفير التهوية والإنارة غير المباشرة للقاعة التي تعلوها كما تعمل مع الملقف على تلطيف درجة حرارة الهواء و ذلك بسحب الهواء الساخن الموجود في أعــلى الغرفة</w:t>
      </w:r>
    </w:p>
    <w:p w:rsidR="00E8208F" w:rsidRPr="00AE1127" w:rsidRDefault="00E8208F" w:rsidP="004A7BB5">
      <w:pPr>
        <w:keepNext/>
        <w:tabs>
          <w:tab w:val="left" w:pos="2835"/>
        </w:tabs>
        <w:bidi/>
        <w:rPr>
          <w:rStyle w:val="fbphotocaptiontext"/>
          <w:rFonts w:asciiTheme="majorBidi" w:hAnsiTheme="majorBidi" w:cstheme="majorBidi"/>
          <w:sz w:val="32"/>
          <w:szCs w:val="32"/>
          <w:rtl/>
          <w:lang w:bidi="ar-EG"/>
        </w:rPr>
      </w:pPr>
      <w:r w:rsidRPr="00AE1127">
        <w:rPr>
          <w:rFonts w:asciiTheme="majorBidi" w:hAnsiTheme="majorBidi" w:cstheme="majorBidi"/>
          <w:noProof/>
        </w:rPr>
        <w:drawing>
          <wp:inline distT="0" distB="0" distL="0" distR="0">
            <wp:extent cx="3362325" cy="2924175"/>
            <wp:effectExtent l="19050" t="0" r="9525" b="0"/>
            <wp:docPr id="15" name="Picture 12" descr="http://www.mediafire.com/imgbnc.php/1411fea13874389046808d4cf17a203e6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mediafire.com/imgbnc.php/1411fea13874389046808d4cf17a203e6g.jpg"/>
                    <pic:cNvPicPr>
                      <a:picLocks noChangeAspect="1" noChangeArrowheads="1"/>
                    </pic:cNvPicPr>
                  </pic:nvPicPr>
                  <pic:blipFill>
                    <a:blip r:embed="rId29"/>
                    <a:srcRect/>
                    <a:stretch>
                      <a:fillRect/>
                    </a:stretch>
                  </pic:blipFill>
                  <pic:spPr bwMode="auto">
                    <a:xfrm>
                      <a:off x="0" y="0"/>
                      <a:ext cx="3362325" cy="2924175"/>
                    </a:xfrm>
                    <a:prstGeom prst="rect">
                      <a:avLst/>
                    </a:prstGeom>
                    <a:noFill/>
                    <a:ln w="9525">
                      <a:noFill/>
                      <a:miter lim="800000"/>
                      <a:headEnd/>
                      <a:tailEnd/>
                    </a:ln>
                  </pic:spPr>
                </pic:pic>
              </a:graphicData>
            </a:graphic>
          </wp:inline>
        </w:drawing>
      </w:r>
      <w:r w:rsidRPr="00AE1127">
        <w:rPr>
          <w:rStyle w:val="fbphotocaptiontext"/>
          <w:rFonts w:asciiTheme="majorBidi" w:hAnsiTheme="majorBidi" w:cstheme="majorBidi"/>
          <w:sz w:val="32"/>
          <w:szCs w:val="32"/>
          <w:rtl/>
        </w:rPr>
        <w:t xml:space="preserve"> </w:t>
      </w:r>
      <w:r w:rsidRPr="00AE1127">
        <w:rPr>
          <w:rFonts w:asciiTheme="majorBidi" w:hAnsiTheme="majorBidi" w:cstheme="majorBidi"/>
          <w:sz w:val="32"/>
          <w:szCs w:val="32"/>
        </w:rPr>
        <w:br/>
      </w:r>
      <w:r w:rsidR="004A7BB5" w:rsidRPr="00AE1127">
        <w:rPr>
          <w:rStyle w:val="fbphotocaptiontext"/>
          <w:rFonts w:asciiTheme="majorBidi" w:hAnsiTheme="majorBidi" w:cstheme="majorBidi"/>
          <w:sz w:val="32"/>
          <w:szCs w:val="32"/>
          <w:u w:val="single"/>
          <w:rtl/>
        </w:rPr>
        <w:t xml:space="preserve">7- </w:t>
      </w:r>
      <w:r w:rsidRPr="00AE1127">
        <w:rPr>
          <w:rStyle w:val="fbphotocaptiontext"/>
          <w:rFonts w:asciiTheme="majorBidi" w:hAnsiTheme="majorBidi" w:cstheme="majorBidi"/>
          <w:sz w:val="32"/>
          <w:szCs w:val="32"/>
          <w:u w:val="single"/>
          <w:rtl/>
        </w:rPr>
        <w:t xml:space="preserve">المشربية </w:t>
      </w:r>
      <w:r w:rsidRPr="00AE1127">
        <w:rPr>
          <w:rStyle w:val="fbphotocaptiontext"/>
          <w:rFonts w:asciiTheme="majorBidi" w:hAnsiTheme="majorBidi" w:cstheme="majorBidi"/>
          <w:sz w:val="32"/>
          <w:szCs w:val="32"/>
          <w:rtl/>
        </w:rPr>
        <w:t xml:space="preserve">: عبارة عن فتحات منخلية شبكية خشبية ذات مقطع دائري تفصل بينها مسافات </w:t>
      </w:r>
      <w:r w:rsidRPr="00AE1127">
        <w:rPr>
          <w:rFonts w:asciiTheme="majorBidi" w:hAnsiTheme="majorBidi" w:cstheme="majorBidi"/>
        </w:rPr>
        <w:t xml:space="preserve"> </w:t>
      </w:r>
      <w:r w:rsidRPr="00AE1127">
        <w:rPr>
          <w:rStyle w:val="fbphotocaptiontext"/>
          <w:rFonts w:asciiTheme="majorBidi" w:hAnsiTheme="majorBidi" w:cstheme="majorBidi"/>
          <w:sz w:val="32"/>
          <w:szCs w:val="32"/>
          <w:rtl/>
        </w:rPr>
        <w:t>محددة ومنتظمة بشكل هندسي زخرفي دقيق وبالغ التعقيد و تعمل على ضبط الهواء و الضوء إضافة لتوفيرها الخصوصية</w:t>
      </w:r>
    </w:p>
    <w:p w:rsidR="00E8208F" w:rsidRPr="00AE1127" w:rsidRDefault="003139E1" w:rsidP="007531EC">
      <w:pPr>
        <w:keepNext/>
        <w:tabs>
          <w:tab w:val="left" w:pos="2835"/>
        </w:tabs>
        <w:bidi/>
        <w:jc w:val="right"/>
        <w:rPr>
          <w:rStyle w:val="fbphotocaptiontext"/>
          <w:rFonts w:asciiTheme="majorBidi" w:hAnsiTheme="majorBidi" w:cstheme="majorBidi"/>
          <w:sz w:val="32"/>
          <w:szCs w:val="32"/>
          <w:rtl/>
        </w:rPr>
      </w:pPr>
      <w:r w:rsidRPr="00AE1127">
        <w:rPr>
          <w:rFonts w:asciiTheme="majorBidi" w:hAnsiTheme="majorBidi" w:cstheme="majorBidi"/>
          <w:noProof/>
        </w:rPr>
        <w:drawing>
          <wp:anchor distT="0" distB="0" distL="114300" distR="114300" simplePos="0" relativeHeight="251646464" behindDoc="0" locked="0" layoutInCell="1" allowOverlap="1">
            <wp:simplePos x="0" y="0"/>
            <wp:positionH relativeFrom="column">
              <wp:posOffset>631663</wp:posOffset>
            </wp:positionH>
            <wp:positionV relativeFrom="paragraph">
              <wp:posOffset>113333</wp:posOffset>
            </wp:positionV>
            <wp:extent cx="1987171" cy="2634018"/>
            <wp:effectExtent l="19050" t="0" r="0" b="0"/>
            <wp:wrapNone/>
            <wp:docPr id="1" name="Picture 21" descr="http://www12.0zz0.com/2010/07/31/14/2932017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12.0zz0.com/2010/07/31/14/293201755.jpg"/>
                    <pic:cNvPicPr>
                      <a:picLocks noChangeAspect="1" noChangeArrowheads="1"/>
                    </pic:cNvPicPr>
                  </pic:nvPicPr>
                  <pic:blipFill>
                    <a:blip r:embed="rId30"/>
                    <a:srcRect/>
                    <a:stretch>
                      <a:fillRect/>
                    </a:stretch>
                  </pic:blipFill>
                  <pic:spPr bwMode="auto">
                    <a:xfrm>
                      <a:off x="0" y="0"/>
                      <a:ext cx="1987171" cy="2634018"/>
                    </a:xfrm>
                    <a:prstGeom prst="rect">
                      <a:avLst/>
                    </a:prstGeom>
                    <a:noFill/>
                    <a:ln w="9525">
                      <a:noFill/>
                      <a:miter lim="800000"/>
                      <a:headEnd/>
                      <a:tailEnd/>
                    </a:ln>
                  </pic:spPr>
                </pic:pic>
              </a:graphicData>
            </a:graphic>
          </wp:anchor>
        </w:drawing>
      </w:r>
      <w:r w:rsidRPr="00AE1127">
        <w:rPr>
          <w:rFonts w:asciiTheme="majorBidi" w:hAnsiTheme="majorBidi" w:cstheme="majorBidi"/>
          <w:noProof/>
        </w:rPr>
        <w:drawing>
          <wp:anchor distT="0" distB="0" distL="114300" distR="114300" simplePos="0" relativeHeight="251668992" behindDoc="1" locked="0" layoutInCell="1" allowOverlap="1">
            <wp:simplePos x="0" y="0"/>
            <wp:positionH relativeFrom="column">
              <wp:posOffset>371475</wp:posOffset>
            </wp:positionH>
            <wp:positionV relativeFrom="paragraph">
              <wp:posOffset>113030</wp:posOffset>
            </wp:positionV>
            <wp:extent cx="1945640" cy="2606675"/>
            <wp:effectExtent l="19050" t="0" r="0" b="0"/>
            <wp:wrapTight wrapText="bothSides">
              <wp:wrapPolygon edited="0">
                <wp:start x="-211" y="0"/>
                <wp:lineTo x="-211" y="21468"/>
                <wp:lineTo x="21572" y="21468"/>
                <wp:lineTo x="21572" y="0"/>
                <wp:lineTo x="-211" y="0"/>
              </wp:wrapPolygon>
            </wp:wrapTight>
            <wp:docPr id="14" name="Picture 15" descr="http://www.mediafire.com/imgbnc.php/6e3b8c19a5387532403f577b717ef4666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mediafire.com/imgbnc.php/6e3b8c19a5387532403f577b717ef4666g.jpg"/>
                    <pic:cNvPicPr>
                      <a:picLocks noChangeAspect="1" noChangeArrowheads="1"/>
                    </pic:cNvPicPr>
                  </pic:nvPicPr>
                  <pic:blipFill>
                    <a:blip r:embed="rId31"/>
                    <a:srcRect/>
                    <a:stretch>
                      <a:fillRect/>
                    </a:stretch>
                  </pic:blipFill>
                  <pic:spPr bwMode="auto">
                    <a:xfrm>
                      <a:off x="0" y="0"/>
                      <a:ext cx="1945640" cy="2606675"/>
                    </a:xfrm>
                    <a:prstGeom prst="rect">
                      <a:avLst/>
                    </a:prstGeom>
                    <a:noFill/>
                    <a:ln w="9525">
                      <a:noFill/>
                      <a:miter lim="800000"/>
                      <a:headEnd/>
                      <a:tailEnd/>
                    </a:ln>
                  </pic:spPr>
                </pic:pic>
              </a:graphicData>
            </a:graphic>
          </wp:anchor>
        </w:drawing>
      </w:r>
      <w:r w:rsidR="00E8208F" w:rsidRPr="00AE1127">
        <w:rPr>
          <w:rStyle w:val="fbphotocaptiontext"/>
          <w:rFonts w:asciiTheme="majorBidi" w:hAnsiTheme="majorBidi" w:cstheme="majorBidi"/>
          <w:sz w:val="32"/>
          <w:szCs w:val="32"/>
        </w:rPr>
        <w:t xml:space="preserve"> </w:t>
      </w:r>
    </w:p>
    <w:p w:rsidR="00E8208F" w:rsidRPr="00AE1127" w:rsidRDefault="00E8208F" w:rsidP="007531EC">
      <w:pPr>
        <w:keepNext/>
        <w:tabs>
          <w:tab w:val="left" w:pos="2835"/>
        </w:tabs>
        <w:bidi/>
        <w:jc w:val="right"/>
        <w:rPr>
          <w:rFonts w:asciiTheme="majorBidi" w:hAnsiTheme="majorBidi" w:cstheme="majorBidi"/>
          <w:sz w:val="32"/>
          <w:szCs w:val="32"/>
          <w:rtl/>
        </w:rPr>
      </w:pPr>
    </w:p>
    <w:p w:rsidR="003139E1" w:rsidRPr="00AE1127" w:rsidRDefault="003139E1" w:rsidP="007531EC">
      <w:pPr>
        <w:keepNext/>
        <w:tabs>
          <w:tab w:val="left" w:pos="2835"/>
        </w:tabs>
        <w:bidi/>
        <w:jc w:val="right"/>
        <w:rPr>
          <w:rStyle w:val="fbphotocaptiontext"/>
          <w:rFonts w:asciiTheme="majorBidi" w:hAnsiTheme="majorBidi" w:cstheme="majorBidi"/>
          <w:sz w:val="32"/>
          <w:szCs w:val="32"/>
          <w:rtl/>
        </w:rPr>
      </w:pPr>
    </w:p>
    <w:p w:rsidR="003139E1" w:rsidRPr="00AE1127" w:rsidRDefault="003139E1" w:rsidP="003139E1">
      <w:pPr>
        <w:keepNext/>
        <w:tabs>
          <w:tab w:val="left" w:pos="2835"/>
        </w:tabs>
        <w:bidi/>
        <w:jc w:val="right"/>
        <w:rPr>
          <w:rStyle w:val="fbphotocaptiontext"/>
          <w:rFonts w:asciiTheme="majorBidi" w:hAnsiTheme="majorBidi" w:cstheme="majorBidi"/>
          <w:sz w:val="32"/>
          <w:szCs w:val="32"/>
          <w:rtl/>
        </w:rPr>
      </w:pPr>
    </w:p>
    <w:p w:rsidR="003139E1" w:rsidRPr="00AE1127" w:rsidRDefault="003139E1" w:rsidP="003139E1">
      <w:pPr>
        <w:keepNext/>
        <w:tabs>
          <w:tab w:val="left" w:pos="2835"/>
        </w:tabs>
        <w:bidi/>
        <w:jc w:val="right"/>
        <w:rPr>
          <w:rStyle w:val="fbphotocaptiontext"/>
          <w:rFonts w:asciiTheme="majorBidi" w:hAnsiTheme="majorBidi" w:cstheme="majorBidi"/>
          <w:sz w:val="32"/>
          <w:szCs w:val="32"/>
          <w:rtl/>
        </w:rPr>
      </w:pPr>
    </w:p>
    <w:p w:rsidR="003139E1" w:rsidRPr="00AE1127" w:rsidRDefault="003139E1" w:rsidP="003139E1">
      <w:pPr>
        <w:keepNext/>
        <w:tabs>
          <w:tab w:val="left" w:pos="2835"/>
        </w:tabs>
        <w:bidi/>
        <w:jc w:val="right"/>
        <w:rPr>
          <w:rStyle w:val="fbphotocaptiontext"/>
          <w:rFonts w:asciiTheme="majorBidi" w:hAnsiTheme="majorBidi" w:cstheme="majorBidi"/>
          <w:sz w:val="32"/>
          <w:szCs w:val="32"/>
          <w:rtl/>
        </w:rPr>
      </w:pPr>
    </w:p>
    <w:p w:rsidR="003139E1" w:rsidRPr="00AE1127" w:rsidRDefault="003139E1" w:rsidP="003139E1">
      <w:pPr>
        <w:keepNext/>
        <w:tabs>
          <w:tab w:val="left" w:pos="2835"/>
        </w:tabs>
        <w:bidi/>
        <w:jc w:val="right"/>
        <w:rPr>
          <w:rStyle w:val="fbphotocaptiontext"/>
          <w:rFonts w:asciiTheme="majorBidi" w:hAnsiTheme="majorBidi" w:cstheme="majorBidi"/>
          <w:sz w:val="32"/>
          <w:szCs w:val="32"/>
          <w:rtl/>
        </w:rPr>
      </w:pPr>
    </w:p>
    <w:p w:rsidR="003139E1" w:rsidRPr="00AE1127" w:rsidRDefault="003139E1" w:rsidP="003139E1">
      <w:pPr>
        <w:keepNext/>
        <w:tabs>
          <w:tab w:val="left" w:pos="2835"/>
        </w:tabs>
        <w:bidi/>
        <w:jc w:val="right"/>
        <w:rPr>
          <w:rStyle w:val="fbphotocaptiontext"/>
          <w:rFonts w:asciiTheme="majorBidi" w:hAnsiTheme="majorBidi" w:cstheme="majorBidi"/>
          <w:sz w:val="32"/>
          <w:szCs w:val="32"/>
          <w:rtl/>
        </w:rPr>
      </w:pPr>
    </w:p>
    <w:p w:rsidR="00E8208F" w:rsidRPr="00AE1127" w:rsidRDefault="004A7BB5" w:rsidP="00171A86">
      <w:pPr>
        <w:keepNext/>
        <w:tabs>
          <w:tab w:val="left" w:pos="2835"/>
        </w:tabs>
        <w:bidi/>
        <w:rPr>
          <w:rStyle w:val="fbphotocaptiontext"/>
          <w:rFonts w:asciiTheme="majorBidi" w:hAnsiTheme="majorBidi" w:cstheme="majorBidi"/>
          <w:sz w:val="32"/>
          <w:szCs w:val="32"/>
          <w:rtl/>
        </w:rPr>
      </w:pPr>
      <w:r w:rsidRPr="00AE1127">
        <w:rPr>
          <w:rStyle w:val="fbphotocaptiontext"/>
          <w:rFonts w:asciiTheme="majorBidi" w:hAnsiTheme="majorBidi" w:cstheme="majorBidi"/>
          <w:sz w:val="32"/>
          <w:szCs w:val="32"/>
          <w:u w:val="single"/>
          <w:rtl/>
        </w:rPr>
        <w:lastRenderedPageBreak/>
        <w:t xml:space="preserve">8- </w:t>
      </w:r>
      <w:r w:rsidR="00E8208F" w:rsidRPr="00AE1127">
        <w:rPr>
          <w:rStyle w:val="fbphotocaptiontext"/>
          <w:rFonts w:asciiTheme="majorBidi" w:hAnsiTheme="majorBidi" w:cstheme="majorBidi"/>
          <w:sz w:val="32"/>
          <w:szCs w:val="32"/>
          <w:u w:val="single"/>
          <w:rtl/>
        </w:rPr>
        <w:t xml:space="preserve">الأسقف </w:t>
      </w:r>
      <w:r w:rsidR="00E8208F" w:rsidRPr="00AE1127">
        <w:rPr>
          <w:rStyle w:val="fbphotocaptiontext"/>
          <w:rFonts w:asciiTheme="majorBidi" w:hAnsiTheme="majorBidi" w:cstheme="majorBidi"/>
          <w:sz w:val="32"/>
          <w:szCs w:val="32"/>
          <w:rtl/>
        </w:rPr>
        <w:t>: السقوف المقببة على شكل نصف كرة أو نصف اسطوانة تكون مظللة دائما إلا وقت الظهيرة كما تزيد سرعة الهواء المار فوق سطوحها المنحنية مما يعمل على خفض درجة حرارة هذه السقوف</w:t>
      </w:r>
    </w:p>
    <w:p w:rsidR="00E8208F" w:rsidRPr="00AE1127" w:rsidRDefault="00E8208F" w:rsidP="00171A86">
      <w:pPr>
        <w:keepNext/>
        <w:tabs>
          <w:tab w:val="left" w:pos="2835"/>
        </w:tabs>
        <w:bidi/>
        <w:rPr>
          <w:rStyle w:val="fbphotocaptiontext"/>
          <w:rFonts w:asciiTheme="majorBidi" w:hAnsiTheme="majorBidi" w:cstheme="majorBidi"/>
          <w:sz w:val="32"/>
          <w:szCs w:val="32"/>
          <w:rtl/>
        </w:rPr>
      </w:pPr>
      <w:r w:rsidRPr="00AE1127">
        <w:rPr>
          <w:rFonts w:asciiTheme="majorBidi" w:hAnsiTheme="majorBidi" w:cstheme="majorBidi"/>
          <w:noProof/>
        </w:rPr>
        <w:drawing>
          <wp:inline distT="0" distB="0" distL="0" distR="0">
            <wp:extent cx="4572000" cy="3048000"/>
            <wp:effectExtent l="19050" t="0" r="0" b="0"/>
            <wp:docPr id="13" name="Picture 18" descr="http://www.mediafire.com/imgbnc.php/4de77e4873658207f5ee719f5f8f1e806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mediafire.com/imgbnc.php/4de77e4873658207f5ee719f5f8f1e806g.jpg"/>
                    <pic:cNvPicPr>
                      <a:picLocks noChangeAspect="1" noChangeArrowheads="1"/>
                    </pic:cNvPicPr>
                  </pic:nvPicPr>
                  <pic:blipFill>
                    <a:blip r:embed="rId32"/>
                    <a:srcRect/>
                    <a:stretch>
                      <a:fillRect/>
                    </a:stretch>
                  </pic:blipFill>
                  <pic:spPr bwMode="auto">
                    <a:xfrm>
                      <a:off x="0" y="0"/>
                      <a:ext cx="4572000" cy="3048000"/>
                    </a:xfrm>
                    <a:prstGeom prst="rect">
                      <a:avLst/>
                    </a:prstGeom>
                    <a:noFill/>
                    <a:ln w="9525">
                      <a:noFill/>
                      <a:miter lim="800000"/>
                      <a:headEnd/>
                      <a:tailEnd/>
                    </a:ln>
                  </pic:spPr>
                </pic:pic>
              </a:graphicData>
            </a:graphic>
          </wp:inline>
        </w:drawing>
      </w:r>
      <w:r w:rsidRPr="00AE1127">
        <w:rPr>
          <w:rStyle w:val="fbphotocaptiontext"/>
          <w:rFonts w:asciiTheme="majorBidi" w:hAnsiTheme="majorBidi" w:cstheme="majorBidi"/>
          <w:sz w:val="32"/>
          <w:szCs w:val="32"/>
        </w:rPr>
        <w:t>.</w:t>
      </w:r>
    </w:p>
    <w:p w:rsidR="00E8208F" w:rsidRPr="00AE1127" w:rsidRDefault="00E8208F" w:rsidP="00171A86">
      <w:pPr>
        <w:keepNext/>
        <w:tabs>
          <w:tab w:val="left" w:pos="2835"/>
        </w:tabs>
        <w:bidi/>
        <w:rPr>
          <w:rStyle w:val="fbphotocaptiontext"/>
          <w:rFonts w:asciiTheme="majorBidi" w:hAnsiTheme="majorBidi" w:cstheme="majorBidi"/>
          <w:b/>
          <w:bCs/>
          <w:sz w:val="32"/>
          <w:szCs w:val="32"/>
          <w:u w:val="single"/>
          <w:rtl/>
          <w:lang w:bidi="ar-EG"/>
        </w:rPr>
      </w:pPr>
      <w:r w:rsidRPr="00AE1127">
        <w:rPr>
          <w:rFonts w:asciiTheme="majorBidi" w:hAnsiTheme="majorBidi" w:cstheme="majorBidi"/>
          <w:sz w:val="32"/>
          <w:szCs w:val="32"/>
        </w:rPr>
        <w:br/>
      </w:r>
      <w:r w:rsidR="00E12F92" w:rsidRPr="00AE1127">
        <w:rPr>
          <w:rStyle w:val="fbphotocaptiontext"/>
          <w:rFonts w:asciiTheme="majorBidi" w:eastAsiaTheme="minorHAnsi" w:hAnsiTheme="majorBidi" w:cstheme="majorBidi"/>
          <w:b/>
          <w:bCs/>
          <w:sz w:val="32"/>
          <w:szCs w:val="32"/>
          <w:u w:val="single"/>
          <w:rtl/>
        </w:rPr>
        <w:t>2-1-3-</w:t>
      </w:r>
      <w:r w:rsidRPr="00AE1127">
        <w:rPr>
          <w:rStyle w:val="fbphotocaptiontext"/>
          <w:rFonts w:asciiTheme="majorBidi" w:hAnsiTheme="majorBidi" w:cstheme="majorBidi"/>
          <w:b/>
          <w:bCs/>
          <w:sz w:val="32"/>
          <w:szCs w:val="32"/>
          <w:u w:val="single"/>
          <w:rtl/>
        </w:rPr>
        <w:t>التقليل من استخـــــــــدام الموارد الجديـــــــــدة:</w:t>
      </w:r>
      <w:r w:rsidR="00E12F92" w:rsidRPr="00AE1127">
        <w:rPr>
          <w:rStyle w:val="fbphotocaptiontext"/>
          <w:rFonts w:asciiTheme="majorBidi" w:eastAsiaTheme="minorHAnsi" w:hAnsiTheme="majorBidi" w:cstheme="majorBidi"/>
          <w:b/>
          <w:bCs/>
          <w:sz w:val="32"/>
          <w:szCs w:val="32"/>
          <w:u w:val="single"/>
          <w:rtl/>
        </w:rPr>
        <w:t xml:space="preserve"> </w:t>
      </w:r>
    </w:p>
    <w:p w:rsidR="00E8208F" w:rsidRPr="00AE1127" w:rsidRDefault="00E8208F" w:rsidP="00171A86">
      <w:pPr>
        <w:keepNext/>
        <w:tabs>
          <w:tab w:val="left" w:pos="2835"/>
        </w:tabs>
        <w:bidi/>
        <w:rPr>
          <w:rStyle w:val="fbphotocaptiontext"/>
          <w:rFonts w:asciiTheme="majorBidi" w:hAnsiTheme="majorBidi" w:cstheme="majorBidi"/>
          <w:rtl/>
        </w:rPr>
      </w:pPr>
      <w:r w:rsidRPr="00AE1127">
        <w:rPr>
          <w:rFonts w:asciiTheme="majorBidi" w:hAnsiTheme="majorBidi" w:cstheme="majorBidi"/>
          <w:noProof/>
          <w:sz w:val="32"/>
          <w:szCs w:val="32"/>
          <w:u w:val="single"/>
        </w:rPr>
        <w:drawing>
          <wp:inline distT="0" distB="0" distL="0" distR="0">
            <wp:extent cx="3381375" cy="2171700"/>
            <wp:effectExtent l="19050" t="0" r="9525"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srcRect/>
                    <a:stretch>
                      <a:fillRect/>
                    </a:stretch>
                  </pic:blipFill>
                  <pic:spPr bwMode="auto">
                    <a:xfrm>
                      <a:off x="0" y="0"/>
                      <a:ext cx="3381375" cy="2171700"/>
                    </a:xfrm>
                    <a:prstGeom prst="rect">
                      <a:avLst/>
                    </a:prstGeom>
                    <a:noFill/>
                    <a:ln w="9525">
                      <a:noFill/>
                      <a:miter lim="800000"/>
                      <a:headEnd/>
                      <a:tailEnd/>
                    </a:ln>
                  </pic:spPr>
                </pic:pic>
              </a:graphicData>
            </a:graphic>
          </wp:inline>
        </w:drawing>
      </w:r>
    </w:p>
    <w:p w:rsidR="00E8208F" w:rsidRPr="00AE1127" w:rsidRDefault="00E8208F" w:rsidP="001A117F">
      <w:pPr>
        <w:tabs>
          <w:tab w:val="left" w:pos="2835"/>
        </w:tabs>
        <w:bidi/>
        <w:rPr>
          <w:rStyle w:val="fbphotocaptiontext"/>
          <w:rFonts w:asciiTheme="majorBidi" w:hAnsiTheme="majorBidi" w:cstheme="majorBidi"/>
          <w:sz w:val="32"/>
          <w:szCs w:val="32"/>
        </w:rPr>
      </w:pPr>
      <w:r w:rsidRPr="00AE1127">
        <w:rPr>
          <w:rStyle w:val="fbphotocaptiontext"/>
          <w:rFonts w:asciiTheme="majorBidi" w:hAnsiTheme="majorBidi" w:cstheme="majorBidi"/>
          <w:sz w:val="32"/>
          <w:szCs w:val="32"/>
        </w:rPr>
        <w:t xml:space="preserve"> </w:t>
      </w:r>
      <w:r w:rsidRPr="00AE1127">
        <w:rPr>
          <w:rStyle w:val="fbphotocaptiontext"/>
          <w:rFonts w:asciiTheme="majorBidi" w:hAnsiTheme="majorBidi" w:cstheme="majorBidi"/>
          <w:sz w:val="32"/>
          <w:szCs w:val="32"/>
          <w:rtl/>
        </w:rPr>
        <w:t>هذا المبدأ يحث المصممين على مراعاة التقليل من استخدام الموارد الجديدة في المباني التي يصممونها , كما يدعوهم إلى تصميم المباني و إنشائها بأسلوب يجعلها هي نفسها أو بعض عناصرها- في نهاية العمر الافتراضي لهذه المباني</w:t>
      </w:r>
      <w:r w:rsidRPr="00AE1127">
        <w:rPr>
          <w:rStyle w:val="fbphotocaptiontext"/>
          <w:rFonts w:asciiTheme="majorBidi" w:hAnsiTheme="majorBidi" w:cstheme="majorBidi"/>
          <w:sz w:val="32"/>
          <w:szCs w:val="32"/>
        </w:rPr>
        <w:t xml:space="preserve">- </w:t>
      </w:r>
      <w:r w:rsidRPr="00AE1127">
        <w:rPr>
          <w:rStyle w:val="fbphotocaptiontext"/>
          <w:rFonts w:asciiTheme="majorBidi" w:hAnsiTheme="majorBidi" w:cstheme="majorBidi"/>
          <w:sz w:val="32"/>
          <w:szCs w:val="32"/>
          <w:rtl/>
        </w:rPr>
        <w:t xml:space="preserve">مصدرا و موردا للمباني </w:t>
      </w:r>
      <w:r w:rsidRPr="00AE1127">
        <w:rPr>
          <w:rStyle w:val="fbphotocaptiontext"/>
          <w:rFonts w:asciiTheme="majorBidi" w:hAnsiTheme="majorBidi" w:cstheme="majorBidi"/>
          <w:sz w:val="32"/>
          <w:szCs w:val="32"/>
          <w:rtl/>
        </w:rPr>
        <w:lastRenderedPageBreak/>
        <w:t>الأخرى , فقلة الموارد على مستوى العالم لإنشاء مباني للأجيال القادمة خاصة مع الزيادات السكانية المتوقعة يدعو العاملين في مجال البناء للاهتمام بتطبيق هذا المبدأ بأساليب و أفكار مختلفة و مبتكرة في نفس الوقت, مع مراعاة استخدام مواد البناء و المنتجات التي تؤدي لحفظ تدمير البيئة عالميا , حيث يمكن استخدام الخشب مثلا شريطة ألا يدمر ذلك الغابات , كما تؤخذ في الاعتبار المواد الأخرى على أساس عدم سمية العناصر التي تنتجها مع انعدام أو انخفاض ما ينبعث منها من عناصر أو غازات ضارة , هذا و تعتبر إعادة تدوير المواد و الفضلات و بقايا المباني من أهم الطرق المتبعة للتقليل من استخدام الموارد و المواد الجديدة نظرا لأنها تضم مواد غير نشطة من حيث انعدام التفاعلات الكيميائية الداخلة بها , بالإضافة لاهتمام التصميم المستدام بتوفير فراغ كافي لتنفيذ برامج التخلص من المخلفات الصلبة و إعادة تدوير مخلفات الهدم , كما أن أحد الأساليب الأخرى لتقليل استخدام الموارد الجديدة هو إعادة استعمال الفراغات و المباني لوظائف و أنشــــطة أخــــــرى</w:t>
      </w:r>
      <w:r w:rsidR="001A117F" w:rsidRPr="00AE1127">
        <w:rPr>
          <w:rStyle w:val="fbphotocaptiontext"/>
          <w:rFonts w:asciiTheme="majorBidi" w:hAnsiTheme="majorBidi" w:cstheme="majorBidi"/>
          <w:sz w:val="32"/>
          <w:szCs w:val="32"/>
          <w:rtl/>
        </w:rPr>
        <w:t xml:space="preserve"> .</w:t>
      </w:r>
    </w:p>
    <w:p w:rsidR="005223BB" w:rsidRPr="00AE1127" w:rsidRDefault="00E12F92" w:rsidP="007531EC">
      <w:pPr>
        <w:bidi/>
        <w:jc w:val="right"/>
        <w:rPr>
          <w:rFonts w:asciiTheme="majorBidi" w:hAnsiTheme="majorBidi" w:cstheme="majorBidi"/>
          <w:noProof/>
          <w:rtl/>
        </w:rPr>
      </w:pPr>
      <w:r w:rsidRPr="00AE1127">
        <w:rPr>
          <w:rFonts w:asciiTheme="majorBidi" w:hAnsiTheme="majorBidi" w:cstheme="majorBidi"/>
          <w:noProof/>
          <w:rtl/>
        </w:rPr>
        <w:drawing>
          <wp:anchor distT="0" distB="0" distL="114300" distR="114300" simplePos="0" relativeHeight="251664896" behindDoc="0" locked="0" layoutInCell="1" allowOverlap="1">
            <wp:simplePos x="0" y="0"/>
            <wp:positionH relativeFrom="column">
              <wp:posOffset>-419735</wp:posOffset>
            </wp:positionH>
            <wp:positionV relativeFrom="paragraph">
              <wp:posOffset>382905</wp:posOffset>
            </wp:positionV>
            <wp:extent cx="3928745" cy="3493770"/>
            <wp:effectExtent l="19050" t="0" r="0" b="0"/>
            <wp:wrapSquare wrapText="bothSides"/>
            <wp:docPr id="29" name="Picture 36" descr="http://news.travelerpedia.net/wp-content/uploads/2011/11/Nigeria-bottle-house-plastic-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news.travelerpedia.net/wp-content/uploads/2011/11/Nigeria-bottle-house-plastic-6.jpg"/>
                    <pic:cNvPicPr>
                      <a:picLocks noChangeAspect="1" noChangeArrowheads="1"/>
                    </pic:cNvPicPr>
                  </pic:nvPicPr>
                  <pic:blipFill>
                    <a:blip r:embed="rId34"/>
                    <a:srcRect/>
                    <a:stretch>
                      <a:fillRect/>
                    </a:stretch>
                  </pic:blipFill>
                  <pic:spPr bwMode="auto">
                    <a:xfrm>
                      <a:off x="0" y="0"/>
                      <a:ext cx="3928745" cy="3493770"/>
                    </a:xfrm>
                    <a:prstGeom prst="rect">
                      <a:avLst/>
                    </a:prstGeom>
                    <a:noFill/>
                    <a:ln w="9525">
                      <a:noFill/>
                      <a:miter lim="800000"/>
                      <a:headEnd/>
                      <a:tailEnd/>
                    </a:ln>
                  </pic:spPr>
                </pic:pic>
              </a:graphicData>
            </a:graphic>
          </wp:anchor>
        </w:drawing>
      </w:r>
    </w:p>
    <w:p w:rsidR="005223BB" w:rsidRPr="00AE1127" w:rsidRDefault="005223BB" w:rsidP="007531EC">
      <w:pPr>
        <w:bidi/>
        <w:jc w:val="right"/>
        <w:rPr>
          <w:rFonts w:asciiTheme="majorBidi" w:hAnsiTheme="majorBidi" w:cstheme="majorBidi"/>
          <w:noProof/>
          <w:rtl/>
        </w:rPr>
      </w:pPr>
    </w:p>
    <w:p w:rsidR="005223BB" w:rsidRPr="00AE1127" w:rsidRDefault="005223BB" w:rsidP="007531EC">
      <w:pPr>
        <w:bidi/>
        <w:jc w:val="right"/>
        <w:rPr>
          <w:rFonts w:asciiTheme="majorBidi" w:hAnsiTheme="majorBidi" w:cstheme="majorBidi"/>
          <w:noProof/>
          <w:rtl/>
        </w:rPr>
      </w:pPr>
    </w:p>
    <w:p w:rsidR="005223BB" w:rsidRPr="00AE1127" w:rsidRDefault="005223BB" w:rsidP="007531EC">
      <w:pPr>
        <w:bidi/>
        <w:jc w:val="right"/>
        <w:rPr>
          <w:rFonts w:asciiTheme="majorBidi" w:hAnsiTheme="majorBidi" w:cstheme="majorBidi"/>
          <w:noProof/>
          <w:rtl/>
        </w:rPr>
      </w:pPr>
    </w:p>
    <w:p w:rsidR="005223BB" w:rsidRPr="00AE1127" w:rsidRDefault="005223BB" w:rsidP="007531EC">
      <w:pPr>
        <w:bidi/>
        <w:spacing w:line="240" w:lineRule="auto"/>
        <w:jc w:val="center"/>
        <w:rPr>
          <w:rFonts w:asciiTheme="majorBidi" w:eastAsia="Times New Roman" w:hAnsiTheme="majorBidi" w:cstheme="majorBidi"/>
          <w:sz w:val="32"/>
          <w:szCs w:val="32"/>
        </w:rPr>
      </w:pPr>
      <w:r w:rsidRPr="00AE1127">
        <w:rPr>
          <w:rFonts w:asciiTheme="majorBidi" w:eastAsia="Times New Roman" w:hAnsiTheme="majorBidi" w:cstheme="majorBidi"/>
          <w:sz w:val="32"/>
          <w:szCs w:val="32"/>
          <w:rtl/>
        </w:rPr>
        <w:t>جدر من زجاجات بلاستيك فارغة ورمال في نيجريا</w:t>
      </w:r>
    </w:p>
    <w:p w:rsidR="005223BB" w:rsidRPr="00AE1127" w:rsidRDefault="00E8208F" w:rsidP="007531EC">
      <w:pPr>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 xml:space="preserve"> </w:t>
      </w:r>
    </w:p>
    <w:p w:rsidR="005223BB" w:rsidRPr="00AE1127" w:rsidRDefault="005223BB" w:rsidP="007531EC">
      <w:pPr>
        <w:bidi/>
        <w:rPr>
          <w:rStyle w:val="fbphotocaptiontext"/>
          <w:rFonts w:asciiTheme="majorBidi" w:eastAsiaTheme="minorHAnsi" w:hAnsiTheme="majorBidi" w:cstheme="majorBidi"/>
          <w:sz w:val="32"/>
          <w:szCs w:val="32"/>
          <w:rtl/>
        </w:rPr>
      </w:pPr>
    </w:p>
    <w:p w:rsidR="005223BB" w:rsidRPr="00AE1127" w:rsidRDefault="005223BB" w:rsidP="007531EC">
      <w:pPr>
        <w:bidi/>
        <w:rPr>
          <w:rStyle w:val="fbphotocaptiontext"/>
          <w:rFonts w:asciiTheme="majorBidi" w:eastAsiaTheme="minorHAnsi" w:hAnsiTheme="majorBidi" w:cstheme="majorBidi"/>
          <w:sz w:val="32"/>
          <w:szCs w:val="32"/>
          <w:rtl/>
        </w:rPr>
      </w:pPr>
    </w:p>
    <w:p w:rsidR="005223BB" w:rsidRPr="00AE1127" w:rsidRDefault="005223BB" w:rsidP="007531EC">
      <w:pPr>
        <w:bidi/>
        <w:rPr>
          <w:rStyle w:val="fbphotocaptiontext"/>
          <w:rFonts w:asciiTheme="majorBidi" w:eastAsiaTheme="minorHAnsi" w:hAnsiTheme="majorBidi" w:cstheme="majorBidi"/>
          <w:sz w:val="32"/>
          <w:szCs w:val="32"/>
          <w:rtl/>
        </w:rPr>
      </w:pPr>
    </w:p>
    <w:p w:rsidR="005223BB" w:rsidRPr="00AE1127" w:rsidRDefault="005223BB" w:rsidP="007531EC">
      <w:pPr>
        <w:bidi/>
        <w:rPr>
          <w:rStyle w:val="fbphotocaptiontext"/>
          <w:rFonts w:asciiTheme="majorBidi" w:eastAsiaTheme="minorHAnsi" w:hAnsiTheme="majorBidi" w:cstheme="majorBidi"/>
          <w:sz w:val="32"/>
          <w:szCs w:val="32"/>
          <w:rtl/>
        </w:rPr>
      </w:pPr>
    </w:p>
    <w:p w:rsidR="005223BB" w:rsidRPr="00AE1127" w:rsidRDefault="005223BB" w:rsidP="007531EC">
      <w:pPr>
        <w:bidi/>
        <w:rPr>
          <w:rFonts w:asciiTheme="majorBidi" w:hAnsiTheme="majorBidi" w:cstheme="majorBidi"/>
          <w:sz w:val="32"/>
          <w:szCs w:val="32"/>
          <w:rtl/>
        </w:rPr>
      </w:pPr>
    </w:p>
    <w:p w:rsidR="005223BB" w:rsidRPr="00AE1127" w:rsidRDefault="005223BB" w:rsidP="007531EC">
      <w:pPr>
        <w:bidi/>
        <w:rPr>
          <w:rFonts w:asciiTheme="majorBidi" w:hAnsiTheme="majorBidi" w:cstheme="majorBidi"/>
          <w:sz w:val="32"/>
          <w:szCs w:val="32"/>
          <w:rtl/>
        </w:rPr>
      </w:pPr>
    </w:p>
    <w:p w:rsidR="005223BB" w:rsidRPr="00AE1127" w:rsidRDefault="00CE5903" w:rsidP="007531EC">
      <w:pPr>
        <w:bidi/>
        <w:rPr>
          <w:rFonts w:asciiTheme="majorBidi" w:hAnsiTheme="majorBidi" w:cstheme="majorBidi"/>
          <w:sz w:val="32"/>
          <w:szCs w:val="32"/>
          <w:rtl/>
        </w:rPr>
      </w:pPr>
      <w:r>
        <w:rPr>
          <w:rFonts w:asciiTheme="majorBidi" w:hAnsiTheme="majorBidi" w:cstheme="majorBidi"/>
          <w:noProof/>
          <w:sz w:val="32"/>
          <w:szCs w:val="32"/>
          <w:rtl/>
        </w:rPr>
        <w:lastRenderedPageBreak/>
        <w:drawing>
          <wp:anchor distT="0" distB="0" distL="114300" distR="114300" simplePos="0" relativeHeight="251665920" behindDoc="1" locked="0" layoutInCell="1" allowOverlap="1">
            <wp:simplePos x="0" y="0"/>
            <wp:positionH relativeFrom="column">
              <wp:posOffset>100965</wp:posOffset>
            </wp:positionH>
            <wp:positionV relativeFrom="paragraph">
              <wp:posOffset>-97155</wp:posOffset>
            </wp:positionV>
            <wp:extent cx="2171700" cy="3267075"/>
            <wp:effectExtent l="19050" t="0" r="0" b="0"/>
            <wp:wrapTight wrapText="bothSides">
              <wp:wrapPolygon edited="0">
                <wp:start x="-189" y="0"/>
                <wp:lineTo x="-189" y="21537"/>
                <wp:lineTo x="21600" y="21537"/>
                <wp:lineTo x="21600" y="0"/>
                <wp:lineTo x="-189" y="0"/>
              </wp:wrapPolygon>
            </wp:wrapTight>
            <wp:docPr id="30" name="Picture 39" descr="ملف:Discarded dreams 2 of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ملف:Discarded dreams 2 of 3.jpg"/>
                    <pic:cNvPicPr>
                      <a:picLocks noChangeAspect="1" noChangeArrowheads="1"/>
                    </pic:cNvPicPr>
                  </pic:nvPicPr>
                  <pic:blipFill>
                    <a:blip r:embed="rId35"/>
                    <a:srcRect/>
                    <a:stretch>
                      <a:fillRect/>
                    </a:stretch>
                  </pic:blipFill>
                  <pic:spPr bwMode="auto">
                    <a:xfrm>
                      <a:off x="0" y="0"/>
                      <a:ext cx="2171700" cy="3267075"/>
                    </a:xfrm>
                    <a:prstGeom prst="rect">
                      <a:avLst/>
                    </a:prstGeom>
                    <a:noFill/>
                    <a:ln w="9525">
                      <a:noFill/>
                      <a:miter lim="800000"/>
                      <a:headEnd/>
                      <a:tailEnd/>
                    </a:ln>
                  </pic:spPr>
                </pic:pic>
              </a:graphicData>
            </a:graphic>
          </wp:anchor>
        </w:drawing>
      </w:r>
    </w:p>
    <w:p w:rsidR="005223BB" w:rsidRPr="00AE1127" w:rsidRDefault="005223BB" w:rsidP="007531EC">
      <w:pPr>
        <w:bidi/>
        <w:jc w:val="right"/>
        <w:rPr>
          <w:rFonts w:asciiTheme="majorBidi" w:hAnsiTheme="majorBidi" w:cstheme="majorBidi"/>
          <w:sz w:val="32"/>
          <w:szCs w:val="32"/>
          <w:rtl/>
        </w:rPr>
      </w:pPr>
    </w:p>
    <w:p w:rsidR="005223BB" w:rsidRPr="00AE1127" w:rsidRDefault="005223BB" w:rsidP="007531EC">
      <w:pPr>
        <w:bidi/>
        <w:jc w:val="right"/>
        <w:rPr>
          <w:rFonts w:asciiTheme="majorBidi" w:hAnsiTheme="majorBidi" w:cstheme="majorBidi"/>
          <w:sz w:val="32"/>
          <w:szCs w:val="32"/>
          <w:rtl/>
        </w:rPr>
      </w:pPr>
    </w:p>
    <w:p w:rsidR="005223BB" w:rsidRPr="00AE1127" w:rsidRDefault="005223BB" w:rsidP="00CE5903">
      <w:pPr>
        <w:bidi/>
        <w:rPr>
          <w:rFonts w:asciiTheme="majorBidi" w:hAnsiTheme="majorBidi" w:cstheme="majorBidi"/>
          <w:sz w:val="32"/>
          <w:szCs w:val="32"/>
          <w:rtl/>
        </w:rPr>
      </w:pPr>
      <w:r w:rsidRPr="00AE1127">
        <w:rPr>
          <w:rFonts w:asciiTheme="majorBidi" w:hAnsiTheme="majorBidi" w:cstheme="majorBidi"/>
          <w:sz w:val="32"/>
          <w:szCs w:val="32"/>
          <w:rtl/>
        </w:rPr>
        <w:t xml:space="preserve">اعادة تدوير المواد فى العمارة المستدامة  </w:t>
      </w:r>
    </w:p>
    <w:p w:rsidR="005223BB" w:rsidRPr="00AE1127" w:rsidRDefault="005223BB" w:rsidP="007531EC">
      <w:pPr>
        <w:bidi/>
        <w:jc w:val="right"/>
        <w:rPr>
          <w:rFonts w:asciiTheme="majorBidi" w:hAnsiTheme="majorBidi" w:cstheme="majorBidi"/>
          <w:sz w:val="32"/>
          <w:szCs w:val="32"/>
          <w:rtl/>
        </w:rPr>
      </w:pPr>
    </w:p>
    <w:p w:rsidR="005223BB" w:rsidRPr="00AE1127" w:rsidRDefault="005223BB" w:rsidP="007531EC">
      <w:pPr>
        <w:bidi/>
        <w:jc w:val="right"/>
        <w:rPr>
          <w:rFonts w:asciiTheme="majorBidi" w:hAnsiTheme="majorBidi" w:cstheme="majorBidi"/>
          <w:sz w:val="32"/>
          <w:szCs w:val="32"/>
          <w:rtl/>
        </w:rPr>
      </w:pPr>
    </w:p>
    <w:p w:rsidR="00CE5903" w:rsidRDefault="00CE5903" w:rsidP="007531EC">
      <w:pPr>
        <w:bidi/>
        <w:rPr>
          <w:rStyle w:val="fbphotocaptiontext"/>
          <w:rFonts w:asciiTheme="majorBidi" w:eastAsiaTheme="minorHAnsi" w:hAnsiTheme="majorBidi" w:cstheme="majorBidi" w:hint="cs"/>
          <w:sz w:val="32"/>
          <w:szCs w:val="32"/>
          <w:rtl/>
        </w:rPr>
      </w:pPr>
    </w:p>
    <w:p w:rsidR="00CE5903" w:rsidRDefault="00CE5903" w:rsidP="00CE5903">
      <w:pPr>
        <w:bidi/>
        <w:rPr>
          <w:rStyle w:val="fbphotocaptiontext"/>
          <w:rFonts w:asciiTheme="majorBidi" w:eastAsiaTheme="minorHAnsi" w:hAnsiTheme="majorBidi" w:cstheme="majorBidi" w:hint="cs"/>
          <w:sz w:val="32"/>
          <w:szCs w:val="32"/>
          <w:rtl/>
        </w:rPr>
      </w:pPr>
    </w:p>
    <w:p w:rsidR="00CE5903" w:rsidRDefault="00CE5903" w:rsidP="00CE5903">
      <w:pPr>
        <w:bidi/>
        <w:rPr>
          <w:rStyle w:val="fbphotocaptiontext"/>
          <w:rFonts w:asciiTheme="majorBidi" w:eastAsiaTheme="minorHAnsi" w:hAnsiTheme="majorBidi" w:cstheme="majorBidi" w:hint="cs"/>
          <w:sz w:val="32"/>
          <w:szCs w:val="32"/>
          <w:rtl/>
        </w:rPr>
      </w:pPr>
    </w:p>
    <w:p w:rsidR="00CE5903" w:rsidRDefault="00CE5903" w:rsidP="00CE5903">
      <w:pPr>
        <w:bidi/>
        <w:rPr>
          <w:rStyle w:val="fbphotocaptiontext"/>
          <w:rFonts w:asciiTheme="majorBidi" w:eastAsiaTheme="minorHAnsi" w:hAnsiTheme="majorBidi" w:cstheme="majorBidi" w:hint="cs"/>
          <w:sz w:val="32"/>
          <w:szCs w:val="32"/>
          <w:rtl/>
        </w:rPr>
      </w:pPr>
    </w:p>
    <w:p w:rsidR="00E8208F" w:rsidRPr="00AE1127" w:rsidRDefault="00E8208F" w:rsidP="00CE5903">
      <w:pPr>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b/>
          <w:bCs/>
          <w:sz w:val="32"/>
          <w:szCs w:val="32"/>
          <w:u w:val="single"/>
          <w:rtl/>
        </w:rPr>
        <w:t xml:space="preserve"> 2-1-4- احترام الموقع </w:t>
      </w:r>
      <w:r w:rsidRPr="00AE1127">
        <w:rPr>
          <w:rStyle w:val="fbphotocaptiontext"/>
          <w:rFonts w:asciiTheme="majorBidi" w:eastAsiaTheme="minorHAnsi" w:hAnsiTheme="majorBidi" w:cstheme="majorBidi"/>
          <w:b/>
          <w:bCs/>
          <w:sz w:val="32"/>
          <w:szCs w:val="32"/>
          <w:u w:val="single"/>
        </w:rPr>
        <w:t>Respect for site</w:t>
      </w:r>
      <w:r w:rsidRPr="00AE1127">
        <w:rPr>
          <w:rStyle w:val="fbphotocaptiontext"/>
          <w:rFonts w:asciiTheme="majorBidi" w:eastAsiaTheme="minorHAnsi" w:hAnsiTheme="majorBidi" w:cstheme="majorBidi"/>
          <w:sz w:val="32"/>
          <w:szCs w:val="32"/>
          <w:rtl/>
        </w:rPr>
        <w:t xml:space="preserve"> :</w:t>
      </w:r>
      <w:r w:rsidRPr="00AE1127">
        <w:rPr>
          <w:rStyle w:val="fbphotocaptiontext"/>
          <w:rFonts w:asciiTheme="majorBidi" w:eastAsiaTheme="minorHAnsi" w:hAnsiTheme="majorBidi" w:cstheme="majorBidi"/>
          <w:sz w:val="32"/>
          <w:szCs w:val="32"/>
          <w:rtl/>
        </w:rPr>
        <w:br/>
        <w:t>الهدف الأساسي من هذا المبدأ أن يطأ المبنى الأرض بشكل و أسلوب لا يعمل على إحداث تغييرات جوهرية في معالم الموقع , ومن وجهة نظر مثالية و نموذجية أن المبنى إذا تم إزالته أو تحريكه من موقعه فإن الموقع يعود كسابق حالته قبل أن يتم بناء المبنى ,</w:t>
      </w:r>
      <w:r w:rsidRPr="00AE1127">
        <w:rPr>
          <w:rStyle w:val="fbphotocaptiontext"/>
          <w:rFonts w:asciiTheme="majorBidi" w:eastAsiaTheme="minorHAnsi" w:hAnsiTheme="majorBidi" w:cstheme="majorBidi"/>
          <w:sz w:val="32"/>
          <w:szCs w:val="32"/>
          <w:rtl/>
        </w:rPr>
        <w:br/>
        <w:t>و تعتبر قباب و خيام البدو الرحل , أحد أهم الأمثلة المعبرة عن هذا المبدأ , فهذه الخيام يتم نسجها من شعر الأغنام و الإبل ويتم تدعيمها و تثبيتها ببعض الأوتاد الخشبية و الحبال فقط , وعند رحيل البدو إلى أماكن أخرى بحثا عن الكلأ لرعي أغنامهم فنلاحظ عدم حدوث أية تغيرات جوهرية بالموقع و ربما لا يستدل على إقامتهم إلا من بقايا رماد النار التي كانوا يشعلونها لطـــــــهي الطــــــــــــــــعام أو للتدفئة ليلا ,</w:t>
      </w:r>
      <w:r w:rsidRPr="00AE1127">
        <w:rPr>
          <w:rStyle w:val="fbphotocaptiontext"/>
          <w:rFonts w:asciiTheme="majorBidi" w:eastAsiaTheme="minorHAnsi" w:hAnsiTheme="majorBidi" w:cstheme="majorBidi"/>
          <w:sz w:val="32"/>
          <w:szCs w:val="32"/>
          <w:rtl/>
        </w:rPr>
        <w:br/>
        <w:t xml:space="preserve">إن مبدأ احترام الموقع دعوة للمصممين لاستخدام أساليب و أفكار تصميمية يكون من شأنها إحداث أقل تغيرات ممكنة بموقع البناء خاصة في عمليات الحفر أو الردم أو انتزاع بعض الأشجار من أماكنها , ومن أهم الأمثلة المعاصرة في هذا المجال هو ابتكار نظام جديد و متطور لإيواء الحجاج في وادي منى , فلقد أدت المحاولات </w:t>
      </w:r>
      <w:r w:rsidRPr="00AE1127">
        <w:rPr>
          <w:rStyle w:val="fbphotocaptiontext"/>
          <w:rFonts w:asciiTheme="majorBidi" w:eastAsiaTheme="minorHAnsi" w:hAnsiTheme="majorBidi" w:cstheme="majorBidi"/>
          <w:sz w:val="32"/>
          <w:szCs w:val="32"/>
          <w:rtl/>
        </w:rPr>
        <w:lastRenderedPageBreak/>
        <w:t>التصميمية لاستغلال سفوح الجبال لإيواء الحجاج مع المحافظة على البيئة الطبيعية للمشاعر المقدسة و طبوغرافية الموقع إلى ابتكار نوع من المنشآت الهيكلية القابلة للنقل و الانطباق , إن نظام الخيام الهيكلية المنطبقة المتعددة الطوابق ينسجم كليا مع طبيعة موقعه ومع ما يجاوره من منشآت لإيواء الحجاج في وادي منى , كما يحافظ على البيئة التي يقوم المسلمون فيها بتأدية جزء كبير من مناسك وقد قال بعض العلماء عن احترام الموقع مثل</w:t>
      </w:r>
    </w:p>
    <w:p w:rsidR="00470E81" w:rsidRPr="00AE1127" w:rsidRDefault="00E8208F" w:rsidP="007531EC">
      <w:pPr>
        <w:bidi/>
        <w:rPr>
          <w:rStyle w:val="fbphotocaptiontext"/>
          <w:rFonts w:asciiTheme="majorBidi" w:eastAsiaTheme="minorHAnsi" w:hAnsiTheme="majorBidi" w:cstheme="majorBidi"/>
          <w:sz w:val="32"/>
          <w:szCs w:val="32"/>
        </w:rPr>
      </w:pPr>
      <w:r w:rsidRPr="00AE1127">
        <w:rPr>
          <w:rStyle w:val="fbphotocaptiontext"/>
          <w:rFonts w:asciiTheme="majorBidi" w:eastAsiaTheme="minorHAnsi" w:hAnsiTheme="majorBidi" w:cstheme="majorBidi"/>
          <w:sz w:val="32"/>
          <w:szCs w:val="32"/>
          <w:rtl/>
        </w:rPr>
        <w:br/>
      </w:r>
      <w:r w:rsidRPr="00AE1127">
        <w:rPr>
          <w:rStyle w:val="fbphotocaptiontext"/>
          <w:rFonts w:asciiTheme="majorBidi" w:eastAsiaTheme="minorHAnsi" w:hAnsiTheme="majorBidi" w:cstheme="majorBidi"/>
          <w:sz w:val="32"/>
          <w:szCs w:val="32"/>
          <w:u w:val="single"/>
          <w:rtl/>
        </w:rPr>
        <w:t>سوزان ماكسمان (</w:t>
      </w:r>
      <w:r w:rsidRPr="00AE1127">
        <w:rPr>
          <w:rStyle w:val="fbphotocaptiontext"/>
          <w:rFonts w:asciiTheme="majorBidi" w:eastAsiaTheme="minorHAnsi" w:hAnsiTheme="majorBidi" w:cstheme="majorBidi"/>
          <w:sz w:val="32"/>
          <w:szCs w:val="32"/>
          <w:u w:val="single"/>
        </w:rPr>
        <w:t>(Susan Maxman</w:t>
      </w:r>
      <w:r w:rsidRPr="00AE1127">
        <w:rPr>
          <w:rStyle w:val="fbphotocaptiontext"/>
          <w:rFonts w:asciiTheme="majorBidi" w:eastAsiaTheme="minorHAnsi" w:hAnsiTheme="majorBidi" w:cstheme="majorBidi"/>
          <w:b/>
          <w:bCs/>
          <w:sz w:val="32"/>
          <w:szCs w:val="32"/>
          <w:u w:val="single"/>
          <w:rtl/>
        </w:rPr>
        <w:t xml:space="preserve"> </w:t>
      </w:r>
      <w:r w:rsidRPr="00AE1127">
        <w:rPr>
          <w:rStyle w:val="fbphotocaptiontext"/>
          <w:rFonts w:asciiTheme="majorBidi" w:eastAsiaTheme="minorHAnsi" w:hAnsiTheme="majorBidi" w:cstheme="majorBidi"/>
          <w:sz w:val="32"/>
          <w:szCs w:val="32"/>
          <w:rtl/>
        </w:rPr>
        <w:t xml:space="preserve">ترى أنها العمارة التي تناسب ما يحيط بها وبصورة ما متوافقة مع معيشة الناس ومع جميع القوى المحركة للمجـــــــــــــــــــتمع </w:t>
      </w:r>
    </w:p>
    <w:p w:rsidR="003178EC" w:rsidRPr="00AE1127" w:rsidRDefault="00E8208F" w:rsidP="007531EC">
      <w:pPr>
        <w:bidi/>
        <w:rPr>
          <w:rStyle w:val="fbphotocaptiontext"/>
          <w:rFonts w:asciiTheme="majorBidi" w:eastAsiaTheme="minorHAnsi" w:hAnsiTheme="majorBidi" w:cstheme="majorBidi"/>
          <w:b/>
          <w:bCs/>
          <w:sz w:val="32"/>
          <w:szCs w:val="32"/>
          <w:u w:val="single"/>
          <w:rtl/>
        </w:rPr>
      </w:pPr>
      <w:r w:rsidRPr="00AE1127">
        <w:rPr>
          <w:rStyle w:val="fbphotocaptiontext"/>
          <w:rFonts w:asciiTheme="majorBidi" w:eastAsiaTheme="minorHAnsi" w:hAnsiTheme="majorBidi" w:cstheme="majorBidi"/>
          <w:sz w:val="32"/>
          <w:szCs w:val="32"/>
          <w:rtl/>
        </w:rPr>
        <w:br/>
      </w:r>
      <w:r w:rsidRPr="00AE1127">
        <w:rPr>
          <w:rStyle w:val="fbphotocaptiontext"/>
          <w:rFonts w:asciiTheme="majorBidi" w:eastAsiaTheme="minorHAnsi" w:hAnsiTheme="majorBidi" w:cstheme="majorBidi"/>
          <w:sz w:val="32"/>
          <w:szCs w:val="32"/>
          <w:u w:val="single"/>
          <w:rtl/>
        </w:rPr>
        <w:t xml:space="preserve">أما أيان مشارج </w:t>
      </w:r>
      <w:r w:rsidRPr="00AE1127">
        <w:rPr>
          <w:rStyle w:val="fbphotocaptiontext"/>
          <w:rFonts w:asciiTheme="majorBidi" w:eastAsiaTheme="minorHAnsi" w:hAnsiTheme="majorBidi" w:cstheme="majorBidi"/>
          <w:sz w:val="32"/>
          <w:szCs w:val="32"/>
          <w:u w:val="single"/>
        </w:rPr>
        <w:t>Ian Macharg)</w:t>
      </w:r>
      <w:r w:rsidRPr="00AE1127">
        <w:rPr>
          <w:rStyle w:val="fbphotocaptiontext"/>
          <w:rFonts w:asciiTheme="majorBidi" w:eastAsiaTheme="minorHAnsi" w:hAnsiTheme="majorBidi" w:cstheme="majorBidi"/>
          <w:sz w:val="32"/>
          <w:szCs w:val="32"/>
          <w:u w:val="single"/>
          <w:rtl/>
        </w:rPr>
        <w:t>)</w:t>
      </w:r>
      <w:r w:rsidRPr="00AE1127">
        <w:rPr>
          <w:rStyle w:val="fbphotocaptiontext"/>
          <w:rFonts w:asciiTheme="majorBidi" w:eastAsiaTheme="minorHAnsi" w:hAnsiTheme="majorBidi" w:cstheme="majorBidi"/>
          <w:sz w:val="32"/>
          <w:szCs w:val="32"/>
          <w:rtl/>
        </w:rPr>
        <w:t xml:space="preserve"> قال أن مشكلة الإنسان مع الطبيعة تتجلى في ضرورة إعطاء الطبيعة صفة الاستمرارية بكفاءة كمية المصــــــــــــــــــــــــــــدر للحياة .</w:t>
      </w:r>
      <w:r w:rsidR="003178EC" w:rsidRPr="00AE1127">
        <w:rPr>
          <w:rStyle w:val="fbphotocaptiontext"/>
          <w:rFonts w:asciiTheme="majorBidi" w:eastAsiaTheme="minorHAnsi" w:hAnsiTheme="majorBidi" w:cstheme="majorBidi"/>
          <w:sz w:val="32"/>
          <w:szCs w:val="32"/>
          <w:rtl/>
        </w:rPr>
        <w:t xml:space="preserve"> </w:t>
      </w:r>
      <w:r w:rsidR="003178EC" w:rsidRPr="00AE1127">
        <w:rPr>
          <w:rStyle w:val="fbphotocaptiontext"/>
          <w:rFonts w:asciiTheme="majorBidi" w:eastAsiaTheme="minorHAnsi" w:hAnsiTheme="majorBidi" w:cstheme="majorBidi"/>
          <w:b/>
          <w:bCs/>
          <w:sz w:val="32"/>
          <w:szCs w:val="32"/>
          <w:u w:val="single"/>
          <w:rtl/>
        </w:rPr>
        <w:br/>
        <w:t xml:space="preserve">2-1-5  احترام المتعاملين و المستعملين </w:t>
      </w:r>
      <w:r w:rsidR="003178EC" w:rsidRPr="00AE1127">
        <w:rPr>
          <w:rStyle w:val="fbphotocaptiontext"/>
          <w:rFonts w:asciiTheme="majorBidi" w:eastAsiaTheme="minorHAnsi" w:hAnsiTheme="majorBidi" w:cstheme="majorBidi"/>
          <w:b/>
          <w:bCs/>
          <w:sz w:val="32"/>
          <w:szCs w:val="32"/>
          <w:u w:val="single"/>
        </w:rPr>
        <w:t>Respect for users</w:t>
      </w:r>
      <w:r w:rsidR="003178EC" w:rsidRPr="00AE1127">
        <w:rPr>
          <w:rStyle w:val="fbphotocaptiontext"/>
          <w:rFonts w:asciiTheme="majorBidi" w:eastAsiaTheme="minorHAnsi" w:hAnsiTheme="majorBidi" w:cstheme="majorBidi"/>
          <w:b/>
          <w:bCs/>
          <w:sz w:val="32"/>
          <w:szCs w:val="32"/>
          <w:u w:val="single"/>
          <w:rtl/>
        </w:rPr>
        <w:t xml:space="preserve"> :</w:t>
      </w:r>
      <w:r w:rsidRPr="00AE1127">
        <w:rPr>
          <w:rStyle w:val="fbphotocaptiontext"/>
          <w:rFonts w:asciiTheme="majorBidi" w:eastAsiaTheme="minorHAnsi" w:hAnsiTheme="majorBidi" w:cstheme="majorBidi"/>
          <w:sz w:val="32"/>
          <w:szCs w:val="32"/>
          <w:rtl/>
        </w:rPr>
        <w:br/>
        <w:t>إذا كانت العمارة الخضراء تولي اهتماما بقضية الحفاظ على الطاقة و الموارد كما تنبه المصممين لأهمية احترام البيئة بصفة عامة فلا شك أنها تعطي اهتماما أكبر للمتعاملين معها سواء كانوا عمالا أو مستعملين , فسلامة الإنسان و الحفاظ عليه هو الهدف الأسمى لها,</w:t>
      </w:r>
    </w:p>
    <w:p w:rsidR="00E8208F" w:rsidRPr="00AE1127" w:rsidRDefault="00E8208F" w:rsidP="007531EC">
      <w:pPr>
        <w:bidi/>
        <w:rPr>
          <w:rStyle w:val="fbphotocaptiontext"/>
          <w:rFonts w:asciiTheme="majorBidi" w:eastAsiaTheme="minorHAnsi" w:hAnsiTheme="majorBidi" w:cstheme="majorBidi"/>
          <w:b/>
          <w:bCs/>
          <w:sz w:val="32"/>
          <w:szCs w:val="32"/>
          <w:u w:val="single"/>
          <w:rtl/>
        </w:rPr>
      </w:pPr>
      <w:r w:rsidRPr="00AE1127">
        <w:rPr>
          <w:rStyle w:val="fbphotocaptiontext"/>
          <w:rFonts w:asciiTheme="majorBidi" w:eastAsiaTheme="minorHAnsi" w:hAnsiTheme="majorBidi" w:cstheme="majorBidi"/>
          <w:sz w:val="32"/>
          <w:szCs w:val="32"/>
          <w:rtl/>
        </w:rPr>
        <w:t>فبالنسبة للعاملين في صناعة البناء فإنه من اللازم اختيار أساليب تنفيذ تقلل من الأعمال الخطرة غير الآمنة , والتي تؤدي في كثير من الأحيان إلى الحوادث أو مصرع العمال أثناء تأديتهم لأعمالهم , لذلك قامت بعض الشركات اليابانية بصنع و تطوير ثلاثة و ثلاثين روبوتا (عامل آلي) للقيام بتسع عشرة مهمة مختلفة من الأعمال الأساسية و الثانوية في البناء , و كذلك لا يجب أن تكون المواد أو التشطيبات المستخدمة في المباني ذات أثر ضار على العم</w:t>
      </w:r>
      <w:r w:rsidR="003178EC" w:rsidRPr="00AE1127">
        <w:rPr>
          <w:rStyle w:val="fbphotocaptiontext"/>
          <w:rFonts w:asciiTheme="majorBidi" w:eastAsiaTheme="minorHAnsi" w:hAnsiTheme="majorBidi" w:cstheme="majorBidi"/>
          <w:sz w:val="32"/>
          <w:szCs w:val="32"/>
          <w:rtl/>
        </w:rPr>
        <w:t>ال أو مستعملي المبنى فيما بعد ,</w:t>
      </w:r>
      <w:r w:rsidRPr="00AE1127">
        <w:rPr>
          <w:rStyle w:val="fbphotocaptiontext"/>
          <w:rFonts w:asciiTheme="majorBidi" w:eastAsiaTheme="minorHAnsi" w:hAnsiTheme="majorBidi" w:cstheme="majorBidi"/>
          <w:sz w:val="32"/>
          <w:szCs w:val="32"/>
          <w:rtl/>
        </w:rPr>
        <w:br/>
      </w:r>
      <w:r w:rsidRPr="00AE1127">
        <w:rPr>
          <w:rStyle w:val="fbphotocaptiontext"/>
          <w:rFonts w:asciiTheme="majorBidi" w:eastAsiaTheme="minorHAnsi" w:hAnsiTheme="majorBidi" w:cstheme="majorBidi"/>
          <w:sz w:val="32"/>
          <w:szCs w:val="32"/>
          <w:rtl/>
        </w:rPr>
        <w:lastRenderedPageBreak/>
        <w:t>أما بالنسبة لاحترام مستعملي المبنى ( الفئة المستهدفة من التصميم ) فالاهتمام بالبعد الإنساني و ملائمة المبنى لوظيفته و مراعاة خصوصية الأفراد و احتياجاتهم المختلفة هو من الواقع البيئي , مع عدم تجاهل تحقيق الفائدة للفئات المحرومة (معوقين – فقراء ) , و على الصعيد المعماري المحلي نجد مركز القطان للطفل يحترم مقياس الطفولة , ويعتمده كأساس يبني عليه كافة مكونات التصميم بما يشمله من مظهر خارجي و تشكيل الواجهات المعمارية و حلولها اللونية المميزة و من فرش الفراغات الداخلية و تناسب الفعاليات و الأنشطة و الخدمات المكتبية , فضلا عن ذلك حوار التراث و المعاصرة الذي يبدو جليا ينسج خيوط الشكل و ال</w:t>
      </w:r>
      <w:r w:rsidR="003178EC" w:rsidRPr="00AE1127">
        <w:rPr>
          <w:rStyle w:val="fbphotocaptiontext"/>
          <w:rFonts w:asciiTheme="majorBidi" w:eastAsiaTheme="minorHAnsi" w:hAnsiTheme="majorBidi" w:cstheme="majorBidi"/>
          <w:sz w:val="32"/>
          <w:szCs w:val="32"/>
          <w:rtl/>
        </w:rPr>
        <w:t xml:space="preserve">مضـــــــــــــــــــــــمون , </w:t>
      </w:r>
      <w:r w:rsidRPr="00AE1127">
        <w:rPr>
          <w:rStyle w:val="fbphotocaptiontext"/>
          <w:rFonts w:asciiTheme="majorBidi" w:eastAsiaTheme="minorHAnsi" w:hAnsiTheme="majorBidi" w:cstheme="majorBidi"/>
          <w:sz w:val="32"/>
          <w:szCs w:val="32"/>
          <w:rtl/>
        </w:rPr>
        <w:br/>
        <w:t>كما أن أحد جوانب احترام مستعملي المبنى يظهر في أهمية التأكيد على جودة عمليات التشييد لمجابهة بعض الكوارث البيئية للأعاصير و الزلازل مما يحتم تطبيق القواعد التي تتضمن م</w:t>
      </w:r>
      <w:r w:rsidR="003178EC" w:rsidRPr="00AE1127">
        <w:rPr>
          <w:rStyle w:val="fbphotocaptiontext"/>
          <w:rFonts w:asciiTheme="majorBidi" w:eastAsiaTheme="minorHAnsi" w:hAnsiTheme="majorBidi" w:cstheme="majorBidi"/>
          <w:sz w:val="32"/>
          <w:szCs w:val="32"/>
          <w:rtl/>
        </w:rPr>
        <w:t>قاومة المباني للزلازل و الحرائق</w:t>
      </w:r>
    </w:p>
    <w:p w:rsidR="00BF14B8" w:rsidRPr="00AE1127" w:rsidRDefault="00E8208F" w:rsidP="007531EC">
      <w:pPr>
        <w:shd w:val="clear" w:color="auto" w:fill="FFFFFF"/>
        <w:bidi/>
        <w:rPr>
          <w:rStyle w:val="fbphotocaptiontext"/>
          <w:rFonts w:asciiTheme="majorBidi" w:eastAsiaTheme="minorHAnsi" w:hAnsiTheme="majorBidi" w:cstheme="majorBidi"/>
          <w:b/>
          <w:bCs/>
          <w:sz w:val="36"/>
          <w:szCs w:val="36"/>
          <w:u w:val="single"/>
        </w:rPr>
      </w:pPr>
      <w:r w:rsidRPr="00AE1127">
        <w:rPr>
          <w:rStyle w:val="fbphotocaptiontext"/>
          <w:rFonts w:asciiTheme="majorBidi" w:eastAsiaTheme="minorHAnsi" w:hAnsiTheme="majorBidi" w:cstheme="majorBidi"/>
          <w:b/>
          <w:bCs/>
          <w:sz w:val="36"/>
          <w:szCs w:val="36"/>
          <w:u w:val="single"/>
          <w:rtl/>
        </w:rPr>
        <w:t xml:space="preserve">2-1-6 التصميم الشامل </w:t>
      </w:r>
      <w:r w:rsidRPr="00AE1127">
        <w:rPr>
          <w:rStyle w:val="fbphotocaptiontext"/>
          <w:rFonts w:asciiTheme="majorBidi" w:eastAsiaTheme="minorHAnsi" w:hAnsiTheme="majorBidi" w:cstheme="majorBidi"/>
          <w:b/>
          <w:bCs/>
          <w:sz w:val="36"/>
          <w:szCs w:val="36"/>
          <w:u w:val="single"/>
        </w:rPr>
        <w:t>Holism</w:t>
      </w:r>
      <w:r w:rsidRPr="00AE1127">
        <w:rPr>
          <w:rStyle w:val="fbphotocaptiontext"/>
          <w:rFonts w:asciiTheme="majorBidi" w:eastAsiaTheme="minorHAnsi" w:hAnsiTheme="majorBidi" w:cstheme="majorBidi"/>
          <w:b/>
          <w:bCs/>
          <w:sz w:val="36"/>
          <w:szCs w:val="36"/>
          <w:u w:val="single"/>
          <w:rtl/>
        </w:rPr>
        <w:t xml:space="preserve"> :</w:t>
      </w:r>
    </w:p>
    <w:p w:rsidR="00BF14B8" w:rsidRPr="00AE1127" w:rsidRDefault="00E8208F" w:rsidP="007531EC">
      <w:pPr>
        <w:shd w:val="clear" w:color="auto" w:fill="FFFFFF"/>
        <w:bidi/>
        <w:rPr>
          <w:rStyle w:val="fbphotocaptiontext"/>
          <w:rFonts w:asciiTheme="majorBidi" w:eastAsiaTheme="minorHAnsi" w:hAnsiTheme="majorBidi" w:cstheme="majorBidi"/>
          <w:sz w:val="32"/>
          <w:szCs w:val="32"/>
          <w:rtl/>
          <w:lang w:bidi="ar-EG"/>
        </w:rPr>
      </w:pPr>
      <w:r w:rsidRPr="00AE1127">
        <w:rPr>
          <w:rStyle w:val="fbphotocaptiontext"/>
          <w:rFonts w:asciiTheme="majorBidi" w:eastAsiaTheme="minorHAnsi" w:hAnsiTheme="majorBidi" w:cstheme="majorBidi"/>
          <w:sz w:val="32"/>
          <w:szCs w:val="32"/>
          <w:rtl/>
        </w:rPr>
        <w:t xml:space="preserve">إن جميع مبادئ العمارة الخضراء يجب أن تراعى بصورة متكاملة في أثناء عملية تصميم المبنى أو تخطيط المدينة </w:t>
      </w:r>
      <w:r w:rsidR="00594531" w:rsidRPr="00AE1127">
        <w:rPr>
          <w:rStyle w:val="fbphotocaptiontext"/>
          <w:rFonts w:asciiTheme="majorBidi" w:eastAsiaTheme="minorHAnsi" w:hAnsiTheme="majorBidi" w:cstheme="majorBidi"/>
          <w:sz w:val="32"/>
          <w:szCs w:val="32"/>
          <w:rtl/>
          <w:lang w:bidi="ar-EG"/>
        </w:rPr>
        <w:t>.</w:t>
      </w:r>
    </w:p>
    <w:p w:rsidR="00594531" w:rsidRPr="00AE1127" w:rsidRDefault="00594531" w:rsidP="007531EC">
      <w:pPr>
        <w:shd w:val="clear" w:color="auto" w:fill="FFFFFF"/>
        <w:bidi/>
        <w:rPr>
          <w:rStyle w:val="fbphotocaptiontext"/>
          <w:rFonts w:asciiTheme="majorBidi" w:eastAsiaTheme="minorHAnsi" w:hAnsiTheme="majorBidi" w:cstheme="majorBidi"/>
          <w:sz w:val="32"/>
          <w:szCs w:val="32"/>
        </w:rPr>
      </w:pPr>
      <w:r w:rsidRPr="00AE1127">
        <w:rPr>
          <w:rFonts w:asciiTheme="majorBidi" w:eastAsiaTheme="minorHAnsi" w:hAnsiTheme="majorBidi" w:cstheme="majorBidi"/>
          <w:noProof/>
          <w:sz w:val="32"/>
          <w:szCs w:val="32"/>
          <w:rtl/>
        </w:rPr>
        <w:drawing>
          <wp:anchor distT="0" distB="0" distL="114300" distR="114300" simplePos="0" relativeHeight="251656704" behindDoc="0" locked="0" layoutInCell="1" allowOverlap="1">
            <wp:simplePos x="0" y="0"/>
            <wp:positionH relativeFrom="column">
              <wp:posOffset>3175</wp:posOffset>
            </wp:positionH>
            <wp:positionV relativeFrom="paragraph">
              <wp:posOffset>83185</wp:posOffset>
            </wp:positionV>
            <wp:extent cx="3965575" cy="2442845"/>
            <wp:effectExtent l="19050" t="0" r="0" b="0"/>
            <wp:wrapSquare wrapText="bothSides"/>
            <wp:docPr id="47" name="Picture 47" descr="C:\Users\toshiba\Desktop\preview_html_ma764ea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toshiba\Desktop\preview_html_ma764ea4.gif"/>
                    <pic:cNvPicPr>
                      <a:picLocks noChangeAspect="1" noChangeArrowheads="1"/>
                    </pic:cNvPicPr>
                  </pic:nvPicPr>
                  <pic:blipFill>
                    <a:blip r:embed="rId36"/>
                    <a:srcRect/>
                    <a:stretch>
                      <a:fillRect/>
                    </a:stretch>
                  </pic:blipFill>
                  <pic:spPr bwMode="auto">
                    <a:xfrm>
                      <a:off x="0" y="0"/>
                      <a:ext cx="3965575" cy="2442845"/>
                    </a:xfrm>
                    <a:prstGeom prst="rect">
                      <a:avLst/>
                    </a:prstGeom>
                    <a:noFill/>
                    <a:ln w="9525">
                      <a:noFill/>
                      <a:miter lim="800000"/>
                      <a:headEnd/>
                      <a:tailEnd/>
                    </a:ln>
                  </pic:spPr>
                </pic:pic>
              </a:graphicData>
            </a:graphic>
          </wp:anchor>
        </w:drawing>
      </w:r>
      <w:r w:rsidR="00E8208F" w:rsidRPr="00AE1127">
        <w:rPr>
          <w:rStyle w:val="fbphotocaptiontext"/>
          <w:rFonts w:asciiTheme="majorBidi" w:eastAsiaTheme="minorHAnsi" w:hAnsiTheme="majorBidi" w:cstheme="majorBidi"/>
          <w:sz w:val="32"/>
          <w:szCs w:val="32"/>
          <w:rtl/>
        </w:rPr>
        <w:t xml:space="preserve">فالعديد من المباني و المساكن في تراث العمارة الإسلامية على سبيل المثال قد أعطت نماذج و استخدمت عناصر معمارية (خضراء) و ظهر ذلك في استخدام المواد الطبيعية المتوفرة بالبيئة , أو في استخدام الأفنية الداخلية بما توفره من ظلال نهارا و تخزينها للهواء البارد ليلا , كما أن ملاقف الهواء استخدمت لتهوية </w:t>
      </w:r>
      <w:r w:rsidR="00E8208F" w:rsidRPr="00AE1127">
        <w:rPr>
          <w:rStyle w:val="fbphotocaptiontext"/>
          <w:rFonts w:asciiTheme="majorBidi" w:eastAsiaTheme="minorHAnsi" w:hAnsiTheme="majorBidi" w:cstheme="majorBidi"/>
          <w:sz w:val="32"/>
          <w:szCs w:val="32"/>
          <w:rtl/>
        </w:rPr>
        <w:lastRenderedPageBreak/>
        <w:t>الحجرات غير المواجهة مباشرة لجهة الرياح السائدة أو لتهوية السراديب (البدرومات) , أما استعمال المشربيات الخشبية بالواجهات ساعد على كسر حدة أشعة الشمس مع توفير عامل الخصوصية , كل هذه العناصر المعمارية السابقة و غيرها مازالت قادرة على العطاء لمبانينا الحديثة كما هي أو بعد تطويرها بما يتلاءم مع متطلبات و تقنيات العصر و درجة تقدمه ,</w:t>
      </w:r>
      <w:r w:rsidR="00E8208F" w:rsidRPr="00AE1127">
        <w:rPr>
          <w:rStyle w:val="fbphotocaptiontext"/>
          <w:rFonts w:asciiTheme="majorBidi" w:eastAsiaTheme="minorHAnsi" w:hAnsiTheme="majorBidi" w:cstheme="majorBidi"/>
          <w:sz w:val="32"/>
          <w:szCs w:val="32"/>
          <w:rtl/>
        </w:rPr>
        <w:br/>
        <w:t xml:space="preserve">ونأخذ على سبيل المثال المركز الثقافي العربي في باريس و الحائز على جائزة الأغاخان , وهو من تصميم المعماري جين نوبل </w:t>
      </w:r>
      <w:r w:rsidR="00E8208F" w:rsidRPr="00AE1127">
        <w:rPr>
          <w:rStyle w:val="fbphotocaptiontext"/>
          <w:rFonts w:asciiTheme="majorBidi" w:eastAsiaTheme="minorHAnsi" w:hAnsiTheme="majorBidi" w:cstheme="majorBidi"/>
          <w:sz w:val="32"/>
          <w:szCs w:val="32"/>
        </w:rPr>
        <w:t>Jean Nouvel</w:t>
      </w:r>
      <w:r w:rsidR="00E8208F" w:rsidRPr="00AE1127">
        <w:rPr>
          <w:rStyle w:val="fbphotocaptiontext"/>
          <w:rFonts w:asciiTheme="majorBidi" w:eastAsiaTheme="minorHAnsi" w:hAnsiTheme="majorBidi" w:cstheme="majorBidi"/>
          <w:sz w:val="32"/>
          <w:szCs w:val="32"/>
          <w:rtl/>
        </w:rPr>
        <w:t xml:space="preserve"> الذي عكس فكرة المشربية الإسلامية الخشبية على نوافذ المبنى الزجاجية , حيث تضييق الفتحات كما في الشكل عند زيادة كمية الضوء عن الحاجة في حين تأخذ في الإتساع عندما يقل الضوء و هكذا يتم التحكم في كمية الضوء الداخلة للمبنى , بالإضافة إلى أن الزخارف المكونة للمشربية المبتكرة تعمل على نسج لوحة فنية من الظل و النور نتيجة اختراق الضوء لها , فبات المبنى يعكس الروح العربية القديمة</w:t>
      </w:r>
      <w:r w:rsidR="00673D27" w:rsidRPr="00AE1127">
        <w:rPr>
          <w:rStyle w:val="fbphotocaptiontext"/>
          <w:rFonts w:asciiTheme="majorBidi" w:eastAsiaTheme="minorHAnsi" w:hAnsiTheme="majorBidi" w:cstheme="majorBidi"/>
          <w:sz w:val="32"/>
          <w:szCs w:val="32"/>
          <w:rtl/>
        </w:rPr>
        <w:t xml:space="preserve"> بتكنولوجيا غربية حــ</w:t>
      </w:r>
      <w:r w:rsidR="00E8208F" w:rsidRPr="00AE1127">
        <w:rPr>
          <w:rStyle w:val="fbphotocaptiontext"/>
          <w:rFonts w:asciiTheme="majorBidi" w:eastAsiaTheme="minorHAnsi" w:hAnsiTheme="majorBidi" w:cstheme="majorBidi"/>
          <w:sz w:val="32"/>
          <w:szCs w:val="32"/>
          <w:rtl/>
        </w:rPr>
        <w:t xml:space="preserve">ديثة </w:t>
      </w:r>
      <w:r w:rsidR="00673D27" w:rsidRPr="00AE1127">
        <w:rPr>
          <w:rStyle w:val="fbphotocaptiontext"/>
          <w:rFonts w:asciiTheme="majorBidi" w:eastAsiaTheme="minorHAnsi" w:hAnsiTheme="majorBidi" w:cstheme="majorBidi"/>
          <w:sz w:val="32"/>
          <w:szCs w:val="32"/>
          <w:rtl/>
        </w:rPr>
        <w:t>.</w:t>
      </w:r>
    </w:p>
    <w:p w:rsidR="00594531" w:rsidRPr="00AE1127" w:rsidRDefault="00594531" w:rsidP="007531EC">
      <w:pPr>
        <w:bidi/>
        <w:spacing w:after="200" w:line="276" w:lineRule="auto"/>
        <w:rPr>
          <w:rStyle w:val="fbphotocaptiontext"/>
          <w:rFonts w:asciiTheme="majorBidi" w:eastAsiaTheme="minorHAnsi" w:hAnsiTheme="majorBidi" w:cstheme="majorBidi"/>
          <w:sz w:val="32"/>
          <w:szCs w:val="32"/>
        </w:rPr>
      </w:pPr>
      <w:r w:rsidRPr="00AE1127">
        <w:rPr>
          <w:rFonts w:asciiTheme="majorBidi" w:eastAsiaTheme="minorHAnsi" w:hAnsiTheme="majorBidi" w:cstheme="majorBidi"/>
          <w:noProof/>
          <w:sz w:val="32"/>
          <w:szCs w:val="32"/>
        </w:rPr>
        <w:drawing>
          <wp:anchor distT="0" distB="0" distL="114300" distR="114300" simplePos="0" relativeHeight="251653632" behindDoc="0" locked="0" layoutInCell="1" allowOverlap="1">
            <wp:simplePos x="0" y="0"/>
            <wp:positionH relativeFrom="column">
              <wp:posOffset>-228600</wp:posOffset>
            </wp:positionH>
            <wp:positionV relativeFrom="paragraph">
              <wp:posOffset>768985</wp:posOffset>
            </wp:positionV>
            <wp:extent cx="2669540" cy="1978660"/>
            <wp:effectExtent l="19050" t="0" r="0" b="0"/>
            <wp:wrapSquare wrapText="bothSides"/>
            <wp:docPr id="38" name="Picture 38" descr="http://travelzad.net/files/590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travelzad.net/files/59070.jpg"/>
                    <pic:cNvPicPr>
                      <a:picLocks noChangeAspect="1" noChangeArrowheads="1"/>
                    </pic:cNvPicPr>
                  </pic:nvPicPr>
                  <pic:blipFill>
                    <a:blip r:embed="rId37"/>
                    <a:srcRect/>
                    <a:stretch>
                      <a:fillRect/>
                    </a:stretch>
                  </pic:blipFill>
                  <pic:spPr bwMode="auto">
                    <a:xfrm>
                      <a:off x="0" y="0"/>
                      <a:ext cx="2669540" cy="1978660"/>
                    </a:xfrm>
                    <a:prstGeom prst="rect">
                      <a:avLst/>
                    </a:prstGeom>
                    <a:noFill/>
                    <a:ln w="9525">
                      <a:noFill/>
                      <a:miter lim="800000"/>
                      <a:headEnd/>
                      <a:tailEnd/>
                    </a:ln>
                  </pic:spPr>
                </pic:pic>
              </a:graphicData>
            </a:graphic>
          </wp:anchor>
        </w:drawing>
      </w:r>
      <w:r w:rsidRPr="00AE1127">
        <w:rPr>
          <w:rFonts w:asciiTheme="majorBidi" w:eastAsiaTheme="minorHAnsi" w:hAnsiTheme="majorBidi" w:cstheme="majorBidi"/>
          <w:noProof/>
          <w:sz w:val="32"/>
          <w:szCs w:val="32"/>
        </w:rPr>
        <w:drawing>
          <wp:anchor distT="0" distB="0" distL="114300" distR="114300" simplePos="0" relativeHeight="251654656" behindDoc="0" locked="0" layoutInCell="1" allowOverlap="1">
            <wp:simplePos x="0" y="0"/>
            <wp:positionH relativeFrom="column">
              <wp:posOffset>2527935</wp:posOffset>
            </wp:positionH>
            <wp:positionV relativeFrom="paragraph">
              <wp:posOffset>782955</wp:posOffset>
            </wp:positionV>
            <wp:extent cx="3004820" cy="1979930"/>
            <wp:effectExtent l="19050" t="0" r="5080" b="0"/>
            <wp:wrapSquare wrapText="bothSides"/>
            <wp:docPr id="24" name="Picture 41" descr="http://www.bonah.org/images/newspost_images/1072_world-arab-institu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www.bonah.org/images/newspost_images/1072_world-arab-institute.jpg"/>
                    <pic:cNvPicPr>
                      <a:picLocks noChangeAspect="1" noChangeArrowheads="1"/>
                    </pic:cNvPicPr>
                  </pic:nvPicPr>
                  <pic:blipFill>
                    <a:blip r:embed="rId38"/>
                    <a:srcRect/>
                    <a:stretch>
                      <a:fillRect/>
                    </a:stretch>
                  </pic:blipFill>
                  <pic:spPr bwMode="auto">
                    <a:xfrm>
                      <a:off x="0" y="0"/>
                      <a:ext cx="3004820" cy="1979930"/>
                    </a:xfrm>
                    <a:prstGeom prst="rect">
                      <a:avLst/>
                    </a:prstGeom>
                    <a:noFill/>
                    <a:ln w="9525">
                      <a:noFill/>
                      <a:miter lim="800000"/>
                      <a:headEnd/>
                      <a:tailEnd/>
                    </a:ln>
                  </pic:spPr>
                </pic:pic>
              </a:graphicData>
            </a:graphic>
          </wp:anchor>
        </w:drawing>
      </w:r>
      <w:r w:rsidRPr="00AE1127">
        <w:rPr>
          <w:rStyle w:val="fbphotocaptiontext"/>
          <w:rFonts w:asciiTheme="majorBidi" w:eastAsiaTheme="minorHAnsi" w:hAnsiTheme="majorBidi" w:cstheme="majorBidi"/>
          <w:sz w:val="32"/>
          <w:szCs w:val="32"/>
        </w:rPr>
        <w:br w:type="page"/>
      </w:r>
    </w:p>
    <w:p w:rsidR="00E8208F" w:rsidRPr="00AE1127" w:rsidRDefault="00E8208F" w:rsidP="007531EC">
      <w:pPr>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b/>
          <w:bCs/>
          <w:sz w:val="36"/>
          <w:szCs w:val="36"/>
          <w:u w:val="single"/>
          <w:rtl/>
        </w:rPr>
        <w:lastRenderedPageBreak/>
        <w:t>3-1  معايير تصميم المباني الخضراء</w:t>
      </w:r>
      <w:r w:rsidR="005A7953" w:rsidRPr="00AE1127">
        <w:rPr>
          <w:rStyle w:val="fbphotocaptiontext"/>
          <w:rFonts w:asciiTheme="majorBidi" w:eastAsiaTheme="minorHAnsi" w:hAnsiTheme="majorBidi" w:cstheme="majorBidi"/>
          <w:sz w:val="32"/>
          <w:szCs w:val="32"/>
        </w:rPr>
        <w:t>:</w:t>
      </w:r>
      <w:r w:rsidRPr="00AE1127">
        <w:rPr>
          <w:rStyle w:val="fbphotocaptiontext"/>
          <w:rFonts w:asciiTheme="majorBidi" w:eastAsiaTheme="minorHAnsi" w:hAnsiTheme="majorBidi" w:cstheme="majorBidi"/>
          <w:sz w:val="32"/>
          <w:szCs w:val="32"/>
          <w:rtl/>
        </w:rPr>
        <w:br/>
        <w:t xml:space="preserve">و التي يمكن من خلال تطبيقها الوصول إلى المبنى الصديق للبيئة والذي يتلافى عيوب المبنى المريض , هذه المبادئ و </w:t>
      </w:r>
      <w:r w:rsidR="00673D27" w:rsidRPr="00AE1127">
        <w:rPr>
          <w:rStyle w:val="fbphotocaptiontext"/>
          <w:rFonts w:asciiTheme="majorBidi" w:eastAsiaTheme="minorHAnsi" w:hAnsiTheme="majorBidi" w:cstheme="majorBidi"/>
          <w:sz w:val="32"/>
          <w:szCs w:val="32"/>
          <w:rtl/>
        </w:rPr>
        <w:t>المعايير تتمحور حول النقاط الآت</w:t>
      </w:r>
      <w:r w:rsidRPr="00AE1127">
        <w:rPr>
          <w:rStyle w:val="fbphotocaptiontext"/>
          <w:rFonts w:asciiTheme="majorBidi" w:eastAsiaTheme="minorHAnsi" w:hAnsiTheme="majorBidi" w:cstheme="majorBidi"/>
          <w:sz w:val="32"/>
          <w:szCs w:val="32"/>
          <w:rtl/>
        </w:rPr>
        <w:t>ـية :</w:t>
      </w:r>
      <w:r w:rsidRPr="00AE1127">
        <w:rPr>
          <w:rStyle w:val="fbphotocaptiontext"/>
          <w:rFonts w:asciiTheme="majorBidi" w:eastAsiaTheme="minorHAnsi" w:hAnsiTheme="majorBidi" w:cstheme="majorBidi"/>
          <w:sz w:val="32"/>
          <w:szCs w:val="32"/>
          <w:rtl/>
        </w:rPr>
        <w:br/>
      </w:r>
      <w:r w:rsidRPr="00AE1127">
        <w:rPr>
          <w:rStyle w:val="fbphotocaptiontext"/>
          <w:rFonts w:asciiTheme="majorBidi" w:eastAsiaTheme="minorHAnsi" w:hAnsiTheme="majorBidi" w:cstheme="majorBidi"/>
          <w:b/>
          <w:bCs/>
          <w:sz w:val="32"/>
          <w:szCs w:val="32"/>
          <w:u w:val="single"/>
          <w:rtl/>
        </w:rPr>
        <w:t>1.1.3 استخدام الطاقات الطبيعية :</w:t>
      </w:r>
      <w:r w:rsidRPr="00AE1127">
        <w:rPr>
          <w:rStyle w:val="fbphotocaptiontext"/>
          <w:rFonts w:asciiTheme="majorBidi" w:eastAsiaTheme="minorHAnsi" w:hAnsiTheme="majorBidi" w:cstheme="majorBidi"/>
          <w:sz w:val="32"/>
          <w:szCs w:val="32"/>
          <w:rtl/>
        </w:rPr>
        <w:br/>
        <w:t>يظهر تأثير العوامل المناخية – سواء في المناطق الباردة أو الحارة – على الإنسان و البيئة المبنية من خلال استخدام الطاقة من أجل التبريد أو التدفئة حسب المنطقة المناخية لتوفير ما يطلق عليه</w:t>
      </w:r>
    </w:p>
    <w:p w:rsidR="00E8208F" w:rsidRPr="00AE1127" w:rsidRDefault="00E8208F" w:rsidP="007531EC">
      <w:pPr>
        <w:shd w:val="clear" w:color="auto" w:fill="FFFFFF"/>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 xml:space="preserve">( الراحة الحرارية داخل المبنى ) و يعرف البعض الراحة الحرارية </w:t>
      </w:r>
      <w:r w:rsidRPr="00AE1127">
        <w:rPr>
          <w:rStyle w:val="fbphotocaptiontext"/>
          <w:rFonts w:asciiTheme="majorBidi" w:eastAsiaTheme="minorHAnsi" w:hAnsiTheme="majorBidi" w:cstheme="majorBidi"/>
          <w:sz w:val="32"/>
          <w:szCs w:val="32"/>
        </w:rPr>
        <w:t>Thermal Comfort</w:t>
      </w:r>
      <w:r w:rsidRPr="00AE1127">
        <w:rPr>
          <w:rStyle w:val="fbphotocaptiontext"/>
          <w:rFonts w:asciiTheme="majorBidi" w:eastAsiaTheme="minorHAnsi" w:hAnsiTheme="majorBidi" w:cstheme="majorBidi"/>
          <w:sz w:val="32"/>
          <w:szCs w:val="32"/>
          <w:rtl/>
        </w:rPr>
        <w:t xml:space="preserve"> بأنها الإحساس الفسيولوجي (الجسدي) و العقلي الكامل بالراحة , و في هذا الصدد كان لابد من توضيح استراتيجيات التصميم المناخي الواعي بالطاقة و الذي يسعى إلى تحقيق هدفـــــــــــين أساســـــــــــــــين و هــــــــــــــما :</w:t>
      </w:r>
      <w:r w:rsidRPr="00AE1127">
        <w:rPr>
          <w:rStyle w:val="fbphotocaptiontext"/>
          <w:rFonts w:asciiTheme="majorBidi" w:eastAsiaTheme="minorHAnsi" w:hAnsiTheme="majorBidi" w:cstheme="majorBidi"/>
          <w:sz w:val="32"/>
          <w:szCs w:val="32"/>
          <w:rtl/>
        </w:rPr>
        <w:br/>
      </w:r>
      <w:r w:rsidRPr="00AE1127">
        <w:rPr>
          <w:rStyle w:val="fbphotocaptiontext"/>
          <w:rFonts w:asciiTheme="majorBidi" w:eastAsiaTheme="minorHAnsi" w:hAnsiTheme="majorBidi" w:cstheme="majorBidi"/>
          <w:b/>
          <w:bCs/>
          <w:sz w:val="32"/>
          <w:szCs w:val="32"/>
          <w:rtl/>
        </w:rPr>
        <w:t>أولا :</w:t>
      </w:r>
      <w:r w:rsidRPr="00AE1127">
        <w:rPr>
          <w:rStyle w:val="fbphotocaptiontext"/>
          <w:rFonts w:asciiTheme="majorBidi" w:eastAsiaTheme="minorHAnsi" w:hAnsiTheme="majorBidi" w:cstheme="majorBidi"/>
          <w:sz w:val="32"/>
          <w:szCs w:val="32"/>
          <w:rtl/>
        </w:rPr>
        <w:t xml:space="preserve"> في فصل الشتاء يجب أن يراعى في تصميم المبنى الاستفادة القصوى من الاكتساب الحراري عن طريق الإشعاع الشمسي مع تقليل فقد الحرارة من داخل المبنى </w:t>
      </w:r>
    </w:p>
    <w:p w:rsidR="00E8208F" w:rsidRPr="00AE1127" w:rsidRDefault="00673D27" w:rsidP="007531EC">
      <w:pPr>
        <w:shd w:val="clear" w:color="auto" w:fill="FFFFFF"/>
        <w:bidi/>
        <w:rPr>
          <w:rStyle w:val="fbphotocaptiontext"/>
          <w:rFonts w:asciiTheme="majorBidi" w:eastAsiaTheme="minorHAnsi" w:hAnsiTheme="majorBidi" w:cstheme="majorBidi"/>
          <w:sz w:val="32"/>
          <w:szCs w:val="32"/>
          <w:rtl/>
        </w:rPr>
      </w:pPr>
      <w:r w:rsidRPr="00AE1127">
        <w:rPr>
          <w:rFonts w:asciiTheme="majorBidi" w:eastAsiaTheme="minorHAnsi" w:hAnsiTheme="majorBidi" w:cstheme="majorBidi"/>
          <w:noProof/>
          <w:sz w:val="32"/>
          <w:szCs w:val="32"/>
          <w:rtl/>
        </w:rPr>
        <w:drawing>
          <wp:anchor distT="0" distB="0" distL="114300" distR="114300" simplePos="0" relativeHeight="251655680" behindDoc="0" locked="0" layoutInCell="1" allowOverlap="1">
            <wp:simplePos x="0" y="0"/>
            <wp:positionH relativeFrom="column">
              <wp:posOffset>3175</wp:posOffset>
            </wp:positionH>
            <wp:positionV relativeFrom="paragraph">
              <wp:posOffset>515620</wp:posOffset>
            </wp:positionV>
            <wp:extent cx="2626995" cy="2428875"/>
            <wp:effectExtent l="19050" t="0" r="1905" b="0"/>
            <wp:wrapSquare wrapText="bothSides"/>
            <wp:docPr id="44" name="Picture 44" descr="http://upload.wikimedia.org/wikipedia/commons/d/dd/Isolamento_termi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upload.wikimedia.org/wikipedia/commons/d/dd/Isolamento_termico.jpg"/>
                    <pic:cNvPicPr>
                      <a:picLocks noChangeAspect="1" noChangeArrowheads="1"/>
                    </pic:cNvPicPr>
                  </pic:nvPicPr>
                  <pic:blipFill>
                    <a:blip r:embed="rId39"/>
                    <a:srcRect/>
                    <a:stretch>
                      <a:fillRect/>
                    </a:stretch>
                  </pic:blipFill>
                  <pic:spPr bwMode="auto">
                    <a:xfrm>
                      <a:off x="0" y="0"/>
                      <a:ext cx="2626995" cy="2428875"/>
                    </a:xfrm>
                    <a:prstGeom prst="rect">
                      <a:avLst/>
                    </a:prstGeom>
                    <a:noFill/>
                    <a:ln w="9525">
                      <a:noFill/>
                      <a:miter lim="800000"/>
                      <a:headEnd/>
                      <a:tailEnd/>
                    </a:ln>
                  </pic:spPr>
                </pic:pic>
              </a:graphicData>
            </a:graphic>
          </wp:anchor>
        </w:drawing>
      </w:r>
      <w:r w:rsidR="00E8208F" w:rsidRPr="00AE1127">
        <w:rPr>
          <w:rStyle w:val="fbphotocaptiontext"/>
          <w:rFonts w:asciiTheme="majorBidi" w:eastAsiaTheme="minorHAnsi" w:hAnsiTheme="majorBidi" w:cstheme="majorBidi"/>
          <w:b/>
          <w:bCs/>
          <w:sz w:val="32"/>
          <w:szCs w:val="32"/>
          <w:rtl/>
        </w:rPr>
        <w:t>ثانيا :</w:t>
      </w:r>
      <w:r w:rsidR="00E8208F" w:rsidRPr="00AE1127">
        <w:rPr>
          <w:rStyle w:val="fbphotocaptiontext"/>
          <w:rFonts w:asciiTheme="majorBidi" w:eastAsiaTheme="minorHAnsi" w:hAnsiTheme="majorBidi" w:cstheme="majorBidi"/>
          <w:sz w:val="32"/>
          <w:szCs w:val="32"/>
          <w:rtl/>
        </w:rPr>
        <w:t xml:space="preserve"> في فصل الصيف حيث يحتاج المبنى للتبريد فيراعى العمل على تجنب ا</w:t>
      </w:r>
      <w:r w:rsidR="00BF14B8" w:rsidRPr="00AE1127">
        <w:rPr>
          <w:rStyle w:val="fbphotocaptiontext"/>
          <w:rFonts w:asciiTheme="majorBidi" w:eastAsiaTheme="minorHAnsi" w:hAnsiTheme="majorBidi" w:cstheme="majorBidi"/>
          <w:sz w:val="32"/>
          <w:szCs w:val="32"/>
          <w:rtl/>
        </w:rPr>
        <w:t xml:space="preserve">لإشعاع </w:t>
      </w:r>
      <w:r w:rsidR="00E8208F" w:rsidRPr="00AE1127">
        <w:rPr>
          <w:rStyle w:val="fbphotocaptiontext"/>
          <w:rFonts w:asciiTheme="majorBidi" w:eastAsiaTheme="minorHAnsi" w:hAnsiTheme="majorBidi" w:cstheme="majorBidi"/>
          <w:sz w:val="32"/>
          <w:szCs w:val="32"/>
          <w:rtl/>
        </w:rPr>
        <w:t xml:space="preserve">الشمسي و تقليل الاكتساب الحراري و العمل على فقد الحرارة من داخل المبنى و تبريد فراغاته الداخلية بالوسائل المعمارية المختلفة </w:t>
      </w:r>
    </w:p>
    <w:p w:rsidR="00814584" w:rsidRPr="00AE1127" w:rsidRDefault="00E8208F" w:rsidP="007531EC">
      <w:pPr>
        <w:shd w:val="clear" w:color="auto" w:fill="FFFFFF"/>
        <w:bidi/>
        <w:rPr>
          <w:rStyle w:val="fbphotocaptiontext"/>
          <w:rFonts w:asciiTheme="majorBidi" w:eastAsiaTheme="minorHAnsi" w:hAnsiTheme="majorBidi" w:cstheme="majorBidi"/>
          <w:sz w:val="32"/>
          <w:szCs w:val="32"/>
        </w:rPr>
      </w:pPr>
      <w:r w:rsidRPr="00AE1127">
        <w:rPr>
          <w:rStyle w:val="fbphotocaptiontext"/>
          <w:rFonts w:asciiTheme="majorBidi" w:eastAsiaTheme="minorHAnsi" w:hAnsiTheme="majorBidi" w:cstheme="majorBidi"/>
          <w:sz w:val="32"/>
          <w:szCs w:val="32"/>
          <w:rtl/>
        </w:rPr>
        <w:t xml:space="preserve">ولكي يتم تدفئة أو تبريد المبنى فإن هذا يستلزم وسائل و نظم سواء كانت تعتمد على الطاقة الكهربية(كمكيفات الهواء) أو الطبيعية (باستخدام الطاقات الطبيعية كالشمس و الرياح و الأمطار) , وبنظرة </w:t>
      </w:r>
    </w:p>
    <w:p w:rsidR="00E8208F" w:rsidRPr="00AE1127" w:rsidRDefault="00E8208F" w:rsidP="007531EC">
      <w:pPr>
        <w:shd w:val="clear" w:color="auto" w:fill="FFFFFF"/>
        <w:bidi/>
        <w:contextualSpacing/>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lastRenderedPageBreak/>
        <w:t>متأملة للمباني الحديثة نجد أن أغلبها يعتمد تماما في عمليات التدفئة أو التبريد على مكيفات الهواء بالرغم من السلبيات المتعلقة بها و التي يمكن إيجازها فيما يلي :</w:t>
      </w:r>
      <w:r w:rsidRPr="00AE1127">
        <w:rPr>
          <w:rStyle w:val="fbphotocaptiontext"/>
          <w:rFonts w:asciiTheme="majorBidi" w:eastAsiaTheme="minorHAnsi" w:hAnsiTheme="majorBidi" w:cstheme="majorBidi"/>
          <w:sz w:val="32"/>
          <w:szCs w:val="32"/>
          <w:rtl/>
        </w:rPr>
        <w:br/>
        <w:t xml:space="preserve">1 - تعرض الجسم إلى اختلافات كبيرة في درجات الحرارة ما بين المبنى المكيف و الشارع </w:t>
      </w:r>
    </w:p>
    <w:p w:rsidR="00814584" w:rsidRPr="00AE1127" w:rsidRDefault="00814584" w:rsidP="007531EC">
      <w:pPr>
        <w:shd w:val="clear" w:color="auto" w:fill="FFFFFF"/>
        <w:bidi/>
        <w:contextualSpacing/>
        <w:rPr>
          <w:rStyle w:val="fbphotocaptiontext"/>
          <w:rFonts w:asciiTheme="majorBidi" w:eastAsiaTheme="minorHAnsi" w:hAnsiTheme="majorBidi" w:cstheme="majorBidi"/>
          <w:sz w:val="32"/>
          <w:szCs w:val="32"/>
        </w:rPr>
      </w:pPr>
      <w:r w:rsidRPr="00AE1127">
        <w:rPr>
          <w:rFonts w:asciiTheme="majorBidi" w:eastAsiaTheme="minorHAnsi" w:hAnsiTheme="majorBidi" w:cstheme="majorBidi"/>
          <w:noProof/>
          <w:sz w:val="32"/>
          <w:szCs w:val="32"/>
          <w:rtl/>
        </w:rPr>
        <w:drawing>
          <wp:anchor distT="0" distB="0" distL="114300" distR="114300" simplePos="0" relativeHeight="251657728" behindDoc="0" locked="0" layoutInCell="1" allowOverlap="1">
            <wp:simplePos x="0" y="0"/>
            <wp:positionH relativeFrom="column">
              <wp:posOffset>3175</wp:posOffset>
            </wp:positionH>
            <wp:positionV relativeFrom="paragraph">
              <wp:posOffset>4214495</wp:posOffset>
            </wp:positionV>
            <wp:extent cx="3147060" cy="2169795"/>
            <wp:effectExtent l="19050" t="0" r="0" b="0"/>
            <wp:wrapSquare wrapText="bothSides"/>
            <wp:docPr id="55" name="Picture 55" descr="http://www.aadd2.com/up-2/2010/pics/uploads/images/aadd2-88c8ddc8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www.aadd2.com/up-2/2010/pics/uploads/images/aadd2-88c8ddc831.jpg"/>
                    <pic:cNvPicPr>
                      <a:picLocks noChangeAspect="1" noChangeArrowheads="1"/>
                    </pic:cNvPicPr>
                  </pic:nvPicPr>
                  <pic:blipFill>
                    <a:blip r:embed="rId40"/>
                    <a:srcRect/>
                    <a:stretch>
                      <a:fillRect/>
                    </a:stretch>
                  </pic:blipFill>
                  <pic:spPr bwMode="auto">
                    <a:xfrm>
                      <a:off x="0" y="0"/>
                      <a:ext cx="3147060" cy="2169795"/>
                    </a:xfrm>
                    <a:prstGeom prst="rect">
                      <a:avLst/>
                    </a:prstGeom>
                    <a:noFill/>
                    <a:ln w="9525">
                      <a:noFill/>
                      <a:miter lim="800000"/>
                      <a:headEnd/>
                      <a:tailEnd/>
                    </a:ln>
                  </pic:spPr>
                </pic:pic>
              </a:graphicData>
            </a:graphic>
          </wp:anchor>
        </w:drawing>
      </w:r>
      <w:r w:rsidR="00E8208F" w:rsidRPr="00AE1127">
        <w:rPr>
          <w:rStyle w:val="fbphotocaptiontext"/>
          <w:rFonts w:asciiTheme="majorBidi" w:eastAsiaTheme="minorHAnsi" w:hAnsiTheme="majorBidi" w:cstheme="majorBidi"/>
          <w:sz w:val="32"/>
          <w:szCs w:val="32"/>
          <w:rtl/>
        </w:rPr>
        <w:t xml:space="preserve">أو الفراغات الخارجية الحارة مما يؤدي إلى تقليل مناعة الجسم للميكروبــــــات </w:t>
      </w:r>
      <w:r w:rsidR="00E8208F" w:rsidRPr="00AE1127">
        <w:rPr>
          <w:rStyle w:val="fbphotocaptiontext"/>
          <w:rFonts w:asciiTheme="majorBidi" w:eastAsiaTheme="minorHAnsi" w:hAnsiTheme="majorBidi" w:cstheme="majorBidi"/>
          <w:sz w:val="32"/>
          <w:szCs w:val="32"/>
          <w:rtl/>
        </w:rPr>
        <w:br/>
        <w:t>2- تساعد المكيفات على دخول البكتيريا و الأتربة إلى المباني , كما أن إغلاق الغرف المكيفة إغلاقا محكما يؤدي إلى زيادة نسبة الملوثات المختلفة في هذه الأماكن المغل</w:t>
      </w:r>
      <w:r w:rsidR="00BF14B8" w:rsidRPr="00AE1127">
        <w:rPr>
          <w:rStyle w:val="fbphotocaptiontext"/>
          <w:rFonts w:asciiTheme="majorBidi" w:eastAsiaTheme="minorHAnsi" w:hAnsiTheme="majorBidi" w:cstheme="majorBidi"/>
          <w:sz w:val="32"/>
          <w:szCs w:val="32"/>
          <w:rtl/>
        </w:rPr>
        <w:t>قة مقارنة بالأماكن جيدة التهوية</w:t>
      </w:r>
      <w:r w:rsidR="00E8208F" w:rsidRPr="00AE1127">
        <w:rPr>
          <w:rStyle w:val="fbphotocaptiontext"/>
          <w:rFonts w:asciiTheme="majorBidi" w:eastAsiaTheme="minorHAnsi" w:hAnsiTheme="majorBidi" w:cstheme="majorBidi"/>
          <w:sz w:val="32"/>
          <w:szCs w:val="32"/>
          <w:rtl/>
        </w:rPr>
        <w:br/>
        <w:t>3- إن عملية صيانة المكيفات مكلفة , كما ينتج عن عدم تنظيفها و تبديل الفلترات نمو البكتيريا و الفطريات الضارة بصحة الإنسان ,</w:t>
      </w:r>
      <w:r w:rsidR="00E8208F" w:rsidRPr="00AE1127">
        <w:rPr>
          <w:rStyle w:val="fbphotocaptiontext"/>
          <w:rFonts w:asciiTheme="majorBidi" w:eastAsiaTheme="minorHAnsi" w:hAnsiTheme="majorBidi" w:cstheme="majorBidi"/>
          <w:sz w:val="32"/>
          <w:szCs w:val="32"/>
          <w:rtl/>
        </w:rPr>
        <w:br/>
        <w:t>4- يحتاج التكييف الميكانيكي على مستوى المدن لمجهودات و تكاليف كبيرة من ناحية توفير الطاقة الكهربائية لتشغيل هذه المكيفات</w:t>
      </w:r>
      <w:r w:rsidR="00E8208F" w:rsidRPr="00AE1127">
        <w:rPr>
          <w:rStyle w:val="fbphotocaptiontext"/>
          <w:rFonts w:asciiTheme="majorBidi" w:eastAsiaTheme="minorHAnsi" w:hAnsiTheme="majorBidi" w:cstheme="majorBidi"/>
          <w:sz w:val="32"/>
          <w:szCs w:val="32"/>
          <w:rtl/>
        </w:rPr>
        <w:br/>
        <w:t>و بالرغم من كل الأضرار و السلبيات الناتجة عن استخدام المكيفات فإن الاتجاه إلى استخدامها يزداد باطراد في حين أن الموارد و الطاقات الطبيعية و التي تتمثل في الطاقة الشمسية و طاقة الرياح متوفرة و يمكن استخدامها بأساليب تصميمية معينة وهو ما كان يحدث في المباني التقليدية القديمة , فهذه المباني كانت تستعمل مواد بناء ذات سعة حرارية كبيرة كالحجر أو الطين مثلا بمعنى أن هذه النوعية من مواد البناء تعمل على تأخير انتقال الحرارة من خلالها إلى داخل المبنى و حتى ساعة متأخرة من النهار و بذلك يظل الجو الداخلي للمبنى مريحا أغلب ساعات النهار الحارة</w:t>
      </w:r>
      <w:r w:rsidR="00673D27" w:rsidRPr="00AE1127">
        <w:rPr>
          <w:rStyle w:val="fbphotocaptiontext"/>
          <w:rFonts w:asciiTheme="majorBidi" w:eastAsiaTheme="minorHAnsi" w:hAnsiTheme="majorBidi" w:cstheme="majorBidi"/>
          <w:sz w:val="32"/>
          <w:szCs w:val="32"/>
          <w:rtl/>
        </w:rPr>
        <w:t xml:space="preserve"> </w:t>
      </w:r>
      <w:r w:rsidR="00E8208F" w:rsidRPr="00AE1127">
        <w:rPr>
          <w:rStyle w:val="fbphotocaptiontext"/>
          <w:rFonts w:asciiTheme="majorBidi" w:eastAsiaTheme="minorHAnsi" w:hAnsiTheme="majorBidi" w:cstheme="majorBidi"/>
          <w:sz w:val="32"/>
          <w:szCs w:val="32"/>
          <w:rtl/>
        </w:rPr>
        <w:t xml:space="preserve"> كما كانت الفتحات الخارجية ضيقة( بعكس ما نراه من </w:t>
      </w:r>
      <w:r w:rsidR="00E8208F" w:rsidRPr="00AE1127">
        <w:rPr>
          <w:rStyle w:val="fbphotocaptiontext"/>
          <w:rFonts w:asciiTheme="majorBidi" w:eastAsiaTheme="minorHAnsi" w:hAnsiTheme="majorBidi" w:cstheme="majorBidi"/>
          <w:sz w:val="32"/>
          <w:szCs w:val="32"/>
          <w:rtl/>
        </w:rPr>
        <w:lastRenderedPageBreak/>
        <w:t>مسطحات زجاجية كبيرة في المباني الحديثة) و ذلك لتلافي دخول كمية كبيرة من الإشعاع الشمسي المباشر , مع وضع بعض الفتحات العلوية و التي تسمح بدخول الضوء الطبيعي دون أن يتعرض الجالس أسفلها إلى الإشعاع المباشر , أما في حالة الفتحات الكبيرة فكانت تستعمل المشربيات الخشبية ذات الخرط الخشبي و الذي يعمل على كسر حدة أشعة الشمس مع السماح بدخول الهواء و نسبة معقولة من الضوء , كما تم استعمال ملاقف الهواء في بعض المباني و المنازل لتهوية بعض الحجرات أو القاعات , أما الأفنية الداخلية المكشوفة و التي كانت القاسم المشترك بين هذه المباني , فقد وفرت أماكن مظللة بالصيف و قدر معقول من دخول الشمس أثناء الشتاء إلى جانب ما يوفره الفناء من خصوصية تامة لأهل المنزل و مكان آمن للعب الأطفال .</w:t>
      </w:r>
      <w:r w:rsidR="00E8208F" w:rsidRPr="00AE1127">
        <w:rPr>
          <w:rStyle w:val="fbphotocaptiontext"/>
          <w:rFonts w:asciiTheme="majorBidi" w:eastAsiaTheme="minorHAnsi" w:hAnsiTheme="majorBidi" w:cstheme="majorBidi"/>
          <w:sz w:val="32"/>
          <w:szCs w:val="32"/>
          <w:rtl/>
        </w:rPr>
        <w:br/>
        <w:t>ومن الطاقات الجديدة و المتجددة و التي يمكن استخدامها لتوفير طاقة نظيفة قابلة للاستخدام خاصة بالمباني السكنية و خصوصا بالمناطق الريفية و غير الحضرية هي طاقة الكتلة الحية</w:t>
      </w:r>
      <w:r w:rsidR="00E8208F" w:rsidRPr="00AE1127">
        <w:rPr>
          <w:rStyle w:val="fbphotocaptiontext"/>
          <w:rFonts w:asciiTheme="majorBidi" w:eastAsiaTheme="minorHAnsi" w:hAnsiTheme="majorBidi" w:cstheme="majorBidi"/>
          <w:sz w:val="32"/>
          <w:szCs w:val="32"/>
        </w:rPr>
        <w:t>Biomass</w:t>
      </w:r>
      <w:r w:rsidR="00E8208F" w:rsidRPr="00AE1127">
        <w:rPr>
          <w:rStyle w:val="fbphotocaptiontext"/>
          <w:rFonts w:asciiTheme="majorBidi" w:eastAsiaTheme="minorHAnsi" w:hAnsiTheme="majorBidi" w:cstheme="majorBidi"/>
          <w:sz w:val="32"/>
          <w:szCs w:val="32"/>
          <w:rtl/>
        </w:rPr>
        <w:t xml:space="preserve"> , و التي يتم إنتاجها من المواد العضوية المتجددة ذات المنشأ النباتي و الحيواني , فالمخلفات الزراعية الناتجة من حصاد المحاصيل المختلفة تعتبر مصدرا هاما من مصادر الطاقة الكامنة يشاركها في ذلك مخلفات النباتات المائية الناتجة عن تنظيف المجاري المائية , ولا تقل المخلفات الحيوانية أهمية عن سابقتها في هذا المجال , كما تكون المخلفات الآدمية بما تحتويه من مواد عضوية مصدرا هائلا للطاقة و تعتبر تقنية إنتاج الغاز الحيوي </w:t>
      </w:r>
      <w:r w:rsidR="00E8208F" w:rsidRPr="00AE1127">
        <w:rPr>
          <w:rStyle w:val="fbphotocaptiontext"/>
          <w:rFonts w:asciiTheme="majorBidi" w:eastAsiaTheme="minorHAnsi" w:hAnsiTheme="majorBidi" w:cstheme="majorBidi"/>
          <w:sz w:val="32"/>
          <w:szCs w:val="32"/>
        </w:rPr>
        <w:t>Biogas</w:t>
      </w:r>
      <w:r w:rsidR="00E8208F" w:rsidRPr="00AE1127">
        <w:rPr>
          <w:rStyle w:val="fbphotocaptiontext"/>
          <w:rFonts w:asciiTheme="majorBidi" w:eastAsiaTheme="minorHAnsi" w:hAnsiTheme="majorBidi" w:cstheme="majorBidi"/>
          <w:sz w:val="32"/>
          <w:szCs w:val="32"/>
          <w:rtl/>
        </w:rPr>
        <w:t xml:space="preserve"> أحد أهم الوسائل لتوفير الطاقة النظيفة والمتجددة كما أنها في نفس الوقت أحد أهم الوسائل الهامة للاستفادة من المخلفات و الفضلات الآدمية و الحيوانية و النباتية إلى جانب القمامة أيضا مما يعتبر أحد الوسائل التي تساعد و تساهم في نظافة البيئة .</w:t>
      </w:r>
      <w:r w:rsidR="00E8208F" w:rsidRPr="00AE1127">
        <w:rPr>
          <w:rStyle w:val="fbphotocaptiontext"/>
          <w:rFonts w:asciiTheme="majorBidi" w:eastAsiaTheme="minorHAnsi" w:hAnsiTheme="majorBidi" w:cstheme="majorBidi"/>
          <w:sz w:val="32"/>
          <w:szCs w:val="32"/>
          <w:rtl/>
        </w:rPr>
        <w:br/>
      </w:r>
    </w:p>
    <w:p w:rsidR="008D62F7" w:rsidRPr="00AE1127" w:rsidRDefault="008D62F7" w:rsidP="007531EC">
      <w:pPr>
        <w:shd w:val="clear" w:color="auto" w:fill="FFFFFF"/>
        <w:bidi/>
        <w:rPr>
          <w:rStyle w:val="fbphotocaptiontext"/>
          <w:rFonts w:asciiTheme="majorBidi" w:eastAsiaTheme="minorHAnsi" w:hAnsiTheme="majorBidi" w:cstheme="majorBidi"/>
          <w:sz w:val="32"/>
          <w:szCs w:val="32"/>
          <w:rtl/>
        </w:rPr>
      </w:pPr>
    </w:p>
    <w:p w:rsidR="009F025C" w:rsidRPr="00AE1127" w:rsidRDefault="009F025C" w:rsidP="007531EC">
      <w:pPr>
        <w:shd w:val="clear" w:color="auto" w:fill="FFFFFF"/>
        <w:bidi/>
        <w:rPr>
          <w:rStyle w:val="fbphotocaptiontext"/>
          <w:rFonts w:asciiTheme="majorBidi" w:eastAsiaTheme="minorHAnsi" w:hAnsiTheme="majorBidi" w:cstheme="majorBidi"/>
          <w:sz w:val="32"/>
          <w:szCs w:val="32"/>
          <w:rtl/>
        </w:rPr>
      </w:pPr>
    </w:p>
    <w:p w:rsidR="00E8208F" w:rsidRPr="00AE1127" w:rsidRDefault="00E8208F" w:rsidP="007531EC">
      <w:pPr>
        <w:shd w:val="clear" w:color="auto" w:fill="FFFFFF"/>
        <w:bidi/>
        <w:rPr>
          <w:rStyle w:val="fbphotocaptiontext"/>
          <w:rFonts w:asciiTheme="majorBidi" w:eastAsiaTheme="minorHAnsi" w:hAnsiTheme="majorBidi" w:cstheme="majorBidi"/>
          <w:b/>
          <w:bCs/>
          <w:sz w:val="36"/>
          <w:szCs w:val="36"/>
          <w:u w:val="single"/>
          <w:rtl/>
        </w:rPr>
      </w:pPr>
      <w:r w:rsidRPr="00AE1127">
        <w:rPr>
          <w:rStyle w:val="fbphotocaptiontext"/>
          <w:rFonts w:asciiTheme="majorBidi" w:eastAsiaTheme="minorHAnsi" w:hAnsiTheme="majorBidi" w:cstheme="majorBidi"/>
          <w:b/>
          <w:bCs/>
          <w:sz w:val="36"/>
          <w:szCs w:val="36"/>
          <w:u w:val="single"/>
          <w:rtl/>
        </w:rPr>
        <w:lastRenderedPageBreak/>
        <w:t>2.1.3 مواد البناء الصديقة للبيئة :</w:t>
      </w:r>
      <w:r w:rsidRPr="00AE1127">
        <w:rPr>
          <w:rStyle w:val="fbphotocaptiontext"/>
          <w:rFonts w:asciiTheme="majorBidi" w:eastAsiaTheme="minorHAnsi" w:hAnsiTheme="majorBidi" w:cstheme="majorBidi"/>
          <w:sz w:val="32"/>
          <w:szCs w:val="32"/>
          <w:rtl/>
        </w:rPr>
        <w:br/>
        <w:t>يلاحظ أن المباني في الحضارات القديمة كانت تستعمل مواد بناء شديدة الاحتمال متوافرة في البيئة كالحجر و الطين و الخشب و القش , ويعتبر الطين و الطوب المحروق من أشهر و أقدم مواد البناء المستعملة , و لكي تكون مواد البناء صديقة للبيئة يجب أن يتوفر فيها شرطين أساسين :</w:t>
      </w:r>
      <w:r w:rsidRPr="00AE1127">
        <w:rPr>
          <w:rStyle w:val="fbphotocaptiontext"/>
          <w:rFonts w:asciiTheme="majorBidi" w:eastAsiaTheme="minorHAnsi" w:hAnsiTheme="majorBidi" w:cstheme="majorBidi"/>
          <w:sz w:val="32"/>
          <w:szCs w:val="32"/>
          <w:rtl/>
        </w:rPr>
        <w:br/>
        <w:t>1 - ألا تكون من المواد عالية الاستهلاك للطاقة سواء في مرحلة التصنيع أو التركيب أو حتى الصيانة .</w:t>
      </w:r>
      <w:r w:rsidRPr="00AE1127">
        <w:rPr>
          <w:rStyle w:val="fbphotocaptiontext"/>
          <w:rFonts w:asciiTheme="majorBidi" w:eastAsiaTheme="minorHAnsi" w:hAnsiTheme="majorBidi" w:cstheme="majorBidi"/>
          <w:sz w:val="32"/>
          <w:szCs w:val="32"/>
          <w:rtl/>
        </w:rPr>
        <w:br/>
        <w:t xml:space="preserve">2- ألا تساهم في زيادة التلوث الداخلي بالمبنى أي أن تكون من مجموعة مواد البناء </w:t>
      </w:r>
    </w:p>
    <w:p w:rsidR="00E8208F" w:rsidRPr="00AE1127" w:rsidRDefault="00E8208F" w:rsidP="007531EC">
      <w:pPr>
        <w:shd w:val="clear" w:color="auto" w:fill="FFFFFF"/>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(و التشطيبات) التي يطلق عليها مواد البناء الصحيحة و هي غالبا ما تكون مواد البناء الطبيعية .</w:t>
      </w:r>
    </w:p>
    <w:p w:rsidR="00061D52" w:rsidRPr="00AE1127" w:rsidRDefault="00E8208F" w:rsidP="007531EC">
      <w:pPr>
        <w:shd w:val="clear" w:color="auto" w:fill="FFFFFF"/>
        <w:bidi/>
        <w:rPr>
          <w:rStyle w:val="fbphotocaptiontext"/>
          <w:rFonts w:asciiTheme="majorBidi" w:eastAsiaTheme="minorHAnsi" w:hAnsiTheme="majorBidi" w:cstheme="majorBidi"/>
          <w:sz w:val="32"/>
          <w:szCs w:val="32"/>
        </w:rPr>
      </w:pPr>
      <w:r w:rsidRPr="00AE1127">
        <w:rPr>
          <w:rStyle w:val="fbphotocaptiontext"/>
          <w:rFonts w:asciiTheme="majorBidi" w:eastAsiaTheme="minorHAnsi" w:hAnsiTheme="majorBidi" w:cstheme="majorBidi"/>
          <w:sz w:val="32"/>
          <w:szCs w:val="32"/>
          <w:rtl/>
        </w:rPr>
        <w:br/>
        <w:t>كما يجب الاهتمام باستبعاد المواد و التشطيبات التي ثبت تأثيرها الضار على الصحة أو على البيئة , ومحاولة البحث عن بدائل لهل , ومن هذه المواد و التشطيبات الضارة مادة</w:t>
      </w:r>
      <w:r w:rsidRPr="00AE1127">
        <w:rPr>
          <w:rStyle w:val="fbphotocaptiontext"/>
          <w:rFonts w:asciiTheme="majorBidi" w:eastAsiaTheme="minorHAnsi" w:hAnsiTheme="majorBidi" w:cstheme="majorBidi"/>
          <w:sz w:val="32"/>
          <w:szCs w:val="32"/>
        </w:rPr>
        <w:t>P.V.C</w:t>
      </w:r>
      <w:r w:rsidRPr="00AE1127">
        <w:rPr>
          <w:rStyle w:val="fbphotocaptiontext"/>
          <w:rFonts w:asciiTheme="majorBidi" w:eastAsiaTheme="minorHAnsi" w:hAnsiTheme="majorBidi" w:cstheme="majorBidi"/>
          <w:sz w:val="32"/>
          <w:szCs w:val="32"/>
          <w:rtl/>
        </w:rPr>
        <w:t xml:space="preserve"> و الفورمالدهيد و الذي يستخدم كمادة لاصقة , و مادة الفنيل المستخدمة في الأرضيات و (الملدنات) التي يصنع منها الأثاث و الستائر و الأبواب و الشيش و الأرضيات حيث تنبعث منها غازات تضر بالصحة , لذلك يوصي العديد من الخبراء بأهمية استخدام المواد الطبيعية و الدهانات التي تعتمد في تكوينها على الزيوت الطبيعية كزيت بذرة الكتان أو القطن مع استبعاد الدهانات الكيماوية الحديثة و التي ينبعث منها مركبات عضوية متطايرة تضر بالصحة ,</w:t>
      </w:r>
      <w:r w:rsidRPr="00AE1127">
        <w:rPr>
          <w:rStyle w:val="fbphotocaptiontext"/>
          <w:rFonts w:asciiTheme="majorBidi" w:eastAsiaTheme="minorHAnsi" w:hAnsiTheme="majorBidi" w:cstheme="majorBidi"/>
          <w:sz w:val="32"/>
          <w:szCs w:val="32"/>
          <w:rtl/>
        </w:rPr>
        <w:br/>
      </w:r>
    </w:p>
    <w:p w:rsidR="00061D52" w:rsidRPr="00AE1127" w:rsidRDefault="00E8208F" w:rsidP="007531EC">
      <w:pPr>
        <w:shd w:val="clear" w:color="auto" w:fill="FFFFFF"/>
        <w:bidi/>
        <w:rPr>
          <w:rStyle w:val="fbphotocaptiontext"/>
          <w:rFonts w:asciiTheme="majorBidi" w:eastAsiaTheme="minorHAnsi" w:hAnsiTheme="majorBidi" w:cstheme="majorBidi"/>
          <w:sz w:val="32"/>
          <w:szCs w:val="32"/>
        </w:rPr>
      </w:pPr>
      <w:r w:rsidRPr="00AE1127">
        <w:rPr>
          <w:rStyle w:val="fbphotocaptiontext"/>
          <w:rFonts w:asciiTheme="majorBidi" w:eastAsiaTheme="minorHAnsi" w:hAnsiTheme="majorBidi" w:cstheme="majorBidi"/>
          <w:sz w:val="32"/>
          <w:szCs w:val="32"/>
          <w:rtl/>
        </w:rPr>
        <w:br/>
      </w:r>
    </w:p>
    <w:p w:rsidR="00061D52" w:rsidRPr="00AE1127" w:rsidRDefault="00061D52" w:rsidP="007531EC">
      <w:pPr>
        <w:shd w:val="clear" w:color="auto" w:fill="FFFFFF"/>
        <w:bidi/>
        <w:rPr>
          <w:rStyle w:val="fbphotocaptiontext"/>
          <w:rFonts w:asciiTheme="majorBidi" w:eastAsiaTheme="minorHAnsi" w:hAnsiTheme="majorBidi" w:cstheme="majorBidi"/>
          <w:sz w:val="32"/>
          <w:szCs w:val="32"/>
        </w:rPr>
      </w:pPr>
    </w:p>
    <w:p w:rsidR="00E8208F" w:rsidRPr="00AE1127" w:rsidRDefault="00E8208F" w:rsidP="00780B63">
      <w:pPr>
        <w:shd w:val="clear" w:color="auto" w:fill="FFFFFF"/>
        <w:bidi/>
        <w:rPr>
          <w:rStyle w:val="fbphotocaptiontext"/>
          <w:rFonts w:asciiTheme="majorBidi" w:eastAsiaTheme="minorHAnsi" w:hAnsiTheme="majorBidi" w:cstheme="majorBidi"/>
          <w:b/>
          <w:bCs/>
          <w:sz w:val="36"/>
          <w:szCs w:val="36"/>
          <w:u w:val="single"/>
        </w:rPr>
      </w:pPr>
      <w:r w:rsidRPr="00AE1127">
        <w:rPr>
          <w:rStyle w:val="fbphotocaptiontext"/>
          <w:rFonts w:asciiTheme="majorBidi" w:eastAsiaTheme="minorHAnsi" w:hAnsiTheme="majorBidi" w:cstheme="majorBidi"/>
          <w:b/>
          <w:bCs/>
          <w:sz w:val="36"/>
          <w:szCs w:val="36"/>
          <w:u w:val="single"/>
          <w:rtl/>
        </w:rPr>
        <w:lastRenderedPageBreak/>
        <w:t>3.1.3 أساليب الحفاظ على الماء داخل المباني :</w:t>
      </w:r>
      <w:r w:rsidRPr="00AE1127">
        <w:rPr>
          <w:rStyle w:val="fbphotocaptiontext"/>
          <w:rFonts w:asciiTheme="majorBidi" w:eastAsiaTheme="minorHAnsi" w:hAnsiTheme="majorBidi" w:cstheme="majorBidi"/>
          <w:sz w:val="32"/>
          <w:szCs w:val="32"/>
          <w:rtl/>
        </w:rPr>
        <w:br/>
        <w:t xml:space="preserve">ربما يعتقد البعض أن الماء يستعمل فقط في المباني من أجل عمليات الشرب و الاستحمام أو طهي الطعام , ولكن الماء يستخدم أيضا في ري الحدائق المنزلية و عمليات تجميل المبنى و ترطيبه عن طريق النوافير و أحواض المياه أو الشلالات أو حتى في حمامات السباحة , فالماء له استخدامات جمالية و بيئية حيث يساعد على ضبط الرطوبة النسبية بالموقع كما يؤدي إلى </w:t>
      </w:r>
      <w:r w:rsidR="00780B63" w:rsidRPr="00AE1127">
        <w:rPr>
          <w:rStyle w:val="fbphotocaptiontext"/>
          <w:rFonts w:asciiTheme="majorBidi" w:eastAsiaTheme="minorHAnsi" w:hAnsiTheme="majorBidi" w:cstheme="majorBidi"/>
          <w:sz w:val="32"/>
          <w:szCs w:val="32"/>
          <w:rtl/>
        </w:rPr>
        <w:t>تنقية و تبريد الهواء المار عليه</w:t>
      </w:r>
      <w:r w:rsidRPr="00AE1127">
        <w:rPr>
          <w:rStyle w:val="fbphotocaptiontext"/>
          <w:rFonts w:asciiTheme="majorBidi" w:eastAsiaTheme="minorHAnsi" w:hAnsiTheme="majorBidi" w:cstheme="majorBidi"/>
          <w:sz w:val="32"/>
          <w:szCs w:val="32"/>
          <w:rtl/>
        </w:rPr>
        <w:t xml:space="preserve"> </w:t>
      </w:r>
    </w:p>
    <w:p w:rsidR="003621D0" w:rsidRPr="00AE1127" w:rsidRDefault="00E8208F" w:rsidP="007531EC">
      <w:pPr>
        <w:shd w:val="clear" w:color="auto" w:fill="FFFFFF"/>
        <w:bidi/>
        <w:jc w:val="both"/>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 xml:space="preserve">هذا و لعملية إعادة استخدام المياه المستعملة و التي تسمى بالمياه الرمادية </w:t>
      </w:r>
      <w:r w:rsidRPr="00AE1127">
        <w:rPr>
          <w:rStyle w:val="fbphotocaptiontext"/>
          <w:rFonts w:asciiTheme="majorBidi" w:eastAsiaTheme="minorHAnsi" w:hAnsiTheme="majorBidi" w:cstheme="majorBidi"/>
          <w:sz w:val="32"/>
          <w:szCs w:val="32"/>
        </w:rPr>
        <w:t>Grey Water</w:t>
      </w:r>
      <w:r w:rsidRPr="00AE1127">
        <w:rPr>
          <w:rStyle w:val="fbphotocaptiontext"/>
          <w:rFonts w:asciiTheme="majorBidi" w:eastAsiaTheme="minorHAnsi" w:hAnsiTheme="majorBidi" w:cstheme="majorBidi"/>
          <w:sz w:val="32"/>
          <w:szCs w:val="32"/>
          <w:rtl/>
        </w:rPr>
        <w:t xml:space="preserve"> وهي الناتجة عن استعمال الحمامات و الأدشاش و المطابخ لها أثر كبير في </w:t>
      </w:r>
    </w:p>
    <w:p w:rsidR="003621D0" w:rsidRPr="00AE1127" w:rsidRDefault="00A55D06" w:rsidP="007531EC">
      <w:pPr>
        <w:shd w:val="clear" w:color="auto" w:fill="FFFFFF"/>
        <w:bidi/>
        <w:rPr>
          <w:rStyle w:val="fbphotocaptiontext"/>
          <w:rFonts w:asciiTheme="majorBidi" w:eastAsiaTheme="minorHAnsi" w:hAnsiTheme="majorBidi" w:cstheme="majorBidi"/>
          <w:sz w:val="32"/>
          <w:szCs w:val="32"/>
          <w:rtl/>
        </w:rPr>
      </w:pPr>
      <w:r w:rsidRPr="00AE1127">
        <w:rPr>
          <w:rFonts w:asciiTheme="majorBidi" w:eastAsiaTheme="minorHAnsi" w:hAnsiTheme="majorBidi" w:cstheme="majorBidi"/>
          <w:noProof/>
          <w:sz w:val="32"/>
          <w:szCs w:val="32"/>
          <w:rtl/>
        </w:rPr>
        <w:drawing>
          <wp:anchor distT="0" distB="0" distL="114300" distR="114300" simplePos="0" relativeHeight="251662848" behindDoc="0" locked="0" layoutInCell="1" allowOverlap="1">
            <wp:simplePos x="0" y="0"/>
            <wp:positionH relativeFrom="column">
              <wp:posOffset>-81915</wp:posOffset>
            </wp:positionH>
            <wp:positionV relativeFrom="paragraph">
              <wp:posOffset>49530</wp:posOffset>
            </wp:positionV>
            <wp:extent cx="3888740" cy="2623185"/>
            <wp:effectExtent l="19050" t="0" r="0" b="0"/>
            <wp:wrapSquare wrapText="bothSides"/>
            <wp:docPr id="101" name="Picture 101" descr="http://www.eng-uni.com/up/uploads/images/eng479ae17cc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www.eng-uni.com/up/uploads/images/eng479ae17cc3.jpg"/>
                    <pic:cNvPicPr>
                      <a:picLocks noChangeAspect="1" noChangeArrowheads="1"/>
                    </pic:cNvPicPr>
                  </pic:nvPicPr>
                  <pic:blipFill>
                    <a:blip r:embed="rId41"/>
                    <a:srcRect/>
                    <a:stretch>
                      <a:fillRect/>
                    </a:stretch>
                  </pic:blipFill>
                  <pic:spPr bwMode="auto">
                    <a:xfrm>
                      <a:off x="0" y="0"/>
                      <a:ext cx="3888740" cy="2623185"/>
                    </a:xfrm>
                    <a:prstGeom prst="rect">
                      <a:avLst/>
                    </a:prstGeom>
                    <a:noFill/>
                    <a:ln w="9525">
                      <a:noFill/>
                      <a:miter lim="800000"/>
                      <a:headEnd/>
                      <a:tailEnd/>
                    </a:ln>
                  </pic:spPr>
                </pic:pic>
              </a:graphicData>
            </a:graphic>
          </wp:anchor>
        </w:drawing>
      </w:r>
      <w:r w:rsidR="00E8208F" w:rsidRPr="00AE1127">
        <w:rPr>
          <w:rStyle w:val="fbphotocaptiontext"/>
          <w:rFonts w:asciiTheme="majorBidi" w:eastAsiaTheme="minorHAnsi" w:hAnsiTheme="majorBidi" w:cstheme="majorBidi"/>
          <w:sz w:val="32"/>
          <w:szCs w:val="32"/>
          <w:rtl/>
        </w:rPr>
        <w:t>خفض استهلاك الماء بالمباني , حيث يتم تجميعها في خزان أرضي و يتم معالجتها و ترشيحها باستخدام الرمل و الزلط و المرشحات البيولوجية ثم يعاد استعمالها لري</w:t>
      </w:r>
    </w:p>
    <w:p w:rsidR="003621D0" w:rsidRPr="00AE1127" w:rsidRDefault="003621D0" w:rsidP="00A55D06">
      <w:pPr>
        <w:bidi/>
        <w:rPr>
          <w:rStyle w:val="fbphotocaptiontext"/>
          <w:rFonts w:asciiTheme="majorBidi" w:eastAsia="Times New Roman" w:hAnsiTheme="majorBidi" w:cstheme="majorBidi"/>
          <w:b/>
          <w:bCs/>
          <w:color w:val="033D50"/>
          <w:sz w:val="24"/>
          <w:szCs w:val="24"/>
          <w:shd w:val="clear" w:color="auto" w:fill="F6F6F6"/>
          <w:rtl/>
          <w:lang w:bidi="ar-EG"/>
        </w:rPr>
      </w:pPr>
      <w:r w:rsidRPr="00AE1127">
        <w:rPr>
          <w:rFonts w:asciiTheme="majorBidi" w:eastAsia="Times New Roman" w:hAnsiTheme="majorBidi" w:cstheme="majorBidi"/>
          <w:b/>
          <w:bCs/>
          <w:color w:val="033D50"/>
          <w:sz w:val="24"/>
          <w:szCs w:val="24"/>
          <w:shd w:val="clear" w:color="auto" w:fill="F6F6F6"/>
        </w:rPr>
        <w:t xml:space="preserve"> </w:t>
      </w:r>
      <w:r w:rsidRPr="00AE1127">
        <w:rPr>
          <w:rFonts w:asciiTheme="majorBidi" w:eastAsia="Times New Roman" w:hAnsiTheme="majorBidi" w:cstheme="majorBidi"/>
          <w:b/>
          <w:bCs/>
          <w:color w:val="033D50"/>
          <w:sz w:val="24"/>
          <w:szCs w:val="24"/>
          <w:shd w:val="clear" w:color="auto" w:fill="F6F6F6"/>
          <w:rtl/>
        </w:rPr>
        <w:t xml:space="preserve">                                                         معالجة المياه الرمادية وإعادة استخدامها في سقاية الحدائق </w:t>
      </w:r>
    </w:p>
    <w:p w:rsidR="00AD7599" w:rsidRPr="00AE1127" w:rsidRDefault="00E8208F" w:rsidP="00A55D06">
      <w:pPr>
        <w:shd w:val="clear" w:color="auto" w:fill="FFFFFF"/>
        <w:bidi/>
        <w:rPr>
          <w:rStyle w:val="fbphotocaptiontext"/>
          <w:rFonts w:asciiTheme="majorBidi" w:eastAsiaTheme="minorHAnsi" w:hAnsiTheme="majorBidi" w:cstheme="majorBidi"/>
          <w:sz w:val="32"/>
          <w:szCs w:val="32"/>
          <w:rtl/>
          <w:lang w:bidi="ar-EG"/>
        </w:rPr>
      </w:pPr>
      <w:r w:rsidRPr="00AE1127">
        <w:rPr>
          <w:rStyle w:val="fbphotocaptiontext"/>
          <w:rFonts w:asciiTheme="majorBidi" w:eastAsiaTheme="minorHAnsi" w:hAnsiTheme="majorBidi" w:cstheme="majorBidi"/>
          <w:sz w:val="32"/>
          <w:szCs w:val="32"/>
          <w:rtl/>
        </w:rPr>
        <w:t xml:space="preserve"> الحدائق أو تس</w:t>
      </w:r>
      <w:r w:rsidR="00A55D06" w:rsidRPr="00AE1127">
        <w:rPr>
          <w:rStyle w:val="fbphotocaptiontext"/>
          <w:rFonts w:asciiTheme="majorBidi" w:eastAsiaTheme="minorHAnsi" w:hAnsiTheme="majorBidi" w:cstheme="majorBidi"/>
          <w:sz w:val="32"/>
          <w:szCs w:val="32"/>
          <w:rtl/>
        </w:rPr>
        <w:t xml:space="preserve">تعمل مرة أخرى في صناديق الطرد , </w:t>
      </w:r>
      <w:r w:rsidRPr="00AE1127">
        <w:rPr>
          <w:rStyle w:val="fbphotocaptiontext"/>
          <w:rFonts w:asciiTheme="majorBidi" w:eastAsiaTheme="minorHAnsi" w:hAnsiTheme="majorBidi" w:cstheme="majorBidi"/>
          <w:sz w:val="32"/>
          <w:szCs w:val="32"/>
          <w:rtl/>
        </w:rPr>
        <w:t>كما تعتبر عملية تجميع مياه الأمطار أيضا من العمليات الهامة في خفض استهلاك الماء , حيث تسقط هذه المياه في بعض المناطق الجافة على هيئة رخات كثيفة و لمدة زمنية قصيرة , حيث يتم تجميعها و تخزينها بأساليب مختلفة , ومن أشهر هذه الأساليب الآبار و الخزانات الأرضية , حيث يمكن استخدام هذا الماء في الحمامات و ري الحدائق و غسيل السيارات , كما يمكن استخدامها أيضا بعد التأكد من خلوها من الملوثات في ح</w:t>
      </w:r>
      <w:r w:rsidR="003621D0" w:rsidRPr="00AE1127">
        <w:rPr>
          <w:rStyle w:val="fbphotocaptiontext"/>
          <w:rFonts w:asciiTheme="majorBidi" w:eastAsiaTheme="minorHAnsi" w:hAnsiTheme="majorBidi" w:cstheme="majorBidi"/>
          <w:sz w:val="32"/>
          <w:szCs w:val="32"/>
          <w:rtl/>
        </w:rPr>
        <w:t xml:space="preserve">مامات السباحة و نوافير المياه </w:t>
      </w:r>
      <w:r w:rsidR="00A55D06" w:rsidRPr="00AE1127">
        <w:rPr>
          <w:rStyle w:val="fbphotocaptiontext"/>
          <w:rFonts w:asciiTheme="majorBidi" w:eastAsiaTheme="minorHAnsi" w:hAnsiTheme="majorBidi" w:cstheme="majorBidi"/>
          <w:sz w:val="32"/>
          <w:szCs w:val="32"/>
          <w:rtl/>
        </w:rPr>
        <w:t>.</w:t>
      </w:r>
    </w:p>
    <w:p w:rsidR="00A55D06" w:rsidRPr="00AE1127" w:rsidRDefault="0013407E" w:rsidP="00FD6A67">
      <w:pPr>
        <w:shd w:val="clear" w:color="auto" w:fill="FFFFFF"/>
        <w:bidi/>
        <w:rPr>
          <w:rStyle w:val="fbphotocaptiontext"/>
          <w:rFonts w:asciiTheme="majorBidi" w:eastAsiaTheme="minorHAnsi" w:hAnsiTheme="majorBidi" w:cstheme="majorBidi"/>
          <w:b/>
          <w:bCs/>
          <w:sz w:val="36"/>
          <w:szCs w:val="36"/>
          <w:u w:val="single"/>
          <w:rtl/>
        </w:rPr>
      </w:pPr>
      <w:r w:rsidRPr="00AE1127">
        <w:rPr>
          <w:rFonts w:asciiTheme="majorBidi" w:eastAsiaTheme="minorHAnsi" w:hAnsiTheme="majorBidi" w:cstheme="majorBidi"/>
          <w:b/>
          <w:bCs/>
          <w:noProof/>
          <w:sz w:val="36"/>
          <w:szCs w:val="36"/>
          <w:u w:val="single"/>
          <w:rtl/>
        </w:rPr>
        <w:lastRenderedPageBreak/>
        <w:drawing>
          <wp:anchor distT="0" distB="0" distL="114300" distR="114300" simplePos="0" relativeHeight="251671040" behindDoc="1" locked="0" layoutInCell="1" allowOverlap="1">
            <wp:simplePos x="0" y="0"/>
            <wp:positionH relativeFrom="column">
              <wp:posOffset>27305</wp:posOffset>
            </wp:positionH>
            <wp:positionV relativeFrom="paragraph">
              <wp:posOffset>448310</wp:posOffset>
            </wp:positionV>
            <wp:extent cx="3714750" cy="2078990"/>
            <wp:effectExtent l="19050" t="0" r="0" b="0"/>
            <wp:wrapTight wrapText="bothSides">
              <wp:wrapPolygon edited="0">
                <wp:start x="-111" y="0"/>
                <wp:lineTo x="-111" y="21376"/>
                <wp:lineTo x="21600" y="21376"/>
                <wp:lineTo x="21600" y="0"/>
                <wp:lineTo x="-111" y="0"/>
              </wp:wrapPolygon>
            </wp:wrapTight>
            <wp:docPr id="2" name="Picture 2" descr="C:\Documents and Settings\Administrator\Desktop\210729465_f17e2aa667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dministrator\Desktop\210729465_f17e2aa667_o.jpg"/>
                    <pic:cNvPicPr>
                      <a:picLocks noChangeAspect="1" noChangeArrowheads="1"/>
                    </pic:cNvPicPr>
                  </pic:nvPicPr>
                  <pic:blipFill>
                    <a:blip r:embed="rId42"/>
                    <a:srcRect/>
                    <a:stretch>
                      <a:fillRect/>
                    </a:stretch>
                  </pic:blipFill>
                  <pic:spPr bwMode="auto">
                    <a:xfrm>
                      <a:off x="0" y="0"/>
                      <a:ext cx="3714750" cy="2078990"/>
                    </a:xfrm>
                    <a:prstGeom prst="rect">
                      <a:avLst/>
                    </a:prstGeom>
                    <a:noFill/>
                    <a:ln w="9525">
                      <a:noFill/>
                      <a:miter lim="800000"/>
                      <a:headEnd/>
                      <a:tailEnd/>
                    </a:ln>
                  </pic:spPr>
                </pic:pic>
              </a:graphicData>
            </a:graphic>
          </wp:anchor>
        </w:drawing>
      </w:r>
      <w:r w:rsidR="00E8208F" w:rsidRPr="00AE1127">
        <w:rPr>
          <w:rStyle w:val="fbphotocaptiontext"/>
          <w:rFonts w:asciiTheme="majorBidi" w:eastAsiaTheme="minorHAnsi" w:hAnsiTheme="majorBidi" w:cstheme="majorBidi"/>
          <w:b/>
          <w:bCs/>
          <w:sz w:val="36"/>
          <w:szCs w:val="36"/>
          <w:u w:val="single"/>
          <w:rtl/>
        </w:rPr>
        <w:t>4.1.3 جودة الهواء داخل المباني :</w:t>
      </w:r>
      <w:r w:rsidR="00E8208F" w:rsidRPr="00AE1127">
        <w:rPr>
          <w:rStyle w:val="fbphotocaptiontext"/>
          <w:rFonts w:asciiTheme="majorBidi" w:eastAsiaTheme="minorHAnsi" w:hAnsiTheme="majorBidi" w:cstheme="majorBidi"/>
          <w:sz w:val="32"/>
          <w:szCs w:val="32"/>
          <w:rtl/>
        </w:rPr>
        <w:br/>
        <w:t xml:space="preserve">التنفس هو الحياة , و إذا كانت عملية التنفس في حد ذاتها هي العملية الأساسية لاستمرار حياة الكائنات الحية فإن نوعية الهواء الذي تتنفسه هذه الكائنات لا يقل أهمية عن العملية نفسها , فاستنشاق الهواء الذي يحتوي على العديد من الملوثات يكون له أضرار صحية كبيرة حتى على الأصحاء من الناس </w:t>
      </w:r>
      <w:r w:rsidR="00FD6A67" w:rsidRPr="00AE1127">
        <w:rPr>
          <w:rStyle w:val="fbphotocaptiontext"/>
          <w:rFonts w:asciiTheme="majorBidi" w:eastAsiaTheme="minorHAnsi" w:hAnsiTheme="majorBidi" w:cstheme="majorBidi"/>
          <w:sz w:val="32"/>
          <w:szCs w:val="32"/>
          <w:rtl/>
        </w:rPr>
        <w:t>.</w:t>
      </w:r>
      <w:r w:rsidR="00E8208F" w:rsidRPr="00AE1127">
        <w:rPr>
          <w:rStyle w:val="fbphotocaptiontext"/>
          <w:rFonts w:asciiTheme="majorBidi" w:eastAsiaTheme="minorHAnsi" w:hAnsiTheme="majorBidi" w:cstheme="majorBidi"/>
          <w:sz w:val="32"/>
          <w:szCs w:val="32"/>
          <w:rtl/>
        </w:rPr>
        <w:br/>
        <w:t xml:space="preserve">وقد استفحلت مشكلة تلوث الهواء داخل المباني خلال العقود الأخيرة من القرن العشرين مع زيادة استعمال مواد البناء و التشطيبات المخلقة </w:t>
      </w:r>
      <w:r w:rsidR="00E8208F" w:rsidRPr="00AE1127">
        <w:rPr>
          <w:rStyle w:val="fbphotocaptiontext"/>
          <w:rFonts w:asciiTheme="majorBidi" w:eastAsiaTheme="minorHAnsi" w:hAnsiTheme="majorBidi" w:cstheme="majorBidi"/>
          <w:sz w:val="32"/>
          <w:szCs w:val="32"/>
        </w:rPr>
        <w:t>Synthetic</w:t>
      </w:r>
      <w:r w:rsidR="00E8208F" w:rsidRPr="00AE1127">
        <w:rPr>
          <w:rStyle w:val="fbphotocaptiontext"/>
          <w:rFonts w:asciiTheme="majorBidi" w:eastAsiaTheme="minorHAnsi" w:hAnsiTheme="majorBidi" w:cstheme="majorBidi"/>
          <w:sz w:val="32"/>
          <w:szCs w:val="32"/>
          <w:rtl/>
        </w:rPr>
        <w:t xml:space="preserve"> و كيماويات البناء المختلفة , و كل هذه المواد غير الطبيعية تساهم في تركيز الملوثات في الهواء و خلق بيئة داخلية غير صحية , إلى جانب أن المباني الحديثة تكون محكمة الغلق حتى لا تسمح بأي تسرب للهواء من أجل التحكم في عمليات التدفئة أو التبريد و زيادة كفاءتها , و بذلك تصبح هذه المباني سيئة التهوية و يقل معدل تغيير الهواء بها لدرجة تصل إلى مرة واحدة كل خمسة أو ستة ساعات مما يساعد على زيادة تركيز الملوثات داخل هذه النوعية من المباني </w:t>
      </w:r>
      <w:r w:rsidR="00A55D06" w:rsidRPr="00AE1127">
        <w:rPr>
          <w:rStyle w:val="fbphotocaptiontext"/>
          <w:rFonts w:asciiTheme="majorBidi" w:eastAsiaTheme="minorHAnsi" w:hAnsiTheme="majorBidi" w:cstheme="majorBidi"/>
          <w:sz w:val="32"/>
          <w:szCs w:val="32"/>
          <w:rtl/>
        </w:rPr>
        <w:t>.</w:t>
      </w:r>
      <w:r w:rsidR="00E8208F" w:rsidRPr="00AE1127">
        <w:rPr>
          <w:rStyle w:val="fbphotocaptiontext"/>
          <w:rFonts w:asciiTheme="majorBidi" w:eastAsiaTheme="minorHAnsi" w:hAnsiTheme="majorBidi" w:cstheme="majorBidi"/>
          <w:sz w:val="32"/>
          <w:szCs w:val="32"/>
          <w:rtl/>
        </w:rPr>
        <w:br/>
        <w:t xml:space="preserve">إن التهوية الجيدة للمبنى تعتبر أحد أهم العوامل للتغلب على تركيز الملوثات بها , وهنا تظهر أهمية توجيه فتحات المبنى إلى اتجاه الرياح السائدة بكل منطقة مع الحرص على تواجد أكثر من فتحة بكل غرفة لخلق تيار هوائي مناسب بها , وفي حالة الغرف غير المواجهة للرياح السائدة فيمكن الاستعانة بملاقف الهواء </w:t>
      </w:r>
      <w:r w:rsidR="00A55D06" w:rsidRPr="00AE1127">
        <w:rPr>
          <w:rStyle w:val="fbphotocaptiontext"/>
          <w:rFonts w:asciiTheme="majorBidi" w:eastAsiaTheme="minorHAnsi" w:hAnsiTheme="majorBidi" w:cstheme="majorBidi"/>
          <w:b/>
          <w:bCs/>
          <w:sz w:val="36"/>
          <w:szCs w:val="36"/>
          <w:rtl/>
        </w:rPr>
        <w:t xml:space="preserve"> .</w:t>
      </w:r>
    </w:p>
    <w:p w:rsidR="00E8208F" w:rsidRPr="00AE1127" w:rsidRDefault="00E8208F" w:rsidP="00A55D06">
      <w:pPr>
        <w:shd w:val="clear" w:color="auto" w:fill="FFFFFF"/>
        <w:bidi/>
        <w:rPr>
          <w:rStyle w:val="fbphotocaptiontext"/>
          <w:rFonts w:asciiTheme="majorBidi" w:eastAsiaTheme="minorHAnsi" w:hAnsiTheme="majorBidi" w:cstheme="majorBidi"/>
          <w:b/>
          <w:bCs/>
          <w:sz w:val="36"/>
          <w:szCs w:val="36"/>
          <w:u w:val="single"/>
        </w:rPr>
      </w:pPr>
      <w:r w:rsidRPr="00AE1127">
        <w:rPr>
          <w:rStyle w:val="fbphotocaptiontext"/>
          <w:rFonts w:asciiTheme="majorBidi" w:eastAsiaTheme="minorHAnsi" w:hAnsiTheme="majorBidi" w:cstheme="majorBidi"/>
          <w:sz w:val="32"/>
          <w:szCs w:val="32"/>
          <w:rtl/>
        </w:rPr>
        <w:lastRenderedPageBreak/>
        <w:t xml:space="preserve">كما يجدر الإشارة هنا إلى أن استخدام بعض المواد المسامية </w:t>
      </w:r>
      <w:r w:rsidRPr="00AE1127">
        <w:rPr>
          <w:rStyle w:val="fbphotocaptiontext"/>
          <w:rFonts w:asciiTheme="majorBidi" w:eastAsiaTheme="minorHAnsi" w:hAnsiTheme="majorBidi" w:cstheme="majorBidi"/>
          <w:sz w:val="32"/>
          <w:szCs w:val="32"/>
        </w:rPr>
        <w:t>Porous Material</w:t>
      </w:r>
      <w:r w:rsidRPr="00AE1127">
        <w:rPr>
          <w:rStyle w:val="fbphotocaptiontext"/>
          <w:rFonts w:asciiTheme="majorBidi" w:eastAsiaTheme="minorHAnsi" w:hAnsiTheme="majorBidi" w:cstheme="majorBidi"/>
          <w:sz w:val="32"/>
          <w:szCs w:val="32"/>
          <w:rtl/>
        </w:rPr>
        <w:t xml:space="preserve"> مع شرط استخدامها دون تغطيتها أو طلائها بدهانات تسد مسامها سيكون له الأثر الأكبر في ضبط نسبة الرطوبة داخل المبنى حيث أن هذه المواد تحتفظ بالرطوبة في مسامها ليلا حيث الرطوبة تكون أعلى (خاصة بالمناطق الجافة) و تنطلق هذه الرطوبة من مسام هذه المواد في أوقات النهار الحارة بفصل الصيف مما يوازن من نسب الرطوبة بهذا المناخ الجاف , ومن أمثلة هذه المواد الطوب و</w:t>
      </w:r>
      <w:r w:rsidR="0013407E" w:rsidRPr="00AE1127">
        <w:rPr>
          <w:rStyle w:val="fbphotocaptiontext"/>
          <w:rFonts w:asciiTheme="majorBidi" w:eastAsiaTheme="minorHAnsi" w:hAnsiTheme="majorBidi" w:cstheme="majorBidi"/>
          <w:sz w:val="32"/>
          <w:szCs w:val="32"/>
          <w:rtl/>
        </w:rPr>
        <w:t xml:space="preserve"> الأحجار الطبيعية أو الأخشــاب غير المده</w:t>
      </w:r>
      <w:r w:rsidRPr="00AE1127">
        <w:rPr>
          <w:rStyle w:val="fbphotocaptiontext"/>
          <w:rFonts w:asciiTheme="majorBidi" w:eastAsiaTheme="minorHAnsi" w:hAnsiTheme="majorBidi" w:cstheme="majorBidi"/>
          <w:sz w:val="32"/>
          <w:szCs w:val="32"/>
          <w:rtl/>
        </w:rPr>
        <w:t xml:space="preserve">ـونة بدهانات تسد مسامها </w:t>
      </w:r>
      <w:r w:rsidR="00A55D06" w:rsidRPr="00AE1127">
        <w:rPr>
          <w:rStyle w:val="fbphotocaptiontext"/>
          <w:rFonts w:asciiTheme="majorBidi" w:eastAsiaTheme="minorHAnsi" w:hAnsiTheme="majorBidi" w:cstheme="majorBidi"/>
          <w:sz w:val="32"/>
          <w:szCs w:val="32"/>
          <w:rtl/>
        </w:rPr>
        <w:t>.</w:t>
      </w:r>
    </w:p>
    <w:p w:rsidR="00E8208F" w:rsidRPr="00AE1127" w:rsidRDefault="00E8208F" w:rsidP="008A2179">
      <w:pPr>
        <w:shd w:val="clear" w:color="auto" w:fill="FFFFFF"/>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b/>
          <w:bCs/>
          <w:sz w:val="36"/>
          <w:szCs w:val="36"/>
          <w:u w:val="single"/>
          <w:rtl/>
        </w:rPr>
        <w:t>5.1.3 الإضاءة و المبنى :</w:t>
      </w:r>
      <w:r w:rsidRPr="00AE1127">
        <w:rPr>
          <w:rStyle w:val="fbphotocaptiontext"/>
          <w:rFonts w:asciiTheme="majorBidi" w:eastAsiaTheme="minorHAnsi" w:hAnsiTheme="majorBidi" w:cstheme="majorBidi"/>
          <w:sz w:val="32"/>
          <w:szCs w:val="32"/>
          <w:rtl/>
        </w:rPr>
        <w:br/>
        <w:t xml:space="preserve">الشمس هي المصدر الأساسي للضوء الطبيعي على الكرة الأرضية , و الضوء ينتشر على هيئة موجات كهرومغناطيسية , و للتعرف على أهمية كمية الإضاءة لحياة الإنسان فإن الدكتور شيرد </w:t>
      </w:r>
      <w:r w:rsidRPr="00AE1127">
        <w:rPr>
          <w:rStyle w:val="fbphotocaptiontext"/>
          <w:rFonts w:asciiTheme="majorBidi" w:eastAsiaTheme="minorHAnsi" w:hAnsiTheme="majorBidi" w:cstheme="majorBidi"/>
          <w:sz w:val="32"/>
          <w:szCs w:val="32"/>
        </w:rPr>
        <w:t>Sheard</w:t>
      </w:r>
      <w:r w:rsidRPr="00AE1127">
        <w:rPr>
          <w:rStyle w:val="fbphotocaptiontext"/>
          <w:rFonts w:asciiTheme="majorBidi" w:eastAsiaTheme="minorHAnsi" w:hAnsiTheme="majorBidi" w:cstheme="majorBidi"/>
          <w:sz w:val="32"/>
          <w:szCs w:val="32"/>
          <w:rtl/>
        </w:rPr>
        <w:t xml:space="preserve"> يؤكد على أن عملية الرؤية تستهلك ربع الطاقة الكلية اللازمة للجسم في حالة الإضاءة الصحية و النظر السليم , و أن أي نقص في هذه الإضاءة معناه استنزاف </w:t>
      </w:r>
      <w:r w:rsidR="008A2179" w:rsidRPr="00AE1127">
        <w:rPr>
          <w:rStyle w:val="fbphotocaptiontext"/>
          <w:rFonts w:asciiTheme="majorBidi" w:eastAsiaTheme="minorHAnsi" w:hAnsiTheme="majorBidi" w:cstheme="majorBidi"/>
          <w:sz w:val="32"/>
          <w:szCs w:val="32"/>
          <w:rtl/>
        </w:rPr>
        <w:t>الطاقة من الجسم لتعويض هذا النق</w:t>
      </w:r>
      <w:r w:rsidRPr="00AE1127">
        <w:rPr>
          <w:rStyle w:val="fbphotocaptiontext"/>
          <w:rFonts w:asciiTheme="majorBidi" w:eastAsiaTheme="minorHAnsi" w:hAnsiTheme="majorBidi" w:cstheme="majorBidi"/>
          <w:sz w:val="32"/>
          <w:szCs w:val="32"/>
          <w:rtl/>
        </w:rPr>
        <w:t xml:space="preserve">ص </w:t>
      </w:r>
      <w:r w:rsidR="008A2179" w:rsidRPr="00AE1127">
        <w:rPr>
          <w:rStyle w:val="fbphotocaptiontext"/>
          <w:rFonts w:asciiTheme="majorBidi" w:eastAsiaTheme="minorHAnsi" w:hAnsiTheme="majorBidi" w:cstheme="majorBidi"/>
          <w:sz w:val="32"/>
          <w:szCs w:val="32"/>
          <w:rtl/>
        </w:rPr>
        <w:t>.</w:t>
      </w:r>
      <w:r w:rsidRPr="00AE1127">
        <w:rPr>
          <w:rStyle w:val="fbphotocaptiontext"/>
          <w:rFonts w:asciiTheme="majorBidi" w:eastAsiaTheme="minorHAnsi" w:hAnsiTheme="majorBidi" w:cstheme="majorBidi"/>
          <w:sz w:val="32"/>
          <w:szCs w:val="32"/>
          <w:rtl/>
        </w:rPr>
        <w:br/>
        <w:t>و يمكن توفير الإضاءة داخل المباني بطريقتين أساسيتين : الأولى عن طريق الإضاءة الطبيعية القادمة من الشمس , و ا</w:t>
      </w:r>
      <w:r w:rsidR="0035675A" w:rsidRPr="00AE1127">
        <w:rPr>
          <w:rStyle w:val="fbphotocaptiontext"/>
          <w:rFonts w:asciiTheme="majorBidi" w:eastAsiaTheme="minorHAnsi" w:hAnsiTheme="majorBidi" w:cstheme="majorBidi"/>
          <w:sz w:val="32"/>
          <w:szCs w:val="32"/>
          <w:rtl/>
        </w:rPr>
        <w:t>لثانية عن طريق الإضاءة الصناعية</w:t>
      </w:r>
      <w:r w:rsidRPr="00AE1127">
        <w:rPr>
          <w:rStyle w:val="fbphotocaptiontext"/>
          <w:rFonts w:asciiTheme="majorBidi" w:eastAsiaTheme="minorHAnsi" w:hAnsiTheme="majorBidi" w:cstheme="majorBidi"/>
          <w:sz w:val="32"/>
          <w:szCs w:val="32"/>
          <w:rtl/>
        </w:rPr>
        <w:br/>
      </w:r>
      <w:r w:rsidRPr="00AE1127">
        <w:rPr>
          <w:rStyle w:val="fbphotocaptiontext"/>
          <w:rFonts w:asciiTheme="majorBidi" w:eastAsiaTheme="minorHAnsi" w:hAnsiTheme="majorBidi" w:cstheme="majorBidi"/>
          <w:b/>
          <w:bCs/>
          <w:sz w:val="32"/>
          <w:szCs w:val="32"/>
          <w:rtl/>
        </w:rPr>
        <w:t>فبالنسبة للإضاءة الطبيعية داخل المباني :</w:t>
      </w:r>
      <w:r w:rsidRPr="00AE1127">
        <w:rPr>
          <w:rStyle w:val="fbphotocaptiontext"/>
          <w:rFonts w:asciiTheme="majorBidi" w:eastAsiaTheme="minorHAnsi" w:hAnsiTheme="majorBidi" w:cstheme="majorBidi"/>
          <w:b/>
          <w:bCs/>
          <w:sz w:val="32"/>
          <w:szCs w:val="32"/>
          <w:rtl/>
        </w:rPr>
        <w:br/>
      </w:r>
      <w:r w:rsidRPr="00AE1127">
        <w:rPr>
          <w:rStyle w:val="fbphotocaptiontext"/>
          <w:rFonts w:asciiTheme="majorBidi" w:eastAsiaTheme="minorHAnsi" w:hAnsiTheme="majorBidi" w:cstheme="majorBidi"/>
          <w:sz w:val="32"/>
          <w:szCs w:val="32"/>
          <w:rtl/>
        </w:rPr>
        <w:t>فإن التصميم الجيد للمبنى يجب أن يشتمل على ما يلي :</w:t>
      </w:r>
      <w:r w:rsidRPr="00AE1127">
        <w:rPr>
          <w:rStyle w:val="fbphotocaptiontext"/>
          <w:rFonts w:asciiTheme="majorBidi" w:eastAsiaTheme="minorHAnsi" w:hAnsiTheme="majorBidi" w:cstheme="majorBidi"/>
          <w:sz w:val="32"/>
          <w:szCs w:val="32"/>
          <w:rtl/>
        </w:rPr>
        <w:br/>
        <w:t>1 - أن يكون بكل حجرة نافذتان بقدر الإمكان موزعتان على حائطين حتى يتم تجنب ظاهرة الزغللة</w:t>
      </w:r>
      <w:r w:rsidRPr="00AE1127">
        <w:rPr>
          <w:rStyle w:val="fbphotocaptiontext"/>
          <w:rFonts w:asciiTheme="majorBidi" w:eastAsiaTheme="minorHAnsi" w:hAnsiTheme="majorBidi" w:cstheme="majorBidi"/>
          <w:sz w:val="32"/>
          <w:szCs w:val="32"/>
          <w:rtl/>
        </w:rPr>
        <w:br/>
        <w:t>2 - توزيع الشبابيك و اختيار أماكنها للحصول على أكبر قدر من الضوء الطبيعي و بخاصة المنعكس مع محاولة تجنب الضوء المباشر .</w:t>
      </w:r>
      <w:r w:rsidRPr="00AE1127">
        <w:rPr>
          <w:rStyle w:val="fbphotocaptiontext"/>
          <w:rFonts w:asciiTheme="majorBidi" w:eastAsiaTheme="minorHAnsi" w:hAnsiTheme="majorBidi" w:cstheme="majorBidi"/>
          <w:sz w:val="32"/>
          <w:szCs w:val="32"/>
          <w:rtl/>
        </w:rPr>
        <w:br/>
        <w:t>3- تخصيص بعض الفراغات المكشوفة (كالأفنية مثلا) بالمبنى تسمح للإنسان بأن يستفيد من الأشـعة البنفسجية مع مراعـاة عامـل الخصوصية .</w:t>
      </w:r>
      <w:r w:rsidRPr="00AE1127">
        <w:rPr>
          <w:rStyle w:val="fbphotocaptiontext"/>
          <w:rFonts w:asciiTheme="majorBidi" w:eastAsiaTheme="minorHAnsi" w:hAnsiTheme="majorBidi" w:cstheme="majorBidi"/>
          <w:sz w:val="32"/>
          <w:szCs w:val="32"/>
          <w:rtl/>
        </w:rPr>
        <w:br/>
        <w:t xml:space="preserve">4- أن يراعى في تخطيط الموقع ارتفاعات المباني و المسافات بينها بحيث لا يحجب </w:t>
      </w:r>
      <w:r w:rsidRPr="00AE1127">
        <w:rPr>
          <w:rStyle w:val="fbphotocaptiontext"/>
          <w:rFonts w:asciiTheme="majorBidi" w:eastAsiaTheme="minorHAnsi" w:hAnsiTheme="majorBidi" w:cstheme="majorBidi"/>
          <w:sz w:val="32"/>
          <w:szCs w:val="32"/>
          <w:rtl/>
        </w:rPr>
        <w:lastRenderedPageBreak/>
        <w:t>مبنى الضوء الطبيعي عن مبنى آخر قريب منه أو يواجهه , ومن هنا تظهر أهمية دراسة زوايا الشمس المختلفة على مدار العام لتجنب ذلك .</w:t>
      </w:r>
      <w:r w:rsidRPr="00AE1127">
        <w:rPr>
          <w:rStyle w:val="fbphotocaptiontext"/>
          <w:rFonts w:asciiTheme="majorBidi" w:eastAsiaTheme="minorHAnsi" w:hAnsiTheme="majorBidi" w:cstheme="majorBidi"/>
          <w:sz w:val="32"/>
          <w:szCs w:val="32"/>
          <w:rtl/>
        </w:rPr>
        <w:br/>
      </w:r>
      <w:r w:rsidRPr="00AE1127">
        <w:rPr>
          <w:rStyle w:val="fbphotocaptiontext"/>
          <w:rFonts w:asciiTheme="majorBidi" w:eastAsiaTheme="minorHAnsi" w:hAnsiTheme="majorBidi" w:cstheme="majorBidi"/>
          <w:b/>
          <w:bCs/>
          <w:sz w:val="32"/>
          <w:szCs w:val="32"/>
          <w:rtl/>
        </w:rPr>
        <w:t>أما بالنسبة للإضاءة الصناعية داخل المبنى :</w:t>
      </w:r>
      <w:r w:rsidRPr="00AE1127">
        <w:rPr>
          <w:rStyle w:val="fbphotocaptiontext"/>
          <w:rFonts w:asciiTheme="majorBidi" w:eastAsiaTheme="minorHAnsi" w:hAnsiTheme="majorBidi" w:cstheme="majorBidi"/>
          <w:b/>
          <w:bCs/>
          <w:sz w:val="32"/>
          <w:szCs w:val="32"/>
          <w:rtl/>
        </w:rPr>
        <w:br/>
      </w:r>
      <w:r w:rsidRPr="00AE1127">
        <w:rPr>
          <w:rStyle w:val="fbphotocaptiontext"/>
          <w:rFonts w:asciiTheme="majorBidi" w:eastAsiaTheme="minorHAnsi" w:hAnsiTheme="majorBidi" w:cstheme="majorBidi"/>
          <w:sz w:val="32"/>
          <w:szCs w:val="32"/>
          <w:rtl/>
        </w:rPr>
        <w:t xml:space="preserve">فيتم استخدامها في حالتين : </w:t>
      </w:r>
    </w:p>
    <w:p w:rsidR="00E8208F" w:rsidRPr="00AE1127" w:rsidRDefault="00E8208F" w:rsidP="007531EC">
      <w:pPr>
        <w:shd w:val="clear" w:color="auto" w:fill="FFFFFF"/>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b/>
          <w:bCs/>
          <w:sz w:val="32"/>
          <w:szCs w:val="32"/>
          <w:rtl/>
        </w:rPr>
        <w:t>الأولى :-</w:t>
      </w:r>
      <w:r w:rsidRPr="00AE1127">
        <w:rPr>
          <w:rStyle w:val="fbphotocaptiontext"/>
          <w:rFonts w:asciiTheme="majorBidi" w:eastAsiaTheme="minorHAnsi" w:hAnsiTheme="majorBidi" w:cstheme="majorBidi"/>
          <w:sz w:val="32"/>
          <w:szCs w:val="32"/>
          <w:rtl/>
        </w:rPr>
        <w:t xml:space="preserve"> عندما تكون الإضاءة الطبيعية غير كافية في الأجزاء البعيدة عن النوافذ </w:t>
      </w:r>
    </w:p>
    <w:p w:rsidR="009939F6" w:rsidRPr="00AE1127" w:rsidRDefault="00E8208F" w:rsidP="007531EC">
      <w:pPr>
        <w:shd w:val="clear" w:color="auto" w:fill="FFFFFF"/>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b/>
          <w:bCs/>
          <w:sz w:val="32"/>
          <w:szCs w:val="32"/>
          <w:rtl/>
        </w:rPr>
        <w:t>الثانية :-</w:t>
      </w:r>
      <w:r w:rsidRPr="00AE1127">
        <w:rPr>
          <w:rStyle w:val="fbphotocaptiontext"/>
          <w:rFonts w:asciiTheme="majorBidi" w:eastAsiaTheme="minorHAnsi" w:hAnsiTheme="majorBidi" w:cstheme="majorBidi"/>
          <w:sz w:val="32"/>
          <w:szCs w:val="32"/>
          <w:rtl/>
        </w:rPr>
        <w:t xml:space="preserve">  عندما تغرب الشمــــــس و يحـــــل الظــــــــــلام .</w:t>
      </w:r>
      <w:r w:rsidRPr="00AE1127">
        <w:rPr>
          <w:rStyle w:val="fbphotocaptiontext"/>
          <w:rFonts w:asciiTheme="majorBidi" w:eastAsiaTheme="minorHAnsi" w:hAnsiTheme="majorBidi" w:cstheme="majorBidi"/>
          <w:sz w:val="32"/>
          <w:szCs w:val="32"/>
          <w:rtl/>
        </w:rPr>
        <w:br/>
        <w:t>ويراعى في اختيار وحدات الإضاءة الصناعية أن تعطي نوعا من الإضاءة التي تكون أقرب ما يمكن للضوء الطبيعي , كما يجب اختيار النوعيات التي توفر في استهلاك الطاقة الكهربائية .</w:t>
      </w:r>
    </w:p>
    <w:p w:rsidR="0035675A" w:rsidRPr="00AE1127" w:rsidRDefault="00E8208F" w:rsidP="000D475B">
      <w:pPr>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b/>
          <w:bCs/>
          <w:sz w:val="36"/>
          <w:szCs w:val="36"/>
          <w:u w:val="single"/>
          <w:rtl/>
        </w:rPr>
        <w:t xml:space="preserve">6.1.3 فلسفة استعمال الألوان </w:t>
      </w:r>
      <w:r w:rsidRPr="00AE1127">
        <w:rPr>
          <w:rStyle w:val="fbphotocaptiontext"/>
          <w:rFonts w:asciiTheme="majorBidi" w:eastAsiaTheme="minorHAnsi" w:hAnsiTheme="majorBidi" w:cstheme="majorBidi"/>
          <w:sz w:val="32"/>
          <w:szCs w:val="32"/>
          <w:rtl/>
        </w:rPr>
        <w:br/>
        <w:t xml:space="preserve">تحتل الألوان مكانة هامة في جميع الأنشطة الحياتية المختلفة للإنسان , و بخلاف التأثيرات الجمالية للألوان في حالة استخدامها بتناسق و تكامل مدروس فإن للألوان أيضا تأثيرات سيكولوجية و فسيولوجية على الجسم البشري , إلى جانب أن اختيار ألوان الواجهات الخارجية له تأثيرات بيئية و مناخية هامة فالألوان الفاتحة أو القريبة من اللون الأبيض لها قدرة كبيرة على عكس </w:t>
      </w:r>
      <w:r w:rsidRPr="00AE1127">
        <w:rPr>
          <w:rStyle w:val="fbphotocaptiontext"/>
          <w:rFonts w:asciiTheme="majorBidi" w:eastAsiaTheme="minorHAnsi" w:hAnsiTheme="majorBidi" w:cstheme="majorBidi"/>
          <w:sz w:val="32"/>
          <w:szCs w:val="32"/>
        </w:rPr>
        <w:t>Reflect</w:t>
      </w:r>
      <w:r w:rsidRPr="00AE1127">
        <w:rPr>
          <w:rStyle w:val="fbphotocaptiontext"/>
          <w:rFonts w:asciiTheme="majorBidi" w:eastAsiaTheme="minorHAnsi" w:hAnsiTheme="majorBidi" w:cstheme="majorBidi"/>
          <w:sz w:val="32"/>
          <w:szCs w:val="32"/>
          <w:rtl/>
        </w:rPr>
        <w:t xml:space="preserve"> الإشعاع الشمسي , كما أثبتت الدراسات أن تأثير اختيار الألوان على الأسقف يكون اشد تأثيرا و كما أن الواجهات الغربية و الشرقية للمبنى تكون أكثر تأثرا من الواجهة البحرية , في حين أن الواجهة الجنوبية تمثل حالة خاصة حيث أن استقبالها للإشعاع الشمسي في فصل الشتاء يكون أكبر من الصيف و هو شيء مطلوب للاس</w:t>
      </w:r>
      <w:r w:rsidR="000D475B" w:rsidRPr="00AE1127">
        <w:rPr>
          <w:rStyle w:val="fbphotocaptiontext"/>
          <w:rFonts w:asciiTheme="majorBidi" w:eastAsiaTheme="minorHAnsi" w:hAnsiTheme="majorBidi" w:cstheme="majorBidi"/>
          <w:sz w:val="32"/>
          <w:szCs w:val="32"/>
          <w:rtl/>
        </w:rPr>
        <w:t>تفادة من حرارة الشمس ش</w:t>
      </w:r>
      <w:r w:rsidRPr="00AE1127">
        <w:rPr>
          <w:rStyle w:val="fbphotocaptiontext"/>
          <w:rFonts w:asciiTheme="majorBidi" w:eastAsiaTheme="minorHAnsi" w:hAnsiTheme="majorBidi" w:cstheme="majorBidi"/>
          <w:sz w:val="32"/>
          <w:szCs w:val="32"/>
          <w:rtl/>
        </w:rPr>
        <w:t xml:space="preserve">تاء </w:t>
      </w:r>
      <w:r w:rsidR="000D475B" w:rsidRPr="00AE1127">
        <w:rPr>
          <w:rStyle w:val="fbphotocaptiontext"/>
          <w:rFonts w:asciiTheme="majorBidi" w:eastAsiaTheme="minorHAnsi" w:hAnsiTheme="majorBidi" w:cstheme="majorBidi"/>
          <w:sz w:val="32"/>
          <w:szCs w:val="32"/>
          <w:rtl/>
        </w:rPr>
        <w:t>.</w:t>
      </w:r>
      <w:r w:rsidRPr="00AE1127">
        <w:rPr>
          <w:rStyle w:val="fbphotocaptiontext"/>
          <w:rFonts w:asciiTheme="majorBidi" w:eastAsiaTheme="minorHAnsi" w:hAnsiTheme="majorBidi" w:cstheme="majorBidi"/>
          <w:sz w:val="32"/>
          <w:szCs w:val="32"/>
          <w:rtl/>
        </w:rPr>
        <w:br/>
        <w:t>و للألوان إحساس سيكولوجي بالحرارة أو البرودة فالألوان تقسم إلى ألوان ساخنة كالحمراء و البرتقالية و الصفراء , و ألوان باردة كالزرقاء و الخضراء و القريبة منها , كما يدخل في التأثير السيكولوجي للألوان خداع النظر با</w:t>
      </w:r>
      <w:r w:rsidR="000D475B" w:rsidRPr="00AE1127">
        <w:rPr>
          <w:rStyle w:val="fbphotocaptiontext"/>
          <w:rFonts w:asciiTheme="majorBidi" w:eastAsiaTheme="minorHAnsi" w:hAnsiTheme="majorBidi" w:cstheme="majorBidi"/>
          <w:sz w:val="32"/>
          <w:szCs w:val="32"/>
          <w:rtl/>
        </w:rPr>
        <w:t>لنسبة للمسطحات و الأحـ</w:t>
      </w:r>
      <w:r w:rsidR="00CB7FEB" w:rsidRPr="00AE1127">
        <w:rPr>
          <w:rStyle w:val="fbphotocaptiontext"/>
          <w:rFonts w:asciiTheme="majorBidi" w:eastAsiaTheme="minorHAnsi" w:hAnsiTheme="majorBidi" w:cstheme="majorBidi"/>
          <w:sz w:val="32"/>
          <w:szCs w:val="32"/>
          <w:rtl/>
        </w:rPr>
        <w:t>جام .</w:t>
      </w:r>
    </w:p>
    <w:p w:rsidR="00E8208F" w:rsidRPr="00AE1127" w:rsidRDefault="00E8208F" w:rsidP="007531EC">
      <w:pPr>
        <w:shd w:val="clear" w:color="auto" w:fill="FFFFFF"/>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b/>
          <w:bCs/>
          <w:sz w:val="36"/>
          <w:szCs w:val="36"/>
          <w:u w:val="single"/>
          <w:rtl/>
        </w:rPr>
        <w:lastRenderedPageBreak/>
        <w:t>7.1.3 التصميم الصوتي و تجنب الضوضاء :</w:t>
      </w:r>
      <w:r w:rsidRPr="00AE1127">
        <w:rPr>
          <w:rStyle w:val="fbphotocaptiontext"/>
          <w:rFonts w:asciiTheme="majorBidi" w:eastAsiaTheme="minorHAnsi" w:hAnsiTheme="majorBidi" w:cstheme="majorBidi"/>
          <w:sz w:val="32"/>
          <w:szCs w:val="32"/>
          <w:rtl/>
        </w:rPr>
        <w:br/>
        <w:t xml:space="preserve">الصوت مثل الضوء له تأثيرات ملموسة على الصحة النفسية و الجسدية للإنسان , فالأصوات المقبولة أو الجميلة لها تأثيرات نفسية جيدة و على العكس فإن الأصوات العالية أو الضوضاء يكون لها تأثيرات ضارة , و توجد ثلاثة مصادر رئيسية لخلق و تواجد الضوضاء داخل المباني : </w:t>
      </w:r>
    </w:p>
    <w:p w:rsidR="00E8208F" w:rsidRPr="00AE1127" w:rsidRDefault="00E8208F" w:rsidP="007531EC">
      <w:pPr>
        <w:shd w:val="clear" w:color="auto" w:fill="FFFFFF"/>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u w:val="single"/>
          <w:rtl/>
        </w:rPr>
        <w:t>أولها :-</w:t>
      </w:r>
      <w:r w:rsidRPr="00AE1127">
        <w:rPr>
          <w:rStyle w:val="fbphotocaptiontext"/>
          <w:rFonts w:asciiTheme="majorBidi" w:eastAsiaTheme="minorHAnsi" w:hAnsiTheme="majorBidi" w:cstheme="majorBidi"/>
          <w:sz w:val="32"/>
          <w:szCs w:val="32"/>
          <w:rtl/>
        </w:rPr>
        <w:t xml:space="preserve">  الضوضاء الآتية من خارج المبنى و الناتجة عن وسائل النقل و السيارات المختلفة أو الورش و المصانع القريبة إن وجدت  و هذه الضوضاء يحملها الهواء و تدخل المبنى عبر النوافذ و الأبواب المفتوحة أو حتى من بعض الشقوق و الفتحات الضيقة </w:t>
      </w:r>
    </w:p>
    <w:p w:rsidR="00E8208F" w:rsidRPr="00AE1127" w:rsidRDefault="00E8208F" w:rsidP="007531EC">
      <w:pPr>
        <w:shd w:val="clear" w:color="auto" w:fill="FFFFFF"/>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u w:val="single"/>
          <w:rtl/>
        </w:rPr>
        <w:t>الثاني  :-</w:t>
      </w:r>
      <w:r w:rsidRPr="00AE1127">
        <w:rPr>
          <w:rStyle w:val="fbphotocaptiontext"/>
          <w:rFonts w:asciiTheme="majorBidi" w:eastAsiaTheme="minorHAnsi" w:hAnsiTheme="majorBidi" w:cstheme="majorBidi"/>
          <w:sz w:val="32"/>
          <w:szCs w:val="32"/>
          <w:rtl/>
        </w:rPr>
        <w:t xml:space="preserve"> فهو ناتج عن سقوط أي جسم على الأرض أو نتيجة لاهتزازات بعض الأجهزة الكهربائية (كالثلاجات و الغسالات مثلا) </w:t>
      </w:r>
    </w:p>
    <w:p w:rsidR="00E8208F" w:rsidRPr="00AE1127" w:rsidRDefault="002B71F2" w:rsidP="007531EC">
      <w:pPr>
        <w:shd w:val="clear" w:color="auto" w:fill="FFFFFF"/>
        <w:bidi/>
        <w:rPr>
          <w:rStyle w:val="fbphotocaptiontext"/>
          <w:rFonts w:asciiTheme="majorBidi" w:eastAsiaTheme="minorHAnsi" w:hAnsiTheme="majorBidi" w:cstheme="majorBidi"/>
          <w:sz w:val="32"/>
          <w:szCs w:val="32"/>
          <w:rtl/>
        </w:rPr>
      </w:pPr>
      <w:r w:rsidRPr="00AE1127">
        <w:rPr>
          <w:rFonts w:asciiTheme="majorBidi" w:eastAsiaTheme="minorHAnsi" w:hAnsiTheme="majorBidi" w:cstheme="majorBidi"/>
          <w:noProof/>
          <w:sz w:val="32"/>
          <w:szCs w:val="32"/>
          <w:u w:val="single"/>
          <w:rtl/>
        </w:rPr>
        <w:drawing>
          <wp:anchor distT="0" distB="0" distL="114300" distR="114300" simplePos="0" relativeHeight="251658752" behindDoc="0" locked="0" layoutInCell="1" allowOverlap="1">
            <wp:simplePos x="0" y="0"/>
            <wp:positionH relativeFrom="column">
              <wp:posOffset>-212090</wp:posOffset>
            </wp:positionH>
            <wp:positionV relativeFrom="paragraph">
              <wp:posOffset>3091815</wp:posOffset>
            </wp:positionV>
            <wp:extent cx="3050540" cy="1229995"/>
            <wp:effectExtent l="19050" t="0" r="0" b="0"/>
            <wp:wrapSquare wrapText="bothSides"/>
            <wp:docPr id="79" name="Picture 79" descr="http://2.bp.blogspot.com/_svRv6T3jOko/SLxr_U3KrwI/AAAAAAAAAE4/8S0NOP6vIVs/s320/w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2.bp.blogspot.com/_svRv6T3jOko/SLxr_U3KrwI/AAAAAAAAAE4/8S0NOP6vIVs/s320/w21.jpg"/>
                    <pic:cNvPicPr>
                      <a:picLocks noChangeAspect="1" noChangeArrowheads="1"/>
                    </pic:cNvPicPr>
                  </pic:nvPicPr>
                  <pic:blipFill>
                    <a:blip r:embed="rId43"/>
                    <a:srcRect/>
                    <a:stretch>
                      <a:fillRect/>
                    </a:stretch>
                  </pic:blipFill>
                  <pic:spPr bwMode="auto">
                    <a:xfrm>
                      <a:off x="0" y="0"/>
                      <a:ext cx="3050540" cy="1229995"/>
                    </a:xfrm>
                    <a:prstGeom prst="rect">
                      <a:avLst/>
                    </a:prstGeom>
                    <a:noFill/>
                    <a:ln w="9525">
                      <a:noFill/>
                      <a:miter lim="800000"/>
                      <a:headEnd/>
                      <a:tailEnd/>
                    </a:ln>
                  </pic:spPr>
                </pic:pic>
              </a:graphicData>
            </a:graphic>
          </wp:anchor>
        </w:drawing>
      </w:r>
      <w:r w:rsidR="00E8208F" w:rsidRPr="00AE1127">
        <w:rPr>
          <w:rStyle w:val="fbphotocaptiontext"/>
          <w:rFonts w:asciiTheme="majorBidi" w:eastAsiaTheme="minorHAnsi" w:hAnsiTheme="majorBidi" w:cstheme="majorBidi"/>
          <w:sz w:val="32"/>
          <w:szCs w:val="32"/>
          <w:u w:val="single"/>
          <w:rtl/>
        </w:rPr>
        <w:t>الثالث :-</w:t>
      </w:r>
      <w:r w:rsidR="00E8208F" w:rsidRPr="00AE1127">
        <w:rPr>
          <w:rStyle w:val="fbphotocaptiontext"/>
          <w:rFonts w:asciiTheme="majorBidi" w:eastAsiaTheme="minorHAnsi" w:hAnsiTheme="majorBidi" w:cstheme="majorBidi"/>
          <w:sz w:val="32"/>
          <w:szCs w:val="32"/>
          <w:rtl/>
        </w:rPr>
        <w:t xml:space="preserve"> فينتج من انتقال الضوضاء الداخلية أيا كان سببها خلال الحوائط و الأرضيات من الشقق و الفراغات المجاورة </w:t>
      </w:r>
      <w:r w:rsidR="00E8208F" w:rsidRPr="00AE1127">
        <w:rPr>
          <w:rStyle w:val="fbphotocaptiontext"/>
          <w:rFonts w:asciiTheme="majorBidi" w:eastAsiaTheme="minorHAnsi" w:hAnsiTheme="majorBidi" w:cstheme="majorBidi"/>
          <w:sz w:val="32"/>
          <w:szCs w:val="32"/>
          <w:rtl/>
        </w:rPr>
        <w:br/>
        <w:t>وعلى ذلك فإن كفاءة الحوائط في منع انتقال الأصوات أو الضوضاء يعتمد على كتلتها  فالحوائط الأكثر سمكا و الإنشاءات الثقيلة تكون أفضل في منع انتقال الضوضاء , أما تأثير الأرضيات على انتقال الضوضاء فلا يعتمد على كتلتها بل يعتمد على درجة امتصاص أسطح هذه الأرضيات , لذلك يفضل استخدام أرضيات أو تشطيبات أو كسوات ماصة للصوت (كالسجاد مثلا) ,</w:t>
      </w:r>
      <w:r w:rsidR="00E8208F" w:rsidRPr="00AE1127">
        <w:rPr>
          <w:rStyle w:val="fbphotocaptiontext"/>
          <w:rFonts w:asciiTheme="majorBidi" w:eastAsiaTheme="minorHAnsi" w:hAnsiTheme="majorBidi" w:cstheme="majorBidi"/>
          <w:sz w:val="32"/>
          <w:szCs w:val="32"/>
          <w:rtl/>
        </w:rPr>
        <w:br/>
        <w:t xml:space="preserve">و يعتبر أفضل دفاع ضد الضوضاء و عدم و صولها لداخل المبنى هو زيادة المسافة بقدر الإمكان بين مصدر الضوضاء و المبنى المراد حمايته أو بوضع الغرف التي لا تتأثر بالضوضاء من الناحية الوظيفية (كغرف الخدمات مثلا) في </w:t>
      </w:r>
      <w:r w:rsidR="00E8208F" w:rsidRPr="00AE1127">
        <w:rPr>
          <w:rStyle w:val="fbphotocaptiontext"/>
          <w:rFonts w:asciiTheme="majorBidi" w:eastAsiaTheme="minorHAnsi" w:hAnsiTheme="majorBidi" w:cstheme="majorBidi"/>
          <w:sz w:val="32"/>
          <w:szCs w:val="32"/>
          <w:rtl/>
        </w:rPr>
        <w:lastRenderedPageBreak/>
        <w:t xml:space="preserve">جانب المبنى القريب من مصدر الضوضاء وهو غالبا ما يكون الشارع فتقوم هذه الغرف بحماية الغرف و الفراغات الهامة و التي تتأثر بالضوضاء , أما إذا تعذر ذلك فإنه يمكن مراعاة بعض الأسس التصميمية البسيطة لتقليل الضوضاء الواصلة للمبنى , فعلى سبيل المثال فإن زراعة الأشجار في جهة مصدر الضوضاء (كالشارع مثلا) خاصة ذات الأوراق الكبيرة يمكنها التقليل من درجة هذه الضوضاء بامتصاصها كما أن زراعة أحزمة نباتية </w:t>
      </w:r>
      <w:r w:rsidR="00E8208F" w:rsidRPr="00AE1127">
        <w:rPr>
          <w:rStyle w:val="fbphotocaptiontext"/>
          <w:rFonts w:asciiTheme="majorBidi" w:eastAsiaTheme="minorHAnsi" w:hAnsiTheme="majorBidi" w:cstheme="majorBidi"/>
          <w:sz w:val="32"/>
          <w:szCs w:val="32"/>
        </w:rPr>
        <w:t>Shelterbelt Planting</w:t>
      </w:r>
      <w:r w:rsidR="00E8208F" w:rsidRPr="00AE1127">
        <w:rPr>
          <w:rStyle w:val="fbphotocaptiontext"/>
          <w:rFonts w:asciiTheme="majorBidi" w:eastAsiaTheme="minorHAnsi" w:hAnsiTheme="majorBidi" w:cstheme="majorBidi"/>
          <w:sz w:val="32"/>
          <w:szCs w:val="32"/>
          <w:rtl/>
        </w:rPr>
        <w:t xml:space="preserve"> بجوار المبنى بمسافة تتراوح من 15-</w:t>
      </w:r>
      <w:smartTag w:uri="urn:schemas-microsoft-com:office:smarttags" w:element="metricconverter">
        <w:smartTagPr>
          <w:attr w:name="ProductID" w:val="6 م"/>
        </w:smartTagPr>
        <w:r w:rsidR="00E8208F" w:rsidRPr="00AE1127">
          <w:rPr>
            <w:rStyle w:val="fbphotocaptiontext"/>
            <w:rFonts w:asciiTheme="majorBidi" w:eastAsiaTheme="minorHAnsi" w:hAnsiTheme="majorBidi" w:cstheme="majorBidi"/>
            <w:sz w:val="32"/>
            <w:szCs w:val="32"/>
            <w:rtl/>
          </w:rPr>
          <w:t>6 م</w:t>
        </w:r>
      </w:smartTag>
      <w:r w:rsidR="00E8208F" w:rsidRPr="00AE1127">
        <w:rPr>
          <w:rStyle w:val="fbphotocaptiontext"/>
          <w:rFonts w:asciiTheme="majorBidi" w:eastAsiaTheme="minorHAnsi" w:hAnsiTheme="majorBidi" w:cstheme="majorBidi"/>
          <w:sz w:val="32"/>
          <w:szCs w:val="32"/>
          <w:rtl/>
        </w:rPr>
        <w:t xml:space="preserve"> سيكون له أفضل التأثير في خفض الضوضاء الواصلة للمبنى .</w:t>
      </w:r>
      <w:r w:rsidRPr="00AE1127">
        <w:rPr>
          <w:rFonts w:asciiTheme="majorBidi" w:hAnsiTheme="majorBidi" w:cstheme="majorBidi"/>
        </w:rPr>
        <w:t xml:space="preserve"> </w:t>
      </w:r>
      <w:r w:rsidR="00173099" w:rsidRPr="00173099">
        <w:rPr>
          <w:rFonts w:asciiTheme="majorBidi" w:hAnsiTheme="majorBidi" w:cstheme="majorBid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4pt;height:24pt"/>
        </w:pict>
      </w:r>
    </w:p>
    <w:p w:rsidR="00E8208F" w:rsidRPr="00AE1127" w:rsidRDefault="00E8208F" w:rsidP="007531EC">
      <w:pPr>
        <w:shd w:val="clear" w:color="auto" w:fill="FFFFFF"/>
        <w:bidi/>
        <w:rPr>
          <w:rStyle w:val="fbphotocaptiontext"/>
          <w:rFonts w:asciiTheme="majorBidi" w:eastAsiaTheme="minorHAnsi" w:hAnsiTheme="majorBidi" w:cstheme="majorBidi"/>
          <w:b/>
          <w:bCs/>
          <w:sz w:val="36"/>
          <w:szCs w:val="36"/>
          <w:u w:val="single"/>
          <w:rtl/>
        </w:rPr>
      </w:pPr>
      <w:r w:rsidRPr="00AE1127">
        <w:rPr>
          <w:rStyle w:val="fbphotocaptiontext"/>
          <w:rFonts w:asciiTheme="majorBidi" w:eastAsiaTheme="minorHAnsi" w:hAnsiTheme="majorBidi" w:cstheme="majorBidi"/>
          <w:b/>
          <w:bCs/>
          <w:sz w:val="36"/>
          <w:szCs w:val="36"/>
          <w:u w:val="single"/>
          <w:rtl/>
        </w:rPr>
        <w:t>8.1.3 التصميم الآمن للمبنى :</w:t>
      </w:r>
      <w:r w:rsidRPr="00AE1127">
        <w:rPr>
          <w:rStyle w:val="fbphotocaptiontext"/>
          <w:rFonts w:asciiTheme="majorBidi" w:eastAsiaTheme="minorHAnsi" w:hAnsiTheme="majorBidi" w:cstheme="majorBidi"/>
          <w:sz w:val="32"/>
          <w:szCs w:val="32"/>
          <w:rtl/>
        </w:rPr>
        <w:br/>
        <w:t xml:space="preserve">لاشك أنه يجب توفر عامل الأمان للمبنى حتى يمكن أن يطلق عليه أنه صديق للبيئة , ونظرا لأن المستوطنات البشرية و المباني يمكن أن تتأثر بالكوارث الطبيعية في بعض المناطق كالسيول و الفيضانات و الزلازل و الأعاصير و غيرها , لذلك يجب دراسة كل منطقة أو موقع بحيث يتم تلافي </w:t>
      </w:r>
      <w:r w:rsidR="0035675A" w:rsidRPr="00AE1127">
        <w:rPr>
          <w:rStyle w:val="fbphotocaptiontext"/>
          <w:rFonts w:asciiTheme="majorBidi" w:eastAsiaTheme="minorHAnsi" w:hAnsiTheme="majorBidi" w:cstheme="majorBidi"/>
          <w:sz w:val="32"/>
          <w:szCs w:val="32"/>
          <w:rtl/>
        </w:rPr>
        <w:t xml:space="preserve">الأخطار الطبيعية و التي يمكن أن </w:t>
      </w:r>
      <w:r w:rsidRPr="00AE1127">
        <w:rPr>
          <w:rStyle w:val="fbphotocaptiontext"/>
          <w:rFonts w:asciiTheme="majorBidi" w:eastAsiaTheme="minorHAnsi" w:hAnsiTheme="majorBidi" w:cstheme="majorBidi"/>
          <w:sz w:val="32"/>
          <w:szCs w:val="32"/>
          <w:rtl/>
        </w:rPr>
        <w:t xml:space="preserve">تتواجـــــــد </w:t>
      </w:r>
      <w:r w:rsidRPr="00AE1127">
        <w:rPr>
          <w:rStyle w:val="fbphotocaptiontext"/>
          <w:rFonts w:asciiTheme="majorBidi" w:eastAsiaTheme="minorHAnsi" w:hAnsiTheme="majorBidi" w:cstheme="majorBidi"/>
          <w:sz w:val="32"/>
          <w:szCs w:val="32"/>
          <w:rtl/>
        </w:rPr>
        <w:br/>
        <w:t xml:space="preserve">ففي المناطق التي تشتهر بالسيول فيراعى عدم البناء في مسارات و مخرات هذه السيول و التي تتخذها السيول كطريق لها أو عمل الاحتياطات اللازمة إما بتغيير مجرى السيل نفسه أو بالاستفادة من مياهه عن طريق توجيهه إلى خزانات أرضية مصممة و مدروسة لتستوعب الكميات المتوقعة من مياه هذه السيول </w:t>
      </w:r>
    </w:p>
    <w:p w:rsidR="00CF4206" w:rsidRPr="00AE1127" w:rsidRDefault="00E8208F" w:rsidP="007531EC">
      <w:pPr>
        <w:shd w:val="clear" w:color="auto" w:fill="FFFFFF"/>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 xml:space="preserve"> أما بالنسبة للزلازل فيجب مراعاة عوامل الأمان لعناصر المبنى الإنشائية خلال مرحلتي التصميم و التنفيذ مع تطبيق المعايير التصميمية الخاصة</w:t>
      </w:r>
      <w:r w:rsidRPr="00AE1127">
        <w:rPr>
          <w:rStyle w:val="fbphotocaptiontext"/>
          <w:rFonts w:asciiTheme="majorBidi" w:eastAsiaTheme="minorHAnsi" w:hAnsiTheme="majorBidi" w:cstheme="majorBidi"/>
          <w:sz w:val="32"/>
          <w:szCs w:val="32"/>
          <w:rtl/>
        </w:rPr>
        <w:br/>
        <w:t xml:space="preserve">كما يجب تلافي المخاطر التي يمكن أن تهدد سلامة المبنى و شاغليه  وهذه المخاطر يمكن أن تحدث نتيجة لعوامل الإهمال البشري أو سوء تنفيذ بعض الأعمال وعدم مطابقتها للمواصفات الفنية  و يأتي نشوب الحرائق بالمباني على رأس هذه المخاطر و التي غالبا ما تؤدي إلى مآسي مفجعة و خسائر بشرية و مادية كبيــــــرة  </w:t>
      </w:r>
      <w:r w:rsidRPr="00AE1127">
        <w:rPr>
          <w:rStyle w:val="fbphotocaptiontext"/>
          <w:rFonts w:asciiTheme="majorBidi" w:eastAsiaTheme="minorHAnsi" w:hAnsiTheme="majorBidi" w:cstheme="majorBidi"/>
          <w:sz w:val="32"/>
          <w:szCs w:val="32"/>
          <w:rtl/>
        </w:rPr>
        <w:br/>
        <w:t xml:space="preserve">وهناك العديد من الاعتبارات الواجب إتباعها لتجنب أخطار الحريق خاصة بالمباني </w:t>
      </w:r>
      <w:r w:rsidRPr="00AE1127">
        <w:rPr>
          <w:rStyle w:val="fbphotocaptiontext"/>
          <w:rFonts w:asciiTheme="majorBidi" w:eastAsiaTheme="minorHAnsi" w:hAnsiTheme="majorBidi" w:cstheme="majorBidi"/>
          <w:sz w:val="32"/>
          <w:szCs w:val="32"/>
          <w:rtl/>
        </w:rPr>
        <w:lastRenderedPageBreak/>
        <w:t>العالية  ومن هذه الاعتبارات ما يتعلق بالشوارع المحيطة بالمبنى و العروض المناسبة و التي تكفل سهولة حركة سيارات الإطفاء و الإسعاف بالموقع , مع توفير مصادر مياه لإطفاء الحريق , و هناك اعتبارات تتعلق بالمبنى نفسه باستخدام حوائط و عناصر إنشائية مقاومة للحريق مع توفير السلالم المناسبة و بالعدد الذي يتناسب مع عدد شاغلي المبنى , إلى جانب استخدام التجهيزات المتطورة للسيطرة على الحرائق خاصة في المباني العامة مثل أجهزة الكشف المبكر عن الأدخنة و النيران و الوسائل الميكانيكية للتهوية و شفط الدخان و الرشاشات التلقائية و الأبواب المقاومة للحريق , كما أنه من الأهمية البحث عن بدائل للمواد و الخامات سريعة الاشتعال و التي تستخدم في المباني (مثل أرضيات الموكيت مثلا) خاصة في الأماكن التي بها تجمعات كثيفة مثل الفنادق و المراكز التجارية .</w:t>
      </w:r>
    </w:p>
    <w:p w:rsidR="00E8208F" w:rsidRPr="00AE1127" w:rsidRDefault="00E8208F" w:rsidP="007531EC">
      <w:pPr>
        <w:shd w:val="clear" w:color="auto" w:fill="FFFFFF"/>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b/>
          <w:bCs/>
          <w:sz w:val="36"/>
          <w:szCs w:val="36"/>
          <w:u w:val="single"/>
          <w:rtl/>
        </w:rPr>
        <w:br/>
        <w:t>9.1.3 الطابع المعماري المتوافق مع البيئة :</w:t>
      </w:r>
      <w:r w:rsidRPr="00AE1127">
        <w:rPr>
          <w:rStyle w:val="fbphotocaptiontext"/>
          <w:rFonts w:asciiTheme="majorBidi" w:eastAsiaTheme="minorHAnsi" w:hAnsiTheme="majorBidi" w:cstheme="majorBidi"/>
          <w:sz w:val="32"/>
          <w:szCs w:val="32"/>
          <w:rtl/>
        </w:rPr>
        <w:br/>
        <w:t>من أهم الصفات التي يجب توافرها في المبنى الصديق للبيئة هي أن يتوافق الطابع المعماري له مع البيئة من الناحية التاريخية و الاجتماعية بل ومع العادات و تقاليد المجتمع الذي يستعمل هذا المبنى مهما كانت الوظيفة التي يؤديها , ذلك لأن الطابع المعماري يعكس صورة الحضارة الإنسانية في كل زمان و مكان و يمس شخصية المجتمع و اتزان الفرد فيه من الناحية الصحية و النفسية .</w:t>
      </w:r>
      <w:r w:rsidRPr="00AE1127">
        <w:rPr>
          <w:rStyle w:val="fbphotocaptiontext"/>
          <w:rFonts w:asciiTheme="majorBidi" w:eastAsiaTheme="minorHAnsi" w:hAnsiTheme="majorBidi" w:cstheme="majorBidi"/>
          <w:sz w:val="32"/>
          <w:szCs w:val="32"/>
          <w:rtl/>
        </w:rPr>
        <w:br/>
        <w:t>وكلمة (طابع) تعني السجية التي فطر عليها الإنسان , أي التلقائية بلا افتعال أو إملاء , أما عند تخصيص المعنى بالنسبة للطابع المعماري فتكون التلقائية هي نبت البيئة و يظهر ذلك في استخدام أشكال معمارية تكيفت مع ظروف هذه البيئة بما يقابل السجية التي فطر عليها الإنسان , و على ذلك فإن الطابع المعماري لا ينشأ فجأة ولا يأتي من فراغ , بل إنه يأتي نتيجة مراحل تطور عدة مر بها فن العمارة ليرد على متطلبات البيئة و المجتمع الذي نشأ فيه هذا الطابع .</w:t>
      </w:r>
    </w:p>
    <w:p w:rsidR="00E8208F" w:rsidRPr="00AE1127" w:rsidRDefault="00E8208F" w:rsidP="007531EC">
      <w:pPr>
        <w:shd w:val="clear" w:color="auto" w:fill="FFFFFF"/>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lastRenderedPageBreak/>
        <w:br/>
        <w:t xml:space="preserve">و يمكن إيجاز العوامل التي تؤثر على الطابع المعماري في مجموعتين رئيسيتين و هما </w:t>
      </w:r>
      <w:r w:rsidRPr="00AE1127">
        <w:rPr>
          <w:rStyle w:val="fbphotocaptiontext"/>
          <w:rFonts w:asciiTheme="majorBidi" w:eastAsiaTheme="minorHAnsi" w:hAnsiTheme="majorBidi" w:cstheme="majorBidi"/>
          <w:sz w:val="32"/>
          <w:szCs w:val="32"/>
          <w:rtl/>
        </w:rPr>
        <w:br/>
      </w:r>
      <w:r w:rsidRPr="00AE1127">
        <w:rPr>
          <w:rStyle w:val="fbphotocaptiontext"/>
          <w:rFonts w:asciiTheme="majorBidi" w:eastAsiaTheme="minorHAnsi" w:hAnsiTheme="majorBidi" w:cstheme="majorBidi"/>
          <w:b/>
          <w:bCs/>
          <w:sz w:val="32"/>
          <w:szCs w:val="32"/>
          <w:u w:val="single"/>
          <w:rtl/>
        </w:rPr>
        <w:t>المجموعة الأولى :</w:t>
      </w:r>
      <w:r w:rsidRPr="00AE1127">
        <w:rPr>
          <w:rStyle w:val="fbphotocaptiontext"/>
          <w:rFonts w:asciiTheme="majorBidi" w:eastAsiaTheme="minorHAnsi" w:hAnsiTheme="majorBidi" w:cstheme="majorBidi"/>
          <w:sz w:val="32"/>
          <w:szCs w:val="32"/>
          <w:rtl/>
        </w:rPr>
        <w:t xml:space="preserve"> و هي عوامل البيئة الطبيعية التي تحدد خواص المكان و يكون تأثيرها عليه بطريقة مباشرة على مدى العصور المتعاقبة , فهي إذن ثابتة التأثير زمانا و مكانا على الطابع المعماري كالعوامل المناخية و الجغرافية و مواد البناء المحـــــــــلية .</w:t>
      </w:r>
      <w:r w:rsidRPr="00AE1127">
        <w:rPr>
          <w:rStyle w:val="fbphotocaptiontext"/>
          <w:rFonts w:asciiTheme="majorBidi" w:eastAsiaTheme="minorHAnsi" w:hAnsiTheme="majorBidi" w:cstheme="majorBidi"/>
          <w:b/>
          <w:bCs/>
          <w:sz w:val="32"/>
          <w:szCs w:val="32"/>
          <w:u w:val="single"/>
          <w:rtl/>
        </w:rPr>
        <w:br/>
        <w:t>المجموعة الثانية :</w:t>
      </w:r>
      <w:r w:rsidRPr="00AE1127">
        <w:rPr>
          <w:rStyle w:val="fbphotocaptiontext"/>
          <w:rFonts w:asciiTheme="majorBidi" w:eastAsiaTheme="minorHAnsi" w:hAnsiTheme="majorBidi" w:cstheme="majorBidi"/>
          <w:sz w:val="32"/>
          <w:szCs w:val="32"/>
          <w:rtl/>
        </w:rPr>
        <w:t xml:space="preserve"> وهي العوامل الحضارية التي هي ناتج تفاعل الإنسان مع بيئته الطبيعية وهي تشمل العامل الديني و الاجتماعي و السياسي و الاقتصادي إلى جانب الأفكار الفلسفية و العلمية و الفنية .</w:t>
      </w:r>
      <w:r w:rsidRPr="00AE1127">
        <w:rPr>
          <w:rStyle w:val="fbphotocaptiontext"/>
          <w:rFonts w:asciiTheme="majorBidi" w:eastAsiaTheme="minorHAnsi" w:hAnsiTheme="majorBidi" w:cstheme="majorBidi"/>
          <w:sz w:val="32"/>
          <w:szCs w:val="32"/>
          <w:rtl/>
        </w:rPr>
        <w:br/>
        <w:t>وبالنظر إلى العمران المعاصر نجد أن(الطراز الدولي للعمارة) و الذي أملاه المعماريون الغربيون على المجتمع العالمي بغرض توحيد الفكر المعماري و التخطيطي في جميع أنحاء العالم نجده أصبح مهيمنا دون مراعاة للاختلافات البيئية و الحضارية و الثقافية لكل مجتمع , ومن هنا تظهر أهمية التعمق في التراث المعماري الخاص بكل منطقة من أجل الاستفادة من الظروف التي أوجدت هذا التراث ثم تقييمه بغرض استلهام ما يتواءم منه و يصلح للتطبيق في البيئة و المجتمع المعاصر , ومن هنا تكون البداية لإيجاد طابع معماري للعمارة و المباني بما يتوافق مع كل بيئة بشقيها الطبيعي و الحضاري</w:t>
      </w:r>
    </w:p>
    <w:p w:rsidR="00D9115A" w:rsidRPr="00AE1127" w:rsidRDefault="00D9115A">
      <w:pPr>
        <w:spacing w:after="200" w:line="276" w:lineRule="auto"/>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br w:type="page"/>
      </w:r>
    </w:p>
    <w:p w:rsidR="00791519" w:rsidRPr="00AE1127" w:rsidRDefault="00E8208F" w:rsidP="007531EC">
      <w:pPr>
        <w:shd w:val="clear" w:color="auto" w:fill="FFFFFF"/>
        <w:bidi/>
        <w:rPr>
          <w:rStyle w:val="fbphotocaptiontext"/>
          <w:rFonts w:asciiTheme="majorBidi" w:eastAsiaTheme="minorHAnsi" w:hAnsiTheme="majorBidi" w:cstheme="majorBidi"/>
          <w:b/>
          <w:bCs/>
          <w:sz w:val="36"/>
          <w:szCs w:val="36"/>
          <w:u w:val="single"/>
          <w:rtl/>
        </w:rPr>
      </w:pPr>
      <w:r w:rsidRPr="00AE1127">
        <w:rPr>
          <w:rStyle w:val="fbphotocaptiontext"/>
          <w:rFonts w:asciiTheme="majorBidi" w:eastAsiaTheme="minorHAnsi" w:hAnsiTheme="majorBidi" w:cstheme="majorBidi"/>
          <w:sz w:val="32"/>
          <w:szCs w:val="32"/>
          <w:rtl/>
        </w:rPr>
        <w:lastRenderedPageBreak/>
        <w:br/>
      </w:r>
      <w:r w:rsidRPr="00AE1127">
        <w:rPr>
          <w:rStyle w:val="fbphotocaptiontext"/>
          <w:rFonts w:asciiTheme="majorBidi" w:eastAsiaTheme="minorHAnsi" w:hAnsiTheme="majorBidi" w:cstheme="majorBidi"/>
          <w:b/>
          <w:bCs/>
          <w:sz w:val="36"/>
          <w:szCs w:val="36"/>
          <w:u w:val="single"/>
          <w:rtl/>
        </w:rPr>
        <w:t>3-1-10  الحديقة و المبنى :</w:t>
      </w:r>
    </w:p>
    <w:p w:rsidR="00CA4AC6" w:rsidRPr="00AE1127" w:rsidRDefault="00791519" w:rsidP="00CA4AC6">
      <w:pPr>
        <w:shd w:val="clear" w:color="auto" w:fill="FFFFFF"/>
        <w:bidi/>
        <w:jc w:val="lowKashida"/>
        <w:rPr>
          <w:rStyle w:val="fbphotocaptiontext"/>
          <w:rFonts w:asciiTheme="majorBidi" w:eastAsiaTheme="minorHAnsi" w:hAnsiTheme="majorBidi" w:cstheme="majorBidi"/>
          <w:sz w:val="32"/>
          <w:szCs w:val="32"/>
          <w:rtl/>
        </w:rPr>
      </w:pPr>
      <w:r w:rsidRPr="00AE1127">
        <w:rPr>
          <w:rFonts w:asciiTheme="majorBidi" w:hAnsiTheme="majorBidi" w:cstheme="majorBidi"/>
          <w:noProof/>
        </w:rPr>
        <w:drawing>
          <wp:anchor distT="0" distB="0" distL="114300" distR="114300" simplePos="0" relativeHeight="251672064" behindDoc="1" locked="0" layoutInCell="1" allowOverlap="1">
            <wp:simplePos x="0" y="0"/>
            <wp:positionH relativeFrom="column">
              <wp:posOffset>5080</wp:posOffset>
            </wp:positionH>
            <wp:positionV relativeFrom="paragraph">
              <wp:posOffset>-2540</wp:posOffset>
            </wp:positionV>
            <wp:extent cx="3474720" cy="2601595"/>
            <wp:effectExtent l="19050" t="0" r="0" b="0"/>
            <wp:wrapTight wrapText="bothSides">
              <wp:wrapPolygon edited="0">
                <wp:start x="-118" y="0"/>
                <wp:lineTo x="-118" y="21510"/>
                <wp:lineTo x="21553" y="21510"/>
                <wp:lineTo x="21553" y="0"/>
                <wp:lineTo x="-118" y="0"/>
              </wp:wrapPolygon>
            </wp:wrapTight>
            <wp:docPr id="85" name="Picture 85" descr="http://1.bp.blogspot.com/_F1AAi8qM0-A/TDeurwf8OQI/AAAAAAAACBw/wuBGsCYy_NM/s400/Slid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1.bp.blogspot.com/_F1AAi8qM0-A/TDeurwf8OQI/AAAAAAAACBw/wuBGsCYy_NM/s400/Slide5.JPG"/>
                    <pic:cNvPicPr>
                      <a:picLocks noChangeAspect="1" noChangeArrowheads="1"/>
                    </pic:cNvPicPr>
                  </pic:nvPicPr>
                  <pic:blipFill>
                    <a:blip r:embed="rId44"/>
                    <a:srcRect/>
                    <a:stretch>
                      <a:fillRect/>
                    </a:stretch>
                  </pic:blipFill>
                  <pic:spPr bwMode="auto">
                    <a:xfrm>
                      <a:off x="0" y="0"/>
                      <a:ext cx="3474720" cy="2601595"/>
                    </a:xfrm>
                    <a:prstGeom prst="rect">
                      <a:avLst/>
                    </a:prstGeom>
                    <a:noFill/>
                    <a:ln w="9525">
                      <a:noFill/>
                      <a:miter lim="800000"/>
                      <a:headEnd/>
                      <a:tailEnd/>
                    </a:ln>
                  </pic:spPr>
                </pic:pic>
              </a:graphicData>
            </a:graphic>
          </wp:anchor>
        </w:drawing>
      </w:r>
      <w:r w:rsidR="00E8208F" w:rsidRPr="00AE1127">
        <w:rPr>
          <w:rStyle w:val="fbphotocaptiontext"/>
          <w:rFonts w:asciiTheme="majorBidi" w:eastAsiaTheme="minorHAnsi" w:hAnsiTheme="majorBidi" w:cstheme="majorBidi"/>
          <w:sz w:val="32"/>
          <w:szCs w:val="32"/>
          <w:rtl/>
        </w:rPr>
        <w:t>يلاحظ بصفة عامة انخفاض الوعي المعماري الحضاري في بعض المجتمعات حيث ينظر إلى الدعوة لوجود الحدائق على مستوى المدن و المباني على أنها رفاهية أو من الكماليات , ولكن إذا تأملنا هذه الدعوة نجد أنها اتجاه حضاري , إضافة للفوائد الصحية للمناطق الخضراء فهي تعمل على تنقية الهواء من الغبار و الأبخرة و المخلفات العديدة العالقة به , كما أن لها تأثير مباشر في تلطيف الجو و تحسين المناخ المحلي خاصة في المناطق الحارة , إضافة للأثر النفسي الجيد و كذلك التأثير الاجتماعي للمناطق الخضراء خاصة على مستوى المجموعات و المجاورات السكنية فهي ضرورية لخلق نوع من التقارب و الترابط</w:t>
      </w:r>
      <w:r w:rsidRPr="00AE1127">
        <w:rPr>
          <w:rStyle w:val="fbphotocaptiontext"/>
          <w:rFonts w:asciiTheme="majorBidi" w:eastAsiaTheme="minorHAnsi" w:hAnsiTheme="majorBidi" w:cstheme="majorBidi"/>
          <w:sz w:val="32"/>
          <w:szCs w:val="32"/>
          <w:rtl/>
        </w:rPr>
        <w:t xml:space="preserve"> الاجتماعي بين الأسر المختلفة .</w:t>
      </w:r>
    </w:p>
    <w:p w:rsidR="00CA4AC6" w:rsidRPr="00AE1127" w:rsidRDefault="00E8208F" w:rsidP="00CA4AC6">
      <w:pPr>
        <w:shd w:val="clear" w:color="auto" w:fill="FFFFFF"/>
        <w:bidi/>
        <w:jc w:val="lowKashida"/>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وفي المباني القديمة كان الفناء الداخلي هو المكان الأمثل لتواجد حديقة المبنى أو المسكن و أصبحت هذه الحديقة إلى جانب تأديتها وظيفة هامة و هي المساهمة في تلطيف درجات الحرارة الداخلية للمسكن فإنها كانت المكان الرئيسي لمعيشة الأسرة و لعب الأطفال حيث الهدوء و الأمان و الخصوصية المرغوبة , فالحديقة</w:t>
      </w:r>
      <w:r w:rsidR="00791519" w:rsidRPr="00AE1127">
        <w:rPr>
          <w:rStyle w:val="fbphotocaptiontext"/>
          <w:rFonts w:asciiTheme="majorBidi" w:eastAsiaTheme="minorHAnsi" w:hAnsiTheme="majorBidi" w:cstheme="majorBidi"/>
          <w:sz w:val="32"/>
          <w:szCs w:val="32"/>
          <w:rtl/>
        </w:rPr>
        <w:t xml:space="preserve"> كانت في قلب المسكن أو المبنى .</w:t>
      </w:r>
      <w:r w:rsidR="00CA4AC6" w:rsidRPr="00AE1127">
        <w:rPr>
          <w:rStyle w:val="fbphotocaptiontext"/>
          <w:rFonts w:asciiTheme="majorBidi" w:eastAsiaTheme="minorHAnsi" w:hAnsiTheme="majorBidi" w:cstheme="majorBidi"/>
          <w:sz w:val="32"/>
          <w:szCs w:val="32"/>
          <w:rtl/>
        </w:rPr>
        <w:t xml:space="preserve"> </w:t>
      </w:r>
    </w:p>
    <w:p w:rsidR="00CA4AC6" w:rsidRPr="00AE1127" w:rsidRDefault="00CA4AC6">
      <w:pPr>
        <w:spacing w:after="200" w:line="276" w:lineRule="auto"/>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br w:type="page"/>
      </w:r>
    </w:p>
    <w:p w:rsidR="00791519" w:rsidRPr="00AE1127" w:rsidRDefault="00E8208F" w:rsidP="00CA4AC6">
      <w:pPr>
        <w:shd w:val="clear" w:color="auto" w:fill="FFFFFF"/>
        <w:bidi/>
        <w:jc w:val="lowKashida"/>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lastRenderedPageBreak/>
        <w:t>وبصفة عامة فإن أي حديقة , تتألف من العناصر الرئيسية التالية :</w:t>
      </w:r>
      <w:r w:rsidRPr="00AE1127">
        <w:rPr>
          <w:rStyle w:val="fbphotocaptiontext"/>
          <w:rFonts w:asciiTheme="majorBidi" w:eastAsiaTheme="minorHAnsi" w:hAnsiTheme="majorBidi" w:cstheme="majorBidi"/>
          <w:sz w:val="32"/>
          <w:szCs w:val="32"/>
          <w:rtl/>
        </w:rPr>
        <w:br/>
      </w:r>
      <w:r w:rsidRPr="00AE1127">
        <w:rPr>
          <w:rStyle w:val="fbphotocaptiontext"/>
          <w:rFonts w:asciiTheme="majorBidi" w:eastAsiaTheme="minorHAnsi" w:hAnsiTheme="majorBidi" w:cstheme="majorBidi"/>
          <w:b/>
          <w:bCs/>
          <w:sz w:val="32"/>
          <w:szCs w:val="32"/>
          <w:u w:val="single"/>
          <w:rtl/>
        </w:rPr>
        <w:t>الأشجار و النباتات :</w:t>
      </w:r>
      <w:r w:rsidRPr="00AE1127">
        <w:rPr>
          <w:rStyle w:val="fbphotocaptiontext"/>
          <w:rFonts w:asciiTheme="majorBidi" w:eastAsiaTheme="minorHAnsi" w:hAnsiTheme="majorBidi" w:cstheme="majorBidi"/>
          <w:sz w:val="32"/>
          <w:szCs w:val="32"/>
          <w:rtl/>
        </w:rPr>
        <w:t xml:space="preserve"> </w:t>
      </w:r>
    </w:p>
    <w:p w:rsidR="00E8208F" w:rsidRPr="00AE1127" w:rsidRDefault="00D9115A" w:rsidP="00D9115A">
      <w:pPr>
        <w:shd w:val="clear" w:color="auto" w:fill="FFFFFF"/>
        <w:bidi/>
        <w:rPr>
          <w:rStyle w:val="fbphotocaptiontext"/>
          <w:rFonts w:asciiTheme="majorBidi" w:eastAsiaTheme="minorHAnsi" w:hAnsiTheme="majorBidi" w:cstheme="majorBidi"/>
          <w:sz w:val="36"/>
          <w:szCs w:val="36"/>
          <w:rtl/>
        </w:rPr>
      </w:pPr>
      <w:r w:rsidRPr="00AE1127">
        <w:rPr>
          <w:rFonts w:asciiTheme="majorBidi" w:eastAsiaTheme="minorHAnsi" w:hAnsiTheme="majorBidi" w:cstheme="majorBidi"/>
          <w:noProof/>
          <w:sz w:val="32"/>
          <w:szCs w:val="32"/>
          <w:rtl/>
        </w:rPr>
        <w:drawing>
          <wp:anchor distT="0" distB="0" distL="114300" distR="114300" simplePos="0" relativeHeight="251670016" behindDoc="0" locked="0" layoutInCell="1" allowOverlap="1">
            <wp:simplePos x="0" y="0"/>
            <wp:positionH relativeFrom="column">
              <wp:posOffset>2683600</wp:posOffset>
            </wp:positionH>
            <wp:positionV relativeFrom="paragraph">
              <wp:posOffset>1737451</wp:posOffset>
            </wp:positionV>
            <wp:extent cx="2517322" cy="1545771"/>
            <wp:effectExtent l="19050" t="0" r="0" b="0"/>
            <wp:wrapNone/>
            <wp:docPr id="25" name="Picture 91" descr="http://3.bp.blogspot.com/_F1AAi8qM0-A/TDetxZsodKI/AAAAAAAACBg/qW1J_BEUc9A/s400/Slid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3.bp.blogspot.com/_F1AAi8qM0-A/TDetxZsodKI/AAAAAAAACBg/qW1J_BEUc9A/s400/Slide9.JPG"/>
                    <pic:cNvPicPr>
                      <a:picLocks noChangeAspect="1" noChangeArrowheads="1"/>
                    </pic:cNvPicPr>
                  </pic:nvPicPr>
                  <pic:blipFill>
                    <a:blip r:embed="rId45"/>
                    <a:srcRect b="52893"/>
                    <a:stretch>
                      <a:fillRect/>
                    </a:stretch>
                  </pic:blipFill>
                  <pic:spPr bwMode="auto">
                    <a:xfrm>
                      <a:off x="0" y="0"/>
                      <a:ext cx="2517322" cy="1545771"/>
                    </a:xfrm>
                    <a:prstGeom prst="rect">
                      <a:avLst/>
                    </a:prstGeom>
                    <a:noFill/>
                    <a:ln w="9525">
                      <a:noFill/>
                      <a:miter lim="800000"/>
                      <a:headEnd/>
                      <a:tailEnd/>
                    </a:ln>
                  </pic:spPr>
                </pic:pic>
              </a:graphicData>
            </a:graphic>
          </wp:anchor>
        </w:drawing>
      </w:r>
      <w:r w:rsidR="00E204A2" w:rsidRPr="00AE1127">
        <w:rPr>
          <w:rFonts w:asciiTheme="majorBidi" w:eastAsiaTheme="minorHAnsi" w:hAnsiTheme="majorBidi" w:cstheme="majorBidi"/>
          <w:noProof/>
          <w:sz w:val="32"/>
          <w:szCs w:val="32"/>
          <w:rtl/>
        </w:rPr>
        <w:drawing>
          <wp:anchor distT="0" distB="0" distL="114300" distR="114300" simplePos="0" relativeHeight="251660800" behindDoc="0" locked="0" layoutInCell="1" allowOverlap="1">
            <wp:simplePos x="0" y="0"/>
            <wp:positionH relativeFrom="column">
              <wp:posOffset>-3324860</wp:posOffset>
            </wp:positionH>
            <wp:positionV relativeFrom="paragraph">
              <wp:posOffset>3134360</wp:posOffset>
            </wp:positionV>
            <wp:extent cx="2373630" cy="1666240"/>
            <wp:effectExtent l="19050" t="0" r="7620" b="0"/>
            <wp:wrapNone/>
            <wp:docPr id="91" name="Picture 91" descr="http://3.bp.blogspot.com/_F1AAi8qM0-A/TDetxZsodKI/AAAAAAAACBg/qW1J_BEUc9A/s400/Slid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3.bp.blogspot.com/_F1AAi8qM0-A/TDetxZsodKI/AAAAAAAACBg/qW1J_BEUc9A/s400/Slide9.JPG"/>
                    <pic:cNvPicPr>
                      <a:picLocks noChangeAspect="1" noChangeArrowheads="1"/>
                    </pic:cNvPicPr>
                  </pic:nvPicPr>
                  <pic:blipFill>
                    <a:blip r:embed="rId45"/>
                    <a:srcRect t="45455"/>
                    <a:stretch>
                      <a:fillRect/>
                    </a:stretch>
                  </pic:blipFill>
                  <pic:spPr bwMode="auto">
                    <a:xfrm>
                      <a:off x="0" y="0"/>
                      <a:ext cx="2373630" cy="1666240"/>
                    </a:xfrm>
                    <a:prstGeom prst="rect">
                      <a:avLst/>
                    </a:prstGeom>
                    <a:noFill/>
                    <a:ln w="9525">
                      <a:noFill/>
                      <a:miter lim="800000"/>
                      <a:headEnd/>
                      <a:tailEnd/>
                    </a:ln>
                  </pic:spPr>
                </pic:pic>
              </a:graphicData>
            </a:graphic>
          </wp:anchor>
        </w:drawing>
      </w:r>
      <w:r w:rsidR="00E8208F" w:rsidRPr="00AE1127">
        <w:rPr>
          <w:rStyle w:val="fbphotocaptiontext"/>
          <w:rFonts w:asciiTheme="majorBidi" w:eastAsiaTheme="minorHAnsi" w:hAnsiTheme="majorBidi" w:cstheme="majorBidi"/>
          <w:sz w:val="32"/>
          <w:szCs w:val="32"/>
          <w:rtl/>
        </w:rPr>
        <w:t xml:space="preserve">  من أجل إيجاد المتعة البصرية و توفير الظلال إلى جانب إمكانية الحصول منها على الفواكه و الخضروات , أو استخدام الأشجار كسور يحمي الحديقة من أعين المتطفلين و للحماية أيضا , ولكن يراعى عدم استعمال الأشجار و النباتات و التي تسبب الحساسية لدى بعض الأفراد , كما يجب الحرص على زراعة النباتات و الأزهار ذات الروائح الزكية مما يكسب المبنى رائحة طيبة بشكل دائــم </w:t>
      </w:r>
    </w:p>
    <w:p w:rsidR="00D9115A" w:rsidRPr="00AE1127" w:rsidRDefault="00D9115A" w:rsidP="007531EC">
      <w:pPr>
        <w:shd w:val="clear" w:color="auto" w:fill="FFFFFF"/>
        <w:bidi/>
        <w:rPr>
          <w:rStyle w:val="fbphotocaptiontext"/>
          <w:rFonts w:asciiTheme="majorBidi" w:eastAsiaTheme="minorHAnsi" w:hAnsiTheme="majorBidi" w:cstheme="majorBidi"/>
          <w:sz w:val="32"/>
          <w:szCs w:val="32"/>
          <w:rtl/>
        </w:rPr>
      </w:pPr>
      <w:r w:rsidRPr="00AE1127">
        <w:rPr>
          <w:rFonts w:asciiTheme="majorBidi" w:eastAsiaTheme="minorHAnsi" w:hAnsiTheme="majorBidi" w:cstheme="majorBidi"/>
          <w:noProof/>
          <w:sz w:val="32"/>
          <w:szCs w:val="32"/>
          <w:rtl/>
        </w:rPr>
        <w:drawing>
          <wp:anchor distT="0" distB="0" distL="114300" distR="114300" simplePos="0" relativeHeight="251659776" behindDoc="0" locked="0" layoutInCell="1" allowOverlap="1">
            <wp:simplePos x="0" y="0"/>
            <wp:positionH relativeFrom="column">
              <wp:posOffset>70485</wp:posOffset>
            </wp:positionH>
            <wp:positionV relativeFrom="paragraph">
              <wp:posOffset>6350</wp:posOffset>
            </wp:positionV>
            <wp:extent cx="2386330" cy="1545590"/>
            <wp:effectExtent l="19050" t="0" r="0" b="0"/>
            <wp:wrapSquare wrapText="bothSides"/>
            <wp:docPr id="28" name="Picture 88" descr="http://3.bp.blogspot.com/_F1AAi8qM0-A/TDesLawIaDI/AAAAAAAACBI/jouWcPappqk/s400/Slid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3.bp.blogspot.com/_F1AAi8qM0-A/TDesLawIaDI/AAAAAAAACBI/jouWcPappqk/s400/Slide11.JPG"/>
                    <pic:cNvPicPr>
                      <a:picLocks noChangeAspect="1" noChangeArrowheads="1"/>
                    </pic:cNvPicPr>
                  </pic:nvPicPr>
                  <pic:blipFill>
                    <a:blip r:embed="rId46"/>
                    <a:srcRect/>
                    <a:stretch>
                      <a:fillRect/>
                    </a:stretch>
                  </pic:blipFill>
                  <pic:spPr bwMode="auto">
                    <a:xfrm>
                      <a:off x="0" y="0"/>
                      <a:ext cx="2386330" cy="1545590"/>
                    </a:xfrm>
                    <a:prstGeom prst="rect">
                      <a:avLst/>
                    </a:prstGeom>
                    <a:noFill/>
                    <a:ln w="9525">
                      <a:noFill/>
                      <a:miter lim="800000"/>
                      <a:headEnd/>
                      <a:tailEnd/>
                    </a:ln>
                  </pic:spPr>
                </pic:pic>
              </a:graphicData>
            </a:graphic>
          </wp:anchor>
        </w:drawing>
      </w:r>
    </w:p>
    <w:p w:rsidR="00D9115A" w:rsidRPr="00AE1127" w:rsidRDefault="00D9115A" w:rsidP="00D9115A">
      <w:pPr>
        <w:shd w:val="clear" w:color="auto" w:fill="FFFFFF"/>
        <w:bidi/>
        <w:rPr>
          <w:rStyle w:val="fbphotocaptiontext"/>
          <w:rFonts w:asciiTheme="majorBidi" w:eastAsiaTheme="minorHAnsi" w:hAnsiTheme="majorBidi" w:cstheme="majorBidi"/>
          <w:sz w:val="32"/>
          <w:szCs w:val="32"/>
          <w:rtl/>
        </w:rPr>
      </w:pPr>
    </w:p>
    <w:p w:rsidR="00D9115A" w:rsidRPr="00AE1127" w:rsidRDefault="00D9115A" w:rsidP="00D9115A">
      <w:pPr>
        <w:shd w:val="clear" w:color="auto" w:fill="FFFFFF"/>
        <w:bidi/>
        <w:rPr>
          <w:rStyle w:val="fbphotocaptiontext"/>
          <w:rFonts w:asciiTheme="majorBidi" w:eastAsiaTheme="minorHAnsi" w:hAnsiTheme="majorBidi" w:cstheme="majorBidi"/>
          <w:sz w:val="32"/>
          <w:szCs w:val="32"/>
          <w:rtl/>
        </w:rPr>
      </w:pPr>
    </w:p>
    <w:p w:rsidR="00791519" w:rsidRPr="00AE1127" w:rsidRDefault="00791519" w:rsidP="00D9115A">
      <w:pPr>
        <w:shd w:val="clear" w:color="auto" w:fill="FFFFFF"/>
        <w:bidi/>
        <w:rPr>
          <w:rStyle w:val="fbphotocaptiontext"/>
          <w:rFonts w:asciiTheme="majorBidi" w:eastAsiaTheme="minorHAnsi" w:hAnsiTheme="majorBidi" w:cstheme="majorBidi"/>
          <w:sz w:val="32"/>
          <w:szCs w:val="32"/>
          <w:rtl/>
        </w:rPr>
      </w:pPr>
    </w:p>
    <w:p w:rsidR="00791519" w:rsidRPr="00AE1127" w:rsidRDefault="00791519" w:rsidP="007531EC">
      <w:pPr>
        <w:shd w:val="clear" w:color="auto" w:fill="FFFFFF"/>
        <w:bidi/>
        <w:rPr>
          <w:rStyle w:val="fbphotocaptiontext"/>
          <w:rFonts w:asciiTheme="majorBidi" w:eastAsiaTheme="minorHAnsi" w:hAnsiTheme="majorBidi" w:cstheme="majorBidi"/>
          <w:sz w:val="32"/>
          <w:szCs w:val="32"/>
          <w:rtl/>
        </w:rPr>
      </w:pPr>
    </w:p>
    <w:p w:rsidR="00CA4AC6" w:rsidRPr="00AE1127" w:rsidRDefault="00D9115A" w:rsidP="00CA4AC6">
      <w:pPr>
        <w:shd w:val="clear" w:color="auto" w:fill="FFFFFF"/>
        <w:bidi/>
        <w:rPr>
          <w:rStyle w:val="fbphotocaptiontext"/>
          <w:rFonts w:asciiTheme="majorBidi" w:eastAsiaTheme="minorHAnsi" w:hAnsiTheme="majorBidi" w:cstheme="majorBidi"/>
          <w:b/>
          <w:bCs/>
          <w:sz w:val="32"/>
          <w:szCs w:val="32"/>
          <w:u w:val="single"/>
          <w:rtl/>
          <w:lang w:bidi="ar-EG"/>
        </w:rPr>
      </w:pPr>
      <w:r w:rsidRPr="00AE1127">
        <w:rPr>
          <w:rFonts w:asciiTheme="majorBidi" w:eastAsiaTheme="minorHAnsi" w:hAnsiTheme="majorBidi" w:cstheme="majorBidi"/>
          <w:noProof/>
          <w:sz w:val="32"/>
          <w:szCs w:val="32"/>
          <w:rtl/>
        </w:rPr>
        <w:drawing>
          <wp:anchor distT="0" distB="0" distL="114300" distR="114300" simplePos="0" relativeHeight="251661824" behindDoc="0" locked="0" layoutInCell="1" allowOverlap="1">
            <wp:simplePos x="0" y="0"/>
            <wp:positionH relativeFrom="column">
              <wp:posOffset>-245110</wp:posOffset>
            </wp:positionH>
            <wp:positionV relativeFrom="paragraph">
              <wp:posOffset>27305</wp:posOffset>
            </wp:positionV>
            <wp:extent cx="3224530" cy="2155190"/>
            <wp:effectExtent l="19050" t="0" r="0" b="0"/>
            <wp:wrapSquare wrapText="bothSides"/>
            <wp:docPr id="98" name="Picture 98" descr="http://images.china.cn/attachement/jpg/site1001/20110216/001372acd7e30ec5c63b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images.china.cn/attachement/jpg/site1001/20110216/001372acd7e30ec5c63b05.jpg"/>
                    <pic:cNvPicPr>
                      <a:picLocks noChangeAspect="1" noChangeArrowheads="1"/>
                    </pic:cNvPicPr>
                  </pic:nvPicPr>
                  <pic:blipFill>
                    <a:blip r:embed="rId47"/>
                    <a:srcRect/>
                    <a:stretch>
                      <a:fillRect/>
                    </a:stretch>
                  </pic:blipFill>
                  <pic:spPr bwMode="auto">
                    <a:xfrm>
                      <a:off x="0" y="0"/>
                      <a:ext cx="3224530" cy="2155190"/>
                    </a:xfrm>
                    <a:prstGeom prst="rect">
                      <a:avLst/>
                    </a:prstGeom>
                    <a:noFill/>
                    <a:ln w="9525">
                      <a:noFill/>
                      <a:miter lim="800000"/>
                      <a:headEnd/>
                      <a:tailEnd/>
                    </a:ln>
                  </pic:spPr>
                </pic:pic>
              </a:graphicData>
            </a:graphic>
          </wp:anchor>
        </w:drawing>
      </w:r>
      <w:r w:rsidR="00E204A2" w:rsidRPr="00AE1127">
        <w:rPr>
          <w:rFonts w:asciiTheme="majorBidi" w:eastAsiaTheme="minorHAnsi" w:hAnsiTheme="majorBidi" w:cstheme="majorBidi"/>
          <w:noProof/>
          <w:sz w:val="32"/>
          <w:szCs w:val="32"/>
          <w:rtl/>
        </w:rPr>
        <w:drawing>
          <wp:anchor distT="0" distB="0" distL="114300" distR="114300" simplePos="0" relativeHeight="251663872" behindDoc="0" locked="0" layoutInCell="1" allowOverlap="1">
            <wp:simplePos x="0" y="0"/>
            <wp:positionH relativeFrom="column">
              <wp:posOffset>1499235</wp:posOffset>
            </wp:positionH>
            <wp:positionV relativeFrom="paragraph">
              <wp:posOffset>5577205</wp:posOffset>
            </wp:positionV>
            <wp:extent cx="2866390" cy="2214880"/>
            <wp:effectExtent l="19050" t="0" r="0" b="0"/>
            <wp:wrapNone/>
            <wp:docPr id="104" name="Picture 104" descr="http://multiply.com/mu/widounoor/image/2/photos/upload/300x300/SIyhogoKCtYAAC8sUYw1/9010.jpg?et=9EMpmha1WkQEV8pQisYhAA&amp;nmid=107646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ttp://multiply.com/mu/widounoor/image/2/photos/upload/300x300/SIyhogoKCtYAAC8sUYw1/9010.jpg?et=9EMpmha1WkQEV8pQisYhAA&amp;nmid=107646733"/>
                    <pic:cNvPicPr>
                      <a:picLocks noChangeAspect="1" noChangeArrowheads="1"/>
                    </pic:cNvPicPr>
                  </pic:nvPicPr>
                  <pic:blipFill>
                    <a:blip r:embed="rId48"/>
                    <a:srcRect/>
                    <a:stretch>
                      <a:fillRect/>
                    </a:stretch>
                  </pic:blipFill>
                  <pic:spPr bwMode="auto">
                    <a:xfrm>
                      <a:off x="0" y="0"/>
                      <a:ext cx="2866390" cy="2214880"/>
                    </a:xfrm>
                    <a:prstGeom prst="rect">
                      <a:avLst/>
                    </a:prstGeom>
                    <a:noFill/>
                    <a:ln w="9525">
                      <a:noFill/>
                      <a:miter lim="800000"/>
                      <a:headEnd/>
                      <a:tailEnd/>
                    </a:ln>
                  </pic:spPr>
                </pic:pic>
              </a:graphicData>
            </a:graphic>
          </wp:anchor>
        </w:drawing>
      </w:r>
      <w:r w:rsidR="00E8208F" w:rsidRPr="00AE1127">
        <w:rPr>
          <w:rStyle w:val="fbphotocaptiontext"/>
          <w:rFonts w:asciiTheme="majorBidi" w:eastAsiaTheme="minorHAnsi" w:hAnsiTheme="majorBidi" w:cstheme="majorBidi"/>
          <w:b/>
          <w:bCs/>
          <w:sz w:val="32"/>
          <w:szCs w:val="32"/>
          <w:u w:val="single"/>
          <w:rtl/>
        </w:rPr>
        <w:t>الماء :</w:t>
      </w:r>
      <w:r w:rsidR="00E8208F" w:rsidRPr="00AE1127">
        <w:rPr>
          <w:rStyle w:val="fbphotocaptiontext"/>
          <w:rFonts w:asciiTheme="majorBidi" w:eastAsiaTheme="minorHAnsi" w:hAnsiTheme="majorBidi" w:cstheme="majorBidi"/>
          <w:sz w:val="32"/>
          <w:szCs w:val="32"/>
          <w:rtl/>
        </w:rPr>
        <w:t xml:space="preserve">   و يتم استخدامه في الحديقة بأشكال متنوعة على هيئة مسطحات مائية مظللة بالأشجار أو على شكل نوافير تساعد على تحريك الماء حتى لا يعمل كسطح عاكس للأشعة الشمسية في حالة وقوعها على الماء , أو على شكل شلالات أو أنابيب علوية يتساقط منها الماء محدثا صوتا و خريرا جميلا , وكل هذا التنوع و الإبداع في استخدام الماء بالحدائق يكون بغرض الحصول على أكبر متعة بصرية و صوتية ممكنة مع استعمال أقل قدر ممكن من الماء إلى جانب مساهمته في تلطيف و ترطيب الجو . </w:t>
      </w:r>
      <w:r w:rsidR="00E8208F" w:rsidRPr="00AE1127">
        <w:rPr>
          <w:rStyle w:val="fbphotocaptiontext"/>
          <w:rFonts w:asciiTheme="majorBidi" w:eastAsiaTheme="minorHAnsi" w:hAnsiTheme="majorBidi" w:cstheme="majorBidi"/>
          <w:sz w:val="32"/>
          <w:szCs w:val="32"/>
          <w:rtl/>
        </w:rPr>
        <w:br/>
      </w:r>
    </w:p>
    <w:p w:rsidR="00E8208F" w:rsidRPr="00AE1127" w:rsidRDefault="00E8208F" w:rsidP="00D329BC">
      <w:pPr>
        <w:shd w:val="clear" w:color="auto" w:fill="FFFFFF"/>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b/>
          <w:bCs/>
          <w:sz w:val="32"/>
          <w:szCs w:val="32"/>
          <w:u w:val="single"/>
          <w:rtl/>
        </w:rPr>
        <w:lastRenderedPageBreak/>
        <w:t>المجالس المظللة و المكشوفة :</w:t>
      </w:r>
      <w:r w:rsidRPr="00AE1127">
        <w:rPr>
          <w:rStyle w:val="fbphotocaptiontext"/>
          <w:rFonts w:asciiTheme="majorBidi" w:eastAsiaTheme="minorHAnsi" w:hAnsiTheme="majorBidi" w:cstheme="majorBidi"/>
          <w:sz w:val="32"/>
          <w:szCs w:val="32"/>
          <w:rtl/>
        </w:rPr>
        <w:t xml:space="preserve">   حيث تستخدم الأماكن المظللة بالأشجار أو البرجولات أو على هيئة أكشاك خشبية في أثناء الأوقات المشمسة و الحارة , كما يمكن توفير بعض المقاعد أو الأرائك في أماكن مك</w:t>
      </w:r>
      <w:r w:rsidR="00D329BC" w:rsidRPr="00AE1127">
        <w:rPr>
          <w:rStyle w:val="fbphotocaptiontext"/>
          <w:rFonts w:asciiTheme="majorBidi" w:eastAsiaTheme="minorHAnsi" w:hAnsiTheme="majorBidi" w:cstheme="majorBidi"/>
          <w:sz w:val="32"/>
          <w:szCs w:val="32"/>
          <w:rtl/>
        </w:rPr>
        <w:t>ش</w:t>
      </w:r>
      <w:r w:rsidRPr="00AE1127">
        <w:rPr>
          <w:rStyle w:val="fbphotocaptiontext"/>
          <w:rFonts w:asciiTheme="majorBidi" w:eastAsiaTheme="minorHAnsi" w:hAnsiTheme="majorBidi" w:cstheme="majorBidi"/>
          <w:sz w:val="32"/>
          <w:szCs w:val="32"/>
          <w:rtl/>
        </w:rPr>
        <w:t>وفة للاستخدام ليلا أو للاستمتاع بشمس الشتاء .</w:t>
      </w:r>
    </w:p>
    <w:p w:rsidR="00E8208F" w:rsidRPr="00AE1127" w:rsidRDefault="00E8208F" w:rsidP="00E204A2">
      <w:pPr>
        <w:shd w:val="clear" w:color="auto" w:fill="FFFFFF"/>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b/>
          <w:bCs/>
          <w:sz w:val="32"/>
          <w:szCs w:val="32"/>
          <w:u w:val="single"/>
          <w:rtl/>
        </w:rPr>
        <w:t>الأرضيات :</w:t>
      </w:r>
      <w:r w:rsidRPr="00AE1127">
        <w:rPr>
          <w:rStyle w:val="fbphotocaptiontext"/>
          <w:rFonts w:asciiTheme="majorBidi" w:eastAsiaTheme="minorHAnsi" w:hAnsiTheme="majorBidi" w:cstheme="majorBidi"/>
          <w:sz w:val="32"/>
          <w:szCs w:val="32"/>
          <w:rtl/>
        </w:rPr>
        <w:t xml:space="preserve">   يراعى اختيار أرضيات الممرات بالحدائق من مواد لا تحتاج إلى صيانة كبيرة و سهلة التنظيف إلى جانب أنها لا تساعد على انعكاس الأشعة الشمسية الساقطة عليها بل تمتصها مما يساهم في تخفيف الإشعاعات الحرارية على حوائط المباني المجاورة لها .</w:t>
      </w:r>
      <w:r w:rsidRPr="00AE1127">
        <w:rPr>
          <w:rStyle w:val="fbphotocaptiontext"/>
          <w:rFonts w:asciiTheme="majorBidi" w:eastAsiaTheme="minorHAnsi" w:hAnsiTheme="majorBidi" w:cstheme="majorBidi"/>
          <w:sz w:val="32"/>
          <w:szCs w:val="32"/>
          <w:rtl/>
        </w:rPr>
        <w:br/>
        <w:t>و بتوافر العناصر السابقة من أشجار و نباتات و ماء بصور و أشكال متنوعة مع وجود المجالس المظللة أو المكشوفة تكتمل صورة الجنة الأرضية أو الحديقة الملحقة بالمبنى الصديق للبيئة .</w:t>
      </w:r>
    </w:p>
    <w:p w:rsidR="00E8208F" w:rsidRPr="00AE1127" w:rsidRDefault="00E8208F" w:rsidP="007531EC">
      <w:pPr>
        <w:shd w:val="clear" w:color="auto" w:fill="FFFFFF"/>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b/>
          <w:bCs/>
          <w:sz w:val="36"/>
          <w:szCs w:val="36"/>
          <w:u w:val="single"/>
          <w:rtl/>
        </w:rPr>
        <w:t>4-1 معايير بيئية جديدة للبناء (</w:t>
      </w:r>
      <w:r w:rsidRPr="00AE1127">
        <w:rPr>
          <w:rStyle w:val="fbphotocaptiontext"/>
          <w:rFonts w:asciiTheme="majorBidi" w:eastAsiaTheme="minorHAnsi" w:hAnsiTheme="majorBidi" w:cstheme="majorBidi"/>
          <w:b/>
          <w:bCs/>
          <w:sz w:val="36"/>
          <w:szCs w:val="36"/>
          <w:u w:val="single"/>
        </w:rPr>
        <w:t>LEED</w:t>
      </w:r>
      <w:r w:rsidRPr="00AE1127">
        <w:rPr>
          <w:rStyle w:val="fbphotocaptiontext"/>
          <w:rFonts w:asciiTheme="majorBidi" w:eastAsiaTheme="minorHAnsi" w:hAnsiTheme="majorBidi" w:cstheme="majorBidi"/>
          <w:b/>
          <w:bCs/>
          <w:sz w:val="36"/>
          <w:szCs w:val="36"/>
          <w:u w:val="single"/>
          <w:rtl/>
        </w:rPr>
        <w:t>) :</w:t>
      </w:r>
      <w:r w:rsidRPr="00AE1127">
        <w:rPr>
          <w:rStyle w:val="fbphotocaptiontext"/>
          <w:rFonts w:asciiTheme="majorBidi" w:eastAsiaTheme="minorHAnsi" w:hAnsiTheme="majorBidi" w:cstheme="majorBidi"/>
          <w:sz w:val="32"/>
          <w:szCs w:val="32"/>
          <w:rtl/>
        </w:rPr>
        <w:br/>
        <w:t>حماس اليوم للعمارة الخضراء والمباني المستدامة له أصوله المرتبطة بأزمة الطاقة في السبعينات، فقد بدأ المعماريون آنذاك يفكرون ويتساءلون عن الحكمة من وجود مباني صندوقية محاطة بالزجاج والفولاذ وتتطلب تدفئة هائلة وأنظمة تبريد مكلفة، ومن هناك تعالت أصوات المعماريين المتحمسين الذين اقترحوا العمارة الأكثر كفاءة في استهلاك الطاقة ومنهم: وليام ماكدونو، بروس فول وروبرت فوكس من الولايات المتحدة، توماس هيرزوج من ألمانيا، ونورمان فوستر وريتشارد روجرز من بريطانيا. هؤلاء المعماريون أصحاب الفكر التقدمي بدأوا باستكشاف وبلورة التصاميم المعمارية التي ركزت على التأثير البيئي طويل المدى أثناء تشغيل وصيانة المباني، وكانوا ينظرون لما هو أبعد من هم "التكاليف الأولية" (</w:t>
      </w:r>
      <w:r w:rsidRPr="00AE1127">
        <w:rPr>
          <w:rStyle w:val="fbphotocaptiontext"/>
          <w:rFonts w:asciiTheme="majorBidi" w:eastAsiaTheme="minorHAnsi" w:hAnsiTheme="majorBidi" w:cstheme="majorBidi"/>
          <w:sz w:val="32"/>
          <w:szCs w:val="32"/>
        </w:rPr>
        <w:t>Initial Costs</w:t>
      </w:r>
      <w:r w:rsidRPr="00AE1127">
        <w:rPr>
          <w:rStyle w:val="fbphotocaptiontext"/>
          <w:rFonts w:asciiTheme="majorBidi" w:eastAsiaTheme="minorHAnsi" w:hAnsiTheme="majorBidi" w:cstheme="majorBidi"/>
          <w:sz w:val="32"/>
          <w:szCs w:val="32"/>
          <w:rtl/>
        </w:rPr>
        <w:t>) للبناء. هذه النظرة ومنذ ذلك الحين تأصلت في بعض أنظمة تقييم المباني مثل معيار (</w:t>
      </w:r>
      <w:r w:rsidRPr="00AE1127">
        <w:rPr>
          <w:rStyle w:val="fbphotocaptiontext"/>
          <w:rFonts w:asciiTheme="majorBidi" w:eastAsiaTheme="minorHAnsi" w:hAnsiTheme="majorBidi" w:cstheme="majorBidi"/>
          <w:sz w:val="32"/>
          <w:szCs w:val="32"/>
        </w:rPr>
        <w:t>BREEAM</w:t>
      </w:r>
      <w:r w:rsidRPr="00AE1127">
        <w:rPr>
          <w:rStyle w:val="fbphotocaptiontext"/>
          <w:rFonts w:asciiTheme="majorBidi" w:eastAsiaTheme="minorHAnsi" w:hAnsiTheme="majorBidi" w:cstheme="majorBidi"/>
          <w:sz w:val="32"/>
          <w:szCs w:val="32"/>
          <w:rtl/>
        </w:rPr>
        <w:t>) الذي تم تطبيقه في بريطانيا في العام 1990م. ومعايير رئاسة الطاقة والتصميم البيئي (</w:t>
      </w:r>
      <w:r w:rsidRPr="00AE1127">
        <w:rPr>
          <w:rStyle w:val="fbphotocaptiontext"/>
          <w:rFonts w:asciiTheme="majorBidi" w:eastAsiaTheme="minorHAnsi" w:hAnsiTheme="majorBidi" w:cstheme="majorBidi"/>
          <w:sz w:val="32"/>
          <w:szCs w:val="32"/>
        </w:rPr>
        <w:t>LEED</w:t>
      </w:r>
      <w:r w:rsidRPr="00AE1127">
        <w:rPr>
          <w:rStyle w:val="fbphotocaptiontext"/>
          <w:rFonts w:asciiTheme="majorBidi" w:eastAsiaTheme="minorHAnsi" w:hAnsiTheme="majorBidi" w:cstheme="majorBidi"/>
          <w:sz w:val="32"/>
          <w:szCs w:val="32"/>
          <w:rtl/>
        </w:rPr>
        <w:t>) في الولايات المتحدة الأمريكية وهي اختصار لـ (</w:t>
      </w:r>
      <w:r w:rsidRPr="00AE1127">
        <w:rPr>
          <w:rStyle w:val="fbphotocaptiontext"/>
          <w:rFonts w:asciiTheme="majorBidi" w:eastAsiaTheme="minorHAnsi" w:hAnsiTheme="majorBidi" w:cstheme="majorBidi"/>
          <w:sz w:val="32"/>
          <w:szCs w:val="32"/>
        </w:rPr>
        <w:t xml:space="preserve">Leadership in Energy and </w:t>
      </w:r>
      <w:r w:rsidRPr="00AE1127">
        <w:rPr>
          <w:rStyle w:val="fbphotocaptiontext"/>
          <w:rFonts w:asciiTheme="majorBidi" w:eastAsiaTheme="minorHAnsi" w:hAnsiTheme="majorBidi" w:cstheme="majorBidi"/>
          <w:sz w:val="32"/>
          <w:szCs w:val="32"/>
        </w:rPr>
        <w:lastRenderedPageBreak/>
        <w:t>Environmental Design</w:t>
      </w:r>
      <w:r w:rsidRPr="00AE1127">
        <w:rPr>
          <w:rStyle w:val="fbphotocaptiontext"/>
          <w:rFonts w:asciiTheme="majorBidi" w:eastAsiaTheme="minorHAnsi" w:hAnsiTheme="majorBidi" w:cstheme="majorBidi"/>
          <w:sz w:val="32"/>
          <w:szCs w:val="32"/>
          <w:rtl/>
        </w:rPr>
        <w:t>) وهذا المعيار الأخير تم تطويره بواسطة المجلس الأمريكي للبناء الأخضر (</w:t>
      </w:r>
      <w:r w:rsidRPr="00AE1127">
        <w:rPr>
          <w:rStyle w:val="fbphotocaptiontext"/>
          <w:rFonts w:asciiTheme="majorBidi" w:eastAsiaTheme="minorHAnsi" w:hAnsiTheme="majorBidi" w:cstheme="majorBidi"/>
          <w:sz w:val="32"/>
          <w:szCs w:val="32"/>
        </w:rPr>
        <w:t>USGBC</w:t>
      </w:r>
      <w:r w:rsidRPr="00AE1127">
        <w:rPr>
          <w:rStyle w:val="fbphotocaptiontext"/>
          <w:rFonts w:asciiTheme="majorBidi" w:eastAsiaTheme="minorHAnsi" w:hAnsiTheme="majorBidi" w:cstheme="majorBidi"/>
          <w:sz w:val="32"/>
          <w:szCs w:val="32"/>
          <w:rtl/>
        </w:rPr>
        <w:t>)، وتم البدء بتطبيقه في العام 2000م. والآن يتم منح شهادة (</w:t>
      </w:r>
      <w:r w:rsidRPr="00AE1127">
        <w:rPr>
          <w:rStyle w:val="fbphotocaptiontext"/>
          <w:rFonts w:asciiTheme="majorBidi" w:eastAsiaTheme="minorHAnsi" w:hAnsiTheme="majorBidi" w:cstheme="majorBidi"/>
          <w:sz w:val="32"/>
          <w:szCs w:val="32"/>
        </w:rPr>
        <w:t>LEED</w:t>
      </w:r>
      <w:r w:rsidRPr="00AE1127">
        <w:rPr>
          <w:rStyle w:val="fbphotocaptiontext"/>
          <w:rFonts w:asciiTheme="majorBidi" w:eastAsiaTheme="minorHAnsi" w:hAnsiTheme="majorBidi" w:cstheme="majorBidi"/>
          <w:sz w:val="32"/>
          <w:szCs w:val="32"/>
          <w:rtl/>
        </w:rPr>
        <w:t xml:space="preserve">) للمشاريع المتميزة في تطبيقات العمارة المستدامة الخضراء في الولايات المتحدة الأمريكية حيث وضعت هذه المعايير لوضع مقياس خاص بالمبني الذي يصلح لأن يكون من المباني الخضراء. </w:t>
      </w:r>
    </w:p>
    <w:p w:rsidR="00B724D1" w:rsidRPr="00AE1127" w:rsidRDefault="00E8208F" w:rsidP="007531EC">
      <w:pPr>
        <w:shd w:val="clear" w:color="auto" w:fill="FFFFFF"/>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إن معايير (</w:t>
      </w:r>
      <w:r w:rsidRPr="00AE1127">
        <w:rPr>
          <w:rStyle w:val="fbphotocaptiontext"/>
          <w:rFonts w:asciiTheme="majorBidi" w:eastAsiaTheme="minorHAnsi" w:hAnsiTheme="majorBidi" w:cstheme="majorBidi"/>
          <w:sz w:val="32"/>
          <w:szCs w:val="32"/>
        </w:rPr>
        <w:t>LEED</w:t>
      </w:r>
      <w:r w:rsidRPr="00AE1127">
        <w:rPr>
          <w:rStyle w:val="fbphotocaptiontext"/>
          <w:rFonts w:asciiTheme="majorBidi" w:eastAsiaTheme="minorHAnsi" w:hAnsiTheme="majorBidi" w:cstheme="majorBidi"/>
          <w:sz w:val="32"/>
          <w:szCs w:val="32"/>
          <w:rtl/>
        </w:rPr>
        <w:t>) تهدف إلى إنتاج بيئة مشيدة أكثر خضرة، ومباني ذات أداء اقتصادي أفضل، وهذه المعايير التي يتم تزويد المعماريين والمهندسين والمطورين والمستثمرين بها تتكون من قائمة بسيطة من المعايير المستخدمة في الحكم على مدى التزام المبنى بالضوابط الخضراء</w:t>
      </w:r>
      <w:r w:rsidR="00B724D1" w:rsidRPr="00AE1127">
        <w:rPr>
          <w:rStyle w:val="fbphotocaptiontext"/>
          <w:rFonts w:asciiTheme="majorBidi" w:eastAsiaTheme="minorHAnsi" w:hAnsiTheme="majorBidi" w:cstheme="majorBidi"/>
          <w:sz w:val="32"/>
          <w:szCs w:val="32"/>
          <w:rtl/>
        </w:rPr>
        <w:t xml:space="preserve"> </w:t>
      </w:r>
    </w:p>
    <w:p w:rsidR="00E8208F" w:rsidRPr="00AE1127" w:rsidRDefault="00E8208F" w:rsidP="007531EC">
      <w:pPr>
        <w:shd w:val="clear" w:color="auto" w:fill="FFFFFF"/>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 xml:space="preserve"> ووفقاً لهذه المعايير يتم منح نقاط للمبنى في جوانب مختلفة:-</w:t>
      </w:r>
    </w:p>
    <w:p w:rsidR="00E8208F" w:rsidRPr="00AE1127" w:rsidRDefault="00E8208F" w:rsidP="007531EC">
      <w:pPr>
        <w:shd w:val="clear" w:color="auto" w:fill="FFFFFF"/>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 xml:space="preserve"> -- فكفاءة استهلاك الطاقة في المبنى تمنح في حدود (17 نقطة)</w:t>
      </w:r>
    </w:p>
    <w:p w:rsidR="00E8208F" w:rsidRPr="00AE1127" w:rsidRDefault="00E8208F" w:rsidP="007531EC">
      <w:pPr>
        <w:shd w:val="clear" w:color="auto" w:fill="FFFFFF"/>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 xml:space="preserve"> -- وكفاءة استخدام المياه تمنح في حدود (5 نقاط)</w:t>
      </w:r>
    </w:p>
    <w:p w:rsidR="00E8208F" w:rsidRPr="00AE1127" w:rsidRDefault="00E8208F" w:rsidP="007531EC">
      <w:pPr>
        <w:shd w:val="clear" w:color="auto" w:fill="FFFFFF"/>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 xml:space="preserve"> -- في حين تصل نقاط جودة وسلامة البيئة الداخلية في المبنى إلى حدود (15 نقطة)</w:t>
      </w:r>
    </w:p>
    <w:p w:rsidR="00E8208F" w:rsidRPr="00AE1127" w:rsidRDefault="00E8208F" w:rsidP="007531EC">
      <w:pPr>
        <w:shd w:val="clear" w:color="auto" w:fill="FFFFFF"/>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 xml:space="preserve"> -- أما النقاط الإضافية فيمكن اكتسابها عند إضافة مزايا محددة للمبنى مثل: مولدات الطاقة المتجددةأو أنظمة مراقبة غاز ثاني أكسيد الكربون.</w:t>
      </w:r>
    </w:p>
    <w:p w:rsidR="00E8208F" w:rsidRPr="00AE1127" w:rsidRDefault="00E8208F" w:rsidP="007531EC">
      <w:pPr>
        <w:shd w:val="clear" w:color="auto" w:fill="FFFFFF"/>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 xml:space="preserve"> وبعد تقدير النقاط لكل جانب من قبل اللجنة المعنية يتم حساب مجموع النقاط الذي يعكس تقدير (</w:t>
      </w:r>
      <w:r w:rsidRPr="00AE1127">
        <w:rPr>
          <w:rStyle w:val="fbphotocaptiontext"/>
          <w:rFonts w:asciiTheme="majorBidi" w:eastAsiaTheme="minorHAnsi" w:hAnsiTheme="majorBidi" w:cstheme="majorBidi"/>
          <w:sz w:val="32"/>
          <w:szCs w:val="32"/>
        </w:rPr>
        <w:t>LEED</w:t>
      </w:r>
      <w:r w:rsidRPr="00AE1127">
        <w:rPr>
          <w:rStyle w:val="fbphotocaptiontext"/>
          <w:rFonts w:asciiTheme="majorBidi" w:eastAsiaTheme="minorHAnsi" w:hAnsiTheme="majorBidi" w:cstheme="majorBidi"/>
          <w:sz w:val="32"/>
          <w:szCs w:val="32"/>
          <w:rtl/>
        </w:rPr>
        <w:t>) وتصنيفها للمبنى المقصود:-</w:t>
      </w:r>
    </w:p>
    <w:p w:rsidR="00E8208F" w:rsidRPr="00AE1127" w:rsidRDefault="00E8208F" w:rsidP="007531EC">
      <w:pPr>
        <w:shd w:val="clear" w:color="auto" w:fill="FFFFFF"/>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  فالمبنى الذي يحقق مجموع نقاط يبلغ (39 نقطة) يحصل على تصنيف (ذهبي)، وهذا التصنيف يعني أن المبنى يخفض التأثيرات على البيئة بنسبة (50%) على الأقل مقارنة بمبنى تقليدي مماثل له</w:t>
      </w:r>
    </w:p>
    <w:p w:rsidR="00E8208F" w:rsidRPr="00AE1127" w:rsidRDefault="00E8208F" w:rsidP="007531EC">
      <w:pPr>
        <w:shd w:val="clear" w:color="auto" w:fill="FFFFFF"/>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  أما المبنى الذي يحقق مجموع نقاط يبلغ (52 نقطة) فيحوز على تصنيف (بلاتيني)، وهذا التصنيف يعني أن المبنى يحقق خفض في التأثيرات البيئية بنسبة (70%) على الأقل مقارنة بمبنى تقليدي مماثل.</w:t>
      </w:r>
      <w:r w:rsidRPr="00AE1127">
        <w:rPr>
          <w:rStyle w:val="fbphotocaptiontext"/>
          <w:rFonts w:asciiTheme="majorBidi" w:eastAsiaTheme="minorHAnsi" w:hAnsiTheme="majorBidi" w:cstheme="majorBidi"/>
          <w:sz w:val="32"/>
          <w:szCs w:val="32"/>
          <w:rtl/>
        </w:rPr>
        <w:br/>
        <w:t xml:space="preserve">إن تقييم المباني بمثل هذه الطريقة يمكن أن يكشف لنا عدد المباني التقليدية التي لا </w:t>
      </w:r>
      <w:r w:rsidRPr="00AE1127">
        <w:rPr>
          <w:rStyle w:val="fbphotocaptiontext"/>
          <w:rFonts w:asciiTheme="majorBidi" w:eastAsiaTheme="minorHAnsi" w:hAnsiTheme="majorBidi" w:cstheme="majorBidi"/>
          <w:sz w:val="32"/>
          <w:szCs w:val="32"/>
          <w:rtl/>
        </w:rPr>
        <w:lastRenderedPageBreak/>
        <w:t>تتمتع بالكفاءة (</w:t>
      </w:r>
      <w:r w:rsidRPr="00AE1127">
        <w:rPr>
          <w:rStyle w:val="fbphotocaptiontext"/>
          <w:rFonts w:asciiTheme="majorBidi" w:eastAsiaTheme="minorHAnsi" w:hAnsiTheme="majorBidi" w:cstheme="majorBidi"/>
          <w:sz w:val="32"/>
          <w:szCs w:val="32"/>
        </w:rPr>
        <w:t>Inefficient Buildings</w:t>
      </w:r>
      <w:r w:rsidRPr="00AE1127">
        <w:rPr>
          <w:rStyle w:val="fbphotocaptiontext"/>
          <w:rFonts w:asciiTheme="majorBidi" w:eastAsiaTheme="minorHAnsi" w:hAnsiTheme="majorBidi" w:cstheme="majorBidi"/>
          <w:sz w:val="32"/>
          <w:szCs w:val="32"/>
          <w:rtl/>
        </w:rPr>
        <w:t>) وبالتالي نتعرف على أسباب ذلك في ثنايا الأساليب المتبعة في تصميمها وتشييدها وتشغيلها</w:t>
      </w:r>
    </w:p>
    <w:p w:rsidR="00E8208F" w:rsidRPr="00AE1127" w:rsidRDefault="00E8208F" w:rsidP="007531EC">
      <w:pPr>
        <w:numPr>
          <w:ilvl w:val="0"/>
          <w:numId w:val="7"/>
        </w:numPr>
        <w:shd w:val="clear" w:color="auto" w:fill="FFFFFF"/>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يقول فيليب بيرنشتاين (</w:t>
      </w:r>
      <w:r w:rsidRPr="00AE1127">
        <w:rPr>
          <w:rStyle w:val="fbphotocaptiontext"/>
          <w:rFonts w:asciiTheme="majorBidi" w:eastAsiaTheme="minorHAnsi" w:hAnsiTheme="majorBidi" w:cstheme="majorBidi"/>
          <w:sz w:val="32"/>
          <w:szCs w:val="32"/>
        </w:rPr>
        <w:t>Phillip Bernstein</w:t>
      </w:r>
      <w:r w:rsidRPr="00AE1127">
        <w:rPr>
          <w:rStyle w:val="fbphotocaptiontext"/>
          <w:rFonts w:asciiTheme="majorBidi" w:eastAsiaTheme="minorHAnsi" w:hAnsiTheme="majorBidi" w:cstheme="majorBidi"/>
          <w:sz w:val="32"/>
          <w:szCs w:val="32"/>
          <w:rtl/>
        </w:rPr>
        <w:t>) وهو معماري وأستاذ في جامعة (</w:t>
      </w:r>
      <w:r w:rsidRPr="00AE1127">
        <w:rPr>
          <w:rStyle w:val="fbphotocaptiontext"/>
          <w:rFonts w:asciiTheme="majorBidi" w:eastAsiaTheme="minorHAnsi" w:hAnsiTheme="majorBidi" w:cstheme="majorBidi"/>
          <w:sz w:val="32"/>
          <w:szCs w:val="32"/>
        </w:rPr>
        <w:t>Yale</w:t>
      </w:r>
      <w:r w:rsidRPr="00AE1127">
        <w:rPr>
          <w:rStyle w:val="fbphotocaptiontext"/>
          <w:rFonts w:asciiTheme="majorBidi" w:eastAsiaTheme="minorHAnsi" w:hAnsiTheme="majorBidi" w:cstheme="majorBidi"/>
          <w:sz w:val="32"/>
          <w:szCs w:val="32"/>
          <w:rtl/>
        </w:rPr>
        <w:t>) متحدثاً عن مشكلة المباني التي تفتقر إلى الكفاءة: ".. هي ليست فقط استخدام الطاقة، ولكنها استخدام المواد، وهدر المياه، والإستراتيجيات غير الكفوئة التي نتبعها لاختيار الأنظمة الفرعية لمبانينا .. إنها لشيء مخيف".</w:t>
      </w:r>
    </w:p>
    <w:p w:rsidR="008D729B" w:rsidRPr="00AE1127" w:rsidRDefault="00E8208F" w:rsidP="007531EC">
      <w:pPr>
        <w:numPr>
          <w:ilvl w:val="0"/>
          <w:numId w:val="7"/>
        </w:numPr>
        <w:shd w:val="clear" w:color="auto" w:fill="FFFFFF"/>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 xml:space="preserve"> وقد أرجع المعماري بيرنشتاين عدم الكفاءة في المباني إلى ما أسماه (التمزق أو التجزيء) في أعمال البناء، حيث يرى بأن المعماريين والمهندسين والمطورين ومقاولي البناء كل منهم يتبنى قرارات تخدم مصالحه الخاصة فقط، وبالتالي يحدث عجز ضخم وانعدام كلي للجودة والكفاءة في المبنى بشكل عام. </w:t>
      </w:r>
      <w:r w:rsidRPr="00AE1127">
        <w:rPr>
          <w:rStyle w:val="fbphotocaptiontext"/>
          <w:rFonts w:asciiTheme="majorBidi" w:eastAsiaTheme="minorHAnsi" w:hAnsiTheme="majorBidi" w:cstheme="majorBidi"/>
          <w:sz w:val="32"/>
          <w:szCs w:val="32"/>
          <w:rtl/>
        </w:rPr>
        <w:br/>
      </w:r>
    </w:p>
    <w:p w:rsidR="008D729B" w:rsidRPr="00AE1127" w:rsidRDefault="008D729B">
      <w:pPr>
        <w:spacing w:after="200" w:line="276" w:lineRule="auto"/>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br w:type="page"/>
      </w:r>
    </w:p>
    <w:p w:rsidR="00E204A2" w:rsidRPr="00AE1127" w:rsidRDefault="008D729B" w:rsidP="008D729B">
      <w:pPr>
        <w:shd w:val="clear" w:color="auto" w:fill="FFFFFF"/>
        <w:bidi/>
        <w:ind w:left="720"/>
        <w:rPr>
          <w:rStyle w:val="fbphotocaptiontext"/>
          <w:rFonts w:asciiTheme="majorBidi" w:eastAsiaTheme="minorHAnsi" w:hAnsiTheme="majorBidi" w:cstheme="majorBidi"/>
          <w:b/>
          <w:bCs/>
          <w:sz w:val="36"/>
          <w:szCs w:val="36"/>
          <w:u w:val="single"/>
          <w:rtl/>
        </w:rPr>
      </w:pPr>
      <w:r w:rsidRPr="00AE1127">
        <w:rPr>
          <w:rStyle w:val="fbphotocaptiontext"/>
          <w:rFonts w:asciiTheme="majorBidi" w:eastAsiaTheme="minorHAnsi" w:hAnsiTheme="majorBidi" w:cstheme="majorBidi"/>
          <w:b/>
          <w:bCs/>
          <w:sz w:val="36"/>
          <w:szCs w:val="36"/>
          <w:u w:val="single"/>
          <w:rtl/>
        </w:rPr>
        <w:lastRenderedPageBreak/>
        <w:t>النظم الإنشائية للعمارة  الخضراء</w:t>
      </w:r>
    </w:p>
    <w:p w:rsidR="008D729B" w:rsidRPr="00AE1127" w:rsidRDefault="008D729B" w:rsidP="008D729B">
      <w:pPr>
        <w:bidi/>
        <w:rPr>
          <w:rFonts w:asciiTheme="majorBidi" w:hAnsiTheme="majorBidi" w:cstheme="majorBidi"/>
          <w:lang w:bidi="ar-EG"/>
        </w:rPr>
      </w:pPr>
      <w:r w:rsidRPr="00AE1127">
        <w:rPr>
          <w:rFonts w:asciiTheme="majorBidi" w:hAnsiTheme="majorBidi" w:cstheme="majorBidi"/>
          <w:b/>
          <w:bCs/>
          <w:rtl/>
          <w:lang w:bidi="ar-EG"/>
        </w:rPr>
        <w:t xml:space="preserve">امكانية تنفيذ الابنية فى العمارة الخضراء </w:t>
      </w:r>
    </w:p>
    <w:p w:rsidR="008D729B" w:rsidRPr="00AE1127" w:rsidRDefault="008D729B" w:rsidP="008D729B">
      <w:pPr>
        <w:bidi/>
        <w:rPr>
          <w:rFonts w:asciiTheme="majorBidi" w:hAnsiTheme="majorBidi" w:cstheme="majorBidi"/>
          <w:lang w:bidi="ar-EG"/>
        </w:rPr>
      </w:pPr>
      <w:r w:rsidRPr="00AE1127">
        <w:rPr>
          <w:rFonts w:asciiTheme="majorBidi" w:hAnsiTheme="majorBidi" w:cstheme="majorBidi"/>
          <w:rtl/>
          <w:lang w:bidi="ar-EG"/>
        </w:rPr>
        <w:t>تقوم صناعة الابنية الخضراء على اساسين مهمين جدأ</w:t>
      </w:r>
    </w:p>
    <w:p w:rsidR="008D729B" w:rsidRPr="00AE1127" w:rsidRDefault="008D729B" w:rsidP="008D729B">
      <w:pPr>
        <w:numPr>
          <w:ilvl w:val="0"/>
          <w:numId w:val="11"/>
        </w:numPr>
        <w:bidi/>
        <w:spacing w:after="200" w:line="276" w:lineRule="auto"/>
        <w:rPr>
          <w:rFonts w:asciiTheme="majorBidi" w:hAnsiTheme="majorBidi" w:cstheme="majorBidi"/>
          <w:lang w:bidi="ar-EG"/>
        </w:rPr>
      </w:pPr>
      <w:r w:rsidRPr="00AE1127">
        <w:rPr>
          <w:rFonts w:asciiTheme="majorBidi" w:hAnsiTheme="majorBidi" w:cstheme="majorBidi"/>
          <w:b/>
          <w:bCs/>
          <w:rtl/>
          <w:lang w:bidi="ar-EG"/>
        </w:rPr>
        <w:t xml:space="preserve">مصنع يعمل اليأ بالكامل </w:t>
      </w:r>
      <w:r w:rsidRPr="00AE1127">
        <w:rPr>
          <w:rFonts w:asciiTheme="majorBidi" w:hAnsiTheme="majorBidi" w:cstheme="majorBidi"/>
          <w:rtl/>
          <w:lang w:bidi="ar-EG"/>
        </w:rPr>
        <w:t>.</w:t>
      </w:r>
    </w:p>
    <w:p w:rsidR="008D729B" w:rsidRPr="00AE1127" w:rsidRDefault="008D729B" w:rsidP="00AE1127">
      <w:pPr>
        <w:numPr>
          <w:ilvl w:val="0"/>
          <w:numId w:val="11"/>
        </w:numPr>
        <w:bidi/>
        <w:spacing w:after="200" w:line="276" w:lineRule="auto"/>
        <w:rPr>
          <w:rFonts w:asciiTheme="majorBidi" w:hAnsiTheme="majorBidi" w:cstheme="majorBidi"/>
          <w:rtl/>
          <w:lang w:bidi="ar-EG"/>
        </w:rPr>
      </w:pPr>
      <w:r w:rsidRPr="00AE1127">
        <w:rPr>
          <w:rFonts w:asciiTheme="majorBidi" w:hAnsiTheme="majorBidi" w:cstheme="majorBidi"/>
          <w:b/>
          <w:bCs/>
          <w:rtl/>
          <w:lang w:bidi="ar-EG"/>
        </w:rPr>
        <w:t xml:space="preserve"> نظام متكامل </w:t>
      </w:r>
      <w:r w:rsidRPr="00AE1127">
        <w:rPr>
          <w:rFonts w:asciiTheme="majorBidi" w:hAnsiTheme="majorBidi" w:cstheme="majorBidi"/>
          <w:rtl/>
          <w:lang w:bidi="ar-EG"/>
        </w:rPr>
        <w:t>.</w:t>
      </w:r>
    </w:p>
    <w:p w:rsidR="008D729B" w:rsidRPr="00AE1127" w:rsidRDefault="008D729B" w:rsidP="008D729B">
      <w:pPr>
        <w:bidi/>
        <w:rPr>
          <w:rFonts w:asciiTheme="majorBidi" w:hAnsiTheme="majorBidi" w:cstheme="majorBidi"/>
          <w:lang w:bidi="ar-EG"/>
        </w:rPr>
      </w:pPr>
      <w:r w:rsidRPr="00AE1127">
        <w:rPr>
          <w:rFonts w:asciiTheme="majorBidi" w:hAnsiTheme="majorBidi" w:cstheme="majorBidi"/>
          <w:b/>
          <w:bCs/>
          <w:rtl/>
          <w:lang w:bidi="ar-EG"/>
        </w:rPr>
        <w:t xml:space="preserve">مميزات الابنية فى العمارة الخضراء </w:t>
      </w:r>
    </w:p>
    <w:p w:rsidR="008D729B" w:rsidRPr="00AE1127" w:rsidRDefault="008D729B" w:rsidP="008D729B">
      <w:pPr>
        <w:pStyle w:val="ListParagraph"/>
        <w:numPr>
          <w:ilvl w:val="0"/>
          <w:numId w:val="15"/>
        </w:numPr>
        <w:bidi/>
        <w:spacing w:after="200" w:line="276" w:lineRule="auto"/>
        <w:rPr>
          <w:rFonts w:asciiTheme="majorBidi" w:hAnsiTheme="majorBidi" w:cstheme="majorBidi"/>
          <w:rtl/>
          <w:lang w:bidi="ar-EG"/>
        </w:rPr>
      </w:pPr>
      <w:r w:rsidRPr="00AE1127">
        <w:rPr>
          <w:rFonts w:asciiTheme="majorBidi" w:hAnsiTheme="majorBidi" w:cstheme="majorBidi"/>
          <w:rtl/>
          <w:lang w:bidi="ar-EG"/>
        </w:rPr>
        <w:t xml:space="preserve">نظام انشائى قوى وخاصة فى المناطق الحارة جدا والباردة والمناطق المعرضة للزلازل </w:t>
      </w:r>
    </w:p>
    <w:p w:rsidR="008D729B" w:rsidRPr="00AE1127" w:rsidRDefault="008D729B" w:rsidP="008D729B">
      <w:pPr>
        <w:pStyle w:val="ListParagraph"/>
        <w:numPr>
          <w:ilvl w:val="0"/>
          <w:numId w:val="15"/>
        </w:numPr>
        <w:bidi/>
        <w:spacing w:after="200" w:line="276" w:lineRule="auto"/>
        <w:rPr>
          <w:rFonts w:asciiTheme="majorBidi" w:hAnsiTheme="majorBidi" w:cstheme="majorBidi"/>
          <w:rtl/>
          <w:lang w:bidi="ar-EG"/>
        </w:rPr>
      </w:pPr>
      <w:r w:rsidRPr="00AE1127">
        <w:rPr>
          <w:rFonts w:asciiTheme="majorBidi" w:hAnsiTheme="majorBidi" w:cstheme="majorBidi"/>
          <w:rtl/>
          <w:lang w:bidi="ar-EG"/>
        </w:rPr>
        <w:t xml:space="preserve">يختصر الوقت بنسبة 60% مقارنة بانشاء المبانى التقليدية </w:t>
      </w:r>
    </w:p>
    <w:p w:rsidR="008D729B" w:rsidRPr="00AE1127" w:rsidRDefault="008D729B" w:rsidP="008D729B">
      <w:pPr>
        <w:pStyle w:val="ListParagraph"/>
        <w:numPr>
          <w:ilvl w:val="0"/>
          <w:numId w:val="15"/>
        </w:numPr>
        <w:bidi/>
        <w:spacing w:after="200" w:line="276" w:lineRule="auto"/>
        <w:rPr>
          <w:rFonts w:asciiTheme="majorBidi" w:hAnsiTheme="majorBidi" w:cstheme="majorBidi"/>
          <w:rtl/>
          <w:lang w:bidi="ar-EG"/>
        </w:rPr>
      </w:pPr>
      <w:r w:rsidRPr="00AE1127">
        <w:rPr>
          <w:rFonts w:asciiTheme="majorBidi" w:hAnsiTheme="majorBidi" w:cstheme="majorBidi"/>
          <w:rtl/>
          <w:lang w:bidi="ar-EG"/>
        </w:rPr>
        <w:t xml:space="preserve">توفير الطاقة الكهربائية </w:t>
      </w:r>
    </w:p>
    <w:p w:rsidR="008D729B" w:rsidRPr="00AE1127" w:rsidRDefault="00AE1127" w:rsidP="008D729B">
      <w:pPr>
        <w:pStyle w:val="ListParagraph"/>
        <w:numPr>
          <w:ilvl w:val="0"/>
          <w:numId w:val="15"/>
        </w:numPr>
        <w:bidi/>
        <w:spacing w:after="200" w:line="276" w:lineRule="auto"/>
        <w:rPr>
          <w:rFonts w:asciiTheme="majorBidi" w:hAnsiTheme="majorBidi" w:cstheme="majorBidi"/>
          <w:rtl/>
          <w:lang w:bidi="ar-EG"/>
        </w:rPr>
      </w:pPr>
      <w:r>
        <w:rPr>
          <w:rFonts w:asciiTheme="majorBidi" w:hAnsiTheme="majorBidi" w:cstheme="majorBidi"/>
          <w:noProof/>
          <w:rtl/>
        </w:rPr>
        <w:drawing>
          <wp:anchor distT="0" distB="0" distL="114300" distR="114300" simplePos="0" relativeHeight="251677184" behindDoc="1" locked="0" layoutInCell="1" allowOverlap="1">
            <wp:simplePos x="0" y="0"/>
            <wp:positionH relativeFrom="column">
              <wp:posOffset>-213360</wp:posOffset>
            </wp:positionH>
            <wp:positionV relativeFrom="paragraph">
              <wp:posOffset>92710</wp:posOffset>
            </wp:positionV>
            <wp:extent cx="1666240" cy="1213485"/>
            <wp:effectExtent l="19050" t="0" r="0" b="0"/>
            <wp:wrapTight wrapText="bothSides">
              <wp:wrapPolygon edited="0">
                <wp:start x="988" y="0"/>
                <wp:lineTo x="-247" y="2374"/>
                <wp:lineTo x="-247" y="18989"/>
                <wp:lineTo x="247" y="21363"/>
                <wp:lineTo x="988" y="21363"/>
                <wp:lineTo x="20250" y="21363"/>
                <wp:lineTo x="20991" y="21363"/>
                <wp:lineTo x="21485" y="18989"/>
                <wp:lineTo x="21485" y="2374"/>
                <wp:lineTo x="20991" y="339"/>
                <wp:lineTo x="20250" y="0"/>
                <wp:lineTo x="988" y="0"/>
              </wp:wrapPolygon>
            </wp:wrapTight>
            <wp:docPr id="6" name="Picture 2"/>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49" cstate="print"/>
                    <a:srcRect/>
                    <a:stretch>
                      <a:fillRect/>
                    </a:stretch>
                  </pic:blipFill>
                  <pic:spPr bwMode="auto">
                    <a:xfrm>
                      <a:off x="0" y="0"/>
                      <a:ext cx="1666240" cy="1213485"/>
                    </a:xfrm>
                    <a:prstGeom prst="rect">
                      <a:avLst/>
                    </a:prstGeom>
                    <a:ln>
                      <a:noFill/>
                    </a:ln>
                    <a:effectLst>
                      <a:softEdge rad="112500"/>
                    </a:effectLst>
                  </pic:spPr>
                </pic:pic>
              </a:graphicData>
            </a:graphic>
          </wp:anchor>
        </w:drawing>
      </w:r>
      <w:r w:rsidR="008D729B" w:rsidRPr="00AE1127">
        <w:rPr>
          <w:rFonts w:asciiTheme="majorBidi" w:hAnsiTheme="majorBidi" w:cstheme="majorBidi"/>
          <w:rtl/>
          <w:lang w:bidi="ar-EG"/>
        </w:rPr>
        <w:t xml:space="preserve">لاحاجة الى وجود عمال مهرة فى الموقع </w:t>
      </w:r>
    </w:p>
    <w:p w:rsidR="008D729B" w:rsidRPr="00AE1127" w:rsidRDefault="008D729B" w:rsidP="008D729B">
      <w:pPr>
        <w:pStyle w:val="ListParagraph"/>
        <w:numPr>
          <w:ilvl w:val="0"/>
          <w:numId w:val="15"/>
        </w:numPr>
        <w:bidi/>
        <w:spacing w:after="200" w:line="276" w:lineRule="auto"/>
        <w:rPr>
          <w:rFonts w:asciiTheme="majorBidi" w:hAnsiTheme="majorBidi" w:cstheme="majorBidi"/>
          <w:rtl/>
          <w:lang w:bidi="ar-EG"/>
        </w:rPr>
      </w:pPr>
      <w:r w:rsidRPr="00AE1127">
        <w:rPr>
          <w:rFonts w:asciiTheme="majorBidi" w:hAnsiTheme="majorBidi" w:cstheme="majorBidi"/>
          <w:rtl/>
          <w:lang w:bidi="ar-EG"/>
        </w:rPr>
        <w:t xml:space="preserve">غير مقيد فى الانشاء وقابل للتغير المستقبلى </w:t>
      </w:r>
    </w:p>
    <w:p w:rsidR="008D729B" w:rsidRPr="00AE1127" w:rsidRDefault="008D729B" w:rsidP="008D729B">
      <w:pPr>
        <w:pStyle w:val="ListParagraph"/>
        <w:numPr>
          <w:ilvl w:val="0"/>
          <w:numId w:val="15"/>
        </w:numPr>
        <w:bidi/>
        <w:spacing w:after="200" w:line="276" w:lineRule="auto"/>
        <w:rPr>
          <w:rFonts w:asciiTheme="majorBidi" w:hAnsiTheme="majorBidi" w:cstheme="majorBidi"/>
          <w:rtl/>
          <w:lang w:bidi="ar-EG"/>
        </w:rPr>
      </w:pPr>
      <w:r w:rsidRPr="00AE1127">
        <w:rPr>
          <w:rFonts w:asciiTheme="majorBidi" w:hAnsiTheme="majorBidi" w:cstheme="majorBidi"/>
          <w:rtl/>
          <w:lang w:bidi="ar-EG"/>
        </w:rPr>
        <w:t xml:space="preserve">عزل حراى وصوتى عالى جدا </w:t>
      </w:r>
    </w:p>
    <w:p w:rsidR="008D729B" w:rsidRPr="00AE1127" w:rsidRDefault="008D729B" w:rsidP="008D729B">
      <w:pPr>
        <w:pStyle w:val="ListParagraph"/>
        <w:numPr>
          <w:ilvl w:val="0"/>
          <w:numId w:val="15"/>
        </w:numPr>
        <w:bidi/>
        <w:spacing w:after="200" w:line="276" w:lineRule="auto"/>
        <w:rPr>
          <w:rFonts w:asciiTheme="majorBidi" w:hAnsiTheme="majorBidi" w:cstheme="majorBidi"/>
          <w:rtl/>
          <w:lang w:bidi="ar-EG"/>
        </w:rPr>
      </w:pPr>
      <w:r w:rsidRPr="00AE1127">
        <w:rPr>
          <w:rFonts w:asciiTheme="majorBidi" w:hAnsiTheme="majorBidi" w:cstheme="majorBidi"/>
          <w:rtl/>
          <w:lang w:bidi="ar-EG"/>
        </w:rPr>
        <w:t xml:space="preserve">وتمنح امكانية انشاء المبانى من الاعمدة والجسور المخفية داخل </w:t>
      </w:r>
    </w:p>
    <w:p w:rsidR="008D729B" w:rsidRPr="00AE1127" w:rsidRDefault="00AE1127" w:rsidP="008D729B">
      <w:pPr>
        <w:pStyle w:val="ListParagraph"/>
        <w:numPr>
          <w:ilvl w:val="0"/>
          <w:numId w:val="15"/>
        </w:numPr>
        <w:bidi/>
        <w:spacing w:after="200" w:line="276" w:lineRule="auto"/>
        <w:rPr>
          <w:rFonts w:asciiTheme="majorBidi" w:hAnsiTheme="majorBidi" w:cstheme="majorBidi"/>
          <w:rtl/>
          <w:lang w:bidi="ar-EG"/>
        </w:rPr>
      </w:pPr>
      <w:r>
        <w:rPr>
          <w:rFonts w:asciiTheme="majorBidi" w:hAnsiTheme="majorBidi" w:cstheme="majorBidi"/>
          <w:noProof/>
          <w:rtl/>
        </w:rPr>
        <w:drawing>
          <wp:anchor distT="0" distB="0" distL="114300" distR="114300" simplePos="0" relativeHeight="251676160" behindDoc="1" locked="0" layoutInCell="1" allowOverlap="1">
            <wp:simplePos x="0" y="0"/>
            <wp:positionH relativeFrom="column">
              <wp:posOffset>-1904365</wp:posOffset>
            </wp:positionH>
            <wp:positionV relativeFrom="paragraph">
              <wp:posOffset>177165</wp:posOffset>
            </wp:positionV>
            <wp:extent cx="1759585" cy="1213485"/>
            <wp:effectExtent l="19050" t="0" r="0" b="0"/>
            <wp:wrapTight wrapText="bothSides">
              <wp:wrapPolygon edited="0">
                <wp:start x="935" y="0"/>
                <wp:lineTo x="-234" y="2374"/>
                <wp:lineTo x="-234" y="18989"/>
                <wp:lineTo x="234" y="21363"/>
                <wp:lineTo x="935" y="21363"/>
                <wp:lineTo x="20345" y="21363"/>
                <wp:lineTo x="21047" y="21363"/>
                <wp:lineTo x="21514" y="18989"/>
                <wp:lineTo x="21514" y="2374"/>
                <wp:lineTo x="21047" y="339"/>
                <wp:lineTo x="20345" y="0"/>
                <wp:lineTo x="935" y="0"/>
              </wp:wrapPolygon>
            </wp:wrapTight>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50" cstate="print"/>
                    <a:srcRect/>
                    <a:stretch>
                      <a:fillRect/>
                    </a:stretch>
                  </pic:blipFill>
                  <pic:spPr bwMode="auto">
                    <a:xfrm>
                      <a:off x="0" y="0"/>
                      <a:ext cx="1759585" cy="1213485"/>
                    </a:xfrm>
                    <a:prstGeom prst="rect">
                      <a:avLst/>
                    </a:prstGeom>
                    <a:ln>
                      <a:noFill/>
                    </a:ln>
                    <a:effectLst>
                      <a:softEdge rad="112500"/>
                    </a:effectLst>
                  </pic:spPr>
                </pic:pic>
              </a:graphicData>
            </a:graphic>
          </wp:anchor>
        </w:drawing>
      </w:r>
      <w:r w:rsidR="008D729B" w:rsidRPr="00AE1127">
        <w:rPr>
          <w:rFonts w:asciiTheme="majorBidi" w:hAnsiTheme="majorBidi" w:cstheme="majorBidi"/>
          <w:rtl/>
          <w:lang w:bidi="ar-EG"/>
        </w:rPr>
        <w:t>قوالب البوليسترين والمملوءة باخرسانة المسلحة.</w:t>
      </w:r>
    </w:p>
    <w:p w:rsidR="008D729B" w:rsidRPr="00AE1127" w:rsidRDefault="008D729B" w:rsidP="008D729B">
      <w:pPr>
        <w:pStyle w:val="ListParagraph"/>
        <w:numPr>
          <w:ilvl w:val="0"/>
          <w:numId w:val="15"/>
        </w:numPr>
        <w:bidi/>
        <w:spacing w:after="200" w:line="276" w:lineRule="auto"/>
        <w:rPr>
          <w:rFonts w:asciiTheme="majorBidi" w:hAnsiTheme="majorBidi" w:cstheme="majorBidi"/>
          <w:rtl/>
          <w:lang w:bidi="ar-EG"/>
        </w:rPr>
      </w:pPr>
      <w:r w:rsidRPr="00AE1127">
        <w:rPr>
          <w:rFonts w:asciiTheme="majorBidi" w:hAnsiTheme="majorBidi" w:cstheme="majorBidi"/>
          <w:rtl/>
          <w:lang w:bidi="ar-EG"/>
        </w:rPr>
        <w:t xml:space="preserve">تقليل فى التكلفة </w:t>
      </w:r>
    </w:p>
    <w:p w:rsidR="00AE1127" w:rsidRPr="00AE1127" w:rsidRDefault="008D729B" w:rsidP="00AE1127">
      <w:pPr>
        <w:bidi/>
        <w:rPr>
          <w:rFonts w:asciiTheme="majorBidi" w:hAnsiTheme="majorBidi" w:cstheme="majorBidi"/>
          <w:b/>
          <w:bCs/>
          <w:lang w:bidi="ar-EG"/>
        </w:rPr>
      </w:pPr>
      <w:r w:rsidRPr="00AE1127">
        <w:rPr>
          <w:rFonts w:asciiTheme="majorBidi" w:hAnsiTheme="majorBidi" w:cstheme="majorBidi"/>
          <w:b/>
          <w:bCs/>
          <w:rtl/>
          <w:lang w:bidi="ar-EG"/>
        </w:rPr>
        <w:t xml:space="preserve">الاجزاء الانشائية للابنية الخضراء  </w:t>
      </w:r>
      <w:r w:rsidR="00AE1127">
        <w:rPr>
          <w:rFonts w:asciiTheme="majorBidi" w:hAnsiTheme="majorBidi" w:cstheme="majorBidi" w:hint="cs"/>
          <w:b/>
          <w:bCs/>
          <w:rtl/>
          <w:lang w:bidi="ar-EG"/>
        </w:rPr>
        <w:t>:</w:t>
      </w:r>
    </w:p>
    <w:p w:rsidR="008A6153" w:rsidRDefault="00173099" w:rsidP="008A6153">
      <w:pPr>
        <w:numPr>
          <w:ilvl w:val="0"/>
          <w:numId w:val="12"/>
        </w:numPr>
        <w:bidi/>
        <w:spacing w:after="200" w:line="276" w:lineRule="auto"/>
        <w:rPr>
          <w:rFonts w:asciiTheme="majorBidi" w:hAnsiTheme="majorBidi" w:cstheme="majorBidi"/>
          <w:lang w:bidi="ar-EG"/>
        </w:rPr>
      </w:pPr>
      <w:r>
        <w:rPr>
          <w:rFonts w:asciiTheme="majorBidi" w:hAnsiTheme="majorBidi" w:cstheme="majorBidi"/>
          <w:noProof/>
        </w:rPr>
        <w:pict>
          <v:shape id="_x0000_s1032" type="#_x0000_t202" style="position:absolute;left:0;text-align:left;margin-left:-131.7pt;margin-top:25.45pt;width:102pt;height:27pt;z-index:251679232" filled="f" stroked="f">
            <v:textbox style="mso-next-textbox:#_x0000_s1032">
              <w:txbxContent>
                <w:p w:rsidR="008D729B" w:rsidRDefault="008D729B" w:rsidP="008D729B">
                  <w:r w:rsidRPr="006A4284">
                    <w:rPr>
                      <w:rtl/>
                      <w:lang w:bidi="ar-EG"/>
                    </w:rPr>
                    <w:t>قوالب البوليسترين</w:t>
                  </w:r>
                </w:p>
              </w:txbxContent>
            </v:textbox>
            <w10:wrap anchorx="page"/>
          </v:shape>
        </w:pict>
      </w:r>
      <w:r w:rsidR="008D729B" w:rsidRPr="00AE1127">
        <w:rPr>
          <w:rFonts w:asciiTheme="majorBidi" w:hAnsiTheme="majorBidi" w:cstheme="majorBidi"/>
          <w:b/>
          <w:bCs/>
          <w:rtl/>
          <w:lang w:bidi="ar-EG"/>
        </w:rPr>
        <w:t>اعمدة وجسور مغلفة بعوازل حرارية مخفية</w:t>
      </w:r>
      <w:r w:rsidR="008D729B" w:rsidRPr="00AE1127">
        <w:rPr>
          <w:rFonts w:asciiTheme="majorBidi" w:hAnsiTheme="majorBidi" w:cstheme="majorBidi"/>
          <w:rtl/>
          <w:lang w:bidi="ar-EG"/>
        </w:rPr>
        <w:t>.</w:t>
      </w:r>
    </w:p>
    <w:p w:rsidR="008A6153" w:rsidRPr="008A6153" w:rsidRDefault="008A6153" w:rsidP="008A6153">
      <w:pPr>
        <w:bidi/>
        <w:spacing w:after="200" w:line="276" w:lineRule="auto"/>
        <w:ind w:left="360"/>
        <w:rPr>
          <w:rFonts w:asciiTheme="majorBidi" w:hAnsiTheme="majorBidi" w:cstheme="majorBidi"/>
          <w:lang w:bidi="ar-EG"/>
        </w:rPr>
      </w:pPr>
    </w:p>
    <w:p w:rsidR="008D729B" w:rsidRPr="008A6153" w:rsidRDefault="008A6153" w:rsidP="008A6153">
      <w:pPr>
        <w:numPr>
          <w:ilvl w:val="0"/>
          <w:numId w:val="12"/>
        </w:numPr>
        <w:bidi/>
        <w:spacing w:after="200" w:line="276" w:lineRule="auto"/>
        <w:rPr>
          <w:rFonts w:asciiTheme="majorBidi" w:hAnsiTheme="majorBidi" w:cstheme="majorBidi"/>
          <w:lang w:bidi="ar-EG"/>
        </w:rPr>
      </w:pPr>
      <w:r>
        <w:rPr>
          <w:rFonts w:asciiTheme="majorBidi" w:hAnsiTheme="majorBidi" w:cstheme="majorBidi"/>
          <w:b/>
          <w:bCs/>
          <w:noProof/>
          <w:rtl/>
        </w:rPr>
        <w:drawing>
          <wp:anchor distT="0" distB="0" distL="114300" distR="114300" simplePos="0" relativeHeight="251681280" behindDoc="1" locked="0" layoutInCell="1" allowOverlap="1">
            <wp:simplePos x="0" y="0"/>
            <wp:positionH relativeFrom="column">
              <wp:posOffset>-396240</wp:posOffset>
            </wp:positionH>
            <wp:positionV relativeFrom="paragraph">
              <wp:posOffset>160020</wp:posOffset>
            </wp:positionV>
            <wp:extent cx="1809750" cy="1429385"/>
            <wp:effectExtent l="19050" t="0" r="0" b="0"/>
            <wp:wrapTight wrapText="bothSides">
              <wp:wrapPolygon edited="0">
                <wp:start x="909" y="0"/>
                <wp:lineTo x="-227" y="2015"/>
                <wp:lineTo x="-227" y="18424"/>
                <wp:lineTo x="455" y="21303"/>
                <wp:lineTo x="909" y="21303"/>
                <wp:lineTo x="20463" y="21303"/>
                <wp:lineTo x="20918" y="21303"/>
                <wp:lineTo x="21600" y="19575"/>
                <wp:lineTo x="21600" y="2015"/>
                <wp:lineTo x="21145" y="288"/>
                <wp:lineTo x="20463" y="0"/>
                <wp:lineTo x="909" y="0"/>
              </wp:wrapPolygon>
            </wp:wrapTight>
            <wp:docPr id="37" name="Picture 4"/>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a:blip r:embed="rId51" cstate="print"/>
                    <a:srcRect l="53700"/>
                    <a:stretch>
                      <a:fillRect/>
                    </a:stretch>
                  </pic:blipFill>
                  <pic:spPr bwMode="auto">
                    <a:xfrm>
                      <a:off x="0" y="0"/>
                      <a:ext cx="1809750" cy="1429385"/>
                    </a:xfrm>
                    <a:prstGeom prst="rect">
                      <a:avLst/>
                    </a:prstGeom>
                    <a:ln>
                      <a:noFill/>
                    </a:ln>
                    <a:effectLst>
                      <a:softEdge rad="112500"/>
                    </a:effectLst>
                  </pic:spPr>
                </pic:pic>
              </a:graphicData>
            </a:graphic>
          </wp:anchor>
        </w:drawing>
      </w:r>
      <w:r w:rsidR="008D729B" w:rsidRPr="008A6153">
        <w:rPr>
          <w:rFonts w:asciiTheme="majorBidi" w:hAnsiTheme="majorBidi" w:cstheme="majorBidi"/>
          <w:b/>
          <w:bCs/>
          <w:rtl/>
          <w:lang w:bidi="ar-EG"/>
        </w:rPr>
        <w:t>الجدران المحيطية.</w:t>
      </w:r>
    </w:p>
    <w:p w:rsidR="008D729B" w:rsidRPr="00AE1127" w:rsidRDefault="008D729B" w:rsidP="008D729B">
      <w:pPr>
        <w:tabs>
          <w:tab w:val="left" w:pos="3491"/>
        </w:tabs>
        <w:bidi/>
        <w:ind w:left="360"/>
        <w:rPr>
          <w:rFonts w:asciiTheme="majorBidi" w:hAnsiTheme="majorBidi" w:cstheme="majorBidi"/>
          <w:lang w:bidi="ar-EG"/>
        </w:rPr>
      </w:pPr>
      <w:r w:rsidRPr="00AE1127">
        <w:rPr>
          <w:rFonts w:asciiTheme="majorBidi" w:hAnsiTheme="majorBidi" w:cstheme="majorBidi"/>
          <w:rtl/>
          <w:lang w:bidi="ar-EG"/>
        </w:rPr>
        <w:t xml:space="preserve">يستخدم نظام حائطى عن طريق ربط مواد البوليسترين من </w:t>
      </w:r>
    </w:p>
    <w:p w:rsidR="008A6153" w:rsidRDefault="008A6153" w:rsidP="008A6153">
      <w:pPr>
        <w:tabs>
          <w:tab w:val="left" w:pos="3491"/>
        </w:tabs>
        <w:bidi/>
        <w:ind w:left="360"/>
        <w:rPr>
          <w:rFonts w:asciiTheme="majorBidi" w:hAnsiTheme="majorBidi" w:cstheme="majorBidi"/>
          <w:lang w:bidi="ar-EG"/>
        </w:rPr>
      </w:pPr>
      <w:r>
        <w:rPr>
          <w:rFonts w:asciiTheme="majorBidi" w:hAnsiTheme="majorBidi" w:cstheme="majorBidi"/>
          <w:noProof/>
          <w:rtl/>
        </w:rPr>
        <w:drawing>
          <wp:anchor distT="0" distB="0" distL="114300" distR="114300" simplePos="0" relativeHeight="251680256" behindDoc="1" locked="0" layoutInCell="1" allowOverlap="1">
            <wp:simplePos x="0" y="0"/>
            <wp:positionH relativeFrom="column">
              <wp:posOffset>-1924050</wp:posOffset>
            </wp:positionH>
            <wp:positionV relativeFrom="paragraph">
              <wp:posOffset>876935</wp:posOffset>
            </wp:positionV>
            <wp:extent cx="1719580" cy="1163320"/>
            <wp:effectExtent l="19050" t="0" r="0" b="0"/>
            <wp:wrapTight wrapText="bothSides">
              <wp:wrapPolygon edited="0">
                <wp:start x="957" y="0"/>
                <wp:lineTo x="-239" y="2476"/>
                <wp:lineTo x="-239" y="19100"/>
                <wp:lineTo x="479" y="21223"/>
                <wp:lineTo x="957" y="21223"/>
                <wp:lineTo x="20340" y="21223"/>
                <wp:lineTo x="20818" y="21223"/>
                <wp:lineTo x="21536" y="19100"/>
                <wp:lineTo x="21536" y="2476"/>
                <wp:lineTo x="21058" y="354"/>
                <wp:lineTo x="20340" y="0"/>
                <wp:lineTo x="957" y="0"/>
              </wp:wrapPolygon>
            </wp:wrapTight>
            <wp:docPr id="39" name="Picture 4"/>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a:blip r:embed="rId52" cstate="print"/>
                    <a:srcRect r="45877"/>
                    <a:stretch>
                      <a:fillRect/>
                    </a:stretch>
                  </pic:blipFill>
                  <pic:spPr bwMode="auto">
                    <a:xfrm>
                      <a:off x="0" y="0"/>
                      <a:ext cx="1719580" cy="1163320"/>
                    </a:xfrm>
                    <a:prstGeom prst="rect">
                      <a:avLst/>
                    </a:prstGeom>
                    <a:ln>
                      <a:noFill/>
                    </a:ln>
                    <a:effectLst>
                      <a:softEdge rad="112500"/>
                    </a:effectLst>
                  </pic:spPr>
                </pic:pic>
              </a:graphicData>
            </a:graphic>
          </wp:anchor>
        </w:drawing>
      </w:r>
      <w:r w:rsidR="008D729B" w:rsidRPr="00AE1127">
        <w:rPr>
          <w:rFonts w:asciiTheme="majorBidi" w:hAnsiTheme="majorBidi" w:cstheme="majorBidi"/>
          <w:rtl/>
          <w:lang w:bidi="ar-EG"/>
        </w:rPr>
        <w:t xml:space="preserve">قوالب </w:t>
      </w:r>
      <w:r w:rsidR="008D729B" w:rsidRPr="00AE1127">
        <w:rPr>
          <w:rFonts w:asciiTheme="majorBidi" w:hAnsiTheme="majorBidi" w:cstheme="majorBidi"/>
          <w:lang w:bidi="ar-EG"/>
        </w:rPr>
        <w:t xml:space="preserve">  EC-BLOK</w:t>
      </w:r>
      <w:r w:rsidR="008D729B" w:rsidRPr="00AE1127">
        <w:rPr>
          <w:rFonts w:asciiTheme="majorBidi" w:hAnsiTheme="majorBidi" w:cstheme="majorBidi"/>
          <w:rtl/>
          <w:lang w:bidi="ar-EG"/>
        </w:rPr>
        <w:t xml:space="preserve">وهى مكونة من طبقة عازلة بسمك يتراوح </w:t>
      </w:r>
      <w:r>
        <w:rPr>
          <w:rFonts w:asciiTheme="majorBidi" w:hAnsiTheme="majorBidi" w:cstheme="majorBidi" w:hint="cs"/>
          <w:rtl/>
          <w:lang w:bidi="ar-EG"/>
        </w:rPr>
        <w:t xml:space="preserve"> </w:t>
      </w:r>
      <w:r w:rsidR="008D729B" w:rsidRPr="00AE1127">
        <w:rPr>
          <w:rFonts w:asciiTheme="majorBidi" w:hAnsiTheme="majorBidi" w:cstheme="majorBidi"/>
          <w:rtl/>
          <w:lang w:bidi="ar-EG"/>
        </w:rPr>
        <w:t>من 5 الى 10 سم وهذا يعتمد على متطلبات العزل الخاصة بالمشروع</w:t>
      </w:r>
      <w:r>
        <w:rPr>
          <w:rFonts w:asciiTheme="majorBidi" w:hAnsiTheme="majorBidi" w:cstheme="majorBidi" w:hint="cs"/>
          <w:rtl/>
          <w:lang w:bidi="ar-EG"/>
        </w:rPr>
        <w:t xml:space="preserve"> </w:t>
      </w:r>
      <w:r w:rsidR="008D729B" w:rsidRPr="00AE1127">
        <w:rPr>
          <w:rFonts w:asciiTheme="majorBidi" w:hAnsiTheme="majorBidi" w:cstheme="majorBidi"/>
          <w:rtl/>
          <w:lang w:bidi="ar-EG"/>
        </w:rPr>
        <w:t xml:space="preserve">حائط </w:t>
      </w:r>
      <w:r w:rsidR="008D729B" w:rsidRPr="00AE1127">
        <w:rPr>
          <w:rFonts w:asciiTheme="majorBidi" w:hAnsiTheme="majorBidi" w:cstheme="majorBidi"/>
          <w:lang w:bidi="ar-EG"/>
        </w:rPr>
        <w:t>ECO-Block</w:t>
      </w:r>
      <w:r w:rsidR="008D729B" w:rsidRPr="00AE1127">
        <w:rPr>
          <w:rFonts w:asciiTheme="majorBidi" w:hAnsiTheme="majorBidi" w:cstheme="majorBidi"/>
          <w:rtl/>
          <w:lang w:bidi="ar-EG"/>
        </w:rPr>
        <w:t xml:space="preserve"> </w:t>
      </w:r>
    </w:p>
    <w:p w:rsidR="008A6153" w:rsidRDefault="008A6153">
      <w:pPr>
        <w:spacing w:after="200" w:line="276" w:lineRule="auto"/>
        <w:rPr>
          <w:rFonts w:asciiTheme="majorBidi" w:hAnsiTheme="majorBidi" w:cstheme="majorBidi"/>
          <w:lang w:bidi="ar-EG"/>
        </w:rPr>
      </w:pPr>
      <w:r>
        <w:rPr>
          <w:rFonts w:asciiTheme="majorBidi" w:hAnsiTheme="majorBidi" w:cstheme="majorBidi"/>
          <w:lang w:bidi="ar-EG"/>
        </w:rPr>
        <w:br w:type="page"/>
      </w:r>
    </w:p>
    <w:p w:rsidR="008D729B" w:rsidRPr="00AE1127" w:rsidRDefault="008D729B" w:rsidP="008A6153">
      <w:pPr>
        <w:tabs>
          <w:tab w:val="left" w:pos="3491"/>
        </w:tabs>
        <w:bidi/>
        <w:ind w:left="360"/>
        <w:rPr>
          <w:rFonts w:asciiTheme="majorBidi" w:hAnsiTheme="majorBidi" w:cstheme="majorBidi"/>
          <w:lang w:bidi="ar-EG"/>
        </w:rPr>
      </w:pPr>
    </w:p>
    <w:p w:rsidR="008D729B" w:rsidRPr="00AE1127" w:rsidRDefault="008D729B" w:rsidP="008D729B">
      <w:pPr>
        <w:numPr>
          <w:ilvl w:val="0"/>
          <w:numId w:val="14"/>
        </w:numPr>
        <w:tabs>
          <w:tab w:val="left" w:pos="3491"/>
        </w:tabs>
        <w:bidi/>
        <w:spacing w:after="200" w:line="276" w:lineRule="auto"/>
        <w:rPr>
          <w:rFonts w:asciiTheme="majorBidi" w:hAnsiTheme="majorBidi" w:cstheme="majorBidi"/>
          <w:lang w:bidi="ar-EG"/>
        </w:rPr>
      </w:pPr>
      <w:r w:rsidRPr="00AE1127">
        <w:rPr>
          <w:rFonts w:asciiTheme="majorBidi" w:hAnsiTheme="majorBidi" w:cstheme="majorBidi"/>
          <w:b/>
          <w:bCs/>
          <w:rtl/>
          <w:lang w:bidi="ar-EG"/>
        </w:rPr>
        <w:t xml:space="preserve">قواطع الجدران </w:t>
      </w:r>
    </w:p>
    <w:p w:rsidR="008D729B" w:rsidRPr="00AE1127" w:rsidRDefault="003C3E4F" w:rsidP="003C3E4F">
      <w:pPr>
        <w:tabs>
          <w:tab w:val="left" w:pos="3491"/>
        </w:tabs>
        <w:bidi/>
        <w:ind w:left="360"/>
        <w:rPr>
          <w:rFonts w:asciiTheme="majorBidi" w:hAnsiTheme="majorBidi" w:cstheme="majorBidi"/>
          <w:rtl/>
          <w:lang w:bidi="ar-EG"/>
        </w:rPr>
      </w:pPr>
      <w:r>
        <w:rPr>
          <w:rFonts w:asciiTheme="majorBidi" w:hAnsiTheme="majorBidi" w:cstheme="majorBidi"/>
          <w:noProof/>
          <w:rtl/>
        </w:rPr>
        <w:drawing>
          <wp:anchor distT="0" distB="0" distL="114300" distR="114300" simplePos="0" relativeHeight="251682304" behindDoc="1" locked="0" layoutInCell="1" allowOverlap="1">
            <wp:simplePos x="0" y="0"/>
            <wp:positionH relativeFrom="column">
              <wp:posOffset>2540</wp:posOffset>
            </wp:positionH>
            <wp:positionV relativeFrom="paragraph">
              <wp:posOffset>-7620</wp:posOffset>
            </wp:positionV>
            <wp:extent cx="2806700" cy="1545590"/>
            <wp:effectExtent l="19050" t="0" r="0" b="0"/>
            <wp:wrapTight wrapText="bothSides">
              <wp:wrapPolygon edited="0">
                <wp:start x="-147" y="0"/>
                <wp:lineTo x="-147" y="21298"/>
                <wp:lineTo x="21551" y="21298"/>
                <wp:lineTo x="21551" y="0"/>
                <wp:lineTo x="-147" y="0"/>
              </wp:wrapPolygon>
            </wp:wrapTight>
            <wp:docPr id="27" name="Picture 5"/>
            <wp:cNvGraphicFramePr/>
            <a:graphic xmlns:a="http://schemas.openxmlformats.org/drawingml/2006/main">
              <a:graphicData uri="http://schemas.openxmlformats.org/drawingml/2006/picture">
                <pic:pic xmlns:pic="http://schemas.openxmlformats.org/drawingml/2006/picture">
                  <pic:nvPicPr>
                    <pic:cNvPr id="24" name="Picture 2"/>
                    <pic:cNvPicPr>
                      <a:picLocks noChangeAspect="1" noChangeArrowheads="1"/>
                    </pic:cNvPicPr>
                  </pic:nvPicPr>
                  <pic:blipFill>
                    <a:blip r:embed="rId53" cstate="print"/>
                    <a:srcRect/>
                    <a:stretch>
                      <a:fillRect/>
                    </a:stretch>
                  </pic:blipFill>
                  <pic:spPr bwMode="auto">
                    <a:xfrm>
                      <a:off x="0" y="0"/>
                      <a:ext cx="2806700" cy="1545590"/>
                    </a:xfrm>
                    <a:prstGeom prst="rect">
                      <a:avLst/>
                    </a:prstGeom>
                    <a:noFill/>
                    <a:ln w="9525">
                      <a:noFill/>
                      <a:miter lim="800000"/>
                      <a:headEnd/>
                      <a:tailEnd/>
                    </a:ln>
                  </pic:spPr>
                </pic:pic>
              </a:graphicData>
            </a:graphic>
          </wp:anchor>
        </w:drawing>
      </w:r>
      <w:r w:rsidR="008D729B" w:rsidRPr="00AE1127">
        <w:rPr>
          <w:rFonts w:asciiTheme="majorBidi" w:hAnsiTheme="majorBidi" w:cstheme="majorBidi"/>
          <w:rtl/>
          <w:lang w:bidi="ar-EG"/>
        </w:rPr>
        <w:t xml:space="preserve">يتم عمل القواطع بتركيب قاب من البوليسترين بسمك 5 سم من الجهتين ويسلح بالحديد فى الوسط والقوالب الفردية </w:t>
      </w:r>
      <w:r>
        <w:rPr>
          <w:rFonts w:asciiTheme="majorBidi" w:hAnsiTheme="majorBidi" w:cstheme="majorBidi" w:hint="cs"/>
          <w:rtl/>
          <w:lang w:bidi="ar-EG"/>
        </w:rPr>
        <w:t xml:space="preserve"> </w:t>
      </w:r>
      <w:r w:rsidR="008D729B" w:rsidRPr="00AE1127">
        <w:rPr>
          <w:rFonts w:asciiTheme="majorBidi" w:hAnsiTheme="majorBidi" w:cstheme="majorBidi"/>
          <w:rtl/>
          <w:lang w:bidi="ar-EG"/>
        </w:rPr>
        <w:t>مثبتة فوق بعضها البعض فيتم توصيلها بسهولة</w:t>
      </w:r>
      <w:r>
        <w:rPr>
          <w:rFonts w:asciiTheme="majorBidi" w:hAnsiTheme="majorBidi" w:cstheme="majorBidi" w:hint="cs"/>
          <w:rtl/>
          <w:lang w:bidi="ar-EG"/>
        </w:rPr>
        <w:t xml:space="preserve"> </w:t>
      </w:r>
      <w:r w:rsidR="008D729B" w:rsidRPr="00AE1127">
        <w:rPr>
          <w:rFonts w:asciiTheme="majorBidi" w:hAnsiTheme="majorBidi" w:cstheme="majorBidi"/>
          <w:rtl/>
          <w:lang w:bidi="ar-EG"/>
        </w:rPr>
        <w:t xml:space="preserve">قاطع حائط داخلى من البوليسترين </w:t>
      </w:r>
      <w:r>
        <w:rPr>
          <w:rFonts w:asciiTheme="majorBidi" w:hAnsiTheme="majorBidi" w:cstheme="majorBidi" w:hint="cs"/>
          <w:rtl/>
          <w:lang w:bidi="ar-EG"/>
        </w:rPr>
        <w:t>.</w:t>
      </w:r>
    </w:p>
    <w:p w:rsidR="008D729B" w:rsidRPr="00AE1127" w:rsidRDefault="008D729B" w:rsidP="008D729B">
      <w:pPr>
        <w:tabs>
          <w:tab w:val="left" w:pos="3491"/>
        </w:tabs>
        <w:bidi/>
        <w:rPr>
          <w:rFonts w:asciiTheme="majorBidi" w:hAnsiTheme="majorBidi" w:cstheme="majorBidi"/>
          <w:lang w:bidi="ar-EG"/>
        </w:rPr>
      </w:pPr>
      <w:r w:rsidRPr="00AE1127">
        <w:rPr>
          <w:rFonts w:asciiTheme="majorBidi" w:hAnsiTheme="majorBidi" w:cstheme="majorBidi"/>
          <w:rtl/>
          <w:lang w:bidi="ar-EG"/>
        </w:rPr>
        <w:t>تتكون السقوف من الواح مخففة من رافدات خرسانية مسلحة بسمك مختلف حسب مسافة الامتداد والاحمال</w:t>
      </w:r>
    </w:p>
    <w:p w:rsidR="008D729B" w:rsidRPr="00AE1127" w:rsidRDefault="008D729B" w:rsidP="008D729B">
      <w:pPr>
        <w:tabs>
          <w:tab w:val="left" w:pos="3491"/>
        </w:tabs>
        <w:bidi/>
        <w:rPr>
          <w:rFonts w:asciiTheme="majorBidi" w:hAnsiTheme="majorBidi" w:cstheme="majorBidi"/>
          <w:rtl/>
          <w:lang w:bidi="ar-EG"/>
        </w:rPr>
      </w:pPr>
      <w:r w:rsidRPr="00AE1127">
        <w:rPr>
          <w:rFonts w:asciiTheme="majorBidi" w:hAnsiTheme="majorBidi" w:cstheme="majorBidi"/>
          <w:rtl/>
          <w:lang w:bidi="ar-EG"/>
        </w:rPr>
        <w:t xml:space="preserve">لوح خرسانى بوليسترين مفرود مع حاملين من الفولاز لضمان قدرة التحمل الزاتى </w:t>
      </w:r>
      <w:r w:rsidRPr="00AE1127">
        <w:rPr>
          <w:rFonts w:asciiTheme="majorBidi" w:hAnsiTheme="majorBidi" w:cstheme="majorBidi"/>
          <w:lang w:bidi="ar-EG"/>
        </w:rPr>
        <w:t xml:space="preserve">ECO </w:t>
      </w:r>
      <w:r w:rsidRPr="00AE1127">
        <w:rPr>
          <w:rFonts w:asciiTheme="majorBidi" w:hAnsiTheme="majorBidi" w:cstheme="majorBidi"/>
          <w:rtl/>
          <w:lang w:bidi="ar-EG"/>
        </w:rPr>
        <w:t>وتنفذ باستخدام سقف</w:t>
      </w:r>
    </w:p>
    <w:p w:rsidR="008D729B" w:rsidRPr="00AE1127" w:rsidRDefault="008D729B" w:rsidP="008D729B">
      <w:pPr>
        <w:tabs>
          <w:tab w:val="left" w:pos="3491"/>
        </w:tabs>
        <w:bidi/>
        <w:rPr>
          <w:rFonts w:asciiTheme="majorBidi" w:hAnsiTheme="majorBidi" w:cstheme="majorBidi"/>
          <w:rtl/>
          <w:lang w:bidi="ar-EG"/>
        </w:rPr>
      </w:pPr>
      <w:r w:rsidRPr="00AE1127">
        <w:rPr>
          <w:rFonts w:asciiTheme="majorBidi" w:hAnsiTheme="majorBidi" w:cstheme="majorBidi"/>
          <w:rtl/>
          <w:lang w:bidi="ar-EG"/>
        </w:rPr>
        <w:t xml:space="preserve">مع شبكة حديد تسليح ومن ثم تصب الخرسانة على السطح الموجود لتكتمل عملية انشاء الاسقف </w:t>
      </w:r>
    </w:p>
    <w:p w:rsidR="008D729B" w:rsidRPr="00AE1127" w:rsidRDefault="008D729B" w:rsidP="008D729B">
      <w:pPr>
        <w:tabs>
          <w:tab w:val="left" w:pos="3491"/>
        </w:tabs>
        <w:bidi/>
        <w:rPr>
          <w:rFonts w:asciiTheme="majorBidi" w:hAnsiTheme="majorBidi" w:cstheme="majorBidi"/>
          <w:rtl/>
          <w:lang w:bidi="ar-EG"/>
        </w:rPr>
      </w:pPr>
      <w:r w:rsidRPr="00AE1127">
        <w:rPr>
          <w:rFonts w:asciiTheme="majorBidi" w:hAnsiTheme="majorBidi" w:cstheme="majorBidi"/>
          <w:noProof/>
          <w:rtl/>
        </w:rPr>
        <w:drawing>
          <wp:anchor distT="0" distB="0" distL="114300" distR="114300" simplePos="0" relativeHeight="251683328" behindDoc="1" locked="0" layoutInCell="1" allowOverlap="1">
            <wp:simplePos x="0" y="0"/>
            <wp:positionH relativeFrom="column">
              <wp:posOffset>69215</wp:posOffset>
            </wp:positionH>
            <wp:positionV relativeFrom="paragraph">
              <wp:posOffset>151130</wp:posOffset>
            </wp:positionV>
            <wp:extent cx="3632835" cy="1691005"/>
            <wp:effectExtent l="19050" t="0" r="5715" b="0"/>
            <wp:wrapTight wrapText="bothSides">
              <wp:wrapPolygon edited="0">
                <wp:start x="-113" y="0"/>
                <wp:lineTo x="-113" y="21413"/>
                <wp:lineTo x="21634" y="21413"/>
                <wp:lineTo x="21634" y="0"/>
                <wp:lineTo x="-113" y="0"/>
              </wp:wrapPolygon>
            </wp:wrapTight>
            <wp:docPr id="31" name="Picture 6"/>
            <wp:cNvGraphicFramePr/>
            <a:graphic xmlns:a="http://schemas.openxmlformats.org/drawingml/2006/main">
              <a:graphicData uri="http://schemas.openxmlformats.org/drawingml/2006/picture">
                <pic:pic xmlns:pic="http://schemas.openxmlformats.org/drawingml/2006/picture">
                  <pic:nvPicPr>
                    <pic:cNvPr id="2052" name="Picture 4"/>
                    <pic:cNvPicPr>
                      <a:picLocks noChangeAspect="1" noChangeArrowheads="1"/>
                    </pic:cNvPicPr>
                  </pic:nvPicPr>
                  <pic:blipFill>
                    <a:blip r:embed="rId54" cstate="print"/>
                    <a:srcRect/>
                    <a:stretch>
                      <a:fillRect/>
                    </a:stretch>
                  </pic:blipFill>
                  <pic:spPr bwMode="auto">
                    <a:xfrm>
                      <a:off x="0" y="0"/>
                      <a:ext cx="3632835" cy="1691005"/>
                    </a:xfrm>
                    <a:prstGeom prst="rect">
                      <a:avLst/>
                    </a:prstGeom>
                    <a:noFill/>
                    <a:ln w="9525">
                      <a:noFill/>
                      <a:miter lim="800000"/>
                      <a:headEnd/>
                      <a:tailEnd/>
                    </a:ln>
                  </pic:spPr>
                </pic:pic>
              </a:graphicData>
            </a:graphic>
          </wp:anchor>
        </w:drawing>
      </w:r>
    </w:p>
    <w:p w:rsidR="008D729B" w:rsidRPr="00AE1127" w:rsidRDefault="008D729B" w:rsidP="008D729B">
      <w:pPr>
        <w:tabs>
          <w:tab w:val="left" w:pos="3491"/>
        </w:tabs>
        <w:bidi/>
        <w:rPr>
          <w:rFonts w:asciiTheme="majorBidi" w:hAnsiTheme="majorBidi" w:cstheme="majorBidi"/>
          <w:lang w:bidi="ar-EG"/>
        </w:rPr>
      </w:pPr>
      <w:r w:rsidRPr="00AE1127">
        <w:rPr>
          <w:rFonts w:asciiTheme="majorBidi" w:hAnsiTheme="majorBidi" w:cstheme="majorBidi"/>
          <w:rtl/>
          <w:lang w:bidi="ar-EG"/>
        </w:rPr>
        <w:t>هذا الحل يعطى طبقة عازلة والتى تغطى السقف</w:t>
      </w:r>
    </w:p>
    <w:p w:rsidR="008D729B" w:rsidRPr="00AE1127" w:rsidRDefault="008D729B" w:rsidP="008D729B">
      <w:pPr>
        <w:tabs>
          <w:tab w:val="left" w:pos="3491"/>
        </w:tabs>
        <w:bidi/>
        <w:rPr>
          <w:rFonts w:asciiTheme="majorBidi" w:hAnsiTheme="majorBidi" w:cstheme="majorBidi"/>
          <w:rtl/>
          <w:lang w:bidi="ar-EG"/>
        </w:rPr>
      </w:pPr>
      <w:r w:rsidRPr="00AE1127">
        <w:rPr>
          <w:rFonts w:asciiTheme="majorBidi" w:hAnsiTheme="majorBidi" w:cstheme="majorBidi"/>
          <w:rtl/>
          <w:lang w:bidi="ar-EG"/>
        </w:rPr>
        <w:t>من الداخل تماما مما يضمن فصلا حراريا ومستوى</w:t>
      </w:r>
    </w:p>
    <w:p w:rsidR="008D729B" w:rsidRPr="00AE1127" w:rsidRDefault="0010716A" w:rsidP="008D729B">
      <w:pPr>
        <w:tabs>
          <w:tab w:val="left" w:pos="3491"/>
        </w:tabs>
        <w:bidi/>
        <w:rPr>
          <w:rFonts w:asciiTheme="majorBidi" w:hAnsiTheme="majorBidi" w:cstheme="majorBidi"/>
          <w:rtl/>
          <w:lang w:bidi="ar-EG"/>
        </w:rPr>
      </w:pPr>
      <w:r>
        <w:rPr>
          <w:rFonts w:asciiTheme="majorBidi" w:hAnsiTheme="majorBidi" w:cstheme="majorBidi"/>
          <w:noProof/>
          <w:rtl/>
        </w:rPr>
        <w:drawing>
          <wp:anchor distT="0" distB="0" distL="114300" distR="114300" simplePos="0" relativeHeight="251684352" behindDoc="1" locked="0" layoutInCell="1" allowOverlap="1">
            <wp:simplePos x="0" y="0"/>
            <wp:positionH relativeFrom="column">
              <wp:posOffset>-3615055</wp:posOffset>
            </wp:positionH>
            <wp:positionV relativeFrom="paragraph">
              <wp:posOffset>437515</wp:posOffset>
            </wp:positionV>
            <wp:extent cx="3451225" cy="1631950"/>
            <wp:effectExtent l="19050" t="0" r="0" b="0"/>
            <wp:wrapTight wrapText="bothSides">
              <wp:wrapPolygon edited="0">
                <wp:start x="-119" y="0"/>
                <wp:lineTo x="-119" y="21432"/>
                <wp:lineTo x="21580" y="21432"/>
                <wp:lineTo x="21580" y="0"/>
                <wp:lineTo x="-119" y="0"/>
              </wp:wrapPolygon>
            </wp:wrapTight>
            <wp:docPr id="32" name="Picture 7"/>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55" cstate="print"/>
                    <a:srcRect/>
                    <a:stretch>
                      <a:fillRect/>
                    </a:stretch>
                  </pic:blipFill>
                  <pic:spPr bwMode="auto">
                    <a:xfrm>
                      <a:off x="0" y="0"/>
                      <a:ext cx="3451225" cy="1631950"/>
                    </a:xfrm>
                    <a:prstGeom prst="rect">
                      <a:avLst/>
                    </a:prstGeom>
                    <a:noFill/>
                    <a:ln w="9525">
                      <a:noFill/>
                      <a:miter lim="800000"/>
                      <a:headEnd/>
                      <a:tailEnd/>
                    </a:ln>
                  </pic:spPr>
                </pic:pic>
              </a:graphicData>
            </a:graphic>
          </wp:anchor>
        </w:drawing>
      </w:r>
      <w:r w:rsidR="008D729B" w:rsidRPr="00AE1127">
        <w:rPr>
          <w:rFonts w:asciiTheme="majorBidi" w:hAnsiTheme="majorBidi" w:cstheme="majorBidi"/>
          <w:rtl/>
          <w:lang w:bidi="ar-EG"/>
        </w:rPr>
        <w:t xml:space="preserve"> عاليا جدا من العزل الصوتى</w:t>
      </w:r>
    </w:p>
    <w:p w:rsidR="008D729B" w:rsidRPr="00AE1127" w:rsidRDefault="008D729B" w:rsidP="008D729B">
      <w:pPr>
        <w:tabs>
          <w:tab w:val="left" w:pos="3491"/>
        </w:tabs>
        <w:bidi/>
        <w:rPr>
          <w:rFonts w:asciiTheme="majorBidi" w:hAnsiTheme="majorBidi" w:cstheme="majorBidi"/>
          <w:rtl/>
          <w:lang w:bidi="ar-EG"/>
        </w:rPr>
      </w:pPr>
      <w:r w:rsidRPr="00AE1127">
        <w:rPr>
          <w:rFonts w:asciiTheme="majorBidi" w:hAnsiTheme="majorBidi" w:cstheme="majorBidi"/>
          <w:rtl/>
          <w:lang w:bidi="ar-EG"/>
        </w:rPr>
        <w:t>ارضية الاسقف</w:t>
      </w:r>
    </w:p>
    <w:p w:rsidR="008D729B" w:rsidRPr="00AE1127" w:rsidRDefault="008D729B" w:rsidP="008D729B">
      <w:pPr>
        <w:tabs>
          <w:tab w:val="left" w:pos="3491"/>
        </w:tabs>
        <w:bidi/>
        <w:rPr>
          <w:rFonts w:asciiTheme="majorBidi" w:hAnsiTheme="majorBidi" w:cstheme="majorBidi"/>
          <w:rtl/>
          <w:lang w:bidi="ar-EG"/>
        </w:rPr>
      </w:pPr>
    </w:p>
    <w:p w:rsidR="008D729B" w:rsidRPr="00AE1127" w:rsidRDefault="008D729B" w:rsidP="008D729B">
      <w:pPr>
        <w:tabs>
          <w:tab w:val="left" w:pos="3491"/>
        </w:tabs>
        <w:bidi/>
        <w:rPr>
          <w:rFonts w:asciiTheme="majorBidi" w:hAnsiTheme="majorBidi" w:cstheme="majorBidi"/>
          <w:rtl/>
          <w:lang w:bidi="ar-EG"/>
        </w:rPr>
      </w:pPr>
      <w:r w:rsidRPr="00AE1127">
        <w:rPr>
          <w:rFonts w:asciiTheme="majorBidi" w:hAnsiTheme="majorBidi" w:cstheme="majorBidi"/>
          <w:noProof/>
          <w:rtl/>
        </w:rPr>
        <w:drawing>
          <wp:anchor distT="0" distB="0" distL="114300" distR="114300" simplePos="0" relativeHeight="251678208" behindDoc="0" locked="0" layoutInCell="1" allowOverlap="1">
            <wp:simplePos x="0" y="0"/>
            <wp:positionH relativeFrom="column">
              <wp:posOffset>3133725</wp:posOffset>
            </wp:positionH>
            <wp:positionV relativeFrom="paragraph">
              <wp:posOffset>48895</wp:posOffset>
            </wp:positionV>
            <wp:extent cx="2948940" cy="1438275"/>
            <wp:effectExtent l="19050" t="0" r="3810" b="0"/>
            <wp:wrapNone/>
            <wp:docPr id="33" name="Picture 8"/>
            <wp:cNvGraphicFramePr/>
            <a:graphic xmlns:a="http://schemas.openxmlformats.org/drawingml/2006/main">
              <a:graphicData uri="http://schemas.openxmlformats.org/drawingml/2006/picture">
                <pic:pic xmlns:pic="http://schemas.openxmlformats.org/drawingml/2006/picture">
                  <pic:nvPicPr>
                    <pic:cNvPr id="2053" name="Picture 5"/>
                    <pic:cNvPicPr>
                      <a:picLocks noChangeAspect="1" noChangeArrowheads="1"/>
                    </pic:cNvPicPr>
                  </pic:nvPicPr>
                  <pic:blipFill>
                    <a:blip r:embed="rId56" cstate="print"/>
                    <a:srcRect/>
                    <a:stretch>
                      <a:fillRect/>
                    </a:stretch>
                  </pic:blipFill>
                  <pic:spPr bwMode="auto">
                    <a:xfrm>
                      <a:off x="0" y="0"/>
                      <a:ext cx="2948940" cy="1438275"/>
                    </a:xfrm>
                    <a:prstGeom prst="rect">
                      <a:avLst/>
                    </a:prstGeom>
                    <a:noFill/>
                    <a:ln w="9525">
                      <a:noFill/>
                      <a:miter lim="800000"/>
                      <a:headEnd/>
                      <a:tailEnd/>
                    </a:ln>
                  </pic:spPr>
                </pic:pic>
              </a:graphicData>
            </a:graphic>
          </wp:anchor>
        </w:drawing>
      </w:r>
    </w:p>
    <w:p w:rsidR="008D729B" w:rsidRPr="00AE1127" w:rsidRDefault="008D729B" w:rsidP="008D729B">
      <w:pPr>
        <w:tabs>
          <w:tab w:val="left" w:pos="3491"/>
        </w:tabs>
        <w:bidi/>
        <w:rPr>
          <w:rFonts w:asciiTheme="majorBidi" w:hAnsiTheme="majorBidi" w:cstheme="majorBidi"/>
          <w:rtl/>
          <w:lang w:bidi="ar-EG"/>
        </w:rPr>
      </w:pPr>
      <w:r w:rsidRPr="00AE1127">
        <w:rPr>
          <w:rFonts w:asciiTheme="majorBidi" w:hAnsiTheme="majorBidi" w:cstheme="majorBidi"/>
          <w:rtl/>
          <w:lang w:bidi="ar-EG"/>
        </w:rPr>
        <w:t xml:space="preserve">                                                            </w:t>
      </w:r>
    </w:p>
    <w:p w:rsidR="008D729B" w:rsidRPr="00AE1127" w:rsidRDefault="008D729B" w:rsidP="008D729B">
      <w:pPr>
        <w:tabs>
          <w:tab w:val="left" w:pos="3491"/>
        </w:tabs>
        <w:bidi/>
        <w:rPr>
          <w:rFonts w:asciiTheme="majorBidi" w:hAnsiTheme="majorBidi" w:cstheme="majorBidi"/>
          <w:rtl/>
          <w:lang w:bidi="ar-EG"/>
        </w:rPr>
      </w:pPr>
    </w:p>
    <w:p w:rsidR="008D729B" w:rsidRPr="00AE1127" w:rsidRDefault="008D729B" w:rsidP="008D729B">
      <w:pPr>
        <w:tabs>
          <w:tab w:val="left" w:pos="3491"/>
        </w:tabs>
        <w:bidi/>
        <w:rPr>
          <w:rFonts w:asciiTheme="majorBidi" w:hAnsiTheme="majorBidi" w:cstheme="majorBidi"/>
          <w:rtl/>
          <w:lang w:bidi="ar-EG"/>
        </w:rPr>
      </w:pPr>
    </w:p>
    <w:p w:rsidR="008D729B" w:rsidRPr="00AE1127" w:rsidRDefault="008D729B" w:rsidP="008D729B">
      <w:pPr>
        <w:tabs>
          <w:tab w:val="left" w:pos="3491"/>
        </w:tabs>
        <w:bidi/>
        <w:rPr>
          <w:rFonts w:asciiTheme="majorBidi" w:hAnsiTheme="majorBidi" w:cstheme="majorBidi"/>
          <w:rtl/>
          <w:lang w:bidi="ar-EG"/>
        </w:rPr>
      </w:pPr>
    </w:p>
    <w:p w:rsidR="008D729B" w:rsidRPr="00AE1127" w:rsidRDefault="008D729B" w:rsidP="008D729B">
      <w:pPr>
        <w:tabs>
          <w:tab w:val="left" w:pos="3491"/>
        </w:tabs>
        <w:bidi/>
        <w:rPr>
          <w:rFonts w:asciiTheme="majorBidi" w:hAnsiTheme="majorBidi" w:cstheme="majorBidi"/>
          <w:rtl/>
          <w:lang w:bidi="ar-EG"/>
        </w:rPr>
      </w:pPr>
    </w:p>
    <w:p w:rsidR="008D729B" w:rsidRPr="00AE1127" w:rsidRDefault="008D729B" w:rsidP="008D729B">
      <w:pPr>
        <w:tabs>
          <w:tab w:val="left" w:pos="3491"/>
        </w:tabs>
        <w:bidi/>
        <w:rPr>
          <w:rFonts w:asciiTheme="majorBidi" w:hAnsiTheme="majorBidi" w:cstheme="majorBidi"/>
          <w:lang w:bidi="ar-EG"/>
        </w:rPr>
      </w:pPr>
      <w:r w:rsidRPr="00AE1127">
        <w:rPr>
          <w:rFonts w:asciiTheme="majorBidi" w:hAnsiTheme="majorBidi" w:cstheme="majorBidi"/>
          <w:rtl/>
          <w:lang w:bidi="ar-EG"/>
        </w:rPr>
        <w:t>الارضية ذات الواح مختلفة فى رافدات خرسانية مسلحة</w:t>
      </w:r>
    </w:p>
    <w:p w:rsidR="008D729B" w:rsidRPr="00AE1127" w:rsidRDefault="0010716A" w:rsidP="008D729B">
      <w:pPr>
        <w:tabs>
          <w:tab w:val="left" w:pos="3491"/>
        </w:tabs>
        <w:bidi/>
        <w:rPr>
          <w:rFonts w:asciiTheme="majorBidi" w:hAnsiTheme="majorBidi" w:cstheme="majorBidi"/>
          <w:rtl/>
          <w:lang w:bidi="ar-EG"/>
        </w:rPr>
      </w:pPr>
      <w:r>
        <w:rPr>
          <w:rFonts w:asciiTheme="majorBidi" w:hAnsiTheme="majorBidi" w:cstheme="majorBidi"/>
          <w:noProof/>
          <w:rtl/>
        </w:rPr>
        <w:drawing>
          <wp:anchor distT="0" distB="0" distL="114300" distR="114300" simplePos="0" relativeHeight="251685376" behindDoc="1" locked="0" layoutInCell="1" allowOverlap="1">
            <wp:simplePos x="0" y="0"/>
            <wp:positionH relativeFrom="column">
              <wp:posOffset>207010</wp:posOffset>
            </wp:positionH>
            <wp:positionV relativeFrom="paragraph">
              <wp:posOffset>80010</wp:posOffset>
            </wp:positionV>
            <wp:extent cx="2802255" cy="1513840"/>
            <wp:effectExtent l="19050" t="0" r="0" b="0"/>
            <wp:wrapTight wrapText="bothSides">
              <wp:wrapPolygon edited="0">
                <wp:start x="-147" y="0"/>
                <wp:lineTo x="-147" y="21201"/>
                <wp:lineTo x="21585" y="21201"/>
                <wp:lineTo x="21585" y="0"/>
                <wp:lineTo x="-147" y="0"/>
              </wp:wrapPolygon>
            </wp:wrapTight>
            <wp:docPr id="34" name="Picture 10"/>
            <wp:cNvGraphicFramePr/>
            <a:graphic xmlns:a="http://schemas.openxmlformats.org/drawingml/2006/main">
              <a:graphicData uri="http://schemas.openxmlformats.org/drawingml/2006/picture">
                <pic:pic xmlns:pic="http://schemas.openxmlformats.org/drawingml/2006/picture">
                  <pic:nvPicPr>
                    <pic:cNvPr id="2054" name="Picture 6"/>
                    <pic:cNvPicPr>
                      <a:picLocks noChangeAspect="1" noChangeArrowheads="1"/>
                    </pic:cNvPicPr>
                  </pic:nvPicPr>
                  <pic:blipFill>
                    <a:blip r:embed="rId57" cstate="print"/>
                    <a:srcRect/>
                    <a:stretch>
                      <a:fillRect/>
                    </a:stretch>
                  </pic:blipFill>
                  <pic:spPr bwMode="auto">
                    <a:xfrm>
                      <a:off x="0" y="0"/>
                      <a:ext cx="2802255" cy="1513840"/>
                    </a:xfrm>
                    <a:prstGeom prst="rect">
                      <a:avLst/>
                    </a:prstGeom>
                    <a:noFill/>
                    <a:ln w="9525">
                      <a:noFill/>
                      <a:miter lim="800000"/>
                      <a:headEnd/>
                      <a:tailEnd/>
                    </a:ln>
                  </pic:spPr>
                </pic:pic>
              </a:graphicData>
            </a:graphic>
          </wp:anchor>
        </w:drawing>
      </w:r>
    </w:p>
    <w:p w:rsidR="008D729B" w:rsidRPr="00AE1127" w:rsidRDefault="008D729B" w:rsidP="008D729B">
      <w:pPr>
        <w:tabs>
          <w:tab w:val="left" w:pos="3491"/>
        </w:tabs>
        <w:bidi/>
        <w:rPr>
          <w:rFonts w:asciiTheme="majorBidi" w:hAnsiTheme="majorBidi" w:cstheme="majorBidi"/>
          <w:rtl/>
          <w:lang w:bidi="ar-EG"/>
        </w:rPr>
      </w:pPr>
    </w:p>
    <w:p w:rsidR="008D729B" w:rsidRPr="00AE1127" w:rsidRDefault="008D729B" w:rsidP="008D729B">
      <w:pPr>
        <w:tabs>
          <w:tab w:val="left" w:pos="3491"/>
        </w:tabs>
        <w:bidi/>
        <w:rPr>
          <w:rFonts w:asciiTheme="majorBidi" w:hAnsiTheme="majorBidi" w:cstheme="majorBidi"/>
          <w:lang w:bidi="ar-EG"/>
        </w:rPr>
      </w:pPr>
      <w:r w:rsidRPr="00AE1127">
        <w:rPr>
          <w:rFonts w:asciiTheme="majorBidi" w:hAnsiTheme="majorBidi" w:cstheme="majorBidi"/>
          <w:rtl/>
          <w:lang w:bidi="ar-EG"/>
        </w:rPr>
        <w:t xml:space="preserve">مقطع عرضى رأسى للاسقف مع  </w:t>
      </w:r>
    </w:p>
    <w:p w:rsidR="008D729B" w:rsidRPr="00AE1127" w:rsidRDefault="008D729B" w:rsidP="008D729B">
      <w:pPr>
        <w:tabs>
          <w:tab w:val="left" w:pos="3491"/>
        </w:tabs>
        <w:bidi/>
        <w:rPr>
          <w:rFonts w:asciiTheme="majorBidi" w:hAnsiTheme="majorBidi" w:cstheme="majorBidi"/>
          <w:rtl/>
          <w:lang w:bidi="ar-EG"/>
        </w:rPr>
      </w:pPr>
      <w:r w:rsidRPr="00AE1127">
        <w:rPr>
          <w:rFonts w:asciiTheme="majorBidi" w:hAnsiTheme="majorBidi" w:cstheme="majorBidi"/>
          <w:rtl/>
          <w:lang w:bidi="ar-EG"/>
        </w:rPr>
        <w:t xml:space="preserve"> الرافدات الخرسانية المسلحة</w:t>
      </w:r>
    </w:p>
    <w:p w:rsidR="008D729B" w:rsidRPr="00AE1127" w:rsidRDefault="008D729B" w:rsidP="008D729B">
      <w:pPr>
        <w:tabs>
          <w:tab w:val="left" w:pos="3491"/>
        </w:tabs>
        <w:rPr>
          <w:rFonts w:asciiTheme="majorBidi" w:hAnsiTheme="majorBidi" w:cstheme="majorBidi"/>
          <w:lang w:bidi="ar-EG"/>
        </w:rPr>
      </w:pPr>
    </w:p>
    <w:p w:rsidR="008D729B" w:rsidRPr="00AE1127" w:rsidRDefault="008D729B" w:rsidP="008D729B">
      <w:pPr>
        <w:shd w:val="clear" w:color="auto" w:fill="FFFFFF"/>
        <w:bidi/>
        <w:ind w:left="720"/>
        <w:rPr>
          <w:rStyle w:val="fbphotocaptiontext"/>
          <w:rFonts w:asciiTheme="majorBidi" w:eastAsiaTheme="minorHAnsi" w:hAnsiTheme="majorBidi" w:cstheme="majorBidi"/>
          <w:sz w:val="34"/>
          <w:szCs w:val="34"/>
          <w:rtl/>
        </w:rPr>
      </w:pPr>
    </w:p>
    <w:p w:rsidR="00CE5903" w:rsidRDefault="00CE5903">
      <w:pPr>
        <w:spacing w:after="200" w:line="276" w:lineRule="auto"/>
        <w:rPr>
          <w:rStyle w:val="fbphotocaptiontext"/>
          <w:rFonts w:asciiTheme="majorBidi" w:eastAsiaTheme="minorHAnsi" w:hAnsiTheme="majorBidi" w:cstheme="majorBidi"/>
          <w:sz w:val="32"/>
          <w:szCs w:val="32"/>
          <w:rtl/>
        </w:rPr>
      </w:pPr>
      <w:r>
        <w:rPr>
          <w:rStyle w:val="fbphotocaptiontext"/>
          <w:rFonts w:asciiTheme="majorBidi" w:eastAsiaTheme="minorHAnsi" w:hAnsiTheme="majorBidi" w:cstheme="majorBidi"/>
          <w:sz w:val="32"/>
          <w:szCs w:val="32"/>
          <w:rtl/>
        </w:rPr>
        <w:br w:type="page"/>
      </w:r>
    </w:p>
    <w:p w:rsidR="00CE5903" w:rsidRPr="00054899" w:rsidRDefault="00CE5903" w:rsidP="00CE5903">
      <w:pPr>
        <w:bidi/>
        <w:spacing w:after="200" w:line="276" w:lineRule="auto"/>
        <w:jc w:val="center"/>
        <w:rPr>
          <w:rStyle w:val="fbphotocaptiontext"/>
          <w:rFonts w:asciiTheme="majorBidi" w:eastAsiaTheme="minorHAnsi" w:hAnsiTheme="majorBidi" w:cstheme="majorBidi" w:hint="cs"/>
          <w:b/>
          <w:bCs/>
          <w:sz w:val="180"/>
          <w:szCs w:val="180"/>
          <w:rtl/>
          <w:lang w:bidi="ar-EG"/>
        </w:rPr>
      </w:pPr>
    </w:p>
    <w:p w:rsidR="00CE5903" w:rsidRPr="00795B2D" w:rsidRDefault="00CE5903" w:rsidP="00CE5903">
      <w:pPr>
        <w:bidi/>
        <w:spacing w:after="200" w:line="276" w:lineRule="auto"/>
        <w:jc w:val="center"/>
        <w:rPr>
          <w:rStyle w:val="fbphotocaptiontext"/>
          <w:rFonts w:asciiTheme="majorBidi" w:eastAsiaTheme="minorHAnsi" w:hAnsiTheme="majorBidi" w:cstheme="majorBidi" w:hint="cs"/>
          <w:b/>
          <w:bCs/>
          <w:sz w:val="30"/>
          <w:szCs w:val="30"/>
          <w:rtl/>
          <w:lang w:bidi="ar-EG"/>
        </w:rPr>
      </w:pPr>
    </w:p>
    <w:p w:rsidR="00CE5903" w:rsidRPr="00054899" w:rsidRDefault="0073733A" w:rsidP="0073733A">
      <w:pPr>
        <w:bidi/>
        <w:spacing w:after="200" w:line="276" w:lineRule="auto"/>
        <w:jc w:val="center"/>
        <w:rPr>
          <w:rStyle w:val="fbphotocaptiontext"/>
          <w:rFonts w:asciiTheme="majorBidi" w:eastAsiaTheme="minorHAnsi" w:hAnsiTheme="majorBidi" w:cstheme="majorBidi"/>
          <w:b/>
          <w:bCs/>
          <w:sz w:val="32"/>
          <w:szCs w:val="32"/>
          <w:rtl/>
        </w:rPr>
      </w:pPr>
      <w:r>
        <w:rPr>
          <w:rFonts w:asciiTheme="majorBidi" w:eastAsiaTheme="minorHAnsi" w:hAnsiTheme="majorBidi" w:cstheme="majorBidi" w:hint="cs"/>
          <w:b/>
          <w:bCs/>
          <w:noProof/>
          <w:sz w:val="194"/>
          <w:szCs w:val="194"/>
          <w:rtl/>
        </w:rPr>
        <w:drawing>
          <wp:anchor distT="0" distB="0" distL="114300" distR="114300" simplePos="0" relativeHeight="251753984" behindDoc="1" locked="0" layoutInCell="1" allowOverlap="1">
            <wp:simplePos x="0" y="0"/>
            <wp:positionH relativeFrom="column">
              <wp:posOffset>1040130</wp:posOffset>
            </wp:positionH>
            <wp:positionV relativeFrom="paragraph">
              <wp:posOffset>3186430</wp:posOffset>
            </wp:positionV>
            <wp:extent cx="3023870" cy="2435860"/>
            <wp:effectExtent l="19050" t="0" r="5080" b="0"/>
            <wp:wrapTight wrapText="bothSides">
              <wp:wrapPolygon edited="0">
                <wp:start x="-136" y="0"/>
                <wp:lineTo x="-136" y="21454"/>
                <wp:lineTo x="21636" y="21454"/>
                <wp:lineTo x="21636" y="0"/>
                <wp:lineTo x="-136" y="0"/>
              </wp:wrapPolygon>
            </wp:wrapTight>
            <wp:docPr id="94" name="Picture 11" descr="C:\Documents and Settings\Administrator\Desktop\New Folder\003.jpg"/>
            <wp:cNvGraphicFramePr/>
            <a:graphic xmlns:a="http://schemas.openxmlformats.org/drawingml/2006/main">
              <a:graphicData uri="http://schemas.openxmlformats.org/drawingml/2006/picture">
                <pic:pic xmlns:pic="http://schemas.openxmlformats.org/drawingml/2006/picture">
                  <pic:nvPicPr>
                    <pic:cNvPr id="28674" name="Picture 2" descr="C:\Documents and Settings\Administrator\Desktop\New Folder\003.jpg"/>
                    <pic:cNvPicPr>
                      <a:picLocks noChangeAspect="1" noChangeArrowheads="1"/>
                    </pic:cNvPicPr>
                  </pic:nvPicPr>
                  <pic:blipFill>
                    <a:blip r:embed="rId58"/>
                    <a:srcRect r="14345"/>
                    <a:stretch>
                      <a:fillRect/>
                    </a:stretch>
                  </pic:blipFill>
                  <pic:spPr bwMode="auto">
                    <a:xfrm>
                      <a:off x="0" y="0"/>
                      <a:ext cx="3023870" cy="2435860"/>
                    </a:xfrm>
                    <a:prstGeom prst="rect">
                      <a:avLst/>
                    </a:prstGeom>
                    <a:noFill/>
                  </pic:spPr>
                </pic:pic>
              </a:graphicData>
            </a:graphic>
          </wp:anchor>
        </w:drawing>
      </w:r>
      <w:r w:rsidR="00CE5903">
        <w:rPr>
          <w:rStyle w:val="fbphotocaptiontext"/>
          <w:rFonts w:asciiTheme="majorBidi" w:eastAsiaTheme="minorHAnsi" w:hAnsiTheme="majorBidi" w:cstheme="majorBidi" w:hint="cs"/>
          <w:b/>
          <w:bCs/>
          <w:sz w:val="194"/>
          <w:szCs w:val="194"/>
          <w:rtl/>
          <w:lang w:bidi="ar-EG"/>
        </w:rPr>
        <w:t xml:space="preserve">العمارة المستدامة </w:t>
      </w:r>
      <w:r w:rsidR="00CE5903" w:rsidRPr="00054899">
        <w:rPr>
          <w:rStyle w:val="fbphotocaptiontext"/>
          <w:rFonts w:asciiTheme="majorBidi" w:eastAsiaTheme="minorHAnsi" w:hAnsiTheme="majorBidi" w:cstheme="majorBidi" w:hint="cs"/>
          <w:b/>
          <w:bCs/>
          <w:sz w:val="194"/>
          <w:szCs w:val="194"/>
          <w:rtl/>
          <w:lang w:bidi="ar-EG"/>
        </w:rPr>
        <w:t xml:space="preserve"> </w:t>
      </w:r>
      <w:r w:rsidR="00CE5903" w:rsidRPr="00054899">
        <w:rPr>
          <w:rStyle w:val="fbphotocaptiontext"/>
          <w:rFonts w:asciiTheme="majorBidi" w:eastAsiaTheme="minorHAnsi" w:hAnsiTheme="majorBidi" w:cstheme="majorBidi"/>
          <w:b/>
          <w:bCs/>
          <w:sz w:val="32"/>
          <w:szCs w:val="32"/>
          <w:rtl/>
        </w:rPr>
        <w:br w:type="page"/>
      </w:r>
    </w:p>
    <w:p w:rsidR="00E8208F" w:rsidRPr="00AE1127" w:rsidRDefault="00E8208F" w:rsidP="00644B0F">
      <w:pPr>
        <w:shd w:val="clear" w:color="auto" w:fill="FFFFFF"/>
        <w:tabs>
          <w:tab w:val="left" w:pos="1181"/>
        </w:tabs>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b/>
          <w:bCs/>
          <w:sz w:val="32"/>
          <w:szCs w:val="32"/>
          <w:rtl/>
        </w:rPr>
        <w:lastRenderedPageBreak/>
        <w:t>العمارة المستدامة و العمارة الخضراء</w:t>
      </w:r>
      <w:r w:rsidRPr="00AE1127">
        <w:rPr>
          <w:rStyle w:val="fbphotocaptiontext"/>
          <w:rFonts w:asciiTheme="majorBidi" w:eastAsiaTheme="minorHAnsi" w:hAnsiTheme="majorBidi" w:cstheme="majorBidi"/>
          <w:b/>
          <w:bCs/>
          <w:sz w:val="32"/>
          <w:szCs w:val="32"/>
          <w:rtl/>
        </w:rPr>
        <w:br/>
      </w:r>
      <w:r w:rsidRPr="00AE1127">
        <w:rPr>
          <w:rStyle w:val="fbphotocaptiontext"/>
          <w:rFonts w:asciiTheme="majorBidi" w:eastAsiaTheme="minorHAnsi" w:hAnsiTheme="majorBidi" w:cstheme="majorBidi"/>
          <w:sz w:val="32"/>
          <w:szCs w:val="32"/>
          <w:rtl/>
        </w:rPr>
        <w:t>بدأ العالم يعترف بالارتباط الوثيق بين التنمية الاقتصادية والبيئة، وقد تنبه المتخصصون إلى أن الأشكال التقليدية للتنمية الاقتصادية تنحصر على الاستغلال الجائر للموارد الطبيعية وفي نفس الوقت تتسبب في إحداث ضغط كبير على البيئة نتيجة لما تفرزه من ملوثات ومخلفات ضارة. ومن هنا ظهر مفهوم التنمية المستدامة (</w:t>
      </w:r>
      <w:r w:rsidRPr="00AE1127">
        <w:rPr>
          <w:rStyle w:val="fbphotocaptiontext"/>
          <w:rFonts w:asciiTheme="majorBidi" w:eastAsiaTheme="minorHAnsi" w:hAnsiTheme="majorBidi" w:cstheme="majorBidi"/>
          <w:sz w:val="32"/>
          <w:szCs w:val="32"/>
        </w:rPr>
        <w:t>Sustainable Development</w:t>
      </w:r>
      <w:r w:rsidRPr="00AE1127">
        <w:rPr>
          <w:rStyle w:val="fbphotocaptiontext"/>
          <w:rFonts w:asciiTheme="majorBidi" w:eastAsiaTheme="minorHAnsi" w:hAnsiTheme="majorBidi" w:cstheme="majorBidi"/>
          <w:sz w:val="32"/>
          <w:szCs w:val="32"/>
          <w:rtl/>
        </w:rPr>
        <w:t>) التي تـُــعرّف على أنها "تلبية احتياجات الأجيال الحالية دون الإضرار بقدرة الأجيال القادمة على تلبية احتياجاتها".</w:t>
      </w:r>
    </w:p>
    <w:p w:rsidR="00E8208F" w:rsidRPr="00AE1127" w:rsidRDefault="00E8208F" w:rsidP="007531EC">
      <w:pPr>
        <w:shd w:val="clear" w:color="auto" w:fill="FFFFFF"/>
        <w:bidi/>
        <w:spacing w:before="100" w:beforeAutospacing="1" w:after="100" w:afterAutospacing="1" w:line="240" w:lineRule="auto"/>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وقد أولت معظم دول العالم في العقد الأخير عناية خاصة بمواضيع العمارة المستدامة، ولم يولد هذا الاهتمام من فراغ فقد تعالت الأصوات البيئية المنادية بتقليل الآثار البيئية الناجمة عن الأنشطة البشرية المختلفة ونادت بخفض المخلفات والملوثات والحفاظ على قاعدة الموارد الطبيعية للأجيال القادمة. وتبقى مشكلة هدر الطاقة والمياه من أبرز المشاكل البيئية-الاقتصادية للمباني بسبب استمرارها وديمومتها طوال فترة تشغيل المبنى. من هنا نشأت في الدول الصناعية المتقدمة مفاهيم وأساليب جديدة لم تكن مألوفة من قبل في تصميم وتنفيذ المشاريع، ومن هذه المفاهيم "التصميم المستدام" " و"المباني المستدامة", هذه المفاهيم جميعها تعكس الاهتمام المتنامي لدى القطاعات العمرانية بقضايا التنمية الاقتصادية في ظل حماية البيئة، وخفض استهلاك الطاقة، والاستغلال الأمثل للموارد الطبيعية، والاعتماد بشكل أكبر على مصادر الطاقة المتجددة (</w:t>
      </w:r>
      <w:r w:rsidRPr="00AE1127">
        <w:rPr>
          <w:rStyle w:val="fbphotocaptiontext"/>
          <w:rFonts w:asciiTheme="majorBidi" w:eastAsiaTheme="minorHAnsi" w:hAnsiTheme="majorBidi" w:cstheme="majorBidi"/>
          <w:sz w:val="32"/>
          <w:szCs w:val="32"/>
        </w:rPr>
        <w:t>Renewable</w:t>
      </w:r>
      <w:r w:rsidRPr="00AE1127">
        <w:rPr>
          <w:rStyle w:val="fbphotocaptiontext"/>
          <w:rFonts w:asciiTheme="majorBidi" w:eastAsiaTheme="minorHAnsi" w:hAnsiTheme="majorBidi" w:cstheme="majorBidi"/>
          <w:sz w:val="32"/>
          <w:szCs w:val="32"/>
          <w:rtl/>
        </w:rPr>
        <w:t xml:space="preserve"> </w:t>
      </w:r>
      <w:r w:rsidRPr="00AE1127">
        <w:rPr>
          <w:rStyle w:val="fbphotocaptiontext"/>
          <w:rFonts w:asciiTheme="majorBidi" w:eastAsiaTheme="minorHAnsi" w:hAnsiTheme="majorBidi" w:cstheme="majorBidi"/>
          <w:sz w:val="32"/>
          <w:szCs w:val="32"/>
        </w:rPr>
        <w:t>Sources</w:t>
      </w:r>
      <w:r w:rsidRPr="00AE1127">
        <w:rPr>
          <w:rStyle w:val="fbphotocaptiontext"/>
          <w:rFonts w:asciiTheme="majorBidi" w:eastAsiaTheme="minorHAnsi" w:hAnsiTheme="majorBidi" w:cstheme="majorBidi"/>
          <w:sz w:val="32"/>
          <w:szCs w:val="32"/>
          <w:rtl/>
        </w:rPr>
        <w:t>) أي بشكل مختصر أنها احد أنماط العمارة التي تعتبر الامتداد المنطقي للعمارة الخضراء بالإضافة إلي الحفاظ علي حق الأجيال القادمة أثناء القيام بعملية التصميم</w:t>
      </w:r>
    </w:p>
    <w:p w:rsidR="00E8208F" w:rsidRPr="00AE1127" w:rsidRDefault="00E8208F" w:rsidP="00967969">
      <w:pPr>
        <w:shd w:val="clear" w:color="auto" w:fill="FFFFFF"/>
        <w:bidi/>
        <w:spacing w:before="100" w:beforeAutospacing="1" w:after="100" w:afterAutospacing="1" w:line="240" w:lineRule="auto"/>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ويتضمن البناء المستدام المبادئ الآتية:</w:t>
      </w:r>
      <w:r w:rsidR="00967969" w:rsidRPr="00AE1127">
        <w:rPr>
          <w:rFonts w:asciiTheme="majorBidi" w:hAnsiTheme="majorBidi" w:cstheme="majorBidi"/>
          <w:noProof/>
        </w:rPr>
        <w:t xml:space="preserve"> </w:t>
      </w:r>
    </w:p>
    <w:p w:rsidR="00E8208F" w:rsidRPr="00AE1127" w:rsidRDefault="00E8208F" w:rsidP="007531EC">
      <w:pPr>
        <w:shd w:val="clear" w:color="auto" w:fill="FFFFFF"/>
        <w:bidi/>
        <w:spacing w:before="100" w:beforeAutospacing="1" w:after="100" w:afterAutospacing="1" w:line="240" w:lineRule="auto"/>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Pr>
        <w:t></w:t>
      </w:r>
      <w:r w:rsidR="00967969" w:rsidRPr="00AE1127">
        <w:rPr>
          <w:rStyle w:val="fbphotocaptiontext"/>
          <w:rFonts w:asciiTheme="majorBidi" w:eastAsiaTheme="minorHAnsi" w:hAnsiTheme="majorBidi" w:cstheme="majorBidi"/>
          <w:sz w:val="32"/>
          <w:szCs w:val="32"/>
          <w:rtl/>
        </w:rPr>
        <w:t xml:space="preserve"> </w:t>
      </w:r>
      <w:r w:rsidRPr="00AE1127">
        <w:rPr>
          <w:rStyle w:val="fbphotocaptiontext"/>
          <w:rFonts w:asciiTheme="majorBidi" w:eastAsiaTheme="minorHAnsi" w:hAnsiTheme="majorBidi" w:cstheme="majorBidi"/>
          <w:sz w:val="32"/>
          <w:szCs w:val="32"/>
          <w:rtl/>
        </w:rPr>
        <w:t xml:space="preserve">خفض استهلاك الموارد الغير قابلة للتجدد. </w:t>
      </w:r>
    </w:p>
    <w:p w:rsidR="00E8208F" w:rsidRPr="00AE1127" w:rsidRDefault="00E8208F" w:rsidP="007531EC">
      <w:pPr>
        <w:shd w:val="clear" w:color="auto" w:fill="FFFFFF"/>
        <w:bidi/>
        <w:spacing w:before="100" w:beforeAutospacing="1" w:after="100" w:afterAutospacing="1" w:line="240" w:lineRule="auto"/>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Pr>
        <w:t></w:t>
      </w:r>
      <w:r w:rsidR="00967969" w:rsidRPr="00AE1127">
        <w:rPr>
          <w:rStyle w:val="fbphotocaptiontext"/>
          <w:rFonts w:asciiTheme="majorBidi" w:eastAsiaTheme="minorHAnsi" w:hAnsiTheme="majorBidi" w:cstheme="majorBidi"/>
          <w:sz w:val="32"/>
          <w:szCs w:val="32"/>
          <w:rtl/>
        </w:rPr>
        <w:t xml:space="preserve"> </w:t>
      </w:r>
      <w:r w:rsidRPr="00AE1127">
        <w:rPr>
          <w:rStyle w:val="fbphotocaptiontext"/>
          <w:rFonts w:asciiTheme="majorBidi" w:eastAsiaTheme="minorHAnsi" w:hAnsiTheme="majorBidi" w:cstheme="majorBidi"/>
          <w:sz w:val="32"/>
          <w:szCs w:val="32"/>
          <w:rtl/>
        </w:rPr>
        <w:t xml:space="preserve">تحسين البيئة الطبيعية. </w:t>
      </w:r>
    </w:p>
    <w:p w:rsidR="00E8208F" w:rsidRPr="00AE1127" w:rsidRDefault="00E8208F" w:rsidP="007531EC">
      <w:pPr>
        <w:shd w:val="clear" w:color="auto" w:fill="FFFFFF"/>
        <w:bidi/>
        <w:spacing w:before="100" w:beforeAutospacing="1" w:after="100" w:afterAutospacing="1" w:line="240" w:lineRule="auto"/>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Pr>
        <w:t></w:t>
      </w:r>
      <w:r w:rsidR="00967969" w:rsidRPr="00AE1127">
        <w:rPr>
          <w:rStyle w:val="fbphotocaptiontext"/>
          <w:rFonts w:asciiTheme="majorBidi" w:eastAsiaTheme="minorHAnsi" w:hAnsiTheme="majorBidi" w:cstheme="majorBidi"/>
          <w:sz w:val="32"/>
          <w:szCs w:val="32"/>
          <w:rtl/>
        </w:rPr>
        <w:t xml:space="preserve"> </w:t>
      </w:r>
      <w:r w:rsidRPr="00AE1127">
        <w:rPr>
          <w:rStyle w:val="fbphotocaptiontext"/>
          <w:rFonts w:asciiTheme="majorBidi" w:eastAsiaTheme="minorHAnsi" w:hAnsiTheme="majorBidi" w:cstheme="majorBidi"/>
          <w:sz w:val="32"/>
          <w:szCs w:val="32"/>
          <w:rtl/>
        </w:rPr>
        <w:t xml:space="preserve">خفض أو إزالة المواد الضارة السامة. </w:t>
      </w:r>
    </w:p>
    <w:p w:rsidR="0023657D" w:rsidRPr="00AE1127" w:rsidRDefault="0023657D">
      <w:pPr>
        <w:spacing w:after="200" w:line="276" w:lineRule="auto"/>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br w:type="page"/>
      </w:r>
    </w:p>
    <w:p w:rsidR="00E8208F" w:rsidRPr="00AE1127" w:rsidRDefault="00967969" w:rsidP="0023657D">
      <w:pPr>
        <w:shd w:val="clear" w:color="auto" w:fill="FFFFFF"/>
        <w:bidi/>
        <w:spacing w:before="100" w:beforeAutospacing="1" w:line="240" w:lineRule="auto"/>
        <w:contextualSpacing/>
        <w:rPr>
          <w:rStyle w:val="fbphotocaptiontext"/>
          <w:rFonts w:asciiTheme="majorBidi" w:eastAsiaTheme="minorHAnsi" w:hAnsiTheme="majorBidi" w:cstheme="majorBidi"/>
          <w:b/>
          <w:bCs/>
          <w:sz w:val="32"/>
          <w:szCs w:val="32"/>
          <w:rtl/>
        </w:rPr>
      </w:pPr>
      <w:r w:rsidRPr="00AE1127">
        <w:rPr>
          <w:rFonts w:asciiTheme="majorBidi" w:eastAsiaTheme="minorHAnsi" w:hAnsiTheme="majorBidi" w:cstheme="majorBidi"/>
          <w:b/>
          <w:bCs/>
          <w:noProof/>
          <w:sz w:val="32"/>
          <w:szCs w:val="32"/>
          <w:rtl/>
        </w:rPr>
        <w:lastRenderedPageBreak/>
        <w:drawing>
          <wp:anchor distT="0" distB="0" distL="114300" distR="114300" simplePos="0" relativeHeight="251673088" behindDoc="1" locked="0" layoutInCell="1" allowOverlap="1">
            <wp:simplePos x="0" y="0"/>
            <wp:positionH relativeFrom="column">
              <wp:posOffset>38100</wp:posOffset>
            </wp:positionH>
            <wp:positionV relativeFrom="paragraph">
              <wp:posOffset>45720</wp:posOffset>
            </wp:positionV>
            <wp:extent cx="2462530" cy="2057400"/>
            <wp:effectExtent l="19050" t="0" r="0" b="0"/>
            <wp:wrapTight wrapText="bothSides">
              <wp:wrapPolygon edited="0">
                <wp:start x="-167" y="0"/>
                <wp:lineTo x="-167" y="21400"/>
                <wp:lineTo x="21555" y="21400"/>
                <wp:lineTo x="21555" y="0"/>
                <wp:lineTo x="-167" y="0"/>
              </wp:wrapPolygon>
            </wp:wrapTight>
            <wp:docPr id="3" name="Picture 3" descr="C:\Documents and Settings\Administrator\Desktop\New Folder\003.jpg"/>
            <wp:cNvGraphicFramePr/>
            <a:graphic xmlns:a="http://schemas.openxmlformats.org/drawingml/2006/main">
              <a:graphicData uri="http://schemas.openxmlformats.org/drawingml/2006/picture">
                <pic:pic xmlns:pic="http://schemas.openxmlformats.org/drawingml/2006/picture">
                  <pic:nvPicPr>
                    <pic:cNvPr id="28674" name="Picture 2" descr="C:\Documents and Settings\Administrator\Desktop\New Folder\003.jpg"/>
                    <pic:cNvPicPr>
                      <a:picLocks noChangeAspect="1" noChangeArrowheads="1"/>
                    </pic:cNvPicPr>
                  </pic:nvPicPr>
                  <pic:blipFill>
                    <a:blip r:embed="rId58"/>
                    <a:srcRect r="14345"/>
                    <a:stretch>
                      <a:fillRect/>
                    </a:stretch>
                  </pic:blipFill>
                  <pic:spPr bwMode="auto">
                    <a:xfrm>
                      <a:off x="0" y="0"/>
                      <a:ext cx="2462530" cy="2057400"/>
                    </a:xfrm>
                    <a:prstGeom prst="rect">
                      <a:avLst/>
                    </a:prstGeom>
                    <a:noFill/>
                  </pic:spPr>
                </pic:pic>
              </a:graphicData>
            </a:graphic>
          </wp:anchor>
        </w:drawing>
      </w:r>
      <w:r w:rsidR="00E8208F" w:rsidRPr="00AE1127">
        <w:rPr>
          <w:rStyle w:val="fbphotocaptiontext"/>
          <w:rFonts w:asciiTheme="majorBidi" w:eastAsiaTheme="minorHAnsi" w:hAnsiTheme="majorBidi" w:cstheme="majorBidi"/>
          <w:b/>
          <w:bCs/>
          <w:sz w:val="32"/>
          <w:szCs w:val="32"/>
          <w:rtl/>
        </w:rPr>
        <w:t>معايير عمارة البيئة المستدامة :</w:t>
      </w:r>
    </w:p>
    <w:p w:rsidR="00E8208F" w:rsidRPr="00AE1127" w:rsidRDefault="00E8208F" w:rsidP="0023657D">
      <w:pPr>
        <w:shd w:val="clear" w:color="auto" w:fill="FFFFFF"/>
        <w:bidi/>
        <w:spacing w:before="100" w:beforeAutospacing="1" w:line="240" w:lineRule="auto"/>
        <w:contextualSpacing/>
        <w:rPr>
          <w:rStyle w:val="fbphotocaptiontext"/>
          <w:rFonts w:asciiTheme="majorBidi" w:eastAsiaTheme="minorHAnsi" w:hAnsiTheme="majorBidi" w:cstheme="majorBidi"/>
          <w:b/>
          <w:bCs/>
          <w:sz w:val="32"/>
          <w:szCs w:val="32"/>
          <w:rtl/>
        </w:rPr>
      </w:pPr>
      <w:r w:rsidRPr="00AE1127">
        <w:rPr>
          <w:rStyle w:val="fbphotocaptiontext"/>
          <w:rFonts w:asciiTheme="majorBidi" w:eastAsiaTheme="minorHAnsi" w:hAnsiTheme="majorBidi" w:cstheme="majorBidi"/>
          <w:b/>
          <w:bCs/>
          <w:sz w:val="32"/>
          <w:szCs w:val="32"/>
        </w:rPr>
        <w:t></w:t>
      </w:r>
      <w:r w:rsidRPr="00AE1127">
        <w:rPr>
          <w:rStyle w:val="fbphotocaptiontext"/>
          <w:rFonts w:asciiTheme="majorBidi" w:eastAsiaTheme="minorHAnsi" w:hAnsiTheme="majorBidi" w:cstheme="majorBidi"/>
          <w:b/>
          <w:bCs/>
          <w:sz w:val="32"/>
          <w:szCs w:val="32"/>
          <w:rtl/>
        </w:rPr>
        <w:t xml:space="preserve">البيئة الصحية الداخلية: </w:t>
      </w:r>
    </w:p>
    <w:p w:rsidR="00E8208F" w:rsidRPr="00AE1127" w:rsidRDefault="00E8208F" w:rsidP="0023657D">
      <w:pPr>
        <w:shd w:val="clear" w:color="auto" w:fill="FFFFFF"/>
        <w:bidi/>
        <w:spacing w:before="100" w:beforeAutospacing="1" w:line="240" w:lineRule="auto"/>
        <w:contextualSpacing/>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يجب اتخاذ كافة الاحتياطيات لضمان عدم إصدار مواد البناء أو الأنظمة الإنشائية للمبنى أية غازات سامة تنتشر في جو البيئة الداخلية للمبنى. كما يتعين العمل على تجديد الهواء بالداخل وتنقيته بواسطة المزروعات والمرشحات.</w:t>
      </w:r>
    </w:p>
    <w:p w:rsidR="0023657D" w:rsidRPr="00AE1127" w:rsidRDefault="0023657D" w:rsidP="0023657D">
      <w:pPr>
        <w:shd w:val="clear" w:color="auto" w:fill="FFFFFF"/>
        <w:bidi/>
        <w:spacing w:before="100" w:beforeAutospacing="1" w:line="240" w:lineRule="auto"/>
        <w:contextualSpacing/>
        <w:rPr>
          <w:rStyle w:val="fbphotocaptiontext"/>
          <w:rFonts w:asciiTheme="majorBidi" w:eastAsiaTheme="minorHAnsi" w:hAnsiTheme="majorBidi" w:cstheme="majorBidi"/>
          <w:b/>
          <w:bCs/>
          <w:sz w:val="32"/>
          <w:szCs w:val="32"/>
          <w:rtl/>
        </w:rPr>
      </w:pPr>
    </w:p>
    <w:p w:rsidR="00E8208F" w:rsidRPr="00AE1127" w:rsidRDefault="00E8208F" w:rsidP="0023657D">
      <w:pPr>
        <w:shd w:val="clear" w:color="auto" w:fill="FFFFFF"/>
        <w:bidi/>
        <w:spacing w:before="100" w:beforeAutospacing="1" w:line="240" w:lineRule="auto"/>
        <w:contextualSpacing/>
        <w:rPr>
          <w:rStyle w:val="fbphotocaptiontext"/>
          <w:rFonts w:asciiTheme="majorBidi" w:eastAsiaTheme="minorHAnsi" w:hAnsiTheme="majorBidi" w:cstheme="majorBidi"/>
          <w:b/>
          <w:bCs/>
          <w:sz w:val="32"/>
          <w:szCs w:val="32"/>
          <w:rtl/>
        </w:rPr>
      </w:pPr>
      <w:r w:rsidRPr="00AE1127">
        <w:rPr>
          <w:rStyle w:val="fbphotocaptiontext"/>
          <w:rFonts w:asciiTheme="majorBidi" w:eastAsiaTheme="minorHAnsi" w:hAnsiTheme="majorBidi" w:cstheme="majorBidi"/>
          <w:b/>
          <w:bCs/>
          <w:sz w:val="32"/>
          <w:szCs w:val="32"/>
        </w:rPr>
        <w:t></w:t>
      </w:r>
      <w:r w:rsidRPr="00AE1127">
        <w:rPr>
          <w:rStyle w:val="fbphotocaptiontext"/>
          <w:rFonts w:asciiTheme="majorBidi" w:eastAsiaTheme="minorHAnsi" w:hAnsiTheme="majorBidi" w:cstheme="majorBidi"/>
          <w:b/>
          <w:bCs/>
          <w:sz w:val="32"/>
          <w:szCs w:val="32"/>
          <w:rtl/>
        </w:rPr>
        <w:t xml:space="preserve">كفاءة استخدام الطاقة: </w:t>
      </w:r>
    </w:p>
    <w:p w:rsidR="00E8208F" w:rsidRPr="00AE1127" w:rsidRDefault="00E8208F" w:rsidP="0023657D">
      <w:pPr>
        <w:shd w:val="clear" w:color="auto" w:fill="FFFFFF"/>
        <w:bidi/>
        <w:spacing w:before="100" w:beforeAutospacing="1" w:line="240" w:lineRule="auto"/>
        <w:contextualSpacing/>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يجب مراعاة كافة الإجراءات التي تضمن أن يستخدم المبنى أقل طاقة ممكنة في عمليات التبريد والتدفئة والإضاءة وذلك باستخدام الوسائل الفنية والمنتجات التي تحافظ على الطاقة المتوفرة وتحول دون سوء استخدامها.</w:t>
      </w:r>
    </w:p>
    <w:p w:rsidR="0023657D" w:rsidRPr="00AE1127" w:rsidRDefault="0023657D" w:rsidP="0023657D">
      <w:pPr>
        <w:shd w:val="clear" w:color="auto" w:fill="FFFFFF"/>
        <w:bidi/>
        <w:spacing w:before="100" w:beforeAutospacing="1" w:line="240" w:lineRule="auto"/>
        <w:contextualSpacing/>
        <w:rPr>
          <w:rStyle w:val="fbphotocaptiontext"/>
          <w:rFonts w:asciiTheme="majorBidi" w:eastAsiaTheme="minorHAnsi" w:hAnsiTheme="majorBidi" w:cstheme="majorBidi"/>
          <w:sz w:val="32"/>
          <w:szCs w:val="32"/>
          <w:rtl/>
        </w:rPr>
      </w:pPr>
    </w:p>
    <w:p w:rsidR="00E8208F" w:rsidRPr="00AE1127" w:rsidRDefault="00E8208F" w:rsidP="0023657D">
      <w:pPr>
        <w:shd w:val="clear" w:color="auto" w:fill="FFFFFF"/>
        <w:bidi/>
        <w:spacing w:before="100" w:beforeAutospacing="1" w:line="240" w:lineRule="auto"/>
        <w:contextualSpacing/>
        <w:rPr>
          <w:rStyle w:val="fbphotocaptiontext"/>
          <w:rFonts w:asciiTheme="majorBidi" w:eastAsiaTheme="minorHAnsi" w:hAnsiTheme="majorBidi" w:cstheme="majorBidi"/>
          <w:b/>
          <w:bCs/>
          <w:sz w:val="32"/>
          <w:szCs w:val="32"/>
          <w:rtl/>
        </w:rPr>
      </w:pPr>
      <w:r w:rsidRPr="00AE1127">
        <w:rPr>
          <w:rStyle w:val="fbphotocaptiontext"/>
          <w:rFonts w:asciiTheme="majorBidi" w:eastAsiaTheme="minorHAnsi" w:hAnsiTheme="majorBidi" w:cstheme="majorBidi"/>
          <w:b/>
          <w:bCs/>
          <w:sz w:val="32"/>
          <w:szCs w:val="32"/>
        </w:rPr>
        <w:t></w:t>
      </w:r>
      <w:r w:rsidRPr="00AE1127">
        <w:rPr>
          <w:rStyle w:val="fbphotocaptiontext"/>
          <w:rFonts w:asciiTheme="majorBidi" w:eastAsiaTheme="minorHAnsi" w:hAnsiTheme="majorBidi" w:cstheme="majorBidi"/>
          <w:b/>
          <w:bCs/>
          <w:sz w:val="32"/>
          <w:szCs w:val="32"/>
          <w:rtl/>
        </w:rPr>
        <w:t>المواد ذات التأثير الحميد على البيئة:</w:t>
      </w:r>
    </w:p>
    <w:p w:rsidR="00E8208F" w:rsidRPr="00AE1127" w:rsidRDefault="00E8208F" w:rsidP="0023657D">
      <w:pPr>
        <w:shd w:val="clear" w:color="auto" w:fill="FFFFFF"/>
        <w:bidi/>
        <w:spacing w:before="100" w:beforeAutospacing="1" w:line="240" w:lineRule="auto"/>
        <w:contextualSpacing/>
        <w:rPr>
          <w:rStyle w:val="fbphotocaptiontext"/>
          <w:rFonts w:asciiTheme="majorBidi" w:eastAsiaTheme="minorHAnsi" w:hAnsiTheme="majorBidi" w:cstheme="majorBidi"/>
          <w:sz w:val="32"/>
          <w:szCs w:val="32"/>
          <w:rtl/>
          <w:lang w:bidi="ar-EG"/>
        </w:rPr>
      </w:pPr>
      <w:r w:rsidRPr="00AE1127">
        <w:rPr>
          <w:rStyle w:val="fbphotocaptiontext"/>
          <w:rFonts w:asciiTheme="majorBidi" w:eastAsiaTheme="minorHAnsi" w:hAnsiTheme="majorBidi" w:cstheme="majorBidi"/>
          <w:sz w:val="32"/>
          <w:szCs w:val="32"/>
          <w:rtl/>
        </w:rPr>
        <w:t>يجب مراعاة استخدام مواد البناء والمنتجات التي تؤدي لخفض تدمير البيئة عالميا. فيمكن اختيار الخشب شريطة أن لا يدمر ذلك الغابات كما تؤخذ في الاعتبار المواد الأخرى على أساس عدم سمية العناصر التي تنتجها.</w:t>
      </w:r>
    </w:p>
    <w:p w:rsidR="0023657D" w:rsidRPr="00AE1127" w:rsidRDefault="0023657D" w:rsidP="0023657D">
      <w:pPr>
        <w:shd w:val="clear" w:color="auto" w:fill="FFFFFF"/>
        <w:bidi/>
        <w:spacing w:before="100" w:beforeAutospacing="1" w:line="240" w:lineRule="auto"/>
        <w:contextualSpacing/>
        <w:rPr>
          <w:rStyle w:val="fbphotocaptiontext"/>
          <w:rFonts w:asciiTheme="majorBidi" w:eastAsiaTheme="minorHAnsi" w:hAnsiTheme="majorBidi" w:cstheme="majorBidi"/>
          <w:sz w:val="32"/>
          <w:szCs w:val="32"/>
          <w:rtl/>
          <w:lang w:bidi="ar-EG"/>
        </w:rPr>
      </w:pPr>
    </w:p>
    <w:p w:rsidR="00E8208F" w:rsidRPr="00AE1127" w:rsidRDefault="00E8208F" w:rsidP="0023657D">
      <w:pPr>
        <w:shd w:val="clear" w:color="auto" w:fill="FFFFFF"/>
        <w:bidi/>
        <w:spacing w:before="100" w:beforeAutospacing="1" w:line="240" w:lineRule="auto"/>
        <w:contextualSpacing/>
        <w:rPr>
          <w:rStyle w:val="fbphotocaptiontext"/>
          <w:rFonts w:asciiTheme="majorBidi" w:eastAsiaTheme="minorHAnsi" w:hAnsiTheme="majorBidi" w:cstheme="majorBidi"/>
          <w:b/>
          <w:bCs/>
          <w:sz w:val="32"/>
          <w:szCs w:val="32"/>
          <w:rtl/>
        </w:rPr>
      </w:pPr>
      <w:r w:rsidRPr="00AE1127">
        <w:rPr>
          <w:rStyle w:val="fbphotocaptiontext"/>
          <w:rFonts w:asciiTheme="majorBidi" w:eastAsiaTheme="minorHAnsi" w:hAnsiTheme="majorBidi" w:cstheme="majorBidi"/>
          <w:b/>
          <w:bCs/>
          <w:sz w:val="32"/>
          <w:szCs w:val="32"/>
        </w:rPr>
        <w:t></w:t>
      </w:r>
      <w:r w:rsidRPr="00AE1127">
        <w:rPr>
          <w:rStyle w:val="fbphotocaptiontext"/>
          <w:rFonts w:asciiTheme="majorBidi" w:eastAsiaTheme="minorHAnsi" w:hAnsiTheme="majorBidi" w:cstheme="majorBidi"/>
          <w:b/>
          <w:bCs/>
          <w:sz w:val="32"/>
          <w:szCs w:val="32"/>
          <w:rtl/>
        </w:rPr>
        <w:t xml:space="preserve">التشكيل المرتبط بالبيئة المحيطة: </w:t>
      </w:r>
    </w:p>
    <w:p w:rsidR="00E8208F" w:rsidRPr="00AE1127" w:rsidRDefault="00E8208F" w:rsidP="007531EC">
      <w:pPr>
        <w:shd w:val="clear" w:color="auto" w:fill="FFFFFF"/>
        <w:bidi/>
        <w:spacing w:before="100" w:beforeAutospacing="1" w:line="240" w:lineRule="auto"/>
        <w:contextualSpacing/>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يجب مراعاة ضرورة ربط التشكيل والتصميم الخاص بالمبنى بالموقع المقام عليه، بالمنطقة وبالطقس، وذلك مع زيادة الاهتمام بالجانب البيئي للموقع. هذا مع توفير وسائل إعادة تدوير المخلفات (</w:t>
      </w:r>
      <w:r w:rsidRPr="00AE1127">
        <w:rPr>
          <w:rStyle w:val="fbphotocaptiontext"/>
          <w:rFonts w:asciiTheme="majorBidi" w:eastAsiaTheme="minorHAnsi" w:hAnsiTheme="majorBidi" w:cstheme="majorBidi"/>
          <w:sz w:val="32"/>
          <w:szCs w:val="32"/>
        </w:rPr>
        <w:t>waste</w:t>
      </w:r>
      <w:r w:rsidRPr="00AE1127">
        <w:rPr>
          <w:rStyle w:val="fbphotocaptiontext"/>
          <w:rFonts w:asciiTheme="majorBidi" w:eastAsiaTheme="minorHAnsi" w:hAnsiTheme="majorBidi" w:cstheme="majorBidi"/>
          <w:sz w:val="32"/>
          <w:szCs w:val="32"/>
          <w:rtl/>
        </w:rPr>
        <w:t xml:space="preserve"> </w:t>
      </w:r>
      <w:r w:rsidRPr="00AE1127">
        <w:rPr>
          <w:rStyle w:val="fbphotocaptiontext"/>
          <w:rFonts w:asciiTheme="majorBidi" w:eastAsiaTheme="minorHAnsi" w:hAnsiTheme="majorBidi" w:cstheme="majorBidi"/>
          <w:sz w:val="32"/>
          <w:szCs w:val="32"/>
        </w:rPr>
        <w:t>recycling</w:t>
      </w:r>
      <w:r w:rsidRPr="00AE1127">
        <w:rPr>
          <w:rStyle w:val="fbphotocaptiontext"/>
          <w:rFonts w:asciiTheme="majorBidi" w:eastAsiaTheme="minorHAnsi" w:hAnsiTheme="majorBidi" w:cstheme="majorBidi"/>
          <w:sz w:val="32"/>
          <w:szCs w:val="32"/>
          <w:rtl/>
        </w:rPr>
        <w:t>). ويجب مراعاة تجانس العلاقة بين شكل المبنى، قاطنيه والطبيعة المحيطة.</w:t>
      </w:r>
    </w:p>
    <w:p w:rsidR="0023657D" w:rsidRPr="00AE1127" w:rsidRDefault="0023657D" w:rsidP="0023657D">
      <w:pPr>
        <w:shd w:val="clear" w:color="auto" w:fill="FFFFFF"/>
        <w:bidi/>
        <w:spacing w:before="100" w:beforeAutospacing="1" w:line="240" w:lineRule="auto"/>
        <w:contextualSpacing/>
        <w:rPr>
          <w:rStyle w:val="fbphotocaptiontext"/>
          <w:rFonts w:asciiTheme="majorBidi" w:eastAsiaTheme="minorHAnsi" w:hAnsiTheme="majorBidi" w:cstheme="majorBidi"/>
          <w:sz w:val="32"/>
          <w:szCs w:val="32"/>
          <w:rtl/>
        </w:rPr>
      </w:pPr>
    </w:p>
    <w:p w:rsidR="00E8208F" w:rsidRPr="00AE1127" w:rsidRDefault="00E8208F" w:rsidP="0023657D">
      <w:pPr>
        <w:shd w:val="clear" w:color="auto" w:fill="FFFFFF"/>
        <w:bidi/>
        <w:spacing w:before="100" w:beforeAutospacing="1" w:line="240" w:lineRule="auto"/>
        <w:contextualSpacing/>
        <w:rPr>
          <w:rStyle w:val="fbphotocaptiontext"/>
          <w:rFonts w:asciiTheme="majorBidi" w:eastAsiaTheme="minorHAnsi" w:hAnsiTheme="majorBidi" w:cstheme="majorBidi"/>
          <w:b/>
          <w:bCs/>
          <w:sz w:val="32"/>
          <w:szCs w:val="32"/>
          <w:rtl/>
        </w:rPr>
      </w:pPr>
      <w:r w:rsidRPr="00AE1127">
        <w:rPr>
          <w:rStyle w:val="fbphotocaptiontext"/>
          <w:rFonts w:asciiTheme="majorBidi" w:eastAsiaTheme="minorHAnsi" w:hAnsiTheme="majorBidi" w:cstheme="majorBidi"/>
          <w:b/>
          <w:bCs/>
          <w:sz w:val="32"/>
          <w:szCs w:val="32"/>
        </w:rPr>
        <w:t></w:t>
      </w:r>
      <w:r w:rsidRPr="00AE1127">
        <w:rPr>
          <w:rStyle w:val="fbphotocaptiontext"/>
          <w:rFonts w:asciiTheme="majorBidi" w:eastAsiaTheme="minorHAnsi" w:hAnsiTheme="majorBidi" w:cstheme="majorBidi"/>
          <w:b/>
          <w:bCs/>
          <w:sz w:val="32"/>
          <w:szCs w:val="32"/>
          <w:rtl/>
        </w:rPr>
        <w:t xml:space="preserve">التصميم الجيد: </w:t>
      </w:r>
    </w:p>
    <w:p w:rsidR="00E8208F" w:rsidRPr="00AE1127" w:rsidRDefault="00E8208F" w:rsidP="0023657D">
      <w:pPr>
        <w:shd w:val="clear" w:color="auto" w:fill="FFFFFF"/>
        <w:bidi/>
        <w:spacing w:before="100" w:beforeAutospacing="1" w:line="240" w:lineRule="auto"/>
        <w:contextualSpacing/>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 xml:space="preserve">يجب مراعاة الحصول على تصميم يحقق كفاءة مستمرة في العلاقات بين المساحات المستخدمة، مسارات الحركة، تشكيل المبنى، النظم الميكانيكية وتكنولوجيا البناء. كما يراعي التعبير الرمزي عن تاريخ المنطقة والأرض وكذلك القيم والمبادئ الروحية التي يجب دراستها، وذلك حتى يصبح المبنى متميزا بسهولة الاستعمال، جودة البناء، وجمال الشكل. أي أنه يمكن القول أن تصميم المباني الخضراء يضع الأولوية للصحة والبيئة، للحفاظ على الموارد وأداء المبنى خلال دورة حياته. وتعتبر معظم المباني الخضراء ذات كفاءة ونوعية متميزة وذلك أن عمرها الافتراضي أطول من مثيلتها التقليدية وتكلفة تشغيلها وصيانتها أقل وتوفر درجة أعلى من الرضا لدى مستعمليها عن المباني التقليدية. ومما يثير دهشة العديدة من الأفراد أن التصميم الجيد للمباني </w:t>
      </w:r>
      <w:r w:rsidRPr="00AE1127">
        <w:rPr>
          <w:rStyle w:val="fbphotocaptiontext"/>
          <w:rFonts w:asciiTheme="majorBidi" w:eastAsiaTheme="minorHAnsi" w:hAnsiTheme="majorBidi" w:cstheme="majorBidi"/>
          <w:sz w:val="32"/>
          <w:szCs w:val="32"/>
          <w:rtl/>
        </w:rPr>
        <w:lastRenderedPageBreak/>
        <w:t>الخضراء يتميز بزيادة قليلة في تكلفة الإنشاء عن التصميمات التقليدية. هذا ويؤدي التفاني تحسين الأداء العمل بروح الفريق خلال عملية التصميم، الانفتاح على الاتجاهات التصميمية الجديدة، والمعلومات المتوفرة عن أفضل وسائل التطبيق إلى نتائج أكثر فعالية عن زيادة ميزانية البناء. هذا ويمكن القول بأن المهندس حسن فتحي من أوائل من دعوا إلى هذا الاتجاه حيث يوصف بأنه من مساندي الحفاظ على الطبيعة ففي أعماله العزل الحراري الطبيعي يتم من خلال تصميم نسيج المبنى والتصميم حول الفناء الداخلي تطبيقا لمبادئ الحفاظ على الطاقة والتهوية الطبيعية المناسبة.</w:t>
      </w:r>
    </w:p>
    <w:p w:rsidR="00896D09" w:rsidRPr="00AE1127" w:rsidRDefault="00896D09" w:rsidP="007531EC">
      <w:pPr>
        <w:shd w:val="clear" w:color="auto" w:fill="FFFFFF"/>
        <w:bidi/>
        <w:rPr>
          <w:rStyle w:val="fbphotocaptiontext"/>
          <w:rFonts w:asciiTheme="majorBidi" w:eastAsiaTheme="minorHAnsi" w:hAnsiTheme="majorBidi" w:cstheme="majorBidi"/>
          <w:sz w:val="32"/>
          <w:szCs w:val="32"/>
          <w:rtl/>
        </w:rPr>
      </w:pPr>
    </w:p>
    <w:p w:rsidR="00E8208F" w:rsidRPr="00AE1127" w:rsidRDefault="00E8208F" w:rsidP="00896D09">
      <w:pPr>
        <w:shd w:val="clear" w:color="auto" w:fill="FFFFFF"/>
        <w:bidi/>
        <w:rPr>
          <w:rStyle w:val="fbphotocaptiontext"/>
          <w:rFonts w:asciiTheme="majorBidi" w:eastAsiaTheme="minorHAnsi" w:hAnsiTheme="majorBidi" w:cstheme="majorBidi"/>
          <w:b/>
          <w:bCs/>
          <w:sz w:val="32"/>
          <w:szCs w:val="32"/>
          <w:rtl/>
        </w:rPr>
      </w:pPr>
      <w:r w:rsidRPr="00AE1127">
        <w:rPr>
          <w:rStyle w:val="fbphotocaptiontext"/>
          <w:rFonts w:asciiTheme="majorBidi" w:eastAsiaTheme="minorHAnsi" w:hAnsiTheme="majorBidi" w:cstheme="majorBidi"/>
          <w:b/>
          <w:bCs/>
          <w:sz w:val="32"/>
          <w:szCs w:val="32"/>
          <w:rtl/>
        </w:rPr>
        <w:t>و قد حدد معهد( روكي ماونتن</w:t>
      </w:r>
      <w:r w:rsidRPr="00AE1127">
        <w:rPr>
          <w:rStyle w:val="fbphotocaptiontext"/>
          <w:rFonts w:asciiTheme="majorBidi" w:eastAsiaTheme="minorHAnsi" w:hAnsiTheme="majorBidi" w:cstheme="majorBidi"/>
          <w:b/>
          <w:bCs/>
          <w:sz w:val="32"/>
          <w:szCs w:val="32"/>
        </w:rPr>
        <w:t>(</w:t>
      </w:r>
      <w:r w:rsidRPr="00AE1127">
        <w:rPr>
          <w:rStyle w:val="fbphotocaptiontext"/>
          <w:rFonts w:asciiTheme="majorBidi" w:eastAsiaTheme="minorHAnsi" w:hAnsiTheme="majorBidi" w:cstheme="majorBidi"/>
          <w:b/>
          <w:bCs/>
          <w:sz w:val="32"/>
          <w:szCs w:val="32"/>
          <w:rtl/>
        </w:rPr>
        <w:t xml:space="preserve"> خمسة عناصر للتصميم المستدام و هي :-</w:t>
      </w:r>
    </w:p>
    <w:p w:rsidR="00E8208F" w:rsidRPr="00AE1127" w:rsidRDefault="00E8208F" w:rsidP="007531EC">
      <w:pPr>
        <w:shd w:val="clear" w:color="auto" w:fill="FFFFFF"/>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1-  شمولية التخطيط و التصميم و أهمية القرارات الابتدائية إذ أن لها أكبر الأثر في كفاءة استخدام الطاقة مثل التصميم الشمسي السلبي الذي يستفيد من الطاقة الشمسية بالتوجيه المناسب و كذلك للإضاءة الطبيعية و التبريد الطبيعي 0</w:t>
      </w:r>
    </w:p>
    <w:p w:rsidR="00E8208F" w:rsidRPr="00AE1127" w:rsidRDefault="00E8208F" w:rsidP="007531EC">
      <w:pPr>
        <w:shd w:val="clear" w:color="auto" w:fill="FFFFFF"/>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2- اعتبار التصميم المستدام فلسفة بناء أكثر من كونه طراز للتصميم مقترح للبناء حيث أن المباني التي تبني بهذا الفكر غير محددة الفكر أو الطابع 0</w:t>
      </w:r>
    </w:p>
    <w:p w:rsidR="00E8208F" w:rsidRPr="00AE1127" w:rsidRDefault="00E8208F" w:rsidP="007531EC">
      <w:pPr>
        <w:shd w:val="clear" w:color="auto" w:fill="FFFFFF"/>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3- لا يتعين زيادة تكلفة المباني المستدامة عن المباني التقليدية كما أنها لا تختلف عنها في بساطة أو عدم التعقيد 0</w:t>
      </w:r>
    </w:p>
    <w:p w:rsidR="00E8208F" w:rsidRPr="00AE1127" w:rsidRDefault="00E8208F" w:rsidP="007531EC">
      <w:pPr>
        <w:shd w:val="clear" w:color="auto" w:fill="FFFFFF"/>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4- تكامل التصميم باعتبار كل عنصر من العناصر جزء من كل و ضروري لنجاح هذا التصميم 0</w:t>
      </w:r>
    </w:p>
    <w:p w:rsidR="00E8208F" w:rsidRPr="00AE1127" w:rsidRDefault="00E8208F" w:rsidP="007531EC">
      <w:pPr>
        <w:shd w:val="clear" w:color="auto" w:fill="FFFFFF"/>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5- اعتبار خفض استهلاك الطاقة و الحفاظ علي صحة الأفراد و تحسينها أهم اعتبارات العمارة المستدامة 0</w:t>
      </w:r>
    </w:p>
    <w:p w:rsidR="00E8208F" w:rsidRPr="00AE1127" w:rsidRDefault="00E8208F" w:rsidP="007531EC">
      <w:pPr>
        <w:shd w:val="clear" w:color="auto" w:fill="FFFFFF"/>
        <w:bidi/>
        <w:rPr>
          <w:rStyle w:val="fbphotocaptiontext"/>
          <w:rFonts w:asciiTheme="majorBidi" w:eastAsiaTheme="minorHAnsi" w:hAnsiTheme="majorBidi" w:cstheme="majorBidi"/>
          <w:b/>
          <w:bCs/>
          <w:sz w:val="32"/>
          <w:szCs w:val="32"/>
          <w:rtl/>
        </w:rPr>
      </w:pPr>
      <w:r w:rsidRPr="00AE1127">
        <w:rPr>
          <w:rStyle w:val="fbphotocaptiontext"/>
          <w:rFonts w:asciiTheme="majorBidi" w:eastAsiaTheme="minorHAnsi" w:hAnsiTheme="majorBidi" w:cstheme="majorBidi"/>
          <w:b/>
          <w:bCs/>
          <w:sz w:val="32"/>
          <w:szCs w:val="32"/>
          <w:rtl/>
        </w:rPr>
        <w:t>مثال للمباني المستدامة :</w:t>
      </w:r>
    </w:p>
    <w:p w:rsidR="00E8208F" w:rsidRPr="00AE1127" w:rsidRDefault="00E8208F" w:rsidP="007531EC">
      <w:pPr>
        <w:shd w:val="clear" w:color="auto" w:fill="FFFFFF"/>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هناك أمثلة عالمية قديمة للعمارة المستدامة الخضراء ومنها على سبيل المثال القصر البلوري أو الكريستال بالاس (</w:t>
      </w:r>
      <w:r w:rsidRPr="00AE1127">
        <w:rPr>
          <w:rStyle w:val="fbphotocaptiontext"/>
          <w:rFonts w:asciiTheme="majorBidi" w:eastAsiaTheme="minorHAnsi" w:hAnsiTheme="majorBidi" w:cstheme="majorBidi"/>
          <w:sz w:val="32"/>
          <w:szCs w:val="32"/>
        </w:rPr>
        <w:t>Crystal Palace</w:t>
      </w:r>
      <w:r w:rsidRPr="00AE1127">
        <w:rPr>
          <w:rStyle w:val="fbphotocaptiontext"/>
          <w:rFonts w:asciiTheme="majorBidi" w:eastAsiaTheme="minorHAnsi" w:hAnsiTheme="majorBidi" w:cstheme="majorBidi"/>
          <w:sz w:val="32"/>
          <w:szCs w:val="32"/>
          <w:rtl/>
        </w:rPr>
        <w:t>) في مدينة لندن والمبني تم إنشاؤه عام 1851م،</w:t>
      </w:r>
    </w:p>
    <w:p w:rsidR="00E8208F" w:rsidRPr="00AE1127" w:rsidRDefault="00E8208F" w:rsidP="007531EC">
      <w:pPr>
        <w:shd w:val="clear" w:color="auto" w:fill="FFFFFF"/>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lastRenderedPageBreak/>
        <w:t xml:space="preserve"> وغاليريا فيتوريو إمانويل ميلان الثانية (</w:t>
      </w:r>
      <w:r w:rsidRPr="00AE1127">
        <w:rPr>
          <w:rStyle w:val="fbphotocaptiontext"/>
          <w:rFonts w:asciiTheme="majorBidi" w:eastAsiaTheme="minorHAnsi" w:hAnsiTheme="majorBidi" w:cstheme="majorBidi"/>
          <w:sz w:val="32"/>
          <w:szCs w:val="32"/>
        </w:rPr>
        <w:t>Milan's Galleria V</w:t>
      </w:r>
      <w:r w:rsidRPr="00AE1127">
        <w:rPr>
          <w:rStyle w:val="fbphotocaptiontext"/>
          <w:rFonts w:asciiTheme="majorBidi" w:eastAsiaTheme="minorHAnsi" w:hAnsiTheme="majorBidi" w:cstheme="majorBidi"/>
          <w:sz w:val="32"/>
          <w:szCs w:val="32"/>
          <w:rtl/>
        </w:rPr>
        <w:t xml:space="preserve">. </w:t>
      </w:r>
      <w:r w:rsidRPr="00AE1127">
        <w:rPr>
          <w:rStyle w:val="fbphotocaptiontext"/>
          <w:rFonts w:asciiTheme="majorBidi" w:eastAsiaTheme="minorHAnsi" w:hAnsiTheme="majorBidi" w:cstheme="majorBidi"/>
          <w:sz w:val="32"/>
          <w:szCs w:val="32"/>
        </w:rPr>
        <w:t>Emanuele II</w:t>
      </w:r>
      <w:r w:rsidRPr="00AE1127">
        <w:rPr>
          <w:rStyle w:val="fbphotocaptiontext"/>
          <w:rFonts w:asciiTheme="majorBidi" w:eastAsiaTheme="minorHAnsi" w:hAnsiTheme="majorBidi" w:cstheme="majorBidi"/>
          <w:sz w:val="32"/>
          <w:szCs w:val="32"/>
          <w:rtl/>
        </w:rPr>
        <w:t>) المبني تم إنشاؤه عام 1877م، فقد تم فيهما استخدام مراوح السقف والغرف المبردة بالهواء تحت الأرض لضبط درجة الحرارة الداخلية.</w:t>
      </w:r>
    </w:p>
    <w:p w:rsidR="00E8208F" w:rsidRPr="00AE1127" w:rsidRDefault="00E8208F" w:rsidP="00B500D6">
      <w:pPr>
        <w:shd w:val="clear" w:color="auto" w:fill="FFFFFF"/>
        <w:bidi/>
        <w:rPr>
          <w:rStyle w:val="fbphotocaptiontext"/>
          <w:rFonts w:asciiTheme="majorBidi" w:eastAsiaTheme="minorHAnsi" w:hAnsiTheme="majorBidi" w:cstheme="majorBidi"/>
          <w:b/>
          <w:bCs/>
          <w:sz w:val="32"/>
          <w:szCs w:val="32"/>
          <w:rtl/>
        </w:rPr>
      </w:pPr>
      <w:r w:rsidRPr="00AE1127">
        <w:rPr>
          <w:rStyle w:val="fbphotocaptiontext"/>
          <w:rFonts w:asciiTheme="majorBidi" w:eastAsiaTheme="minorHAnsi" w:hAnsiTheme="majorBidi" w:cstheme="majorBidi"/>
          <w:b/>
          <w:bCs/>
          <w:sz w:val="32"/>
          <w:szCs w:val="32"/>
          <w:rtl/>
        </w:rPr>
        <w:t>معالجة المباني القائمة لتكون مباني صديقة للبيئة</w:t>
      </w:r>
    </w:p>
    <w:p w:rsidR="00E8208F" w:rsidRPr="00AE1127" w:rsidRDefault="00E8208F" w:rsidP="007531EC">
      <w:pPr>
        <w:shd w:val="clear" w:color="auto" w:fill="FFFFFF"/>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 xml:space="preserve"> التعديل التحديثي للمباني أصبح سوقاً مزدهراً في أوروبا والولايات المتحدة ، حيث إنّ التوجه نحو الإنشاءات بدأ يقل تدريجياً وأصبح السوق الحيوي والمتنامي للأبنية الخضراء حالياً يعتمد على إعادة تحديث المباني الموجودة أصلاً ، والطريقة المثلى لإعادة التحديث هي مراجعة حسابات الطاقة من خلال مقاول أو استشاري متخصص . هذه المراجعة تعطي صورة عما يحتاجه المبنى من معالجة وما هي التكلفة المبدئية لتحسين المبنى . وهناك عدة طرق للقيام بالتغيير مثل تعديل الإضاءة ، تبديل الأدوات الكهربائية ، عزل الجدران الخارجية ، تركيب برنامج لتنظيم إدارة الطاقة ، و تركيب صفائح فوتوفولتيك (كهروضوئية) على الأسطح لاستغلال الطاقة الشمسية.. فالمناطق الرئيسية ذات الاهتمام خلال دراسة المباني </w:t>
      </w:r>
      <w:hyperlink r:id="rId59" w:history="1">
        <w:r w:rsidRPr="00AE1127">
          <w:rPr>
            <w:rStyle w:val="fbphotocaptiontext"/>
            <w:rFonts w:asciiTheme="majorBidi" w:eastAsiaTheme="minorHAnsi" w:hAnsiTheme="majorBidi" w:cstheme="majorBidi"/>
            <w:sz w:val="32"/>
            <w:szCs w:val="32"/>
            <w:rtl/>
          </w:rPr>
          <w:t xml:space="preserve">المستدامة </w:t>
        </w:r>
      </w:hyperlink>
      <w:r w:rsidRPr="00AE1127">
        <w:rPr>
          <w:rStyle w:val="fbphotocaptiontext"/>
          <w:rFonts w:asciiTheme="majorBidi" w:eastAsiaTheme="minorHAnsi" w:hAnsiTheme="majorBidi" w:cstheme="majorBidi"/>
          <w:sz w:val="32"/>
          <w:szCs w:val="32"/>
          <w:rtl/>
        </w:rPr>
        <w:t xml:space="preserve">هي: </w:t>
      </w:r>
    </w:p>
    <w:p w:rsidR="00E8208F" w:rsidRPr="00AE1127" w:rsidRDefault="00E8208F" w:rsidP="007531EC">
      <w:pPr>
        <w:shd w:val="clear" w:color="auto" w:fill="FFFFFF"/>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 xml:space="preserve">1- الشكل الخارجي للمبنى بما فيها الأسطح ، الجدران ، النوافذ ، والقواعد الأساسية للمبنى </w:t>
      </w:r>
    </w:p>
    <w:p w:rsidR="00E8208F" w:rsidRPr="00AE1127" w:rsidRDefault="00E8208F" w:rsidP="007531EC">
      <w:pPr>
        <w:shd w:val="clear" w:color="auto" w:fill="FFFFFF"/>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2- الإضاءة التي تتضمن وسائل الإضاءة الطبيعية والكهربائية بما فيها ، تركيبات الإضاءة ، متطلبات الخدمة الكهربائية ، والأضواء الطبيعية من النوافذ الداخلية والخارجية والأسقف الزجاجية 3- الأنظمة المستخدمة لتدفئة وتبريد المباني .</w:t>
      </w:r>
    </w:p>
    <w:p w:rsidR="00B1353A" w:rsidRDefault="00E8208F" w:rsidP="007531EC">
      <w:pPr>
        <w:shd w:val="clear" w:color="auto" w:fill="FFFFFF"/>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ويمكن توفير الطاقة بشكل كبير من خلال التعديلات في المباني الموجودة، حيث ان معظم المشاريع الرئيسية لتحويل المباني القديمة إلى مباني خضراء لن تتم من أجل تخفيض التكلفة فقط ، بل سيتم إطلاقها لتتلاءم مع أهداف السياسات والأعمال مثل خفض آثار الكربون ، وتحقيق إنتاجية أعلى للموظف ، وقيمة أعلى للأملاك .</w:t>
      </w:r>
    </w:p>
    <w:p w:rsidR="00054899" w:rsidRPr="00054899" w:rsidRDefault="00054899" w:rsidP="00054899">
      <w:pPr>
        <w:bidi/>
        <w:spacing w:after="200" w:line="276" w:lineRule="auto"/>
        <w:jc w:val="center"/>
        <w:rPr>
          <w:rStyle w:val="fbphotocaptiontext"/>
          <w:rFonts w:asciiTheme="majorBidi" w:eastAsiaTheme="minorHAnsi" w:hAnsiTheme="majorBidi" w:cstheme="majorBidi" w:hint="cs"/>
          <w:b/>
          <w:bCs/>
          <w:sz w:val="180"/>
          <w:szCs w:val="180"/>
          <w:rtl/>
          <w:lang w:bidi="ar-EG"/>
        </w:rPr>
      </w:pPr>
    </w:p>
    <w:p w:rsidR="00054899" w:rsidRDefault="00054899" w:rsidP="00054899">
      <w:pPr>
        <w:bidi/>
        <w:spacing w:after="200" w:line="276" w:lineRule="auto"/>
        <w:jc w:val="center"/>
        <w:rPr>
          <w:rStyle w:val="fbphotocaptiontext"/>
          <w:rFonts w:asciiTheme="majorBidi" w:eastAsiaTheme="minorHAnsi" w:hAnsiTheme="majorBidi" w:cstheme="majorBidi" w:hint="cs"/>
          <w:b/>
          <w:bCs/>
          <w:sz w:val="194"/>
          <w:szCs w:val="194"/>
          <w:rtl/>
          <w:lang w:bidi="ar-EG"/>
        </w:rPr>
      </w:pPr>
    </w:p>
    <w:p w:rsidR="00054899" w:rsidRPr="00054899" w:rsidRDefault="00054899" w:rsidP="00054899">
      <w:pPr>
        <w:bidi/>
        <w:spacing w:after="200" w:line="276" w:lineRule="auto"/>
        <w:jc w:val="center"/>
        <w:rPr>
          <w:rStyle w:val="fbphotocaptiontext"/>
          <w:rFonts w:asciiTheme="majorBidi" w:eastAsiaTheme="minorHAnsi" w:hAnsiTheme="majorBidi" w:cstheme="majorBidi"/>
          <w:b/>
          <w:bCs/>
          <w:sz w:val="32"/>
          <w:szCs w:val="32"/>
          <w:rtl/>
        </w:rPr>
      </w:pPr>
      <w:r w:rsidRPr="00054899">
        <w:rPr>
          <w:rStyle w:val="fbphotocaptiontext"/>
          <w:rFonts w:asciiTheme="majorBidi" w:eastAsiaTheme="minorHAnsi" w:hAnsiTheme="majorBidi" w:cstheme="majorBidi" w:hint="cs"/>
          <w:b/>
          <w:bCs/>
          <w:sz w:val="194"/>
          <w:szCs w:val="194"/>
          <w:rtl/>
          <w:lang w:bidi="ar-EG"/>
        </w:rPr>
        <w:t xml:space="preserve">الأمثلة </w:t>
      </w:r>
      <w:r w:rsidRPr="00054899">
        <w:rPr>
          <w:rStyle w:val="fbphotocaptiontext"/>
          <w:rFonts w:asciiTheme="majorBidi" w:eastAsiaTheme="minorHAnsi" w:hAnsiTheme="majorBidi" w:cstheme="majorBidi"/>
          <w:b/>
          <w:bCs/>
          <w:sz w:val="32"/>
          <w:szCs w:val="32"/>
          <w:rtl/>
        </w:rPr>
        <w:br w:type="page"/>
      </w:r>
    </w:p>
    <w:p w:rsidR="00054899" w:rsidRPr="001E78CB" w:rsidRDefault="00054899" w:rsidP="00054899">
      <w:pPr>
        <w:bidi/>
        <w:spacing w:after="100" w:afterAutospacing="1" w:line="240" w:lineRule="auto"/>
        <w:contextualSpacing/>
        <w:jc w:val="center"/>
        <w:rPr>
          <w:rFonts w:eastAsia="Times New Roman" w:cs="Times New Roman"/>
          <w:b/>
          <w:bCs/>
          <w:sz w:val="36"/>
          <w:szCs w:val="36"/>
        </w:rPr>
      </w:pPr>
      <w:r w:rsidRPr="001E78CB">
        <w:rPr>
          <w:rFonts w:eastAsia="Times New Roman" w:cs="Times New Roman"/>
          <w:b/>
          <w:bCs/>
          <w:sz w:val="36"/>
          <w:szCs w:val="36"/>
        </w:rPr>
        <w:lastRenderedPageBreak/>
        <w:t>Zero-energy Housing Wedge</w:t>
      </w:r>
    </w:p>
    <w:p w:rsidR="00054899" w:rsidRPr="001E78CB" w:rsidRDefault="00054899" w:rsidP="00054899">
      <w:pPr>
        <w:bidi/>
        <w:spacing w:after="100" w:afterAutospacing="1" w:line="240" w:lineRule="auto"/>
        <w:contextualSpacing/>
        <w:jc w:val="center"/>
        <w:rPr>
          <w:rFonts w:eastAsia="Times New Roman" w:cs="Times New Roman" w:hint="cs"/>
          <w:b/>
          <w:bCs/>
          <w:sz w:val="36"/>
          <w:szCs w:val="36"/>
          <w:rtl/>
        </w:rPr>
      </w:pPr>
      <w:r w:rsidRPr="001E78CB">
        <w:rPr>
          <w:rFonts w:eastAsia="Times New Roman" w:cs="Times New Roman"/>
          <w:b/>
          <w:bCs/>
          <w:sz w:val="36"/>
          <w:szCs w:val="36"/>
          <w:rtl/>
        </w:rPr>
        <w:t>مضلع سكني عديم استهلاك الطاقة</w:t>
      </w:r>
    </w:p>
    <w:p w:rsidR="00054899" w:rsidRPr="001E78CB" w:rsidRDefault="00054899" w:rsidP="00054899">
      <w:pPr>
        <w:bidi/>
        <w:spacing w:after="100" w:afterAutospacing="1" w:line="240" w:lineRule="auto"/>
        <w:contextualSpacing/>
        <w:jc w:val="center"/>
        <w:rPr>
          <w:rFonts w:eastAsia="Times New Roman" w:cs="Times New Roman"/>
          <w:color w:val="629C50"/>
          <w:sz w:val="24"/>
          <w:szCs w:val="24"/>
        </w:rPr>
      </w:pPr>
    </w:p>
    <w:p w:rsidR="00054899" w:rsidRPr="001E78CB" w:rsidRDefault="00054899" w:rsidP="00054899">
      <w:pPr>
        <w:bidi/>
        <w:spacing w:after="100" w:afterAutospacing="1" w:line="240" w:lineRule="auto"/>
        <w:contextualSpacing/>
        <w:rPr>
          <w:rFonts w:eastAsia="Times New Roman" w:cs="Times New Roman" w:hint="cs"/>
          <w:rtl/>
          <w:lang w:bidi="ar-EG"/>
        </w:rPr>
      </w:pPr>
      <w:r w:rsidRPr="001E78CB">
        <w:rPr>
          <w:rFonts w:cs="Times New Roman"/>
          <w:shd w:val="clear" w:color="auto" w:fill="FFFFFF"/>
          <w:rtl/>
        </w:rPr>
        <w:t>مشروع هو عبارة عن مجمع سكني يهدف بشكل أساسي لحماية البيئة والاستفادة من الطاقة الطبيعية المتجددة لإنتاج الطاقة واستخدامها, حيث أنه يعتمد 100% على الطاقة الطبيعية</w:t>
      </w:r>
      <w:r w:rsidRPr="001E78CB">
        <w:rPr>
          <w:rStyle w:val="apple-converted-space"/>
          <w:rFonts w:cs="Times New Roman"/>
          <w:shd w:val="clear" w:color="auto" w:fill="FFFFFF"/>
        </w:rPr>
        <w:t> </w:t>
      </w:r>
      <w:r w:rsidRPr="001E78CB">
        <w:rPr>
          <w:rFonts w:cs="Times New Roman"/>
          <w:shd w:val="clear" w:color="auto" w:fill="FFFFFF"/>
          <w:rtl/>
        </w:rPr>
        <w:t>المتجددة</w:t>
      </w:r>
      <w:r w:rsidRPr="001E78CB">
        <w:rPr>
          <w:rFonts w:cs="Times New Roman"/>
          <w:shd w:val="clear" w:color="auto" w:fill="FFFFFF"/>
        </w:rPr>
        <w:t xml:space="preserve">, </w:t>
      </w:r>
      <w:r w:rsidRPr="001E78CB">
        <w:rPr>
          <w:rFonts w:cs="Times New Roman"/>
          <w:shd w:val="clear" w:color="auto" w:fill="FFFFFF"/>
          <w:rtl/>
        </w:rPr>
        <w:t>ويتخذ المشروع موقعاً متميزاً على ساحل ألبورغ في الدنمارك, ويضم 60 وحدة سكنية إلى جانب مقهى وبرجٍ عمومي للمراقبة</w:t>
      </w:r>
      <w:r w:rsidRPr="001E78CB">
        <w:rPr>
          <w:rFonts w:cs="Times New Roman"/>
          <w:shd w:val="clear" w:color="auto" w:fill="FFFFFF"/>
        </w:rPr>
        <w:t>.</w:t>
      </w:r>
    </w:p>
    <w:p w:rsidR="00054899" w:rsidRPr="001E78CB" w:rsidRDefault="00054899" w:rsidP="00054899">
      <w:pPr>
        <w:bidi/>
        <w:spacing w:after="100" w:afterAutospacing="1" w:line="240" w:lineRule="auto"/>
        <w:contextualSpacing/>
        <w:jc w:val="center"/>
        <w:rPr>
          <w:rFonts w:eastAsia="Times New Roman" w:cs="Times New Roman"/>
          <w:color w:val="629C50"/>
        </w:rPr>
      </w:pPr>
      <w:r>
        <w:rPr>
          <w:noProof/>
        </w:rPr>
        <w:drawing>
          <wp:anchor distT="0" distB="0" distL="114300" distR="114300" simplePos="0" relativeHeight="251738624" behindDoc="1" locked="0" layoutInCell="1" allowOverlap="1">
            <wp:simplePos x="0" y="0"/>
            <wp:positionH relativeFrom="column">
              <wp:posOffset>-256540</wp:posOffset>
            </wp:positionH>
            <wp:positionV relativeFrom="paragraph">
              <wp:posOffset>2152650</wp:posOffset>
            </wp:positionV>
            <wp:extent cx="2879725" cy="1656080"/>
            <wp:effectExtent l="19050" t="0" r="0" b="0"/>
            <wp:wrapTight wrapText="bothSides">
              <wp:wrapPolygon edited="0">
                <wp:start x="-143" y="0"/>
                <wp:lineTo x="-143" y="21368"/>
                <wp:lineTo x="21576" y="21368"/>
                <wp:lineTo x="21576" y="0"/>
                <wp:lineTo x="-143" y="0"/>
              </wp:wrapPolygon>
            </wp:wrapTight>
            <wp:docPr id="87" name="Picture 26" descr="http://www.mediafire.com/imgbnc.php/9821fd771638961643ebe3b565b45bc46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mediafire.com/imgbnc.php/9821fd771638961643ebe3b565b45bc46g.jpg"/>
                    <pic:cNvPicPr>
                      <a:picLocks noChangeAspect="1" noChangeArrowheads="1"/>
                    </pic:cNvPicPr>
                  </pic:nvPicPr>
                  <pic:blipFill>
                    <a:blip r:embed="rId60" r:link="rId61"/>
                    <a:srcRect/>
                    <a:stretch>
                      <a:fillRect/>
                    </a:stretch>
                  </pic:blipFill>
                  <pic:spPr bwMode="auto">
                    <a:xfrm>
                      <a:off x="0" y="0"/>
                      <a:ext cx="2879725" cy="1656080"/>
                    </a:xfrm>
                    <a:prstGeom prst="rect">
                      <a:avLst/>
                    </a:prstGeom>
                    <a:noFill/>
                    <a:ln w="9525">
                      <a:noFill/>
                      <a:miter lim="800000"/>
                      <a:headEnd/>
                      <a:tailEnd/>
                    </a:ln>
                  </pic:spPr>
                </pic:pic>
              </a:graphicData>
            </a:graphic>
          </wp:anchor>
        </w:drawing>
      </w:r>
      <w:r>
        <w:rPr>
          <w:noProof/>
        </w:rPr>
        <w:drawing>
          <wp:anchor distT="0" distB="0" distL="114300" distR="114300" simplePos="0" relativeHeight="251737600" behindDoc="1" locked="0" layoutInCell="1" allowOverlap="1">
            <wp:simplePos x="0" y="0"/>
            <wp:positionH relativeFrom="column">
              <wp:posOffset>2726690</wp:posOffset>
            </wp:positionH>
            <wp:positionV relativeFrom="paragraph">
              <wp:posOffset>2163445</wp:posOffset>
            </wp:positionV>
            <wp:extent cx="2879725" cy="1656080"/>
            <wp:effectExtent l="19050" t="0" r="0" b="0"/>
            <wp:wrapTight wrapText="bothSides">
              <wp:wrapPolygon edited="0">
                <wp:start x="-143" y="0"/>
                <wp:lineTo x="-143" y="21368"/>
                <wp:lineTo x="21576" y="21368"/>
                <wp:lineTo x="21576" y="0"/>
                <wp:lineTo x="-143" y="0"/>
              </wp:wrapPolygon>
            </wp:wrapTight>
            <wp:docPr id="88" name="Picture 25" descr="http://www.mediafire.com/imgbnc.php/e1172cf691ef3b1b7b9e74fe9bd6b1d56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mediafire.com/imgbnc.php/e1172cf691ef3b1b7b9e74fe9bd6b1d56g.jpg"/>
                    <pic:cNvPicPr>
                      <a:picLocks noChangeAspect="1" noChangeArrowheads="1"/>
                    </pic:cNvPicPr>
                  </pic:nvPicPr>
                  <pic:blipFill>
                    <a:blip r:embed="rId62" r:link="rId63"/>
                    <a:srcRect/>
                    <a:stretch>
                      <a:fillRect/>
                    </a:stretch>
                  </pic:blipFill>
                  <pic:spPr bwMode="auto">
                    <a:xfrm>
                      <a:off x="0" y="0"/>
                      <a:ext cx="2879725" cy="1656080"/>
                    </a:xfrm>
                    <a:prstGeom prst="rect">
                      <a:avLst/>
                    </a:prstGeom>
                    <a:noFill/>
                    <a:ln w="9525">
                      <a:noFill/>
                      <a:miter lim="800000"/>
                      <a:headEnd/>
                      <a:tailEnd/>
                    </a:ln>
                  </pic:spPr>
                </pic:pic>
              </a:graphicData>
            </a:graphic>
          </wp:anchor>
        </w:drawing>
      </w:r>
      <w:r>
        <w:rPr>
          <w:noProof/>
        </w:rPr>
        <w:drawing>
          <wp:anchor distT="0" distB="0" distL="114300" distR="114300" simplePos="0" relativeHeight="251739648" behindDoc="1" locked="0" layoutInCell="1" allowOverlap="1">
            <wp:simplePos x="0" y="0"/>
            <wp:positionH relativeFrom="column">
              <wp:posOffset>-288925</wp:posOffset>
            </wp:positionH>
            <wp:positionV relativeFrom="paragraph">
              <wp:posOffset>57785</wp:posOffset>
            </wp:positionV>
            <wp:extent cx="2879725" cy="1911350"/>
            <wp:effectExtent l="19050" t="0" r="0" b="0"/>
            <wp:wrapTight wrapText="bothSides">
              <wp:wrapPolygon edited="0">
                <wp:start x="-143" y="0"/>
                <wp:lineTo x="-143" y="21313"/>
                <wp:lineTo x="21576" y="21313"/>
                <wp:lineTo x="21576" y="0"/>
                <wp:lineTo x="-143" y="0"/>
              </wp:wrapPolygon>
            </wp:wrapTight>
            <wp:docPr id="89" name="Picture 27" descr="http://www.mediafire.com/imgbnc.php/8531c5b827a6ab2ab04806bc7ced42826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mediafire.com/imgbnc.php/8531c5b827a6ab2ab04806bc7ced42826g.jpg"/>
                    <pic:cNvPicPr>
                      <a:picLocks noChangeAspect="1" noChangeArrowheads="1"/>
                    </pic:cNvPicPr>
                  </pic:nvPicPr>
                  <pic:blipFill>
                    <a:blip r:embed="rId64" r:link="rId65" cstate="print"/>
                    <a:srcRect/>
                    <a:stretch>
                      <a:fillRect/>
                    </a:stretch>
                  </pic:blipFill>
                  <pic:spPr bwMode="auto">
                    <a:xfrm>
                      <a:off x="0" y="0"/>
                      <a:ext cx="2879725" cy="1911350"/>
                    </a:xfrm>
                    <a:prstGeom prst="rect">
                      <a:avLst/>
                    </a:prstGeom>
                    <a:noFill/>
                    <a:ln w="9525">
                      <a:noFill/>
                      <a:miter lim="800000"/>
                      <a:headEnd/>
                      <a:tailEnd/>
                    </a:ln>
                  </pic:spPr>
                </pic:pic>
              </a:graphicData>
            </a:graphic>
          </wp:anchor>
        </w:drawing>
      </w:r>
    </w:p>
    <w:p w:rsidR="00054899" w:rsidRPr="001E78CB" w:rsidRDefault="00054899" w:rsidP="00054899">
      <w:pPr>
        <w:bidi/>
        <w:spacing w:after="100" w:afterAutospacing="1" w:line="240" w:lineRule="auto"/>
        <w:contextualSpacing/>
        <w:rPr>
          <w:rFonts w:cs="Times New Roman"/>
          <w:shd w:val="clear" w:color="auto" w:fill="FFFFFF"/>
        </w:rPr>
      </w:pPr>
      <w:r w:rsidRPr="001E78CB">
        <w:rPr>
          <w:rFonts w:cs="Times New Roman"/>
          <w:shd w:val="clear" w:color="auto" w:fill="FFFFFF"/>
          <w:rtl/>
        </w:rPr>
        <w:t>تعهد تصميم المشروع معماريو</w:t>
      </w:r>
      <w:r w:rsidRPr="001E78CB">
        <w:rPr>
          <w:rFonts w:cs="Times New Roman"/>
          <w:shd w:val="clear" w:color="auto" w:fill="FFFFFF"/>
        </w:rPr>
        <w:t> C.F.Møller </w:t>
      </w:r>
      <w:r w:rsidRPr="001E78CB">
        <w:rPr>
          <w:rFonts w:cs="Times New Roman"/>
          <w:shd w:val="clear" w:color="auto" w:fill="FFFFFF"/>
          <w:rtl/>
        </w:rPr>
        <w:t>الاسم المعماري الأبرز في الدنمارك، بالتعاون مع شركة</w:t>
      </w:r>
      <w:r w:rsidRPr="001E78CB">
        <w:rPr>
          <w:rFonts w:cs="Times New Roman"/>
          <w:shd w:val="clear" w:color="auto" w:fill="FFFFFF"/>
        </w:rPr>
        <w:t> Moe &amp; Brødsgaard </w:t>
      </w:r>
      <w:r w:rsidRPr="001E78CB">
        <w:rPr>
          <w:rFonts w:cs="Times New Roman"/>
          <w:shd w:val="clear" w:color="auto" w:fill="FFFFFF"/>
          <w:rtl/>
        </w:rPr>
        <w:t>لبناء المنازل إلى جانب شركة</w:t>
      </w:r>
      <w:r w:rsidRPr="001E78CB">
        <w:rPr>
          <w:rFonts w:cs="Times New Roman"/>
          <w:shd w:val="clear" w:color="auto" w:fill="FFFFFF"/>
        </w:rPr>
        <w:t> Cenergia</w:t>
      </w:r>
      <w:r w:rsidRPr="001E78CB">
        <w:rPr>
          <w:rFonts w:cs="Times New Roman"/>
          <w:shd w:val="clear" w:color="auto" w:fill="FFFFFF"/>
          <w:rtl/>
        </w:rPr>
        <w:t>الهندسية وشركة</w:t>
      </w:r>
      <w:r w:rsidRPr="001E78CB">
        <w:rPr>
          <w:rFonts w:cs="Times New Roman"/>
          <w:shd w:val="clear" w:color="auto" w:fill="FFFFFF"/>
        </w:rPr>
        <w:t> Phillips </w:t>
      </w:r>
      <w:r w:rsidRPr="001E78CB">
        <w:rPr>
          <w:rFonts w:cs="Times New Roman"/>
          <w:shd w:val="clear" w:color="auto" w:fill="FFFFFF"/>
          <w:rtl/>
        </w:rPr>
        <w:t>الرائدة في عالم الصناعات الكهربائية، بالإضافة إلى</w:t>
      </w:r>
      <w:r w:rsidRPr="001E78CB">
        <w:rPr>
          <w:rFonts w:cs="Times New Roman"/>
          <w:shd w:val="clear" w:color="auto" w:fill="FFFFFF"/>
        </w:rPr>
        <w:t> Schüco </w:t>
      </w:r>
      <w:r w:rsidRPr="001E78CB">
        <w:rPr>
          <w:rFonts w:cs="Times New Roman"/>
          <w:shd w:val="clear" w:color="auto" w:fill="FFFFFF"/>
          <w:rtl/>
        </w:rPr>
        <w:t>وهي شركة</w:t>
      </w:r>
      <w:r w:rsidRPr="001E78CB">
        <w:rPr>
          <w:rFonts w:cs="Times New Roman"/>
          <w:shd w:val="clear" w:color="auto" w:fill="FFFFFF"/>
        </w:rPr>
        <w:t> </w:t>
      </w:r>
      <w:r w:rsidRPr="001E78CB">
        <w:rPr>
          <w:rFonts w:cs="Times New Roman"/>
          <w:shd w:val="clear" w:color="auto" w:fill="FFFFFF"/>
          <w:rtl/>
        </w:rPr>
        <w:t>صناعة الألواح الشمسية، وأخيراً شركة</w:t>
      </w:r>
      <w:r w:rsidRPr="001E78CB">
        <w:rPr>
          <w:rFonts w:cs="Times New Roman"/>
          <w:shd w:val="clear" w:color="auto" w:fill="FFFFFF"/>
        </w:rPr>
        <w:t> Vogt </w:t>
      </w:r>
      <w:r w:rsidRPr="001E78CB">
        <w:rPr>
          <w:rFonts w:cs="Times New Roman"/>
          <w:shd w:val="clear" w:color="auto" w:fill="FFFFFF"/>
          <w:rtl/>
        </w:rPr>
        <w:t>التي توّلت شؤون هندسة الأراضي الطبيعة في المشروع</w:t>
      </w:r>
      <w:r w:rsidRPr="001E78CB">
        <w:rPr>
          <w:rFonts w:cs="Times New Roman"/>
          <w:shd w:val="clear" w:color="auto" w:fill="FFFFFF"/>
        </w:rPr>
        <w:t>.</w:t>
      </w:r>
    </w:p>
    <w:p w:rsidR="00054899" w:rsidRPr="001E78CB" w:rsidRDefault="00054899" w:rsidP="00054899">
      <w:pPr>
        <w:bidi/>
        <w:spacing w:after="100" w:afterAutospacing="1" w:line="240" w:lineRule="auto"/>
        <w:contextualSpacing/>
        <w:rPr>
          <w:rFonts w:eastAsia="Times New Roman" w:cs="Times New Roman" w:hint="cs"/>
          <w:b/>
          <w:bCs/>
          <w:color w:val="629C50"/>
          <w:lang w:bidi="ar-EG"/>
        </w:rPr>
      </w:pPr>
      <w:r>
        <w:rPr>
          <w:noProof/>
        </w:rPr>
        <w:drawing>
          <wp:anchor distT="0" distB="0" distL="114300" distR="114300" simplePos="0" relativeHeight="251740672" behindDoc="1" locked="0" layoutInCell="1" allowOverlap="1">
            <wp:simplePos x="0" y="0"/>
            <wp:positionH relativeFrom="column">
              <wp:posOffset>-131445</wp:posOffset>
            </wp:positionH>
            <wp:positionV relativeFrom="paragraph">
              <wp:posOffset>161925</wp:posOffset>
            </wp:positionV>
            <wp:extent cx="2657475" cy="2424430"/>
            <wp:effectExtent l="19050" t="0" r="9525" b="0"/>
            <wp:wrapTight wrapText="bothSides">
              <wp:wrapPolygon edited="0">
                <wp:start x="-155" y="0"/>
                <wp:lineTo x="-155" y="21385"/>
                <wp:lineTo x="21677" y="21385"/>
                <wp:lineTo x="21677" y="0"/>
                <wp:lineTo x="-155" y="0"/>
              </wp:wrapPolygon>
            </wp:wrapTight>
            <wp:docPr id="90" name="Picture 28" descr="http://www.mediafire.com/imgbnc.php/7732b3a301224a21545ef41516a51e606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ww.mediafire.com/imgbnc.php/7732b3a301224a21545ef41516a51e606g.jpg"/>
                    <pic:cNvPicPr>
                      <a:picLocks noChangeAspect="1" noChangeArrowheads="1"/>
                    </pic:cNvPicPr>
                  </pic:nvPicPr>
                  <pic:blipFill>
                    <a:blip r:embed="rId66" r:link="rId67"/>
                    <a:srcRect/>
                    <a:stretch>
                      <a:fillRect/>
                    </a:stretch>
                  </pic:blipFill>
                  <pic:spPr bwMode="auto">
                    <a:xfrm>
                      <a:off x="0" y="0"/>
                      <a:ext cx="2657475" cy="2424430"/>
                    </a:xfrm>
                    <a:prstGeom prst="rect">
                      <a:avLst/>
                    </a:prstGeom>
                    <a:noFill/>
                    <a:ln w="9525">
                      <a:noFill/>
                      <a:miter lim="800000"/>
                      <a:headEnd/>
                      <a:tailEnd/>
                    </a:ln>
                  </pic:spPr>
                </pic:pic>
              </a:graphicData>
            </a:graphic>
          </wp:anchor>
        </w:drawing>
      </w:r>
    </w:p>
    <w:p w:rsidR="00054899" w:rsidRPr="001E78CB" w:rsidRDefault="00054899" w:rsidP="00054899">
      <w:pPr>
        <w:bidi/>
        <w:spacing w:after="100" w:afterAutospacing="1" w:line="240" w:lineRule="auto"/>
        <w:contextualSpacing/>
        <w:rPr>
          <w:rFonts w:eastAsia="Times New Roman" w:cs="Times New Roman"/>
          <w:b/>
          <w:bCs/>
          <w:color w:val="629C50"/>
        </w:rPr>
      </w:pPr>
    </w:p>
    <w:p w:rsidR="00054899" w:rsidRPr="001E78CB" w:rsidRDefault="00054899" w:rsidP="00054899">
      <w:pPr>
        <w:bidi/>
        <w:spacing w:after="100" w:afterAutospacing="1" w:line="240" w:lineRule="auto"/>
        <w:contextualSpacing/>
        <w:rPr>
          <w:rFonts w:eastAsia="Times New Roman" w:cs="Times New Roman"/>
          <w:b/>
          <w:bCs/>
          <w:color w:val="629C50"/>
        </w:rPr>
      </w:pPr>
    </w:p>
    <w:p w:rsidR="00054899" w:rsidRPr="001E78CB" w:rsidRDefault="00054899" w:rsidP="00054899">
      <w:pPr>
        <w:bidi/>
        <w:spacing w:after="100" w:afterAutospacing="1" w:line="240" w:lineRule="auto"/>
        <w:contextualSpacing/>
        <w:rPr>
          <w:rFonts w:eastAsia="Times New Roman" w:cs="Times New Roman"/>
          <w:b/>
          <w:bCs/>
        </w:rPr>
      </w:pPr>
      <w:r w:rsidRPr="001E78CB">
        <w:rPr>
          <w:rFonts w:ascii="&amp;quot" w:eastAsia="Times New Roman" w:hAnsi="&amp;quot" w:cs="Times New Roman"/>
          <w:b/>
          <w:bCs/>
          <w:rtl/>
        </w:rPr>
        <w:t>كيفية تسخير الطاقة الطبيعية في المشروع</w:t>
      </w:r>
      <w:r w:rsidRPr="001E78CB">
        <w:rPr>
          <w:rFonts w:ascii="&amp;quot" w:eastAsia="Times New Roman" w:hAnsi="&amp;quot" w:cs="Times New Roman"/>
          <w:b/>
          <w:bCs/>
        </w:rPr>
        <w:t>:</w:t>
      </w:r>
    </w:p>
    <w:p w:rsidR="00054899" w:rsidRPr="001E78CB" w:rsidRDefault="00054899" w:rsidP="00054899">
      <w:pPr>
        <w:bidi/>
        <w:spacing w:after="100" w:afterAutospacing="1" w:line="240" w:lineRule="auto"/>
        <w:contextualSpacing/>
        <w:rPr>
          <w:rFonts w:asciiTheme="majorBidi" w:eastAsia="Times New Roman" w:hAnsiTheme="majorBidi" w:cstheme="majorBidi"/>
        </w:rPr>
      </w:pPr>
      <w:r w:rsidRPr="001E78CB">
        <w:rPr>
          <w:rFonts w:asciiTheme="majorBidi" w:eastAsia="Times New Roman" w:hAnsiTheme="majorBidi" w:cstheme="majorBidi"/>
          <w:b/>
          <w:bCs/>
          <w:color w:val="4B0082"/>
        </w:rPr>
        <w:t>-</w:t>
      </w:r>
      <w:r w:rsidRPr="001E78CB">
        <w:rPr>
          <w:rFonts w:asciiTheme="majorBidi" w:eastAsia="Times New Roman" w:hAnsiTheme="majorBidi" w:cstheme="majorBidi"/>
        </w:rPr>
        <w:t>1</w:t>
      </w:r>
      <w:r w:rsidRPr="001E78CB">
        <w:rPr>
          <w:rFonts w:asciiTheme="majorBidi" w:eastAsia="Times New Roman" w:hAnsiTheme="majorBidi" w:cstheme="majorBidi"/>
          <w:rtl/>
        </w:rPr>
        <w:t>السقف المنحدر نحو الجنوب المغطى بشكل كامل بالألواح الشمسية, ميله يؤمن تعامد أشعة الشمس مع السطح مما يعطي أكبر استفادة من الطاقة الشمسية, مساحة</w:t>
      </w:r>
      <w:r w:rsidRPr="001E78CB">
        <w:rPr>
          <w:rFonts w:asciiTheme="majorBidi" w:eastAsia="Times New Roman" w:hAnsiTheme="majorBidi" w:cstheme="majorBidi"/>
          <w:sz w:val="32"/>
          <w:szCs w:val="32"/>
          <w:rtl/>
        </w:rPr>
        <w:t xml:space="preserve"> </w:t>
      </w:r>
      <w:r w:rsidRPr="001E78CB">
        <w:rPr>
          <w:rFonts w:asciiTheme="majorBidi" w:eastAsia="Times New Roman" w:hAnsiTheme="majorBidi" w:cstheme="majorBidi"/>
          <w:rtl/>
        </w:rPr>
        <w:t>الألواح الشمسية</w:t>
      </w:r>
      <w:r w:rsidRPr="001E78CB">
        <w:rPr>
          <w:rFonts w:asciiTheme="majorBidi" w:eastAsia="Times New Roman" w:hAnsiTheme="majorBidi" w:cstheme="majorBidi"/>
        </w:rPr>
        <w:t>200 </w:t>
      </w:r>
      <w:r w:rsidRPr="001E78CB">
        <w:rPr>
          <w:rFonts w:asciiTheme="majorBidi" w:eastAsia="Times New Roman" w:hAnsiTheme="majorBidi" w:cstheme="majorBidi"/>
          <w:rtl/>
        </w:rPr>
        <w:t>م2، وهي مساحةٌ كافية لإنتاج 1740 واط ساعي لكل وحدة</w:t>
      </w:r>
      <w:r w:rsidRPr="001E78CB">
        <w:rPr>
          <w:rFonts w:asciiTheme="majorBidi" w:eastAsia="Times New Roman" w:hAnsiTheme="majorBidi" w:cstheme="majorBidi"/>
        </w:rPr>
        <w:t>.</w:t>
      </w:r>
    </w:p>
    <w:p w:rsidR="00054899" w:rsidRPr="001E78CB" w:rsidRDefault="00054899" w:rsidP="00054899">
      <w:pPr>
        <w:bidi/>
        <w:spacing w:after="100" w:afterAutospacing="1" w:line="240" w:lineRule="auto"/>
        <w:contextualSpacing/>
        <w:rPr>
          <w:rFonts w:asciiTheme="majorBidi" w:eastAsia="Times New Roman" w:hAnsiTheme="majorBidi" w:cstheme="majorBidi"/>
        </w:rPr>
      </w:pPr>
      <w:r w:rsidRPr="001E78CB">
        <w:rPr>
          <w:rFonts w:asciiTheme="majorBidi" w:eastAsia="Times New Roman" w:hAnsiTheme="majorBidi" w:cstheme="majorBidi"/>
          <w:sz w:val="32"/>
          <w:szCs w:val="32"/>
        </w:rPr>
        <w:t>-</w:t>
      </w:r>
      <w:r w:rsidRPr="001E78CB">
        <w:rPr>
          <w:rFonts w:asciiTheme="majorBidi" w:eastAsia="Times New Roman" w:hAnsiTheme="majorBidi" w:cstheme="majorBidi"/>
        </w:rPr>
        <w:t>2</w:t>
      </w:r>
      <w:r w:rsidRPr="001E78CB">
        <w:rPr>
          <w:rFonts w:asciiTheme="majorBidi" w:eastAsia="Times New Roman" w:hAnsiTheme="majorBidi" w:cstheme="majorBidi"/>
          <w:rtl/>
        </w:rPr>
        <w:t xml:space="preserve">السقف مزود بنظام تسخين المياه,حيث يتم تعريض أنابيت الماء لأشعة الشمس, بحيث يتم توفير المياه الساخنة لجميع الوحدات السكنية, ويتم </w:t>
      </w:r>
      <w:r w:rsidRPr="001E78CB">
        <w:rPr>
          <w:rFonts w:asciiTheme="majorBidi" w:eastAsia="Times New Roman" w:hAnsiTheme="majorBidi" w:cstheme="majorBidi"/>
          <w:rtl/>
        </w:rPr>
        <w:lastRenderedPageBreak/>
        <w:t>تخزين المياه في خزان كبير معزول حرارياً</w:t>
      </w:r>
      <w:r w:rsidRPr="001E78CB">
        <w:rPr>
          <w:rFonts w:asciiTheme="majorBidi" w:eastAsia="Times New Roman" w:hAnsiTheme="majorBidi" w:cstheme="majorBidi"/>
        </w:rPr>
        <w:t>.</w:t>
      </w:r>
    </w:p>
    <w:p w:rsidR="00054899" w:rsidRPr="001E78CB" w:rsidRDefault="00054899" w:rsidP="00054899">
      <w:pPr>
        <w:bidi/>
        <w:spacing w:after="100" w:afterAutospacing="1" w:line="240" w:lineRule="auto"/>
        <w:contextualSpacing/>
        <w:rPr>
          <w:rFonts w:asciiTheme="majorBidi" w:eastAsia="Times New Roman" w:hAnsiTheme="majorBidi" w:cstheme="majorBidi"/>
        </w:rPr>
      </w:pPr>
      <w:r w:rsidRPr="001E78CB">
        <w:rPr>
          <w:rFonts w:asciiTheme="majorBidi" w:eastAsia="Times New Roman" w:hAnsiTheme="majorBidi" w:cstheme="majorBidi"/>
        </w:rPr>
        <w:t>-3</w:t>
      </w:r>
      <w:r w:rsidRPr="001E78CB">
        <w:rPr>
          <w:rFonts w:asciiTheme="majorBidi" w:eastAsia="Times New Roman" w:hAnsiTheme="majorBidi" w:cstheme="majorBidi"/>
          <w:rtl/>
        </w:rPr>
        <w:t>البناء مزود بأربعة توربينات لتوليد الطاقة من الرياح, مركبة على محاور عمودية لتحقيق أقصى استفادة من هذه الطاقة, تستخدم هذه الطاقة لشحن السيارات الكهربائية</w:t>
      </w:r>
      <w:r w:rsidRPr="001E78CB">
        <w:rPr>
          <w:rFonts w:asciiTheme="majorBidi" w:eastAsia="Times New Roman" w:hAnsiTheme="majorBidi" w:cstheme="majorBidi"/>
        </w:rPr>
        <w:t>.</w:t>
      </w:r>
    </w:p>
    <w:p w:rsidR="00054899" w:rsidRPr="001E78CB" w:rsidRDefault="00054899" w:rsidP="00054899">
      <w:pPr>
        <w:bidi/>
        <w:spacing w:after="100" w:afterAutospacing="1" w:line="240" w:lineRule="auto"/>
        <w:contextualSpacing/>
        <w:rPr>
          <w:rFonts w:asciiTheme="majorBidi" w:eastAsia="Times New Roman" w:hAnsiTheme="majorBidi" w:cstheme="majorBidi"/>
          <w:b/>
          <w:bCs/>
          <w:color w:val="4B0082"/>
          <w:rtl/>
        </w:rPr>
      </w:pPr>
      <w:r w:rsidRPr="001E78CB">
        <w:rPr>
          <w:rFonts w:asciiTheme="majorBidi" w:eastAsia="Times New Roman" w:hAnsiTheme="majorBidi" w:cstheme="majorBidi"/>
          <w:b/>
          <w:bCs/>
          <w:noProof/>
          <w:color w:val="4B0082"/>
          <w:rtl/>
        </w:rPr>
        <w:pict>
          <v:rect id="_x0000_s1083" style="position:absolute;left:0;text-align:left;margin-left:-52.1pt;margin-top:106pt;width:250.55pt;height:221.25pt;z-index:-251574784" wrapcoords="-63 -61 -63 21539 21663 21539 21663 -61 -63 -61">
            <v:textbox style="mso-next-textbox:#_x0000_s1083">
              <w:txbxContent>
                <w:p w:rsidR="00054899" w:rsidRDefault="00054899" w:rsidP="00054899">
                  <w:pPr>
                    <w:bidi/>
                    <w:rPr>
                      <w:rFonts w:hint="cs"/>
                      <w:rtl/>
                    </w:rPr>
                  </w:pPr>
                  <w:r w:rsidRPr="007843EA">
                    <w:rPr>
                      <w:rFonts w:ascii="&amp;quot" w:eastAsia="Times New Roman" w:hAnsi="&amp;quot" w:cs="Times New Roman"/>
                      <w:b/>
                      <w:bCs/>
                      <w:rtl/>
                    </w:rPr>
                    <w:t>واجهة البناء</w:t>
                  </w:r>
                  <w:r w:rsidRPr="007843EA">
                    <w:rPr>
                      <w:rFonts w:ascii="&amp;quot" w:eastAsia="Times New Roman" w:hAnsi="&amp;quot" w:cs="Times New Roman"/>
                      <w:b/>
                      <w:bCs/>
                    </w:rPr>
                    <w:t>:</w:t>
                  </w:r>
                </w:p>
                <w:p w:rsidR="00054899" w:rsidRDefault="00054899" w:rsidP="00054899">
                  <w:pPr>
                    <w:bidi/>
                    <w:rPr>
                      <w:rFonts w:hint="cs"/>
                      <w:rtl/>
                    </w:rPr>
                  </w:pPr>
                </w:p>
                <w:p w:rsidR="00054899" w:rsidRPr="00730446" w:rsidRDefault="00054899" w:rsidP="00054899">
                  <w:pPr>
                    <w:bidi/>
                  </w:pPr>
                  <w:r>
                    <w:rPr>
                      <w:noProof/>
                    </w:rPr>
                    <w:drawing>
                      <wp:inline distT="0" distB="0" distL="0" distR="0">
                        <wp:extent cx="3077210" cy="1464945"/>
                        <wp:effectExtent l="19050" t="0" r="8890" b="0"/>
                        <wp:docPr id="8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a:srcRect/>
                                <a:stretch>
                                  <a:fillRect/>
                                </a:stretch>
                              </pic:blipFill>
                              <pic:spPr bwMode="auto">
                                <a:xfrm>
                                  <a:off x="0" y="0"/>
                                  <a:ext cx="3077210" cy="1464945"/>
                                </a:xfrm>
                                <a:prstGeom prst="rect">
                                  <a:avLst/>
                                </a:prstGeom>
                                <a:noFill/>
                                <a:ln w="9525">
                                  <a:noFill/>
                                  <a:miter lim="800000"/>
                                  <a:headEnd/>
                                  <a:tailEnd/>
                                </a:ln>
                              </pic:spPr>
                            </pic:pic>
                          </a:graphicData>
                        </a:graphic>
                      </wp:inline>
                    </w:drawing>
                  </w:r>
                </w:p>
              </w:txbxContent>
            </v:textbox>
            <w10:wrap type="tight" anchorx="page"/>
          </v:rect>
        </w:pict>
      </w:r>
      <w:r w:rsidRPr="001E78CB">
        <w:rPr>
          <w:rFonts w:asciiTheme="majorBidi" w:hAnsiTheme="majorBidi" w:cstheme="majorBidi"/>
          <w:noProof/>
        </w:rPr>
        <w:pict>
          <v:rect id="_x0000_s1082" style="position:absolute;left:0;text-align:left;margin-left:209.3pt;margin-top:106pt;width:241pt;height:221.25pt;z-index:-251579904" wrapcoords="-63 -61 -63 21539 21663 21539 21663 -61 -63 -61">
            <v:textbox style="mso-next-textbox:#_x0000_s1082">
              <w:txbxContent>
                <w:p w:rsidR="00054899" w:rsidRPr="00730446" w:rsidRDefault="00054899" w:rsidP="00054899">
                  <w:pPr>
                    <w:bidi/>
                  </w:pPr>
                  <w:r w:rsidRPr="007843EA">
                    <w:rPr>
                      <w:rFonts w:ascii="&amp;quot" w:eastAsia="Times New Roman" w:hAnsi="&amp;quot" w:cs="Times New Roman"/>
                      <w:b/>
                      <w:bCs/>
                      <w:rtl/>
                    </w:rPr>
                    <w:t>الموقع العام للمشروع</w:t>
                  </w:r>
                  <w:r w:rsidRPr="007843EA">
                    <w:rPr>
                      <w:rFonts w:ascii="&amp;quot" w:eastAsia="Times New Roman" w:hAnsi="&amp;quot" w:cs="Times New Roman"/>
                      <w:b/>
                      <w:bCs/>
                    </w:rPr>
                    <w:t>:</w:t>
                  </w:r>
                  <w:r>
                    <w:rPr>
                      <w:rFonts w:ascii="&amp;quot" w:eastAsia="Times New Roman" w:hAnsi="&amp;quot" w:cs="Times New Roman" w:hint="cs"/>
                      <w:b/>
                      <w:bCs/>
                      <w:rtl/>
                    </w:rPr>
                    <w:t xml:space="preserve">  </w:t>
                  </w:r>
                  <w:r>
                    <w:rPr>
                      <w:rFonts w:ascii="&amp;quot" w:eastAsia="Times New Roman" w:hAnsi="&amp;quot" w:cs="Times New Roman" w:hint="cs"/>
                      <w:b/>
                      <w:bCs/>
                      <w:noProof/>
                    </w:rPr>
                    <w:drawing>
                      <wp:inline distT="0" distB="0" distL="0" distR="0">
                        <wp:extent cx="2841625" cy="2280920"/>
                        <wp:effectExtent l="19050" t="0" r="0" b="0"/>
                        <wp:docPr id="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
                                <a:srcRect/>
                                <a:stretch>
                                  <a:fillRect/>
                                </a:stretch>
                              </pic:blipFill>
                              <pic:spPr bwMode="auto">
                                <a:xfrm>
                                  <a:off x="0" y="0"/>
                                  <a:ext cx="2841625" cy="2280920"/>
                                </a:xfrm>
                                <a:prstGeom prst="rect">
                                  <a:avLst/>
                                </a:prstGeom>
                                <a:noFill/>
                                <a:ln w="9525">
                                  <a:noFill/>
                                  <a:miter lim="800000"/>
                                  <a:headEnd/>
                                  <a:tailEnd/>
                                </a:ln>
                              </pic:spPr>
                            </pic:pic>
                          </a:graphicData>
                        </a:graphic>
                      </wp:inline>
                    </w:drawing>
                  </w:r>
                  <w:r>
                    <w:rPr>
                      <w:rFonts w:ascii="&amp;quot" w:eastAsia="Times New Roman" w:hAnsi="&amp;quot" w:cs="Times New Roman" w:hint="cs"/>
                      <w:b/>
                      <w:bCs/>
                      <w:rtl/>
                    </w:rPr>
                    <w:t xml:space="preserve">                                                  </w:t>
                  </w:r>
                  <w:r w:rsidRPr="00730446">
                    <w:rPr>
                      <w:rFonts w:ascii="&amp;quot" w:eastAsia="Times New Roman" w:hAnsi="&amp;quot" w:cs="Times New Roman"/>
                      <w:b/>
                      <w:bCs/>
                      <w:rtl/>
                    </w:rPr>
                    <w:t xml:space="preserve"> </w:t>
                  </w:r>
                </w:p>
              </w:txbxContent>
            </v:textbox>
            <w10:wrap type="tight" anchorx="page"/>
          </v:rect>
        </w:pict>
      </w:r>
      <w:r w:rsidRPr="001E78CB">
        <w:rPr>
          <w:rFonts w:asciiTheme="majorBidi" w:eastAsia="Times New Roman" w:hAnsiTheme="majorBidi" w:cstheme="majorBidi"/>
        </w:rPr>
        <w:t>-4</w:t>
      </w:r>
      <w:r w:rsidRPr="001E78CB">
        <w:rPr>
          <w:rFonts w:asciiTheme="majorBidi" w:eastAsia="Times New Roman" w:hAnsiTheme="majorBidi" w:cstheme="majorBidi"/>
          <w:rtl/>
        </w:rPr>
        <w:t>جمع مياه الأمطار لتستخدم في عمليات الري</w:t>
      </w:r>
      <w:r w:rsidRPr="001E78CB">
        <w:rPr>
          <w:rFonts w:asciiTheme="majorBidi" w:eastAsia="Times New Roman" w:hAnsiTheme="majorBidi" w:cstheme="majorBidi"/>
        </w:rPr>
        <w:t>.</w:t>
      </w:r>
      <w:r w:rsidRPr="001E78CB">
        <w:rPr>
          <w:rFonts w:asciiTheme="majorBidi" w:eastAsia="Times New Roman" w:hAnsiTheme="majorBidi" w:cstheme="majorBidi"/>
        </w:rPr>
        <w:br/>
      </w:r>
      <w:r w:rsidRPr="001E78CB">
        <w:rPr>
          <w:rFonts w:asciiTheme="majorBidi" w:eastAsia="Times New Roman" w:hAnsiTheme="majorBidi" w:cstheme="majorBidi"/>
          <w:rtl/>
        </w:rPr>
        <w:t>كما يتميز المشروع بالدمج بين التصميم المعماري المتميز والاستفادة القصوى من التقنيات الجديدة, كما أن كوكبنا الجميل بحاجة ماسة إلى مثل هذه المشاريع البيئية التي تخفف من استنزاف الموارد الطبيعية فنحن في النهاية عندما نصمم نسعى لتحسين</w:t>
      </w:r>
      <w:r w:rsidRPr="001E78CB">
        <w:rPr>
          <w:rFonts w:asciiTheme="majorBidi" w:eastAsia="Times New Roman" w:hAnsiTheme="majorBidi" w:cstheme="majorBidi"/>
          <w:sz w:val="32"/>
          <w:szCs w:val="32"/>
          <w:rtl/>
        </w:rPr>
        <w:t xml:space="preserve"> </w:t>
      </w:r>
      <w:r w:rsidRPr="001E78CB">
        <w:rPr>
          <w:rFonts w:asciiTheme="majorBidi" w:eastAsia="Times New Roman" w:hAnsiTheme="majorBidi" w:cstheme="majorBidi"/>
          <w:rtl/>
        </w:rPr>
        <w:t>الحياة وبمشاريع كهذه نرى أن تحسين الحياة لا يقتصر فقط على جمال المبنى بل يمتد جماله ليحمي البيئة ويحافظ على الطبيعة وجمالها</w:t>
      </w:r>
      <w:r w:rsidRPr="001E78CB">
        <w:rPr>
          <w:rFonts w:asciiTheme="majorBidi" w:eastAsia="Times New Roman" w:hAnsiTheme="majorBidi" w:cstheme="majorBidi"/>
        </w:rPr>
        <w:t xml:space="preserve"> ... </w:t>
      </w:r>
    </w:p>
    <w:p w:rsidR="00054899" w:rsidRPr="001E78CB" w:rsidRDefault="00054899" w:rsidP="00054899">
      <w:pPr>
        <w:bidi/>
        <w:spacing w:after="100" w:afterAutospacing="1" w:line="240" w:lineRule="auto"/>
        <w:contextualSpacing/>
        <w:rPr>
          <w:rFonts w:ascii="&amp;quot" w:eastAsia="Times New Roman" w:hAnsi="&amp;quot" w:cs="Times New Roman" w:hint="cs"/>
          <w:b/>
          <w:bCs/>
          <w:color w:val="4B0082"/>
          <w:sz w:val="27"/>
          <w:szCs w:val="27"/>
          <w:rtl/>
          <w:lang w:bidi="ar-EG"/>
        </w:rPr>
      </w:pP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453"/>
        <w:gridCol w:w="1490"/>
        <w:gridCol w:w="1416"/>
        <w:gridCol w:w="1454"/>
        <w:gridCol w:w="1454"/>
        <w:gridCol w:w="1454"/>
      </w:tblGrid>
      <w:tr w:rsidR="00054899" w:rsidRPr="001E78CB" w:rsidTr="00716037">
        <w:trPr>
          <w:trHeight w:val="57"/>
        </w:trPr>
        <w:tc>
          <w:tcPr>
            <w:tcW w:w="1453" w:type="dxa"/>
            <w:vMerge w:val="restart"/>
            <w:vAlign w:val="center"/>
          </w:tcPr>
          <w:p w:rsidR="00054899" w:rsidRPr="001E78CB" w:rsidRDefault="00054899" w:rsidP="00716037">
            <w:pPr>
              <w:bidi/>
              <w:spacing w:after="100" w:afterAutospacing="1" w:line="240" w:lineRule="auto"/>
              <w:contextualSpacing/>
              <w:jc w:val="center"/>
              <w:rPr>
                <w:rFonts w:ascii="&amp;quot" w:eastAsia="Times New Roman" w:hAnsi="&amp;quot" w:cs="Times New Roman"/>
                <w:b/>
                <w:bCs/>
                <w:color w:val="4B0082"/>
                <w:sz w:val="31"/>
                <w:szCs w:val="31"/>
                <w:rtl/>
              </w:rPr>
            </w:pPr>
          </w:p>
        </w:tc>
        <w:tc>
          <w:tcPr>
            <w:tcW w:w="5814" w:type="dxa"/>
            <w:gridSpan w:val="4"/>
            <w:vAlign w:val="center"/>
          </w:tcPr>
          <w:p w:rsidR="00054899" w:rsidRPr="001E78CB" w:rsidRDefault="00054899" w:rsidP="00716037">
            <w:pPr>
              <w:tabs>
                <w:tab w:val="left" w:pos="1777"/>
              </w:tabs>
              <w:bidi/>
              <w:spacing w:after="100" w:afterAutospacing="1" w:line="240" w:lineRule="auto"/>
              <w:contextualSpacing/>
              <w:jc w:val="center"/>
              <w:rPr>
                <w:rFonts w:ascii="&amp;quot" w:eastAsia="Times New Roman" w:hAnsi="&amp;quot" w:cs="Times New Roman" w:hint="cs"/>
                <w:b/>
                <w:bCs/>
                <w:sz w:val="31"/>
                <w:szCs w:val="31"/>
                <w:rtl/>
                <w:lang w:bidi="ar-EG"/>
              </w:rPr>
            </w:pPr>
            <w:r w:rsidRPr="001E78CB">
              <w:rPr>
                <w:rFonts w:ascii="&amp;quot" w:eastAsia="Times New Roman" w:hAnsi="&amp;quot" w:cs="Times New Roman"/>
                <w:b/>
                <w:bCs/>
                <w:sz w:val="31"/>
                <w:szCs w:val="31"/>
                <w:rtl/>
                <w:lang w:bidi="ar-EG"/>
              </w:rPr>
              <w:t>معالجات سالبة</w:t>
            </w:r>
          </w:p>
        </w:tc>
        <w:tc>
          <w:tcPr>
            <w:tcW w:w="1454" w:type="dxa"/>
            <w:vAlign w:val="center"/>
          </w:tcPr>
          <w:p w:rsidR="00054899" w:rsidRPr="001E78CB" w:rsidRDefault="00054899" w:rsidP="00716037">
            <w:pPr>
              <w:bidi/>
              <w:spacing w:after="100" w:afterAutospacing="1" w:line="240" w:lineRule="auto"/>
              <w:contextualSpacing/>
              <w:jc w:val="center"/>
              <w:rPr>
                <w:rFonts w:ascii="&amp;quot" w:eastAsia="Times New Roman" w:hAnsi="&amp;quot" w:cs="Times New Roman" w:hint="cs"/>
                <w:b/>
                <w:bCs/>
                <w:sz w:val="31"/>
                <w:szCs w:val="31"/>
                <w:rtl/>
                <w:lang w:bidi="ar-EG"/>
              </w:rPr>
            </w:pPr>
            <w:r w:rsidRPr="001E78CB">
              <w:rPr>
                <w:rFonts w:ascii="&amp;quot" w:eastAsia="Times New Roman" w:hAnsi="&amp;quot" w:cs="Times New Roman"/>
                <w:b/>
                <w:bCs/>
                <w:sz w:val="31"/>
                <w:szCs w:val="31"/>
                <w:rtl/>
                <w:lang w:bidi="ar-EG"/>
              </w:rPr>
              <w:t xml:space="preserve">معالجات </w:t>
            </w:r>
            <w:r w:rsidRPr="001E78CB">
              <w:rPr>
                <w:rFonts w:ascii="&amp;quot" w:eastAsia="Times New Roman" w:hAnsi="&amp;quot" w:cs="Times New Roman" w:hint="cs"/>
                <w:b/>
                <w:bCs/>
                <w:sz w:val="31"/>
                <w:szCs w:val="31"/>
                <w:rtl/>
                <w:lang w:bidi="ar-EG"/>
              </w:rPr>
              <w:t>موجبة</w:t>
            </w:r>
          </w:p>
        </w:tc>
      </w:tr>
      <w:tr w:rsidR="00054899" w:rsidRPr="001E78CB" w:rsidTr="00716037">
        <w:trPr>
          <w:trHeight w:val="57"/>
        </w:trPr>
        <w:tc>
          <w:tcPr>
            <w:tcW w:w="1453" w:type="dxa"/>
            <w:vMerge/>
            <w:vAlign w:val="center"/>
          </w:tcPr>
          <w:p w:rsidR="00054899" w:rsidRPr="001E78CB" w:rsidRDefault="00054899" w:rsidP="00716037">
            <w:pPr>
              <w:bidi/>
              <w:spacing w:after="100" w:afterAutospacing="1" w:line="240" w:lineRule="auto"/>
              <w:contextualSpacing/>
              <w:jc w:val="center"/>
              <w:rPr>
                <w:rFonts w:ascii="&amp;quot" w:eastAsia="Times New Roman" w:hAnsi="&amp;quot" w:cs="Times New Roman"/>
                <w:b/>
                <w:bCs/>
                <w:color w:val="4B0082"/>
                <w:sz w:val="31"/>
                <w:szCs w:val="31"/>
                <w:rtl/>
              </w:rPr>
            </w:pPr>
          </w:p>
        </w:tc>
        <w:tc>
          <w:tcPr>
            <w:tcW w:w="1490" w:type="dxa"/>
            <w:vAlign w:val="center"/>
          </w:tcPr>
          <w:p w:rsidR="00054899" w:rsidRPr="001E78CB" w:rsidRDefault="00054899" w:rsidP="00716037">
            <w:pPr>
              <w:bidi/>
              <w:spacing w:after="100" w:afterAutospacing="1" w:line="240" w:lineRule="auto"/>
              <w:contextualSpacing/>
              <w:jc w:val="center"/>
              <w:rPr>
                <w:rFonts w:ascii="&amp;quot" w:eastAsia="Times New Roman" w:hAnsi="&amp;quot" w:cs="Times New Roman" w:hint="cs"/>
                <w:b/>
                <w:bCs/>
                <w:rtl/>
                <w:lang w:bidi="ar-EG"/>
              </w:rPr>
            </w:pPr>
            <w:r w:rsidRPr="001E78CB">
              <w:rPr>
                <w:rFonts w:ascii="&amp;quot" w:eastAsia="Times New Roman" w:hAnsi="&amp;quot" w:cs="Times New Roman"/>
                <w:b/>
                <w:bCs/>
                <w:rtl/>
                <w:lang w:bidi="ar-EG"/>
              </w:rPr>
              <w:t>الحماية من أشعة الشمس</w:t>
            </w:r>
          </w:p>
        </w:tc>
        <w:tc>
          <w:tcPr>
            <w:tcW w:w="1416" w:type="dxa"/>
            <w:vAlign w:val="center"/>
          </w:tcPr>
          <w:p w:rsidR="00054899" w:rsidRPr="001E78CB" w:rsidRDefault="00054899" w:rsidP="00716037">
            <w:pPr>
              <w:bidi/>
              <w:spacing w:after="100" w:afterAutospacing="1" w:line="240" w:lineRule="auto"/>
              <w:contextualSpacing/>
              <w:jc w:val="center"/>
              <w:rPr>
                <w:rFonts w:ascii="&amp;quot" w:eastAsia="Times New Roman" w:hAnsi="&amp;quot" w:cs="Times New Roman" w:hint="cs"/>
                <w:b/>
                <w:bCs/>
                <w:rtl/>
                <w:lang w:bidi="ar-EG"/>
              </w:rPr>
            </w:pPr>
            <w:r w:rsidRPr="001E78CB">
              <w:rPr>
                <w:rFonts w:ascii="&amp;quot" w:eastAsia="Times New Roman" w:hAnsi="&amp;quot" w:cs="Times New Roman"/>
                <w:b/>
                <w:bCs/>
                <w:rtl/>
                <w:lang w:bidi="ar-EG"/>
              </w:rPr>
              <w:t>تسخين الماء والهواء</w:t>
            </w:r>
          </w:p>
        </w:tc>
        <w:tc>
          <w:tcPr>
            <w:tcW w:w="1454" w:type="dxa"/>
            <w:vAlign w:val="center"/>
          </w:tcPr>
          <w:p w:rsidR="00054899" w:rsidRPr="001E78CB" w:rsidRDefault="00054899" w:rsidP="00716037">
            <w:pPr>
              <w:bidi/>
              <w:spacing w:after="100" w:afterAutospacing="1" w:line="240" w:lineRule="auto"/>
              <w:contextualSpacing/>
              <w:jc w:val="center"/>
              <w:rPr>
                <w:rFonts w:ascii="&amp;quot" w:eastAsia="Times New Roman" w:hAnsi="&amp;quot" w:cs="Times New Roman"/>
                <w:b/>
                <w:bCs/>
                <w:rtl/>
                <w:lang w:bidi="ar-EG"/>
              </w:rPr>
            </w:pPr>
            <w:r w:rsidRPr="001E78CB">
              <w:rPr>
                <w:rFonts w:ascii="Arial" w:eastAsia="Times New Roman" w:hAnsi="Arial" w:cs="Arial"/>
                <w:b/>
                <w:bCs/>
                <w:kern w:val="24"/>
                <w:rtl/>
                <w:lang w:bidi="ar-EG"/>
              </w:rPr>
              <w:t>معالجة الحرارة</w:t>
            </w:r>
          </w:p>
        </w:tc>
        <w:tc>
          <w:tcPr>
            <w:tcW w:w="1454" w:type="dxa"/>
            <w:vAlign w:val="center"/>
          </w:tcPr>
          <w:p w:rsidR="00054899" w:rsidRPr="001E78CB" w:rsidRDefault="00054899" w:rsidP="00716037">
            <w:pPr>
              <w:bidi/>
              <w:spacing w:after="100" w:afterAutospacing="1" w:line="240" w:lineRule="auto"/>
              <w:contextualSpacing/>
              <w:jc w:val="center"/>
              <w:rPr>
                <w:rFonts w:ascii="&amp;quot" w:eastAsia="Times New Roman" w:hAnsi="&amp;quot" w:cs="Times New Roman"/>
                <w:b/>
                <w:bCs/>
                <w:rtl/>
              </w:rPr>
            </w:pPr>
            <w:r w:rsidRPr="001E78CB">
              <w:rPr>
                <w:rFonts w:ascii="Arial" w:eastAsia="Times New Roman" w:hAnsi="Arial" w:cs="Arial"/>
                <w:b/>
                <w:bCs/>
                <w:kern w:val="24"/>
                <w:rtl/>
                <w:lang w:bidi="ar-EG"/>
              </w:rPr>
              <w:t>توليد الكهرباء</w:t>
            </w:r>
          </w:p>
        </w:tc>
        <w:tc>
          <w:tcPr>
            <w:tcW w:w="1454" w:type="dxa"/>
            <w:vAlign w:val="center"/>
          </w:tcPr>
          <w:p w:rsidR="00054899" w:rsidRPr="001E78CB" w:rsidRDefault="00054899" w:rsidP="00716037">
            <w:pPr>
              <w:bidi/>
              <w:spacing w:after="100" w:afterAutospacing="1" w:line="240" w:lineRule="auto"/>
              <w:contextualSpacing/>
              <w:jc w:val="center"/>
              <w:rPr>
                <w:rFonts w:ascii="&amp;quot" w:eastAsia="Times New Roman" w:hAnsi="&amp;quot" w:cs="Times New Roman"/>
                <w:b/>
                <w:bCs/>
                <w:rtl/>
              </w:rPr>
            </w:pPr>
            <w:r w:rsidRPr="001E78CB">
              <w:rPr>
                <w:rFonts w:ascii="Arial" w:eastAsia="Times New Roman" w:hAnsi="Arial" w:cs="Arial"/>
                <w:b/>
                <w:bCs/>
                <w:kern w:val="24"/>
                <w:rtl/>
                <w:lang w:bidi="ar-EG"/>
              </w:rPr>
              <w:t>استغلال الطاقة المتجددة</w:t>
            </w:r>
          </w:p>
        </w:tc>
      </w:tr>
      <w:tr w:rsidR="00054899" w:rsidRPr="001E78CB" w:rsidTr="00716037">
        <w:trPr>
          <w:trHeight w:val="57"/>
        </w:trPr>
        <w:tc>
          <w:tcPr>
            <w:tcW w:w="1453" w:type="dxa"/>
            <w:vAlign w:val="center"/>
          </w:tcPr>
          <w:p w:rsidR="00054899" w:rsidRPr="001E78CB" w:rsidRDefault="00054899" w:rsidP="00716037">
            <w:pPr>
              <w:bidi/>
              <w:spacing w:after="100" w:afterAutospacing="1" w:line="240" w:lineRule="auto"/>
              <w:contextualSpacing/>
              <w:jc w:val="center"/>
              <w:rPr>
                <w:rFonts w:ascii="&amp;quot" w:eastAsia="Times New Roman" w:hAnsi="&amp;quot" w:cs="Times New Roman"/>
                <w:b/>
                <w:bCs/>
                <w:color w:val="4B0082"/>
                <w:rtl/>
              </w:rPr>
            </w:pPr>
            <w:r w:rsidRPr="001E78CB">
              <w:rPr>
                <w:rFonts w:ascii="Arial" w:eastAsia="Times New Roman" w:hAnsi="Arial" w:cs="Arial"/>
                <w:b/>
                <w:bCs/>
                <w:color w:val="3B812F"/>
                <w:kern w:val="24"/>
                <w:rtl/>
                <w:lang w:bidi="ar-EG"/>
              </w:rPr>
              <w:t>كاسرات رأسية</w:t>
            </w:r>
          </w:p>
        </w:tc>
        <w:tc>
          <w:tcPr>
            <w:tcW w:w="1490" w:type="dxa"/>
            <w:vAlign w:val="center"/>
          </w:tcPr>
          <w:p w:rsidR="00054899" w:rsidRPr="001E78CB" w:rsidRDefault="00054899" w:rsidP="00716037">
            <w:pPr>
              <w:bidi/>
              <w:spacing w:after="100" w:afterAutospacing="1" w:line="240" w:lineRule="auto"/>
              <w:contextualSpacing/>
              <w:jc w:val="center"/>
              <w:rPr>
                <w:rFonts w:ascii="&amp;quot" w:eastAsia="Times New Roman" w:hAnsi="&amp;quot" w:cs="Times New Roman"/>
                <w:color w:val="4B0082"/>
                <w:sz w:val="40"/>
                <w:szCs w:val="40"/>
                <w:rtl/>
              </w:rPr>
            </w:pPr>
            <w:r w:rsidRPr="001E78CB">
              <w:rPr>
                <w:rFonts w:ascii="&amp;quot" w:eastAsia="Times New Roman" w:hAnsi="&amp;quot" w:cs="Times New Roman" w:hint="cs"/>
                <w:color w:val="4B0082"/>
                <w:sz w:val="40"/>
                <w:szCs w:val="40"/>
                <w:rtl/>
              </w:rPr>
              <w:t>-</w:t>
            </w:r>
          </w:p>
        </w:tc>
        <w:tc>
          <w:tcPr>
            <w:tcW w:w="1416" w:type="dxa"/>
            <w:vAlign w:val="center"/>
          </w:tcPr>
          <w:p w:rsidR="00054899" w:rsidRPr="001E78CB" w:rsidRDefault="00054899" w:rsidP="00716037">
            <w:pPr>
              <w:bidi/>
              <w:spacing w:after="100" w:afterAutospacing="1" w:line="240" w:lineRule="auto"/>
              <w:contextualSpacing/>
              <w:jc w:val="center"/>
              <w:rPr>
                <w:rFonts w:ascii="&amp;quot" w:eastAsia="Times New Roman" w:hAnsi="&amp;quot" w:cs="Times New Roman"/>
                <w:color w:val="4B0082"/>
                <w:sz w:val="40"/>
                <w:szCs w:val="40"/>
                <w:rtl/>
              </w:rPr>
            </w:pPr>
            <w:r w:rsidRPr="001E78CB">
              <w:rPr>
                <w:rFonts w:ascii="&amp;quot" w:eastAsia="Times New Roman" w:hAnsi="&amp;quot" w:cs="Times New Roman" w:hint="cs"/>
                <w:color w:val="4B0082"/>
                <w:sz w:val="40"/>
                <w:szCs w:val="40"/>
                <w:rtl/>
              </w:rPr>
              <w:t>-</w:t>
            </w:r>
          </w:p>
        </w:tc>
        <w:tc>
          <w:tcPr>
            <w:tcW w:w="1454" w:type="dxa"/>
            <w:vAlign w:val="center"/>
          </w:tcPr>
          <w:p w:rsidR="00054899" w:rsidRPr="001E78CB" w:rsidRDefault="00054899" w:rsidP="00716037">
            <w:pPr>
              <w:bidi/>
              <w:spacing w:after="100" w:afterAutospacing="1" w:line="240" w:lineRule="auto"/>
              <w:contextualSpacing/>
              <w:jc w:val="center"/>
              <w:rPr>
                <w:rFonts w:ascii="&amp;quot" w:eastAsia="Times New Roman" w:hAnsi="&amp;quot" w:cs="Times New Roman"/>
                <w:color w:val="4B0082"/>
                <w:sz w:val="40"/>
                <w:szCs w:val="40"/>
                <w:rtl/>
              </w:rPr>
            </w:pPr>
            <w:r w:rsidRPr="001E78CB">
              <w:rPr>
                <w:rFonts w:ascii="&amp;quot" w:eastAsia="Times New Roman" w:hAnsi="&amp;quot" w:cs="Times New Roman" w:hint="cs"/>
                <w:color w:val="4B0082"/>
                <w:sz w:val="40"/>
                <w:szCs w:val="40"/>
                <w:rtl/>
              </w:rPr>
              <w:t>-</w:t>
            </w:r>
          </w:p>
        </w:tc>
        <w:tc>
          <w:tcPr>
            <w:tcW w:w="1454" w:type="dxa"/>
            <w:vAlign w:val="center"/>
          </w:tcPr>
          <w:p w:rsidR="00054899" w:rsidRPr="001E78CB" w:rsidRDefault="00054899" w:rsidP="00716037">
            <w:pPr>
              <w:bidi/>
              <w:spacing w:after="100" w:afterAutospacing="1" w:line="240" w:lineRule="auto"/>
              <w:contextualSpacing/>
              <w:jc w:val="center"/>
              <w:rPr>
                <w:rFonts w:ascii="&amp;quot" w:eastAsia="Times New Roman" w:hAnsi="&amp;quot" w:cs="Times New Roman"/>
                <w:color w:val="4B0082"/>
                <w:sz w:val="40"/>
                <w:szCs w:val="40"/>
                <w:rtl/>
              </w:rPr>
            </w:pPr>
            <w:r w:rsidRPr="001E78CB">
              <w:rPr>
                <w:rFonts w:ascii="&amp;quot" w:eastAsia="Times New Roman" w:hAnsi="&amp;quot" w:cs="Times New Roman" w:hint="cs"/>
                <w:color w:val="4B0082"/>
                <w:sz w:val="40"/>
                <w:szCs w:val="40"/>
                <w:rtl/>
              </w:rPr>
              <w:t>-</w:t>
            </w:r>
          </w:p>
        </w:tc>
        <w:tc>
          <w:tcPr>
            <w:tcW w:w="1454" w:type="dxa"/>
            <w:vAlign w:val="center"/>
          </w:tcPr>
          <w:p w:rsidR="00054899" w:rsidRPr="001E78CB" w:rsidRDefault="00054899" w:rsidP="00716037">
            <w:pPr>
              <w:bidi/>
              <w:spacing w:after="100" w:afterAutospacing="1" w:line="240" w:lineRule="auto"/>
              <w:contextualSpacing/>
              <w:jc w:val="center"/>
              <w:rPr>
                <w:rFonts w:ascii="&amp;quot" w:eastAsia="Times New Roman" w:hAnsi="&amp;quot" w:cs="Times New Roman"/>
                <w:color w:val="4B0082"/>
                <w:sz w:val="40"/>
                <w:szCs w:val="40"/>
                <w:rtl/>
              </w:rPr>
            </w:pPr>
            <w:r w:rsidRPr="001E78CB">
              <w:rPr>
                <w:rFonts w:ascii="&amp;quot" w:eastAsia="Times New Roman" w:hAnsi="&amp;quot" w:cs="Times New Roman" w:hint="cs"/>
                <w:color w:val="4B0082"/>
                <w:sz w:val="40"/>
                <w:szCs w:val="40"/>
                <w:rtl/>
              </w:rPr>
              <w:t>-</w:t>
            </w:r>
          </w:p>
        </w:tc>
      </w:tr>
      <w:tr w:rsidR="00054899" w:rsidRPr="001E78CB" w:rsidTr="00716037">
        <w:trPr>
          <w:trHeight w:val="57"/>
        </w:trPr>
        <w:tc>
          <w:tcPr>
            <w:tcW w:w="1453" w:type="dxa"/>
            <w:vAlign w:val="center"/>
          </w:tcPr>
          <w:p w:rsidR="00054899" w:rsidRPr="001E78CB" w:rsidRDefault="00054899" w:rsidP="00716037">
            <w:pPr>
              <w:bidi/>
              <w:spacing w:after="100" w:afterAutospacing="1" w:line="240" w:lineRule="auto"/>
              <w:contextualSpacing/>
              <w:jc w:val="center"/>
              <w:rPr>
                <w:rFonts w:ascii="&amp;quot" w:eastAsia="Times New Roman" w:hAnsi="&amp;quot" w:cs="Times New Roman"/>
                <w:b/>
                <w:bCs/>
                <w:color w:val="4B0082"/>
                <w:rtl/>
              </w:rPr>
            </w:pPr>
            <w:r w:rsidRPr="001E78CB">
              <w:rPr>
                <w:rFonts w:ascii="Arial" w:eastAsia="Times New Roman" w:hAnsi="Arial" w:cs="Arial"/>
                <w:b/>
                <w:bCs/>
                <w:color w:val="3B812F"/>
                <w:kern w:val="24"/>
                <w:rtl/>
                <w:lang w:bidi="ar-EG"/>
              </w:rPr>
              <w:t>ألواح</w:t>
            </w:r>
            <w:r w:rsidRPr="001E78CB">
              <w:rPr>
                <w:rFonts w:ascii="&amp;quot" w:eastAsia="Times New Roman" w:hAnsi="&amp;quot" w:cs="Times New Roman"/>
                <w:rtl/>
              </w:rPr>
              <w:t xml:space="preserve"> </w:t>
            </w:r>
            <w:r w:rsidRPr="001E78CB">
              <w:rPr>
                <w:rFonts w:ascii="Arial" w:eastAsia="Times New Roman" w:hAnsi="Arial" w:cs="Arial" w:hint="cs"/>
                <w:b/>
                <w:bCs/>
                <w:color w:val="3B812F"/>
                <w:kern w:val="24"/>
                <w:rtl/>
                <w:lang w:bidi="ar-EG"/>
              </w:rPr>
              <w:t>ش</w:t>
            </w:r>
            <w:r w:rsidRPr="001E78CB">
              <w:rPr>
                <w:rFonts w:ascii="Arial" w:eastAsia="Times New Roman" w:hAnsi="Arial" w:cs="Arial"/>
                <w:b/>
                <w:bCs/>
                <w:color w:val="3B812F"/>
                <w:kern w:val="24"/>
                <w:rtl/>
                <w:lang w:bidi="ar-EG"/>
              </w:rPr>
              <w:t>مسية</w:t>
            </w:r>
          </w:p>
        </w:tc>
        <w:tc>
          <w:tcPr>
            <w:tcW w:w="1490" w:type="dxa"/>
            <w:vAlign w:val="center"/>
          </w:tcPr>
          <w:p w:rsidR="00054899" w:rsidRPr="001E78CB" w:rsidRDefault="00054899" w:rsidP="00716037">
            <w:pPr>
              <w:bidi/>
              <w:spacing w:after="100" w:afterAutospacing="1" w:line="240" w:lineRule="auto"/>
              <w:contextualSpacing/>
              <w:jc w:val="center"/>
              <w:rPr>
                <w:rFonts w:ascii="&amp;quot" w:eastAsia="Times New Roman" w:hAnsi="&amp;quot" w:cs="Times New Roman"/>
                <w:color w:val="4B0082"/>
                <w:sz w:val="40"/>
                <w:szCs w:val="40"/>
                <w:rtl/>
              </w:rPr>
            </w:pPr>
            <w:r w:rsidRPr="001E78CB">
              <w:rPr>
                <w:rFonts w:ascii="&amp;quot" w:eastAsia="Times New Roman" w:hAnsi="&amp;quot" w:cs="Times New Roman" w:hint="cs"/>
                <w:color w:val="4B0082"/>
                <w:sz w:val="40"/>
                <w:szCs w:val="40"/>
                <w:rtl/>
              </w:rPr>
              <w:t>-</w:t>
            </w:r>
          </w:p>
        </w:tc>
        <w:tc>
          <w:tcPr>
            <w:tcW w:w="1416" w:type="dxa"/>
            <w:vAlign w:val="center"/>
          </w:tcPr>
          <w:p w:rsidR="00054899" w:rsidRPr="001E78CB" w:rsidRDefault="00054899" w:rsidP="00716037">
            <w:pPr>
              <w:bidi/>
              <w:spacing w:after="100" w:afterAutospacing="1" w:line="240" w:lineRule="auto"/>
              <w:contextualSpacing/>
              <w:jc w:val="center"/>
              <w:rPr>
                <w:rFonts w:ascii="&amp;quot" w:eastAsia="Times New Roman" w:hAnsi="&amp;quot" w:cs="Times New Roman"/>
                <w:color w:val="4B0082"/>
                <w:sz w:val="40"/>
                <w:szCs w:val="40"/>
                <w:rtl/>
              </w:rPr>
            </w:pPr>
            <w:r w:rsidRPr="001E78CB">
              <w:rPr>
                <w:rFonts w:ascii="&amp;quot" w:eastAsia="Times New Roman" w:hAnsi="&amp;quot" w:cs="Times New Roman" w:hint="cs"/>
                <w:color w:val="4B0082"/>
                <w:sz w:val="40"/>
                <w:szCs w:val="40"/>
                <w:rtl/>
              </w:rPr>
              <w:t>-</w:t>
            </w:r>
          </w:p>
        </w:tc>
        <w:tc>
          <w:tcPr>
            <w:tcW w:w="1454" w:type="dxa"/>
            <w:vAlign w:val="center"/>
          </w:tcPr>
          <w:p w:rsidR="00054899" w:rsidRPr="001E78CB" w:rsidRDefault="00054899" w:rsidP="00716037">
            <w:pPr>
              <w:bidi/>
              <w:spacing w:after="100" w:afterAutospacing="1" w:line="240" w:lineRule="auto"/>
              <w:contextualSpacing/>
              <w:jc w:val="center"/>
              <w:rPr>
                <w:rFonts w:ascii="&amp;quot" w:eastAsia="Times New Roman" w:hAnsi="&amp;quot" w:cs="Times New Roman"/>
                <w:color w:val="4B0082"/>
                <w:sz w:val="40"/>
                <w:szCs w:val="40"/>
                <w:rtl/>
              </w:rPr>
            </w:pPr>
            <w:r w:rsidRPr="001E78CB">
              <w:rPr>
                <w:rFonts w:ascii="&amp;quot" w:eastAsia="Times New Roman" w:hAnsi="&amp;quot" w:cs="Times New Roman" w:hint="cs"/>
                <w:color w:val="4B0082"/>
                <w:sz w:val="40"/>
                <w:szCs w:val="40"/>
                <w:rtl/>
              </w:rPr>
              <w:t>-</w:t>
            </w:r>
          </w:p>
        </w:tc>
        <w:tc>
          <w:tcPr>
            <w:tcW w:w="1454" w:type="dxa"/>
            <w:vAlign w:val="center"/>
          </w:tcPr>
          <w:p w:rsidR="00054899" w:rsidRPr="001E78CB" w:rsidRDefault="00054899" w:rsidP="00716037">
            <w:pPr>
              <w:bidi/>
              <w:spacing w:after="100" w:afterAutospacing="1" w:line="240" w:lineRule="auto"/>
              <w:contextualSpacing/>
              <w:jc w:val="center"/>
              <w:rPr>
                <w:rFonts w:ascii="&amp;quot" w:eastAsia="Times New Roman" w:hAnsi="&amp;quot" w:cs="Times New Roman"/>
                <w:color w:val="4B0082"/>
                <w:sz w:val="40"/>
                <w:szCs w:val="40"/>
                <w:rtl/>
              </w:rPr>
            </w:pPr>
            <w:r w:rsidRPr="001E78CB">
              <w:rPr>
                <w:rFonts w:ascii="&amp;quot" w:eastAsia="Times New Roman" w:hAnsi="&amp;quot" w:cs="Times New Roman"/>
                <w:noProof/>
                <w:color w:val="4B0082"/>
                <w:sz w:val="40"/>
                <w:szCs w:val="40"/>
                <w:rtl/>
              </w:rPr>
              <w:pict>
                <v:shapetype id="_x0000_t12" coordsize="21600,21600" o:spt="12" path="m10800,l8280,8259,,8259r6720,5146l4200,21600r6600,-5019l17400,21600,14880,13405,21600,8259r-8280,xe">
                  <v:stroke joinstyle="miter"/>
                  <v:path gradientshapeok="t" o:connecttype="custom" o:connectlocs="10800,0;0,8259;4200,21600;17400,21600;21600,8259" textboxrect="6720,8259,14880,15628"/>
                </v:shapetype>
                <v:shape id="_x0000_s1084" type="#_x0000_t12" style="position:absolute;left:0;text-align:left;margin-left:22.55pt;margin-top:4.4pt;width:17.3pt;height:15.4pt;z-index:251742720;mso-position-horizontal-relative:text;mso-position-vertical-relative:text" fillcolor="#b2a1c7" strokecolor="#8064a2" strokeweight="1pt">
                  <v:fill color2="#8064a2" focus="50%" type="gradient"/>
                  <v:shadow on="t" type="perspective" color="#3f3151" offset="1pt" offset2="-3pt"/>
                  <w10:wrap anchorx="page"/>
                </v:shape>
              </w:pict>
            </w:r>
          </w:p>
        </w:tc>
        <w:tc>
          <w:tcPr>
            <w:tcW w:w="1454" w:type="dxa"/>
            <w:vAlign w:val="center"/>
          </w:tcPr>
          <w:p w:rsidR="00054899" w:rsidRPr="001E78CB" w:rsidRDefault="00054899" w:rsidP="00716037">
            <w:pPr>
              <w:bidi/>
              <w:spacing w:after="100" w:afterAutospacing="1" w:line="240" w:lineRule="auto"/>
              <w:contextualSpacing/>
              <w:jc w:val="center"/>
              <w:rPr>
                <w:rFonts w:ascii="&amp;quot" w:eastAsia="Times New Roman" w:hAnsi="&amp;quot" w:cs="Times New Roman"/>
                <w:color w:val="4B0082"/>
                <w:sz w:val="40"/>
                <w:szCs w:val="40"/>
                <w:rtl/>
              </w:rPr>
            </w:pPr>
            <w:r w:rsidRPr="001E78CB">
              <w:rPr>
                <w:rFonts w:ascii="&amp;quot" w:eastAsia="Times New Roman" w:hAnsi="&amp;quot" w:cs="Times New Roman"/>
                <w:noProof/>
                <w:color w:val="4B0082"/>
                <w:sz w:val="40"/>
                <w:szCs w:val="40"/>
                <w:rtl/>
              </w:rPr>
              <w:pict>
                <v:shape id="_x0000_s1085" type="#_x0000_t12" style="position:absolute;left:0;text-align:left;margin-left:18.95pt;margin-top:2.2pt;width:19.35pt;height:17.2pt;z-index:251743744;mso-position-horizontal-relative:text;mso-position-vertical-relative:text" fillcolor="#b2a1c7" strokecolor="#8064a2" strokeweight="1pt">
                  <v:fill color2="#8064a2" focus="50%" type="gradient"/>
                  <v:shadow on="t" type="perspective" color="#3f3151" offset="1pt" offset2="-3pt"/>
                  <w10:wrap anchorx="page"/>
                </v:shape>
              </w:pict>
            </w:r>
          </w:p>
        </w:tc>
      </w:tr>
      <w:tr w:rsidR="00054899" w:rsidRPr="001E78CB" w:rsidTr="00716037">
        <w:trPr>
          <w:trHeight w:val="57"/>
        </w:trPr>
        <w:tc>
          <w:tcPr>
            <w:tcW w:w="1453" w:type="dxa"/>
            <w:vAlign w:val="center"/>
          </w:tcPr>
          <w:p w:rsidR="00054899" w:rsidRPr="001E78CB" w:rsidRDefault="00054899" w:rsidP="00716037">
            <w:pPr>
              <w:bidi/>
              <w:spacing w:after="100" w:afterAutospacing="1" w:line="240" w:lineRule="auto"/>
              <w:contextualSpacing/>
              <w:jc w:val="center"/>
              <w:rPr>
                <w:rFonts w:ascii="&amp;quot" w:eastAsia="Times New Roman" w:hAnsi="&amp;quot" w:cs="Times New Roman"/>
                <w:b/>
                <w:bCs/>
                <w:color w:val="4B0082"/>
                <w:rtl/>
              </w:rPr>
            </w:pPr>
            <w:r w:rsidRPr="001E78CB">
              <w:rPr>
                <w:rFonts w:ascii="Arial" w:eastAsia="Times New Roman" w:hAnsi="Arial" w:cs="Arial"/>
                <w:b/>
                <w:bCs/>
                <w:color w:val="3B812F"/>
                <w:kern w:val="24"/>
                <w:rtl/>
                <w:lang w:bidi="ar-EG"/>
              </w:rPr>
              <w:t>معالجة بالمياه</w:t>
            </w:r>
          </w:p>
        </w:tc>
        <w:tc>
          <w:tcPr>
            <w:tcW w:w="1490" w:type="dxa"/>
            <w:vAlign w:val="center"/>
          </w:tcPr>
          <w:p w:rsidR="00054899" w:rsidRPr="001E78CB" w:rsidRDefault="00054899" w:rsidP="00716037">
            <w:pPr>
              <w:bidi/>
              <w:spacing w:after="100" w:afterAutospacing="1" w:line="240" w:lineRule="auto"/>
              <w:contextualSpacing/>
              <w:jc w:val="center"/>
              <w:rPr>
                <w:rFonts w:ascii="&amp;quot" w:eastAsia="Times New Roman" w:hAnsi="&amp;quot" w:cs="Times New Roman"/>
                <w:color w:val="4B0082"/>
                <w:sz w:val="40"/>
                <w:szCs w:val="40"/>
                <w:rtl/>
              </w:rPr>
            </w:pPr>
            <w:r w:rsidRPr="001E78CB">
              <w:rPr>
                <w:rFonts w:ascii="&amp;quot" w:eastAsia="Times New Roman" w:hAnsi="&amp;quot" w:cs="Times New Roman" w:hint="cs"/>
                <w:color w:val="4B0082"/>
                <w:sz w:val="40"/>
                <w:szCs w:val="40"/>
                <w:rtl/>
              </w:rPr>
              <w:t>-</w:t>
            </w:r>
          </w:p>
        </w:tc>
        <w:tc>
          <w:tcPr>
            <w:tcW w:w="1416" w:type="dxa"/>
            <w:vAlign w:val="center"/>
          </w:tcPr>
          <w:p w:rsidR="00054899" w:rsidRPr="001E78CB" w:rsidRDefault="00054899" w:rsidP="00716037">
            <w:pPr>
              <w:bidi/>
              <w:spacing w:after="100" w:afterAutospacing="1" w:line="240" w:lineRule="auto"/>
              <w:contextualSpacing/>
              <w:jc w:val="center"/>
              <w:rPr>
                <w:rFonts w:ascii="&amp;quot" w:eastAsia="Times New Roman" w:hAnsi="&amp;quot" w:cs="Times New Roman"/>
                <w:color w:val="4B0082"/>
                <w:sz w:val="40"/>
                <w:szCs w:val="40"/>
                <w:rtl/>
              </w:rPr>
            </w:pPr>
            <w:r w:rsidRPr="001E78CB">
              <w:rPr>
                <w:rFonts w:ascii="&amp;quot" w:eastAsia="Times New Roman" w:hAnsi="&amp;quot" w:cs="Times New Roman" w:hint="cs"/>
                <w:color w:val="4B0082"/>
                <w:sz w:val="40"/>
                <w:szCs w:val="40"/>
                <w:rtl/>
              </w:rPr>
              <w:t>-</w:t>
            </w:r>
          </w:p>
        </w:tc>
        <w:tc>
          <w:tcPr>
            <w:tcW w:w="1454" w:type="dxa"/>
            <w:vAlign w:val="center"/>
          </w:tcPr>
          <w:p w:rsidR="00054899" w:rsidRPr="001E78CB" w:rsidRDefault="00054899" w:rsidP="00716037">
            <w:pPr>
              <w:bidi/>
              <w:spacing w:after="100" w:afterAutospacing="1" w:line="240" w:lineRule="auto"/>
              <w:contextualSpacing/>
              <w:jc w:val="center"/>
              <w:rPr>
                <w:rFonts w:ascii="&amp;quot" w:eastAsia="Times New Roman" w:hAnsi="&amp;quot" w:cs="Times New Roman"/>
                <w:color w:val="4B0082"/>
                <w:sz w:val="40"/>
                <w:szCs w:val="40"/>
                <w:rtl/>
              </w:rPr>
            </w:pPr>
            <w:r w:rsidRPr="001E78CB">
              <w:rPr>
                <w:rFonts w:ascii="&amp;quot" w:eastAsia="Times New Roman" w:hAnsi="&amp;quot" w:cs="Times New Roman"/>
                <w:noProof/>
                <w:color w:val="4B0082"/>
                <w:sz w:val="40"/>
                <w:szCs w:val="40"/>
                <w:rtl/>
              </w:rPr>
              <w:pict>
                <v:shape id="_x0000_s1086" type="#_x0000_t12" style="position:absolute;left:0;text-align:left;margin-left:17.8pt;margin-top:3.05pt;width:18.95pt;height:16.85pt;z-index:251744768;mso-position-horizontal-relative:text;mso-position-vertical-relative:text" fillcolor="#b2a1c7" strokecolor="#8064a2" strokeweight="1pt">
                  <v:fill color2="#8064a2" focus="50%" type="gradient"/>
                  <v:shadow on="t" type="perspective" color="#3f3151" offset="1pt" offset2="-3pt"/>
                  <w10:wrap anchorx="page"/>
                </v:shape>
              </w:pict>
            </w:r>
          </w:p>
        </w:tc>
        <w:tc>
          <w:tcPr>
            <w:tcW w:w="1454" w:type="dxa"/>
            <w:vAlign w:val="center"/>
          </w:tcPr>
          <w:p w:rsidR="00054899" w:rsidRPr="001E78CB" w:rsidRDefault="00054899" w:rsidP="00716037">
            <w:pPr>
              <w:bidi/>
              <w:spacing w:after="100" w:afterAutospacing="1" w:line="240" w:lineRule="auto"/>
              <w:contextualSpacing/>
              <w:jc w:val="center"/>
              <w:rPr>
                <w:rFonts w:ascii="&amp;quot" w:eastAsia="Times New Roman" w:hAnsi="&amp;quot" w:cs="Times New Roman"/>
                <w:color w:val="4B0082"/>
                <w:sz w:val="40"/>
                <w:szCs w:val="40"/>
                <w:rtl/>
              </w:rPr>
            </w:pPr>
            <w:r w:rsidRPr="001E78CB">
              <w:rPr>
                <w:rFonts w:ascii="&amp;quot" w:eastAsia="Times New Roman" w:hAnsi="&amp;quot" w:cs="Times New Roman" w:hint="cs"/>
                <w:color w:val="4B0082"/>
                <w:sz w:val="40"/>
                <w:szCs w:val="40"/>
                <w:rtl/>
              </w:rPr>
              <w:t>-</w:t>
            </w:r>
          </w:p>
        </w:tc>
        <w:tc>
          <w:tcPr>
            <w:tcW w:w="1454" w:type="dxa"/>
            <w:vAlign w:val="center"/>
          </w:tcPr>
          <w:p w:rsidR="00054899" w:rsidRPr="001E78CB" w:rsidRDefault="00054899" w:rsidP="00716037">
            <w:pPr>
              <w:bidi/>
              <w:spacing w:after="100" w:afterAutospacing="1" w:line="240" w:lineRule="auto"/>
              <w:contextualSpacing/>
              <w:jc w:val="center"/>
              <w:rPr>
                <w:rFonts w:ascii="&amp;quot" w:eastAsia="Times New Roman" w:hAnsi="&amp;quot" w:cs="Times New Roman"/>
                <w:color w:val="4B0082"/>
                <w:sz w:val="40"/>
                <w:szCs w:val="40"/>
                <w:rtl/>
              </w:rPr>
            </w:pPr>
            <w:r w:rsidRPr="001E78CB">
              <w:rPr>
                <w:rFonts w:ascii="&amp;quot" w:eastAsia="Times New Roman" w:hAnsi="&amp;quot" w:cs="Times New Roman" w:hint="cs"/>
                <w:color w:val="4B0082"/>
                <w:sz w:val="40"/>
                <w:szCs w:val="40"/>
                <w:rtl/>
              </w:rPr>
              <w:t>-</w:t>
            </w:r>
          </w:p>
        </w:tc>
      </w:tr>
      <w:tr w:rsidR="00054899" w:rsidRPr="001E78CB" w:rsidTr="00716037">
        <w:trPr>
          <w:trHeight w:val="57"/>
        </w:trPr>
        <w:tc>
          <w:tcPr>
            <w:tcW w:w="1453" w:type="dxa"/>
            <w:vAlign w:val="center"/>
          </w:tcPr>
          <w:p w:rsidR="00054899" w:rsidRPr="001E78CB" w:rsidRDefault="00054899" w:rsidP="00716037">
            <w:pPr>
              <w:bidi/>
              <w:spacing w:after="100" w:afterAutospacing="1" w:line="240" w:lineRule="auto"/>
              <w:contextualSpacing/>
              <w:jc w:val="center"/>
              <w:rPr>
                <w:rFonts w:ascii="&amp;quot" w:eastAsia="Times New Roman" w:hAnsi="&amp;quot" w:cs="Times New Roman"/>
                <w:b/>
                <w:bCs/>
                <w:color w:val="4B0082"/>
                <w:rtl/>
              </w:rPr>
            </w:pPr>
            <w:r w:rsidRPr="001E78CB">
              <w:rPr>
                <w:rFonts w:ascii="Arial" w:eastAsia="Times New Roman" w:hAnsi="Arial" w:cs="Arial"/>
                <w:b/>
                <w:bCs/>
                <w:color w:val="3B812F"/>
                <w:kern w:val="24"/>
                <w:rtl/>
                <w:lang w:bidi="ar-EG"/>
              </w:rPr>
              <w:t>معالجة بالهواء</w:t>
            </w:r>
          </w:p>
        </w:tc>
        <w:tc>
          <w:tcPr>
            <w:tcW w:w="1490" w:type="dxa"/>
            <w:vAlign w:val="center"/>
          </w:tcPr>
          <w:p w:rsidR="00054899" w:rsidRPr="001E78CB" w:rsidRDefault="00054899" w:rsidP="00716037">
            <w:pPr>
              <w:bidi/>
              <w:spacing w:after="100" w:afterAutospacing="1" w:line="240" w:lineRule="auto"/>
              <w:contextualSpacing/>
              <w:jc w:val="center"/>
              <w:rPr>
                <w:rFonts w:ascii="&amp;quot" w:eastAsia="Times New Roman" w:hAnsi="&amp;quot" w:cs="Times New Roman"/>
                <w:color w:val="4B0082"/>
                <w:sz w:val="40"/>
                <w:szCs w:val="40"/>
                <w:rtl/>
              </w:rPr>
            </w:pPr>
            <w:r w:rsidRPr="001E78CB">
              <w:rPr>
                <w:rFonts w:ascii="&amp;quot" w:eastAsia="Times New Roman" w:hAnsi="&amp;quot" w:cs="Times New Roman" w:hint="cs"/>
                <w:color w:val="4B0082"/>
                <w:sz w:val="40"/>
                <w:szCs w:val="40"/>
                <w:rtl/>
              </w:rPr>
              <w:t>-</w:t>
            </w:r>
          </w:p>
        </w:tc>
        <w:tc>
          <w:tcPr>
            <w:tcW w:w="1416" w:type="dxa"/>
            <w:vAlign w:val="center"/>
          </w:tcPr>
          <w:p w:rsidR="00054899" w:rsidRPr="001E78CB" w:rsidRDefault="00054899" w:rsidP="00716037">
            <w:pPr>
              <w:bidi/>
              <w:spacing w:after="100" w:afterAutospacing="1" w:line="240" w:lineRule="auto"/>
              <w:contextualSpacing/>
              <w:jc w:val="center"/>
              <w:rPr>
                <w:rFonts w:ascii="&amp;quot" w:eastAsia="Times New Roman" w:hAnsi="&amp;quot" w:cs="Times New Roman"/>
                <w:color w:val="4B0082"/>
                <w:sz w:val="40"/>
                <w:szCs w:val="40"/>
                <w:rtl/>
              </w:rPr>
            </w:pPr>
            <w:r w:rsidRPr="001E78CB">
              <w:rPr>
                <w:rFonts w:ascii="&amp;quot" w:eastAsia="Times New Roman" w:hAnsi="&amp;quot" w:cs="Times New Roman" w:hint="cs"/>
                <w:color w:val="4B0082"/>
                <w:sz w:val="40"/>
                <w:szCs w:val="40"/>
                <w:rtl/>
              </w:rPr>
              <w:t>-</w:t>
            </w:r>
          </w:p>
        </w:tc>
        <w:tc>
          <w:tcPr>
            <w:tcW w:w="1454" w:type="dxa"/>
            <w:vAlign w:val="center"/>
          </w:tcPr>
          <w:p w:rsidR="00054899" w:rsidRPr="001E78CB" w:rsidRDefault="00054899" w:rsidP="00716037">
            <w:pPr>
              <w:bidi/>
              <w:spacing w:after="100" w:afterAutospacing="1" w:line="240" w:lineRule="auto"/>
              <w:contextualSpacing/>
              <w:jc w:val="center"/>
              <w:rPr>
                <w:rFonts w:ascii="&amp;quot" w:eastAsia="Times New Roman" w:hAnsi="&amp;quot" w:cs="Times New Roman"/>
                <w:color w:val="4B0082"/>
                <w:sz w:val="40"/>
                <w:szCs w:val="40"/>
                <w:rtl/>
              </w:rPr>
            </w:pPr>
            <w:r w:rsidRPr="001E78CB">
              <w:rPr>
                <w:rFonts w:ascii="&amp;quot" w:eastAsia="Times New Roman" w:hAnsi="&amp;quot" w:cs="Times New Roman" w:hint="cs"/>
                <w:color w:val="4B0082"/>
                <w:sz w:val="40"/>
                <w:szCs w:val="40"/>
                <w:rtl/>
              </w:rPr>
              <w:t>-</w:t>
            </w:r>
          </w:p>
        </w:tc>
        <w:tc>
          <w:tcPr>
            <w:tcW w:w="1454" w:type="dxa"/>
            <w:vAlign w:val="center"/>
          </w:tcPr>
          <w:p w:rsidR="00054899" w:rsidRPr="001E78CB" w:rsidRDefault="00054899" w:rsidP="00716037">
            <w:pPr>
              <w:bidi/>
              <w:spacing w:after="100" w:afterAutospacing="1" w:line="240" w:lineRule="auto"/>
              <w:contextualSpacing/>
              <w:jc w:val="center"/>
              <w:rPr>
                <w:rFonts w:ascii="&amp;quot" w:eastAsia="Times New Roman" w:hAnsi="&amp;quot" w:cs="Times New Roman"/>
                <w:color w:val="4B0082"/>
                <w:sz w:val="40"/>
                <w:szCs w:val="40"/>
                <w:rtl/>
              </w:rPr>
            </w:pPr>
            <w:r w:rsidRPr="001E78CB">
              <w:rPr>
                <w:rFonts w:ascii="&amp;quot" w:eastAsia="Times New Roman" w:hAnsi="&amp;quot" w:cs="Times New Roman" w:hint="cs"/>
                <w:color w:val="4B0082"/>
                <w:sz w:val="40"/>
                <w:szCs w:val="40"/>
                <w:rtl/>
              </w:rPr>
              <w:t>-</w:t>
            </w:r>
          </w:p>
        </w:tc>
        <w:tc>
          <w:tcPr>
            <w:tcW w:w="1454" w:type="dxa"/>
            <w:vAlign w:val="center"/>
          </w:tcPr>
          <w:p w:rsidR="00054899" w:rsidRPr="001E78CB" w:rsidRDefault="00054899" w:rsidP="00716037">
            <w:pPr>
              <w:bidi/>
              <w:spacing w:after="100" w:afterAutospacing="1" w:line="240" w:lineRule="auto"/>
              <w:contextualSpacing/>
              <w:jc w:val="center"/>
              <w:rPr>
                <w:rFonts w:ascii="&amp;quot" w:eastAsia="Times New Roman" w:hAnsi="&amp;quot" w:cs="Times New Roman"/>
                <w:color w:val="4B0082"/>
                <w:sz w:val="40"/>
                <w:szCs w:val="40"/>
                <w:rtl/>
              </w:rPr>
            </w:pPr>
            <w:r w:rsidRPr="001E78CB">
              <w:rPr>
                <w:rFonts w:ascii="&amp;quot" w:eastAsia="Times New Roman" w:hAnsi="&amp;quot" w:cs="Times New Roman" w:hint="cs"/>
                <w:color w:val="4B0082"/>
                <w:sz w:val="40"/>
                <w:szCs w:val="40"/>
                <w:rtl/>
              </w:rPr>
              <w:t>-</w:t>
            </w:r>
          </w:p>
        </w:tc>
      </w:tr>
      <w:tr w:rsidR="00054899" w:rsidRPr="001E78CB" w:rsidTr="00716037">
        <w:trPr>
          <w:trHeight w:val="57"/>
        </w:trPr>
        <w:tc>
          <w:tcPr>
            <w:tcW w:w="1453" w:type="dxa"/>
            <w:vAlign w:val="center"/>
          </w:tcPr>
          <w:p w:rsidR="00054899" w:rsidRPr="001E78CB" w:rsidRDefault="00054899" w:rsidP="00716037">
            <w:pPr>
              <w:bidi/>
              <w:spacing w:before="86" w:after="100" w:afterAutospacing="1" w:line="240" w:lineRule="auto"/>
              <w:contextualSpacing/>
              <w:jc w:val="center"/>
              <w:textAlignment w:val="baseline"/>
              <w:rPr>
                <w:rFonts w:ascii="Arial" w:eastAsia="Times New Roman" w:hAnsi="Arial" w:cs="Arial"/>
                <w:sz w:val="22"/>
                <w:szCs w:val="22"/>
                <w:lang w:bidi="ar-EG"/>
              </w:rPr>
            </w:pPr>
            <w:r w:rsidRPr="001E78CB">
              <w:rPr>
                <w:rFonts w:ascii="Arial" w:eastAsia="Times New Roman" w:hAnsi="Arial" w:cs="Arial" w:hint="cs"/>
                <w:b/>
                <w:bCs/>
                <w:color w:val="3B812F"/>
                <w:kern w:val="24"/>
                <w:sz w:val="22"/>
                <w:szCs w:val="22"/>
                <w:rtl/>
                <w:lang w:bidi="ar-EG"/>
              </w:rPr>
              <w:t>ال</w:t>
            </w:r>
            <w:r w:rsidRPr="001E78CB">
              <w:rPr>
                <w:rFonts w:ascii="Arial" w:eastAsia="Times New Roman" w:hAnsi="Arial" w:cs="Arial"/>
                <w:b/>
                <w:bCs/>
                <w:color w:val="3B812F"/>
                <w:kern w:val="24"/>
                <w:sz w:val="22"/>
                <w:szCs w:val="22"/>
                <w:rtl/>
                <w:lang w:bidi="ar-EG"/>
              </w:rPr>
              <w:t>مساحات الخضراء</w:t>
            </w:r>
          </w:p>
        </w:tc>
        <w:tc>
          <w:tcPr>
            <w:tcW w:w="1490" w:type="dxa"/>
            <w:vAlign w:val="center"/>
          </w:tcPr>
          <w:p w:rsidR="00054899" w:rsidRPr="001E78CB" w:rsidRDefault="00054899" w:rsidP="00716037">
            <w:pPr>
              <w:bidi/>
              <w:spacing w:after="100" w:afterAutospacing="1" w:line="240" w:lineRule="auto"/>
              <w:contextualSpacing/>
              <w:jc w:val="center"/>
              <w:rPr>
                <w:rFonts w:ascii="&amp;quot" w:eastAsia="Times New Roman" w:hAnsi="&amp;quot" w:cs="Times New Roman"/>
                <w:color w:val="4B0082"/>
                <w:sz w:val="40"/>
                <w:szCs w:val="40"/>
                <w:rtl/>
              </w:rPr>
            </w:pPr>
            <w:r w:rsidRPr="001E78CB">
              <w:rPr>
                <w:rFonts w:ascii="&amp;quot" w:eastAsia="Times New Roman" w:hAnsi="&amp;quot" w:cs="Times New Roman"/>
                <w:noProof/>
                <w:color w:val="4B0082"/>
                <w:sz w:val="40"/>
                <w:szCs w:val="40"/>
                <w:rtl/>
              </w:rPr>
              <w:pict>
                <v:shape id="_x0000_s1087" type="#_x0000_t12" style="position:absolute;left:0;text-align:left;margin-left:16.7pt;margin-top:1.8pt;width:18.95pt;height:16.85pt;z-index:251745792;mso-position-horizontal-relative:text;mso-position-vertical-relative:text" fillcolor="#b2a1c7" strokecolor="#8064a2" strokeweight="1pt">
                  <v:fill color2="#8064a2" focus="50%" type="gradient"/>
                  <v:shadow on="t" type="perspective" color="#3f3151" offset="1pt" offset2="-3pt"/>
                  <w10:wrap anchorx="page"/>
                </v:shape>
              </w:pict>
            </w:r>
          </w:p>
        </w:tc>
        <w:tc>
          <w:tcPr>
            <w:tcW w:w="1416" w:type="dxa"/>
            <w:vAlign w:val="center"/>
          </w:tcPr>
          <w:p w:rsidR="00054899" w:rsidRPr="001E78CB" w:rsidRDefault="00054899" w:rsidP="00716037">
            <w:pPr>
              <w:bidi/>
              <w:spacing w:after="100" w:afterAutospacing="1" w:line="240" w:lineRule="auto"/>
              <w:contextualSpacing/>
              <w:jc w:val="center"/>
              <w:rPr>
                <w:rFonts w:ascii="&amp;quot" w:eastAsia="Times New Roman" w:hAnsi="&amp;quot" w:cs="Times New Roman"/>
                <w:color w:val="4B0082"/>
                <w:sz w:val="40"/>
                <w:szCs w:val="40"/>
                <w:rtl/>
              </w:rPr>
            </w:pPr>
            <w:r w:rsidRPr="001E78CB">
              <w:rPr>
                <w:rFonts w:ascii="&amp;quot" w:eastAsia="Times New Roman" w:hAnsi="&amp;quot" w:cs="Times New Roman" w:hint="cs"/>
                <w:color w:val="4B0082"/>
                <w:sz w:val="40"/>
                <w:szCs w:val="40"/>
                <w:rtl/>
              </w:rPr>
              <w:t>-</w:t>
            </w:r>
          </w:p>
        </w:tc>
        <w:tc>
          <w:tcPr>
            <w:tcW w:w="1454" w:type="dxa"/>
            <w:vAlign w:val="center"/>
          </w:tcPr>
          <w:p w:rsidR="00054899" w:rsidRPr="001E78CB" w:rsidRDefault="00054899" w:rsidP="00716037">
            <w:pPr>
              <w:bidi/>
              <w:spacing w:after="100" w:afterAutospacing="1" w:line="240" w:lineRule="auto"/>
              <w:contextualSpacing/>
              <w:jc w:val="center"/>
              <w:rPr>
                <w:rFonts w:ascii="&amp;quot" w:eastAsia="Times New Roman" w:hAnsi="&amp;quot" w:cs="Times New Roman"/>
                <w:color w:val="4B0082"/>
                <w:sz w:val="40"/>
                <w:szCs w:val="40"/>
                <w:rtl/>
              </w:rPr>
            </w:pPr>
            <w:r w:rsidRPr="001E78CB">
              <w:rPr>
                <w:rFonts w:ascii="&amp;quot" w:eastAsia="Times New Roman" w:hAnsi="&amp;quot" w:cs="Times New Roman"/>
                <w:noProof/>
                <w:color w:val="4B0082"/>
                <w:sz w:val="40"/>
                <w:szCs w:val="40"/>
                <w:rtl/>
              </w:rPr>
              <w:pict>
                <v:shape id="_x0000_s1088" type="#_x0000_t12" style="position:absolute;left:0;text-align:left;margin-left:24.05pt;margin-top:1.85pt;width:18.95pt;height:16.85pt;z-index:251746816;mso-position-horizontal-relative:text;mso-position-vertical-relative:text" fillcolor="#b2a1c7" strokecolor="#8064a2" strokeweight="1pt">
                  <v:fill color2="#8064a2" focus="50%" type="gradient"/>
                  <v:shadow on="t" type="perspective" color="#3f3151" offset="1pt" offset2="-3pt"/>
                  <w10:wrap anchorx="page"/>
                </v:shape>
              </w:pict>
            </w:r>
          </w:p>
        </w:tc>
        <w:tc>
          <w:tcPr>
            <w:tcW w:w="1454" w:type="dxa"/>
            <w:vAlign w:val="center"/>
          </w:tcPr>
          <w:p w:rsidR="00054899" w:rsidRPr="001E78CB" w:rsidRDefault="00054899" w:rsidP="00716037">
            <w:pPr>
              <w:bidi/>
              <w:spacing w:after="100" w:afterAutospacing="1" w:line="240" w:lineRule="auto"/>
              <w:contextualSpacing/>
              <w:jc w:val="center"/>
              <w:rPr>
                <w:rFonts w:ascii="&amp;quot" w:eastAsia="Times New Roman" w:hAnsi="&amp;quot" w:cs="Times New Roman"/>
                <w:color w:val="4B0082"/>
                <w:sz w:val="40"/>
                <w:szCs w:val="40"/>
                <w:rtl/>
              </w:rPr>
            </w:pPr>
            <w:r w:rsidRPr="001E78CB">
              <w:rPr>
                <w:rFonts w:ascii="&amp;quot" w:eastAsia="Times New Roman" w:hAnsi="&amp;quot" w:cs="Times New Roman" w:hint="cs"/>
                <w:color w:val="4B0082"/>
                <w:sz w:val="40"/>
                <w:szCs w:val="40"/>
                <w:rtl/>
              </w:rPr>
              <w:t>-</w:t>
            </w:r>
          </w:p>
        </w:tc>
        <w:tc>
          <w:tcPr>
            <w:tcW w:w="1454" w:type="dxa"/>
            <w:vAlign w:val="center"/>
          </w:tcPr>
          <w:p w:rsidR="00054899" w:rsidRPr="001E78CB" w:rsidRDefault="00054899" w:rsidP="00716037">
            <w:pPr>
              <w:bidi/>
              <w:spacing w:after="100" w:afterAutospacing="1" w:line="240" w:lineRule="auto"/>
              <w:contextualSpacing/>
              <w:jc w:val="center"/>
              <w:rPr>
                <w:rFonts w:ascii="&amp;quot" w:eastAsia="Times New Roman" w:hAnsi="&amp;quot" w:cs="Times New Roman"/>
                <w:color w:val="4B0082"/>
                <w:sz w:val="40"/>
                <w:szCs w:val="40"/>
                <w:rtl/>
              </w:rPr>
            </w:pPr>
            <w:r w:rsidRPr="001E78CB">
              <w:rPr>
                <w:rFonts w:ascii="&amp;quot" w:eastAsia="Times New Roman" w:hAnsi="&amp;quot" w:cs="Times New Roman" w:hint="cs"/>
                <w:color w:val="4B0082"/>
                <w:sz w:val="40"/>
                <w:szCs w:val="40"/>
                <w:rtl/>
              </w:rPr>
              <w:t>-</w:t>
            </w:r>
          </w:p>
        </w:tc>
      </w:tr>
      <w:tr w:rsidR="00054899" w:rsidRPr="001E78CB" w:rsidTr="00716037">
        <w:tc>
          <w:tcPr>
            <w:tcW w:w="1453" w:type="dxa"/>
            <w:vAlign w:val="center"/>
          </w:tcPr>
          <w:p w:rsidR="00054899" w:rsidRPr="001E78CB" w:rsidRDefault="00054899" w:rsidP="00716037">
            <w:pPr>
              <w:bidi/>
              <w:spacing w:before="86" w:after="100" w:afterAutospacing="1" w:line="240" w:lineRule="auto"/>
              <w:contextualSpacing/>
              <w:jc w:val="center"/>
              <w:textAlignment w:val="baseline"/>
              <w:rPr>
                <w:rFonts w:ascii="Arial" w:eastAsia="Times New Roman" w:hAnsi="Arial" w:cs="Arial"/>
                <w:lang w:bidi="ar-EG"/>
              </w:rPr>
            </w:pPr>
            <w:r w:rsidRPr="001E78CB">
              <w:rPr>
                <w:rFonts w:ascii="Arial" w:eastAsia="Times New Roman" w:hAnsi="Arial" w:cs="Arial"/>
                <w:b/>
                <w:bCs/>
                <w:color w:val="3B812F"/>
                <w:kern w:val="24"/>
                <w:rtl/>
                <w:lang w:bidi="ar-EG"/>
              </w:rPr>
              <w:t>طاقة الرياح</w:t>
            </w:r>
          </w:p>
        </w:tc>
        <w:tc>
          <w:tcPr>
            <w:tcW w:w="1490" w:type="dxa"/>
            <w:vAlign w:val="center"/>
          </w:tcPr>
          <w:p w:rsidR="00054899" w:rsidRPr="001E78CB" w:rsidRDefault="00054899" w:rsidP="00716037">
            <w:pPr>
              <w:bidi/>
              <w:spacing w:after="100" w:afterAutospacing="1" w:line="240" w:lineRule="auto"/>
              <w:contextualSpacing/>
              <w:jc w:val="center"/>
              <w:rPr>
                <w:rFonts w:ascii="&amp;quot" w:eastAsia="Times New Roman" w:hAnsi="&amp;quot" w:cs="Times New Roman"/>
                <w:color w:val="4B0082"/>
                <w:sz w:val="40"/>
                <w:szCs w:val="40"/>
                <w:rtl/>
              </w:rPr>
            </w:pPr>
            <w:r w:rsidRPr="001E78CB">
              <w:rPr>
                <w:rFonts w:ascii="&amp;quot" w:eastAsia="Times New Roman" w:hAnsi="&amp;quot" w:cs="Times New Roman" w:hint="cs"/>
                <w:color w:val="4B0082"/>
                <w:sz w:val="40"/>
                <w:szCs w:val="40"/>
                <w:rtl/>
              </w:rPr>
              <w:t>-</w:t>
            </w:r>
          </w:p>
        </w:tc>
        <w:tc>
          <w:tcPr>
            <w:tcW w:w="1416" w:type="dxa"/>
            <w:vAlign w:val="center"/>
          </w:tcPr>
          <w:p w:rsidR="00054899" w:rsidRPr="001E78CB" w:rsidRDefault="00054899" w:rsidP="00716037">
            <w:pPr>
              <w:bidi/>
              <w:spacing w:after="100" w:afterAutospacing="1" w:line="240" w:lineRule="auto"/>
              <w:contextualSpacing/>
              <w:jc w:val="center"/>
              <w:rPr>
                <w:rFonts w:ascii="&amp;quot" w:eastAsia="Times New Roman" w:hAnsi="&amp;quot" w:cs="Times New Roman"/>
                <w:color w:val="4B0082"/>
                <w:sz w:val="40"/>
                <w:szCs w:val="40"/>
                <w:rtl/>
              </w:rPr>
            </w:pPr>
            <w:r w:rsidRPr="001E78CB">
              <w:rPr>
                <w:rFonts w:ascii="&amp;quot" w:eastAsia="Times New Roman" w:hAnsi="&amp;quot" w:cs="Times New Roman" w:hint="cs"/>
                <w:color w:val="4B0082"/>
                <w:sz w:val="40"/>
                <w:szCs w:val="40"/>
                <w:rtl/>
              </w:rPr>
              <w:t>-</w:t>
            </w:r>
          </w:p>
        </w:tc>
        <w:tc>
          <w:tcPr>
            <w:tcW w:w="1454" w:type="dxa"/>
            <w:vAlign w:val="center"/>
          </w:tcPr>
          <w:p w:rsidR="00054899" w:rsidRPr="001E78CB" w:rsidRDefault="00054899" w:rsidP="00716037">
            <w:pPr>
              <w:bidi/>
              <w:spacing w:after="100" w:afterAutospacing="1" w:line="240" w:lineRule="auto"/>
              <w:contextualSpacing/>
              <w:jc w:val="center"/>
              <w:rPr>
                <w:rFonts w:ascii="&amp;quot" w:eastAsia="Times New Roman" w:hAnsi="&amp;quot" w:cs="Times New Roman"/>
                <w:color w:val="4B0082"/>
                <w:sz w:val="40"/>
                <w:szCs w:val="40"/>
                <w:rtl/>
              </w:rPr>
            </w:pPr>
            <w:r w:rsidRPr="001E78CB">
              <w:rPr>
                <w:rFonts w:ascii="&amp;quot" w:eastAsia="Times New Roman" w:hAnsi="&amp;quot" w:cs="Times New Roman" w:hint="cs"/>
                <w:color w:val="4B0082"/>
                <w:sz w:val="40"/>
                <w:szCs w:val="40"/>
                <w:rtl/>
              </w:rPr>
              <w:t>-</w:t>
            </w:r>
          </w:p>
        </w:tc>
        <w:tc>
          <w:tcPr>
            <w:tcW w:w="1454" w:type="dxa"/>
            <w:vAlign w:val="center"/>
          </w:tcPr>
          <w:p w:rsidR="00054899" w:rsidRPr="001E78CB" w:rsidRDefault="00054899" w:rsidP="00716037">
            <w:pPr>
              <w:bidi/>
              <w:spacing w:after="100" w:afterAutospacing="1" w:line="240" w:lineRule="auto"/>
              <w:contextualSpacing/>
              <w:jc w:val="center"/>
              <w:rPr>
                <w:rFonts w:ascii="&amp;quot" w:eastAsia="Times New Roman" w:hAnsi="&amp;quot" w:cs="Times New Roman"/>
                <w:color w:val="4B0082"/>
                <w:sz w:val="40"/>
                <w:szCs w:val="40"/>
                <w:rtl/>
              </w:rPr>
            </w:pPr>
            <w:r w:rsidRPr="001E78CB">
              <w:rPr>
                <w:rFonts w:ascii="&amp;quot" w:eastAsia="Times New Roman" w:hAnsi="&amp;quot" w:cs="Times New Roman"/>
                <w:noProof/>
                <w:color w:val="4B0082"/>
                <w:sz w:val="40"/>
                <w:szCs w:val="40"/>
                <w:rtl/>
              </w:rPr>
              <w:pict>
                <v:shape id="_x0000_s1089" type="#_x0000_t12" style="position:absolute;left:0;text-align:left;margin-left:20.5pt;margin-top:.9pt;width:18.95pt;height:16.85pt;z-index:251747840;mso-position-horizontal-relative:text;mso-position-vertical-relative:text" fillcolor="#b2a1c7" strokecolor="#8064a2" strokeweight="1pt">
                  <v:fill color2="#8064a2" focus="50%" type="gradient"/>
                  <v:shadow on="t" type="perspective" color="#3f3151" offset="1pt" offset2="-3pt"/>
                  <w10:wrap anchorx="page"/>
                </v:shape>
              </w:pict>
            </w:r>
          </w:p>
        </w:tc>
        <w:tc>
          <w:tcPr>
            <w:tcW w:w="1454" w:type="dxa"/>
            <w:vAlign w:val="center"/>
          </w:tcPr>
          <w:p w:rsidR="00054899" w:rsidRPr="001E78CB" w:rsidRDefault="00054899" w:rsidP="00716037">
            <w:pPr>
              <w:bidi/>
              <w:spacing w:after="100" w:afterAutospacing="1" w:line="240" w:lineRule="auto"/>
              <w:contextualSpacing/>
              <w:jc w:val="center"/>
              <w:rPr>
                <w:rFonts w:ascii="&amp;quot" w:eastAsia="Times New Roman" w:hAnsi="&amp;quot" w:cs="Times New Roman"/>
                <w:color w:val="4B0082"/>
                <w:sz w:val="40"/>
                <w:szCs w:val="40"/>
                <w:rtl/>
              </w:rPr>
            </w:pPr>
            <w:r w:rsidRPr="001E78CB">
              <w:rPr>
                <w:rFonts w:ascii="&amp;quot" w:eastAsia="Times New Roman" w:hAnsi="&amp;quot" w:cs="Times New Roman"/>
                <w:noProof/>
                <w:color w:val="4B0082"/>
                <w:sz w:val="40"/>
                <w:szCs w:val="40"/>
                <w:rtl/>
              </w:rPr>
              <w:pict>
                <v:shape id="_x0000_s1090" type="#_x0000_t12" style="position:absolute;left:0;text-align:left;margin-left:22.05pt;margin-top:1.3pt;width:18.95pt;height:16.85pt;z-index:251748864;mso-position-horizontal-relative:text;mso-position-vertical-relative:text" fillcolor="#b2a1c7" strokecolor="#8064a2" strokeweight="1pt">
                  <v:fill color2="#8064a2" focus="50%" type="gradient"/>
                  <v:shadow on="t" type="perspective" color="#3f3151" offset="1pt" offset2="-3pt"/>
                  <w10:wrap anchorx="page"/>
                </v:shape>
              </w:pict>
            </w:r>
          </w:p>
        </w:tc>
      </w:tr>
    </w:tbl>
    <w:p w:rsidR="00B1353A" w:rsidRPr="001E78CB" w:rsidRDefault="00B1353A" w:rsidP="00B1353A">
      <w:pPr>
        <w:bidi/>
        <w:spacing w:after="100" w:afterAutospacing="1" w:line="240" w:lineRule="auto"/>
        <w:contextualSpacing/>
        <w:jc w:val="center"/>
        <w:rPr>
          <w:rFonts w:cs="Times New Roman"/>
          <w:b/>
          <w:bCs/>
          <w:sz w:val="32"/>
          <w:szCs w:val="32"/>
          <w:rtl/>
        </w:rPr>
      </w:pPr>
      <w:r w:rsidRPr="001E78CB">
        <w:rPr>
          <w:rFonts w:cs="Times New Roman"/>
          <w:b/>
          <w:bCs/>
          <w:sz w:val="32"/>
          <w:szCs w:val="32"/>
          <w:rtl/>
        </w:rPr>
        <w:lastRenderedPageBreak/>
        <w:t>مشروع سكني مخفض الطاقة</w:t>
      </w:r>
      <w:r w:rsidRPr="001E78CB">
        <w:rPr>
          <w:rFonts w:cs="Times New Roman"/>
          <w:b/>
          <w:bCs/>
          <w:sz w:val="32"/>
          <w:szCs w:val="32"/>
        </w:rPr>
        <w:t xml:space="preserve"> " the BedZED project " </w:t>
      </w:r>
      <w:r w:rsidRPr="001E78CB">
        <w:rPr>
          <w:rFonts w:cs="Times New Roman"/>
          <w:b/>
          <w:bCs/>
          <w:sz w:val="32"/>
          <w:szCs w:val="32"/>
          <w:rtl/>
        </w:rPr>
        <w:t>انكلترا</w:t>
      </w:r>
      <w:r w:rsidRPr="001E78CB">
        <w:rPr>
          <w:rFonts w:cs="Times New Roman"/>
          <w:b/>
          <w:bCs/>
          <w:sz w:val="32"/>
          <w:szCs w:val="32"/>
        </w:rPr>
        <w:t xml:space="preserve"> </w:t>
      </w:r>
      <w:r w:rsidRPr="001E78CB">
        <w:rPr>
          <w:rFonts w:cs="Times New Roman"/>
          <w:b/>
          <w:bCs/>
          <w:sz w:val="32"/>
          <w:szCs w:val="32"/>
        </w:rPr>
        <w:br/>
      </w:r>
    </w:p>
    <w:p w:rsidR="00B1353A" w:rsidRPr="001E78CB" w:rsidRDefault="00B1353A" w:rsidP="00B1353A">
      <w:pPr>
        <w:bidi/>
        <w:spacing w:after="100" w:afterAutospacing="1" w:line="240" w:lineRule="auto"/>
        <w:contextualSpacing/>
        <w:rPr>
          <w:rFonts w:cs="Times New Roman"/>
          <w:b/>
          <w:bCs/>
          <w:sz w:val="32"/>
          <w:szCs w:val="32"/>
          <w:rtl/>
        </w:rPr>
      </w:pPr>
      <w:r w:rsidRPr="001E78CB">
        <w:rPr>
          <w:rFonts w:cs="Times New Roman"/>
          <w:b/>
          <w:bCs/>
          <w:sz w:val="32"/>
          <w:szCs w:val="32"/>
          <w:rtl/>
          <w:lang w:bidi="ar-EG"/>
        </w:rPr>
        <w:t>الموقع :</w:t>
      </w:r>
      <w:r w:rsidRPr="001E78CB">
        <w:rPr>
          <w:rFonts w:cs="Times New Roman"/>
          <w:b/>
          <w:bCs/>
          <w:rtl/>
          <w:lang w:bidi="ar-EG"/>
        </w:rPr>
        <w:t xml:space="preserve"> </w:t>
      </w:r>
      <w:r w:rsidRPr="001E78CB">
        <w:rPr>
          <w:rFonts w:cs="Times New Roman"/>
          <w:rtl/>
        </w:rPr>
        <w:t>يقع المشروع في جنوب العاصمة لندن بانكلترا في مقاطعة ساتن, هاكبرج</w:t>
      </w:r>
      <w:r w:rsidRPr="001E78CB">
        <w:rPr>
          <w:rFonts w:cs="Times New Roman"/>
        </w:rPr>
        <w:t xml:space="preserve">  </w:t>
      </w:r>
    </w:p>
    <w:p w:rsidR="00B1353A" w:rsidRPr="001E78CB" w:rsidRDefault="00B1353A" w:rsidP="00B1353A">
      <w:pPr>
        <w:bidi/>
        <w:spacing w:after="100" w:afterAutospacing="1" w:line="240" w:lineRule="auto"/>
        <w:contextualSpacing/>
        <w:rPr>
          <w:rFonts w:cs="Times New Roman"/>
          <w:b/>
          <w:bCs/>
          <w:rtl/>
          <w:lang w:bidi="ar-EG"/>
        </w:rPr>
      </w:pPr>
      <w:r w:rsidRPr="001E78CB">
        <w:rPr>
          <w:rFonts w:cs="Times New Roman"/>
          <w:b/>
          <w:bCs/>
          <w:sz w:val="32"/>
          <w:szCs w:val="32"/>
          <w:rtl/>
        </w:rPr>
        <w:t>المصمم</w:t>
      </w:r>
      <w:r w:rsidRPr="001E78CB">
        <w:rPr>
          <w:rFonts w:cs="Times New Roman"/>
          <w:b/>
          <w:bCs/>
          <w:sz w:val="32"/>
          <w:szCs w:val="32"/>
        </w:rPr>
        <w:t xml:space="preserve"> </w:t>
      </w:r>
      <w:r w:rsidRPr="001E78CB">
        <w:rPr>
          <w:rFonts w:cs="Times New Roman"/>
          <w:b/>
          <w:bCs/>
          <w:sz w:val="32"/>
          <w:szCs w:val="32"/>
          <w:rtl/>
        </w:rPr>
        <w:t>معماري</w:t>
      </w:r>
      <w:r w:rsidRPr="001E78CB">
        <w:rPr>
          <w:rFonts w:cs="Times New Roman"/>
          <w:b/>
          <w:bCs/>
          <w:sz w:val="32"/>
          <w:szCs w:val="32"/>
        </w:rPr>
        <w:t>:</w:t>
      </w:r>
      <w:r w:rsidRPr="001E78CB">
        <w:rPr>
          <w:rFonts w:cs="Times New Roman"/>
          <w:b/>
          <w:bCs/>
          <w:rtl/>
        </w:rPr>
        <w:t xml:space="preserve"> </w:t>
      </w:r>
      <w:r w:rsidRPr="001E78CB">
        <w:rPr>
          <w:rFonts w:cs="Times New Roman"/>
          <w:rtl/>
        </w:rPr>
        <w:t>بيل دانستر</w:t>
      </w:r>
      <w:r w:rsidRPr="001E78CB">
        <w:rPr>
          <w:rFonts w:cs="Times New Roman"/>
        </w:rPr>
        <w:t xml:space="preserve"> " Architect: Bill Dunster architects</w:t>
      </w:r>
      <w:r w:rsidRPr="001E78CB">
        <w:rPr>
          <w:rFonts w:cs="Times New Roman"/>
          <w:b/>
          <w:bCs/>
        </w:rPr>
        <w:t xml:space="preserve"> " </w:t>
      </w:r>
      <w:r w:rsidRPr="001E78CB">
        <w:rPr>
          <w:rFonts w:cs="Times New Roman"/>
          <w:b/>
          <w:bCs/>
          <w:rtl/>
        </w:rPr>
        <w:t xml:space="preserve"> </w:t>
      </w:r>
      <w:r w:rsidRPr="001E78CB">
        <w:rPr>
          <w:rFonts w:cs="Times New Roman"/>
          <w:rtl/>
        </w:rPr>
        <w:t>مجموعة الثقة لتطوير والعمارة</w:t>
      </w:r>
      <w:r w:rsidRPr="001E78CB">
        <w:rPr>
          <w:rFonts w:cs="Times New Roman"/>
          <w:b/>
          <w:bCs/>
          <w:rtl/>
        </w:rPr>
        <w:t xml:space="preserve"> .</w:t>
      </w:r>
    </w:p>
    <w:p w:rsidR="00B1353A" w:rsidRPr="001E78CB" w:rsidRDefault="00B1353A" w:rsidP="00B1353A">
      <w:pPr>
        <w:bidi/>
        <w:spacing w:after="100" w:afterAutospacing="1" w:line="240" w:lineRule="auto"/>
        <w:contextualSpacing/>
        <w:rPr>
          <w:rFonts w:cs="Times New Roman"/>
          <w:b/>
          <w:bCs/>
          <w:rtl/>
          <w:lang w:bidi="ar-EG"/>
        </w:rPr>
      </w:pPr>
      <w:r>
        <w:rPr>
          <w:rFonts w:cs="Times New Roman"/>
          <w:noProof/>
          <w:sz w:val="32"/>
          <w:szCs w:val="32"/>
        </w:rPr>
        <w:drawing>
          <wp:anchor distT="0" distB="0" distL="114300" distR="114300" simplePos="0" relativeHeight="251688448" behindDoc="1" locked="0" layoutInCell="1" allowOverlap="1">
            <wp:simplePos x="0" y="0"/>
            <wp:positionH relativeFrom="column">
              <wp:posOffset>763270</wp:posOffset>
            </wp:positionH>
            <wp:positionV relativeFrom="paragraph">
              <wp:posOffset>129540</wp:posOffset>
            </wp:positionV>
            <wp:extent cx="3851910" cy="2029460"/>
            <wp:effectExtent l="19050" t="0" r="0" b="0"/>
            <wp:wrapTight wrapText="bothSides">
              <wp:wrapPolygon edited="0">
                <wp:start x="-107" y="0"/>
                <wp:lineTo x="-107" y="21492"/>
                <wp:lineTo x="21579" y="21492"/>
                <wp:lineTo x="21579" y="0"/>
                <wp:lineTo x="-107" y="0"/>
              </wp:wrapPolygon>
            </wp:wrapTight>
            <wp:docPr id="83" name="Picture 12" descr="http://www.homekw.com/bet/attachment.php?attachmentid=402&amp;stc=1&amp;d=119320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homekw.com/bet/attachment.php?attachmentid=402&amp;stc=1&amp;d=1193202296"/>
                    <pic:cNvPicPr>
                      <a:picLocks noChangeAspect="1" noChangeArrowheads="1"/>
                    </pic:cNvPicPr>
                  </pic:nvPicPr>
                  <pic:blipFill>
                    <a:blip r:embed="rId70" r:link="rId71"/>
                    <a:srcRect/>
                    <a:stretch>
                      <a:fillRect/>
                    </a:stretch>
                  </pic:blipFill>
                  <pic:spPr bwMode="auto">
                    <a:xfrm>
                      <a:off x="0" y="0"/>
                      <a:ext cx="3851910" cy="2029460"/>
                    </a:xfrm>
                    <a:prstGeom prst="rect">
                      <a:avLst/>
                    </a:prstGeom>
                    <a:noFill/>
                    <a:ln w="9525">
                      <a:noFill/>
                      <a:miter lim="800000"/>
                      <a:headEnd/>
                      <a:tailEnd/>
                    </a:ln>
                  </pic:spPr>
                </pic:pic>
              </a:graphicData>
            </a:graphic>
          </wp:anchor>
        </w:drawing>
      </w:r>
    </w:p>
    <w:p w:rsidR="00B1353A" w:rsidRPr="001E78CB" w:rsidRDefault="00B1353A" w:rsidP="00B1353A">
      <w:pPr>
        <w:bidi/>
        <w:spacing w:after="100" w:afterAutospacing="1" w:line="240" w:lineRule="auto"/>
        <w:contextualSpacing/>
        <w:rPr>
          <w:rFonts w:cs="Times New Roman"/>
          <w:b/>
          <w:bCs/>
          <w:rtl/>
          <w:lang w:bidi="ar-EG"/>
        </w:rPr>
      </w:pPr>
    </w:p>
    <w:p w:rsidR="00B1353A" w:rsidRPr="001E78CB" w:rsidRDefault="00B1353A" w:rsidP="00B1353A">
      <w:pPr>
        <w:bidi/>
        <w:spacing w:after="100" w:afterAutospacing="1" w:line="240" w:lineRule="auto"/>
        <w:contextualSpacing/>
        <w:rPr>
          <w:rFonts w:cs="Times New Roman"/>
          <w:b/>
          <w:bCs/>
          <w:rtl/>
          <w:lang w:bidi="ar-EG"/>
        </w:rPr>
      </w:pPr>
    </w:p>
    <w:p w:rsidR="00B1353A" w:rsidRPr="001E78CB" w:rsidRDefault="00B1353A" w:rsidP="00B1353A">
      <w:pPr>
        <w:bidi/>
        <w:spacing w:after="100" w:afterAutospacing="1" w:line="240" w:lineRule="auto"/>
        <w:contextualSpacing/>
        <w:rPr>
          <w:rFonts w:cs="Times New Roman"/>
          <w:b/>
          <w:bCs/>
          <w:rtl/>
          <w:lang w:bidi="ar-EG"/>
        </w:rPr>
      </w:pPr>
    </w:p>
    <w:p w:rsidR="00B1353A" w:rsidRPr="001E78CB" w:rsidRDefault="00B1353A" w:rsidP="00B1353A">
      <w:pPr>
        <w:bidi/>
        <w:spacing w:after="100" w:afterAutospacing="1" w:line="240" w:lineRule="auto"/>
        <w:contextualSpacing/>
        <w:rPr>
          <w:rFonts w:cs="Times New Roman"/>
          <w:b/>
          <w:bCs/>
          <w:rtl/>
          <w:lang w:bidi="ar-EG"/>
        </w:rPr>
      </w:pPr>
    </w:p>
    <w:p w:rsidR="00B1353A" w:rsidRPr="001E78CB" w:rsidRDefault="00B1353A" w:rsidP="00B1353A">
      <w:pPr>
        <w:bidi/>
        <w:spacing w:after="100" w:afterAutospacing="1" w:line="240" w:lineRule="auto"/>
        <w:contextualSpacing/>
        <w:rPr>
          <w:rFonts w:cs="Times New Roman" w:hint="cs"/>
          <w:b/>
          <w:bCs/>
          <w:rtl/>
          <w:lang w:bidi="ar-EG"/>
        </w:rPr>
      </w:pPr>
    </w:p>
    <w:p w:rsidR="00B1353A" w:rsidRPr="001E78CB" w:rsidRDefault="00B1353A" w:rsidP="00B1353A">
      <w:pPr>
        <w:bidi/>
        <w:spacing w:after="100" w:afterAutospacing="1" w:line="240" w:lineRule="auto"/>
        <w:contextualSpacing/>
        <w:rPr>
          <w:rFonts w:cs="Times New Roman" w:hint="cs"/>
          <w:b/>
          <w:bCs/>
          <w:rtl/>
          <w:lang w:bidi="ar-EG"/>
        </w:rPr>
      </w:pPr>
    </w:p>
    <w:p w:rsidR="00B1353A" w:rsidRPr="001E78CB" w:rsidRDefault="00B1353A" w:rsidP="00B1353A">
      <w:pPr>
        <w:bidi/>
        <w:spacing w:after="100" w:afterAutospacing="1" w:line="240" w:lineRule="auto"/>
        <w:contextualSpacing/>
        <w:rPr>
          <w:rFonts w:cs="Times New Roman" w:hint="cs"/>
          <w:b/>
          <w:bCs/>
          <w:rtl/>
          <w:lang w:bidi="ar-EG"/>
        </w:rPr>
      </w:pPr>
    </w:p>
    <w:p w:rsidR="00B1353A" w:rsidRPr="001E78CB" w:rsidRDefault="00B1353A" w:rsidP="00B1353A">
      <w:pPr>
        <w:bidi/>
        <w:spacing w:after="100" w:afterAutospacing="1" w:line="240" w:lineRule="auto"/>
        <w:contextualSpacing/>
        <w:rPr>
          <w:rFonts w:cs="Times New Roman" w:hint="cs"/>
          <w:b/>
          <w:bCs/>
          <w:rtl/>
          <w:lang w:bidi="ar-EG"/>
        </w:rPr>
      </w:pPr>
    </w:p>
    <w:p w:rsidR="00B1353A" w:rsidRPr="001E78CB" w:rsidRDefault="00B1353A" w:rsidP="00B1353A">
      <w:pPr>
        <w:bidi/>
        <w:spacing w:after="100" w:afterAutospacing="1" w:line="240" w:lineRule="auto"/>
        <w:contextualSpacing/>
        <w:rPr>
          <w:rFonts w:cs="Times New Roman" w:hint="cs"/>
          <w:b/>
          <w:bCs/>
          <w:rtl/>
          <w:lang w:bidi="ar-EG"/>
        </w:rPr>
      </w:pPr>
    </w:p>
    <w:p w:rsidR="00B1353A" w:rsidRPr="001E78CB" w:rsidRDefault="00B1353A" w:rsidP="00B1353A">
      <w:pPr>
        <w:bidi/>
        <w:spacing w:after="100" w:afterAutospacing="1" w:line="240" w:lineRule="auto"/>
        <w:contextualSpacing/>
        <w:rPr>
          <w:rFonts w:cs="Times New Roman"/>
          <w:b/>
          <w:bCs/>
          <w:rtl/>
          <w:lang w:bidi="ar-EG"/>
        </w:rPr>
      </w:pPr>
    </w:p>
    <w:p w:rsidR="00B1353A" w:rsidRPr="001E78CB" w:rsidRDefault="00B1353A" w:rsidP="00B1353A">
      <w:pPr>
        <w:bidi/>
        <w:spacing w:after="100" w:afterAutospacing="1" w:line="240" w:lineRule="auto"/>
        <w:contextualSpacing/>
        <w:rPr>
          <w:rFonts w:cs="Times New Roman"/>
          <w:b/>
          <w:bCs/>
          <w:rtl/>
          <w:lang w:bidi="ar-EG"/>
        </w:rPr>
      </w:pPr>
    </w:p>
    <w:p w:rsidR="00B1353A" w:rsidRPr="001E78CB" w:rsidRDefault="00B1353A" w:rsidP="00B1353A">
      <w:pPr>
        <w:bidi/>
        <w:spacing w:after="100" w:afterAutospacing="1" w:line="240" w:lineRule="auto"/>
        <w:contextualSpacing/>
        <w:rPr>
          <w:rFonts w:cs="Times New Roman"/>
          <w:b/>
          <w:bCs/>
          <w:rtl/>
          <w:lang w:bidi="ar-EG"/>
        </w:rPr>
      </w:pPr>
      <w:r w:rsidRPr="001E78CB">
        <w:rPr>
          <w:rFonts w:cs="Times New Roman"/>
          <w:b/>
          <w:bCs/>
          <w:sz w:val="32"/>
          <w:szCs w:val="32"/>
          <w:rtl/>
        </w:rPr>
        <w:t xml:space="preserve"> قيمة تكلفة المشروع :</w:t>
      </w:r>
      <w:r w:rsidRPr="001E78CB">
        <w:rPr>
          <w:rFonts w:cs="Times New Roman"/>
        </w:rPr>
        <w:t xml:space="preserve"> 14.5£ </w:t>
      </w:r>
      <w:r w:rsidRPr="001E78CB">
        <w:rPr>
          <w:rFonts w:cs="Times New Roman"/>
          <w:rtl/>
        </w:rPr>
        <w:t>مليون جنية بريطاني</w:t>
      </w:r>
      <w:r w:rsidRPr="001E78CB">
        <w:rPr>
          <w:rFonts w:cs="Times New Roman"/>
        </w:rPr>
        <w:t xml:space="preserve"> </w:t>
      </w:r>
      <w:r w:rsidRPr="001E78CB">
        <w:rPr>
          <w:rFonts w:cs="Times New Roman"/>
          <w:rtl/>
        </w:rPr>
        <w:t>اكتملت أعمال المشروع في</w:t>
      </w:r>
      <w:r w:rsidRPr="001E78CB">
        <w:rPr>
          <w:rFonts w:cs="Times New Roman"/>
        </w:rPr>
        <w:t xml:space="preserve"> </w:t>
      </w:r>
      <w:r w:rsidRPr="001E78CB">
        <w:rPr>
          <w:rFonts w:cs="Times New Roman"/>
          <w:rtl/>
        </w:rPr>
        <w:t>يونيو 2002</w:t>
      </w:r>
    </w:p>
    <w:p w:rsidR="00B1353A" w:rsidRPr="001E78CB" w:rsidRDefault="00B1353A" w:rsidP="00B1353A">
      <w:pPr>
        <w:bidi/>
        <w:spacing w:after="100" w:afterAutospacing="1" w:line="240" w:lineRule="auto"/>
        <w:contextualSpacing/>
        <w:rPr>
          <w:rFonts w:cs="Times New Roman"/>
          <w:sz w:val="32"/>
          <w:szCs w:val="32"/>
        </w:rPr>
      </w:pPr>
      <w:r w:rsidRPr="001E78CB">
        <w:rPr>
          <w:rFonts w:cs="Times New Roman"/>
          <w:b/>
          <w:bCs/>
        </w:rPr>
        <w:t xml:space="preserve"> </w:t>
      </w:r>
      <w:r w:rsidRPr="001E78CB">
        <w:rPr>
          <w:rFonts w:cs="Times New Roman"/>
          <w:rtl/>
        </w:rPr>
        <w:t>المجمع السكني يحتوي على دور سكنية و شقق مختلفة النمط و بعض الورش للعمل الحرفين, لذا يعتبر المجمع متكامل من حيث ألاعتماد على ذات الساكنين في</w:t>
      </w:r>
      <w:r w:rsidRPr="001E78CB">
        <w:rPr>
          <w:rFonts w:cs="Times New Roman"/>
        </w:rPr>
        <w:t xml:space="preserve"> </w:t>
      </w:r>
      <w:r w:rsidRPr="001E78CB">
        <w:rPr>
          <w:rFonts w:cs="Times New Roman"/>
          <w:rtl/>
        </w:rPr>
        <w:t>تامين المستلزمات الحياتية المطلوبة للسكان</w:t>
      </w:r>
      <w:r w:rsidRPr="001E78CB">
        <w:rPr>
          <w:rFonts w:cs="Times New Roman"/>
        </w:rPr>
        <w:t xml:space="preserve">. </w:t>
      </w:r>
      <w:r w:rsidRPr="001E78CB">
        <w:rPr>
          <w:rFonts w:cs="Times New Roman"/>
        </w:rPr>
        <w:br/>
      </w:r>
      <w:r w:rsidRPr="001E78CB">
        <w:rPr>
          <w:rFonts w:cs="Times New Roman"/>
          <w:rtl/>
        </w:rPr>
        <w:t>يعتبر المشروع و الذي يتكون من 82</w:t>
      </w:r>
      <w:r w:rsidRPr="001E78CB">
        <w:rPr>
          <w:rFonts w:cs="Times New Roman"/>
        </w:rPr>
        <w:t xml:space="preserve"> </w:t>
      </w:r>
      <w:r w:rsidRPr="001E78CB">
        <w:rPr>
          <w:rFonts w:cs="Times New Roman"/>
          <w:rtl/>
        </w:rPr>
        <w:t>أي</w:t>
      </w:r>
      <w:r w:rsidRPr="001E78CB">
        <w:rPr>
          <w:rFonts w:cs="Times New Roman"/>
        </w:rPr>
        <w:t xml:space="preserve"> </w:t>
      </w:r>
      <w:r w:rsidRPr="001E78CB">
        <w:rPr>
          <w:rFonts w:cs="Times New Roman"/>
          <w:rtl/>
        </w:rPr>
        <w:t>ما يعادل نسب التغطية</w:t>
      </w:r>
      <w:r w:rsidRPr="001E78CB">
        <w:rPr>
          <w:rFonts w:cs="Times New Roman"/>
        </w:rPr>
        <w:t xml:space="preserve"> 100</w:t>
      </w:r>
      <w:r w:rsidRPr="001E78CB">
        <w:rPr>
          <w:rFonts w:cs="Times New Roman"/>
          <w:rtl/>
        </w:rPr>
        <w:t>وحدة / هكتار</w:t>
      </w:r>
      <w:r w:rsidRPr="001E78CB">
        <w:rPr>
          <w:rFonts w:cs="Times New Roman"/>
        </w:rPr>
        <w:t xml:space="preserve"> ) </w:t>
      </w:r>
      <w:r w:rsidRPr="001E78CB">
        <w:rPr>
          <w:rFonts w:cs="Times New Roman"/>
          <w:rtl/>
        </w:rPr>
        <w:t>وحدة سكنية ذات طوابق مختلفة تصل إلى 3 طوابق في بعض المباني من المجمع،</w:t>
      </w:r>
      <w:r w:rsidRPr="001E78CB">
        <w:rPr>
          <w:rFonts w:cs="Times New Roman"/>
        </w:rPr>
        <w:t xml:space="preserve"> </w:t>
      </w:r>
      <w:r w:rsidRPr="001E78CB">
        <w:rPr>
          <w:rFonts w:cs="Times New Roman"/>
          <w:rtl/>
        </w:rPr>
        <w:t>يقطن فيه تقريبا 240 ساكن و200 عامل. وهي " المجمع " صديقة للبيئة ومناسبة وموفرة وحافظة</w:t>
      </w:r>
      <w:r w:rsidRPr="001E78CB">
        <w:rPr>
          <w:rFonts w:cs="Times New Roman"/>
        </w:rPr>
        <w:t xml:space="preserve"> </w:t>
      </w:r>
      <w:r w:rsidRPr="001E78CB">
        <w:rPr>
          <w:rFonts w:cs="Times New Roman"/>
          <w:rtl/>
        </w:rPr>
        <w:t>للطاقة و ذات راحة مناسبة</w:t>
      </w:r>
      <w:r w:rsidRPr="001E78CB">
        <w:rPr>
          <w:rFonts w:cs="Times New Roman"/>
        </w:rPr>
        <w:t xml:space="preserve"> </w:t>
      </w:r>
      <w:r w:rsidRPr="001E78CB">
        <w:rPr>
          <w:rFonts w:cs="Times New Roman"/>
          <w:rtl/>
        </w:rPr>
        <w:t>للساكن ومكان للعمل الحرفي مما أعطى تكامل اجتماعي مميز وخلق وحدة للمدن المستقبلية ومتكاملة بكل الأساليب و التكنولوجيا لعصر الذكاء و الحاسبة</w:t>
      </w:r>
      <w:r w:rsidRPr="001E78CB">
        <w:rPr>
          <w:rFonts w:cs="Times New Roman"/>
        </w:rPr>
        <w:t xml:space="preserve">. </w:t>
      </w:r>
      <w:r w:rsidRPr="001E78CB">
        <w:rPr>
          <w:rFonts w:cs="Times New Roman"/>
        </w:rPr>
        <w:br/>
      </w:r>
      <w:r w:rsidRPr="001E78CB">
        <w:rPr>
          <w:rFonts w:cs="Times New Roman"/>
          <w:rtl/>
        </w:rPr>
        <w:t>توجيه الوحدات السكنية مع الموقع إلى الجنوب حسب التوجيه المثالي في الموقع العام للعاصمة لندن الذي يوفر فترة تشميس مناسبة في الشتاء و حجب شمسي في الصيف مع الأخذ بنظر الاعتبار العزل الجيد و استخدامه لبعض التقنيات الجديدة في حفظ الطاقة و تقليل الهدر منها</w:t>
      </w:r>
      <w:r w:rsidRPr="001E78CB">
        <w:rPr>
          <w:rFonts w:cs="Times New Roman"/>
        </w:rPr>
        <w:t xml:space="preserve">. </w:t>
      </w:r>
      <w:r w:rsidRPr="001E78CB">
        <w:rPr>
          <w:rFonts w:cs="Times New Roman"/>
        </w:rPr>
        <w:br/>
      </w:r>
      <w:r w:rsidRPr="001E78CB">
        <w:rPr>
          <w:rFonts w:cs="Times New Roman"/>
          <w:rtl/>
        </w:rPr>
        <w:t>جميع المنظومات المستخدمة في المجمع هي منظومات صديق البيئة و تعمل على اقل كمية من الطاقة وحتى السيارات المستخدمة في المجمع هي سيارات تعمل على الطاقة الشمسية</w:t>
      </w:r>
      <w:r w:rsidRPr="001E78CB">
        <w:rPr>
          <w:rFonts w:cs="Times New Roman"/>
        </w:rPr>
        <w:t xml:space="preserve"> </w:t>
      </w:r>
      <w:r w:rsidRPr="001E78CB">
        <w:rPr>
          <w:rFonts w:cs="Times New Roman"/>
          <w:rtl/>
        </w:rPr>
        <w:t>و وقود</w:t>
      </w:r>
      <w:r w:rsidRPr="001E78CB">
        <w:rPr>
          <w:rFonts w:cs="Times New Roman"/>
        </w:rPr>
        <w:t xml:space="preserve"> </w:t>
      </w:r>
      <w:r w:rsidRPr="001E78CB">
        <w:rPr>
          <w:rFonts w:cs="Times New Roman"/>
          <w:rtl/>
        </w:rPr>
        <w:t>الزيت الخضراوات الكحولي الذي ليس له</w:t>
      </w:r>
      <w:r w:rsidRPr="001E78CB">
        <w:rPr>
          <w:rFonts w:cs="Times New Roman"/>
        </w:rPr>
        <w:t xml:space="preserve"> </w:t>
      </w:r>
      <w:r w:rsidRPr="001E78CB">
        <w:rPr>
          <w:rFonts w:cs="Times New Roman"/>
          <w:rtl/>
        </w:rPr>
        <w:t>تلوث مثل تلوث وقود البنزين وباقي منتجات النفط</w:t>
      </w:r>
      <w:r w:rsidRPr="001E78CB">
        <w:rPr>
          <w:rFonts w:cs="Times New Roman"/>
        </w:rPr>
        <w:t xml:space="preserve"> . </w:t>
      </w:r>
      <w:r w:rsidRPr="001E78CB">
        <w:rPr>
          <w:rFonts w:cs="Times New Roman"/>
        </w:rPr>
        <w:br/>
      </w:r>
    </w:p>
    <w:p w:rsidR="00B1353A" w:rsidRPr="001E78CB" w:rsidRDefault="00B1353A" w:rsidP="00B1353A">
      <w:pPr>
        <w:bidi/>
        <w:spacing w:after="100" w:afterAutospacing="1" w:line="240" w:lineRule="auto"/>
        <w:contextualSpacing/>
        <w:rPr>
          <w:rFonts w:cs="Times New Roman"/>
          <w:rtl/>
        </w:rPr>
      </w:pPr>
      <w:r w:rsidRPr="001E78CB">
        <w:rPr>
          <w:rFonts w:cs="Times New Roman"/>
          <w:sz w:val="32"/>
          <w:szCs w:val="32"/>
        </w:rPr>
        <w:br w:type="page"/>
      </w:r>
      <w:r w:rsidRPr="001E78CB">
        <w:rPr>
          <w:rFonts w:cs="Times New Roman"/>
          <w:b/>
          <w:bCs/>
          <w:sz w:val="32"/>
          <w:szCs w:val="32"/>
          <w:rtl/>
        </w:rPr>
        <w:t>أهم مميزات المشروع</w:t>
      </w:r>
      <w:r w:rsidRPr="001E78CB">
        <w:rPr>
          <w:rFonts w:cs="Times New Roman"/>
          <w:b/>
          <w:bCs/>
          <w:sz w:val="32"/>
          <w:szCs w:val="32"/>
        </w:rPr>
        <w:t xml:space="preserve"> </w:t>
      </w:r>
      <w:r w:rsidRPr="001E78CB">
        <w:rPr>
          <w:rFonts w:cs="Times New Roman"/>
          <w:b/>
          <w:bCs/>
          <w:sz w:val="32"/>
          <w:szCs w:val="32"/>
        </w:rPr>
        <w:br/>
      </w:r>
      <w:r w:rsidRPr="001E78CB">
        <w:rPr>
          <w:rFonts w:cs="Times New Roman"/>
        </w:rPr>
        <w:t>•</w:t>
      </w:r>
      <w:r w:rsidRPr="001E78CB">
        <w:rPr>
          <w:rFonts w:cs="Times New Roman"/>
          <w:b/>
          <w:bCs/>
        </w:rPr>
        <w:t xml:space="preserve"> </w:t>
      </w:r>
      <w:r w:rsidRPr="001E78CB">
        <w:rPr>
          <w:rFonts w:cs="Times New Roman"/>
          <w:rtl/>
        </w:rPr>
        <w:t>التوجيه المثالي للموقع هو الجنوب فنجد جميع الفضاءات التي تحتاج إلى معيار شمسي عالية مثل " فضاءا ت المعيشة النوم و المطبخ " أي الفضاءات البيولوجية لتناسب الفعالية و الوظيفة , عكس فضاءات المكاتب و المطالعة أو المكتبات التي تحتاج إلى معيار تشميس اقل من ذلك , فنجدها هنا درست بشكل صحيح مع التدرج المتكون و المتجه نحو الشمال " فضاءات الإدارية " لتوفير درجة عالية من التشميس و لأكثر وقت ممكن " لكون المناخ بارد نسبيا</w:t>
      </w:r>
      <w:r w:rsidRPr="001E78CB">
        <w:rPr>
          <w:rFonts w:cs="Times New Roman"/>
        </w:rPr>
        <w:t xml:space="preserve"> " . </w:t>
      </w:r>
      <w:r w:rsidRPr="001E78CB">
        <w:rPr>
          <w:rFonts w:cs="Times New Roman"/>
        </w:rPr>
        <w:br/>
        <w:t xml:space="preserve">• </w:t>
      </w:r>
      <w:r w:rsidRPr="001E78CB">
        <w:rPr>
          <w:rFonts w:cs="Times New Roman"/>
          <w:rtl/>
        </w:rPr>
        <w:t>وجود إمكانية العزل من حيث نوع ونمط الفراغات المبنية في المجمع و لكن بنفس الإيحاء المطروح عن توجهات الصديقة للبيئة من خلال العناصر البنائية المختلفة و المستغلة للإمكانيات التقدم العلمي الموجود حاليا</w:t>
      </w:r>
      <w:r w:rsidRPr="001E78CB">
        <w:rPr>
          <w:rFonts w:cs="Times New Roman"/>
        </w:rPr>
        <w:t xml:space="preserve"> . </w:t>
      </w:r>
      <w:r w:rsidRPr="001E78CB">
        <w:rPr>
          <w:rFonts w:cs="Times New Roman"/>
        </w:rPr>
        <w:br/>
        <w:t xml:space="preserve">• </w:t>
      </w:r>
      <w:r w:rsidRPr="001E78CB">
        <w:rPr>
          <w:rFonts w:cs="Times New Roman"/>
          <w:rtl/>
        </w:rPr>
        <w:t>أنظمة التدفئة والتبريد التلقائية من عدة مصادر من المجمع وهي</w:t>
      </w:r>
      <w:r w:rsidRPr="001E78CB">
        <w:rPr>
          <w:rFonts w:cs="Times New Roman"/>
        </w:rPr>
        <w:t xml:space="preserve"> : </w:t>
      </w:r>
      <w:r w:rsidRPr="001E78CB">
        <w:rPr>
          <w:rFonts w:cs="Times New Roman"/>
          <w:rtl/>
        </w:rPr>
        <w:t>مصدر طاقة الخلايا الشمسية , مصدر طاقة حركة الرياح , مصدر حرق مخلفات الحيوانات و الزراعة بأفران خاصة لذلك مع وجود أنظمة التبادل الهوائي داخل الفضاءات من خلال البادكيرات أعلى</w:t>
      </w:r>
      <w:r w:rsidRPr="001E78CB">
        <w:rPr>
          <w:rFonts w:cs="Times New Roman"/>
        </w:rPr>
        <w:t xml:space="preserve"> </w:t>
      </w:r>
      <w:r w:rsidRPr="001E78CB">
        <w:rPr>
          <w:rFonts w:cs="Times New Roman"/>
          <w:rtl/>
        </w:rPr>
        <w:t>المباني المجمع</w:t>
      </w:r>
      <w:r w:rsidRPr="001E78CB">
        <w:rPr>
          <w:rFonts w:cs="Times New Roman"/>
        </w:rPr>
        <w:t xml:space="preserve"> .</w:t>
      </w:r>
      <w:r w:rsidRPr="001E78CB">
        <w:rPr>
          <w:rFonts w:cs="Times New Roman"/>
        </w:rPr>
        <w:br/>
        <w:t xml:space="preserve">• </w:t>
      </w:r>
      <w:r w:rsidRPr="001E78CB">
        <w:rPr>
          <w:rFonts w:cs="Times New Roman"/>
          <w:rtl/>
        </w:rPr>
        <w:t>وجود أنظمة جمع و خزن مياه الإمطار و معالجتها لتلائم الاستخدام البشري اليومي من شرب و اغتسال و طبخ و أفعال بيولوجية مختلفة</w:t>
      </w:r>
      <w:r w:rsidRPr="001E78CB">
        <w:rPr>
          <w:rFonts w:cs="Times New Roman"/>
        </w:rPr>
        <w:t xml:space="preserve"> </w:t>
      </w:r>
      <w:r w:rsidRPr="001E78CB">
        <w:rPr>
          <w:rFonts w:cs="Times New Roman"/>
          <w:rtl/>
        </w:rPr>
        <w:t>دون الحاجة باستعانة وشبكات الماء المحلية</w:t>
      </w:r>
      <w:r w:rsidRPr="001E78CB">
        <w:rPr>
          <w:rFonts w:cs="Times New Roman"/>
        </w:rPr>
        <w:t xml:space="preserve"> . </w:t>
      </w:r>
      <w:r w:rsidRPr="001E78CB">
        <w:rPr>
          <w:rFonts w:cs="Times New Roman"/>
        </w:rPr>
        <w:br/>
        <w:t xml:space="preserve">• </w:t>
      </w:r>
      <w:r w:rsidRPr="001E78CB">
        <w:rPr>
          <w:rFonts w:cs="Times New Roman"/>
          <w:rtl/>
        </w:rPr>
        <w:t>وجود أنظمة السيارة الصديقة للبيئة التي تستخدم</w:t>
      </w:r>
      <w:r w:rsidRPr="001E78CB">
        <w:rPr>
          <w:rFonts w:cs="Times New Roman"/>
        </w:rPr>
        <w:t xml:space="preserve"> </w:t>
      </w:r>
      <w:r w:rsidRPr="001E78CB">
        <w:rPr>
          <w:rFonts w:cs="Times New Roman"/>
          <w:rtl/>
        </w:rPr>
        <w:t>وقود زيت الخضراوات أو بطاريات الشحن الكهربائي , التي لا تطرح السموم الضارة بالبيئة مثل غاز</w:t>
      </w:r>
      <w:r w:rsidRPr="001E78CB">
        <w:rPr>
          <w:rFonts w:cs="Times New Roman"/>
        </w:rPr>
        <w:t xml:space="preserve">CO2 </w:t>
      </w:r>
      <w:r w:rsidRPr="001E78CB">
        <w:rPr>
          <w:rFonts w:cs="Times New Roman"/>
          <w:rtl/>
        </w:rPr>
        <w:t>بل تساعد في تقليل مشكلة الاحتباس الحراري العالمية</w:t>
      </w:r>
      <w:r w:rsidRPr="001E78CB">
        <w:rPr>
          <w:rFonts w:cs="Times New Roman"/>
        </w:rPr>
        <w:t xml:space="preserve"> .</w:t>
      </w:r>
      <w:r w:rsidRPr="001E78CB">
        <w:rPr>
          <w:rFonts w:cs="Times New Roman"/>
        </w:rPr>
        <w:br/>
        <w:t xml:space="preserve">• </w:t>
      </w:r>
      <w:r w:rsidRPr="001E78CB">
        <w:rPr>
          <w:rFonts w:cs="Times New Roman"/>
          <w:rtl/>
        </w:rPr>
        <w:t>معالجة المياه الأسنة محليا في الموقع والاستفادة من موادها الصلبة في الزراعة من خلال عملية إعادة التدوير إلى الطبيعة و دورة الحياة المحلية ودون الربط بالشبكة الوطنية</w:t>
      </w:r>
      <w:r w:rsidRPr="001E78CB">
        <w:rPr>
          <w:rFonts w:cs="Times New Roman"/>
        </w:rPr>
        <w:t xml:space="preserve">. </w:t>
      </w:r>
      <w:r w:rsidRPr="001E78CB">
        <w:rPr>
          <w:rFonts w:cs="Times New Roman"/>
        </w:rPr>
        <w:br/>
        <w:t xml:space="preserve">• </w:t>
      </w:r>
      <w:r w:rsidRPr="001E78CB">
        <w:rPr>
          <w:rFonts w:cs="Times New Roman"/>
          <w:rtl/>
        </w:rPr>
        <w:t>استخدام إمكانيات أفكار</w:t>
      </w:r>
      <w:r w:rsidRPr="001E78CB">
        <w:rPr>
          <w:rFonts w:cs="Times New Roman"/>
        </w:rPr>
        <w:t xml:space="preserve"> " Feed back " </w:t>
      </w:r>
      <w:r w:rsidRPr="001E78CB">
        <w:rPr>
          <w:rFonts w:cs="Times New Roman"/>
          <w:rtl/>
        </w:rPr>
        <w:t>في تقليل من الهدر في الطاقة و المياه الحارة و التدفئة و التبريد و حتى من التحرك الهوائي من خلال الاستعانة بمجموعة من الأنظمة الذكية و المسيطرة عليها بوحدة سيطرة مركزية تقوم على أساس العقل المركزي</w:t>
      </w:r>
      <w:r w:rsidRPr="001E78CB">
        <w:rPr>
          <w:rFonts w:cs="Times New Roman"/>
        </w:rPr>
        <w:t xml:space="preserve"> . </w:t>
      </w:r>
      <w:r w:rsidRPr="001E78CB">
        <w:rPr>
          <w:rFonts w:cs="Times New Roman"/>
        </w:rPr>
        <w:br/>
        <w:t xml:space="preserve">• </w:t>
      </w:r>
      <w:r w:rsidRPr="001E78CB">
        <w:rPr>
          <w:rFonts w:cs="Times New Roman"/>
          <w:rtl/>
        </w:rPr>
        <w:t>موادها مواد مستدامة محلية قابلة للتدوير دون مضار من هذه المواد : الزجاج , الخرسانة , الخشب المستدام , الطابوق . العوازل الطبيعة</w:t>
      </w:r>
      <w:r w:rsidRPr="001E78CB">
        <w:rPr>
          <w:rFonts w:cs="Times New Roman"/>
        </w:rPr>
        <w:t xml:space="preserve"> </w:t>
      </w:r>
      <w:r w:rsidRPr="001E78CB">
        <w:rPr>
          <w:rFonts w:cs="Times New Roman"/>
          <w:rtl/>
        </w:rPr>
        <w:t>للحرارة الغير ضارة بالبيئة</w:t>
      </w:r>
      <w:r w:rsidRPr="001E78CB">
        <w:rPr>
          <w:rFonts w:cs="Times New Roman"/>
        </w:rPr>
        <w:t xml:space="preserve"> , </w:t>
      </w:r>
    </w:p>
    <w:p w:rsidR="00B1353A" w:rsidRPr="001E78CB" w:rsidRDefault="00B1353A" w:rsidP="00B1353A">
      <w:pPr>
        <w:bidi/>
        <w:spacing w:after="100" w:afterAutospacing="1" w:line="240" w:lineRule="auto"/>
        <w:contextualSpacing/>
        <w:rPr>
          <w:rFonts w:cs="Times New Roman"/>
          <w:b/>
          <w:bCs/>
          <w:sz w:val="32"/>
          <w:szCs w:val="32"/>
          <w:rtl/>
          <w:lang w:bidi="ar-EG"/>
        </w:rPr>
      </w:pPr>
    </w:p>
    <w:p w:rsidR="00B1353A" w:rsidRPr="001E78CB" w:rsidRDefault="00B1353A" w:rsidP="00B1353A">
      <w:pPr>
        <w:bidi/>
        <w:spacing w:after="100" w:afterAutospacing="1" w:line="240" w:lineRule="auto"/>
        <w:contextualSpacing/>
        <w:rPr>
          <w:rFonts w:cs="Times New Roman"/>
          <w:b/>
          <w:bCs/>
          <w:sz w:val="32"/>
          <w:szCs w:val="32"/>
          <w:rtl/>
          <w:lang w:bidi="ar-EG"/>
        </w:rPr>
      </w:pPr>
    </w:p>
    <w:p w:rsidR="00B1353A" w:rsidRPr="001E78CB" w:rsidRDefault="00B1353A" w:rsidP="00B1353A">
      <w:pPr>
        <w:bidi/>
        <w:spacing w:after="100" w:afterAutospacing="1" w:line="240" w:lineRule="auto"/>
        <w:contextualSpacing/>
        <w:rPr>
          <w:rFonts w:cs="Times New Roman"/>
          <w:b/>
          <w:bCs/>
          <w:sz w:val="32"/>
          <w:szCs w:val="32"/>
          <w:rtl/>
          <w:lang w:bidi="ar-EG"/>
        </w:rPr>
      </w:pPr>
    </w:p>
    <w:p w:rsidR="00B1353A" w:rsidRPr="001E78CB" w:rsidRDefault="00B1353A" w:rsidP="00B1353A">
      <w:pPr>
        <w:bidi/>
        <w:spacing w:after="100" w:afterAutospacing="1" w:line="240" w:lineRule="auto"/>
        <w:contextualSpacing/>
        <w:jc w:val="center"/>
        <w:rPr>
          <w:rFonts w:cs="Times New Roman" w:hint="cs"/>
          <w:b/>
          <w:bCs/>
          <w:sz w:val="32"/>
          <w:szCs w:val="32"/>
          <w:rtl/>
        </w:rPr>
      </w:pPr>
      <w:r w:rsidRPr="001E78CB">
        <w:rPr>
          <w:rFonts w:cs="Times New Roman"/>
          <w:sz w:val="31"/>
          <w:szCs w:val="31"/>
          <w:rtl/>
          <w:lang w:bidi="ar-EG"/>
        </w:rPr>
        <w:br w:type="page"/>
      </w:r>
      <w:r w:rsidRPr="001E78CB">
        <w:rPr>
          <w:rFonts w:cs="Times New Roman"/>
          <w:b/>
          <w:bCs/>
          <w:sz w:val="32"/>
          <w:szCs w:val="32"/>
          <w:rtl/>
        </w:rPr>
        <w:lastRenderedPageBreak/>
        <w:t xml:space="preserve">مركز </w:t>
      </w:r>
      <w:r w:rsidRPr="001E78CB">
        <w:rPr>
          <w:rFonts w:cs="Times New Roman"/>
          <w:b/>
          <w:bCs/>
          <w:sz w:val="32"/>
          <w:szCs w:val="32"/>
        </w:rPr>
        <w:t>National Heart Centre</w:t>
      </w:r>
      <w:r w:rsidRPr="001E78CB">
        <w:rPr>
          <w:rFonts w:cs="Times New Roman"/>
          <w:b/>
          <w:bCs/>
          <w:sz w:val="32"/>
          <w:szCs w:val="32"/>
          <w:rtl/>
        </w:rPr>
        <w:t xml:space="preserve"> في سنغافورة</w:t>
      </w:r>
    </w:p>
    <w:p w:rsidR="00B1353A" w:rsidRPr="001E78CB" w:rsidRDefault="00B1353A" w:rsidP="00B1353A">
      <w:pPr>
        <w:bidi/>
        <w:spacing w:after="100" w:afterAutospacing="1" w:line="240" w:lineRule="auto"/>
        <w:contextualSpacing/>
        <w:jc w:val="center"/>
        <w:rPr>
          <w:rFonts w:cs="Times New Roman" w:hint="cs"/>
          <w:b/>
          <w:bCs/>
          <w:sz w:val="32"/>
          <w:szCs w:val="32"/>
          <w:rtl/>
        </w:rPr>
      </w:pPr>
      <w:r w:rsidRPr="001E78CB">
        <w:rPr>
          <w:rFonts w:cs="Times New Roman"/>
          <w:b/>
          <w:bCs/>
          <w:sz w:val="32"/>
          <w:szCs w:val="32"/>
          <w:rtl/>
        </w:rPr>
        <w:t>إسفنجة تمتص ثاني أوكسيد الكربون</w:t>
      </w:r>
    </w:p>
    <w:p w:rsidR="00B1353A" w:rsidRPr="001E78CB" w:rsidRDefault="00B1353A" w:rsidP="00B1353A">
      <w:pPr>
        <w:bidi/>
        <w:spacing w:after="100" w:afterAutospacing="1" w:line="240" w:lineRule="auto"/>
        <w:contextualSpacing/>
        <w:rPr>
          <w:rFonts w:eastAsia="Times New Roman" w:cs="Times New Roman"/>
          <w:rtl/>
        </w:rPr>
      </w:pPr>
      <w:r w:rsidRPr="001E78CB">
        <w:rPr>
          <w:rFonts w:cs="Times New Roman"/>
          <w:b/>
          <w:bCs/>
          <w:sz w:val="32"/>
          <w:szCs w:val="32"/>
        </w:rPr>
        <w:br/>
      </w:r>
      <w:r w:rsidRPr="001E78CB">
        <w:rPr>
          <w:rFonts w:eastAsia="Times New Roman" w:cs="Times New Roman"/>
          <w:rtl/>
        </w:rPr>
        <w:t xml:space="preserve">إن مركز </w:t>
      </w:r>
      <w:r w:rsidRPr="001E78CB">
        <w:rPr>
          <w:rFonts w:eastAsia="Times New Roman" w:cs="Times New Roman"/>
        </w:rPr>
        <w:t>National Heart Centre</w:t>
      </w:r>
      <w:r w:rsidRPr="001E78CB">
        <w:rPr>
          <w:rFonts w:eastAsia="Times New Roman" w:cs="Times New Roman"/>
          <w:rtl/>
        </w:rPr>
        <w:t xml:space="preserve"> في سنغافورة هو المتسابق الرابح لمسابقة مركز القلب المستدام الأول في جنوب شرق آسيا.</w:t>
      </w:r>
    </w:p>
    <w:p w:rsidR="00B1353A" w:rsidRPr="001E78CB" w:rsidRDefault="00B1353A" w:rsidP="00B1353A">
      <w:pPr>
        <w:bidi/>
        <w:spacing w:after="100" w:afterAutospacing="1" w:line="240" w:lineRule="auto"/>
        <w:contextualSpacing/>
        <w:rPr>
          <w:rFonts w:eastAsia="Times New Roman" w:cs="Times New Roman" w:hint="cs"/>
          <w:sz w:val="24"/>
          <w:szCs w:val="24"/>
          <w:rtl/>
        </w:rPr>
      </w:pPr>
      <w:r w:rsidRPr="001E78CB">
        <w:rPr>
          <w:rFonts w:eastAsia="Times New Roman" w:cs="Times New Roman"/>
          <w:b/>
          <w:bCs/>
          <w:rtl/>
        </w:rPr>
        <w:t>المصمم :</w:t>
      </w:r>
      <w:r w:rsidRPr="001E78CB">
        <w:rPr>
          <w:rFonts w:eastAsia="Times New Roman" w:cs="Times New Roman"/>
          <w:sz w:val="24"/>
          <w:szCs w:val="24"/>
          <w:rtl/>
        </w:rPr>
        <w:t xml:space="preserve">  </w:t>
      </w:r>
      <w:r w:rsidRPr="001E78CB">
        <w:rPr>
          <w:rFonts w:eastAsia="Times New Roman" w:cs="Times New Roman"/>
          <w:rtl/>
        </w:rPr>
        <w:t xml:space="preserve">هو بتوقيع شركة العمارة البريطانية </w:t>
      </w:r>
      <w:r w:rsidRPr="001E78CB">
        <w:rPr>
          <w:rFonts w:eastAsia="Times New Roman" w:cs="Times New Roman"/>
        </w:rPr>
        <w:t>Broadway Malyan</w:t>
      </w:r>
      <w:r w:rsidRPr="001E78CB">
        <w:rPr>
          <w:rFonts w:eastAsia="Times New Roman" w:cs="Times New Roman"/>
          <w:rtl/>
        </w:rPr>
        <w:t xml:space="preserve"> التي تتخذ من اسكتلندا مقراً لها. </w:t>
      </w:r>
    </w:p>
    <w:p w:rsidR="00B1353A" w:rsidRPr="001E78CB" w:rsidRDefault="00B1353A" w:rsidP="00B1353A">
      <w:pPr>
        <w:bidi/>
        <w:spacing w:after="100" w:afterAutospacing="1" w:line="240" w:lineRule="auto"/>
        <w:contextualSpacing/>
        <w:rPr>
          <w:rFonts w:eastAsia="Times New Roman" w:cs="Times New Roman" w:hint="cs"/>
          <w:rtl/>
        </w:rPr>
      </w:pPr>
      <w:r w:rsidRPr="001E78CB">
        <w:rPr>
          <w:rFonts w:eastAsia="Times New Roman" w:cs="Times New Roman" w:hint="cs"/>
          <w:b/>
          <w:bCs/>
          <w:rtl/>
        </w:rPr>
        <w:t xml:space="preserve">الوظيفة : </w:t>
      </w:r>
      <w:r w:rsidRPr="001E78CB">
        <w:rPr>
          <w:rFonts w:eastAsia="Times New Roman" w:cs="Times New Roman" w:hint="cs"/>
          <w:rtl/>
        </w:rPr>
        <w:t>مركز للقلب .</w:t>
      </w:r>
    </w:p>
    <w:p w:rsidR="00B1353A" w:rsidRPr="001E78CB" w:rsidRDefault="00B1353A" w:rsidP="00B1353A">
      <w:pPr>
        <w:bidi/>
        <w:spacing w:after="100" w:afterAutospacing="1" w:line="240" w:lineRule="auto"/>
        <w:contextualSpacing/>
        <w:rPr>
          <w:rFonts w:eastAsia="Times New Roman" w:cs="Times New Roman" w:hint="cs"/>
          <w:sz w:val="24"/>
          <w:szCs w:val="24"/>
          <w:rtl/>
        </w:rPr>
      </w:pPr>
      <w:r>
        <w:rPr>
          <w:noProof/>
          <w:sz w:val="32"/>
          <w:szCs w:val="32"/>
        </w:rPr>
        <w:drawing>
          <wp:anchor distT="0" distB="0" distL="114300" distR="114300" simplePos="0" relativeHeight="251694592" behindDoc="1" locked="0" layoutInCell="1" allowOverlap="1">
            <wp:simplePos x="0" y="0"/>
            <wp:positionH relativeFrom="column">
              <wp:posOffset>975360</wp:posOffset>
            </wp:positionH>
            <wp:positionV relativeFrom="paragraph">
              <wp:posOffset>43815</wp:posOffset>
            </wp:positionV>
            <wp:extent cx="3599815" cy="2196465"/>
            <wp:effectExtent l="19050" t="0" r="635" b="0"/>
            <wp:wrapTight wrapText="bothSides">
              <wp:wrapPolygon edited="0">
                <wp:start x="-114" y="0"/>
                <wp:lineTo x="-114" y="21356"/>
                <wp:lineTo x="21604" y="21356"/>
                <wp:lineTo x="21604" y="0"/>
                <wp:lineTo x="-114" y="0"/>
              </wp:wrapPolygon>
            </wp:wrapTight>
            <wp:docPr id="82" name="Picture 18" descr="مركز National Heart Centre في سنغافورة من تصميم شركة Broadway Malyan البريطاني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مركز National Heart Centre في سنغافورة من تصميم شركة Broadway Malyan البريطانية"/>
                    <pic:cNvPicPr>
                      <a:picLocks noChangeAspect="1" noChangeArrowheads="1"/>
                    </pic:cNvPicPr>
                  </pic:nvPicPr>
                  <pic:blipFill>
                    <a:blip r:embed="rId72" r:link="rId73"/>
                    <a:srcRect/>
                    <a:stretch>
                      <a:fillRect/>
                    </a:stretch>
                  </pic:blipFill>
                  <pic:spPr bwMode="auto">
                    <a:xfrm>
                      <a:off x="0" y="0"/>
                      <a:ext cx="3599815" cy="2196465"/>
                    </a:xfrm>
                    <a:prstGeom prst="rect">
                      <a:avLst/>
                    </a:prstGeom>
                    <a:noFill/>
                    <a:ln w="9525">
                      <a:noFill/>
                      <a:miter lim="800000"/>
                      <a:headEnd/>
                      <a:tailEnd/>
                    </a:ln>
                  </pic:spPr>
                </pic:pic>
              </a:graphicData>
            </a:graphic>
          </wp:anchor>
        </w:drawing>
      </w:r>
    </w:p>
    <w:p w:rsidR="00B1353A" w:rsidRPr="001E78CB" w:rsidRDefault="00B1353A" w:rsidP="00B1353A">
      <w:pPr>
        <w:bidi/>
        <w:spacing w:after="100" w:afterAutospacing="1" w:line="240" w:lineRule="auto"/>
        <w:contextualSpacing/>
        <w:rPr>
          <w:rFonts w:eastAsia="Times New Roman" w:cs="Times New Roman" w:hint="cs"/>
          <w:sz w:val="24"/>
          <w:szCs w:val="24"/>
          <w:rtl/>
        </w:rPr>
      </w:pPr>
    </w:p>
    <w:p w:rsidR="00B1353A" w:rsidRPr="001E78CB" w:rsidRDefault="00B1353A" w:rsidP="00B1353A">
      <w:pPr>
        <w:bidi/>
        <w:spacing w:after="100" w:afterAutospacing="1" w:line="240" w:lineRule="auto"/>
        <w:contextualSpacing/>
        <w:rPr>
          <w:rFonts w:eastAsia="Times New Roman" w:cs="Times New Roman" w:hint="cs"/>
          <w:sz w:val="24"/>
          <w:szCs w:val="24"/>
          <w:rtl/>
        </w:rPr>
      </w:pPr>
    </w:p>
    <w:p w:rsidR="00B1353A" w:rsidRPr="001E78CB" w:rsidRDefault="00B1353A" w:rsidP="00B1353A">
      <w:pPr>
        <w:bidi/>
        <w:spacing w:after="100" w:afterAutospacing="1" w:line="240" w:lineRule="auto"/>
        <w:contextualSpacing/>
        <w:rPr>
          <w:rFonts w:eastAsia="Times New Roman" w:cs="Times New Roman" w:hint="cs"/>
          <w:sz w:val="24"/>
          <w:szCs w:val="24"/>
          <w:rtl/>
        </w:rPr>
      </w:pPr>
    </w:p>
    <w:p w:rsidR="00B1353A" w:rsidRPr="001E78CB" w:rsidRDefault="00B1353A" w:rsidP="00B1353A">
      <w:pPr>
        <w:bidi/>
        <w:spacing w:after="100" w:afterAutospacing="1" w:line="240" w:lineRule="auto"/>
        <w:contextualSpacing/>
        <w:rPr>
          <w:rFonts w:eastAsia="Times New Roman" w:cs="Times New Roman" w:hint="cs"/>
          <w:sz w:val="24"/>
          <w:szCs w:val="24"/>
          <w:rtl/>
        </w:rPr>
      </w:pPr>
    </w:p>
    <w:p w:rsidR="00B1353A" w:rsidRPr="001E78CB" w:rsidRDefault="00B1353A" w:rsidP="00B1353A">
      <w:pPr>
        <w:bidi/>
        <w:spacing w:after="100" w:afterAutospacing="1" w:line="240" w:lineRule="auto"/>
        <w:contextualSpacing/>
        <w:rPr>
          <w:rFonts w:eastAsia="Times New Roman" w:cs="Times New Roman" w:hint="cs"/>
          <w:sz w:val="24"/>
          <w:szCs w:val="24"/>
          <w:rtl/>
        </w:rPr>
      </w:pPr>
    </w:p>
    <w:p w:rsidR="00B1353A" w:rsidRPr="001E78CB" w:rsidRDefault="00B1353A" w:rsidP="00B1353A">
      <w:pPr>
        <w:bidi/>
        <w:spacing w:after="100" w:afterAutospacing="1" w:line="240" w:lineRule="auto"/>
        <w:contextualSpacing/>
        <w:rPr>
          <w:rFonts w:eastAsia="Times New Roman" w:cs="Times New Roman" w:hint="cs"/>
          <w:sz w:val="24"/>
          <w:szCs w:val="24"/>
          <w:rtl/>
        </w:rPr>
      </w:pPr>
    </w:p>
    <w:p w:rsidR="00B1353A" w:rsidRPr="001E78CB" w:rsidRDefault="00B1353A" w:rsidP="00B1353A">
      <w:pPr>
        <w:bidi/>
        <w:spacing w:after="100" w:afterAutospacing="1" w:line="240" w:lineRule="auto"/>
        <w:contextualSpacing/>
        <w:rPr>
          <w:rFonts w:eastAsia="Times New Roman" w:cs="Times New Roman" w:hint="cs"/>
          <w:sz w:val="24"/>
          <w:szCs w:val="24"/>
          <w:rtl/>
        </w:rPr>
      </w:pPr>
    </w:p>
    <w:p w:rsidR="00B1353A" w:rsidRPr="001E78CB" w:rsidRDefault="00B1353A" w:rsidP="00B1353A">
      <w:pPr>
        <w:bidi/>
        <w:spacing w:after="100" w:afterAutospacing="1" w:line="240" w:lineRule="auto"/>
        <w:contextualSpacing/>
        <w:rPr>
          <w:rFonts w:eastAsia="Times New Roman" w:cs="Times New Roman" w:hint="cs"/>
          <w:sz w:val="24"/>
          <w:szCs w:val="24"/>
          <w:rtl/>
        </w:rPr>
      </w:pPr>
    </w:p>
    <w:p w:rsidR="00B1353A" w:rsidRPr="001E78CB" w:rsidRDefault="00B1353A" w:rsidP="00B1353A">
      <w:pPr>
        <w:bidi/>
        <w:spacing w:after="100" w:afterAutospacing="1" w:line="240" w:lineRule="auto"/>
        <w:contextualSpacing/>
        <w:rPr>
          <w:rFonts w:eastAsia="Times New Roman" w:cs="Times New Roman" w:hint="cs"/>
          <w:sz w:val="24"/>
          <w:szCs w:val="24"/>
          <w:rtl/>
        </w:rPr>
      </w:pPr>
    </w:p>
    <w:p w:rsidR="00B1353A" w:rsidRPr="001E78CB" w:rsidRDefault="00B1353A" w:rsidP="00B1353A">
      <w:pPr>
        <w:bidi/>
        <w:spacing w:after="100" w:afterAutospacing="1" w:line="240" w:lineRule="auto"/>
        <w:contextualSpacing/>
        <w:rPr>
          <w:rFonts w:eastAsia="Times New Roman" w:cs="Times New Roman" w:hint="cs"/>
          <w:sz w:val="24"/>
          <w:szCs w:val="24"/>
          <w:rtl/>
        </w:rPr>
      </w:pPr>
    </w:p>
    <w:p w:rsidR="00B1353A" w:rsidRPr="001E78CB" w:rsidRDefault="00B1353A" w:rsidP="00B1353A">
      <w:pPr>
        <w:bidi/>
        <w:spacing w:after="100" w:afterAutospacing="1" w:line="240" w:lineRule="auto"/>
        <w:contextualSpacing/>
        <w:rPr>
          <w:rFonts w:eastAsia="Times New Roman" w:cs="Times New Roman" w:hint="cs"/>
          <w:sz w:val="24"/>
          <w:szCs w:val="24"/>
          <w:rtl/>
        </w:rPr>
      </w:pPr>
    </w:p>
    <w:p w:rsidR="00B1353A" w:rsidRPr="001E78CB" w:rsidRDefault="00B1353A" w:rsidP="00B1353A">
      <w:pPr>
        <w:bidi/>
        <w:spacing w:after="100" w:afterAutospacing="1" w:line="240" w:lineRule="auto"/>
        <w:contextualSpacing/>
        <w:rPr>
          <w:rFonts w:eastAsia="Times New Roman" w:cs="Times New Roman" w:hint="cs"/>
          <w:sz w:val="24"/>
          <w:szCs w:val="24"/>
          <w:rtl/>
        </w:rPr>
      </w:pPr>
    </w:p>
    <w:p w:rsidR="00B1353A" w:rsidRPr="001E78CB" w:rsidRDefault="00B1353A" w:rsidP="00B1353A">
      <w:pPr>
        <w:bidi/>
        <w:spacing w:after="100" w:afterAutospacing="1" w:line="240" w:lineRule="auto"/>
        <w:contextualSpacing/>
        <w:rPr>
          <w:rFonts w:eastAsia="Times New Roman" w:cs="Times New Roman" w:hint="cs"/>
          <w:sz w:val="24"/>
          <w:szCs w:val="24"/>
          <w:rtl/>
        </w:rPr>
      </w:pPr>
    </w:p>
    <w:p w:rsidR="00B1353A" w:rsidRPr="001E78CB" w:rsidRDefault="00B1353A" w:rsidP="00B1353A">
      <w:pPr>
        <w:bidi/>
        <w:spacing w:after="100" w:afterAutospacing="1" w:line="240" w:lineRule="auto"/>
        <w:contextualSpacing/>
        <w:rPr>
          <w:rFonts w:eastAsia="Times New Roman" w:cs="Times New Roman" w:hint="cs"/>
          <w:sz w:val="24"/>
          <w:szCs w:val="24"/>
          <w:rtl/>
        </w:rPr>
      </w:pPr>
    </w:p>
    <w:p w:rsidR="00B1353A" w:rsidRPr="001E78CB" w:rsidRDefault="00B1353A" w:rsidP="00B1353A">
      <w:pPr>
        <w:bidi/>
        <w:spacing w:after="100" w:afterAutospacing="1" w:line="240" w:lineRule="auto"/>
        <w:contextualSpacing/>
        <w:rPr>
          <w:rFonts w:eastAsia="Times New Roman" w:cs="Times New Roman"/>
          <w:sz w:val="24"/>
          <w:szCs w:val="24"/>
          <w:rtl/>
        </w:rPr>
      </w:pPr>
    </w:p>
    <w:p w:rsidR="00B1353A" w:rsidRPr="001E78CB" w:rsidRDefault="00B1353A" w:rsidP="00B1353A">
      <w:pPr>
        <w:bidi/>
        <w:spacing w:after="100" w:afterAutospacing="1" w:line="240" w:lineRule="auto"/>
        <w:contextualSpacing/>
        <w:rPr>
          <w:rFonts w:eastAsia="Times New Roman" w:cs="Times New Roman"/>
        </w:rPr>
      </w:pPr>
      <w:r>
        <w:rPr>
          <w:noProof/>
          <w:sz w:val="32"/>
          <w:szCs w:val="32"/>
        </w:rPr>
        <w:drawing>
          <wp:anchor distT="0" distB="0" distL="114300" distR="114300" simplePos="0" relativeHeight="251696640" behindDoc="1" locked="0" layoutInCell="1" allowOverlap="1">
            <wp:simplePos x="0" y="0"/>
            <wp:positionH relativeFrom="column">
              <wp:posOffset>118745</wp:posOffset>
            </wp:positionH>
            <wp:positionV relativeFrom="paragraph">
              <wp:posOffset>1051560</wp:posOffset>
            </wp:positionV>
            <wp:extent cx="2265045" cy="2686685"/>
            <wp:effectExtent l="19050" t="0" r="1905" b="0"/>
            <wp:wrapTight wrapText="bothSides">
              <wp:wrapPolygon edited="0">
                <wp:start x="-182" y="0"/>
                <wp:lineTo x="-182" y="20982"/>
                <wp:lineTo x="21618" y="20982"/>
                <wp:lineTo x="21618" y="0"/>
                <wp:lineTo x="-182" y="0"/>
              </wp:wrapPolygon>
            </wp:wrapTight>
            <wp:docPr id="81" name="Picture 20" descr="national-heart-cent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national-heart-centre-1"/>
                    <pic:cNvPicPr>
                      <a:picLocks noChangeAspect="1" noChangeArrowheads="1"/>
                    </pic:cNvPicPr>
                  </pic:nvPicPr>
                  <pic:blipFill>
                    <a:blip r:embed="rId74" r:link="rId75"/>
                    <a:srcRect l="67619" b="-2364"/>
                    <a:stretch>
                      <a:fillRect/>
                    </a:stretch>
                  </pic:blipFill>
                  <pic:spPr bwMode="auto">
                    <a:xfrm>
                      <a:off x="0" y="0"/>
                      <a:ext cx="2265045" cy="2686685"/>
                    </a:xfrm>
                    <a:prstGeom prst="rect">
                      <a:avLst/>
                    </a:prstGeom>
                    <a:noFill/>
                    <a:ln w="9525">
                      <a:noFill/>
                      <a:miter lim="800000"/>
                      <a:headEnd/>
                      <a:tailEnd/>
                    </a:ln>
                  </pic:spPr>
                </pic:pic>
              </a:graphicData>
            </a:graphic>
          </wp:anchor>
        </w:drawing>
      </w:r>
      <w:r w:rsidRPr="001E78CB">
        <w:rPr>
          <w:rFonts w:eastAsia="Times New Roman" w:cs="Times New Roman"/>
          <w:rtl/>
        </w:rPr>
        <w:t xml:space="preserve">وباعتبار الصلة بين صفات العلاج بالضوء والنبات الطبيعي، تستوحي فكرة المركز إلهامها من حدائق الفناء العلاجية في الأديرة القديمة والتي نشأ منها مصطلح "مستشفى" (من الكلمة اللاتينية </w:t>
      </w:r>
      <w:r w:rsidRPr="001E78CB">
        <w:rPr>
          <w:rFonts w:eastAsia="Times New Roman" w:cs="Times New Roman"/>
        </w:rPr>
        <w:t>hospes</w:t>
      </w:r>
      <w:r w:rsidRPr="001E78CB">
        <w:rPr>
          <w:rFonts w:eastAsia="Times New Roman" w:cs="Times New Roman"/>
          <w:rtl/>
        </w:rPr>
        <w:t>).</w:t>
      </w:r>
      <w:r w:rsidRPr="001E78CB">
        <w:rPr>
          <w:rFonts w:eastAsia="Times New Roman" w:cs="Times New Roman"/>
          <w:rtl/>
        </w:rPr>
        <w:br/>
        <w:t>هذا وتسمح الساحة العامة المفتوحة على الطابق الأرضي بالتفاعل الاجتماعي وسهولة الحركة التي يتم دعمها من قبل سلسلة إضافية من الحدائق العامة المفتوحة التي تسمح بتأمين الضوء الطبيعي والراحة والتعافي للأطباء والعاملين والزوار على حدٍ سواء.</w:t>
      </w:r>
      <w:r w:rsidRPr="001E78CB">
        <w:rPr>
          <w:rFonts w:eastAsia="Times New Roman" w:cs="Times New Roman"/>
          <w:rtl/>
        </w:rPr>
        <w:br/>
        <w:t>وقد تم تصميم هذه المساحات الخارجية والداخلية بهدف تحسين الفعالية العملية وتعجيل التعافي من خلال تزويد الضوء الطبيعي والتهوية والمناظر الطبيعية، في الوقت الذي تقدم فيه النبات أيضاً والذي يعمل كإسفنجة تمتص ثاني أوكسيد الكربون وكمصفي للملوثات السامة ومقلل لحرارة المناطق ذات درجة الحرارة الأعلى من المناطق المحيطة بها.</w:t>
      </w:r>
      <w:r w:rsidRPr="001E78CB">
        <w:rPr>
          <w:rFonts w:eastAsia="Times New Roman" w:cs="Times New Roman"/>
          <w:rtl/>
        </w:rPr>
        <w:br/>
        <w:t xml:space="preserve">ويدخل معظم الزوار المبنى المؤلف من 10 طوابق من خلال منطقة دخول واسعة ومنارة طبيعياً، وتقود هذه إلى قاعة استقبال كبيرة ومرحبة تتضمن نطاق المعلومات والحجر الصحي بالإضافة إلى متاجر </w:t>
      </w:r>
      <w:r w:rsidRPr="001E78CB">
        <w:rPr>
          <w:rFonts w:eastAsia="Times New Roman" w:cs="Times New Roman"/>
          <w:rtl/>
        </w:rPr>
        <w:lastRenderedPageBreak/>
        <w:t>التجزئة والمقاهي التي يمكن بواسطتها الوصول إلى مناطق الاستقبال في الأقسام والمستويات العليا من المشفى.</w:t>
      </w:r>
      <w:r w:rsidRPr="001E78CB">
        <w:rPr>
          <w:rFonts w:eastAsia="Times New Roman" w:cs="Times New Roman"/>
          <w:rtl/>
        </w:rPr>
        <w:br/>
        <w:t xml:space="preserve">أما الهدف الرئيسي من التصميم العملي للمبنى، البالغ مساحته </w:t>
      </w:r>
      <w:smartTag w:uri="urn:schemas-microsoft-com:office:smarttags" w:element="metricconverter">
        <w:smartTagPr>
          <w:attr w:name="ProductID" w:val="30,299 متر"/>
        </w:smartTagPr>
        <w:r w:rsidRPr="001E78CB">
          <w:rPr>
            <w:rFonts w:eastAsia="Times New Roman" w:cs="Times New Roman"/>
            <w:rtl/>
          </w:rPr>
          <w:t>30,299 متر</w:t>
        </w:r>
      </w:smartTag>
      <w:r w:rsidRPr="001E78CB">
        <w:rPr>
          <w:rFonts w:eastAsia="Times New Roman" w:cs="Times New Roman"/>
          <w:rtl/>
        </w:rPr>
        <w:t xml:space="preserve"> مربع، فهو العمل على تقليل مسافات تنقل المرضى وطاقم العمل. حيث تتضمن الطوابق الستة الأولى مرافق للجراحة النهارية وغرف العمليات والعيادات والمخابر ومرافق للطب الإشعاعي وبيع التجزئة، بينما تم تعيين المستويات من السابع إلى العاشر من أجل المناطق غير الخاصة بالمرضى، بما فيها السجلات الطبية ومختبرات الأبحاث وتمرين طاقم العمل والمكتبة والمكاتب الإدارية.</w:t>
      </w:r>
      <w:r w:rsidRPr="001E78CB">
        <w:rPr>
          <w:rFonts w:eastAsia="Times New Roman" w:cs="Times New Roman"/>
          <w:rtl/>
        </w:rPr>
        <w:br/>
        <w:t xml:space="preserve">ومع أخذ التطورات السريعة في تقنيات الطب والعناية الصحية بعين الاعتبار، تعد كتلة المبنى مرنةً وقابلةً للتعديل من أجل أن يتطور في كلٍ من المساحات الداخلية والخارجية. وأثناء استخدامها للطرائق الحديثة في وضع المعايير من أجل تسهيل وتيسير سرعة البناء، فإن الخطة الآن هي قيد </w:t>
      </w:r>
      <w:r>
        <w:rPr>
          <w:noProof/>
        </w:rPr>
        <w:drawing>
          <wp:anchor distT="0" distB="0" distL="114300" distR="114300" simplePos="0" relativeHeight="251698688" behindDoc="1" locked="0" layoutInCell="1" allowOverlap="1">
            <wp:simplePos x="0" y="0"/>
            <wp:positionH relativeFrom="column">
              <wp:posOffset>405130</wp:posOffset>
            </wp:positionH>
            <wp:positionV relativeFrom="paragraph">
              <wp:posOffset>2426335</wp:posOffset>
            </wp:positionV>
            <wp:extent cx="2232660" cy="1393190"/>
            <wp:effectExtent l="19050" t="0" r="0" b="0"/>
            <wp:wrapTight wrapText="bothSides">
              <wp:wrapPolygon edited="0">
                <wp:start x="-184" y="0"/>
                <wp:lineTo x="-184" y="21265"/>
                <wp:lineTo x="21563" y="21265"/>
                <wp:lineTo x="21563" y="0"/>
                <wp:lineTo x="-184" y="0"/>
              </wp:wrapPolygon>
            </wp:wrapTight>
            <wp:docPr id="80" name="Picture 22" descr="ONG&amp;ONG Pte Ltd | National Heart Cent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ONG&amp;ONG Pte Ltd | National Heart Centre"/>
                    <pic:cNvPicPr>
                      <a:picLocks noChangeAspect="1" noChangeArrowheads="1"/>
                    </pic:cNvPicPr>
                  </pic:nvPicPr>
                  <pic:blipFill>
                    <a:blip r:embed="rId76" r:link="rId77"/>
                    <a:srcRect/>
                    <a:stretch>
                      <a:fillRect/>
                    </a:stretch>
                  </pic:blipFill>
                  <pic:spPr bwMode="auto">
                    <a:xfrm>
                      <a:off x="0" y="0"/>
                      <a:ext cx="2232660" cy="1393190"/>
                    </a:xfrm>
                    <a:prstGeom prst="rect">
                      <a:avLst/>
                    </a:prstGeom>
                    <a:noFill/>
                    <a:ln w="9525">
                      <a:noFill/>
                      <a:miter lim="800000"/>
                      <a:headEnd/>
                      <a:tailEnd/>
                    </a:ln>
                  </pic:spPr>
                </pic:pic>
              </a:graphicData>
            </a:graphic>
          </wp:anchor>
        </w:drawing>
      </w:r>
      <w:r>
        <w:rPr>
          <w:noProof/>
        </w:rPr>
        <w:drawing>
          <wp:anchor distT="0" distB="0" distL="114300" distR="114300" simplePos="0" relativeHeight="251697664" behindDoc="1" locked="0" layoutInCell="1" allowOverlap="1">
            <wp:simplePos x="0" y="0"/>
            <wp:positionH relativeFrom="column">
              <wp:posOffset>2818765</wp:posOffset>
            </wp:positionH>
            <wp:positionV relativeFrom="paragraph">
              <wp:posOffset>2426335</wp:posOffset>
            </wp:positionV>
            <wp:extent cx="2232660" cy="1393190"/>
            <wp:effectExtent l="19050" t="0" r="0" b="0"/>
            <wp:wrapTight wrapText="bothSides">
              <wp:wrapPolygon edited="0">
                <wp:start x="-184" y="0"/>
                <wp:lineTo x="-184" y="21265"/>
                <wp:lineTo x="21563" y="21265"/>
                <wp:lineTo x="21563" y="0"/>
                <wp:lineTo x="-184" y="0"/>
              </wp:wrapPolygon>
            </wp:wrapTight>
            <wp:docPr id="78" name="Picture 21" descr="ONG&amp;ONG Pte Ltd | National Heart Cent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ONG&amp;ONG Pte Ltd | National Heart Centre"/>
                    <pic:cNvPicPr>
                      <a:picLocks noChangeAspect="1" noChangeArrowheads="1"/>
                    </pic:cNvPicPr>
                  </pic:nvPicPr>
                  <pic:blipFill>
                    <a:blip r:embed="rId78" r:link="rId79"/>
                    <a:srcRect/>
                    <a:stretch>
                      <a:fillRect/>
                    </a:stretch>
                  </pic:blipFill>
                  <pic:spPr bwMode="auto">
                    <a:xfrm>
                      <a:off x="0" y="0"/>
                      <a:ext cx="2232660" cy="1393190"/>
                    </a:xfrm>
                    <a:prstGeom prst="rect">
                      <a:avLst/>
                    </a:prstGeom>
                    <a:noFill/>
                    <a:ln w="9525">
                      <a:noFill/>
                      <a:miter lim="800000"/>
                      <a:headEnd/>
                      <a:tailEnd/>
                    </a:ln>
                  </pic:spPr>
                </pic:pic>
              </a:graphicData>
            </a:graphic>
          </wp:anchor>
        </w:drawing>
      </w:r>
      <w:r w:rsidRPr="001E78CB">
        <w:rPr>
          <w:rFonts w:eastAsia="Times New Roman" w:cs="Times New Roman"/>
          <w:rtl/>
        </w:rPr>
        <w:t xml:space="preserve">الإنشاء </w:t>
      </w:r>
    </w:p>
    <w:p w:rsidR="00B1353A" w:rsidRPr="001E78CB" w:rsidRDefault="00B1353A" w:rsidP="00B1353A">
      <w:pPr>
        <w:pStyle w:val="NormalWeb"/>
        <w:bidi/>
        <w:contextualSpacing/>
        <w:jc w:val="center"/>
        <w:rPr>
          <w:rFonts w:hint="cs"/>
          <w:b/>
          <w:bCs/>
          <w:sz w:val="36"/>
          <w:szCs w:val="36"/>
          <w:rtl/>
        </w:rPr>
      </w:pPr>
      <w:r>
        <w:rPr>
          <w:noProof/>
          <w:sz w:val="28"/>
          <w:szCs w:val="28"/>
        </w:rPr>
        <w:drawing>
          <wp:anchor distT="0" distB="0" distL="114300" distR="114300" simplePos="0" relativeHeight="251699712" behindDoc="1" locked="0" layoutInCell="1" allowOverlap="1">
            <wp:simplePos x="0" y="0"/>
            <wp:positionH relativeFrom="column">
              <wp:posOffset>-4257675</wp:posOffset>
            </wp:positionH>
            <wp:positionV relativeFrom="paragraph">
              <wp:posOffset>3376930</wp:posOffset>
            </wp:positionV>
            <wp:extent cx="3893820" cy="2397125"/>
            <wp:effectExtent l="19050" t="0" r="0" b="0"/>
            <wp:wrapTight wrapText="bothSides">
              <wp:wrapPolygon edited="0">
                <wp:start x="-106" y="0"/>
                <wp:lineTo x="-106" y="21457"/>
                <wp:lineTo x="21558" y="21457"/>
                <wp:lineTo x="21558" y="0"/>
                <wp:lineTo x="-106" y="0"/>
              </wp:wrapPolygon>
            </wp:wrapTight>
            <wp:docPr id="77" name="Picture 23" descr="ONG&amp;ONG Pte Ltd | National Heart Cent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ONG&amp;ONG Pte Ltd | National Heart Centre"/>
                    <pic:cNvPicPr>
                      <a:picLocks noChangeAspect="1" noChangeArrowheads="1"/>
                    </pic:cNvPicPr>
                  </pic:nvPicPr>
                  <pic:blipFill>
                    <a:blip r:embed="rId80" r:link="rId81"/>
                    <a:srcRect b="12827"/>
                    <a:stretch>
                      <a:fillRect/>
                    </a:stretch>
                  </pic:blipFill>
                  <pic:spPr bwMode="auto">
                    <a:xfrm>
                      <a:off x="0" y="0"/>
                      <a:ext cx="3893820" cy="2397125"/>
                    </a:xfrm>
                    <a:prstGeom prst="rect">
                      <a:avLst/>
                    </a:prstGeom>
                    <a:noFill/>
                    <a:ln w="9525">
                      <a:noFill/>
                      <a:miter lim="800000"/>
                      <a:headEnd/>
                      <a:tailEnd/>
                    </a:ln>
                  </pic:spPr>
                </pic:pic>
              </a:graphicData>
            </a:graphic>
          </wp:anchor>
        </w:drawing>
      </w:r>
      <w:r>
        <w:rPr>
          <w:noProof/>
          <w:sz w:val="28"/>
          <w:szCs w:val="28"/>
        </w:rPr>
        <w:drawing>
          <wp:anchor distT="0" distB="0" distL="114300" distR="114300" simplePos="0" relativeHeight="251700736" behindDoc="1" locked="0" layoutInCell="1" allowOverlap="1">
            <wp:simplePos x="0" y="0"/>
            <wp:positionH relativeFrom="column">
              <wp:posOffset>-4760595</wp:posOffset>
            </wp:positionH>
            <wp:positionV relativeFrom="paragraph">
              <wp:posOffset>1488440</wp:posOffset>
            </wp:positionV>
            <wp:extent cx="4554220" cy="1706245"/>
            <wp:effectExtent l="19050" t="0" r="0" b="0"/>
            <wp:wrapTight wrapText="bothSides">
              <wp:wrapPolygon edited="0">
                <wp:start x="-90" y="0"/>
                <wp:lineTo x="-90" y="21463"/>
                <wp:lineTo x="21594" y="21463"/>
                <wp:lineTo x="21594" y="0"/>
                <wp:lineTo x="-90" y="0"/>
              </wp:wrapPolygon>
            </wp:wrapTight>
            <wp:docPr id="76" name="Picture 24" descr="national-heart-centr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national-heart-centre-5"/>
                    <pic:cNvPicPr>
                      <a:picLocks noChangeAspect="1" noChangeArrowheads="1"/>
                    </pic:cNvPicPr>
                  </pic:nvPicPr>
                  <pic:blipFill>
                    <a:blip r:embed="rId82" r:link="rId83"/>
                    <a:srcRect/>
                    <a:stretch>
                      <a:fillRect/>
                    </a:stretch>
                  </pic:blipFill>
                  <pic:spPr bwMode="auto">
                    <a:xfrm>
                      <a:off x="0" y="0"/>
                      <a:ext cx="4554220" cy="1706245"/>
                    </a:xfrm>
                    <a:prstGeom prst="rect">
                      <a:avLst/>
                    </a:prstGeom>
                    <a:noFill/>
                    <a:ln w="9525">
                      <a:noFill/>
                      <a:miter lim="800000"/>
                      <a:headEnd/>
                      <a:tailEnd/>
                    </a:ln>
                  </pic:spPr>
                </pic:pic>
              </a:graphicData>
            </a:graphic>
          </wp:anchor>
        </w:drawing>
      </w:r>
      <w:r w:rsidRPr="001E78CB">
        <w:rPr>
          <w:b/>
          <w:bCs/>
          <w:sz w:val="36"/>
          <w:szCs w:val="36"/>
          <w:rtl/>
        </w:rPr>
        <w:t xml:space="preserve"> </w:t>
      </w:r>
      <w:r w:rsidRPr="001E78CB">
        <w:rPr>
          <w:sz w:val="28"/>
          <w:szCs w:val="28"/>
        </w:rPr>
        <w:t xml:space="preserve"> </w:t>
      </w:r>
      <w:r w:rsidRPr="001E78CB">
        <w:rPr>
          <w:b/>
          <w:bCs/>
          <w:sz w:val="36"/>
          <w:szCs w:val="36"/>
          <w:rtl/>
        </w:rPr>
        <w:t xml:space="preserve"> </w:t>
      </w:r>
      <w:r w:rsidRPr="001E78CB">
        <w:rPr>
          <w:b/>
          <w:bCs/>
          <w:sz w:val="36"/>
          <w:szCs w:val="36"/>
          <w:rtl/>
        </w:rPr>
        <w:t xml:space="preserve"> </w:t>
      </w:r>
      <w:r w:rsidRPr="001E78CB">
        <w:rPr>
          <w:b/>
          <w:bCs/>
          <w:sz w:val="36"/>
          <w:szCs w:val="36"/>
          <w:rtl/>
        </w:rPr>
        <w:t xml:space="preserve"> </w:t>
      </w:r>
      <w:r w:rsidRPr="001E78CB">
        <w:rPr>
          <w:b/>
          <w:bCs/>
          <w:sz w:val="36"/>
          <w:szCs w:val="36"/>
          <w:rtl/>
        </w:rPr>
        <w:br w:type="page"/>
      </w:r>
      <w:r w:rsidRPr="001E78CB">
        <w:rPr>
          <w:b/>
          <w:bCs/>
          <w:sz w:val="36"/>
          <w:szCs w:val="36"/>
          <w:rtl/>
        </w:rPr>
        <w:lastRenderedPageBreak/>
        <w:t>السفارة الهولنديّة في عمّان نموذج للعمارة الخضراء</w:t>
      </w:r>
    </w:p>
    <w:p w:rsidR="00B1353A" w:rsidRPr="001E78CB" w:rsidRDefault="00B1353A" w:rsidP="00B1353A">
      <w:pPr>
        <w:pStyle w:val="NormalWeb"/>
        <w:bidi/>
        <w:contextualSpacing/>
        <w:jc w:val="center"/>
        <w:rPr>
          <w:rFonts w:hint="cs"/>
          <w:b/>
          <w:bCs/>
          <w:sz w:val="36"/>
          <w:szCs w:val="36"/>
          <w:rtl/>
        </w:rPr>
      </w:pPr>
    </w:p>
    <w:p w:rsidR="00B1353A" w:rsidRPr="001E78CB" w:rsidRDefault="00B1353A" w:rsidP="00B1353A">
      <w:pPr>
        <w:pStyle w:val="NormalWeb"/>
        <w:bidi/>
        <w:contextualSpacing/>
        <w:rPr>
          <w:rFonts w:hint="cs"/>
          <w:sz w:val="28"/>
          <w:szCs w:val="28"/>
          <w:rtl/>
        </w:rPr>
      </w:pPr>
      <w:r>
        <w:rPr>
          <w:noProof/>
          <w:sz w:val="28"/>
          <w:szCs w:val="28"/>
        </w:rPr>
        <w:drawing>
          <wp:anchor distT="0" distB="0" distL="114300" distR="114300" simplePos="0" relativeHeight="251693568" behindDoc="1" locked="0" layoutInCell="1" allowOverlap="1">
            <wp:simplePos x="0" y="0"/>
            <wp:positionH relativeFrom="column">
              <wp:posOffset>-74930</wp:posOffset>
            </wp:positionH>
            <wp:positionV relativeFrom="paragraph">
              <wp:posOffset>170180</wp:posOffset>
            </wp:positionV>
            <wp:extent cx="3239770" cy="2153285"/>
            <wp:effectExtent l="19050" t="0" r="0" b="0"/>
            <wp:wrapTight wrapText="bothSides">
              <wp:wrapPolygon edited="0">
                <wp:start x="-127" y="0"/>
                <wp:lineTo x="-127" y="21403"/>
                <wp:lineTo x="21592" y="21403"/>
                <wp:lineTo x="21592" y="0"/>
                <wp:lineTo x="-127" y="0"/>
              </wp:wrapPolygon>
            </wp:wrapTight>
            <wp:docPr id="75" name="round" descr="http://www.bonah.org/social/pg/photos/thumbnail/17228/la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und" descr="http://www.bonah.org/social/pg/photos/thumbnail/17228/large/"/>
                    <pic:cNvPicPr>
                      <a:picLocks noChangeAspect="1" noChangeArrowheads="1"/>
                    </pic:cNvPicPr>
                  </pic:nvPicPr>
                  <pic:blipFill>
                    <a:blip r:embed="rId84" r:link="rId85"/>
                    <a:srcRect/>
                    <a:stretch>
                      <a:fillRect/>
                    </a:stretch>
                  </pic:blipFill>
                  <pic:spPr bwMode="auto">
                    <a:xfrm>
                      <a:off x="0" y="0"/>
                      <a:ext cx="3239770" cy="2153285"/>
                    </a:xfrm>
                    <a:prstGeom prst="rect">
                      <a:avLst/>
                    </a:prstGeom>
                    <a:noFill/>
                    <a:ln w="9525">
                      <a:noFill/>
                      <a:miter lim="800000"/>
                      <a:headEnd/>
                      <a:tailEnd/>
                    </a:ln>
                  </pic:spPr>
                </pic:pic>
              </a:graphicData>
            </a:graphic>
          </wp:anchor>
        </w:drawing>
      </w:r>
      <w:r>
        <w:rPr>
          <w:noProof/>
          <w:sz w:val="28"/>
          <w:szCs w:val="28"/>
        </w:rPr>
        <w:drawing>
          <wp:anchor distT="0" distB="0" distL="114300" distR="114300" simplePos="0" relativeHeight="251689472" behindDoc="1" locked="0" layoutInCell="1" allowOverlap="1">
            <wp:simplePos x="0" y="0"/>
            <wp:positionH relativeFrom="column">
              <wp:posOffset>-74930</wp:posOffset>
            </wp:positionH>
            <wp:positionV relativeFrom="paragraph">
              <wp:posOffset>2489835</wp:posOffset>
            </wp:positionV>
            <wp:extent cx="3239770" cy="1960880"/>
            <wp:effectExtent l="19050" t="0" r="0" b="0"/>
            <wp:wrapTight wrapText="bothSides">
              <wp:wrapPolygon edited="0">
                <wp:start x="-127" y="0"/>
                <wp:lineTo x="-127" y="21404"/>
                <wp:lineTo x="21592" y="21404"/>
                <wp:lineTo x="21592" y="0"/>
                <wp:lineTo x="-127" y="0"/>
              </wp:wrapPolygon>
            </wp:wrapTight>
            <wp:docPr id="74" name="round" descr="http://www.bonah.org/social/pg/photos/thumbnail/17221/la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und" descr="http://www.bonah.org/social/pg/photos/thumbnail/17221/large/"/>
                    <pic:cNvPicPr>
                      <a:picLocks noChangeAspect="1" noChangeArrowheads="1"/>
                    </pic:cNvPicPr>
                  </pic:nvPicPr>
                  <pic:blipFill>
                    <a:blip r:embed="rId86" r:link="rId87"/>
                    <a:srcRect/>
                    <a:stretch>
                      <a:fillRect/>
                    </a:stretch>
                  </pic:blipFill>
                  <pic:spPr bwMode="auto">
                    <a:xfrm>
                      <a:off x="0" y="0"/>
                      <a:ext cx="3239770" cy="1960880"/>
                    </a:xfrm>
                    <a:prstGeom prst="rect">
                      <a:avLst/>
                    </a:prstGeom>
                    <a:noFill/>
                    <a:ln w="9525">
                      <a:noFill/>
                      <a:miter lim="800000"/>
                      <a:headEnd/>
                      <a:tailEnd/>
                    </a:ln>
                  </pic:spPr>
                </pic:pic>
              </a:graphicData>
            </a:graphic>
          </wp:anchor>
        </w:drawing>
      </w:r>
      <w:r w:rsidRPr="001E78CB">
        <w:rPr>
          <w:rFonts w:hint="cs"/>
          <w:b/>
          <w:bCs/>
          <w:sz w:val="32"/>
          <w:szCs w:val="32"/>
          <w:rtl/>
          <w:lang w:bidi="ar-EG"/>
        </w:rPr>
        <w:t>المصمم :</w:t>
      </w:r>
      <w:r w:rsidRPr="001E78CB">
        <w:rPr>
          <w:b/>
          <w:bCs/>
          <w:sz w:val="28"/>
          <w:szCs w:val="28"/>
          <w:rtl/>
        </w:rPr>
        <w:t xml:space="preserve"> </w:t>
      </w:r>
      <w:r w:rsidRPr="001E78CB">
        <w:rPr>
          <w:sz w:val="28"/>
          <w:szCs w:val="28"/>
          <w:rtl/>
        </w:rPr>
        <w:t>رودي أويتنهاك</w:t>
      </w:r>
      <w:r w:rsidRPr="001E78CB">
        <w:rPr>
          <w:rFonts w:hint="cs"/>
          <w:sz w:val="28"/>
          <w:szCs w:val="28"/>
          <w:rtl/>
        </w:rPr>
        <w:t xml:space="preserve"> ( </w:t>
      </w:r>
      <w:r w:rsidRPr="001E78CB">
        <w:rPr>
          <w:sz w:val="28"/>
          <w:szCs w:val="28"/>
        </w:rPr>
        <w:t xml:space="preserve"> ( Rudy Uytenhaak</w:t>
      </w:r>
      <w:r w:rsidRPr="001E78CB">
        <w:rPr>
          <w:rFonts w:hint="cs"/>
          <w:sz w:val="28"/>
          <w:szCs w:val="28"/>
          <w:rtl/>
        </w:rPr>
        <w:t>.</w:t>
      </w:r>
    </w:p>
    <w:p w:rsidR="00B1353A" w:rsidRPr="001E78CB" w:rsidRDefault="00B1353A" w:rsidP="00B1353A">
      <w:pPr>
        <w:pStyle w:val="NormalWeb"/>
        <w:bidi/>
        <w:contextualSpacing/>
        <w:rPr>
          <w:rFonts w:hint="cs"/>
          <w:sz w:val="28"/>
          <w:szCs w:val="28"/>
          <w:rtl/>
        </w:rPr>
      </w:pPr>
      <w:r w:rsidRPr="001E78CB">
        <w:rPr>
          <w:sz w:val="28"/>
          <w:szCs w:val="28"/>
          <w:rtl/>
        </w:rPr>
        <w:t>إلى جانب التمسّك بأرفع معايير الأداء البيئي، كان على رودي أويتنهاك</w:t>
      </w:r>
      <w:r w:rsidRPr="001E78CB">
        <w:rPr>
          <w:sz w:val="28"/>
          <w:szCs w:val="28"/>
        </w:rPr>
        <w:t xml:space="preserve"> ( Rudy Uytenhaak )</w:t>
      </w:r>
      <w:r w:rsidRPr="001E78CB">
        <w:rPr>
          <w:sz w:val="28"/>
          <w:szCs w:val="28"/>
          <w:rtl/>
        </w:rPr>
        <w:t>، المهندس الهولندي الحائز على جائزة الاستدامة، والشريك الأردني «المستشارون المتّحدون»، تجاوز عدة تحدّيات شاقّة. أهمها تضمين التصميم الجديد الإبقاء على فيلا قديمة قائمة في الموقع، وتدابير الحماية من مخاطر الزلازل، ومستويات عالية من العزل، والتظليل، واحتياطات السلامة التشغيليّة</w:t>
      </w:r>
      <w:r w:rsidRPr="001E78CB">
        <w:rPr>
          <w:sz w:val="28"/>
          <w:szCs w:val="28"/>
        </w:rPr>
        <w:t>.</w:t>
      </w:r>
      <w:r w:rsidRPr="001E78CB">
        <w:rPr>
          <w:b/>
          <w:bCs/>
          <w:sz w:val="28"/>
          <w:szCs w:val="28"/>
          <w:rtl/>
        </w:rPr>
        <w:t xml:space="preserve"> </w:t>
      </w:r>
      <w:r w:rsidRPr="001E78CB">
        <w:rPr>
          <w:sz w:val="28"/>
          <w:szCs w:val="28"/>
        </w:rPr>
        <w:br/>
      </w:r>
      <w:r w:rsidRPr="001E78CB">
        <w:rPr>
          <w:sz w:val="28"/>
          <w:szCs w:val="28"/>
        </w:rPr>
        <w:br/>
      </w:r>
      <w:r w:rsidRPr="001E78CB">
        <w:rPr>
          <w:sz w:val="28"/>
          <w:szCs w:val="28"/>
          <w:rtl/>
        </w:rPr>
        <w:t>شملت الإجراءات البيئية في التصميم مستويات عالية في كفاءة الطاقة، والحفاظ على الماء وإعادة تدويره، واختيار المواد بدقّة. كما روعي التزوّد بجميع المنتجات ومواد البناء من السوق المحليّة إلى أقصى حدّ ممكن. وأخذ التصميم المعماري بعين الاعتبار تخفيض أحـمـال الـتـدفـئة والـتـبريد، وجـعـل ضوء النهار مصدر الإنارة الأساسي في منطقة المكاتب. ولكن تبيّن خلال أعمال الإنشاء أنّ التخلّص من تسرّب الحرارة أمر في غاية الصعوبة</w:t>
      </w:r>
      <w:r w:rsidRPr="001E78CB">
        <w:rPr>
          <w:sz w:val="28"/>
          <w:szCs w:val="28"/>
        </w:rPr>
        <w:t>.</w:t>
      </w:r>
    </w:p>
    <w:p w:rsidR="00B1353A" w:rsidRPr="001E78CB" w:rsidRDefault="00B1353A" w:rsidP="00B1353A">
      <w:pPr>
        <w:pStyle w:val="NormalWeb"/>
        <w:bidi/>
        <w:contextualSpacing/>
        <w:rPr>
          <w:rFonts w:hint="cs"/>
          <w:sz w:val="28"/>
          <w:szCs w:val="28"/>
          <w:rtl/>
          <w:lang w:bidi="ar-EG"/>
        </w:rPr>
      </w:pPr>
    </w:p>
    <w:p w:rsidR="00B1353A" w:rsidRPr="001E78CB" w:rsidRDefault="00B1353A" w:rsidP="00B1353A">
      <w:pPr>
        <w:pStyle w:val="NormalWeb"/>
        <w:bidi/>
        <w:contextualSpacing/>
        <w:rPr>
          <w:rFonts w:hint="cs"/>
          <w:sz w:val="28"/>
          <w:szCs w:val="28"/>
          <w:rtl/>
          <w:lang w:bidi="ar-EG"/>
        </w:rPr>
      </w:pPr>
    </w:p>
    <w:p w:rsidR="00B1353A" w:rsidRPr="001E78CB" w:rsidRDefault="00B1353A" w:rsidP="00B1353A">
      <w:pPr>
        <w:pStyle w:val="NormalWeb"/>
        <w:bidi/>
        <w:contextualSpacing/>
        <w:rPr>
          <w:sz w:val="28"/>
          <w:szCs w:val="28"/>
          <w:lang w:bidi="ar-EG"/>
        </w:rPr>
      </w:pPr>
      <w:r w:rsidRPr="001E78CB">
        <w:rPr>
          <w:rFonts w:hint="cs"/>
          <w:b/>
          <w:bCs/>
          <w:sz w:val="32"/>
          <w:szCs w:val="32"/>
          <w:rtl/>
          <w:lang w:bidi="ar-EG"/>
        </w:rPr>
        <w:t>مراحل التصميم :</w:t>
      </w:r>
      <w:r w:rsidRPr="001E78CB">
        <w:rPr>
          <w:sz w:val="32"/>
          <w:szCs w:val="32"/>
        </w:rPr>
        <w:br/>
      </w:r>
      <w:r w:rsidRPr="001E78CB">
        <w:rPr>
          <w:sz w:val="28"/>
          <w:szCs w:val="28"/>
          <w:rtl/>
        </w:rPr>
        <w:t>كان أوّل مظاهر الاستدامة في عملية البناء إعادة استخدام الفيلا الموجودة في موقع السفارة الجديد. ولأجل توفير مساحات كافية لحاجات السفارة، تُوِّجت الفيلا القديمة بطابق إضافي أوسع من الطابق الأرضي القائم، ممّا وفّر التظليل لواجهة المبنى الجنوبية</w:t>
      </w:r>
      <w:r w:rsidRPr="001E78CB">
        <w:rPr>
          <w:sz w:val="28"/>
          <w:szCs w:val="28"/>
        </w:rPr>
        <w:t>.</w:t>
      </w:r>
    </w:p>
    <w:p w:rsidR="00B1353A" w:rsidRPr="001E78CB" w:rsidRDefault="00B1353A" w:rsidP="00B1353A">
      <w:pPr>
        <w:bidi/>
        <w:spacing w:after="100" w:afterAutospacing="1" w:line="240" w:lineRule="auto"/>
        <w:contextualSpacing/>
        <w:rPr>
          <w:rFonts w:eastAsia="Times New Roman" w:cs="Times New Roman"/>
        </w:rPr>
      </w:pPr>
      <w:r w:rsidRPr="001E78CB">
        <w:rPr>
          <w:rFonts w:eastAsia="Times New Roman" w:cs="Times New Roman"/>
          <w:rtl/>
        </w:rPr>
        <w:t>وتبيّن بنتيجة التحليل الإنشائي، وفقاً لأنظمة البناء المتعلقة بمقاومة الزلازل في الأردن، أنّ قدرة الفيلا على تحمّل الطابق الإضافي هي دون المستوى المطلوب. ولذا كانت ثمّة حاجة إلى تدعيمها بوضع أعمدة إضافية، ما أوجد واجهة أماميّة جميلة في هيئة صفّ أعمدة عصرية مكسوّة بالحجر. ولعلّ في ذلك انعكاساً للتراث الأردني المعماري العريق، الذي يجمع تقاليد اليونان والرومان والأنباط. كما تمثل هذه الواجهة حسن الضيافة الذي هو أيضاً من مزايا المجتمع الأردني. يُضاف إلى ذلك أنّ هذه الأعمدة تؤمن ظلاً أمام واجهة المبنى</w:t>
      </w:r>
      <w:r w:rsidRPr="001E78CB">
        <w:rPr>
          <w:rFonts w:eastAsia="Times New Roman" w:cs="Times New Roman"/>
        </w:rPr>
        <w:t>.</w:t>
      </w:r>
    </w:p>
    <w:p w:rsidR="00B1353A" w:rsidRPr="001E78CB" w:rsidRDefault="00B1353A" w:rsidP="00B1353A">
      <w:pPr>
        <w:bidi/>
        <w:spacing w:after="100" w:afterAutospacing="1" w:line="240" w:lineRule="auto"/>
        <w:contextualSpacing/>
        <w:rPr>
          <w:rFonts w:eastAsia="Times New Roman" w:cs="Times New Roman"/>
        </w:rPr>
      </w:pPr>
      <w:r w:rsidRPr="001E78CB">
        <w:rPr>
          <w:rFonts w:eastAsia="Times New Roman" w:cs="Times New Roman"/>
          <w:rtl/>
        </w:rPr>
        <w:t>سطح المبنى مغطّى بمظلاّت شمسيّة من القماش، في إشارة إلى خيام البدو التقليدية في الأردن، وكذلك إلى التراث الهولندي إذ تشبه أشرعة السفن المواجهة للريح. وهي في كلتا الحالتين تدمج بين الثقافتين وتفيد عملياً في الاقتصاد بالطاقة. أما من الناحية الجماليّة، فـإنّ خفّتها ورقّتها تلطّف من وطأة الحجر. ويُشار إلى أنّ هذا التظليل في واجهة المبنى وجانبيه وفي السطح يخفّض إلى حدّ كبير الكسب الحراري المباشر من الشمس في صيف عمّان الحارّ. كما صممت المظلاّت بحيث تسمح للشمس بتدفئة داخل المبنى خلال فصل الشتاء البارد، حين تكون الشمس على ارتفاع منخفض، وذلك يخّفض مقداراً كبيراً من استهلاك الطاقة للتدفئة. وبفضل هذا التظليل أصبحت واجهة الطابق الجديد شبه شفّافة. أمّا المكاتب فتتميّز بنوافذ واسعة تتيح مجالاً للرؤية الواضحة ودخول ضوء النهار، ما يزيد في تـقـليـص الـحـاجة إلـى الإنارة الاصطناعية</w:t>
      </w:r>
      <w:r w:rsidRPr="001E78CB">
        <w:rPr>
          <w:rFonts w:eastAsia="Times New Roman" w:cs="Times New Roman"/>
        </w:rPr>
        <w:t>.</w:t>
      </w:r>
      <w:r w:rsidRPr="001E78CB">
        <w:rPr>
          <w:sz w:val="32"/>
          <w:szCs w:val="32"/>
        </w:rPr>
        <w:t xml:space="preserve"> </w:t>
      </w:r>
    </w:p>
    <w:p w:rsidR="00B1353A" w:rsidRPr="001E78CB" w:rsidRDefault="00B1353A" w:rsidP="00B1353A">
      <w:pPr>
        <w:bidi/>
        <w:spacing w:after="100" w:afterAutospacing="1" w:line="240" w:lineRule="auto"/>
        <w:contextualSpacing/>
        <w:rPr>
          <w:rFonts w:eastAsia="Times New Roman" w:cs="Times New Roman"/>
        </w:rPr>
      </w:pPr>
      <w:r>
        <w:rPr>
          <w:rFonts w:cs="Times New Roman"/>
          <w:noProof/>
        </w:rPr>
        <w:drawing>
          <wp:anchor distT="0" distB="0" distL="114300" distR="114300" simplePos="0" relativeHeight="251690496" behindDoc="1" locked="0" layoutInCell="1" allowOverlap="1">
            <wp:simplePos x="0" y="0"/>
            <wp:positionH relativeFrom="column">
              <wp:posOffset>5715</wp:posOffset>
            </wp:positionH>
            <wp:positionV relativeFrom="paragraph">
              <wp:posOffset>1912620</wp:posOffset>
            </wp:positionV>
            <wp:extent cx="2879725" cy="1988185"/>
            <wp:effectExtent l="19050" t="0" r="0" b="0"/>
            <wp:wrapTight wrapText="bothSides">
              <wp:wrapPolygon edited="0">
                <wp:start x="-143" y="0"/>
                <wp:lineTo x="-143" y="21317"/>
                <wp:lineTo x="21576" y="21317"/>
                <wp:lineTo x="21576" y="0"/>
                <wp:lineTo x="-143" y="0"/>
              </wp:wrapPolygon>
            </wp:wrapTight>
            <wp:docPr id="73" name="round" descr="http://www.bonah.org/social/pg/photos/thumbnail/17231/la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und" descr="http://www.bonah.org/social/pg/photos/thumbnail/17231/large/"/>
                    <pic:cNvPicPr>
                      <a:picLocks noChangeAspect="1" noChangeArrowheads="1"/>
                    </pic:cNvPicPr>
                  </pic:nvPicPr>
                  <pic:blipFill>
                    <a:blip r:embed="rId88" r:link="rId89"/>
                    <a:srcRect l="1176" t="1524" r="1314" b="4982"/>
                    <a:stretch>
                      <a:fillRect/>
                    </a:stretch>
                  </pic:blipFill>
                  <pic:spPr bwMode="auto">
                    <a:xfrm>
                      <a:off x="0" y="0"/>
                      <a:ext cx="2879725" cy="1988185"/>
                    </a:xfrm>
                    <a:prstGeom prst="rect">
                      <a:avLst/>
                    </a:prstGeom>
                    <a:noFill/>
                    <a:ln w="9525">
                      <a:noFill/>
                      <a:miter lim="800000"/>
                      <a:headEnd/>
                      <a:tailEnd/>
                    </a:ln>
                  </pic:spPr>
                </pic:pic>
              </a:graphicData>
            </a:graphic>
          </wp:anchor>
        </w:drawing>
      </w:r>
      <w:r>
        <w:rPr>
          <w:noProof/>
          <w:sz w:val="32"/>
          <w:szCs w:val="32"/>
        </w:rPr>
        <w:drawing>
          <wp:anchor distT="0" distB="0" distL="114300" distR="114300" simplePos="0" relativeHeight="251695616" behindDoc="1" locked="0" layoutInCell="1" allowOverlap="1">
            <wp:simplePos x="0" y="0"/>
            <wp:positionH relativeFrom="column">
              <wp:posOffset>5715</wp:posOffset>
            </wp:positionH>
            <wp:positionV relativeFrom="paragraph">
              <wp:posOffset>-70485</wp:posOffset>
            </wp:positionV>
            <wp:extent cx="2879725" cy="1907540"/>
            <wp:effectExtent l="19050" t="0" r="0" b="0"/>
            <wp:wrapTight wrapText="bothSides">
              <wp:wrapPolygon edited="0">
                <wp:start x="-143" y="0"/>
                <wp:lineTo x="-143" y="21356"/>
                <wp:lineTo x="21576" y="21356"/>
                <wp:lineTo x="21576" y="0"/>
                <wp:lineTo x="-143" y="0"/>
              </wp:wrapPolygon>
            </wp:wrapTight>
            <wp:docPr id="72" name="Picture 19" descr="http://www.bonah.org/social/pg/photos/thumbnail/17220/la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bonah.org/social/pg/photos/thumbnail/17220/large/"/>
                    <pic:cNvPicPr>
                      <a:picLocks noChangeAspect="1" noChangeArrowheads="1"/>
                    </pic:cNvPicPr>
                  </pic:nvPicPr>
                  <pic:blipFill>
                    <a:blip r:embed="rId90" r:link="rId91"/>
                    <a:srcRect/>
                    <a:stretch>
                      <a:fillRect/>
                    </a:stretch>
                  </pic:blipFill>
                  <pic:spPr bwMode="auto">
                    <a:xfrm>
                      <a:off x="0" y="0"/>
                      <a:ext cx="2879725" cy="1907540"/>
                    </a:xfrm>
                    <a:prstGeom prst="rect">
                      <a:avLst/>
                    </a:prstGeom>
                    <a:noFill/>
                    <a:ln w="9525">
                      <a:noFill/>
                      <a:miter lim="800000"/>
                      <a:headEnd/>
                      <a:tailEnd/>
                    </a:ln>
                  </pic:spPr>
                </pic:pic>
              </a:graphicData>
            </a:graphic>
          </wp:anchor>
        </w:drawing>
      </w:r>
      <w:r w:rsidRPr="001E78CB">
        <w:rPr>
          <w:rFonts w:eastAsia="Times New Roman" w:cs="Times New Roman"/>
          <w:rtl/>
        </w:rPr>
        <w:t>وبغية إدخال ضوء النهار إلى قلب المبنى، تمّ تجويف وسط الفيلا، فأصبحت القاعة الوسطى الناتجة تصل بين الطابق القديم والطابق الجديد، مع وفرة في الضوء الذي يخترق كوّة السقف (المنور). وبالإمكان فتح الكوّة في الأيام الحارّة لإطلاق الحرارة الزائدة، ما يساهم في تهوئة المبنى بشكل طبيعي. وهذا الصحن أو الفناء الداخلي ليس معلماً جديداً، بل هو موجود في البيوت العربيّة التقليديّة. وهكذا نجح المهندس المعماري لمبنى السفارة الهولنديّة في الدمج بين المفاهيم التراثيّة والتصاميم والوظائف الحديثة</w:t>
      </w:r>
      <w:r w:rsidRPr="001E78CB">
        <w:rPr>
          <w:rFonts w:eastAsia="Times New Roman" w:cs="Times New Roman"/>
        </w:rPr>
        <w:t>.</w:t>
      </w:r>
    </w:p>
    <w:p w:rsidR="00B1353A" w:rsidRPr="001E78CB" w:rsidRDefault="00B1353A" w:rsidP="00B1353A">
      <w:pPr>
        <w:bidi/>
        <w:spacing w:after="100" w:afterAutospacing="1" w:line="240" w:lineRule="auto"/>
        <w:contextualSpacing/>
        <w:rPr>
          <w:rFonts w:eastAsia="Times New Roman" w:cs="Times New Roman"/>
        </w:rPr>
      </w:pPr>
      <w:r>
        <w:rPr>
          <w:noProof/>
          <w:sz w:val="32"/>
          <w:szCs w:val="32"/>
        </w:rPr>
        <w:drawing>
          <wp:anchor distT="0" distB="0" distL="114300" distR="114300" simplePos="0" relativeHeight="251691520" behindDoc="1" locked="0" layoutInCell="1" allowOverlap="1">
            <wp:simplePos x="0" y="0"/>
            <wp:positionH relativeFrom="column">
              <wp:posOffset>-2994025</wp:posOffset>
            </wp:positionH>
            <wp:positionV relativeFrom="paragraph">
              <wp:posOffset>1289050</wp:posOffset>
            </wp:positionV>
            <wp:extent cx="2879725" cy="2011680"/>
            <wp:effectExtent l="19050" t="0" r="0" b="0"/>
            <wp:wrapTight wrapText="bothSides">
              <wp:wrapPolygon edited="0">
                <wp:start x="-143" y="0"/>
                <wp:lineTo x="-143" y="21477"/>
                <wp:lineTo x="21576" y="21477"/>
                <wp:lineTo x="21576" y="0"/>
                <wp:lineTo x="-143" y="0"/>
              </wp:wrapPolygon>
            </wp:wrapTight>
            <wp:docPr id="71" name="round" descr="http://www.bonah.org/social/pg/photos/thumbnail/17229/la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und" descr="http://www.bonah.org/social/pg/photos/thumbnail/17229/large/"/>
                    <pic:cNvPicPr>
                      <a:picLocks noChangeAspect="1" noChangeArrowheads="1"/>
                    </pic:cNvPicPr>
                  </pic:nvPicPr>
                  <pic:blipFill>
                    <a:blip r:embed="rId92" r:link="rId93"/>
                    <a:srcRect l="2136" t="3450" r="1686" b="5573"/>
                    <a:stretch>
                      <a:fillRect/>
                    </a:stretch>
                  </pic:blipFill>
                  <pic:spPr bwMode="auto">
                    <a:xfrm>
                      <a:off x="0" y="0"/>
                      <a:ext cx="2879725" cy="2011680"/>
                    </a:xfrm>
                    <a:prstGeom prst="rect">
                      <a:avLst/>
                    </a:prstGeom>
                    <a:noFill/>
                    <a:ln w="9525">
                      <a:noFill/>
                      <a:miter lim="800000"/>
                      <a:headEnd/>
                      <a:tailEnd/>
                    </a:ln>
                  </pic:spPr>
                </pic:pic>
              </a:graphicData>
            </a:graphic>
          </wp:anchor>
        </w:drawing>
      </w:r>
      <w:r w:rsidRPr="001E78CB">
        <w:rPr>
          <w:rFonts w:eastAsia="Times New Roman" w:cs="Times New Roman"/>
        </w:rPr>
        <w:br/>
      </w:r>
      <w:r w:rsidRPr="001E78CB">
        <w:rPr>
          <w:rFonts w:eastAsia="Times New Roman" w:cs="Times New Roman"/>
          <w:rtl/>
        </w:rPr>
        <w:t>ويستلهم نظام البناء أساليب المباني الأردنيّة التقليديّة، حيث إنّ الواجهة مغطّاة بالحجر الجيري الملكي الأبيض للمحافظة على التناغم بين المبنى القديم والبناء الذي أضيف إليه، في حين تعتمد أناقة رصف الحجارة على دقّة الصناعة والبراعة اللتين تميّزان هندسة رودي أويتنهاك. وتسمح التركيبات الميكانيكيّة بإعادة استخدام الأحجار بعد انتهاء الحاجة إلى المبنى، وهذا مفهوم جديد بالنسبة إلى المقاول الأردني</w:t>
      </w:r>
      <w:r w:rsidRPr="001E78CB">
        <w:rPr>
          <w:rFonts w:eastAsia="Times New Roman" w:cs="Times New Roman"/>
        </w:rPr>
        <w:t>.</w:t>
      </w:r>
    </w:p>
    <w:p w:rsidR="00B1353A" w:rsidRPr="001E78CB" w:rsidRDefault="00B1353A" w:rsidP="00B1353A">
      <w:pPr>
        <w:bidi/>
        <w:spacing w:after="100" w:afterAutospacing="1" w:line="240" w:lineRule="auto"/>
        <w:contextualSpacing/>
        <w:rPr>
          <w:rFonts w:eastAsia="Times New Roman" w:cs="Times New Roman"/>
        </w:rPr>
      </w:pPr>
      <w:r w:rsidRPr="001E78CB">
        <w:rPr>
          <w:rFonts w:eastAsia="Times New Roman" w:cs="Times New Roman"/>
        </w:rPr>
        <w:br/>
      </w:r>
      <w:r w:rsidRPr="001E78CB">
        <w:rPr>
          <w:rFonts w:eastAsia="Times New Roman" w:cs="Times New Roman"/>
          <w:b/>
          <w:bCs/>
          <w:rtl/>
        </w:rPr>
        <w:t>تكييف الهواء</w:t>
      </w:r>
      <w:r w:rsidRPr="001E78CB">
        <w:rPr>
          <w:rFonts w:eastAsia="Times New Roman" w:cs="Times New Roman"/>
        </w:rPr>
        <w:br/>
      </w:r>
      <w:r w:rsidRPr="001E78CB">
        <w:rPr>
          <w:rFonts w:eastAsia="Times New Roman" w:cs="Times New Roman"/>
          <w:rtl/>
        </w:rPr>
        <w:t xml:space="preserve">لاستيعاب الأنابيب والأسلاك الملتفّة الخاصّة بنظام التدفئة والتهوئة والتبريد، تُرك فراغ بين الإنشاء القديم والأرضيّة المرتفعة «المعلقة» للطابق الجديد، ممّا أتاح المجال لاستخدام التهوئة الليليّة. وقد جُهِّزت واجهة </w:t>
      </w:r>
      <w:r w:rsidRPr="001E78CB">
        <w:rPr>
          <w:rFonts w:eastAsia="Times New Roman" w:cs="Times New Roman"/>
          <w:rtl/>
        </w:rPr>
        <w:lastRenderedPageBreak/>
        <w:t>هذا الحيِّز «المتوسّط» بفتحات شبكيّة تسمح بمرور نسيم الليل المعتدل لإخراج الكسب الحراري الناشئ في النهار، وفي الوقت عينه تخفيض حمل التبريد</w:t>
      </w:r>
      <w:r w:rsidRPr="001E78CB">
        <w:rPr>
          <w:rFonts w:eastAsia="Times New Roman" w:cs="Times New Roman"/>
        </w:rPr>
        <w:t>.</w:t>
      </w:r>
      <w:r w:rsidRPr="001E78CB">
        <w:rPr>
          <w:rFonts w:eastAsia="Times New Roman" w:cs="Times New Roman"/>
        </w:rPr>
        <w:br/>
      </w:r>
      <w:r w:rsidRPr="001E78CB">
        <w:rPr>
          <w:rFonts w:eastAsia="Times New Roman" w:cs="Times New Roman"/>
          <w:rtl/>
        </w:rPr>
        <w:t>وجاء تصميم نظام التدفئة والتهوئة والتبريد خطوة أخيرة في تخفيض الطاقة اللازمة للمبنى. فقد وُضعت الألواح الشمسيّة لنظام تسخين الماء على سقيفة مواقف السيارات الجانبيّة، لتوفير المياه الساخنة للمبنى في فصل الشتاء. وغُطّيت بركة السباحة القديمة وحُوِّلت إلى «بالوعة حراريّة» تحت الأرض لتخزين طاقة التسخين أو التبريد. ونُقلت مضخّة الحرارة التي كانت في مبنى السفارة السابق إلى المبنى الجديد واستُخدمت لتبريد المياه خلال الليل، حيث يتمّ تخزين هـذه المياه في البركة لاستخدامها نهاراً. ويُـسـتـخدم خلال النهار نظام تهوئة يتميّز بالقدرة على استرجاع الـطاقة، وذلـك للـتوفـير في اسـتـهلاك الطاقة وضمان جوّ داخلي مريح في المبنى</w:t>
      </w:r>
      <w:r w:rsidRPr="001E78CB">
        <w:rPr>
          <w:rFonts w:eastAsia="Times New Roman" w:cs="Times New Roman"/>
        </w:rPr>
        <w:t>.</w:t>
      </w:r>
    </w:p>
    <w:p w:rsidR="00B1353A" w:rsidRPr="001E78CB" w:rsidRDefault="00B1353A" w:rsidP="00B1353A">
      <w:pPr>
        <w:bidi/>
        <w:spacing w:after="100" w:afterAutospacing="1" w:line="240" w:lineRule="auto"/>
        <w:contextualSpacing/>
        <w:rPr>
          <w:rFonts w:eastAsia="Times New Roman" w:cs="Times New Roman"/>
        </w:rPr>
      </w:pPr>
      <w:r>
        <w:rPr>
          <w:noProof/>
        </w:rPr>
        <w:drawing>
          <wp:anchor distT="0" distB="0" distL="114300" distR="114300" simplePos="0" relativeHeight="251692544" behindDoc="1" locked="0" layoutInCell="1" allowOverlap="1">
            <wp:simplePos x="0" y="0"/>
            <wp:positionH relativeFrom="column">
              <wp:posOffset>265430</wp:posOffset>
            </wp:positionH>
            <wp:positionV relativeFrom="paragraph">
              <wp:posOffset>470535</wp:posOffset>
            </wp:positionV>
            <wp:extent cx="2339975" cy="3521075"/>
            <wp:effectExtent l="19050" t="0" r="3175" b="0"/>
            <wp:wrapTight wrapText="bothSides">
              <wp:wrapPolygon edited="0">
                <wp:start x="-176" y="0"/>
                <wp:lineTo x="-176" y="21503"/>
                <wp:lineTo x="21629" y="21503"/>
                <wp:lineTo x="21629" y="0"/>
                <wp:lineTo x="-176" y="0"/>
              </wp:wrapPolygon>
            </wp:wrapTight>
            <wp:docPr id="70" name="round" descr="http://www.bonah.org/social/pg/photos/thumbnail/17222/la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und" descr="http://www.bonah.org/social/pg/photos/thumbnail/17222/large/"/>
                    <pic:cNvPicPr>
                      <a:picLocks noChangeAspect="1" noChangeArrowheads="1"/>
                    </pic:cNvPicPr>
                  </pic:nvPicPr>
                  <pic:blipFill>
                    <a:blip r:embed="rId94" r:link="rId95"/>
                    <a:srcRect/>
                    <a:stretch>
                      <a:fillRect/>
                    </a:stretch>
                  </pic:blipFill>
                  <pic:spPr bwMode="auto">
                    <a:xfrm>
                      <a:off x="0" y="0"/>
                      <a:ext cx="2339975" cy="3521075"/>
                    </a:xfrm>
                    <a:prstGeom prst="rect">
                      <a:avLst/>
                    </a:prstGeom>
                    <a:noFill/>
                    <a:ln w="9525">
                      <a:noFill/>
                      <a:miter lim="800000"/>
                      <a:headEnd/>
                      <a:tailEnd/>
                    </a:ln>
                  </pic:spPr>
                </pic:pic>
              </a:graphicData>
            </a:graphic>
          </wp:anchor>
        </w:drawing>
      </w:r>
      <w:r w:rsidRPr="001E78CB">
        <w:rPr>
          <w:rFonts w:eastAsia="Times New Roman" w:cs="Times New Roman"/>
          <w:sz w:val="32"/>
          <w:szCs w:val="32"/>
        </w:rPr>
        <w:br/>
      </w:r>
      <w:r w:rsidRPr="001E78CB">
        <w:rPr>
          <w:rFonts w:eastAsia="Times New Roman" w:cs="Times New Roman"/>
          <w:b/>
          <w:bCs/>
          <w:sz w:val="32"/>
          <w:szCs w:val="32"/>
          <w:rtl/>
        </w:rPr>
        <w:t>كهرباء شمسية واقتصاد مائي</w:t>
      </w:r>
      <w:r w:rsidRPr="001E78CB">
        <w:rPr>
          <w:rFonts w:eastAsia="Times New Roman" w:cs="Times New Roman"/>
          <w:sz w:val="32"/>
          <w:szCs w:val="32"/>
        </w:rPr>
        <w:br/>
      </w:r>
      <w:r w:rsidRPr="001E78CB">
        <w:rPr>
          <w:rFonts w:eastAsia="Times New Roman" w:cs="Times New Roman"/>
          <w:rtl/>
        </w:rPr>
        <w:t xml:space="preserve">رُكّبت على السطح ألواح </w:t>
      </w:r>
      <w:r w:rsidRPr="001E78CB">
        <w:rPr>
          <w:rFonts w:eastAsia="Times New Roman" w:cs="Times New Roman" w:hint="cs"/>
          <w:rtl/>
        </w:rPr>
        <w:t xml:space="preserve"> </w:t>
      </w:r>
      <w:r w:rsidRPr="001E78CB">
        <w:rPr>
          <w:rFonts w:eastAsia="Times New Roman" w:cs="Times New Roman"/>
          <w:rtl/>
        </w:rPr>
        <w:t>لتوليد الكهرباء من الطاقة الشمسية، وهي تؤمّن نحو 12 في المئة من جميع احتياجات الكهرباء في المبنى وتكفي لتشغيل أجهزة الكومبيوتر، كما توفّر ظلاً للسطح. وقد روعيت متطلّبات الاستدامة في المراحل كافة، وصولاً إلى اختيار المفروشات، إذ زَوّدت شركة «جيسبن» الهولنديّة المبنى بالأثاث المعتمد وفق نظام الإدارة ومراجعة الحسابات الإيكولوجية</w:t>
      </w:r>
      <w:r w:rsidRPr="001E78CB">
        <w:rPr>
          <w:rFonts w:eastAsia="Times New Roman" w:cs="Times New Roman"/>
        </w:rPr>
        <w:t xml:space="preserve"> (EMAS) </w:t>
      </w:r>
      <w:r w:rsidRPr="001E78CB">
        <w:rPr>
          <w:rFonts w:eastAsia="Times New Roman" w:cs="Times New Roman"/>
          <w:rtl/>
        </w:rPr>
        <w:t>وهو نظام مقاييس بيئيّة وضعه الاتحاد الأوروبي</w:t>
      </w:r>
      <w:r w:rsidRPr="001E78CB">
        <w:rPr>
          <w:rFonts w:eastAsia="Times New Roman" w:cs="Times New Roman"/>
        </w:rPr>
        <w:t>.</w:t>
      </w:r>
      <w:r w:rsidRPr="001E78CB">
        <w:rPr>
          <w:rFonts w:eastAsia="Times New Roman" w:cs="Times New Roman"/>
        </w:rPr>
        <w:br/>
      </w:r>
      <w:r w:rsidRPr="001E78CB">
        <w:rPr>
          <w:rFonts w:eastAsia="Times New Roman" w:cs="Times New Roman"/>
          <w:rtl/>
        </w:rPr>
        <w:t>ونظراً لأنّ الأردن من أكثر بلدان العالم معاناةً من ندرة المياه، أُعطيت أهمية قصوى للمحافظة على المياه. ويعكس المبنى هذا التوجّه بالذات، إذ إنه بالمقارنة مع أي مبنى مصمّم بالطرق التقليدية، يخفّض 32 في المئة من استخدام المياه الصالحة للشرب نتيجة اعتماد تركيبات عالية الكفاءة في استخدام الماء. أضف إلى ذلك أنّ ريّ الحديقة يكاد لا يستنفد شيئاً من مياه الشرب (4 في المئة فقط من الاستهلاك الأدنى). ويتمّ تجميع مياه الأمطار في الموقع بمعدّل 48 في المئة لتُستخدم في الريّ. وقد جرى اختيار نباتات محليّة لا تحتاج إلى ري كثير، وأُبقيت الأشجار القديمة في مواقعها حيث أمكن</w:t>
      </w:r>
      <w:r w:rsidRPr="001E78CB">
        <w:rPr>
          <w:rFonts w:eastAsia="Times New Roman" w:cs="Times New Roman"/>
        </w:rPr>
        <w:t>.</w:t>
      </w:r>
      <w:r w:rsidRPr="001E78CB">
        <w:rPr>
          <w:rFonts w:eastAsia="Times New Roman" w:cs="Times New Roman"/>
        </w:rPr>
        <w:br/>
      </w:r>
      <w:r w:rsidRPr="001E78CB">
        <w:rPr>
          <w:rFonts w:eastAsia="Times New Roman" w:cs="Times New Roman"/>
          <w:rtl/>
        </w:rPr>
        <w:t>بصورة عامة، فإنّ مبنى السفارة الهولندية في عمّان هو مرفق جديد بديع يتميّز بمساحة واسعة للمكاتب ويزدان بهندسة معمارية لافتة. وبفضل مراعاة مقاييس الاستدامة المتوازنة، كان أوّل مبنى في الأردن يُمنح شهادة القيادة في مجال الطاقة والتصميم البيئي</w:t>
      </w:r>
      <w:r w:rsidRPr="001E78CB">
        <w:rPr>
          <w:rFonts w:eastAsia="Times New Roman" w:cs="Times New Roman"/>
        </w:rPr>
        <w:t xml:space="preserve"> ( </w:t>
      </w:r>
      <w:hyperlink r:id="rId96" w:tgtFrame="_blank" w:history="1">
        <w:r w:rsidRPr="001E78CB">
          <w:rPr>
            <w:rFonts w:eastAsia="Times New Roman" w:cs="Times New Roman"/>
          </w:rPr>
          <w:t>LEED</w:t>
        </w:r>
      </w:hyperlink>
      <w:r w:rsidRPr="001E78CB">
        <w:rPr>
          <w:rFonts w:eastAsia="Times New Roman" w:cs="Times New Roman"/>
        </w:rPr>
        <w:t>).</w:t>
      </w:r>
    </w:p>
    <w:p w:rsidR="00B1353A" w:rsidRPr="001E78CB" w:rsidRDefault="00B1353A" w:rsidP="00B1353A">
      <w:pPr>
        <w:bidi/>
        <w:spacing w:after="100" w:afterAutospacing="1" w:line="240" w:lineRule="auto"/>
        <w:contextualSpacing/>
        <w:jc w:val="center"/>
        <w:rPr>
          <w:rFonts w:eastAsia="Times New Roman" w:cs="Times New Roman"/>
          <w:sz w:val="32"/>
          <w:szCs w:val="32"/>
        </w:rPr>
      </w:pPr>
    </w:p>
    <w:p w:rsidR="00B1353A" w:rsidRPr="00217939" w:rsidRDefault="00B1353A" w:rsidP="00054899">
      <w:pPr>
        <w:bidi/>
        <w:spacing w:after="100" w:afterAutospacing="1" w:line="240" w:lineRule="auto"/>
        <w:contextualSpacing/>
        <w:jc w:val="center"/>
        <w:rPr>
          <w:rFonts w:eastAsia="Times New Roman" w:cs="Times New Roman" w:hint="cs"/>
          <w:b/>
          <w:bCs/>
          <w:sz w:val="36"/>
          <w:szCs w:val="36"/>
          <w:rtl/>
        </w:rPr>
      </w:pPr>
      <w:r w:rsidRPr="001E78CB">
        <w:rPr>
          <w:rFonts w:eastAsia="Times New Roman" w:cs="Times New Roman"/>
          <w:b/>
          <w:bCs/>
          <w:sz w:val="36"/>
          <w:szCs w:val="36"/>
          <w:rtl/>
        </w:rPr>
        <w:br w:type="page"/>
      </w:r>
      <w:r w:rsidR="00054899" w:rsidRPr="00217939">
        <w:rPr>
          <w:rFonts w:eastAsia="Times New Roman" w:cs="Times New Roman" w:hint="cs"/>
          <w:b/>
          <w:bCs/>
          <w:sz w:val="36"/>
          <w:szCs w:val="36"/>
          <w:rtl/>
        </w:rPr>
        <w:lastRenderedPageBreak/>
        <w:t xml:space="preserve"> </w:t>
      </w:r>
      <w:r w:rsidRPr="00217939">
        <w:rPr>
          <w:rFonts w:eastAsia="Times New Roman" w:cs="Times New Roman" w:hint="cs"/>
          <w:b/>
          <w:bCs/>
          <w:sz w:val="36"/>
          <w:szCs w:val="36"/>
          <w:rtl/>
        </w:rPr>
        <w:t xml:space="preserve">برج </w:t>
      </w:r>
      <w:r w:rsidRPr="00217939">
        <w:rPr>
          <w:rFonts w:eastAsia="Times New Roman" w:cs="Times New Roman"/>
          <w:b/>
          <w:bCs/>
          <w:sz w:val="36"/>
          <w:szCs w:val="36"/>
        </w:rPr>
        <w:t>(The Swiss Re Tower)</w:t>
      </w:r>
    </w:p>
    <w:p w:rsidR="00B1353A" w:rsidRPr="001E78CB" w:rsidRDefault="00B1353A" w:rsidP="00B1353A">
      <w:pPr>
        <w:bidi/>
        <w:spacing w:after="100" w:afterAutospacing="1" w:line="240" w:lineRule="auto"/>
        <w:contextualSpacing/>
        <w:jc w:val="center"/>
        <w:rPr>
          <w:rFonts w:eastAsia="Times New Roman" w:cs="Times New Roman"/>
          <w:b/>
          <w:bCs/>
          <w:sz w:val="36"/>
          <w:szCs w:val="36"/>
          <w:rtl/>
        </w:rPr>
      </w:pPr>
    </w:p>
    <w:p w:rsidR="00B1353A" w:rsidRDefault="00B1353A" w:rsidP="00B1353A">
      <w:pPr>
        <w:bidi/>
        <w:rPr>
          <w:rFonts w:asciiTheme="majorBidi" w:hAnsiTheme="majorBidi" w:cstheme="majorBidi" w:hint="cs"/>
          <w:rtl/>
        </w:rPr>
      </w:pPr>
      <w:r>
        <w:rPr>
          <w:rFonts w:eastAsia="Times New Roman" w:cs="Times New Roman" w:hint="cs"/>
          <w:b/>
          <w:bCs/>
          <w:noProof/>
          <w:sz w:val="36"/>
          <w:szCs w:val="36"/>
          <w:rtl/>
        </w:rPr>
        <w:drawing>
          <wp:anchor distT="0" distB="0" distL="114300" distR="114300" simplePos="0" relativeHeight="251714048" behindDoc="1" locked="0" layoutInCell="1" allowOverlap="1">
            <wp:simplePos x="0" y="0"/>
            <wp:positionH relativeFrom="column">
              <wp:posOffset>-438150</wp:posOffset>
            </wp:positionH>
            <wp:positionV relativeFrom="paragraph">
              <wp:posOffset>13970</wp:posOffset>
            </wp:positionV>
            <wp:extent cx="2540635" cy="3729355"/>
            <wp:effectExtent l="19050" t="0" r="0" b="0"/>
            <wp:wrapTight wrapText="bothSides">
              <wp:wrapPolygon edited="0">
                <wp:start x="-162" y="0"/>
                <wp:lineTo x="-162" y="21515"/>
                <wp:lineTo x="21541" y="21515"/>
                <wp:lineTo x="21541" y="0"/>
                <wp:lineTo x="-162" y="0"/>
              </wp:wrapPolygon>
            </wp:wrapTight>
            <wp:docPr id="62" name="Picture 8" descr="C:\Users\toshiba\Desktop\wwwjamaacc248042dc6a7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toshiba\Desktop\wwwjamaacc248042dc6a7a2.jpg"/>
                    <pic:cNvPicPr>
                      <a:picLocks noChangeAspect="1" noChangeArrowheads="1"/>
                    </pic:cNvPicPr>
                  </pic:nvPicPr>
                  <pic:blipFill>
                    <a:blip r:embed="rId97"/>
                    <a:srcRect/>
                    <a:stretch>
                      <a:fillRect/>
                    </a:stretch>
                  </pic:blipFill>
                  <pic:spPr bwMode="auto">
                    <a:xfrm>
                      <a:off x="0" y="0"/>
                      <a:ext cx="2540635" cy="3729355"/>
                    </a:xfrm>
                    <a:prstGeom prst="rect">
                      <a:avLst/>
                    </a:prstGeom>
                    <a:noFill/>
                    <a:ln w="9525">
                      <a:noFill/>
                      <a:miter lim="800000"/>
                      <a:headEnd/>
                      <a:tailEnd/>
                    </a:ln>
                  </pic:spPr>
                </pic:pic>
              </a:graphicData>
            </a:graphic>
          </wp:anchor>
        </w:drawing>
      </w:r>
      <w:r w:rsidRPr="00EB0EB2">
        <w:rPr>
          <w:rFonts w:asciiTheme="majorBidi" w:hAnsiTheme="majorBidi" w:cstheme="majorBidi" w:hint="cs"/>
          <w:b/>
          <w:bCs/>
          <w:rtl/>
        </w:rPr>
        <w:t>الموقع  :</w:t>
      </w:r>
      <w:r>
        <w:rPr>
          <w:rFonts w:asciiTheme="majorBidi" w:hAnsiTheme="majorBidi" w:cstheme="majorBidi" w:hint="cs"/>
          <w:b/>
          <w:bCs/>
          <w:rtl/>
        </w:rPr>
        <w:t xml:space="preserve"> </w:t>
      </w:r>
      <w:r w:rsidRPr="00EB0EB2">
        <w:rPr>
          <w:rFonts w:asciiTheme="majorBidi" w:hAnsiTheme="majorBidi" w:cstheme="majorBidi"/>
          <w:rtl/>
        </w:rPr>
        <w:t>برج</w:t>
      </w:r>
      <w:r w:rsidRPr="00EB0EB2">
        <w:rPr>
          <w:rFonts w:asciiTheme="majorBidi" w:hAnsiTheme="majorBidi" w:cstheme="majorBidi"/>
        </w:rPr>
        <w:t xml:space="preserve"> </w:t>
      </w:r>
      <w:r w:rsidRPr="00EB0EB2">
        <w:rPr>
          <w:rFonts w:asciiTheme="majorBidi" w:hAnsiTheme="majorBidi" w:cstheme="majorBidi"/>
          <w:rtl/>
        </w:rPr>
        <w:t xml:space="preserve">في لندن </w:t>
      </w:r>
      <w:r>
        <w:rPr>
          <w:rFonts w:asciiTheme="majorBidi" w:hAnsiTheme="majorBidi" w:cstheme="majorBidi" w:hint="cs"/>
          <w:rtl/>
        </w:rPr>
        <w:t>.</w:t>
      </w:r>
    </w:p>
    <w:p w:rsidR="00B1353A" w:rsidRDefault="00B1353A" w:rsidP="00B1353A">
      <w:pPr>
        <w:bidi/>
        <w:rPr>
          <w:rFonts w:asciiTheme="majorBidi" w:hAnsiTheme="majorBidi" w:cstheme="majorBidi" w:hint="cs"/>
          <w:rtl/>
        </w:rPr>
      </w:pPr>
      <w:r w:rsidRPr="00EB0EB2">
        <w:rPr>
          <w:rFonts w:asciiTheme="majorBidi" w:hAnsiTheme="majorBidi" w:cstheme="majorBidi" w:hint="cs"/>
          <w:b/>
          <w:bCs/>
          <w:rtl/>
        </w:rPr>
        <w:t xml:space="preserve"> </w:t>
      </w:r>
      <w:r w:rsidRPr="00EB0EB2">
        <w:rPr>
          <w:rFonts w:asciiTheme="majorBidi" w:hAnsiTheme="majorBidi" w:cstheme="majorBidi"/>
          <w:b/>
          <w:bCs/>
          <w:rtl/>
        </w:rPr>
        <w:t xml:space="preserve">المصمم </w:t>
      </w:r>
      <w:r w:rsidRPr="00EB0EB2">
        <w:rPr>
          <w:rFonts w:asciiTheme="majorBidi" w:hAnsiTheme="majorBidi" w:cstheme="majorBidi" w:hint="cs"/>
          <w:b/>
          <w:bCs/>
          <w:rtl/>
        </w:rPr>
        <w:t>:</w:t>
      </w:r>
      <w:r w:rsidRPr="00EB0EB2">
        <w:rPr>
          <w:rFonts w:asciiTheme="majorBidi" w:hAnsiTheme="majorBidi" w:cstheme="majorBidi"/>
          <w:rtl/>
        </w:rPr>
        <w:t xml:space="preserve"> المعماري نورمان فوستر</w:t>
      </w:r>
      <w:r>
        <w:rPr>
          <w:rFonts w:asciiTheme="majorBidi" w:hAnsiTheme="majorBidi" w:cstheme="majorBidi" w:hint="cs"/>
          <w:rtl/>
        </w:rPr>
        <w:t xml:space="preserve"> .</w:t>
      </w:r>
      <w:r w:rsidRPr="00EB0EB2">
        <w:rPr>
          <w:rFonts w:asciiTheme="majorBidi" w:hAnsiTheme="majorBidi" w:cstheme="majorBidi"/>
        </w:rPr>
        <w:br/>
      </w:r>
      <w:r w:rsidRPr="00EB0EB2">
        <w:rPr>
          <w:rFonts w:asciiTheme="majorBidi" w:hAnsiTheme="majorBidi" w:cstheme="majorBidi"/>
          <w:rtl/>
        </w:rPr>
        <w:t>تصميمه يحقق وفراً متوقعاً في استهلاك الطاقة يصل إلى (50%) من إجمالي الطاقة الذي تستهلكه بناية تقليدية مماثلة ويتجلى غنى المبنى بمزايا توفير الطاقة في استعمال الإضاءة والتهوية الطبيعيتين كل ما أمكن ذلك</w:t>
      </w:r>
      <w:r w:rsidRPr="00EB0EB2">
        <w:rPr>
          <w:rFonts w:asciiTheme="majorBidi" w:hAnsiTheme="majorBidi" w:cstheme="majorBidi"/>
        </w:rPr>
        <w:t>.</w:t>
      </w:r>
    </w:p>
    <w:p w:rsidR="00B1353A" w:rsidRPr="00217939" w:rsidRDefault="00B1353A" w:rsidP="00B1353A">
      <w:pPr>
        <w:bidi/>
        <w:rPr>
          <w:rFonts w:asciiTheme="majorBidi" w:hAnsiTheme="majorBidi" w:cstheme="majorBidi" w:hint="cs"/>
          <w:b/>
          <w:bCs/>
          <w:rtl/>
        </w:rPr>
      </w:pPr>
      <w:r w:rsidRPr="00217939">
        <w:rPr>
          <w:rFonts w:asciiTheme="majorBidi" w:hAnsiTheme="majorBidi" w:cstheme="majorBidi" w:hint="cs"/>
          <w:b/>
          <w:bCs/>
          <w:rtl/>
        </w:rPr>
        <w:t>الواجهة :</w:t>
      </w:r>
      <w:r w:rsidRPr="00217939">
        <w:rPr>
          <w:rFonts w:asciiTheme="majorBidi" w:hAnsiTheme="majorBidi" w:cstheme="majorBidi"/>
          <w:b/>
          <w:bCs/>
        </w:rPr>
        <w:br/>
      </w:r>
      <w:r w:rsidRPr="00EB0EB2">
        <w:rPr>
          <w:rFonts w:asciiTheme="majorBidi" w:hAnsiTheme="majorBidi" w:cstheme="majorBidi"/>
          <w:rtl/>
        </w:rPr>
        <w:t>تتكون واجهة المبنى من طبقتين من الزجاج (الخارجية منها عبارة عن زجاج مزدوج)، والطبقتان تحيطان بتجويف مهوى بالستائر</w:t>
      </w:r>
      <w:r w:rsidRPr="00217939">
        <w:rPr>
          <w:rFonts w:asciiTheme="majorBidi" w:hAnsiTheme="majorBidi" w:cstheme="majorBidi"/>
          <w:rtl/>
        </w:rPr>
        <w:t xml:space="preserve"> </w:t>
      </w:r>
      <w:r w:rsidRPr="00EB0EB2">
        <w:rPr>
          <w:rFonts w:asciiTheme="majorBidi" w:hAnsiTheme="majorBidi" w:cstheme="majorBidi"/>
          <w:rtl/>
        </w:rPr>
        <w:t>الموجهة بالحاسب الآلي</w:t>
      </w:r>
      <w:r w:rsidRPr="00EB0EB2">
        <w:rPr>
          <w:rFonts w:asciiTheme="majorBidi" w:hAnsiTheme="majorBidi" w:cstheme="majorBidi"/>
        </w:rPr>
        <w:t>.</w:t>
      </w:r>
      <w:r w:rsidRPr="00EB0EB2">
        <w:rPr>
          <w:rFonts w:asciiTheme="majorBidi" w:hAnsiTheme="majorBidi" w:cstheme="majorBidi"/>
        </w:rPr>
        <w:br/>
      </w:r>
      <w:r w:rsidRPr="00217939">
        <w:rPr>
          <w:rFonts w:asciiTheme="majorBidi" w:hAnsiTheme="majorBidi" w:cstheme="majorBidi" w:hint="cs"/>
          <w:b/>
          <w:bCs/>
          <w:rtl/>
        </w:rPr>
        <w:t>الفتحات :</w:t>
      </w:r>
    </w:p>
    <w:p w:rsidR="00B1353A" w:rsidRDefault="00B1353A" w:rsidP="00B1353A">
      <w:pPr>
        <w:bidi/>
        <w:rPr>
          <w:rFonts w:asciiTheme="majorBidi" w:hAnsiTheme="majorBidi" w:cstheme="majorBidi" w:hint="cs"/>
          <w:rtl/>
        </w:rPr>
      </w:pPr>
      <w:r>
        <w:rPr>
          <w:noProof/>
        </w:rPr>
        <w:drawing>
          <wp:anchor distT="0" distB="0" distL="114300" distR="114300" simplePos="0" relativeHeight="251715072" behindDoc="1" locked="0" layoutInCell="1" allowOverlap="1">
            <wp:simplePos x="0" y="0"/>
            <wp:positionH relativeFrom="column">
              <wp:posOffset>-2722245</wp:posOffset>
            </wp:positionH>
            <wp:positionV relativeFrom="paragraph">
              <wp:posOffset>735330</wp:posOffset>
            </wp:positionV>
            <wp:extent cx="2534285" cy="1902460"/>
            <wp:effectExtent l="19050" t="0" r="0" b="0"/>
            <wp:wrapTight wrapText="bothSides">
              <wp:wrapPolygon edited="0">
                <wp:start x="-162" y="0"/>
                <wp:lineTo x="-162" y="21413"/>
                <wp:lineTo x="21595" y="21413"/>
                <wp:lineTo x="21595" y="0"/>
                <wp:lineTo x="-162" y="0"/>
              </wp:wrapPolygon>
            </wp:wrapTight>
            <wp:docPr id="60" name="Picture 38" descr="3276456458_9388d2722b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3276456458_9388d2722b_z"/>
                    <pic:cNvPicPr>
                      <a:picLocks noChangeAspect="1" noChangeArrowheads="1"/>
                    </pic:cNvPicPr>
                  </pic:nvPicPr>
                  <pic:blipFill>
                    <a:blip r:embed="rId98" cstate="print"/>
                    <a:srcRect/>
                    <a:stretch>
                      <a:fillRect/>
                    </a:stretch>
                  </pic:blipFill>
                  <pic:spPr bwMode="auto">
                    <a:xfrm>
                      <a:off x="0" y="0"/>
                      <a:ext cx="2534285" cy="1902460"/>
                    </a:xfrm>
                    <a:prstGeom prst="rect">
                      <a:avLst/>
                    </a:prstGeom>
                    <a:noFill/>
                    <a:ln w="9525">
                      <a:noFill/>
                      <a:miter lim="800000"/>
                      <a:headEnd/>
                      <a:tailEnd/>
                    </a:ln>
                  </pic:spPr>
                </pic:pic>
              </a:graphicData>
            </a:graphic>
          </wp:anchor>
        </w:drawing>
      </w:r>
      <w:r w:rsidRPr="00EB0EB2">
        <w:rPr>
          <w:rFonts w:asciiTheme="majorBidi" w:hAnsiTheme="majorBidi" w:cstheme="majorBidi"/>
          <w:rtl/>
        </w:rPr>
        <w:t>كما أن نظام حساسات الطقس الموجود على المبنى من الخارج يراقب درجة الحرارة</w:t>
      </w:r>
      <w:r>
        <w:rPr>
          <w:rFonts w:asciiTheme="majorBidi" w:hAnsiTheme="majorBidi" w:cstheme="majorBidi"/>
        </w:rPr>
        <w:t xml:space="preserve"> </w:t>
      </w:r>
      <w:r w:rsidRPr="00EB0EB2">
        <w:rPr>
          <w:rFonts w:asciiTheme="majorBidi" w:hAnsiTheme="majorBidi" w:cstheme="majorBidi"/>
          <w:rtl/>
        </w:rPr>
        <w:t>وسرعة الرياح ومستوى أشعة الشمس، ويقوم بغلق الستائر وفتح لوحات النوافذ عند الحاجة</w:t>
      </w:r>
      <w:r w:rsidRPr="00EB0EB2">
        <w:rPr>
          <w:rFonts w:asciiTheme="majorBidi" w:hAnsiTheme="majorBidi" w:cstheme="majorBidi"/>
        </w:rPr>
        <w:t>.</w:t>
      </w:r>
      <w:r w:rsidRPr="00217939">
        <w:rPr>
          <w:rFonts w:asciiTheme="majorBidi" w:hAnsiTheme="majorBidi" w:cstheme="majorBidi"/>
          <w:rtl/>
        </w:rPr>
        <w:t xml:space="preserve"> </w:t>
      </w:r>
    </w:p>
    <w:p w:rsidR="00B1353A" w:rsidRPr="00EB0EB2" w:rsidRDefault="00B1353A" w:rsidP="00B1353A">
      <w:pPr>
        <w:bidi/>
        <w:rPr>
          <w:rFonts w:asciiTheme="majorBidi" w:hAnsiTheme="majorBidi" w:cstheme="majorBidi"/>
          <w:rtl/>
        </w:rPr>
      </w:pPr>
      <w:r w:rsidRPr="00217939">
        <w:rPr>
          <w:rFonts w:asciiTheme="majorBidi" w:hAnsiTheme="majorBidi" w:cstheme="majorBidi" w:hint="cs"/>
          <w:b/>
          <w:bCs/>
          <w:rtl/>
        </w:rPr>
        <w:t>الإضاءة :</w:t>
      </w:r>
      <w:r w:rsidRPr="00217939">
        <w:rPr>
          <w:rFonts w:asciiTheme="majorBidi" w:hAnsiTheme="majorBidi" w:cstheme="majorBidi"/>
          <w:b/>
          <w:bCs/>
        </w:rPr>
        <w:br/>
      </w:r>
      <w:r w:rsidRPr="00EB0EB2">
        <w:rPr>
          <w:rFonts w:asciiTheme="majorBidi" w:hAnsiTheme="majorBidi" w:cstheme="majorBidi"/>
          <w:rtl/>
        </w:rPr>
        <w:t>أما شكل المبنى فهو مصمم بحيث يزيد من استعمال ضوء النهار الطبيعي، ويقلل من الحاجة للإضاءة الاصطناعية، ويتيح مشاهدة مناظر خارجية طبيعية حتى لمن هم في عمق المبنى من الداخل</w:t>
      </w:r>
      <w:r w:rsidRPr="00EB0EB2">
        <w:rPr>
          <w:rFonts w:asciiTheme="majorBidi" w:hAnsiTheme="majorBidi" w:cstheme="majorBidi"/>
        </w:rPr>
        <w:br/>
      </w:r>
      <w:r w:rsidRPr="00EB0EB2">
        <w:rPr>
          <w:rFonts w:asciiTheme="majorBidi" w:hAnsiTheme="majorBidi" w:cstheme="majorBidi"/>
        </w:rPr>
        <w:br/>
      </w:r>
    </w:p>
    <w:p w:rsidR="00B1353A" w:rsidRDefault="00B1353A" w:rsidP="00B1353A">
      <w:pPr>
        <w:bidi/>
        <w:jc w:val="center"/>
        <w:rPr>
          <w:rFonts w:eastAsia="Times New Roman" w:cs="Times New Roman" w:hint="cs"/>
          <w:b/>
          <w:bCs/>
          <w:sz w:val="36"/>
          <w:szCs w:val="36"/>
          <w:rtl/>
        </w:rPr>
      </w:pPr>
      <w:r>
        <w:rPr>
          <w:sz w:val="32"/>
          <w:szCs w:val="32"/>
        </w:rPr>
        <w:br w:type="page"/>
      </w:r>
      <w:r w:rsidRPr="00217939">
        <w:rPr>
          <w:rFonts w:eastAsia="Times New Roman" w:cs="Times New Roman"/>
          <w:b/>
          <w:bCs/>
          <w:sz w:val="36"/>
          <w:szCs w:val="36"/>
          <w:rtl/>
        </w:rPr>
        <w:lastRenderedPageBreak/>
        <w:t>مبنى برج (</w:t>
      </w:r>
      <w:r w:rsidRPr="00217939">
        <w:rPr>
          <w:rFonts w:eastAsia="Times New Roman" w:cs="Times New Roman"/>
          <w:b/>
          <w:bCs/>
          <w:sz w:val="36"/>
          <w:szCs w:val="36"/>
        </w:rPr>
        <w:t>(Conde  Nast</w:t>
      </w:r>
    </w:p>
    <w:p w:rsidR="00B1353A" w:rsidRPr="00A563AC" w:rsidRDefault="00B1353A" w:rsidP="00B1353A">
      <w:pPr>
        <w:bidi/>
        <w:rPr>
          <w:rFonts w:eastAsia="Times New Roman" w:cs="Times New Roman"/>
          <w:b/>
          <w:bCs/>
          <w:sz w:val="16"/>
          <w:szCs w:val="16"/>
        </w:rPr>
      </w:pPr>
    </w:p>
    <w:p w:rsidR="00B1353A" w:rsidRDefault="00B1353A" w:rsidP="00B1353A">
      <w:pPr>
        <w:bidi/>
        <w:rPr>
          <w:rFonts w:asciiTheme="majorBidi" w:hAnsiTheme="majorBidi" w:cstheme="majorBidi" w:hint="cs"/>
          <w:rtl/>
        </w:rPr>
      </w:pPr>
      <w:r w:rsidRPr="00217939">
        <w:rPr>
          <w:rFonts w:asciiTheme="majorBidi" w:hAnsiTheme="majorBidi" w:cstheme="majorBidi" w:hint="cs"/>
          <w:b/>
          <w:bCs/>
          <w:rtl/>
        </w:rPr>
        <w:t>الموقع :</w:t>
      </w:r>
      <w:r>
        <w:rPr>
          <w:rFonts w:asciiTheme="majorBidi" w:hAnsiTheme="majorBidi" w:cstheme="majorBidi" w:hint="cs"/>
          <w:rtl/>
        </w:rPr>
        <w:t xml:space="preserve"> </w:t>
      </w:r>
      <w:r w:rsidRPr="00217939">
        <w:rPr>
          <w:rFonts w:asciiTheme="majorBidi" w:hAnsiTheme="majorBidi" w:cstheme="majorBidi"/>
          <w:rtl/>
        </w:rPr>
        <w:t xml:space="preserve">في ساحة التايمز في نيويورك، </w:t>
      </w:r>
      <w:r>
        <w:rPr>
          <w:rFonts w:asciiTheme="majorBidi" w:hAnsiTheme="majorBidi" w:cstheme="majorBidi" w:hint="cs"/>
          <w:rtl/>
        </w:rPr>
        <w:t>.</w:t>
      </w:r>
    </w:p>
    <w:p w:rsidR="00B1353A" w:rsidRDefault="00B1353A" w:rsidP="00B1353A">
      <w:pPr>
        <w:bidi/>
        <w:rPr>
          <w:rFonts w:asciiTheme="majorBidi" w:hAnsiTheme="majorBidi" w:cstheme="majorBidi" w:hint="cs"/>
          <w:rtl/>
          <w:lang w:bidi="ar-EG"/>
        </w:rPr>
      </w:pPr>
      <w:r>
        <w:rPr>
          <w:rFonts w:eastAsia="Times New Roman" w:cs="Times New Roman"/>
          <w:b/>
          <w:bCs/>
          <w:noProof/>
          <w:sz w:val="36"/>
          <w:szCs w:val="36"/>
          <w:rtl/>
        </w:rPr>
        <w:drawing>
          <wp:anchor distT="0" distB="0" distL="114300" distR="114300" simplePos="0" relativeHeight="251716096" behindDoc="0" locked="0" layoutInCell="1" allowOverlap="1">
            <wp:simplePos x="0" y="0"/>
            <wp:positionH relativeFrom="column">
              <wp:posOffset>67945</wp:posOffset>
            </wp:positionH>
            <wp:positionV relativeFrom="paragraph">
              <wp:posOffset>91440</wp:posOffset>
            </wp:positionV>
            <wp:extent cx="2339975" cy="4018280"/>
            <wp:effectExtent l="19050" t="0" r="3175" b="0"/>
            <wp:wrapSquare wrapText="bothSides"/>
            <wp:docPr id="59" name="Picture 1" descr="C:\Users\VIP\Pictures\lj.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IP\Pictures\lj.bmp"/>
                    <pic:cNvPicPr>
                      <a:picLocks noChangeAspect="1" noChangeArrowheads="1"/>
                    </pic:cNvPicPr>
                  </pic:nvPicPr>
                  <pic:blipFill>
                    <a:blip r:embed="rId99"/>
                    <a:srcRect/>
                    <a:stretch>
                      <a:fillRect/>
                    </a:stretch>
                  </pic:blipFill>
                  <pic:spPr bwMode="auto">
                    <a:xfrm>
                      <a:off x="0" y="0"/>
                      <a:ext cx="2339975" cy="4018280"/>
                    </a:xfrm>
                    <a:prstGeom prst="rect">
                      <a:avLst/>
                    </a:prstGeom>
                    <a:noFill/>
                    <a:ln w="9525">
                      <a:noFill/>
                      <a:miter lim="800000"/>
                      <a:headEnd/>
                      <a:tailEnd/>
                    </a:ln>
                  </pic:spPr>
                </pic:pic>
              </a:graphicData>
            </a:graphic>
          </wp:anchor>
        </w:drawing>
      </w:r>
      <w:r w:rsidRPr="00217939">
        <w:rPr>
          <w:rFonts w:asciiTheme="majorBidi" w:hAnsiTheme="majorBidi" w:cstheme="majorBidi" w:hint="cs"/>
          <w:b/>
          <w:bCs/>
          <w:rtl/>
        </w:rPr>
        <w:t>المصمم :</w:t>
      </w:r>
      <w:r>
        <w:rPr>
          <w:rFonts w:asciiTheme="majorBidi" w:hAnsiTheme="majorBidi" w:cstheme="majorBidi" w:hint="cs"/>
          <w:rtl/>
        </w:rPr>
        <w:t xml:space="preserve"> </w:t>
      </w:r>
      <w:r w:rsidRPr="00217939">
        <w:rPr>
          <w:rFonts w:asciiTheme="majorBidi" w:hAnsiTheme="majorBidi" w:cstheme="majorBidi"/>
          <w:rtl/>
        </w:rPr>
        <w:t xml:space="preserve">هو مصمم بواسطة (فوكس وفول معماريون). </w:t>
      </w:r>
    </w:p>
    <w:p w:rsidR="00B1353A" w:rsidRDefault="00B1353A" w:rsidP="00B1353A">
      <w:pPr>
        <w:bidi/>
        <w:rPr>
          <w:rFonts w:asciiTheme="majorBidi" w:hAnsiTheme="majorBidi" w:cstheme="majorBidi" w:hint="cs"/>
          <w:rtl/>
        </w:rPr>
      </w:pPr>
      <w:r>
        <w:rPr>
          <w:rFonts w:asciiTheme="majorBidi" w:hAnsiTheme="majorBidi" w:cstheme="majorBidi" w:hint="cs"/>
          <w:rtl/>
        </w:rPr>
        <w:t xml:space="preserve">هو برج </w:t>
      </w:r>
      <w:r w:rsidRPr="00217939">
        <w:rPr>
          <w:rFonts w:asciiTheme="majorBidi" w:hAnsiTheme="majorBidi" w:cstheme="majorBidi"/>
          <w:rtl/>
        </w:rPr>
        <w:t xml:space="preserve">مكون من (48 طابقاً) </w:t>
      </w:r>
      <w:r>
        <w:rPr>
          <w:rFonts w:asciiTheme="majorBidi" w:hAnsiTheme="majorBidi" w:cstheme="majorBidi"/>
          <w:rtl/>
        </w:rPr>
        <w:t xml:space="preserve"> </w:t>
      </w:r>
      <w:r>
        <w:rPr>
          <w:rFonts w:asciiTheme="majorBidi" w:hAnsiTheme="majorBidi" w:cstheme="majorBidi" w:hint="cs"/>
          <w:rtl/>
        </w:rPr>
        <w:t>و</w:t>
      </w:r>
      <w:r w:rsidRPr="00217939">
        <w:rPr>
          <w:rFonts w:asciiTheme="majorBidi" w:hAnsiTheme="majorBidi" w:cstheme="majorBidi"/>
          <w:rtl/>
        </w:rPr>
        <w:t xml:space="preserve"> يعد أحد الأمثلة المبكرة التي طبقت مبادئ العمارة المستدامة الخضراء في مبنى حضري كبير، وقد استعملت فيه تقريباً جميع التقنيات التي يمكن تخيلها لتوفير الطاقة. </w:t>
      </w:r>
    </w:p>
    <w:p w:rsidR="00B1353A" w:rsidRDefault="00B1353A" w:rsidP="00B1353A">
      <w:pPr>
        <w:numPr>
          <w:ilvl w:val="0"/>
          <w:numId w:val="16"/>
        </w:numPr>
        <w:bidi/>
        <w:ind w:left="425" w:hanging="218"/>
        <w:rPr>
          <w:rFonts w:asciiTheme="majorBidi" w:hAnsiTheme="majorBidi" w:cstheme="majorBidi" w:hint="cs"/>
          <w:rtl/>
        </w:rPr>
      </w:pPr>
      <w:r w:rsidRPr="00217939">
        <w:rPr>
          <w:rFonts w:asciiTheme="majorBidi" w:hAnsiTheme="majorBidi" w:cstheme="majorBidi"/>
          <w:rtl/>
        </w:rPr>
        <w:t>فقد استخدم المبنى نوعية خاصة من الزجاج تسمح بدخول ضوء الشمس الطبيعي وتبقي الحرارة</w:t>
      </w:r>
      <w:r w:rsidRPr="00B4318F">
        <w:rPr>
          <w:sz w:val="32"/>
          <w:szCs w:val="32"/>
          <w:rtl/>
        </w:rPr>
        <w:t xml:space="preserve"> </w:t>
      </w:r>
      <w:r w:rsidRPr="00217939">
        <w:rPr>
          <w:rFonts w:asciiTheme="majorBidi" w:hAnsiTheme="majorBidi" w:cstheme="majorBidi"/>
          <w:rtl/>
        </w:rPr>
        <w:t xml:space="preserve">والأشعة فوق البنفسجية خارج المبنى، وتقلل من فقدان الحرارة الداخلية أثناء الشتاء. </w:t>
      </w:r>
    </w:p>
    <w:p w:rsidR="00B1353A" w:rsidRDefault="00B1353A" w:rsidP="00B1353A">
      <w:pPr>
        <w:numPr>
          <w:ilvl w:val="0"/>
          <w:numId w:val="16"/>
        </w:numPr>
        <w:bidi/>
        <w:ind w:left="425" w:hanging="218"/>
        <w:rPr>
          <w:rFonts w:asciiTheme="majorBidi" w:hAnsiTheme="majorBidi" w:cstheme="majorBidi" w:hint="cs"/>
          <w:rtl/>
        </w:rPr>
      </w:pPr>
      <w:r>
        <w:rPr>
          <w:noProof/>
        </w:rPr>
        <w:drawing>
          <wp:anchor distT="0" distB="0" distL="114300" distR="114300" simplePos="0" relativeHeight="251718144" behindDoc="1" locked="0" layoutInCell="1" allowOverlap="1">
            <wp:simplePos x="0" y="0"/>
            <wp:positionH relativeFrom="column">
              <wp:posOffset>-2454275</wp:posOffset>
            </wp:positionH>
            <wp:positionV relativeFrom="paragraph">
              <wp:posOffset>1163955</wp:posOffset>
            </wp:positionV>
            <wp:extent cx="2339975" cy="3125470"/>
            <wp:effectExtent l="19050" t="0" r="3175" b="0"/>
            <wp:wrapTight wrapText="bothSides">
              <wp:wrapPolygon edited="0">
                <wp:start x="-176" y="0"/>
                <wp:lineTo x="-176" y="21460"/>
                <wp:lineTo x="21629" y="21460"/>
                <wp:lineTo x="21629" y="0"/>
                <wp:lineTo x="-176" y="0"/>
              </wp:wrapPolygon>
            </wp:wrapTight>
            <wp:docPr id="58" name="Picture 41" descr="preview_html_m23f37e1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preview_html_m23f37e1d"/>
                    <pic:cNvPicPr>
                      <a:picLocks noChangeAspect="1" noChangeArrowheads="1"/>
                    </pic:cNvPicPr>
                  </pic:nvPicPr>
                  <pic:blipFill>
                    <a:blip r:embed="rId100"/>
                    <a:srcRect/>
                    <a:stretch>
                      <a:fillRect/>
                    </a:stretch>
                  </pic:blipFill>
                  <pic:spPr bwMode="auto">
                    <a:xfrm>
                      <a:off x="0" y="0"/>
                      <a:ext cx="2339975" cy="3125470"/>
                    </a:xfrm>
                    <a:prstGeom prst="rect">
                      <a:avLst/>
                    </a:prstGeom>
                    <a:noFill/>
                    <a:ln w="9525">
                      <a:noFill/>
                      <a:miter lim="800000"/>
                      <a:headEnd/>
                      <a:tailEnd/>
                    </a:ln>
                  </pic:spPr>
                </pic:pic>
              </a:graphicData>
            </a:graphic>
          </wp:anchor>
        </w:drawing>
      </w:r>
      <w:r w:rsidRPr="00217939">
        <w:rPr>
          <w:rFonts w:asciiTheme="majorBidi" w:hAnsiTheme="majorBidi" w:cstheme="majorBidi"/>
          <w:rtl/>
        </w:rPr>
        <w:t xml:space="preserve">وهناك أيضاً خليتان تعملان على وقود الغاز الطبيعي تزودان المبنى بـ (400 كيلو واط) من الطاقة، وهو ما يكفي لتغذية المبنى بكل كمية الكهرباء التي يحتاجها ليلاً، بالإضافة إلى (5%) من كمية الكهرباء التي يحتاجها نهاراً. </w:t>
      </w:r>
    </w:p>
    <w:p w:rsidR="00B1353A" w:rsidRDefault="00B1353A" w:rsidP="00B1353A">
      <w:pPr>
        <w:numPr>
          <w:ilvl w:val="0"/>
          <w:numId w:val="16"/>
        </w:numPr>
        <w:bidi/>
        <w:ind w:left="425" w:hanging="218"/>
        <w:rPr>
          <w:rFonts w:asciiTheme="majorBidi" w:hAnsiTheme="majorBidi" w:cstheme="majorBidi" w:hint="cs"/>
          <w:rtl/>
        </w:rPr>
      </w:pPr>
      <w:r w:rsidRPr="00217939">
        <w:rPr>
          <w:rFonts w:asciiTheme="majorBidi" w:hAnsiTheme="majorBidi" w:cstheme="majorBidi"/>
          <w:rtl/>
        </w:rPr>
        <w:t>أما عادم الماء الحار فقد أنتج بواسطة خلايا الوقود المستخدمة للمساعدة على تسخين المبنى وتزويده بالماء الحار.</w:t>
      </w:r>
    </w:p>
    <w:p w:rsidR="00B1353A" w:rsidRDefault="00B1353A" w:rsidP="00B1353A">
      <w:pPr>
        <w:numPr>
          <w:ilvl w:val="0"/>
          <w:numId w:val="16"/>
        </w:numPr>
        <w:bidi/>
        <w:ind w:left="425" w:hanging="218"/>
        <w:rPr>
          <w:rFonts w:asciiTheme="majorBidi" w:hAnsiTheme="majorBidi" w:cstheme="majorBidi" w:hint="cs"/>
        </w:rPr>
      </w:pPr>
      <w:r w:rsidRPr="00217939">
        <w:rPr>
          <w:rFonts w:asciiTheme="majorBidi" w:hAnsiTheme="majorBidi" w:cstheme="majorBidi"/>
          <w:rtl/>
        </w:rPr>
        <w:t xml:space="preserve"> بينما وضعت أنظمة التبريد والتكييف على السقف كمولد غاز أكثر من كونها مولد كهربائي، وهذا يخفض من فقدان الطاقة المرتبط بنقل الطاقة الكهربائية. </w:t>
      </w:r>
    </w:p>
    <w:p w:rsidR="00B1353A" w:rsidRDefault="00B1353A" w:rsidP="00B1353A">
      <w:pPr>
        <w:numPr>
          <w:ilvl w:val="0"/>
          <w:numId w:val="16"/>
        </w:numPr>
        <w:bidi/>
        <w:ind w:left="425" w:hanging="218"/>
        <w:rPr>
          <w:rFonts w:asciiTheme="majorBidi" w:hAnsiTheme="majorBidi" w:cstheme="majorBidi" w:hint="cs"/>
        </w:rPr>
      </w:pPr>
      <w:r w:rsidRPr="00217939">
        <w:rPr>
          <w:rFonts w:asciiTheme="majorBidi" w:hAnsiTheme="majorBidi" w:cstheme="majorBidi"/>
          <w:rtl/>
        </w:rPr>
        <w:t xml:space="preserve">كما أن لوحات </w:t>
      </w:r>
      <w:r w:rsidRPr="00217939">
        <w:rPr>
          <w:rFonts w:asciiTheme="majorBidi" w:hAnsiTheme="majorBidi" w:cstheme="majorBidi"/>
        </w:rPr>
        <w:t xml:space="preserve">(Photovoltaic Panels) </w:t>
      </w:r>
      <w:r w:rsidRPr="00217939">
        <w:rPr>
          <w:rFonts w:asciiTheme="majorBidi" w:hAnsiTheme="majorBidi" w:cstheme="majorBidi"/>
          <w:rtl/>
        </w:rPr>
        <w:t xml:space="preserve">الموجودة على المبنى من الخارج تزود المبنى </w:t>
      </w:r>
      <w:r w:rsidRPr="00217939">
        <w:rPr>
          <w:rFonts w:asciiTheme="majorBidi" w:hAnsiTheme="majorBidi" w:cstheme="majorBidi"/>
          <w:rtl/>
        </w:rPr>
        <w:lastRenderedPageBreak/>
        <w:t xml:space="preserve">بطاقة إضافية تصل إلى (15 كيلو واط). </w:t>
      </w:r>
    </w:p>
    <w:p w:rsidR="00B1353A" w:rsidRDefault="00B1353A" w:rsidP="00B1353A">
      <w:pPr>
        <w:numPr>
          <w:ilvl w:val="0"/>
          <w:numId w:val="16"/>
        </w:numPr>
        <w:bidi/>
        <w:ind w:left="425" w:hanging="218"/>
        <w:rPr>
          <w:rFonts w:asciiTheme="majorBidi" w:hAnsiTheme="majorBidi" w:cstheme="majorBidi" w:hint="cs"/>
        </w:rPr>
      </w:pPr>
      <w:r>
        <w:rPr>
          <w:rFonts w:asciiTheme="majorBidi" w:hAnsiTheme="majorBidi" w:cstheme="majorBidi"/>
          <w:b/>
          <w:bCs/>
          <w:noProof/>
          <w:rtl/>
        </w:rPr>
        <w:drawing>
          <wp:anchor distT="0" distB="0" distL="114300" distR="114300" simplePos="0" relativeHeight="251717120" behindDoc="0" locked="0" layoutInCell="1" allowOverlap="1">
            <wp:simplePos x="0" y="0"/>
            <wp:positionH relativeFrom="column">
              <wp:posOffset>81915</wp:posOffset>
            </wp:positionH>
            <wp:positionV relativeFrom="paragraph">
              <wp:posOffset>-370840</wp:posOffset>
            </wp:positionV>
            <wp:extent cx="2602230" cy="1844675"/>
            <wp:effectExtent l="19050" t="0" r="7620" b="0"/>
            <wp:wrapSquare wrapText="bothSides"/>
            <wp:docPr id="41" name="Picture 2" descr="C:\Users\VIP\Pictures\j.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IP\Pictures\j.bmp"/>
                    <pic:cNvPicPr>
                      <a:picLocks noChangeAspect="1" noChangeArrowheads="1"/>
                    </pic:cNvPicPr>
                  </pic:nvPicPr>
                  <pic:blipFill>
                    <a:blip r:embed="rId101"/>
                    <a:srcRect/>
                    <a:stretch>
                      <a:fillRect/>
                    </a:stretch>
                  </pic:blipFill>
                  <pic:spPr bwMode="auto">
                    <a:xfrm>
                      <a:off x="0" y="0"/>
                      <a:ext cx="2602230" cy="1844675"/>
                    </a:xfrm>
                    <a:prstGeom prst="rect">
                      <a:avLst/>
                    </a:prstGeom>
                    <a:noFill/>
                    <a:ln w="9525">
                      <a:noFill/>
                      <a:miter lim="800000"/>
                      <a:headEnd/>
                      <a:tailEnd/>
                    </a:ln>
                  </pic:spPr>
                </pic:pic>
              </a:graphicData>
            </a:graphic>
          </wp:anchor>
        </w:drawing>
      </w:r>
      <w:r w:rsidRPr="00217939">
        <w:rPr>
          <w:rFonts w:asciiTheme="majorBidi" w:hAnsiTheme="majorBidi" w:cstheme="majorBidi"/>
          <w:rtl/>
        </w:rPr>
        <w:t xml:space="preserve">وداخل المبنى تتحكم حساسات الحركة بالمراوح وتطفىء الإضاءة في المناطق قليلة الإشغال مثل السلالم. </w:t>
      </w:r>
    </w:p>
    <w:p w:rsidR="00B1353A" w:rsidRDefault="00B1353A" w:rsidP="00B1353A">
      <w:pPr>
        <w:numPr>
          <w:ilvl w:val="0"/>
          <w:numId w:val="16"/>
        </w:numPr>
        <w:bidi/>
        <w:ind w:left="425" w:hanging="218"/>
        <w:rPr>
          <w:rFonts w:asciiTheme="majorBidi" w:hAnsiTheme="majorBidi" w:cstheme="majorBidi" w:hint="cs"/>
        </w:rPr>
      </w:pPr>
      <w:r w:rsidRPr="00217939">
        <w:rPr>
          <w:rFonts w:asciiTheme="majorBidi" w:hAnsiTheme="majorBidi" w:cstheme="majorBidi"/>
          <w:rtl/>
        </w:rPr>
        <w:t>أما إشارات الخروج فهي مضاءة بثنائيات خفيفة مخفضة لإستهلاك الطاقة.</w:t>
      </w:r>
    </w:p>
    <w:p w:rsidR="00B1353A" w:rsidRDefault="00B1353A" w:rsidP="00B1353A">
      <w:pPr>
        <w:bidi/>
        <w:rPr>
          <w:sz w:val="32"/>
          <w:szCs w:val="32"/>
          <w:rtl/>
        </w:rPr>
      </w:pPr>
      <w:r w:rsidRPr="00217939">
        <w:rPr>
          <w:rFonts w:asciiTheme="majorBidi" w:hAnsiTheme="majorBidi" w:cstheme="majorBidi"/>
          <w:rtl/>
        </w:rPr>
        <w:t xml:space="preserve"> والنتيجة النهائية هي أن المبنى يستهلك طاقة أقل بنسبة (35-40%) مقارنة بأي مبنى تقليدي مماثل.</w:t>
      </w:r>
      <w:r w:rsidRPr="005964AB">
        <w:t xml:space="preserve"> </w:t>
      </w:r>
      <w:r w:rsidRPr="005964AB">
        <w:rPr>
          <w:rFonts w:hint="cs"/>
          <w:sz w:val="32"/>
          <w:szCs w:val="32"/>
          <w:rtl/>
        </w:rPr>
        <w:t>.</w:t>
      </w:r>
    </w:p>
    <w:p w:rsidR="00B1353A" w:rsidRPr="005964AB" w:rsidRDefault="00B1353A" w:rsidP="00B1353A">
      <w:pPr>
        <w:bidi/>
        <w:jc w:val="center"/>
        <w:rPr>
          <w:rFonts w:eastAsia="Times New Roman" w:cs="Times New Roman"/>
          <w:b/>
          <w:bCs/>
          <w:sz w:val="36"/>
          <w:szCs w:val="36"/>
          <w:rtl/>
        </w:rPr>
      </w:pPr>
      <w:r>
        <w:rPr>
          <w:sz w:val="32"/>
          <w:szCs w:val="32"/>
          <w:rtl/>
        </w:rPr>
        <w:br w:type="page"/>
      </w:r>
      <w:r w:rsidRPr="005964AB">
        <w:rPr>
          <w:rFonts w:eastAsia="Times New Roman" w:cs="Times New Roman"/>
          <w:b/>
          <w:bCs/>
          <w:sz w:val="36"/>
          <w:szCs w:val="36"/>
          <w:rtl/>
        </w:rPr>
        <w:lastRenderedPageBreak/>
        <w:t xml:space="preserve">برج ميسينياجا </w:t>
      </w:r>
    </w:p>
    <w:p w:rsidR="00B1353A" w:rsidRDefault="00B1353A" w:rsidP="00B1353A">
      <w:pPr>
        <w:bidi/>
        <w:spacing w:line="240" w:lineRule="auto"/>
        <w:rPr>
          <w:rFonts w:asciiTheme="majorBidi" w:hAnsiTheme="majorBidi" w:cstheme="majorBidi" w:hint="cs"/>
          <w:rtl/>
          <w:lang w:bidi="ar-EG"/>
        </w:rPr>
      </w:pPr>
      <w:r>
        <w:rPr>
          <w:rFonts w:asciiTheme="majorBidi" w:hAnsiTheme="majorBidi" w:cstheme="majorBidi"/>
          <w:b/>
          <w:bCs/>
          <w:noProof/>
          <w:rtl/>
        </w:rPr>
        <w:drawing>
          <wp:anchor distT="0" distB="0" distL="114300" distR="114300" simplePos="0" relativeHeight="251723264" behindDoc="0" locked="0" layoutInCell="1" allowOverlap="1">
            <wp:simplePos x="0" y="0"/>
            <wp:positionH relativeFrom="column">
              <wp:posOffset>-76200</wp:posOffset>
            </wp:positionH>
            <wp:positionV relativeFrom="paragraph">
              <wp:posOffset>4445</wp:posOffset>
            </wp:positionV>
            <wp:extent cx="2339975" cy="3510280"/>
            <wp:effectExtent l="19050" t="0" r="3175" b="0"/>
            <wp:wrapSquare wrapText="bothSides"/>
            <wp:docPr id="46" name="Picture 1" descr="menara mesiniaga, the bioclimatic skyscra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enara mesiniaga, the bioclimatic skyscraper"/>
                    <pic:cNvPicPr>
                      <a:picLocks noChangeAspect="1" noChangeArrowheads="1"/>
                    </pic:cNvPicPr>
                  </pic:nvPicPr>
                  <pic:blipFill>
                    <a:blip r:embed="rId102"/>
                    <a:srcRect/>
                    <a:stretch>
                      <a:fillRect/>
                    </a:stretch>
                  </pic:blipFill>
                  <pic:spPr bwMode="auto">
                    <a:xfrm>
                      <a:off x="0" y="0"/>
                      <a:ext cx="2339975" cy="3510280"/>
                    </a:xfrm>
                    <a:prstGeom prst="rect">
                      <a:avLst/>
                    </a:prstGeom>
                    <a:noFill/>
                    <a:ln w="9525">
                      <a:noFill/>
                      <a:miter lim="800000"/>
                      <a:headEnd/>
                      <a:tailEnd/>
                    </a:ln>
                  </pic:spPr>
                </pic:pic>
              </a:graphicData>
            </a:graphic>
          </wp:anchor>
        </w:drawing>
      </w:r>
      <w:r w:rsidRPr="00D76D6F">
        <w:rPr>
          <w:rFonts w:asciiTheme="majorBidi" w:hAnsiTheme="majorBidi" w:cstheme="majorBidi" w:hint="cs"/>
          <w:b/>
          <w:bCs/>
          <w:noProof/>
          <w:rtl/>
        </w:rPr>
        <w:t xml:space="preserve">الموقع : </w:t>
      </w:r>
      <w:r w:rsidRPr="00D76D6F">
        <w:rPr>
          <w:rFonts w:asciiTheme="majorBidi" w:hAnsiTheme="majorBidi" w:cstheme="majorBidi"/>
          <w:b/>
          <w:bCs/>
          <w:rtl/>
        </w:rPr>
        <w:t xml:space="preserve"> </w:t>
      </w:r>
      <w:r w:rsidRPr="00D76D6F">
        <w:rPr>
          <w:rFonts w:asciiTheme="majorBidi" w:hAnsiTheme="majorBidi" w:cstheme="majorBidi"/>
          <w:rtl/>
        </w:rPr>
        <w:t>في</w:t>
      </w:r>
      <w:r w:rsidRPr="00D76D6F">
        <w:rPr>
          <w:rFonts w:asciiTheme="majorBidi" w:hAnsiTheme="majorBidi" w:cstheme="majorBidi"/>
        </w:rPr>
        <w:t xml:space="preserve"> Subang Jaya </w:t>
      </w:r>
      <w:r w:rsidRPr="00D76D6F">
        <w:rPr>
          <w:rFonts w:asciiTheme="majorBidi" w:hAnsiTheme="majorBidi" w:cstheme="majorBidi"/>
        </w:rPr>
        <w:br/>
      </w:r>
      <w:r w:rsidRPr="00D76D6F">
        <w:rPr>
          <w:rFonts w:asciiTheme="majorBidi" w:hAnsiTheme="majorBidi" w:cstheme="majorBidi"/>
          <w:rtl/>
        </w:rPr>
        <w:t>قرب كوالالمبور بماليزيا و هو مقر</w:t>
      </w:r>
      <w:r w:rsidRPr="00D76D6F">
        <w:rPr>
          <w:rFonts w:asciiTheme="majorBidi" w:hAnsiTheme="majorBidi" w:cstheme="majorBidi"/>
        </w:rPr>
        <w:t xml:space="preserve"> I.M.B. , </w:t>
      </w:r>
      <w:r w:rsidRPr="00D76D6F">
        <w:rPr>
          <w:rFonts w:asciiTheme="majorBidi" w:hAnsiTheme="majorBidi" w:cstheme="majorBidi"/>
        </w:rPr>
        <w:br/>
      </w:r>
      <w:r w:rsidRPr="00D76D6F">
        <w:rPr>
          <w:rFonts w:asciiTheme="majorBidi" w:hAnsiTheme="majorBidi" w:cstheme="majorBidi" w:hint="cs"/>
          <w:b/>
          <w:bCs/>
          <w:rtl/>
        </w:rPr>
        <w:t>الم</w:t>
      </w:r>
      <w:r w:rsidRPr="00D76D6F">
        <w:rPr>
          <w:rFonts w:asciiTheme="majorBidi" w:hAnsiTheme="majorBidi" w:cstheme="majorBidi"/>
          <w:b/>
          <w:bCs/>
          <w:rtl/>
        </w:rPr>
        <w:t>صمم</w:t>
      </w:r>
      <w:r w:rsidRPr="00D76D6F">
        <w:rPr>
          <w:rFonts w:asciiTheme="majorBidi" w:hAnsiTheme="majorBidi" w:cstheme="majorBidi" w:hint="cs"/>
          <w:b/>
          <w:bCs/>
          <w:rtl/>
        </w:rPr>
        <w:t xml:space="preserve"> </w:t>
      </w:r>
      <w:r w:rsidRPr="00D76D6F">
        <w:rPr>
          <w:rFonts w:asciiTheme="majorBidi" w:hAnsiTheme="majorBidi" w:cstheme="majorBidi" w:hint="cs"/>
          <w:rtl/>
        </w:rPr>
        <w:t xml:space="preserve">: </w:t>
      </w:r>
      <w:r w:rsidRPr="00D76D6F">
        <w:rPr>
          <w:rFonts w:asciiTheme="majorBidi" w:hAnsiTheme="majorBidi" w:cstheme="majorBidi"/>
        </w:rPr>
        <w:t xml:space="preserve"> Ken Yeang </w:t>
      </w:r>
    </w:p>
    <w:p w:rsidR="00B1353A" w:rsidRDefault="00B1353A" w:rsidP="00B1353A">
      <w:pPr>
        <w:bidi/>
        <w:spacing w:line="240" w:lineRule="auto"/>
        <w:rPr>
          <w:rFonts w:asciiTheme="majorBidi" w:hAnsiTheme="majorBidi" w:cstheme="majorBidi" w:hint="cs"/>
          <w:rtl/>
        </w:rPr>
      </w:pPr>
      <w:r>
        <w:rPr>
          <w:rFonts w:asciiTheme="majorBidi" w:hAnsiTheme="majorBidi" w:cstheme="majorBidi" w:hint="cs"/>
          <w:rtl/>
        </w:rPr>
        <w:t xml:space="preserve">صممه </w:t>
      </w:r>
      <w:r w:rsidRPr="00D76D6F">
        <w:rPr>
          <w:rFonts w:asciiTheme="majorBidi" w:hAnsiTheme="majorBidi" w:cstheme="majorBidi"/>
          <w:rtl/>
        </w:rPr>
        <w:t xml:space="preserve">بحيث يعكس مبادئه و خبرته في العمارة الخضراء , فالمبنى كنموذج يعتبر طبق قواعد العمارة الماليزية التقليدية و القواعد الحديثة على التوازي , كما يعتبر كنموذج مشرف للمباني المرتفعة الصديقة للبيئة , يعكس العلاقة القوية بين المبنى و المناخ و المسطحات الخضراء </w:t>
      </w:r>
      <w:r>
        <w:rPr>
          <w:rFonts w:asciiTheme="majorBidi" w:hAnsiTheme="majorBidi" w:cstheme="majorBidi" w:hint="cs"/>
          <w:rtl/>
        </w:rPr>
        <w:t>.</w:t>
      </w:r>
    </w:p>
    <w:p w:rsidR="00B1353A" w:rsidRPr="00D76D6F" w:rsidRDefault="00B1353A" w:rsidP="00B1353A">
      <w:pPr>
        <w:bidi/>
        <w:spacing w:line="240" w:lineRule="auto"/>
        <w:rPr>
          <w:rFonts w:asciiTheme="majorBidi" w:hAnsiTheme="majorBidi" w:cstheme="majorBidi"/>
          <w:rtl/>
        </w:rPr>
      </w:pPr>
      <w:r>
        <w:rPr>
          <w:rFonts w:asciiTheme="majorBidi" w:hAnsiTheme="majorBidi" w:cstheme="majorBidi"/>
          <w:noProof/>
        </w:rPr>
        <w:drawing>
          <wp:anchor distT="0" distB="0" distL="114300" distR="114300" simplePos="0" relativeHeight="251724288" behindDoc="0" locked="0" layoutInCell="1" allowOverlap="1">
            <wp:simplePos x="0" y="0"/>
            <wp:positionH relativeFrom="column">
              <wp:posOffset>-2501900</wp:posOffset>
            </wp:positionH>
            <wp:positionV relativeFrom="paragraph">
              <wp:posOffset>1763395</wp:posOffset>
            </wp:positionV>
            <wp:extent cx="2339975" cy="1514475"/>
            <wp:effectExtent l="57150" t="38100" r="41275" b="28575"/>
            <wp:wrapSquare wrapText="bothSides"/>
            <wp:docPr id="40" name="Picture 5" descr="40_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40_3017"/>
                    <pic:cNvPicPr>
                      <a:picLocks noChangeAspect="1" noChangeArrowheads="1"/>
                    </pic:cNvPicPr>
                  </pic:nvPicPr>
                  <pic:blipFill>
                    <a:blip r:embed="rId103"/>
                    <a:srcRect/>
                    <a:stretch>
                      <a:fillRect/>
                    </a:stretch>
                  </pic:blipFill>
                  <pic:spPr bwMode="auto">
                    <a:xfrm>
                      <a:off x="0" y="0"/>
                      <a:ext cx="2339975" cy="1514475"/>
                    </a:xfrm>
                    <a:prstGeom prst="rect">
                      <a:avLst/>
                    </a:prstGeom>
                    <a:noFill/>
                    <a:ln w="38100">
                      <a:solidFill>
                        <a:srgbClr val="800000"/>
                      </a:solidFill>
                      <a:miter lim="800000"/>
                      <a:headEnd/>
                      <a:tailEnd/>
                    </a:ln>
                  </pic:spPr>
                </pic:pic>
              </a:graphicData>
            </a:graphic>
          </wp:anchor>
        </w:drawing>
      </w:r>
      <w:r w:rsidRPr="00D76D6F">
        <w:rPr>
          <w:rFonts w:asciiTheme="majorBidi" w:hAnsiTheme="majorBidi" w:cstheme="majorBidi"/>
          <w:rtl/>
        </w:rPr>
        <w:t xml:space="preserve"> و في هذا الصدد يقول</w:t>
      </w:r>
      <w:r w:rsidRPr="00D76D6F">
        <w:rPr>
          <w:rFonts w:asciiTheme="majorBidi" w:hAnsiTheme="majorBidi" w:cstheme="majorBidi"/>
        </w:rPr>
        <w:t xml:space="preserve"> Ken Yeang : </w:t>
      </w:r>
      <w:r w:rsidRPr="00D76D6F">
        <w:rPr>
          <w:rFonts w:asciiTheme="majorBidi" w:hAnsiTheme="majorBidi" w:cstheme="majorBidi"/>
          <w:rtl/>
        </w:rPr>
        <w:t>يمكن توجيه المبنى لأن يولد الطاقة ب</w:t>
      </w:r>
      <w:r>
        <w:rPr>
          <w:rFonts w:asciiTheme="majorBidi" w:hAnsiTheme="majorBidi" w:cstheme="majorBidi"/>
          <w:rtl/>
        </w:rPr>
        <w:t>دلا من اسـ</w:t>
      </w:r>
      <w:r>
        <w:rPr>
          <w:rFonts w:asciiTheme="majorBidi" w:hAnsiTheme="majorBidi" w:cstheme="majorBidi" w:hint="cs"/>
          <w:rtl/>
        </w:rPr>
        <w:t>تهلا</w:t>
      </w:r>
      <w:r w:rsidRPr="00D76D6F">
        <w:rPr>
          <w:rFonts w:asciiTheme="majorBidi" w:hAnsiTheme="majorBidi" w:cstheme="majorBidi"/>
          <w:rtl/>
        </w:rPr>
        <w:t>كها</w:t>
      </w:r>
      <w:r w:rsidRPr="00D76D6F">
        <w:rPr>
          <w:rFonts w:asciiTheme="majorBidi" w:hAnsiTheme="majorBidi" w:cstheme="majorBidi"/>
        </w:rPr>
        <w:t xml:space="preserve"> ,</w:t>
      </w:r>
      <w:r w:rsidRPr="00D76D6F">
        <w:rPr>
          <w:rFonts w:asciiTheme="majorBidi" w:hAnsiTheme="majorBidi" w:cstheme="majorBidi"/>
        </w:rPr>
        <w:br/>
      </w:r>
      <w:r w:rsidRPr="00D76D6F">
        <w:rPr>
          <w:rFonts w:asciiTheme="majorBidi" w:hAnsiTheme="majorBidi" w:cstheme="majorBidi"/>
          <w:b/>
          <w:bCs/>
          <w:u w:val="single"/>
          <w:rtl/>
        </w:rPr>
        <w:t>تحليل الموقع</w:t>
      </w:r>
      <w:r w:rsidRPr="00D76D6F">
        <w:rPr>
          <w:rFonts w:asciiTheme="majorBidi" w:hAnsiTheme="majorBidi" w:cstheme="majorBidi"/>
          <w:b/>
          <w:bCs/>
          <w:u w:val="single"/>
        </w:rPr>
        <w:t xml:space="preserve"> :</w:t>
      </w:r>
      <w:r w:rsidRPr="00D76D6F">
        <w:rPr>
          <w:rFonts w:asciiTheme="majorBidi" w:hAnsiTheme="majorBidi" w:cstheme="majorBidi"/>
          <w:b/>
          <w:bCs/>
          <w:u w:val="single"/>
        </w:rPr>
        <w:br/>
      </w:r>
      <w:r w:rsidRPr="00D76D6F">
        <w:rPr>
          <w:rFonts w:asciiTheme="majorBidi" w:hAnsiTheme="majorBidi" w:cstheme="majorBidi"/>
        </w:rPr>
        <w:t xml:space="preserve">- </w:t>
      </w:r>
      <w:r w:rsidRPr="00D76D6F">
        <w:rPr>
          <w:rFonts w:asciiTheme="majorBidi" w:hAnsiTheme="majorBidi" w:cstheme="majorBidi"/>
          <w:rtl/>
        </w:rPr>
        <w:t>يقع المبنى على طريق رئيسي سريع يؤدي لمطار كوالالمبور , ويمثل بؤرة رصد هامة من قبل المباني المحيطة به</w:t>
      </w:r>
      <w:r w:rsidRPr="00D76D6F">
        <w:rPr>
          <w:rFonts w:asciiTheme="majorBidi" w:hAnsiTheme="majorBidi" w:cstheme="majorBidi"/>
        </w:rPr>
        <w:t xml:space="preserve"> .</w:t>
      </w:r>
      <w:r w:rsidRPr="00D76D6F">
        <w:rPr>
          <w:rFonts w:asciiTheme="majorBidi" w:hAnsiTheme="majorBidi" w:cstheme="majorBidi"/>
        </w:rPr>
        <w:br/>
        <w:t xml:space="preserve">- </w:t>
      </w:r>
      <w:r w:rsidRPr="00D76D6F">
        <w:rPr>
          <w:rFonts w:asciiTheme="majorBidi" w:hAnsiTheme="majorBidi" w:cstheme="majorBidi"/>
          <w:rtl/>
        </w:rPr>
        <w:t>المنطقة ذات مناخ استوائي حار , تتفاوت فيه درجة حرارة الليل و درجة حرارة النهار قليلا , كما أن الحرارة و الرطـــــــوبة متـــــــماثلة تقـــــــــريبا في كــــافة أنحاء السنة</w:t>
      </w:r>
      <w:r w:rsidRPr="00D76D6F">
        <w:rPr>
          <w:rFonts w:asciiTheme="majorBidi" w:hAnsiTheme="majorBidi" w:cstheme="majorBidi"/>
        </w:rPr>
        <w:t xml:space="preserve"> ..</w:t>
      </w:r>
      <w:r w:rsidRPr="00D76D6F">
        <w:rPr>
          <w:rFonts w:asciiTheme="majorBidi" w:hAnsiTheme="majorBidi" w:cstheme="majorBidi"/>
        </w:rPr>
        <w:br/>
      </w:r>
    </w:p>
    <w:p w:rsidR="00B1353A" w:rsidRDefault="00B1353A" w:rsidP="00B1353A">
      <w:pPr>
        <w:bidi/>
        <w:spacing w:line="240" w:lineRule="auto"/>
        <w:rPr>
          <w:rFonts w:asciiTheme="majorBidi" w:hAnsiTheme="majorBidi" w:cstheme="majorBidi" w:hint="cs"/>
          <w:rtl/>
        </w:rPr>
      </w:pPr>
      <w:r>
        <w:rPr>
          <w:rFonts w:asciiTheme="majorBidi" w:hAnsiTheme="majorBidi" w:cstheme="majorBidi"/>
          <w:b/>
          <w:bCs/>
          <w:noProof/>
          <w:u w:val="single"/>
          <w:rtl/>
        </w:rPr>
        <w:drawing>
          <wp:anchor distT="0" distB="0" distL="114300" distR="114300" simplePos="0" relativeHeight="251725312" behindDoc="0" locked="0" layoutInCell="1" allowOverlap="1">
            <wp:simplePos x="0" y="0"/>
            <wp:positionH relativeFrom="column">
              <wp:posOffset>-2493010</wp:posOffset>
            </wp:positionH>
            <wp:positionV relativeFrom="paragraph">
              <wp:posOffset>1012190</wp:posOffset>
            </wp:positionV>
            <wp:extent cx="2160270" cy="2732405"/>
            <wp:effectExtent l="19050" t="0" r="0" b="0"/>
            <wp:wrapSquare wrapText="bothSides"/>
            <wp:docPr id="48" name="Picture 6" descr="MenaraMesiniag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enaraMesiniaga2"/>
                    <pic:cNvPicPr>
                      <a:picLocks noChangeAspect="1" noChangeArrowheads="1"/>
                    </pic:cNvPicPr>
                  </pic:nvPicPr>
                  <pic:blipFill>
                    <a:blip r:embed="rId104">
                      <a:clrChange>
                        <a:clrFrom>
                          <a:srgbClr val="FEFEFE"/>
                        </a:clrFrom>
                        <a:clrTo>
                          <a:srgbClr val="FEFEFE">
                            <a:alpha val="0"/>
                          </a:srgbClr>
                        </a:clrTo>
                      </a:clrChange>
                    </a:blip>
                    <a:srcRect/>
                    <a:stretch>
                      <a:fillRect/>
                    </a:stretch>
                  </pic:blipFill>
                  <pic:spPr bwMode="auto">
                    <a:xfrm>
                      <a:off x="0" y="0"/>
                      <a:ext cx="2160270" cy="2732405"/>
                    </a:xfrm>
                    <a:prstGeom prst="rect">
                      <a:avLst/>
                    </a:prstGeom>
                    <a:noFill/>
                    <a:ln w="9525">
                      <a:noFill/>
                      <a:miter lim="800000"/>
                      <a:headEnd/>
                      <a:tailEnd/>
                    </a:ln>
                  </pic:spPr>
                </pic:pic>
              </a:graphicData>
            </a:graphic>
          </wp:anchor>
        </w:drawing>
      </w:r>
      <w:r w:rsidRPr="00D76D6F">
        <w:rPr>
          <w:rFonts w:asciiTheme="majorBidi" w:hAnsiTheme="majorBidi" w:cstheme="majorBidi"/>
          <w:b/>
          <w:bCs/>
          <w:u w:val="single"/>
          <w:rtl/>
        </w:rPr>
        <w:t>مكونات المبنى</w:t>
      </w:r>
      <w:r w:rsidRPr="00D76D6F">
        <w:rPr>
          <w:rFonts w:asciiTheme="majorBidi" w:hAnsiTheme="majorBidi" w:cstheme="majorBidi"/>
          <w:b/>
          <w:bCs/>
          <w:rtl/>
        </w:rPr>
        <w:t>:</w:t>
      </w:r>
      <w:r w:rsidRPr="00D76D6F">
        <w:rPr>
          <w:rFonts w:asciiTheme="majorBidi" w:hAnsiTheme="majorBidi" w:cstheme="majorBidi"/>
          <w:b/>
          <w:bCs/>
          <w:noProof/>
        </w:rPr>
        <w:t xml:space="preserve"> </w:t>
      </w:r>
      <w:r w:rsidRPr="00D76D6F">
        <w:rPr>
          <w:rFonts w:asciiTheme="majorBidi" w:hAnsiTheme="majorBidi" w:cstheme="majorBidi"/>
          <w:b/>
          <w:bCs/>
        </w:rPr>
        <w:t xml:space="preserve"> </w:t>
      </w:r>
      <w:r w:rsidRPr="00D76D6F">
        <w:rPr>
          <w:rFonts w:asciiTheme="majorBidi" w:hAnsiTheme="majorBidi" w:cstheme="majorBidi"/>
          <w:b/>
          <w:bCs/>
        </w:rPr>
        <w:br/>
      </w:r>
      <w:r w:rsidRPr="00D76D6F">
        <w:rPr>
          <w:rFonts w:asciiTheme="majorBidi" w:hAnsiTheme="majorBidi" w:cstheme="majorBidi"/>
          <w:rtl/>
        </w:rPr>
        <w:t>المبنى يحتوي على ساحة دخول كبيرة لعرض المنتجات , قاعات دراسية , غرف جلوس , غرفة صلاة , كافتيريا</w:t>
      </w:r>
      <w:r w:rsidRPr="00D76D6F">
        <w:rPr>
          <w:rFonts w:asciiTheme="majorBidi" w:hAnsiTheme="majorBidi" w:cstheme="majorBidi"/>
        </w:rPr>
        <w:t xml:space="preserve"> , </w:t>
      </w:r>
      <w:r w:rsidRPr="00D76D6F">
        <w:rPr>
          <w:rFonts w:asciiTheme="majorBidi" w:hAnsiTheme="majorBidi" w:cstheme="majorBidi"/>
          <w:rtl/>
        </w:rPr>
        <w:t>مطبخ و خدمات إدارية , كراج سيارات أسفل المبنى و بدروم</w:t>
      </w:r>
      <w:r w:rsidRPr="00D76D6F">
        <w:rPr>
          <w:rFonts w:asciiTheme="majorBidi" w:hAnsiTheme="majorBidi" w:cstheme="majorBidi"/>
        </w:rPr>
        <w:t xml:space="preserve"> . </w:t>
      </w:r>
      <w:r w:rsidRPr="00D76D6F">
        <w:rPr>
          <w:rFonts w:asciiTheme="majorBidi" w:hAnsiTheme="majorBidi" w:cstheme="majorBidi"/>
        </w:rPr>
        <w:br/>
      </w:r>
      <w:r w:rsidRPr="00D76D6F">
        <w:rPr>
          <w:rFonts w:asciiTheme="majorBidi" w:hAnsiTheme="majorBidi" w:cstheme="majorBidi"/>
          <w:b/>
          <w:bCs/>
          <w:u w:val="single"/>
          <w:rtl/>
        </w:rPr>
        <w:t>بيانات تقنية:</w:t>
      </w:r>
      <w:r w:rsidRPr="00D76D6F">
        <w:rPr>
          <w:rFonts w:asciiTheme="majorBidi" w:hAnsiTheme="majorBidi" w:cstheme="majorBidi"/>
          <w:b/>
          <w:bCs/>
          <w:u w:val="single"/>
        </w:rPr>
        <w:t xml:space="preserve"> </w:t>
      </w:r>
      <w:r w:rsidRPr="00D76D6F">
        <w:rPr>
          <w:rFonts w:asciiTheme="majorBidi" w:hAnsiTheme="majorBidi" w:cstheme="majorBidi"/>
          <w:b/>
          <w:bCs/>
          <w:u w:val="single"/>
        </w:rPr>
        <w:br/>
      </w:r>
      <w:r w:rsidRPr="00D76D6F">
        <w:rPr>
          <w:rFonts w:asciiTheme="majorBidi" w:hAnsiTheme="majorBidi" w:cstheme="majorBidi"/>
        </w:rPr>
        <w:t xml:space="preserve"> - </w:t>
      </w:r>
      <w:r w:rsidRPr="00D76D6F">
        <w:rPr>
          <w:rFonts w:asciiTheme="majorBidi" w:hAnsiTheme="majorBidi" w:cstheme="majorBidi"/>
          <w:rtl/>
        </w:rPr>
        <w:t>ارتفاع المبنى 63 م</w:t>
      </w:r>
      <w:r w:rsidRPr="00D76D6F">
        <w:rPr>
          <w:rFonts w:asciiTheme="majorBidi" w:hAnsiTheme="majorBidi" w:cstheme="majorBidi"/>
        </w:rPr>
        <w:t xml:space="preserve"> ,</w:t>
      </w:r>
      <w:r w:rsidRPr="00D76D6F">
        <w:rPr>
          <w:rFonts w:asciiTheme="majorBidi" w:hAnsiTheme="majorBidi" w:cstheme="majorBidi"/>
        </w:rPr>
        <w:br/>
        <w:t xml:space="preserve"> - </w:t>
      </w:r>
      <w:r w:rsidRPr="00D76D6F">
        <w:rPr>
          <w:rFonts w:asciiTheme="majorBidi" w:hAnsiTheme="majorBidi" w:cstheme="majorBidi"/>
          <w:rtl/>
        </w:rPr>
        <w:t>يتكون من طابق أرضي+ 14 طابق و هو ذو مسقط دائري</w:t>
      </w:r>
      <w:r w:rsidRPr="00D76D6F">
        <w:rPr>
          <w:rFonts w:asciiTheme="majorBidi" w:hAnsiTheme="majorBidi" w:cstheme="majorBidi"/>
        </w:rPr>
        <w:t xml:space="preserve"> ,</w:t>
      </w:r>
      <w:r w:rsidRPr="00D76D6F">
        <w:rPr>
          <w:rFonts w:asciiTheme="majorBidi" w:hAnsiTheme="majorBidi" w:cstheme="majorBidi"/>
        </w:rPr>
        <w:br/>
        <w:t xml:space="preserve"> - </w:t>
      </w:r>
      <w:r w:rsidRPr="00D76D6F">
        <w:rPr>
          <w:rFonts w:asciiTheme="majorBidi" w:hAnsiTheme="majorBidi" w:cstheme="majorBidi"/>
          <w:rtl/>
        </w:rPr>
        <w:t>هيكل المبنى من أعمدة فولاذية تحمل بلاطات الأرضيات الخرسانية المثبتة على جمالونات فولاذية</w:t>
      </w:r>
      <w:r w:rsidRPr="00D76D6F">
        <w:rPr>
          <w:rFonts w:asciiTheme="majorBidi" w:hAnsiTheme="majorBidi" w:cstheme="majorBidi"/>
        </w:rPr>
        <w:t xml:space="preserve"> </w:t>
      </w:r>
      <w:r>
        <w:rPr>
          <w:rFonts w:asciiTheme="majorBidi" w:hAnsiTheme="majorBidi" w:cstheme="majorBidi" w:hint="cs"/>
          <w:rtl/>
        </w:rPr>
        <w:t>.</w:t>
      </w:r>
    </w:p>
    <w:p w:rsidR="00B1353A" w:rsidRPr="00D76D6F" w:rsidRDefault="00B1353A" w:rsidP="00B1353A">
      <w:pPr>
        <w:bidi/>
        <w:spacing w:line="240" w:lineRule="auto"/>
        <w:rPr>
          <w:rFonts w:asciiTheme="majorBidi" w:hAnsiTheme="majorBidi" w:cstheme="majorBidi"/>
        </w:rPr>
      </w:pPr>
      <w:r w:rsidRPr="00D76D6F">
        <w:rPr>
          <w:rFonts w:asciiTheme="majorBidi" w:hAnsiTheme="majorBidi" w:cstheme="majorBidi"/>
        </w:rPr>
        <w:t xml:space="preserve"> - </w:t>
      </w:r>
      <w:r w:rsidRPr="00D76D6F">
        <w:rPr>
          <w:rFonts w:asciiTheme="majorBidi" w:hAnsiTheme="majorBidi" w:cstheme="majorBidi"/>
          <w:rtl/>
        </w:rPr>
        <w:t xml:space="preserve">المساحة الإجمالية للطوابق 6503 متر مربع </w:t>
      </w:r>
      <w:r>
        <w:rPr>
          <w:rFonts w:asciiTheme="majorBidi" w:hAnsiTheme="majorBidi" w:cstheme="majorBidi" w:hint="cs"/>
          <w:rtl/>
        </w:rPr>
        <w:t>.</w:t>
      </w:r>
    </w:p>
    <w:p w:rsidR="00B1353A" w:rsidRPr="00D76D6F" w:rsidRDefault="00B1353A" w:rsidP="00B1353A">
      <w:pPr>
        <w:bidi/>
        <w:spacing w:line="240" w:lineRule="auto"/>
        <w:rPr>
          <w:rFonts w:asciiTheme="majorBidi" w:hAnsiTheme="majorBidi" w:cstheme="majorBidi"/>
          <w:rtl/>
        </w:rPr>
      </w:pPr>
      <w:r w:rsidRPr="00D76D6F">
        <w:rPr>
          <w:rFonts w:asciiTheme="majorBidi" w:hAnsiTheme="majorBidi" w:cstheme="majorBidi"/>
          <w:b/>
          <w:bCs/>
          <w:u w:val="single"/>
          <w:rtl/>
        </w:rPr>
        <w:t>الفكرة الرئيسية للمبنى:</w:t>
      </w:r>
      <w:r w:rsidRPr="00D76D6F">
        <w:rPr>
          <w:rFonts w:asciiTheme="majorBidi" w:hAnsiTheme="majorBidi" w:cstheme="majorBidi"/>
          <w:b/>
          <w:bCs/>
        </w:rPr>
        <w:t xml:space="preserve"> </w:t>
      </w:r>
      <w:r w:rsidRPr="00D76D6F">
        <w:rPr>
          <w:rFonts w:asciiTheme="majorBidi" w:hAnsiTheme="majorBidi" w:cstheme="majorBidi"/>
          <w:b/>
          <w:bCs/>
        </w:rPr>
        <w:br/>
      </w:r>
      <w:r w:rsidRPr="00D76D6F">
        <w:rPr>
          <w:rFonts w:asciiTheme="majorBidi" w:hAnsiTheme="majorBidi" w:cstheme="majorBidi"/>
        </w:rPr>
        <w:t xml:space="preserve"> - </w:t>
      </w:r>
      <w:r w:rsidRPr="00D76D6F">
        <w:rPr>
          <w:rFonts w:asciiTheme="majorBidi" w:hAnsiTheme="majorBidi" w:cstheme="majorBidi"/>
          <w:rtl/>
        </w:rPr>
        <w:t>حديقة سطح لوصل المبنى بالأرض , تعمل كفراغ اجتماعي و تحتوي على بركة سباحة و جمنازيوم</w:t>
      </w:r>
      <w:r w:rsidRPr="00D76D6F">
        <w:rPr>
          <w:rFonts w:asciiTheme="majorBidi" w:hAnsiTheme="majorBidi" w:cstheme="majorBidi"/>
        </w:rPr>
        <w:t xml:space="preserve"> ,</w:t>
      </w:r>
      <w:r w:rsidRPr="00D76D6F">
        <w:rPr>
          <w:rFonts w:asciiTheme="majorBidi" w:hAnsiTheme="majorBidi" w:cstheme="majorBidi"/>
          <w:rtl/>
        </w:rPr>
        <w:t>مسطحات خضراء و تشجير يستمر لأعلى لتوليد الأكسجين و العمل على تبريد المبنى و تشمل</w:t>
      </w:r>
      <w:r w:rsidRPr="00D76D6F">
        <w:rPr>
          <w:rFonts w:asciiTheme="majorBidi" w:hAnsiTheme="majorBidi" w:cstheme="majorBidi"/>
        </w:rPr>
        <w:t xml:space="preserve"> </w:t>
      </w:r>
      <w:r w:rsidRPr="00D76D6F">
        <w:rPr>
          <w:rFonts w:asciiTheme="majorBidi" w:hAnsiTheme="majorBidi" w:cstheme="majorBidi"/>
        </w:rPr>
        <w:br/>
        <w:t xml:space="preserve"> </w:t>
      </w:r>
      <w:r w:rsidRPr="00D76D6F">
        <w:rPr>
          <w:rFonts w:asciiTheme="majorBidi" w:hAnsiTheme="majorBidi" w:cstheme="majorBidi"/>
          <w:rtl/>
        </w:rPr>
        <w:t xml:space="preserve">مسطحات خضراء لولبية ترتفع على واجهة المبنى </w:t>
      </w:r>
      <w:r w:rsidRPr="00D76D6F">
        <w:rPr>
          <w:rFonts w:asciiTheme="majorBidi" w:hAnsiTheme="majorBidi" w:cstheme="majorBidi"/>
          <w:rtl/>
        </w:rPr>
        <w:lastRenderedPageBreak/>
        <w:t>لإعطاء إطلالة للعاملين</w:t>
      </w:r>
      <w:r w:rsidRPr="00D76D6F">
        <w:rPr>
          <w:rFonts w:asciiTheme="majorBidi" w:hAnsiTheme="majorBidi" w:cstheme="majorBidi"/>
        </w:rPr>
        <w:t xml:space="preserve"> ,</w:t>
      </w:r>
      <w:r w:rsidRPr="00D76D6F">
        <w:rPr>
          <w:rFonts w:asciiTheme="majorBidi" w:hAnsiTheme="majorBidi" w:cstheme="majorBidi"/>
          <w:rtl/>
        </w:rPr>
        <w:t xml:space="preserve">مسطحات خضراء مائلة و منحدرة في الأدوار السفلية لربط الطبيعة بالأدوار العلـــوية </w:t>
      </w:r>
      <w:r w:rsidRPr="00D76D6F">
        <w:rPr>
          <w:rFonts w:asciiTheme="majorBidi" w:hAnsiTheme="majorBidi" w:cstheme="majorBidi"/>
        </w:rPr>
        <w:br/>
      </w:r>
      <w:r w:rsidRPr="00D76D6F">
        <w:rPr>
          <w:rFonts w:asciiTheme="majorBidi" w:hAnsiTheme="majorBidi" w:cstheme="majorBidi"/>
          <w:rtl/>
        </w:rPr>
        <w:t>نوافذ غاطسة في الواجهات الشرقية و الغربية مزودة بكاسرات شمس من الألومينيوم</w:t>
      </w:r>
      <w:r>
        <w:rPr>
          <w:rFonts w:asciiTheme="majorBidi" w:hAnsiTheme="majorBidi" w:cstheme="majorBidi" w:hint="cs"/>
          <w:rtl/>
        </w:rPr>
        <w:t xml:space="preserve"> .</w:t>
      </w:r>
    </w:p>
    <w:p w:rsidR="00B1353A" w:rsidRDefault="00B1353A" w:rsidP="00B1353A">
      <w:pPr>
        <w:bidi/>
        <w:rPr>
          <w:b/>
          <w:bCs/>
          <w:sz w:val="32"/>
          <w:szCs w:val="32"/>
          <w:u w:val="single"/>
          <w:rtl/>
        </w:rPr>
      </w:pPr>
      <w:r>
        <w:rPr>
          <w:noProof/>
        </w:rPr>
        <w:drawing>
          <wp:anchor distT="0" distB="0" distL="114300" distR="114300" simplePos="0" relativeHeight="251726336" behindDoc="1" locked="0" layoutInCell="1" allowOverlap="1">
            <wp:simplePos x="0" y="0"/>
            <wp:positionH relativeFrom="column">
              <wp:posOffset>412750</wp:posOffset>
            </wp:positionH>
            <wp:positionV relativeFrom="paragraph">
              <wp:posOffset>510540</wp:posOffset>
            </wp:positionV>
            <wp:extent cx="4895850" cy="2051685"/>
            <wp:effectExtent l="19050" t="0" r="0" b="0"/>
            <wp:wrapTight wrapText="bothSides">
              <wp:wrapPolygon edited="0">
                <wp:start x="-84" y="0"/>
                <wp:lineTo x="-84" y="21460"/>
                <wp:lineTo x="21600" y="21460"/>
                <wp:lineTo x="21600" y="0"/>
                <wp:lineTo x="-84" y="0"/>
              </wp:wrapPolygon>
            </wp:wrapTight>
            <wp:docPr id="49" name="Picture 49" descr="preview_html_229a6b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preview_html_229a6bdc"/>
                    <pic:cNvPicPr>
                      <a:picLocks noChangeAspect="1" noChangeArrowheads="1"/>
                    </pic:cNvPicPr>
                  </pic:nvPicPr>
                  <pic:blipFill>
                    <a:blip r:embed="rId105"/>
                    <a:srcRect/>
                    <a:stretch>
                      <a:fillRect/>
                    </a:stretch>
                  </pic:blipFill>
                  <pic:spPr bwMode="auto">
                    <a:xfrm>
                      <a:off x="0" y="0"/>
                      <a:ext cx="4895850" cy="2051685"/>
                    </a:xfrm>
                    <a:prstGeom prst="rect">
                      <a:avLst/>
                    </a:prstGeom>
                    <a:noFill/>
                    <a:ln w="9525">
                      <a:noFill/>
                      <a:miter lim="800000"/>
                      <a:headEnd/>
                      <a:tailEnd/>
                    </a:ln>
                  </pic:spPr>
                </pic:pic>
              </a:graphicData>
            </a:graphic>
          </wp:anchor>
        </w:drawing>
      </w:r>
    </w:p>
    <w:p w:rsidR="00B1353A" w:rsidRDefault="00B1353A" w:rsidP="00B1353A">
      <w:pPr>
        <w:bidi/>
        <w:jc w:val="center"/>
        <w:rPr>
          <w:rFonts w:asciiTheme="majorBidi" w:hAnsiTheme="majorBidi" w:cstheme="majorBidi" w:hint="cs"/>
          <w:rtl/>
        </w:rPr>
      </w:pPr>
      <w:r>
        <w:rPr>
          <w:noProof/>
        </w:rPr>
        <w:drawing>
          <wp:anchor distT="0" distB="0" distL="114300" distR="114300" simplePos="0" relativeHeight="251727360" behindDoc="1" locked="0" layoutInCell="1" allowOverlap="1">
            <wp:simplePos x="0" y="0"/>
            <wp:positionH relativeFrom="column">
              <wp:posOffset>320040</wp:posOffset>
            </wp:positionH>
            <wp:positionV relativeFrom="paragraph">
              <wp:posOffset>2200275</wp:posOffset>
            </wp:positionV>
            <wp:extent cx="4895850" cy="3300730"/>
            <wp:effectExtent l="19050" t="0" r="0" b="0"/>
            <wp:wrapTight wrapText="bothSides">
              <wp:wrapPolygon edited="0">
                <wp:start x="-84" y="0"/>
                <wp:lineTo x="-84" y="21442"/>
                <wp:lineTo x="21600" y="21442"/>
                <wp:lineTo x="21600" y="0"/>
                <wp:lineTo x="-84" y="0"/>
              </wp:wrapPolygon>
            </wp:wrapTight>
            <wp:docPr id="50" name="Picture 50" descr="preview_html_m521b6c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preview_html_m521b6c1e"/>
                    <pic:cNvPicPr>
                      <a:picLocks noChangeAspect="1" noChangeArrowheads="1"/>
                    </pic:cNvPicPr>
                  </pic:nvPicPr>
                  <pic:blipFill>
                    <a:blip r:embed="rId106"/>
                    <a:srcRect/>
                    <a:stretch>
                      <a:fillRect/>
                    </a:stretch>
                  </pic:blipFill>
                  <pic:spPr bwMode="auto">
                    <a:xfrm>
                      <a:off x="0" y="0"/>
                      <a:ext cx="4895850" cy="3300730"/>
                    </a:xfrm>
                    <a:prstGeom prst="rect">
                      <a:avLst/>
                    </a:prstGeom>
                    <a:noFill/>
                    <a:ln w="9525">
                      <a:noFill/>
                      <a:miter lim="800000"/>
                      <a:headEnd/>
                      <a:tailEnd/>
                    </a:ln>
                  </pic:spPr>
                </pic:pic>
              </a:graphicData>
            </a:graphic>
          </wp:anchor>
        </w:drawing>
      </w:r>
      <w:r w:rsidRPr="00C12009">
        <w:rPr>
          <w:rFonts w:asciiTheme="majorBidi" w:hAnsiTheme="majorBidi" w:cstheme="majorBidi"/>
          <w:rtl/>
        </w:rPr>
        <w:br w:type="page"/>
      </w:r>
      <w:r w:rsidRPr="00A87670">
        <w:rPr>
          <w:rFonts w:eastAsia="Times New Roman" w:cs="Times New Roman"/>
          <w:b/>
          <w:bCs/>
          <w:sz w:val="36"/>
          <w:szCs w:val="36"/>
          <w:rtl/>
        </w:rPr>
        <w:lastRenderedPageBreak/>
        <w:t xml:space="preserve"> “مركز زهرة الطاقة”</w:t>
      </w:r>
    </w:p>
    <w:p w:rsidR="00B1353A" w:rsidRDefault="00B1353A" w:rsidP="00B1353A">
      <w:pPr>
        <w:bidi/>
        <w:rPr>
          <w:rFonts w:asciiTheme="majorBidi" w:hAnsiTheme="majorBidi" w:cstheme="majorBidi" w:hint="cs"/>
          <w:rtl/>
        </w:rPr>
      </w:pPr>
      <w:r w:rsidRPr="000F1587">
        <w:rPr>
          <w:rFonts w:asciiTheme="majorBidi" w:hAnsiTheme="majorBidi" w:cstheme="majorBidi" w:hint="cs"/>
          <w:b/>
          <w:bCs/>
          <w:rtl/>
        </w:rPr>
        <w:t xml:space="preserve"> الموقع :</w:t>
      </w:r>
      <w:r>
        <w:rPr>
          <w:rFonts w:asciiTheme="majorBidi" w:hAnsiTheme="majorBidi" w:cstheme="majorBidi" w:hint="cs"/>
          <w:rtl/>
        </w:rPr>
        <w:t xml:space="preserve"> </w:t>
      </w:r>
      <w:r w:rsidRPr="00A87670">
        <w:rPr>
          <w:rFonts w:asciiTheme="majorBidi" w:hAnsiTheme="majorBidi" w:cstheme="majorBidi"/>
          <w:rtl/>
        </w:rPr>
        <w:t>يقع هذا المركز في مدينة وُهان الصينية</w:t>
      </w:r>
      <w:r>
        <w:rPr>
          <w:rFonts w:asciiTheme="majorBidi" w:hAnsiTheme="majorBidi" w:cstheme="majorBidi" w:hint="cs"/>
          <w:rtl/>
        </w:rPr>
        <w:t xml:space="preserve"> .</w:t>
      </w:r>
    </w:p>
    <w:p w:rsidR="00B1353A" w:rsidRDefault="00B1353A" w:rsidP="00B1353A">
      <w:pPr>
        <w:bidi/>
        <w:rPr>
          <w:rFonts w:asciiTheme="majorBidi" w:hAnsiTheme="majorBidi" w:cstheme="majorBidi" w:hint="cs"/>
          <w:rtl/>
        </w:rPr>
      </w:pPr>
      <w:r>
        <w:rPr>
          <w:noProof/>
        </w:rPr>
        <w:drawing>
          <wp:anchor distT="0" distB="0" distL="114300" distR="114300" simplePos="0" relativeHeight="251728384" behindDoc="1" locked="0" layoutInCell="1" allowOverlap="1">
            <wp:simplePos x="0" y="0"/>
            <wp:positionH relativeFrom="column">
              <wp:posOffset>-90805</wp:posOffset>
            </wp:positionH>
            <wp:positionV relativeFrom="paragraph">
              <wp:posOffset>240030</wp:posOffset>
            </wp:positionV>
            <wp:extent cx="2339975" cy="1664970"/>
            <wp:effectExtent l="19050" t="0" r="3175" b="0"/>
            <wp:wrapTight wrapText="bothSides">
              <wp:wrapPolygon edited="0">
                <wp:start x="-176" y="0"/>
                <wp:lineTo x="-176" y="21254"/>
                <wp:lineTo x="21629" y="21254"/>
                <wp:lineTo x="21629" y="0"/>
                <wp:lineTo x="-176" y="0"/>
              </wp:wrapPolygon>
            </wp:wrapTight>
            <wp:docPr id="51" name="Picture 9" descr="http://4.bp.blogspot.com/-WeZAEMWN-aI/T8f9QPq5hMI/AAAAAAAAc_E/G7vCkzt6jQA/s1600/159164985238554624.jpg">
              <a:hlinkClick xmlns:a="http://schemas.openxmlformats.org/drawingml/2006/main" r:id="rId1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4.bp.blogspot.com/-WeZAEMWN-aI/T8f9QPq5hMI/AAAAAAAAc_E/G7vCkzt6jQA/s1600/159164985238554624.jpg">
                      <a:hlinkClick r:id="rId107"/>
                    </pic:cNvPr>
                    <pic:cNvPicPr>
                      <a:picLocks noChangeAspect="1" noChangeArrowheads="1"/>
                    </pic:cNvPicPr>
                  </pic:nvPicPr>
                  <pic:blipFill>
                    <a:blip r:embed="rId108"/>
                    <a:srcRect/>
                    <a:stretch>
                      <a:fillRect/>
                    </a:stretch>
                  </pic:blipFill>
                  <pic:spPr bwMode="auto">
                    <a:xfrm>
                      <a:off x="0" y="0"/>
                      <a:ext cx="2339975" cy="1664970"/>
                    </a:xfrm>
                    <a:prstGeom prst="rect">
                      <a:avLst/>
                    </a:prstGeom>
                    <a:noFill/>
                    <a:ln w="9525">
                      <a:noFill/>
                      <a:miter lim="800000"/>
                      <a:headEnd/>
                      <a:tailEnd/>
                    </a:ln>
                  </pic:spPr>
                </pic:pic>
              </a:graphicData>
            </a:graphic>
          </wp:anchor>
        </w:drawing>
      </w:r>
      <w:r>
        <w:rPr>
          <w:noProof/>
        </w:rPr>
        <w:drawing>
          <wp:anchor distT="0" distB="0" distL="114300" distR="114300" simplePos="0" relativeHeight="251730432" behindDoc="1" locked="0" layoutInCell="1" allowOverlap="1">
            <wp:simplePos x="0" y="0"/>
            <wp:positionH relativeFrom="column">
              <wp:posOffset>-90805</wp:posOffset>
            </wp:positionH>
            <wp:positionV relativeFrom="paragraph">
              <wp:posOffset>3975100</wp:posOffset>
            </wp:positionV>
            <wp:extent cx="2339975" cy="1485900"/>
            <wp:effectExtent l="19050" t="0" r="3175" b="0"/>
            <wp:wrapTight wrapText="bothSides">
              <wp:wrapPolygon edited="0">
                <wp:start x="-176" y="0"/>
                <wp:lineTo x="-176" y="21323"/>
                <wp:lineTo x="21629" y="21323"/>
                <wp:lineTo x="21629" y="0"/>
                <wp:lineTo x="-176" y="0"/>
              </wp:wrapPolygon>
            </wp:wrapTight>
            <wp:docPr id="53" name="Picture 11" descr="http://3.bp.blogspot.com/-GEjX74nnAlQ/T8f9e3LXMaI/AAAAAAAAc_U/p1nlGSzWLi8/s1600/Energy+Flower+%284%29.jpg">
              <a:hlinkClick xmlns:a="http://schemas.openxmlformats.org/drawingml/2006/main" r:id="rId10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3.bp.blogspot.com/-GEjX74nnAlQ/T8f9e3LXMaI/AAAAAAAAc_U/p1nlGSzWLi8/s1600/Energy+Flower+%284%29.jpg">
                      <a:hlinkClick r:id="rId109"/>
                    </pic:cNvPr>
                    <pic:cNvPicPr>
                      <a:picLocks noChangeAspect="1" noChangeArrowheads="1"/>
                    </pic:cNvPicPr>
                  </pic:nvPicPr>
                  <pic:blipFill>
                    <a:blip r:embed="rId110"/>
                    <a:srcRect/>
                    <a:stretch>
                      <a:fillRect/>
                    </a:stretch>
                  </pic:blipFill>
                  <pic:spPr bwMode="auto">
                    <a:xfrm>
                      <a:off x="0" y="0"/>
                      <a:ext cx="2339975" cy="1485900"/>
                    </a:xfrm>
                    <a:prstGeom prst="rect">
                      <a:avLst/>
                    </a:prstGeom>
                    <a:noFill/>
                    <a:ln w="9525">
                      <a:noFill/>
                      <a:miter lim="800000"/>
                      <a:headEnd/>
                      <a:tailEnd/>
                    </a:ln>
                  </pic:spPr>
                </pic:pic>
              </a:graphicData>
            </a:graphic>
          </wp:anchor>
        </w:drawing>
      </w:r>
      <w:r>
        <w:rPr>
          <w:noProof/>
        </w:rPr>
        <w:drawing>
          <wp:anchor distT="0" distB="0" distL="114300" distR="114300" simplePos="0" relativeHeight="251729408" behindDoc="1" locked="0" layoutInCell="1" allowOverlap="1">
            <wp:simplePos x="0" y="0"/>
            <wp:positionH relativeFrom="column">
              <wp:posOffset>-90805</wp:posOffset>
            </wp:positionH>
            <wp:positionV relativeFrom="paragraph">
              <wp:posOffset>2068830</wp:posOffset>
            </wp:positionV>
            <wp:extent cx="2339975" cy="1847850"/>
            <wp:effectExtent l="19050" t="0" r="3175" b="0"/>
            <wp:wrapTight wrapText="bothSides">
              <wp:wrapPolygon edited="0">
                <wp:start x="-176" y="0"/>
                <wp:lineTo x="-176" y="21377"/>
                <wp:lineTo x="21629" y="21377"/>
                <wp:lineTo x="21629" y="0"/>
                <wp:lineTo x="-176" y="0"/>
              </wp:wrapPolygon>
            </wp:wrapTight>
            <wp:docPr id="52" name="Picture 10" descr="http://2.bp.blogspot.com/-KkJtM1H6Lhs/T8f9ar_KwnI/AAAAAAAAc_M/aQWHn5QUckQ/s1600/Energy+Flower+%281%29.jpg">
              <a:hlinkClick xmlns:a="http://schemas.openxmlformats.org/drawingml/2006/main" r:id="rId1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2.bp.blogspot.com/-KkJtM1H6Lhs/T8f9ar_KwnI/AAAAAAAAc_M/aQWHn5QUckQ/s1600/Energy+Flower+%281%29.jpg">
                      <a:hlinkClick r:id="rId111"/>
                    </pic:cNvPr>
                    <pic:cNvPicPr>
                      <a:picLocks noChangeAspect="1" noChangeArrowheads="1"/>
                    </pic:cNvPicPr>
                  </pic:nvPicPr>
                  <pic:blipFill>
                    <a:blip r:embed="rId112"/>
                    <a:srcRect/>
                    <a:stretch>
                      <a:fillRect/>
                    </a:stretch>
                  </pic:blipFill>
                  <pic:spPr bwMode="auto">
                    <a:xfrm>
                      <a:off x="0" y="0"/>
                      <a:ext cx="2339975" cy="1847850"/>
                    </a:xfrm>
                    <a:prstGeom prst="rect">
                      <a:avLst/>
                    </a:prstGeom>
                    <a:noFill/>
                    <a:ln w="9525">
                      <a:noFill/>
                      <a:miter lim="800000"/>
                      <a:headEnd/>
                      <a:tailEnd/>
                    </a:ln>
                  </pic:spPr>
                </pic:pic>
              </a:graphicData>
            </a:graphic>
          </wp:anchor>
        </w:drawing>
      </w:r>
      <w:r w:rsidRPr="000F1587">
        <w:rPr>
          <w:rFonts w:asciiTheme="majorBidi" w:hAnsiTheme="majorBidi" w:cstheme="majorBidi" w:hint="cs"/>
          <w:b/>
          <w:bCs/>
          <w:rtl/>
        </w:rPr>
        <w:t>الوظيفة :</w:t>
      </w:r>
      <w:r>
        <w:rPr>
          <w:rFonts w:asciiTheme="majorBidi" w:hAnsiTheme="majorBidi" w:cstheme="majorBidi" w:hint="cs"/>
          <w:rtl/>
        </w:rPr>
        <w:t xml:space="preserve"> </w:t>
      </w:r>
      <w:r w:rsidRPr="000F1587">
        <w:rPr>
          <w:rFonts w:asciiTheme="majorBidi" w:hAnsiTheme="majorBidi" w:cstheme="majorBidi"/>
          <w:rtl/>
        </w:rPr>
        <w:t>مركز أبحاث جامعة وُهان</w:t>
      </w:r>
      <w:r>
        <w:rPr>
          <w:rFonts w:asciiTheme="majorBidi" w:hAnsiTheme="majorBidi" w:cstheme="majorBidi" w:hint="cs"/>
          <w:rtl/>
        </w:rPr>
        <w:t xml:space="preserve"> .</w:t>
      </w:r>
    </w:p>
    <w:p w:rsidR="00B1353A" w:rsidRPr="000F1587" w:rsidRDefault="00B1353A" w:rsidP="00B1353A">
      <w:pPr>
        <w:shd w:val="clear" w:color="auto" w:fill="F6F6F6"/>
        <w:bidi/>
        <w:spacing w:after="240" w:line="300" w:lineRule="atLeast"/>
        <w:rPr>
          <w:rFonts w:asciiTheme="majorBidi" w:eastAsia="Times New Roman" w:hAnsiTheme="majorBidi" w:cstheme="majorBidi" w:hint="cs"/>
          <w:color w:val="555555"/>
          <w:rtl/>
          <w:lang w:bidi="ar-EG"/>
        </w:rPr>
      </w:pPr>
      <w:r w:rsidRPr="000F1587">
        <w:rPr>
          <w:rFonts w:asciiTheme="majorBidi" w:hAnsiTheme="majorBidi" w:cstheme="majorBidi" w:hint="cs"/>
          <w:b/>
          <w:bCs/>
          <w:rtl/>
        </w:rPr>
        <w:t>المصمم :</w:t>
      </w:r>
      <w:r w:rsidRPr="000F1587">
        <w:rPr>
          <w:rFonts w:asciiTheme="majorBidi" w:eastAsia="Times New Roman" w:hAnsiTheme="majorBidi" w:cstheme="majorBidi"/>
          <w:color w:val="555555"/>
          <w:rtl/>
        </w:rPr>
        <w:t xml:space="preserve"> </w:t>
      </w:r>
      <w:r w:rsidRPr="000C6DF0">
        <w:rPr>
          <w:rFonts w:asciiTheme="majorBidi" w:eastAsia="Times New Roman" w:hAnsiTheme="majorBidi" w:cstheme="majorBidi"/>
          <w:color w:val="555555"/>
          <w:rtl/>
        </w:rPr>
        <w:t>أبدع هذا التصميم شركة جرونفميج الهولندية بالتعاون مع مكتب سويتيرز فان المعماري وسيقومان بتنفيذه خلال الفترة القادمة لتزرع الصين بذلك زهرة يانعة في بهو الطاقة النظيفة في العالم</w:t>
      </w:r>
      <w:r>
        <w:rPr>
          <w:rFonts w:asciiTheme="majorBidi" w:eastAsia="Times New Roman" w:hAnsiTheme="majorBidi" w:cstheme="majorBidi" w:hint="cs"/>
          <w:color w:val="555555"/>
          <w:rtl/>
          <w:lang w:bidi="ar-EG"/>
        </w:rPr>
        <w:t xml:space="preserve"> .</w:t>
      </w:r>
    </w:p>
    <w:p w:rsidR="00B1353A" w:rsidRDefault="00B1353A" w:rsidP="00B1353A">
      <w:pPr>
        <w:shd w:val="clear" w:color="auto" w:fill="F6F6F6"/>
        <w:bidi/>
        <w:spacing w:after="240" w:line="300" w:lineRule="atLeast"/>
        <w:rPr>
          <w:rFonts w:asciiTheme="majorBidi" w:eastAsia="Times New Roman" w:hAnsiTheme="majorBidi" w:cstheme="majorBidi" w:hint="cs"/>
          <w:color w:val="555555"/>
          <w:rtl/>
        </w:rPr>
      </w:pPr>
      <w:r w:rsidRPr="000C6DF0">
        <w:rPr>
          <w:rFonts w:asciiTheme="majorBidi" w:eastAsia="Times New Roman" w:hAnsiTheme="majorBidi" w:cstheme="majorBidi"/>
          <w:color w:val="555555"/>
          <w:rtl/>
        </w:rPr>
        <w:t>تم تصميمه ليكون أحد أهم المباني التي تستخدم الطاقة النظيفة في العالم، حيث يكتفي المبنى (كسمة أغلب مباني المستقبل) بكل احتياجاته من الطاقة من خلال استخدام مصادر نظيفة كالشمس والرياح ومياه الأمطار.</w:t>
      </w:r>
    </w:p>
    <w:p w:rsidR="00B1353A" w:rsidRDefault="00B1353A" w:rsidP="00B1353A">
      <w:pPr>
        <w:shd w:val="clear" w:color="auto" w:fill="F6F6F6"/>
        <w:bidi/>
        <w:spacing w:after="240" w:line="300" w:lineRule="atLeast"/>
        <w:rPr>
          <w:rFonts w:asciiTheme="majorBidi" w:eastAsia="Times New Roman" w:hAnsiTheme="majorBidi" w:cstheme="majorBidi" w:hint="cs"/>
          <w:color w:val="555555"/>
          <w:rtl/>
        </w:rPr>
      </w:pPr>
      <w:r w:rsidRPr="000C6DF0">
        <w:rPr>
          <w:rFonts w:asciiTheme="majorBidi" w:eastAsia="Times New Roman" w:hAnsiTheme="majorBidi" w:cstheme="majorBidi"/>
          <w:color w:val="555555"/>
          <w:rtl/>
        </w:rPr>
        <w:t xml:space="preserve"> يتكون مركز الأبحاث من برج كبير ارتفاعه 140 متر يحيط به عدة أبراج صغيرة مغطاه بالنباتات المزروعة على سطحها، أما عن البرج الكبير فتم تغطية سطحه بعدد كبير من ألواح الطاقة الشمسية لتوفير احتياجات المركز من الطاقة النظيفة، وليتمص “مبنى زهرة الطاقة” أشعة الشمس تماماً كما تفعل الزهور الحقيقية</w:t>
      </w:r>
      <w:r>
        <w:rPr>
          <w:rFonts w:asciiTheme="majorBidi" w:eastAsia="Times New Roman" w:hAnsiTheme="majorBidi" w:cstheme="majorBidi" w:hint="cs"/>
          <w:color w:val="555555"/>
          <w:rtl/>
        </w:rPr>
        <w:t>.</w:t>
      </w:r>
      <w:r w:rsidRPr="000C6DF0">
        <w:rPr>
          <w:rFonts w:asciiTheme="majorBidi" w:eastAsia="Times New Roman" w:hAnsiTheme="majorBidi" w:cstheme="majorBidi"/>
          <w:color w:val="555555"/>
          <w:rtl/>
        </w:rPr>
        <w:t xml:space="preserve"> أما الجزء العلوي الذي تشاهدونه بارزاً من أعلى المبنى فيحتوي مولدات هوائية تقوم بتوليد طاقة إضافية نظيفة من الرياح. </w:t>
      </w:r>
    </w:p>
    <w:p w:rsidR="00B1353A" w:rsidRPr="000C6DF0" w:rsidRDefault="00B1353A" w:rsidP="00B1353A">
      <w:pPr>
        <w:shd w:val="clear" w:color="auto" w:fill="F6F6F6"/>
        <w:bidi/>
        <w:spacing w:after="240" w:line="300" w:lineRule="atLeast"/>
        <w:rPr>
          <w:rFonts w:asciiTheme="majorBidi" w:eastAsia="Times New Roman" w:hAnsiTheme="majorBidi" w:cstheme="majorBidi"/>
          <w:color w:val="555555"/>
        </w:rPr>
      </w:pPr>
      <w:r w:rsidRPr="000C6DF0">
        <w:rPr>
          <w:rFonts w:asciiTheme="majorBidi" w:eastAsia="Times New Roman" w:hAnsiTheme="majorBidi" w:cstheme="majorBidi"/>
          <w:color w:val="555555"/>
          <w:rtl/>
        </w:rPr>
        <w:t xml:space="preserve">ولم تتوقف الطاقة النظيفة عند هذا الحد، بل يستخدم المبنى منظومة مائية تقوم بجمع مياه الأمطار لاستخدامها في تبريد الهواء الساخن داخل المبنى، لتقليل الحاجه لاستخدام المكيفات. </w:t>
      </w:r>
    </w:p>
    <w:p w:rsidR="00B1353A" w:rsidRPr="007039F6" w:rsidRDefault="00B1353A" w:rsidP="00B1353A">
      <w:pPr>
        <w:shd w:val="clear" w:color="auto" w:fill="F6F6F6"/>
        <w:bidi/>
        <w:spacing w:line="300" w:lineRule="atLeast"/>
        <w:rPr>
          <w:rFonts w:ascii="Arial" w:eastAsia="Times New Roman" w:hAnsi="Arial" w:cs="Arial"/>
          <w:color w:val="555555"/>
          <w:sz w:val="21"/>
          <w:szCs w:val="21"/>
          <w:rtl/>
        </w:rPr>
      </w:pPr>
    </w:p>
    <w:p w:rsidR="00B1353A" w:rsidRPr="007039F6" w:rsidRDefault="00B1353A" w:rsidP="00B1353A">
      <w:pPr>
        <w:shd w:val="clear" w:color="auto" w:fill="F6F6F6"/>
        <w:bidi/>
        <w:spacing w:line="300" w:lineRule="atLeast"/>
        <w:rPr>
          <w:rFonts w:ascii="Arial" w:eastAsia="Times New Roman" w:hAnsi="Arial" w:cs="Arial" w:hint="cs"/>
          <w:color w:val="555555"/>
          <w:sz w:val="21"/>
          <w:szCs w:val="21"/>
          <w:rtl/>
          <w:lang w:bidi="ar-EG"/>
        </w:rPr>
      </w:pPr>
    </w:p>
    <w:p w:rsidR="00B1353A" w:rsidRPr="007039F6" w:rsidRDefault="00B1353A" w:rsidP="00B1353A">
      <w:pPr>
        <w:shd w:val="clear" w:color="auto" w:fill="F6F6F6"/>
        <w:bidi/>
        <w:spacing w:line="300" w:lineRule="atLeast"/>
        <w:rPr>
          <w:rFonts w:ascii="Arial" w:eastAsia="Times New Roman" w:hAnsi="Arial" w:cs="Arial"/>
          <w:color w:val="555555"/>
          <w:sz w:val="21"/>
          <w:szCs w:val="21"/>
          <w:rtl/>
        </w:rPr>
      </w:pPr>
    </w:p>
    <w:p w:rsidR="00B1353A" w:rsidRPr="00C76310" w:rsidRDefault="00B1353A" w:rsidP="00B1353A">
      <w:pPr>
        <w:pStyle w:val="NormalWeb"/>
        <w:shd w:val="clear" w:color="auto" w:fill="FFFFFF"/>
        <w:bidi/>
        <w:spacing w:before="0" w:beforeAutospacing="0" w:after="0" w:afterAutospacing="0" w:line="324" w:lineRule="atLeast"/>
        <w:jc w:val="center"/>
        <w:rPr>
          <w:rFonts w:ascii="Tahoma" w:hAnsi="Tahoma" w:cs="Tahoma" w:hint="cs"/>
          <w:b/>
          <w:bCs/>
          <w:color w:val="505050"/>
          <w:sz w:val="18"/>
          <w:szCs w:val="18"/>
          <w:rtl/>
        </w:rPr>
      </w:pPr>
      <w:r>
        <w:rPr>
          <w:sz w:val="36"/>
          <w:szCs w:val="36"/>
          <w:rtl/>
        </w:rPr>
        <w:br w:type="page"/>
      </w:r>
      <w:r w:rsidRPr="00C76310">
        <w:rPr>
          <w:b/>
          <w:bCs/>
          <w:sz w:val="36"/>
          <w:szCs w:val="36"/>
          <w:rtl/>
        </w:rPr>
        <w:lastRenderedPageBreak/>
        <w:t>مبنى التكنوسفير في دبي</w:t>
      </w:r>
    </w:p>
    <w:p w:rsidR="00B1353A" w:rsidRDefault="00B1353A" w:rsidP="00B1353A">
      <w:pPr>
        <w:pStyle w:val="NormalWeb"/>
        <w:shd w:val="clear" w:color="auto" w:fill="FFFFFF"/>
        <w:bidi/>
        <w:spacing w:before="0" w:beforeAutospacing="0" w:after="0" w:afterAutospacing="0" w:line="324" w:lineRule="atLeast"/>
        <w:jc w:val="center"/>
        <w:rPr>
          <w:rFonts w:ascii="Tahoma" w:hAnsi="Tahoma" w:cs="Tahoma"/>
          <w:color w:val="505050"/>
          <w:sz w:val="18"/>
          <w:szCs w:val="18"/>
        </w:rPr>
      </w:pPr>
    </w:p>
    <w:p w:rsidR="00B1353A" w:rsidRDefault="00B1353A" w:rsidP="00B1353A">
      <w:pPr>
        <w:pStyle w:val="NormalWeb"/>
        <w:shd w:val="clear" w:color="auto" w:fill="FFFFFF"/>
        <w:bidi/>
        <w:spacing w:before="0" w:beforeAutospacing="0" w:after="0" w:afterAutospacing="0" w:line="324" w:lineRule="atLeast"/>
        <w:rPr>
          <w:rFonts w:asciiTheme="majorBidi" w:hAnsiTheme="majorBidi" w:cstheme="majorBidi" w:hint="cs"/>
          <w:color w:val="555555"/>
          <w:sz w:val="28"/>
          <w:szCs w:val="28"/>
          <w:rtl/>
        </w:rPr>
      </w:pPr>
      <w:r w:rsidRPr="009D33CE">
        <w:rPr>
          <w:rFonts w:asciiTheme="majorBidi" w:hAnsiTheme="majorBidi" w:cstheme="majorBidi" w:hint="cs"/>
          <w:b/>
          <w:bCs/>
          <w:color w:val="555555"/>
          <w:sz w:val="28"/>
          <w:szCs w:val="28"/>
          <w:rtl/>
        </w:rPr>
        <w:t>الموقع  :</w:t>
      </w:r>
      <w:r>
        <w:rPr>
          <w:rFonts w:asciiTheme="majorBidi" w:hAnsiTheme="majorBidi" w:cstheme="majorBidi" w:hint="cs"/>
          <w:color w:val="555555"/>
          <w:sz w:val="28"/>
          <w:szCs w:val="28"/>
          <w:rtl/>
        </w:rPr>
        <w:t xml:space="preserve"> </w:t>
      </w:r>
      <w:r w:rsidRPr="009D33CE">
        <w:rPr>
          <w:rFonts w:asciiTheme="majorBidi" w:hAnsiTheme="majorBidi" w:cstheme="majorBidi"/>
          <w:color w:val="555555"/>
          <w:sz w:val="28"/>
          <w:szCs w:val="28"/>
          <w:rtl/>
        </w:rPr>
        <w:t xml:space="preserve"> في قلب حديقة تكنولوجيا المعلومات في دبي.</w:t>
      </w:r>
    </w:p>
    <w:p w:rsidR="00B1353A" w:rsidRPr="009D33CE" w:rsidRDefault="00B1353A" w:rsidP="00B1353A">
      <w:pPr>
        <w:pStyle w:val="NormalWeb"/>
        <w:shd w:val="clear" w:color="auto" w:fill="FFFFFF"/>
        <w:bidi/>
        <w:spacing w:before="0" w:beforeAutospacing="0" w:after="225" w:afterAutospacing="0" w:line="324" w:lineRule="atLeast"/>
        <w:rPr>
          <w:rFonts w:asciiTheme="majorBidi" w:hAnsiTheme="majorBidi" w:cstheme="majorBidi"/>
          <w:color w:val="555555"/>
          <w:sz w:val="28"/>
          <w:szCs w:val="28"/>
          <w:rtl/>
        </w:rPr>
      </w:pPr>
      <w:r>
        <w:rPr>
          <w:noProof/>
        </w:rPr>
        <w:drawing>
          <wp:anchor distT="0" distB="0" distL="114300" distR="114300" simplePos="0" relativeHeight="251734528" behindDoc="1" locked="0" layoutInCell="1" allowOverlap="1">
            <wp:simplePos x="0" y="0"/>
            <wp:positionH relativeFrom="column">
              <wp:posOffset>248285</wp:posOffset>
            </wp:positionH>
            <wp:positionV relativeFrom="paragraph">
              <wp:posOffset>520700</wp:posOffset>
            </wp:positionV>
            <wp:extent cx="2160270" cy="1610360"/>
            <wp:effectExtent l="19050" t="0" r="0" b="0"/>
            <wp:wrapTight wrapText="bothSides">
              <wp:wrapPolygon edited="0">
                <wp:start x="-190" y="0"/>
                <wp:lineTo x="-190" y="21464"/>
                <wp:lineTo x="21524" y="21464"/>
                <wp:lineTo x="21524" y="0"/>
                <wp:lineTo x="-190" y="0"/>
              </wp:wrapPolygon>
            </wp:wrapTight>
            <wp:docPr id="57" name="Picture 18" descr="James-Law-Technosphere-4">
              <a:hlinkClick xmlns:a="http://schemas.openxmlformats.org/drawingml/2006/main" r:id="rId1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James-Law-Technosphere-4">
                      <a:hlinkClick r:id="rId113"/>
                    </pic:cNvPr>
                    <pic:cNvPicPr>
                      <a:picLocks noChangeAspect="1" noChangeArrowheads="1"/>
                    </pic:cNvPicPr>
                  </pic:nvPicPr>
                  <pic:blipFill>
                    <a:blip r:embed="rId114"/>
                    <a:srcRect/>
                    <a:stretch>
                      <a:fillRect/>
                    </a:stretch>
                  </pic:blipFill>
                  <pic:spPr bwMode="auto">
                    <a:xfrm>
                      <a:off x="0" y="0"/>
                      <a:ext cx="2160270" cy="1610360"/>
                    </a:xfrm>
                    <a:prstGeom prst="rect">
                      <a:avLst/>
                    </a:prstGeom>
                    <a:noFill/>
                    <a:ln w="9525">
                      <a:noFill/>
                      <a:miter lim="800000"/>
                      <a:headEnd/>
                      <a:tailEnd/>
                    </a:ln>
                  </pic:spPr>
                </pic:pic>
              </a:graphicData>
            </a:graphic>
          </wp:anchor>
        </w:drawing>
      </w:r>
      <w:r>
        <w:rPr>
          <w:noProof/>
        </w:rPr>
        <w:drawing>
          <wp:anchor distT="0" distB="0" distL="114300" distR="114300" simplePos="0" relativeHeight="251732480" behindDoc="1" locked="0" layoutInCell="1" allowOverlap="1">
            <wp:simplePos x="0" y="0"/>
            <wp:positionH relativeFrom="column">
              <wp:posOffset>248285</wp:posOffset>
            </wp:positionH>
            <wp:positionV relativeFrom="paragraph">
              <wp:posOffset>2277110</wp:posOffset>
            </wp:positionV>
            <wp:extent cx="2160270" cy="2189480"/>
            <wp:effectExtent l="19050" t="0" r="0" b="0"/>
            <wp:wrapTight wrapText="bothSides">
              <wp:wrapPolygon edited="0">
                <wp:start x="-190" y="0"/>
                <wp:lineTo x="-190" y="21425"/>
                <wp:lineTo x="21524" y="21425"/>
                <wp:lineTo x="21524" y="0"/>
                <wp:lineTo x="-190" y="0"/>
              </wp:wrapPolygon>
            </wp:wrapTight>
            <wp:docPr id="36" name="Picture 20" descr="James-Law-Technosphere-1">
              <a:hlinkClick xmlns:a="http://schemas.openxmlformats.org/drawingml/2006/main" r:id="rId1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James-Law-Technosphere-1">
                      <a:hlinkClick r:id="rId115"/>
                    </pic:cNvPr>
                    <pic:cNvPicPr>
                      <a:picLocks noChangeAspect="1" noChangeArrowheads="1"/>
                    </pic:cNvPicPr>
                  </pic:nvPicPr>
                  <pic:blipFill>
                    <a:blip r:embed="rId116"/>
                    <a:srcRect/>
                    <a:stretch>
                      <a:fillRect/>
                    </a:stretch>
                  </pic:blipFill>
                  <pic:spPr bwMode="auto">
                    <a:xfrm>
                      <a:off x="0" y="0"/>
                      <a:ext cx="2160270" cy="2189480"/>
                    </a:xfrm>
                    <a:prstGeom prst="rect">
                      <a:avLst/>
                    </a:prstGeom>
                    <a:noFill/>
                    <a:ln w="9525">
                      <a:noFill/>
                      <a:miter lim="800000"/>
                      <a:headEnd/>
                      <a:tailEnd/>
                    </a:ln>
                  </pic:spPr>
                </pic:pic>
              </a:graphicData>
            </a:graphic>
          </wp:anchor>
        </w:drawing>
      </w:r>
      <w:r w:rsidRPr="009D33CE">
        <w:rPr>
          <w:rFonts w:asciiTheme="majorBidi" w:hAnsiTheme="majorBidi" w:cstheme="majorBidi" w:hint="cs"/>
          <w:b/>
          <w:bCs/>
          <w:color w:val="555555"/>
          <w:sz w:val="28"/>
          <w:szCs w:val="28"/>
          <w:rtl/>
        </w:rPr>
        <w:t>المصمم :</w:t>
      </w:r>
      <w:r>
        <w:rPr>
          <w:rFonts w:asciiTheme="majorBidi" w:hAnsiTheme="majorBidi" w:cstheme="majorBidi" w:hint="cs"/>
          <w:color w:val="555555"/>
          <w:sz w:val="28"/>
          <w:szCs w:val="28"/>
          <w:rtl/>
        </w:rPr>
        <w:t xml:space="preserve"> </w:t>
      </w:r>
      <w:r w:rsidRPr="009D33CE">
        <w:rPr>
          <w:rFonts w:asciiTheme="majorBidi" w:hAnsiTheme="majorBidi" w:cstheme="majorBidi"/>
          <w:color w:val="555555"/>
          <w:sz w:val="28"/>
          <w:szCs w:val="28"/>
          <w:rtl/>
        </w:rPr>
        <w:t>صاحب هذا العمل هو المعماري العالمي جيمس لو</w:t>
      </w:r>
      <w:r w:rsidRPr="009D33CE">
        <w:rPr>
          <w:rFonts w:asciiTheme="majorBidi" w:hAnsiTheme="majorBidi" w:cstheme="majorBidi"/>
          <w:color w:val="555555"/>
          <w:sz w:val="28"/>
          <w:szCs w:val="28"/>
        </w:rPr>
        <w:t>James Law</w:t>
      </w:r>
      <w:r w:rsidRPr="009D33CE">
        <w:rPr>
          <w:rFonts w:asciiTheme="majorBidi" w:hAnsiTheme="majorBidi" w:cstheme="majorBidi"/>
          <w:color w:val="555555"/>
          <w:sz w:val="28"/>
          <w:szCs w:val="28"/>
          <w:rtl/>
        </w:rPr>
        <w:t>، الذي أراد من خلال هذا العمل أن يجسد نموذجاً للكرة الأرضية بأكملها في حاضرها ومستقبلها، فيما يخص العوالم المكتفية ذاتياً والعمارة الخضراء.</w:t>
      </w:r>
    </w:p>
    <w:p w:rsidR="00B1353A" w:rsidRPr="009D33CE" w:rsidRDefault="00B1353A" w:rsidP="00B1353A">
      <w:pPr>
        <w:pStyle w:val="NormalWeb"/>
        <w:shd w:val="clear" w:color="auto" w:fill="FFFFFF"/>
        <w:bidi/>
        <w:spacing w:before="0" w:beforeAutospacing="0" w:after="225" w:afterAutospacing="0" w:line="324" w:lineRule="atLeast"/>
        <w:rPr>
          <w:rFonts w:asciiTheme="majorBidi" w:hAnsiTheme="majorBidi" w:cstheme="majorBidi"/>
          <w:color w:val="555555"/>
          <w:sz w:val="28"/>
          <w:szCs w:val="28"/>
          <w:rtl/>
        </w:rPr>
      </w:pPr>
      <w:r w:rsidRPr="009D33CE">
        <w:rPr>
          <w:rFonts w:asciiTheme="majorBidi" w:hAnsiTheme="majorBidi" w:cstheme="majorBidi"/>
          <w:color w:val="555555"/>
          <w:sz w:val="28"/>
          <w:szCs w:val="28"/>
          <w:rtl/>
        </w:rPr>
        <w:t xml:space="preserve">حديقة تكنولوجيا المعلومات </w:t>
      </w:r>
      <w:r w:rsidRPr="009D33CE">
        <w:rPr>
          <w:rFonts w:asciiTheme="majorBidi" w:hAnsiTheme="majorBidi" w:cstheme="majorBidi"/>
          <w:color w:val="555555"/>
          <w:sz w:val="28"/>
          <w:szCs w:val="28"/>
        </w:rPr>
        <w:t>Technopark of Dubai</w:t>
      </w:r>
      <w:r w:rsidRPr="009D33CE">
        <w:rPr>
          <w:rFonts w:asciiTheme="majorBidi" w:hAnsiTheme="majorBidi" w:cstheme="majorBidi"/>
          <w:color w:val="555555"/>
          <w:sz w:val="28"/>
          <w:szCs w:val="28"/>
          <w:rtl/>
        </w:rPr>
        <w:t xml:space="preserve"> هي أحد المشاريع الواعدة التي لا تزال قيد الإنشاء في دبي، وهي ببساطة عبارة عن منطقة حرة لتطوير التكنولوجيا الصناعية (التطبيقات التي تستخدم في الصناعة على مستوى تجاري)، وتقع هذه المنطقة على مساحة تصل إلى 21 مليون متر مربع، في قلب مدينة دبي الصناعية. أمّا لماذا تم تسميتها بـ”حديقة”؟ لأن 30% من هذه المساحة سيكون عبارة عن مناطق مفتوحة</w:t>
      </w:r>
      <w:r>
        <w:rPr>
          <w:rFonts w:asciiTheme="majorBidi" w:hAnsiTheme="majorBidi" w:cstheme="majorBidi" w:hint="cs"/>
          <w:color w:val="555555"/>
          <w:sz w:val="28"/>
          <w:szCs w:val="28"/>
          <w:rtl/>
        </w:rPr>
        <w:t>.</w:t>
      </w:r>
    </w:p>
    <w:p w:rsidR="00B1353A" w:rsidRPr="009D33CE" w:rsidRDefault="00B1353A" w:rsidP="00B1353A">
      <w:pPr>
        <w:pStyle w:val="NormalWeb"/>
        <w:shd w:val="clear" w:color="auto" w:fill="FFFFFF"/>
        <w:bidi/>
        <w:spacing w:before="0" w:beforeAutospacing="0" w:after="225" w:afterAutospacing="0" w:line="324" w:lineRule="atLeast"/>
        <w:rPr>
          <w:rFonts w:asciiTheme="majorBidi" w:hAnsiTheme="majorBidi" w:cstheme="majorBidi"/>
          <w:color w:val="555555"/>
          <w:sz w:val="28"/>
          <w:szCs w:val="28"/>
          <w:rtl/>
        </w:rPr>
      </w:pPr>
      <w:r w:rsidRPr="009D33CE">
        <w:rPr>
          <w:rFonts w:asciiTheme="majorBidi" w:hAnsiTheme="majorBidi" w:cstheme="majorBidi"/>
          <w:color w:val="555555"/>
          <w:sz w:val="28"/>
          <w:szCs w:val="28"/>
          <w:rtl/>
        </w:rPr>
        <w:t>حيث ستكون الحياة داخل هذه الكرة شبيهة بالحياة داخل الكرة الأرضية التي تعتمد على نفسها في كل شيء، بدءاً من مصادر الطاقة المتجددة من خلال ألواح الطاقة الشمسية التي تغطي كرة التكنوسفير من كل الاتجاهات، وصولاً إلى إعادة تدوير المخلفات والمياه، وتطبيق سياسة ترشيد استهلاك المياه.</w:t>
      </w:r>
    </w:p>
    <w:p w:rsidR="00B1353A" w:rsidRPr="009D33CE" w:rsidRDefault="00B1353A" w:rsidP="00B1353A">
      <w:pPr>
        <w:pStyle w:val="NormalWeb"/>
        <w:shd w:val="clear" w:color="auto" w:fill="FFFFFF"/>
        <w:bidi/>
        <w:spacing w:before="0" w:beforeAutospacing="0" w:after="225" w:afterAutospacing="0" w:line="324" w:lineRule="atLeast"/>
        <w:rPr>
          <w:rFonts w:asciiTheme="majorBidi" w:hAnsiTheme="majorBidi" w:cstheme="majorBidi"/>
          <w:color w:val="555555"/>
          <w:sz w:val="28"/>
          <w:szCs w:val="28"/>
          <w:rtl/>
        </w:rPr>
      </w:pPr>
      <w:r w:rsidRPr="009D33CE">
        <w:rPr>
          <w:rFonts w:asciiTheme="majorBidi" w:hAnsiTheme="majorBidi" w:cstheme="majorBidi"/>
          <w:color w:val="555555"/>
          <w:sz w:val="28"/>
          <w:szCs w:val="28"/>
          <w:rtl/>
        </w:rPr>
        <w:t>وتحتوي التكنوسفير من داخلها على مكاتب وشقق سكنية، بجانب فندق ومناطق مفتوحة للترفيه.</w:t>
      </w:r>
    </w:p>
    <w:p w:rsidR="00B1353A" w:rsidRPr="00407381" w:rsidRDefault="00B1353A" w:rsidP="00B1353A">
      <w:pPr>
        <w:shd w:val="clear" w:color="auto" w:fill="FFFFFF"/>
        <w:bidi/>
        <w:spacing w:before="100" w:beforeAutospacing="1" w:after="192" w:line="240" w:lineRule="auto"/>
        <w:outlineLvl w:val="2"/>
        <w:rPr>
          <w:rFonts w:ascii="Verdana" w:eastAsia="Times New Roman" w:hAnsi="Verdana" w:cs="Times New Roman"/>
          <w:b/>
          <w:bCs/>
          <w:color w:val="000000"/>
          <w:sz w:val="26"/>
          <w:szCs w:val="26"/>
          <w:rtl/>
        </w:rPr>
      </w:pPr>
      <w:r>
        <w:rPr>
          <w:rFonts w:asciiTheme="majorBidi" w:hAnsiTheme="majorBidi" w:cstheme="majorBidi"/>
          <w:b/>
          <w:bCs/>
          <w:noProof/>
          <w:color w:val="555555"/>
        </w:rPr>
        <w:drawing>
          <wp:anchor distT="0" distB="0" distL="114300" distR="114300" simplePos="0" relativeHeight="251731456" behindDoc="1" locked="0" layoutInCell="1" allowOverlap="1">
            <wp:simplePos x="0" y="0"/>
            <wp:positionH relativeFrom="column">
              <wp:posOffset>2663825</wp:posOffset>
            </wp:positionH>
            <wp:positionV relativeFrom="paragraph">
              <wp:posOffset>204470</wp:posOffset>
            </wp:positionV>
            <wp:extent cx="2160270" cy="1616710"/>
            <wp:effectExtent l="19050" t="0" r="0" b="0"/>
            <wp:wrapTight wrapText="bothSides">
              <wp:wrapPolygon edited="0">
                <wp:start x="-190" y="0"/>
                <wp:lineTo x="-190" y="21379"/>
                <wp:lineTo x="21524" y="21379"/>
                <wp:lineTo x="21524" y="0"/>
                <wp:lineTo x="-190" y="0"/>
              </wp:wrapPolygon>
            </wp:wrapTight>
            <wp:docPr id="54" name="Picture 17" descr="James-Law-Technosphere-2">
              <a:hlinkClick xmlns:a="http://schemas.openxmlformats.org/drawingml/2006/main" r:id="rId1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James-Law-Technosphere-2">
                      <a:hlinkClick r:id="rId117"/>
                    </pic:cNvPr>
                    <pic:cNvPicPr>
                      <a:picLocks noChangeAspect="1" noChangeArrowheads="1"/>
                    </pic:cNvPicPr>
                  </pic:nvPicPr>
                  <pic:blipFill>
                    <a:blip r:embed="rId118"/>
                    <a:srcRect/>
                    <a:stretch>
                      <a:fillRect/>
                    </a:stretch>
                  </pic:blipFill>
                  <pic:spPr bwMode="auto">
                    <a:xfrm>
                      <a:off x="0" y="0"/>
                      <a:ext cx="2160270" cy="1616710"/>
                    </a:xfrm>
                    <a:prstGeom prst="rect">
                      <a:avLst/>
                    </a:prstGeom>
                    <a:noFill/>
                    <a:ln w="9525">
                      <a:noFill/>
                      <a:miter lim="800000"/>
                      <a:headEnd/>
                      <a:tailEnd/>
                    </a:ln>
                  </pic:spPr>
                </pic:pic>
              </a:graphicData>
            </a:graphic>
          </wp:anchor>
        </w:drawing>
      </w:r>
      <w:r>
        <w:rPr>
          <w:noProof/>
        </w:rPr>
        <w:drawing>
          <wp:anchor distT="0" distB="0" distL="114300" distR="114300" simplePos="0" relativeHeight="251733504" behindDoc="1" locked="0" layoutInCell="1" allowOverlap="1">
            <wp:simplePos x="0" y="0"/>
            <wp:positionH relativeFrom="column">
              <wp:posOffset>248285</wp:posOffset>
            </wp:positionH>
            <wp:positionV relativeFrom="paragraph">
              <wp:posOffset>204470</wp:posOffset>
            </wp:positionV>
            <wp:extent cx="2160270" cy="1616075"/>
            <wp:effectExtent l="19050" t="0" r="0" b="0"/>
            <wp:wrapTight wrapText="bothSides">
              <wp:wrapPolygon edited="0">
                <wp:start x="-190" y="0"/>
                <wp:lineTo x="-190" y="21388"/>
                <wp:lineTo x="21524" y="21388"/>
                <wp:lineTo x="21524" y="0"/>
                <wp:lineTo x="-190" y="0"/>
              </wp:wrapPolygon>
            </wp:wrapTight>
            <wp:docPr id="56" name="Picture 19" descr="James-Law-Technosphere-3">
              <a:hlinkClick xmlns:a="http://schemas.openxmlformats.org/drawingml/2006/main" r:id="rId1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James-Law-Technosphere-3">
                      <a:hlinkClick r:id="rId119"/>
                    </pic:cNvPr>
                    <pic:cNvPicPr>
                      <a:picLocks noChangeAspect="1" noChangeArrowheads="1"/>
                    </pic:cNvPicPr>
                  </pic:nvPicPr>
                  <pic:blipFill>
                    <a:blip r:embed="rId120"/>
                    <a:srcRect/>
                    <a:stretch>
                      <a:fillRect/>
                    </a:stretch>
                  </pic:blipFill>
                  <pic:spPr bwMode="auto">
                    <a:xfrm>
                      <a:off x="0" y="0"/>
                      <a:ext cx="2160270" cy="1616075"/>
                    </a:xfrm>
                    <a:prstGeom prst="rect">
                      <a:avLst/>
                    </a:prstGeom>
                    <a:noFill/>
                    <a:ln w="9525">
                      <a:noFill/>
                      <a:miter lim="800000"/>
                      <a:headEnd/>
                      <a:tailEnd/>
                    </a:ln>
                  </pic:spPr>
                </pic:pic>
              </a:graphicData>
            </a:graphic>
          </wp:anchor>
        </w:drawing>
      </w:r>
    </w:p>
    <w:p w:rsidR="00B1353A" w:rsidRDefault="00B1353A" w:rsidP="00B1353A">
      <w:pPr>
        <w:bidi/>
        <w:rPr>
          <w:rtl/>
        </w:rPr>
      </w:pPr>
    </w:p>
    <w:p w:rsidR="00B1353A" w:rsidRPr="007039F6" w:rsidRDefault="00B1353A" w:rsidP="00B1353A">
      <w:pPr>
        <w:shd w:val="clear" w:color="auto" w:fill="F6F6F6"/>
        <w:bidi/>
        <w:spacing w:line="300" w:lineRule="atLeast"/>
        <w:rPr>
          <w:rFonts w:ascii="Arial" w:eastAsia="Times New Roman" w:hAnsi="Arial" w:cs="Arial"/>
          <w:color w:val="555555"/>
          <w:sz w:val="21"/>
          <w:szCs w:val="21"/>
          <w:rtl/>
        </w:rPr>
      </w:pPr>
    </w:p>
    <w:p w:rsidR="00B1353A" w:rsidRPr="007039F6" w:rsidRDefault="00B1353A" w:rsidP="00B1353A">
      <w:pPr>
        <w:shd w:val="clear" w:color="auto" w:fill="F6F6F6"/>
        <w:bidi/>
        <w:spacing w:line="300" w:lineRule="atLeast"/>
        <w:rPr>
          <w:rFonts w:ascii="Arial" w:eastAsia="Times New Roman" w:hAnsi="Arial" w:cs="Arial"/>
          <w:color w:val="555555"/>
          <w:sz w:val="21"/>
          <w:szCs w:val="21"/>
          <w:rtl/>
        </w:rPr>
      </w:pPr>
    </w:p>
    <w:p w:rsidR="00B1353A" w:rsidRPr="00C76310" w:rsidRDefault="00B1353A" w:rsidP="00B1353A">
      <w:pPr>
        <w:pStyle w:val="NormalWeb"/>
        <w:shd w:val="clear" w:color="auto" w:fill="FFFFFF"/>
        <w:bidi/>
        <w:spacing w:before="0" w:beforeAutospacing="0" w:after="0" w:afterAutospacing="0" w:line="324" w:lineRule="atLeast"/>
        <w:jc w:val="center"/>
        <w:rPr>
          <w:b/>
          <w:bCs/>
          <w:sz w:val="36"/>
          <w:szCs w:val="36"/>
        </w:rPr>
      </w:pPr>
      <w:r>
        <w:rPr>
          <w:rFonts w:ascii="Arial" w:hAnsi="Arial" w:cs="Arial"/>
          <w:color w:val="555555"/>
          <w:sz w:val="21"/>
          <w:szCs w:val="21"/>
          <w:rtl/>
        </w:rPr>
        <w:br w:type="page"/>
      </w:r>
      <w:r w:rsidRPr="00C76310">
        <w:rPr>
          <w:b/>
          <w:bCs/>
          <w:sz w:val="36"/>
          <w:szCs w:val="36"/>
        </w:rPr>
        <w:lastRenderedPageBreak/>
        <w:t>GREEN ALL THE WAY: South Beach</w:t>
      </w:r>
    </w:p>
    <w:p w:rsidR="00B1353A" w:rsidRDefault="00B1353A" w:rsidP="00B1353A">
      <w:pPr>
        <w:bidi/>
        <w:rPr>
          <w:rFonts w:asciiTheme="majorBidi" w:hAnsiTheme="majorBidi" w:cstheme="majorBidi" w:hint="cs"/>
          <w:b/>
          <w:bCs/>
          <w:rtl/>
        </w:rPr>
      </w:pPr>
    </w:p>
    <w:p w:rsidR="00B1353A" w:rsidRDefault="00B1353A" w:rsidP="00B1353A">
      <w:pPr>
        <w:bidi/>
        <w:rPr>
          <w:rFonts w:asciiTheme="majorBidi" w:hAnsiTheme="majorBidi" w:cstheme="majorBidi" w:hint="cs"/>
          <w:rtl/>
        </w:rPr>
      </w:pPr>
      <w:r w:rsidRPr="00C76310">
        <w:rPr>
          <w:rFonts w:asciiTheme="majorBidi" w:hAnsiTheme="majorBidi" w:cstheme="majorBidi" w:hint="cs"/>
          <w:b/>
          <w:bCs/>
          <w:rtl/>
        </w:rPr>
        <w:t>الموقع :</w:t>
      </w:r>
      <w:r>
        <w:rPr>
          <w:rFonts w:asciiTheme="majorBidi" w:hAnsiTheme="majorBidi" w:cstheme="majorBidi" w:hint="cs"/>
          <w:rtl/>
        </w:rPr>
        <w:t xml:space="preserve"> سنغافورة .</w:t>
      </w:r>
    </w:p>
    <w:p w:rsidR="00B1353A" w:rsidRDefault="00B1353A" w:rsidP="00B1353A">
      <w:pPr>
        <w:bidi/>
        <w:rPr>
          <w:rFonts w:asciiTheme="majorBidi" w:hAnsiTheme="majorBidi" w:cstheme="majorBidi" w:hint="cs"/>
          <w:rtl/>
        </w:rPr>
      </w:pPr>
      <w:r w:rsidRPr="00C76310">
        <w:rPr>
          <w:rFonts w:asciiTheme="majorBidi" w:hAnsiTheme="majorBidi" w:cstheme="majorBidi" w:hint="cs"/>
          <w:b/>
          <w:bCs/>
          <w:rtl/>
        </w:rPr>
        <w:t>المصمم :</w:t>
      </w:r>
      <w:r>
        <w:rPr>
          <w:rFonts w:asciiTheme="majorBidi" w:hAnsiTheme="majorBidi" w:cstheme="majorBidi" w:hint="cs"/>
          <w:rtl/>
        </w:rPr>
        <w:t xml:space="preserve"> نورمان فوستر .</w:t>
      </w:r>
    </w:p>
    <w:p w:rsidR="00B1353A" w:rsidRDefault="00B1353A" w:rsidP="00B1353A">
      <w:pPr>
        <w:bidi/>
        <w:rPr>
          <w:rFonts w:asciiTheme="majorBidi" w:hAnsiTheme="majorBidi" w:cstheme="majorBidi"/>
          <w:rtl/>
          <w:lang w:bidi="ar-EG"/>
        </w:rPr>
      </w:pPr>
      <w:r>
        <w:rPr>
          <w:noProof/>
        </w:rPr>
        <w:drawing>
          <wp:anchor distT="0" distB="0" distL="114300" distR="114300" simplePos="0" relativeHeight="251719168" behindDoc="1" locked="0" layoutInCell="1" allowOverlap="1">
            <wp:simplePos x="0" y="0"/>
            <wp:positionH relativeFrom="column">
              <wp:posOffset>-168275</wp:posOffset>
            </wp:positionH>
            <wp:positionV relativeFrom="paragraph">
              <wp:posOffset>193675</wp:posOffset>
            </wp:positionV>
            <wp:extent cx="2800350" cy="2284095"/>
            <wp:effectExtent l="19050" t="0" r="0" b="0"/>
            <wp:wrapTight wrapText="bothSides">
              <wp:wrapPolygon edited="0">
                <wp:start x="-147" y="0"/>
                <wp:lineTo x="-147" y="21438"/>
                <wp:lineTo x="21600" y="21438"/>
                <wp:lineTo x="21600" y="0"/>
                <wp:lineTo x="-147" y="0"/>
              </wp:wrapPolygon>
            </wp:wrapTight>
            <wp:docPr id="42" name="Picture 4" descr="http://www.instablogsimages.com/images/2008/04/09/beach_road_singapore_57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instablogsimages.com/images/2008/04/09/beach_road_singapore_5784.jpg"/>
                    <pic:cNvPicPr>
                      <a:picLocks noChangeAspect="1" noChangeArrowheads="1"/>
                    </pic:cNvPicPr>
                  </pic:nvPicPr>
                  <pic:blipFill>
                    <a:blip r:embed="rId121"/>
                    <a:srcRect/>
                    <a:stretch>
                      <a:fillRect/>
                    </a:stretch>
                  </pic:blipFill>
                  <pic:spPr bwMode="auto">
                    <a:xfrm>
                      <a:off x="0" y="0"/>
                      <a:ext cx="2800350" cy="2284095"/>
                    </a:xfrm>
                    <a:prstGeom prst="rect">
                      <a:avLst/>
                    </a:prstGeom>
                    <a:noFill/>
                    <a:ln w="9525">
                      <a:noFill/>
                      <a:miter lim="800000"/>
                      <a:headEnd/>
                      <a:tailEnd/>
                    </a:ln>
                  </pic:spPr>
                </pic:pic>
              </a:graphicData>
            </a:graphic>
          </wp:anchor>
        </w:drawing>
      </w:r>
      <w:r w:rsidRPr="00C12009">
        <w:rPr>
          <w:rFonts w:asciiTheme="majorBidi" w:hAnsiTheme="majorBidi" w:cstheme="majorBidi"/>
          <w:rtl/>
        </w:rPr>
        <w:t>يعتبر المهندس المعماري</w:t>
      </w:r>
      <w:r w:rsidRPr="00C12009">
        <w:rPr>
          <w:rFonts w:asciiTheme="majorBidi" w:hAnsiTheme="majorBidi" w:cstheme="majorBidi"/>
        </w:rPr>
        <w:t xml:space="preserve"> Norman Foster</w:t>
      </w:r>
      <w:r>
        <w:rPr>
          <w:rFonts w:asciiTheme="majorBidi" w:hAnsiTheme="majorBidi" w:cstheme="majorBidi"/>
        </w:rPr>
        <w:t xml:space="preserve"> </w:t>
      </w:r>
      <w:r w:rsidRPr="00A422A4">
        <w:rPr>
          <w:rFonts w:asciiTheme="majorBidi" w:hAnsiTheme="majorBidi" w:cstheme="majorBidi"/>
          <w:rtl/>
        </w:rPr>
        <w:t>من رواد العمارة الخضراء في العالم و هو يستعمل اخر ما وصلت اليه التكنولوجيا للوصول الى عمارة بيئية و اخر مشاريعه في سنغافورة يدعم مكانته هذه حيث ان واجهات هذا المركب تحتوي على مجموعة كبيرة من الخلايا الشمسية من اجل امتصاص الطاقة الشمسية و تحويلها الى طاقة كهربائية كما اعتمد انشاء واجهات مائلة من اجل جدب الرياح و توجيهها نحو الفراغات الداخلية و هذا من اجل ضمان تهوية طبيعية للمبنى بالاضافة الى وجود نظام لتجميع</w:t>
      </w:r>
    </w:p>
    <w:p w:rsidR="00B1353A" w:rsidRPr="00A422A4" w:rsidRDefault="00B1353A" w:rsidP="00B1353A">
      <w:pPr>
        <w:bidi/>
        <w:rPr>
          <w:rFonts w:asciiTheme="majorBidi" w:hAnsiTheme="majorBidi" w:cstheme="majorBidi"/>
        </w:rPr>
      </w:pPr>
      <w:r w:rsidRPr="00A422A4">
        <w:rPr>
          <w:rFonts w:asciiTheme="majorBidi" w:hAnsiTheme="majorBidi" w:cstheme="majorBidi"/>
          <w:rtl/>
        </w:rPr>
        <w:t>مياه الامطار لاستعمالها فيما بعد و نظام لتخزين الثلج من اجل استعماله في تبريد الفضاءات الداخلية اما الحدائق المعلقة فهي تعتبر عنصرا مهما في تركيبة المشروع</w:t>
      </w:r>
    </w:p>
    <w:p w:rsidR="00B1353A" w:rsidRPr="00B4318F" w:rsidRDefault="00B1353A" w:rsidP="00B1353A">
      <w:pPr>
        <w:bidi/>
        <w:rPr>
          <w:sz w:val="32"/>
          <w:szCs w:val="32"/>
        </w:rPr>
      </w:pPr>
    </w:p>
    <w:p w:rsidR="00B1353A" w:rsidRPr="00B4318F" w:rsidRDefault="00B1353A" w:rsidP="00B1353A">
      <w:pPr>
        <w:bidi/>
        <w:rPr>
          <w:rFonts w:hint="cs"/>
          <w:sz w:val="32"/>
          <w:szCs w:val="32"/>
          <w:rtl/>
          <w:lang w:bidi="ar-EG"/>
        </w:rPr>
      </w:pPr>
      <w:r>
        <w:rPr>
          <w:noProof/>
        </w:rPr>
        <w:drawing>
          <wp:anchor distT="0" distB="0" distL="114300" distR="114300" simplePos="0" relativeHeight="251722240" behindDoc="1" locked="0" layoutInCell="1" allowOverlap="1">
            <wp:simplePos x="0" y="0"/>
            <wp:positionH relativeFrom="column">
              <wp:posOffset>168910</wp:posOffset>
            </wp:positionH>
            <wp:positionV relativeFrom="paragraph">
              <wp:posOffset>161290</wp:posOffset>
            </wp:positionV>
            <wp:extent cx="5238750" cy="2457450"/>
            <wp:effectExtent l="19050" t="0" r="0" b="0"/>
            <wp:wrapTight wrapText="bothSides">
              <wp:wrapPolygon edited="0">
                <wp:start x="-79" y="0"/>
                <wp:lineTo x="-79" y="21433"/>
                <wp:lineTo x="21600" y="21433"/>
                <wp:lineTo x="21600" y="0"/>
                <wp:lineTo x="-79" y="0"/>
              </wp:wrapPolygon>
            </wp:wrapTight>
            <wp:docPr id="45" name="Picture 13" descr="http://www.instablogsimages.com/images/2008/04/09/beach_road_schematic_57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instablogsimages.com/images/2008/04/09/beach_road_schematic_5784.jpg"/>
                    <pic:cNvPicPr>
                      <a:picLocks noChangeAspect="1" noChangeArrowheads="1"/>
                    </pic:cNvPicPr>
                  </pic:nvPicPr>
                  <pic:blipFill>
                    <a:blip r:embed="rId122"/>
                    <a:srcRect/>
                    <a:stretch>
                      <a:fillRect/>
                    </a:stretch>
                  </pic:blipFill>
                  <pic:spPr bwMode="auto">
                    <a:xfrm>
                      <a:off x="0" y="0"/>
                      <a:ext cx="5238750" cy="2457450"/>
                    </a:xfrm>
                    <a:prstGeom prst="rect">
                      <a:avLst/>
                    </a:prstGeom>
                    <a:noFill/>
                    <a:ln w="9525">
                      <a:noFill/>
                      <a:miter lim="800000"/>
                      <a:headEnd/>
                      <a:tailEnd/>
                    </a:ln>
                  </pic:spPr>
                </pic:pic>
              </a:graphicData>
            </a:graphic>
          </wp:anchor>
        </w:drawing>
      </w:r>
    </w:p>
    <w:p w:rsidR="00B1353A" w:rsidRPr="00B4318F" w:rsidRDefault="00B1353A" w:rsidP="00B1353A">
      <w:pPr>
        <w:bidi/>
        <w:rPr>
          <w:sz w:val="32"/>
          <w:szCs w:val="32"/>
        </w:rPr>
      </w:pPr>
    </w:p>
    <w:p w:rsidR="00B1353A" w:rsidRPr="00B4318F" w:rsidRDefault="00B1353A" w:rsidP="00B1353A">
      <w:pPr>
        <w:bidi/>
        <w:rPr>
          <w:sz w:val="32"/>
          <w:szCs w:val="32"/>
        </w:rPr>
      </w:pPr>
    </w:p>
    <w:p w:rsidR="00B1353A" w:rsidRDefault="00B1353A" w:rsidP="00B1353A">
      <w:pPr>
        <w:bidi/>
        <w:rPr>
          <w:rFonts w:asciiTheme="majorBidi" w:hAnsiTheme="majorBidi" w:cstheme="majorBidi"/>
          <w:rtl/>
          <w:lang w:bidi="ar-EG"/>
        </w:rPr>
      </w:pPr>
      <w:r>
        <w:rPr>
          <w:noProof/>
        </w:rPr>
        <w:drawing>
          <wp:anchor distT="0" distB="0" distL="114300" distR="114300" simplePos="0" relativeHeight="251721216" behindDoc="1" locked="0" layoutInCell="1" allowOverlap="1">
            <wp:simplePos x="0" y="0"/>
            <wp:positionH relativeFrom="column">
              <wp:posOffset>462915</wp:posOffset>
            </wp:positionH>
            <wp:positionV relativeFrom="paragraph">
              <wp:posOffset>-152400</wp:posOffset>
            </wp:positionV>
            <wp:extent cx="4643755" cy="3047365"/>
            <wp:effectExtent l="19050" t="0" r="4445" b="0"/>
            <wp:wrapTight wrapText="bothSides">
              <wp:wrapPolygon edited="0">
                <wp:start x="-89" y="0"/>
                <wp:lineTo x="-89" y="21469"/>
                <wp:lineTo x="21621" y="21469"/>
                <wp:lineTo x="21621" y="0"/>
                <wp:lineTo x="-89" y="0"/>
              </wp:wrapPolygon>
            </wp:wrapTight>
            <wp:docPr id="26" name="Picture 10" descr="http://www.instablogsimages.com/images/2008/04/09/beach_road_environtech_57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instablogsimages.com/images/2008/04/09/beach_road_environtech_5784.jpg"/>
                    <pic:cNvPicPr>
                      <a:picLocks noChangeAspect="1" noChangeArrowheads="1"/>
                    </pic:cNvPicPr>
                  </pic:nvPicPr>
                  <pic:blipFill>
                    <a:blip r:embed="rId123"/>
                    <a:srcRect/>
                    <a:stretch>
                      <a:fillRect/>
                    </a:stretch>
                  </pic:blipFill>
                  <pic:spPr bwMode="auto">
                    <a:xfrm>
                      <a:off x="0" y="0"/>
                      <a:ext cx="4643755" cy="3047365"/>
                    </a:xfrm>
                    <a:prstGeom prst="rect">
                      <a:avLst/>
                    </a:prstGeom>
                    <a:noFill/>
                    <a:ln w="9525">
                      <a:noFill/>
                      <a:miter lim="800000"/>
                      <a:headEnd/>
                      <a:tailEnd/>
                    </a:ln>
                  </pic:spPr>
                </pic:pic>
              </a:graphicData>
            </a:graphic>
          </wp:anchor>
        </w:drawing>
      </w:r>
    </w:p>
    <w:p w:rsidR="00B1353A" w:rsidRPr="00A43E1B" w:rsidRDefault="00B1353A" w:rsidP="00B1353A">
      <w:pPr>
        <w:bidi/>
        <w:rPr>
          <w:rFonts w:asciiTheme="majorBidi" w:hAnsiTheme="majorBidi" w:cstheme="majorBidi" w:hint="cs"/>
          <w:rtl/>
          <w:lang w:bidi="ar-EG"/>
        </w:rPr>
      </w:pPr>
      <w:r>
        <w:rPr>
          <w:noProof/>
        </w:rPr>
        <w:drawing>
          <wp:anchor distT="0" distB="0" distL="114300" distR="114300" simplePos="0" relativeHeight="251720192" behindDoc="1" locked="0" layoutInCell="1" allowOverlap="1">
            <wp:simplePos x="0" y="0"/>
            <wp:positionH relativeFrom="column">
              <wp:posOffset>-4758055</wp:posOffset>
            </wp:positionH>
            <wp:positionV relativeFrom="paragraph">
              <wp:posOffset>3203575</wp:posOffset>
            </wp:positionV>
            <wp:extent cx="4643755" cy="2625090"/>
            <wp:effectExtent l="19050" t="0" r="4445" b="0"/>
            <wp:wrapTight wrapText="bothSides">
              <wp:wrapPolygon edited="0">
                <wp:start x="-89" y="0"/>
                <wp:lineTo x="-89" y="21475"/>
                <wp:lineTo x="21621" y="21475"/>
                <wp:lineTo x="21621" y="0"/>
                <wp:lineTo x="-89" y="0"/>
              </wp:wrapPolygon>
            </wp:wrapTight>
            <wp:docPr id="43" name="Picture 7" descr="http://www.instablogsimages.com/images/2008/04/09/beachroad_image_57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instablogsimages.com/images/2008/04/09/beachroad_image_5784.jpg"/>
                    <pic:cNvPicPr>
                      <a:picLocks noChangeAspect="1" noChangeArrowheads="1"/>
                    </pic:cNvPicPr>
                  </pic:nvPicPr>
                  <pic:blipFill>
                    <a:blip r:embed="rId124"/>
                    <a:srcRect/>
                    <a:stretch>
                      <a:fillRect/>
                    </a:stretch>
                  </pic:blipFill>
                  <pic:spPr bwMode="auto">
                    <a:xfrm>
                      <a:off x="0" y="0"/>
                      <a:ext cx="4643755" cy="2625090"/>
                    </a:xfrm>
                    <a:prstGeom prst="rect">
                      <a:avLst/>
                    </a:prstGeom>
                    <a:noFill/>
                    <a:ln w="9525">
                      <a:noFill/>
                      <a:miter lim="800000"/>
                      <a:headEnd/>
                      <a:tailEnd/>
                    </a:ln>
                  </pic:spPr>
                </pic:pic>
              </a:graphicData>
            </a:graphic>
          </wp:anchor>
        </w:drawing>
      </w:r>
      <w:r>
        <w:rPr>
          <w:rFonts w:asciiTheme="majorBidi" w:hAnsiTheme="majorBidi" w:cstheme="majorBidi"/>
          <w:rtl/>
          <w:lang w:bidi="ar-EG"/>
        </w:rPr>
        <w:br w:type="page"/>
      </w:r>
    </w:p>
    <w:p w:rsidR="004220EC" w:rsidRDefault="004220EC" w:rsidP="004220EC">
      <w:pPr>
        <w:bidi/>
        <w:spacing w:before="100" w:beforeAutospacing="1" w:after="100" w:afterAutospacing="1" w:line="240" w:lineRule="auto"/>
        <w:rPr>
          <w:rStyle w:val="fbphotocaptiontext"/>
          <w:rFonts w:asciiTheme="majorBidi" w:eastAsiaTheme="minorHAnsi" w:hAnsiTheme="majorBidi" w:cstheme="majorBidi" w:hint="cs"/>
          <w:b/>
          <w:bCs/>
          <w:sz w:val="92"/>
          <w:szCs w:val="92"/>
          <w:rtl/>
        </w:rPr>
      </w:pPr>
    </w:p>
    <w:p w:rsidR="004220EC" w:rsidRDefault="004220EC" w:rsidP="004220EC">
      <w:pPr>
        <w:bidi/>
        <w:spacing w:before="100" w:beforeAutospacing="1" w:after="100" w:afterAutospacing="1" w:line="240" w:lineRule="auto"/>
        <w:rPr>
          <w:rStyle w:val="fbphotocaptiontext"/>
          <w:rFonts w:asciiTheme="majorBidi" w:eastAsiaTheme="minorHAnsi" w:hAnsiTheme="majorBidi" w:cstheme="majorBidi" w:hint="cs"/>
          <w:b/>
          <w:bCs/>
          <w:sz w:val="92"/>
          <w:szCs w:val="92"/>
          <w:rtl/>
        </w:rPr>
      </w:pPr>
    </w:p>
    <w:p w:rsidR="004220EC" w:rsidRDefault="004220EC" w:rsidP="004220EC">
      <w:pPr>
        <w:bidi/>
        <w:spacing w:before="100" w:beforeAutospacing="1" w:after="100" w:afterAutospacing="1" w:line="240" w:lineRule="auto"/>
        <w:jc w:val="center"/>
        <w:rPr>
          <w:rStyle w:val="fbphotocaptiontext"/>
          <w:rFonts w:asciiTheme="majorBidi" w:eastAsiaTheme="minorHAnsi" w:hAnsiTheme="majorBidi" w:cstheme="majorBidi" w:hint="cs"/>
          <w:b/>
          <w:bCs/>
          <w:sz w:val="92"/>
          <w:szCs w:val="92"/>
          <w:rtl/>
        </w:rPr>
      </w:pPr>
    </w:p>
    <w:p w:rsidR="004220EC" w:rsidRDefault="004220EC" w:rsidP="004220EC">
      <w:pPr>
        <w:bidi/>
        <w:spacing w:before="100" w:beforeAutospacing="1" w:after="100" w:afterAutospacing="1" w:line="240" w:lineRule="auto"/>
        <w:jc w:val="center"/>
        <w:rPr>
          <w:rStyle w:val="fbphotocaptiontext"/>
          <w:rFonts w:asciiTheme="majorBidi" w:eastAsiaTheme="minorHAnsi" w:hAnsiTheme="majorBidi" w:cstheme="majorBidi" w:hint="cs"/>
          <w:b/>
          <w:bCs/>
          <w:sz w:val="92"/>
          <w:szCs w:val="92"/>
          <w:rtl/>
        </w:rPr>
      </w:pPr>
    </w:p>
    <w:p w:rsidR="004220EC" w:rsidRDefault="004220EC" w:rsidP="004220EC">
      <w:pPr>
        <w:bidi/>
        <w:spacing w:before="100" w:beforeAutospacing="1" w:after="100" w:afterAutospacing="1" w:line="240" w:lineRule="auto"/>
        <w:jc w:val="center"/>
        <w:rPr>
          <w:rStyle w:val="fbphotocaptiontext"/>
          <w:rFonts w:asciiTheme="majorBidi" w:eastAsiaTheme="minorHAnsi" w:hAnsiTheme="majorBidi" w:cstheme="majorBidi"/>
          <w:b/>
          <w:bCs/>
          <w:sz w:val="92"/>
          <w:szCs w:val="92"/>
          <w:rtl/>
        </w:rPr>
      </w:pPr>
      <w:r w:rsidRPr="004220EC">
        <w:rPr>
          <w:rStyle w:val="fbphotocaptiontext"/>
          <w:rFonts w:asciiTheme="majorBidi" w:eastAsiaTheme="minorHAnsi" w:hAnsiTheme="majorBidi" w:cstheme="majorBidi"/>
          <w:b/>
          <w:bCs/>
          <w:sz w:val="92"/>
          <w:szCs w:val="92"/>
          <w:rtl/>
        </w:rPr>
        <w:t>عمارة ال (</w:t>
      </w:r>
      <w:r w:rsidRPr="004220EC">
        <w:rPr>
          <w:rStyle w:val="fbphotocaptiontext"/>
          <w:rFonts w:asciiTheme="majorBidi" w:eastAsiaTheme="minorHAnsi" w:hAnsiTheme="majorBidi" w:cstheme="majorBidi"/>
          <w:b/>
          <w:bCs/>
          <w:sz w:val="92"/>
          <w:szCs w:val="92"/>
        </w:rPr>
        <w:t>Eco-Tech</w:t>
      </w:r>
      <w:r w:rsidRPr="004220EC">
        <w:rPr>
          <w:rStyle w:val="fbphotocaptiontext"/>
          <w:rFonts w:asciiTheme="majorBidi" w:eastAsiaTheme="minorHAnsi" w:hAnsiTheme="majorBidi" w:cstheme="majorBidi"/>
          <w:b/>
          <w:bCs/>
          <w:sz w:val="92"/>
          <w:szCs w:val="92"/>
          <w:rtl/>
        </w:rPr>
        <w:t>)</w:t>
      </w:r>
    </w:p>
    <w:p w:rsidR="004220EC" w:rsidRDefault="004220EC">
      <w:pPr>
        <w:spacing w:after="200" w:line="276" w:lineRule="auto"/>
        <w:rPr>
          <w:rStyle w:val="fbphotocaptiontext"/>
          <w:rFonts w:asciiTheme="majorBidi" w:eastAsiaTheme="minorHAnsi" w:hAnsiTheme="majorBidi" w:cstheme="majorBidi"/>
          <w:b/>
          <w:bCs/>
          <w:sz w:val="92"/>
          <w:szCs w:val="92"/>
          <w:rtl/>
        </w:rPr>
      </w:pPr>
      <w:r>
        <w:rPr>
          <w:rStyle w:val="fbphotocaptiontext"/>
          <w:rFonts w:asciiTheme="majorBidi" w:eastAsiaTheme="minorHAnsi" w:hAnsiTheme="majorBidi" w:cstheme="majorBidi"/>
          <w:b/>
          <w:bCs/>
          <w:sz w:val="92"/>
          <w:szCs w:val="92"/>
          <w:rtl/>
        </w:rPr>
        <w:br w:type="page"/>
      </w:r>
    </w:p>
    <w:p w:rsidR="00E8208F" w:rsidRPr="00AE1127" w:rsidRDefault="00E8208F" w:rsidP="007531EC">
      <w:pPr>
        <w:pStyle w:val="Heading2"/>
        <w:bidi/>
        <w:rPr>
          <w:rStyle w:val="fbphotocaptiontext"/>
          <w:rFonts w:asciiTheme="majorBidi" w:eastAsiaTheme="minorHAnsi" w:hAnsiTheme="majorBidi" w:cstheme="majorBidi"/>
          <w:b w:val="0"/>
          <w:bCs w:val="0"/>
          <w:sz w:val="32"/>
          <w:szCs w:val="32"/>
          <w:rtl/>
        </w:rPr>
      </w:pPr>
      <w:r w:rsidRPr="00AE1127">
        <w:rPr>
          <w:rStyle w:val="fbphotocaptiontext"/>
          <w:rFonts w:asciiTheme="majorBidi" w:eastAsiaTheme="minorHAnsi" w:hAnsiTheme="majorBidi" w:cstheme="majorBidi"/>
          <w:b w:val="0"/>
          <w:bCs w:val="0"/>
          <w:sz w:val="32"/>
          <w:szCs w:val="32"/>
          <w:rtl/>
        </w:rPr>
        <w:lastRenderedPageBreak/>
        <w:t xml:space="preserve">العمارة المستدامة والتكنولوجيا المتقدمة </w:t>
      </w:r>
      <w:r w:rsidRPr="00AE1127">
        <w:rPr>
          <w:rStyle w:val="fbphotocaptiontext"/>
          <w:rFonts w:asciiTheme="majorBidi" w:eastAsiaTheme="minorHAnsi" w:hAnsiTheme="majorBidi" w:cstheme="majorBidi"/>
          <w:b w:val="0"/>
          <w:bCs w:val="0"/>
          <w:sz w:val="32"/>
          <w:szCs w:val="32"/>
        </w:rPr>
        <w:t>Eco-Tech</w:t>
      </w:r>
      <w:r w:rsidRPr="00AE1127">
        <w:rPr>
          <w:rStyle w:val="fbphotocaptiontext"/>
          <w:rFonts w:asciiTheme="majorBidi" w:eastAsiaTheme="minorHAnsi" w:hAnsiTheme="majorBidi" w:cstheme="majorBidi"/>
          <w:b w:val="0"/>
          <w:bCs w:val="0"/>
          <w:sz w:val="32"/>
          <w:szCs w:val="32"/>
          <w:rtl/>
        </w:rPr>
        <w:t xml:space="preserve"> :-</w:t>
      </w:r>
    </w:p>
    <w:p w:rsidR="00E8208F" w:rsidRPr="00AE1127" w:rsidRDefault="00E8208F" w:rsidP="007531EC">
      <w:pPr>
        <w:bidi/>
        <w:spacing w:before="100" w:beforeAutospacing="1" w:after="100" w:afterAutospacing="1" w:line="240" w:lineRule="auto"/>
        <w:jc w:val="both"/>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في إطار التحرك نحو الاستدامة والتكنولوجيا المتقدمة ، لم تعد الاستدامة هدفا في حد ذاتها ، بل يجب أن تقترن التكنولوجيا بالمكونات الحيوية مثل التصميم بمساعده الحاسوب (</w:t>
      </w:r>
      <w:r w:rsidRPr="00AE1127">
        <w:rPr>
          <w:rStyle w:val="fbphotocaptiontext"/>
          <w:rFonts w:asciiTheme="majorBidi" w:eastAsiaTheme="minorHAnsi" w:hAnsiTheme="majorBidi" w:cstheme="majorBidi"/>
          <w:sz w:val="32"/>
          <w:szCs w:val="32"/>
        </w:rPr>
        <w:t>CAAD</w:t>
      </w:r>
      <w:r w:rsidRPr="00AE1127">
        <w:rPr>
          <w:rStyle w:val="fbphotocaptiontext"/>
          <w:rFonts w:asciiTheme="majorBidi" w:eastAsiaTheme="minorHAnsi" w:hAnsiTheme="majorBidi" w:cstheme="majorBidi"/>
          <w:sz w:val="32"/>
          <w:szCs w:val="32"/>
          <w:rtl/>
        </w:rPr>
        <w:t>) الذي ساعد في هذا الاتجاه كما ظهرت اتجاهات تدعم التقنيات الحديثة في العمارة وأصبحت تشكل مدارس فكرية تخرج رواد في تلك المجالات مما يسمح للمعماريين بتحقيق مستويات معقده كانت مستحيلة من قبل وكنتيجة لتلك الأزمة فقد نتج عنها عدة توجهات فكرية، منها ميلاد ما يسما باتجاه ما بعد الحداثة (</w:t>
      </w:r>
      <w:r w:rsidRPr="00AE1127">
        <w:rPr>
          <w:rStyle w:val="fbphotocaptiontext"/>
          <w:rFonts w:asciiTheme="majorBidi" w:eastAsiaTheme="minorHAnsi" w:hAnsiTheme="majorBidi" w:cstheme="majorBidi"/>
          <w:sz w:val="32"/>
          <w:szCs w:val="32"/>
        </w:rPr>
        <w:t>postmodernism</w:t>
      </w:r>
      <w:r w:rsidRPr="00AE1127">
        <w:rPr>
          <w:rStyle w:val="fbphotocaptiontext"/>
          <w:rFonts w:asciiTheme="majorBidi" w:eastAsiaTheme="minorHAnsi" w:hAnsiTheme="majorBidi" w:cstheme="majorBidi"/>
          <w:sz w:val="32"/>
          <w:szCs w:val="32"/>
          <w:rtl/>
        </w:rPr>
        <w:t>). مثل ال (</w:t>
      </w:r>
      <w:r w:rsidRPr="00AE1127">
        <w:rPr>
          <w:rStyle w:val="fbphotocaptiontext"/>
          <w:rFonts w:asciiTheme="majorBidi" w:eastAsiaTheme="minorHAnsi" w:hAnsiTheme="majorBidi" w:cstheme="majorBidi"/>
          <w:sz w:val="32"/>
          <w:szCs w:val="32"/>
        </w:rPr>
        <w:t>Hi-Tech</w:t>
      </w:r>
      <w:r w:rsidRPr="00AE1127">
        <w:rPr>
          <w:rStyle w:val="fbphotocaptiontext"/>
          <w:rFonts w:asciiTheme="majorBidi" w:eastAsiaTheme="minorHAnsi" w:hAnsiTheme="majorBidi" w:cstheme="majorBidi"/>
          <w:sz w:val="32"/>
          <w:szCs w:val="32"/>
          <w:rtl/>
        </w:rPr>
        <w:t>) وأصبحت من المدارس الفكرية التي تخرج رواد في تلك المجال.</w:t>
      </w:r>
    </w:p>
    <w:p w:rsidR="00E8208F" w:rsidRPr="00AE1127" w:rsidRDefault="00E8208F" w:rsidP="00896D09">
      <w:pPr>
        <w:bidi/>
        <w:spacing w:before="100" w:beforeAutospacing="1" w:after="100" w:afterAutospacing="1" w:line="240" w:lineRule="auto"/>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عمارة ال (</w:t>
      </w:r>
      <w:r w:rsidRPr="00AE1127">
        <w:rPr>
          <w:rStyle w:val="fbphotocaptiontext"/>
          <w:rFonts w:asciiTheme="majorBidi" w:eastAsiaTheme="minorHAnsi" w:hAnsiTheme="majorBidi" w:cstheme="majorBidi"/>
          <w:sz w:val="32"/>
          <w:szCs w:val="32"/>
        </w:rPr>
        <w:t>Eco-Tech</w:t>
      </w:r>
      <w:r w:rsidRPr="00AE1127">
        <w:rPr>
          <w:rStyle w:val="fbphotocaptiontext"/>
          <w:rFonts w:asciiTheme="majorBidi" w:eastAsiaTheme="minorHAnsi" w:hAnsiTheme="majorBidi" w:cstheme="majorBidi"/>
          <w:sz w:val="32"/>
          <w:szCs w:val="32"/>
          <w:rtl/>
        </w:rPr>
        <w:t>) :</w:t>
      </w:r>
    </w:p>
    <w:p w:rsidR="00E8208F" w:rsidRPr="00AE1127" w:rsidRDefault="00E8208F" w:rsidP="007531EC">
      <w:pPr>
        <w:bidi/>
        <w:spacing w:before="100" w:beforeAutospacing="1" w:after="100" w:afterAutospacing="1" w:line="240" w:lineRule="auto"/>
        <w:contextualSpacing/>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هو مصطلح يطلق على العمارة التي تهتم بمجالات البيئة والتقنيات الحديثة في العمارة بواسطة استخدام التكنولوجيا وهو الآن من المجالات الرائدة في العمارة في العصر الحديث.</w:t>
      </w:r>
    </w:p>
    <w:p w:rsidR="00E8208F" w:rsidRPr="00AE1127" w:rsidRDefault="00E8208F" w:rsidP="007531EC">
      <w:pPr>
        <w:bidi/>
        <w:spacing w:before="100" w:beforeAutospacing="1" w:after="100" w:afterAutospacing="1" w:line="240" w:lineRule="auto"/>
        <w:contextualSpacing/>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ويرمز هذا المصطلح إلى اختصار كلمتين وهما:</w:t>
      </w:r>
    </w:p>
    <w:p w:rsidR="00E8208F" w:rsidRPr="00AE1127" w:rsidRDefault="00E8208F" w:rsidP="007531EC">
      <w:pPr>
        <w:bidi/>
        <w:spacing w:before="100" w:beforeAutospacing="1" w:after="100" w:afterAutospacing="1" w:line="240" w:lineRule="auto"/>
        <w:contextualSpacing/>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Pr>
        <w:t xml:space="preserve">Eco = Ecology -- </w:t>
      </w:r>
      <w:r w:rsidRPr="00AE1127">
        <w:rPr>
          <w:rStyle w:val="fbphotocaptiontext"/>
          <w:rFonts w:asciiTheme="majorBidi" w:eastAsiaTheme="minorHAnsi" w:hAnsiTheme="majorBidi" w:cstheme="majorBidi"/>
          <w:sz w:val="32"/>
          <w:szCs w:val="32"/>
          <w:rtl/>
        </w:rPr>
        <w:t xml:space="preserve"> وهي تعني علوم البيئة</w:t>
      </w:r>
    </w:p>
    <w:p w:rsidR="00E8208F" w:rsidRPr="00AE1127" w:rsidRDefault="00E8208F" w:rsidP="007531EC">
      <w:pPr>
        <w:bidi/>
        <w:spacing w:before="100" w:beforeAutospacing="1" w:after="100" w:afterAutospacing="1" w:line="240" w:lineRule="auto"/>
        <w:contextualSpacing/>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Pr>
        <w:t>Tech = Technology --</w:t>
      </w:r>
      <w:r w:rsidRPr="00AE1127">
        <w:rPr>
          <w:rStyle w:val="fbphotocaptiontext"/>
          <w:rFonts w:asciiTheme="majorBidi" w:eastAsiaTheme="minorHAnsi" w:hAnsiTheme="majorBidi" w:cstheme="majorBidi"/>
          <w:sz w:val="32"/>
          <w:szCs w:val="32"/>
          <w:rtl/>
        </w:rPr>
        <w:t xml:space="preserve"> وهي تعني التقنية</w:t>
      </w:r>
    </w:p>
    <w:p w:rsidR="00E8208F" w:rsidRPr="00AE1127" w:rsidRDefault="00E8208F" w:rsidP="007531EC">
      <w:pPr>
        <w:bidi/>
        <w:spacing w:before="100" w:beforeAutospacing="1" w:after="100" w:afterAutospacing="1" w:line="240" w:lineRule="auto"/>
        <w:contextualSpacing/>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واهتمامات هذا المجال تصب في ما يتعلق بمجال:</w:t>
      </w:r>
    </w:p>
    <w:p w:rsidR="00E8208F" w:rsidRPr="00AE1127" w:rsidRDefault="00E8208F" w:rsidP="007531EC">
      <w:pPr>
        <w:bidi/>
        <w:spacing w:before="100" w:beforeAutospacing="1" w:after="100" w:afterAutospacing="1" w:line="240" w:lineRule="auto"/>
        <w:contextualSpacing/>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“العمارة المستدامة والتقنية المتقدمة “</w:t>
      </w:r>
    </w:p>
    <w:p w:rsidR="00E8208F" w:rsidRPr="00AE1127" w:rsidRDefault="00E8208F" w:rsidP="007531EC">
      <w:pPr>
        <w:bidi/>
        <w:spacing w:before="100" w:beforeAutospacing="1" w:after="100" w:afterAutospacing="1" w:line="240" w:lineRule="auto"/>
        <w:rPr>
          <w:rStyle w:val="fbphotocaptiontext"/>
          <w:rFonts w:asciiTheme="majorBidi" w:eastAsiaTheme="minorHAnsi" w:hAnsiTheme="majorBidi" w:cstheme="majorBidi"/>
          <w:sz w:val="32"/>
          <w:szCs w:val="32"/>
          <w:rtl/>
        </w:rPr>
      </w:pPr>
    </w:p>
    <w:p w:rsidR="00E8208F" w:rsidRPr="00AE1127" w:rsidRDefault="00E8208F" w:rsidP="007531EC">
      <w:pPr>
        <w:bidi/>
        <w:spacing w:before="100" w:beforeAutospacing="1" w:after="100" w:afterAutospacing="1" w:line="240" w:lineRule="auto"/>
        <w:rPr>
          <w:rStyle w:val="fbphotocaptiontext"/>
          <w:rFonts w:asciiTheme="majorBidi" w:eastAsiaTheme="minorHAnsi" w:hAnsiTheme="majorBidi" w:cstheme="majorBidi"/>
          <w:sz w:val="32"/>
          <w:szCs w:val="32"/>
          <w:rtl/>
        </w:rPr>
      </w:pPr>
    </w:p>
    <w:p w:rsidR="00E8208F" w:rsidRPr="00AE1127" w:rsidRDefault="00E8208F" w:rsidP="007531EC">
      <w:pPr>
        <w:bidi/>
        <w:spacing w:before="100" w:beforeAutospacing="1" w:after="100" w:afterAutospacing="1" w:line="240" w:lineRule="auto"/>
        <w:rPr>
          <w:rStyle w:val="fbphotocaptiontext"/>
          <w:rFonts w:asciiTheme="majorBidi" w:eastAsiaTheme="minorHAnsi" w:hAnsiTheme="majorBidi" w:cstheme="majorBidi"/>
          <w:sz w:val="32"/>
          <w:szCs w:val="32"/>
          <w:rtl/>
        </w:rPr>
      </w:pPr>
    </w:p>
    <w:p w:rsidR="00644B0F" w:rsidRPr="00AE1127" w:rsidRDefault="00644B0F">
      <w:pPr>
        <w:spacing w:after="200" w:line="276" w:lineRule="auto"/>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br w:type="page"/>
      </w:r>
    </w:p>
    <w:p w:rsidR="00E8208F" w:rsidRPr="004220EC" w:rsidRDefault="00E8208F" w:rsidP="007531EC">
      <w:pPr>
        <w:bidi/>
        <w:spacing w:before="100" w:beforeAutospacing="1" w:after="100" w:afterAutospacing="1" w:line="240" w:lineRule="auto"/>
        <w:rPr>
          <w:rStyle w:val="fbphotocaptiontext"/>
          <w:rFonts w:asciiTheme="majorBidi" w:eastAsiaTheme="minorHAnsi" w:hAnsiTheme="majorBidi" w:cstheme="majorBidi"/>
          <w:b/>
          <w:bCs/>
          <w:sz w:val="36"/>
          <w:szCs w:val="36"/>
          <w:rtl/>
        </w:rPr>
      </w:pPr>
      <w:r w:rsidRPr="004220EC">
        <w:rPr>
          <w:rStyle w:val="fbphotocaptiontext"/>
          <w:rFonts w:asciiTheme="majorBidi" w:eastAsiaTheme="minorHAnsi" w:hAnsiTheme="majorBidi" w:cstheme="majorBidi"/>
          <w:b/>
          <w:bCs/>
          <w:sz w:val="36"/>
          <w:szCs w:val="36"/>
          <w:rtl/>
        </w:rPr>
        <w:lastRenderedPageBreak/>
        <w:t xml:space="preserve">  بعض أمثلة المباني ال </w:t>
      </w:r>
      <w:r w:rsidRPr="004220EC">
        <w:rPr>
          <w:rStyle w:val="fbphotocaptiontext"/>
          <w:rFonts w:asciiTheme="majorBidi" w:eastAsiaTheme="minorHAnsi" w:hAnsiTheme="majorBidi" w:cstheme="majorBidi"/>
          <w:b/>
          <w:bCs/>
          <w:sz w:val="36"/>
          <w:szCs w:val="36"/>
        </w:rPr>
        <w:t>Eco-Tech)</w:t>
      </w:r>
      <w:r w:rsidRPr="004220EC">
        <w:rPr>
          <w:rStyle w:val="fbphotocaptiontext"/>
          <w:rFonts w:asciiTheme="majorBidi" w:eastAsiaTheme="minorHAnsi" w:hAnsiTheme="majorBidi" w:cstheme="majorBidi"/>
          <w:b/>
          <w:bCs/>
          <w:sz w:val="36"/>
          <w:szCs w:val="36"/>
          <w:rtl/>
        </w:rPr>
        <w:t>) :-</w:t>
      </w:r>
    </w:p>
    <w:p w:rsidR="00E8208F" w:rsidRPr="00AE1127" w:rsidRDefault="00E8208F" w:rsidP="00644B0F">
      <w:pPr>
        <w:bidi/>
        <w:spacing w:before="100" w:beforeAutospacing="1" w:after="100" w:afterAutospacing="1" w:line="240" w:lineRule="auto"/>
        <w:jc w:val="center"/>
        <w:rPr>
          <w:rStyle w:val="fbphotocaptiontext"/>
          <w:rFonts w:asciiTheme="majorBidi" w:eastAsiaTheme="minorHAnsi" w:hAnsiTheme="majorBidi" w:cstheme="majorBidi"/>
          <w:b/>
          <w:bCs/>
          <w:sz w:val="32"/>
          <w:szCs w:val="32"/>
          <w:rtl/>
        </w:rPr>
      </w:pPr>
      <w:r w:rsidRPr="00AE1127">
        <w:rPr>
          <w:rStyle w:val="fbphotocaptiontext"/>
          <w:rFonts w:asciiTheme="majorBidi" w:eastAsiaTheme="minorHAnsi" w:hAnsiTheme="majorBidi" w:cstheme="majorBidi"/>
          <w:b/>
          <w:bCs/>
          <w:sz w:val="32"/>
          <w:szCs w:val="32"/>
          <w:rtl/>
        </w:rPr>
        <w:t>متحف الفن الحديث</w:t>
      </w:r>
    </w:p>
    <w:p w:rsidR="00E8208F" w:rsidRPr="00AE1127" w:rsidRDefault="004220EC" w:rsidP="00054899">
      <w:pPr>
        <w:bidi/>
        <w:spacing w:before="100" w:beforeAutospacing="1" w:after="100" w:afterAutospacing="1" w:line="240" w:lineRule="auto"/>
        <w:rPr>
          <w:rStyle w:val="fbphotocaptiontext"/>
          <w:rFonts w:asciiTheme="majorBidi" w:eastAsiaTheme="minorHAnsi" w:hAnsiTheme="majorBidi" w:cstheme="majorBidi"/>
          <w:sz w:val="32"/>
          <w:szCs w:val="32"/>
          <w:rtl/>
        </w:rPr>
      </w:pPr>
      <w:r>
        <w:rPr>
          <w:rFonts w:asciiTheme="majorBidi" w:eastAsiaTheme="minorHAnsi" w:hAnsiTheme="majorBidi" w:cstheme="majorBidi"/>
          <w:noProof/>
          <w:sz w:val="32"/>
          <w:szCs w:val="32"/>
          <w:rtl/>
        </w:rPr>
        <w:drawing>
          <wp:anchor distT="0" distB="0" distL="114300" distR="114300" simplePos="0" relativeHeight="251749888" behindDoc="1" locked="0" layoutInCell="1" allowOverlap="1">
            <wp:simplePos x="0" y="0"/>
            <wp:positionH relativeFrom="column">
              <wp:posOffset>167640</wp:posOffset>
            </wp:positionH>
            <wp:positionV relativeFrom="paragraph">
              <wp:posOffset>78740</wp:posOffset>
            </wp:positionV>
            <wp:extent cx="2638425" cy="1790700"/>
            <wp:effectExtent l="19050" t="0" r="9525" b="0"/>
            <wp:wrapTight wrapText="bothSides">
              <wp:wrapPolygon edited="0">
                <wp:start x="-156" y="0"/>
                <wp:lineTo x="-156" y="21370"/>
                <wp:lineTo x="21678" y="21370"/>
                <wp:lineTo x="21678" y="0"/>
                <wp:lineTo x="-156" y="0"/>
              </wp:wrapPolygon>
            </wp:wrapTight>
            <wp:docPr id="8" name="Picture 8" descr="eco-tech4">
              <a:hlinkClick xmlns:a="http://schemas.openxmlformats.org/drawingml/2006/main" r:id="rId1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co-tech4"/>
                    <pic:cNvPicPr>
                      <a:picLocks noChangeAspect="1" noChangeArrowheads="1"/>
                    </pic:cNvPicPr>
                  </pic:nvPicPr>
                  <pic:blipFill>
                    <a:blip r:embed="rId126"/>
                    <a:srcRect/>
                    <a:stretch>
                      <a:fillRect/>
                    </a:stretch>
                  </pic:blipFill>
                  <pic:spPr bwMode="auto">
                    <a:xfrm>
                      <a:off x="0" y="0"/>
                      <a:ext cx="2638425" cy="1790700"/>
                    </a:xfrm>
                    <a:prstGeom prst="rect">
                      <a:avLst/>
                    </a:prstGeom>
                    <a:noFill/>
                    <a:ln w="9525">
                      <a:noFill/>
                      <a:miter lim="800000"/>
                      <a:headEnd/>
                      <a:tailEnd/>
                    </a:ln>
                  </pic:spPr>
                </pic:pic>
              </a:graphicData>
            </a:graphic>
          </wp:anchor>
        </w:drawing>
      </w:r>
      <w:r w:rsidR="00E8208F" w:rsidRPr="00AE1127">
        <w:rPr>
          <w:rStyle w:val="fbphotocaptiontext"/>
          <w:rFonts w:asciiTheme="majorBidi" w:eastAsiaTheme="minorHAnsi" w:hAnsiTheme="majorBidi" w:cstheme="majorBidi"/>
          <w:sz w:val="32"/>
          <w:szCs w:val="32"/>
          <w:rtl/>
        </w:rPr>
        <w:t>مركز جورج بومبيدو – باريس فرنسا 1976م</w:t>
      </w:r>
    </w:p>
    <w:p w:rsidR="00E8208F" w:rsidRPr="00AE1127" w:rsidRDefault="00E8208F" w:rsidP="007531EC">
      <w:pPr>
        <w:bidi/>
        <w:spacing w:before="100" w:beforeAutospacing="1" w:after="100" w:afterAutospacing="1" w:line="240" w:lineRule="auto"/>
        <w:contextualSpacing/>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المصمم:   ريتشارد روجرز و رينزو بيانو .</w:t>
      </w:r>
    </w:p>
    <w:p w:rsidR="00E8208F" w:rsidRPr="00AE1127" w:rsidRDefault="00E8208F" w:rsidP="007531EC">
      <w:pPr>
        <w:bidi/>
        <w:spacing w:before="100" w:beforeAutospacing="1" w:after="100" w:afterAutospacing="1" w:line="240" w:lineRule="auto"/>
        <w:contextualSpacing/>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وهو مركز ضخم للأبحاث العلمية، أسسه جورج بومبيدو، ويضم مكتبات ومتاحف متخصصة بالفن الحديث، ويحتوي على مراجع ووثائق وأعمال فنية ضخمة. نال شهرته في السبعينات والثمانينات وأصبح محط أنظار العالم لما تميز به من تصميم ومظهر خارجي يعكس تطور ونهضة البلد في تلك الفترة.</w:t>
      </w:r>
    </w:p>
    <w:p w:rsidR="00E8208F" w:rsidRPr="00AE1127" w:rsidRDefault="00E8208F" w:rsidP="007531EC">
      <w:pPr>
        <w:bidi/>
        <w:spacing w:before="100" w:beforeAutospacing="1" w:after="100" w:afterAutospacing="1" w:line="240" w:lineRule="auto"/>
        <w:contextualSpacing/>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الأسلوب المعماري هيكل إنشائي ظاهر يشمل القنوات للاتصال الرأسي. إظهار هذه المكونات وتحسين التفاصيل الأخرى جعلت من المبنى وكأنه مصنع من الخارج.</w:t>
      </w:r>
    </w:p>
    <w:p w:rsidR="00E8208F" w:rsidRPr="00AE1127" w:rsidRDefault="00E8208F" w:rsidP="007531EC">
      <w:pPr>
        <w:bidi/>
        <w:spacing w:before="100" w:beforeAutospacing="1" w:after="100" w:afterAutospacing="1" w:line="240" w:lineRule="auto"/>
        <w:contextualSpacing/>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أما من الداخل فيتكون من فراغ فسيح للعرض، تم تفريغ محتوى المبنى من جميع العناصر الإنشائية وعناصر الحركة وقنوات التهوية والتكييف وتم إظهارها بشكل عالي التقنية من الخارج.</w:t>
      </w:r>
    </w:p>
    <w:p w:rsidR="00E8208F" w:rsidRPr="00AE1127" w:rsidRDefault="00E8208F" w:rsidP="007531EC">
      <w:pPr>
        <w:bidi/>
        <w:spacing w:before="100" w:beforeAutospacing="1" w:after="100" w:afterAutospacing="1" w:line="240" w:lineRule="auto"/>
        <w:contextualSpacing/>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وببساطة فإن إظهار مدى تعقيد التقنية المستخدمة في المبنى إلى الخارج مما يميز المبنى.</w:t>
      </w:r>
    </w:p>
    <w:p w:rsidR="00054899" w:rsidRDefault="00054899" w:rsidP="00054899">
      <w:pPr>
        <w:shd w:val="clear" w:color="auto" w:fill="FFFFFF"/>
        <w:bidi/>
        <w:jc w:val="center"/>
        <w:rPr>
          <w:rStyle w:val="fbphotocaptiontext"/>
          <w:rFonts w:asciiTheme="majorBidi" w:eastAsiaTheme="minorHAnsi" w:hAnsiTheme="majorBidi" w:cstheme="majorBidi" w:hint="cs"/>
          <w:b/>
          <w:bCs/>
          <w:sz w:val="36"/>
          <w:szCs w:val="36"/>
          <w:rtl/>
        </w:rPr>
      </w:pPr>
    </w:p>
    <w:p w:rsidR="00054899" w:rsidRDefault="00054899" w:rsidP="00054899">
      <w:pPr>
        <w:shd w:val="clear" w:color="auto" w:fill="FFFFFF"/>
        <w:bidi/>
        <w:jc w:val="center"/>
        <w:rPr>
          <w:rStyle w:val="fbphotocaptiontext"/>
          <w:rFonts w:asciiTheme="majorBidi" w:eastAsiaTheme="minorHAnsi" w:hAnsiTheme="majorBidi" w:cstheme="majorBidi" w:hint="cs"/>
          <w:b/>
          <w:bCs/>
          <w:sz w:val="36"/>
          <w:szCs w:val="36"/>
          <w:rtl/>
        </w:rPr>
      </w:pPr>
      <w:r>
        <w:rPr>
          <w:rFonts w:asciiTheme="majorBidi" w:eastAsiaTheme="minorHAnsi" w:hAnsiTheme="majorBidi" w:cstheme="majorBidi" w:hint="cs"/>
          <w:b/>
          <w:bCs/>
          <w:noProof/>
          <w:sz w:val="36"/>
          <w:szCs w:val="36"/>
          <w:rtl/>
        </w:rPr>
        <w:drawing>
          <wp:anchor distT="0" distB="0" distL="114300" distR="114300" simplePos="0" relativeHeight="251750912" behindDoc="1" locked="0" layoutInCell="1" allowOverlap="1">
            <wp:simplePos x="0" y="0"/>
            <wp:positionH relativeFrom="column">
              <wp:posOffset>167640</wp:posOffset>
            </wp:positionH>
            <wp:positionV relativeFrom="paragraph">
              <wp:posOffset>144780</wp:posOffset>
            </wp:positionV>
            <wp:extent cx="1743075" cy="2590800"/>
            <wp:effectExtent l="19050" t="0" r="9525" b="0"/>
            <wp:wrapTight wrapText="bothSides">
              <wp:wrapPolygon edited="0">
                <wp:start x="-236" y="0"/>
                <wp:lineTo x="-236" y="21441"/>
                <wp:lineTo x="21718" y="21441"/>
                <wp:lineTo x="21718" y="0"/>
                <wp:lineTo x="-236" y="0"/>
              </wp:wrapPolygon>
            </wp:wrapTight>
            <wp:docPr id="9" name="Picture 9" descr="eco-tech5">
              <a:hlinkClick xmlns:a="http://schemas.openxmlformats.org/drawingml/2006/main" r:id="rId1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co-tech5"/>
                    <pic:cNvPicPr>
                      <a:picLocks noChangeAspect="1" noChangeArrowheads="1"/>
                    </pic:cNvPicPr>
                  </pic:nvPicPr>
                  <pic:blipFill>
                    <a:blip r:embed="rId128"/>
                    <a:srcRect/>
                    <a:stretch>
                      <a:fillRect/>
                    </a:stretch>
                  </pic:blipFill>
                  <pic:spPr bwMode="auto">
                    <a:xfrm>
                      <a:off x="0" y="0"/>
                      <a:ext cx="1743075" cy="2590800"/>
                    </a:xfrm>
                    <a:prstGeom prst="rect">
                      <a:avLst/>
                    </a:prstGeom>
                    <a:noFill/>
                    <a:ln w="9525">
                      <a:noFill/>
                      <a:miter lim="800000"/>
                      <a:headEnd/>
                      <a:tailEnd/>
                    </a:ln>
                  </pic:spPr>
                </pic:pic>
              </a:graphicData>
            </a:graphic>
          </wp:anchor>
        </w:drawing>
      </w:r>
    </w:p>
    <w:p w:rsidR="00E8208F" w:rsidRPr="00054899" w:rsidRDefault="00E8208F" w:rsidP="00054899">
      <w:pPr>
        <w:shd w:val="clear" w:color="auto" w:fill="FFFFFF"/>
        <w:bidi/>
        <w:jc w:val="center"/>
        <w:rPr>
          <w:rStyle w:val="fbphotocaptiontext"/>
          <w:rFonts w:asciiTheme="majorBidi" w:eastAsiaTheme="minorHAnsi" w:hAnsiTheme="majorBidi" w:cstheme="majorBidi"/>
          <w:b/>
          <w:bCs/>
          <w:sz w:val="36"/>
          <w:szCs w:val="36"/>
          <w:rtl/>
        </w:rPr>
      </w:pPr>
      <w:r w:rsidRPr="00054899">
        <w:rPr>
          <w:rStyle w:val="fbphotocaptiontext"/>
          <w:rFonts w:asciiTheme="majorBidi" w:eastAsiaTheme="minorHAnsi" w:hAnsiTheme="majorBidi" w:cstheme="majorBidi"/>
          <w:b/>
          <w:bCs/>
          <w:sz w:val="36"/>
          <w:szCs w:val="36"/>
          <w:rtl/>
        </w:rPr>
        <w:t>بنايـة لــويـدز</w:t>
      </w:r>
    </w:p>
    <w:p w:rsidR="00E8208F" w:rsidRPr="00AE1127" w:rsidRDefault="00E8208F" w:rsidP="00054899">
      <w:pPr>
        <w:bidi/>
        <w:spacing w:before="100" w:beforeAutospacing="1" w:after="100" w:afterAutospacing="1" w:line="240" w:lineRule="auto"/>
        <w:contextualSpacing/>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لندن، إنجلترا 1984م</w:t>
      </w:r>
    </w:p>
    <w:p w:rsidR="00E8208F" w:rsidRPr="00AE1127" w:rsidRDefault="00E8208F" w:rsidP="00054899">
      <w:pPr>
        <w:bidi/>
        <w:spacing w:before="100" w:beforeAutospacing="1" w:after="100" w:afterAutospacing="1" w:line="240" w:lineRule="auto"/>
        <w:contextualSpacing/>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المصمم: رتشارد روجرز</w:t>
      </w:r>
    </w:p>
    <w:p w:rsidR="00E8208F" w:rsidRDefault="00E8208F" w:rsidP="00054899">
      <w:pPr>
        <w:bidi/>
        <w:spacing w:before="100" w:beforeAutospacing="1" w:after="100" w:afterAutospacing="1" w:line="240" w:lineRule="auto"/>
        <w:contextualSpacing/>
        <w:rPr>
          <w:rStyle w:val="fbphotocaptiontext"/>
          <w:rFonts w:asciiTheme="majorBidi" w:eastAsiaTheme="minorHAnsi" w:hAnsiTheme="majorBidi" w:cstheme="majorBidi" w:hint="cs"/>
          <w:sz w:val="32"/>
          <w:szCs w:val="32"/>
          <w:rtl/>
        </w:rPr>
      </w:pPr>
      <w:r w:rsidRPr="00AE1127">
        <w:rPr>
          <w:rStyle w:val="fbphotocaptiontext"/>
          <w:rFonts w:asciiTheme="majorBidi" w:eastAsiaTheme="minorHAnsi" w:hAnsiTheme="majorBidi" w:cstheme="majorBidi"/>
          <w:sz w:val="32"/>
          <w:szCs w:val="32"/>
          <w:rtl/>
        </w:rPr>
        <w:t>المبنى عبارة عن مبنى مكتبي أعتمد المصمم على تجميع عناصر الحركة الرأسية والخدمات الميكانيكية في أطراف المبنى وجعلها بشكل ظاهر وذلك لتسهيل عملية الصيانة ودمجها مع كتلة المبنى باستخدام تقنيات هندسية متطورة.</w:t>
      </w:r>
    </w:p>
    <w:p w:rsidR="00054899" w:rsidRPr="00AE1127" w:rsidRDefault="00054899" w:rsidP="00054899">
      <w:pPr>
        <w:bidi/>
        <w:spacing w:before="100" w:beforeAutospacing="1" w:after="100" w:afterAutospacing="1" w:line="240" w:lineRule="auto"/>
        <w:contextualSpacing/>
        <w:rPr>
          <w:rStyle w:val="fbphotocaptiontext"/>
          <w:rFonts w:asciiTheme="majorBidi" w:eastAsiaTheme="minorHAnsi" w:hAnsiTheme="majorBidi" w:cstheme="majorBidi"/>
          <w:sz w:val="32"/>
          <w:szCs w:val="32"/>
          <w:rtl/>
        </w:rPr>
      </w:pPr>
    </w:p>
    <w:p w:rsidR="00E8208F" w:rsidRPr="00AE1127" w:rsidRDefault="00054899" w:rsidP="00054899">
      <w:pPr>
        <w:shd w:val="clear" w:color="auto" w:fill="FFFFFF"/>
        <w:bidi/>
        <w:rPr>
          <w:rStyle w:val="fbphotocaptiontext"/>
          <w:rFonts w:asciiTheme="majorBidi" w:eastAsiaTheme="minorHAnsi" w:hAnsiTheme="majorBidi" w:cstheme="majorBidi"/>
          <w:sz w:val="32"/>
          <w:szCs w:val="32"/>
          <w:rtl/>
        </w:rPr>
      </w:pPr>
      <w:r>
        <w:rPr>
          <w:rStyle w:val="fbphotocaptiontext"/>
          <w:rFonts w:asciiTheme="majorBidi" w:eastAsiaTheme="minorHAnsi" w:hAnsiTheme="majorBidi" w:cstheme="majorBidi"/>
          <w:sz w:val="32"/>
          <w:szCs w:val="32"/>
          <w:rtl/>
        </w:rPr>
        <w:lastRenderedPageBreak/>
        <w:t>تحديـ</w:t>
      </w:r>
      <w:r w:rsidR="00E8208F" w:rsidRPr="00AE1127">
        <w:rPr>
          <w:rStyle w:val="fbphotocaptiontext"/>
          <w:rFonts w:asciiTheme="majorBidi" w:eastAsiaTheme="minorHAnsi" w:hAnsiTheme="majorBidi" w:cstheme="majorBidi"/>
          <w:sz w:val="32"/>
          <w:szCs w:val="32"/>
          <w:rtl/>
        </w:rPr>
        <w:t>ات :-</w:t>
      </w:r>
    </w:p>
    <w:p w:rsidR="00E8208F" w:rsidRPr="00AE1127" w:rsidRDefault="00E8208F" w:rsidP="007531EC">
      <w:pPr>
        <w:shd w:val="clear" w:color="auto" w:fill="FFFFFF"/>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t xml:space="preserve">أهم التحديات التي تواجه نشر ثقافة </w:t>
      </w:r>
      <w:hyperlink r:id="rId129" w:history="1">
        <w:r w:rsidRPr="00AE1127">
          <w:rPr>
            <w:rStyle w:val="fbphotocaptiontext"/>
            <w:rFonts w:asciiTheme="majorBidi" w:eastAsiaTheme="minorHAnsi" w:hAnsiTheme="majorBidi" w:cstheme="majorBidi"/>
            <w:sz w:val="32"/>
            <w:szCs w:val="32"/>
            <w:rtl/>
          </w:rPr>
          <w:t xml:space="preserve">الأبنية </w:t>
        </w:r>
      </w:hyperlink>
      <w:r w:rsidRPr="00AE1127">
        <w:rPr>
          <w:rStyle w:val="fbphotocaptiontext"/>
          <w:rFonts w:asciiTheme="majorBidi" w:eastAsiaTheme="minorHAnsi" w:hAnsiTheme="majorBidi" w:cstheme="majorBidi"/>
          <w:sz w:val="32"/>
          <w:szCs w:val="32"/>
          <w:rtl/>
        </w:rPr>
        <w:t>الخضراء :</w:t>
      </w:r>
      <w:r w:rsidRPr="00AE1127">
        <w:rPr>
          <w:rStyle w:val="fbphotocaptiontext"/>
          <w:rFonts w:asciiTheme="majorBidi" w:eastAsiaTheme="minorHAnsi" w:hAnsiTheme="majorBidi" w:cstheme="majorBidi"/>
          <w:sz w:val="32"/>
          <w:szCs w:val="32"/>
          <w:rtl/>
        </w:rPr>
        <w:br/>
      </w:r>
      <w:r w:rsidRPr="00AE1127">
        <w:rPr>
          <w:rStyle w:val="fbphotocaptiontext"/>
          <w:rFonts w:asciiTheme="majorBidi" w:eastAsiaTheme="minorHAnsi" w:hAnsiTheme="majorBidi" w:cstheme="majorBidi"/>
          <w:sz w:val="32"/>
          <w:szCs w:val="32"/>
        </w:rPr>
        <w:t></w:t>
      </w:r>
      <w:r w:rsidRPr="00AE1127">
        <w:rPr>
          <w:rStyle w:val="fbphotocaptiontext"/>
          <w:rFonts w:asciiTheme="majorBidi" w:eastAsiaTheme="minorHAnsi" w:hAnsiTheme="majorBidi" w:cstheme="majorBidi"/>
          <w:sz w:val="32"/>
          <w:szCs w:val="32"/>
          <w:rtl/>
        </w:rPr>
        <w:t xml:space="preserve">المفهوم الخاطئ عن التكلفة فلا يزال هناك مفهوم خاطئ عن التكلفة الإجمالية للمباني الخضراء مقابل المباني التقليدية </w:t>
      </w:r>
      <w:r w:rsidRPr="00AE1127">
        <w:rPr>
          <w:rStyle w:val="fbphotocaptiontext"/>
          <w:rFonts w:asciiTheme="majorBidi" w:eastAsiaTheme="minorHAnsi" w:hAnsiTheme="majorBidi" w:cstheme="majorBidi"/>
          <w:sz w:val="32"/>
          <w:szCs w:val="32"/>
        </w:rPr>
        <w:t>.</w:t>
      </w:r>
      <w:r w:rsidRPr="00AE1127">
        <w:rPr>
          <w:rStyle w:val="fbphotocaptiontext"/>
          <w:rFonts w:asciiTheme="majorBidi" w:eastAsiaTheme="minorHAnsi" w:hAnsiTheme="majorBidi" w:cstheme="majorBidi"/>
          <w:sz w:val="32"/>
          <w:szCs w:val="32"/>
          <w:rtl/>
        </w:rPr>
        <w:t xml:space="preserve"> </w:t>
      </w:r>
    </w:p>
    <w:p w:rsidR="00E8208F" w:rsidRPr="00AE1127" w:rsidRDefault="00E8208F" w:rsidP="007531EC">
      <w:pPr>
        <w:shd w:val="clear" w:color="auto" w:fill="FFFFFF"/>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Pr>
        <w:t></w:t>
      </w:r>
      <w:r w:rsidRPr="00AE1127">
        <w:rPr>
          <w:rStyle w:val="fbphotocaptiontext"/>
          <w:rFonts w:asciiTheme="majorBidi" w:eastAsiaTheme="minorHAnsi" w:hAnsiTheme="majorBidi" w:cstheme="majorBidi"/>
          <w:sz w:val="32"/>
          <w:szCs w:val="32"/>
          <w:rtl/>
        </w:rPr>
        <w:t>عدم الاعتياد على ممارسات المباني الخضراء  إذ إن جميع منظومات المباني الخضراء في العالم لا تزال جديدة نسبياً وستتطلب المزيد من الوقت لتثقيف المهندسين والمصممين والمعماريين وعمال البناء على هذه الممارسات والقواعد والمفاهيم الجديدة للبناء 0</w:t>
      </w:r>
    </w:p>
    <w:p w:rsidR="00E8208F" w:rsidRPr="00AE1127" w:rsidRDefault="00E8208F" w:rsidP="007531EC">
      <w:pPr>
        <w:shd w:val="clear" w:color="auto" w:fill="FFFFFF"/>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Pr>
        <w:t></w:t>
      </w:r>
      <w:r w:rsidRPr="00AE1127">
        <w:rPr>
          <w:rStyle w:val="fbphotocaptiontext"/>
          <w:rFonts w:asciiTheme="majorBidi" w:eastAsiaTheme="minorHAnsi" w:hAnsiTheme="majorBidi" w:cstheme="majorBidi"/>
          <w:sz w:val="32"/>
          <w:szCs w:val="32"/>
          <w:rtl/>
        </w:rPr>
        <w:t>مقاومة التغيير والعلاقة الجدلية بين القديم والجديد وهذه ميول طبيعية عند البشر ليست متعلقة فقط بحركة المباني الخضراء.. فالناس مقاومون بطبعهم لتغيير العادات القديمة وأساليب تفكيرهم لأن المباني الخضراء تبدو "ساخنة" في الوقت الحالي ، فهذا لا يعني أن الجميع سيركب الموجة في المستقبل القريب 0</w:t>
      </w:r>
    </w:p>
    <w:p w:rsidR="00E8208F" w:rsidRPr="00AE1127" w:rsidRDefault="00E8208F" w:rsidP="007531EC">
      <w:pPr>
        <w:shd w:val="clear" w:color="auto" w:fill="FFFFFF"/>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Pr>
        <w:t></w:t>
      </w:r>
      <w:r w:rsidRPr="00AE1127">
        <w:rPr>
          <w:rStyle w:val="fbphotocaptiontext"/>
          <w:rFonts w:asciiTheme="majorBidi" w:eastAsiaTheme="minorHAnsi" w:hAnsiTheme="majorBidi" w:cstheme="majorBidi"/>
          <w:sz w:val="32"/>
          <w:szCs w:val="32"/>
          <w:rtl/>
        </w:rPr>
        <w:t xml:space="preserve"> تبسيط عملية معايير البناء من خلال جعل المنظومات أسهل وأيسر منالا .</w:t>
      </w:r>
      <w:r w:rsidRPr="00AE1127">
        <w:rPr>
          <w:rStyle w:val="fbphotocaptiontext"/>
          <w:rFonts w:asciiTheme="majorBidi" w:eastAsiaTheme="minorHAnsi" w:hAnsiTheme="majorBidi" w:cstheme="majorBidi"/>
          <w:sz w:val="32"/>
          <w:szCs w:val="32"/>
          <w:rtl/>
        </w:rPr>
        <w:br/>
      </w:r>
      <w:r w:rsidRPr="00AE1127">
        <w:rPr>
          <w:rStyle w:val="fbphotocaptiontext"/>
          <w:rFonts w:asciiTheme="majorBidi" w:eastAsiaTheme="minorHAnsi" w:hAnsiTheme="majorBidi" w:cstheme="majorBidi"/>
          <w:sz w:val="32"/>
          <w:szCs w:val="32"/>
        </w:rPr>
        <w:t></w:t>
      </w:r>
      <w:r w:rsidRPr="00AE1127">
        <w:rPr>
          <w:rStyle w:val="fbphotocaptiontext"/>
          <w:rFonts w:asciiTheme="majorBidi" w:eastAsiaTheme="minorHAnsi" w:hAnsiTheme="majorBidi" w:cstheme="majorBidi"/>
          <w:sz w:val="32"/>
          <w:szCs w:val="32"/>
          <w:rtl/>
        </w:rPr>
        <w:t xml:space="preserve">المباني الخضراء متأثرة بدورة القطاع العقاري بشكل عام. بالرغم من أننا نتوقع أن </w:t>
      </w:r>
      <w:hyperlink r:id="rId130" w:history="1">
        <w:r w:rsidRPr="00AE1127">
          <w:rPr>
            <w:rStyle w:val="fbphotocaptiontext"/>
            <w:rFonts w:asciiTheme="majorBidi" w:eastAsiaTheme="minorHAnsi" w:hAnsiTheme="majorBidi" w:cstheme="majorBidi"/>
            <w:sz w:val="32"/>
            <w:szCs w:val="32"/>
            <w:rtl/>
          </w:rPr>
          <w:t xml:space="preserve">الأبنية </w:t>
        </w:r>
      </w:hyperlink>
      <w:r w:rsidRPr="00AE1127">
        <w:rPr>
          <w:rStyle w:val="fbphotocaptiontext"/>
          <w:rFonts w:asciiTheme="majorBidi" w:eastAsiaTheme="minorHAnsi" w:hAnsiTheme="majorBidi" w:cstheme="majorBidi"/>
          <w:sz w:val="32"/>
          <w:szCs w:val="32"/>
          <w:rtl/>
        </w:rPr>
        <w:t>الخضراء ستستمر باكتساب حصة أكبر من هذا القطاع ، يجب التأكيد على أنها لا تزال تتأثر بالتوجهات العامة لسوق البناء والإنشاءات . فإذا تعرض قطاع الإنشاءات لهبوط مؤقت أو لركود ما ، فبالتأكيد سيتبعه في ذلك قطاع المباني الخضراء .</w:t>
      </w:r>
    </w:p>
    <w:p w:rsidR="00E8208F" w:rsidRPr="00AE1127" w:rsidRDefault="00E8208F" w:rsidP="007531EC">
      <w:pPr>
        <w:shd w:val="clear" w:color="auto" w:fill="FFFFFF"/>
        <w:bidi/>
        <w:rPr>
          <w:rStyle w:val="fbphotocaptiontext"/>
          <w:rFonts w:asciiTheme="majorBidi" w:eastAsiaTheme="minorHAnsi" w:hAnsiTheme="majorBidi" w:cstheme="majorBidi"/>
          <w:sz w:val="32"/>
          <w:szCs w:val="32"/>
          <w:rtl/>
        </w:rPr>
      </w:pPr>
    </w:p>
    <w:p w:rsidR="00644B0F" w:rsidRPr="00AE1127" w:rsidRDefault="00E8208F" w:rsidP="007531EC">
      <w:pPr>
        <w:shd w:val="clear" w:color="auto" w:fill="FFFFFF"/>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br/>
      </w:r>
    </w:p>
    <w:p w:rsidR="00644B0F" w:rsidRPr="00AE1127" w:rsidRDefault="00644B0F">
      <w:pPr>
        <w:spacing w:after="200" w:line="276" w:lineRule="auto"/>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br w:type="page"/>
      </w:r>
    </w:p>
    <w:p w:rsidR="00E8208F" w:rsidRPr="00AE1127" w:rsidRDefault="00E8208F" w:rsidP="007531EC">
      <w:pPr>
        <w:shd w:val="clear" w:color="auto" w:fill="FFFFFF"/>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lastRenderedPageBreak/>
        <w:t>التوصيــــــــات:-</w:t>
      </w:r>
    </w:p>
    <w:p w:rsidR="00E8208F" w:rsidRPr="00AE1127" w:rsidRDefault="00E8208F" w:rsidP="007531EC">
      <w:pPr>
        <w:shd w:val="clear" w:color="auto" w:fill="FFFFFF"/>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Pr>
        <w:t></w:t>
      </w:r>
      <w:r w:rsidRPr="00AE1127">
        <w:rPr>
          <w:rStyle w:val="fbphotocaptiontext"/>
          <w:rFonts w:asciiTheme="majorBidi" w:eastAsiaTheme="minorHAnsi" w:hAnsiTheme="majorBidi" w:cstheme="majorBidi"/>
          <w:sz w:val="32"/>
          <w:szCs w:val="32"/>
          <w:rtl/>
        </w:rPr>
        <w:t xml:space="preserve"> مجال العمارة </w:t>
      </w:r>
      <w:hyperlink r:id="rId131" w:history="1">
        <w:r w:rsidRPr="00AE1127">
          <w:rPr>
            <w:rStyle w:val="fbphotocaptiontext"/>
            <w:rFonts w:asciiTheme="majorBidi" w:eastAsiaTheme="minorHAnsi" w:hAnsiTheme="majorBidi" w:cstheme="majorBidi"/>
            <w:sz w:val="32"/>
            <w:szCs w:val="32"/>
            <w:rtl/>
          </w:rPr>
          <w:t xml:space="preserve">الخضراء </w:t>
        </w:r>
      </w:hyperlink>
      <w:r w:rsidRPr="00AE1127">
        <w:rPr>
          <w:rStyle w:val="fbphotocaptiontext"/>
          <w:rFonts w:asciiTheme="majorBidi" w:eastAsiaTheme="minorHAnsi" w:hAnsiTheme="majorBidi" w:cstheme="majorBidi"/>
          <w:sz w:val="32"/>
          <w:szCs w:val="32"/>
          <w:rtl/>
        </w:rPr>
        <w:t xml:space="preserve"> من المجالات الحيوية والتي تهم كل إنسان وفي كل البيئات ، فالواجب زيادة الوعي الاجتماعي بمفهوم الاستدامة والتثقيف بميزات التقنية الحديثة في مجال البناء .</w:t>
      </w:r>
      <w:r w:rsidRPr="00AE1127">
        <w:rPr>
          <w:rStyle w:val="fbphotocaptiontext"/>
          <w:rFonts w:asciiTheme="majorBidi" w:eastAsiaTheme="minorHAnsi" w:hAnsiTheme="majorBidi" w:cstheme="majorBidi"/>
          <w:sz w:val="32"/>
          <w:szCs w:val="32"/>
          <w:rtl/>
        </w:rPr>
        <w:br/>
      </w:r>
      <w:r w:rsidRPr="00AE1127">
        <w:rPr>
          <w:rStyle w:val="fbphotocaptiontext"/>
          <w:rFonts w:asciiTheme="majorBidi" w:eastAsiaTheme="minorHAnsi" w:hAnsiTheme="majorBidi" w:cstheme="majorBidi"/>
          <w:sz w:val="32"/>
          <w:szCs w:val="32"/>
        </w:rPr>
        <w:t></w:t>
      </w:r>
      <w:r w:rsidRPr="00AE1127">
        <w:rPr>
          <w:rStyle w:val="fbphotocaptiontext"/>
          <w:rFonts w:asciiTheme="majorBidi" w:eastAsiaTheme="minorHAnsi" w:hAnsiTheme="majorBidi" w:cstheme="majorBidi"/>
          <w:sz w:val="32"/>
          <w:szCs w:val="32"/>
          <w:rtl/>
        </w:rPr>
        <w:t xml:space="preserve"> التركيز على حفظ الطاقة كمطلب أساسي من خلال المعالجات البيئية والتقنية المبتكرة في أنظمة المباني.</w:t>
      </w:r>
      <w:r w:rsidRPr="00AE1127">
        <w:rPr>
          <w:rStyle w:val="fbphotocaptiontext"/>
          <w:rFonts w:asciiTheme="majorBidi" w:eastAsiaTheme="minorHAnsi" w:hAnsiTheme="majorBidi" w:cstheme="majorBidi"/>
          <w:sz w:val="32"/>
          <w:szCs w:val="32"/>
          <w:rtl/>
        </w:rPr>
        <w:br/>
      </w:r>
      <w:r w:rsidRPr="00AE1127">
        <w:rPr>
          <w:rStyle w:val="fbphotocaptiontext"/>
          <w:rFonts w:asciiTheme="majorBidi" w:eastAsiaTheme="minorHAnsi" w:hAnsiTheme="majorBidi" w:cstheme="majorBidi"/>
          <w:sz w:val="32"/>
          <w:szCs w:val="32"/>
        </w:rPr>
        <w:t></w:t>
      </w:r>
      <w:r w:rsidRPr="00AE1127">
        <w:rPr>
          <w:rStyle w:val="fbphotocaptiontext"/>
          <w:rFonts w:asciiTheme="majorBidi" w:eastAsiaTheme="minorHAnsi" w:hAnsiTheme="majorBidi" w:cstheme="majorBidi"/>
          <w:sz w:val="32"/>
          <w:szCs w:val="32"/>
          <w:rtl/>
        </w:rPr>
        <w:t xml:space="preserve"> التحفيز للابتكار والبحث العلمي في مجال حفظ الطاقة في المباني والمعالجات البيئية على المستوى الأكاديمي في تدريس العمارة وعلوم البناء ، وعلى المستوى المهني في الممارسة من قبل المعماريين .</w:t>
      </w:r>
      <w:r w:rsidRPr="00AE1127">
        <w:rPr>
          <w:rStyle w:val="fbphotocaptiontext"/>
          <w:rFonts w:asciiTheme="majorBidi" w:eastAsiaTheme="minorHAnsi" w:hAnsiTheme="majorBidi" w:cstheme="majorBidi"/>
          <w:sz w:val="32"/>
          <w:szCs w:val="32"/>
          <w:rtl/>
        </w:rPr>
        <w:br/>
      </w:r>
      <w:r w:rsidRPr="00AE1127">
        <w:rPr>
          <w:rStyle w:val="fbphotocaptiontext"/>
          <w:rFonts w:asciiTheme="majorBidi" w:eastAsiaTheme="minorHAnsi" w:hAnsiTheme="majorBidi" w:cstheme="majorBidi"/>
          <w:sz w:val="32"/>
          <w:szCs w:val="32"/>
        </w:rPr>
        <w:t></w:t>
      </w:r>
      <w:r w:rsidRPr="00AE1127">
        <w:rPr>
          <w:rStyle w:val="fbphotocaptiontext"/>
          <w:rFonts w:asciiTheme="majorBidi" w:eastAsiaTheme="minorHAnsi" w:hAnsiTheme="majorBidi" w:cstheme="majorBidi"/>
          <w:sz w:val="32"/>
          <w:szCs w:val="32"/>
          <w:rtl/>
        </w:rPr>
        <w:t xml:space="preserve"> لتحقيق الاستمرار البيئي في القطاع العمراني المعماري يجب على المهندسون المعماريون أن يعلموا عن القضايا البيئية أثناء تدريبهم وممارستهم العملية التصميمية والانفتاح على كل ما هو جديد .</w:t>
      </w:r>
      <w:r w:rsidRPr="00AE1127">
        <w:rPr>
          <w:rStyle w:val="fbphotocaptiontext"/>
          <w:rFonts w:asciiTheme="majorBidi" w:eastAsiaTheme="minorHAnsi" w:hAnsiTheme="majorBidi" w:cstheme="majorBidi"/>
          <w:sz w:val="32"/>
          <w:szCs w:val="32"/>
          <w:rtl/>
        </w:rPr>
        <w:br/>
      </w:r>
      <w:r w:rsidRPr="00AE1127">
        <w:rPr>
          <w:rStyle w:val="fbphotocaptiontext"/>
          <w:rFonts w:asciiTheme="majorBidi" w:eastAsiaTheme="minorHAnsi" w:hAnsiTheme="majorBidi" w:cstheme="majorBidi"/>
          <w:sz w:val="32"/>
          <w:szCs w:val="32"/>
        </w:rPr>
        <w:t></w:t>
      </w:r>
      <w:r w:rsidRPr="00AE1127">
        <w:rPr>
          <w:rStyle w:val="fbphotocaptiontext"/>
          <w:rFonts w:asciiTheme="majorBidi" w:eastAsiaTheme="minorHAnsi" w:hAnsiTheme="majorBidi" w:cstheme="majorBidi"/>
          <w:sz w:val="32"/>
          <w:szCs w:val="32"/>
          <w:rtl/>
        </w:rPr>
        <w:t xml:space="preserve"> يجب على المؤسسات الأكاديمية أن ترعى الوعي البيئي وتعرف الطلبة وتدربهم على أخلاقيات التصميم البيئي , و تطوير مهاراتهم و أساسهم المعرفي في التصميم المستمر .</w:t>
      </w:r>
      <w:r w:rsidRPr="00AE1127">
        <w:rPr>
          <w:rStyle w:val="fbphotocaptiontext"/>
          <w:rFonts w:asciiTheme="majorBidi" w:eastAsiaTheme="minorHAnsi" w:hAnsiTheme="majorBidi" w:cstheme="majorBidi"/>
          <w:sz w:val="32"/>
          <w:szCs w:val="32"/>
          <w:rtl/>
        </w:rPr>
        <w:br/>
      </w:r>
      <w:r w:rsidRPr="00AE1127">
        <w:rPr>
          <w:rStyle w:val="fbphotocaptiontext"/>
          <w:rFonts w:asciiTheme="majorBidi" w:eastAsiaTheme="minorHAnsi" w:hAnsiTheme="majorBidi" w:cstheme="majorBidi"/>
          <w:sz w:val="32"/>
          <w:szCs w:val="32"/>
        </w:rPr>
        <w:t></w:t>
      </w:r>
      <w:r w:rsidRPr="00AE1127">
        <w:rPr>
          <w:rStyle w:val="fbphotocaptiontext"/>
          <w:rFonts w:asciiTheme="majorBidi" w:eastAsiaTheme="minorHAnsi" w:hAnsiTheme="majorBidi" w:cstheme="majorBidi"/>
          <w:sz w:val="32"/>
          <w:szCs w:val="32"/>
          <w:rtl/>
        </w:rPr>
        <w:t xml:space="preserve"> لتحسين الاستمرار البيئي يجب أن يتوازن المبنى ويحقق ثلاث مبادئ أساسية :</w:t>
      </w:r>
      <w:r w:rsidRPr="00AE1127">
        <w:rPr>
          <w:rStyle w:val="fbphotocaptiontext"/>
          <w:rFonts w:asciiTheme="majorBidi" w:eastAsiaTheme="minorHAnsi" w:hAnsiTheme="majorBidi" w:cstheme="majorBidi"/>
          <w:sz w:val="32"/>
          <w:szCs w:val="32"/>
          <w:rtl/>
        </w:rPr>
        <w:br/>
        <w:t>التصميم المستمر, اقتصاد الموارد و دورة حياة التصميم (التصميم ، البناء, التشغيل و الصيانة ، إعادة التصنيع و إعادة استخدام الموارد المعمارية ).</w:t>
      </w:r>
      <w:r w:rsidRPr="00AE1127">
        <w:rPr>
          <w:rStyle w:val="fbphotocaptiontext"/>
          <w:rFonts w:asciiTheme="majorBidi" w:eastAsiaTheme="minorHAnsi" w:hAnsiTheme="majorBidi" w:cstheme="majorBidi"/>
          <w:sz w:val="32"/>
          <w:szCs w:val="32"/>
          <w:rtl/>
        </w:rPr>
        <w:br/>
      </w:r>
      <w:r w:rsidRPr="00AE1127">
        <w:rPr>
          <w:rStyle w:val="fbphotocaptiontext"/>
          <w:rFonts w:asciiTheme="majorBidi" w:eastAsiaTheme="minorHAnsi" w:hAnsiTheme="majorBidi" w:cstheme="majorBidi"/>
          <w:sz w:val="32"/>
          <w:szCs w:val="32"/>
        </w:rPr>
        <w:t></w:t>
      </w:r>
      <w:r w:rsidRPr="00AE1127">
        <w:rPr>
          <w:rStyle w:val="fbphotocaptiontext"/>
          <w:rFonts w:asciiTheme="majorBidi" w:eastAsiaTheme="minorHAnsi" w:hAnsiTheme="majorBidi" w:cstheme="majorBidi"/>
          <w:sz w:val="32"/>
          <w:szCs w:val="32"/>
          <w:rtl/>
        </w:rPr>
        <w:t xml:space="preserve"> لتحقيق التصميم المستمر يجب تحديد الأهداف والفوائد التي تحقق الزيادة الكمية والنوعية للمنشآت وتحقق الفوائد الاقتصادية ، المادية ، الصحية و السيكولوجية إلى مستخدمي المبنى .</w:t>
      </w:r>
      <w:r w:rsidRPr="00AE1127">
        <w:rPr>
          <w:rStyle w:val="fbphotocaptiontext"/>
          <w:rFonts w:asciiTheme="majorBidi" w:eastAsiaTheme="minorHAnsi" w:hAnsiTheme="majorBidi" w:cstheme="majorBidi"/>
          <w:sz w:val="32"/>
          <w:szCs w:val="32"/>
          <w:rtl/>
        </w:rPr>
        <w:br/>
      </w:r>
      <w:r w:rsidRPr="00AE1127">
        <w:rPr>
          <w:rStyle w:val="fbphotocaptiontext"/>
          <w:rFonts w:asciiTheme="majorBidi" w:eastAsiaTheme="minorHAnsi" w:hAnsiTheme="majorBidi" w:cstheme="majorBidi"/>
          <w:sz w:val="32"/>
          <w:szCs w:val="32"/>
        </w:rPr>
        <w:t></w:t>
      </w:r>
      <w:r w:rsidRPr="00AE1127">
        <w:rPr>
          <w:rStyle w:val="fbphotocaptiontext"/>
          <w:rFonts w:asciiTheme="majorBidi" w:eastAsiaTheme="minorHAnsi" w:hAnsiTheme="majorBidi" w:cstheme="majorBidi"/>
          <w:sz w:val="32"/>
          <w:szCs w:val="32"/>
          <w:rtl/>
        </w:rPr>
        <w:t xml:space="preserve"> الطرز المعمارية الجديدة للعمارة </w:t>
      </w:r>
      <w:hyperlink r:id="rId132" w:history="1">
        <w:r w:rsidRPr="00AE1127">
          <w:rPr>
            <w:rStyle w:val="fbphotocaptiontext"/>
            <w:rFonts w:asciiTheme="majorBidi" w:eastAsiaTheme="minorHAnsi" w:hAnsiTheme="majorBidi" w:cstheme="majorBidi"/>
            <w:sz w:val="32"/>
            <w:szCs w:val="32"/>
            <w:rtl/>
          </w:rPr>
          <w:t xml:space="preserve">المستدامة </w:t>
        </w:r>
      </w:hyperlink>
      <w:r w:rsidRPr="00AE1127">
        <w:rPr>
          <w:rStyle w:val="fbphotocaptiontext"/>
          <w:rFonts w:asciiTheme="majorBidi" w:eastAsiaTheme="minorHAnsi" w:hAnsiTheme="majorBidi" w:cstheme="majorBidi"/>
          <w:sz w:val="32"/>
          <w:szCs w:val="32"/>
          <w:rtl/>
        </w:rPr>
        <w:t xml:space="preserve">يجب أن توضح كيف يتفاعل المبنى مع بيئته الداخلية , البيئات العالمية و المحلية عن طريق : اقتصاد الموارد (الطاقة , الماء و المواد ) والتحكم في تقليل الإمدادات الغير متجددة و طرق إدارة الناتج البيئي الملوث </w:t>
      </w:r>
      <w:r w:rsidRPr="00AE1127">
        <w:rPr>
          <w:rStyle w:val="fbphotocaptiontext"/>
          <w:rFonts w:asciiTheme="majorBidi" w:eastAsiaTheme="minorHAnsi" w:hAnsiTheme="majorBidi" w:cstheme="majorBidi"/>
          <w:sz w:val="32"/>
          <w:szCs w:val="32"/>
          <w:rtl/>
        </w:rPr>
        <w:lastRenderedPageBreak/>
        <w:t>(تقليل الخسارة البيئية وإدارة المخلفات) .</w:t>
      </w:r>
      <w:r w:rsidRPr="00AE1127">
        <w:rPr>
          <w:rStyle w:val="fbphotocaptiontext"/>
          <w:rFonts w:asciiTheme="majorBidi" w:eastAsiaTheme="minorHAnsi" w:hAnsiTheme="majorBidi" w:cstheme="majorBidi"/>
          <w:sz w:val="32"/>
          <w:szCs w:val="32"/>
          <w:rtl/>
        </w:rPr>
        <w:br/>
      </w:r>
      <w:r w:rsidRPr="00AE1127">
        <w:rPr>
          <w:rStyle w:val="fbphotocaptiontext"/>
          <w:rFonts w:asciiTheme="majorBidi" w:eastAsiaTheme="minorHAnsi" w:hAnsiTheme="majorBidi" w:cstheme="majorBidi"/>
          <w:sz w:val="32"/>
          <w:szCs w:val="32"/>
        </w:rPr>
        <w:t></w:t>
      </w:r>
      <w:r w:rsidRPr="00AE1127">
        <w:rPr>
          <w:rStyle w:val="fbphotocaptiontext"/>
          <w:rFonts w:asciiTheme="majorBidi" w:eastAsiaTheme="minorHAnsi" w:hAnsiTheme="majorBidi" w:cstheme="majorBidi"/>
          <w:sz w:val="32"/>
          <w:szCs w:val="32"/>
          <w:rtl/>
        </w:rPr>
        <w:t xml:space="preserve"> تشجيع المهندسون المعماريون على ابتكار أشكال معمارية جديدة تزيد الإظلال في الصيف و تحتفظ بالحرارة في الشتاء واستخدام الأساليب التكنولوجية لرفع كفاءة أداء عناصر التصميم ومكونات المبنى . ومساعدة المستخدمين في التعرف على المصادر الجديدة ودورة حياة مواد البناء . </w:t>
      </w:r>
      <w:r w:rsidRPr="00AE1127">
        <w:rPr>
          <w:rStyle w:val="fbphotocaptiontext"/>
          <w:rFonts w:asciiTheme="majorBidi" w:eastAsiaTheme="minorHAnsi" w:hAnsiTheme="majorBidi" w:cstheme="majorBidi"/>
          <w:sz w:val="32"/>
          <w:szCs w:val="32"/>
          <w:rtl/>
        </w:rPr>
        <w:br/>
      </w:r>
    </w:p>
    <w:p w:rsidR="00644B0F" w:rsidRPr="00AE1127" w:rsidRDefault="00E8208F" w:rsidP="00644B0F">
      <w:pPr>
        <w:shd w:val="clear" w:color="auto" w:fill="FFFFFF"/>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br/>
      </w:r>
    </w:p>
    <w:p w:rsidR="00644B0F" w:rsidRPr="00AE1127" w:rsidRDefault="00644B0F" w:rsidP="00644B0F">
      <w:pPr>
        <w:shd w:val="clear" w:color="auto" w:fill="FFFFFF"/>
        <w:bidi/>
        <w:rPr>
          <w:rStyle w:val="fbphotocaptiontext"/>
          <w:rFonts w:asciiTheme="majorBidi" w:eastAsiaTheme="minorHAnsi" w:hAnsiTheme="majorBidi" w:cstheme="majorBidi"/>
          <w:sz w:val="32"/>
          <w:szCs w:val="32"/>
          <w:rtl/>
        </w:rPr>
      </w:pPr>
    </w:p>
    <w:p w:rsidR="00644B0F" w:rsidRPr="00AE1127" w:rsidRDefault="00644B0F">
      <w:pPr>
        <w:spacing w:after="200" w:line="276" w:lineRule="auto"/>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br w:type="page"/>
      </w:r>
    </w:p>
    <w:p w:rsidR="00E8208F" w:rsidRPr="00AE1127" w:rsidRDefault="00E8208F" w:rsidP="00644B0F">
      <w:pPr>
        <w:shd w:val="clear" w:color="auto" w:fill="FFFFFF"/>
        <w:bidi/>
        <w:rPr>
          <w:rStyle w:val="fbphotocaptiontext"/>
          <w:rFonts w:asciiTheme="majorBidi" w:eastAsiaTheme="minorHAnsi" w:hAnsiTheme="majorBidi" w:cstheme="majorBidi"/>
          <w:sz w:val="32"/>
          <w:szCs w:val="32"/>
          <w:rtl/>
        </w:rPr>
      </w:pPr>
      <w:r w:rsidRPr="00AE1127">
        <w:rPr>
          <w:rStyle w:val="fbphotocaptiontext"/>
          <w:rFonts w:asciiTheme="majorBidi" w:eastAsiaTheme="minorHAnsi" w:hAnsiTheme="majorBidi" w:cstheme="majorBidi"/>
          <w:sz w:val="32"/>
          <w:szCs w:val="32"/>
          <w:rtl/>
        </w:rPr>
        <w:lastRenderedPageBreak/>
        <w:t>الخلاصة :-</w:t>
      </w:r>
      <w:r w:rsidRPr="00AE1127">
        <w:rPr>
          <w:rStyle w:val="fbphotocaptiontext"/>
          <w:rFonts w:asciiTheme="majorBidi" w:eastAsiaTheme="minorHAnsi" w:hAnsiTheme="majorBidi" w:cstheme="majorBidi"/>
          <w:sz w:val="32"/>
          <w:szCs w:val="32"/>
          <w:rtl/>
        </w:rPr>
        <w:br/>
      </w:r>
      <w:r w:rsidRPr="00AE1127">
        <w:rPr>
          <w:rStyle w:val="fbphotocaptiontext"/>
          <w:rFonts w:asciiTheme="majorBidi" w:eastAsiaTheme="minorHAnsi" w:hAnsiTheme="majorBidi" w:cstheme="majorBidi"/>
          <w:sz w:val="32"/>
          <w:szCs w:val="32"/>
          <w:rtl/>
        </w:rPr>
        <w:br/>
        <w:t>إن "العمارة الخضراء" "والمباني المستدامة" ليست ترفاً أكاديمياً، ولا توجهاً نظرياً أو أماني وأحلام لا مكان لها من الواقع، بل إنها تمثل توجهاً تطبيقياً عالمياً وممارسة مهنية واعية بدأت تتشكل ملامحها وأبعادها بشكل كبير في أوساط المعماريين والمهندسين المعنيين بقطاعات البناء في الدول الصناعية المتقدمة. وقد قطعت تلك الدول أشواطاً طويلة في هذا المجال وهناك تزايداً ملحوظاً في الإقبال على هذا التوجه من قبل العامة في ظل الاهتمام المتواصل من قبل المهنيين أنفسهم. فالمعماريون والمهندسون هم بمثابة الأدوات (</w:t>
      </w:r>
      <w:r w:rsidRPr="00AE1127">
        <w:rPr>
          <w:rStyle w:val="fbphotocaptiontext"/>
          <w:rFonts w:asciiTheme="majorBidi" w:eastAsiaTheme="minorHAnsi" w:hAnsiTheme="majorBidi" w:cstheme="majorBidi"/>
          <w:sz w:val="32"/>
          <w:szCs w:val="32"/>
        </w:rPr>
        <w:t>Tools</w:t>
      </w:r>
      <w:r w:rsidRPr="00AE1127">
        <w:rPr>
          <w:rStyle w:val="fbphotocaptiontext"/>
          <w:rFonts w:asciiTheme="majorBidi" w:eastAsiaTheme="minorHAnsi" w:hAnsiTheme="majorBidi" w:cstheme="majorBidi"/>
          <w:sz w:val="32"/>
          <w:szCs w:val="32"/>
          <w:rtl/>
        </w:rPr>
        <w:t xml:space="preserve">) الفاعلة التي تستطيع توطين هذه التقنيات وتأصيلها كممارسات مهنية أثناء تصميم مشاريع المباني والإشراف على تنفيذها. وهذا بدوره يتطلب الاهتمام بالتعليم المعماري والهندسي في جامعاتنا بحيث تصبح كليات العمارة والهندسة "حاضنة" لتوجه العمارة الخضراء والمباني المستدامة. </w:t>
      </w:r>
      <w:r w:rsidRPr="00AE1127">
        <w:rPr>
          <w:rStyle w:val="fbphotocaptiontext"/>
          <w:rFonts w:asciiTheme="majorBidi" w:eastAsiaTheme="minorHAnsi" w:hAnsiTheme="majorBidi" w:cstheme="majorBidi"/>
          <w:sz w:val="32"/>
          <w:szCs w:val="32"/>
          <w:rtl/>
        </w:rPr>
        <w:br/>
        <w:t>من المنظور المهني، ومن أجل إيجاد الحلول البيئية والاقتصادية للمشاكل التي يعاني منها قطاع البناء نحن بحاجة ماسة إلى تغيير الأنماط التقليدية المتبعة في تصميم وتنفيذ مبانينا لجعلها أكثر استدامة، وهذا التغيير المطلوب يجب أن يبدأ من العنصر الرئيس في عمليات صناعة البناء وهو المعماري والمهندس المصمم، أما وسائل إحداث هذا التغيير فهي كما أسلفنا تنبع من العملية التعليمية في كليات العمارة والهندسة، وتتواصل أثناء الممارسة من خلال التعليم المستمر والتدريب والتأهيل المهني في هذا المجال.</w:t>
      </w:r>
      <w:r w:rsidRPr="00AE1127">
        <w:rPr>
          <w:rStyle w:val="fbphotocaptiontext"/>
          <w:rFonts w:asciiTheme="majorBidi" w:eastAsiaTheme="minorHAnsi" w:hAnsiTheme="majorBidi" w:cstheme="majorBidi"/>
          <w:sz w:val="32"/>
          <w:szCs w:val="32"/>
          <w:rtl/>
        </w:rPr>
        <w:br/>
      </w:r>
    </w:p>
    <w:p w:rsidR="00E8208F" w:rsidRPr="00AE1127" w:rsidRDefault="00E8208F" w:rsidP="007531EC">
      <w:pPr>
        <w:shd w:val="clear" w:color="auto" w:fill="FFFFFF"/>
        <w:bidi/>
        <w:rPr>
          <w:rStyle w:val="fbphotocaptiontext"/>
          <w:rFonts w:asciiTheme="majorBidi" w:eastAsiaTheme="minorHAnsi" w:hAnsiTheme="majorBidi" w:cstheme="majorBidi"/>
          <w:sz w:val="32"/>
          <w:szCs w:val="32"/>
          <w:rtl/>
        </w:rPr>
      </w:pPr>
    </w:p>
    <w:sectPr w:rsidR="00E8208F" w:rsidRPr="00AE1127" w:rsidSect="00DE2117">
      <w:headerReference w:type="default" r:id="rId133"/>
      <w:footerReference w:type="default" r:id="rId134"/>
      <w:pgSz w:w="11907" w:h="16840" w:code="9"/>
      <w:pgMar w:top="1701" w:right="1701" w:bottom="1701" w:left="1701" w:header="720" w:footer="720" w:gutter="0"/>
      <w:cols w:space="720"/>
      <w:docGrid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07B2E" w:rsidRDefault="00007B2E" w:rsidP="00E8208F">
      <w:pPr>
        <w:spacing w:line="240" w:lineRule="auto"/>
      </w:pPr>
      <w:r>
        <w:separator/>
      </w:r>
    </w:p>
  </w:endnote>
  <w:endnote w:type="continuationSeparator" w:id="1">
    <w:p w:rsidR="00007B2E" w:rsidRDefault="00007B2E" w:rsidP="00E8208F">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Simplified Arabic">
    <w:panose1 w:val="02010000000000000000"/>
    <w:charset w:val="B2"/>
    <w:family w:val="auto"/>
    <w:pitch w:val="variable"/>
    <w:sig w:usb0="00002001" w:usb1="00000000" w:usb2="00000000" w:usb3="00000000" w:csb0="00000040" w:csb1="00000000"/>
  </w:font>
  <w:font w:name="Tahoma">
    <w:panose1 w:val="020B0604030504040204"/>
    <w:charset w:val="00"/>
    <w:family w:val="swiss"/>
    <w:pitch w:val="variable"/>
    <w:sig w:usb0="61002A87" w:usb1="80000000" w:usb2="00000008" w:usb3="00000000" w:csb0="000101FF" w:csb1="00000000"/>
  </w:font>
  <w:font w:name="&amp;quot">
    <w:altName w:val="Times New Roman"/>
    <w:panose1 w:val="00000000000000000000"/>
    <w:charset w:val="00"/>
    <w:family w:val="roman"/>
    <w:notTrueType/>
    <w:pitch w:val="default"/>
    <w:sig w:usb0="00000000" w:usb1="00000000" w:usb2="00000000" w:usb3="00000000" w:csb0="00000000"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2117" w:rsidRDefault="00DE2117" w:rsidP="00DE2117">
    <w:pPr>
      <w:pStyle w:val="Footer"/>
      <w:pBdr>
        <w:top w:val="thinThickSmallGap" w:sz="24" w:space="1" w:color="622423" w:themeColor="accent2" w:themeShade="7F"/>
      </w:pBdr>
      <w:rPr>
        <w:rFonts w:asciiTheme="majorHAnsi" w:hAnsiTheme="majorHAnsi"/>
      </w:rPr>
    </w:pPr>
    <w:r>
      <w:rPr>
        <w:rFonts w:asciiTheme="majorHAnsi" w:hAnsiTheme="majorHAnsi"/>
      </w:rPr>
      <w:ptab w:relativeTo="margin" w:alignment="right" w:leader="none"/>
    </w:r>
  </w:p>
  <w:p w:rsidR="00DE2117" w:rsidRDefault="00DE2117">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07B2E" w:rsidRDefault="00007B2E" w:rsidP="00E8208F">
      <w:pPr>
        <w:spacing w:line="240" w:lineRule="auto"/>
      </w:pPr>
      <w:r>
        <w:separator/>
      </w:r>
    </w:p>
  </w:footnote>
  <w:footnote w:type="continuationSeparator" w:id="1">
    <w:p w:rsidR="00007B2E" w:rsidRDefault="00007B2E" w:rsidP="00E8208F">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eastAsiaTheme="majorEastAsia" w:hAnsiTheme="majorHAnsi" w:cstheme="majorBidi"/>
        <w:sz w:val="32"/>
        <w:szCs w:val="32"/>
      </w:rPr>
      <w:alias w:val="Title"/>
      <w:id w:val="77738743"/>
      <w:placeholder>
        <w:docPart w:val="F9E3EAF29DF143D29B4AC23C87E52BCC"/>
      </w:placeholder>
      <w:dataBinding w:prefixMappings="xmlns:ns0='http://schemas.openxmlformats.org/package/2006/metadata/core-properties' xmlns:ns1='http://purl.org/dc/elements/1.1/'" w:xpath="/ns0:coreProperties[1]/ns1:title[1]" w:storeItemID="{6C3C8BC8-F283-45AE-878A-BAB7291924A1}"/>
      <w:text/>
    </w:sdtPr>
    <w:sdtContent>
      <w:p w:rsidR="00DE2117" w:rsidRDefault="00DE2117" w:rsidP="00DE2117">
        <w:pPr>
          <w:pStyle w:val="Header"/>
          <w:pBdr>
            <w:bottom w:val="thickThinSmallGap" w:sz="24" w:space="1" w:color="622423" w:themeColor="accent2" w:themeShade="7F"/>
          </w:pBdr>
          <w:jc w:val="right"/>
          <w:rPr>
            <w:rFonts w:asciiTheme="majorHAnsi" w:eastAsiaTheme="majorEastAsia" w:hAnsiTheme="majorHAnsi" w:cstheme="majorBidi"/>
            <w:sz w:val="32"/>
            <w:szCs w:val="32"/>
          </w:rPr>
        </w:pPr>
        <w:r>
          <w:rPr>
            <w:rFonts w:asciiTheme="majorHAnsi" w:eastAsiaTheme="majorEastAsia" w:hAnsiTheme="majorHAnsi" w:cstheme="majorBidi" w:hint="cs"/>
            <w:sz w:val="32"/>
            <w:szCs w:val="32"/>
            <w:rtl/>
          </w:rPr>
          <w:t>العمارة الخضراء</w:t>
        </w:r>
      </w:p>
    </w:sdtContent>
  </w:sdt>
  <w:p w:rsidR="00DE2117" w:rsidRDefault="00DE2117">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4E3BBF"/>
    <w:multiLevelType w:val="hybridMultilevel"/>
    <w:tmpl w:val="C0DE9928"/>
    <w:lvl w:ilvl="0" w:tplc="3C62F338">
      <w:start w:val="1"/>
      <w:numFmt w:val="bullet"/>
      <w:lvlText w:val=""/>
      <w:lvlJc w:val="left"/>
      <w:pPr>
        <w:tabs>
          <w:tab w:val="num" w:pos="720"/>
        </w:tabs>
        <w:ind w:left="720" w:hanging="360"/>
      </w:pPr>
      <w:rPr>
        <w:rFonts w:ascii="Wingdings" w:hAnsi="Wingdings" w:hint="default"/>
      </w:rPr>
    </w:lvl>
    <w:lvl w:ilvl="1" w:tplc="356E41D6" w:tentative="1">
      <w:start w:val="1"/>
      <w:numFmt w:val="bullet"/>
      <w:lvlText w:val=""/>
      <w:lvlJc w:val="left"/>
      <w:pPr>
        <w:tabs>
          <w:tab w:val="num" w:pos="1440"/>
        </w:tabs>
        <w:ind w:left="1440" w:hanging="360"/>
      </w:pPr>
      <w:rPr>
        <w:rFonts w:ascii="Wingdings" w:hAnsi="Wingdings" w:hint="default"/>
      </w:rPr>
    </w:lvl>
    <w:lvl w:ilvl="2" w:tplc="0C7C4E4C" w:tentative="1">
      <w:start w:val="1"/>
      <w:numFmt w:val="bullet"/>
      <w:lvlText w:val=""/>
      <w:lvlJc w:val="left"/>
      <w:pPr>
        <w:tabs>
          <w:tab w:val="num" w:pos="2160"/>
        </w:tabs>
        <w:ind w:left="2160" w:hanging="360"/>
      </w:pPr>
      <w:rPr>
        <w:rFonts w:ascii="Wingdings" w:hAnsi="Wingdings" w:hint="default"/>
      </w:rPr>
    </w:lvl>
    <w:lvl w:ilvl="3" w:tplc="221CD6B8" w:tentative="1">
      <w:start w:val="1"/>
      <w:numFmt w:val="bullet"/>
      <w:lvlText w:val=""/>
      <w:lvlJc w:val="left"/>
      <w:pPr>
        <w:tabs>
          <w:tab w:val="num" w:pos="2880"/>
        </w:tabs>
        <w:ind w:left="2880" w:hanging="360"/>
      </w:pPr>
      <w:rPr>
        <w:rFonts w:ascii="Wingdings" w:hAnsi="Wingdings" w:hint="default"/>
      </w:rPr>
    </w:lvl>
    <w:lvl w:ilvl="4" w:tplc="DDCA22CE" w:tentative="1">
      <w:start w:val="1"/>
      <w:numFmt w:val="bullet"/>
      <w:lvlText w:val=""/>
      <w:lvlJc w:val="left"/>
      <w:pPr>
        <w:tabs>
          <w:tab w:val="num" w:pos="3600"/>
        </w:tabs>
        <w:ind w:left="3600" w:hanging="360"/>
      </w:pPr>
      <w:rPr>
        <w:rFonts w:ascii="Wingdings" w:hAnsi="Wingdings" w:hint="default"/>
      </w:rPr>
    </w:lvl>
    <w:lvl w:ilvl="5" w:tplc="91AAA12A" w:tentative="1">
      <w:start w:val="1"/>
      <w:numFmt w:val="bullet"/>
      <w:lvlText w:val=""/>
      <w:lvlJc w:val="left"/>
      <w:pPr>
        <w:tabs>
          <w:tab w:val="num" w:pos="4320"/>
        </w:tabs>
        <w:ind w:left="4320" w:hanging="360"/>
      </w:pPr>
      <w:rPr>
        <w:rFonts w:ascii="Wingdings" w:hAnsi="Wingdings" w:hint="default"/>
      </w:rPr>
    </w:lvl>
    <w:lvl w:ilvl="6" w:tplc="7382AFFA" w:tentative="1">
      <w:start w:val="1"/>
      <w:numFmt w:val="bullet"/>
      <w:lvlText w:val=""/>
      <w:lvlJc w:val="left"/>
      <w:pPr>
        <w:tabs>
          <w:tab w:val="num" w:pos="5040"/>
        </w:tabs>
        <w:ind w:left="5040" w:hanging="360"/>
      </w:pPr>
      <w:rPr>
        <w:rFonts w:ascii="Wingdings" w:hAnsi="Wingdings" w:hint="default"/>
      </w:rPr>
    </w:lvl>
    <w:lvl w:ilvl="7" w:tplc="A4828F02" w:tentative="1">
      <w:start w:val="1"/>
      <w:numFmt w:val="bullet"/>
      <w:lvlText w:val=""/>
      <w:lvlJc w:val="left"/>
      <w:pPr>
        <w:tabs>
          <w:tab w:val="num" w:pos="5760"/>
        </w:tabs>
        <w:ind w:left="5760" w:hanging="360"/>
      </w:pPr>
      <w:rPr>
        <w:rFonts w:ascii="Wingdings" w:hAnsi="Wingdings" w:hint="default"/>
      </w:rPr>
    </w:lvl>
    <w:lvl w:ilvl="8" w:tplc="B0900B54" w:tentative="1">
      <w:start w:val="1"/>
      <w:numFmt w:val="bullet"/>
      <w:lvlText w:val=""/>
      <w:lvlJc w:val="left"/>
      <w:pPr>
        <w:tabs>
          <w:tab w:val="num" w:pos="6480"/>
        </w:tabs>
        <w:ind w:left="6480" w:hanging="360"/>
      </w:pPr>
      <w:rPr>
        <w:rFonts w:ascii="Wingdings" w:hAnsi="Wingdings" w:hint="default"/>
      </w:rPr>
    </w:lvl>
  </w:abstractNum>
  <w:abstractNum w:abstractNumId="1">
    <w:nsid w:val="016248C7"/>
    <w:multiLevelType w:val="hybridMultilevel"/>
    <w:tmpl w:val="EDD6DCB4"/>
    <w:lvl w:ilvl="0" w:tplc="6E9E0E4A">
      <w:start w:val="1"/>
      <w:numFmt w:val="bullet"/>
      <w:lvlText w:val=""/>
      <w:lvlJc w:val="left"/>
      <w:pPr>
        <w:tabs>
          <w:tab w:val="num" w:pos="720"/>
        </w:tabs>
        <w:ind w:left="720" w:hanging="360"/>
      </w:pPr>
      <w:rPr>
        <w:rFonts w:ascii="Wingdings" w:hAnsi="Wingdings" w:hint="default"/>
      </w:rPr>
    </w:lvl>
    <w:lvl w:ilvl="1" w:tplc="A31275A0" w:tentative="1">
      <w:start w:val="1"/>
      <w:numFmt w:val="bullet"/>
      <w:lvlText w:val=""/>
      <w:lvlJc w:val="left"/>
      <w:pPr>
        <w:tabs>
          <w:tab w:val="num" w:pos="1440"/>
        </w:tabs>
        <w:ind w:left="1440" w:hanging="360"/>
      </w:pPr>
      <w:rPr>
        <w:rFonts w:ascii="Wingdings" w:hAnsi="Wingdings" w:hint="default"/>
      </w:rPr>
    </w:lvl>
    <w:lvl w:ilvl="2" w:tplc="D4D0EC82" w:tentative="1">
      <w:start w:val="1"/>
      <w:numFmt w:val="bullet"/>
      <w:lvlText w:val=""/>
      <w:lvlJc w:val="left"/>
      <w:pPr>
        <w:tabs>
          <w:tab w:val="num" w:pos="2160"/>
        </w:tabs>
        <w:ind w:left="2160" w:hanging="360"/>
      </w:pPr>
      <w:rPr>
        <w:rFonts w:ascii="Wingdings" w:hAnsi="Wingdings" w:hint="default"/>
      </w:rPr>
    </w:lvl>
    <w:lvl w:ilvl="3" w:tplc="E3E8D284" w:tentative="1">
      <w:start w:val="1"/>
      <w:numFmt w:val="bullet"/>
      <w:lvlText w:val=""/>
      <w:lvlJc w:val="left"/>
      <w:pPr>
        <w:tabs>
          <w:tab w:val="num" w:pos="2880"/>
        </w:tabs>
        <w:ind w:left="2880" w:hanging="360"/>
      </w:pPr>
      <w:rPr>
        <w:rFonts w:ascii="Wingdings" w:hAnsi="Wingdings" w:hint="default"/>
      </w:rPr>
    </w:lvl>
    <w:lvl w:ilvl="4" w:tplc="8CD2EB8A" w:tentative="1">
      <w:start w:val="1"/>
      <w:numFmt w:val="bullet"/>
      <w:lvlText w:val=""/>
      <w:lvlJc w:val="left"/>
      <w:pPr>
        <w:tabs>
          <w:tab w:val="num" w:pos="3600"/>
        </w:tabs>
        <w:ind w:left="3600" w:hanging="360"/>
      </w:pPr>
      <w:rPr>
        <w:rFonts w:ascii="Wingdings" w:hAnsi="Wingdings" w:hint="default"/>
      </w:rPr>
    </w:lvl>
    <w:lvl w:ilvl="5" w:tplc="A09054C8" w:tentative="1">
      <w:start w:val="1"/>
      <w:numFmt w:val="bullet"/>
      <w:lvlText w:val=""/>
      <w:lvlJc w:val="left"/>
      <w:pPr>
        <w:tabs>
          <w:tab w:val="num" w:pos="4320"/>
        </w:tabs>
        <w:ind w:left="4320" w:hanging="360"/>
      </w:pPr>
      <w:rPr>
        <w:rFonts w:ascii="Wingdings" w:hAnsi="Wingdings" w:hint="default"/>
      </w:rPr>
    </w:lvl>
    <w:lvl w:ilvl="6" w:tplc="1124E038" w:tentative="1">
      <w:start w:val="1"/>
      <w:numFmt w:val="bullet"/>
      <w:lvlText w:val=""/>
      <w:lvlJc w:val="left"/>
      <w:pPr>
        <w:tabs>
          <w:tab w:val="num" w:pos="5040"/>
        </w:tabs>
        <w:ind w:left="5040" w:hanging="360"/>
      </w:pPr>
      <w:rPr>
        <w:rFonts w:ascii="Wingdings" w:hAnsi="Wingdings" w:hint="default"/>
      </w:rPr>
    </w:lvl>
    <w:lvl w:ilvl="7" w:tplc="5652F066" w:tentative="1">
      <w:start w:val="1"/>
      <w:numFmt w:val="bullet"/>
      <w:lvlText w:val=""/>
      <w:lvlJc w:val="left"/>
      <w:pPr>
        <w:tabs>
          <w:tab w:val="num" w:pos="5760"/>
        </w:tabs>
        <w:ind w:left="5760" w:hanging="360"/>
      </w:pPr>
      <w:rPr>
        <w:rFonts w:ascii="Wingdings" w:hAnsi="Wingdings" w:hint="default"/>
      </w:rPr>
    </w:lvl>
    <w:lvl w:ilvl="8" w:tplc="1A5A2FAA" w:tentative="1">
      <w:start w:val="1"/>
      <w:numFmt w:val="bullet"/>
      <w:lvlText w:val=""/>
      <w:lvlJc w:val="left"/>
      <w:pPr>
        <w:tabs>
          <w:tab w:val="num" w:pos="6480"/>
        </w:tabs>
        <w:ind w:left="6480" w:hanging="360"/>
      </w:pPr>
      <w:rPr>
        <w:rFonts w:ascii="Wingdings" w:hAnsi="Wingdings" w:hint="default"/>
      </w:rPr>
    </w:lvl>
  </w:abstractNum>
  <w:abstractNum w:abstractNumId="2">
    <w:nsid w:val="07F90274"/>
    <w:multiLevelType w:val="multilevel"/>
    <w:tmpl w:val="0D70F7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8333B83"/>
    <w:multiLevelType w:val="multilevel"/>
    <w:tmpl w:val="888CDC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130A0979"/>
    <w:multiLevelType w:val="multilevel"/>
    <w:tmpl w:val="19D44D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AA277CE"/>
    <w:multiLevelType w:val="multilevel"/>
    <w:tmpl w:val="24D087F6"/>
    <w:lvl w:ilvl="0">
      <w:start w:val="1"/>
      <w:numFmt w:val="decimal"/>
      <w:lvlText w:val="%1."/>
      <w:lvlJc w:val="left"/>
      <w:pPr>
        <w:tabs>
          <w:tab w:val="num" w:pos="720"/>
        </w:tabs>
        <w:ind w:left="720" w:hanging="360"/>
      </w:pPr>
    </w:lvl>
    <w:lvl w:ilvl="1">
      <w:numFmt w:val="bullet"/>
      <w:lvlText w:val="-"/>
      <w:lvlJc w:val="left"/>
      <w:pPr>
        <w:tabs>
          <w:tab w:val="num" w:pos="1440"/>
        </w:tabs>
        <w:ind w:left="1440" w:hanging="360"/>
      </w:pPr>
      <w:rPr>
        <w:rFonts w:ascii="Arial" w:eastAsia="Calibri" w:hAnsi="Arial" w:cs="Arial" w:hint="default"/>
        <w:color w:val="FF000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2A9E2B5F"/>
    <w:multiLevelType w:val="hybridMultilevel"/>
    <w:tmpl w:val="4E28B056"/>
    <w:lvl w:ilvl="0" w:tplc="6B5E8B78">
      <w:start w:val="1"/>
      <w:numFmt w:val="bullet"/>
      <w:lvlText w:val=""/>
      <w:lvlJc w:val="left"/>
      <w:pPr>
        <w:tabs>
          <w:tab w:val="num" w:pos="720"/>
        </w:tabs>
        <w:ind w:left="720" w:hanging="360"/>
      </w:pPr>
      <w:rPr>
        <w:rFonts w:ascii="Wingdings" w:hAnsi="Wingdings" w:hint="default"/>
      </w:rPr>
    </w:lvl>
    <w:lvl w:ilvl="1" w:tplc="248A3D2A" w:tentative="1">
      <w:start w:val="1"/>
      <w:numFmt w:val="bullet"/>
      <w:lvlText w:val=""/>
      <w:lvlJc w:val="left"/>
      <w:pPr>
        <w:tabs>
          <w:tab w:val="num" w:pos="1440"/>
        </w:tabs>
        <w:ind w:left="1440" w:hanging="360"/>
      </w:pPr>
      <w:rPr>
        <w:rFonts w:ascii="Wingdings" w:hAnsi="Wingdings" w:hint="default"/>
      </w:rPr>
    </w:lvl>
    <w:lvl w:ilvl="2" w:tplc="EDC2DF62" w:tentative="1">
      <w:start w:val="1"/>
      <w:numFmt w:val="bullet"/>
      <w:lvlText w:val=""/>
      <w:lvlJc w:val="left"/>
      <w:pPr>
        <w:tabs>
          <w:tab w:val="num" w:pos="2160"/>
        </w:tabs>
        <w:ind w:left="2160" w:hanging="360"/>
      </w:pPr>
      <w:rPr>
        <w:rFonts w:ascii="Wingdings" w:hAnsi="Wingdings" w:hint="default"/>
      </w:rPr>
    </w:lvl>
    <w:lvl w:ilvl="3" w:tplc="484E358E" w:tentative="1">
      <w:start w:val="1"/>
      <w:numFmt w:val="bullet"/>
      <w:lvlText w:val=""/>
      <w:lvlJc w:val="left"/>
      <w:pPr>
        <w:tabs>
          <w:tab w:val="num" w:pos="2880"/>
        </w:tabs>
        <w:ind w:left="2880" w:hanging="360"/>
      </w:pPr>
      <w:rPr>
        <w:rFonts w:ascii="Wingdings" w:hAnsi="Wingdings" w:hint="default"/>
      </w:rPr>
    </w:lvl>
    <w:lvl w:ilvl="4" w:tplc="09C07016" w:tentative="1">
      <w:start w:val="1"/>
      <w:numFmt w:val="bullet"/>
      <w:lvlText w:val=""/>
      <w:lvlJc w:val="left"/>
      <w:pPr>
        <w:tabs>
          <w:tab w:val="num" w:pos="3600"/>
        </w:tabs>
        <w:ind w:left="3600" w:hanging="360"/>
      </w:pPr>
      <w:rPr>
        <w:rFonts w:ascii="Wingdings" w:hAnsi="Wingdings" w:hint="default"/>
      </w:rPr>
    </w:lvl>
    <w:lvl w:ilvl="5" w:tplc="5D3AEB9C" w:tentative="1">
      <w:start w:val="1"/>
      <w:numFmt w:val="bullet"/>
      <w:lvlText w:val=""/>
      <w:lvlJc w:val="left"/>
      <w:pPr>
        <w:tabs>
          <w:tab w:val="num" w:pos="4320"/>
        </w:tabs>
        <w:ind w:left="4320" w:hanging="360"/>
      </w:pPr>
      <w:rPr>
        <w:rFonts w:ascii="Wingdings" w:hAnsi="Wingdings" w:hint="default"/>
      </w:rPr>
    </w:lvl>
    <w:lvl w:ilvl="6" w:tplc="505898D2" w:tentative="1">
      <w:start w:val="1"/>
      <w:numFmt w:val="bullet"/>
      <w:lvlText w:val=""/>
      <w:lvlJc w:val="left"/>
      <w:pPr>
        <w:tabs>
          <w:tab w:val="num" w:pos="5040"/>
        </w:tabs>
        <w:ind w:left="5040" w:hanging="360"/>
      </w:pPr>
      <w:rPr>
        <w:rFonts w:ascii="Wingdings" w:hAnsi="Wingdings" w:hint="default"/>
      </w:rPr>
    </w:lvl>
    <w:lvl w:ilvl="7" w:tplc="45B25306" w:tentative="1">
      <w:start w:val="1"/>
      <w:numFmt w:val="bullet"/>
      <w:lvlText w:val=""/>
      <w:lvlJc w:val="left"/>
      <w:pPr>
        <w:tabs>
          <w:tab w:val="num" w:pos="5760"/>
        </w:tabs>
        <w:ind w:left="5760" w:hanging="360"/>
      </w:pPr>
      <w:rPr>
        <w:rFonts w:ascii="Wingdings" w:hAnsi="Wingdings" w:hint="default"/>
      </w:rPr>
    </w:lvl>
    <w:lvl w:ilvl="8" w:tplc="774C2B8A" w:tentative="1">
      <w:start w:val="1"/>
      <w:numFmt w:val="bullet"/>
      <w:lvlText w:val=""/>
      <w:lvlJc w:val="left"/>
      <w:pPr>
        <w:tabs>
          <w:tab w:val="num" w:pos="6480"/>
        </w:tabs>
        <w:ind w:left="6480" w:hanging="360"/>
      </w:pPr>
      <w:rPr>
        <w:rFonts w:ascii="Wingdings" w:hAnsi="Wingdings" w:hint="default"/>
      </w:rPr>
    </w:lvl>
  </w:abstractNum>
  <w:abstractNum w:abstractNumId="7">
    <w:nsid w:val="364E1931"/>
    <w:multiLevelType w:val="hybridMultilevel"/>
    <w:tmpl w:val="313E6A98"/>
    <w:lvl w:ilvl="0" w:tplc="04090001">
      <w:start w:val="1"/>
      <w:numFmt w:val="bullet"/>
      <w:lvlText w:val=""/>
      <w:lvlJc w:val="left"/>
      <w:pPr>
        <w:ind w:left="3575" w:hanging="360"/>
      </w:pPr>
      <w:rPr>
        <w:rFonts w:ascii="Symbol" w:hAnsi="Symbol" w:hint="default"/>
      </w:rPr>
    </w:lvl>
    <w:lvl w:ilvl="1" w:tplc="04090003" w:tentative="1">
      <w:start w:val="1"/>
      <w:numFmt w:val="bullet"/>
      <w:lvlText w:val="o"/>
      <w:lvlJc w:val="left"/>
      <w:pPr>
        <w:ind w:left="4295" w:hanging="360"/>
      </w:pPr>
      <w:rPr>
        <w:rFonts w:ascii="Courier New" w:hAnsi="Courier New" w:cs="Courier New" w:hint="default"/>
      </w:rPr>
    </w:lvl>
    <w:lvl w:ilvl="2" w:tplc="04090005" w:tentative="1">
      <w:start w:val="1"/>
      <w:numFmt w:val="bullet"/>
      <w:lvlText w:val=""/>
      <w:lvlJc w:val="left"/>
      <w:pPr>
        <w:ind w:left="5015" w:hanging="360"/>
      </w:pPr>
      <w:rPr>
        <w:rFonts w:ascii="Wingdings" w:hAnsi="Wingdings" w:hint="default"/>
      </w:rPr>
    </w:lvl>
    <w:lvl w:ilvl="3" w:tplc="04090001" w:tentative="1">
      <w:start w:val="1"/>
      <w:numFmt w:val="bullet"/>
      <w:lvlText w:val=""/>
      <w:lvlJc w:val="left"/>
      <w:pPr>
        <w:ind w:left="5735" w:hanging="360"/>
      </w:pPr>
      <w:rPr>
        <w:rFonts w:ascii="Symbol" w:hAnsi="Symbol" w:hint="default"/>
      </w:rPr>
    </w:lvl>
    <w:lvl w:ilvl="4" w:tplc="04090003" w:tentative="1">
      <w:start w:val="1"/>
      <w:numFmt w:val="bullet"/>
      <w:lvlText w:val="o"/>
      <w:lvlJc w:val="left"/>
      <w:pPr>
        <w:ind w:left="6455" w:hanging="360"/>
      </w:pPr>
      <w:rPr>
        <w:rFonts w:ascii="Courier New" w:hAnsi="Courier New" w:cs="Courier New" w:hint="default"/>
      </w:rPr>
    </w:lvl>
    <w:lvl w:ilvl="5" w:tplc="04090005" w:tentative="1">
      <w:start w:val="1"/>
      <w:numFmt w:val="bullet"/>
      <w:lvlText w:val=""/>
      <w:lvlJc w:val="left"/>
      <w:pPr>
        <w:ind w:left="7175" w:hanging="360"/>
      </w:pPr>
      <w:rPr>
        <w:rFonts w:ascii="Wingdings" w:hAnsi="Wingdings" w:hint="default"/>
      </w:rPr>
    </w:lvl>
    <w:lvl w:ilvl="6" w:tplc="04090001" w:tentative="1">
      <w:start w:val="1"/>
      <w:numFmt w:val="bullet"/>
      <w:lvlText w:val=""/>
      <w:lvlJc w:val="left"/>
      <w:pPr>
        <w:ind w:left="7895" w:hanging="360"/>
      </w:pPr>
      <w:rPr>
        <w:rFonts w:ascii="Symbol" w:hAnsi="Symbol" w:hint="default"/>
      </w:rPr>
    </w:lvl>
    <w:lvl w:ilvl="7" w:tplc="04090003" w:tentative="1">
      <w:start w:val="1"/>
      <w:numFmt w:val="bullet"/>
      <w:lvlText w:val="o"/>
      <w:lvlJc w:val="left"/>
      <w:pPr>
        <w:ind w:left="8615" w:hanging="360"/>
      </w:pPr>
      <w:rPr>
        <w:rFonts w:ascii="Courier New" w:hAnsi="Courier New" w:cs="Courier New" w:hint="default"/>
      </w:rPr>
    </w:lvl>
    <w:lvl w:ilvl="8" w:tplc="04090005" w:tentative="1">
      <w:start w:val="1"/>
      <w:numFmt w:val="bullet"/>
      <w:lvlText w:val=""/>
      <w:lvlJc w:val="left"/>
      <w:pPr>
        <w:ind w:left="9335" w:hanging="360"/>
      </w:pPr>
      <w:rPr>
        <w:rFonts w:ascii="Wingdings" w:hAnsi="Wingdings" w:hint="default"/>
      </w:rPr>
    </w:lvl>
  </w:abstractNum>
  <w:abstractNum w:abstractNumId="8">
    <w:nsid w:val="3B8B0472"/>
    <w:multiLevelType w:val="multilevel"/>
    <w:tmpl w:val="52A626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3CDF7F75"/>
    <w:multiLevelType w:val="hybridMultilevel"/>
    <w:tmpl w:val="02E44F5E"/>
    <w:lvl w:ilvl="0" w:tplc="2B3C2A8E">
      <w:start w:val="4"/>
      <w:numFmt w:val="bullet"/>
      <w:lvlText w:val=""/>
      <w:lvlJc w:val="left"/>
      <w:pPr>
        <w:tabs>
          <w:tab w:val="num" w:pos="720"/>
        </w:tabs>
        <w:ind w:left="720" w:hanging="360"/>
      </w:pPr>
      <w:rPr>
        <w:rFonts w:ascii="Wingdings" w:eastAsia="Times New Roman" w:hAnsi="Wingdings"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48CD1913"/>
    <w:multiLevelType w:val="hybridMultilevel"/>
    <w:tmpl w:val="9DD8EE32"/>
    <w:lvl w:ilvl="0" w:tplc="B044B43A">
      <w:numFmt w:val="bullet"/>
      <w:lvlText w:val=""/>
      <w:lvlJc w:val="left"/>
      <w:pPr>
        <w:ind w:left="720" w:hanging="360"/>
      </w:pPr>
      <w:rPr>
        <w:rFonts w:ascii="Symbol" w:eastAsia="Calibri" w:hAnsi="Symbol" w:cstheme="maj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9247474"/>
    <w:multiLevelType w:val="multilevel"/>
    <w:tmpl w:val="56265B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59FD084A"/>
    <w:multiLevelType w:val="hybridMultilevel"/>
    <w:tmpl w:val="5C34C548"/>
    <w:lvl w:ilvl="0" w:tplc="04090001">
      <w:start w:val="1"/>
      <w:numFmt w:val="bullet"/>
      <w:lvlText w:val=""/>
      <w:lvlJc w:val="left"/>
      <w:pPr>
        <w:ind w:left="6430" w:hanging="360"/>
      </w:pPr>
      <w:rPr>
        <w:rFonts w:ascii="Symbol" w:hAnsi="Symbol" w:hint="default"/>
      </w:rPr>
    </w:lvl>
    <w:lvl w:ilvl="1" w:tplc="04090003" w:tentative="1">
      <w:start w:val="1"/>
      <w:numFmt w:val="bullet"/>
      <w:lvlText w:val="o"/>
      <w:lvlJc w:val="left"/>
      <w:pPr>
        <w:ind w:left="7150" w:hanging="360"/>
      </w:pPr>
      <w:rPr>
        <w:rFonts w:ascii="Courier New" w:hAnsi="Courier New" w:cs="Courier New" w:hint="default"/>
      </w:rPr>
    </w:lvl>
    <w:lvl w:ilvl="2" w:tplc="04090005" w:tentative="1">
      <w:start w:val="1"/>
      <w:numFmt w:val="bullet"/>
      <w:lvlText w:val=""/>
      <w:lvlJc w:val="left"/>
      <w:pPr>
        <w:ind w:left="7870" w:hanging="360"/>
      </w:pPr>
      <w:rPr>
        <w:rFonts w:ascii="Wingdings" w:hAnsi="Wingdings" w:hint="default"/>
      </w:rPr>
    </w:lvl>
    <w:lvl w:ilvl="3" w:tplc="04090001" w:tentative="1">
      <w:start w:val="1"/>
      <w:numFmt w:val="bullet"/>
      <w:lvlText w:val=""/>
      <w:lvlJc w:val="left"/>
      <w:pPr>
        <w:ind w:left="8590" w:hanging="360"/>
      </w:pPr>
      <w:rPr>
        <w:rFonts w:ascii="Symbol" w:hAnsi="Symbol" w:hint="default"/>
      </w:rPr>
    </w:lvl>
    <w:lvl w:ilvl="4" w:tplc="04090003" w:tentative="1">
      <w:start w:val="1"/>
      <w:numFmt w:val="bullet"/>
      <w:lvlText w:val="o"/>
      <w:lvlJc w:val="left"/>
      <w:pPr>
        <w:ind w:left="9310" w:hanging="360"/>
      </w:pPr>
      <w:rPr>
        <w:rFonts w:ascii="Courier New" w:hAnsi="Courier New" w:cs="Courier New" w:hint="default"/>
      </w:rPr>
    </w:lvl>
    <w:lvl w:ilvl="5" w:tplc="04090005" w:tentative="1">
      <w:start w:val="1"/>
      <w:numFmt w:val="bullet"/>
      <w:lvlText w:val=""/>
      <w:lvlJc w:val="left"/>
      <w:pPr>
        <w:ind w:left="10030" w:hanging="360"/>
      </w:pPr>
      <w:rPr>
        <w:rFonts w:ascii="Wingdings" w:hAnsi="Wingdings" w:hint="default"/>
      </w:rPr>
    </w:lvl>
    <w:lvl w:ilvl="6" w:tplc="04090001" w:tentative="1">
      <w:start w:val="1"/>
      <w:numFmt w:val="bullet"/>
      <w:lvlText w:val=""/>
      <w:lvlJc w:val="left"/>
      <w:pPr>
        <w:ind w:left="10750" w:hanging="360"/>
      </w:pPr>
      <w:rPr>
        <w:rFonts w:ascii="Symbol" w:hAnsi="Symbol" w:hint="default"/>
      </w:rPr>
    </w:lvl>
    <w:lvl w:ilvl="7" w:tplc="04090003" w:tentative="1">
      <w:start w:val="1"/>
      <w:numFmt w:val="bullet"/>
      <w:lvlText w:val="o"/>
      <w:lvlJc w:val="left"/>
      <w:pPr>
        <w:ind w:left="11470" w:hanging="360"/>
      </w:pPr>
      <w:rPr>
        <w:rFonts w:ascii="Courier New" w:hAnsi="Courier New" w:cs="Courier New" w:hint="default"/>
      </w:rPr>
    </w:lvl>
    <w:lvl w:ilvl="8" w:tplc="04090005" w:tentative="1">
      <w:start w:val="1"/>
      <w:numFmt w:val="bullet"/>
      <w:lvlText w:val=""/>
      <w:lvlJc w:val="left"/>
      <w:pPr>
        <w:ind w:left="12190" w:hanging="360"/>
      </w:pPr>
      <w:rPr>
        <w:rFonts w:ascii="Wingdings" w:hAnsi="Wingdings" w:hint="default"/>
      </w:rPr>
    </w:lvl>
  </w:abstractNum>
  <w:abstractNum w:abstractNumId="13">
    <w:nsid w:val="5BFE62D6"/>
    <w:multiLevelType w:val="hybridMultilevel"/>
    <w:tmpl w:val="061261D2"/>
    <w:lvl w:ilvl="0" w:tplc="41745F5A">
      <w:start w:val="1"/>
      <w:numFmt w:val="bullet"/>
      <w:lvlText w:val=""/>
      <w:lvlJc w:val="left"/>
      <w:pPr>
        <w:tabs>
          <w:tab w:val="num" w:pos="720"/>
        </w:tabs>
        <w:ind w:left="720" w:hanging="360"/>
      </w:pPr>
      <w:rPr>
        <w:rFonts w:ascii="Wingdings" w:hAnsi="Wingdings" w:hint="default"/>
      </w:rPr>
    </w:lvl>
    <w:lvl w:ilvl="1" w:tplc="57A02A20" w:tentative="1">
      <w:start w:val="1"/>
      <w:numFmt w:val="bullet"/>
      <w:lvlText w:val=""/>
      <w:lvlJc w:val="left"/>
      <w:pPr>
        <w:tabs>
          <w:tab w:val="num" w:pos="1440"/>
        </w:tabs>
        <w:ind w:left="1440" w:hanging="360"/>
      </w:pPr>
      <w:rPr>
        <w:rFonts w:ascii="Wingdings" w:hAnsi="Wingdings" w:hint="default"/>
      </w:rPr>
    </w:lvl>
    <w:lvl w:ilvl="2" w:tplc="93C21AC6" w:tentative="1">
      <w:start w:val="1"/>
      <w:numFmt w:val="bullet"/>
      <w:lvlText w:val=""/>
      <w:lvlJc w:val="left"/>
      <w:pPr>
        <w:tabs>
          <w:tab w:val="num" w:pos="2160"/>
        </w:tabs>
        <w:ind w:left="2160" w:hanging="360"/>
      </w:pPr>
      <w:rPr>
        <w:rFonts w:ascii="Wingdings" w:hAnsi="Wingdings" w:hint="default"/>
      </w:rPr>
    </w:lvl>
    <w:lvl w:ilvl="3" w:tplc="9F3C6CFC" w:tentative="1">
      <w:start w:val="1"/>
      <w:numFmt w:val="bullet"/>
      <w:lvlText w:val=""/>
      <w:lvlJc w:val="left"/>
      <w:pPr>
        <w:tabs>
          <w:tab w:val="num" w:pos="2880"/>
        </w:tabs>
        <w:ind w:left="2880" w:hanging="360"/>
      </w:pPr>
      <w:rPr>
        <w:rFonts w:ascii="Wingdings" w:hAnsi="Wingdings" w:hint="default"/>
      </w:rPr>
    </w:lvl>
    <w:lvl w:ilvl="4" w:tplc="8DE87CE4" w:tentative="1">
      <w:start w:val="1"/>
      <w:numFmt w:val="bullet"/>
      <w:lvlText w:val=""/>
      <w:lvlJc w:val="left"/>
      <w:pPr>
        <w:tabs>
          <w:tab w:val="num" w:pos="3600"/>
        </w:tabs>
        <w:ind w:left="3600" w:hanging="360"/>
      </w:pPr>
      <w:rPr>
        <w:rFonts w:ascii="Wingdings" w:hAnsi="Wingdings" w:hint="default"/>
      </w:rPr>
    </w:lvl>
    <w:lvl w:ilvl="5" w:tplc="A7A02076" w:tentative="1">
      <w:start w:val="1"/>
      <w:numFmt w:val="bullet"/>
      <w:lvlText w:val=""/>
      <w:lvlJc w:val="left"/>
      <w:pPr>
        <w:tabs>
          <w:tab w:val="num" w:pos="4320"/>
        </w:tabs>
        <w:ind w:left="4320" w:hanging="360"/>
      </w:pPr>
      <w:rPr>
        <w:rFonts w:ascii="Wingdings" w:hAnsi="Wingdings" w:hint="default"/>
      </w:rPr>
    </w:lvl>
    <w:lvl w:ilvl="6" w:tplc="C09CDD12" w:tentative="1">
      <w:start w:val="1"/>
      <w:numFmt w:val="bullet"/>
      <w:lvlText w:val=""/>
      <w:lvlJc w:val="left"/>
      <w:pPr>
        <w:tabs>
          <w:tab w:val="num" w:pos="5040"/>
        </w:tabs>
        <w:ind w:left="5040" w:hanging="360"/>
      </w:pPr>
      <w:rPr>
        <w:rFonts w:ascii="Wingdings" w:hAnsi="Wingdings" w:hint="default"/>
      </w:rPr>
    </w:lvl>
    <w:lvl w:ilvl="7" w:tplc="8F1ED9E6" w:tentative="1">
      <w:start w:val="1"/>
      <w:numFmt w:val="bullet"/>
      <w:lvlText w:val=""/>
      <w:lvlJc w:val="left"/>
      <w:pPr>
        <w:tabs>
          <w:tab w:val="num" w:pos="5760"/>
        </w:tabs>
        <w:ind w:left="5760" w:hanging="360"/>
      </w:pPr>
      <w:rPr>
        <w:rFonts w:ascii="Wingdings" w:hAnsi="Wingdings" w:hint="default"/>
      </w:rPr>
    </w:lvl>
    <w:lvl w:ilvl="8" w:tplc="FC027E20" w:tentative="1">
      <w:start w:val="1"/>
      <w:numFmt w:val="bullet"/>
      <w:lvlText w:val=""/>
      <w:lvlJc w:val="left"/>
      <w:pPr>
        <w:tabs>
          <w:tab w:val="num" w:pos="6480"/>
        </w:tabs>
        <w:ind w:left="6480" w:hanging="360"/>
      </w:pPr>
      <w:rPr>
        <w:rFonts w:ascii="Wingdings" w:hAnsi="Wingdings" w:hint="default"/>
      </w:rPr>
    </w:lvl>
  </w:abstractNum>
  <w:abstractNum w:abstractNumId="14">
    <w:nsid w:val="5F4528E9"/>
    <w:multiLevelType w:val="hybridMultilevel"/>
    <w:tmpl w:val="483A2C80"/>
    <w:lvl w:ilvl="0" w:tplc="04090001">
      <w:start w:val="1"/>
      <w:numFmt w:val="bullet"/>
      <w:lvlText w:val=""/>
      <w:lvlJc w:val="left"/>
      <w:pPr>
        <w:ind w:left="6430" w:hanging="360"/>
      </w:pPr>
      <w:rPr>
        <w:rFonts w:ascii="Symbol" w:hAnsi="Symbol" w:hint="default"/>
      </w:rPr>
    </w:lvl>
    <w:lvl w:ilvl="1" w:tplc="04090003" w:tentative="1">
      <w:start w:val="1"/>
      <w:numFmt w:val="bullet"/>
      <w:lvlText w:val="o"/>
      <w:lvlJc w:val="left"/>
      <w:pPr>
        <w:ind w:left="7150" w:hanging="360"/>
      </w:pPr>
      <w:rPr>
        <w:rFonts w:ascii="Courier New" w:hAnsi="Courier New" w:cs="Courier New" w:hint="default"/>
      </w:rPr>
    </w:lvl>
    <w:lvl w:ilvl="2" w:tplc="04090005" w:tentative="1">
      <w:start w:val="1"/>
      <w:numFmt w:val="bullet"/>
      <w:lvlText w:val=""/>
      <w:lvlJc w:val="left"/>
      <w:pPr>
        <w:ind w:left="7870" w:hanging="360"/>
      </w:pPr>
      <w:rPr>
        <w:rFonts w:ascii="Wingdings" w:hAnsi="Wingdings" w:hint="default"/>
      </w:rPr>
    </w:lvl>
    <w:lvl w:ilvl="3" w:tplc="04090001" w:tentative="1">
      <w:start w:val="1"/>
      <w:numFmt w:val="bullet"/>
      <w:lvlText w:val=""/>
      <w:lvlJc w:val="left"/>
      <w:pPr>
        <w:ind w:left="8590" w:hanging="360"/>
      </w:pPr>
      <w:rPr>
        <w:rFonts w:ascii="Symbol" w:hAnsi="Symbol" w:hint="default"/>
      </w:rPr>
    </w:lvl>
    <w:lvl w:ilvl="4" w:tplc="04090003" w:tentative="1">
      <w:start w:val="1"/>
      <w:numFmt w:val="bullet"/>
      <w:lvlText w:val="o"/>
      <w:lvlJc w:val="left"/>
      <w:pPr>
        <w:ind w:left="9310" w:hanging="360"/>
      </w:pPr>
      <w:rPr>
        <w:rFonts w:ascii="Courier New" w:hAnsi="Courier New" w:cs="Courier New" w:hint="default"/>
      </w:rPr>
    </w:lvl>
    <w:lvl w:ilvl="5" w:tplc="04090005" w:tentative="1">
      <w:start w:val="1"/>
      <w:numFmt w:val="bullet"/>
      <w:lvlText w:val=""/>
      <w:lvlJc w:val="left"/>
      <w:pPr>
        <w:ind w:left="10030" w:hanging="360"/>
      </w:pPr>
      <w:rPr>
        <w:rFonts w:ascii="Wingdings" w:hAnsi="Wingdings" w:hint="default"/>
      </w:rPr>
    </w:lvl>
    <w:lvl w:ilvl="6" w:tplc="04090001" w:tentative="1">
      <w:start w:val="1"/>
      <w:numFmt w:val="bullet"/>
      <w:lvlText w:val=""/>
      <w:lvlJc w:val="left"/>
      <w:pPr>
        <w:ind w:left="10750" w:hanging="360"/>
      </w:pPr>
      <w:rPr>
        <w:rFonts w:ascii="Symbol" w:hAnsi="Symbol" w:hint="default"/>
      </w:rPr>
    </w:lvl>
    <w:lvl w:ilvl="7" w:tplc="04090003" w:tentative="1">
      <w:start w:val="1"/>
      <w:numFmt w:val="bullet"/>
      <w:lvlText w:val="o"/>
      <w:lvlJc w:val="left"/>
      <w:pPr>
        <w:ind w:left="11470" w:hanging="360"/>
      </w:pPr>
      <w:rPr>
        <w:rFonts w:ascii="Courier New" w:hAnsi="Courier New" w:cs="Courier New" w:hint="default"/>
      </w:rPr>
    </w:lvl>
    <w:lvl w:ilvl="8" w:tplc="04090005" w:tentative="1">
      <w:start w:val="1"/>
      <w:numFmt w:val="bullet"/>
      <w:lvlText w:val=""/>
      <w:lvlJc w:val="left"/>
      <w:pPr>
        <w:ind w:left="12190" w:hanging="360"/>
      </w:pPr>
      <w:rPr>
        <w:rFonts w:ascii="Wingdings" w:hAnsi="Wingdings" w:hint="default"/>
      </w:rPr>
    </w:lvl>
  </w:abstractNum>
  <w:abstractNum w:abstractNumId="15">
    <w:nsid w:val="6011255E"/>
    <w:multiLevelType w:val="hybridMultilevel"/>
    <w:tmpl w:val="3CC233BC"/>
    <w:lvl w:ilvl="0" w:tplc="733648CC">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3"/>
  </w:num>
  <w:num w:numId="3">
    <w:abstractNumId w:val="4"/>
  </w:num>
  <w:num w:numId="4">
    <w:abstractNumId w:val="11"/>
  </w:num>
  <w:num w:numId="5">
    <w:abstractNumId w:val="8"/>
  </w:num>
  <w:num w:numId="6">
    <w:abstractNumId w:val="5"/>
  </w:num>
  <w:num w:numId="7">
    <w:abstractNumId w:val="9"/>
  </w:num>
  <w:num w:numId="8">
    <w:abstractNumId w:val="7"/>
  </w:num>
  <w:num w:numId="9">
    <w:abstractNumId w:val="14"/>
  </w:num>
  <w:num w:numId="10">
    <w:abstractNumId w:val="12"/>
  </w:num>
  <w:num w:numId="11">
    <w:abstractNumId w:val="1"/>
  </w:num>
  <w:num w:numId="12">
    <w:abstractNumId w:val="0"/>
  </w:num>
  <w:num w:numId="13">
    <w:abstractNumId w:val="6"/>
  </w:num>
  <w:num w:numId="14">
    <w:abstractNumId w:val="13"/>
  </w:num>
  <w:num w:numId="15">
    <w:abstractNumId w:val="15"/>
  </w:num>
  <w:num w:numId="16">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0"/>
  <w:defaultTabStop w:val="720"/>
  <w:characterSpacingControl w:val="doNotCompress"/>
  <w:footnotePr>
    <w:footnote w:id="0"/>
    <w:footnote w:id="1"/>
  </w:footnotePr>
  <w:endnotePr>
    <w:endnote w:id="0"/>
    <w:endnote w:id="1"/>
  </w:endnotePr>
  <w:compat/>
  <w:rsids>
    <w:rsidRoot w:val="00E8208F"/>
    <w:rsid w:val="00007B2E"/>
    <w:rsid w:val="00020A86"/>
    <w:rsid w:val="0002198C"/>
    <w:rsid w:val="00054899"/>
    <w:rsid w:val="00061D52"/>
    <w:rsid w:val="000D475B"/>
    <w:rsid w:val="0010716A"/>
    <w:rsid w:val="0013407E"/>
    <w:rsid w:val="0016028D"/>
    <w:rsid w:val="00171A86"/>
    <w:rsid w:val="00173099"/>
    <w:rsid w:val="001A117F"/>
    <w:rsid w:val="001C5769"/>
    <w:rsid w:val="0023657D"/>
    <w:rsid w:val="00256C25"/>
    <w:rsid w:val="002A4A9F"/>
    <w:rsid w:val="002B71F2"/>
    <w:rsid w:val="002F205A"/>
    <w:rsid w:val="003139E1"/>
    <w:rsid w:val="003178EC"/>
    <w:rsid w:val="0035451A"/>
    <w:rsid w:val="0035675A"/>
    <w:rsid w:val="003621D0"/>
    <w:rsid w:val="003C3E4F"/>
    <w:rsid w:val="004220EC"/>
    <w:rsid w:val="004278D1"/>
    <w:rsid w:val="00460962"/>
    <w:rsid w:val="00470E81"/>
    <w:rsid w:val="00482A14"/>
    <w:rsid w:val="004A7BB5"/>
    <w:rsid w:val="005223BB"/>
    <w:rsid w:val="00565A11"/>
    <w:rsid w:val="00594531"/>
    <w:rsid w:val="0059616B"/>
    <w:rsid w:val="005A7953"/>
    <w:rsid w:val="00627547"/>
    <w:rsid w:val="00644B0F"/>
    <w:rsid w:val="00673D27"/>
    <w:rsid w:val="006C1178"/>
    <w:rsid w:val="006F6E2D"/>
    <w:rsid w:val="0073733A"/>
    <w:rsid w:val="007531EC"/>
    <w:rsid w:val="00780B63"/>
    <w:rsid w:val="00791519"/>
    <w:rsid w:val="00795B2D"/>
    <w:rsid w:val="00796760"/>
    <w:rsid w:val="007C0C8A"/>
    <w:rsid w:val="007E1735"/>
    <w:rsid w:val="007F2679"/>
    <w:rsid w:val="00814584"/>
    <w:rsid w:val="0087082F"/>
    <w:rsid w:val="008930AB"/>
    <w:rsid w:val="00896D09"/>
    <w:rsid w:val="008A2179"/>
    <w:rsid w:val="008A6153"/>
    <w:rsid w:val="008D62F7"/>
    <w:rsid w:val="008D729B"/>
    <w:rsid w:val="00902B07"/>
    <w:rsid w:val="00967969"/>
    <w:rsid w:val="009939F6"/>
    <w:rsid w:val="009F025C"/>
    <w:rsid w:val="00A467F4"/>
    <w:rsid w:val="00A55D06"/>
    <w:rsid w:val="00A825BF"/>
    <w:rsid w:val="00AA366A"/>
    <w:rsid w:val="00AD7599"/>
    <w:rsid w:val="00AE1127"/>
    <w:rsid w:val="00AE78E1"/>
    <w:rsid w:val="00B1353A"/>
    <w:rsid w:val="00B27B26"/>
    <w:rsid w:val="00B322AC"/>
    <w:rsid w:val="00B500D6"/>
    <w:rsid w:val="00B724D1"/>
    <w:rsid w:val="00BF14B8"/>
    <w:rsid w:val="00C036DE"/>
    <w:rsid w:val="00C17E31"/>
    <w:rsid w:val="00C47D18"/>
    <w:rsid w:val="00C80910"/>
    <w:rsid w:val="00C85145"/>
    <w:rsid w:val="00CA1A81"/>
    <w:rsid w:val="00CA4AC6"/>
    <w:rsid w:val="00CB7FEB"/>
    <w:rsid w:val="00CE5903"/>
    <w:rsid w:val="00CF4206"/>
    <w:rsid w:val="00D0422D"/>
    <w:rsid w:val="00D329BC"/>
    <w:rsid w:val="00D422DE"/>
    <w:rsid w:val="00D559C0"/>
    <w:rsid w:val="00D65DA4"/>
    <w:rsid w:val="00D800DB"/>
    <w:rsid w:val="00D857F2"/>
    <w:rsid w:val="00D9115A"/>
    <w:rsid w:val="00DE2117"/>
    <w:rsid w:val="00E12F92"/>
    <w:rsid w:val="00E204A2"/>
    <w:rsid w:val="00E21849"/>
    <w:rsid w:val="00E32E6C"/>
    <w:rsid w:val="00E65771"/>
    <w:rsid w:val="00E8208F"/>
    <w:rsid w:val="00EB15F3"/>
    <w:rsid w:val="00EF7D79"/>
    <w:rsid w:val="00F12B2A"/>
    <w:rsid w:val="00F32A60"/>
    <w:rsid w:val="00F33956"/>
    <w:rsid w:val="00F91ECD"/>
    <w:rsid w:val="00FB010F"/>
    <w:rsid w:val="00FC630B"/>
    <w:rsid w:val="00FD34DC"/>
    <w:rsid w:val="00FD6A6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42">
      <o:colormenu v:ext="edit" fill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208F"/>
    <w:pPr>
      <w:spacing w:after="0" w:line="360" w:lineRule="auto"/>
    </w:pPr>
    <w:rPr>
      <w:rFonts w:ascii="Times New Roman" w:eastAsia="Calibri" w:hAnsi="Times New Roman" w:cs="Simplified Arabic"/>
      <w:sz w:val="28"/>
      <w:szCs w:val="28"/>
    </w:rPr>
  </w:style>
  <w:style w:type="paragraph" w:styleId="Heading2">
    <w:name w:val="heading 2"/>
    <w:basedOn w:val="Normal"/>
    <w:link w:val="Heading2Char"/>
    <w:qFormat/>
    <w:rsid w:val="00E8208F"/>
    <w:pPr>
      <w:spacing w:before="100" w:beforeAutospacing="1" w:after="100" w:afterAutospacing="1" w:line="240" w:lineRule="auto"/>
      <w:outlineLvl w:val="1"/>
    </w:pPr>
    <w:rPr>
      <w:rFonts w:eastAsia="Times New Roman" w:cs="Times New Roman"/>
      <w:b/>
      <w:bCs/>
      <w:sz w:val="36"/>
      <w:szCs w:val="36"/>
    </w:r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E8208F"/>
    <w:rPr>
      <w:rFonts w:ascii="Times New Roman" w:eastAsia="Times New Roman" w:hAnsi="Times New Roman" w:cs="Times New Roman"/>
      <w:b/>
      <w:bCs/>
      <w:sz w:val="36"/>
      <w:szCs w:val="36"/>
    </w:rPr>
  </w:style>
  <w:style w:type="table" w:styleId="TableGrid">
    <w:name w:val="Table Grid"/>
    <w:basedOn w:val="TableNormal"/>
    <w:uiPriority w:val="59"/>
    <w:rsid w:val="00E8208F"/>
    <w:pPr>
      <w:spacing w:after="0" w:line="240" w:lineRule="auto"/>
    </w:pPr>
    <w:rPr>
      <w:rFonts w:ascii="Times New Roman" w:eastAsia="Calibri" w:hAnsi="Times New Roman" w:cs="Simplified Arabic"/>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ListParagraph">
    <w:name w:val="List Paragraph"/>
    <w:basedOn w:val="Normal"/>
    <w:uiPriority w:val="34"/>
    <w:qFormat/>
    <w:rsid w:val="00E8208F"/>
    <w:pPr>
      <w:ind w:left="720"/>
      <w:contextualSpacing/>
    </w:pPr>
  </w:style>
  <w:style w:type="paragraph" w:styleId="BalloonText">
    <w:name w:val="Balloon Text"/>
    <w:basedOn w:val="Normal"/>
    <w:link w:val="BalloonTextChar"/>
    <w:uiPriority w:val="99"/>
    <w:semiHidden/>
    <w:unhideWhenUsed/>
    <w:rsid w:val="00E8208F"/>
    <w:pPr>
      <w:spacing w:line="240" w:lineRule="auto"/>
    </w:pPr>
    <w:rPr>
      <w:rFonts w:ascii="Tahoma" w:hAnsi="Tahoma" w:cs="Times New Roman"/>
      <w:sz w:val="16"/>
      <w:szCs w:val="16"/>
    </w:rPr>
  </w:style>
  <w:style w:type="character" w:customStyle="1" w:styleId="BalloonTextChar">
    <w:name w:val="Balloon Text Char"/>
    <w:basedOn w:val="DefaultParagraphFont"/>
    <w:link w:val="BalloonText"/>
    <w:uiPriority w:val="99"/>
    <w:semiHidden/>
    <w:rsid w:val="00E8208F"/>
    <w:rPr>
      <w:rFonts w:ascii="Tahoma" w:eastAsia="Calibri" w:hAnsi="Tahoma" w:cs="Times New Roman"/>
      <w:sz w:val="16"/>
      <w:szCs w:val="16"/>
    </w:rPr>
  </w:style>
  <w:style w:type="character" w:styleId="Hyperlink">
    <w:name w:val="Hyperlink"/>
    <w:uiPriority w:val="99"/>
    <w:unhideWhenUsed/>
    <w:rsid w:val="00E8208F"/>
    <w:rPr>
      <w:color w:val="0000FF"/>
      <w:u w:val="single"/>
    </w:rPr>
  </w:style>
  <w:style w:type="character" w:styleId="Strong">
    <w:name w:val="Strong"/>
    <w:basedOn w:val="DefaultParagraphFont"/>
    <w:uiPriority w:val="22"/>
    <w:qFormat/>
    <w:rsid w:val="00E8208F"/>
    <w:rPr>
      <w:b/>
      <w:bCs/>
    </w:rPr>
  </w:style>
  <w:style w:type="paragraph" w:styleId="NormalWeb">
    <w:name w:val="Normal (Web)"/>
    <w:basedOn w:val="Normal"/>
    <w:uiPriority w:val="99"/>
    <w:rsid w:val="00E8208F"/>
    <w:pPr>
      <w:spacing w:before="100" w:beforeAutospacing="1" w:after="100" w:afterAutospacing="1" w:line="240" w:lineRule="auto"/>
    </w:pPr>
    <w:rPr>
      <w:rFonts w:eastAsia="Times New Roman" w:cs="Times New Roman"/>
      <w:sz w:val="24"/>
      <w:szCs w:val="24"/>
    </w:rPr>
  </w:style>
  <w:style w:type="character" w:customStyle="1" w:styleId="heading21">
    <w:name w:val="heading21"/>
    <w:basedOn w:val="DefaultParagraphFont"/>
    <w:rsid w:val="00E8208F"/>
    <w:rPr>
      <w:b/>
      <w:bCs/>
      <w:strike w:val="0"/>
      <w:dstrike w:val="0"/>
      <w:color w:val="002D74"/>
      <w:sz w:val="43"/>
      <w:szCs w:val="43"/>
      <w:u w:val="none"/>
      <w:effect w:val="none"/>
    </w:rPr>
  </w:style>
  <w:style w:type="character" w:customStyle="1" w:styleId="source21">
    <w:name w:val="source21"/>
    <w:basedOn w:val="DefaultParagraphFont"/>
    <w:rsid w:val="00E8208F"/>
    <w:rPr>
      <w:b/>
      <w:bCs/>
      <w:strike w:val="0"/>
      <w:dstrike w:val="0"/>
      <w:color w:val="C20000"/>
      <w:sz w:val="24"/>
      <w:szCs w:val="24"/>
      <w:u w:val="none"/>
      <w:effect w:val="none"/>
    </w:rPr>
  </w:style>
  <w:style w:type="paragraph" w:customStyle="1" w:styleId="hometext">
    <w:name w:val="hometext"/>
    <w:basedOn w:val="Normal"/>
    <w:rsid w:val="00E8208F"/>
    <w:pPr>
      <w:spacing w:before="100" w:beforeAutospacing="1" w:after="100" w:afterAutospacing="1" w:line="240" w:lineRule="auto"/>
    </w:pPr>
    <w:rPr>
      <w:rFonts w:eastAsia="Times New Roman" w:cs="Times New Roman"/>
      <w:sz w:val="24"/>
      <w:szCs w:val="24"/>
    </w:rPr>
  </w:style>
  <w:style w:type="character" w:customStyle="1" w:styleId="google-src-text1">
    <w:name w:val="google-src-text1"/>
    <w:basedOn w:val="DefaultParagraphFont"/>
    <w:rsid w:val="00E8208F"/>
    <w:rPr>
      <w:vanish/>
      <w:webHidden w:val="0"/>
      <w:specVanish w:val="0"/>
    </w:rPr>
  </w:style>
  <w:style w:type="character" w:customStyle="1" w:styleId="fbphotocaptiontext">
    <w:name w:val="fbphotocaptiontext"/>
    <w:basedOn w:val="DefaultParagraphFont"/>
    <w:rsid w:val="00E8208F"/>
  </w:style>
  <w:style w:type="paragraph" w:styleId="Header">
    <w:name w:val="header"/>
    <w:basedOn w:val="Normal"/>
    <w:link w:val="HeaderChar"/>
    <w:uiPriority w:val="99"/>
    <w:unhideWhenUsed/>
    <w:rsid w:val="00E8208F"/>
    <w:pPr>
      <w:tabs>
        <w:tab w:val="center" w:pos="4320"/>
        <w:tab w:val="right" w:pos="8640"/>
      </w:tabs>
    </w:pPr>
  </w:style>
  <w:style w:type="character" w:customStyle="1" w:styleId="HeaderChar">
    <w:name w:val="Header Char"/>
    <w:basedOn w:val="DefaultParagraphFont"/>
    <w:link w:val="Header"/>
    <w:uiPriority w:val="99"/>
    <w:rsid w:val="00E8208F"/>
    <w:rPr>
      <w:rFonts w:ascii="Times New Roman" w:eastAsia="Calibri" w:hAnsi="Times New Roman" w:cs="Simplified Arabic"/>
      <w:sz w:val="28"/>
      <w:szCs w:val="28"/>
    </w:rPr>
  </w:style>
  <w:style w:type="paragraph" w:styleId="Footer">
    <w:name w:val="footer"/>
    <w:basedOn w:val="Normal"/>
    <w:link w:val="FooterChar"/>
    <w:uiPriority w:val="99"/>
    <w:unhideWhenUsed/>
    <w:rsid w:val="00E8208F"/>
    <w:pPr>
      <w:tabs>
        <w:tab w:val="center" w:pos="4320"/>
        <w:tab w:val="right" w:pos="8640"/>
      </w:tabs>
    </w:pPr>
  </w:style>
  <w:style w:type="character" w:customStyle="1" w:styleId="FooterChar">
    <w:name w:val="Footer Char"/>
    <w:basedOn w:val="DefaultParagraphFont"/>
    <w:link w:val="Footer"/>
    <w:uiPriority w:val="99"/>
    <w:rsid w:val="00E8208F"/>
    <w:rPr>
      <w:rFonts w:ascii="Times New Roman" w:eastAsia="Calibri" w:hAnsi="Times New Roman" w:cs="Simplified Arabic"/>
      <w:sz w:val="28"/>
      <w:szCs w:val="28"/>
    </w:rPr>
  </w:style>
  <w:style w:type="character" w:customStyle="1" w:styleId="apple-converted-space">
    <w:name w:val="apple-converted-space"/>
    <w:basedOn w:val="DefaultParagraphFont"/>
    <w:rsid w:val="00AD7599"/>
  </w:style>
</w:styles>
</file>

<file path=word/webSettings.xml><?xml version="1.0" encoding="utf-8"?>
<w:webSettings xmlns:r="http://schemas.openxmlformats.org/officeDocument/2006/relationships" xmlns:w="http://schemas.openxmlformats.org/wordprocessingml/2006/main">
  <w:divs>
    <w:div w:id="6517564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eg"/><Relationship Id="rId117" Type="http://schemas.openxmlformats.org/officeDocument/2006/relationships/hyperlink" Target="http://www.ibda3world.com/wp-content/uploads/2009/11/James-Law-Technosphere-2.jpg" TargetMode="External"/><Relationship Id="rId21" Type="http://schemas.openxmlformats.org/officeDocument/2006/relationships/image" Target="media/image11.jpeg"/><Relationship Id="rId42" Type="http://schemas.openxmlformats.org/officeDocument/2006/relationships/image" Target="media/image32.jpeg"/><Relationship Id="rId47" Type="http://schemas.openxmlformats.org/officeDocument/2006/relationships/image" Target="media/image37.jpeg"/><Relationship Id="rId63" Type="http://schemas.openxmlformats.org/officeDocument/2006/relationships/image" Target="http://www.mediafire.com/imgbnc.php/e1172cf691ef3b1b7b9e74fe9bd6b1d56g.jpg" TargetMode="External"/><Relationship Id="rId68" Type="http://schemas.openxmlformats.org/officeDocument/2006/relationships/image" Target="media/image53.emf"/><Relationship Id="rId84" Type="http://schemas.openxmlformats.org/officeDocument/2006/relationships/image" Target="media/image62.jpeg"/><Relationship Id="rId89" Type="http://schemas.openxmlformats.org/officeDocument/2006/relationships/image" Target="http://www.bonah.org/social/pg/photos/thumbnail/17231/large/" TargetMode="External"/><Relationship Id="rId112" Type="http://schemas.openxmlformats.org/officeDocument/2006/relationships/image" Target="media/image80.jpeg"/><Relationship Id="rId133" Type="http://schemas.openxmlformats.org/officeDocument/2006/relationships/header" Target="header1.xml"/><Relationship Id="rId16" Type="http://schemas.openxmlformats.org/officeDocument/2006/relationships/image" Target="media/image8.jpeg"/><Relationship Id="rId107" Type="http://schemas.openxmlformats.org/officeDocument/2006/relationships/hyperlink" Target="http://4.bp.blogspot.com/-WeZAEMWN-aI/T8f9QPq5hMI/AAAAAAAAc_E/G7vCkzt6jQA/s1600/159164985238554624.jpg" TargetMode="External"/><Relationship Id="rId11" Type="http://schemas.openxmlformats.org/officeDocument/2006/relationships/image" Target="media/image4.jpeg"/><Relationship Id="rId32" Type="http://schemas.openxmlformats.org/officeDocument/2006/relationships/image" Target="media/image22.png"/><Relationship Id="rId37" Type="http://schemas.openxmlformats.org/officeDocument/2006/relationships/image" Target="media/image27.jpeg"/><Relationship Id="rId53" Type="http://schemas.openxmlformats.org/officeDocument/2006/relationships/image" Target="media/image43.png"/><Relationship Id="rId58" Type="http://schemas.openxmlformats.org/officeDocument/2006/relationships/image" Target="media/image48.jpeg"/><Relationship Id="rId74" Type="http://schemas.openxmlformats.org/officeDocument/2006/relationships/image" Target="media/image57.jpeg"/><Relationship Id="rId79" Type="http://schemas.openxmlformats.org/officeDocument/2006/relationships/image" Target="http://www.arthitectural.com/wp-content/uploads/2011/11/025apendix-perspective4-290x180.jpg" TargetMode="External"/><Relationship Id="rId102" Type="http://schemas.openxmlformats.org/officeDocument/2006/relationships/image" Target="media/image73.jpeg"/><Relationship Id="rId123" Type="http://schemas.openxmlformats.org/officeDocument/2006/relationships/image" Target="media/image87.jpeg"/><Relationship Id="rId128" Type="http://schemas.openxmlformats.org/officeDocument/2006/relationships/image" Target="media/image90.jpeg"/><Relationship Id="rId5" Type="http://schemas.openxmlformats.org/officeDocument/2006/relationships/webSettings" Target="webSettings.xml"/><Relationship Id="rId90" Type="http://schemas.openxmlformats.org/officeDocument/2006/relationships/image" Target="media/image65.jpeg"/><Relationship Id="rId95" Type="http://schemas.openxmlformats.org/officeDocument/2006/relationships/image" Target="http://www.bonah.org/social/pg/photos/thumbnail/17222/large/" TargetMode="External"/><Relationship Id="rId14" Type="http://schemas.openxmlformats.org/officeDocument/2006/relationships/image" Target="media/image6.jpeg"/><Relationship Id="rId22" Type="http://schemas.openxmlformats.org/officeDocument/2006/relationships/image" Target="media/image12.gif"/><Relationship Id="rId27" Type="http://schemas.openxmlformats.org/officeDocument/2006/relationships/image" Target="media/image17.pn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image" Target="media/image38.jpeg"/><Relationship Id="rId56" Type="http://schemas.openxmlformats.org/officeDocument/2006/relationships/image" Target="media/image46.jpeg"/><Relationship Id="rId64" Type="http://schemas.openxmlformats.org/officeDocument/2006/relationships/image" Target="media/image51.png"/><Relationship Id="rId69" Type="http://schemas.openxmlformats.org/officeDocument/2006/relationships/image" Target="media/image54.emf"/><Relationship Id="rId77" Type="http://schemas.openxmlformats.org/officeDocument/2006/relationships/image" Target="http://www.arthitectural.com/wp-content/uploads/2011/11/81-290x180.jpg" TargetMode="External"/><Relationship Id="rId100" Type="http://schemas.openxmlformats.org/officeDocument/2006/relationships/image" Target="media/image71.jpeg"/><Relationship Id="rId105" Type="http://schemas.openxmlformats.org/officeDocument/2006/relationships/image" Target="media/image76.jpeg"/><Relationship Id="rId113" Type="http://schemas.openxmlformats.org/officeDocument/2006/relationships/hyperlink" Target="http://www.ibda3world.com/wp-content/uploads/2009/11/James-Law-Technosphere-4.jpg" TargetMode="External"/><Relationship Id="rId118" Type="http://schemas.openxmlformats.org/officeDocument/2006/relationships/image" Target="media/image83.jpeg"/><Relationship Id="rId126" Type="http://schemas.openxmlformats.org/officeDocument/2006/relationships/image" Target="media/image89.jpeg"/><Relationship Id="rId134"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image" Target="media/image41.png"/><Relationship Id="rId72" Type="http://schemas.openxmlformats.org/officeDocument/2006/relationships/image" Target="media/image56.jpeg"/><Relationship Id="rId80" Type="http://schemas.openxmlformats.org/officeDocument/2006/relationships/image" Target="media/image60.jpeg"/><Relationship Id="rId85" Type="http://schemas.openxmlformats.org/officeDocument/2006/relationships/image" Target="http://www.bonah.org/social/pg/photos/thumbnail/17228/large/" TargetMode="External"/><Relationship Id="rId93" Type="http://schemas.openxmlformats.org/officeDocument/2006/relationships/image" Target="http://www.bonah.org/social/pg/photos/thumbnail/17229/large/" TargetMode="External"/><Relationship Id="rId98" Type="http://schemas.openxmlformats.org/officeDocument/2006/relationships/image" Target="media/image69.jpeg"/><Relationship Id="rId121" Type="http://schemas.openxmlformats.org/officeDocument/2006/relationships/image" Target="media/image85.jpeg"/><Relationship Id="rId3" Type="http://schemas.openxmlformats.org/officeDocument/2006/relationships/styles" Target="styles.xml"/><Relationship Id="rId12" Type="http://schemas.openxmlformats.org/officeDocument/2006/relationships/hyperlink" Target="http://blog.cec.sy/uploads/green-building.jpg" TargetMode="External"/><Relationship Id="rId17" Type="http://schemas.openxmlformats.org/officeDocument/2006/relationships/hyperlink" Target="http://www.marefa.org/index.php?title=Michelle_Kaufmann&amp;action=edit&amp;redlink=1" TargetMode="External"/><Relationship Id="rId25" Type="http://schemas.openxmlformats.org/officeDocument/2006/relationships/image" Target="media/image15.png"/><Relationship Id="rId33" Type="http://schemas.openxmlformats.org/officeDocument/2006/relationships/image" Target="media/image23.emf"/><Relationship Id="rId38" Type="http://schemas.openxmlformats.org/officeDocument/2006/relationships/image" Target="media/image28.jpeg"/><Relationship Id="rId46" Type="http://schemas.openxmlformats.org/officeDocument/2006/relationships/image" Target="media/image36.jpeg"/><Relationship Id="rId59" Type="http://schemas.openxmlformats.org/officeDocument/2006/relationships/hyperlink" Target="http://env-gro.com/vb/showthread.php?t=1365&amp;s=d81f41b008336f2f72e64aaea0e3eaa1" TargetMode="External"/><Relationship Id="rId67" Type="http://schemas.openxmlformats.org/officeDocument/2006/relationships/image" Target="http://www.mediafire.com/imgbnc.php/7732b3a301224a21545ef41516a51e606g.jpg" TargetMode="External"/><Relationship Id="rId103" Type="http://schemas.openxmlformats.org/officeDocument/2006/relationships/image" Target="media/image74.jpeg"/><Relationship Id="rId108" Type="http://schemas.openxmlformats.org/officeDocument/2006/relationships/image" Target="media/image78.jpeg"/><Relationship Id="rId116" Type="http://schemas.openxmlformats.org/officeDocument/2006/relationships/image" Target="media/image82.jpeg"/><Relationship Id="rId124" Type="http://schemas.openxmlformats.org/officeDocument/2006/relationships/image" Target="media/image88.jpeg"/><Relationship Id="rId129" Type="http://schemas.openxmlformats.org/officeDocument/2006/relationships/hyperlink" Target="http://env-gro.com/vb/showthread.php?t=1365&amp;s=d81f41b008336f2f72e64aaea0e3eaa1" TargetMode="External"/><Relationship Id="rId137" Type="http://schemas.openxmlformats.org/officeDocument/2006/relationships/theme" Target="theme/theme1.xml"/><Relationship Id="rId20" Type="http://schemas.openxmlformats.org/officeDocument/2006/relationships/image" Target="media/image10.jpeg"/><Relationship Id="rId41" Type="http://schemas.openxmlformats.org/officeDocument/2006/relationships/image" Target="media/image31.jpeg"/><Relationship Id="rId54" Type="http://schemas.openxmlformats.org/officeDocument/2006/relationships/image" Target="media/image44.png"/><Relationship Id="rId62" Type="http://schemas.openxmlformats.org/officeDocument/2006/relationships/image" Target="media/image50.png"/><Relationship Id="rId70" Type="http://schemas.openxmlformats.org/officeDocument/2006/relationships/image" Target="media/image55.jpeg"/><Relationship Id="rId75" Type="http://schemas.openxmlformats.org/officeDocument/2006/relationships/image" Target="http://www.broadwaymalyan.com/wp-content/uploads/national-heart-centre-1.jpg" TargetMode="External"/><Relationship Id="rId83" Type="http://schemas.openxmlformats.org/officeDocument/2006/relationships/image" Target="http://www.broadwaymalyan.com/wp-content/uploads/national-heart-centre-5.jpg" TargetMode="External"/><Relationship Id="rId88" Type="http://schemas.openxmlformats.org/officeDocument/2006/relationships/image" Target="media/image64.jpeg"/><Relationship Id="rId91" Type="http://schemas.openxmlformats.org/officeDocument/2006/relationships/image" Target="http://www.bonah.org/social/pg/photos/thumbnail/17220/large/" TargetMode="External"/><Relationship Id="rId96" Type="http://schemas.openxmlformats.org/officeDocument/2006/relationships/hyperlink" Target="http://www.bonah.org/search.php?t=all&amp;r=0&amp;q=LEED" TargetMode="External"/><Relationship Id="rId111" Type="http://schemas.openxmlformats.org/officeDocument/2006/relationships/hyperlink" Target="http://www.elhyaah.com/search/label/%D8%BA%D8%B1%D8%A7%D8%A6%D8%A8%20%D8%A7%D9%84%D8%A3%D9%85%D8%A7%D9%83%D9%86" TargetMode="External"/><Relationship Id="rId132" Type="http://schemas.openxmlformats.org/officeDocument/2006/relationships/hyperlink" Target="http://env-gro.com/vb/showthread.php?t=1365&amp;s=d81f41b008336f2f72e64aaea0e3eaa1"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gif"/><Relationship Id="rId49" Type="http://schemas.openxmlformats.org/officeDocument/2006/relationships/image" Target="media/image39.png"/><Relationship Id="rId57" Type="http://schemas.openxmlformats.org/officeDocument/2006/relationships/image" Target="media/image47.png"/><Relationship Id="rId106" Type="http://schemas.openxmlformats.org/officeDocument/2006/relationships/image" Target="media/image77.jpeg"/><Relationship Id="rId114" Type="http://schemas.openxmlformats.org/officeDocument/2006/relationships/image" Target="media/image81.jpeg"/><Relationship Id="rId119" Type="http://schemas.openxmlformats.org/officeDocument/2006/relationships/hyperlink" Target="http://www.ibda3world.com/wp-content/uploads/2009/11/James-Law-Technosphere-3.jpg" TargetMode="External"/><Relationship Id="rId127" Type="http://schemas.openxmlformats.org/officeDocument/2006/relationships/hyperlink" Target="http://archandcivil.files.wordpress.com/2011/03/eco-tech5.jpg" TargetMode="External"/><Relationship Id="rId10" Type="http://schemas.openxmlformats.org/officeDocument/2006/relationships/image" Target="media/image3.jpeg"/><Relationship Id="rId31" Type="http://schemas.openxmlformats.org/officeDocument/2006/relationships/image" Target="media/image21.png"/><Relationship Id="rId44" Type="http://schemas.openxmlformats.org/officeDocument/2006/relationships/image" Target="media/image34.jpeg"/><Relationship Id="rId52" Type="http://schemas.openxmlformats.org/officeDocument/2006/relationships/image" Target="media/image42.png"/><Relationship Id="rId60" Type="http://schemas.openxmlformats.org/officeDocument/2006/relationships/image" Target="media/image49.png"/><Relationship Id="rId65" Type="http://schemas.openxmlformats.org/officeDocument/2006/relationships/image" Target="http://www.mediafire.com/imgbnc.php/8531c5b827a6ab2ab04806bc7ced42826g.jpg" TargetMode="External"/><Relationship Id="rId73" Type="http://schemas.openxmlformats.org/officeDocument/2006/relationships/image" Target="http://www.arch-news.net/files/10050208_477437953.jpg" TargetMode="External"/><Relationship Id="rId78" Type="http://schemas.openxmlformats.org/officeDocument/2006/relationships/image" Target="media/image59.jpeg"/><Relationship Id="rId81" Type="http://schemas.openxmlformats.org/officeDocument/2006/relationships/image" Target="http://www.arthitectural.com/wp-content/uploads/2011/11/024Section.jpg" TargetMode="External"/><Relationship Id="rId86" Type="http://schemas.openxmlformats.org/officeDocument/2006/relationships/image" Target="media/image63.jpeg"/><Relationship Id="rId94" Type="http://schemas.openxmlformats.org/officeDocument/2006/relationships/image" Target="media/image67.jpeg"/><Relationship Id="rId99" Type="http://schemas.openxmlformats.org/officeDocument/2006/relationships/image" Target="media/image70.png"/><Relationship Id="rId101" Type="http://schemas.openxmlformats.org/officeDocument/2006/relationships/image" Target="media/image72.png"/><Relationship Id="rId122" Type="http://schemas.openxmlformats.org/officeDocument/2006/relationships/image" Target="media/image86.jpeg"/><Relationship Id="rId130" Type="http://schemas.openxmlformats.org/officeDocument/2006/relationships/hyperlink" Target="http://env-gro.com/vb/showthread.php?t=1365&amp;s=d81f41b008336f2f72e64aaea0e3eaa1" TargetMode="External"/><Relationship Id="rId13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5.jpeg"/><Relationship Id="rId18" Type="http://schemas.openxmlformats.org/officeDocument/2006/relationships/hyperlink" Target="http://blog.cec.sy/uploads/ecological_housing_building_COR_Miami_Florida_Oppenheim_office.jpg" TargetMode="External"/><Relationship Id="rId39" Type="http://schemas.openxmlformats.org/officeDocument/2006/relationships/image" Target="media/image29.jpeg"/><Relationship Id="rId109" Type="http://schemas.openxmlformats.org/officeDocument/2006/relationships/hyperlink" Target="http://3.bp.blogspot.com/-GEjX74nnAlQ/T8f9e3LXMaI/AAAAAAAAc_U/p1nlGSzWLi8/s1600/Energy+Flower+(4).jpg" TargetMode="External"/><Relationship Id="rId34" Type="http://schemas.openxmlformats.org/officeDocument/2006/relationships/image" Target="media/image24.jpe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58.jpeg"/><Relationship Id="rId97" Type="http://schemas.openxmlformats.org/officeDocument/2006/relationships/image" Target="media/image68.jpeg"/><Relationship Id="rId104" Type="http://schemas.openxmlformats.org/officeDocument/2006/relationships/image" Target="media/image75.jpeg"/><Relationship Id="rId120" Type="http://schemas.openxmlformats.org/officeDocument/2006/relationships/image" Target="media/image84.jpeg"/><Relationship Id="rId125" Type="http://schemas.openxmlformats.org/officeDocument/2006/relationships/hyperlink" Target="http://archandcivil.files.wordpress.com/2011/03/eco-tech4.jpg" TargetMode="External"/><Relationship Id="rId7" Type="http://schemas.openxmlformats.org/officeDocument/2006/relationships/endnotes" Target="endnotes.xml"/><Relationship Id="rId71" Type="http://schemas.openxmlformats.org/officeDocument/2006/relationships/image" Target="http://www.homekw.com/bet/attachment.php?attachmentid=402&amp;stc=1&amp;d=1193202296" TargetMode="External"/><Relationship Id="rId92" Type="http://schemas.openxmlformats.org/officeDocument/2006/relationships/image" Target="media/image66.jpeg"/><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jpeg"/><Relationship Id="rId40" Type="http://schemas.openxmlformats.org/officeDocument/2006/relationships/image" Target="media/image30.jpeg"/><Relationship Id="rId45" Type="http://schemas.openxmlformats.org/officeDocument/2006/relationships/image" Target="media/image35.jpeg"/><Relationship Id="rId66" Type="http://schemas.openxmlformats.org/officeDocument/2006/relationships/image" Target="media/image52.png"/><Relationship Id="rId87" Type="http://schemas.openxmlformats.org/officeDocument/2006/relationships/image" Target="http://www.bonah.org/social/pg/photos/thumbnail/17221/large/" TargetMode="External"/><Relationship Id="rId110" Type="http://schemas.openxmlformats.org/officeDocument/2006/relationships/image" Target="media/image79.jpeg"/><Relationship Id="rId115" Type="http://schemas.openxmlformats.org/officeDocument/2006/relationships/hyperlink" Target="http://www.ibda3world.com/wp-content/uploads/2009/11/James-Law-Technosphere-1.jpg" TargetMode="External"/><Relationship Id="rId131" Type="http://schemas.openxmlformats.org/officeDocument/2006/relationships/hyperlink" Target="http://env-gro.com/vb/showthread.php?t=1365&amp;s=d81f41b008336f2f72e64aaea0e3eaa1" TargetMode="External"/><Relationship Id="rId136" Type="http://schemas.openxmlformats.org/officeDocument/2006/relationships/glossaryDocument" Target="glossary/document.xml"/><Relationship Id="rId61" Type="http://schemas.openxmlformats.org/officeDocument/2006/relationships/image" Target="http://www.mediafire.com/imgbnc.php/9821fd771638961643ebe3b565b45bc46g.jpg" TargetMode="External"/><Relationship Id="rId82" Type="http://schemas.openxmlformats.org/officeDocument/2006/relationships/image" Target="media/image61.jpeg"/><Relationship Id="rId19" Type="http://schemas.openxmlformats.org/officeDocument/2006/relationships/image" Target="media/image9.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F9E3EAF29DF143D29B4AC23C87E52BCC"/>
        <w:category>
          <w:name w:val="General"/>
          <w:gallery w:val="placeholder"/>
        </w:category>
        <w:types>
          <w:type w:val="bbPlcHdr"/>
        </w:types>
        <w:behaviors>
          <w:behavior w:val="content"/>
        </w:behaviors>
        <w:guid w:val="{B8DBAFE7-3C7B-401C-9671-2AF6D2852935}"/>
      </w:docPartPr>
      <w:docPartBody>
        <w:p w:rsidR="008542D0" w:rsidRDefault="00A26EE2" w:rsidP="00A26EE2">
          <w:pPr>
            <w:pStyle w:val="F9E3EAF29DF143D29B4AC23C87E52BCC"/>
          </w:pPr>
          <w:r>
            <w:rPr>
              <w:rFonts w:asciiTheme="majorHAnsi" w:eastAsiaTheme="majorEastAsia" w:hAnsiTheme="majorHAnsi" w:cstheme="majorBidi"/>
              <w:sz w:val="32"/>
              <w:szCs w:val="32"/>
            </w:rPr>
            <w:t>[Type the document title]</w:t>
          </w:r>
        </w:p>
      </w:docPartBody>
    </w:docPart>
  </w:docParts>
</w:glossaryDocument>
</file>

<file path=word/glossary/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Simplified Arabic">
    <w:panose1 w:val="02010000000000000000"/>
    <w:charset w:val="B2"/>
    <w:family w:val="auto"/>
    <w:pitch w:val="variable"/>
    <w:sig w:usb0="00002001" w:usb1="00000000" w:usb2="00000000" w:usb3="00000000" w:csb0="00000040" w:csb1="00000000"/>
  </w:font>
  <w:font w:name="Tahoma">
    <w:panose1 w:val="020B0604030504040204"/>
    <w:charset w:val="00"/>
    <w:family w:val="swiss"/>
    <w:pitch w:val="variable"/>
    <w:sig w:usb0="61002A87" w:usb1="80000000" w:usb2="00000008" w:usb3="00000000" w:csb0="000101FF" w:csb1="00000000"/>
  </w:font>
  <w:font w:name="&amp;quot">
    <w:altName w:val="Times New Roman"/>
    <w:panose1 w:val="00000000000000000000"/>
    <w:charset w:val="00"/>
    <w:family w:val="roman"/>
    <w:notTrueType/>
    <w:pitch w:val="default"/>
    <w:sig w:usb0="00000000" w:usb1="00000000" w:usb2="00000000" w:usb3="00000000" w:csb0="00000000"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A00002EF" w:usb1="4000004B" w:usb2="00000000" w:usb3="00000000" w:csb0="000000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A26EE2"/>
    <w:rsid w:val="001255E0"/>
    <w:rsid w:val="001B17E8"/>
    <w:rsid w:val="002B0E72"/>
    <w:rsid w:val="00625F11"/>
    <w:rsid w:val="008542D0"/>
    <w:rsid w:val="00A26EE2"/>
    <w:rsid w:val="00D527AE"/>
    <w:rsid w:val="00F4471C"/>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542D0"/>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9E3EAF29DF143D29B4AC23C87E52BCC">
    <w:name w:val="F9E3EAF29DF143D29B4AC23C87E52BCC"/>
    <w:rsid w:val="00A26EE2"/>
    <w:pPr>
      <w:bidi/>
    </w:pPr>
  </w:style>
  <w:style w:type="paragraph" w:customStyle="1" w:styleId="5D258DB8DDED48AAA4CB2CE6B40E2783">
    <w:name w:val="5D258DB8DDED48AAA4CB2CE6B40E2783"/>
    <w:rsid w:val="00A26EE2"/>
    <w:pPr>
      <w:bidi/>
    </w:pPr>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242AE5-A1B6-4014-A242-453B2B7309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1446</TotalTime>
  <Pages>77</Pages>
  <Words>11561</Words>
  <Characters>65900</Characters>
  <Application>Microsoft Office Word</Application>
  <DocSecurity>0</DocSecurity>
  <Lines>549</Lines>
  <Paragraphs>154</Paragraphs>
  <ScaleCrop>false</ScaleCrop>
  <HeadingPairs>
    <vt:vector size="2" baseType="variant">
      <vt:variant>
        <vt:lpstr>Title</vt:lpstr>
      </vt:variant>
      <vt:variant>
        <vt:i4>1</vt:i4>
      </vt:variant>
    </vt:vector>
  </HeadingPairs>
  <TitlesOfParts>
    <vt:vector size="1" baseType="lpstr">
      <vt:lpstr>العمارة الخضراء</vt:lpstr>
    </vt:vector>
  </TitlesOfParts>
  <Company/>
  <LinksUpToDate>false</LinksUpToDate>
  <CharactersWithSpaces>77307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العمارة الخضراء</dc:title>
  <dc:creator>toshiba</dc:creator>
  <cp:lastModifiedBy> hany</cp:lastModifiedBy>
  <cp:revision>58</cp:revision>
  <dcterms:created xsi:type="dcterms:W3CDTF">2012-10-28T13:52:00Z</dcterms:created>
  <dcterms:modified xsi:type="dcterms:W3CDTF">2012-11-07T14:05:00Z</dcterms:modified>
</cp:coreProperties>
</file>