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ndalus" w:hAnsi="Andalus" w:cs="Andalus" w:eastAsia="Andalus"/>
          <w:b/>
          <w:color w:val="D19049"/>
          <w:spacing w:val="0"/>
          <w:position w:val="0"/>
          <w:sz w:val="144"/>
          <w:shd w:fill="auto" w:val="clear"/>
        </w:rPr>
        <w:t xml:space="preserve">المحيط في إنترنت داون لاود مانجر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المؤالف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الاسم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فتح الرحمن محمد مره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الدوله و محل الإقامة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السودان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المهنة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طالب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تقنية معلومات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البريد الإلكتروني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Fath</w:t>
        </w:r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939</w:t>
        </w:r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@gmail.com</w:t>
        </w:r>
      </w:hyperlink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"mailto:Fath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778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@yahoo.com"</w:t>
        </w:r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Fath</w:t>
        </w:r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939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"mailto:Fath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778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@yahoo.com"</w:t>
        </w:r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@yahoo.com</w:t>
        </w:r>
      </w:hyperlink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"mailto:Fath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778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@hotmail.com"</w:t>
        </w:r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Fath</w:t>
        </w:r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939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"mailto:Fath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778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@hotmail.com"</w:t>
        </w:r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@hotmail.com</w:t>
        </w:r>
      </w:hyperlink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2014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م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ما هو برنامج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Internet Download Manager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؟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برنامج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Internet Download Manager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كما يختصر بــ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IDM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هو عبارة عن برنامج يساعدك في تحميل الملفات من الإنترنت بكل سهولة و يسر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44"/>
          <w:shd w:fill="auto" w:val="clear"/>
        </w:rPr>
        <w:t xml:space="preserve">مميزات البرنامج </w:t>
      </w:r>
      <w:r>
        <w:rPr>
          <w:rFonts w:ascii="Arial" w:hAnsi="Arial" w:cs="Arial" w:eastAsia="Arial"/>
          <w:b/>
          <w:color w:val="FF0000"/>
          <w:spacing w:val="0"/>
          <w:position w:val="0"/>
          <w:sz w:val="44"/>
          <w:shd w:fill="auto" w:val="clear"/>
        </w:rPr>
        <w:t xml:space="preserve">: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البرنامج صغير الحجم و لا ياخد مساحة كبيرة من الحاسوب و لا يؤثر علي سرعة الحاسوب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يسهل علي المستخدم تحميل الملفات من الإنترنت 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يعمل علي جلب روابط  الملتمديات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ملفات صوت أو مقاطع فديو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سريعا ً دون التكلف للبحث عن مكان تحميل الملف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سريع جداً في تحميل الملفات من الإنترنت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يعمل في حالة كان النت بطئ علي تحميل الملفات 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يمكنك إستكمال تحميل الملفات في حالة إنقطاع الكهرباء او في حالة إنقطاع الإنترنت عن حاسوبك 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يحتفظ بارشيف للملفات التي  تم تحميلها علي الحاسوب 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يمكنك تحديك مكان تنزيل الملفات من الإنترنت 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يحتوي علي كثير من اللغات و من ضمنها اللغة العربية 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يعمل علي تقسيم الملفات علي حسب نوعها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ملفات كتابة او ملتمديات او ملفات مضغوطة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داخل مجلد كبير و إلي ملفات ضغيرة تحتي مسمي الملف الكبير 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يعمل مع كثير من المتصفحات مثل الإنترنت إكسبلور و الفيرفوكس و قوقل كروم 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يتيح البرنامج لك تغير اسم الملف قبل البدا في تحميلة إلي الجهاز 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يمكنك تحديث البرنامج متي ما اردته ذلك 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يرسل لك رساله عند إنتهاء تحميل الملف علي الفور </w:t>
      </w:r>
    </w:p>
    <w:p>
      <w:pPr>
        <w:numPr>
          <w:ilvl w:val="0"/>
          <w:numId w:val="6"/>
        </w:numPr>
        <w:bidi w:val="true"/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يمكنك إلغاء تحميل الملف في اي وقت منذ بداية تحميل الملف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44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44"/>
          <w:shd w:fill="auto" w:val="clear"/>
        </w:rPr>
        <w:t xml:space="preserve">مراحل تثبيت البرنامج </w:t>
      </w:r>
      <w:r>
        <w:rPr>
          <w:rFonts w:ascii="Arial" w:hAnsi="Arial" w:cs="Arial" w:eastAsia="Arial"/>
          <w:b/>
          <w:color w:val="FF0000"/>
          <w:spacing w:val="0"/>
          <w:position w:val="0"/>
          <w:sz w:val="44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اولاً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: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حمل البرنامج من الرابط التالي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Arial" w:hAnsi="Arial" w:cs="Arial" w:eastAsia="Arial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4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shared.com/zip/_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4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prhfOcba/idman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621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.html</w:t>
        </w:r>
      </w:hyperlink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بعد إتمام التحميل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سوف تكون ايقونة البرنامج بهذا الشكل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4320" w:dyaOrig="1440">
          <v:rect xmlns:o="urn:schemas-microsoft-com:office:office" xmlns:v="urn:schemas-microsoft-com:vml" id="rectole0000000000" style="width:216.000000pt;height:72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4"/>
        </w:objec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اضغط علية ضغطتين ليتم تثبيت البرنامج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44"/>
          <w:shd w:fill="auto" w:val="clear"/>
        </w:rPr>
        <w:t xml:space="preserve">ثانيــاً </w:t>
      </w:r>
      <w:r>
        <w:rPr>
          <w:rFonts w:ascii="Arial" w:hAnsi="Arial" w:cs="Arial" w:eastAsia="Arial"/>
          <w:b/>
          <w:color w:val="FF0000"/>
          <w:spacing w:val="0"/>
          <w:position w:val="0"/>
          <w:sz w:val="44"/>
          <w:shd w:fill="auto" w:val="clear"/>
        </w:rPr>
        <w:t xml:space="preserve">: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التبع الخطواط التالية لعمل ذلك و التي هي موضحة بالشكل الأسفل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6969" w:dyaOrig="5745">
          <v:rect xmlns:o="urn:schemas-microsoft-com:office:office" xmlns:v="urn:schemas-microsoft-com:vml" id="rectole0000000001" style="width:348.450000pt;height:287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6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6926" w:dyaOrig="6004">
          <v:rect xmlns:o="urn:schemas-microsoft-com:office:office" xmlns:v="urn:schemas-microsoft-com:vml" id="rectole0000000002" style="width:346.300000pt;height:300.2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8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و هنا يطلب البرنامج منك تحديد مكان تثبيت البرنامج فية و لا تقوم باي شئ دعه كما هو و تابع الصور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6984" w:dyaOrig="5932">
          <v:rect xmlns:o="urn:schemas-microsoft-com:office:office" xmlns:v="urn:schemas-microsoft-com:vml" id="rectole0000000003" style="width:349.200000pt;height:296.6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1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6868" w:dyaOrig="6192">
          <v:rect xmlns:o="urn:schemas-microsoft-com:office:office" xmlns:v="urn:schemas-microsoft-com:vml" id="rectole0000000004" style="width:343.400000pt;height:309.6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12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و هنا يقوم البرنامج بتثبيت ملفاته داخل الحاسوب و لا تقو باي شئ دعه يكمل العملية </w:t>
      </w:r>
    </w:p>
    <w:p>
      <w:pPr>
        <w:bidi w:val="true"/>
        <w:spacing w:before="0" w:after="200" w:line="276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6969" w:dyaOrig="5313">
          <v:rect xmlns:o="urn:schemas-microsoft-com:office:office" xmlns:v="urn:schemas-microsoft-com:vml" id="rectole0000000005" style="width:348.450000pt;height:265.6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4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نلاحظ في الصورة التالية أن البرنامج يخبرنا انه قد قام بتثبيت نفسه بنجاح علي الحاسوب </w:t>
      </w:r>
    </w:p>
    <w:p>
      <w:pPr>
        <w:bidi w:val="true"/>
        <w:spacing w:before="0" w:after="200" w:line="276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اضغط علي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finish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ليبدا البرنامج في العمل إن شاء الله  </w:t>
      </w:r>
    </w:p>
    <w:p>
      <w:pPr>
        <w:bidi w:val="true"/>
        <w:spacing w:before="0" w:after="200" w:line="276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7027" w:dyaOrig="6235">
          <v:rect xmlns:o="urn:schemas-microsoft-com:office:office" xmlns:v="urn:schemas-microsoft-com:vml" id="rectole0000000006" style="width:351.350000pt;height:311.7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6"/>
        </w:object>
      </w:r>
    </w:p>
    <w:p>
      <w:pPr>
        <w:bidi w:val="true"/>
        <w:spacing w:before="0" w:after="200" w:line="276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56"/>
          <w:shd w:fill="auto" w:val="clear"/>
        </w:rPr>
      </w:pPr>
    </w:p>
    <w:p>
      <w:pPr>
        <w:bidi w:val="true"/>
        <w:spacing w:before="0" w:after="200" w:line="276"/>
        <w:ind w:right="0" w:left="360" w:firstLine="0"/>
        <w:jc w:val="center"/>
        <w:rPr>
          <w:rFonts w:ascii="Arabic Typesetting" w:hAnsi="Arabic Typesetting" w:cs="Arabic Typesetting" w:eastAsia="Arabic Typesetting"/>
          <w:b/>
          <w:color w:val="auto"/>
          <w:spacing w:val="0"/>
          <w:position w:val="0"/>
          <w:sz w:val="96"/>
          <w:shd w:fill="auto" w:val="clear"/>
        </w:rPr>
      </w:pPr>
      <w:r>
        <w:rPr>
          <w:rFonts w:ascii="Arabic Typesetting" w:hAnsi="Arabic Typesetting" w:cs="Arabic Typesetting" w:eastAsia="Arabic Typesetting"/>
          <w:b/>
          <w:color w:val="auto"/>
          <w:spacing w:val="0"/>
          <w:position w:val="0"/>
          <w:sz w:val="144"/>
          <w:shd w:fill="auto" w:val="clear"/>
        </w:rPr>
        <w:t xml:space="preserve">النهــــــــــــــــــــاية</w:t>
      </w:r>
    </w:p>
    <w:p>
      <w:pPr>
        <w:bidi w:val="true"/>
        <w:spacing w:before="0" w:after="200" w:line="276"/>
        <w:ind w:right="0" w:left="360" w:firstLine="0"/>
        <w:jc w:val="center"/>
        <w:rPr>
          <w:rFonts w:ascii="Arabic Typesetting" w:hAnsi="Arabic Typesetting" w:cs="Arabic Typesetting" w:eastAsia="Arabic Typesetting"/>
          <w:b/>
          <w:color w:val="FF0000"/>
          <w:spacing w:val="0"/>
          <w:position w:val="0"/>
          <w:sz w:val="56"/>
          <w:shd w:fill="auto" w:val="clear"/>
        </w:rPr>
      </w:pPr>
    </w:p>
    <w:p>
      <w:pPr>
        <w:bidi w:val="true"/>
        <w:spacing w:before="0" w:after="200" w:line="276"/>
        <w:ind w:right="0" w:left="36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96"/>
          <w:shd w:fill="auto" w:val="clear"/>
        </w:rPr>
      </w:pPr>
      <w:r>
        <w:rPr>
          <w:rFonts w:ascii="Arabic Typesetting" w:hAnsi="Arabic Typesetting" w:cs="Arabic Typesetting" w:eastAsia="Arabic Typesetting"/>
          <w:b/>
          <w:color w:val="FF0000"/>
          <w:spacing w:val="0"/>
          <w:position w:val="0"/>
          <w:sz w:val="96"/>
          <w:shd w:fill="auto" w:val="clear"/>
        </w:rPr>
        <w:t xml:space="preserve">لا تنسوني من خالص دعائكم</w:t>
      </w:r>
    </w:p>
    <w:p>
      <w:pPr>
        <w:bidi w:val="true"/>
        <w:spacing w:before="0" w:after="200" w:line="276"/>
        <w:ind w:right="0" w:left="36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9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6.wmf" Id="docRId17" Type="http://schemas.openxmlformats.org/officeDocument/2006/relationships/image"/><Relationship Target="media/image1.wmf" Id="docRId7" Type="http://schemas.openxmlformats.org/officeDocument/2006/relationships/image"/><Relationship Target="embeddings/oleObject3.bin" Id="docRId10" Type="http://schemas.openxmlformats.org/officeDocument/2006/relationships/oleObject"/><Relationship Target="embeddings/oleObject5.bin" Id="docRId14" Type="http://schemas.openxmlformats.org/officeDocument/2006/relationships/oleObject"/><Relationship Target="numbering.xml" Id="docRId18" Type="http://schemas.openxmlformats.org/officeDocument/2006/relationships/numbering"/><Relationship TargetMode="External" Target="mailto:Fath778@hotmail.com" Id="docRId2" Type="http://schemas.openxmlformats.org/officeDocument/2006/relationships/hyperlink"/><Relationship Target="embeddings/oleObject1.bin" Id="docRId6" Type="http://schemas.openxmlformats.org/officeDocument/2006/relationships/oleObject"/><Relationship TargetMode="External" Target="mailto:Fath778@yahoo.com" Id="docRId1" Type="http://schemas.openxmlformats.org/officeDocument/2006/relationships/hyperlink"/><Relationship Target="media/image3.wmf" Id="docRId11" Type="http://schemas.openxmlformats.org/officeDocument/2006/relationships/image"/><Relationship Target="media/image5.wmf" Id="docRId15" Type="http://schemas.openxmlformats.org/officeDocument/2006/relationships/image"/><Relationship Target="styles.xml" Id="docRId19" Type="http://schemas.openxmlformats.org/officeDocument/2006/relationships/styles"/><Relationship Target="media/image0.wmf" Id="docRId5" Type="http://schemas.openxmlformats.org/officeDocument/2006/relationships/image"/><Relationship Target="media/image2.wmf" Id="docRId9" Type="http://schemas.openxmlformats.org/officeDocument/2006/relationships/image"/><Relationship TargetMode="External" Target="mailto:Fath939@gmail.com" Id="docRId0" Type="http://schemas.openxmlformats.org/officeDocument/2006/relationships/hyperlink"/><Relationship Target="embeddings/oleObject4.bin" Id="docRId12" Type="http://schemas.openxmlformats.org/officeDocument/2006/relationships/oleObject"/><Relationship Target="embeddings/oleObject6.bin" Id="docRId16" Type="http://schemas.openxmlformats.org/officeDocument/2006/relationships/oleObject"/><Relationship Target="embeddings/oleObject0.bin" Id="docRId4" Type="http://schemas.openxmlformats.org/officeDocument/2006/relationships/oleObject"/><Relationship Target="embeddings/oleObject2.bin" Id="docRId8" Type="http://schemas.openxmlformats.org/officeDocument/2006/relationships/oleObject"/><Relationship Target="media/image4.wmf" Id="docRId13" Type="http://schemas.openxmlformats.org/officeDocument/2006/relationships/image"/><Relationship TargetMode="External" Target="http://www.4shared.com/zip/_4prhfOcba/idman621.html" Id="docRId3" Type="http://schemas.openxmlformats.org/officeDocument/2006/relationships/hyperlink"/></Relationships>
</file>