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234" w:rsidRDefault="001B4234" w:rsidP="00C12601">
      <w:pPr>
        <w:jc w:val="right"/>
        <w:rPr>
          <w:b/>
          <w:bCs/>
          <w:i/>
          <w:iCs/>
          <w:sz w:val="52"/>
          <w:szCs w:val="52"/>
          <w:u w:val="single"/>
          <w:rtl/>
          <w:lang w:bidi="ar-SY"/>
        </w:rPr>
      </w:pPr>
      <w:r>
        <w:rPr>
          <w:rFonts w:hint="cs"/>
          <w:b/>
          <w:bCs/>
          <w:i/>
          <w:iCs/>
          <w:sz w:val="52"/>
          <w:szCs w:val="52"/>
          <w:u w:val="single"/>
          <w:rtl/>
          <w:lang w:bidi="ar-SY"/>
        </w:rPr>
        <w:t>عن تركيب الكمبيوتر</w:t>
      </w:r>
    </w:p>
    <w:p w:rsidR="00C12601" w:rsidRDefault="00EB00C2" w:rsidP="001B4234">
      <w:pPr>
        <w:jc w:val="right"/>
        <w:rPr>
          <w:i/>
          <w:iCs/>
          <w:sz w:val="44"/>
          <w:szCs w:val="44"/>
          <w:rtl/>
          <w:lang w:bidi="ar-SY"/>
        </w:rPr>
      </w:pPr>
      <w:r>
        <w:rPr>
          <w:rFonts w:hint="cs"/>
          <w:i/>
          <w:iCs/>
          <w:sz w:val="44"/>
          <w:szCs w:val="44"/>
          <w:rtl/>
          <w:lang w:bidi="ar-SY"/>
        </w:rPr>
        <w:t xml:space="preserve">اسعد الله اوقاتكم سيداتي سادتي سوف نتعلم في هذا الدرس سوياعن كيفية </w:t>
      </w:r>
      <w:r w:rsidR="00C12601">
        <w:rPr>
          <w:rFonts w:hint="cs"/>
          <w:i/>
          <w:iCs/>
          <w:sz w:val="44"/>
          <w:szCs w:val="44"/>
          <w:rtl/>
          <w:lang w:bidi="ar-SY"/>
        </w:rPr>
        <w:t>شراء المذربورد او (الوحة اللام).</w:t>
      </w:r>
    </w:p>
    <w:p w:rsidR="00E41A36" w:rsidRDefault="00C12601" w:rsidP="00C12601">
      <w:pPr>
        <w:jc w:val="right"/>
        <w:rPr>
          <w:i/>
          <w:iCs/>
          <w:sz w:val="44"/>
          <w:szCs w:val="44"/>
          <w:rtl/>
          <w:lang w:bidi="ar-SY"/>
        </w:rPr>
      </w:pPr>
      <w:r>
        <w:rPr>
          <w:rFonts w:hint="cs"/>
          <w:i/>
          <w:iCs/>
          <w:sz w:val="44"/>
          <w:szCs w:val="44"/>
          <w:rtl/>
          <w:lang w:bidi="ar-SY"/>
        </w:rPr>
        <w:t>طبعا شراء المذربورد (اللوحة الام) سهل ولكن ما هي اصول شراؤها؟</w:t>
      </w:r>
    </w:p>
    <w:p w:rsidR="00C12601" w:rsidRDefault="00E41A36" w:rsidP="00E41A36">
      <w:pPr>
        <w:pStyle w:val="ListParagraph"/>
        <w:numPr>
          <w:ilvl w:val="0"/>
          <w:numId w:val="4"/>
        </w:numPr>
        <w:jc w:val="right"/>
        <w:rPr>
          <w:sz w:val="44"/>
          <w:szCs w:val="44"/>
        </w:rPr>
      </w:pPr>
      <w:r w:rsidRPr="00E41A36">
        <w:rPr>
          <w:rFonts w:hint="cs"/>
          <w:sz w:val="44"/>
          <w:szCs w:val="44"/>
          <w:rtl/>
        </w:rPr>
        <w:t>يفضل شراؤها غير مستخدم</w:t>
      </w:r>
      <w:r>
        <w:rPr>
          <w:rFonts w:hint="cs"/>
          <w:sz w:val="44"/>
          <w:szCs w:val="44"/>
          <w:rtl/>
        </w:rPr>
        <w:t>ة للضمان</w:t>
      </w:r>
    </w:p>
    <w:p w:rsidR="00E41A36" w:rsidRDefault="00E41A36" w:rsidP="00E41A36">
      <w:pPr>
        <w:pStyle w:val="ListParagraph"/>
        <w:numPr>
          <w:ilvl w:val="0"/>
          <w:numId w:val="4"/>
        </w:numPr>
        <w:jc w:val="right"/>
        <w:rPr>
          <w:sz w:val="44"/>
          <w:szCs w:val="44"/>
        </w:rPr>
      </w:pPr>
      <w:r>
        <w:rPr>
          <w:rFonts w:hint="cs"/>
          <w:sz w:val="44"/>
          <w:szCs w:val="44"/>
          <w:rtl/>
        </w:rPr>
        <w:t>قبل ان تشتريها يجب ان تنظر الى اسنان المعالج</w:t>
      </w:r>
      <w:r>
        <w:rPr>
          <w:rFonts w:hint="cs"/>
          <w:i/>
          <w:iCs/>
          <w:noProof/>
          <w:sz w:val="44"/>
          <w:szCs w:val="44"/>
          <w:lang w:eastAsia="en-MY"/>
        </w:rPr>
        <w:drawing>
          <wp:inline distT="0" distB="0" distL="0" distR="0" wp14:anchorId="4473DA72" wp14:editId="2B900F7F">
            <wp:extent cx="3590925" cy="4398010"/>
            <wp:effectExtent l="19050" t="0" r="28575" b="12598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40" cy="44063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41A36" w:rsidRDefault="00E41A36" w:rsidP="00E41A36">
      <w:pPr>
        <w:pStyle w:val="ListParagraph"/>
        <w:numPr>
          <w:ilvl w:val="0"/>
          <w:numId w:val="4"/>
        </w:numPr>
        <w:jc w:val="right"/>
        <w:rPr>
          <w:i/>
          <w:iCs/>
          <w:sz w:val="44"/>
          <w:szCs w:val="44"/>
          <w:lang w:bidi="ar-SY"/>
        </w:rPr>
      </w:pPr>
      <w:r>
        <w:rPr>
          <w:rFonts w:hint="cs"/>
          <w:i/>
          <w:iCs/>
          <w:sz w:val="44"/>
          <w:szCs w:val="44"/>
          <w:rtl/>
          <w:lang w:bidi="ar-SY"/>
        </w:rPr>
        <w:lastRenderedPageBreak/>
        <w:t>يلاحظ انها مكسورة م</w:t>
      </w:r>
      <w:r w:rsidR="00D51DC6">
        <w:rPr>
          <w:rFonts w:hint="cs"/>
          <w:i/>
          <w:iCs/>
          <w:sz w:val="44"/>
          <w:szCs w:val="44"/>
          <w:rtl/>
          <w:lang w:bidi="ar-SY"/>
        </w:rPr>
        <w:t>ثل هذه اللوحات يجب ان لا تباع ولا تشترا لان من المستحيل تصليحها او اعادة ضبطها</w:t>
      </w:r>
    </w:p>
    <w:p w:rsidR="00D51DC6" w:rsidRDefault="00D51DC6" w:rsidP="00D51DC6">
      <w:pPr>
        <w:pStyle w:val="ListParagraph"/>
        <w:numPr>
          <w:ilvl w:val="0"/>
          <w:numId w:val="4"/>
        </w:numPr>
        <w:jc w:val="right"/>
        <w:rPr>
          <w:i/>
          <w:iCs/>
          <w:sz w:val="44"/>
          <w:szCs w:val="44"/>
          <w:lang w:bidi="ar-SY"/>
        </w:rPr>
      </w:pPr>
      <w:r>
        <w:rPr>
          <w:rFonts w:hint="cs"/>
          <w:i/>
          <w:iCs/>
          <w:sz w:val="44"/>
          <w:szCs w:val="44"/>
          <w:rtl/>
          <w:lang w:bidi="ar-SY"/>
        </w:rPr>
        <w:t xml:space="preserve">يجب ان تنظر جيدا الى اللوحة الام فاذا كان هناك لصاقة غير ملتصقة وترك اثرها فان هذا يعني ان القطعة </w:t>
      </w:r>
      <w:r w:rsidRPr="00D51DC6">
        <w:rPr>
          <w:rFonts w:hint="cs"/>
          <w:sz w:val="44"/>
          <w:szCs w:val="44"/>
          <w:rtl/>
          <w:lang w:bidi="ar-SY"/>
        </w:rPr>
        <w:t>الملصقة</w:t>
      </w:r>
      <w:r>
        <w:rPr>
          <w:rFonts w:hint="cs"/>
          <w:sz w:val="44"/>
          <w:szCs w:val="44"/>
          <w:rtl/>
          <w:lang w:bidi="ar-SY"/>
        </w:rPr>
        <w:t xml:space="preserve"> </w:t>
      </w:r>
      <w:r w:rsidRPr="00D51DC6">
        <w:rPr>
          <w:rFonts w:hint="cs"/>
          <w:sz w:val="44"/>
          <w:szCs w:val="44"/>
          <w:rtl/>
          <w:lang w:bidi="ar-SY"/>
        </w:rPr>
        <w:t>بها</w:t>
      </w:r>
      <w:r>
        <w:rPr>
          <w:rFonts w:hint="cs"/>
          <w:sz w:val="44"/>
          <w:szCs w:val="44"/>
          <w:rtl/>
          <w:lang w:bidi="ar-SY"/>
        </w:rPr>
        <w:t xml:space="preserve"> </w:t>
      </w:r>
      <w:r>
        <w:rPr>
          <w:rFonts w:hint="cs"/>
          <w:i/>
          <w:iCs/>
          <w:sz w:val="44"/>
          <w:szCs w:val="44"/>
          <w:rtl/>
          <w:lang w:bidi="ar-SY"/>
        </w:rPr>
        <w:t xml:space="preserve">غير اصلية </w:t>
      </w:r>
    </w:p>
    <w:p w:rsidR="00D51DC6" w:rsidRDefault="0073687A" w:rsidP="00D51DC6">
      <w:pPr>
        <w:pStyle w:val="ListParagraph"/>
        <w:ind w:left="1211"/>
        <w:jc w:val="right"/>
        <w:rPr>
          <w:i/>
          <w:iCs/>
          <w:sz w:val="44"/>
          <w:szCs w:val="44"/>
          <w:lang w:bidi="ar-SY"/>
        </w:rPr>
      </w:pPr>
      <w:r>
        <w:rPr>
          <w:i/>
          <w:iCs/>
          <w:noProof/>
          <w:sz w:val="44"/>
          <w:szCs w:val="44"/>
          <w:lang w:eastAsia="en-MY"/>
        </w:rPr>
        <w:drawing>
          <wp:inline distT="0" distB="0" distL="0" distR="0">
            <wp:extent cx="5715000" cy="2428875"/>
            <wp:effectExtent l="19050" t="0" r="19050" b="7143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28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5E86" w:rsidRDefault="00895E86" w:rsidP="00895E86">
      <w:pPr>
        <w:pStyle w:val="ListParagraph"/>
        <w:ind w:left="1211"/>
        <w:jc w:val="center"/>
        <w:rPr>
          <w:b/>
          <w:bCs/>
          <w:i/>
          <w:iCs/>
          <w:sz w:val="52"/>
          <w:szCs w:val="52"/>
          <w:u w:val="single"/>
          <w:rtl/>
          <w:lang w:bidi="ar-SY"/>
        </w:rPr>
      </w:pPr>
      <w:r>
        <w:rPr>
          <w:rFonts w:hint="cs"/>
          <w:b/>
          <w:bCs/>
          <w:i/>
          <w:iCs/>
          <w:sz w:val="52"/>
          <w:szCs w:val="52"/>
          <w:u w:val="single"/>
          <w:rtl/>
          <w:lang w:bidi="ar-SY"/>
        </w:rPr>
        <w:t>معلومات هامة عند تركيب الكمبيوتر</w:t>
      </w:r>
    </w:p>
    <w:p w:rsidR="00895E86" w:rsidRPr="00304345" w:rsidRDefault="00895E86" w:rsidP="00304345">
      <w:pPr>
        <w:pStyle w:val="ListParagraph"/>
        <w:numPr>
          <w:ilvl w:val="0"/>
          <w:numId w:val="5"/>
        </w:numPr>
        <w:jc w:val="right"/>
        <w:rPr>
          <w:b/>
          <w:bCs/>
          <w:i/>
          <w:iCs/>
          <w:sz w:val="52"/>
          <w:szCs w:val="52"/>
          <w:u w:val="single"/>
          <w:lang w:bidi="ar-SY"/>
        </w:rPr>
      </w:pPr>
      <w:r>
        <w:rPr>
          <w:rFonts w:hint="cs"/>
          <w:sz w:val="44"/>
          <w:szCs w:val="44"/>
          <w:rtl/>
          <w:lang w:bidi="ar-SY"/>
        </w:rPr>
        <w:t>لقد شرحنا سابقا على اليوتيوب على الر</w:t>
      </w:r>
      <w:r w:rsidR="00304345">
        <w:rPr>
          <w:rFonts w:hint="cs"/>
          <w:sz w:val="44"/>
          <w:szCs w:val="44"/>
          <w:rtl/>
          <w:lang w:bidi="ar-SY"/>
        </w:rPr>
        <w:t>وابط</w:t>
      </w:r>
      <w:r>
        <w:rPr>
          <w:rFonts w:hint="cs"/>
          <w:sz w:val="44"/>
          <w:szCs w:val="44"/>
          <w:rtl/>
          <w:lang w:bidi="ar-SY"/>
        </w:rPr>
        <w:t xml:space="preserve"> التالي</w:t>
      </w:r>
      <w:r w:rsidR="00304345">
        <w:rPr>
          <w:rFonts w:hint="cs"/>
          <w:sz w:val="44"/>
          <w:szCs w:val="44"/>
          <w:rtl/>
          <w:lang w:bidi="ar-SY"/>
        </w:rPr>
        <w:t>ة</w:t>
      </w:r>
      <w:r>
        <w:rPr>
          <w:rFonts w:hint="cs"/>
          <w:sz w:val="44"/>
          <w:szCs w:val="44"/>
          <w:rtl/>
          <w:lang w:bidi="ar-SY"/>
        </w:rPr>
        <w:t xml:space="preserve"> </w:t>
      </w:r>
      <w:r w:rsidR="00304345">
        <w:rPr>
          <w:rFonts w:hint="cs"/>
          <w:sz w:val="44"/>
          <w:szCs w:val="44"/>
          <w:rtl/>
          <w:lang w:bidi="ar-SY"/>
        </w:rPr>
        <w:t>:</w:t>
      </w:r>
      <w:r w:rsidR="00304345" w:rsidRPr="00304345">
        <w:t xml:space="preserve"> </w:t>
      </w:r>
      <w:hyperlink r:id="rId8" w:history="1">
        <w:r w:rsidR="00304345" w:rsidRPr="00635DBA">
          <w:rPr>
            <w:rStyle w:val="Hyperlink"/>
            <w:sz w:val="44"/>
            <w:szCs w:val="44"/>
            <w:lang w:bidi="ar-SY"/>
          </w:rPr>
          <w:t>https://youtu.be/gYH_6e3oCeE</w:t>
        </w:r>
      </w:hyperlink>
    </w:p>
    <w:p w:rsidR="00304345" w:rsidRPr="00304345" w:rsidRDefault="0051564A" w:rsidP="00304345">
      <w:pPr>
        <w:pStyle w:val="ListParagraph"/>
        <w:numPr>
          <w:ilvl w:val="0"/>
          <w:numId w:val="5"/>
        </w:numPr>
        <w:jc w:val="right"/>
        <w:rPr>
          <w:sz w:val="44"/>
          <w:szCs w:val="44"/>
          <w:u w:val="single"/>
          <w:lang w:bidi="ar-SY"/>
        </w:rPr>
      </w:pPr>
      <w:hyperlink r:id="rId9" w:history="1">
        <w:r w:rsidR="00304345" w:rsidRPr="00304345">
          <w:rPr>
            <w:rStyle w:val="Hyperlink"/>
            <w:sz w:val="44"/>
            <w:szCs w:val="44"/>
            <w:lang w:bidi="ar-SY"/>
          </w:rPr>
          <w:t>https://youtu.be/c5XyXKhz0ls</w:t>
        </w:r>
      </w:hyperlink>
    </w:p>
    <w:p w:rsidR="00304345" w:rsidRDefault="0051564A" w:rsidP="00304345">
      <w:pPr>
        <w:pStyle w:val="ListParagraph"/>
        <w:numPr>
          <w:ilvl w:val="0"/>
          <w:numId w:val="5"/>
        </w:numPr>
        <w:jc w:val="right"/>
        <w:rPr>
          <w:sz w:val="44"/>
          <w:szCs w:val="44"/>
          <w:u w:val="single"/>
          <w:lang w:bidi="ar-SY"/>
        </w:rPr>
      </w:pPr>
      <w:hyperlink r:id="rId10" w:history="1">
        <w:r w:rsidR="00304345" w:rsidRPr="00635DBA">
          <w:rPr>
            <w:rStyle w:val="Hyperlink"/>
            <w:sz w:val="44"/>
            <w:szCs w:val="44"/>
            <w:lang w:bidi="ar-SY"/>
          </w:rPr>
          <w:t>https://youtu.be/tvKajTBB1AY</w:t>
        </w:r>
      </w:hyperlink>
    </w:p>
    <w:p w:rsidR="00304345" w:rsidRDefault="00304345" w:rsidP="00304345">
      <w:pPr>
        <w:pStyle w:val="ListParagraph"/>
        <w:numPr>
          <w:ilvl w:val="0"/>
          <w:numId w:val="5"/>
        </w:numPr>
        <w:jc w:val="right"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>والان سوف نشرح بكتابة بسيطة وسهلة ومختصرة عن خطوات مهمة اثناء تركيب الكمبيوتر:</w:t>
      </w:r>
    </w:p>
    <w:p w:rsidR="00304345" w:rsidRDefault="00965807" w:rsidP="00965807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lastRenderedPageBreak/>
        <w:t>يجب وضع مشتت حراري على المعالج  (بعد تركيبه و قبل تركيب المروحة) او معجون اسنان:جولجت للاسنان الحساسة</w:t>
      </w:r>
    </w:p>
    <w:p w:rsidR="00965807" w:rsidRPr="001F0C26" w:rsidRDefault="00965807" w:rsidP="00965807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sz w:val="44"/>
          <w:szCs w:val="44"/>
          <w:u w:val="single"/>
          <w:lang w:val="en-US"/>
        </w:rPr>
        <w:t xml:space="preserve">Colgate </w:t>
      </w:r>
      <w:r w:rsidR="001F0C26">
        <w:rPr>
          <w:sz w:val="44"/>
          <w:szCs w:val="44"/>
          <w:u w:val="single"/>
          <w:lang w:val="en-US"/>
        </w:rPr>
        <w:t xml:space="preserve">sensitive </w:t>
      </w:r>
      <w:proofErr w:type="spellStart"/>
      <w:r w:rsidR="001F0C26">
        <w:rPr>
          <w:sz w:val="44"/>
          <w:szCs w:val="44"/>
          <w:u w:val="single"/>
          <w:lang w:val="en-US"/>
        </w:rPr>
        <w:t>pro.Relief</w:t>
      </w:r>
      <w:proofErr w:type="spellEnd"/>
      <w:r w:rsidR="001F0C26">
        <w:rPr>
          <w:rFonts w:hint="cs"/>
          <w:sz w:val="44"/>
          <w:szCs w:val="44"/>
          <w:u w:val="single"/>
          <w:rtl/>
          <w:lang w:val="en-US"/>
        </w:rPr>
        <w:t xml:space="preserve">اي </w:t>
      </w:r>
    </w:p>
    <w:p w:rsidR="001F0C26" w:rsidRPr="001F0C26" w:rsidRDefault="001F0C26" w:rsidP="001F0C26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 xml:space="preserve">لان فيه ملطف ويفضل شراؤه من شركة </w:t>
      </w:r>
      <w:proofErr w:type="spellStart"/>
      <w:r>
        <w:rPr>
          <w:sz w:val="44"/>
          <w:szCs w:val="44"/>
          <w:u w:val="single"/>
          <w:lang w:val="en-US" w:bidi="ar-SY"/>
        </w:rPr>
        <w:t>colgate</w:t>
      </w:r>
      <w:proofErr w:type="spellEnd"/>
      <w:r>
        <w:rPr>
          <w:sz w:val="44"/>
          <w:szCs w:val="44"/>
          <w:u w:val="single"/>
          <w:lang w:val="en-US" w:bidi="ar-SY"/>
        </w:rPr>
        <w:t xml:space="preserve"> </w:t>
      </w:r>
    </w:p>
    <w:p w:rsidR="001F0C26" w:rsidRDefault="00501533" w:rsidP="00501533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>لانها تضع كمية كبيرة من هذه المادة الملطفة</w:t>
      </w:r>
    </w:p>
    <w:p w:rsidR="00501533" w:rsidRDefault="00501533" w:rsidP="00501533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>يفضل تركيب قطع اصلية وجديدة وحديثة(ان كان حاسوبك مخصص للعب)</w:t>
      </w:r>
    </w:p>
    <w:p w:rsidR="00501533" w:rsidRDefault="00501533" w:rsidP="00501533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>يفضل وضع مشتت حراري على كرت الصوت والشاشة والمعالج (بعد كل سنة من الاستخدام)</w:t>
      </w:r>
    </w:p>
    <w:p w:rsidR="00501533" w:rsidRDefault="00501533" w:rsidP="00501533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r>
        <w:rPr>
          <w:rFonts w:hint="cs"/>
          <w:sz w:val="44"/>
          <w:szCs w:val="44"/>
          <w:u w:val="single"/>
          <w:rtl/>
          <w:lang w:bidi="ar-SY"/>
        </w:rPr>
        <w:t>مثل ما شرحنا في الحلقة التالية:</w:t>
      </w:r>
    </w:p>
    <w:p w:rsidR="00501533" w:rsidRDefault="0051564A" w:rsidP="00501533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lang w:bidi="ar-SY"/>
        </w:rPr>
      </w:pPr>
      <w:hyperlink r:id="rId11" w:history="1">
        <w:r w:rsidR="00501533" w:rsidRPr="00635DBA">
          <w:rPr>
            <w:rStyle w:val="Hyperlink"/>
            <w:sz w:val="44"/>
            <w:szCs w:val="44"/>
            <w:lang w:bidi="ar-SY"/>
          </w:rPr>
          <w:t>https://youtu.be/tvKajTBB1AY</w:t>
        </w:r>
      </w:hyperlink>
    </w:p>
    <w:p w:rsidR="00501533" w:rsidRPr="00965807" w:rsidRDefault="00487821" w:rsidP="00487821">
      <w:pPr>
        <w:pStyle w:val="ListParagraph"/>
        <w:numPr>
          <w:ilvl w:val="0"/>
          <w:numId w:val="7"/>
        </w:numPr>
        <w:bidi/>
        <w:rPr>
          <w:sz w:val="44"/>
          <w:szCs w:val="44"/>
          <w:u w:val="single"/>
          <w:rtl/>
          <w:lang w:bidi="ar-SY"/>
        </w:rPr>
      </w:pPr>
      <w:bookmarkStart w:id="0" w:name="_GoBack"/>
      <w:bookmarkEnd w:id="0"/>
      <w:r w:rsidRPr="00487821">
        <w:rPr>
          <w:rFonts w:cs="Arial"/>
          <w:noProof/>
          <w:sz w:val="44"/>
          <w:szCs w:val="44"/>
          <w:u w:val="single"/>
          <w:rtl/>
          <w:lang w:eastAsia="en-MY"/>
        </w:rPr>
        <w:drawing>
          <wp:inline distT="0" distB="0" distL="0" distR="0">
            <wp:extent cx="5730937" cy="2961640"/>
            <wp:effectExtent l="19050" t="0" r="22225" b="848360"/>
            <wp:docPr id="3" name="Picture 3" descr="C:\Users\dina\Desktop\baraa\20150501_16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na\Desktop\baraa\20150501_162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634" cy="296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01533" w:rsidRPr="009658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23F2B"/>
    <w:multiLevelType w:val="hybridMultilevel"/>
    <w:tmpl w:val="45426BA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33F83"/>
    <w:multiLevelType w:val="hybridMultilevel"/>
    <w:tmpl w:val="C30C3390"/>
    <w:lvl w:ilvl="0" w:tplc="4409000F">
      <w:start w:val="1"/>
      <w:numFmt w:val="decimal"/>
      <w:lvlText w:val="%1."/>
      <w:lvlJc w:val="left"/>
      <w:pPr>
        <w:ind w:left="1211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076D6"/>
    <w:multiLevelType w:val="hybridMultilevel"/>
    <w:tmpl w:val="89E6D5BE"/>
    <w:lvl w:ilvl="0" w:tplc="4409000F">
      <w:start w:val="1"/>
      <w:numFmt w:val="decimal"/>
      <w:lvlText w:val="%1."/>
      <w:lvlJc w:val="left"/>
      <w:pPr>
        <w:ind w:left="2520" w:hanging="360"/>
      </w:pPr>
    </w:lvl>
    <w:lvl w:ilvl="1" w:tplc="44090019" w:tentative="1">
      <w:start w:val="1"/>
      <w:numFmt w:val="lowerLetter"/>
      <w:lvlText w:val="%2."/>
      <w:lvlJc w:val="left"/>
      <w:pPr>
        <w:ind w:left="3240" w:hanging="360"/>
      </w:pPr>
    </w:lvl>
    <w:lvl w:ilvl="2" w:tplc="4409001B" w:tentative="1">
      <w:start w:val="1"/>
      <w:numFmt w:val="lowerRoman"/>
      <w:lvlText w:val="%3."/>
      <w:lvlJc w:val="right"/>
      <w:pPr>
        <w:ind w:left="3960" w:hanging="180"/>
      </w:pPr>
    </w:lvl>
    <w:lvl w:ilvl="3" w:tplc="4409000F" w:tentative="1">
      <w:start w:val="1"/>
      <w:numFmt w:val="decimal"/>
      <w:lvlText w:val="%4."/>
      <w:lvlJc w:val="left"/>
      <w:pPr>
        <w:ind w:left="4680" w:hanging="360"/>
      </w:pPr>
    </w:lvl>
    <w:lvl w:ilvl="4" w:tplc="44090019" w:tentative="1">
      <w:start w:val="1"/>
      <w:numFmt w:val="lowerLetter"/>
      <w:lvlText w:val="%5."/>
      <w:lvlJc w:val="left"/>
      <w:pPr>
        <w:ind w:left="5400" w:hanging="360"/>
      </w:pPr>
    </w:lvl>
    <w:lvl w:ilvl="5" w:tplc="4409001B" w:tentative="1">
      <w:start w:val="1"/>
      <w:numFmt w:val="lowerRoman"/>
      <w:lvlText w:val="%6."/>
      <w:lvlJc w:val="right"/>
      <w:pPr>
        <w:ind w:left="6120" w:hanging="180"/>
      </w:pPr>
    </w:lvl>
    <w:lvl w:ilvl="6" w:tplc="4409000F" w:tentative="1">
      <w:start w:val="1"/>
      <w:numFmt w:val="decimal"/>
      <w:lvlText w:val="%7."/>
      <w:lvlJc w:val="left"/>
      <w:pPr>
        <w:ind w:left="6840" w:hanging="360"/>
      </w:pPr>
    </w:lvl>
    <w:lvl w:ilvl="7" w:tplc="44090019" w:tentative="1">
      <w:start w:val="1"/>
      <w:numFmt w:val="lowerLetter"/>
      <w:lvlText w:val="%8."/>
      <w:lvlJc w:val="left"/>
      <w:pPr>
        <w:ind w:left="7560" w:hanging="360"/>
      </w:pPr>
    </w:lvl>
    <w:lvl w:ilvl="8" w:tplc="4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25D065F2"/>
    <w:multiLevelType w:val="hybridMultilevel"/>
    <w:tmpl w:val="9D3A644C"/>
    <w:lvl w:ilvl="0" w:tplc="4409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4">
    <w:nsid w:val="2C143257"/>
    <w:multiLevelType w:val="hybridMultilevel"/>
    <w:tmpl w:val="DFD6BA26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E2914"/>
    <w:multiLevelType w:val="hybridMultilevel"/>
    <w:tmpl w:val="2C727C04"/>
    <w:lvl w:ilvl="0" w:tplc="4409000F">
      <w:start w:val="1"/>
      <w:numFmt w:val="decimal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E783DD4"/>
    <w:multiLevelType w:val="hybridMultilevel"/>
    <w:tmpl w:val="C8141E86"/>
    <w:lvl w:ilvl="0" w:tplc="4409000F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440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9F5"/>
    <w:rsid w:val="00053754"/>
    <w:rsid w:val="001B4234"/>
    <w:rsid w:val="001F0C26"/>
    <w:rsid w:val="00304345"/>
    <w:rsid w:val="003D02FD"/>
    <w:rsid w:val="00487821"/>
    <w:rsid w:val="00501533"/>
    <w:rsid w:val="0051564A"/>
    <w:rsid w:val="00723C46"/>
    <w:rsid w:val="0073687A"/>
    <w:rsid w:val="00895E86"/>
    <w:rsid w:val="00965807"/>
    <w:rsid w:val="009819F5"/>
    <w:rsid w:val="00997BF3"/>
    <w:rsid w:val="00C03829"/>
    <w:rsid w:val="00C12601"/>
    <w:rsid w:val="00C52D42"/>
    <w:rsid w:val="00D51DC6"/>
    <w:rsid w:val="00E41A36"/>
    <w:rsid w:val="00EB0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83F3D3-8660-45F5-B23F-B28C3674D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7BF3"/>
  </w:style>
  <w:style w:type="paragraph" w:styleId="Heading1">
    <w:name w:val="heading 1"/>
    <w:basedOn w:val="Normal"/>
    <w:next w:val="Normal"/>
    <w:link w:val="Heading1Char"/>
    <w:uiPriority w:val="9"/>
    <w:qFormat/>
    <w:rsid w:val="00997B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7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7B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CADE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7B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7B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7B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7B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7B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CADE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7B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BF3"/>
    <w:rPr>
      <w:rFonts w:asciiTheme="majorHAnsi" w:eastAsiaTheme="majorEastAsia" w:hAnsiTheme="majorHAnsi" w:cstheme="majorBidi"/>
      <w:b/>
      <w:bCs/>
      <w:color w:val="1481AB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7BF3"/>
    <w:rPr>
      <w:rFonts w:asciiTheme="majorHAnsi" w:eastAsiaTheme="majorEastAsia" w:hAnsiTheme="majorHAnsi" w:cstheme="majorBidi"/>
      <w:b/>
      <w:bCs/>
      <w:color w:val="1CADE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7BF3"/>
    <w:rPr>
      <w:rFonts w:asciiTheme="majorHAnsi" w:eastAsiaTheme="majorEastAsia" w:hAnsiTheme="majorHAnsi" w:cstheme="majorBidi"/>
      <w:b/>
      <w:bCs/>
      <w:color w:val="1CADE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7BF3"/>
    <w:rPr>
      <w:rFonts w:asciiTheme="majorHAnsi" w:eastAsiaTheme="majorEastAsia" w:hAnsiTheme="majorHAnsi" w:cstheme="majorBidi"/>
      <w:b/>
      <w:bCs/>
      <w:i/>
      <w:iCs/>
      <w:color w:val="1CADE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7BF3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7BF3"/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7B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7BF3"/>
    <w:rPr>
      <w:rFonts w:asciiTheme="majorHAnsi" w:eastAsiaTheme="majorEastAsia" w:hAnsiTheme="majorHAnsi" w:cstheme="majorBidi"/>
      <w:color w:val="1CADE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7B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97BF3"/>
    <w:pPr>
      <w:spacing w:line="240" w:lineRule="auto"/>
    </w:pPr>
    <w:rPr>
      <w:b/>
      <w:bCs/>
      <w:color w:val="1CADE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97BF3"/>
    <w:pPr>
      <w:pBdr>
        <w:bottom w:val="single" w:sz="8" w:space="4" w:color="1CADE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64356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97BF3"/>
    <w:rPr>
      <w:rFonts w:asciiTheme="majorHAnsi" w:eastAsiaTheme="majorEastAsia" w:hAnsiTheme="majorHAnsi" w:cstheme="majorBidi"/>
      <w:color w:val="264356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7BF3"/>
    <w:pPr>
      <w:numPr>
        <w:ilvl w:val="1"/>
      </w:numPr>
    </w:pPr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97BF3"/>
    <w:rPr>
      <w:rFonts w:asciiTheme="majorHAnsi" w:eastAsiaTheme="majorEastAsia" w:hAnsiTheme="majorHAnsi" w:cstheme="majorBidi"/>
      <w:i/>
      <w:iCs/>
      <w:color w:val="1CADE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997BF3"/>
    <w:rPr>
      <w:b/>
      <w:bCs/>
    </w:rPr>
  </w:style>
  <w:style w:type="character" w:styleId="Emphasis">
    <w:name w:val="Emphasis"/>
    <w:basedOn w:val="DefaultParagraphFont"/>
    <w:uiPriority w:val="20"/>
    <w:qFormat/>
    <w:rsid w:val="00997BF3"/>
    <w:rPr>
      <w:i/>
      <w:iCs/>
    </w:rPr>
  </w:style>
  <w:style w:type="paragraph" w:styleId="NoSpacing">
    <w:name w:val="No Spacing"/>
    <w:uiPriority w:val="1"/>
    <w:qFormat/>
    <w:rsid w:val="00997B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97B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97BF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7BF3"/>
    <w:pPr>
      <w:pBdr>
        <w:bottom w:val="single" w:sz="4" w:space="4" w:color="1CADE4" w:themeColor="accent1"/>
      </w:pBdr>
      <w:spacing w:before="200" w:after="280"/>
      <w:ind w:left="936" w:right="936"/>
    </w:pPr>
    <w:rPr>
      <w:b/>
      <w:bCs/>
      <w:i/>
      <w:iCs/>
      <w:color w:val="1CADE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7BF3"/>
    <w:rPr>
      <w:b/>
      <w:bCs/>
      <w:i/>
      <w:iCs/>
      <w:color w:val="1CADE4" w:themeColor="accent1"/>
    </w:rPr>
  </w:style>
  <w:style w:type="character" w:styleId="SubtleEmphasis">
    <w:name w:val="Subtle Emphasis"/>
    <w:basedOn w:val="DefaultParagraphFont"/>
    <w:uiPriority w:val="19"/>
    <w:qFormat/>
    <w:rsid w:val="00997BF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997BF3"/>
    <w:rPr>
      <w:b/>
      <w:bCs/>
      <w:i/>
      <w:iCs/>
      <w:color w:val="1CADE4" w:themeColor="accent1"/>
    </w:rPr>
  </w:style>
  <w:style w:type="character" w:styleId="SubtleReference">
    <w:name w:val="Subtle Reference"/>
    <w:basedOn w:val="DefaultParagraphFont"/>
    <w:uiPriority w:val="31"/>
    <w:qFormat/>
    <w:rsid w:val="00997BF3"/>
    <w:rPr>
      <w:smallCaps/>
      <w:color w:val="2683C6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997BF3"/>
    <w:rPr>
      <w:b/>
      <w:bCs/>
      <w:smallCaps/>
      <w:color w:val="2683C6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997BF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97BF3"/>
    <w:pPr>
      <w:outlineLvl w:val="9"/>
    </w:pPr>
  </w:style>
  <w:style w:type="paragraph" w:styleId="ListParagraph">
    <w:name w:val="List Paragraph"/>
    <w:basedOn w:val="Normal"/>
    <w:uiPriority w:val="34"/>
    <w:qFormat/>
    <w:rsid w:val="00997B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4345"/>
    <w:rPr>
      <w:color w:val="6EAC1C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23C46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YH_6e3oCe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tvKajTBB1A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tvKajTBB1A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c5XyXKhz0l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F436E1-58A1-427B-B3D3-A259354B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</dc:creator>
  <cp:keywords/>
  <dc:description/>
  <cp:lastModifiedBy>dina</cp:lastModifiedBy>
  <cp:revision>6</cp:revision>
  <dcterms:created xsi:type="dcterms:W3CDTF">2015-05-01T05:00:00Z</dcterms:created>
  <dcterms:modified xsi:type="dcterms:W3CDTF">2015-05-01T08:42:00Z</dcterms:modified>
</cp:coreProperties>
</file>